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32C" w:rsidRDefault="00D9532C" w:rsidP="00D9532C">
      <w:pPr>
        <w:rPr>
          <w:b/>
        </w:rPr>
      </w:pPr>
      <w:r w:rsidRPr="00F06668">
        <w:rPr>
          <w:b/>
        </w:rPr>
        <w:t xml:space="preserve">“To Share the Love and Hope of Jesus in Today’s World” </w:t>
      </w:r>
    </w:p>
    <w:p w:rsidR="00D9532C" w:rsidRDefault="00D9532C" w:rsidP="00D9532C">
      <w:pPr>
        <w:rPr>
          <w:sz w:val="24"/>
          <w:szCs w:val="24"/>
        </w:rPr>
      </w:pPr>
      <w:r>
        <w:rPr>
          <w:b/>
          <w:sz w:val="24"/>
          <w:szCs w:val="24"/>
        </w:rPr>
        <w:t>Present:</w:t>
      </w:r>
      <w:r>
        <w:rPr>
          <w:sz w:val="24"/>
          <w:szCs w:val="24"/>
        </w:rPr>
        <w:t xml:space="preserve">  Pastor Steve Hoffer, Dave Anderson, Tony Fichter, Todd Peterson, Kelly Christianson, Kathy Brandt, Rachel </w:t>
      </w:r>
      <w:r w:rsidR="00B168D6">
        <w:rPr>
          <w:sz w:val="24"/>
          <w:szCs w:val="24"/>
        </w:rPr>
        <w:t>Krahn, Darrin Smedsmo</w:t>
      </w:r>
      <w:r>
        <w:rPr>
          <w:sz w:val="24"/>
          <w:szCs w:val="24"/>
        </w:rPr>
        <w:t xml:space="preserve">  </w:t>
      </w:r>
      <w:r w:rsidRPr="00D9532C">
        <w:rPr>
          <w:b/>
          <w:sz w:val="24"/>
          <w:szCs w:val="24"/>
        </w:rPr>
        <w:t>Absent</w:t>
      </w:r>
      <w:r>
        <w:rPr>
          <w:sz w:val="24"/>
          <w:szCs w:val="24"/>
        </w:rPr>
        <w:t>:  Sarah Johnson</w:t>
      </w:r>
    </w:p>
    <w:p w:rsidR="00D9532C" w:rsidRDefault="00D9532C" w:rsidP="00D9532C">
      <w:r>
        <w:t>Tony Fichter - Leadership Council Chair, called the meeting to order.</w:t>
      </w:r>
    </w:p>
    <w:p w:rsidR="00D9532C" w:rsidRDefault="007B2880" w:rsidP="00D9532C">
      <w:pPr>
        <w:rPr>
          <w:sz w:val="24"/>
          <w:szCs w:val="24"/>
        </w:rPr>
      </w:pPr>
      <w:r>
        <w:rPr>
          <w:sz w:val="24"/>
          <w:szCs w:val="24"/>
        </w:rPr>
        <w:t>Pastor Steve Hoffer read Scripture from Hebrews 12:15 and led in prayer.</w:t>
      </w:r>
    </w:p>
    <w:p w:rsidR="007B2880" w:rsidRDefault="007B2880" w:rsidP="00D9532C">
      <w:pPr>
        <w:rPr>
          <w:sz w:val="24"/>
          <w:szCs w:val="24"/>
        </w:rPr>
      </w:pPr>
      <w:r>
        <w:rPr>
          <w:sz w:val="24"/>
          <w:szCs w:val="24"/>
        </w:rPr>
        <w:t xml:space="preserve">Because </w:t>
      </w:r>
      <w:r w:rsidR="00513103">
        <w:rPr>
          <w:sz w:val="24"/>
          <w:szCs w:val="24"/>
        </w:rPr>
        <w:t xml:space="preserve">the </w:t>
      </w:r>
      <w:r>
        <w:rPr>
          <w:sz w:val="24"/>
          <w:szCs w:val="24"/>
        </w:rPr>
        <w:t xml:space="preserve">Leadership Council Secretary was absent, Tony directed the LC members to review the October 2019 LC minutes, </w:t>
      </w:r>
      <w:r w:rsidR="00513103">
        <w:rPr>
          <w:sz w:val="24"/>
          <w:szCs w:val="24"/>
        </w:rPr>
        <w:t>the January 19</w:t>
      </w:r>
      <w:r w:rsidR="00513103" w:rsidRPr="00513103">
        <w:rPr>
          <w:sz w:val="24"/>
          <w:szCs w:val="24"/>
          <w:vertAlign w:val="superscript"/>
        </w:rPr>
        <w:t>th</w:t>
      </w:r>
      <w:r w:rsidR="00513103">
        <w:rPr>
          <w:sz w:val="24"/>
          <w:szCs w:val="24"/>
        </w:rPr>
        <w:t>, 2020 LC minutes and the January 2020 Congregational minutes</w:t>
      </w:r>
      <w:r>
        <w:rPr>
          <w:sz w:val="24"/>
          <w:szCs w:val="24"/>
        </w:rPr>
        <w:t xml:space="preserve"> by email.</w:t>
      </w:r>
    </w:p>
    <w:p w:rsidR="000156F0" w:rsidRDefault="00513103" w:rsidP="00D9532C">
      <w:r w:rsidRPr="00C23297">
        <w:rPr>
          <w:b/>
        </w:rPr>
        <w:t>Steve Hoffer - Senior Pastor, gave his Pastoral Update</w:t>
      </w:r>
      <w:r>
        <w:t>.</w:t>
      </w:r>
      <w:r>
        <w:t xml:space="preserve">  </w:t>
      </w:r>
      <w:r w:rsidR="00F424A5">
        <w:t xml:space="preserve">Steve recently attended the Mid-Winter conference in Chicago.  </w:t>
      </w:r>
      <w:r>
        <w:t xml:space="preserve">Pastor Kecia has now started her 20 hour per week schedule.  She plans to work mostly on Tuesdays, Wednesdays and Sundays.  Youth director </w:t>
      </w:r>
      <w:r w:rsidRPr="00036734">
        <w:rPr>
          <w:b/>
        </w:rPr>
        <w:t>Bryan Dickson submitted his resignation</w:t>
      </w:r>
      <w:r>
        <w:t xml:space="preserve"> on February 15, 2020.  He has moved out of his office and turned in all requested items.  Church Secretary Kristine Dickson will work 25 hours per week, mostly on Tuesdays and Fridays.  Steve stated </w:t>
      </w:r>
      <w:r w:rsidR="000156F0">
        <w:t>he had attended FUEL youth group last Wednesday to address Bryan’s resignation with the 7</w:t>
      </w:r>
      <w:r w:rsidR="000156F0" w:rsidRPr="000156F0">
        <w:rPr>
          <w:vertAlign w:val="superscript"/>
        </w:rPr>
        <w:t>th</w:t>
      </w:r>
      <w:r w:rsidR="000156F0">
        <w:t>-12</w:t>
      </w:r>
      <w:r w:rsidR="000156F0" w:rsidRPr="008C225A">
        <w:rPr>
          <w:vertAlign w:val="superscript"/>
        </w:rPr>
        <w:t>th</w:t>
      </w:r>
      <w:r w:rsidR="008C225A">
        <w:t xml:space="preserve"> </w:t>
      </w:r>
      <w:r w:rsidR="000156F0">
        <w:t xml:space="preserve">graders, however no students showed up that evening.  The youth leaders, Elijah </w:t>
      </w:r>
      <w:r w:rsidR="00ED57AE">
        <w:t>McKinney</w:t>
      </w:r>
      <w:r w:rsidR="000156F0">
        <w:t>, Sheila Brinkman</w:t>
      </w:r>
      <w:r w:rsidR="00F424A5">
        <w:t>,</w:t>
      </w:r>
      <w:r w:rsidR="000156F0">
        <w:t xml:space="preserve"> Rac</w:t>
      </w:r>
      <w:r w:rsidR="00F424A5">
        <w:t>hel Krahn and pastor Steve w</w:t>
      </w:r>
      <w:r w:rsidR="000156F0">
        <w:t xml:space="preserve">ere able to have a leader meeting and plan for </w:t>
      </w:r>
      <w:r w:rsidR="00ED57AE">
        <w:t>the immediate</w:t>
      </w:r>
      <w:r w:rsidR="000156F0">
        <w:t xml:space="preserve"> future of FUEL.  There will be no FUEL this Wednesday due to a conflict with the Rams </w:t>
      </w:r>
      <w:r w:rsidR="00ED57AE">
        <w:t>boys’</w:t>
      </w:r>
      <w:r w:rsidR="000156F0">
        <w:t xml:space="preserve"> hockey playoff game.  There is a meeting for all 7</w:t>
      </w:r>
      <w:r w:rsidR="000156F0" w:rsidRPr="000156F0">
        <w:rPr>
          <w:vertAlign w:val="superscript"/>
        </w:rPr>
        <w:t>th</w:t>
      </w:r>
      <w:r w:rsidR="000156F0">
        <w:t>-12</w:t>
      </w:r>
      <w:r w:rsidR="000156F0" w:rsidRPr="000156F0">
        <w:rPr>
          <w:vertAlign w:val="superscript"/>
        </w:rPr>
        <w:t>th</w:t>
      </w:r>
      <w:r w:rsidR="000156F0">
        <w:t xml:space="preserve"> graders associated with RECC on Monday, March 2</w:t>
      </w:r>
      <w:r w:rsidR="000156F0" w:rsidRPr="000156F0">
        <w:rPr>
          <w:vertAlign w:val="superscript"/>
        </w:rPr>
        <w:t>nd</w:t>
      </w:r>
      <w:r w:rsidR="000156F0">
        <w:t>.  Steve will lead the meeting with the intention of getting ideas for youth group from the students.</w:t>
      </w:r>
      <w:r w:rsidR="00F424A5">
        <w:t xml:space="preserve">  The LC directed that fundraising for UNITE2021 (formerly known as CHIC) should be done by </w:t>
      </w:r>
      <w:r w:rsidR="00ED57AE">
        <w:t>volunteers;</w:t>
      </w:r>
      <w:r w:rsidR="00F424A5">
        <w:t xml:space="preserve"> so that Pastor Kecia’s limited time is not taken up with this.</w:t>
      </w:r>
    </w:p>
    <w:p w:rsidR="00F424A5" w:rsidRDefault="00F424A5" w:rsidP="00D9532C">
      <w:r>
        <w:t xml:space="preserve">Steve recently conducted yearly performance reviews with Kecia, Bryan, and Kristine.  The LC recommended that a </w:t>
      </w:r>
      <w:r w:rsidRPr="00036734">
        <w:rPr>
          <w:b/>
        </w:rPr>
        <w:t>3% salary merit increase</w:t>
      </w:r>
      <w:r>
        <w:t xml:space="preserve"> be given to Pastor Kecia Stroot and Secretary Kristine Dickson.  This was not recommended for Bryan Dickson, as he resigned.  This was not </w:t>
      </w:r>
      <w:r w:rsidR="00036734">
        <w:t>recommended for cleaning person</w:t>
      </w:r>
      <w:r>
        <w:t xml:space="preserve"> Meghan </w:t>
      </w:r>
      <w:r w:rsidR="00ED57AE">
        <w:t>Dougherty</w:t>
      </w:r>
      <w:r>
        <w:t xml:space="preserve"> as she has been employed for less than one year.</w:t>
      </w:r>
    </w:p>
    <w:p w:rsidR="00F424A5" w:rsidRDefault="00036734" w:rsidP="00D9532C">
      <w:r w:rsidRPr="00705CB5">
        <w:rPr>
          <w:b/>
          <w:u w:val="single"/>
        </w:rPr>
        <w:t>???</w:t>
      </w:r>
      <w:r>
        <w:t>After discussion regarding the Treasurer’s responsibilities, a Motion was made by Dave Anderson, Seconded by Steve Hoffer that in the future, there should be changes made to the responsibilities and payment of the church Treasurer’s position.</w:t>
      </w:r>
      <w:r w:rsidRPr="00705CB5">
        <w:rPr>
          <w:b/>
          <w:u w:val="single"/>
        </w:rPr>
        <w:t>???</w:t>
      </w:r>
      <w:r>
        <w:rPr>
          <w:b/>
        </w:rPr>
        <w:t xml:space="preserve">  </w:t>
      </w:r>
      <w:r w:rsidRPr="00036734">
        <w:t>Todd Peterson abstained from voting.  The motion passed.</w:t>
      </w:r>
      <w:r>
        <w:t xml:space="preserve">  All board chairs and </w:t>
      </w:r>
      <w:r w:rsidR="00705CB5">
        <w:t>Pastor</w:t>
      </w:r>
      <w:r>
        <w:t xml:space="preserve"> Steve should communicate to their board members and staff that they will not be reimbursed for expenses unless they get itemized receipts to Todd.</w:t>
      </w:r>
    </w:p>
    <w:p w:rsidR="00705CB5" w:rsidRDefault="00705CB5" w:rsidP="00D9532C">
      <w:r>
        <w:t xml:space="preserve">Tony will email Pastor Steve’s performance review to LC members and Pastoral Relations committee members.  </w:t>
      </w:r>
      <w:r>
        <w:t>T</w:t>
      </w:r>
      <w:r>
        <w:t>ony</w:t>
      </w:r>
      <w:r>
        <w:t xml:space="preserve"> tabled discussing the next steps in the strategic planning process.  </w:t>
      </w:r>
    </w:p>
    <w:p w:rsidR="00705CB5" w:rsidRDefault="00705CB5" w:rsidP="00D9532C">
      <w:r>
        <w:lastRenderedPageBreak/>
        <w:t xml:space="preserve">There was discussion about the need for a Children/ Youth/ Family task force or search committee.  They would need to list the attributes we are looking for in the next church hired position, complete a job description, priorities, goals and objectives, a salary recommendation and then start that search.  The LC discussed potential church members who may be part of this committee.  Steve will contact </w:t>
      </w:r>
      <w:r w:rsidR="00B168D6">
        <w:t>these people and get a committee going.  One of the Church members on the committee will then take the lead.</w:t>
      </w:r>
    </w:p>
    <w:p w:rsidR="00B168D6" w:rsidRDefault="00B168D6" w:rsidP="00D9532C">
      <w:r>
        <w:t xml:space="preserve">Darrin proposed contacting Mark Stromberg, or another person at the NW conference, to get advice as we move forward.  Pastor Steve will contact the NW conference office.  There was discussion on how to address confusion or miscommunication among the congregation regarding the resignation of our Youth Director and the decision to eliminate the Children and Family Pastor position after May 2020.  Tony and Steve will meet to discuss how to </w:t>
      </w:r>
      <w:r w:rsidR="008C225A">
        <w:t xml:space="preserve">better </w:t>
      </w:r>
      <w:r>
        <w:t>communicate this to the congregation.</w:t>
      </w:r>
    </w:p>
    <w:p w:rsidR="00221591" w:rsidRDefault="00221591" w:rsidP="00D9532C">
      <w:r>
        <w:t>Dave Anderson stated that the next PRC meeting is scheduled for March 24</w:t>
      </w:r>
      <w:r w:rsidRPr="00221591">
        <w:rPr>
          <w:vertAlign w:val="superscript"/>
        </w:rPr>
        <w:t>th</w:t>
      </w:r>
      <w:r>
        <w:t>.</w:t>
      </w:r>
    </w:p>
    <w:p w:rsidR="00221591" w:rsidRDefault="00221591" w:rsidP="00D9532C">
      <w:r>
        <w:t>Todd Peterson reviewed the year to date financials and presented budget reports for January and February 2020.  He stated that some of the online givers have not renewed their accounts and will need to do that.</w:t>
      </w:r>
    </w:p>
    <w:p w:rsidR="00221591" w:rsidRDefault="00221591" w:rsidP="00D9532C">
      <w:r>
        <w:t xml:space="preserve">Kelly Christianson stated that Rob Stroot has requested to </w:t>
      </w:r>
      <w:r w:rsidR="008C225A">
        <w:t>go off the Trustee board.  The</w:t>
      </w:r>
      <w:r>
        <w:t xml:space="preserve"> board is now down to 6 members.  The LC directed Kelly and the Trustee board members to recruit someone who is, or is willing to become, a member and then present that suggestion to the LC.  This </w:t>
      </w:r>
      <w:r w:rsidR="00ED57AE">
        <w:t>person</w:t>
      </w:r>
      <w:r>
        <w:t xml:space="preserve"> would then be voted on at a congregational meeting.</w:t>
      </w:r>
    </w:p>
    <w:p w:rsidR="00221591" w:rsidRDefault="00221591" w:rsidP="00D9532C">
      <w:r>
        <w:t xml:space="preserve">Rachel Krahn reported from the Christian Formation board that Sunday </w:t>
      </w:r>
      <w:proofErr w:type="gramStart"/>
      <w:r>
        <w:t>School</w:t>
      </w:r>
      <w:proofErr w:type="gramEnd"/>
      <w:r>
        <w:t xml:space="preserve"> attendance is down in number</w:t>
      </w:r>
      <w:r w:rsidR="008C225A">
        <w:t>s</w:t>
      </w:r>
      <w:bookmarkStart w:id="0" w:name="_GoBack"/>
      <w:bookmarkEnd w:id="0"/>
      <w:r>
        <w:t xml:space="preserve"> again, as it usually is this time of the year.  Vacation Bibl</w:t>
      </w:r>
      <w:r w:rsidR="00A828E6">
        <w:t>e School will be held at RECC from</w:t>
      </w:r>
      <w:r>
        <w:t xml:space="preserve"> Sunday, August 2</w:t>
      </w:r>
      <w:r w:rsidRPr="00A828E6">
        <w:rPr>
          <w:vertAlign w:val="superscript"/>
        </w:rPr>
        <w:t>nd</w:t>
      </w:r>
      <w:r w:rsidR="00A828E6">
        <w:t>-Thursday, August 6</w:t>
      </w:r>
      <w:r w:rsidR="00A828E6" w:rsidRPr="00A828E6">
        <w:rPr>
          <w:vertAlign w:val="superscript"/>
        </w:rPr>
        <w:t>th</w:t>
      </w:r>
      <w:r w:rsidR="00A828E6">
        <w:t>, 2020.  We will again be working together with the First Baptist Church.</w:t>
      </w:r>
    </w:p>
    <w:p w:rsidR="00A828E6" w:rsidRDefault="00A828E6" w:rsidP="00D9532C">
      <w:r>
        <w:t>Darrin Smedsmo reported that the Deacons are continuing to support the Day of Prayer on the first and third Tuesdays of each month.</w:t>
      </w:r>
    </w:p>
    <w:p w:rsidR="00A828E6" w:rsidRDefault="00A828E6" w:rsidP="00D9532C">
      <w:r>
        <w:t>Kathy Brandt reported that the Missions and Outreach board is excited to welcome David Husby, Director of Covenant World Relief.   He will be speaking at Adult Sunday School and during the Worship service on March 29</w:t>
      </w:r>
      <w:r w:rsidRPr="00A828E6">
        <w:rPr>
          <w:vertAlign w:val="superscript"/>
        </w:rPr>
        <w:t>th</w:t>
      </w:r>
      <w:r>
        <w:t>.  They are also preparing for the upcoming Easter Egg Hunt which will be held at RECC this year.</w:t>
      </w:r>
    </w:p>
    <w:p w:rsidR="00B168D6" w:rsidRPr="00036734" w:rsidRDefault="00A828E6" w:rsidP="00D9532C">
      <w:r>
        <w:t>The next LC meeting is tentatively scheduled for March 24</w:t>
      </w:r>
      <w:r w:rsidRPr="00A828E6">
        <w:rPr>
          <w:vertAlign w:val="superscript"/>
        </w:rPr>
        <w:t>th</w:t>
      </w:r>
      <w:r>
        <w:t>, 2019.  The meeting was closed with prayer.</w:t>
      </w:r>
    </w:p>
    <w:p w:rsidR="00513103" w:rsidRDefault="00ED57AE" w:rsidP="00D9532C">
      <w:pPr>
        <w:rPr>
          <w:sz w:val="24"/>
          <w:szCs w:val="24"/>
        </w:rPr>
      </w:pPr>
      <w:r>
        <w:rPr>
          <w:sz w:val="24"/>
          <w:szCs w:val="24"/>
        </w:rPr>
        <w:t xml:space="preserve">Respectfully submitted by, </w:t>
      </w:r>
    </w:p>
    <w:p w:rsidR="00184DDF" w:rsidRDefault="00ED57AE" w:rsidP="00ED57AE">
      <w:r>
        <w:rPr>
          <w:sz w:val="24"/>
          <w:szCs w:val="24"/>
        </w:rPr>
        <w:t>Rachel Krahn (in the absence of LC Secretary Sarah Johnson)</w:t>
      </w:r>
    </w:p>
    <w:sectPr w:rsidR="00184D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ED" w:rsidRDefault="00CC51ED" w:rsidP="00D9532C">
      <w:pPr>
        <w:spacing w:after="0" w:line="240" w:lineRule="auto"/>
      </w:pPr>
      <w:r>
        <w:separator/>
      </w:r>
    </w:p>
  </w:endnote>
  <w:endnote w:type="continuationSeparator" w:id="0">
    <w:p w:rsidR="00CC51ED" w:rsidRDefault="00CC51ED" w:rsidP="00D9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ED" w:rsidRDefault="00CC51ED" w:rsidP="00D9532C">
      <w:pPr>
        <w:spacing w:after="0" w:line="240" w:lineRule="auto"/>
      </w:pPr>
      <w:r>
        <w:separator/>
      </w:r>
    </w:p>
  </w:footnote>
  <w:footnote w:type="continuationSeparator" w:id="0">
    <w:p w:rsidR="00CC51ED" w:rsidRDefault="00CC51ED" w:rsidP="00D95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2C" w:rsidRDefault="00D9532C" w:rsidP="00D9532C">
    <w:pPr>
      <w:pStyle w:val="Body"/>
      <w:spacing w:after="0"/>
      <w:rPr>
        <w:sz w:val="24"/>
        <w:szCs w:val="24"/>
      </w:rPr>
    </w:pPr>
    <w:r>
      <w:rPr>
        <w:sz w:val="24"/>
        <w:szCs w:val="24"/>
      </w:rPr>
      <w:t>Roseau Evangelical Covenant Church</w:t>
    </w:r>
  </w:p>
  <w:p w:rsidR="00D9532C" w:rsidRPr="00143EE8" w:rsidRDefault="00D9532C" w:rsidP="00D9532C">
    <w:pPr>
      <w:pStyle w:val="Body"/>
      <w:spacing w:after="0"/>
      <w:jc w:val="center"/>
      <w:rPr>
        <w:b/>
        <w:bCs/>
        <w:sz w:val="28"/>
        <w:szCs w:val="28"/>
      </w:rPr>
    </w:pPr>
    <w:r w:rsidRPr="00143EE8">
      <w:rPr>
        <w:b/>
        <w:bCs/>
        <w:sz w:val="28"/>
        <w:szCs w:val="28"/>
      </w:rPr>
      <w:t>Leadership Council Monthly Meeting</w:t>
    </w:r>
  </w:p>
  <w:p w:rsidR="00513103" w:rsidRPr="00143EE8" w:rsidRDefault="00513103" w:rsidP="00513103">
    <w:pPr>
      <w:pStyle w:val="Body"/>
      <w:spacing w:after="0"/>
      <w:jc w:val="center"/>
      <w:rPr>
        <w:b/>
        <w:i/>
        <w:iCs/>
        <w:sz w:val="24"/>
        <w:szCs w:val="24"/>
      </w:rPr>
    </w:pPr>
    <w:r>
      <w:rPr>
        <w:b/>
        <w:bCs/>
        <w:i/>
        <w:iCs/>
        <w:sz w:val="24"/>
        <w:szCs w:val="24"/>
      </w:rPr>
      <w:t>February 25, 2020</w:t>
    </w:r>
  </w:p>
  <w:p w:rsidR="00D9532C" w:rsidRPr="00143EE8" w:rsidRDefault="00A828E6" w:rsidP="00A828E6">
    <w:pPr>
      <w:pStyle w:val="Body"/>
      <w:tabs>
        <w:tab w:val="left" w:pos="375"/>
      </w:tabs>
      <w:spacing w:after="0"/>
      <w:rPr>
        <w:b/>
        <w:i/>
        <w:iCs/>
        <w:sz w:val="24"/>
        <w:szCs w:val="24"/>
      </w:rPr>
    </w:pPr>
    <w:r>
      <w:rPr>
        <w:b/>
        <w:i/>
        <w:iCs/>
        <w:sz w:val="24"/>
        <w:szCs w:val="24"/>
      </w:rPr>
      <w:tab/>
      <w:t>DRAFT</w:t>
    </w:r>
  </w:p>
  <w:p w:rsidR="00D9532C" w:rsidRDefault="00D95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2C"/>
    <w:rsid w:val="000156F0"/>
    <w:rsid w:val="00036734"/>
    <w:rsid w:val="00221591"/>
    <w:rsid w:val="00261635"/>
    <w:rsid w:val="00513103"/>
    <w:rsid w:val="00705CB5"/>
    <w:rsid w:val="007B2880"/>
    <w:rsid w:val="008C225A"/>
    <w:rsid w:val="00A828E6"/>
    <w:rsid w:val="00B168D6"/>
    <w:rsid w:val="00CC51ED"/>
    <w:rsid w:val="00D9532C"/>
    <w:rsid w:val="00ED57AE"/>
    <w:rsid w:val="00F26C40"/>
    <w:rsid w:val="00F424A5"/>
    <w:rsid w:val="00FF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32C"/>
  </w:style>
  <w:style w:type="paragraph" w:styleId="Heading1">
    <w:name w:val="heading 1"/>
    <w:basedOn w:val="Normal"/>
    <w:next w:val="Normal"/>
    <w:link w:val="Heading1Char"/>
    <w:uiPriority w:val="9"/>
    <w:qFormat/>
    <w:rsid w:val="00D953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32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9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32C"/>
  </w:style>
  <w:style w:type="paragraph" w:styleId="Footer">
    <w:name w:val="footer"/>
    <w:basedOn w:val="Normal"/>
    <w:link w:val="FooterChar"/>
    <w:uiPriority w:val="99"/>
    <w:unhideWhenUsed/>
    <w:rsid w:val="00D9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32C"/>
  </w:style>
  <w:style w:type="paragraph" w:customStyle="1" w:styleId="Body">
    <w:name w:val="Body"/>
    <w:rsid w:val="00D9532C"/>
    <w:pPr>
      <w:pBdr>
        <w:top w:val="nil"/>
        <w:left w:val="nil"/>
        <w:bottom w:val="nil"/>
        <w:right w:val="nil"/>
        <w:between w:val="nil"/>
        <w:bar w:val="nil"/>
      </w:pBdr>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32C"/>
  </w:style>
  <w:style w:type="paragraph" w:styleId="Heading1">
    <w:name w:val="heading 1"/>
    <w:basedOn w:val="Normal"/>
    <w:next w:val="Normal"/>
    <w:link w:val="Heading1Char"/>
    <w:uiPriority w:val="9"/>
    <w:qFormat/>
    <w:rsid w:val="00D953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32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9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32C"/>
  </w:style>
  <w:style w:type="paragraph" w:styleId="Footer">
    <w:name w:val="footer"/>
    <w:basedOn w:val="Normal"/>
    <w:link w:val="FooterChar"/>
    <w:uiPriority w:val="99"/>
    <w:unhideWhenUsed/>
    <w:rsid w:val="00D9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32C"/>
  </w:style>
  <w:style w:type="paragraph" w:customStyle="1" w:styleId="Body">
    <w:name w:val="Body"/>
    <w:rsid w:val="00D9532C"/>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2020-03-25T02:10:00Z</dcterms:created>
  <dcterms:modified xsi:type="dcterms:W3CDTF">2020-03-25T02:10:00Z</dcterms:modified>
</cp:coreProperties>
</file>