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C0FB3" w14:textId="5834E060" w:rsidR="00800FAA" w:rsidRPr="00800FAA" w:rsidRDefault="00800FAA" w:rsidP="00800FAA">
      <w:pPr>
        <w:pStyle w:val="Header"/>
        <w:rPr>
          <w:rFonts w:ascii="Soleil Bk" w:hAnsi="Soleil Bk"/>
          <w:i/>
          <w:iCs/>
          <w:sz w:val="20"/>
          <w:szCs w:val="20"/>
        </w:rPr>
      </w:pPr>
      <w:r w:rsidRPr="00800FAA">
        <w:rPr>
          <w:rFonts w:ascii="Soleil Bk" w:hAnsi="Soleil Bk" w:cstheme="majorHAnsi"/>
          <w:i/>
          <w:iCs/>
          <w:sz w:val="20"/>
          <w:szCs w:val="20"/>
        </w:rPr>
        <w:t>[</w:t>
      </w:r>
      <w:r w:rsidRPr="00800FAA">
        <w:rPr>
          <w:rFonts w:ascii="Soleil Bk" w:eastAsia="Times New Roman" w:hAnsi="Soleil Bk" w:cs="Calibri"/>
          <w:i/>
          <w:iCs/>
          <w:sz w:val="20"/>
          <w:szCs w:val="20"/>
        </w:rPr>
        <w:t>Thanks for checking out our sermon-based Study Guides! If you’ve never used our Study Guides before, you’ll find some basic instructions</w:t>
      </w:r>
      <w:r>
        <w:rPr>
          <w:rFonts w:ascii="Soleil Bk" w:eastAsia="Times New Roman" w:hAnsi="Soleil Bk" w:cs="Calibri"/>
          <w:i/>
          <w:iCs/>
          <w:sz w:val="20"/>
          <w:szCs w:val="20"/>
        </w:rPr>
        <w:t xml:space="preserve"> </w:t>
      </w:r>
      <w:r w:rsidR="005A4F9B">
        <w:rPr>
          <w:rFonts w:ascii="Soleil Bk" w:eastAsia="Times New Roman" w:hAnsi="Soleil Bk" w:cs="Calibri"/>
          <w:i/>
          <w:iCs/>
          <w:sz w:val="20"/>
          <w:szCs w:val="20"/>
        </w:rPr>
        <w:t>below the discussion questions</w:t>
      </w:r>
      <w:r w:rsidR="00B519F9">
        <w:rPr>
          <w:rFonts w:ascii="Soleil Bk" w:eastAsia="Times New Roman" w:hAnsi="Soleil Bk" w:cs="Calibri"/>
          <w:i/>
          <w:iCs/>
          <w:sz w:val="20"/>
          <w:szCs w:val="20"/>
        </w:rPr>
        <w:t>.</w:t>
      </w:r>
      <w:r w:rsidRPr="00800FAA">
        <w:rPr>
          <w:rFonts w:ascii="Soleil Bk" w:eastAsia="Times New Roman" w:hAnsi="Soleil Bk" w:cs="Calibri"/>
          <w:i/>
          <w:iCs/>
          <w:sz w:val="20"/>
          <w:szCs w:val="20"/>
        </w:rPr>
        <w:t>]</w:t>
      </w:r>
    </w:p>
    <w:p w14:paraId="6C03251C" w14:textId="77777777" w:rsidR="00800FAA" w:rsidRDefault="00800FAA" w:rsidP="00DE3D98">
      <w:pPr>
        <w:spacing w:line="240" w:lineRule="auto"/>
        <w:rPr>
          <w:rFonts w:ascii="Soleil Sb" w:hAnsi="Soleil Sb" w:cstheme="majorHAnsi"/>
          <w:b/>
          <w:bCs/>
          <w:sz w:val="28"/>
          <w:szCs w:val="28"/>
        </w:rPr>
      </w:pPr>
    </w:p>
    <w:p w14:paraId="4FB39044" w14:textId="329B64B9" w:rsidR="00800FAA" w:rsidRDefault="00A24684" w:rsidP="00800FAA">
      <w:pPr>
        <w:spacing w:line="240" w:lineRule="auto"/>
        <w:rPr>
          <w:rFonts w:ascii="Soleil Sb" w:hAnsi="Soleil Sb" w:cstheme="majorHAnsi"/>
          <w:b/>
          <w:bCs/>
          <w:sz w:val="28"/>
          <w:szCs w:val="28"/>
        </w:rPr>
      </w:pPr>
      <w:r>
        <w:rPr>
          <w:rFonts w:ascii="Soleil Sb" w:hAnsi="Soleil Sb" w:cstheme="majorHAnsi"/>
          <w:b/>
          <w:bCs/>
          <w:sz w:val="28"/>
          <w:szCs w:val="28"/>
        </w:rPr>
        <w:t>Week 4 - “Stress Test”</w:t>
      </w:r>
    </w:p>
    <w:p w14:paraId="36B26C87" w14:textId="4839C6D7" w:rsidR="00640C3F" w:rsidRPr="00AC5103" w:rsidRDefault="00B519F9" w:rsidP="00800FAA">
      <w:pPr>
        <w:spacing w:line="240" w:lineRule="auto"/>
        <w:rPr>
          <w:rFonts w:ascii="Soleil Sb" w:hAnsi="Soleil Sb" w:cstheme="majorHAnsi"/>
          <w:b/>
          <w:bCs/>
          <w:sz w:val="28"/>
          <w:szCs w:val="28"/>
        </w:rPr>
      </w:pPr>
      <w:r w:rsidRPr="00AC5103">
        <w:rPr>
          <w:rFonts w:ascii="Soleil" w:hAnsi="Soleil" w:cstheme="majorHAnsi"/>
          <w:b/>
          <w:bCs/>
          <w:sz w:val="24"/>
          <w:szCs w:val="24"/>
        </w:rPr>
        <w:t>March 2</w:t>
      </w:r>
      <w:r w:rsidR="00A24684">
        <w:rPr>
          <w:rFonts w:ascii="Soleil" w:hAnsi="Soleil" w:cstheme="majorHAnsi"/>
          <w:b/>
          <w:bCs/>
          <w:sz w:val="24"/>
          <w:szCs w:val="24"/>
        </w:rPr>
        <w:t>7</w:t>
      </w:r>
      <w:r w:rsidRPr="00AC5103">
        <w:rPr>
          <w:rFonts w:ascii="Soleil" w:hAnsi="Soleil" w:cstheme="majorHAnsi"/>
          <w:b/>
          <w:bCs/>
          <w:sz w:val="24"/>
          <w:szCs w:val="24"/>
        </w:rPr>
        <w:t>, 2022</w:t>
      </w:r>
    </w:p>
    <w:p w14:paraId="1B6E88C6" w14:textId="487F1657" w:rsidR="00DE3D98" w:rsidRDefault="00DB581D" w:rsidP="00DB581D">
      <w:pPr>
        <w:spacing w:line="240" w:lineRule="auto"/>
        <w:rPr>
          <w:rFonts w:ascii="Soleil" w:hAnsi="Soleil" w:cstheme="majorHAnsi"/>
          <w:sz w:val="24"/>
          <w:szCs w:val="24"/>
        </w:rPr>
      </w:pPr>
      <w:r>
        <w:rPr>
          <w:rFonts w:ascii="Soleil" w:hAnsi="Soleil" w:cstheme="majorHAnsi"/>
          <w:sz w:val="24"/>
          <w:szCs w:val="24"/>
        </w:rPr>
        <w:t>This Lent, as</w:t>
      </w:r>
      <w:r w:rsidRPr="00DB581D">
        <w:rPr>
          <w:rFonts w:ascii="Soleil" w:hAnsi="Soleil" w:cstheme="majorHAnsi"/>
          <w:sz w:val="24"/>
          <w:szCs w:val="24"/>
        </w:rPr>
        <w:t xml:space="preserve"> we </w:t>
      </w:r>
      <w:r>
        <w:rPr>
          <w:rFonts w:ascii="Soleil" w:hAnsi="Soleil" w:cstheme="majorHAnsi"/>
          <w:sz w:val="24"/>
          <w:szCs w:val="24"/>
        </w:rPr>
        <w:t>journe</w:t>
      </w:r>
      <w:r w:rsidRPr="00DB581D">
        <w:rPr>
          <w:rFonts w:ascii="Soleil" w:hAnsi="Soleil" w:cstheme="majorHAnsi"/>
          <w:sz w:val="24"/>
          <w:szCs w:val="24"/>
        </w:rPr>
        <w:t>y toward Easter, we’re walking through the events of what we call Holy Week, or Passion Week, the last week of Jesus’</w:t>
      </w:r>
      <w:r>
        <w:rPr>
          <w:rFonts w:ascii="Soleil" w:hAnsi="Soleil" w:cstheme="majorHAnsi"/>
          <w:sz w:val="24"/>
          <w:szCs w:val="24"/>
        </w:rPr>
        <w:t>s earthly</w:t>
      </w:r>
      <w:r w:rsidRPr="00DB581D">
        <w:rPr>
          <w:rFonts w:ascii="Soleil" w:hAnsi="Soleil" w:cstheme="majorHAnsi"/>
          <w:sz w:val="24"/>
          <w:szCs w:val="24"/>
        </w:rPr>
        <w:t xml:space="preserve"> life before his death on the cross</w:t>
      </w:r>
      <w:r>
        <w:rPr>
          <w:rFonts w:ascii="Soleil" w:hAnsi="Soleil" w:cstheme="majorHAnsi"/>
          <w:sz w:val="24"/>
          <w:szCs w:val="24"/>
        </w:rPr>
        <w:t>—a week that changed the world</w:t>
      </w:r>
      <w:r w:rsidRPr="00DB581D">
        <w:rPr>
          <w:rFonts w:ascii="Soleil" w:hAnsi="Soleil" w:cstheme="majorHAnsi"/>
          <w:sz w:val="24"/>
          <w:szCs w:val="24"/>
        </w:rPr>
        <w:t xml:space="preserve">. </w:t>
      </w:r>
      <w:r>
        <w:rPr>
          <w:rFonts w:ascii="Soleil" w:hAnsi="Soleil" w:cstheme="majorHAnsi"/>
          <w:sz w:val="24"/>
          <w:szCs w:val="24"/>
        </w:rPr>
        <w:t xml:space="preserve">Each </w:t>
      </w:r>
      <w:r w:rsidRPr="00DB581D">
        <w:rPr>
          <w:rFonts w:ascii="Soleil" w:hAnsi="Soleil" w:cstheme="majorHAnsi"/>
          <w:sz w:val="24"/>
          <w:szCs w:val="24"/>
        </w:rPr>
        <w:t xml:space="preserve">week </w:t>
      </w:r>
      <w:r w:rsidR="00A46B7B">
        <w:rPr>
          <w:rFonts w:ascii="Soleil" w:hAnsi="Soleil" w:cstheme="majorHAnsi"/>
          <w:sz w:val="24"/>
          <w:szCs w:val="24"/>
        </w:rPr>
        <w:t xml:space="preserve">in our sermon series, Changemaker, </w:t>
      </w:r>
      <w:r w:rsidRPr="00DB581D">
        <w:rPr>
          <w:rFonts w:ascii="Soleil" w:hAnsi="Soleil" w:cstheme="majorHAnsi"/>
          <w:sz w:val="24"/>
          <w:szCs w:val="24"/>
        </w:rPr>
        <w:t xml:space="preserve">we’re </w:t>
      </w:r>
      <w:r>
        <w:rPr>
          <w:rFonts w:ascii="Soleil" w:hAnsi="Soleil" w:cstheme="majorHAnsi"/>
          <w:sz w:val="24"/>
          <w:szCs w:val="24"/>
        </w:rPr>
        <w:t>looking at</w:t>
      </w:r>
      <w:r w:rsidRPr="00DB581D">
        <w:rPr>
          <w:rFonts w:ascii="Soleil" w:hAnsi="Soleil" w:cstheme="majorHAnsi"/>
          <w:sz w:val="24"/>
          <w:szCs w:val="24"/>
        </w:rPr>
        <w:t xml:space="preserve"> how Jesus brought about change</w:t>
      </w:r>
      <w:r>
        <w:rPr>
          <w:rFonts w:ascii="Soleil" w:hAnsi="Soleil" w:cstheme="majorHAnsi"/>
          <w:sz w:val="24"/>
          <w:szCs w:val="24"/>
        </w:rPr>
        <w:t xml:space="preserve">: </w:t>
      </w:r>
      <w:r w:rsidRPr="00DB581D">
        <w:rPr>
          <w:rFonts w:ascii="Soleil" w:hAnsi="Soleil" w:cstheme="majorHAnsi"/>
          <w:sz w:val="24"/>
          <w:szCs w:val="24"/>
        </w:rPr>
        <w:t xml:space="preserve">How did he treat people? How did he take care of himself? What did he prioritize? How did he respond to conflict? </w:t>
      </w:r>
      <w:r>
        <w:rPr>
          <w:rFonts w:ascii="Soleil" w:hAnsi="Soleil" w:cstheme="majorHAnsi"/>
          <w:sz w:val="24"/>
          <w:szCs w:val="24"/>
        </w:rPr>
        <w:t>And most importantly, h</w:t>
      </w:r>
      <w:r w:rsidRPr="00DB581D">
        <w:rPr>
          <w:rFonts w:ascii="Soleil" w:hAnsi="Soleil" w:cstheme="majorHAnsi"/>
          <w:sz w:val="24"/>
          <w:szCs w:val="24"/>
        </w:rPr>
        <w:t>ow can the life and death of Jesus change us, and our approach to changing the world around us?</w:t>
      </w:r>
      <w:r w:rsidR="00A46B7B">
        <w:rPr>
          <w:rFonts w:ascii="Soleil" w:hAnsi="Soleil" w:cstheme="majorHAnsi"/>
          <w:sz w:val="24"/>
          <w:szCs w:val="24"/>
        </w:rPr>
        <w:t xml:space="preserve"> </w:t>
      </w:r>
      <w:r w:rsidR="00A24684">
        <w:rPr>
          <w:rFonts w:ascii="Soleil" w:hAnsi="Soleil" w:cstheme="majorHAnsi"/>
          <w:sz w:val="24"/>
          <w:szCs w:val="24"/>
        </w:rPr>
        <w:t>This week we want to look at</w:t>
      </w:r>
      <w:r w:rsidR="000E1188">
        <w:rPr>
          <w:rFonts w:ascii="Soleil" w:hAnsi="Soleil" w:cstheme="majorHAnsi"/>
          <w:sz w:val="24"/>
          <w:szCs w:val="24"/>
        </w:rPr>
        <w:t xml:space="preserve"> how Jesus handled enormous stress and how our lives can be served in our times of anxiety and hardship.</w:t>
      </w:r>
    </w:p>
    <w:p w14:paraId="4E88D229" w14:textId="77777777" w:rsidR="000E1188" w:rsidRPr="00DE3D98" w:rsidRDefault="000E1188" w:rsidP="00DB581D">
      <w:pPr>
        <w:spacing w:line="240" w:lineRule="auto"/>
        <w:rPr>
          <w:rFonts w:ascii="Soleil" w:hAnsi="Soleil" w:cstheme="majorHAnsi"/>
          <w:sz w:val="24"/>
          <w:szCs w:val="24"/>
        </w:rPr>
      </w:pPr>
    </w:p>
    <w:p w14:paraId="096E56F4" w14:textId="71ED087B" w:rsidR="00AF6903" w:rsidRPr="00AC5103" w:rsidRDefault="00800FAA" w:rsidP="00AF6903">
      <w:pPr>
        <w:pStyle w:val="NormalWeb"/>
        <w:shd w:val="clear" w:color="auto" w:fill="FFFFFF"/>
        <w:spacing w:before="0" w:beforeAutospacing="0" w:after="0" w:afterAutospacing="0"/>
        <w:textAlignment w:val="baseline"/>
        <w:rPr>
          <w:rFonts w:ascii="Soleil Sb" w:hAnsi="Soleil Sb"/>
          <w:b/>
          <w:bCs/>
          <w:sz w:val="28"/>
          <w:szCs w:val="28"/>
        </w:rPr>
      </w:pPr>
      <w:r w:rsidRPr="00800FAA">
        <w:rPr>
          <w:rFonts w:ascii="Soleil Sb" w:hAnsi="Soleil Sb"/>
          <w:b/>
          <w:bCs/>
          <w:sz w:val="28"/>
          <w:szCs w:val="28"/>
        </w:rPr>
        <w:t>G</w:t>
      </w:r>
      <w:r>
        <w:rPr>
          <w:rFonts w:ascii="Soleil Sb" w:hAnsi="Soleil Sb"/>
          <w:b/>
          <w:bCs/>
          <w:sz w:val="28"/>
          <w:szCs w:val="28"/>
        </w:rPr>
        <w:t>ROUP DISCUSSION QUESTIONS</w:t>
      </w:r>
    </w:p>
    <w:p w14:paraId="6A5A9198" w14:textId="77777777" w:rsidR="00CC1620" w:rsidRDefault="00800FAA" w:rsidP="00A24684">
      <w:pPr>
        <w:pStyle w:val="NormalWeb"/>
        <w:shd w:val="clear" w:color="auto" w:fill="FFFFFF"/>
        <w:spacing w:before="0" w:beforeAutospacing="0" w:after="0" w:afterAutospacing="0"/>
        <w:textAlignment w:val="baseline"/>
        <w:rPr>
          <w:rFonts w:ascii="Soleil" w:eastAsiaTheme="minorHAnsi" w:hAnsi="Soleil" w:cstheme="majorHAnsi"/>
        </w:rPr>
      </w:pPr>
      <w:proofErr w:type="gramStart"/>
      <w:r w:rsidRPr="0084155A">
        <w:rPr>
          <w:rFonts w:ascii="Soleil" w:eastAsiaTheme="minorHAnsi" w:hAnsi="Soleil" w:cstheme="majorHAnsi"/>
        </w:rPr>
        <w:t>Q</w:t>
      </w:r>
      <w:r w:rsidR="00220D16" w:rsidRPr="0084155A">
        <w:rPr>
          <w:rFonts w:ascii="Soleil" w:eastAsiaTheme="minorHAnsi" w:hAnsi="Soleil" w:cstheme="majorHAnsi"/>
        </w:rPr>
        <w:t xml:space="preserve"> </w:t>
      </w:r>
      <w:r w:rsidR="00CC1620">
        <w:rPr>
          <w:rFonts w:ascii="Soleil" w:eastAsiaTheme="minorHAnsi" w:hAnsi="Soleil" w:cstheme="majorHAnsi"/>
        </w:rPr>
        <w:t xml:space="preserve"> </w:t>
      </w:r>
      <w:r w:rsidR="009A5911">
        <w:rPr>
          <w:rFonts w:ascii="Soleil" w:eastAsiaTheme="minorHAnsi" w:hAnsi="Soleil" w:cstheme="majorHAnsi"/>
        </w:rPr>
        <w:t>–</w:t>
      </w:r>
      <w:proofErr w:type="gramEnd"/>
      <w:r w:rsidRPr="0084155A">
        <w:rPr>
          <w:rFonts w:ascii="Soleil" w:eastAsiaTheme="minorHAnsi" w:hAnsi="Soleil" w:cstheme="majorHAnsi"/>
        </w:rPr>
        <w:t xml:space="preserve"> </w:t>
      </w:r>
      <w:r w:rsidR="00CC1620">
        <w:rPr>
          <w:rFonts w:ascii="Soleil" w:eastAsiaTheme="minorHAnsi" w:hAnsi="Soleil" w:cstheme="majorHAnsi"/>
        </w:rPr>
        <w:t xml:space="preserve">Pastor Bryan introduced the message with the report of the </w:t>
      </w:r>
      <w:r w:rsidR="00CC1620" w:rsidRPr="00CC1620">
        <w:rPr>
          <w:rFonts w:ascii="Soleil" w:eastAsiaTheme="minorHAnsi" w:hAnsi="Soleil" w:cstheme="majorHAnsi"/>
        </w:rPr>
        <w:t>American Psychological Association</w:t>
      </w:r>
      <w:r w:rsidR="00CC1620">
        <w:rPr>
          <w:rFonts w:ascii="Soleil" w:eastAsiaTheme="minorHAnsi" w:hAnsi="Soleil" w:cstheme="majorHAnsi"/>
        </w:rPr>
        <w:t>’s annual survey findings on</w:t>
      </w:r>
      <w:r w:rsidR="00CC1620" w:rsidRPr="00CC1620">
        <w:rPr>
          <w:rFonts w:ascii="Soleil" w:eastAsiaTheme="minorHAnsi" w:hAnsi="Soleil" w:cstheme="majorHAnsi"/>
        </w:rPr>
        <w:t xml:space="preserve"> </w:t>
      </w:r>
      <w:r w:rsidR="00CC1620">
        <w:rPr>
          <w:rFonts w:ascii="Soleil" w:eastAsiaTheme="minorHAnsi" w:hAnsi="Soleil" w:cstheme="majorHAnsi"/>
        </w:rPr>
        <w:t>American’s level of “s</w:t>
      </w:r>
      <w:r w:rsidR="009F43FB">
        <w:rPr>
          <w:rFonts w:ascii="Soleil" w:eastAsiaTheme="minorHAnsi" w:hAnsi="Soleil" w:cstheme="majorHAnsi"/>
        </w:rPr>
        <w:t>tress</w:t>
      </w:r>
      <w:r w:rsidR="00CC1620">
        <w:rPr>
          <w:rFonts w:ascii="Soleil" w:eastAsiaTheme="minorHAnsi" w:hAnsi="Soleil" w:cstheme="majorHAnsi"/>
        </w:rPr>
        <w:t>.” Bryan concluded with this summary quote:</w:t>
      </w:r>
    </w:p>
    <w:p w14:paraId="6AD8EF99" w14:textId="3C06C259" w:rsidR="00CC1620" w:rsidRDefault="00CC1620" w:rsidP="00CC1620">
      <w:pPr>
        <w:pStyle w:val="NormalWeb"/>
        <w:shd w:val="clear" w:color="auto" w:fill="FFFFFF"/>
        <w:spacing w:before="0" w:beforeAutospacing="0" w:after="0" w:afterAutospacing="0"/>
        <w:ind w:left="720"/>
        <w:textAlignment w:val="baseline"/>
        <w:rPr>
          <w:rFonts w:ascii="Soleil" w:eastAsiaTheme="minorHAnsi" w:hAnsi="Soleil" w:cstheme="majorHAnsi"/>
        </w:rPr>
      </w:pPr>
      <w:r w:rsidRPr="00CC1620">
        <w:rPr>
          <w:rFonts w:ascii="Soleil" w:eastAsiaTheme="minorHAnsi" w:hAnsi="Soleil" w:cstheme="majorHAnsi"/>
        </w:rPr>
        <w:t>“The number of adults who say they are significantly stressed over these events is stunning relative to what we have since we began the survey in 2007.  Americans have been doing their best to persevere over these two tumultuous years, but these data suggest that we’re now reaching unprecedented levels of stress that will challenge our ability to cope.”  Arthur Evans Jr., APA</w:t>
      </w:r>
    </w:p>
    <w:p w14:paraId="25196B39" w14:textId="77777777" w:rsidR="00CC1620" w:rsidRDefault="00CC1620" w:rsidP="00A24684">
      <w:pPr>
        <w:pStyle w:val="NormalWeb"/>
        <w:shd w:val="clear" w:color="auto" w:fill="FFFFFF"/>
        <w:spacing w:before="0" w:beforeAutospacing="0" w:after="0" w:afterAutospacing="0"/>
        <w:textAlignment w:val="baseline"/>
        <w:rPr>
          <w:rFonts w:ascii="Soleil" w:eastAsiaTheme="minorHAnsi" w:hAnsi="Soleil" w:cstheme="majorHAnsi"/>
        </w:rPr>
      </w:pPr>
    </w:p>
    <w:p w14:paraId="0FF38C4C" w14:textId="5D52BC1D" w:rsidR="00CC1620" w:rsidRDefault="00CC1620" w:rsidP="00CC1620">
      <w:pPr>
        <w:pStyle w:val="NormalWeb"/>
        <w:numPr>
          <w:ilvl w:val="0"/>
          <w:numId w:val="4"/>
        </w:numPr>
        <w:shd w:val="clear" w:color="auto" w:fill="FFFFFF"/>
        <w:spacing w:before="0" w:beforeAutospacing="0" w:after="0" w:afterAutospacing="0"/>
        <w:textAlignment w:val="baseline"/>
        <w:rPr>
          <w:rFonts w:ascii="Soleil" w:eastAsiaTheme="minorHAnsi" w:hAnsi="Soleil" w:cstheme="majorHAnsi"/>
        </w:rPr>
      </w:pPr>
      <w:r>
        <w:rPr>
          <w:rFonts w:ascii="Soleil" w:eastAsiaTheme="minorHAnsi" w:hAnsi="Soleil" w:cstheme="majorHAnsi"/>
        </w:rPr>
        <w:t>What is your reaction to Arthur Evans Jr’s quote?</w:t>
      </w:r>
    </w:p>
    <w:p w14:paraId="23215C30" w14:textId="139A1E8C" w:rsidR="00220D16" w:rsidRPr="0084155A" w:rsidRDefault="00CC1620" w:rsidP="00CC1620">
      <w:pPr>
        <w:pStyle w:val="NormalWeb"/>
        <w:numPr>
          <w:ilvl w:val="0"/>
          <w:numId w:val="4"/>
        </w:numPr>
        <w:shd w:val="clear" w:color="auto" w:fill="FFFFFF"/>
        <w:spacing w:before="0" w:beforeAutospacing="0" w:after="0" w:afterAutospacing="0"/>
        <w:textAlignment w:val="baseline"/>
        <w:rPr>
          <w:rFonts w:ascii="Soleil" w:eastAsiaTheme="minorHAnsi" w:hAnsi="Soleil" w:cstheme="majorHAnsi"/>
        </w:rPr>
      </w:pPr>
      <w:r>
        <w:rPr>
          <w:rFonts w:ascii="Soleil" w:eastAsiaTheme="minorHAnsi" w:hAnsi="Soleil" w:cstheme="majorHAnsi"/>
        </w:rPr>
        <w:t>Understandably, these past two years have taken a toll on all of us. What have been the helpful ways you have coped with the stress? And what have been some of your challenges?</w:t>
      </w:r>
    </w:p>
    <w:p w14:paraId="1E96FF21" w14:textId="77777777" w:rsidR="00DE3D98" w:rsidRPr="0084155A" w:rsidRDefault="00DE3D98" w:rsidP="00AF6903">
      <w:pPr>
        <w:pStyle w:val="NormalWeb"/>
        <w:shd w:val="clear" w:color="auto" w:fill="FFFFFF"/>
        <w:spacing w:before="0" w:beforeAutospacing="0" w:after="0" w:afterAutospacing="0"/>
        <w:textAlignment w:val="baseline"/>
        <w:rPr>
          <w:rFonts w:ascii="Soleil" w:eastAsiaTheme="minorHAnsi" w:hAnsi="Soleil" w:cstheme="majorHAnsi"/>
        </w:rPr>
      </w:pPr>
    </w:p>
    <w:p w14:paraId="6E8B6F5B" w14:textId="38DAE311" w:rsidR="00D17ED9" w:rsidRDefault="00800FAA" w:rsidP="00A24684">
      <w:pPr>
        <w:pStyle w:val="NormalWeb"/>
        <w:shd w:val="clear" w:color="auto" w:fill="FFFFFF"/>
        <w:spacing w:before="0" w:beforeAutospacing="0" w:after="0" w:afterAutospacing="0"/>
        <w:textAlignment w:val="baseline"/>
        <w:rPr>
          <w:rFonts w:ascii="Soleil" w:eastAsiaTheme="minorHAnsi" w:hAnsi="Soleil" w:cstheme="majorHAnsi"/>
        </w:rPr>
      </w:pPr>
      <w:r w:rsidRPr="0084155A">
        <w:rPr>
          <w:rFonts w:ascii="Soleil" w:eastAsiaTheme="minorHAnsi" w:hAnsi="Soleil" w:cstheme="majorHAnsi"/>
        </w:rPr>
        <w:t xml:space="preserve">Q </w:t>
      </w:r>
      <w:r w:rsidR="009A5911">
        <w:rPr>
          <w:rFonts w:ascii="Soleil" w:eastAsiaTheme="minorHAnsi" w:hAnsi="Soleil" w:cstheme="majorHAnsi"/>
        </w:rPr>
        <w:t>–</w:t>
      </w:r>
      <w:r w:rsidRPr="0084155A">
        <w:rPr>
          <w:rFonts w:ascii="Soleil" w:eastAsiaTheme="minorHAnsi" w:hAnsi="Soleil" w:cstheme="majorHAnsi"/>
        </w:rPr>
        <w:t xml:space="preserve"> </w:t>
      </w:r>
      <w:r w:rsidR="002B2BAD">
        <w:rPr>
          <w:rFonts w:ascii="Soleil" w:eastAsiaTheme="minorHAnsi" w:hAnsi="Soleil" w:cstheme="majorHAnsi"/>
        </w:rPr>
        <w:t xml:space="preserve">As we consider the context of Holy Week, including the hostility with the religious and political establishment, his coming betrayal, and </w:t>
      </w:r>
      <w:r w:rsidR="002B2BAD">
        <w:rPr>
          <w:rFonts w:ascii="Soleil" w:eastAsiaTheme="minorHAnsi" w:hAnsi="Soleil" w:cstheme="majorHAnsi"/>
        </w:rPr>
        <w:t>his knowledge of his coming arrest, trial, punishment, beatings, and crucifixion</w:t>
      </w:r>
      <w:r w:rsidR="002B2BAD">
        <w:rPr>
          <w:rFonts w:ascii="Soleil" w:eastAsiaTheme="minorHAnsi" w:hAnsi="Soleil" w:cstheme="majorHAnsi"/>
        </w:rPr>
        <w:t xml:space="preserve"> – you can understand why Jesus feels this way in the </w:t>
      </w:r>
      <w:proofErr w:type="gramStart"/>
      <w:r w:rsidR="002B2BAD">
        <w:rPr>
          <w:rFonts w:ascii="Soleil" w:eastAsiaTheme="minorHAnsi" w:hAnsi="Soleil" w:cstheme="majorHAnsi"/>
        </w:rPr>
        <w:t>text  Matthew</w:t>
      </w:r>
      <w:proofErr w:type="gramEnd"/>
      <w:r w:rsidR="002B2BAD">
        <w:rPr>
          <w:rFonts w:ascii="Soleil" w:eastAsiaTheme="minorHAnsi" w:hAnsi="Soleil" w:cstheme="majorHAnsi"/>
        </w:rPr>
        <w:t xml:space="preserve"> 26:36-38. </w:t>
      </w:r>
    </w:p>
    <w:p w14:paraId="4045C50A" w14:textId="672E9B1F" w:rsidR="002B2BAD" w:rsidRDefault="002B2BAD" w:rsidP="002B2BAD">
      <w:pPr>
        <w:pStyle w:val="NormalWeb"/>
        <w:numPr>
          <w:ilvl w:val="0"/>
          <w:numId w:val="4"/>
        </w:numPr>
        <w:shd w:val="clear" w:color="auto" w:fill="FFFFFF"/>
        <w:spacing w:before="0" w:beforeAutospacing="0" w:after="0" w:afterAutospacing="0"/>
        <w:textAlignment w:val="baseline"/>
        <w:rPr>
          <w:rFonts w:ascii="Soleil" w:eastAsiaTheme="minorHAnsi" w:hAnsi="Soleil" w:cstheme="majorHAnsi"/>
        </w:rPr>
      </w:pPr>
      <w:r>
        <w:rPr>
          <w:rFonts w:ascii="Soleil" w:eastAsiaTheme="minorHAnsi" w:hAnsi="Soleil" w:cstheme="majorHAnsi"/>
        </w:rPr>
        <w:t>What comes to your mind as you read these words and consider the context?</w:t>
      </w:r>
    </w:p>
    <w:p w14:paraId="0201EDCD" w14:textId="59ED5689" w:rsidR="002B2BAD" w:rsidRDefault="002B2BAD" w:rsidP="002B2BAD">
      <w:pPr>
        <w:pStyle w:val="NormalWeb"/>
        <w:numPr>
          <w:ilvl w:val="0"/>
          <w:numId w:val="4"/>
        </w:numPr>
        <w:shd w:val="clear" w:color="auto" w:fill="FFFFFF"/>
        <w:spacing w:before="0" w:beforeAutospacing="0" w:after="0" w:afterAutospacing="0"/>
        <w:textAlignment w:val="baseline"/>
        <w:rPr>
          <w:rFonts w:ascii="Soleil" w:eastAsiaTheme="minorHAnsi" w:hAnsi="Soleil" w:cstheme="majorHAnsi"/>
        </w:rPr>
      </w:pPr>
      <w:r>
        <w:rPr>
          <w:rFonts w:ascii="Soleil" w:eastAsiaTheme="minorHAnsi" w:hAnsi="Soleil" w:cstheme="majorHAnsi"/>
        </w:rPr>
        <w:t>Has it ever bothered you that Jesus displays this type of vulnerability and if so,</w:t>
      </w:r>
      <w:r w:rsidR="003A1E94">
        <w:rPr>
          <w:rFonts w:ascii="Soleil" w:eastAsiaTheme="minorHAnsi" w:hAnsi="Soleil" w:cstheme="majorHAnsi"/>
        </w:rPr>
        <w:t xml:space="preserve"> and how do you see it now?</w:t>
      </w:r>
    </w:p>
    <w:p w14:paraId="011DBD36" w14:textId="3F222411" w:rsidR="007009AA" w:rsidRPr="007009AA" w:rsidRDefault="007009AA" w:rsidP="007009AA">
      <w:pPr>
        <w:pStyle w:val="NormalWeb"/>
        <w:numPr>
          <w:ilvl w:val="0"/>
          <w:numId w:val="4"/>
        </w:numPr>
        <w:shd w:val="clear" w:color="auto" w:fill="FFFFFF"/>
        <w:spacing w:before="0" w:beforeAutospacing="0" w:after="0" w:afterAutospacing="0"/>
        <w:textAlignment w:val="baseline"/>
        <w:rPr>
          <w:rFonts w:ascii="Soleil" w:eastAsiaTheme="minorHAnsi" w:hAnsi="Soleil" w:cstheme="majorHAnsi"/>
        </w:rPr>
      </w:pPr>
      <w:r w:rsidRPr="007009AA">
        <w:rPr>
          <w:rFonts w:ascii="Soleil" w:eastAsiaTheme="minorHAnsi" w:hAnsi="Soleil" w:cstheme="majorHAnsi"/>
        </w:rPr>
        <w:t>Bryan concluded a section of thought</w:t>
      </w:r>
      <w:r>
        <w:rPr>
          <w:rFonts w:ascii="Soleil" w:eastAsiaTheme="minorHAnsi" w:hAnsi="Soleil" w:cstheme="majorHAnsi"/>
        </w:rPr>
        <w:t xml:space="preserve"> with</w:t>
      </w:r>
      <w:r w:rsidRPr="007009AA">
        <w:rPr>
          <w:rFonts w:ascii="Soleil" w:eastAsiaTheme="minorHAnsi" w:hAnsi="Soleil" w:cstheme="majorHAnsi"/>
        </w:rPr>
        <w:t xml:space="preserve">, </w:t>
      </w:r>
      <w:r>
        <w:rPr>
          <w:rFonts w:ascii="Soleil" w:eastAsiaTheme="minorHAnsi" w:hAnsi="Soleil" w:cstheme="majorHAnsi"/>
          <w:b/>
          <w:bCs/>
        </w:rPr>
        <w:t>“</w:t>
      </w:r>
      <w:r w:rsidRPr="007009AA">
        <w:rPr>
          <w:rFonts w:ascii="Soleil" w:eastAsiaTheme="minorHAnsi" w:hAnsi="Soleil" w:cstheme="majorHAnsi"/>
        </w:rPr>
        <w:t xml:space="preserve">However stressed out you might be feeling these days, or at ANY time in your life, know that Jesus has been there.  He’s able to </w:t>
      </w:r>
      <w:r>
        <w:rPr>
          <w:rFonts w:ascii="Soleil" w:eastAsiaTheme="minorHAnsi" w:hAnsi="Soleil" w:cstheme="majorHAnsi"/>
        </w:rPr>
        <w:t>s</w:t>
      </w:r>
      <w:r w:rsidRPr="007009AA">
        <w:rPr>
          <w:rFonts w:ascii="Soleil" w:eastAsiaTheme="minorHAnsi" w:hAnsi="Soleil" w:cstheme="majorHAnsi"/>
        </w:rPr>
        <w:t>ympathize with us in our weakness, the Bible says, and has been tested in every way, just as we are.  Gethsemane leaves no doubt about that</w:t>
      </w:r>
      <w:r>
        <w:rPr>
          <w:rFonts w:ascii="Soleil" w:eastAsiaTheme="minorHAnsi" w:hAnsi="Soleil" w:cstheme="majorHAnsi"/>
        </w:rPr>
        <w:t>” What encouragement do you draw from that? And how might it change how you see Jesus and stress?</w:t>
      </w:r>
    </w:p>
    <w:p w14:paraId="4E5574B9" w14:textId="3D42A6C4" w:rsidR="00DE3D98" w:rsidRDefault="00DE3D98" w:rsidP="00AF6903">
      <w:pPr>
        <w:spacing w:after="0" w:line="240" w:lineRule="auto"/>
        <w:rPr>
          <w:rFonts w:ascii="Soleil" w:hAnsi="Soleil" w:cstheme="majorHAnsi"/>
          <w:sz w:val="24"/>
          <w:szCs w:val="24"/>
        </w:rPr>
      </w:pPr>
    </w:p>
    <w:p w14:paraId="41048672" w14:textId="65A69AB4" w:rsidR="000E1188" w:rsidRDefault="000E1188" w:rsidP="00AF6903">
      <w:pPr>
        <w:spacing w:after="0" w:line="240" w:lineRule="auto"/>
        <w:rPr>
          <w:rFonts w:ascii="Soleil" w:hAnsi="Soleil" w:cstheme="majorHAnsi"/>
          <w:sz w:val="24"/>
          <w:szCs w:val="24"/>
        </w:rPr>
      </w:pPr>
    </w:p>
    <w:p w14:paraId="4389DCAF" w14:textId="77777777" w:rsidR="000E1188" w:rsidRDefault="000E1188" w:rsidP="00AF6903">
      <w:pPr>
        <w:spacing w:after="0" w:line="240" w:lineRule="auto"/>
        <w:rPr>
          <w:rFonts w:ascii="Soleil" w:hAnsi="Soleil" w:cstheme="majorHAnsi"/>
          <w:sz w:val="24"/>
          <w:szCs w:val="24"/>
        </w:rPr>
      </w:pPr>
    </w:p>
    <w:p w14:paraId="1E5FE30D" w14:textId="023EC61B" w:rsidR="00245747" w:rsidRPr="000E1188" w:rsidRDefault="00AF6903" w:rsidP="007009AA">
      <w:pPr>
        <w:pStyle w:val="NormalWeb"/>
        <w:shd w:val="clear" w:color="auto" w:fill="FFFFFF"/>
        <w:spacing w:after="0"/>
        <w:textAlignment w:val="baseline"/>
        <w:rPr>
          <w:rFonts w:ascii="Soleil" w:eastAsiaTheme="minorHAnsi" w:hAnsi="Soleil" w:cstheme="majorHAnsi"/>
        </w:rPr>
      </w:pPr>
      <w:r w:rsidRPr="0084155A">
        <w:rPr>
          <w:rFonts w:ascii="Soleil" w:eastAsiaTheme="minorHAnsi" w:hAnsi="Soleil" w:cstheme="majorHAnsi"/>
        </w:rPr>
        <w:t xml:space="preserve">Q </w:t>
      </w:r>
      <w:r w:rsidR="009A5911">
        <w:rPr>
          <w:rFonts w:ascii="Soleil" w:eastAsiaTheme="minorHAnsi" w:hAnsi="Soleil" w:cstheme="majorHAnsi"/>
        </w:rPr>
        <w:t>–</w:t>
      </w:r>
      <w:r w:rsidR="007009AA">
        <w:rPr>
          <w:rFonts w:ascii="Soleil" w:eastAsiaTheme="minorHAnsi" w:hAnsi="Soleil" w:cstheme="majorHAnsi"/>
        </w:rPr>
        <w:t xml:space="preserve"> Read Matthew 26:39-40. Bryan identified </w:t>
      </w:r>
      <w:r w:rsidR="00245747">
        <w:rPr>
          <w:rFonts w:ascii="Soleil" w:eastAsiaTheme="minorHAnsi" w:hAnsi="Soleil" w:cstheme="majorHAnsi"/>
        </w:rPr>
        <w:t>four practical suggestions in praying in times of stress, “</w:t>
      </w:r>
      <w:r w:rsidR="00245747" w:rsidRPr="00245747">
        <w:rPr>
          <w:rFonts w:ascii="Soleil" w:eastAsiaTheme="minorHAnsi" w:hAnsi="Soleil" w:cstheme="majorHAnsi"/>
        </w:rPr>
        <w:t>Find a time. Find a place.  Find a posture.  Find friends</w:t>
      </w:r>
      <w:r w:rsidR="00245747" w:rsidRPr="00245747">
        <w:rPr>
          <w:rFonts w:ascii="Soleil" w:eastAsiaTheme="minorHAnsi" w:hAnsi="Soleil" w:cstheme="majorHAnsi"/>
          <w:b/>
          <w:bCs/>
        </w:rPr>
        <w:t xml:space="preserve">. </w:t>
      </w:r>
      <w:r w:rsidR="00245747" w:rsidRPr="00245747">
        <w:rPr>
          <w:rFonts w:ascii="Soleil" w:eastAsiaTheme="minorHAnsi" w:hAnsi="Soleil" w:cstheme="majorHAnsi"/>
        </w:rPr>
        <w:t>And finally,</w:t>
      </w:r>
      <w:r w:rsidR="00245747" w:rsidRPr="00245747">
        <w:rPr>
          <w:rFonts w:ascii="Soleil" w:eastAsiaTheme="minorHAnsi" w:hAnsi="Soleil" w:cstheme="majorHAnsi"/>
          <w:b/>
          <w:bCs/>
        </w:rPr>
        <w:t xml:space="preserve"> </w:t>
      </w:r>
      <w:r w:rsidR="00245747">
        <w:rPr>
          <w:rFonts w:ascii="Soleil" w:eastAsiaTheme="minorHAnsi" w:hAnsi="Soleil" w:cstheme="majorHAnsi"/>
        </w:rPr>
        <w:t>f</w:t>
      </w:r>
      <w:r w:rsidR="00245747" w:rsidRPr="00245747">
        <w:rPr>
          <w:rFonts w:ascii="Soleil" w:eastAsiaTheme="minorHAnsi" w:hAnsi="Soleil" w:cstheme="majorHAnsi"/>
        </w:rPr>
        <w:t>ind words</w:t>
      </w:r>
      <w:r w:rsidR="00245747" w:rsidRPr="00245747">
        <w:rPr>
          <w:rFonts w:ascii="Soleil" w:eastAsiaTheme="minorHAnsi" w:hAnsi="Soleil" w:cstheme="majorHAnsi"/>
          <w:b/>
          <w:bCs/>
        </w:rPr>
        <w:t>.</w:t>
      </w:r>
      <w:r w:rsidR="00245747">
        <w:rPr>
          <w:rFonts w:ascii="Soleil" w:eastAsiaTheme="minorHAnsi" w:hAnsi="Soleil" w:cstheme="majorHAnsi"/>
          <w:b/>
          <w:bCs/>
        </w:rPr>
        <w:t xml:space="preserve">” </w:t>
      </w:r>
    </w:p>
    <w:p w14:paraId="4A9C5651" w14:textId="77777777" w:rsidR="00245747" w:rsidRPr="00245747" w:rsidRDefault="00245747" w:rsidP="00245747">
      <w:pPr>
        <w:pStyle w:val="NormalWeb"/>
        <w:numPr>
          <w:ilvl w:val="0"/>
          <w:numId w:val="4"/>
        </w:numPr>
        <w:shd w:val="clear" w:color="auto" w:fill="FFFFFF"/>
        <w:spacing w:after="0"/>
        <w:textAlignment w:val="baseline"/>
        <w:rPr>
          <w:rFonts w:ascii="Soleil" w:hAnsi="Soleil" w:cstheme="majorHAnsi"/>
        </w:rPr>
      </w:pPr>
      <w:r>
        <w:rPr>
          <w:rFonts w:ascii="Soleil" w:eastAsiaTheme="minorHAnsi" w:hAnsi="Soleil" w:cstheme="majorHAnsi"/>
        </w:rPr>
        <w:t xml:space="preserve">Which of these are the most natural for you to find, and which one or two are the most challenging? </w:t>
      </w:r>
    </w:p>
    <w:p w14:paraId="26F68D9B" w14:textId="4546C3CF" w:rsidR="00A24684" w:rsidRPr="00245747" w:rsidRDefault="00245747" w:rsidP="00245747">
      <w:pPr>
        <w:pStyle w:val="NormalWeb"/>
        <w:numPr>
          <w:ilvl w:val="0"/>
          <w:numId w:val="4"/>
        </w:numPr>
        <w:shd w:val="clear" w:color="auto" w:fill="FFFFFF"/>
        <w:spacing w:after="0"/>
        <w:textAlignment w:val="baseline"/>
        <w:rPr>
          <w:rFonts w:ascii="Soleil" w:hAnsi="Soleil" w:cstheme="majorHAnsi"/>
        </w:rPr>
      </w:pPr>
      <w:r>
        <w:rPr>
          <w:rFonts w:ascii="Soleil" w:eastAsiaTheme="minorHAnsi" w:hAnsi="Soleil" w:cstheme="majorHAnsi"/>
        </w:rPr>
        <w:t>Is there anything else that you have found to be helpful in praying in times of stress?</w:t>
      </w:r>
    </w:p>
    <w:p w14:paraId="370B8A5C" w14:textId="79F4B337" w:rsidR="009A5911" w:rsidRDefault="00AC5103" w:rsidP="00A24684">
      <w:pPr>
        <w:pStyle w:val="NormalWeb"/>
        <w:shd w:val="clear" w:color="auto" w:fill="FFFFFF"/>
        <w:spacing w:before="0" w:beforeAutospacing="0" w:after="0" w:afterAutospacing="0"/>
        <w:textAlignment w:val="baseline"/>
        <w:rPr>
          <w:rFonts w:ascii="Soleil" w:eastAsiaTheme="minorHAnsi" w:hAnsi="Soleil" w:cstheme="majorHAnsi"/>
        </w:rPr>
      </w:pPr>
      <w:r w:rsidRPr="0084155A">
        <w:rPr>
          <w:rFonts w:ascii="Soleil" w:eastAsiaTheme="minorHAnsi" w:hAnsi="Soleil" w:cstheme="majorHAnsi"/>
        </w:rPr>
        <w:t xml:space="preserve">Q </w:t>
      </w:r>
      <w:r>
        <w:rPr>
          <w:rFonts w:ascii="Soleil" w:eastAsiaTheme="minorHAnsi" w:hAnsi="Soleil" w:cstheme="majorHAnsi"/>
        </w:rPr>
        <w:t>–</w:t>
      </w:r>
      <w:r w:rsidRPr="0084155A">
        <w:rPr>
          <w:rFonts w:ascii="Soleil" w:eastAsiaTheme="minorHAnsi" w:hAnsi="Soleil" w:cstheme="majorHAnsi"/>
        </w:rPr>
        <w:t xml:space="preserve"> </w:t>
      </w:r>
      <w:r w:rsidR="00245747">
        <w:rPr>
          <w:rFonts w:ascii="Soleil" w:eastAsiaTheme="minorHAnsi" w:hAnsi="Soleil" w:cstheme="majorHAnsi"/>
        </w:rPr>
        <w:t>Each week we have identif</w:t>
      </w:r>
      <w:r w:rsidR="000B4584">
        <w:rPr>
          <w:rFonts w:ascii="Soleil" w:eastAsiaTheme="minorHAnsi" w:hAnsi="Soleil" w:cstheme="majorHAnsi"/>
        </w:rPr>
        <w:t>ied</w:t>
      </w:r>
      <w:r w:rsidR="00245747">
        <w:rPr>
          <w:rFonts w:ascii="Soleil" w:eastAsiaTheme="minorHAnsi" w:hAnsi="Soleil" w:cstheme="majorHAnsi"/>
        </w:rPr>
        <w:t xml:space="preserve"> </w:t>
      </w:r>
      <w:r w:rsidR="000B4584">
        <w:rPr>
          <w:rFonts w:ascii="Soleil" w:eastAsiaTheme="minorHAnsi" w:hAnsi="Soleil" w:cstheme="majorHAnsi"/>
        </w:rPr>
        <w:t xml:space="preserve">a </w:t>
      </w:r>
      <w:r w:rsidR="00245747">
        <w:rPr>
          <w:rFonts w:ascii="Soleil" w:eastAsiaTheme="minorHAnsi" w:hAnsi="Soleil" w:cstheme="majorHAnsi"/>
        </w:rPr>
        <w:t xml:space="preserve">change that Jesus modeled and the change we can live out. Today we want to consider the message’s big idea </w:t>
      </w:r>
      <w:proofErr w:type="gramStart"/>
      <w:r w:rsidR="00245747">
        <w:rPr>
          <w:rFonts w:ascii="Soleil" w:eastAsiaTheme="minorHAnsi" w:hAnsi="Soleil" w:cstheme="majorHAnsi"/>
        </w:rPr>
        <w:t>-  “</w:t>
      </w:r>
      <w:proofErr w:type="gramEnd"/>
      <w:r w:rsidR="00245747" w:rsidRPr="00245747">
        <w:rPr>
          <w:rFonts w:ascii="Soleil" w:eastAsiaTheme="minorHAnsi" w:hAnsi="Soleil" w:cstheme="majorHAnsi"/>
        </w:rPr>
        <w:t>Change happens when we pray our way from self-reliance to surrender</w:t>
      </w:r>
      <w:r w:rsidR="00245747">
        <w:rPr>
          <w:rFonts w:ascii="Soleil" w:eastAsiaTheme="minorHAnsi" w:hAnsi="Soleil" w:cstheme="majorHAnsi"/>
        </w:rPr>
        <w:t>.”</w:t>
      </w:r>
    </w:p>
    <w:p w14:paraId="6C97E711" w14:textId="5E912280" w:rsidR="00AC5103" w:rsidRDefault="00245747" w:rsidP="00245747">
      <w:pPr>
        <w:pStyle w:val="NormalWeb"/>
        <w:numPr>
          <w:ilvl w:val="0"/>
          <w:numId w:val="4"/>
        </w:numPr>
        <w:shd w:val="clear" w:color="auto" w:fill="FFFFFF"/>
        <w:spacing w:before="0" w:beforeAutospacing="0" w:after="0" w:afterAutospacing="0"/>
        <w:textAlignment w:val="baseline"/>
        <w:rPr>
          <w:rFonts w:ascii="Soleil" w:eastAsiaTheme="minorHAnsi" w:hAnsi="Soleil" w:cstheme="majorHAnsi"/>
        </w:rPr>
      </w:pPr>
      <w:r>
        <w:rPr>
          <w:rFonts w:ascii="Soleil" w:eastAsiaTheme="minorHAnsi" w:hAnsi="Soleil" w:cstheme="majorHAnsi"/>
        </w:rPr>
        <w:t xml:space="preserve">The disciples feel asleep when Jesus asked them to pray while he sought comfort and strength in his own prayer. </w:t>
      </w:r>
      <w:r w:rsidR="00DC0DBA">
        <w:rPr>
          <w:rFonts w:ascii="Soleil" w:eastAsiaTheme="minorHAnsi" w:hAnsi="Soleil" w:cstheme="majorHAnsi"/>
        </w:rPr>
        <w:t>Contrast what happens when we lean on our strength versus the power that can only come from the Lord in prayer. What can we be reminded of or what can we learn new today from Jesus’ model of prayer in times of stress?</w:t>
      </w:r>
    </w:p>
    <w:p w14:paraId="15E1B8DC" w14:textId="77777777" w:rsidR="007F231C" w:rsidRPr="0084155A" w:rsidRDefault="007F231C" w:rsidP="00AF6903">
      <w:pPr>
        <w:spacing w:after="0" w:line="240" w:lineRule="auto"/>
        <w:rPr>
          <w:rFonts w:ascii="Soleil" w:hAnsi="Soleil" w:cstheme="majorHAnsi"/>
          <w:sz w:val="24"/>
          <w:szCs w:val="24"/>
        </w:rPr>
      </w:pPr>
    </w:p>
    <w:p w14:paraId="215484CD" w14:textId="77777777" w:rsidR="00800FAA" w:rsidRPr="00800FAA" w:rsidRDefault="00800FAA" w:rsidP="00800FAA">
      <w:pPr>
        <w:rPr>
          <w:rFonts w:ascii="Soleil Xb" w:hAnsi="Soleil Xb" w:cstheme="majorHAnsi"/>
          <w:b/>
          <w:bCs/>
          <w:sz w:val="24"/>
          <w:szCs w:val="24"/>
        </w:rPr>
      </w:pPr>
      <w:r>
        <w:rPr>
          <w:rFonts w:ascii="Soleil Xb" w:hAnsi="Soleil Xb" w:cstheme="majorHAnsi"/>
          <w:b/>
          <w:bCs/>
          <w:sz w:val="24"/>
          <w:szCs w:val="24"/>
        </w:rPr>
        <w:t>HOW TO USE THESE STUDY GUIDES</w:t>
      </w:r>
    </w:p>
    <w:p w14:paraId="42777D3F" w14:textId="77777777" w:rsidR="00800FAA" w:rsidRPr="00800FAA" w:rsidRDefault="00800FAA" w:rsidP="00800FAA">
      <w:pPr>
        <w:pStyle w:val="ListParagraph"/>
        <w:numPr>
          <w:ilvl w:val="0"/>
          <w:numId w:val="1"/>
        </w:numPr>
        <w:spacing w:after="0" w:line="240" w:lineRule="auto"/>
        <w:rPr>
          <w:rFonts w:ascii="Soleil" w:hAnsi="Soleil" w:cstheme="majorHAnsi"/>
          <w:sz w:val="24"/>
          <w:szCs w:val="24"/>
        </w:rPr>
      </w:pPr>
      <w:r w:rsidRPr="00800FAA">
        <w:rPr>
          <w:rFonts w:ascii="Soleil" w:hAnsi="Soleil" w:cstheme="majorHAnsi"/>
          <w:sz w:val="24"/>
          <w:szCs w:val="24"/>
        </w:rPr>
        <w:t>Consider sending out the Scripture passage to your group members ahead of time.</w:t>
      </w:r>
    </w:p>
    <w:p w14:paraId="7D0CAC61" w14:textId="77777777" w:rsidR="00800FAA" w:rsidRPr="00800FAA" w:rsidRDefault="00800FAA" w:rsidP="00800FAA">
      <w:pPr>
        <w:pStyle w:val="ListParagraph"/>
        <w:numPr>
          <w:ilvl w:val="0"/>
          <w:numId w:val="1"/>
        </w:numPr>
        <w:spacing w:after="0" w:line="240" w:lineRule="auto"/>
        <w:rPr>
          <w:rFonts w:ascii="Soleil" w:hAnsi="Soleil" w:cstheme="majorHAnsi"/>
          <w:sz w:val="24"/>
          <w:szCs w:val="24"/>
        </w:rPr>
      </w:pPr>
      <w:r w:rsidRPr="00800FAA">
        <w:rPr>
          <w:rFonts w:ascii="Soleil" w:hAnsi="Soleil" w:cstheme="majorHAnsi"/>
          <w:sz w:val="24"/>
          <w:szCs w:val="24"/>
        </w:rPr>
        <w:t>Begin each meeting with a short time of checking in with one another.</w:t>
      </w:r>
    </w:p>
    <w:p w14:paraId="6A3E04EA" w14:textId="77777777" w:rsidR="00800FAA" w:rsidRPr="00800FAA" w:rsidRDefault="00800FAA" w:rsidP="00800FAA">
      <w:pPr>
        <w:pStyle w:val="ListParagraph"/>
        <w:numPr>
          <w:ilvl w:val="0"/>
          <w:numId w:val="1"/>
        </w:numPr>
        <w:spacing w:after="0" w:line="240" w:lineRule="auto"/>
        <w:rPr>
          <w:rFonts w:ascii="Soleil" w:hAnsi="Soleil" w:cstheme="majorHAnsi"/>
          <w:sz w:val="24"/>
          <w:szCs w:val="24"/>
        </w:rPr>
      </w:pPr>
      <w:r w:rsidRPr="00800FAA">
        <w:rPr>
          <w:rFonts w:ascii="Soleil" w:hAnsi="Soleil" w:cstheme="majorHAnsi"/>
          <w:sz w:val="24"/>
          <w:szCs w:val="24"/>
        </w:rPr>
        <w:t>You may want to begin the discussion by reading the Scripture passage together out loud, or by summarizing the passage if everyone has read it ahead of time.</w:t>
      </w:r>
    </w:p>
    <w:p w14:paraId="684F72A0" w14:textId="77777777" w:rsidR="00800FAA" w:rsidRPr="00800FAA" w:rsidRDefault="00800FAA" w:rsidP="00800FAA">
      <w:pPr>
        <w:pStyle w:val="ListParagraph"/>
        <w:numPr>
          <w:ilvl w:val="0"/>
          <w:numId w:val="1"/>
        </w:numPr>
        <w:spacing w:after="0" w:line="240" w:lineRule="auto"/>
        <w:rPr>
          <w:rFonts w:ascii="Soleil" w:hAnsi="Soleil" w:cstheme="majorHAnsi"/>
          <w:sz w:val="24"/>
          <w:szCs w:val="24"/>
        </w:rPr>
      </w:pPr>
      <w:r w:rsidRPr="00800FAA">
        <w:rPr>
          <w:rFonts w:ascii="Soleil" w:hAnsi="Soleil" w:cstheme="majorHAnsi"/>
          <w:sz w:val="24"/>
          <w:szCs w:val="24"/>
        </w:rPr>
        <w:t xml:space="preserve">Don’t feel like you need to discuss every question included in the Study Guide. Pick one or two to start </w:t>
      </w:r>
      <w:proofErr w:type="gramStart"/>
      <w:r w:rsidRPr="00800FAA">
        <w:rPr>
          <w:rFonts w:ascii="Soleil" w:hAnsi="Soleil" w:cstheme="majorHAnsi"/>
          <w:sz w:val="24"/>
          <w:szCs w:val="24"/>
        </w:rPr>
        <w:t>with, and</w:t>
      </w:r>
      <w:proofErr w:type="gramEnd"/>
      <w:r w:rsidRPr="00800FAA">
        <w:rPr>
          <w:rFonts w:ascii="Soleil" w:hAnsi="Soleil" w:cstheme="majorHAnsi"/>
          <w:sz w:val="24"/>
          <w:szCs w:val="24"/>
        </w:rPr>
        <w:t xml:space="preserve"> see how the conversation flows.</w:t>
      </w:r>
    </w:p>
    <w:p w14:paraId="4AED5A5D" w14:textId="77777777" w:rsidR="00800FAA" w:rsidRPr="00800FAA" w:rsidRDefault="00800FAA" w:rsidP="00800FAA">
      <w:pPr>
        <w:pStyle w:val="ListParagraph"/>
        <w:numPr>
          <w:ilvl w:val="0"/>
          <w:numId w:val="1"/>
        </w:numPr>
        <w:spacing w:after="0" w:line="240" w:lineRule="auto"/>
        <w:rPr>
          <w:rFonts w:ascii="Soleil" w:hAnsi="Soleil" w:cstheme="majorHAnsi"/>
          <w:sz w:val="24"/>
          <w:szCs w:val="24"/>
        </w:rPr>
      </w:pPr>
      <w:r w:rsidRPr="00800FAA">
        <w:rPr>
          <w:rFonts w:ascii="Soleil" w:hAnsi="Soleil" w:cstheme="majorHAnsi"/>
          <w:sz w:val="24"/>
          <w:szCs w:val="24"/>
        </w:rPr>
        <w:t>If your group meets over Zoom:</w:t>
      </w:r>
    </w:p>
    <w:p w14:paraId="0EB06D64" w14:textId="77777777" w:rsidR="00800FAA" w:rsidRPr="00800FAA" w:rsidRDefault="00800FAA" w:rsidP="00800FAA">
      <w:pPr>
        <w:pStyle w:val="ListParagraph"/>
        <w:numPr>
          <w:ilvl w:val="1"/>
          <w:numId w:val="1"/>
        </w:numPr>
        <w:spacing w:after="0" w:line="240" w:lineRule="auto"/>
        <w:rPr>
          <w:rFonts w:ascii="Soleil" w:hAnsi="Soleil" w:cstheme="majorHAnsi"/>
          <w:sz w:val="24"/>
          <w:szCs w:val="24"/>
        </w:rPr>
      </w:pPr>
      <w:r w:rsidRPr="00800FAA">
        <w:rPr>
          <w:rFonts w:ascii="Soleil" w:hAnsi="Soleil" w:cstheme="majorHAnsi"/>
          <w:sz w:val="24"/>
          <w:szCs w:val="24"/>
        </w:rPr>
        <w:t>You may need to do more overt facilitating over Zoom than you would in person. Feel free to call on people to invite them to share.</w:t>
      </w:r>
    </w:p>
    <w:p w14:paraId="2161535F" w14:textId="77777777" w:rsidR="00800FAA" w:rsidRPr="00800FAA" w:rsidRDefault="00800FAA" w:rsidP="00800FAA">
      <w:pPr>
        <w:pStyle w:val="ListParagraph"/>
        <w:numPr>
          <w:ilvl w:val="1"/>
          <w:numId w:val="1"/>
        </w:numPr>
        <w:spacing w:after="0" w:line="240" w:lineRule="auto"/>
        <w:rPr>
          <w:rFonts w:ascii="Soleil" w:hAnsi="Soleil" w:cstheme="majorHAnsi"/>
          <w:sz w:val="24"/>
          <w:szCs w:val="24"/>
        </w:rPr>
      </w:pPr>
      <w:r w:rsidRPr="00800FAA">
        <w:rPr>
          <w:rFonts w:ascii="Soleil" w:hAnsi="Soleil" w:cstheme="majorHAnsi"/>
          <w:sz w:val="24"/>
          <w:szCs w:val="24"/>
        </w:rPr>
        <w:t>Try to be sensitive to attention spans over Zoom—keep the meetings shorter than they would be in person.</w:t>
      </w:r>
    </w:p>
    <w:p w14:paraId="07350C8C" w14:textId="423CD3E2" w:rsidR="00C92FD2" w:rsidRPr="00C92FD2" w:rsidRDefault="00800FAA" w:rsidP="00C92FD2">
      <w:pPr>
        <w:pStyle w:val="ListParagraph"/>
        <w:numPr>
          <w:ilvl w:val="0"/>
          <w:numId w:val="1"/>
        </w:numPr>
        <w:spacing w:after="0" w:line="240" w:lineRule="auto"/>
        <w:rPr>
          <w:rFonts w:ascii="Soleil" w:hAnsi="Soleil" w:cstheme="majorHAnsi"/>
          <w:sz w:val="24"/>
          <w:szCs w:val="24"/>
        </w:rPr>
      </w:pPr>
      <w:r w:rsidRPr="00800FAA">
        <w:rPr>
          <w:rFonts w:ascii="Soleil" w:hAnsi="Soleil" w:cstheme="majorHAnsi"/>
          <w:sz w:val="24"/>
          <w:szCs w:val="24"/>
        </w:rPr>
        <w:t>Be sure to set aside time for sharing prayer requests and praying together.</w:t>
      </w:r>
    </w:p>
    <w:p w14:paraId="3DE8173C" w14:textId="77777777" w:rsidR="00C92FD2" w:rsidRDefault="00C92FD2" w:rsidP="00800FAA">
      <w:pPr>
        <w:spacing w:line="280" w:lineRule="exact"/>
        <w:rPr>
          <w:rFonts w:ascii="Soleil" w:hAnsi="Soleil" w:cstheme="majorHAnsi"/>
          <w:b/>
          <w:bCs/>
          <w:sz w:val="24"/>
          <w:szCs w:val="24"/>
        </w:rPr>
      </w:pPr>
    </w:p>
    <w:p w14:paraId="78C6C436" w14:textId="32994B3C" w:rsidR="00800FAA" w:rsidRPr="00800FAA" w:rsidRDefault="00800FAA" w:rsidP="00800FAA">
      <w:pPr>
        <w:spacing w:line="280" w:lineRule="exact"/>
        <w:rPr>
          <w:rFonts w:ascii="Soleil" w:hAnsi="Soleil" w:cstheme="majorHAnsi"/>
          <w:sz w:val="24"/>
          <w:szCs w:val="24"/>
        </w:rPr>
      </w:pPr>
      <w:r w:rsidRPr="00C92FD2">
        <w:rPr>
          <w:rFonts w:ascii="Soleil" w:hAnsi="Soleil" w:cstheme="majorHAnsi"/>
          <w:b/>
          <w:bCs/>
          <w:sz w:val="24"/>
          <w:szCs w:val="24"/>
        </w:rPr>
        <w:t>Group Leader Support:</w:t>
      </w:r>
      <w:r w:rsidRPr="00800FAA">
        <w:rPr>
          <w:rFonts w:ascii="Soleil" w:hAnsi="Soleil" w:cstheme="majorHAnsi"/>
          <w:sz w:val="24"/>
          <w:szCs w:val="24"/>
        </w:rPr>
        <w:t xml:space="preserve"> Please reach out to your Campus Pastor or your Coach if you have any questions about leading your group or concerns about your group dynamic. If you have questions about or feedback on the Study Guides, please reach out to Pastor Tim or Pastor Rachel from the Group Life team.</w:t>
      </w:r>
    </w:p>
    <w:p w14:paraId="7C623FFA" w14:textId="77777777" w:rsidR="00282432" w:rsidRPr="00282432" w:rsidRDefault="00282432" w:rsidP="00282432">
      <w:pPr>
        <w:pStyle w:val="Footer"/>
        <w:rPr>
          <w:rFonts w:ascii="Soleil Lt" w:hAnsi="Soleil Lt"/>
          <w:i/>
          <w:iCs/>
        </w:rPr>
      </w:pPr>
      <w:r w:rsidRPr="00282432">
        <w:rPr>
          <w:rFonts w:ascii="Soleil Lt" w:hAnsi="Soleil Lt"/>
          <w:i/>
          <w:iCs/>
          <w:sz w:val="20"/>
          <w:szCs w:val="20"/>
        </w:rPr>
        <w:t xml:space="preserve">Holy Bible, New International Version®, NIV® Copyright © 1973, 1978, 1984, 2011 by </w:t>
      </w:r>
      <w:hyperlink r:id="rId8" w:history="1">
        <w:proofErr w:type="spellStart"/>
        <w:r w:rsidRPr="00282432">
          <w:rPr>
            <w:rStyle w:val="Hyperlink"/>
            <w:rFonts w:ascii="Soleil Lt" w:hAnsi="Soleil Lt"/>
            <w:i/>
            <w:iCs/>
            <w:sz w:val="20"/>
            <w:szCs w:val="20"/>
          </w:rPr>
          <w:t>Biblica</w:t>
        </w:r>
        <w:proofErr w:type="spellEnd"/>
        <w:r w:rsidRPr="00282432">
          <w:rPr>
            <w:rStyle w:val="Hyperlink"/>
            <w:rFonts w:ascii="Soleil Lt" w:hAnsi="Soleil Lt"/>
            <w:i/>
            <w:iCs/>
            <w:sz w:val="20"/>
            <w:szCs w:val="20"/>
          </w:rPr>
          <w:t>, Inc.®</w:t>
        </w:r>
      </w:hyperlink>
      <w:r w:rsidRPr="00282432">
        <w:rPr>
          <w:rFonts w:ascii="Soleil Lt" w:hAnsi="Soleil Lt"/>
          <w:i/>
          <w:iCs/>
          <w:sz w:val="20"/>
          <w:szCs w:val="20"/>
        </w:rPr>
        <w:t xml:space="preserve"> Used by permission. All rights reserved worldwide.</w:t>
      </w:r>
    </w:p>
    <w:p w14:paraId="603D5D78" w14:textId="77777777" w:rsidR="00800FAA" w:rsidRPr="00800FAA" w:rsidRDefault="00800FAA" w:rsidP="00DE3D98">
      <w:pPr>
        <w:rPr>
          <w:rFonts w:ascii="Soleil" w:hAnsi="Soleil"/>
          <w:sz w:val="24"/>
          <w:szCs w:val="24"/>
        </w:rPr>
      </w:pPr>
    </w:p>
    <w:sectPr w:rsidR="00800FAA" w:rsidRPr="00800FAA" w:rsidSect="00800FAA">
      <w:headerReference w:type="default" r:id="rId9"/>
      <w:footerReference w:type="even"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D0627" w14:textId="77777777" w:rsidR="00E97559" w:rsidRDefault="00E97559" w:rsidP="003C424B">
      <w:pPr>
        <w:spacing w:after="0" w:line="240" w:lineRule="auto"/>
      </w:pPr>
      <w:r>
        <w:separator/>
      </w:r>
    </w:p>
  </w:endnote>
  <w:endnote w:type="continuationSeparator" w:id="0">
    <w:p w14:paraId="34C78AD1" w14:textId="77777777" w:rsidR="00E97559" w:rsidRDefault="00E97559" w:rsidP="003C4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leil">
    <w:altName w:val="Calibri"/>
    <w:panose1 w:val="020B0604020202020204"/>
    <w:charset w:val="4D"/>
    <w:family w:val="auto"/>
    <w:notTrueType/>
    <w:pitch w:val="variable"/>
    <w:sig w:usb0="A00000AF" w:usb1="5000207B"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leil Bk">
    <w:altName w:val="Calibri"/>
    <w:panose1 w:val="020B0604020202020204"/>
    <w:charset w:val="4D"/>
    <w:family w:val="auto"/>
    <w:notTrueType/>
    <w:pitch w:val="variable"/>
    <w:sig w:usb0="A00000AF" w:usb1="5000207B" w:usb2="00000000" w:usb3="00000000" w:csb0="00000093" w:csb1="00000000"/>
  </w:font>
  <w:font w:name="Soleil Sb">
    <w:altName w:val="Calibri"/>
    <w:panose1 w:val="020B0604020202020204"/>
    <w:charset w:val="4D"/>
    <w:family w:val="auto"/>
    <w:notTrueType/>
    <w:pitch w:val="variable"/>
    <w:sig w:usb0="A00000AF" w:usb1="5000207B" w:usb2="00000000" w:usb3="00000000" w:csb0="00000093" w:csb1="00000000"/>
  </w:font>
  <w:font w:name="Soleil Xb">
    <w:altName w:val="Calibri"/>
    <w:panose1 w:val="020B0604020202020204"/>
    <w:charset w:val="4D"/>
    <w:family w:val="auto"/>
    <w:notTrueType/>
    <w:pitch w:val="variable"/>
    <w:sig w:usb0="A00000AF" w:usb1="5000207B" w:usb2="00000000" w:usb3="00000000" w:csb0="00000093" w:csb1="00000000"/>
  </w:font>
  <w:font w:name="Soleil Lt">
    <w:altName w:val="Calibri"/>
    <w:panose1 w:val="020B0604020202020204"/>
    <w:charset w:val="4D"/>
    <w:family w:val="auto"/>
    <w:notTrueType/>
    <w:pitch w:val="variable"/>
    <w:sig w:usb0="A00000AF" w:usb1="5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0093519"/>
      <w:docPartObj>
        <w:docPartGallery w:val="Page Numbers (Bottom of Page)"/>
        <w:docPartUnique/>
      </w:docPartObj>
    </w:sdtPr>
    <w:sdtEndPr>
      <w:rPr>
        <w:rStyle w:val="PageNumber"/>
      </w:rPr>
    </w:sdtEndPr>
    <w:sdtContent>
      <w:p w14:paraId="73965DD1" w14:textId="77777777" w:rsidR="00DE3D98" w:rsidRDefault="00DE3D98" w:rsidP="003F6DC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9A07F2" w14:textId="77777777" w:rsidR="00DE3D98" w:rsidRDefault="00DE3D98" w:rsidP="00DE3D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Soleil" w:hAnsi="Soleil"/>
      </w:rPr>
      <w:id w:val="1220948599"/>
      <w:docPartObj>
        <w:docPartGallery w:val="Page Numbers (Bottom of Page)"/>
        <w:docPartUnique/>
      </w:docPartObj>
    </w:sdtPr>
    <w:sdtEndPr>
      <w:rPr>
        <w:rStyle w:val="PageNumber"/>
      </w:rPr>
    </w:sdtEndPr>
    <w:sdtContent>
      <w:p w14:paraId="6B1332A5" w14:textId="77777777" w:rsidR="00DE3D98" w:rsidRPr="00DE3D98" w:rsidRDefault="00DE3D98" w:rsidP="003F6DCE">
        <w:pPr>
          <w:pStyle w:val="Footer"/>
          <w:framePr w:wrap="none" w:vAnchor="text" w:hAnchor="margin" w:xAlign="right" w:y="1"/>
          <w:rPr>
            <w:rStyle w:val="PageNumber"/>
            <w:rFonts w:ascii="Soleil" w:hAnsi="Soleil"/>
          </w:rPr>
        </w:pPr>
        <w:r w:rsidRPr="00DE3D98">
          <w:rPr>
            <w:rStyle w:val="PageNumber"/>
            <w:rFonts w:ascii="Soleil" w:hAnsi="Soleil"/>
          </w:rPr>
          <w:fldChar w:fldCharType="begin"/>
        </w:r>
        <w:r w:rsidRPr="00DE3D98">
          <w:rPr>
            <w:rStyle w:val="PageNumber"/>
            <w:rFonts w:ascii="Soleil" w:hAnsi="Soleil"/>
          </w:rPr>
          <w:instrText xml:space="preserve"> PAGE </w:instrText>
        </w:r>
        <w:r w:rsidRPr="00DE3D98">
          <w:rPr>
            <w:rStyle w:val="PageNumber"/>
            <w:rFonts w:ascii="Soleil" w:hAnsi="Soleil"/>
          </w:rPr>
          <w:fldChar w:fldCharType="separate"/>
        </w:r>
        <w:r w:rsidRPr="00DE3D98">
          <w:rPr>
            <w:rStyle w:val="PageNumber"/>
            <w:rFonts w:ascii="Soleil" w:hAnsi="Soleil"/>
            <w:noProof/>
          </w:rPr>
          <w:t>1</w:t>
        </w:r>
        <w:r w:rsidRPr="00DE3D98">
          <w:rPr>
            <w:rStyle w:val="PageNumber"/>
            <w:rFonts w:ascii="Soleil" w:hAnsi="Soleil"/>
          </w:rPr>
          <w:fldChar w:fldCharType="end"/>
        </w:r>
      </w:p>
    </w:sdtContent>
  </w:sdt>
  <w:p w14:paraId="5A8AC13A" w14:textId="77777777" w:rsidR="00DE3D98" w:rsidRPr="00DE3D98" w:rsidRDefault="00DE3D98" w:rsidP="00DE3D98">
    <w:pPr>
      <w:pStyle w:val="Footer"/>
      <w:ind w:right="360"/>
      <w:rPr>
        <w:rFonts w:ascii="Soleil" w:hAnsi="Sole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E4D1" w14:textId="77777777" w:rsidR="00E97559" w:rsidRDefault="00E97559" w:rsidP="003C424B">
      <w:pPr>
        <w:spacing w:after="0" w:line="240" w:lineRule="auto"/>
      </w:pPr>
      <w:r>
        <w:separator/>
      </w:r>
    </w:p>
  </w:footnote>
  <w:footnote w:type="continuationSeparator" w:id="0">
    <w:p w14:paraId="5F9660CE" w14:textId="77777777" w:rsidR="00E97559" w:rsidRDefault="00E97559" w:rsidP="003C4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7D45" w14:textId="77777777" w:rsidR="003C424B" w:rsidRDefault="003C424B">
    <w:pPr>
      <w:pStyle w:val="Header"/>
    </w:pPr>
    <w:r>
      <w:rPr>
        <w:noProof/>
      </w:rPr>
      <w:drawing>
        <wp:anchor distT="0" distB="0" distL="114300" distR="114300" simplePos="0" relativeHeight="251658240" behindDoc="0" locked="0" layoutInCell="1" allowOverlap="1" wp14:anchorId="50FC03B9" wp14:editId="6F27BA27">
          <wp:simplePos x="0" y="0"/>
          <wp:positionH relativeFrom="margin">
            <wp:align>center</wp:align>
          </wp:positionH>
          <wp:positionV relativeFrom="paragraph">
            <wp:posOffset>-254000</wp:posOffset>
          </wp:positionV>
          <wp:extent cx="7315200" cy="1140265"/>
          <wp:effectExtent l="0" t="0" r="0" b="3175"/>
          <wp:wrapTopAndBottom/>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315200" cy="11402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33FA"/>
    <w:multiLevelType w:val="hybridMultilevel"/>
    <w:tmpl w:val="6F5A5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BFC3F88"/>
    <w:multiLevelType w:val="hybridMultilevel"/>
    <w:tmpl w:val="D1041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5A2484"/>
    <w:multiLevelType w:val="hybridMultilevel"/>
    <w:tmpl w:val="0E0A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3C7B25"/>
    <w:multiLevelType w:val="hybridMultilevel"/>
    <w:tmpl w:val="9D08D010"/>
    <w:lvl w:ilvl="0" w:tplc="E6F2632A">
      <w:numFmt w:val="bullet"/>
      <w:lvlText w:val="-"/>
      <w:lvlJc w:val="left"/>
      <w:pPr>
        <w:ind w:left="1080" w:hanging="360"/>
      </w:pPr>
      <w:rPr>
        <w:rFonts w:ascii="Soleil" w:eastAsiaTheme="minorHAnsi" w:hAnsi="Soleil"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AAC"/>
    <w:rsid w:val="00044AAC"/>
    <w:rsid w:val="0007233E"/>
    <w:rsid w:val="000B4584"/>
    <w:rsid w:val="000E1188"/>
    <w:rsid w:val="001C3BC5"/>
    <w:rsid w:val="00220D16"/>
    <w:rsid w:val="00245747"/>
    <w:rsid w:val="00282432"/>
    <w:rsid w:val="002B2BAD"/>
    <w:rsid w:val="0039456C"/>
    <w:rsid w:val="003A1E94"/>
    <w:rsid w:val="003A6AFE"/>
    <w:rsid w:val="003C424B"/>
    <w:rsid w:val="003D2109"/>
    <w:rsid w:val="003D4510"/>
    <w:rsid w:val="005A4F9B"/>
    <w:rsid w:val="005E5938"/>
    <w:rsid w:val="007009AA"/>
    <w:rsid w:val="007F231C"/>
    <w:rsid w:val="00800FAA"/>
    <w:rsid w:val="0084155A"/>
    <w:rsid w:val="009A5911"/>
    <w:rsid w:val="009F43FB"/>
    <w:rsid w:val="00A24684"/>
    <w:rsid w:val="00A46B7B"/>
    <w:rsid w:val="00AC5103"/>
    <w:rsid w:val="00AF6495"/>
    <w:rsid w:val="00AF6903"/>
    <w:rsid w:val="00B519F9"/>
    <w:rsid w:val="00C70040"/>
    <w:rsid w:val="00C92FD2"/>
    <w:rsid w:val="00CC1620"/>
    <w:rsid w:val="00D17ED9"/>
    <w:rsid w:val="00DB581D"/>
    <w:rsid w:val="00DC0DBA"/>
    <w:rsid w:val="00DE3D98"/>
    <w:rsid w:val="00DE76A9"/>
    <w:rsid w:val="00E97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ADADE"/>
  <w15:chartTrackingRefBased/>
  <w15:docId w15:val="{2AF4F46E-8507-2C41-A7B5-4B4D8004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938"/>
  </w:style>
  <w:style w:type="paragraph" w:styleId="Heading1">
    <w:name w:val="heading 1"/>
    <w:basedOn w:val="Normal"/>
    <w:next w:val="Normal"/>
    <w:link w:val="Heading1Char"/>
    <w:uiPriority w:val="9"/>
    <w:qFormat/>
    <w:rsid w:val="005E593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5E593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5E5938"/>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5E5938"/>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5E5938"/>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5E5938"/>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5E593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5938"/>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5E593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938"/>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5E593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5E5938"/>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5E5938"/>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5E5938"/>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5E5938"/>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5E593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E5938"/>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5E593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E5938"/>
    <w:pPr>
      <w:spacing w:line="240" w:lineRule="auto"/>
    </w:pPr>
    <w:rPr>
      <w:b/>
      <w:bCs/>
      <w:color w:val="4472C4" w:themeColor="accent1"/>
      <w:sz w:val="18"/>
      <w:szCs w:val="18"/>
    </w:rPr>
  </w:style>
  <w:style w:type="paragraph" w:styleId="Title">
    <w:name w:val="Title"/>
    <w:basedOn w:val="Normal"/>
    <w:next w:val="Normal"/>
    <w:link w:val="TitleChar"/>
    <w:uiPriority w:val="10"/>
    <w:qFormat/>
    <w:rsid w:val="005E593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E5938"/>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5E5938"/>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5E5938"/>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5E5938"/>
    <w:rPr>
      <w:b/>
      <w:bCs/>
    </w:rPr>
  </w:style>
  <w:style w:type="character" w:styleId="Emphasis">
    <w:name w:val="Emphasis"/>
    <w:basedOn w:val="DefaultParagraphFont"/>
    <w:uiPriority w:val="20"/>
    <w:qFormat/>
    <w:rsid w:val="005E5938"/>
    <w:rPr>
      <w:i/>
      <w:iCs/>
    </w:rPr>
  </w:style>
  <w:style w:type="paragraph" w:styleId="NoSpacing">
    <w:name w:val="No Spacing"/>
    <w:link w:val="NoSpacingChar"/>
    <w:uiPriority w:val="1"/>
    <w:qFormat/>
    <w:rsid w:val="005E5938"/>
    <w:pPr>
      <w:spacing w:after="0" w:line="240" w:lineRule="auto"/>
    </w:pPr>
  </w:style>
  <w:style w:type="character" w:customStyle="1" w:styleId="NoSpacingChar">
    <w:name w:val="No Spacing Char"/>
    <w:basedOn w:val="DefaultParagraphFont"/>
    <w:link w:val="NoSpacing"/>
    <w:uiPriority w:val="1"/>
    <w:rsid w:val="005E5938"/>
  </w:style>
  <w:style w:type="paragraph" w:styleId="ListParagraph">
    <w:name w:val="List Paragraph"/>
    <w:basedOn w:val="Normal"/>
    <w:uiPriority w:val="34"/>
    <w:qFormat/>
    <w:rsid w:val="005E5938"/>
    <w:pPr>
      <w:ind w:left="720"/>
      <w:contextualSpacing/>
    </w:pPr>
  </w:style>
  <w:style w:type="paragraph" w:styleId="Quote">
    <w:name w:val="Quote"/>
    <w:basedOn w:val="Normal"/>
    <w:next w:val="Normal"/>
    <w:link w:val="QuoteChar"/>
    <w:uiPriority w:val="29"/>
    <w:qFormat/>
    <w:rsid w:val="005E5938"/>
    <w:rPr>
      <w:i/>
      <w:iCs/>
      <w:color w:val="000000" w:themeColor="text1"/>
    </w:rPr>
  </w:style>
  <w:style w:type="character" w:customStyle="1" w:styleId="QuoteChar">
    <w:name w:val="Quote Char"/>
    <w:basedOn w:val="DefaultParagraphFont"/>
    <w:link w:val="Quote"/>
    <w:uiPriority w:val="29"/>
    <w:rsid w:val="005E5938"/>
    <w:rPr>
      <w:i/>
      <w:iCs/>
      <w:color w:val="000000" w:themeColor="text1"/>
    </w:rPr>
  </w:style>
  <w:style w:type="paragraph" w:styleId="IntenseQuote">
    <w:name w:val="Intense Quote"/>
    <w:basedOn w:val="Normal"/>
    <w:next w:val="Normal"/>
    <w:link w:val="IntenseQuoteChar"/>
    <w:uiPriority w:val="30"/>
    <w:qFormat/>
    <w:rsid w:val="005E5938"/>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5E5938"/>
    <w:rPr>
      <w:b/>
      <w:bCs/>
      <w:i/>
      <w:iCs/>
      <w:color w:val="4472C4" w:themeColor="accent1"/>
    </w:rPr>
  </w:style>
  <w:style w:type="character" w:styleId="SubtleEmphasis">
    <w:name w:val="Subtle Emphasis"/>
    <w:basedOn w:val="DefaultParagraphFont"/>
    <w:uiPriority w:val="19"/>
    <w:qFormat/>
    <w:rsid w:val="005E5938"/>
    <w:rPr>
      <w:i/>
      <w:iCs/>
      <w:color w:val="808080" w:themeColor="text1" w:themeTint="7F"/>
    </w:rPr>
  </w:style>
  <w:style w:type="character" w:styleId="IntenseEmphasis">
    <w:name w:val="Intense Emphasis"/>
    <w:basedOn w:val="DefaultParagraphFont"/>
    <w:uiPriority w:val="21"/>
    <w:qFormat/>
    <w:rsid w:val="005E5938"/>
    <w:rPr>
      <w:b/>
      <w:bCs/>
      <w:i/>
      <w:iCs/>
      <w:color w:val="4472C4" w:themeColor="accent1"/>
    </w:rPr>
  </w:style>
  <w:style w:type="character" w:styleId="SubtleReference">
    <w:name w:val="Subtle Reference"/>
    <w:basedOn w:val="DefaultParagraphFont"/>
    <w:uiPriority w:val="31"/>
    <w:qFormat/>
    <w:rsid w:val="005E5938"/>
    <w:rPr>
      <w:smallCaps/>
      <w:color w:val="ED7D31" w:themeColor="accent2"/>
      <w:u w:val="single"/>
    </w:rPr>
  </w:style>
  <w:style w:type="character" w:styleId="IntenseReference">
    <w:name w:val="Intense Reference"/>
    <w:basedOn w:val="DefaultParagraphFont"/>
    <w:uiPriority w:val="32"/>
    <w:qFormat/>
    <w:rsid w:val="005E5938"/>
    <w:rPr>
      <w:b/>
      <w:bCs/>
      <w:smallCaps/>
      <w:color w:val="ED7D31" w:themeColor="accent2"/>
      <w:spacing w:val="5"/>
      <w:u w:val="single"/>
    </w:rPr>
  </w:style>
  <w:style w:type="character" w:styleId="BookTitle">
    <w:name w:val="Book Title"/>
    <w:basedOn w:val="DefaultParagraphFont"/>
    <w:uiPriority w:val="33"/>
    <w:qFormat/>
    <w:rsid w:val="005E5938"/>
    <w:rPr>
      <w:b/>
      <w:bCs/>
      <w:smallCaps/>
      <w:spacing w:val="5"/>
    </w:rPr>
  </w:style>
  <w:style w:type="paragraph" w:styleId="TOCHeading">
    <w:name w:val="TOC Heading"/>
    <w:basedOn w:val="Heading1"/>
    <w:next w:val="Normal"/>
    <w:uiPriority w:val="39"/>
    <w:semiHidden/>
    <w:unhideWhenUsed/>
    <w:qFormat/>
    <w:rsid w:val="005E5938"/>
    <w:pPr>
      <w:outlineLvl w:val="9"/>
    </w:pPr>
  </w:style>
  <w:style w:type="paragraph" w:styleId="Header">
    <w:name w:val="header"/>
    <w:basedOn w:val="Normal"/>
    <w:link w:val="HeaderChar"/>
    <w:uiPriority w:val="99"/>
    <w:unhideWhenUsed/>
    <w:rsid w:val="003C4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24B"/>
  </w:style>
  <w:style w:type="paragraph" w:styleId="Footer">
    <w:name w:val="footer"/>
    <w:basedOn w:val="Normal"/>
    <w:link w:val="FooterChar"/>
    <w:uiPriority w:val="99"/>
    <w:unhideWhenUsed/>
    <w:rsid w:val="003C4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24B"/>
  </w:style>
  <w:style w:type="character" w:styleId="PageNumber">
    <w:name w:val="page number"/>
    <w:basedOn w:val="DefaultParagraphFont"/>
    <w:uiPriority w:val="99"/>
    <w:semiHidden/>
    <w:unhideWhenUsed/>
    <w:rsid w:val="00DE3D98"/>
  </w:style>
  <w:style w:type="paragraph" w:styleId="NormalWeb">
    <w:name w:val="Normal (Web)"/>
    <w:basedOn w:val="Normal"/>
    <w:uiPriority w:val="99"/>
    <w:unhideWhenUsed/>
    <w:rsid w:val="00DE3D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28243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ic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achelkeeler/Downloads/Changemaker_Groups_Study_Guide%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C577-1CDD-AD4F-BBAA-C019B611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Changemaker_Groups_Study_Guide (3).dotx</Template>
  <TotalTime>28</TotalTime>
  <Pages>2</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Tim Ghali</cp:lastModifiedBy>
  <cp:revision>6</cp:revision>
  <dcterms:created xsi:type="dcterms:W3CDTF">2022-03-27T14:06:00Z</dcterms:created>
  <dcterms:modified xsi:type="dcterms:W3CDTF">2022-03-27T21:00:00Z</dcterms:modified>
</cp:coreProperties>
</file>