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ontserrat" w:cs="Montserrat" w:eastAsia="Montserrat" w:hAnsi="Montserrat"/>
          <w:b w:val="1"/>
          <w:sz w:val="20"/>
          <w:szCs w:val="20"/>
        </w:rPr>
      </w:pPr>
      <w:bookmarkStart w:colFirst="0" w:colLast="0" w:name="_u45r8fafpgrs" w:id="0"/>
      <w:bookmarkEnd w:id="0"/>
      <w:r w:rsidDel="00000000" w:rsidR="00000000" w:rsidRPr="00000000">
        <w:rPr>
          <w:rFonts w:ascii="Montserrat" w:cs="Montserrat" w:eastAsia="Montserrat" w:hAnsi="Montserrat"/>
          <w:b w:val="1"/>
          <w:color w:val="fdd926"/>
          <w:sz w:val="40"/>
          <w:szCs w:val="40"/>
        </w:rPr>
        <w:drawing>
          <wp:inline distB="114300" distT="114300" distL="114300" distR="114300">
            <wp:extent cx="6858000" cy="2286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5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rPr>
          <w:rFonts w:ascii="Montserrat" w:cs="Montserrat" w:eastAsia="Montserrat" w:hAnsi="Montserrat"/>
          <w:sz w:val="44"/>
          <w:szCs w:val="44"/>
        </w:rPr>
      </w:pPr>
      <w:bookmarkStart w:colFirst="0" w:colLast="0" w:name="_rm4wr5f0enmc" w:id="1"/>
      <w:bookmarkEnd w:id="1"/>
      <w:r w:rsidDel="00000000" w:rsidR="00000000" w:rsidRPr="00000000">
        <w:rPr>
          <w:rFonts w:ascii="Montserrat" w:cs="Montserrat" w:eastAsia="Montserrat" w:hAnsi="Montserrat"/>
          <w:b w:val="1"/>
          <w:sz w:val="44"/>
          <w:szCs w:val="44"/>
          <w:rtl w:val="0"/>
        </w:rPr>
        <w:t xml:space="preserve">Group Questions</w:t>
      </w:r>
      <w:r w:rsidDel="00000000" w:rsidR="00000000" w:rsidRPr="00000000">
        <w:rPr>
          <w:rFonts w:ascii="Montserrat" w:cs="Montserrat" w:eastAsia="Montserrat" w:hAnsi="Montserrat"/>
          <w:sz w:val="44"/>
          <w:szCs w:val="44"/>
          <w:rtl w:val="0"/>
        </w:rPr>
        <w:t xml:space="preserve"> | October 9 | Week 2</w:t>
      </w:r>
    </w:p>
    <w:p w:rsidR="00000000" w:rsidDel="00000000" w:rsidP="00000000" w:rsidRDefault="00000000" w:rsidRPr="00000000" w14:paraId="00000003">
      <w:pPr>
        <w:pStyle w:val="Subtitle"/>
        <w:pageBreakBefore w:val="0"/>
        <w:spacing w:line="240" w:lineRule="auto"/>
        <w:rPr>
          <w:rFonts w:ascii="Montserrat" w:cs="Montserrat" w:eastAsia="Montserrat" w:hAnsi="Montserrat"/>
        </w:rPr>
      </w:pPr>
      <w:bookmarkStart w:colFirst="0" w:colLast="0" w:name="_vg3zdhdjesia" w:id="2"/>
      <w:bookmarkEnd w:id="2"/>
      <w:r w:rsidDel="00000000" w:rsidR="00000000" w:rsidRPr="00000000">
        <w:rPr>
          <w:rtl w:val="0"/>
        </w:rPr>
      </w:r>
    </w:p>
    <w:p w:rsidR="00000000" w:rsidDel="00000000" w:rsidP="00000000" w:rsidRDefault="00000000" w:rsidRPr="00000000" w14:paraId="00000004">
      <w:pPr>
        <w:pStyle w:val="Heading3"/>
        <w:pageBreakBefore w:val="0"/>
        <w:rPr>
          <w:sz w:val="24"/>
          <w:szCs w:val="24"/>
        </w:rPr>
      </w:pPr>
      <w:bookmarkStart w:colFirst="0" w:colLast="0" w:name="_zgxjsgih2jxf" w:id="3"/>
      <w:bookmarkEnd w:id="3"/>
      <w:r w:rsidDel="00000000" w:rsidR="00000000" w:rsidRPr="00000000">
        <w:rPr>
          <w:rtl w:val="0"/>
        </w:rPr>
        <w:t xml:space="preserve">CONNECTION</w:t>
      </w:r>
      <w:r w:rsidDel="00000000" w:rsidR="00000000" w:rsidRPr="00000000">
        <w:rPr>
          <w:rtl w:val="0"/>
        </w:rPr>
      </w:r>
    </w:p>
    <w:p w:rsidR="00000000" w:rsidDel="00000000" w:rsidP="00000000" w:rsidRDefault="00000000" w:rsidRPr="00000000" w14:paraId="00000005">
      <w:pPr>
        <w:rPr>
          <w:rFonts w:ascii="Montserrat" w:cs="Montserrat" w:eastAsia="Montserrat" w:hAnsi="Montserrat"/>
          <w:color w:val="0e101a"/>
          <w:sz w:val="24"/>
          <w:szCs w:val="24"/>
        </w:rPr>
      </w:pPr>
      <w:r w:rsidDel="00000000" w:rsidR="00000000" w:rsidRPr="00000000">
        <w:rPr>
          <w:rFonts w:ascii="Montserrat" w:cs="Montserrat" w:eastAsia="Montserrat" w:hAnsi="Montserrat"/>
          <w:color w:val="0e101a"/>
          <w:sz w:val="24"/>
          <w:szCs w:val="24"/>
          <w:rtl w:val="0"/>
        </w:rPr>
        <w:t xml:space="preserve">We spent a lot of time this week talking about growing in our knowledge of Jesus. In regards to your current relationships and the people you are usually around, how do you grow in your knowledge of them? How do you get to know them better? </w:t>
      </w:r>
    </w:p>
    <w:p w:rsidR="00000000" w:rsidDel="00000000" w:rsidP="00000000" w:rsidRDefault="00000000" w:rsidRPr="00000000" w14:paraId="00000006">
      <w:pPr>
        <w:rPr>
          <w:rFonts w:ascii="Montserrat" w:cs="Montserrat" w:eastAsia="Montserrat" w:hAnsi="Montserrat"/>
          <w:color w:val="0e101a"/>
          <w:sz w:val="24"/>
          <w:szCs w:val="24"/>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color w:val="0e101a"/>
          <w:sz w:val="24"/>
          <w:szCs w:val="24"/>
        </w:rPr>
      </w:pPr>
      <w:r w:rsidDel="00000000" w:rsidR="00000000" w:rsidRPr="00000000">
        <w:rPr>
          <w:rFonts w:ascii="Montserrat" w:cs="Montserrat" w:eastAsia="Montserrat" w:hAnsi="Montserrat"/>
          <w:color w:val="0e101a"/>
          <w:sz w:val="24"/>
          <w:szCs w:val="24"/>
          <w:rtl w:val="0"/>
        </w:rPr>
        <w:t xml:space="preserve">Can someone read John 1:35-39? </w:t>
      </w:r>
    </w:p>
    <w:p w:rsidR="00000000" w:rsidDel="00000000" w:rsidP="00000000" w:rsidRDefault="00000000" w:rsidRPr="00000000" w14:paraId="00000008">
      <w:pPr>
        <w:rPr>
          <w:rFonts w:ascii="Montserrat" w:cs="Montserrat" w:eastAsia="Montserrat" w:hAnsi="Montserrat"/>
          <w:color w:val="0e101a"/>
          <w:sz w:val="24"/>
          <w:szCs w:val="24"/>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color w:val="0e101a"/>
          <w:sz w:val="24"/>
          <w:szCs w:val="24"/>
        </w:rPr>
      </w:pPr>
      <w:r w:rsidDel="00000000" w:rsidR="00000000" w:rsidRPr="00000000">
        <w:rPr>
          <w:rFonts w:ascii="Montserrat" w:cs="Montserrat" w:eastAsia="Montserrat" w:hAnsi="Montserrat"/>
          <w:color w:val="0e101a"/>
          <w:sz w:val="24"/>
          <w:szCs w:val="24"/>
          <w:rtl w:val="0"/>
        </w:rPr>
        <w:t xml:space="preserve">What do you think Jesus and these disciples talked about as they “spent the day with him”? </w:t>
      </w:r>
    </w:p>
    <w:p w:rsidR="00000000" w:rsidDel="00000000" w:rsidP="00000000" w:rsidRDefault="00000000" w:rsidRPr="00000000" w14:paraId="0000000A">
      <w:pPr>
        <w:rPr>
          <w:rFonts w:ascii="Montserrat" w:cs="Montserrat" w:eastAsia="Montserrat" w:hAnsi="Montserrat"/>
          <w:color w:val="0e101a"/>
          <w:sz w:val="24"/>
          <w:szCs w:val="24"/>
        </w:rPr>
      </w:pPr>
      <w:r w:rsidDel="00000000" w:rsidR="00000000" w:rsidRPr="00000000">
        <w:rPr>
          <w:rtl w:val="0"/>
        </w:rPr>
      </w:r>
    </w:p>
    <w:p w:rsidR="00000000" w:rsidDel="00000000" w:rsidP="00000000" w:rsidRDefault="00000000" w:rsidRPr="00000000" w14:paraId="0000000B">
      <w:pPr>
        <w:pStyle w:val="Heading3"/>
        <w:rPr>
          <w:rFonts w:ascii="Montserrat" w:cs="Montserrat" w:eastAsia="Montserrat" w:hAnsi="Montserrat"/>
          <w:sz w:val="24"/>
          <w:szCs w:val="24"/>
        </w:rPr>
      </w:pPr>
      <w:bookmarkStart w:colFirst="0" w:colLast="0" w:name="_69hsffaiurw4" w:id="4"/>
      <w:bookmarkEnd w:id="4"/>
      <w:r w:rsidDel="00000000" w:rsidR="00000000" w:rsidRPr="00000000">
        <w:rPr>
          <w:rtl w:val="0"/>
        </w:rPr>
        <w:t xml:space="preserve">TENSION  </w:t>
      </w:r>
      <w:r w:rsidDel="00000000" w:rsidR="00000000" w:rsidRPr="00000000">
        <w:rPr>
          <w:rtl w:val="0"/>
        </w:rPr>
      </w:r>
    </w:p>
    <w:p w:rsidR="00000000" w:rsidDel="00000000" w:rsidP="00000000" w:rsidRDefault="00000000" w:rsidRPr="00000000" w14:paraId="0000000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disciples (Andrew and John) were ready to make time for Jesus. Do you think that’s something we struggle with in the 21st century? Why do you think that?</w:t>
      </w:r>
    </w:p>
    <w:p w:rsidR="00000000" w:rsidDel="00000000" w:rsidP="00000000" w:rsidRDefault="00000000" w:rsidRPr="00000000" w14:paraId="0000000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Can someone read 2 Peter 1:3-11? </w:t>
      </w:r>
    </w:p>
    <w:p w:rsidR="00000000" w:rsidDel="00000000" w:rsidP="00000000" w:rsidRDefault="00000000" w:rsidRPr="00000000" w14:paraId="0000000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several words here that indicate we have a responsibility in regard to our growth in our knowledge of Jesus. What parts of these verses do you see doing this? (participate, make effort, add to your faith, ineffective, unproductive)</w:t>
      </w:r>
    </w:p>
    <w:p w:rsidR="00000000" w:rsidDel="00000000" w:rsidP="00000000" w:rsidRDefault="00000000" w:rsidRPr="00000000" w14:paraId="0000001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Can someone read verse 4 again? </w:t>
      </w:r>
    </w:p>
    <w:p w:rsidR="00000000" w:rsidDel="00000000" w:rsidP="00000000" w:rsidRDefault="00000000" w:rsidRPr="00000000" w14:paraId="0000001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 do you feel like you’re participating in the life Christ has called us to? </w:t>
      </w:r>
    </w:p>
    <w:p w:rsidR="00000000" w:rsidDel="00000000" w:rsidP="00000000" w:rsidRDefault="00000000" w:rsidRPr="00000000" w14:paraId="00000015">
      <w:pPr>
        <w:pStyle w:val="Heading3"/>
        <w:rPr/>
      </w:pPr>
      <w:bookmarkStart w:colFirst="0" w:colLast="0" w:name="_mnlghh5m9501" w:id="5"/>
      <w:bookmarkEnd w:id="5"/>
      <w:r w:rsidDel="00000000" w:rsidR="00000000" w:rsidRPr="00000000">
        <w:rPr>
          <w:rtl w:val="0"/>
        </w:rPr>
      </w:r>
    </w:p>
    <w:p w:rsidR="00000000" w:rsidDel="00000000" w:rsidP="00000000" w:rsidRDefault="00000000" w:rsidRPr="00000000" w14:paraId="00000016">
      <w:pPr>
        <w:pStyle w:val="Heading3"/>
        <w:rPr/>
      </w:pPr>
      <w:bookmarkStart w:colFirst="0" w:colLast="0" w:name="_o4gqwawnb4w4" w:id="6"/>
      <w:bookmarkEnd w:id="6"/>
      <w:r w:rsidDel="00000000" w:rsidR="00000000" w:rsidRPr="00000000">
        <w:rPr>
          <w:rtl w:val="0"/>
        </w:rPr>
        <w:t xml:space="preserve">TRUTH</w:t>
      </w:r>
    </w:p>
    <w:p w:rsidR="00000000" w:rsidDel="00000000" w:rsidP="00000000" w:rsidRDefault="00000000" w:rsidRPr="00000000" w14:paraId="0000001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spent a good bit of time Sunday talking about how much we should be like Jesus. </w:t>
      </w:r>
    </w:p>
    <w:p w:rsidR="00000000" w:rsidDel="00000000" w:rsidP="00000000" w:rsidRDefault="00000000" w:rsidRPr="00000000" w14:paraId="0000001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Can someone people read these verses?  1 John 2:6; Romans 8:29; John 14:12-17</w:t>
      </w:r>
    </w:p>
    <w:p w:rsidR="00000000" w:rsidDel="00000000" w:rsidP="00000000" w:rsidRDefault="00000000" w:rsidRPr="00000000" w14:paraId="0000001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do these verses tell us about being like Jesus? </w:t>
      </w:r>
    </w:p>
    <w:p w:rsidR="00000000" w:rsidDel="00000000" w:rsidP="00000000" w:rsidRDefault="00000000" w:rsidRPr="00000000" w14:paraId="0000001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week Aaron introduced four stages of knowing Jesus and explained that with each stage of knowing Jesus, we’re challenged to be more and more like him; to do what he has called us to do. Do you recall those stages? (Seeker, Follower, Worker, Disciple Maker) </w:t>
      </w:r>
    </w:p>
    <w:p w:rsidR="00000000" w:rsidDel="00000000" w:rsidP="00000000" w:rsidRDefault="00000000" w:rsidRPr="00000000" w14:paraId="0000001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Which stage are you in? </w:t>
      </w:r>
    </w:p>
    <w:p w:rsidR="00000000" w:rsidDel="00000000" w:rsidP="00000000" w:rsidRDefault="00000000" w:rsidRPr="00000000" w14:paraId="0000002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are the barriers to moving on? </w:t>
      </w:r>
    </w:p>
    <w:p w:rsidR="00000000" w:rsidDel="00000000" w:rsidP="00000000" w:rsidRDefault="00000000" w:rsidRPr="00000000" w14:paraId="00000022">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3">
      <w:pPr>
        <w:pStyle w:val="Heading3"/>
        <w:spacing w:line="276" w:lineRule="auto"/>
        <w:rPr/>
      </w:pPr>
      <w:bookmarkStart w:colFirst="0" w:colLast="0" w:name="_vp1m3onhiagn" w:id="7"/>
      <w:bookmarkEnd w:id="7"/>
      <w:r w:rsidDel="00000000" w:rsidR="00000000" w:rsidRPr="00000000">
        <w:rPr>
          <w:rtl w:val="0"/>
        </w:rPr>
        <w:t xml:space="preserve">APPLICATION</w:t>
      </w:r>
    </w:p>
    <w:p w:rsidR="00000000" w:rsidDel="00000000" w:rsidP="00000000" w:rsidRDefault="00000000" w:rsidRPr="00000000" w14:paraId="0000002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Is there anything you or we as a group could do to grow in our knowledge and likeness of Christ? </w:t>
      </w:r>
    </w:p>
    <w:p w:rsidR="00000000" w:rsidDel="00000000" w:rsidP="00000000" w:rsidRDefault="00000000" w:rsidRPr="00000000" w14:paraId="0000002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6">
      <w:pPr>
        <w:pStyle w:val="Heading3"/>
        <w:spacing w:line="276" w:lineRule="auto"/>
        <w:rPr/>
      </w:pPr>
      <w:bookmarkStart w:colFirst="0" w:colLast="0" w:name="_619qybwi5847" w:id="8"/>
      <w:bookmarkEnd w:id="8"/>
      <w:r w:rsidDel="00000000" w:rsidR="00000000" w:rsidRPr="00000000">
        <w:rPr>
          <w:rtl w:val="0"/>
        </w:rPr>
        <w:t xml:space="preserve">PRAY</w:t>
      </w:r>
      <w:r w:rsidDel="00000000" w:rsidR="00000000" w:rsidRPr="00000000">
        <w:rPr>
          <w:rtl w:val="0"/>
        </w:rPr>
      </w:r>
    </w:p>
    <w:p w:rsidR="00000000" w:rsidDel="00000000" w:rsidP="00000000" w:rsidRDefault="00000000" w:rsidRPr="00000000" w14:paraId="00000027">
      <w:pPr>
        <w:pStyle w:val="Heading3"/>
        <w:pageBreakBefore w:val="0"/>
        <w:rPr>
          <w:sz w:val="24"/>
          <w:szCs w:val="24"/>
        </w:rPr>
      </w:pPr>
      <w:bookmarkStart w:colFirst="0" w:colLast="0" w:name="_u1jdezcjzs6n" w:id="9"/>
      <w:bookmarkEnd w:id="9"/>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ageBreakBefore w:val="0"/>
        <w:spacing w:line="240" w:lineRule="auto"/>
        <w:rPr>
          <w:rFonts w:ascii="Montserrat" w:cs="Montserrat" w:eastAsia="Montserrat" w:hAnsi="Montserrat"/>
          <w:sz w:val="24"/>
          <w:szCs w:val="2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240" w:lineRule="auto"/>
    </w:pPr>
    <w:rPr>
      <w:rFonts w:ascii="Montserrat" w:cs="Montserrat" w:eastAsia="Montserrat" w:hAnsi="Montserrat"/>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