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D55805C" w14:textId="77777777" w:rsidR="005F78C0" w:rsidRPr="00C63662" w:rsidRDefault="005F78C0" w:rsidP="005F78C0">
      <w:pPr>
        <w:pStyle w:val="BodyText"/>
        <w:spacing w:line="381" w:lineRule="exact"/>
        <w:ind w:left="6378"/>
      </w:pPr>
      <w:r w:rsidRPr="00C63662">
        <w:t>Syllabus</w:t>
      </w:r>
      <w:r w:rsidRPr="00C63662">
        <w:rPr>
          <w:spacing w:val="-3"/>
        </w:rPr>
        <w:t xml:space="preserve"> </w:t>
      </w:r>
      <w:r w:rsidRPr="00C63662">
        <w:t>Subject</w:t>
      </w:r>
      <w:r w:rsidRPr="00C63662">
        <w:rPr>
          <w:spacing w:val="-3"/>
        </w:rPr>
        <w:t xml:space="preserve"> </w:t>
      </w:r>
      <w:r w:rsidRPr="00C63662">
        <w:t>to</w:t>
      </w:r>
      <w:r w:rsidRPr="00C63662">
        <w:rPr>
          <w:spacing w:val="-3"/>
        </w:rPr>
        <w:t xml:space="preserve"> </w:t>
      </w:r>
      <w:r w:rsidRPr="00C63662">
        <w:rPr>
          <w:spacing w:val="-2"/>
        </w:rPr>
        <w:t>Modification</w:t>
      </w:r>
    </w:p>
    <w:p w14:paraId="1340F075" w14:textId="77777777" w:rsidR="005F78C0" w:rsidRDefault="005F78C0" w:rsidP="00827630">
      <w:pPr>
        <w:pStyle w:val="Heading1"/>
        <w:kinsoku w:val="0"/>
        <w:overflowPunct w:val="0"/>
        <w:spacing w:before="59"/>
        <w:ind w:left="0"/>
        <w:rPr>
          <w:spacing w:val="-3"/>
        </w:rPr>
      </w:pPr>
    </w:p>
    <w:p w14:paraId="21235E34" w14:textId="1DC7C0EC" w:rsidR="007D0A14" w:rsidRDefault="007D0A14" w:rsidP="00827630">
      <w:pPr>
        <w:pStyle w:val="Heading1"/>
        <w:kinsoku w:val="0"/>
        <w:overflowPunct w:val="0"/>
        <w:spacing w:before="59"/>
        <w:ind w:left="0"/>
        <w:rPr>
          <w:b w:val="0"/>
          <w:bCs w:val="0"/>
        </w:rPr>
      </w:pPr>
      <w:r>
        <w:rPr>
          <w:spacing w:val="-3"/>
        </w:rPr>
        <w:t>S</w:t>
      </w:r>
      <w:r>
        <w:rPr>
          <w:spacing w:val="-1"/>
        </w:rPr>
        <w:t>YLLABU</w:t>
      </w:r>
      <w:r>
        <w:t xml:space="preserve">S </w:t>
      </w:r>
      <w:r>
        <w:rPr>
          <w:spacing w:val="-1"/>
        </w:rPr>
        <w:t>PH</w:t>
      </w:r>
      <w:r>
        <w:rPr>
          <w:spacing w:val="-7"/>
        </w:rPr>
        <w:t>Y</w:t>
      </w:r>
      <w:r>
        <w:t xml:space="preserve">S </w:t>
      </w:r>
      <w:r>
        <w:rPr>
          <w:spacing w:val="-1"/>
        </w:rPr>
        <w:t>3</w:t>
      </w:r>
      <w:r w:rsidR="00D1269F">
        <w:rPr>
          <w:spacing w:val="-1"/>
        </w:rPr>
        <w:t>2</w:t>
      </w:r>
      <w:r>
        <w:rPr>
          <w:spacing w:val="-1"/>
        </w:rPr>
        <w:t>10</w:t>
      </w:r>
    </w:p>
    <w:p w14:paraId="64E1ADE1" w14:textId="77777777" w:rsidR="007D0A14" w:rsidRDefault="007D0A14" w:rsidP="00827630">
      <w:pPr>
        <w:kinsoku w:val="0"/>
        <w:overflowPunct w:val="0"/>
        <w:spacing w:before="17" w:line="280" w:lineRule="exact"/>
        <w:rPr>
          <w:sz w:val="28"/>
          <w:szCs w:val="28"/>
        </w:rPr>
      </w:pPr>
    </w:p>
    <w:p w14:paraId="40D88B65" w14:textId="6836E9AF" w:rsidR="007D0A14" w:rsidRDefault="007D0A14" w:rsidP="003A67F8">
      <w:pPr>
        <w:kinsoku w:val="0"/>
        <w:overflowPunct w:val="0"/>
        <w:rPr>
          <w:rFonts w:ascii="Cambria" w:hAnsi="Cambria" w:cs="Cambria"/>
          <w:sz w:val="32"/>
          <w:szCs w:val="32"/>
        </w:rPr>
      </w:pPr>
      <w:r>
        <w:rPr>
          <w:rFonts w:ascii="Cambria" w:hAnsi="Cambria" w:cs="Cambria"/>
          <w:b/>
          <w:bCs/>
          <w:spacing w:val="-1"/>
          <w:sz w:val="32"/>
          <w:szCs w:val="32"/>
        </w:rPr>
        <w:t>Mechanic</w:t>
      </w:r>
      <w:r>
        <w:rPr>
          <w:rFonts w:ascii="Cambria" w:hAnsi="Cambria" w:cs="Cambria"/>
          <w:b/>
          <w:bCs/>
          <w:sz w:val="32"/>
          <w:szCs w:val="32"/>
        </w:rPr>
        <w:t>s,</w:t>
      </w:r>
      <w:r>
        <w:rPr>
          <w:rFonts w:ascii="Cambria" w:hAnsi="Cambria" w:cs="Cambria"/>
          <w:b/>
          <w:bCs/>
          <w:spacing w:val="-2"/>
          <w:sz w:val="32"/>
          <w:szCs w:val="32"/>
        </w:rPr>
        <w:t xml:space="preserve"> </w:t>
      </w:r>
      <w:r w:rsidR="00A63423">
        <w:rPr>
          <w:rFonts w:ascii="Cambria" w:hAnsi="Cambria" w:cs="Cambria"/>
          <w:b/>
          <w:bCs/>
          <w:spacing w:val="-2"/>
          <w:sz w:val="32"/>
          <w:szCs w:val="32"/>
        </w:rPr>
        <w:t>Fall</w:t>
      </w:r>
      <w:r>
        <w:rPr>
          <w:rFonts w:ascii="Cambria" w:hAnsi="Cambria" w:cs="Cambria"/>
          <w:b/>
          <w:bCs/>
          <w:spacing w:val="-2"/>
          <w:sz w:val="32"/>
          <w:szCs w:val="32"/>
        </w:rPr>
        <w:t xml:space="preserve"> </w:t>
      </w:r>
      <w:r>
        <w:rPr>
          <w:rFonts w:ascii="Cambria" w:hAnsi="Cambria" w:cs="Cambria"/>
          <w:b/>
          <w:bCs/>
          <w:spacing w:val="-1"/>
          <w:sz w:val="32"/>
          <w:szCs w:val="32"/>
        </w:rPr>
        <w:t>202</w:t>
      </w:r>
      <w:r w:rsidR="00B6133D">
        <w:rPr>
          <w:rFonts w:ascii="Cambria" w:hAnsi="Cambria" w:cs="Cambria"/>
          <w:b/>
          <w:bCs/>
          <w:spacing w:val="-1"/>
          <w:sz w:val="32"/>
          <w:szCs w:val="32"/>
        </w:rPr>
        <w:t>5</w:t>
      </w:r>
    </w:p>
    <w:p w14:paraId="1B54AB31" w14:textId="77777777" w:rsidR="007D0A14" w:rsidRDefault="007D0A14" w:rsidP="00827630">
      <w:pPr>
        <w:kinsoku w:val="0"/>
        <w:overflowPunct w:val="0"/>
        <w:spacing w:line="200" w:lineRule="exact"/>
        <w:rPr>
          <w:sz w:val="20"/>
          <w:szCs w:val="20"/>
        </w:rPr>
      </w:pPr>
    </w:p>
    <w:p w14:paraId="1A38294E" w14:textId="7B8BA790" w:rsidR="007D0A14" w:rsidRPr="00CB4505" w:rsidRDefault="007D0A14" w:rsidP="00827630">
      <w:pPr>
        <w:pStyle w:val="BodyText"/>
        <w:tabs>
          <w:tab w:val="left" w:pos="5898"/>
        </w:tabs>
        <w:kinsoku w:val="0"/>
        <w:overflowPunct w:val="0"/>
      </w:pPr>
      <w:r w:rsidRPr="00CB4505">
        <w:rPr>
          <w:spacing w:val="-1"/>
        </w:rPr>
        <w:t>Dr</w:t>
      </w:r>
      <w:r w:rsidRPr="00CB4505">
        <w:t>.</w:t>
      </w:r>
      <w:r w:rsidRPr="00CB4505">
        <w:rPr>
          <w:spacing w:val="-1"/>
        </w:rPr>
        <w:t xml:space="preserve"> Yur</w:t>
      </w:r>
      <w:r w:rsidRPr="00CB4505">
        <w:t>i</w:t>
      </w:r>
      <w:r w:rsidRPr="00CB4505">
        <w:rPr>
          <w:spacing w:val="-1"/>
        </w:rPr>
        <w:t xml:space="preserve"> Rostovtse</w:t>
      </w:r>
      <w:r w:rsidRPr="00CB4505">
        <w:t>v</w:t>
      </w:r>
      <w:r w:rsidRPr="00CB4505">
        <w:tab/>
      </w:r>
      <w:r w:rsidRPr="005E26BD">
        <w:rPr>
          <w:b/>
          <w:bCs/>
          <w:spacing w:val="1"/>
        </w:rPr>
        <w:t>L</w:t>
      </w:r>
      <w:r w:rsidRPr="005E26BD">
        <w:rPr>
          <w:b/>
          <w:bCs/>
        </w:rPr>
        <w:t>ecture</w:t>
      </w:r>
      <w:r w:rsidRPr="00CB4505">
        <w:t xml:space="preserve">: </w:t>
      </w:r>
      <w:r w:rsidR="00AD4AD6" w:rsidRPr="00CB4505">
        <w:t>MWF</w:t>
      </w:r>
      <w:r w:rsidRPr="00CB4505">
        <w:t xml:space="preserve"> </w:t>
      </w:r>
      <w:r w:rsidR="00AD4AD6" w:rsidRPr="00CB4505">
        <w:t>10</w:t>
      </w:r>
      <w:r w:rsidRPr="00CB4505">
        <w:t xml:space="preserve">:00 – </w:t>
      </w:r>
      <w:r w:rsidR="00AD4AD6" w:rsidRPr="00CB4505">
        <w:t>10</w:t>
      </w:r>
      <w:r w:rsidRPr="00CB4505">
        <w:t>:</w:t>
      </w:r>
      <w:r w:rsidR="00AD4AD6" w:rsidRPr="00CB4505">
        <w:t>5</w:t>
      </w:r>
      <w:r w:rsidRPr="00CB4505">
        <w:t>0 AM</w:t>
      </w:r>
    </w:p>
    <w:p w14:paraId="230248E0" w14:textId="4E96D5C8" w:rsidR="00A23B6D" w:rsidRPr="00CB4505" w:rsidRDefault="007D0A14" w:rsidP="00827630">
      <w:pPr>
        <w:pStyle w:val="BodyText"/>
        <w:tabs>
          <w:tab w:val="left" w:pos="5900"/>
        </w:tabs>
        <w:kinsoku w:val="0"/>
        <w:overflowPunct w:val="0"/>
        <w:ind w:right="618"/>
        <w:rPr>
          <w:spacing w:val="-1"/>
        </w:rPr>
      </w:pPr>
      <w:r w:rsidRPr="00CB4505">
        <w:t>Office: GAB 525I</w:t>
      </w:r>
      <w:r w:rsidRPr="00CB4505">
        <w:tab/>
        <w:t>Physics Building Room</w:t>
      </w:r>
      <w:r w:rsidRPr="00CB4505">
        <w:rPr>
          <w:spacing w:val="-1"/>
        </w:rPr>
        <w:t xml:space="preserve"> </w:t>
      </w:r>
      <w:r w:rsidR="00A63423">
        <w:rPr>
          <w:spacing w:val="-1"/>
        </w:rPr>
        <w:t>115</w:t>
      </w:r>
    </w:p>
    <w:p w14:paraId="24A3E19B" w14:textId="5FA733E8" w:rsidR="00AF6565" w:rsidRDefault="007D0A14" w:rsidP="00AF6565">
      <w:pPr>
        <w:pStyle w:val="BodyText"/>
        <w:tabs>
          <w:tab w:val="left" w:pos="5899"/>
        </w:tabs>
        <w:kinsoku w:val="0"/>
        <w:overflowPunct w:val="0"/>
        <w:ind w:left="3600" w:right="618" w:hanging="3600"/>
        <w:rPr>
          <w:spacing w:val="-1"/>
        </w:rPr>
      </w:pPr>
      <w:r w:rsidRPr="00CB4505">
        <w:t>E</w:t>
      </w:r>
      <w:r w:rsidRPr="00CB4505">
        <w:rPr>
          <w:spacing w:val="-2"/>
        </w:rPr>
        <w:t>m</w:t>
      </w:r>
      <w:hyperlink r:id="rId6" w:history="1">
        <w:r w:rsidRPr="00CB4505">
          <w:t>ail: ro</w:t>
        </w:r>
        <w:r w:rsidRPr="00CB4505">
          <w:rPr>
            <w:spacing w:val="-1"/>
          </w:rPr>
          <w:t>st</w:t>
        </w:r>
        <w:r w:rsidRPr="00CB4505">
          <w:t>@unt.edu,</w:t>
        </w:r>
        <w:r w:rsidRPr="00CB4505">
          <w:tab/>
        </w:r>
      </w:hyperlink>
      <w:r w:rsidR="00AF6565">
        <w:tab/>
      </w:r>
      <w:r w:rsidR="00AF6565" w:rsidRPr="005E26BD">
        <w:rPr>
          <w:b/>
          <w:bCs/>
        </w:rPr>
        <w:t>Recitation:</w:t>
      </w:r>
      <w:r w:rsidR="00AF6565" w:rsidRPr="00CB4505">
        <w:t xml:space="preserve"> M</w:t>
      </w:r>
      <w:r w:rsidR="00AF6565" w:rsidRPr="00CB4505">
        <w:rPr>
          <w:spacing w:val="-1"/>
        </w:rPr>
        <w:t xml:space="preserve"> </w:t>
      </w:r>
      <w:r w:rsidR="00A63423">
        <w:t>1</w:t>
      </w:r>
      <w:r w:rsidR="00AF6565" w:rsidRPr="00CB4505">
        <w:t>:00-</w:t>
      </w:r>
      <w:r w:rsidR="00581C84">
        <w:t>2</w:t>
      </w:r>
      <w:r w:rsidR="00AF6565" w:rsidRPr="00CB4505">
        <w:t>:50</w:t>
      </w:r>
      <w:r w:rsidR="00AF6565" w:rsidRPr="00CB4505">
        <w:rPr>
          <w:spacing w:val="-1"/>
        </w:rPr>
        <w:t xml:space="preserve"> </w:t>
      </w:r>
      <w:r w:rsidR="00AF6565">
        <w:rPr>
          <w:spacing w:val="-1"/>
        </w:rPr>
        <w:t>PM</w:t>
      </w:r>
    </w:p>
    <w:p w14:paraId="4BAD331B" w14:textId="2910890E" w:rsidR="00AF6565" w:rsidRDefault="00AF6565" w:rsidP="00AF6565">
      <w:pPr>
        <w:pStyle w:val="BodyText"/>
        <w:tabs>
          <w:tab w:val="left" w:pos="5899"/>
        </w:tabs>
        <w:kinsoku w:val="0"/>
        <w:overflowPunct w:val="0"/>
        <w:ind w:left="3600" w:right="618" w:hanging="3600"/>
      </w:pPr>
      <w:r w:rsidRPr="00CB4505">
        <w:t>Phone: 565-3281</w:t>
      </w:r>
      <w:r>
        <w:tab/>
      </w:r>
      <w:r>
        <w:tab/>
      </w:r>
      <w:r w:rsidR="00934132">
        <w:t>Physics Room</w:t>
      </w:r>
      <w:r w:rsidRPr="00CB4505">
        <w:rPr>
          <w:spacing w:val="-1"/>
        </w:rPr>
        <w:t xml:space="preserve"> </w:t>
      </w:r>
      <w:r w:rsidR="00934132">
        <w:rPr>
          <w:spacing w:val="-5"/>
        </w:rPr>
        <w:t>115</w:t>
      </w:r>
    </w:p>
    <w:p w14:paraId="47DFB694" w14:textId="7DF90E20" w:rsidR="00AF6565" w:rsidRDefault="00E71BE1" w:rsidP="00AF6565">
      <w:pPr>
        <w:pStyle w:val="BodyText"/>
        <w:tabs>
          <w:tab w:val="left" w:pos="5899"/>
        </w:tabs>
        <w:kinsoku w:val="0"/>
        <w:overflowPunct w:val="0"/>
      </w:pPr>
      <w:r>
        <w:t xml:space="preserve">Office Hours: </w:t>
      </w:r>
      <w:r w:rsidR="0072715E">
        <w:t>M 12:00pm-</w:t>
      </w:r>
      <w:r w:rsidR="002A0755">
        <w:t>1:00pm</w:t>
      </w:r>
      <w:r w:rsidR="00E46B5A">
        <w:t xml:space="preserve"> or by appointment. </w:t>
      </w:r>
    </w:p>
    <w:p w14:paraId="2C77A966" w14:textId="77777777" w:rsidR="000F0918" w:rsidRDefault="000F0918" w:rsidP="00AC06A4">
      <w:pPr>
        <w:rPr>
          <w:b/>
          <w:sz w:val="20"/>
        </w:rPr>
      </w:pPr>
    </w:p>
    <w:p w14:paraId="109E0401" w14:textId="63AAD9F0" w:rsidR="009457C3" w:rsidRPr="00BA6FF0" w:rsidRDefault="009457C3" w:rsidP="00AC06A4">
      <w:pPr>
        <w:rPr>
          <w:sz w:val="28"/>
          <w:szCs w:val="28"/>
        </w:rPr>
      </w:pPr>
      <w:r w:rsidRPr="00BA6FF0">
        <w:rPr>
          <w:b/>
          <w:sz w:val="28"/>
          <w:szCs w:val="28"/>
        </w:rPr>
        <w:t>Text:</w:t>
      </w:r>
      <w:r w:rsidRPr="00BA6FF0">
        <w:rPr>
          <w:b/>
          <w:spacing w:val="39"/>
          <w:sz w:val="28"/>
          <w:szCs w:val="28"/>
        </w:rPr>
        <w:t xml:space="preserve"> </w:t>
      </w:r>
      <w:r w:rsidRPr="00BA6FF0">
        <w:rPr>
          <w:i/>
          <w:sz w:val="28"/>
          <w:szCs w:val="28"/>
        </w:rPr>
        <w:t>Classical</w:t>
      </w:r>
      <w:r w:rsidRPr="00BA6FF0">
        <w:rPr>
          <w:i/>
          <w:spacing w:val="-5"/>
          <w:sz w:val="28"/>
          <w:szCs w:val="28"/>
        </w:rPr>
        <w:t xml:space="preserve"> </w:t>
      </w:r>
      <w:r w:rsidRPr="00BA6FF0">
        <w:rPr>
          <w:i/>
          <w:sz w:val="28"/>
          <w:szCs w:val="28"/>
        </w:rPr>
        <w:t>Mechanics</w:t>
      </w:r>
      <w:r w:rsidRPr="00BA6FF0">
        <w:rPr>
          <w:sz w:val="28"/>
          <w:szCs w:val="28"/>
        </w:rPr>
        <w:t>,</w:t>
      </w:r>
      <w:r w:rsidRPr="00BA6FF0">
        <w:rPr>
          <w:spacing w:val="-5"/>
          <w:sz w:val="28"/>
          <w:szCs w:val="28"/>
        </w:rPr>
        <w:t xml:space="preserve"> </w:t>
      </w:r>
      <w:r w:rsidRPr="00BA6FF0">
        <w:rPr>
          <w:sz w:val="28"/>
          <w:szCs w:val="28"/>
        </w:rPr>
        <w:t>by</w:t>
      </w:r>
      <w:r w:rsidRPr="00BA6FF0">
        <w:rPr>
          <w:spacing w:val="-6"/>
          <w:sz w:val="28"/>
          <w:szCs w:val="28"/>
        </w:rPr>
        <w:t xml:space="preserve"> </w:t>
      </w:r>
      <w:r w:rsidRPr="00BA6FF0">
        <w:rPr>
          <w:sz w:val="28"/>
          <w:szCs w:val="28"/>
        </w:rPr>
        <w:t>John</w:t>
      </w:r>
      <w:r w:rsidRPr="00BA6FF0">
        <w:rPr>
          <w:spacing w:val="-6"/>
          <w:sz w:val="28"/>
          <w:szCs w:val="28"/>
        </w:rPr>
        <w:t xml:space="preserve"> </w:t>
      </w:r>
      <w:r w:rsidRPr="00BA6FF0">
        <w:rPr>
          <w:sz w:val="28"/>
          <w:szCs w:val="28"/>
        </w:rPr>
        <w:t>R.</w:t>
      </w:r>
      <w:r w:rsidRPr="00BA6FF0">
        <w:rPr>
          <w:spacing w:val="-5"/>
          <w:sz w:val="28"/>
          <w:szCs w:val="28"/>
        </w:rPr>
        <w:t xml:space="preserve"> </w:t>
      </w:r>
      <w:r w:rsidRPr="00BA6FF0">
        <w:rPr>
          <w:sz w:val="28"/>
          <w:szCs w:val="28"/>
        </w:rPr>
        <w:t>Taylor,</w:t>
      </w:r>
      <w:r w:rsidRPr="00BA6FF0">
        <w:rPr>
          <w:spacing w:val="-4"/>
          <w:sz w:val="28"/>
          <w:szCs w:val="28"/>
        </w:rPr>
        <w:t xml:space="preserve"> </w:t>
      </w:r>
      <w:r w:rsidRPr="00BA6FF0">
        <w:rPr>
          <w:sz w:val="28"/>
          <w:szCs w:val="28"/>
        </w:rPr>
        <w:t>University</w:t>
      </w:r>
      <w:r w:rsidRPr="00BA6FF0">
        <w:rPr>
          <w:spacing w:val="-7"/>
          <w:sz w:val="28"/>
          <w:szCs w:val="28"/>
        </w:rPr>
        <w:t xml:space="preserve"> </w:t>
      </w:r>
      <w:r w:rsidRPr="00BA6FF0">
        <w:rPr>
          <w:sz w:val="28"/>
          <w:szCs w:val="28"/>
        </w:rPr>
        <w:t>Science</w:t>
      </w:r>
      <w:r w:rsidRPr="00BA6FF0">
        <w:rPr>
          <w:spacing w:val="-5"/>
          <w:sz w:val="28"/>
          <w:szCs w:val="28"/>
        </w:rPr>
        <w:t xml:space="preserve"> </w:t>
      </w:r>
      <w:r w:rsidRPr="00BA6FF0">
        <w:rPr>
          <w:sz w:val="28"/>
          <w:szCs w:val="28"/>
        </w:rPr>
        <w:t>Books,</w:t>
      </w:r>
      <w:r w:rsidRPr="00BA6FF0">
        <w:rPr>
          <w:spacing w:val="-5"/>
          <w:sz w:val="28"/>
          <w:szCs w:val="28"/>
        </w:rPr>
        <w:t xml:space="preserve"> </w:t>
      </w:r>
      <w:r w:rsidRPr="00BA6FF0">
        <w:rPr>
          <w:sz w:val="28"/>
          <w:szCs w:val="28"/>
        </w:rPr>
        <w:t>Mills</w:t>
      </w:r>
      <w:r w:rsidRPr="00BA6FF0">
        <w:rPr>
          <w:spacing w:val="-6"/>
          <w:sz w:val="28"/>
          <w:szCs w:val="28"/>
        </w:rPr>
        <w:t xml:space="preserve"> </w:t>
      </w:r>
      <w:r w:rsidRPr="00BA6FF0">
        <w:rPr>
          <w:sz w:val="28"/>
          <w:szCs w:val="28"/>
        </w:rPr>
        <w:t>Valley,</w:t>
      </w:r>
      <w:r w:rsidRPr="00BA6FF0">
        <w:rPr>
          <w:spacing w:val="-3"/>
          <w:sz w:val="28"/>
          <w:szCs w:val="28"/>
        </w:rPr>
        <w:t xml:space="preserve"> </w:t>
      </w:r>
      <w:r w:rsidRPr="00BA6FF0">
        <w:rPr>
          <w:sz w:val="28"/>
          <w:szCs w:val="28"/>
        </w:rPr>
        <w:t>CA</w:t>
      </w:r>
      <w:r w:rsidRPr="00BA6FF0">
        <w:rPr>
          <w:spacing w:val="-7"/>
          <w:sz w:val="28"/>
          <w:szCs w:val="28"/>
        </w:rPr>
        <w:t xml:space="preserve"> </w:t>
      </w:r>
      <w:r w:rsidRPr="00BA6FF0">
        <w:rPr>
          <w:spacing w:val="-4"/>
          <w:sz w:val="28"/>
          <w:szCs w:val="28"/>
        </w:rPr>
        <w:t>2005</w:t>
      </w:r>
    </w:p>
    <w:p w14:paraId="190C5F26" w14:textId="77777777" w:rsidR="009457C3" w:rsidRDefault="009457C3" w:rsidP="00F608A0">
      <w:pPr>
        <w:pStyle w:val="BodyText"/>
        <w:spacing w:before="229"/>
        <w:ind w:right="117"/>
      </w:pPr>
      <w:r>
        <w:rPr>
          <w:b/>
        </w:rPr>
        <w:t>Topics and General Information:</w:t>
      </w:r>
      <w:r>
        <w:rPr>
          <w:b/>
          <w:spacing w:val="40"/>
        </w:rPr>
        <w:t xml:space="preserve"> </w:t>
      </w:r>
      <w:r>
        <w:t>This course will cover the motion of a particle in one, two, and three dimensions,</w:t>
      </w:r>
      <w:r>
        <w:rPr>
          <w:spacing w:val="-4"/>
        </w:rPr>
        <w:t xml:space="preserve"> </w:t>
      </w:r>
      <w:r>
        <w:t>conservation</w:t>
      </w:r>
      <w:r>
        <w:rPr>
          <w:spacing w:val="-6"/>
        </w:rPr>
        <w:t xml:space="preserve"> </w:t>
      </w:r>
      <w:r>
        <w:t>laws,</w:t>
      </w:r>
      <w:r>
        <w:rPr>
          <w:spacing w:val="-4"/>
        </w:rPr>
        <w:t xml:space="preserve"> </w:t>
      </w:r>
      <w:r>
        <w:t>mechanical</w:t>
      </w:r>
      <w:r>
        <w:rPr>
          <w:spacing w:val="-5"/>
        </w:rPr>
        <w:t xml:space="preserve"> </w:t>
      </w:r>
      <w:r>
        <w:t>oscillations,</w:t>
      </w:r>
      <w:r>
        <w:rPr>
          <w:spacing w:val="-4"/>
        </w:rPr>
        <w:t xml:space="preserve"> </w:t>
      </w:r>
      <w:r>
        <w:t>Lagrange’s</w:t>
      </w:r>
      <w:r>
        <w:rPr>
          <w:spacing w:val="-6"/>
        </w:rPr>
        <w:t xml:space="preserve"> </w:t>
      </w:r>
      <w:r>
        <w:t>equations,</w:t>
      </w:r>
      <w:r>
        <w:rPr>
          <w:spacing w:val="-4"/>
        </w:rPr>
        <w:t xml:space="preserve"> </w:t>
      </w:r>
      <w:r>
        <w:t>central</w:t>
      </w:r>
      <w:r>
        <w:rPr>
          <w:spacing w:val="-3"/>
        </w:rPr>
        <w:t xml:space="preserve"> </w:t>
      </w:r>
      <w:r>
        <w:t>forces,</w:t>
      </w:r>
      <w:r>
        <w:rPr>
          <w:spacing w:val="-4"/>
        </w:rPr>
        <w:t xml:space="preserve"> </w:t>
      </w:r>
      <w:proofErr w:type="spellStart"/>
      <w:r>
        <w:t>noninertial</w:t>
      </w:r>
      <w:proofErr w:type="spellEnd"/>
      <w:r>
        <w:rPr>
          <w:spacing w:val="-5"/>
        </w:rPr>
        <w:t xml:space="preserve"> </w:t>
      </w:r>
      <w:r>
        <w:t>reference frames, and rotation of rigid bodies.</w:t>
      </w:r>
    </w:p>
    <w:p w14:paraId="0AAB04E8" w14:textId="77777777" w:rsidR="009457C3" w:rsidRDefault="009457C3" w:rsidP="009457C3">
      <w:pPr>
        <w:pStyle w:val="BodyText"/>
        <w:spacing w:before="1"/>
      </w:pPr>
    </w:p>
    <w:p w14:paraId="5DE7F26D" w14:textId="77777777" w:rsidR="009457C3" w:rsidRDefault="009457C3" w:rsidP="00F608A0">
      <w:pPr>
        <w:pStyle w:val="BodyText"/>
        <w:ind w:right="117"/>
      </w:pPr>
      <w:r>
        <w:rPr>
          <w:b/>
        </w:rPr>
        <w:t>Attendance:</w:t>
      </w:r>
      <w:r>
        <w:rPr>
          <w:b/>
          <w:spacing w:val="40"/>
        </w:rPr>
        <w:t xml:space="preserve"> </w:t>
      </w:r>
      <w:r>
        <w:t>Attendance</w:t>
      </w:r>
      <w:r>
        <w:rPr>
          <w:spacing w:val="-2"/>
        </w:rPr>
        <w:t xml:space="preserve"> </w:t>
      </w:r>
      <w:r>
        <w:t>of</w:t>
      </w:r>
      <w:r>
        <w:rPr>
          <w:spacing w:val="-4"/>
        </w:rPr>
        <w:t xml:space="preserve"> </w:t>
      </w:r>
      <w:r>
        <w:t>all</w:t>
      </w:r>
      <w:r>
        <w:rPr>
          <w:spacing w:val="-2"/>
        </w:rPr>
        <w:t xml:space="preserve"> </w:t>
      </w:r>
      <w:r>
        <w:t>lectures</w:t>
      </w:r>
      <w:r>
        <w:rPr>
          <w:spacing w:val="-3"/>
        </w:rPr>
        <w:t xml:space="preserve"> </w:t>
      </w:r>
      <w:r>
        <w:t>and</w:t>
      </w:r>
      <w:r>
        <w:rPr>
          <w:spacing w:val="-2"/>
        </w:rPr>
        <w:t xml:space="preserve"> </w:t>
      </w:r>
      <w:r>
        <w:t>recitations</w:t>
      </w:r>
      <w:r>
        <w:rPr>
          <w:spacing w:val="-3"/>
        </w:rPr>
        <w:t xml:space="preserve"> </w:t>
      </w:r>
      <w:r>
        <w:t>is</w:t>
      </w:r>
      <w:r>
        <w:rPr>
          <w:spacing w:val="-3"/>
        </w:rPr>
        <w:t xml:space="preserve"> </w:t>
      </w:r>
      <w:r>
        <w:t>strongly</w:t>
      </w:r>
      <w:r>
        <w:rPr>
          <w:spacing w:val="-3"/>
        </w:rPr>
        <w:t xml:space="preserve"> </w:t>
      </w:r>
      <w:r>
        <w:t>encouraged.</w:t>
      </w:r>
      <w:r>
        <w:rPr>
          <w:spacing w:val="40"/>
        </w:rPr>
        <w:t xml:space="preserve"> </w:t>
      </w:r>
      <w:r>
        <w:t>Please</w:t>
      </w:r>
      <w:r>
        <w:rPr>
          <w:spacing w:val="-2"/>
        </w:rPr>
        <w:t xml:space="preserve"> </w:t>
      </w:r>
      <w:r>
        <w:t>inform</w:t>
      </w:r>
      <w:r>
        <w:rPr>
          <w:spacing w:val="-6"/>
        </w:rPr>
        <w:t xml:space="preserve"> </w:t>
      </w:r>
      <w:r>
        <w:t>the</w:t>
      </w:r>
      <w:r>
        <w:rPr>
          <w:spacing w:val="-2"/>
        </w:rPr>
        <w:t xml:space="preserve"> </w:t>
      </w:r>
      <w:r>
        <w:t>professor</w:t>
      </w:r>
      <w:r>
        <w:rPr>
          <w:spacing w:val="-2"/>
        </w:rPr>
        <w:t xml:space="preserve"> </w:t>
      </w:r>
      <w:r>
        <w:t>if</w:t>
      </w:r>
      <w:r>
        <w:rPr>
          <w:spacing w:val="-2"/>
        </w:rPr>
        <w:t xml:space="preserve"> </w:t>
      </w:r>
      <w:r>
        <w:t>you are unable to attend class meetings because you are ill, in mindfulness of the health and safety</w:t>
      </w:r>
      <w:r>
        <w:rPr>
          <w:spacing w:val="-2"/>
        </w:rPr>
        <w:t xml:space="preserve"> </w:t>
      </w:r>
      <w:r>
        <w:t xml:space="preserve">of everyone in our </w:t>
      </w:r>
      <w:r>
        <w:rPr>
          <w:spacing w:val="-2"/>
        </w:rPr>
        <w:t>community.</w:t>
      </w:r>
    </w:p>
    <w:p w14:paraId="264C17A4" w14:textId="77777777" w:rsidR="009457C3" w:rsidRDefault="009457C3" w:rsidP="009457C3">
      <w:pPr>
        <w:pStyle w:val="BodyText"/>
      </w:pPr>
    </w:p>
    <w:p w14:paraId="5033B276" w14:textId="7302386E" w:rsidR="009457C3" w:rsidRDefault="009457C3" w:rsidP="00B9246B">
      <w:pPr>
        <w:pStyle w:val="BodyText"/>
        <w:ind w:right="117"/>
      </w:pPr>
      <w:r>
        <w:rPr>
          <w:b/>
        </w:rPr>
        <w:t>Exams:</w:t>
      </w:r>
      <w:r>
        <w:rPr>
          <w:b/>
          <w:spacing w:val="40"/>
        </w:rPr>
        <w:t xml:space="preserve"> </w:t>
      </w:r>
      <w:r>
        <w:t>There will</w:t>
      </w:r>
      <w:r>
        <w:rPr>
          <w:spacing w:val="-3"/>
        </w:rPr>
        <w:t xml:space="preserve"> </w:t>
      </w:r>
      <w:r>
        <w:t>be</w:t>
      </w:r>
      <w:r>
        <w:rPr>
          <w:spacing w:val="-3"/>
        </w:rPr>
        <w:t xml:space="preserve"> </w:t>
      </w:r>
      <w:r>
        <w:t>three</w:t>
      </w:r>
      <w:r>
        <w:rPr>
          <w:spacing w:val="-3"/>
        </w:rPr>
        <w:t xml:space="preserve"> </w:t>
      </w:r>
      <w:r>
        <w:t>exams</w:t>
      </w:r>
      <w:r>
        <w:rPr>
          <w:spacing w:val="-4"/>
        </w:rPr>
        <w:t xml:space="preserve"> </w:t>
      </w:r>
      <w:r>
        <w:t>during</w:t>
      </w:r>
      <w:r>
        <w:rPr>
          <w:spacing w:val="-4"/>
        </w:rPr>
        <w:t xml:space="preserve"> </w:t>
      </w:r>
      <w:r>
        <w:t>the</w:t>
      </w:r>
      <w:r>
        <w:rPr>
          <w:spacing w:val="-3"/>
        </w:rPr>
        <w:t xml:space="preserve"> </w:t>
      </w:r>
      <w:r>
        <w:t>semester</w:t>
      </w:r>
      <w:r>
        <w:rPr>
          <w:spacing w:val="-2"/>
        </w:rPr>
        <w:t xml:space="preserve"> </w:t>
      </w:r>
      <w:r>
        <w:t>and</w:t>
      </w:r>
      <w:r>
        <w:rPr>
          <w:spacing w:val="-2"/>
        </w:rPr>
        <w:t xml:space="preserve"> </w:t>
      </w:r>
      <w:r>
        <w:t>a</w:t>
      </w:r>
      <w:r>
        <w:rPr>
          <w:spacing w:val="-3"/>
        </w:rPr>
        <w:t xml:space="preserve"> </w:t>
      </w:r>
      <w:r>
        <w:t>comprehensive final</w:t>
      </w:r>
      <w:r>
        <w:rPr>
          <w:spacing w:val="-3"/>
        </w:rPr>
        <w:t xml:space="preserve"> </w:t>
      </w:r>
      <w:r>
        <w:t>exam.</w:t>
      </w:r>
      <w:r>
        <w:rPr>
          <w:spacing w:val="40"/>
        </w:rPr>
        <w:t xml:space="preserve"> </w:t>
      </w:r>
      <w:r>
        <w:t>Exams</w:t>
      </w:r>
      <w:r>
        <w:rPr>
          <w:spacing w:val="-1"/>
        </w:rPr>
        <w:t xml:space="preserve"> </w:t>
      </w:r>
      <w:r>
        <w:t>will</w:t>
      </w:r>
      <w:r>
        <w:rPr>
          <w:spacing w:val="-3"/>
        </w:rPr>
        <w:t xml:space="preserve"> </w:t>
      </w:r>
      <w:r>
        <w:t>be</w:t>
      </w:r>
      <w:r>
        <w:rPr>
          <w:spacing w:val="-3"/>
        </w:rPr>
        <w:t xml:space="preserve"> </w:t>
      </w:r>
      <w:r>
        <w:t xml:space="preserve">delivered in </w:t>
      </w:r>
      <w:r w:rsidR="0015394B">
        <w:t xml:space="preserve">recitation </w:t>
      </w:r>
      <w:r>
        <w:t>class.</w:t>
      </w:r>
      <w:r>
        <w:rPr>
          <w:spacing w:val="40"/>
        </w:rPr>
        <w:t xml:space="preserve"> </w:t>
      </w:r>
      <w:r>
        <w:t>Exam questions will be based on material covered in the lecture, contained in the text, and in the homework assignments.</w:t>
      </w:r>
      <w:r>
        <w:rPr>
          <w:spacing w:val="40"/>
        </w:rPr>
        <w:t xml:space="preserve"> </w:t>
      </w:r>
      <w:r>
        <w:t>Corrected solutions for exams may be submitted to recover up to half of missed credit.</w:t>
      </w:r>
    </w:p>
    <w:p w14:paraId="6A52486F" w14:textId="6C23018C" w:rsidR="009457C3" w:rsidRDefault="00820753" w:rsidP="00B9246B">
      <w:pPr>
        <w:pStyle w:val="BodyText"/>
        <w:ind w:right="84"/>
      </w:pPr>
      <w:r>
        <w:rPr>
          <w:b/>
          <w:bCs/>
        </w:rPr>
        <w:t>Make-up:</w:t>
      </w:r>
      <w:r>
        <w:rPr>
          <w:b/>
          <w:bCs/>
          <w:spacing w:val="-2"/>
        </w:rPr>
        <w:t xml:space="preserve"> </w:t>
      </w:r>
      <w:r w:rsidR="009457C3">
        <w:t>There</w:t>
      </w:r>
      <w:r w:rsidR="009457C3">
        <w:rPr>
          <w:spacing w:val="-3"/>
        </w:rPr>
        <w:t xml:space="preserve"> </w:t>
      </w:r>
      <w:r w:rsidR="009457C3">
        <w:t>will</w:t>
      </w:r>
      <w:r w:rsidR="009457C3">
        <w:rPr>
          <w:spacing w:val="-3"/>
        </w:rPr>
        <w:t xml:space="preserve"> </w:t>
      </w:r>
      <w:r w:rsidR="009457C3">
        <w:t>be</w:t>
      </w:r>
      <w:r w:rsidR="009457C3">
        <w:rPr>
          <w:spacing w:val="-3"/>
        </w:rPr>
        <w:t xml:space="preserve"> </w:t>
      </w:r>
      <w:r w:rsidR="009457C3">
        <w:t>no makeup</w:t>
      </w:r>
      <w:r w:rsidR="009457C3">
        <w:rPr>
          <w:spacing w:val="-2"/>
        </w:rPr>
        <w:t xml:space="preserve"> </w:t>
      </w:r>
      <w:r w:rsidR="009457C3">
        <w:t>exams</w:t>
      </w:r>
      <w:r w:rsidR="0015051A">
        <w:t>.</w:t>
      </w:r>
    </w:p>
    <w:p w14:paraId="71B1B5EB" w14:textId="77777777" w:rsidR="009457C3" w:rsidRDefault="009457C3" w:rsidP="009457C3">
      <w:pPr>
        <w:pStyle w:val="BodyText"/>
      </w:pPr>
    </w:p>
    <w:p w14:paraId="499CF247" w14:textId="3014C817" w:rsidR="009457C3" w:rsidRDefault="009457C3" w:rsidP="00B9246B">
      <w:pPr>
        <w:pStyle w:val="BodyText"/>
        <w:spacing w:before="1"/>
        <w:ind w:right="11"/>
      </w:pPr>
      <w:r>
        <w:rPr>
          <w:b/>
        </w:rPr>
        <w:t>Homework:</w:t>
      </w:r>
      <w:r>
        <w:rPr>
          <w:b/>
          <w:spacing w:val="40"/>
        </w:rPr>
        <w:t xml:space="preserve"> </w:t>
      </w:r>
      <w:r>
        <w:t xml:space="preserve">Homework sets will be assigned each </w:t>
      </w:r>
      <w:r w:rsidR="00C14A63">
        <w:t>week</w:t>
      </w:r>
      <w:r w:rsidR="00EF5A0D">
        <w:t>.</w:t>
      </w:r>
      <w:r>
        <w:rPr>
          <w:spacing w:val="40"/>
        </w:rPr>
        <w:t xml:space="preserve"> </w:t>
      </w:r>
      <w:r>
        <w:t>Each</w:t>
      </w:r>
      <w:r>
        <w:rPr>
          <w:spacing w:val="-4"/>
        </w:rPr>
        <w:t xml:space="preserve"> </w:t>
      </w:r>
      <w:r>
        <w:t>completed</w:t>
      </w:r>
      <w:r>
        <w:rPr>
          <w:spacing w:val="-2"/>
        </w:rPr>
        <w:t xml:space="preserve"> </w:t>
      </w:r>
      <w:r>
        <w:t>assignment</w:t>
      </w:r>
      <w:r>
        <w:rPr>
          <w:spacing w:val="-1"/>
        </w:rPr>
        <w:t xml:space="preserve"> </w:t>
      </w:r>
      <w:r>
        <w:t>will</w:t>
      </w:r>
      <w:r>
        <w:rPr>
          <w:spacing w:val="-3"/>
        </w:rPr>
        <w:t xml:space="preserve"> </w:t>
      </w:r>
      <w:r>
        <w:t>be</w:t>
      </w:r>
      <w:r>
        <w:rPr>
          <w:spacing w:val="-3"/>
        </w:rPr>
        <w:t xml:space="preserve"> </w:t>
      </w:r>
      <w:r>
        <w:t>submitted</w:t>
      </w:r>
      <w:r>
        <w:rPr>
          <w:spacing w:val="-2"/>
        </w:rPr>
        <w:t xml:space="preserve"> </w:t>
      </w:r>
      <w:r>
        <w:t>through</w:t>
      </w:r>
      <w:r>
        <w:rPr>
          <w:spacing w:val="-4"/>
        </w:rPr>
        <w:t xml:space="preserve"> </w:t>
      </w:r>
      <w:r>
        <w:t>Canvas,</w:t>
      </w:r>
      <w:r>
        <w:rPr>
          <w:spacing w:val="-2"/>
        </w:rPr>
        <w:t xml:space="preserve"> </w:t>
      </w:r>
      <w:r>
        <w:t>in</w:t>
      </w:r>
      <w:r>
        <w:rPr>
          <w:spacing w:val="-4"/>
        </w:rPr>
        <w:t xml:space="preserve"> </w:t>
      </w:r>
      <w:r>
        <w:t>the form</w:t>
      </w:r>
      <w:r>
        <w:rPr>
          <w:spacing w:val="-7"/>
        </w:rPr>
        <w:t xml:space="preserve"> </w:t>
      </w:r>
      <w:r>
        <w:t>of</w:t>
      </w:r>
      <w:r>
        <w:rPr>
          <w:spacing w:val="-5"/>
        </w:rPr>
        <w:t xml:space="preserve"> </w:t>
      </w:r>
      <w:r>
        <w:t>either</w:t>
      </w:r>
      <w:r>
        <w:rPr>
          <w:spacing w:val="-2"/>
        </w:rPr>
        <w:t xml:space="preserve"> </w:t>
      </w:r>
      <w:r>
        <w:t>image files,</w:t>
      </w:r>
      <w:r>
        <w:rPr>
          <w:spacing w:val="-2"/>
        </w:rPr>
        <w:t xml:space="preserve"> </w:t>
      </w:r>
      <w:r>
        <w:t>a</w:t>
      </w:r>
      <w:r>
        <w:rPr>
          <w:spacing w:val="-3"/>
        </w:rPr>
        <w:t xml:space="preserve"> </w:t>
      </w:r>
      <w:r>
        <w:t xml:space="preserve">scanned file, or a typeset electronic document. If images or scanned </w:t>
      </w:r>
      <w:r w:rsidR="00B9246B">
        <w:t>files</w:t>
      </w:r>
      <w:r>
        <w:t xml:space="preserve"> are submitted of handwritten work, the solutions must be legible. Solutions must be complete to receive full credit.</w:t>
      </w:r>
    </w:p>
    <w:p w14:paraId="43EE0BE3" w14:textId="77777777" w:rsidR="005D23F1" w:rsidRDefault="005D23F1" w:rsidP="005D23F1">
      <w:pPr>
        <w:kinsoku w:val="0"/>
        <w:overflowPunct w:val="0"/>
        <w:spacing w:before="2"/>
        <w:rPr>
          <w:b/>
          <w:bCs/>
        </w:rPr>
      </w:pPr>
    </w:p>
    <w:p w14:paraId="1E4AD9EF" w14:textId="77777777" w:rsidR="005D23F1" w:rsidRDefault="005D23F1" w:rsidP="005D23F1">
      <w:pPr>
        <w:kinsoku w:val="0"/>
        <w:overflowPunct w:val="0"/>
        <w:spacing w:before="2"/>
      </w:pPr>
      <w:r>
        <w:rPr>
          <w:b/>
          <w:bCs/>
        </w:rPr>
        <w:t>Grading:</w:t>
      </w:r>
    </w:p>
    <w:p w14:paraId="389770D4" w14:textId="77777777" w:rsidR="005D23F1" w:rsidRDefault="005D23F1" w:rsidP="005D23F1">
      <w:pPr>
        <w:pStyle w:val="BodyText"/>
        <w:tabs>
          <w:tab w:val="left" w:pos="3019"/>
        </w:tabs>
        <w:kinsoku w:val="0"/>
        <w:overflowPunct w:val="0"/>
        <w:spacing w:line="274" w:lineRule="exact"/>
      </w:pPr>
      <w:r>
        <w:t>Exam</w:t>
      </w:r>
      <w:r>
        <w:rPr>
          <w:spacing w:val="-3"/>
        </w:rPr>
        <w:t xml:space="preserve"> </w:t>
      </w:r>
      <w:r>
        <w:t>I,</w:t>
      </w:r>
      <w:r>
        <w:rPr>
          <w:spacing w:val="-1"/>
        </w:rPr>
        <w:t xml:space="preserve"> </w:t>
      </w:r>
      <w:r>
        <w:t>Ex</w:t>
      </w:r>
      <w:r>
        <w:rPr>
          <w:spacing w:val="1"/>
        </w:rPr>
        <w:t>a</w:t>
      </w:r>
      <w:r>
        <w:t>m</w:t>
      </w:r>
      <w:r>
        <w:rPr>
          <w:spacing w:val="-1"/>
        </w:rPr>
        <w:t xml:space="preserve"> </w:t>
      </w:r>
      <w:r>
        <w:t>II,</w:t>
      </w:r>
      <w:r>
        <w:rPr>
          <w:spacing w:val="-1"/>
        </w:rPr>
        <w:t xml:space="preserve"> </w:t>
      </w:r>
      <w:r>
        <w:t>Exam</w:t>
      </w:r>
      <w:r>
        <w:rPr>
          <w:spacing w:val="-3"/>
        </w:rPr>
        <w:t xml:space="preserve"> </w:t>
      </w:r>
      <w:r>
        <w:rPr>
          <w:spacing w:val="1"/>
        </w:rPr>
        <w:t>I</w:t>
      </w:r>
      <w:r>
        <w:t>II</w:t>
      </w:r>
      <w:r>
        <w:tab/>
        <w:t>15</w:t>
      </w:r>
      <w:r>
        <w:rPr>
          <w:spacing w:val="-1"/>
        </w:rPr>
        <w:t xml:space="preserve"> </w:t>
      </w:r>
      <w:r>
        <w:t>%,</w:t>
      </w:r>
      <w:r>
        <w:rPr>
          <w:spacing w:val="-1"/>
        </w:rPr>
        <w:t xml:space="preserve"> </w:t>
      </w:r>
      <w:r>
        <w:t>15%,</w:t>
      </w:r>
      <w:r>
        <w:rPr>
          <w:spacing w:val="-1"/>
        </w:rPr>
        <w:t xml:space="preserve"> </w:t>
      </w:r>
      <w:r>
        <w:t>15%</w:t>
      </w:r>
    </w:p>
    <w:p w14:paraId="24D0480A" w14:textId="77777777" w:rsidR="005D23F1" w:rsidRDefault="005D23F1" w:rsidP="005D23F1">
      <w:pPr>
        <w:pStyle w:val="BodyText"/>
        <w:tabs>
          <w:tab w:val="left" w:pos="3020"/>
        </w:tabs>
        <w:kinsoku w:val="0"/>
        <w:overflowPunct w:val="0"/>
      </w:pPr>
      <w:r>
        <w:rPr>
          <w:spacing w:val="-1"/>
        </w:rPr>
        <w:t>H</w:t>
      </w:r>
      <w:r>
        <w:rPr>
          <w:spacing w:val="1"/>
        </w:rPr>
        <w:t>o</w:t>
      </w:r>
      <w:r>
        <w:rPr>
          <w:spacing w:val="-2"/>
        </w:rPr>
        <w:t>m</w:t>
      </w:r>
      <w:r>
        <w:t>e</w:t>
      </w:r>
      <w:r>
        <w:rPr>
          <w:spacing w:val="-1"/>
        </w:rPr>
        <w:t>wor</w:t>
      </w:r>
      <w:r>
        <w:t>k</w:t>
      </w:r>
      <w:r>
        <w:tab/>
      </w:r>
      <w:r>
        <w:rPr>
          <w:spacing w:val="-1"/>
        </w:rPr>
        <w:t>1</w:t>
      </w:r>
      <w:r>
        <w:t>5</w:t>
      </w:r>
      <w:r>
        <w:rPr>
          <w:spacing w:val="-1"/>
        </w:rPr>
        <w:t xml:space="preserve"> </w:t>
      </w:r>
      <w:r>
        <w:t>%</w:t>
      </w:r>
    </w:p>
    <w:p w14:paraId="656864FF" w14:textId="77777777" w:rsidR="005D23F1" w:rsidRDefault="005D23F1" w:rsidP="005D23F1">
      <w:pPr>
        <w:pStyle w:val="BodyText"/>
        <w:tabs>
          <w:tab w:val="left" w:pos="3020"/>
        </w:tabs>
        <w:kinsoku w:val="0"/>
        <w:overflowPunct w:val="0"/>
      </w:pPr>
      <w:r>
        <w:t>Co</w:t>
      </w:r>
      <w:r>
        <w:rPr>
          <w:spacing w:val="-2"/>
        </w:rPr>
        <w:t>m</w:t>
      </w:r>
      <w:r>
        <w:t>prehensive</w:t>
      </w:r>
      <w:r>
        <w:rPr>
          <w:spacing w:val="-1"/>
        </w:rPr>
        <w:t xml:space="preserve"> </w:t>
      </w:r>
      <w:r>
        <w:t>final exam</w:t>
      </w:r>
      <w:r>
        <w:tab/>
        <w:t>40</w:t>
      </w:r>
      <w:r>
        <w:rPr>
          <w:spacing w:val="-1"/>
        </w:rPr>
        <w:t xml:space="preserve"> </w:t>
      </w:r>
      <w:r>
        <w:t>%</w:t>
      </w:r>
    </w:p>
    <w:p w14:paraId="70F781C5" w14:textId="77777777" w:rsidR="005D23F1" w:rsidRDefault="005D23F1" w:rsidP="005D23F1">
      <w:pPr>
        <w:pStyle w:val="BodyText"/>
        <w:tabs>
          <w:tab w:val="left" w:pos="3019"/>
        </w:tabs>
        <w:kinsoku w:val="0"/>
        <w:overflowPunct w:val="0"/>
        <w:ind w:right="5077"/>
      </w:pPr>
      <w:r>
        <w:rPr>
          <w:noProof/>
        </w:rPr>
        <mc:AlternateContent>
          <mc:Choice Requires="wps">
            <w:drawing>
              <wp:anchor distT="0" distB="0" distL="114300" distR="114300" simplePos="0" relativeHeight="251662336" behindDoc="1" locked="0" layoutInCell="0" allowOverlap="1" wp14:anchorId="2DE9C778" wp14:editId="7C961291">
                <wp:simplePos x="0" y="0"/>
                <wp:positionH relativeFrom="page">
                  <wp:posOffset>2743200</wp:posOffset>
                </wp:positionH>
                <wp:positionV relativeFrom="paragraph">
                  <wp:posOffset>337820</wp:posOffset>
                </wp:positionV>
                <wp:extent cx="381000" cy="12700"/>
                <wp:effectExtent l="0" t="0" r="0"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2700"/>
                        </a:xfrm>
                        <a:custGeom>
                          <a:avLst/>
                          <a:gdLst>
                            <a:gd name="T0" fmla="*/ 0 w 600"/>
                            <a:gd name="T1" fmla="*/ 0 h 20"/>
                            <a:gd name="T2" fmla="*/ 600 w 600"/>
                            <a:gd name="T3" fmla="*/ 0 h 20"/>
                          </a:gdLst>
                          <a:ahLst/>
                          <a:cxnLst>
                            <a:cxn ang="0">
                              <a:pos x="T0" y="T1"/>
                            </a:cxn>
                            <a:cxn ang="0">
                              <a:pos x="T2" y="T3"/>
                            </a:cxn>
                          </a:cxnLst>
                          <a:rect l="0" t="0" r="r" b="b"/>
                          <a:pathLst>
                            <a:path w="600" h="20">
                              <a:moveTo>
                                <a:pt x="0" y="0"/>
                              </a:moveTo>
                              <a:lnTo>
                                <a:pt x="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3BFD92" id="Freeform: Shape 1"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in,26.6pt,246pt,26.6pt" coordsize="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" o:allowincell="f" filled="f" strokeweight=".7pt">
                <v:path arrowok="t" o:connecttype="custom" o:connectlocs="0,0;381000,0" o:connectangles="0,0"/>
                <w10:wrap anchorx="page"/>
              </v:polyline>
            </w:pict>
          </mc:Fallback>
        </mc:AlternateContent>
      </w:r>
      <w:r>
        <w:t>Bonus proble</w:t>
      </w:r>
      <w:r>
        <w:rPr>
          <w:spacing w:val="-2"/>
        </w:rPr>
        <w:t>m</w:t>
      </w:r>
      <w:r>
        <w:t>s</w:t>
      </w:r>
    </w:p>
    <w:p w14:paraId="623A5B6D" w14:textId="77777777" w:rsidR="005D23F1" w:rsidRDefault="005D23F1" w:rsidP="005D23F1">
      <w:pPr>
        <w:pStyle w:val="BodyText"/>
        <w:kinsoku w:val="0"/>
        <w:overflowPunct w:val="0"/>
        <w:ind w:left="3020"/>
      </w:pPr>
      <w:r>
        <w:t>100%</w:t>
      </w:r>
    </w:p>
    <w:p w14:paraId="73D23DFC" w14:textId="77777777" w:rsidR="005D23F1" w:rsidRDefault="005D23F1" w:rsidP="005D23F1">
      <w:pPr>
        <w:pStyle w:val="BodyText"/>
        <w:kinsoku w:val="0"/>
        <w:overflowPunct w:val="0"/>
      </w:pPr>
      <w:r>
        <w:t>(A:</w:t>
      </w:r>
      <w:r>
        <w:rPr>
          <w:spacing w:val="-1"/>
        </w:rPr>
        <w:t xml:space="preserve"> </w:t>
      </w:r>
      <w:r>
        <w:t>90-100;</w:t>
      </w:r>
      <w:r>
        <w:rPr>
          <w:spacing w:val="-1"/>
        </w:rPr>
        <w:t xml:space="preserve"> </w:t>
      </w:r>
      <w:r>
        <w:t>B:</w:t>
      </w:r>
      <w:r>
        <w:rPr>
          <w:spacing w:val="-1"/>
        </w:rPr>
        <w:t xml:space="preserve"> </w:t>
      </w:r>
      <w:r>
        <w:t>80-89;</w:t>
      </w:r>
      <w:r>
        <w:rPr>
          <w:spacing w:val="-1"/>
        </w:rPr>
        <w:t xml:space="preserve"> </w:t>
      </w:r>
      <w:r>
        <w:t>C:</w:t>
      </w:r>
      <w:r>
        <w:rPr>
          <w:spacing w:val="-1"/>
        </w:rPr>
        <w:t xml:space="preserve"> </w:t>
      </w:r>
      <w:r>
        <w:t>70-79;</w:t>
      </w:r>
      <w:r>
        <w:rPr>
          <w:spacing w:val="-1"/>
        </w:rPr>
        <w:t xml:space="preserve"> </w:t>
      </w:r>
      <w:r>
        <w:t>D:</w:t>
      </w:r>
      <w:r>
        <w:rPr>
          <w:spacing w:val="1"/>
        </w:rPr>
        <w:t xml:space="preserve"> </w:t>
      </w:r>
      <w:r>
        <w:rPr>
          <w:spacing w:val="-1"/>
        </w:rPr>
        <w:t>60-69</w:t>
      </w:r>
      <w:r>
        <w:t>;</w:t>
      </w:r>
      <w:r>
        <w:rPr>
          <w:spacing w:val="-1"/>
        </w:rPr>
        <w:t xml:space="preserve"> F</w:t>
      </w:r>
      <w:r>
        <w:t>:</w:t>
      </w:r>
      <w:r>
        <w:rPr>
          <w:spacing w:val="-1"/>
        </w:rPr>
        <w:t xml:space="preserve"> les</w:t>
      </w:r>
      <w:r>
        <w:t>s</w:t>
      </w:r>
      <w:r>
        <w:rPr>
          <w:spacing w:val="-1"/>
        </w:rPr>
        <w:t xml:space="preserve"> tha</w:t>
      </w:r>
      <w:r>
        <w:t>n</w:t>
      </w:r>
      <w:r>
        <w:rPr>
          <w:spacing w:val="-1"/>
        </w:rPr>
        <w:t xml:space="preserve"> 60)</w:t>
      </w:r>
    </w:p>
    <w:p w14:paraId="63A0E122" w14:textId="77777777" w:rsidR="005D23F1" w:rsidRDefault="005D23F1" w:rsidP="005D23F1">
      <w:pPr>
        <w:pStyle w:val="BodyText"/>
        <w:kinsoku w:val="0"/>
        <w:overflowPunct w:val="0"/>
        <w:ind w:right="262"/>
      </w:pPr>
    </w:p>
    <w:p w14:paraId="37440C9F" w14:textId="77777777" w:rsidR="005D23F1" w:rsidRDefault="005D23F1" w:rsidP="009457C3">
      <w:pPr>
        <w:pStyle w:val="BodyText"/>
        <w:tabs>
          <w:tab w:val="left" w:pos="5671"/>
        </w:tabs>
        <w:spacing w:before="48" w:line="460" w:lineRule="exact"/>
        <w:ind w:left="2159" w:right="261" w:hanging="1800"/>
        <w:rPr>
          <w:b/>
        </w:rPr>
      </w:pPr>
    </w:p>
    <w:p w14:paraId="52243473" w14:textId="77777777" w:rsidR="00F608A0" w:rsidRDefault="00F608A0" w:rsidP="005F78C0">
      <w:pPr>
        <w:pStyle w:val="BodyText"/>
        <w:tabs>
          <w:tab w:val="left" w:pos="5671"/>
        </w:tabs>
        <w:spacing w:before="48" w:line="460" w:lineRule="exact"/>
        <w:ind w:right="261"/>
        <w:rPr>
          <w:b/>
        </w:rPr>
      </w:pPr>
    </w:p>
    <w:p w14:paraId="68EA6752" w14:textId="77777777" w:rsidR="005F78C0" w:rsidRDefault="005F78C0" w:rsidP="005F78C0">
      <w:pPr>
        <w:pStyle w:val="BodyText"/>
        <w:tabs>
          <w:tab w:val="left" w:pos="5671"/>
        </w:tabs>
        <w:spacing w:before="48" w:line="460" w:lineRule="exact"/>
        <w:ind w:right="261"/>
        <w:rPr>
          <w:b/>
        </w:rPr>
      </w:pPr>
    </w:p>
    <w:p w14:paraId="3483A017" w14:textId="7DB0CC78" w:rsidR="00E612C0" w:rsidRDefault="009457C3" w:rsidP="00CF70F4">
      <w:pPr>
        <w:ind w:right="84"/>
      </w:pPr>
      <w:r>
        <w:rPr>
          <w:i/>
          <w:sz w:val="20"/>
        </w:rPr>
        <w:t>The University of North Texas makes reasonable academic accommodation for students with disabilities. Students seeking</w:t>
      </w:r>
      <w:r>
        <w:rPr>
          <w:i/>
          <w:spacing w:val="-2"/>
          <w:sz w:val="20"/>
        </w:rPr>
        <w:t xml:space="preserve"> </w:t>
      </w:r>
      <w:r>
        <w:rPr>
          <w:i/>
          <w:sz w:val="20"/>
        </w:rPr>
        <w:t>reasonable</w:t>
      </w:r>
      <w:r>
        <w:rPr>
          <w:i/>
          <w:spacing w:val="-3"/>
          <w:sz w:val="20"/>
        </w:rPr>
        <w:t xml:space="preserve"> </w:t>
      </w:r>
      <w:r>
        <w:rPr>
          <w:i/>
          <w:sz w:val="20"/>
        </w:rPr>
        <w:t>accommodation</w:t>
      </w:r>
      <w:r>
        <w:rPr>
          <w:i/>
          <w:spacing w:val="-2"/>
          <w:sz w:val="20"/>
        </w:rPr>
        <w:t xml:space="preserve"> </w:t>
      </w:r>
      <w:r>
        <w:rPr>
          <w:i/>
          <w:sz w:val="20"/>
        </w:rPr>
        <w:t>must</w:t>
      </w:r>
      <w:r>
        <w:rPr>
          <w:i/>
          <w:spacing w:val="-3"/>
          <w:sz w:val="20"/>
        </w:rPr>
        <w:t xml:space="preserve"> </w:t>
      </w:r>
      <w:r>
        <w:rPr>
          <w:i/>
          <w:sz w:val="20"/>
        </w:rPr>
        <w:t>first</w:t>
      </w:r>
      <w:r>
        <w:rPr>
          <w:i/>
          <w:spacing w:val="-3"/>
          <w:sz w:val="20"/>
        </w:rPr>
        <w:t xml:space="preserve"> </w:t>
      </w:r>
      <w:r>
        <w:rPr>
          <w:i/>
          <w:sz w:val="20"/>
        </w:rPr>
        <w:t>register</w:t>
      </w:r>
      <w:r>
        <w:rPr>
          <w:i/>
          <w:spacing w:val="-4"/>
          <w:sz w:val="20"/>
        </w:rPr>
        <w:t xml:space="preserve"> </w:t>
      </w:r>
      <w:r>
        <w:rPr>
          <w:i/>
          <w:sz w:val="20"/>
        </w:rPr>
        <w:t>with</w:t>
      </w:r>
      <w:r>
        <w:rPr>
          <w:i/>
          <w:spacing w:val="-2"/>
          <w:sz w:val="20"/>
        </w:rPr>
        <w:t xml:space="preserve"> </w:t>
      </w:r>
      <w:r>
        <w:rPr>
          <w:i/>
          <w:sz w:val="20"/>
        </w:rPr>
        <w:t>the</w:t>
      </w:r>
      <w:r>
        <w:rPr>
          <w:i/>
          <w:spacing w:val="-3"/>
          <w:sz w:val="20"/>
        </w:rPr>
        <w:t xml:space="preserve"> </w:t>
      </w:r>
      <w:r>
        <w:rPr>
          <w:i/>
          <w:sz w:val="20"/>
        </w:rPr>
        <w:t>Office</w:t>
      </w:r>
      <w:r>
        <w:rPr>
          <w:i/>
          <w:spacing w:val="-3"/>
          <w:sz w:val="20"/>
        </w:rPr>
        <w:t xml:space="preserve"> </w:t>
      </w:r>
      <w:r>
        <w:rPr>
          <w:i/>
          <w:sz w:val="20"/>
        </w:rPr>
        <w:t>of</w:t>
      </w:r>
      <w:r>
        <w:rPr>
          <w:i/>
          <w:spacing w:val="-3"/>
          <w:sz w:val="20"/>
        </w:rPr>
        <w:t xml:space="preserve"> </w:t>
      </w:r>
      <w:r>
        <w:rPr>
          <w:i/>
          <w:sz w:val="20"/>
        </w:rPr>
        <w:t>Disability</w:t>
      </w:r>
      <w:r>
        <w:rPr>
          <w:i/>
          <w:spacing w:val="-3"/>
          <w:sz w:val="20"/>
        </w:rPr>
        <w:t xml:space="preserve"> </w:t>
      </w:r>
      <w:r>
        <w:rPr>
          <w:i/>
          <w:sz w:val="20"/>
        </w:rPr>
        <w:t>Accommodation</w:t>
      </w:r>
      <w:r>
        <w:rPr>
          <w:i/>
          <w:spacing w:val="-2"/>
          <w:sz w:val="20"/>
        </w:rPr>
        <w:t xml:space="preserve"> </w:t>
      </w:r>
      <w:r>
        <w:rPr>
          <w:i/>
          <w:sz w:val="20"/>
        </w:rPr>
        <w:t>(ODA)</w:t>
      </w:r>
      <w:r>
        <w:rPr>
          <w:i/>
          <w:spacing w:val="-5"/>
          <w:sz w:val="20"/>
        </w:rPr>
        <w:t xml:space="preserve"> </w:t>
      </w:r>
      <w:r>
        <w:rPr>
          <w:i/>
          <w:sz w:val="20"/>
        </w:rPr>
        <w:t>to</w:t>
      </w:r>
      <w:r>
        <w:rPr>
          <w:i/>
          <w:spacing w:val="-2"/>
          <w:sz w:val="20"/>
        </w:rPr>
        <w:t xml:space="preserve"> </w:t>
      </w:r>
      <w:r>
        <w:rPr>
          <w:i/>
          <w:sz w:val="20"/>
        </w:rPr>
        <w:t xml:space="preserve">verify their eligibility. If a disability is verified, the ODA will provide you with a reasonable accommodation letter to be delivered to faculty to begin a private discussion regarding your specific needs in a course. You may request reasonable </w:t>
      </w:r>
      <w:proofErr w:type="gramStart"/>
      <w:r>
        <w:rPr>
          <w:i/>
          <w:sz w:val="20"/>
        </w:rPr>
        <w:t>accommodations</w:t>
      </w:r>
      <w:proofErr w:type="gramEnd"/>
      <w:r>
        <w:rPr>
          <w:i/>
          <w:spacing w:val="-1"/>
          <w:sz w:val="20"/>
        </w:rPr>
        <w:t xml:space="preserve"> </w:t>
      </w:r>
      <w:r>
        <w:rPr>
          <w:i/>
          <w:sz w:val="20"/>
        </w:rPr>
        <w:t xml:space="preserve">at any </w:t>
      </w:r>
      <w:proofErr w:type="gramStart"/>
      <w:r>
        <w:rPr>
          <w:i/>
          <w:sz w:val="20"/>
        </w:rPr>
        <w:t>time,</w:t>
      </w:r>
      <w:proofErr w:type="gramEnd"/>
      <w:r>
        <w:rPr>
          <w:i/>
          <w:sz w:val="20"/>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w:t>
      </w:r>
      <w:r>
        <w:rPr>
          <w:i/>
          <w:spacing w:val="-2"/>
          <w:sz w:val="20"/>
        </w:rPr>
        <w:t xml:space="preserve"> </w:t>
      </w:r>
      <w:r>
        <w:rPr>
          <w:i/>
          <w:sz w:val="20"/>
        </w:rPr>
        <w:t>during their</w:t>
      </w:r>
      <w:r>
        <w:rPr>
          <w:i/>
          <w:spacing w:val="-2"/>
          <w:sz w:val="20"/>
        </w:rPr>
        <w:t xml:space="preserve"> </w:t>
      </w:r>
      <w:r>
        <w:rPr>
          <w:i/>
          <w:sz w:val="20"/>
        </w:rPr>
        <w:t>designated office</w:t>
      </w:r>
      <w:r>
        <w:rPr>
          <w:i/>
          <w:spacing w:val="-1"/>
          <w:sz w:val="20"/>
        </w:rPr>
        <w:t xml:space="preserve"> </w:t>
      </w:r>
      <w:r>
        <w:rPr>
          <w:i/>
          <w:sz w:val="20"/>
        </w:rPr>
        <w:t>hours</w:t>
      </w:r>
      <w:r>
        <w:rPr>
          <w:i/>
          <w:spacing w:val="-2"/>
          <w:sz w:val="20"/>
        </w:rPr>
        <w:t xml:space="preserve"> </w:t>
      </w:r>
      <w:r>
        <w:rPr>
          <w:i/>
          <w:sz w:val="20"/>
        </w:rPr>
        <w:t>to protect</w:t>
      </w:r>
      <w:r>
        <w:rPr>
          <w:i/>
          <w:spacing w:val="-1"/>
          <w:sz w:val="20"/>
        </w:rPr>
        <w:t xml:space="preserve"> </w:t>
      </w:r>
      <w:r>
        <w:rPr>
          <w:i/>
          <w:sz w:val="20"/>
        </w:rPr>
        <w:t>the</w:t>
      </w:r>
      <w:r>
        <w:rPr>
          <w:i/>
          <w:spacing w:val="-3"/>
          <w:sz w:val="20"/>
        </w:rPr>
        <w:t xml:space="preserve"> </w:t>
      </w:r>
      <w:r>
        <w:rPr>
          <w:i/>
          <w:sz w:val="20"/>
        </w:rPr>
        <w:t>privacy</w:t>
      </w:r>
      <w:r>
        <w:rPr>
          <w:i/>
          <w:spacing w:val="-1"/>
          <w:sz w:val="20"/>
        </w:rPr>
        <w:t xml:space="preserve"> </w:t>
      </w:r>
      <w:r>
        <w:rPr>
          <w:i/>
          <w:sz w:val="20"/>
        </w:rPr>
        <w:t>of</w:t>
      </w:r>
      <w:r>
        <w:rPr>
          <w:i/>
          <w:spacing w:val="-1"/>
          <w:sz w:val="20"/>
        </w:rPr>
        <w:t xml:space="preserve"> </w:t>
      </w:r>
      <w:r>
        <w:rPr>
          <w:i/>
          <w:sz w:val="20"/>
        </w:rPr>
        <w:t>the</w:t>
      </w:r>
      <w:r>
        <w:rPr>
          <w:i/>
          <w:spacing w:val="-1"/>
          <w:sz w:val="20"/>
        </w:rPr>
        <w:t xml:space="preserve"> </w:t>
      </w:r>
      <w:r>
        <w:rPr>
          <w:i/>
          <w:sz w:val="20"/>
        </w:rPr>
        <w:t>student.</w:t>
      </w:r>
      <w:r>
        <w:rPr>
          <w:i/>
          <w:spacing w:val="40"/>
          <w:sz w:val="20"/>
        </w:rPr>
        <w:t xml:space="preserve"> </w:t>
      </w:r>
      <w:r>
        <w:rPr>
          <w:i/>
          <w:sz w:val="20"/>
        </w:rPr>
        <w:t>For</w:t>
      </w:r>
      <w:r>
        <w:rPr>
          <w:i/>
          <w:spacing w:val="-2"/>
          <w:sz w:val="20"/>
        </w:rPr>
        <w:t xml:space="preserve"> </w:t>
      </w:r>
      <w:r>
        <w:rPr>
          <w:i/>
          <w:sz w:val="20"/>
        </w:rPr>
        <w:t>additional</w:t>
      </w:r>
      <w:r>
        <w:rPr>
          <w:i/>
          <w:spacing w:val="-1"/>
          <w:sz w:val="20"/>
        </w:rPr>
        <w:t xml:space="preserve"> </w:t>
      </w:r>
      <w:r>
        <w:rPr>
          <w:i/>
          <w:sz w:val="20"/>
        </w:rPr>
        <w:t>information see</w:t>
      </w:r>
      <w:r>
        <w:rPr>
          <w:i/>
          <w:spacing w:val="-1"/>
          <w:sz w:val="20"/>
        </w:rPr>
        <w:t xml:space="preserve"> </w:t>
      </w:r>
      <w:r>
        <w:rPr>
          <w:i/>
          <w:sz w:val="20"/>
        </w:rPr>
        <w:t xml:space="preserve">the Office of Disability Accommodation website at </w:t>
      </w:r>
      <w:hyperlink r:id="rId7">
        <w:r>
          <w:rPr>
            <w:i/>
            <w:sz w:val="20"/>
          </w:rPr>
          <w:t>http://www.unt.edu/oda.</w:t>
        </w:r>
      </w:hyperlink>
      <w:r>
        <w:rPr>
          <w:i/>
          <w:sz w:val="20"/>
        </w:rPr>
        <w:t xml:space="preserve"> You may also contact them by phone at </w:t>
      </w:r>
      <w:r>
        <w:rPr>
          <w:i/>
          <w:spacing w:val="-2"/>
          <w:sz w:val="20"/>
        </w:rPr>
        <w:t>940.565.4323.</w:t>
      </w:r>
      <w:r w:rsidR="00E612C0">
        <w:t xml:space="preserve"> </w:t>
      </w:r>
    </w:p>
    <w:p w14:paraId="7F29CA51" w14:textId="30875503" w:rsidR="009457C3" w:rsidRDefault="009C7333" w:rsidP="00CF70F4">
      <w:pPr>
        <w:pStyle w:val="BodyText"/>
        <w:spacing w:before="71"/>
      </w:pPr>
      <w:r>
        <w:t>U</w:t>
      </w:r>
      <w:r w:rsidR="009457C3">
        <w:t>NT’s</w:t>
      </w:r>
      <w:r w:rsidR="009457C3">
        <w:rPr>
          <w:spacing w:val="-8"/>
        </w:rPr>
        <w:t xml:space="preserve"> </w:t>
      </w:r>
      <w:r w:rsidR="009457C3">
        <w:t>policy</w:t>
      </w:r>
      <w:r w:rsidR="009457C3">
        <w:rPr>
          <w:spacing w:val="-11"/>
        </w:rPr>
        <w:t xml:space="preserve"> </w:t>
      </w:r>
      <w:r w:rsidR="009457C3">
        <w:t>on</w:t>
      </w:r>
      <w:r w:rsidR="009457C3">
        <w:rPr>
          <w:spacing w:val="-6"/>
        </w:rPr>
        <w:t xml:space="preserve"> </w:t>
      </w:r>
      <w:r w:rsidR="009457C3">
        <w:t>Academic</w:t>
      </w:r>
      <w:r w:rsidR="009457C3">
        <w:rPr>
          <w:spacing w:val="-7"/>
        </w:rPr>
        <w:t xml:space="preserve"> </w:t>
      </w:r>
      <w:r w:rsidR="009457C3">
        <w:t>Dishonesty</w:t>
      </w:r>
      <w:r w:rsidR="009457C3">
        <w:rPr>
          <w:spacing w:val="-8"/>
        </w:rPr>
        <w:t xml:space="preserve"> </w:t>
      </w:r>
      <w:r w:rsidR="009457C3">
        <w:t>can</w:t>
      </w:r>
      <w:r w:rsidR="009457C3">
        <w:rPr>
          <w:spacing w:val="-8"/>
        </w:rPr>
        <w:t xml:space="preserve"> </w:t>
      </w:r>
      <w:r w:rsidR="009457C3">
        <w:t>be</w:t>
      </w:r>
      <w:r w:rsidR="009457C3">
        <w:rPr>
          <w:spacing w:val="-7"/>
        </w:rPr>
        <w:t xml:space="preserve"> </w:t>
      </w:r>
      <w:r w:rsidR="009457C3">
        <w:t>found</w:t>
      </w:r>
      <w:r w:rsidR="009457C3">
        <w:rPr>
          <w:spacing w:val="-7"/>
        </w:rPr>
        <w:t xml:space="preserve"> </w:t>
      </w:r>
      <w:r w:rsidR="009457C3">
        <w:t>at:</w:t>
      </w:r>
      <w:r w:rsidR="009457C3">
        <w:rPr>
          <w:spacing w:val="79"/>
        </w:rPr>
        <w:t xml:space="preserve"> </w:t>
      </w:r>
      <w:hyperlink r:id="rId8">
        <w:r w:rsidR="009457C3">
          <w:rPr>
            <w:color w:val="0000FF"/>
            <w:u w:val="single" w:color="0000FF"/>
          </w:rPr>
          <w:t>http://www.vpaa.unt.edu/academic-</w:t>
        </w:r>
        <w:r w:rsidR="009457C3">
          <w:rPr>
            <w:color w:val="0000FF"/>
            <w:spacing w:val="-2"/>
            <w:u w:val="single" w:color="0000FF"/>
          </w:rPr>
          <w:t>integrity.htm</w:t>
        </w:r>
      </w:hyperlink>
    </w:p>
    <w:p w14:paraId="01437719" w14:textId="77777777" w:rsidR="009457C3" w:rsidRDefault="009457C3" w:rsidP="00CF70F4">
      <w:pPr>
        <w:pStyle w:val="BodyText"/>
        <w:spacing w:before="228"/>
      </w:pPr>
      <w:r>
        <w:rPr>
          <w:b/>
          <w:spacing w:val="-2"/>
        </w:rPr>
        <w:t>Key</w:t>
      </w:r>
      <w:r>
        <w:rPr>
          <w:b/>
          <w:spacing w:val="32"/>
        </w:rPr>
        <w:t xml:space="preserve"> </w:t>
      </w:r>
      <w:r>
        <w:rPr>
          <w:b/>
          <w:spacing w:val="-2"/>
        </w:rPr>
        <w:t>dates</w:t>
      </w:r>
      <w:r>
        <w:rPr>
          <w:spacing w:val="-2"/>
        </w:rPr>
        <w:t>:</w:t>
      </w:r>
      <w:r>
        <w:rPr>
          <w:spacing w:val="31"/>
        </w:rPr>
        <w:t xml:space="preserve"> </w:t>
      </w:r>
      <w:hyperlink r:id="rId9">
        <w:r>
          <w:rPr>
            <w:color w:val="0000FF"/>
            <w:spacing w:val="-2"/>
            <w:u w:val="single" w:color="0000FF"/>
          </w:rPr>
          <w:t>https://registrar.unt.edu/registration/fall-registration-guide</w:t>
        </w:r>
      </w:hyperlink>
    </w:p>
    <w:p w14:paraId="7445F65D" w14:textId="77777777" w:rsidR="009457C3" w:rsidRDefault="009457C3" w:rsidP="009457C3">
      <w:pPr>
        <w:pStyle w:val="BodyText"/>
        <w:spacing w:before="1"/>
      </w:pPr>
    </w:p>
    <w:p w14:paraId="3B094DCD" w14:textId="77777777" w:rsidR="009457C3" w:rsidRDefault="009457C3" w:rsidP="00CF70F4">
      <w:pPr>
        <w:pStyle w:val="BodyText"/>
      </w:pPr>
      <w:r>
        <w:rPr>
          <w:b/>
        </w:rPr>
        <w:t xml:space="preserve">SPOT Evaluation: </w:t>
      </w:r>
      <w:r>
        <w:t>Student feedback is important and an essential part of participation in this course. The student evaluation</w:t>
      </w:r>
      <w:r>
        <w:rPr>
          <w:spacing w:val="-3"/>
        </w:rPr>
        <w:t xml:space="preserve"> </w:t>
      </w:r>
      <w:r>
        <w:t>of</w:t>
      </w:r>
      <w:r>
        <w:rPr>
          <w:spacing w:val="-4"/>
        </w:rPr>
        <w:t xml:space="preserve"> </w:t>
      </w:r>
      <w:r>
        <w:t>instruction</w:t>
      </w:r>
      <w:r>
        <w:rPr>
          <w:spacing w:val="-3"/>
        </w:rPr>
        <w:t xml:space="preserve"> </w:t>
      </w:r>
      <w:r>
        <w:t>is</w:t>
      </w:r>
      <w:r>
        <w:rPr>
          <w:spacing w:val="-3"/>
        </w:rPr>
        <w:t xml:space="preserve"> </w:t>
      </w:r>
      <w:r>
        <w:t>a</w:t>
      </w:r>
      <w:r>
        <w:rPr>
          <w:spacing w:val="-2"/>
        </w:rPr>
        <w:t xml:space="preserve"> </w:t>
      </w:r>
      <w:r>
        <w:t>requirement</w:t>
      </w:r>
      <w:r>
        <w:rPr>
          <w:spacing w:val="-2"/>
        </w:rPr>
        <w:t xml:space="preserve"> </w:t>
      </w:r>
      <w:r>
        <w:t>for</w:t>
      </w:r>
      <w:r>
        <w:rPr>
          <w:spacing w:val="-1"/>
        </w:rPr>
        <w:t xml:space="preserve"> </w:t>
      </w:r>
      <w:r>
        <w:t>all</w:t>
      </w:r>
      <w:r>
        <w:rPr>
          <w:spacing w:val="-2"/>
        </w:rPr>
        <w:t xml:space="preserve"> </w:t>
      </w:r>
      <w:r>
        <w:t>organized</w:t>
      </w:r>
      <w:r>
        <w:rPr>
          <w:spacing w:val="-1"/>
        </w:rPr>
        <w:t xml:space="preserve"> </w:t>
      </w:r>
      <w:r>
        <w:t>classes</w:t>
      </w:r>
      <w:r>
        <w:rPr>
          <w:spacing w:val="-3"/>
        </w:rPr>
        <w:t xml:space="preserve"> </w:t>
      </w:r>
      <w:r>
        <w:t>at</w:t>
      </w:r>
      <w:r>
        <w:rPr>
          <w:spacing w:val="-2"/>
        </w:rPr>
        <w:t xml:space="preserve"> </w:t>
      </w:r>
      <w:r>
        <w:t>UNT.</w:t>
      </w:r>
      <w:r>
        <w:rPr>
          <w:spacing w:val="-4"/>
        </w:rPr>
        <w:t xml:space="preserve"> </w:t>
      </w:r>
      <w:r>
        <w:t>The</w:t>
      </w:r>
      <w:r>
        <w:rPr>
          <w:spacing w:val="-2"/>
        </w:rPr>
        <w:t xml:space="preserve"> </w:t>
      </w:r>
      <w:r>
        <w:t>survey</w:t>
      </w:r>
      <w:r>
        <w:rPr>
          <w:spacing w:val="-1"/>
        </w:rPr>
        <w:t xml:space="preserve"> </w:t>
      </w:r>
      <w:r>
        <w:t>will</w:t>
      </w:r>
      <w:r>
        <w:rPr>
          <w:spacing w:val="-2"/>
        </w:rPr>
        <w:t xml:space="preserve"> </w:t>
      </w:r>
      <w:r>
        <w:t>be</w:t>
      </w:r>
      <w:r>
        <w:rPr>
          <w:spacing w:val="-2"/>
        </w:rPr>
        <w:t xml:space="preserve"> </w:t>
      </w:r>
      <w:r>
        <w:t>made</w:t>
      </w:r>
      <w:r>
        <w:rPr>
          <w:spacing w:val="-2"/>
        </w:rPr>
        <w:t xml:space="preserve"> </w:t>
      </w:r>
      <w:r>
        <w:t>available</w:t>
      </w:r>
      <w:r>
        <w:rPr>
          <w:spacing w:val="-2"/>
        </w:rPr>
        <w:t xml:space="preserve"> </w:t>
      </w:r>
      <w:r>
        <w:t xml:space="preserve">during weeks 13, 14 and 15 of the </w:t>
      </w:r>
      <w:proofErr w:type="gramStart"/>
      <w:r>
        <w:t>semester</w:t>
      </w:r>
      <w:proofErr w:type="gramEnd"/>
      <w:r>
        <w:t xml:space="preserve"> to provide students with an opportunity to evaluate how this course is taught.</w:t>
      </w:r>
    </w:p>
    <w:p w14:paraId="59FCDEF6" w14:textId="78B58C2C" w:rsidR="00BC7721" w:rsidRPr="00CF70F4" w:rsidRDefault="009457C3" w:rsidP="00D86808">
      <w:pPr>
        <w:pStyle w:val="Heading1"/>
        <w:spacing w:before="79"/>
        <w:ind w:left="0" w:right="6"/>
        <w:rPr>
          <w:rFonts w:ascii="Times New Roman" w:hAnsi="Times New Roman" w:cs="Times New Roman"/>
          <w:b w:val="0"/>
          <w:bCs w:val="0"/>
          <w:sz w:val="24"/>
          <w:szCs w:val="24"/>
        </w:rPr>
      </w:pPr>
      <w:r w:rsidRPr="00CF70F4">
        <w:rPr>
          <w:rFonts w:ascii="Times New Roman" w:hAnsi="Times New Roman" w:cs="Times New Roman"/>
          <w:b w:val="0"/>
          <w:bCs w:val="0"/>
          <w:sz w:val="24"/>
          <w:szCs w:val="24"/>
        </w:rPr>
        <w:t xml:space="preserve">Students will receive an email from "UNT SPOT Course Evaluations via </w:t>
      </w:r>
      <w:proofErr w:type="spellStart"/>
      <w:r w:rsidRPr="00CF70F4">
        <w:rPr>
          <w:rFonts w:ascii="Times New Roman" w:hAnsi="Times New Roman" w:cs="Times New Roman"/>
          <w:b w:val="0"/>
          <w:bCs w:val="0"/>
          <w:sz w:val="24"/>
          <w:szCs w:val="24"/>
        </w:rPr>
        <w:t>IASystem</w:t>
      </w:r>
      <w:proofErr w:type="spellEnd"/>
      <w:r w:rsidRPr="00CF70F4">
        <w:rPr>
          <w:rFonts w:ascii="Times New Roman" w:hAnsi="Times New Roman" w:cs="Times New Roman"/>
          <w:b w:val="0"/>
          <w:bCs w:val="0"/>
          <w:sz w:val="24"/>
          <w:szCs w:val="24"/>
        </w:rPr>
        <w:t xml:space="preserve"> Notification" (</w:t>
      </w:r>
      <w:r w:rsidRPr="00CF70F4">
        <w:rPr>
          <w:rFonts w:ascii="Times New Roman" w:hAnsi="Times New Roman" w:cs="Times New Roman"/>
          <w:b w:val="0"/>
          <w:bCs w:val="0"/>
          <w:sz w:val="24"/>
          <w:szCs w:val="24"/>
          <w:u w:val="single"/>
        </w:rPr>
        <w:t>no-</w:t>
      </w:r>
      <w:r w:rsidRPr="00CF70F4">
        <w:rPr>
          <w:rFonts w:ascii="Times New Roman" w:hAnsi="Times New Roman" w:cs="Times New Roman"/>
          <w:b w:val="0"/>
          <w:bCs w:val="0"/>
          <w:sz w:val="24"/>
          <w:szCs w:val="24"/>
        </w:rPr>
        <w:t xml:space="preserve"> </w:t>
      </w:r>
      <w:hyperlink r:id="rId10">
        <w:r w:rsidRPr="00CF70F4">
          <w:rPr>
            <w:rFonts w:ascii="Times New Roman" w:hAnsi="Times New Roman" w:cs="Times New Roman"/>
            <w:b w:val="0"/>
            <w:bCs w:val="0"/>
            <w:sz w:val="24"/>
            <w:szCs w:val="24"/>
            <w:u w:val="single"/>
          </w:rPr>
          <w:t>reply@iasystem.org</w:t>
        </w:r>
        <w:r w:rsidRPr="00CF70F4">
          <w:rPr>
            <w:rFonts w:ascii="Times New Roman" w:hAnsi="Times New Roman" w:cs="Times New Roman"/>
            <w:b w:val="0"/>
            <w:bCs w:val="0"/>
            <w:sz w:val="24"/>
            <w:szCs w:val="24"/>
          </w:rPr>
          <w:t>)</w:t>
        </w:r>
      </w:hyperlink>
      <w:r w:rsidRPr="00CF70F4">
        <w:rPr>
          <w:rFonts w:ascii="Times New Roman" w:hAnsi="Times New Roman" w:cs="Times New Roman"/>
          <w:b w:val="0"/>
          <w:bCs w:val="0"/>
          <w:sz w:val="24"/>
          <w:szCs w:val="24"/>
        </w:rPr>
        <w:t xml:space="preserve"> with the survey link. Students should look for </w:t>
      </w:r>
      <w:proofErr w:type="gramStart"/>
      <w:r w:rsidRPr="00CF70F4">
        <w:rPr>
          <w:rFonts w:ascii="Times New Roman" w:hAnsi="Times New Roman" w:cs="Times New Roman"/>
          <w:b w:val="0"/>
          <w:bCs w:val="0"/>
          <w:sz w:val="24"/>
          <w:szCs w:val="24"/>
        </w:rPr>
        <w:t>the email</w:t>
      </w:r>
      <w:proofErr w:type="gramEnd"/>
      <w:r w:rsidRPr="00CF70F4">
        <w:rPr>
          <w:rFonts w:ascii="Times New Roman" w:hAnsi="Times New Roman" w:cs="Times New Roman"/>
          <w:b w:val="0"/>
          <w:bCs w:val="0"/>
          <w:sz w:val="24"/>
          <w:szCs w:val="24"/>
        </w:rPr>
        <w:t xml:space="preserve"> in their UNT email inbox. Simply click</w:t>
      </w:r>
      <w:r w:rsidRPr="00CF70F4">
        <w:rPr>
          <w:rFonts w:ascii="Times New Roman" w:hAnsi="Times New Roman" w:cs="Times New Roman"/>
          <w:b w:val="0"/>
          <w:bCs w:val="0"/>
          <w:spacing w:val="-3"/>
          <w:sz w:val="24"/>
          <w:szCs w:val="24"/>
        </w:rPr>
        <w:t xml:space="preserve"> </w:t>
      </w:r>
      <w:r w:rsidRPr="00CF70F4">
        <w:rPr>
          <w:rFonts w:ascii="Times New Roman" w:hAnsi="Times New Roman" w:cs="Times New Roman"/>
          <w:b w:val="0"/>
          <w:bCs w:val="0"/>
          <w:sz w:val="24"/>
          <w:szCs w:val="24"/>
        </w:rPr>
        <w:t>on</w:t>
      </w:r>
      <w:r w:rsidRPr="00CF70F4">
        <w:rPr>
          <w:rFonts w:ascii="Times New Roman" w:hAnsi="Times New Roman" w:cs="Times New Roman"/>
          <w:b w:val="0"/>
          <w:bCs w:val="0"/>
          <w:spacing w:val="-3"/>
          <w:sz w:val="24"/>
          <w:szCs w:val="24"/>
        </w:rPr>
        <w:t xml:space="preserve"> </w:t>
      </w:r>
      <w:r w:rsidRPr="00CF70F4">
        <w:rPr>
          <w:rFonts w:ascii="Times New Roman" w:hAnsi="Times New Roman" w:cs="Times New Roman"/>
          <w:b w:val="0"/>
          <w:bCs w:val="0"/>
          <w:sz w:val="24"/>
          <w:szCs w:val="24"/>
        </w:rPr>
        <w:t>the</w:t>
      </w:r>
      <w:r w:rsidRPr="00CF70F4">
        <w:rPr>
          <w:rFonts w:ascii="Times New Roman" w:hAnsi="Times New Roman" w:cs="Times New Roman"/>
          <w:b w:val="0"/>
          <w:bCs w:val="0"/>
          <w:spacing w:val="-3"/>
          <w:sz w:val="24"/>
          <w:szCs w:val="24"/>
        </w:rPr>
        <w:t xml:space="preserve"> </w:t>
      </w:r>
      <w:r w:rsidRPr="00CF70F4">
        <w:rPr>
          <w:rFonts w:ascii="Times New Roman" w:hAnsi="Times New Roman" w:cs="Times New Roman"/>
          <w:b w:val="0"/>
          <w:bCs w:val="0"/>
          <w:sz w:val="24"/>
          <w:szCs w:val="24"/>
        </w:rPr>
        <w:t>link</w:t>
      </w:r>
      <w:r w:rsidRPr="00CF70F4">
        <w:rPr>
          <w:rFonts w:ascii="Times New Roman" w:hAnsi="Times New Roman" w:cs="Times New Roman"/>
          <w:b w:val="0"/>
          <w:bCs w:val="0"/>
          <w:spacing w:val="-3"/>
          <w:sz w:val="24"/>
          <w:szCs w:val="24"/>
        </w:rPr>
        <w:t xml:space="preserve"> </w:t>
      </w:r>
      <w:r w:rsidRPr="00CF70F4">
        <w:rPr>
          <w:rFonts w:ascii="Times New Roman" w:hAnsi="Times New Roman" w:cs="Times New Roman"/>
          <w:b w:val="0"/>
          <w:bCs w:val="0"/>
          <w:sz w:val="24"/>
          <w:szCs w:val="24"/>
        </w:rPr>
        <w:t>and</w:t>
      </w:r>
      <w:r w:rsidRPr="00CF70F4">
        <w:rPr>
          <w:rFonts w:ascii="Times New Roman" w:hAnsi="Times New Roman" w:cs="Times New Roman"/>
          <w:b w:val="0"/>
          <w:bCs w:val="0"/>
          <w:spacing w:val="-2"/>
          <w:sz w:val="24"/>
          <w:szCs w:val="24"/>
        </w:rPr>
        <w:t xml:space="preserve"> </w:t>
      </w:r>
      <w:r w:rsidRPr="00CF70F4">
        <w:rPr>
          <w:rFonts w:ascii="Times New Roman" w:hAnsi="Times New Roman" w:cs="Times New Roman"/>
          <w:b w:val="0"/>
          <w:bCs w:val="0"/>
          <w:sz w:val="24"/>
          <w:szCs w:val="24"/>
        </w:rPr>
        <w:t>complete the</w:t>
      </w:r>
      <w:r w:rsidRPr="00CF70F4">
        <w:rPr>
          <w:rFonts w:ascii="Times New Roman" w:hAnsi="Times New Roman" w:cs="Times New Roman"/>
          <w:b w:val="0"/>
          <w:bCs w:val="0"/>
          <w:spacing w:val="-3"/>
          <w:sz w:val="24"/>
          <w:szCs w:val="24"/>
        </w:rPr>
        <w:t xml:space="preserve"> </w:t>
      </w:r>
      <w:r w:rsidRPr="00CF70F4">
        <w:rPr>
          <w:rFonts w:ascii="Times New Roman" w:hAnsi="Times New Roman" w:cs="Times New Roman"/>
          <w:b w:val="0"/>
          <w:bCs w:val="0"/>
          <w:sz w:val="24"/>
          <w:szCs w:val="24"/>
        </w:rPr>
        <w:t>survey.</w:t>
      </w:r>
      <w:r w:rsidRPr="00CF70F4">
        <w:rPr>
          <w:rFonts w:ascii="Times New Roman" w:hAnsi="Times New Roman" w:cs="Times New Roman"/>
          <w:b w:val="0"/>
          <w:bCs w:val="0"/>
          <w:spacing w:val="-2"/>
          <w:sz w:val="24"/>
          <w:szCs w:val="24"/>
        </w:rPr>
        <w:t xml:space="preserve"> </w:t>
      </w:r>
      <w:r w:rsidRPr="00CF70F4">
        <w:rPr>
          <w:rFonts w:ascii="Times New Roman" w:hAnsi="Times New Roman" w:cs="Times New Roman"/>
          <w:b w:val="0"/>
          <w:bCs w:val="0"/>
          <w:sz w:val="24"/>
          <w:szCs w:val="24"/>
        </w:rPr>
        <w:t>Once</w:t>
      </w:r>
      <w:r w:rsidRPr="00CF70F4">
        <w:rPr>
          <w:rFonts w:ascii="Times New Roman" w:hAnsi="Times New Roman" w:cs="Times New Roman"/>
          <w:b w:val="0"/>
          <w:bCs w:val="0"/>
          <w:spacing w:val="-3"/>
          <w:sz w:val="24"/>
          <w:szCs w:val="24"/>
        </w:rPr>
        <w:t xml:space="preserve"> </w:t>
      </w:r>
      <w:r w:rsidRPr="00CF70F4">
        <w:rPr>
          <w:rFonts w:ascii="Times New Roman" w:hAnsi="Times New Roman" w:cs="Times New Roman"/>
          <w:b w:val="0"/>
          <w:bCs w:val="0"/>
          <w:sz w:val="24"/>
          <w:szCs w:val="24"/>
        </w:rPr>
        <w:t>students</w:t>
      </w:r>
      <w:r w:rsidRPr="00CF70F4">
        <w:rPr>
          <w:rFonts w:ascii="Times New Roman" w:hAnsi="Times New Roman" w:cs="Times New Roman"/>
          <w:b w:val="0"/>
          <w:bCs w:val="0"/>
          <w:spacing w:val="-3"/>
          <w:sz w:val="24"/>
          <w:szCs w:val="24"/>
        </w:rPr>
        <w:t xml:space="preserve"> </w:t>
      </w:r>
      <w:r w:rsidRPr="00CF70F4">
        <w:rPr>
          <w:rFonts w:ascii="Times New Roman" w:hAnsi="Times New Roman" w:cs="Times New Roman"/>
          <w:b w:val="0"/>
          <w:bCs w:val="0"/>
          <w:sz w:val="24"/>
          <w:szCs w:val="24"/>
        </w:rPr>
        <w:t>complete</w:t>
      </w:r>
      <w:r w:rsidRPr="00CF70F4">
        <w:rPr>
          <w:rFonts w:ascii="Times New Roman" w:hAnsi="Times New Roman" w:cs="Times New Roman"/>
          <w:b w:val="0"/>
          <w:bCs w:val="0"/>
          <w:spacing w:val="-3"/>
          <w:sz w:val="24"/>
          <w:szCs w:val="24"/>
        </w:rPr>
        <w:t xml:space="preserve"> </w:t>
      </w:r>
      <w:r w:rsidRPr="00CF70F4">
        <w:rPr>
          <w:rFonts w:ascii="Times New Roman" w:hAnsi="Times New Roman" w:cs="Times New Roman"/>
          <w:b w:val="0"/>
          <w:bCs w:val="0"/>
          <w:sz w:val="24"/>
          <w:szCs w:val="24"/>
        </w:rPr>
        <w:t xml:space="preserve">the </w:t>
      </w:r>
      <w:proofErr w:type="gramStart"/>
      <w:r w:rsidRPr="00CF70F4">
        <w:rPr>
          <w:rFonts w:ascii="Times New Roman" w:hAnsi="Times New Roman" w:cs="Times New Roman"/>
          <w:b w:val="0"/>
          <w:bCs w:val="0"/>
          <w:sz w:val="24"/>
          <w:szCs w:val="24"/>
        </w:rPr>
        <w:t>survey</w:t>
      </w:r>
      <w:proofErr w:type="gramEnd"/>
      <w:r w:rsidRPr="00CF70F4">
        <w:rPr>
          <w:rFonts w:ascii="Times New Roman" w:hAnsi="Times New Roman" w:cs="Times New Roman"/>
          <w:b w:val="0"/>
          <w:bCs w:val="0"/>
          <w:spacing w:val="-6"/>
          <w:sz w:val="24"/>
          <w:szCs w:val="24"/>
        </w:rPr>
        <w:t xml:space="preserve"> </w:t>
      </w:r>
      <w:r w:rsidRPr="00CF70F4">
        <w:rPr>
          <w:rFonts w:ascii="Times New Roman" w:hAnsi="Times New Roman" w:cs="Times New Roman"/>
          <w:b w:val="0"/>
          <w:bCs w:val="0"/>
          <w:sz w:val="24"/>
          <w:szCs w:val="24"/>
        </w:rPr>
        <w:t>they</w:t>
      </w:r>
      <w:r w:rsidRPr="00CF70F4">
        <w:rPr>
          <w:rFonts w:ascii="Times New Roman" w:hAnsi="Times New Roman" w:cs="Times New Roman"/>
          <w:b w:val="0"/>
          <w:bCs w:val="0"/>
          <w:spacing w:val="-2"/>
          <w:sz w:val="24"/>
          <w:szCs w:val="24"/>
        </w:rPr>
        <w:t xml:space="preserve"> </w:t>
      </w:r>
      <w:r w:rsidRPr="00CF70F4">
        <w:rPr>
          <w:rFonts w:ascii="Times New Roman" w:hAnsi="Times New Roman" w:cs="Times New Roman"/>
          <w:b w:val="0"/>
          <w:bCs w:val="0"/>
          <w:sz w:val="24"/>
          <w:szCs w:val="24"/>
        </w:rPr>
        <w:t>will</w:t>
      </w:r>
      <w:r w:rsidRPr="00CF70F4">
        <w:rPr>
          <w:rFonts w:ascii="Times New Roman" w:hAnsi="Times New Roman" w:cs="Times New Roman"/>
          <w:b w:val="0"/>
          <w:bCs w:val="0"/>
          <w:spacing w:val="-3"/>
          <w:sz w:val="24"/>
          <w:szCs w:val="24"/>
        </w:rPr>
        <w:t xml:space="preserve"> </w:t>
      </w:r>
      <w:r w:rsidRPr="00CF70F4">
        <w:rPr>
          <w:rFonts w:ascii="Times New Roman" w:hAnsi="Times New Roman" w:cs="Times New Roman"/>
          <w:b w:val="0"/>
          <w:bCs w:val="0"/>
          <w:sz w:val="24"/>
          <w:szCs w:val="24"/>
        </w:rPr>
        <w:t>receive</w:t>
      </w:r>
      <w:r w:rsidRPr="00CF70F4">
        <w:rPr>
          <w:rFonts w:ascii="Times New Roman" w:hAnsi="Times New Roman" w:cs="Times New Roman"/>
          <w:b w:val="0"/>
          <w:bCs w:val="0"/>
          <w:spacing w:val="-3"/>
          <w:sz w:val="24"/>
          <w:szCs w:val="24"/>
        </w:rPr>
        <w:t xml:space="preserve"> </w:t>
      </w:r>
      <w:r w:rsidRPr="00CF70F4">
        <w:rPr>
          <w:rFonts w:ascii="Times New Roman" w:hAnsi="Times New Roman" w:cs="Times New Roman"/>
          <w:b w:val="0"/>
          <w:bCs w:val="0"/>
          <w:sz w:val="24"/>
          <w:szCs w:val="24"/>
        </w:rPr>
        <w:t>a</w:t>
      </w:r>
      <w:r w:rsidRPr="00CF70F4">
        <w:rPr>
          <w:rFonts w:ascii="Times New Roman" w:hAnsi="Times New Roman" w:cs="Times New Roman"/>
          <w:b w:val="0"/>
          <w:bCs w:val="0"/>
          <w:spacing w:val="-3"/>
          <w:sz w:val="24"/>
          <w:szCs w:val="24"/>
        </w:rPr>
        <w:t xml:space="preserve"> </w:t>
      </w:r>
      <w:r w:rsidRPr="00CF70F4">
        <w:rPr>
          <w:rFonts w:ascii="Times New Roman" w:hAnsi="Times New Roman" w:cs="Times New Roman"/>
          <w:b w:val="0"/>
          <w:bCs w:val="0"/>
          <w:sz w:val="24"/>
          <w:szCs w:val="24"/>
        </w:rPr>
        <w:t>confirmation</w:t>
      </w:r>
      <w:r w:rsidRPr="00CF70F4">
        <w:rPr>
          <w:rFonts w:ascii="Times New Roman" w:hAnsi="Times New Roman" w:cs="Times New Roman"/>
          <w:b w:val="0"/>
          <w:bCs w:val="0"/>
          <w:spacing w:val="-3"/>
          <w:sz w:val="24"/>
          <w:szCs w:val="24"/>
        </w:rPr>
        <w:t xml:space="preserve"> </w:t>
      </w:r>
      <w:r w:rsidRPr="00CF70F4">
        <w:rPr>
          <w:rFonts w:ascii="Times New Roman" w:hAnsi="Times New Roman" w:cs="Times New Roman"/>
          <w:b w:val="0"/>
          <w:bCs w:val="0"/>
          <w:sz w:val="24"/>
          <w:szCs w:val="24"/>
        </w:rPr>
        <w:t xml:space="preserve">email that the survey has been submitted. For additional information, please visit the </w:t>
      </w:r>
      <w:hyperlink r:id="rId11">
        <w:r w:rsidRPr="00CF70F4">
          <w:rPr>
            <w:rFonts w:ascii="Times New Roman" w:hAnsi="Times New Roman" w:cs="Times New Roman"/>
            <w:b w:val="0"/>
            <w:bCs w:val="0"/>
            <w:sz w:val="24"/>
            <w:szCs w:val="24"/>
            <w:u w:val="single"/>
          </w:rPr>
          <w:t>SPOT website</w:t>
        </w:r>
      </w:hyperlink>
      <w:r w:rsidRPr="00CF70F4">
        <w:rPr>
          <w:rFonts w:ascii="Times New Roman" w:hAnsi="Times New Roman" w:cs="Times New Roman"/>
          <w:b w:val="0"/>
          <w:bCs w:val="0"/>
          <w:sz w:val="24"/>
          <w:szCs w:val="24"/>
        </w:rPr>
        <w:t xml:space="preserve"> (</w:t>
      </w:r>
      <w:hyperlink r:id="rId12">
        <w:r w:rsidRPr="00CF70F4">
          <w:rPr>
            <w:rFonts w:ascii="Times New Roman" w:hAnsi="Times New Roman" w:cs="Times New Roman"/>
            <w:b w:val="0"/>
            <w:bCs w:val="0"/>
            <w:sz w:val="24"/>
            <w:szCs w:val="24"/>
            <w:u w:val="single"/>
          </w:rPr>
          <w:t>http://spot.unt.edu/)</w:t>
        </w:r>
      </w:hyperlink>
      <w:r w:rsidRPr="00CF70F4">
        <w:rPr>
          <w:rFonts w:ascii="Times New Roman" w:hAnsi="Times New Roman" w:cs="Times New Roman"/>
          <w:b w:val="0"/>
          <w:bCs w:val="0"/>
          <w:sz w:val="24"/>
          <w:szCs w:val="24"/>
        </w:rPr>
        <w:t xml:space="preserve"> or email </w:t>
      </w:r>
      <w:hyperlink r:id="rId13">
        <w:r w:rsidRPr="00CF70F4">
          <w:rPr>
            <w:rFonts w:ascii="Times New Roman" w:hAnsi="Times New Roman" w:cs="Times New Roman"/>
            <w:b w:val="0"/>
            <w:bCs w:val="0"/>
            <w:sz w:val="24"/>
            <w:szCs w:val="24"/>
            <w:u w:val="single"/>
          </w:rPr>
          <w:t>spot@unt.edu</w:t>
        </w:r>
        <w:r w:rsidRPr="00CF70F4">
          <w:rPr>
            <w:rFonts w:ascii="Times New Roman" w:hAnsi="Times New Roman" w:cs="Times New Roman"/>
            <w:b w:val="0"/>
            <w:bCs w:val="0"/>
            <w:sz w:val="24"/>
            <w:szCs w:val="24"/>
          </w:rPr>
          <w:t>.</w:t>
        </w:r>
      </w:hyperlink>
    </w:p>
    <w:p w14:paraId="45D89DD4" w14:textId="77777777" w:rsidR="00B01EB7" w:rsidRDefault="00B01EB7">
      <w:pPr>
        <w:rPr>
          <w:rFonts w:ascii="Cambria" w:eastAsiaTheme="minorEastAsia" w:hAnsi="Cambria" w:cs="Cambria"/>
          <w:b/>
          <w:bCs/>
          <w:sz w:val="32"/>
          <w:szCs w:val="32"/>
        </w:rPr>
      </w:pPr>
      <w:r>
        <w:br w:type="page"/>
      </w:r>
    </w:p>
    <w:p w14:paraId="60561071" w14:textId="0660ACFA" w:rsidR="00C52ABC" w:rsidRPr="00D86808" w:rsidRDefault="00C52ABC" w:rsidP="00D86808">
      <w:pPr>
        <w:pStyle w:val="Heading1"/>
        <w:spacing w:before="79"/>
        <w:ind w:left="0" w:right="6"/>
      </w:pPr>
      <w:r>
        <w:lastRenderedPageBreak/>
        <w:t>Fall</w:t>
      </w:r>
      <w:r>
        <w:rPr>
          <w:spacing w:val="-3"/>
        </w:rPr>
        <w:t xml:space="preserve"> </w:t>
      </w:r>
      <w:r>
        <w:rPr>
          <w:spacing w:val="-4"/>
        </w:rPr>
        <w:t>2024</w:t>
      </w:r>
      <w:r w:rsidR="00D86808">
        <w:rPr>
          <w:spacing w:val="-4"/>
        </w:rPr>
        <w:t xml:space="preserve">, </w:t>
      </w:r>
      <w:r>
        <w:rPr>
          <w:sz w:val="28"/>
        </w:rPr>
        <w:t>Physics</w:t>
      </w:r>
      <w:r>
        <w:rPr>
          <w:spacing w:val="-5"/>
          <w:sz w:val="28"/>
        </w:rPr>
        <w:t xml:space="preserve"> </w:t>
      </w:r>
      <w:r>
        <w:rPr>
          <w:spacing w:val="-2"/>
          <w:sz w:val="28"/>
        </w:rPr>
        <w:t>3210.001</w:t>
      </w:r>
    </w:p>
    <w:p w14:paraId="60C1AB05" w14:textId="77777777" w:rsidR="00C52ABC" w:rsidRDefault="00C52ABC" w:rsidP="00D86808">
      <w:pPr>
        <w:pStyle w:val="Heading1"/>
        <w:spacing w:line="275" w:lineRule="exact"/>
        <w:ind w:left="0"/>
      </w:pPr>
      <w:r>
        <w:t>Tentative</w:t>
      </w:r>
      <w:r>
        <w:rPr>
          <w:spacing w:val="-4"/>
        </w:rPr>
        <w:t xml:space="preserve"> </w:t>
      </w:r>
      <w:r>
        <w:t>Lecture</w:t>
      </w:r>
      <w:r>
        <w:rPr>
          <w:spacing w:val="-3"/>
        </w:rPr>
        <w:t xml:space="preserve"> </w:t>
      </w:r>
      <w:r>
        <w:rPr>
          <w:spacing w:val="-2"/>
        </w:rPr>
        <w:t>Schedule</w:t>
      </w:r>
    </w:p>
    <w:p w14:paraId="0062056F" w14:textId="77777777" w:rsidR="00C52ABC" w:rsidRDefault="00C52ABC" w:rsidP="00C52ABC">
      <w:pPr>
        <w:pStyle w:val="BodyText"/>
        <w:spacing w:before="145"/>
        <w:rPr>
          <w:b/>
        </w:rPr>
      </w:pPr>
    </w:p>
    <w:tbl>
      <w:tblPr>
        <w:tblW w:w="9348" w:type="dxa"/>
        <w:tblInd w:w="317" w:type="dxa"/>
        <w:tblLayout w:type="fixed"/>
        <w:tblCellMar>
          <w:left w:w="0" w:type="dxa"/>
          <w:right w:w="0" w:type="dxa"/>
        </w:tblCellMar>
        <w:tblLook w:val="01E0" w:firstRow="1" w:lastRow="1" w:firstColumn="1" w:lastColumn="1" w:noHBand="0" w:noVBand="0"/>
      </w:tblPr>
      <w:tblGrid>
        <w:gridCol w:w="1144"/>
        <w:gridCol w:w="1428"/>
        <w:gridCol w:w="890"/>
        <w:gridCol w:w="5886"/>
      </w:tblGrid>
      <w:tr w:rsidR="00C52ABC" w14:paraId="043992FC" w14:textId="77777777" w:rsidTr="00E85E35">
        <w:trPr>
          <w:trHeight w:val="407"/>
        </w:trPr>
        <w:tc>
          <w:tcPr>
            <w:tcW w:w="1144" w:type="dxa"/>
          </w:tcPr>
          <w:p w14:paraId="4B772920" w14:textId="77777777" w:rsidR="00C52ABC" w:rsidRDefault="00C52ABC" w:rsidP="00A7497A">
            <w:pPr>
              <w:pStyle w:val="TableParagraph"/>
              <w:spacing w:line="266" w:lineRule="exact"/>
              <w:rPr>
                <w:b/>
                <w:sz w:val="24"/>
              </w:rPr>
            </w:pPr>
            <w:r>
              <w:rPr>
                <w:b/>
                <w:spacing w:val="-2"/>
                <w:sz w:val="24"/>
              </w:rPr>
              <w:t>Session</w:t>
            </w:r>
          </w:p>
        </w:tc>
        <w:tc>
          <w:tcPr>
            <w:tcW w:w="1428" w:type="dxa"/>
          </w:tcPr>
          <w:p w14:paraId="35717FA3" w14:textId="77777777" w:rsidR="00C52ABC" w:rsidRDefault="00C52ABC" w:rsidP="00A7497A">
            <w:pPr>
              <w:pStyle w:val="TableParagraph"/>
              <w:spacing w:line="266" w:lineRule="exact"/>
              <w:ind w:left="346"/>
              <w:rPr>
                <w:b/>
                <w:sz w:val="24"/>
              </w:rPr>
            </w:pPr>
            <w:r>
              <w:rPr>
                <w:b/>
                <w:spacing w:val="-4"/>
                <w:sz w:val="24"/>
              </w:rPr>
              <w:t>Date</w:t>
            </w:r>
          </w:p>
        </w:tc>
        <w:tc>
          <w:tcPr>
            <w:tcW w:w="890" w:type="dxa"/>
          </w:tcPr>
          <w:p w14:paraId="5E3A5778" w14:textId="77777777" w:rsidR="00C52ABC" w:rsidRDefault="00C52ABC" w:rsidP="00A7497A">
            <w:pPr>
              <w:pStyle w:val="TableParagraph"/>
              <w:spacing w:line="266" w:lineRule="exact"/>
              <w:ind w:left="358"/>
              <w:rPr>
                <w:b/>
                <w:sz w:val="24"/>
              </w:rPr>
            </w:pPr>
            <w:r>
              <w:rPr>
                <w:b/>
                <w:spacing w:val="-5"/>
                <w:sz w:val="24"/>
              </w:rPr>
              <w:t>Day</w:t>
            </w:r>
          </w:p>
        </w:tc>
        <w:tc>
          <w:tcPr>
            <w:tcW w:w="5886" w:type="dxa"/>
          </w:tcPr>
          <w:p w14:paraId="7F3A8CD4" w14:textId="77777777" w:rsidR="00C52ABC" w:rsidRDefault="00C52ABC" w:rsidP="00A7497A">
            <w:pPr>
              <w:pStyle w:val="TableParagraph"/>
              <w:spacing w:line="266" w:lineRule="exact"/>
              <w:ind w:left="120"/>
              <w:rPr>
                <w:b/>
                <w:sz w:val="24"/>
              </w:rPr>
            </w:pPr>
            <w:r>
              <w:rPr>
                <w:b/>
                <w:sz w:val="24"/>
              </w:rPr>
              <w:t>Chapter,</w:t>
            </w:r>
            <w:r>
              <w:rPr>
                <w:b/>
                <w:spacing w:val="-3"/>
                <w:sz w:val="24"/>
              </w:rPr>
              <w:t xml:space="preserve"> </w:t>
            </w:r>
            <w:r>
              <w:rPr>
                <w:b/>
                <w:sz w:val="24"/>
              </w:rPr>
              <w:t>Lecture</w:t>
            </w:r>
            <w:r>
              <w:rPr>
                <w:b/>
                <w:spacing w:val="-2"/>
                <w:sz w:val="24"/>
              </w:rPr>
              <w:t xml:space="preserve"> Topic</w:t>
            </w:r>
          </w:p>
        </w:tc>
      </w:tr>
      <w:tr w:rsidR="00C52ABC" w14:paraId="2FE68525" w14:textId="77777777" w:rsidTr="00E85E35">
        <w:trPr>
          <w:trHeight w:val="390"/>
        </w:trPr>
        <w:tc>
          <w:tcPr>
            <w:tcW w:w="1144" w:type="dxa"/>
          </w:tcPr>
          <w:p w14:paraId="2FC88BAA" w14:textId="77777777" w:rsidR="00C52ABC" w:rsidRDefault="00C52ABC" w:rsidP="00A7497A">
            <w:pPr>
              <w:pStyle w:val="TableParagraph"/>
              <w:spacing w:before="133" w:line="237" w:lineRule="exact"/>
            </w:pPr>
            <w:r>
              <w:rPr>
                <w:spacing w:val="-10"/>
              </w:rPr>
              <w:t>1</w:t>
            </w:r>
          </w:p>
        </w:tc>
        <w:tc>
          <w:tcPr>
            <w:tcW w:w="1428" w:type="dxa"/>
          </w:tcPr>
          <w:p w14:paraId="3BA2C27D" w14:textId="3A95056F" w:rsidR="00C52ABC" w:rsidRDefault="00C52ABC" w:rsidP="00A7497A">
            <w:pPr>
              <w:pStyle w:val="TableParagraph"/>
              <w:spacing w:before="133" w:line="237" w:lineRule="exact"/>
              <w:ind w:left="346"/>
            </w:pPr>
            <w:r>
              <w:t>Aug.</w:t>
            </w:r>
            <w:r>
              <w:rPr>
                <w:spacing w:val="-5"/>
              </w:rPr>
              <w:t xml:space="preserve"> 1</w:t>
            </w:r>
            <w:r w:rsidR="00DC5B82">
              <w:rPr>
                <w:spacing w:val="-5"/>
              </w:rPr>
              <w:t>8</w:t>
            </w:r>
          </w:p>
        </w:tc>
        <w:tc>
          <w:tcPr>
            <w:tcW w:w="890" w:type="dxa"/>
          </w:tcPr>
          <w:p w14:paraId="6E0C050E" w14:textId="77777777" w:rsidR="00C52ABC" w:rsidRDefault="00C52ABC" w:rsidP="00A7497A">
            <w:pPr>
              <w:pStyle w:val="TableParagraph"/>
              <w:spacing w:before="133" w:line="237" w:lineRule="exact"/>
              <w:ind w:left="358"/>
            </w:pPr>
            <w:r>
              <w:rPr>
                <w:spacing w:val="-10"/>
              </w:rPr>
              <w:t>M</w:t>
            </w:r>
          </w:p>
        </w:tc>
        <w:tc>
          <w:tcPr>
            <w:tcW w:w="5886" w:type="dxa"/>
          </w:tcPr>
          <w:p w14:paraId="5E2AED82" w14:textId="77777777" w:rsidR="00C52ABC" w:rsidRDefault="00C52ABC" w:rsidP="00A7497A">
            <w:pPr>
              <w:pStyle w:val="TableParagraph"/>
              <w:spacing w:before="133" w:line="237" w:lineRule="exact"/>
              <w:ind w:left="188"/>
            </w:pPr>
            <w:r>
              <w:t>Ch.</w:t>
            </w:r>
            <w:r>
              <w:rPr>
                <w:spacing w:val="-1"/>
              </w:rPr>
              <w:t xml:space="preserve"> </w:t>
            </w:r>
            <w:r>
              <w:t xml:space="preserve">1, </w:t>
            </w:r>
            <w:r>
              <w:rPr>
                <w:spacing w:val="-2"/>
              </w:rPr>
              <w:t>Fundamentals</w:t>
            </w:r>
          </w:p>
        </w:tc>
      </w:tr>
      <w:tr w:rsidR="00C52ABC" w14:paraId="2A1AD5EE" w14:textId="77777777" w:rsidTr="00E85E35">
        <w:trPr>
          <w:trHeight w:val="253"/>
        </w:trPr>
        <w:tc>
          <w:tcPr>
            <w:tcW w:w="1144" w:type="dxa"/>
          </w:tcPr>
          <w:p w14:paraId="398EAC04" w14:textId="77777777" w:rsidR="00C52ABC" w:rsidRDefault="00C52ABC" w:rsidP="00A7497A">
            <w:pPr>
              <w:pStyle w:val="TableParagraph"/>
            </w:pPr>
            <w:r>
              <w:rPr>
                <w:spacing w:val="-10"/>
              </w:rPr>
              <w:t>2</w:t>
            </w:r>
          </w:p>
        </w:tc>
        <w:tc>
          <w:tcPr>
            <w:tcW w:w="1428" w:type="dxa"/>
          </w:tcPr>
          <w:p w14:paraId="3169EB8C" w14:textId="0C353412" w:rsidR="00C52ABC" w:rsidRDefault="00C52ABC" w:rsidP="00A7497A">
            <w:pPr>
              <w:pStyle w:val="TableParagraph"/>
              <w:ind w:left="346"/>
            </w:pPr>
            <w:r>
              <w:t>Aug.</w:t>
            </w:r>
            <w:r>
              <w:rPr>
                <w:spacing w:val="-5"/>
              </w:rPr>
              <w:t xml:space="preserve"> 2</w:t>
            </w:r>
            <w:r w:rsidR="00143566">
              <w:rPr>
                <w:spacing w:val="-5"/>
              </w:rPr>
              <w:t>0</w:t>
            </w:r>
          </w:p>
        </w:tc>
        <w:tc>
          <w:tcPr>
            <w:tcW w:w="890" w:type="dxa"/>
          </w:tcPr>
          <w:p w14:paraId="477E2862" w14:textId="77777777" w:rsidR="00C52ABC" w:rsidRDefault="00C52ABC" w:rsidP="00A7497A">
            <w:pPr>
              <w:pStyle w:val="TableParagraph"/>
              <w:ind w:left="358"/>
            </w:pPr>
            <w:r>
              <w:rPr>
                <w:spacing w:val="-10"/>
              </w:rPr>
              <w:t>W</w:t>
            </w:r>
          </w:p>
        </w:tc>
        <w:tc>
          <w:tcPr>
            <w:tcW w:w="5886" w:type="dxa"/>
          </w:tcPr>
          <w:p w14:paraId="4DE01F3A" w14:textId="77777777" w:rsidR="00C52ABC" w:rsidRDefault="00C52ABC" w:rsidP="00A7497A">
            <w:pPr>
              <w:pStyle w:val="TableParagraph"/>
              <w:ind w:left="188"/>
            </w:pPr>
            <w:r>
              <w:t>Ch.</w:t>
            </w:r>
            <w:r>
              <w:rPr>
                <w:spacing w:val="-3"/>
              </w:rPr>
              <w:t xml:space="preserve"> </w:t>
            </w:r>
            <w:r>
              <w:t>1,</w:t>
            </w:r>
            <w:r>
              <w:rPr>
                <w:spacing w:val="-2"/>
              </w:rPr>
              <w:t xml:space="preserve"> </w:t>
            </w:r>
            <w:r>
              <w:t>Newton’s</w:t>
            </w:r>
            <w:r>
              <w:rPr>
                <w:spacing w:val="-4"/>
              </w:rPr>
              <w:t xml:space="preserve"> laws</w:t>
            </w:r>
          </w:p>
        </w:tc>
      </w:tr>
      <w:tr w:rsidR="00C52ABC" w14:paraId="67828892" w14:textId="77777777" w:rsidTr="00E85E35">
        <w:trPr>
          <w:trHeight w:val="379"/>
        </w:trPr>
        <w:tc>
          <w:tcPr>
            <w:tcW w:w="1144" w:type="dxa"/>
          </w:tcPr>
          <w:p w14:paraId="628DC77A" w14:textId="77777777" w:rsidR="00C52ABC" w:rsidRDefault="00C52ABC" w:rsidP="00A7497A">
            <w:pPr>
              <w:pStyle w:val="TableParagraph"/>
              <w:spacing w:line="249" w:lineRule="exact"/>
            </w:pPr>
            <w:r>
              <w:rPr>
                <w:spacing w:val="-10"/>
              </w:rPr>
              <w:t>3</w:t>
            </w:r>
          </w:p>
        </w:tc>
        <w:tc>
          <w:tcPr>
            <w:tcW w:w="1428" w:type="dxa"/>
          </w:tcPr>
          <w:p w14:paraId="742A801D" w14:textId="609A5CA4" w:rsidR="00C52ABC" w:rsidRDefault="00C52ABC" w:rsidP="00A7497A">
            <w:pPr>
              <w:pStyle w:val="TableParagraph"/>
              <w:spacing w:line="249" w:lineRule="exact"/>
              <w:ind w:left="346"/>
            </w:pPr>
            <w:r>
              <w:t>Aug.</w:t>
            </w:r>
            <w:r>
              <w:rPr>
                <w:spacing w:val="-5"/>
              </w:rPr>
              <w:t xml:space="preserve"> 2</w:t>
            </w:r>
            <w:r w:rsidR="00143566">
              <w:rPr>
                <w:spacing w:val="-5"/>
              </w:rPr>
              <w:t>2</w:t>
            </w:r>
          </w:p>
        </w:tc>
        <w:tc>
          <w:tcPr>
            <w:tcW w:w="890" w:type="dxa"/>
          </w:tcPr>
          <w:p w14:paraId="1D81CED9" w14:textId="77777777" w:rsidR="00C52ABC" w:rsidRDefault="00C52ABC" w:rsidP="00A7497A">
            <w:pPr>
              <w:pStyle w:val="TableParagraph"/>
              <w:spacing w:line="249" w:lineRule="exact"/>
              <w:ind w:left="358"/>
            </w:pPr>
            <w:r>
              <w:rPr>
                <w:spacing w:val="-10"/>
              </w:rPr>
              <w:t>F</w:t>
            </w:r>
          </w:p>
        </w:tc>
        <w:tc>
          <w:tcPr>
            <w:tcW w:w="5886" w:type="dxa"/>
          </w:tcPr>
          <w:p w14:paraId="17E92D7B" w14:textId="77777777" w:rsidR="00C52ABC" w:rsidRDefault="00C52ABC" w:rsidP="00A7497A">
            <w:pPr>
              <w:pStyle w:val="TableParagraph"/>
              <w:spacing w:line="249" w:lineRule="exact"/>
              <w:ind w:left="188"/>
            </w:pPr>
            <w:r>
              <w:t>Ch.</w:t>
            </w:r>
            <w:r>
              <w:rPr>
                <w:spacing w:val="-2"/>
              </w:rPr>
              <w:t xml:space="preserve"> </w:t>
            </w:r>
            <w:r>
              <w:t>1,</w:t>
            </w:r>
            <w:r>
              <w:rPr>
                <w:spacing w:val="-2"/>
              </w:rPr>
              <w:t xml:space="preserve"> </w:t>
            </w:r>
            <w:r>
              <w:t>Coordinate</w:t>
            </w:r>
            <w:r>
              <w:rPr>
                <w:spacing w:val="-3"/>
              </w:rPr>
              <w:t xml:space="preserve"> </w:t>
            </w:r>
            <w:r>
              <w:rPr>
                <w:spacing w:val="-2"/>
              </w:rPr>
              <w:t>systems</w:t>
            </w:r>
          </w:p>
        </w:tc>
      </w:tr>
      <w:tr w:rsidR="00C52ABC" w14:paraId="41F8DE37" w14:textId="77777777" w:rsidTr="00E85E35">
        <w:trPr>
          <w:trHeight w:val="379"/>
        </w:trPr>
        <w:tc>
          <w:tcPr>
            <w:tcW w:w="1144" w:type="dxa"/>
          </w:tcPr>
          <w:p w14:paraId="15BE2E6C" w14:textId="77777777" w:rsidR="00C52ABC" w:rsidRDefault="00C52ABC" w:rsidP="00A7497A">
            <w:pPr>
              <w:pStyle w:val="TableParagraph"/>
              <w:spacing w:before="121" w:line="238" w:lineRule="exact"/>
            </w:pPr>
            <w:r>
              <w:rPr>
                <w:spacing w:val="-10"/>
              </w:rPr>
              <w:t>4</w:t>
            </w:r>
          </w:p>
        </w:tc>
        <w:tc>
          <w:tcPr>
            <w:tcW w:w="1428" w:type="dxa"/>
          </w:tcPr>
          <w:p w14:paraId="3C078F7F" w14:textId="7E14F516" w:rsidR="00C52ABC" w:rsidRDefault="00C52ABC" w:rsidP="00A7497A">
            <w:pPr>
              <w:pStyle w:val="TableParagraph"/>
              <w:spacing w:before="121" w:line="238" w:lineRule="exact"/>
              <w:ind w:left="346"/>
            </w:pPr>
            <w:r>
              <w:t>Aug.</w:t>
            </w:r>
            <w:r>
              <w:rPr>
                <w:spacing w:val="-5"/>
              </w:rPr>
              <w:t xml:space="preserve"> 2</w:t>
            </w:r>
            <w:r w:rsidR="00143566">
              <w:rPr>
                <w:spacing w:val="-5"/>
              </w:rPr>
              <w:t>5</w:t>
            </w:r>
          </w:p>
        </w:tc>
        <w:tc>
          <w:tcPr>
            <w:tcW w:w="890" w:type="dxa"/>
          </w:tcPr>
          <w:p w14:paraId="0918BFB3" w14:textId="77777777" w:rsidR="00C52ABC" w:rsidRDefault="00C52ABC" w:rsidP="00A7497A">
            <w:pPr>
              <w:pStyle w:val="TableParagraph"/>
              <w:spacing w:before="121" w:line="238" w:lineRule="exact"/>
              <w:ind w:left="358"/>
            </w:pPr>
            <w:r>
              <w:rPr>
                <w:spacing w:val="-10"/>
              </w:rPr>
              <w:t>M</w:t>
            </w:r>
          </w:p>
        </w:tc>
        <w:tc>
          <w:tcPr>
            <w:tcW w:w="5886" w:type="dxa"/>
          </w:tcPr>
          <w:p w14:paraId="157EF139" w14:textId="77777777" w:rsidR="00C52ABC" w:rsidRDefault="00C52ABC" w:rsidP="00A7497A">
            <w:pPr>
              <w:pStyle w:val="TableParagraph"/>
              <w:spacing w:before="121" w:line="238" w:lineRule="exact"/>
              <w:ind w:left="188"/>
            </w:pPr>
            <w:r>
              <w:t>Ch.</w:t>
            </w:r>
            <w:r>
              <w:rPr>
                <w:spacing w:val="-3"/>
              </w:rPr>
              <w:t xml:space="preserve"> </w:t>
            </w:r>
            <w:r>
              <w:t>2,</w:t>
            </w:r>
            <w:r>
              <w:rPr>
                <w:spacing w:val="-3"/>
              </w:rPr>
              <w:t xml:space="preserve"> </w:t>
            </w:r>
            <w:r>
              <w:t>Projectile</w:t>
            </w:r>
            <w:r>
              <w:rPr>
                <w:spacing w:val="-2"/>
              </w:rPr>
              <w:t xml:space="preserve"> </w:t>
            </w:r>
            <w:r>
              <w:t>motion</w:t>
            </w:r>
            <w:r>
              <w:rPr>
                <w:spacing w:val="-3"/>
              </w:rPr>
              <w:t xml:space="preserve"> </w:t>
            </w:r>
            <w:r>
              <w:t>with</w:t>
            </w:r>
            <w:r>
              <w:rPr>
                <w:spacing w:val="-3"/>
              </w:rPr>
              <w:t xml:space="preserve"> </w:t>
            </w:r>
            <w:r>
              <w:t>air</w:t>
            </w:r>
            <w:r>
              <w:rPr>
                <w:spacing w:val="-1"/>
              </w:rPr>
              <w:t xml:space="preserve"> </w:t>
            </w:r>
            <w:r>
              <w:rPr>
                <w:spacing w:val="-2"/>
              </w:rPr>
              <w:t>resistance</w:t>
            </w:r>
          </w:p>
        </w:tc>
      </w:tr>
      <w:tr w:rsidR="00C52ABC" w14:paraId="044EF5D5" w14:textId="77777777" w:rsidTr="00E85E35">
        <w:trPr>
          <w:trHeight w:val="253"/>
        </w:trPr>
        <w:tc>
          <w:tcPr>
            <w:tcW w:w="1144" w:type="dxa"/>
          </w:tcPr>
          <w:p w14:paraId="0371BAE7" w14:textId="77777777" w:rsidR="00C52ABC" w:rsidRDefault="00C52ABC" w:rsidP="00A7497A">
            <w:pPr>
              <w:pStyle w:val="TableParagraph"/>
            </w:pPr>
            <w:r>
              <w:rPr>
                <w:spacing w:val="-10"/>
              </w:rPr>
              <w:t>5</w:t>
            </w:r>
          </w:p>
        </w:tc>
        <w:tc>
          <w:tcPr>
            <w:tcW w:w="1428" w:type="dxa"/>
          </w:tcPr>
          <w:p w14:paraId="3D1BD801" w14:textId="1A5BAE6B" w:rsidR="00C52ABC" w:rsidRDefault="00C52ABC" w:rsidP="00A7497A">
            <w:pPr>
              <w:pStyle w:val="TableParagraph"/>
              <w:ind w:left="346"/>
            </w:pPr>
            <w:r>
              <w:t>Aug.</w:t>
            </w:r>
            <w:r>
              <w:rPr>
                <w:spacing w:val="-5"/>
              </w:rPr>
              <w:t xml:space="preserve"> 2</w:t>
            </w:r>
            <w:r w:rsidR="00143566">
              <w:rPr>
                <w:spacing w:val="-5"/>
              </w:rPr>
              <w:t>7</w:t>
            </w:r>
          </w:p>
        </w:tc>
        <w:tc>
          <w:tcPr>
            <w:tcW w:w="890" w:type="dxa"/>
          </w:tcPr>
          <w:p w14:paraId="703A7F05" w14:textId="77777777" w:rsidR="00C52ABC" w:rsidRDefault="00C52ABC" w:rsidP="00A7497A">
            <w:pPr>
              <w:pStyle w:val="TableParagraph"/>
              <w:ind w:left="358"/>
            </w:pPr>
            <w:r>
              <w:rPr>
                <w:spacing w:val="-10"/>
              </w:rPr>
              <w:t>W</w:t>
            </w:r>
          </w:p>
        </w:tc>
        <w:tc>
          <w:tcPr>
            <w:tcW w:w="5886" w:type="dxa"/>
          </w:tcPr>
          <w:p w14:paraId="0F27C8CC" w14:textId="77777777" w:rsidR="00C52ABC" w:rsidRDefault="00C52ABC" w:rsidP="00A7497A">
            <w:pPr>
              <w:pStyle w:val="TableParagraph"/>
              <w:ind w:left="188"/>
            </w:pPr>
            <w:r>
              <w:t>Ch.</w:t>
            </w:r>
            <w:r>
              <w:rPr>
                <w:spacing w:val="-4"/>
              </w:rPr>
              <w:t xml:space="preserve"> </w:t>
            </w:r>
            <w:r>
              <w:t>2,</w:t>
            </w:r>
            <w:r>
              <w:rPr>
                <w:spacing w:val="-3"/>
              </w:rPr>
              <w:t xml:space="preserve"> </w:t>
            </w:r>
            <w:r>
              <w:t>Projectile</w:t>
            </w:r>
            <w:r>
              <w:rPr>
                <w:spacing w:val="-3"/>
              </w:rPr>
              <w:t xml:space="preserve"> </w:t>
            </w:r>
            <w:r>
              <w:t>motion</w:t>
            </w:r>
            <w:r>
              <w:rPr>
                <w:spacing w:val="-3"/>
              </w:rPr>
              <w:t xml:space="preserve"> </w:t>
            </w:r>
            <w:r>
              <w:t>with</w:t>
            </w:r>
            <w:r>
              <w:rPr>
                <w:spacing w:val="-3"/>
              </w:rPr>
              <w:t xml:space="preserve"> </w:t>
            </w:r>
            <w:r>
              <w:t>air</w:t>
            </w:r>
            <w:r>
              <w:rPr>
                <w:spacing w:val="-2"/>
              </w:rPr>
              <w:t xml:space="preserve"> </w:t>
            </w:r>
            <w:r>
              <w:t>resistance,</w:t>
            </w:r>
            <w:r>
              <w:rPr>
                <w:spacing w:val="-5"/>
              </w:rPr>
              <w:t xml:space="preserve"> </w:t>
            </w:r>
            <w:r>
              <w:rPr>
                <w:spacing w:val="-2"/>
              </w:rPr>
              <w:t>cont’d.</w:t>
            </w:r>
          </w:p>
        </w:tc>
      </w:tr>
      <w:tr w:rsidR="00C52ABC" w14:paraId="7ECCD094" w14:textId="77777777" w:rsidTr="00E85E35">
        <w:trPr>
          <w:trHeight w:val="379"/>
        </w:trPr>
        <w:tc>
          <w:tcPr>
            <w:tcW w:w="1144" w:type="dxa"/>
          </w:tcPr>
          <w:p w14:paraId="643996F0" w14:textId="77777777" w:rsidR="00C52ABC" w:rsidRDefault="00C52ABC" w:rsidP="00A7497A">
            <w:pPr>
              <w:pStyle w:val="TableParagraph"/>
              <w:spacing w:line="248" w:lineRule="exact"/>
            </w:pPr>
            <w:r>
              <w:rPr>
                <w:spacing w:val="-10"/>
              </w:rPr>
              <w:t>6</w:t>
            </w:r>
          </w:p>
        </w:tc>
        <w:tc>
          <w:tcPr>
            <w:tcW w:w="1428" w:type="dxa"/>
          </w:tcPr>
          <w:p w14:paraId="106055A0" w14:textId="024830F3" w:rsidR="00C52ABC" w:rsidRDefault="00C52ABC" w:rsidP="00A7497A">
            <w:pPr>
              <w:pStyle w:val="TableParagraph"/>
              <w:spacing w:line="248" w:lineRule="exact"/>
              <w:ind w:left="346"/>
            </w:pPr>
            <w:r>
              <w:t>Aug.</w:t>
            </w:r>
            <w:r>
              <w:rPr>
                <w:spacing w:val="-5"/>
              </w:rPr>
              <w:t xml:space="preserve"> </w:t>
            </w:r>
            <w:r w:rsidR="00143566">
              <w:rPr>
                <w:spacing w:val="-5"/>
              </w:rPr>
              <w:t>29</w:t>
            </w:r>
          </w:p>
        </w:tc>
        <w:tc>
          <w:tcPr>
            <w:tcW w:w="890" w:type="dxa"/>
          </w:tcPr>
          <w:p w14:paraId="5AC185D5" w14:textId="77777777" w:rsidR="00C52ABC" w:rsidRDefault="00C52ABC" w:rsidP="00A7497A">
            <w:pPr>
              <w:pStyle w:val="TableParagraph"/>
              <w:spacing w:line="248" w:lineRule="exact"/>
              <w:ind w:left="358"/>
            </w:pPr>
            <w:r>
              <w:rPr>
                <w:spacing w:val="-10"/>
              </w:rPr>
              <w:t>F</w:t>
            </w:r>
          </w:p>
        </w:tc>
        <w:tc>
          <w:tcPr>
            <w:tcW w:w="5886" w:type="dxa"/>
          </w:tcPr>
          <w:p w14:paraId="4D382ABF" w14:textId="77777777" w:rsidR="00C52ABC" w:rsidRDefault="00C52ABC" w:rsidP="00A7497A">
            <w:pPr>
              <w:pStyle w:val="TableParagraph"/>
              <w:spacing w:line="248" w:lineRule="exact"/>
              <w:ind w:left="188"/>
            </w:pPr>
            <w:r>
              <w:t>Ch.</w:t>
            </w:r>
            <w:r>
              <w:rPr>
                <w:spacing w:val="-3"/>
              </w:rPr>
              <w:t xml:space="preserve"> </w:t>
            </w:r>
            <w:r>
              <w:t>2,</w:t>
            </w:r>
            <w:r>
              <w:rPr>
                <w:spacing w:val="-3"/>
              </w:rPr>
              <w:t xml:space="preserve"> </w:t>
            </w:r>
            <w:r>
              <w:t>Charged</w:t>
            </w:r>
            <w:r>
              <w:rPr>
                <w:spacing w:val="-2"/>
              </w:rPr>
              <w:t xml:space="preserve"> </w:t>
            </w:r>
            <w:r>
              <w:t>particle</w:t>
            </w:r>
            <w:r>
              <w:rPr>
                <w:spacing w:val="-3"/>
              </w:rPr>
              <w:t xml:space="preserve"> </w:t>
            </w:r>
            <w:r>
              <w:t>motion</w:t>
            </w:r>
            <w:r>
              <w:rPr>
                <w:spacing w:val="-2"/>
              </w:rPr>
              <w:t xml:space="preserve"> </w:t>
            </w:r>
            <w:r>
              <w:t>in</w:t>
            </w:r>
            <w:r>
              <w:rPr>
                <w:spacing w:val="-3"/>
              </w:rPr>
              <w:t xml:space="preserve"> </w:t>
            </w:r>
            <w:r>
              <w:t>a</w:t>
            </w:r>
            <w:r>
              <w:rPr>
                <w:spacing w:val="-2"/>
              </w:rPr>
              <w:t xml:space="preserve"> </w:t>
            </w:r>
            <w:r>
              <w:t>magnetic</w:t>
            </w:r>
            <w:r>
              <w:rPr>
                <w:spacing w:val="-4"/>
              </w:rPr>
              <w:t xml:space="preserve"> field</w:t>
            </w:r>
          </w:p>
        </w:tc>
      </w:tr>
      <w:tr w:rsidR="00C52ABC" w14:paraId="32F4AE50" w14:textId="77777777" w:rsidTr="00E85E35">
        <w:trPr>
          <w:trHeight w:val="380"/>
        </w:trPr>
        <w:tc>
          <w:tcPr>
            <w:tcW w:w="1144" w:type="dxa"/>
          </w:tcPr>
          <w:p w14:paraId="126AACE3" w14:textId="77777777" w:rsidR="00C52ABC" w:rsidRDefault="00C52ABC" w:rsidP="00A7497A">
            <w:pPr>
              <w:pStyle w:val="TableParagraph"/>
              <w:spacing w:before="122" w:line="238" w:lineRule="exact"/>
            </w:pPr>
            <w:r>
              <w:rPr>
                <w:spacing w:val="-2"/>
              </w:rPr>
              <w:t>--</w:t>
            </w:r>
            <w:r>
              <w:rPr>
                <w:spacing w:val="-12"/>
              </w:rPr>
              <w:t>-</w:t>
            </w:r>
          </w:p>
        </w:tc>
        <w:tc>
          <w:tcPr>
            <w:tcW w:w="1428" w:type="dxa"/>
          </w:tcPr>
          <w:p w14:paraId="21774254" w14:textId="2B8FA0BF" w:rsidR="00C52ABC" w:rsidRDefault="00C52ABC" w:rsidP="00A7497A">
            <w:pPr>
              <w:pStyle w:val="TableParagraph"/>
              <w:spacing w:before="122" w:line="238" w:lineRule="exact"/>
              <w:ind w:left="346"/>
            </w:pPr>
            <w:r>
              <w:t xml:space="preserve">Sept. </w:t>
            </w:r>
            <w:r w:rsidR="00143566">
              <w:rPr>
                <w:spacing w:val="-10"/>
              </w:rPr>
              <w:t>1</w:t>
            </w:r>
          </w:p>
        </w:tc>
        <w:tc>
          <w:tcPr>
            <w:tcW w:w="890" w:type="dxa"/>
          </w:tcPr>
          <w:p w14:paraId="77385D64" w14:textId="77777777" w:rsidR="00C52ABC" w:rsidRDefault="00C52ABC" w:rsidP="00A7497A">
            <w:pPr>
              <w:pStyle w:val="TableParagraph"/>
              <w:spacing w:before="122" w:line="238" w:lineRule="exact"/>
              <w:ind w:left="358"/>
            </w:pPr>
            <w:r>
              <w:rPr>
                <w:spacing w:val="-10"/>
              </w:rPr>
              <w:t>M</w:t>
            </w:r>
          </w:p>
        </w:tc>
        <w:tc>
          <w:tcPr>
            <w:tcW w:w="5886" w:type="dxa"/>
          </w:tcPr>
          <w:p w14:paraId="4863AD1B" w14:textId="77777777" w:rsidR="00C52ABC" w:rsidRDefault="00C52ABC" w:rsidP="00A7497A">
            <w:pPr>
              <w:pStyle w:val="TableParagraph"/>
              <w:spacing w:before="122" w:line="238" w:lineRule="exact"/>
              <w:ind w:left="188"/>
              <w:rPr>
                <w:i/>
              </w:rPr>
            </w:pPr>
            <w:r>
              <w:rPr>
                <w:i/>
              </w:rPr>
              <w:t>No</w:t>
            </w:r>
            <w:r>
              <w:rPr>
                <w:i/>
                <w:spacing w:val="-2"/>
              </w:rPr>
              <w:t xml:space="preserve"> </w:t>
            </w:r>
            <w:r>
              <w:rPr>
                <w:i/>
              </w:rPr>
              <w:t>class</w:t>
            </w:r>
            <w:r>
              <w:rPr>
                <w:i/>
                <w:spacing w:val="-2"/>
              </w:rPr>
              <w:t xml:space="preserve"> </w:t>
            </w:r>
            <w:r>
              <w:rPr>
                <w:i/>
              </w:rPr>
              <w:t>Monday,</w:t>
            </w:r>
            <w:r>
              <w:rPr>
                <w:i/>
                <w:spacing w:val="-2"/>
              </w:rPr>
              <w:t xml:space="preserve"> </w:t>
            </w:r>
            <w:r>
              <w:rPr>
                <w:i/>
              </w:rPr>
              <w:t>Sept.</w:t>
            </w:r>
            <w:r>
              <w:rPr>
                <w:i/>
                <w:spacing w:val="-2"/>
              </w:rPr>
              <w:t xml:space="preserve"> </w:t>
            </w:r>
            <w:r>
              <w:rPr>
                <w:i/>
              </w:rPr>
              <w:t>2</w:t>
            </w:r>
            <w:r>
              <w:rPr>
                <w:i/>
                <w:spacing w:val="-2"/>
              </w:rPr>
              <w:t xml:space="preserve"> </w:t>
            </w:r>
            <w:r>
              <w:rPr>
                <w:i/>
              </w:rPr>
              <w:t>–</w:t>
            </w:r>
            <w:r>
              <w:rPr>
                <w:i/>
                <w:spacing w:val="-5"/>
              </w:rPr>
              <w:t xml:space="preserve"> </w:t>
            </w:r>
            <w:r>
              <w:rPr>
                <w:i/>
              </w:rPr>
              <w:t>Labor</w:t>
            </w:r>
            <w:r>
              <w:rPr>
                <w:i/>
                <w:spacing w:val="-1"/>
              </w:rPr>
              <w:t xml:space="preserve"> </w:t>
            </w:r>
            <w:r>
              <w:rPr>
                <w:i/>
                <w:spacing w:val="-5"/>
              </w:rPr>
              <w:t>Day</w:t>
            </w:r>
          </w:p>
        </w:tc>
      </w:tr>
      <w:tr w:rsidR="00C52ABC" w14:paraId="47F7CCF9" w14:textId="77777777" w:rsidTr="00E85E35">
        <w:trPr>
          <w:trHeight w:val="253"/>
        </w:trPr>
        <w:tc>
          <w:tcPr>
            <w:tcW w:w="1144" w:type="dxa"/>
          </w:tcPr>
          <w:p w14:paraId="6FD0142B" w14:textId="77777777" w:rsidR="00C52ABC" w:rsidRDefault="00C52ABC" w:rsidP="00A7497A">
            <w:pPr>
              <w:pStyle w:val="TableParagraph"/>
            </w:pPr>
            <w:r>
              <w:rPr>
                <w:spacing w:val="-10"/>
              </w:rPr>
              <w:t>7</w:t>
            </w:r>
          </w:p>
        </w:tc>
        <w:tc>
          <w:tcPr>
            <w:tcW w:w="1428" w:type="dxa"/>
          </w:tcPr>
          <w:p w14:paraId="1CA29F0C" w14:textId="3D32210E" w:rsidR="00C52ABC" w:rsidRDefault="00C52ABC" w:rsidP="00A7497A">
            <w:pPr>
              <w:pStyle w:val="TableParagraph"/>
              <w:ind w:left="346"/>
            </w:pPr>
            <w:r>
              <w:t xml:space="preserve">Sept. </w:t>
            </w:r>
            <w:r w:rsidR="00143566">
              <w:rPr>
                <w:spacing w:val="-10"/>
              </w:rPr>
              <w:t>3</w:t>
            </w:r>
          </w:p>
        </w:tc>
        <w:tc>
          <w:tcPr>
            <w:tcW w:w="890" w:type="dxa"/>
          </w:tcPr>
          <w:p w14:paraId="25BC58B7" w14:textId="77777777" w:rsidR="00C52ABC" w:rsidRDefault="00C52ABC" w:rsidP="00A7497A">
            <w:pPr>
              <w:pStyle w:val="TableParagraph"/>
              <w:ind w:left="358"/>
            </w:pPr>
            <w:r>
              <w:rPr>
                <w:spacing w:val="-10"/>
              </w:rPr>
              <w:t>W</w:t>
            </w:r>
          </w:p>
        </w:tc>
        <w:tc>
          <w:tcPr>
            <w:tcW w:w="5886" w:type="dxa"/>
          </w:tcPr>
          <w:p w14:paraId="45A437A7" w14:textId="77777777" w:rsidR="00C52ABC" w:rsidRDefault="00C52ABC" w:rsidP="00A7497A">
            <w:pPr>
              <w:pStyle w:val="TableParagraph"/>
              <w:ind w:left="188"/>
            </w:pPr>
            <w:r>
              <w:t>Ch.</w:t>
            </w:r>
            <w:r>
              <w:rPr>
                <w:spacing w:val="-3"/>
              </w:rPr>
              <w:t xml:space="preserve"> </w:t>
            </w:r>
            <w:r>
              <w:t>3,</w:t>
            </w:r>
            <w:r>
              <w:rPr>
                <w:spacing w:val="-3"/>
              </w:rPr>
              <w:t xml:space="preserve"> </w:t>
            </w:r>
            <w:r>
              <w:t>Conservation</w:t>
            </w:r>
            <w:r>
              <w:rPr>
                <w:spacing w:val="-3"/>
              </w:rPr>
              <w:t xml:space="preserve"> </w:t>
            </w:r>
            <w:r>
              <w:t>of</w:t>
            </w:r>
            <w:r>
              <w:rPr>
                <w:spacing w:val="-5"/>
              </w:rPr>
              <w:t xml:space="preserve"> </w:t>
            </w:r>
            <w:r>
              <w:t>linear</w:t>
            </w:r>
            <w:r>
              <w:rPr>
                <w:spacing w:val="-2"/>
              </w:rPr>
              <w:t xml:space="preserve"> </w:t>
            </w:r>
            <w:r>
              <w:t>momentum,</w:t>
            </w:r>
            <w:r>
              <w:rPr>
                <w:spacing w:val="-3"/>
              </w:rPr>
              <w:t xml:space="preserve"> </w:t>
            </w:r>
            <w:r>
              <w:t>center</w:t>
            </w:r>
            <w:r>
              <w:rPr>
                <w:spacing w:val="-2"/>
              </w:rPr>
              <w:t xml:space="preserve"> </w:t>
            </w:r>
            <w:r>
              <w:t>of</w:t>
            </w:r>
            <w:r>
              <w:rPr>
                <w:spacing w:val="-1"/>
              </w:rPr>
              <w:t xml:space="preserve"> </w:t>
            </w:r>
            <w:r>
              <w:rPr>
                <w:spacing w:val="-4"/>
              </w:rPr>
              <w:t>mass</w:t>
            </w:r>
          </w:p>
        </w:tc>
      </w:tr>
      <w:tr w:rsidR="00C52ABC" w14:paraId="59E2F081" w14:textId="77777777" w:rsidTr="00E85E35">
        <w:trPr>
          <w:trHeight w:val="379"/>
        </w:trPr>
        <w:tc>
          <w:tcPr>
            <w:tcW w:w="1144" w:type="dxa"/>
          </w:tcPr>
          <w:p w14:paraId="087F34FE" w14:textId="77777777" w:rsidR="00C52ABC" w:rsidRDefault="00C52ABC" w:rsidP="00A7497A">
            <w:pPr>
              <w:pStyle w:val="TableParagraph"/>
              <w:spacing w:line="248" w:lineRule="exact"/>
            </w:pPr>
            <w:r>
              <w:rPr>
                <w:spacing w:val="-10"/>
              </w:rPr>
              <w:t>8</w:t>
            </w:r>
          </w:p>
        </w:tc>
        <w:tc>
          <w:tcPr>
            <w:tcW w:w="1428" w:type="dxa"/>
          </w:tcPr>
          <w:p w14:paraId="1320A129" w14:textId="53AAFB22" w:rsidR="00C52ABC" w:rsidRDefault="00C52ABC" w:rsidP="00A7497A">
            <w:pPr>
              <w:pStyle w:val="TableParagraph"/>
              <w:spacing w:line="248" w:lineRule="exact"/>
              <w:ind w:left="347"/>
            </w:pPr>
            <w:r>
              <w:t xml:space="preserve">Sept. </w:t>
            </w:r>
            <w:r w:rsidR="00143566">
              <w:rPr>
                <w:spacing w:val="-10"/>
              </w:rPr>
              <w:t>5</w:t>
            </w:r>
          </w:p>
        </w:tc>
        <w:tc>
          <w:tcPr>
            <w:tcW w:w="890" w:type="dxa"/>
          </w:tcPr>
          <w:p w14:paraId="65D34DCD" w14:textId="77777777" w:rsidR="00C52ABC" w:rsidRDefault="00C52ABC" w:rsidP="00A7497A">
            <w:pPr>
              <w:pStyle w:val="TableParagraph"/>
              <w:spacing w:line="248" w:lineRule="exact"/>
              <w:ind w:left="359"/>
            </w:pPr>
            <w:r>
              <w:rPr>
                <w:spacing w:val="-10"/>
              </w:rPr>
              <w:t>F</w:t>
            </w:r>
          </w:p>
        </w:tc>
        <w:tc>
          <w:tcPr>
            <w:tcW w:w="5886" w:type="dxa"/>
          </w:tcPr>
          <w:p w14:paraId="765C9C3E" w14:textId="77777777" w:rsidR="00C52ABC" w:rsidRDefault="00C52ABC" w:rsidP="00A7497A">
            <w:pPr>
              <w:pStyle w:val="TableParagraph"/>
              <w:spacing w:line="248" w:lineRule="exact"/>
              <w:ind w:left="189"/>
            </w:pPr>
            <w:r>
              <w:t>Ch.</w:t>
            </w:r>
            <w:r>
              <w:rPr>
                <w:spacing w:val="-4"/>
              </w:rPr>
              <w:t xml:space="preserve"> </w:t>
            </w:r>
            <w:r>
              <w:t>3,</w:t>
            </w:r>
            <w:r>
              <w:rPr>
                <w:spacing w:val="-4"/>
              </w:rPr>
              <w:t xml:space="preserve"> </w:t>
            </w:r>
            <w:r>
              <w:t>Angular</w:t>
            </w:r>
            <w:r>
              <w:rPr>
                <w:spacing w:val="-2"/>
              </w:rPr>
              <w:t xml:space="preserve"> </w:t>
            </w:r>
            <w:r>
              <w:t>momentum,</w:t>
            </w:r>
            <w:r>
              <w:rPr>
                <w:spacing w:val="-2"/>
              </w:rPr>
              <w:t xml:space="preserve"> </w:t>
            </w:r>
            <w:r>
              <w:t>moment</w:t>
            </w:r>
            <w:r>
              <w:rPr>
                <w:spacing w:val="-3"/>
              </w:rPr>
              <w:t xml:space="preserve"> </w:t>
            </w:r>
            <w:r>
              <w:t>of</w:t>
            </w:r>
            <w:r>
              <w:rPr>
                <w:spacing w:val="-2"/>
              </w:rPr>
              <w:t xml:space="preserve"> inertia</w:t>
            </w:r>
          </w:p>
        </w:tc>
      </w:tr>
      <w:tr w:rsidR="00C52ABC" w14:paraId="117EF99F" w14:textId="77777777" w:rsidTr="00E85E35">
        <w:trPr>
          <w:trHeight w:val="379"/>
        </w:trPr>
        <w:tc>
          <w:tcPr>
            <w:tcW w:w="1144" w:type="dxa"/>
          </w:tcPr>
          <w:p w14:paraId="723179F9" w14:textId="77777777" w:rsidR="00C52ABC" w:rsidRDefault="00C52ABC" w:rsidP="00A7497A">
            <w:pPr>
              <w:pStyle w:val="TableParagraph"/>
              <w:spacing w:before="122" w:line="237" w:lineRule="exact"/>
              <w:ind w:left="51"/>
            </w:pPr>
            <w:r>
              <w:rPr>
                <w:spacing w:val="-10"/>
              </w:rPr>
              <w:t>9</w:t>
            </w:r>
          </w:p>
        </w:tc>
        <w:tc>
          <w:tcPr>
            <w:tcW w:w="1428" w:type="dxa"/>
          </w:tcPr>
          <w:p w14:paraId="6F2141FC" w14:textId="4D779670" w:rsidR="00C52ABC" w:rsidRDefault="00C52ABC" w:rsidP="00A7497A">
            <w:pPr>
              <w:pStyle w:val="TableParagraph"/>
              <w:spacing w:before="122" w:line="237" w:lineRule="exact"/>
              <w:ind w:left="347"/>
            </w:pPr>
            <w:r>
              <w:t xml:space="preserve">Sept. </w:t>
            </w:r>
            <w:r w:rsidR="00143566">
              <w:rPr>
                <w:spacing w:val="-10"/>
              </w:rPr>
              <w:t>8</w:t>
            </w:r>
          </w:p>
        </w:tc>
        <w:tc>
          <w:tcPr>
            <w:tcW w:w="890" w:type="dxa"/>
          </w:tcPr>
          <w:p w14:paraId="69ED5C8D" w14:textId="77777777" w:rsidR="00C52ABC" w:rsidRDefault="00C52ABC" w:rsidP="00A7497A">
            <w:pPr>
              <w:pStyle w:val="TableParagraph"/>
              <w:spacing w:before="122" w:line="237" w:lineRule="exact"/>
              <w:ind w:left="359"/>
            </w:pPr>
            <w:r>
              <w:rPr>
                <w:spacing w:val="-10"/>
              </w:rPr>
              <w:t>M</w:t>
            </w:r>
          </w:p>
        </w:tc>
        <w:tc>
          <w:tcPr>
            <w:tcW w:w="5886" w:type="dxa"/>
          </w:tcPr>
          <w:p w14:paraId="52047EBD" w14:textId="77777777" w:rsidR="00C52ABC" w:rsidRDefault="00C52ABC" w:rsidP="00A7497A">
            <w:pPr>
              <w:pStyle w:val="TableParagraph"/>
              <w:spacing w:before="122" w:line="237" w:lineRule="exact"/>
              <w:ind w:left="189"/>
            </w:pPr>
            <w:r>
              <w:t>Ch.</w:t>
            </w:r>
            <w:r>
              <w:rPr>
                <w:spacing w:val="-3"/>
              </w:rPr>
              <w:t xml:space="preserve"> </w:t>
            </w:r>
            <w:r>
              <w:t>4,</w:t>
            </w:r>
            <w:r>
              <w:rPr>
                <w:spacing w:val="-2"/>
              </w:rPr>
              <w:t xml:space="preserve"> </w:t>
            </w:r>
            <w:r>
              <w:t>Kinetic</w:t>
            </w:r>
            <w:r>
              <w:rPr>
                <w:spacing w:val="-2"/>
              </w:rPr>
              <w:t xml:space="preserve"> </w:t>
            </w:r>
            <w:r>
              <w:t>and</w:t>
            </w:r>
            <w:r>
              <w:rPr>
                <w:spacing w:val="-5"/>
              </w:rPr>
              <w:t xml:space="preserve"> </w:t>
            </w:r>
            <w:r>
              <w:t>potential</w:t>
            </w:r>
            <w:r>
              <w:rPr>
                <w:spacing w:val="-3"/>
              </w:rPr>
              <w:t xml:space="preserve"> </w:t>
            </w:r>
            <w:r>
              <w:rPr>
                <w:spacing w:val="-2"/>
              </w:rPr>
              <w:t>energy</w:t>
            </w:r>
          </w:p>
        </w:tc>
      </w:tr>
      <w:tr w:rsidR="00C52ABC" w14:paraId="7AEB49C3" w14:textId="77777777" w:rsidTr="00E85E35">
        <w:trPr>
          <w:trHeight w:val="253"/>
        </w:trPr>
        <w:tc>
          <w:tcPr>
            <w:tcW w:w="1144" w:type="dxa"/>
          </w:tcPr>
          <w:p w14:paraId="4F3AFDE3" w14:textId="77777777" w:rsidR="00C52ABC" w:rsidRDefault="00C52ABC" w:rsidP="00A7497A">
            <w:pPr>
              <w:pStyle w:val="TableParagraph"/>
              <w:ind w:left="51"/>
            </w:pPr>
            <w:r>
              <w:rPr>
                <w:spacing w:val="-5"/>
              </w:rPr>
              <w:t>10</w:t>
            </w:r>
          </w:p>
        </w:tc>
        <w:tc>
          <w:tcPr>
            <w:tcW w:w="1428" w:type="dxa"/>
          </w:tcPr>
          <w:p w14:paraId="252ABEFD" w14:textId="5FAB02B3" w:rsidR="00C52ABC" w:rsidRDefault="00C52ABC" w:rsidP="00A7497A">
            <w:pPr>
              <w:pStyle w:val="TableParagraph"/>
              <w:ind w:left="347"/>
            </w:pPr>
            <w:r>
              <w:t xml:space="preserve">Sept. </w:t>
            </w:r>
            <w:r>
              <w:rPr>
                <w:spacing w:val="-5"/>
              </w:rPr>
              <w:t>1</w:t>
            </w:r>
            <w:r w:rsidR="00143566">
              <w:rPr>
                <w:spacing w:val="-5"/>
              </w:rPr>
              <w:t>0</w:t>
            </w:r>
          </w:p>
        </w:tc>
        <w:tc>
          <w:tcPr>
            <w:tcW w:w="890" w:type="dxa"/>
          </w:tcPr>
          <w:p w14:paraId="73EDBB5C" w14:textId="77777777" w:rsidR="00C52ABC" w:rsidRDefault="00C52ABC" w:rsidP="00A7497A">
            <w:pPr>
              <w:pStyle w:val="TableParagraph"/>
              <w:ind w:left="359"/>
            </w:pPr>
            <w:r>
              <w:rPr>
                <w:spacing w:val="-10"/>
              </w:rPr>
              <w:t>W</w:t>
            </w:r>
          </w:p>
        </w:tc>
        <w:tc>
          <w:tcPr>
            <w:tcW w:w="5886" w:type="dxa"/>
          </w:tcPr>
          <w:p w14:paraId="0239B542" w14:textId="77777777" w:rsidR="00C52ABC" w:rsidRDefault="00C52ABC" w:rsidP="00A7497A">
            <w:pPr>
              <w:pStyle w:val="TableParagraph"/>
              <w:ind w:left="189"/>
            </w:pPr>
            <w:r>
              <w:t>Ch.</w:t>
            </w:r>
            <w:r>
              <w:rPr>
                <w:spacing w:val="-4"/>
              </w:rPr>
              <w:t xml:space="preserve"> </w:t>
            </w:r>
            <w:r>
              <w:t>4,</w:t>
            </w:r>
            <w:r>
              <w:rPr>
                <w:spacing w:val="-3"/>
              </w:rPr>
              <w:t xml:space="preserve"> </w:t>
            </w:r>
            <w:r>
              <w:t>Force</w:t>
            </w:r>
            <w:r>
              <w:rPr>
                <w:spacing w:val="-4"/>
              </w:rPr>
              <w:t xml:space="preserve"> </w:t>
            </w:r>
            <w:r>
              <w:t>from</w:t>
            </w:r>
            <w:r>
              <w:rPr>
                <w:spacing w:val="-7"/>
              </w:rPr>
              <w:t xml:space="preserve"> </w:t>
            </w:r>
            <w:r>
              <w:t>potential</w:t>
            </w:r>
            <w:r>
              <w:rPr>
                <w:spacing w:val="-5"/>
              </w:rPr>
              <w:t xml:space="preserve"> </w:t>
            </w:r>
            <w:r>
              <w:t>energy;</w:t>
            </w:r>
            <w:r>
              <w:rPr>
                <w:spacing w:val="-2"/>
              </w:rPr>
              <w:t xml:space="preserve"> </w:t>
            </w:r>
            <w:r>
              <w:t>test</w:t>
            </w:r>
            <w:r>
              <w:rPr>
                <w:spacing w:val="-3"/>
              </w:rPr>
              <w:t xml:space="preserve"> </w:t>
            </w:r>
            <w:r>
              <w:t>for</w:t>
            </w:r>
            <w:r>
              <w:rPr>
                <w:spacing w:val="-2"/>
              </w:rPr>
              <w:t xml:space="preserve"> </w:t>
            </w:r>
            <w:r>
              <w:t>conservative</w:t>
            </w:r>
            <w:r>
              <w:rPr>
                <w:spacing w:val="-3"/>
              </w:rPr>
              <w:t xml:space="preserve"> </w:t>
            </w:r>
            <w:r>
              <w:rPr>
                <w:spacing w:val="-2"/>
              </w:rPr>
              <w:t>force</w:t>
            </w:r>
          </w:p>
        </w:tc>
      </w:tr>
      <w:tr w:rsidR="00C52ABC" w14:paraId="1A8F4D43" w14:textId="77777777" w:rsidTr="00E85E35">
        <w:trPr>
          <w:trHeight w:val="379"/>
        </w:trPr>
        <w:tc>
          <w:tcPr>
            <w:tcW w:w="1144" w:type="dxa"/>
          </w:tcPr>
          <w:p w14:paraId="2F79C52A" w14:textId="77777777" w:rsidR="00C52ABC" w:rsidRDefault="00C52ABC" w:rsidP="00A7497A">
            <w:pPr>
              <w:pStyle w:val="TableParagraph"/>
              <w:spacing w:line="249" w:lineRule="exact"/>
              <w:ind w:left="51"/>
            </w:pPr>
            <w:r>
              <w:rPr>
                <w:spacing w:val="-5"/>
              </w:rPr>
              <w:t>11</w:t>
            </w:r>
          </w:p>
        </w:tc>
        <w:tc>
          <w:tcPr>
            <w:tcW w:w="1428" w:type="dxa"/>
          </w:tcPr>
          <w:p w14:paraId="6D8DA875" w14:textId="394E13C4" w:rsidR="00C52ABC" w:rsidRDefault="00C52ABC" w:rsidP="00A7497A">
            <w:pPr>
              <w:pStyle w:val="TableParagraph"/>
              <w:spacing w:line="249" w:lineRule="exact"/>
              <w:ind w:left="347"/>
            </w:pPr>
            <w:r>
              <w:t xml:space="preserve">Sept. </w:t>
            </w:r>
            <w:r>
              <w:rPr>
                <w:spacing w:val="-5"/>
              </w:rPr>
              <w:t>1</w:t>
            </w:r>
            <w:r w:rsidR="00143566">
              <w:rPr>
                <w:spacing w:val="-5"/>
              </w:rPr>
              <w:t>2</w:t>
            </w:r>
          </w:p>
        </w:tc>
        <w:tc>
          <w:tcPr>
            <w:tcW w:w="890" w:type="dxa"/>
          </w:tcPr>
          <w:p w14:paraId="6E84864A" w14:textId="77777777" w:rsidR="00C52ABC" w:rsidRDefault="00C52ABC" w:rsidP="00A7497A">
            <w:pPr>
              <w:pStyle w:val="TableParagraph"/>
              <w:spacing w:line="249" w:lineRule="exact"/>
              <w:ind w:left="359"/>
            </w:pPr>
            <w:r>
              <w:rPr>
                <w:spacing w:val="-10"/>
              </w:rPr>
              <w:t>F</w:t>
            </w:r>
          </w:p>
        </w:tc>
        <w:tc>
          <w:tcPr>
            <w:tcW w:w="5886" w:type="dxa"/>
          </w:tcPr>
          <w:p w14:paraId="6D20B366" w14:textId="77777777" w:rsidR="00C52ABC" w:rsidRDefault="00C52ABC" w:rsidP="00A7497A">
            <w:pPr>
              <w:pStyle w:val="TableParagraph"/>
              <w:spacing w:line="249" w:lineRule="exact"/>
              <w:ind w:left="189"/>
            </w:pPr>
            <w:r>
              <w:t>Ch.</w:t>
            </w:r>
            <w:r>
              <w:rPr>
                <w:spacing w:val="-3"/>
              </w:rPr>
              <w:t xml:space="preserve"> </w:t>
            </w:r>
            <w:r>
              <w:t>4,</w:t>
            </w:r>
            <w:r>
              <w:rPr>
                <w:spacing w:val="-3"/>
              </w:rPr>
              <w:t xml:space="preserve"> </w:t>
            </w:r>
            <w:r>
              <w:t>Energy</w:t>
            </w:r>
            <w:r>
              <w:rPr>
                <w:spacing w:val="-5"/>
              </w:rPr>
              <w:t xml:space="preserve"> </w:t>
            </w:r>
            <w:r>
              <w:t>in</w:t>
            </w:r>
            <w:r>
              <w:rPr>
                <w:spacing w:val="-3"/>
              </w:rPr>
              <w:t xml:space="preserve"> </w:t>
            </w:r>
            <w:r>
              <w:t>one-dimensional</w:t>
            </w:r>
            <w:r>
              <w:rPr>
                <w:spacing w:val="-1"/>
              </w:rPr>
              <w:t xml:space="preserve"> </w:t>
            </w:r>
            <w:r>
              <w:rPr>
                <w:spacing w:val="-2"/>
              </w:rPr>
              <w:t>systems</w:t>
            </w:r>
          </w:p>
        </w:tc>
      </w:tr>
      <w:tr w:rsidR="00C52ABC" w14:paraId="387EFD2A" w14:textId="77777777" w:rsidTr="00E85E35">
        <w:trPr>
          <w:trHeight w:val="379"/>
        </w:trPr>
        <w:tc>
          <w:tcPr>
            <w:tcW w:w="1144" w:type="dxa"/>
          </w:tcPr>
          <w:p w14:paraId="0693CAE6" w14:textId="77777777" w:rsidR="00C52ABC" w:rsidRDefault="00C52ABC" w:rsidP="00A7497A">
            <w:pPr>
              <w:pStyle w:val="TableParagraph"/>
              <w:spacing w:before="121" w:line="238" w:lineRule="exact"/>
              <w:ind w:left="51"/>
            </w:pPr>
            <w:r>
              <w:rPr>
                <w:spacing w:val="-5"/>
              </w:rPr>
              <w:t>12</w:t>
            </w:r>
          </w:p>
        </w:tc>
        <w:tc>
          <w:tcPr>
            <w:tcW w:w="1428" w:type="dxa"/>
          </w:tcPr>
          <w:p w14:paraId="6EDB9EF0" w14:textId="0E8DC7E5" w:rsidR="00C52ABC" w:rsidRDefault="00C52ABC" w:rsidP="00A7497A">
            <w:pPr>
              <w:pStyle w:val="TableParagraph"/>
              <w:spacing w:before="121" w:line="238" w:lineRule="exact"/>
              <w:ind w:left="347"/>
            </w:pPr>
            <w:r>
              <w:t xml:space="preserve">Sept. </w:t>
            </w:r>
            <w:r>
              <w:rPr>
                <w:spacing w:val="-5"/>
              </w:rPr>
              <w:t>1</w:t>
            </w:r>
            <w:r w:rsidR="00143566">
              <w:rPr>
                <w:spacing w:val="-5"/>
              </w:rPr>
              <w:t>5</w:t>
            </w:r>
          </w:p>
        </w:tc>
        <w:tc>
          <w:tcPr>
            <w:tcW w:w="890" w:type="dxa"/>
          </w:tcPr>
          <w:p w14:paraId="7A6D3EAA" w14:textId="77777777" w:rsidR="00C52ABC" w:rsidRDefault="00C52ABC" w:rsidP="00A7497A">
            <w:pPr>
              <w:pStyle w:val="TableParagraph"/>
              <w:spacing w:before="121" w:line="238" w:lineRule="exact"/>
              <w:ind w:left="359"/>
            </w:pPr>
            <w:r>
              <w:rPr>
                <w:spacing w:val="-10"/>
              </w:rPr>
              <w:t>M</w:t>
            </w:r>
          </w:p>
        </w:tc>
        <w:tc>
          <w:tcPr>
            <w:tcW w:w="5886" w:type="dxa"/>
          </w:tcPr>
          <w:p w14:paraId="4C0A0C19" w14:textId="114459AE" w:rsidR="00C52ABC" w:rsidRDefault="00C52ABC" w:rsidP="00A7497A">
            <w:pPr>
              <w:pStyle w:val="TableParagraph"/>
              <w:spacing w:before="121" w:line="238" w:lineRule="exact"/>
              <w:ind w:left="189"/>
            </w:pPr>
            <w:r>
              <w:t>Ch.</w:t>
            </w:r>
            <w:r>
              <w:rPr>
                <w:spacing w:val="-4"/>
              </w:rPr>
              <w:t xml:space="preserve"> </w:t>
            </w:r>
            <w:r>
              <w:t>4,</w:t>
            </w:r>
            <w:r>
              <w:rPr>
                <w:spacing w:val="-3"/>
              </w:rPr>
              <w:t xml:space="preserve"> </w:t>
            </w:r>
            <w:r>
              <w:t>Central</w:t>
            </w:r>
            <w:r>
              <w:rPr>
                <w:spacing w:val="-2"/>
              </w:rPr>
              <w:t xml:space="preserve"> </w:t>
            </w:r>
            <w:r>
              <w:t>forces;</w:t>
            </w:r>
            <w:r>
              <w:rPr>
                <w:spacing w:val="-5"/>
              </w:rPr>
              <w:t xml:space="preserve"> </w:t>
            </w:r>
            <w:r>
              <w:t>energy</w:t>
            </w:r>
            <w:r>
              <w:rPr>
                <w:spacing w:val="-5"/>
              </w:rPr>
              <w:t xml:space="preserve"> </w:t>
            </w:r>
            <w:r>
              <w:t>in</w:t>
            </w:r>
            <w:r>
              <w:rPr>
                <w:spacing w:val="-3"/>
              </w:rPr>
              <w:t xml:space="preserve"> </w:t>
            </w:r>
            <w:r>
              <w:t>multiparticle</w:t>
            </w:r>
            <w:r>
              <w:rPr>
                <w:spacing w:val="-3"/>
              </w:rPr>
              <w:t xml:space="preserve"> </w:t>
            </w:r>
            <w:r>
              <w:rPr>
                <w:spacing w:val="-2"/>
              </w:rPr>
              <w:t>systems</w:t>
            </w:r>
            <w:r w:rsidR="006A65D2">
              <w:rPr>
                <w:spacing w:val="-2"/>
              </w:rPr>
              <w:br/>
            </w:r>
            <w:r w:rsidR="006A65D2">
              <w:rPr>
                <w:b/>
              </w:rPr>
              <w:t>Exam</w:t>
            </w:r>
            <w:r w:rsidR="006A65D2">
              <w:rPr>
                <w:b/>
                <w:spacing w:val="-5"/>
              </w:rPr>
              <w:t xml:space="preserve"> </w:t>
            </w:r>
            <w:r w:rsidR="006A65D2">
              <w:rPr>
                <w:b/>
              </w:rPr>
              <w:t>1—Chapters</w:t>
            </w:r>
            <w:r w:rsidR="006A65D2">
              <w:rPr>
                <w:b/>
                <w:spacing w:val="-4"/>
              </w:rPr>
              <w:t xml:space="preserve"> 1</w:t>
            </w:r>
            <w:r w:rsidR="006A65D2">
              <w:rPr>
                <w:i/>
                <w:spacing w:val="-4"/>
              </w:rPr>
              <w:t>–</w:t>
            </w:r>
            <w:r w:rsidR="006A65D2">
              <w:rPr>
                <w:b/>
                <w:spacing w:val="-4"/>
              </w:rPr>
              <w:t>4.4</w:t>
            </w:r>
          </w:p>
        </w:tc>
      </w:tr>
      <w:tr w:rsidR="00C52ABC" w14:paraId="55612D3D" w14:textId="77777777" w:rsidTr="00E85E35">
        <w:trPr>
          <w:trHeight w:val="253"/>
        </w:trPr>
        <w:tc>
          <w:tcPr>
            <w:tcW w:w="1144" w:type="dxa"/>
          </w:tcPr>
          <w:p w14:paraId="7AC3052D" w14:textId="77777777" w:rsidR="00C52ABC" w:rsidRDefault="00C52ABC" w:rsidP="00A7497A">
            <w:pPr>
              <w:pStyle w:val="TableParagraph"/>
              <w:ind w:left="51"/>
            </w:pPr>
            <w:r>
              <w:rPr>
                <w:spacing w:val="-5"/>
              </w:rPr>
              <w:t>13</w:t>
            </w:r>
          </w:p>
        </w:tc>
        <w:tc>
          <w:tcPr>
            <w:tcW w:w="1428" w:type="dxa"/>
          </w:tcPr>
          <w:p w14:paraId="26AA9625" w14:textId="0762AC8E" w:rsidR="00C52ABC" w:rsidRDefault="00C52ABC" w:rsidP="00A7497A">
            <w:pPr>
              <w:pStyle w:val="TableParagraph"/>
              <w:ind w:left="347"/>
            </w:pPr>
            <w:r>
              <w:t xml:space="preserve">Sept. </w:t>
            </w:r>
            <w:r>
              <w:rPr>
                <w:spacing w:val="-5"/>
              </w:rPr>
              <w:t>1</w:t>
            </w:r>
            <w:r w:rsidR="00143566">
              <w:rPr>
                <w:spacing w:val="-5"/>
              </w:rPr>
              <w:t>7</w:t>
            </w:r>
          </w:p>
        </w:tc>
        <w:tc>
          <w:tcPr>
            <w:tcW w:w="890" w:type="dxa"/>
          </w:tcPr>
          <w:p w14:paraId="794EDA96" w14:textId="77777777" w:rsidR="00C52ABC" w:rsidRDefault="00C52ABC" w:rsidP="00A7497A">
            <w:pPr>
              <w:pStyle w:val="TableParagraph"/>
              <w:ind w:left="359"/>
            </w:pPr>
            <w:r>
              <w:rPr>
                <w:spacing w:val="-10"/>
              </w:rPr>
              <w:t>W</w:t>
            </w:r>
          </w:p>
        </w:tc>
        <w:tc>
          <w:tcPr>
            <w:tcW w:w="5886" w:type="dxa"/>
          </w:tcPr>
          <w:p w14:paraId="6124A1D4" w14:textId="2016EFEC" w:rsidR="00C52ABC" w:rsidRDefault="006C677E" w:rsidP="00A7497A">
            <w:pPr>
              <w:pStyle w:val="TableParagraph"/>
              <w:ind w:left="190"/>
              <w:rPr>
                <w:b/>
              </w:rPr>
            </w:pPr>
            <w:r>
              <w:t>Ch.</w:t>
            </w:r>
            <w:r>
              <w:rPr>
                <w:spacing w:val="-5"/>
              </w:rPr>
              <w:t xml:space="preserve"> </w:t>
            </w:r>
            <w:r w:rsidR="006A65D2">
              <w:t>4</w:t>
            </w:r>
            <w:r>
              <w:t>,</w:t>
            </w:r>
            <w:r>
              <w:rPr>
                <w:spacing w:val="-2"/>
              </w:rPr>
              <w:t xml:space="preserve"> </w:t>
            </w:r>
            <w:r>
              <w:t>Simple</w:t>
            </w:r>
            <w:r>
              <w:rPr>
                <w:spacing w:val="-2"/>
              </w:rPr>
              <w:t xml:space="preserve"> </w:t>
            </w:r>
            <w:r>
              <w:t>harmonic</w:t>
            </w:r>
            <w:r>
              <w:rPr>
                <w:spacing w:val="-2"/>
              </w:rPr>
              <w:t xml:space="preserve"> motion</w:t>
            </w:r>
            <w:r>
              <w:rPr>
                <w:b/>
              </w:rPr>
              <w:t xml:space="preserve"> </w:t>
            </w:r>
          </w:p>
        </w:tc>
      </w:tr>
      <w:tr w:rsidR="00C52ABC" w14:paraId="5F3E350B" w14:textId="77777777" w:rsidTr="00E85E35">
        <w:trPr>
          <w:trHeight w:val="379"/>
        </w:trPr>
        <w:tc>
          <w:tcPr>
            <w:tcW w:w="1144" w:type="dxa"/>
          </w:tcPr>
          <w:p w14:paraId="0C11543B" w14:textId="77777777" w:rsidR="00C52ABC" w:rsidRDefault="00C52ABC" w:rsidP="00A7497A">
            <w:pPr>
              <w:pStyle w:val="TableParagraph"/>
              <w:spacing w:line="248" w:lineRule="exact"/>
              <w:ind w:left="52"/>
            </w:pPr>
            <w:r>
              <w:rPr>
                <w:spacing w:val="-5"/>
              </w:rPr>
              <w:t>14</w:t>
            </w:r>
          </w:p>
        </w:tc>
        <w:tc>
          <w:tcPr>
            <w:tcW w:w="1428" w:type="dxa"/>
          </w:tcPr>
          <w:p w14:paraId="0FD91176" w14:textId="35B9FC26" w:rsidR="00C52ABC" w:rsidRDefault="00C52ABC" w:rsidP="00A7497A">
            <w:pPr>
              <w:pStyle w:val="TableParagraph"/>
              <w:spacing w:line="248" w:lineRule="exact"/>
              <w:ind w:left="348"/>
            </w:pPr>
            <w:r>
              <w:t xml:space="preserve">Sept. </w:t>
            </w:r>
            <w:r w:rsidR="00143566">
              <w:rPr>
                <w:spacing w:val="-5"/>
              </w:rPr>
              <w:t>19</w:t>
            </w:r>
          </w:p>
        </w:tc>
        <w:tc>
          <w:tcPr>
            <w:tcW w:w="890" w:type="dxa"/>
          </w:tcPr>
          <w:p w14:paraId="157F8DEC" w14:textId="77777777" w:rsidR="00C52ABC" w:rsidRDefault="00C52ABC" w:rsidP="00A7497A">
            <w:pPr>
              <w:pStyle w:val="TableParagraph"/>
              <w:spacing w:line="248" w:lineRule="exact"/>
              <w:ind w:left="360"/>
            </w:pPr>
            <w:r>
              <w:rPr>
                <w:spacing w:val="-10"/>
              </w:rPr>
              <w:t>F</w:t>
            </w:r>
          </w:p>
        </w:tc>
        <w:tc>
          <w:tcPr>
            <w:tcW w:w="5886" w:type="dxa"/>
          </w:tcPr>
          <w:p w14:paraId="59745719" w14:textId="59CBB968" w:rsidR="00C52ABC" w:rsidRDefault="006A65D2" w:rsidP="00A7497A">
            <w:pPr>
              <w:pStyle w:val="TableParagraph"/>
              <w:spacing w:line="248" w:lineRule="exact"/>
              <w:ind w:left="190"/>
            </w:pPr>
            <w:r>
              <w:t>Ch.</w:t>
            </w:r>
            <w:r>
              <w:rPr>
                <w:spacing w:val="-5"/>
              </w:rPr>
              <w:t xml:space="preserve"> </w:t>
            </w:r>
            <w:r>
              <w:t>5,</w:t>
            </w:r>
            <w:r>
              <w:rPr>
                <w:spacing w:val="-2"/>
              </w:rPr>
              <w:t xml:space="preserve"> </w:t>
            </w:r>
            <w:r>
              <w:t>Simple</w:t>
            </w:r>
            <w:r>
              <w:rPr>
                <w:spacing w:val="-2"/>
              </w:rPr>
              <w:t xml:space="preserve"> </w:t>
            </w:r>
            <w:r>
              <w:t>harmonic</w:t>
            </w:r>
            <w:r>
              <w:rPr>
                <w:spacing w:val="-2"/>
              </w:rPr>
              <w:t xml:space="preserve"> motion</w:t>
            </w:r>
          </w:p>
        </w:tc>
      </w:tr>
      <w:tr w:rsidR="00C52ABC" w14:paraId="2C794216" w14:textId="77777777" w:rsidTr="00E85E35">
        <w:trPr>
          <w:trHeight w:val="379"/>
        </w:trPr>
        <w:tc>
          <w:tcPr>
            <w:tcW w:w="1144" w:type="dxa"/>
          </w:tcPr>
          <w:p w14:paraId="7085D477" w14:textId="77777777" w:rsidR="00C52ABC" w:rsidRDefault="00C52ABC" w:rsidP="00A7497A">
            <w:pPr>
              <w:pStyle w:val="TableParagraph"/>
              <w:spacing w:before="122" w:line="237" w:lineRule="exact"/>
              <w:ind w:left="52"/>
            </w:pPr>
            <w:r>
              <w:rPr>
                <w:spacing w:val="-5"/>
              </w:rPr>
              <w:t>15</w:t>
            </w:r>
          </w:p>
        </w:tc>
        <w:tc>
          <w:tcPr>
            <w:tcW w:w="1428" w:type="dxa"/>
          </w:tcPr>
          <w:p w14:paraId="5934C188" w14:textId="33CD8428" w:rsidR="00C52ABC" w:rsidRDefault="00C52ABC" w:rsidP="00A7497A">
            <w:pPr>
              <w:pStyle w:val="TableParagraph"/>
              <w:spacing w:before="122" w:line="237" w:lineRule="exact"/>
              <w:ind w:left="348"/>
            </w:pPr>
            <w:r>
              <w:t xml:space="preserve">Sept. </w:t>
            </w:r>
            <w:r>
              <w:rPr>
                <w:spacing w:val="-5"/>
              </w:rPr>
              <w:t>2</w:t>
            </w:r>
            <w:r w:rsidR="00143566">
              <w:rPr>
                <w:spacing w:val="-5"/>
              </w:rPr>
              <w:t>2</w:t>
            </w:r>
          </w:p>
        </w:tc>
        <w:tc>
          <w:tcPr>
            <w:tcW w:w="890" w:type="dxa"/>
          </w:tcPr>
          <w:p w14:paraId="57F15240" w14:textId="77777777" w:rsidR="00C52ABC" w:rsidRDefault="00C52ABC" w:rsidP="00A7497A">
            <w:pPr>
              <w:pStyle w:val="TableParagraph"/>
              <w:spacing w:before="122" w:line="237" w:lineRule="exact"/>
              <w:ind w:left="360"/>
            </w:pPr>
            <w:r>
              <w:rPr>
                <w:spacing w:val="-10"/>
              </w:rPr>
              <w:t>M</w:t>
            </w:r>
          </w:p>
        </w:tc>
        <w:tc>
          <w:tcPr>
            <w:tcW w:w="5886" w:type="dxa"/>
          </w:tcPr>
          <w:p w14:paraId="5FED44E7" w14:textId="77777777" w:rsidR="00C52ABC" w:rsidRDefault="00C52ABC" w:rsidP="00A7497A">
            <w:pPr>
              <w:pStyle w:val="TableParagraph"/>
              <w:spacing w:before="122" w:line="237" w:lineRule="exact"/>
              <w:ind w:left="190"/>
            </w:pPr>
            <w:r>
              <w:t>Ch.</w:t>
            </w:r>
            <w:r>
              <w:rPr>
                <w:spacing w:val="-3"/>
              </w:rPr>
              <w:t xml:space="preserve"> </w:t>
            </w:r>
            <w:r>
              <w:t>5,</w:t>
            </w:r>
            <w:r>
              <w:rPr>
                <w:spacing w:val="-2"/>
              </w:rPr>
              <w:t xml:space="preserve"> </w:t>
            </w:r>
            <w:r>
              <w:t>Damped</w:t>
            </w:r>
            <w:r>
              <w:rPr>
                <w:spacing w:val="-2"/>
              </w:rPr>
              <w:t xml:space="preserve"> oscillations</w:t>
            </w:r>
          </w:p>
        </w:tc>
      </w:tr>
      <w:tr w:rsidR="00C52ABC" w14:paraId="4C91D1BA" w14:textId="77777777" w:rsidTr="00E85E35">
        <w:trPr>
          <w:trHeight w:val="253"/>
        </w:trPr>
        <w:tc>
          <w:tcPr>
            <w:tcW w:w="1144" w:type="dxa"/>
          </w:tcPr>
          <w:p w14:paraId="42E91C9C" w14:textId="77777777" w:rsidR="00C52ABC" w:rsidRDefault="00C52ABC" w:rsidP="00A7497A">
            <w:pPr>
              <w:pStyle w:val="TableParagraph"/>
              <w:ind w:left="52"/>
            </w:pPr>
            <w:r>
              <w:rPr>
                <w:spacing w:val="-5"/>
              </w:rPr>
              <w:t>16</w:t>
            </w:r>
          </w:p>
        </w:tc>
        <w:tc>
          <w:tcPr>
            <w:tcW w:w="1428" w:type="dxa"/>
          </w:tcPr>
          <w:p w14:paraId="03FB659E" w14:textId="1F868DAD" w:rsidR="00C52ABC" w:rsidRDefault="00C52ABC" w:rsidP="00A7497A">
            <w:pPr>
              <w:pStyle w:val="TableParagraph"/>
              <w:ind w:left="348"/>
            </w:pPr>
            <w:r>
              <w:t xml:space="preserve">Sept. </w:t>
            </w:r>
            <w:r>
              <w:rPr>
                <w:spacing w:val="-5"/>
              </w:rPr>
              <w:t>2</w:t>
            </w:r>
            <w:r w:rsidR="00143566">
              <w:rPr>
                <w:spacing w:val="-5"/>
              </w:rPr>
              <w:t>4</w:t>
            </w:r>
          </w:p>
        </w:tc>
        <w:tc>
          <w:tcPr>
            <w:tcW w:w="890" w:type="dxa"/>
          </w:tcPr>
          <w:p w14:paraId="5E7602D0" w14:textId="77777777" w:rsidR="00C52ABC" w:rsidRDefault="00C52ABC" w:rsidP="00A7497A">
            <w:pPr>
              <w:pStyle w:val="TableParagraph"/>
              <w:ind w:left="360"/>
            </w:pPr>
            <w:r>
              <w:rPr>
                <w:spacing w:val="-10"/>
              </w:rPr>
              <w:t>W</w:t>
            </w:r>
          </w:p>
        </w:tc>
        <w:tc>
          <w:tcPr>
            <w:tcW w:w="5886" w:type="dxa"/>
          </w:tcPr>
          <w:p w14:paraId="7056CA0A" w14:textId="77777777" w:rsidR="00C52ABC" w:rsidRDefault="00C52ABC" w:rsidP="00A7497A">
            <w:pPr>
              <w:pStyle w:val="TableParagraph"/>
              <w:ind w:left="190"/>
            </w:pPr>
            <w:r>
              <w:t>Ch.</w:t>
            </w:r>
            <w:r>
              <w:rPr>
                <w:spacing w:val="-4"/>
              </w:rPr>
              <w:t xml:space="preserve"> </w:t>
            </w:r>
            <w:r>
              <w:t>5,</w:t>
            </w:r>
            <w:r>
              <w:rPr>
                <w:spacing w:val="-4"/>
              </w:rPr>
              <w:t xml:space="preserve"> </w:t>
            </w:r>
            <w:r>
              <w:t>Driven</w:t>
            </w:r>
            <w:r>
              <w:rPr>
                <w:spacing w:val="-4"/>
              </w:rPr>
              <w:t xml:space="preserve"> </w:t>
            </w:r>
            <w:r>
              <w:t>oscillations,</w:t>
            </w:r>
            <w:r>
              <w:rPr>
                <w:spacing w:val="-4"/>
              </w:rPr>
              <w:t xml:space="preserve"> </w:t>
            </w:r>
            <w:r>
              <w:rPr>
                <w:spacing w:val="-2"/>
              </w:rPr>
              <w:t>resonance</w:t>
            </w:r>
          </w:p>
        </w:tc>
      </w:tr>
      <w:tr w:rsidR="00C52ABC" w14:paraId="69D4FF3C" w14:textId="77777777" w:rsidTr="00E85E35">
        <w:trPr>
          <w:trHeight w:val="380"/>
        </w:trPr>
        <w:tc>
          <w:tcPr>
            <w:tcW w:w="1144" w:type="dxa"/>
          </w:tcPr>
          <w:p w14:paraId="11279C39" w14:textId="77777777" w:rsidR="00C52ABC" w:rsidRDefault="00C52ABC" w:rsidP="00A7497A">
            <w:pPr>
              <w:pStyle w:val="TableParagraph"/>
              <w:spacing w:line="249" w:lineRule="exact"/>
              <w:ind w:left="52"/>
            </w:pPr>
            <w:r>
              <w:rPr>
                <w:spacing w:val="-5"/>
              </w:rPr>
              <w:t>17</w:t>
            </w:r>
          </w:p>
        </w:tc>
        <w:tc>
          <w:tcPr>
            <w:tcW w:w="1428" w:type="dxa"/>
          </w:tcPr>
          <w:p w14:paraId="37A0ED68" w14:textId="02BDDBDB" w:rsidR="00C52ABC" w:rsidRDefault="00C52ABC" w:rsidP="00A7497A">
            <w:pPr>
              <w:pStyle w:val="TableParagraph"/>
              <w:spacing w:line="249" w:lineRule="exact"/>
              <w:ind w:left="348"/>
            </w:pPr>
            <w:r>
              <w:t xml:space="preserve">Sept. </w:t>
            </w:r>
            <w:r>
              <w:rPr>
                <w:spacing w:val="-5"/>
              </w:rPr>
              <w:t>2</w:t>
            </w:r>
            <w:r w:rsidR="00143566">
              <w:rPr>
                <w:spacing w:val="-5"/>
              </w:rPr>
              <w:t>6</w:t>
            </w:r>
          </w:p>
        </w:tc>
        <w:tc>
          <w:tcPr>
            <w:tcW w:w="890" w:type="dxa"/>
          </w:tcPr>
          <w:p w14:paraId="33C07930" w14:textId="77777777" w:rsidR="00C52ABC" w:rsidRDefault="00C52ABC" w:rsidP="00A7497A">
            <w:pPr>
              <w:pStyle w:val="TableParagraph"/>
              <w:spacing w:line="249" w:lineRule="exact"/>
              <w:ind w:left="360"/>
            </w:pPr>
            <w:r>
              <w:rPr>
                <w:spacing w:val="-10"/>
              </w:rPr>
              <w:t>F</w:t>
            </w:r>
          </w:p>
        </w:tc>
        <w:tc>
          <w:tcPr>
            <w:tcW w:w="5886" w:type="dxa"/>
          </w:tcPr>
          <w:p w14:paraId="79F5E812" w14:textId="77777777" w:rsidR="00C52ABC" w:rsidRDefault="00C52ABC" w:rsidP="00A7497A">
            <w:pPr>
              <w:pStyle w:val="TableParagraph"/>
              <w:spacing w:line="249" w:lineRule="exact"/>
              <w:ind w:left="190"/>
            </w:pPr>
            <w:r>
              <w:t>Ch.</w:t>
            </w:r>
            <w:r>
              <w:rPr>
                <w:spacing w:val="-2"/>
              </w:rPr>
              <w:t xml:space="preserve"> </w:t>
            </w:r>
            <w:r>
              <w:t>5,</w:t>
            </w:r>
            <w:r>
              <w:rPr>
                <w:spacing w:val="-2"/>
              </w:rPr>
              <w:t xml:space="preserve"> </w:t>
            </w:r>
            <w:r>
              <w:t xml:space="preserve">Fourier </w:t>
            </w:r>
            <w:r>
              <w:rPr>
                <w:spacing w:val="-2"/>
              </w:rPr>
              <w:t>series</w:t>
            </w:r>
          </w:p>
        </w:tc>
      </w:tr>
      <w:tr w:rsidR="00C52ABC" w14:paraId="696824A8" w14:textId="77777777" w:rsidTr="00E85E35">
        <w:trPr>
          <w:trHeight w:val="379"/>
        </w:trPr>
        <w:tc>
          <w:tcPr>
            <w:tcW w:w="1144" w:type="dxa"/>
          </w:tcPr>
          <w:p w14:paraId="2B509503" w14:textId="77777777" w:rsidR="00C52ABC" w:rsidRDefault="00C52ABC" w:rsidP="00A7497A">
            <w:pPr>
              <w:pStyle w:val="TableParagraph"/>
              <w:spacing w:before="122" w:line="237" w:lineRule="exact"/>
              <w:ind w:left="52"/>
            </w:pPr>
            <w:r>
              <w:rPr>
                <w:spacing w:val="-5"/>
              </w:rPr>
              <w:t>18</w:t>
            </w:r>
          </w:p>
        </w:tc>
        <w:tc>
          <w:tcPr>
            <w:tcW w:w="1428" w:type="dxa"/>
          </w:tcPr>
          <w:p w14:paraId="4D71635D" w14:textId="0A92C0A2" w:rsidR="00C52ABC" w:rsidRDefault="00C52ABC" w:rsidP="00A7497A">
            <w:pPr>
              <w:pStyle w:val="TableParagraph"/>
              <w:spacing w:before="122" w:line="237" w:lineRule="exact"/>
              <w:ind w:left="348"/>
            </w:pPr>
            <w:r>
              <w:t xml:space="preserve">Sept. </w:t>
            </w:r>
            <w:r w:rsidR="00143566">
              <w:rPr>
                <w:spacing w:val="-5"/>
              </w:rPr>
              <w:t>29</w:t>
            </w:r>
          </w:p>
        </w:tc>
        <w:tc>
          <w:tcPr>
            <w:tcW w:w="890" w:type="dxa"/>
          </w:tcPr>
          <w:p w14:paraId="11FDC75F" w14:textId="77777777" w:rsidR="00C52ABC" w:rsidRDefault="00C52ABC" w:rsidP="00A7497A">
            <w:pPr>
              <w:pStyle w:val="TableParagraph"/>
              <w:spacing w:before="122" w:line="237" w:lineRule="exact"/>
              <w:ind w:left="360"/>
            </w:pPr>
            <w:r>
              <w:rPr>
                <w:spacing w:val="-10"/>
              </w:rPr>
              <w:t>M</w:t>
            </w:r>
          </w:p>
        </w:tc>
        <w:tc>
          <w:tcPr>
            <w:tcW w:w="5886" w:type="dxa"/>
          </w:tcPr>
          <w:p w14:paraId="4FD64028" w14:textId="77777777" w:rsidR="00C52ABC" w:rsidRDefault="00C52ABC" w:rsidP="00A7497A">
            <w:pPr>
              <w:pStyle w:val="TableParagraph"/>
              <w:spacing w:before="122" w:line="237" w:lineRule="exact"/>
              <w:ind w:left="190"/>
            </w:pPr>
            <w:r>
              <w:t>Ch.</w:t>
            </w:r>
            <w:r>
              <w:rPr>
                <w:spacing w:val="-5"/>
              </w:rPr>
              <w:t xml:space="preserve"> </w:t>
            </w:r>
            <w:r>
              <w:t>6,</w:t>
            </w:r>
            <w:r>
              <w:rPr>
                <w:spacing w:val="-4"/>
              </w:rPr>
              <w:t xml:space="preserve"> </w:t>
            </w:r>
            <w:r>
              <w:t>Calculus</w:t>
            </w:r>
            <w:r>
              <w:rPr>
                <w:spacing w:val="-4"/>
              </w:rPr>
              <w:t xml:space="preserve"> </w:t>
            </w:r>
            <w:r>
              <w:t>of</w:t>
            </w:r>
            <w:r>
              <w:rPr>
                <w:spacing w:val="-3"/>
              </w:rPr>
              <w:t xml:space="preserve"> </w:t>
            </w:r>
            <w:r>
              <w:t>variations</w:t>
            </w:r>
            <w:r>
              <w:rPr>
                <w:spacing w:val="-4"/>
              </w:rPr>
              <w:t xml:space="preserve"> </w:t>
            </w:r>
            <w:r>
              <w:t>and</w:t>
            </w:r>
            <w:r>
              <w:rPr>
                <w:spacing w:val="-6"/>
              </w:rPr>
              <w:t xml:space="preserve"> </w:t>
            </w:r>
            <w:r>
              <w:t>the</w:t>
            </w:r>
            <w:r>
              <w:rPr>
                <w:spacing w:val="-4"/>
              </w:rPr>
              <w:t xml:space="preserve"> </w:t>
            </w:r>
            <w:r>
              <w:t>Euler-Lagrange</w:t>
            </w:r>
            <w:r>
              <w:rPr>
                <w:spacing w:val="-4"/>
              </w:rPr>
              <w:t xml:space="preserve"> </w:t>
            </w:r>
            <w:r>
              <w:rPr>
                <w:spacing w:val="-2"/>
              </w:rPr>
              <w:t>equation</w:t>
            </w:r>
          </w:p>
        </w:tc>
      </w:tr>
      <w:tr w:rsidR="00C52ABC" w14:paraId="75B5259B" w14:textId="77777777" w:rsidTr="00E85E35">
        <w:trPr>
          <w:trHeight w:val="251"/>
        </w:trPr>
        <w:tc>
          <w:tcPr>
            <w:tcW w:w="1144" w:type="dxa"/>
          </w:tcPr>
          <w:p w14:paraId="5B5330F9" w14:textId="77777777" w:rsidR="00C52ABC" w:rsidRDefault="00C52ABC" w:rsidP="00A7497A">
            <w:pPr>
              <w:pStyle w:val="TableParagraph"/>
              <w:spacing w:line="232" w:lineRule="exact"/>
              <w:ind w:left="52"/>
            </w:pPr>
            <w:r>
              <w:rPr>
                <w:spacing w:val="-5"/>
              </w:rPr>
              <w:t>19</w:t>
            </w:r>
          </w:p>
        </w:tc>
        <w:tc>
          <w:tcPr>
            <w:tcW w:w="1428" w:type="dxa"/>
          </w:tcPr>
          <w:p w14:paraId="218AA889" w14:textId="58AB850D" w:rsidR="00C52ABC" w:rsidRDefault="00C52ABC" w:rsidP="00A7497A">
            <w:pPr>
              <w:pStyle w:val="TableParagraph"/>
              <w:spacing w:line="232" w:lineRule="exact"/>
              <w:ind w:left="348"/>
            </w:pPr>
            <w:r>
              <w:t>Oct.</w:t>
            </w:r>
            <w:r>
              <w:rPr>
                <w:spacing w:val="-1"/>
              </w:rPr>
              <w:t xml:space="preserve"> </w:t>
            </w:r>
            <w:r w:rsidR="00143566">
              <w:rPr>
                <w:spacing w:val="-10"/>
              </w:rPr>
              <w:t>1</w:t>
            </w:r>
          </w:p>
        </w:tc>
        <w:tc>
          <w:tcPr>
            <w:tcW w:w="890" w:type="dxa"/>
          </w:tcPr>
          <w:p w14:paraId="5F704EB5" w14:textId="77777777" w:rsidR="00C52ABC" w:rsidRDefault="00C52ABC" w:rsidP="00A7497A">
            <w:pPr>
              <w:pStyle w:val="TableParagraph"/>
              <w:spacing w:line="232" w:lineRule="exact"/>
              <w:ind w:left="360"/>
            </w:pPr>
            <w:r>
              <w:rPr>
                <w:spacing w:val="-10"/>
              </w:rPr>
              <w:t>W</w:t>
            </w:r>
          </w:p>
        </w:tc>
        <w:tc>
          <w:tcPr>
            <w:tcW w:w="5886" w:type="dxa"/>
          </w:tcPr>
          <w:p w14:paraId="728865C5" w14:textId="77777777" w:rsidR="00C52ABC" w:rsidRDefault="00C52ABC" w:rsidP="00A7497A">
            <w:pPr>
              <w:pStyle w:val="TableParagraph"/>
              <w:spacing w:line="232" w:lineRule="exact"/>
              <w:ind w:left="190"/>
            </w:pPr>
            <w:r>
              <w:t>Ch.</w:t>
            </w:r>
            <w:r>
              <w:rPr>
                <w:spacing w:val="-5"/>
              </w:rPr>
              <w:t xml:space="preserve"> </w:t>
            </w:r>
            <w:r>
              <w:t>6,</w:t>
            </w:r>
            <w:r>
              <w:rPr>
                <w:spacing w:val="-4"/>
              </w:rPr>
              <w:t xml:space="preserve"> </w:t>
            </w:r>
            <w:r>
              <w:t>Applications</w:t>
            </w:r>
            <w:r>
              <w:rPr>
                <w:spacing w:val="-4"/>
              </w:rPr>
              <w:t xml:space="preserve"> </w:t>
            </w:r>
            <w:r>
              <w:t>of</w:t>
            </w:r>
            <w:r>
              <w:rPr>
                <w:spacing w:val="-3"/>
              </w:rPr>
              <w:t xml:space="preserve"> </w:t>
            </w:r>
            <w:r>
              <w:t>the</w:t>
            </w:r>
            <w:r>
              <w:rPr>
                <w:spacing w:val="-6"/>
              </w:rPr>
              <w:t xml:space="preserve"> </w:t>
            </w:r>
            <w:r>
              <w:t>Euler-Lagrange</w:t>
            </w:r>
            <w:r>
              <w:rPr>
                <w:spacing w:val="-4"/>
              </w:rPr>
              <w:t xml:space="preserve"> </w:t>
            </w:r>
            <w:r>
              <w:rPr>
                <w:spacing w:val="-2"/>
              </w:rPr>
              <w:t>equation</w:t>
            </w:r>
          </w:p>
        </w:tc>
      </w:tr>
      <w:tr w:rsidR="00C52ABC" w14:paraId="76527AD2" w14:textId="77777777" w:rsidTr="00E85E35">
        <w:trPr>
          <w:trHeight w:val="379"/>
        </w:trPr>
        <w:tc>
          <w:tcPr>
            <w:tcW w:w="1144" w:type="dxa"/>
          </w:tcPr>
          <w:p w14:paraId="4170B301" w14:textId="77777777" w:rsidR="00C52ABC" w:rsidRDefault="00C52ABC" w:rsidP="00A7497A">
            <w:pPr>
              <w:pStyle w:val="TableParagraph"/>
              <w:spacing w:line="248" w:lineRule="exact"/>
              <w:ind w:left="52"/>
            </w:pPr>
            <w:r>
              <w:rPr>
                <w:spacing w:val="-5"/>
              </w:rPr>
              <w:t>20</w:t>
            </w:r>
          </w:p>
        </w:tc>
        <w:tc>
          <w:tcPr>
            <w:tcW w:w="1428" w:type="dxa"/>
          </w:tcPr>
          <w:p w14:paraId="1B900568" w14:textId="1CB82E36" w:rsidR="00C52ABC" w:rsidRDefault="00C52ABC" w:rsidP="00A7497A">
            <w:pPr>
              <w:pStyle w:val="TableParagraph"/>
              <w:spacing w:line="248" w:lineRule="exact"/>
              <w:ind w:left="348"/>
            </w:pPr>
            <w:r>
              <w:t>Oct.</w:t>
            </w:r>
            <w:r>
              <w:rPr>
                <w:spacing w:val="-1"/>
              </w:rPr>
              <w:t xml:space="preserve"> </w:t>
            </w:r>
            <w:r w:rsidR="00143566">
              <w:rPr>
                <w:spacing w:val="-10"/>
              </w:rPr>
              <w:t>3</w:t>
            </w:r>
          </w:p>
        </w:tc>
        <w:tc>
          <w:tcPr>
            <w:tcW w:w="890" w:type="dxa"/>
          </w:tcPr>
          <w:p w14:paraId="7F2C2AAA" w14:textId="77777777" w:rsidR="00C52ABC" w:rsidRDefault="00C52ABC" w:rsidP="00A7497A">
            <w:pPr>
              <w:pStyle w:val="TableParagraph"/>
              <w:spacing w:line="248" w:lineRule="exact"/>
              <w:ind w:left="360"/>
            </w:pPr>
            <w:r>
              <w:rPr>
                <w:spacing w:val="-10"/>
              </w:rPr>
              <w:t>F</w:t>
            </w:r>
          </w:p>
        </w:tc>
        <w:tc>
          <w:tcPr>
            <w:tcW w:w="5886" w:type="dxa"/>
          </w:tcPr>
          <w:p w14:paraId="5C6DAB53" w14:textId="77777777" w:rsidR="00C52ABC" w:rsidRDefault="00C52ABC" w:rsidP="00A7497A">
            <w:pPr>
              <w:pStyle w:val="TableParagraph"/>
              <w:spacing w:line="248" w:lineRule="exact"/>
              <w:ind w:left="190"/>
            </w:pPr>
            <w:r>
              <w:t>Ch.</w:t>
            </w:r>
            <w:r>
              <w:rPr>
                <w:spacing w:val="-5"/>
              </w:rPr>
              <w:t xml:space="preserve"> </w:t>
            </w:r>
            <w:r>
              <w:t>7,</w:t>
            </w:r>
            <w:r>
              <w:rPr>
                <w:spacing w:val="-4"/>
              </w:rPr>
              <w:t xml:space="preserve"> </w:t>
            </w:r>
            <w:r>
              <w:t>Lagrange’s</w:t>
            </w:r>
            <w:r>
              <w:rPr>
                <w:spacing w:val="-5"/>
              </w:rPr>
              <w:t xml:space="preserve"> </w:t>
            </w:r>
            <w:r>
              <w:t>equations</w:t>
            </w:r>
            <w:r>
              <w:rPr>
                <w:spacing w:val="-4"/>
              </w:rPr>
              <w:t xml:space="preserve"> </w:t>
            </w:r>
            <w:r>
              <w:t>for</w:t>
            </w:r>
            <w:r>
              <w:rPr>
                <w:spacing w:val="-3"/>
              </w:rPr>
              <w:t xml:space="preserve"> </w:t>
            </w:r>
            <w:r>
              <w:t>unconstrained</w:t>
            </w:r>
            <w:r>
              <w:rPr>
                <w:spacing w:val="-4"/>
              </w:rPr>
              <w:t xml:space="preserve"> </w:t>
            </w:r>
            <w:r>
              <w:rPr>
                <w:spacing w:val="-2"/>
              </w:rPr>
              <w:t>motion</w:t>
            </w:r>
          </w:p>
        </w:tc>
      </w:tr>
      <w:tr w:rsidR="00C52ABC" w14:paraId="1677E3E4" w14:textId="77777777" w:rsidTr="00E85E35">
        <w:trPr>
          <w:trHeight w:val="381"/>
        </w:trPr>
        <w:tc>
          <w:tcPr>
            <w:tcW w:w="1144" w:type="dxa"/>
          </w:tcPr>
          <w:p w14:paraId="553ECB2A" w14:textId="77777777" w:rsidR="00C52ABC" w:rsidRDefault="00C52ABC" w:rsidP="00A7497A">
            <w:pPr>
              <w:pStyle w:val="TableParagraph"/>
              <w:spacing w:before="123" w:line="238" w:lineRule="exact"/>
            </w:pPr>
            <w:r>
              <w:rPr>
                <w:spacing w:val="-5"/>
              </w:rPr>
              <w:t>21</w:t>
            </w:r>
          </w:p>
        </w:tc>
        <w:tc>
          <w:tcPr>
            <w:tcW w:w="1428" w:type="dxa"/>
          </w:tcPr>
          <w:p w14:paraId="6504F448" w14:textId="4D8AE1C5" w:rsidR="00C52ABC" w:rsidRDefault="00C52ABC" w:rsidP="00A7497A">
            <w:pPr>
              <w:pStyle w:val="TableParagraph"/>
              <w:spacing w:before="123" w:line="238" w:lineRule="exact"/>
              <w:ind w:left="346"/>
            </w:pPr>
            <w:r>
              <w:t>Oct.</w:t>
            </w:r>
            <w:r>
              <w:rPr>
                <w:spacing w:val="-1"/>
              </w:rPr>
              <w:t xml:space="preserve"> </w:t>
            </w:r>
            <w:r w:rsidR="00486804">
              <w:rPr>
                <w:spacing w:val="-10"/>
              </w:rPr>
              <w:t>6</w:t>
            </w:r>
          </w:p>
        </w:tc>
        <w:tc>
          <w:tcPr>
            <w:tcW w:w="890" w:type="dxa"/>
          </w:tcPr>
          <w:p w14:paraId="0A1C48D3" w14:textId="77777777" w:rsidR="00C52ABC" w:rsidRDefault="00C52ABC" w:rsidP="00A7497A">
            <w:pPr>
              <w:pStyle w:val="TableParagraph"/>
              <w:spacing w:before="123" w:line="238" w:lineRule="exact"/>
              <w:ind w:left="358"/>
            </w:pPr>
            <w:r>
              <w:rPr>
                <w:spacing w:val="-10"/>
              </w:rPr>
              <w:t>M</w:t>
            </w:r>
          </w:p>
        </w:tc>
        <w:tc>
          <w:tcPr>
            <w:tcW w:w="5886" w:type="dxa"/>
          </w:tcPr>
          <w:p w14:paraId="7A2271E2" w14:textId="77777777" w:rsidR="00C52ABC" w:rsidRDefault="00C52ABC" w:rsidP="00A7497A">
            <w:pPr>
              <w:pStyle w:val="TableParagraph"/>
              <w:spacing w:before="123" w:line="238" w:lineRule="exact"/>
              <w:ind w:left="188"/>
            </w:pPr>
            <w:r>
              <w:t>Ch.</w:t>
            </w:r>
            <w:r>
              <w:rPr>
                <w:spacing w:val="-5"/>
              </w:rPr>
              <w:t xml:space="preserve"> </w:t>
            </w:r>
            <w:r>
              <w:t>7,</w:t>
            </w:r>
            <w:r>
              <w:rPr>
                <w:spacing w:val="-4"/>
              </w:rPr>
              <w:t xml:space="preserve"> </w:t>
            </w:r>
            <w:r>
              <w:t>Lagrange’s</w:t>
            </w:r>
            <w:r>
              <w:rPr>
                <w:spacing w:val="-6"/>
              </w:rPr>
              <w:t xml:space="preserve"> </w:t>
            </w:r>
            <w:r>
              <w:t>equations</w:t>
            </w:r>
            <w:r>
              <w:rPr>
                <w:spacing w:val="-4"/>
              </w:rPr>
              <w:t xml:space="preserve"> </w:t>
            </w:r>
            <w:r>
              <w:t>for</w:t>
            </w:r>
            <w:r>
              <w:rPr>
                <w:spacing w:val="-3"/>
              </w:rPr>
              <w:t xml:space="preserve"> </w:t>
            </w:r>
            <w:r>
              <w:t>constrained</w:t>
            </w:r>
            <w:r>
              <w:rPr>
                <w:spacing w:val="-4"/>
              </w:rPr>
              <w:t xml:space="preserve"> </w:t>
            </w:r>
            <w:r>
              <w:rPr>
                <w:spacing w:val="-2"/>
              </w:rPr>
              <w:t>motion</w:t>
            </w:r>
          </w:p>
        </w:tc>
      </w:tr>
      <w:tr w:rsidR="00C52ABC" w14:paraId="78A91458" w14:textId="77777777" w:rsidTr="00E85E35">
        <w:trPr>
          <w:trHeight w:val="253"/>
        </w:trPr>
        <w:tc>
          <w:tcPr>
            <w:tcW w:w="1144" w:type="dxa"/>
          </w:tcPr>
          <w:p w14:paraId="106E4DD0" w14:textId="77777777" w:rsidR="00C52ABC" w:rsidRDefault="00C52ABC" w:rsidP="00A7497A">
            <w:pPr>
              <w:pStyle w:val="TableParagraph"/>
            </w:pPr>
            <w:r>
              <w:rPr>
                <w:spacing w:val="-5"/>
              </w:rPr>
              <w:t>22</w:t>
            </w:r>
          </w:p>
        </w:tc>
        <w:tc>
          <w:tcPr>
            <w:tcW w:w="1428" w:type="dxa"/>
          </w:tcPr>
          <w:p w14:paraId="72ABEFF0" w14:textId="0AD70992" w:rsidR="00C52ABC" w:rsidRDefault="00C52ABC" w:rsidP="00A7497A">
            <w:pPr>
              <w:pStyle w:val="TableParagraph"/>
              <w:ind w:left="346"/>
            </w:pPr>
            <w:r>
              <w:t>Oct.</w:t>
            </w:r>
            <w:r>
              <w:rPr>
                <w:spacing w:val="-1"/>
              </w:rPr>
              <w:t xml:space="preserve"> </w:t>
            </w:r>
            <w:r w:rsidR="00486804">
              <w:rPr>
                <w:spacing w:val="-10"/>
              </w:rPr>
              <w:t>8</w:t>
            </w:r>
          </w:p>
        </w:tc>
        <w:tc>
          <w:tcPr>
            <w:tcW w:w="890" w:type="dxa"/>
          </w:tcPr>
          <w:p w14:paraId="4920C00D" w14:textId="77777777" w:rsidR="00C52ABC" w:rsidRDefault="00C52ABC" w:rsidP="00A7497A">
            <w:pPr>
              <w:pStyle w:val="TableParagraph"/>
              <w:ind w:left="358"/>
            </w:pPr>
            <w:r>
              <w:rPr>
                <w:spacing w:val="-10"/>
              </w:rPr>
              <w:t>W</w:t>
            </w:r>
          </w:p>
        </w:tc>
        <w:tc>
          <w:tcPr>
            <w:tcW w:w="5886" w:type="dxa"/>
          </w:tcPr>
          <w:p w14:paraId="087481ED" w14:textId="77777777" w:rsidR="00C52ABC" w:rsidRDefault="00C52ABC" w:rsidP="00A7497A">
            <w:pPr>
              <w:pStyle w:val="TableParagraph"/>
              <w:ind w:left="188"/>
            </w:pPr>
            <w:r>
              <w:t>Ch.</w:t>
            </w:r>
            <w:r>
              <w:rPr>
                <w:spacing w:val="-4"/>
              </w:rPr>
              <w:t xml:space="preserve"> </w:t>
            </w:r>
            <w:r>
              <w:t>7,</w:t>
            </w:r>
            <w:r>
              <w:rPr>
                <w:spacing w:val="-4"/>
              </w:rPr>
              <w:t xml:space="preserve"> </w:t>
            </w:r>
            <w:r>
              <w:t>Examples</w:t>
            </w:r>
            <w:r>
              <w:rPr>
                <w:spacing w:val="-3"/>
              </w:rPr>
              <w:t xml:space="preserve"> </w:t>
            </w:r>
            <w:r>
              <w:t>of</w:t>
            </w:r>
            <w:r>
              <w:rPr>
                <w:spacing w:val="-3"/>
              </w:rPr>
              <w:t xml:space="preserve"> </w:t>
            </w:r>
            <w:r>
              <w:t>Lagrange’s</w:t>
            </w:r>
            <w:r>
              <w:rPr>
                <w:spacing w:val="-3"/>
              </w:rPr>
              <w:t xml:space="preserve"> </w:t>
            </w:r>
            <w:r>
              <w:rPr>
                <w:spacing w:val="-2"/>
              </w:rPr>
              <w:t>equations</w:t>
            </w:r>
          </w:p>
        </w:tc>
      </w:tr>
      <w:tr w:rsidR="00C52ABC" w14:paraId="36037C94" w14:textId="77777777" w:rsidTr="00E85E35">
        <w:trPr>
          <w:trHeight w:val="379"/>
        </w:trPr>
        <w:tc>
          <w:tcPr>
            <w:tcW w:w="1144" w:type="dxa"/>
          </w:tcPr>
          <w:p w14:paraId="097E7D77" w14:textId="77777777" w:rsidR="00C52ABC" w:rsidRDefault="00C52ABC" w:rsidP="00A7497A">
            <w:pPr>
              <w:pStyle w:val="TableParagraph"/>
              <w:spacing w:line="248" w:lineRule="exact"/>
            </w:pPr>
            <w:r>
              <w:rPr>
                <w:spacing w:val="-5"/>
              </w:rPr>
              <w:t>23</w:t>
            </w:r>
          </w:p>
        </w:tc>
        <w:tc>
          <w:tcPr>
            <w:tcW w:w="1428" w:type="dxa"/>
          </w:tcPr>
          <w:p w14:paraId="549FFDB2" w14:textId="163176F6" w:rsidR="00C52ABC" w:rsidRDefault="00C52ABC" w:rsidP="00A7497A">
            <w:pPr>
              <w:pStyle w:val="TableParagraph"/>
              <w:spacing w:line="248" w:lineRule="exact"/>
              <w:ind w:left="346"/>
            </w:pPr>
            <w:r>
              <w:t>Oct.</w:t>
            </w:r>
            <w:r>
              <w:rPr>
                <w:spacing w:val="-1"/>
              </w:rPr>
              <w:t xml:space="preserve"> </w:t>
            </w:r>
            <w:r>
              <w:rPr>
                <w:spacing w:val="-5"/>
              </w:rPr>
              <w:t>1</w:t>
            </w:r>
            <w:r w:rsidR="00486804">
              <w:rPr>
                <w:spacing w:val="-5"/>
              </w:rPr>
              <w:t>0</w:t>
            </w:r>
          </w:p>
        </w:tc>
        <w:tc>
          <w:tcPr>
            <w:tcW w:w="890" w:type="dxa"/>
          </w:tcPr>
          <w:p w14:paraId="18D469BC" w14:textId="77777777" w:rsidR="00C52ABC" w:rsidRDefault="00C52ABC" w:rsidP="00A7497A">
            <w:pPr>
              <w:pStyle w:val="TableParagraph"/>
              <w:spacing w:line="248" w:lineRule="exact"/>
              <w:ind w:left="358"/>
            </w:pPr>
            <w:r>
              <w:rPr>
                <w:spacing w:val="-10"/>
              </w:rPr>
              <w:t>F</w:t>
            </w:r>
          </w:p>
        </w:tc>
        <w:tc>
          <w:tcPr>
            <w:tcW w:w="5886" w:type="dxa"/>
          </w:tcPr>
          <w:p w14:paraId="27E9237F" w14:textId="77777777" w:rsidR="00C52ABC" w:rsidRDefault="00C52ABC" w:rsidP="00A7497A">
            <w:pPr>
              <w:pStyle w:val="TableParagraph"/>
              <w:spacing w:line="248" w:lineRule="exact"/>
              <w:ind w:left="188"/>
            </w:pPr>
            <w:r>
              <w:t>Ch.</w:t>
            </w:r>
            <w:r>
              <w:rPr>
                <w:spacing w:val="-3"/>
              </w:rPr>
              <w:t xml:space="preserve"> </w:t>
            </w:r>
            <w:r>
              <w:t>8,</w:t>
            </w:r>
            <w:r>
              <w:rPr>
                <w:spacing w:val="-5"/>
              </w:rPr>
              <w:t xml:space="preserve"> </w:t>
            </w:r>
            <w:r>
              <w:t>Two-body</w:t>
            </w:r>
            <w:r>
              <w:rPr>
                <w:spacing w:val="-5"/>
              </w:rPr>
              <w:t xml:space="preserve"> </w:t>
            </w:r>
            <w:r>
              <w:t>central-force</w:t>
            </w:r>
            <w:r>
              <w:rPr>
                <w:spacing w:val="-3"/>
              </w:rPr>
              <w:t xml:space="preserve"> </w:t>
            </w:r>
            <w:r>
              <w:t>problem</w:t>
            </w:r>
            <w:r>
              <w:rPr>
                <w:spacing w:val="-6"/>
              </w:rPr>
              <w:t xml:space="preserve"> </w:t>
            </w:r>
            <w:r>
              <w:t>–</w:t>
            </w:r>
            <w:r>
              <w:rPr>
                <w:spacing w:val="-2"/>
              </w:rPr>
              <w:t xml:space="preserve"> basics</w:t>
            </w:r>
          </w:p>
        </w:tc>
      </w:tr>
      <w:tr w:rsidR="00C52ABC" w14:paraId="478F1EE9" w14:textId="77777777" w:rsidTr="00E85E35">
        <w:trPr>
          <w:trHeight w:val="379"/>
        </w:trPr>
        <w:tc>
          <w:tcPr>
            <w:tcW w:w="1144" w:type="dxa"/>
          </w:tcPr>
          <w:p w14:paraId="3ECF1182" w14:textId="77777777" w:rsidR="00C52ABC" w:rsidRDefault="00C52ABC" w:rsidP="00A7497A">
            <w:pPr>
              <w:pStyle w:val="TableParagraph"/>
              <w:spacing w:before="122" w:line="237" w:lineRule="exact"/>
            </w:pPr>
            <w:r>
              <w:rPr>
                <w:spacing w:val="-5"/>
              </w:rPr>
              <w:t>24</w:t>
            </w:r>
          </w:p>
        </w:tc>
        <w:tc>
          <w:tcPr>
            <w:tcW w:w="1428" w:type="dxa"/>
          </w:tcPr>
          <w:p w14:paraId="28DF769A" w14:textId="546AD027" w:rsidR="00C52ABC" w:rsidRDefault="00C52ABC" w:rsidP="00A7497A">
            <w:pPr>
              <w:pStyle w:val="TableParagraph"/>
              <w:spacing w:before="122" w:line="237" w:lineRule="exact"/>
              <w:ind w:left="346"/>
            </w:pPr>
            <w:r>
              <w:t>Oct.</w:t>
            </w:r>
            <w:r>
              <w:rPr>
                <w:spacing w:val="-1"/>
              </w:rPr>
              <w:t xml:space="preserve"> </w:t>
            </w:r>
            <w:r>
              <w:rPr>
                <w:spacing w:val="-5"/>
              </w:rPr>
              <w:t>1</w:t>
            </w:r>
            <w:r w:rsidR="00486804">
              <w:rPr>
                <w:spacing w:val="-5"/>
              </w:rPr>
              <w:t>3</w:t>
            </w:r>
          </w:p>
        </w:tc>
        <w:tc>
          <w:tcPr>
            <w:tcW w:w="890" w:type="dxa"/>
          </w:tcPr>
          <w:p w14:paraId="1FD5CBA3" w14:textId="77777777" w:rsidR="00C52ABC" w:rsidRDefault="00C52ABC" w:rsidP="00A7497A">
            <w:pPr>
              <w:pStyle w:val="TableParagraph"/>
              <w:spacing w:before="122" w:line="237" w:lineRule="exact"/>
              <w:ind w:left="358"/>
            </w:pPr>
            <w:r>
              <w:rPr>
                <w:spacing w:val="-10"/>
              </w:rPr>
              <w:t>M</w:t>
            </w:r>
          </w:p>
        </w:tc>
        <w:tc>
          <w:tcPr>
            <w:tcW w:w="5886" w:type="dxa"/>
          </w:tcPr>
          <w:p w14:paraId="67F1EFF3" w14:textId="6FF7C9D6" w:rsidR="00C52ABC" w:rsidRDefault="00C52ABC" w:rsidP="00A7497A">
            <w:pPr>
              <w:pStyle w:val="TableParagraph"/>
              <w:spacing w:before="122" w:line="237" w:lineRule="exact"/>
              <w:ind w:left="188"/>
            </w:pPr>
            <w:r>
              <w:t>Ch.</w:t>
            </w:r>
            <w:r>
              <w:rPr>
                <w:spacing w:val="-3"/>
              </w:rPr>
              <w:t xml:space="preserve"> </w:t>
            </w:r>
            <w:r>
              <w:t>8,</w:t>
            </w:r>
            <w:r>
              <w:rPr>
                <w:spacing w:val="-2"/>
              </w:rPr>
              <w:t xml:space="preserve"> </w:t>
            </w:r>
            <w:r>
              <w:t>Equation</w:t>
            </w:r>
            <w:r>
              <w:rPr>
                <w:spacing w:val="-3"/>
              </w:rPr>
              <w:t xml:space="preserve"> </w:t>
            </w:r>
            <w:r>
              <w:t>of</w:t>
            </w:r>
            <w:r>
              <w:rPr>
                <w:spacing w:val="-2"/>
              </w:rPr>
              <w:t xml:space="preserve"> </w:t>
            </w:r>
            <w:r>
              <w:t>orbit;</w:t>
            </w:r>
            <w:r>
              <w:rPr>
                <w:spacing w:val="-4"/>
              </w:rPr>
              <w:t xml:space="preserve"> </w:t>
            </w:r>
            <w:r>
              <w:t>Kepler</w:t>
            </w:r>
            <w:r>
              <w:rPr>
                <w:spacing w:val="-1"/>
              </w:rPr>
              <w:t xml:space="preserve"> </w:t>
            </w:r>
            <w:r>
              <w:rPr>
                <w:spacing w:val="-2"/>
              </w:rPr>
              <w:t>orbits</w:t>
            </w:r>
            <w:r w:rsidR="00243328">
              <w:rPr>
                <w:spacing w:val="-2"/>
              </w:rPr>
              <w:br/>
            </w:r>
            <w:r w:rsidR="00243328">
              <w:rPr>
                <w:b/>
              </w:rPr>
              <w:t>Exam</w:t>
            </w:r>
            <w:r w:rsidR="00243328">
              <w:rPr>
                <w:b/>
                <w:spacing w:val="-5"/>
              </w:rPr>
              <w:t xml:space="preserve"> </w:t>
            </w:r>
            <w:r w:rsidR="00243328">
              <w:rPr>
                <w:b/>
              </w:rPr>
              <w:t>2—Chapters</w:t>
            </w:r>
            <w:r w:rsidR="00243328">
              <w:rPr>
                <w:b/>
                <w:spacing w:val="-4"/>
              </w:rPr>
              <w:t xml:space="preserve"> 4.6</w:t>
            </w:r>
            <w:r w:rsidR="00243328">
              <w:rPr>
                <w:i/>
                <w:spacing w:val="-4"/>
              </w:rPr>
              <w:t>–</w:t>
            </w:r>
            <w:r w:rsidR="00243328">
              <w:rPr>
                <w:b/>
                <w:spacing w:val="-4"/>
              </w:rPr>
              <w:t>7</w:t>
            </w:r>
          </w:p>
        </w:tc>
      </w:tr>
      <w:tr w:rsidR="00C52ABC" w14:paraId="6FBD920C" w14:textId="77777777" w:rsidTr="00E85E35">
        <w:trPr>
          <w:trHeight w:val="253"/>
        </w:trPr>
        <w:tc>
          <w:tcPr>
            <w:tcW w:w="1144" w:type="dxa"/>
          </w:tcPr>
          <w:p w14:paraId="58A19E1F" w14:textId="77777777" w:rsidR="00C52ABC" w:rsidRDefault="00C52ABC" w:rsidP="00A7497A">
            <w:pPr>
              <w:pStyle w:val="TableParagraph"/>
            </w:pPr>
            <w:r>
              <w:rPr>
                <w:spacing w:val="-5"/>
              </w:rPr>
              <w:t>25</w:t>
            </w:r>
          </w:p>
        </w:tc>
        <w:tc>
          <w:tcPr>
            <w:tcW w:w="1428" w:type="dxa"/>
          </w:tcPr>
          <w:p w14:paraId="4B3BDE0F" w14:textId="0EDE7F4C" w:rsidR="00C52ABC" w:rsidRDefault="00C52ABC" w:rsidP="00A7497A">
            <w:pPr>
              <w:pStyle w:val="TableParagraph"/>
              <w:ind w:left="346"/>
            </w:pPr>
            <w:r>
              <w:t>Oct.</w:t>
            </w:r>
            <w:r>
              <w:rPr>
                <w:spacing w:val="-1"/>
              </w:rPr>
              <w:t xml:space="preserve"> </w:t>
            </w:r>
            <w:r>
              <w:rPr>
                <w:spacing w:val="-5"/>
              </w:rPr>
              <w:t>1</w:t>
            </w:r>
            <w:r w:rsidR="00486804">
              <w:rPr>
                <w:spacing w:val="-5"/>
              </w:rPr>
              <w:t>5</w:t>
            </w:r>
          </w:p>
        </w:tc>
        <w:tc>
          <w:tcPr>
            <w:tcW w:w="890" w:type="dxa"/>
          </w:tcPr>
          <w:p w14:paraId="52C2B446" w14:textId="77777777" w:rsidR="00C52ABC" w:rsidRDefault="00C52ABC" w:rsidP="00A7497A">
            <w:pPr>
              <w:pStyle w:val="TableParagraph"/>
              <w:ind w:left="358"/>
            </w:pPr>
            <w:r>
              <w:rPr>
                <w:spacing w:val="-10"/>
              </w:rPr>
              <w:t>W</w:t>
            </w:r>
          </w:p>
        </w:tc>
        <w:tc>
          <w:tcPr>
            <w:tcW w:w="5886" w:type="dxa"/>
          </w:tcPr>
          <w:p w14:paraId="128ABE92" w14:textId="1BA2797B" w:rsidR="00C52ABC" w:rsidRDefault="00243328" w:rsidP="00A7497A">
            <w:pPr>
              <w:pStyle w:val="TableParagraph"/>
              <w:ind w:left="188"/>
              <w:rPr>
                <w:b/>
              </w:rPr>
            </w:pPr>
            <w:r>
              <w:t>Ch.</w:t>
            </w:r>
            <w:r>
              <w:rPr>
                <w:spacing w:val="-3"/>
              </w:rPr>
              <w:t xml:space="preserve"> </w:t>
            </w:r>
            <w:r>
              <w:t>8,</w:t>
            </w:r>
            <w:r>
              <w:rPr>
                <w:spacing w:val="-2"/>
              </w:rPr>
              <w:t xml:space="preserve"> </w:t>
            </w:r>
            <w:r>
              <w:t>Kepler</w:t>
            </w:r>
            <w:r>
              <w:rPr>
                <w:spacing w:val="-1"/>
              </w:rPr>
              <w:t xml:space="preserve"> </w:t>
            </w:r>
            <w:r>
              <w:t>orbits,</w:t>
            </w:r>
            <w:r>
              <w:rPr>
                <w:spacing w:val="-5"/>
              </w:rPr>
              <w:t xml:space="preserve"> </w:t>
            </w:r>
            <w:r>
              <w:rPr>
                <w:spacing w:val="-2"/>
              </w:rPr>
              <w:t>cont’d.</w:t>
            </w:r>
          </w:p>
        </w:tc>
      </w:tr>
      <w:tr w:rsidR="00C52ABC" w14:paraId="253DB8FC" w14:textId="77777777" w:rsidTr="00E85E35">
        <w:trPr>
          <w:trHeight w:val="380"/>
        </w:trPr>
        <w:tc>
          <w:tcPr>
            <w:tcW w:w="1144" w:type="dxa"/>
          </w:tcPr>
          <w:p w14:paraId="5698BA3D" w14:textId="77777777" w:rsidR="00C52ABC" w:rsidRDefault="00C52ABC" w:rsidP="00A7497A">
            <w:pPr>
              <w:pStyle w:val="TableParagraph"/>
              <w:spacing w:line="249" w:lineRule="exact"/>
            </w:pPr>
            <w:r>
              <w:rPr>
                <w:spacing w:val="-5"/>
              </w:rPr>
              <w:t>26</w:t>
            </w:r>
          </w:p>
        </w:tc>
        <w:tc>
          <w:tcPr>
            <w:tcW w:w="1428" w:type="dxa"/>
          </w:tcPr>
          <w:p w14:paraId="3C2D94F2" w14:textId="367B9D81" w:rsidR="00C52ABC" w:rsidRDefault="00C52ABC" w:rsidP="00A7497A">
            <w:pPr>
              <w:pStyle w:val="TableParagraph"/>
              <w:spacing w:line="249" w:lineRule="exact"/>
              <w:ind w:left="346"/>
            </w:pPr>
            <w:r>
              <w:t>Oct.</w:t>
            </w:r>
            <w:r>
              <w:rPr>
                <w:spacing w:val="-1"/>
              </w:rPr>
              <w:t xml:space="preserve"> </w:t>
            </w:r>
            <w:r>
              <w:rPr>
                <w:spacing w:val="-5"/>
              </w:rPr>
              <w:t>1</w:t>
            </w:r>
            <w:r w:rsidR="00486804">
              <w:rPr>
                <w:spacing w:val="-5"/>
              </w:rPr>
              <w:t>7</w:t>
            </w:r>
          </w:p>
        </w:tc>
        <w:tc>
          <w:tcPr>
            <w:tcW w:w="890" w:type="dxa"/>
          </w:tcPr>
          <w:p w14:paraId="3BB7D923" w14:textId="77777777" w:rsidR="00C52ABC" w:rsidRDefault="00C52ABC" w:rsidP="00A7497A">
            <w:pPr>
              <w:pStyle w:val="TableParagraph"/>
              <w:spacing w:line="249" w:lineRule="exact"/>
              <w:ind w:left="358"/>
            </w:pPr>
            <w:r>
              <w:rPr>
                <w:spacing w:val="-10"/>
              </w:rPr>
              <w:t>F</w:t>
            </w:r>
          </w:p>
        </w:tc>
        <w:tc>
          <w:tcPr>
            <w:tcW w:w="5886" w:type="dxa"/>
          </w:tcPr>
          <w:p w14:paraId="1711E9A9" w14:textId="77777777" w:rsidR="00C52ABC" w:rsidRDefault="00C52ABC" w:rsidP="00A7497A">
            <w:pPr>
              <w:pStyle w:val="TableParagraph"/>
              <w:spacing w:line="249" w:lineRule="exact"/>
              <w:ind w:left="188"/>
            </w:pPr>
            <w:r>
              <w:t>Ch.</w:t>
            </w:r>
            <w:r>
              <w:rPr>
                <w:spacing w:val="-3"/>
              </w:rPr>
              <w:t xml:space="preserve"> </w:t>
            </w:r>
            <w:r>
              <w:t>8,</w:t>
            </w:r>
            <w:r>
              <w:rPr>
                <w:spacing w:val="-2"/>
              </w:rPr>
              <w:t xml:space="preserve"> </w:t>
            </w:r>
            <w:r>
              <w:t>Kepler</w:t>
            </w:r>
            <w:r>
              <w:rPr>
                <w:spacing w:val="-1"/>
              </w:rPr>
              <w:t xml:space="preserve"> </w:t>
            </w:r>
            <w:r>
              <w:t>orbits,</w:t>
            </w:r>
            <w:r>
              <w:rPr>
                <w:spacing w:val="-5"/>
              </w:rPr>
              <w:t xml:space="preserve"> </w:t>
            </w:r>
            <w:r>
              <w:rPr>
                <w:spacing w:val="-2"/>
              </w:rPr>
              <w:t>cont’d.</w:t>
            </w:r>
          </w:p>
        </w:tc>
      </w:tr>
      <w:tr w:rsidR="00C52ABC" w14:paraId="10259316" w14:textId="77777777" w:rsidTr="00E85E35">
        <w:trPr>
          <w:trHeight w:val="376"/>
        </w:trPr>
        <w:tc>
          <w:tcPr>
            <w:tcW w:w="1144" w:type="dxa"/>
          </w:tcPr>
          <w:p w14:paraId="4BEE650D" w14:textId="77777777" w:rsidR="00C52ABC" w:rsidRDefault="00C52ABC" w:rsidP="00A7497A">
            <w:pPr>
              <w:pStyle w:val="TableParagraph"/>
              <w:spacing w:before="122" w:line="234" w:lineRule="exact"/>
            </w:pPr>
            <w:r>
              <w:rPr>
                <w:spacing w:val="-5"/>
              </w:rPr>
              <w:t>27</w:t>
            </w:r>
          </w:p>
        </w:tc>
        <w:tc>
          <w:tcPr>
            <w:tcW w:w="1428" w:type="dxa"/>
          </w:tcPr>
          <w:p w14:paraId="13A784D5" w14:textId="66AA0855" w:rsidR="00C52ABC" w:rsidRDefault="00C52ABC" w:rsidP="00A7497A">
            <w:pPr>
              <w:pStyle w:val="TableParagraph"/>
              <w:spacing w:before="122" w:line="234" w:lineRule="exact"/>
              <w:ind w:left="346"/>
            </w:pPr>
            <w:r>
              <w:t>Oct.</w:t>
            </w:r>
            <w:r>
              <w:rPr>
                <w:spacing w:val="-1"/>
              </w:rPr>
              <w:t xml:space="preserve"> </w:t>
            </w:r>
            <w:r>
              <w:rPr>
                <w:spacing w:val="-5"/>
              </w:rPr>
              <w:t>2</w:t>
            </w:r>
            <w:r w:rsidR="00486804">
              <w:rPr>
                <w:spacing w:val="-5"/>
              </w:rPr>
              <w:t>0</w:t>
            </w:r>
          </w:p>
        </w:tc>
        <w:tc>
          <w:tcPr>
            <w:tcW w:w="890" w:type="dxa"/>
          </w:tcPr>
          <w:p w14:paraId="1C9FA271" w14:textId="77777777" w:rsidR="00C52ABC" w:rsidRDefault="00C52ABC" w:rsidP="00A7497A">
            <w:pPr>
              <w:pStyle w:val="TableParagraph"/>
              <w:spacing w:before="122" w:line="234" w:lineRule="exact"/>
              <w:ind w:left="358"/>
            </w:pPr>
            <w:r>
              <w:rPr>
                <w:spacing w:val="-10"/>
              </w:rPr>
              <w:t>M</w:t>
            </w:r>
          </w:p>
        </w:tc>
        <w:tc>
          <w:tcPr>
            <w:tcW w:w="5886" w:type="dxa"/>
          </w:tcPr>
          <w:p w14:paraId="33279255" w14:textId="77777777" w:rsidR="00C52ABC" w:rsidRDefault="00C52ABC" w:rsidP="00A7497A">
            <w:pPr>
              <w:pStyle w:val="TableParagraph"/>
              <w:spacing w:before="122" w:line="234" w:lineRule="exact"/>
              <w:ind w:left="188"/>
            </w:pPr>
            <w:r>
              <w:t>Ch.</w:t>
            </w:r>
            <w:r>
              <w:rPr>
                <w:spacing w:val="-3"/>
              </w:rPr>
              <w:t xml:space="preserve"> </w:t>
            </w:r>
            <w:r>
              <w:t>9,</w:t>
            </w:r>
            <w:r>
              <w:rPr>
                <w:spacing w:val="-3"/>
              </w:rPr>
              <w:t xml:space="preserve"> </w:t>
            </w:r>
            <w:r>
              <w:t>Linearly</w:t>
            </w:r>
            <w:r>
              <w:rPr>
                <w:spacing w:val="-5"/>
              </w:rPr>
              <w:t xml:space="preserve"> </w:t>
            </w:r>
            <w:r>
              <w:t>accelerating</w:t>
            </w:r>
            <w:r>
              <w:rPr>
                <w:spacing w:val="-6"/>
              </w:rPr>
              <w:t xml:space="preserve"> </w:t>
            </w:r>
            <w:r>
              <w:t>frames;</w:t>
            </w:r>
            <w:r>
              <w:rPr>
                <w:spacing w:val="-4"/>
              </w:rPr>
              <w:t xml:space="preserve"> tides</w:t>
            </w:r>
          </w:p>
        </w:tc>
      </w:tr>
      <w:tr w:rsidR="00C52ABC" w14:paraId="6E954E60" w14:textId="77777777" w:rsidTr="00E85E35">
        <w:trPr>
          <w:trHeight w:val="255"/>
        </w:trPr>
        <w:tc>
          <w:tcPr>
            <w:tcW w:w="1144" w:type="dxa"/>
          </w:tcPr>
          <w:p w14:paraId="0C885C0E" w14:textId="77777777" w:rsidR="00C52ABC" w:rsidRDefault="00C52ABC" w:rsidP="00A7497A">
            <w:pPr>
              <w:pStyle w:val="TableParagraph"/>
              <w:spacing w:line="235" w:lineRule="exact"/>
            </w:pPr>
            <w:r>
              <w:rPr>
                <w:spacing w:val="-5"/>
              </w:rPr>
              <w:t>28</w:t>
            </w:r>
          </w:p>
        </w:tc>
        <w:tc>
          <w:tcPr>
            <w:tcW w:w="1428" w:type="dxa"/>
          </w:tcPr>
          <w:p w14:paraId="66404D3D" w14:textId="5DBDEC62" w:rsidR="00C52ABC" w:rsidRDefault="00C52ABC" w:rsidP="00A7497A">
            <w:pPr>
              <w:pStyle w:val="TableParagraph"/>
              <w:spacing w:line="235" w:lineRule="exact"/>
              <w:ind w:left="346"/>
            </w:pPr>
            <w:r>
              <w:t>Oct.</w:t>
            </w:r>
            <w:r>
              <w:rPr>
                <w:spacing w:val="-1"/>
              </w:rPr>
              <w:t xml:space="preserve"> </w:t>
            </w:r>
            <w:r>
              <w:rPr>
                <w:spacing w:val="-5"/>
              </w:rPr>
              <w:t>2</w:t>
            </w:r>
            <w:r w:rsidR="00486804">
              <w:rPr>
                <w:spacing w:val="-5"/>
              </w:rPr>
              <w:t>2</w:t>
            </w:r>
          </w:p>
        </w:tc>
        <w:tc>
          <w:tcPr>
            <w:tcW w:w="890" w:type="dxa"/>
          </w:tcPr>
          <w:p w14:paraId="4BE01A4A" w14:textId="77777777" w:rsidR="00C52ABC" w:rsidRDefault="00C52ABC" w:rsidP="00A7497A">
            <w:pPr>
              <w:pStyle w:val="TableParagraph"/>
              <w:spacing w:line="235" w:lineRule="exact"/>
              <w:ind w:left="358"/>
            </w:pPr>
            <w:r>
              <w:rPr>
                <w:spacing w:val="-10"/>
              </w:rPr>
              <w:t>W</w:t>
            </w:r>
          </w:p>
        </w:tc>
        <w:tc>
          <w:tcPr>
            <w:tcW w:w="5886" w:type="dxa"/>
          </w:tcPr>
          <w:p w14:paraId="6F5D6FC2" w14:textId="77777777" w:rsidR="00C52ABC" w:rsidRDefault="00C52ABC" w:rsidP="00A7497A">
            <w:pPr>
              <w:pStyle w:val="TableParagraph"/>
              <w:spacing w:line="235" w:lineRule="exact"/>
              <w:ind w:left="188"/>
            </w:pPr>
            <w:r>
              <w:t>Ch.</w:t>
            </w:r>
            <w:r>
              <w:rPr>
                <w:spacing w:val="-3"/>
              </w:rPr>
              <w:t xml:space="preserve"> </w:t>
            </w:r>
            <w:r>
              <w:t>9,</w:t>
            </w:r>
            <w:r>
              <w:rPr>
                <w:spacing w:val="-6"/>
              </w:rPr>
              <w:t xml:space="preserve"> </w:t>
            </w:r>
            <w:r>
              <w:t>Time</w:t>
            </w:r>
            <w:r>
              <w:rPr>
                <w:spacing w:val="-3"/>
              </w:rPr>
              <w:t xml:space="preserve"> </w:t>
            </w:r>
            <w:r>
              <w:t>derivatives</w:t>
            </w:r>
            <w:r>
              <w:rPr>
                <w:spacing w:val="-2"/>
              </w:rPr>
              <w:t xml:space="preserve"> </w:t>
            </w:r>
            <w:r>
              <w:t>and</w:t>
            </w:r>
            <w:r>
              <w:rPr>
                <w:spacing w:val="-6"/>
              </w:rPr>
              <w:t xml:space="preserve"> </w:t>
            </w:r>
            <w:r>
              <w:t>Newton’s</w:t>
            </w:r>
            <w:r>
              <w:rPr>
                <w:spacing w:val="-3"/>
              </w:rPr>
              <w:t xml:space="preserve"> </w:t>
            </w:r>
            <w:r>
              <w:t>2</w:t>
            </w:r>
            <w:r>
              <w:rPr>
                <w:vertAlign w:val="superscript"/>
              </w:rPr>
              <w:t>nd</w:t>
            </w:r>
            <w:r>
              <w:rPr>
                <w:spacing w:val="-2"/>
              </w:rPr>
              <w:t xml:space="preserve"> </w:t>
            </w:r>
            <w:r>
              <w:t>law</w:t>
            </w:r>
            <w:r>
              <w:rPr>
                <w:spacing w:val="-4"/>
              </w:rPr>
              <w:t xml:space="preserve"> </w:t>
            </w:r>
            <w:r>
              <w:t>in</w:t>
            </w:r>
            <w:r>
              <w:rPr>
                <w:spacing w:val="-6"/>
              </w:rPr>
              <w:t xml:space="preserve"> </w:t>
            </w:r>
            <w:r>
              <w:t>rotating</w:t>
            </w:r>
            <w:r>
              <w:rPr>
                <w:spacing w:val="-5"/>
              </w:rPr>
              <w:t xml:space="preserve"> </w:t>
            </w:r>
            <w:r>
              <w:rPr>
                <w:spacing w:val="-2"/>
              </w:rPr>
              <w:t>frames</w:t>
            </w:r>
          </w:p>
        </w:tc>
      </w:tr>
      <w:tr w:rsidR="00C52ABC" w14:paraId="3BF25148" w14:textId="77777777" w:rsidTr="00E85E35">
        <w:trPr>
          <w:trHeight w:val="379"/>
        </w:trPr>
        <w:tc>
          <w:tcPr>
            <w:tcW w:w="1144" w:type="dxa"/>
          </w:tcPr>
          <w:p w14:paraId="70EC9E1A" w14:textId="77777777" w:rsidR="00C52ABC" w:rsidRDefault="00C52ABC" w:rsidP="00A7497A">
            <w:pPr>
              <w:pStyle w:val="TableParagraph"/>
              <w:spacing w:line="248" w:lineRule="exact"/>
            </w:pPr>
            <w:r>
              <w:rPr>
                <w:spacing w:val="-5"/>
              </w:rPr>
              <w:t>29</w:t>
            </w:r>
          </w:p>
        </w:tc>
        <w:tc>
          <w:tcPr>
            <w:tcW w:w="1428" w:type="dxa"/>
          </w:tcPr>
          <w:p w14:paraId="407A3492" w14:textId="6F927470" w:rsidR="00C52ABC" w:rsidRDefault="00C52ABC" w:rsidP="00A7497A">
            <w:pPr>
              <w:pStyle w:val="TableParagraph"/>
              <w:spacing w:line="248" w:lineRule="exact"/>
              <w:ind w:left="346"/>
            </w:pPr>
            <w:r>
              <w:t>Oct.</w:t>
            </w:r>
            <w:r>
              <w:rPr>
                <w:spacing w:val="-1"/>
              </w:rPr>
              <w:t xml:space="preserve"> </w:t>
            </w:r>
            <w:r>
              <w:rPr>
                <w:spacing w:val="-5"/>
              </w:rPr>
              <w:t>2</w:t>
            </w:r>
            <w:r w:rsidR="00486804">
              <w:rPr>
                <w:spacing w:val="-5"/>
              </w:rPr>
              <w:t>4</w:t>
            </w:r>
          </w:p>
        </w:tc>
        <w:tc>
          <w:tcPr>
            <w:tcW w:w="890" w:type="dxa"/>
          </w:tcPr>
          <w:p w14:paraId="2B3F98E3" w14:textId="77777777" w:rsidR="00C52ABC" w:rsidRDefault="00C52ABC" w:rsidP="00A7497A">
            <w:pPr>
              <w:pStyle w:val="TableParagraph"/>
              <w:spacing w:line="248" w:lineRule="exact"/>
              <w:ind w:left="358"/>
            </w:pPr>
            <w:r>
              <w:rPr>
                <w:spacing w:val="-10"/>
              </w:rPr>
              <w:t>F</w:t>
            </w:r>
          </w:p>
        </w:tc>
        <w:tc>
          <w:tcPr>
            <w:tcW w:w="5886" w:type="dxa"/>
          </w:tcPr>
          <w:p w14:paraId="41D8F9C2" w14:textId="77777777" w:rsidR="00C52ABC" w:rsidRDefault="00C52ABC" w:rsidP="00A7497A">
            <w:pPr>
              <w:pStyle w:val="TableParagraph"/>
              <w:spacing w:line="248" w:lineRule="exact"/>
              <w:ind w:left="188"/>
            </w:pPr>
            <w:r>
              <w:t>Ch.</w:t>
            </w:r>
            <w:r>
              <w:rPr>
                <w:spacing w:val="-2"/>
              </w:rPr>
              <w:t xml:space="preserve"> </w:t>
            </w:r>
            <w:r>
              <w:t>9,</w:t>
            </w:r>
            <w:r>
              <w:rPr>
                <w:spacing w:val="-1"/>
              </w:rPr>
              <w:t xml:space="preserve"> </w:t>
            </w:r>
            <w:r>
              <w:t>Fictitious</w:t>
            </w:r>
            <w:r>
              <w:rPr>
                <w:spacing w:val="-3"/>
              </w:rPr>
              <w:t xml:space="preserve"> </w:t>
            </w:r>
            <w:r>
              <w:t>forces</w:t>
            </w:r>
            <w:r>
              <w:rPr>
                <w:spacing w:val="-3"/>
              </w:rPr>
              <w:t xml:space="preserve"> </w:t>
            </w:r>
            <w:r>
              <w:t>in</w:t>
            </w:r>
            <w:r>
              <w:rPr>
                <w:spacing w:val="-4"/>
              </w:rPr>
              <w:t xml:space="preserve"> </w:t>
            </w:r>
            <w:r>
              <w:t>rotating</w:t>
            </w:r>
            <w:r>
              <w:rPr>
                <w:spacing w:val="-4"/>
              </w:rPr>
              <w:t xml:space="preserve"> </w:t>
            </w:r>
            <w:r>
              <w:rPr>
                <w:spacing w:val="-2"/>
              </w:rPr>
              <w:t>frames</w:t>
            </w:r>
          </w:p>
        </w:tc>
      </w:tr>
      <w:tr w:rsidR="00C52ABC" w14:paraId="0CC99B05" w14:textId="77777777" w:rsidTr="00E85E35">
        <w:trPr>
          <w:trHeight w:val="380"/>
        </w:trPr>
        <w:tc>
          <w:tcPr>
            <w:tcW w:w="1144" w:type="dxa"/>
          </w:tcPr>
          <w:p w14:paraId="5A250DC6" w14:textId="77777777" w:rsidR="00C52ABC" w:rsidRDefault="00C52ABC" w:rsidP="00A7497A">
            <w:pPr>
              <w:pStyle w:val="TableParagraph"/>
              <w:spacing w:before="122" w:line="238" w:lineRule="exact"/>
            </w:pPr>
            <w:r>
              <w:rPr>
                <w:spacing w:val="-5"/>
              </w:rPr>
              <w:t>30</w:t>
            </w:r>
          </w:p>
        </w:tc>
        <w:tc>
          <w:tcPr>
            <w:tcW w:w="1428" w:type="dxa"/>
          </w:tcPr>
          <w:p w14:paraId="5A8E3DDE" w14:textId="58030D05" w:rsidR="00C52ABC" w:rsidRDefault="00C52ABC" w:rsidP="00A7497A">
            <w:pPr>
              <w:pStyle w:val="TableParagraph"/>
              <w:spacing w:before="122" w:line="238" w:lineRule="exact"/>
              <w:ind w:left="346"/>
            </w:pPr>
            <w:r>
              <w:t>Oct.</w:t>
            </w:r>
            <w:r>
              <w:rPr>
                <w:spacing w:val="-1"/>
              </w:rPr>
              <w:t xml:space="preserve"> </w:t>
            </w:r>
            <w:r>
              <w:rPr>
                <w:spacing w:val="-5"/>
              </w:rPr>
              <w:t>2</w:t>
            </w:r>
            <w:r w:rsidR="007033C1">
              <w:rPr>
                <w:spacing w:val="-5"/>
              </w:rPr>
              <w:t>7</w:t>
            </w:r>
          </w:p>
        </w:tc>
        <w:tc>
          <w:tcPr>
            <w:tcW w:w="890" w:type="dxa"/>
          </w:tcPr>
          <w:p w14:paraId="1DE85ECB" w14:textId="77777777" w:rsidR="00C52ABC" w:rsidRDefault="00C52ABC" w:rsidP="00A7497A">
            <w:pPr>
              <w:pStyle w:val="TableParagraph"/>
              <w:spacing w:before="122" w:line="238" w:lineRule="exact"/>
              <w:ind w:left="358"/>
            </w:pPr>
            <w:r>
              <w:rPr>
                <w:spacing w:val="-10"/>
              </w:rPr>
              <w:t>M</w:t>
            </w:r>
          </w:p>
        </w:tc>
        <w:tc>
          <w:tcPr>
            <w:tcW w:w="5886" w:type="dxa"/>
          </w:tcPr>
          <w:p w14:paraId="76894FDC" w14:textId="77777777" w:rsidR="00C52ABC" w:rsidRDefault="00C52ABC" w:rsidP="00A7497A">
            <w:pPr>
              <w:pStyle w:val="TableParagraph"/>
              <w:spacing w:before="122" w:line="238" w:lineRule="exact"/>
              <w:ind w:left="188"/>
            </w:pPr>
            <w:r>
              <w:t>Ch.</w:t>
            </w:r>
            <w:r>
              <w:rPr>
                <w:spacing w:val="-2"/>
              </w:rPr>
              <w:t xml:space="preserve"> </w:t>
            </w:r>
            <w:r>
              <w:t>10,</w:t>
            </w:r>
            <w:r>
              <w:rPr>
                <w:spacing w:val="-1"/>
              </w:rPr>
              <w:t xml:space="preserve"> </w:t>
            </w:r>
            <w:r>
              <w:t>Rotation</w:t>
            </w:r>
            <w:r>
              <w:rPr>
                <w:spacing w:val="-1"/>
              </w:rPr>
              <w:t xml:space="preserve"> </w:t>
            </w:r>
            <w:r>
              <w:t>of a</w:t>
            </w:r>
            <w:r>
              <w:rPr>
                <w:spacing w:val="-3"/>
              </w:rPr>
              <w:t xml:space="preserve"> </w:t>
            </w:r>
            <w:r>
              <w:t>rigid</w:t>
            </w:r>
            <w:r>
              <w:rPr>
                <w:spacing w:val="-4"/>
              </w:rPr>
              <w:t xml:space="preserve"> </w:t>
            </w:r>
            <w:r>
              <w:t>body</w:t>
            </w:r>
            <w:r>
              <w:rPr>
                <w:spacing w:val="-4"/>
              </w:rPr>
              <w:t xml:space="preserve"> </w:t>
            </w:r>
            <w:r>
              <w:t>about a</w:t>
            </w:r>
            <w:r>
              <w:rPr>
                <w:spacing w:val="-3"/>
              </w:rPr>
              <w:t xml:space="preserve"> </w:t>
            </w:r>
            <w:r>
              <w:t>fixed</w:t>
            </w:r>
            <w:r>
              <w:rPr>
                <w:spacing w:val="-3"/>
              </w:rPr>
              <w:t xml:space="preserve"> </w:t>
            </w:r>
            <w:r>
              <w:rPr>
                <w:spacing w:val="-4"/>
              </w:rPr>
              <w:t>axis</w:t>
            </w:r>
          </w:p>
        </w:tc>
      </w:tr>
      <w:tr w:rsidR="00C52ABC" w14:paraId="6F9B909D" w14:textId="77777777" w:rsidTr="00E85E35">
        <w:trPr>
          <w:trHeight w:val="249"/>
        </w:trPr>
        <w:tc>
          <w:tcPr>
            <w:tcW w:w="1144" w:type="dxa"/>
          </w:tcPr>
          <w:p w14:paraId="2D4CB81A" w14:textId="77777777" w:rsidR="00C52ABC" w:rsidRDefault="00C52ABC" w:rsidP="00A7497A">
            <w:pPr>
              <w:pStyle w:val="TableParagraph"/>
              <w:spacing w:line="229" w:lineRule="exact"/>
            </w:pPr>
            <w:r>
              <w:rPr>
                <w:spacing w:val="-5"/>
              </w:rPr>
              <w:t>31</w:t>
            </w:r>
          </w:p>
        </w:tc>
        <w:tc>
          <w:tcPr>
            <w:tcW w:w="1428" w:type="dxa"/>
          </w:tcPr>
          <w:p w14:paraId="733F9A81" w14:textId="2A61BACC" w:rsidR="00C52ABC" w:rsidRDefault="00C52ABC" w:rsidP="00A7497A">
            <w:pPr>
              <w:pStyle w:val="TableParagraph"/>
              <w:spacing w:line="229" w:lineRule="exact"/>
              <w:ind w:left="346"/>
            </w:pPr>
            <w:r>
              <w:t>Oct.</w:t>
            </w:r>
            <w:r>
              <w:rPr>
                <w:spacing w:val="-1"/>
              </w:rPr>
              <w:t xml:space="preserve"> </w:t>
            </w:r>
            <w:r w:rsidR="007033C1">
              <w:rPr>
                <w:spacing w:val="-5"/>
              </w:rPr>
              <w:t>29</w:t>
            </w:r>
          </w:p>
        </w:tc>
        <w:tc>
          <w:tcPr>
            <w:tcW w:w="890" w:type="dxa"/>
          </w:tcPr>
          <w:p w14:paraId="6A1737A1" w14:textId="77777777" w:rsidR="00C52ABC" w:rsidRDefault="00C52ABC" w:rsidP="00A7497A">
            <w:pPr>
              <w:pStyle w:val="TableParagraph"/>
              <w:spacing w:line="229" w:lineRule="exact"/>
              <w:ind w:left="358"/>
            </w:pPr>
            <w:r>
              <w:rPr>
                <w:spacing w:val="-10"/>
              </w:rPr>
              <w:t>W</w:t>
            </w:r>
          </w:p>
        </w:tc>
        <w:tc>
          <w:tcPr>
            <w:tcW w:w="5886" w:type="dxa"/>
          </w:tcPr>
          <w:p w14:paraId="17BE0391" w14:textId="77777777" w:rsidR="00C52ABC" w:rsidRDefault="00C52ABC" w:rsidP="00A7497A">
            <w:pPr>
              <w:pStyle w:val="TableParagraph"/>
              <w:spacing w:line="229" w:lineRule="exact"/>
              <w:ind w:left="188"/>
            </w:pPr>
            <w:r>
              <w:t>Ch.</w:t>
            </w:r>
            <w:r>
              <w:rPr>
                <w:spacing w:val="-2"/>
              </w:rPr>
              <w:t xml:space="preserve"> </w:t>
            </w:r>
            <w:r>
              <w:t>10,</w:t>
            </w:r>
            <w:r>
              <w:rPr>
                <w:spacing w:val="-2"/>
              </w:rPr>
              <w:t xml:space="preserve"> </w:t>
            </w:r>
            <w:r>
              <w:t>Rotation</w:t>
            </w:r>
            <w:r>
              <w:rPr>
                <w:spacing w:val="-1"/>
              </w:rPr>
              <w:t xml:space="preserve"> </w:t>
            </w:r>
            <w:r>
              <w:t>of</w:t>
            </w:r>
            <w:r>
              <w:rPr>
                <w:spacing w:val="-1"/>
              </w:rPr>
              <w:t xml:space="preserve"> </w:t>
            </w:r>
            <w:r>
              <w:t>a</w:t>
            </w:r>
            <w:r>
              <w:rPr>
                <w:spacing w:val="-4"/>
              </w:rPr>
              <w:t xml:space="preserve"> </w:t>
            </w:r>
            <w:r>
              <w:t>rigid</w:t>
            </w:r>
            <w:r>
              <w:rPr>
                <w:spacing w:val="-4"/>
              </w:rPr>
              <w:t xml:space="preserve"> </w:t>
            </w:r>
            <w:r>
              <w:t>body</w:t>
            </w:r>
            <w:r>
              <w:rPr>
                <w:spacing w:val="-5"/>
              </w:rPr>
              <w:t xml:space="preserve"> </w:t>
            </w:r>
            <w:r>
              <w:t>about an</w:t>
            </w:r>
            <w:r>
              <w:rPr>
                <w:spacing w:val="-2"/>
              </w:rPr>
              <w:t xml:space="preserve"> </w:t>
            </w:r>
            <w:r>
              <w:t>arbitrary</w:t>
            </w:r>
            <w:r>
              <w:rPr>
                <w:spacing w:val="-4"/>
              </w:rPr>
              <w:t xml:space="preserve"> axis</w:t>
            </w:r>
          </w:p>
        </w:tc>
      </w:tr>
      <w:tr w:rsidR="00E85E35" w14:paraId="0AA2EAA6" w14:textId="77777777" w:rsidTr="00E85E35">
        <w:trPr>
          <w:trHeight w:val="249"/>
        </w:trPr>
        <w:tc>
          <w:tcPr>
            <w:tcW w:w="1144" w:type="dxa"/>
          </w:tcPr>
          <w:p w14:paraId="4531AA17" w14:textId="77777777" w:rsidR="00E85E35" w:rsidRDefault="00E85E35" w:rsidP="00E85E35">
            <w:pPr>
              <w:pStyle w:val="TableParagraph"/>
              <w:spacing w:line="229" w:lineRule="exact"/>
              <w:ind w:left="0"/>
              <w:rPr>
                <w:spacing w:val="-5"/>
              </w:rPr>
            </w:pPr>
          </w:p>
          <w:p w14:paraId="31F8EC9E" w14:textId="77777777" w:rsidR="00E85E35" w:rsidRDefault="00E85E35" w:rsidP="00E85E35">
            <w:pPr>
              <w:pStyle w:val="TableParagraph"/>
              <w:spacing w:line="229" w:lineRule="exact"/>
              <w:ind w:left="0"/>
              <w:rPr>
                <w:spacing w:val="-5"/>
              </w:rPr>
            </w:pPr>
          </w:p>
          <w:p w14:paraId="7A4EAA1D" w14:textId="77777777" w:rsidR="00E85E35" w:rsidRDefault="00E85E35" w:rsidP="00E85E35">
            <w:pPr>
              <w:pStyle w:val="TableParagraph"/>
              <w:spacing w:line="229" w:lineRule="exact"/>
              <w:ind w:left="0"/>
              <w:rPr>
                <w:spacing w:val="-5"/>
              </w:rPr>
            </w:pPr>
          </w:p>
          <w:p w14:paraId="562B2786" w14:textId="77777777" w:rsidR="00E85E35" w:rsidRDefault="00E85E35" w:rsidP="00E85E35">
            <w:pPr>
              <w:pStyle w:val="TableParagraph"/>
              <w:spacing w:line="229" w:lineRule="exact"/>
              <w:ind w:left="0"/>
              <w:rPr>
                <w:spacing w:val="-5"/>
              </w:rPr>
            </w:pPr>
          </w:p>
        </w:tc>
        <w:tc>
          <w:tcPr>
            <w:tcW w:w="1428" w:type="dxa"/>
          </w:tcPr>
          <w:p w14:paraId="509833E5" w14:textId="77777777" w:rsidR="00E85E35" w:rsidRDefault="00E85E35" w:rsidP="00A7497A">
            <w:pPr>
              <w:pStyle w:val="TableParagraph"/>
              <w:spacing w:line="229" w:lineRule="exact"/>
              <w:ind w:left="346"/>
            </w:pPr>
          </w:p>
        </w:tc>
        <w:tc>
          <w:tcPr>
            <w:tcW w:w="890" w:type="dxa"/>
          </w:tcPr>
          <w:p w14:paraId="7A0BA776" w14:textId="77777777" w:rsidR="00E85E35" w:rsidRDefault="00E85E35" w:rsidP="00A7497A">
            <w:pPr>
              <w:pStyle w:val="TableParagraph"/>
              <w:spacing w:line="229" w:lineRule="exact"/>
              <w:ind w:left="358"/>
              <w:rPr>
                <w:spacing w:val="-10"/>
              </w:rPr>
            </w:pPr>
          </w:p>
        </w:tc>
        <w:tc>
          <w:tcPr>
            <w:tcW w:w="5886" w:type="dxa"/>
          </w:tcPr>
          <w:p w14:paraId="2C2460D1" w14:textId="77777777" w:rsidR="00E85E35" w:rsidRDefault="00E85E35" w:rsidP="00A7497A">
            <w:pPr>
              <w:pStyle w:val="TableParagraph"/>
              <w:spacing w:line="229" w:lineRule="exact"/>
              <w:ind w:left="188"/>
            </w:pPr>
          </w:p>
        </w:tc>
      </w:tr>
    </w:tbl>
    <w:p w14:paraId="4B6C2CD7" w14:textId="77777777" w:rsidR="00C52ABC" w:rsidRDefault="00C52ABC" w:rsidP="00C52ABC">
      <w:pPr>
        <w:pStyle w:val="BodyText"/>
        <w:spacing w:before="4"/>
        <w:rPr>
          <w:b/>
          <w:sz w:val="2"/>
        </w:rPr>
      </w:pPr>
    </w:p>
    <w:tbl>
      <w:tblPr>
        <w:tblW w:w="0" w:type="auto"/>
        <w:tblInd w:w="317" w:type="dxa"/>
        <w:tblLayout w:type="fixed"/>
        <w:tblCellMar>
          <w:left w:w="0" w:type="dxa"/>
          <w:right w:w="0" w:type="dxa"/>
        </w:tblCellMar>
        <w:tblLook w:val="01E0" w:firstRow="1" w:lastRow="1" w:firstColumn="1" w:lastColumn="1" w:noHBand="0" w:noVBand="0"/>
      </w:tblPr>
      <w:tblGrid>
        <w:gridCol w:w="881"/>
        <w:gridCol w:w="1803"/>
        <w:gridCol w:w="802"/>
        <w:gridCol w:w="5527"/>
      </w:tblGrid>
      <w:tr w:rsidR="00C52ABC" w14:paraId="770DBEBE" w14:textId="77777777" w:rsidTr="00A7497A">
        <w:trPr>
          <w:trHeight w:val="375"/>
        </w:trPr>
        <w:tc>
          <w:tcPr>
            <w:tcW w:w="881" w:type="dxa"/>
          </w:tcPr>
          <w:p w14:paraId="10011C42" w14:textId="77777777" w:rsidR="00C52ABC" w:rsidRDefault="00C52ABC" w:rsidP="00A7497A">
            <w:pPr>
              <w:pStyle w:val="TableParagraph"/>
              <w:spacing w:line="244" w:lineRule="exact"/>
            </w:pPr>
            <w:r>
              <w:rPr>
                <w:spacing w:val="-5"/>
              </w:rPr>
              <w:t>32</w:t>
            </w:r>
          </w:p>
        </w:tc>
        <w:tc>
          <w:tcPr>
            <w:tcW w:w="1803" w:type="dxa"/>
          </w:tcPr>
          <w:p w14:paraId="15A5D5E3" w14:textId="65CE9032" w:rsidR="00C52ABC" w:rsidRDefault="003412F3" w:rsidP="00A7497A">
            <w:pPr>
              <w:pStyle w:val="TableParagraph"/>
              <w:spacing w:line="244" w:lineRule="exact"/>
              <w:ind w:left="609"/>
            </w:pPr>
            <w:r>
              <w:t>Oct</w:t>
            </w:r>
            <w:r w:rsidR="00C52ABC">
              <w:t>.</w:t>
            </w:r>
            <w:r w:rsidR="00C52ABC">
              <w:rPr>
                <w:spacing w:val="-5"/>
              </w:rPr>
              <w:t xml:space="preserve"> </w:t>
            </w:r>
            <w:r>
              <w:rPr>
                <w:spacing w:val="-5"/>
              </w:rPr>
              <w:t>3</w:t>
            </w:r>
            <w:r w:rsidR="00C52ABC">
              <w:rPr>
                <w:spacing w:val="-10"/>
              </w:rPr>
              <w:t>1</w:t>
            </w:r>
          </w:p>
        </w:tc>
        <w:tc>
          <w:tcPr>
            <w:tcW w:w="802" w:type="dxa"/>
          </w:tcPr>
          <w:p w14:paraId="160B2B00" w14:textId="77777777" w:rsidR="00C52ABC" w:rsidRDefault="00C52ABC" w:rsidP="00A7497A">
            <w:pPr>
              <w:pStyle w:val="TableParagraph"/>
              <w:spacing w:line="244" w:lineRule="exact"/>
              <w:ind w:left="246"/>
            </w:pPr>
            <w:r>
              <w:rPr>
                <w:spacing w:val="-10"/>
              </w:rPr>
              <w:t>F</w:t>
            </w:r>
          </w:p>
        </w:tc>
        <w:tc>
          <w:tcPr>
            <w:tcW w:w="5527" w:type="dxa"/>
          </w:tcPr>
          <w:p w14:paraId="457D680E" w14:textId="77777777" w:rsidR="00C52ABC" w:rsidRDefault="00C52ABC" w:rsidP="00A7497A">
            <w:pPr>
              <w:pStyle w:val="TableParagraph"/>
              <w:spacing w:line="244" w:lineRule="exact"/>
              <w:ind w:left="164"/>
            </w:pPr>
            <w:r>
              <w:t>Ch.</w:t>
            </w:r>
            <w:r>
              <w:rPr>
                <w:spacing w:val="-3"/>
              </w:rPr>
              <w:t xml:space="preserve"> </w:t>
            </w:r>
            <w:r>
              <w:t>10,</w:t>
            </w:r>
            <w:r>
              <w:rPr>
                <w:spacing w:val="-3"/>
              </w:rPr>
              <w:t xml:space="preserve"> </w:t>
            </w:r>
            <w:r>
              <w:t>Principal</w:t>
            </w:r>
            <w:r>
              <w:rPr>
                <w:spacing w:val="-1"/>
              </w:rPr>
              <w:t xml:space="preserve"> </w:t>
            </w:r>
            <w:r>
              <w:t>axes</w:t>
            </w:r>
            <w:r>
              <w:rPr>
                <w:spacing w:val="-3"/>
              </w:rPr>
              <w:t xml:space="preserve"> </w:t>
            </w:r>
            <w:r>
              <w:t>of</w:t>
            </w:r>
            <w:r>
              <w:rPr>
                <w:spacing w:val="-1"/>
              </w:rPr>
              <w:t xml:space="preserve"> </w:t>
            </w:r>
            <w:r>
              <w:rPr>
                <w:spacing w:val="-2"/>
              </w:rPr>
              <w:t>inertia</w:t>
            </w:r>
          </w:p>
        </w:tc>
      </w:tr>
      <w:tr w:rsidR="00C52ABC" w14:paraId="5419C9D9" w14:textId="77777777" w:rsidTr="00A7497A">
        <w:trPr>
          <w:trHeight w:val="379"/>
        </w:trPr>
        <w:tc>
          <w:tcPr>
            <w:tcW w:w="881" w:type="dxa"/>
          </w:tcPr>
          <w:p w14:paraId="655B812C" w14:textId="77777777" w:rsidR="00C52ABC" w:rsidRDefault="00C52ABC" w:rsidP="00A7497A">
            <w:pPr>
              <w:pStyle w:val="TableParagraph"/>
              <w:spacing w:before="122" w:line="237" w:lineRule="exact"/>
            </w:pPr>
            <w:r>
              <w:rPr>
                <w:spacing w:val="-5"/>
              </w:rPr>
              <w:t>33</w:t>
            </w:r>
          </w:p>
        </w:tc>
        <w:tc>
          <w:tcPr>
            <w:tcW w:w="1803" w:type="dxa"/>
          </w:tcPr>
          <w:p w14:paraId="02776275" w14:textId="565367BF" w:rsidR="00C52ABC" w:rsidRDefault="00C52ABC" w:rsidP="00A7497A">
            <w:pPr>
              <w:pStyle w:val="TableParagraph"/>
              <w:spacing w:before="122" w:line="237" w:lineRule="exact"/>
              <w:ind w:left="609"/>
            </w:pPr>
            <w:r>
              <w:t>Nov.</w:t>
            </w:r>
            <w:r>
              <w:rPr>
                <w:spacing w:val="-5"/>
              </w:rPr>
              <w:t xml:space="preserve"> </w:t>
            </w:r>
            <w:r w:rsidR="003412F3">
              <w:rPr>
                <w:spacing w:val="-10"/>
              </w:rPr>
              <w:t>3</w:t>
            </w:r>
          </w:p>
        </w:tc>
        <w:tc>
          <w:tcPr>
            <w:tcW w:w="802" w:type="dxa"/>
          </w:tcPr>
          <w:p w14:paraId="3908E471" w14:textId="77777777" w:rsidR="00C52ABC" w:rsidRDefault="00C52ABC" w:rsidP="00A7497A">
            <w:pPr>
              <w:pStyle w:val="TableParagraph"/>
              <w:spacing w:before="122" w:line="237" w:lineRule="exact"/>
              <w:ind w:left="246"/>
            </w:pPr>
            <w:r>
              <w:rPr>
                <w:spacing w:val="-10"/>
              </w:rPr>
              <w:t>M</w:t>
            </w:r>
          </w:p>
        </w:tc>
        <w:tc>
          <w:tcPr>
            <w:tcW w:w="5527" w:type="dxa"/>
          </w:tcPr>
          <w:p w14:paraId="253096E6" w14:textId="77777777" w:rsidR="00C52ABC" w:rsidRDefault="00C52ABC" w:rsidP="00A7497A">
            <w:pPr>
              <w:pStyle w:val="TableParagraph"/>
              <w:spacing w:before="122" w:line="237" w:lineRule="exact"/>
              <w:ind w:left="164"/>
            </w:pPr>
            <w:r>
              <w:t>Ch.</w:t>
            </w:r>
            <w:r>
              <w:rPr>
                <w:spacing w:val="-2"/>
              </w:rPr>
              <w:t xml:space="preserve"> </w:t>
            </w:r>
            <w:r>
              <w:t>10,</w:t>
            </w:r>
            <w:r>
              <w:rPr>
                <w:spacing w:val="-2"/>
              </w:rPr>
              <w:t xml:space="preserve"> </w:t>
            </w:r>
            <w:r>
              <w:t>Euler’s</w:t>
            </w:r>
            <w:r>
              <w:rPr>
                <w:spacing w:val="-2"/>
              </w:rPr>
              <w:t xml:space="preserve"> equations</w:t>
            </w:r>
          </w:p>
        </w:tc>
      </w:tr>
      <w:tr w:rsidR="00C52ABC" w14:paraId="49EC3453" w14:textId="77777777" w:rsidTr="00A7497A">
        <w:trPr>
          <w:trHeight w:val="253"/>
        </w:trPr>
        <w:tc>
          <w:tcPr>
            <w:tcW w:w="881" w:type="dxa"/>
          </w:tcPr>
          <w:p w14:paraId="7C6170EE" w14:textId="77777777" w:rsidR="00C52ABC" w:rsidRDefault="00C52ABC" w:rsidP="00A7497A">
            <w:pPr>
              <w:pStyle w:val="TableParagraph"/>
            </w:pPr>
            <w:r>
              <w:rPr>
                <w:spacing w:val="-5"/>
              </w:rPr>
              <w:t>34</w:t>
            </w:r>
          </w:p>
        </w:tc>
        <w:tc>
          <w:tcPr>
            <w:tcW w:w="1803" w:type="dxa"/>
          </w:tcPr>
          <w:p w14:paraId="41365844" w14:textId="5874AAC5" w:rsidR="00C52ABC" w:rsidRDefault="00C52ABC" w:rsidP="00A7497A">
            <w:pPr>
              <w:pStyle w:val="TableParagraph"/>
              <w:ind w:left="609"/>
            </w:pPr>
            <w:r>
              <w:t>Nov.</w:t>
            </w:r>
            <w:r>
              <w:rPr>
                <w:spacing w:val="-5"/>
              </w:rPr>
              <w:t xml:space="preserve"> </w:t>
            </w:r>
            <w:r w:rsidR="003412F3">
              <w:rPr>
                <w:spacing w:val="-10"/>
              </w:rPr>
              <w:t>5</w:t>
            </w:r>
          </w:p>
        </w:tc>
        <w:tc>
          <w:tcPr>
            <w:tcW w:w="802" w:type="dxa"/>
          </w:tcPr>
          <w:p w14:paraId="5CE501A4" w14:textId="77777777" w:rsidR="00C52ABC" w:rsidRDefault="00C52ABC" w:rsidP="00A7497A">
            <w:pPr>
              <w:pStyle w:val="TableParagraph"/>
              <w:ind w:left="246"/>
            </w:pPr>
            <w:r>
              <w:rPr>
                <w:spacing w:val="-10"/>
              </w:rPr>
              <w:t>W</w:t>
            </w:r>
          </w:p>
        </w:tc>
        <w:tc>
          <w:tcPr>
            <w:tcW w:w="5527" w:type="dxa"/>
          </w:tcPr>
          <w:p w14:paraId="587CE1B8" w14:textId="77777777" w:rsidR="00C52ABC" w:rsidRDefault="00C52ABC" w:rsidP="00A7497A">
            <w:pPr>
              <w:pStyle w:val="TableParagraph"/>
              <w:ind w:left="164"/>
            </w:pPr>
            <w:r>
              <w:t>Ch.</w:t>
            </w:r>
            <w:r>
              <w:rPr>
                <w:spacing w:val="-4"/>
              </w:rPr>
              <w:t xml:space="preserve"> </w:t>
            </w:r>
            <w:r>
              <w:t>11,</w:t>
            </w:r>
            <w:r>
              <w:rPr>
                <w:spacing w:val="-4"/>
              </w:rPr>
              <w:t xml:space="preserve"> </w:t>
            </w:r>
            <w:r>
              <w:t>Spring-coupled</w:t>
            </w:r>
            <w:r>
              <w:rPr>
                <w:spacing w:val="-4"/>
              </w:rPr>
              <w:t xml:space="preserve"> </w:t>
            </w:r>
            <w:r>
              <w:t>masses;</w:t>
            </w:r>
            <w:r>
              <w:rPr>
                <w:spacing w:val="-3"/>
              </w:rPr>
              <w:t xml:space="preserve"> </w:t>
            </w:r>
            <w:r>
              <w:t>normal</w:t>
            </w:r>
            <w:r>
              <w:rPr>
                <w:spacing w:val="-3"/>
              </w:rPr>
              <w:t xml:space="preserve"> </w:t>
            </w:r>
            <w:r>
              <w:t>modes</w:t>
            </w:r>
            <w:r>
              <w:rPr>
                <w:spacing w:val="-4"/>
              </w:rPr>
              <w:t xml:space="preserve"> </w:t>
            </w:r>
            <w:r>
              <w:t>of</w:t>
            </w:r>
            <w:r>
              <w:rPr>
                <w:spacing w:val="-2"/>
              </w:rPr>
              <w:t xml:space="preserve"> oscillation</w:t>
            </w:r>
          </w:p>
        </w:tc>
      </w:tr>
      <w:tr w:rsidR="00C52ABC" w14:paraId="28462CBC" w14:textId="77777777" w:rsidTr="00A7497A">
        <w:trPr>
          <w:trHeight w:val="379"/>
        </w:trPr>
        <w:tc>
          <w:tcPr>
            <w:tcW w:w="881" w:type="dxa"/>
          </w:tcPr>
          <w:p w14:paraId="05A01DE3" w14:textId="77777777" w:rsidR="00C52ABC" w:rsidRDefault="00C52ABC" w:rsidP="00A7497A">
            <w:pPr>
              <w:pStyle w:val="TableParagraph"/>
              <w:spacing w:line="249" w:lineRule="exact"/>
            </w:pPr>
            <w:r>
              <w:rPr>
                <w:spacing w:val="-5"/>
              </w:rPr>
              <w:t>35</w:t>
            </w:r>
          </w:p>
        </w:tc>
        <w:tc>
          <w:tcPr>
            <w:tcW w:w="1803" w:type="dxa"/>
          </w:tcPr>
          <w:p w14:paraId="6AA736C0" w14:textId="316285AD" w:rsidR="00C52ABC" w:rsidRDefault="00C52ABC" w:rsidP="00A7497A">
            <w:pPr>
              <w:pStyle w:val="TableParagraph"/>
              <w:spacing w:line="249" w:lineRule="exact"/>
              <w:ind w:left="609"/>
            </w:pPr>
            <w:r>
              <w:t>Nov.</w:t>
            </w:r>
            <w:r>
              <w:rPr>
                <w:spacing w:val="-5"/>
              </w:rPr>
              <w:t xml:space="preserve"> </w:t>
            </w:r>
            <w:r w:rsidR="003412F3">
              <w:rPr>
                <w:spacing w:val="-10"/>
              </w:rPr>
              <w:t>7</w:t>
            </w:r>
          </w:p>
        </w:tc>
        <w:tc>
          <w:tcPr>
            <w:tcW w:w="802" w:type="dxa"/>
          </w:tcPr>
          <w:p w14:paraId="2BEC40D0" w14:textId="77777777" w:rsidR="00C52ABC" w:rsidRDefault="00C52ABC" w:rsidP="00A7497A">
            <w:pPr>
              <w:pStyle w:val="TableParagraph"/>
              <w:spacing w:line="249" w:lineRule="exact"/>
              <w:ind w:left="245"/>
            </w:pPr>
            <w:r>
              <w:rPr>
                <w:spacing w:val="-10"/>
              </w:rPr>
              <w:t>F</w:t>
            </w:r>
          </w:p>
        </w:tc>
        <w:tc>
          <w:tcPr>
            <w:tcW w:w="5527" w:type="dxa"/>
          </w:tcPr>
          <w:p w14:paraId="217F35F8" w14:textId="77777777" w:rsidR="00C52ABC" w:rsidRDefault="00C52ABC" w:rsidP="00A7497A">
            <w:pPr>
              <w:pStyle w:val="TableParagraph"/>
              <w:spacing w:line="249" w:lineRule="exact"/>
              <w:ind w:left="163"/>
            </w:pPr>
            <w:r>
              <w:t>Ch.</w:t>
            </w:r>
            <w:r>
              <w:rPr>
                <w:spacing w:val="-5"/>
              </w:rPr>
              <w:t xml:space="preserve"> </w:t>
            </w:r>
            <w:r>
              <w:t>11,</w:t>
            </w:r>
            <w:r>
              <w:rPr>
                <w:spacing w:val="-5"/>
              </w:rPr>
              <w:t xml:space="preserve"> </w:t>
            </w:r>
            <w:r>
              <w:t>Weakly-coupled</w:t>
            </w:r>
            <w:r>
              <w:rPr>
                <w:spacing w:val="-4"/>
              </w:rPr>
              <w:t xml:space="preserve"> </w:t>
            </w:r>
            <w:r>
              <w:t>masses;</w:t>
            </w:r>
            <w:r>
              <w:rPr>
                <w:spacing w:val="-4"/>
              </w:rPr>
              <w:t xml:space="preserve"> </w:t>
            </w:r>
            <w:proofErr w:type="spellStart"/>
            <w:r>
              <w:t>Lagrangian</w:t>
            </w:r>
            <w:proofErr w:type="spellEnd"/>
            <w:r>
              <w:rPr>
                <w:spacing w:val="-4"/>
              </w:rPr>
              <w:t xml:space="preserve"> </w:t>
            </w:r>
            <w:r>
              <w:rPr>
                <w:spacing w:val="-2"/>
              </w:rPr>
              <w:t>approach</w:t>
            </w:r>
          </w:p>
        </w:tc>
      </w:tr>
      <w:tr w:rsidR="00C52ABC" w14:paraId="7174DF7C" w14:textId="77777777" w:rsidTr="00A7497A">
        <w:trPr>
          <w:trHeight w:val="379"/>
        </w:trPr>
        <w:tc>
          <w:tcPr>
            <w:tcW w:w="881" w:type="dxa"/>
          </w:tcPr>
          <w:p w14:paraId="272EE045" w14:textId="77777777" w:rsidR="00C52ABC" w:rsidRDefault="00C52ABC" w:rsidP="00A7497A">
            <w:pPr>
              <w:pStyle w:val="TableParagraph"/>
              <w:spacing w:before="121" w:line="238" w:lineRule="exact"/>
            </w:pPr>
            <w:r>
              <w:rPr>
                <w:spacing w:val="-5"/>
              </w:rPr>
              <w:t>36</w:t>
            </w:r>
          </w:p>
        </w:tc>
        <w:tc>
          <w:tcPr>
            <w:tcW w:w="1803" w:type="dxa"/>
          </w:tcPr>
          <w:p w14:paraId="4C5E84D7" w14:textId="73D9B2E3" w:rsidR="00C52ABC" w:rsidRDefault="00C52ABC" w:rsidP="00A7497A">
            <w:pPr>
              <w:pStyle w:val="TableParagraph"/>
              <w:spacing w:before="121" w:line="238" w:lineRule="exact"/>
              <w:ind w:left="609"/>
            </w:pPr>
            <w:r>
              <w:t>Nov.</w:t>
            </w:r>
            <w:r>
              <w:rPr>
                <w:spacing w:val="-5"/>
              </w:rPr>
              <w:t xml:space="preserve"> 1</w:t>
            </w:r>
            <w:r w:rsidR="003412F3">
              <w:rPr>
                <w:spacing w:val="-5"/>
              </w:rPr>
              <w:t>0</w:t>
            </w:r>
          </w:p>
        </w:tc>
        <w:tc>
          <w:tcPr>
            <w:tcW w:w="802" w:type="dxa"/>
          </w:tcPr>
          <w:p w14:paraId="611B1AC6" w14:textId="77777777" w:rsidR="00C52ABC" w:rsidRDefault="00C52ABC" w:rsidP="00A7497A">
            <w:pPr>
              <w:pStyle w:val="TableParagraph"/>
              <w:spacing w:before="121" w:line="238" w:lineRule="exact"/>
              <w:ind w:left="246"/>
            </w:pPr>
            <w:r>
              <w:rPr>
                <w:spacing w:val="-10"/>
              </w:rPr>
              <w:t>M</w:t>
            </w:r>
          </w:p>
        </w:tc>
        <w:tc>
          <w:tcPr>
            <w:tcW w:w="5527" w:type="dxa"/>
          </w:tcPr>
          <w:p w14:paraId="67DF02A2" w14:textId="1971D23D" w:rsidR="00C52ABC" w:rsidRDefault="00C52ABC" w:rsidP="00A7497A">
            <w:pPr>
              <w:pStyle w:val="TableParagraph"/>
              <w:spacing w:before="121" w:line="238" w:lineRule="exact"/>
              <w:ind w:left="164"/>
            </w:pPr>
            <w:r>
              <w:t>Ch.</w:t>
            </w:r>
            <w:r>
              <w:rPr>
                <w:spacing w:val="-5"/>
              </w:rPr>
              <w:t xml:space="preserve"> </w:t>
            </w:r>
            <w:r>
              <w:t>11,</w:t>
            </w:r>
            <w:r>
              <w:rPr>
                <w:spacing w:val="-3"/>
              </w:rPr>
              <w:t xml:space="preserve"> </w:t>
            </w:r>
            <w:proofErr w:type="spellStart"/>
            <w:r>
              <w:t>Lagrangian</w:t>
            </w:r>
            <w:proofErr w:type="spellEnd"/>
            <w:r>
              <w:rPr>
                <w:spacing w:val="-6"/>
              </w:rPr>
              <w:t xml:space="preserve"> </w:t>
            </w:r>
            <w:r>
              <w:t>approach,</w:t>
            </w:r>
            <w:r>
              <w:rPr>
                <w:spacing w:val="-2"/>
              </w:rPr>
              <w:t xml:space="preserve"> cont’d.</w:t>
            </w:r>
            <w:r w:rsidR="00243328">
              <w:rPr>
                <w:spacing w:val="-2"/>
              </w:rPr>
              <w:br/>
            </w:r>
            <w:r w:rsidR="00243328">
              <w:rPr>
                <w:b/>
              </w:rPr>
              <w:t>Exam</w:t>
            </w:r>
            <w:r w:rsidR="00243328">
              <w:rPr>
                <w:b/>
                <w:spacing w:val="-5"/>
              </w:rPr>
              <w:t xml:space="preserve"> </w:t>
            </w:r>
            <w:r w:rsidR="00243328">
              <w:rPr>
                <w:b/>
              </w:rPr>
              <w:t>3—Chapters</w:t>
            </w:r>
            <w:r w:rsidR="00243328">
              <w:rPr>
                <w:b/>
                <w:spacing w:val="-4"/>
              </w:rPr>
              <w:t xml:space="preserve"> 8</w:t>
            </w:r>
            <w:r w:rsidR="00243328">
              <w:rPr>
                <w:i/>
                <w:spacing w:val="-4"/>
              </w:rPr>
              <w:t>–</w:t>
            </w:r>
            <w:r w:rsidR="00243328">
              <w:rPr>
                <w:b/>
                <w:spacing w:val="-4"/>
              </w:rPr>
              <w:t>10</w:t>
            </w:r>
          </w:p>
        </w:tc>
      </w:tr>
      <w:tr w:rsidR="00C52ABC" w14:paraId="6C9BC149" w14:textId="77777777" w:rsidTr="00A7497A">
        <w:trPr>
          <w:trHeight w:val="253"/>
        </w:trPr>
        <w:tc>
          <w:tcPr>
            <w:tcW w:w="881" w:type="dxa"/>
          </w:tcPr>
          <w:p w14:paraId="2BAE81B3" w14:textId="77777777" w:rsidR="00C52ABC" w:rsidRDefault="00C52ABC" w:rsidP="00A7497A">
            <w:pPr>
              <w:pStyle w:val="TableParagraph"/>
            </w:pPr>
            <w:r>
              <w:rPr>
                <w:spacing w:val="-5"/>
              </w:rPr>
              <w:t>37</w:t>
            </w:r>
          </w:p>
        </w:tc>
        <w:tc>
          <w:tcPr>
            <w:tcW w:w="1803" w:type="dxa"/>
          </w:tcPr>
          <w:p w14:paraId="60B267FF" w14:textId="70ED7617" w:rsidR="00C52ABC" w:rsidRDefault="00C52ABC" w:rsidP="00A7497A">
            <w:pPr>
              <w:pStyle w:val="TableParagraph"/>
              <w:ind w:left="609"/>
            </w:pPr>
            <w:r>
              <w:t>Nov.</w:t>
            </w:r>
            <w:r>
              <w:rPr>
                <w:spacing w:val="-5"/>
              </w:rPr>
              <w:t xml:space="preserve"> 1</w:t>
            </w:r>
            <w:r w:rsidR="003412F3">
              <w:rPr>
                <w:spacing w:val="-5"/>
              </w:rPr>
              <w:t>2</w:t>
            </w:r>
          </w:p>
        </w:tc>
        <w:tc>
          <w:tcPr>
            <w:tcW w:w="802" w:type="dxa"/>
          </w:tcPr>
          <w:p w14:paraId="374C95C7" w14:textId="77777777" w:rsidR="00C52ABC" w:rsidRDefault="00C52ABC" w:rsidP="00A7497A">
            <w:pPr>
              <w:pStyle w:val="TableParagraph"/>
              <w:ind w:left="246"/>
            </w:pPr>
            <w:r>
              <w:rPr>
                <w:spacing w:val="-10"/>
              </w:rPr>
              <w:t>W</w:t>
            </w:r>
          </w:p>
        </w:tc>
        <w:tc>
          <w:tcPr>
            <w:tcW w:w="5527" w:type="dxa"/>
          </w:tcPr>
          <w:p w14:paraId="101ABB9A" w14:textId="17EC19DC" w:rsidR="00C52ABC" w:rsidRDefault="00660F8E" w:rsidP="00A7497A">
            <w:pPr>
              <w:pStyle w:val="TableParagraph"/>
              <w:ind w:left="164"/>
              <w:rPr>
                <w:b/>
              </w:rPr>
            </w:pPr>
            <w:r>
              <w:t>Ch.</w:t>
            </w:r>
            <w:r>
              <w:rPr>
                <w:spacing w:val="-2"/>
              </w:rPr>
              <w:t xml:space="preserve"> </w:t>
            </w:r>
            <w:r>
              <w:t>12,</w:t>
            </w:r>
            <w:r>
              <w:rPr>
                <w:spacing w:val="-2"/>
              </w:rPr>
              <w:t xml:space="preserve"> </w:t>
            </w:r>
            <w:r>
              <w:t>Nonlinearity</w:t>
            </w:r>
            <w:r>
              <w:rPr>
                <w:spacing w:val="-4"/>
              </w:rPr>
              <w:t xml:space="preserve"> </w:t>
            </w:r>
            <w:r>
              <w:t>and</w:t>
            </w:r>
            <w:r>
              <w:rPr>
                <w:spacing w:val="-1"/>
              </w:rPr>
              <w:t xml:space="preserve"> </w:t>
            </w:r>
            <w:r>
              <w:rPr>
                <w:spacing w:val="-4"/>
              </w:rPr>
              <w:t>chaos</w:t>
            </w:r>
          </w:p>
        </w:tc>
      </w:tr>
      <w:tr w:rsidR="00C52ABC" w14:paraId="321B5CA0" w14:textId="77777777" w:rsidTr="00A7497A">
        <w:trPr>
          <w:trHeight w:val="379"/>
        </w:trPr>
        <w:tc>
          <w:tcPr>
            <w:tcW w:w="881" w:type="dxa"/>
          </w:tcPr>
          <w:p w14:paraId="2E52EC28" w14:textId="77777777" w:rsidR="00C52ABC" w:rsidRDefault="00C52ABC" w:rsidP="00A7497A">
            <w:pPr>
              <w:pStyle w:val="TableParagraph"/>
              <w:spacing w:line="248" w:lineRule="exact"/>
            </w:pPr>
            <w:r>
              <w:rPr>
                <w:spacing w:val="-5"/>
              </w:rPr>
              <w:t>38</w:t>
            </w:r>
          </w:p>
        </w:tc>
        <w:tc>
          <w:tcPr>
            <w:tcW w:w="1803" w:type="dxa"/>
          </w:tcPr>
          <w:p w14:paraId="3E3A7DE4" w14:textId="6583479A" w:rsidR="00C52ABC" w:rsidRDefault="00C52ABC" w:rsidP="00A7497A">
            <w:pPr>
              <w:pStyle w:val="TableParagraph"/>
              <w:spacing w:line="248" w:lineRule="exact"/>
              <w:ind w:left="609"/>
            </w:pPr>
            <w:r>
              <w:t>Nov.</w:t>
            </w:r>
            <w:r>
              <w:rPr>
                <w:spacing w:val="-5"/>
              </w:rPr>
              <w:t xml:space="preserve"> 1</w:t>
            </w:r>
            <w:r w:rsidR="003412F3">
              <w:rPr>
                <w:spacing w:val="-5"/>
              </w:rPr>
              <w:t>4</w:t>
            </w:r>
          </w:p>
        </w:tc>
        <w:tc>
          <w:tcPr>
            <w:tcW w:w="802" w:type="dxa"/>
          </w:tcPr>
          <w:p w14:paraId="64FC78FB" w14:textId="77777777" w:rsidR="00C52ABC" w:rsidRDefault="00C52ABC" w:rsidP="00A7497A">
            <w:pPr>
              <w:pStyle w:val="TableParagraph"/>
              <w:spacing w:line="248" w:lineRule="exact"/>
              <w:ind w:left="246"/>
            </w:pPr>
            <w:r>
              <w:rPr>
                <w:spacing w:val="-10"/>
              </w:rPr>
              <w:t>F</w:t>
            </w:r>
          </w:p>
        </w:tc>
        <w:tc>
          <w:tcPr>
            <w:tcW w:w="5527" w:type="dxa"/>
          </w:tcPr>
          <w:p w14:paraId="44BA1744" w14:textId="77777777" w:rsidR="00C52ABC" w:rsidRDefault="00C52ABC" w:rsidP="00A7497A">
            <w:pPr>
              <w:pStyle w:val="TableParagraph"/>
              <w:spacing w:line="248" w:lineRule="exact"/>
              <w:ind w:left="164"/>
            </w:pPr>
            <w:r>
              <w:t>Ch.</w:t>
            </w:r>
            <w:r>
              <w:rPr>
                <w:spacing w:val="-2"/>
              </w:rPr>
              <w:t xml:space="preserve"> </w:t>
            </w:r>
            <w:r>
              <w:t>12,</w:t>
            </w:r>
            <w:r>
              <w:rPr>
                <w:spacing w:val="-2"/>
              </w:rPr>
              <w:t xml:space="preserve"> </w:t>
            </w:r>
            <w:r>
              <w:t>Nonlinearity</w:t>
            </w:r>
            <w:r>
              <w:rPr>
                <w:spacing w:val="-4"/>
              </w:rPr>
              <w:t xml:space="preserve"> </w:t>
            </w:r>
            <w:r>
              <w:t>and</w:t>
            </w:r>
            <w:r>
              <w:rPr>
                <w:spacing w:val="-1"/>
              </w:rPr>
              <w:t xml:space="preserve"> </w:t>
            </w:r>
            <w:r>
              <w:rPr>
                <w:spacing w:val="-4"/>
              </w:rPr>
              <w:t>chaos</w:t>
            </w:r>
          </w:p>
        </w:tc>
      </w:tr>
      <w:tr w:rsidR="00C52ABC" w14:paraId="073BF0D3" w14:textId="77777777" w:rsidTr="00A7497A">
        <w:trPr>
          <w:trHeight w:val="379"/>
        </w:trPr>
        <w:tc>
          <w:tcPr>
            <w:tcW w:w="881" w:type="dxa"/>
          </w:tcPr>
          <w:p w14:paraId="5EBD468E" w14:textId="77777777" w:rsidR="00C52ABC" w:rsidRDefault="00C52ABC" w:rsidP="00A7497A">
            <w:pPr>
              <w:pStyle w:val="TableParagraph"/>
              <w:spacing w:before="122" w:line="237" w:lineRule="exact"/>
            </w:pPr>
            <w:r>
              <w:rPr>
                <w:spacing w:val="-5"/>
              </w:rPr>
              <w:t>39</w:t>
            </w:r>
          </w:p>
        </w:tc>
        <w:tc>
          <w:tcPr>
            <w:tcW w:w="1803" w:type="dxa"/>
          </w:tcPr>
          <w:p w14:paraId="1E48AD06" w14:textId="68D4BB4C" w:rsidR="00C52ABC" w:rsidRDefault="00C52ABC" w:rsidP="00A7497A">
            <w:pPr>
              <w:pStyle w:val="TableParagraph"/>
              <w:spacing w:before="122" w:line="237" w:lineRule="exact"/>
              <w:ind w:left="609"/>
            </w:pPr>
            <w:r>
              <w:t>Nov.</w:t>
            </w:r>
            <w:r>
              <w:rPr>
                <w:spacing w:val="-5"/>
              </w:rPr>
              <w:t xml:space="preserve"> 1</w:t>
            </w:r>
            <w:r w:rsidR="003412F3">
              <w:rPr>
                <w:spacing w:val="-5"/>
              </w:rPr>
              <w:t>7</w:t>
            </w:r>
          </w:p>
        </w:tc>
        <w:tc>
          <w:tcPr>
            <w:tcW w:w="802" w:type="dxa"/>
          </w:tcPr>
          <w:p w14:paraId="6522872F" w14:textId="77777777" w:rsidR="00C52ABC" w:rsidRDefault="00C52ABC" w:rsidP="00A7497A">
            <w:pPr>
              <w:pStyle w:val="TableParagraph"/>
              <w:spacing w:before="122" w:line="237" w:lineRule="exact"/>
              <w:ind w:left="246"/>
            </w:pPr>
            <w:r>
              <w:rPr>
                <w:spacing w:val="-10"/>
              </w:rPr>
              <w:t>M</w:t>
            </w:r>
          </w:p>
        </w:tc>
        <w:tc>
          <w:tcPr>
            <w:tcW w:w="5527" w:type="dxa"/>
          </w:tcPr>
          <w:p w14:paraId="78A90544" w14:textId="77777777" w:rsidR="00C52ABC" w:rsidRDefault="00C52ABC" w:rsidP="00A7497A">
            <w:pPr>
              <w:pStyle w:val="TableParagraph"/>
              <w:spacing w:before="122" w:line="237" w:lineRule="exact"/>
              <w:ind w:left="164"/>
            </w:pPr>
            <w:r>
              <w:t>Ch.</w:t>
            </w:r>
            <w:r>
              <w:rPr>
                <w:spacing w:val="-3"/>
              </w:rPr>
              <w:t xml:space="preserve"> </w:t>
            </w:r>
            <w:r>
              <w:t>12,</w:t>
            </w:r>
            <w:r>
              <w:rPr>
                <w:spacing w:val="-3"/>
              </w:rPr>
              <w:t xml:space="preserve"> </w:t>
            </w:r>
            <w:r>
              <w:t>Driven</w:t>
            </w:r>
            <w:r>
              <w:rPr>
                <w:spacing w:val="-3"/>
              </w:rPr>
              <w:t xml:space="preserve"> </w:t>
            </w:r>
            <w:r>
              <w:t>damped</w:t>
            </w:r>
            <w:r>
              <w:rPr>
                <w:spacing w:val="-3"/>
              </w:rPr>
              <w:t xml:space="preserve"> </w:t>
            </w:r>
            <w:r>
              <w:t>pendulum</w:t>
            </w:r>
            <w:r>
              <w:rPr>
                <w:spacing w:val="-6"/>
              </w:rPr>
              <w:t xml:space="preserve"> </w:t>
            </w:r>
            <w:r>
              <w:rPr>
                <w:spacing w:val="-2"/>
              </w:rPr>
              <w:t>example</w:t>
            </w:r>
          </w:p>
        </w:tc>
      </w:tr>
      <w:tr w:rsidR="00C52ABC" w14:paraId="608D597C" w14:textId="77777777" w:rsidTr="00A7497A">
        <w:trPr>
          <w:trHeight w:val="253"/>
        </w:trPr>
        <w:tc>
          <w:tcPr>
            <w:tcW w:w="881" w:type="dxa"/>
          </w:tcPr>
          <w:p w14:paraId="21929084" w14:textId="77777777" w:rsidR="00C52ABC" w:rsidRDefault="00C52ABC" w:rsidP="00A7497A">
            <w:pPr>
              <w:pStyle w:val="TableParagraph"/>
            </w:pPr>
            <w:r>
              <w:rPr>
                <w:spacing w:val="-5"/>
              </w:rPr>
              <w:t>40</w:t>
            </w:r>
          </w:p>
        </w:tc>
        <w:tc>
          <w:tcPr>
            <w:tcW w:w="1803" w:type="dxa"/>
          </w:tcPr>
          <w:p w14:paraId="0EBEE4D5" w14:textId="45E0AF86" w:rsidR="00C52ABC" w:rsidRDefault="00C52ABC" w:rsidP="00A7497A">
            <w:pPr>
              <w:pStyle w:val="TableParagraph"/>
              <w:ind w:left="609"/>
            </w:pPr>
            <w:r>
              <w:t>Nov.</w:t>
            </w:r>
            <w:r>
              <w:rPr>
                <w:spacing w:val="-5"/>
              </w:rPr>
              <w:t xml:space="preserve"> </w:t>
            </w:r>
            <w:r w:rsidR="003412F3">
              <w:rPr>
                <w:spacing w:val="-5"/>
              </w:rPr>
              <w:t>19</w:t>
            </w:r>
          </w:p>
        </w:tc>
        <w:tc>
          <w:tcPr>
            <w:tcW w:w="802" w:type="dxa"/>
          </w:tcPr>
          <w:p w14:paraId="4C5D80CA" w14:textId="77777777" w:rsidR="00C52ABC" w:rsidRDefault="00C52ABC" w:rsidP="00A7497A">
            <w:pPr>
              <w:pStyle w:val="TableParagraph"/>
              <w:ind w:left="246"/>
            </w:pPr>
            <w:r>
              <w:rPr>
                <w:spacing w:val="-10"/>
              </w:rPr>
              <w:t>W</w:t>
            </w:r>
          </w:p>
        </w:tc>
        <w:tc>
          <w:tcPr>
            <w:tcW w:w="5527" w:type="dxa"/>
          </w:tcPr>
          <w:p w14:paraId="3A22B52D" w14:textId="77777777" w:rsidR="00C52ABC" w:rsidRDefault="00C52ABC" w:rsidP="00A7497A">
            <w:pPr>
              <w:pStyle w:val="TableParagraph"/>
              <w:ind w:left="164"/>
            </w:pPr>
            <w:r>
              <w:t>Ch.</w:t>
            </w:r>
            <w:r>
              <w:rPr>
                <w:spacing w:val="-4"/>
              </w:rPr>
              <w:t xml:space="preserve"> </w:t>
            </w:r>
            <w:r>
              <w:t>12,</w:t>
            </w:r>
            <w:r>
              <w:rPr>
                <w:spacing w:val="-1"/>
              </w:rPr>
              <w:t xml:space="preserve"> </w:t>
            </w:r>
            <w:r>
              <w:t>Sensitivity</w:t>
            </w:r>
            <w:r>
              <w:rPr>
                <w:spacing w:val="-5"/>
              </w:rPr>
              <w:t xml:space="preserve"> </w:t>
            </w:r>
            <w:r>
              <w:t>to</w:t>
            </w:r>
            <w:r>
              <w:rPr>
                <w:spacing w:val="-4"/>
              </w:rPr>
              <w:t xml:space="preserve"> </w:t>
            </w:r>
            <w:r>
              <w:t>initial</w:t>
            </w:r>
            <w:r>
              <w:rPr>
                <w:spacing w:val="-3"/>
              </w:rPr>
              <w:t xml:space="preserve"> </w:t>
            </w:r>
            <w:r>
              <w:rPr>
                <w:spacing w:val="-2"/>
              </w:rPr>
              <w:t>conditions</w:t>
            </w:r>
          </w:p>
        </w:tc>
      </w:tr>
      <w:tr w:rsidR="00C52ABC" w14:paraId="7DEFD224" w14:textId="77777777" w:rsidTr="00A7497A">
        <w:trPr>
          <w:trHeight w:val="380"/>
        </w:trPr>
        <w:tc>
          <w:tcPr>
            <w:tcW w:w="881" w:type="dxa"/>
          </w:tcPr>
          <w:p w14:paraId="29AED798" w14:textId="77777777" w:rsidR="00C52ABC" w:rsidRDefault="00C52ABC" w:rsidP="00A7497A">
            <w:pPr>
              <w:pStyle w:val="TableParagraph"/>
              <w:spacing w:line="249" w:lineRule="exact"/>
            </w:pPr>
            <w:r>
              <w:rPr>
                <w:spacing w:val="-5"/>
              </w:rPr>
              <w:t>41</w:t>
            </w:r>
          </w:p>
        </w:tc>
        <w:tc>
          <w:tcPr>
            <w:tcW w:w="1803" w:type="dxa"/>
          </w:tcPr>
          <w:p w14:paraId="3391AB20" w14:textId="2B6621B4" w:rsidR="00C52ABC" w:rsidRDefault="00C52ABC" w:rsidP="00A7497A">
            <w:pPr>
              <w:pStyle w:val="TableParagraph"/>
              <w:spacing w:line="249" w:lineRule="exact"/>
              <w:ind w:left="609"/>
            </w:pPr>
            <w:r>
              <w:t>Nov.</w:t>
            </w:r>
            <w:r>
              <w:rPr>
                <w:spacing w:val="-5"/>
              </w:rPr>
              <w:t xml:space="preserve"> 2</w:t>
            </w:r>
            <w:r w:rsidR="003412F3">
              <w:rPr>
                <w:spacing w:val="-5"/>
              </w:rPr>
              <w:t>1</w:t>
            </w:r>
          </w:p>
        </w:tc>
        <w:tc>
          <w:tcPr>
            <w:tcW w:w="802" w:type="dxa"/>
          </w:tcPr>
          <w:p w14:paraId="765EBA59" w14:textId="77777777" w:rsidR="00C52ABC" w:rsidRDefault="00C52ABC" w:rsidP="00A7497A">
            <w:pPr>
              <w:pStyle w:val="TableParagraph"/>
              <w:spacing w:line="249" w:lineRule="exact"/>
              <w:ind w:left="246"/>
            </w:pPr>
            <w:r>
              <w:rPr>
                <w:spacing w:val="-10"/>
              </w:rPr>
              <w:t>F</w:t>
            </w:r>
          </w:p>
        </w:tc>
        <w:tc>
          <w:tcPr>
            <w:tcW w:w="5527" w:type="dxa"/>
          </w:tcPr>
          <w:p w14:paraId="2B1FCC5D" w14:textId="77777777" w:rsidR="00C52ABC" w:rsidRDefault="00C52ABC" w:rsidP="00A7497A">
            <w:pPr>
              <w:pStyle w:val="TableParagraph"/>
              <w:spacing w:line="249" w:lineRule="exact"/>
              <w:ind w:left="164"/>
            </w:pPr>
            <w:r>
              <w:t>Ch.</w:t>
            </w:r>
            <w:r>
              <w:rPr>
                <w:spacing w:val="-3"/>
              </w:rPr>
              <w:t xml:space="preserve"> </w:t>
            </w:r>
            <w:r>
              <w:t>13,</w:t>
            </w:r>
            <w:r>
              <w:rPr>
                <w:spacing w:val="-2"/>
              </w:rPr>
              <w:t xml:space="preserve"> </w:t>
            </w:r>
            <w:r>
              <w:t>Hamilton’s</w:t>
            </w:r>
            <w:r>
              <w:rPr>
                <w:spacing w:val="-4"/>
              </w:rPr>
              <w:t xml:space="preserve"> </w:t>
            </w:r>
            <w:r>
              <w:rPr>
                <w:spacing w:val="-2"/>
              </w:rPr>
              <w:t>equations</w:t>
            </w:r>
          </w:p>
        </w:tc>
      </w:tr>
      <w:tr w:rsidR="00C52ABC" w14:paraId="40D820C0" w14:textId="77777777" w:rsidTr="00A7497A">
        <w:trPr>
          <w:trHeight w:val="506"/>
        </w:trPr>
        <w:tc>
          <w:tcPr>
            <w:tcW w:w="881" w:type="dxa"/>
          </w:tcPr>
          <w:p w14:paraId="745D9E6B" w14:textId="77777777" w:rsidR="00C52ABC" w:rsidRDefault="00C52ABC" w:rsidP="00A7497A">
            <w:pPr>
              <w:pStyle w:val="TableParagraph"/>
              <w:spacing w:before="122" w:line="240" w:lineRule="auto"/>
            </w:pPr>
            <w:r>
              <w:rPr>
                <w:spacing w:val="-2"/>
              </w:rPr>
              <w:t>--</w:t>
            </w:r>
            <w:r>
              <w:rPr>
                <w:spacing w:val="-12"/>
              </w:rPr>
              <w:t>-</w:t>
            </w:r>
          </w:p>
        </w:tc>
        <w:tc>
          <w:tcPr>
            <w:tcW w:w="1803" w:type="dxa"/>
          </w:tcPr>
          <w:p w14:paraId="46936C14" w14:textId="0E56D783" w:rsidR="00C52ABC" w:rsidRDefault="00C52ABC" w:rsidP="00A7497A">
            <w:pPr>
              <w:pStyle w:val="TableParagraph"/>
              <w:spacing w:before="122" w:line="240" w:lineRule="auto"/>
              <w:ind w:left="609"/>
            </w:pPr>
            <w:r>
              <w:t>Nov</w:t>
            </w:r>
            <w:r>
              <w:rPr>
                <w:spacing w:val="-7"/>
              </w:rPr>
              <w:t xml:space="preserve"> </w:t>
            </w:r>
            <w:r>
              <w:t>2</w:t>
            </w:r>
            <w:r w:rsidR="007F2A6D">
              <w:t>4</w:t>
            </w:r>
            <w:r>
              <w:t>-</w:t>
            </w:r>
            <w:r>
              <w:rPr>
                <w:spacing w:val="-5"/>
              </w:rPr>
              <w:t>2</w:t>
            </w:r>
            <w:r w:rsidR="007F2A6D">
              <w:rPr>
                <w:spacing w:val="-5"/>
              </w:rPr>
              <w:t>8</w:t>
            </w:r>
          </w:p>
        </w:tc>
        <w:tc>
          <w:tcPr>
            <w:tcW w:w="802" w:type="dxa"/>
          </w:tcPr>
          <w:p w14:paraId="20A602D3" w14:textId="77777777" w:rsidR="00C52ABC" w:rsidRDefault="00C52ABC" w:rsidP="00A7497A">
            <w:pPr>
              <w:pStyle w:val="TableParagraph"/>
              <w:spacing w:before="122" w:line="240" w:lineRule="auto"/>
              <w:ind w:left="246"/>
            </w:pPr>
            <w:r>
              <w:rPr>
                <w:spacing w:val="-2"/>
              </w:rPr>
              <w:t>M-</w:t>
            </w:r>
            <w:r>
              <w:rPr>
                <w:spacing w:val="-10"/>
              </w:rPr>
              <w:t>F</w:t>
            </w:r>
          </w:p>
        </w:tc>
        <w:tc>
          <w:tcPr>
            <w:tcW w:w="5527" w:type="dxa"/>
          </w:tcPr>
          <w:p w14:paraId="1BC71E0A" w14:textId="77777777" w:rsidR="00C52ABC" w:rsidRDefault="00C52ABC" w:rsidP="00A7497A">
            <w:pPr>
              <w:pStyle w:val="TableParagraph"/>
              <w:spacing w:before="122" w:line="240" w:lineRule="auto"/>
              <w:ind w:left="164"/>
              <w:rPr>
                <w:i/>
              </w:rPr>
            </w:pPr>
            <w:r>
              <w:rPr>
                <w:i/>
              </w:rPr>
              <w:t>No</w:t>
            </w:r>
            <w:r>
              <w:rPr>
                <w:i/>
                <w:spacing w:val="-3"/>
              </w:rPr>
              <w:t xml:space="preserve"> </w:t>
            </w:r>
            <w:r>
              <w:rPr>
                <w:i/>
              </w:rPr>
              <w:t>class</w:t>
            </w:r>
            <w:r>
              <w:rPr>
                <w:i/>
                <w:spacing w:val="-2"/>
              </w:rPr>
              <w:t xml:space="preserve"> </w:t>
            </w:r>
            <w:r>
              <w:rPr>
                <w:i/>
              </w:rPr>
              <w:t>–</w:t>
            </w:r>
            <w:r>
              <w:rPr>
                <w:i/>
                <w:spacing w:val="-3"/>
              </w:rPr>
              <w:t xml:space="preserve"> </w:t>
            </w:r>
            <w:r>
              <w:rPr>
                <w:i/>
              </w:rPr>
              <w:t>Thanksgiving</w:t>
            </w:r>
            <w:r>
              <w:rPr>
                <w:i/>
                <w:spacing w:val="-2"/>
              </w:rPr>
              <w:t xml:space="preserve"> Break</w:t>
            </w:r>
          </w:p>
        </w:tc>
      </w:tr>
      <w:tr w:rsidR="00C52ABC" w14:paraId="1DA28364" w14:textId="77777777" w:rsidTr="00A7497A">
        <w:trPr>
          <w:trHeight w:val="379"/>
        </w:trPr>
        <w:tc>
          <w:tcPr>
            <w:tcW w:w="881" w:type="dxa"/>
          </w:tcPr>
          <w:p w14:paraId="3E6D4BA7" w14:textId="77777777" w:rsidR="00C52ABC" w:rsidRDefault="00C52ABC" w:rsidP="00A7497A">
            <w:pPr>
              <w:pStyle w:val="TableParagraph"/>
              <w:spacing w:before="122" w:line="237" w:lineRule="exact"/>
            </w:pPr>
            <w:r>
              <w:rPr>
                <w:spacing w:val="-5"/>
              </w:rPr>
              <w:t>41</w:t>
            </w:r>
          </w:p>
        </w:tc>
        <w:tc>
          <w:tcPr>
            <w:tcW w:w="1803" w:type="dxa"/>
          </w:tcPr>
          <w:p w14:paraId="01FC20B6" w14:textId="7686C5FA" w:rsidR="00C52ABC" w:rsidRDefault="00C52ABC" w:rsidP="00A7497A">
            <w:pPr>
              <w:pStyle w:val="TableParagraph"/>
              <w:spacing w:before="122" w:line="237" w:lineRule="exact"/>
              <w:ind w:left="609"/>
            </w:pPr>
            <w:r>
              <w:t>Dec.</w:t>
            </w:r>
            <w:r>
              <w:rPr>
                <w:spacing w:val="-2"/>
              </w:rPr>
              <w:t xml:space="preserve"> </w:t>
            </w:r>
            <w:r w:rsidR="003412F3">
              <w:rPr>
                <w:spacing w:val="-10"/>
              </w:rPr>
              <w:t>1</w:t>
            </w:r>
          </w:p>
        </w:tc>
        <w:tc>
          <w:tcPr>
            <w:tcW w:w="802" w:type="dxa"/>
          </w:tcPr>
          <w:p w14:paraId="407F8DD4" w14:textId="77777777" w:rsidR="00C52ABC" w:rsidRDefault="00C52ABC" w:rsidP="00A7497A">
            <w:pPr>
              <w:pStyle w:val="TableParagraph"/>
              <w:spacing w:before="122" w:line="237" w:lineRule="exact"/>
              <w:ind w:left="246"/>
            </w:pPr>
            <w:r>
              <w:rPr>
                <w:spacing w:val="-10"/>
              </w:rPr>
              <w:t>M</w:t>
            </w:r>
          </w:p>
        </w:tc>
        <w:tc>
          <w:tcPr>
            <w:tcW w:w="5527" w:type="dxa"/>
          </w:tcPr>
          <w:p w14:paraId="7870E232" w14:textId="77777777" w:rsidR="00C52ABC" w:rsidRDefault="00C52ABC" w:rsidP="00A7497A">
            <w:pPr>
              <w:pStyle w:val="TableParagraph"/>
              <w:spacing w:before="122" w:line="237" w:lineRule="exact"/>
              <w:ind w:left="164"/>
            </w:pPr>
            <w:r>
              <w:t>Ch.</w:t>
            </w:r>
            <w:r>
              <w:rPr>
                <w:spacing w:val="-4"/>
              </w:rPr>
              <w:t xml:space="preserve"> </w:t>
            </w:r>
            <w:r>
              <w:t>13,</w:t>
            </w:r>
            <w:r>
              <w:rPr>
                <w:spacing w:val="-3"/>
              </w:rPr>
              <w:t xml:space="preserve"> </w:t>
            </w:r>
            <w:r>
              <w:t>Hamiltonian</w:t>
            </w:r>
            <w:r>
              <w:rPr>
                <w:spacing w:val="-3"/>
              </w:rPr>
              <w:t xml:space="preserve"> </w:t>
            </w:r>
            <w:r>
              <w:t>mechanics,</w:t>
            </w:r>
            <w:r>
              <w:rPr>
                <w:spacing w:val="-5"/>
              </w:rPr>
              <w:t xml:space="preserve"> </w:t>
            </w:r>
            <w:r>
              <w:rPr>
                <w:spacing w:val="-2"/>
              </w:rPr>
              <w:t>cont’d.</w:t>
            </w:r>
          </w:p>
        </w:tc>
      </w:tr>
      <w:tr w:rsidR="00C52ABC" w14:paraId="56008960" w14:textId="77777777" w:rsidTr="00A7497A">
        <w:trPr>
          <w:trHeight w:val="248"/>
        </w:trPr>
        <w:tc>
          <w:tcPr>
            <w:tcW w:w="881" w:type="dxa"/>
          </w:tcPr>
          <w:p w14:paraId="7E97441A" w14:textId="77777777" w:rsidR="00C52ABC" w:rsidRDefault="00C52ABC" w:rsidP="00A7497A">
            <w:pPr>
              <w:pStyle w:val="TableParagraph"/>
              <w:spacing w:line="228" w:lineRule="exact"/>
            </w:pPr>
            <w:r>
              <w:rPr>
                <w:spacing w:val="-5"/>
              </w:rPr>
              <w:t>42</w:t>
            </w:r>
          </w:p>
        </w:tc>
        <w:tc>
          <w:tcPr>
            <w:tcW w:w="1803" w:type="dxa"/>
          </w:tcPr>
          <w:p w14:paraId="0C1CA32B" w14:textId="05D2AE8C" w:rsidR="00C52ABC" w:rsidRDefault="00C52ABC" w:rsidP="00A7497A">
            <w:pPr>
              <w:pStyle w:val="TableParagraph"/>
              <w:spacing w:line="228" w:lineRule="exact"/>
              <w:ind w:left="609"/>
            </w:pPr>
            <w:r>
              <w:t>Dec.</w:t>
            </w:r>
            <w:r>
              <w:rPr>
                <w:spacing w:val="-2"/>
              </w:rPr>
              <w:t xml:space="preserve"> </w:t>
            </w:r>
            <w:r w:rsidR="003412F3">
              <w:rPr>
                <w:spacing w:val="-10"/>
              </w:rPr>
              <w:t>3</w:t>
            </w:r>
          </w:p>
        </w:tc>
        <w:tc>
          <w:tcPr>
            <w:tcW w:w="802" w:type="dxa"/>
          </w:tcPr>
          <w:p w14:paraId="41AC56B4" w14:textId="77777777" w:rsidR="00C52ABC" w:rsidRDefault="00C52ABC" w:rsidP="00A7497A">
            <w:pPr>
              <w:pStyle w:val="TableParagraph"/>
              <w:spacing w:line="228" w:lineRule="exact"/>
              <w:ind w:left="246"/>
            </w:pPr>
            <w:r>
              <w:rPr>
                <w:spacing w:val="-10"/>
              </w:rPr>
              <w:t>W</w:t>
            </w:r>
          </w:p>
        </w:tc>
        <w:tc>
          <w:tcPr>
            <w:tcW w:w="5527" w:type="dxa"/>
          </w:tcPr>
          <w:p w14:paraId="0B870612" w14:textId="77777777" w:rsidR="00C52ABC" w:rsidRDefault="00C52ABC" w:rsidP="00A7497A">
            <w:pPr>
              <w:pStyle w:val="TableParagraph"/>
              <w:spacing w:line="228" w:lineRule="exact"/>
              <w:ind w:left="164"/>
            </w:pPr>
            <w:r>
              <w:t>Last</w:t>
            </w:r>
            <w:r>
              <w:rPr>
                <w:spacing w:val="-2"/>
              </w:rPr>
              <w:t xml:space="preserve"> </w:t>
            </w:r>
            <w:r>
              <w:t>day</w:t>
            </w:r>
            <w:r>
              <w:rPr>
                <w:spacing w:val="-5"/>
              </w:rPr>
              <w:t xml:space="preserve"> </w:t>
            </w:r>
            <w:r>
              <w:t>of</w:t>
            </w:r>
            <w:r>
              <w:rPr>
                <w:spacing w:val="-1"/>
              </w:rPr>
              <w:t xml:space="preserve"> </w:t>
            </w:r>
            <w:r>
              <w:t>class—</w:t>
            </w:r>
            <w:r>
              <w:rPr>
                <w:spacing w:val="-2"/>
              </w:rPr>
              <w:t>Review</w:t>
            </w:r>
          </w:p>
        </w:tc>
      </w:tr>
    </w:tbl>
    <w:p w14:paraId="6DA3017D" w14:textId="77777777" w:rsidR="00C52ABC" w:rsidRDefault="00C52ABC" w:rsidP="00C52ABC">
      <w:pPr>
        <w:pStyle w:val="BodyText"/>
        <w:rPr>
          <w:b/>
          <w:sz w:val="22"/>
        </w:rPr>
      </w:pPr>
    </w:p>
    <w:p w14:paraId="217CFB8B" w14:textId="77777777" w:rsidR="00C52ABC" w:rsidRDefault="00C52ABC" w:rsidP="00C52ABC">
      <w:pPr>
        <w:pStyle w:val="BodyText"/>
        <w:spacing w:before="3"/>
        <w:rPr>
          <w:b/>
          <w:sz w:val="22"/>
        </w:rPr>
      </w:pPr>
    </w:p>
    <w:p w14:paraId="52CAC2F6" w14:textId="18418243" w:rsidR="00C52ABC" w:rsidRDefault="00C52ABC" w:rsidP="00C52ABC">
      <w:pPr>
        <w:ind w:left="363" w:right="1"/>
        <w:jc w:val="center"/>
        <w:rPr>
          <w:b/>
        </w:rPr>
      </w:pPr>
      <w:r>
        <w:rPr>
          <w:b/>
        </w:rPr>
        <w:t>FINAL</w:t>
      </w:r>
      <w:r>
        <w:rPr>
          <w:b/>
          <w:spacing w:val="-7"/>
        </w:rPr>
        <w:t xml:space="preserve"> </w:t>
      </w:r>
      <w:r>
        <w:rPr>
          <w:b/>
        </w:rPr>
        <w:t>EXAM—Comprehensive—Saturday,</w:t>
      </w:r>
      <w:r>
        <w:rPr>
          <w:b/>
          <w:spacing w:val="-6"/>
        </w:rPr>
        <w:t xml:space="preserve"> </w:t>
      </w:r>
      <w:r>
        <w:rPr>
          <w:b/>
        </w:rPr>
        <w:t>Dec.</w:t>
      </w:r>
      <w:r>
        <w:rPr>
          <w:b/>
          <w:spacing w:val="-9"/>
        </w:rPr>
        <w:t xml:space="preserve"> </w:t>
      </w:r>
      <w:r>
        <w:rPr>
          <w:b/>
        </w:rPr>
        <w:t>6,</w:t>
      </w:r>
      <w:r>
        <w:rPr>
          <w:b/>
          <w:spacing w:val="-6"/>
        </w:rPr>
        <w:t xml:space="preserve"> </w:t>
      </w:r>
      <w:r w:rsidR="00C668EC">
        <w:rPr>
          <w:b/>
        </w:rPr>
        <w:t>08</w:t>
      </w:r>
      <w:r>
        <w:rPr>
          <w:b/>
        </w:rPr>
        <w:t>:</w:t>
      </w:r>
      <w:r w:rsidR="00C668EC">
        <w:rPr>
          <w:b/>
        </w:rPr>
        <w:t>0</w:t>
      </w:r>
      <w:r>
        <w:rPr>
          <w:b/>
        </w:rPr>
        <w:t>0</w:t>
      </w:r>
      <w:r>
        <w:rPr>
          <w:b/>
          <w:spacing w:val="-9"/>
        </w:rPr>
        <w:t xml:space="preserve"> </w:t>
      </w:r>
      <w:r>
        <w:rPr>
          <w:b/>
        </w:rPr>
        <w:t>a.m</w:t>
      </w:r>
      <w:r>
        <w:rPr>
          <w:b/>
          <w:sz w:val="32"/>
        </w:rPr>
        <w:t>-</w:t>
      </w:r>
      <w:r>
        <w:rPr>
          <w:b/>
        </w:rPr>
        <w:t>1</w:t>
      </w:r>
      <w:r w:rsidR="00C668EC">
        <w:rPr>
          <w:b/>
        </w:rPr>
        <w:t>0</w:t>
      </w:r>
      <w:r>
        <w:rPr>
          <w:b/>
        </w:rPr>
        <w:t>:</w:t>
      </w:r>
      <w:r w:rsidR="00C668EC">
        <w:rPr>
          <w:b/>
        </w:rPr>
        <w:t>0</w:t>
      </w:r>
      <w:r>
        <w:rPr>
          <w:b/>
        </w:rPr>
        <w:t>0</w:t>
      </w:r>
      <w:r>
        <w:rPr>
          <w:b/>
          <w:spacing w:val="-6"/>
        </w:rPr>
        <w:t xml:space="preserve"> </w:t>
      </w:r>
      <w:r>
        <w:rPr>
          <w:b/>
          <w:spacing w:val="-4"/>
        </w:rPr>
        <w:t>p.m.</w:t>
      </w:r>
    </w:p>
    <w:p w14:paraId="558ED01F" w14:textId="77777777" w:rsidR="00C01122" w:rsidRDefault="00C01122" w:rsidP="00827630">
      <w:pPr>
        <w:tabs>
          <w:tab w:val="left" w:pos="1419"/>
          <w:tab w:val="left" w:pos="3219"/>
        </w:tabs>
        <w:spacing w:before="90"/>
        <w:rPr>
          <w:b/>
          <w:spacing w:val="-2"/>
          <w:sz w:val="24"/>
        </w:rPr>
      </w:pPr>
    </w:p>
    <w:sectPr w:rsidR="00C01122">
      <w:footerReference w:type="default" r:id="rId14"/>
      <w:pgSz w:w="12240" w:h="15840"/>
      <w:pgMar w:top="1700" w:right="140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4C678" w14:textId="77777777" w:rsidR="009B2744" w:rsidRDefault="009B2744" w:rsidP="000A604A">
      <w:r>
        <w:separator/>
      </w:r>
    </w:p>
  </w:endnote>
  <w:endnote w:type="continuationSeparator" w:id="0">
    <w:p w14:paraId="686680DA" w14:textId="77777777" w:rsidR="009B2744" w:rsidRDefault="009B2744" w:rsidP="000A6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85A54" w14:textId="053E632A" w:rsidR="009457C3" w:rsidRDefault="009457C3">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35C3F" w14:textId="77777777" w:rsidR="009B2744" w:rsidRDefault="009B2744" w:rsidP="000A604A">
      <w:r>
        <w:separator/>
      </w:r>
    </w:p>
  </w:footnote>
  <w:footnote w:type="continuationSeparator" w:id="0">
    <w:p w14:paraId="24519C61" w14:textId="77777777" w:rsidR="009B2744" w:rsidRDefault="009B2744" w:rsidP="000A6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884"/>
    <w:rsid w:val="00004958"/>
    <w:rsid w:val="0001074B"/>
    <w:rsid w:val="000212C7"/>
    <w:rsid w:val="00033C14"/>
    <w:rsid w:val="00041FA5"/>
    <w:rsid w:val="00047015"/>
    <w:rsid w:val="000746A8"/>
    <w:rsid w:val="0008510B"/>
    <w:rsid w:val="000A604A"/>
    <w:rsid w:val="000A7548"/>
    <w:rsid w:val="000B0160"/>
    <w:rsid w:val="000F0918"/>
    <w:rsid w:val="00101518"/>
    <w:rsid w:val="0011099A"/>
    <w:rsid w:val="0012644A"/>
    <w:rsid w:val="00130B59"/>
    <w:rsid w:val="00143566"/>
    <w:rsid w:val="0015051A"/>
    <w:rsid w:val="0015394B"/>
    <w:rsid w:val="00165952"/>
    <w:rsid w:val="001E78F3"/>
    <w:rsid w:val="002232B4"/>
    <w:rsid w:val="00232CA8"/>
    <w:rsid w:val="00243328"/>
    <w:rsid w:val="00271863"/>
    <w:rsid w:val="00281892"/>
    <w:rsid w:val="0028427B"/>
    <w:rsid w:val="002867BD"/>
    <w:rsid w:val="00295029"/>
    <w:rsid w:val="002A0755"/>
    <w:rsid w:val="002A101F"/>
    <w:rsid w:val="002A45CF"/>
    <w:rsid w:val="002B561B"/>
    <w:rsid w:val="002C6EE5"/>
    <w:rsid w:val="00313D0E"/>
    <w:rsid w:val="00315CDA"/>
    <w:rsid w:val="003338E3"/>
    <w:rsid w:val="003412F3"/>
    <w:rsid w:val="00356E26"/>
    <w:rsid w:val="003645DF"/>
    <w:rsid w:val="003A67F8"/>
    <w:rsid w:val="003F3904"/>
    <w:rsid w:val="00405C92"/>
    <w:rsid w:val="00413F74"/>
    <w:rsid w:val="00425F34"/>
    <w:rsid w:val="00486804"/>
    <w:rsid w:val="004A5EF8"/>
    <w:rsid w:val="004A77E3"/>
    <w:rsid w:val="004B2857"/>
    <w:rsid w:val="004F2AD6"/>
    <w:rsid w:val="00515323"/>
    <w:rsid w:val="00544F09"/>
    <w:rsid w:val="005520B6"/>
    <w:rsid w:val="00581C84"/>
    <w:rsid w:val="005845EA"/>
    <w:rsid w:val="005A0BA0"/>
    <w:rsid w:val="005D23F1"/>
    <w:rsid w:val="005E26BD"/>
    <w:rsid w:val="005E6331"/>
    <w:rsid w:val="005F52D6"/>
    <w:rsid w:val="005F78C0"/>
    <w:rsid w:val="00612DBD"/>
    <w:rsid w:val="00637F9A"/>
    <w:rsid w:val="00647E05"/>
    <w:rsid w:val="00660B48"/>
    <w:rsid w:val="00660F8E"/>
    <w:rsid w:val="006619AE"/>
    <w:rsid w:val="00663B6E"/>
    <w:rsid w:val="00693668"/>
    <w:rsid w:val="006A65D2"/>
    <w:rsid w:val="006C677E"/>
    <w:rsid w:val="006E3AA1"/>
    <w:rsid w:val="006E4524"/>
    <w:rsid w:val="007033C1"/>
    <w:rsid w:val="00713788"/>
    <w:rsid w:val="007225B6"/>
    <w:rsid w:val="0072715E"/>
    <w:rsid w:val="007804DE"/>
    <w:rsid w:val="00795AC9"/>
    <w:rsid w:val="007973A4"/>
    <w:rsid w:val="007C11DC"/>
    <w:rsid w:val="007D0A14"/>
    <w:rsid w:val="007F2A6D"/>
    <w:rsid w:val="00802E08"/>
    <w:rsid w:val="008203D5"/>
    <w:rsid w:val="00820753"/>
    <w:rsid w:val="00827630"/>
    <w:rsid w:val="0083458E"/>
    <w:rsid w:val="008D114B"/>
    <w:rsid w:val="008F6068"/>
    <w:rsid w:val="00921291"/>
    <w:rsid w:val="00930D21"/>
    <w:rsid w:val="00934132"/>
    <w:rsid w:val="009457C3"/>
    <w:rsid w:val="0095025B"/>
    <w:rsid w:val="00955884"/>
    <w:rsid w:val="00956C3A"/>
    <w:rsid w:val="00971026"/>
    <w:rsid w:val="009B2744"/>
    <w:rsid w:val="009B786C"/>
    <w:rsid w:val="009B7AD2"/>
    <w:rsid w:val="009C708F"/>
    <w:rsid w:val="009C7229"/>
    <w:rsid w:val="009C7333"/>
    <w:rsid w:val="00A02E6C"/>
    <w:rsid w:val="00A23B6D"/>
    <w:rsid w:val="00A274C9"/>
    <w:rsid w:val="00A37C51"/>
    <w:rsid w:val="00A61445"/>
    <w:rsid w:val="00A63423"/>
    <w:rsid w:val="00AB3DE3"/>
    <w:rsid w:val="00AC06A4"/>
    <w:rsid w:val="00AD4AD6"/>
    <w:rsid w:val="00AE2D7E"/>
    <w:rsid w:val="00AF6565"/>
    <w:rsid w:val="00AF6F56"/>
    <w:rsid w:val="00B006A9"/>
    <w:rsid w:val="00B01EB7"/>
    <w:rsid w:val="00B10A10"/>
    <w:rsid w:val="00B3002D"/>
    <w:rsid w:val="00B6133D"/>
    <w:rsid w:val="00B67BD2"/>
    <w:rsid w:val="00B73566"/>
    <w:rsid w:val="00B73C1B"/>
    <w:rsid w:val="00B9202E"/>
    <w:rsid w:val="00B9246B"/>
    <w:rsid w:val="00B936A0"/>
    <w:rsid w:val="00BA6FF0"/>
    <w:rsid w:val="00BB0D88"/>
    <w:rsid w:val="00BB70BC"/>
    <w:rsid w:val="00BC0987"/>
    <w:rsid w:val="00BC7721"/>
    <w:rsid w:val="00BF3F7E"/>
    <w:rsid w:val="00BF44AC"/>
    <w:rsid w:val="00C01122"/>
    <w:rsid w:val="00C14A63"/>
    <w:rsid w:val="00C52ABC"/>
    <w:rsid w:val="00C63715"/>
    <w:rsid w:val="00C644F3"/>
    <w:rsid w:val="00C668EC"/>
    <w:rsid w:val="00C71E9C"/>
    <w:rsid w:val="00C768E5"/>
    <w:rsid w:val="00CA6A9F"/>
    <w:rsid w:val="00CB4505"/>
    <w:rsid w:val="00CF70F4"/>
    <w:rsid w:val="00D00D21"/>
    <w:rsid w:val="00D1269F"/>
    <w:rsid w:val="00D4492C"/>
    <w:rsid w:val="00D86808"/>
    <w:rsid w:val="00DA6388"/>
    <w:rsid w:val="00DC104C"/>
    <w:rsid w:val="00DC5B82"/>
    <w:rsid w:val="00E20BC7"/>
    <w:rsid w:val="00E46B5A"/>
    <w:rsid w:val="00E612C0"/>
    <w:rsid w:val="00E64ACC"/>
    <w:rsid w:val="00E71BE1"/>
    <w:rsid w:val="00E733C3"/>
    <w:rsid w:val="00E85E35"/>
    <w:rsid w:val="00EE59FF"/>
    <w:rsid w:val="00EF50F9"/>
    <w:rsid w:val="00EF5A0D"/>
    <w:rsid w:val="00F0673F"/>
    <w:rsid w:val="00F140CF"/>
    <w:rsid w:val="00F22A02"/>
    <w:rsid w:val="00F608A0"/>
    <w:rsid w:val="00F66682"/>
    <w:rsid w:val="00F776FA"/>
    <w:rsid w:val="00FA4213"/>
    <w:rsid w:val="00FB5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F9998"/>
  <w15:docId w15:val="{BA10ACD4-3061-4A29-83A9-8DCE110DE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1"/>
    <w:qFormat/>
    <w:rsid w:val="007D0A14"/>
    <w:pPr>
      <w:adjustRightInd w:val="0"/>
      <w:ind w:left="140"/>
      <w:outlineLvl w:val="0"/>
    </w:pPr>
    <w:rPr>
      <w:rFonts w:ascii="Cambria" w:eastAsiaTheme="minorEastAsia" w:hAnsi="Cambria" w:cs="Cambria"/>
      <w:b/>
      <w:bCs/>
      <w:sz w:val="32"/>
      <w:szCs w:val="32"/>
    </w:rPr>
  </w:style>
  <w:style w:type="paragraph" w:styleId="Heading2">
    <w:name w:val="heading 2"/>
    <w:basedOn w:val="Normal"/>
    <w:next w:val="Normal"/>
    <w:link w:val="Heading2Char"/>
    <w:uiPriority w:val="9"/>
    <w:semiHidden/>
    <w:unhideWhenUsed/>
    <w:qFormat/>
    <w:rsid w:val="009457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56" w:lineRule="exact"/>
      <w:ind w:left="50"/>
    </w:pPr>
  </w:style>
  <w:style w:type="character" w:styleId="Hyperlink">
    <w:name w:val="Hyperlink"/>
    <w:basedOn w:val="DefaultParagraphFont"/>
    <w:uiPriority w:val="99"/>
    <w:unhideWhenUsed/>
    <w:rsid w:val="006619AE"/>
    <w:rPr>
      <w:color w:val="0000FF" w:themeColor="hyperlink"/>
      <w:u w:val="single"/>
    </w:rPr>
  </w:style>
  <w:style w:type="character" w:styleId="UnresolvedMention">
    <w:name w:val="Unresolved Mention"/>
    <w:basedOn w:val="DefaultParagraphFont"/>
    <w:uiPriority w:val="99"/>
    <w:semiHidden/>
    <w:unhideWhenUsed/>
    <w:rsid w:val="006619AE"/>
    <w:rPr>
      <w:color w:val="605E5C"/>
      <w:shd w:val="clear" w:color="auto" w:fill="E1DFDD"/>
    </w:rPr>
  </w:style>
  <w:style w:type="character" w:customStyle="1" w:styleId="Heading1Char">
    <w:name w:val="Heading 1 Char"/>
    <w:basedOn w:val="DefaultParagraphFont"/>
    <w:link w:val="Heading1"/>
    <w:uiPriority w:val="1"/>
    <w:rsid w:val="007D0A14"/>
    <w:rPr>
      <w:rFonts w:ascii="Cambria" w:eastAsiaTheme="minorEastAsia" w:hAnsi="Cambria" w:cs="Cambria"/>
      <w:b/>
      <w:bCs/>
      <w:sz w:val="32"/>
      <w:szCs w:val="32"/>
    </w:rPr>
  </w:style>
  <w:style w:type="character" w:customStyle="1" w:styleId="Heading2Char">
    <w:name w:val="Heading 2 Char"/>
    <w:basedOn w:val="DefaultParagraphFont"/>
    <w:link w:val="Heading2"/>
    <w:uiPriority w:val="9"/>
    <w:semiHidden/>
    <w:rsid w:val="009457C3"/>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0A604A"/>
    <w:pPr>
      <w:tabs>
        <w:tab w:val="center" w:pos="4680"/>
        <w:tab w:val="right" w:pos="9360"/>
      </w:tabs>
    </w:pPr>
  </w:style>
  <w:style w:type="character" w:customStyle="1" w:styleId="HeaderChar">
    <w:name w:val="Header Char"/>
    <w:basedOn w:val="DefaultParagraphFont"/>
    <w:link w:val="Header"/>
    <w:uiPriority w:val="99"/>
    <w:rsid w:val="000A604A"/>
    <w:rPr>
      <w:rFonts w:ascii="Times New Roman" w:eastAsia="Times New Roman" w:hAnsi="Times New Roman" w:cs="Times New Roman"/>
    </w:rPr>
  </w:style>
  <w:style w:type="paragraph" w:styleId="Footer">
    <w:name w:val="footer"/>
    <w:basedOn w:val="Normal"/>
    <w:link w:val="FooterChar"/>
    <w:uiPriority w:val="99"/>
    <w:unhideWhenUsed/>
    <w:rsid w:val="000A604A"/>
    <w:pPr>
      <w:tabs>
        <w:tab w:val="center" w:pos="4680"/>
        <w:tab w:val="right" w:pos="9360"/>
      </w:tabs>
    </w:pPr>
  </w:style>
  <w:style w:type="character" w:customStyle="1" w:styleId="FooterChar">
    <w:name w:val="Footer Char"/>
    <w:basedOn w:val="DefaultParagraphFont"/>
    <w:link w:val="Footer"/>
    <w:uiPriority w:val="99"/>
    <w:rsid w:val="000A604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vpaa.unt.edu/academic-integrity.htm" TargetMode="External"/><Relationship Id="rId13" Type="http://schemas.openxmlformats.org/officeDocument/2006/relationships/hyperlink" Target="mailto:spot@unt.edu" TargetMode="External"/><Relationship Id="rId3" Type="http://schemas.openxmlformats.org/officeDocument/2006/relationships/webSettings" Target="webSettings.xml"/><Relationship Id="rId7" Type="http://schemas.openxmlformats.org/officeDocument/2006/relationships/hyperlink" Target="http://www.unt.edu/oda" TargetMode="External"/><Relationship Id="rId12" Type="http://schemas.openxmlformats.org/officeDocument/2006/relationships/hyperlink" Target="http://spot.unt.ed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rost@unt.edu" TargetMode="External"/><Relationship Id="rId11" Type="http://schemas.openxmlformats.org/officeDocument/2006/relationships/hyperlink" Target="http://spot.unt.edu/"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reply@iasystem.org" TargetMode="External"/><Relationship Id="rId4" Type="http://schemas.openxmlformats.org/officeDocument/2006/relationships/footnotes" Target="footnotes.xml"/><Relationship Id="rId9" Type="http://schemas.openxmlformats.org/officeDocument/2006/relationships/hyperlink" Target="https://registrar.unt.edu/registration/fall-registration-guid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1962</TotalTime>
  <Pages>4</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 Rostovtsev</dc:creator>
  <cp:lastModifiedBy>Yuri Rostovtsev</cp:lastModifiedBy>
  <cp:revision>63</cp:revision>
  <dcterms:created xsi:type="dcterms:W3CDTF">2025-08-12T20:17:00Z</dcterms:created>
  <dcterms:modified xsi:type="dcterms:W3CDTF">2025-08-17T03:03:00Z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2022-01-16T00:00:00Z</vt:filetime>
  </property>
  <property fmtid="{D5CDD505-2E9C-101B-9397-08002B2CF9AE}" pid="3" name="Creator">
    <vt:lpwstr>Acrobat PDFMaker 21 for Word</vt:lpwstr>
  </property>
  <property fmtid="{D5CDD505-2E9C-101B-9397-08002B2CF9AE}" pid="4" name="LastSaved">
    <vt:filetime>2023-01-11T00:00:00Z</vt:filetime>
  </property>
  <property fmtid="{D5CDD505-2E9C-101B-9397-08002B2CF9AE}" pid="5" name="Producer">
    <vt:lpwstr>Adobe PDF Library 21.11.71</vt:lpwstr>
  </property>
  <property fmtid="{D5CDD505-2E9C-101B-9397-08002B2CF9AE}" pid="6" name="SourceModified">
    <vt:lpwstr/>
  </property>
</Properties>
</file>