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43C8E" w14:textId="58953DF9" w:rsidR="00A13406" w:rsidRPr="00F17DCA" w:rsidRDefault="00A13406" w:rsidP="00A13406">
      <w:pPr>
        <w:pStyle w:val="Title"/>
        <w:jc w:val="center"/>
        <w:rPr>
          <w:rFonts w:ascii="Cambria" w:hAnsi="Cambria"/>
          <w:b/>
          <w:sz w:val="32"/>
          <w:szCs w:val="32"/>
        </w:rPr>
      </w:pPr>
      <w:r>
        <w:rPr>
          <w:noProof/>
        </w:rPr>
        <w:drawing>
          <wp:anchor distT="0" distB="0" distL="114300" distR="114300" simplePos="0" relativeHeight="251659264" behindDoc="1" locked="0" layoutInCell="1" allowOverlap="1" wp14:anchorId="610468DE" wp14:editId="0137E717">
            <wp:simplePos x="0" y="0"/>
            <wp:positionH relativeFrom="column">
              <wp:posOffset>0</wp:posOffset>
            </wp:positionH>
            <wp:positionV relativeFrom="paragraph">
              <wp:posOffset>0</wp:posOffset>
            </wp:positionV>
            <wp:extent cx="1266825" cy="1466850"/>
            <wp:effectExtent l="0" t="0" r="9525" b="0"/>
            <wp:wrapTight wrapText="bothSides">
              <wp:wrapPolygon edited="0">
                <wp:start x="0" y="0"/>
                <wp:lineTo x="0" y="21319"/>
                <wp:lineTo x="21438" y="21319"/>
                <wp:lineTo x="21438" y="0"/>
                <wp:lineTo x="0" y="0"/>
              </wp:wrapPolygon>
            </wp:wrapTight>
            <wp:docPr id="1" name="Picture 1" descr="https://identityguide.unt.edu/sites/default/files/unt_branded_banner_combo_mar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entityguide.unt.edu/sites/default/files/unt_branded_banner_combo_mark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DCA">
        <w:rPr>
          <w:rFonts w:ascii="Cambria" w:hAnsi="Cambria"/>
          <w:b/>
          <w:sz w:val="32"/>
          <w:szCs w:val="32"/>
        </w:rPr>
        <w:t xml:space="preserve">WLLC – </w:t>
      </w:r>
      <w:r>
        <w:rPr>
          <w:rFonts w:ascii="Cambria" w:hAnsi="Cambria"/>
          <w:b/>
          <w:sz w:val="32"/>
          <w:szCs w:val="32"/>
        </w:rPr>
        <w:t xml:space="preserve">FRENCH - </w:t>
      </w:r>
      <w:r w:rsidR="00C654E3">
        <w:rPr>
          <w:rFonts w:ascii="Cambria" w:hAnsi="Cambria"/>
          <w:b/>
          <w:sz w:val="32"/>
          <w:szCs w:val="32"/>
        </w:rPr>
        <w:t>SPRING</w:t>
      </w:r>
      <w:r w:rsidRPr="00F17DCA">
        <w:rPr>
          <w:rFonts w:ascii="Cambria" w:hAnsi="Cambria"/>
          <w:b/>
          <w:sz w:val="32"/>
          <w:szCs w:val="32"/>
        </w:rPr>
        <w:t xml:space="preserve"> </w:t>
      </w:r>
      <w:r w:rsidR="00C654E3">
        <w:rPr>
          <w:rFonts w:ascii="Cambria" w:hAnsi="Cambria"/>
          <w:b/>
          <w:sz w:val="32"/>
          <w:szCs w:val="32"/>
        </w:rPr>
        <w:t>2021</w:t>
      </w:r>
    </w:p>
    <w:p w14:paraId="66E3C93C" w14:textId="77777777" w:rsidR="00A13406" w:rsidRDefault="00A13406" w:rsidP="00A13406">
      <w:pPr>
        <w:jc w:val="center"/>
        <w:rPr>
          <w:rFonts w:ascii="Cambria" w:hAnsi="Cambria"/>
          <w:b/>
          <w:sz w:val="32"/>
          <w:szCs w:val="32"/>
        </w:rPr>
      </w:pPr>
      <w:r>
        <w:rPr>
          <w:rFonts w:ascii="Cambria" w:hAnsi="Cambria"/>
          <w:b/>
          <w:sz w:val="32"/>
          <w:szCs w:val="32"/>
        </w:rPr>
        <w:t>Syllabus</w:t>
      </w:r>
    </w:p>
    <w:p w14:paraId="4BABDEBC" w14:textId="77777777" w:rsidR="00A13406" w:rsidRPr="00F17DCA" w:rsidRDefault="00A13406" w:rsidP="00A13406">
      <w:pPr>
        <w:jc w:val="center"/>
        <w:rPr>
          <w:rFonts w:ascii="Cambria" w:hAnsi="Cambria"/>
          <w:sz w:val="32"/>
          <w:szCs w:val="32"/>
        </w:rPr>
      </w:pPr>
      <w:r w:rsidRPr="00F17DCA">
        <w:rPr>
          <w:rFonts w:ascii="Cambria" w:hAnsi="Cambria"/>
          <w:b/>
          <w:sz w:val="32"/>
          <w:szCs w:val="32"/>
        </w:rPr>
        <w:t>Course Information and Policies</w:t>
      </w:r>
    </w:p>
    <w:p w14:paraId="1B8CA745" w14:textId="3266E4B9" w:rsidR="00A13406" w:rsidRDefault="00A13406" w:rsidP="00A13406">
      <w:pPr>
        <w:jc w:val="center"/>
        <w:rPr>
          <w:rFonts w:ascii="Cambria" w:hAnsi="Cambria"/>
          <w:b/>
          <w:sz w:val="32"/>
          <w:szCs w:val="32"/>
        </w:rPr>
      </w:pPr>
      <w:r w:rsidRPr="00F17DCA">
        <w:rPr>
          <w:rFonts w:ascii="Cambria" w:hAnsi="Cambria"/>
          <w:b/>
          <w:sz w:val="32"/>
          <w:szCs w:val="32"/>
        </w:rPr>
        <w:t xml:space="preserve">French </w:t>
      </w:r>
      <w:r w:rsidRPr="00592382">
        <w:rPr>
          <w:rFonts w:ascii="Cambria" w:hAnsi="Cambria"/>
          <w:b/>
          <w:color w:val="FF0000"/>
          <w:sz w:val="32"/>
          <w:szCs w:val="32"/>
        </w:rPr>
        <w:t>1010</w:t>
      </w:r>
      <w:r w:rsidR="00232C74">
        <w:rPr>
          <w:rFonts w:ascii="Cambria" w:hAnsi="Cambria"/>
          <w:b/>
          <w:color w:val="FF0000"/>
          <w:sz w:val="32"/>
          <w:szCs w:val="32"/>
        </w:rPr>
        <w:t xml:space="preserve"> </w:t>
      </w:r>
      <w:r w:rsidRPr="00F17DCA">
        <w:rPr>
          <w:rFonts w:ascii="Cambria" w:hAnsi="Cambria"/>
          <w:b/>
          <w:sz w:val="32"/>
          <w:szCs w:val="32"/>
        </w:rPr>
        <w:t xml:space="preserve">sections </w:t>
      </w:r>
    </w:p>
    <w:p w14:paraId="7DF9B4CA" w14:textId="77777777" w:rsidR="00A13406" w:rsidRDefault="00A13406" w:rsidP="00A13406">
      <w:pPr>
        <w:pStyle w:val="Title"/>
        <w:rPr>
          <w:sz w:val="24"/>
          <w:szCs w:val="24"/>
        </w:rPr>
      </w:pPr>
    </w:p>
    <w:p w14:paraId="6F99A875" w14:textId="77777777" w:rsidR="00A13406" w:rsidRDefault="00A13406" w:rsidP="00A13406">
      <w:pPr>
        <w:rPr>
          <w:b/>
        </w:rPr>
      </w:pPr>
    </w:p>
    <w:p w14:paraId="74E0931A" w14:textId="65C2E779" w:rsidR="00A13406" w:rsidRDefault="00A13406" w:rsidP="00A13406">
      <w:pPr>
        <w:pStyle w:val="Heading1"/>
      </w:pPr>
      <w:r>
        <w:t>Course ID/Course Name</w:t>
      </w:r>
      <w:r w:rsidR="002101ED">
        <w:t xml:space="preserve"> - </w:t>
      </w:r>
      <w:r>
        <w:t xml:space="preserve">Time /Location / Delivery mode </w:t>
      </w:r>
    </w:p>
    <w:p w14:paraId="66783D5C" w14:textId="648A3DA5" w:rsidR="00A13406" w:rsidRPr="00B30B68" w:rsidRDefault="00A13406" w:rsidP="00A13406">
      <w:pPr>
        <w:rPr>
          <w:rFonts w:cstheme="minorHAnsi"/>
          <w:b/>
          <w:color w:val="5B9BD5" w:themeColor="accent1"/>
        </w:rPr>
      </w:pPr>
      <w:r w:rsidRPr="00B30B68">
        <w:rPr>
          <w:rFonts w:cstheme="minorHAnsi"/>
          <w:b/>
          <w:color w:val="5B9BD5" w:themeColor="accent1"/>
        </w:rPr>
        <w:t>FRENCH 1010-00</w:t>
      </w:r>
      <w:r w:rsidR="00AE66F3" w:rsidRPr="00B30B68">
        <w:rPr>
          <w:rFonts w:cstheme="minorHAnsi"/>
          <w:b/>
          <w:color w:val="5B9BD5" w:themeColor="accent1"/>
        </w:rPr>
        <w:t>3</w:t>
      </w:r>
      <w:r w:rsidRPr="00B30B68">
        <w:rPr>
          <w:rFonts w:cstheme="minorHAnsi"/>
          <w:b/>
          <w:color w:val="5B9BD5" w:themeColor="accent1"/>
        </w:rPr>
        <w:t xml:space="preserve"> - Elementary Fren</w:t>
      </w:r>
      <w:r w:rsidR="00B30B68">
        <w:rPr>
          <w:rFonts w:cstheme="minorHAnsi"/>
          <w:b/>
          <w:color w:val="5B9BD5" w:themeColor="accent1"/>
        </w:rPr>
        <w:t>ch</w:t>
      </w:r>
      <w:r w:rsidRPr="00B30B68">
        <w:rPr>
          <w:rFonts w:cstheme="minorHAnsi"/>
          <w:b/>
          <w:color w:val="5B9BD5" w:themeColor="accent1"/>
        </w:rPr>
        <w:t xml:space="preserve"> - MWF 1</w:t>
      </w:r>
      <w:r w:rsidR="00AE66F3" w:rsidRPr="00B30B68">
        <w:rPr>
          <w:rFonts w:cstheme="minorHAnsi"/>
          <w:b/>
          <w:color w:val="5B9BD5" w:themeColor="accent1"/>
        </w:rPr>
        <w:t>2</w:t>
      </w:r>
      <w:r w:rsidRPr="00B30B68">
        <w:rPr>
          <w:rFonts w:cstheme="minorHAnsi"/>
          <w:b/>
          <w:color w:val="5B9BD5" w:themeColor="accent1"/>
        </w:rPr>
        <w:t>:00 PM TO 1</w:t>
      </w:r>
      <w:r w:rsidR="00AE66F3" w:rsidRPr="00B30B68">
        <w:rPr>
          <w:rFonts w:cstheme="minorHAnsi"/>
          <w:b/>
          <w:color w:val="5B9BD5" w:themeColor="accent1"/>
        </w:rPr>
        <w:t>2</w:t>
      </w:r>
      <w:r w:rsidRPr="00B30B68">
        <w:rPr>
          <w:rFonts w:cstheme="minorHAnsi"/>
          <w:b/>
          <w:color w:val="5B9BD5" w:themeColor="accent1"/>
        </w:rPr>
        <w:t xml:space="preserve">:50 PM - LANG </w:t>
      </w:r>
      <w:r w:rsidR="00AE66F3" w:rsidRPr="00B30B68">
        <w:rPr>
          <w:rFonts w:cstheme="minorHAnsi"/>
          <w:b/>
          <w:color w:val="5B9BD5" w:themeColor="accent1"/>
        </w:rPr>
        <w:t>104</w:t>
      </w:r>
      <w:r w:rsidRPr="00B30B68">
        <w:rPr>
          <w:rFonts w:cstheme="minorHAnsi"/>
          <w:b/>
          <w:color w:val="5B9BD5" w:themeColor="accent1"/>
        </w:rPr>
        <w:t xml:space="preserve"> </w:t>
      </w:r>
      <w:r w:rsidR="00002EC5" w:rsidRPr="00B30B68">
        <w:rPr>
          <w:rFonts w:cstheme="minorHAnsi"/>
          <w:b/>
          <w:color w:val="5B9BD5" w:themeColor="accent1"/>
        </w:rPr>
        <w:t>–</w:t>
      </w:r>
      <w:r w:rsidRPr="00B30B68">
        <w:rPr>
          <w:rFonts w:cstheme="minorHAnsi"/>
          <w:b/>
          <w:color w:val="5B9BD5" w:themeColor="accent1"/>
        </w:rPr>
        <w:t xml:space="preserve"> </w:t>
      </w:r>
      <w:r w:rsidR="00002EC5" w:rsidRPr="00B30B68">
        <w:rPr>
          <w:rFonts w:cstheme="minorHAnsi"/>
          <w:b/>
          <w:color w:val="5B9BD5" w:themeColor="accent1"/>
        </w:rPr>
        <w:t>[</w:t>
      </w:r>
      <w:r w:rsidRPr="00B30B68">
        <w:rPr>
          <w:rFonts w:cstheme="minorHAnsi"/>
          <w:b/>
          <w:color w:val="5B9BD5" w:themeColor="accent1"/>
        </w:rPr>
        <w:t>Partial</w:t>
      </w:r>
      <w:r w:rsidR="00002EC5" w:rsidRPr="00B30B68">
        <w:rPr>
          <w:rFonts w:cstheme="minorHAnsi"/>
          <w:b/>
          <w:color w:val="5B9BD5" w:themeColor="accent1"/>
        </w:rPr>
        <w:t>]</w:t>
      </w:r>
      <w:r w:rsidRPr="00B30B68">
        <w:rPr>
          <w:rFonts w:cstheme="minorHAnsi"/>
          <w:b/>
          <w:color w:val="5B9BD5" w:themeColor="accent1"/>
        </w:rPr>
        <w:t xml:space="preserve"> Remote</w:t>
      </w:r>
      <w:r w:rsidR="00002EC5" w:rsidRPr="00B30B68">
        <w:rPr>
          <w:rFonts w:cstheme="minorHAnsi"/>
          <w:b/>
          <w:color w:val="5B9BD5" w:themeColor="accent1"/>
        </w:rPr>
        <w:t xml:space="preserve"> </w:t>
      </w:r>
    </w:p>
    <w:p w14:paraId="2DD6E86F" w14:textId="77777777" w:rsidR="00A13406" w:rsidRDefault="00A13406" w:rsidP="00A13406">
      <w:pPr>
        <w:pStyle w:val="Heading2"/>
      </w:pPr>
      <w:r>
        <w:t>Instructor Contact</w:t>
      </w:r>
    </w:p>
    <w:p w14:paraId="289FC763" w14:textId="5CA6316C" w:rsidR="00A13406" w:rsidRDefault="00A13406" w:rsidP="00A13406">
      <w:pPr>
        <w:spacing w:after="0"/>
        <w:rPr>
          <w:b/>
        </w:rPr>
      </w:pPr>
      <w:r w:rsidRPr="0028285A">
        <w:rPr>
          <w:b/>
        </w:rPr>
        <w:t>Name:</w:t>
      </w:r>
      <w:r w:rsidR="00AE66F3">
        <w:rPr>
          <w:b/>
        </w:rPr>
        <w:t xml:space="preserve"> Werner G. Padilla</w:t>
      </w:r>
    </w:p>
    <w:p w14:paraId="14B0EB5F" w14:textId="7EFBD549" w:rsidR="00A13406" w:rsidRPr="0028285A" w:rsidRDefault="00A13406" w:rsidP="00A13406">
      <w:pPr>
        <w:spacing w:after="0"/>
        <w:rPr>
          <w:b/>
        </w:rPr>
      </w:pPr>
      <w:r>
        <w:rPr>
          <w:b/>
        </w:rPr>
        <w:t>Pronouns:</w:t>
      </w:r>
      <w:r w:rsidR="00AE66F3">
        <w:rPr>
          <w:b/>
        </w:rPr>
        <w:t xml:space="preserve"> </w:t>
      </w:r>
      <w:proofErr w:type="spellStart"/>
      <w:r w:rsidR="00AE66F3">
        <w:rPr>
          <w:b/>
        </w:rPr>
        <w:t>He/She</w:t>
      </w:r>
      <w:proofErr w:type="spellEnd"/>
    </w:p>
    <w:p w14:paraId="62425D26" w14:textId="77777777" w:rsidR="00A13406" w:rsidRPr="002B3A39" w:rsidRDefault="00A13406" w:rsidP="00A13406">
      <w:pPr>
        <w:pStyle w:val="NoSpacing"/>
        <w:rPr>
          <w:b/>
          <w:bCs/>
        </w:rPr>
      </w:pPr>
      <w:r w:rsidRPr="002B3A39">
        <w:rPr>
          <w:b/>
          <w:bCs/>
        </w:rPr>
        <w:t xml:space="preserve">Office Hours: </w:t>
      </w:r>
    </w:p>
    <w:p w14:paraId="26FC5924" w14:textId="77777777" w:rsidR="00A13406" w:rsidRPr="00B21B81" w:rsidRDefault="00A13406" w:rsidP="00A13406">
      <w:pPr>
        <w:pStyle w:val="NoSpacing"/>
        <w:rPr>
          <w:rFonts w:eastAsia="Times New Roman" w:cstheme="minorHAnsi"/>
          <w:color w:val="2D3B45"/>
        </w:rPr>
      </w:pPr>
      <w:r w:rsidRPr="00CF77B7">
        <w:rPr>
          <w:rFonts w:eastAsia="Times New Roman" w:cstheme="minorHAnsi"/>
          <w:bCs/>
          <w:color w:val="2D3B45"/>
        </w:rPr>
        <w:t xml:space="preserve">ZOOM meetings availability with </w:t>
      </w:r>
      <w:r w:rsidRPr="00CF77B7">
        <w:rPr>
          <w:rFonts w:eastAsia="Times New Roman" w:cstheme="minorHAnsi"/>
          <w:bCs/>
          <w:color w:val="2D3B45"/>
          <w:shd w:val="clear" w:color="auto" w:fill="FFFF00"/>
        </w:rPr>
        <w:t>prior email request for an appointment</w:t>
      </w:r>
      <w:r w:rsidRPr="00CF77B7">
        <w:rPr>
          <w:rFonts w:eastAsia="Times New Roman" w:cstheme="minorHAnsi"/>
          <w:color w:val="2D3B45"/>
          <w:shd w:val="clear" w:color="auto" w:fill="FFFF00"/>
        </w:rPr>
        <w:t>:</w:t>
      </w:r>
    </w:p>
    <w:p w14:paraId="39F487DB" w14:textId="4D49DE5F" w:rsidR="00A13406" w:rsidRPr="00AE66F3" w:rsidRDefault="00A13406" w:rsidP="00A13406">
      <w:pPr>
        <w:pStyle w:val="NoSpacing"/>
        <w:numPr>
          <w:ilvl w:val="0"/>
          <w:numId w:val="31"/>
        </w:numPr>
        <w:rPr>
          <w:rFonts w:cstheme="minorHAnsi"/>
          <w:color w:val="4472C4" w:themeColor="accent5"/>
        </w:rPr>
      </w:pPr>
      <w:r w:rsidRPr="00AE66F3">
        <w:rPr>
          <w:rFonts w:cstheme="minorHAnsi"/>
          <w:color w:val="4472C4" w:themeColor="accent5"/>
        </w:rPr>
        <w:t xml:space="preserve">Monday </w:t>
      </w:r>
      <w:r w:rsidR="00AE66F3" w:rsidRPr="00AE66F3">
        <w:rPr>
          <w:rFonts w:cstheme="minorHAnsi"/>
          <w:color w:val="4472C4" w:themeColor="accent5"/>
        </w:rPr>
        <w:t>1</w:t>
      </w:r>
      <w:r w:rsidRPr="00AE66F3">
        <w:rPr>
          <w:rFonts w:cstheme="minorHAnsi"/>
          <w:color w:val="4472C4" w:themeColor="accent5"/>
        </w:rPr>
        <w:t xml:space="preserve">:00 </w:t>
      </w:r>
      <w:r w:rsidR="00AE66F3" w:rsidRPr="00AE66F3">
        <w:rPr>
          <w:rFonts w:cstheme="minorHAnsi"/>
          <w:color w:val="4472C4" w:themeColor="accent5"/>
        </w:rPr>
        <w:t>p</w:t>
      </w:r>
      <w:r w:rsidRPr="00AE66F3">
        <w:rPr>
          <w:rFonts w:cstheme="minorHAnsi"/>
          <w:color w:val="4472C4" w:themeColor="accent5"/>
        </w:rPr>
        <w:t xml:space="preserve">.m. – </w:t>
      </w:r>
      <w:r w:rsidR="00AE66F3" w:rsidRPr="00AE66F3">
        <w:rPr>
          <w:rFonts w:cstheme="minorHAnsi"/>
          <w:color w:val="4472C4" w:themeColor="accent5"/>
        </w:rPr>
        <w:t>2</w:t>
      </w:r>
      <w:r w:rsidR="00EA0631" w:rsidRPr="00AE66F3">
        <w:rPr>
          <w:rFonts w:cstheme="minorHAnsi"/>
          <w:color w:val="4472C4" w:themeColor="accent5"/>
        </w:rPr>
        <w:t>:00</w:t>
      </w:r>
      <w:r w:rsidRPr="00AE66F3">
        <w:rPr>
          <w:rFonts w:cstheme="minorHAnsi"/>
          <w:color w:val="4472C4" w:themeColor="accent5"/>
        </w:rPr>
        <w:t xml:space="preserve"> </w:t>
      </w:r>
      <w:r w:rsidR="00AE66F3" w:rsidRPr="00AE66F3">
        <w:rPr>
          <w:rFonts w:cstheme="minorHAnsi"/>
          <w:color w:val="4472C4" w:themeColor="accent5"/>
        </w:rPr>
        <w:t>p</w:t>
      </w:r>
      <w:r w:rsidRPr="00AE66F3">
        <w:rPr>
          <w:rFonts w:cstheme="minorHAnsi"/>
          <w:color w:val="4472C4" w:themeColor="accent5"/>
        </w:rPr>
        <w:t>.m.  </w:t>
      </w:r>
    </w:p>
    <w:p w14:paraId="750CA4DD" w14:textId="52D7810A" w:rsidR="00A13406" w:rsidRPr="00AE66F3" w:rsidRDefault="00A13406" w:rsidP="00A13406">
      <w:pPr>
        <w:pStyle w:val="NoSpacing"/>
        <w:numPr>
          <w:ilvl w:val="0"/>
          <w:numId w:val="31"/>
        </w:numPr>
        <w:rPr>
          <w:rFonts w:cstheme="minorHAnsi"/>
          <w:color w:val="4472C4" w:themeColor="accent5"/>
        </w:rPr>
      </w:pPr>
      <w:r w:rsidRPr="00AE66F3">
        <w:rPr>
          <w:rFonts w:cstheme="minorHAnsi"/>
          <w:color w:val="4472C4" w:themeColor="accent5"/>
        </w:rPr>
        <w:t xml:space="preserve">Wednesday </w:t>
      </w:r>
      <w:r w:rsidR="00EA0631" w:rsidRPr="00AE66F3">
        <w:rPr>
          <w:rFonts w:cstheme="minorHAnsi"/>
          <w:color w:val="4472C4" w:themeColor="accent5"/>
        </w:rPr>
        <w:t>1</w:t>
      </w:r>
      <w:r w:rsidRPr="00AE66F3">
        <w:rPr>
          <w:rFonts w:cstheme="minorHAnsi"/>
          <w:color w:val="4472C4" w:themeColor="accent5"/>
        </w:rPr>
        <w:t xml:space="preserve">:00 </w:t>
      </w:r>
      <w:r w:rsidR="00AE66F3" w:rsidRPr="00AE66F3">
        <w:rPr>
          <w:rFonts w:cstheme="minorHAnsi"/>
          <w:color w:val="4472C4" w:themeColor="accent5"/>
        </w:rPr>
        <w:t>p</w:t>
      </w:r>
      <w:r w:rsidRPr="00AE66F3">
        <w:rPr>
          <w:rFonts w:cstheme="minorHAnsi"/>
          <w:color w:val="4472C4" w:themeColor="accent5"/>
        </w:rPr>
        <w:t xml:space="preserve">.m. – </w:t>
      </w:r>
      <w:r w:rsidR="00EA0631" w:rsidRPr="00AE66F3">
        <w:rPr>
          <w:rFonts w:cstheme="minorHAnsi"/>
          <w:color w:val="4472C4" w:themeColor="accent5"/>
        </w:rPr>
        <w:t>2:</w:t>
      </w:r>
      <w:r w:rsidR="00AE66F3" w:rsidRPr="00AE66F3">
        <w:rPr>
          <w:rFonts w:cstheme="minorHAnsi"/>
          <w:color w:val="4472C4" w:themeColor="accent5"/>
        </w:rPr>
        <w:t xml:space="preserve">00 </w:t>
      </w:r>
      <w:r w:rsidR="00EA0631" w:rsidRPr="00AE66F3">
        <w:rPr>
          <w:rFonts w:cstheme="minorHAnsi"/>
          <w:color w:val="4472C4" w:themeColor="accent5"/>
        </w:rPr>
        <w:t>p</w:t>
      </w:r>
      <w:r w:rsidR="00AE66F3" w:rsidRPr="00AE66F3">
        <w:rPr>
          <w:rFonts w:cstheme="minorHAnsi"/>
          <w:color w:val="4472C4" w:themeColor="accent5"/>
        </w:rPr>
        <w:t>.</w:t>
      </w:r>
      <w:r w:rsidR="00EA0631" w:rsidRPr="00AE66F3">
        <w:rPr>
          <w:rFonts w:cstheme="minorHAnsi"/>
          <w:color w:val="4472C4" w:themeColor="accent5"/>
        </w:rPr>
        <w:t>m</w:t>
      </w:r>
      <w:r w:rsidR="00AE66F3" w:rsidRPr="00AE66F3">
        <w:rPr>
          <w:rFonts w:cstheme="minorHAnsi"/>
          <w:color w:val="4472C4" w:themeColor="accent5"/>
        </w:rPr>
        <w:t>.</w:t>
      </w:r>
      <w:r w:rsidRPr="00AE66F3">
        <w:rPr>
          <w:rFonts w:cstheme="minorHAnsi"/>
          <w:color w:val="4472C4" w:themeColor="accent5"/>
        </w:rPr>
        <w:t xml:space="preserve">  </w:t>
      </w:r>
    </w:p>
    <w:p w14:paraId="011D96FE" w14:textId="77777777" w:rsidR="00A13406" w:rsidRPr="00B21B81" w:rsidRDefault="00A13406" w:rsidP="00A13406">
      <w:pPr>
        <w:spacing w:after="0"/>
        <w:rPr>
          <w:rFonts w:cstheme="minorHAnsi"/>
          <w:bCs/>
        </w:rPr>
      </w:pPr>
      <w:r w:rsidRPr="00B21B81">
        <w:rPr>
          <w:rFonts w:cstheme="minorHAnsi"/>
          <w:bCs/>
        </w:rPr>
        <w:t>You can also contact me for an appointment outside of the above designated meeting times</w:t>
      </w:r>
    </w:p>
    <w:p w14:paraId="6736468B" w14:textId="565BE6EF" w:rsidR="00A13406" w:rsidRPr="00B30B68" w:rsidRDefault="00B30B68" w:rsidP="00A13406">
      <w:pPr>
        <w:spacing w:after="0"/>
        <w:rPr>
          <w:b/>
          <w:lang w:val="fr-FR"/>
        </w:rPr>
      </w:pPr>
      <w:r w:rsidRPr="00B30B68">
        <w:rPr>
          <w:b/>
          <w:lang w:val="fr-FR"/>
        </w:rPr>
        <w:t>Email :</w:t>
      </w:r>
      <w:r w:rsidR="00A13406" w:rsidRPr="00B30B68">
        <w:rPr>
          <w:b/>
          <w:lang w:val="fr-FR"/>
        </w:rPr>
        <w:t xml:space="preserve"> </w:t>
      </w:r>
      <w:r w:rsidR="00AE66F3" w:rsidRPr="00B30B68">
        <w:rPr>
          <w:b/>
          <w:lang w:val="fr-FR"/>
        </w:rPr>
        <w:t>wernerpadilla@my.unt.edu</w:t>
      </w:r>
    </w:p>
    <w:p w14:paraId="239CBDDD" w14:textId="77777777" w:rsidR="00905A97" w:rsidRPr="00B30B68" w:rsidRDefault="00905A97" w:rsidP="00B721BB">
      <w:pPr>
        <w:pStyle w:val="NoSpacing"/>
        <w:rPr>
          <w:b/>
          <w:lang w:val="fr-FR"/>
        </w:rPr>
      </w:pPr>
    </w:p>
    <w:p w14:paraId="23292020" w14:textId="63F75733" w:rsidR="00B721BB" w:rsidRPr="00B30B68" w:rsidRDefault="00B721BB" w:rsidP="00B721BB">
      <w:pPr>
        <w:pStyle w:val="NoSpacing"/>
        <w:rPr>
          <w:rFonts w:cstheme="minorHAnsi"/>
        </w:rPr>
      </w:pPr>
      <w:r w:rsidRPr="00B30B68">
        <w:rPr>
          <w:b/>
        </w:rPr>
        <w:t xml:space="preserve">TA: </w:t>
      </w:r>
      <w:r w:rsidR="00B30B68" w:rsidRPr="00B30B68">
        <w:rPr>
          <w:b/>
        </w:rPr>
        <w:t>Paul Zan</w:t>
      </w:r>
      <w:r w:rsidR="00B30B68">
        <w:rPr>
          <w:b/>
        </w:rPr>
        <w:t>g</w:t>
      </w:r>
    </w:p>
    <w:p w14:paraId="22E48402" w14:textId="51CD8EAE" w:rsidR="00B721BB" w:rsidRDefault="00B721BB" w:rsidP="00B721BB">
      <w:pPr>
        <w:pStyle w:val="NoSpacing"/>
        <w:rPr>
          <w:rFonts w:eastAsia="Times New Roman" w:cstheme="minorHAnsi"/>
          <w:bCs/>
          <w:color w:val="2D3B45"/>
        </w:rPr>
      </w:pPr>
      <w:r>
        <w:rPr>
          <w:b/>
        </w:rPr>
        <w:t>Office Hours:</w:t>
      </w:r>
      <w:r w:rsidRPr="00B721BB">
        <w:rPr>
          <w:rFonts w:eastAsia="Times New Roman" w:cstheme="minorHAnsi"/>
          <w:bCs/>
          <w:color w:val="2D3B45"/>
        </w:rPr>
        <w:t xml:space="preserve"> </w:t>
      </w:r>
    </w:p>
    <w:p w14:paraId="227958D4" w14:textId="19C4830F" w:rsidR="00B721BB" w:rsidRPr="00B21B81" w:rsidRDefault="00B721BB" w:rsidP="00B721BB">
      <w:pPr>
        <w:pStyle w:val="NoSpacing"/>
        <w:rPr>
          <w:rFonts w:eastAsia="Times New Roman" w:cstheme="minorHAnsi"/>
          <w:color w:val="2D3B45"/>
        </w:rPr>
      </w:pPr>
      <w:r w:rsidRPr="00CF77B7">
        <w:rPr>
          <w:rFonts w:eastAsia="Times New Roman" w:cstheme="minorHAnsi"/>
          <w:bCs/>
          <w:color w:val="2D3B45"/>
        </w:rPr>
        <w:t xml:space="preserve">ZOOM meetings availability with </w:t>
      </w:r>
      <w:r w:rsidRPr="00CF77B7">
        <w:rPr>
          <w:rFonts w:eastAsia="Times New Roman" w:cstheme="minorHAnsi"/>
          <w:bCs/>
          <w:color w:val="2D3B45"/>
          <w:shd w:val="clear" w:color="auto" w:fill="FFFF00"/>
        </w:rPr>
        <w:t>prior email request for an appointment</w:t>
      </w:r>
      <w:r w:rsidRPr="00CF77B7">
        <w:rPr>
          <w:rFonts w:eastAsia="Times New Roman" w:cstheme="minorHAnsi"/>
          <w:color w:val="2D3B45"/>
          <w:shd w:val="clear" w:color="auto" w:fill="FFFF00"/>
        </w:rPr>
        <w:t>:</w:t>
      </w:r>
    </w:p>
    <w:p w14:paraId="65B10849" w14:textId="20137EFC" w:rsidR="00B721BB" w:rsidRPr="00B30B68" w:rsidRDefault="00B721BB" w:rsidP="00B721BB">
      <w:pPr>
        <w:pStyle w:val="NoSpacing"/>
        <w:numPr>
          <w:ilvl w:val="0"/>
          <w:numId w:val="31"/>
        </w:numPr>
        <w:rPr>
          <w:rFonts w:cstheme="minorHAnsi"/>
          <w:color w:val="5B9BD5" w:themeColor="accent1"/>
        </w:rPr>
      </w:pPr>
      <w:r w:rsidRPr="00B30B68">
        <w:rPr>
          <w:rFonts w:cstheme="minorHAnsi"/>
          <w:color w:val="5B9BD5" w:themeColor="accent1"/>
        </w:rPr>
        <w:t xml:space="preserve">Tuesday </w:t>
      </w:r>
      <w:r w:rsidR="00B30B68" w:rsidRPr="00B30B68">
        <w:rPr>
          <w:rFonts w:cstheme="minorHAnsi"/>
          <w:color w:val="5B9BD5" w:themeColor="accent1"/>
        </w:rPr>
        <w:t>12</w:t>
      </w:r>
      <w:r w:rsidRPr="00B30B68">
        <w:rPr>
          <w:rFonts w:cstheme="minorHAnsi"/>
          <w:color w:val="5B9BD5" w:themeColor="accent1"/>
        </w:rPr>
        <w:t>:</w:t>
      </w:r>
      <w:r w:rsidR="00B30B68" w:rsidRPr="00B30B68">
        <w:rPr>
          <w:rFonts w:cstheme="minorHAnsi"/>
          <w:color w:val="5B9BD5" w:themeColor="accent1"/>
        </w:rPr>
        <w:t>3</w:t>
      </w:r>
      <w:r w:rsidRPr="00B30B68">
        <w:rPr>
          <w:rFonts w:cstheme="minorHAnsi"/>
          <w:color w:val="5B9BD5" w:themeColor="accent1"/>
        </w:rPr>
        <w:t xml:space="preserve">0 </w:t>
      </w:r>
      <w:r w:rsidR="00B30B68" w:rsidRPr="00B30B68">
        <w:rPr>
          <w:rFonts w:cstheme="minorHAnsi"/>
          <w:color w:val="5B9BD5" w:themeColor="accent1"/>
        </w:rPr>
        <w:t>p</w:t>
      </w:r>
      <w:r w:rsidRPr="00B30B68">
        <w:rPr>
          <w:rFonts w:cstheme="minorHAnsi"/>
          <w:color w:val="5B9BD5" w:themeColor="accent1"/>
        </w:rPr>
        <w:t xml:space="preserve">.m. – </w:t>
      </w:r>
      <w:r w:rsidR="00B30B68" w:rsidRPr="00B30B68">
        <w:rPr>
          <w:rFonts w:cstheme="minorHAnsi"/>
          <w:color w:val="5B9BD5" w:themeColor="accent1"/>
        </w:rPr>
        <w:t>1</w:t>
      </w:r>
      <w:r w:rsidRPr="00B30B68">
        <w:rPr>
          <w:rFonts w:cstheme="minorHAnsi"/>
          <w:color w:val="5B9BD5" w:themeColor="accent1"/>
        </w:rPr>
        <w:t xml:space="preserve">:30 </w:t>
      </w:r>
      <w:r w:rsidR="00B30B68" w:rsidRPr="00B30B68">
        <w:rPr>
          <w:rFonts w:cstheme="minorHAnsi"/>
          <w:color w:val="5B9BD5" w:themeColor="accent1"/>
        </w:rPr>
        <w:t>p</w:t>
      </w:r>
      <w:r w:rsidRPr="00B30B68">
        <w:rPr>
          <w:rFonts w:cstheme="minorHAnsi"/>
          <w:color w:val="5B9BD5" w:themeColor="accent1"/>
        </w:rPr>
        <w:t>.m.  </w:t>
      </w:r>
    </w:p>
    <w:p w14:paraId="2DB53A3B" w14:textId="77777777" w:rsidR="00B30B68" w:rsidRPr="00F243FD" w:rsidRDefault="00B30B68" w:rsidP="00B30B68">
      <w:pPr>
        <w:pStyle w:val="NoSpacing"/>
        <w:ind w:left="720"/>
        <w:rPr>
          <w:rFonts w:cstheme="minorHAnsi"/>
          <w:color w:val="FF0000"/>
        </w:rPr>
      </w:pPr>
    </w:p>
    <w:p w14:paraId="1B622FAC" w14:textId="35EE6D8B" w:rsidR="005C37BA" w:rsidRPr="005C37BA" w:rsidRDefault="005C37BA" w:rsidP="005C37BA">
      <w:pPr>
        <w:spacing w:after="0"/>
        <w:rPr>
          <w:rFonts w:cstheme="minorHAnsi"/>
          <w:bCs/>
        </w:rPr>
      </w:pPr>
      <w:r w:rsidRPr="005C37BA">
        <w:rPr>
          <w:rFonts w:cstheme="minorHAnsi"/>
          <w:bCs/>
        </w:rPr>
        <w:t xml:space="preserve">You can also contact </w:t>
      </w:r>
      <w:r>
        <w:rPr>
          <w:rFonts w:cstheme="minorHAnsi"/>
          <w:bCs/>
        </w:rPr>
        <w:t>your TA</w:t>
      </w:r>
      <w:r w:rsidRPr="005C37BA">
        <w:rPr>
          <w:rFonts w:cstheme="minorHAnsi"/>
          <w:bCs/>
        </w:rPr>
        <w:t xml:space="preserve"> for an appointment outside of the above designated meeting times</w:t>
      </w:r>
    </w:p>
    <w:p w14:paraId="0DC52825" w14:textId="5D0F8EF7" w:rsidR="00B721BB" w:rsidRDefault="00B721BB" w:rsidP="00A13406">
      <w:pPr>
        <w:spacing w:after="0"/>
        <w:rPr>
          <w:b/>
        </w:rPr>
      </w:pPr>
      <w:r>
        <w:rPr>
          <w:b/>
        </w:rPr>
        <w:t>Email:</w:t>
      </w:r>
      <w:r w:rsidR="00B30B68">
        <w:rPr>
          <w:b/>
        </w:rPr>
        <w:t xml:space="preserve"> paulzang@my.unt.edu</w:t>
      </w:r>
    </w:p>
    <w:p w14:paraId="21AD5E5C" w14:textId="77777777" w:rsidR="00B721BB" w:rsidRPr="0028285A" w:rsidRDefault="00B721BB" w:rsidP="00A13406">
      <w:pPr>
        <w:spacing w:after="0"/>
        <w:rPr>
          <w:b/>
        </w:rPr>
      </w:pPr>
    </w:p>
    <w:p w14:paraId="283D2C26" w14:textId="743190A5" w:rsidR="00A13406" w:rsidRDefault="00A13406" w:rsidP="00B02CCC">
      <w:pPr>
        <w:pStyle w:val="Heading3"/>
      </w:pPr>
      <w:r w:rsidRPr="0028285A">
        <w:t>Communication Expectations</w:t>
      </w:r>
    </w:p>
    <w:p w14:paraId="4DD37117" w14:textId="2A7FC19C" w:rsidR="00A13406" w:rsidRPr="004D1A76" w:rsidRDefault="00A13406" w:rsidP="00A13406">
      <w:pPr>
        <w:shd w:val="clear" w:color="auto" w:fill="FFFFFF"/>
        <w:spacing w:before="180" w:after="180" w:line="240" w:lineRule="auto"/>
        <w:rPr>
          <w:rFonts w:eastAsia="Times New Roman" w:cstheme="minorHAnsi"/>
        </w:rPr>
      </w:pPr>
      <w:r w:rsidRPr="00627011">
        <w:rPr>
          <w:rFonts w:eastAsia="Times New Roman" w:cstheme="minorHAnsi"/>
          <w:color w:val="3D3D3D"/>
        </w:rPr>
        <w:t>While I understand the need to be available as much as possible for each of you, there are limitations on my availability and when I can be reached. Your emails will be read as soon as possible. </w:t>
      </w:r>
      <w:r w:rsidRPr="00627011">
        <w:rPr>
          <w:rFonts w:eastAsia="Times New Roman" w:cstheme="minorHAnsi"/>
          <w:color w:val="3D3D3D"/>
          <w:u w:val="single"/>
        </w:rPr>
        <w:t>Do not</w:t>
      </w:r>
      <w:r w:rsidRPr="00627011">
        <w:rPr>
          <w:rFonts w:eastAsia="Times New Roman" w:cstheme="minorHAnsi"/>
          <w:color w:val="3D3D3D"/>
        </w:rPr>
        <w:t xml:space="preserve"> expect immediate answers. I will make every effort to answer your emails </w:t>
      </w:r>
      <w:r w:rsidR="003916BF">
        <w:rPr>
          <w:rFonts w:eastAsia="Times New Roman" w:cstheme="minorHAnsi"/>
          <w:color w:val="3D3D3D"/>
        </w:rPr>
        <w:t>by the end</w:t>
      </w:r>
      <w:r w:rsidR="002271E8">
        <w:rPr>
          <w:rFonts w:eastAsia="Times New Roman" w:cstheme="minorHAnsi"/>
          <w:color w:val="3D3D3D"/>
        </w:rPr>
        <w:t xml:space="preserve"> of</w:t>
      </w:r>
      <w:r w:rsidRPr="00232BF3">
        <w:rPr>
          <w:rFonts w:eastAsia="Times New Roman" w:cstheme="minorHAnsi"/>
        </w:rPr>
        <w:t xml:space="preserve"> the following day</w:t>
      </w:r>
      <w:r w:rsidR="002271E8">
        <w:rPr>
          <w:rFonts w:eastAsia="Times New Roman" w:cstheme="minorHAnsi"/>
        </w:rPr>
        <w:t>, e</w:t>
      </w:r>
      <w:r w:rsidR="002271E8" w:rsidRPr="004D1A76">
        <w:rPr>
          <w:rFonts w:eastAsia="Times New Roman" w:cstheme="minorHAnsi"/>
        </w:rPr>
        <w:t>x</w:t>
      </w:r>
      <w:r w:rsidR="002271E8">
        <w:rPr>
          <w:rFonts w:eastAsia="Times New Roman" w:cstheme="minorHAnsi"/>
        </w:rPr>
        <w:t>cept</w:t>
      </w:r>
      <w:r w:rsidRPr="004D1A76">
        <w:rPr>
          <w:rFonts w:eastAsia="Times New Roman" w:cstheme="minorHAnsi"/>
        </w:rPr>
        <w:t xml:space="preserve"> weekend.</w:t>
      </w:r>
    </w:p>
    <w:p w14:paraId="605F5D55" w14:textId="5F2048B9" w:rsidR="00A13406" w:rsidRDefault="00A13406" w:rsidP="00A13406">
      <w:pPr>
        <w:spacing w:line="240" w:lineRule="auto"/>
        <w:jc w:val="both"/>
        <w:rPr>
          <w:rStyle w:val="Hyperlink"/>
          <w:rFonts w:cstheme="minorHAnsi"/>
        </w:rPr>
      </w:pPr>
      <w:r w:rsidRPr="00C01026">
        <w:rPr>
          <w:rFonts w:cstheme="minorHAnsi"/>
        </w:rPr>
        <w:t>Instructors of first- and second-year French (1010 through 20</w:t>
      </w:r>
      <w:r w:rsidR="005B70E2">
        <w:rPr>
          <w:rFonts w:cstheme="minorHAnsi"/>
        </w:rPr>
        <w:t>5</w:t>
      </w:r>
      <w:r w:rsidRPr="00C01026">
        <w:rPr>
          <w:rFonts w:cstheme="minorHAnsi"/>
        </w:rPr>
        <w:t>0) require students to use official UNT Mail for all communication.</w:t>
      </w:r>
      <w:r w:rsidRPr="00C01026">
        <w:rPr>
          <w:rFonts w:cstheme="minorHAnsi"/>
          <w:bCs/>
        </w:rPr>
        <w:t xml:space="preserve"> This means that your instructor will only respond to e-mail sent by their students from a UNT Mail address (@my.unt.edu). Likewise, your instructor will only send e-mail to your UNT Mail address. Information about UNT Email can be found at the following Web address:</w:t>
      </w:r>
      <w:r w:rsidRPr="00C01026">
        <w:rPr>
          <w:rFonts w:cstheme="minorHAnsi"/>
          <w:bCs/>
          <w:color w:val="FF0000"/>
        </w:rPr>
        <w:t xml:space="preserve">  </w:t>
      </w:r>
      <w:hyperlink r:id="rId9" w:history="1">
        <w:r w:rsidRPr="00C01026">
          <w:rPr>
            <w:rStyle w:val="Hyperlink"/>
            <w:rFonts w:cstheme="minorHAnsi"/>
          </w:rPr>
          <w:t>https://my.unt.edu</w:t>
        </w:r>
      </w:hyperlink>
    </w:p>
    <w:p w14:paraId="6F4E2A43" w14:textId="2167A887" w:rsidR="0059486B" w:rsidRPr="0059486B" w:rsidRDefault="0059486B" w:rsidP="0059486B">
      <w:pPr>
        <w:jc w:val="both"/>
        <w:rPr>
          <w:rFonts w:cstheme="minorHAnsi"/>
        </w:rPr>
      </w:pPr>
      <w:r w:rsidRPr="0059486B">
        <w:rPr>
          <w:rFonts w:cstheme="minorHAnsi"/>
          <w:i/>
        </w:rPr>
        <w:t>*A note on protocol:</w:t>
      </w:r>
      <w:r w:rsidRPr="0059486B">
        <w:rPr>
          <w:rFonts w:cstheme="minorHAnsi"/>
        </w:rPr>
        <w:t xml:space="preserve"> If you have a problem with anything related to your course (textbook, instructor, testing, etc.), it is important you discuss the problem </w:t>
      </w:r>
      <w:r w:rsidRPr="0059486B">
        <w:rPr>
          <w:rFonts w:cstheme="minorHAnsi"/>
          <w:b/>
        </w:rPr>
        <w:t>first</w:t>
      </w:r>
      <w:r w:rsidRPr="0059486B">
        <w:rPr>
          <w:rFonts w:cstheme="minorHAnsi"/>
        </w:rPr>
        <w:t xml:space="preserve"> with your instructor </w:t>
      </w:r>
      <w:r w:rsidRPr="0059486B">
        <w:rPr>
          <w:rFonts w:cstheme="minorHAnsi"/>
          <w:b/>
        </w:rPr>
        <w:t>before</w:t>
      </w:r>
      <w:r w:rsidRPr="0059486B">
        <w:rPr>
          <w:rFonts w:cstheme="minorHAnsi"/>
        </w:rPr>
        <w:t xml:space="preserve"> contacting the </w:t>
      </w:r>
      <w:r w:rsidRPr="0059486B">
        <w:rPr>
          <w:rFonts w:cstheme="minorHAnsi"/>
        </w:rPr>
        <w:lastRenderedPageBreak/>
        <w:t xml:space="preserve">Coordinator of </w:t>
      </w:r>
      <w:r>
        <w:rPr>
          <w:rFonts w:cstheme="minorHAnsi"/>
        </w:rPr>
        <w:t>Elementary</w:t>
      </w:r>
      <w:r w:rsidRPr="0059486B">
        <w:rPr>
          <w:rFonts w:cstheme="minorHAnsi"/>
        </w:rPr>
        <w:t xml:space="preserve"> and Intermediate French. Most problems or misunderstandings can be dealt effectively and efficiently if the people most directly involved can discuss the problem and communicate honestly with each other.  However if you do not get resolution or are uncomfortable discussing a specific issue with your instructor, do not hesitate to set up an appointment with the Coordinator Mrs. Morton (</w:t>
      </w:r>
      <w:hyperlink r:id="rId10" w:history="1">
        <w:r w:rsidR="00227E99" w:rsidRPr="00F036BC">
          <w:rPr>
            <w:rStyle w:val="Hyperlink"/>
            <w:rFonts w:cstheme="minorHAnsi"/>
          </w:rPr>
          <w:t>sophie.morton@unt.edu)</w:t>
        </w:r>
      </w:hyperlink>
      <w:r w:rsidR="000F3F19">
        <w:rPr>
          <w:rFonts w:cstheme="minorHAnsi"/>
        </w:rPr>
        <w:t xml:space="preserve">  </w:t>
      </w:r>
      <w:r w:rsidR="00227E99">
        <w:rPr>
          <w:rFonts w:cstheme="minorHAnsi"/>
        </w:rPr>
        <w:t xml:space="preserve"> </w:t>
      </w:r>
      <w:r w:rsidR="000F3F19">
        <w:rPr>
          <w:rFonts w:cstheme="minorHAnsi"/>
        </w:rPr>
        <w:t>(</w:t>
      </w:r>
      <w:r w:rsidR="00227E99">
        <w:rPr>
          <w:rFonts w:cstheme="minorHAnsi"/>
        </w:rPr>
        <w:t xml:space="preserve">When </w:t>
      </w:r>
      <w:r w:rsidR="000F3F19">
        <w:rPr>
          <w:rFonts w:cstheme="minorHAnsi"/>
        </w:rPr>
        <w:t>emailing the coordi</w:t>
      </w:r>
      <w:r w:rsidR="005960C9">
        <w:rPr>
          <w:rFonts w:cstheme="minorHAnsi"/>
        </w:rPr>
        <w:t xml:space="preserve">nator, </w:t>
      </w:r>
      <w:r w:rsidR="00227E99">
        <w:rPr>
          <w:rFonts w:cstheme="minorHAnsi"/>
        </w:rPr>
        <w:t xml:space="preserve">make sure to </w:t>
      </w:r>
      <w:r w:rsidR="005960C9">
        <w:rPr>
          <w:rFonts w:cstheme="minorHAnsi"/>
        </w:rPr>
        <w:t>include</w:t>
      </w:r>
      <w:r w:rsidR="00227E99">
        <w:rPr>
          <w:rFonts w:cstheme="minorHAnsi"/>
        </w:rPr>
        <w:t xml:space="preserve"> your First and </w:t>
      </w:r>
      <w:r w:rsidR="000F3F19">
        <w:rPr>
          <w:rFonts w:cstheme="minorHAnsi"/>
        </w:rPr>
        <w:t>Last Name</w:t>
      </w:r>
      <w:r w:rsidR="005960C9">
        <w:rPr>
          <w:rFonts w:cstheme="minorHAnsi"/>
        </w:rPr>
        <w:t>s</w:t>
      </w:r>
      <w:r w:rsidR="000F3F19">
        <w:rPr>
          <w:rFonts w:cstheme="minorHAnsi"/>
        </w:rPr>
        <w:t xml:space="preserve">, </w:t>
      </w:r>
      <w:r w:rsidR="005960C9">
        <w:rPr>
          <w:rFonts w:cstheme="minorHAnsi"/>
        </w:rPr>
        <w:t>t</w:t>
      </w:r>
      <w:r w:rsidR="000F3F19">
        <w:rPr>
          <w:rFonts w:cstheme="minorHAnsi"/>
        </w:rPr>
        <w:t xml:space="preserve">he name of your instructor as well as </w:t>
      </w:r>
      <w:r w:rsidR="00227E99">
        <w:rPr>
          <w:rFonts w:cstheme="minorHAnsi"/>
        </w:rPr>
        <w:t xml:space="preserve">your class and section </w:t>
      </w:r>
      <w:r w:rsidR="000F3F19">
        <w:rPr>
          <w:rFonts w:cstheme="minorHAnsi"/>
        </w:rPr>
        <w:t>number.*</w:t>
      </w:r>
    </w:p>
    <w:p w14:paraId="458C7CCA" w14:textId="3530316D" w:rsidR="00A13406" w:rsidRPr="00627011" w:rsidRDefault="005B70E2" w:rsidP="00A13406">
      <w:pPr>
        <w:shd w:val="clear" w:color="auto" w:fill="FFFFFF"/>
        <w:spacing w:before="180" w:after="180" w:line="240" w:lineRule="auto"/>
        <w:rPr>
          <w:rFonts w:eastAsia="Times New Roman" w:cstheme="minorHAnsi"/>
          <w:color w:val="3D3D3D"/>
        </w:rPr>
      </w:pPr>
      <w:r>
        <w:rPr>
          <w:rFonts w:eastAsia="Times New Roman" w:cstheme="minorHAnsi"/>
          <w:color w:val="3D3D3D"/>
        </w:rPr>
        <w:t>A</w:t>
      </w:r>
      <w:r w:rsidR="00A13406" w:rsidRPr="00627011">
        <w:rPr>
          <w:rFonts w:eastAsia="Times New Roman" w:cstheme="minorHAnsi"/>
          <w:color w:val="3D3D3D"/>
        </w:rPr>
        <w:t xml:space="preserve"> Q &amp; A forum </w:t>
      </w:r>
      <w:r>
        <w:rPr>
          <w:rFonts w:eastAsia="Times New Roman" w:cstheme="minorHAnsi"/>
          <w:color w:val="3D3D3D"/>
        </w:rPr>
        <w:t xml:space="preserve">is available </w:t>
      </w:r>
      <w:r w:rsidR="004C7F20">
        <w:rPr>
          <w:rFonts w:eastAsia="Times New Roman" w:cstheme="minorHAnsi"/>
          <w:color w:val="3D3D3D"/>
        </w:rPr>
        <w:t xml:space="preserve">to students </w:t>
      </w:r>
      <w:r w:rsidR="00A13406" w:rsidRPr="00627011">
        <w:rPr>
          <w:rFonts w:eastAsia="Times New Roman" w:cstheme="minorHAnsi"/>
          <w:color w:val="3D3D3D"/>
        </w:rPr>
        <w:t xml:space="preserve">in the Discussion Board. You can use it to post most of the general questions you may have about the course or an assignment. Often students have similar questions. </w:t>
      </w:r>
      <w:r w:rsidR="007004AC" w:rsidRPr="00627011">
        <w:rPr>
          <w:rFonts w:eastAsia="Times New Roman" w:cstheme="minorHAnsi"/>
          <w:color w:val="3D3D3D"/>
        </w:rPr>
        <w:t>So,</w:t>
      </w:r>
      <w:r w:rsidR="00A13406" w:rsidRPr="00627011">
        <w:rPr>
          <w:rFonts w:eastAsia="Times New Roman" w:cstheme="minorHAnsi"/>
          <w:color w:val="3D3D3D"/>
        </w:rPr>
        <w:t xml:space="preserve"> as </w:t>
      </w:r>
      <w:r w:rsidR="004C7F20">
        <w:rPr>
          <w:rFonts w:eastAsia="Times New Roman" w:cstheme="minorHAnsi"/>
          <w:color w:val="3D3D3D"/>
        </w:rPr>
        <w:t>the instructor</w:t>
      </w:r>
      <w:r w:rsidR="00A13406" w:rsidRPr="00627011">
        <w:rPr>
          <w:rFonts w:eastAsia="Times New Roman" w:cstheme="minorHAnsi"/>
          <w:color w:val="3D3D3D"/>
        </w:rPr>
        <w:t> or a classmate post an answer the whole class will be able to see the Q&amp;A and benefit from it. </w:t>
      </w:r>
      <w:r w:rsidR="004C7F20">
        <w:rPr>
          <w:rFonts w:eastAsia="Times New Roman" w:cstheme="minorHAnsi"/>
          <w:color w:val="3D3D3D"/>
        </w:rPr>
        <w:t xml:space="preserve"> Students are</w:t>
      </w:r>
      <w:r w:rsidR="00A13406" w:rsidRPr="00627011">
        <w:rPr>
          <w:rFonts w:eastAsia="Times New Roman" w:cstheme="minorHAnsi"/>
          <w:color w:val="3D3D3D"/>
        </w:rPr>
        <w:t xml:space="preserve"> also encourage</w:t>
      </w:r>
      <w:r w:rsidR="004C7F20">
        <w:rPr>
          <w:rFonts w:eastAsia="Times New Roman" w:cstheme="minorHAnsi"/>
          <w:color w:val="3D3D3D"/>
        </w:rPr>
        <w:t>d</w:t>
      </w:r>
      <w:r w:rsidR="00A13406" w:rsidRPr="00627011">
        <w:rPr>
          <w:rFonts w:eastAsia="Times New Roman" w:cstheme="minorHAnsi"/>
          <w:color w:val="3D3D3D"/>
        </w:rPr>
        <w:t xml:space="preserve"> to get in touch with a classmate who will be </w:t>
      </w:r>
      <w:r w:rsidR="004C7F20">
        <w:rPr>
          <w:rFonts w:eastAsia="Times New Roman" w:cstheme="minorHAnsi"/>
          <w:color w:val="3D3D3D"/>
        </w:rPr>
        <w:t xml:space="preserve">their </w:t>
      </w:r>
      <w:r w:rsidR="00A13406" w:rsidRPr="00627011">
        <w:rPr>
          <w:rFonts w:eastAsia="Times New Roman" w:cstheme="minorHAnsi"/>
          <w:color w:val="3D3D3D"/>
        </w:rPr>
        <w:t xml:space="preserve">"partner" and a person whom </w:t>
      </w:r>
      <w:r w:rsidR="004C7F20">
        <w:rPr>
          <w:rFonts w:eastAsia="Times New Roman" w:cstheme="minorHAnsi"/>
          <w:color w:val="3D3D3D"/>
        </w:rPr>
        <w:t>they</w:t>
      </w:r>
      <w:r w:rsidR="00A13406" w:rsidRPr="00627011">
        <w:rPr>
          <w:rFonts w:eastAsia="Times New Roman" w:cstheme="minorHAnsi"/>
          <w:color w:val="3D3D3D"/>
        </w:rPr>
        <w:t xml:space="preserve"> can email with questions.</w:t>
      </w:r>
    </w:p>
    <w:p w14:paraId="399C3556" w14:textId="77777777" w:rsidR="00A13406" w:rsidRDefault="00A13406" w:rsidP="00A13406">
      <w:pPr>
        <w:pStyle w:val="Heading2"/>
      </w:pPr>
      <w:r>
        <w:t>Welcome to UNT!</w:t>
      </w:r>
    </w:p>
    <w:p w14:paraId="38B709EC" w14:textId="77777777" w:rsidR="00A13406" w:rsidRPr="00B47E5C" w:rsidRDefault="00A13406" w:rsidP="00A13406">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6DE412E7" w14:textId="77777777" w:rsidR="00F67675" w:rsidRDefault="00F67675" w:rsidP="00F67675">
      <w:pPr>
        <w:pStyle w:val="Heading2"/>
      </w:pPr>
      <w:r>
        <w:t>Course Description</w:t>
      </w:r>
    </w:p>
    <w:p w14:paraId="61B62C04" w14:textId="15844236" w:rsidR="00F67675" w:rsidRDefault="00F67675" w:rsidP="00F67675">
      <w:pPr>
        <w:jc w:val="both"/>
        <w:rPr>
          <w:rFonts w:cstheme="minorHAnsi"/>
        </w:rPr>
      </w:pPr>
      <w:r w:rsidRPr="002C69F0">
        <w:rPr>
          <w:rFonts w:cstheme="minorHAnsi"/>
        </w:rPr>
        <w:t xml:space="preserve">This course </w:t>
      </w:r>
      <w:r w:rsidR="00DC71CB" w:rsidRPr="002C69F0">
        <w:rPr>
          <w:rFonts w:cstheme="minorHAnsi"/>
        </w:rPr>
        <w:t>introduces</w:t>
      </w:r>
      <w:r w:rsidRPr="002C69F0">
        <w:rPr>
          <w:rFonts w:cstheme="minorHAnsi"/>
        </w:rPr>
        <w:t xml:space="preserve"> both the French language and the world cultures and societies where French is spoken. This course is the first</w:t>
      </w:r>
      <w:r w:rsidR="00DC71CB">
        <w:rPr>
          <w:rFonts w:cstheme="minorHAnsi"/>
        </w:rPr>
        <w:t xml:space="preserve"> </w:t>
      </w:r>
      <w:r w:rsidRPr="002C69F0">
        <w:rPr>
          <w:rFonts w:cstheme="minorHAnsi"/>
        </w:rPr>
        <w:t>of a two-course elementary</w:t>
      </w:r>
      <w:r w:rsidR="00002EC5">
        <w:rPr>
          <w:rFonts w:cstheme="minorHAnsi"/>
        </w:rPr>
        <w:t xml:space="preserve"> </w:t>
      </w:r>
      <w:r w:rsidRPr="002C69F0">
        <w:rPr>
          <w:rFonts w:cstheme="minorHAnsi"/>
        </w:rPr>
        <w:t xml:space="preserve">French language and culture sequence at the University of North Texas. </w:t>
      </w:r>
      <w:r w:rsidR="00575D79" w:rsidRPr="003A2162">
        <w:rPr>
          <w:rFonts w:cstheme="minorHAnsi"/>
        </w:rPr>
        <w:t xml:space="preserve">This </w:t>
      </w:r>
      <w:r w:rsidR="00575D79">
        <w:rPr>
          <w:rFonts w:cstheme="minorHAnsi"/>
        </w:rPr>
        <w:t xml:space="preserve">is a </w:t>
      </w:r>
      <w:r w:rsidR="00575D79" w:rsidRPr="003A2162">
        <w:rPr>
          <w:rFonts w:cstheme="minorHAnsi"/>
        </w:rPr>
        <w:t>three-credit</w:t>
      </w:r>
      <w:r w:rsidR="00575D79">
        <w:rPr>
          <w:rFonts w:cstheme="minorHAnsi"/>
        </w:rPr>
        <w:t xml:space="preserve"> course.</w:t>
      </w:r>
    </w:p>
    <w:p w14:paraId="30BE4424" w14:textId="3C351C63" w:rsidR="00D40C61" w:rsidRDefault="00D40C61" w:rsidP="00C14845">
      <w:pPr>
        <w:pStyle w:val="Heading2"/>
      </w:pPr>
      <w:r>
        <w:t>Course Structure</w:t>
      </w:r>
    </w:p>
    <w:p w14:paraId="6B3F53C9" w14:textId="77777777" w:rsidR="003843BC" w:rsidRPr="007004AC" w:rsidRDefault="00D74F67" w:rsidP="00B02CCC">
      <w:pPr>
        <w:pStyle w:val="Heading3"/>
        <w:rPr>
          <w:b/>
          <w:bCs/>
        </w:rPr>
      </w:pPr>
      <w:r w:rsidRPr="007004AC">
        <w:rPr>
          <w:b/>
          <w:bCs/>
        </w:rPr>
        <w:t>Option A</w:t>
      </w:r>
    </w:p>
    <w:p w14:paraId="4A838C22" w14:textId="0EA49CD8" w:rsidR="0058550D" w:rsidRDefault="00CA6B15" w:rsidP="0058550D">
      <w:pPr>
        <w:shd w:val="clear" w:color="auto" w:fill="FFFFFF"/>
        <w:spacing w:before="180" w:after="180" w:line="240" w:lineRule="auto"/>
        <w:rPr>
          <w:rFonts w:cstheme="minorHAnsi"/>
        </w:rPr>
      </w:pPr>
      <w:r w:rsidRPr="003843BC">
        <w:rPr>
          <w:rFonts w:cstheme="minorHAnsi"/>
          <w:b/>
          <w:bCs/>
        </w:rPr>
        <w:t>PARTIAL-REMOTE COURSE</w:t>
      </w:r>
      <w:r w:rsidR="00DD0D45" w:rsidRPr="003843BC">
        <w:rPr>
          <w:rFonts w:cstheme="minorHAnsi"/>
          <w:b/>
          <w:bCs/>
        </w:rPr>
        <w:t>:</w:t>
      </w:r>
      <w:r w:rsidR="00DD0D45">
        <w:rPr>
          <w:rFonts w:cstheme="minorHAnsi"/>
        </w:rPr>
        <w:t xml:space="preserve"> this is a </w:t>
      </w:r>
      <w:r w:rsidR="0058550D" w:rsidRPr="006249B3">
        <w:rPr>
          <w:rFonts w:cstheme="minorHAnsi"/>
          <w:u w:val="single"/>
        </w:rPr>
        <w:t xml:space="preserve">hybrid </w:t>
      </w:r>
      <w:r w:rsidR="00DD0D45" w:rsidRPr="006249B3">
        <w:rPr>
          <w:rFonts w:cstheme="minorHAnsi"/>
          <w:u w:val="single"/>
        </w:rPr>
        <w:t>formula</w:t>
      </w:r>
      <w:r w:rsidR="00DD0D45">
        <w:rPr>
          <w:rFonts w:cstheme="minorHAnsi"/>
        </w:rPr>
        <w:t xml:space="preserve"> with</w:t>
      </w:r>
      <w:r w:rsidR="00141905">
        <w:rPr>
          <w:rFonts w:cstheme="minorHAnsi"/>
        </w:rPr>
        <w:t xml:space="preserve"> </w:t>
      </w:r>
      <w:r w:rsidR="0058550D">
        <w:rPr>
          <w:rFonts w:cstheme="minorHAnsi"/>
        </w:rPr>
        <w:t xml:space="preserve">face-to-face </w:t>
      </w:r>
      <w:r w:rsidR="006C6D19">
        <w:rPr>
          <w:rFonts w:cstheme="minorHAnsi"/>
        </w:rPr>
        <w:t xml:space="preserve">(F2F) </w:t>
      </w:r>
      <w:r w:rsidR="0058550D">
        <w:rPr>
          <w:rFonts w:cstheme="minorHAnsi"/>
        </w:rPr>
        <w:t>and remote components with synchronous and asynchronous instruction.</w:t>
      </w:r>
      <w:r w:rsidR="00A64E98">
        <w:rPr>
          <w:rFonts w:cstheme="minorHAnsi"/>
        </w:rPr>
        <w:t xml:space="preserve"> </w:t>
      </w:r>
      <w:r w:rsidR="00A64C61">
        <w:rPr>
          <w:rFonts w:cstheme="minorHAnsi"/>
        </w:rPr>
        <w:t>Students</w:t>
      </w:r>
      <w:r w:rsidR="00A64E98">
        <w:rPr>
          <w:rFonts w:cstheme="minorHAnsi"/>
        </w:rPr>
        <w:t xml:space="preserve"> will meet F2F for 1/3 of the course, </w:t>
      </w:r>
      <w:r w:rsidR="00A64C61">
        <w:rPr>
          <w:rFonts w:cstheme="minorHAnsi"/>
        </w:rPr>
        <w:t>synchronously</w:t>
      </w:r>
      <w:r w:rsidR="00A64E98">
        <w:rPr>
          <w:rFonts w:cstheme="minorHAnsi"/>
        </w:rPr>
        <w:t xml:space="preserve"> for 1/3 of the course and </w:t>
      </w:r>
      <w:r w:rsidR="00A64C61">
        <w:rPr>
          <w:rFonts w:cstheme="minorHAnsi"/>
        </w:rPr>
        <w:t xml:space="preserve">the remainder 1/3 of the course will be </w:t>
      </w:r>
      <w:r w:rsidR="00A64E98">
        <w:rPr>
          <w:rFonts w:cstheme="minorHAnsi"/>
        </w:rPr>
        <w:t>asynchronous</w:t>
      </w:r>
      <w:r w:rsidR="00A64C61">
        <w:rPr>
          <w:rFonts w:cstheme="minorHAnsi"/>
        </w:rPr>
        <w:t>.</w:t>
      </w:r>
    </w:p>
    <w:p w14:paraId="7FE38D02" w14:textId="77777777" w:rsidR="00A64C61" w:rsidRDefault="0058550D" w:rsidP="00A64C61">
      <w:pPr>
        <w:shd w:val="clear" w:color="auto" w:fill="FFFFFF"/>
        <w:spacing w:before="180" w:after="180" w:line="240" w:lineRule="auto"/>
        <w:rPr>
          <w:rFonts w:cstheme="minorHAnsi"/>
        </w:rPr>
      </w:pPr>
      <w:r>
        <w:rPr>
          <w:rFonts w:cstheme="minorHAnsi"/>
        </w:rPr>
        <w:t xml:space="preserve">Meeting times </w:t>
      </w:r>
      <w:r w:rsidR="00D74F67">
        <w:rPr>
          <w:rFonts w:cstheme="minorHAnsi"/>
        </w:rPr>
        <w:t xml:space="preserve">for the </w:t>
      </w:r>
      <w:r w:rsidR="006C6D19">
        <w:rPr>
          <w:rFonts w:cstheme="minorHAnsi"/>
        </w:rPr>
        <w:t xml:space="preserve">F2F and synchronous </w:t>
      </w:r>
      <w:r w:rsidR="00D74F67">
        <w:rPr>
          <w:rFonts w:cstheme="minorHAnsi"/>
        </w:rPr>
        <w:t>portion</w:t>
      </w:r>
      <w:r w:rsidR="006C6D19">
        <w:rPr>
          <w:rFonts w:cstheme="minorHAnsi"/>
        </w:rPr>
        <w:t xml:space="preserve">s </w:t>
      </w:r>
      <w:r w:rsidR="00D74F67">
        <w:rPr>
          <w:rFonts w:cstheme="minorHAnsi"/>
        </w:rPr>
        <w:t xml:space="preserve">of the course </w:t>
      </w:r>
      <w:r>
        <w:rPr>
          <w:rFonts w:cstheme="minorHAnsi"/>
        </w:rPr>
        <w:t xml:space="preserve">are </w:t>
      </w:r>
      <w:r w:rsidR="006C6D19">
        <w:rPr>
          <w:rFonts w:cstheme="minorHAnsi"/>
        </w:rPr>
        <w:t>indicated</w:t>
      </w:r>
      <w:r>
        <w:rPr>
          <w:rFonts w:cstheme="minorHAnsi"/>
        </w:rPr>
        <w:t xml:space="preserve"> on the Registrar </w:t>
      </w:r>
      <w:r w:rsidR="00141905">
        <w:rPr>
          <w:rFonts w:cstheme="minorHAnsi"/>
        </w:rPr>
        <w:t>schedule</w:t>
      </w:r>
      <w:r w:rsidR="00A64C61">
        <w:rPr>
          <w:rFonts w:cstheme="minorHAnsi"/>
        </w:rPr>
        <w:t xml:space="preserve">. </w:t>
      </w:r>
      <w:r>
        <w:rPr>
          <w:rFonts w:cstheme="minorHAnsi"/>
        </w:rPr>
        <w:t xml:space="preserve"> </w:t>
      </w:r>
    </w:p>
    <w:p w14:paraId="19671F33" w14:textId="4C307ADE" w:rsidR="00512088" w:rsidRDefault="003B2006" w:rsidP="005C25DE">
      <w:pPr>
        <w:shd w:val="clear" w:color="auto" w:fill="FFFFFF"/>
        <w:spacing w:before="180" w:after="180" w:line="240" w:lineRule="auto"/>
        <w:rPr>
          <w:rFonts w:cstheme="minorHAnsi"/>
        </w:rPr>
      </w:pPr>
      <w:r>
        <w:rPr>
          <w:rFonts w:cstheme="minorHAnsi"/>
        </w:rPr>
        <w:t xml:space="preserve">Each </w:t>
      </w:r>
      <w:r w:rsidR="00EC1F54">
        <w:rPr>
          <w:rFonts w:cstheme="minorHAnsi"/>
        </w:rPr>
        <w:t xml:space="preserve">class will be split into two groups: </w:t>
      </w:r>
      <w:r w:rsidR="00512088">
        <w:rPr>
          <w:rFonts w:cstheme="minorHAnsi"/>
        </w:rPr>
        <w:t>Group A and B</w:t>
      </w:r>
      <w:r w:rsidR="009233C1">
        <w:rPr>
          <w:rFonts w:cstheme="minorHAnsi"/>
        </w:rPr>
        <w:t xml:space="preserve"> (groups are made randomly by administrator with no changes allowed)</w:t>
      </w:r>
      <w:r w:rsidR="003843BC">
        <w:rPr>
          <w:rFonts w:cstheme="minorHAnsi"/>
        </w:rPr>
        <w:t xml:space="preserve">. </w:t>
      </w:r>
    </w:p>
    <w:p w14:paraId="236526DA" w14:textId="77777777" w:rsidR="003B2006" w:rsidRPr="003843BC" w:rsidRDefault="003B2006" w:rsidP="003843BC">
      <w:pPr>
        <w:pStyle w:val="ListParagraph"/>
        <w:numPr>
          <w:ilvl w:val="0"/>
          <w:numId w:val="34"/>
        </w:numPr>
        <w:shd w:val="clear" w:color="auto" w:fill="FFFFFF"/>
        <w:spacing w:before="180" w:after="180" w:line="240" w:lineRule="auto"/>
        <w:rPr>
          <w:rFonts w:cstheme="minorHAnsi"/>
        </w:rPr>
      </w:pPr>
      <w:r w:rsidRPr="003843BC">
        <w:rPr>
          <w:rFonts w:cstheme="minorHAnsi"/>
        </w:rPr>
        <w:t>If you are registered in a MWF class:</w:t>
      </w:r>
    </w:p>
    <w:p w14:paraId="5BB17369" w14:textId="496641AD" w:rsidR="00512088" w:rsidRDefault="00512088" w:rsidP="005C25DE">
      <w:pPr>
        <w:shd w:val="clear" w:color="auto" w:fill="FFFFFF"/>
        <w:spacing w:before="180" w:after="180" w:line="240" w:lineRule="auto"/>
        <w:rPr>
          <w:rFonts w:cstheme="minorHAnsi"/>
        </w:rPr>
      </w:pPr>
      <w:r>
        <w:rPr>
          <w:rFonts w:cstheme="minorHAnsi"/>
        </w:rPr>
        <w:t>Group A</w:t>
      </w:r>
      <w:r w:rsidR="00EC1F54">
        <w:rPr>
          <w:rFonts w:cstheme="minorHAnsi"/>
        </w:rPr>
        <w:t xml:space="preserve"> will </w:t>
      </w:r>
      <w:r w:rsidR="00CD0DBF">
        <w:rPr>
          <w:rFonts w:cstheme="minorHAnsi"/>
        </w:rPr>
        <w:t xml:space="preserve">meet F2F on Monday </w:t>
      </w:r>
      <w:r w:rsidR="00D52DD1">
        <w:rPr>
          <w:rFonts w:cstheme="minorHAnsi"/>
        </w:rPr>
        <w:t xml:space="preserve">and </w:t>
      </w:r>
      <w:r w:rsidR="007E1599">
        <w:rPr>
          <w:rFonts w:cstheme="minorHAnsi"/>
        </w:rPr>
        <w:t>attend class s</w:t>
      </w:r>
      <w:r w:rsidR="005C25DE">
        <w:rPr>
          <w:rFonts w:cstheme="minorHAnsi"/>
        </w:rPr>
        <w:t>ynchronous</w:t>
      </w:r>
      <w:r w:rsidR="007E1599">
        <w:rPr>
          <w:rFonts w:cstheme="minorHAnsi"/>
        </w:rPr>
        <w:t xml:space="preserve">ly </w:t>
      </w:r>
      <w:r w:rsidR="00D52DD1">
        <w:rPr>
          <w:rFonts w:cstheme="minorHAnsi"/>
        </w:rPr>
        <w:t xml:space="preserve">on Wednesday </w:t>
      </w:r>
      <w:r w:rsidR="007E1599">
        <w:rPr>
          <w:rFonts w:cstheme="minorHAnsi"/>
        </w:rPr>
        <w:t>via a</w:t>
      </w:r>
      <w:r w:rsidR="005C25DE">
        <w:rPr>
          <w:rFonts w:cstheme="minorHAnsi"/>
        </w:rPr>
        <w:t xml:space="preserve"> live stream zoom</w:t>
      </w:r>
      <w:r w:rsidR="007D234F">
        <w:rPr>
          <w:rFonts w:cstheme="minorHAnsi"/>
        </w:rPr>
        <w:t xml:space="preserve"> at the same time</w:t>
      </w:r>
      <w:r w:rsidR="007E1599">
        <w:rPr>
          <w:rFonts w:cstheme="minorHAnsi"/>
        </w:rPr>
        <w:t xml:space="preserve">. </w:t>
      </w:r>
      <w:r w:rsidR="005C25DE">
        <w:rPr>
          <w:rFonts w:cstheme="minorHAnsi"/>
        </w:rPr>
        <w:t xml:space="preserve"> </w:t>
      </w:r>
    </w:p>
    <w:p w14:paraId="743C3C1D" w14:textId="5014475F" w:rsidR="00512088" w:rsidRDefault="00512088" w:rsidP="00512088">
      <w:pPr>
        <w:shd w:val="clear" w:color="auto" w:fill="FFFFFF"/>
        <w:spacing w:before="180" w:after="180" w:line="240" w:lineRule="auto"/>
        <w:rPr>
          <w:rFonts w:cstheme="minorHAnsi"/>
        </w:rPr>
      </w:pPr>
      <w:r>
        <w:rPr>
          <w:rFonts w:cstheme="minorHAnsi"/>
        </w:rPr>
        <w:t xml:space="preserve">Group B will meet F2F on Wednesday </w:t>
      </w:r>
      <w:r w:rsidR="00D52DD1">
        <w:rPr>
          <w:rFonts w:cstheme="minorHAnsi"/>
        </w:rPr>
        <w:t>and</w:t>
      </w:r>
      <w:r>
        <w:rPr>
          <w:rFonts w:cstheme="minorHAnsi"/>
        </w:rPr>
        <w:t xml:space="preserve"> attend class synchronously </w:t>
      </w:r>
      <w:r w:rsidR="00D52DD1">
        <w:rPr>
          <w:rFonts w:cstheme="minorHAnsi"/>
        </w:rPr>
        <w:t xml:space="preserve">on Monday </w:t>
      </w:r>
      <w:r>
        <w:rPr>
          <w:rFonts w:cstheme="minorHAnsi"/>
        </w:rPr>
        <w:t>via a live stream zoom</w:t>
      </w:r>
      <w:r w:rsidR="007D234F">
        <w:rPr>
          <w:rFonts w:cstheme="minorHAnsi"/>
        </w:rPr>
        <w:t xml:space="preserve"> at the same time</w:t>
      </w:r>
      <w:r>
        <w:rPr>
          <w:rFonts w:cstheme="minorHAnsi"/>
        </w:rPr>
        <w:t xml:space="preserve">.  </w:t>
      </w:r>
    </w:p>
    <w:p w14:paraId="679813EC" w14:textId="42CE0D09" w:rsidR="00CD0DBF" w:rsidRDefault="0036388B" w:rsidP="005C25DE">
      <w:pPr>
        <w:shd w:val="clear" w:color="auto" w:fill="FFFFFF"/>
        <w:spacing w:before="180" w:after="180" w:line="240" w:lineRule="auto"/>
        <w:rPr>
          <w:rFonts w:cstheme="minorHAnsi"/>
        </w:rPr>
      </w:pPr>
      <w:r>
        <w:rPr>
          <w:rFonts w:cstheme="minorHAnsi"/>
        </w:rPr>
        <w:t xml:space="preserve">The remaining class time instruction (Friday) </w:t>
      </w:r>
      <w:r w:rsidR="003B2006">
        <w:rPr>
          <w:rFonts w:cstheme="minorHAnsi"/>
        </w:rPr>
        <w:t>will be delivered asynchronously for both groups.</w:t>
      </w:r>
      <w:r w:rsidR="00CD0DBF">
        <w:rPr>
          <w:rFonts w:cstheme="minorHAnsi"/>
        </w:rPr>
        <w:t xml:space="preserve"> </w:t>
      </w:r>
    </w:p>
    <w:p w14:paraId="29430958" w14:textId="514E8C5E" w:rsidR="00D74F67" w:rsidRDefault="004079D5" w:rsidP="003843BC">
      <w:pPr>
        <w:pStyle w:val="ListParagraph"/>
        <w:numPr>
          <w:ilvl w:val="0"/>
          <w:numId w:val="34"/>
        </w:numPr>
        <w:shd w:val="clear" w:color="auto" w:fill="FFFFFF"/>
        <w:spacing w:before="180" w:after="180" w:line="240" w:lineRule="auto"/>
        <w:rPr>
          <w:rFonts w:cstheme="minorHAnsi"/>
        </w:rPr>
      </w:pPr>
      <w:r>
        <w:rPr>
          <w:rFonts w:cstheme="minorHAnsi"/>
        </w:rPr>
        <w:t>If you are registered in a TTR class:</w:t>
      </w:r>
    </w:p>
    <w:p w14:paraId="41345D5B" w14:textId="57F66142" w:rsidR="00EF50A7" w:rsidRPr="00EF50A7" w:rsidRDefault="00EF50A7" w:rsidP="00EF50A7">
      <w:pPr>
        <w:shd w:val="clear" w:color="auto" w:fill="FFFFFF"/>
        <w:spacing w:before="180" w:after="180" w:line="240" w:lineRule="auto"/>
        <w:rPr>
          <w:rFonts w:cstheme="minorHAnsi"/>
        </w:rPr>
      </w:pPr>
      <w:r w:rsidRPr="00EF50A7">
        <w:rPr>
          <w:rFonts w:cstheme="minorHAnsi"/>
        </w:rPr>
        <w:lastRenderedPageBreak/>
        <w:t xml:space="preserve">Group A will meet F2F on </w:t>
      </w:r>
      <w:r>
        <w:rPr>
          <w:rFonts w:cstheme="minorHAnsi"/>
        </w:rPr>
        <w:t>Tuesday for 50 minutes</w:t>
      </w:r>
      <w:r w:rsidRPr="00EF50A7">
        <w:rPr>
          <w:rFonts w:cstheme="minorHAnsi"/>
        </w:rPr>
        <w:t xml:space="preserve"> and attend class synchronously on </w:t>
      </w:r>
      <w:r>
        <w:rPr>
          <w:rFonts w:cstheme="minorHAnsi"/>
        </w:rPr>
        <w:t xml:space="preserve">Thursday </w:t>
      </w:r>
      <w:r w:rsidRPr="00EF50A7">
        <w:rPr>
          <w:rFonts w:cstheme="minorHAnsi"/>
        </w:rPr>
        <w:t xml:space="preserve">via a live stream zoom at the same time.  </w:t>
      </w:r>
    </w:p>
    <w:p w14:paraId="10EE53B0" w14:textId="2C1E1289" w:rsidR="00EF50A7" w:rsidRPr="00EF50A7" w:rsidRDefault="00EF50A7" w:rsidP="00EF50A7">
      <w:pPr>
        <w:shd w:val="clear" w:color="auto" w:fill="FFFFFF"/>
        <w:spacing w:before="180" w:after="180" w:line="240" w:lineRule="auto"/>
        <w:rPr>
          <w:rFonts w:cstheme="minorHAnsi"/>
        </w:rPr>
      </w:pPr>
      <w:r w:rsidRPr="00EF50A7">
        <w:rPr>
          <w:rFonts w:cstheme="minorHAnsi"/>
        </w:rPr>
        <w:t xml:space="preserve">Group B will meet F2F on </w:t>
      </w:r>
      <w:r>
        <w:rPr>
          <w:rFonts w:cstheme="minorHAnsi"/>
        </w:rPr>
        <w:t>Thursday</w:t>
      </w:r>
      <w:r w:rsidRPr="00EF50A7">
        <w:rPr>
          <w:rFonts w:cstheme="minorHAnsi"/>
        </w:rPr>
        <w:t xml:space="preserve"> </w:t>
      </w:r>
      <w:r>
        <w:rPr>
          <w:rFonts w:cstheme="minorHAnsi"/>
        </w:rPr>
        <w:t>for 50 minutes</w:t>
      </w:r>
      <w:r w:rsidRPr="00EF50A7">
        <w:rPr>
          <w:rFonts w:cstheme="minorHAnsi"/>
        </w:rPr>
        <w:t xml:space="preserve"> and attend class synchronously on </w:t>
      </w:r>
      <w:r>
        <w:rPr>
          <w:rFonts w:cstheme="minorHAnsi"/>
        </w:rPr>
        <w:t>Tuesday</w:t>
      </w:r>
      <w:r w:rsidRPr="00EF50A7">
        <w:rPr>
          <w:rFonts w:cstheme="minorHAnsi"/>
        </w:rPr>
        <w:t xml:space="preserve"> via a live stream zoom at the same time.  </w:t>
      </w:r>
    </w:p>
    <w:p w14:paraId="220D426F" w14:textId="00E499A1" w:rsidR="00EF50A7" w:rsidRDefault="00EF50A7" w:rsidP="00EF50A7">
      <w:pPr>
        <w:shd w:val="clear" w:color="auto" w:fill="FFFFFF"/>
        <w:spacing w:before="180" w:after="180" w:line="240" w:lineRule="auto"/>
        <w:rPr>
          <w:rFonts w:cstheme="minorHAnsi"/>
        </w:rPr>
      </w:pPr>
      <w:r>
        <w:rPr>
          <w:rFonts w:cstheme="minorHAnsi"/>
        </w:rPr>
        <w:t xml:space="preserve">The remaining </w:t>
      </w:r>
      <w:r w:rsidR="00E57C43">
        <w:rPr>
          <w:rFonts w:cstheme="minorHAnsi"/>
        </w:rPr>
        <w:t xml:space="preserve">class time </w:t>
      </w:r>
      <w:r w:rsidR="00CF0053">
        <w:rPr>
          <w:rFonts w:cstheme="minorHAnsi"/>
        </w:rPr>
        <w:t xml:space="preserve">instruction </w:t>
      </w:r>
      <w:r w:rsidR="00E57C43">
        <w:rPr>
          <w:rFonts w:cstheme="minorHAnsi"/>
        </w:rPr>
        <w:t>(</w:t>
      </w:r>
      <w:r w:rsidR="00CF0053">
        <w:rPr>
          <w:rFonts w:cstheme="minorHAnsi"/>
        </w:rPr>
        <w:t xml:space="preserve">the last </w:t>
      </w:r>
      <w:r w:rsidR="00E57C43">
        <w:rPr>
          <w:rFonts w:cstheme="minorHAnsi"/>
        </w:rPr>
        <w:t xml:space="preserve">30 minutes </w:t>
      </w:r>
      <w:r w:rsidR="00CF0053">
        <w:rPr>
          <w:rFonts w:cstheme="minorHAnsi"/>
        </w:rPr>
        <w:t xml:space="preserve">of </w:t>
      </w:r>
      <w:r w:rsidR="00E57C43">
        <w:rPr>
          <w:rFonts w:cstheme="minorHAnsi"/>
        </w:rPr>
        <w:t>each</w:t>
      </w:r>
      <w:r w:rsidR="00CF0053">
        <w:rPr>
          <w:rFonts w:cstheme="minorHAnsi"/>
        </w:rPr>
        <w:t xml:space="preserve"> class</w:t>
      </w:r>
      <w:r w:rsidR="00E57C43">
        <w:rPr>
          <w:rFonts w:cstheme="minorHAnsi"/>
        </w:rPr>
        <w:t xml:space="preserve">) </w:t>
      </w:r>
      <w:r w:rsidRPr="00EF50A7">
        <w:rPr>
          <w:rFonts w:cstheme="minorHAnsi"/>
        </w:rPr>
        <w:t xml:space="preserve">will be delivered asynchronously for both groups. </w:t>
      </w:r>
      <w:r w:rsidR="006B491C">
        <w:rPr>
          <w:rFonts w:cstheme="minorHAnsi"/>
        </w:rPr>
        <w:t xml:space="preserve">* This is to keep up </w:t>
      </w:r>
      <w:r w:rsidR="00D0603E">
        <w:rPr>
          <w:rFonts w:cstheme="minorHAnsi"/>
        </w:rPr>
        <w:t>both</w:t>
      </w:r>
      <w:r w:rsidR="006B491C">
        <w:rPr>
          <w:rFonts w:cstheme="minorHAnsi"/>
        </w:rPr>
        <w:t xml:space="preserve"> MWF and TTR classes on the same page</w:t>
      </w:r>
      <w:r w:rsidR="00D0603E">
        <w:rPr>
          <w:rFonts w:cstheme="minorHAnsi"/>
        </w:rPr>
        <w:t>.</w:t>
      </w:r>
    </w:p>
    <w:p w14:paraId="586F9FA0" w14:textId="77777777" w:rsidR="00546BD7" w:rsidRPr="00EF50A7" w:rsidRDefault="00546BD7" w:rsidP="00EF50A7">
      <w:pPr>
        <w:shd w:val="clear" w:color="auto" w:fill="FFFFFF"/>
        <w:spacing w:before="180" w:after="180" w:line="240" w:lineRule="auto"/>
        <w:rPr>
          <w:rFonts w:cstheme="minorHAnsi"/>
        </w:rPr>
      </w:pPr>
    </w:p>
    <w:p w14:paraId="6F80FC08" w14:textId="77777777" w:rsidR="004079D5" w:rsidRPr="007004AC" w:rsidRDefault="00D74F67" w:rsidP="00B02CCC">
      <w:pPr>
        <w:pStyle w:val="Heading3"/>
        <w:rPr>
          <w:rFonts w:eastAsia="Times New Roman"/>
          <w:b/>
          <w:bCs/>
        </w:rPr>
      </w:pPr>
      <w:r w:rsidRPr="007004AC">
        <w:rPr>
          <w:rFonts w:eastAsia="Times New Roman"/>
          <w:b/>
          <w:bCs/>
        </w:rPr>
        <w:t>Option B</w:t>
      </w:r>
    </w:p>
    <w:p w14:paraId="2E6EFC5F" w14:textId="199F001C" w:rsidR="0058550D" w:rsidRDefault="00CA6B15" w:rsidP="0058550D">
      <w:pPr>
        <w:shd w:val="clear" w:color="auto" w:fill="FFFFFF"/>
        <w:spacing w:before="180" w:after="180" w:line="240" w:lineRule="auto"/>
        <w:rPr>
          <w:rFonts w:eastAsia="Times New Roman" w:cstheme="minorHAnsi"/>
          <w:color w:val="3D3D3D"/>
        </w:rPr>
      </w:pPr>
      <w:r w:rsidRPr="00673902">
        <w:rPr>
          <w:rFonts w:eastAsia="Times New Roman" w:cstheme="minorHAnsi"/>
          <w:b/>
          <w:bCs/>
          <w:color w:val="3D3D3D"/>
        </w:rPr>
        <w:t>R</w:t>
      </w:r>
      <w:r w:rsidRPr="00673902">
        <w:rPr>
          <w:rFonts w:cstheme="minorHAnsi"/>
          <w:b/>
          <w:bCs/>
        </w:rPr>
        <w:t>EMOTE COURSE</w:t>
      </w:r>
      <w:r w:rsidR="00F620EB" w:rsidRPr="00673902">
        <w:rPr>
          <w:rFonts w:cstheme="minorHAnsi"/>
          <w:b/>
          <w:bCs/>
        </w:rPr>
        <w:t>:</w:t>
      </w:r>
      <w:r w:rsidR="00F620EB">
        <w:rPr>
          <w:rFonts w:cstheme="minorHAnsi"/>
        </w:rPr>
        <w:t xml:space="preserve"> this is </w:t>
      </w:r>
      <w:r w:rsidR="00673902">
        <w:rPr>
          <w:rFonts w:cstheme="minorHAnsi"/>
        </w:rPr>
        <w:t>a</w:t>
      </w:r>
      <w:r w:rsidR="00D74F67">
        <w:rPr>
          <w:rFonts w:cstheme="minorHAnsi"/>
        </w:rPr>
        <w:t xml:space="preserve"> course</w:t>
      </w:r>
      <w:r w:rsidR="00E03EC0">
        <w:rPr>
          <w:rFonts w:cstheme="minorHAnsi"/>
        </w:rPr>
        <w:t xml:space="preserve"> that only meets remotely</w:t>
      </w:r>
      <w:r w:rsidR="00CD0DBF">
        <w:rPr>
          <w:rFonts w:cstheme="minorHAnsi"/>
        </w:rPr>
        <w:t xml:space="preserve"> </w:t>
      </w:r>
      <w:r w:rsidR="00CD0DBF" w:rsidRPr="00E03EC0">
        <w:rPr>
          <w:rFonts w:cstheme="minorHAnsi"/>
        </w:rPr>
        <w:t xml:space="preserve">with </w:t>
      </w:r>
      <w:r w:rsidR="00D74F67" w:rsidRPr="00E03EC0">
        <w:rPr>
          <w:rFonts w:cstheme="minorHAnsi"/>
        </w:rPr>
        <w:t>synchronous and asynchronous</w:t>
      </w:r>
      <w:r w:rsidR="00D74F67" w:rsidRPr="00AA45DC">
        <w:rPr>
          <w:rFonts w:cstheme="minorHAnsi"/>
          <w:u w:val="single"/>
        </w:rPr>
        <w:t xml:space="preserve"> </w:t>
      </w:r>
      <w:r w:rsidR="00D74F67" w:rsidRPr="00E03EC0">
        <w:rPr>
          <w:rFonts w:cstheme="minorHAnsi"/>
        </w:rPr>
        <w:t>instruction</w:t>
      </w:r>
      <w:r w:rsidR="00673902">
        <w:rPr>
          <w:rFonts w:cstheme="minorHAnsi"/>
        </w:rPr>
        <w:t xml:space="preserve"> (NO F2F)</w:t>
      </w:r>
      <w:r w:rsidR="00D74F67">
        <w:rPr>
          <w:rFonts w:cstheme="minorHAnsi"/>
        </w:rPr>
        <w:t xml:space="preserve">. </w:t>
      </w:r>
      <w:r w:rsidR="00C86533">
        <w:rPr>
          <w:rFonts w:eastAsia="Times New Roman" w:cstheme="minorHAnsi"/>
          <w:color w:val="3D3D3D"/>
        </w:rPr>
        <w:t>Y</w:t>
      </w:r>
      <w:r w:rsidR="00C86533" w:rsidRPr="00731AAB">
        <w:rPr>
          <w:rFonts w:eastAsia="Times New Roman" w:cstheme="minorHAnsi"/>
          <w:color w:val="3D3D3D"/>
        </w:rPr>
        <w:t xml:space="preserve">our interaction with me and with your fellow students will take place in </w:t>
      </w:r>
      <w:r w:rsidR="00D24B0B">
        <w:rPr>
          <w:rFonts w:eastAsia="Times New Roman" w:cstheme="minorHAnsi"/>
          <w:color w:val="3D3D3D"/>
        </w:rPr>
        <w:t>CANVAS and ZOOM meetings</w:t>
      </w:r>
      <w:r w:rsidR="00C86533" w:rsidRPr="00731AAB">
        <w:rPr>
          <w:rFonts w:eastAsia="Times New Roman" w:cstheme="minorHAnsi"/>
          <w:color w:val="3D3D3D"/>
        </w:rPr>
        <w:t>.</w:t>
      </w:r>
    </w:p>
    <w:p w14:paraId="19EBC2E5" w14:textId="16CE722F" w:rsidR="00CD0DBF" w:rsidRDefault="00CD0DBF" w:rsidP="00CD0DBF">
      <w:pPr>
        <w:shd w:val="clear" w:color="auto" w:fill="FFFFFF"/>
        <w:spacing w:before="180" w:after="180" w:line="240" w:lineRule="auto"/>
        <w:rPr>
          <w:rFonts w:cstheme="minorHAnsi"/>
        </w:rPr>
      </w:pPr>
      <w:r>
        <w:rPr>
          <w:rFonts w:cstheme="minorHAnsi"/>
        </w:rPr>
        <w:t>Meeting times for the synchronous portion of the course are indicated on the Registrar schedule</w:t>
      </w:r>
      <w:r w:rsidR="00673902">
        <w:rPr>
          <w:rFonts w:cstheme="minorHAnsi"/>
        </w:rPr>
        <w:t>.</w:t>
      </w:r>
    </w:p>
    <w:p w14:paraId="34CF28A7" w14:textId="5503794C" w:rsidR="000A4994" w:rsidRDefault="000A4994" w:rsidP="000A4994">
      <w:pPr>
        <w:pStyle w:val="ListParagraph"/>
        <w:numPr>
          <w:ilvl w:val="0"/>
          <w:numId w:val="34"/>
        </w:numPr>
        <w:shd w:val="clear" w:color="auto" w:fill="FFFFFF"/>
        <w:spacing w:before="180" w:after="180" w:line="240" w:lineRule="auto"/>
        <w:rPr>
          <w:rFonts w:cstheme="minorHAnsi"/>
        </w:rPr>
      </w:pPr>
      <w:r w:rsidRPr="003843BC">
        <w:rPr>
          <w:rFonts w:cstheme="minorHAnsi"/>
        </w:rPr>
        <w:t>If you are registered in a MWF class:</w:t>
      </w:r>
    </w:p>
    <w:p w14:paraId="015145EF" w14:textId="5E8B0C24" w:rsidR="00CD7503" w:rsidRDefault="00CD7503" w:rsidP="00CD7503">
      <w:pPr>
        <w:shd w:val="clear" w:color="auto" w:fill="FFFFFF"/>
        <w:spacing w:before="180" w:after="180" w:line="240" w:lineRule="auto"/>
        <w:rPr>
          <w:rFonts w:cstheme="minorHAnsi"/>
        </w:rPr>
      </w:pPr>
      <w:r>
        <w:rPr>
          <w:rFonts w:cstheme="minorHAnsi"/>
        </w:rPr>
        <w:t xml:space="preserve">The entire class will meet </w:t>
      </w:r>
      <w:r w:rsidR="009C17A1">
        <w:rPr>
          <w:rFonts w:cstheme="minorHAnsi"/>
        </w:rPr>
        <w:t>synchronously</w:t>
      </w:r>
      <w:r>
        <w:rPr>
          <w:rFonts w:cstheme="minorHAnsi"/>
        </w:rPr>
        <w:t xml:space="preserve"> with the instructor at time</w:t>
      </w:r>
      <w:r w:rsidR="009C17A1">
        <w:rPr>
          <w:rFonts w:cstheme="minorHAnsi"/>
        </w:rPr>
        <w:t xml:space="preserve"> of day indicated on the Registrar’s schedule on Monday and Wednesday. </w:t>
      </w:r>
    </w:p>
    <w:p w14:paraId="241AA829" w14:textId="20043FA1" w:rsidR="009C17A1" w:rsidRPr="00CD7503" w:rsidRDefault="009C17A1" w:rsidP="00CD7503">
      <w:pPr>
        <w:shd w:val="clear" w:color="auto" w:fill="FFFFFF"/>
        <w:spacing w:before="180" w:after="180" w:line="240" w:lineRule="auto"/>
        <w:rPr>
          <w:rFonts w:cstheme="minorHAnsi"/>
        </w:rPr>
      </w:pPr>
      <w:r>
        <w:rPr>
          <w:rFonts w:cstheme="minorHAnsi"/>
        </w:rPr>
        <w:t>The remaining class time instruction (Friday) will be delivered asynchronously.</w:t>
      </w:r>
    </w:p>
    <w:p w14:paraId="7BB412F2" w14:textId="77777777" w:rsidR="00C129D4" w:rsidRDefault="00C129D4" w:rsidP="00C129D4">
      <w:pPr>
        <w:pStyle w:val="ListParagraph"/>
        <w:numPr>
          <w:ilvl w:val="0"/>
          <w:numId w:val="34"/>
        </w:numPr>
        <w:shd w:val="clear" w:color="auto" w:fill="FFFFFF"/>
        <w:spacing w:before="180" w:after="180" w:line="240" w:lineRule="auto"/>
        <w:rPr>
          <w:rFonts w:cstheme="minorHAnsi"/>
        </w:rPr>
      </w:pPr>
      <w:r>
        <w:rPr>
          <w:rFonts w:cstheme="minorHAnsi"/>
        </w:rPr>
        <w:t>If you are registered in a TTR class:</w:t>
      </w:r>
    </w:p>
    <w:p w14:paraId="65F69106" w14:textId="493F9405" w:rsidR="00C129D4" w:rsidRPr="00C129D4" w:rsidRDefault="00C129D4" w:rsidP="00C129D4">
      <w:pPr>
        <w:shd w:val="clear" w:color="auto" w:fill="FFFFFF"/>
        <w:spacing w:before="180" w:after="180" w:line="240" w:lineRule="auto"/>
        <w:rPr>
          <w:rFonts w:cstheme="minorHAnsi"/>
        </w:rPr>
      </w:pPr>
      <w:r w:rsidRPr="00C129D4">
        <w:rPr>
          <w:rFonts w:cstheme="minorHAnsi"/>
        </w:rPr>
        <w:t xml:space="preserve">The entire class will meet synchronously with the instructor at time of day indicated on the Registrar’s schedule on </w:t>
      </w:r>
      <w:r>
        <w:rPr>
          <w:rFonts w:cstheme="minorHAnsi"/>
        </w:rPr>
        <w:t>Tues</w:t>
      </w:r>
      <w:r w:rsidRPr="00C129D4">
        <w:rPr>
          <w:rFonts w:cstheme="minorHAnsi"/>
        </w:rPr>
        <w:t xml:space="preserve">day and </w:t>
      </w:r>
      <w:r>
        <w:rPr>
          <w:rFonts w:cstheme="minorHAnsi"/>
        </w:rPr>
        <w:t>Thurs</w:t>
      </w:r>
      <w:r w:rsidRPr="00C129D4">
        <w:rPr>
          <w:rFonts w:cstheme="minorHAnsi"/>
        </w:rPr>
        <w:t>day</w:t>
      </w:r>
      <w:r>
        <w:rPr>
          <w:rFonts w:cstheme="minorHAnsi"/>
        </w:rPr>
        <w:t xml:space="preserve"> for the first 50 minutes</w:t>
      </w:r>
      <w:r w:rsidR="005073CC">
        <w:rPr>
          <w:rFonts w:cstheme="minorHAnsi"/>
        </w:rPr>
        <w:t xml:space="preserve">. The remaining class time instruction (the last 30 minutes of each class) </w:t>
      </w:r>
      <w:r w:rsidR="005073CC" w:rsidRPr="00EF50A7">
        <w:rPr>
          <w:rFonts w:cstheme="minorHAnsi"/>
        </w:rPr>
        <w:t>will be delivered asynchronously</w:t>
      </w:r>
      <w:r w:rsidR="005073CC">
        <w:rPr>
          <w:rFonts w:cstheme="minorHAnsi"/>
        </w:rPr>
        <w:t xml:space="preserve">. </w:t>
      </w:r>
    </w:p>
    <w:p w14:paraId="3FB3CE3B" w14:textId="77777777" w:rsidR="004C7F20" w:rsidRDefault="004C7F20" w:rsidP="00C14845">
      <w:pPr>
        <w:pStyle w:val="Heading2"/>
      </w:pPr>
    </w:p>
    <w:p w14:paraId="1C269AE1" w14:textId="2212A0E9" w:rsidR="00D40C61" w:rsidRDefault="00D40C61" w:rsidP="00C14845">
      <w:pPr>
        <w:pStyle w:val="Heading2"/>
      </w:pPr>
      <w:r>
        <w:t xml:space="preserve">Course Prerequisites </w:t>
      </w:r>
    </w:p>
    <w:p w14:paraId="49104F61" w14:textId="0DECBB95" w:rsidR="008E56B4" w:rsidRPr="00DD54D2" w:rsidRDefault="00B26B95" w:rsidP="008E56B4">
      <w:pPr>
        <w:spacing w:after="0"/>
        <w:rPr>
          <w:color w:val="FF0000"/>
        </w:rPr>
      </w:pPr>
      <w:r w:rsidRPr="007004AC">
        <w:rPr>
          <w:color w:val="FF0000"/>
        </w:rPr>
        <w:t>T</w:t>
      </w:r>
      <w:r w:rsidR="00D40C61" w:rsidRPr="007004AC">
        <w:rPr>
          <w:color w:val="FF0000"/>
        </w:rPr>
        <w:t>here are no prerequisites for the course</w:t>
      </w:r>
      <w:r w:rsidRPr="007004AC">
        <w:rPr>
          <w:color w:val="FF0000"/>
        </w:rPr>
        <w:t xml:space="preserve"> (F 1010).</w:t>
      </w:r>
      <w:r w:rsidR="00AD6657" w:rsidRPr="007004AC">
        <w:rPr>
          <w:color w:val="FF0000"/>
        </w:rPr>
        <w:t xml:space="preserve"> </w:t>
      </w:r>
    </w:p>
    <w:p w14:paraId="43F5EE57" w14:textId="11C21615" w:rsidR="005958E5" w:rsidRDefault="00291B4D" w:rsidP="00D40C61">
      <w:pPr>
        <w:spacing w:after="0"/>
      </w:pPr>
      <w:r>
        <w:rPr>
          <w:rFonts w:eastAsia="Times New Roman" w:cstheme="minorHAnsi"/>
          <w:color w:val="2D3B45"/>
        </w:rPr>
        <w:t xml:space="preserve">For placement tests information visit: </w:t>
      </w:r>
      <w:hyperlink r:id="rId11" w:history="1">
        <w:r w:rsidRPr="00EA499F">
          <w:rPr>
            <w:rStyle w:val="Hyperlink"/>
            <w:rFonts w:eastAsia="Times New Roman" w:cstheme="minorHAnsi"/>
          </w:rPr>
          <w:t>https://worldlanguages.unt.edu/resources/testing/placement</w:t>
        </w:r>
      </w:hyperlink>
      <w:r>
        <w:rPr>
          <w:rFonts w:eastAsia="Times New Roman" w:cstheme="minorHAnsi"/>
          <w:color w:val="2D3B45"/>
        </w:rPr>
        <w:t xml:space="preserve"> </w:t>
      </w:r>
      <w:r w:rsidRPr="00C152CC">
        <w:rPr>
          <w:rFonts w:eastAsia="Times New Roman" w:cstheme="minorHAnsi"/>
          <w:color w:val="2D3B45"/>
        </w:rPr>
        <w:t>. </w:t>
      </w:r>
      <w:r w:rsidRPr="00C152CC">
        <w:t xml:space="preserve"> </w:t>
      </w:r>
    </w:p>
    <w:p w14:paraId="5F4213BD" w14:textId="77777777" w:rsidR="00D40C61" w:rsidRDefault="00D40C61" w:rsidP="00C14845">
      <w:pPr>
        <w:pStyle w:val="Heading2"/>
      </w:pPr>
      <w:r>
        <w:t>Course Objectives</w:t>
      </w:r>
    </w:p>
    <w:p w14:paraId="0611CEA9" w14:textId="4017A341" w:rsidR="00C21FBD" w:rsidRPr="007004AC" w:rsidRDefault="0057375A" w:rsidP="0005208F">
      <w:pPr>
        <w:spacing w:before="180" w:after="180" w:line="240" w:lineRule="auto"/>
        <w:rPr>
          <w:rFonts w:eastAsia="Times New Roman" w:cstheme="minorHAnsi"/>
          <w:color w:val="FF0000"/>
        </w:rPr>
      </w:pPr>
      <w:r w:rsidRPr="007004AC">
        <w:rPr>
          <w:rFonts w:eastAsia="Times New Roman" w:cstheme="minorHAnsi"/>
          <w:b/>
          <w:bCs/>
          <w:color w:val="FF0000"/>
        </w:rPr>
        <w:t>1010:</w:t>
      </w:r>
      <w:r w:rsidR="007710DE" w:rsidRPr="007004AC">
        <w:rPr>
          <w:rFonts w:eastAsia="Times New Roman" w:cstheme="minorHAnsi"/>
          <w:color w:val="FF0000"/>
        </w:rPr>
        <w:t xml:space="preserve"> </w:t>
      </w:r>
    </w:p>
    <w:p w14:paraId="65DEBAE5" w14:textId="2CB4CB91" w:rsidR="009025F8" w:rsidRPr="009025F8" w:rsidRDefault="009025F8" w:rsidP="0005208F">
      <w:pPr>
        <w:spacing w:before="180" w:after="180" w:line="240" w:lineRule="auto"/>
        <w:rPr>
          <w:rFonts w:eastAsia="Times New Roman" w:cstheme="minorHAnsi"/>
          <w:color w:val="2D3B45"/>
        </w:rPr>
      </w:pPr>
      <w:r w:rsidRPr="009025F8">
        <w:rPr>
          <w:rFonts w:cstheme="minorHAnsi"/>
        </w:rPr>
        <w:t>By the end of this first-year sequence, you should be able to understand the main ideas of what you hear, see, and read in French. You should also be able to interact successfully on a basic level in both oral and written contexts. In addition to these linguistic skills, you should have a deeper understanding of the diverse aspects of societies and cultures in francophone areas of the world.</w:t>
      </w:r>
    </w:p>
    <w:p w14:paraId="5C444666" w14:textId="6280E659" w:rsidR="0057375A" w:rsidRDefault="007710DE" w:rsidP="0005208F">
      <w:pPr>
        <w:spacing w:before="180" w:after="180" w:line="240" w:lineRule="auto"/>
        <w:rPr>
          <w:rFonts w:eastAsia="Times New Roman" w:cstheme="minorHAnsi"/>
          <w:color w:val="2D3B45"/>
        </w:rPr>
      </w:pPr>
      <w:r>
        <w:rPr>
          <w:rFonts w:eastAsia="Times New Roman" w:cstheme="minorHAnsi"/>
          <w:color w:val="2D3B45"/>
        </w:rPr>
        <w:t>Upon</w:t>
      </w:r>
      <w:r w:rsidR="00E4572D">
        <w:rPr>
          <w:rFonts w:eastAsia="Times New Roman" w:cstheme="minorHAnsi"/>
          <w:color w:val="2D3B45"/>
        </w:rPr>
        <w:t xml:space="preserve"> successful </w:t>
      </w:r>
      <w:r>
        <w:rPr>
          <w:rFonts w:eastAsia="Times New Roman" w:cstheme="minorHAnsi"/>
          <w:color w:val="2D3B45"/>
        </w:rPr>
        <w:t xml:space="preserve">completion of this course, </w:t>
      </w:r>
      <w:r w:rsidR="00E4572D">
        <w:rPr>
          <w:rFonts w:eastAsia="Times New Roman" w:cstheme="minorHAnsi"/>
          <w:color w:val="2D3B45"/>
        </w:rPr>
        <w:t>learners</w:t>
      </w:r>
      <w:r>
        <w:rPr>
          <w:rFonts w:eastAsia="Times New Roman" w:cstheme="minorHAnsi"/>
          <w:color w:val="2D3B45"/>
        </w:rPr>
        <w:t xml:space="preserve"> should be able to </w:t>
      </w:r>
      <w:r w:rsidR="00D07317">
        <w:rPr>
          <w:rFonts w:eastAsia="Times New Roman" w:cstheme="minorHAnsi"/>
          <w:color w:val="2D3B45"/>
        </w:rPr>
        <w:t>accomplish</w:t>
      </w:r>
      <w:r>
        <w:rPr>
          <w:rFonts w:eastAsia="Times New Roman" w:cstheme="minorHAnsi"/>
          <w:color w:val="2D3B45"/>
        </w:rPr>
        <w:t xml:space="preserve"> </w:t>
      </w:r>
      <w:r w:rsidR="00E4572D">
        <w:rPr>
          <w:rFonts w:eastAsia="Times New Roman" w:cstheme="minorHAnsi"/>
          <w:color w:val="2D3B45"/>
        </w:rPr>
        <w:t>a</w:t>
      </w:r>
      <w:r w:rsidR="003976AB">
        <w:rPr>
          <w:rFonts w:eastAsia="Times New Roman" w:cstheme="minorHAnsi"/>
          <w:color w:val="2D3B45"/>
        </w:rPr>
        <w:t xml:space="preserve"> variety </w:t>
      </w:r>
      <w:r>
        <w:rPr>
          <w:rFonts w:eastAsia="Times New Roman" w:cstheme="minorHAnsi"/>
          <w:color w:val="2D3B45"/>
        </w:rPr>
        <w:t xml:space="preserve">of communicative </w:t>
      </w:r>
      <w:r w:rsidR="003976AB">
        <w:rPr>
          <w:rFonts w:eastAsia="Times New Roman" w:cstheme="minorHAnsi"/>
          <w:color w:val="2D3B45"/>
        </w:rPr>
        <w:t>tasks</w:t>
      </w:r>
      <w:r w:rsidR="00B32A7A">
        <w:rPr>
          <w:rFonts w:eastAsia="Times New Roman" w:cstheme="minorHAnsi"/>
          <w:color w:val="2D3B45"/>
        </w:rPr>
        <w:t xml:space="preserve"> (written and oral)</w:t>
      </w:r>
      <w:r w:rsidR="007869AC">
        <w:rPr>
          <w:rFonts w:eastAsia="Times New Roman" w:cstheme="minorHAnsi"/>
          <w:color w:val="2D3B45"/>
        </w:rPr>
        <w:t xml:space="preserve"> </w:t>
      </w:r>
      <w:r w:rsidR="00D07317">
        <w:rPr>
          <w:rFonts w:eastAsia="Times New Roman" w:cstheme="minorHAnsi"/>
          <w:color w:val="2D3B45"/>
        </w:rPr>
        <w:t>including</w:t>
      </w:r>
      <w:r w:rsidR="00E4572D">
        <w:rPr>
          <w:rFonts w:eastAsia="Times New Roman" w:cstheme="minorHAnsi"/>
          <w:color w:val="2D3B45"/>
        </w:rPr>
        <w:t xml:space="preserve"> </w:t>
      </w:r>
      <w:r w:rsidR="00E4572D" w:rsidRPr="0005208F">
        <w:rPr>
          <w:rFonts w:eastAsia="Times New Roman" w:cstheme="minorHAnsi"/>
          <w:i/>
          <w:iCs/>
          <w:color w:val="2D3B45"/>
        </w:rPr>
        <w:t>(numbered in order of presentation)</w:t>
      </w:r>
      <w:r w:rsidR="00D07317">
        <w:rPr>
          <w:rFonts w:eastAsia="Times New Roman" w:cstheme="minorHAnsi"/>
          <w:color w:val="2D3B45"/>
        </w:rPr>
        <w:t>:</w:t>
      </w:r>
    </w:p>
    <w:p w14:paraId="6CC861E5" w14:textId="2029600E" w:rsidR="00E4572D" w:rsidRDefault="00447CFE" w:rsidP="003976AB">
      <w:pPr>
        <w:pStyle w:val="ListParagraph"/>
        <w:numPr>
          <w:ilvl w:val="0"/>
          <w:numId w:val="36"/>
        </w:numPr>
        <w:spacing w:before="180" w:after="180" w:line="240" w:lineRule="auto"/>
        <w:rPr>
          <w:rFonts w:eastAsia="Times New Roman" w:cstheme="minorHAnsi"/>
          <w:color w:val="2D3B45"/>
        </w:rPr>
      </w:pPr>
      <w:r>
        <w:rPr>
          <w:rFonts w:eastAsia="Times New Roman" w:cstheme="minorHAnsi"/>
          <w:color w:val="2D3B45"/>
        </w:rPr>
        <w:t>Introducing oneself</w:t>
      </w:r>
      <w:r w:rsidR="00C42D1F">
        <w:rPr>
          <w:rFonts w:eastAsia="Times New Roman" w:cstheme="minorHAnsi"/>
          <w:color w:val="2D3B45"/>
        </w:rPr>
        <w:t xml:space="preserve">, using </w:t>
      </w:r>
      <w:r w:rsidR="00D304ED">
        <w:rPr>
          <w:rFonts w:eastAsia="Times New Roman" w:cstheme="minorHAnsi"/>
          <w:color w:val="2D3B45"/>
        </w:rPr>
        <w:t xml:space="preserve">formal and informal </w:t>
      </w:r>
      <w:r w:rsidR="00CF5EA7">
        <w:rPr>
          <w:rFonts w:eastAsia="Times New Roman" w:cstheme="minorHAnsi"/>
          <w:color w:val="2D3B45"/>
        </w:rPr>
        <w:t>greetings</w:t>
      </w:r>
      <w:r w:rsidR="00C42D1F">
        <w:rPr>
          <w:rFonts w:eastAsia="Times New Roman" w:cstheme="minorHAnsi"/>
          <w:color w:val="2D3B45"/>
        </w:rPr>
        <w:t xml:space="preserve">, </w:t>
      </w:r>
      <w:r w:rsidR="0038055B">
        <w:rPr>
          <w:rFonts w:eastAsia="Times New Roman" w:cstheme="minorHAnsi"/>
          <w:color w:val="2D3B45"/>
        </w:rPr>
        <w:t xml:space="preserve">talking about </w:t>
      </w:r>
      <w:r w:rsidR="000409AF">
        <w:rPr>
          <w:rFonts w:eastAsia="Times New Roman" w:cstheme="minorHAnsi"/>
          <w:color w:val="2D3B45"/>
        </w:rPr>
        <w:t>your schedule</w:t>
      </w:r>
    </w:p>
    <w:p w14:paraId="5B70225F" w14:textId="2C090143" w:rsidR="00394D10" w:rsidRDefault="00CA43FA" w:rsidP="003976AB">
      <w:pPr>
        <w:pStyle w:val="ListParagraph"/>
        <w:numPr>
          <w:ilvl w:val="0"/>
          <w:numId w:val="36"/>
        </w:numPr>
        <w:spacing w:before="180" w:after="180" w:line="240" w:lineRule="auto"/>
        <w:rPr>
          <w:rFonts w:eastAsia="Times New Roman" w:cstheme="minorHAnsi"/>
          <w:color w:val="2D3B45"/>
        </w:rPr>
      </w:pPr>
      <w:r>
        <w:rPr>
          <w:rFonts w:eastAsia="Times New Roman" w:cstheme="minorHAnsi"/>
          <w:color w:val="2D3B45"/>
        </w:rPr>
        <w:t>Identifying</w:t>
      </w:r>
      <w:r w:rsidR="000409AF">
        <w:rPr>
          <w:rFonts w:eastAsia="Times New Roman" w:cstheme="minorHAnsi"/>
          <w:color w:val="2D3B45"/>
        </w:rPr>
        <w:t xml:space="preserve"> and describing </w:t>
      </w:r>
      <w:r>
        <w:rPr>
          <w:rFonts w:eastAsia="Times New Roman" w:cstheme="minorHAnsi"/>
          <w:color w:val="2D3B45"/>
        </w:rPr>
        <w:t>people</w:t>
      </w:r>
    </w:p>
    <w:p w14:paraId="130CA538" w14:textId="2FAADD2A" w:rsidR="00E76B26" w:rsidRDefault="00E76B26" w:rsidP="003976AB">
      <w:pPr>
        <w:pStyle w:val="ListParagraph"/>
        <w:numPr>
          <w:ilvl w:val="0"/>
          <w:numId w:val="36"/>
        </w:numPr>
        <w:spacing w:before="180" w:after="180" w:line="240" w:lineRule="auto"/>
        <w:rPr>
          <w:rFonts w:eastAsia="Times New Roman" w:cstheme="minorHAnsi"/>
          <w:color w:val="2D3B45"/>
        </w:rPr>
      </w:pPr>
      <w:r>
        <w:rPr>
          <w:rFonts w:eastAsia="Times New Roman" w:cstheme="minorHAnsi"/>
          <w:color w:val="2D3B45"/>
        </w:rPr>
        <w:lastRenderedPageBreak/>
        <w:t xml:space="preserve">Describing one’s life </w:t>
      </w:r>
      <w:r w:rsidR="00CA43FA">
        <w:rPr>
          <w:rFonts w:eastAsia="Times New Roman" w:cstheme="minorHAnsi"/>
          <w:color w:val="2D3B45"/>
        </w:rPr>
        <w:t>at the university</w:t>
      </w:r>
      <w:r w:rsidR="000C2B67">
        <w:rPr>
          <w:rFonts w:eastAsia="Times New Roman" w:cstheme="minorHAnsi"/>
          <w:color w:val="2D3B45"/>
        </w:rPr>
        <w:t>; describing the campus and its surroundings</w:t>
      </w:r>
    </w:p>
    <w:p w14:paraId="32103F03" w14:textId="72C3EBFA" w:rsidR="00134F0A" w:rsidRDefault="00D304ED" w:rsidP="003976AB">
      <w:pPr>
        <w:pStyle w:val="ListParagraph"/>
        <w:numPr>
          <w:ilvl w:val="0"/>
          <w:numId w:val="36"/>
        </w:numPr>
        <w:spacing w:before="180" w:after="180" w:line="240" w:lineRule="auto"/>
        <w:rPr>
          <w:rFonts w:eastAsia="Times New Roman" w:cstheme="minorHAnsi"/>
          <w:color w:val="2D3B45"/>
        </w:rPr>
      </w:pPr>
      <w:r>
        <w:rPr>
          <w:rFonts w:eastAsia="Times New Roman" w:cstheme="minorHAnsi"/>
          <w:color w:val="2D3B45"/>
        </w:rPr>
        <w:t>Communicating preferences, likes and dislikes</w:t>
      </w:r>
      <w:r w:rsidR="000B0F4E" w:rsidRPr="000B0F4E">
        <w:rPr>
          <w:rFonts w:eastAsia="Times New Roman" w:cstheme="minorHAnsi"/>
          <w:color w:val="2D3B45"/>
        </w:rPr>
        <w:t xml:space="preserve"> </w:t>
      </w:r>
      <w:r w:rsidR="000C2B67">
        <w:rPr>
          <w:rFonts w:eastAsia="Times New Roman" w:cstheme="minorHAnsi"/>
          <w:color w:val="2D3B45"/>
        </w:rPr>
        <w:t>about basic activities</w:t>
      </w:r>
    </w:p>
    <w:p w14:paraId="7A287EB3" w14:textId="3FA7FA8C" w:rsidR="00D304ED" w:rsidRPr="003976AB" w:rsidRDefault="005B7F42" w:rsidP="003976AB">
      <w:pPr>
        <w:pStyle w:val="ListParagraph"/>
        <w:numPr>
          <w:ilvl w:val="0"/>
          <w:numId w:val="36"/>
        </w:numPr>
        <w:spacing w:before="180" w:after="180" w:line="240" w:lineRule="auto"/>
        <w:rPr>
          <w:rFonts w:eastAsia="Times New Roman" w:cstheme="minorHAnsi"/>
          <w:color w:val="2D3B45"/>
        </w:rPr>
      </w:pPr>
      <w:r>
        <w:rPr>
          <w:rFonts w:eastAsia="Times New Roman" w:cstheme="minorHAnsi"/>
          <w:color w:val="2D3B45"/>
        </w:rPr>
        <w:t xml:space="preserve">Talking about where you </w:t>
      </w:r>
      <w:r w:rsidR="00DD0E51">
        <w:rPr>
          <w:rFonts w:eastAsia="Times New Roman" w:cstheme="minorHAnsi"/>
          <w:color w:val="2D3B45"/>
        </w:rPr>
        <w:t>live,</w:t>
      </w:r>
      <w:r>
        <w:rPr>
          <w:rFonts w:eastAsia="Times New Roman" w:cstheme="minorHAnsi"/>
          <w:color w:val="2D3B45"/>
        </w:rPr>
        <w:t xml:space="preserve"> describing one’s possessions and living </w:t>
      </w:r>
      <w:r w:rsidR="00393786">
        <w:rPr>
          <w:rFonts w:eastAsia="Times New Roman" w:cstheme="minorHAnsi"/>
          <w:color w:val="2D3B45"/>
        </w:rPr>
        <w:t>arrangements</w:t>
      </w:r>
    </w:p>
    <w:p w14:paraId="54FAED61" w14:textId="77777777" w:rsidR="00244604" w:rsidRDefault="00244604" w:rsidP="00C14845">
      <w:pPr>
        <w:pStyle w:val="Heading2"/>
      </w:pPr>
      <w:r>
        <w:t>Materials</w:t>
      </w:r>
    </w:p>
    <w:p w14:paraId="5B586076" w14:textId="7ED8B0DD" w:rsidR="006C2B4B" w:rsidRPr="000E4552" w:rsidRDefault="006C2B4B" w:rsidP="006C2B4B">
      <w:pPr>
        <w:pStyle w:val="Heading2"/>
        <w:spacing w:before="80" w:after="0" w:line="240" w:lineRule="auto"/>
        <w:rPr>
          <w:rFonts w:asciiTheme="minorHAnsi" w:hAnsiTheme="minorHAnsi" w:cstheme="minorHAnsi"/>
          <w:b/>
          <w:color w:val="auto"/>
          <w:sz w:val="22"/>
          <w:szCs w:val="22"/>
        </w:rPr>
      </w:pPr>
      <w:r w:rsidRPr="000E4552">
        <w:rPr>
          <w:rFonts w:asciiTheme="minorHAnsi" w:hAnsiTheme="minorHAnsi" w:cstheme="minorHAnsi"/>
          <w:b/>
          <w:color w:val="auto"/>
          <w:sz w:val="22"/>
          <w:szCs w:val="22"/>
        </w:rPr>
        <w:t>Required</w:t>
      </w:r>
      <w:r w:rsidR="00867093">
        <w:rPr>
          <w:rFonts w:asciiTheme="minorHAnsi" w:hAnsiTheme="minorHAnsi" w:cstheme="minorHAnsi"/>
          <w:b/>
          <w:color w:val="auto"/>
          <w:sz w:val="22"/>
          <w:szCs w:val="22"/>
        </w:rPr>
        <w:t xml:space="preserve"> </w:t>
      </w:r>
      <w:r w:rsidR="00430EC9">
        <w:rPr>
          <w:rFonts w:asciiTheme="minorHAnsi" w:hAnsiTheme="minorHAnsi" w:cstheme="minorHAnsi"/>
          <w:b/>
          <w:color w:val="auto"/>
          <w:sz w:val="22"/>
          <w:szCs w:val="22"/>
        </w:rPr>
        <w:t>for 1010-2040</w:t>
      </w:r>
      <w:r w:rsidRPr="000E4552">
        <w:rPr>
          <w:rFonts w:asciiTheme="minorHAnsi" w:hAnsiTheme="minorHAnsi" w:cstheme="minorHAnsi"/>
          <w:b/>
          <w:color w:val="auto"/>
          <w:sz w:val="22"/>
          <w:szCs w:val="22"/>
        </w:rPr>
        <w:t xml:space="preserve">:     </w:t>
      </w:r>
      <w:r w:rsidRPr="000E4552">
        <w:rPr>
          <w:rFonts w:asciiTheme="minorHAnsi" w:hAnsiTheme="minorHAnsi" w:cstheme="minorHAnsi"/>
          <w:b/>
          <w:i/>
          <w:color w:val="auto"/>
          <w:sz w:val="22"/>
          <w:szCs w:val="22"/>
        </w:rPr>
        <w:t>Horizons.</w:t>
      </w:r>
      <w:r w:rsidRPr="000E4552">
        <w:rPr>
          <w:rFonts w:asciiTheme="minorHAnsi" w:hAnsiTheme="minorHAnsi" w:cstheme="minorHAnsi"/>
          <w:b/>
          <w:color w:val="auto"/>
          <w:sz w:val="22"/>
          <w:szCs w:val="22"/>
        </w:rPr>
        <w:t xml:space="preserve"> 7</w:t>
      </w:r>
      <w:r w:rsidRPr="000E4552">
        <w:rPr>
          <w:rFonts w:asciiTheme="minorHAnsi" w:hAnsiTheme="minorHAnsi" w:cstheme="minorHAnsi"/>
          <w:b/>
          <w:color w:val="auto"/>
          <w:sz w:val="22"/>
          <w:szCs w:val="22"/>
          <w:vertAlign w:val="superscript"/>
        </w:rPr>
        <w:t xml:space="preserve">th </w:t>
      </w:r>
      <w:r w:rsidRPr="000E4552">
        <w:rPr>
          <w:rFonts w:asciiTheme="minorHAnsi" w:hAnsiTheme="minorHAnsi" w:cstheme="minorHAnsi"/>
          <w:b/>
          <w:color w:val="auto"/>
          <w:sz w:val="22"/>
          <w:szCs w:val="22"/>
        </w:rPr>
        <w:t>edition, 2019, Cengage.  (E-Book and MindTap digital learning platform)</w:t>
      </w:r>
      <w:r w:rsidR="00867093">
        <w:rPr>
          <w:rFonts w:asciiTheme="minorHAnsi" w:hAnsiTheme="minorHAnsi" w:cstheme="minorHAnsi"/>
          <w:b/>
          <w:color w:val="auto"/>
          <w:sz w:val="22"/>
          <w:szCs w:val="22"/>
        </w:rPr>
        <w:t>-</w:t>
      </w:r>
    </w:p>
    <w:p w14:paraId="14E0B75C" w14:textId="332D93B1" w:rsidR="006C2B4B" w:rsidRPr="000E4552" w:rsidRDefault="006C2B4B" w:rsidP="006C2B4B">
      <w:pPr>
        <w:pStyle w:val="Heading2"/>
        <w:rPr>
          <w:rFonts w:asciiTheme="minorHAnsi" w:hAnsiTheme="minorHAnsi" w:cstheme="minorHAnsi"/>
          <w:b/>
          <w:color w:val="auto"/>
          <w:sz w:val="22"/>
          <w:szCs w:val="22"/>
        </w:rPr>
      </w:pPr>
      <w:r w:rsidRPr="000E4552">
        <w:rPr>
          <w:rFonts w:asciiTheme="minorHAnsi" w:hAnsiTheme="minorHAnsi" w:cstheme="minorHAnsi"/>
          <w:b/>
          <w:color w:val="auto"/>
          <w:sz w:val="22"/>
          <w:szCs w:val="22"/>
        </w:rPr>
        <w:t>MindTap</w:t>
      </w:r>
      <w:r w:rsidRPr="000E4552">
        <w:rPr>
          <w:rFonts w:asciiTheme="minorHAnsi" w:hAnsiTheme="minorHAnsi" w:cstheme="minorHAnsi"/>
          <w:color w:val="auto"/>
          <w:sz w:val="22"/>
          <w:szCs w:val="22"/>
        </w:rPr>
        <w:t xml:space="preserve"> comes with a digital copy of the new textbook (e-book).  </w:t>
      </w:r>
      <w:r w:rsidR="001904E5" w:rsidRPr="000E4552">
        <w:rPr>
          <w:rFonts w:asciiTheme="minorHAnsi" w:hAnsiTheme="minorHAnsi" w:cstheme="minorHAnsi"/>
          <w:b/>
          <w:color w:val="auto"/>
          <w:sz w:val="22"/>
          <w:szCs w:val="22"/>
        </w:rPr>
        <w:t>The</w:t>
      </w:r>
      <w:r w:rsidRPr="000E4552">
        <w:rPr>
          <w:rFonts w:asciiTheme="minorHAnsi" w:hAnsiTheme="minorHAnsi" w:cstheme="minorHAnsi"/>
          <w:b/>
          <w:color w:val="auto"/>
          <w:sz w:val="22"/>
          <w:szCs w:val="22"/>
        </w:rPr>
        <w:t xml:space="preserve"> eBook</w:t>
      </w:r>
      <w:r w:rsidRPr="000E4552">
        <w:rPr>
          <w:rFonts w:asciiTheme="minorHAnsi" w:hAnsiTheme="minorHAnsi" w:cstheme="minorHAnsi"/>
          <w:color w:val="auto"/>
          <w:sz w:val="22"/>
          <w:szCs w:val="22"/>
        </w:rPr>
        <w:t xml:space="preserve"> and the Digital learning platform workbook</w:t>
      </w:r>
      <w:r w:rsidRPr="000E4552">
        <w:rPr>
          <w:rFonts w:asciiTheme="minorHAnsi" w:hAnsiTheme="minorHAnsi" w:cstheme="minorHAnsi"/>
          <w:b/>
          <w:color w:val="auto"/>
          <w:sz w:val="22"/>
          <w:szCs w:val="22"/>
        </w:rPr>
        <w:t xml:space="preserve"> – </w:t>
      </w:r>
      <w:r w:rsidRPr="000E4552">
        <w:rPr>
          <w:rFonts w:asciiTheme="minorHAnsi" w:hAnsiTheme="minorHAnsi" w:cstheme="minorHAnsi"/>
          <w:b/>
          <w:color w:val="auto"/>
          <w:sz w:val="22"/>
          <w:szCs w:val="22"/>
          <w:u w:val="single"/>
        </w:rPr>
        <w:t>MindTap</w:t>
      </w:r>
      <w:r w:rsidRPr="000E4552">
        <w:rPr>
          <w:rFonts w:asciiTheme="minorHAnsi" w:hAnsiTheme="minorHAnsi" w:cstheme="minorHAnsi"/>
          <w:b/>
          <w:color w:val="auto"/>
          <w:sz w:val="22"/>
          <w:szCs w:val="22"/>
        </w:rPr>
        <w:t xml:space="preserve">– </w:t>
      </w:r>
      <w:r w:rsidRPr="000E4552">
        <w:rPr>
          <w:rFonts w:asciiTheme="minorHAnsi" w:hAnsiTheme="minorHAnsi" w:cstheme="minorHAnsi"/>
          <w:color w:val="auto"/>
          <w:sz w:val="22"/>
          <w:szCs w:val="22"/>
        </w:rPr>
        <w:t>are required.</w:t>
      </w:r>
      <w:r w:rsidRPr="000E4552">
        <w:rPr>
          <w:rFonts w:asciiTheme="minorHAnsi" w:hAnsiTheme="minorHAnsi" w:cstheme="minorHAnsi"/>
          <w:b/>
          <w:color w:val="auto"/>
          <w:sz w:val="22"/>
          <w:szCs w:val="22"/>
        </w:rPr>
        <w:t xml:space="preserve"> </w:t>
      </w:r>
      <w:r w:rsidR="001904E5" w:rsidRPr="000E4552">
        <w:rPr>
          <w:rFonts w:asciiTheme="minorHAnsi" w:hAnsiTheme="minorHAnsi" w:cstheme="minorHAnsi"/>
          <w:color w:val="auto"/>
          <w:sz w:val="22"/>
          <w:szCs w:val="22"/>
        </w:rPr>
        <w:t xml:space="preserve">The </w:t>
      </w:r>
      <w:r w:rsidR="001904E5" w:rsidRPr="000E4552">
        <w:rPr>
          <w:rFonts w:asciiTheme="minorHAnsi" w:hAnsiTheme="minorHAnsi" w:cstheme="minorHAnsi"/>
          <w:b/>
          <w:color w:val="auto"/>
          <w:sz w:val="22"/>
          <w:szCs w:val="22"/>
        </w:rPr>
        <w:t>textbook</w:t>
      </w:r>
      <w:r w:rsidR="001904E5" w:rsidRPr="000E4552">
        <w:rPr>
          <w:rFonts w:asciiTheme="minorHAnsi" w:hAnsiTheme="minorHAnsi" w:cstheme="minorHAnsi"/>
          <w:color w:val="auto"/>
          <w:sz w:val="22"/>
          <w:szCs w:val="22"/>
        </w:rPr>
        <w:t xml:space="preserve"> (hard copy </w:t>
      </w:r>
      <w:r w:rsidR="001904E5" w:rsidRPr="000E4552">
        <w:rPr>
          <w:rFonts w:asciiTheme="minorHAnsi" w:hAnsiTheme="minorHAnsi" w:cstheme="minorHAnsi"/>
          <w:b/>
          <w:color w:val="auto"/>
          <w:sz w:val="22"/>
          <w:szCs w:val="22"/>
        </w:rPr>
        <w:t>or</w:t>
      </w:r>
      <w:r w:rsidR="001904E5" w:rsidRPr="000E4552">
        <w:rPr>
          <w:rFonts w:asciiTheme="minorHAnsi" w:hAnsiTheme="minorHAnsi" w:cstheme="minorHAnsi"/>
          <w:color w:val="auto"/>
          <w:sz w:val="22"/>
          <w:szCs w:val="22"/>
        </w:rPr>
        <w:t xml:space="preserve"> rented loose-leaf copy) </w:t>
      </w:r>
      <w:r w:rsidR="00430EC9" w:rsidRPr="000E4552">
        <w:rPr>
          <w:rFonts w:asciiTheme="minorHAnsi" w:hAnsiTheme="minorHAnsi" w:cstheme="minorHAnsi"/>
          <w:color w:val="auto"/>
          <w:sz w:val="22"/>
          <w:szCs w:val="22"/>
        </w:rPr>
        <w:t>is</w:t>
      </w:r>
      <w:r w:rsidR="001904E5" w:rsidRPr="000E4552">
        <w:rPr>
          <w:rFonts w:asciiTheme="minorHAnsi" w:hAnsiTheme="minorHAnsi" w:cstheme="minorHAnsi"/>
          <w:color w:val="auto"/>
          <w:sz w:val="22"/>
          <w:szCs w:val="22"/>
        </w:rPr>
        <w:t xml:space="preserve"> </w:t>
      </w:r>
      <w:r w:rsidR="001B6510" w:rsidRPr="000E4552">
        <w:rPr>
          <w:rFonts w:asciiTheme="minorHAnsi" w:hAnsiTheme="minorHAnsi" w:cstheme="minorHAnsi"/>
          <w:color w:val="auto"/>
          <w:sz w:val="22"/>
          <w:szCs w:val="22"/>
        </w:rPr>
        <w:t>optional</w:t>
      </w:r>
      <w:r w:rsidR="001904E5" w:rsidRPr="000E4552">
        <w:rPr>
          <w:rFonts w:asciiTheme="minorHAnsi" w:hAnsiTheme="minorHAnsi" w:cstheme="minorHAnsi"/>
          <w:color w:val="auto"/>
          <w:sz w:val="22"/>
          <w:szCs w:val="22"/>
        </w:rPr>
        <w:t>.</w:t>
      </w:r>
    </w:p>
    <w:p w14:paraId="0BE7023E" w14:textId="77777777" w:rsidR="006C2B4B" w:rsidRPr="000E4552" w:rsidRDefault="006C2B4B" w:rsidP="006C2B4B">
      <w:pPr>
        <w:pStyle w:val="Heading2"/>
        <w:rPr>
          <w:rFonts w:asciiTheme="minorHAnsi" w:hAnsiTheme="minorHAnsi" w:cstheme="minorHAnsi"/>
          <w:color w:val="auto"/>
          <w:sz w:val="22"/>
          <w:szCs w:val="22"/>
        </w:rPr>
      </w:pPr>
      <w:r w:rsidRPr="000E4552">
        <w:rPr>
          <w:rFonts w:asciiTheme="minorHAnsi" w:hAnsiTheme="minorHAnsi" w:cstheme="minorHAnsi"/>
          <w:color w:val="auto"/>
          <w:sz w:val="22"/>
          <w:szCs w:val="22"/>
        </w:rPr>
        <w:t xml:space="preserve">If you buy a (new or used) textbook, it is your own responsibility to make sure </w:t>
      </w:r>
      <w:r w:rsidRPr="000E4552">
        <w:rPr>
          <w:rFonts w:asciiTheme="minorHAnsi" w:hAnsiTheme="minorHAnsi" w:cstheme="minorHAnsi"/>
          <w:b/>
          <w:color w:val="auto"/>
          <w:sz w:val="22"/>
          <w:szCs w:val="22"/>
        </w:rPr>
        <w:t>you get access to MindTap.</w:t>
      </w:r>
      <w:r w:rsidRPr="000E4552">
        <w:rPr>
          <w:rFonts w:asciiTheme="minorHAnsi" w:hAnsiTheme="minorHAnsi" w:cstheme="minorHAnsi"/>
          <w:color w:val="auto"/>
          <w:sz w:val="22"/>
          <w:szCs w:val="22"/>
        </w:rPr>
        <w:t xml:space="preserve"> </w:t>
      </w:r>
    </w:p>
    <w:p w14:paraId="384DB261" w14:textId="77777777" w:rsidR="006C2B4B" w:rsidRPr="000E4552" w:rsidRDefault="006C2B4B" w:rsidP="006C2B4B">
      <w:pPr>
        <w:pStyle w:val="Heading2"/>
        <w:rPr>
          <w:rFonts w:asciiTheme="minorHAnsi" w:hAnsiTheme="minorHAnsi" w:cstheme="minorHAnsi"/>
          <w:color w:val="auto"/>
          <w:sz w:val="22"/>
          <w:szCs w:val="22"/>
        </w:rPr>
      </w:pPr>
      <w:r w:rsidRPr="000E4552">
        <w:rPr>
          <w:rFonts w:asciiTheme="minorHAnsi" w:hAnsiTheme="minorHAnsi" w:cstheme="minorHAnsi"/>
          <w:bCs/>
          <w:color w:val="auto"/>
          <w:sz w:val="22"/>
          <w:szCs w:val="22"/>
        </w:rPr>
        <w:t>Make sure to purchase the correct textbook</w:t>
      </w:r>
      <w:r w:rsidRPr="000E4552">
        <w:rPr>
          <w:rFonts w:asciiTheme="minorHAnsi" w:hAnsiTheme="minorHAnsi" w:cstheme="minorHAnsi"/>
          <w:color w:val="auto"/>
          <w:sz w:val="22"/>
          <w:szCs w:val="22"/>
        </w:rPr>
        <w:t>.  If you decide to purchase the IAE (Instructor Annotated Edition) you will be required to purchase the correct edition.</w:t>
      </w:r>
    </w:p>
    <w:p w14:paraId="6510FF12" w14:textId="5484A2A1" w:rsidR="006C2B4B" w:rsidRPr="000E4552" w:rsidRDefault="006C2B4B" w:rsidP="006C2B4B">
      <w:pPr>
        <w:jc w:val="both"/>
        <w:rPr>
          <w:rFonts w:cstheme="minorHAnsi"/>
        </w:rPr>
      </w:pPr>
      <w:r w:rsidRPr="000E4552">
        <w:rPr>
          <w:rFonts w:cstheme="minorHAnsi"/>
        </w:rPr>
        <w:t>This textbook and MindTap digital learning platform will be used for the first 3 semesters of French: 1010-2040.  French 1010 covers Chapters Préliminaire – 3; French 1020 covers chapters 4-7; French 2040 covers chapters 8-11. There are no textbook</w:t>
      </w:r>
      <w:r w:rsidR="001904E5" w:rsidRPr="000E4552">
        <w:rPr>
          <w:rFonts w:cstheme="minorHAnsi"/>
        </w:rPr>
        <w:t>s</w:t>
      </w:r>
      <w:r w:rsidRPr="000E4552">
        <w:rPr>
          <w:rFonts w:cstheme="minorHAnsi"/>
        </w:rPr>
        <w:t xml:space="preserve"> required for French 2050.</w:t>
      </w:r>
    </w:p>
    <w:p w14:paraId="58165464" w14:textId="77777777" w:rsidR="006C2B4B" w:rsidRPr="000E4552" w:rsidRDefault="006C2B4B" w:rsidP="000E4552">
      <w:pPr>
        <w:spacing w:after="120" w:line="264" w:lineRule="auto"/>
        <w:rPr>
          <w:rFonts w:cstheme="minorHAnsi"/>
          <w:b/>
        </w:rPr>
      </w:pPr>
      <w:r w:rsidRPr="000E4552">
        <w:rPr>
          <w:rFonts w:cstheme="minorHAnsi"/>
          <w:b/>
        </w:rPr>
        <w:t>Optional:</w:t>
      </w:r>
    </w:p>
    <w:p w14:paraId="1354BEE6" w14:textId="3793B463" w:rsidR="007F19BE" w:rsidRDefault="006C2B4B" w:rsidP="006C2B4B">
      <w:pPr>
        <w:rPr>
          <w:rFonts w:cstheme="minorHAnsi"/>
        </w:rPr>
      </w:pPr>
      <w:r w:rsidRPr="000E4552">
        <w:rPr>
          <w:rFonts w:cstheme="minorHAnsi"/>
        </w:rPr>
        <w:t>Access to online resources such as</w:t>
      </w:r>
      <w:r w:rsidR="0089266A">
        <w:rPr>
          <w:rFonts w:cstheme="minorHAnsi"/>
        </w:rPr>
        <w:t xml:space="preserve">: </w:t>
      </w:r>
      <w:r w:rsidRPr="000E4552">
        <w:rPr>
          <w:rFonts w:cstheme="minorHAnsi"/>
        </w:rPr>
        <w:t xml:space="preserve"> </w:t>
      </w:r>
    </w:p>
    <w:p w14:paraId="6A79B305" w14:textId="41EC52E9" w:rsidR="006C2B4B" w:rsidRDefault="00414848" w:rsidP="006C2B4B">
      <w:pPr>
        <w:rPr>
          <w:rFonts w:cstheme="minorHAnsi"/>
        </w:rPr>
      </w:pPr>
      <w:hyperlink r:id="rId12" w:history="1">
        <w:r w:rsidR="007F19BE" w:rsidRPr="00EA499F">
          <w:rPr>
            <w:rStyle w:val="Hyperlink"/>
            <w:rFonts w:cstheme="minorHAnsi"/>
          </w:rPr>
          <w:t>http://www.laits.utexas.edu/fi/</w:t>
        </w:r>
      </w:hyperlink>
      <w:r w:rsidR="006C2B4B" w:rsidRPr="000E4552">
        <w:rPr>
          <w:rFonts w:cstheme="minorHAnsi"/>
        </w:rPr>
        <w:t xml:space="preserve"> </w:t>
      </w:r>
      <w:r w:rsidR="00F4465A">
        <w:rPr>
          <w:rFonts w:cstheme="minorHAnsi"/>
        </w:rPr>
        <w:t xml:space="preserve">;  </w:t>
      </w:r>
      <w:hyperlink r:id="rId13" w:history="1">
        <w:r w:rsidR="007F19BE" w:rsidRPr="00EA499F">
          <w:rPr>
            <w:rStyle w:val="Hyperlink"/>
            <w:rFonts w:cstheme="minorHAnsi"/>
          </w:rPr>
          <w:t>https://www.duolingo.com/register</w:t>
        </w:r>
      </w:hyperlink>
      <w:r w:rsidR="006C2B4B" w:rsidRPr="000E4552">
        <w:rPr>
          <w:rFonts w:cstheme="minorHAnsi"/>
        </w:rPr>
        <w:t xml:space="preserve"> </w:t>
      </w:r>
    </w:p>
    <w:p w14:paraId="7B3AE0CB" w14:textId="0DEDD8E3" w:rsidR="00AB65CE" w:rsidRPr="000E4552" w:rsidRDefault="00414848" w:rsidP="006C2B4B">
      <w:pPr>
        <w:rPr>
          <w:rFonts w:cstheme="minorHAnsi"/>
        </w:rPr>
      </w:pPr>
      <w:hyperlink r:id="rId14" w:history="1">
        <w:r w:rsidR="00AB65CE">
          <w:rPr>
            <w:rStyle w:val="Hyperlink"/>
          </w:rPr>
          <w:t>https://www.wordreference.com/</w:t>
        </w:r>
      </w:hyperlink>
    </w:p>
    <w:p w14:paraId="39B1DA99" w14:textId="19F2A768" w:rsidR="00244604" w:rsidRDefault="00271577" w:rsidP="00C14845">
      <w:pPr>
        <w:pStyle w:val="Heading2"/>
      </w:pPr>
      <w:r>
        <w:t>Teaching Philosophy</w:t>
      </w:r>
    </w:p>
    <w:p w14:paraId="4CA88D5B" w14:textId="6F500974" w:rsidR="00B836BF" w:rsidRDefault="00B836BF" w:rsidP="00271577">
      <w:r>
        <w:t>The</w:t>
      </w:r>
      <w:r w:rsidR="002667FA">
        <w:t xml:space="preserve"> </w:t>
      </w:r>
      <w:r>
        <w:t>French</w:t>
      </w:r>
      <w:r w:rsidR="002667FA">
        <w:t xml:space="preserve"> </w:t>
      </w:r>
      <w:r>
        <w:t xml:space="preserve">teaching team is dedicated to helping you achieve the best in our courses. </w:t>
      </w:r>
      <w:r w:rsidR="009169B8">
        <w:t xml:space="preserve">We </w:t>
      </w:r>
      <w:r w:rsidR="00B937B9">
        <w:t xml:space="preserve">will work diligently </w:t>
      </w:r>
      <w:r w:rsidR="009169B8">
        <w:t xml:space="preserve">to deliver quality instruction. </w:t>
      </w:r>
      <w:r w:rsidR="00385DAD">
        <w:t xml:space="preserve"> </w:t>
      </w:r>
      <w:r w:rsidR="00BD7B75">
        <w:t xml:space="preserve">For you to </w:t>
      </w:r>
      <w:r w:rsidR="00D0717B">
        <w:t>reach</w:t>
      </w:r>
      <w:r w:rsidR="00BD7B75">
        <w:t xml:space="preserve"> the course’s learning outcomes</w:t>
      </w:r>
      <w:r w:rsidR="009169B8">
        <w:t xml:space="preserve"> will require regular work on your part</w:t>
      </w:r>
      <w:r w:rsidR="00A7204B">
        <w:t xml:space="preserve"> and </w:t>
      </w:r>
      <w:r w:rsidR="00D0717B">
        <w:t>you are expected to have</w:t>
      </w:r>
      <w:r w:rsidR="00A7204B">
        <w:t xml:space="preserve"> an active role in the course</w:t>
      </w:r>
      <w:r w:rsidR="009169B8">
        <w:t xml:space="preserve">. </w:t>
      </w:r>
      <w:r w:rsidR="003C3876">
        <w:t>Our common goal is your success.</w:t>
      </w:r>
    </w:p>
    <w:p w14:paraId="0611835C" w14:textId="7AB3EDC7" w:rsidR="00271577" w:rsidRDefault="005C7253" w:rsidP="00C14845">
      <w:pPr>
        <w:pStyle w:val="Heading2"/>
      </w:pPr>
      <w:r>
        <w:t>Course Technology &amp; Skills</w:t>
      </w:r>
    </w:p>
    <w:p w14:paraId="68E91A30" w14:textId="77777777" w:rsidR="002F7630" w:rsidRDefault="002F7630" w:rsidP="00EC6692">
      <w:pPr>
        <w:pStyle w:val="Heading3"/>
      </w:pPr>
      <w:r>
        <w:t>Minimum Technology Requirements</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71AE9DB9" w14:textId="08734F5B" w:rsidR="00CE582F" w:rsidRDefault="00CE582F" w:rsidP="002F7630">
      <w:pPr>
        <w:pStyle w:val="ListParagraph"/>
        <w:numPr>
          <w:ilvl w:val="0"/>
          <w:numId w:val="2"/>
        </w:numPr>
      </w:pPr>
      <w:r>
        <w:t>Webcam</w:t>
      </w:r>
    </w:p>
    <w:p w14:paraId="55A23D13" w14:textId="580923C8" w:rsidR="002F7630" w:rsidRDefault="002F7630" w:rsidP="002F7630">
      <w:pPr>
        <w:pStyle w:val="ListParagraph"/>
        <w:numPr>
          <w:ilvl w:val="0"/>
          <w:numId w:val="2"/>
        </w:numPr>
      </w:pPr>
      <w:r>
        <w:t>Plug-ins</w:t>
      </w:r>
    </w:p>
    <w:p w14:paraId="35FA1870" w14:textId="77777777" w:rsidR="00CE61EB" w:rsidRDefault="00414848" w:rsidP="00CE61EB">
      <w:pPr>
        <w:pStyle w:val="ListParagraph"/>
        <w:numPr>
          <w:ilvl w:val="0"/>
          <w:numId w:val="2"/>
        </w:numPr>
        <w:rPr>
          <w:rStyle w:val="Hyperlink"/>
          <w:color w:val="auto"/>
          <w:u w:val="none"/>
        </w:rPr>
      </w:pPr>
      <w:hyperlink r:id="rId15" w:history="1">
        <w:r w:rsidR="00CE61EB" w:rsidRPr="003829E2">
          <w:rPr>
            <w:rStyle w:val="Hyperlink"/>
          </w:rPr>
          <w:t>Canvas Technical Requirements</w:t>
        </w:r>
      </w:hyperlink>
      <w:r w:rsidR="00CE61EB">
        <w:t xml:space="preserve"> (</w:t>
      </w:r>
      <w:hyperlink r:id="rId16" w:history="1">
        <w:r w:rsidR="00CE61EB" w:rsidRPr="00EA499F">
          <w:rPr>
            <w:rStyle w:val="Hyperlink"/>
          </w:rPr>
          <w:t>https://clear.unt.edu/supported-technologies/canvas/requirements</w:t>
        </w:r>
      </w:hyperlink>
      <w:r w:rsidR="00CE61EB">
        <w:rPr>
          <w:rStyle w:val="Hyperlink"/>
          <w:color w:val="auto"/>
          <w:u w:val="none"/>
        </w:rPr>
        <w:t>)</w:t>
      </w:r>
    </w:p>
    <w:p w14:paraId="75211D11" w14:textId="568849AB" w:rsidR="00E54491" w:rsidRDefault="002F7630" w:rsidP="00E54491">
      <w:pPr>
        <w:pStyle w:val="ListParagraph"/>
        <w:numPr>
          <w:ilvl w:val="0"/>
          <w:numId w:val="2"/>
        </w:numPr>
        <w:spacing w:after="0"/>
      </w:pPr>
      <w:r>
        <w:t>Microsoft Office Suite</w:t>
      </w:r>
      <w:r w:rsidR="00057382">
        <w:t xml:space="preserve"> (specifically Power Point and Word)</w:t>
      </w:r>
    </w:p>
    <w:p w14:paraId="457EFBD0" w14:textId="77777777" w:rsidR="00CE61EB" w:rsidRDefault="00CE61EB" w:rsidP="00CE61EB">
      <w:pPr>
        <w:pStyle w:val="ListParagraph"/>
        <w:spacing w:after="0"/>
      </w:pPr>
    </w:p>
    <w:p w14:paraId="32CA7588" w14:textId="77777777" w:rsidR="002C7A27" w:rsidRPr="00CE61EB" w:rsidRDefault="002C7A27" w:rsidP="00CE61EB">
      <w:pPr>
        <w:shd w:val="clear" w:color="auto" w:fill="FFFFFF"/>
        <w:spacing w:after="0" w:line="240" w:lineRule="auto"/>
        <w:ind w:left="360"/>
        <w:rPr>
          <w:rFonts w:eastAsia="Times New Roman" w:cstheme="minorHAnsi"/>
          <w:color w:val="3D3D3D"/>
        </w:rPr>
      </w:pPr>
      <w:r w:rsidRPr="00CE61EB">
        <w:rPr>
          <w:rFonts w:eastAsia="Times New Roman" w:cstheme="minorHAnsi"/>
          <w:color w:val="3D3D3D"/>
        </w:rPr>
        <w:lastRenderedPageBreak/>
        <w:t>For help downloading Microsoft Office 365 to your personal computer using your UNT credentials, please visit the following site: </w:t>
      </w:r>
      <w:hyperlink r:id="rId17" w:tgtFrame="_blank" w:history="1">
        <w:r w:rsidRPr="00CE61EB">
          <w:rPr>
            <w:rFonts w:eastAsia="Times New Roman" w:cstheme="minorHAnsi"/>
            <w:color w:val="0000FF"/>
            <w:u w:val="single"/>
          </w:rPr>
          <w:t>https://it.unt.edu/installoffice365</w:t>
        </w:r>
        <w:r w:rsidRPr="00CE61EB">
          <w:rPr>
            <w:rFonts w:eastAsia="Times New Roman" w:cstheme="minorHAnsi"/>
            <w:color w:val="0000FF"/>
            <w:u w:val="single"/>
            <w:bdr w:val="none" w:sz="0" w:space="0" w:color="auto" w:frame="1"/>
          </w:rPr>
          <w:t> (Links to an external site.)</w:t>
        </w:r>
      </w:hyperlink>
    </w:p>
    <w:p w14:paraId="35793D37" w14:textId="77777777" w:rsidR="002C7A27" w:rsidRPr="002C7A27" w:rsidRDefault="002C7A27" w:rsidP="002C7A27">
      <w:pPr>
        <w:rPr>
          <w:rStyle w:val="Hyperlink"/>
          <w:color w:val="auto"/>
          <w:u w:val="none"/>
        </w:rPr>
      </w:pPr>
    </w:p>
    <w:p w14:paraId="4C5786D0" w14:textId="77777777" w:rsidR="002F7630" w:rsidRDefault="002F7630" w:rsidP="00EC6692">
      <w:pPr>
        <w:pStyle w:val="Heading3"/>
      </w:pPr>
      <w:r>
        <w:t>Computer Skills &amp; Digital Literacy</w:t>
      </w:r>
    </w:p>
    <w:p w14:paraId="0D3EB3EB" w14:textId="77777777" w:rsidR="002F7630" w:rsidRDefault="002F7630" w:rsidP="002F7630">
      <w:pPr>
        <w:pStyle w:val="ListParagraph"/>
        <w:numPr>
          <w:ilvl w:val="0"/>
          <w:numId w:val="3"/>
        </w:numPr>
      </w:pPr>
      <w:r>
        <w:t>Using Canvas</w:t>
      </w:r>
    </w:p>
    <w:p w14:paraId="3988FAB0" w14:textId="62DD3525" w:rsidR="002F7630" w:rsidRDefault="002F7630" w:rsidP="002F7630">
      <w:pPr>
        <w:pStyle w:val="ListParagraph"/>
        <w:numPr>
          <w:ilvl w:val="0"/>
          <w:numId w:val="3"/>
        </w:numPr>
      </w:pPr>
      <w:r>
        <w:t xml:space="preserve">Using email </w:t>
      </w:r>
      <w:r w:rsidR="00FA0180">
        <w:t xml:space="preserve">(with or without </w:t>
      </w:r>
      <w:r>
        <w:t>attachments</w:t>
      </w:r>
      <w:r w:rsidR="009821D5">
        <w:t>)</w:t>
      </w:r>
    </w:p>
    <w:p w14:paraId="606AD52D" w14:textId="20147E77" w:rsidR="00FA0180" w:rsidRDefault="00FA0180" w:rsidP="002F7630">
      <w:pPr>
        <w:pStyle w:val="ListParagraph"/>
        <w:numPr>
          <w:ilvl w:val="0"/>
          <w:numId w:val="3"/>
        </w:numPr>
      </w:pPr>
      <w:r>
        <w:t>Recording and uploading files to Canvas</w:t>
      </w:r>
    </w:p>
    <w:p w14:paraId="77B26E00" w14:textId="77777777" w:rsidR="009821D5" w:rsidRDefault="002F7630" w:rsidP="009821D5">
      <w:pPr>
        <w:pStyle w:val="ListParagraph"/>
        <w:numPr>
          <w:ilvl w:val="0"/>
          <w:numId w:val="3"/>
        </w:numPr>
      </w:pPr>
      <w:r>
        <w:t>Using presentation programs</w:t>
      </w:r>
      <w:r w:rsidR="009821D5" w:rsidRPr="009821D5">
        <w:t xml:space="preserve"> </w:t>
      </w:r>
    </w:p>
    <w:p w14:paraId="70E4565F" w14:textId="765A0D05" w:rsidR="009821D5" w:rsidRDefault="009821D5" w:rsidP="009821D5">
      <w:pPr>
        <w:pStyle w:val="ListParagraph"/>
        <w:numPr>
          <w:ilvl w:val="0"/>
          <w:numId w:val="3"/>
        </w:numPr>
      </w:pPr>
      <w:r>
        <w:t>Downloading and installing software</w:t>
      </w:r>
    </w:p>
    <w:p w14:paraId="79D374C3" w14:textId="02D260DE" w:rsidR="002F7630" w:rsidRDefault="002F7630" w:rsidP="009821D5">
      <w:pPr>
        <w:pStyle w:val="ListParagraph"/>
      </w:pPr>
    </w:p>
    <w:p w14:paraId="3125ADF1" w14:textId="16C1DE08" w:rsidR="005C7253" w:rsidRDefault="005C7253" w:rsidP="005C7253">
      <w:pPr>
        <w:pStyle w:val="Heading3"/>
      </w:pPr>
      <w:r>
        <w:t>Technical Assistance</w:t>
      </w:r>
      <w:r w:rsidR="00430EC9">
        <w:t xml:space="preserve"> </w:t>
      </w:r>
    </w:p>
    <w:p w14:paraId="0D8EC3BB" w14:textId="77777777" w:rsidR="005C7253" w:rsidRPr="00C710BF"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77777777" w:rsidR="005C7253" w:rsidRDefault="005C7253" w:rsidP="005C7253">
      <w:pPr>
        <w:spacing w:after="0"/>
      </w:pPr>
      <w:r w:rsidRPr="00EE437C">
        <w:rPr>
          <w:b/>
        </w:rPr>
        <w:t>UIT Help Desk</w:t>
      </w:r>
      <w:r>
        <w:t xml:space="preserve">: </w:t>
      </w:r>
      <w:hyperlink r:id="rId18" w:history="1">
        <w:r w:rsidRPr="00A316C7">
          <w:rPr>
            <w:rStyle w:val="Hyperlink"/>
          </w:rPr>
          <w:t>UIT Student Help Desk site</w:t>
        </w:r>
      </w:hyperlink>
      <w:r>
        <w:t xml:space="preserve"> (</w:t>
      </w:r>
      <w:r w:rsidRPr="00A316C7">
        <w:t>http://www.unt.edu/helpdesk/index.htm</w:t>
      </w:r>
      <w:r>
        <w:rPr>
          <w:rStyle w:val="Hyperlink"/>
        </w:rPr>
        <w:t>)</w:t>
      </w:r>
    </w:p>
    <w:p w14:paraId="0CF017DF" w14:textId="77777777" w:rsidR="005C7253" w:rsidRPr="009E6E79" w:rsidRDefault="005C7253" w:rsidP="005C7253">
      <w:pPr>
        <w:spacing w:after="0"/>
        <w:rPr>
          <w:lang w:val="fr-FR"/>
        </w:rPr>
      </w:pPr>
      <w:proofErr w:type="gramStart"/>
      <w:r w:rsidRPr="009E6E79">
        <w:rPr>
          <w:rFonts w:ascii="Calibri" w:hAnsi="Calibri" w:cs="Calibri"/>
          <w:b/>
          <w:lang w:val="fr-FR"/>
        </w:rPr>
        <w:t>Email</w:t>
      </w:r>
      <w:r w:rsidRPr="009E6E79">
        <w:rPr>
          <w:rFonts w:ascii="Calibri" w:hAnsi="Calibri" w:cs="Calibri"/>
          <w:lang w:val="fr-FR"/>
        </w:rPr>
        <w:t>:</w:t>
      </w:r>
      <w:proofErr w:type="gramEnd"/>
      <w:r w:rsidRPr="009E6E79">
        <w:rPr>
          <w:rFonts w:ascii="Calibri" w:hAnsi="Calibri" w:cs="Calibri"/>
          <w:lang w:val="fr-FR"/>
        </w:rPr>
        <w:t xml:space="preserve"> </w:t>
      </w:r>
      <w:hyperlink r:id="rId19" w:history="1">
        <w:r w:rsidRPr="009E6E79">
          <w:rPr>
            <w:rStyle w:val="Hyperlink"/>
            <w:rFonts w:ascii="Calibri" w:hAnsi="Calibri" w:cs="Calibri"/>
            <w:lang w:val="fr-FR"/>
          </w:rPr>
          <w:t>helpdesk@unt.edu</w:t>
        </w:r>
      </w:hyperlink>
      <w:r w:rsidRPr="009E6E79">
        <w:rPr>
          <w:rFonts w:ascii="Calibri" w:hAnsi="Calibri" w:cs="Calibri"/>
          <w:lang w:val="fr-FR"/>
        </w:rPr>
        <w:t xml:space="preserve">     </w:t>
      </w:r>
    </w:p>
    <w:p w14:paraId="71D07B48" w14:textId="77777777" w:rsidR="005C7253" w:rsidRPr="009E6E79" w:rsidRDefault="005C7253" w:rsidP="005C7253">
      <w:pPr>
        <w:pStyle w:val="BodyText"/>
        <w:ind w:left="0" w:right="6649"/>
        <w:rPr>
          <w:rFonts w:ascii="Calibri" w:hAnsi="Calibri" w:cs="Calibri"/>
          <w:sz w:val="22"/>
          <w:szCs w:val="22"/>
          <w:lang w:val="fr-FR"/>
        </w:rPr>
      </w:pPr>
      <w:r w:rsidRPr="009E6E79">
        <w:rPr>
          <w:rFonts w:ascii="Calibri" w:hAnsi="Calibri" w:cs="Calibri"/>
          <w:b/>
          <w:sz w:val="22"/>
          <w:szCs w:val="22"/>
          <w:lang w:val="fr-FR"/>
        </w:rPr>
        <w:t>Phone</w:t>
      </w:r>
      <w:r w:rsidRPr="009E6E79">
        <w:rPr>
          <w:rFonts w:ascii="Calibri" w:hAnsi="Calibri" w:cs="Calibri"/>
          <w:sz w:val="22"/>
          <w:szCs w:val="22"/>
          <w:lang w:val="fr-FR"/>
        </w:rPr>
        <w:t>: 940-565-2324</w:t>
      </w:r>
    </w:p>
    <w:p w14:paraId="66167EFA" w14:textId="41D43731" w:rsidR="005C7253" w:rsidRPr="00C710BF" w:rsidRDefault="005C7253" w:rsidP="005C725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xml:space="preserve">: Sage Hall, Room </w:t>
      </w:r>
      <w:r w:rsidR="000B41D4">
        <w:rPr>
          <w:rFonts w:ascii="Calibri" w:hAnsi="Calibri" w:cs="Calibri"/>
          <w:sz w:val="22"/>
          <w:szCs w:val="22"/>
        </w:rPr>
        <w:t>3</w:t>
      </w:r>
      <w:r w:rsidRPr="00C710BF">
        <w:rPr>
          <w:rFonts w:ascii="Calibri" w:hAnsi="Calibri" w:cs="Calibri"/>
          <w:sz w:val="22"/>
          <w:szCs w:val="22"/>
        </w:rPr>
        <w:t>30</w:t>
      </w:r>
    </w:p>
    <w:p w14:paraId="0812268C"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3B5D87A6"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0E29CD64"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74B91FE2"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0927E5"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34C73B3"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Saturday: 9am-5pm</w:t>
      </w:r>
    </w:p>
    <w:p w14:paraId="06FF8F72"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152EADBB" w14:textId="77777777" w:rsidR="005C7253" w:rsidRDefault="005C7253" w:rsidP="005C7253">
      <w:pPr>
        <w:pStyle w:val="BodyText"/>
        <w:ind w:left="0" w:right="147"/>
        <w:rPr>
          <w:rFonts w:ascii="Calibri" w:hAnsi="Calibri" w:cs="Calibri"/>
          <w:sz w:val="22"/>
          <w:szCs w:val="22"/>
        </w:rPr>
      </w:pP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20"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275BD6CA" w:rsidR="00EE437C" w:rsidRDefault="007B1815" w:rsidP="00EC6692">
      <w:pPr>
        <w:pStyle w:val="Heading3"/>
      </w:pPr>
      <w:r>
        <w:t>Rules of Engagement</w:t>
      </w:r>
    </w:p>
    <w:p w14:paraId="02ED94B1" w14:textId="0F806F77"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w:t>
      </w:r>
      <w:r w:rsidR="00EE437C">
        <w:rPr>
          <w:rFonts w:cstheme="minorHAnsi"/>
          <w:shd w:val="clear" w:color="auto" w:fill="FFFFFF"/>
        </w:rPr>
        <w:t>Here are some general guidelines:</w:t>
      </w:r>
    </w:p>
    <w:p w14:paraId="252C9E02" w14:textId="5405F69C"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14:paraId="3BB681B4" w14:textId="3339A606"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lastRenderedPageBreak/>
        <w:t xml:space="preserve">Use your critical thinking skills to challenge other people’s ideas, instead of attacking individuals. </w:t>
      </w:r>
    </w:p>
    <w:p w14:paraId="67D8D507"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1EC91CFB"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r w:rsidR="008842DB">
        <w:rPr>
          <w:rFonts w:cstheme="minorHAnsi"/>
          <w:shd w:val="clear" w:color="auto" w:fill="FFFFFF"/>
        </w:rPr>
        <w:t xml:space="preserve">    </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7C365D51" w:rsidR="00E50393" w:rsidRPr="00D85FDE"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3223B79B" w14:textId="4D40F34F" w:rsidR="00EE437C" w:rsidRDefault="00EE437C" w:rsidP="00EE437C">
      <w:r>
        <w:rPr>
          <w:rFonts w:cstheme="minorHAnsi"/>
        </w:rPr>
        <w:t>See t</w:t>
      </w:r>
      <w:r w:rsidR="005B63CC">
        <w:rPr>
          <w:rFonts w:cstheme="minorHAnsi"/>
        </w:rPr>
        <w:t xml:space="preserve">hese </w:t>
      </w:r>
      <w:hyperlink r:id="rId21"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5E3AB0F8" w14:textId="2A5C9AD4" w:rsidR="00291946" w:rsidRDefault="006E25C5" w:rsidP="00EC6692">
      <w:pPr>
        <w:pStyle w:val="Heading2"/>
      </w:pPr>
      <w:r>
        <w:t>Course Requirements</w:t>
      </w:r>
    </w:p>
    <w:p w14:paraId="23B4E694" w14:textId="43486C66" w:rsidR="007E090E" w:rsidRPr="007E090E" w:rsidRDefault="007E090E" w:rsidP="007E090E">
      <w:pPr>
        <w:rPr>
          <w:b/>
          <w:bCs/>
        </w:rPr>
      </w:pPr>
      <w:r w:rsidRPr="007E090E">
        <w:rPr>
          <w:b/>
          <w:bCs/>
        </w:rPr>
        <w:t>Course Activities and Assessments</w:t>
      </w:r>
      <w:r w:rsidR="00C835E9">
        <w:rPr>
          <w:b/>
          <w:bCs/>
        </w:rPr>
        <w:t xml:space="preserve"> </w:t>
      </w:r>
      <w:r w:rsidR="00C835E9" w:rsidRPr="00E53013">
        <w:rPr>
          <w:b/>
          <w:bCs/>
          <w:color w:val="FF0000"/>
        </w:rPr>
        <w:t>1010 1020</w:t>
      </w:r>
    </w:p>
    <w:tbl>
      <w:tblPr>
        <w:tblStyle w:val="TableGrid"/>
        <w:tblW w:w="9363" w:type="dxa"/>
        <w:jc w:val="center"/>
        <w:tblLook w:val="04A0" w:firstRow="1" w:lastRow="0" w:firstColumn="1" w:lastColumn="0" w:noHBand="0" w:noVBand="1"/>
        <w:tblDescription w:val="Course Requirements Table"/>
      </w:tblPr>
      <w:tblGrid>
        <w:gridCol w:w="6745"/>
        <w:gridCol w:w="2618"/>
      </w:tblGrid>
      <w:tr w:rsidR="00F5484E" w:rsidRPr="006E25C5" w14:paraId="74CFE660" w14:textId="77777777" w:rsidTr="00CB77DB">
        <w:trPr>
          <w:trHeight w:val="413"/>
          <w:tblHeader/>
          <w:jc w:val="center"/>
        </w:trPr>
        <w:tc>
          <w:tcPr>
            <w:tcW w:w="6745" w:type="dxa"/>
            <w:shd w:val="clear" w:color="auto" w:fill="A8D08D" w:themeFill="accent6" w:themeFillTint="99"/>
            <w:hideMark/>
          </w:tcPr>
          <w:p w14:paraId="66091F0D" w14:textId="29FFBF80" w:rsidR="00F5484E" w:rsidRPr="00BA17E9" w:rsidRDefault="002D1A0C" w:rsidP="00AF5010">
            <w:pPr>
              <w:ind w:left="0" w:firstLine="0"/>
              <w:rPr>
                <w:rFonts w:asciiTheme="minorHAnsi" w:hAnsiTheme="minorHAnsi" w:cstheme="minorHAnsi"/>
                <w:iCs/>
                <w:sz w:val="22"/>
              </w:rPr>
            </w:pPr>
            <w:r w:rsidRPr="00BA17E9">
              <w:rPr>
                <w:rFonts w:asciiTheme="minorHAnsi" w:hAnsiTheme="minorHAnsi" w:cstheme="minorHAnsi"/>
                <w:b/>
                <w:bCs/>
                <w:iCs/>
                <w:sz w:val="22"/>
              </w:rPr>
              <w:t>ASSESSMENTS</w:t>
            </w:r>
          </w:p>
        </w:tc>
        <w:tc>
          <w:tcPr>
            <w:tcW w:w="2618" w:type="dxa"/>
            <w:shd w:val="clear" w:color="auto" w:fill="A8D08D" w:themeFill="accent6" w:themeFillTint="99"/>
            <w:hideMark/>
          </w:tcPr>
          <w:p w14:paraId="1C83513A" w14:textId="77777777" w:rsidR="00F5484E" w:rsidRPr="00BA17E9" w:rsidRDefault="00F5484E" w:rsidP="00AF5010">
            <w:pPr>
              <w:ind w:left="0" w:firstLine="0"/>
              <w:rPr>
                <w:rFonts w:asciiTheme="minorHAnsi" w:hAnsiTheme="minorHAnsi" w:cstheme="minorHAnsi"/>
                <w:iCs/>
                <w:sz w:val="22"/>
              </w:rPr>
            </w:pPr>
            <w:r w:rsidRPr="00BA17E9">
              <w:rPr>
                <w:rFonts w:asciiTheme="minorHAnsi" w:hAnsiTheme="minorHAnsi" w:cstheme="minorHAnsi"/>
                <w:b/>
                <w:bCs/>
                <w:iCs/>
                <w:sz w:val="22"/>
              </w:rPr>
              <w:t>Percentage of Final Grade</w:t>
            </w:r>
          </w:p>
        </w:tc>
      </w:tr>
      <w:tr w:rsidR="002D1A0C" w:rsidRPr="006E25C5" w14:paraId="74FB29CA" w14:textId="77777777" w:rsidTr="002D1A0C">
        <w:trPr>
          <w:trHeight w:val="350"/>
          <w:tblHeader/>
          <w:jc w:val="center"/>
        </w:trPr>
        <w:tc>
          <w:tcPr>
            <w:tcW w:w="9363" w:type="dxa"/>
            <w:gridSpan w:val="2"/>
            <w:shd w:val="clear" w:color="auto" w:fill="E2EFD9" w:themeFill="accent6" w:themeFillTint="33"/>
          </w:tcPr>
          <w:p w14:paraId="76960999" w14:textId="0F98B68B" w:rsidR="002D1A0C" w:rsidRPr="00BA17E9" w:rsidRDefault="002D1A0C" w:rsidP="00FE32D3">
            <w:pPr>
              <w:ind w:left="0" w:firstLine="0"/>
              <w:rPr>
                <w:rFonts w:asciiTheme="minorHAnsi" w:hAnsiTheme="minorHAnsi" w:cstheme="minorHAnsi"/>
                <w:b/>
                <w:bCs/>
                <w:iCs/>
                <w:sz w:val="22"/>
              </w:rPr>
            </w:pPr>
            <w:r w:rsidRPr="00BA17E9">
              <w:rPr>
                <w:rFonts w:asciiTheme="minorHAnsi" w:hAnsiTheme="minorHAnsi" w:cstheme="minorHAnsi"/>
                <w:b/>
                <w:bCs/>
                <w:iCs/>
                <w:sz w:val="22"/>
              </w:rPr>
              <w:t xml:space="preserve">Formative </w:t>
            </w:r>
          </w:p>
        </w:tc>
      </w:tr>
      <w:tr w:rsidR="00F5484E" w:rsidRPr="006E25C5" w14:paraId="65779693" w14:textId="77777777" w:rsidTr="00BA17E9">
        <w:trPr>
          <w:jc w:val="center"/>
        </w:trPr>
        <w:tc>
          <w:tcPr>
            <w:tcW w:w="6745" w:type="dxa"/>
            <w:hideMark/>
          </w:tcPr>
          <w:p w14:paraId="66C5D594" w14:textId="30C2D5A7" w:rsidR="00F5484E" w:rsidRPr="00BA17E9" w:rsidRDefault="00F5484E" w:rsidP="00AF5010">
            <w:pPr>
              <w:ind w:left="0" w:firstLine="0"/>
              <w:rPr>
                <w:rFonts w:asciiTheme="minorHAnsi" w:hAnsiTheme="minorHAnsi" w:cstheme="minorHAnsi"/>
                <w:iCs/>
                <w:sz w:val="22"/>
              </w:rPr>
            </w:pPr>
            <w:r w:rsidRPr="00BA17E9">
              <w:rPr>
                <w:rFonts w:asciiTheme="minorHAnsi" w:hAnsiTheme="minorHAnsi" w:cstheme="minorHAnsi"/>
                <w:iCs/>
                <w:sz w:val="22"/>
              </w:rPr>
              <w:t xml:space="preserve">Weekly </w:t>
            </w:r>
            <w:r w:rsidR="00AE5C0F" w:rsidRPr="00BA17E9">
              <w:rPr>
                <w:rFonts w:asciiTheme="minorHAnsi" w:hAnsiTheme="minorHAnsi" w:cstheme="minorHAnsi"/>
                <w:iCs/>
                <w:sz w:val="22"/>
              </w:rPr>
              <w:t>MINDTAP</w:t>
            </w:r>
            <w:r w:rsidRPr="00BA17E9">
              <w:rPr>
                <w:rFonts w:asciiTheme="minorHAnsi" w:hAnsiTheme="minorHAnsi" w:cstheme="minorHAnsi"/>
                <w:iCs/>
                <w:sz w:val="22"/>
              </w:rPr>
              <w:t xml:space="preserve"> Activities</w:t>
            </w:r>
          </w:p>
        </w:tc>
        <w:tc>
          <w:tcPr>
            <w:tcW w:w="2618" w:type="dxa"/>
            <w:hideMark/>
          </w:tcPr>
          <w:p w14:paraId="5534CBB4" w14:textId="625BBB27" w:rsidR="00F5484E" w:rsidRPr="008D22E8" w:rsidRDefault="005A38D1" w:rsidP="00AF5010">
            <w:pPr>
              <w:ind w:left="0" w:firstLine="0"/>
              <w:rPr>
                <w:rFonts w:asciiTheme="minorHAnsi" w:hAnsiTheme="minorHAnsi" w:cstheme="minorHAnsi"/>
                <w:iCs/>
                <w:sz w:val="22"/>
              </w:rPr>
            </w:pPr>
            <w:r w:rsidRPr="008D22E8">
              <w:rPr>
                <w:rFonts w:asciiTheme="minorHAnsi" w:hAnsiTheme="minorHAnsi" w:cstheme="minorHAnsi"/>
                <w:iCs/>
                <w:sz w:val="22"/>
              </w:rPr>
              <w:t>3</w:t>
            </w:r>
            <w:r w:rsidR="008E5475" w:rsidRPr="008D22E8">
              <w:rPr>
                <w:rFonts w:asciiTheme="minorHAnsi" w:hAnsiTheme="minorHAnsi" w:cstheme="minorHAnsi"/>
                <w:iCs/>
                <w:sz w:val="22"/>
              </w:rPr>
              <w:t>0</w:t>
            </w:r>
            <w:r w:rsidR="00F5484E" w:rsidRPr="008D22E8">
              <w:rPr>
                <w:rFonts w:asciiTheme="minorHAnsi" w:hAnsiTheme="minorHAnsi" w:cstheme="minorHAnsi"/>
                <w:iCs/>
                <w:sz w:val="22"/>
              </w:rPr>
              <w:t>%</w:t>
            </w:r>
          </w:p>
        </w:tc>
      </w:tr>
      <w:tr w:rsidR="00F5484E" w:rsidRPr="006E25C5" w14:paraId="00193946" w14:textId="77777777" w:rsidTr="00BA17E9">
        <w:trPr>
          <w:jc w:val="center"/>
        </w:trPr>
        <w:tc>
          <w:tcPr>
            <w:tcW w:w="6745" w:type="dxa"/>
            <w:hideMark/>
          </w:tcPr>
          <w:p w14:paraId="37D86B9B" w14:textId="54510A2F" w:rsidR="00F5484E" w:rsidRPr="00BA17E9" w:rsidRDefault="00F5484E" w:rsidP="00AF5010">
            <w:pPr>
              <w:ind w:left="0" w:firstLine="0"/>
              <w:rPr>
                <w:rFonts w:asciiTheme="minorHAnsi" w:hAnsiTheme="minorHAnsi" w:cstheme="minorHAnsi"/>
                <w:iCs/>
                <w:sz w:val="22"/>
              </w:rPr>
            </w:pPr>
            <w:r w:rsidRPr="00BA17E9">
              <w:rPr>
                <w:rFonts w:asciiTheme="minorHAnsi" w:hAnsiTheme="minorHAnsi" w:cstheme="minorHAnsi"/>
                <w:iCs/>
                <w:sz w:val="22"/>
              </w:rPr>
              <w:t>Weekly Module Activities [Recordings, Reading Compreh</w:t>
            </w:r>
            <w:r w:rsidR="00ED7540" w:rsidRPr="00BA17E9">
              <w:rPr>
                <w:rFonts w:asciiTheme="minorHAnsi" w:hAnsiTheme="minorHAnsi" w:cstheme="minorHAnsi"/>
                <w:iCs/>
                <w:sz w:val="22"/>
              </w:rPr>
              <w:t>e</w:t>
            </w:r>
            <w:r w:rsidRPr="00BA17E9">
              <w:rPr>
                <w:rFonts w:asciiTheme="minorHAnsi" w:hAnsiTheme="minorHAnsi" w:cstheme="minorHAnsi"/>
                <w:iCs/>
                <w:sz w:val="22"/>
              </w:rPr>
              <w:t>nsion (RC)</w:t>
            </w:r>
            <w:r w:rsidR="00170C46">
              <w:rPr>
                <w:rFonts w:asciiTheme="minorHAnsi" w:hAnsiTheme="minorHAnsi" w:cstheme="minorHAnsi"/>
                <w:iCs/>
                <w:sz w:val="22"/>
              </w:rPr>
              <w:t>,</w:t>
            </w:r>
            <w:r w:rsidRPr="00BA17E9">
              <w:rPr>
                <w:rFonts w:asciiTheme="minorHAnsi" w:hAnsiTheme="minorHAnsi" w:cstheme="minorHAnsi"/>
                <w:iCs/>
                <w:sz w:val="22"/>
              </w:rPr>
              <w:t xml:space="preserve"> </w:t>
            </w:r>
            <w:r w:rsidR="008E5475">
              <w:rPr>
                <w:rFonts w:asciiTheme="minorHAnsi" w:hAnsiTheme="minorHAnsi" w:cstheme="minorHAnsi"/>
                <w:iCs/>
                <w:sz w:val="22"/>
              </w:rPr>
              <w:t>Pre-exam assessment (PEA)</w:t>
            </w:r>
            <w:r w:rsidR="0045343D">
              <w:rPr>
                <w:rFonts w:asciiTheme="minorHAnsi" w:hAnsiTheme="minorHAnsi" w:cstheme="minorHAnsi"/>
                <w:iCs/>
                <w:sz w:val="22"/>
              </w:rPr>
              <w:t xml:space="preserve">, </w:t>
            </w:r>
            <w:r w:rsidR="00AE5C0F" w:rsidRPr="00BA17E9">
              <w:rPr>
                <w:rFonts w:asciiTheme="minorHAnsi" w:hAnsiTheme="minorHAnsi" w:cstheme="minorHAnsi"/>
                <w:iCs/>
                <w:sz w:val="22"/>
              </w:rPr>
              <w:t>Quizzes</w:t>
            </w:r>
            <w:r w:rsidR="0039336D" w:rsidRPr="00BA17E9">
              <w:rPr>
                <w:rFonts w:asciiTheme="minorHAnsi" w:hAnsiTheme="minorHAnsi" w:cstheme="minorHAnsi"/>
                <w:iCs/>
                <w:sz w:val="22"/>
              </w:rPr>
              <w:t>]</w:t>
            </w:r>
          </w:p>
        </w:tc>
        <w:tc>
          <w:tcPr>
            <w:tcW w:w="2618" w:type="dxa"/>
            <w:hideMark/>
          </w:tcPr>
          <w:p w14:paraId="45AC5A83" w14:textId="4AC6CAD1" w:rsidR="00F5484E" w:rsidRPr="008D22E8" w:rsidRDefault="00F5484E" w:rsidP="00AF5010">
            <w:pPr>
              <w:ind w:left="0" w:firstLine="0"/>
              <w:rPr>
                <w:rFonts w:asciiTheme="minorHAnsi" w:hAnsiTheme="minorHAnsi" w:cstheme="minorHAnsi"/>
                <w:iCs/>
                <w:sz w:val="22"/>
              </w:rPr>
            </w:pPr>
            <w:r w:rsidRPr="008D22E8">
              <w:rPr>
                <w:rFonts w:asciiTheme="minorHAnsi" w:hAnsiTheme="minorHAnsi" w:cstheme="minorHAnsi"/>
                <w:iCs/>
                <w:sz w:val="22"/>
              </w:rPr>
              <w:t>1</w:t>
            </w:r>
            <w:r w:rsidR="00C30E5A" w:rsidRPr="008D22E8">
              <w:rPr>
                <w:rFonts w:asciiTheme="minorHAnsi" w:hAnsiTheme="minorHAnsi" w:cstheme="minorHAnsi"/>
                <w:iCs/>
                <w:sz w:val="22"/>
              </w:rPr>
              <w:t>3</w:t>
            </w:r>
            <w:r w:rsidRPr="008D22E8">
              <w:rPr>
                <w:rFonts w:asciiTheme="minorHAnsi" w:hAnsiTheme="minorHAnsi" w:cstheme="minorHAnsi"/>
                <w:iCs/>
                <w:sz w:val="22"/>
              </w:rPr>
              <w:t>%</w:t>
            </w:r>
          </w:p>
        </w:tc>
      </w:tr>
      <w:tr w:rsidR="00F5484E" w:rsidRPr="006E25C5" w14:paraId="2439BC45" w14:textId="77777777" w:rsidTr="00BA17E9">
        <w:trPr>
          <w:jc w:val="center"/>
        </w:trPr>
        <w:tc>
          <w:tcPr>
            <w:tcW w:w="6745" w:type="dxa"/>
            <w:hideMark/>
          </w:tcPr>
          <w:p w14:paraId="62B6D233" w14:textId="53EA57C5" w:rsidR="00F5484E" w:rsidRPr="00BA17E9" w:rsidRDefault="0039336D" w:rsidP="00AF5010">
            <w:pPr>
              <w:ind w:left="0" w:firstLine="0"/>
              <w:rPr>
                <w:rFonts w:asciiTheme="minorHAnsi" w:hAnsiTheme="minorHAnsi" w:cstheme="minorHAnsi"/>
                <w:iCs/>
                <w:sz w:val="22"/>
              </w:rPr>
            </w:pPr>
            <w:r w:rsidRPr="00BA17E9">
              <w:rPr>
                <w:rFonts w:asciiTheme="minorHAnsi" w:hAnsiTheme="minorHAnsi" w:cstheme="minorHAnsi"/>
                <w:iCs/>
                <w:sz w:val="22"/>
              </w:rPr>
              <w:t>Participation (I</w:t>
            </w:r>
            <w:r w:rsidR="005A38D1">
              <w:rPr>
                <w:rFonts w:asciiTheme="minorHAnsi" w:hAnsiTheme="minorHAnsi" w:cstheme="minorHAnsi"/>
                <w:iCs/>
                <w:sz w:val="22"/>
              </w:rPr>
              <w:t>n</w:t>
            </w:r>
            <w:r w:rsidRPr="00BA17E9">
              <w:rPr>
                <w:rFonts w:asciiTheme="minorHAnsi" w:hAnsiTheme="minorHAnsi" w:cstheme="minorHAnsi"/>
                <w:iCs/>
                <w:sz w:val="22"/>
              </w:rPr>
              <w:t xml:space="preserve"> class, during Zoom sessions, Discussion Forums, etc.]</w:t>
            </w:r>
          </w:p>
        </w:tc>
        <w:tc>
          <w:tcPr>
            <w:tcW w:w="2618" w:type="dxa"/>
            <w:hideMark/>
          </w:tcPr>
          <w:p w14:paraId="24EC9C6D" w14:textId="35FCBED4" w:rsidR="00F5484E" w:rsidRPr="008D22E8" w:rsidRDefault="00C30E5A" w:rsidP="00AF5010">
            <w:pPr>
              <w:ind w:left="0" w:firstLine="0"/>
              <w:rPr>
                <w:rFonts w:asciiTheme="minorHAnsi" w:hAnsiTheme="minorHAnsi" w:cstheme="minorHAnsi"/>
                <w:iCs/>
                <w:sz w:val="22"/>
              </w:rPr>
            </w:pPr>
            <w:r w:rsidRPr="008D22E8">
              <w:rPr>
                <w:rFonts w:asciiTheme="minorHAnsi" w:hAnsiTheme="minorHAnsi" w:cstheme="minorHAnsi"/>
                <w:iCs/>
                <w:sz w:val="22"/>
              </w:rPr>
              <w:t>7</w:t>
            </w:r>
            <w:r w:rsidR="00F5484E" w:rsidRPr="008D22E8">
              <w:rPr>
                <w:rFonts w:asciiTheme="minorHAnsi" w:hAnsiTheme="minorHAnsi" w:cstheme="minorHAnsi"/>
                <w:iCs/>
                <w:sz w:val="22"/>
              </w:rPr>
              <w:t>%</w:t>
            </w:r>
          </w:p>
        </w:tc>
      </w:tr>
      <w:tr w:rsidR="00FE32D3" w:rsidRPr="006E25C5" w14:paraId="5B7C8BA2" w14:textId="77777777" w:rsidTr="00AF5010">
        <w:trPr>
          <w:jc w:val="center"/>
        </w:trPr>
        <w:tc>
          <w:tcPr>
            <w:tcW w:w="9363" w:type="dxa"/>
            <w:gridSpan w:val="2"/>
            <w:shd w:val="clear" w:color="auto" w:fill="E2EFD9" w:themeFill="accent6" w:themeFillTint="33"/>
            <w:hideMark/>
          </w:tcPr>
          <w:p w14:paraId="000BB071" w14:textId="65258865" w:rsidR="00FE32D3" w:rsidRPr="00CB77DB" w:rsidRDefault="00FE32D3" w:rsidP="00AF5010">
            <w:pPr>
              <w:ind w:left="0" w:firstLine="0"/>
              <w:rPr>
                <w:rFonts w:asciiTheme="minorHAnsi" w:hAnsiTheme="minorHAnsi" w:cstheme="minorHAnsi"/>
                <w:b/>
                <w:bCs/>
                <w:iCs/>
                <w:sz w:val="22"/>
              </w:rPr>
            </w:pPr>
            <w:r w:rsidRPr="00CB77DB">
              <w:rPr>
                <w:rFonts w:asciiTheme="minorHAnsi" w:hAnsiTheme="minorHAnsi" w:cstheme="minorHAnsi"/>
                <w:b/>
                <w:bCs/>
                <w:iCs/>
                <w:sz w:val="22"/>
              </w:rPr>
              <w:t xml:space="preserve">Summative </w:t>
            </w:r>
          </w:p>
        </w:tc>
      </w:tr>
      <w:tr w:rsidR="00F5484E" w:rsidRPr="006E25C5" w14:paraId="299388C7" w14:textId="77777777" w:rsidTr="00BA17E9">
        <w:trPr>
          <w:jc w:val="center"/>
        </w:trPr>
        <w:tc>
          <w:tcPr>
            <w:tcW w:w="6745" w:type="dxa"/>
            <w:hideMark/>
          </w:tcPr>
          <w:p w14:paraId="5DF8E60B" w14:textId="31E13B3C" w:rsidR="00F5484E" w:rsidRPr="00EB306F" w:rsidRDefault="00FE32D3" w:rsidP="00EB306F">
            <w:pPr>
              <w:ind w:left="0" w:firstLine="0"/>
              <w:rPr>
                <w:rFonts w:asciiTheme="minorHAnsi" w:hAnsiTheme="minorHAnsi" w:cstheme="minorHAnsi"/>
                <w:iCs/>
                <w:sz w:val="22"/>
              </w:rPr>
            </w:pPr>
            <w:r w:rsidRPr="00BA17E9">
              <w:rPr>
                <w:rFonts w:asciiTheme="minorHAnsi" w:hAnsiTheme="minorHAnsi" w:cstheme="minorHAnsi"/>
                <w:iCs/>
                <w:sz w:val="22"/>
              </w:rPr>
              <w:t>Exams</w:t>
            </w:r>
            <w:r w:rsidR="00EB306F">
              <w:rPr>
                <w:rFonts w:asciiTheme="minorHAnsi" w:hAnsiTheme="minorHAnsi" w:cstheme="minorHAnsi"/>
                <w:iCs/>
                <w:sz w:val="22"/>
              </w:rPr>
              <w:t xml:space="preserve"> (3)</w:t>
            </w:r>
          </w:p>
        </w:tc>
        <w:tc>
          <w:tcPr>
            <w:tcW w:w="2618" w:type="dxa"/>
            <w:hideMark/>
          </w:tcPr>
          <w:p w14:paraId="3489E7EF" w14:textId="77777777" w:rsidR="00F5484E" w:rsidRPr="00BA17E9" w:rsidRDefault="00F5484E" w:rsidP="00AF5010">
            <w:pPr>
              <w:ind w:left="0" w:firstLine="0"/>
              <w:rPr>
                <w:rFonts w:asciiTheme="minorHAnsi" w:hAnsiTheme="minorHAnsi" w:cstheme="minorHAnsi"/>
                <w:iCs/>
                <w:sz w:val="22"/>
              </w:rPr>
            </w:pPr>
            <w:r w:rsidRPr="00BA17E9">
              <w:rPr>
                <w:rFonts w:asciiTheme="minorHAnsi" w:hAnsiTheme="minorHAnsi" w:cstheme="minorHAnsi"/>
                <w:iCs/>
                <w:sz w:val="22"/>
              </w:rPr>
              <w:t>30%</w:t>
            </w:r>
          </w:p>
        </w:tc>
      </w:tr>
      <w:tr w:rsidR="00F5484E" w:rsidRPr="006E25C5" w14:paraId="2C37AB6F" w14:textId="77777777" w:rsidTr="00BA17E9">
        <w:trPr>
          <w:jc w:val="center"/>
        </w:trPr>
        <w:tc>
          <w:tcPr>
            <w:tcW w:w="6745" w:type="dxa"/>
            <w:hideMark/>
          </w:tcPr>
          <w:p w14:paraId="54BA6C28" w14:textId="57E43EFF" w:rsidR="00F5484E" w:rsidRPr="00BA17E9" w:rsidRDefault="00B72445" w:rsidP="00B72445">
            <w:pPr>
              <w:ind w:left="0" w:firstLine="0"/>
              <w:rPr>
                <w:rFonts w:asciiTheme="minorHAnsi" w:hAnsiTheme="minorHAnsi" w:cstheme="minorHAnsi"/>
                <w:iCs/>
                <w:sz w:val="22"/>
              </w:rPr>
            </w:pPr>
            <w:r w:rsidRPr="00BA17E9">
              <w:rPr>
                <w:rFonts w:asciiTheme="minorHAnsi" w:hAnsiTheme="minorHAnsi" w:cstheme="minorHAnsi"/>
                <w:iCs/>
                <w:sz w:val="22"/>
              </w:rPr>
              <w:t>Presentation</w:t>
            </w:r>
          </w:p>
        </w:tc>
        <w:tc>
          <w:tcPr>
            <w:tcW w:w="2618" w:type="dxa"/>
            <w:hideMark/>
          </w:tcPr>
          <w:p w14:paraId="7BBD677A" w14:textId="37CD4D29" w:rsidR="00F5484E" w:rsidRPr="00BA17E9" w:rsidRDefault="001B62F0" w:rsidP="00AF5010">
            <w:pPr>
              <w:ind w:left="0" w:firstLine="0"/>
              <w:rPr>
                <w:rFonts w:asciiTheme="minorHAnsi" w:hAnsiTheme="minorHAnsi" w:cstheme="minorHAnsi"/>
                <w:iCs/>
                <w:sz w:val="22"/>
              </w:rPr>
            </w:pPr>
            <w:r>
              <w:rPr>
                <w:rFonts w:asciiTheme="minorHAnsi" w:hAnsiTheme="minorHAnsi" w:cstheme="minorHAnsi"/>
                <w:iCs/>
                <w:sz w:val="22"/>
              </w:rPr>
              <w:t xml:space="preserve"> </w:t>
            </w:r>
            <w:r w:rsidR="003A7BE6">
              <w:rPr>
                <w:rFonts w:asciiTheme="minorHAnsi" w:hAnsiTheme="minorHAnsi" w:cstheme="minorHAnsi"/>
                <w:iCs/>
                <w:sz w:val="22"/>
              </w:rPr>
              <w:t xml:space="preserve"> </w:t>
            </w:r>
            <w:r w:rsidR="005A38D1">
              <w:rPr>
                <w:rFonts w:asciiTheme="minorHAnsi" w:hAnsiTheme="minorHAnsi" w:cstheme="minorHAnsi"/>
                <w:iCs/>
                <w:sz w:val="22"/>
              </w:rPr>
              <w:t>7</w:t>
            </w:r>
            <w:r w:rsidR="00F5484E" w:rsidRPr="00BA17E9">
              <w:rPr>
                <w:rFonts w:asciiTheme="minorHAnsi" w:hAnsiTheme="minorHAnsi" w:cstheme="minorHAnsi"/>
                <w:iCs/>
                <w:sz w:val="22"/>
              </w:rPr>
              <w:t>%</w:t>
            </w:r>
          </w:p>
        </w:tc>
      </w:tr>
      <w:tr w:rsidR="00BA17E9" w:rsidRPr="006E25C5" w14:paraId="1230494A" w14:textId="77777777" w:rsidTr="00BA17E9">
        <w:trPr>
          <w:jc w:val="center"/>
        </w:trPr>
        <w:tc>
          <w:tcPr>
            <w:tcW w:w="6745" w:type="dxa"/>
          </w:tcPr>
          <w:p w14:paraId="7C7F3A65" w14:textId="5B072440" w:rsidR="00BA17E9" w:rsidRPr="00C835E9" w:rsidRDefault="00BA17E9" w:rsidP="00BA17E9">
            <w:pPr>
              <w:ind w:left="360"/>
              <w:rPr>
                <w:rFonts w:asciiTheme="minorHAnsi" w:hAnsiTheme="minorHAnsi" w:cstheme="minorHAnsi"/>
                <w:iCs/>
                <w:sz w:val="22"/>
              </w:rPr>
            </w:pPr>
            <w:r w:rsidRPr="00C835E9">
              <w:rPr>
                <w:rFonts w:asciiTheme="minorHAnsi" w:hAnsiTheme="minorHAnsi" w:cstheme="minorHAnsi"/>
                <w:iCs/>
                <w:sz w:val="22"/>
              </w:rPr>
              <w:t>Final Exam</w:t>
            </w:r>
          </w:p>
        </w:tc>
        <w:tc>
          <w:tcPr>
            <w:tcW w:w="2618" w:type="dxa"/>
          </w:tcPr>
          <w:p w14:paraId="37F0210A" w14:textId="014BF689" w:rsidR="00BA17E9" w:rsidRPr="00C835E9" w:rsidRDefault="00170C46" w:rsidP="00BA17E9">
            <w:pPr>
              <w:ind w:left="0" w:firstLine="0"/>
              <w:rPr>
                <w:rFonts w:asciiTheme="minorHAnsi" w:hAnsiTheme="minorHAnsi" w:cstheme="minorHAnsi"/>
                <w:iCs/>
                <w:sz w:val="22"/>
              </w:rPr>
            </w:pPr>
            <w:r w:rsidRPr="00C835E9">
              <w:rPr>
                <w:rFonts w:asciiTheme="minorHAnsi" w:hAnsiTheme="minorHAnsi" w:cstheme="minorHAnsi"/>
                <w:iCs/>
                <w:sz w:val="22"/>
              </w:rPr>
              <w:t>13</w:t>
            </w:r>
            <w:r w:rsidR="00BA17E9" w:rsidRPr="00C835E9">
              <w:rPr>
                <w:rFonts w:asciiTheme="minorHAnsi" w:hAnsiTheme="minorHAnsi" w:cstheme="minorHAnsi"/>
                <w:iCs/>
                <w:sz w:val="22"/>
              </w:rPr>
              <w:t>%</w:t>
            </w:r>
          </w:p>
        </w:tc>
      </w:tr>
      <w:tr w:rsidR="00F5484E" w:rsidRPr="006E25C5" w14:paraId="1E3FFD31" w14:textId="77777777" w:rsidTr="00BA17E9">
        <w:trPr>
          <w:jc w:val="center"/>
        </w:trPr>
        <w:tc>
          <w:tcPr>
            <w:tcW w:w="6745" w:type="dxa"/>
            <w:hideMark/>
          </w:tcPr>
          <w:p w14:paraId="6EB87B64" w14:textId="77777777" w:rsidR="00F5484E" w:rsidRPr="00C835E9" w:rsidRDefault="00F5484E" w:rsidP="00AF5010">
            <w:pPr>
              <w:ind w:left="0" w:firstLine="0"/>
              <w:rPr>
                <w:rFonts w:asciiTheme="minorHAnsi" w:hAnsiTheme="minorHAnsi" w:cstheme="minorHAnsi"/>
                <w:iCs/>
                <w:sz w:val="22"/>
              </w:rPr>
            </w:pPr>
            <w:r w:rsidRPr="00C835E9">
              <w:rPr>
                <w:rFonts w:asciiTheme="minorHAnsi" w:hAnsiTheme="minorHAnsi" w:cstheme="minorHAnsi"/>
                <w:b/>
                <w:bCs/>
                <w:iCs/>
                <w:sz w:val="22"/>
              </w:rPr>
              <w:t>Total Points Possible</w:t>
            </w:r>
          </w:p>
        </w:tc>
        <w:tc>
          <w:tcPr>
            <w:tcW w:w="2618" w:type="dxa"/>
            <w:hideMark/>
          </w:tcPr>
          <w:p w14:paraId="010B015D" w14:textId="77777777" w:rsidR="00F5484E" w:rsidRPr="00C835E9" w:rsidRDefault="00F5484E" w:rsidP="00AF5010">
            <w:pPr>
              <w:ind w:left="0" w:firstLine="0"/>
              <w:rPr>
                <w:rFonts w:asciiTheme="minorHAnsi" w:hAnsiTheme="minorHAnsi" w:cstheme="minorHAnsi"/>
                <w:iCs/>
                <w:sz w:val="22"/>
              </w:rPr>
            </w:pPr>
            <w:r w:rsidRPr="00C835E9">
              <w:rPr>
                <w:rFonts w:asciiTheme="minorHAnsi" w:hAnsiTheme="minorHAnsi" w:cstheme="minorHAnsi"/>
                <w:iCs/>
                <w:sz w:val="22"/>
              </w:rPr>
              <w:t>100%</w:t>
            </w:r>
          </w:p>
        </w:tc>
      </w:tr>
    </w:tbl>
    <w:p w14:paraId="4B7C8A8A" w14:textId="760A13A9" w:rsidR="00631EDB" w:rsidRDefault="00631EDB" w:rsidP="00631EDB">
      <w:pPr>
        <w:shd w:val="clear" w:color="auto" w:fill="FFFFFF"/>
        <w:spacing w:before="90" w:after="90" w:line="240" w:lineRule="auto"/>
        <w:outlineLvl w:val="1"/>
        <w:rPr>
          <w:rFonts w:eastAsia="Times New Roman" w:cstheme="minorHAnsi"/>
          <w:b/>
          <w:bCs/>
          <w:color w:val="3D3D3D"/>
        </w:rPr>
      </w:pPr>
    </w:p>
    <w:p w14:paraId="0895968B" w14:textId="56F35A9B" w:rsidR="006E25C5" w:rsidRDefault="006314E0" w:rsidP="00EC6692">
      <w:pPr>
        <w:pStyle w:val="Heading2"/>
      </w:pPr>
      <w:r>
        <w:t>G</w:t>
      </w:r>
      <w:r w:rsidR="006E25C5">
        <w:t>rading</w:t>
      </w:r>
      <w:r w:rsidR="002F14E9">
        <w:t xml:space="preserve"> Scale</w:t>
      </w:r>
      <w:r w:rsidR="00A63531">
        <w:tab/>
      </w:r>
    </w:p>
    <w:p w14:paraId="55CEE398" w14:textId="5FEB8E70" w:rsidR="00092B7E" w:rsidRPr="00092B7E" w:rsidRDefault="00092B7E" w:rsidP="00092B7E">
      <w:pPr>
        <w:widowControl w:val="0"/>
        <w:jc w:val="both"/>
        <w:rPr>
          <w:rFonts w:cstheme="minorHAnsi"/>
        </w:rPr>
      </w:pPr>
      <w:r w:rsidRPr="00092B7E">
        <w:rPr>
          <w:rFonts w:cstheme="minorHAnsi"/>
        </w:rPr>
        <w:t>Your grade will be calculated according to the following scale. Please note grades are not curved. There is no extra credit awarded in this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2721"/>
      </w:tblGrid>
      <w:tr w:rsidR="00092B7E" w:rsidRPr="00092B7E" w14:paraId="68BDC71F" w14:textId="77777777" w:rsidTr="00AF5010">
        <w:trPr>
          <w:trHeight w:val="278"/>
        </w:trPr>
        <w:tc>
          <w:tcPr>
            <w:tcW w:w="2886" w:type="dxa"/>
            <w:shd w:val="clear" w:color="auto" w:fill="009900"/>
          </w:tcPr>
          <w:p w14:paraId="7CFE1DE6" w14:textId="77777777" w:rsidR="00092B7E" w:rsidRPr="00092B7E" w:rsidRDefault="00092B7E" w:rsidP="00AF5010">
            <w:pPr>
              <w:pStyle w:val="NoSpacing"/>
              <w:rPr>
                <w:rFonts w:cstheme="minorHAnsi"/>
              </w:rPr>
            </w:pPr>
            <w:r w:rsidRPr="00092B7E">
              <w:rPr>
                <w:rFonts w:cstheme="minorHAnsi"/>
              </w:rPr>
              <w:t>Percentage</w:t>
            </w:r>
          </w:p>
        </w:tc>
        <w:tc>
          <w:tcPr>
            <w:tcW w:w="2721" w:type="dxa"/>
            <w:shd w:val="clear" w:color="auto" w:fill="009900"/>
          </w:tcPr>
          <w:p w14:paraId="3BCDFF09" w14:textId="77777777" w:rsidR="00092B7E" w:rsidRPr="00092B7E" w:rsidRDefault="00092B7E" w:rsidP="00AF5010">
            <w:pPr>
              <w:pStyle w:val="NoSpacing"/>
              <w:rPr>
                <w:rFonts w:cstheme="minorHAnsi"/>
              </w:rPr>
            </w:pPr>
            <w:r w:rsidRPr="00092B7E">
              <w:rPr>
                <w:rFonts w:cstheme="minorHAnsi"/>
              </w:rPr>
              <w:t>Letter Grade</w:t>
            </w:r>
          </w:p>
        </w:tc>
      </w:tr>
      <w:tr w:rsidR="00092B7E" w:rsidRPr="00092B7E" w14:paraId="669DA197" w14:textId="77777777" w:rsidTr="00AF5010">
        <w:trPr>
          <w:trHeight w:val="70"/>
        </w:trPr>
        <w:tc>
          <w:tcPr>
            <w:tcW w:w="2886" w:type="dxa"/>
          </w:tcPr>
          <w:p w14:paraId="538CDBB5" w14:textId="3041084E" w:rsidR="00092B7E" w:rsidRPr="00092B7E" w:rsidRDefault="00092B7E" w:rsidP="00AF5010">
            <w:pPr>
              <w:pStyle w:val="NoSpacing"/>
              <w:rPr>
                <w:rFonts w:cstheme="minorHAnsi"/>
              </w:rPr>
            </w:pPr>
            <w:r w:rsidRPr="00092B7E">
              <w:rPr>
                <w:rFonts w:cstheme="minorHAnsi"/>
              </w:rPr>
              <w:t>90 – 100 %</w:t>
            </w:r>
          </w:p>
        </w:tc>
        <w:tc>
          <w:tcPr>
            <w:tcW w:w="2721" w:type="dxa"/>
          </w:tcPr>
          <w:p w14:paraId="5DD59AB9" w14:textId="77777777" w:rsidR="00092B7E" w:rsidRPr="00092B7E" w:rsidRDefault="00092B7E" w:rsidP="00AF5010">
            <w:pPr>
              <w:pStyle w:val="NoSpacing"/>
              <w:rPr>
                <w:rFonts w:cstheme="minorHAnsi"/>
              </w:rPr>
            </w:pPr>
            <w:r w:rsidRPr="00092B7E">
              <w:rPr>
                <w:rFonts w:cstheme="minorHAnsi"/>
              </w:rPr>
              <w:t>A</w:t>
            </w:r>
          </w:p>
        </w:tc>
      </w:tr>
      <w:tr w:rsidR="00092B7E" w:rsidRPr="00092B7E" w14:paraId="08A99218" w14:textId="77777777" w:rsidTr="00AF5010">
        <w:trPr>
          <w:trHeight w:val="194"/>
        </w:trPr>
        <w:tc>
          <w:tcPr>
            <w:tcW w:w="2886" w:type="dxa"/>
          </w:tcPr>
          <w:p w14:paraId="484D1DC2" w14:textId="77777777" w:rsidR="00092B7E" w:rsidRPr="00092B7E" w:rsidRDefault="00092B7E" w:rsidP="00AF5010">
            <w:pPr>
              <w:pStyle w:val="NoSpacing"/>
              <w:rPr>
                <w:rFonts w:cstheme="minorHAnsi"/>
              </w:rPr>
            </w:pPr>
            <w:r w:rsidRPr="00092B7E">
              <w:rPr>
                <w:rFonts w:cstheme="minorHAnsi"/>
              </w:rPr>
              <w:t>80 – 89.9 %</w:t>
            </w:r>
          </w:p>
        </w:tc>
        <w:tc>
          <w:tcPr>
            <w:tcW w:w="2721" w:type="dxa"/>
          </w:tcPr>
          <w:p w14:paraId="517B77A3" w14:textId="77777777" w:rsidR="00092B7E" w:rsidRPr="00092B7E" w:rsidRDefault="00092B7E" w:rsidP="00AF5010">
            <w:pPr>
              <w:pStyle w:val="NoSpacing"/>
              <w:rPr>
                <w:rFonts w:cstheme="minorHAnsi"/>
              </w:rPr>
            </w:pPr>
            <w:r w:rsidRPr="00092B7E">
              <w:rPr>
                <w:rFonts w:cstheme="minorHAnsi"/>
              </w:rPr>
              <w:t>B</w:t>
            </w:r>
          </w:p>
        </w:tc>
      </w:tr>
      <w:tr w:rsidR="00092B7E" w:rsidRPr="00092B7E" w14:paraId="0A6CC158" w14:textId="77777777" w:rsidTr="00AF5010">
        <w:trPr>
          <w:trHeight w:val="187"/>
        </w:trPr>
        <w:tc>
          <w:tcPr>
            <w:tcW w:w="2886" w:type="dxa"/>
          </w:tcPr>
          <w:p w14:paraId="6C564914" w14:textId="77777777" w:rsidR="00092B7E" w:rsidRPr="00092B7E" w:rsidRDefault="00092B7E" w:rsidP="00AF5010">
            <w:pPr>
              <w:pStyle w:val="NoSpacing"/>
              <w:rPr>
                <w:rFonts w:cstheme="minorHAnsi"/>
              </w:rPr>
            </w:pPr>
            <w:r w:rsidRPr="00092B7E">
              <w:rPr>
                <w:rFonts w:cstheme="minorHAnsi"/>
              </w:rPr>
              <w:t>70 – 79.9 %</w:t>
            </w:r>
          </w:p>
        </w:tc>
        <w:tc>
          <w:tcPr>
            <w:tcW w:w="2721" w:type="dxa"/>
          </w:tcPr>
          <w:p w14:paraId="453E8478" w14:textId="77777777" w:rsidR="00092B7E" w:rsidRPr="00092B7E" w:rsidRDefault="00092B7E" w:rsidP="00AF5010">
            <w:pPr>
              <w:pStyle w:val="NoSpacing"/>
              <w:rPr>
                <w:rFonts w:cstheme="minorHAnsi"/>
              </w:rPr>
            </w:pPr>
            <w:r w:rsidRPr="00092B7E">
              <w:rPr>
                <w:rFonts w:cstheme="minorHAnsi"/>
              </w:rPr>
              <w:t>C</w:t>
            </w:r>
          </w:p>
        </w:tc>
      </w:tr>
      <w:tr w:rsidR="00092B7E" w:rsidRPr="00092B7E" w14:paraId="5DF70CDE" w14:textId="77777777" w:rsidTr="00AF5010">
        <w:trPr>
          <w:trHeight w:val="187"/>
        </w:trPr>
        <w:tc>
          <w:tcPr>
            <w:tcW w:w="2886" w:type="dxa"/>
          </w:tcPr>
          <w:p w14:paraId="094206F8" w14:textId="77777777" w:rsidR="00092B7E" w:rsidRPr="00092B7E" w:rsidRDefault="00092B7E" w:rsidP="00AF5010">
            <w:pPr>
              <w:pStyle w:val="NoSpacing"/>
              <w:rPr>
                <w:rFonts w:cstheme="minorHAnsi"/>
              </w:rPr>
            </w:pPr>
            <w:r w:rsidRPr="00092B7E">
              <w:rPr>
                <w:rFonts w:cstheme="minorHAnsi"/>
              </w:rPr>
              <w:t>60 – 69.9 %</w:t>
            </w:r>
          </w:p>
        </w:tc>
        <w:tc>
          <w:tcPr>
            <w:tcW w:w="2721" w:type="dxa"/>
          </w:tcPr>
          <w:p w14:paraId="4511FBD6" w14:textId="77777777" w:rsidR="00092B7E" w:rsidRPr="00092B7E" w:rsidRDefault="00092B7E" w:rsidP="00AF5010">
            <w:pPr>
              <w:pStyle w:val="NoSpacing"/>
              <w:rPr>
                <w:rFonts w:cstheme="minorHAnsi"/>
              </w:rPr>
            </w:pPr>
            <w:r w:rsidRPr="00092B7E">
              <w:rPr>
                <w:rFonts w:cstheme="minorHAnsi"/>
              </w:rPr>
              <w:t>D</w:t>
            </w:r>
          </w:p>
        </w:tc>
      </w:tr>
      <w:tr w:rsidR="00092B7E" w:rsidRPr="00092B7E" w14:paraId="4206D367" w14:textId="77777777" w:rsidTr="00AF5010">
        <w:trPr>
          <w:trHeight w:val="194"/>
        </w:trPr>
        <w:tc>
          <w:tcPr>
            <w:tcW w:w="2886" w:type="dxa"/>
          </w:tcPr>
          <w:p w14:paraId="69B58F77" w14:textId="77777777" w:rsidR="00092B7E" w:rsidRPr="00092B7E" w:rsidRDefault="00092B7E" w:rsidP="00AF5010">
            <w:pPr>
              <w:pStyle w:val="NoSpacing"/>
              <w:rPr>
                <w:rFonts w:cstheme="minorHAnsi"/>
              </w:rPr>
            </w:pPr>
            <w:r w:rsidRPr="00092B7E">
              <w:rPr>
                <w:rFonts w:cstheme="minorHAnsi"/>
              </w:rPr>
              <w:t>0 – 59.9 %</w:t>
            </w:r>
          </w:p>
        </w:tc>
        <w:tc>
          <w:tcPr>
            <w:tcW w:w="2721" w:type="dxa"/>
          </w:tcPr>
          <w:p w14:paraId="754DBADE" w14:textId="77777777" w:rsidR="00092B7E" w:rsidRPr="00092B7E" w:rsidRDefault="00092B7E" w:rsidP="00AF5010">
            <w:pPr>
              <w:pStyle w:val="NoSpacing"/>
              <w:rPr>
                <w:rFonts w:cstheme="minorHAnsi"/>
              </w:rPr>
            </w:pPr>
            <w:r w:rsidRPr="00092B7E">
              <w:rPr>
                <w:rFonts w:cstheme="minorHAnsi"/>
              </w:rPr>
              <w:t>F</w:t>
            </w:r>
          </w:p>
        </w:tc>
      </w:tr>
    </w:tbl>
    <w:p w14:paraId="51CFD994" w14:textId="2DDAD2B7" w:rsidR="00092B7E" w:rsidRPr="00092B7E" w:rsidRDefault="00092B7E" w:rsidP="00C7676A">
      <w:pPr>
        <w:rPr>
          <w:rFonts w:cstheme="minorHAnsi"/>
        </w:rPr>
      </w:pPr>
    </w:p>
    <w:p w14:paraId="0697586D" w14:textId="77777777" w:rsidR="000F3B26" w:rsidRDefault="000F3B26" w:rsidP="000F3B26">
      <w:pPr>
        <w:pStyle w:val="Heading2"/>
      </w:pPr>
      <w:r>
        <w:t>Course Policies</w:t>
      </w:r>
    </w:p>
    <w:p w14:paraId="6A69FD60" w14:textId="1FC991D4" w:rsidR="008A4A7E" w:rsidRPr="00F322A9" w:rsidRDefault="004448B2" w:rsidP="003111A7">
      <w:pPr>
        <w:rPr>
          <w:rFonts w:ascii="Cambria" w:hAnsi="Cambria"/>
          <w:sz w:val="24"/>
          <w:szCs w:val="24"/>
        </w:rPr>
      </w:pPr>
      <w:r w:rsidRPr="00EC6692">
        <w:rPr>
          <w:rStyle w:val="Heading3Char"/>
        </w:rPr>
        <w:t>Attendance Policy</w:t>
      </w:r>
      <w:r w:rsidRPr="00F058D6">
        <w:rPr>
          <w:rFonts w:cs="Arial"/>
          <w:b/>
        </w:rPr>
        <w:br/>
      </w:r>
      <w:r w:rsidR="003E4201" w:rsidRPr="002F2228">
        <w:rPr>
          <w:rFonts w:cstheme="minorHAnsi"/>
        </w:rPr>
        <w:t xml:space="preserve">Regular and punctual class attendance </w:t>
      </w:r>
      <w:r w:rsidR="002F2228" w:rsidRPr="002F2228">
        <w:rPr>
          <w:rFonts w:cstheme="minorHAnsi"/>
        </w:rPr>
        <w:t xml:space="preserve">(whether F2F or remote) </w:t>
      </w:r>
      <w:r w:rsidR="003E4201" w:rsidRPr="002F2228">
        <w:rPr>
          <w:rFonts w:cstheme="minorHAnsi"/>
        </w:rPr>
        <w:t xml:space="preserve">is paramount </w:t>
      </w:r>
      <w:r w:rsidR="002F2228" w:rsidRPr="002F2228">
        <w:rPr>
          <w:rFonts w:cstheme="minorHAnsi"/>
        </w:rPr>
        <w:t>for</w:t>
      </w:r>
      <w:r w:rsidR="003E4201" w:rsidRPr="002F2228">
        <w:rPr>
          <w:rFonts w:cstheme="minorHAnsi"/>
        </w:rPr>
        <w:t xml:space="preserve"> success in this course. Attendance is recorded in CANVAS.  </w:t>
      </w:r>
      <w:r w:rsidR="008A4A7E" w:rsidRPr="008A4A7E">
        <w:rPr>
          <w:rFonts w:cstheme="minorHAnsi"/>
        </w:rPr>
        <w:t xml:space="preserve">Any unauthorized absence </w:t>
      </w:r>
      <w:r w:rsidR="008A4A7E">
        <w:rPr>
          <w:rFonts w:cstheme="minorHAnsi"/>
        </w:rPr>
        <w:t>may</w:t>
      </w:r>
      <w:r w:rsidR="008A4A7E" w:rsidRPr="008A4A7E">
        <w:rPr>
          <w:rFonts w:cstheme="minorHAnsi"/>
        </w:rPr>
        <w:t xml:space="preserve"> result in loss of points. Upon justification of absence(s), instructor will </w:t>
      </w:r>
      <w:r w:rsidR="003B1AAD">
        <w:rPr>
          <w:rFonts w:cstheme="minorHAnsi"/>
        </w:rPr>
        <w:t xml:space="preserve">the </w:t>
      </w:r>
      <w:r w:rsidR="00686445">
        <w:rPr>
          <w:rFonts w:cstheme="minorHAnsi"/>
        </w:rPr>
        <w:t>absence “</w:t>
      </w:r>
      <w:r w:rsidR="003B1AAD">
        <w:rPr>
          <w:rFonts w:cstheme="minorHAnsi"/>
        </w:rPr>
        <w:t>excuse</w:t>
      </w:r>
      <w:r w:rsidR="00686445">
        <w:rPr>
          <w:rFonts w:cstheme="minorHAnsi"/>
        </w:rPr>
        <w:t>”</w:t>
      </w:r>
      <w:r w:rsidR="008A4A7E" w:rsidRPr="00F322A9">
        <w:rPr>
          <w:rFonts w:ascii="Cambria" w:hAnsi="Cambria"/>
          <w:sz w:val="24"/>
          <w:szCs w:val="24"/>
        </w:rPr>
        <w:t>.</w:t>
      </w:r>
    </w:p>
    <w:p w14:paraId="74C56D86" w14:textId="0D2CA79C" w:rsidR="003111A7" w:rsidRPr="003111A7" w:rsidRDefault="003111A7" w:rsidP="003111A7">
      <w:pPr>
        <w:rPr>
          <w:rFonts w:eastAsia="Times New Roman" w:cstheme="minorHAnsi"/>
        </w:rPr>
      </w:pPr>
      <w:r w:rsidRPr="003111A7">
        <w:rPr>
          <w:rFonts w:eastAsia="Times New Roman" w:cstheme="minorHAnsi"/>
        </w:rPr>
        <w:lastRenderedPageBreak/>
        <w:t xml:space="preserve">Based on </w:t>
      </w:r>
      <w:r w:rsidRPr="003111A7">
        <w:rPr>
          <w:rFonts w:eastAsia="Times New Roman" w:cstheme="minorHAnsi"/>
          <w:b/>
        </w:rPr>
        <w:t>Policy 06- 039</w:t>
      </w:r>
      <w:r w:rsidR="00F63D15">
        <w:rPr>
          <w:rFonts w:eastAsia="Times New Roman" w:cstheme="minorHAnsi"/>
          <w:b/>
        </w:rPr>
        <w:t xml:space="preserve"> </w:t>
      </w:r>
      <w:r w:rsidR="00F63D15" w:rsidRPr="00F63D15">
        <w:rPr>
          <w:rFonts w:eastAsia="Times New Roman" w:cstheme="minorHAnsi"/>
          <w:bCs/>
        </w:rPr>
        <w:t>(see link below)</w:t>
      </w:r>
      <w:r w:rsidRPr="00F63D15">
        <w:rPr>
          <w:rFonts w:eastAsia="Times New Roman" w:cstheme="minorHAnsi"/>
          <w:bCs/>
        </w:rPr>
        <w:t>,</w:t>
      </w:r>
      <w:r w:rsidRPr="003111A7">
        <w:rPr>
          <w:rFonts w:eastAsia="Times New Roman" w:cstheme="minorHAnsi"/>
        </w:rPr>
        <w:t xml:space="preserve"> an absence may be excused for the following reasons: </w:t>
      </w:r>
    </w:p>
    <w:p w14:paraId="5507A2A0" w14:textId="723DBAAC" w:rsidR="003111A7" w:rsidRPr="003111A7" w:rsidRDefault="003111A7" w:rsidP="003111A7">
      <w:pPr>
        <w:pStyle w:val="ListParagraph"/>
        <w:numPr>
          <w:ilvl w:val="0"/>
          <w:numId w:val="41"/>
        </w:numPr>
        <w:spacing w:after="0" w:line="240" w:lineRule="auto"/>
        <w:rPr>
          <w:rFonts w:eastAsia="Times New Roman" w:cstheme="minorHAnsi"/>
        </w:rPr>
      </w:pPr>
      <w:r w:rsidRPr="003111A7">
        <w:rPr>
          <w:rFonts w:eastAsia="Times New Roman" w:cstheme="minorHAnsi"/>
        </w:rPr>
        <w:t xml:space="preserve">religious holy day, including travel for that purpose. </w:t>
      </w:r>
    </w:p>
    <w:p w14:paraId="20F6A43A" w14:textId="31B2D071" w:rsidR="003111A7" w:rsidRPr="003111A7" w:rsidRDefault="003111A7" w:rsidP="003111A7">
      <w:pPr>
        <w:pStyle w:val="ListParagraph"/>
        <w:numPr>
          <w:ilvl w:val="0"/>
          <w:numId w:val="41"/>
        </w:numPr>
        <w:spacing w:after="0" w:line="240" w:lineRule="auto"/>
        <w:rPr>
          <w:rFonts w:eastAsia="Times New Roman" w:cstheme="minorHAnsi"/>
        </w:rPr>
      </w:pPr>
      <w:r w:rsidRPr="003111A7">
        <w:rPr>
          <w:rFonts w:eastAsia="Times New Roman" w:cstheme="minorHAnsi"/>
        </w:rPr>
        <w:t xml:space="preserve">active military service, including travel for that purpose. </w:t>
      </w:r>
    </w:p>
    <w:p w14:paraId="3106FF37" w14:textId="421164CA" w:rsidR="003111A7" w:rsidRPr="003111A7" w:rsidRDefault="003111A7" w:rsidP="003111A7">
      <w:pPr>
        <w:pStyle w:val="ListParagraph"/>
        <w:numPr>
          <w:ilvl w:val="0"/>
          <w:numId w:val="41"/>
        </w:numPr>
        <w:spacing w:after="0" w:line="240" w:lineRule="auto"/>
        <w:rPr>
          <w:rFonts w:eastAsia="Times New Roman" w:cstheme="minorHAnsi"/>
        </w:rPr>
      </w:pPr>
      <w:r w:rsidRPr="003111A7">
        <w:rPr>
          <w:rFonts w:eastAsia="Times New Roman" w:cstheme="minorHAnsi"/>
        </w:rPr>
        <w:t xml:space="preserve">participation in an official university function. </w:t>
      </w:r>
    </w:p>
    <w:p w14:paraId="7479B905" w14:textId="18B75F3D" w:rsidR="003111A7" w:rsidRPr="003111A7" w:rsidRDefault="003111A7" w:rsidP="003111A7">
      <w:pPr>
        <w:pStyle w:val="ListParagraph"/>
        <w:numPr>
          <w:ilvl w:val="0"/>
          <w:numId w:val="41"/>
        </w:numPr>
        <w:spacing w:after="0" w:line="240" w:lineRule="auto"/>
        <w:rPr>
          <w:rFonts w:eastAsia="Times New Roman" w:cstheme="minorHAnsi"/>
        </w:rPr>
      </w:pPr>
      <w:r w:rsidRPr="003111A7">
        <w:rPr>
          <w:rFonts w:eastAsia="Times New Roman" w:cstheme="minorHAnsi"/>
        </w:rPr>
        <w:t xml:space="preserve">illness or other extenuating circumstances. </w:t>
      </w:r>
    </w:p>
    <w:p w14:paraId="7CBBDF10" w14:textId="598E1739" w:rsidR="003111A7" w:rsidRPr="003111A7" w:rsidRDefault="003111A7" w:rsidP="003111A7">
      <w:pPr>
        <w:pStyle w:val="ListParagraph"/>
        <w:numPr>
          <w:ilvl w:val="0"/>
          <w:numId w:val="41"/>
        </w:numPr>
        <w:spacing w:after="0" w:line="240" w:lineRule="auto"/>
        <w:rPr>
          <w:rFonts w:eastAsia="Times New Roman" w:cstheme="minorHAnsi"/>
        </w:rPr>
      </w:pPr>
      <w:r w:rsidRPr="003111A7">
        <w:rPr>
          <w:rFonts w:eastAsia="Times New Roman" w:cstheme="minorHAnsi"/>
        </w:rPr>
        <w:t xml:space="preserve">pregnancy and parenting under Title IX. </w:t>
      </w:r>
    </w:p>
    <w:p w14:paraId="4E695888" w14:textId="08308B2F" w:rsidR="003111A7" w:rsidRDefault="003111A7" w:rsidP="003111A7">
      <w:pPr>
        <w:pStyle w:val="ListParagraph"/>
        <w:numPr>
          <w:ilvl w:val="0"/>
          <w:numId w:val="41"/>
        </w:numPr>
        <w:spacing w:after="0" w:line="240" w:lineRule="auto"/>
        <w:rPr>
          <w:rFonts w:eastAsia="Times New Roman" w:cstheme="minorHAnsi"/>
        </w:rPr>
      </w:pPr>
      <w:r w:rsidRPr="003111A7">
        <w:rPr>
          <w:rFonts w:eastAsia="Times New Roman" w:cstheme="minorHAnsi"/>
        </w:rPr>
        <w:t>when the University is officially closed by the President.</w:t>
      </w:r>
    </w:p>
    <w:p w14:paraId="7A6DE915" w14:textId="77777777" w:rsidR="003111A7" w:rsidRDefault="003111A7" w:rsidP="004448B2">
      <w:pPr>
        <w:rPr>
          <w:rFonts w:cs="Arial"/>
          <w:iCs/>
        </w:rPr>
      </w:pPr>
    </w:p>
    <w:p w14:paraId="1EF2016D" w14:textId="2D0380B8" w:rsidR="004448B2" w:rsidRDefault="00986C1D" w:rsidP="004448B2">
      <w:pPr>
        <w:rPr>
          <w:rFonts w:cs="Arial"/>
          <w:iCs/>
        </w:rPr>
      </w:pPr>
      <w:r>
        <w:rPr>
          <w:rFonts w:cs="Arial"/>
          <w:iCs/>
        </w:rPr>
        <w:t xml:space="preserve">For </w:t>
      </w:r>
      <w:r w:rsidR="005D21E2">
        <w:rPr>
          <w:rFonts w:cs="Arial"/>
          <w:iCs/>
        </w:rPr>
        <w:t xml:space="preserve">details about </w:t>
      </w:r>
      <w:r w:rsidR="001A4D36">
        <w:rPr>
          <w:rFonts w:cs="Arial"/>
          <w:iCs/>
        </w:rPr>
        <w:t xml:space="preserve">student attendance and authorized absences </w:t>
      </w:r>
      <w:proofErr w:type="gramStart"/>
      <w:r w:rsidR="001A4D36">
        <w:rPr>
          <w:rFonts w:cs="Arial"/>
          <w:iCs/>
        </w:rPr>
        <w:t xml:space="preserve">please </w:t>
      </w:r>
      <w:r>
        <w:rPr>
          <w:rFonts w:cs="Arial"/>
          <w:iCs/>
        </w:rPr>
        <w:t xml:space="preserve"> </w:t>
      </w:r>
      <w:r w:rsidR="00477627">
        <w:rPr>
          <w:rFonts w:cs="Arial"/>
          <w:iCs/>
        </w:rPr>
        <w:t>v</w:t>
      </w:r>
      <w:r w:rsidR="004448B2">
        <w:rPr>
          <w:rFonts w:cs="Arial"/>
          <w:iCs/>
        </w:rPr>
        <w:t>isit</w:t>
      </w:r>
      <w:proofErr w:type="gramEnd"/>
      <w:r w:rsidR="004448B2" w:rsidRPr="00F058D6">
        <w:rPr>
          <w:rFonts w:cs="Arial"/>
          <w:iCs/>
        </w:rPr>
        <w:t xml:space="preserve"> the </w:t>
      </w:r>
      <w:hyperlink r:id="rId22" w:history="1">
        <w:r w:rsidR="004448B2" w:rsidRPr="00B400CC">
          <w:rPr>
            <w:rStyle w:val="Hyperlink"/>
            <w:rFonts w:cs="Arial"/>
            <w:iCs/>
          </w:rPr>
          <w:t>University of North Texas’ Attendance Policy</w:t>
        </w:r>
      </w:hyperlink>
      <w:r w:rsidR="004448B2" w:rsidRPr="00F058D6">
        <w:rPr>
          <w:rFonts w:cs="Arial"/>
          <w:iCs/>
        </w:rPr>
        <w:t xml:space="preserve"> </w:t>
      </w:r>
      <w:r w:rsidR="004448B2">
        <w:rPr>
          <w:rFonts w:cs="Arial"/>
          <w:iCs/>
        </w:rPr>
        <w:t>(</w:t>
      </w:r>
      <w:r w:rsidR="004448B2" w:rsidRPr="008428DF">
        <w:rPr>
          <w:rStyle w:val="Hyperlink"/>
          <w:rFonts w:cs="Arial"/>
          <w:iCs/>
          <w:color w:val="auto"/>
          <w:u w:val="none"/>
        </w:rPr>
        <w:t>http://policy.unt.edu/policy/15-2-</w:t>
      </w:r>
      <w:r w:rsidR="004448B2">
        <w:rPr>
          <w:rStyle w:val="Hyperlink"/>
          <w:rFonts w:cs="Arial"/>
          <w:iCs/>
          <w:color w:val="auto"/>
          <w:u w:val="none"/>
        </w:rPr>
        <w:t>) to learn more.</w:t>
      </w:r>
      <w:r w:rsidR="004448B2" w:rsidRPr="002D795C">
        <w:rPr>
          <w:rFonts w:cs="Arial"/>
          <w:iCs/>
        </w:rPr>
        <w:t xml:space="preserve"> </w:t>
      </w:r>
    </w:p>
    <w:p w14:paraId="6E858157" w14:textId="2C96C451" w:rsidR="004448B2" w:rsidRPr="00CF77B7" w:rsidRDefault="004448B2" w:rsidP="00CF77B7">
      <w:pPr>
        <w:pStyle w:val="Heading3"/>
      </w:pPr>
      <w:r w:rsidRPr="00CF77B7">
        <w:t>COVID-19 Impact on Attendance</w:t>
      </w:r>
    </w:p>
    <w:p w14:paraId="584C5FE6" w14:textId="77777777" w:rsidR="004448B2" w:rsidRPr="00E24852" w:rsidRDefault="004448B2" w:rsidP="004448B2">
      <w:pPr>
        <w:rPr>
          <w:b/>
          <w:bCs/>
        </w:rPr>
      </w:pPr>
      <w:r w:rsidRPr="00E24852">
        <w:rPr>
          <w:b/>
          <w:bCs/>
        </w:rP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2EF6341D" w14:textId="15DB34AF" w:rsidR="004448B2" w:rsidRPr="00E24852" w:rsidRDefault="004448B2" w:rsidP="004448B2">
      <w:pPr>
        <w:rPr>
          <w:b/>
          <w:bCs/>
        </w:rPr>
      </w:pPr>
      <w:r w:rsidRPr="00E24852">
        <w:rPr>
          <w:b/>
          <w:bCs/>
        </w:rPr>
        <w:t>If you are experiencing</w:t>
      </w:r>
      <w:r w:rsidR="00F6650C" w:rsidRPr="00E24852">
        <w:rPr>
          <w:b/>
          <w:bCs/>
        </w:rPr>
        <w:t xml:space="preserve"> any</w:t>
      </w:r>
      <w:r w:rsidRPr="00E24852">
        <w:rPr>
          <w:b/>
          <w:bCs/>
        </w:rPr>
        <w:t xml:space="preserve"> </w:t>
      </w:r>
      <w:hyperlink r:id="rId23" w:history="1">
        <w:r w:rsidRPr="00E24852">
          <w:rPr>
            <w:rStyle w:val="Hyperlink"/>
            <w:b/>
            <w:bCs/>
            <w:color w:val="auto"/>
          </w:rPr>
          <w:t>symptoms of COVID-19</w:t>
        </w:r>
      </w:hyperlink>
      <w:r w:rsidRPr="00E24852">
        <w:rPr>
          <w:b/>
          <w:bCs/>
        </w:rPr>
        <w:t xml:space="preserve"> (https://www.cdc.gov/coronavirus/2019-ncov/symptoms-testing/symptoms.html) please seek medical attention from the Student Health and Wellness Center (940-565-2333 or </w:t>
      </w:r>
      <w:hyperlink r:id="rId24" w:history="1">
        <w:r w:rsidRPr="00E24852">
          <w:rPr>
            <w:rStyle w:val="Hyperlink"/>
            <w:b/>
            <w:bCs/>
            <w:color w:val="auto"/>
          </w:rPr>
          <w:t>askSHWC@unt.edu</w:t>
        </w:r>
      </w:hyperlink>
      <w:r w:rsidRPr="00E24852">
        <w:rPr>
          <w:b/>
          <w:bCs/>
        </w:rPr>
        <w:t>) or your health care provider</w:t>
      </w:r>
      <w:r w:rsidR="00F6650C" w:rsidRPr="00E24852">
        <w:rPr>
          <w:b/>
          <w:bCs/>
        </w:rPr>
        <w:t xml:space="preserve"> PRIOR to coming to campus</w:t>
      </w:r>
      <w:r w:rsidRPr="00E24852">
        <w:rPr>
          <w:b/>
          <w:bCs/>
        </w:rPr>
        <w:t xml:space="preserve">. UNT also </w:t>
      </w:r>
      <w:r w:rsidR="00F6650C" w:rsidRPr="00E24852">
        <w:rPr>
          <w:b/>
          <w:bCs/>
        </w:rPr>
        <w:t>requires</w:t>
      </w:r>
      <w:r w:rsidRPr="00E24852">
        <w:rPr>
          <w:b/>
          <w:bCs/>
        </w:rPr>
        <w:t xml:space="preserve"> you </w:t>
      </w:r>
      <w:r w:rsidR="00F6650C" w:rsidRPr="00E24852">
        <w:rPr>
          <w:b/>
          <w:bCs/>
        </w:rPr>
        <w:t xml:space="preserve">to </w:t>
      </w:r>
      <w:r w:rsidRPr="00E24852">
        <w:rPr>
          <w:b/>
          <w:bCs/>
        </w:rPr>
        <w:t xml:space="preserve">contact the UNT COVID Hotline at 844-366-5892 or </w:t>
      </w:r>
      <w:hyperlink r:id="rId25" w:history="1">
        <w:r w:rsidRPr="00E24852">
          <w:rPr>
            <w:rStyle w:val="Hyperlink"/>
            <w:b/>
            <w:bCs/>
            <w:color w:val="auto"/>
          </w:rPr>
          <w:t>COVID@unt.edu</w:t>
        </w:r>
      </w:hyperlink>
      <w:r w:rsidRPr="00E24852">
        <w:rPr>
          <w:b/>
          <w:bCs/>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1580D8D8" w14:textId="35FB82AC" w:rsidR="002F79C4" w:rsidRPr="002F79C4" w:rsidRDefault="002F79C4" w:rsidP="00F9656C">
      <w:pPr>
        <w:pStyle w:val="Heading3"/>
      </w:pPr>
      <w:r w:rsidRPr="002F79C4">
        <w:t>Class Materials for Remote Instruction</w:t>
      </w:r>
    </w:p>
    <w:p w14:paraId="0CD0D3F5" w14:textId="1E4CCB9D" w:rsidR="002F79C4" w:rsidRPr="00F9656C" w:rsidRDefault="00F66638" w:rsidP="004448B2">
      <w:r>
        <w:t>R</w:t>
      </w:r>
      <w:r w:rsidR="002F79C4" w:rsidRPr="00F9656C">
        <w:t xml:space="preserve">emote instruction may be necessary if community health conditions change or you need to self-isolate or quarantine due to COVID-19.  Students will need access to a webcam and microphone </w:t>
      </w:r>
      <w:r w:rsidR="00EA5E63">
        <w:t>[</w:t>
      </w:r>
      <w:r w:rsidR="00DD6BF9">
        <w:t>see technical requirements section</w:t>
      </w:r>
      <w:r w:rsidR="002F79C4" w:rsidRPr="00F9656C">
        <w:t>] to participate in fully remote portions of the class.  Information on how to be successful in a remote learning environment can be found at https://online.unt.edu/learn.</w:t>
      </w:r>
    </w:p>
    <w:p w14:paraId="02EAA1BF" w14:textId="4797B418" w:rsidR="004448B2" w:rsidRPr="00D02C3D" w:rsidRDefault="004448B2" w:rsidP="00D02C3D">
      <w:pPr>
        <w:pStyle w:val="Heading3"/>
      </w:pPr>
      <w:r w:rsidRPr="00D02C3D">
        <w:t>Statement on Face Covering</w:t>
      </w:r>
    </w:p>
    <w:p w14:paraId="6711ED2B" w14:textId="1D19D412" w:rsidR="004448B2" w:rsidRDefault="004448B2" w:rsidP="004448B2">
      <w:r w:rsidRPr="00D02C3D">
        <w:t>Exceptions to the face covering requirement must be reviewed by the safety and incident management committee.</w:t>
      </w:r>
    </w:p>
    <w:p w14:paraId="21E4E9BE" w14:textId="32FDA254" w:rsidR="004448B2" w:rsidRPr="00EC6BBC" w:rsidRDefault="004448B2" w:rsidP="004448B2">
      <w:r w:rsidRPr="00EC6BBC">
        <w:t>Face coverings are required in all UNT facilities.  Students are expected to wear face coverings during this class.  If you are unable to wear a face covering due to a disability, please contact the Office of Disability Access to request an accommodation. UNT face covering requirements are subject to change due to community health guidelines. Any changes will be communicated via the instructor.</w:t>
      </w:r>
    </w:p>
    <w:p w14:paraId="03E26964" w14:textId="77777777" w:rsidR="00212AFA" w:rsidRDefault="00212AFA" w:rsidP="00212AFA">
      <w:pPr>
        <w:pStyle w:val="Heading2"/>
      </w:pPr>
      <w:r>
        <w:t>Grade-Related Policies</w:t>
      </w:r>
    </w:p>
    <w:p w14:paraId="647E6A1D" w14:textId="58BD882A" w:rsidR="007F7378" w:rsidRPr="007F7378" w:rsidRDefault="004448B2" w:rsidP="007F7378">
      <w:r w:rsidRPr="00EC6692">
        <w:rPr>
          <w:rStyle w:val="Heading3Char"/>
        </w:rPr>
        <w:t>Class Participation</w:t>
      </w:r>
      <w:r w:rsidRPr="00F058D6">
        <w:rPr>
          <w:rFonts w:cs="Arial"/>
          <w:b/>
          <w:iCs/>
        </w:rPr>
        <w:br/>
      </w:r>
      <w:r w:rsidR="007F7378" w:rsidRPr="007F7378">
        <w:t xml:space="preserve">Since regular oral practice is essential for improving proficiency in a foreign language, attendance </w:t>
      </w:r>
      <w:r w:rsidR="006D1B7D">
        <w:t xml:space="preserve">(whether F2F or </w:t>
      </w:r>
      <w:r w:rsidR="00AF5010">
        <w:t>remote</w:t>
      </w:r>
      <w:r w:rsidR="00002883">
        <w:t>ly</w:t>
      </w:r>
      <w:r w:rsidR="006D1B7D">
        <w:t xml:space="preserve">) </w:t>
      </w:r>
      <w:r w:rsidR="007F7378" w:rsidRPr="007F7378">
        <w:t xml:space="preserve">and </w:t>
      </w:r>
      <w:r w:rsidR="007F7378" w:rsidRPr="007F7378">
        <w:rPr>
          <w:b/>
        </w:rPr>
        <w:t>active</w:t>
      </w:r>
      <w:r w:rsidR="007F7378" w:rsidRPr="007F7378">
        <w:t xml:space="preserve"> participation are necessary for your success in this course. (Be </w:t>
      </w:r>
      <w:r w:rsidR="007F7378" w:rsidRPr="007F7378">
        <w:lastRenderedPageBreak/>
        <w:t>sure to see attendance policy</w:t>
      </w:r>
      <w:r w:rsidR="006D1B7D">
        <w:t>.</w:t>
      </w:r>
      <w:r w:rsidR="007F7378" w:rsidRPr="007F7378">
        <w:t>) Your instructor will evaluate your oral coursework 4 different times during the semester, based on the quality of your regular participation. Thus, for the purposes of grading participation, preparedness, and oral class work, the semester will be divided into four (4) grading periods.</w:t>
      </w:r>
    </w:p>
    <w:p w14:paraId="60B9C47B" w14:textId="3F9A1970" w:rsidR="007F7378" w:rsidRPr="007F7378" w:rsidRDefault="007F7378" w:rsidP="007F7378">
      <w:pPr>
        <w:jc w:val="both"/>
      </w:pPr>
      <w:r w:rsidRPr="007F7378">
        <w:t xml:space="preserve">Each time your participation and oral classwork are evaluated, the </w:t>
      </w:r>
      <w:r w:rsidR="003D792E">
        <w:t xml:space="preserve">same </w:t>
      </w:r>
      <w:r w:rsidRPr="007F7378">
        <w:t>rubric</w:t>
      </w:r>
      <w:r w:rsidRPr="003670E4">
        <w:rPr>
          <w:color w:val="FF0000"/>
        </w:rPr>
        <w:t xml:space="preserve"> </w:t>
      </w:r>
      <w:r w:rsidR="003D792E" w:rsidRPr="00EB5428">
        <w:t>(</w:t>
      </w:r>
      <w:r w:rsidR="00CF77B7" w:rsidRPr="00EB5428">
        <w:t>on CANVAS)</w:t>
      </w:r>
      <w:r w:rsidRPr="00EB5428">
        <w:t xml:space="preserve"> </w:t>
      </w:r>
      <w:r w:rsidRPr="007F7378">
        <w:t>will be used to establish a grade based on a scale of 100 possible points. Preparation refers to completion of assignments and in-class exercises and other tasks</w:t>
      </w:r>
      <w:r w:rsidR="00104329">
        <w:t>.</w:t>
      </w:r>
    </w:p>
    <w:p w14:paraId="15C6B11D" w14:textId="51B39CBE" w:rsidR="004448B2" w:rsidRPr="00F058D6" w:rsidRDefault="004448B2" w:rsidP="00A73C52">
      <w:pPr>
        <w:pStyle w:val="Heading3"/>
      </w:pPr>
      <w:r w:rsidRPr="00F058D6">
        <w:t xml:space="preserve">Examination Policy </w:t>
      </w:r>
    </w:p>
    <w:p w14:paraId="2EADD77F" w14:textId="20F0AF2B" w:rsidR="00702ABD" w:rsidRDefault="005A231D" w:rsidP="004448B2">
      <w:pPr>
        <w:rPr>
          <w:rFonts w:cs="Arial"/>
          <w:iCs/>
        </w:rPr>
      </w:pPr>
      <w:r>
        <w:rPr>
          <w:rFonts w:cs="Arial"/>
          <w:iCs/>
        </w:rPr>
        <w:t>Exams</w:t>
      </w:r>
      <w:r w:rsidR="004448B2" w:rsidRPr="00F058D6">
        <w:rPr>
          <w:rFonts w:cs="Arial"/>
          <w:iCs/>
        </w:rPr>
        <w:t xml:space="preserve"> are closed-book exams</w:t>
      </w:r>
      <w:r>
        <w:rPr>
          <w:rFonts w:cs="Arial"/>
          <w:iCs/>
        </w:rPr>
        <w:t xml:space="preserve">: students are not allowed any outside help / use of </w:t>
      </w:r>
      <w:r w:rsidR="005049AC">
        <w:rPr>
          <w:rFonts w:cs="Arial"/>
          <w:iCs/>
        </w:rPr>
        <w:t>resources.</w:t>
      </w:r>
      <w:r w:rsidR="00104329">
        <w:rPr>
          <w:rFonts w:cs="Arial"/>
          <w:iCs/>
        </w:rPr>
        <w:t xml:space="preserve"> Failure to abide </w:t>
      </w:r>
      <w:r w:rsidR="00115B7E">
        <w:rPr>
          <w:rFonts w:cs="Arial"/>
          <w:iCs/>
        </w:rPr>
        <w:t xml:space="preserve">may result in a grade of zero for the assignment and an F in the course. </w:t>
      </w:r>
    </w:p>
    <w:p w14:paraId="5E30F3FC" w14:textId="6594ACB9" w:rsidR="00702ABD" w:rsidRPr="00702ABD" w:rsidRDefault="00702ABD" w:rsidP="00702ABD">
      <w:pPr>
        <w:jc w:val="both"/>
      </w:pPr>
      <w:r w:rsidRPr="00702ABD">
        <w:t>**</w:t>
      </w:r>
      <w:r w:rsidRPr="00702ABD">
        <w:rPr>
          <w:b/>
        </w:rPr>
        <w:t xml:space="preserve"> </w:t>
      </w:r>
      <w:r w:rsidRPr="00702ABD">
        <w:t xml:space="preserve">Make-up exams: If you must miss </w:t>
      </w:r>
      <w:proofErr w:type="spellStart"/>
      <w:proofErr w:type="gramStart"/>
      <w:r w:rsidRPr="00702ABD">
        <w:t>a</w:t>
      </w:r>
      <w:proofErr w:type="spellEnd"/>
      <w:proofErr w:type="gramEnd"/>
      <w:r>
        <w:t xml:space="preserve"> </w:t>
      </w:r>
      <w:r w:rsidRPr="00702ABD">
        <w:t xml:space="preserve">exam, you must contact your instructor </w:t>
      </w:r>
      <w:r w:rsidRPr="00702ABD">
        <w:rPr>
          <w:b/>
        </w:rPr>
        <w:t>immediately</w:t>
      </w:r>
      <w:r w:rsidRPr="00702ABD">
        <w:t xml:space="preserve"> and provide appropriate documentation regarding authorized absence upon return to class. Only those individuals whose absences are approved by the instructor and / or the Coordinator of </w:t>
      </w:r>
      <w:r w:rsidR="00AF5010">
        <w:t>Elementary</w:t>
      </w:r>
      <w:r w:rsidRPr="00702ABD">
        <w:t xml:space="preserve"> and Intermediate French will be eligible to take a make-up exam over the material missed.</w:t>
      </w:r>
    </w:p>
    <w:p w14:paraId="66DA37FE" w14:textId="205BEC22" w:rsidR="000F3B26" w:rsidRDefault="000F3B26" w:rsidP="000F3B26">
      <w:pPr>
        <w:pStyle w:val="Heading3"/>
      </w:pPr>
      <w:r>
        <w:t>Assignment</w:t>
      </w:r>
      <w:r w:rsidR="00117599">
        <w:t>s</w:t>
      </w:r>
      <w:r>
        <w:t xml:space="preserve"> Policy</w:t>
      </w:r>
    </w:p>
    <w:p w14:paraId="17235ABE" w14:textId="77777777" w:rsidR="00AF5010" w:rsidRPr="00631EDB" w:rsidRDefault="00AF5010" w:rsidP="00AF5010">
      <w:pPr>
        <w:shd w:val="clear" w:color="auto" w:fill="FFFFFF"/>
        <w:spacing w:before="90" w:after="90" w:line="240" w:lineRule="auto"/>
        <w:outlineLvl w:val="1"/>
        <w:rPr>
          <w:rFonts w:eastAsia="Times New Roman" w:cstheme="minorHAnsi"/>
          <w:b/>
          <w:bCs/>
          <w:color w:val="3D3D3D"/>
        </w:rPr>
      </w:pPr>
      <w:r w:rsidRPr="00631EDB">
        <w:rPr>
          <w:rFonts w:eastAsia="Times New Roman" w:cstheme="minorHAnsi"/>
          <w:b/>
          <w:bCs/>
          <w:color w:val="3D3D3D"/>
        </w:rPr>
        <w:t>Time Table</w:t>
      </w:r>
    </w:p>
    <w:p w14:paraId="425CFC05" w14:textId="22CFE5AD" w:rsidR="00AF5010" w:rsidRPr="00931E23" w:rsidRDefault="00AF5010" w:rsidP="00AF5010">
      <w:pPr>
        <w:shd w:val="clear" w:color="auto" w:fill="FFFFFF"/>
        <w:spacing w:before="180" w:after="180" w:line="240" w:lineRule="auto"/>
        <w:rPr>
          <w:rFonts w:eastAsia="Times New Roman" w:cstheme="minorHAnsi"/>
          <w:color w:val="3D3D3D"/>
        </w:rPr>
      </w:pPr>
      <w:r>
        <w:rPr>
          <w:rFonts w:eastAsia="Times New Roman" w:cstheme="minorHAnsi"/>
          <w:color w:val="3D3D3D"/>
        </w:rPr>
        <w:t>Due dates and instructions will be in CANVAS.</w:t>
      </w:r>
      <w:r w:rsidRPr="00AF5010">
        <w:rPr>
          <w:rFonts w:eastAsia="Times New Roman" w:cstheme="minorHAnsi"/>
          <w:color w:val="3D3D3D"/>
        </w:rPr>
        <w:t xml:space="preserve"> </w:t>
      </w:r>
      <w:r>
        <w:rPr>
          <w:rFonts w:eastAsia="Times New Roman" w:cstheme="minorHAnsi"/>
          <w:color w:val="3D3D3D"/>
        </w:rPr>
        <w:t>Assessment</w:t>
      </w:r>
      <w:r w:rsidRPr="00631EDB">
        <w:rPr>
          <w:rFonts w:eastAsia="Times New Roman" w:cstheme="minorHAnsi"/>
          <w:color w:val="3D3D3D"/>
        </w:rPr>
        <w:t>s have been organized to follow a pattern</w:t>
      </w:r>
      <w:r>
        <w:rPr>
          <w:rFonts w:eastAsia="Times New Roman" w:cstheme="minorHAnsi"/>
          <w:color w:val="3D3D3D"/>
        </w:rPr>
        <w:t xml:space="preserve"> and facilitate your </w:t>
      </w:r>
      <w:r w:rsidR="00931E23">
        <w:rPr>
          <w:rFonts w:eastAsia="Times New Roman" w:cstheme="minorHAnsi"/>
          <w:color w:val="3D3D3D"/>
        </w:rPr>
        <w:t>planning</w:t>
      </w:r>
      <w:r>
        <w:rPr>
          <w:rFonts w:eastAsia="Times New Roman" w:cstheme="minorHAnsi"/>
          <w:color w:val="3D3D3D"/>
        </w:rPr>
        <w:t xml:space="preserve">. </w:t>
      </w:r>
      <w:r w:rsidR="00931E23" w:rsidRPr="00931E23">
        <w:t xml:space="preserve">It is the student’s responsibility to check due dates in </w:t>
      </w:r>
      <w:r w:rsidR="00B35D36">
        <w:t>CANVAS</w:t>
      </w:r>
      <w:r w:rsidR="00931E23">
        <w:t xml:space="preserve"> and in </w:t>
      </w:r>
      <w:r w:rsidR="00931E23" w:rsidRPr="00931E23">
        <w:t>the MindTap system.</w:t>
      </w:r>
    </w:p>
    <w:p w14:paraId="043D3339" w14:textId="77777777" w:rsidR="00AF5010" w:rsidRPr="00631EDB" w:rsidRDefault="00AF5010" w:rsidP="00AF5010">
      <w:pPr>
        <w:numPr>
          <w:ilvl w:val="0"/>
          <w:numId w:val="40"/>
        </w:numPr>
        <w:shd w:val="clear" w:color="auto" w:fill="FFFFFF"/>
        <w:spacing w:before="100" w:beforeAutospacing="1" w:after="100" w:afterAutospacing="1" w:line="240" w:lineRule="auto"/>
        <w:ind w:left="375"/>
        <w:rPr>
          <w:rFonts w:eastAsia="Times New Roman" w:cstheme="minorHAnsi"/>
          <w:color w:val="3D3D3D"/>
        </w:rPr>
      </w:pPr>
      <w:r w:rsidRPr="00631EDB">
        <w:rPr>
          <w:rFonts w:eastAsia="Times New Roman" w:cstheme="minorHAnsi"/>
          <w:color w:val="3D3D3D"/>
        </w:rPr>
        <w:t xml:space="preserve">MindTap activities are due </w:t>
      </w:r>
      <w:r>
        <w:rPr>
          <w:rFonts w:eastAsia="Times New Roman" w:cstheme="minorHAnsi"/>
          <w:color w:val="3D3D3D"/>
        </w:rPr>
        <w:t>weekly by 11:59 pm on Fridays.</w:t>
      </w:r>
    </w:p>
    <w:p w14:paraId="3AE2B84C" w14:textId="0B748AC1" w:rsidR="00AF5010" w:rsidRPr="00631EDB" w:rsidRDefault="00AF5010" w:rsidP="00AF5010">
      <w:pPr>
        <w:numPr>
          <w:ilvl w:val="0"/>
          <w:numId w:val="40"/>
        </w:numPr>
        <w:shd w:val="clear" w:color="auto" w:fill="FFFFFF"/>
        <w:spacing w:before="100" w:beforeAutospacing="1" w:after="100" w:afterAutospacing="1" w:line="240" w:lineRule="auto"/>
        <w:ind w:left="375"/>
        <w:rPr>
          <w:rFonts w:eastAsia="Times New Roman" w:cstheme="minorHAnsi"/>
          <w:color w:val="3D3D3D"/>
        </w:rPr>
      </w:pPr>
      <w:r>
        <w:rPr>
          <w:rFonts w:eastAsia="Times New Roman" w:cstheme="minorHAnsi"/>
          <w:color w:val="3D3D3D"/>
        </w:rPr>
        <w:t>R</w:t>
      </w:r>
      <w:r w:rsidRPr="00631EDB">
        <w:rPr>
          <w:rFonts w:eastAsia="Times New Roman" w:cstheme="minorHAnsi"/>
          <w:color w:val="3D3D3D"/>
        </w:rPr>
        <w:t xml:space="preserve">eading </w:t>
      </w:r>
      <w:r>
        <w:rPr>
          <w:rFonts w:eastAsia="Times New Roman" w:cstheme="minorHAnsi"/>
          <w:color w:val="3D3D3D"/>
        </w:rPr>
        <w:t>C</w:t>
      </w:r>
      <w:r w:rsidRPr="00631EDB">
        <w:rPr>
          <w:rFonts w:eastAsia="Times New Roman" w:cstheme="minorHAnsi"/>
          <w:color w:val="3D3D3D"/>
        </w:rPr>
        <w:t>omprehension</w:t>
      </w:r>
      <w:r>
        <w:rPr>
          <w:rFonts w:eastAsia="Times New Roman" w:cstheme="minorHAnsi"/>
          <w:color w:val="3D3D3D"/>
        </w:rPr>
        <w:t xml:space="preserve">, Recordings, </w:t>
      </w:r>
      <w:r w:rsidR="00CA3024">
        <w:rPr>
          <w:rFonts w:eastAsia="Times New Roman" w:cstheme="minorHAnsi"/>
          <w:color w:val="3D3D3D"/>
        </w:rPr>
        <w:t>Pre-exam assessment</w:t>
      </w:r>
      <w:r w:rsidR="003E3100">
        <w:rPr>
          <w:rFonts w:eastAsia="Times New Roman" w:cstheme="minorHAnsi"/>
          <w:color w:val="3D3D3D"/>
        </w:rPr>
        <w:t>s</w:t>
      </w:r>
      <w:r w:rsidR="00317035">
        <w:rPr>
          <w:rFonts w:eastAsia="Times New Roman" w:cstheme="minorHAnsi"/>
          <w:color w:val="3D3D3D"/>
        </w:rPr>
        <w:t xml:space="preserve">, </w:t>
      </w:r>
      <w:r>
        <w:rPr>
          <w:rFonts w:eastAsia="Times New Roman" w:cstheme="minorHAnsi"/>
          <w:color w:val="3D3D3D"/>
        </w:rPr>
        <w:t>Discussion forums</w:t>
      </w:r>
      <w:r w:rsidR="0097631F">
        <w:rPr>
          <w:rFonts w:eastAsia="Times New Roman" w:cstheme="minorHAnsi"/>
          <w:color w:val="3D3D3D"/>
        </w:rPr>
        <w:t xml:space="preserve">, </w:t>
      </w:r>
      <w:r w:rsidR="00CA3024">
        <w:rPr>
          <w:rFonts w:eastAsia="Times New Roman" w:cstheme="minorHAnsi"/>
          <w:color w:val="3D3D3D"/>
        </w:rPr>
        <w:t xml:space="preserve">Quizzes </w:t>
      </w:r>
      <w:r w:rsidRPr="00631EDB">
        <w:rPr>
          <w:rFonts w:eastAsia="Times New Roman" w:cstheme="minorHAnsi"/>
          <w:color w:val="3D3D3D"/>
        </w:rPr>
        <w:t xml:space="preserve">are due </w:t>
      </w:r>
      <w:r>
        <w:rPr>
          <w:rFonts w:eastAsia="Times New Roman" w:cstheme="minorHAnsi"/>
          <w:color w:val="3D3D3D"/>
        </w:rPr>
        <w:t xml:space="preserve">by </w:t>
      </w:r>
      <w:r w:rsidR="00302919">
        <w:rPr>
          <w:rFonts w:eastAsia="Times New Roman" w:cstheme="minorHAnsi"/>
          <w:color w:val="3D3D3D"/>
        </w:rPr>
        <w:t xml:space="preserve">11:59 pm on </w:t>
      </w:r>
      <w:r>
        <w:rPr>
          <w:rFonts w:eastAsia="Times New Roman" w:cstheme="minorHAnsi"/>
          <w:color w:val="3D3D3D"/>
        </w:rPr>
        <w:t>Friday</w:t>
      </w:r>
      <w:r w:rsidR="00302919">
        <w:rPr>
          <w:rFonts w:eastAsia="Times New Roman" w:cstheme="minorHAnsi"/>
          <w:color w:val="3D3D3D"/>
        </w:rPr>
        <w:t>s.</w:t>
      </w:r>
      <w:r>
        <w:rPr>
          <w:rFonts w:eastAsia="Times New Roman" w:cstheme="minorHAnsi"/>
          <w:color w:val="3D3D3D"/>
        </w:rPr>
        <w:t xml:space="preserve"> </w:t>
      </w:r>
    </w:p>
    <w:p w14:paraId="6D2DCCEF" w14:textId="77777777" w:rsidR="00232C74" w:rsidRDefault="00AF5010" w:rsidP="00AF5010">
      <w:pPr>
        <w:numPr>
          <w:ilvl w:val="0"/>
          <w:numId w:val="40"/>
        </w:numPr>
        <w:shd w:val="clear" w:color="auto" w:fill="FFFFFF"/>
        <w:spacing w:before="100" w:beforeAutospacing="1" w:after="100" w:afterAutospacing="1" w:line="240" w:lineRule="auto"/>
        <w:ind w:left="375"/>
        <w:rPr>
          <w:rFonts w:eastAsia="Times New Roman" w:cstheme="minorHAnsi"/>
          <w:color w:val="3D3D3D"/>
        </w:rPr>
      </w:pPr>
      <w:r>
        <w:rPr>
          <w:rFonts w:eastAsia="Times New Roman" w:cstheme="minorHAnsi"/>
          <w:color w:val="3D3D3D"/>
        </w:rPr>
        <w:t xml:space="preserve">Exams are scheduled at the end of each chapters. All </w:t>
      </w:r>
      <w:r w:rsidRPr="00631EDB">
        <w:rPr>
          <w:rFonts w:eastAsia="Times New Roman" w:cstheme="minorHAnsi"/>
          <w:color w:val="3D3D3D"/>
        </w:rPr>
        <w:t xml:space="preserve">Exams </w:t>
      </w:r>
      <w:r>
        <w:rPr>
          <w:rFonts w:eastAsia="Times New Roman" w:cstheme="minorHAnsi"/>
          <w:color w:val="3D3D3D"/>
        </w:rPr>
        <w:t xml:space="preserve">will be delivered via CANVAS.  You will have a </w:t>
      </w:r>
      <w:r w:rsidR="00CB3F96">
        <w:rPr>
          <w:rFonts w:eastAsia="Times New Roman" w:cstheme="minorHAnsi"/>
          <w:color w:val="3D3D3D"/>
        </w:rPr>
        <w:t>4 day</w:t>
      </w:r>
      <w:r w:rsidR="00D87563">
        <w:rPr>
          <w:rFonts w:eastAsia="Times New Roman" w:cstheme="minorHAnsi"/>
          <w:color w:val="3D3D3D"/>
        </w:rPr>
        <w:t>-</w:t>
      </w:r>
      <w:r w:rsidR="00CB3F96">
        <w:rPr>
          <w:rFonts w:eastAsia="Times New Roman" w:cstheme="minorHAnsi"/>
          <w:color w:val="3D3D3D"/>
        </w:rPr>
        <w:t>window</w:t>
      </w:r>
      <w:r>
        <w:rPr>
          <w:rFonts w:eastAsia="Times New Roman" w:cstheme="minorHAnsi"/>
          <w:color w:val="3D3D3D"/>
        </w:rPr>
        <w:t xml:space="preserve"> to take the </w:t>
      </w:r>
      <w:r w:rsidR="008C3063">
        <w:rPr>
          <w:rFonts w:eastAsia="Times New Roman" w:cstheme="minorHAnsi"/>
          <w:color w:val="3D3D3D"/>
        </w:rPr>
        <w:t xml:space="preserve">unit </w:t>
      </w:r>
      <w:r>
        <w:rPr>
          <w:rFonts w:eastAsia="Times New Roman" w:cstheme="minorHAnsi"/>
          <w:color w:val="3D3D3D"/>
        </w:rPr>
        <w:t>exams</w:t>
      </w:r>
      <w:r w:rsidR="00302919">
        <w:rPr>
          <w:rFonts w:eastAsia="Times New Roman" w:cstheme="minorHAnsi"/>
          <w:color w:val="3D3D3D"/>
        </w:rPr>
        <w:t xml:space="preserve"> (from Saturday </w:t>
      </w:r>
      <w:r w:rsidR="00D87563">
        <w:rPr>
          <w:rFonts w:eastAsia="Times New Roman" w:cstheme="minorHAnsi"/>
          <w:color w:val="3D3D3D"/>
        </w:rPr>
        <w:t>8:00</w:t>
      </w:r>
      <w:r w:rsidR="00BA41CE">
        <w:rPr>
          <w:rFonts w:eastAsia="Times New Roman" w:cstheme="minorHAnsi"/>
          <w:color w:val="3D3D3D"/>
        </w:rPr>
        <w:t xml:space="preserve"> am </w:t>
      </w:r>
      <w:r w:rsidR="00302919">
        <w:rPr>
          <w:rFonts w:eastAsia="Times New Roman" w:cstheme="minorHAnsi"/>
          <w:color w:val="3D3D3D"/>
        </w:rPr>
        <w:t>to Tuesday 11:59 pm)</w:t>
      </w:r>
      <w:r>
        <w:rPr>
          <w:rFonts w:eastAsia="Times New Roman" w:cstheme="minorHAnsi"/>
          <w:color w:val="3D3D3D"/>
        </w:rPr>
        <w:t>.</w:t>
      </w:r>
    </w:p>
    <w:p w14:paraId="111BCFF5" w14:textId="77777777" w:rsidR="00232C74" w:rsidRPr="00232C74" w:rsidRDefault="00232C74" w:rsidP="00232C74">
      <w:pPr>
        <w:shd w:val="clear" w:color="auto" w:fill="FFFFFF"/>
        <w:spacing w:before="180" w:after="180" w:line="240" w:lineRule="auto"/>
        <w:ind w:left="15"/>
        <w:rPr>
          <w:rFonts w:eastAsia="Times New Roman" w:cstheme="minorHAnsi"/>
        </w:rPr>
      </w:pPr>
      <w:r w:rsidRPr="00232C74">
        <w:rPr>
          <w:rFonts w:cs="Arial"/>
        </w:rPr>
        <w:t>**</w:t>
      </w:r>
      <w:r w:rsidRPr="00232C74">
        <w:rPr>
          <w:rFonts w:eastAsia="Times New Roman" w:cstheme="minorHAnsi"/>
          <w:sz w:val="24"/>
          <w:szCs w:val="24"/>
        </w:rPr>
        <w:t xml:space="preserve"> </w:t>
      </w:r>
      <w:r w:rsidRPr="00232C74">
        <w:rPr>
          <w:rFonts w:eastAsia="Times New Roman" w:cstheme="minorHAnsi"/>
        </w:rPr>
        <w:t xml:space="preserve">It is your responsibility to check compatibility with CANVAS in advance. Make sure to look at the "getting started module". If you encounter technical difficulties with CANVAS, please contact the Student Helpline immediately at (940) 5652324 or at </w:t>
      </w:r>
      <w:hyperlink r:id="rId26" w:history="1">
        <w:r w:rsidRPr="00232C74">
          <w:rPr>
            <w:rStyle w:val="Hyperlink"/>
            <w:rFonts w:eastAsia="Times New Roman" w:cstheme="minorHAnsi"/>
          </w:rPr>
          <w:t>helpdesk@unt.edu</w:t>
        </w:r>
      </w:hyperlink>
      <w:r w:rsidRPr="00232C74">
        <w:rPr>
          <w:rFonts w:eastAsia="Times New Roman" w:cstheme="minorHAnsi"/>
        </w:rPr>
        <w:t xml:space="preserve">. </w:t>
      </w:r>
      <w:r w:rsidRPr="00232C74">
        <w:rPr>
          <w:rFonts w:eastAsia="Times New Roman" w:cstheme="minorHAnsi"/>
          <w:b/>
          <w:bCs/>
        </w:rPr>
        <w:t>Technical difficulties will not be considered an excuse for missing deadlines, non-completion, or incomplete assignments etc.</w:t>
      </w:r>
      <w:r w:rsidRPr="00232C74">
        <w:rPr>
          <w:rFonts w:eastAsia="Times New Roman" w:cstheme="minorHAnsi"/>
        </w:rPr>
        <w:t> Students will not be allowed to submit late work or retake any assignment based on technical difficulties. </w:t>
      </w:r>
    </w:p>
    <w:p w14:paraId="7305A977" w14:textId="5E4273F9" w:rsidR="00232C74" w:rsidRDefault="00232C74" w:rsidP="00232C74">
      <w:pPr>
        <w:ind w:left="15"/>
        <w:rPr>
          <w:rFonts w:cs="Arial"/>
        </w:rPr>
      </w:pPr>
      <w:r w:rsidRPr="00232C74">
        <w:rPr>
          <w:rFonts w:cs="Arial"/>
        </w:rPr>
        <w:t xml:space="preserve">The University is committed to providing a reliable online course system to all users. However, in the event of any </w:t>
      </w:r>
      <w:r w:rsidRPr="00232C74">
        <w:rPr>
          <w:rFonts w:cs="Arial"/>
          <w:b/>
          <w:bCs/>
          <w:u w:val="single"/>
        </w:rPr>
        <w:t>unexpected server outage</w:t>
      </w:r>
      <w:r w:rsidRPr="00232C74">
        <w:rPr>
          <w:rFonts w:cs="Arial"/>
        </w:rPr>
        <w:t xml:space="preserve"> or any </w:t>
      </w:r>
      <w:r w:rsidRPr="00232C74">
        <w:rPr>
          <w:rFonts w:cs="Arial"/>
          <w:b/>
          <w:bCs/>
          <w:u w:val="single"/>
        </w:rPr>
        <w:t>unusua</w:t>
      </w:r>
      <w:r w:rsidRPr="00232C74">
        <w:rPr>
          <w:rFonts w:cs="Arial"/>
          <w:u w:val="single"/>
        </w:rPr>
        <w:t>l</w:t>
      </w:r>
      <w:r w:rsidRPr="00232C74">
        <w:rPr>
          <w:rFonts w:cs="Arial"/>
        </w:rPr>
        <w:t xml:space="preserve">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27" w:history="1">
        <w:r w:rsidRPr="00232C74">
          <w:rPr>
            <w:rStyle w:val="Hyperlink"/>
            <w:color w:val="auto"/>
          </w:rPr>
          <w:t>helpdesk@unt.edu</w:t>
        </w:r>
      </w:hyperlink>
      <w:r w:rsidRPr="001778B9">
        <w:t xml:space="preserve"> </w:t>
      </w:r>
      <w:r w:rsidRPr="00232C74">
        <w:rPr>
          <w:rFonts w:cs="Arial"/>
        </w:rPr>
        <w:t>or 940.565.2324 and obtain a ticket number. The instructor and the UNT Student Help Desk will work with the student to resolve any issues at the earliest possible time.</w:t>
      </w:r>
    </w:p>
    <w:p w14:paraId="3667F724" w14:textId="77777777" w:rsidR="00AE66F3" w:rsidRPr="00232C74" w:rsidRDefault="00AE66F3" w:rsidP="00232C74">
      <w:pPr>
        <w:ind w:left="15"/>
        <w:rPr>
          <w:rFonts w:cs="Arial"/>
        </w:rPr>
      </w:pPr>
    </w:p>
    <w:p w14:paraId="1D54399C" w14:textId="45E0DB1B" w:rsidR="00F05611" w:rsidRPr="003E3100" w:rsidRDefault="00AF5010" w:rsidP="000124E2">
      <w:pPr>
        <w:shd w:val="clear" w:color="auto" w:fill="FFFFFF"/>
        <w:spacing w:before="100" w:beforeAutospacing="1" w:after="100" w:afterAutospacing="1" w:line="240" w:lineRule="auto"/>
        <w:ind w:left="15"/>
        <w:rPr>
          <w:rFonts w:eastAsia="Times New Roman" w:cstheme="minorHAnsi"/>
          <w:b/>
          <w:bCs/>
          <w:color w:val="FF0000"/>
        </w:rPr>
      </w:pPr>
      <w:r>
        <w:rPr>
          <w:rFonts w:eastAsia="Times New Roman" w:cstheme="minorHAnsi"/>
          <w:color w:val="3D3D3D"/>
        </w:rPr>
        <w:lastRenderedPageBreak/>
        <w:t xml:space="preserve"> </w:t>
      </w:r>
      <w:r w:rsidR="00F05611" w:rsidRPr="003E3100">
        <w:rPr>
          <w:rFonts w:eastAsia="Times New Roman" w:cstheme="minorHAnsi"/>
          <w:b/>
          <w:bCs/>
          <w:color w:val="FF0000"/>
        </w:rPr>
        <w:t>1010</w:t>
      </w:r>
    </w:p>
    <w:p w14:paraId="6F36EC94" w14:textId="50D6EBFE" w:rsidR="00AF5010" w:rsidRPr="00631EDB" w:rsidRDefault="00AF5010" w:rsidP="00AF501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eastAsia="Times New Roman" w:cstheme="minorHAnsi"/>
          <w:color w:val="3D3D3D"/>
        </w:rPr>
      </w:pPr>
      <w:r w:rsidRPr="0058034F">
        <w:rPr>
          <w:rFonts w:eastAsia="Times New Roman" w:cstheme="minorHAnsi"/>
          <w:b/>
          <w:bCs/>
          <w:color w:val="3D3D3D"/>
        </w:rPr>
        <w:t>Exam 1</w:t>
      </w:r>
      <w:r w:rsidRPr="00631EDB">
        <w:rPr>
          <w:rFonts w:eastAsia="Times New Roman" w:cstheme="minorHAnsi"/>
          <w:color w:val="3D3D3D"/>
        </w:rPr>
        <w:t xml:space="preserve">: opening window from </w:t>
      </w:r>
      <w:r w:rsidR="00CB3F96" w:rsidRPr="00631EDB">
        <w:rPr>
          <w:rFonts w:eastAsia="Times New Roman" w:cstheme="minorHAnsi"/>
          <w:color w:val="3D3D3D"/>
        </w:rPr>
        <w:t xml:space="preserve">Saturday </w:t>
      </w:r>
      <w:r w:rsidR="009736DF">
        <w:rPr>
          <w:rFonts w:eastAsia="Times New Roman" w:cstheme="minorHAnsi"/>
          <w:color w:val="3D3D3D"/>
        </w:rPr>
        <w:t>February</w:t>
      </w:r>
      <w:r w:rsidR="00695F74">
        <w:rPr>
          <w:rFonts w:eastAsia="Times New Roman" w:cstheme="minorHAnsi"/>
          <w:color w:val="3D3D3D"/>
        </w:rPr>
        <w:t xml:space="preserve"> 6 </w:t>
      </w:r>
      <w:r w:rsidR="000A7A11">
        <w:rPr>
          <w:rFonts w:eastAsia="Times New Roman" w:cstheme="minorHAnsi"/>
          <w:color w:val="3D3D3D"/>
        </w:rPr>
        <w:t>19</w:t>
      </w:r>
      <w:r w:rsidR="0058034F">
        <w:rPr>
          <w:rFonts w:eastAsia="Times New Roman" w:cstheme="minorHAnsi"/>
          <w:color w:val="3D3D3D"/>
        </w:rPr>
        <w:t xml:space="preserve">, </w:t>
      </w:r>
      <w:r w:rsidR="00C654E3">
        <w:rPr>
          <w:rFonts w:eastAsia="Times New Roman" w:cstheme="minorHAnsi"/>
          <w:color w:val="3D3D3D"/>
        </w:rPr>
        <w:t>2021</w:t>
      </w:r>
      <w:r w:rsidRPr="00631EDB">
        <w:rPr>
          <w:rFonts w:eastAsia="Times New Roman" w:cstheme="minorHAnsi"/>
          <w:color w:val="3D3D3D"/>
        </w:rPr>
        <w:t xml:space="preserve"> </w:t>
      </w:r>
      <w:r w:rsidR="000A7A11">
        <w:rPr>
          <w:rFonts w:eastAsia="Times New Roman" w:cstheme="minorHAnsi"/>
          <w:color w:val="3D3D3D"/>
        </w:rPr>
        <w:t xml:space="preserve">8:00 am </w:t>
      </w:r>
      <w:r w:rsidRPr="00631EDB">
        <w:rPr>
          <w:rFonts w:eastAsia="Times New Roman" w:cstheme="minorHAnsi"/>
          <w:color w:val="3D3D3D"/>
        </w:rPr>
        <w:t xml:space="preserve">to </w:t>
      </w:r>
      <w:r w:rsidR="00CB3F96">
        <w:rPr>
          <w:rFonts w:eastAsia="Times New Roman" w:cstheme="minorHAnsi"/>
          <w:color w:val="3D3D3D"/>
        </w:rPr>
        <w:t xml:space="preserve">Tuesday </w:t>
      </w:r>
      <w:r w:rsidR="00695F74">
        <w:rPr>
          <w:rFonts w:eastAsia="Times New Roman" w:cstheme="minorHAnsi"/>
          <w:color w:val="3D3D3D"/>
        </w:rPr>
        <w:t>February 9</w:t>
      </w:r>
      <w:r w:rsidRPr="00631EDB">
        <w:rPr>
          <w:rFonts w:eastAsia="Times New Roman" w:cstheme="minorHAnsi"/>
          <w:color w:val="3D3D3D"/>
        </w:rPr>
        <w:t xml:space="preserve">, </w:t>
      </w:r>
      <w:r w:rsidR="00C654E3">
        <w:rPr>
          <w:rFonts w:eastAsia="Times New Roman" w:cstheme="minorHAnsi"/>
          <w:color w:val="3D3D3D"/>
        </w:rPr>
        <w:t>2021</w:t>
      </w:r>
      <w:r>
        <w:rPr>
          <w:rFonts w:eastAsia="Times New Roman" w:cstheme="minorHAnsi"/>
          <w:color w:val="3D3D3D"/>
        </w:rPr>
        <w:t xml:space="preserve"> 11:59 pm</w:t>
      </w:r>
    </w:p>
    <w:p w14:paraId="6EF1126C" w14:textId="74C79797" w:rsidR="00CB3F96" w:rsidRPr="00631EDB" w:rsidRDefault="00AF5010" w:rsidP="00CB3F96">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eastAsia="Times New Roman" w:cstheme="minorHAnsi"/>
          <w:color w:val="3D3D3D"/>
        </w:rPr>
      </w:pPr>
      <w:r w:rsidRPr="0058034F">
        <w:rPr>
          <w:rFonts w:eastAsia="Times New Roman" w:cstheme="minorHAnsi"/>
          <w:b/>
          <w:bCs/>
          <w:color w:val="3D3D3D"/>
        </w:rPr>
        <w:t>Exam 2</w:t>
      </w:r>
      <w:r w:rsidRPr="00631EDB">
        <w:rPr>
          <w:rFonts w:eastAsia="Times New Roman" w:cstheme="minorHAnsi"/>
          <w:color w:val="3D3D3D"/>
        </w:rPr>
        <w:t xml:space="preserve">: opening window from </w:t>
      </w:r>
      <w:r w:rsidR="00CB3F96" w:rsidRPr="00631EDB">
        <w:rPr>
          <w:rFonts w:eastAsia="Times New Roman" w:cstheme="minorHAnsi"/>
          <w:color w:val="3D3D3D"/>
        </w:rPr>
        <w:t xml:space="preserve">Saturday </w:t>
      </w:r>
      <w:r w:rsidR="00695F74">
        <w:rPr>
          <w:rFonts w:eastAsia="Times New Roman" w:cstheme="minorHAnsi"/>
          <w:color w:val="3D3D3D"/>
        </w:rPr>
        <w:t>February</w:t>
      </w:r>
      <w:r w:rsidR="00A668A2">
        <w:rPr>
          <w:rFonts w:eastAsia="Times New Roman" w:cstheme="minorHAnsi"/>
          <w:color w:val="3D3D3D"/>
        </w:rPr>
        <w:t xml:space="preserve"> 27</w:t>
      </w:r>
      <w:r w:rsidR="0058034F">
        <w:rPr>
          <w:rFonts w:eastAsia="Times New Roman" w:cstheme="minorHAnsi"/>
          <w:color w:val="3D3D3D"/>
        </w:rPr>
        <w:t xml:space="preserve">, </w:t>
      </w:r>
      <w:r w:rsidR="00C654E3">
        <w:rPr>
          <w:rFonts w:eastAsia="Times New Roman" w:cstheme="minorHAnsi"/>
          <w:color w:val="3D3D3D"/>
        </w:rPr>
        <w:t>2021</w:t>
      </w:r>
      <w:r w:rsidR="00C2130B">
        <w:rPr>
          <w:rFonts w:eastAsia="Times New Roman" w:cstheme="minorHAnsi"/>
          <w:color w:val="3D3D3D"/>
        </w:rPr>
        <w:t xml:space="preserve"> 8:00 am </w:t>
      </w:r>
      <w:r w:rsidR="00CB3F96" w:rsidRPr="00631EDB">
        <w:rPr>
          <w:rFonts w:eastAsia="Times New Roman" w:cstheme="minorHAnsi"/>
          <w:color w:val="3D3D3D"/>
        </w:rPr>
        <w:t xml:space="preserve">to </w:t>
      </w:r>
      <w:r w:rsidR="00CB3F96">
        <w:rPr>
          <w:rFonts w:eastAsia="Times New Roman" w:cstheme="minorHAnsi"/>
          <w:color w:val="3D3D3D"/>
        </w:rPr>
        <w:t xml:space="preserve">Tuesday </w:t>
      </w:r>
      <w:r w:rsidR="00A668A2">
        <w:rPr>
          <w:rFonts w:eastAsia="Times New Roman" w:cstheme="minorHAnsi"/>
          <w:color w:val="3D3D3D"/>
        </w:rPr>
        <w:t>March 2</w:t>
      </w:r>
      <w:r w:rsidR="00CB3F96" w:rsidRPr="00631EDB">
        <w:rPr>
          <w:rFonts w:eastAsia="Times New Roman" w:cstheme="minorHAnsi"/>
          <w:color w:val="3D3D3D"/>
        </w:rPr>
        <w:t xml:space="preserve">, </w:t>
      </w:r>
      <w:r w:rsidR="00C654E3">
        <w:rPr>
          <w:rFonts w:eastAsia="Times New Roman" w:cstheme="minorHAnsi"/>
          <w:color w:val="3D3D3D"/>
        </w:rPr>
        <w:t>2021</w:t>
      </w:r>
      <w:r w:rsidR="00CB3F96">
        <w:rPr>
          <w:rFonts w:eastAsia="Times New Roman" w:cstheme="minorHAnsi"/>
          <w:color w:val="3D3D3D"/>
        </w:rPr>
        <w:t xml:space="preserve"> 11:59 pm</w:t>
      </w:r>
    </w:p>
    <w:p w14:paraId="0094C886" w14:textId="7CA16764" w:rsidR="00635771" w:rsidRDefault="00635771" w:rsidP="00AF501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eastAsia="Times New Roman" w:cstheme="minorHAnsi"/>
          <w:color w:val="3D3D3D"/>
        </w:rPr>
      </w:pPr>
      <w:r w:rsidRPr="0058034F">
        <w:rPr>
          <w:rFonts w:eastAsia="Times New Roman" w:cstheme="minorHAnsi"/>
          <w:b/>
          <w:bCs/>
          <w:color w:val="3D3D3D"/>
        </w:rPr>
        <w:t>Exam 3</w:t>
      </w:r>
      <w:r>
        <w:rPr>
          <w:rFonts w:eastAsia="Times New Roman" w:cstheme="minorHAnsi"/>
          <w:color w:val="3D3D3D"/>
        </w:rPr>
        <w:t xml:space="preserve">: </w:t>
      </w:r>
      <w:r w:rsidRPr="00631EDB">
        <w:rPr>
          <w:rFonts w:eastAsia="Times New Roman" w:cstheme="minorHAnsi"/>
          <w:color w:val="3D3D3D"/>
        </w:rPr>
        <w:t>opening window from Saturday</w:t>
      </w:r>
      <w:r w:rsidR="00C2130B">
        <w:rPr>
          <w:rFonts w:eastAsia="Times New Roman" w:cstheme="minorHAnsi"/>
          <w:color w:val="3D3D3D"/>
        </w:rPr>
        <w:t xml:space="preserve"> </w:t>
      </w:r>
      <w:r w:rsidR="00A668A2">
        <w:rPr>
          <w:rFonts w:eastAsia="Times New Roman" w:cstheme="minorHAnsi"/>
          <w:color w:val="3D3D3D"/>
        </w:rPr>
        <w:t>March 20</w:t>
      </w:r>
      <w:r w:rsidR="0058034F">
        <w:rPr>
          <w:rFonts w:eastAsia="Times New Roman" w:cstheme="minorHAnsi"/>
          <w:color w:val="3D3D3D"/>
        </w:rPr>
        <w:t xml:space="preserve">, </w:t>
      </w:r>
      <w:r w:rsidR="00C654E3">
        <w:rPr>
          <w:rFonts w:eastAsia="Times New Roman" w:cstheme="minorHAnsi"/>
          <w:color w:val="3D3D3D"/>
        </w:rPr>
        <w:t>2021</w:t>
      </w:r>
      <w:r w:rsidR="00C2130B">
        <w:rPr>
          <w:rFonts w:eastAsia="Times New Roman" w:cstheme="minorHAnsi"/>
          <w:color w:val="3D3D3D"/>
        </w:rPr>
        <w:t xml:space="preserve"> 8:00 am </w:t>
      </w:r>
      <w:r w:rsidRPr="00631EDB">
        <w:rPr>
          <w:rFonts w:eastAsia="Times New Roman" w:cstheme="minorHAnsi"/>
          <w:color w:val="3D3D3D"/>
        </w:rPr>
        <w:t xml:space="preserve">to </w:t>
      </w:r>
      <w:r>
        <w:rPr>
          <w:rFonts w:eastAsia="Times New Roman" w:cstheme="minorHAnsi"/>
          <w:color w:val="3D3D3D"/>
        </w:rPr>
        <w:t xml:space="preserve">Tuesday </w:t>
      </w:r>
      <w:r w:rsidR="00A668A2">
        <w:rPr>
          <w:rFonts w:eastAsia="Times New Roman" w:cstheme="minorHAnsi"/>
          <w:color w:val="3D3D3D"/>
        </w:rPr>
        <w:t>March 23</w:t>
      </w:r>
      <w:r w:rsidRPr="00631EDB">
        <w:rPr>
          <w:rFonts w:eastAsia="Times New Roman" w:cstheme="minorHAnsi"/>
          <w:color w:val="3D3D3D"/>
        </w:rPr>
        <w:t xml:space="preserve">, </w:t>
      </w:r>
      <w:r w:rsidR="00C654E3">
        <w:rPr>
          <w:rFonts w:eastAsia="Times New Roman" w:cstheme="minorHAnsi"/>
          <w:color w:val="3D3D3D"/>
        </w:rPr>
        <w:t>2021</w:t>
      </w:r>
      <w:r>
        <w:rPr>
          <w:rFonts w:eastAsia="Times New Roman" w:cstheme="minorHAnsi"/>
          <w:color w:val="3D3D3D"/>
        </w:rPr>
        <w:t xml:space="preserve"> 11:59 pm</w:t>
      </w:r>
    </w:p>
    <w:p w14:paraId="221C7F9B" w14:textId="7A0E2422" w:rsidR="00AF5010" w:rsidRPr="00631EDB" w:rsidRDefault="00AF5010" w:rsidP="00AF501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eastAsia="Times New Roman" w:cstheme="minorHAnsi"/>
          <w:color w:val="3D3D3D"/>
        </w:rPr>
      </w:pPr>
      <w:r w:rsidRPr="0058034F">
        <w:rPr>
          <w:rFonts w:eastAsia="Times New Roman" w:cstheme="minorHAnsi"/>
          <w:b/>
          <w:bCs/>
          <w:color w:val="3D3D3D"/>
        </w:rPr>
        <w:t>Presentation</w:t>
      </w:r>
      <w:r w:rsidRPr="00631EDB">
        <w:rPr>
          <w:rFonts w:eastAsia="Times New Roman" w:cstheme="minorHAnsi"/>
          <w:color w:val="3D3D3D"/>
        </w:rPr>
        <w:t xml:space="preserve"> due </w:t>
      </w:r>
      <w:r w:rsidR="00C2130B">
        <w:rPr>
          <w:rFonts w:eastAsia="Times New Roman" w:cstheme="minorHAnsi"/>
          <w:color w:val="3D3D3D"/>
        </w:rPr>
        <w:t xml:space="preserve">Tuesday </w:t>
      </w:r>
      <w:r w:rsidR="00A668A2">
        <w:rPr>
          <w:rFonts w:eastAsia="Times New Roman" w:cstheme="minorHAnsi"/>
          <w:color w:val="3D3D3D"/>
        </w:rPr>
        <w:t>April 6</w:t>
      </w:r>
      <w:r w:rsidRPr="00631EDB">
        <w:rPr>
          <w:rFonts w:eastAsia="Times New Roman" w:cstheme="minorHAnsi"/>
          <w:color w:val="3D3D3D"/>
        </w:rPr>
        <w:t xml:space="preserve">, </w:t>
      </w:r>
      <w:r w:rsidR="00C654E3">
        <w:rPr>
          <w:rFonts w:eastAsia="Times New Roman" w:cstheme="minorHAnsi"/>
          <w:color w:val="3D3D3D"/>
        </w:rPr>
        <w:t>2021</w:t>
      </w:r>
      <w:r w:rsidRPr="00631EDB">
        <w:rPr>
          <w:rFonts w:eastAsia="Times New Roman" w:cstheme="minorHAnsi"/>
          <w:color w:val="3D3D3D"/>
        </w:rPr>
        <w:t xml:space="preserve"> </w:t>
      </w:r>
      <w:r>
        <w:rPr>
          <w:rFonts w:eastAsia="Times New Roman" w:cstheme="minorHAnsi"/>
          <w:color w:val="3D3D3D"/>
        </w:rPr>
        <w:t xml:space="preserve">by </w:t>
      </w:r>
      <w:r w:rsidRPr="00631EDB">
        <w:rPr>
          <w:rFonts w:eastAsia="Times New Roman" w:cstheme="minorHAnsi"/>
          <w:color w:val="3D3D3D"/>
        </w:rPr>
        <w:t>11:59 pm</w:t>
      </w:r>
    </w:p>
    <w:p w14:paraId="3A58119C" w14:textId="1B2394BD" w:rsidR="00AF5010" w:rsidRPr="00631EDB" w:rsidRDefault="00AF5010" w:rsidP="00AF501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eastAsia="Times New Roman" w:cstheme="minorHAnsi"/>
          <w:color w:val="3D3D3D"/>
        </w:rPr>
      </w:pPr>
      <w:r w:rsidRPr="0058034F">
        <w:rPr>
          <w:rFonts w:eastAsia="Times New Roman" w:cstheme="minorHAnsi"/>
          <w:b/>
          <w:bCs/>
          <w:color w:val="3D3D3D"/>
        </w:rPr>
        <w:t>Final Exam</w:t>
      </w:r>
      <w:r w:rsidRPr="00631EDB">
        <w:rPr>
          <w:rFonts w:eastAsia="Times New Roman" w:cstheme="minorHAnsi"/>
          <w:color w:val="3D3D3D"/>
        </w:rPr>
        <w:t xml:space="preserve">: opening window from </w:t>
      </w:r>
      <w:r>
        <w:rPr>
          <w:rFonts w:eastAsia="Times New Roman" w:cstheme="minorHAnsi"/>
          <w:color w:val="3D3D3D"/>
        </w:rPr>
        <w:t>Saturday</w:t>
      </w:r>
      <w:r w:rsidRPr="00631EDB">
        <w:rPr>
          <w:rFonts w:eastAsia="Times New Roman" w:cstheme="minorHAnsi"/>
          <w:color w:val="3D3D3D"/>
        </w:rPr>
        <w:t xml:space="preserve"> </w:t>
      </w:r>
      <w:r w:rsidR="00A668A2">
        <w:rPr>
          <w:rFonts w:eastAsia="Times New Roman" w:cstheme="minorHAnsi"/>
          <w:color w:val="3D3D3D"/>
        </w:rPr>
        <w:t>April 24</w:t>
      </w:r>
      <w:r w:rsidR="0058034F">
        <w:rPr>
          <w:rFonts w:eastAsia="Times New Roman" w:cstheme="minorHAnsi"/>
          <w:color w:val="3D3D3D"/>
        </w:rPr>
        <w:t xml:space="preserve">, </w:t>
      </w:r>
      <w:r w:rsidR="00C654E3">
        <w:rPr>
          <w:rFonts w:eastAsia="Times New Roman" w:cstheme="minorHAnsi"/>
          <w:color w:val="3D3D3D"/>
        </w:rPr>
        <w:t>2021</w:t>
      </w:r>
      <w:r w:rsidRPr="00631EDB">
        <w:rPr>
          <w:rFonts w:eastAsia="Times New Roman" w:cstheme="minorHAnsi"/>
          <w:color w:val="3D3D3D"/>
        </w:rPr>
        <w:t xml:space="preserve"> </w:t>
      </w:r>
      <w:r w:rsidR="00BB6437">
        <w:rPr>
          <w:rFonts w:eastAsia="Times New Roman" w:cstheme="minorHAnsi"/>
          <w:color w:val="3D3D3D"/>
        </w:rPr>
        <w:t xml:space="preserve">8:00 am </w:t>
      </w:r>
      <w:r w:rsidRPr="00631EDB">
        <w:rPr>
          <w:rFonts w:eastAsia="Times New Roman" w:cstheme="minorHAnsi"/>
          <w:color w:val="3D3D3D"/>
        </w:rPr>
        <w:t xml:space="preserve">to </w:t>
      </w:r>
      <w:r>
        <w:rPr>
          <w:rFonts w:eastAsia="Times New Roman" w:cstheme="minorHAnsi"/>
          <w:color w:val="3D3D3D"/>
        </w:rPr>
        <w:t xml:space="preserve">Thursday </w:t>
      </w:r>
      <w:r w:rsidR="00A668A2">
        <w:rPr>
          <w:rFonts w:eastAsia="Times New Roman" w:cstheme="minorHAnsi"/>
          <w:color w:val="3D3D3D"/>
        </w:rPr>
        <w:t>April 29</w:t>
      </w:r>
      <w:r w:rsidRPr="00631EDB">
        <w:rPr>
          <w:rFonts w:eastAsia="Times New Roman" w:cstheme="minorHAnsi"/>
          <w:color w:val="3D3D3D"/>
        </w:rPr>
        <w:t xml:space="preserve">, </w:t>
      </w:r>
      <w:r w:rsidR="00C654E3">
        <w:rPr>
          <w:rFonts w:eastAsia="Times New Roman" w:cstheme="minorHAnsi"/>
          <w:color w:val="3D3D3D"/>
        </w:rPr>
        <w:t>2021</w:t>
      </w:r>
      <w:r>
        <w:rPr>
          <w:rFonts w:eastAsia="Times New Roman" w:cstheme="minorHAnsi"/>
          <w:color w:val="3D3D3D"/>
        </w:rPr>
        <w:t xml:space="preserve"> at 5 pm</w:t>
      </w:r>
    </w:p>
    <w:p w14:paraId="1741C769" w14:textId="1827ECFF" w:rsidR="00B12FD9" w:rsidRPr="00631EDB" w:rsidRDefault="00B12FD9" w:rsidP="00B12FD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eastAsia="Times New Roman" w:cstheme="minorHAnsi"/>
          <w:color w:val="3D3D3D"/>
        </w:rPr>
      </w:pPr>
      <w:r w:rsidRPr="00631EDB">
        <w:rPr>
          <w:rFonts w:eastAsia="Times New Roman" w:cstheme="minorHAnsi"/>
          <w:color w:val="3D3D3D"/>
        </w:rPr>
        <w:t xml:space="preserve">from </w:t>
      </w:r>
      <w:r w:rsidR="00AD3B59">
        <w:rPr>
          <w:rFonts w:eastAsia="Times New Roman" w:cstheme="minorHAnsi"/>
          <w:color w:val="3D3D3D"/>
        </w:rPr>
        <w:t>Saturday</w:t>
      </w:r>
      <w:r w:rsidR="00AD3B59" w:rsidRPr="00631EDB">
        <w:rPr>
          <w:rFonts w:eastAsia="Times New Roman" w:cstheme="minorHAnsi"/>
          <w:color w:val="3D3D3D"/>
        </w:rPr>
        <w:t xml:space="preserve"> </w:t>
      </w:r>
      <w:r w:rsidR="00AD3B59">
        <w:rPr>
          <w:rFonts w:eastAsia="Times New Roman" w:cstheme="minorHAnsi"/>
          <w:color w:val="3D3D3D"/>
        </w:rPr>
        <w:t>April 24, 2021</w:t>
      </w:r>
      <w:r w:rsidR="00AD3B59" w:rsidRPr="00631EDB">
        <w:rPr>
          <w:rFonts w:eastAsia="Times New Roman" w:cstheme="minorHAnsi"/>
          <w:color w:val="3D3D3D"/>
        </w:rPr>
        <w:t xml:space="preserve"> </w:t>
      </w:r>
      <w:r w:rsidR="00AD3B59">
        <w:rPr>
          <w:rFonts w:eastAsia="Times New Roman" w:cstheme="minorHAnsi"/>
          <w:color w:val="3D3D3D"/>
        </w:rPr>
        <w:t xml:space="preserve">8:00 am </w:t>
      </w:r>
      <w:r w:rsidR="00AD3B59" w:rsidRPr="00631EDB">
        <w:rPr>
          <w:rFonts w:eastAsia="Times New Roman" w:cstheme="minorHAnsi"/>
          <w:color w:val="3D3D3D"/>
        </w:rPr>
        <w:t xml:space="preserve">to </w:t>
      </w:r>
      <w:r w:rsidR="00AD3B59">
        <w:rPr>
          <w:rFonts w:eastAsia="Times New Roman" w:cstheme="minorHAnsi"/>
          <w:color w:val="3D3D3D"/>
        </w:rPr>
        <w:t>Thursday April 29</w:t>
      </w:r>
      <w:r w:rsidR="00AD3B59" w:rsidRPr="00631EDB">
        <w:rPr>
          <w:rFonts w:eastAsia="Times New Roman" w:cstheme="minorHAnsi"/>
          <w:color w:val="3D3D3D"/>
        </w:rPr>
        <w:t xml:space="preserve">, </w:t>
      </w:r>
      <w:r w:rsidR="00AD3B59">
        <w:rPr>
          <w:rFonts w:eastAsia="Times New Roman" w:cstheme="minorHAnsi"/>
          <w:color w:val="3D3D3D"/>
        </w:rPr>
        <w:t>2021 at 5 pm.</w:t>
      </w:r>
    </w:p>
    <w:p w14:paraId="05CB0570" w14:textId="77777777" w:rsidR="00AF5010" w:rsidRPr="00712497" w:rsidRDefault="00AF5010" w:rsidP="00AF5010">
      <w:pPr>
        <w:pStyle w:val="Heading3"/>
        <w:rPr>
          <w:rFonts w:eastAsia="Times New Roman"/>
        </w:rPr>
      </w:pPr>
      <w:r w:rsidRPr="00712497">
        <w:rPr>
          <w:rFonts w:eastAsia="Times New Roman"/>
        </w:rPr>
        <w:t>Late Work</w:t>
      </w:r>
    </w:p>
    <w:p w14:paraId="589C406D" w14:textId="3F6434BC" w:rsidR="00AF5010" w:rsidRDefault="00AF5010" w:rsidP="00AF5010">
      <w:pPr>
        <w:shd w:val="clear" w:color="auto" w:fill="FFFFFF"/>
        <w:spacing w:after="0" w:line="240" w:lineRule="auto"/>
        <w:rPr>
          <w:rFonts w:eastAsia="Times New Roman" w:cstheme="minorHAnsi"/>
          <w:b/>
          <w:bCs/>
          <w:color w:val="3D3D3D"/>
        </w:rPr>
      </w:pPr>
      <w:r w:rsidRPr="00712497">
        <w:rPr>
          <w:rFonts w:eastAsia="Times New Roman" w:cstheme="minorHAnsi"/>
          <w:color w:val="3D3D3D"/>
        </w:rPr>
        <w:t>I will not accept late work in this course. All work turned in after the deadline will receive a grade of zero unless the student has a </w:t>
      </w:r>
      <w:hyperlink r:id="rId28" w:tgtFrame="_blank" w:history="1">
        <w:r w:rsidRPr="00712497">
          <w:rPr>
            <w:rFonts w:eastAsia="Times New Roman" w:cstheme="minorHAnsi"/>
            <w:color w:val="0000FF"/>
            <w:u w:val="single"/>
          </w:rPr>
          <w:t xml:space="preserve">university-excused </w:t>
        </w:r>
        <w:r w:rsidR="00E3348C" w:rsidRPr="00712497">
          <w:rPr>
            <w:rFonts w:eastAsia="Times New Roman" w:cstheme="minorHAnsi"/>
            <w:color w:val="0000FF"/>
            <w:u w:val="single"/>
          </w:rPr>
          <w:t>absence (</w:t>
        </w:r>
        <w:r w:rsidRPr="00712497">
          <w:rPr>
            <w:rFonts w:eastAsia="Times New Roman" w:cstheme="minorHAnsi"/>
            <w:color w:val="0000FF"/>
            <w:u w:val="single"/>
            <w:bdr w:val="none" w:sz="0" w:space="0" w:color="auto" w:frame="1"/>
          </w:rPr>
          <w:t>Links to an external site.)</w:t>
        </w:r>
      </w:hyperlink>
      <w:r w:rsidRPr="00546703">
        <w:rPr>
          <w:rFonts w:eastAsia="Times New Roman" w:cstheme="minorHAnsi"/>
          <w:color w:val="0000FF"/>
          <w:bdr w:val="none" w:sz="0" w:space="0" w:color="auto" w:frame="1"/>
        </w:rPr>
        <w:t xml:space="preserve"> </w:t>
      </w:r>
      <w:r w:rsidRPr="00712497">
        <w:rPr>
          <w:rFonts w:eastAsia="Times New Roman" w:cstheme="minorHAnsi"/>
          <w:color w:val="3D3D3D"/>
        </w:rPr>
        <w:t xml:space="preserve">and provides documentation with </w:t>
      </w:r>
      <w:r>
        <w:rPr>
          <w:rFonts w:eastAsia="Times New Roman" w:cstheme="minorHAnsi"/>
          <w:color w:val="3D3D3D"/>
        </w:rPr>
        <w:t>48</w:t>
      </w:r>
      <w:r w:rsidRPr="00712497">
        <w:rPr>
          <w:rFonts w:eastAsia="Times New Roman" w:cstheme="minorHAnsi"/>
          <w:color w:val="3D3D3D"/>
        </w:rPr>
        <w:t xml:space="preserve"> hours of the missed deadline.</w:t>
      </w:r>
      <w:r>
        <w:rPr>
          <w:rFonts w:eastAsia="Times New Roman" w:cstheme="minorHAnsi"/>
          <w:color w:val="3D3D3D"/>
        </w:rPr>
        <w:t xml:space="preserve"> At the end of the semester </w:t>
      </w:r>
      <w:r w:rsidRPr="00FD1529">
        <w:rPr>
          <w:rFonts w:eastAsia="Times New Roman" w:cstheme="minorHAnsi"/>
          <w:color w:val="7030A0"/>
        </w:rPr>
        <w:t>(</w:t>
      </w:r>
      <w:r w:rsidR="00C90EBA" w:rsidRPr="000124E2">
        <w:rPr>
          <w:rFonts w:eastAsia="Times New Roman" w:cstheme="minorHAnsi"/>
        </w:rPr>
        <w:t xml:space="preserve">by </w:t>
      </w:r>
      <w:r w:rsidR="000126F9" w:rsidRPr="000124E2">
        <w:rPr>
          <w:rFonts w:eastAsia="Times New Roman" w:cstheme="minorHAnsi"/>
        </w:rPr>
        <w:t>April 16</w:t>
      </w:r>
      <w:r w:rsidRPr="000124E2">
        <w:rPr>
          <w:rFonts w:eastAsia="Times New Roman" w:cstheme="minorHAnsi"/>
        </w:rPr>
        <w:t xml:space="preserve">) </w:t>
      </w:r>
      <w:r w:rsidRPr="000126F9">
        <w:rPr>
          <w:rFonts w:eastAsia="Times New Roman" w:cstheme="minorHAnsi"/>
          <w:color w:val="3D3D3D"/>
        </w:rPr>
        <w:t>your</w:t>
      </w:r>
      <w:r>
        <w:rPr>
          <w:rFonts w:eastAsia="Times New Roman" w:cstheme="minorHAnsi"/>
          <w:color w:val="3D3D3D"/>
        </w:rPr>
        <w:t xml:space="preserve"> instructor will drop the </w:t>
      </w:r>
      <w:r w:rsidRPr="00C41A2C">
        <w:rPr>
          <w:rFonts w:eastAsia="Times New Roman" w:cstheme="minorHAnsi"/>
          <w:b/>
          <w:bCs/>
          <w:color w:val="3D3D3D"/>
        </w:rPr>
        <w:t>two lowest grades of the Weekly Module Activities category</w:t>
      </w:r>
      <w:r w:rsidR="000126F9" w:rsidRPr="00C41A2C">
        <w:rPr>
          <w:rFonts w:eastAsia="Times New Roman" w:cstheme="minorHAnsi"/>
          <w:b/>
          <w:bCs/>
          <w:color w:val="3D3D3D"/>
        </w:rPr>
        <w:t xml:space="preserve">, the lowest </w:t>
      </w:r>
      <w:r w:rsidR="00D63F1B" w:rsidRPr="00C41A2C">
        <w:rPr>
          <w:rFonts w:eastAsia="Times New Roman" w:cstheme="minorHAnsi"/>
          <w:b/>
          <w:bCs/>
          <w:color w:val="3D3D3D"/>
        </w:rPr>
        <w:t>grade of the Participation category</w:t>
      </w:r>
      <w:r w:rsidRPr="00C41A2C">
        <w:rPr>
          <w:rFonts w:eastAsia="Times New Roman" w:cstheme="minorHAnsi"/>
          <w:b/>
          <w:bCs/>
          <w:color w:val="3D3D3D"/>
        </w:rPr>
        <w:t xml:space="preserve"> and the </w:t>
      </w:r>
      <w:r w:rsidR="000126F9" w:rsidRPr="00C41A2C">
        <w:rPr>
          <w:rFonts w:eastAsia="Times New Roman" w:cstheme="minorHAnsi"/>
          <w:b/>
          <w:bCs/>
          <w:color w:val="3D3D3D"/>
        </w:rPr>
        <w:t>nine</w:t>
      </w:r>
      <w:r w:rsidR="00AE6252" w:rsidRPr="00C41A2C">
        <w:rPr>
          <w:rFonts w:eastAsia="Times New Roman" w:cstheme="minorHAnsi"/>
          <w:b/>
          <w:bCs/>
          <w:color w:val="3D3D3D"/>
        </w:rPr>
        <w:t xml:space="preserve"> (</w:t>
      </w:r>
      <w:r w:rsidR="000126F9" w:rsidRPr="00C41A2C">
        <w:rPr>
          <w:rFonts w:eastAsia="Times New Roman" w:cstheme="minorHAnsi"/>
          <w:b/>
          <w:bCs/>
          <w:color w:val="3D3D3D"/>
        </w:rPr>
        <w:t>9</w:t>
      </w:r>
      <w:r w:rsidR="00AE6252" w:rsidRPr="00C41A2C">
        <w:rPr>
          <w:rFonts w:eastAsia="Times New Roman" w:cstheme="minorHAnsi"/>
          <w:b/>
          <w:bCs/>
          <w:color w:val="3D3D3D"/>
        </w:rPr>
        <w:t>)</w:t>
      </w:r>
      <w:r w:rsidRPr="00C41A2C">
        <w:rPr>
          <w:rFonts w:eastAsia="Times New Roman" w:cstheme="minorHAnsi"/>
          <w:b/>
          <w:bCs/>
          <w:color w:val="3D3D3D"/>
        </w:rPr>
        <w:t xml:space="preserve"> lowest exercise grades of the Weekly MINDTAP activities. </w:t>
      </w:r>
    </w:p>
    <w:p w14:paraId="0247EA97" w14:textId="77777777" w:rsidR="00F4465A" w:rsidRDefault="00F4465A" w:rsidP="00AF5010">
      <w:pPr>
        <w:shd w:val="clear" w:color="auto" w:fill="FFFFFF"/>
        <w:spacing w:after="0" w:line="240" w:lineRule="auto"/>
        <w:rPr>
          <w:rFonts w:eastAsia="Times New Roman" w:cstheme="minorHAnsi"/>
          <w:color w:val="3D3D3D"/>
        </w:rPr>
      </w:pPr>
    </w:p>
    <w:p w14:paraId="7718D36F" w14:textId="77777777" w:rsidR="00AF5010" w:rsidRPr="00712497" w:rsidRDefault="00AF5010" w:rsidP="00AF5010">
      <w:pPr>
        <w:pStyle w:val="Heading3"/>
        <w:rPr>
          <w:rFonts w:eastAsia="Times New Roman"/>
        </w:rPr>
      </w:pPr>
      <w:r w:rsidRPr="00712497">
        <w:rPr>
          <w:rFonts w:eastAsia="Times New Roman"/>
        </w:rPr>
        <w:t>Turnaround Time</w:t>
      </w:r>
    </w:p>
    <w:p w14:paraId="0E744B07" w14:textId="77777777" w:rsidR="00AF5010" w:rsidRPr="00712497" w:rsidRDefault="00AF5010" w:rsidP="00AF5010">
      <w:pPr>
        <w:shd w:val="clear" w:color="auto" w:fill="FFFFFF"/>
        <w:spacing w:before="180" w:after="180" w:line="240" w:lineRule="auto"/>
        <w:rPr>
          <w:rFonts w:eastAsia="Times New Roman" w:cstheme="minorHAnsi"/>
          <w:color w:val="3D3D3D"/>
        </w:rPr>
      </w:pPr>
      <w:r>
        <w:rPr>
          <w:rFonts w:eastAsia="Times New Roman" w:cstheme="minorHAnsi"/>
          <w:color w:val="3D3D3D"/>
        </w:rPr>
        <w:t xml:space="preserve">Many assignments will be partially or fully auto graded. </w:t>
      </w:r>
      <w:r w:rsidRPr="00712497">
        <w:rPr>
          <w:rFonts w:eastAsia="Times New Roman" w:cstheme="minorHAnsi"/>
          <w:color w:val="3D3D3D"/>
        </w:rPr>
        <w:t xml:space="preserve">My goal is to grade your </w:t>
      </w:r>
      <w:r>
        <w:rPr>
          <w:rFonts w:eastAsia="Times New Roman" w:cstheme="minorHAnsi"/>
          <w:color w:val="3D3D3D"/>
        </w:rPr>
        <w:t xml:space="preserve">other </w:t>
      </w:r>
      <w:r w:rsidRPr="00712497">
        <w:rPr>
          <w:rFonts w:eastAsia="Times New Roman" w:cstheme="minorHAnsi"/>
          <w:color w:val="3D3D3D"/>
        </w:rPr>
        <w:t xml:space="preserve">work </w:t>
      </w:r>
      <w:r>
        <w:rPr>
          <w:rFonts w:eastAsia="Times New Roman" w:cstheme="minorHAnsi"/>
          <w:color w:val="3D3D3D"/>
        </w:rPr>
        <w:t xml:space="preserve">in a timely manner - </w:t>
      </w:r>
      <w:r w:rsidRPr="00712497">
        <w:rPr>
          <w:rFonts w:eastAsia="Times New Roman" w:cstheme="minorHAnsi"/>
          <w:color w:val="3D3D3D"/>
        </w:rPr>
        <w:t xml:space="preserve">within </w:t>
      </w:r>
      <w:r>
        <w:rPr>
          <w:rFonts w:eastAsia="Times New Roman" w:cstheme="minorHAnsi"/>
          <w:color w:val="3D3D3D"/>
        </w:rPr>
        <w:t>1 week</w:t>
      </w:r>
      <w:r w:rsidRPr="00712497">
        <w:rPr>
          <w:rFonts w:eastAsia="Times New Roman" w:cstheme="minorHAnsi"/>
          <w:color w:val="3D3D3D"/>
        </w:rPr>
        <w:t xml:space="preserve"> of the due date (when the activity /assessment is not auto graded). </w:t>
      </w:r>
    </w:p>
    <w:p w14:paraId="1E6F0F35" w14:textId="77777777" w:rsidR="00AF5010" w:rsidRPr="00712497" w:rsidRDefault="00AF5010" w:rsidP="00AF5010">
      <w:pPr>
        <w:pStyle w:val="Heading3"/>
        <w:rPr>
          <w:rFonts w:eastAsia="Times New Roman"/>
        </w:rPr>
      </w:pPr>
      <w:r w:rsidRPr="00712497">
        <w:rPr>
          <w:rFonts w:eastAsia="Times New Roman"/>
        </w:rPr>
        <w:t>Grade Disputes</w:t>
      </w:r>
    </w:p>
    <w:p w14:paraId="25A7188E" w14:textId="1BF59BA8" w:rsidR="00AF5010" w:rsidRPr="00712497" w:rsidRDefault="00AF5010" w:rsidP="00AF5010">
      <w:pPr>
        <w:shd w:val="clear" w:color="auto" w:fill="FFFFFF"/>
        <w:spacing w:before="180" w:after="180" w:line="240" w:lineRule="auto"/>
        <w:rPr>
          <w:rFonts w:eastAsia="Times New Roman" w:cstheme="minorHAnsi"/>
          <w:color w:val="3D3D3D"/>
        </w:rPr>
      </w:pPr>
      <w:r w:rsidRPr="00712497">
        <w:rPr>
          <w:rFonts w:eastAsia="Times New Roman" w:cstheme="minorHAnsi"/>
          <w:color w:val="3D3D3D"/>
        </w:rPr>
        <w:t>If you would like to discuss a grade on a specific assignment or your overall grade, email me to set up a ZOOM meeting (I will not discuss grades over email).</w:t>
      </w:r>
      <w:r w:rsidR="001778B9">
        <w:rPr>
          <w:rFonts w:eastAsia="Times New Roman" w:cstheme="minorHAnsi"/>
          <w:color w:val="3D3D3D"/>
        </w:rPr>
        <w:t xml:space="preserve"> You will need to have your</w:t>
      </w:r>
      <w:r w:rsidR="00F078D6">
        <w:rPr>
          <w:rFonts w:eastAsia="Times New Roman" w:cstheme="minorHAnsi"/>
          <w:color w:val="3D3D3D"/>
        </w:rPr>
        <w:t xml:space="preserve"> video feed / camera</w:t>
      </w:r>
      <w:r w:rsidR="001778B9">
        <w:rPr>
          <w:rFonts w:eastAsia="Times New Roman" w:cstheme="minorHAnsi"/>
          <w:color w:val="3D3D3D"/>
        </w:rPr>
        <w:t xml:space="preserve"> on </w:t>
      </w:r>
      <w:r w:rsidR="00F078D6">
        <w:rPr>
          <w:rFonts w:eastAsia="Times New Roman" w:cstheme="minorHAnsi"/>
          <w:color w:val="3D3D3D"/>
        </w:rPr>
        <w:t xml:space="preserve">for any one-on-one meeting with the instructor. </w:t>
      </w:r>
      <w:r w:rsidRPr="00712497">
        <w:rPr>
          <w:rFonts w:eastAsia="Times New Roman" w:cstheme="minorHAnsi"/>
          <w:color w:val="3D3D3D"/>
        </w:rPr>
        <w:t xml:space="preserve"> You should come to the meeting with specific questions and /or examples that demonstrate why you should have earned a different grade than you received. If you miss your scheduled meeting, you forfeit your right to a grade dispute. If you do not contact me to schedule a meeting within </w:t>
      </w:r>
      <w:r w:rsidR="000026B4">
        <w:rPr>
          <w:rFonts w:eastAsia="Times New Roman" w:cstheme="minorHAnsi"/>
          <w:color w:val="3D3D3D"/>
        </w:rPr>
        <w:t>5</w:t>
      </w:r>
      <w:r w:rsidRPr="00712497">
        <w:rPr>
          <w:rFonts w:eastAsia="Times New Roman" w:cstheme="minorHAnsi"/>
          <w:color w:val="3D3D3D"/>
        </w:rPr>
        <w:t xml:space="preserve"> (</w:t>
      </w:r>
      <w:r w:rsidR="000026B4">
        <w:rPr>
          <w:rFonts w:eastAsia="Times New Roman" w:cstheme="minorHAnsi"/>
          <w:color w:val="3D3D3D"/>
        </w:rPr>
        <w:t>five)</w:t>
      </w:r>
      <w:r w:rsidRPr="00712497">
        <w:rPr>
          <w:rFonts w:eastAsia="Times New Roman" w:cstheme="minorHAnsi"/>
          <w:color w:val="3D3D3D"/>
        </w:rPr>
        <w:t> days of receiving your grade, you also forfeit your right to a grade dispute.</w:t>
      </w:r>
      <w:r w:rsidR="00AE6751">
        <w:rPr>
          <w:rFonts w:eastAsia="Times New Roman" w:cstheme="minorHAnsi"/>
          <w:color w:val="3D3D3D"/>
        </w:rPr>
        <w:t xml:space="preserve"> If </w:t>
      </w:r>
      <w:r w:rsidR="001E5832">
        <w:rPr>
          <w:rFonts w:eastAsia="Times New Roman" w:cstheme="minorHAnsi"/>
          <w:color w:val="3D3D3D"/>
        </w:rPr>
        <w:t xml:space="preserve">you wish to appeal </w:t>
      </w:r>
      <w:r w:rsidR="00A5387D">
        <w:rPr>
          <w:rFonts w:eastAsia="Times New Roman" w:cstheme="minorHAnsi"/>
          <w:color w:val="3D3D3D"/>
        </w:rPr>
        <w:t xml:space="preserve">the decision made at </w:t>
      </w:r>
      <w:r w:rsidR="00061C87">
        <w:rPr>
          <w:rFonts w:eastAsia="Times New Roman" w:cstheme="minorHAnsi"/>
          <w:color w:val="3D3D3D"/>
        </w:rPr>
        <w:t>the instructor’s</w:t>
      </w:r>
      <w:r w:rsidR="00A5387D">
        <w:rPr>
          <w:rFonts w:eastAsia="Times New Roman" w:cstheme="minorHAnsi"/>
          <w:color w:val="3D3D3D"/>
        </w:rPr>
        <w:t xml:space="preserve"> </w:t>
      </w:r>
      <w:r w:rsidR="00D63F1B">
        <w:rPr>
          <w:rFonts w:eastAsia="Times New Roman" w:cstheme="minorHAnsi"/>
          <w:color w:val="3D3D3D"/>
        </w:rPr>
        <w:t>level, you</w:t>
      </w:r>
      <w:r w:rsidR="00AE6751">
        <w:rPr>
          <w:rFonts w:eastAsia="Times New Roman" w:cstheme="minorHAnsi"/>
          <w:color w:val="3D3D3D"/>
        </w:rPr>
        <w:t xml:space="preserve"> can contact the Coordinator of Elementary and Intermediate French Mrs. Morton: </w:t>
      </w:r>
      <w:hyperlink r:id="rId29" w:history="1">
        <w:r w:rsidR="00AE6751" w:rsidRPr="00857B53">
          <w:rPr>
            <w:rStyle w:val="Hyperlink"/>
            <w:rFonts w:eastAsia="Times New Roman" w:cstheme="minorHAnsi"/>
          </w:rPr>
          <w:t>sophie.morton@unt.edu</w:t>
        </w:r>
      </w:hyperlink>
      <w:r w:rsidR="00AE6751">
        <w:rPr>
          <w:rFonts w:eastAsia="Times New Roman" w:cstheme="minorHAnsi"/>
          <w:color w:val="3D3D3D"/>
        </w:rPr>
        <w:t xml:space="preserve"> </w:t>
      </w:r>
    </w:p>
    <w:p w14:paraId="1665D130" w14:textId="77777777" w:rsidR="00AF5010" w:rsidRPr="00712497" w:rsidRDefault="00AF5010" w:rsidP="00AF5010">
      <w:pPr>
        <w:pStyle w:val="Heading3"/>
        <w:rPr>
          <w:rFonts w:eastAsia="Times New Roman"/>
        </w:rPr>
      </w:pPr>
      <w:r w:rsidRPr="00712497">
        <w:rPr>
          <w:rFonts w:eastAsia="Times New Roman"/>
        </w:rPr>
        <w:t>Extra Credit</w:t>
      </w:r>
    </w:p>
    <w:p w14:paraId="5B16CA7E" w14:textId="77777777" w:rsidR="00AF5010" w:rsidRDefault="00AF5010" w:rsidP="00AF5010">
      <w:pPr>
        <w:shd w:val="clear" w:color="auto" w:fill="FFFFFF"/>
        <w:spacing w:before="180" w:after="180" w:line="240" w:lineRule="auto"/>
        <w:rPr>
          <w:rFonts w:eastAsia="Times New Roman" w:cstheme="minorHAnsi"/>
          <w:color w:val="3D3D3D"/>
        </w:rPr>
      </w:pPr>
      <w:r w:rsidRPr="00712497">
        <w:rPr>
          <w:rFonts w:eastAsia="Times New Roman" w:cstheme="minorHAnsi"/>
          <w:color w:val="3D3D3D"/>
        </w:rPr>
        <w:t>There are no extra credit opportunities in this course.</w:t>
      </w:r>
      <w:r>
        <w:rPr>
          <w:rFonts w:eastAsia="Times New Roman" w:cstheme="minorHAnsi"/>
          <w:color w:val="3D3D3D"/>
        </w:rPr>
        <w:t xml:space="preserve"> NO EXCEPTION.</w:t>
      </w:r>
    </w:p>
    <w:p w14:paraId="6D3B91E3" w14:textId="3C8A6362" w:rsidR="008E11D4" w:rsidRDefault="00F058D6" w:rsidP="00F058D6">
      <w:r w:rsidRPr="00EC6692">
        <w:rPr>
          <w:rStyle w:val="Heading3Char"/>
        </w:rPr>
        <w:t>Syllabus Change Policy</w:t>
      </w:r>
      <w:r w:rsidRPr="00F058D6">
        <w:rPr>
          <w:b/>
        </w:rPr>
        <w:br/>
      </w:r>
      <w:r w:rsidR="00AF5010">
        <w:t>All</w:t>
      </w:r>
      <w:r w:rsidRPr="00F058D6">
        <w:t xml:space="preserve"> changes to the syllabus, course information, due dates</w:t>
      </w:r>
      <w:r w:rsidR="00AF5010">
        <w:t xml:space="preserve"> will be announced via CANVAS. </w:t>
      </w:r>
    </w:p>
    <w:p w14:paraId="24137B46" w14:textId="77777777" w:rsidR="00C41A2C" w:rsidRDefault="00C41A2C" w:rsidP="00F058D6"/>
    <w:p w14:paraId="7E8DBFF6" w14:textId="5574BD0E" w:rsidR="00F058D6" w:rsidRDefault="009476BD" w:rsidP="00EC6692">
      <w:pPr>
        <w:pStyle w:val="Heading2"/>
      </w:pPr>
      <w:r>
        <w:lastRenderedPageBreak/>
        <w:t>UNT Policies</w:t>
      </w:r>
    </w:p>
    <w:p w14:paraId="381C3049" w14:textId="3EF2BE4B" w:rsidR="00EC6692" w:rsidRPr="00CA2745" w:rsidRDefault="00CA2745" w:rsidP="00CA2745">
      <w:pPr>
        <w:pStyle w:val="Heading3"/>
      </w:pPr>
      <w:r>
        <w:t>Academic Integrity Policy</w:t>
      </w:r>
    </w:p>
    <w:p w14:paraId="485E75E8" w14:textId="41D2AB2B"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t>]</w:t>
      </w:r>
    </w:p>
    <w:p w14:paraId="49FD5E79" w14:textId="7555C74E" w:rsidR="0050169A" w:rsidRDefault="000A484F" w:rsidP="0050169A">
      <w:pPr>
        <w:pStyle w:val="Heading3"/>
      </w:pPr>
      <w:r>
        <w:t>ADA Policy</w:t>
      </w:r>
    </w:p>
    <w:p w14:paraId="1A894F81" w14:textId="50960247"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0" w:history="1">
        <w:r w:rsidRPr="00E06E54">
          <w:rPr>
            <w:rStyle w:val="Hyperlink"/>
          </w:rPr>
          <w:t>ODA website</w:t>
        </w:r>
      </w:hyperlink>
      <w:r>
        <w:t xml:space="preserve"> </w:t>
      </w:r>
      <w:r w:rsidR="00E06E54">
        <w:t>(</w:t>
      </w:r>
      <w:hyperlink r:id="rId31" w:history="1">
        <w:r w:rsidR="00B47E5C" w:rsidRPr="00B0431F">
          <w:rPr>
            <w:rStyle w:val="Hyperlink"/>
          </w:rPr>
          <w:t>https://disability.unt.edu/</w:t>
        </w:r>
      </w:hyperlink>
      <w:r w:rsidR="00E06E54">
        <w:t>).</w:t>
      </w:r>
    </w:p>
    <w:p w14:paraId="25E24BA4" w14:textId="77777777" w:rsidR="00B47E5C" w:rsidRDefault="00B47E5C" w:rsidP="00B47E5C">
      <w:pPr>
        <w:pStyle w:val="Heading3"/>
      </w:pPr>
      <w:r w:rsidRPr="004724DC">
        <w:t>Prohibition of Discrimination, Harassment, and Retaliation</w:t>
      </w:r>
      <w:r>
        <w:t xml:space="preserve"> (Policy 16.004)</w:t>
      </w:r>
    </w:p>
    <w:p w14:paraId="09EC8062" w14:textId="5105F609"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Default="00E154E5" w:rsidP="00CA2745">
      <w:pPr>
        <w:pStyle w:val="Heading3"/>
      </w:pPr>
      <w:r w:rsidRPr="007F69D4">
        <w:t>Emergency Notification &amp; Procedures</w:t>
      </w:r>
    </w:p>
    <w:p w14:paraId="080AD40F" w14:textId="5AE9640C"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7F69D4" w:rsidRDefault="00E154E5" w:rsidP="00CA2745">
      <w:pPr>
        <w:pStyle w:val="Heading3"/>
      </w:pPr>
      <w:r w:rsidRPr="007F69D4">
        <w:t>Retention of Student Records</w:t>
      </w:r>
    </w:p>
    <w:p w14:paraId="2596D0DA" w14:textId="4749C1D2"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lastRenderedPageBreak/>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32"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33"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34"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t>Student Evaluation Administration Dates</w:t>
      </w:r>
    </w:p>
    <w:p w14:paraId="2AD8F316" w14:textId="242C51F4" w:rsidR="00E154E5" w:rsidRDefault="00E154E5" w:rsidP="00E154E5">
      <w:r>
        <w:t xml:space="preserve">Student feedback is important and an essential part of participation in this course. The student evaluation of instruction is a requirement for all organized classes at UNT. </w:t>
      </w:r>
      <w:r w:rsidR="00BF3899">
        <w:t>The survey will be made available</w:t>
      </w:r>
      <w:r w:rsidR="00BF3899" w:rsidRPr="00A62471">
        <w:rPr>
          <w:shd w:val="clear" w:color="auto" w:fill="FFFFFF"/>
        </w:rPr>
        <w:t xml:space="preserve"> </w:t>
      </w:r>
      <w:r w:rsidR="00BF3899">
        <w:rPr>
          <w:shd w:val="clear" w:color="auto" w:fill="FFFFFF"/>
        </w:rPr>
        <w:t>April 5</w:t>
      </w:r>
      <w:r w:rsidR="00BF3899" w:rsidRPr="00A62471">
        <w:rPr>
          <w:shd w:val="clear" w:color="auto" w:fill="FFFFFF"/>
        </w:rPr>
        <w:t xml:space="preserve"> – </w:t>
      </w:r>
      <w:r w:rsidR="00BF3899">
        <w:rPr>
          <w:shd w:val="clear" w:color="auto" w:fill="FFFFFF"/>
        </w:rPr>
        <w:t>April 22</w:t>
      </w:r>
      <w:r w:rsidR="00BF3899">
        <w:t xml:space="preserve"> to provide students with an opportunity to evaluate how this course is taught. </w:t>
      </w:r>
      <w:r>
        <w:t xml:space="preserve">Students will receive an email from "UNT SPOT Course Evaluations via </w:t>
      </w:r>
      <w:proofErr w:type="spellStart"/>
      <w:r>
        <w:t>IASystem</w:t>
      </w:r>
      <w:proofErr w:type="spellEnd"/>
      <w:r>
        <w:t xml:space="preserve"> Notification" (</w:t>
      </w:r>
      <w:hyperlink r:id="rId35"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36"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37" w:history="1">
        <w:r w:rsidRPr="00485B96">
          <w:rPr>
            <w:rStyle w:val="Hyperlink"/>
          </w:rPr>
          <w:t>spot@unt.edu</w:t>
        </w:r>
      </w:hyperlink>
      <w:r>
        <w:t>.</w:t>
      </w:r>
    </w:p>
    <w:p w14:paraId="5FF264E3" w14:textId="77777777" w:rsidR="00E154E5" w:rsidRPr="007F69D4" w:rsidRDefault="00E154E5" w:rsidP="00CA2745">
      <w:pPr>
        <w:pStyle w:val="Heading3"/>
      </w:pPr>
      <w:r>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8"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39" w:history="1">
        <w:r w:rsidRPr="00485B96">
          <w:rPr>
            <w:rStyle w:val="Hyperlink"/>
          </w:rPr>
          <w:t>oeo@unt.edu</w:t>
        </w:r>
      </w:hyperlink>
      <w:r>
        <w:t xml:space="preserve"> or at (940) 565 2759.</w:t>
      </w:r>
    </w:p>
    <w:p w14:paraId="584868B3" w14:textId="77777777" w:rsidR="00E154E5" w:rsidRDefault="00E154E5" w:rsidP="00CA2745">
      <w:pPr>
        <w:pStyle w:val="Heading3"/>
      </w:pPr>
      <w:r w:rsidRPr="00C02064">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76EA976C" w:rsidR="00E154E5" w:rsidRPr="00C02064" w:rsidRDefault="00E154E5" w:rsidP="00E154E5">
      <w:r w:rsidRPr="00C02064">
        <w:t xml:space="preserve">To read detailed Immigration and Customs Enforcement regulations for F-1 students taking online courses, please go to the </w:t>
      </w:r>
      <w:hyperlink r:id="rId40"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Pr="00C02064">
        <w:t>. The specific portion concerning distance education courses is located at Title 8 CFR 214.2 Paragraph (f)(6)(</w:t>
      </w:r>
      <w:proofErr w:type="spellStart"/>
      <w:r w:rsidRPr="00C02064">
        <w:t>i</w:t>
      </w:r>
      <w:proofErr w:type="spellEnd"/>
      <w:r w:rsidRPr="00C02064">
        <w:t>)(G).</w:t>
      </w:r>
    </w:p>
    <w:p w14:paraId="5650389E" w14:textId="77777777" w:rsidR="00E154E5" w:rsidRPr="00C02064" w:rsidRDefault="00E154E5" w:rsidP="00E154E5">
      <w:r w:rsidRPr="00C02064">
        <w:lastRenderedPageBreak/>
        <w:t xml:space="preserve">The paragraph reads: </w:t>
      </w:r>
    </w:p>
    <w:p w14:paraId="5E98E72E" w14:textId="77777777" w:rsidR="00E154E5" w:rsidRPr="00C02064" w:rsidRDefault="00E154E5" w:rsidP="00E154E5">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77777777" w:rsidR="00E154E5" w:rsidRPr="00C02064" w:rsidRDefault="00E154E5" w:rsidP="00E154E5">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1" w:history="1">
        <w:r w:rsidRPr="00C02064">
          <w:rPr>
            <w:rStyle w:val="Hyperlink"/>
          </w:rPr>
          <w:t>internationaladvising@unt.edu</w:t>
        </w:r>
      </w:hyperlink>
      <w:r w:rsidRPr="00C02064">
        <w:t>) to get clarification before the one-week deadline.</w:t>
      </w:r>
    </w:p>
    <w:p w14:paraId="415BEA42" w14:textId="77777777" w:rsidR="00E154E5" w:rsidRPr="00986ECF" w:rsidRDefault="00E154E5" w:rsidP="00CA2745">
      <w:pPr>
        <w:pStyle w:val="Heading3"/>
      </w:pPr>
      <w:r w:rsidRPr="00986ECF">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42"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CA2745">
      <w:pPr>
        <w:pStyle w:val="Heading3"/>
      </w:pPr>
      <w:r w:rsidRPr="00986ECF">
        <w:t>Use of Student Work</w:t>
      </w:r>
    </w:p>
    <w:p w14:paraId="1980D0E8" w14:textId="77777777" w:rsidR="00E154E5" w:rsidRDefault="00E154E5" w:rsidP="00E154E5">
      <w:r>
        <w:t>A student owns the copyright for all work (</w:t>
      </w:r>
      <w:proofErr w:type="gramStart"/>
      <w:r>
        <w:t>e.g.</w:t>
      </w:r>
      <w:proofErr w:type="gramEnd"/>
      <w:r>
        <w:t xml:space="preserve">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lastRenderedPageBreak/>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If the use of the work does not meet all of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4C1DEB90" w:rsidR="00E154E5" w:rsidRDefault="00E154E5" w:rsidP="00E154E5">
      <w:pPr>
        <w:rPr>
          <w:b/>
        </w:rPr>
      </w:pPr>
      <w:r w:rsidRPr="00986ECF">
        <w:rPr>
          <w:b/>
        </w:rPr>
        <w:t xml:space="preserve">Transmission and Recording of Student Images in </w:t>
      </w:r>
      <w:r w:rsidR="0040708B" w:rsidRPr="00986ECF">
        <w:rPr>
          <w:b/>
        </w:rPr>
        <w:t>Electronically Delivered</w:t>
      </w:r>
      <w:r w:rsidRPr="00986ECF">
        <w:rPr>
          <w:b/>
        </w:rPr>
        <w:t xml:space="preserve"> Courses</w:t>
      </w:r>
    </w:p>
    <w:p w14:paraId="31C49CE6" w14:textId="77777777" w:rsidR="00E154E5" w:rsidRDefault="00E154E5" w:rsidP="00E154E5">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67BE6104" w:rsidR="00E154E5" w:rsidRDefault="00E154E5" w:rsidP="00E154E5">
      <w:pPr>
        <w:numPr>
          <w:ilvl w:val="0"/>
          <w:numId w:val="17"/>
        </w:numPr>
        <w:spacing w:after="200" w:line="276" w:lineRule="auto"/>
      </w:pPr>
      <w:r>
        <w:t>In the event an</w:t>
      </w:r>
      <w:r w:rsidR="00CA2745">
        <w:t xml:space="preserve"> </w:t>
      </w:r>
      <w:r w:rsidR="00AE66F3">
        <w:t>instructor records student presentation</w:t>
      </w:r>
      <w:r w:rsidR="003829E2">
        <w:t xml:space="preserve">, </w:t>
      </w:r>
      <w:r>
        <w:t>he or she must obtain permission from the student using a signed release in order to use the recording for future classes in accordance with the Use of Student-Created Work guidelines above.</w:t>
      </w:r>
    </w:p>
    <w:p w14:paraId="1C7E842A" w14:textId="77777777" w:rsidR="00E154E5" w:rsidRDefault="00E154E5" w:rsidP="00E154E5">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1079599C" w:rsidR="00E154E5" w:rsidRDefault="00E154E5" w:rsidP="00E154E5">
      <w:r>
        <w:t>No notification is needed if only audio and slide capture is used or if the video only records the instructor's image. However, the instructor is encouraged to let students know the recordings will be available to them for study purposes.</w:t>
      </w:r>
    </w:p>
    <w:p w14:paraId="1A6F7D28" w14:textId="137666DB" w:rsidR="00757C85" w:rsidRPr="00931E23" w:rsidRDefault="00757C85" w:rsidP="00931E23">
      <w:pPr>
        <w:pStyle w:val="Heading3"/>
      </w:pPr>
      <w:r w:rsidRPr="00931E23">
        <w:t>Class Recordings &amp; Student Likenesses</w:t>
      </w:r>
      <w:r w:rsidR="00997BCE" w:rsidRPr="00931E23">
        <w:t xml:space="preserve"> </w:t>
      </w:r>
    </w:p>
    <w:p w14:paraId="28B8A07B" w14:textId="1E455621" w:rsidR="00997BCE" w:rsidRPr="00931E23" w:rsidRDefault="00997BCE" w:rsidP="00997BCE">
      <w:r w:rsidRPr="00931E23">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705184B6" w14:textId="38FF4DBA" w:rsidR="00B9294D" w:rsidRDefault="00B9294D" w:rsidP="00B9294D">
      <w:pPr>
        <w:pStyle w:val="Heading2"/>
      </w:pPr>
      <w:r>
        <w:t xml:space="preserve">Academic Support </w:t>
      </w:r>
      <w:r w:rsidR="00250E78">
        <w:t>&amp;</w:t>
      </w:r>
      <w:r>
        <w:t xml:space="preserve"> Student Services</w:t>
      </w:r>
    </w:p>
    <w:p w14:paraId="025D3587" w14:textId="2859D0AE" w:rsidR="00B9294D" w:rsidRDefault="00B9294D" w:rsidP="00B9294D">
      <w:pPr>
        <w:pStyle w:val="Heading3"/>
      </w:pPr>
      <w:r>
        <w:t>Student Support Services</w:t>
      </w:r>
    </w:p>
    <w:p w14:paraId="18A75A96" w14:textId="00DEE6EF" w:rsidR="00DC43B6" w:rsidRPr="00DC43B6" w:rsidRDefault="00DC43B6" w:rsidP="00DC43B6">
      <w:pPr>
        <w:pStyle w:val="Heading4"/>
      </w:pPr>
      <w:r>
        <w:t>Mental Health</w:t>
      </w:r>
    </w:p>
    <w:p w14:paraId="4CDB35D0" w14:textId="77777777" w:rsidR="00B9294D" w:rsidRDefault="00B9294D" w:rsidP="00B9294D">
      <w:pPr>
        <w:contextualSpacing/>
      </w:pPr>
      <w:r>
        <w:t xml:space="preserve">UNT provides mental health resources to students to help ensure there are numerous outlets to turn to that wholeheartedly care for and are there for students in need, regardless of the nature of an issue or </w:t>
      </w:r>
      <w:r>
        <w:lastRenderedPageBreak/>
        <w:t>its severity. Listed below are several resources on campus that can support your academic success and mental well-being:</w:t>
      </w:r>
    </w:p>
    <w:p w14:paraId="10AC4821" w14:textId="77777777" w:rsidR="00B9294D" w:rsidRDefault="00414848" w:rsidP="00B9294D">
      <w:pPr>
        <w:pStyle w:val="ListParagraph"/>
        <w:numPr>
          <w:ilvl w:val="0"/>
          <w:numId w:val="20"/>
        </w:numPr>
      </w:pPr>
      <w:hyperlink r:id="rId43" w:history="1">
        <w:r w:rsidR="00B9294D" w:rsidRPr="004349B7">
          <w:rPr>
            <w:rStyle w:val="Hyperlink"/>
          </w:rPr>
          <w:t>Student Health and Wellness Center</w:t>
        </w:r>
      </w:hyperlink>
      <w:r w:rsidR="00B9294D">
        <w:t xml:space="preserve"> (</w:t>
      </w:r>
      <w:r w:rsidR="00B9294D" w:rsidRPr="00B400CC">
        <w:rPr>
          <w:rStyle w:val="Hyperlink"/>
          <w:color w:val="auto"/>
          <w:u w:val="none"/>
        </w:rPr>
        <w:t>https://studentaffairs.unt.edu/student-health-and-wellness-center</w:t>
      </w:r>
      <w:r w:rsidR="00B9294D">
        <w:t>)</w:t>
      </w:r>
    </w:p>
    <w:p w14:paraId="3C57E31E" w14:textId="77777777" w:rsidR="00B9294D" w:rsidRDefault="00414848" w:rsidP="00B9294D">
      <w:pPr>
        <w:pStyle w:val="ListParagraph"/>
        <w:numPr>
          <w:ilvl w:val="0"/>
          <w:numId w:val="20"/>
        </w:numPr>
      </w:pPr>
      <w:hyperlink r:id="rId44"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12B0DA88" w14:textId="77777777" w:rsidR="00B9294D" w:rsidRDefault="00414848" w:rsidP="00B9294D">
      <w:pPr>
        <w:pStyle w:val="ListParagraph"/>
        <w:numPr>
          <w:ilvl w:val="0"/>
          <w:numId w:val="20"/>
        </w:numPr>
      </w:pPr>
      <w:hyperlink r:id="rId45" w:history="1">
        <w:r w:rsidR="00B9294D" w:rsidRPr="00CA7241">
          <w:rPr>
            <w:rStyle w:val="Hyperlink"/>
          </w:rPr>
          <w:t>UNT Care Team</w:t>
        </w:r>
      </w:hyperlink>
      <w:r w:rsidR="00B9294D">
        <w:t xml:space="preserve"> (</w:t>
      </w:r>
      <w:r w:rsidR="00B9294D" w:rsidRPr="003F1E47">
        <w:t>https://studentaffairs.unt.edu/care</w:t>
      </w:r>
      <w:r w:rsidR="00B9294D">
        <w:t>)</w:t>
      </w:r>
    </w:p>
    <w:p w14:paraId="25BC44B6" w14:textId="77777777" w:rsidR="00B9294D" w:rsidRDefault="00414848" w:rsidP="00B9294D">
      <w:pPr>
        <w:pStyle w:val="ListParagraph"/>
        <w:numPr>
          <w:ilvl w:val="0"/>
          <w:numId w:val="20"/>
        </w:numPr>
      </w:pPr>
      <w:hyperlink r:id="rId46" w:history="1">
        <w:r w:rsidR="00B9294D" w:rsidRPr="006C437E">
          <w:rPr>
            <w:rStyle w:val="Hyperlink"/>
          </w:rPr>
          <w:t>UNT Psychiatric Services</w:t>
        </w:r>
      </w:hyperlink>
      <w:r w:rsidR="00B9294D">
        <w:t xml:space="preserve"> (</w:t>
      </w:r>
      <w:r w:rsidR="00B9294D" w:rsidRPr="003F1E47">
        <w:t>https://studentaffairs.unt.edu/student-health-and-wellness-center/services/psychiatry</w:t>
      </w:r>
      <w:r w:rsidR="00B9294D">
        <w:t>)</w:t>
      </w:r>
    </w:p>
    <w:p w14:paraId="42A4C186" w14:textId="77777777" w:rsidR="00B9294D" w:rsidRDefault="00414848" w:rsidP="00B9294D">
      <w:pPr>
        <w:pStyle w:val="ListParagraph"/>
        <w:numPr>
          <w:ilvl w:val="0"/>
          <w:numId w:val="20"/>
        </w:numPr>
      </w:pPr>
      <w:hyperlink r:id="rId47" w:history="1">
        <w:r w:rsidR="00B9294D" w:rsidRPr="00C75A68">
          <w:rPr>
            <w:rStyle w:val="Hyperlink"/>
          </w:rPr>
          <w:t>Individual Counseling</w:t>
        </w:r>
      </w:hyperlink>
      <w:r w:rsidR="00B9294D">
        <w:t xml:space="preserve"> (</w:t>
      </w:r>
      <w:r w:rsidR="00B9294D" w:rsidRPr="00C75A68">
        <w:t>https://studentaffairs.unt.edu/counseling-and-testing-services/services/individual-counseling</w:t>
      </w:r>
      <w:r w:rsidR="00B9294D">
        <w:t>)</w:t>
      </w:r>
    </w:p>
    <w:p w14:paraId="099B237F" w14:textId="77777777" w:rsidR="00DC43B6" w:rsidRDefault="00DC43B6" w:rsidP="00DC43B6">
      <w:pPr>
        <w:pStyle w:val="Heading4"/>
      </w:pPr>
      <w: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414848" w:rsidP="00DC43B6">
      <w:pPr>
        <w:pStyle w:val="ListParagraph"/>
        <w:numPr>
          <w:ilvl w:val="0"/>
          <w:numId w:val="28"/>
        </w:numPr>
      </w:pPr>
      <w:hyperlink r:id="rId48" w:history="1">
        <w:r w:rsidR="00DC43B6" w:rsidRPr="00EA46CA">
          <w:rPr>
            <w:rStyle w:val="Hyperlink"/>
          </w:rPr>
          <w:t>UNT Records</w:t>
        </w:r>
      </w:hyperlink>
    </w:p>
    <w:p w14:paraId="16460839" w14:textId="03FA6DF9" w:rsidR="00DC43B6" w:rsidRPr="00BA168A" w:rsidRDefault="00414848" w:rsidP="00DC43B6">
      <w:pPr>
        <w:pStyle w:val="ListParagraph"/>
        <w:numPr>
          <w:ilvl w:val="0"/>
          <w:numId w:val="28"/>
        </w:numPr>
      </w:pPr>
      <w:hyperlink r:id="rId49" w:history="1">
        <w:r w:rsidR="00DC43B6" w:rsidRPr="00EA46CA">
          <w:rPr>
            <w:rStyle w:val="Hyperlink"/>
          </w:rPr>
          <w:t>UNT ID Card</w:t>
        </w:r>
      </w:hyperlink>
    </w:p>
    <w:p w14:paraId="444ACF12" w14:textId="5045D040" w:rsidR="00DC43B6" w:rsidRPr="00BA168A" w:rsidRDefault="00414848" w:rsidP="00DC43B6">
      <w:pPr>
        <w:pStyle w:val="ListParagraph"/>
        <w:numPr>
          <w:ilvl w:val="0"/>
          <w:numId w:val="28"/>
        </w:numPr>
      </w:pPr>
      <w:hyperlink r:id="rId50" w:history="1">
        <w:r w:rsidR="00DC43B6" w:rsidRPr="00EA46CA">
          <w:rPr>
            <w:rStyle w:val="Hyperlink"/>
          </w:rPr>
          <w:t>UNT Email Address</w:t>
        </w:r>
      </w:hyperlink>
    </w:p>
    <w:p w14:paraId="6E875CFA" w14:textId="0B713D3B" w:rsidR="00157417" w:rsidRPr="00157417" w:rsidRDefault="00414848" w:rsidP="00157417">
      <w:pPr>
        <w:pStyle w:val="ListParagraph"/>
        <w:numPr>
          <w:ilvl w:val="0"/>
          <w:numId w:val="28"/>
        </w:numPr>
        <w:rPr>
          <w:rStyle w:val="Hyperlink"/>
          <w:color w:val="auto"/>
          <w:u w:val="none"/>
        </w:rPr>
      </w:pPr>
      <w:hyperlink r:id="rId51" w:history="1">
        <w:r w:rsidR="00DC43B6"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Default="00DC43B6" w:rsidP="00DC43B6">
      <w:pPr>
        <w:pStyle w:val="Heading4"/>
      </w:pPr>
      <w:r>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77777777" w:rsidR="00DC43B6" w:rsidRDefault="00DC43B6" w:rsidP="00DC43B6">
      <w:r>
        <w:t xml:space="preserve">You can </w:t>
      </w:r>
      <w:hyperlink r:id="rId52"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414848" w:rsidP="00DC43B6">
      <w:pPr>
        <w:pStyle w:val="ListParagraph"/>
        <w:numPr>
          <w:ilvl w:val="0"/>
          <w:numId w:val="29"/>
        </w:numPr>
      </w:pPr>
      <w:hyperlink r:id="rId53" w:history="1">
        <w:r w:rsidR="00DC43B6" w:rsidRPr="00912FCE">
          <w:rPr>
            <w:rStyle w:val="Hyperlink"/>
          </w:rPr>
          <w:t>What are pronouns and why are they important?</w:t>
        </w:r>
      </w:hyperlink>
    </w:p>
    <w:p w14:paraId="5E7F1F87" w14:textId="77777777" w:rsidR="00DC43B6" w:rsidRDefault="00414848" w:rsidP="00DC43B6">
      <w:pPr>
        <w:pStyle w:val="ListParagraph"/>
        <w:numPr>
          <w:ilvl w:val="0"/>
          <w:numId w:val="29"/>
        </w:numPr>
      </w:pPr>
      <w:hyperlink r:id="rId54" w:history="1">
        <w:r w:rsidR="00DC43B6" w:rsidRPr="00912FCE">
          <w:rPr>
            <w:rStyle w:val="Hyperlink"/>
          </w:rPr>
          <w:t>How do I use pronouns?</w:t>
        </w:r>
      </w:hyperlink>
    </w:p>
    <w:p w14:paraId="4DE95FAD" w14:textId="77777777" w:rsidR="00DC43B6" w:rsidRDefault="00414848" w:rsidP="00DC43B6">
      <w:pPr>
        <w:pStyle w:val="ListParagraph"/>
        <w:numPr>
          <w:ilvl w:val="0"/>
          <w:numId w:val="29"/>
        </w:numPr>
      </w:pPr>
      <w:hyperlink r:id="rId55" w:history="1">
        <w:r w:rsidR="00DC43B6" w:rsidRPr="00912FCE">
          <w:rPr>
            <w:rStyle w:val="Hyperlink"/>
          </w:rPr>
          <w:t>How do I share my pronouns?</w:t>
        </w:r>
      </w:hyperlink>
    </w:p>
    <w:p w14:paraId="0D083D54" w14:textId="77777777" w:rsidR="00DC43B6" w:rsidRDefault="00414848" w:rsidP="00DC43B6">
      <w:pPr>
        <w:pStyle w:val="ListParagraph"/>
        <w:numPr>
          <w:ilvl w:val="0"/>
          <w:numId w:val="29"/>
        </w:numPr>
      </w:pPr>
      <w:hyperlink r:id="rId56" w:history="1">
        <w:r w:rsidR="00DC43B6" w:rsidRPr="00912FCE">
          <w:rPr>
            <w:rStyle w:val="Hyperlink"/>
          </w:rPr>
          <w:t>How do I ask for another person’s pronouns?</w:t>
        </w:r>
      </w:hyperlink>
    </w:p>
    <w:p w14:paraId="10256BF4" w14:textId="77777777" w:rsidR="00DC43B6" w:rsidRDefault="00414848" w:rsidP="00DC43B6">
      <w:pPr>
        <w:pStyle w:val="ListParagraph"/>
        <w:numPr>
          <w:ilvl w:val="0"/>
          <w:numId w:val="29"/>
        </w:numPr>
      </w:pPr>
      <w:hyperlink r:id="rId57" w:history="1">
        <w:r w:rsidR="00DC43B6" w:rsidRPr="00912FCE">
          <w:rPr>
            <w:rStyle w:val="Hyperlink"/>
          </w:rPr>
          <w:t>How do I correct myself or others when the wrong pronoun is used?</w:t>
        </w:r>
      </w:hyperlink>
    </w:p>
    <w:p w14:paraId="45A10F7D" w14:textId="23A7CA7B" w:rsidR="00B9294D" w:rsidRPr="00416953" w:rsidRDefault="00DC43B6" w:rsidP="00DC43B6">
      <w:pPr>
        <w:pStyle w:val="Heading4"/>
      </w:pPr>
      <w:r>
        <w:t>Additional Student Support Services</w:t>
      </w:r>
    </w:p>
    <w:p w14:paraId="4EDC1822" w14:textId="77777777" w:rsidR="00B9294D" w:rsidRDefault="00414848" w:rsidP="00B9294D">
      <w:pPr>
        <w:pStyle w:val="ListParagraph"/>
        <w:numPr>
          <w:ilvl w:val="0"/>
          <w:numId w:val="13"/>
        </w:numPr>
      </w:pPr>
      <w:hyperlink r:id="rId58" w:history="1">
        <w:r w:rsidR="00B9294D" w:rsidRPr="006F5F75">
          <w:rPr>
            <w:rStyle w:val="Hyperlink"/>
          </w:rPr>
          <w:t>Registrar</w:t>
        </w:r>
      </w:hyperlink>
      <w:r w:rsidR="00B9294D">
        <w:t xml:space="preserve"> (</w:t>
      </w:r>
      <w:r w:rsidR="00B9294D" w:rsidRPr="00A079D6">
        <w:rPr>
          <w:rStyle w:val="Hyperlink"/>
          <w:color w:val="auto"/>
          <w:u w:val="none"/>
        </w:rPr>
        <w:t>https://registrar.unt.edu/registration</w:t>
      </w:r>
      <w:r w:rsidR="00B9294D">
        <w:t>)</w:t>
      </w:r>
    </w:p>
    <w:p w14:paraId="6C96B581" w14:textId="77777777" w:rsidR="00B9294D" w:rsidRDefault="00414848" w:rsidP="00B9294D">
      <w:pPr>
        <w:pStyle w:val="ListParagraph"/>
        <w:numPr>
          <w:ilvl w:val="0"/>
          <w:numId w:val="13"/>
        </w:numPr>
      </w:pPr>
      <w:hyperlink r:id="rId59" w:history="1">
        <w:r w:rsidR="00B9294D" w:rsidRPr="009269E8">
          <w:rPr>
            <w:rStyle w:val="Hyperlink"/>
          </w:rPr>
          <w:t>Financial Aid</w:t>
        </w:r>
      </w:hyperlink>
      <w:r w:rsidR="00B9294D">
        <w:t xml:space="preserve"> (</w:t>
      </w:r>
      <w:r w:rsidR="00B9294D" w:rsidRPr="00B400CC">
        <w:rPr>
          <w:rStyle w:val="Hyperlink"/>
          <w:color w:val="auto"/>
          <w:u w:val="none"/>
        </w:rPr>
        <w:t>https://financialaid.unt.edu/</w:t>
      </w:r>
      <w:r w:rsidR="00B9294D">
        <w:t>)</w:t>
      </w:r>
    </w:p>
    <w:p w14:paraId="6CBDF7F1" w14:textId="77777777" w:rsidR="00B9294D" w:rsidRDefault="00414848" w:rsidP="00B9294D">
      <w:pPr>
        <w:pStyle w:val="ListParagraph"/>
        <w:numPr>
          <w:ilvl w:val="0"/>
          <w:numId w:val="13"/>
        </w:numPr>
      </w:pPr>
      <w:hyperlink r:id="rId60" w:history="1">
        <w:r w:rsidR="00B9294D" w:rsidRPr="001C079B">
          <w:rPr>
            <w:rStyle w:val="Hyperlink"/>
          </w:rPr>
          <w:t>Student Legal Services</w:t>
        </w:r>
      </w:hyperlink>
      <w:r w:rsidR="00B9294D">
        <w:t xml:space="preserve"> (</w:t>
      </w:r>
      <w:r w:rsidR="00B9294D" w:rsidRPr="00B400CC">
        <w:rPr>
          <w:rStyle w:val="Hyperlink"/>
          <w:color w:val="auto"/>
          <w:u w:val="none"/>
        </w:rPr>
        <w:t>https://studentaffairs.unt.edu/student-legal-services</w:t>
      </w:r>
      <w:r w:rsidR="00B9294D">
        <w:t>)</w:t>
      </w:r>
    </w:p>
    <w:p w14:paraId="4EDDCFE9" w14:textId="77777777" w:rsidR="00B9294D" w:rsidRDefault="00414848" w:rsidP="00B9294D">
      <w:pPr>
        <w:pStyle w:val="ListParagraph"/>
        <w:numPr>
          <w:ilvl w:val="0"/>
          <w:numId w:val="13"/>
        </w:numPr>
      </w:pPr>
      <w:hyperlink r:id="rId61" w:history="1">
        <w:r w:rsidR="00B9294D" w:rsidRPr="00467300">
          <w:rPr>
            <w:rStyle w:val="Hyperlink"/>
          </w:rPr>
          <w:t>Career Center</w:t>
        </w:r>
      </w:hyperlink>
      <w:r w:rsidR="00B9294D">
        <w:t xml:space="preserve"> (</w:t>
      </w:r>
      <w:r w:rsidR="00B9294D" w:rsidRPr="00B400CC">
        <w:rPr>
          <w:rStyle w:val="Hyperlink"/>
          <w:color w:val="auto"/>
          <w:u w:val="none"/>
        </w:rPr>
        <w:t>https://studentaffairs.unt.edu/career-center</w:t>
      </w:r>
      <w:r w:rsidR="00B9294D">
        <w:t>)</w:t>
      </w:r>
    </w:p>
    <w:p w14:paraId="2E7E051F" w14:textId="77777777" w:rsidR="00B9294D" w:rsidRPr="009E6E79" w:rsidRDefault="00414848" w:rsidP="00B9294D">
      <w:pPr>
        <w:pStyle w:val="ListParagraph"/>
        <w:numPr>
          <w:ilvl w:val="0"/>
          <w:numId w:val="13"/>
        </w:numPr>
        <w:rPr>
          <w:lang w:val="fr-FR"/>
        </w:rPr>
      </w:pPr>
      <w:hyperlink r:id="rId62" w:history="1">
        <w:r w:rsidR="00B9294D" w:rsidRPr="009E6E79">
          <w:rPr>
            <w:rStyle w:val="Hyperlink"/>
            <w:lang w:val="fr-FR"/>
          </w:rPr>
          <w:t>Multicultural Center</w:t>
        </w:r>
      </w:hyperlink>
      <w:r w:rsidR="00B9294D" w:rsidRPr="009E6E79">
        <w:rPr>
          <w:lang w:val="fr-FR"/>
        </w:rPr>
        <w:t xml:space="preserve"> (</w:t>
      </w:r>
      <w:r w:rsidR="00B9294D" w:rsidRPr="009E6E79">
        <w:rPr>
          <w:rStyle w:val="Hyperlink"/>
          <w:color w:val="auto"/>
          <w:u w:val="none"/>
          <w:lang w:val="fr-FR"/>
        </w:rPr>
        <w:t>https://edo.unt.edu/multicultural-center</w:t>
      </w:r>
      <w:r w:rsidR="00B9294D" w:rsidRPr="009E6E79">
        <w:rPr>
          <w:lang w:val="fr-FR"/>
        </w:rPr>
        <w:t>)</w:t>
      </w:r>
    </w:p>
    <w:p w14:paraId="33974A2F" w14:textId="77777777" w:rsidR="00B9294D" w:rsidRDefault="00414848" w:rsidP="00B9294D">
      <w:pPr>
        <w:pStyle w:val="ListParagraph"/>
        <w:numPr>
          <w:ilvl w:val="0"/>
          <w:numId w:val="13"/>
        </w:numPr>
      </w:pPr>
      <w:hyperlink r:id="rId63"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4E05B155" w14:textId="77777777" w:rsidR="00B9294D" w:rsidRDefault="00414848" w:rsidP="00B9294D">
      <w:pPr>
        <w:pStyle w:val="ListParagraph"/>
        <w:numPr>
          <w:ilvl w:val="0"/>
          <w:numId w:val="13"/>
        </w:numPr>
      </w:pPr>
      <w:hyperlink r:id="rId64" w:history="1">
        <w:r w:rsidR="00B9294D" w:rsidRPr="004349B7">
          <w:rPr>
            <w:rStyle w:val="Hyperlink"/>
          </w:rPr>
          <w:t>Pride Alliance</w:t>
        </w:r>
      </w:hyperlink>
      <w:r w:rsidR="00B9294D">
        <w:t xml:space="preserve"> (</w:t>
      </w:r>
      <w:r w:rsidR="00B9294D" w:rsidRPr="002B6FE8">
        <w:rPr>
          <w:rStyle w:val="Hyperlink"/>
          <w:color w:val="auto"/>
          <w:u w:val="none"/>
        </w:rPr>
        <w:t>https://edo.unt.edu/pridealliance</w:t>
      </w:r>
      <w:r w:rsidR="00B9294D">
        <w:t>)</w:t>
      </w:r>
    </w:p>
    <w:p w14:paraId="4B70F5ED" w14:textId="77777777" w:rsidR="00B9294D" w:rsidRDefault="00414848" w:rsidP="00B9294D">
      <w:pPr>
        <w:pStyle w:val="ListParagraph"/>
        <w:numPr>
          <w:ilvl w:val="0"/>
          <w:numId w:val="13"/>
        </w:numPr>
      </w:pPr>
      <w:hyperlink r:id="rId65" w:history="1">
        <w:r w:rsidR="00B9294D" w:rsidRPr="00F27153">
          <w:rPr>
            <w:rStyle w:val="Hyperlink"/>
          </w:rPr>
          <w:t>UNT Food Pantry</w:t>
        </w:r>
      </w:hyperlink>
      <w:r w:rsidR="00B9294D">
        <w:t xml:space="preserve"> (</w:t>
      </w:r>
      <w:r w:rsidR="00B9294D" w:rsidRPr="00F27153">
        <w:t>https://deanofstudents.unt.edu/resources/food-pantry</w:t>
      </w:r>
      <w:r w:rsidR="00B9294D">
        <w:t>)</w:t>
      </w:r>
    </w:p>
    <w:p w14:paraId="47975C17" w14:textId="77777777" w:rsidR="00B9294D" w:rsidRDefault="00B9294D" w:rsidP="00B9294D">
      <w:pPr>
        <w:pStyle w:val="Heading3"/>
      </w:pPr>
      <w:r>
        <w:t>Academic Support Services</w:t>
      </w:r>
    </w:p>
    <w:p w14:paraId="14B4B3C7" w14:textId="77777777" w:rsidR="00B9294D" w:rsidRDefault="00414848" w:rsidP="00B9294D">
      <w:pPr>
        <w:pStyle w:val="ListParagraph"/>
        <w:numPr>
          <w:ilvl w:val="0"/>
          <w:numId w:val="14"/>
        </w:numPr>
      </w:pPr>
      <w:hyperlink r:id="rId66" w:history="1">
        <w:r w:rsidR="00B9294D" w:rsidRPr="00413AD8">
          <w:rPr>
            <w:rStyle w:val="Hyperlink"/>
          </w:rPr>
          <w:t>Academic Resource Center</w:t>
        </w:r>
      </w:hyperlink>
      <w:r w:rsidR="00B9294D">
        <w:t xml:space="preserve"> (</w:t>
      </w:r>
      <w:r w:rsidR="00B9294D" w:rsidRPr="00B400CC">
        <w:rPr>
          <w:rStyle w:val="Hyperlink"/>
          <w:color w:val="auto"/>
          <w:u w:val="none"/>
        </w:rPr>
        <w:t>https://clear.unt.edu/canvas/student-resources</w:t>
      </w:r>
      <w:r w:rsidR="00B9294D">
        <w:t>)</w:t>
      </w:r>
    </w:p>
    <w:p w14:paraId="73618F77" w14:textId="77777777" w:rsidR="00B9294D" w:rsidRDefault="00414848" w:rsidP="00B9294D">
      <w:pPr>
        <w:pStyle w:val="ListParagraph"/>
        <w:numPr>
          <w:ilvl w:val="0"/>
          <w:numId w:val="14"/>
        </w:numPr>
      </w:pPr>
      <w:hyperlink r:id="rId67" w:history="1">
        <w:r w:rsidR="00B9294D" w:rsidRPr="00413AD8">
          <w:rPr>
            <w:rStyle w:val="Hyperlink"/>
          </w:rPr>
          <w:t>Academic Success Center</w:t>
        </w:r>
      </w:hyperlink>
      <w:r w:rsidR="00B9294D">
        <w:t xml:space="preserve"> (</w:t>
      </w:r>
      <w:r w:rsidR="00B9294D" w:rsidRPr="00B400CC">
        <w:rPr>
          <w:rStyle w:val="Hyperlink"/>
          <w:color w:val="auto"/>
          <w:u w:val="none"/>
        </w:rPr>
        <w:t>https://success.unt.edu/asc</w:t>
      </w:r>
      <w:r w:rsidR="00B9294D">
        <w:t>)</w:t>
      </w:r>
    </w:p>
    <w:p w14:paraId="00C9AE96" w14:textId="77777777" w:rsidR="00B9294D" w:rsidRDefault="00414848" w:rsidP="00B9294D">
      <w:pPr>
        <w:pStyle w:val="ListParagraph"/>
        <w:numPr>
          <w:ilvl w:val="0"/>
          <w:numId w:val="14"/>
        </w:numPr>
      </w:pPr>
      <w:hyperlink r:id="rId68" w:history="1">
        <w:r w:rsidR="00B9294D" w:rsidRPr="00057A98">
          <w:rPr>
            <w:rStyle w:val="Hyperlink"/>
          </w:rPr>
          <w:t>UNT Libraries</w:t>
        </w:r>
      </w:hyperlink>
      <w:r w:rsidR="00B9294D">
        <w:t xml:space="preserve"> (</w:t>
      </w:r>
      <w:r w:rsidR="00B9294D" w:rsidRPr="00B400CC">
        <w:rPr>
          <w:rStyle w:val="Hyperlink"/>
          <w:color w:val="auto"/>
          <w:u w:val="none"/>
        </w:rPr>
        <w:t>https://library.unt.edu/</w:t>
      </w:r>
      <w:r w:rsidR="00B9294D">
        <w:t>)</w:t>
      </w:r>
    </w:p>
    <w:p w14:paraId="006A9223" w14:textId="5ACD015C" w:rsidR="00C246D2" w:rsidRPr="00240234" w:rsidRDefault="00414848" w:rsidP="00B32B4A">
      <w:pPr>
        <w:pStyle w:val="ListParagraph"/>
        <w:numPr>
          <w:ilvl w:val="0"/>
          <w:numId w:val="14"/>
        </w:numPr>
        <w:rPr>
          <w:rStyle w:val="Strong"/>
          <w:b w:val="0"/>
          <w:bCs w:val="0"/>
        </w:rPr>
      </w:pPr>
      <w:hyperlink r:id="rId69" w:history="1">
        <w:r w:rsidR="00B9294D" w:rsidRPr="00057A98">
          <w:rPr>
            <w:rStyle w:val="Hyperlink"/>
          </w:rPr>
          <w:t>Writing Lab</w:t>
        </w:r>
      </w:hyperlink>
      <w:r w:rsidR="00B9294D">
        <w:t xml:space="preserve"> (</w:t>
      </w:r>
      <w:hyperlink r:id="rId70" w:history="1">
        <w:r w:rsidR="00B47E5C" w:rsidRPr="00B0431F">
          <w:rPr>
            <w:rStyle w:val="Hyperlink"/>
          </w:rPr>
          <w:t>http://writingcenter.unt.edu/</w:t>
        </w:r>
      </w:hyperlink>
      <w:r w:rsidR="00B9294D">
        <w:t>)</w:t>
      </w:r>
    </w:p>
    <w:p w14:paraId="4D020C44" w14:textId="77777777" w:rsidR="00E20B1D" w:rsidRPr="00B32B4A" w:rsidRDefault="00E20B1D" w:rsidP="00B32B4A">
      <w:pPr>
        <w:rPr>
          <w:rStyle w:val="Strong"/>
          <w:b w:val="0"/>
        </w:rPr>
      </w:pPr>
    </w:p>
    <w:p w14:paraId="0F500880" w14:textId="7355AAC6" w:rsidR="00D40C61" w:rsidRPr="00D40C61" w:rsidRDefault="00D40C61" w:rsidP="00D40C61"/>
    <w:sectPr w:rsidR="00D40C61" w:rsidRPr="00D40C61">
      <w:footerReference w:type="default" r:id="rId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F3600" w14:textId="77777777" w:rsidR="00414848" w:rsidRDefault="00414848" w:rsidP="00F41A70">
      <w:pPr>
        <w:spacing w:after="0" w:line="240" w:lineRule="auto"/>
      </w:pPr>
      <w:r>
        <w:separator/>
      </w:r>
    </w:p>
  </w:endnote>
  <w:endnote w:type="continuationSeparator" w:id="0">
    <w:p w14:paraId="691AD6E1" w14:textId="77777777" w:rsidR="00414848" w:rsidRDefault="00414848"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244940"/>
      <w:docPartObj>
        <w:docPartGallery w:val="Page Numbers (Bottom of Page)"/>
        <w:docPartUnique/>
      </w:docPartObj>
    </w:sdtPr>
    <w:sdtEndPr>
      <w:rPr>
        <w:noProof/>
      </w:rPr>
    </w:sdtEndPr>
    <w:sdtContent>
      <w:p w14:paraId="11917269" w14:textId="64B421A4" w:rsidR="00AF5010" w:rsidRDefault="00AF5010">
        <w:pPr>
          <w:pStyle w:val="Footer"/>
          <w:jc w:val="right"/>
        </w:pPr>
        <w:r>
          <w:t xml:space="preserve">University of North Texas – WLLC – French Elementary and Intermediate Program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AF5010" w:rsidRDefault="00AF5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36D60" w14:textId="77777777" w:rsidR="00414848" w:rsidRDefault="00414848" w:rsidP="00F41A70">
      <w:pPr>
        <w:spacing w:after="0" w:line="240" w:lineRule="auto"/>
      </w:pPr>
      <w:r>
        <w:separator/>
      </w:r>
    </w:p>
  </w:footnote>
  <w:footnote w:type="continuationSeparator" w:id="0">
    <w:p w14:paraId="5E88BA0D" w14:textId="77777777" w:rsidR="00414848" w:rsidRDefault="00414848"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C6F80"/>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A5F24"/>
    <w:multiLevelType w:val="hybridMultilevel"/>
    <w:tmpl w:val="DDB4EF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FB86C37"/>
    <w:multiLevelType w:val="hybridMultilevel"/>
    <w:tmpl w:val="A58A38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8C3A81"/>
    <w:multiLevelType w:val="hybridMultilevel"/>
    <w:tmpl w:val="E64C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21DCF"/>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634F5"/>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0136B"/>
    <w:multiLevelType w:val="multilevel"/>
    <w:tmpl w:val="38348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D6FCB"/>
    <w:multiLevelType w:val="multilevel"/>
    <w:tmpl w:val="13EC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447A7"/>
    <w:multiLevelType w:val="hybridMultilevel"/>
    <w:tmpl w:val="0A56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072FA"/>
    <w:multiLevelType w:val="hybridMultilevel"/>
    <w:tmpl w:val="7F1CE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A478D4"/>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EC7778"/>
    <w:multiLevelType w:val="hybridMultilevel"/>
    <w:tmpl w:val="322A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1"/>
  </w:num>
  <w:num w:numId="3">
    <w:abstractNumId w:val="39"/>
  </w:num>
  <w:num w:numId="4">
    <w:abstractNumId w:val="0"/>
  </w:num>
  <w:num w:numId="5">
    <w:abstractNumId w:val="26"/>
  </w:num>
  <w:num w:numId="6">
    <w:abstractNumId w:val="22"/>
  </w:num>
  <w:num w:numId="7">
    <w:abstractNumId w:val="20"/>
  </w:num>
  <w:num w:numId="8">
    <w:abstractNumId w:val="9"/>
  </w:num>
  <w:num w:numId="9">
    <w:abstractNumId w:val="5"/>
  </w:num>
  <w:num w:numId="10">
    <w:abstractNumId w:val="27"/>
  </w:num>
  <w:num w:numId="11">
    <w:abstractNumId w:val="18"/>
  </w:num>
  <w:num w:numId="12">
    <w:abstractNumId w:val="37"/>
  </w:num>
  <w:num w:numId="13">
    <w:abstractNumId w:val="29"/>
  </w:num>
  <w:num w:numId="14">
    <w:abstractNumId w:val="2"/>
  </w:num>
  <w:num w:numId="15">
    <w:abstractNumId w:val="1"/>
  </w:num>
  <w:num w:numId="16">
    <w:abstractNumId w:val="12"/>
  </w:num>
  <w:num w:numId="17">
    <w:abstractNumId w:val="30"/>
  </w:num>
  <w:num w:numId="18">
    <w:abstractNumId w:val="36"/>
  </w:num>
  <w:num w:numId="19">
    <w:abstractNumId w:val="8"/>
  </w:num>
  <w:num w:numId="20">
    <w:abstractNumId w:val="7"/>
  </w:num>
  <w:num w:numId="21">
    <w:abstractNumId w:val="16"/>
  </w:num>
  <w:num w:numId="22">
    <w:abstractNumId w:val="28"/>
  </w:num>
  <w:num w:numId="23">
    <w:abstractNumId w:val="13"/>
  </w:num>
  <w:num w:numId="24">
    <w:abstractNumId w:val="6"/>
  </w:num>
  <w:num w:numId="25">
    <w:abstractNumId w:val="11"/>
  </w:num>
  <w:num w:numId="26">
    <w:abstractNumId w:val="34"/>
  </w:num>
  <w:num w:numId="27">
    <w:abstractNumId w:val="4"/>
  </w:num>
  <w:num w:numId="28">
    <w:abstractNumId w:val="33"/>
  </w:num>
  <w:num w:numId="29">
    <w:abstractNumId w:val="24"/>
  </w:num>
  <w:num w:numId="30">
    <w:abstractNumId w:val="40"/>
  </w:num>
  <w:num w:numId="31">
    <w:abstractNumId w:val="15"/>
  </w:num>
  <w:num w:numId="32">
    <w:abstractNumId w:val="21"/>
  </w:num>
  <w:num w:numId="33">
    <w:abstractNumId w:val="41"/>
  </w:num>
  <w:num w:numId="34">
    <w:abstractNumId w:val="25"/>
  </w:num>
  <w:num w:numId="35">
    <w:abstractNumId w:val="10"/>
  </w:num>
  <w:num w:numId="36">
    <w:abstractNumId w:val="38"/>
  </w:num>
  <w:num w:numId="37">
    <w:abstractNumId w:val="3"/>
  </w:num>
  <w:num w:numId="38">
    <w:abstractNumId w:val="32"/>
  </w:num>
  <w:num w:numId="39">
    <w:abstractNumId w:val="19"/>
  </w:num>
  <w:num w:numId="40">
    <w:abstractNumId w:val="23"/>
  </w:num>
  <w:num w:numId="41">
    <w:abstractNumId w:val="14"/>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26B4"/>
    <w:rsid w:val="00002883"/>
    <w:rsid w:val="00002EC5"/>
    <w:rsid w:val="000124A2"/>
    <w:rsid w:val="000124E2"/>
    <w:rsid w:val="000126F9"/>
    <w:rsid w:val="00017BEA"/>
    <w:rsid w:val="00021089"/>
    <w:rsid w:val="000409AF"/>
    <w:rsid w:val="0004174F"/>
    <w:rsid w:val="0004507D"/>
    <w:rsid w:val="00045FD9"/>
    <w:rsid w:val="0005208F"/>
    <w:rsid w:val="00057382"/>
    <w:rsid w:val="00057A98"/>
    <w:rsid w:val="00061C87"/>
    <w:rsid w:val="000764CD"/>
    <w:rsid w:val="000878E5"/>
    <w:rsid w:val="00092B7E"/>
    <w:rsid w:val="000A484F"/>
    <w:rsid w:val="000A4994"/>
    <w:rsid w:val="000A7A11"/>
    <w:rsid w:val="000B0F4E"/>
    <w:rsid w:val="000B41D4"/>
    <w:rsid w:val="000B7D0D"/>
    <w:rsid w:val="000C14CA"/>
    <w:rsid w:val="000C2B67"/>
    <w:rsid w:val="000C43CB"/>
    <w:rsid w:val="000C634B"/>
    <w:rsid w:val="000D33A3"/>
    <w:rsid w:val="000E4552"/>
    <w:rsid w:val="000F2A2A"/>
    <w:rsid w:val="000F3B26"/>
    <w:rsid w:val="000F3F19"/>
    <w:rsid w:val="000F6DC9"/>
    <w:rsid w:val="000F7511"/>
    <w:rsid w:val="00103838"/>
    <w:rsid w:val="00104329"/>
    <w:rsid w:val="001132F4"/>
    <w:rsid w:val="00115B7E"/>
    <w:rsid w:val="00117599"/>
    <w:rsid w:val="00134F0A"/>
    <w:rsid w:val="00141905"/>
    <w:rsid w:val="00154670"/>
    <w:rsid w:val="00155F6D"/>
    <w:rsid w:val="00157417"/>
    <w:rsid w:val="00160583"/>
    <w:rsid w:val="00160756"/>
    <w:rsid w:val="00170C46"/>
    <w:rsid w:val="001778B9"/>
    <w:rsid w:val="00180725"/>
    <w:rsid w:val="00186E8C"/>
    <w:rsid w:val="001904E5"/>
    <w:rsid w:val="0019527D"/>
    <w:rsid w:val="001A4D36"/>
    <w:rsid w:val="001B3D5B"/>
    <w:rsid w:val="001B62F0"/>
    <w:rsid w:val="001B6510"/>
    <w:rsid w:val="001B7779"/>
    <w:rsid w:val="001C079B"/>
    <w:rsid w:val="001C3553"/>
    <w:rsid w:val="001C368C"/>
    <w:rsid w:val="001C3DD0"/>
    <w:rsid w:val="001C599D"/>
    <w:rsid w:val="001D57DF"/>
    <w:rsid w:val="001E5832"/>
    <w:rsid w:val="001F4D2B"/>
    <w:rsid w:val="00207147"/>
    <w:rsid w:val="002101ED"/>
    <w:rsid w:val="00212AFA"/>
    <w:rsid w:val="00224731"/>
    <w:rsid w:val="002271E8"/>
    <w:rsid w:val="00227E99"/>
    <w:rsid w:val="00232BF3"/>
    <w:rsid w:val="00232C74"/>
    <w:rsid w:val="00240234"/>
    <w:rsid w:val="00244604"/>
    <w:rsid w:val="002446AD"/>
    <w:rsid w:val="002446DC"/>
    <w:rsid w:val="00247307"/>
    <w:rsid w:val="00250E78"/>
    <w:rsid w:val="002667FA"/>
    <w:rsid w:val="00271577"/>
    <w:rsid w:val="00273D0C"/>
    <w:rsid w:val="0027538D"/>
    <w:rsid w:val="00277B1D"/>
    <w:rsid w:val="0028285A"/>
    <w:rsid w:val="00291946"/>
    <w:rsid w:val="00291B4D"/>
    <w:rsid w:val="00292A13"/>
    <w:rsid w:val="00295A4A"/>
    <w:rsid w:val="002B6FE8"/>
    <w:rsid w:val="002C7A27"/>
    <w:rsid w:val="002D1A0C"/>
    <w:rsid w:val="002D795C"/>
    <w:rsid w:val="002E3F68"/>
    <w:rsid w:val="002F14E9"/>
    <w:rsid w:val="002F2228"/>
    <w:rsid w:val="002F28F2"/>
    <w:rsid w:val="002F6AB1"/>
    <w:rsid w:val="002F7630"/>
    <w:rsid w:val="002F79C4"/>
    <w:rsid w:val="00302919"/>
    <w:rsid w:val="00304901"/>
    <w:rsid w:val="00305956"/>
    <w:rsid w:val="003111A7"/>
    <w:rsid w:val="00315604"/>
    <w:rsid w:val="00317035"/>
    <w:rsid w:val="0033092B"/>
    <w:rsid w:val="0036388B"/>
    <w:rsid w:val="003670E4"/>
    <w:rsid w:val="00373A9D"/>
    <w:rsid w:val="00375554"/>
    <w:rsid w:val="0038055B"/>
    <w:rsid w:val="003829E2"/>
    <w:rsid w:val="003843BC"/>
    <w:rsid w:val="00385DAD"/>
    <w:rsid w:val="003916BF"/>
    <w:rsid w:val="0039336D"/>
    <w:rsid w:val="00393495"/>
    <w:rsid w:val="00393786"/>
    <w:rsid w:val="00394D10"/>
    <w:rsid w:val="00395460"/>
    <w:rsid w:val="00396524"/>
    <w:rsid w:val="003976AB"/>
    <w:rsid w:val="003A28CF"/>
    <w:rsid w:val="003A6494"/>
    <w:rsid w:val="003A7BE6"/>
    <w:rsid w:val="003B1AAD"/>
    <w:rsid w:val="003B2006"/>
    <w:rsid w:val="003B2F0C"/>
    <w:rsid w:val="003B3704"/>
    <w:rsid w:val="003B7429"/>
    <w:rsid w:val="003C3876"/>
    <w:rsid w:val="003C3D07"/>
    <w:rsid w:val="003C5A09"/>
    <w:rsid w:val="003D792E"/>
    <w:rsid w:val="003E3100"/>
    <w:rsid w:val="003E4201"/>
    <w:rsid w:val="003F1E47"/>
    <w:rsid w:val="0040606E"/>
    <w:rsid w:val="0040708B"/>
    <w:rsid w:val="004079D5"/>
    <w:rsid w:val="00407AAF"/>
    <w:rsid w:val="00413AD8"/>
    <w:rsid w:val="00414848"/>
    <w:rsid w:val="00416953"/>
    <w:rsid w:val="004178E5"/>
    <w:rsid w:val="00425ED2"/>
    <w:rsid w:val="00430EC9"/>
    <w:rsid w:val="004349B7"/>
    <w:rsid w:val="0043724B"/>
    <w:rsid w:val="004372CE"/>
    <w:rsid w:val="004448B2"/>
    <w:rsid w:val="0044674B"/>
    <w:rsid w:val="00447CFE"/>
    <w:rsid w:val="00452A72"/>
    <w:rsid w:val="0045343D"/>
    <w:rsid w:val="00466C1E"/>
    <w:rsid w:val="00467300"/>
    <w:rsid w:val="00477627"/>
    <w:rsid w:val="00483BE6"/>
    <w:rsid w:val="004931A3"/>
    <w:rsid w:val="004B2554"/>
    <w:rsid w:val="004B44D8"/>
    <w:rsid w:val="004B63C3"/>
    <w:rsid w:val="004C48BC"/>
    <w:rsid w:val="004C58D0"/>
    <w:rsid w:val="004C7F20"/>
    <w:rsid w:val="004D1A76"/>
    <w:rsid w:val="004D40CC"/>
    <w:rsid w:val="004E4E18"/>
    <w:rsid w:val="004F0700"/>
    <w:rsid w:val="004F339E"/>
    <w:rsid w:val="0050169A"/>
    <w:rsid w:val="00501CFC"/>
    <w:rsid w:val="005049AC"/>
    <w:rsid w:val="005073CC"/>
    <w:rsid w:val="005109E3"/>
    <w:rsid w:val="00512088"/>
    <w:rsid w:val="005141BA"/>
    <w:rsid w:val="00515192"/>
    <w:rsid w:val="0052132D"/>
    <w:rsid w:val="005313DC"/>
    <w:rsid w:val="00536EF6"/>
    <w:rsid w:val="00546703"/>
    <w:rsid w:val="00546BD7"/>
    <w:rsid w:val="00552A45"/>
    <w:rsid w:val="005667B7"/>
    <w:rsid w:val="0057375A"/>
    <w:rsid w:val="00575D79"/>
    <w:rsid w:val="0058034F"/>
    <w:rsid w:val="005812D6"/>
    <w:rsid w:val="00583FF6"/>
    <w:rsid w:val="0058550D"/>
    <w:rsid w:val="00591101"/>
    <w:rsid w:val="005911C7"/>
    <w:rsid w:val="00592382"/>
    <w:rsid w:val="0059486B"/>
    <w:rsid w:val="005958E5"/>
    <w:rsid w:val="005960C9"/>
    <w:rsid w:val="005A231D"/>
    <w:rsid w:val="005A38D1"/>
    <w:rsid w:val="005B0444"/>
    <w:rsid w:val="005B2045"/>
    <w:rsid w:val="005B63CC"/>
    <w:rsid w:val="005B65AC"/>
    <w:rsid w:val="005B70E2"/>
    <w:rsid w:val="005B7F42"/>
    <w:rsid w:val="005C25DE"/>
    <w:rsid w:val="005C37BA"/>
    <w:rsid w:val="005C56C4"/>
    <w:rsid w:val="005C69DA"/>
    <w:rsid w:val="005C7253"/>
    <w:rsid w:val="005C756C"/>
    <w:rsid w:val="005D13FC"/>
    <w:rsid w:val="005D21E2"/>
    <w:rsid w:val="005D5974"/>
    <w:rsid w:val="005D7720"/>
    <w:rsid w:val="005E1A54"/>
    <w:rsid w:val="00604E45"/>
    <w:rsid w:val="00606188"/>
    <w:rsid w:val="00607A22"/>
    <w:rsid w:val="00623F7A"/>
    <w:rsid w:val="006249B3"/>
    <w:rsid w:val="006304F4"/>
    <w:rsid w:val="006314E0"/>
    <w:rsid w:val="00631EDB"/>
    <w:rsid w:val="00635771"/>
    <w:rsid w:val="00644E04"/>
    <w:rsid w:val="00650150"/>
    <w:rsid w:val="006519B9"/>
    <w:rsid w:val="006710B2"/>
    <w:rsid w:val="00673902"/>
    <w:rsid w:val="00685BC3"/>
    <w:rsid w:val="00686445"/>
    <w:rsid w:val="006900C8"/>
    <w:rsid w:val="00695F74"/>
    <w:rsid w:val="006A0DFA"/>
    <w:rsid w:val="006A3E09"/>
    <w:rsid w:val="006B491C"/>
    <w:rsid w:val="006C2B4B"/>
    <w:rsid w:val="006C437E"/>
    <w:rsid w:val="006C6D19"/>
    <w:rsid w:val="006D100F"/>
    <w:rsid w:val="006D1B7D"/>
    <w:rsid w:val="006D456A"/>
    <w:rsid w:val="006D55C0"/>
    <w:rsid w:val="006D5B71"/>
    <w:rsid w:val="006E25C5"/>
    <w:rsid w:val="006E58B1"/>
    <w:rsid w:val="006F33EA"/>
    <w:rsid w:val="006F5F75"/>
    <w:rsid w:val="007004AC"/>
    <w:rsid w:val="00702ABD"/>
    <w:rsid w:val="00712497"/>
    <w:rsid w:val="00741777"/>
    <w:rsid w:val="00755AFB"/>
    <w:rsid w:val="00757C85"/>
    <w:rsid w:val="007710DE"/>
    <w:rsid w:val="007869AC"/>
    <w:rsid w:val="00787A1D"/>
    <w:rsid w:val="00797BC4"/>
    <w:rsid w:val="007A0702"/>
    <w:rsid w:val="007B1815"/>
    <w:rsid w:val="007B7702"/>
    <w:rsid w:val="007C6991"/>
    <w:rsid w:val="007D234F"/>
    <w:rsid w:val="007D441B"/>
    <w:rsid w:val="007E090E"/>
    <w:rsid w:val="007E1599"/>
    <w:rsid w:val="007E7284"/>
    <w:rsid w:val="007F19BE"/>
    <w:rsid w:val="007F5D85"/>
    <w:rsid w:val="007F7378"/>
    <w:rsid w:val="00804519"/>
    <w:rsid w:val="00826162"/>
    <w:rsid w:val="008313A0"/>
    <w:rsid w:val="008428DF"/>
    <w:rsid w:val="00843A25"/>
    <w:rsid w:val="0085011E"/>
    <w:rsid w:val="00853CA2"/>
    <w:rsid w:val="008628C6"/>
    <w:rsid w:val="008636FE"/>
    <w:rsid w:val="00867093"/>
    <w:rsid w:val="00871740"/>
    <w:rsid w:val="008842DB"/>
    <w:rsid w:val="0089266A"/>
    <w:rsid w:val="008A0BD7"/>
    <w:rsid w:val="008A188C"/>
    <w:rsid w:val="008A4A7E"/>
    <w:rsid w:val="008C07F3"/>
    <w:rsid w:val="008C3063"/>
    <w:rsid w:val="008C335F"/>
    <w:rsid w:val="008D22E8"/>
    <w:rsid w:val="008D448E"/>
    <w:rsid w:val="008E11D4"/>
    <w:rsid w:val="008E5475"/>
    <w:rsid w:val="008E56B4"/>
    <w:rsid w:val="008F738A"/>
    <w:rsid w:val="009025F8"/>
    <w:rsid w:val="009045F0"/>
    <w:rsid w:val="00905A97"/>
    <w:rsid w:val="00912FCE"/>
    <w:rsid w:val="00914B76"/>
    <w:rsid w:val="009169B8"/>
    <w:rsid w:val="009233C1"/>
    <w:rsid w:val="00923FD6"/>
    <w:rsid w:val="009269E8"/>
    <w:rsid w:val="00930D1E"/>
    <w:rsid w:val="00931E23"/>
    <w:rsid w:val="00944054"/>
    <w:rsid w:val="009476BD"/>
    <w:rsid w:val="0095468F"/>
    <w:rsid w:val="00957CF6"/>
    <w:rsid w:val="00960728"/>
    <w:rsid w:val="009635A1"/>
    <w:rsid w:val="0097126D"/>
    <w:rsid w:val="009736DF"/>
    <w:rsid w:val="0097631F"/>
    <w:rsid w:val="009821D5"/>
    <w:rsid w:val="00982755"/>
    <w:rsid w:val="00984EF3"/>
    <w:rsid w:val="00986C1D"/>
    <w:rsid w:val="00997BCE"/>
    <w:rsid w:val="009C0040"/>
    <w:rsid w:val="009C17A1"/>
    <w:rsid w:val="009C6D2B"/>
    <w:rsid w:val="009D0E86"/>
    <w:rsid w:val="009E6E79"/>
    <w:rsid w:val="009E7507"/>
    <w:rsid w:val="00A079D6"/>
    <w:rsid w:val="00A13406"/>
    <w:rsid w:val="00A15F84"/>
    <w:rsid w:val="00A229BF"/>
    <w:rsid w:val="00A316C7"/>
    <w:rsid w:val="00A5387D"/>
    <w:rsid w:val="00A62471"/>
    <w:rsid w:val="00A63531"/>
    <w:rsid w:val="00A64C61"/>
    <w:rsid w:val="00A64E98"/>
    <w:rsid w:val="00A668A2"/>
    <w:rsid w:val="00A7204B"/>
    <w:rsid w:val="00A73C52"/>
    <w:rsid w:val="00A771FB"/>
    <w:rsid w:val="00A8274C"/>
    <w:rsid w:val="00A86A1E"/>
    <w:rsid w:val="00AA45DC"/>
    <w:rsid w:val="00AA63E6"/>
    <w:rsid w:val="00AB278A"/>
    <w:rsid w:val="00AB29F8"/>
    <w:rsid w:val="00AB65CE"/>
    <w:rsid w:val="00AC2D75"/>
    <w:rsid w:val="00AD3B59"/>
    <w:rsid w:val="00AD6657"/>
    <w:rsid w:val="00AE5C0F"/>
    <w:rsid w:val="00AE6252"/>
    <w:rsid w:val="00AE66F3"/>
    <w:rsid w:val="00AE6751"/>
    <w:rsid w:val="00AF5010"/>
    <w:rsid w:val="00B02CCC"/>
    <w:rsid w:val="00B03C4B"/>
    <w:rsid w:val="00B07CB3"/>
    <w:rsid w:val="00B12FD9"/>
    <w:rsid w:val="00B153E1"/>
    <w:rsid w:val="00B165B7"/>
    <w:rsid w:val="00B219B5"/>
    <w:rsid w:val="00B26B95"/>
    <w:rsid w:val="00B30B68"/>
    <w:rsid w:val="00B32A7A"/>
    <w:rsid w:val="00B32B4A"/>
    <w:rsid w:val="00B35CBD"/>
    <w:rsid w:val="00B35D36"/>
    <w:rsid w:val="00B400CC"/>
    <w:rsid w:val="00B43D9A"/>
    <w:rsid w:val="00B46DE6"/>
    <w:rsid w:val="00B47E5C"/>
    <w:rsid w:val="00B50C17"/>
    <w:rsid w:val="00B5228A"/>
    <w:rsid w:val="00B65645"/>
    <w:rsid w:val="00B721BB"/>
    <w:rsid w:val="00B72445"/>
    <w:rsid w:val="00B836BF"/>
    <w:rsid w:val="00B9294D"/>
    <w:rsid w:val="00B937B9"/>
    <w:rsid w:val="00B94399"/>
    <w:rsid w:val="00B97F93"/>
    <w:rsid w:val="00BA17E9"/>
    <w:rsid w:val="00BA41CE"/>
    <w:rsid w:val="00BA491F"/>
    <w:rsid w:val="00BB6437"/>
    <w:rsid w:val="00BC0019"/>
    <w:rsid w:val="00BD34E3"/>
    <w:rsid w:val="00BD6005"/>
    <w:rsid w:val="00BD7B75"/>
    <w:rsid w:val="00BF3899"/>
    <w:rsid w:val="00C0115D"/>
    <w:rsid w:val="00C057C4"/>
    <w:rsid w:val="00C07CFB"/>
    <w:rsid w:val="00C106A6"/>
    <w:rsid w:val="00C129D4"/>
    <w:rsid w:val="00C14845"/>
    <w:rsid w:val="00C152CC"/>
    <w:rsid w:val="00C2130B"/>
    <w:rsid w:val="00C21FBD"/>
    <w:rsid w:val="00C246D2"/>
    <w:rsid w:val="00C252C4"/>
    <w:rsid w:val="00C26284"/>
    <w:rsid w:val="00C30E5A"/>
    <w:rsid w:val="00C34E1B"/>
    <w:rsid w:val="00C401A4"/>
    <w:rsid w:val="00C40711"/>
    <w:rsid w:val="00C41A2C"/>
    <w:rsid w:val="00C42D1F"/>
    <w:rsid w:val="00C433FF"/>
    <w:rsid w:val="00C65463"/>
    <w:rsid w:val="00C654E3"/>
    <w:rsid w:val="00C66287"/>
    <w:rsid w:val="00C75A68"/>
    <w:rsid w:val="00C75D54"/>
    <w:rsid w:val="00C7676A"/>
    <w:rsid w:val="00C835E9"/>
    <w:rsid w:val="00C86533"/>
    <w:rsid w:val="00C9094E"/>
    <w:rsid w:val="00C90EBA"/>
    <w:rsid w:val="00C95794"/>
    <w:rsid w:val="00CA2745"/>
    <w:rsid w:val="00CA3024"/>
    <w:rsid w:val="00CA43FA"/>
    <w:rsid w:val="00CA6B15"/>
    <w:rsid w:val="00CA7241"/>
    <w:rsid w:val="00CB3F96"/>
    <w:rsid w:val="00CB77DB"/>
    <w:rsid w:val="00CC37C1"/>
    <w:rsid w:val="00CD0DBF"/>
    <w:rsid w:val="00CD40E7"/>
    <w:rsid w:val="00CD7503"/>
    <w:rsid w:val="00CE0C6A"/>
    <w:rsid w:val="00CE582F"/>
    <w:rsid w:val="00CE61EB"/>
    <w:rsid w:val="00CF0053"/>
    <w:rsid w:val="00CF5EA7"/>
    <w:rsid w:val="00CF60D4"/>
    <w:rsid w:val="00CF75EC"/>
    <w:rsid w:val="00CF77B7"/>
    <w:rsid w:val="00D02C3D"/>
    <w:rsid w:val="00D0505E"/>
    <w:rsid w:val="00D0603E"/>
    <w:rsid w:val="00D06334"/>
    <w:rsid w:val="00D0717B"/>
    <w:rsid w:val="00D07317"/>
    <w:rsid w:val="00D13AA6"/>
    <w:rsid w:val="00D14752"/>
    <w:rsid w:val="00D24B0B"/>
    <w:rsid w:val="00D304ED"/>
    <w:rsid w:val="00D30887"/>
    <w:rsid w:val="00D40267"/>
    <w:rsid w:val="00D40C61"/>
    <w:rsid w:val="00D52DD1"/>
    <w:rsid w:val="00D53B34"/>
    <w:rsid w:val="00D55A0B"/>
    <w:rsid w:val="00D60233"/>
    <w:rsid w:val="00D63F1B"/>
    <w:rsid w:val="00D65C26"/>
    <w:rsid w:val="00D722CC"/>
    <w:rsid w:val="00D74F67"/>
    <w:rsid w:val="00D80334"/>
    <w:rsid w:val="00D842BA"/>
    <w:rsid w:val="00D85FDE"/>
    <w:rsid w:val="00D87563"/>
    <w:rsid w:val="00D90F03"/>
    <w:rsid w:val="00DA2870"/>
    <w:rsid w:val="00DA6D6A"/>
    <w:rsid w:val="00DB11D5"/>
    <w:rsid w:val="00DB1810"/>
    <w:rsid w:val="00DB2AFE"/>
    <w:rsid w:val="00DC41E6"/>
    <w:rsid w:val="00DC43B6"/>
    <w:rsid w:val="00DC71CB"/>
    <w:rsid w:val="00DC7AB2"/>
    <w:rsid w:val="00DD0D45"/>
    <w:rsid w:val="00DD0E51"/>
    <w:rsid w:val="00DD3AD3"/>
    <w:rsid w:val="00DD44D4"/>
    <w:rsid w:val="00DD54D2"/>
    <w:rsid w:val="00DD6BF9"/>
    <w:rsid w:val="00DE68C0"/>
    <w:rsid w:val="00DF734A"/>
    <w:rsid w:val="00E02CD9"/>
    <w:rsid w:val="00E03EC0"/>
    <w:rsid w:val="00E06E54"/>
    <w:rsid w:val="00E07387"/>
    <w:rsid w:val="00E154E5"/>
    <w:rsid w:val="00E1607C"/>
    <w:rsid w:val="00E20B1D"/>
    <w:rsid w:val="00E24852"/>
    <w:rsid w:val="00E31495"/>
    <w:rsid w:val="00E3348C"/>
    <w:rsid w:val="00E33F6F"/>
    <w:rsid w:val="00E4572D"/>
    <w:rsid w:val="00E50393"/>
    <w:rsid w:val="00E51FEC"/>
    <w:rsid w:val="00E53013"/>
    <w:rsid w:val="00E54491"/>
    <w:rsid w:val="00E561A1"/>
    <w:rsid w:val="00E57C43"/>
    <w:rsid w:val="00E7052C"/>
    <w:rsid w:val="00E76B26"/>
    <w:rsid w:val="00E77C6A"/>
    <w:rsid w:val="00E870C5"/>
    <w:rsid w:val="00E93E3E"/>
    <w:rsid w:val="00EA0631"/>
    <w:rsid w:val="00EA46CA"/>
    <w:rsid w:val="00EA5E63"/>
    <w:rsid w:val="00EB13B7"/>
    <w:rsid w:val="00EB306F"/>
    <w:rsid w:val="00EB5428"/>
    <w:rsid w:val="00EC1F54"/>
    <w:rsid w:val="00EC6692"/>
    <w:rsid w:val="00EC6BBC"/>
    <w:rsid w:val="00ED2767"/>
    <w:rsid w:val="00ED571C"/>
    <w:rsid w:val="00ED7540"/>
    <w:rsid w:val="00ED7636"/>
    <w:rsid w:val="00EE18AC"/>
    <w:rsid w:val="00EE437C"/>
    <w:rsid w:val="00EF1744"/>
    <w:rsid w:val="00EF50A7"/>
    <w:rsid w:val="00F05611"/>
    <w:rsid w:val="00F058D6"/>
    <w:rsid w:val="00F06DC8"/>
    <w:rsid w:val="00F078D6"/>
    <w:rsid w:val="00F11393"/>
    <w:rsid w:val="00F178ED"/>
    <w:rsid w:val="00F243FD"/>
    <w:rsid w:val="00F256E9"/>
    <w:rsid w:val="00F27153"/>
    <w:rsid w:val="00F2738F"/>
    <w:rsid w:val="00F313B5"/>
    <w:rsid w:val="00F33678"/>
    <w:rsid w:val="00F41A70"/>
    <w:rsid w:val="00F4465A"/>
    <w:rsid w:val="00F5484E"/>
    <w:rsid w:val="00F5644B"/>
    <w:rsid w:val="00F620EB"/>
    <w:rsid w:val="00F63D15"/>
    <w:rsid w:val="00F64EB6"/>
    <w:rsid w:val="00F6650C"/>
    <w:rsid w:val="00F66638"/>
    <w:rsid w:val="00F67675"/>
    <w:rsid w:val="00F7047E"/>
    <w:rsid w:val="00F84DD5"/>
    <w:rsid w:val="00F9656C"/>
    <w:rsid w:val="00F97992"/>
    <w:rsid w:val="00FA0180"/>
    <w:rsid w:val="00FA2433"/>
    <w:rsid w:val="00FA7209"/>
    <w:rsid w:val="00FA76F8"/>
    <w:rsid w:val="00FB3375"/>
    <w:rsid w:val="00FD1529"/>
    <w:rsid w:val="00FE0821"/>
    <w:rsid w:val="00FE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NoSpacing">
    <w:name w:val="No Spacing"/>
    <w:uiPriority w:val="1"/>
    <w:qFormat/>
    <w:rsid w:val="00A134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lpdesk@unt.edu" TargetMode="External"/><Relationship Id="rId21" Type="http://schemas.openxmlformats.org/officeDocument/2006/relationships/hyperlink" Target="https://clear.unt.edu/online-communication-tips" TargetMode="External"/><Relationship Id="rId42" Type="http://schemas.openxmlformats.org/officeDocument/2006/relationships/hyperlink" Target="https://policy.unt.edu/policy/07-002" TargetMode="External"/><Relationship Id="rId47" Type="http://schemas.openxmlformats.org/officeDocument/2006/relationships/hyperlink" Target="https://studentaffairs.unt.edu/counseling-and-testing-services/services/individual-counseling" TargetMode="External"/><Relationship Id="rId63" Type="http://schemas.openxmlformats.org/officeDocument/2006/relationships/hyperlink" Target="https://studentaffairs.unt.edu/counseling-and-testing-services" TargetMode="External"/><Relationship Id="rId68" Type="http://schemas.openxmlformats.org/officeDocument/2006/relationships/hyperlink" Target="https://library.unt.edu/" TargetMode="External"/><Relationship Id="rId2" Type="http://schemas.openxmlformats.org/officeDocument/2006/relationships/numbering" Target="numbering.xml"/><Relationship Id="rId16" Type="http://schemas.openxmlformats.org/officeDocument/2006/relationships/hyperlink" Target="https://clear.unt.edu/supported-technologies/canvas/requirements" TargetMode="External"/><Relationship Id="rId29" Type="http://schemas.openxmlformats.org/officeDocument/2006/relationships/hyperlink" Target="mailto:sophie.morton@unt.edu" TargetMode="External"/><Relationship Id="rId11" Type="http://schemas.openxmlformats.org/officeDocument/2006/relationships/hyperlink" Target="https://worldlanguages.unt.edu/resources/testing/placement" TargetMode="External"/><Relationship Id="rId24" Type="http://schemas.openxmlformats.org/officeDocument/2006/relationships/hyperlink" Target="mailto:askSHWC@unt.edu" TargetMode="External"/><Relationship Id="rId32" Type="http://schemas.openxmlformats.org/officeDocument/2006/relationships/hyperlink" Target="https://deanofstudents.unt.edu/conduct" TargetMode="External"/><Relationship Id="rId37" Type="http://schemas.openxmlformats.org/officeDocument/2006/relationships/hyperlink" Target="file:///C:\Users\jdl0126\AppData\Local\Temp\OneNote\16.0\NT\0\spot@unt.edu" TargetMode="External"/><Relationship Id="rId40" Type="http://schemas.openxmlformats.org/officeDocument/2006/relationships/hyperlink" Target="http://www.ecfr.gov/" TargetMode="External"/><Relationship Id="rId45" Type="http://schemas.openxmlformats.org/officeDocument/2006/relationships/hyperlink" Target="https://studentaffairs.unt.edu/care" TargetMode="External"/><Relationship Id="rId53" Type="http://schemas.openxmlformats.org/officeDocument/2006/relationships/hyperlink" Target="https://www.mypronouns.org/what-and-why" TargetMode="External"/><Relationship Id="rId58" Type="http://schemas.openxmlformats.org/officeDocument/2006/relationships/hyperlink" Target="file:///C:\Users\jdl0126\AppData\Local\Temp\OneNote\16.0\NT\0\Registrar" TargetMode="External"/><Relationship Id="rId66" Type="http://schemas.openxmlformats.org/officeDocument/2006/relationships/hyperlink" Target="https://clear.unt.edu/canvas/student-resources" TargetMode="External"/><Relationship Id="rId5" Type="http://schemas.openxmlformats.org/officeDocument/2006/relationships/webSettings" Target="webSettings.xml"/><Relationship Id="rId61" Type="http://schemas.openxmlformats.org/officeDocument/2006/relationships/hyperlink" Target="https://studentaffairs.unt.edu/career-center" TargetMode="External"/><Relationship Id="rId19" Type="http://schemas.openxmlformats.org/officeDocument/2006/relationships/hyperlink" Target="mailto:helpdesk@unt.edu" TargetMode="External"/><Relationship Id="rId14" Type="http://schemas.openxmlformats.org/officeDocument/2006/relationships/hyperlink" Target="https://www.wordreference.com/" TargetMode="External"/><Relationship Id="rId22" Type="http://schemas.openxmlformats.org/officeDocument/2006/relationships/hyperlink" Target="http://policy.unt.edu/policy/15-2-5" TargetMode="External"/><Relationship Id="rId27" Type="http://schemas.openxmlformats.org/officeDocument/2006/relationships/hyperlink" Target="mailto:helpdesk@unt.edu" TargetMode="External"/><Relationship Id="rId30" Type="http://schemas.openxmlformats.org/officeDocument/2006/relationships/hyperlink" Target="https://disability.unt.edu/" TargetMode="External"/><Relationship Id="rId35" Type="http://schemas.openxmlformats.org/officeDocument/2006/relationships/hyperlink" Target="file:///C:\Users\jdl0126\AppData\Local\Temp\OneNote\16.0\NT\0\no-reply@iasystem.org" TargetMode="External"/><Relationship Id="rId43" Type="http://schemas.openxmlformats.org/officeDocument/2006/relationships/hyperlink" Target="https://studentaffairs.unt.edu/student-health-and-wellness-center" TargetMode="External"/><Relationship Id="rId48" Type="http://schemas.openxmlformats.org/officeDocument/2006/relationships/hyperlink" Target="https://registrar.unt.edu/transcripts-and-records/update-your-personal-information" TargetMode="External"/><Relationship Id="rId56" Type="http://schemas.openxmlformats.org/officeDocument/2006/relationships/hyperlink" Target="https://www.mypronouns.org/asking" TargetMode="External"/><Relationship Id="rId64" Type="http://schemas.openxmlformats.org/officeDocument/2006/relationships/hyperlink" Target="https://edo.unt.edu/pridealliance" TargetMode="External"/><Relationship Id="rId69" Type="http://schemas.openxmlformats.org/officeDocument/2006/relationships/hyperlink" Target="http://writingcenter.unt.edu/" TargetMode="External"/><Relationship Id="rId8" Type="http://schemas.openxmlformats.org/officeDocument/2006/relationships/image" Target="media/image1.png"/><Relationship Id="rId51" Type="http://schemas.openxmlformats.org/officeDocument/2006/relationships/hyperlink" Target="https://studentaffairs.unt.edu/student-legal-services"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laits.utexas.edu/fi/" TargetMode="External"/><Relationship Id="rId17" Type="http://schemas.openxmlformats.org/officeDocument/2006/relationships/hyperlink" Target="https://it.unt.edu/installoffice365" TargetMode="External"/><Relationship Id="rId25" Type="http://schemas.openxmlformats.org/officeDocument/2006/relationships/hyperlink" Target="mailto:COVID@unt.edu" TargetMode="External"/><Relationship Id="rId33" Type="http://schemas.openxmlformats.org/officeDocument/2006/relationships/hyperlink" Target="https://my.unt.edu/" TargetMode="External"/><Relationship Id="rId38" Type="http://schemas.openxmlformats.org/officeDocument/2006/relationships/hyperlink" Target="file:///C:\Users\jdl0126\AppData\Local\Temp\OneNote\16.0\NT\0\SurvivorAdvocate@unt.edu" TargetMode="External"/><Relationship Id="rId46" Type="http://schemas.openxmlformats.org/officeDocument/2006/relationships/hyperlink" Target="https://studentaffairs.unt.edu/student-health-and-wellness-center/services/psychiatry" TargetMode="External"/><Relationship Id="rId59" Type="http://schemas.openxmlformats.org/officeDocument/2006/relationships/hyperlink" Target="https://financialaid.unt.edu/" TargetMode="External"/><Relationship Id="rId67" Type="http://schemas.openxmlformats.org/officeDocument/2006/relationships/hyperlink" Target="https://success.unt.edu/asc" TargetMode="External"/><Relationship Id="rId20" Type="http://schemas.openxmlformats.org/officeDocument/2006/relationships/hyperlink" Target="https://community.canvaslms.com/docs/DOC-10554-4212710328" TargetMode="External"/><Relationship Id="rId41" Type="http://schemas.openxmlformats.org/officeDocument/2006/relationships/hyperlink" Target="mailto:internationaladvising@unt.edu" TargetMode="External"/><Relationship Id="rId54" Type="http://schemas.openxmlformats.org/officeDocument/2006/relationships/hyperlink" Target="https://www.mypronouns.org/how" TargetMode="External"/><Relationship Id="rId62" Type="http://schemas.openxmlformats.org/officeDocument/2006/relationships/hyperlink" Target="https://edo.unt.edu/multicultural-center" TargetMode="External"/><Relationship Id="rId70"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supported-technologies/canvas/requirements" TargetMode="External"/><Relationship Id="rId23" Type="http://schemas.openxmlformats.org/officeDocument/2006/relationships/hyperlink" Target="https://www.cdc.gov/coronavirus/2019-ncov/symptoms-testing/symptoms.html" TargetMode="External"/><Relationship Id="rId28" Type="http://schemas.openxmlformats.org/officeDocument/2006/relationships/hyperlink" Target="https://policy.unt.edu/policy/06-039" TargetMode="External"/><Relationship Id="rId36" Type="http://schemas.openxmlformats.org/officeDocument/2006/relationships/hyperlink" Target="http://spot.unt.edu/" TargetMode="External"/><Relationship Id="rId49" Type="http://schemas.openxmlformats.org/officeDocument/2006/relationships/hyperlink" Target="https://sfs.unt.edu/idcards" TargetMode="External"/><Relationship Id="rId57" Type="http://schemas.openxmlformats.org/officeDocument/2006/relationships/hyperlink" Target="https://www.mypronouns.org/mistakes" TargetMode="External"/><Relationship Id="rId10" Type="http://schemas.openxmlformats.org/officeDocument/2006/relationships/hyperlink" Target="mailto:sophie.morton@unt.edu)*" TargetMode="External"/><Relationship Id="rId31" Type="http://schemas.openxmlformats.org/officeDocument/2006/relationships/hyperlink" Target="https://disability.unt.edu/" TargetMode="External"/><Relationship Id="rId44" Type="http://schemas.openxmlformats.org/officeDocument/2006/relationships/hyperlink" Target="https://studentaffairs.unt.edu/counseling-and-testing-services" TargetMode="External"/><Relationship Id="rId52" Type="http://schemas.openxmlformats.org/officeDocument/2006/relationships/hyperlink" Target="https://community.canvaslms.com/docs/DOC-18406-42121184808" TargetMode="External"/><Relationship Id="rId60" Type="http://schemas.openxmlformats.org/officeDocument/2006/relationships/hyperlink" Target="https://studentaffairs.unt.edu/student-legal-services" TargetMode="External"/><Relationship Id="rId65" Type="http://schemas.openxmlformats.org/officeDocument/2006/relationships/hyperlink" Target="https://deanofstudents.unt.edu/resources/food-pantry"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y.unt.edu" TargetMode="External"/><Relationship Id="rId13" Type="http://schemas.openxmlformats.org/officeDocument/2006/relationships/hyperlink" Target="https://www.duolingo.com/register" TargetMode="External"/><Relationship Id="rId18" Type="http://schemas.openxmlformats.org/officeDocument/2006/relationships/hyperlink" Target="http://www.unt.edu/helpdesk/index.htm" TargetMode="External"/><Relationship Id="rId39" Type="http://schemas.openxmlformats.org/officeDocument/2006/relationships/hyperlink" Target="file:///C:\Users\jdl0126\AppData\Local\Temp\OneNote\16.0\NT\0\oeo@unt.edu" TargetMode="External"/><Relationship Id="rId34" Type="http://schemas.openxmlformats.org/officeDocument/2006/relationships/hyperlink" Target="https://it.unt.edu/eagleconnect" TargetMode="External"/><Relationship Id="rId50" Type="http://schemas.openxmlformats.org/officeDocument/2006/relationships/hyperlink" Target="https://sso.unt.edu/idp/profile/SAML2/Redirect/SSO;jsessionid=E4DCA43DF85E3B74B3E496CAB99D8FC6?execution=e1s1" TargetMode="External"/><Relationship Id="rId55" Type="http://schemas.openxmlformats.org/officeDocument/2006/relationships/hyperlink" Target="https://www.mypronouns.org/sharing"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D525E-7746-4937-8803-75FB5E4C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5901</Words>
  <Characters>33639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Padilla, Werner</cp:lastModifiedBy>
  <cp:revision>3</cp:revision>
  <dcterms:created xsi:type="dcterms:W3CDTF">2021-01-07T22:41:00Z</dcterms:created>
  <dcterms:modified xsi:type="dcterms:W3CDTF">2021-01-08T20:36:00Z</dcterms:modified>
</cp:coreProperties>
</file>