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C2370" w14:textId="77777777" w:rsidR="00EE3218" w:rsidRDefault="00000000">
      <w:pPr>
        <w:pStyle w:val="Heading1"/>
        <w:jc w:val="center"/>
        <w:rPr>
          <w:b/>
          <w:color w:val="00853E"/>
        </w:rPr>
      </w:pPr>
      <w:r>
        <w:rPr>
          <w:b/>
          <w:color w:val="00853E"/>
        </w:rPr>
        <w:t>MATH 3510 Abstract Algebra I (Fall 2025)</w:t>
      </w:r>
    </w:p>
    <w:p w14:paraId="6F584A8A" w14:textId="77777777" w:rsidR="00EE3218" w:rsidRDefault="00000000">
      <w:pPr>
        <w:pStyle w:val="Heading2"/>
        <w:rPr>
          <w:b/>
          <w:color w:val="00853E"/>
        </w:rPr>
      </w:pPr>
      <w:bookmarkStart w:id="0" w:name="_nhsoz9eyvqn4" w:colFirst="0" w:colLast="0"/>
      <w:bookmarkEnd w:id="0"/>
      <w:r>
        <w:rPr>
          <w:b/>
          <w:color w:val="00853E"/>
        </w:rPr>
        <w:t>Course Information</w:t>
      </w:r>
    </w:p>
    <w:p w14:paraId="29307B95" w14:textId="77777777" w:rsidR="00EE3218" w:rsidRDefault="00000000">
      <w:pPr>
        <w:spacing w:after="0"/>
      </w:pPr>
      <w:r>
        <w:rPr>
          <w:b/>
        </w:rPr>
        <w:t xml:space="preserve">Prerequisites: </w:t>
      </w:r>
      <w:r>
        <w:t>Math 3000; also Math 2700 (may be taken concurrently)</w:t>
      </w:r>
    </w:p>
    <w:p w14:paraId="4401C8E3" w14:textId="77777777" w:rsidR="00EE3218" w:rsidRDefault="00000000">
      <w:pPr>
        <w:spacing w:after="0"/>
        <w:rPr>
          <w:b/>
        </w:rPr>
      </w:pPr>
      <w:r>
        <w:rPr>
          <w:b/>
        </w:rPr>
        <w:t xml:space="preserve">Required Text: </w:t>
      </w:r>
      <w:r>
        <w:t>Contemporary Abstract Algebra, 10th edition by Joseph A. Gallian</w:t>
      </w:r>
    </w:p>
    <w:p w14:paraId="13848A6E" w14:textId="77777777" w:rsidR="00EE3218" w:rsidRDefault="00000000">
      <w:pPr>
        <w:spacing w:after="0"/>
      </w:pPr>
      <w:r>
        <w:rPr>
          <w:b/>
        </w:rPr>
        <w:t xml:space="preserve">Location: </w:t>
      </w:r>
      <w:r>
        <w:t>PEB 219</w:t>
      </w:r>
    </w:p>
    <w:p w14:paraId="5EBF48E5" w14:textId="77777777" w:rsidR="00EE3218" w:rsidRDefault="00000000">
      <w:pPr>
        <w:spacing w:after="0"/>
        <w:rPr>
          <w:b/>
        </w:rPr>
      </w:pPr>
      <w:r>
        <w:rPr>
          <w:b/>
        </w:rPr>
        <w:t xml:space="preserve">Time: </w:t>
      </w:r>
      <w:r>
        <w:t>MWF 11-11:50am</w:t>
      </w:r>
    </w:p>
    <w:p w14:paraId="6B5C561A" w14:textId="77777777" w:rsidR="00EE3218" w:rsidRDefault="00000000">
      <w:pPr>
        <w:pStyle w:val="Heading2"/>
        <w:rPr>
          <w:b/>
          <w:color w:val="00853E"/>
        </w:rPr>
      </w:pPr>
      <w:r>
        <w:rPr>
          <w:b/>
          <w:color w:val="00853E"/>
        </w:rPr>
        <w:t>Instructor Contact</w:t>
      </w:r>
    </w:p>
    <w:p w14:paraId="50600646" w14:textId="77777777" w:rsidR="00EE3218" w:rsidRDefault="00000000">
      <w:pPr>
        <w:spacing w:after="0"/>
      </w:pPr>
      <w:r>
        <w:rPr>
          <w:b/>
        </w:rPr>
        <w:t xml:space="preserve">Name: </w:t>
      </w:r>
      <w:r>
        <w:t>Dr.</w:t>
      </w:r>
      <w:r>
        <w:rPr>
          <w:b/>
        </w:rPr>
        <w:t xml:space="preserve"> </w:t>
      </w:r>
      <w:r>
        <w:t>Walter Bridges</w:t>
      </w:r>
    </w:p>
    <w:p w14:paraId="0EDD9BC0" w14:textId="77777777" w:rsidR="00EE3218" w:rsidRDefault="00000000">
      <w:pPr>
        <w:spacing w:after="0"/>
        <w:rPr>
          <w:b/>
        </w:rPr>
      </w:pPr>
      <w:r>
        <w:rPr>
          <w:b/>
        </w:rPr>
        <w:t xml:space="preserve">Office Location: </w:t>
      </w:r>
      <w:r>
        <w:t>GAB 434</w:t>
      </w:r>
    </w:p>
    <w:p w14:paraId="66ACD2F0" w14:textId="19E32929" w:rsidR="00EE3218" w:rsidRDefault="00000000">
      <w:pPr>
        <w:spacing w:after="0"/>
      </w:pPr>
      <w:r>
        <w:rPr>
          <w:b/>
        </w:rPr>
        <w:t xml:space="preserve">Office Hours: </w:t>
      </w:r>
      <w:r w:rsidR="00D23BA6">
        <w:t>TR 2-4 pm</w:t>
      </w:r>
    </w:p>
    <w:p w14:paraId="0F253840" w14:textId="77777777" w:rsidR="00EE3218" w:rsidRDefault="00000000">
      <w:pPr>
        <w:spacing w:after="0"/>
      </w:pPr>
      <w:r>
        <w:rPr>
          <w:b/>
        </w:rPr>
        <w:t xml:space="preserve">Email: </w:t>
      </w:r>
      <w:r>
        <w:t>Walter “dot” Bridges “at” unt “dot” edu</w:t>
      </w:r>
    </w:p>
    <w:p w14:paraId="21EBBAC8" w14:textId="77777777" w:rsidR="00EE3218" w:rsidRDefault="00000000">
      <w:pPr>
        <w:rPr>
          <w:i/>
        </w:rPr>
      </w:pPr>
      <w:r>
        <w:rPr>
          <w:b/>
        </w:rPr>
        <w:t>Communication Expectations:</w:t>
      </w:r>
      <w:r>
        <w:t xml:space="preserve"> Responses via email within one business day.</w:t>
      </w:r>
    </w:p>
    <w:p w14:paraId="6B6941BA" w14:textId="77777777" w:rsidR="00EE3218" w:rsidRDefault="00000000">
      <w:pPr>
        <w:pStyle w:val="Heading2"/>
        <w:rPr>
          <w:b/>
          <w:color w:val="00853E"/>
        </w:rPr>
      </w:pPr>
      <w:r>
        <w:rPr>
          <w:b/>
          <w:color w:val="00853E"/>
        </w:rPr>
        <w:t>Course Description</w:t>
      </w:r>
    </w:p>
    <w:p w14:paraId="400B69D1" w14:textId="77777777" w:rsidR="00EE3218" w:rsidRDefault="00000000">
      <w:r>
        <w:t>We will study three mathematical structures: groups, rings, and fields (Chapters 0 through 21 in Gallian).</w:t>
      </w:r>
    </w:p>
    <w:p w14:paraId="10E74A79" w14:textId="77777777" w:rsidR="00EE3218" w:rsidRDefault="00000000">
      <w:pPr>
        <w:pStyle w:val="Heading2"/>
        <w:rPr>
          <w:color w:val="00853E"/>
        </w:rPr>
      </w:pPr>
      <w:r>
        <w:rPr>
          <w:b/>
          <w:color w:val="00853E"/>
        </w:rPr>
        <w:t xml:space="preserve">Course Structure </w:t>
      </w:r>
      <w:r>
        <w:rPr>
          <w:color w:val="00853E"/>
        </w:rPr>
        <w:t xml:space="preserve"> </w:t>
      </w:r>
    </w:p>
    <w:p w14:paraId="1420CBBE" w14:textId="77777777" w:rsidR="00EE3218" w:rsidRDefault="00000000">
      <w:r>
        <w:t>This course will meet in person 3</w:t>
      </w:r>
      <w:r>
        <w:rPr>
          <w:color w:val="FF0000"/>
        </w:rPr>
        <w:t xml:space="preserve"> </w:t>
      </w:r>
      <w:r>
        <w:t xml:space="preserve">times per week for lecture. Attendance is mandatory, and there will be weekly homework, 3 tests, and a final exam. </w:t>
      </w:r>
      <w:r>
        <w:rPr>
          <w:b/>
        </w:rPr>
        <w:t>Late work will not be accepted in this course regardless of the reason.</w:t>
      </w:r>
      <w:r>
        <w:t xml:space="preserve">  </w:t>
      </w:r>
    </w:p>
    <w:p w14:paraId="4934EBF3" w14:textId="77777777" w:rsidR="00EE3218" w:rsidRDefault="00000000">
      <w:r>
        <w:t xml:space="preserve">I highly encourage you to </w:t>
      </w:r>
      <w:r>
        <w:rPr>
          <w:b/>
        </w:rPr>
        <w:t>make the textbook your friend</w:t>
      </w:r>
      <w:r>
        <w:t>!  This is an advanced math course, and you will benefit from reading and digesting the information at your own pace.</w:t>
      </w:r>
    </w:p>
    <w:p w14:paraId="0E4C9E66" w14:textId="77777777" w:rsidR="00EE3218" w:rsidRDefault="00000000">
      <w:pPr>
        <w:pStyle w:val="Heading2"/>
        <w:rPr>
          <w:b/>
          <w:color w:val="00853E"/>
        </w:rPr>
      </w:pPr>
      <w:bookmarkStart w:id="1" w:name="_wvt9jr68b0uh" w:colFirst="0" w:colLast="0"/>
      <w:bookmarkEnd w:id="1"/>
      <w:r>
        <w:rPr>
          <w:b/>
          <w:color w:val="00853E"/>
        </w:rPr>
        <w:t>Grading</w:t>
      </w:r>
    </w:p>
    <w:p w14:paraId="2C656FB8" w14:textId="77777777" w:rsidR="00EE3218" w:rsidRDefault="00000000">
      <w:pPr>
        <w:spacing w:after="0" w:line="240" w:lineRule="auto"/>
      </w:pPr>
      <w:r>
        <w:t>Attendance: 5% (up to 5 absences allowed)</w:t>
      </w:r>
    </w:p>
    <w:p w14:paraId="4A7BB651" w14:textId="77777777" w:rsidR="00EE3218" w:rsidRDefault="00000000">
      <w:pPr>
        <w:spacing w:after="0" w:line="240" w:lineRule="auto"/>
      </w:pPr>
      <w:r>
        <w:t>Homework: 35% (lowest 3 dropped)</w:t>
      </w:r>
    </w:p>
    <w:p w14:paraId="070E1E6A" w14:textId="77777777" w:rsidR="00EE3218" w:rsidRDefault="00000000">
      <w:pPr>
        <w:spacing w:after="0" w:line="240" w:lineRule="auto"/>
      </w:pPr>
      <w:r>
        <w:t>Test 1 on Chapters 0-7: 13%</w:t>
      </w:r>
    </w:p>
    <w:p w14:paraId="43B18BF2" w14:textId="77777777" w:rsidR="00EE3218" w:rsidRDefault="00000000">
      <w:pPr>
        <w:spacing w:after="0" w:line="240" w:lineRule="auto"/>
      </w:pPr>
      <w:r>
        <w:t>Test 2 on Chapters 8-15: 13%</w:t>
      </w:r>
    </w:p>
    <w:p w14:paraId="0D5288AD" w14:textId="77777777" w:rsidR="00EE3218" w:rsidRDefault="00000000">
      <w:pPr>
        <w:spacing w:after="0" w:line="240" w:lineRule="auto"/>
      </w:pPr>
      <w:r>
        <w:t>Test 3 on Chapters 16-21: 13%</w:t>
      </w:r>
    </w:p>
    <w:p w14:paraId="32520C72" w14:textId="77777777" w:rsidR="00EE3218" w:rsidRDefault="00000000">
      <w:pPr>
        <w:spacing w:after="0" w:line="240" w:lineRule="auto"/>
      </w:pPr>
      <w:r>
        <w:t>Cumulative Final Exam: 21% (replaces lowest test if higher)</w:t>
      </w:r>
    </w:p>
    <w:p w14:paraId="10B442B7" w14:textId="77777777" w:rsidR="00EE3218" w:rsidRDefault="00EE3218">
      <w:pPr>
        <w:spacing w:after="0" w:line="240" w:lineRule="auto"/>
      </w:pPr>
    </w:p>
    <w:p w14:paraId="6E701D07" w14:textId="77777777" w:rsidR="00EE3218" w:rsidRDefault="00000000">
      <w:pPr>
        <w:spacing w:after="0" w:line="240" w:lineRule="auto"/>
      </w:pPr>
      <w:r>
        <w:rPr>
          <w:b/>
          <w:color w:val="00853E"/>
          <w:sz w:val="20"/>
          <w:szCs w:val="20"/>
        </w:rPr>
        <w:t>Letter Grades:</w:t>
      </w:r>
      <w:r>
        <w:rPr>
          <w:b/>
          <w:color w:val="2E75B5"/>
          <w:sz w:val="20"/>
          <w:szCs w:val="20"/>
        </w:rPr>
        <w:t xml:space="preserve">  </w:t>
      </w:r>
      <w:r>
        <w:t>A: 90-100%, B: 80-89%, C: 70-79%, D: 60-69%, F: 59% and below</w:t>
      </w:r>
    </w:p>
    <w:p w14:paraId="5E16785F" w14:textId="77777777" w:rsidR="00EE3218" w:rsidRDefault="00EE3218">
      <w:pPr>
        <w:spacing w:after="0" w:line="240" w:lineRule="auto"/>
        <w:ind w:left="360"/>
      </w:pPr>
    </w:p>
    <w:p w14:paraId="1F14C4D5" w14:textId="77777777" w:rsidR="00EE3218" w:rsidRDefault="00EE3218">
      <w:pPr>
        <w:spacing w:after="0" w:line="240" w:lineRule="auto"/>
        <w:ind w:left="360"/>
      </w:pPr>
    </w:p>
    <w:p w14:paraId="7ACFDD91" w14:textId="77777777" w:rsidR="00EE3218" w:rsidRDefault="00000000">
      <w:pPr>
        <w:pStyle w:val="Heading3"/>
        <w:rPr>
          <w:b/>
          <w:color w:val="00853E"/>
        </w:rPr>
      </w:pPr>
      <w:bookmarkStart w:id="2" w:name="_e0stty6ot8bl" w:colFirst="0" w:colLast="0"/>
      <w:bookmarkEnd w:id="2"/>
      <w:r>
        <w:rPr>
          <w:b/>
          <w:color w:val="00853E"/>
        </w:rPr>
        <w:t>Attendance</w:t>
      </w:r>
    </w:p>
    <w:p w14:paraId="1373FABD" w14:textId="77777777" w:rsidR="00EE3218" w:rsidRDefault="00000000">
      <w:r>
        <w:t xml:space="preserve">Attendance is mandatory and will be taken at the beginning of class.  Tardiness in excess of 5 minutes will be counted as an absence.  To account for illness and emergencies during the semester, </w:t>
      </w:r>
      <w:r>
        <w:rPr>
          <w:b/>
        </w:rPr>
        <w:t>you may miss</w:t>
      </w:r>
      <w:r>
        <w:t xml:space="preserve"> </w:t>
      </w:r>
      <w:r>
        <w:rPr>
          <w:b/>
        </w:rPr>
        <w:t>up to five days</w:t>
      </w:r>
      <w:r>
        <w:t xml:space="preserve"> </w:t>
      </w:r>
      <w:r>
        <w:rPr>
          <w:b/>
        </w:rPr>
        <w:t>of class without penalty.</w:t>
      </w:r>
      <w:r>
        <w:t xml:space="preserve">  </w:t>
      </w:r>
    </w:p>
    <w:p w14:paraId="6366F043" w14:textId="77777777" w:rsidR="00EE3218" w:rsidRDefault="00EE3218">
      <w:pPr>
        <w:spacing w:after="0" w:line="240" w:lineRule="auto"/>
      </w:pPr>
    </w:p>
    <w:p w14:paraId="7F1C1EBD" w14:textId="77777777" w:rsidR="00EE3218" w:rsidRDefault="00000000">
      <w:pPr>
        <w:pStyle w:val="Heading3"/>
        <w:rPr>
          <w:b/>
          <w:color w:val="00853E"/>
        </w:rPr>
      </w:pPr>
      <w:r>
        <w:rPr>
          <w:b/>
          <w:color w:val="00853E"/>
        </w:rPr>
        <w:lastRenderedPageBreak/>
        <w:t>Homework</w:t>
      </w:r>
    </w:p>
    <w:p w14:paraId="74D44825" w14:textId="77777777" w:rsidR="00EE3218" w:rsidRDefault="00000000">
      <w:pPr>
        <w:ind w:right="-111"/>
        <w:rPr>
          <w:b/>
        </w:rPr>
      </w:pPr>
      <w:r>
        <w:t xml:space="preserve">Each week I will assign several problems from the text by posting them to Canvas.  These will be due by 11:59pm on the following Tuesday and are to be uploaded as pdfs in Canvas.  Handwritten, tablet, or Latex-typed work are all accepted.  Please write legibly.  Late work will not be accepted for any reason, but </w:t>
      </w:r>
      <w:r>
        <w:rPr>
          <w:b/>
        </w:rPr>
        <w:t>your lowest three homework grades will be dropped.</w:t>
      </w:r>
    </w:p>
    <w:p w14:paraId="0EE0ADA7" w14:textId="77777777" w:rsidR="00EE3218" w:rsidRDefault="00000000">
      <w:pPr>
        <w:ind w:right="-111"/>
      </w:pPr>
      <w:r>
        <w:t>Three problems will be randomly chosen to be graded.  Each problem will be graded out of 3 points for a total of 9 points on each assignment.  The rubric for each problem is as follows:</w:t>
      </w:r>
    </w:p>
    <w:p w14:paraId="5C729D08" w14:textId="77777777" w:rsidR="00EE3218" w:rsidRDefault="00000000">
      <w:pPr>
        <w:numPr>
          <w:ilvl w:val="0"/>
          <w:numId w:val="1"/>
        </w:numPr>
        <w:spacing w:after="0"/>
        <w:ind w:right="-111"/>
      </w:pPr>
      <w:r>
        <w:t>3 Points: answer is completely correct</w:t>
      </w:r>
    </w:p>
    <w:p w14:paraId="33FF330B" w14:textId="77777777" w:rsidR="00EE3218" w:rsidRDefault="00000000">
      <w:pPr>
        <w:numPr>
          <w:ilvl w:val="0"/>
          <w:numId w:val="1"/>
        </w:numPr>
        <w:spacing w:after="0"/>
        <w:ind w:right="-111"/>
      </w:pPr>
      <w:r>
        <w:t>2 Points: answer contains small, easily fixed typos/mistakes</w:t>
      </w:r>
    </w:p>
    <w:p w14:paraId="6055FF7E" w14:textId="77777777" w:rsidR="00EE3218" w:rsidRDefault="00000000">
      <w:pPr>
        <w:numPr>
          <w:ilvl w:val="0"/>
          <w:numId w:val="1"/>
        </w:numPr>
        <w:spacing w:after="0"/>
        <w:ind w:right="-111"/>
      </w:pPr>
      <w:r>
        <w:t>1 Point: answer is a good start but is missing one or more key ideas</w:t>
      </w:r>
    </w:p>
    <w:p w14:paraId="5E375E16" w14:textId="77777777" w:rsidR="00EE3218" w:rsidRDefault="00000000">
      <w:pPr>
        <w:numPr>
          <w:ilvl w:val="0"/>
          <w:numId w:val="1"/>
        </w:numPr>
        <w:ind w:right="-111"/>
      </w:pPr>
      <w:r>
        <w:t>0 Points: else</w:t>
      </w:r>
    </w:p>
    <w:p w14:paraId="0D215F9E" w14:textId="77777777" w:rsidR="00EE3218" w:rsidRDefault="00EE3218"/>
    <w:p w14:paraId="545DD9E8" w14:textId="77777777" w:rsidR="00EE3218" w:rsidRDefault="00000000">
      <w:pPr>
        <w:pStyle w:val="Heading3"/>
        <w:rPr>
          <w:b/>
          <w:color w:val="00853E"/>
        </w:rPr>
      </w:pPr>
      <w:r>
        <w:rPr>
          <w:b/>
          <w:color w:val="00853E"/>
        </w:rPr>
        <w:t>Tests and Final Exam</w:t>
      </w:r>
    </w:p>
    <w:p w14:paraId="2F7D8B40" w14:textId="77777777" w:rsidR="00EE3218" w:rsidRDefault="00000000">
      <w:r>
        <w:t xml:space="preserve">There will be 3 tests administered in person during lecture on the days in the schedule below. Test questions will be similar in style and content to the homework, so </w:t>
      </w:r>
      <w:r>
        <w:rPr>
          <w:b/>
        </w:rPr>
        <w:t>the best way to study is to review your homework and work through similar problems in the text</w:t>
      </w:r>
      <w:r>
        <w:t>.</w:t>
      </w:r>
    </w:p>
    <w:p w14:paraId="7E53D44A" w14:textId="77777777" w:rsidR="00EE3218" w:rsidRDefault="00000000">
      <w:r>
        <w:t>If you miss a test, you receive a zero for that test. There are no make-up tests. However, your lowest test grade (including a zero from a missed test) may be replaced by your score on the final test if it is higher. You may ask me to go over test problems with you. However, all decisions on partial credit are final and not open for discussion.</w:t>
      </w:r>
    </w:p>
    <w:p w14:paraId="71040401" w14:textId="77777777" w:rsidR="00EE3218" w:rsidRDefault="00000000">
      <w:pPr>
        <w:rPr>
          <w:color w:val="0563C1"/>
          <w:u w:val="single"/>
        </w:rPr>
      </w:pPr>
      <w:r>
        <w:t xml:space="preserve">The final exam is cumulative and will be administered in person in our usual classroom on </w:t>
      </w:r>
      <w:r>
        <w:rPr>
          <w:b/>
        </w:rPr>
        <w:t>Monday, December 8 from 10:30 am to 12:30 pm.</w:t>
      </w:r>
      <w:r>
        <w:t xml:space="preserve">  </w:t>
      </w:r>
    </w:p>
    <w:p w14:paraId="421A9492" w14:textId="77777777" w:rsidR="00EE3218" w:rsidRDefault="00000000">
      <w:pPr>
        <w:pStyle w:val="Heading2"/>
        <w:shd w:val="clear" w:color="auto" w:fill="FFFFFF"/>
        <w:spacing w:before="280" w:after="280" w:line="240" w:lineRule="auto"/>
        <w:rPr>
          <w:b/>
          <w:color w:val="00853E"/>
        </w:rPr>
      </w:pPr>
      <w:r>
        <w:rPr>
          <w:b/>
          <w:color w:val="00853E"/>
        </w:rPr>
        <w:t>Schedule</w:t>
      </w:r>
    </w:p>
    <w:p w14:paraId="10C288C6" w14:textId="77777777" w:rsidR="00EE3218" w:rsidRDefault="00000000">
      <w:pPr>
        <w:widowControl w:val="0"/>
        <w:rPr>
          <w:i/>
        </w:rPr>
      </w:pPr>
      <w:r>
        <w:rPr>
          <w:i/>
        </w:rPr>
        <w:t>I reserve the right to change this schedule as necessary throughout the semester. You are still responsible for being aware of any changes I announce in class even if you were not present.</w:t>
      </w:r>
    </w:p>
    <w:tbl>
      <w:tblPr>
        <w:tblStyle w:val="a"/>
        <w:tblW w:w="10709"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115"/>
        <w:gridCol w:w="2039"/>
        <w:gridCol w:w="2160"/>
        <w:gridCol w:w="2160"/>
        <w:gridCol w:w="2235"/>
      </w:tblGrid>
      <w:tr w:rsidR="00EE3218" w14:paraId="053DDC91" w14:textId="77777777">
        <w:trPr>
          <w:trHeight w:val="366"/>
          <w:jc w:val="center"/>
        </w:trPr>
        <w:tc>
          <w:tcPr>
            <w:tcW w:w="21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205BE58" w14:textId="77777777" w:rsidR="00EE3218" w:rsidRDefault="00000000">
            <w:pPr>
              <w:widowControl w:val="0"/>
              <w:rPr>
                <w:b/>
              </w:rPr>
            </w:pPr>
            <w:r>
              <w:rPr>
                <w:b/>
              </w:rPr>
              <w:t>MONDAY</w:t>
            </w:r>
            <w:r>
              <w:rPr>
                <w:noProof/>
              </w:rPr>
              <mc:AlternateContent>
                <mc:Choice Requires="wpg">
                  <w:drawing>
                    <wp:anchor distT="0" distB="0" distL="0" distR="0" simplePos="0" relativeHeight="251658240" behindDoc="1" locked="0" layoutInCell="1" hidden="0" allowOverlap="1" wp14:anchorId="4A69D600" wp14:editId="59438C00">
                      <wp:simplePos x="0" y="0"/>
                      <wp:positionH relativeFrom="column">
                        <wp:posOffset>0</wp:posOffset>
                      </wp:positionH>
                      <wp:positionV relativeFrom="paragraph">
                        <wp:posOffset>0</wp:posOffset>
                      </wp:positionV>
                      <wp:extent cx="5943600" cy="12700"/>
                      <wp:effectExtent l="0" t="0" r="0" b="0"/>
                      <wp:wrapNone/>
                      <wp:docPr id="1" name="Rectangle 1"/>
                      <wp:cNvGraphicFramePr/>
                      <a:graphic xmlns:a="http://schemas.openxmlformats.org/drawingml/2006/main">
                        <a:graphicData uri="http://schemas.microsoft.com/office/word/2010/wordprocessingShape">
                          <wps:wsp>
                            <wps:cNvSpPr/>
                            <wps:spPr>
                              <a:xfrm>
                                <a:off x="2374200" y="3773968"/>
                                <a:ext cx="5943600" cy="12065"/>
                              </a:xfrm>
                              <a:prstGeom prst="rect">
                                <a:avLst/>
                              </a:prstGeom>
                              <a:solidFill>
                                <a:srgbClr val="000000"/>
                              </a:solidFill>
                              <a:ln>
                                <a:noFill/>
                              </a:ln>
                            </wps:spPr>
                            <wps:txbx>
                              <w:txbxContent>
                                <w:p w14:paraId="727306A2" w14:textId="77777777" w:rsidR="00EE3218" w:rsidRDefault="00EE321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94360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943600" cy="12700"/>
                              </a:xfrm>
                              <a:prstGeom prst="rect"/>
                              <a:ln/>
                            </pic:spPr>
                          </pic:pic>
                        </a:graphicData>
                      </a:graphic>
                    </wp:anchor>
                  </w:drawing>
                </mc:Fallback>
              </mc:AlternateContent>
            </w:r>
          </w:p>
        </w:tc>
        <w:tc>
          <w:tcPr>
            <w:tcW w:w="203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163E21B" w14:textId="77777777" w:rsidR="00EE3218" w:rsidRDefault="00000000">
            <w:pPr>
              <w:widowControl w:val="0"/>
              <w:rPr>
                <w:b/>
              </w:rPr>
            </w:pPr>
            <w:r>
              <w:rPr>
                <w:b/>
              </w:rPr>
              <w:t>TUESDAY</w:t>
            </w:r>
          </w:p>
        </w:tc>
        <w:tc>
          <w:tcPr>
            <w:tcW w:w="21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FE5D8C2" w14:textId="77777777" w:rsidR="00EE3218" w:rsidRDefault="00000000">
            <w:pPr>
              <w:widowControl w:val="0"/>
              <w:rPr>
                <w:b/>
              </w:rPr>
            </w:pPr>
            <w:r>
              <w:rPr>
                <w:b/>
              </w:rPr>
              <w:t>WEDNESDAY</w:t>
            </w:r>
          </w:p>
        </w:tc>
        <w:tc>
          <w:tcPr>
            <w:tcW w:w="21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FB97819" w14:textId="77777777" w:rsidR="00EE3218" w:rsidRDefault="00000000">
            <w:pPr>
              <w:widowControl w:val="0"/>
              <w:rPr>
                <w:b/>
              </w:rPr>
            </w:pPr>
            <w:r>
              <w:rPr>
                <w:b/>
              </w:rPr>
              <w:t>THURSDAY</w:t>
            </w:r>
          </w:p>
        </w:tc>
        <w:tc>
          <w:tcPr>
            <w:tcW w:w="223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9413291" w14:textId="77777777" w:rsidR="00EE3218" w:rsidRDefault="00000000">
            <w:pPr>
              <w:widowControl w:val="0"/>
              <w:rPr>
                <w:b/>
              </w:rPr>
            </w:pPr>
            <w:r>
              <w:rPr>
                <w:b/>
              </w:rPr>
              <w:t>FRIDAY</w:t>
            </w:r>
          </w:p>
        </w:tc>
      </w:tr>
      <w:tr w:rsidR="00EE3218" w14:paraId="674B3758" w14:textId="77777777">
        <w:trPr>
          <w:trHeight w:val="1165"/>
          <w:jc w:val="center"/>
        </w:trPr>
        <w:tc>
          <w:tcPr>
            <w:tcW w:w="2115" w:type="dxa"/>
            <w:tcBorders>
              <w:top w:val="single" w:sz="4" w:space="0" w:color="000000"/>
              <w:left w:val="single" w:sz="4" w:space="0" w:color="000000"/>
              <w:bottom w:val="single" w:sz="4" w:space="0" w:color="000000"/>
              <w:right w:val="single" w:sz="4" w:space="0" w:color="000000"/>
            </w:tcBorders>
          </w:tcPr>
          <w:p w14:paraId="31434BC4" w14:textId="77777777" w:rsidR="00EE3218" w:rsidRDefault="00000000">
            <w:pPr>
              <w:widowControl w:val="0"/>
              <w:spacing w:after="0"/>
              <w:rPr>
                <w:sz w:val="20"/>
                <w:szCs w:val="20"/>
              </w:rPr>
            </w:pPr>
            <w:r>
              <w:rPr>
                <w:sz w:val="20"/>
                <w:szCs w:val="20"/>
              </w:rPr>
              <w:t>8/18</w:t>
            </w:r>
          </w:p>
          <w:p w14:paraId="7DBE74AB" w14:textId="77777777" w:rsidR="00EE3218" w:rsidRDefault="00EE3218">
            <w:pPr>
              <w:widowControl w:val="0"/>
              <w:spacing w:after="0"/>
              <w:rPr>
                <w:sz w:val="20"/>
                <w:szCs w:val="20"/>
              </w:rPr>
            </w:pPr>
          </w:p>
          <w:p w14:paraId="0E8EB57E" w14:textId="77777777" w:rsidR="00EE3218" w:rsidRDefault="00000000">
            <w:pPr>
              <w:widowControl w:val="0"/>
              <w:spacing w:after="0"/>
              <w:jc w:val="center"/>
              <w:rPr>
                <w:b/>
                <w:sz w:val="20"/>
                <w:szCs w:val="20"/>
              </w:rPr>
            </w:pPr>
            <w:r>
              <w:rPr>
                <w:b/>
                <w:sz w:val="20"/>
                <w:szCs w:val="20"/>
              </w:rPr>
              <w:t>First day of class</w:t>
            </w:r>
          </w:p>
          <w:p w14:paraId="13D54F82" w14:textId="77777777" w:rsidR="00EE3218" w:rsidRDefault="00000000">
            <w:pPr>
              <w:widowControl w:val="0"/>
              <w:spacing w:after="0"/>
              <w:jc w:val="center"/>
              <w:rPr>
                <w:b/>
                <w:sz w:val="20"/>
                <w:szCs w:val="20"/>
              </w:rPr>
            </w:pPr>
            <w:r>
              <w:rPr>
                <w:b/>
                <w:sz w:val="20"/>
                <w:szCs w:val="20"/>
              </w:rPr>
              <w:t>Chapter 0</w:t>
            </w:r>
          </w:p>
        </w:tc>
        <w:tc>
          <w:tcPr>
            <w:tcW w:w="2039" w:type="dxa"/>
            <w:tcBorders>
              <w:top w:val="single" w:sz="4" w:space="0" w:color="000000"/>
              <w:left w:val="single" w:sz="4" w:space="0" w:color="000000"/>
              <w:bottom w:val="single" w:sz="4" w:space="0" w:color="000000"/>
              <w:right w:val="single" w:sz="4" w:space="0" w:color="000000"/>
            </w:tcBorders>
          </w:tcPr>
          <w:p w14:paraId="7957F28F" w14:textId="77777777" w:rsidR="00EE3218" w:rsidRDefault="00000000">
            <w:pPr>
              <w:widowControl w:val="0"/>
              <w:spacing w:after="0"/>
              <w:rPr>
                <w:sz w:val="20"/>
                <w:szCs w:val="20"/>
              </w:rPr>
            </w:pPr>
            <w:r>
              <w:rPr>
                <w:sz w:val="20"/>
                <w:szCs w:val="20"/>
              </w:rPr>
              <w:t>8/19</w:t>
            </w:r>
          </w:p>
          <w:p w14:paraId="3E014AF7" w14:textId="77777777" w:rsidR="00EE3218" w:rsidRDefault="00EE3218">
            <w:pPr>
              <w:widowControl w:val="0"/>
              <w:spacing w:after="0"/>
              <w:rPr>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52A5B8AD" w14:textId="77777777" w:rsidR="00EE3218" w:rsidRDefault="00000000">
            <w:pPr>
              <w:widowControl w:val="0"/>
              <w:spacing w:after="0"/>
              <w:rPr>
                <w:sz w:val="20"/>
                <w:szCs w:val="20"/>
              </w:rPr>
            </w:pPr>
            <w:r>
              <w:rPr>
                <w:sz w:val="20"/>
                <w:szCs w:val="20"/>
              </w:rPr>
              <w:t>8/20</w:t>
            </w:r>
          </w:p>
          <w:p w14:paraId="3AAAA19C" w14:textId="77777777" w:rsidR="00EE3218" w:rsidRDefault="00EE3218">
            <w:pPr>
              <w:widowControl w:val="0"/>
              <w:spacing w:after="0"/>
              <w:rPr>
                <w:sz w:val="20"/>
                <w:szCs w:val="20"/>
              </w:rPr>
            </w:pPr>
          </w:p>
          <w:p w14:paraId="3F06B291" w14:textId="77777777" w:rsidR="00EE3218" w:rsidRDefault="00000000">
            <w:pPr>
              <w:widowControl w:val="0"/>
              <w:spacing w:after="0"/>
              <w:jc w:val="center"/>
              <w:rPr>
                <w:sz w:val="20"/>
                <w:szCs w:val="20"/>
              </w:rPr>
            </w:pPr>
            <w:r>
              <w:rPr>
                <w:b/>
                <w:sz w:val="20"/>
                <w:szCs w:val="20"/>
              </w:rPr>
              <w:t>Chapter 0</w:t>
            </w:r>
          </w:p>
        </w:tc>
        <w:tc>
          <w:tcPr>
            <w:tcW w:w="2160" w:type="dxa"/>
            <w:tcBorders>
              <w:top w:val="single" w:sz="4" w:space="0" w:color="000000"/>
              <w:left w:val="single" w:sz="4" w:space="0" w:color="000000"/>
              <w:bottom w:val="single" w:sz="4" w:space="0" w:color="000000"/>
              <w:right w:val="single" w:sz="4" w:space="0" w:color="000000"/>
            </w:tcBorders>
          </w:tcPr>
          <w:p w14:paraId="7EFD36CB" w14:textId="77777777" w:rsidR="00EE3218" w:rsidRDefault="00000000">
            <w:pPr>
              <w:widowControl w:val="0"/>
              <w:spacing w:after="0"/>
              <w:rPr>
                <w:sz w:val="20"/>
                <w:szCs w:val="20"/>
              </w:rPr>
            </w:pPr>
            <w:r>
              <w:rPr>
                <w:sz w:val="20"/>
                <w:szCs w:val="20"/>
              </w:rPr>
              <w:t>8/21</w:t>
            </w:r>
          </w:p>
        </w:tc>
        <w:tc>
          <w:tcPr>
            <w:tcW w:w="2235" w:type="dxa"/>
            <w:tcBorders>
              <w:top w:val="single" w:sz="4" w:space="0" w:color="000000"/>
              <w:left w:val="single" w:sz="4" w:space="0" w:color="000000"/>
              <w:bottom w:val="single" w:sz="4" w:space="0" w:color="000000"/>
              <w:right w:val="single" w:sz="4" w:space="0" w:color="000000"/>
            </w:tcBorders>
          </w:tcPr>
          <w:p w14:paraId="532C0CF2" w14:textId="77777777" w:rsidR="00EE3218" w:rsidRDefault="00000000">
            <w:pPr>
              <w:widowControl w:val="0"/>
              <w:spacing w:after="0"/>
              <w:rPr>
                <w:sz w:val="20"/>
                <w:szCs w:val="20"/>
              </w:rPr>
            </w:pPr>
            <w:r>
              <w:rPr>
                <w:sz w:val="20"/>
                <w:szCs w:val="20"/>
              </w:rPr>
              <w:t>8/22</w:t>
            </w:r>
          </w:p>
          <w:p w14:paraId="5BF97BDA" w14:textId="77777777" w:rsidR="00EE3218" w:rsidRDefault="00EE3218">
            <w:pPr>
              <w:widowControl w:val="0"/>
              <w:spacing w:after="0"/>
              <w:rPr>
                <w:sz w:val="20"/>
                <w:szCs w:val="20"/>
              </w:rPr>
            </w:pPr>
          </w:p>
          <w:p w14:paraId="0D112F2B" w14:textId="77777777" w:rsidR="00EE3218" w:rsidRDefault="00000000">
            <w:pPr>
              <w:widowControl w:val="0"/>
              <w:spacing w:after="0"/>
              <w:jc w:val="center"/>
              <w:rPr>
                <w:sz w:val="20"/>
                <w:szCs w:val="20"/>
              </w:rPr>
            </w:pPr>
            <w:r>
              <w:rPr>
                <w:b/>
                <w:sz w:val="20"/>
                <w:szCs w:val="20"/>
              </w:rPr>
              <w:t>Chapter 1</w:t>
            </w:r>
          </w:p>
        </w:tc>
      </w:tr>
      <w:tr w:rsidR="00EE3218" w14:paraId="4BC9B874" w14:textId="77777777">
        <w:trPr>
          <w:trHeight w:val="1255"/>
          <w:jc w:val="center"/>
        </w:trPr>
        <w:tc>
          <w:tcPr>
            <w:tcW w:w="2115" w:type="dxa"/>
            <w:tcBorders>
              <w:top w:val="single" w:sz="4" w:space="0" w:color="000000"/>
              <w:left w:val="single" w:sz="4" w:space="0" w:color="000000"/>
              <w:bottom w:val="single" w:sz="4" w:space="0" w:color="000000"/>
              <w:right w:val="single" w:sz="4" w:space="0" w:color="000000"/>
            </w:tcBorders>
          </w:tcPr>
          <w:p w14:paraId="4B972A0C" w14:textId="77777777" w:rsidR="00EE3218" w:rsidRDefault="00000000">
            <w:pPr>
              <w:widowControl w:val="0"/>
              <w:spacing w:after="0"/>
              <w:rPr>
                <w:sz w:val="20"/>
                <w:szCs w:val="20"/>
              </w:rPr>
            </w:pPr>
            <w:r>
              <w:rPr>
                <w:sz w:val="20"/>
                <w:szCs w:val="20"/>
              </w:rPr>
              <w:t>8/25</w:t>
            </w:r>
          </w:p>
          <w:p w14:paraId="0134EA9A" w14:textId="77777777" w:rsidR="00EE3218" w:rsidRDefault="00EE3218">
            <w:pPr>
              <w:widowControl w:val="0"/>
              <w:spacing w:after="0"/>
              <w:jc w:val="center"/>
              <w:rPr>
                <w:b/>
                <w:sz w:val="20"/>
                <w:szCs w:val="20"/>
              </w:rPr>
            </w:pPr>
          </w:p>
          <w:p w14:paraId="6618BA0F" w14:textId="77777777" w:rsidR="00EE3218" w:rsidRDefault="00000000">
            <w:pPr>
              <w:widowControl w:val="0"/>
              <w:spacing w:after="0"/>
              <w:jc w:val="center"/>
              <w:rPr>
                <w:sz w:val="20"/>
                <w:szCs w:val="20"/>
              </w:rPr>
            </w:pPr>
            <w:r>
              <w:rPr>
                <w:b/>
                <w:sz w:val="20"/>
                <w:szCs w:val="20"/>
              </w:rPr>
              <w:t>Chapter 2</w:t>
            </w:r>
          </w:p>
        </w:tc>
        <w:tc>
          <w:tcPr>
            <w:tcW w:w="2039" w:type="dxa"/>
            <w:tcBorders>
              <w:top w:val="single" w:sz="4" w:space="0" w:color="000000"/>
              <w:left w:val="single" w:sz="4" w:space="0" w:color="000000"/>
              <w:bottom w:val="single" w:sz="4" w:space="0" w:color="000000"/>
              <w:right w:val="single" w:sz="4" w:space="0" w:color="000000"/>
            </w:tcBorders>
          </w:tcPr>
          <w:p w14:paraId="5DA6C06B" w14:textId="77777777" w:rsidR="00EE3218" w:rsidRDefault="00000000">
            <w:pPr>
              <w:widowControl w:val="0"/>
              <w:spacing w:after="0"/>
              <w:rPr>
                <w:sz w:val="20"/>
                <w:szCs w:val="20"/>
              </w:rPr>
            </w:pPr>
            <w:r>
              <w:rPr>
                <w:sz w:val="20"/>
                <w:szCs w:val="20"/>
              </w:rPr>
              <w:t>8/26</w:t>
            </w:r>
          </w:p>
          <w:p w14:paraId="6130AE8C" w14:textId="77777777" w:rsidR="00EE3218" w:rsidRDefault="00EE3218">
            <w:pPr>
              <w:widowControl w:val="0"/>
              <w:spacing w:after="0"/>
              <w:rPr>
                <w:sz w:val="20"/>
                <w:szCs w:val="20"/>
              </w:rPr>
            </w:pPr>
          </w:p>
          <w:p w14:paraId="23A51D5C" w14:textId="77777777" w:rsidR="00EE3218" w:rsidRDefault="00000000">
            <w:pPr>
              <w:widowControl w:val="0"/>
              <w:spacing w:after="0"/>
              <w:rPr>
                <w:b/>
                <w:sz w:val="20"/>
                <w:szCs w:val="20"/>
              </w:rPr>
            </w:pPr>
            <w:r>
              <w:rPr>
                <w:b/>
                <w:sz w:val="20"/>
                <w:szCs w:val="20"/>
              </w:rPr>
              <w:t>Homework 1 due</w:t>
            </w:r>
          </w:p>
          <w:p w14:paraId="10640680" w14:textId="77777777" w:rsidR="00EE3218" w:rsidRDefault="00EE3218">
            <w:pPr>
              <w:widowControl w:val="0"/>
              <w:spacing w:after="0"/>
              <w:rPr>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685A1931" w14:textId="77777777" w:rsidR="00EE3218" w:rsidRDefault="00000000">
            <w:pPr>
              <w:widowControl w:val="0"/>
              <w:spacing w:after="0"/>
              <w:rPr>
                <w:sz w:val="20"/>
                <w:szCs w:val="20"/>
              </w:rPr>
            </w:pPr>
            <w:r>
              <w:rPr>
                <w:sz w:val="20"/>
                <w:szCs w:val="20"/>
              </w:rPr>
              <w:t>8/27</w:t>
            </w:r>
          </w:p>
          <w:p w14:paraId="63854B95" w14:textId="77777777" w:rsidR="00EE3218" w:rsidRDefault="00EE3218">
            <w:pPr>
              <w:widowControl w:val="0"/>
              <w:spacing w:after="0"/>
              <w:rPr>
                <w:sz w:val="20"/>
                <w:szCs w:val="20"/>
              </w:rPr>
            </w:pPr>
          </w:p>
          <w:p w14:paraId="0BB18AB8" w14:textId="77777777" w:rsidR="00EE3218" w:rsidRDefault="00000000">
            <w:pPr>
              <w:widowControl w:val="0"/>
              <w:spacing w:after="0"/>
              <w:rPr>
                <w:b/>
                <w:sz w:val="20"/>
                <w:szCs w:val="20"/>
              </w:rPr>
            </w:pPr>
            <w:r>
              <w:rPr>
                <w:b/>
                <w:sz w:val="20"/>
                <w:szCs w:val="20"/>
              </w:rPr>
              <w:t>Chapter 2</w:t>
            </w:r>
          </w:p>
        </w:tc>
        <w:tc>
          <w:tcPr>
            <w:tcW w:w="2160" w:type="dxa"/>
            <w:tcBorders>
              <w:top w:val="single" w:sz="4" w:space="0" w:color="000000"/>
              <w:left w:val="single" w:sz="4" w:space="0" w:color="000000"/>
              <w:bottom w:val="single" w:sz="4" w:space="0" w:color="000000"/>
              <w:right w:val="single" w:sz="4" w:space="0" w:color="000000"/>
            </w:tcBorders>
          </w:tcPr>
          <w:p w14:paraId="3523646D" w14:textId="77777777" w:rsidR="00EE3218" w:rsidRDefault="00000000">
            <w:pPr>
              <w:widowControl w:val="0"/>
              <w:spacing w:after="0"/>
              <w:rPr>
                <w:sz w:val="20"/>
                <w:szCs w:val="20"/>
              </w:rPr>
            </w:pPr>
            <w:r>
              <w:rPr>
                <w:sz w:val="20"/>
                <w:szCs w:val="20"/>
              </w:rPr>
              <w:t>8/28</w:t>
            </w:r>
          </w:p>
        </w:tc>
        <w:tc>
          <w:tcPr>
            <w:tcW w:w="2235" w:type="dxa"/>
            <w:tcBorders>
              <w:top w:val="single" w:sz="4" w:space="0" w:color="000000"/>
              <w:left w:val="single" w:sz="4" w:space="0" w:color="000000"/>
              <w:bottom w:val="single" w:sz="4" w:space="0" w:color="000000"/>
              <w:right w:val="single" w:sz="4" w:space="0" w:color="000000"/>
            </w:tcBorders>
          </w:tcPr>
          <w:p w14:paraId="29D06A30" w14:textId="77777777" w:rsidR="00EE3218" w:rsidRDefault="00000000">
            <w:pPr>
              <w:widowControl w:val="0"/>
              <w:spacing w:after="0"/>
              <w:rPr>
                <w:sz w:val="20"/>
                <w:szCs w:val="20"/>
              </w:rPr>
            </w:pPr>
            <w:r>
              <w:rPr>
                <w:sz w:val="20"/>
                <w:szCs w:val="20"/>
              </w:rPr>
              <w:t>8/29</w:t>
            </w:r>
          </w:p>
          <w:p w14:paraId="3B867CF1" w14:textId="77777777" w:rsidR="00EE3218" w:rsidRDefault="00EE3218">
            <w:pPr>
              <w:widowControl w:val="0"/>
              <w:spacing w:after="0"/>
              <w:rPr>
                <w:sz w:val="20"/>
                <w:szCs w:val="20"/>
              </w:rPr>
            </w:pPr>
          </w:p>
          <w:p w14:paraId="31740AA9" w14:textId="77777777" w:rsidR="00EE3218" w:rsidRDefault="00000000">
            <w:pPr>
              <w:widowControl w:val="0"/>
              <w:spacing w:after="0"/>
              <w:rPr>
                <w:b/>
                <w:sz w:val="20"/>
                <w:szCs w:val="20"/>
              </w:rPr>
            </w:pPr>
            <w:r>
              <w:rPr>
                <w:b/>
                <w:sz w:val="20"/>
                <w:szCs w:val="20"/>
              </w:rPr>
              <w:t>Chapter 3</w:t>
            </w:r>
          </w:p>
        </w:tc>
      </w:tr>
      <w:tr w:rsidR="00EE3218" w14:paraId="4B644C16" w14:textId="77777777">
        <w:trPr>
          <w:trHeight w:val="1084"/>
          <w:jc w:val="center"/>
        </w:trPr>
        <w:tc>
          <w:tcPr>
            <w:tcW w:w="2115" w:type="dxa"/>
            <w:tcBorders>
              <w:top w:val="single" w:sz="4" w:space="0" w:color="000000"/>
              <w:left w:val="single" w:sz="4" w:space="0" w:color="000000"/>
              <w:bottom w:val="single" w:sz="4" w:space="0" w:color="000000"/>
              <w:right w:val="single" w:sz="4" w:space="0" w:color="000000"/>
            </w:tcBorders>
          </w:tcPr>
          <w:p w14:paraId="14B629C9" w14:textId="77777777" w:rsidR="00EE3218" w:rsidRDefault="00000000">
            <w:pPr>
              <w:widowControl w:val="0"/>
              <w:spacing w:after="0"/>
              <w:rPr>
                <w:sz w:val="20"/>
                <w:szCs w:val="20"/>
              </w:rPr>
            </w:pPr>
            <w:r>
              <w:rPr>
                <w:sz w:val="20"/>
                <w:szCs w:val="20"/>
              </w:rPr>
              <w:lastRenderedPageBreak/>
              <w:t>9/1</w:t>
            </w:r>
          </w:p>
          <w:p w14:paraId="2B6DD039" w14:textId="77777777" w:rsidR="00EE3218" w:rsidRDefault="00EE3218">
            <w:pPr>
              <w:widowControl w:val="0"/>
              <w:spacing w:after="0"/>
              <w:rPr>
                <w:sz w:val="20"/>
                <w:szCs w:val="20"/>
              </w:rPr>
            </w:pPr>
          </w:p>
          <w:p w14:paraId="2ED9EA22" w14:textId="77777777" w:rsidR="00EE3218" w:rsidRDefault="00000000">
            <w:pPr>
              <w:widowControl w:val="0"/>
              <w:spacing w:after="0"/>
              <w:jc w:val="center"/>
              <w:rPr>
                <w:b/>
                <w:sz w:val="20"/>
                <w:szCs w:val="20"/>
              </w:rPr>
            </w:pPr>
            <w:r>
              <w:rPr>
                <w:b/>
                <w:sz w:val="20"/>
                <w:szCs w:val="20"/>
              </w:rPr>
              <w:t>Labor Day (no class)</w:t>
            </w:r>
          </w:p>
        </w:tc>
        <w:tc>
          <w:tcPr>
            <w:tcW w:w="2039" w:type="dxa"/>
            <w:tcBorders>
              <w:top w:val="single" w:sz="4" w:space="0" w:color="000000"/>
              <w:left w:val="single" w:sz="4" w:space="0" w:color="000000"/>
              <w:bottom w:val="single" w:sz="4" w:space="0" w:color="000000"/>
              <w:right w:val="single" w:sz="4" w:space="0" w:color="000000"/>
            </w:tcBorders>
          </w:tcPr>
          <w:p w14:paraId="78F7E281" w14:textId="77777777" w:rsidR="00EE3218" w:rsidRDefault="00000000">
            <w:pPr>
              <w:widowControl w:val="0"/>
              <w:spacing w:after="0"/>
              <w:rPr>
                <w:sz w:val="20"/>
                <w:szCs w:val="20"/>
              </w:rPr>
            </w:pPr>
            <w:r>
              <w:rPr>
                <w:sz w:val="20"/>
                <w:szCs w:val="20"/>
              </w:rPr>
              <w:t>9/2</w:t>
            </w:r>
          </w:p>
          <w:p w14:paraId="58B96BFE" w14:textId="77777777" w:rsidR="00EE3218" w:rsidRDefault="00EE3218">
            <w:pPr>
              <w:widowControl w:val="0"/>
              <w:spacing w:after="0"/>
              <w:rPr>
                <w:sz w:val="20"/>
                <w:szCs w:val="20"/>
              </w:rPr>
            </w:pPr>
          </w:p>
          <w:p w14:paraId="5C70D64C" w14:textId="77777777" w:rsidR="00EE3218" w:rsidRDefault="00000000">
            <w:pPr>
              <w:widowControl w:val="0"/>
              <w:spacing w:after="0"/>
              <w:rPr>
                <w:b/>
                <w:sz w:val="20"/>
                <w:szCs w:val="20"/>
              </w:rPr>
            </w:pPr>
            <w:r>
              <w:rPr>
                <w:b/>
                <w:sz w:val="20"/>
                <w:szCs w:val="20"/>
              </w:rPr>
              <w:t>Homework 2 due</w:t>
            </w:r>
          </w:p>
          <w:p w14:paraId="6FDA1871" w14:textId="77777777" w:rsidR="00EE3218" w:rsidRDefault="00EE3218">
            <w:pPr>
              <w:widowControl w:val="0"/>
              <w:spacing w:after="0"/>
              <w:rPr>
                <w:sz w:val="20"/>
                <w:szCs w:val="20"/>
              </w:rPr>
            </w:pPr>
          </w:p>
          <w:p w14:paraId="1CE8AA67" w14:textId="77777777" w:rsidR="00EE3218" w:rsidRDefault="00EE3218">
            <w:pPr>
              <w:widowControl w:val="0"/>
              <w:spacing w:after="0"/>
              <w:rPr>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24DDF4EE" w14:textId="77777777" w:rsidR="00EE3218" w:rsidRDefault="00000000">
            <w:pPr>
              <w:widowControl w:val="0"/>
              <w:spacing w:after="0"/>
              <w:rPr>
                <w:sz w:val="20"/>
                <w:szCs w:val="20"/>
              </w:rPr>
            </w:pPr>
            <w:r>
              <w:rPr>
                <w:sz w:val="20"/>
                <w:szCs w:val="20"/>
              </w:rPr>
              <w:t>9/3</w:t>
            </w:r>
          </w:p>
          <w:p w14:paraId="720A1B2F" w14:textId="77777777" w:rsidR="00EE3218" w:rsidRDefault="00EE3218">
            <w:pPr>
              <w:widowControl w:val="0"/>
              <w:spacing w:after="0"/>
              <w:rPr>
                <w:sz w:val="20"/>
                <w:szCs w:val="20"/>
              </w:rPr>
            </w:pPr>
          </w:p>
          <w:p w14:paraId="08C1DA48" w14:textId="77777777" w:rsidR="00EE3218" w:rsidRDefault="00000000">
            <w:pPr>
              <w:widowControl w:val="0"/>
              <w:spacing w:after="0"/>
              <w:rPr>
                <w:b/>
                <w:sz w:val="20"/>
                <w:szCs w:val="20"/>
              </w:rPr>
            </w:pPr>
            <w:r>
              <w:rPr>
                <w:b/>
                <w:sz w:val="20"/>
                <w:szCs w:val="20"/>
              </w:rPr>
              <w:t>Chapter 3</w:t>
            </w:r>
          </w:p>
        </w:tc>
        <w:tc>
          <w:tcPr>
            <w:tcW w:w="2160" w:type="dxa"/>
            <w:tcBorders>
              <w:top w:val="single" w:sz="4" w:space="0" w:color="000000"/>
              <w:left w:val="single" w:sz="4" w:space="0" w:color="000000"/>
              <w:bottom w:val="single" w:sz="4" w:space="0" w:color="000000"/>
              <w:right w:val="single" w:sz="4" w:space="0" w:color="000000"/>
            </w:tcBorders>
          </w:tcPr>
          <w:p w14:paraId="0FDFA78B" w14:textId="77777777" w:rsidR="00EE3218" w:rsidRDefault="00000000">
            <w:pPr>
              <w:widowControl w:val="0"/>
              <w:spacing w:after="0"/>
              <w:rPr>
                <w:sz w:val="20"/>
                <w:szCs w:val="20"/>
              </w:rPr>
            </w:pPr>
            <w:r>
              <w:rPr>
                <w:sz w:val="20"/>
                <w:szCs w:val="20"/>
              </w:rPr>
              <w:t>9/4</w:t>
            </w:r>
          </w:p>
          <w:p w14:paraId="122B397E" w14:textId="77777777" w:rsidR="00EE3218" w:rsidRDefault="00EE3218">
            <w:pPr>
              <w:widowControl w:val="0"/>
              <w:spacing w:after="0"/>
              <w:rPr>
                <w:sz w:val="20"/>
                <w:szCs w:val="20"/>
              </w:rPr>
            </w:pPr>
          </w:p>
        </w:tc>
        <w:tc>
          <w:tcPr>
            <w:tcW w:w="2235" w:type="dxa"/>
            <w:tcBorders>
              <w:top w:val="single" w:sz="4" w:space="0" w:color="000000"/>
              <w:left w:val="single" w:sz="4" w:space="0" w:color="000000"/>
              <w:bottom w:val="single" w:sz="4" w:space="0" w:color="000000"/>
              <w:right w:val="single" w:sz="4" w:space="0" w:color="000000"/>
            </w:tcBorders>
          </w:tcPr>
          <w:p w14:paraId="1F4960E1" w14:textId="77777777" w:rsidR="00EE3218" w:rsidRDefault="00000000">
            <w:pPr>
              <w:widowControl w:val="0"/>
              <w:spacing w:after="0"/>
              <w:rPr>
                <w:sz w:val="20"/>
                <w:szCs w:val="20"/>
              </w:rPr>
            </w:pPr>
            <w:r>
              <w:rPr>
                <w:sz w:val="20"/>
                <w:szCs w:val="20"/>
              </w:rPr>
              <w:t>9/5</w:t>
            </w:r>
          </w:p>
          <w:p w14:paraId="5D1663DD" w14:textId="77777777" w:rsidR="00EE3218" w:rsidRDefault="00EE3218">
            <w:pPr>
              <w:widowControl w:val="0"/>
              <w:spacing w:after="0"/>
              <w:rPr>
                <w:sz w:val="20"/>
                <w:szCs w:val="20"/>
              </w:rPr>
            </w:pPr>
          </w:p>
          <w:p w14:paraId="3F02041B" w14:textId="77777777" w:rsidR="00EE3218" w:rsidRDefault="00000000">
            <w:pPr>
              <w:widowControl w:val="0"/>
              <w:spacing w:after="0"/>
              <w:rPr>
                <w:b/>
                <w:sz w:val="20"/>
                <w:szCs w:val="20"/>
              </w:rPr>
            </w:pPr>
            <w:r>
              <w:rPr>
                <w:b/>
                <w:sz w:val="20"/>
                <w:szCs w:val="20"/>
              </w:rPr>
              <w:t>Chapter 4</w:t>
            </w:r>
          </w:p>
        </w:tc>
      </w:tr>
      <w:tr w:rsidR="00EE3218" w14:paraId="34881CE6" w14:textId="77777777">
        <w:trPr>
          <w:trHeight w:val="1201"/>
          <w:jc w:val="center"/>
        </w:trPr>
        <w:tc>
          <w:tcPr>
            <w:tcW w:w="2115" w:type="dxa"/>
            <w:tcBorders>
              <w:top w:val="single" w:sz="4" w:space="0" w:color="000000"/>
              <w:left w:val="single" w:sz="4" w:space="0" w:color="000000"/>
              <w:bottom w:val="single" w:sz="4" w:space="0" w:color="000000"/>
              <w:right w:val="single" w:sz="4" w:space="0" w:color="000000"/>
            </w:tcBorders>
          </w:tcPr>
          <w:p w14:paraId="61C7BE62" w14:textId="77777777" w:rsidR="00EE3218" w:rsidRDefault="00000000">
            <w:pPr>
              <w:widowControl w:val="0"/>
              <w:spacing w:after="0"/>
              <w:rPr>
                <w:sz w:val="20"/>
                <w:szCs w:val="20"/>
              </w:rPr>
            </w:pPr>
            <w:r>
              <w:rPr>
                <w:sz w:val="20"/>
                <w:szCs w:val="20"/>
              </w:rPr>
              <w:t>9/8</w:t>
            </w:r>
          </w:p>
          <w:p w14:paraId="46DFA000" w14:textId="77777777" w:rsidR="00EE3218" w:rsidRDefault="00EE3218">
            <w:pPr>
              <w:widowControl w:val="0"/>
              <w:spacing w:after="0"/>
              <w:rPr>
                <w:sz w:val="20"/>
                <w:szCs w:val="20"/>
              </w:rPr>
            </w:pPr>
          </w:p>
          <w:p w14:paraId="0C09F725" w14:textId="77777777" w:rsidR="00EE3218" w:rsidRDefault="00000000">
            <w:pPr>
              <w:widowControl w:val="0"/>
              <w:spacing w:after="0"/>
              <w:rPr>
                <w:b/>
                <w:sz w:val="20"/>
                <w:szCs w:val="20"/>
              </w:rPr>
            </w:pPr>
            <w:r>
              <w:rPr>
                <w:b/>
                <w:sz w:val="20"/>
                <w:szCs w:val="20"/>
              </w:rPr>
              <w:t>Chapter 4</w:t>
            </w:r>
          </w:p>
          <w:p w14:paraId="755B036E"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3F9F8D9E" w14:textId="77777777" w:rsidR="00EE3218" w:rsidRDefault="00000000">
            <w:pPr>
              <w:widowControl w:val="0"/>
              <w:spacing w:after="0"/>
              <w:rPr>
                <w:sz w:val="20"/>
                <w:szCs w:val="20"/>
              </w:rPr>
            </w:pPr>
            <w:r>
              <w:rPr>
                <w:sz w:val="20"/>
                <w:szCs w:val="20"/>
              </w:rPr>
              <w:t>9/9</w:t>
            </w:r>
          </w:p>
          <w:p w14:paraId="6708CD93" w14:textId="77777777" w:rsidR="00EE3218" w:rsidRDefault="00EE3218">
            <w:pPr>
              <w:widowControl w:val="0"/>
              <w:spacing w:after="0"/>
              <w:rPr>
                <w:sz w:val="20"/>
                <w:szCs w:val="20"/>
              </w:rPr>
            </w:pPr>
          </w:p>
          <w:p w14:paraId="57C35ED0" w14:textId="77777777" w:rsidR="00EE3218" w:rsidRDefault="00000000">
            <w:pPr>
              <w:widowControl w:val="0"/>
              <w:spacing w:after="0"/>
              <w:rPr>
                <w:sz w:val="20"/>
                <w:szCs w:val="20"/>
              </w:rPr>
            </w:pPr>
            <w:r>
              <w:rPr>
                <w:b/>
                <w:sz w:val="20"/>
                <w:szCs w:val="20"/>
              </w:rPr>
              <w:t>Homework 3 due</w:t>
            </w:r>
          </w:p>
        </w:tc>
        <w:tc>
          <w:tcPr>
            <w:tcW w:w="2160" w:type="dxa"/>
            <w:tcBorders>
              <w:top w:val="single" w:sz="4" w:space="0" w:color="000000"/>
              <w:left w:val="single" w:sz="4" w:space="0" w:color="000000"/>
              <w:bottom w:val="single" w:sz="4" w:space="0" w:color="000000"/>
              <w:right w:val="single" w:sz="4" w:space="0" w:color="000000"/>
            </w:tcBorders>
          </w:tcPr>
          <w:p w14:paraId="7D19264E" w14:textId="77777777" w:rsidR="00EE3218" w:rsidRDefault="00000000">
            <w:pPr>
              <w:widowControl w:val="0"/>
              <w:spacing w:after="0"/>
              <w:rPr>
                <w:sz w:val="20"/>
                <w:szCs w:val="20"/>
              </w:rPr>
            </w:pPr>
            <w:r>
              <w:rPr>
                <w:sz w:val="20"/>
                <w:szCs w:val="20"/>
              </w:rPr>
              <w:t>9/10</w:t>
            </w:r>
          </w:p>
          <w:p w14:paraId="48DF68E2" w14:textId="77777777" w:rsidR="00EE3218" w:rsidRDefault="00EE3218">
            <w:pPr>
              <w:widowControl w:val="0"/>
              <w:spacing w:after="0"/>
              <w:rPr>
                <w:sz w:val="20"/>
                <w:szCs w:val="20"/>
              </w:rPr>
            </w:pPr>
          </w:p>
          <w:p w14:paraId="3DC78B55" w14:textId="77777777" w:rsidR="00EE3218" w:rsidRDefault="00000000">
            <w:pPr>
              <w:widowControl w:val="0"/>
              <w:spacing w:after="0"/>
              <w:rPr>
                <w:b/>
                <w:sz w:val="20"/>
                <w:szCs w:val="20"/>
              </w:rPr>
            </w:pPr>
            <w:r>
              <w:rPr>
                <w:b/>
                <w:sz w:val="20"/>
                <w:szCs w:val="20"/>
              </w:rPr>
              <w:t>Chapter 5</w:t>
            </w:r>
          </w:p>
        </w:tc>
        <w:tc>
          <w:tcPr>
            <w:tcW w:w="2160" w:type="dxa"/>
            <w:tcBorders>
              <w:top w:val="single" w:sz="4" w:space="0" w:color="000000"/>
              <w:left w:val="single" w:sz="4" w:space="0" w:color="000000"/>
              <w:bottom w:val="single" w:sz="4" w:space="0" w:color="000000"/>
              <w:right w:val="single" w:sz="4" w:space="0" w:color="000000"/>
            </w:tcBorders>
          </w:tcPr>
          <w:p w14:paraId="2B38FE91" w14:textId="77777777" w:rsidR="00EE3218" w:rsidRDefault="00000000">
            <w:pPr>
              <w:widowControl w:val="0"/>
              <w:spacing w:after="0"/>
              <w:rPr>
                <w:sz w:val="20"/>
                <w:szCs w:val="20"/>
              </w:rPr>
            </w:pPr>
            <w:r>
              <w:rPr>
                <w:sz w:val="20"/>
                <w:szCs w:val="20"/>
              </w:rPr>
              <w:t>9/11</w:t>
            </w:r>
          </w:p>
        </w:tc>
        <w:tc>
          <w:tcPr>
            <w:tcW w:w="2235" w:type="dxa"/>
            <w:tcBorders>
              <w:top w:val="single" w:sz="4" w:space="0" w:color="000000"/>
              <w:left w:val="single" w:sz="4" w:space="0" w:color="000000"/>
              <w:bottom w:val="single" w:sz="4" w:space="0" w:color="000000"/>
              <w:right w:val="single" w:sz="4" w:space="0" w:color="000000"/>
            </w:tcBorders>
          </w:tcPr>
          <w:p w14:paraId="448ACD7A" w14:textId="77777777" w:rsidR="00EE3218" w:rsidRDefault="00000000">
            <w:pPr>
              <w:widowControl w:val="0"/>
              <w:spacing w:after="0"/>
              <w:rPr>
                <w:sz w:val="20"/>
                <w:szCs w:val="20"/>
              </w:rPr>
            </w:pPr>
            <w:r>
              <w:rPr>
                <w:sz w:val="20"/>
                <w:szCs w:val="20"/>
              </w:rPr>
              <w:t>9/12</w:t>
            </w:r>
          </w:p>
          <w:p w14:paraId="1BF9A221" w14:textId="77777777" w:rsidR="00EE3218" w:rsidRDefault="00EE3218">
            <w:pPr>
              <w:widowControl w:val="0"/>
              <w:spacing w:after="0"/>
              <w:rPr>
                <w:sz w:val="20"/>
                <w:szCs w:val="20"/>
              </w:rPr>
            </w:pPr>
          </w:p>
          <w:p w14:paraId="52CD998A" w14:textId="77777777" w:rsidR="00EE3218" w:rsidRDefault="00000000">
            <w:pPr>
              <w:widowControl w:val="0"/>
              <w:spacing w:after="0"/>
              <w:rPr>
                <w:b/>
                <w:sz w:val="20"/>
                <w:szCs w:val="20"/>
              </w:rPr>
            </w:pPr>
            <w:r>
              <w:rPr>
                <w:b/>
                <w:sz w:val="20"/>
                <w:szCs w:val="20"/>
              </w:rPr>
              <w:t>Chapter 5</w:t>
            </w:r>
          </w:p>
        </w:tc>
      </w:tr>
      <w:tr w:rsidR="00EE3218" w14:paraId="623902A3" w14:textId="77777777">
        <w:trPr>
          <w:trHeight w:val="1057"/>
          <w:jc w:val="center"/>
        </w:trPr>
        <w:tc>
          <w:tcPr>
            <w:tcW w:w="2115" w:type="dxa"/>
            <w:tcBorders>
              <w:top w:val="single" w:sz="4" w:space="0" w:color="000000"/>
              <w:left w:val="single" w:sz="4" w:space="0" w:color="000000"/>
              <w:bottom w:val="single" w:sz="4" w:space="0" w:color="000000"/>
              <w:right w:val="single" w:sz="4" w:space="0" w:color="000000"/>
            </w:tcBorders>
          </w:tcPr>
          <w:p w14:paraId="64C96E42" w14:textId="77777777" w:rsidR="00EE3218" w:rsidRDefault="00000000">
            <w:pPr>
              <w:widowControl w:val="0"/>
              <w:spacing w:after="0"/>
              <w:rPr>
                <w:sz w:val="20"/>
                <w:szCs w:val="20"/>
              </w:rPr>
            </w:pPr>
            <w:r>
              <w:rPr>
                <w:sz w:val="20"/>
                <w:szCs w:val="20"/>
              </w:rPr>
              <w:t>9/15</w:t>
            </w:r>
          </w:p>
          <w:p w14:paraId="1E97B77D" w14:textId="77777777" w:rsidR="00EE3218" w:rsidRDefault="00EE3218">
            <w:pPr>
              <w:widowControl w:val="0"/>
              <w:spacing w:after="0"/>
              <w:rPr>
                <w:sz w:val="20"/>
                <w:szCs w:val="20"/>
              </w:rPr>
            </w:pPr>
          </w:p>
          <w:p w14:paraId="3D670443" w14:textId="77777777" w:rsidR="00EE3218" w:rsidRDefault="00000000">
            <w:pPr>
              <w:widowControl w:val="0"/>
              <w:spacing w:after="0"/>
              <w:rPr>
                <w:b/>
                <w:sz w:val="20"/>
                <w:szCs w:val="20"/>
              </w:rPr>
            </w:pPr>
            <w:r>
              <w:rPr>
                <w:b/>
                <w:sz w:val="20"/>
                <w:szCs w:val="20"/>
              </w:rPr>
              <w:t>Chapter 6</w:t>
            </w:r>
          </w:p>
          <w:p w14:paraId="341B4D9D" w14:textId="77777777" w:rsidR="00EE3218" w:rsidRDefault="00EE3218">
            <w:pPr>
              <w:widowControl w:val="0"/>
              <w:spacing w:after="0"/>
              <w:rPr>
                <w:sz w:val="20"/>
                <w:szCs w:val="20"/>
              </w:rPr>
            </w:pPr>
          </w:p>
          <w:p w14:paraId="167D609F"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62F06C68" w14:textId="77777777" w:rsidR="00EE3218" w:rsidRDefault="00000000">
            <w:pPr>
              <w:widowControl w:val="0"/>
              <w:spacing w:after="0"/>
              <w:rPr>
                <w:sz w:val="20"/>
                <w:szCs w:val="20"/>
              </w:rPr>
            </w:pPr>
            <w:r>
              <w:rPr>
                <w:sz w:val="20"/>
                <w:szCs w:val="20"/>
              </w:rPr>
              <w:t>9/16</w:t>
            </w:r>
          </w:p>
          <w:p w14:paraId="3C7BB7E9" w14:textId="77777777" w:rsidR="00EE3218" w:rsidRDefault="00EE3218">
            <w:pPr>
              <w:widowControl w:val="0"/>
              <w:spacing w:after="0"/>
              <w:rPr>
                <w:sz w:val="20"/>
                <w:szCs w:val="20"/>
              </w:rPr>
            </w:pPr>
          </w:p>
          <w:p w14:paraId="714B2F39" w14:textId="77777777" w:rsidR="00EE3218" w:rsidRDefault="00000000">
            <w:pPr>
              <w:widowControl w:val="0"/>
              <w:spacing w:after="0"/>
              <w:rPr>
                <w:b/>
                <w:sz w:val="20"/>
                <w:szCs w:val="20"/>
              </w:rPr>
            </w:pPr>
            <w:r>
              <w:rPr>
                <w:b/>
                <w:sz w:val="20"/>
                <w:szCs w:val="20"/>
              </w:rPr>
              <w:t>Homework 4 due</w:t>
            </w:r>
          </w:p>
        </w:tc>
        <w:tc>
          <w:tcPr>
            <w:tcW w:w="2160" w:type="dxa"/>
            <w:tcBorders>
              <w:top w:val="single" w:sz="4" w:space="0" w:color="000000"/>
              <w:left w:val="single" w:sz="4" w:space="0" w:color="000000"/>
              <w:bottom w:val="single" w:sz="4" w:space="0" w:color="000000"/>
              <w:right w:val="single" w:sz="4" w:space="0" w:color="000000"/>
            </w:tcBorders>
          </w:tcPr>
          <w:p w14:paraId="6C5F85C8" w14:textId="77777777" w:rsidR="00EE3218" w:rsidRDefault="00000000">
            <w:pPr>
              <w:widowControl w:val="0"/>
              <w:spacing w:after="0"/>
              <w:rPr>
                <w:sz w:val="20"/>
                <w:szCs w:val="20"/>
              </w:rPr>
            </w:pPr>
            <w:r>
              <w:rPr>
                <w:sz w:val="20"/>
                <w:szCs w:val="20"/>
              </w:rPr>
              <w:t>9/17</w:t>
            </w:r>
          </w:p>
          <w:p w14:paraId="279C2F09" w14:textId="77777777" w:rsidR="00EE3218" w:rsidRDefault="00EE3218">
            <w:pPr>
              <w:widowControl w:val="0"/>
              <w:spacing w:after="0"/>
              <w:rPr>
                <w:sz w:val="20"/>
                <w:szCs w:val="20"/>
              </w:rPr>
            </w:pPr>
          </w:p>
          <w:p w14:paraId="2DC53CF8" w14:textId="77777777" w:rsidR="00EE3218" w:rsidRDefault="00000000">
            <w:pPr>
              <w:widowControl w:val="0"/>
              <w:spacing w:after="0"/>
              <w:rPr>
                <w:b/>
                <w:sz w:val="20"/>
                <w:szCs w:val="20"/>
              </w:rPr>
            </w:pPr>
            <w:r>
              <w:rPr>
                <w:b/>
                <w:sz w:val="20"/>
                <w:szCs w:val="20"/>
              </w:rPr>
              <w:t>Chapter 6</w:t>
            </w:r>
          </w:p>
        </w:tc>
        <w:tc>
          <w:tcPr>
            <w:tcW w:w="2160" w:type="dxa"/>
            <w:tcBorders>
              <w:top w:val="single" w:sz="4" w:space="0" w:color="000000"/>
              <w:left w:val="single" w:sz="4" w:space="0" w:color="000000"/>
              <w:bottom w:val="single" w:sz="4" w:space="0" w:color="000000"/>
              <w:right w:val="single" w:sz="4" w:space="0" w:color="000000"/>
            </w:tcBorders>
          </w:tcPr>
          <w:p w14:paraId="02C0C1A0" w14:textId="77777777" w:rsidR="00EE3218" w:rsidRDefault="00000000">
            <w:pPr>
              <w:widowControl w:val="0"/>
              <w:spacing w:after="0"/>
              <w:rPr>
                <w:sz w:val="20"/>
                <w:szCs w:val="20"/>
              </w:rPr>
            </w:pPr>
            <w:r>
              <w:rPr>
                <w:sz w:val="20"/>
                <w:szCs w:val="20"/>
              </w:rPr>
              <w:t>9/18</w:t>
            </w:r>
          </w:p>
        </w:tc>
        <w:tc>
          <w:tcPr>
            <w:tcW w:w="2235" w:type="dxa"/>
            <w:tcBorders>
              <w:top w:val="single" w:sz="4" w:space="0" w:color="000000"/>
              <w:left w:val="single" w:sz="4" w:space="0" w:color="000000"/>
              <w:bottom w:val="single" w:sz="4" w:space="0" w:color="000000"/>
              <w:right w:val="single" w:sz="4" w:space="0" w:color="000000"/>
            </w:tcBorders>
          </w:tcPr>
          <w:p w14:paraId="37D0CE33" w14:textId="77777777" w:rsidR="00EE3218" w:rsidRDefault="00000000">
            <w:pPr>
              <w:widowControl w:val="0"/>
              <w:spacing w:after="0"/>
              <w:rPr>
                <w:sz w:val="20"/>
                <w:szCs w:val="20"/>
              </w:rPr>
            </w:pPr>
            <w:r>
              <w:rPr>
                <w:sz w:val="20"/>
                <w:szCs w:val="20"/>
              </w:rPr>
              <w:t>9/19</w:t>
            </w:r>
          </w:p>
          <w:p w14:paraId="60834169" w14:textId="77777777" w:rsidR="00EE3218" w:rsidRDefault="00EE3218">
            <w:pPr>
              <w:widowControl w:val="0"/>
              <w:spacing w:after="0"/>
              <w:rPr>
                <w:sz w:val="20"/>
                <w:szCs w:val="20"/>
              </w:rPr>
            </w:pPr>
          </w:p>
          <w:p w14:paraId="2671438B" w14:textId="77777777" w:rsidR="00EE3218" w:rsidRDefault="00000000">
            <w:pPr>
              <w:widowControl w:val="0"/>
              <w:spacing w:after="0"/>
              <w:rPr>
                <w:b/>
                <w:sz w:val="20"/>
                <w:szCs w:val="20"/>
              </w:rPr>
            </w:pPr>
            <w:r>
              <w:rPr>
                <w:b/>
                <w:sz w:val="20"/>
                <w:szCs w:val="20"/>
              </w:rPr>
              <w:t>Chapter 7</w:t>
            </w:r>
          </w:p>
        </w:tc>
      </w:tr>
      <w:tr w:rsidR="00EE3218" w14:paraId="768DF7C4" w14:textId="77777777">
        <w:trPr>
          <w:trHeight w:val="1300"/>
          <w:jc w:val="center"/>
        </w:trPr>
        <w:tc>
          <w:tcPr>
            <w:tcW w:w="2115" w:type="dxa"/>
            <w:tcBorders>
              <w:top w:val="single" w:sz="4" w:space="0" w:color="000000"/>
              <w:left w:val="single" w:sz="4" w:space="0" w:color="000000"/>
              <w:bottom w:val="single" w:sz="4" w:space="0" w:color="000000"/>
              <w:right w:val="single" w:sz="4" w:space="0" w:color="000000"/>
            </w:tcBorders>
          </w:tcPr>
          <w:p w14:paraId="40270A92" w14:textId="77777777" w:rsidR="00EE3218" w:rsidRDefault="00000000">
            <w:pPr>
              <w:widowControl w:val="0"/>
              <w:spacing w:after="0"/>
              <w:rPr>
                <w:sz w:val="20"/>
                <w:szCs w:val="20"/>
              </w:rPr>
            </w:pPr>
            <w:r>
              <w:rPr>
                <w:sz w:val="20"/>
                <w:szCs w:val="20"/>
              </w:rPr>
              <w:t>9/22</w:t>
            </w:r>
          </w:p>
          <w:p w14:paraId="34CD5756" w14:textId="77777777" w:rsidR="00EE3218" w:rsidRDefault="00EE3218">
            <w:pPr>
              <w:widowControl w:val="0"/>
              <w:spacing w:after="0"/>
              <w:rPr>
                <w:sz w:val="20"/>
                <w:szCs w:val="20"/>
              </w:rPr>
            </w:pPr>
          </w:p>
          <w:p w14:paraId="449C3EFB" w14:textId="77777777" w:rsidR="00EE3218" w:rsidRDefault="00000000">
            <w:pPr>
              <w:widowControl w:val="0"/>
              <w:spacing w:after="0"/>
              <w:rPr>
                <w:b/>
                <w:sz w:val="20"/>
                <w:szCs w:val="20"/>
              </w:rPr>
            </w:pPr>
            <w:r>
              <w:rPr>
                <w:b/>
                <w:sz w:val="20"/>
                <w:szCs w:val="20"/>
              </w:rPr>
              <w:t>Chapter 7</w:t>
            </w:r>
          </w:p>
          <w:p w14:paraId="3928FAA0" w14:textId="77777777" w:rsidR="00EE3218" w:rsidRDefault="00EE3218">
            <w:pPr>
              <w:widowControl w:val="0"/>
              <w:spacing w:after="0"/>
              <w:rPr>
                <w:sz w:val="20"/>
                <w:szCs w:val="20"/>
              </w:rPr>
            </w:pPr>
          </w:p>
          <w:p w14:paraId="7423A4FD"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167D6816" w14:textId="77777777" w:rsidR="00EE3218" w:rsidRDefault="00000000">
            <w:pPr>
              <w:widowControl w:val="0"/>
              <w:spacing w:after="0"/>
              <w:rPr>
                <w:sz w:val="20"/>
                <w:szCs w:val="20"/>
              </w:rPr>
            </w:pPr>
            <w:r>
              <w:rPr>
                <w:sz w:val="20"/>
                <w:szCs w:val="20"/>
              </w:rPr>
              <w:t>9/23</w:t>
            </w:r>
          </w:p>
          <w:p w14:paraId="640ED64D" w14:textId="77777777" w:rsidR="00EE3218" w:rsidRDefault="00EE3218">
            <w:pPr>
              <w:widowControl w:val="0"/>
              <w:spacing w:after="0"/>
              <w:rPr>
                <w:sz w:val="20"/>
                <w:szCs w:val="20"/>
              </w:rPr>
            </w:pPr>
          </w:p>
          <w:p w14:paraId="28403EA9" w14:textId="77777777" w:rsidR="00EE3218" w:rsidRDefault="00000000">
            <w:pPr>
              <w:widowControl w:val="0"/>
              <w:spacing w:after="0"/>
              <w:rPr>
                <w:b/>
                <w:sz w:val="20"/>
                <w:szCs w:val="20"/>
              </w:rPr>
            </w:pPr>
            <w:r>
              <w:rPr>
                <w:b/>
                <w:sz w:val="20"/>
                <w:szCs w:val="20"/>
              </w:rPr>
              <w:t>Homework 5 due</w:t>
            </w:r>
          </w:p>
        </w:tc>
        <w:tc>
          <w:tcPr>
            <w:tcW w:w="2160" w:type="dxa"/>
            <w:tcBorders>
              <w:top w:val="single" w:sz="4" w:space="0" w:color="000000"/>
              <w:left w:val="single" w:sz="4" w:space="0" w:color="000000"/>
              <w:bottom w:val="single" w:sz="4" w:space="0" w:color="000000"/>
              <w:right w:val="single" w:sz="4" w:space="0" w:color="000000"/>
            </w:tcBorders>
          </w:tcPr>
          <w:p w14:paraId="43B0A872" w14:textId="77777777" w:rsidR="00EE3218" w:rsidRDefault="00000000">
            <w:pPr>
              <w:widowControl w:val="0"/>
              <w:spacing w:after="0"/>
              <w:rPr>
                <w:sz w:val="20"/>
                <w:szCs w:val="20"/>
              </w:rPr>
            </w:pPr>
            <w:r>
              <w:rPr>
                <w:sz w:val="20"/>
                <w:szCs w:val="20"/>
              </w:rPr>
              <w:t>9/24</w:t>
            </w:r>
          </w:p>
          <w:p w14:paraId="6B3AE917" w14:textId="77777777" w:rsidR="00EE3218" w:rsidRDefault="00EE3218">
            <w:pPr>
              <w:widowControl w:val="0"/>
              <w:spacing w:after="0"/>
              <w:rPr>
                <w:sz w:val="20"/>
                <w:szCs w:val="20"/>
              </w:rPr>
            </w:pPr>
          </w:p>
          <w:p w14:paraId="4E0D02BA" w14:textId="77777777" w:rsidR="00EE3218" w:rsidRDefault="00000000">
            <w:pPr>
              <w:widowControl w:val="0"/>
              <w:spacing w:after="0"/>
              <w:rPr>
                <w:b/>
                <w:sz w:val="20"/>
                <w:szCs w:val="20"/>
              </w:rPr>
            </w:pPr>
            <w:r>
              <w:rPr>
                <w:b/>
                <w:sz w:val="20"/>
                <w:szCs w:val="20"/>
              </w:rPr>
              <w:t>Chapter 8</w:t>
            </w:r>
          </w:p>
        </w:tc>
        <w:tc>
          <w:tcPr>
            <w:tcW w:w="2160" w:type="dxa"/>
            <w:tcBorders>
              <w:top w:val="single" w:sz="4" w:space="0" w:color="000000"/>
              <w:left w:val="single" w:sz="4" w:space="0" w:color="000000"/>
              <w:bottom w:val="single" w:sz="4" w:space="0" w:color="000000"/>
              <w:right w:val="single" w:sz="4" w:space="0" w:color="000000"/>
            </w:tcBorders>
          </w:tcPr>
          <w:p w14:paraId="642E7EA6" w14:textId="77777777" w:rsidR="00EE3218" w:rsidRDefault="00000000">
            <w:pPr>
              <w:widowControl w:val="0"/>
              <w:spacing w:after="0"/>
              <w:rPr>
                <w:sz w:val="20"/>
                <w:szCs w:val="20"/>
              </w:rPr>
            </w:pPr>
            <w:r>
              <w:rPr>
                <w:sz w:val="20"/>
                <w:szCs w:val="20"/>
              </w:rPr>
              <w:t>9/25</w:t>
            </w:r>
          </w:p>
        </w:tc>
        <w:tc>
          <w:tcPr>
            <w:tcW w:w="2235" w:type="dxa"/>
            <w:tcBorders>
              <w:top w:val="single" w:sz="4" w:space="0" w:color="000000"/>
              <w:left w:val="single" w:sz="4" w:space="0" w:color="000000"/>
              <w:bottom w:val="single" w:sz="4" w:space="0" w:color="000000"/>
              <w:right w:val="single" w:sz="4" w:space="0" w:color="000000"/>
            </w:tcBorders>
          </w:tcPr>
          <w:p w14:paraId="66BD816A" w14:textId="77777777" w:rsidR="00EE3218" w:rsidRDefault="00000000">
            <w:pPr>
              <w:widowControl w:val="0"/>
              <w:spacing w:after="0"/>
              <w:rPr>
                <w:sz w:val="20"/>
                <w:szCs w:val="20"/>
              </w:rPr>
            </w:pPr>
            <w:r>
              <w:rPr>
                <w:sz w:val="20"/>
                <w:szCs w:val="20"/>
              </w:rPr>
              <w:t>9/26</w:t>
            </w:r>
          </w:p>
          <w:p w14:paraId="0F1ABAEB" w14:textId="77777777" w:rsidR="00EE3218" w:rsidRDefault="00EE3218">
            <w:pPr>
              <w:widowControl w:val="0"/>
              <w:spacing w:after="0"/>
              <w:rPr>
                <w:sz w:val="20"/>
                <w:szCs w:val="20"/>
              </w:rPr>
            </w:pPr>
          </w:p>
          <w:p w14:paraId="0F818312" w14:textId="77777777" w:rsidR="00EE3218" w:rsidRDefault="00000000">
            <w:pPr>
              <w:widowControl w:val="0"/>
              <w:spacing w:after="0"/>
              <w:rPr>
                <w:b/>
                <w:sz w:val="20"/>
                <w:szCs w:val="20"/>
              </w:rPr>
            </w:pPr>
            <w:r>
              <w:rPr>
                <w:b/>
                <w:sz w:val="20"/>
                <w:szCs w:val="20"/>
              </w:rPr>
              <w:t>Chapter 9</w:t>
            </w:r>
          </w:p>
        </w:tc>
      </w:tr>
      <w:tr w:rsidR="00EE3218" w14:paraId="313EA39C" w14:textId="77777777">
        <w:trPr>
          <w:trHeight w:val="1012"/>
          <w:jc w:val="center"/>
        </w:trPr>
        <w:tc>
          <w:tcPr>
            <w:tcW w:w="2115" w:type="dxa"/>
            <w:tcBorders>
              <w:top w:val="single" w:sz="4" w:space="0" w:color="000000"/>
              <w:left w:val="single" w:sz="4" w:space="0" w:color="000000"/>
              <w:bottom w:val="single" w:sz="4" w:space="0" w:color="000000"/>
              <w:right w:val="single" w:sz="4" w:space="0" w:color="000000"/>
            </w:tcBorders>
          </w:tcPr>
          <w:p w14:paraId="3F671D2E" w14:textId="77777777" w:rsidR="00EE3218" w:rsidRDefault="00000000">
            <w:pPr>
              <w:widowControl w:val="0"/>
              <w:spacing w:after="0"/>
              <w:rPr>
                <w:sz w:val="20"/>
                <w:szCs w:val="20"/>
              </w:rPr>
            </w:pPr>
            <w:r>
              <w:rPr>
                <w:sz w:val="20"/>
                <w:szCs w:val="20"/>
              </w:rPr>
              <w:t>9/29</w:t>
            </w:r>
          </w:p>
          <w:p w14:paraId="71D734AA" w14:textId="77777777" w:rsidR="00EE3218" w:rsidRDefault="00EE3218">
            <w:pPr>
              <w:widowControl w:val="0"/>
              <w:spacing w:after="0"/>
              <w:rPr>
                <w:sz w:val="20"/>
                <w:szCs w:val="20"/>
              </w:rPr>
            </w:pPr>
          </w:p>
          <w:p w14:paraId="680C5E7C" w14:textId="77777777" w:rsidR="00EE3218" w:rsidRDefault="00000000">
            <w:pPr>
              <w:widowControl w:val="0"/>
              <w:spacing w:after="0"/>
              <w:rPr>
                <w:b/>
                <w:sz w:val="20"/>
                <w:szCs w:val="20"/>
              </w:rPr>
            </w:pPr>
            <w:r>
              <w:rPr>
                <w:b/>
                <w:sz w:val="20"/>
                <w:szCs w:val="20"/>
              </w:rPr>
              <w:t>Chapter 9</w:t>
            </w:r>
          </w:p>
          <w:p w14:paraId="3D919749"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15659600" w14:textId="77777777" w:rsidR="00EE3218" w:rsidRDefault="00000000">
            <w:pPr>
              <w:widowControl w:val="0"/>
              <w:spacing w:after="0"/>
              <w:rPr>
                <w:sz w:val="20"/>
                <w:szCs w:val="20"/>
              </w:rPr>
            </w:pPr>
            <w:r>
              <w:rPr>
                <w:sz w:val="20"/>
                <w:szCs w:val="20"/>
              </w:rPr>
              <w:t>9/30</w:t>
            </w:r>
          </w:p>
          <w:p w14:paraId="7538469A" w14:textId="77777777" w:rsidR="00EE3218" w:rsidRDefault="00EE3218">
            <w:pPr>
              <w:widowControl w:val="0"/>
              <w:spacing w:after="0"/>
              <w:rPr>
                <w:sz w:val="20"/>
                <w:szCs w:val="20"/>
              </w:rPr>
            </w:pPr>
          </w:p>
          <w:p w14:paraId="0AF98287" w14:textId="77777777" w:rsidR="00EE3218" w:rsidRDefault="00000000">
            <w:pPr>
              <w:widowControl w:val="0"/>
              <w:spacing w:after="0"/>
              <w:rPr>
                <w:b/>
                <w:sz w:val="20"/>
                <w:szCs w:val="20"/>
              </w:rPr>
            </w:pPr>
            <w:r>
              <w:rPr>
                <w:b/>
                <w:sz w:val="20"/>
                <w:szCs w:val="20"/>
              </w:rPr>
              <w:t>Homework 6 due</w:t>
            </w:r>
          </w:p>
        </w:tc>
        <w:tc>
          <w:tcPr>
            <w:tcW w:w="2160" w:type="dxa"/>
            <w:tcBorders>
              <w:top w:val="single" w:sz="4" w:space="0" w:color="000000"/>
              <w:left w:val="single" w:sz="4" w:space="0" w:color="000000"/>
              <w:bottom w:val="single" w:sz="4" w:space="0" w:color="000000"/>
              <w:right w:val="single" w:sz="4" w:space="0" w:color="000000"/>
            </w:tcBorders>
          </w:tcPr>
          <w:p w14:paraId="21111CD5" w14:textId="77777777" w:rsidR="00EE3218" w:rsidRDefault="00000000">
            <w:pPr>
              <w:widowControl w:val="0"/>
              <w:spacing w:after="0"/>
              <w:rPr>
                <w:sz w:val="20"/>
                <w:szCs w:val="20"/>
              </w:rPr>
            </w:pPr>
            <w:r>
              <w:rPr>
                <w:sz w:val="20"/>
                <w:szCs w:val="20"/>
              </w:rPr>
              <w:t>10/1</w:t>
            </w:r>
          </w:p>
          <w:p w14:paraId="288BDC2A" w14:textId="77777777" w:rsidR="00EE3218" w:rsidRDefault="00EE3218">
            <w:pPr>
              <w:widowControl w:val="0"/>
              <w:spacing w:after="0"/>
              <w:rPr>
                <w:sz w:val="20"/>
                <w:szCs w:val="20"/>
              </w:rPr>
            </w:pPr>
          </w:p>
          <w:p w14:paraId="188A075C" w14:textId="77777777" w:rsidR="00EE3218" w:rsidRDefault="00000000">
            <w:pPr>
              <w:widowControl w:val="0"/>
              <w:spacing w:after="0"/>
              <w:rPr>
                <w:b/>
                <w:sz w:val="20"/>
                <w:szCs w:val="20"/>
              </w:rPr>
            </w:pPr>
            <w:r>
              <w:rPr>
                <w:b/>
                <w:sz w:val="20"/>
                <w:szCs w:val="20"/>
              </w:rPr>
              <w:t>Test 1 on Chapters 0-7</w:t>
            </w:r>
          </w:p>
        </w:tc>
        <w:tc>
          <w:tcPr>
            <w:tcW w:w="2160" w:type="dxa"/>
            <w:tcBorders>
              <w:top w:val="single" w:sz="4" w:space="0" w:color="000000"/>
              <w:left w:val="single" w:sz="4" w:space="0" w:color="000000"/>
              <w:bottom w:val="single" w:sz="4" w:space="0" w:color="000000"/>
              <w:right w:val="single" w:sz="4" w:space="0" w:color="000000"/>
            </w:tcBorders>
          </w:tcPr>
          <w:p w14:paraId="02490E92" w14:textId="77777777" w:rsidR="00EE3218" w:rsidRDefault="00000000">
            <w:pPr>
              <w:widowControl w:val="0"/>
              <w:spacing w:after="0"/>
              <w:rPr>
                <w:sz w:val="20"/>
                <w:szCs w:val="20"/>
              </w:rPr>
            </w:pPr>
            <w:r>
              <w:rPr>
                <w:sz w:val="20"/>
                <w:szCs w:val="20"/>
              </w:rPr>
              <w:t>10/2</w:t>
            </w:r>
          </w:p>
        </w:tc>
        <w:tc>
          <w:tcPr>
            <w:tcW w:w="2235" w:type="dxa"/>
            <w:tcBorders>
              <w:top w:val="single" w:sz="4" w:space="0" w:color="000000"/>
              <w:left w:val="single" w:sz="4" w:space="0" w:color="000000"/>
              <w:bottom w:val="single" w:sz="4" w:space="0" w:color="000000"/>
              <w:right w:val="single" w:sz="4" w:space="0" w:color="000000"/>
            </w:tcBorders>
          </w:tcPr>
          <w:p w14:paraId="47C0A8B7" w14:textId="77777777" w:rsidR="00EE3218" w:rsidRDefault="00000000">
            <w:pPr>
              <w:widowControl w:val="0"/>
              <w:spacing w:after="0"/>
              <w:rPr>
                <w:sz w:val="20"/>
                <w:szCs w:val="20"/>
              </w:rPr>
            </w:pPr>
            <w:r>
              <w:rPr>
                <w:sz w:val="20"/>
                <w:szCs w:val="20"/>
              </w:rPr>
              <w:t>10/3</w:t>
            </w:r>
          </w:p>
          <w:p w14:paraId="45155EBB" w14:textId="77777777" w:rsidR="00EE3218" w:rsidRDefault="00EE3218">
            <w:pPr>
              <w:widowControl w:val="0"/>
              <w:spacing w:after="0"/>
              <w:rPr>
                <w:sz w:val="20"/>
                <w:szCs w:val="20"/>
              </w:rPr>
            </w:pPr>
          </w:p>
          <w:p w14:paraId="5FE00C24" w14:textId="77777777" w:rsidR="00EE3218" w:rsidRDefault="00000000">
            <w:pPr>
              <w:widowControl w:val="0"/>
              <w:spacing w:after="0"/>
              <w:rPr>
                <w:b/>
                <w:sz w:val="20"/>
                <w:szCs w:val="20"/>
              </w:rPr>
            </w:pPr>
            <w:r>
              <w:rPr>
                <w:b/>
                <w:sz w:val="20"/>
                <w:szCs w:val="20"/>
              </w:rPr>
              <w:t>Chapter 10</w:t>
            </w:r>
          </w:p>
        </w:tc>
      </w:tr>
      <w:tr w:rsidR="00EE3218" w14:paraId="012F673A" w14:textId="77777777">
        <w:trPr>
          <w:trHeight w:val="1453"/>
          <w:jc w:val="center"/>
        </w:trPr>
        <w:tc>
          <w:tcPr>
            <w:tcW w:w="2115" w:type="dxa"/>
            <w:tcBorders>
              <w:top w:val="single" w:sz="4" w:space="0" w:color="000000"/>
              <w:left w:val="single" w:sz="4" w:space="0" w:color="000000"/>
              <w:bottom w:val="single" w:sz="4" w:space="0" w:color="000000"/>
              <w:right w:val="single" w:sz="4" w:space="0" w:color="000000"/>
            </w:tcBorders>
          </w:tcPr>
          <w:p w14:paraId="4B176C0A" w14:textId="77777777" w:rsidR="00EE3218" w:rsidRDefault="00000000">
            <w:pPr>
              <w:widowControl w:val="0"/>
              <w:spacing w:after="0"/>
              <w:rPr>
                <w:sz w:val="20"/>
                <w:szCs w:val="20"/>
              </w:rPr>
            </w:pPr>
            <w:r>
              <w:rPr>
                <w:sz w:val="20"/>
                <w:szCs w:val="20"/>
              </w:rPr>
              <w:t>10/6</w:t>
            </w:r>
          </w:p>
          <w:p w14:paraId="5C98A9B3" w14:textId="77777777" w:rsidR="00EE3218" w:rsidRDefault="00EE3218">
            <w:pPr>
              <w:widowControl w:val="0"/>
              <w:spacing w:after="0"/>
              <w:rPr>
                <w:sz w:val="20"/>
                <w:szCs w:val="20"/>
              </w:rPr>
            </w:pPr>
          </w:p>
          <w:p w14:paraId="67B331B5" w14:textId="77777777" w:rsidR="00EE3218" w:rsidRDefault="00000000">
            <w:pPr>
              <w:widowControl w:val="0"/>
              <w:spacing w:after="0"/>
              <w:rPr>
                <w:b/>
                <w:sz w:val="20"/>
                <w:szCs w:val="20"/>
              </w:rPr>
            </w:pPr>
            <w:r>
              <w:rPr>
                <w:b/>
                <w:sz w:val="20"/>
                <w:szCs w:val="20"/>
              </w:rPr>
              <w:t>Chapter 10</w:t>
            </w:r>
          </w:p>
          <w:p w14:paraId="6086EC5B"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332645B6" w14:textId="77777777" w:rsidR="00EE3218" w:rsidRDefault="00000000">
            <w:pPr>
              <w:widowControl w:val="0"/>
              <w:spacing w:after="0"/>
              <w:rPr>
                <w:sz w:val="20"/>
                <w:szCs w:val="20"/>
              </w:rPr>
            </w:pPr>
            <w:r>
              <w:rPr>
                <w:sz w:val="20"/>
                <w:szCs w:val="20"/>
              </w:rPr>
              <w:t>10/7</w:t>
            </w:r>
          </w:p>
          <w:p w14:paraId="5E4D2B1C" w14:textId="77777777" w:rsidR="00EE3218" w:rsidRDefault="00EE3218">
            <w:pPr>
              <w:widowControl w:val="0"/>
              <w:spacing w:after="0"/>
              <w:rPr>
                <w:sz w:val="20"/>
                <w:szCs w:val="20"/>
              </w:rPr>
            </w:pPr>
          </w:p>
          <w:p w14:paraId="517BC2C3" w14:textId="77777777" w:rsidR="00EE3218" w:rsidRDefault="00000000">
            <w:pPr>
              <w:widowControl w:val="0"/>
              <w:spacing w:after="0"/>
              <w:rPr>
                <w:b/>
                <w:sz w:val="20"/>
                <w:szCs w:val="20"/>
              </w:rPr>
            </w:pPr>
            <w:r>
              <w:rPr>
                <w:b/>
                <w:sz w:val="20"/>
                <w:szCs w:val="20"/>
              </w:rPr>
              <w:t>Homework 7 due</w:t>
            </w:r>
          </w:p>
        </w:tc>
        <w:tc>
          <w:tcPr>
            <w:tcW w:w="2160" w:type="dxa"/>
            <w:tcBorders>
              <w:top w:val="single" w:sz="4" w:space="0" w:color="000000"/>
              <w:left w:val="single" w:sz="4" w:space="0" w:color="000000"/>
              <w:bottom w:val="single" w:sz="4" w:space="0" w:color="000000"/>
              <w:right w:val="single" w:sz="4" w:space="0" w:color="000000"/>
            </w:tcBorders>
          </w:tcPr>
          <w:p w14:paraId="13EB9AC5" w14:textId="77777777" w:rsidR="00EE3218" w:rsidRDefault="00000000">
            <w:pPr>
              <w:widowControl w:val="0"/>
              <w:spacing w:after="0"/>
              <w:rPr>
                <w:sz w:val="20"/>
                <w:szCs w:val="20"/>
              </w:rPr>
            </w:pPr>
            <w:r>
              <w:rPr>
                <w:sz w:val="20"/>
                <w:szCs w:val="20"/>
              </w:rPr>
              <w:t>10/8</w:t>
            </w:r>
          </w:p>
          <w:p w14:paraId="509D2892" w14:textId="77777777" w:rsidR="00EE3218" w:rsidRDefault="00EE3218">
            <w:pPr>
              <w:widowControl w:val="0"/>
              <w:spacing w:after="0"/>
              <w:rPr>
                <w:sz w:val="20"/>
                <w:szCs w:val="20"/>
              </w:rPr>
            </w:pPr>
          </w:p>
          <w:p w14:paraId="382A3AF0" w14:textId="77777777" w:rsidR="00EE3218" w:rsidRDefault="00000000">
            <w:pPr>
              <w:widowControl w:val="0"/>
              <w:spacing w:after="0"/>
              <w:rPr>
                <w:b/>
                <w:sz w:val="20"/>
                <w:szCs w:val="20"/>
              </w:rPr>
            </w:pPr>
            <w:r>
              <w:rPr>
                <w:b/>
                <w:sz w:val="20"/>
                <w:szCs w:val="20"/>
              </w:rPr>
              <w:t>Chapter 11</w:t>
            </w:r>
          </w:p>
        </w:tc>
        <w:tc>
          <w:tcPr>
            <w:tcW w:w="2160" w:type="dxa"/>
            <w:tcBorders>
              <w:top w:val="single" w:sz="4" w:space="0" w:color="000000"/>
              <w:left w:val="single" w:sz="4" w:space="0" w:color="000000"/>
              <w:bottom w:val="single" w:sz="4" w:space="0" w:color="000000"/>
              <w:right w:val="single" w:sz="4" w:space="0" w:color="000000"/>
            </w:tcBorders>
          </w:tcPr>
          <w:p w14:paraId="4723D11E" w14:textId="77777777" w:rsidR="00EE3218" w:rsidRDefault="00000000">
            <w:pPr>
              <w:widowControl w:val="0"/>
              <w:spacing w:after="0"/>
              <w:rPr>
                <w:sz w:val="20"/>
                <w:szCs w:val="20"/>
              </w:rPr>
            </w:pPr>
            <w:r>
              <w:rPr>
                <w:sz w:val="20"/>
                <w:szCs w:val="20"/>
              </w:rPr>
              <w:t>10/9</w:t>
            </w:r>
          </w:p>
        </w:tc>
        <w:tc>
          <w:tcPr>
            <w:tcW w:w="2235" w:type="dxa"/>
            <w:tcBorders>
              <w:top w:val="single" w:sz="4" w:space="0" w:color="000000"/>
              <w:left w:val="single" w:sz="4" w:space="0" w:color="000000"/>
              <w:bottom w:val="single" w:sz="4" w:space="0" w:color="000000"/>
              <w:right w:val="single" w:sz="4" w:space="0" w:color="000000"/>
            </w:tcBorders>
          </w:tcPr>
          <w:p w14:paraId="441A5420" w14:textId="77777777" w:rsidR="00EE3218" w:rsidRDefault="00000000">
            <w:pPr>
              <w:widowControl w:val="0"/>
              <w:spacing w:after="0"/>
              <w:rPr>
                <w:sz w:val="20"/>
                <w:szCs w:val="20"/>
              </w:rPr>
            </w:pPr>
            <w:r>
              <w:rPr>
                <w:sz w:val="20"/>
                <w:szCs w:val="20"/>
              </w:rPr>
              <w:t>10/10</w:t>
            </w:r>
          </w:p>
          <w:p w14:paraId="411A1C80" w14:textId="77777777" w:rsidR="00EE3218" w:rsidRDefault="00EE3218">
            <w:pPr>
              <w:widowControl w:val="0"/>
              <w:spacing w:after="0"/>
              <w:rPr>
                <w:sz w:val="20"/>
                <w:szCs w:val="20"/>
              </w:rPr>
            </w:pPr>
          </w:p>
          <w:p w14:paraId="21C44247" w14:textId="77777777" w:rsidR="00EE3218" w:rsidRDefault="00000000">
            <w:pPr>
              <w:widowControl w:val="0"/>
              <w:spacing w:after="0"/>
              <w:rPr>
                <w:b/>
                <w:sz w:val="20"/>
                <w:szCs w:val="20"/>
              </w:rPr>
            </w:pPr>
            <w:r>
              <w:rPr>
                <w:b/>
                <w:sz w:val="20"/>
                <w:szCs w:val="20"/>
              </w:rPr>
              <w:t>Chapter 11</w:t>
            </w:r>
          </w:p>
        </w:tc>
      </w:tr>
      <w:tr w:rsidR="00EE3218" w14:paraId="1DECA9CA" w14:textId="77777777">
        <w:trPr>
          <w:trHeight w:val="715"/>
          <w:jc w:val="center"/>
        </w:trPr>
        <w:tc>
          <w:tcPr>
            <w:tcW w:w="2115" w:type="dxa"/>
            <w:tcBorders>
              <w:top w:val="single" w:sz="4" w:space="0" w:color="000000"/>
              <w:left w:val="single" w:sz="4" w:space="0" w:color="000000"/>
              <w:bottom w:val="single" w:sz="4" w:space="0" w:color="000000"/>
              <w:right w:val="single" w:sz="4" w:space="0" w:color="000000"/>
            </w:tcBorders>
          </w:tcPr>
          <w:p w14:paraId="1297CFD9" w14:textId="77777777" w:rsidR="00EE3218" w:rsidRDefault="00000000">
            <w:pPr>
              <w:widowControl w:val="0"/>
              <w:spacing w:after="0"/>
              <w:rPr>
                <w:sz w:val="20"/>
                <w:szCs w:val="20"/>
              </w:rPr>
            </w:pPr>
            <w:r>
              <w:rPr>
                <w:sz w:val="20"/>
                <w:szCs w:val="20"/>
              </w:rPr>
              <w:t>10/13</w:t>
            </w:r>
          </w:p>
          <w:p w14:paraId="650D7F03" w14:textId="77777777" w:rsidR="00EE3218" w:rsidRDefault="00EE3218">
            <w:pPr>
              <w:widowControl w:val="0"/>
              <w:spacing w:after="0"/>
              <w:rPr>
                <w:sz w:val="20"/>
                <w:szCs w:val="20"/>
              </w:rPr>
            </w:pPr>
          </w:p>
          <w:p w14:paraId="51CE90DC" w14:textId="77777777" w:rsidR="00EE3218" w:rsidRDefault="00000000">
            <w:pPr>
              <w:widowControl w:val="0"/>
              <w:spacing w:after="0"/>
              <w:jc w:val="center"/>
              <w:rPr>
                <w:b/>
                <w:sz w:val="20"/>
                <w:szCs w:val="20"/>
              </w:rPr>
            </w:pPr>
            <w:r>
              <w:rPr>
                <w:b/>
                <w:sz w:val="20"/>
                <w:szCs w:val="20"/>
              </w:rPr>
              <w:t>Chapter 12</w:t>
            </w:r>
          </w:p>
          <w:p w14:paraId="7C982654"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74035F9F" w14:textId="77777777" w:rsidR="00EE3218" w:rsidRDefault="00000000">
            <w:pPr>
              <w:widowControl w:val="0"/>
              <w:spacing w:after="0"/>
              <w:rPr>
                <w:sz w:val="20"/>
                <w:szCs w:val="20"/>
              </w:rPr>
            </w:pPr>
            <w:r>
              <w:rPr>
                <w:sz w:val="20"/>
                <w:szCs w:val="20"/>
              </w:rPr>
              <w:t>10/14</w:t>
            </w:r>
          </w:p>
          <w:p w14:paraId="40784163" w14:textId="77777777" w:rsidR="00EE3218" w:rsidRDefault="00EE3218">
            <w:pPr>
              <w:widowControl w:val="0"/>
              <w:spacing w:after="0"/>
              <w:rPr>
                <w:sz w:val="20"/>
                <w:szCs w:val="20"/>
              </w:rPr>
            </w:pPr>
          </w:p>
          <w:p w14:paraId="607138B9" w14:textId="77777777" w:rsidR="00EE3218" w:rsidRDefault="00000000">
            <w:pPr>
              <w:widowControl w:val="0"/>
              <w:spacing w:after="0"/>
              <w:rPr>
                <w:sz w:val="20"/>
                <w:szCs w:val="20"/>
              </w:rPr>
            </w:pPr>
            <w:r>
              <w:rPr>
                <w:b/>
                <w:sz w:val="20"/>
                <w:szCs w:val="20"/>
              </w:rPr>
              <w:t>Homework 8 due</w:t>
            </w:r>
          </w:p>
        </w:tc>
        <w:tc>
          <w:tcPr>
            <w:tcW w:w="2160" w:type="dxa"/>
            <w:tcBorders>
              <w:top w:val="single" w:sz="4" w:space="0" w:color="000000"/>
              <w:left w:val="single" w:sz="4" w:space="0" w:color="000000"/>
              <w:bottom w:val="single" w:sz="4" w:space="0" w:color="000000"/>
              <w:right w:val="single" w:sz="4" w:space="0" w:color="000000"/>
            </w:tcBorders>
          </w:tcPr>
          <w:p w14:paraId="7299EF2A" w14:textId="77777777" w:rsidR="00EE3218" w:rsidRDefault="00000000">
            <w:pPr>
              <w:widowControl w:val="0"/>
              <w:spacing w:after="0"/>
              <w:rPr>
                <w:b/>
                <w:sz w:val="20"/>
                <w:szCs w:val="20"/>
              </w:rPr>
            </w:pPr>
            <w:r>
              <w:rPr>
                <w:sz w:val="20"/>
                <w:szCs w:val="20"/>
              </w:rPr>
              <w:t>10/15</w:t>
            </w:r>
          </w:p>
          <w:p w14:paraId="167915EC" w14:textId="77777777" w:rsidR="00EE3218" w:rsidRDefault="00EE3218">
            <w:pPr>
              <w:widowControl w:val="0"/>
              <w:spacing w:after="0"/>
              <w:rPr>
                <w:sz w:val="20"/>
                <w:szCs w:val="20"/>
              </w:rPr>
            </w:pPr>
          </w:p>
          <w:p w14:paraId="3E4AB55C" w14:textId="77777777" w:rsidR="00EE3218" w:rsidRDefault="00000000">
            <w:pPr>
              <w:widowControl w:val="0"/>
              <w:spacing w:after="0"/>
              <w:rPr>
                <w:b/>
                <w:sz w:val="20"/>
                <w:szCs w:val="20"/>
              </w:rPr>
            </w:pPr>
            <w:r>
              <w:rPr>
                <w:b/>
                <w:sz w:val="20"/>
                <w:szCs w:val="20"/>
              </w:rPr>
              <w:t>Chapter 12</w:t>
            </w:r>
          </w:p>
        </w:tc>
        <w:tc>
          <w:tcPr>
            <w:tcW w:w="2160" w:type="dxa"/>
            <w:tcBorders>
              <w:top w:val="single" w:sz="4" w:space="0" w:color="000000"/>
              <w:left w:val="single" w:sz="4" w:space="0" w:color="000000"/>
              <w:bottom w:val="single" w:sz="4" w:space="0" w:color="000000"/>
              <w:right w:val="single" w:sz="4" w:space="0" w:color="000000"/>
            </w:tcBorders>
          </w:tcPr>
          <w:p w14:paraId="531C4DDB" w14:textId="77777777" w:rsidR="00EE3218" w:rsidRDefault="00000000">
            <w:pPr>
              <w:widowControl w:val="0"/>
              <w:spacing w:after="0"/>
              <w:rPr>
                <w:b/>
                <w:sz w:val="20"/>
                <w:szCs w:val="20"/>
              </w:rPr>
            </w:pPr>
            <w:r>
              <w:rPr>
                <w:sz w:val="20"/>
                <w:szCs w:val="20"/>
              </w:rPr>
              <w:t>10/16</w:t>
            </w:r>
          </w:p>
          <w:p w14:paraId="7FE3B6AD" w14:textId="77777777" w:rsidR="00EE3218" w:rsidRDefault="00EE3218">
            <w:pPr>
              <w:widowControl w:val="0"/>
              <w:spacing w:after="0"/>
              <w:rPr>
                <w:sz w:val="20"/>
                <w:szCs w:val="20"/>
              </w:rPr>
            </w:pPr>
          </w:p>
        </w:tc>
        <w:tc>
          <w:tcPr>
            <w:tcW w:w="2235" w:type="dxa"/>
            <w:tcBorders>
              <w:top w:val="single" w:sz="4" w:space="0" w:color="000000"/>
              <w:left w:val="single" w:sz="4" w:space="0" w:color="000000"/>
              <w:bottom w:val="single" w:sz="4" w:space="0" w:color="000000"/>
              <w:right w:val="single" w:sz="4" w:space="0" w:color="000000"/>
            </w:tcBorders>
          </w:tcPr>
          <w:p w14:paraId="5DE40F2B" w14:textId="77777777" w:rsidR="00EE3218" w:rsidRDefault="00000000">
            <w:pPr>
              <w:widowControl w:val="0"/>
              <w:spacing w:after="0"/>
              <w:rPr>
                <w:b/>
                <w:sz w:val="20"/>
                <w:szCs w:val="20"/>
              </w:rPr>
            </w:pPr>
            <w:r>
              <w:rPr>
                <w:sz w:val="20"/>
                <w:szCs w:val="20"/>
              </w:rPr>
              <w:t>10/17</w:t>
            </w:r>
          </w:p>
          <w:p w14:paraId="1126DC6F" w14:textId="77777777" w:rsidR="00EE3218" w:rsidRDefault="00EE3218">
            <w:pPr>
              <w:widowControl w:val="0"/>
              <w:spacing w:after="0"/>
              <w:rPr>
                <w:sz w:val="20"/>
                <w:szCs w:val="20"/>
              </w:rPr>
            </w:pPr>
          </w:p>
          <w:p w14:paraId="1AE352D0" w14:textId="77777777" w:rsidR="00EE3218" w:rsidRDefault="00000000">
            <w:pPr>
              <w:widowControl w:val="0"/>
              <w:spacing w:after="0"/>
              <w:rPr>
                <w:b/>
                <w:sz w:val="20"/>
                <w:szCs w:val="20"/>
              </w:rPr>
            </w:pPr>
            <w:r>
              <w:rPr>
                <w:b/>
                <w:sz w:val="20"/>
                <w:szCs w:val="20"/>
              </w:rPr>
              <w:t>Chapter 13</w:t>
            </w:r>
          </w:p>
        </w:tc>
      </w:tr>
      <w:tr w:rsidR="00EE3218" w14:paraId="47A52E5F" w14:textId="77777777">
        <w:trPr>
          <w:trHeight w:val="1390"/>
          <w:jc w:val="center"/>
        </w:trPr>
        <w:tc>
          <w:tcPr>
            <w:tcW w:w="2115" w:type="dxa"/>
            <w:tcBorders>
              <w:top w:val="single" w:sz="4" w:space="0" w:color="000000"/>
              <w:left w:val="single" w:sz="4" w:space="0" w:color="000000"/>
              <w:bottom w:val="single" w:sz="4" w:space="0" w:color="000000"/>
              <w:right w:val="single" w:sz="4" w:space="0" w:color="000000"/>
            </w:tcBorders>
          </w:tcPr>
          <w:p w14:paraId="1B3A7504" w14:textId="77777777" w:rsidR="00EE3218" w:rsidRDefault="00000000">
            <w:pPr>
              <w:widowControl w:val="0"/>
              <w:spacing w:after="0"/>
              <w:rPr>
                <w:sz w:val="20"/>
                <w:szCs w:val="20"/>
              </w:rPr>
            </w:pPr>
            <w:r>
              <w:rPr>
                <w:sz w:val="20"/>
                <w:szCs w:val="20"/>
              </w:rPr>
              <w:t>10/20</w:t>
            </w:r>
          </w:p>
          <w:p w14:paraId="2CA7CAA2" w14:textId="77777777" w:rsidR="00EE3218" w:rsidRDefault="00EE3218">
            <w:pPr>
              <w:widowControl w:val="0"/>
              <w:spacing w:after="0"/>
              <w:rPr>
                <w:sz w:val="20"/>
                <w:szCs w:val="20"/>
              </w:rPr>
            </w:pPr>
          </w:p>
          <w:p w14:paraId="3C157AD3" w14:textId="77777777" w:rsidR="00EE3218" w:rsidRDefault="00000000">
            <w:pPr>
              <w:widowControl w:val="0"/>
              <w:spacing w:after="0"/>
              <w:rPr>
                <w:b/>
                <w:sz w:val="20"/>
                <w:szCs w:val="20"/>
              </w:rPr>
            </w:pPr>
            <w:r>
              <w:rPr>
                <w:b/>
                <w:sz w:val="20"/>
                <w:szCs w:val="20"/>
              </w:rPr>
              <w:t>Chapter 14</w:t>
            </w:r>
          </w:p>
          <w:p w14:paraId="1F15BF8E" w14:textId="77777777" w:rsidR="00EE3218" w:rsidRDefault="00EE3218">
            <w:pPr>
              <w:widowControl w:val="0"/>
              <w:spacing w:after="0"/>
              <w:rPr>
                <w:sz w:val="20"/>
                <w:szCs w:val="20"/>
              </w:rPr>
            </w:pPr>
          </w:p>
          <w:p w14:paraId="20626854"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7A492BC3" w14:textId="77777777" w:rsidR="00EE3218" w:rsidRDefault="00000000">
            <w:pPr>
              <w:widowControl w:val="0"/>
              <w:spacing w:after="0"/>
              <w:rPr>
                <w:sz w:val="20"/>
                <w:szCs w:val="20"/>
              </w:rPr>
            </w:pPr>
            <w:r>
              <w:rPr>
                <w:sz w:val="20"/>
                <w:szCs w:val="20"/>
              </w:rPr>
              <w:t>10/21</w:t>
            </w:r>
          </w:p>
          <w:p w14:paraId="6420E275" w14:textId="77777777" w:rsidR="00EE3218" w:rsidRDefault="00EE3218">
            <w:pPr>
              <w:widowControl w:val="0"/>
              <w:spacing w:after="0"/>
              <w:rPr>
                <w:sz w:val="20"/>
                <w:szCs w:val="20"/>
              </w:rPr>
            </w:pPr>
          </w:p>
          <w:p w14:paraId="5C9C7DD7" w14:textId="77777777" w:rsidR="00EE3218" w:rsidRDefault="00000000">
            <w:pPr>
              <w:widowControl w:val="0"/>
              <w:spacing w:after="0"/>
              <w:rPr>
                <w:sz w:val="20"/>
                <w:szCs w:val="20"/>
              </w:rPr>
            </w:pPr>
            <w:r>
              <w:rPr>
                <w:b/>
                <w:sz w:val="20"/>
                <w:szCs w:val="20"/>
              </w:rPr>
              <w:t>Homework 9 due</w:t>
            </w:r>
          </w:p>
        </w:tc>
        <w:tc>
          <w:tcPr>
            <w:tcW w:w="2160" w:type="dxa"/>
            <w:tcBorders>
              <w:top w:val="single" w:sz="4" w:space="0" w:color="000000"/>
              <w:left w:val="single" w:sz="4" w:space="0" w:color="000000"/>
              <w:bottom w:val="single" w:sz="4" w:space="0" w:color="000000"/>
              <w:right w:val="single" w:sz="4" w:space="0" w:color="000000"/>
            </w:tcBorders>
          </w:tcPr>
          <w:p w14:paraId="7A948B0D" w14:textId="77777777" w:rsidR="00EE3218" w:rsidRDefault="00000000">
            <w:pPr>
              <w:widowControl w:val="0"/>
              <w:spacing w:after="0"/>
              <w:rPr>
                <w:sz w:val="20"/>
                <w:szCs w:val="20"/>
              </w:rPr>
            </w:pPr>
            <w:r>
              <w:rPr>
                <w:sz w:val="20"/>
                <w:szCs w:val="20"/>
              </w:rPr>
              <w:t>10/22</w:t>
            </w:r>
          </w:p>
          <w:p w14:paraId="2FA76BC8" w14:textId="77777777" w:rsidR="00EE3218" w:rsidRDefault="00EE3218">
            <w:pPr>
              <w:widowControl w:val="0"/>
              <w:spacing w:after="0"/>
              <w:rPr>
                <w:sz w:val="20"/>
                <w:szCs w:val="20"/>
              </w:rPr>
            </w:pPr>
          </w:p>
          <w:p w14:paraId="44DEAD73" w14:textId="77777777" w:rsidR="00EE3218" w:rsidRDefault="00000000">
            <w:pPr>
              <w:widowControl w:val="0"/>
              <w:spacing w:after="0"/>
              <w:rPr>
                <w:b/>
                <w:sz w:val="20"/>
                <w:szCs w:val="20"/>
              </w:rPr>
            </w:pPr>
            <w:r>
              <w:rPr>
                <w:b/>
                <w:sz w:val="20"/>
                <w:szCs w:val="20"/>
              </w:rPr>
              <w:t>Chapter 14</w:t>
            </w:r>
          </w:p>
        </w:tc>
        <w:tc>
          <w:tcPr>
            <w:tcW w:w="2160" w:type="dxa"/>
            <w:tcBorders>
              <w:top w:val="single" w:sz="4" w:space="0" w:color="000000"/>
              <w:left w:val="single" w:sz="4" w:space="0" w:color="000000"/>
              <w:bottom w:val="single" w:sz="4" w:space="0" w:color="000000"/>
              <w:right w:val="single" w:sz="4" w:space="0" w:color="000000"/>
            </w:tcBorders>
          </w:tcPr>
          <w:p w14:paraId="2DB0EDCB" w14:textId="77777777" w:rsidR="00EE3218" w:rsidRDefault="00000000">
            <w:pPr>
              <w:widowControl w:val="0"/>
              <w:spacing w:after="0"/>
              <w:rPr>
                <w:sz w:val="20"/>
                <w:szCs w:val="20"/>
              </w:rPr>
            </w:pPr>
            <w:r>
              <w:rPr>
                <w:sz w:val="20"/>
                <w:szCs w:val="20"/>
              </w:rPr>
              <w:t>10/23</w:t>
            </w:r>
          </w:p>
        </w:tc>
        <w:tc>
          <w:tcPr>
            <w:tcW w:w="2235" w:type="dxa"/>
            <w:tcBorders>
              <w:top w:val="single" w:sz="4" w:space="0" w:color="000000"/>
              <w:left w:val="single" w:sz="4" w:space="0" w:color="000000"/>
              <w:bottom w:val="single" w:sz="4" w:space="0" w:color="000000"/>
              <w:right w:val="single" w:sz="4" w:space="0" w:color="000000"/>
            </w:tcBorders>
          </w:tcPr>
          <w:p w14:paraId="779F567D" w14:textId="77777777" w:rsidR="00EE3218" w:rsidRDefault="00000000">
            <w:pPr>
              <w:widowControl w:val="0"/>
              <w:spacing w:after="0"/>
              <w:rPr>
                <w:sz w:val="20"/>
                <w:szCs w:val="20"/>
              </w:rPr>
            </w:pPr>
            <w:r>
              <w:rPr>
                <w:sz w:val="20"/>
                <w:szCs w:val="20"/>
              </w:rPr>
              <w:t>10/24</w:t>
            </w:r>
          </w:p>
          <w:p w14:paraId="36C60022" w14:textId="77777777" w:rsidR="00EE3218" w:rsidRDefault="00EE3218">
            <w:pPr>
              <w:widowControl w:val="0"/>
              <w:spacing w:after="0"/>
              <w:rPr>
                <w:sz w:val="20"/>
                <w:szCs w:val="20"/>
              </w:rPr>
            </w:pPr>
          </w:p>
          <w:p w14:paraId="64FFE29B" w14:textId="77777777" w:rsidR="00EE3218" w:rsidRDefault="00000000">
            <w:pPr>
              <w:widowControl w:val="0"/>
              <w:spacing w:after="0"/>
              <w:rPr>
                <w:b/>
                <w:sz w:val="20"/>
                <w:szCs w:val="20"/>
              </w:rPr>
            </w:pPr>
            <w:r>
              <w:rPr>
                <w:b/>
                <w:sz w:val="20"/>
                <w:szCs w:val="20"/>
              </w:rPr>
              <w:t>Chapter 15</w:t>
            </w:r>
          </w:p>
        </w:tc>
      </w:tr>
      <w:tr w:rsidR="00EE3218" w14:paraId="6792E650" w14:textId="77777777">
        <w:trPr>
          <w:trHeight w:val="1390"/>
          <w:jc w:val="center"/>
        </w:trPr>
        <w:tc>
          <w:tcPr>
            <w:tcW w:w="2115" w:type="dxa"/>
            <w:tcBorders>
              <w:top w:val="single" w:sz="4" w:space="0" w:color="000000"/>
              <w:left w:val="single" w:sz="4" w:space="0" w:color="000000"/>
              <w:bottom w:val="single" w:sz="4" w:space="0" w:color="000000"/>
              <w:right w:val="single" w:sz="4" w:space="0" w:color="000000"/>
            </w:tcBorders>
          </w:tcPr>
          <w:p w14:paraId="26F0D917" w14:textId="77777777" w:rsidR="00EE3218" w:rsidRDefault="00000000">
            <w:pPr>
              <w:widowControl w:val="0"/>
              <w:spacing w:after="0"/>
              <w:rPr>
                <w:sz w:val="20"/>
                <w:szCs w:val="20"/>
              </w:rPr>
            </w:pPr>
            <w:r>
              <w:rPr>
                <w:sz w:val="20"/>
                <w:szCs w:val="20"/>
              </w:rPr>
              <w:t>10/27</w:t>
            </w:r>
          </w:p>
          <w:p w14:paraId="00C51463" w14:textId="77777777" w:rsidR="00EE3218" w:rsidRDefault="00EE3218">
            <w:pPr>
              <w:widowControl w:val="0"/>
              <w:spacing w:after="0"/>
              <w:rPr>
                <w:sz w:val="20"/>
                <w:szCs w:val="20"/>
              </w:rPr>
            </w:pPr>
          </w:p>
          <w:p w14:paraId="23ABC2F4" w14:textId="77777777" w:rsidR="00EE3218" w:rsidRDefault="00000000">
            <w:pPr>
              <w:widowControl w:val="0"/>
              <w:spacing w:after="0"/>
              <w:rPr>
                <w:b/>
                <w:sz w:val="20"/>
                <w:szCs w:val="20"/>
              </w:rPr>
            </w:pPr>
            <w:r>
              <w:rPr>
                <w:b/>
                <w:sz w:val="20"/>
                <w:szCs w:val="20"/>
              </w:rPr>
              <w:t>Chapter 15</w:t>
            </w:r>
          </w:p>
          <w:p w14:paraId="0F62CBD5" w14:textId="77777777" w:rsidR="00EE3218" w:rsidRDefault="00EE3218">
            <w:pPr>
              <w:widowControl w:val="0"/>
              <w:spacing w:after="0"/>
              <w:rPr>
                <w:sz w:val="20"/>
                <w:szCs w:val="20"/>
              </w:rPr>
            </w:pPr>
          </w:p>
          <w:p w14:paraId="5C326A67"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1528E692" w14:textId="77777777" w:rsidR="00EE3218" w:rsidRDefault="00000000">
            <w:pPr>
              <w:widowControl w:val="0"/>
              <w:spacing w:after="0"/>
              <w:rPr>
                <w:sz w:val="20"/>
                <w:szCs w:val="20"/>
              </w:rPr>
            </w:pPr>
            <w:r>
              <w:rPr>
                <w:sz w:val="20"/>
                <w:szCs w:val="20"/>
              </w:rPr>
              <w:t>10/28</w:t>
            </w:r>
          </w:p>
          <w:p w14:paraId="5D223578" w14:textId="77777777" w:rsidR="00EE3218" w:rsidRDefault="00EE3218">
            <w:pPr>
              <w:widowControl w:val="0"/>
              <w:spacing w:after="0"/>
              <w:rPr>
                <w:sz w:val="20"/>
                <w:szCs w:val="20"/>
              </w:rPr>
            </w:pPr>
          </w:p>
          <w:p w14:paraId="046A32E9" w14:textId="77777777" w:rsidR="00EE3218" w:rsidRDefault="00000000">
            <w:pPr>
              <w:widowControl w:val="0"/>
              <w:spacing w:after="0"/>
              <w:rPr>
                <w:sz w:val="20"/>
                <w:szCs w:val="20"/>
              </w:rPr>
            </w:pPr>
            <w:r>
              <w:rPr>
                <w:b/>
                <w:sz w:val="20"/>
                <w:szCs w:val="20"/>
              </w:rPr>
              <w:t>Homework 10 due</w:t>
            </w:r>
          </w:p>
        </w:tc>
        <w:tc>
          <w:tcPr>
            <w:tcW w:w="2160" w:type="dxa"/>
            <w:tcBorders>
              <w:top w:val="single" w:sz="4" w:space="0" w:color="000000"/>
              <w:left w:val="single" w:sz="4" w:space="0" w:color="000000"/>
              <w:bottom w:val="single" w:sz="4" w:space="0" w:color="000000"/>
              <w:right w:val="single" w:sz="4" w:space="0" w:color="000000"/>
            </w:tcBorders>
          </w:tcPr>
          <w:p w14:paraId="792FC0D9" w14:textId="77777777" w:rsidR="00EE3218" w:rsidRDefault="00000000">
            <w:pPr>
              <w:widowControl w:val="0"/>
              <w:spacing w:after="0"/>
              <w:rPr>
                <w:sz w:val="20"/>
                <w:szCs w:val="20"/>
              </w:rPr>
            </w:pPr>
            <w:r>
              <w:rPr>
                <w:sz w:val="20"/>
                <w:szCs w:val="20"/>
              </w:rPr>
              <w:t>10/29</w:t>
            </w:r>
          </w:p>
          <w:p w14:paraId="38064B7B" w14:textId="77777777" w:rsidR="00EE3218" w:rsidRDefault="00EE3218">
            <w:pPr>
              <w:widowControl w:val="0"/>
              <w:spacing w:after="0"/>
              <w:rPr>
                <w:sz w:val="20"/>
                <w:szCs w:val="20"/>
              </w:rPr>
            </w:pPr>
          </w:p>
          <w:p w14:paraId="648A70E4" w14:textId="77777777" w:rsidR="00EE3218" w:rsidRDefault="00000000">
            <w:pPr>
              <w:widowControl w:val="0"/>
              <w:spacing w:after="0"/>
              <w:rPr>
                <w:b/>
                <w:sz w:val="20"/>
                <w:szCs w:val="20"/>
              </w:rPr>
            </w:pPr>
            <w:r>
              <w:rPr>
                <w:b/>
                <w:sz w:val="20"/>
                <w:szCs w:val="20"/>
              </w:rPr>
              <w:t>Chapter 16</w:t>
            </w:r>
          </w:p>
        </w:tc>
        <w:tc>
          <w:tcPr>
            <w:tcW w:w="2160" w:type="dxa"/>
            <w:tcBorders>
              <w:top w:val="single" w:sz="4" w:space="0" w:color="000000"/>
              <w:left w:val="single" w:sz="4" w:space="0" w:color="000000"/>
              <w:bottom w:val="single" w:sz="4" w:space="0" w:color="000000"/>
              <w:right w:val="single" w:sz="4" w:space="0" w:color="000000"/>
            </w:tcBorders>
          </w:tcPr>
          <w:p w14:paraId="2E19D869" w14:textId="77777777" w:rsidR="00EE3218" w:rsidRDefault="00000000">
            <w:pPr>
              <w:widowControl w:val="0"/>
              <w:tabs>
                <w:tab w:val="center" w:pos="941"/>
              </w:tabs>
              <w:spacing w:after="0"/>
              <w:rPr>
                <w:sz w:val="20"/>
                <w:szCs w:val="20"/>
              </w:rPr>
            </w:pPr>
            <w:r>
              <w:rPr>
                <w:sz w:val="20"/>
                <w:szCs w:val="20"/>
              </w:rPr>
              <w:t>10/30</w:t>
            </w:r>
          </w:p>
        </w:tc>
        <w:tc>
          <w:tcPr>
            <w:tcW w:w="2235" w:type="dxa"/>
            <w:tcBorders>
              <w:top w:val="single" w:sz="4" w:space="0" w:color="000000"/>
              <w:left w:val="single" w:sz="4" w:space="0" w:color="000000"/>
              <w:bottom w:val="single" w:sz="4" w:space="0" w:color="000000"/>
              <w:right w:val="single" w:sz="4" w:space="0" w:color="000000"/>
            </w:tcBorders>
          </w:tcPr>
          <w:p w14:paraId="308FF81B" w14:textId="77777777" w:rsidR="00EE3218" w:rsidRDefault="00000000">
            <w:pPr>
              <w:widowControl w:val="0"/>
              <w:spacing w:after="0"/>
              <w:rPr>
                <w:sz w:val="20"/>
                <w:szCs w:val="20"/>
              </w:rPr>
            </w:pPr>
            <w:r>
              <w:rPr>
                <w:sz w:val="20"/>
                <w:szCs w:val="20"/>
              </w:rPr>
              <w:t>10/31</w:t>
            </w:r>
          </w:p>
          <w:p w14:paraId="1E2DF3FC" w14:textId="77777777" w:rsidR="00EE3218" w:rsidRDefault="00EE3218">
            <w:pPr>
              <w:widowControl w:val="0"/>
              <w:spacing w:after="0"/>
              <w:rPr>
                <w:sz w:val="20"/>
                <w:szCs w:val="20"/>
              </w:rPr>
            </w:pPr>
          </w:p>
          <w:p w14:paraId="63F5CBA8" w14:textId="77777777" w:rsidR="00EE3218" w:rsidRDefault="00000000">
            <w:pPr>
              <w:widowControl w:val="0"/>
              <w:spacing w:after="0"/>
              <w:rPr>
                <w:b/>
                <w:sz w:val="20"/>
                <w:szCs w:val="20"/>
              </w:rPr>
            </w:pPr>
            <w:r>
              <w:rPr>
                <w:b/>
                <w:sz w:val="20"/>
                <w:szCs w:val="20"/>
              </w:rPr>
              <w:t>Chapter 16</w:t>
            </w:r>
          </w:p>
        </w:tc>
      </w:tr>
      <w:tr w:rsidR="00EE3218" w14:paraId="40AB5EA9" w14:textId="77777777">
        <w:trPr>
          <w:trHeight w:val="1102"/>
          <w:jc w:val="center"/>
        </w:trPr>
        <w:tc>
          <w:tcPr>
            <w:tcW w:w="2115" w:type="dxa"/>
            <w:tcBorders>
              <w:top w:val="single" w:sz="4" w:space="0" w:color="000000"/>
              <w:left w:val="single" w:sz="4" w:space="0" w:color="000000"/>
              <w:bottom w:val="single" w:sz="4" w:space="0" w:color="000000"/>
              <w:right w:val="single" w:sz="4" w:space="0" w:color="000000"/>
            </w:tcBorders>
          </w:tcPr>
          <w:p w14:paraId="099A75B0" w14:textId="77777777" w:rsidR="00EE3218" w:rsidRDefault="00000000">
            <w:pPr>
              <w:widowControl w:val="0"/>
              <w:spacing w:after="0"/>
              <w:rPr>
                <w:sz w:val="20"/>
                <w:szCs w:val="20"/>
              </w:rPr>
            </w:pPr>
            <w:r>
              <w:rPr>
                <w:sz w:val="20"/>
                <w:szCs w:val="20"/>
              </w:rPr>
              <w:t>11/3</w:t>
            </w:r>
          </w:p>
          <w:p w14:paraId="05A1A6A0" w14:textId="77777777" w:rsidR="00EE3218" w:rsidRDefault="00EE3218">
            <w:pPr>
              <w:widowControl w:val="0"/>
              <w:spacing w:after="0"/>
              <w:rPr>
                <w:sz w:val="20"/>
                <w:szCs w:val="20"/>
              </w:rPr>
            </w:pPr>
          </w:p>
          <w:p w14:paraId="2581F8C1" w14:textId="77777777" w:rsidR="00EE3218" w:rsidRDefault="00000000">
            <w:pPr>
              <w:widowControl w:val="0"/>
              <w:spacing w:after="0"/>
              <w:rPr>
                <w:b/>
                <w:sz w:val="20"/>
                <w:szCs w:val="20"/>
              </w:rPr>
            </w:pPr>
            <w:r>
              <w:rPr>
                <w:b/>
                <w:sz w:val="20"/>
                <w:szCs w:val="20"/>
              </w:rPr>
              <w:t>Chapter 17</w:t>
            </w:r>
          </w:p>
          <w:p w14:paraId="0630D989" w14:textId="77777777" w:rsidR="00EE3218" w:rsidRDefault="00EE3218">
            <w:pPr>
              <w:widowControl w:val="0"/>
              <w:spacing w:after="0"/>
              <w:rPr>
                <w:sz w:val="20"/>
                <w:szCs w:val="20"/>
              </w:rPr>
            </w:pPr>
          </w:p>
          <w:p w14:paraId="1B1612F2"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38E18DE7" w14:textId="77777777" w:rsidR="00EE3218" w:rsidRDefault="00000000">
            <w:pPr>
              <w:widowControl w:val="0"/>
              <w:spacing w:after="0"/>
              <w:rPr>
                <w:sz w:val="20"/>
                <w:szCs w:val="20"/>
              </w:rPr>
            </w:pPr>
            <w:r>
              <w:rPr>
                <w:sz w:val="20"/>
                <w:szCs w:val="20"/>
              </w:rPr>
              <w:t>11/4</w:t>
            </w:r>
          </w:p>
          <w:p w14:paraId="400DB567" w14:textId="77777777" w:rsidR="00EE3218" w:rsidRDefault="00EE3218">
            <w:pPr>
              <w:widowControl w:val="0"/>
              <w:spacing w:after="0"/>
              <w:rPr>
                <w:sz w:val="20"/>
                <w:szCs w:val="20"/>
              </w:rPr>
            </w:pPr>
          </w:p>
          <w:p w14:paraId="68F50C21" w14:textId="77777777" w:rsidR="00EE3218" w:rsidRDefault="00000000">
            <w:pPr>
              <w:widowControl w:val="0"/>
              <w:spacing w:after="0"/>
              <w:rPr>
                <w:b/>
                <w:sz w:val="20"/>
                <w:szCs w:val="20"/>
              </w:rPr>
            </w:pPr>
            <w:r>
              <w:rPr>
                <w:b/>
                <w:sz w:val="20"/>
                <w:szCs w:val="20"/>
              </w:rPr>
              <w:t>Homework 11 due</w:t>
            </w:r>
          </w:p>
          <w:p w14:paraId="1BDF346B" w14:textId="77777777" w:rsidR="00EE3218" w:rsidRDefault="00EE3218">
            <w:pPr>
              <w:widowControl w:val="0"/>
              <w:spacing w:after="0"/>
              <w:rPr>
                <w:sz w:val="20"/>
                <w:szCs w:val="20"/>
              </w:rPr>
            </w:pPr>
          </w:p>
        </w:tc>
        <w:tc>
          <w:tcPr>
            <w:tcW w:w="2160" w:type="dxa"/>
            <w:tcBorders>
              <w:top w:val="single" w:sz="4" w:space="0" w:color="000000"/>
              <w:left w:val="single" w:sz="4" w:space="0" w:color="000000"/>
              <w:bottom w:val="single" w:sz="4" w:space="0" w:color="000000"/>
              <w:right w:val="single" w:sz="4" w:space="0" w:color="000000"/>
            </w:tcBorders>
          </w:tcPr>
          <w:p w14:paraId="5CEAABF6" w14:textId="77777777" w:rsidR="00EE3218" w:rsidRDefault="00000000">
            <w:pPr>
              <w:widowControl w:val="0"/>
              <w:spacing w:after="0"/>
              <w:rPr>
                <w:sz w:val="20"/>
                <w:szCs w:val="20"/>
              </w:rPr>
            </w:pPr>
            <w:r>
              <w:rPr>
                <w:sz w:val="20"/>
                <w:szCs w:val="20"/>
              </w:rPr>
              <w:t>11/5</w:t>
            </w:r>
          </w:p>
          <w:p w14:paraId="31D3D3F6" w14:textId="77777777" w:rsidR="00EE3218" w:rsidRDefault="00EE3218">
            <w:pPr>
              <w:widowControl w:val="0"/>
              <w:spacing w:after="0"/>
              <w:rPr>
                <w:sz w:val="20"/>
                <w:szCs w:val="20"/>
              </w:rPr>
            </w:pPr>
          </w:p>
          <w:p w14:paraId="267744CF" w14:textId="77777777" w:rsidR="00EE3218" w:rsidRDefault="00000000">
            <w:pPr>
              <w:widowControl w:val="0"/>
              <w:spacing w:after="0"/>
              <w:rPr>
                <w:b/>
                <w:sz w:val="20"/>
                <w:szCs w:val="20"/>
              </w:rPr>
            </w:pPr>
            <w:r>
              <w:rPr>
                <w:b/>
                <w:sz w:val="20"/>
                <w:szCs w:val="20"/>
              </w:rPr>
              <w:t>Test 2 on Chapters 8-15</w:t>
            </w:r>
          </w:p>
        </w:tc>
        <w:tc>
          <w:tcPr>
            <w:tcW w:w="2160" w:type="dxa"/>
            <w:tcBorders>
              <w:top w:val="single" w:sz="4" w:space="0" w:color="000000"/>
              <w:left w:val="single" w:sz="4" w:space="0" w:color="000000"/>
              <w:bottom w:val="single" w:sz="4" w:space="0" w:color="000000"/>
              <w:right w:val="single" w:sz="4" w:space="0" w:color="000000"/>
            </w:tcBorders>
          </w:tcPr>
          <w:p w14:paraId="489774C4" w14:textId="77777777" w:rsidR="00EE3218" w:rsidRDefault="00000000">
            <w:pPr>
              <w:widowControl w:val="0"/>
              <w:spacing w:after="0"/>
              <w:rPr>
                <w:sz w:val="20"/>
                <w:szCs w:val="20"/>
              </w:rPr>
            </w:pPr>
            <w:r>
              <w:rPr>
                <w:sz w:val="20"/>
                <w:szCs w:val="20"/>
              </w:rPr>
              <w:t>11/6</w:t>
            </w:r>
          </w:p>
        </w:tc>
        <w:tc>
          <w:tcPr>
            <w:tcW w:w="2235" w:type="dxa"/>
            <w:tcBorders>
              <w:top w:val="single" w:sz="4" w:space="0" w:color="000000"/>
              <w:left w:val="single" w:sz="4" w:space="0" w:color="000000"/>
              <w:bottom w:val="single" w:sz="4" w:space="0" w:color="000000"/>
              <w:right w:val="single" w:sz="4" w:space="0" w:color="000000"/>
            </w:tcBorders>
          </w:tcPr>
          <w:p w14:paraId="75676C8D" w14:textId="77777777" w:rsidR="00EE3218" w:rsidRDefault="00000000">
            <w:pPr>
              <w:widowControl w:val="0"/>
              <w:spacing w:after="0"/>
              <w:rPr>
                <w:b/>
                <w:sz w:val="20"/>
                <w:szCs w:val="20"/>
              </w:rPr>
            </w:pPr>
            <w:r>
              <w:rPr>
                <w:sz w:val="20"/>
                <w:szCs w:val="20"/>
              </w:rPr>
              <w:t>11/7</w:t>
            </w:r>
          </w:p>
          <w:p w14:paraId="1BBC45E6" w14:textId="77777777" w:rsidR="00EE3218" w:rsidRDefault="00EE3218">
            <w:pPr>
              <w:widowControl w:val="0"/>
              <w:spacing w:after="0"/>
              <w:jc w:val="center"/>
              <w:rPr>
                <w:b/>
                <w:sz w:val="20"/>
                <w:szCs w:val="20"/>
              </w:rPr>
            </w:pPr>
          </w:p>
          <w:p w14:paraId="20D258F4" w14:textId="77777777" w:rsidR="00EE3218" w:rsidRDefault="00000000">
            <w:pPr>
              <w:widowControl w:val="0"/>
              <w:spacing w:after="0"/>
              <w:jc w:val="center"/>
              <w:rPr>
                <w:b/>
                <w:sz w:val="20"/>
                <w:szCs w:val="20"/>
              </w:rPr>
            </w:pPr>
            <w:r>
              <w:rPr>
                <w:b/>
                <w:sz w:val="20"/>
                <w:szCs w:val="20"/>
              </w:rPr>
              <w:t>Chapter 18</w:t>
            </w:r>
          </w:p>
        </w:tc>
      </w:tr>
      <w:tr w:rsidR="00EE3218" w14:paraId="35008D34" w14:textId="77777777">
        <w:trPr>
          <w:trHeight w:val="958"/>
          <w:jc w:val="center"/>
        </w:trPr>
        <w:tc>
          <w:tcPr>
            <w:tcW w:w="2115" w:type="dxa"/>
            <w:tcBorders>
              <w:top w:val="single" w:sz="4" w:space="0" w:color="000000"/>
              <w:left w:val="single" w:sz="4" w:space="0" w:color="000000"/>
              <w:bottom w:val="single" w:sz="4" w:space="0" w:color="000000"/>
              <w:right w:val="single" w:sz="4" w:space="0" w:color="000000"/>
            </w:tcBorders>
          </w:tcPr>
          <w:p w14:paraId="095B40F4" w14:textId="77777777" w:rsidR="00EE3218" w:rsidRDefault="00000000">
            <w:pPr>
              <w:widowControl w:val="0"/>
              <w:spacing w:after="0"/>
              <w:rPr>
                <w:sz w:val="20"/>
                <w:szCs w:val="20"/>
              </w:rPr>
            </w:pPr>
            <w:r>
              <w:rPr>
                <w:sz w:val="20"/>
                <w:szCs w:val="20"/>
              </w:rPr>
              <w:lastRenderedPageBreak/>
              <w:t>11/10</w:t>
            </w:r>
          </w:p>
          <w:p w14:paraId="0CD79607" w14:textId="77777777" w:rsidR="00EE3218" w:rsidRDefault="00EE3218">
            <w:pPr>
              <w:widowControl w:val="0"/>
              <w:spacing w:after="0"/>
              <w:rPr>
                <w:sz w:val="20"/>
                <w:szCs w:val="20"/>
              </w:rPr>
            </w:pPr>
          </w:p>
          <w:p w14:paraId="45A345A9" w14:textId="77777777" w:rsidR="00EE3218" w:rsidRDefault="00000000">
            <w:pPr>
              <w:widowControl w:val="0"/>
              <w:spacing w:after="0"/>
              <w:rPr>
                <w:b/>
                <w:sz w:val="20"/>
                <w:szCs w:val="20"/>
              </w:rPr>
            </w:pPr>
            <w:r>
              <w:rPr>
                <w:b/>
                <w:sz w:val="20"/>
                <w:szCs w:val="20"/>
              </w:rPr>
              <w:t>Chapter 18</w:t>
            </w:r>
          </w:p>
          <w:p w14:paraId="23B44A4D" w14:textId="77777777" w:rsidR="00EE3218" w:rsidRDefault="00EE3218">
            <w:pPr>
              <w:widowControl w:val="0"/>
              <w:spacing w:after="0"/>
              <w:rPr>
                <w:sz w:val="20"/>
                <w:szCs w:val="20"/>
              </w:rPr>
            </w:pPr>
          </w:p>
          <w:p w14:paraId="569320A5"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65584E61" w14:textId="77777777" w:rsidR="00EE3218" w:rsidRDefault="00000000">
            <w:pPr>
              <w:widowControl w:val="0"/>
              <w:spacing w:after="0"/>
              <w:rPr>
                <w:sz w:val="20"/>
                <w:szCs w:val="20"/>
              </w:rPr>
            </w:pPr>
            <w:r>
              <w:rPr>
                <w:sz w:val="20"/>
                <w:szCs w:val="20"/>
              </w:rPr>
              <w:t>11/11</w:t>
            </w:r>
          </w:p>
          <w:p w14:paraId="07C3C36C" w14:textId="77777777" w:rsidR="00EE3218" w:rsidRDefault="00EE3218">
            <w:pPr>
              <w:widowControl w:val="0"/>
              <w:spacing w:after="0"/>
              <w:rPr>
                <w:sz w:val="20"/>
                <w:szCs w:val="20"/>
              </w:rPr>
            </w:pPr>
          </w:p>
          <w:p w14:paraId="7C2CB416" w14:textId="77777777" w:rsidR="00EE3218" w:rsidRDefault="00000000">
            <w:pPr>
              <w:widowControl w:val="0"/>
              <w:spacing w:after="0"/>
              <w:rPr>
                <w:b/>
                <w:sz w:val="20"/>
                <w:szCs w:val="20"/>
              </w:rPr>
            </w:pPr>
            <w:r>
              <w:rPr>
                <w:b/>
                <w:sz w:val="20"/>
                <w:szCs w:val="20"/>
              </w:rPr>
              <w:t>Homework 12 due</w:t>
            </w:r>
          </w:p>
        </w:tc>
        <w:tc>
          <w:tcPr>
            <w:tcW w:w="2160" w:type="dxa"/>
            <w:tcBorders>
              <w:top w:val="single" w:sz="4" w:space="0" w:color="000000"/>
              <w:left w:val="single" w:sz="4" w:space="0" w:color="000000"/>
              <w:bottom w:val="single" w:sz="4" w:space="0" w:color="000000"/>
              <w:right w:val="single" w:sz="4" w:space="0" w:color="000000"/>
            </w:tcBorders>
          </w:tcPr>
          <w:p w14:paraId="5A05B67D" w14:textId="77777777" w:rsidR="00EE3218" w:rsidRDefault="00000000">
            <w:pPr>
              <w:widowControl w:val="0"/>
              <w:spacing w:after="0"/>
              <w:rPr>
                <w:sz w:val="20"/>
                <w:szCs w:val="20"/>
              </w:rPr>
            </w:pPr>
            <w:r>
              <w:rPr>
                <w:sz w:val="20"/>
                <w:szCs w:val="20"/>
              </w:rPr>
              <w:t>11/12</w:t>
            </w:r>
          </w:p>
          <w:p w14:paraId="2836B50D" w14:textId="77777777" w:rsidR="00EE3218" w:rsidRDefault="00EE3218">
            <w:pPr>
              <w:widowControl w:val="0"/>
              <w:spacing w:after="0"/>
              <w:rPr>
                <w:sz w:val="20"/>
                <w:szCs w:val="20"/>
              </w:rPr>
            </w:pPr>
          </w:p>
          <w:p w14:paraId="55CC6CD1" w14:textId="77777777" w:rsidR="00EE3218" w:rsidRDefault="00000000">
            <w:pPr>
              <w:widowControl w:val="0"/>
              <w:spacing w:after="0"/>
              <w:rPr>
                <w:b/>
                <w:sz w:val="20"/>
                <w:szCs w:val="20"/>
              </w:rPr>
            </w:pPr>
            <w:r>
              <w:rPr>
                <w:b/>
                <w:sz w:val="20"/>
                <w:szCs w:val="20"/>
              </w:rPr>
              <w:t>Chapter 19</w:t>
            </w:r>
          </w:p>
        </w:tc>
        <w:tc>
          <w:tcPr>
            <w:tcW w:w="2160" w:type="dxa"/>
            <w:tcBorders>
              <w:top w:val="single" w:sz="4" w:space="0" w:color="000000"/>
              <w:left w:val="single" w:sz="4" w:space="0" w:color="000000"/>
              <w:bottom w:val="single" w:sz="4" w:space="0" w:color="000000"/>
              <w:right w:val="single" w:sz="4" w:space="0" w:color="000000"/>
            </w:tcBorders>
          </w:tcPr>
          <w:p w14:paraId="1E777781" w14:textId="77777777" w:rsidR="00EE3218" w:rsidRDefault="00000000">
            <w:pPr>
              <w:widowControl w:val="0"/>
              <w:spacing w:after="0"/>
              <w:rPr>
                <w:sz w:val="20"/>
                <w:szCs w:val="20"/>
              </w:rPr>
            </w:pPr>
            <w:r>
              <w:rPr>
                <w:sz w:val="20"/>
                <w:szCs w:val="20"/>
              </w:rPr>
              <w:t>11/13</w:t>
            </w:r>
          </w:p>
        </w:tc>
        <w:tc>
          <w:tcPr>
            <w:tcW w:w="2235" w:type="dxa"/>
            <w:tcBorders>
              <w:top w:val="single" w:sz="4" w:space="0" w:color="000000"/>
              <w:left w:val="single" w:sz="4" w:space="0" w:color="000000"/>
              <w:bottom w:val="single" w:sz="4" w:space="0" w:color="000000"/>
              <w:right w:val="single" w:sz="4" w:space="0" w:color="000000"/>
            </w:tcBorders>
          </w:tcPr>
          <w:p w14:paraId="683040B7" w14:textId="77777777" w:rsidR="00EE3218" w:rsidRDefault="00000000">
            <w:pPr>
              <w:widowControl w:val="0"/>
              <w:spacing w:after="0"/>
              <w:rPr>
                <w:sz w:val="20"/>
                <w:szCs w:val="20"/>
              </w:rPr>
            </w:pPr>
            <w:r>
              <w:rPr>
                <w:sz w:val="20"/>
                <w:szCs w:val="20"/>
              </w:rPr>
              <w:t>11/14</w:t>
            </w:r>
          </w:p>
          <w:p w14:paraId="1E2F96CE" w14:textId="77777777" w:rsidR="00EE3218" w:rsidRDefault="00EE3218">
            <w:pPr>
              <w:widowControl w:val="0"/>
              <w:spacing w:after="0"/>
              <w:rPr>
                <w:sz w:val="20"/>
                <w:szCs w:val="20"/>
              </w:rPr>
            </w:pPr>
          </w:p>
          <w:p w14:paraId="22B92D03" w14:textId="77777777" w:rsidR="00EE3218" w:rsidRDefault="00000000">
            <w:pPr>
              <w:widowControl w:val="0"/>
              <w:spacing w:after="0"/>
              <w:rPr>
                <w:sz w:val="20"/>
                <w:szCs w:val="20"/>
              </w:rPr>
            </w:pPr>
            <w:r>
              <w:rPr>
                <w:b/>
                <w:sz w:val="20"/>
                <w:szCs w:val="20"/>
              </w:rPr>
              <w:t>Chapter 19</w:t>
            </w:r>
          </w:p>
        </w:tc>
      </w:tr>
      <w:tr w:rsidR="00EE3218" w14:paraId="1E219F2E" w14:textId="77777777">
        <w:trPr>
          <w:trHeight w:val="976"/>
          <w:jc w:val="center"/>
        </w:trPr>
        <w:tc>
          <w:tcPr>
            <w:tcW w:w="2115" w:type="dxa"/>
            <w:tcBorders>
              <w:top w:val="single" w:sz="4" w:space="0" w:color="000000"/>
              <w:left w:val="single" w:sz="4" w:space="0" w:color="000000"/>
              <w:bottom w:val="single" w:sz="4" w:space="0" w:color="000000"/>
              <w:right w:val="single" w:sz="4" w:space="0" w:color="000000"/>
            </w:tcBorders>
          </w:tcPr>
          <w:p w14:paraId="7135D7CF" w14:textId="77777777" w:rsidR="00EE3218" w:rsidRDefault="00000000">
            <w:pPr>
              <w:widowControl w:val="0"/>
              <w:spacing w:after="0"/>
              <w:rPr>
                <w:sz w:val="20"/>
                <w:szCs w:val="20"/>
              </w:rPr>
            </w:pPr>
            <w:r>
              <w:rPr>
                <w:sz w:val="20"/>
                <w:szCs w:val="20"/>
              </w:rPr>
              <w:t>11/17</w:t>
            </w:r>
          </w:p>
          <w:p w14:paraId="39A50AD3" w14:textId="77777777" w:rsidR="00EE3218" w:rsidRDefault="00EE3218">
            <w:pPr>
              <w:widowControl w:val="0"/>
              <w:spacing w:after="0"/>
              <w:rPr>
                <w:sz w:val="20"/>
                <w:szCs w:val="20"/>
              </w:rPr>
            </w:pPr>
          </w:p>
          <w:p w14:paraId="0B9D066A" w14:textId="77777777" w:rsidR="00EE3218" w:rsidRDefault="00000000">
            <w:pPr>
              <w:widowControl w:val="0"/>
              <w:spacing w:after="0"/>
              <w:rPr>
                <w:b/>
                <w:sz w:val="20"/>
                <w:szCs w:val="20"/>
              </w:rPr>
            </w:pPr>
            <w:r>
              <w:rPr>
                <w:b/>
                <w:sz w:val="20"/>
                <w:szCs w:val="20"/>
              </w:rPr>
              <w:t>Chapter 20</w:t>
            </w:r>
          </w:p>
          <w:p w14:paraId="220BC81B" w14:textId="77777777" w:rsidR="00EE3218" w:rsidRDefault="00EE3218">
            <w:pPr>
              <w:widowControl w:val="0"/>
              <w:spacing w:after="0"/>
              <w:rPr>
                <w:sz w:val="20"/>
                <w:szCs w:val="20"/>
              </w:rPr>
            </w:pPr>
          </w:p>
          <w:p w14:paraId="3908851B"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16E739B9" w14:textId="77777777" w:rsidR="00EE3218" w:rsidRDefault="00000000">
            <w:pPr>
              <w:widowControl w:val="0"/>
              <w:spacing w:after="0"/>
              <w:rPr>
                <w:sz w:val="20"/>
                <w:szCs w:val="20"/>
              </w:rPr>
            </w:pPr>
            <w:r>
              <w:rPr>
                <w:sz w:val="20"/>
                <w:szCs w:val="20"/>
              </w:rPr>
              <w:t>11/18</w:t>
            </w:r>
          </w:p>
          <w:p w14:paraId="3F9E2AAD" w14:textId="77777777" w:rsidR="00EE3218" w:rsidRDefault="00EE3218">
            <w:pPr>
              <w:widowControl w:val="0"/>
              <w:spacing w:after="0"/>
              <w:rPr>
                <w:sz w:val="20"/>
                <w:szCs w:val="20"/>
              </w:rPr>
            </w:pPr>
          </w:p>
          <w:p w14:paraId="31D7F8BA" w14:textId="77777777" w:rsidR="00EE3218" w:rsidRDefault="00000000">
            <w:pPr>
              <w:widowControl w:val="0"/>
              <w:spacing w:after="0"/>
              <w:rPr>
                <w:b/>
                <w:sz w:val="20"/>
                <w:szCs w:val="20"/>
              </w:rPr>
            </w:pPr>
            <w:r>
              <w:rPr>
                <w:b/>
                <w:sz w:val="20"/>
                <w:szCs w:val="20"/>
              </w:rPr>
              <w:t>Homework 13 due</w:t>
            </w:r>
          </w:p>
        </w:tc>
        <w:tc>
          <w:tcPr>
            <w:tcW w:w="2160" w:type="dxa"/>
            <w:tcBorders>
              <w:top w:val="single" w:sz="4" w:space="0" w:color="000000"/>
              <w:left w:val="single" w:sz="4" w:space="0" w:color="000000"/>
              <w:bottom w:val="single" w:sz="4" w:space="0" w:color="000000"/>
              <w:right w:val="single" w:sz="4" w:space="0" w:color="000000"/>
            </w:tcBorders>
          </w:tcPr>
          <w:p w14:paraId="456DD528" w14:textId="77777777" w:rsidR="00EE3218" w:rsidRDefault="00000000">
            <w:pPr>
              <w:widowControl w:val="0"/>
              <w:spacing w:after="0"/>
              <w:rPr>
                <w:sz w:val="20"/>
                <w:szCs w:val="20"/>
              </w:rPr>
            </w:pPr>
            <w:r>
              <w:rPr>
                <w:sz w:val="20"/>
                <w:szCs w:val="20"/>
              </w:rPr>
              <w:t>11/19</w:t>
            </w:r>
          </w:p>
          <w:p w14:paraId="2197345A" w14:textId="77777777" w:rsidR="00EE3218" w:rsidRDefault="00EE3218">
            <w:pPr>
              <w:widowControl w:val="0"/>
              <w:spacing w:after="0"/>
              <w:rPr>
                <w:sz w:val="20"/>
                <w:szCs w:val="20"/>
              </w:rPr>
            </w:pPr>
          </w:p>
          <w:p w14:paraId="40C02BD9" w14:textId="77777777" w:rsidR="00EE3218" w:rsidRDefault="00000000">
            <w:pPr>
              <w:widowControl w:val="0"/>
              <w:spacing w:after="0"/>
              <w:rPr>
                <w:b/>
                <w:sz w:val="20"/>
                <w:szCs w:val="20"/>
              </w:rPr>
            </w:pPr>
            <w:r>
              <w:rPr>
                <w:b/>
                <w:sz w:val="20"/>
                <w:szCs w:val="20"/>
              </w:rPr>
              <w:t>Chapter 20</w:t>
            </w:r>
          </w:p>
        </w:tc>
        <w:tc>
          <w:tcPr>
            <w:tcW w:w="2160" w:type="dxa"/>
            <w:tcBorders>
              <w:top w:val="single" w:sz="4" w:space="0" w:color="000000"/>
              <w:left w:val="single" w:sz="4" w:space="0" w:color="000000"/>
              <w:bottom w:val="single" w:sz="4" w:space="0" w:color="000000"/>
              <w:right w:val="single" w:sz="4" w:space="0" w:color="000000"/>
            </w:tcBorders>
          </w:tcPr>
          <w:p w14:paraId="275F04CB" w14:textId="77777777" w:rsidR="00EE3218" w:rsidRDefault="00000000">
            <w:pPr>
              <w:widowControl w:val="0"/>
              <w:spacing w:after="0"/>
              <w:rPr>
                <w:sz w:val="20"/>
                <w:szCs w:val="20"/>
              </w:rPr>
            </w:pPr>
            <w:r>
              <w:rPr>
                <w:sz w:val="20"/>
                <w:szCs w:val="20"/>
              </w:rPr>
              <w:t>11/20</w:t>
            </w:r>
          </w:p>
        </w:tc>
        <w:tc>
          <w:tcPr>
            <w:tcW w:w="2235" w:type="dxa"/>
            <w:tcBorders>
              <w:top w:val="single" w:sz="4" w:space="0" w:color="000000"/>
              <w:left w:val="single" w:sz="4" w:space="0" w:color="000000"/>
              <w:bottom w:val="single" w:sz="4" w:space="0" w:color="000000"/>
              <w:right w:val="single" w:sz="4" w:space="0" w:color="000000"/>
            </w:tcBorders>
          </w:tcPr>
          <w:p w14:paraId="034794E0" w14:textId="77777777" w:rsidR="00EE3218" w:rsidRDefault="00000000">
            <w:pPr>
              <w:widowControl w:val="0"/>
              <w:spacing w:after="0"/>
              <w:rPr>
                <w:sz w:val="20"/>
                <w:szCs w:val="20"/>
              </w:rPr>
            </w:pPr>
            <w:r>
              <w:rPr>
                <w:sz w:val="20"/>
                <w:szCs w:val="20"/>
              </w:rPr>
              <w:t>11/21</w:t>
            </w:r>
          </w:p>
          <w:p w14:paraId="6C270088" w14:textId="77777777" w:rsidR="00EE3218" w:rsidRDefault="00EE3218">
            <w:pPr>
              <w:widowControl w:val="0"/>
              <w:spacing w:after="0"/>
              <w:rPr>
                <w:sz w:val="20"/>
                <w:szCs w:val="20"/>
              </w:rPr>
            </w:pPr>
          </w:p>
          <w:p w14:paraId="2F4C533A" w14:textId="77777777" w:rsidR="00EE3218" w:rsidRDefault="00000000">
            <w:pPr>
              <w:widowControl w:val="0"/>
              <w:spacing w:after="0"/>
              <w:rPr>
                <w:b/>
                <w:sz w:val="20"/>
                <w:szCs w:val="20"/>
              </w:rPr>
            </w:pPr>
            <w:r>
              <w:rPr>
                <w:b/>
                <w:sz w:val="20"/>
                <w:szCs w:val="20"/>
              </w:rPr>
              <w:t>Chapter 21</w:t>
            </w:r>
          </w:p>
        </w:tc>
      </w:tr>
      <w:tr w:rsidR="00EE3218" w14:paraId="07E4C8ED" w14:textId="77777777">
        <w:trPr>
          <w:trHeight w:val="1093"/>
          <w:jc w:val="center"/>
        </w:trPr>
        <w:tc>
          <w:tcPr>
            <w:tcW w:w="2115" w:type="dxa"/>
            <w:tcBorders>
              <w:top w:val="single" w:sz="4" w:space="0" w:color="000000"/>
              <w:left w:val="single" w:sz="4" w:space="0" w:color="000000"/>
              <w:bottom w:val="single" w:sz="4" w:space="0" w:color="000000"/>
              <w:right w:val="single" w:sz="4" w:space="0" w:color="000000"/>
            </w:tcBorders>
          </w:tcPr>
          <w:p w14:paraId="0AE469A7" w14:textId="77777777" w:rsidR="00EE3218" w:rsidRDefault="00000000">
            <w:pPr>
              <w:widowControl w:val="0"/>
              <w:spacing w:after="0"/>
              <w:rPr>
                <w:sz w:val="20"/>
                <w:szCs w:val="20"/>
              </w:rPr>
            </w:pPr>
            <w:r>
              <w:rPr>
                <w:sz w:val="20"/>
                <w:szCs w:val="20"/>
              </w:rPr>
              <w:t>11/24</w:t>
            </w:r>
          </w:p>
          <w:p w14:paraId="77B5D925" w14:textId="77777777" w:rsidR="00EE3218" w:rsidRDefault="00EE3218">
            <w:pPr>
              <w:widowControl w:val="0"/>
              <w:spacing w:after="0"/>
              <w:rPr>
                <w:sz w:val="20"/>
                <w:szCs w:val="20"/>
              </w:rPr>
            </w:pPr>
          </w:p>
          <w:p w14:paraId="16586A76" w14:textId="77777777" w:rsidR="00EE3218" w:rsidRDefault="00000000">
            <w:pPr>
              <w:widowControl w:val="0"/>
              <w:spacing w:after="0"/>
              <w:rPr>
                <w:b/>
                <w:sz w:val="20"/>
                <w:szCs w:val="20"/>
              </w:rPr>
            </w:pPr>
            <w:r>
              <w:rPr>
                <w:b/>
                <w:sz w:val="20"/>
                <w:szCs w:val="20"/>
              </w:rPr>
              <w:t>Thanksgiving break (no class)</w:t>
            </w:r>
          </w:p>
          <w:p w14:paraId="58F8FAD2" w14:textId="77777777" w:rsidR="00EE3218" w:rsidRDefault="00EE3218">
            <w:pPr>
              <w:widowControl w:val="0"/>
              <w:spacing w:after="0"/>
              <w:rPr>
                <w:sz w:val="20"/>
                <w:szCs w:val="20"/>
              </w:rPr>
            </w:pPr>
          </w:p>
          <w:p w14:paraId="62BB2ED7"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4200E52B" w14:textId="77777777" w:rsidR="00EE3218" w:rsidRDefault="00000000">
            <w:pPr>
              <w:widowControl w:val="0"/>
              <w:spacing w:after="0"/>
              <w:rPr>
                <w:sz w:val="20"/>
                <w:szCs w:val="20"/>
              </w:rPr>
            </w:pPr>
            <w:r>
              <w:rPr>
                <w:sz w:val="20"/>
                <w:szCs w:val="20"/>
              </w:rPr>
              <w:t>11/25</w:t>
            </w:r>
          </w:p>
        </w:tc>
        <w:tc>
          <w:tcPr>
            <w:tcW w:w="2160" w:type="dxa"/>
            <w:tcBorders>
              <w:top w:val="single" w:sz="4" w:space="0" w:color="000000"/>
              <w:left w:val="single" w:sz="4" w:space="0" w:color="000000"/>
              <w:bottom w:val="single" w:sz="4" w:space="0" w:color="000000"/>
              <w:right w:val="single" w:sz="4" w:space="0" w:color="000000"/>
            </w:tcBorders>
          </w:tcPr>
          <w:p w14:paraId="37646E26" w14:textId="77777777" w:rsidR="00EE3218" w:rsidRDefault="00000000">
            <w:pPr>
              <w:widowControl w:val="0"/>
              <w:spacing w:after="0"/>
              <w:rPr>
                <w:sz w:val="20"/>
                <w:szCs w:val="20"/>
              </w:rPr>
            </w:pPr>
            <w:r>
              <w:rPr>
                <w:sz w:val="20"/>
                <w:szCs w:val="20"/>
              </w:rPr>
              <w:t>11/26</w:t>
            </w:r>
          </w:p>
          <w:p w14:paraId="22E2853E" w14:textId="77777777" w:rsidR="00EE3218" w:rsidRDefault="00EE3218">
            <w:pPr>
              <w:widowControl w:val="0"/>
              <w:spacing w:after="0"/>
              <w:rPr>
                <w:sz w:val="20"/>
                <w:szCs w:val="20"/>
              </w:rPr>
            </w:pPr>
          </w:p>
          <w:p w14:paraId="671E6267" w14:textId="77777777" w:rsidR="00EE3218" w:rsidRDefault="00000000">
            <w:pPr>
              <w:widowControl w:val="0"/>
              <w:spacing w:after="0"/>
              <w:rPr>
                <w:sz w:val="20"/>
                <w:szCs w:val="20"/>
              </w:rPr>
            </w:pPr>
            <w:r>
              <w:rPr>
                <w:b/>
                <w:sz w:val="20"/>
                <w:szCs w:val="20"/>
              </w:rPr>
              <w:t>Thanksgiving break (no class)</w:t>
            </w:r>
          </w:p>
        </w:tc>
        <w:tc>
          <w:tcPr>
            <w:tcW w:w="2160" w:type="dxa"/>
            <w:tcBorders>
              <w:top w:val="single" w:sz="4" w:space="0" w:color="000000"/>
              <w:left w:val="single" w:sz="4" w:space="0" w:color="000000"/>
              <w:bottom w:val="single" w:sz="4" w:space="0" w:color="000000"/>
              <w:right w:val="single" w:sz="4" w:space="0" w:color="000000"/>
            </w:tcBorders>
          </w:tcPr>
          <w:p w14:paraId="13B2032E" w14:textId="77777777" w:rsidR="00EE3218" w:rsidRDefault="00000000">
            <w:pPr>
              <w:widowControl w:val="0"/>
              <w:spacing w:after="0"/>
              <w:rPr>
                <w:sz w:val="20"/>
                <w:szCs w:val="20"/>
              </w:rPr>
            </w:pPr>
            <w:r>
              <w:rPr>
                <w:sz w:val="20"/>
                <w:szCs w:val="20"/>
              </w:rPr>
              <w:t>11/27</w:t>
            </w:r>
          </w:p>
        </w:tc>
        <w:tc>
          <w:tcPr>
            <w:tcW w:w="2235" w:type="dxa"/>
            <w:tcBorders>
              <w:top w:val="single" w:sz="4" w:space="0" w:color="000000"/>
              <w:left w:val="single" w:sz="4" w:space="0" w:color="000000"/>
              <w:bottom w:val="single" w:sz="4" w:space="0" w:color="000000"/>
              <w:right w:val="single" w:sz="4" w:space="0" w:color="000000"/>
            </w:tcBorders>
          </w:tcPr>
          <w:p w14:paraId="2F30B58F" w14:textId="77777777" w:rsidR="00EE3218" w:rsidRDefault="00000000">
            <w:pPr>
              <w:widowControl w:val="0"/>
              <w:spacing w:after="0"/>
              <w:rPr>
                <w:sz w:val="20"/>
                <w:szCs w:val="20"/>
              </w:rPr>
            </w:pPr>
            <w:r>
              <w:rPr>
                <w:sz w:val="20"/>
                <w:szCs w:val="20"/>
              </w:rPr>
              <w:t>11/28</w:t>
            </w:r>
          </w:p>
          <w:p w14:paraId="7AB1EB1D" w14:textId="77777777" w:rsidR="00EE3218" w:rsidRDefault="00EE3218">
            <w:pPr>
              <w:widowControl w:val="0"/>
              <w:spacing w:after="0"/>
              <w:rPr>
                <w:sz w:val="20"/>
                <w:szCs w:val="20"/>
              </w:rPr>
            </w:pPr>
          </w:p>
          <w:p w14:paraId="1695B245" w14:textId="77777777" w:rsidR="00EE3218" w:rsidRDefault="00000000">
            <w:pPr>
              <w:widowControl w:val="0"/>
              <w:spacing w:after="0"/>
              <w:rPr>
                <w:sz w:val="20"/>
                <w:szCs w:val="20"/>
              </w:rPr>
            </w:pPr>
            <w:r>
              <w:rPr>
                <w:b/>
                <w:sz w:val="20"/>
                <w:szCs w:val="20"/>
              </w:rPr>
              <w:t>Thanksgiving break (no class)</w:t>
            </w:r>
          </w:p>
        </w:tc>
      </w:tr>
      <w:tr w:rsidR="00EE3218" w14:paraId="7504B1F1" w14:textId="77777777">
        <w:trPr>
          <w:trHeight w:val="949"/>
          <w:jc w:val="center"/>
        </w:trPr>
        <w:tc>
          <w:tcPr>
            <w:tcW w:w="2115" w:type="dxa"/>
            <w:tcBorders>
              <w:top w:val="single" w:sz="4" w:space="0" w:color="000000"/>
              <w:left w:val="single" w:sz="4" w:space="0" w:color="000000"/>
              <w:bottom w:val="single" w:sz="4" w:space="0" w:color="000000"/>
              <w:right w:val="single" w:sz="4" w:space="0" w:color="000000"/>
            </w:tcBorders>
          </w:tcPr>
          <w:p w14:paraId="6EFCE6FD" w14:textId="77777777" w:rsidR="00EE3218" w:rsidRDefault="00000000">
            <w:pPr>
              <w:widowControl w:val="0"/>
              <w:spacing w:after="0"/>
              <w:rPr>
                <w:sz w:val="20"/>
                <w:szCs w:val="20"/>
              </w:rPr>
            </w:pPr>
            <w:r>
              <w:rPr>
                <w:sz w:val="20"/>
                <w:szCs w:val="20"/>
              </w:rPr>
              <w:t>12/1</w:t>
            </w:r>
          </w:p>
          <w:p w14:paraId="77366F45" w14:textId="77777777" w:rsidR="00EE3218" w:rsidRDefault="00EE3218">
            <w:pPr>
              <w:widowControl w:val="0"/>
              <w:spacing w:after="0"/>
              <w:rPr>
                <w:sz w:val="20"/>
                <w:szCs w:val="20"/>
              </w:rPr>
            </w:pPr>
          </w:p>
          <w:p w14:paraId="7E57918A" w14:textId="77777777" w:rsidR="00EE3218" w:rsidRDefault="00000000">
            <w:pPr>
              <w:widowControl w:val="0"/>
              <w:spacing w:after="0"/>
              <w:rPr>
                <w:b/>
                <w:sz w:val="20"/>
                <w:szCs w:val="20"/>
              </w:rPr>
            </w:pPr>
            <w:r>
              <w:rPr>
                <w:b/>
                <w:sz w:val="20"/>
                <w:szCs w:val="20"/>
              </w:rPr>
              <w:t>Chapter 21</w:t>
            </w:r>
          </w:p>
          <w:p w14:paraId="0077557F" w14:textId="77777777" w:rsidR="00EE3218" w:rsidRDefault="00EE3218">
            <w:pPr>
              <w:widowControl w:val="0"/>
              <w:spacing w:after="0"/>
              <w:rPr>
                <w:sz w:val="20"/>
                <w:szCs w:val="20"/>
              </w:rPr>
            </w:pPr>
          </w:p>
          <w:p w14:paraId="7D178E13" w14:textId="77777777" w:rsidR="00EE3218" w:rsidRDefault="00EE3218">
            <w:pPr>
              <w:widowControl w:val="0"/>
              <w:spacing w:after="0"/>
              <w:rPr>
                <w:sz w:val="20"/>
                <w:szCs w:val="20"/>
              </w:rPr>
            </w:pPr>
          </w:p>
        </w:tc>
        <w:tc>
          <w:tcPr>
            <w:tcW w:w="2039" w:type="dxa"/>
            <w:tcBorders>
              <w:top w:val="single" w:sz="4" w:space="0" w:color="000000"/>
              <w:left w:val="single" w:sz="4" w:space="0" w:color="000000"/>
              <w:bottom w:val="single" w:sz="4" w:space="0" w:color="000000"/>
              <w:right w:val="single" w:sz="4" w:space="0" w:color="000000"/>
            </w:tcBorders>
          </w:tcPr>
          <w:p w14:paraId="0BB25DCD" w14:textId="77777777" w:rsidR="00EE3218" w:rsidRDefault="00000000">
            <w:pPr>
              <w:widowControl w:val="0"/>
              <w:spacing w:after="0"/>
              <w:rPr>
                <w:sz w:val="20"/>
                <w:szCs w:val="20"/>
              </w:rPr>
            </w:pPr>
            <w:r>
              <w:rPr>
                <w:sz w:val="20"/>
                <w:szCs w:val="20"/>
              </w:rPr>
              <w:t>12/2</w:t>
            </w:r>
          </w:p>
          <w:p w14:paraId="54C539E5" w14:textId="77777777" w:rsidR="00EE3218" w:rsidRDefault="00EE3218">
            <w:pPr>
              <w:widowControl w:val="0"/>
              <w:spacing w:after="0"/>
              <w:rPr>
                <w:sz w:val="20"/>
                <w:szCs w:val="20"/>
              </w:rPr>
            </w:pPr>
          </w:p>
          <w:p w14:paraId="2D4AD76A" w14:textId="77777777" w:rsidR="00EE3218" w:rsidRDefault="00000000">
            <w:pPr>
              <w:widowControl w:val="0"/>
              <w:spacing w:after="0"/>
              <w:rPr>
                <w:b/>
                <w:sz w:val="20"/>
                <w:szCs w:val="20"/>
              </w:rPr>
            </w:pPr>
            <w:r>
              <w:rPr>
                <w:b/>
                <w:sz w:val="20"/>
                <w:szCs w:val="20"/>
              </w:rPr>
              <w:t>Homework 14 due</w:t>
            </w:r>
          </w:p>
        </w:tc>
        <w:tc>
          <w:tcPr>
            <w:tcW w:w="2160" w:type="dxa"/>
            <w:tcBorders>
              <w:top w:val="single" w:sz="4" w:space="0" w:color="000000"/>
              <w:left w:val="single" w:sz="4" w:space="0" w:color="000000"/>
              <w:bottom w:val="single" w:sz="4" w:space="0" w:color="000000"/>
              <w:right w:val="single" w:sz="4" w:space="0" w:color="000000"/>
            </w:tcBorders>
          </w:tcPr>
          <w:p w14:paraId="2B36D374" w14:textId="77777777" w:rsidR="00EE3218" w:rsidRDefault="00000000">
            <w:pPr>
              <w:widowControl w:val="0"/>
              <w:spacing w:after="0"/>
              <w:rPr>
                <w:sz w:val="20"/>
                <w:szCs w:val="20"/>
              </w:rPr>
            </w:pPr>
            <w:r>
              <w:rPr>
                <w:sz w:val="20"/>
                <w:szCs w:val="20"/>
              </w:rPr>
              <w:t>12/3</w:t>
            </w:r>
          </w:p>
          <w:p w14:paraId="715AC9BA" w14:textId="77777777" w:rsidR="00EE3218" w:rsidRDefault="00EE3218">
            <w:pPr>
              <w:widowControl w:val="0"/>
              <w:spacing w:after="0"/>
              <w:rPr>
                <w:sz w:val="20"/>
                <w:szCs w:val="20"/>
              </w:rPr>
            </w:pPr>
          </w:p>
          <w:p w14:paraId="42F9D470" w14:textId="77777777" w:rsidR="00EE3218" w:rsidRDefault="00000000">
            <w:pPr>
              <w:widowControl w:val="0"/>
              <w:spacing w:after="0"/>
              <w:rPr>
                <w:b/>
                <w:sz w:val="20"/>
                <w:szCs w:val="20"/>
              </w:rPr>
            </w:pPr>
            <w:r>
              <w:rPr>
                <w:b/>
                <w:sz w:val="20"/>
                <w:szCs w:val="20"/>
              </w:rPr>
              <w:t>Test 3 on Chapters 16-21</w:t>
            </w:r>
          </w:p>
        </w:tc>
        <w:tc>
          <w:tcPr>
            <w:tcW w:w="2160" w:type="dxa"/>
            <w:tcBorders>
              <w:top w:val="single" w:sz="4" w:space="0" w:color="000000"/>
              <w:left w:val="single" w:sz="4" w:space="0" w:color="000000"/>
              <w:bottom w:val="single" w:sz="4" w:space="0" w:color="000000"/>
              <w:right w:val="single" w:sz="4" w:space="0" w:color="000000"/>
            </w:tcBorders>
          </w:tcPr>
          <w:p w14:paraId="0557ADE0" w14:textId="77777777" w:rsidR="00EE3218" w:rsidRDefault="00000000">
            <w:pPr>
              <w:widowControl w:val="0"/>
              <w:spacing w:after="0"/>
              <w:rPr>
                <w:sz w:val="20"/>
                <w:szCs w:val="20"/>
              </w:rPr>
            </w:pPr>
            <w:r>
              <w:rPr>
                <w:sz w:val="20"/>
                <w:szCs w:val="20"/>
              </w:rPr>
              <w:t>12/4</w:t>
            </w:r>
          </w:p>
          <w:p w14:paraId="0FB60E0B" w14:textId="77777777" w:rsidR="00EE3218" w:rsidRDefault="00EE3218">
            <w:pPr>
              <w:widowControl w:val="0"/>
              <w:spacing w:after="0"/>
              <w:rPr>
                <w:sz w:val="20"/>
                <w:szCs w:val="20"/>
              </w:rPr>
            </w:pPr>
          </w:p>
          <w:p w14:paraId="56458127" w14:textId="77777777" w:rsidR="00EE3218" w:rsidRDefault="00EE3218">
            <w:pPr>
              <w:widowControl w:val="0"/>
              <w:spacing w:after="0"/>
              <w:jc w:val="center"/>
              <w:rPr>
                <w:sz w:val="20"/>
                <w:szCs w:val="20"/>
              </w:rPr>
            </w:pPr>
          </w:p>
        </w:tc>
        <w:tc>
          <w:tcPr>
            <w:tcW w:w="2235" w:type="dxa"/>
            <w:tcBorders>
              <w:top w:val="single" w:sz="4" w:space="0" w:color="000000"/>
              <w:left w:val="single" w:sz="4" w:space="0" w:color="000000"/>
              <w:bottom w:val="single" w:sz="4" w:space="0" w:color="000000"/>
              <w:right w:val="single" w:sz="4" w:space="0" w:color="000000"/>
            </w:tcBorders>
          </w:tcPr>
          <w:p w14:paraId="4378A81C" w14:textId="77777777" w:rsidR="00EE3218" w:rsidRDefault="00000000">
            <w:pPr>
              <w:widowControl w:val="0"/>
              <w:spacing w:after="0"/>
              <w:rPr>
                <w:sz w:val="20"/>
                <w:szCs w:val="20"/>
              </w:rPr>
            </w:pPr>
            <w:r>
              <w:rPr>
                <w:sz w:val="20"/>
                <w:szCs w:val="20"/>
              </w:rPr>
              <w:t>12/5</w:t>
            </w:r>
          </w:p>
          <w:p w14:paraId="06D60614" w14:textId="77777777" w:rsidR="00EE3218" w:rsidRDefault="00EE3218">
            <w:pPr>
              <w:widowControl w:val="0"/>
              <w:spacing w:after="0"/>
              <w:rPr>
                <w:sz w:val="20"/>
                <w:szCs w:val="20"/>
              </w:rPr>
            </w:pPr>
          </w:p>
          <w:p w14:paraId="5BB3E0D1" w14:textId="77777777" w:rsidR="00EE3218" w:rsidRDefault="00000000">
            <w:pPr>
              <w:widowControl w:val="0"/>
              <w:spacing w:after="0"/>
              <w:jc w:val="center"/>
              <w:rPr>
                <w:b/>
                <w:sz w:val="20"/>
                <w:szCs w:val="20"/>
              </w:rPr>
            </w:pPr>
            <w:r>
              <w:rPr>
                <w:b/>
                <w:sz w:val="20"/>
                <w:szCs w:val="20"/>
              </w:rPr>
              <w:t>Reading day</w:t>
            </w:r>
          </w:p>
          <w:p w14:paraId="1EC48A91" w14:textId="77777777" w:rsidR="00EE3218" w:rsidRDefault="00000000">
            <w:pPr>
              <w:widowControl w:val="0"/>
              <w:spacing w:after="0"/>
              <w:jc w:val="center"/>
              <w:rPr>
                <w:sz w:val="20"/>
                <w:szCs w:val="20"/>
              </w:rPr>
            </w:pPr>
            <w:r>
              <w:rPr>
                <w:b/>
                <w:sz w:val="20"/>
                <w:szCs w:val="20"/>
              </w:rPr>
              <w:t>(No class)</w:t>
            </w:r>
          </w:p>
        </w:tc>
      </w:tr>
    </w:tbl>
    <w:p w14:paraId="502B5F83" w14:textId="77777777" w:rsidR="00EE3218" w:rsidRDefault="00EE3218"/>
    <w:p w14:paraId="2AFC1343" w14:textId="77777777" w:rsidR="00EE3218" w:rsidRDefault="00000000">
      <w:pPr>
        <w:pStyle w:val="Heading2"/>
        <w:rPr>
          <w:b/>
          <w:color w:val="00853E"/>
        </w:rPr>
      </w:pPr>
      <w:bookmarkStart w:id="3" w:name="_mgyqt9tmpjje" w:colFirst="0" w:colLast="0"/>
      <w:bookmarkEnd w:id="3"/>
      <w:r>
        <w:rPr>
          <w:b/>
          <w:color w:val="00853E"/>
        </w:rPr>
        <w:t>Academic Dishonesty</w:t>
      </w:r>
    </w:p>
    <w:p w14:paraId="237BAFAF" w14:textId="77777777" w:rsidR="00EE3218" w:rsidRDefault="00000000">
      <w:r>
        <w:t>Cheating will not be tolerated. Any student found cheating will receive no credit on the assignment and a report will be filed with the office of academic integrity.</w:t>
      </w:r>
    </w:p>
    <w:p w14:paraId="5B0F84D8" w14:textId="77777777" w:rsidR="00EE3218" w:rsidRDefault="00EE3218">
      <w:pPr>
        <w:keepNext/>
        <w:keepLines/>
        <w:spacing w:before="115" w:after="115"/>
        <w:rPr>
          <w:color w:val="00853E"/>
          <w:sz w:val="28"/>
          <w:szCs w:val="28"/>
        </w:rPr>
      </w:pPr>
    </w:p>
    <w:p w14:paraId="7D683C1D" w14:textId="77777777" w:rsidR="00EE3218" w:rsidRDefault="00EE3218">
      <w:pPr>
        <w:keepNext/>
        <w:keepLines/>
        <w:spacing w:before="115" w:after="115"/>
        <w:rPr>
          <w:color w:val="00853E"/>
          <w:sz w:val="28"/>
          <w:szCs w:val="28"/>
        </w:rPr>
      </w:pPr>
    </w:p>
    <w:p w14:paraId="22D72916" w14:textId="77777777" w:rsidR="00EE3218" w:rsidRDefault="00EE3218">
      <w:pPr>
        <w:keepNext/>
        <w:keepLines/>
        <w:spacing w:before="115" w:after="115"/>
        <w:rPr>
          <w:color w:val="00853E"/>
          <w:sz w:val="28"/>
          <w:szCs w:val="28"/>
        </w:rPr>
      </w:pPr>
    </w:p>
    <w:p w14:paraId="334FF0E8" w14:textId="77777777" w:rsidR="00EE3218" w:rsidRDefault="00EE3218">
      <w:pPr>
        <w:keepNext/>
        <w:keepLines/>
        <w:spacing w:before="115" w:after="115"/>
        <w:rPr>
          <w:color w:val="00853E"/>
          <w:sz w:val="28"/>
          <w:szCs w:val="28"/>
        </w:rPr>
      </w:pPr>
    </w:p>
    <w:p w14:paraId="1CD9CBCD" w14:textId="77777777" w:rsidR="00EE3218" w:rsidRDefault="00EE3218">
      <w:pPr>
        <w:keepNext/>
        <w:keepLines/>
        <w:spacing w:before="115" w:after="115"/>
        <w:rPr>
          <w:color w:val="00853E"/>
          <w:sz w:val="28"/>
          <w:szCs w:val="28"/>
        </w:rPr>
      </w:pPr>
    </w:p>
    <w:p w14:paraId="6A6C30F1" w14:textId="77777777" w:rsidR="00EE3218" w:rsidRDefault="00EE3218">
      <w:pPr>
        <w:keepNext/>
        <w:keepLines/>
        <w:spacing w:before="115" w:after="115"/>
        <w:rPr>
          <w:color w:val="00853E"/>
          <w:sz w:val="28"/>
          <w:szCs w:val="28"/>
        </w:rPr>
      </w:pPr>
    </w:p>
    <w:p w14:paraId="539E739A" w14:textId="77777777" w:rsidR="00EE3218" w:rsidRDefault="00EE3218">
      <w:pPr>
        <w:keepNext/>
        <w:keepLines/>
        <w:spacing w:before="115" w:after="115"/>
        <w:rPr>
          <w:color w:val="00853E"/>
          <w:sz w:val="28"/>
          <w:szCs w:val="28"/>
        </w:rPr>
      </w:pPr>
    </w:p>
    <w:p w14:paraId="00C5C3ED" w14:textId="77777777" w:rsidR="00EE3218" w:rsidRDefault="00EE3218">
      <w:pPr>
        <w:keepNext/>
        <w:keepLines/>
        <w:spacing w:before="115" w:after="115"/>
        <w:rPr>
          <w:color w:val="00853E"/>
          <w:sz w:val="28"/>
          <w:szCs w:val="28"/>
        </w:rPr>
      </w:pPr>
    </w:p>
    <w:p w14:paraId="3DF9FA91" w14:textId="77777777" w:rsidR="00EE3218" w:rsidRDefault="00EE3218">
      <w:pPr>
        <w:keepNext/>
        <w:keepLines/>
        <w:spacing w:before="115" w:after="115"/>
        <w:rPr>
          <w:color w:val="00853E"/>
          <w:sz w:val="28"/>
          <w:szCs w:val="28"/>
        </w:rPr>
      </w:pPr>
    </w:p>
    <w:p w14:paraId="3A0E719B" w14:textId="77777777" w:rsidR="00EE3218" w:rsidRDefault="00EE3218">
      <w:pPr>
        <w:keepNext/>
        <w:keepLines/>
        <w:spacing w:before="115" w:after="115"/>
        <w:rPr>
          <w:color w:val="00853E"/>
          <w:sz w:val="28"/>
          <w:szCs w:val="28"/>
        </w:rPr>
      </w:pPr>
    </w:p>
    <w:p w14:paraId="57291FF3" w14:textId="77777777" w:rsidR="00EE3218" w:rsidRDefault="00EE3218">
      <w:pPr>
        <w:keepNext/>
        <w:keepLines/>
        <w:spacing w:before="115" w:after="115"/>
        <w:rPr>
          <w:color w:val="00853E"/>
          <w:sz w:val="28"/>
          <w:szCs w:val="28"/>
        </w:rPr>
      </w:pPr>
    </w:p>
    <w:p w14:paraId="5FBB828B" w14:textId="77777777" w:rsidR="00EE3218" w:rsidRDefault="00EE3218">
      <w:pPr>
        <w:keepNext/>
        <w:keepLines/>
        <w:spacing w:before="115" w:after="115"/>
        <w:rPr>
          <w:color w:val="00853E"/>
          <w:sz w:val="28"/>
          <w:szCs w:val="28"/>
        </w:rPr>
      </w:pPr>
    </w:p>
    <w:p w14:paraId="378C0376" w14:textId="77777777" w:rsidR="00EE3218" w:rsidRDefault="00EE3218">
      <w:pPr>
        <w:keepNext/>
        <w:keepLines/>
        <w:spacing w:before="115" w:after="115"/>
        <w:rPr>
          <w:color w:val="00853E"/>
          <w:sz w:val="28"/>
          <w:szCs w:val="28"/>
        </w:rPr>
      </w:pPr>
    </w:p>
    <w:p w14:paraId="116D8E1A" w14:textId="77777777" w:rsidR="00EE3218" w:rsidRDefault="00EE3218">
      <w:pPr>
        <w:keepNext/>
        <w:keepLines/>
        <w:spacing w:before="115" w:after="115"/>
        <w:rPr>
          <w:color w:val="00853E"/>
          <w:sz w:val="28"/>
          <w:szCs w:val="28"/>
        </w:rPr>
      </w:pPr>
    </w:p>
    <w:p w14:paraId="32F132D2" w14:textId="77777777" w:rsidR="00EE3218" w:rsidRDefault="00EE3218">
      <w:pPr>
        <w:keepNext/>
        <w:keepLines/>
        <w:spacing w:before="115" w:after="115"/>
        <w:rPr>
          <w:color w:val="00853E"/>
          <w:sz w:val="28"/>
          <w:szCs w:val="28"/>
        </w:rPr>
      </w:pPr>
    </w:p>
    <w:p w14:paraId="6A375EAE" w14:textId="77777777" w:rsidR="00EE3218" w:rsidRDefault="00000000">
      <w:pPr>
        <w:keepNext/>
        <w:keepLines/>
        <w:spacing w:before="115" w:after="115"/>
        <w:rPr>
          <w:color w:val="00853E"/>
          <w:sz w:val="28"/>
          <w:szCs w:val="28"/>
        </w:rPr>
      </w:pPr>
      <w:r>
        <w:rPr>
          <w:color w:val="00853E"/>
          <w:sz w:val="28"/>
          <w:szCs w:val="28"/>
        </w:rPr>
        <w:t>Rules of Engagement</w:t>
      </w:r>
    </w:p>
    <w:p w14:paraId="6938227C" w14:textId="77777777" w:rsidR="00EE3218" w:rsidRDefault="00000000">
      <w:pPr>
        <w:rPr>
          <w:highlight w:val="white"/>
        </w:rPr>
      </w:pPr>
      <w:r>
        <w:t xml:space="preserve">Rules of engagement refer </w:t>
      </w:r>
      <w:r>
        <w:rPr>
          <w:highlight w:val="white"/>
        </w:rPr>
        <w:t>to the way students are expected to interact with each other and with their instructors. Here are some general guidelines:</w:t>
      </w:r>
    </w:p>
    <w:p w14:paraId="298FD0C1" w14:textId="77777777" w:rsidR="00EE3218" w:rsidRDefault="00000000">
      <w:pPr>
        <w:numPr>
          <w:ilvl w:val="0"/>
          <w:numId w:val="9"/>
        </w:numPr>
        <w:spacing w:after="0"/>
        <w:rPr>
          <w:highlight w:val="white"/>
        </w:rPr>
      </w:pPr>
      <w:r>
        <w:rPr>
          <w:highlight w:val="white"/>
        </w:rPr>
        <w:t xml:space="preserve">While the freedom to express yourself is a fundamental human right, any communication that utilizes cruel and derogatory language on the basis of </w:t>
      </w:r>
      <w:r>
        <w:t xml:space="preserve">race, color, national origin, religion, sex, sexual orientation, gender identity, gender expression, age, disability, genetic information, veteran status, or any other characteristic protected under applicable federal or state law </w:t>
      </w:r>
      <w:r>
        <w:rPr>
          <w:highlight w:val="white"/>
        </w:rPr>
        <w:t>will not be tolerated.</w:t>
      </w:r>
    </w:p>
    <w:p w14:paraId="0D485090" w14:textId="77777777" w:rsidR="00EE3218" w:rsidRDefault="00000000">
      <w:pPr>
        <w:numPr>
          <w:ilvl w:val="0"/>
          <w:numId w:val="9"/>
        </w:numPr>
        <w:spacing w:after="0"/>
        <w:rPr>
          <w:highlight w:val="white"/>
        </w:rPr>
      </w:pPr>
      <w:r>
        <w:rPr>
          <w:highlight w:val="white"/>
        </w:rPr>
        <w:t>Treat your instructor and classmates with respect in any communication online or face-to-face, even when their opinion differs from your own.</w:t>
      </w:r>
    </w:p>
    <w:p w14:paraId="2A474CA0" w14:textId="77777777" w:rsidR="00EE3218" w:rsidRDefault="00000000">
      <w:pPr>
        <w:numPr>
          <w:ilvl w:val="0"/>
          <w:numId w:val="9"/>
        </w:numPr>
        <w:spacing w:after="0"/>
        <w:rPr>
          <w:highlight w:val="white"/>
        </w:rPr>
      </w:pPr>
      <w:r>
        <w:rPr>
          <w:highlight w:val="white"/>
        </w:rPr>
        <w:t>Ask for and use the correct name and pronouns for your instructor and classmates.</w:t>
      </w:r>
    </w:p>
    <w:p w14:paraId="0C536554" w14:textId="77777777" w:rsidR="00EE3218" w:rsidRDefault="00000000">
      <w:pPr>
        <w:numPr>
          <w:ilvl w:val="0"/>
          <w:numId w:val="9"/>
        </w:numPr>
        <w:spacing w:after="0"/>
        <w:rPr>
          <w:highlight w:val="white"/>
        </w:rPr>
      </w:pPr>
      <w:r>
        <w:rPr>
          <w:highlight w:val="white"/>
        </w:rPr>
        <w:t xml:space="preserve">Speak from personal experiences. Use “I” statements to share thoughts and feelings. Try not to speak on behalf of groups or other individual’s experiences. </w:t>
      </w:r>
    </w:p>
    <w:p w14:paraId="7662FAC3" w14:textId="77777777" w:rsidR="00EE3218" w:rsidRDefault="00000000">
      <w:pPr>
        <w:numPr>
          <w:ilvl w:val="0"/>
          <w:numId w:val="9"/>
        </w:numPr>
        <w:spacing w:after="0"/>
        <w:rPr>
          <w:highlight w:val="white"/>
        </w:rPr>
      </w:pPr>
      <w:r>
        <w:rPr>
          <w:highlight w:val="white"/>
        </w:rPr>
        <w:t xml:space="preserve">Use your critical thinking skills to challenge other people’s ideas, instead of attacking individuals. </w:t>
      </w:r>
    </w:p>
    <w:p w14:paraId="4E3B1455" w14:textId="77777777" w:rsidR="00EE3218" w:rsidRDefault="00000000">
      <w:pPr>
        <w:numPr>
          <w:ilvl w:val="0"/>
          <w:numId w:val="9"/>
        </w:numPr>
        <w:spacing w:after="0"/>
        <w:rPr>
          <w:highlight w:val="white"/>
        </w:rPr>
      </w:pPr>
      <w:r>
        <w:rPr>
          <w:highlight w:val="white"/>
        </w:rPr>
        <w:t>Avoid using all caps while communicating digitally. This may be interpreted as “YELLING!”</w:t>
      </w:r>
    </w:p>
    <w:p w14:paraId="4B87E6B5" w14:textId="77777777" w:rsidR="00EE3218" w:rsidRDefault="00000000">
      <w:pPr>
        <w:numPr>
          <w:ilvl w:val="0"/>
          <w:numId w:val="9"/>
        </w:numPr>
        <w:spacing w:after="0"/>
        <w:rPr>
          <w:highlight w:val="white"/>
        </w:rPr>
      </w:pPr>
      <w:r>
        <w:rPr>
          <w:highlight w:val="white"/>
        </w:rPr>
        <w:t>Be cautious when using humor or sarcasm in emails or discussion posts as tone can be difficult to interpret digitally.</w:t>
      </w:r>
    </w:p>
    <w:p w14:paraId="37AA81D3" w14:textId="77777777" w:rsidR="00EE3218" w:rsidRDefault="00000000">
      <w:pPr>
        <w:numPr>
          <w:ilvl w:val="0"/>
          <w:numId w:val="9"/>
        </w:numPr>
        <w:spacing w:after="0"/>
        <w:rPr>
          <w:highlight w:val="white"/>
        </w:rPr>
      </w:pPr>
      <w:r>
        <w:rPr>
          <w:highlight w:val="white"/>
        </w:rPr>
        <w:t>Avoid using “text-talk” unless explicitly permitted by your instructor.</w:t>
      </w:r>
    </w:p>
    <w:p w14:paraId="23434DDA" w14:textId="77777777" w:rsidR="00EE3218" w:rsidRDefault="00000000">
      <w:pPr>
        <w:numPr>
          <w:ilvl w:val="0"/>
          <w:numId w:val="9"/>
        </w:numPr>
        <w:spacing w:after="0"/>
        <w:rPr>
          <w:highlight w:val="white"/>
        </w:rPr>
      </w:pPr>
      <w:r>
        <w:rPr>
          <w:highlight w:val="white"/>
        </w:rPr>
        <w:t>Proofread and fact-check your sources.</w:t>
      </w:r>
    </w:p>
    <w:p w14:paraId="680E61A2" w14:textId="77777777" w:rsidR="00EE3218" w:rsidRDefault="00000000">
      <w:pPr>
        <w:numPr>
          <w:ilvl w:val="0"/>
          <w:numId w:val="9"/>
        </w:numPr>
        <w:spacing w:after="0"/>
        <w:rPr>
          <w:highlight w:val="white"/>
        </w:rPr>
      </w:pPr>
      <w:r>
        <w:rPr>
          <w:highlight w:val="white"/>
        </w:rPr>
        <w:lastRenderedPageBreak/>
        <w:t>Keep in mind that online posts can be permanent, so think first before you type.</w:t>
      </w:r>
    </w:p>
    <w:p w14:paraId="0AC481F6" w14:textId="77777777" w:rsidR="00EE3218" w:rsidRDefault="00000000">
      <w:r>
        <w:t xml:space="preserve">See these </w:t>
      </w:r>
      <w:hyperlink r:id="rId8">
        <w:r>
          <w:rPr>
            <w:color w:val="0563C1"/>
            <w:u w:val="single"/>
          </w:rPr>
          <w:t>Engagement Guidelines</w:t>
        </w:r>
      </w:hyperlink>
      <w:r>
        <w:t xml:space="preserve"> (https://clear.unt.edu/online-communication-tips) for more information.</w:t>
      </w:r>
    </w:p>
    <w:p w14:paraId="2FBA6261" w14:textId="77777777" w:rsidR="00EE3218" w:rsidRDefault="00EE3218"/>
    <w:p w14:paraId="1C5CFCEE" w14:textId="77777777" w:rsidR="00EE3218" w:rsidRDefault="00000000">
      <w:pPr>
        <w:rPr>
          <w:color w:val="00853E"/>
          <w:sz w:val="28"/>
          <w:szCs w:val="28"/>
        </w:rPr>
      </w:pPr>
      <w:r>
        <w:rPr>
          <w:color w:val="00853E"/>
          <w:sz w:val="28"/>
          <w:szCs w:val="28"/>
        </w:rPr>
        <w:t>Online Course System</w:t>
      </w:r>
    </w:p>
    <w:p w14:paraId="365FFA32" w14:textId="77777777" w:rsidR="00EE3218" w:rsidRDefault="00000000">
      <w:r>
        <w:t xml:space="preserve">The University is committed to providing a reliable online course system to all users. However, 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B0E31CC" w14:textId="77777777" w:rsidR="00EE3218" w:rsidRDefault="00000000">
      <w:pPr>
        <w:spacing w:after="0"/>
      </w:pPr>
      <w:r>
        <w:rPr>
          <w:b/>
        </w:rPr>
        <w:t>UIT Help Desk</w:t>
      </w:r>
      <w:r>
        <w:t xml:space="preserve">: </w:t>
      </w:r>
      <w:hyperlink r:id="rId9">
        <w:r>
          <w:rPr>
            <w:color w:val="0563C1"/>
            <w:u w:val="single"/>
          </w:rPr>
          <w:t>UIT Student Help Desk site</w:t>
        </w:r>
      </w:hyperlink>
      <w:r>
        <w:t xml:space="preserve"> (https://www.unt.edu/helpdesk)</w:t>
      </w:r>
    </w:p>
    <w:p w14:paraId="0A992C97" w14:textId="77777777" w:rsidR="00EE3218" w:rsidRDefault="00000000">
      <w:pPr>
        <w:spacing w:after="0"/>
      </w:pPr>
      <w:r>
        <w:rPr>
          <w:b/>
        </w:rPr>
        <w:t>Email</w:t>
      </w:r>
      <w:r>
        <w:t xml:space="preserve">: </w:t>
      </w:r>
      <w:hyperlink r:id="rId10">
        <w:r>
          <w:rPr>
            <w:color w:val="0563C1"/>
            <w:u w:val="single"/>
          </w:rPr>
          <w:t>helpdesk@unt.edu</w:t>
        </w:r>
      </w:hyperlink>
      <w:r>
        <w:t xml:space="preserve">     </w:t>
      </w:r>
    </w:p>
    <w:p w14:paraId="3150494A" w14:textId="77777777" w:rsidR="00EE3218" w:rsidRDefault="00000000">
      <w:pPr>
        <w:widowControl w:val="0"/>
        <w:spacing w:after="0" w:line="240" w:lineRule="auto"/>
        <w:ind w:right="6649"/>
      </w:pPr>
      <w:r>
        <w:rPr>
          <w:b/>
        </w:rPr>
        <w:t>Phone</w:t>
      </w:r>
      <w:r>
        <w:t>: 940-565-2324</w:t>
      </w:r>
    </w:p>
    <w:p w14:paraId="70186AB4" w14:textId="77777777" w:rsidR="00EE3218" w:rsidRDefault="00000000">
      <w:pPr>
        <w:widowControl w:val="0"/>
        <w:spacing w:after="0" w:line="240" w:lineRule="auto"/>
      </w:pPr>
      <w:r>
        <w:rPr>
          <w:b/>
        </w:rPr>
        <w:t>In Person</w:t>
      </w:r>
      <w:r>
        <w:t>: Sage Hall, Room 130</w:t>
      </w:r>
    </w:p>
    <w:p w14:paraId="73C27EE3" w14:textId="77777777" w:rsidR="00EE3218" w:rsidRDefault="00000000">
      <w:pPr>
        <w:widowControl w:val="0"/>
        <w:spacing w:after="0" w:line="240" w:lineRule="auto"/>
        <w:ind w:right="147"/>
      </w:pPr>
      <w:r>
        <w:rPr>
          <w:b/>
        </w:rPr>
        <w:t>Walk-In Availability</w:t>
      </w:r>
      <w:r>
        <w:t>: 8am-9pm</w:t>
      </w:r>
    </w:p>
    <w:p w14:paraId="078AC247" w14:textId="77777777" w:rsidR="00EE3218" w:rsidRDefault="00000000">
      <w:pPr>
        <w:widowControl w:val="0"/>
        <w:spacing w:after="0" w:line="240" w:lineRule="auto"/>
        <w:ind w:right="147"/>
      </w:pPr>
      <w:r>
        <w:rPr>
          <w:b/>
        </w:rPr>
        <w:t>Telephone Availability</w:t>
      </w:r>
      <w:r>
        <w:t>:</w:t>
      </w:r>
    </w:p>
    <w:p w14:paraId="714BE25A" w14:textId="77777777" w:rsidR="00EE3218" w:rsidRDefault="00000000">
      <w:pPr>
        <w:widowControl w:val="0"/>
        <w:numPr>
          <w:ilvl w:val="0"/>
          <w:numId w:val="7"/>
        </w:numPr>
        <w:spacing w:after="0" w:line="240" w:lineRule="auto"/>
        <w:ind w:right="147"/>
      </w:pPr>
      <w:r>
        <w:t>Sunday: noon-midnight</w:t>
      </w:r>
    </w:p>
    <w:p w14:paraId="07377841" w14:textId="77777777" w:rsidR="00EE3218" w:rsidRDefault="00000000">
      <w:pPr>
        <w:widowControl w:val="0"/>
        <w:numPr>
          <w:ilvl w:val="0"/>
          <w:numId w:val="7"/>
        </w:numPr>
        <w:spacing w:after="0" w:line="240" w:lineRule="auto"/>
        <w:ind w:right="147"/>
      </w:pPr>
      <w:r>
        <w:t>Monday-Thursday: 8am-midnight</w:t>
      </w:r>
    </w:p>
    <w:p w14:paraId="760D1C45" w14:textId="77777777" w:rsidR="00EE3218" w:rsidRDefault="00000000">
      <w:pPr>
        <w:widowControl w:val="0"/>
        <w:numPr>
          <w:ilvl w:val="0"/>
          <w:numId w:val="7"/>
        </w:numPr>
        <w:spacing w:after="0" w:line="240" w:lineRule="auto"/>
        <w:ind w:right="147"/>
      </w:pPr>
      <w:r>
        <w:t>Friday: 8am-8pm</w:t>
      </w:r>
    </w:p>
    <w:p w14:paraId="700267EB" w14:textId="77777777" w:rsidR="00EE3218" w:rsidRDefault="00000000">
      <w:pPr>
        <w:widowControl w:val="0"/>
        <w:numPr>
          <w:ilvl w:val="0"/>
          <w:numId w:val="7"/>
        </w:numPr>
        <w:spacing w:after="0" w:line="240" w:lineRule="auto"/>
        <w:ind w:right="147"/>
      </w:pPr>
      <w:r>
        <w:t>Saturday: 9am-5pm</w:t>
      </w:r>
    </w:p>
    <w:p w14:paraId="27598F18" w14:textId="77777777" w:rsidR="00EE3218" w:rsidRDefault="00000000">
      <w:pPr>
        <w:widowControl w:val="0"/>
        <w:spacing w:after="0" w:line="240" w:lineRule="auto"/>
        <w:ind w:right="147"/>
      </w:pPr>
      <w:r>
        <w:rPr>
          <w:b/>
        </w:rPr>
        <w:t>Laptop Checkout</w:t>
      </w:r>
      <w:r>
        <w:t>: 8am-7pm</w:t>
      </w:r>
    </w:p>
    <w:p w14:paraId="31D354C6" w14:textId="77777777" w:rsidR="00EE3218" w:rsidRDefault="00EE3218">
      <w:pPr>
        <w:widowControl w:val="0"/>
        <w:spacing w:after="0" w:line="240" w:lineRule="auto"/>
        <w:ind w:right="147"/>
      </w:pPr>
    </w:p>
    <w:p w14:paraId="13680D98" w14:textId="77777777" w:rsidR="00EE3218" w:rsidRDefault="00000000">
      <w:pPr>
        <w:widowControl w:val="0"/>
        <w:spacing w:after="240" w:line="240" w:lineRule="auto"/>
        <w:ind w:right="147"/>
      </w:pPr>
      <w:r>
        <w:t xml:space="preserve">For additional support, visit </w:t>
      </w:r>
      <w:hyperlink r:id="rId11">
        <w:r>
          <w:rPr>
            <w:color w:val="0563C1"/>
            <w:u w:val="single"/>
          </w:rPr>
          <w:t>Canvas Technical Help</w:t>
        </w:r>
      </w:hyperlink>
      <w:r>
        <w:t xml:space="preserve"> (https://community.canvaslms.com/docs/DOC-10554-4212710328)</w:t>
      </w:r>
    </w:p>
    <w:p w14:paraId="19DE35A5" w14:textId="77777777" w:rsidR="00EE3218" w:rsidRDefault="00000000">
      <w:pPr>
        <w:keepNext/>
        <w:keepLines/>
        <w:spacing w:before="120" w:after="120"/>
        <w:rPr>
          <w:color w:val="00853E"/>
          <w:sz w:val="28"/>
          <w:szCs w:val="28"/>
        </w:rPr>
      </w:pPr>
      <w:r>
        <w:rPr>
          <w:color w:val="00853E"/>
          <w:sz w:val="28"/>
          <w:szCs w:val="28"/>
        </w:rPr>
        <w:t>UNT Policies</w:t>
      </w:r>
    </w:p>
    <w:p w14:paraId="7CBCC1F8" w14:textId="77777777" w:rsidR="00EE3218" w:rsidRDefault="00000000">
      <w:pPr>
        <w:keepNext/>
        <w:keepLines/>
        <w:spacing w:after="0"/>
        <w:rPr>
          <w:color w:val="00853E"/>
          <w:sz w:val="24"/>
          <w:szCs w:val="24"/>
        </w:rPr>
      </w:pPr>
      <w:r>
        <w:rPr>
          <w:color w:val="00853E"/>
          <w:sz w:val="24"/>
          <w:szCs w:val="24"/>
        </w:rPr>
        <w:t>Academic Integrity Policy</w:t>
      </w:r>
    </w:p>
    <w:p w14:paraId="706A4EC9" w14:textId="77777777" w:rsidR="00EE3218" w:rsidRDefault="00000000">
      <w:r>
        <w:t>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w:t>
      </w:r>
    </w:p>
    <w:p w14:paraId="395D736D" w14:textId="77777777" w:rsidR="00EE3218" w:rsidRDefault="00000000">
      <w:pPr>
        <w:keepNext/>
        <w:keepLines/>
        <w:spacing w:after="0"/>
        <w:rPr>
          <w:color w:val="00853E"/>
          <w:sz w:val="24"/>
          <w:szCs w:val="24"/>
        </w:rPr>
      </w:pPr>
      <w:r>
        <w:rPr>
          <w:color w:val="00853E"/>
          <w:sz w:val="24"/>
          <w:szCs w:val="24"/>
        </w:rPr>
        <w:t>ADA Policy</w:t>
      </w:r>
    </w:p>
    <w:p w14:paraId="5121E08F" w14:textId="77777777" w:rsidR="00EE3218" w:rsidRDefault="00000000">
      <w: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2">
        <w:r>
          <w:rPr>
            <w:color w:val="0563C1"/>
            <w:u w:val="single"/>
          </w:rPr>
          <w:t>ODA website</w:t>
        </w:r>
      </w:hyperlink>
      <w:r>
        <w:t xml:space="preserve"> (</w:t>
      </w:r>
      <w:hyperlink r:id="rId13">
        <w:r>
          <w:rPr>
            <w:color w:val="0563C1"/>
            <w:u w:val="single"/>
          </w:rPr>
          <w:t>https://disability.unt.edu/</w:t>
        </w:r>
      </w:hyperlink>
      <w:r>
        <w:t>).</w:t>
      </w:r>
    </w:p>
    <w:p w14:paraId="1BB09E20" w14:textId="77777777" w:rsidR="00EE3218" w:rsidRDefault="00000000">
      <w:pPr>
        <w:keepNext/>
        <w:keepLines/>
        <w:spacing w:after="0"/>
        <w:rPr>
          <w:color w:val="00853E"/>
          <w:sz w:val="24"/>
          <w:szCs w:val="24"/>
        </w:rPr>
      </w:pPr>
      <w:r>
        <w:rPr>
          <w:color w:val="00853E"/>
          <w:sz w:val="24"/>
          <w:szCs w:val="24"/>
        </w:rPr>
        <w:t>Prohibition of Discrimination, Harassment, and Retaliation (Policy 16.004)</w:t>
      </w:r>
    </w:p>
    <w:p w14:paraId="61AEF2BC" w14:textId="77777777" w:rsidR="00EE3218" w:rsidRDefault="00000000">
      <w:r>
        <w:t xml:space="preserve">The University of North Texas (UNT) prohibits discrimination and harassment because of race, color, national origin, religion, sex, sexual orientation, gender identity, gender expression, age, disability, genetic </w:t>
      </w:r>
      <w:r>
        <w:lastRenderedPageBreak/>
        <w:t>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0FA31095" w14:textId="77777777" w:rsidR="00EE3218" w:rsidRDefault="00000000">
      <w:pPr>
        <w:keepNext/>
        <w:keepLines/>
        <w:spacing w:after="0"/>
        <w:rPr>
          <w:color w:val="00853E"/>
          <w:sz w:val="24"/>
          <w:szCs w:val="24"/>
        </w:rPr>
      </w:pPr>
      <w:r>
        <w:rPr>
          <w:color w:val="00853E"/>
          <w:sz w:val="24"/>
          <w:szCs w:val="24"/>
        </w:rPr>
        <w:t>Emergency Notification &amp; Procedures</w:t>
      </w:r>
    </w:p>
    <w:p w14:paraId="7DBFE863" w14:textId="77777777" w:rsidR="00EE3218" w:rsidRDefault="00000000">
      <w: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46430A03" w14:textId="77777777" w:rsidR="00EE3218" w:rsidRDefault="00000000">
      <w:pPr>
        <w:keepNext/>
        <w:keepLines/>
        <w:spacing w:after="0"/>
        <w:rPr>
          <w:color w:val="00853E"/>
          <w:sz w:val="24"/>
          <w:szCs w:val="24"/>
        </w:rPr>
      </w:pPr>
      <w:r>
        <w:rPr>
          <w:color w:val="00853E"/>
          <w:sz w:val="24"/>
          <w:szCs w:val="24"/>
        </w:rPr>
        <w:t>Retention of Student Records</w:t>
      </w:r>
    </w:p>
    <w:p w14:paraId="14E3EC3C" w14:textId="77777777" w:rsidR="00EE3218" w:rsidRDefault="00000000">
      <w: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06EA76CB" w14:textId="77777777" w:rsidR="00EE3218" w:rsidRDefault="00000000">
      <w:pPr>
        <w:keepNext/>
        <w:keepLines/>
        <w:spacing w:after="0"/>
        <w:rPr>
          <w:color w:val="00853E"/>
          <w:sz w:val="24"/>
          <w:szCs w:val="24"/>
        </w:rPr>
      </w:pPr>
      <w:r>
        <w:rPr>
          <w:color w:val="00853E"/>
          <w:sz w:val="24"/>
          <w:szCs w:val="24"/>
        </w:rPr>
        <w:t>Acceptable Student Behavior</w:t>
      </w:r>
    </w:p>
    <w:p w14:paraId="6BDBF7AD" w14:textId="77777777" w:rsidR="00EE3218" w:rsidRDefault="00000000">
      <w: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4">
        <w:r>
          <w:rPr>
            <w:color w:val="0563C1"/>
            <w:u w:val="single"/>
          </w:rPr>
          <w:t>Code of Student Conduct</w:t>
        </w:r>
      </w:hyperlink>
      <w:r>
        <w:t xml:space="preserve"> (https://deanofstudents.unt.edu/conduct) to learn more. </w:t>
      </w:r>
    </w:p>
    <w:p w14:paraId="70B98EF2" w14:textId="77777777" w:rsidR="00EE3218" w:rsidRDefault="00000000">
      <w:pPr>
        <w:keepNext/>
        <w:keepLines/>
        <w:spacing w:after="0"/>
        <w:rPr>
          <w:color w:val="00853E"/>
          <w:sz w:val="24"/>
          <w:szCs w:val="24"/>
        </w:rPr>
      </w:pPr>
      <w:r>
        <w:rPr>
          <w:color w:val="00853E"/>
          <w:sz w:val="24"/>
          <w:szCs w:val="24"/>
        </w:rPr>
        <w:t>Access to Information - Eagle Connect</w:t>
      </w:r>
    </w:p>
    <w:p w14:paraId="19ADD7B9" w14:textId="77777777" w:rsidR="00EE3218" w:rsidRDefault="00000000">
      <w:r>
        <w:t xml:space="preserve">Students’ access point for business and academic services at UNT is located at: </w:t>
      </w:r>
      <w:hyperlink r:id="rId15">
        <w:r>
          <w:rPr>
            <w:color w:val="0563C1"/>
            <w:u w:val="single"/>
          </w:rPr>
          <w:t>my.unt.edu</w:t>
        </w:r>
      </w:hyperlink>
      <w:r>
        <w:t xml:space="preserve">. All official communication from the University will be delivered to a student’s Eagle Connect account. For more information, please visit the website that explains Eagle Connect and how to forward e-mail </w:t>
      </w:r>
      <w:hyperlink r:id="rId16">
        <w:r>
          <w:rPr>
            <w:color w:val="0563C1"/>
            <w:u w:val="single"/>
          </w:rPr>
          <w:t>Eagle Connect</w:t>
        </w:r>
      </w:hyperlink>
      <w:r>
        <w:t xml:space="preserve"> (https://it.unt.edu/eagleconnect).</w:t>
      </w:r>
    </w:p>
    <w:p w14:paraId="3D3986C9" w14:textId="77777777" w:rsidR="00EE3218" w:rsidRDefault="00000000">
      <w:pPr>
        <w:keepNext/>
        <w:keepLines/>
        <w:spacing w:after="0"/>
        <w:rPr>
          <w:color w:val="00853E"/>
          <w:sz w:val="24"/>
          <w:szCs w:val="24"/>
        </w:rPr>
      </w:pPr>
      <w:r>
        <w:rPr>
          <w:color w:val="00853E"/>
          <w:sz w:val="24"/>
          <w:szCs w:val="24"/>
        </w:rPr>
        <w:t>Student Evaluation Administration Dates</w:t>
      </w:r>
    </w:p>
    <w:p w14:paraId="62F497CC" w14:textId="77777777" w:rsidR="00EE3218" w:rsidRDefault="00000000">
      <w:r>
        <w:t>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IASystem Notification" (</w:t>
      </w:r>
      <w:hyperlink r:id="rId17">
        <w:r>
          <w:rPr>
            <w:color w:val="0563C1"/>
            <w:u w:val="single"/>
          </w:rPr>
          <w:t>no-reply@iasystem.org</w:t>
        </w:r>
      </w:hyperlink>
      <w: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18">
        <w:r>
          <w:rPr>
            <w:color w:val="0563C1"/>
            <w:u w:val="single"/>
          </w:rPr>
          <w:t>SPOT website</w:t>
        </w:r>
      </w:hyperlink>
      <w:r>
        <w:t xml:space="preserve"> (http://spot.unt.edu/) or email </w:t>
      </w:r>
      <w:hyperlink r:id="rId19">
        <w:r>
          <w:rPr>
            <w:color w:val="0563C1"/>
            <w:u w:val="single"/>
          </w:rPr>
          <w:t>spot@unt.edu</w:t>
        </w:r>
      </w:hyperlink>
      <w:r>
        <w:t>.</w:t>
      </w:r>
    </w:p>
    <w:p w14:paraId="5C705196" w14:textId="77777777" w:rsidR="00EE3218" w:rsidRDefault="00000000">
      <w:pPr>
        <w:keepNext/>
        <w:keepLines/>
        <w:spacing w:after="0"/>
        <w:rPr>
          <w:color w:val="00853E"/>
          <w:sz w:val="24"/>
          <w:szCs w:val="24"/>
        </w:rPr>
      </w:pPr>
      <w:r>
        <w:rPr>
          <w:color w:val="00853E"/>
          <w:sz w:val="24"/>
          <w:szCs w:val="24"/>
        </w:rPr>
        <w:lastRenderedPageBreak/>
        <w:t>Survivor Advocacy</w:t>
      </w:r>
    </w:p>
    <w:p w14:paraId="5BF6D795" w14:textId="77777777" w:rsidR="00EE3218" w:rsidRDefault="00000000">
      <w:r>
        <w:t xml:space="preserve">UNT is committed to providing a safe learning environment free of all forms of sexual misconduct. Federal laws and UNT policies prohibit discrimination on the basis of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20">
        <w:r>
          <w:rPr>
            <w:u w:val="single"/>
          </w:rPr>
          <w:t>SurvivorAdvocate@unt.edu</w:t>
        </w:r>
      </w:hyperlink>
      <w:r>
        <w:t xml:space="preserve"> or by calling the Dean of Students Office at 940-5652648.</w:t>
      </w:r>
    </w:p>
    <w:p w14:paraId="27B96525" w14:textId="77777777" w:rsidR="00EE3218" w:rsidRDefault="00000000">
      <w:pPr>
        <w:keepNext/>
        <w:keepLines/>
        <w:spacing w:after="0"/>
        <w:rPr>
          <w:color w:val="00853E"/>
          <w:sz w:val="24"/>
          <w:szCs w:val="24"/>
        </w:rPr>
      </w:pPr>
      <w:r>
        <w:rPr>
          <w:color w:val="00853E"/>
          <w:sz w:val="24"/>
          <w:szCs w:val="24"/>
        </w:rPr>
        <w:t xml:space="preserve">Important Notice for F-1 Students taking Distance Education Courses </w:t>
      </w:r>
    </w:p>
    <w:p w14:paraId="0E69F324" w14:textId="77777777" w:rsidR="00EE3218" w:rsidRDefault="00000000">
      <w:pPr>
        <w:spacing w:before="115" w:after="158"/>
        <w:rPr>
          <w:b/>
        </w:rPr>
      </w:pPr>
      <w:r>
        <w:rPr>
          <w:b/>
        </w:rPr>
        <w:t>Federal Regulation</w:t>
      </w:r>
    </w:p>
    <w:p w14:paraId="11A1767C" w14:textId="77777777" w:rsidR="00EE3218" w:rsidRDefault="00000000">
      <w:r>
        <w:t xml:space="preserve">To read detailed Immigration and Customs Enforcement regulations for F-1 students taking online courses, please go to the </w:t>
      </w:r>
      <w:hyperlink r:id="rId21">
        <w:r>
          <w:rPr>
            <w:color w:val="0563C1"/>
            <w:u w:val="single"/>
          </w:rPr>
          <w:t>Electronic Code of Federal Regulations website</w:t>
        </w:r>
      </w:hyperlink>
      <w:r>
        <w:t xml:space="preserve"> (http://www.ecfr.gov/). The specific portion concerning distance education courses is located at Title 8 CFR 214.2 Paragraph (f)(6)(i)(G).</w:t>
      </w:r>
    </w:p>
    <w:p w14:paraId="7A4B34AE" w14:textId="77777777" w:rsidR="00EE3218" w:rsidRDefault="00000000">
      <w:r>
        <w:t xml:space="preserve">The paragraph reads: </w:t>
      </w:r>
    </w:p>
    <w:p w14:paraId="3230FBE9" w14:textId="77777777" w:rsidR="00EE3218" w:rsidRDefault="00000000">
      <w:pPr>
        <w:rPr>
          <w:b/>
        </w:rPr>
      </w:pPr>
      <w: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1C3CE77F" w14:textId="77777777" w:rsidR="00EE3218" w:rsidRDefault="00000000">
      <w:pPr>
        <w:rPr>
          <w:b/>
        </w:rPr>
      </w:pPr>
      <w:r>
        <w:rPr>
          <w:b/>
        </w:rPr>
        <w:t xml:space="preserve">University of North Texas Compliance </w:t>
      </w:r>
    </w:p>
    <w:p w14:paraId="6789C269" w14:textId="77777777" w:rsidR="00EE3218"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2AF416BB" w14:textId="77777777" w:rsidR="00EE3218" w:rsidRDefault="00000000">
      <w:r>
        <w:t>If such an on-campus activity is required, it is the student’s responsibility to do the following:</w:t>
      </w:r>
    </w:p>
    <w:p w14:paraId="7118BC94" w14:textId="77777777" w:rsidR="00EE3218" w:rsidRDefault="00000000">
      <w:r>
        <w:t>(1) Submit a written request to the instructor for an on-campus experiential component within one week of the start of the course.</w:t>
      </w:r>
    </w:p>
    <w:p w14:paraId="5D075FE4" w14:textId="77777777" w:rsidR="00EE3218" w:rsidRDefault="00000000">
      <w:r>
        <w:t>(2) Ensure that the activity on campus takes place and the instructor documents it in writing with a notice sent to the International Student and Scholar Services Office.  ISSS has a form available that you may use for this purpose.</w:t>
      </w:r>
    </w:p>
    <w:p w14:paraId="7EF69DD8" w14:textId="77777777" w:rsidR="00EE3218"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2">
        <w:r>
          <w:rPr>
            <w:color w:val="0563C1"/>
            <w:u w:val="single"/>
          </w:rPr>
          <w:t>internationaladvising@unt.edu</w:t>
        </w:r>
      </w:hyperlink>
      <w:r>
        <w:t>) to get clarification before the one-week deadline.</w:t>
      </w:r>
    </w:p>
    <w:p w14:paraId="56125683" w14:textId="77777777" w:rsidR="00EE3218" w:rsidRDefault="00000000">
      <w:pPr>
        <w:keepNext/>
        <w:keepLines/>
        <w:spacing w:after="0"/>
        <w:rPr>
          <w:color w:val="00853E"/>
          <w:sz w:val="24"/>
          <w:szCs w:val="24"/>
        </w:rPr>
      </w:pPr>
      <w:r>
        <w:rPr>
          <w:color w:val="00853E"/>
          <w:sz w:val="24"/>
          <w:szCs w:val="24"/>
        </w:rPr>
        <w:lastRenderedPageBreak/>
        <w:t>Student Verification</w:t>
      </w:r>
    </w:p>
    <w:p w14:paraId="188DC0ED" w14:textId="77777777" w:rsidR="00EE3218" w:rsidRDefault="00000000">
      <w: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112EF5B4" w14:textId="77777777" w:rsidR="00EE3218" w:rsidRDefault="00000000">
      <w:r>
        <w:t xml:space="preserve">See </w:t>
      </w:r>
      <w:hyperlink r:id="rId23">
        <w:r>
          <w:rPr>
            <w:color w:val="0563C1"/>
            <w:u w:val="single"/>
          </w:rPr>
          <w:t>UNT Policy 07-002 Student Identity Verification, Privacy, and Notification and Distance Education Courses</w:t>
        </w:r>
      </w:hyperlink>
      <w:r>
        <w:t xml:space="preserve"> (https://policy.unt.edu/policy/07-002).</w:t>
      </w:r>
    </w:p>
    <w:p w14:paraId="5194B74E" w14:textId="77777777" w:rsidR="00EE3218" w:rsidRDefault="00000000">
      <w:pPr>
        <w:keepNext/>
        <w:keepLines/>
        <w:spacing w:after="0"/>
        <w:rPr>
          <w:color w:val="00853E"/>
          <w:sz w:val="24"/>
          <w:szCs w:val="24"/>
        </w:rPr>
      </w:pPr>
      <w:r>
        <w:rPr>
          <w:color w:val="00853E"/>
          <w:sz w:val="24"/>
          <w:szCs w:val="24"/>
        </w:rPr>
        <w:t>Use of Student Work</w:t>
      </w:r>
    </w:p>
    <w:p w14:paraId="51491F06" w14:textId="77777777" w:rsidR="00EE3218" w:rsidRDefault="00000000">
      <w:r>
        <w:t>A student owns the copyright for all work (e.g. software, photographs, reports, presentations, and email postings) he or she creates within a class and the University is not entitled to use any student work without the student’s permission unless all of the following criteria are met:</w:t>
      </w:r>
    </w:p>
    <w:p w14:paraId="7D381466" w14:textId="77777777" w:rsidR="00EE3218" w:rsidRDefault="00000000">
      <w:pPr>
        <w:numPr>
          <w:ilvl w:val="0"/>
          <w:numId w:val="4"/>
        </w:numPr>
        <w:spacing w:after="0" w:line="276" w:lineRule="auto"/>
      </w:pPr>
      <w:r>
        <w:t>The work is used only once.</w:t>
      </w:r>
    </w:p>
    <w:p w14:paraId="6B738A7B" w14:textId="77777777" w:rsidR="00EE3218" w:rsidRDefault="00000000">
      <w:pPr>
        <w:numPr>
          <w:ilvl w:val="0"/>
          <w:numId w:val="4"/>
        </w:numPr>
        <w:spacing w:after="0" w:line="276" w:lineRule="auto"/>
      </w:pPr>
      <w:r>
        <w:t>The work is not used in its entirety.</w:t>
      </w:r>
    </w:p>
    <w:p w14:paraId="4A949395" w14:textId="77777777" w:rsidR="00EE3218" w:rsidRDefault="00000000">
      <w:pPr>
        <w:numPr>
          <w:ilvl w:val="0"/>
          <w:numId w:val="4"/>
        </w:numPr>
        <w:spacing w:after="0" w:line="276" w:lineRule="auto"/>
      </w:pPr>
      <w:r>
        <w:t>Use of the work does not affect any potential profits from the work.</w:t>
      </w:r>
    </w:p>
    <w:p w14:paraId="40EEA18E" w14:textId="77777777" w:rsidR="00EE3218" w:rsidRDefault="00000000">
      <w:pPr>
        <w:numPr>
          <w:ilvl w:val="0"/>
          <w:numId w:val="4"/>
        </w:numPr>
        <w:spacing w:after="0" w:line="276" w:lineRule="auto"/>
      </w:pPr>
      <w:r>
        <w:t>The student is not identified.</w:t>
      </w:r>
    </w:p>
    <w:p w14:paraId="1DB8AA0B" w14:textId="77777777" w:rsidR="00EE3218" w:rsidRDefault="00000000">
      <w:pPr>
        <w:numPr>
          <w:ilvl w:val="0"/>
          <w:numId w:val="4"/>
        </w:numPr>
        <w:spacing w:after="0" w:line="276" w:lineRule="auto"/>
      </w:pPr>
      <w:r>
        <w:t xml:space="preserve">The work is identified as student work. </w:t>
      </w:r>
    </w:p>
    <w:p w14:paraId="50601939" w14:textId="77777777" w:rsidR="00EE3218" w:rsidRDefault="00EE3218">
      <w:pPr>
        <w:spacing w:after="0"/>
        <w:ind w:left="720"/>
      </w:pPr>
    </w:p>
    <w:p w14:paraId="11B48683" w14:textId="77777777" w:rsidR="00EE3218" w:rsidRDefault="00000000">
      <w:r>
        <w:t>If the use of the work does not meet all of the above criteria, then the University office or department using the work must obtain the student’s written permission.</w:t>
      </w:r>
    </w:p>
    <w:p w14:paraId="55990B28" w14:textId="77777777" w:rsidR="00EE3218" w:rsidRDefault="00000000">
      <w:r>
        <w:t>Download the UNT System Permission, Waiver and Release Form</w:t>
      </w:r>
    </w:p>
    <w:p w14:paraId="6B4DE6E1" w14:textId="77777777" w:rsidR="00EE3218" w:rsidRDefault="00000000">
      <w:pPr>
        <w:rPr>
          <w:b/>
        </w:rPr>
      </w:pPr>
      <w:r>
        <w:rPr>
          <w:b/>
        </w:rPr>
        <w:t>Transmission and Recording of Student Images in Electronically-Delivered Courses</w:t>
      </w:r>
    </w:p>
    <w:p w14:paraId="269F2E6A" w14:textId="77777777" w:rsidR="00EE3218" w:rsidRDefault="00000000">
      <w:pPr>
        <w:numPr>
          <w:ilvl w:val="0"/>
          <w:numId w:val="5"/>
        </w:numPr>
        <w:spacing w:after="200" w:line="276" w:lineRule="auto"/>
      </w:pPr>
      <w:r>
        <w:t xml:space="preserve">No permission is needed from a student for his or her image or voice to be transmitted live via videoconference or streaming media, but all students should be informed when courses are to be conducted using either method of delivery. </w:t>
      </w:r>
    </w:p>
    <w:p w14:paraId="43C468E8" w14:textId="77777777" w:rsidR="00EE3218" w:rsidRDefault="00000000">
      <w:pPr>
        <w:numPr>
          <w:ilvl w:val="0"/>
          <w:numId w:val="5"/>
        </w:numPr>
        <w:spacing w:after="200" w:line="276" w:lineRule="auto"/>
      </w:pPr>
      <w:r>
        <w:t>In the event an instructor records student presentations, he or she must obtain permission from the student using a signed release in order to use the recording for future classes in accordance with the Use of Student-Created Work guidelines above.</w:t>
      </w:r>
    </w:p>
    <w:p w14:paraId="60F9624C" w14:textId="77777777" w:rsidR="00EE3218" w:rsidRDefault="00000000">
      <w:pPr>
        <w:numPr>
          <w:ilvl w:val="0"/>
          <w:numId w:val="5"/>
        </w:numPr>
        <w:spacing w:after="200" w:line="276" w:lineRule="auto"/>
      </w:pPr>
      <w: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5A3CEB87" w14:textId="77777777" w:rsidR="00EE3218" w:rsidRDefault="00000000">
      <w:pPr>
        <w:ind w:left="720"/>
      </w:pPr>
      <w:r>
        <w:t>Example: This course employs lecture capture technology to record class sessions. Students may occasionally appear on video. The lecture recordings will be available to you for study purposes and may also be reused in future course offerings.</w:t>
      </w:r>
    </w:p>
    <w:p w14:paraId="6E2485CA" w14:textId="77777777" w:rsidR="00EE3218" w:rsidRDefault="00000000">
      <w:r>
        <w:t>No notification is needed if only audio and slide capture is used or if the video only records the instructor's image. However, the instructor is encouraged to let students know the recordings will be available to them for study purposes.</w:t>
      </w:r>
    </w:p>
    <w:p w14:paraId="0A2D77DE" w14:textId="77777777" w:rsidR="00EE3218" w:rsidRDefault="00000000">
      <w:pPr>
        <w:keepNext/>
        <w:keepLines/>
        <w:spacing w:after="0"/>
        <w:rPr>
          <w:b/>
          <w:color w:val="000000"/>
          <w:sz w:val="24"/>
          <w:szCs w:val="24"/>
        </w:rPr>
      </w:pPr>
      <w:r>
        <w:rPr>
          <w:b/>
          <w:color w:val="000000"/>
          <w:sz w:val="24"/>
          <w:szCs w:val="24"/>
        </w:rPr>
        <w:lastRenderedPageBreak/>
        <w:t>Class Recordings &amp; Student Likenesses</w:t>
      </w:r>
    </w:p>
    <w:p w14:paraId="0D5C3F44" w14:textId="77777777" w:rsidR="00EE3218" w:rsidRDefault="00000000">
      <w:pPr>
        <w:rPr>
          <w:color w:val="000000"/>
        </w:rPr>
      </w:pPr>
      <w:r>
        <w:rPr>
          <w:color w:val="000000"/>
        </w:rPr>
        <w:t>In case synchronous (live) sessions in this course will be recorded for students enrolled in this class section to refer to throughout the semester: Class recordings are the intellectual property of the university or instructor and are reserved for use only by students in this class and only for educational purposes.   Students may not post or otherwise share the recordings outside the class, or outside the Canvas Learning Management System, in any form. Failing to follow this restriction is a violation of the UNT Code of Student Conduct and could lead to disciplinary action.</w:t>
      </w:r>
    </w:p>
    <w:p w14:paraId="26F3CF59" w14:textId="77777777" w:rsidR="00EE3218" w:rsidRDefault="00EE3218"/>
    <w:p w14:paraId="72665349" w14:textId="77777777" w:rsidR="00EE3218" w:rsidRDefault="00000000">
      <w:pPr>
        <w:keepNext/>
        <w:keepLines/>
        <w:spacing w:before="115" w:after="115"/>
        <w:rPr>
          <w:color w:val="00853E"/>
          <w:sz w:val="28"/>
          <w:szCs w:val="28"/>
        </w:rPr>
      </w:pPr>
      <w:r>
        <w:rPr>
          <w:color w:val="00853E"/>
          <w:sz w:val="28"/>
          <w:szCs w:val="28"/>
        </w:rPr>
        <w:t>Academic Support &amp; Student Services</w:t>
      </w:r>
    </w:p>
    <w:p w14:paraId="5A95FC12" w14:textId="77777777" w:rsidR="00EE3218" w:rsidRDefault="00000000">
      <w:pPr>
        <w:keepNext/>
        <w:keepLines/>
        <w:spacing w:after="0"/>
        <w:rPr>
          <w:color w:val="00853E"/>
          <w:sz w:val="24"/>
          <w:szCs w:val="24"/>
        </w:rPr>
      </w:pPr>
      <w:r>
        <w:rPr>
          <w:color w:val="00853E"/>
          <w:sz w:val="24"/>
          <w:szCs w:val="24"/>
        </w:rPr>
        <w:t>Student Support Services</w:t>
      </w:r>
    </w:p>
    <w:p w14:paraId="46F435C0" w14:textId="77777777" w:rsidR="00EE3218" w:rsidRDefault="00000000">
      <w:pPr>
        <w:keepNext/>
        <w:keepLines/>
        <w:spacing w:before="40" w:after="0"/>
        <w:rPr>
          <w:i/>
          <w:color w:val="00853E"/>
        </w:rPr>
      </w:pPr>
      <w:r>
        <w:rPr>
          <w:i/>
          <w:color w:val="00853E"/>
        </w:rPr>
        <w:t>Mental Health</w:t>
      </w:r>
    </w:p>
    <w:p w14:paraId="21BEE037" w14:textId="77777777" w:rsidR="00EE3218" w:rsidRDefault="00000000">
      <w:pPr>
        <w:spacing w:after="0"/>
      </w:pPr>
      <w: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2AC732D" w14:textId="77777777" w:rsidR="00EE3218" w:rsidRDefault="00000000">
      <w:pPr>
        <w:numPr>
          <w:ilvl w:val="0"/>
          <w:numId w:val="6"/>
        </w:numPr>
        <w:spacing w:after="0"/>
      </w:pPr>
      <w:hyperlink r:id="rId24">
        <w:r>
          <w:rPr>
            <w:color w:val="0563C1"/>
            <w:u w:val="single"/>
          </w:rPr>
          <w:t>Student Health and Wellness Center</w:t>
        </w:r>
      </w:hyperlink>
      <w:r>
        <w:t xml:space="preserve"> (https://studentaffairs.unt.edu/student-health-and-wellness-center)</w:t>
      </w:r>
    </w:p>
    <w:p w14:paraId="1CCB4CFB" w14:textId="77777777" w:rsidR="00EE3218" w:rsidRDefault="00000000">
      <w:pPr>
        <w:numPr>
          <w:ilvl w:val="0"/>
          <w:numId w:val="6"/>
        </w:numPr>
        <w:spacing w:after="0"/>
      </w:pPr>
      <w:hyperlink r:id="rId25">
        <w:r>
          <w:rPr>
            <w:color w:val="0563C1"/>
            <w:u w:val="single"/>
          </w:rPr>
          <w:t>Counseling and Testing Services</w:t>
        </w:r>
      </w:hyperlink>
      <w:r>
        <w:t xml:space="preserve"> (https://studentaffairs.unt.edu/counseling-and-testing-services)</w:t>
      </w:r>
    </w:p>
    <w:p w14:paraId="3E550589" w14:textId="77777777" w:rsidR="00EE3218" w:rsidRDefault="00000000">
      <w:pPr>
        <w:numPr>
          <w:ilvl w:val="0"/>
          <w:numId w:val="6"/>
        </w:numPr>
        <w:spacing w:after="0"/>
      </w:pPr>
      <w:hyperlink r:id="rId26">
        <w:r>
          <w:rPr>
            <w:color w:val="0563C1"/>
            <w:u w:val="single"/>
          </w:rPr>
          <w:t>UNT Care Team</w:t>
        </w:r>
      </w:hyperlink>
      <w:r>
        <w:t xml:space="preserve"> (https://studentaffairs.unt.edu/care)</w:t>
      </w:r>
    </w:p>
    <w:p w14:paraId="5EC23621" w14:textId="77777777" w:rsidR="00EE3218" w:rsidRDefault="00000000">
      <w:pPr>
        <w:numPr>
          <w:ilvl w:val="0"/>
          <w:numId w:val="6"/>
        </w:numPr>
        <w:spacing w:after="0"/>
      </w:pPr>
      <w:hyperlink r:id="rId27">
        <w:r>
          <w:rPr>
            <w:color w:val="0563C1"/>
            <w:u w:val="single"/>
          </w:rPr>
          <w:t>UNT Psychiatric Services</w:t>
        </w:r>
      </w:hyperlink>
      <w:r>
        <w:t xml:space="preserve"> (https://studentaffairs.unt.edu/student-health-and-wellness-center/services/psychiatry)</w:t>
      </w:r>
    </w:p>
    <w:p w14:paraId="5BA37644" w14:textId="77777777" w:rsidR="00EE3218" w:rsidRDefault="00000000">
      <w:pPr>
        <w:numPr>
          <w:ilvl w:val="0"/>
          <w:numId w:val="6"/>
        </w:numPr>
        <w:spacing w:after="0"/>
      </w:pPr>
      <w:hyperlink r:id="rId28">
        <w:r>
          <w:rPr>
            <w:color w:val="0563C1"/>
            <w:u w:val="single"/>
          </w:rPr>
          <w:t>Individual Counseling</w:t>
        </w:r>
      </w:hyperlink>
      <w:r>
        <w:t xml:space="preserve"> (https://studentaffairs.unt.edu/counseling-and-testing-services/services/individual-counseling)</w:t>
      </w:r>
    </w:p>
    <w:p w14:paraId="28FCE639" w14:textId="77777777" w:rsidR="00EE3218" w:rsidRDefault="00000000">
      <w:pPr>
        <w:keepNext/>
        <w:keepLines/>
        <w:spacing w:after="0"/>
        <w:rPr>
          <w:i/>
          <w:color w:val="00853E"/>
        </w:rPr>
      </w:pPr>
      <w:r>
        <w:rPr>
          <w:i/>
          <w:color w:val="00853E"/>
        </w:rPr>
        <w:t>Chosen Names</w:t>
      </w:r>
    </w:p>
    <w:p w14:paraId="0918D22E" w14:textId="77777777" w:rsidR="00EE3218" w:rsidRDefault="00000000">
      <w: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1843EE67" w14:textId="77777777" w:rsidR="00EE3218" w:rsidRDefault="00000000">
      <w:pPr>
        <w:numPr>
          <w:ilvl w:val="0"/>
          <w:numId w:val="7"/>
        </w:numPr>
        <w:spacing w:after="0"/>
      </w:pPr>
      <w:hyperlink r:id="rId29">
        <w:r>
          <w:rPr>
            <w:color w:val="0563C1"/>
            <w:u w:val="single"/>
          </w:rPr>
          <w:t>UNT Records</w:t>
        </w:r>
      </w:hyperlink>
    </w:p>
    <w:p w14:paraId="011DA809" w14:textId="77777777" w:rsidR="00EE3218" w:rsidRDefault="00000000">
      <w:pPr>
        <w:numPr>
          <w:ilvl w:val="0"/>
          <w:numId w:val="7"/>
        </w:numPr>
        <w:spacing w:after="0"/>
      </w:pPr>
      <w:hyperlink r:id="rId30">
        <w:r>
          <w:rPr>
            <w:color w:val="0563C1"/>
            <w:u w:val="single"/>
          </w:rPr>
          <w:t>UNT ID Card</w:t>
        </w:r>
      </w:hyperlink>
    </w:p>
    <w:p w14:paraId="69C400BD" w14:textId="77777777" w:rsidR="00EE3218" w:rsidRDefault="00000000">
      <w:pPr>
        <w:numPr>
          <w:ilvl w:val="0"/>
          <w:numId w:val="7"/>
        </w:numPr>
        <w:spacing w:after="0"/>
      </w:pPr>
      <w:hyperlink r:id="rId31">
        <w:r>
          <w:rPr>
            <w:color w:val="0563C1"/>
            <w:u w:val="single"/>
          </w:rPr>
          <w:t>UNT Email Address</w:t>
        </w:r>
      </w:hyperlink>
    </w:p>
    <w:p w14:paraId="1F5D3798" w14:textId="77777777" w:rsidR="00EE3218" w:rsidRDefault="00000000">
      <w:pPr>
        <w:numPr>
          <w:ilvl w:val="0"/>
          <w:numId w:val="7"/>
        </w:numPr>
        <w:spacing w:after="0"/>
      </w:pPr>
      <w:hyperlink r:id="rId32">
        <w:r>
          <w:rPr>
            <w:color w:val="0563C1"/>
            <w:u w:val="single"/>
          </w:rPr>
          <w:t>Legal Name</w:t>
        </w:r>
      </w:hyperlink>
    </w:p>
    <w:p w14:paraId="562A747F" w14:textId="77777777" w:rsidR="00EE3218" w:rsidRDefault="00000000">
      <w:pPr>
        <w:rPr>
          <w:i/>
        </w:rPr>
      </w:pPr>
      <w:r>
        <w:rPr>
          <w:i/>
        </w:rPr>
        <w:t>*UNT euIDs cannot be changed at this time. The collaborating offices are working on a process to make this option accessible to UNT community members.</w:t>
      </w:r>
    </w:p>
    <w:p w14:paraId="35C40168" w14:textId="77777777" w:rsidR="00EE3218" w:rsidRDefault="00000000">
      <w:pPr>
        <w:keepNext/>
        <w:keepLines/>
        <w:spacing w:before="40" w:after="0"/>
        <w:rPr>
          <w:i/>
          <w:color w:val="00853E"/>
        </w:rPr>
      </w:pPr>
      <w:r>
        <w:rPr>
          <w:i/>
          <w:color w:val="00853E"/>
        </w:rPr>
        <w:t>Pronouns</w:t>
      </w:r>
    </w:p>
    <w:p w14:paraId="3B76C162" w14:textId="77777777" w:rsidR="00EE3218" w:rsidRDefault="00000000">
      <w: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55E594D5" w14:textId="77777777" w:rsidR="00EE3218" w:rsidRDefault="00000000">
      <w:r>
        <w:t xml:space="preserve">You can </w:t>
      </w:r>
      <w:hyperlink r:id="rId33">
        <w:r>
          <w:rPr>
            <w:color w:val="0563C1"/>
            <w:u w:val="single"/>
          </w:rPr>
          <w:t>add your pronouns to your Canvas account</w:t>
        </w:r>
      </w:hyperlink>
      <w:r>
        <w:t xml:space="preserve"> so that they follow your name when posting to discussion boards, submitting assignments, etc.</w:t>
      </w:r>
    </w:p>
    <w:p w14:paraId="638B8D1D" w14:textId="77777777" w:rsidR="00EE3218" w:rsidRDefault="00000000">
      <w:r>
        <w:t>Below is a list of additional resources regarding pronouns and their usage:</w:t>
      </w:r>
    </w:p>
    <w:p w14:paraId="7BB1744A" w14:textId="77777777" w:rsidR="00EE3218" w:rsidRDefault="00000000">
      <w:pPr>
        <w:numPr>
          <w:ilvl w:val="0"/>
          <w:numId w:val="8"/>
        </w:numPr>
        <w:spacing w:after="0"/>
      </w:pPr>
      <w:hyperlink r:id="rId34">
        <w:r>
          <w:rPr>
            <w:color w:val="0563C1"/>
            <w:u w:val="single"/>
          </w:rPr>
          <w:t>What are pronouns and why are they important?</w:t>
        </w:r>
      </w:hyperlink>
    </w:p>
    <w:p w14:paraId="61C72428" w14:textId="77777777" w:rsidR="00EE3218" w:rsidRDefault="00000000">
      <w:pPr>
        <w:numPr>
          <w:ilvl w:val="0"/>
          <w:numId w:val="8"/>
        </w:numPr>
        <w:spacing w:after="0"/>
      </w:pPr>
      <w:hyperlink r:id="rId35">
        <w:r>
          <w:rPr>
            <w:color w:val="0563C1"/>
            <w:u w:val="single"/>
          </w:rPr>
          <w:t>How do I use pronouns?</w:t>
        </w:r>
      </w:hyperlink>
    </w:p>
    <w:p w14:paraId="2FC2F450" w14:textId="77777777" w:rsidR="00EE3218" w:rsidRDefault="00000000">
      <w:pPr>
        <w:numPr>
          <w:ilvl w:val="0"/>
          <w:numId w:val="8"/>
        </w:numPr>
        <w:spacing w:after="0"/>
      </w:pPr>
      <w:hyperlink r:id="rId36">
        <w:r>
          <w:rPr>
            <w:color w:val="0563C1"/>
            <w:u w:val="single"/>
          </w:rPr>
          <w:t>How do I share my pronouns?</w:t>
        </w:r>
      </w:hyperlink>
    </w:p>
    <w:p w14:paraId="65237C79" w14:textId="77777777" w:rsidR="00EE3218" w:rsidRDefault="00000000">
      <w:pPr>
        <w:numPr>
          <w:ilvl w:val="0"/>
          <w:numId w:val="8"/>
        </w:numPr>
        <w:spacing w:after="0"/>
      </w:pPr>
      <w:hyperlink r:id="rId37">
        <w:r>
          <w:rPr>
            <w:color w:val="0563C1"/>
            <w:u w:val="single"/>
          </w:rPr>
          <w:t>How do I ask for another person’s pronouns?</w:t>
        </w:r>
      </w:hyperlink>
    </w:p>
    <w:p w14:paraId="1D6B1EE0" w14:textId="77777777" w:rsidR="00EE3218" w:rsidRDefault="00000000">
      <w:pPr>
        <w:numPr>
          <w:ilvl w:val="0"/>
          <w:numId w:val="8"/>
        </w:numPr>
        <w:spacing w:after="0"/>
      </w:pPr>
      <w:hyperlink r:id="rId38">
        <w:r>
          <w:rPr>
            <w:color w:val="0563C1"/>
            <w:u w:val="single"/>
          </w:rPr>
          <w:t>How do I correct myself or others when the wrong pronoun is used?</w:t>
        </w:r>
      </w:hyperlink>
    </w:p>
    <w:p w14:paraId="318C46F3" w14:textId="77777777" w:rsidR="00EE3218" w:rsidRDefault="00000000">
      <w:pPr>
        <w:keepNext/>
        <w:keepLines/>
        <w:spacing w:after="0"/>
        <w:rPr>
          <w:i/>
          <w:color w:val="00853E"/>
        </w:rPr>
      </w:pPr>
      <w:r>
        <w:rPr>
          <w:i/>
          <w:color w:val="00853E"/>
        </w:rPr>
        <w:t>Additional Student Support Services</w:t>
      </w:r>
    </w:p>
    <w:p w14:paraId="6D8AAE5E" w14:textId="77777777" w:rsidR="00EE3218" w:rsidRDefault="00000000">
      <w:pPr>
        <w:numPr>
          <w:ilvl w:val="0"/>
          <w:numId w:val="2"/>
        </w:numPr>
        <w:spacing w:after="0"/>
      </w:pPr>
      <w:hyperlink r:id="rId39">
        <w:r>
          <w:t>Registrar</w:t>
        </w:r>
      </w:hyperlink>
      <w:r>
        <w:t xml:space="preserve"> (https://registrar.unt.edu/registration)</w:t>
      </w:r>
    </w:p>
    <w:p w14:paraId="7C504109" w14:textId="77777777" w:rsidR="00EE3218" w:rsidRDefault="00000000">
      <w:pPr>
        <w:numPr>
          <w:ilvl w:val="0"/>
          <w:numId w:val="2"/>
        </w:numPr>
        <w:spacing w:after="0"/>
      </w:pPr>
      <w:hyperlink r:id="rId40">
        <w:r>
          <w:rPr>
            <w:color w:val="0563C1"/>
            <w:u w:val="single"/>
          </w:rPr>
          <w:t>Financial Aid</w:t>
        </w:r>
      </w:hyperlink>
      <w:r>
        <w:t xml:space="preserve"> (https://financialaid.unt.edu/)</w:t>
      </w:r>
    </w:p>
    <w:p w14:paraId="2DDBDDE6" w14:textId="77777777" w:rsidR="00EE3218" w:rsidRDefault="00000000">
      <w:pPr>
        <w:numPr>
          <w:ilvl w:val="0"/>
          <w:numId w:val="2"/>
        </w:numPr>
        <w:spacing w:after="0"/>
      </w:pPr>
      <w:hyperlink r:id="rId41">
        <w:r>
          <w:rPr>
            <w:color w:val="0563C1"/>
            <w:u w:val="single"/>
          </w:rPr>
          <w:t>Student Legal Services</w:t>
        </w:r>
      </w:hyperlink>
      <w:r>
        <w:t xml:space="preserve"> (https://studentaffairs.unt.edu/student-legal-services)</w:t>
      </w:r>
    </w:p>
    <w:p w14:paraId="66DC7C1F" w14:textId="77777777" w:rsidR="00EE3218" w:rsidRDefault="00000000">
      <w:pPr>
        <w:numPr>
          <w:ilvl w:val="0"/>
          <w:numId w:val="2"/>
        </w:numPr>
        <w:spacing w:after="0"/>
      </w:pPr>
      <w:hyperlink r:id="rId42">
        <w:r>
          <w:rPr>
            <w:color w:val="0563C1"/>
            <w:u w:val="single"/>
          </w:rPr>
          <w:t>Career Center</w:t>
        </w:r>
      </w:hyperlink>
      <w:r>
        <w:t xml:space="preserve"> (https://studentaffairs.unt.edu/career-center)</w:t>
      </w:r>
    </w:p>
    <w:p w14:paraId="33929A9D" w14:textId="77777777" w:rsidR="00EE3218" w:rsidRDefault="00000000">
      <w:pPr>
        <w:numPr>
          <w:ilvl w:val="0"/>
          <w:numId w:val="2"/>
        </w:numPr>
        <w:spacing w:after="0"/>
      </w:pPr>
      <w:hyperlink r:id="rId43">
        <w:r>
          <w:rPr>
            <w:color w:val="0563C1"/>
            <w:u w:val="single"/>
          </w:rPr>
          <w:t>Multicultural Center</w:t>
        </w:r>
      </w:hyperlink>
      <w:r>
        <w:t xml:space="preserve"> (https://idea.unt.edu/multicultural-center)</w:t>
      </w:r>
    </w:p>
    <w:p w14:paraId="1A423B59" w14:textId="77777777" w:rsidR="00EE3218" w:rsidRDefault="00000000">
      <w:pPr>
        <w:numPr>
          <w:ilvl w:val="0"/>
          <w:numId w:val="2"/>
        </w:numPr>
        <w:spacing w:after="0"/>
      </w:pPr>
      <w:hyperlink r:id="rId44">
        <w:r>
          <w:rPr>
            <w:color w:val="0563C1"/>
            <w:u w:val="single"/>
          </w:rPr>
          <w:t>Counseling and Testing Services</w:t>
        </w:r>
      </w:hyperlink>
      <w:r>
        <w:t xml:space="preserve"> (https://studentaffairs.unt.edu/counseling-and-testing-services)</w:t>
      </w:r>
    </w:p>
    <w:p w14:paraId="79EB95A7" w14:textId="77777777" w:rsidR="00EE3218" w:rsidRDefault="00000000">
      <w:pPr>
        <w:numPr>
          <w:ilvl w:val="0"/>
          <w:numId w:val="2"/>
        </w:numPr>
        <w:spacing w:after="0"/>
      </w:pPr>
      <w:hyperlink r:id="rId45">
        <w:r>
          <w:rPr>
            <w:color w:val="0563C1"/>
            <w:u w:val="single"/>
          </w:rPr>
          <w:t>Pride Alliance</w:t>
        </w:r>
      </w:hyperlink>
      <w:r>
        <w:t xml:space="preserve"> (https://idea.unt.edu/pridealliance)</w:t>
      </w:r>
    </w:p>
    <w:p w14:paraId="5DD91D14" w14:textId="77777777" w:rsidR="00EE3218" w:rsidRDefault="00000000">
      <w:pPr>
        <w:numPr>
          <w:ilvl w:val="0"/>
          <w:numId w:val="2"/>
        </w:numPr>
        <w:spacing w:after="0"/>
      </w:pPr>
      <w:hyperlink r:id="rId46">
        <w:r>
          <w:rPr>
            <w:color w:val="0563C1"/>
            <w:u w:val="single"/>
          </w:rPr>
          <w:t>UNT Food Pantry</w:t>
        </w:r>
      </w:hyperlink>
      <w:r>
        <w:t xml:space="preserve"> (https://studentaffairs.unt.edu/food-pantry)</w:t>
      </w:r>
    </w:p>
    <w:p w14:paraId="6D3D7A61" w14:textId="77777777" w:rsidR="00EE3218" w:rsidRDefault="00000000">
      <w:pPr>
        <w:keepNext/>
        <w:keepLines/>
        <w:spacing w:after="0"/>
        <w:rPr>
          <w:color w:val="00853E"/>
          <w:sz w:val="24"/>
          <w:szCs w:val="24"/>
        </w:rPr>
      </w:pPr>
      <w:r>
        <w:rPr>
          <w:color w:val="00853E"/>
          <w:sz w:val="24"/>
          <w:szCs w:val="24"/>
        </w:rPr>
        <w:t>Academic Support Services</w:t>
      </w:r>
    </w:p>
    <w:p w14:paraId="6A8CCD94" w14:textId="77777777" w:rsidR="00EE3218" w:rsidRDefault="00000000">
      <w:pPr>
        <w:numPr>
          <w:ilvl w:val="0"/>
          <w:numId w:val="3"/>
        </w:numPr>
        <w:spacing w:after="0"/>
      </w:pPr>
      <w:hyperlink r:id="rId47">
        <w:r>
          <w:rPr>
            <w:color w:val="0563C1"/>
            <w:u w:val="single"/>
          </w:rPr>
          <w:t>Academic Resource Center</w:t>
        </w:r>
      </w:hyperlink>
      <w:r>
        <w:t xml:space="preserve"> (https://clear.unt.edu/canvas/student-resources)</w:t>
      </w:r>
    </w:p>
    <w:p w14:paraId="36B787CC" w14:textId="77777777" w:rsidR="00EE3218" w:rsidRDefault="00000000">
      <w:pPr>
        <w:numPr>
          <w:ilvl w:val="0"/>
          <w:numId w:val="3"/>
        </w:numPr>
        <w:spacing w:after="0"/>
      </w:pPr>
      <w:hyperlink r:id="rId48">
        <w:r>
          <w:rPr>
            <w:color w:val="0563C1"/>
            <w:u w:val="single"/>
          </w:rPr>
          <w:t>Academic Success Center</w:t>
        </w:r>
      </w:hyperlink>
      <w:r>
        <w:t xml:space="preserve"> (https://success.unt.edu/asc)</w:t>
      </w:r>
    </w:p>
    <w:p w14:paraId="39E17F91" w14:textId="77777777" w:rsidR="00EE3218" w:rsidRDefault="00000000">
      <w:pPr>
        <w:numPr>
          <w:ilvl w:val="0"/>
          <w:numId w:val="3"/>
        </w:numPr>
        <w:spacing w:after="0"/>
      </w:pPr>
      <w:hyperlink r:id="rId49">
        <w:r>
          <w:rPr>
            <w:color w:val="0563C1"/>
            <w:u w:val="single"/>
          </w:rPr>
          <w:t>UNT Libraries</w:t>
        </w:r>
      </w:hyperlink>
      <w:r>
        <w:t xml:space="preserve"> (https://library.unt.edu/)</w:t>
      </w:r>
    </w:p>
    <w:p w14:paraId="1AE7AB14" w14:textId="77777777" w:rsidR="00EE3218" w:rsidRDefault="00000000">
      <w:pPr>
        <w:numPr>
          <w:ilvl w:val="0"/>
          <w:numId w:val="3"/>
        </w:numPr>
        <w:spacing w:after="0"/>
      </w:pPr>
      <w:hyperlink r:id="rId50">
        <w:r>
          <w:rPr>
            <w:color w:val="0563C1"/>
            <w:u w:val="single"/>
          </w:rPr>
          <w:t>Writing Center</w:t>
        </w:r>
      </w:hyperlink>
      <w:r>
        <w:t xml:space="preserve"> (https://writingcenter.unt.edu/)</w:t>
      </w:r>
    </w:p>
    <w:p w14:paraId="449AEA18" w14:textId="77777777" w:rsidR="00EE3218" w:rsidRDefault="00000000">
      <w:pPr>
        <w:numPr>
          <w:ilvl w:val="0"/>
          <w:numId w:val="3"/>
        </w:numPr>
        <w:spacing w:after="0"/>
      </w:pPr>
      <w:hyperlink r:id="rId51">
        <w:r>
          <w:rPr>
            <w:color w:val="0563C1"/>
            <w:u w:val="single"/>
          </w:rPr>
          <w:t>Math Lab</w:t>
        </w:r>
      </w:hyperlink>
      <w:r>
        <w:t xml:space="preserve"> (https://learningcenter.unt.edu/math-lab)</w:t>
      </w:r>
    </w:p>
    <w:p w14:paraId="06136DAB" w14:textId="77777777" w:rsidR="00EE3218" w:rsidRDefault="00EE3218"/>
    <w:p w14:paraId="3262EF85" w14:textId="77777777" w:rsidR="00EE3218" w:rsidRDefault="00000000">
      <w:pPr>
        <w:pStyle w:val="Heading3"/>
        <w:rPr>
          <w:color w:val="00853E"/>
        </w:rPr>
      </w:pPr>
      <w:r>
        <w:rPr>
          <w:color w:val="00853E"/>
        </w:rPr>
        <w:t>Emergency Notification &amp; Procedures</w:t>
      </w:r>
    </w:p>
    <w:p w14:paraId="188B9637" w14:textId="77777777" w:rsidR="00EE3218" w:rsidRDefault="00000000">
      <w: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3E0E67BD" w14:textId="77777777" w:rsidR="00EE3218" w:rsidRDefault="00EE3218">
      <w:pPr>
        <w:widowControl w:val="0"/>
        <w:rPr>
          <w:b/>
        </w:rPr>
      </w:pPr>
    </w:p>
    <w:p w14:paraId="49AE9A7F" w14:textId="77777777" w:rsidR="00EE3218" w:rsidRDefault="00EE3218"/>
    <w:sectPr w:rsidR="00EE3218">
      <w:footerReference w:type="default" r:id="rId52"/>
      <w:pgSz w:w="12240" w:h="15840"/>
      <w:pgMar w:top="1440" w:right="1440" w:bottom="1440" w:left="99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6314D" w14:textId="77777777" w:rsidR="00DB5FFE" w:rsidRDefault="00DB5FFE">
      <w:pPr>
        <w:spacing w:after="0" w:line="240" w:lineRule="auto"/>
      </w:pPr>
      <w:r>
        <w:separator/>
      </w:r>
    </w:p>
  </w:endnote>
  <w:endnote w:type="continuationSeparator" w:id="0">
    <w:p w14:paraId="3F613994" w14:textId="77777777" w:rsidR="00DB5FFE" w:rsidRDefault="00DB5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0840A23-0015-4A10-89BE-110B711AB4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CEF01E6-25B3-45E4-BEC2-DCB63492DE68}"/>
    <w:embedBold r:id="rId3" w:fontKey="{9B9DB04D-7F27-497D-B027-AC98C301BD02}"/>
    <w:embedItalic r:id="rId4" w:fontKey="{0EDD21D8-9C38-4841-A7EE-F7F32D43FC58}"/>
  </w:font>
  <w:font w:name="Georgia">
    <w:panose1 w:val="02040502050405020303"/>
    <w:charset w:val="00"/>
    <w:family w:val="auto"/>
    <w:pitch w:val="default"/>
    <w:embedRegular r:id="rId5" w:fontKey="{A58819F9-A347-4EB2-887F-4FD47EB0133B}"/>
    <w:embedItalic r:id="rId6" w:fontKey="{52F23C70-F08B-433C-BC4E-A069EB4D278B}"/>
  </w:font>
  <w:font w:name="Cambria">
    <w:panose1 w:val="02040503050406030204"/>
    <w:charset w:val="00"/>
    <w:family w:val="roman"/>
    <w:pitch w:val="variable"/>
    <w:sig w:usb0="E00006FF" w:usb1="420024FF" w:usb2="02000000" w:usb3="00000000" w:csb0="0000019F" w:csb1="00000000"/>
    <w:embedRegular r:id="rId7" w:fontKey="{67384456-5C15-4B64-88ED-6AA725758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4B80D" w14:textId="77777777" w:rsidR="00EE3218"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University of North Texas | </w:t>
    </w:r>
    <w:r>
      <w:rPr>
        <w:color w:val="000000"/>
      </w:rPr>
      <w:fldChar w:fldCharType="begin"/>
    </w:r>
    <w:r>
      <w:rPr>
        <w:color w:val="000000"/>
      </w:rPr>
      <w:instrText>PAGE</w:instrText>
    </w:r>
    <w:r>
      <w:rPr>
        <w:color w:val="000000"/>
      </w:rPr>
      <w:fldChar w:fldCharType="separate"/>
    </w:r>
    <w:r w:rsidR="00D23BA6">
      <w:rPr>
        <w:noProof/>
        <w:color w:val="000000"/>
      </w:rPr>
      <w:t>1</w:t>
    </w:r>
    <w:r>
      <w:rPr>
        <w:color w:val="000000"/>
      </w:rPr>
      <w:fldChar w:fldCharType="end"/>
    </w:r>
  </w:p>
  <w:p w14:paraId="1DC59A4D" w14:textId="77777777" w:rsidR="00EE3218" w:rsidRDefault="00EE321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563BE" w14:textId="77777777" w:rsidR="00DB5FFE" w:rsidRDefault="00DB5FFE">
      <w:pPr>
        <w:spacing w:after="0" w:line="240" w:lineRule="auto"/>
      </w:pPr>
      <w:r>
        <w:separator/>
      </w:r>
    </w:p>
  </w:footnote>
  <w:footnote w:type="continuationSeparator" w:id="0">
    <w:p w14:paraId="3C10E2DA" w14:textId="77777777" w:rsidR="00DB5FFE" w:rsidRDefault="00DB5F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F49A9"/>
    <w:multiLevelType w:val="multilevel"/>
    <w:tmpl w:val="59487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ED5023"/>
    <w:multiLevelType w:val="multilevel"/>
    <w:tmpl w:val="21147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E63EB6"/>
    <w:multiLevelType w:val="multilevel"/>
    <w:tmpl w:val="3678F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EB09C3"/>
    <w:multiLevelType w:val="multilevel"/>
    <w:tmpl w:val="498CF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B27132"/>
    <w:multiLevelType w:val="multilevel"/>
    <w:tmpl w:val="BA34D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18190D"/>
    <w:multiLevelType w:val="multilevel"/>
    <w:tmpl w:val="85905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43430F"/>
    <w:multiLevelType w:val="multilevel"/>
    <w:tmpl w:val="AA307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E2163D"/>
    <w:multiLevelType w:val="multilevel"/>
    <w:tmpl w:val="892A84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603291"/>
    <w:multiLevelType w:val="multilevel"/>
    <w:tmpl w:val="42727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4727167">
    <w:abstractNumId w:val="8"/>
  </w:num>
  <w:num w:numId="2" w16cid:durableId="1205095642">
    <w:abstractNumId w:val="6"/>
  </w:num>
  <w:num w:numId="3" w16cid:durableId="1754350051">
    <w:abstractNumId w:val="1"/>
  </w:num>
  <w:num w:numId="4" w16cid:durableId="1993634689">
    <w:abstractNumId w:val="4"/>
  </w:num>
  <w:num w:numId="5" w16cid:durableId="1054088470">
    <w:abstractNumId w:val="3"/>
  </w:num>
  <w:num w:numId="6" w16cid:durableId="405953287">
    <w:abstractNumId w:val="0"/>
  </w:num>
  <w:num w:numId="7" w16cid:durableId="664868088">
    <w:abstractNumId w:val="2"/>
  </w:num>
  <w:num w:numId="8" w16cid:durableId="647782724">
    <w:abstractNumId w:val="7"/>
  </w:num>
  <w:num w:numId="9" w16cid:durableId="9652400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218"/>
    <w:rsid w:val="00907074"/>
    <w:rsid w:val="00D23BA6"/>
    <w:rsid w:val="00DB5FFE"/>
    <w:rsid w:val="00EE3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86689"/>
  <w15:docId w15:val="{998FB6EF-B665-4B27-A71C-A3EB47DE6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2E75B5"/>
      <w:sz w:val="32"/>
      <w:szCs w:val="32"/>
    </w:rPr>
  </w:style>
  <w:style w:type="paragraph" w:styleId="Heading2">
    <w:name w:val="heading 2"/>
    <w:basedOn w:val="Normal"/>
    <w:next w:val="Normal"/>
    <w:uiPriority w:val="9"/>
    <w:unhideWhenUsed/>
    <w:qFormat/>
    <w:pPr>
      <w:keepNext/>
      <w:keepLines/>
      <w:spacing w:before="120" w:after="120"/>
      <w:outlineLvl w:val="1"/>
    </w:pPr>
    <w:rPr>
      <w:color w:val="2E75B5"/>
      <w:sz w:val="26"/>
      <w:szCs w:val="26"/>
    </w:rPr>
  </w:style>
  <w:style w:type="paragraph" w:styleId="Heading3">
    <w:name w:val="heading 3"/>
    <w:basedOn w:val="Normal"/>
    <w:next w:val="Normal"/>
    <w:uiPriority w:val="9"/>
    <w:unhideWhenUsed/>
    <w:qFormat/>
    <w:pPr>
      <w:keepNext/>
      <w:keepLines/>
      <w:spacing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after="0"/>
      <w:outlineLvl w:val="3"/>
    </w:pPr>
    <w:rPr>
      <w:i/>
      <w:color w:val="2E75B5"/>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39" w:type="dxa"/>
        <w:bottom w:w="0" w:type="dxa"/>
        <w:right w:w="13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isability.unt.edu/" TargetMode="External"/><Relationship Id="rId18" Type="http://schemas.openxmlformats.org/officeDocument/2006/relationships/hyperlink" Target="http://spot.unt.edu/" TargetMode="External"/><Relationship Id="rId26" Type="http://schemas.openxmlformats.org/officeDocument/2006/relationships/hyperlink" Target="https://studentaffairs.unt.edu/care" TargetMode="External"/><Relationship Id="rId39" Type="http://schemas.openxmlformats.org/officeDocument/2006/relationships/hyperlink" Target="https://registrar.unt.edu/registration" TargetMode="External"/><Relationship Id="rId21" Type="http://schemas.openxmlformats.org/officeDocument/2006/relationships/hyperlink" Target="http://www.ecfr.gov/" TargetMode="External"/><Relationship Id="rId34" Type="http://schemas.openxmlformats.org/officeDocument/2006/relationships/hyperlink" Target="https://www.mypronouns.org/what-and-why" TargetMode="External"/><Relationship Id="rId42" Type="http://schemas.openxmlformats.org/officeDocument/2006/relationships/hyperlink" Target="https://studentaffairs.unt.edu/career-center" TargetMode="External"/><Relationship Id="rId47" Type="http://schemas.openxmlformats.org/officeDocument/2006/relationships/hyperlink" Target="https://clear.unt.edu/canvas/student-resources" TargetMode="External"/><Relationship Id="rId50" Type="http://schemas.openxmlformats.org/officeDocument/2006/relationships/hyperlink" Target="https://writingcenter.unt.ed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t.unt.edu/eagleconnect" TargetMode="External"/><Relationship Id="rId29" Type="http://schemas.openxmlformats.org/officeDocument/2006/relationships/hyperlink" Target="https://registrar.unt.edu/transcripts-and-records/update-your-personal-information" TargetMode="External"/><Relationship Id="rId11" Type="http://schemas.openxmlformats.org/officeDocument/2006/relationships/hyperlink" Target="https://community.canvaslms.com/docs/DOC-10554-4212710328" TargetMode="External"/><Relationship Id="rId24" Type="http://schemas.openxmlformats.org/officeDocument/2006/relationships/hyperlink" Target="https://studentaffairs.unt.edu/student-health-and-wellness-center" TargetMode="External"/><Relationship Id="rId32" Type="http://schemas.openxmlformats.org/officeDocument/2006/relationships/hyperlink" Target="https://studentaffairs.unt.edu/student-legal-services" TargetMode="External"/><Relationship Id="rId37" Type="http://schemas.openxmlformats.org/officeDocument/2006/relationships/hyperlink" Target="https://www.mypronouns.org/asking" TargetMode="External"/><Relationship Id="rId40" Type="http://schemas.openxmlformats.org/officeDocument/2006/relationships/hyperlink" Target="https://financialaid.unt.edu/" TargetMode="External"/><Relationship Id="rId45" Type="http://schemas.openxmlformats.org/officeDocument/2006/relationships/hyperlink" Target="https://idea.unt.edu/pridealliance"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helpdesk@unt.edu" TargetMode="External"/><Relationship Id="rId19" Type="http://schemas.openxmlformats.org/officeDocument/2006/relationships/hyperlink" Target="about:blank" TargetMode="External"/><Relationship Id="rId31" Type="http://schemas.openxmlformats.org/officeDocument/2006/relationships/hyperlink" Target="https://itservices.cas.unt.edu/services/email/request/get-email-alias" TargetMode="External"/><Relationship Id="rId44" Type="http://schemas.openxmlformats.org/officeDocument/2006/relationships/hyperlink" Target="https://studentaffairs.unt.edu/counseling-and-testing-services"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unt.edu/helpdesk" TargetMode="External"/><Relationship Id="rId14" Type="http://schemas.openxmlformats.org/officeDocument/2006/relationships/hyperlink" Target="https://deanofstudents.unt.edu/conduct" TargetMode="External"/><Relationship Id="rId22" Type="http://schemas.openxmlformats.org/officeDocument/2006/relationships/hyperlink" Target="mailto:internationaladvising@unt.edu" TargetMode="External"/><Relationship Id="rId27" Type="http://schemas.openxmlformats.org/officeDocument/2006/relationships/hyperlink" Target="https://studentaffairs.unt.edu/student-health-and-wellness-center/services/psychiatry" TargetMode="External"/><Relationship Id="rId30" Type="http://schemas.openxmlformats.org/officeDocument/2006/relationships/hyperlink" Target="https://sfs.unt.edu/idcards" TargetMode="External"/><Relationship Id="rId35" Type="http://schemas.openxmlformats.org/officeDocument/2006/relationships/hyperlink" Target="https://www.mypronouns.org/how" TargetMode="External"/><Relationship Id="rId43" Type="http://schemas.openxmlformats.org/officeDocument/2006/relationships/hyperlink" Target="https://idea.unt.edu/multicultural-center" TargetMode="External"/><Relationship Id="rId48" Type="http://schemas.openxmlformats.org/officeDocument/2006/relationships/hyperlink" Target="https://success.unt.edu/asc" TargetMode="External"/><Relationship Id="rId8" Type="http://schemas.openxmlformats.org/officeDocument/2006/relationships/hyperlink" Target="https://clear.unt.edu/online-communication-tips" TargetMode="External"/><Relationship Id="rId51" Type="http://schemas.openxmlformats.org/officeDocument/2006/relationships/hyperlink" Target="https://learningcenter.unt.edu/math-lab" TargetMode="External"/><Relationship Id="rId3" Type="http://schemas.openxmlformats.org/officeDocument/2006/relationships/settings" Target="settings.xml"/><Relationship Id="rId12" Type="http://schemas.openxmlformats.org/officeDocument/2006/relationships/hyperlink" Target="https://disability.unt.edu/" TargetMode="External"/><Relationship Id="rId17" Type="http://schemas.openxmlformats.org/officeDocument/2006/relationships/hyperlink" Target="about:blank" TargetMode="External"/><Relationship Id="rId25" Type="http://schemas.openxmlformats.org/officeDocument/2006/relationships/hyperlink" Target="https://studentaffairs.unt.edu/counseling-and-testing-services" TargetMode="External"/><Relationship Id="rId33" Type="http://schemas.openxmlformats.org/officeDocument/2006/relationships/hyperlink" Target="https://community.canvaslms.com/docs/DOC-18406-42121184808" TargetMode="External"/><Relationship Id="rId38" Type="http://schemas.openxmlformats.org/officeDocument/2006/relationships/hyperlink" Target="https://www.mypronouns.org/mistakes" TargetMode="External"/><Relationship Id="rId46" Type="http://schemas.openxmlformats.org/officeDocument/2006/relationships/hyperlink" Target="https://studentaffairs.unt.edu/food-pantry" TargetMode="External"/><Relationship Id="rId20" Type="http://schemas.openxmlformats.org/officeDocument/2006/relationships/hyperlink" Target="mailto:SurvivorAdvocate@unt.edu" TargetMode="External"/><Relationship Id="rId41" Type="http://schemas.openxmlformats.org/officeDocument/2006/relationships/hyperlink" Target="https://studentaffairs.unt.edu/student-legal-service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y.unt.edu/" TargetMode="External"/><Relationship Id="rId23" Type="http://schemas.openxmlformats.org/officeDocument/2006/relationships/hyperlink" Target="https://policy.unt.edu/policy/07-002" TargetMode="External"/><Relationship Id="rId28" Type="http://schemas.openxmlformats.org/officeDocument/2006/relationships/hyperlink" Target="https://studentaffairs.unt.edu/counseling-and-testing-services/services/individual-counseling" TargetMode="External"/><Relationship Id="rId36" Type="http://schemas.openxmlformats.org/officeDocument/2006/relationships/hyperlink" Target="https://www.mypronouns.org/sharing" TargetMode="External"/><Relationship Id="rId49" Type="http://schemas.openxmlformats.org/officeDocument/2006/relationships/hyperlink" Target="https://library.unt.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3710</Words>
  <Characters>21148</Characters>
  <Application>Microsoft Office Word</Application>
  <DocSecurity>0</DocSecurity>
  <Lines>176</Lines>
  <Paragraphs>49</Paragraphs>
  <ScaleCrop>false</ScaleCrop>
  <Company/>
  <LinksUpToDate>false</LinksUpToDate>
  <CharactersWithSpaces>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Bridges, Walter</cp:lastModifiedBy>
  <cp:revision>2</cp:revision>
  <dcterms:created xsi:type="dcterms:W3CDTF">2025-08-14T19:30:00Z</dcterms:created>
  <dcterms:modified xsi:type="dcterms:W3CDTF">2025-08-14T19:30:00Z</dcterms:modified>
</cp:coreProperties>
</file>