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6E3B" w14:textId="06D72F9F" w:rsidR="00A97E20" w:rsidRPr="00851428" w:rsidRDefault="001C32FC">
      <w:pPr>
        <w:rPr>
          <w:rFonts w:ascii="Times New Roman" w:hAnsi="Times New Roman" w:cs="Times New Roman"/>
          <w:b/>
          <w:bCs/>
          <w:u w:val="single"/>
        </w:rPr>
      </w:pPr>
      <w:r w:rsidRPr="00851428">
        <w:rPr>
          <w:rFonts w:ascii="Times New Roman" w:hAnsi="Times New Roman" w:cs="Times New Roman"/>
          <w:b/>
          <w:bCs/>
          <w:u w:val="single"/>
        </w:rPr>
        <w:t>B</w:t>
      </w:r>
      <w:r w:rsidR="008221FB" w:rsidRPr="00851428">
        <w:rPr>
          <w:rFonts w:ascii="Times New Roman" w:hAnsi="Times New Roman" w:cs="Times New Roman"/>
          <w:b/>
          <w:bCs/>
          <w:u w:val="single"/>
        </w:rPr>
        <w:t>MEN 4920 – Cooperative Education/Internship in Biomedical Engineering</w:t>
      </w:r>
    </w:p>
    <w:p w14:paraId="3011D316" w14:textId="3B7B28F0" w:rsidR="008221FB" w:rsidRDefault="00851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Syllabus</w:t>
      </w:r>
    </w:p>
    <w:p w14:paraId="2579A527" w14:textId="71F050FB" w:rsidR="008221FB" w:rsidRDefault="00BB39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course is not an organized class. Students w</w:t>
      </w:r>
      <w:r w:rsidR="00053AB7">
        <w:rPr>
          <w:rFonts w:ascii="Times New Roman" w:hAnsi="Times New Roman" w:cs="Times New Roman"/>
        </w:rPr>
        <w:t>ho seek enrollment in this class should have provided proof of their co-op or interns</w:t>
      </w:r>
      <w:r w:rsidR="00B21217">
        <w:rPr>
          <w:rFonts w:ascii="Times New Roman" w:hAnsi="Times New Roman" w:cs="Times New Roman"/>
        </w:rPr>
        <w:t>hip to the Biomedical Engineering department.</w:t>
      </w:r>
    </w:p>
    <w:p w14:paraId="0E60B99A" w14:textId="4AAFF59E" w:rsidR="00B21217" w:rsidRDefault="00B212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</w:t>
      </w:r>
      <w:r w:rsidR="00324813">
        <w:rPr>
          <w:rFonts w:ascii="Times New Roman" w:hAnsi="Times New Roman" w:cs="Times New Roman"/>
        </w:rPr>
        <w:t xml:space="preserve"> the proof has been submitted, students have the following responsibilities:</w:t>
      </w:r>
    </w:p>
    <w:p w14:paraId="3A509F20" w14:textId="027F0922" w:rsidR="00324813" w:rsidRDefault="00350162" w:rsidP="003501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the professor in charge of the course every month informing him/her on the progress i</w:t>
      </w:r>
      <w:r w:rsidR="00F56D5E">
        <w:rPr>
          <w:rFonts w:ascii="Times New Roman" w:hAnsi="Times New Roman" w:cs="Times New Roman"/>
        </w:rPr>
        <w:t>n their co-op program or internship.</w:t>
      </w:r>
    </w:p>
    <w:p w14:paraId="0C1F9B92" w14:textId="2B019849" w:rsidR="00F56D5E" w:rsidRDefault="00614F38" w:rsidP="003501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 detailed report to be submitted </w:t>
      </w:r>
      <w:r w:rsidR="00F61BA2">
        <w:rPr>
          <w:rFonts w:ascii="Times New Roman" w:hAnsi="Times New Roman" w:cs="Times New Roman"/>
        </w:rPr>
        <w:t xml:space="preserve">at least 10 days before final grades are due at the end of the semester. This report needs to be approved and signed by their </w:t>
      </w:r>
      <w:r w:rsidR="00377610">
        <w:rPr>
          <w:rFonts w:ascii="Times New Roman" w:hAnsi="Times New Roman" w:cs="Times New Roman"/>
        </w:rPr>
        <w:t xml:space="preserve">manager in the company or organization where the </w:t>
      </w:r>
      <w:r w:rsidR="005E534B">
        <w:rPr>
          <w:rFonts w:ascii="Times New Roman" w:hAnsi="Times New Roman" w:cs="Times New Roman"/>
        </w:rPr>
        <w:t>the student is working.</w:t>
      </w:r>
    </w:p>
    <w:p w14:paraId="2451EF10" w14:textId="3A8B7C0A" w:rsidR="002F485F" w:rsidRDefault="002F485F" w:rsidP="003501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shou</w:t>
      </w:r>
      <w:r w:rsidR="00495951">
        <w:rPr>
          <w:rFonts w:ascii="Times New Roman" w:hAnsi="Times New Roman" w:cs="Times New Roman"/>
        </w:rPr>
        <w:t>ld also set up appointments to meet with the faculty in charge for an informal interview</w:t>
      </w:r>
      <w:r w:rsidR="00CC6ADD">
        <w:rPr>
          <w:rFonts w:ascii="Times New Roman" w:hAnsi="Times New Roman" w:cs="Times New Roman"/>
        </w:rPr>
        <w:t xml:space="preserve">. The interview can be set up in consultation with the faculty. </w:t>
      </w:r>
      <w:r w:rsidR="00AA34D6">
        <w:rPr>
          <w:rFonts w:ascii="Times New Roman" w:hAnsi="Times New Roman" w:cs="Times New Roman"/>
        </w:rPr>
        <w:t>It can be in-person or online (if the student is working out of town). The inte</w:t>
      </w:r>
      <w:r w:rsidR="00EF172B">
        <w:rPr>
          <w:rFonts w:ascii="Times New Roman" w:hAnsi="Times New Roman" w:cs="Times New Roman"/>
        </w:rPr>
        <w:t>rview needs to occur around the same time that the report is submitted.</w:t>
      </w:r>
    </w:p>
    <w:p w14:paraId="07E07605" w14:textId="62E85D24" w:rsidR="00EF172B" w:rsidRDefault="00EF172B" w:rsidP="003501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Grades will be based on the </w:t>
      </w:r>
      <w:r w:rsidR="009238B1">
        <w:rPr>
          <w:rFonts w:ascii="Times New Roman" w:hAnsi="Times New Roman" w:cs="Times New Roman"/>
        </w:rPr>
        <w:t xml:space="preserve">quality of the </w:t>
      </w:r>
      <w:r>
        <w:rPr>
          <w:rFonts w:ascii="Times New Roman" w:hAnsi="Times New Roman" w:cs="Times New Roman"/>
        </w:rPr>
        <w:t>report</w:t>
      </w:r>
      <w:r w:rsidR="009238B1">
        <w:rPr>
          <w:rFonts w:ascii="Times New Roman" w:hAnsi="Times New Roman" w:cs="Times New Roman"/>
        </w:rPr>
        <w:t xml:space="preserve">, details (allowed) </w:t>
      </w:r>
      <w:r w:rsidR="00153ABA">
        <w:rPr>
          <w:rFonts w:ascii="Times New Roman" w:hAnsi="Times New Roman" w:cs="Times New Roman"/>
        </w:rPr>
        <w:t>presented</w:t>
      </w:r>
      <w:r>
        <w:rPr>
          <w:rFonts w:ascii="Times New Roman" w:hAnsi="Times New Roman" w:cs="Times New Roman"/>
        </w:rPr>
        <w:t xml:space="preserve"> and the interview</w:t>
      </w:r>
      <w:r w:rsidR="00CA2239">
        <w:rPr>
          <w:rFonts w:ascii="Times New Roman" w:hAnsi="Times New Roman" w:cs="Times New Roman"/>
        </w:rPr>
        <w:t xml:space="preserve">. Reports submitted without approval of the students’ industry/organization manager will result in </w:t>
      </w:r>
      <w:r w:rsidR="009238B1">
        <w:rPr>
          <w:rFonts w:ascii="Times New Roman" w:hAnsi="Times New Roman" w:cs="Times New Roman"/>
        </w:rPr>
        <w:t>a grade of ‘F’.</w:t>
      </w:r>
      <w:r w:rsidR="003343CF">
        <w:rPr>
          <w:rFonts w:ascii="Times New Roman" w:hAnsi="Times New Roman" w:cs="Times New Roman"/>
        </w:rPr>
        <w:t xml:space="preserve"> Reports should be written in a professional manner with size 12</w:t>
      </w:r>
      <w:r w:rsidR="00C51181">
        <w:rPr>
          <w:rFonts w:ascii="Times New Roman" w:hAnsi="Times New Roman" w:cs="Times New Roman"/>
        </w:rPr>
        <w:t xml:space="preserve"> font</w:t>
      </w:r>
      <w:r w:rsidR="00871072">
        <w:rPr>
          <w:rFonts w:ascii="Times New Roman" w:hAnsi="Times New Roman" w:cs="Times New Roman"/>
        </w:rPr>
        <w:t xml:space="preserve"> (Times New Roman)</w:t>
      </w:r>
      <w:r w:rsidR="00C51181">
        <w:rPr>
          <w:rFonts w:ascii="Times New Roman" w:hAnsi="Times New Roman" w:cs="Times New Roman"/>
        </w:rPr>
        <w:t xml:space="preserve">, double spaced and </w:t>
      </w:r>
      <w:r w:rsidR="008377D7">
        <w:rPr>
          <w:rFonts w:ascii="Times New Roman" w:hAnsi="Times New Roman" w:cs="Times New Roman"/>
        </w:rPr>
        <w:t>can</w:t>
      </w:r>
      <w:r w:rsidR="00C51181">
        <w:rPr>
          <w:rFonts w:ascii="Times New Roman" w:hAnsi="Times New Roman" w:cs="Times New Roman"/>
        </w:rPr>
        <w:t xml:space="preserve"> include </w:t>
      </w:r>
      <w:r w:rsidR="008377D7">
        <w:rPr>
          <w:rFonts w:ascii="Times New Roman" w:hAnsi="Times New Roman" w:cs="Times New Roman"/>
        </w:rPr>
        <w:t>proper figures</w:t>
      </w:r>
      <w:r w:rsidR="00C51181">
        <w:rPr>
          <w:rFonts w:ascii="Times New Roman" w:hAnsi="Times New Roman" w:cs="Times New Roman"/>
        </w:rPr>
        <w:t xml:space="preserve">, </w:t>
      </w:r>
      <w:r w:rsidR="008377D7">
        <w:rPr>
          <w:rFonts w:ascii="Times New Roman" w:hAnsi="Times New Roman" w:cs="Times New Roman"/>
        </w:rPr>
        <w:t>pictures, diagrams,</w:t>
      </w:r>
      <w:r w:rsidR="00C51181">
        <w:rPr>
          <w:rFonts w:ascii="Times New Roman" w:hAnsi="Times New Roman" w:cs="Times New Roman"/>
        </w:rPr>
        <w:t xml:space="preserve"> and tables</w:t>
      </w:r>
      <w:r w:rsidR="008377D7">
        <w:rPr>
          <w:rFonts w:ascii="Times New Roman" w:hAnsi="Times New Roman" w:cs="Times New Roman"/>
        </w:rPr>
        <w:t>.</w:t>
      </w:r>
    </w:p>
    <w:p w14:paraId="1340CB7B" w14:textId="2B1B2A28" w:rsidR="00153ABA" w:rsidRDefault="00153ABA" w:rsidP="003501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Grades for the course: </w:t>
      </w:r>
    </w:p>
    <w:p w14:paraId="750F7195" w14:textId="2F36C051" w:rsidR="00153ABA" w:rsidRDefault="001A67E9" w:rsidP="00153A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– 90 and above</w:t>
      </w:r>
    </w:p>
    <w:p w14:paraId="64C67EC6" w14:textId="0AA56520" w:rsidR="001A67E9" w:rsidRDefault="001A67E9" w:rsidP="00153A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 – 80-89</w:t>
      </w:r>
    </w:p>
    <w:p w14:paraId="59D03CD8" w14:textId="5745E968" w:rsidR="001A67E9" w:rsidRDefault="001A67E9" w:rsidP="00153A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 – 70-</w:t>
      </w:r>
      <w:r w:rsidR="004B645A">
        <w:rPr>
          <w:rFonts w:ascii="Times New Roman" w:hAnsi="Times New Roman" w:cs="Times New Roman"/>
        </w:rPr>
        <w:t>79</w:t>
      </w:r>
    </w:p>
    <w:p w14:paraId="2B511618" w14:textId="386A076C" w:rsidR="004B645A" w:rsidRDefault="004B645A" w:rsidP="00153A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– 60-69</w:t>
      </w:r>
    </w:p>
    <w:p w14:paraId="0B519D23" w14:textId="4E423493" w:rsidR="004B645A" w:rsidRPr="00350162" w:rsidRDefault="004B645A" w:rsidP="00153A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 – L</w:t>
      </w:r>
      <w:r w:rsidR="003343CF">
        <w:rPr>
          <w:rFonts w:ascii="Times New Roman" w:hAnsi="Times New Roman" w:cs="Times New Roman"/>
        </w:rPr>
        <w:t>ower than 60</w:t>
      </w:r>
    </w:p>
    <w:sectPr w:rsidR="004B645A" w:rsidRPr="00350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1099"/>
    <w:multiLevelType w:val="hybridMultilevel"/>
    <w:tmpl w:val="EBEEBB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20"/>
    <w:rsid w:val="00053AB7"/>
    <w:rsid w:val="0014101F"/>
    <w:rsid w:val="00153ABA"/>
    <w:rsid w:val="001A67E9"/>
    <w:rsid w:val="001C32FC"/>
    <w:rsid w:val="002F485F"/>
    <w:rsid w:val="00324813"/>
    <w:rsid w:val="003343CF"/>
    <w:rsid w:val="00350162"/>
    <w:rsid w:val="00377610"/>
    <w:rsid w:val="00495951"/>
    <w:rsid w:val="004B645A"/>
    <w:rsid w:val="005E534B"/>
    <w:rsid w:val="00614F38"/>
    <w:rsid w:val="008221FB"/>
    <w:rsid w:val="008377D7"/>
    <w:rsid w:val="00851428"/>
    <w:rsid w:val="00871072"/>
    <w:rsid w:val="009238B1"/>
    <w:rsid w:val="00A97E20"/>
    <w:rsid w:val="00AA34D6"/>
    <w:rsid w:val="00B21217"/>
    <w:rsid w:val="00BB39CC"/>
    <w:rsid w:val="00C51181"/>
    <w:rsid w:val="00CA2239"/>
    <w:rsid w:val="00CC6ADD"/>
    <w:rsid w:val="00EF172B"/>
    <w:rsid w:val="00F56D5E"/>
    <w:rsid w:val="00F6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CF4E3"/>
  <w15:chartTrackingRefBased/>
  <w15:docId w15:val="{88A57177-BFAD-2B41-B268-60A02613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Vaidyanathan, Vijay</dc:creator>
  <cp:keywords/>
  <dc:description/>
  <cp:lastModifiedBy>Vaidyanathan, Vijay</cp:lastModifiedBy>
  <cp:revision>2</cp:revision>
  <dcterms:created xsi:type="dcterms:W3CDTF">2025-09-12T21:07:00Z</dcterms:created>
  <dcterms:modified xsi:type="dcterms:W3CDTF">2025-09-12T21:07:00Z</dcterms:modified>
</cp:coreProperties>
</file>