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09E0" w14:textId="77777777" w:rsidR="00BD796C" w:rsidRDefault="00E24B89" w:rsidP="00BD796C">
      <w:pPr>
        <w:pStyle w:val="Heading2"/>
        <w:spacing w:before="83" w:line="256" w:lineRule="auto"/>
        <w:ind w:left="0" w:right="-30"/>
        <w:jc w:val="center"/>
        <w:rPr>
          <w:rFonts w:ascii="Times New Roman" w:hAnsi="Times New Roman" w:cs="Times New Roman"/>
        </w:rPr>
      </w:pPr>
      <w:r w:rsidRPr="00371003">
        <w:rPr>
          <w:rFonts w:ascii="Times New Roman" w:hAnsi="Times New Roman" w:cs="Times New Roman"/>
        </w:rPr>
        <w:t>University</w:t>
      </w:r>
      <w:r w:rsidRPr="00371003">
        <w:rPr>
          <w:rFonts w:ascii="Times New Roman" w:hAnsi="Times New Roman" w:cs="Times New Roman"/>
          <w:spacing w:val="-13"/>
        </w:rPr>
        <w:t xml:space="preserve"> </w:t>
      </w:r>
      <w:r w:rsidRPr="00371003">
        <w:rPr>
          <w:rFonts w:ascii="Times New Roman" w:hAnsi="Times New Roman" w:cs="Times New Roman"/>
        </w:rPr>
        <w:t>of</w:t>
      </w:r>
      <w:r w:rsidRPr="00371003">
        <w:rPr>
          <w:rFonts w:ascii="Times New Roman" w:hAnsi="Times New Roman" w:cs="Times New Roman"/>
          <w:spacing w:val="-14"/>
        </w:rPr>
        <w:t xml:space="preserve"> </w:t>
      </w:r>
      <w:r w:rsidRPr="00371003">
        <w:rPr>
          <w:rFonts w:ascii="Times New Roman" w:hAnsi="Times New Roman" w:cs="Times New Roman"/>
        </w:rPr>
        <w:t>North</w:t>
      </w:r>
      <w:r w:rsidRPr="00371003">
        <w:rPr>
          <w:rFonts w:ascii="Times New Roman" w:hAnsi="Times New Roman" w:cs="Times New Roman"/>
          <w:spacing w:val="-13"/>
        </w:rPr>
        <w:t xml:space="preserve"> </w:t>
      </w:r>
      <w:r w:rsidRPr="00371003">
        <w:rPr>
          <w:rFonts w:ascii="Times New Roman" w:hAnsi="Times New Roman" w:cs="Times New Roman"/>
        </w:rPr>
        <w:t xml:space="preserve">Texas </w:t>
      </w:r>
    </w:p>
    <w:p w14:paraId="654D4375" w14:textId="7A2ABD17" w:rsidR="00707F0A" w:rsidRPr="00371003" w:rsidRDefault="00E24B89" w:rsidP="00BD796C">
      <w:pPr>
        <w:pStyle w:val="Heading2"/>
        <w:spacing w:before="83" w:line="256" w:lineRule="auto"/>
        <w:ind w:left="0" w:right="-30"/>
        <w:jc w:val="center"/>
        <w:rPr>
          <w:rFonts w:ascii="Times New Roman" w:hAnsi="Times New Roman" w:cs="Times New Roman"/>
        </w:rPr>
      </w:pPr>
      <w:r w:rsidRPr="00371003">
        <w:rPr>
          <w:rFonts w:ascii="Times New Roman" w:hAnsi="Times New Roman" w:cs="Times New Roman"/>
        </w:rPr>
        <w:t>College of</w:t>
      </w:r>
      <w:r w:rsidR="00BD796C">
        <w:rPr>
          <w:rFonts w:ascii="Times New Roman" w:hAnsi="Times New Roman" w:cs="Times New Roman"/>
        </w:rPr>
        <w:t xml:space="preserve"> </w:t>
      </w:r>
      <w:r w:rsidRPr="00371003">
        <w:rPr>
          <w:rFonts w:ascii="Times New Roman" w:hAnsi="Times New Roman" w:cs="Times New Roman"/>
        </w:rPr>
        <w:t>Business</w:t>
      </w:r>
    </w:p>
    <w:p w14:paraId="6021C960" w14:textId="77777777" w:rsidR="00707F0A" w:rsidRPr="00371003" w:rsidRDefault="00E24B89">
      <w:pPr>
        <w:pStyle w:val="Heading3"/>
        <w:ind w:left="2333" w:right="2333"/>
        <w:jc w:val="center"/>
        <w:rPr>
          <w:rFonts w:ascii="Times New Roman" w:hAnsi="Times New Roman" w:cs="Times New Roman"/>
          <w:sz w:val="26"/>
          <w:szCs w:val="26"/>
        </w:rPr>
      </w:pPr>
      <w:r w:rsidRPr="00371003">
        <w:rPr>
          <w:rFonts w:ascii="Times New Roman" w:hAnsi="Times New Roman" w:cs="Times New Roman"/>
          <w:sz w:val="26"/>
          <w:szCs w:val="26"/>
        </w:rPr>
        <w:t>MGMT</w:t>
      </w:r>
      <w:r w:rsidRPr="00371003">
        <w:rPr>
          <w:rFonts w:ascii="Times New Roman" w:hAnsi="Times New Roman" w:cs="Times New Roman"/>
          <w:spacing w:val="-5"/>
          <w:sz w:val="26"/>
          <w:szCs w:val="26"/>
        </w:rPr>
        <w:t xml:space="preserve"> </w:t>
      </w:r>
      <w:r w:rsidRPr="00371003">
        <w:rPr>
          <w:rFonts w:ascii="Times New Roman" w:hAnsi="Times New Roman" w:cs="Times New Roman"/>
          <w:sz w:val="26"/>
          <w:szCs w:val="26"/>
        </w:rPr>
        <w:t>3880</w:t>
      </w:r>
      <w:r w:rsidRPr="00371003">
        <w:rPr>
          <w:rFonts w:ascii="Times New Roman" w:hAnsi="Times New Roman" w:cs="Times New Roman"/>
          <w:spacing w:val="-4"/>
          <w:sz w:val="26"/>
          <w:szCs w:val="26"/>
        </w:rPr>
        <w:t xml:space="preserve"> </w:t>
      </w:r>
      <w:r w:rsidRPr="00371003">
        <w:rPr>
          <w:rFonts w:ascii="Times New Roman" w:hAnsi="Times New Roman" w:cs="Times New Roman"/>
          <w:sz w:val="26"/>
          <w:szCs w:val="26"/>
        </w:rPr>
        <w:t>-</w:t>
      </w:r>
      <w:r w:rsidRPr="00371003">
        <w:rPr>
          <w:rFonts w:ascii="Times New Roman" w:hAnsi="Times New Roman" w:cs="Times New Roman"/>
          <w:spacing w:val="-2"/>
          <w:sz w:val="26"/>
          <w:szCs w:val="26"/>
        </w:rPr>
        <w:t xml:space="preserve"> </w:t>
      </w:r>
      <w:r w:rsidRPr="00371003">
        <w:rPr>
          <w:rFonts w:ascii="Times New Roman" w:hAnsi="Times New Roman" w:cs="Times New Roman"/>
          <w:sz w:val="26"/>
          <w:szCs w:val="26"/>
        </w:rPr>
        <w:t>Business</w:t>
      </w:r>
      <w:r w:rsidRPr="00371003">
        <w:rPr>
          <w:rFonts w:ascii="Times New Roman" w:hAnsi="Times New Roman" w:cs="Times New Roman"/>
          <w:spacing w:val="-4"/>
          <w:sz w:val="26"/>
          <w:szCs w:val="26"/>
        </w:rPr>
        <w:t xml:space="preserve"> </w:t>
      </w:r>
      <w:r w:rsidRPr="00371003">
        <w:rPr>
          <w:rFonts w:ascii="Times New Roman" w:hAnsi="Times New Roman" w:cs="Times New Roman"/>
          <w:sz w:val="26"/>
          <w:szCs w:val="26"/>
        </w:rPr>
        <w:t>Ethics</w:t>
      </w:r>
      <w:r w:rsidRPr="00371003">
        <w:rPr>
          <w:rFonts w:ascii="Times New Roman" w:hAnsi="Times New Roman" w:cs="Times New Roman"/>
          <w:spacing w:val="-3"/>
          <w:sz w:val="26"/>
          <w:szCs w:val="26"/>
        </w:rPr>
        <w:t xml:space="preserve"> </w:t>
      </w:r>
      <w:r w:rsidRPr="00371003">
        <w:rPr>
          <w:rFonts w:ascii="Times New Roman" w:hAnsi="Times New Roman" w:cs="Times New Roman"/>
          <w:sz w:val="26"/>
          <w:szCs w:val="26"/>
        </w:rPr>
        <w:t>and</w:t>
      </w:r>
      <w:r w:rsidRPr="00371003">
        <w:rPr>
          <w:rFonts w:ascii="Times New Roman" w:hAnsi="Times New Roman" w:cs="Times New Roman"/>
          <w:spacing w:val="-4"/>
          <w:sz w:val="26"/>
          <w:szCs w:val="26"/>
        </w:rPr>
        <w:t xml:space="preserve"> </w:t>
      </w:r>
      <w:r w:rsidRPr="00371003">
        <w:rPr>
          <w:rFonts w:ascii="Times New Roman" w:hAnsi="Times New Roman" w:cs="Times New Roman"/>
          <w:sz w:val="26"/>
          <w:szCs w:val="26"/>
        </w:rPr>
        <w:t>Social</w:t>
      </w:r>
      <w:r w:rsidRPr="00371003">
        <w:rPr>
          <w:rFonts w:ascii="Times New Roman" w:hAnsi="Times New Roman" w:cs="Times New Roman"/>
          <w:spacing w:val="-5"/>
          <w:sz w:val="26"/>
          <w:szCs w:val="26"/>
        </w:rPr>
        <w:t xml:space="preserve"> </w:t>
      </w:r>
      <w:r w:rsidRPr="00371003">
        <w:rPr>
          <w:rFonts w:ascii="Times New Roman" w:hAnsi="Times New Roman" w:cs="Times New Roman"/>
          <w:spacing w:val="-2"/>
          <w:sz w:val="26"/>
          <w:szCs w:val="26"/>
        </w:rPr>
        <w:t>Responsibility</w:t>
      </w:r>
    </w:p>
    <w:p w14:paraId="0B375AF8" w14:textId="2DD8D9DE" w:rsidR="00707F0A" w:rsidRPr="000D22F7" w:rsidRDefault="00E24B89">
      <w:pPr>
        <w:spacing w:before="25" w:line="264" w:lineRule="exact"/>
        <w:ind w:left="3290" w:right="3294"/>
        <w:jc w:val="center"/>
        <w:rPr>
          <w:rFonts w:ascii="Times New Roman" w:hAnsi="Times New Roman" w:cs="Times New Roman"/>
          <w:sz w:val="24"/>
          <w:szCs w:val="24"/>
        </w:rPr>
      </w:pPr>
      <w:r w:rsidRPr="000D22F7">
        <w:rPr>
          <w:rFonts w:ascii="Times New Roman" w:hAnsi="Times New Roman" w:cs="Times New Roman"/>
          <w:sz w:val="24"/>
          <w:szCs w:val="24"/>
        </w:rPr>
        <w:t>Section</w:t>
      </w:r>
      <w:r w:rsidRPr="000D22F7">
        <w:rPr>
          <w:rFonts w:ascii="Times New Roman" w:hAnsi="Times New Roman" w:cs="Times New Roman"/>
          <w:spacing w:val="-6"/>
          <w:sz w:val="24"/>
          <w:szCs w:val="24"/>
        </w:rPr>
        <w:t xml:space="preserve"> </w:t>
      </w:r>
      <w:r w:rsidR="003D303B" w:rsidRPr="000D22F7">
        <w:rPr>
          <w:rFonts w:ascii="Times New Roman" w:hAnsi="Times New Roman" w:cs="Times New Roman"/>
          <w:spacing w:val="-5"/>
          <w:sz w:val="24"/>
          <w:szCs w:val="24"/>
        </w:rPr>
        <w:t>402- 100% Online</w:t>
      </w:r>
    </w:p>
    <w:p w14:paraId="65A98F91" w14:textId="14B05DE1" w:rsidR="00707F0A" w:rsidRPr="000D22F7" w:rsidRDefault="003D303B">
      <w:pPr>
        <w:spacing w:line="264" w:lineRule="exact"/>
        <w:ind w:left="3288" w:right="3294"/>
        <w:jc w:val="center"/>
        <w:rPr>
          <w:rFonts w:ascii="Times New Roman" w:hAnsi="Times New Roman" w:cs="Times New Roman"/>
          <w:sz w:val="24"/>
          <w:szCs w:val="24"/>
        </w:rPr>
      </w:pPr>
      <w:r w:rsidRPr="000D22F7">
        <w:rPr>
          <w:rFonts w:ascii="Times New Roman" w:hAnsi="Times New Roman" w:cs="Times New Roman"/>
          <w:sz w:val="24"/>
          <w:szCs w:val="24"/>
        </w:rPr>
        <w:t>Fall 202</w:t>
      </w:r>
      <w:r w:rsidR="005F472A">
        <w:rPr>
          <w:rFonts w:ascii="Times New Roman" w:hAnsi="Times New Roman" w:cs="Times New Roman"/>
          <w:sz w:val="24"/>
          <w:szCs w:val="24"/>
        </w:rPr>
        <w:t>5</w:t>
      </w:r>
      <w:r w:rsidR="00E24B89" w:rsidRPr="000D22F7">
        <w:rPr>
          <w:rFonts w:ascii="Times New Roman" w:hAnsi="Times New Roman" w:cs="Times New Roman"/>
          <w:spacing w:val="-2"/>
          <w:sz w:val="24"/>
          <w:szCs w:val="24"/>
        </w:rPr>
        <w:t xml:space="preserve"> Syllabus</w:t>
      </w:r>
    </w:p>
    <w:p w14:paraId="34F5A5B6" w14:textId="6D02660C" w:rsidR="00707F0A" w:rsidRPr="000D22F7" w:rsidRDefault="003D303B">
      <w:pPr>
        <w:pStyle w:val="BodyText"/>
        <w:spacing w:line="229" w:lineRule="exact"/>
        <w:ind w:left="3289" w:right="3294"/>
        <w:jc w:val="center"/>
        <w:rPr>
          <w:rFonts w:ascii="Times New Roman" w:hAnsi="Times New Roman" w:cs="Times New Roman"/>
          <w:sz w:val="24"/>
          <w:szCs w:val="24"/>
        </w:rPr>
      </w:pPr>
      <w:r w:rsidRPr="000D22F7">
        <w:rPr>
          <w:rFonts w:ascii="Times New Roman" w:hAnsi="Times New Roman" w:cs="Times New Roman"/>
          <w:sz w:val="24"/>
          <w:szCs w:val="24"/>
        </w:rPr>
        <w:t xml:space="preserve">August </w:t>
      </w:r>
      <w:r w:rsidR="000D22F7" w:rsidRPr="000D22F7">
        <w:rPr>
          <w:rFonts w:ascii="Times New Roman" w:hAnsi="Times New Roman" w:cs="Times New Roman"/>
          <w:sz w:val="24"/>
          <w:szCs w:val="24"/>
        </w:rPr>
        <w:t>1</w:t>
      </w:r>
      <w:r w:rsidR="005F472A">
        <w:rPr>
          <w:rFonts w:ascii="Times New Roman" w:hAnsi="Times New Roman" w:cs="Times New Roman"/>
          <w:sz w:val="24"/>
          <w:szCs w:val="24"/>
        </w:rPr>
        <w:t>8</w:t>
      </w:r>
      <w:r w:rsidR="000D22F7" w:rsidRPr="000D22F7">
        <w:rPr>
          <w:rFonts w:ascii="Times New Roman" w:hAnsi="Times New Roman" w:cs="Times New Roman"/>
          <w:sz w:val="24"/>
          <w:szCs w:val="24"/>
        </w:rPr>
        <w:t>, 202</w:t>
      </w:r>
      <w:r w:rsidR="005F472A">
        <w:rPr>
          <w:rFonts w:ascii="Times New Roman" w:hAnsi="Times New Roman" w:cs="Times New Roman"/>
          <w:sz w:val="24"/>
          <w:szCs w:val="24"/>
        </w:rPr>
        <w:t>5</w:t>
      </w:r>
      <w:r w:rsidR="00E24B89" w:rsidRPr="000D22F7">
        <w:rPr>
          <w:rFonts w:ascii="Times New Roman" w:hAnsi="Times New Roman" w:cs="Times New Roman"/>
          <w:spacing w:val="-3"/>
          <w:sz w:val="24"/>
          <w:szCs w:val="24"/>
        </w:rPr>
        <w:t xml:space="preserve"> </w:t>
      </w:r>
      <w:r w:rsidR="00E24B89" w:rsidRPr="000D22F7">
        <w:rPr>
          <w:rFonts w:ascii="Times New Roman" w:hAnsi="Times New Roman" w:cs="Times New Roman"/>
          <w:sz w:val="24"/>
          <w:szCs w:val="24"/>
        </w:rPr>
        <w:t>–</w:t>
      </w:r>
      <w:r w:rsidR="00E24B89" w:rsidRPr="000D22F7">
        <w:rPr>
          <w:rFonts w:ascii="Times New Roman" w:hAnsi="Times New Roman" w:cs="Times New Roman"/>
          <w:spacing w:val="-6"/>
          <w:sz w:val="24"/>
          <w:szCs w:val="24"/>
        </w:rPr>
        <w:t xml:space="preserve"> </w:t>
      </w:r>
      <w:r w:rsidR="000D22F7" w:rsidRPr="000D22F7">
        <w:rPr>
          <w:rFonts w:ascii="Times New Roman" w:hAnsi="Times New Roman" w:cs="Times New Roman"/>
          <w:sz w:val="24"/>
          <w:szCs w:val="24"/>
        </w:rPr>
        <w:t>December 1</w:t>
      </w:r>
      <w:r w:rsidR="005F472A">
        <w:rPr>
          <w:rFonts w:ascii="Times New Roman" w:hAnsi="Times New Roman" w:cs="Times New Roman"/>
          <w:sz w:val="24"/>
          <w:szCs w:val="24"/>
        </w:rPr>
        <w:t>2</w:t>
      </w:r>
      <w:r w:rsidR="000D22F7" w:rsidRPr="000D22F7">
        <w:rPr>
          <w:rFonts w:ascii="Times New Roman" w:hAnsi="Times New Roman" w:cs="Times New Roman"/>
          <w:sz w:val="24"/>
          <w:szCs w:val="24"/>
        </w:rPr>
        <w:t>, 202</w:t>
      </w:r>
      <w:r w:rsidR="005F472A">
        <w:rPr>
          <w:rFonts w:ascii="Times New Roman" w:hAnsi="Times New Roman" w:cs="Times New Roman"/>
          <w:sz w:val="24"/>
          <w:szCs w:val="24"/>
        </w:rPr>
        <w:t>5</w:t>
      </w:r>
    </w:p>
    <w:p w14:paraId="77FD1973" w14:textId="77777777" w:rsidR="00707F0A" w:rsidRPr="00371003" w:rsidRDefault="00707F0A">
      <w:pPr>
        <w:pStyle w:val="BodyText"/>
        <w:spacing w:before="7"/>
        <w:rPr>
          <w:rFonts w:ascii="Times New Roman" w:hAnsi="Times New Roman" w:cs="Times New Roman"/>
          <w:sz w:val="28"/>
        </w:rPr>
      </w:pPr>
    </w:p>
    <w:p w14:paraId="43C642E5" w14:textId="465546D9" w:rsidR="00707F0A" w:rsidRPr="00371003" w:rsidRDefault="00E24B89" w:rsidP="00BB3704">
      <w:pPr>
        <w:tabs>
          <w:tab w:val="left" w:pos="2279"/>
        </w:tabs>
        <w:ind w:left="840"/>
        <w:jc w:val="center"/>
        <w:rPr>
          <w:rFonts w:ascii="Times New Roman" w:hAnsi="Times New Roman" w:cs="Times New Roman"/>
        </w:rPr>
      </w:pPr>
      <w:r w:rsidRPr="00371003">
        <w:rPr>
          <w:rFonts w:ascii="Times New Roman" w:hAnsi="Times New Roman" w:cs="Times New Roman"/>
          <w:b/>
          <w:spacing w:val="-2"/>
        </w:rPr>
        <w:t>Professor:</w:t>
      </w:r>
      <w:r w:rsidR="00BD796C">
        <w:rPr>
          <w:rFonts w:ascii="Times New Roman" w:hAnsi="Times New Roman" w:cs="Times New Roman"/>
          <w:b/>
          <w:spacing w:val="-2"/>
        </w:rPr>
        <w:t xml:space="preserve"> Vidhi Jain</w:t>
      </w:r>
    </w:p>
    <w:p w14:paraId="2801173F" w14:textId="508BBC90" w:rsidR="00707F0A" w:rsidRPr="00371003" w:rsidRDefault="00E24B89" w:rsidP="00BB3704">
      <w:pPr>
        <w:tabs>
          <w:tab w:val="left" w:pos="2279"/>
        </w:tabs>
        <w:spacing w:before="12"/>
        <w:ind w:left="840"/>
        <w:jc w:val="center"/>
        <w:rPr>
          <w:rFonts w:ascii="Times New Roman" w:hAnsi="Times New Roman" w:cs="Times New Roman"/>
        </w:rPr>
      </w:pPr>
      <w:r w:rsidRPr="00371003">
        <w:rPr>
          <w:rFonts w:ascii="Times New Roman" w:hAnsi="Times New Roman" w:cs="Times New Roman"/>
          <w:b/>
          <w:spacing w:val="-2"/>
        </w:rPr>
        <w:t>Office:</w:t>
      </w:r>
      <w:r w:rsidR="00BD796C">
        <w:rPr>
          <w:rFonts w:ascii="Times New Roman" w:hAnsi="Times New Roman" w:cs="Times New Roman"/>
          <w:b/>
          <w:spacing w:val="-2"/>
        </w:rPr>
        <w:t xml:space="preserve"> BLB 185</w:t>
      </w:r>
    </w:p>
    <w:p w14:paraId="4CE58D60" w14:textId="1BCDAFF7" w:rsidR="00707F0A" w:rsidRPr="00371003" w:rsidRDefault="00E24B89" w:rsidP="00BB3704">
      <w:pPr>
        <w:tabs>
          <w:tab w:val="left" w:pos="2280"/>
        </w:tabs>
        <w:spacing w:before="10"/>
        <w:ind w:left="840"/>
        <w:jc w:val="center"/>
        <w:rPr>
          <w:rFonts w:ascii="Times New Roman" w:hAnsi="Times New Roman" w:cs="Times New Roman"/>
        </w:rPr>
      </w:pPr>
      <w:r w:rsidRPr="00371003">
        <w:rPr>
          <w:rFonts w:ascii="Times New Roman" w:hAnsi="Times New Roman" w:cs="Times New Roman"/>
          <w:b/>
          <w:spacing w:val="-2"/>
        </w:rPr>
        <w:t>Email:</w:t>
      </w:r>
      <w:r w:rsidR="00BD796C">
        <w:rPr>
          <w:rFonts w:ascii="Times New Roman" w:hAnsi="Times New Roman" w:cs="Times New Roman"/>
          <w:b/>
          <w:spacing w:val="-2"/>
        </w:rPr>
        <w:t xml:space="preserve"> vidhiharish.jain@unt.edu</w:t>
      </w:r>
    </w:p>
    <w:p w14:paraId="1D6D6C47" w14:textId="77777777" w:rsidR="00707F0A" w:rsidRPr="00371003" w:rsidRDefault="00707F0A">
      <w:pPr>
        <w:pStyle w:val="BodyText"/>
        <w:spacing w:before="6"/>
        <w:rPr>
          <w:rFonts w:ascii="Times New Roman" w:hAnsi="Times New Roman" w:cs="Times New Roman"/>
          <w:sz w:val="19"/>
        </w:rPr>
      </w:pPr>
    </w:p>
    <w:p w14:paraId="09DF8F73" w14:textId="77777777" w:rsidR="00707F0A" w:rsidRPr="00371003" w:rsidRDefault="00E24B89" w:rsidP="00BB3704">
      <w:pPr>
        <w:spacing w:before="50" w:line="249" w:lineRule="auto"/>
        <w:ind w:left="839" w:right="848"/>
        <w:jc w:val="both"/>
        <w:rPr>
          <w:rFonts w:ascii="Times New Roman" w:hAnsi="Times New Roman" w:cs="Times New Roman"/>
        </w:rPr>
      </w:pPr>
      <w:r w:rsidRPr="00371003">
        <w:rPr>
          <w:rFonts w:ascii="Times New Roman" w:hAnsi="Times New Roman" w:cs="Times New Roman"/>
        </w:rPr>
        <w:t>To communicate, you MUST email me directly at the UNT email above or through Canvas. If you do not use your UNT assigned student e-mail address your e-mail may not make it to my inbox. I will contact</w:t>
      </w:r>
      <w:r w:rsidRPr="00371003">
        <w:rPr>
          <w:rFonts w:ascii="Times New Roman" w:hAnsi="Times New Roman" w:cs="Times New Roman"/>
          <w:spacing w:val="-2"/>
        </w:rPr>
        <w:t xml:space="preserve"> </w:t>
      </w:r>
      <w:r w:rsidRPr="00371003">
        <w:rPr>
          <w:rFonts w:ascii="Times New Roman" w:hAnsi="Times New Roman" w:cs="Times New Roman"/>
        </w:rPr>
        <w:t>you</w:t>
      </w:r>
      <w:r w:rsidRPr="00371003">
        <w:rPr>
          <w:rFonts w:ascii="Times New Roman" w:hAnsi="Times New Roman" w:cs="Times New Roman"/>
          <w:spacing w:val="-3"/>
        </w:rPr>
        <w:t xml:space="preserve"> </w:t>
      </w:r>
      <w:r w:rsidRPr="00371003">
        <w:rPr>
          <w:rFonts w:ascii="Times New Roman" w:hAnsi="Times New Roman" w:cs="Times New Roman"/>
        </w:rPr>
        <w:t>via</w:t>
      </w:r>
      <w:r w:rsidRPr="00371003">
        <w:rPr>
          <w:rFonts w:ascii="Times New Roman" w:hAnsi="Times New Roman" w:cs="Times New Roman"/>
          <w:spacing w:val="-3"/>
        </w:rPr>
        <w:t xml:space="preserve"> </w:t>
      </w:r>
      <w:r w:rsidRPr="00371003">
        <w:rPr>
          <w:rFonts w:ascii="Times New Roman" w:hAnsi="Times New Roman" w:cs="Times New Roman"/>
        </w:rPr>
        <w:t>your</w:t>
      </w:r>
      <w:r w:rsidRPr="00371003">
        <w:rPr>
          <w:rFonts w:ascii="Times New Roman" w:hAnsi="Times New Roman" w:cs="Times New Roman"/>
          <w:spacing w:val="-1"/>
        </w:rPr>
        <w:t xml:space="preserve"> </w:t>
      </w:r>
      <w:r w:rsidRPr="00371003">
        <w:rPr>
          <w:rFonts w:ascii="Times New Roman" w:hAnsi="Times New Roman" w:cs="Times New Roman"/>
        </w:rPr>
        <w:t>UNT</w:t>
      </w:r>
      <w:r w:rsidRPr="00371003">
        <w:rPr>
          <w:rFonts w:ascii="Times New Roman" w:hAnsi="Times New Roman" w:cs="Times New Roman"/>
          <w:spacing w:val="-4"/>
        </w:rPr>
        <w:t xml:space="preserve"> </w:t>
      </w:r>
      <w:r w:rsidRPr="00371003">
        <w:rPr>
          <w:rFonts w:ascii="Times New Roman" w:hAnsi="Times New Roman" w:cs="Times New Roman"/>
        </w:rPr>
        <w:t>email</w:t>
      </w:r>
      <w:r w:rsidRPr="00371003">
        <w:rPr>
          <w:rFonts w:ascii="Times New Roman" w:hAnsi="Times New Roman" w:cs="Times New Roman"/>
          <w:spacing w:val="-2"/>
        </w:rPr>
        <w:t xml:space="preserve"> </w:t>
      </w:r>
      <w:r w:rsidRPr="00371003">
        <w:rPr>
          <w:rFonts w:ascii="Times New Roman" w:hAnsi="Times New Roman" w:cs="Times New Roman"/>
        </w:rPr>
        <w:t>address,</w:t>
      </w:r>
      <w:r w:rsidRPr="00371003">
        <w:rPr>
          <w:rFonts w:ascii="Times New Roman" w:hAnsi="Times New Roman" w:cs="Times New Roman"/>
          <w:spacing w:val="-5"/>
        </w:rPr>
        <w:t xml:space="preserve"> </w:t>
      </w:r>
      <w:r w:rsidRPr="00371003">
        <w:rPr>
          <w:rFonts w:ascii="Times New Roman" w:hAnsi="Times New Roman" w:cs="Times New Roman"/>
        </w:rPr>
        <w:t>which</w:t>
      </w:r>
      <w:r w:rsidRPr="00371003">
        <w:rPr>
          <w:rFonts w:ascii="Times New Roman" w:hAnsi="Times New Roman" w:cs="Times New Roman"/>
          <w:spacing w:val="-2"/>
        </w:rPr>
        <w:t xml:space="preserve"> </w:t>
      </w:r>
      <w:r w:rsidRPr="00371003">
        <w:rPr>
          <w:rFonts w:ascii="Times New Roman" w:hAnsi="Times New Roman" w:cs="Times New Roman"/>
        </w:rPr>
        <w:t>you</w:t>
      </w:r>
      <w:r w:rsidRPr="00371003">
        <w:rPr>
          <w:rFonts w:ascii="Times New Roman" w:hAnsi="Times New Roman" w:cs="Times New Roman"/>
          <w:spacing w:val="-5"/>
        </w:rPr>
        <w:t xml:space="preserve"> </w:t>
      </w:r>
      <w:r w:rsidRPr="00371003">
        <w:rPr>
          <w:rFonts w:ascii="Times New Roman" w:hAnsi="Times New Roman" w:cs="Times New Roman"/>
        </w:rPr>
        <w:t>are</w:t>
      </w:r>
      <w:r w:rsidRPr="00371003">
        <w:rPr>
          <w:rFonts w:ascii="Times New Roman" w:hAnsi="Times New Roman" w:cs="Times New Roman"/>
          <w:spacing w:val="-3"/>
        </w:rPr>
        <w:t xml:space="preserve"> </w:t>
      </w:r>
      <w:r w:rsidRPr="00371003">
        <w:rPr>
          <w:rFonts w:ascii="Times New Roman" w:hAnsi="Times New Roman" w:cs="Times New Roman"/>
        </w:rPr>
        <w:t>expected</w:t>
      </w:r>
      <w:r w:rsidRPr="00371003">
        <w:rPr>
          <w:rFonts w:ascii="Times New Roman" w:hAnsi="Times New Roman" w:cs="Times New Roman"/>
          <w:spacing w:val="-1"/>
        </w:rPr>
        <w:t xml:space="preserve"> </w:t>
      </w:r>
      <w:r w:rsidRPr="00371003">
        <w:rPr>
          <w:rFonts w:ascii="Times New Roman" w:hAnsi="Times New Roman" w:cs="Times New Roman"/>
        </w:rPr>
        <w:t>to</w:t>
      </w:r>
      <w:r w:rsidRPr="00371003">
        <w:rPr>
          <w:rFonts w:ascii="Times New Roman" w:hAnsi="Times New Roman" w:cs="Times New Roman"/>
          <w:spacing w:val="-3"/>
        </w:rPr>
        <w:t xml:space="preserve"> </w:t>
      </w:r>
      <w:r w:rsidRPr="00371003">
        <w:rPr>
          <w:rFonts w:ascii="Times New Roman" w:hAnsi="Times New Roman" w:cs="Times New Roman"/>
        </w:rPr>
        <w:t>have</w:t>
      </w:r>
      <w:r w:rsidRPr="00371003">
        <w:rPr>
          <w:rFonts w:ascii="Times New Roman" w:hAnsi="Times New Roman" w:cs="Times New Roman"/>
          <w:spacing w:val="-3"/>
        </w:rPr>
        <w:t xml:space="preserve"> </w:t>
      </w:r>
      <w:r w:rsidRPr="00371003">
        <w:rPr>
          <w:rFonts w:ascii="Times New Roman" w:hAnsi="Times New Roman" w:cs="Times New Roman"/>
        </w:rPr>
        <w:t>access</w:t>
      </w:r>
      <w:r w:rsidRPr="00371003">
        <w:rPr>
          <w:rFonts w:ascii="Times New Roman" w:hAnsi="Times New Roman" w:cs="Times New Roman"/>
          <w:spacing w:val="-1"/>
        </w:rPr>
        <w:t xml:space="preserve"> </w:t>
      </w:r>
      <w:r w:rsidRPr="00371003">
        <w:rPr>
          <w:rFonts w:ascii="Times New Roman" w:hAnsi="Times New Roman" w:cs="Times New Roman"/>
        </w:rPr>
        <w:t>to</w:t>
      </w:r>
      <w:r w:rsidRPr="00371003">
        <w:rPr>
          <w:rFonts w:ascii="Times New Roman" w:hAnsi="Times New Roman" w:cs="Times New Roman"/>
          <w:spacing w:val="-3"/>
        </w:rPr>
        <w:t xml:space="preserve"> </w:t>
      </w:r>
      <w:r w:rsidRPr="00371003">
        <w:rPr>
          <w:rFonts w:ascii="Times New Roman" w:hAnsi="Times New Roman" w:cs="Times New Roman"/>
        </w:rPr>
        <w:t>and</w:t>
      </w:r>
      <w:r w:rsidRPr="00371003">
        <w:rPr>
          <w:rFonts w:ascii="Times New Roman" w:hAnsi="Times New Roman" w:cs="Times New Roman"/>
          <w:spacing w:val="-1"/>
        </w:rPr>
        <w:t xml:space="preserve"> </w:t>
      </w:r>
      <w:r w:rsidRPr="00371003">
        <w:rPr>
          <w:rFonts w:ascii="Times New Roman" w:hAnsi="Times New Roman" w:cs="Times New Roman"/>
        </w:rPr>
        <w:t>monitor</w:t>
      </w:r>
      <w:r w:rsidRPr="00371003">
        <w:rPr>
          <w:rFonts w:ascii="Times New Roman" w:hAnsi="Times New Roman" w:cs="Times New Roman"/>
          <w:spacing w:val="-1"/>
        </w:rPr>
        <w:t xml:space="preserve"> </w:t>
      </w:r>
      <w:r w:rsidRPr="00371003">
        <w:rPr>
          <w:rFonts w:ascii="Times New Roman" w:hAnsi="Times New Roman" w:cs="Times New Roman"/>
        </w:rPr>
        <w:t>as</w:t>
      </w:r>
      <w:r w:rsidRPr="00371003">
        <w:rPr>
          <w:rFonts w:ascii="Times New Roman" w:hAnsi="Times New Roman" w:cs="Times New Roman"/>
          <w:spacing w:val="-1"/>
        </w:rPr>
        <w:t xml:space="preserve"> </w:t>
      </w:r>
      <w:r w:rsidRPr="00371003">
        <w:rPr>
          <w:rFonts w:ascii="Times New Roman" w:hAnsi="Times New Roman" w:cs="Times New Roman"/>
        </w:rPr>
        <w:t>a UNT student.</w:t>
      </w:r>
    </w:p>
    <w:p w14:paraId="608EF655" w14:textId="77777777" w:rsidR="00707F0A" w:rsidRPr="00371003" w:rsidRDefault="00E24B89" w:rsidP="00BB3704">
      <w:pPr>
        <w:spacing w:line="265" w:lineRule="exact"/>
        <w:ind w:left="839"/>
        <w:jc w:val="both"/>
        <w:rPr>
          <w:rFonts w:ascii="Times New Roman" w:hAnsi="Times New Roman" w:cs="Times New Roman"/>
        </w:rPr>
      </w:pPr>
      <w:r w:rsidRPr="00371003">
        <w:rPr>
          <w:rFonts w:ascii="Times New Roman" w:hAnsi="Times New Roman" w:cs="Times New Roman"/>
        </w:rPr>
        <w:t>See</w:t>
      </w:r>
      <w:r w:rsidRPr="00371003">
        <w:rPr>
          <w:rFonts w:ascii="Times New Roman" w:hAnsi="Times New Roman" w:cs="Times New Roman"/>
          <w:spacing w:val="-10"/>
        </w:rPr>
        <w:t xml:space="preserve"> </w:t>
      </w:r>
      <w:hyperlink r:id="rId7">
        <w:r w:rsidRPr="00371003">
          <w:rPr>
            <w:rFonts w:ascii="Times New Roman" w:hAnsi="Times New Roman" w:cs="Times New Roman"/>
            <w:color w:val="0562C1"/>
            <w:u w:val="single" w:color="0562C1"/>
          </w:rPr>
          <w:t>http://it.unt.edu/eagleconnect</w:t>
        </w:r>
      </w:hyperlink>
      <w:r w:rsidRPr="00371003">
        <w:rPr>
          <w:rFonts w:ascii="Times New Roman" w:hAnsi="Times New Roman" w:cs="Times New Roman"/>
          <w:color w:val="0562C1"/>
          <w:spacing w:val="-9"/>
        </w:rPr>
        <w:t xml:space="preserve"> </w:t>
      </w:r>
      <w:r w:rsidRPr="00371003">
        <w:rPr>
          <w:rFonts w:ascii="Times New Roman" w:hAnsi="Times New Roman" w:cs="Times New Roman"/>
        </w:rPr>
        <w:t>for</w:t>
      </w:r>
      <w:r w:rsidRPr="00371003">
        <w:rPr>
          <w:rFonts w:ascii="Times New Roman" w:hAnsi="Times New Roman" w:cs="Times New Roman"/>
          <w:spacing w:val="-7"/>
        </w:rPr>
        <w:t xml:space="preserve"> </w:t>
      </w:r>
      <w:r w:rsidRPr="00371003">
        <w:rPr>
          <w:rFonts w:ascii="Times New Roman" w:hAnsi="Times New Roman" w:cs="Times New Roman"/>
          <w:spacing w:val="-2"/>
        </w:rPr>
        <w:t>questions.</w:t>
      </w:r>
    </w:p>
    <w:p w14:paraId="678D06A0" w14:textId="77777777" w:rsidR="00707F0A" w:rsidRPr="00371003" w:rsidRDefault="00707F0A">
      <w:pPr>
        <w:pStyle w:val="BodyText"/>
        <w:spacing w:before="4"/>
        <w:rPr>
          <w:rFonts w:ascii="Times New Roman" w:hAnsi="Times New Roman" w:cs="Times New Roman"/>
          <w:sz w:val="16"/>
        </w:rPr>
      </w:pPr>
    </w:p>
    <w:p w14:paraId="2844099C" w14:textId="77777777" w:rsidR="00707F0A" w:rsidRPr="00371003" w:rsidRDefault="00E24B89">
      <w:pPr>
        <w:spacing w:before="51"/>
        <w:ind w:left="2333" w:right="2625"/>
        <w:jc w:val="center"/>
        <w:rPr>
          <w:rFonts w:ascii="Times New Roman" w:hAnsi="Times New Roman" w:cs="Times New Roman"/>
        </w:rPr>
      </w:pPr>
      <w:r w:rsidRPr="00371003">
        <w:rPr>
          <w:rFonts w:ascii="Times New Roman" w:hAnsi="Times New Roman" w:cs="Times New Roman"/>
        </w:rPr>
        <w:t>**</w:t>
      </w:r>
      <w:r w:rsidRPr="00371003">
        <w:rPr>
          <w:rFonts w:ascii="Times New Roman" w:hAnsi="Times New Roman" w:cs="Times New Roman"/>
          <w:spacing w:val="-4"/>
        </w:rPr>
        <w:t xml:space="preserve"> </w:t>
      </w:r>
      <w:r w:rsidRPr="00371003">
        <w:rPr>
          <w:rFonts w:ascii="Times New Roman" w:hAnsi="Times New Roman" w:cs="Times New Roman"/>
        </w:rPr>
        <w:t>Please</w:t>
      </w:r>
      <w:r w:rsidRPr="00371003">
        <w:rPr>
          <w:rFonts w:ascii="Times New Roman" w:hAnsi="Times New Roman" w:cs="Times New Roman"/>
          <w:spacing w:val="-4"/>
        </w:rPr>
        <w:t xml:space="preserve"> </w:t>
      </w:r>
      <w:r w:rsidRPr="00371003">
        <w:rPr>
          <w:rFonts w:ascii="Times New Roman" w:hAnsi="Times New Roman" w:cs="Times New Roman"/>
        </w:rPr>
        <w:t>include</w:t>
      </w:r>
      <w:r w:rsidRPr="00371003">
        <w:rPr>
          <w:rFonts w:ascii="Times New Roman" w:hAnsi="Times New Roman" w:cs="Times New Roman"/>
          <w:spacing w:val="-6"/>
        </w:rPr>
        <w:t xml:space="preserve"> </w:t>
      </w:r>
      <w:r w:rsidRPr="00371003">
        <w:rPr>
          <w:rFonts w:ascii="Times New Roman" w:hAnsi="Times New Roman" w:cs="Times New Roman"/>
        </w:rPr>
        <w:t>MGMT</w:t>
      </w:r>
      <w:r w:rsidRPr="00371003">
        <w:rPr>
          <w:rFonts w:ascii="Times New Roman" w:hAnsi="Times New Roman" w:cs="Times New Roman"/>
          <w:spacing w:val="-4"/>
        </w:rPr>
        <w:t xml:space="preserve"> </w:t>
      </w:r>
      <w:r w:rsidRPr="00371003">
        <w:rPr>
          <w:rFonts w:ascii="Times New Roman" w:hAnsi="Times New Roman" w:cs="Times New Roman"/>
        </w:rPr>
        <w:t>3880</w:t>
      </w:r>
      <w:r w:rsidRPr="00371003">
        <w:rPr>
          <w:rFonts w:ascii="Times New Roman" w:hAnsi="Times New Roman" w:cs="Times New Roman"/>
          <w:spacing w:val="-2"/>
        </w:rPr>
        <w:t xml:space="preserve"> </w:t>
      </w:r>
      <w:r w:rsidRPr="00371003">
        <w:rPr>
          <w:rFonts w:ascii="Times New Roman" w:hAnsi="Times New Roman" w:cs="Times New Roman"/>
        </w:rPr>
        <w:t>in</w:t>
      </w:r>
      <w:r w:rsidRPr="00371003">
        <w:rPr>
          <w:rFonts w:ascii="Times New Roman" w:hAnsi="Times New Roman" w:cs="Times New Roman"/>
          <w:spacing w:val="-3"/>
        </w:rPr>
        <w:t xml:space="preserve"> </w:t>
      </w:r>
      <w:r w:rsidRPr="00371003">
        <w:rPr>
          <w:rFonts w:ascii="Times New Roman" w:hAnsi="Times New Roman" w:cs="Times New Roman"/>
        </w:rPr>
        <w:t>the</w:t>
      </w:r>
      <w:r w:rsidRPr="00371003">
        <w:rPr>
          <w:rFonts w:ascii="Times New Roman" w:hAnsi="Times New Roman" w:cs="Times New Roman"/>
          <w:spacing w:val="-4"/>
        </w:rPr>
        <w:t xml:space="preserve"> </w:t>
      </w:r>
      <w:r w:rsidRPr="00371003">
        <w:rPr>
          <w:rFonts w:ascii="Times New Roman" w:hAnsi="Times New Roman" w:cs="Times New Roman"/>
        </w:rPr>
        <w:t>Subject</w:t>
      </w:r>
      <w:r w:rsidRPr="00371003">
        <w:rPr>
          <w:rFonts w:ascii="Times New Roman" w:hAnsi="Times New Roman" w:cs="Times New Roman"/>
          <w:spacing w:val="-2"/>
        </w:rPr>
        <w:t xml:space="preserve"> Line**</w:t>
      </w:r>
    </w:p>
    <w:p w14:paraId="55316536" w14:textId="77777777" w:rsidR="00707F0A" w:rsidRPr="00371003" w:rsidRDefault="00707F0A">
      <w:pPr>
        <w:pStyle w:val="BodyText"/>
        <w:spacing w:before="5"/>
        <w:rPr>
          <w:rFonts w:ascii="Times New Roman" w:hAnsi="Times New Roman" w:cs="Times New Roman"/>
        </w:rPr>
      </w:pPr>
    </w:p>
    <w:p w14:paraId="6304A3A7" w14:textId="1695A7EC" w:rsidR="00707F0A" w:rsidRPr="00371003" w:rsidRDefault="00E24B89" w:rsidP="00BB3704">
      <w:pPr>
        <w:spacing w:line="249" w:lineRule="auto"/>
        <w:ind w:left="839" w:right="848"/>
        <w:jc w:val="both"/>
        <w:rPr>
          <w:rFonts w:ascii="Times New Roman" w:hAnsi="Times New Roman" w:cs="Times New Roman"/>
        </w:rPr>
      </w:pPr>
      <w:r w:rsidRPr="00371003">
        <w:rPr>
          <w:rFonts w:ascii="Times New Roman" w:hAnsi="Times New Roman" w:cs="Times New Roman"/>
          <w:b/>
        </w:rPr>
        <w:t>NOTE:</w:t>
      </w:r>
      <w:r w:rsidRPr="00371003">
        <w:rPr>
          <w:rFonts w:ascii="Times New Roman" w:hAnsi="Times New Roman" w:cs="Times New Roman"/>
          <w:b/>
          <w:spacing w:val="-3"/>
        </w:rPr>
        <w:t xml:space="preserve"> </w:t>
      </w:r>
      <w:r w:rsidRPr="00371003">
        <w:rPr>
          <w:rFonts w:ascii="Times New Roman" w:hAnsi="Times New Roman" w:cs="Times New Roman"/>
        </w:rPr>
        <w:t>Email</w:t>
      </w:r>
      <w:r w:rsidRPr="00371003">
        <w:rPr>
          <w:rFonts w:ascii="Times New Roman" w:hAnsi="Times New Roman" w:cs="Times New Roman"/>
          <w:spacing w:val="-2"/>
        </w:rPr>
        <w:t xml:space="preserve"> </w:t>
      </w:r>
      <w:r w:rsidRPr="00371003">
        <w:rPr>
          <w:rFonts w:ascii="Times New Roman" w:hAnsi="Times New Roman" w:cs="Times New Roman"/>
        </w:rPr>
        <w:t>is</w:t>
      </w:r>
      <w:r w:rsidRPr="00371003">
        <w:rPr>
          <w:rFonts w:ascii="Times New Roman" w:hAnsi="Times New Roman" w:cs="Times New Roman"/>
          <w:spacing w:val="-1"/>
        </w:rPr>
        <w:t xml:space="preserve"> </w:t>
      </w:r>
      <w:r w:rsidRPr="00371003">
        <w:rPr>
          <w:rFonts w:ascii="Times New Roman" w:hAnsi="Times New Roman" w:cs="Times New Roman"/>
        </w:rPr>
        <w:t>checked</w:t>
      </w:r>
      <w:r w:rsidRPr="00371003">
        <w:rPr>
          <w:rFonts w:ascii="Times New Roman" w:hAnsi="Times New Roman" w:cs="Times New Roman"/>
          <w:spacing w:val="-1"/>
        </w:rPr>
        <w:t xml:space="preserve"> </w:t>
      </w:r>
      <w:r w:rsidRPr="00371003">
        <w:rPr>
          <w:rFonts w:ascii="Times New Roman" w:hAnsi="Times New Roman" w:cs="Times New Roman"/>
        </w:rPr>
        <w:t>on</w:t>
      </w:r>
      <w:r w:rsidRPr="00371003">
        <w:rPr>
          <w:rFonts w:ascii="Times New Roman" w:hAnsi="Times New Roman" w:cs="Times New Roman"/>
          <w:spacing w:val="-4"/>
        </w:rPr>
        <w:t xml:space="preserve"> </w:t>
      </w:r>
      <w:r w:rsidRPr="00371003">
        <w:rPr>
          <w:rFonts w:ascii="Times New Roman" w:hAnsi="Times New Roman" w:cs="Times New Roman"/>
        </w:rPr>
        <w:t>a</w:t>
      </w:r>
      <w:r w:rsidRPr="00371003">
        <w:rPr>
          <w:rFonts w:ascii="Times New Roman" w:hAnsi="Times New Roman" w:cs="Times New Roman"/>
          <w:spacing w:val="-3"/>
        </w:rPr>
        <w:t xml:space="preserve"> </w:t>
      </w:r>
      <w:r w:rsidRPr="00371003">
        <w:rPr>
          <w:rFonts w:ascii="Times New Roman" w:hAnsi="Times New Roman" w:cs="Times New Roman"/>
        </w:rPr>
        <w:t>regular</w:t>
      </w:r>
      <w:r w:rsidRPr="00371003">
        <w:rPr>
          <w:rFonts w:ascii="Times New Roman" w:hAnsi="Times New Roman" w:cs="Times New Roman"/>
          <w:spacing w:val="-1"/>
        </w:rPr>
        <w:t xml:space="preserve"> </w:t>
      </w:r>
      <w:r w:rsidRPr="00371003">
        <w:rPr>
          <w:rFonts w:ascii="Times New Roman" w:hAnsi="Times New Roman" w:cs="Times New Roman"/>
        </w:rPr>
        <w:t>basis</w:t>
      </w:r>
      <w:r w:rsidRPr="00371003">
        <w:rPr>
          <w:rFonts w:ascii="Times New Roman" w:hAnsi="Times New Roman" w:cs="Times New Roman"/>
          <w:spacing w:val="-3"/>
        </w:rPr>
        <w:t xml:space="preserve"> </w:t>
      </w:r>
      <w:r w:rsidRPr="00371003">
        <w:rPr>
          <w:rFonts w:ascii="Times New Roman" w:hAnsi="Times New Roman" w:cs="Times New Roman"/>
        </w:rPr>
        <w:t>Mon-Fri.</w:t>
      </w:r>
      <w:r w:rsidRPr="00371003">
        <w:rPr>
          <w:rFonts w:ascii="Times New Roman" w:hAnsi="Times New Roman" w:cs="Times New Roman"/>
          <w:spacing w:val="-3"/>
        </w:rPr>
        <w:t xml:space="preserve"> </w:t>
      </w:r>
      <w:r w:rsidRPr="00371003">
        <w:rPr>
          <w:rFonts w:ascii="Times New Roman" w:hAnsi="Times New Roman" w:cs="Times New Roman"/>
        </w:rPr>
        <w:t>However,</w:t>
      </w:r>
      <w:r w:rsidRPr="00371003">
        <w:rPr>
          <w:rFonts w:ascii="Times New Roman" w:hAnsi="Times New Roman" w:cs="Times New Roman"/>
          <w:spacing w:val="-3"/>
        </w:rPr>
        <w:t xml:space="preserve"> </w:t>
      </w:r>
      <w:r w:rsidRPr="00371003">
        <w:rPr>
          <w:rFonts w:ascii="Times New Roman" w:hAnsi="Times New Roman" w:cs="Times New Roman"/>
        </w:rPr>
        <w:t>there</w:t>
      </w:r>
      <w:r w:rsidRPr="00371003">
        <w:rPr>
          <w:rFonts w:ascii="Times New Roman" w:hAnsi="Times New Roman" w:cs="Times New Roman"/>
          <w:spacing w:val="-3"/>
        </w:rPr>
        <w:t xml:space="preserve"> </w:t>
      </w:r>
      <w:r w:rsidRPr="00371003">
        <w:rPr>
          <w:rFonts w:ascii="Times New Roman" w:hAnsi="Times New Roman" w:cs="Times New Roman"/>
        </w:rPr>
        <w:t>may</w:t>
      </w:r>
      <w:r w:rsidRPr="00371003">
        <w:rPr>
          <w:rFonts w:ascii="Times New Roman" w:hAnsi="Times New Roman" w:cs="Times New Roman"/>
          <w:spacing w:val="-2"/>
        </w:rPr>
        <w:t xml:space="preserve"> </w:t>
      </w:r>
      <w:r w:rsidRPr="00371003">
        <w:rPr>
          <w:rFonts w:ascii="Times New Roman" w:hAnsi="Times New Roman" w:cs="Times New Roman"/>
        </w:rPr>
        <w:t>be</w:t>
      </w:r>
      <w:r w:rsidRPr="00371003">
        <w:rPr>
          <w:rFonts w:ascii="Times New Roman" w:hAnsi="Times New Roman" w:cs="Times New Roman"/>
          <w:spacing w:val="-5"/>
        </w:rPr>
        <w:t xml:space="preserve"> </w:t>
      </w:r>
      <w:r w:rsidRPr="00371003">
        <w:rPr>
          <w:rFonts w:ascii="Times New Roman" w:hAnsi="Times New Roman" w:cs="Times New Roman"/>
        </w:rPr>
        <w:t>times</w:t>
      </w:r>
      <w:r w:rsidRPr="00371003">
        <w:rPr>
          <w:rFonts w:ascii="Times New Roman" w:hAnsi="Times New Roman" w:cs="Times New Roman"/>
          <w:spacing w:val="-1"/>
        </w:rPr>
        <w:t xml:space="preserve"> </w:t>
      </w:r>
      <w:r w:rsidRPr="00371003">
        <w:rPr>
          <w:rFonts w:ascii="Times New Roman" w:hAnsi="Times New Roman" w:cs="Times New Roman"/>
        </w:rPr>
        <w:t>where</w:t>
      </w:r>
      <w:r w:rsidRPr="00371003">
        <w:rPr>
          <w:rFonts w:ascii="Times New Roman" w:hAnsi="Times New Roman" w:cs="Times New Roman"/>
          <w:spacing w:val="-3"/>
        </w:rPr>
        <w:t xml:space="preserve"> </w:t>
      </w:r>
      <w:r w:rsidRPr="00371003">
        <w:rPr>
          <w:rFonts w:ascii="Times New Roman" w:hAnsi="Times New Roman" w:cs="Times New Roman"/>
        </w:rPr>
        <w:t>it</w:t>
      </w:r>
      <w:r w:rsidRPr="00371003">
        <w:rPr>
          <w:rFonts w:ascii="Times New Roman" w:hAnsi="Times New Roman" w:cs="Times New Roman"/>
          <w:spacing w:val="-5"/>
        </w:rPr>
        <w:t xml:space="preserve"> </w:t>
      </w:r>
      <w:r w:rsidRPr="00371003">
        <w:rPr>
          <w:rFonts w:ascii="Times New Roman" w:hAnsi="Times New Roman" w:cs="Times New Roman"/>
        </w:rPr>
        <w:t>could</w:t>
      </w:r>
      <w:r w:rsidRPr="00371003">
        <w:rPr>
          <w:rFonts w:ascii="Times New Roman" w:hAnsi="Times New Roman" w:cs="Times New Roman"/>
          <w:spacing w:val="-4"/>
        </w:rPr>
        <w:t xml:space="preserve"> </w:t>
      </w:r>
      <w:r w:rsidRPr="00371003">
        <w:rPr>
          <w:rFonts w:ascii="Times New Roman" w:hAnsi="Times New Roman" w:cs="Times New Roman"/>
        </w:rPr>
        <w:t>take me</w:t>
      </w:r>
      <w:r w:rsidRPr="00371003">
        <w:rPr>
          <w:rFonts w:ascii="Times New Roman" w:hAnsi="Times New Roman" w:cs="Times New Roman"/>
          <w:spacing w:val="-2"/>
        </w:rPr>
        <w:t xml:space="preserve"> </w:t>
      </w:r>
      <w:r w:rsidRPr="00371003">
        <w:rPr>
          <w:rFonts w:ascii="Times New Roman" w:hAnsi="Times New Roman" w:cs="Times New Roman"/>
        </w:rPr>
        <w:t>more</w:t>
      </w:r>
      <w:r w:rsidRPr="00371003">
        <w:rPr>
          <w:rFonts w:ascii="Times New Roman" w:hAnsi="Times New Roman" w:cs="Times New Roman"/>
          <w:spacing w:val="-2"/>
        </w:rPr>
        <w:t xml:space="preserve"> </w:t>
      </w:r>
      <w:r w:rsidRPr="00371003">
        <w:rPr>
          <w:rFonts w:ascii="Times New Roman" w:hAnsi="Times New Roman" w:cs="Times New Roman"/>
        </w:rPr>
        <w:t>than</w:t>
      </w:r>
      <w:r w:rsidRPr="00371003">
        <w:rPr>
          <w:rFonts w:ascii="Times New Roman" w:hAnsi="Times New Roman" w:cs="Times New Roman"/>
          <w:spacing w:val="-3"/>
        </w:rPr>
        <w:t xml:space="preserve"> </w:t>
      </w:r>
      <w:r w:rsidRPr="00371003">
        <w:rPr>
          <w:rFonts w:ascii="Times New Roman" w:hAnsi="Times New Roman" w:cs="Times New Roman"/>
        </w:rPr>
        <w:t>24</w:t>
      </w:r>
      <w:r w:rsidRPr="00371003">
        <w:rPr>
          <w:rFonts w:ascii="Times New Roman" w:hAnsi="Times New Roman" w:cs="Times New Roman"/>
          <w:spacing w:val="-4"/>
        </w:rPr>
        <w:t xml:space="preserve"> </w:t>
      </w:r>
      <w:r w:rsidRPr="00371003">
        <w:rPr>
          <w:rFonts w:ascii="Times New Roman" w:hAnsi="Times New Roman" w:cs="Times New Roman"/>
        </w:rPr>
        <w:t>hours</w:t>
      </w:r>
      <w:r w:rsidRPr="00371003">
        <w:rPr>
          <w:rFonts w:ascii="Times New Roman" w:hAnsi="Times New Roman" w:cs="Times New Roman"/>
          <w:spacing w:val="-2"/>
        </w:rPr>
        <w:t xml:space="preserve"> </w:t>
      </w:r>
      <w:r w:rsidRPr="00371003">
        <w:rPr>
          <w:rFonts w:ascii="Times New Roman" w:hAnsi="Times New Roman" w:cs="Times New Roman"/>
        </w:rPr>
        <w:t>to</w:t>
      </w:r>
      <w:r w:rsidRPr="00371003">
        <w:rPr>
          <w:rFonts w:ascii="Times New Roman" w:hAnsi="Times New Roman" w:cs="Times New Roman"/>
          <w:spacing w:val="-2"/>
        </w:rPr>
        <w:t xml:space="preserve"> </w:t>
      </w:r>
      <w:r w:rsidRPr="00371003">
        <w:rPr>
          <w:rFonts w:ascii="Times New Roman" w:hAnsi="Times New Roman" w:cs="Times New Roman"/>
        </w:rPr>
        <w:t>respond</w:t>
      </w:r>
      <w:r w:rsidRPr="00371003">
        <w:rPr>
          <w:rFonts w:ascii="Times New Roman" w:hAnsi="Times New Roman" w:cs="Times New Roman"/>
          <w:spacing w:val="-3"/>
        </w:rPr>
        <w:t xml:space="preserve"> </w:t>
      </w:r>
      <w:r w:rsidRPr="00371003">
        <w:rPr>
          <w:rFonts w:ascii="Times New Roman" w:hAnsi="Times New Roman" w:cs="Times New Roman"/>
        </w:rPr>
        <w:t>(e.g.</w:t>
      </w:r>
      <w:r w:rsidRPr="00371003">
        <w:rPr>
          <w:rFonts w:ascii="Times New Roman" w:hAnsi="Times New Roman" w:cs="Times New Roman"/>
          <w:spacing w:val="-2"/>
        </w:rPr>
        <w:t xml:space="preserve"> </w:t>
      </w:r>
      <w:r w:rsidRPr="00371003">
        <w:rPr>
          <w:rFonts w:ascii="Times New Roman" w:hAnsi="Times New Roman" w:cs="Times New Roman"/>
        </w:rPr>
        <w:t>on</w:t>
      </w:r>
      <w:r w:rsidRPr="00371003">
        <w:rPr>
          <w:rFonts w:ascii="Times New Roman" w:hAnsi="Times New Roman" w:cs="Times New Roman"/>
          <w:spacing w:val="-3"/>
        </w:rPr>
        <w:t xml:space="preserve"> </w:t>
      </w:r>
      <w:r w:rsidRPr="00371003">
        <w:rPr>
          <w:rFonts w:ascii="Times New Roman" w:hAnsi="Times New Roman" w:cs="Times New Roman"/>
        </w:rPr>
        <w:t>weekends).</w:t>
      </w:r>
      <w:r w:rsidRPr="00371003">
        <w:rPr>
          <w:rFonts w:ascii="Times New Roman" w:hAnsi="Times New Roman" w:cs="Times New Roman"/>
          <w:spacing w:val="-2"/>
        </w:rPr>
        <w:t xml:space="preserve"> </w:t>
      </w:r>
      <w:r w:rsidRPr="00371003">
        <w:rPr>
          <w:rFonts w:ascii="Times New Roman" w:hAnsi="Times New Roman" w:cs="Times New Roman"/>
        </w:rPr>
        <w:t>If</w:t>
      </w:r>
      <w:r w:rsidRPr="00371003">
        <w:rPr>
          <w:rFonts w:ascii="Times New Roman" w:hAnsi="Times New Roman" w:cs="Times New Roman"/>
          <w:spacing w:val="-2"/>
        </w:rPr>
        <w:t xml:space="preserve"> </w:t>
      </w:r>
      <w:r w:rsidRPr="00371003">
        <w:rPr>
          <w:rFonts w:ascii="Times New Roman" w:hAnsi="Times New Roman" w:cs="Times New Roman"/>
        </w:rPr>
        <w:t>you</w:t>
      </w:r>
      <w:r w:rsidRPr="00371003">
        <w:rPr>
          <w:rFonts w:ascii="Times New Roman" w:hAnsi="Times New Roman" w:cs="Times New Roman"/>
          <w:spacing w:val="-4"/>
        </w:rPr>
        <w:t xml:space="preserve"> </w:t>
      </w:r>
      <w:r w:rsidRPr="00371003">
        <w:rPr>
          <w:rFonts w:ascii="Times New Roman" w:hAnsi="Times New Roman" w:cs="Times New Roman"/>
        </w:rPr>
        <w:t>do</w:t>
      </w:r>
      <w:r w:rsidRPr="00371003">
        <w:rPr>
          <w:rFonts w:ascii="Times New Roman" w:hAnsi="Times New Roman" w:cs="Times New Roman"/>
          <w:spacing w:val="-2"/>
        </w:rPr>
        <w:t xml:space="preserve"> </w:t>
      </w:r>
      <w:r w:rsidRPr="00371003">
        <w:rPr>
          <w:rFonts w:ascii="Times New Roman" w:hAnsi="Times New Roman" w:cs="Times New Roman"/>
        </w:rPr>
        <w:t>not</w:t>
      </w:r>
      <w:r w:rsidRPr="00371003">
        <w:rPr>
          <w:rFonts w:ascii="Times New Roman" w:hAnsi="Times New Roman" w:cs="Times New Roman"/>
          <w:spacing w:val="-4"/>
        </w:rPr>
        <w:t xml:space="preserve"> </w:t>
      </w:r>
      <w:r w:rsidRPr="00371003">
        <w:rPr>
          <w:rFonts w:ascii="Times New Roman" w:hAnsi="Times New Roman" w:cs="Times New Roman"/>
        </w:rPr>
        <w:t>receive</w:t>
      </w:r>
      <w:r w:rsidRPr="00371003">
        <w:rPr>
          <w:rFonts w:ascii="Times New Roman" w:hAnsi="Times New Roman" w:cs="Times New Roman"/>
          <w:spacing w:val="-2"/>
        </w:rPr>
        <w:t xml:space="preserve"> </w:t>
      </w:r>
      <w:r w:rsidRPr="00371003">
        <w:rPr>
          <w:rFonts w:ascii="Times New Roman" w:hAnsi="Times New Roman" w:cs="Times New Roman"/>
        </w:rPr>
        <w:t>an</w:t>
      </w:r>
      <w:r w:rsidRPr="00371003">
        <w:rPr>
          <w:rFonts w:ascii="Times New Roman" w:hAnsi="Times New Roman" w:cs="Times New Roman"/>
          <w:spacing w:val="-3"/>
        </w:rPr>
        <w:t xml:space="preserve"> </w:t>
      </w:r>
      <w:r w:rsidRPr="00371003">
        <w:rPr>
          <w:rFonts w:ascii="Times New Roman" w:hAnsi="Times New Roman" w:cs="Times New Roman"/>
        </w:rPr>
        <w:t>email</w:t>
      </w:r>
      <w:r w:rsidRPr="00371003">
        <w:rPr>
          <w:rFonts w:ascii="Times New Roman" w:hAnsi="Times New Roman" w:cs="Times New Roman"/>
          <w:spacing w:val="-1"/>
        </w:rPr>
        <w:t xml:space="preserve"> </w:t>
      </w:r>
      <w:r w:rsidRPr="00371003">
        <w:rPr>
          <w:rFonts w:ascii="Times New Roman" w:hAnsi="Times New Roman" w:cs="Times New Roman"/>
        </w:rPr>
        <w:t>reply</w:t>
      </w:r>
      <w:r w:rsidRPr="00371003">
        <w:rPr>
          <w:rFonts w:ascii="Times New Roman" w:hAnsi="Times New Roman" w:cs="Times New Roman"/>
          <w:spacing w:val="-1"/>
        </w:rPr>
        <w:t xml:space="preserve"> </w:t>
      </w:r>
      <w:r w:rsidRPr="00371003">
        <w:rPr>
          <w:rFonts w:ascii="Times New Roman" w:hAnsi="Times New Roman" w:cs="Times New Roman"/>
        </w:rPr>
        <w:t>from</w:t>
      </w:r>
      <w:r w:rsidRPr="00371003">
        <w:rPr>
          <w:rFonts w:ascii="Times New Roman" w:hAnsi="Times New Roman" w:cs="Times New Roman"/>
          <w:spacing w:val="-1"/>
        </w:rPr>
        <w:t xml:space="preserve"> </w:t>
      </w:r>
      <w:r w:rsidRPr="00371003">
        <w:rPr>
          <w:rFonts w:ascii="Times New Roman" w:hAnsi="Times New Roman" w:cs="Times New Roman"/>
        </w:rPr>
        <w:t>me after 24 hours (Mon-Fri) please re-send your email. I’ll let you know if unavailable due to travel, illness, etc.</w:t>
      </w:r>
    </w:p>
    <w:p w14:paraId="4407321B" w14:textId="77777777" w:rsidR="00707F0A" w:rsidRPr="00371003" w:rsidRDefault="00707F0A">
      <w:pPr>
        <w:pStyle w:val="BodyText"/>
        <w:spacing w:before="7"/>
        <w:rPr>
          <w:rFonts w:ascii="Times New Roman" w:hAnsi="Times New Roman" w:cs="Times New Roman"/>
          <w:sz w:val="19"/>
        </w:rPr>
      </w:pPr>
    </w:p>
    <w:p w14:paraId="631A19FC" w14:textId="550623DC" w:rsidR="00707F0A" w:rsidRPr="00371003" w:rsidRDefault="00E24B89">
      <w:pPr>
        <w:spacing w:line="249" w:lineRule="auto"/>
        <w:ind w:left="840" w:right="1022" w:hanging="1"/>
        <w:jc w:val="both"/>
        <w:rPr>
          <w:rFonts w:ascii="Times New Roman" w:hAnsi="Times New Roman" w:cs="Times New Roman"/>
        </w:rPr>
      </w:pPr>
      <w:r w:rsidRPr="00371003">
        <w:rPr>
          <w:rFonts w:ascii="Times New Roman" w:hAnsi="Times New Roman" w:cs="Times New Roman"/>
          <w:b/>
        </w:rPr>
        <w:t>OFFICE HOURS:</w:t>
      </w:r>
      <w:r w:rsidRPr="00371003">
        <w:rPr>
          <w:rFonts w:ascii="Times New Roman" w:hAnsi="Times New Roman" w:cs="Times New Roman"/>
          <w:b/>
          <w:spacing w:val="-2"/>
        </w:rPr>
        <w:t xml:space="preserve"> </w:t>
      </w:r>
      <w:r w:rsidR="000D22F7">
        <w:rPr>
          <w:rFonts w:ascii="Times New Roman" w:hAnsi="Times New Roman" w:cs="Times New Roman"/>
        </w:rPr>
        <w:t>My office hours are by appointment via Zoom or Teams</w:t>
      </w:r>
    </w:p>
    <w:p w14:paraId="7B63D320" w14:textId="77777777" w:rsidR="00707F0A" w:rsidRPr="00371003" w:rsidRDefault="00707F0A">
      <w:pPr>
        <w:pStyle w:val="BodyText"/>
        <w:spacing w:before="9"/>
        <w:rPr>
          <w:rFonts w:ascii="Times New Roman" w:hAnsi="Times New Roman" w:cs="Times New Roman"/>
          <w:sz w:val="25"/>
        </w:rPr>
      </w:pPr>
    </w:p>
    <w:p w14:paraId="3FA7791F" w14:textId="77777777" w:rsidR="00707F0A" w:rsidRPr="00371003" w:rsidRDefault="00E24B89">
      <w:pPr>
        <w:pStyle w:val="Heading1"/>
        <w:ind w:left="892"/>
        <w:rPr>
          <w:rFonts w:ascii="Times New Roman" w:hAnsi="Times New Roman" w:cs="Times New Roman"/>
        </w:rPr>
      </w:pPr>
      <w:r w:rsidRPr="00371003">
        <w:rPr>
          <w:rFonts w:ascii="Times New Roman" w:hAnsi="Times New Roman" w:cs="Times New Roman"/>
        </w:rPr>
        <w:t>COURSE</w:t>
      </w:r>
      <w:r w:rsidRPr="00371003">
        <w:rPr>
          <w:rFonts w:ascii="Times New Roman" w:hAnsi="Times New Roman" w:cs="Times New Roman"/>
          <w:spacing w:val="-4"/>
        </w:rPr>
        <w:t xml:space="preserve"> </w:t>
      </w:r>
      <w:r w:rsidRPr="00371003">
        <w:rPr>
          <w:rFonts w:ascii="Times New Roman" w:hAnsi="Times New Roman" w:cs="Times New Roman"/>
          <w:spacing w:val="-2"/>
        </w:rPr>
        <w:t>OVERVIEW:</w:t>
      </w:r>
    </w:p>
    <w:p w14:paraId="16DE75E7" w14:textId="629A04D3" w:rsidR="00707F0A" w:rsidRDefault="00E24B89" w:rsidP="00BB3704">
      <w:pPr>
        <w:spacing w:before="42" w:line="259" w:lineRule="auto"/>
        <w:ind w:left="840" w:right="848"/>
        <w:jc w:val="both"/>
        <w:rPr>
          <w:rFonts w:ascii="Times New Roman" w:hAnsi="Times New Roman" w:cs="Times New Roman"/>
          <w:sz w:val="24"/>
        </w:rPr>
      </w:pPr>
      <w:r w:rsidRPr="00371003">
        <w:rPr>
          <w:rFonts w:ascii="Times New Roman" w:hAnsi="Times New Roman" w:cs="Times New Roman"/>
          <w:sz w:val="24"/>
        </w:rPr>
        <w:t>This</w:t>
      </w:r>
      <w:r w:rsidRPr="00371003">
        <w:rPr>
          <w:rFonts w:ascii="Times New Roman" w:hAnsi="Times New Roman" w:cs="Times New Roman"/>
          <w:spacing w:val="-2"/>
          <w:sz w:val="24"/>
        </w:rPr>
        <w:t xml:space="preserve"> </w:t>
      </w:r>
      <w:r w:rsidRPr="00371003">
        <w:rPr>
          <w:rFonts w:ascii="Times New Roman" w:hAnsi="Times New Roman" w:cs="Times New Roman"/>
          <w:sz w:val="24"/>
        </w:rPr>
        <w:t>course</w:t>
      </w:r>
      <w:r w:rsidRPr="00371003">
        <w:rPr>
          <w:rFonts w:ascii="Times New Roman" w:hAnsi="Times New Roman" w:cs="Times New Roman"/>
          <w:spacing w:val="-3"/>
          <w:sz w:val="24"/>
        </w:rPr>
        <w:t xml:space="preserve"> </w:t>
      </w:r>
      <w:r w:rsidRPr="00371003">
        <w:rPr>
          <w:rFonts w:ascii="Times New Roman" w:hAnsi="Times New Roman" w:cs="Times New Roman"/>
          <w:sz w:val="24"/>
        </w:rPr>
        <w:t>will</w:t>
      </w:r>
      <w:r w:rsidRPr="00371003">
        <w:rPr>
          <w:rFonts w:ascii="Times New Roman" w:hAnsi="Times New Roman" w:cs="Times New Roman"/>
          <w:spacing w:val="-5"/>
          <w:sz w:val="24"/>
        </w:rPr>
        <w:t xml:space="preserve"> </w:t>
      </w:r>
      <w:r w:rsidRPr="00371003">
        <w:rPr>
          <w:rFonts w:ascii="Times New Roman" w:hAnsi="Times New Roman" w:cs="Times New Roman"/>
          <w:sz w:val="24"/>
        </w:rPr>
        <w:t>give</w:t>
      </w:r>
      <w:r w:rsidRPr="00371003">
        <w:rPr>
          <w:rFonts w:ascii="Times New Roman" w:hAnsi="Times New Roman" w:cs="Times New Roman"/>
          <w:spacing w:val="-4"/>
          <w:sz w:val="24"/>
        </w:rPr>
        <w:t xml:space="preserve"> </w:t>
      </w:r>
      <w:r w:rsidRPr="00371003">
        <w:rPr>
          <w:rFonts w:ascii="Times New Roman" w:hAnsi="Times New Roman" w:cs="Times New Roman"/>
          <w:sz w:val="24"/>
        </w:rPr>
        <w:t>students</w:t>
      </w:r>
      <w:r w:rsidRPr="00371003">
        <w:rPr>
          <w:rFonts w:ascii="Times New Roman" w:hAnsi="Times New Roman" w:cs="Times New Roman"/>
          <w:spacing w:val="-2"/>
          <w:sz w:val="24"/>
        </w:rPr>
        <w:t xml:space="preserve"> </w:t>
      </w:r>
      <w:r w:rsidRPr="00371003">
        <w:rPr>
          <w:rFonts w:ascii="Times New Roman" w:hAnsi="Times New Roman" w:cs="Times New Roman"/>
          <w:sz w:val="24"/>
        </w:rPr>
        <w:t>an</w:t>
      </w:r>
      <w:r w:rsidRPr="00371003">
        <w:rPr>
          <w:rFonts w:ascii="Times New Roman" w:hAnsi="Times New Roman" w:cs="Times New Roman"/>
          <w:spacing w:val="-3"/>
          <w:sz w:val="24"/>
        </w:rPr>
        <w:t xml:space="preserve"> </w:t>
      </w:r>
      <w:r w:rsidRPr="00371003">
        <w:rPr>
          <w:rFonts w:ascii="Times New Roman" w:hAnsi="Times New Roman" w:cs="Times New Roman"/>
          <w:sz w:val="24"/>
        </w:rPr>
        <w:t>understanding</w:t>
      </w:r>
      <w:r w:rsidRPr="00371003">
        <w:rPr>
          <w:rFonts w:ascii="Times New Roman" w:hAnsi="Times New Roman" w:cs="Times New Roman"/>
          <w:spacing w:val="-3"/>
          <w:sz w:val="24"/>
        </w:rPr>
        <w:t xml:space="preserve"> </w:t>
      </w:r>
      <w:r w:rsidRPr="00371003">
        <w:rPr>
          <w:rFonts w:ascii="Times New Roman" w:hAnsi="Times New Roman" w:cs="Times New Roman"/>
          <w:sz w:val="24"/>
        </w:rPr>
        <w:t>of</w:t>
      </w:r>
      <w:r w:rsidRPr="00371003">
        <w:rPr>
          <w:rFonts w:ascii="Times New Roman" w:hAnsi="Times New Roman" w:cs="Times New Roman"/>
          <w:spacing w:val="-2"/>
          <w:sz w:val="24"/>
        </w:rPr>
        <w:t xml:space="preserve"> </w:t>
      </w:r>
      <w:r w:rsidRPr="00371003">
        <w:rPr>
          <w:rFonts w:ascii="Times New Roman" w:hAnsi="Times New Roman" w:cs="Times New Roman"/>
          <w:sz w:val="24"/>
        </w:rPr>
        <w:t>the</w:t>
      </w:r>
      <w:r w:rsidRPr="00371003">
        <w:rPr>
          <w:rFonts w:ascii="Times New Roman" w:hAnsi="Times New Roman" w:cs="Times New Roman"/>
          <w:spacing w:val="-3"/>
          <w:sz w:val="24"/>
        </w:rPr>
        <w:t xml:space="preserve"> </w:t>
      </w:r>
      <w:r w:rsidRPr="00371003">
        <w:rPr>
          <w:rFonts w:ascii="Times New Roman" w:hAnsi="Times New Roman" w:cs="Times New Roman"/>
          <w:sz w:val="24"/>
        </w:rPr>
        <w:t>strategic</w:t>
      </w:r>
      <w:r w:rsidRPr="00371003">
        <w:rPr>
          <w:rFonts w:ascii="Times New Roman" w:hAnsi="Times New Roman" w:cs="Times New Roman"/>
          <w:spacing w:val="-3"/>
          <w:sz w:val="24"/>
        </w:rPr>
        <w:t xml:space="preserve"> </w:t>
      </w:r>
      <w:r w:rsidRPr="00371003">
        <w:rPr>
          <w:rFonts w:ascii="Times New Roman" w:hAnsi="Times New Roman" w:cs="Times New Roman"/>
          <w:sz w:val="24"/>
        </w:rPr>
        <w:t>purposes</w:t>
      </w:r>
      <w:r w:rsidRPr="00371003">
        <w:rPr>
          <w:rFonts w:ascii="Times New Roman" w:hAnsi="Times New Roman" w:cs="Times New Roman"/>
          <w:spacing w:val="-2"/>
          <w:sz w:val="24"/>
        </w:rPr>
        <w:t xml:space="preserve"> </w:t>
      </w:r>
      <w:r w:rsidRPr="00371003">
        <w:rPr>
          <w:rFonts w:ascii="Times New Roman" w:hAnsi="Times New Roman" w:cs="Times New Roman"/>
          <w:sz w:val="24"/>
        </w:rPr>
        <w:t>of</w:t>
      </w:r>
      <w:r w:rsidRPr="00371003">
        <w:rPr>
          <w:rFonts w:ascii="Times New Roman" w:hAnsi="Times New Roman" w:cs="Times New Roman"/>
          <w:spacing w:val="-2"/>
          <w:sz w:val="24"/>
        </w:rPr>
        <w:t xml:space="preserve"> </w:t>
      </w:r>
      <w:r w:rsidRPr="00371003">
        <w:rPr>
          <w:rFonts w:ascii="Times New Roman" w:hAnsi="Times New Roman" w:cs="Times New Roman"/>
          <w:sz w:val="24"/>
        </w:rPr>
        <w:t>the</w:t>
      </w:r>
      <w:r w:rsidRPr="00371003">
        <w:rPr>
          <w:rFonts w:ascii="Times New Roman" w:hAnsi="Times New Roman" w:cs="Times New Roman"/>
          <w:spacing w:val="-3"/>
          <w:sz w:val="24"/>
        </w:rPr>
        <w:t xml:space="preserve"> </w:t>
      </w:r>
      <w:r w:rsidRPr="00371003">
        <w:rPr>
          <w:rFonts w:ascii="Times New Roman" w:hAnsi="Times New Roman" w:cs="Times New Roman"/>
          <w:sz w:val="24"/>
        </w:rPr>
        <w:t>firm</w:t>
      </w:r>
      <w:r w:rsidRPr="00371003">
        <w:rPr>
          <w:rFonts w:ascii="Times New Roman" w:hAnsi="Times New Roman" w:cs="Times New Roman"/>
          <w:spacing w:val="-2"/>
          <w:sz w:val="24"/>
        </w:rPr>
        <w:t xml:space="preserve"> </w:t>
      </w:r>
      <w:r w:rsidRPr="00371003">
        <w:rPr>
          <w:rFonts w:ascii="Times New Roman" w:hAnsi="Times New Roman" w:cs="Times New Roman"/>
          <w:sz w:val="24"/>
        </w:rPr>
        <w:t>as</w:t>
      </w:r>
      <w:r w:rsidRPr="00371003">
        <w:rPr>
          <w:rFonts w:ascii="Times New Roman" w:hAnsi="Times New Roman" w:cs="Times New Roman"/>
          <w:spacing w:val="-5"/>
          <w:sz w:val="24"/>
        </w:rPr>
        <w:t xml:space="preserve"> </w:t>
      </w:r>
      <w:r w:rsidRPr="00371003">
        <w:rPr>
          <w:rFonts w:ascii="Times New Roman" w:hAnsi="Times New Roman" w:cs="Times New Roman"/>
          <w:sz w:val="24"/>
        </w:rPr>
        <w:t>both a social and economic entity within society.</w:t>
      </w:r>
      <w:r w:rsidR="00BD796C">
        <w:rPr>
          <w:rFonts w:ascii="Times New Roman" w:hAnsi="Times New Roman" w:cs="Times New Roman"/>
          <w:spacing w:val="40"/>
          <w:sz w:val="24"/>
        </w:rPr>
        <w:t xml:space="preserve"> </w:t>
      </w:r>
      <w:r w:rsidRPr="00371003">
        <w:rPr>
          <w:rFonts w:ascii="Times New Roman" w:hAnsi="Times New Roman" w:cs="Times New Roman"/>
          <w:sz w:val="24"/>
        </w:rPr>
        <w:t xml:space="preserve">The course is divided into </w:t>
      </w:r>
      <w:r w:rsidR="00B07FAE">
        <w:rPr>
          <w:rFonts w:ascii="Times New Roman" w:hAnsi="Times New Roman" w:cs="Times New Roman"/>
          <w:sz w:val="24"/>
        </w:rPr>
        <w:t>four</w:t>
      </w:r>
      <w:r w:rsidRPr="00371003">
        <w:rPr>
          <w:rFonts w:ascii="Times New Roman" w:hAnsi="Times New Roman" w:cs="Times New Roman"/>
          <w:sz w:val="24"/>
        </w:rPr>
        <w:t xml:space="preserve"> sections:</w:t>
      </w:r>
    </w:p>
    <w:p w14:paraId="39C8E8E5" w14:textId="77777777" w:rsidR="00023169" w:rsidRPr="00371003" w:rsidRDefault="00023169">
      <w:pPr>
        <w:spacing w:before="42" w:line="259" w:lineRule="auto"/>
        <w:ind w:left="840" w:right="848"/>
        <w:rPr>
          <w:rFonts w:ascii="Times New Roman" w:hAnsi="Times New Roman" w:cs="Times New Roman"/>
          <w:sz w:val="24"/>
        </w:rPr>
      </w:pPr>
    </w:p>
    <w:p w14:paraId="6F5DD803" w14:textId="7DBD5885" w:rsidR="00707F0A" w:rsidRPr="00371003" w:rsidRDefault="00E24B89">
      <w:pPr>
        <w:pStyle w:val="ListParagraph"/>
        <w:numPr>
          <w:ilvl w:val="0"/>
          <w:numId w:val="4"/>
        </w:numPr>
        <w:tabs>
          <w:tab w:val="left" w:pos="1559"/>
          <w:tab w:val="left" w:pos="1560"/>
        </w:tabs>
        <w:rPr>
          <w:rFonts w:ascii="Times New Roman" w:hAnsi="Times New Roman" w:cs="Times New Roman"/>
          <w:sz w:val="24"/>
        </w:rPr>
      </w:pPr>
      <w:r w:rsidRPr="00371003">
        <w:rPr>
          <w:rFonts w:ascii="Times New Roman" w:hAnsi="Times New Roman" w:cs="Times New Roman"/>
          <w:sz w:val="24"/>
        </w:rPr>
        <w:t xml:space="preserve">Business </w:t>
      </w:r>
      <w:r w:rsidRPr="00371003">
        <w:rPr>
          <w:rFonts w:ascii="Times New Roman" w:hAnsi="Times New Roman" w:cs="Times New Roman"/>
          <w:spacing w:val="-2"/>
          <w:sz w:val="24"/>
        </w:rPr>
        <w:t>Ethics</w:t>
      </w:r>
      <w:r w:rsidR="00B07FAE">
        <w:rPr>
          <w:rFonts w:ascii="Times New Roman" w:hAnsi="Times New Roman" w:cs="Times New Roman"/>
          <w:spacing w:val="-2"/>
          <w:sz w:val="24"/>
        </w:rPr>
        <w:t xml:space="preserve"> &amp; Ethical Reasoning</w:t>
      </w:r>
    </w:p>
    <w:p w14:paraId="4BCF550D" w14:textId="7008E197" w:rsidR="00707F0A" w:rsidRPr="00B07FAE" w:rsidRDefault="00E24B89">
      <w:pPr>
        <w:pStyle w:val="ListParagraph"/>
        <w:numPr>
          <w:ilvl w:val="0"/>
          <w:numId w:val="4"/>
        </w:numPr>
        <w:tabs>
          <w:tab w:val="left" w:pos="1560"/>
        </w:tabs>
        <w:spacing w:before="24"/>
        <w:rPr>
          <w:rFonts w:ascii="Times New Roman" w:hAnsi="Times New Roman" w:cs="Times New Roman"/>
          <w:sz w:val="24"/>
        </w:rPr>
      </w:pPr>
      <w:r w:rsidRPr="00371003">
        <w:rPr>
          <w:rFonts w:ascii="Times New Roman" w:hAnsi="Times New Roman" w:cs="Times New Roman"/>
          <w:sz w:val="24"/>
        </w:rPr>
        <w:t>Stakeholder</w:t>
      </w:r>
      <w:r w:rsidRPr="00371003">
        <w:rPr>
          <w:rFonts w:ascii="Times New Roman" w:hAnsi="Times New Roman" w:cs="Times New Roman"/>
          <w:spacing w:val="-7"/>
          <w:sz w:val="24"/>
        </w:rPr>
        <w:t xml:space="preserve"> </w:t>
      </w:r>
      <w:r w:rsidRPr="00371003">
        <w:rPr>
          <w:rFonts w:ascii="Times New Roman" w:hAnsi="Times New Roman" w:cs="Times New Roman"/>
          <w:spacing w:val="-2"/>
          <w:sz w:val="24"/>
        </w:rPr>
        <w:t>Management</w:t>
      </w:r>
      <w:r w:rsidR="00B07FAE">
        <w:rPr>
          <w:rFonts w:ascii="Times New Roman" w:hAnsi="Times New Roman" w:cs="Times New Roman"/>
          <w:spacing w:val="-2"/>
          <w:sz w:val="24"/>
        </w:rPr>
        <w:t xml:space="preserve"> &amp; CSR</w:t>
      </w:r>
    </w:p>
    <w:p w14:paraId="22D1703C" w14:textId="453C3962" w:rsidR="00B07FAE" w:rsidRPr="00B07FAE" w:rsidRDefault="00B07FAE">
      <w:pPr>
        <w:pStyle w:val="ListParagraph"/>
        <w:numPr>
          <w:ilvl w:val="0"/>
          <w:numId w:val="4"/>
        </w:numPr>
        <w:tabs>
          <w:tab w:val="left" w:pos="1560"/>
        </w:tabs>
        <w:spacing w:before="24"/>
        <w:rPr>
          <w:rFonts w:ascii="Times New Roman" w:hAnsi="Times New Roman" w:cs="Times New Roman"/>
          <w:sz w:val="24"/>
        </w:rPr>
      </w:pPr>
      <w:r>
        <w:rPr>
          <w:rFonts w:ascii="Times New Roman" w:hAnsi="Times New Roman" w:cs="Times New Roman"/>
          <w:spacing w:val="-2"/>
          <w:sz w:val="24"/>
        </w:rPr>
        <w:t xml:space="preserve">Ethical Workplace </w:t>
      </w:r>
      <w:r w:rsidR="003A2D7D">
        <w:rPr>
          <w:rFonts w:ascii="Times New Roman" w:hAnsi="Times New Roman" w:cs="Times New Roman"/>
          <w:spacing w:val="-2"/>
          <w:sz w:val="24"/>
        </w:rPr>
        <w:t xml:space="preserve">&amp; Management </w:t>
      </w:r>
      <w:r>
        <w:rPr>
          <w:rFonts w:ascii="Times New Roman" w:hAnsi="Times New Roman" w:cs="Times New Roman"/>
          <w:spacing w:val="-2"/>
          <w:sz w:val="24"/>
        </w:rPr>
        <w:t>Issues</w:t>
      </w:r>
    </w:p>
    <w:p w14:paraId="4999BD3D" w14:textId="4254AF30" w:rsidR="00B07FAE" w:rsidRPr="00023169" w:rsidRDefault="003A2D7D">
      <w:pPr>
        <w:pStyle w:val="ListParagraph"/>
        <w:numPr>
          <w:ilvl w:val="0"/>
          <w:numId w:val="4"/>
        </w:numPr>
        <w:tabs>
          <w:tab w:val="left" w:pos="1560"/>
        </w:tabs>
        <w:spacing w:before="24"/>
        <w:rPr>
          <w:rFonts w:ascii="Times New Roman" w:hAnsi="Times New Roman" w:cs="Times New Roman"/>
          <w:sz w:val="24"/>
        </w:rPr>
      </w:pPr>
      <w:r>
        <w:rPr>
          <w:rFonts w:ascii="Times New Roman" w:hAnsi="Times New Roman" w:cs="Times New Roman"/>
          <w:spacing w:val="-2"/>
          <w:sz w:val="24"/>
        </w:rPr>
        <w:t>Trends and Major Issues in Business Operations</w:t>
      </w:r>
    </w:p>
    <w:p w14:paraId="45177166" w14:textId="77777777" w:rsidR="00023169" w:rsidRPr="00371003" w:rsidRDefault="00023169" w:rsidP="00AA52A4">
      <w:pPr>
        <w:pStyle w:val="ListParagraph"/>
        <w:tabs>
          <w:tab w:val="left" w:pos="1560"/>
        </w:tabs>
        <w:spacing w:before="24"/>
        <w:ind w:left="1560" w:firstLine="0"/>
        <w:rPr>
          <w:rFonts w:ascii="Times New Roman" w:hAnsi="Times New Roman" w:cs="Times New Roman"/>
          <w:sz w:val="24"/>
        </w:rPr>
      </w:pPr>
    </w:p>
    <w:p w14:paraId="6BFE9EB9" w14:textId="77777777" w:rsidR="00707F0A" w:rsidRPr="00371003" w:rsidRDefault="00E24B89" w:rsidP="00BB3704">
      <w:pPr>
        <w:spacing w:before="23" w:line="259" w:lineRule="auto"/>
        <w:ind w:left="840" w:right="844"/>
        <w:jc w:val="both"/>
        <w:rPr>
          <w:rFonts w:ascii="Times New Roman" w:hAnsi="Times New Roman" w:cs="Times New Roman"/>
          <w:sz w:val="24"/>
        </w:rPr>
      </w:pPr>
      <w:r w:rsidRPr="00371003">
        <w:rPr>
          <w:rFonts w:ascii="Times New Roman" w:hAnsi="Times New Roman" w:cs="Times New Roman"/>
          <w:sz w:val="24"/>
        </w:rPr>
        <w:t>A</w:t>
      </w:r>
      <w:r w:rsidRPr="00371003">
        <w:rPr>
          <w:rFonts w:ascii="Times New Roman" w:hAnsi="Times New Roman" w:cs="Times New Roman"/>
          <w:spacing w:val="-2"/>
          <w:sz w:val="24"/>
        </w:rPr>
        <w:t xml:space="preserve"> </w:t>
      </w:r>
      <w:r w:rsidRPr="00371003">
        <w:rPr>
          <w:rFonts w:ascii="Times New Roman" w:hAnsi="Times New Roman" w:cs="Times New Roman"/>
          <w:sz w:val="24"/>
        </w:rPr>
        <w:t>case-based</w:t>
      </w:r>
      <w:r w:rsidRPr="00371003">
        <w:rPr>
          <w:rFonts w:ascii="Times New Roman" w:hAnsi="Times New Roman" w:cs="Times New Roman"/>
          <w:spacing w:val="-3"/>
          <w:sz w:val="24"/>
        </w:rPr>
        <w:t xml:space="preserve"> </w:t>
      </w:r>
      <w:r w:rsidRPr="00371003">
        <w:rPr>
          <w:rFonts w:ascii="Times New Roman" w:hAnsi="Times New Roman" w:cs="Times New Roman"/>
          <w:sz w:val="24"/>
        </w:rPr>
        <w:t>approach</w:t>
      </w:r>
      <w:r w:rsidRPr="00371003">
        <w:rPr>
          <w:rFonts w:ascii="Times New Roman" w:hAnsi="Times New Roman" w:cs="Times New Roman"/>
          <w:spacing w:val="-3"/>
          <w:sz w:val="24"/>
        </w:rPr>
        <w:t xml:space="preserve"> </w:t>
      </w:r>
      <w:r w:rsidRPr="00371003">
        <w:rPr>
          <w:rFonts w:ascii="Times New Roman" w:hAnsi="Times New Roman" w:cs="Times New Roman"/>
          <w:sz w:val="24"/>
        </w:rPr>
        <w:t>is</w:t>
      </w:r>
      <w:r w:rsidRPr="00371003">
        <w:rPr>
          <w:rFonts w:ascii="Times New Roman" w:hAnsi="Times New Roman" w:cs="Times New Roman"/>
          <w:spacing w:val="-2"/>
          <w:sz w:val="24"/>
        </w:rPr>
        <w:t xml:space="preserve"> </w:t>
      </w:r>
      <w:r w:rsidRPr="00371003">
        <w:rPr>
          <w:rFonts w:ascii="Times New Roman" w:hAnsi="Times New Roman" w:cs="Times New Roman"/>
          <w:sz w:val="24"/>
        </w:rPr>
        <w:t>used</w:t>
      </w:r>
      <w:r w:rsidRPr="00371003">
        <w:rPr>
          <w:rFonts w:ascii="Times New Roman" w:hAnsi="Times New Roman" w:cs="Times New Roman"/>
          <w:spacing w:val="-3"/>
          <w:sz w:val="24"/>
        </w:rPr>
        <w:t xml:space="preserve"> </w:t>
      </w:r>
      <w:r w:rsidRPr="00371003">
        <w:rPr>
          <w:rFonts w:ascii="Times New Roman" w:hAnsi="Times New Roman" w:cs="Times New Roman"/>
          <w:sz w:val="24"/>
        </w:rPr>
        <w:t>that</w:t>
      </w:r>
      <w:r w:rsidRPr="00371003">
        <w:rPr>
          <w:rFonts w:ascii="Times New Roman" w:hAnsi="Times New Roman" w:cs="Times New Roman"/>
          <w:spacing w:val="-3"/>
          <w:sz w:val="24"/>
        </w:rPr>
        <w:t xml:space="preserve"> </w:t>
      </w:r>
      <w:r w:rsidRPr="00371003">
        <w:rPr>
          <w:rFonts w:ascii="Times New Roman" w:hAnsi="Times New Roman" w:cs="Times New Roman"/>
          <w:sz w:val="24"/>
        </w:rPr>
        <w:t>applies</w:t>
      </w:r>
      <w:r w:rsidRPr="00371003">
        <w:rPr>
          <w:rFonts w:ascii="Times New Roman" w:hAnsi="Times New Roman" w:cs="Times New Roman"/>
          <w:spacing w:val="-2"/>
          <w:sz w:val="24"/>
        </w:rPr>
        <w:t xml:space="preserve"> </w:t>
      </w:r>
      <w:r w:rsidRPr="00371003">
        <w:rPr>
          <w:rFonts w:ascii="Times New Roman" w:hAnsi="Times New Roman" w:cs="Times New Roman"/>
          <w:sz w:val="24"/>
        </w:rPr>
        <w:t>ethical</w:t>
      </w:r>
      <w:r w:rsidRPr="00371003">
        <w:rPr>
          <w:rFonts w:ascii="Times New Roman" w:hAnsi="Times New Roman" w:cs="Times New Roman"/>
          <w:spacing w:val="-2"/>
          <w:sz w:val="24"/>
        </w:rPr>
        <w:t xml:space="preserve"> </w:t>
      </w:r>
      <w:r w:rsidRPr="00371003">
        <w:rPr>
          <w:rFonts w:ascii="Times New Roman" w:hAnsi="Times New Roman" w:cs="Times New Roman"/>
          <w:sz w:val="24"/>
        </w:rPr>
        <w:t>frameworks</w:t>
      </w:r>
      <w:r w:rsidRPr="00371003">
        <w:rPr>
          <w:rFonts w:ascii="Times New Roman" w:hAnsi="Times New Roman" w:cs="Times New Roman"/>
          <w:spacing w:val="-2"/>
          <w:sz w:val="24"/>
        </w:rPr>
        <w:t xml:space="preserve"> </w:t>
      </w:r>
      <w:r w:rsidRPr="00371003">
        <w:rPr>
          <w:rFonts w:ascii="Times New Roman" w:hAnsi="Times New Roman" w:cs="Times New Roman"/>
          <w:sz w:val="24"/>
        </w:rPr>
        <w:t>and</w:t>
      </w:r>
      <w:r w:rsidRPr="00371003">
        <w:rPr>
          <w:rFonts w:ascii="Times New Roman" w:hAnsi="Times New Roman" w:cs="Times New Roman"/>
          <w:spacing w:val="-3"/>
          <w:sz w:val="24"/>
        </w:rPr>
        <w:t xml:space="preserve"> </w:t>
      </w:r>
      <w:r w:rsidRPr="00371003">
        <w:rPr>
          <w:rFonts w:ascii="Times New Roman" w:hAnsi="Times New Roman" w:cs="Times New Roman"/>
          <w:sz w:val="24"/>
        </w:rPr>
        <w:t>theory</w:t>
      </w:r>
      <w:r w:rsidRPr="00371003">
        <w:rPr>
          <w:rFonts w:ascii="Times New Roman" w:hAnsi="Times New Roman" w:cs="Times New Roman"/>
          <w:spacing w:val="-2"/>
          <w:sz w:val="24"/>
        </w:rPr>
        <w:t xml:space="preserve"> </w:t>
      </w:r>
      <w:r w:rsidRPr="00371003">
        <w:rPr>
          <w:rFonts w:ascii="Times New Roman" w:hAnsi="Times New Roman" w:cs="Times New Roman"/>
          <w:sz w:val="24"/>
        </w:rPr>
        <w:t>to</w:t>
      </w:r>
      <w:r w:rsidRPr="00371003">
        <w:rPr>
          <w:rFonts w:ascii="Times New Roman" w:hAnsi="Times New Roman" w:cs="Times New Roman"/>
          <w:spacing w:val="-2"/>
          <w:sz w:val="24"/>
        </w:rPr>
        <w:t xml:space="preserve"> </w:t>
      </w:r>
      <w:r w:rsidRPr="00371003">
        <w:rPr>
          <w:rFonts w:ascii="Times New Roman" w:hAnsi="Times New Roman" w:cs="Times New Roman"/>
          <w:sz w:val="24"/>
        </w:rPr>
        <w:t>a</w:t>
      </w:r>
      <w:r w:rsidRPr="00371003">
        <w:rPr>
          <w:rFonts w:ascii="Times New Roman" w:hAnsi="Times New Roman" w:cs="Times New Roman"/>
          <w:spacing w:val="-5"/>
          <w:sz w:val="24"/>
        </w:rPr>
        <w:t xml:space="preserve"> </w:t>
      </w:r>
      <w:r w:rsidRPr="00371003">
        <w:rPr>
          <w:rFonts w:ascii="Times New Roman" w:hAnsi="Times New Roman" w:cs="Times New Roman"/>
          <w:sz w:val="24"/>
        </w:rPr>
        <w:t>wide</w:t>
      </w:r>
      <w:r w:rsidRPr="00371003">
        <w:rPr>
          <w:rFonts w:ascii="Times New Roman" w:hAnsi="Times New Roman" w:cs="Times New Roman"/>
          <w:spacing w:val="-3"/>
          <w:sz w:val="24"/>
        </w:rPr>
        <w:t xml:space="preserve"> </w:t>
      </w:r>
      <w:r w:rsidRPr="00371003">
        <w:rPr>
          <w:rFonts w:ascii="Times New Roman" w:hAnsi="Times New Roman" w:cs="Times New Roman"/>
          <w:sz w:val="24"/>
        </w:rPr>
        <w:t>range</w:t>
      </w:r>
      <w:r w:rsidRPr="00371003">
        <w:rPr>
          <w:rFonts w:ascii="Times New Roman" w:hAnsi="Times New Roman" w:cs="Times New Roman"/>
          <w:spacing w:val="-3"/>
          <w:sz w:val="24"/>
        </w:rPr>
        <w:t xml:space="preserve"> </w:t>
      </w:r>
      <w:r w:rsidRPr="00371003">
        <w:rPr>
          <w:rFonts w:ascii="Times New Roman" w:hAnsi="Times New Roman" w:cs="Times New Roman"/>
          <w:sz w:val="24"/>
        </w:rPr>
        <w:t>of business behaviors in the real world. Students will learn to apply ethical frameworks to</w:t>
      </w:r>
      <w:r w:rsidRPr="00371003">
        <w:rPr>
          <w:rFonts w:ascii="Times New Roman" w:hAnsi="Times New Roman" w:cs="Times New Roman"/>
          <w:spacing w:val="40"/>
          <w:sz w:val="24"/>
        </w:rPr>
        <w:t xml:space="preserve"> </w:t>
      </w:r>
      <w:r w:rsidRPr="00371003">
        <w:rPr>
          <w:rFonts w:ascii="Times New Roman" w:hAnsi="Times New Roman" w:cs="Times New Roman"/>
          <w:sz w:val="24"/>
        </w:rPr>
        <w:t>select and defend actions within an organizational framework.</w:t>
      </w:r>
    </w:p>
    <w:p w14:paraId="221C1898" w14:textId="77777777" w:rsidR="00707F0A" w:rsidRPr="00371003" w:rsidRDefault="00707F0A">
      <w:pPr>
        <w:pStyle w:val="BodyText"/>
        <w:spacing w:before="7"/>
        <w:rPr>
          <w:rFonts w:ascii="Times New Roman" w:hAnsi="Times New Roman" w:cs="Times New Roman"/>
          <w:sz w:val="19"/>
        </w:rPr>
      </w:pPr>
    </w:p>
    <w:p w14:paraId="1CAE5E34" w14:textId="360E4ED2" w:rsidR="00707F0A" w:rsidRPr="00371003" w:rsidRDefault="00E24B89" w:rsidP="00AA52A4">
      <w:pPr>
        <w:pStyle w:val="Heading1"/>
        <w:rPr>
          <w:rFonts w:ascii="Times New Roman" w:hAnsi="Times New Roman" w:cs="Times New Roman"/>
          <w:sz w:val="24"/>
        </w:rPr>
        <w:sectPr w:rsidR="00707F0A" w:rsidRPr="00371003">
          <w:footerReference w:type="default" r:id="rId8"/>
          <w:type w:val="continuous"/>
          <w:pgSz w:w="12240" w:h="15840"/>
          <w:pgMar w:top="1320" w:right="600" w:bottom="1120" w:left="600" w:header="0" w:footer="926" w:gutter="0"/>
          <w:pgNumType w:start="1"/>
          <w:cols w:space="720"/>
        </w:sectPr>
      </w:pPr>
      <w:r w:rsidRPr="00371003">
        <w:rPr>
          <w:rFonts w:ascii="Times New Roman" w:hAnsi="Times New Roman" w:cs="Times New Roman"/>
        </w:rPr>
        <w:t>REQUIRED</w:t>
      </w:r>
      <w:r w:rsidRPr="00371003">
        <w:rPr>
          <w:rFonts w:ascii="Times New Roman" w:hAnsi="Times New Roman" w:cs="Times New Roman"/>
          <w:spacing w:val="-8"/>
        </w:rPr>
        <w:t xml:space="preserve"> </w:t>
      </w:r>
      <w:r w:rsidRPr="00371003">
        <w:rPr>
          <w:rFonts w:ascii="Times New Roman" w:hAnsi="Times New Roman" w:cs="Times New Roman"/>
          <w:spacing w:val="-4"/>
        </w:rPr>
        <w:t>TEXT:</w:t>
      </w:r>
      <w:r w:rsidR="000D41F5">
        <w:rPr>
          <w:rFonts w:ascii="Times New Roman" w:hAnsi="Times New Roman" w:cs="Times New Roman"/>
          <w:spacing w:val="-4"/>
        </w:rPr>
        <w:t xml:space="preserve"> </w:t>
      </w:r>
      <w:r w:rsidR="00AA52A4">
        <w:rPr>
          <w:rFonts w:ascii="Times New Roman" w:hAnsi="Times New Roman" w:cs="Times New Roman"/>
          <w:i/>
          <w:iCs/>
          <w:sz w:val="24"/>
        </w:rPr>
        <w:t>Business Ethics</w:t>
      </w:r>
      <w:r w:rsidR="000D41F5" w:rsidRPr="000D41F5">
        <w:rPr>
          <w:rFonts w:ascii="Times New Roman" w:hAnsi="Times New Roman" w:cs="Times New Roman"/>
          <w:sz w:val="24"/>
        </w:rPr>
        <w:t xml:space="preserve">, an open-source educational text published by OpenStax® accessible at: </w:t>
      </w:r>
      <w:hyperlink r:id="rId9" w:history="1">
        <w:r w:rsidR="00AA52A4" w:rsidRPr="005C50F6">
          <w:rPr>
            <w:rStyle w:val="Hyperlink"/>
            <w:rFonts w:ascii="Times New Roman" w:hAnsi="Times New Roman" w:cs="Times New Roman"/>
            <w:sz w:val="24"/>
          </w:rPr>
          <w:t>https://openstax.org/details/books/business-ethics</w:t>
        </w:r>
      </w:hyperlink>
      <w:r w:rsidR="00AA52A4">
        <w:rPr>
          <w:rFonts w:ascii="Times New Roman" w:hAnsi="Times New Roman" w:cs="Times New Roman"/>
          <w:sz w:val="24"/>
        </w:rPr>
        <w:t xml:space="preserve"> </w:t>
      </w:r>
    </w:p>
    <w:p w14:paraId="6860A3D7" w14:textId="0B61D75A" w:rsidR="00707F0A" w:rsidRPr="00371003" w:rsidRDefault="00971191">
      <w:pPr>
        <w:pStyle w:val="Heading2"/>
        <w:numPr>
          <w:ilvl w:val="0"/>
          <w:numId w:val="3"/>
        </w:numPr>
        <w:tabs>
          <w:tab w:val="left" w:pos="840"/>
        </w:tabs>
        <w:spacing w:before="66"/>
        <w:jc w:val="left"/>
        <w:rPr>
          <w:rFonts w:ascii="Times New Roman" w:hAnsi="Times New Roman" w:cs="Times New Roman"/>
        </w:rPr>
      </w:pPr>
      <w:bookmarkStart w:id="0" w:name="I._Business_Ethics"/>
      <w:bookmarkEnd w:id="0"/>
      <w:r>
        <w:rPr>
          <w:rFonts w:ascii="Times New Roman" w:hAnsi="Times New Roman" w:cs="Times New Roman"/>
        </w:rPr>
        <w:lastRenderedPageBreak/>
        <w:t>Ethics &amp; Business</w:t>
      </w:r>
    </w:p>
    <w:p w14:paraId="5E7A5CB9" w14:textId="04C1F4D6" w:rsidR="00707F0A" w:rsidRPr="00371003" w:rsidRDefault="00E24B89" w:rsidP="00BB3704">
      <w:pPr>
        <w:spacing w:before="22" w:line="249" w:lineRule="auto"/>
        <w:ind w:left="835" w:right="848" w:hanging="10"/>
        <w:jc w:val="both"/>
        <w:rPr>
          <w:rFonts w:ascii="Times New Roman" w:hAnsi="Times New Roman" w:cs="Times New Roman"/>
        </w:rPr>
      </w:pPr>
      <w:r w:rsidRPr="00371003">
        <w:rPr>
          <w:rFonts w:ascii="Times New Roman" w:hAnsi="Times New Roman" w:cs="Times New Roman"/>
        </w:rPr>
        <w:t xml:space="preserve">Students </w:t>
      </w:r>
      <w:r w:rsidR="00971191">
        <w:rPr>
          <w:rFonts w:ascii="Times New Roman" w:hAnsi="Times New Roman" w:cs="Times New Roman"/>
        </w:rPr>
        <w:t>are introduced to the importance of ethical behavior in business operations, with a focus on the role of reputation and trust</w:t>
      </w:r>
      <w:r w:rsidR="00BC61A5">
        <w:rPr>
          <w:rFonts w:ascii="Times New Roman" w:hAnsi="Times New Roman" w:cs="Times New Roman"/>
        </w:rPr>
        <w:t xml:space="preserve">. In this block </w:t>
      </w:r>
      <w:r w:rsidR="003D71B5">
        <w:rPr>
          <w:rFonts w:ascii="Times New Roman" w:hAnsi="Times New Roman" w:cs="Times New Roman"/>
        </w:rPr>
        <w:t>students will encounter various theories and frameworks on ethics for the purpose of understanding their implementation and importance in business practice.</w:t>
      </w:r>
      <w:r w:rsidR="00170932">
        <w:rPr>
          <w:rFonts w:ascii="Times New Roman" w:hAnsi="Times New Roman" w:cs="Times New Roman"/>
        </w:rPr>
        <w:t xml:space="preserve"> </w:t>
      </w:r>
      <w:r w:rsidR="003E0146">
        <w:rPr>
          <w:rFonts w:ascii="Times New Roman" w:hAnsi="Times New Roman" w:cs="Times New Roman"/>
        </w:rPr>
        <w:t>At the conclusion of this section students should be able to</w:t>
      </w:r>
      <w:r w:rsidR="00420625">
        <w:rPr>
          <w:rFonts w:ascii="Times New Roman" w:hAnsi="Times New Roman" w:cs="Times New Roman"/>
        </w:rPr>
        <w:t>…</w:t>
      </w:r>
    </w:p>
    <w:p w14:paraId="17441B72" w14:textId="77777777" w:rsidR="00707F0A" w:rsidRPr="00371003" w:rsidRDefault="00707F0A">
      <w:pPr>
        <w:pStyle w:val="BodyText"/>
        <w:spacing w:before="6"/>
        <w:rPr>
          <w:rFonts w:ascii="Times New Roman" w:hAnsi="Times New Roman" w:cs="Times New Roman"/>
          <w:sz w:val="19"/>
        </w:rPr>
      </w:pPr>
    </w:p>
    <w:p w14:paraId="2ADDB005" w14:textId="6CB6812B" w:rsidR="00707F0A" w:rsidRPr="00371003" w:rsidRDefault="003E0146">
      <w:pPr>
        <w:pStyle w:val="ListParagraph"/>
        <w:numPr>
          <w:ilvl w:val="1"/>
          <w:numId w:val="3"/>
        </w:numPr>
        <w:tabs>
          <w:tab w:val="left" w:pos="1560"/>
        </w:tabs>
        <w:rPr>
          <w:rFonts w:ascii="Times New Roman" w:hAnsi="Times New Roman" w:cs="Times New Roman"/>
        </w:rPr>
      </w:pPr>
      <w:r>
        <w:rPr>
          <w:rFonts w:ascii="Times New Roman" w:hAnsi="Times New Roman" w:cs="Times New Roman"/>
        </w:rPr>
        <w:t>Understand</w:t>
      </w:r>
      <w:r w:rsidR="0039784C">
        <w:rPr>
          <w:rFonts w:ascii="Times New Roman" w:hAnsi="Times New Roman" w:cs="Times New Roman"/>
        </w:rPr>
        <w:t xml:space="preserve"> and communicate</w:t>
      </w:r>
      <w:r w:rsidR="00170932">
        <w:rPr>
          <w:rFonts w:ascii="Times New Roman" w:hAnsi="Times New Roman" w:cs="Times New Roman"/>
        </w:rPr>
        <w:t xml:space="preserve"> the importance of ethic</w:t>
      </w:r>
      <w:r w:rsidR="0039784C">
        <w:rPr>
          <w:rFonts w:ascii="Times New Roman" w:hAnsi="Times New Roman" w:cs="Times New Roman"/>
        </w:rPr>
        <w:t>al behavior</w:t>
      </w:r>
      <w:r w:rsidR="00170932">
        <w:rPr>
          <w:rFonts w:ascii="Times New Roman" w:hAnsi="Times New Roman" w:cs="Times New Roman"/>
        </w:rPr>
        <w:t xml:space="preserve"> to busines</w:t>
      </w:r>
      <w:r w:rsidR="0039784C">
        <w:rPr>
          <w:rFonts w:ascii="Times New Roman" w:hAnsi="Times New Roman" w:cs="Times New Roman"/>
        </w:rPr>
        <w:t>s</w:t>
      </w:r>
      <w:r>
        <w:rPr>
          <w:rFonts w:ascii="Times New Roman" w:hAnsi="Times New Roman" w:cs="Times New Roman"/>
        </w:rPr>
        <w:t>.</w:t>
      </w:r>
    </w:p>
    <w:p w14:paraId="15B66DDC" w14:textId="060D8EDE" w:rsidR="00707F0A" w:rsidRPr="00371003" w:rsidRDefault="0039784C">
      <w:pPr>
        <w:pStyle w:val="ListParagraph"/>
        <w:numPr>
          <w:ilvl w:val="1"/>
          <w:numId w:val="3"/>
        </w:numPr>
        <w:tabs>
          <w:tab w:val="left" w:pos="1560"/>
        </w:tabs>
        <w:spacing w:before="12"/>
        <w:rPr>
          <w:rFonts w:ascii="Times New Roman" w:hAnsi="Times New Roman" w:cs="Times New Roman"/>
        </w:rPr>
      </w:pPr>
      <w:r>
        <w:rPr>
          <w:rFonts w:ascii="Times New Roman" w:hAnsi="Times New Roman" w:cs="Times New Roman"/>
        </w:rPr>
        <w:t>Compare and contrast different theories of ethics</w:t>
      </w:r>
      <w:r w:rsidR="00B964B6">
        <w:rPr>
          <w:rFonts w:ascii="Times New Roman" w:hAnsi="Times New Roman" w:cs="Times New Roman"/>
        </w:rPr>
        <w:t xml:space="preserve"> in application to business practice.</w:t>
      </w:r>
    </w:p>
    <w:p w14:paraId="12A153B0" w14:textId="5B058AB3" w:rsidR="00707F0A" w:rsidRPr="00371003" w:rsidRDefault="00DA22D4">
      <w:pPr>
        <w:pStyle w:val="ListParagraph"/>
        <w:numPr>
          <w:ilvl w:val="1"/>
          <w:numId w:val="3"/>
        </w:numPr>
        <w:tabs>
          <w:tab w:val="left" w:pos="1560"/>
        </w:tabs>
        <w:spacing w:before="15"/>
        <w:rPr>
          <w:rFonts w:ascii="Times New Roman" w:hAnsi="Times New Roman" w:cs="Times New Roman"/>
        </w:rPr>
      </w:pPr>
      <w:r>
        <w:rPr>
          <w:rFonts w:ascii="Times New Roman" w:hAnsi="Times New Roman" w:cs="Times New Roman"/>
        </w:rPr>
        <w:t xml:space="preserve">Develop a personal position </w:t>
      </w:r>
      <w:r w:rsidR="00CC7B6C">
        <w:rPr>
          <w:rFonts w:ascii="Times New Roman" w:hAnsi="Times New Roman" w:cs="Times New Roman"/>
        </w:rPr>
        <w:t>on professional integrity</w:t>
      </w:r>
    </w:p>
    <w:p w14:paraId="79A52AF4" w14:textId="77777777" w:rsidR="00707F0A" w:rsidRPr="00371003" w:rsidRDefault="00707F0A">
      <w:pPr>
        <w:pStyle w:val="BodyText"/>
        <w:spacing w:before="5"/>
        <w:rPr>
          <w:rFonts w:ascii="Times New Roman" w:hAnsi="Times New Roman" w:cs="Times New Roman"/>
          <w:sz w:val="24"/>
        </w:rPr>
      </w:pPr>
    </w:p>
    <w:p w14:paraId="506DCF3F" w14:textId="582137E8" w:rsidR="00707F0A" w:rsidRPr="00371003" w:rsidRDefault="00541D92">
      <w:pPr>
        <w:pStyle w:val="Heading2"/>
        <w:numPr>
          <w:ilvl w:val="0"/>
          <w:numId w:val="3"/>
        </w:numPr>
        <w:tabs>
          <w:tab w:val="left" w:pos="840"/>
        </w:tabs>
        <w:jc w:val="left"/>
        <w:rPr>
          <w:rFonts w:ascii="Times New Roman" w:hAnsi="Times New Roman" w:cs="Times New Roman"/>
        </w:rPr>
      </w:pPr>
      <w:bookmarkStart w:id="1" w:name="II._Corporate_Social_Responsibility"/>
      <w:bookmarkEnd w:id="1"/>
      <w:r>
        <w:rPr>
          <w:rFonts w:ascii="Times New Roman" w:hAnsi="Times New Roman" w:cs="Times New Roman"/>
        </w:rPr>
        <w:t xml:space="preserve">Stakeholder Management </w:t>
      </w:r>
      <w:r w:rsidR="00F652F7">
        <w:rPr>
          <w:rFonts w:ascii="Times New Roman" w:hAnsi="Times New Roman" w:cs="Times New Roman"/>
        </w:rPr>
        <w:t>&amp; CSR</w:t>
      </w:r>
    </w:p>
    <w:p w14:paraId="6AAF9596" w14:textId="7F10683F" w:rsidR="00707F0A" w:rsidRDefault="00241D8D" w:rsidP="00BB3704">
      <w:pPr>
        <w:spacing w:before="22" w:line="249" w:lineRule="auto"/>
        <w:ind w:left="835" w:right="848" w:hanging="10"/>
        <w:jc w:val="both"/>
        <w:rPr>
          <w:rFonts w:ascii="Times New Roman" w:hAnsi="Times New Roman" w:cs="Times New Roman"/>
        </w:rPr>
      </w:pPr>
      <w:bookmarkStart w:id="2" w:name="_Hlk135140634"/>
      <w:r w:rsidRPr="00241D8D">
        <w:rPr>
          <w:rFonts w:ascii="Times New Roman" w:hAnsi="Times New Roman" w:cs="Times New Roman"/>
        </w:rPr>
        <w:t xml:space="preserve">Students </w:t>
      </w:r>
      <w:r w:rsidR="00CA595C">
        <w:rPr>
          <w:rFonts w:ascii="Times New Roman" w:hAnsi="Times New Roman" w:cs="Times New Roman"/>
        </w:rPr>
        <w:t>review the importance of different stakeholder relationships through learning to analyze stakeholders for their power, interests, and</w:t>
      </w:r>
      <w:r w:rsidR="003E6AF8">
        <w:rPr>
          <w:rFonts w:ascii="Times New Roman" w:hAnsi="Times New Roman" w:cs="Times New Roman"/>
        </w:rPr>
        <w:t xml:space="preserve"> saliency to a business.  Students will gain the ability to classify different types of stakeholders and strategize the effective management of these relationships.</w:t>
      </w:r>
      <w:r w:rsidR="0009312B">
        <w:rPr>
          <w:rFonts w:ascii="Times New Roman" w:hAnsi="Times New Roman" w:cs="Times New Roman"/>
        </w:rPr>
        <w:t xml:space="preserve"> At the conclusion of this section students should be able to</w:t>
      </w:r>
      <w:r w:rsidR="00420625">
        <w:rPr>
          <w:rFonts w:ascii="Times New Roman" w:hAnsi="Times New Roman" w:cs="Times New Roman"/>
        </w:rPr>
        <w:t>…</w:t>
      </w:r>
    </w:p>
    <w:bookmarkEnd w:id="2"/>
    <w:p w14:paraId="02B7C118" w14:textId="77777777" w:rsidR="00241D8D" w:rsidRPr="00241D8D" w:rsidRDefault="00241D8D" w:rsidP="00241D8D">
      <w:pPr>
        <w:spacing w:before="22" w:line="249" w:lineRule="auto"/>
        <w:ind w:left="835" w:right="848" w:hanging="10"/>
        <w:rPr>
          <w:rFonts w:ascii="Times New Roman" w:hAnsi="Times New Roman" w:cs="Times New Roman"/>
        </w:rPr>
      </w:pPr>
    </w:p>
    <w:p w14:paraId="407E0020" w14:textId="5221A84A" w:rsidR="00CC7B6C" w:rsidRDefault="00CC7B6C">
      <w:pPr>
        <w:pStyle w:val="ListParagraph"/>
        <w:numPr>
          <w:ilvl w:val="1"/>
          <w:numId w:val="3"/>
        </w:numPr>
        <w:tabs>
          <w:tab w:val="left" w:pos="1560"/>
        </w:tabs>
        <w:spacing w:before="6" w:line="247" w:lineRule="auto"/>
        <w:ind w:right="1451"/>
        <w:rPr>
          <w:rFonts w:ascii="Times New Roman" w:hAnsi="Times New Roman" w:cs="Times New Roman"/>
        </w:rPr>
      </w:pPr>
      <w:r w:rsidRPr="00CC7B6C">
        <w:rPr>
          <w:rFonts w:ascii="Times New Roman" w:hAnsi="Times New Roman" w:cs="Times New Roman"/>
        </w:rPr>
        <w:t xml:space="preserve">Identify </w:t>
      </w:r>
      <w:r>
        <w:rPr>
          <w:rFonts w:ascii="Times New Roman" w:hAnsi="Times New Roman" w:cs="Times New Roman"/>
        </w:rPr>
        <w:t>different</w:t>
      </w:r>
      <w:r w:rsidRPr="00CC7B6C">
        <w:rPr>
          <w:rFonts w:ascii="Times New Roman" w:hAnsi="Times New Roman" w:cs="Times New Roman"/>
        </w:rPr>
        <w:t xml:space="preserve"> types of business-stakeholder relationships</w:t>
      </w:r>
    </w:p>
    <w:p w14:paraId="142312D6" w14:textId="12B18D14" w:rsidR="00707F0A" w:rsidRPr="00371003" w:rsidRDefault="005E061E">
      <w:pPr>
        <w:pStyle w:val="ListParagraph"/>
        <w:numPr>
          <w:ilvl w:val="1"/>
          <w:numId w:val="3"/>
        </w:numPr>
        <w:tabs>
          <w:tab w:val="left" w:pos="1560"/>
        </w:tabs>
        <w:spacing w:before="6" w:line="247" w:lineRule="auto"/>
        <w:ind w:right="1451"/>
        <w:rPr>
          <w:rFonts w:ascii="Times New Roman" w:hAnsi="Times New Roman" w:cs="Times New Roman"/>
        </w:rPr>
      </w:pPr>
      <w:r>
        <w:rPr>
          <w:rFonts w:ascii="Times New Roman" w:hAnsi="Times New Roman" w:cs="Times New Roman"/>
        </w:rPr>
        <w:t>Analyze and strategize ways to meet various stakeholder interests</w:t>
      </w:r>
      <w:r w:rsidR="006A687D">
        <w:rPr>
          <w:rFonts w:ascii="Times New Roman" w:hAnsi="Times New Roman" w:cs="Times New Roman"/>
        </w:rPr>
        <w:t>.</w:t>
      </w:r>
    </w:p>
    <w:p w14:paraId="20965AD6" w14:textId="4E62469F" w:rsidR="00707F0A" w:rsidRPr="00371003" w:rsidRDefault="00CC3750">
      <w:pPr>
        <w:pStyle w:val="ListParagraph"/>
        <w:numPr>
          <w:ilvl w:val="1"/>
          <w:numId w:val="3"/>
        </w:numPr>
        <w:tabs>
          <w:tab w:val="left" w:pos="1560"/>
        </w:tabs>
        <w:spacing w:before="8" w:line="247" w:lineRule="auto"/>
        <w:ind w:right="1139"/>
        <w:rPr>
          <w:rFonts w:ascii="Times New Roman" w:hAnsi="Times New Roman" w:cs="Times New Roman"/>
        </w:rPr>
      </w:pPr>
      <w:r>
        <w:rPr>
          <w:rFonts w:ascii="Times New Roman" w:hAnsi="Times New Roman" w:cs="Times New Roman"/>
        </w:rPr>
        <w:t>Summarize</w:t>
      </w:r>
      <w:r w:rsidR="00725223">
        <w:rPr>
          <w:rFonts w:ascii="Times New Roman" w:hAnsi="Times New Roman" w:cs="Times New Roman"/>
        </w:rPr>
        <w:t xml:space="preserve"> the arguments for competing theories of corporate social responsibility.</w:t>
      </w:r>
    </w:p>
    <w:p w14:paraId="432774F8" w14:textId="77777777" w:rsidR="00707F0A" w:rsidRPr="00371003" w:rsidRDefault="00707F0A">
      <w:pPr>
        <w:pStyle w:val="BodyText"/>
        <w:spacing w:before="8"/>
        <w:rPr>
          <w:rFonts w:ascii="Times New Roman" w:hAnsi="Times New Roman" w:cs="Times New Roman"/>
          <w:sz w:val="26"/>
        </w:rPr>
      </w:pPr>
    </w:p>
    <w:p w14:paraId="5BBF34E5" w14:textId="55EFECD8" w:rsidR="00707F0A" w:rsidRPr="00371003" w:rsidRDefault="003B725D">
      <w:pPr>
        <w:pStyle w:val="Heading2"/>
        <w:numPr>
          <w:ilvl w:val="0"/>
          <w:numId w:val="3"/>
        </w:numPr>
        <w:tabs>
          <w:tab w:val="left" w:pos="841"/>
        </w:tabs>
        <w:ind w:left="840" w:hanging="453"/>
        <w:jc w:val="left"/>
        <w:rPr>
          <w:rFonts w:ascii="Times New Roman" w:hAnsi="Times New Roman" w:cs="Times New Roman"/>
        </w:rPr>
      </w:pPr>
      <w:bookmarkStart w:id="3" w:name="III._Stakeholder_Management"/>
      <w:bookmarkEnd w:id="3"/>
      <w:r>
        <w:rPr>
          <w:rFonts w:ascii="Times New Roman" w:hAnsi="Times New Roman" w:cs="Times New Roman"/>
        </w:rPr>
        <w:t xml:space="preserve">Ethical Workplace </w:t>
      </w:r>
      <w:r w:rsidR="003A2D7D">
        <w:rPr>
          <w:rFonts w:ascii="Times New Roman" w:hAnsi="Times New Roman" w:cs="Times New Roman"/>
        </w:rPr>
        <w:t>&amp; Management Issues.</w:t>
      </w:r>
    </w:p>
    <w:p w14:paraId="0B601EDF" w14:textId="4F93F726" w:rsidR="00530E82" w:rsidRDefault="00530E82" w:rsidP="00BB3704">
      <w:pPr>
        <w:spacing w:before="22" w:line="249" w:lineRule="auto"/>
        <w:ind w:left="835" w:right="848" w:hanging="10"/>
        <w:jc w:val="both"/>
        <w:rPr>
          <w:rFonts w:ascii="Times New Roman" w:hAnsi="Times New Roman" w:cs="Times New Roman"/>
        </w:rPr>
      </w:pPr>
      <w:r w:rsidRPr="00241D8D">
        <w:rPr>
          <w:rFonts w:ascii="Times New Roman" w:hAnsi="Times New Roman" w:cs="Times New Roman"/>
        </w:rPr>
        <w:t xml:space="preserve">Students </w:t>
      </w:r>
      <w:r w:rsidR="00811E4D">
        <w:rPr>
          <w:rFonts w:ascii="Times New Roman" w:hAnsi="Times New Roman" w:cs="Times New Roman"/>
        </w:rPr>
        <w:t>will explore the employee/employer relationship</w:t>
      </w:r>
      <w:r w:rsidR="00DB18F0">
        <w:rPr>
          <w:rFonts w:ascii="Times New Roman" w:hAnsi="Times New Roman" w:cs="Times New Roman"/>
        </w:rPr>
        <w:t xml:space="preserve">, along with the rights and responsibilities of each party.  Students will </w:t>
      </w:r>
      <w:r w:rsidR="00811E4D">
        <w:rPr>
          <w:rFonts w:ascii="Times New Roman" w:hAnsi="Times New Roman" w:cs="Times New Roman"/>
        </w:rPr>
        <w:t>encounter common ethical pitfalls that lead to misconduct in the workplace</w:t>
      </w:r>
      <w:r w:rsidR="00DB18F0">
        <w:rPr>
          <w:rFonts w:ascii="Times New Roman" w:hAnsi="Times New Roman" w:cs="Times New Roman"/>
        </w:rPr>
        <w:t>, and review the ethical safeguards</w:t>
      </w:r>
      <w:r w:rsidR="005E683C">
        <w:rPr>
          <w:rFonts w:ascii="Times New Roman" w:hAnsi="Times New Roman" w:cs="Times New Roman"/>
        </w:rPr>
        <w:t xml:space="preserve"> used to counteract them.</w:t>
      </w:r>
      <w:r w:rsidR="00DB18F0">
        <w:rPr>
          <w:rFonts w:ascii="Times New Roman" w:hAnsi="Times New Roman" w:cs="Times New Roman"/>
        </w:rPr>
        <w:t xml:space="preserve"> </w:t>
      </w:r>
      <w:r w:rsidR="005E683C">
        <w:rPr>
          <w:rFonts w:ascii="Times New Roman" w:hAnsi="Times New Roman" w:cs="Times New Roman"/>
        </w:rPr>
        <w:t>At the conclusion of this section students should be able to…</w:t>
      </w:r>
    </w:p>
    <w:p w14:paraId="7B4CE99C" w14:textId="77777777" w:rsidR="00707F0A" w:rsidRPr="00371003" w:rsidRDefault="00707F0A">
      <w:pPr>
        <w:pStyle w:val="BodyText"/>
        <w:spacing w:before="5"/>
        <w:rPr>
          <w:rFonts w:ascii="Times New Roman" w:hAnsi="Times New Roman" w:cs="Times New Roman"/>
          <w:sz w:val="19"/>
        </w:rPr>
      </w:pPr>
    </w:p>
    <w:p w14:paraId="6B418BF1" w14:textId="642D3EAA" w:rsidR="00707F0A" w:rsidRDefault="00816DC7" w:rsidP="00B76744">
      <w:pPr>
        <w:pStyle w:val="ListParagraph"/>
        <w:numPr>
          <w:ilvl w:val="1"/>
          <w:numId w:val="3"/>
        </w:numPr>
        <w:tabs>
          <w:tab w:val="left" w:pos="1560"/>
        </w:tabs>
        <w:spacing w:before="6" w:line="247" w:lineRule="auto"/>
        <w:ind w:right="1451"/>
        <w:rPr>
          <w:rFonts w:ascii="Times New Roman" w:hAnsi="Times New Roman" w:cs="Times New Roman"/>
        </w:rPr>
      </w:pPr>
      <w:r w:rsidRPr="00816DC7">
        <w:rPr>
          <w:rFonts w:ascii="Times New Roman" w:hAnsi="Times New Roman" w:cs="Times New Roman"/>
        </w:rPr>
        <w:t xml:space="preserve">Identify </w:t>
      </w:r>
      <w:r w:rsidR="00DD4AB4">
        <w:rPr>
          <w:rFonts w:ascii="Times New Roman" w:hAnsi="Times New Roman" w:cs="Times New Roman"/>
        </w:rPr>
        <w:t>the ethical rights and responsibilities in the employer-employee relationship</w:t>
      </w:r>
    </w:p>
    <w:p w14:paraId="0AFE2EB1" w14:textId="77CF51B2" w:rsidR="00B76744" w:rsidRDefault="005B3042" w:rsidP="00B76744">
      <w:pPr>
        <w:pStyle w:val="ListParagraph"/>
        <w:numPr>
          <w:ilvl w:val="1"/>
          <w:numId w:val="3"/>
        </w:numPr>
        <w:tabs>
          <w:tab w:val="left" w:pos="1560"/>
        </w:tabs>
        <w:spacing w:before="6" w:line="247" w:lineRule="auto"/>
        <w:ind w:right="1451"/>
        <w:rPr>
          <w:rFonts w:ascii="Times New Roman" w:hAnsi="Times New Roman" w:cs="Times New Roman"/>
        </w:rPr>
      </w:pPr>
      <w:r>
        <w:rPr>
          <w:rFonts w:ascii="Times New Roman" w:hAnsi="Times New Roman" w:cs="Times New Roman"/>
        </w:rPr>
        <w:t>Recognize</w:t>
      </w:r>
      <w:r w:rsidR="00B76744">
        <w:rPr>
          <w:rFonts w:ascii="Times New Roman" w:hAnsi="Times New Roman" w:cs="Times New Roman"/>
        </w:rPr>
        <w:t xml:space="preserve"> </w:t>
      </w:r>
      <w:r w:rsidR="00D638B5">
        <w:rPr>
          <w:rFonts w:ascii="Times New Roman" w:hAnsi="Times New Roman" w:cs="Times New Roman"/>
        </w:rPr>
        <w:t>ethical pitfalls in workplace environments &amp; strategize solutions via the use of ethical safeguards</w:t>
      </w:r>
    </w:p>
    <w:p w14:paraId="054B815D" w14:textId="593D63DE" w:rsidR="00DD4AB4" w:rsidRDefault="003F34CC" w:rsidP="00B76744">
      <w:pPr>
        <w:pStyle w:val="ListParagraph"/>
        <w:numPr>
          <w:ilvl w:val="1"/>
          <w:numId w:val="3"/>
        </w:numPr>
        <w:tabs>
          <w:tab w:val="left" w:pos="1560"/>
        </w:tabs>
        <w:spacing w:before="6" w:line="247" w:lineRule="auto"/>
        <w:ind w:right="1451"/>
        <w:rPr>
          <w:rFonts w:ascii="Times New Roman" w:hAnsi="Times New Roman" w:cs="Times New Roman"/>
        </w:rPr>
      </w:pPr>
      <w:r>
        <w:rPr>
          <w:rFonts w:ascii="Times New Roman" w:hAnsi="Times New Roman" w:cs="Times New Roman"/>
        </w:rPr>
        <w:t>Analyze the role of ethics in addressing contemporary social issues in the workplace</w:t>
      </w:r>
    </w:p>
    <w:p w14:paraId="44D60F1B" w14:textId="77777777" w:rsidR="003F34CC" w:rsidRDefault="003F34CC" w:rsidP="003F34CC">
      <w:pPr>
        <w:pStyle w:val="ListParagraph"/>
        <w:tabs>
          <w:tab w:val="left" w:pos="1560"/>
        </w:tabs>
        <w:spacing w:before="6" w:line="247" w:lineRule="auto"/>
        <w:ind w:left="1560" w:right="1451" w:firstLine="0"/>
        <w:jc w:val="right"/>
        <w:rPr>
          <w:rFonts w:ascii="Times New Roman" w:hAnsi="Times New Roman" w:cs="Times New Roman"/>
        </w:rPr>
      </w:pPr>
    </w:p>
    <w:p w14:paraId="4D7A6645" w14:textId="289CEEFA" w:rsidR="003F34CC" w:rsidRPr="00371003" w:rsidRDefault="003A2D7D" w:rsidP="003F34CC">
      <w:pPr>
        <w:pStyle w:val="Heading2"/>
        <w:numPr>
          <w:ilvl w:val="0"/>
          <w:numId w:val="3"/>
        </w:numPr>
        <w:tabs>
          <w:tab w:val="left" w:pos="841"/>
        </w:tabs>
        <w:ind w:left="840" w:hanging="453"/>
        <w:jc w:val="left"/>
        <w:rPr>
          <w:rFonts w:ascii="Times New Roman" w:hAnsi="Times New Roman" w:cs="Times New Roman"/>
        </w:rPr>
      </w:pPr>
      <w:r>
        <w:rPr>
          <w:rFonts w:ascii="Times New Roman" w:hAnsi="Times New Roman" w:cs="Times New Roman"/>
        </w:rPr>
        <w:t>Trends &amp; Major</w:t>
      </w:r>
      <w:r w:rsidR="003B725D">
        <w:rPr>
          <w:rFonts w:ascii="Times New Roman" w:hAnsi="Times New Roman" w:cs="Times New Roman"/>
        </w:rPr>
        <w:t xml:space="preserve"> Issues in Business</w:t>
      </w:r>
      <w:r>
        <w:rPr>
          <w:rFonts w:ascii="Times New Roman" w:hAnsi="Times New Roman" w:cs="Times New Roman"/>
        </w:rPr>
        <w:t xml:space="preserve"> Operations</w:t>
      </w:r>
    </w:p>
    <w:p w14:paraId="6BB24B0B" w14:textId="172070BF" w:rsidR="003F34CC" w:rsidRDefault="003F34CC" w:rsidP="00BB3704">
      <w:pPr>
        <w:spacing w:before="22" w:line="249" w:lineRule="auto"/>
        <w:ind w:left="835" w:right="848" w:hanging="10"/>
        <w:jc w:val="both"/>
        <w:rPr>
          <w:rFonts w:ascii="Times New Roman" w:hAnsi="Times New Roman" w:cs="Times New Roman"/>
        </w:rPr>
      </w:pPr>
      <w:r w:rsidRPr="00241D8D">
        <w:rPr>
          <w:rFonts w:ascii="Times New Roman" w:hAnsi="Times New Roman" w:cs="Times New Roman"/>
        </w:rPr>
        <w:t xml:space="preserve">Students </w:t>
      </w:r>
      <w:r w:rsidR="001C08B8">
        <w:rPr>
          <w:rFonts w:ascii="Times New Roman" w:hAnsi="Times New Roman" w:cs="Times New Roman"/>
        </w:rPr>
        <w:t xml:space="preserve">are exposed to a variety of modern issues in the globalized economy </w:t>
      </w:r>
      <w:r w:rsidR="007A587B">
        <w:rPr>
          <w:rFonts w:ascii="Times New Roman" w:hAnsi="Times New Roman" w:cs="Times New Roman"/>
        </w:rPr>
        <w:t>that require an understanding of normative and descriptive ethics to navigate.</w:t>
      </w:r>
      <w:r>
        <w:rPr>
          <w:rFonts w:ascii="Times New Roman" w:hAnsi="Times New Roman" w:cs="Times New Roman"/>
        </w:rPr>
        <w:t xml:space="preserve"> </w:t>
      </w:r>
      <w:r w:rsidR="00EF3389">
        <w:rPr>
          <w:rFonts w:ascii="Times New Roman" w:hAnsi="Times New Roman" w:cs="Times New Roman"/>
        </w:rPr>
        <w:t xml:space="preserve">Students will encounter issues related to technological advancement, </w:t>
      </w:r>
      <w:r w:rsidR="00420625">
        <w:rPr>
          <w:rFonts w:ascii="Times New Roman" w:hAnsi="Times New Roman" w:cs="Times New Roman"/>
        </w:rPr>
        <w:t>environmental degradation, and cultural influences.  At the conclusion of this section students should be able to…</w:t>
      </w:r>
    </w:p>
    <w:p w14:paraId="31F5C701" w14:textId="77777777" w:rsidR="003F34CC" w:rsidRPr="00371003" w:rsidRDefault="003F34CC" w:rsidP="003F34CC">
      <w:pPr>
        <w:pStyle w:val="BodyText"/>
        <w:spacing w:before="5"/>
        <w:rPr>
          <w:rFonts w:ascii="Times New Roman" w:hAnsi="Times New Roman" w:cs="Times New Roman"/>
          <w:sz w:val="19"/>
        </w:rPr>
      </w:pPr>
    </w:p>
    <w:p w14:paraId="3CE03B51" w14:textId="05714685" w:rsidR="003F34CC" w:rsidRDefault="000F2DC8" w:rsidP="003F34CC">
      <w:pPr>
        <w:pStyle w:val="ListParagraph"/>
        <w:numPr>
          <w:ilvl w:val="1"/>
          <w:numId w:val="3"/>
        </w:numPr>
        <w:tabs>
          <w:tab w:val="left" w:pos="1560"/>
        </w:tabs>
        <w:spacing w:before="6" w:line="247" w:lineRule="auto"/>
        <w:ind w:right="1451"/>
        <w:rPr>
          <w:rFonts w:ascii="Times New Roman" w:hAnsi="Times New Roman" w:cs="Times New Roman"/>
        </w:rPr>
      </w:pPr>
      <w:r w:rsidRPr="000F2DC8">
        <w:rPr>
          <w:rFonts w:ascii="Times New Roman" w:hAnsi="Times New Roman" w:cs="Times New Roman"/>
        </w:rPr>
        <w:t>Describe the impact of geography</w:t>
      </w:r>
      <w:r w:rsidR="0011327C">
        <w:rPr>
          <w:rFonts w:ascii="Times New Roman" w:hAnsi="Times New Roman" w:cs="Times New Roman"/>
        </w:rPr>
        <w:t xml:space="preserve"> and culture</w:t>
      </w:r>
      <w:r w:rsidRPr="000F2DC8">
        <w:rPr>
          <w:rFonts w:ascii="Times New Roman" w:hAnsi="Times New Roman" w:cs="Times New Roman"/>
        </w:rPr>
        <w:t xml:space="preserve"> on global relationships and business ethics</w:t>
      </w:r>
    </w:p>
    <w:p w14:paraId="1716C615" w14:textId="23D91291" w:rsidR="00EC0578" w:rsidRDefault="00EF3389" w:rsidP="00491991">
      <w:pPr>
        <w:pStyle w:val="ListParagraph"/>
        <w:numPr>
          <w:ilvl w:val="1"/>
          <w:numId w:val="3"/>
        </w:numPr>
        <w:tabs>
          <w:tab w:val="left" w:pos="1560"/>
        </w:tabs>
        <w:spacing w:before="6" w:line="247" w:lineRule="auto"/>
        <w:ind w:right="1451"/>
        <w:rPr>
          <w:rFonts w:ascii="Times New Roman" w:hAnsi="Times New Roman" w:cs="Times New Roman"/>
        </w:rPr>
      </w:pPr>
      <w:r>
        <w:rPr>
          <w:rFonts w:ascii="Times New Roman" w:hAnsi="Times New Roman" w:cs="Times New Roman"/>
        </w:rPr>
        <w:t>Evaluate</w:t>
      </w:r>
      <w:r w:rsidR="00EC0578" w:rsidRPr="00EC0578">
        <w:rPr>
          <w:rFonts w:ascii="Times New Roman" w:hAnsi="Times New Roman" w:cs="Times New Roman"/>
        </w:rPr>
        <w:t xml:space="preserve"> the </w:t>
      </w:r>
      <w:r w:rsidR="00EC0578">
        <w:rPr>
          <w:rFonts w:ascii="Times New Roman" w:hAnsi="Times New Roman" w:cs="Times New Roman"/>
        </w:rPr>
        <w:t>ways in which</w:t>
      </w:r>
      <w:r w:rsidR="00EC0578" w:rsidRPr="00EC0578">
        <w:rPr>
          <w:rFonts w:ascii="Times New Roman" w:hAnsi="Times New Roman" w:cs="Times New Roman"/>
        </w:rPr>
        <w:t xml:space="preserve"> sustainability benefits both business and the environment</w:t>
      </w:r>
    </w:p>
    <w:p w14:paraId="06F14BE3" w14:textId="2FFA1656" w:rsidR="003F34CC" w:rsidRPr="00EC0578" w:rsidRDefault="003F34CC" w:rsidP="00491991">
      <w:pPr>
        <w:pStyle w:val="ListParagraph"/>
        <w:numPr>
          <w:ilvl w:val="1"/>
          <w:numId w:val="3"/>
        </w:numPr>
        <w:tabs>
          <w:tab w:val="left" w:pos="1560"/>
        </w:tabs>
        <w:spacing w:before="6" w:line="247" w:lineRule="auto"/>
        <w:ind w:right="1451"/>
        <w:rPr>
          <w:rFonts w:ascii="Times New Roman" w:hAnsi="Times New Roman" w:cs="Times New Roman"/>
        </w:rPr>
      </w:pPr>
      <w:r w:rsidRPr="00EC0578">
        <w:rPr>
          <w:rFonts w:ascii="Times New Roman" w:hAnsi="Times New Roman" w:cs="Times New Roman"/>
        </w:rPr>
        <w:t xml:space="preserve">Analyze </w:t>
      </w:r>
      <w:r w:rsidR="0011327C">
        <w:rPr>
          <w:rFonts w:ascii="Times New Roman" w:hAnsi="Times New Roman" w:cs="Times New Roman"/>
        </w:rPr>
        <w:t>the ethics associated with</w:t>
      </w:r>
      <w:r w:rsidR="0011327C" w:rsidRPr="0011327C">
        <w:rPr>
          <w:rFonts w:ascii="Times New Roman" w:hAnsi="Times New Roman" w:cs="Times New Roman"/>
        </w:rPr>
        <w:t xml:space="preserve"> business models that have emerged in the new millennium</w:t>
      </w:r>
    </w:p>
    <w:p w14:paraId="32BA98BF" w14:textId="77777777" w:rsidR="003F34CC" w:rsidRPr="003F34CC" w:rsidRDefault="003F34CC" w:rsidP="003F34CC">
      <w:pPr>
        <w:tabs>
          <w:tab w:val="left" w:pos="1560"/>
        </w:tabs>
        <w:spacing w:before="6" w:line="247" w:lineRule="auto"/>
        <w:ind w:right="1451"/>
        <w:rPr>
          <w:rFonts w:ascii="Times New Roman" w:hAnsi="Times New Roman" w:cs="Times New Roman"/>
        </w:rPr>
      </w:pPr>
    </w:p>
    <w:p w14:paraId="110BFBD6" w14:textId="77777777" w:rsidR="00B76744" w:rsidRDefault="00B76744" w:rsidP="00B76744">
      <w:pPr>
        <w:pStyle w:val="ListParagraph"/>
        <w:tabs>
          <w:tab w:val="left" w:pos="1560"/>
        </w:tabs>
        <w:spacing w:line="247" w:lineRule="auto"/>
        <w:ind w:left="1560" w:right="1188" w:firstLine="0"/>
        <w:jc w:val="center"/>
        <w:rPr>
          <w:rFonts w:ascii="Times New Roman" w:hAnsi="Times New Roman" w:cs="Times New Roman"/>
        </w:rPr>
      </w:pPr>
    </w:p>
    <w:p w14:paraId="4DE5976B" w14:textId="4CA27FC1" w:rsidR="00B76744" w:rsidRPr="00371003" w:rsidRDefault="00B76744" w:rsidP="00B76744">
      <w:pPr>
        <w:pStyle w:val="ListParagraph"/>
        <w:tabs>
          <w:tab w:val="left" w:pos="1560"/>
        </w:tabs>
        <w:spacing w:line="247" w:lineRule="auto"/>
        <w:ind w:left="1560" w:right="1188" w:firstLine="0"/>
        <w:jc w:val="center"/>
        <w:rPr>
          <w:rFonts w:ascii="Times New Roman" w:hAnsi="Times New Roman" w:cs="Times New Roman"/>
        </w:rPr>
        <w:sectPr w:rsidR="00B76744" w:rsidRPr="00371003">
          <w:pgSz w:w="12240" w:h="15840"/>
          <w:pgMar w:top="1340" w:right="600" w:bottom="1120" w:left="600" w:header="0" w:footer="926" w:gutter="0"/>
          <w:cols w:space="720"/>
        </w:sectPr>
      </w:pPr>
    </w:p>
    <w:p w14:paraId="112D1E14" w14:textId="5D8DECE8" w:rsidR="00707F0A" w:rsidRPr="00AA52A4" w:rsidRDefault="00E24B89" w:rsidP="00AA52A4">
      <w:pPr>
        <w:pStyle w:val="Heading2"/>
        <w:spacing w:before="26"/>
        <w:ind w:left="825"/>
        <w:rPr>
          <w:rFonts w:ascii="Times New Roman" w:hAnsi="Times New Roman" w:cs="Times New Roman"/>
          <w:caps/>
        </w:rPr>
      </w:pPr>
      <w:r w:rsidRPr="00AA52A4">
        <w:rPr>
          <w:rFonts w:ascii="Times New Roman" w:hAnsi="Times New Roman" w:cs="Times New Roman"/>
          <w:caps/>
        </w:rPr>
        <w:lastRenderedPageBreak/>
        <w:t>Canvas</w:t>
      </w:r>
      <w:r w:rsidRPr="00AA52A4">
        <w:rPr>
          <w:rFonts w:ascii="Times New Roman" w:hAnsi="Times New Roman" w:cs="Times New Roman"/>
          <w:caps/>
          <w:spacing w:val="-2"/>
        </w:rPr>
        <w:t xml:space="preserve"> </w:t>
      </w:r>
      <w:r w:rsidRPr="00AA52A4">
        <w:rPr>
          <w:rFonts w:ascii="Times New Roman" w:hAnsi="Times New Roman" w:cs="Times New Roman"/>
          <w:caps/>
        </w:rPr>
        <w:t>&amp;</w:t>
      </w:r>
      <w:r w:rsidRPr="00AA52A4">
        <w:rPr>
          <w:rFonts w:ascii="Times New Roman" w:hAnsi="Times New Roman" w:cs="Times New Roman"/>
          <w:caps/>
          <w:spacing w:val="-2"/>
        </w:rPr>
        <w:t xml:space="preserve"> Technology</w:t>
      </w:r>
    </w:p>
    <w:p w14:paraId="70549448" w14:textId="4FCE9F3D" w:rsidR="00707F0A" w:rsidRDefault="00E24B89" w:rsidP="00211CB8">
      <w:pPr>
        <w:spacing w:line="249" w:lineRule="auto"/>
        <w:ind w:left="835" w:right="837" w:hanging="10"/>
        <w:jc w:val="both"/>
        <w:rPr>
          <w:rFonts w:ascii="Times New Roman" w:hAnsi="Times New Roman" w:cs="Times New Roman"/>
        </w:rPr>
      </w:pPr>
      <w:r w:rsidRPr="00371003">
        <w:rPr>
          <w:rFonts w:ascii="Times New Roman" w:hAnsi="Times New Roman" w:cs="Times New Roman"/>
        </w:rPr>
        <w:t>Please note that Canvas relies exclusively on electronic technologies for online participation, and technology is not a 100% reliable. Students assume ALL responsibility for the operating condition of personal</w:t>
      </w:r>
      <w:r w:rsidRPr="00371003">
        <w:rPr>
          <w:rFonts w:ascii="Times New Roman" w:hAnsi="Times New Roman" w:cs="Times New Roman"/>
          <w:spacing w:val="-6"/>
        </w:rPr>
        <w:t xml:space="preserve"> </w:t>
      </w:r>
      <w:r w:rsidRPr="00371003">
        <w:rPr>
          <w:rFonts w:ascii="Times New Roman" w:hAnsi="Times New Roman" w:cs="Times New Roman"/>
        </w:rPr>
        <w:t>computers</w:t>
      </w:r>
      <w:r w:rsidRPr="00371003">
        <w:rPr>
          <w:rFonts w:ascii="Times New Roman" w:hAnsi="Times New Roman" w:cs="Times New Roman"/>
          <w:spacing w:val="-4"/>
        </w:rPr>
        <w:t xml:space="preserve"> </w:t>
      </w:r>
      <w:r w:rsidRPr="00371003">
        <w:rPr>
          <w:rFonts w:ascii="Times New Roman" w:hAnsi="Times New Roman" w:cs="Times New Roman"/>
        </w:rPr>
        <w:t>and</w:t>
      </w:r>
      <w:r w:rsidRPr="00371003">
        <w:rPr>
          <w:rFonts w:ascii="Times New Roman" w:hAnsi="Times New Roman" w:cs="Times New Roman"/>
          <w:spacing w:val="-2"/>
        </w:rPr>
        <w:t xml:space="preserve"> </w:t>
      </w:r>
      <w:r w:rsidRPr="00371003">
        <w:rPr>
          <w:rFonts w:ascii="Times New Roman" w:hAnsi="Times New Roman" w:cs="Times New Roman"/>
        </w:rPr>
        <w:t>the</w:t>
      </w:r>
      <w:r w:rsidRPr="00371003">
        <w:rPr>
          <w:rFonts w:ascii="Times New Roman" w:hAnsi="Times New Roman" w:cs="Times New Roman"/>
          <w:spacing w:val="-4"/>
        </w:rPr>
        <w:t xml:space="preserve"> </w:t>
      </w:r>
      <w:r w:rsidRPr="00371003">
        <w:rPr>
          <w:rFonts w:ascii="Times New Roman" w:hAnsi="Times New Roman" w:cs="Times New Roman"/>
        </w:rPr>
        <w:t>functionality</w:t>
      </w:r>
      <w:r w:rsidRPr="00371003">
        <w:rPr>
          <w:rFonts w:ascii="Times New Roman" w:hAnsi="Times New Roman" w:cs="Times New Roman"/>
          <w:spacing w:val="-3"/>
        </w:rPr>
        <w:t xml:space="preserve"> </w:t>
      </w:r>
      <w:r w:rsidRPr="00371003">
        <w:rPr>
          <w:rFonts w:ascii="Times New Roman" w:hAnsi="Times New Roman" w:cs="Times New Roman"/>
        </w:rPr>
        <w:t>of</w:t>
      </w:r>
      <w:r w:rsidRPr="00371003">
        <w:rPr>
          <w:rFonts w:ascii="Times New Roman" w:hAnsi="Times New Roman" w:cs="Times New Roman"/>
          <w:spacing w:val="-4"/>
        </w:rPr>
        <w:t xml:space="preserve"> </w:t>
      </w:r>
      <w:r w:rsidRPr="00371003">
        <w:rPr>
          <w:rFonts w:ascii="Times New Roman" w:hAnsi="Times New Roman" w:cs="Times New Roman"/>
        </w:rPr>
        <w:t>individual</w:t>
      </w:r>
      <w:r w:rsidRPr="00371003">
        <w:rPr>
          <w:rFonts w:ascii="Times New Roman" w:hAnsi="Times New Roman" w:cs="Times New Roman"/>
          <w:spacing w:val="-3"/>
        </w:rPr>
        <w:t xml:space="preserve"> </w:t>
      </w:r>
      <w:r w:rsidRPr="00371003">
        <w:rPr>
          <w:rFonts w:ascii="Times New Roman" w:hAnsi="Times New Roman" w:cs="Times New Roman"/>
        </w:rPr>
        <w:t>Internet</w:t>
      </w:r>
      <w:r w:rsidRPr="00371003">
        <w:rPr>
          <w:rFonts w:ascii="Times New Roman" w:hAnsi="Times New Roman" w:cs="Times New Roman"/>
          <w:spacing w:val="-8"/>
        </w:rPr>
        <w:t xml:space="preserve"> </w:t>
      </w:r>
      <w:r w:rsidRPr="00371003">
        <w:rPr>
          <w:rFonts w:ascii="Times New Roman" w:hAnsi="Times New Roman" w:cs="Times New Roman"/>
        </w:rPr>
        <w:t>connections.</w:t>
      </w:r>
      <w:r w:rsidR="00211CB8">
        <w:rPr>
          <w:rFonts w:ascii="Times New Roman" w:hAnsi="Times New Roman" w:cs="Times New Roman"/>
          <w:spacing w:val="37"/>
        </w:rPr>
        <w:t xml:space="preserve"> </w:t>
      </w:r>
      <w:r w:rsidR="00211CB8" w:rsidRPr="00211CB8">
        <w:rPr>
          <w:rFonts w:ascii="Times New Roman" w:hAnsi="Times New Roman" w:cs="Times New Roman"/>
        </w:rPr>
        <w:t>Also, do not take assessments using a mobile device. Your enrollment in this class signifies that you possess</w:t>
      </w:r>
      <w:r w:rsidR="00211CB8">
        <w:rPr>
          <w:rFonts w:ascii="Times New Roman" w:hAnsi="Times New Roman" w:cs="Times New Roman"/>
        </w:rPr>
        <w:t xml:space="preserve"> </w:t>
      </w:r>
      <w:r w:rsidR="00211CB8" w:rsidRPr="00211CB8">
        <w:rPr>
          <w:rFonts w:ascii="Times New Roman" w:hAnsi="Times New Roman" w:cs="Times New Roman"/>
        </w:rPr>
        <w:t>basic computer skills necessary to use information systems like Canvas. The student assumes ALL</w:t>
      </w:r>
      <w:r w:rsidR="00211CB8">
        <w:rPr>
          <w:rFonts w:ascii="Times New Roman" w:hAnsi="Times New Roman" w:cs="Times New Roman"/>
        </w:rPr>
        <w:t xml:space="preserve"> </w:t>
      </w:r>
      <w:r w:rsidR="00211CB8" w:rsidRPr="00211CB8">
        <w:rPr>
          <w:rFonts w:ascii="Times New Roman" w:hAnsi="Times New Roman" w:cs="Times New Roman"/>
        </w:rPr>
        <w:t>responsibility for participating, taking exams, and uploading assignments within Canvas Learning System.</w:t>
      </w:r>
    </w:p>
    <w:p w14:paraId="5184E96F" w14:textId="77777777" w:rsidR="00211CB8" w:rsidRPr="00371003" w:rsidRDefault="00211CB8" w:rsidP="00211CB8">
      <w:pPr>
        <w:spacing w:line="249" w:lineRule="auto"/>
        <w:ind w:left="835" w:right="837" w:hanging="10"/>
        <w:jc w:val="both"/>
        <w:rPr>
          <w:rFonts w:ascii="Times New Roman" w:hAnsi="Times New Roman" w:cs="Times New Roman"/>
          <w:sz w:val="19"/>
        </w:rPr>
      </w:pPr>
    </w:p>
    <w:p w14:paraId="77C97EEC" w14:textId="77777777" w:rsidR="00707F0A" w:rsidRPr="00371003" w:rsidRDefault="00E24B89">
      <w:pPr>
        <w:pStyle w:val="Heading1"/>
        <w:rPr>
          <w:rFonts w:ascii="Times New Roman" w:hAnsi="Times New Roman" w:cs="Times New Roman"/>
        </w:rPr>
      </w:pPr>
      <w:r w:rsidRPr="00371003">
        <w:rPr>
          <w:rFonts w:ascii="Times New Roman" w:hAnsi="Times New Roman" w:cs="Times New Roman"/>
        </w:rPr>
        <w:t>TECHNICAL</w:t>
      </w:r>
      <w:r w:rsidRPr="00371003">
        <w:rPr>
          <w:rFonts w:ascii="Times New Roman" w:hAnsi="Times New Roman" w:cs="Times New Roman"/>
          <w:spacing w:val="-6"/>
        </w:rPr>
        <w:t xml:space="preserve"> </w:t>
      </w:r>
      <w:r w:rsidRPr="00371003">
        <w:rPr>
          <w:rFonts w:ascii="Times New Roman" w:hAnsi="Times New Roman" w:cs="Times New Roman"/>
        </w:rPr>
        <w:t>ISSUES</w:t>
      </w:r>
      <w:r w:rsidRPr="00371003">
        <w:rPr>
          <w:rFonts w:ascii="Times New Roman" w:hAnsi="Times New Roman" w:cs="Times New Roman"/>
          <w:spacing w:val="-6"/>
        </w:rPr>
        <w:t xml:space="preserve"> </w:t>
      </w:r>
      <w:r w:rsidRPr="00371003">
        <w:rPr>
          <w:rFonts w:ascii="Times New Roman" w:hAnsi="Times New Roman" w:cs="Times New Roman"/>
        </w:rPr>
        <w:t>WITH</w:t>
      </w:r>
      <w:r w:rsidRPr="00371003">
        <w:rPr>
          <w:rFonts w:ascii="Times New Roman" w:hAnsi="Times New Roman" w:cs="Times New Roman"/>
          <w:spacing w:val="-5"/>
        </w:rPr>
        <w:t xml:space="preserve"> </w:t>
      </w:r>
      <w:r w:rsidRPr="00371003">
        <w:rPr>
          <w:rFonts w:ascii="Times New Roman" w:hAnsi="Times New Roman" w:cs="Times New Roman"/>
          <w:spacing w:val="-2"/>
        </w:rPr>
        <w:t>CANVAS:</w:t>
      </w:r>
    </w:p>
    <w:p w14:paraId="08170BD0" w14:textId="77777777" w:rsidR="00707F0A" w:rsidRPr="00371003" w:rsidRDefault="00E24B89">
      <w:pPr>
        <w:spacing w:before="24" w:line="249" w:lineRule="auto"/>
        <w:ind w:left="835" w:right="836" w:hanging="10"/>
        <w:jc w:val="both"/>
        <w:rPr>
          <w:rFonts w:ascii="Times New Roman" w:hAnsi="Times New Roman" w:cs="Times New Roman"/>
        </w:rPr>
      </w:pPr>
      <w:r w:rsidRPr="00371003">
        <w:rPr>
          <w:rFonts w:ascii="Times New Roman" w:hAnsi="Times New Roman" w:cs="Times New Roman"/>
        </w:rPr>
        <w:t>Please immediately report</w:t>
      </w:r>
      <w:r w:rsidRPr="00371003">
        <w:rPr>
          <w:rFonts w:ascii="Times New Roman" w:hAnsi="Times New Roman" w:cs="Times New Roman"/>
          <w:spacing w:val="-1"/>
        </w:rPr>
        <w:t xml:space="preserve"> </w:t>
      </w:r>
      <w:r w:rsidRPr="00371003">
        <w:rPr>
          <w:rFonts w:ascii="Times New Roman" w:hAnsi="Times New Roman" w:cs="Times New Roman"/>
        </w:rPr>
        <w:t>ALL Canvas problems to the UNT helpdesk at 940.565.2324. Be</w:t>
      </w:r>
      <w:r w:rsidRPr="00371003">
        <w:rPr>
          <w:rFonts w:ascii="Times New Roman" w:hAnsi="Times New Roman" w:cs="Times New Roman"/>
          <w:spacing w:val="-2"/>
        </w:rPr>
        <w:t xml:space="preserve"> </w:t>
      </w:r>
      <w:r w:rsidRPr="00371003">
        <w:rPr>
          <w:rFonts w:ascii="Times New Roman" w:hAnsi="Times New Roman" w:cs="Times New Roman"/>
        </w:rPr>
        <w:t>sure to ask for a ticket</w:t>
      </w:r>
      <w:r w:rsidRPr="00371003">
        <w:rPr>
          <w:rFonts w:ascii="Times New Roman" w:hAnsi="Times New Roman" w:cs="Times New Roman"/>
          <w:spacing w:val="-2"/>
        </w:rPr>
        <w:t xml:space="preserve"> </w:t>
      </w:r>
      <w:r w:rsidRPr="00371003">
        <w:rPr>
          <w:rFonts w:ascii="Times New Roman" w:hAnsi="Times New Roman" w:cs="Times New Roman"/>
        </w:rPr>
        <w:t>number</w:t>
      </w:r>
      <w:r w:rsidRPr="00371003">
        <w:rPr>
          <w:rFonts w:ascii="Times New Roman" w:hAnsi="Times New Roman" w:cs="Times New Roman"/>
          <w:spacing w:val="-1"/>
        </w:rPr>
        <w:t xml:space="preserve"> </w:t>
      </w:r>
      <w:r w:rsidRPr="00371003">
        <w:rPr>
          <w:rFonts w:ascii="Times New Roman" w:hAnsi="Times New Roman" w:cs="Times New Roman"/>
        </w:rPr>
        <w:t>and then email the ticket</w:t>
      </w:r>
      <w:r w:rsidRPr="00371003">
        <w:rPr>
          <w:rFonts w:ascii="Times New Roman" w:hAnsi="Times New Roman" w:cs="Times New Roman"/>
          <w:spacing w:val="-2"/>
        </w:rPr>
        <w:t xml:space="preserve"> </w:t>
      </w:r>
      <w:r w:rsidRPr="00371003">
        <w:rPr>
          <w:rFonts w:ascii="Times New Roman" w:hAnsi="Times New Roman" w:cs="Times New Roman"/>
        </w:rPr>
        <w:t>number to</w:t>
      </w:r>
      <w:r w:rsidRPr="00371003">
        <w:rPr>
          <w:rFonts w:ascii="Times New Roman" w:hAnsi="Times New Roman" w:cs="Times New Roman"/>
          <w:spacing w:val="-1"/>
        </w:rPr>
        <w:t xml:space="preserve"> </w:t>
      </w:r>
      <w:r w:rsidRPr="00371003">
        <w:rPr>
          <w:rFonts w:ascii="Times New Roman" w:hAnsi="Times New Roman" w:cs="Times New Roman"/>
        </w:rPr>
        <w:t>me</w:t>
      </w:r>
      <w:r w:rsidRPr="00371003">
        <w:rPr>
          <w:rFonts w:ascii="Times New Roman" w:hAnsi="Times New Roman" w:cs="Times New Roman"/>
          <w:spacing w:val="-3"/>
        </w:rPr>
        <w:t xml:space="preserve"> </w:t>
      </w:r>
      <w:r w:rsidRPr="00371003">
        <w:rPr>
          <w:rFonts w:ascii="Times New Roman" w:hAnsi="Times New Roman" w:cs="Times New Roman"/>
        </w:rPr>
        <w:t>along</w:t>
      </w:r>
      <w:r w:rsidRPr="00371003">
        <w:rPr>
          <w:rFonts w:ascii="Times New Roman" w:hAnsi="Times New Roman" w:cs="Times New Roman"/>
          <w:spacing w:val="-4"/>
        </w:rPr>
        <w:t xml:space="preserve"> </w:t>
      </w:r>
      <w:r w:rsidRPr="00371003">
        <w:rPr>
          <w:rFonts w:ascii="Times New Roman" w:hAnsi="Times New Roman" w:cs="Times New Roman"/>
        </w:rPr>
        <w:t>with</w:t>
      </w:r>
      <w:r w:rsidRPr="00371003">
        <w:rPr>
          <w:rFonts w:ascii="Times New Roman" w:hAnsi="Times New Roman" w:cs="Times New Roman"/>
          <w:spacing w:val="-2"/>
        </w:rPr>
        <w:t xml:space="preserve"> </w:t>
      </w:r>
      <w:r w:rsidRPr="00371003">
        <w:rPr>
          <w:rFonts w:ascii="Times New Roman" w:hAnsi="Times New Roman" w:cs="Times New Roman"/>
        </w:rPr>
        <w:t>the</w:t>
      </w:r>
      <w:r w:rsidRPr="00371003">
        <w:rPr>
          <w:rFonts w:ascii="Times New Roman" w:hAnsi="Times New Roman" w:cs="Times New Roman"/>
          <w:spacing w:val="-3"/>
        </w:rPr>
        <w:t xml:space="preserve"> </w:t>
      </w:r>
      <w:r w:rsidRPr="00371003">
        <w:rPr>
          <w:rFonts w:ascii="Times New Roman" w:hAnsi="Times New Roman" w:cs="Times New Roman"/>
        </w:rPr>
        <w:t>report from</w:t>
      </w:r>
      <w:r w:rsidRPr="00371003">
        <w:rPr>
          <w:rFonts w:ascii="Times New Roman" w:hAnsi="Times New Roman" w:cs="Times New Roman"/>
          <w:spacing w:val="-3"/>
        </w:rPr>
        <w:t xml:space="preserve"> </w:t>
      </w:r>
      <w:r w:rsidRPr="00371003">
        <w:rPr>
          <w:rFonts w:ascii="Times New Roman" w:hAnsi="Times New Roman" w:cs="Times New Roman"/>
        </w:rPr>
        <w:t>the</w:t>
      </w:r>
      <w:r w:rsidRPr="00371003">
        <w:rPr>
          <w:rFonts w:ascii="Times New Roman" w:hAnsi="Times New Roman" w:cs="Times New Roman"/>
          <w:spacing w:val="-3"/>
        </w:rPr>
        <w:t xml:space="preserve"> </w:t>
      </w:r>
      <w:r w:rsidRPr="00371003">
        <w:rPr>
          <w:rFonts w:ascii="Times New Roman" w:hAnsi="Times New Roman" w:cs="Times New Roman"/>
        </w:rPr>
        <w:t>helpdesk. Without</w:t>
      </w:r>
      <w:r w:rsidRPr="00371003">
        <w:rPr>
          <w:rFonts w:ascii="Times New Roman" w:hAnsi="Times New Roman" w:cs="Times New Roman"/>
          <w:spacing w:val="-4"/>
        </w:rPr>
        <w:t xml:space="preserve"> </w:t>
      </w:r>
      <w:r w:rsidRPr="00371003">
        <w:rPr>
          <w:rFonts w:ascii="Times New Roman" w:hAnsi="Times New Roman" w:cs="Times New Roman"/>
        </w:rPr>
        <w:t>a</w:t>
      </w:r>
      <w:r w:rsidRPr="00371003">
        <w:rPr>
          <w:rFonts w:ascii="Times New Roman" w:hAnsi="Times New Roman" w:cs="Times New Roman"/>
          <w:spacing w:val="-4"/>
        </w:rPr>
        <w:t xml:space="preserve"> </w:t>
      </w:r>
      <w:r w:rsidRPr="00371003">
        <w:rPr>
          <w:rFonts w:ascii="Times New Roman" w:hAnsi="Times New Roman" w:cs="Times New Roman"/>
        </w:rPr>
        <w:t>ticket</w:t>
      </w:r>
      <w:r w:rsidRPr="00371003">
        <w:rPr>
          <w:rFonts w:ascii="Times New Roman" w:hAnsi="Times New Roman" w:cs="Times New Roman"/>
          <w:spacing w:val="-4"/>
        </w:rPr>
        <w:t xml:space="preserve"> </w:t>
      </w:r>
      <w:r w:rsidRPr="00371003">
        <w:rPr>
          <w:rFonts w:ascii="Times New Roman" w:hAnsi="Times New Roman" w:cs="Times New Roman"/>
        </w:rPr>
        <w:t>number,</w:t>
      </w:r>
      <w:r w:rsidRPr="00371003">
        <w:rPr>
          <w:rFonts w:ascii="Times New Roman" w:hAnsi="Times New Roman" w:cs="Times New Roman"/>
          <w:spacing w:val="-4"/>
        </w:rPr>
        <w:t xml:space="preserve"> </w:t>
      </w:r>
      <w:r w:rsidRPr="00371003">
        <w:rPr>
          <w:rFonts w:ascii="Times New Roman" w:hAnsi="Times New Roman" w:cs="Times New Roman"/>
        </w:rPr>
        <w:t>I</w:t>
      </w:r>
      <w:r w:rsidRPr="00371003">
        <w:rPr>
          <w:rFonts w:ascii="Times New Roman" w:hAnsi="Times New Roman" w:cs="Times New Roman"/>
          <w:spacing w:val="-5"/>
        </w:rPr>
        <w:t xml:space="preserve"> </w:t>
      </w:r>
      <w:r w:rsidRPr="00371003">
        <w:rPr>
          <w:rFonts w:ascii="Times New Roman" w:hAnsi="Times New Roman" w:cs="Times New Roman"/>
        </w:rPr>
        <w:t>can’t</w:t>
      </w:r>
      <w:r w:rsidRPr="00371003">
        <w:rPr>
          <w:rFonts w:ascii="Times New Roman" w:hAnsi="Times New Roman" w:cs="Times New Roman"/>
          <w:spacing w:val="-4"/>
        </w:rPr>
        <w:t xml:space="preserve"> </w:t>
      </w:r>
      <w:r w:rsidRPr="00371003">
        <w:rPr>
          <w:rFonts w:ascii="Times New Roman" w:hAnsi="Times New Roman" w:cs="Times New Roman"/>
        </w:rPr>
        <w:t>follow</w:t>
      </w:r>
      <w:r w:rsidRPr="00371003">
        <w:rPr>
          <w:rFonts w:ascii="Times New Roman" w:hAnsi="Times New Roman" w:cs="Times New Roman"/>
          <w:spacing w:val="-2"/>
        </w:rPr>
        <w:t xml:space="preserve"> </w:t>
      </w:r>
      <w:r w:rsidRPr="00371003">
        <w:rPr>
          <w:rFonts w:ascii="Times New Roman" w:hAnsi="Times New Roman" w:cs="Times New Roman"/>
        </w:rPr>
        <w:t>up</w:t>
      </w:r>
      <w:r w:rsidRPr="00371003">
        <w:rPr>
          <w:rFonts w:ascii="Times New Roman" w:hAnsi="Times New Roman" w:cs="Times New Roman"/>
          <w:spacing w:val="-4"/>
        </w:rPr>
        <w:t xml:space="preserve"> </w:t>
      </w:r>
      <w:r w:rsidRPr="00371003">
        <w:rPr>
          <w:rFonts w:ascii="Times New Roman" w:hAnsi="Times New Roman" w:cs="Times New Roman"/>
        </w:rPr>
        <w:t>on</w:t>
      </w:r>
      <w:r w:rsidRPr="00371003">
        <w:rPr>
          <w:rFonts w:ascii="Times New Roman" w:hAnsi="Times New Roman" w:cs="Times New Roman"/>
          <w:spacing w:val="-3"/>
        </w:rPr>
        <w:t xml:space="preserve"> </w:t>
      </w:r>
      <w:r w:rsidRPr="00371003">
        <w:rPr>
          <w:rFonts w:ascii="Times New Roman" w:hAnsi="Times New Roman" w:cs="Times New Roman"/>
        </w:rPr>
        <w:t>the</w:t>
      </w:r>
      <w:r w:rsidRPr="00371003">
        <w:rPr>
          <w:rFonts w:ascii="Times New Roman" w:hAnsi="Times New Roman" w:cs="Times New Roman"/>
          <w:spacing w:val="-4"/>
        </w:rPr>
        <w:t xml:space="preserve"> </w:t>
      </w:r>
      <w:r w:rsidRPr="00371003">
        <w:rPr>
          <w:rFonts w:ascii="Times New Roman" w:hAnsi="Times New Roman" w:cs="Times New Roman"/>
        </w:rPr>
        <w:t>technical</w:t>
      </w:r>
      <w:r w:rsidRPr="00371003">
        <w:rPr>
          <w:rFonts w:ascii="Times New Roman" w:hAnsi="Times New Roman" w:cs="Times New Roman"/>
          <w:spacing w:val="-4"/>
        </w:rPr>
        <w:t xml:space="preserve"> </w:t>
      </w:r>
      <w:r w:rsidRPr="00371003">
        <w:rPr>
          <w:rFonts w:ascii="Times New Roman" w:hAnsi="Times New Roman" w:cs="Times New Roman"/>
        </w:rPr>
        <w:t>issue.</w:t>
      </w:r>
      <w:r w:rsidRPr="00371003">
        <w:rPr>
          <w:rFonts w:ascii="Times New Roman" w:hAnsi="Times New Roman" w:cs="Times New Roman"/>
          <w:spacing w:val="-4"/>
        </w:rPr>
        <w:t xml:space="preserve"> </w:t>
      </w:r>
      <w:r w:rsidRPr="00371003">
        <w:rPr>
          <w:rFonts w:ascii="Times New Roman" w:hAnsi="Times New Roman" w:cs="Times New Roman"/>
        </w:rPr>
        <w:t>Technical</w:t>
      </w:r>
      <w:r w:rsidRPr="00371003">
        <w:rPr>
          <w:rFonts w:ascii="Times New Roman" w:hAnsi="Times New Roman" w:cs="Times New Roman"/>
          <w:spacing w:val="-4"/>
        </w:rPr>
        <w:t xml:space="preserve"> </w:t>
      </w:r>
      <w:r w:rsidRPr="00371003">
        <w:rPr>
          <w:rFonts w:ascii="Times New Roman" w:hAnsi="Times New Roman" w:cs="Times New Roman"/>
        </w:rPr>
        <w:t>difficulties</w:t>
      </w:r>
      <w:r w:rsidRPr="00371003">
        <w:rPr>
          <w:rFonts w:ascii="Times New Roman" w:hAnsi="Times New Roman" w:cs="Times New Roman"/>
          <w:spacing w:val="-5"/>
        </w:rPr>
        <w:t xml:space="preserve"> </w:t>
      </w:r>
      <w:r w:rsidRPr="00371003">
        <w:rPr>
          <w:rFonts w:ascii="Times New Roman" w:hAnsi="Times New Roman" w:cs="Times New Roman"/>
        </w:rPr>
        <w:t>will</w:t>
      </w:r>
      <w:r w:rsidRPr="00371003">
        <w:rPr>
          <w:rFonts w:ascii="Times New Roman" w:hAnsi="Times New Roman" w:cs="Times New Roman"/>
          <w:spacing w:val="-4"/>
        </w:rPr>
        <w:t xml:space="preserve"> </w:t>
      </w:r>
      <w:r w:rsidRPr="00371003">
        <w:rPr>
          <w:rFonts w:ascii="Times New Roman" w:hAnsi="Times New Roman" w:cs="Times New Roman"/>
        </w:rPr>
        <w:t>be</w:t>
      </w:r>
      <w:r w:rsidRPr="00371003">
        <w:rPr>
          <w:rFonts w:ascii="Times New Roman" w:hAnsi="Times New Roman" w:cs="Times New Roman"/>
          <w:spacing w:val="-4"/>
        </w:rPr>
        <w:t xml:space="preserve"> </w:t>
      </w:r>
      <w:r w:rsidRPr="00371003">
        <w:rPr>
          <w:rFonts w:ascii="Times New Roman" w:hAnsi="Times New Roman" w:cs="Times New Roman"/>
        </w:rPr>
        <w:t>resolved as they appear. The University computer techs can determine exactly what has taken place and will advise</w:t>
      </w:r>
      <w:r w:rsidRPr="00371003">
        <w:rPr>
          <w:rFonts w:ascii="Times New Roman" w:hAnsi="Times New Roman" w:cs="Times New Roman"/>
          <w:spacing w:val="-12"/>
        </w:rPr>
        <w:t xml:space="preserve"> </w:t>
      </w:r>
      <w:r w:rsidRPr="00371003">
        <w:rPr>
          <w:rFonts w:ascii="Times New Roman" w:hAnsi="Times New Roman" w:cs="Times New Roman"/>
        </w:rPr>
        <w:t>me</w:t>
      </w:r>
      <w:r w:rsidRPr="00371003">
        <w:rPr>
          <w:rFonts w:ascii="Times New Roman" w:hAnsi="Times New Roman" w:cs="Times New Roman"/>
          <w:spacing w:val="-12"/>
        </w:rPr>
        <w:t xml:space="preserve"> </w:t>
      </w:r>
      <w:r w:rsidRPr="00371003">
        <w:rPr>
          <w:rFonts w:ascii="Times New Roman" w:hAnsi="Times New Roman" w:cs="Times New Roman"/>
        </w:rPr>
        <w:t>of</w:t>
      </w:r>
      <w:r w:rsidRPr="00371003">
        <w:rPr>
          <w:rFonts w:ascii="Times New Roman" w:hAnsi="Times New Roman" w:cs="Times New Roman"/>
          <w:spacing w:val="-12"/>
        </w:rPr>
        <w:t xml:space="preserve"> </w:t>
      </w:r>
      <w:r w:rsidRPr="00371003">
        <w:rPr>
          <w:rFonts w:ascii="Times New Roman" w:hAnsi="Times New Roman" w:cs="Times New Roman"/>
        </w:rPr>
        <w:t>the</w:t>
      </w:r>
      <w:r w:rsidRPr="00371003">
        <w:rPr>
          <w:rFonts w:ascii="Times New Roman" w:hAnsi="Times New Roman" w:cs="Times New Roman"/>
          <w:spacing w:val="-12"/>
        </w:rPr>
        <w:t xml:space="preserve"> </w:t>
      </w:r>
      <w:r w:rsidRPr="00371003">
        <w:rPr>
          <w:rFonts w:ascii="Times New Roman" w:hAnsi="Times New Roman" w:cs="Times New Roman"/>
        </w:rPr>
        <w:t>outcome</w:t>
      </w:r>
      <w:r w:rsidRPr="00371003">
        <w:rPr>
          <w:rFonts w:ascii="Times New Roman" w:hAnsi="Times New Roman" w:cs="Times New Roman"/>
          <w:spacing w:val="-12"/>
        </w:rPr>
        <w:t xml:space="preserve"> </w:t>
      </w:r>
      <w:r w:rsidRPr="00371003">
        <w:rPr>
          <w:rFonts w:ascii="Times New Roman" w:hAnsi="Times New Roman" w:cs="Times New Roman"/>
        </w:rPr>
        <w:t>(your</w:t>
      </w:r>
      <w:r w:rsidRPr="00371003">
        <w:rPr>
          <w:rFonts w:ascii="Times New Roman" w:hAnsi="Times New Roman" w:cs="Times New Roman"/>
          <w:spacing w:val="-12"/>
        </w:rPr>
        <w:t xml:space="preserve"> </w:t>
      </w:r>
      <w:r w:rsidRPr="00371003">
        <w:rPr>
          <w:rFonts w:ascii="Times New Roman" w:hAnsi="Times New Roman" w:cs="Times New Roman"/>
        </w:rPr>
        <w:t>ISP,</w:t>
      </w:r>
      <w:r w:rsidRPr="00371003">
        <w:rPr>
          <w:rFonts w:ascii="Times New Roman" w:hAnsi="Times New Roman" w:cs="Times New Roman"/>
          <w:spacing w:val="-12"/>
        </w:rPr>
        <w:t xml:space="preserve"> </w:t>
      </w:r>
      <w:r w:rsidRPr="00371003">
        <w:rPr>
          <w:rFonts w:ascii="Times New Roman" w:hAnsi="Times New Roman" w:cs="Times New Roman"/>
        </w:rPr>
        <w:t>our</w:t>
      </w:r>
      <w:r w:rsidRPr="00371003">
        <w:rPr>
          <w:rFonts w:ascii="Times New Roman" w:hAnsi="Times New Roman" w:cs="Times New Roman"/>
          <w:spacing w:val="-12"/>
        </w:rPr>
        <w:t xml:space="preserve"> </w:t>
      </w:r>
      <w:r w:rsidRPr="00371003">
        <w:rPr>
          <w:rFonts w:ascii="Times New Roman" w:hAnsi="Times New Roman" w:cs="Times New Roman"/>
        </w:rPr>
        <w:t>ISP,</w:t>
      </w:r>
      <w:r w:rsidRPr="00371003">
        <w:rPr>
          <w:rFonts w:ascii="Times New Roman" w:hAnsi="Times New Roman" w:cs="Times New Roman"/>
          <w:spacing w:val="-12"/>
        </w:rPr>
        <w:t xml:space="preserve"> </w:t>
      </w:r>
      <w:r w:rsidRPr="00371003">
        <w:rPr>
          <w:rFonts w:ascii="Times New Roman" w:hAnsi="Times New Roman" w:cs="Times New Roman"/>
        </w:rPr>
        <w:t>Canvas,</w:t>
      </w:r>
      <w:r w:rsidRPr="00371003">
        <w:rPr>
          <w:rFonts w:ascii="Times New Roman" w:hAnsi="Times New Roman" w:cs="Times New Roman"/>
          <w:spacing w:val="-12"/>
        </w:rPr>
        <w:t xml:space="preserve"> </w:t>
      </w:r>
      <w:r w:rsidRPr="00371003">
        <w:rPr>
          <w:rFonts w:ascii="Times New Roman" w:hAnsi="Times New Roman" w:cs="Times New Roman"/>
        </w:rPr>
        <w:t>etc.).</w:t>
      </w:r>
      <w:r w:rsidRPr="00371003">
        <w:rPr>
          <w:rFonts w:ascii="Times New Roman" w:hAnsi="Times New Roman" w:cs="Times New Roman"/>
          <w:spacing w:val="-12"/>
        </w:rPr>
        <w:t xml:space="preserve"> </w:t>
      </w:r>
      <w:r w:rsidRPr="00371003">
        <w:rPr>
          <w:rFonts w:ascii="Times New Roman" w:hAnsi="Times New Roman" w:cs="Times New Roman"/>
        </w:rPr>
        <w:t>I</w:t>
      </w:r>
      <w:r w:rsidRPr="00371003">
        <w:rPr>
          <w:rFonts w:ascii="Times New Roman" w:hAnsi="Times New Roman" w:cs="Times New Roman"/>
          <w:spacing w:val="-12"/>
        </w:rPr>
        <w:t xml:space="preserve"> </w:t>
      </w:r>
      <w:r w:rsidRPr="00371003">
        <w:rPr>
          <w:rFonts w:ascii="Times New Roman" w:hAnsi="Times New Roman" w:cs="Times New Roman"/>
        </w:rPr>
        <w:t>will</w:t>
      </w:r>
      <w:r w:rsidRPr="00371003">
        <w:rPr>
          <w:rFonts w:ascii="Times New Roman" w:hAnsi="Times New Roman" w:cs="Times New Roman"/>
          <w:spacing w:val="-11"/>
        </w:rPr>
        <w:t xml:space="preserve"> </w:t>
      </w:r>
      <w:r w:rsidRPr="00371003">
        <w:rPr>
          <w:rFonts w:ascii="Times New Roman" w:hAnsi="Times New Roman" w:cs="Times New Roman"/>
        </w:rPr>
        <w:t>determine</w:t>
      </w:r>
      <w:r w:rsidRPr="00371003">
        <w:rPr>
          <w:rFonts w:ascii="Times New Roman" w:hAnsi="Times New Roman" w:cs="Times New Roman"/>
          <w:spacing w:val="-12"/>
        </w:rPr>
        <w:t xml:space="preserve"> </w:t>
      </w:r>
      <w:r w:rsidRPr="00371003">
        <w:rPr>
          <w:rFonts w:ascii="Times New Roman" w:hAnsi="Times New Roman" w:cs="Times New Roman"/>
        </w:rPr>
        <w:t>how</w:t>
      </w:r>
      <w:r w:rsidRPr="00371003">
        <w:rPr>
          <w:rFonts w:ascii="Times New Roman" w:hAnsi="Times New Roman" w:cs="Times New Roman"/>
          <w:spacing w:val="-12"/>
        </w:rPr>
        <w:t xml:space="preserve"> </w:t>
      </w:r>
      <w:r w:rsidRPr="00371003">
        <w:rPr>
          <w:rFonts w:ascii="Times New Roman" w:hAnsi="Times New Roman" w:cs="Times New Roman"/>
        </w:rPr>
        <w:t>to</w:t>
      </w:r>
      <w:r w:rsidRPr="00371003">
        <w:rPr>
          <w:rFonts w:ascii="Times New Roman" w:hAnsi="Times New Roman" w:cs="Times New Roman"/>
          <w:spacing w:val="-12"/>
        </w:rPr>
        <w:t xml:space="preserve"> </w:t>
      </w:r>
      <w:r w:rsidRPr="00371003">
        <w:rPr>
          <w:rFonts w:ascii="Times New Roman" w:hAnsi="Times New Roman" w:cs="Times New Roman"/>
        </w:rPr>
        <w:t>resolve</w:t>
      </w:r>
      <w:r w:rsidRPr="00371003">
        <w:rPr>
          <w:rFonts w:ascii="Times New Roman" w:hAnsi="Times New Roman" w:cs="Times New Roman"/>
          <w:spacing w:val="-12"/>
        </w:rPr>
        <w:t xml:space="preserve"> </w:t>
      </w:r>
      <w:r w:rsidRPr="00371003">
        <w:rPr>
          <w:rFonts w:ascii="Times New Roman" w:hAnsi="Times New Roman" w:cs="Times New Roman"/>
        </w:rPr>
        <w:t>the</w:t>
      </w:r>
      <w:r w:rsidRPr="00371003">
        <w:rPr>
          <w:rFonts w:ascii="Times New Roman" w:hAnsi="Times New Roman" w:cs="Times New Roman"/>
          <w:spacing w:val="-12"/>
        </w:rPr>
        <w:t xml:space="preserve"> </w:t>
      </w:r>
      <w:r w:rsidRPr="00371003">
        <w:rPr>
          <w:rFonts w:ascii="Times New Roman" w:hAnsi="Times New Roman" w:cs="Times New Roman"/>
        </w:rPr>
        <w:t>technical issue based on their advice, University policy, applicable law, and my experience.</w:t>
      </w:r>
    </w:p>
    <w:p w14:paraId="772CE993" w14:textId="77777777" w:rsidR="00707F0A" w:rsidRPr="00371003" w:rsidRDefault="00707F0A">
      <w:pPr>
        <w:pStyle w:val="BodyText"/>
        <w:spacing w:before="6"/>
        <w:rPr>
          <w:rFonts w:ascii="Times New Roman" w:hAnsi="Times New Roman" w:cs="Times New Roman"/>
          <w:sz w:val="19"/>
        </w:rPr>
      </w:pPr>
    </w:p>
    <w:p w14:paraId="1109A364" w14:textId="77777777" w:rsidR="00707F0A" w:rsidRPr="00371003" w:rsidRDefault="00E24B89">
      <w:pPr>
        <w:pStyle w:val="Heading1"/>
        <w:spacing w:before="0"/>
        <w:rPr>
          <w:rFonts w:ascii="Times New Roman" w:hAnsi="Times New Roman" w:cs="Times New Roman"/>
        </w:rPr>
      </w:pPr>
      <w:r w:rsidRPr="00371003">
        <w:rPr>
          <w:rFonts w:ascii="Times New Roman" w:hAnsi="Times New Roman" w:cs="Times New Roman"/>
        </w:rPr>
        <w:t>EUID</w:t>
      </w:r>
      <w:r w:rsidRPr="00371003">
        <w:rPr>
          <w:rFonts w:ascii="Times New Roman" w:hAnsi="Times New Roman" w:cs="Times New Roman"/>
          <w:spacing w:val="-4"/>
        </w:rPr>
        <w:t xml:space="preserve"> </w:t>
      </w:r>
      <w:r w:rsidRPr="00371003">
        <w:rPr>
          <w:rFonts w:ascii="Times New Roman" w:hAnsi="Times New Roman" w:cs="Times New Roman"/>
        </w:rPr>
        <w:t>ACCESS</w:t>
      </w:r>
      <w:r w:rsidRPr="00371003">
        <w:rPr>
          <w:rFonts w:ascii="Times New Roman" w:hAnsi="Times New Roman" w:cs="Times New Roman"/>
          <w:spacing w:val="-5"/>
        </w:rPr>
        <w:t xml:space="preserve"> </w:t>
      </w:r>
      <w:r w:rsidRPr="00371003">
        <w:rPr>
          <w:rFonts w:ascii="Times New Roman" w:hAnsi="Times New Roman" w:cs="Times New Roman"/>
        </w:rPr>
        <w:t>AND</w:t>
      </w:r>
      <w:r w:rsidRPr="00371003">
        <w:rPr>
          <w:rFonts w:ascii="Times New Roman" w:hAnsi="Times New Roman" w:cs="Times New Roman"/>
          <w:spacing w:val="-3"/>
        </w:rPr>
        <w:t xml:space="preserve"> </w:t>
      </w:r>
      <w:r w:rsidRPr="00371003">
        <w:rPr>
          <w:rFonts w:ascii="Times New Roman" w:hAnsi="Times New Roman" w:cs="Times New Roman"/>
          <w:spacing w:val="-2"/>
        </w:rPr>
        <w:t>PASSWORDS:</w:t>
      </w:r>
    </w:p>
    <w:p w14:paraId="39CDF7E3" w14:textId="77777777" w:rsidR="00707F0A" w:rsidRPr="00371003" w:rsidRDefault="00E24B89">
      <w:pPr>
        <w:spacing w:before="27" w:line="249" w:lineRule="auto"/>
        <w:ind w:left="835" w:right="837" w:hanging="10"/>
        <w:jc w:val="both"/>
        <w:rPr>
          <w:rFonts w:ascii="Times New Roman" w:hAnsi="Times New Roman" w:cs="Times New Roman"/>
        </w:rPr>
      </w:pPr>
      <w:r w:rsidRPr="00371003">
        <w:rPr>
          <w:rFonts w:ascii="Times New Roman" w:hAnsi="Times New Roman" w:cs="Times New Roman"/>
        </w:rPr>
        <w:t>Enterprise</w:t>
      </w:r>
      <w:r w:rsidRPr="00371003">
        <w:rPr>
          <w:rFonts w:ascii="Times New Roman" w:hAnsi="Times New Roman" w:cs="Times New Roman"/>
          <w:spacing w:val="-14"/>
        </w:rPr>
        <w:t xml:space="preserve"> </w:t>
      </w:r>
      <w:r w:rsidRPr="00371003">
        <w:rPr>
          <w:rFonts w:ascii="Times New Roman" w:hAnsi="Times New Roman" w:cs="Times New Roman"/>
        </w:rPr>
        <w:t>User</w:t>
      </w:r>
      <w:r w:rsidRPr="00371003">
        <w:rPr>
          <w:rFonts w:ascii="Times New Roman" w:hAnsi="Times New Roman" w:cs="Times New Roman"/>
          <w:spacing w:val="-12"/>
        </w:rPr>
        <w:t xml:space="preserve"> </w:t>
      </w:r>
      <w:r w:rsidRPr="00371003">
        <w:rPr>
          <w:rFonts w:ascii="Times New Roman" w:hAnsi="Times New Roman" w:cs="Times New Roman"/>
        </w:rPr>
        <w:t>Identification</w:t>
      </w:r>
      <w:r w:rsidRPr="00371003">
        <w:rPr>
          <w:rFonts w:ascii="Times New Roman" w:hAnsi="Times New Roman" w:cs="Times New Roman"/>
          <w:spacing w:val="-12"/>
        </w:rPr>
        <w:t xml:space="preserve"> </w:t>
      </w:r>
      <w:r w:rsidRPr="00371003">
        <w:rPr>
          <w:rFonts w:ascii="Times New Roman" w:hAnsi="Times New Roman" w:cs="Times New Roman"/>
        </w:rPr>
        <w:t>Numbers</w:t>
      </w:r>
      <w:r w:rsidRPr="00371003">
        <w:rPr>
          <w:rFonts w:ascii="Times New Roman" w:hAnsi="Times New Roman" w:cs="Times New Roman"/>
          <w:spacing w:val="-12"/>
        </w:rPr>
        <w:t xml:space="preserve"> </w:t>
      </w:r>
      <w:r w:rsidRPr="00371003">
        <w:rPr>
          <w:rFonts w:ascii="Times New Roman" w:hAnsi="Times New Roman" w:cs="Times New Roman"/>
        </w:rPr>
        <w:t>(EUID’s)</w:t>
      </w:r>
      <w:r w:rsidRPr="00371003">
        <w:rPr>
          <w:rFonts w:ascii="Times New Roman" w:hAnsi="Times New Roman" w:cs="Times New Roman"/>
          <w:spacing w:val="-12"/>
        </w:rPr>
        <w:t xml:space="preserve"> </w:t>
      </w:r>
      <w:r w:rsidRPr="00371003">
        <w:rPr>
          <w:rFonts w:ascii="Times New Roman" w:hAnsi="Times New Roman" w:cs="Times New Roman"/>
        </w:rPr>
        <w:t>and</w:t>
      </w:r>
      <w:r w:rsidRPr="00371003">
        <w:rPr>
          <w:rFonts w:ascii="Times New Roman" w:hAnsi="Times New Roman" w:cs="Times New Roman"/>
          <w:spacing w:val="-12"/>
        </w:rPr>
        <w:t xml:space="preserve"> </w:t>
      </w:r>
      <w:r w:rsidRPr="00371003">
        <w:rPr>
          <w:rFonts w:ascii="Times New Roman" w:hAnsi="Times New Roman" w:cs="Times New Roman"/>
        </w:rPr>
        <w:t>passwords</w:t>
      </w:r>
      <w:r w:rsidRPr="00371003">
        <w:rPr>
          <w:rFonts w:ascii="Times New Roman" w:hAnsi="Times New Roman" w:cs="Times New Roman"/>
          <w:spacing w:val="-12"/>
        </w:rPr>
        <w:t xml:space="preserve"> </w:t>
      </w:r>
      <w:r w:rsidRPr="00371003">
        <w:rPr>
          <w:rFonts w:ascii="Times New Roman" w:hAnsi="Times New Roman" w:cs="Times New Roman"/>
        </w:rPr>
        <w:t>are</w:t>
      </w:r>
      <w:r w:rsidRPr="00371003">
        <w:rPr>
          <w:rFonts w:ascii="Times New Roman" w:hAnsi="Times New Roman" w:cs="Times New Roman"/>
          <w:spacing w:val="-12"/>
        </w:rPr>
        <w:t xml:space="preserve"> </w:t>
      </w:r>
      <w:r w:rsidRPr="00371003">
        <w:rPr>
          <w:rFonts w:ascii="Times New Roman" w:hAnsi="Times New Roman" w:cs="Times New Roman"/>
        </w:rPr>
        <w:t>required</w:t>
      </w:r>
      <w:r w:rsidRPr="00371003">
        <w:rPr>
          <w:rFonts w:ascii="Times New Roman" w:hAnsi="Times New Roman" w:cs="Times New Roman"/>
          <w:spacing w:val="-12"/>
        </w:rPr>
        <w:t xml:space="preserve"> </w:t>
      </w:r>
      <w:r w:rsidRPr="00371003">
        <w:rPr>
          <w:rFonts w:ascii="Times New Roman" w:hAnsi="Times New Roman" w:cs="Times New Roman"/>
        </w:rPr>
        <w:t>by</w:t>
      </w:r>
      <w:r w:rsidRPr="00371003">
        <w:rPr>
          <w:rFonts w:ascii="Times New Roman" w:hAnsi="Times New Roman" w:cs="Times New Roman"/>
          <w:spacing w:val="-12"/>
        </w:rPr>
        <w:t xml:space="preserve"> </w:t>
      </w:r>
      <w:r w:rsidRPr="00371003">
        <w:rPr>
          <w:rFonts w:ascii="Times New Roman" w:hAnsi="Times New Roman" w:cs="Times New Roman"/>
        </w:rPr>
        <w:t>the</w:t>
      </w:r>
      <w:r w:rsidRPr="00371003">
        <w:rPr>
          <w:rFonts w:ascii="Times New Roman" w:hAnsi="Times New Roman" w:cs="Times New Roman"/>
          <w:spacing w:val="-12"/>
        </w:rPr>
        <w:t xml:space="preserve"> </w:t>
      </w:r>
      <w:r w:rsidRPr="00371003">
        <w:rPr>
          <w:rFonts w:ascii="Times New Roman" w:hAnsi="Times New Roman" w:cs="Times New Roman"/>
        </w:rPr>
        <w:t>University</w:t>
      </w:r>
      <w:r w:rsidRPr="00371003">
        <w:rPr>
          <w:rFonts w:ascii="Times New Roman" w:hAnsi="Times New Roman" w:cs="Times New Roman"/>
          <w:spacing w:val="-12"/>
        </w:rPr>
        <w:t xml:space="preserve"> </w:t>
      </w:r>
      <w:r w:rsidRPr="00371003">
        <w:rPr>
          <w:rFonts w:ascii="Times New Roman" w:hAnsi="Times New Roman" w:cs="Times New Roman"/>
        </w:rPr>
        <w:t>of</w:t>
      </w:r>
      <w:r w:rsidRPr="00371003">
        <w:rPr>
          <w:rFonts w:ascii="Times New Roman" w:hAnsi="Times New Roman" w:cs="Times New Roman"/>
          <w:spacing w:val="-11"/>
        </w:rPr>
        <w:t xml:space="preserve"> </w:t>
      </w:r>
      <w:r w:rsidRPr="00371003">
        <w:rPr>
          <w:rFonts w:ascii="Times New Roman" w:hAnsi="Times New Roman" w:cs="Times New Roman"/>
        </w:rPr>
        <w:t xml:space="preserve">North Texas to access this course. It is the student’s responsibility to maintain a current EUID number and password. You may reset your password at </w:t>
      </w:r>
      <w:hyperlink r:id="rId10">
        <w:r w:rsidRPr="00371003">
          <w:rPr>
            <w:rFonts w:ascii="Times New Roman" w:hAnsi="Times New Roman" w:cs="Times New Roman"/>
          </w:rPr>
          <w:t>https://ams.unt.edu/acctreq.php.</w:t>
        </w:r>
      </w:hyperlink>
    </w:p>
    <w:p w14:paraId="2DABA106" w14:textId="77777777" w:rsidR="00707F0A" w:rsidRPr="00371003" w:rsidRDefault="00707F0A">
      <w:pPr>
        <w:pStyle w:val="BodyText"/>
        <w:spacing w:before="6"/>
        <w:rPr>
          <w:rFonts w:ascii="Times New Roman" w:hAnsi="Times New Roman" w:cs="Times New Roman"/>
          <w:sz w:val="30"/>
        </w:rPr>
      </w:pPr>
    </w:p>
    <w:p w14:paraId="2C4D29B0" w14:textId="77777777" w:rsidR="00707F0A" w:rsidRPr="00371003" w:rsidRDefault="00E24B89">
      <w:pPr>
        <w:pStyle w:val="Heading1"/>
        <w:spacing w:before="0"/>
        <w:rPr>
          <w:rFonts w:ascii="Times New Roman" w:hAnsi="Times New Roman" w:cs="Times New Roman"/>
        </w:rPr>
      </w:pPr>
      <w:r w:rsidRPr="00922525">
        <w:rPr>
          <w:rFonts w:ascii="Times New Roman" w:hAnsi="Times New Roman" w:cs="Times New Roman"/>
        </w:rPr>
        <w:t>CLASS</w:t>
      </w:r>
      <w:r w:rsidRPr="00922525">
        <w:rPr>
          <w:rFonts w:ascii="Times New Roman" w:hAnsi="Times New Roman" w:cs="Times New Roman"/>
          <w:spacing w:val="-3"/>
        </w:rPr>
        <w:t xml:space="preserve"> </w:t>
      </w:r>
      <w:r w:rsidRPr="00922525">
        <w:rPr>
          <w:rFonts w:ascii="Times New Roman" w:hAnsi="Times New Roman" w:cs="Times New Roman"/>
          <w:spacing w:val="-2"/>
        </w:rPr>
        <w:t>STRUCTURE:</w:t>
      </w:r>
    </w:p>
    <w:p w14:paraId="27451BDB" w14:textId="3381E048" w:rsidR="00707F0A" w:rsidRDefault="00E24B89" w:rsidP="00922525">
      <w:pPr>
        <w:spacing w:before="25" w:line="249" w:lineRule="auto"/>
        <w:ind w:left="835" w:right="836" w:hanging="10"/>
        <w:jc w:val="both"/>
        <w:rPr>
          <w:rFonts w:ascii="Times New Roman" w:hAnsi="Times New Roman" w:cs="Times New Roman"/>
        </w:rPr>
      </w:pPr>
      <w:r w:rsidRPr="00371003">
        <w:rPr>
          <w:rFonts w:ascii="Times New Roman" w:hAnsi="Times New Roman" w:cs="Times New Roman"/>
        </w:rPr>
        <w:t xml:space="preserve">This course is taught </w:t>
      </w:r>
      <w:r w:rsidR="00211CB8">
        <w:rPr>
          <w:rFonts w:ascii="Times New Roman" w:hAnsi="Times New Roman" w:cs="Times New Roman"/>
        </w:rPr>
        <w:t xml:space="preserve">exclusively online </w:t>
      </w:r>
      <w:r w:rsidRPr="00371003">
        <w:rPr>
          <w:rFonts w:ascii="Times New Roman" w:hAnsi="Times New Roman" w:cs="Times New Roman"/>
        </w:rPr>
        <w:t>through Canvas.</w:t>
      </w:r>
      <w:r w:rsidR="00922525">
        <w:rPr>
          <w:rFonts w:ascii="Times New Roman" w:hAnsi="Times New Roman" w:cs="Times New Roman"/>
          <w:spacing w:val="40"/>
        </w:rPr>
        <w:t xml:space="preserve"> </w:t>
      </w:r>
      <w:r w:rsidRPr="00371003">
        <w:rPr>
          <w:rFonts w:ascii="Times New Roman" w:hAnsi="Times New Roman" w:cs="Times New Roman"/>
        </w:rPr>
        <w:t>It is the student’s responsibility to be able to access, and appropriately use, online materials assigned in the course schedule provided in the syllabus.</w:t>
      </w:r>
      <w:r w:rsidRPr="00371003">
        <w:rPr>
          <w:rFonts w:ascii="Times New Roman" w:hAnsi="Times New Roman" w:cs="Times New Roman"/>
          <w:spacing w:val="40"/>
        </w:rPr>
        <w:t xml:space="preserve"> </w:t>
      </w:r>
      <w:r w:rsidRPr="00371003">
        <w:rPr>
          <w:rFonts w:ascii="Times New Roman" w:hAnsi="Times New Roman" w:cs="Times New Roman"/>
        </w:rPr>
        <w:t>Students are expected to</w:t>
      </w:r>
      <w:r w:rsidRPr="00371003">
        <w:rPr>
          <w:rFonts w:ascii="Times New Roman" w:hAnsi="Times New Roman" w:cs="Times New Roman"/>
          <w:spacing w:val="-1"/>
        </w:rPr>
        <w:t xml:space="preserve"> </w:t>
      </w:r>
      <w:r w:rsidRPr="00371003">
        <w:rPr>
          <w:rFonts w:ascii="Times New Roman" w:hAnsi="Times New Roman" w:cs="Times New Roman"/>
        </w:rPr>
        <w:t>read all the assigned materials on time, per the course calendar in the syllabus.</w:t>
      </w:r>
      <w:r w:rsidRPr="00371003">
        <w:rPr>
          <w:rFonts w:ascii="Times New Roman" w:hAnsi="Times New Roman" w:cs="Times New Roman"/>
          <w:spacing w:val="40"/>
        </w:rPr>
        <w:t xml:space="preserve"> </w:t>
      </w:r>
      <w:r w:rsidRPr="00371003">
        <w:rPr>
          <w:rFonts w:ascii="Times New Roman" w:hAnsi="Times New Roman" w:cs="Times New Roman"/>
        </w:rPr>
        <w:t>Lecture notes and other materials posted online</w:t>
      </w:r>
      <w:r w:rsidRPr="00371003">
        <w:rPr>
          <w:rFonts w:ascii="Times New Roman" w:hAnsi="Times New Roman" w:cs="Times New Roman"/>
          <w:spacing w:val="-1"/>
        </w:rPr>
        <w:t xml:space="preserve"> </w:t>
      </w:r>
      <w:r w:rsidRPr="00371003">
        <w:rPr>
          <w:rFonts w:ascii="Times New Roman" w:hAnsi="Times New Roman" w:cs="Times New Roman"/>
        </w:rPr>
        <w:t>are</w:t>
      </w:r>
      <w:r w:rsidRPr="00371003">
        <w:rPr>
          <w:rFonts w:ascii="Times New Roman" w:hAnsi="Times New Roman" w:cs="Times New Roman"/>
          <w:spacing w:val="-1"/>
        </w:rPr>
        <w:t xml:space="preserve"> </w:t>
      </w:r>
      <w:r w:rsidRPr="00371003">
        <w:rPr>
          <w:rFonts w:ascii="Times New Roman" w:hAnsi="Times New Roman" w:cs="Times New Roman"/>
        </w:rPr>
        <w:t>not</w:t>
      </w:r>
      <w:r w:rsidRPr="00371003">
        <w:rPr>
          <w:rFonts w:ascii="Times New Roman" w:hAnsi="Times New Roman" w:cs="Times New Roman"/>
          <w:spacing w:val="-1"/>
        </w:rPr>
        <w:t xml:space="preserve"> </w:t>
      </w:r>
      <w:r w:rsidRPr="00371003">
        <w:rPr>
          <w:rFonts w:ascii="Times New Roman" w:hAnsi="Times New Roman" w:cs="Times New Roman"/>
        </w:rPr>
        <w:t>a</w:t>
      </w:r>
      <w:r w:rsidRPr="00371003">
        <w:rPr>
          <w:rFonts w:ascii="Times New Roman" w:hAnsi="Times New Roman" w:cs="Times New Roman"/>
          <w:spacing w:val="-1"/>
        </w:rPr>
        <w:t xml:space="preserve"> </w:t>
      </w:r>
      <w:r w:rsidRPr="00371003">
        <w:rPr>
          <w:rFonts w:ascii="Times New Roman" w:hAnsi="Times New Roman" w:cs="Times New Roman"/>
        </w:rPr>
        <w:t>substitute</w:t>
      </w:r>
      <w:r w:rsidRPr="00371003">
        <w:rPr>
          <w:rFonts w:ascii="Times New Roman" w:hAnsi="Times New Roman" w:cs="Times New Roman"/>
          <w:spacing w:val="-1"/>
        </w:rPr>
        <w:t xml:space="preserve"> </w:t>
      </w:r>
      <w:r w:rsidRPr="00371003">
        <w:rPr>
          <w:rFonts w:ascii="Times New Roman" w:hAnsi="Times New Roman" w:cs="Times New Roman"/>
        </w:rPr>
        <w:t>for thorough reading of</w:t>
      </w:r>
      <w:r w:rsidRPr="00371003">
        <w:rPr>
          <w:rFonts w:ascii="Times New Roman" w:hAnsi="Times New Roman" w:cs="Times New Roman"/>
          <w:spacing w:val="-1"/>
        </w:rPr>
        <w:t xml:space="preserve"> </w:t>
      </w:r>
      <w:r w:rsidRPr="00371003">
        <w:rPr>
          <w:rFonts w:ascii="Times New Roman" w:hAnsi="Times New Roman" w:cs="Times New Roman"/>
        </w:rPr>
        <w:t>the</w:t>
      </w:r>
      <w:r w:rsidRPr="00371003">
        <w:rPr>
          <w:rFonts w:ascii="Times New Roman" w:hAnsi="Times New Roman" w:cs="Times New Roman"/>
          <w:spacing w:val="-3"/>
        </w:rPr>
        <w:t xml:space="preserve"> </w:t>
      </w:r>
      <w:r w:rsidRPr="00371003">
        <w:rPr>
          <w:rFonts w:ascii="Times New Roman" w:hAnsi="Times New Roman" w:cs="Times New Roman"/>
        </w:rPr>
        <w:t>chapter.</w:t>
      </w:r>
      <w:r w:rsidRPr="00371003">
        <w:rPr>
          <w:rFonts w:ascii="Times New Roman" w:hAnsi="Times New Roman" w:cs="Times New Roman"/>
          <w:spacing w:val="-1"/>
        </w:rPr>
        <w:t xml:space="preserve"> </w:t>
      </w:r>
      <w:r w:rsidRPr="00371003">
        <w:rPr>
          <w:rFonts w:ascii="Times New Roman" w:hAnsi="Times New Roman" w:cs="Times New Roman"/>
        </w:rPr>
        <w:t>Additional</w:t>
      </w:r>
      <w:r w:rsidRPr="00371003">
        <w:rPr>
          <w:rFonts w:ascii="Times New Roman" w:hAnsi="Times New Roman" w:cs="Times New Roman"/>
          <w:spacing w:val="-1"/>
        </w:rPr>
        <w:t xml:space="preserve"> </w:t>
      </w:r>
      <w:r w:rsidRPr="00371003">
        <w:rPr>
          <w:rFonts w:ascii="Times New Roman" w:hAnsi="Times New Roman" w:cs="Times New Roman"/>
        </w:rPr>
        <w:t>material, which</w:t>
      </w:r>
      <w:r w:rsidRPr="00371003">
        <w:rPr>
          <w:rFonts w:ascii="Times New Roman" w:hAnsi="Times New Roman" w:cs="Times New Roman"/>
          <w:spacing w:val="-4"/>
        </w:rPr>
        <w:t xml:space="preserve"> </w:t>
      </w:r>
      <w:r w:rsidRPr="00371003">
        <w:rPr>
          <w:rFonts w:ascii="Times New Roman" w:hAnsi="Times New Roman" w:cs="Times New Roman"/>
        </w:rPr>
        <w:t>may</w:t>
      </w:r>
      <w:r w:rsidRPr="00371003">
        <w:rPr>
          <w:rFonts w:ascii="Times New Roman" w:hAnsi="Times New Roman" w:cs="Times New Roman"/>
          <w:spacing w:val="-4"/>
        </w:rPr>
        <w:t xml:space="preserve"> </w:t>
      </w:r>
      <w:r w:rsidRPr="00371003">
        <w:rPr>
          <w:rFonts w:ascii="Times New Roman" w:hAnsi="Times New Roman" w:cs="Times New Roman"/>
        </w:rPr>
        <w:t>include</w:t>
      </w:r>
      <w:r w:rsidRPr="00371003">
        <w:rPr>
          <w:rFonts w:ascii="Times New Roman" w:hAnsi="Times New Roman" w:cs="Times New Roman"/>
          <w:spacing w:val="-5"/>
        </w:rPr>
        <w:t xml:space="preserve"> </w:t>
      </w:r>
      <w:r w:rsidRPr="00371003">
        <w:rPr>
          <w:rFonts w:ascii="Times New Roman" w:hAnsi="Times New Roman" w:cs="Times New Roman"/>
        </w:rPr>
        <w:t>video</w:t>
      </w:r>
      <w:r w:rsidRPr="00371003">
        <w:rPr>
          <w:rFonts w:ascii="Times New Roman" w:hAnsi="Times New Roman" w:cs="Times New Roman"/>
          <w:spacing w:val="-6"/>
        </w:rPr>
        <w:t xml:space="preserve"> </w:t>
      </w:r>
      <w:r w:rsidRPr="00371003">
        <w:rPr>
          <w:rFonts w:ascii="Times New Roman" w:hAnsi="Times New Roman" w:cs="Times New Roman"/>
        </w:rPr>
        <w:t>segments</w:t>
      </w:r>
      <w:r w:rsidRPr="00371003">
        <w:rPr>
          <w:rFonts w:ascii="Times New Roman" w:hAnsi="Times New Roman" w:cs="Times New Roman"/>
          <w:spacing w:val="-6"/>
        </w:rPr>
        <w:t xml:space="preserve"> </w:t>
      </w:r>
      <w:r w:rsidRPr="00371003">
        <w:rPr>
          <w:rFonts w:ascii="Times New Roman" w:hAnsi="Times New Roman" w:cs="Times New Roman"/>
        </w:rPr>
        <w:t>or</w:t>
      </w:r>
      <w:r w:rsidRPr="00371003">
        <w:rPr>
          <w:rFonts w:ascii="Times New Roman" w:hAnsi="Times New Roman" w:cs="Times New Roman"/>
          <w:spacing w:val="-4"/>
        </w:rPr>
        <w:t xml:space="preserve"> </w:t>
      </w:r>
      <w:r w:rsidRPr="00371003">
        <w:rPr>
          <w:rFonts w:ascii="Times New Roman" w:hAnsi="Times New Roman" w:cs="Times New Roman"/>
        </w:rPr>
        <w:t>articles,</w:t>
      </w:r>
      <w:r w:rsidRPr="00371003">
        <w:rPr>
          <w:rFonts w:ascii="Times New Roman" w:hAnsi="Times New Roman" w:cs="Times New Roman"/>
          <w:spacing w:val="-5"/>
        </w:rPr>
        <w:t xml:space="preserve"> </w:t>
      </w:r>
      <w:r w:rsidRPr="00371003">
        <w:rPr>
          <w:rFonts w:ascii="Times New Roman" w:hAnsi="Times New Roman" w:cs="Times New Roman"/>
        </w:rPr>
        <w:t>may</w:t>
      </w:r>
      <w:r w:rsidRPr="00371003">
        <w:rPr>
          <w:rFonts w:ascii="Times New Roman" w:hAnsi="Times New Roman" w:cs="Times New Roman"/>
          <w:spacing w:val="-6"/>
        </w:rPr>
        <w:t xml:space="preserve"> </w:t>
      </w:r>
      <w:r w:rsidRPr="00371003">
        <w:rPr>
          <w:rFonts w:ascii="Times New Roman" w:hAnsi="Times New Roman" w:cs="Times New Roman"/>
        </w:rPr>
        <w:t>be</w:t>
      </w:r>
      <w:r w:rsidRPr="00371003">
        <w:rPr>
          <w:rFonts w:ascii="Times New Roman" w:hAnsi="Times New Roman" w:cs="Times New Roman"/>
          <w:spacing w:val="-5"/>
        </w:rPr>
        <w:t xml:space="preserve"> </w:t>
      </w:r>
      <w:r w:rsidRPr="00371003">
        <w:rPr>
          <w:rFonts w:ascii="Times New Roman" w:hAnsi="Times New Roman" w:cs="Times New Roman"/>
        </w:rPr>
        <w:t>assigned</w:t>
      </w:r>
      <w:r w:rsidRPr="00371003">
        <w:rPr>
          <w:rFonts w:ascii="Times New Roman" w:hAnsi="Times New Roman" w:cs="Times New Roman"/>
          <w:spacing w:val="-4"/>
        </w:rPr>
        <w:t xml:space="preserve"> </w:t>
      </w:r>
      <w:r w:rsidRPr="00371003">
        <w:rPr>
          <w:rFonts w:ascii="Times New Roman" w:hAnsi="Times New Roman" w:cs="Times New Roman"/>
        </w:rPr>
        <w:t>from</w:t>
      </w:r>
      <w:r w:rsidRPr="00371003">
        <w:rPr>
          <w:rFonts w:ascii="Times New Roman" w:hAnsi="Times New Roman" w:cs="Times New Roman"/>
          <w:spacing w:val="-5"/>
        </w:rPr>
        <w:t xml:space="preserve"> </w:t>
      </w:r>
      <w:r w:rsidRPr="00371003">
        <w:rPr>
          <w:rFonts w:ascii="Times New Roman" w:hAnsi="Times New Roman" w:cs="Times New Roman"/>
        </w:rPr>
        <w:t>time</w:t>
      </w:r>
      <w:r w:rsidRPr="00371003">
        <w:rPr>
          <w:rFonts w:ascii="Times New Roman" w:hAnsi="Times New Roman" w:cs="Times New Roman"/>
          <w:spacing w:val="-8"/>
        </w:rPr>
        <w:t xml:space="preserve"> </w:t>
      </w:r>
      <w:r w:rsidRPr="00371003">
        <w:rPr>
          <w:rFonts w:ascii="Times New Roman" w:hAnsi="Times New Roman" w:cs="Times New Roman"/>
        </w:rPr>
        <w:t>to</w:t>
      </w:r>
      <w:r w:rsidRPr="00371003">
        <w:rPr>
          <w:rFonts w:ascii="Times New Roman" w:hAnsi="Times New Roman" w:cs="Times New Roman"/>
          <w:spacing w:val="-6"/>
        </w:rPr>
        <w:t xml:space="preserve"> </w:t>
      </w:r>
      <w:r w:rsidRPr="00371003">
        <w:rPr>
          <w:rFonts w:ascii="Times New Roman" w:hAnsi="Times New Roman" w:cs="Times New Roman"/>
        </w:rPr>
        <w:t>time.</w:t>
      </w:r>
      <w:r w:rsidRPr="00371003">
        <w:rPr>
          <w:rFonts w:ascii="Times New Roman" w:hAnsi="Times New Roman" w:cs="Times New Roman"/>
          <w:spacing w:val="-5"/>
        </w:rPr>
        <w:t xml:space="preserve"> </w:t>
      </w:r>
      <w:r w:rsidRPr="00371003">
        <w:rPr>
          <w:rFonts w:ascii="Times New Roman" w:hAnsi="Times New Roman" w:cs="Times New Roman"/>
        </w:rPr>
        <w:t>Often,</w:t>
      </w:r>
      <w:r w:rsidRPr="00371003">
        <w:rPr>
          <w:rFonts w:ascii="Times New Roman" w:hAnsi="Times New Roman" w:cs="Times New Roman"/>
          <w:spacing w:val="-5"/>
        </w:rPr>
        <w:t xml:space="preserve"> </w:t>
      </w:r>
      <w:r w:rsidRPr="00371003">
        <w:rPr>
          <w:rFonts w:ascii="Times New Roman" w:hAnsi="Times New Roman" w:cs="Times New Roman"/>
        </w:rPr>
        <w:t>this</w:t>
      </w:r>
      <w:r w:rsidRPr="00371003">
        <w:rPr>
          <w:rFonts w:ascii="Times New Roman" w:hAnsi="Times New Roman" w:cs="Times New Roman"/>
          <w:spacing w:val="-3"/>
        </w:rPr>
        <w:t xml:space="preserve"> </w:t>
      </w:r>
      <w:r w:rsidRPr="00371003">
        <w:rPr>
          <w:rFonts w:ascii="Times New Roman" w:hAnsi="Times New Roman" w:cs="Times New Roman"/>
        </w:rPr>
        <w:t>material will reflect content that is newly identified as relevant to the course and is therefore not specified on the syllabus.</w:t>
      </w:r>
      <w:r w:rsidR="00922525">
        <w:rPr>
          <w:rFonts w:ascii="Times New Roman" w:hAnsi="Times New Roman" w:cs="Times New Roman"/>
        </w:rPr>
        <w:t xml:space="preserve"> </w:t>
      </w:r>
      <w:r w:rsidR="00922525" w:rsidRPr="00922525">
        <w:rPr>
          <w:rFonts w:ascii="Times New Roman" w:hAnsi="Times New Roman" w:cs="Times New Roman"/>
        </w:rPr>
        <w:t>This course does not comply with</w:t>
      </w:r>
      <w:r w:rsidR="00922525">
        <w:rPr>
          <w:rFonts w:ascii="Times New Roman" w:hAnsi="Times New Roman" w:cs="Times New Roman"/>
        </w:rPr>
        <w:t xml:space="preserve"> </w:t>
      </w:r>
      <w:r w:rsidR="00922525" w:rsidRPr="00922525">
        <w:rPr>
          <w:rFonts w:ascii="Times New Roman" w:hAnsi="Times New Roman" w:cs="Times New Roman"/>
        </w:rPr>
        <w:t>immigration regulations for an F-1 visa holder within the United States. The necessary on-campus or</w:t>
      </w:r>
      <w:r w:rsidR="00922525">
        <w:rPr>
          <w:rFonts w:ascii="Times New Roman" w:hAnsi="Times New Roman" w:cs="Times New Roman"/>
        </w:rPr>
        <w:t xml:space="preserve"> </w:t>
      </w:r>
      <w:r w:rsidR="00922525" w:rsidRPr="00922525">
        <w:rPr>
          <w:rFonts w:ascii="Times New Roman" w:hAnsi="Times New Roman" w:cs="Times New Roman"/>
        </w:rPr>
        <w:t xml:space="preserve">in-person components are not offered </w:t>
      </w:r>
      <w:r w:rsidR="00922525">
        <w:rPr>
          <w:rFonts w:ascii="Times New Roman" w:hAnsi="Times New Roman" w:cs="Times New Roman"/>
        </w:rPr>
        <w:t xml:space="preserve">due to the </w:t>
      </w:r>
      <w:r w:rsidR="00922525" w:rsidRPr="00922525">
        <w:rPr>
          <w:rFonts w:ascii="Times New Roman" w:hAnsi="Times New Roman" w:cs="Times New Roman"/>
        </w:rPr>
        <w:t>nature of the course.</w:t>
      </w:r>
    </w:p>
    <w:p w14:paraId="5C344C2A" w14:textId="77777777" w:rsidR="00AA52A4" w:rsidRPr="00371003" w:rsidRDefault="00AA52A4">
      <w:pPr>
        <w:spacing w:before="25" w:line="249" w:lineRule="auto"/>
        <w:ind w:left="835" w:right="836" w:hanging="10"/>
        <w:jc w:val="both"/>
        <w:rPr>
          <w:rFonts w:ascii="Times New Roman" w:hAnsi="Times New Roman" w:cs="Times New Roman"/>
        </w:rPr>
      </w:pPr>
    </w:p>
    <w:tbl>
      <w:tblPr>
        <w:tblW w:w="0" w:type="auto"/>
        <w:tblInd w:w="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79"/>
        <w:gridCol w:w="4560"/>
        <w:gridCol w:w="436"/>
        <w:gridCol w:w="1726"/>
      </w:tblGrid>
      <w:tr w:rsidR="00707F0A" w:rsidRPr="00371003" w14:paraId="6103B0C5" w14:textId="77777777">
        <w:trPr>
          <w:trHeight w:val="415"/>
        </w:trPr>
        <w:tc>
          <w:tcPr>
            <w:tcW w:w="2379" w:type="dxa"/>
            <w:tcBorders>
              <w:top w:val="nil"/>
              <w:left w:val="nil"/>
              <w:bottom w:val="nil"/>
            </w:tcBorders>
          </w:tcPr>
          <w:p w14:paraId="214A6F03" w14:textId="77777777" w:rsidR="00707F0A" w:rsidRPr="00371003" w:rsidRDefault="00707F0A">
            <w:pPr>
              <w:pStyle w:val="TableParagraph"/>
            </w:pPr>
          </w:p>
        </w:tc>
        <w:tc>
          <w:tcPr>
            <w:tcW w:w="4560" w:type="dxa"/>
            <w:shd w:val="clear" w:color="auto" w:fill="DBC2A0"/>
          </w:tcPr>
          <w:p w14:paraId="3F918062" w14:textId="77777777" w:rsidR="00707F0A" w:rsidRPr="00371003" w:rsidRDefault="00E24B89">
            <w:pPr>
              <w:pStyle w:val="TableParagraph"/>
              <w:spacing w:before="67"/>
              <w:ind w:left="1124"/>
              <w:rPr>
                <w:b/>
                <w:sz w:val="23"/>
              </w:rPr>
            </w:pPr>
            <w:r w:rsidRPr="00371003">
              <w:rPr>
                <w:b/>
                <w:sz w:val="23"/>
              </w:rPr>
              <w:t>Assignments</w:t>
            </w:r>
            <w:r w:rsidRPr="00371003">
              <w:rPr>
                <w:b/>
                <w:spacing w:val="-3"/>
                <w:sz w:val="23"/>
              </w:rPr>
              <w:t xml:space="preserve"> </w:t>
            </w:r>
            <w:r w:rsidRPr="00371003">
              <w:rPr>
                <w:b/>
                <w:sz w:val="23"/>
              </w:rPr>
              <w:t>&amp;</w:t>
            </w:r>
            <w:r w:rsidRPr="00371003">
              <w:rPr>
                <w:b/>
                <w:spacing w:val="-2"/>
                <w:sz w:val="23"/>
              </w:rPr>
              <w:t xml:space="preserve"> Grading</w:t>
            </w:r>
          </w:p>
        </w:tc>
        <w:tc>
          <w:tcPr>
            <w:tcW w:w="2162" w:type="dxa"/>
            <w:gridSpan w:val="2"/>
            <w:tcBorders>
              <w:top w:val="nil"/>
              <w:bottom w:val="nil"/>
              <w:right w:val="nil"/>
            </w:tcBorders>
          </w:tcPr>
          <w:p w14:paraId="4BF71594" w14:textId="77777777" w:rsidR="00707F0A" w:rsidRPr="00371003" w:rsidRDefault="00707F0A">
            <w:pPr>
              <w:pStyle w:val="TableParagraph"/>
            </w:pPr>
          </w:p>
        </w:tc>
      </w:tr>
      <w:tr w:rsidR="00707F0A" w:rsidRPr="00371003" w14:paraId="7BCE73A7" w14:textId="77777777">
        <w:trPr>
          <w:trHeight w:val="40"/>
        </w:trPr>
        <w:tc>
          <w:tcPr>
            <w:tcW w:w="9101" w:type="dxa"/>
            <w:gridSpan w:val="4"/>
            <w:tcBorders>
              <w:top w:val="nil"/>
              <w:left w:val="nil"/>
              <w:bottom w:val="single" w:sz="4" w:space="0" w:color="000000"/>
              <w:right w:val="nil"/>
            </w:tcBorders>
            <w:shd w:val="clear" w:color="auto" w:fill="DBC2A0"/>
          </w:tcPr>
          <w:p w14:paraId="65A165E2" w14:textId="77777777" w:rsidR="00707F0A" w:rsidRPr="00371003" w:rsidRDefault="00707F0A">
            <w:pPr>
              <w:pStyle w:val="TableParagraph"/>
              <w:rPr>
                <w:sz w:val="2"/>
              </w:rPr>
            </w:pPr>
          </w:p>
        </w:tc>
      </w:tr>
      <w:tr w:rsidR="00707F0A" w:rsidRPr="00371003" w14:paraId="25783D2D"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tcPr>
          <w:p w14:paraId="3A37C4BB" w14:textId="77777777" w:rsidR="00707F0A" w:rsidRPr="00371003" w:rsidRDefault="00E24B89">
            <w:pPr>
              <w:pStyle w:val="TableParagraph"/>
              <w:spacing w:line="288" w:lineRule="exact"/>
              <w:ind w:left="107"/>
              <w:rPr>
                <w:sz w:val="24"/>
              </w:rPr>
            </w:pPr>
            <w:r w:rsidRPr="00371003">
              <w:rPr>
                <w:sz w:val="24"/>
              </w:rPr>
              <w:t>Course</w:t>
            </w:r>
            <w:r w:rsidRPr="00371003">
              <w:rPr>
                <w:spacing w:val="-4"/>
                <w:sz w:val="24"/>
              </w:rPr>
              <w:t xml:space="preserve"> </w:t>
            </w:r>
            <w:r w:rsidRPr="00371003">
              <w:rPr>
                <w:sz w:val="24"/>
              </w:rPr>
              <w:t>Overview</w:t>
            </w:r>
            <w:r w:rsidRPr="00371003">
              <w:rPr>
                <w:spacing w:val="-2"/>
                <w:sz w:val="24"/>
              </w:rPr>
              <w:t xml:space="preserve"> </w:t>
            </w:r>
            <w:r w:rsidRPr="00371003">
              <w:rPr>
                <w:sz w:val="24"/>
              </w:rPr>
              <w:t>and</w:t>
            </w:r>
            <w:r w:rsidRPr="00371003">
              <w:rPr>
                <w:spacing w:val="-4"/>
                <w:sz w:val="24"/>
              </w:rPr>
              <w:t xml:space="preserve"> </w:t>
            </w:r>
            <w:r w:rsidRPr="00371003">
              <w:rPr>
                <w:sz w:val="24"/>
              </w:rPr>
              <w:t>Expectations</w:t>
            </w:r>
            <w:r w:rsidRPr="00371003">
              <w:rPr>
                <w:spacing w:val="-2"/>
                <w:sz w:val="24"/>
              </w:rPr>
              <w:t xml:space="preserve"> </w:t>
            </w:r>
            <w:r w:rsidRPr="00371003">
              <w:rPr>
                <w:spacing w:val="-4"/>
                <w:sz w:val="24"/>
              </w:rPr>
              <w:t>Quiz</w:t>
            </w:r>
          </w:p>
        </w:tc>
        <w:tc>
          <w:tcPr>
            <w:tcW w:w="1726" w:type="dxa"/>
            <w:tcBorders>
              <w:top w:val="single" w:sz="4" w:space="0" w:color="000000"/>
              <w:left w:val="single" w:sz="4" w:space="0" w:color="000000"/>
              <w:bottom w:val="single" w:sz="4" w:space="0" w:color="000000"/>
              <w:right w:val="single" w:sz="4" w:space="0" w:color="000000"/>
            </w:tcBorders>
          </w:tcPr>
          <w:p w14:paraId="0883058A" w14:textId="119D5546" w:rsidR="00707F0A" w:rsidRPr="00371003" w:rsidRDefault="005B6280">
            <w:pPr>
              <w:pStyle w:val="TableParagraph"/>
              <w:spacing w:line="288" w:lineRule="exact"/>
              <w:ind w:left="107"/>
              <w:rPr>
                <w:sz w:val="24"/>
              </w:rPr>
            </w:pPr>
            <w:r>
              <w:rPr>
                <w:sz w:val="24"/>
              </w:rPr>
              <w:t>25</w:t>
            </w:r>
            <w:r w:rsidR="00E24B89" w:rsidRPr="00371003">
              <w:rPr>
                <w:spacing w:val="-1"/>
                <w:sz w:val="24"/>
              </w:rPr>
              <w:t xml:space="preserve"> </w:t>
            </w:r>
            <w:r w:rsidR="00E24B89" w:rsidRPr="00371003">
              <w:rPr>
                <w:spacing w:val="-2"/>
                <w:sz w:val="24"/>
              </w:rPr>
              <w:t>points</w:t>
            </w:r>
          </w:p>
        </w:tc>
      </w:tr>
      <w:tr w:rsidR="004D09F7" w:rsidRPr="00371003" w14:paraId="480926CE"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tcPr>
          <w:p w14:paraId="5953EDB3" w14:textId="6E399A09" w:rsidR="004D09F7" w:rsidRPr="00371003" w:rsidRDefault="005B6280">
            <w:pPr>
              <w:pStyle w:val="TableParagraph"/>
              <w:spacing w:line="288" w:lineRule="exact"/>
              <w:ind w:left="107"/>
              <w:rPr>
                <w:sz w:val="24"/>
              </w:rPr>
            </w:pPr>
            <w:r>
              <w:rPr>
                <w:sz w:val="24"/>
              </w:rPr>
              <w:t>Academic Integrity Quiz</w:t>
            </w:r>
          </w:p>
        </w:tc>
        <w:tc>
          <w:tcPr>
            <w:tcW w:w="1726" w:type="dxa"/>
            <w:tcBorders>
              <w:top w:val="single" w:sz="4" w:space="0" w:color="000000"/>
              <w:left w:val="single" w:sz="4" w:space="0" w:color="000000"/>
              <w:bottom w:val="single" w:sz="4" w:space="0" w:color="000000"/>
              <w:right w:val="single" w:sz="4" w:space="0" w:color="000000"/>
            </w:tcBorders>
          </w:tcPr>
          <w:p w14:paraId="03D2C62C" w14:textId="44213C2F" w:rsidR="004D09F7" w:rsidRPr="00371003" w:rsidRDefault="005B6280">
            <w:pPr>
              <w:pStyle w:val="TableParagraph"/>
              <w:spacing w:line="288" w:lineRule="exact"/>
              <w:ind w:left="107"/>
              <w:rPr>
                <w:sz w:val="24"/>
              </w:rPr>
            </w:pPr>
            <w:r>
              <w:rPr>
                <w:sz w:val="24"/>
              </w:rPr>
              <w:t>25 points</w:t>
            </w:r>
          </w:p>
        </w:tc>
      </w:tr>
      <w:tr w:rsidR="00707F0A" w:rsidRPr="00371003" w14:paraId="50AC453D"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tcPr>
          <w:p w14:paraId="10CFAA1D" w14:textId="07A4E076" w:rsidR="00707F0A" w:rsidRPr="00371003" w:rsidRDefault="00E24B89">
            <w:pPr>
              <w:pStyle w:val="TableParagraph"/>
              <w:spacing w:line="288" w:lineRule="exact"/>
              <w:ind w:left="107"/>
              <w:rPr>
                <w:sz w:val="24"/>
              </w:rPr>
            </w:pPr>
            <w:r w:rsidRPr="00371003">
              <w:rPr>
                <w:sz w:val="24"/>
              </w:rPr>
              <w:t>Weekly</w:t>
            </w:r>
            <w:r w:rsidRPr="00371003">
              <w:rPr>
                <w:spacing w:val="-1"/>
                <w:sz w:val="24"/>
              </w:rPr>
              <w:t xml:space="preserve"> </w:t>
            </w:r>
            <w:r w:rsidR="001158E6">
              <w:rPr>
                <w:sz w:val="24"/>
              </w:rPr>
              <w:t xml:space="preserve">Case </w:t>
            </w:r>
            <w:r w:rsidR="00C46F9E">
              <w:rPr>
                <w:sz w:val="24"/>
              </w:rPr>
              <w:t>Reflection</w:t>
            </w:r>
            <w:r w:rsidR="00D2140B">
              <w:rPr>
                <w:sz w:val="24"/>
              </w:rPr>
              <w:t xml:space="preserve"> (10 @</w:t>
            </w:r>
            <w:r w:rsidR="001831B5">
              <w:rPr>
                <w:sz w:val="24"/>
              </w:rPr>
              <w:t xml:space="preserve"> 20</w:t>
            </w:r>
            <w:r w:rsidR="00D2140B">
              <w:rPr>
                <w:sz w:val="24"/>
              </w:rPr>
              <w:t xml:space="preserve"> points each – lowest </w:t>
            </w:r>
            <w:r w:rsidR="00BD360C">
              <w:rPr>
                <w:sz w:val="24"/>
              </w:rPr>
              <w:t>t</w:t>
            </w:r>
            <w:r w:rsidR="00ED16DB">
              <w:rPr>
                <w:sz w:val="24"/>
              </w:rPr>
              <w:t>wo</w:t>
            </w:r>
            <w:r w:rsidR="00D2140B">
              <w:rPr>
                <w:sz w:val="24"/>
              </w:rPr>
              <w:t xml:space="preserve"> dropped)</w:t>
            </w:r>
          </w:p>
        </w:tc>
        <w:tc>
          <w:tcPr>
            <w:tcW w:w="1726" w:type="dxa"/>
            <w:tcBorders>
              <w:top w:val="single" w:sz="4" w:space="0" w:color="000000"/>
              <w:left w:val="single" w:sz="4" w:space="0" w:color="000000"/>
              <w:bottom w:val="single" w:sz="4" w:space="0" w:color="000000"/>
              <w:right w:val="single" w:sz="4" w:space="0" w:color="000000"/>
            </w:tcBorders>
          </w:tcPr>
          <w:p w14:paraId="09BDC7F2" w14:textId="4F368743" w:rsidR="00707F0A" w:rsidRPr="00371003" w:rsidRDefault="001831B5">
            <w:pPr>
              <w:pStyle w:val="TableParagraph"/>
              <w:spacing w:line="288" w:lineRule="exact"/>
              <w:ind w:left="107"/>
              <w:rPr>
                <w:sz w:val="24"/>
              </w:rPr>
            </w:pPr>
            <w:r>
              <w:rPr>
                <w:sz w:val="24"/>
              </w:rPr>
              <w:t>200</w:t>
            </w:r>
            <w:r w:rsidR="00E24B89" w:rsidRPr="00371003">
              <w:rPr>
                <w:sz w:val="24"/>
              </w:rPr>
              <w:t xml:space="preserve"> </w:t>
            </w:r>
            <w:r w:rsidR="00E24B89" w:rsidRPr="00371003">
              <w:rPr>
                <w:spacing w:val="-2"/>
                <w:sz w:val="24"/>
              </w:rPr>
              <w:t>points</w:t>
            </w:r>
          </w:p>
        </w:tc>
      </w:tr>
      <w:tr w:rsidR="00707F0A" w:rsidRPr="00371003" w14:paraId="63288F55"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tcPr>
          <w:p w14:paraId="7BE90315" w14:textId="5D16CAE8" w:rsidR="00707F0A" w:rsidRPr="00371003" w:rsidRDefault="00C46F9E">
            <w:pPr>
              <w:pStyle w:val="TableParagraph"/>
              <w:spacing w:line="288" w:lineRule="exact"/>
              <w:ind w:left="107"/>
              <w:rPr>
                <w:sz w:val="24"/>
              </w:rPr>
            </w:pPr>
            <w:r>
              <w:rPr>
                <w:sz w:val="24"/>
              </w:rPr>
              <w:t xml:space="preserve">CSR </w:t>
            </w:r>
            <w:r w:rsidR="00ED4A85">
              <w:rPr>
                <w:sz w:val="24"/>
              </w:rPr>
              <w:t>Case Analysis</w:t>
            </w:r>
          </w:p>
        </w:tc>
        <w:tc>
          <w:tcPr>
            <w:tcW w:w="1726" w:type="dxa"/>
            <w:tcBorders>
              <w:top w:val="single" w:sz="4" w:space="0" w:color="000000"/>
              <w:left w:val="single" w:sz="4" w:space="0" w:color="000000"/>
              <w:bottom w:val="single" w:sz="4" w:space="0" w:color="000000"/>
              <w:right w:val="single" w:sz="4" w:space="0" w:color="000000"/>
            </w:tcBorders>
          </w:tcPr>
          <w:p w14:paraId="3528393C" w14:textId="05F80FB9" w:rsidR="00707F0A" w:rsidRPr="00371003" w:rsidRDefault="001831B5">
            <w:pPr>
              <w:pStyle w:val="TableParagraph"/>
              <w:spacing w:line="288" w:lineRule="exact"/>
              <w:ind w:left="107"/>
              <w:rPr>
                <w:sz w:val="24"/>
              </w:rPr>
            </w:pPr>
            <w:r>
              <w:rPr>
                <w:sz w:val="24"/>
              </w:rPr>
              <w:t>150</w:t>
            </w:r>
            <w:r w:rsidR="00E24B89" w:rsidRPr="00371003">
              <w:rPr>
                <w:sz w:val="24"/>
              </w:rPr>
              <w:t xml:space="preserve"> </w:t>
            </w:r>
            <w:r w:rsidR="00E24B89" w:rsidRPr="00371003">
              <w:rPr>
                <w:spacing w:val="-2"/>
                <w:sz w:val="24"/>
              </w:rPr>
              <w:t>points</w:t>
            </w:r>
          </w:p>
        </w:tc>
      </w:tr>
      <w:tr w:rsidR="00707F0A" w:rsidRPr="00371003" w14:paraId="78EB9A15"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tcPr>
          <w:p w14:paraId="260F963C" w14:textId="56CD76F0" w:rsidR="00707F0A" w:rsidRPr="00371003" w:rsidRDefault="005B5223">
            <w:pPr>
              <w:pStyle w:val="TableParagraph"/>
              <w:spacing w:line="288" w:lineRule="exact"/>
              <w:ind w:left="107"/>
              <w:rPr>
                <w:sz w:val="24"/>
              </w:rPr>
            </w:pPr>
            <w:r>
              <w:rPr>
                <w:sz w:val="24"/>
              </w:rPr>
              <w:t>Weekly</w:t>
            </w:r>
            <w:r w:rsidR="00E24B89" w:rsidRPr="00371003">
              <w:rPr>
                <w:spacing w:val="-4"/>
                <w:sz w:val="24"/>
              </w:rPr>
              <w:t xml:space="preserve"> </w:t>
            </w:r>
            <w:r w:rsidR="00E24B89" w:rsidRPr="00371003">
              <w:rPr>
                <w:sz w:val="24"/>
              </w:rPr>
              <w:t>Quizzes</w:t>
            </w:r>
            <w:r w:rsidR="00E24B89" w:rsidRPr="00371003">
              <w:rPr>
                <w:spacing w:val="-1"/>
                <w:sz w:val="24"/>
              </w:rPr>
              <w:t xml:space="preserve"> </w:t>
            </w:r>
            <w:r w:rsidR="00E24B89" w:rsidRPr="00371003">
              <w:rPr>
                <w:sz w:val="24"/>
              </w:rPr>
              <w:t>(</w:t>
            </w:r>
            <w:r w:rsidR="00C46F9E">
              <w:rPr>
                <w:sz w:val="24"/>
              </w:rPr>
              <w:t>10</w:t>
            </w:r>
            <w:r w:rsidR="00E24B89" w:rsidRPr="00371003">
              <w:rPr>
                <w:spacing w:val="-1"/>
                <w:sz w:val="24"/>
              </w:rPr>
              <w:t xml:space="preserve"> </w:t>
            </w:r>
            <w:r w:rsidR="00E24B89" w:rsidRPr="00371003">
              <w:rPr>
                <w:sz w:val="24"/>
              </w:rPr>
              <w:t>@</w:t>
            </w:r>
            <w:r w:rsidR="00E24B89" w:rsidRPr="00371003">
              <w:rPr>
                <w:spacing w:val="-2"/>
                <w:sz w:val="24"/>
              </w:rPr>
              <w:t xml:space="preserve"> </w:t>
            </w:r>
            <w:r w:rsidR="00E24B89" w:rsidRPr="00371003">
              <w:rPr>
                <w:sz w:val="24"/>
              </w:rPr>
              <w:t>20</w:t>
            </w:r>
            <w:r w:rsidR="00E24B89" w:rsidRPr="00371003">
              <w:rPr>
                <w:spacing w:val="-2"/>
                <w:sz w:val="24"/>
              </w:rPr>
              <w:t xml:space="preserve"> </w:t>
            </w:r>
            <w:r w:rsidR="00E24B89" w:rsidRPr="00371003">
              <w:rPr>
                <w:sz w:val="24"/>
              </w:rPr>
              <w:t>points</w:t>
            </w:r>
            <w:r w:rsidR="00E24B89" w:rsidRPr="00371003">
              <w:rPr>
                <w:spacing w:val="-2"/>
                <w:sz w:val="24"/>
              </w:rPr>
              <w:t xml:space="preserve"> </w:t>
            </w:r>
            <w:r w:rsidR="00E24B89" w:rsidRPr="00371003">
              <w:rPr>
                <w:sz w:val="24"/>
              </w:rPr>
              <w:t>each</w:t>
            </w:r>
            <w:r w:rsidR="00E24B89" w:rsidRPr="00371003">
              <w:rPr>
                <w:spacing w:val="-1"/>
                <w:sz w:val="24"/>
              </w:rPr>
              <w:t xml:space="preserve"> </w:t>
            </w:r>
            <w:r w:rsidR="00E24B89" w:rsidRPr="00371003">
              <w:rPr>
                <w:sz w:val="24"/>
              </w:rPr>
              <w:t>–</w:t>
            </w:r>
            <w:r w:rsidR="00E24B89" w:rsidRPr="00371003">
              <w:rPr>
                <w:spacing w:val="-2"/>
                <w:sz w:val="24"/>
              </w:rPr>
              <w:t xml:space="preserve"> </w:t>
            </w:r>
            <w:r w:rsidR="00E24B89" w:rsidRPr="00371003">
              <w:rPr>
                <w:sz w:val="24"/>
              </w:rPr>
              <w:t>lowest</w:t>
            </w:r>
            <w:r w:rsidR="00E24B89" w:rsidRPr="00371003">
              <w:rPr>
                <w:spacing w:val="-2"/>
                <w:sz w:val="24"/>
              </w:rPr>
              <w:t xml:space="preserve"> </w:t>
            </w:r>
            <w:r w:rsidR="00C46F9E">
              <w:rPr>
                <w:sz w:val="24"/>
              </w:rPr>
              <w:t>two</w:t>
            </w:r>
            <w:r w:rsidR="00E24B89" w:rsidRPr="00371003">
              <w:rPr>
                <w:spacing w:val="-1"/>
                <w:sz w:val="24"/>
              </w:rPr>
              <w:t xml:space="preserve"> </w:t>
            </w:r>
            <w:r w:rsidR="00E24B89" w:rsidRPr="00371003">
              <w:rPr>
                <w:spacing w:val="-2"/>
                <w:sz w:val="24"/>
              </w:rPr>
              <w:t>dropped)</w:t>
            </w:r>
          </w:p>
        </w:tc>
        <w:tc>
          <w:tcPr>
            <w:tcW w:w="1726" w:type="dxa"/>
            <w:tcBorders>
              <w:top w:val="single" w:sz="4" w:space="0" w:color="000000"/>
              <w:left w:val="single" w:sz="4" w:space="0" w:color="000000"/>
              <w:bottom w:val="single" w:sz="4" w:space="0" w:color="000000"/>
              <w:right w:val="single" w:sz="4" w:space="0" w:color="000000"/>
            </w:tcBorders>
          </w:tcPr>
          <w:p w14:paraId="3F0333EB" w14:textId="77777777" w:rsidR="00707F0A" w:rsidRPr="00371003" w:rsidRDefault="00E24B89">
            <w:pPr>
              <w:pStyle w:val="TableParagraph"/>
              <w:spacing w:line="288" w:lineRule="exact"/>
              <w:ind w:left="107"/>
              <w:rPr>
                <w:sz w:val="24"/>
              </w:rPr>
            </w:pPr>
            <w:r w:rsidRPr="00371003">
              <w:rPr>
                <w:sz w:val="24"/>
              </w:rPr>
              <w:t>200</w:t>
            </w:r>
            <w:r w:rsidRPr="00371003">
              <w:rPr>
                <w:spacing w:val="-1"/>
                <w:sz w:val="24"/>
              </w:rPr>
              <w:t xml:space="preserve"> </w:t>
            </w:r>
            <w:r w:rsidRPr="00371003">
              <w:rPr>
                <w:spacing w:val="-2"/>
                <w:sz w:val="24"/>
              </w:rPr>
              <w:t>points</w:t>
            </w:r>
          </w:p>
        </w:tc>
      </w:tr>
      <w:tr w:rsidR="00707F0A" w:rsidRPr="00371003" w14:paraId="10AA1999"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tcPr>
          <w:p w14:paraId="0182FE0F" w14:textId="6C7273E3" w:rsidR="00707F0A" w:rsidRPr="00371003" w:rsidRDefault="00E24B89">
            <w:pPr>
              <w:pStyle w:val="TableParagraph"/>
              <w:spacing w:line="288" w:lineRule="exact"/>
              <w:ind w:left="107"/>
              <w:rPr>
                <w:sz w:val="24"/>
              </w:rPr>
            </w:pPr>
            <w:r w:rsidRPr="00371003">
              <w:rPr>
                <w:sz w:val="24"/>
              </w:rPr>
              <w:t>Exams</w:t>
            </w:r>
            <w:r w:rsidRPr="00371003">
              <w:rPr>
                <w:spacing w:val="-1"/>
                <w:sz w:val="24"/>
              </w:rPr>
              <w:t xml:space="preserve"> </w:t>
            </w:r>
            <w:r w:rsidRPr="00371003">
              <w:rPr>
                <w:sz w:val="24"/>
              </w:rPr>
              <w:t>(</w:t>
            </w:r>
            <w:r w:rsidR="00C46F9E">
              <w:rPr>
                <w:sz w:val="24"/>
              </w:rPr>
              <w:t>4</w:t>
            </w:r>
            <w:r w:rsidRPr="00371003">
              <w:rPr>
                <w:sz w:val="24"/>
              </w:rPr>
              <w:t xml:space="preserve"> @ </w:t>
            </w:r>
            <w:r w:rsidR="00C46F9E">
              <w:rPr>
                <w:sz w:val="24"/>
              </w:rPr>
              <w:t>100</w:t>
            </w:r>
            <w:r w:rsidRPr="00371003">
              <w:rPr>
                <w:spacing w:val="-3"/>
                <w:sz w:val="24"/>
              </w:rPr>
              <w:t xml:space="preserve"> </w:t>
            </w:r>
            <w:r w:rsidRPr="00371003">
              <w:rPr>
                <w:sz w:val="24"/>
              </w:rPr>
              <w:t>points</w:t>
            </w:r>
            <w:r w:rsidRPr="00371003">
              <w:rPr>
                <w:spacing w:val="-2"/>
                <w:sz w:val="24"/>
              </w:rPr>
              <w:t xml:space="preserve"> each)</w:t>
            </w:r>
          </w:p>
        </w:tc>
        <w:tc>
          <w:tcPr>
            <w:tcW w:w="1726" w:type="dxa"/>
            <w:tcBorders>
              <w:top w:val="single" w:sz="4" w:space="0" w:color="000000"/>
              <w:left w:val="single" w:sz="4" w:space="0" w:color="000000"/>
              <w:bottom w:val="single" w:sz="4" w:space="0" w:color="000000"/>
              <w:right w:val="single" w:sz="4" w:space="0" w:color="000000"/>
            </w:tcBorders>
          </w:tcPr>
          <w:p w14:paraId="1959449E" w14:textId="2753BCF0" w:rsidR="00707F0A" w:rsidRPr="00371003" w:rsidRDefault="00C46F9E">
            <w:pPr>
              <w:pStyle w:val="TableParagraph"/>
              <w:spacing w:line="288" w:lineRule="exact"/>
              <w:ind w:left="107"/>
              <w:rPr>
                <w:sz w:val="24"/>
              </w:rPr>
            </w:pPr>
            <w:r>
              <w:rPr>
                <w:sz w:val="24"/>
              </w:rPr>
              <w:t>400</w:t>
            </w:r>
            <w:r w:rsidR="00E24B89" w:rsidRPr="00371003">
              <w:rPr>
                <w:spacing w:val="-2"/>
                <w:sz w:val="24"/>
              </w:rPr>
              <w:t xml:space="preserve"> points</w:t>
            </w:r>
          </w:p>
        </w:tc>
      </w:tr>
      <w:tr w:rsidR="00707F0A" w:rsidRPr="00371003" w14:paraId="478B51E3" w14:textId="77777777">
        <w:trPr>
          <w:trHeight w:val="316"/>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385522"/>
          </w:tcPr>
          <w:p w14:paraId="116B2103" w14:textId="77777777" w:rsidR="00707F0A" w:rsidRPr="00371003" w:rsidRDefault="00E24B89">
            <w:pPr>
              <w:pStyle w:val="TableParagraph"/>
              <w:spacing w:line="288" w:lineRule="exact"/>
              <w:ind w:left="107"/>
              <w:rPr>
                <w:b/>
                <w:sz w:val="24"/>
              </w:rPr>
            </w:pPr>
            <w:r w:rsidRPr="00371003">
              <w:rPr>
                <w:b/>
                <w:color w:val="FFFFFF"/>
                <w:sz w:val="24"/>
              </w:rPr>
              <w:t>Total</w:t>
            </w:r>
            <w:r w:rsidRPr="00371003">
              <w:rPr>
                <w:b/>
                <w:color w:val="FFFFFF"/>
                <w:spacing w:val="-1"/>
                <w:sz w:val="24"/>
              </w:rPr>
              <w:t xml:space="preserve"> </w:t>
            </w:r>
            <w:r w:rsidRPr="00371003">
              <w:rPr>
                <w:b/>
                <w:color w:val="FFFFFF"/>
                <w:spacing w:val="-2"/>
                <w:sz w:val="24"/>
              </w:rPr>
              <w:t>Points</w:t>
            </w:r>
          </w:p>
        </w:tc>
        <w:tc>
          <w:tcPr>
            <w:tcW w:w="1726" w:type="dxa"/>
            <w:tcBorders>
              <w:top w:val="single" w:sz="4" w:space="0" w:color="000000"/>
              <w:left w:val="single" w:sz="4" w:space="0" w:color="000000"/>
              <w:bottom w:val="single" w:sz="4" w:space="0" w:color="000000"/>
              <w:right w:val="single" w:sz="4" w:space="0" w:color="000000"/>
            </w:tcBorders>
            <w:shd w:val="clear" w:color="auto" w:fill="385522"/>
          </w:tcPr>
          <w:p w14:paraId="55DE2DAE" w14:textId="77777777" w:rsidR="00707F0A" w:rsidRPr="00371003" w:rsidRDefault="00E24B89">
            <w:pPr>
              <w:pStyle w:val="TableParagraph"/>
              <w:spacing w:line="288" w:lineRule="exact"/>
              <w:ind w:left="107"/>
              <w:rPr>
                <w:b/>
                <w:sz w:val="24"/>
              </w:rPr>
            </w:pPr>
            <w:r w:rsidRPr="00371003">
              <w:rPr>
                <w:b/>
                <w:color w:val="FFFFFF"/>
                <w:sz w:val="24"/>
              </w:rPr>
              <w:t>1000</w:t>
            </w:r>
            <w:r w:rsidRPr="00371003">
              <w:rPr>
                <w:b/>
                <w:color w:val="FFFFFF"/>
                <w:spacing w:val="-4"/>
                <w:sz w:val="24"/>
              </w:rPr>
              <w:t xml:space="preserve"> </w:t>
            </w:r>
            <w:r w:rsidRPr="00371003">
              <w:rPr>
                <w:b/>
                <w:color w:val="FFFFFF"/>
                <w:spacing w:val="-2"/>
                <w:sz w:val="24"/>
              </w:rPr>
              <w:t>points</w:t>
            </w:r>
          </w:p>
        </w:tc>
      </w:tr>
    </w:tbl>
    <w:p w14:paraId="46D15DF6" w14:textId="77777777" w:rsidR="00707F0A" w:rsidRPr="00371003" w:rsidRDefault="00707F0A">
      <w:pPr>
        <w:pStyle w:val="BodyText"/>
        <w:spacing w:before="6"/>
        <w:rPr>
          <w:rFonts w:ascii="Times New Roman" w:hAnsi="Times New Roman" w:cs="Times New Roman"/>
          <w:sz w:val="19"/>
        </w:rPr>
      </w:pPr>
    </w:p>
    <w:p w14:paraId="690E80CE" w14:textId="77777777" w:rsidR="00707F0A" w:rsidRPr="00371003" w:rsidRDefault="00707F0A">
      <w:pPr>
        <w:rPr>
          <w:rFonts w:ascii="Times New Roman" w:hAnsi="Times New Roman" w:cs="Times New Roman"/>
          <w:sz w:val="19"/>
        </w:rPr>
        <w:sectPr w:rsidR="00707F0A" w:rsidRPr="00371003">
          <w:pgSz w:w="12240" w:h="15840"/>
          <w:pgMar w:top="1380" w:right="600" w:bottom="1120" w:left="600" w:header="0" w:footer="926" w:gutter="0"/>
          <w:cols w:space="720"/>
        </w:sectPr>
      </w:pPr>
    </w:p>
    <w:p w14:paraId="6C7041E4" w14:textId="77777777" w:rsidR="00707F0A" w:rsidRPr="00371003" w:rsidRDefault="00E24B89">
      <w:pPr>
        <w:spacing w:before="51"/>
        <w:ind w:left="1703"/>
        <w:rPr>
          <w:rFonts w:ascii="Times New Roman" w:hAnsi="Times New Roman" w:cs="Times New Roman"/>
        </w:rPr>
      </w:pPr>
      <w:r w:rsidRPr="00371003">
        <w:rPr>
          <w:rFonts w:ascii="Times New Roman" w:hAnsi="Times New Roman" w:cs="Times New Roman"/>
        </w:rPr>
        <w:t>A</w:t>
      </w:r>
      <w:r w:rsidRPr="00371003">
        <w:rPr>
          <w:rFonts w:ascii="Times New Roman" w:hAnsi="Times New Roman" w:cs="Times New Roman"/>
          <w:spacing w:val="-2"/>
        </w:rPr>
        <w:t xml:space="preserve"> </w:t>
      </w:r>
      <w:r w:rsidRPr="00371003">
        <w:rPr>
          <w:rFonts w:ascii="Times New Roman" w:hAnsi="Times New Roman" w:cs="Times New Roman"/>
        </w:rPr>
        <w:t>=</w:t>
      </w:r>
      <w:r w:rsidRPr="00371003">
        <w:rPr>
          <w:rFonts w:ascii="Times New Roman" w:hAnsi="Times New Roman" w:cs="Times New Roman"/>
          <w:spacing w:val="-3"/>
        </w:rPr>
        <w:t xml:space="preserve"> </w:t>
      </w:r>
      <w:r w:rsidRPr="00371003">
        <w:rPr>
          <w:rFonts w:ascii="Times New Roman" w:hAnsi="Times New Roman" w:cs="Times New Roman"/>
        </w:rPr>
        <w:t>900 –</w:t>
      </w:r>
      <w:r w:rsidRPr="00371003">
        <w:rPr>
          <w:rFonts w:ascii="Times New Roman" w:hAnsi="Times New Roman" w:cs="Times New Roman"/>
          <w:spacing w:val="-2"/>
        </w:rPr>
        <w:t xml:space="preserve"> </w:t>
      </w:r>
      <w:r w:rsidRPr="00371003">
        <w:rPr>
          <w:rFonts w:ascii="Times New Roman" w:hAnsi="Times New Roman" w:cs="Times New Roman"/>
        </w:rPr>
        <w:t xml:space="preserve">1000 </w:t>
      </w:r>
      <w:r w:rsidRPr="00371003">
        <w:rPr>
          <w:rFonts w:ascii="Times New Roman" w:hAnsi="Times New Roman" w:cs="Times New Roman"/>
          <w:spacing w:val="-2"/>
        </w:rPr>
        <w:t>points</w:t>
      </w:r>
    </w:p>
    <w:p w14:paraId="299CA69D" w14:textId="77777777" w:rsidR="00707F0A" w:rsidRPr="00371003" w:rsidRDefault="00E24B89">
      <w:pPr>
        <w:spacing w:before="12"/>
        <w:ind w:left="1703"/>
        <w:rPr>
          <w:rFonts w:ascii="Times New Roman" w:hAnsi="Times New Roman" w:cs="Times New Roman"/>
        </w:rPr>
      </w:pPr>
      <w:r w:rsidRPr="00371003">
        <w:rPr>
          <w:rFonts w:ascii="Times New Roman" w:hAnsi="Times New Roman" w:cs="Times New Roman"/>
        </w:rPr>
        <w:t>B</w:t>
      </w:r>
      <w:r w:rsidRPr="00371003">
        <w:rPr>
          <w:rFonts w:ascii="Times New Roman" w:hAnsi="Times New Roman" w:cs="Times New Roman"/>
          <w:spacing w:val="-1"/>
        </w:rPr>
        <w:t xml:space="preserve"> </w:t>
      </w:r>
      <w:r w:rsidRPr="00371003">
        <w:rPr>
          <w:rFonts w:ascii="Times New Roman" w:hAnsi="Times New Roman" w:cs="Times New Roman"/>
        </w:rPr>
        <w:t>=</w:t>
      </w:r>
      <w:r w:rsidRPr="00371003">
        <w:rPr>
          <w:rFonts w:ascii="Times New Roman" w:hAnsi="Times New Roman" w:cs="Times New Roman"/>
          <w:spacing w:val="-2"/>
        </w:rPr>
        <w:t xml:space="preserve"> </w:t>
      </w:r>
      <w:r w:rsidRPr="00371003">
        <w:rPr>
          <w:rFonts w:ascii="Times New Roman" w:hAnsi="Times New Roman" w:cs="Times New Roman"/>
        </w:rPr>
        <w:t>800 –</w:t>
      </w:r>
      <w:r w:rsidRPr="00371003">
        <w:rPr>
          <w:rFonts w:ascii="Times New Roman" w:hAnsi="Times New Roman" w:cs="Times New Roman"/>
          <w:spacing w:val="-4"/>
        </w:rPr>
        <w:t xml:space="preserve"> </w:t>
      </w:r>
      <w:r w:rsidRPr="00371003">
        <w:rPr>
          <w:rFonts w:ascii="Times New Roman" w:hAnsi="Times New Roman" w:cs="Times New Roman"/>
        </w:rPr>
        <w:t>899</w:t>
      </w:r>
      <w:r w:rsidRPr="00371003">
        <w:rPr>
          <w:rFonts w:ascii="Times New Roman" w:hAnsi="Times New Roman" w:cs="Times New Roman"/>
          <w:spacing w:val="-1"/>
        </w:rPr>
        <w:t xml:space="preserve"> </w:t>
      </w:r>
      <w:r w:rsidRPr="00371003">
        <w:rPr>
          <w:rFonts w:ascii="Times New Roman" w:hAnsi="Times New Roman" w:cs="Times New Roman"/>
          <w:spacing w:val="-2"/>
        </w:rPr>
        <w:t>points</w:t>
      </w:r>
    </w:p>
    <w:p w14:paraId="79B0A654" w14:textId="77777777" w:rsidR="00707F0A" w:rsidRPr="00371003" w:rsidRDefault="00E24B89">
      <w:pPr>
        <w:spacing w:before="12"/>
        <w:ind w:left="1703"/>
        <w:rPr>
          <w:rFonts w:ascii="Times New Roman" w:hAnsi="Times New Roman" w:cs="Times New Roman"/>
        </w:rPr>
      </w:pPr>
      <w:r w:rsidRPr="00371003">
        <w:rPr>
          <w:rFonts w:ascii="Times New Roman" w:hAnsi="Times New Roman" w:cs="Times New Roman"/>
        </w:rPr>
        <w:t>C</w:t>
      </w:r>
      <w:r w:rsidRPr="00371003">
        <w:rPr>
          <w:rFonts w:ascii="Times New Roman" w:hAnsi="Times New Roman" w:cs="Times New Roman"/>
          <w:spacing w:val="-1"/>
        </w:rPr>
        <w:t xml:space="preserve"> </w:t>
      </w:r>
      <w:r w:rsidRPr="00371003">
        <w:rPr>
          <w:rFonts w:ascii="Times New Roman" w:hAnsi="Times New Roman" w:cs="Times New Roman"/>
        </w:rPr>
        <w:t>=</w:t>
      </w:r>
      <w:r w:rsidRPr="00371003">
        <w:rPr>
          <w:rFonts w:ascii="Times New Roman" w:hAnsi="Times New Roman" w:cs="Times New Roman"/>
          <w:spacing w:val="-2"/>
        </w:rPr>
        <w:t xml:space="preserve"> </w:t>
      </w:r>
      <w:r w:rsidRPr="00371003">
        <w:rPr>
          <w:rFonts w:ascii="Times New Roman" w:hAnsi="Times New Roman" w:cs="Times New Roman"/>
        </w:rPr>
        <w:t>700 –</w:t>
      </w:r>
      <w:r w:rsidRPr="00371003">
        <w:rPr>
          <w:rFonts w:ascii="Times New Roman" w:hAnsi="Times New Roman" w:cs="Times New Roman"/>
          <w:spacing w:val="-3"/>
        </w:rPr>
        <w:t xml:space="preserve"> </w:t>
      </w:r>
      <w:r w:rsidRPr="00371003">
        <w:rPr>
          <w:rFonts w:ascii="Times New Roman" w:hAnsi="Times New Roman" w:cs="Times New Roman"/>
        </w:rPr>
        <w:t>799</w:t>
      </w:r>
      <w:r w:rsidRPr="00371003">
        <w:rPr>
          <w:rFonts w:ascii="Times New Roman" w:hAnsi="Times New Roman" w:cs="Times New Roman"/>
          <w:spacing w:val="-1"/>
        </w:rPr>
        <w:t xml:space="preserve"> </w:t>
      </w:r>
      <w:r w:rsidRPr="00371003">
        <w:rPr>
          <w:rFonts w:ascii="Times New Roman" w:hAnsi="Times New Roman" w:cs="Times New Roman"/>
          <w:spacing w:val="-2"/>
        </w:rPr>
        <w:t>points</w:t>
      </w:r>
    </w:p>
    <w:p w14:paraId="08E9E7CB" w14:textId="379F3501" w:rsidR="00707F0A" w:rsidRPr="00371003" w:rsidRDefault="00E24B89">
      <w:pPr>
        <w:spacing w:before="51" w:line="252" w:lineRule="auto"/>
        <w:ind w:left="1703" w:right="3462"/>
        <w:rPr>
          <w:rFonts w:ascii="Times New Roman" w:hAnsi="Times New Roman" w:cs="Times New Roman"/>
        </w:rPr>
      </w:pPr>
      <w:r w:rsidRPr="00371003">
        <w:rPr>
          <w:rFonts w:ascii="Times New Roman" w:hAnsi="Times New Roman" w:cs="Times New Roman"/>
        </w:rPr>
        <w:br w:type="column"/>
      </w:r>
      <w:r w:rsidRPr="00371003">
        <w:rPr>
          <w:rFonts w:ascii="Times New Roman" w:hAnsi="Times New Roman" w:cs="Times New Roman"/>
        </w:rPr>
        <w:t>D</w:t>
      </w:r>
      <w:r w:rsidRPr="00371003">
        <w:rPr>
          <w:rFonts w:ascii="Times New Roman" w:hAnsi="Times New Roman" w:cs="Times New Roman"/>
          <w:spacing w:val="-2"/>
        </w:rPr>
        <w:t xml:space="preserve"> </w:t>
      </w:r>
      <w:r w:rsidRPr="00371003">
        <w:rPr>
          <w:rFonts w:ascii="Times New Roman" w:hAnsi="Times New Roman" w:cs="Times New Roman"/>
        </w:rPr>
        <w:t>=</w:t>
      </w:r>
      <w:r w:rsidRPr="00371003">
        <w:rPr>
          <w:rFonts w:ascii="Times New Roman" w:hAnsi="Times New Roman" w:cs="Times New Roman"/>
          <w:spacing w:val="-3"/>
        </w:rPr>
        <w:t xml:space="preserve"> </w:t>
      </w:r>
      <w:r w:rsidRPr="00371003">
        <w:rPr>
          <w:rFonts w:ascii="Times New Roman" w:hAnsi="Times New Roman" w:cs="Times New Roman"/>
        </w:rPr>
        <w:t>600</w:t>
      </w:r>
      <w:r w:rsidRPr="00371003">
        <w:rPr>
          <w:rFonts w:ascii="Times New Roman" w:hAnsi="Times New Roman" w:cs="Times New Roman"/>
          <w:spacing w:val="-1"/>
        </w:rPr>
        <w:t xml:space="preserve"> </w:t>
      </w:r>
      <w:r w:rsidRPr="00371003">
        <w:rPr>
          <w:rFonts w:ascii="Times New Roman" w:hAnsi="Times New Roman" w:cs="Times New Roman"/>
        </w:rPr>
        <w:t>–</w:t>
      </w:r>
      <w:r w:rsidRPr="00371003">
        <w:rPr>
          <w:rFonts w:ascii="Times New Roman" w:hAnsi="Times New Roman" w:cs="Times New Roman"/>
          <w:spacing w:val="-3"/>
        </w:rPr>
        <w:t xml:space="preserve"> </w:t>
      </w:r>
      <w:r w:rsidRPr="00371003">
        <w:rPr>
          <w:rFonts w:ascii="Times New Roman" w:hAnsi="Times New Roman" w:cs="Times New Roman"/>
        </w:rPr>
        <w:t>699</w:t>
      </w:r>
      <w:r w:rsidRPr="00371003">
        <w:rPr>
          <w:rFonts w:ascii="Times New Roman" w:hAnsi="Times New Roman" w:cs="Times New Roman"/>
          <w:spacing w:val="-2"/>
        </w:rPr>
        <w:t xml:space="preserve"> </w:t>
      </w:r>
      <w:r w:rsidRPr="00371003">
        <w:rPr>
          <w:rFonts w:ascii="Times New Roman" w:hAnsi="Times New Roman" w:cs="Times New Roman"/>
        </w:rPr>
        <w:t>points F</w:t>
      </w:r>
      <w:r w:rsidRPr="00371003">
        <w:rPr>
          <w:rFonts w:ascii="Times New Roman" w:hAnsi="Times New Roman" w:cs="Times New Roman"/>
          <w:spacing w:val="-2"/>
        </w:rPr>
        <w:t xml:space="preserve"> </w:t>
      </w:r>
      <w:r w:rsidRPr="00371003">
        <w:rPr>
          <w:rFonts w:ascii="Times New Roman" w:hAnsi="Times New Roman" w:cs="Times New Roman"/>
        </w:rPr>
        <w:t>=</w:t>
      </w:r>
      <w:r w:rsidRPr="00371003">
        <w:rPr>
          <w:rFonts w:ascii="Times New Roman" w:hAnsi="Times New Roman" w:cs="Times New Roman"/>
          <w:spacing w:val="-3"/>
        </w:rPr>
        <w:t xml:space="preserve"> </w:t>
      </w:r>
      <w:r w:rsidRPr="00371003">
        <w:rPr>
          <w:rFonts w:ascii="Times New Roman" w:hAnsi="Times New Roman" w:cs="Times New Roman"/>
        </w:rPr>
        <w:t>Bel</w:t>
      </w:r>
      <w:r w:rsidR="005F472A">
        <w:rPr>
          <w:rFonts w:ascii="Times New Roman" w:hAnsi="Times New Roman" w:cs="Times New Roman"/>
        </w:rPr>
        <w:t>o</w:t>
      </w:r>
      <w:r w:rsidRPr="00371003">
        <w:rPr>
          <w:rFonts w:ascii="Times New Roman" w:hAnsi="Times New Roman" w:cs="Times New Roman"/>
        </w:rPr>
        <w:t>w</w:t>
      </w:r>
      <w:r w:rsidRPr="00371003">
        <w:rPr>
          <w:rFonts w:ascii="Times New Roman" w:hAnsi="Times New Roman" w:cs="Times New Roman"/>
          <w:spacing w:val="-1"/>
        </w:rPr>
        <w:t xml:space="preserve"> </w:t>
      </w:r>
      <w:r w:rsidRPr="00371003">
        <w:rPr>
          <w:rFonts w:ascii="Times New Roman" w:hAnsi="Times New Roman" w:cs="Times New Roman"/>
        </w:rPr>
        <w:t>600</w:t>
      </w:r>
      <w:r w:rsidRPr="00371003">
        <w:rPr>
          <w:rFonts w:ascii="Times New Roman" w:hAnsi="Times New Roman" w:cs="Times New Roman"/>
          <w:spacing w:val="-1"/>
        </w:rPr>
        <w:t xml:space="preserve"> </w:t>
      </w:r>
      <w:r w:rsidRPr="00371003">
        <w:rPr>
          <w:rFonts w:ascii="Times New Roman" w:hAnsi="Times New Roman" w:cs="Times New Roman"/>
          <w:spacing w:val="-2"/>
        </w:rPr>
        <w:t>points</w:t>
      </w:r>
    </w:p>
    <w:p w14:paraId="106E1337" w14:textId="77777777" w:rsidR="00707F0A" w:rsidRPr="00371003" w:rsidRDefault="00707F0A">
      <w:pPr>
        <w:spacing w:line="252" w:lineRule="auto"/>
        <w:rPr>
          <w:rFonts w:ascii="Times New Roman" w:hAnsi="Times New Roman" w:cs="Times New Roman"/>
        </w:rPr>
        <w:sectPr w:rsidR="00707F0A" w:rsidRPr="00371003">
          <w:type w:val="continuous"/>
          <w:pgSz w:w="12240" w:h="15840"/>
          <w:pgMar w:top="1320" w:right="600" w:bottom="1120" w:left="600" w:header="0" w:footer="926" w:gutter="0"/>
          <w:cols w:num="2" w:space="720" w:equalWidth="0">
            <w:col w:w="3725" w:space="163"/>
            <w:col w:w="7152"/>
          </w:cols>
        </w:sectPr>
      </w:pPr>
    </w:p>
    <w:p w14:paraId="69E3EEDC" w14:textId="67E3BE89" w:rsidR="00707F0A" w:rsidRPr="00371003" w:rsidRDefault="00E24B89">
      <w:pPr>
        <w:pStyle w:val="Heading1"/>
        <w:spacing w:before="23"/>
        <w:ind w:left="480"/>
        <w:rPr>
          <w:rFonts w:ascii="Times New Roman" w:hAnsi="Times New Roman" w:cs="Times New Roman"/>
        </w:rPr>
      </w:pPr>
      <w:r w:rsidRPr="00B35E56">
        <w:rPr>
          <w:rFonts w:ascii="Times New Roman" w:hAnsi="Times New Roman" w:cs="Times New Roman"/>
        </w:rPr>
        <w:lastRenderedPageBreak/>
        <w:t>ASSIGNMENT</w:t>
      </w:r>
      <w:r w:rsidRPr="00B35E56">
        <w:rPr>
          <w:rFonts w:ascii="Times New Roman" w:hAnsi="Times New Roman" w:cs="Times New Roman"/>
          <w:spacing w:val="-10"/>
        </w:rPr>
        <w:t xml:space="preserve"> </w:t>
      </w:r>
      <w:r w:rsidRPr="00B35E56">
        <w:rPr>
          <w:rFonts w:ascii="Times New Roman" w:hAnsi="Times New Roman" w:cs="Times New Roman"/>
          <w:spacing w:val="-2"/>
        </w:rPr>
        <w:t>OVERVIEW</w:t>
      </w:r>
      <w:r w:rsidR="005F472A">
        <w:rPr>
          <w:rFonts w:ascii="Times New Roman" w:hAnsi="Times New Roman" w:cs="Times New Roman"/>
          <w:spacing w:val="-2"/>
        </w:rPr>
        <w:t xml:space="preserve"> </w:t>
      </w:r>
      <w:r w:rsidR="005F472A" w:rsidRPr="005F472A">
        <w:rPr>
          <w:rFonts w:ascii="Times New Roman" w:hAnsi="Times New Roman" w:cs="Times New Roman"/>
          <w:spacing w:val="-2"/>
        </w:rPr>
        <w:t>(No ChatGPT, AI, Grammarly, or MS 365 Autopilot)</w:t>
      </w:r>
    </w:p>
    <w:p w14:paraId="684F4B81" w14:textId="77777777" w:rsidR="00707F0A" w:rsidRPr="00371003" w:rsidRDefault="00707F0A">
      <w:pPr>
        <w:pStyle w:val="BodyText"/>
        <w:spacing w:before="6"/>
        <w:rPr>
          <w:rFonts w:ascii="Times New Roman" w:hAnsi="Times New Roman" w:cs="Times New Roman"/>
          <w:b/>
          <w:sz w:val="25"/>
        </w:rPr>
      </w:pPr>
    </w:p>
    <w:p w14:paraId="45108F0C" w14:textId="7CAEEFBC" w:rsidR="00707F0A" w:rsidRPr="00371003" w:rsidRDefault="00E24B89" w:rsidP="00260885">
      <w:pPr>
        <w:pStyle w:val="Heading2"/>
        <w:spacing w:after="240"/>
        <w:rPr>
          <w:rFonts w:ascii="Times New Roman" w:hAnsi="Times New Roman" w:cs="Times New Roman"/>
        </w:rPr>
      </w:pPr>
      <w:bookmarkStart w:id="4" w:name="Weekly_Reflective_Summary"/>
      <w:bookmarkEnd w:id="4"/>
      <w:r w:rsidRPr="00371003">
        <w:rPr>
          <w:rFonts w:ascii="Times New Roman" w:hAnsi="Times New Roman" w:cs="Times New Roman"/>
        </w:rPr>
        <w:t>Weekly</w:t>
      </w:r>
      <w:r w:rsidRPr="00371003">
        <w:rPr>
          <w:rFonts w:ascii="Times New Roman" w:hAnsi="Times New Roman" w:cs="Times New Roman"/>
          <w:spacing w:val="-7"/>
        </w:rPr>
        <w:t xml:space="preserve"> </w:t>
      </w:r>
      <w:r w:rsidR="00D24B3E">
        <w:rPr>
          <w:rFonts w:ascii="Times New Roman" w:hAnsi="Times New Roman" w:cs="Times New Roman"/>
        </w:rPr>
        <w:t>Case Reflection</w:t>
      </w:r>
    </w:p>
    <w:p w14:paraId="3E6AA48C" w14:textId="16227F83" w:rsidR="00707F0A" w:rsidRDefault="00E24B89" w:rsidP="00E71317">
      <w:pPr>
        <w:spacing w:before="23" w:after="240" w:line="259" w:lineRule="auto"/>
        <w:ind w:left="840" w:right="836"/>
        <w:jc w:val="both"/>
        <w:rPr>
          <w:rFonts w:ascii="Times New Roman" w:hAnsi="Times New Roman" w:cs="Times New Roman"/>
        </w:rPr>
      </w:pPr>
      <w:r w:rsidRPr="00371003">
        <w:rPr>
          <w:rFonts w:ascii="Times New Roman" w:hAnsi="Times New Roman" w:cs="Times New Roman"/>
        </w:rPr>
        <w:t>Students will make weekly posts to the course site in Canvas regarding their experience that week; focusing on insights gained from reading the material, class dialogue, or exposure to concepts. Students</w:t>
      </w:r>
      <w:r w:rsidRPr="00371003">
        <w:rPr>
          <w:rFonts w:ascii="Times New Roman" w:hAnsi="Times New Roman" w:cs="Times New Roman"/>
          <w:spacing w:val="-8"/>
        </w:rPr>
        <w:t xml:space="preserve"> </w:t>
      </w:r>
      <w:r w:rsidRPr="00371003">
        <w:rPr>
          <w:rFonts w:ascii="Times New Roman" w:hAnsi="Times New Roman" w:cs="Times New Roman"/>
        </w:rPr>
        <w:t>are</w:t>
      </w:r>
      <w:r w:rsidRPr="00371003">
        <w:rPr>
          <w:rFonts w:ascii="Times New Roman" w:hAnsi="Times New Roman" w:cs="Times New Roman"/>
          <w:spacing w:val="-10"/>
        </w:rPr>
        <w:t xml:space="preserve"> </w:t>
      </w:r>
      <w:r w:rsidRPr="00371003">
        <w:rPr>
          <w:rFonts w:ascii="Times New Roman" w:hAnsi="Times New Roman" w:cs="Times New Roman"/>
        </w:rPr>
        <w:t>expected</w:t>
      </w:r>
      <w:r w:rsidRPr="00371003">
        <w:rPr>
          <w:rFonts w:ascii="Times New Roman" w:hAnsi="Times New Roman" w:cs="Times New Roman"/>
          <w:spacing w:val="-8"/>
        </w:rPr>
        <w:t xml:space="preserve"> </w:t>
      </w:r>
      <w:r w:rsidRPr="00371003">
        <w:rPr>
          <w:rFonts w:ascii="Times New Roman" w:hAnsi="Times New Roman" w:cs="Times New Roman"/>
        </w:rPr>
        <w:t>to</w:t>
      </w:r>
      <w:r w:rsidRPr="00371003">
        <w:rPr>
          <w:rFonts w:ascii="Times New Roman" w:hAnsi="Times New Roman" w:cs="Times New Roman"/>
          <w:spacing w:val="-10"/>
        </w:rPr>
        <w:t xml:space="preserve"> </w:t>
      </w:r>
      <w:r w:rsidRPr="00371003">
        <w:rPr>
          <w:rFonts w:ascii="Times New Roman" w:hAnsi="Times New Roman" w:cs="Times New Roman"/>
        </w:rPr>
        <w:t>read</w:t>
      </w:r>
      <w:r w:rsidRPr="00371003">
        <w:rPr>
          <w:rFonts w:ascii="Times New Roman" w:hAnsi="Times New Roman" w:cs="Times New Roman"/>
          <w:spacing w:val="-8"/>
        </w:rPr>
        <w:t xml:space="preserve"> </w:t>
      </w:r>
      <w:r w:rsidRPr="00371003">
        <w:rPr>
          <w:rFonts w:ascii="Times New Roman" w:hAnsi="Times New Roman" w:cs="Times New Roman"/>
        </w:rPr>
        <w:t>and</w:t>
      </w:r>
      <w:r w:rsidRPr="00371003">
        <w:rPr>
          <w:rFonts w:ascii="Times New Roman" w:hAnsi="Times New Roman" w:cs="Times New Roman"/>
          <w:spacing w:val="-8"/>
        </w:rPr>
        <w:t xml:space="preserve"> </w:t>
      </w:r>
      <w:r w:rsidRPr="00371003">
        <w:rPr>
          <w:rFonts w:ascii="Times New Roman" w:hAnsi="Times New Roman" w:cs="Times New Roman"/>
        </w:rPr>
        <w:t>respond</w:t>
      </w:r>
      <w:r w:rsidRPr="00371003">
        <w:rPr>
          <w:rFonts w:ascii="Times New Roman" w:hAnsi="Times New Roman" w:cs="Times New Roman"/>
          <w:spacing w:val="-8"/>
        </w:rPr>
        <w:t xml:space="preserve"> </w:t>
      </w:r>
      <w:r w:rsidRPr="00371003">
        <w:rPr>
          <w:rFonts w:ascii="Times New Roman" w:hAnsi="Times New Roman" w:cs="Times New Roman"/>
        </w:rPr>
        <w:t>to</w:t>
      </w:r>
      <w:r w:rsidRPr="00371003">
        <w:rPr>
          <w:rFonts w:ascii="Times New Roman" w:hAnsi="Times New Roman" w:cs="Times New Roman"/>
          <w:spacing w:val="-10"/>
        </w:rPr>
        <w:t xml:space="preserve"> </w:t>
      </w:r>
      <w:r w:rsidRPr="00371003">
        <w:rPr>
          <w:rFonts w:ascii="Times New Roman" w:hAnsi="Times New Roman" w:cs="Times New Roman"/>
        </w:rPr>
        <w:t>peers</w:t>
      </w:r>
      <w:r w:rsidRPr="00371003">
        <w:rPr>
          <w:rFonts w:ascii="Times New Roman" w:hAnsi="Times New Roman" w:cs="Times New Roman"/>
          <w:spacing w:val="-11"/>
        </w:rPr>
        <w:t xml:space="preserve"> </w:t>
      </w:r>
      <w:r w:rsidRPr="00371003">
        <w:rPr>
          <w:rFonts w:ascii="Times New Roman" w:hAnsi="Times New Roman" w:cs="Times New Roman"/>
        </w:rPr>
        <w:t>with</w:t>
      </w:r>
      <w:r w:rsidRPr="00371003">
        <w:rPr>
          <w:rFonts w:ascii="Times New Roman" w:hAnsi="Times New Roman" w:cs="Times New Roman"/>
          <w:spacing w:val="-9"/>
        </w:rPr>
        <w:t xml:space="preserve"> </w:t>
      </w:r>
      <w:r w:rsidRPr="00371003">
        <w:rPr>
          <w:rFonts w:ascii="Times New Roman" w:hAnsi="Times New Roman" w:cs="Times New Roman"/>
        </w:rPr>
        <w:t>thoughtful</w:t>
      </w:r>
      <w:r w:rsidRPr="00371003">
        <w:rPr>
          <w:rFonts w:ascii="Times New Roman" w:hAnsi="Times New Roman" w:cs="Times New Roman"/>
          <w:spacing w:val="-10"/>
        </w:rPr>
        <w:t xml:space="preserve"> </w:t>
      </w:r>
      <w:r w:rsidRPr="00371003">
        <w:rPr>
          <w:rFonts w:ascii="Times New Roman" w:hAnsi="Times New Roman" w:cs="Times New Roman"/>
        </w:rPr>
        <w:t>critique,</w:t>
      </w:r>
      <w:r w:rsidRPr="00371003">
        <w:rPr>
          <w:rFonts w:ascii="Times New Roman" w:hAnsi="Times New Roman" w:cs="Times New Roman"/>
          <w:spacing w:val="-10"/>
        </w:rPr>
        <w:t xml:space="preserve"> </w:t>
      </w:r>
      <w:r w:rsidRPr="00371003">
        <w:rPr>
          <w:rFonts w:ascii="Times New Roman" w:hAnsi="Times New Roman" w:cs="Times New Roman"/>
        </w:rPr>
        <w:t>detailed</w:t>
      </w:r>
      <w:r w:rsidRPr="00371003">
        <w:rPr>
          <w:rFonts w:ascii="Times New Roman" w:hAnsi="Times New Roman" w:cs="Times New Roman"/>
          <w:spacing w:val="-8"/>
        </w:rPr>
        <w:t xml:space="preserve"> </w:t>
      </w:r>
      <w:r w:rsidRPr="00371003">
        <w:rPr>
          <w:rFonts w:ascii="Times New Roman" w:hAnsi="Times New Roman" w:cs="Times New Roman"/>
        </w:rPr>
        <w:t>affirmations,</w:t>
      </w:r>
      <w:r w:rsidRPr="00371003">
        <w:rPr>
          <w:rFonts w:ascii="Times New Roman" w:hAnsi="Times New Roman" w:cs="Times New Roman"/>
          <w:spacing w:val="-10"/>
        </w:rPr>
        <w:t xml:space="preserve"> </w:t>
      </w:r>
      <w:r w:rsidRPr="00371003">
        <w:rPr>
          <w:rFonts w:ascii="Times New Roman" w:hAnsi="Times New Roman" w:cs="Times New Roman"/>
        </w:rPr>
        <w:t>or further dialogue and questions.</w:t>
      </w:r>
      <w:r w:rsidR="00E71317">
        <w:rPr>
          <w:rFonts w:ascii="Times New Roman" w:hAnsi="Times New Roman" w:cs="Times New Roman"/>
        </w:rPr>
        <w:t xml:space="preserve"> Submissions due dates are noted on Canvas. </w:t>
      </w:r>
      <w:r w:rsidR="00E71317" w:rsidRPr="00E71317">
        <w:rPr>
          <w:rFonts w:ascii="Times New Roman" w:hAnsi="Times New Roman" w:cs="Times New Roman"/>
        </w:rPr>
        <w:t>Your submission should be between 150-300 words and include citations if outside resources are used in your response (no need to cite the textbook or case here).</w:t>
      </w:r>
      <w:r w:rsidR="00E71317">
        <w:rPr>
          <w:rFonts w:ascii="Times New Roman" w:hAnsi="Times New Roman" w:cs="Times New Roman"/>
        </w:rPr>
        <w:t xml:space="preserve"> </w:t>
      </w:r>
      <w:r w:rsidR="00E71317" w:rsidRPr="00E71317">
        <w:rPr>
          <w:rFonts w:ascii="Times New Roman" w:hAnsi="Times New Roman" w:cs="Times New Roman"/>
        </w:rPr>
        <w:t>Your submission should also include a reply to a minimum of two of your classmates and should include substantive feedback, constructive criticism, or detailed affirmations.</w:t>
      </w:r>
    </w:p>
    <w:p w14:paraId="1C376A59" w14:textId="3AF97BB3" w:rsidR="00707F0A" w:rsidRPr="00371003" w:rsidRDefault="00260885" w:rsidP="00260885">
      <w:pPr>
        <w:pStyle w:val="Heading2"/>
        <w:spacing w:after="240"/>
        <w:rPr>
          <w:rFonts w:ascii="Times New Roman" w:hAnsi="Times New Roman" w:cs="Times New Roman"/>
        </w:rPr>
      </w:pPr>
      <w:bookmarkStart w:id="5" w:name="Ethical_Case_Analysis"/>
      <w:bookmarkEnd w:id="5"/>
      <w:r>
        <w:rPr>
          <w:rFonts w:ascii="Times New Roman" w:hAnsi="Times New Roman" w:cs="Times New Roman"/>
        </w:rPr>
        <w:t xml:space="preserve">CSR </w:t>
      </w:r>
      <w:r w:rsidR="00ED4A85">
        <w:rPr>
          <w:rFonts w:ascii="Times New Roman" w:hAnsi="Times New Roman" w:cs="Times New Roman"/>
        </w:rPr>
        <w:t>Case Analysis</w:t>
      </w:r>
    </w:p>
    <w:p w14:paraId="7C3C0202" w14:textId="72E24E0E" w:rsidR="00707F0A" w:rsidRDefault="00E24B89" w:rsidP="00260885">
      <w:pPr>
        <w:spacing w:before="25" w:after="240" w:line="259" w:lineRule="auto"/>
        <w:ind w:left="840" w:right="837" w:hanging="1"/>
        <w:jc w:val="both"/>
        <w:rPr>
          <w:rFonts w:ascii="Times New Roman" w:hAnsi="Times New Roman" w:cs="Times New Roman"/>
        </w:rPr>
      </w:pPr>
      <w:r w:rsidRPr="00371003">
        <w:rPr>
          <w:rFonts w:ascii="Times New Roman" w:hAnsi="Times New Roman" w:cs="Times New Roman"/>
        </w:rPr>
        <w:t>Students</w:t>
      </w:r>
      <w:r w:rsidRPr="00371003">
        <w:rPr>
          <w:rFonts w:ascii="Times New Roman" w:hAnsi="Times New Roman" w:cs="Times New Roman"/>
          <w:spacing w:val="-7"/>
        </w:rPr>
        <w:t xml:space="preserve"> </w:t>
      </w:r>
      <w:r w:rsidRPr="00371003">
        <w:rPr>
          <w:rFonts w:ascii="Times New Roman" w:hAnsi="Times New Roman" w:cs="Times New Roman"/>
        </w:rPr>
        <w:t>will</w:t>
      </w:r>
      <w:r w:rsidRPr="00371003">
        <w:rPr>
          <w:rFonts w:ascii="Times New Roman" w:hAnsi="Times New Roman" w:cs="Times New Roman"/>
          <w:spacing w:val="-6"/>
        </w:rPr>
        <w:t xml:space="preserve"> </w:t>
      </w:r>
      <w:r w:rsidRPr="00371003">
        <w:rPr>
          <w:rFonts w:ascii="Times New Roman" w:hAnsi="Times New Roman" w:cs="Times New Roman"/>
        </w:rPr>
        <w:t>be</w:t>
      </w:r>
      <w:r w:rsidRPr="00371003">
        <w:rPr>
          <w:rFonts w:ascii="Times New Roman" w:hAnsi="Times New Roman" w:cs="Times New Roman"/>
          <w:spacing w:val="-9"/>
        </w:rPr>
        <w:t xml:space="preserve"> </w:t>
      </w:r>
      <w:r w:rsidRPr="00371003">
        <w:rPr>
          <w:rFonts w:ascii="Times New Roman" w:hAnsi="Times New Roman" w:cs="Times New Roman"/>
        </w:rPr>
        <w:t>presented</w:t>
      </w:r>
      <w:r w:rsidRPr="00371003">
        <w:rPr>
          <w:rFonts w:ascii="Times New Roman" w:hAnsi="Times New Roman" w:cs="Times New Roman"/>
          <w:spacing w:val="-5"/>
        </w:rPr>
        <w:t xml:space="preserve"> </w:t>
      </w:r>
      <w:r w:rsidRPr="00371003">
        <w:rPr>
          <w:rFonts w:ascii="Times New Roman" w:hAnsi="Times New Roman" w:cs="Times New Roman"/>
        </w:rPr>
        <w:t>a</w:t>
      </w:r>
      <w:r w:rsidRPr="00371003">
        <w:rPr>
          <w:rFonts w:ascii="Times New Roman" w:hAnsi="Times New Roman" w:cs="Times New Roman"/>
          <w:spacing w:val="-9"/>
        </w:rPr>
        <w:t xml:space="preserve"> </w:t>
      </w:r>
      <w:r w:rsidRPr="00371003">
        <w:rPr>
          <w:rFonts w:ascii="Times New Roman" w:hAnsi="Times New Roman" w:cs="Times New Roman"/>
        </w:rPr>
        <w:t>case</w:t>
      </w:r>
      <w:r w:rsidRPr="00371003">
        <w:rPr>
          <w:rFonts w:ascii="Times New Roman" w:hAnsi="Times New Roman" w:cs="Times New Roman"/>
          <w:spacing w:val="-9"/>
        </w:rPr>
        <w:t xml:space="preserve"> </w:t>
      </w:r>
      <w:r w:rsidRPr="00371003">
        <w:rPr>
          <w:rFonts w:ascii="Times New Roman" w:hAnsi="Times New Roman" w:cs="Times New Roman"/>
        </w:rPr>
        <w:t>study</w:t>
      </w:r>
      <w:r w:rsidRPr="00371003">
        <w:rPr>
          <w:rFonts w:ascii="Times New Roman" w:hAnsi="Times New Roman" w:cs="Times New Roman"/>
          <w:spacing w:val="-8"/>
        </w:rPr>
        <w:t xml:space="preserve"> </w:t>
      </w:r>
      <w:r w:rsidRPr="00371003">
        <w:rPr>
          <w:rFonts w:ascii="Times New Roman" w:hAnsi="Times New Roman" w:cs="Times New Roman"/>
        </w:rPr>
        <w:t>of</w:t>
      </w:r>
      <w:r w:rsidRPr="00371003">
        <w:rPr>
          <w:rFonts w:ascii="Times New Roman" w:hAnsi="Times New Roman" w:cs="Times New Roman"/>
          <w:spacing w:val="-6"/>
        </w:rPr>
        <w:t xml:space="preserve"> </w:t>
      </w:r>
      <w:r w:rsidRPr="00371003">
        <w:rPr>
          <w:rFonts w:ascii="Times New Roman" w:hAnsi="Times New Roman" w:cs="Times New Roman"/>
        </w:rPr>
        <w:t>an</w:t>
      </w:r>
      <w:r w:rsidRPr="00371003">
        <w:rPr>
          <w:rFonts w:ascii="Times New Roman" w:hAnsi="Times New Roman" w:cs="Times New Roman"/>
          <w:spacing w:val="-6"/>
        </w:rPr>
        <w:t xml:space="preserve"> </w:t>
      </w:r>
      <w:r w:rsidRPr="00371003">
        <w:rPr>
          <w:rFonts w:ascii="Times New Roman" w:hAnsi="Times New Roman" w:cs="Times New Roman"/>
        </w:rPr>
        <w:t>ethical</w:t>
      </w:r>
      <w:r w:rsidRPr="00371003">
        <w:rPr>
          <w:rFonts w:ascii="Times New Roman" w:hAnsi="Times New Roman" w:cs="Times New Roman"/>
          <w:spacing w:val="-8"/>
        </w:rPr>
        <w:t xml:space="preserve"> </w:t>
      </w:r>
      <w:r w:rsidRPr="00371003">
        <w:rPr>
          <w:rFonts w:ascii="Times New Roman" w:hAnsi="Times New Roman" w:cs="Times New Roman"/>
        </w:rPr>
        <w:t>issue</w:t>
      </w:r>
      <w:r w:rsidRPr="00371003">
        <w:rPr>
          <w:rFonts w:ascii="Times New Roman" w:hAnsi="Times New Roman" w:cs="Times New Roman"/>
          <w:spacing w:val="-6"/>
        </w:rPr>
        <w:t xml:space="preserve"> </w:t>
      </w:r>
      <w:r w:rsidRPr="00371003">
        <w:rPr>
          <w:rFonts w:ascii="Times New Roman" w:hAnsi="Times New Roman" w:cs="Times New Roman"/>
        </w:rPr>
        <w:t>in</w:t>
      </w:r>
      <w:r w:rsidRPr="00371003">
        <w:rPr>
          <w:rFonts w:ascii="Times New Roman" w:hAnsi="Times New Roman" w:cs="Times New Roman"/>
          <w:spacing w:val="-5"/>
        </w:rPr>
        <w:t xml:space="preserve"> </w:t>
      </w:r>
      <w:r w:rsidRPr="00371003">
        <w:rPr>
          <w:rFonts w:ascii="Times New Roman" w:hAnsi="Times New Roman" w:cs="Times New Roman"/>
        </w:rPr>
        <w:t>a</w:t>
      </w:r>
      <w:r w:rsidRPr="00371003">
        <w:rPr>
          <w:rFonts w:ascii="Times New Roman" w:hAnsi="Times New Roman" w:cs="Times New Roman"/>
          <w:spacing w:val="-9"/>
        </w:rPr>
        <w:t xml:space="preserve"> </w:t>
      </w:r>
      <w:r w:rsidRPr="00371003">
        <w:rPr>
          <w:rFonts w:ascii="Times New Roman" w:hAnsi="Times New Roman" w:cs="Times New Roman"/>
        </w:rPr>
        <w:t>business</w:t>
      </w:r>
      <w:r w:rsidRPr="00371003">
        <w:rPr>
          <w:rFonts w:ascii="Times New Roman" w:hAnsi="Times New Roman" w:cs="Times New Roman"/>
          <w:spacing w:val="-5"/>
        </w:rPr>
        <w:t xml:space="preserve"> </w:t>
      </w:r>
      <w:r w:rsidRPr="00371003">
        <w:rPr>
          <w:rFonts w:ascii="Times New Roman" w:hAnsi="Times New Roman" w:cs="Times New Roman"/>
        </w:rPr>
        <w:t>and</w:t>
      </w:r>
      <w:r w:rsidRPr="00371003">
        <w:rPr>
          <w:rFonts w:ascii="Times New Roman" w:hAnsi="Times New Roman" w:cs="Times New Roman"/>
          <w:spacing w:val="-7"/>
        </w:rPr>
        <w:t xml:space="preserve"> </w:t>
      </w:r>
      <w:r w:rsidRPr="00371003">
        <w:rPr>
          <w:rFonts w:ascii="Times New Roman" w:hAnsi="Times New Roman" w:cs="Times New Roman"/>
        </w:rPr>
        <w:t>be</w:t>
      </w:r>
      <w:r w:rsidRPr="00371003">
        <w:rPr>
          <w:rFonts w:ascii="Times New Roman" w:hAnsi="Times New Roman" w:cs="Times New Roman"/>
          <w:spacing w:val="-9"/>
        </w:rPr>
        <w:t xml:space="preserve"> </w:t>
      </w:r>
      <w:r w:rsidRPr="00371003">
        <w:rPr>
          <w:rFonts w:ascii="Times New Roman" w:hAnsi="Times New Roman" w:cs="Times New Roman"/>
        </w:rPr>
        <w:t>asked</w:t>
      </w:r>
      <w:r w:rsidRPr="00371003">
        <w:rPr>
          <w:rFonts w:ascii="Times New Roman" w:hAnsi="Times New Roman" w:cs="Times New Roman"/>
          <w:spacing w:val="-7"/>
        </w:rPr>
        <w:t xml:space="preserve"> </w:t>
      </w:r>
      <w:r w:rsidRPr="00371003">
        <w:rPr>
          <w:rFonts w:ascii="Times New Roman" w:hAnsi="Times New Roman" w:cs="Times New Roman"/>
        </w:rPr>
        <w:t>to</w:t>
      </w:r>
      <w:r w:rsidRPr="00371003">
        <w:rPr>
          <w:rFonts w:ascii="Times New Roman" w:hAnsi="Times New Roman" w:cs="Times New Roman"/>
          <w:spacing w:val="-7"/>
        </w:rPr>
        <w:t xml:space="preserve"> </w:t>
      </w:r>
      <w:r w:rsidRPr="00371003">
        <w:rPr>
          <w:rFonts w:ascii="Times New Roman" w:hAnsi="Times New Roman" w:cs="Times New Roman"/>
        </w:rPr>
        <w:t>pick</w:t>
      </w:r>
      <w:r w:rsidRPr="00371003">
        <w:rPr>
          <w:rFonts w:ascii="Times New Roman" w:hAnsi="Times New Roman" w:cs="Times New Roman"/>
          <w:spacing w:val="-6"/>
        </w:rPr>
        <w:t xml:space="preserve"> </w:t>
      </w:r>
      <w:r w:rsidRPr="00371003">
        <w:rPr>
          <w:rFonts w:ascii="Times New Roman" w:hAnsi="Times New Roman" w:cs="Times New Roman"/>
        </w:rPr>
        <w:t>a</w:t>
      </w:r>
      <w:r w:rsidRPr="00371003">
        <w:rPr>
          <w:rFonts w:ascii="Times New Roman" w:hAnsi="Times New Roman" w:cs="Times New Roman"/>
          <w:spacing w:val="-9"/>
        </w:rPr>
        <w:t xml:space="preserve"> </w:t>
      </w:r>
      <w:r w:rsidRPr="00371003">
        <w:rPr>
          <w:rFonts w:ascii="Times New Roman" w:hAnsi="Times New Roman" w:cs="Times New Roman"/>
        </w:rPr>
        <w:t>position and respond in writing, identifying an ethical framework through which their position is defended. High level of expectation exists for critical thought, analytical application of the theory, and practical consideration of stakeholder networks and impact.</w:t>
      </w:r>
      <w:r w:rsidR="00ED4A85">
        <w:rPr>
          <w:rFonts w:ascii="Times New Roman" w:hAnsi="Times New Roman" w:cs="Times New Roman"/>
        </w:rPr>
        <w:t xml:space="preserve"> Submission should be </w:t>
      </w:r>
      <w:r w:rsidR="005F472A">
        <w:rPr>
          <w:rFonts w:ascii="Times New Roman" w:hAnsi="Times New Roman" w:cs="Times New Roman"/>
        </w:rPr>
        <w:t>five</w:t>
      </w:r>
      <w:r w:rsidR="00ED4A85">
        <w:rPr>
          <w:rFonts w:ascii="Times New Roman" w:hAnsi="Times New Roman" w:cs="Times New Roman"/>
        </w:rPr>
        <w:t xml:space="preserve"> pages in length, double spaced and 12-point font.</w:t>
      </w:r>
      <w:r w:rsidR="00075809">
        <w:rPr>
          <w:rFonts w:ascii="Times New Roman" w:hAnsi="Times New Roman" w:cs="Times New Roman"/>
        </w:rPr>
        <w:t xml:space="preserve"> </w:t>
      </w:r>
      <w:r w:rsidR="00ED4A85">
        <w:rPr>
          <w:rFonts w:ascii="Times New Roman" w:hAnsi="Times New Roman" w:cs="Times New Roman"/>
        </w:rPr>
        <w:t xml:space="preserve">Turnitin will be used on the submitted report for plagiarism </w:t>
      </w:r>
      <w:r w:rsidR="005F472A">
        <w:rPr>
          <w:rFonts w:ascii="Times New Roman" w:hAnsi="Times New Roman" w:cs="Times New Roman"/>
        </w:rPr>
        <w:t xml:space="preserve">and AI </w:t>
      </w:r>
      <w:r w:rsidR="00ED4A85">
        <w:rPr>
          <w:rFonts w:ascii="Times New Roman" w:hAnsi="Times New Roman" w:cs="Times New Roman"/>
        </w:rPr>
        <w:t>check.</w:t>
      </w:r>
    </w:p>
    <w:p w14:paraId="2526038F" w14:textId="478EA5AC" w:rsidR="00707F0A" w:rsidRPr="00371003" w:rsidRDefault="007B2107" w:rsidP="00260885">
      <w:pPr>
        <w:pStyle w:val="Heading2"/>
        <w:spacing w:after="240"/>
        <w:rPr>
          <w:rFonts w:ascii="Times New Roman" w:hAnsi="Times New Roman" w:cs="Times New Roman"/>
        </w:rPr>
      </w:pPr>
      <w:bookmarkStart w:id="6" w:name="Quizzes"/>
      <w:bookmarkEnd w:id="6"/>
      <w:r>
        <w:rPr>
          <w:rFonts w:ascii="Times New Roman" w:hAnsi="Times New Roman" w:cs="Times New Roman"/>
          <w:spacing w:val="-2"/>
        </w:rPr>
        <w:t>Quizzes</w:t>
      </w:r>
    </w:p>
    <w:p w14:paraId="0304D668" w14:textId="07437E9C" w:rsidR="00707F0A" w:rsidRDefault="005F472A" w:rsidP="00704D44">
      <w:pPr>
        <w:spacing w:before="25" w:after="240" w:line="259" w:lineRule="auto"/>
        <w:ind w:left="839" w:right="837"/>
        <w:jc w:val="both"/>
        <w:rPr>
          <w:rFonts w:ascii="Times New Roman" w:hAnsi="Times New Roman" w:cs="Times New Roman"/>
        </w:rPr>
      </w:pPr>
      <w:r w:rsidRPr="005F472A">
        <w:rPr>
          <w:rFonts w:ascii="Times New Roman" w:hAnsi="Times New Roman" w:cs="Times New Roman"/>
        </w:rPr>
        <w:t xml:space="preserve">There will be quizzes on concepts learned in class. These questions will be application-based. </w:t>
      </w:r>
      <w:r w:rsidR="00E24B89" w:rsidRPr="00371003">
        <w:rPr>
          <w:rFonts w:ascii="Times New Roman" w:hAnsi="Times New Roman" w:cs="Times New Roman"/>
        </w:rPr>
        <w:t>Students are encouraged to read, analyze, and prepare</w:t>
      </w:r>
      <w:r w:rsidR="00E24B89" w:rsidRPr="00371003">
        <w:rPr>
          <w:rFonts w:ascii="Times New Roman" w:hAnsi="Times New Roman" w:cs="Times New Roman"/>
          <w:spacing w:val="-7"/>
        </w:rPr>
        <w:t xml:space="preserve"> </w:t>
      </w:r>
      <w:r w:rsidR="00E24B89" w:rsidRPr="00371003">
        <w:rPr>
          <w:rFonts w:ascii="Times New Roman" w:hAnsi="Times New Roman" w:cs="Times New Roman"/>
        </w:rPr>
        <w:t>the</w:t>
      </w:r>
      <w:r w:rsidR="00E24B89" w:rsidRPr="00371003">
        <w:rPr>
          <w:rFonts w:ascii="Times New Roman" w:hAnsi="Times New Roman" w:cs="Times New Roman"/>
          <w:spacing w:val="-7"/>
        </w:rPr>
        <w:t xml:space="preserve"> </w:t>
      </w:r>
      <w:r w:rsidR="00E24B89" w:rsidRPr="00371003">
        <w:rPr>
          <w:rFonts w:ascii="Times New Roman" w:hAnsi="Times New Roman" w:cs="Times New Roman"/>
        </w:rPr>
        <w:t>discussion</w:t>
      </w:r>
      <w:r w:rsidR="00E24B89" w:rsidRPr="00371003">
        <w:rPr>
          <w:rFonts w:ascii="Times New Roman" w:hAnsi="Times New Roman" w:cs="Times New Roman"/>
          <w:spacing w:val="-6"/>
        </w:rPr>
        <w:t xml:space="preserve"> </w:t>
      </w:r>
      <w:r w:rsidR="00E24B89" w:rsidRPr="00371003">
        <w:rPr>
          <w:rFonts w:ascii="Times New Roman" w:hAnsi="Times New Roman" w:cs="Times New Roman"/>
        </w:rPr>
        <w:t>questions</w:t>
      </w:r>
      <w:r w:rsidR="00E24B89" w:rsidRPr="00371003">
        <w:rPr>
          <w:rFonts w:ascii="Times New Roman" w:hAnsi="Times New Roman" w:cs="Times New Roman"/>
          <w:spacing w:val="-8"/>
        </w:rPr>
        <w:t xml:space="preserve"> </w:t>
      </w:r>
      <w:r w:rsidR="00E24B89" w:rsidRPr="00371003">
        <w:rPr>
          <w:rFonts w:ascii="Times New Roman" w:hAnsi="Times New Roman" w:cs="Times New Roman"/>
        </w:rPr>
        <w:t>with</w:t>
      </w:r>
      <w:r w:rsidR="00E24B89" w:rsidRPr="00371003">
        <w:rPr>
          <w:rFonts w:ascii="Times New Roman" w:hAnsi="Times New Roman" w:cs="Times New Roman"/>
          <w:spacing w:val="-6"/>
        </w:rPr>
        <w:t xml:space="preserve"> </w:t>
      </w:r>
      <w:r w:rsidR="00E24B89" w:rsidRPr="00371003">
        <w:rPr>
          <w:rFonts w:ascii="Times New Roman" w:hAnsi="Times New Roman" w:cs="Times New Roman"/>
        </w:rPr>
        <w:t>each</w:t>
      </w:r>
      <w:r w:rsidR="00E24B89" w:rsidRPr="00371003">
        <w:rPr>
          <w:rFonts w:ascii="Times New Roman" w:hAnsi="Times New Roman" w:cs="Times New Roman"/>
          <w:spacing w:val="-6"/>
        </w:rPr>
        <w:t xml:space="preserve"> </w:t>
      </w:r>
      <w:r w:rsidR="00E24B89" w:rsidRPr="00371003">
        <w:rPr>
          <w:rFonts w:ascii="Times New Roman" w:hAnsi="Times New Roman" w:cs="Times New Roman"/>
        </w:rPr>
        <w:t>case</w:t>
      </w:r>
      <w:r w:rsidR="00E24B89" w:rsidRPr="00371003">
        <w:rPr>
          <w:rFonts w:ascii="Times New Roman" w:hAnsi="Times New Roman" w:cs="Times New Roman"/>
          <w:spacing w:val="-7"/>
        </w:rPr>
        <w:t xml:space="preserve"> </w:t>
      </w:r>
      <w:r w:rsidR="00E24B89" w:rsidRPr="00371003">
        <w:rPr>
          <w:rFonts w:ascii="Times New Roman" w:hAnsi="Times New Roman" w:cs="Times New Roman"/>
        </w:rPr>
        <w:t>prior</w:t>
      </w:r>
      <w:r w:rsidR="00E24B89" w:rsidRPr="00371003">
        <w:rPr>
          <w:rFonts w:ascii="Times New Roman" w:hAnsi="Times New Roman" w:cs="Times New Roman"/>
          <w:spacing w:val="-6"/>
        </w:rPr>
        <w:t xml:space="preserve"> </w:t>
      </w:r>
      <w:r w:rsidR="00E24B89" w:rsidRPr="00371003">
        <w:rPr>
          <w:rFonts w:ascii="Times New Roman" w:hAnsi="Times New Roman" w:cs="Times New Roman"/>
        </w:rPr>
        <w:t>to</w:t>
      </w:r>
      <w:r w:rsidR="00E24B89" w:rsidRPr="00371003">
        <w:rPr>
          <w:rFonts w:ascii="Times New Roman" w:hAnsi="Times New Roman" w:cs="Times New Roman"/>
          <w:spacing w:val="-8"/>
        </w:rPr>
        <w:t xml:space="preserve"> </w:t>
      </w:r>
      <w:r w:rsidR="00E24B89" w:rsidRPr="00371003">
        <w:rPr>
          <w:rFonts w:ascii="Times New Roman" w:hAnsi="Times New Roman" w:cs="Times New Roman"/>
        </w:rPr>
        <w:t>taking</w:t>
      </w:r>
      <w:r w:rsidR="00E24B89" w:rsidRPr="00371003">
        <w:rPr>
          <w:rFonts w:ascii="Times New Roman" w:hAnsi="Times New Roman" w:cs="Times New Roman"/>
          <w:spacing w:val="-6"/>
        </w:rPr>
        <w:t xml:space="preserve"> </w:t>
      </w:r>
      <w:r w:rsidR="00E24B89" w:rsidRPr="00371003">
        <w:rPr>
          <w:rFonts w:ascii="Times New Roman" w:hAnsi="Times New Roman" w:cs="Times New Roman"/>
        </w:rPr>
        <w:t>each</w:t>
      </w:r>
      <w:r w:rsidR="00E24B89" w:rsidRPr="00371003">
        <w:rPr>
          <w:rFonts w:ascii="Times New Roman" w:hAnsi="Times New Roman" w:cs="Times New Roman"/>
          <w:spacing w:val="-6"/>
        </w:rPr>
        <w:t xml:space="preserve"> </w:t>
      </w:r>
      <w:r w:rsidR="00E24B89" w:rsidRPr="00371003">
        <w:rPr>
          <w:rFonts w:ascii="Times New Roman" w:hAnsi="Times New Roman" w:cs="Times New Roman"/>
        </w:rPr>
        <w:t>quiz.</w:t>
      </w:r>
      <w:r w:rsidR="00704D44">
        <w:rPr>
          <w:rFonts w:ascii="Times New Roman" w:hAnsi="Times New Roman" w:cs="Times New Roman"/>
        </w:rPr>
        <w:t xml:space="preserve"> </w:t>
      </w:r>
      <w:r w:rsidR="00704D44" w:rsidRPr="00704D44">
        <w:rPr>
          <w:rFonts w:ascii="Times New Roman" w:hAnsi="Times New Roman" w:cs="Times New Roman"/>
        </w:rPr>
        <w:t>All quizzes are accessed online through Canvas and can be</w:t>
      </w:r>
      <w:r w:rsidR="00704D44">
        <w:rPr>
          <w:rFonts w:ascii="Times New Roman" w:hAnsi="Times New Roman" w:cs="Times New Roman"/>
        </w:rPr>
        <w:t xml:space="preserve"> </w:t>
      </w:r>
      <w:r w:rsidR="00704D44" w:rsidRPr="00704D44">
        <w:rPr>
          <w:rFonts w:ascii="Times New Roman" w:hAnsi="Times New Roman" w:cs="Times New Roman"/>
        </w:rPr>
        <w:t xml:space="preserve">found under the </w:t>
      </w:r>
      <w:r w:rsidR="00B35E56">
        <w:rPr>
          <w:rFonts w:ascii="Times New Roman" w:hAnsi="Times New Roman" w:cs="Times New Roman"/>
        </w:rPr>
        <w:t>Assignment</w:t>
      </w:r>
      <w:r w:rsidR="00704D44" w:rsidRPr="00704D44">
        <w:rPr>
          <w:rFonts w:ascii="Times New Roman" w:hAnsi="Times New Roman" w:cs="Times New Roman"/>
        </w:rPr>
        <w:t xml:space="preserve"> link in the navigation bar. Quizzes are available for </w:t>
      </w:r>
      <w:r>
        <w:rPr>
          <w:rFonts w:ascii="Times New Roman" w:hAnsi="Times New Roman" w:cs="Times New Roman"/>
        </w:rPr>
        <w:t>48</w:t>
      </w:r>
      <w:r w:rsidR="00704D44" w:rsidRPr="00704D44">
        <w:rPr>
          <w:rFonts w:ascii="Times New Roman" w:hAnsi="Times New Roman" w:cs="Times New Roman"/>
        </w:rPr>
        <w:t xml:space="preserve"> hour</w:t>
      </w:r>
      <w:r w:rsidR="00704D44">
        <w:rPr>
          <w:rFonts w:ascii="Times New Roman" w:hAnsi="Times New Roman" w:cs="Times New Roman"/>
        </w:rPr>
        <w:t xml:space="preserve"> </w:t>
      </w:r>
      <w:r w:rsidR="00704D44" w:rsidRPr="00704D44">
        <w:rPr>
          <w:rFonts w:ascii="Times New Roman" w:hAnsi="Times New Roman" w:cs="Times New Roman"/>
        </w:rPr>
        <w:t>and will open at midnight</w:t>
      </w:r>
      <w:r w:rsidR="00704D44">
        <w:rPr>
          <w:rFonts w:ascii="Times New Roman" w:hAnsi="Times New Roman" w:cs="Times New Roman"/>
        </w:rPr>
        <w:t xml:space="preserve"> </w:t>
      </w:r>
      <w:r w:rsidR="00704D44" w:rsidRPr="00704D44">
        <w:rPr>
          <w:rFonts w:ascii="Times New Roman" w:hAnsi="Times New Roman" w:cs="Times New Roman"/>
        </w:rPr>
        <w:t>and close at 11:59 p.m. on the days identified in the syllabus</w:t>
      </w:r>
      <w:r w:rsidR="00704D44">
        <w:rPr>
          <w:rFonts w:ascii="Times New Roman" w:hAnsi="Times New Roman" w:cs="Times New Roman"/>
        </w:rPr>
        <w:t xml:space="preserve"> and on Canvas</w:t>
      </w:r>
      <w:r w:rsidR="00704D44" w:rsidRPr="00704D44">
        <w:rPr>
          <w:rFonts w:ascii="Times New Roman" w:hAnsi="Times New Roman" w:cs="Times New Roman"/>
        </w:rPr>
        <w:t>. Students will have</w:t>
      </w:r>
      <w:r w:rsidR="00704D44">
        <w:rPr>
          <w:rFonts w:ascii="Times New Roman" w:hAnsi="Times New Roman" w:cs="Times New Roman"/>
        </w:rPr>
        <w:t xml:space="preserve"> </w:t>
      </w:r>
      <w:r w:rsidR="00704D44" w:rsidRPr="00704D44">
        <w:rPr>
          <w:rFonts w:ascii="Times New Roman" w:hAnsi="Times New Roman" w:cs="Times New Roman"/>
        </w:rPr>
        <w:t>twelve minutes for each quiz. At the end of the twelve minutes the quiz will automatically submit with</w:t>
      </w:r>
      <w:r w:rsidR="00704D44">
        <w:rPr>
          <w:rFonts w:ascii="Times New Roman" w:hAnsi="Times New Roman" w:cs="Times New Roman"/>
        </w:rPr>
        <w:t xml:space="preserve"> </w:t>
      </w:r>
      <w:r w:rsidR="00704D44" w:rsidRPr="00704D44">
        <w:rPr>
          <w:rFonts w:ascii="Times New Roman" w:hAnsi="Times New Roman" w:cs="Times New Roman"/>
        </w:rPr>
        <w:t>whatever answers have or have not been selected. You cannot start and stop quizzes.</w:t>
      </w:r>
      <w:r w:rsidR="00704D44">
        <w:rPr>
          <w:rFonts w:ascii="Times New Roman" w:hAnsi="Times New Roman" w:cs="Times New Roman"/>
        </w:rPr>
        <w:t xml:space="preserve"> </w:t>
      </w:r>
      <w:r w:rsidR="00E24B89" w:rsidRPr="00371003">
        <w:rPr>
          <w:rFonts w:ascii="Times New Roman" w:hAnsi="Times New Roman" w:cs="Times New Roman"/>
        </w:rPr>
        <w:t>Quizzes</w:t>
      </w:r>
      <w:r w:rsidR="00E24B89" w:rsidRPr="00371003">
        <w:rPr>
          <w:rFonts w:ascii="Times New Roman" w:hAnsi="Times New Roman" w:cs="Times New Roman"/>
          <w:spacing w:val="-6"/>
        </w:rPr>
        <w:t xml:space="preserve"> </w:t>
      </w:r>
      <w:r w:rsidR="00E24B89" w:rsidRPr="00371003">
        <w:rPr>
          <w:rFonts w:ascii="Times New Roman" w:hAnsi="Times New Roman" w:cs="Times New Roman"/>
        </w:rPr>
        <w:t>are</w:t>
      </w:r>
      <w:r w:rsidR="00E24B89" w:rsidRPr="00371003">
        <w:rPr>
          <w:rFonts w:ascii="Times New Roman" w:hAnsi="Times New Roman" w:cs="Times New Roman"/>
          <w:spacing w:val="-7"/>
        </w:rPr>
        <w:t xml:space="preserve"> </w:t>
      </w:r>
      <w:r w:rsidR="00E24B89" w:rsidRPr="00371003">
        <w:rPr>
          <w:rFonts w:ascii="Times New Roman" w:hAnsi="Times New Roman" w:cs="Times New Roman"/>
        </w:rPr>
        <w:t>not</w:t>
      </w:r>
      <w:r w:rsidR="00E24B89" w:rsidRPr="00371003">
        <w:rPr>
          <w:rFonts w:ascii="Times New Roman" w:hAnsi="Times New Roman" w:cs="Times New Roman"/>
          <w:spacing w:val="-7"/>
        </w:rPr>
        <w:t xml:space="preserve"> </w:t>
      </w:r>
      <w:r w:rsidR="00E24B89" w:rsidRPr="00371003">
        <w:rPr>
          <w:rFonts w:ascii="Times New Roman" w:hAnsi="Times New Roman" w:cs="Times New Roman"/>
        </w:rPr>
        <w:t>open</w:t>
      </w:r>
      <w:r w:rsidR="00E24B89" w:rsidRPr="00371003">
        <w:rPr>
          <w:rFonts w:ascii="Times New Roman" w:hAnsi="Times New Roman" w:cs="Times New Roman"/>
          <w:spacing w:val="-6"/>
        </w:rPr>
        <w:t xml:space="preserve"> </w:t>
      </w:r>
      <w:r w:rsidR="00E24B89" w:rsidRPr="00371003">
        <w:rPr>
          <w:rFonts w:ascii="Times New Roman" w:hAnsi="Times New Roman" w:cs="Times New Roman"/>
        </w:rPr>
        <w:t xml:space="preserve">book or open note; no outside assistance is allowed. There will be </w:t>
      </w:r>
      <w:r w:rsidR="00594EE8">
        <w:rPr>
          <w:rFonts w:ascii="Times New Roman" w:hAnsi="Times New Roman" w:cs="Times New Roman"/>
        </w:rPr>
        <w:t>twelve</w:t>
      </w:r>
      <w:r w:rsidR="00E24B89" w:rsidRPr="00371003">
        <w:rPr>
          <w:rFonts w:ascii="Times New Roman" w:hAnsi="Times New Roman" w:cs="Times New Roman"/>
        </w:rPr>
        <w:t xml:space="preserve"> (1</w:t>
      </w:r>
      <w:r w:rsidR="00594EE8">
        <w:rPr>
          <w:rFonts w:ascii="Times New Roman" w:hAnsi="Times New Roman" w:cs="Times New Roman"/>
        </w:rPr>
        <w:t>2</w:t>
      </w:r>
      <w:r w:rsidR="00E24B89" w:rsidRPr="00371003">
        <w:rPr>
          <w:rFonts w:ascii="Times New Roman" w:hAnsi="Times New Roman" w:cs="Times New Roman"/>
        </w:rPr>
        <w:t>) mini-case quizzes given throughout the semester, in addition to a quiz over the syllabus.</w:t>
      </w:r>
      <w:r w:rsidR="00755F35">
        <w:rPr>
          <w:rFonts w:ascii="Times New Roman" w:hAnsi="Times New Roman" w:cs="Times New Roman"/>
          <w:spacing w:val="40"/>
        </w:rPr>
        <w:t xml:space="preserve"> </w:t>
      </w:r>
      <w:r w:rsidR="00E24B89" w:rsidRPr="00371003">
        <w:rPr>
          <w:rFonts w:ascii="Times New Roman" w:hAnsi="Times New Roman" w:cs="Times New Roman"/>
        </w:rPr>
        <w:t xml:space="preserve">The lowest </w:t>
      </w:r>
      <w:r w:rsidR="00704D44">
        <w:rPr>
          <w:rFonts w:ascii="Times New Roman" w:hAnsi="Times New Roman" w:cs="Times New Roman"/>
        </w:rPr>
        <w:t xml:space="preserve">two </w:t>
      </w:r>
      <w:r w:rsidR="00E24B89" w:rsidRPr="00371003">
        <w:rPr>
          <w:rFonts w:ascii="Times New Roman" w:hAnsi="Times New Roman" w:cs="Times New Roman"/>
        </w:rPr>
        <w:t xml:space="preserve">grade will be dropped. </w:t>
      </w:r>
    </w:p>
    <w:p w14:paraId="6BA208E7" w14:textId="77777777" w:rsidR="00707F0A" w:rsidRPr="00371003" w:rsidRDefault="00E24B89" w:rsidP="00260885">
      <w:pPr>
        <w:pStyle w:val="Heading2"/>
        <w:spacing w:after="240"/>
        <w:rPr>
          <w:rFonts w:ascii="Times New Roman" w:hAnsi="Times New Roman" w:cs="Times New Roman"/>
        </w:rPr>
      </w:pPr>
      <w:bookmarkStart w:id="7" w:name="Exams"/>
      <w:bookmarkEnd w:id="7"/>
      <w:r w:rsidRPr="00371003">
        <w:rPr>
          <w:rFonts w:ascii="Times New Roman" w:hAnsi="Times New Roman" w:cs="Times New Roman"/>
          <w:spacing w:val="-2"/>
        </w:rPr>
        <w:t>Exams</w:t>
      </w:r>
    </w:p>
    <w:p w14:paraId="25B32A5E" w14:textId="4279E801" w:rsidR="00C069D5" w:rsidRPr="00371003" w:rsidRDefault="00E24B89" w:rsidP="00DA6F3E">
      <w:pPr>
        <w:spacing w:before="22" w:after="240" w:line="259" w:lineRule="auto"/>
        <w:ind w:left="839" w:right="837"/>
        <w:jc w:val="both"/>
        <w:rPr>
          <w:rFonts w:ascii="Times New Roman" w:hAnsi="Times New Roman" w:cs="Times New Roman"/>
        </w:rPr>
        <w:sectPr w:rsidR="00C069D5" w:rsidRPr="00371003">
          <w:pgSz w:w="12240" w:h="15840"/>
          <w:pgMar w:top="1380" w:right="600" w:bottom="1120" w:left="600" w:header="0" w:footer="926" w:gutter="0"/>
          <w:cols w:space="720"/>
        </w:sectPr>
      </w:pPr>
      <w:r w:rsidRPr="00371003">
        <w:rPr>
          <w:rFonts w:ascii="Times New Roman" w:hAnsi="Times New Roman" w:cs="Times New Roman"/>
        </w:rPr>
        <w:t xml:space="preserve">There will be </w:t>
      </w:r>
      <w:r w:rsidR="007B2107">
        <w:rPr>
          <w:rFonts w:ascii="Times New Roman" w:hAnsi="Times New Roman" w:cs="Times New Roman"/>
        </w:rPr>
        <w:t>four</w:t>
      </w:r>
      <w:r w:rsidRPr="00371003">
        <w:rPr>
          <w:rFonts w:ascii="Times New Roman" w:hAnsi="Times New Roman" w:cs="Times New Roman"/>
        </w:rPr>
        <w:t xml:space="preserve"> exams scheduled during the semester.</w:t>
      </w:r>
      <w:r w:rsidR="00FF463B">
        <w:rPr>
          <w:rFonts w:ascii="Times New Roman" w:hAnsi="Times New Roman" w:cs="Times New Roman"/>
        </w:rPr>
        <w:t xml:space="preserve"> </w:t>
      </w:r>
      <w:r w:rsidRPr="00371003">
        <w:rPr>
          <w:rFonts w:ascii="Times New Roman" w:hAnsi="Times New Roman" w:cs="Times New Roman"/>
        </w:rPr>
        <w:t>The final exam (Exam #</w:t>
      </w:r>
      <w:r w:rsidR="007B2107">
        <w:rPr>
          <w:rFonts w:ascii="Times New Roman" w:hAnsi="Times New Roman" w:cs="Times New Roman"/>
        </w:rPr>
        <w:t>4</w:t>
      </w:r>
      <w:r w:rsidRPr="00371003">
        <w:rPr>
          <w:rFonts w:ascii="Times New Roman" w:hAnsi="Times New Roman" w:cs="Times New Roman"/>
        </w:rPr>
        <w:t>) is not comprehensive.</w:t>
      </w:r>
      <w:r w:rsidRPr="00371003">
        <w:rPr>
          <w:rFonts w:ascii="Times New Roman" w:hAnsi="Times New Roman" w:cs="Times New Roman"/>
          <w:spacing w:val="40"/>
        </w:rPr>
        <w:t xml:space="preserve"> </w:t>
      </w:r>
      <w:r w:rsidRPr="00371003">
        <w:rPr>
          <w:rFonts w:ascii="Times New Roman" w:hAnsi="Times New Roman" w:cs="Times New Roman"/>
        </w:rPr>
        <w:t xml:space="preserve">All material covered in class, assigned textbook readings, and </w:t>
      </w:r>
      <w:r w:rsidR="00075809">
        <w:rPr>
          <w:rFonts w:ascii="Times New Roman" w:hAnsi="Times New Roman" w:cs="Times New Roman"/>
        </w:rPr>
        <w:t>other material</w:t>
      </w:r>
      <w:r w:rsidRPr="00371003">
        <w:rPr>
          <w:rFonts w:ascii="Times New Roman" w:hAnsi="Times New Roman" w:cs="Times New Roman"/>
        </w:rPr>
        <w:t xml:space="preserve"> are covered on the exams. Exams are not open book or open note; no outside assistance is allowed.</w:t>
      </w:r>
      <w:r w:rsidR="000A3912">
        <w:rPr>
          <w:rFonts w:ascii="Times New Roman" w:hAnsi="Times New Roman" w:cs="Times New Roman"/>
        </w:rPr>
        <w:t xml:space="preserve"> Exams will be open for five days. They will open at midnight on </w:t>
      </w:r>
      <w:r w:rsidR="00F21131">
        <w:rPr>
          <w:rFonts w:ascii="Times New Roman" w:hAnsi="Times New Roman" w:cs="Times New Roman"/>
        </w:rPr>
        <w:t>Wednesday</w:t>
      </w:r>
      <w:r w:rsidR="000A3912">
        <w:rPr>
          <w:rFonts w:ascii="Times New Roman" w:hAnsi="Times New Roman" w:cs="Times New Roman"/>
        </w:rPr>
        <w:t xml:space="preserve"> and close on </w:t>
      </w:r>
      <w:r w:rsidR="00F21131">
        <w:rPr>
          <w:rFonts w:ascii="Times New Roman" w:hAnsi="Times New Roman" w:cs="Times New Roman"/>
        </w:rPr>
        <w:t>Saturday</w:t>
      </w:r>
      <w:r w:rsidR="000A3912">
        <w:rPr>
          <w:rFonts w:ascii="Times New Roman" w:hAnsi="Times New Roman" w:cs="Times New Roman"/>
        </w:rPr>
        <w:t xml:space="preserve"> at 11:59 p.m. of that week. </w:t>
      </w:r>
      <w:r w:rsidRPr="00371003">
        <w:rPr>
          <w:rFonts w:ascii="Times New Roman" w:hAnsi="Times New Roman" w:cs="Times New Roman"/>
        </w:rPr>
        <w:t>Students are expected to study beforehand and use this knowledge to take th</w:t>
      </w:r>
      <w:r w:rsidR="00C069D5" w:rsidRPr="00371003">
        <w:rPr>
          <w:rFonts w:ascii="Times New Roman" w:hAnsi="Times New Roman" w:cs="Times New Roman"/>
        </w:rPr>
        <w:t xml:space="preserve">e exam. </w:t>
      </w:r>
      <w:r w:rsidR="00075809" w:rsidRPr="00075809">
        <w:rPr>
          <w:rFonts w:ascii="Times New Roman" w:hAnsi="Times New Roman" w:cs="Times New Roman"/>
        </w:rPr>
        <w:t>All exams require th</w:t>
      </w:r>
      <w:r w:rsidR="00B35E56">
        <w:rPr>
          <w:rFonts w:ascii="Times New Roman" w:hAnsi="Times New Roman" w:cs="Times New Roman"/>
        </w:rPr>
        <w:t>at the</w:t>
      </w:r>
      <w:r w:rsidR="00075809" w:rsidRPr="00075809">
        <w:rPr>
          <w:rFonts w:ascii="Times New Roman" w:hAnsi="Times New Roman" w:cs="Times New Roman"/>
        </w:rPr>
        <w:t xml:space="preserve"> student to be</w:t>
      </w:r>
      <w:r w:rsidR="00075809">
        <w:rPr>
          <w:rFonts w:ascii="Times New Roman" w:hAnsi="Times New Roman" w:cs="Times New Roman"/>
        </w:rPr>
        <w:t xml:space="preserve"> </w:t>
      </w:r>
      <w:r w:rsidR="00075809" w:rsidRPr="00075809">
        <w:rPr>
          <w:rFonts w:ascii="Times New Roman" w:hAnsi="Times New Roman" w:cs="Times New Roman"/>
        </w:rPr>
        <w:t>able to successfully use the Lock-Down Browser</w:t>
      </w:r>
      <w:r w:rsidR="00C069D5" w:rsidRPr="00371003">
        <w:rPr>
          <w:rFonts w:ascii="Times New Roman" w:hAnsi="Times New Roman" w:cs="Times New Roman"/>
        </w:rPr>
        <w:t xml:space="preserve">. Make up exams are not given for reasons not governed by </w:t>
      </w:r>
      <w:r w:rsidR="00075809" w:rsidRPr="00371003">
        <w:rPr>
          <w:rFonts w:ascii="Times New Roman" w:hAnsi="Times New Roman" w:cs="Times New Roman"/>
        </w:rPr>
        <w:t>university</w:t>
      </w:r>
      <w:r w:rsidR="00C069D5" w:rsidRPr="00371003">
        <w:rPr>
          <w:rFonts w:ascii="Times New Roman" w:hAnsi="Times New Roman" w:cs="Times New Roman"/>
        </w:rPr>
        <w:t xml:space="preserve"> policy.</w:t>
      </w:r>
      <w:bookmarkStart w:id="8" w:name="ACADEMIC_INTEGRITY"/>
      <w:bookmarkEnd w:id="8"/>
      <w:r w:rsidR="00DA6F3E">
        <w:rPr>
          <w:rFonts w:ascii="Times New Roman" w:hAnsi="Times New Roman" w:cs="Times New Roman"/>
        </w:rPr>
        <w:t xml:space="preserve"> </w:t>
      </w:r>
    </w:p>
    <w:p w14:paraId="656D2C84" w14:textId="77777777" w:rsidR="00707F0A" w:rsidRPr="00371003" w:rsidRDefault="00E24B89">
      <w:pPr>
        <w:pStyle w:val="Heading4"/>
        <w:ind w:left="840"/>
        <w:jc w:val="both"/>
        <w:rPr>
          <w:rFonts w:ascii="Times New Roman" w:hAnsi="Times New Roman" w:cs="Times New Roman"/>
        </w:rPr>
      </w:pPr>
      <w:r w:rsidRPr="00371003">
        <w:rPr>
          <w:rFonts w:ascii="Times New Roman" w:hAnsi="Times New Roman" w:cs="Times New Roman"/>
        </w:rPr>
        <w:lastRenderedPageBreak/>
        <w:t>ACADEMIC</w:t>
      </w:r>
      <w:r w:rsidRPr="00371003">
        <w:rPr>
          <w:rFonts w:ascii="Times New Roman" w:hAnsi="Times New Roman" w:cs="Times New Roman"/>
          <w:spacing w:val="-4"/>
        </w:rPr>
        <w:t xml:space="preserve"> </w:t>
      </w:r>
      <w:r w:rsidRPr="00371003">
        <w:rPr>
          <w:rFonts w:ascii="Times New Roman" w:hAnsi="Times New Roman" w:cs="Times New Roman"/>
          <w:spacing w:val="-2"/>
        </w:rPr>
        <w:t>INTEGRITY</w:t>
      </w:r>
    </w:p>
    <w:p w14:paraId="2851B206" w14:textId="33D22390" w:rsidR="00707F0A" w:rsidRPr="00371003" w:rsidRDefault="00E24B89">
      <w:pPr>
        <w:pStyle w:val="BodyText"/>
        <w:spacing w:before="211" w:line="259" w:lineRule="auto"/>
        <w:ind w:left="840" w:right="1605" w:hanging="10"/>
        <w:jc w:val="both"/>
        <w:rPr>
          <w:rFonts w:ascii="Times New Roman" w:hAnsi="Times New Roman" w:cs="Times New Roman"/>
        </w:rPr>
      </w:pPr>
      <w:r w:rsidRPr="00371003">
        <w:rPr>
          <w:rFonts w:ascii="Times New Roman" w:hAnsi="Times New Roman" w:cs="Times New Roman"/>
        </w:rPr>
        <w:t>According to UNT Policy 06.003, Student Academic Integrity, (</w:t>
      </w:r>
      <w:hyperlink r:id="rId11">
        <w:r w:rsidRPr="00371003">
          <w:rPr>
            <w:rFonts w:ascii="Times New Roman" w:hAnsi="Times New Roman" w:cs="Times New Roman"/>
            <w:color w:val="0560C1"/>
            <w:u w:val="single" w:color="0560C1"/>
          </w:rPr>
          <w:t>https://policy.unt.edu/policy/06-003</w:t>
        </w:r>
        <w:r w:rsidRPr="00371003">
          <w:rPr>
            <w:rFonts w:ascii="Times New Roman" w:hAnsi="Times New Roman" w:cs="Times New Roman"/>
          </w:rPr>
          <w:t>)</w:t>
        </w:r>
      </w:hyperlink>
      <w:r w:rsidRPr="00371003">
        <w:rPr>
          <w:rFonts w:ascii="Times New Roman" w:hAnsi="Times New Roman" w:cs="Times New Roman"/>
        </w:rPr>
        <w:t xml:space="preserve"> academic dishonesty occurs when students engage in behaviors including, but not limited to cheating, fabrication, facilitating academic dishonesty, forgery, plagiarism, and sabotage. A finding of academic dishonesty</w:t>
      </w:r>
      <w:r w:rsidRPr="00371003">
        <w:rPr>
          <w:rFonts w:ascii="Times New Roman" w:hAnsi="Times New Roman" w:cs="Times New Roman"/>
          <w:spacing w:val="-6"/>
        </w:rPr>
        <w:t xml:space="preserve"> </w:t>
      </w:r>
      <w:r w:rsidRPr="00371003">
        <w:rPr>
          <w:rFonts w:ascii="Times New Roman" w:hAnsi="Times New Roman" w:cs="Times New Roman"/>
        </w:rPr>
        <w:t>may</w:t>
      </w:r>
      <w:r w:rsidRPr="00371003">
        <w:rPr>
          <w:rFonts w:ascii="Times New Roman" w:hAnsi="Times New Roman" w:cs="Times New Roman"/>
          <w:spacing w:val="-6"/>
        </w:rPr>
        <w:t xml:space="preserve"> </w:t>
      </w:r>
      <w:r w:rsidRPr="00371003">
        <w:rPr>
          <w:rFonts w:ascii="Times New Roman" w:hAnsi="Times New Roman" w:cs="Times New Roman"/>
        </w:rPr>
        <w:t>result</w:t>
      </w:r>
      <w:r w:rsidRPr="00371003">
        <w:rPr>
          <w:rFonts w:ascii="Times New Roman" w:hAnsi="Times New Roman" w:cs="Times New Roman"/>
          <w:spacing w:val="-4"/>
        </w:rPr>
        <w:t xml:space="preserve"> </w:t>
      </w:r>
      <w:r w:rsidRPr="00371003">
        <w:rPr>
          <w:rFonts w:ascii="Times New Roman" w:hAnsi="Times New Roman" w:cs="Times New Roman"/>
        </w:rPr>
        <w:t>in</w:t>
      </w:r>
      <w:r w:rsidRPr="00371003">
        <w:rPr>
          <w:rFonts w:ascii="Times New Roman" w:hAnsi="Times New Roman" w:cs="Times New Roman"/>
          <w:spacing w:val="-4"/>
        </w:rPr>
        <w:t xml:space="preserve"> </w:t>
      </w:r>
      <w:r w:rsidRPr="00371003">
        <w:rPr>
          <w:rFonts w:ascii="Times New Roman" w:hAnsi="Times New Roman" w:cs="Times New Roman"/>
        </w:rPr>
        <w:t>a</w:t>
      </w:r>
      <w:r w:rsidRPr="00371003">
        <w:rPr>
          <w:rFonts w:ascii="Times New Roman" w:hAnsi="Times New Roman" w:cs="Times New Roman"/>
          <w:spacing w:val="-4"/>
        </w:rPr>
        <w:t xml:space="preserve"> </w:t>
      </w:r>
      <w:r w:rsidRPr="00371003">
        <w:rPr>
          <w:rFonts w:ascii="Times New Roman" w:hAnsi="Times New Roman" w:cs="Times New Roman"/>
        </w:rPr>
        <w:t>range</w:t>
      </w:r>
      <w:r w:rsidRPr="00371003">
        <w:rPr>
          <w:rFonts w:ascii="Times New Roman" w:hAnsi="Times New Roman" w:cs="Times New Roman"/>
          <w:spacing w:val="-5"/>
        </w:rPr>
        <w:t xml:space="preserve"> </w:t>
      </w:r>
      <w:r w:rsidRPr="00371003">
        <w:rPr>
          <w:rFonts w:ascii="Times New Roman" w:hAnsi="Times New Roman" w:cs="Times New Roman"/>
        </w:rPr>
        <w:t>of</w:t>
      </w:r>
      <w:r w:rsidRPr="00371003">
        <w:rPr>
          <w:rFonts w:ascii="Times New Roman" w:hAnsi="Times New Roman" w:cs="Times New Roman"/>
          <w:spacing w:val="-5"/>
        </w:rPr>
        <w:t xml:space="preserve"> </w:t>
      </w:r>
      <w:r w:rsidRPr="00371003">
        <w:rPr>
          <w:rFonts w:ascii="Times New Roman" w:hAnsi="Times New Roman" w:cs="Times New Roman"/>
        </w:rPr>
        <w:t>academic</w:t>
      </w:r>
      <w:r w:rsidRPr="00371003">
        <w:rPr>
          <w:rFonts w:ascii="Times New Roman" w:hAnsi="Times New Roman" w:cs="Times New Roman"/>
          <w:spacing w:val="-5"/>
        </w:rPr>
        <w:t xml:space="preserve"> </w:t>
      </w:r>
      <w:r w:rsidRPr="00371003">
        <w:rPr>
          <w:rFonts w:ascii="Times New Roman" w:hAnsi="Times New Roman" w:cs="Times New Roman"/>
        </w:rPr>
        <w:t>penalties</w:t>
      </w:r>
      <w:r w:rsidRPr="00371003">
        <w:rPr>
          <w:rFonts w:ascii="Times New Roman" w:hAnsi="Times New Roman" w:cs="Times New Roman"/>
          <w:spacing w:val="-1"/>
        </w:rPr>
        <w:t xml:space="preserve"> </w:t>
      </w:r>
      <w:r w:rsidRPr="00371003">
        <w:rPr>
          <w:rFonts w:ascii="Times New Roman" w:hAnsi="Times New Roman" w:cs="Times New Roman"/>
        </w:rPr>
        <w:t>or</w:t>
      </w:r>
      <w:r w:rsidRPr="00371003">
        <w:rPr>
          <w:rFonts w:ascii="Times New Roman" w:hAnsi="Times New Roman" w:cs="Times New Roman"/>
          <w:spacing w:val="-2"/>
        </w:rPr>
        <w:t xml:space="preserve"> </w:t>
      </w:r>
      <w:r w:rsidRPr="00371003">
        <w:rPr>
          <w:rFonts w:ascii="Times New Roman" w:hAnsi="Times New Roman" w:cs="Times New Roman"/>
        </w:rPr>
        <w:t>sanctions</w:t>
      </w:r>
      <w:r w:rsidRPr="00371003">
        <w:rPr>
          <w:rFonts w:ascii="Times New Roman" w:hAnsi="Times New Roman" w:cs="Times New Roman"/>
          <w:spacing w:val="-1"/>
        </w:rPr>
        <w:t xml:space="preserve"> </w:t>
      </w:r>
      <w:r w:rsidRPr="00371003">
        <w:rPr>
          <w:rFonts w:ascii="Times New Roman" w:hAnsi="Times New Roman" w:cs="Times New Roman"/>
        </w:rPr>
        <w:t>ranging</w:t>
      </w:r>
      <w:r w:rsidRPr="00371003">
        <w:rPr>
          <w:rFonts w:ascii="Times New Roman" w:hAnsi="Times New Roman" w:cs="Times New Roman"/>
          <w:spacing w:val="-2"/>
        </w:rPr>
        <w:t xml:space="preserve"> </w:t>
      </w:r>
      <w:r w:rsidRPr="00371003">
        <w:rPr>
          <w:rFonts w:ascii="Times New Roman" w:hAnsi="Times New Roman" w:cs="Times New Roman"/>
        </w:rPr>
        <w:t>from</w:t>
      </w:r>
      <w:r w:rsidRPr="00371003">
        <w:rPr>
          <w:rFonts w:ascii="Times New Roman" w:hAnsi="Times New Roman" w:cs="Times New Roman"/>
          <w:spacing w:val="-3"/>
        </w:rPr>
        <w:t xml:space="preserve"> </w:t>
      </w:r>
      <w:r w:rsidRPr="00371003">
        <w:rPr>
          <w:rFonts w:ascii="Times New Roman" w:hAnsi="Times New Roman" w:cs="Times New Roman"/>
        </w:rPr>
        <w:t>admonition</w:t>
      </w:r>
      <w:r w:rsidRPr="00371003">
        <w:rPr>
          <w:rFonts w:ascii="Times New Roman" w:hAnsi="Times New Roman" w:cs="Times New Roman"/>
          <w:spacing w:val="-1"/>
        </w:rPr>
        <w:t xml:space="preserve"> </w:t>
      </w:r>
      <w:r w:rsidRPr="00371003">
        <w:rPr>
          <w:rFonts w:ascii="Times New Roman" w:hAnsi="Times New Roman" w:cs="Times New Roman"/>
        </w:rPr>
        <w:t>to</w:t>
      </w:r>
      <w:r w:rsidRPr="00371003">
        <w:rPr>
          <w:rFonts w:ascii="Times New Roman" w:hAnsi="Times New Roman" w:cs="Times New Roman"/>
          <w:spacing w:val="-2"/>
        </w:rPr>
        <w:t xml:space="preserve"> </w:t>
      </w:r>
      <w:r w:rsidRPr="00371003">
        <w:rPr>
          <w:rFonts w:ascii="Times New Roman" w:hAnsi="Times New Roman" w:cs="Times New Roman"/>
        </w:rPr>
        <w:t>expulsion from the University. All violations of the Student Academic Integrity policy will be reported. Usage of cell phones,</w:t>
      </w:r>
      <w:r w:rsidRPr="00371003">
        <w:rPr>
          <w:rFonts w:ascii="Times New Roman" w:hAnsi="Times New Roman" w:cs="Times New Roman"/>
          <w:spacing w:val="-12"/>
        </w:rPr>
        <w:t xml:space="preserve"> </w:t>
      </w:r>
      <w:r w:rsidRPr="00371003">
        <w:rPr>
          <w:rFonts w:ascii="Times New Roman" w:hAnsi="Times New Roman" w:cs="Times New Roman"/>
        </w:rPr>
        <w:t>iPhones,</w:t>
      </w:r>
      <w:r w:rsidRPr="00371003">
        <w:rPr>
          <w:rFonts w:ascii="Times New Roman" w:hAnsi="Times New Roman" w:cs="Times New Roman"/>
          <w:spacing w:val="-11"/>
        </w:rPr>
        <w:t xml:space="preserve"> </w:t>
      </w:r>
      <w:r w:rsidRPr="00371003">
        <w:rPr>
          <w:rFonts w:ascii="Times New Roman" w:hAnsi="Times New Roman" w:cs="Times New Roman"/>
        </w:rPr>
        <w:t>cameras,</w:t>
      </w:r>
      <w:r w:rsidRPr="00371003">
        <w:rPr>
          <w:rFonts w:ascii="Times New Roman" w:hAnsi="Times New Roman" w:cs="Times New Roman"/>
          <w:spacing w:val="-11"/>
        </w:rPr>
        <w:t xml:space="preserve"> </w:t>
      </w:r>
      <w:r w:rsidRPr="00371003">
        <w:rPr>
          <w:rFonts w:ascii="Times New Roman" w:hAnsi="Times New Roman" w:cs="Times New Roman"/>
        </w:rPr>
        <w:t>or</w:t>
      </w:r>
      <w:r w:rsidRPr="00371003">
        <w:rPr>
          <w:rFonts w:ascii="Times New Roman" w:hAnsi="Times New Roman" w:cs="Times New Roman"/>
          <w:spacing w:val="-12"/>
        </w:rPr>
        <w:t xml:space="preserve"> </w:t>
      </w:r>
      <w:r w:rsidRPr="00371003">
        <w:rPr>
          <w:rFonts w:ascii="Times New Roman" w:hAnsi="Times New Roman" w:cs="Times New Roman"/>
        </w:rPr>
        <w:t>any</w:t>
      </w:r>
      <w:r w:rsidRPr="00371003">
        <w:rPr>
          <w:rFonts w:ascii="Times New Roman" w:hAnsi="Times New Roman" w:cs="Times New Roman"/>
          <w:spacing w:val="-10"/>
        </w:rPr>
        <w:t xml:space="preserve"> </w:t>
      </w:r>
      <w:r w:rsidRPr="00371003">
        <w:rPr>
          <w:rFonts w:ascii="Times New Roman" w:hAnsi="Times New Roman" w:cs="Times New Roman"/>
        </w:rPr>
        <w:t>other</w:t>
      </w:r>
      <w:r w:rsidRPr="00371003">
        <w:rPr>
          <w:rFonts w:ascii="Times New Roman" w:hAnsi="Times New Roman" w:cs="Times New Roman"/>
          <w:spacing w:val="-8"/>
        </w:rPr>
        <w:t xml:space="preserve"> </w:t>
      </w:r>
      <w:r w:rsidRPr="00371003">
        <w:rPr>
          <w:rFonts w:ascii="Times New Roman" w:hAnsi="Times New Roman" w:cs="Times New Roman"/>
        </w:rPr>
        <w:t>electronic</w:t>
      </w:r>
      <w:r w:rsidRPr="00371003">
        <w:rPr>
          <w:rFonts w:ascii="Times New Roman" w:hAnsi="Times New Roman" w:cs="Times New Roman"/>
          <w:spacing w:val="-9"/>
        </w:rPr>
        <w:t xml:space="preserve"> </w:t>
      </w:r>
      <w:r w:rsidRPr="00371003">
        <w:rPr>
          <w:rFonts w:ascii="Times New Roman" w:hAnsi="Times New Roman" w:cs="Times New Roman"/>
        </w:rPr>
        <w:t>device</w:t>
      </w:r>
      <w:r w:rsidRPr="00371003">
        <w:rPr>
          <w:rFonts w:ascii="Times New Roman" w:hAnsi="Times New Roman" w:cs="Times New Roman"/>
          <w:spacing w:val="-10"/>
        </w:rPr>
        <w:t xml:space="preserve"> </w:t>
      </w:r>
      <w:r w:rsidRPr="00371003">
        <w:rPr>
          <w:rFonts w:ascii="Times New Roman" w:hAnsi="Times New Roman" w:cs="Times New Roman"/>
        </w:rPr>
        <w:t>is</w:t>
      </w:r>
      <w:r w:rsidRPr="00371003">
        <w:rPr>
          <w:rFonts w:ascii="Times New Roman" w:hAnsi="Times New Roman" w:cs="Times New Roman"/>
          <w:spacing w:val="-6"/>
        </w:rPr>
        <w:t xml:space="preserve"> </w:t>
      </w:r>
      <w:r w:rsidRPr="00371003">
        <w:rPr>
          <w:rFonts w:ascii="Times New Roman" w:hAnsi="Times New Roman" w:cs="Times New Roman"/>
        </w:rPr>
        <w:t>not</w:t>
      </w:r>
      <w:r w:rsidRPr="00371003">
        <w:rPr>
          <w:rFonts w:ascii="Times New Roman" w:hAnsi="Times New Roman" w:cs="Times New Roman"/>
          <w:spacing w:val="-9"/>
        </w:rPr>
        <w:t xml:space="preserve"> </w:t>
      </w:r>
      <w:r w:rsidRPr="00371003">
        <w:rPr>
          <w:rFonts w:ascii="Times New Roman" w:hAnsi="Times New Roman" w:cs="Times New Roman"/>
        </w:rPr>
        <w:t>allowed</w:t>
      </w:r>
      <w:r w:rsidRPr="00371003">
        <w:rPr>
          <w:rFonts w:ascii="Times New Roman" w:hAnsi="Times New Roman" w:cs="Times New Roman"/>
          <w:spacing w:val="-8"/>
        </w:rPr>
        <w:t xml:space="preserve"> </w:t>
      </w:r>
      <w:r w:rsidRPr="00371003">
        <w:rPr>
          <w:rFonts w:ascii="Times New Roman" w:hAnsi="Times New Roman" w:cs="Times New Roman"/>
        </w:rPr>
        <w:t>during</w:t>
      </w:r>
      <w:r w:rsidRPr="00371003">
        <w:rPr>
          <w:rFonts w:ascii="Times New Roman" w:hAnsi="Times New Roman" w:cs="Times New Roman"/>
          <w:spacing w:val="-10"/>
        </w:rPr>
        <w:t xml:space="preserve"> </w:t>
      </w:r>
      <w:r w:rsidRPr="00371003">
        <w:rPr>
          <w:rFonts w:ascii="Times New Roman" w:hAnsi="Times New Roman" w:cs="Times New Roman"/>
        </w:rPr>
        <w:t>a</w:t>
      </w:r>
      <w:r w:rsidRPr="00371003">
        <w:rPr>
          <w:rFonts w:ascii="Times New Roman" w:hAnsi="Times New Roman" w:cs="Times New Roman"/>
          <w:spacing w:val="-9"/>
        </w:rPr>
        <w:t xml:space="preserve"> </w:t>
      </w:r>
      <w:r w:rsidRPr="00371003">
        <w:rPr>
          <w:rFonts w:ascii="Times New Roman" w:hAnsi="Times New Roman" w:cs="Times New Roman"/>
        </w:rPr>
        <w:t>test;</w:t>
      </w:r>
      <w:r w:rsidRPr="00371003">
        <w:rPr>
          <w:rFonts w:ascii="Times New Roman" w:hAnsi="Times New Roman" w:cs="Times New Roman"/>
          <w:spacing w:val="-10"/>
        </w:rPr>
        <w:t xml:space="preserve"> </w:t>
      </w:r>
      <w:r w:rsidRPr="00371003">
        <w:rPr>
          <w:rFonts w:ascii="Times New Roman" w:hAnsi="Times New Roman" w:cs="Times New Roman"/>
        </w:rPr>
        <w:t>nor</w:t>
      </w:r>
      <w:r w:rsidRPr="00371003">
        <w:rPr>
          <w:rFonts w:ascii="Times New Roman" w:hAnsi="Times New Roman" w:cs="Times New Roman"/>
          <w:spacing w:val="-10"/>
        </w:rPr>
        <w:t xml:space="preserve"> </w:t>
      </w:r>
      <w:r w:rsidRPr="00371003">
        <w:rPr>
          <w:rFonts w:ascii="Times New Roman" w:hAnsi="Times New Roman" w:cs="Times New Roman"/>
        </w:rPr>
        <w:t>is</w:t>
      </w:r>
      <w:r w:rsidRPr="00371003">
        <w:rPr>
          <w:rFonts w:ascii="Times New Roman" w:hAnsi="Times New Roman" w:cs="Times New Roman"/>
          <w:spacing w:val="-10"/>
        </w:rPr>
        <w:t xml:space="preserve"> </w:t>
      </w:r>
      <w:r w:rsidRPr="00371003">
        <w:rPr>
          <w:rFonts w:ascii="Times New Roman" w:hAnsi="Times New Roman" w:cs="Times New Roman"/>
        </w:rPr>
        <w:t>talking</w:t>
      </w:r>
      <w:r w:rsidRPr="00371003">
        <w:rPr>
          <w:rFonts w:ascii="Times New Roman" w:hAnsi="Times New Roman" w:cs="Times New Roman"/>
          <w:spacing w:val="-12"/>
        </w:rPr>
        <w:t xml:space="preserve"> </w:t>
      </w:r>
      <w:r w:rsidRPr="00371003">
        <w:rPr>
          <w:rFonts w:ascii="Times New Roman" w:hAnsi="Times New Roman" w:cs="Times New Roman"/>
        </w:rPr>
        <w:t>to</w:t>
      </w:r>
      <w:r w:rsidRPr="00371003">
        <w:rPr>
          <w:rFonts w:ascii="Times New Roman" w:hAnsi="Times New Roman" w:cs="Times New Roman"/>
          <w:spacing w:val="-11"/>
        </w:rPr>
        <w:t xml:space="preserve"> </w:t>
      </w:r>
      <w:r w:rsidRPr="00371003">
        <w:rPr>
          <w:rFonts w:ascii="Times New Roman" w:hAnsi="Times New Roman" w:cs="Times New Roman"/>
        </w:rPr>
        <w:t>other students, soliciting or giving help. Copying, photographing, or disseminating the questions in any form is prohibited.</w:t>
      </w:r>
      <w:r w:rsidRPr="00371003">
        <w:rPr>
          <w:rFonts w:ascii="Times New Roman" w:hAnsi="Times New Roman" w:cs="Times New Roman"/>
          <w:spacing w:val="-5"/>
        </w:rPr>
        <w:t xml:space="preserve"> </w:t>
      </w:r>
      <w:r w:rsidRPr="00371003">
        <w:rPr>
          <w:rFonts w:ascii="Times New Roman" w:hAnsi="Times New Roman" w:cs="Times New Roman"/>
        </w:rPr>
        <w:t>Remember,</w:t>
      </w:r>
      <w:r w:rsidRPr="00371003">
        <w:rPr>
          <w:rFonts w:ascii="Times New Roman" w:hAnsi="Times New Roman" w:cs="Times New Roman"/>
          <w:spacing w:val="-5"/>
        </w:rPr>
        <w:t xml:space="preserve"> </w:t>
      </w:r>
      <w:r w:rsidRPr="00371003">
        <w:rPr>
          <w:rFonts w:ascii="Times New Roman" w:hAnsi="Times New Roman" w:cs="Times New Roman"/>
        </w:rPr>
        <w:t>the</w:t>
      </w:r>
      <w:r w:rsidRPr="00371003">
        <w:rPr>
          <w:rFonts w:ascii="Times New Roman" w:hAnsi="Times New Roman" w:cs="Times New Roman"/>
          <w:spacing w:val="-6"/>
        </w:rPr>
        <w:t xml:space="preserve"> </w:t>
      </w:r>
      <w:r w:rsidRPr="00371003">
        <w:rPr>
          <w:rFonts w:ascii="Times New Roman" w:hAnsi="Times New Roman" w:cs="Times New Roman"/>
        </w:rPr>
        <w:t>exam</w:t>
      </w:r>
      <w:r w:rsidRPr="00371003">
        <w:rPr>
          <w:rFonts w:ascii="Times New Roman" w:hAnsi="Times New Roman" w:cs="Times New Roman"/>
          <w:spacing w:val="-6"/>
        </w:rPr>
        <w:t xml:space="preserve"> </w:t>
      </w:r>
      <w:r w:rsidRPr="00371003">
        <w:rPr>
          <w:rFonts w:ascii="Times New Roman" w:hAnsi="Times New Roman" w:cs="Times New Roman"/>
        </w:rPr>
        <w:t>questions</w:t>
      </w:r>
      <w:r w:rsidRPr="00371003">
        <w:rPr>
          <w:rFonts w:ascii="Times New Roman" w:hAnsi="Times New Roman" w:cs="Times New Roman"/>
          <w:spacing w:val="-4"/>
        </w:rPr>
        <w:t xml:space="preserve"> </w:t>
      </w:r>
      <w:r w:rsidRPr="00371003">
        <w:rPr>
          <w:rFonts w:ascii="Times New Roman" w:hAnsi="Times New Roman" w:cs="Times New Roman"/>
        </w:rPr>
        <w:t>are</w:t>
      </w:r>
      <w:r w:rsidRPr="00371003">
        <w:rPr>
          <w:rFonts w:ascii="Times New Roman" w:hAnsi="Times New Roman" w:cs="Times New Roman"/>
          <w:spacing w:val="-6"/>
        </w:rPr>
        <w:t xml:space="preserve"> </w:t>
      </w:r>
      <w:r w:rsidRPr="00371003">
        <w:rPr>
          <w:rFonts w:ascii="Times New Roman" w:hAnsi="Times New Roman" w:cs="Times New Roman"/>
        </w:rPr>
        <w:t>randomized</w:t>
      </w:r>
      <w:r w:rsidRPr="00371003">
        <w:rPr>
          <w:rFonts w:ascii="Times New Roman" w:hAnsi="Times New Roman" w:cs="Times New Roman"/>
          <w:spacing w:val="-4"/>
        </w:rPr>
        <w:t xml:space="preserve"> </w:t>
      </w:r>
      <w:r w:rsidRPr="00371003">
        <w:rPr>
          <w:rFonts w:ascii="Times New Roman" w:hAnsi="Times New Roman" w:cs="Times New Roman"/>
        </w:rPr>
        <w:t>so</w:t>
      </w:r>
      <w:r w:rsidRPr="00371003">
        <w:rPr>
          <w:rFonts w:ascii="Times New Roman" w:hAnsi="Times New Roman" w:cs="Times New Roman"/>
          <w:spacing w:val="-5"/>
        </w:rPr>
        <w:t xml:space="preserve"> </w:t>
      </w:r>
      <w:r w:rsidRPr="00371003">
        <w:rPr>
          <w:rFonts w:ascii="Times New Roman" w:hAnsi="Times New Roman" w:cs="Times New Roman"/>
        </w:rPr>
        <w:t>you</w:t>
      </w:r>
      <w:r w:rsidRPr="00371003">
        <w:rPr>
          <w:rFonts w:ascii="Times New Roman" w:hAnsi="Times New Roman" w:cs="Times New Roman"/>
          <w:spacing w:val="-7"/>
        </w:rPr>
        <w:t xml:space="preserve"> </w:t>
      </w:r>
      <w:r w:rsidRPr="00371003">
        <w:rPr>
          <w:rFonts w:ascii="Times New Roman" w:hAnsi="Times New Roman" w:cs="Times New Roman"/>
        </w:rPr>
        <w:t>will</w:t>
      </w:r>
      <w:r w:rsidRPr="00371003">
        <w:rPr>
          <w:rFonts w:ascii="Times New Roman" w:hAnsi="Times New Roman" w:cs="Times New Roman"/>
          <w:spacing w:val="-6"/>
        </w:rPr>
        <w:t xml:space="preserve"> </w:t>
      </w:r>
      <w:r w:rsidRPr="00371003">
        <w:rPr>
          <w:rFonts w:ascii="Times New Roman" w:hAnsi="Times New Roman" w:cs="Times New Roman"/>
        </w:rPr>
        <w:t>NOT</w:t>
      </w:r>
      <w:r w:rsidRPr="00371003">
        <w:rPr>
          <w:rFonts w:ascii="Times New Roman" w:hAnsi="Times New Roman" w:cs="Times New Roman"/>
          <w:spacing w:val="-7"/>
        </w:rPr>
        <w:t xml:space="preserve"> </w:t>
      </w:r>
      <w:r w:rsidRPr="00371003">
        <w:rPr>
          <w:rFonts w:ascii="Times New Roman" w:hAnsi="Times New Roman" w:cs="Times New Roman"/>
        </w:rPr>
        <w:t>see</w:t>
      </w:r>
      <w:r w:rsidRPr="00371003">
        <w:rPr>
          <w:rFonts w:ascii="Times New Roman" w:hAnsi="Times New Roman" w:cs="Times New Roman"/>
          <w:spacing w:val="-6"/>
        </w:rPr>
        <w:t xml:space="preserve"> </w:t>
      </w:r>
      <w:r w:rsidRPr="00371003">
        <w:rPr>
          <w:rFonts w:ascii="Times New Roman" w:hAnsi="Times New Roman" w:cs="Times New Roman"/>
        </w:rPr>
        <w:t>the</w:t>
      </w:r>
      <w:r w:rsidRPr="00371003">
        <w:rPr>
          <w:rFonts w:ascii="Times New Roman" w:hAnsi="Times New Roman" w:cs="Times New Roman"/>
          <w:spacing w:val="-6"/>
        </w:rPr>
        <w:t xml:space="preserve"> </w:t>
      </w:r>
      <w:r w:rsidRPr="00371003">
        <w:rPr>
          <w:rFonts w:ascii="Times New Roman" w:hAnsi="Times New Roman" w:cs="Times New Roman"/>
        </w:rPr>
        <w:t>same</w:t>
      </w:r>
      <w:r w:rsidRPr="00371003">
        <w:rPr>
          <w:rFonts w:ascii="Times New Roman" w:hAnsi="Times New Roman" w:cs="Times New Roman"/>
          <w:spacing w:val="-6"/>
        </w:rPr>
        <w:t xml:space="preserve"> </w:t>
      </w:r>
      <w:r w:rsidRPr="00371003">
        <w:rPr>
          <w:rFonts w:ascii="Times New Roman" w:hAnsi="Times New Roman" w:cs="Times New Roman"/>
        </w:rPr>
        <w:t>questions</w:t>
      </w:r>
      <w:r w:rsidRPr="00371003">
        <w:rPr>
          <w:rFonts w:ascii="Times New Roman" w:hAnsi="Times New Roman" w:cs="Times New Roman"/>
          <w:spacing w:val="-4"/>
        </w:rPr>
        <w:t xml:space="preserve"> </w:t>
      </w:r>
      <w:r w:rsidRPr="00371003">
        <w:rPr>
          <w:rFonts w:ascii="Times New Roman" w:hAnsi="Times New Roman" w:cs="Times New Roman"/>
        </w:rPr>
        <w:t>in</w:t>
      </w:r>
      <w:r w:rsidRPr="00371003">
        <w:rPr>
          <w:rFonts w:ascii="Times New Roman" w:hAnsi="Times New Roman" w:cs="Times New Roman"/>
          <w:spacing w:val="-5"/>
        </w:rPr>
        <w:t xml:space="preserve"> </w:t>
      </w:r>
      <w:r w:rsidRPr="00371003">
        <w:rPr>
          <w:rFonts w:ascii="Times New Roman" w:hAnsi="Times New Roman" w:cs="Times New Roman"/>
        </w:rPr>
        <w:t xml:space="preserve">the same order as your classmates. The course will utilize </w:t>
      </w:r>
      <w:r w:rsidR="00B35E56" w:rsidRPr="00371003">
        <w:rPr>
          <w:rFonts w:ascii="Times New Roman" w:hAnsi="Times New Roman" w:cs="Times New Roman"/>
        </w:rPr>
        <w:t>Turnitin</w:t>
      </w:r>
      <w:r w:rsidRPr="00371003">
        <w:rPr>
          <w:rFonts w:ascii="Times New Roman" w:hAnsi="Times New Roman" w:cs="Times New Roman"/>
        </w:rPr>
        <w:t xml:space="preserve"> as a plagiarism</w:t>
      </w:r>
      <w:r w:rsidRPr="00371003">
        <w:rPr>
          <w:rFonts w:ascii="Times New Roman" w:hAnsi="Times New Roman" w:cs="Times New Roman"/>
          <w:spacing w:val="-2"/>
        </w:rPr>
        <w:t xml:space="preserve"> </w:t>
      </w:r>
      <w:r w:rsidRPr="00371003">
        <w:rPr>
          <w:rFonts w:ascii="Times New Roman" w:hAnsi="Times New Roman" w:cs="Times New Roman"/>
        </w:rPr>
        <w:t>checker.</w:t>
      </w:r>
    </w:p>
    <w:p w14:paraId="61276380" w14:textId="77777777" w:rsidR="00707F0A" w:rsidRPr="00371003" w:rsidRDefault="00707F0A">
      <w:pPr>
        <w:pStyle w:val="BodyText"/>
        <w:spacing w:before="4"/>
        <w:rPr>
          <w:rFonts w:ascii="Times New Roman" w:hAnsi="Times New Roman" w:cs="Times New Roman"/>
          <w:sz w:val="19"/>
        </w:rPr>
      </w:pPr>
    </w:p>
    <w:p w14:paraId="3F20FEBD" w14:textId="77777777" w:rsidR="00707F0A" w:rsidRPr="00371003" w:rsidRDefault="00E24B89">
      <w:pPr>
        <w:pStyle w:val="Heading4"/>
        <w:spacing w:before="0"/>
        <w:ind w:left="840"/>
        <w:jc w:val="both"/>
        <w:rPr>
          <w:rFonts w:ascii="Times New Roman" w:hAnsi="Times New Roman" w:cs="Times New Roman"/>
        </w:rPr>
      </w:pPr>
      <w:bookmarkStart w:id="9" w:name="CHOSEN_NAMES_&amp;_PRONOUNS"/>
      <w:bookmarkEnd w:id="9"/>
      <w:r w:rsidRPr="00371003">
        <w:rPr>
          <w:rFonts w:ascii="Times New Roman" w:hAnsi="Times New Roman" w:cs="Times New Roman"/>
        </w:rPr>
        <w:t>CHOSEN</w:t>
      </w:r>
      <w:r w:rsidRPr="00371003">
        <w:rPr>
          <w:rFonts w:ascii="Times New Roman" w:hAnsi="Times New Roman" w:cs="Times New Roman"/>
          <w:spacing w:val="-2"/>
        </w:rPr>
        <w:t xml:space="preserve"> </w:t>
      </w:r>
      <w:r w:rsidRPr="00371003">
        <w:rPr>
          <w:rFonts w:ascii="Times New Roman" w:hAnsi="Times New Roman" w:cs="Times New Roman"/>
        </w:rPr>
        <w:t>NAMES &amp;</w:t>
      </w:r>
      <w:r w:rsidRPr="00371003">
        <w:rPr>
          <w:rFonts w:ascii="Times New Roman" w:hAnsi="Times New Roman" w:cs="Times New Roman"/>
          <w:spacing w:val="-1"/>
        </w:rPr>
        <w:t xml:space="preserve"> </w:t>
      </w:r>
      <w:r w:rsidRPr="00371003">
        <w:rPr>
          <w:rFonts w:ascii="Times New Roman" w:hAnsi="Times New Roman" w:cs="Times New Roman"/>
          <w:spacing w:val="-2"/>
        </w:rPr>
        <w:t>PRONOUNS</w:t>
      </w:r>
    </w:p>
    <w:p w14:paraId="6FD97F4F" w14:textId="77777777" w:rsidR="00707F0A" w:rsidRPr="00371003" w:rsidRDefault="00E24B89">
      <w:pPr>
        <w:pStyle w:val="BodyText"/>
        <w:spacing w:before="213" w:line="259" w:lineRule="auto"/>
        <w:ind w:left="839" w:right="1609" w:hanging="10"/>
        <w:jc w:val="both"/>
        <w:rPr>
          <w:rFonts w:ascii="Times New Roman" w:hAnsi="Times New Roman" w:cs="Times New Roman"/>
        </w:rPr>
      </w:pPr>
      <w:r w:rsidRPr="00371003">
        <w:rPr>
          <w:rFonts w:ascii="Times New Roman" w:hAnsi="Times New Roman" w:cs="Times New Roman"/>
        </w:rPr>
        <w:t>A</w:t>
      </w:r>
      <w:r w:rsidRPr="00371003">
        <w:rPr>
          <w:rFonts w:ascii="Times New Roman" w:hAnsi="Times New Roman" w:cs="Times New Roman"/>
          <w:spacing w:val="-2"/>
        </w:rPr>
        <w:t xml:space="preserve"> </w:t>
      </w:r>
      <w:r w:rsidRPr="00371003">
        <w:rPr>
          <w:rFonts w:ascii="Times New Roman" w:hAnsi="Times New Roman" w:cs="Times New Roman"/>
        </w:rPr>
        <w:t>chosen</w:t>
      </w:r>
      <w:r w:rsidRPr="00371003">
        <w:rPr>
          <w:rFonts w:ascii="Times New Roman" w:hAnsi="Times New Roman" w:cs="Times New Roman"/>
          <w:spacing w:val="-1"/>
        </w:rPr>
        <w:t xml:space="preserve"> </w:t>
      </w:r>
      <w:r w:rsidRPr="00371003">
        <w:rPr>
          <w:rFonts w:ascii="Times New Roman" w:hAnsi="Times New Roman" w:cs="Times New Roman"/>
        </w:rPr>
        <w:t>name</w:t>
      </w:r>
      <w:r w:rsidRPr="00371003">
        <w:rPr>
          <w:rFonts w:ascii="Times New Roman" w:hAnsi="Times New Roman" w:cs="Times New Roman"/>
          <w:spacing w:val="-3"/>
        </w:rPr>
        <w:t xml:space="preserve"> </w:t>
      </w:r>
      <w:r w:rsidRPr="00371003">
        <w:rPr>
          <w:rFonts w:ascii="Times New Roman" w:hAnsi="Times New Roman" w:cs="Times New Roman"/>
        </w:rPr>
        <w:t>is</w:t>
      </w:r>
      <w:r w:rsidRPr="00371003">
        <w:rPr>
          <w:rFonts w:ascii="Times New Roman" w:hAnsi="Times New Roman" w:cs="Times New Roman"/>
          <w:spacing w:val="-1"/>
        </w:rPr>
        <w:t xml:space="preserve"> </w:t>
      </w:r>
      <w:r w:rsidRPr="00371003">
        <w:rPr>
          <w:rFonts w:ascii="Times New Roman" w:hAnsi="Times New Roman" w:cs="Times New Roman"/>
        </w:rPr>
        <w:t>a</w:t>
      </w:r>
      <w:r w:rsidRPr="00371003">
        <w:rPr>
          <w:rFonts w:ascii="Times New Roman" w:hAnsi="Times New Roman" w:cs="Times New Roman"/>
          <w:spacing w:val="-4"/>
        </w:rPr>
        <w:t xml:space="preserve"> </w:t>
      </w:r>
      <w:r w:rsidRPr="00371003">
        <w:rPr>
          <w:rFonts w:ascii="Times New Roman" w:hAnsi="Times New Roman" w:cs="Times New Roman"/>
        </w:rPr>
        <w:t>name</w:t>
      </w:r>
      <w:r w:rsidRPr="00371003">
        <w:rPr>
          <w:rFonts w:ascii="Times New Roman" w:hAnsi="Times New Roman" w:cs="Times New Roman"/>
          <w:spacing w:val="-3"/>
        </w:rPr>
        <w:t xml:space="preserve"> </w:t>
      </w:r>
      <w:r w:rsidRPr="00371003">
        <w:rPr>
          <w:rFonts w:ascii="Times New Roman" w:hAnsi="Times New Roman" w:cs="Times New Roman"/>
        </w:rPr>
        <w:t>that</w:t>
      </w:r>
      <w:r w:rsidRPr="00371003">
        <w:rPr>
          <w:rFonts w:ascii="Times New Roman" w:hAnsi="Times New Roman" w:cs="Times New Roman"/>
          <w:spacing w:val="-4"/>
        </w:rPr>
        <w:t xml:space="preserve"> </w:t>
      </w:r>
      <w:r w:rsidRPr="00371003">
        <w:rPr>
          <w:rFonts w:ascii="Times New Roman" w:hAnsi="Times New Roman" w:cs="Times New Roman"/>
        </w:rPr>
        <w:t>a</w:t>
      </w:r>
      <w:r w:rsidRPr="00371003">
        <w:rPr>
          <w:rFonts w:ascii="Times New Roman" w:hAnsi="Times New Roman" w:cs="Times New Roman"/>
          <w:spacing w:val="-1"/>
        </w:rPr>
        <w:t xml:space="preserve"> </w:t>
      </w:r>
      <w:r w:rsidRPr="00371003">
        <w:rPr>
          <w:rFonts w:ascii="Times New Roman" w:hAnsi="Times New Roman" w:cs="Times New Roman"/>
        </w:rPr>
        <w:t>person</w:t>
      </w:r>
      <w:r w:rsidRPr="00371003">
        <w:rPr>
          <w:rFonts w:ascii="Times New Roman" w:hAnsi="Times New Roman" w:cs="Times New Roman"/>
          <w:spacing w:val="-4"/>
        </w:rPr>
        <w:t xml:space="preserve"> </w:t>
      </w:r>
      <w:r w:rsidRPr="00371003">
        <w:rPr>
          <w:rFonts w:ascii="Times New Roman" w:hAnsi="Times New Roman" w:cs="Times New Roman"/>
        </w:rPr>
        <w:t>goes</w:t>
      </w:r>
      <w:r w:rsidRPr="00371003">
        <w:rPr>
          <w:rFonts w:ascii="Times New Roman" w:hAnsi="Times New Roman" w:cs="Times New Roman"/>
          <w:spacing w:val="-1"/>
        </w:rPr>
        <w:t xml:space="preserve"> </w:t>
      </w:r>
      <w:r w:rsidRPr="00371003">
        <w:rPr>
          <w:rFonts w:ascii="Times New Roman" w:hAnsi="Times New Roman" w:cs="Times New Roman"/>
        </w:rPr>
        <w:t>by</w:t>
      </w:r>
      <w:r w:rsidRPr="00371003">
        <w:rPr>
          <w:rFonts w:ascii="Times New Roman" w:hAnsi="Times New Roman" w:cs="Times New Roman"/>
          <w:spacing w:val="-4"/>
        </w:rPr>
        <w:t xml:space="preserve"> </w:t>
      </w:r>
      <w:r w:rsidRPr="00371003">
        <w:rPr>
          <w:rFonts w:ascii="Times New Roman" w:hAnsi="Times New Roman" w:cs="Times New Roman"/>
        </w:rPr>
        <w:t>that</w:t>
      </w:r>
      <w:r w:rsidRPr="00371003">
        <w:rPr>
          <w:rFonts w:ascii="Times New Roman" w:hAnsi="Times New Roman" w:cs="Times New Roman"/>
          <w:spacing w:val="-4"/>
        </w:rPr>
        <w:t xml:space="preserve"> </w:t>
      </w:r>
      <w:r w:rsidRPr="00371003">
        <w:rPr>
          <w:rFonts w:ascii="Times New Roman" w:hAnsi="Times New Roman" w:cs="Times New Roman"/>
        </w:rPr>
        <w:t>may</w:t>
      </w:r>
      <w:r w:rsidRPr="00371003">
        <w:rPr>
          <w:rFonts w:ascii="Times New Roman" w:hAnsi="Times New Roman" w:cs="Times New Roman"/>
          <w:spacing w:val="-1"/>
        </w:rPr>
        <w:t xml:space="preserve"> </w:t>
      </w:r>
      <w:r w:rsidRPr="00371003">
        <w:rPr>
          <w:rFonts w:ascii="Times New Roman" w:hAnsi="Times New Roman" w:cs="Times New Roman"/>
        </w:rPr>
        <w:t>or</w:t>
      </w:r>
      <w:r w:rsidRPr="00371003">
        <w:rPr>
          <w:rFonts w:ascii="Times New Roman" w:hAnsi="Times New Roman" w:cs="Times New Roman"/>
          <w:spacing w:val="-4"/>
        </w:rPr>
        <w:t xml:space="preserve"> </w:t>
      </w:r>
      <w:r w:rsidRPr="00371003">
        <w:rPr>
          <w:rFonts w:ascii="Times New Roman" w:hAnsi="Times New Roman" w:cs="Times New Roman"/>
        </w:rPr>
        <w:t>may</w:t>
      </w:r>
      <w:r w:rsidRPr="00371003">
        <w:rPr>
          <w:rFonts w:ascii="Times New Roman" w:hAnsi="Times New Roman" w:cs="Times New Roman"/>
          <w:spacing w:val="-1"/>
        </w:rPr>
        <w:t xml:space="preserve"> </w:t>
      </w:r>
      <w:r w:rsidRPr="00371003">
        <w:rPr>
          <w:rFonts w:ascii="Times New Roman" w:hAnsi="Times New Roman" w:cs="Times New Roman"/>
        </w:rPr>
        <w:t>not</w:t>
      </w:r>
      <w:r w:rsidRPr="00371003">
        <w:rPr>
          <w:rFonts w:ascii="Times New Roman" w:hAnsi="Times New Roman" w:cs="Times New Roman"/>
          <w:spacing w:val="-2"/>
        </w:rPr>
        <w:t xml:space="preserve"> </w:t>
      </w:r>
      <w:r w:rsidRPr="00371003">
        <w:rPr>
          <w:rFonts w:ascii="Times New Roman" w:hAnsi="Times New Roman" w:cs="Times New Roman"/>
        </w:rPr>
        <w:t>match</w:t>
      </w:r>
      <w:r w:rsidRPr="00371003">
        <w:rPr>
          <w:rFonts w:ascii="Times New Roman" w:hAnsi="Times New Roman" w:cs="Times New Roman"/>
          <w:spacing w:val="-1"/>
        </w:rPr>
        <w:t xml:space="preserve"> </w:t>
      </w:r>
      <w:r w:rsidRPr="00371003">
        <w:rPr>
          <w:rFonts w:ascii="Times New Roman" w:hAnsi="Times New Roman" w:cs="Times New Roman"/>
        </w:rPr>
        <w:t>their</w:t>
      </w:r>
      <w:r w:rsidRPr="00371003">
        <w:rPr>
          <w:rFonts w:ascii="Times New Roman" w:hAnsi="Times New Roman" w:cs="Times New Roman"/>
          <w:spacing w:val="-2"/>
        </w:rPr>
        <w:t xml:space="preserve"> </w:t>
      </w:r>
      <w:r w:rsidRPr="00371003">
        <w:rPr>
          <w:rFonts w:ascii="Times New Roman" w:hAnsi="Times New Roman" w:cs="Times New Roman"/>
        </w:rPr>
        <w:t>legal</w:t>
      </w:r>
      <w:r w:rsidRPr="00371003">
        <w:rPr>
          <w:rFonts w:ascii="Times New Roman" w:hAnsi="Times New Roman" w:cs="Times New Roman"/>
          <w:spacing w:val="-2"/>
        </w:rPr>
        <w:t xml:space="preserve"> </w:t>
      </w:r>
      <w:r w:rsidRPr="00371003">
        <w:rPr>
          <w:rFonts w:ascii="Times New Roman" w:hAnsi="Times New Roman" w:cs="Times New Roman"/>
        </w:rPr>
        <w:t>name.</w:t>
      </w:r>
      <w:r w:rsidRPr="00371003">
        <w:rPr>
          <w:rFonts w:ascii="Times New Roman" w:hAnsi="Times New Roman" w:cs="Times New Roman"/>
          <w:spacing w:val="-2"/>
        </w:rPr>
        <w:t xml:space="preserve"> </w:t>
      </w:r>
      <w:r w:rsidRPr="00371003">
        <w:rPr>
          <w:rFonts w:ascii="Times New Roman" w:hAnsi="Times New Roman" w:cs="Times New Roman"/>
        </w:rPr>
        <w:t>If</w:t>
      </w:r>
      <w:r w:rsidRPr="00371003">
        <w:rPr>
          <w:rFonts w:ascii="Times New Roman" w:hAnsi="Times New Roman" w:cs="Times New Roman"/>
          <w:spacing w:val="-3"/>
        </w:rPr>
        <w:t xml:space="preserve"> </w:t>
      </w:r>
      <w:r w:rsidRPr="00371003">
        <w:rPr>
          <w:rFonts w:ascii="Times New Roman" w:hAnsi="Times New Roman" w:cs="Times New Roman"/>
        </w:rPr>
        <w:t>you</w:t>
      </w:r>
      <w:r w:rsidRPr="00371003">
        <w:rPr>
          <w:rFonts w:ascii="Times New Roman" w:hAnsi="Times New Roman" w:cs="Times New Roman"/>
          <w:spacing w:val="-1"/>
        </w:rPr>
        <w:t xml:space="preserve"> </w:t>
      </w:r>
      <w:r w:rsidRPr="00371003">
        <w:rPr>
          <w:rFonts w:ascii="Times New Roman" w:hAnsi="Times New Roman" w:cs="Times New Roman"/>
        </w:rPr>
        <w:t>have</w:t>
      </w:r>
      <w:r w:rsidRPr="00371003">
        <w:rPr>
          <w:rFonts w:ascii="Times New Roman" w:hAnsi="Times New Roman" w:cs="Times New Roman"/>
          <w:spacing w:val="-3"/>
        </w:rPr>
        <w:t xml:space="preserve"> </w:t>
      </w:r>
      <w:r w:rsidRPr="00371003">
        <w:rPr>
          <w:rFonts w:ascii="Times New Roman" w:hAnsi="Times New Roman" w:cs="Times New Roman"/>
        </w:rPr>
        <w:t>a chosen name that is different from your legal name, below is a list of resources for updating your chosen name at UNT.</w:t>
      </w:r>
    </w:p>
    <w:p w14:paraId="05F5F410" w14:textId="77777777" w:rsidR="00707F0A" w:rsidRPr="00371003" w:rsidRDefault="00707F0A">
      <w:pPr>
        <w:spacing w:line="259" w:lineRule="auto"/>
        <w:jc w:val="both"/>
        <w:rPr>
          <w:rFonts w:ascii="Times New Roman" w:hAnsi="Times New Roman" w:cs="Times New Roman"/>
        </w:rPr>
        <w:sectPr w:rsidR="00707F0A" w:rsidRPr="00371003">
          <w:pgSz w:w="12240" w:h="15840"/>
          <w:pgMar w:top="1380" w:right="600" w:bottom="1120" w:left="600" w:header="0" w:footer="926" w:gutter="0"/>
          <w:cols w:space="720"/>
        </w:sectPr>
      </w:pPr>
    </w:p>
    <w:p w14:paraId="47A0AEC1" w14:textId="77777777" w:rsidR="00707F0A" w:rsidRPr="00371003" w:rsidRDefault="00E24B89">
      <w:pPr>
        <w:pStyle w:val="ListParagraph"/>
        <w:numPr>
          <w:ilvl w:val="0"/>
          <w:numId w:val="2"/>
        </w:numPr>
        <w:tabs>
          <w:tab w:val="left" w:pos="1739"/>
          <w:tab w:val="left" w:pos="1740"/>
        </w:tabs>
        <w:ind w:hanging="361"/>
        <w:rPr>
          <w:rFonts w:ascii="Times New Roman" w:hAnsi="Times New Roman" w:cs="Times New Roman"/>
          <w:sz w:val="20"/>
        </w:rPr>
      </w:pPr>
      <w:hyperlink r:id="rId12">
        <w:r w:rsidRPr="00371003">
          <w:rPr>
            <w:rFonts w:ascii="Times New Roman" w:hAnsi="Times New Roman" w:cs="Times New Roman"/>
            <w:color w:val="0562C1"/>
            <w:sz w:val="20"/>
            <w:u w:val="single" w:color="0562C1"/>
          </w:rPr>
          <w:t>UNT</w:t>
        </w:r>
        <w:r w:rsidRPr="00371003">
          <w:rPr>
            <w:rFonts w:ascii="Times New Roman" w:hAnsi="Times New Roman" w:cs="Times New Roman"/>
            <w:color w:val="0562C1"/>
            <w:spacing w:val="-5"/>
            <w:sz w:val="20"/>
            <w:u w:val="single" w:color="0562C1"/>
          </w:rPr>
          <w:t xml:space="preserve"> </w:t>
        </w:r>
        <w:r w:rsidRPr="00371003">
          <w:rPr>
            <w:rFonts w:ascii="Times New Roman" w:hAnsi="Times New Roman" w:cs="Times New Roman"/>
            <w:color w:val="0562C1"/>
            <w:spacing w:val="-2"/>
            <w:sz w:val="20"/>
            <w:u w:val="single" w:color="0562C1"/>
          </w:rPr>
          <w:t>Records</w:t>
        </w:r>
      </w:hyperlink>
    </w:p>
    <w:p w14:paraId="7A5CEAA4" w14:textId="77777777" w:rsidR="00707F0A" w:rsidRPr="00371003" w:rsidRDefault="00E24B89">
      <w:pPr>
        <w:pStyle w:val="ListParagraph"/>
        <w:numPr>
          <w:ilvl w:val="0"/>
          <w:numId w:val="2"/>
        </w:numPr>
        <w:tabs>
          <w:tab w:val="left" w:pos="1739"/>
          <w:tab w:val="left" w:pos="1740"/>
        </w:tabs>
        <w:spacing w:before="21"/>
        <w:rPr>
          <w:rFonts w:ascii="Times New Roman" w:hAnsi="Times New Roman" w:cs="Times New Roman"/>
          <w:sz w:val="20"/>
        </w:rPr>
      </w:pPr>
      <w:hyperlink r:id="rId13">
        <w:r w:rsidRPr="00371003">
          <w:rPr>
            <w:rFonts w:ascii="Times New Roman" w:hAnsi="Times New Roman" w:cs="Times New Roman"/>
            <w:color w:val="0562C1"/>
            <w:sz w:val="20"/>
            <w:u w:val="single" w:color="0562C1"/>
          </w:rPr>
          <w:t>UNT</w:t>
        </w:r>
        <w:r w:rsidRPr="00371003">
          <w:rPr>
            <w:rFonts w:ascii="Times New Roman" w:hAnsi="Times New Roman" w:cs="Times New Roman"/>
            <w:color w:val="0562C1"/>
            <w:spacing w:val="-4"/>
            <w:sz w:val="20"/>
            <w:u w:val="single" w:color="0562C1"/>
          </w:rPr>
          <w:t xml:space="preserve"> </w:t>
        </w:r>
        <w:r w:rsidRPr="00371003">
          <w:rPr>
            <w:rFonts w:ascii="Times New Roman" w:hAnsi="Times New Roman" w:cs="Times New Roman"/>
            <w:color w:val="0562C1"/>
            <w:sz w:val="20"/>
            <w:u w:val="single" w:color="0562C1"/>
          </w:rPr>
          <w:t>ID</w:t>
        </w:r>
        <w:r w:rsidRPr="00371003">
          <w:rPr>
            <w:rFonts w:ascii="Times New Roman" w:hAnsi="Times New Roman" w:cs="Times New Roman"/>
            <w:color w:val="0562C1"/>
            <w:spacing w:val="-3"/>
            <w:sz w:val="20"/>
            <w:u w:val="single" w:color="0562C1"/>
          </w:rPr>
          <w:t xml:space="preserve"> </w:t>
        </w:r>
        <w:r w:rsidRPr="00371003">
          <w:rPr>
            <w:rFonts w:ascii="Times New Roman" w:hAnsi="Times New Roman" w:cs="Times New Roman"/>
            <w:color w:val="0562C1"/>
            <w:spacing w:val="-4"/>
            <w:sz w:val="20"/>
            <w:u w:val="single" w:color="0562C1"/>
          </w:rPr>
          <w:t>Card</w:t>
        </w:r>
      </w:hyperlink>
    </w:p>
    <w:p w14:paraId="59A28F2F" w14:textId="77777777" w:rsidR="00707F0A" w:rsidRPr="00371003" w:rsidRDefault="00E24B89">
      <w:pPr>
        <w:pStyle w:val="ListParagraph"/>
        <w:numPr>
          <w:ilvl w:val="0"/>
          <w:numId w:val="2"/>
        </w:numPr>
        <w:tabs>
          <w:tab w:val="left" w:pos="1739"/>
          <w:tab w:val="left" w:pos="1740"/>
        </w:tabs>
        <w:ind w:hanging="361"/>
        <w:rPr>
          <w:rFonts w:ascii="Times New Roman" w:hAnsi="Times New Roman" w:cs="Times New Roman"/>
          <w:sz w:val="20"/>
        </w:rPr>
      </w:pPr>
      <w:r w:rsidRPr="00371003">
        <w:rPr>
          <w:rFonts w:ascii="Times New Roman" w:hAnsi="Times New Roman" w:cs="Times New Roman"/>
        </w:rPr>
        <w:br w:type="column"/>
      </w:r>
      <w:hyperlink r:id="rId14">
        <w:r w:rsidRPr="00371003">
          <w:rPr>
            <w:rFonts w:ascii="Times New Roman" w:hAnsi="Times New Roman" w:cs="Times New Roman"/>
            <w:color w:val="0562C1"/>
            <w:sz w:val="20"/>
            <w:u w:val="single" w:color="0562C1"/>
          </w:rPr>
          <w:t>UNT</w:t>
        </w:r>
        <w:r w:rsidRPr="00371003">
          <w:rPr>
            <w:rFonts w:ascii="Times New Roman" w:hAnsi="Times New Roman" w:cs="Times New Roman"/>
            <w:color w:val="0562C1"/>
            <w:spacing w:val="-6"/>
            <w:sz w:val="20"/>
            <w:u w:val="single" w:color="0562C1"/>
          </w:rPr>
          <w:t xml:space="preserve"> </w:t>
        </w:r>
        <w:r w:rsidRPr="00371003">
          <w:rPr>
            <w:rFonts w:ascii="Times New Roman" w:hAnsi="Times New Roman" w:cs="Times New Roman"/>
            <w:color w:val="0562C1"/>
            <w:sz w:val="20"/>
            <w:u w:val="single" w:color="0562C1"/>
          </w:rPr>
          <w:t>Email</w:t>
        </w:r>
        <w:r w:rsidRPr="00371003">
          <w:rPr>
            <w:rFonts w:ascii="Times New Roman" w:hAnsi="Times New Roman" w:cs="Times New Roman"/>
            <w:color w:val="0562C1"/>
            <w:spacing w:val="-4"/>
            <w:sz w:val="20"/>
            <w:u w:val="single" w:color="0562C1"/>
          </w:rPr>
          <w:t xml:space="preserve"> </w:t>
        </w:r>
        <w:r w:rsidRPr="00371003">
          <w:rPr>
            <w:rFonts w:ascii="Times New Roman" w:hAnsi="Times New Roman" w:cs="Times New Roman"/>
            <w:color w:val="0562C1"/>
            <w:spacing w:val="-2"/>
            <w:sz w:val="20"/>
            <w:u w:val="single" w:color="0562C1"/>
          </w:rPr>
          <w:t>Address</w:t>
        </w:r>
      </w:hyperlink>
    </w:p>
    <w:p w14:paraId="7F174865" w14:textId="25BA2CC0" w:rsidR="00707F0A" w:rsidRPr="00843AAB" w:rsidRDefault="00E24B89" w:rsidP="00843AAB">
      <w:pPr>
        <w:pStyle w:val="ListParagraph"/>
        <w:numPr>
          <w:ilvl w:val="0"/>
          <w:numId w:val="2"/>
        </w:numPr>
        <w:tabs>
          <w:tab w:val="left" w:pos="1739"/>
          <w:tab w:val="left" w:pos="1740"/>
        </w:tabs>
        <w:spacing w:before="21"/>
        <w:ind w:hanging="361"/>
        <w:rPr>
          <w:rFonts w:ascii="Times New Roman" w:hAnsi="Times New Roman" w:cs="Times New Roman"/>
          <w:color w:val="0562C1"/>
          <w:sz w:val="20"/>
        </w:rPr>
        <w:sectPr w:rsidR="00707F0A" w:rsidRPr="00843AAB">
          <w:type w:val="continuous"/>
          <w:pgSz w:w="12240" w:h="15840"/>
          <w:pgMar w:top="1320" w:right="600" w:bottom="1120" w:left="600" w:header="0" w:footer="926" w:gutter="0"/>
          <w:cols w:num="2" w:space="720" w:equalWidth="0">
            <w:col w:w="2830" w:space="2210"/>
            <w:col w:w="6000"/>
          </w:cols>
        </w:sectPr>
      </w:pPr>
      <w:hyperlink r:id="rId15">
        <w:r w:rsidRPr="00371003">
          <w:rPr>
            <w:rFonts w:ascii="Times New Roman" w:hAnsi="Times New Roman" w:cs="Times New Roman"/>
            <w:color w:val="0562C1"/>
            <w:sz w:val="20"/>
            <w:u w:val="single" w:color="0562C1"/>
          </w:rPr>
          <w:t>Legal</w:t>
        </w:r>
        <w:r w:rsidRPr="00371003">
          <w:rPr>
            <w:rFonts w:ascii="Times New Roman" w:hAnsi="Times New Roman" w:cs="Times New Roman"/>
            <w:color w:val="0562C1"/>
            <w:spacing w:val="-7"/>
            <w:sz w:val="20"/>
            <w:u w:val="single" w:color="0562C1"/>
          </w:rPr>
          <w:t xml:space="preserve"> </w:t>
        </w:r>
        <w:r w:rsidRPr="00371003">
          <w:rPr>
            <w:rFonts w:ascii="Times New Roman" w:hAnsi="Times New Roman" w:cs="Times New Roman"/>
            <w:color w:val="0562C1"/>
            <w:spacing w:val="-4"/>
            <w:sz w:val="20"/>
            <w:u w:val="single" w:color="0562C1"/>
          </w:rPr>
          <w:t>Name</w:t>
        </w:r>
      </w:hyperlink>
    </w:p>
    <w:p w14:paraId="3B41408E" w14:textId="77777777" w:rsidR="00707F0A" w:rsidRPr="00371003" w:rsidRDefault="00707F0A">
      <w:pPr>
        <w:pStyle w:val="BodyText"/>
        <w:spacing w:before="11"/>
        <w:rPr>
          <w:rFonts w:ascii="Times New Roman" w:hAnsi="Times New Roman" w:cs="Times New Roman"/>
          <w:sz w:val="24"/>
        </w:rPr>
      </w:pPr>
    </w:p>
    <w:p w14:paraId="515656C9" w14:textId="77777777" w:rsidR="00707F0A" w:rsidRPr="00371003" w:rsidRDefault="00E24B89">
      <w:pPr>
        <w:pStyle w:val="BodyText"/>
        <w:spacing w:before="59" w:line="259" w:lineRule="auto"/>
        <w:ind w:left="839" w:right="1612" w:hanging="10"/>
        <w:jc w:val="both"/>
        <w:rPr>
          <w:rFonts w:ascii="Times New Roman" w:hAnsi="Times New Roman" w:cs="Times New Roman"/>
        </w:rPr>
      </w:pPr>
      <w:r w:rsidRPr="00371003">
        <w:rPr>
          <w:rFonts w:ascii="Times New Roman" w:hAnsi="Times New Roman" w:cs="Times New Roman"/>
        </w:rPr>
        <w:t xml:space="preserve">Pronouns (she/her, they/them, he/him, etc.) are a public way for people to address you or reference you in conversation. You can </w:t>
      </w:r>
      <w:hyperlink r:id="rId16">
        <w:r w:rsidRPr="00371003">
          <w:rPr>
            <w:rFonts w:ascii="Times New Roman" w:hAnsi="Times New Roman" w:cs="Times New Roman"/>
          </w:rPr>
          <w:t>add</w:t>
        </w:r>
        <w:r w:rsidRPr="00371003">
          <w:rPr>
            <w:rFonts w:ascii="Times New Roman" w:hAnsi="Times New Roman" w:cs="Times New Roman"/>
            <w:spacing w:val="-2"/>
          </w:rPr>
          <w:t xml:space="preserve"> </w:t>
        </w:r>
        <w:r w:rsidRPr="00371003">
          <w:rPr>
            <w:rFonts w:ascii="Times New Roman" w:hAnsi="Times New Roman" w:cs="Times New Roman"/>
          </w:rPr>
          <w:t>your pronouns to your Canvas account</w:t>
        </w:r>
      </w:hyperlink>
      <w:r w:rsidRPr="00371003">
        <w:rPr>
          <w:rFonts w:ascii="Times New Roman" w:hAnsi="Times New Roman" w:cs="Times New Roman"/>
        </w:rPr>
        <w:t xml:space="preserve"> so that they follow your name when posting to discussion boards, submitting assignments, etc.</w:t>
      </w:r>
    </w:p>
    <w:p w14:paraId="784C36A1" w14:textId="77777777" w:rsidR="00707F0A" w:rsidRPr="00371003" w:rsidRDefault="00E24B89">
      <w:pPr>
        <w:pStyle w:val="Heading4"/>
        <w:spacing w:before="150"/>
        <w:jc w:val="both"/>
        <w:rPr>
          <w:rFonts w:ascii="Times New Roman" w:hAnsi="Times New Roman" w:cs="Times New Roman"/>
        </w:rPr>
      </w:pPr>
      <w:bookmarkStart w:id="10" w:name="COLLEGE_EMERGENCY_EVACUATION_PROCEDURES:"/>
      <w:bookmarkEnd w:id="10"/>
      <w:r w:rsidRPr="00371003">
        <w:rPr>
          <w:rFonts w:ascii="Times New Roman" w:hAnsi="Times New Roman" w:cs="Times New Roman"/>
        </w:rPr>
        <w:t>COLLEGE</w:t>
      </w:r>
      <w:r w:rsidRPr="00371003">
        <w:rPr>
          <w:rFonts w:ascii="Times New Roman" w:hAnsi="Times New Roman" w:cs="Times New Roman"/>
          <w:spacing w:val="-3"/>
        </w:rPr>
        <w:t xml:space="preserve"> </w:t>
      </w:r>
      <w:r w:rsidRPr="00371003">
        <w:rPr>
          <w:rFonts w:ascii="Times New Roman" w:hAnsi="Times New Roman" w:cs="Times New Roman"/>
        </w:rPr>
        <w:t>EMERGENCY</w:t>
      </w:r>
      <w:r w:rsidRPr="00371003">
        <w:rPr>
          <w:rFonts w:ascii="Times New Roman" w:hAnsi="Times New Roman" w:cs="Times New Roman"/>
          <w:spacing w:val="-3"/>
        </w:rPr>
        <w:t xml:space="preserve"> </w:t>
      </w:r>
      <w:r w:rsidRPr="00371003">
        <w:rPr>
          <w:rFonts w:ascii="Times New Roman" w:hAnsi="Times New Roman" w:cs="Times New Roman"/>
        </w:rPr>
        <w:t>EVACUATION</w:t>
      </w:r>
      <w:r w:rsidRPr="00371003">
        <w:rPr>
          <w:rFonts w:ascii="Times New Roman" w:hAnsi="Times New Roman" w:cs="Times New Roman"/>
          <w:spacing w:val="-3"/>
        </w:rPr>
        <w:t xml:space="preserve"> </w:t>
      </w:r>
      <w:r w:rsidRPr="00371003">
        <w:rPr>
          <w:rFonts w:ascii="Times New Roman" w:hAnsi="Times New Roman" w:cs="Times New Roman"/>
          <w:spacing w:val="-2"/>
        </w:rPr>
        <w:t>PROCEDURES:</w:t>
      </w:r>
    </w:p>
    <w:p w14:paraId="1ED8C7FC" w14:textId="77777777" w:rsidR="00707F0A" w:rsidRPr="00371003" w:rsidRDefault="00E24B89">
      <w:pPr>
        <w:pStyle w:val="BodyText"/>
        <w:spacing w:before="199" w:line="259" w:lineRule="auto"/>
        <w:ind w:left="840" w:right="1609" w:hanging="10"/>
        <w:jc w:val="both"/>
        <w:rPr>
          <w:rFonts w:ascii="Times New Roman" w:hAnsi="Times New Roman" w:cs="Times New Roman"/>
        </w:rPr>
      </w:pPr>
      <w:r w:rsidRPr="00371003">
        <w:rPr>
          <w:rFonts w:ascii="Times New Roman" w:hAnsi="Times New Roman" w:cs="Times New Roman"/>
        </w:rPr>
        <w:t>Severe</w:t>
      </w:r>
      <w:r w:rsidRPr="00371003">
        <w:rPr>
          <w:rFonts w:ascii="Times New Roman" w:hAnsi="Times New Roman" w:cs="Times New Roman"/>
          <w:spacing w:val="-6"/>
        </w:rPr>
        <w:t xml:space="preserve"> </w:t>
      </w:r>
      <w:r w:rsidRPr="00371003">
        <w:rPr>
          <w:rFonts w:ascii="Times New Roman" w:hAnsi="Times New Roman" w:cs="Times New Roman"/>
        </w:rPr>
        <w:t>Weather:</w:t>
      </w:r>
      <w:r w:rsidRPr="00371003">
        <w:rPr>
          <w:rFonts w:ascii="Times New Roman" w:hAnsi="Times New Roman" w:cs="Times New Roman"/>
          <w:spacing w:val="-6"/>
        </w:rPr>
        <w:t xml:space="preserve"> </w:t>
      </w:r>
      <w:r w:rsidRPr="00371003">
        <w:rPr>
          <w:rFonts w:ascii="Times New Roman" w:hAnsi="Times New Roman" w:cs="Times New Roman"/>
        </w:rPr>
        <w:t>In</w:t>
      </w:r>
      <w:r w:rsidRPr="00371003">
        <w:rPr>
          <w:rFonts w:ascii="Times New Roman" w:hAnsi="Times New Roman" w:cs="Times New Roman"/>
          <w:spacing w:val="-5"/>
        </w:rPr>
        <w:t xml:space="preserve"> </w:t>
      </w:r>
      <w:r w:rsidRPr="00371003">
        <w:rPr>
          <w:rFonts w:ascii="Times New Roman" w:hAnsi="Times New Roman" w:cs="Times New Roman"/>
        </w:rPr>
        <w:t>the</w:t>
      </w:r>
      <w:r w:rsidRPr="00371003">
        <w:rPr>
          <w:rFonts w:ascii="Times New Roman" w:hAnsi="Times New Roman" w:cs="Times New Roman"/>
          <w:spacing w:val="-6"/>
        </w:rPr>
        <w:t xml:space="preserve"> </w:t>
      </w:r>
      <w:r w:rsidRPr="00371003">
        <w:rPr>
          <w:rFonts w:ascii="Times New Roman" w:hAnsi="Times New Roman" w:cs="Times New Roman"/>
        </w:rPr>
        <w:t>event</w:t>
      </w:r>
      <w:r w:rsidRPr="00371003">
        <w:rPr>
          <w:rFonts w:ascii="Times New Roman" w:hAnsi="Times New Roman" w:cs="Times New Roman"/>
          <w:spacing w:val="-3"/>
        </w:rPr>
        <w:t xml:space="preserve"> </w:t>
      </w:r>
      <w:r w:rsidRPr="00371003">
        <w:rPr>
          <w:rFonts w:ascii="Times New Roman" w:hAnsi="Times New Roman" w:cs="Times New Roman"/>
        </w:rPr>
        <w:t>of</w:t>
      </w:r>
      <w:r w:rsidRPr="00371003">
        <w:rPr>
          <w:rFonts w:ascii="Times New Roman" w:hAnsi="Times New Roman" w:cs="Times New Roman"/>
          <w:spacing w:val="-6"/>
        </w:rPr>
        <w:t xml:space="preserve"> </w:t>
      </w:r>
      <w:r w:rsidRPr="00371003">
        <w:rPr>
          <w:rFonts w:ascii="Times New Roman" w:hAnsi="Times New Roman" w:cs="Times New Roman"/>
        </w:rPr>
        <w:t>severe</w:t>
      </w:r>
      <w:r w:rsidRPr="00371003">
        <w:rPr>
          <w:rFonts w:ascii="Times New Roman" w:hAnsi="Times New Roman" w:cs="Times New Roman"/>
          <w:spacing w:val="-6"/>
        </w:rPr>
        <w:t xml:space="preserve"> </w:t>
      </w:r>
      <w:r w:rsidRPr="00371003">
        <w:rPr>
          <w:rFonts w:ascii="Times New Roman" w:hAnsi="Times New Roman" w:cs="Times New Roman"/>
        </w:rPr>
        <w:t>weather,</w:t>
      </w:r>
      <w:r w:rsidRPr="00371003">
        <w:rPr>
          <w:rFonts w:ascii="Times New Roman" w:hAnsi="Times New Roman" w:cs="Times New Roman"/>
          <w:spacing w:val="-5"/>
        </w:rPr>
        <w:t xml:space="preserve"> </w:t>
      </w:r>
      <w:r w:rsidRPr="00371003">
        <w:rPr>
          <w:rFonts w:ascii="Times New Roman" w:hAnsi="Times New Roman" w:cs="Times New Roman"/>
        </w:rPr>
        <w:t>all</w:t>
      </w:r>
      <w:r w:rsidRPr="00371003">
        <w:rPr>
          <w:rFonts w:ascii="Times New Roman" w:hAnsi="Times New Roman" w:cs="Times New Roman"/>
          <w:spacing w:val="-6"/>
        </w:rPr>
        <w:t xml:space="preserve"> </w:t>
      </w:r>
      <w:r w:rsidRPr="00371003">
        <w:rPr>
          <w:rFonts w:ascii="Times New Roman" w:hAnsi="Times New Roman" w:cs="Times New Roman"/>
        </w:rPr>
        <w:t>building</w:t>
      </w:r>
      <w:r w:rsidRPr="00371003">
        <w:rPr>
          <w:rFonts w:ascii="Times New Roman" w:hAnsi="Times New Roman" w:cs="Times New Roman"/>
          <w:spacing w:val="-6"/>
        </w:rPr>
        <w:t xml:space="preserve"> </w:t>
      </w:r>
      <w:r w:rsidRPr="00371003">
        <w:rPr>
          <w:rFonts w:ascii="Times New Roman" w:hAnsi="Times New Roman" w:cs="Times New Roman"/>
        </w:rPr>
        <w:t>occupants</w:t>
      </w:r>
      <w:r w:rsidRPr="00371003">
        <w:rPr>
          <w:rFonts w:ascii="Times New Roman" w:hAnsi="Times New Roman" w:cs="Times New Roman"/>
          <w:spacing w:val="-4"/>
        </w:rPr>
        <w:t xml:space="preserve"> </w:t>
      </w:r>
      <w:r w:rsidRPr="00371003">
        <w:rPr>
          <w:rFonts w:ascii="Times New Roman" w:hAnsi="Times New Roman" w:cs="Times New Roman"/>
        </w:rPr>
        <w:t>should</w:t>
      </w:r>
      <w:r w:rsidRPr="00371003">
        <w:rPr>
          <w:rFonts w:ascii="Times New Roman" w:hAnsi="Times New Roman" w:cs="Times New Roman"/>
          <w:spacing w:val="-5"/>
        </w:rPr>
        <w:t xml:space="preserve"> </w:t>
      </w:r>
      <w:r w:rsidRPr="00371003">
        <w:rPr>
          <w:rFonts w:ascii="Times New Roman" w:hAnsi="Times New Roman" w:cs="Times New Roman"/>
        </w:rPr>
        <w:t>immediately</w:t>
      </w:r>
      <w:r w:rsidRPr="00371003">
        <w:rPr>
          <w:rFonts w:ascii="Times New Roman" w:hAnsi="Times New Roman" w:cs="Times New Roman"/>
          <w:spacing w:val="-4"/>
        </w:rPr>
        <w:t xml:space="preserve"> </w:t>
      </w:r>
      <w:r w:rsidRPr="00371003">
        <w:rPr>
          <w:rFonts w:ascii="Times New Roman" w:hAnsi="Times New Roman" w:cs="Times New Roman"/>
        </w:rPr>
        <w:t>seek</w:t>
      </w:r>
      <w:r w:rsidRPr="00371003">
        <w:rPr>
          <w:rFonts w:ascii="Times New Roman" w:hAnsi="Times New Roman" w:cs="Times New Roman"/>
          <w:spacing w:val="-5"/>
        </w:rPr>
        <w:t xml:space="preserve"> </w:t>
      </w:r>
      <w:r w:rsidRPr="00371003">
        <w:rPr>
          <w:rFonts w:ascii="Times New Roman" w:hAnsi="Times New Roman" w:cs="Times New Roman"/>
        </w:rPr>
        <w:t>shelter</w:t>
      </w:r>
      <w:r w:rsidRPr="00371003">
        <w:rPr>
          <w:rFonts w:ascii="Times New Roman" w:hAnsi="Times New Roman" w:cs="Times New Roman"/>
          <w:spacing w:val="-5"/>
        </w:rPr>
        <w:t xml:space="preserve"> </w:t>
      </w:r>
      <w:r w:rsidRPr="00371003">
        <w:rPr>
          <w:rFonts w:ascii="Times New Roman" w:hAnsi="Times New Roman" w:cs="Times New Roman"/>
        </w:rPr>
        <w:t>in the designated shelter-in-place area in the</w:t>
      </w:r>
      <w:r w:rsidRPr="00371003">
        <w:rPr>
          <w:rFonts w:ascii="Times New Roman" w:hAnsi="Times New Roman" w:cs="Times New Roman"/>
          <w:spacing w:val="-1"/>
        </w:rPr>
        <w:t xml:space="preserve"> </w:t>
      </w:r>
      <w:r w:rsidRPr="00371003">
        <w:rPr>
          <w:rFonts w:ascii="Times New Roman" w:hAnsi="Times New Roman" w:cs="Times New Roman"/>
        </w:rPr>
        <w:t>building. If unable to safely move to the</w:t>
      </w:r>
      <w:r w:rsidRPr="00371003">
        <w:rPr>
          <w:rFonts w:ascii="Times New Roman" w:hAnsi="Times New Roman" w:cs="Times New Roman"/>
          <w:spacing w:val="-1"/>
        </w:rPr>
        <w:t xml:space="preserve"> </w:t>
      </w:r>
      <w:r w:rsidRPr="00371003">
        <w:rPr>
          <w:rFonts w:ascii="Times New Roman" w:hAnsi="Times New Roman" w:cs="Times New Roman"/>
        </w:rPr>
        <w:t>designated shelter-in- place area, seek shelter in a windowless interior room or hallway on the lowest floor of the building. All building</w:t>
      </w:r>
      <w:r w:rsidRPr="00371003">
        <w:rPr>
          <w:rFonts w:ascii="Times New Roman" w:hAnsi="Times New Roman" w:cs="Times New Roman"/>
          <w:spacing w:val="-1"/>
        </w:rPr>
        <w:t xml:space="preserve"> </w:t>
      </w:r>
      <w:r w:rsidRPr="00371003">
        <w:rPr>
          <w:rFonts w:ascii="Times New Roman" w:hAnsi="Times New Roman" w:cs="Times New Roman"/>
        </w:rPr>
        <w:t>occupants should take</w:t>
      </w:r>
      <w:r w:rsidRPr="00371003">
        <w:rPr>
          <w:rFonts w:ascii="Times New Roman" w:hAnsi="Times New Roman" w:cs="Times New Roman"/>
          <w:spacing w:val="-1"/>
        </w:rPr>
        <w:t xml:space="preserve"> </w:t>
      </w:r>
      <w:r w:rsidRPr="00371003">
        <w:rPr>
          <w:rFonts w:ascii="Times New Roman" w:hAnsi="Times New Roman" w:cs="Times New Roman"/>
        </w:rPr>
        <w:t>shelter</w:t>
      </w:r>
      <w:r w:rsidRPr="00371003">
        <w:rPr>
          <w:rFonts w:ascii="Times New Roman" w:hAnsi="Times New Roman" w:cs="Times New Roman"/>
          <w:spacing w:val="-1"/>
        </w:rPr>
        <w:t xml:space="preserve"> </w:t>
      </w:r>
      <w:r w:rsidRPr="00371003">
        <w:rPr>
          <w:rFonts w:ascii="Times New Roman" w:hAnsi="Times New Roman" w:cs="Times New Roman"/>
        </w:rPr>
        <w:t>in rooms 055, 077, 090, and the</w:t>
      </w:r>
      <w:r w:rsidRPr="00371003">
        <w:rPr>
          <w:rFonts w:ascii="Times New Roman" w:hAnsi="Times New Roman" w:cs="Times New Roman"/>
          <w:spacing w:val="-1"/>
        </w:rPr>
        <w:t xml:space="preserve"> </w:t>
      </w:r>
      <w:r w:rsidRPr="00371003">
        <w:rPr>
          <w:rFonts w:ascii="Times New Roman" w:hAnsi="Times New Roman" w:cs="Times New Roman"/>
        </w:rPr>
        <w:t>restrooms on the basement level. In rooms 170, 155, and the restrooms on the first floor.</w:t>
      </w:r>
    </w:p>
    <w:p w14:paraId="7D7CCE02" w14:textId="77777777" w:rsidR="00707F0A" w:rsidRPr="00371003" w:rsidRDefault="00707F0A">
      <w:pPr>
        <w:pStyle w:val="BodyText"/>
        <w:spacing w:before="3"/>
        <w:rPr>
          <w:rFonts w:ascii="Times New Roman" w:hAnsi="Times New Roman" w:cs="Times New Roman"/>
          <w:sz w:val="15"/>
        </w:rPr>
      </w:pPr>
    </w:p>
    <w:p w14:paraId="37F81D29" w14:textId="77777777" w:rsidR="00707F0A" w:rsidRPr="00371003" w:rsidRDefault="00E24B89">
      <w:pPr>
        <w:pStyle w:val="BodyText"/>
        <w:spacing w:line="259" w:lineRule="auto"/>
        <w:ind w:left="840" w:right="1613" w:hanging="10"/>
        <w:jc w:val="both"/>
        <w:rPr>
          <w:rFonts w:ascii="Times New Roman" w:hAnsi="Times New Roman" w:cs="Times New Roman"/>
        </w:rPr>
      </w:pPr>
      <w:r w:rsidRPr="00371003">
        <w:rPr>
          <w:rFonts w:ascii="Times New Roman" w:hAnsi="Times New Roman" w:cs="Times New Roman"/>
        </w:rPr>
        <w:t>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w:t>
      </w:r>
    </w:p>
    <w:p w14:paraId="4483803E" w14:textId="77777777" w:rsidR="00707F0A" w:rsidRPr="00371003" w:rsidRDefault="00707F0A">
      <w:pPr>
        <w:pStyle w:val="BodyText"/>
        <w:spacing w:before="3"/>
        <w:rPr>
          <w:rFonts w:ascii="Times New Roman" w:hAnsi="Times New Roman" w:cs="Times New Roman"/>
          <w:sz w:val="15"/>
        </w:rPr>
      </w:pPr>
    </w:p>
    <w:p w14:paraId="03DB95E8" w14:textId="77777777" w:rsidR="00707F0A" w:rsidRPr="00371003" w:rsidRDefault="00E24B89">
      <w:pPr>
        <w:pStyle w:val="BodyText"/>
        <w:spacing w:line="259" w:lineRule="auto"/>
        <w:ind w:left="840" w:right="1606" w:hanging="10"/>
        <w:jc w:val="both"/>
        <w:rPr>
          <w:rFonts w:ascii="Times New Roman" w:hAnsi="Times New Roman" w:cs="Times New Roman"/>
        </w:rPr>
      </w:pPr>
      <w:r w:rsidRPr="00371003">
        <w:rPr>
          <w:rFonts w:ascii="Times New Roman" w:hAnsi="Times New Roman" w:cs="Times New Roman"/>
        </w:rPr>
        <w:t>Persons</w:t>
      </w:r>
      <w:r w:rsidRPr="00371003">
        <w:rPr>
          <w:rFonts w:ascii="Times New Roman" w:hAnsi="Times New Roman" w:cs="Times New Roman"/>
          <w:spacing w:val="-3"/>
        </w:rPr>
        <w:t xml:space="preserve"> </w:t>
      </w:r>
      <w:r w:rsidRPr="00371003">
        <w:rPr>
          <w:rFonts w:ascii="Times New Roman" w:hAnsi="Times New Roman" w:cs="Times New Roman"/>
        </w:rPr>
        <w:t>with</w:t>
      </w:r>
      <w:r w:rsidRPr="00371003">
        <w:rPr>
          <w:rFonts w:ascii="Times New Roman" w:hAnsi="Times New Roman" w:cs="Times New Roman"/>
          <w:spacing w:val="-4"/>
        </w:rPr>
        <w:t xml:space="preserve"> </w:t>
      </w:r>
      <w:r w:rsidRPr="00371003">
        <w:rPr>
          <w:rFonts w:ascii="Times New Roman" w:hAnsi="Times New Roman" w:cs="Times New Roman"/>
        </w:rPr>
        <w:t>mobility</w:t>
      </w:r>
      <w:r w:rsidRPr="00371003">
        <w:rPr>
          <w:rFonts w:ascii="Times New Roman" w:hAnsi="Times New Roman" w:cs="Times New Roman"/>
          <w:spacing w:val="-3"/>
        </w:rPr>
        <w:t xml:space="preserve"> </w:t>
      </w:r>
      <w:r w:rsidRPr="00371003">
        <w:rPr>
          <w:rFonts w:ascii="Times New Roman" w:hAnsi="Times New Roman" w:cs="Times New Roman"/>
        </w:rPr>
        <w:t>impairments</w:t>
      </w:r>
      <w:r w:rsidRPr="00371003">
        <w:rPr>
          <w:rFonts w:ascii="Times New Roman" w:hAnsi="Times New Roman" w:cs="Times New Roman"/>
          <w:spacing w:val="-3"/>
        </w:rPr>
        <w:t xml:space="preserve"> </w:t>
      </w:r>
      <w:r w:rsidRPr="00371003">
        <w:rPr>
          <w:rFonts w:ascii="Times New Roman" w:hAnsi="Times New Roman" w:cs="Times New Roman"/>
        </w:rPr>
        <w:t>who</w:t>
      </w:r>
      <w:r w:rsidRPr="00371003">
        <w:rPr>
          <w:rFonts w:ascii="Times New Roman" w:hAnsi="Times New Roman" w:cs="Times New Roman"/>
          <w:spacing w:val="-4"/>
        </w:rPr>
        <w:t xml:space="preserve"> </w:t>
      </w:r>
      <w:r w:rsidRPr="00371003">
        <w:rPr>
          <w:rFonts w:ascii="Times New Roman" w:hAnsi="Times New Roman" w:cs="Times New Roman"/>
        </w:rPr>
        <w:t>are</w:t>
      </w:r>
      <w:r w:rsidRPr="00371003">
        <w:rPr>
          <w:rFonts w:ascii="Times New Roman" w:hAnsi="Times New Roman" w:cs="Times New Roman"/>
          <w:spacing w:val="-5"/>
        </w:rPr>
        <w:t xml:space="preserve"> </w:t>
      </w:r>
      <w:r w:rsidRPr="00371003">
        <w:rPr>
          <w:rFonts w:ascii="Times New Roman" w:hAnsi="Times New Roman" w:cs="Times New Roman"/>
        </w:rPr>
        <w:t>unable</w:t>
      </w:r>
      <w:r w:rsidRPr="00371003">
        <w:rPr>
          <w:rFonts w:ascii="Times New Roman" w:hAnsi="Times New Roman" w:cs="Times New Roman"/>
          <w:spacing w:val="-5"/>
        </w:rPr>
        <w:t xml:space="preserve"> </w:t>
      </w:r>
      <w:r w:rsidRPr="00371003">
        <w:rPr>
          <w:rFonts w:ascii="Times New Roman" w:hAnsi="Times New Roman" w:cs="Times New Roman"/>
        </w:rPr>
        <w:t>to</w:t>
      </w:r>
      <w:r w:rsidRPr="00371003">
        <w:rPr>
          <w:rFonts w:ascii="Times New Roman" w:hAnsi="Times New Roman" w:cs="Times New Roman"/>
          <w:spacing w:val="-4"/>
        </w:rPr>
        <w:t xml:space="preserve"> </w:t>
      </w:r>
      <w:r w:rsidRPr="00371003">
        <w:rPr>
          <w:rFonts w:ascii="Times New Roman" w:hAnsi="Times New Roman" w:cs="Times New Roman"/>
        </w:rPr>
        <w:t>safely</w:t>
      </w:r>
      <w:r w:rsidRPr="00371003">
        <w:rPr>
          <w:rFonts w:ascii="Times New Roman" w:hAnsi="Times New Roman" w:cs="Times New Roman"/>
          <w:spacing w:val="-3"/>
        </w:rPr>
        <w:t xml:space="preserve"> </w:t>
      </w:r>
      <w:r w:rsidRPr="00371003">
        <w:rPr>
          <w:rFonts w:ascii="Times New Roman" w:hAnsi="Times New Roman" w:cs="Times New Roman"/>
        </w:rPr>
        <w:t>exit</w:t>
      </w:r>
      <w:r w:rsidRPr="00371003">
        <w:rPr>
          <w:rFonts w:ascii="Times New Roman" w:hAnsi="Times New Roman" w:cs="Times New Roman"/>
          <w:spacing w:val="-4"/>
        </w:rPr>
        <w:t xml:space="preserve"> </w:t>
      </w:r>
      <w:r w:rsidRPr="00371003">
        <w:rPr>
          <w:rFonts w:ascii="Times New Roman" w:hAnsi="Times New Roman" w:cs="Times New Roman"/>
        </w:rPr>
        <w:t>the</w:t>
      </w:r>
      <w:r w:rsidRPr="00371003">
        <w:rPr>
          <w:rFonts w:ascii="Times New Roman" w:hAnsi="Times New Roman" w:cs="Times New Roman"/>
          <w:spacing w:val="-5"/>
        </w:rPr>
        <w:t xml:space="preserve"> </w:t>
      </w:r>
      <w:r w:rsidRPr="00371003">
        <w:rPr>
          <w:rFonts w:ascii="Times New Roman" w:hAnsi="Times New Roman" w:cs="Times New Roman"/>
        </w:rPr>
        <w:t>building</w:t>
      </w:r>
      <w:r w:rsidRPr="00371003">
        <w:rPr>
          <w:rFonts w:ascii="Times New Roman" w:hAnsi="Times New Roman" w:cs="Times New Roman"/>
          <w:spacing w:val="-5"/>
        </w:rPr>
        <w:t xml:space="preserve"> </w:t>
      </w:r>
      <w:r w:rsidRPr="00371003">
        <w:rPr>
          <w:rFonts w:ascii="Times New Roman" w:hAnsi="Times New Roman" w:cs="Times New Roman"/>
        </w:rPr>
        <w:t>should</w:t>
      </w:r>
      <w:r w:rsidRPr="00371003">
        <w:rPr>
          <w:rFonts w:ascii="Times New Roman" w:hAnsi="Times New Roman" w:cs="Times New Roman"/>
          <w:spacing w:val="-4"/>
        </w:rPr>
        <w:t xml:space="preserve"> </w:t>
      </w:r>
      <w:r w:rsidRPr="00371003">
        <w:rPr>
          <w:rFonts w:ascii="Times New Roman" w:hAnsi="Times New Roman" w:cs="Times New Roman"/>
        </w:rPr>
        <w:t>move</w:t>
      </w:r>
      <w:r w:rsidRPr="00371003">
        <w:rPr>
          <w:rFonts w:ascii="Times New Roman" w:hAnsi="Times New Roman" w:cs="Times New Roman"/>
          <w:spacing w:val="-5"/>
        </w:rPr>
        <w:t xml:space="preserve"> </w:t>
      </w:r>
      <w:r w:rsidRPr="00371003">
        <w:rPr>
          <w:rFonts w:ascii="Times New Roman" w:hAnsi="Times New Roman" w:cs="Times New Roman"/>
        </w:rPr>
        <w:t>to</w:t>
      </w:r>
      <w:r w:rsidRPr="00371003">
        <w:rPr>
          <w:rFonts w:ascii="Times New Roman" w:hAnsi="Times New Roman" w:cs="Times New Roman"/>
          <w:spacing w:val="-4"/>
        </w:rPr>
        <w:t xml:space="preserve"> </w:t>
      </w:r>
      <w:r w:rsidRPr="00371003">
        <w:rPr>
          <w:rFonts w:ascii="Times New Roman" w:hAnsi="Times New Roman" w:cs="Times New Roman"/>
        </w:rPr>
        <w:t>a</w:t>
      </w:r>
      <w:r w:rsidRPr="00371003">
        <w:rPr>
          <w:rFonts w:ascii="Times New Roman" w:hAnsi="Times New Roman" w:cs="Times New Roman"/>
          <w:spacing w:val="-4"/>
        </w:rPr>
        <w:t xml:space="preserve"> </w:t>
      </w:r>
      <w:r w:rsidRPr="00371003">
        <w:rPr>
          <w:rFonts w:ascii="Times New Roman" w:hAnsi="Times New Roman" w:cs="Times New Roman"/>
        </w:rPr>
        <w:t>designated area of refuge and await assistance from emergency responders. All building occupants should immediately evacuate the building and proceed to the</w:t>
      </w:r>
      <w:r w:rsidRPr="00371003">
        <w:rPr>
          <w:rFonts w:ascii="Times New Roman" w:hAnsi="Times New Roman" w:cs="Times New Roman"/>
          <w:spacing w:val="-1"/>
        </w:rPr>
        <w:t xml:space="preserve"> </w:t>
      </w:r>
      <w:r w:rsidRPr="00371003">
        <w:rPr>
          <w:rFonts w:ascii="Times New Roman" w:hAnsi="Times New Roman" w:cs="Times New Roman"/>
        </w:rPr>
        <w:t>south side</w:t>
      </w:r>
      <w:r w:rsidRPr="00371003">
        <w:rPr>
          <w:rFonts w:ascii="Times New Roman" w:hAnsi="Times New Roman" w:cs="Times New Roman"/>
          <w:spacing w:val="-1"/>
        </w:rPr>
        <w:t xml:space="preserve"> </w:t>
      </w:r>
      <w:r w:rsidRPr="00371003">
        <w:rPr>
          <w:rFonts w:ascii="Times New Roman" w:hAnsi="Times New Roman" w:cs="Times New Roman"/>
        </w:rPr>
        <w:t>of Crumley Hall in the</w:t>
      </w:r>
      <w:r w:rsidRPr="00371003">
        <w:rPr>
          <w:rFonts w:ascii="Times New Roman" w:hAnsi="Times New Roman" w:cs="Times New Roman"/>
          <w:spacing w:val="-1"/>
        </w:rPr>
        <w:t xml:space="preserve"> </w:t>
      </w:r>
      <w:r w:rsidRPr="00371003">
        <w:rPr>
          <w:rFonts w:ascii="Times New Roman" w:hAnsi="Times New Roman" w:cs="Times New Roman"/>
        </w:rPr>
        <w:t>grassy area, west of parking lot 24.</w:t>
      </w:r>
    </w:p>
    <w:p w14:paraId="1A128E6B" w14:textId="77777777" w:rsidR="00707F0A" w:rsidRPr="00371003" w:rsidRDefault="00E24B89">
      <w:pPr>
        <w:pStyle w:val="Heading4"/>
        <w:spacing w:before="153"/>
        <w:ind w:left="760"/>
        <w:jc w:val="both"/>
        <w:rPr>
          <w:rFonts w:ascii="Times New Roman" w:hAnsi="Times New Roman" w:cs="Times New Roman"/>
        </w:rPr>
      </w:pPr>
      <w:bookmarkStart w:id="11" w:name="COURSE_EVALUATIONS:"/>
      <w:bookmarkEnd w:id="11"/>
      <w:r w:rsidRPr="00371003">
        <w:rPr>
          <w:rFonts w:ascii="Times New Roman" w:hAnsi="Times New Roman" w:cs="Times New Roman"/>
        </w:rPr>
        <w:t xml:space="preserve">COURSE </w:t>
      </w:r>
      <w:r w:rsidRPr="00371003">
        <w:rPr>
          <w:rFonts w:ascii="Times New Roman" w:hAnsi="Times New Roman" w:cs="Times New Roman"/>
          <w:spacing w:val="-2"/>
        </w:rPr>
        <w:t>EVALUATIONS:</w:t>
      </w:r>
    </w:p>
    <w:p w14:paraId="54EE6DFF" w14:textId="77777777" w:rsidR="00707F0A" w:rsidRPr="00371003" w:rsidRDefault="00E24B89">
      <w:pPr>
        <w:pStyle w:val="BodyText"/>
        <w:spacing w:before="199" w:line="259" w:lineRule="auto"/>
        <w:ind w:left="839" w:right="1608" w:hanging="10"/>
        <w:jc w:val="both"/>
        <w:rPr>
          <w:rFonts w:ascii="Times New Roman" w:hAnsi="Times New Roman" w:cs="Times New Roman"/>
        </w:rPr>
      </w:pPr>
      <w:r w:rsidRPr="00371003">
        <w:rPr>
          <w:rFonts w:ascii="Times New Roman" w:hAnsi="Times New Roman" w:cs="Times New Roman"/>
        </w:rPr>
        <w:t>This semester, UNT will administer course evaluations online (the “SPOT” – Student Evaluation of Teaching).</w:t>
      </w:r>
      <w:r w:rsidRPr="00371003">
        <w:rPr>
          <w:rFonts w:ascii="Times New Roman" w:hAnsi="Times New Roman" w:cs="Times New Roman"/>
          <w:spacing w:val="-5"/>
        </w:rPr>
        <w:t xml:space="preserve"> </w:t>
      </w:r>
      <w:r w:rsidRPr="00371003">
        <w:rPr>
          <w:rFonts w:ascii="Times New Roman" w:hAnsi="Times New Roman" w:cs="Times New Roman"/>
        </w:rPr>
        <w:t>The</w:t>
      </w:r>
      <w:r w:rsidRPr="00371003">
        <w:rPr>
          <w:rFonts w:ascii="Times New Roman" w:hAnsi="Times New Roman" w:cs="Times New Roman"/>
          <w:spacing w:val="-6"/>
        </w:rPr>
        <w:t xml:space="preserve"> </w:t>
      </w:r>
      <w:r w:rsidRPr="00371003">
        <w:rPr>
          <w:rFonts w:ascii="Times New Roman" w:hAnsi="Times New Roman" w:cs="Times New Roman"/>
        </w:rPr>
        <w:t>evaluations</w:t>
      </w:r>
      <w:r w:rsidRPr="00371003">
        <w:rPr>
          <w:rFonts w:ascii="Times New Roman" w:hAnsi="Times New Roman" w:cs="Times New Roman"/>
          <w:spacing w:val="-7"/>
        </w:rPr>
        <w:t xml:space="preserve"> </w:t>
      </w:r>
      <w:r w:rsidRPr="00371003">
        <w:rPr>
          <w:rFonts w:ascii="Times New Roman" w:hAnsi="Times New Roman" w:cs="Times New Roman"/>
        </w:rPr>
        <w:t>are</w:t>
      </w:r>
      <w:r w:rsidRPr="00371003">
        <w:rPr>
          <w:rFonts w:ascii="Times New Roman" w:hAnsi="Times New Roman" w:cs="Times New Roman"/>
          <w:spacing w:val="-9"/>
        </w:rPr>
        <w:t xml:space="preserve"> </w:t>
      </w:r>
      <w:r w:rsidRPr="00371003">
        <w:rPr>
          <w:rFonts w:ascii="Times New Roman" w:hAnsi="Times New Roman" w:cs="Times New Roman"/>
        </w:rPr>
        <w:t>used</w:t>
      </w:r>
      <w:r w:rsidRPr="00371003">
        <w:rPr>
          <w:rFonts w:ascii="Times New Roman" w:hAnsi="Times New Roman" w:cs="Times New Roman"/>
          <w:spacing w:val="-7"/>
        </w:rPr>
        <w:t xml:space="preserve"> </w:t>
      </w:r>
      <w:r w:rsidRPr="00371003">
        <w:rPr>
          <w:rFonts w:ascii="Times New Roman" w:hAnsi="Times New Roman" w:cs="Times New Roman"/>
        </w:rPr>
        <w:t>to</w:t>
      </w:r>
      <w:r w:rsidRPr="00371003">
        <w:rPr>
          <w:rFonts w:ascii="Times New Roman" w:hAnsi="Times New Roman" w:cs="Times New Roman"/>
          <w:spacing w:val="-7"/>
        </w:rPr>
        <w:t xml:space="preserve"> </w:t>
      </w:r>
      <w:r w:rsidRPr="00371003">
        <w:rPr>
          <w:rFonts w:ascii="Times New Roman" w:hAnsi="Times New Roman" w:cs="Times New Roman"/>
        </w:rPr>
        <w:t>evaluate</w:t>
      </w:r>
      <w:r w:rsidRPr="00371003">
        <w:rPr>
          <w:rFonts w:ascii="Times New Roman" w:hAnsi="Times New Roman" w:cs="Times New Roman"/>
          <w:spacing w:val="-9"/>
        </w:rPr>
        <w:t xml:space="preserve"> </w:t>
      </w:r>
      <w:r w:rsidRPr="00371003">
        <w:rPr>
          <w:rFonts w:ascii="Times New Roman" w:hAnsi="Times New Roman" w:cs="Times New Roman"/>
        </w:rPr>
        <w:t>faculty</w:t>
      </w:r>
      <w:r w:rsidRPr="00371003">
        <w:rPr>
          <w:rFonts w:ascii="Times New Roman" w:hAnsi="Times New Roman" w:cs="Times New Roman"/>
          <w:spacing w:val="-7"/>
        </w:rPr>
        <w:t xml:space="preserve"> </w:t>
      </w:r>
      <w:r w:rsidRPr="00371003">
        <w:rPr>
          <w:rFonts w:ascii="Times New Roman" w:hAnsi="Times New Roman" w:cs="Times New Roman"/>
        </w:rPr>
        <w:t>performance</w:t>
      </w:r>
      <w:r w:rsidRPr="00371003">
        <w:rPr>
          <w:rFonts w:ascii="Times New Roman" w:hAnsi="Times New Roman" w:cs="Times New Roman"/>
          <w:spacing w:val="-9"/>
        </w:rPr>
        <w:t xml:space="preserve"> </w:t>
      </w:r>
      <w:r w:rsidRPr="00371003">
        <w:rPr>
          <w:rFonts w:ascii="Times New Roman" w:hAnsi="Times New Roman" w:cs="Times New Roman"/>
        </w:rPr>
        <w:t>and</w:t>
      </w:r>
      <w:r w:rsidRPr="00371003">
        <w:rPr>
          <w:rFonts w:ascii="Times New Roman" w:hAnsi="Times New Roman" w:cs="Times New Roman"/>
          <w:spacing w:val="-7"/>
        </w:rPr>
        <w:t xml:space="preserve"> </w:t>
      </w:r>
      <w:r w:rsidRPr="00371003">
        <w:rPr>
          <w:rFonts w:ascii="Times New Roman" w:hAnsi="Times New Roman" w:cs="Times New Roman"/>
        </w:rPr>
        <w:t>provide</w:t>
      </w:r>
      <w:r w:rsidRPr="00371003">
        <w:rPr>
          <w:rFonts w:ascii="Times New Roman" w:hAnsi="Times New Roman" w:cs="Times New Roman"/>
          <w:spacing w:val="-9"/>
        </w:rPr>
        <w:t xml:space="preserve"> </w:t>
      </w:r>
      <w:r w:rsidRPr="00371003">
        <w:rPr>
          <w:rFonts w:ascii="Times New Roman" w:hAnsi="Times New Roman" w:cs="Times New Roman"/>
        </w:rPr>
        <w:t>guidance</w:t>
      </w:r>
      <w:r w:rsidRPr="00371003">
        <w:rPr>
          <w:rFonts w:ascii="Times New Roman" w:hAnsi="Times New Roman" w:cs="Times New Roman"/>
          <w:spacing w:val="-9"/>
        </w:rPr>
        <w:t xml:space="preserve"> </w:t>
      </w:r>
      <w:r w:rsidRPr="00371003">
        <w:rPr>
          <w:rFonts w:ascii="Times New Roman" w:hAnsi="Times New Roman" w:cs="Times New Roman"/>
        </w:rPr>
        <w:t>on</w:t>
      </w:r>
      <w:r w:rsidRPr="00371003">
        <w:rPr>
          <w:rFonts w:ascii="Times New Roman" w:hAnsi="Times New Roman" w:cs="Times New Roman"/>
          <w:spacing w:val="-7"/>
        </w:rPr>
        <w:t xml:space="preserve"> </w:t>
      </w:r>
      <w:r w:rsidRPr="00371003">
        <w:rPr>
          <w:rFonts w:ascii="Times New Roman" w:hAnsi="Times New Roman" w:cs="Times New Roman"/>
        </w:rPr>
        <w:t>what</w:t>
      </w:r>
      <w:r w:rsidRPr="00371003">
        <w:rPr>
          <w:rFonts w:ascii="Times New Roman" w:hAnsi="Times New Roman" w:cs="Times New Roman"/>
          <w:spacing w:val="-7"/>
        </w:rPr>
        <w:t xml:space="preserve"> </w:t>
      </w:r>
      <w:r w:rsidRPr="00371003">
        <w:rPr>
          <w:rFonts w:ascii="Times New Roman" w:hAnsi="Times New Roman" w:cs="Times New Roman"/>
        </w:rPr>
        <w:t>can</w:t>
      </w:r>
      <w:r w:rsidRPr="00371003">
        <w:rPr>
          <w:rFonts w:ascii="Times New Roman" w:hAnsi="Times New Roman" w:cs="Times New Roman"/>
          <w:spacing w:val="-7"/>
        </w:rPr>
        <w:t xml:space="preserve"> </w:t>
      </w:r>
      <w:r w:rsidRPr="00371003">
        <w:rPr>
          <w:rFonts w:ascii="Times New Roman" w:hAnsi="Times New Roman" w:cs="Times New Roman"/>
        </w:rPr>
        <w:t>be improved (also tell us what you like!). These are very important to me as you are the reason I’m here. I truly</w:t>
      </w:r>
      <w:r w:rsidRPr="00371003">
        <w:rPr>
          <w:rFonts w:ascii="Times New Roman" w:hAnsi="Times New Roman" w:cs="Times New Roman"/>
          <w:spacing w:val="-9"/>
        </w:rPr>
        <w:t xml:space="preserve"> </w:t>
      </w:r>
      <w:r w:rsidRPr="00371003">
        <w:rPr>
          <w:rFonts w:ascii="Times New Roman" w:hAnsi="Times New Roman" w:cs="Times New Roman"/>
        </w:rPr>
        <w:t>value</w:t>
      </w:r>
      <w:r w:rsidRPr="00371003">
        <w:rPr>
          <w:rFonts w:ascii="Times New Roman" w:hAnsi="Times New Roman" w:cs="Times New Roman"/>
          <w:spacing w:val="-10"/>
        </w:rPr>
        <w:t xml:space="preserve"> </w:t>
      </w:r>
      <w:r w:rsidRPr="00371003">
        <w:rPr>
          <w:rFonts w:ascii="Times New Roman" w:hAnsi="Times New Roman" w:cs="Times New Roman"/>
        </w:rPr>
        <w:t>your</w:t>
      </w:r>
      <w:r w:rsidRPr="00371003">
        <w:rPr>
          <w:rFonts w:ascii="Times New Roman" w:hAnsi="Times New Roman" w:cs="Times New Roman"/>
          <w:spacing w:val="-10"/>
        </w:rPr>
        <w:t xml:space="preserve"> </w:t>
      </w:r>
      <w:r w:rsidRPr="00371003">
        <w:rPr>
          <w:rFonts w:ascii="Times New Roman" w:hAnsi="Times New Roman" w:cs="Times New Roman"/>
        </w:rPr>
        <w:t>feedback</w:t>
      </w:r>
      <w:r w:rsidRPr="00371003">
        <w:rPr>
          <w:rFonts w:ascii="Times New Roman" w:hAnsi="Times New Roman" w:cs="Times New Roman"/>
          <w:spacing w:val="-10"/>
        </w:rPr>
        <w:t xml:space="preserve"> </w:t>
      </w:r>
      <w:r w:rsidRPr="00371003">
        <w:rPr>
          <w:rFonts w:ascii="Times New Roman" w:hAnsi="Times New Roman" w:cs="Times New Roman"/>
        </w:rPr>
        <w:t>and</w:t>
      </w:r>
      <w:r w:rsidRPr="00371003">
        <w:rPr>
          <w:rFonts w:ascii="Times New Roman" w:hAnsi="Times New Roman" w:cs="Times New Roman"/>
          <w:spacing w:val="-11"/>
        </w:rPr>
        <w:t xml:space="preserve"> </w:t>
      </w:r>
      <w:r w:rsidRPr="00371003">
        <w:rPr>
          <w:rFonts w:ascii="Times New Roman" w:hAnsi="Times New Roman" w:cs="Times New Roman"/>
        </w:rPr>
        <w:t>very</w:t>
      </w:r>
      <w:r w:rsidRPr="00371003">
        <w:rPr>
          <w:rFonts w:ascii="Times New Roman" w:hAnsi="Times New Roman" w:cs="Times New Roman"/>
          <w:spacing w:val="-9"/>
        </w:rPr>
        <w:t xml:space="preserve"> </w:t>
      </w:r>
      <w:r w:rsidRPr="00371003">
        <w:rPr>
          <w:rFonts w:ascii="Times New Roman" w:hAnsi="Times New Roman" w:cs="Times New Roman"/>
        </w:rPr>
        <w:t>much</w:t>
      </w:r>
      <w:r w:rsidRPr="00371003">
        <w:rPr>
          <w:rFonts w:ascii="Times New Roman" w:hAnsi="Times New Roman" w:cs="Times New Roman"/>
          <w:spacing w:val="-9"/>
        </w:rPr>
        <w:t xml:space="preserve"> </w:t>
      </w:r>
      <w:r w:rsidRPr="00371003">
        <w:rPr>
          <w:rFonts w:ascii="Times New Roman" w:hAnsi="Times New Roman" w:cs="Times New Roman"/>
        </w:rPr>
        <w:t>appreciate</w:t>
      </w:r>
      <w:r w:rsidRPr="00371003">
        <w:rPr>
          <w:rFonts w:ascii="Times New Roman" w:hAnsi="Times New Roman" w:cs="Times New Roman"/>
          <w:spacing w:val="-10"/>
        </w:rPr>
        <w:t xml:space="preserve"> </w:t>
      </w:r>
      <w:r w:rsidRPr="00371003">
        <w:rPr>
          <w:rFonts w:ascii="Times New Roman" w:hAnsi="Times New Roman" w:cs="Times New Roman"/>
        </w:rPr>
        <w:t>you</w:t>
      </w:r>
      <w:r w:rsidRPr="00371003">
        <w:rPr>
          <w:rFonts w:ascii="Times New Roman" w:hAnsi="Times New Roman" w:cs="Times New Roman"/>
          <w:spacing w:val="-9"/>
        </w:rPr>
        <w:t xml:space="preserve"> </w:t>
      </w:r>
      <w:r w:rsidRPr="00371003">
        <w:rPr>
          <w:rFonts w:ascii="Times New Roman" w:hAnsi="Times New Roman" w:cs="Times New Roman"/>
        </w:rPr>
        <w:t>taking</w:t>
      </w:r>
      <w:r w:rsidRPr="00371003">
        <w:rPr>
          <w:rFonts w:ascii="Times New Roman" w:hAnsi="Times New Roman" w:cs="Times New Roman"/>
          <w:spacing w:val="-10"/>
        </w:rPr>
        <w:t xml:space="preserve"> </w:t>
      </w:r>
      <w:r w:rsidRPr="00371003">
        <w:rPr>
          <w:rFonts w:ascii="Times New Roman" w:hAnsi="Times New Roman" w:cs="Times New Roman"/>
        </w:rPr>
        <w:t>the</w:t>
      </w:r>
      <w:r w:rsidRPr="00371003">
        <w:rPr>
          <w:rFonts w:ascii="Times New Roman" w:hAnsi="Times New Roman" w:cs="Times New Roman"/>
          <w:spacing w:val="-10"/>
        </w:rPr>
        <w:t xml:space="preserve"> </w:t>
      </w:r>
      <w:r w:rsidRPr="00371003">
        <w:rPr>
          <w:rFonts w:ascii="Times New Roman" w:hAnsi="Times New Roman" w:cs="Times New Roman"/>
        </w:rPr>
        <w:t>time</w:t>
      </w:r>
      <w:r w:rsidRPr="00371003">
        <w:rPr>
          <w:rFonts w:ascii="Times New Roman" w:hAnsi="Times New Roman" w:cs="Times New Roman"/>
          <w:spacing w:val="-10"/>
        </w:rPr>
        <w:t xml:space="preserve"> </w:t>
      </w:r>
      <w:r w:rsidRPr="00371003">
        <w:rPr>
          <w:rFonts w:ascii="Times New Roman" w:hAnsi="Times New Roman" w:cs="Times New Roman"/>
        </w:rPr>
        <w:t>to</w:t>
      </w:r>
      <w:r w:rsidRPr="00371003">
        <w:rPr>
          <w:rFonts w:ascii="Times New Roman" w:hAnsi="Times New Roman" w:cs="Times New Roman"/>
          <w:spacing w:val="-10"/>
        </w:rPr>
        <w:t xml:space="preserve"> </w:t>
      </w:r>
      <w:r w:rsidRPr="00371003">
        <w:rPr>
          <w:rFonts w:ascii="Times New Roman" w:hAnsi="Times New Roman" w:cs="Times New Roman"/>
        </w:rPr>
        <w:t>complete</w:t>
      </w:r>
      <w:r w:rsidRPr="00371003">
        <w:rPr>
          <w:rFonts w:ascii="Times New Roman" w:hAnsi="Times New Roman" w:cs="Times New Roman"/>
          <w:spacing w:val="-10"/>
        </w:rPr>
        <w:t xml:space="preserve"> </w:t>
      </w:r>
      <w:r w:rsidRPr="00371003">
        <w:rPr>
          <w:rFonts w:ascii="Times New Roman" w:hAnsi="Times New Roman" w:cs="Times New Roman"/>
        </w:rPr>
        <w:t>the</w:t>
      </w:r>
      <w:r w:rsidRPr="00371003">
        <w:rPr>
          <w:rFonts w:ascii="Times New Roman" w:hAnsi="Times New Roman" w:cs="Times New Roman"/>
          <w:spacing w:val="-10"/>
        </w:rPr>
        <w:t xml:space="preserve"> </w:t>
      </w:r>
      <w:r w:rsidRPr="00371003">
        <w:rPr>
          <w:rFonts w:ascii="Times New Roman" w:hAnsi="Times New Roman" w:cs="Times New Roman"/>
        </w:rPr>
        <w:t>evaluations</w:t>
      </w:r>
      <w:r w:rsidRPr="00371003">
        <w:rPr>
          <w:rFonts w:ascii="Times New Roman" w:hAnsi="Times New Roman" w:cs="Times New Roman"/>
          <w:spacing w:val="-9"/>
        </w:rPr>
        <w:t xml:space="preserve"> </w:t>
      </w:r>
      <w:r w:rsidRPr="00371003">
        <w:rPr>
          <w:rFonts w:ascii="Times New Roman" w:hAnsi="Times New Roman" w:cs="Times New Roman"/>
        </w:rPr>
        <w:t>which will be administered towards the end of the semester. You will be notified on Canvas and via your UNT email once the evaluations open.</w:t>
      </w:r>
    </w:p>
    <w:p w14:paraId="59FEA248" w14:textId="77777777" w:rsidR="00707F0A" w:rsidRPr="00371003" w:rsidRDefault="00707F0A">
      <w:pPr>
        <w:spacing w:line="259" w:lineRule="auto"/>
        <w:jc w:val="both"/>
        <w:rPr>
          <w:rFonts w:ascii="Times New Roman" w:hAnsi="Times New Roman" w:cs="Times New Roman"/>
        </w:rPr>
        <w:sectPr w:rsidR="00707F0A" w:rsidRPr="00371003">
          <w:type w:val="continuous"/>
          <w:pgSz w:w="12240" w:h="15840"/>
          <w:pgMar w:top="1320" w:right="600" w:bottom="1120" w:left="600" w:header="0" w:footer="926" w:gutter="0"/>
          <w:cols w:space="720"/>
        </w:sectPr>
      </w:pPr>
    </w:p>
    <w:p w14:paraId="18A48B69" w14:textId="77777777" w:rsidR="00707F0A" w:rsidRPr="00371003" w:rsidRDefault="00E24B89">
      <w:pPr>
        <w:pStyle w:val="Heading4"/>
        <w:rPr>
          <w:rFonts w:ascii="Times New Roman" w:hAnsi="Times New Roman" w:cs="Times New Roman"/>
        </w:rPr>
      </w:pPr>
      <w:bookmarkStart w:id="12" w:name="DISABILITY_ACCOMMODATION:"/>
      <w:bookmarkEnd w:id="12"/>
      <w:r w:rsidRPr="00371003">
        <w:rPr>
          <w:rFonts w:ascii="Times New Roman" w:hAnsi="Times New Roman" w:cs="Times New Roman"/>
        </w:rPr>
        <w:lastRenderedPageBreak/>
        <w:t>DISABILITY</w:t>
      </w:r>
      <w:r w:rsidRPr="00371003">
        <w:rPr>
          <w:rFonts w:ascii="Times New Roman" w:hAnsi="Times New Roman" w:cs="Times New Roman"/>
          <w:spacing w:val="-5"/>
        </w:rPr>
        <w:t xml:space="preserve"> </w:t>
      </w:r>
      <w:r w:rsidRPr="00371003">
        <w:rPr>
          <w:rFonts w:ascii="Times New Roman" w:hAnsi="Times New Roman" w:cs="Times New Roman"/>
          <w:spacing w:val="-2"/>
        </w:rPr>
        <w:t>ACCOMMODATION:</w:t>
      </w:r>
    </w:p>
    <w:p w14:paraId="7B84FA28" w14:textId="77777777" w:rsidR="00707F0A" w:rsidRPr="00371003" w:rsidRDefault="00E24B89">
      <w:pPr>
        <w:pStyle w:val="BodyText"/>
        <w:spacing w:before="197" w:line="259" w:lineRule="auto"/>
        <w:ind w:left="839" w:right="1609" w:hanging="10"/>
        <w:jc w:val="both"/>
        <w:rPr>
          <w:rFonts w:ascii="Times New Roman" w:hAnsi="Times New Roman" w:cs="Times New Roman"/>
        </w:rPr>
      </w:pPr>
      <w:r w:rsidRPr="00371003">
        <w:rPr>
          <w:rFonts w:ascii="Times New Roman" w:hAnsi="Times New Roman" w:cs="Times New Roman"/>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w:t>
      </w:r>
      <w:r w:rsidRPr="00371003">
        <w:rPr>
          <w:rFonts w:ascii="Times New Roman" w:hAnsi="Times New Roman" w:cs="Times New Roman"/>
          <w:spacing w:val="-7"/>
        </w:rPr>
        <w:t xml:space="preserve"> </w:t>
      </w:r>
      <w:r w:rsidRPr="00371003">
        <w:rPr>
          <w:rFonts w:ascii="Times New Roman" w:hAnsi="Times New Roman" w:cs="Times New Roman"/>
        </w:rPr>
        <w:t>accommodations</w:t>
      </w:r>
      <w:r w:rsidRPr="00371003">
        <w:rPr>
          <w:rFonts w:ascii="Times New Roman" w:hAnsi="Times New Roman" w:cs="Times New Roman"/>
          <w:spacing w:val="-7"/>
        </w:rPr>
        <w:t xml:space="preserve"> </w:t>
      </w:r>
      <w:r w:rsidRPr="00371003">
        <w:rPr>
          <w:rFonts w:ascii="Times New Roman" w:hAnsi="Times New Roman" w:cs="Times New Roman"/>
        </w:rPr>
        <w:t>at</w:t>
      </w:r>
      <w:r w:rsidRPr="00371003">
        <w:rPr>
          <w:rFonts w:ascii="Times New Roman" w:hAnsi="Times New Roman" w:cs="Times New Roman"/>
          <w:spacing w:val="-7"/>
        </w:rPr>
        <w:t xml:space="preserve"> </w:t>
      </w:r>
      <w:r w:rsidRPr="00371003">
        <w:rPr>
          <w:rFonts w:ascii="Times New Roman" w:hAnsi="Times New Roman" w:cs="Times New Roman"/>
        </w:rPr>
        <w:t>any</w:t>
      </w:r>
      <w:r w:rsidRPr="00371003">
        <w:rPr>
          <w:rFonts w:ascii="Times New Roman" w:hAnsi="Times New Roman" w:cs="Times New Roman"/>
          <w:spacing w:val="-7"/>
        </w:rPr>
        <w:t xml:space="preserve"> </w:t>
      </w:r>
      <w:proofErr w:type="gramStart"/>
      <w:r w:rsidRPr="00371003">
        <w:rPr>
          <w:rFonts w:ascii="Times New Roman" w:hAnsi="Times New Roman" w:cs="Times New Roman"/>
        </w:rPr>
        <w:t>time,</w:t>
      </w:r>
      <w:proofErr w:type="gramEnd"/>
      <w:r w:rsidRPr="00371003">
        <w:rPr>
          <w:rFonts w:ascii="Times New Roman" w:hAnsi="Times New Roman" w:cs="Times New Roman"/>
          <w:spacing w:val="-7"/>
        </w:rPr>
        <w:t xml:space="preserve"> </w:t>
      </w:r>
      <w:r w:rsidRPr="00371003">
        <w:rPr>
          <w:rFonts w:ascii="Times New Roman" w:hAnsi="Times New Roman" w:cs="Times New Roman"/>
        </w:rPr>
        <w:t>however,</w:t>
      </w:r>
      <w:r w:rsidRPr="00371003">
        <w:rPr>
          <w:rFonts w:ascii="Times New Roman" w:hAnsi="Times New Roman" w:cs="Times New Roman"/>
          <w:spacing w:val="-7"/>
        </w:rPr>
        <w:t xml:space="preserve"> </w:t>
      </w:r>
      <w:r w:rsidRPr="00371003">
        <w:rPr>
          <w:rFonts w:ascii="Times New Roman" w:hAnsi="Times New Roman" w:cs="Times New Roman"/>
        </w:rPr>
        <w:t>ODA</w:t>
      </w:r>
      <w:r w:rsidRPr="00371003">
        <w:rPr>
          <w:rFonts w:ascii="Times New Roman" w:hAnsi="Times New Roman" w:cs="Times New Roman"/>
          <w:spacing w:val="-8"/>
        </w:rPr>
        <w:t xml:space="preserve"> </w:t>
      </w:r>
      <w:r w:rsidRPr="00371003">
        <w:rPr>
          <w:rFonts w:ascii="Times New Roman" w:hAnsi="Times New Roman" w:cs="Times New Roman"/>
        </w:rPr>
        <w:t>notices</w:t>
      </w:r>
      <w:r w:rsidRPr="00371003">
        <w:rPr>
          <w:rFonts w:ascii="Times New Roman" w:hAnsi="Times New Roman" w:cs="Times New Roman"/>
          <w:spacing w:val="-7"/>
        </w:rPr>
        <w:t xml:space="preserve"> </w:t>
      </w:r>
      <w:r w:rsidRPr="00371003">
        <w:rPr>
          <w:rFonts w:ascii="Times New Roman" w:hAnsi="Times New Roman" w:cs="Times New Roman"/>
        </w:rPr>
        <w:t>of</w:t>
      </w:r>
      <w:r w:rsidRPr="00371003">
        <w:rPr>
          <w:rFonts w:ascii="Times New Roman" w:hAnsi="Times New Roman" w:cs="Times New Roman"/>
          <w:spacing w:val="-9"/>
        </w:rPr>
        <w:t xml:space="preserve"> </w:t>
      </w:r>
      <w:r w:rsidRPr="00371003">
        <w:rPr>
          <w:rFonts w:ascii="Times New Roman" w:hAnsi="Times New Roman" w:cs="Times New Roman"/>
        </w:rPr>
        <w:t>accommodation</w:t>
      </w:r>
      <w:r w:rsidRPr="00371003">
        <w:rPr>
          <w:rFonts w:ascii="Times New Roman" w:hAnsi="Times New Roman" w:cs="Times New Roman"/>
          <w:spacing w:val="-7"/>
        </w:rPr>
        <w:t xml:space="preserve"> </w:t>
      </w:r>
      <w:r w:rsidRPr="00371003">
        <w:rPr>
          <w:rFonts w:ascii="Times New Roman" w:hAnsi="Times New Roman" w:cs="Times New Roman"/>
        </w:rPr>
        <w:t>should</w:t>
      </w:r>
      <w:r w:rsidRPr="00371003">
        <w:rPr>
          <w:rFonts w:ascii="Times New Roman" w:hAnsi="Times New Roman" w:cs="Times New Roman"/>
          <w:spacing w:val="-7"/>
        </w:rPr>
        <w:t xml:space="preserve"> </w:t>
      </w:r>
      <w:r w:rsidRPr="00371003">
        <w:rPr>
          <w:rFonts w:ascii="Times New Roman" w:hAnsi="Times New Roman" w:cs="Times New Roman"/>
        </w:rPr>
        <w:t>be</w:t>
      </w:r>
      <w:r w:rsidRPr="00371003">
        <w:rPr>
          <w:rFonts w:ascii="Times New Roman" w:hAnsi="Times New Roman" w:cs="Times New Roman"/>
          <w:spacing w:val="-9"/>
        </w:rPr>
        <w:t xml:space="preserve"> </w:t>
      </w:r>
      <w:r w:rsidRPr="00371003">
        <w:rPr>
          <w:rFonts w:ascii="Times New Roman" w:hAnsi="Times New Roman" w:cs="Times New Roman"/>
        </w:rPr>
        <w:t>provided</w:t>
      </w:r>
      <w:r w:rsidRPr="00371003">
        <w:rPr>
          <w:rFonts w:ascii="Times New Roman" w:hAnsi="Times New Roman" w:cs="Times New Roman"/>
          <w:spacing w:val="-7"/>
        </w:rPr>
        <w:t xml:space="preserve"> </w:t>
      </w:r>
      <w:r w:rsidRPr="00371003">
        <w:rPr>
          <w:rFonts w:ascii="Times New Roman" w:hAnsi="Times New Roman" w:cs="Times New Roman"/>
        </w:rPr>
        <w:t>to</w:t>
      </w:r>
      <w:r w:rsidRPr="00371003">
        <w:rPr>
          <w:rFonts w:ascii="Times New Roman" w:hAnsi="Times New Roman" w:cs="Times New Roman"/>
          <w:spacing w:val="-7"/>
        </w:rPr>
        <w:t xml:space="preserve"> </w:t>
      </w:r>
      <w:r w:rsidRPr="00371003">
        <w:rPr>
          <w:rFonts w:ascii="Times New Roman" w:hAnsi="Times New Roman" w:cs="Times New Roman"/>
        </w:rPr>
        <w:t>me within the first week of</w:t>
      </w:r>
      <w:r w:rsidRPr="00371003">
        <w:rPr>
          <w:rFonts w:ascii="Times New Roman" w:hAnsi="Times New Roman" w:cs="Times New Roman"/>
          <w:spacing w:val="-1"/>
        </w:rPr>
        <w:t xml:space="preserve"> </w:t>
      </w:r>
      <w:r w:rsidRPr="00371003">
        <w:rPr>
          <w:rFonts w:ascii="Times New Roman" w:hAnsi="Times New Roman" w:cs="Times New Roman"/>
        </w:rPr>
        <w:t>the semester. Note that students must obtain a new letter of</w:t>
      </w:r>
      <w:r w:rsidRPr="00371003">
        <w:rPr>
          <w:rFonts w:ascii="Times New Roman" w:hAnsi="Times New Roman" w:cs="Times New Roman"/>
          <w:spacing w:val="-1"/>
        </w:rPr>
        <w:t xml:space="preserve"> </w:t>
      </w:r>
      <w:r w:rsidRPr="00371003">
        <w:rPr>
          <w:rFonts w:ascii="Times New Roman" w:hAnsi="Times New Roman" w:cs="Times New Roman"/>
        </w:rPr>
        <w:t xml:space="preserve">accommodation for every semester. For additional information see the ODA website at </w:t>
      </w:r>
      <w:hyperlink r:id="rId17">
        <w:r w:rsidRPr="00371003">
          <w:rPr>
            <w:rFonts w:ascii="Times New Roman" w:hAnsi="Times New Roman" w:cs="Times New Roman"/>
          </w:rPr>
          <w:t>http://disability.unt.edu.</w:t>
        </w:r>
      </w:hyperlink>
    </w:p>
    <w:p w14:paraId="377DC785" w14:textId="77777777" w:rsidR="00707F0A" w:rsidRPr="00371003" w:rsidRDefault="00E24B89">
      <w:pPr>
        <w:pStyle w:val="Heading4"/>
        <w:spacing w:before="151"/>
        <w:rPr>
          <w:rFonts w:ascii="Times New Roman" w:hAnsi="Times New Roman" w:cs="Times New Roman"/>
        </w:rPr>
      </w:pPr>
      <w:bookmarkStart w:id="13" w:name="DROPPING_THE_COURSE:"/>
      <w:bookmarkEnd w:id="13"/>
      <w:r w:rsidRPr="00371003">
        <w:rPr>
          <w:rFonts w:ascii="Times New Roman" w:hAnsi="Times New Roman" w:cs="Times New Roman"/>
        </w:rPr>
        <w:t>DROPPING</w:t>
      </w:r>
      <w:r w:rsidRPr="00371003">
        <w:rPr>
          <w:rFonts w:ascii="Times New Roman" w:hAnsi="Times New Roman" w:cs="Times New Roman"/>
          <w:spacing w:val="-2"/>
        </w:rPr>
        <w:t xml:space="preserve"> </w:t>
      </w:r>
      <w:r w:rsidRPr="00371003">
        <w:rPr>
          <w:rFonts w:ascii="Times New Roman" w:hAnsi="Times New Roman" w:cs="Times New Roman"/>
        </w:rPr>
        <w:t>THE</w:t>
      </w:r>
      <w:r w:rsidRPr="00371003">
        <w:rPr>
          <w:rFonts w:ascii="Times New Roman" w:hAnsi="Times New Roman" w:cs="Times New Roman"/>
          <w:spacing w:val="-2"/>
        </w:rPr>
        <w:t xml:space="preserve"> COURSE:</w:t>
      </w:r>
    </w:p>
    <w:p w14:paraId="6F5BFDE0" w14:textId="28AA57DC" w:rsidR="00707F0A" w:rsidRPr="00371003" w:rsidRDefault="00E24B89">
      <w:pPr>
        <w:pStyle w:val="BodyText"/>
        <w:spacing w:before="199" w:line="259" w:lineRule="auto"/>
        <w:ind w:left="839" w:right="1609" w:hanging="10"/>
        <w:jc w:val="both"/>
        <w:rPr>
          <w:rFonts w:ascii="Times New Roman" w:hAnsi="Times New Roman" w:cs="Times New Roman"/>
        </w:rPr>
      </w:pPr>
      <w:r w:rsidRPr="00371003">
        <w:rPr>
          <w:rFonts w:ascii="Times New Roman" w:hAnsi="Times New Roman" w:cs="Times New Roman"/>
        </w:rPr>
        <w:t>If</w:t>
      </w:r>
      <w:r w:rsidRPr="00371003">
        <w:rPr>
          <w:rFonts w:ascii="Times New Roman" w:hAnsi="Times New Roman" w:cs="Times New Roman"/>
          <w:spacing w:val="-5"/>
        </w:rPr>
        <w:t xml:space="preserve"> </w:t>
      </w:r>
      <w:r w:rsidRPr="00371003">
        <w:rPr>
          <w:rFonts w:ascii="Times New Roman" w:hAnsi="Times New Roman" w:cs="Times New Roman"/>
        </w:rPr>
        <w:t>you</w:t>
      </w:r>
      <w:r w:rsidRPr="00371003">
        <w:rPr>
          <w:rFonts w:ascii="Times New Roman" w:hAnsi="Times New Roman" w:cs="Times New Roman"/>
          <w:spacing w:val="-4"/>
        </w:rPr>
        <w:t xml:space="preserve"> </w:t>
      </w:r>
      <w:r w:rsidRPr="00371003">
        <w:rPr>
          <w:rFonts w:ascii="Times New Roman" w:hAnsi="Times New Roman" w:cs="Times New Roman"/>
        </w:rPr>
        <w:t>decide</w:t>
      </w:r>
      <w:r w:rsidRPr="00371003">
        <w:rPr>
          <w:rFonts w:ascii="Times New Roman" w:hAnsi="Times New Roman" w:cs="Times New Roman"/>
          <w:spacing w:val="-3"/>
        </w:rPr>
        <w:t xml:space="preserve"> </w:t>
      </w:r>
      <w:r w:rsidRPr="00371003">
        <w:rPr>
          <w:rFonts w:ascii="Times New Roman" w:hAnsi="Times New Roman" w:cs="Times New Roman"/>
        </w:rPr>
        <w:t>it</w:t>
      </w:r>
      <w:r w:rsidRPr="00371003">
        <w:rPr>
          <w:rFonts w:ascii="Times New Roman" w:hAnsi="Times New Roman" w:cs="Times New Roman"/>
          <w:spacing w:val="-4"/>
        </w:rPr>
        <w:t xml:space="preserve"> </w:t>
      </w:r>
      <w:r w:rsidRPr="00371003">
        <w:rPr>
          <w:rFonts w:ascii="Times New Roman" w:hAnsi="Times New Roman" w:cs="Times New Roman"/>
        </w:rPr>
        <w:t>is</w:t>
      </w:r>
      <w:r w:rsidRPr="00371003">
        <w:rPr>
          <w:rFonts w:ascii="Times New Roman" w:hAnsi="Times New Roman" w:cs="Times New Roman"/>
          <w:spacing w:val="-3"/>
        </w:rPr>
        <w:t xml:space="preserve"> </w:t>
      </w:r>
      <w:r w:rsidRPr="00371003">
        <w:rPr>
          <w:rFonts w:ascii="Times New Roman" w:hAnsi="Times New Roman" w:cs="Times New Roman"/>
        </w:rPr>
        <w:t>necessary</w:t>
      </w:r>
      <w:r w:rsidRPr="00371003">
        <w:rPr>
          <w:rFonts w:ascii="Times New Roman" w:hAnsi="Times New Roman" w:cs="Times New Roman"/>
          <w:spacing w:val="-3"/>
        </w:rPr>
        <w:t xml:space="preserve"> </w:t>
      </w:r>
      <w:r w:rsidRPr="00371003">
        <w:rPr>
          <w:rFonts w:ascii="Times New Roman" w:hAnsi="Times New Roman" w:cs="Times New Roman"/>
        </w:rPr>
        <w:t>to</w:t>
      </w:r>
      <w:r w:rsidRPr="00371003">
        <w:rPr>
          <w:rFonts w:ascii="Times New Roman" w:hAnsi="Times New Roman" w:cs="Times New Roman"/>
          <w:spacing w:val="-4"/>
        </w:rPr>
        <w:t xml:space="preserve"> </w:t>
      </w:r>
      <w:r w:rsidRPr="00371003">
        <w:rPr>
          <w:rFonts w:ascii="Times New Roman" w:hAnsi="Times New Roman" w:cs="Times New Roman"/>
        </w:rPr>
        <w:t>drop</w:t>
      </w:r>
      <w:r w:rsidRPr="00371003">
        <w:rPr>
          <w:rFonts w:ascii="Times New Roman" w:hAnsi="Times New Roman" w:cs="Times New Roman"/>
          <w:spacing w:val="-4"/>
        </w:rPr>
        <w:t xml:space="preserve"> </w:t>
      </w:r>
      <w:r w:rsidRPr="00371003">
        <w:rPr>
          <w:rFonts w:ascii="Times New Roman" w:hAnsi="Times New Roman" w:cs="Times New Roman"/>
        </w:rPr>
        <w:t>the</w:t>
      </w:r>
      <w:r w:rsidRPr="00371003">
        <w:rPr>
          <w:rFonts w:ascii="Times New Roman" w:hAnsi="Times New Roman" w:cs="Times New Roman"/>
          <w:spacing w:val="-5"/>
        </w:rPr>
        <w:t xml:space="preserve"> </w:t>
      </w:r>
      <w:r w:rsidRPr="00371003">
        <w:rPr>
          <w:rFonts w:ascii="Times New Roman" w:hAnsi="Times New Roman" w:cs="Times New Roman"/>
        </w:rPr>
        <w:t>course,</w:t>
      </w:r>
      <w:r w:rsidRPr="00371003">
        <w:rPr>
          <w:rFonts w:ascii="Times New Roman" w:hAnsi="Times New Roman" w:cs="Times New Roman"/>
          <w:spacing w:val="-4"/>
        </w:rPr>
        <w:t xml:space="preserve"> </w:t>
      </w:r>
      <w:r w:rsidRPr="00371003">
        <w:rPr>
          <w:rFonts w:ascii="Times New Roman" w:hAnsi="Times New Roman" w:cs="Times New Roman"/>
        </w:rPr>
        <w:t>please</w:t>
      </w:r>
      <w:r w:rsidRPr="00371003">
        <w:rPr>
          <w:rFonts w:ascii="Times New Roman" w:hAnsi="Times New Roman" w:cs="Times New Roman"/>
          <w:spacing w:val="-5"/>
        </w:rPr>
        <w:t xml:space="preserve"> </w:t>
      </w:r>
      <w:r w:rsidRPr="00371003">
        <w:rPr>
          <w:rFonts w:ascii="Times New Roman" w:hAnsi="Times New Roman" w:cs="Times New Roman"/>
        </w:rPr>
        <w:t>adhere</w:t>
      </w:r>
      <w:r w:rsidRPr="00371003">
        <w:rPr>
          <w:rFonts w:ascii="Times New Roman" w:hAnsi="Times New Roman" w:cs="Times New Roman"/>
          <w:spacing w:val="-5"/>
        </w:rPr>
        <w:t xml:space="preserve"> </w:t>
      </w:r>
      <w:r w:rsidRPr="00371003">
        <w:rPr>
          <w:rFonts w:ascii="Times New Roman" w:hAnsi="Times New Roman" w:cs="Times New Roman"/>
        </w:rPr>
        <w:t>to</w:t>
      </w:r>
      <w:r w:rsidRPr="00371003">
        <w:rPr>
          <w:rFonts w:ascii="Times New Roman" w:hAnsi="Times New Roman" w:cs="Times New Roman"/>
          <w:spacing w:val="-4"/>
        </w:rPr>
        <w:t xml:space="preserve"> </w:t>
      </w:r>
      <w:r w:rsidRPr="00371003">
        <w:rPr>
          <w:rFonts w:ascii="Times New Roman" w:hAnsi="Times New Roman" w:cs="Times New Roman"/>
        </w:rPr>
        <w:t>the</w:t>
      </w:r>
      <w:r w:rsidRPr="00371003">
        <w:rPr>
          <w:rFonts w:ascii="Times New Roman" w:hAnsi="Times New Roman" w:cs="Times New Roman"/>
          <w:spacing w:val="-3"/>
        </w:rPr>
        <w:t xml:space="preserve"> </w:t>
      </w:r>
      <w:r w:rsidRPr="00371003">
        <w:rPr>
          <w:rFonts w:ascii="Times New Roman" w:hAnsi="Times New Roman" w:cs="Times New Roman"/>
        </w:rPr>
        <w:t>Academic</w:t>
      </w:r>
      <w:r w:rsidRPr="00371003">
        <w:rPr>
          <w:rFonts w:ascii="Times New Roman" w:hAnsi="Times New Roman" w:cs="Times New Roman"/>
          <w:spacing w:val="-2"/>
        </w:rPr>
        <w:t xml:space="preserve"> </w:t>
      </w:r>
      <w:r w:rsidRPr="00371003">
        <w:rPr>
          <w:rFonts w:ascii="Times New Roman" w:hAnsi="Times New Roman" w:cs="Times New Roman"/>
        </w:rPr>
        <w:t>Calendar</w:t>
      </w:r>
      <w:r w:rsidRPr="00371003">
        <w:rPr>
          <w:rFonts w:ascii="Times New Roman" w:hAnsi="Times New Roman" w:cs="Times New Roman"/>
          <w:spacing w:val="-4"/>
        </w:rPr>
        <w:t xml:space="preserve"> </w:t>
      </w:r>
      <w:r w:rsidRPr="00371003">
        <w:rPr>
          <w:rFonts w:ascii="Times New Roman" w:hAnsi="Times New Roman" w:cs="Times New Roman"/>
        </w:rPr>
        <w:t>on</w:t>
      </w:r>
      <w:r w:rsidRPr="00371003">
        <w:rPr>
          <w:rFonts w:ascii="Times New Roman" w:hAnsi="Times New Roman" w:cs="Times New Roman"/>
          <w:spacing w:val="-4"/>
        </w:rPr>
        <w:t xml:space="preserve"> </w:t>
      </w:r>
      <w:r w:rsidRPr="00371003">
        <w:rPr>
          <w:rFonts w:ascii="Times New Roman" w:hAnsi="Times New Roman" w:cs="Times New Roman"/>
        </w:rPr>
        <w:t>the</w:t>
      </w:r>
      <w:r w:rsidRPr="00371003">
        <w:rPr>
          <w:rFonts w:ascii="Times New Roman" w:hAnsi="Times New Roman" w:cs="Times New Roman"/>
          <w:spacing w:val="-5"/>
        </w:rPr>
        <w:t xml:space="preserve"> </w:t>
      </w:r>
      <w:r w:rsidRPr="00371003">
        <w:rPr>
          <w:rFonts w:ascii="Times New Roman" w:hAnsi="Times New Roman" w:cs="Times New Roman"/>
        </w:rPr>
        <w:t xml:space="preserve">Registrar’s website: </w:t>
      </w:r>
      <w:hyperlink r:id="rId18">
        <w:r w:rsidRPr="00371003">
          <w:rPr>
            <w:rFonts w:ascii="Times New Roman" w:hAnsi="Times New Roman" w:cs="Times New Roman"/>
          </w:rPr>
          <w:t>http://www.unt.edu/catalog/.</w:t>
        </w:r>
      </w:hyperlink>
      <w:r w:rsidRPr="00371003">
        <w:rPr>
          <w:rFonts w:ascii="Times New Roman" w:hAnsi="Times New Roman" w:cs="Times New Roman"/>
        </w:rPr>
        <w:t xml:space="preserve"> With regards to dropping the course, you will need to go to the following link: </w:t>
      </w:r>
      <w:r w:rsidR="00F21131" w:rsidRPr="00F21131">
        <w:rPr>
          <w:rFonts w:ascii="Times New Roman" w:hAnsi="Times New Roman" w:cs="Times New Roman"/>
        </w:rPr>
        <w:t xml:space="preserve">https://registrar.unt.edu/registration/dropping-class.html </w:t>
      </w:r>
      <w:r w:rsidRPr="00371003">
        <w:rPr>
          <w:rFonts w:ascii="Times New Roman" w:hAnsi="Times New Roman" w:cs="Times New Roman"/>
        </w:rPr>
        <w:t>and click on Request to Drop Class form.</w:t>
      </w:r>
    </w:p>
    <w:p w14:paraId="37275BEF" w14:textId="77777777" w:rsidR="00707F0A" w:rsidRPr="00371003" w:rsidRDefault="00E24B89">
      <w:pPr>
        <w:pStyle w:val="Heading4"/>
        <w:spacing w:before="152"/>
        <w:rPr>
          <w:rFonts w:ascii="Times New Roman" w:hAnsi="Times New Roman" w:cs="Times New Roman"/>
        </w:rPr>
      </w:pPr>
      <w:bookmarkStart w:id="14" w:name="Due_Dates_on_assignments:"/>
      <w:bookmarkEnd w:id="14"/>
      <w:r w:rsidRPr="00371003">
        <w:rPr>
          <w:rFonts w:ascii="Times New Roman" w:hAnsi="Times New Roman" w:cs="Times New Roman"/>
        </w:rPr>
        <w:t>DUE</w:t>
      </w:r>
      <w:r w:rsidRPr="00371003">
        <w:rPr>
          <w:rFonts w:ascii="Times New Roman" w:hAnsi="Times New Roman" w:cs="Times New Roman"/>
          <w:spacing w:val="-2"/>
        </w:rPr>
        <w:t xml:space="preserve"> </w:t>
      </w:r>
      <w:r w:rsidRPr="00371003">
        <w:rPr>
          <w:rFonts w:ascii="Times New Roman" w:hAnsi="Times New Roman" w:cs="Times New Roman"/>
        </w:rPr>
        <w:t>DATES</w:t>
      </w:r>
      <w:r w:rsidRPr="00371003">
        <w:rPr>
          <w:rFonts w:ascii="Times New Roman" w:hAnsi="Times New Roman" w:cs="Times New Roman"/>
          <w:spacing w:val="-1"/>
        </w:rPr>
        <w:t xml:space="preserve"> </w:t>
      </w:r>
      <w:r w:rsidRPr="00371003">
        <w:rPr>
          <w:rFonts w:ascii="Times New Roman" w:hAnsi="Times New Roman" w:cs="Times New Roman"/>
        </w:rPr>
        <w:t>ON</w:t>
      </w:r>
      <w:r w:rsidRPr="00371003">
        <w:rPr>
          <w:rFonts w:ascii="Times New Roman" w:hAnsi="Times New Roman" w:cs="Times New Roman"/>
          <w:spacing w:val="-1"/>
        </w:rPr>
        <w:t xml:space="preserve"> </w:t>
      </w:r>
      <w:r w:rsidRPr="00371003">
        <w:rPr>
          <w:rFonts w:ascii="Times New Roman" w:hAnsi="Times New Roman" w:cs="Times New Roman"/>
          <w:spacing w:val="-2"/>
        </w:rPr>
        <w:t>ASSIGNMENTS:</w:t>
      </w:r>
    </w:p>
    <w:p w14:paraId="7BFEA67A" w14:textId="4F61399F" w:rsidR="00707F0A" w:rsidRPr="00371003" w:rsidRDefault="00E24B89">
      <w:pPr>
        <w:pStyle w:val="BodyText"/>
        <w:spacing w:before="199" w:line="259" w:lineRule="auto"/>
        <w:ind w:left="839" w:right="1606" w:hanging="10"/>
        <w:jc w:val="both"/>
        <w:rPr>
          <w:rFonts w:ascii="Times New Roman" w:hAnsi="Times New Roman" w:cs="Times New Roman"/>
        </w:rPr>
      </w:pPr>
      <w:r w:rsidRPr="00371003">
        <w:rPr>
          <w:rFonts w:ascii="Times New Roman" w:hAnsi="Times New Roman" w:cs="Times New Roman"/>
        </w:rPr>
        <w:t xml:space="preserve">Due dates are published well in advance and you are encouraged to </w:t>
      </w:r>
      <w:r w:rsidRPr="00371003">
        <w:rPr>
          <w:rFonts w:ascii="Times New Roman" w:hAnsi="Times New Roman" w:cs="Times New Roman"/>
          <w:u w:val="single"/>
        </w:rPr>
        <w:t>submit early to avoid technical</w:t>
      </w:r>
      <w:r w:rsidRPr="00371003">
        <w:rPr>
          <w:rFonts w:ascii="Times New Roman" w:hAnsi="Times New Roman" w:cs="Times New Roman"/>
        </w:rPr>
        <w:t xml:space="preserve"> </w:t>
      </w:r>
      <w:r w:rsidRPr="00371003">
        <w:rPr>
          <w:rFonts w:ascii="Times New Roman" w:hAnsi="Times New Roman" w:cs="Times New Roman"/>
          <w:u w:val="single"/>
        </w:rPr>
        <w:t>difficulties, which are your responsibility to resolve and not a justification for late work</w:t>
      </w:r>
      <w:r w:rsidRPr="00371003">
        <w:rPr>
          <w:rFonts w:ascii="Times New Roman" w:hAnsi="Times New Roman" w:cs="Times New Roman"/>
        </w:rPr>
        <w:t xml:space="preserve">. If you have a legitimate reason under </w:t>
      </w:r>
      <w:proofErr w:type="gramStart"/>
      <w:r w:rsidRPr="00371003">
        <w:rPr>
          <w:rFonts w:ascii="Times New Roman" w:hAnsi="Times New Roman" w:cs="Times New Roman"/>
        </w:rPr>
        <w:t>University</w:t>
      </w:r>
      <w:proofErr w:type="gramEnd"/>
      <w:r w:rsidRPr="00371003">
        <w:rPr>
          <w:rFonts w:ascii="Times New Roman" w:hAnsi="Times New Roman" w:cs="Times New Roman"/>
        </w:rPr>
        <w:t xml:space="preserve"> </w:t>
      </w:r>
      <w:proofErr w:type="gramStart"/>
      <w:r w:rsidRPr="00371003">
        <w:rPr>
          <w:rFonts w:ascii="Times New Roman" w:hAnsi="Times New Roman" w:cs="Times New Roman"/>
        </w:rPr>
        <w:t>policy</w:t>
      </w:r>
      <w:proofErr w:type="gramEnd"/>
      <w:r w:rsidRPr="00371003">
        <w:rPr>
          <w:rFonts w:ascii="Times New Roman" w:hAnsi="Times New Roman" w:cs="Times New Roman"/>
        </w:rPr>
        <w:t xml:space="preserve"> you should (a) contact your professor in advance to provide notification/verification</w:t>
      </w:r>
      <w:r w:rsidRPr="00371003">
        <w:rPr>
          <w:rFonts w:ascii="Times New Roman" w:hAnsi="Times New Roman" w:cs="Times New Roman"/>
          <w:spacing w:val="-1"/>
        </w:rPr>
        <w:t xml:space="preserve"> </w:t>
      </w:r>
      <w:r w:rsidRPr="00371003">
        <w:rPr>
          <w:rFonts w:ascii="Times New Roman" w:hAnsi="Times New Roman" w:cs="Times New Roman"/>
        </w:rPr>
        <w:t>or</w:t>
      </w:r>
      <w:r w:rsidRPr="00371003">
        <w:rPr>
          <w:rFonts w:ascii="Times New Roman" w:hAnsi="Times New Roman" w:cs="Times New Roman"/>
          <w:spacing w:val="-2"/>
        </w:rPr>
        <w:t xml:space="preserve"> </w:t>
      </w:r>
      <w:r w:rsidRPr="00371003">
        <w:rPr>
          <w:rFonts w:ascii="Times New Roman" w:hAnsi="Times New Roman" w:cs="Times New Roman"/>
        </w:rPr>
        <w:t>(b) work</w:t>
      </w:r>
      <w:r w:rsidRPr="00371003">
        <w:rPr>
          <w:rFonts w:ascii="Times New Roman" w:hAnsi="Times New Roman" w:cs="Times New Roman"/>
          <w:spacing w:val="-1"/>
        </w:rPr>
        <w:t xml:space="preserve"> </w:t>
      </w:r>
      <w:r w:rsidRPr="00371003">
        <w:rPr>
          <w:rFonts w:ascii="Times New Roman" w:hAnsi="Times New Roman" w:cs="Times New Roman"/>
        </w:rPr>
        <w:t>with</w:t>
      </w:r>
      <w:r w:rsidRPr="00371003">
        <w:rPr>
          <w:rFonts w:ascii="Times New Roman" w:hAnsi="Times New Roman" w:cs="Times New Roman"/>
          <w:spacing w:val="-1"/>
        </w:rPr>
        <w:t xml:space="preserve"> </w:t>
      </w:r>
      <w:r w:rsidRPr="00371003">
        <w:rPr>
          <w:rFonts w:ascii="Times New Roman" w:hAnsi="Times New Roman" w:cs="Times New Roman"/>
        </w:rPr>
        <w:t>the</w:t>
      </w:r>
      <w:r w:rsidRPr="00371003">
        <w:rPr>
          <w:rFonts w:ascii="Times New Roman" w:hAnsi="Times New Roman" w:cs="Times New Roman"/>
          <w:spacing w:val="-3"/>
        </w:rPr>
        <w:t xml:space="preserve"> </w:t>
      </w:r>
      <w:r w:rsidRPr="00371003">
        <w:rPr>
          <w:rFonts w:ascii="Times New Roman" w:hAnsi="Times New Roman" w:cs="Times New Roman"/>
        </w:rPr>
        <w:t>Dean</w:t>
      </w:r>
      <w:r w:rsidRPr="00371003">
        <w:rPr>
          <w:rFonts w:ascii="Times New Roman" w:hAnsi="Times New Roman" w:cs="Times New Roman"/>
          <w:spacing w:val="-1"/>
        </w:rPr>
        <w:t xml:space="preserve"> </w:t>
      </w:r>
      <w:r w:rsidRPr="00371003">
        <w:rPr>
          <w:rFonts w:ascii="Times New Roman" w:hAnsi="Times New Roman" w:cs="Times New Roman"/>
        </w:rPr>
        <w:t>of</w:t>
      </w:r>
      <w:r w:rsidRPr="00371003">
        <w:rPr>
          <w:rFonts w:ascii="Times New Roman" w:hAnsi="Times New Roman" w:cs="Times New Roman"/>
          <w:spacing w:val="-3"/>
        </w:rPr>
        <w:t xml:space="preserve"> </w:t>
      </w:r>
      <w:r w:rsidRPr="00371003">
        <w:rPr>
          <w:rFonts w:ascii="Times New Roman" w:hAnsi="Times New Roman" w:cs="Times New Roman"/>
        </w:rPr>
        <w:t>Students</w:t>
      </w:r>
      <w:r w:rsidRPr="00371003">
        <w:rPr>
          <w:rFonts w:ascii="Times New Roman" w:hAnsi="Times New Roman" w:cs="Times New Roman"/>
          <w:spacing w:val="-1"/>
        </w:rPr>
        <w:t xml:space="preserve"> </w:t>
      </w:r>
      <w:r w:rsidRPr="00371003">
        <w:rPr>
          <w:rFonts w:ascii="Times New Roman" w:hAnsi="Times New Roman" w:cs="Times New Roman"/>
        </w:rPr>
        <w:t>Office</w:t>
      </w:r>
      <w:r w:rsidRPr="00371003">
        <w:rPr>
          <w:rFonts w:ascii="Times New Roman" w:hAnsi="Times New Roman" w:cs="Times New Roman"/>
          <w:spacing w:val="-3"/>
        </w:rPr>
        <w:t xml:space="preserve"> </w:t>
      </w:r>
      <w:r w:rsidRPr="00371003">
        <w:rPr>
          <w:rFonts w:ascii="Times New Roman" w:hAnsi="Times New Roman" w:cs="Times New Roman"/>
        </w:rPr>
        <w:t>after</w:t>
      </w:r>
      <w:r w:rsidRPr="00371003">
        <w:rPr>
          <w:rFonts w:ascii="Times New Roman" w:hAnsi="Times New Roman" w:cs="Times New Roman"/>
          <w:spacing w:val="-2"/>
        </w:rPr>
        <w:t xml:space="preserve"> </w:t>
      </w:r>
      <w:r w:rsidRPr="00371003">
        <w:rPr>
          <w:rFonts w:ascii="Times New Roman" w:hAnsi="Times New Roman" w:cs="Times New Roman"/>
        </w:rPr>
        <w:t>the</w:t>
      </w:r>
      <w:r w:rsidRPr="00371003">
        <w:rPr>
          <w:rFonts w:ascii="Times New Roman" w:hAnsi="Times New Roman" w:cs="Times New Roman"/>
          <w:spacing w:val="-3"/>
        </w:rPr>
        <w:t xml:space="preserve"> </w:t>
      </w:r>
      <w:r w:rsidRPr="00371003">
        <w:rPr>
          <w:rFonts w:ascii="Times New Roman" w:hAnsi="Times New Roman" w:cs="Times New Roman"/>
        </w:rPr>
        <w:t>fact</w:t>
      </w:r>
      <w:r w:rsidRPr="00371003">
        <w:rPr>
          <w:rFonts w:ascii="Times New Roman" w:hAnsi="Times New Roman" w:cs="Times New Roman"/>
          <w:spacing w:val="-2"/>
        </w:rPr>
        <w:t xml:space="preserve"> </w:t>
      </w:r>
      <w:r w:rsidRPr="00371003">
        <w:rPr>
          <w:rFonts w:ascii="Times New Roman" w:hAnsi="Times New Roman" w:cs="Times New Roman"/>
        </w:rPr>
        <w:t>to</w:t>
      </w:r>
      <w:r w:rsidRPr="00371003">
        <w:rPr>
          <w:rFonts w:ascii="Times New Roman" w:hAnsi="Times New Roman" w:cs="Times New Roman"/>
          <w:spacing w:val="-2"/>
        </w:rPr>
        <w:t xml:space="preserve"> </w:t>
      </w:r>
      <w:r w:rsidRPr="00371003">
        <w:rPr>
          <w:rFonts w:ascii="Times New Roman" w:hAnsi="Times New Roman" w:cs="Times New Roman"/>
        </w:rPr>
        <w:t>provide</w:t>
      </w:r>
      <w:r w:rsidRPr="00371003">
        <w:rPr>
          <w:rFonts w:ascii="Times New Roman" w:hAnsi="Times New Roman" w:cs="Times New Roman"/>
          <w:spacing w:val="-3"/>
        </w:rPr>
        <w:t xml:space="preserve"> </w:t>
      </w:r>
      <w:r w:rsidRPr="00371003">
        <w:rPr>
          <w:rFonts w:ascii="Times New Roman" w:hAnsi="Times New Roman" w:cs="Times New Roman"/>
        </w:rPr>
        <w:t>your</w:t>
      </w:r>
      <w:r w:rsidRPr="00371003">
        <w:rPr>
          <w:rFonts w:ascii="Times New Roman" w:hAnsi="Times New Roman" w:cs="Times New Roman"/>
          <w:spacing w:val="-2"/>
        </w:rPr>
        <w:t xml:space="preserve"> </w:t>
      </w:r>
      <w:r w:rsidRPr="00371003">
        <w:rPr>
          <w:rFonts w:ascii="Times New Roman" w:hAnsi="Times New Roman" w:cs="Times New Roman"/>
        </w:rPr>
        <w:t xml:space="preserve">faculty with verification. Late submissions, which are not excused by </w:t>
      </w:r>
      <w:proofErr w:type="gramStart"/>
      <w:r w:rsidRPr="00371003">
        <w:rPr>
          <w:rFonts w:ascii="Times New Roman" w:hAnsi="Times New Roman" w:cs="Times New Roman"/>
        </w:rPr>
        <w:t>University</w:t>
      </w:r>
      <w:proofErr w:type="gramEnd"/>
      <w:r w:rsidRPr="00371003">
        <w:rPr>
          <w:rFonts w:ascii="Times New Roman" w:hAnsi="Times New Roman" w:cs="Times New Roman"/>
        </w:rPr>
        <w:t xml:space="preserve"> policy, will be subject to 25% reduction</w:t>
      </w:r>
      <w:r w:rsidRPr="00371003">
        <w:rPr>
          <w:rFonts w:ascii="Times New Roman" w:hAnsi="Times New Roman" w:cs="Times New Roman"/>
          <w:spacing w:val="-8"/>
        </w:rPr>
        <w:t xml:space="preserve"> </w:t>
      </w:r>
      <w:r w:rsidRPr="00371003">
        <w:rPr>
          <w:rFonts w:ascii="Times New Roman" w:hAnsi="Times New Roman" w:cs="Times New Roman"/>
        </w:rPr>
        <w:t>for</w:t>
      </w:r>
      <w:r w:rsidRPr="00371003">
        <w:rPr>
          <w:rFonts w:ascii="Times New Roman" w:hAnsi="Times New Roman" w:cs="Times New Roman"/>
          <w:spacing w:val="-9"/>
        </w:rPr>
        <w:t xml:space="preserve"> </w:t>
      </w:r>
      <w:r w:rsidRPr="00371003">
        <w:rPr>
          <w:rFonts w:ascii="Times New Roman" w:hAnsi="Times New Roman" w:cs="Times New Roman"/>
        </w:rPr>
        <w:t>the</w:t>
      </w:r>
      <w:r w:rsidRPr="00371003">
        <w:rPr>
          <w:rFonts w:ascii="Times New Roman" w:hAnsi="Times New Roman" w:cs="Times New Roman"/>
          <w:spacing w:val="-10"/>
        </w:rPr>
        <w:t xml:space="preserve"> </w:t>
      </w:r>
      <w:r w:rsidRPr="00371003">
        <w:rPr>
          <w:rFonts w:ascii="Times New Roman" w:hAnsi="Times New Roman" w:cs="Times New Roman"/>
        </w:rPr>
        <w:t>first</w:t>
      </w:r>
      <w:r w:rsidRPr="00371003">
        <w:rPr>
          <w:rFonts w:ascii="Times New Roman" w:hAnsi="Times New Roman" w:cs="Times New Roman"/>
          <w:spacing w:val="-9"/>
        </w:rPr>
        <w:t xml:space="preserve"> </w:t>
      </w:r>
      <w:r w:rsidRPr="00371003">
        <w:rPr>
          <w:rFonts w:ascii="Times New Roman" w:hAnsi="Times New Roman" w:cs="Times New Roman"/>
        </w:rPr>
        <w:t>twenty-fours,</w:t>
      </w:r>
      <w:r w:rsidRPr="00371003">
        <w:rPr>
          <w:rFonts w:ascii="Times New Roman" w:hAnsi="Times New Roman" w:cs="Times New Roman"/>
          <w:spacing w:val="-9"/>
        </w:rPr>
        <w:t xml:space="preserve"> </w:t>
      </w:r>
      <w:r w:rsidRPr="00371003">
        <w:rPr>
          <w:rFonts w:ascii="Times New Roman" w:hAnsi="Times New Roman" w:cs="Times New Roman"/>
        </w:rPr>
        <w:t>then</w:t>
      </w:r>
      <w:r w:rsidRPr="00371003">
        <w:rPr>
          <w:rFonts w:ascii="Times New Roman" w:hAnsi="Times New Roman" w:cs="Times New Roman"/>
          <w:spacing w:val="-8"/>
        </w:rPr>
        <w:t xml:space="preserve"> </w:t>
      </w:r>
      <w:r w:rsidRPr="00371003">
        <w:rPr>
          <w:rFonts w:ascii="Times New Roman" w:hAnsi="Times New Roman" w:cs="Times New Roman"/>
        </w:rPr>
        <w:t>50%</w:t>
      </w:r>
      <w:r w:rsidRPr="00371003">
        <w:rPr>
          <w:rFonts w:ascii="Times New Roman" w:hAnsi="Times New Roman" w:cs="Times New Roman"/>
          <w:spacing w:val="-10"/>
        </w:rPr>
        <w:t xml:space="preserve"> </w:t>
      </w:r>
      <w:r w:rsidRPr="00371003">
        <w:rPr>
          <w:rFonts w:ascii="Times New Roman" w:hAnsi="Times New Roman" w:cs="Times New Roman"/>
        </w:rPr>
        <w:t>thereafter.</w:t>
      </w:r>
      <w:r w:rsidRPr="00371003">
        <w:rPr>
          <w:rFonts w:ascii="Times New Roman" w:hAnsi="Times New Roman" w:cs="Times New Roman"/>
          <w:spacing w:val="-7"/>
        </w:rPr>
        <w:t xml:space="preserve"> </w:t>
      </w:r>
      <w:r w:rsidRPr="00371003">
        <w:rPr>
          <w:rFonts w:ascii="Times New Roman" w:hAnsi="Times New Roman" w:cs="Times New Roman"/>
        </w:rPr>
        <w:t>To</w:t>
      </w:r>
      <w:r w:rsidRPr="00371003">
        <w:rPr>
          <w:rFonts w:ascii="Times New Roman" w:hAnsi="Times New Roman" w:cs="Times New Roman"/>
          <w:spacing w:val="-6"/>
        </w:rPr>
        <w:t xml:space="preserve"> </w:t>
      </w:r>
      <w:r w:rsidRPr="00371003">
        <w:rPr>
          <w:rFonts w:ascii="Times New Roman" w:hAnsi="Times New Roman" w:cs="Times New Roman"/>
        </w:rPr>
        <w:t>take</w:t>
      </w:r>
      <w:r w:rsidRPr="00371003">
        <w:rPr>
          <w:rFonts w:ascii="Times New Roman" w:hAnsi="Times New Roman" w:cs="Times New Roman"/>
          <w:spacing w:val="-10"/>
        </w:rPr>
        <w:t xml:space="preserve"> </w:t>
      </w:r>
      <w:r w:rsidRPr="00371003">
        <w:rPr>
          <w:rFonts w:ascii="Times New Roman" w:hAnsi="Times New Roman" w:cs="Times New Roman"/>
        </w:rPr>
        <w:t>a</w:t>
      </w:r>
      <w:r w:rsidRPr="00371003">
        <w:rPr>
          <w:rFonts w:ascii="Times New Roman" w:hAnsi="Times New Roman" w:cs="Times New Roman"/>
          <w:spacing w:val="-9"/>
        </w:rPr>
        <w:t xml:space="preserve"> </w:t>
      </w:r>
      <w:r w:rsidRPr="00371003">
        <w:rPr>
          <w:rFonts w:ascii="Times New Roman" w:hAnsi="Times New Roman" w:cs="Times New Roman"/>
        </w:rPr>
        <w:t>missed</w:t>
      </w:r>
      <w:r w:rsidRPr="00371003">
        <w:rPr>
          <w:rFonts w:ascii="Times New Roman" w:hAnsi="Times New Roman" w:cs="Times New Roman"/>
          <w:spacing w:val="-8"/>
        </w:rPr>
        <w:t xml:space="preserve"> </w:t>
      </w:r>
      <w:r w:rsidRPr="00371003">
        <w:rPr>
          <w:rFonts w:ascii="Times New Roman" w:hAnsi="Times New Roman" w:cs="Times New Roman"/>
        </w:rPr>
        <w:t>quiz</w:t>
      </w:r>
      <w:r w:rsidRPr="00371003">
        <w:rPr>
          <w:rFonts w:ascii="Times New Roman" w:hAnsi="Times New Roman" w:cs="Times New Roman"/>
          <w:spacing w:val="-9"/>
        </w:rPr>
        <w:t xml:space="preserve"> </w:t>
      </w:r>
      <w:r w:rsidRPr="00371003">
        <w:rPr>
          <w:rFonts w:ascii="Times New Roman" w:hAnsi="Times New Roman" w:cs="Times New Roman"/>
        </w:rPr>
        <w:t>or</w:t>
      </w:r>
      <w:r w:rsidRPr="00371003">
        <w:rPr>
          <w:rFonts w:ascii="Times New Roman" w:hAnsi="Times New Roman" w:cs="Times New Roman"/>
          <w:spacing w:val="-9"/>
        </w:rPr>
        <w:t xml:space="preserve"> </w:t>
      </w:r>
      <w:r w:rsidRPr="00371003">
        <w:rPr>
          <w:rFonts w:ascii="Times New Roman" w:hAnsi="Times New Roman" w:cs="Times New Roman"/>
        </w:rPr>
        <w:t>exam</w:t>
      </w:r>
      <w:r w:rsidRPr="00371003">
        <w:rPr>
          <w:rFonts w:ascii="Times New Roman" w:hAnsi="Times New Roman" w:cs="Times New Roman"/>
          <w:spacing w:val="-10"/>
        </w:rPr>
        <w:t xml:space="preserve"> </w:t>
      </w:r>
      <w:r w:rsidRPr="00371003">
        <w:rPr>
          <w:rFonts w:ascii="Times New Roman" w:hAnsi="Times New Roman" w:cs="Times New Roman"/>
        </w:rPr>
        <w:t>you</w:t>
      </w:r>
      <w:r w:rsidRPr="00371003">
        <w:rPr>
          <w:rFonts w:ascii="Times New Roman" w:hAnsi="Times New Roman" w:cs="Times New Roman"/>
          <w:spacing w:val="-8"/>
        </w:rPr>
        <w:t xml:space="preserve"> </w:t>
      </w:r>
      <w:r w:rsidRPr="00371003">
        <w:rPr>
          <w:rFonts w:ascii="Times New Roman" w:hAnsi="Times New Roman" w:cs="Times New Roman"/>
        </w:rPr>
        <w:t>must</w:t>
      </w:r>
      <w:r w:rsidRPr="00371003">
        <w:rPr>
          <w:rFonts w:ascii="Times New Roman" w:hAnsi="Times New Roman" w:cs="Times New Roman"/>
          <w:spacing w:val="-9"/>
        </w:rPr>
        <w:t xml:space="preserve"> </w:t>
      </w:r>
      <w:r w:rsidRPr="00371003">
        <w:rPr>
          <w:rFonts w:ascii="Times New Roman" w:hAnsi="Times New Roman" w:cs="Times New Roman"/>
        </w:rPr>
        <w:t>schedule to do so and scheduling is done based upon instructor’s availability – students should expect a 50%</w:t>
      </w:r>
      <w:r w:rsidRPr="00371003">
        <w:rPr>
          <w:rFonts w:ascii="Times New Roman" w:hAnsi="Times New Roman" w:cs="Times New Roman"/>
          <w:spacing w:val="-6"/>
        </w:rPr>
        <w:t xml:space="preserve"> </w:t>
      </w:r>
      <w:r w:rsidRPr="00371003">
        <w:rPr>
          <w:rFonts w:ascii="Times New Roman" w:hAnsi="Times New Roman" w:cs="Times New Roman"/>
        </w:rPr>
        <w:t>reduction</w:t>
      </w:r>
      <w:r w:rsidRPr="00371003">
        <w:rPr>
          <w:rFonts w:ascii="Times New Roman" w:hAnsi="Times New Roman" w:cs="Times New Roman"/>
          <w:spacing w:val="-5"/>
        </w:rPr>
        <w:t xml:space="preserve"> </w:t>
      </w:r>
      <w:r w:rsidRPr="00371003">
        <w:rPr>
          <w:rFonts w:ascii="Times New Roman" w:hAnsi="Times New Roman" w:cs="Times New Roman"/>
        </w:rPr>
        <w:t>in</w:t>
      </w:r>
      <w:r w:rsidRPr="00371003">
        <w:rPr>
          <w:rFonts w:ascii="Times New Roman" w:hAnsi="Times New Roman" w:cs="Times New Roman"/>
          <w:spacing w:val="-5"/>
        </w:rPr>
        <w:t xml:space="preserve"> </w:t>
      </w:r>
      <w:r w:rsidRPr="00371003">
        <w:rPr>
          <w:rFonts w:ascii="Times New Roman" w:hAnsi="Times New Roman" w:cs="Times New Roman"/>
        </w:rPr>
        <w:t>points</w:t>
      </w:r>
      <w:r w:rsidRPr="00371003">
        <w:rPr>
          <w:rFonts w:ascii="Times New Roman" w:hAnsi="Times New Roman" w:cs="Times New Roman"/>
          <w:spacing w:val="-4"/>
        </w:rPr>
        <w:t xml:space="preserve"> </w:t>
      </w:r>
      <w:r w:rsidRPr="00371003">
        <w:rPr>
          <w:rFonts w:ascii="Times New Roman" w:hAnsi="Times New Roman" w:cs="Times New Roman"/>
        </w:rPr>
        <w:t>for</w:t>
      </w:r>
      <w:r w:rsidRPr="00371003">
        <w:rPr>
          <w:rFonts w:ascii="Times New Roman" w:hAnsi="Times New Roman" w:cs="Times New Roman"/>
          <w:spacing w:val="-5"/>
        </w:rPr>
        <w:t xml:space="preserve"> </w:t>
      </w:r>
      <w:r w:rsidRPr="00371003">
        <w:rPr>
          <w:rFonts w:ascii="Times New Roman" w:hAnsi="Times New Roman" w:cs="Times New Roman"/>
        </w:rPr>
        <w:t>any</w:t>
      </w:r>
      <w:r w:rsidRPr="00371003">
        <w:rPr>
          <w:rFonts w:ascii="Times New Roman" w:hAnsi="Times New Roman" w:cs="Times New Roman"/>
          <w:spacing w:val="-5"/>
        </w:rPr>
        <w:t xml:space="preserve"> </w:t>
      </w:r>
      <w:r w:rsidRPr="00371003">
        <w:rPr>
          <w:rFonts w:ascii="Times New Roman" w:hAnsi="Times New Roman" w:cs="Times New Roman"/>
        </w:rPr>
        <w:t>rescheduled</w:t>
      </w:r>
      <w:r w:rsidRPr="00371003">
        <w:rPr>
          <w:rFonts w:ascii="Times New Roman" w:hAnsi="Times New Roman" w:cs="Times New Roman"/>
          <w:spacing w:val="-5"/>
        </w:rPr>
        <w:t xml:space="preserve"> </w:t>
      </w:r>
      <w:r w:rsidRPr="00371003">
        <w:rPr>
          <w:rFonts w:ascii="Times New Roman" w:hAnsi="Times New Roman" w:cs="Times New Roman"/>
        </w:rPr>
        <w:t>quizzes</w:t>
      </w:r>
      <w:r w:rsidRPr="00371003">
        <w:rPr>
          <w:rFonts w:ascii="Times New Roman" w:hAnsi="Times New Roman" w:cs="Times New Roman"/>
          <w:spacing w:val="-4"/>
        </w:rPr>
        <w:t xml:space="preserve"> </w:t>
      </w:r>
      <w:r w:rsidRPr="00371003">
        <w:rPr>
          <w:rFonts w:ascii="Times New Roman" w:hAnsi="Times New Roman" w:cs="Times New Roman"/>
        </w:rPr>
        <w:t>not</w:t>
      </w:r>
      <w:r w:rsidRPr="00371003">
        <w:rPr>
          <w:rFonts w:ascii="Times New Roman" w:hAnsi="Times New Roman" w:cs="Times New Roman"/>
          <w:spacing w:val="-5"/>
        </w:rPr>
        <w:t xml:space="preserve"> </w:t>
      </w:r>
      <w:r w:rsidRPr="00371003">
        <w:rPr>
          <w:rFonts w:ascii="Times New Roman" w:hAnsi="Times New Roman" w:cs="Times New Roman"/>
        </w:rPr>
        <w:t>covered</w:t>
      </w:r>
      <w:r w:rsidRPr="00371003">
        <w:rPr>
          <w:rFonts w:ascii="Times New Roman" w:hAnsi="Times New Roman" w:cs="Times New Roman"/>
          <w:spacing w:val="-5"/>
        </w:rPr>
        <w:t xml:space="preserve"> </w:t>
      </w:r>
      <w:r w:rsidRPr="00371003">
        <w:rPr>
          <w:rFonts w:ascii="Times New Roman" w:hAnsi="Times New Roman" w:cs="Times New Roman"/>
        </w:rPr>
        <w:t>by</w:t>
      </w:r>
      <w:r w:rsidRPr="00371003">
        <w:rPr>
          <w:rFonts w:ascii="Times New Roman" w:hAnsi="Times New Roman" w:cs="Times New Roman"/>
          <w:spacing w:val="-5"/>
        </w:rPr>
        <w:t xml:space="preserve"> </w:t>
      </w:r>
      <w:proofErr w:type="gramStart"/>
      <w:r w:rsidRPr="00371003">
        <w:rPr>
          <w:rFonts w:ascii="Times New Roman" w:hAnsi="Times New Roman" w:cs="Times New Roman"/>
        </w:rPr>
        <w:t>University</w:t>
      </w:r>
      <w:proofErr w:type="gramEnd"/>
      <w:r w:rsidRPr="00371003">
        <w:rPr>
          <w:rFonts w:ascii="Times New Roman" w:hAnsi="Times New Roman" w:cs="Times New Roman"/>
          <w:spacing w:val="-7"/>
        </w:rPr>
        <w:t xml:space="preserve"> </w:t>
      </w:r>
      <w:r w:rsidRPr="00371003">
        <w:rPr>
          <w:rFonts w:ascii="Times New Roman" w:hAnsi="Times New Roman" w:cs="Times New Roman"/>
        </w:rPr>
        <w:t>policy.</w:t>
      </w:r>
      <w:r w:rsidRPr="00371003">
        <w:rPr>
          <w:rFonts w:ascii="Times New Roman" w:hAnsi="Times New Roman" w:cs="Times New Roman"/>
          <w:spacing w:val="-4"/>
        </w:rPr>
        <w:t xml:space="preserve"> </w:t>
      </w:r>
      <w:r w:rsidRPr="00371003">
        <w:rPr>
          <w:rFonts w:ascii="Times New Roman" w:hAnsi="Times New Roman" w:cs="Times New Roman"/>
        </w:rPr>
        <w:t>Exams</w:t>
      </w:r>
      <w:r w:rsidRPr="00371003">
        <w:rPr>
          <w:rFonts w:ascii="Times New Roman" w:hAnsi="Times New Roman" w:cs="Times New Roman"/>
          <w:spacing w:val="-4"/>
        </w:rPr>
        <w:t xml:space="preserve"> </w:t>
      </w:r>
      <w:r w:rsidRPr="00371003">
        <w:rPr>
          <w:rFonts w:ascii="Times New Roman" w:hAnsi="Times New Roman" w:cs="Times New Roman"/>
        </w:rPr>
        <w:t xml:space="preserve">and quizzes are not given in advance. No late work is accepted after </w:t>
      </w:r>
      <w:r w:rsidR="00F21131">
        <w:rPr>
          <w:rFonts w:ascii="Times New Roman" w:hAnsi="Times New Roman" w:cs="Times New Roman"/>
        </w:rPr>
        <w:t>December</w:t>
      </w:r>
      <w:r w:rsidRPr="00371003">
        <w:rPr>
          <w:rFonts w:ascii="Times New Roman" w:hAnsi="Times New Roman" w:cs="Times New Roman"/>
        </w:rPr>
        <w:t xml:space="preserve"> </w:t>
      </w:r>
      <w:r w:rsidR="00C069D5" w:rsidRPr="00371003">
        <w:rPr>
          <w:rFonts w:ascii="Times New Roman" w:hAnsi="Times New Roman" w:cs="Times New Roman"/>
        </w:rPr>
        <w:t>5</w:t>
      </w:r>
      <w:r w:rsidRPr="00371003">
        <w:rPr>
          <w:rFonts w:ascii="Times New Roman" w:hAnsi="Times New Roman" w:cs="Times New Roman"/>
        </w:rPr>
        <w:t>, 202</w:t>
      </w:r>
      <w:r w:rsidR="00F21131">
        <w:rPr>
          <w:rFonts w:ascii="Times New Roman" w:hAnsi="Times New Roman" w:cs="Times New Roman"/>
        </w:rPr>
        <w:t>5</w:t>
      </w:r>
      <w:r w:rsidRPr="00371003">
        <w:rPr>
          <w:rFonts w:ascii="Times New Roman" w:hAnsi="Times New Roman" w:cs="Times New Roman"/>
        </w:rPr>
        <w:t>.</w:t>
      </w:r>
    </w:p>
    <w:p w14:paraId="7345A189" w14:textId="77777777" w:rsidR="00707F0A" w:rsidRPr="00371003" w:rsidRDefault="00707F0A">
      <w:pPr>
        <w:pStyle w:val="BodyText"/>
        <w:spacing w:before="2"/>
        <w:rPr>
          <w:rFonts w:ascii="Times New Roman" w:hAnsi="Times New Roman" w:cs="Times New Roman"/>
          <w:sz w:val="15"/>
        </w:rPr>
      </w:pPr>
    </w:p>
    <w:p w14:paraId="5814F2FA" w14:textId="77777777" w:rsidR="00F21131" w:rsidRDefault="00F21131">
      <w:pPr>
        <w:pStyle w:val="Heading4"/>
        <w:spacing w:before="149"/>
        <w:rPr>
          <w:rFonts w:ascii="Times New Roman" w:hAnsi="Times New Roman" w:cs="Times New Roman"/>
          <w:b w:val="0"/>
          <w:bCs w:val="0"/>
          <w:i w:val="0"/>
          <w:iCs w:val="0"/>
          <w:sz w:val="20"/>
          <w:szCs w:val="20"/>
        </w:rPr>
      </w:pPr>
      <w:bookmarkStart w:id="15" w:name="EMERGENCY_ALERTS:"/>
      <w:bookmarkEnd w:id="15"/>
      <w:r w:rsidRPr="00F21131">
        <w:rPr>
          <w:rFonts w:ascii="Times New Roman" w:hAnsi="Times New Roman" w:cs="Times New Roman"/>
          <w:b w:val="0"/>
          <w:bCs w:val="0"/>
          <w:i w:val="0"/>
          <w:iCs w:val="0"/>
          <w:sz w:val="20"/>
          <w:szCs w:val="20"/>
        </w:rPr>
        <w:t>If you are experiencing any symptoms of COVID-19 please seek medical attention from the Student Health and Wellness Center (940-565-2333 or ask SHWC@unt.edu) or your health care provider. Contact the UNT Student Health and Wellness Center for guidance on actions to take due to symptoms, pending or positive test results, or potential exposure. Then let me know if it is impacting your assignment completion.</w:t>
      </w:r>
    </w:p>
    <w:p w14:paraId="760737D3" w14:textId="11C89BFD" w:rsidR="00707F0A" w:rsidRPr="00371003" w:rsidRDefault="00E24B89">
      <w:pPr>
        <w:pStyle w:val="Heading4"/>
        <w:spacing w:before="149"/>
        <w:rPr>
          <w:rFonts w:ascii="Times New Roman" w:hAnsi="Times New Roman" w:cs="Times New Roman"/>
        </w:rPr>
      </w:pPr>
      <w:r w:rsidRPr="00371003">
        <w:rPr>
          <w:rFonts w:ascii="Times New Roman" w:hAnsi="Times New Roman" w:cs="Times New Roman"/>
        </w:rPr>
        <w:t>EMERGENCY</w:t>
      </w:r>
      <w:r w:rsidRPr="00371003">
        <w:rPr>
          <w:rFonts w:ascii="Times New Roman" w:hAnsi="Times New Roman" w:cs="Times New Roman"/>
          <w:spacing w:val="-3"/>
        </w:rPr>
        <w:t xml:space="preserve"> </w:t>
      </w:r>
      <w:r w:rsidRPr="00371003">
        <w:rPr>
          <w:rFonts w:ascii="Times New Roman" w:hAnsi="Times New Roman" w:cs="Times New Roman"/>
          <w:spacing w:val="-2"/>
        </w:rPr>
        <w:t>ALERTS:</w:t>
      </w:r>
    </w:p>
    <w:p w14:paraId="0DF59DAE" w14:textId="39425D63" w:rsidR="00707F0A" w:rsidRPr="00371003" w:rsidRDefault="00E24B89">
      <w:pPr>
        <w:pStyle w:val="BodyText"/>
        <w:spacing w:before="198" w:line="259" w:lineRule="auto"/>
        <w:ind w:left="839" w:right="1608" w:hanging="9"/>
        <w:jc w:val="both"/>
        <w:rPr>
          <w:rFonts w:ascii="Times New Roman" w:hAnsi="Times New Roman" w:cs="Times New Roman"/>
        </w:rPr>
      </w:pPr>
      <w:r w:rsidRPr="00371003">
        <w:rPr>
          <w:rFonts w:ascii="Times New Roman" w:hAnsi="Times New Roman" w:cs="Times New Roman"/>
        </w:rPr>
        <w:t xml:space="preserve">The University of North Texas has an emergency Notification System, Eagle </w:t>
      </w:r>
      <w:hyperlink r:id="rId19">
        <w:r w:rsidRPr="00371003">
          <w:rPr>
            <w:rFonts w:ascii="Times New Roman" w:hAnsi="Times New Roman" w:cs="Times New Roman"/>
          </w:rPr>
          <w:t>Alert</w:t>
        </w:r>
      </w:hyperlink>
      <w:r w:rsidRPr="00371003">
        <w:rPr>
          <w:rFonts w:ascii="Times New Roman" w:hAnsi="Times New Roman" w:cs="Times New Roman"/>
        </w:rPr>
        <w:t xml:space="preserve"> </w:t>
      </w:r>
      <w:hyperlink r:id="rId20">
        <w:r w:rsidR="00654353" w:rsidRPr="00654353">
          <w:rPr>
            <w:rFonts w:ascii="Times New Roman" w:hAnsi="Times New Roman" w:cs="Times New Roman"/>
          </w:rPr>
          <w:t>(https://www.unt.edu/eaglealert.html)</w:t>
        </w:r>
        <w:r w:rsidRPr="00371003">
          <w:rPr>
            <w:rFonts w:ascii="Times New Roman" w:hAnsi="Times New Roman" w:cs="Times New Roman"/>
          </w:rPr>
          <w:t>,</w:t>
        </w:r>
      </w:hyperlink>
      <w:r w:rsidRPr="00371003">
        <w:rPr>
          <w:rFonts w:ascii="Times New Roman" w:hAnsi="Times New Roman" w:cs="Times New Roman"/>
        </w:rPr>
        <w:t xml:space="preserve"> which has the capability of calling or text messaging emergency notices.</w:t>
      </w:r>
      <w:r w:rsidRPr="00371003">
        <w:rPr>
          <w:rFonts w:ascii="Times New Roman" w:hAnsi="Times New Roman" w:cs="Times New Roman"/>
          <w:spacing w:val="-11"/>
        </w:rPr>
        <w:t xml:space="preserve"> </w:t>
      </w:r>
      <w:r w:rsidRPr="00371003">
        <w:rPr>
          <w:rFonts w:ascii="Times New Roman" w:hAnsi="Times New Roman" w:cs="Times New Roman"/>
        </w:rPr>
        <w:t>As</w:t>
      </w:r>
      <w:r w:rsidRPr="00371003">
        <w:rPr>
          <w:rFonts w:ascii="Times New Roman" w:hAnsi="Times New Roman" w:cs="Times New Roman"/>
          <w:spacing w:val="-9"/>
        </w:rPr>
        <w:t xml:space="preserve"> </w:t>
      </w:r>
      <w:r w:rsidRPr="00371003">
        <w:rPr>
          <w:rFonts w:ascii="Times New Roman" w:hAnsi="Times New Roman" w:cs="Times New Roman"/>
        </w:rPr>
        <w:t>a</w:t>
      </w:r>
      <w:r w:rsidRPr="00371003">
        <w:rPr>
          <w:rFonts w:ascii="Times New Roman" w:hAnsi="Times New Roman" w:cs="Times New Roman"/>
          <w:spacing w:val="-12"/>
        </w:rPr>
        <w:t xml:space="preserve"> </w:t>
      </w:r>
      <w:hyperlink r:id="rId21">
        <w:r w:rsidRPr="00371003">
          <w:rPr>
            <w:rFonts w:ascii="Times New Roman" w:hAnsi="Times New Roman" w:cs="Times New Roman"/>
          </w:rPr>
          <w:t>student,</w:t>
        </w:r>
        <w:r w:rsidRPr="00371003">
          <w:rPr>
            <w:rFonts w:ascii="Times New Roman" w:hAnsi="Times New Roman" w:cs="Times New Roman"/>
            <w:spacing w:val="-10"/>
          </w:rPr>
          <w:t xml:space="preserve"> </w:t>
        </w:r>
        <w:r w:rsidRPr="00371003">
          <w:rPr>
            <w:rFonts w:ascii="Times New Roman" w:hAnsi="Times New Roman" w:cs="Times New Roman"/>
          </w:rPr>
          <w:t>you</w:t>
        </w:r>
        <w:r w:rsidRPr="00371003">
          <w:rPr>
            <w:rFonts w:ascii="Times New Roman" w:hAnsi="Times New Roman" w:cs="Times New Roman"/>
            <w:spacing w:val="-9"/>
          </w:rPr>
          <w:t xml:space="preserve"> </w:t>
        </w:r>
        <w:r w:rsidRPr="00371003">
          <w:rPr>
            <w:rFonts w:ascii="Times New Roman" w:hAnsi="Times New Roman" w:cs="Times New Roman"/>
          </w:rPr>
          <w:t>may</w:t>
        </w:r>
        <w:r w:rsidRPr="00371003">
          <w:rPr>
            <w:rFonts w:ascii="Times New Roman" w:hAnsi="Times New Roman" w:cs="Times New Roman"/>
            <w:spacing w:val="-12"/>
          </w:rPr>
          <w:t xml:space="preserve"> </w:t>
        </w:r>
        <w:r w:rsidRPr="00371003">
          <w:rPr>
            <w:rFonts w:ascii="Times New Roman" w:hAnsi="Times New Roman" w:cs="Times New Roman"/>
          </w:rPr>
          <w:t>also</w:t>
        </w:r>
        <w:r w:rsidRPr="00371003">
          <w:rPr>
            <w:rFonts w:ascii="Times New Roman" w:hAnsi="Times New Roman" w:cs="Times New Roman"/>
            <w:spacing w:val="-10"/>
          </w:rPr>
          <w:t xml:space="preserve"> </w:t>
        </w:r>
        <w:r w:rsidRPr="00371003">
          <w:rPr>
            <w:rFonts w:ascii="Times New Roman" w:hAnsi="Times New Roman" w:cs="Times New Roman"/>
          </w:rPr>
          <w:t>register</w:t>
        </w:r>
      </w:hyperlink>
      <w:r w:rsidRPr="00371003">
        <w:rPr>
          <w:rFonts w:ascii="Times New Roman" w:hAnsi="Times New Roman" w:cs="Times New Roman"/>
          <w:spacing w:val="-10"/>
        </w:rPr>
        <w:t xml:space="preserve"> </w:t>
      </w:r>
      <w:r w:rsidRPr="00371003">
        <w:rPr>
          <w:rFonts w:ascii="Times New Roman" w:hAnsi="Times New Roman" w:cs="Times New Roman"/>
        </w:rPr>
        <w:t>with</w:t>
      </w:r>
      <w:r w:rsidRPr="00371003">
        <w:rPr>
          <w:rFonts w:ascii="Times New Roman" w:hAnsi="Times New Roman" w:cs="Times New Roman"/>
          <w:spacing w:val="-9"/>
        </w:rPr>
        <w:t xml:space="preserve"> </w:t>
      </w:r>
      <w:r w:rsidRPr="00371003">
        <w:rPr>
          <w:rFonts w:ascii="Times New Roman" w:hAnsi="Times New Roman" w:cs="Times New Roman"/>
        </w:rPr>
        <w:t>Eagle</w:t>
      </w:r>
      <w:r w:rsidRPr="00371003">
        <w:rPr>
          <w:rFonts w:ascii="Times New Roman" w:hAnsi="Times New Roman" w:cs="Times New Roman"/>
          <w:spacing w:val="-11"/>
        </w:rPr>
        <w:t xml:space="preserve"> </w:t>
      </w:r>
      <w:r w:rsidRPr="00371003">
        <w:rPr>
          <w:rFonts w:ascii="Times New Roman" w:hAnsi="Times New Roman" w:cs="Times New Roman"/>
        </w:rPr>
        <w:t>Connect</w:t>
      </w:r>
      <w:r w:rsidRPr="00371003">
        <w:rPr>
          <w:rFonts w:ascii="Times New Roman" w:hAnsi="Times New Roman" w:cs="Times New Roman"/>
          <w:spacing w:val="-10"/>
        </w:rPr>
        <w:t xml:space="preserve"> </w:t>
      </w:r>
      <w:r w:rsidRPr="00371003">
        <w:rPr>
          <w:rFonts w:ascii="Times New Roman" w:hAnsi="Times New Roman" w:cs="Times New Roman"/>
        </w:rPr>
        <w:t>Alert</w:t>
      </w:r>
      <w:r w:rsidRPr="00371003">
        <w:rPr>
          <w:rFonts w:ascii="Times New Roman" w:hAnsi="Times New Roman" w:cs="Times New Roman"/>
          <w:spacing w:val="-10"/>
        </w:rPr>
        <w:t xml:space="preserve"> </w:t>
      </w:r>
      <w:r w:rsidRPr="00371003">
        <w:rPr>
          <w:rFonts w:ascii="Times New Roman" w:hAnsi="Times New Roman" w:cs="Times New Roman"/>
        </w:rPr>
        <w:t>to</w:t>
      </w:r>
      <w:r w:rsidRPr="00371003">
        <w:rPr>
          <w:rFonts w:ascii="Times New Roman" w:hAnsi="Times New Roman" w:cs="Times New Roman"/>
          <w:spacing w:val="-10"/>
        </w:rPr>
        <w:t xml:space="preserve"> </w:t>
      </w:r>
      <w:r w:rsidRPr="00371003">
        <w:rPr>
          <w:rFonts w:ascii="Times New Roman" w:hAnsi="Times New Roman" w:cs="Times New Roman"/>
        </w:rPr>
        <w:t>receive</w:t>
      </w:r>
      <w:r w:rsidRPr="00371003">
        <w:rPr>
          <w:rFonts w:ascii="Times New Roman" w:hAnsi="Times New Roman" w:cs="Times New Roman"/>
          <w:spacing w:val="-11"/>
        </w:rPr>
        <w:t xml:space="preserve"> </w:t>
      </w:r>
      <w:r w:rsidRPr="00371003">
        <w:rPr>
          <w:rFonts w:ascii="Times New Roman" w:hAnsi="Times New Roman" w:cs="Times New Roman"/>
        </w:rPr>
        <w:t>notification</w:t>
      </w:r>
      <w:r w:rsidRPr="00371003">
        <w:rPr>
          <w:rFonts w:ascii="Times New Roman" w:hAnsi="Times New Roman" w:cs="Times New Roman"/>
          <w:spacing w:val="-9"/>
        </w:rPr>
        <w:t xml:space="preserve"> </w:t>
      </w:r>
      <w:r w:rsidRPr="00371003">
        <w:rPr>
          <w:rFonts w:ascii="Times New Roman" w:hAnsi="Times New Roman" w:cs="Times New Roman"/>
        </w:rPr>
        <w:t>of</w:t>
      </w:r>
      <w:r w:rsidRPr="00371003">
        <w:rPr>
          <w:rFonts w:ascii="Times New Roman" w:hAnsi="Times New Roman" w:cs="Times New Roman"/>
          <w:spacing w:val="-11"/>
        </w:rPr>
        <w:t xml:space="preserve"> </w:t>
      </w:r>
      <w:r w:rsidRPr="00371003">
        <w:rPr>
          <w:rFonts w:ascii="Times New Roman" w:hAnsi="Times New Roman" w:cs="Times New Roman"/>
        </w:rPr>
        <w:t>any</w:t>
      </w:r>
      <w:r w:rsidRPr="00371003">
        <w:rPr>
          <w:rFonts w:ascii="Times New Roman" w:hAnsi="Times New Roman" w:cs="Times New Roman"/>
          <w:spacing w:val="-9"/>
        </w:rPr>
        <w:t xml:space="preserve"> </w:t>
      </w:r>
      <w:r w:rsidRPr="00371003">
        <w:rPr>
          <w:rFonts w:ascii="Times New Roman" w:hAnsi="Times New Roman" w:cs="Times New Roman"/>
        </w:rPr>
        <w:t xml:space="preserve">warnings or campus closings that are announced. Instructions for enrollment can be found at my.unt.edu. The university's radio station, KNTU 88.1 FM and website </w:t>
      </w:r>
      <w:hyperlink r:id="rId22">
        <w:r w:rsidRPr="00371003">
          <w:rPr>
            <w:rFonts w:ascii="Times New Roman" w:hAnsi="Times New Roman" w:cs="Times New Roman"/>
          </w:rPr>
          <w:t>http://www.unt.edu,</w:t>
        </w:r>
      </w:hyperlink>
      <w:r w:rsidRPr="00371003">
        <w:rPr>
          <w:rFonts w:ascii="Times New Roman" w:hAnsi="Times New Roman" w:cs="Times New Roman"/>
        </w:rPr>
        <w:t xml:space="preserve"> will provide updated information during an emergency situation.</w:t>
      </w:r>
    </w:p>
    <w:p w14:paraId="22AED1C9" w14:textId="77777777" w:rsidR="00707F0A" w:rsidRPr="00371003" w:rsidRDefault="00707F0A">
      <w:pPr>
        <w:spacing w:line="259" w:lineRule="auto"/>
        <w:jc w:val="both"/>
        <w:rPr>
          <w:rFonts w:ascii="Times New Roman" w:hAnsi="Times New Roman" w:cs="Times New Roman"/>
        </w:rPr>
        <w:sectPr w:rsidR="00707F0A" w:rsidRPr="00371003">
          <w:pgSz w:w="12240" w:h="15840"/>
          <w:pgMar w:top="1380" w:right="600" w:bottom="1120" w:left="600" w:header="0" w:footer="926" w:gutter="0"/>
          <w:cols w:space="720"/>
        </w:sectPr>
      </w:pPr>
    </w:p>
    <w:p w14:paraId="27B2E0FD" w14:textId="77777777" w:rsidR="00707F0A" w:rsidRPr="00371003" w:rsidRDefault="00E24B89">
      <w:pPr>
        <w:pStyle w:val="Heading4"/>
        <w:rPr>
          <w:rFonts w:ascii="Times New Roman" w:hAnsi="Times New Roman" w:cs="Times New Roman"/>
        </w:rPr>
      </w:pPr>
      <w:bookmarkStart w:id="16" w:name="Prohibition_of_Discrimination,_Harassmen"/>
      <w:bookmarkEnd w:id="16"/>
      <w:r w:rsidRPr="00371003">
        <w:rPr>
          <w:rFonts w:ascii="Times New Roman" w:hAnsi="Times New Roman" w:cs="Times New Roman"/>
        </w:rPr>
        <w:lastRenderedPageBreak/>
        <w:t>PROHIBITION</w:t>
      </w:r>
      <w:r w:rsidRPr="00371003">
        <w:rPr>
          <w:rFonts w:ascii="Times New Roman" w:hAnsi="Times New Roman" w:cs="Times New Roman"/>
          <w:spacing w:val="-6"/>
        </w:rPr>
        <w:t xml:space="preserve"> </w:t>
      </w:r>
      <w:r w:rsidRPr="00371003">
        <w:rPr>
          <w:rFonts w:ascii="Times New Roman" w:hAnsi="Times New Roman" w:cs="Times New Roman"/>
        </w:rPr>
        <w:t>OF</w:t>
      </w:r>
      <w:r w:rsidRPr="00371003">
        <w:rPr>
          <w:rFonts w:ascii="Times New Roman" w:hAnsi="Times New Roman" w:cs="Times New Roman"/>
          <w:spacing w:val="-5"/>
        </w:rPr>
        <w:t xml:space="preserve"> </w:t>
      </w:r>
      <w:r w:rsidRPr="00371003">
        <w:rPr>
          <w:rFonts w:ascii="Times New Roman" w:hAnsi="Times New Roman" w:cs="Times New Roman"/>
        </w:rPr>
        <w:t>DISCRIMINATION,</w:t>
      </w:r>
      <w:r w:rsidRPr="00371003">
        <w:rPr>
          <w:rFonts w:ascii="Times New Roman" w:hAnsi="Times New Roman" w:cs="Times New Roman"/>
          <w:spacing w:val="-4"/>
        </w:rPr>
        <w:t xml:space="preserve"> </w:t>
      </w:r>
      <w:r w:rsidRPr="00371003">
        <w:rPr>
          <w:rFonts w:ascii="Times New Roman" w:hAnsi="Times New Roman" w:cs="Times New Roman"/>
        </w:rPr>
        <w:t>HARASSMENT,</w:t>
      </w:r>
      <w:r w:rsidRPr="00371003">
        <w:rPr>
          <w:rFonts w:ascii="Times New Roman" w:hAnsi="Times New Roman" w:cs="Times New Roman"/>
          <w:spacing w:val="-4"/>
        </w:rPr>
        <w:t xml:space="preserve"> </w:t>
      </w:r>
      <w:r w:rsidRPr="00371003">
        <w:rPr>
          <w:rFonts w:ascii="Times New Roman" w:hAnsi="Times New Roman" w:cs="Times New Roman"/>
        </w:rPr>
        <w:t>AND</w:t>
      </w:r>
      <w:r w:rsidRPr="00371003">
        <w:rPr>
          <w:rFonts w:ascii="Times New Roman" w:hAnsi="Times New Roman" w:cs="Times New Roman"/>
          <w:spacing w:val="-4"/>
        </w:rPr>
        <w:t xml:space="preserve"> </w:t>
      </w:r>
      <w:r w:rsidRPr="00371003">
        <w:rPr>
          <w:rFonts w:ascii="Times New Roman" w:hAnsi="Times New Roman" w:cs="Times New Roman"/>
          <w:spacing w:val="-2"/>
        </w:rPr>
        <w:t>RETALIATION</w:t>
      </w:r>
    </w:p>
    <w:p w14:paraId="146E2301" w14:textId="77777777" w:rsidR="00707F0A" w:rsidRPr="00371003" w:rsidRDefault="00E24B89">
      <w:pPr>
        <w:pStyle w:val="BodyText"/>
        <w:spacing w:before="197" w:line="259" w:lineRule="auto"/>
        <w:ind w:left="839" w:right="1609" w:hanging="10"/>
        <w:jc w:val="both"/>
        <w:rPr>
          <w:rFonts w:ascii="Times New Roman" w:hAnsi="Times New Roman" w:cs="Times New Roman"/>
        </w:rPr>
      </w:pPr>
      <w:r w:rsidRPr="00371003">
        <w:rPr>
          <w:rFonts w:ascii="Times New Roman" w:hAnsi="Times New Roman" w:cs="Times New Roman"/>
        </w:rPr>
        <w:t>The University of North Texas (UNT) prohibits discrimination and harassment because of race, color, national</w:t>
      </w:r>
      <w:r w:rsidRPr="00371003">
        <w:rPr>
          <w:rFonts w:ascii="Times New Roman" w:hAnsi="Times New Roman" w:cs="Times New Roman"/>
          <w:spacing w:val="-7"/>
        </w:rPr>
        <w:t xml:space="preserve"> </w:t>
      </w:r>
      <w:r w:rsidRPr="00371003">
        <w:rPr>
          <w:rFonts w:ascii="Times New Roman" w:hAnsi="Times New Roman" w:cs="Times New Roman"/>
        </w:rPr>
        <w:t>origin,</w:t>
      </w:r>
      <w:r w:rsidRPr="00371003">
        <w:rPr>
          <w:rFonts w:ascii="Times New Roman" w:hAnsi="Times New Roman" w:cs="Times New Roman"/>
          <w:spacing w:val="-8"/>
        </w:rPr>
        <w:t xml:space="preserve"> </w:t>
      </w:r>
      <w:r w:rsidRPr="00371003">
        <w:rPr>
          <w:rFonts w:ascii="Times New Roman" w:hAnsi="Times New Roman" w:cs="Times New Roman"/>
        </w:rPr>
        <w:t>religion,</w:t>
      </w:r>
      <w:r w:rsidRPr="00371003">
        <w:rPr>
          <w:rFonts w:ascii="Times New Roman" w:hAnsi="Times New Roman" w:cs="Times New Roman"/>
          <w:spacing w:val="-6"/>
        </w:rPr>
        <w:t xml:space="preserve"> </w:t>
      </w:r>
      <w:r w:rsidRPr="00371003">
        <w:rPr>
          <w:rFonts w:ascii="Times New Roman" w:hAnsi="Times New Roman" w:cs="Times New Roman"/>
        </w:rPr>
        <w:t>sex,</w:t>
      </w:r>
      <w:r w:rsidRPr="00371003">
        <w:rPr>
          <w:rFonts w:ascii="Times New Roman" w:hAnsi="Times New Roman" w:cs="Times New Roman"/>
          <w:spacing w:val="-8"/>
        </w:rPr>
        <w:t xml:space="preserve"> </w:t>
      </w:r>
      <w:r w:rsidRPr="00371003">
        <w:rPr>
          <w:rFonts w:ascii="Times New Roman" w:hAnsi="Times New Roman" w:cs="Times New Roman"/>
        </w:rPr>
        <w:t>sexual</w:t>
      </w:r>
      <w:r w:rsidRPr="00371003">
        <w:rPr>
          <w:rFonts w:ascii="Times New Roman" w:hAnsi="Times New Roman" w:cs="Times New Roman"/>
          <w:spacing w:val="-7"/>
        </w:rPr>
        <w:t xml:space="preserve"> </w:t>
      </w:r>
      <w:r w:rsidRPr="00371003">
        <w:rPr>
          <w:rFonts w:ascii="Times New Roman" w:hAnsi="Times New Roman" w:cs="Times New Roman"/>
        </w:rPr>
        <w:t>orientation,</w:t>
      </w:r>
      <w:r w:rsidRPr="00371003">
        <w:rPr>
          <w:rFonts w:ascii="Times New Roman" w:hAnsi="Times New Roman" w:cs="Times New Roman"/>
          <w:spacing w:val="-6"/>
        </w:rPr>
        <w:t xml:space="preserve"> </w:t>
      </w:r>
      <w:r w:rsidRPr="00371003">
        <w:rPr>
          <w:rFonts w:ascii="Times New Roman" w:hAnsi="Times New Roman" w:cs="Times New Roman"/>
        </w:rPr>
        <w:t>gender</w:t>
      </w:r>
      <w:r w:rsidRPr="00371003">
        <w:rPr>
          <w:rFonts w:ascii="Times New Roman" w:hAnsi="Times New Roman" w:cs="Times New Roman"/>
          <w:spacing w:val="-6"/>
        </w:rPr>
        <w:t xml:space="preserve"> </w:t>
      </w:r>
      <w:r w:rsidRPr="00371003">
        <w:rPr>
          <w:rFonts w:ascii="Times New Roman" w:hAnsi="Times New Roman" w:cs="Times New Roman"/>
        </w:rPr>
        <w:t>identity,</w:t>
      </w:r>
      <w:r w:rsidRPr="00371003">
        <w:rPr>
          <w:rFonts w:ascii="Times New Roman" w:hAnsi="Times New Roman" w:cs="Times New Roman"/>
          <w:spacing w:val="-6"/>
        </w:rPr>
        <w:t xml:space="preserve"> </w:t>
      </w:r>
      <w:r w:rsidRPr="00371003">
        <w:rPr>
          <w:rFonts w:ascii="Times New Roman" w:hAnsi="Times New Roman" w:cs="Times New Roman"/>
        </w:rPr>
        <w:t>gender</w:t>
      </w:r>
      <w:r w:rsidRPr="00371003">
        <w:rPr>
          <w:rFonts w:ascii="Times New Roman" w:hAnsi="Times New Roman" w:cs="Times New Roman"/>
          <w:spacing w:val="-6"/>
        </w:rPr>
        <w:t xml:space="preserve"> </w:t>
      </w:r>
      <w:r w:rsidRPr="00371003">
        <w:rPr>
          <w:rFonts w:ascii="Times New Roman" w:hAnsi="Times New Roman" w:cs="Times New Roman"/>
        </w:rPr>
        <w:t>expression,</w:t>
      </w:r>
      <w:r w:rsidRPr="00371003">
        <w:rPr>
          <w:rFonts w:ascii="Times New Roman" w:hAnsi="Times New Roman" w:cs="Times New Roman"/>
          <w:spacing w:val="-8"/>
        </w:rPr>
        <w:t xml:space="preserve"> </w:t>
      </w:r>
      <w:r w:rsidRPr="00371003">
        <w:rPr>
          <w:rFonts w:ascii="Times New Roman" w:hAnsi="Times New Roman" w:cs="Times New Roman"/>
        </w:rPr>
        <w:t>age,</w:t>
      </w:r>
      <w:r w:rsidRPr="00371003">
        <w:rPr>
          <w:rFonts w:ascii="Times New Roman" w:hAnsi="Times New Roman" w:cs="Times New Roman"/>
          <w:spacing w:val="-6"/>
        </w:rPr>
        <w:t xml:space="preserve"> </w:t>
      </w:r>
      <w:r w:rsidRPr="00371003">
        <w:rPr>
          <w:rFonts w:ascii="Times New Roman" w:hAnsi="Times New Roman" w:cs="Times New Roman"/>
        </w:rPr>
        <w:t>disability,</w:t>
      </w:r>
      <w:r w:rsidRPr="00371003">
        <w:rPr>
          <w:rFonts w:ascii="Times New Roman" w:hAnsi="Times New Roman" w:cs="Times New Roman"/>
          <w:spacing w:val="-6"/>
        </w:rPr>
        <w:t xml:space="preserve"> </w:t>
      </w:r>
      <w:r w:rsidRPr="00371003">
        <w:rPr>
          <w:rFonts w:ascii="Times New Roman" w:hAnsi="Times New Roman" w:cs="Times New Roman"/>
        </w:rPr>
        <w:t>genetic information, veteran status,</w:t>
      </w:r>
      <w:r w:rsidRPr="00371003">
        <w:rPr>
          <w:rFonts w:ascii="Times New Roman" w:hAnsi="Times New Roman" w:cs="Times New Roman"/>
          <w:spacing w:val="-1"/>
        </w:rPr>
        <w:t xml:space="preserve"> </w:t>
      </w:r>
      <w:r w:rsidRPr="00371003">
        <w:rPr>
          <w:rFonts w:ascii="Times New Roman" w:hAnsi="Times New Roman" w:cs="Times New Roman"/>
        </w:rPr>
        <w:t>or any</w:t>
      </w:r>
      <w:r w:rsidRPr="00371003">
        <w:rPr>
          <w:rFonts w:ascii="Times New Roman" w:hAnsi="Times New Roman" w:cs="Times New Roman"/>
          <w:spacing w:val="-1"/>
        </w:rPr>
        <w:t xml:space="preserve"> </w:t>
      </w:r>
      <w:r w:rsidRPr="00371003">
        <w:rPr>
          <w:rFonts w:ascii="Times New Roman" w:hAnsi="Times New Roman" w:cs="Times New Roman"/>
        </w:rPr>
        <w:t>other characteristic protected under applicable federal or state law in its application and admission processes; educational programs and activities; employment policies, procedures, and processes;</w:t>
      </w:r>
      <w:r w:rsidRPr="00371003">
        <w:rPr>
          <w:rFonts w:ascii="Times New Roman" w:hAnsi="Times New Roman" w:cs="Times New Roman"/>
          <w:spacing w:val="-1"/>
        </w:rPr>
        <w:t xml:space="preserve"> </w:t>
      </w:r>
      <w:r w:rsidRPr="00371003">
        <w:rPr>
          <w:rFonts w:ascii="Times New Roman" w:hAnsi="Times New Roman" w:cs="Times New Roman"/>
        </w:rPr>
        <w:t>and university facilities.</w:t>
      </w:r>
      <w:r w:rsidRPr="00371003">
        <w:rPr>
          <w:rFonts w:ascii="Times New Roman" w:hAnsi="Times New Roman" w:cs="Times New Roman"/>
          <w:spacing w:val="-1"/>
        </w:rPr>
        <w:t xml:space="preserve"> </w:t>
      </w:r>
      <w:r w:rsidRPr="00371003">
        <w:rPr>
          <w:rFonts w:ascii="Times New Roman" w:hAnsi="Times New Roman" w:cs="Times New Roman"/>
        </w:rPr>
        <w:t>The University takes active</w:t>
      </w:r>
      <w:r w:rsidRPr="00371003">
        <w:rPr>
          <w:rFonts w:ascii="Times New Roman" w:hAnsi="Times New Roman" w:cs="Times New Roman"/>
          <w:spacing w:val="-1"/>
        </w:rPr>
        <w:t xml:space="preserve"> </w:t>
      </w:r>
      <w:r w:rsidRPr="00371003">
        <w:rPr>
          <w:rFonts w:ascii="Times New Roman" w:hAnsi="Times New Roman" w:cs="Times New Roman"/>
        </w:rPr>
        <w:t>measures to prevent such conduct and investigates and takes remedial action when appropriate.</w:t>
      </w:r>
    </w:p>
    <w:p w14:paraId="60418FB7" w14:textId="77777777" w:rsidR="00707F0A" w:rsidRPr="00371003" w:rsidRDefault="00707F0A">
      <w:pPr>
        <w:pStyle w:val="BodyText"/>
        <w:spacing w:before="9"/>
        <w:rPr>
          <w:rFonts w:ascii="Times New Roman" w:hAnsi="Times New Roman" w:cs="Times New Roman"/>
          <w:sz w:val="19"/>
        </w:rPr>
      </w:pPr>
    </w:p>
    <w:p w14:paraId="4E333BB7" w14:textId="77777777" w:rsidR="00707F0A" w:rsidRPr="00371003" w:rsidRDefault="00E24B89">
      <w:pPr>
        <w:pStyle w:val="BodyText"/>
        <w:spacing w:line="259" w:lineRule="auto"/>
        <w:ind w:left="839" w:right="1606" w:hanging="10"/>
        <w:jc w:val="both"/>
        <w:rPr>
          <w:rFonts w:ascii="Times New Roman" w:hAnsi="Times New Roman" w:cs="Times New Roman"/>
        </w:rPr>
      </w:pPr>
      <w:r w:rsidRPr="00371003">
        <w:rPr>
          <w:rFonts w:ascii="Times New Roman" w:hAnsi="Times New Roman" w:cs="Times New Roman"/>
        </w:rPr>
        <w:t>UNT</w:t>
      </w:r>
      <w:r w:rsidRPr="00371003">
        <w:rPr>
          <w:rFonts w:ascii="Times New Roman" w:hAnsi="Times New Roman" w:cs="Times New Roman"/>
          <w:spacing w:val="-12"/>
        </w:rPr>
        <w:t xml:space="preserve"> </w:t>
      </w:r>
      <w:r w:rsidRPr="00371003">
        <w:rPr>
          <w:rFonts w:ascii="Times New Roman" w:hAnsi="Times New Roman" w:cs="Times New Roman"/>
        </w:rPr>
        <w:t>is</w:t>
      </w:r>
      <w:r w:rsidRPr="00371003">
        <w:rPr>
          <w:rFonts w:ascii="Times New Roman" w:hAnsi="Times New Roman" w:cs="Times New Roman"/>
          <w:spacing w:val="-11"/>
        </w:rPr>
        <w:t xml:space="preserve"> </w:t>
      </w:r>
      <w:r w:rsidRPr="00371003">
        <w:rPr>
          <w:rFonts w:ascii="Times New Roman" w:hAnsi="Times New Roman" w:cs="Times New Roman"/>
        </w:rPr>
        <w:t>committed</w:t>
      </w:r>
      <w:r w:rsidRPr="00371003">
        <w:rPr>
          <w:rFonts w:ascii="Times New Roman" w:hAnsi="Times New Roman" w:cs="Times New Roman"/>
          <w:spacing w:val="-11"/>
        </w:rPr>
        <w:t xml:space="preserve"> </w:t>
      </w:r>
      <w:r w:rsidRPr="00371003">
        <w:rPr>
          <w:rFonts w:ascii="Times New Roman" w:hAnsi="Times New Roman" w:cs="Times New Roman"/>
        </w:rPr>
        <w:t>to</w:t>
      </w:r>
      <w:r w:rsidRPr="00371003">
        <w:rPr>
          <w:rFonts w:ascii="Times New Roman" w:hAnsi="Times New Roman" w:cs="Times New Roman"/>
          <w:spacing w:val="-12"/>
        </w:rPr>
        <w:t xml:space="preserve"> </w:t>
      </w:r>
      <w:r w:rsidRPr="00371003">
        <w:rPr>
          <w:rFonts w:ascii="Times New Roman" w:hAnsi="Times New Roman" w:cs="Times New Roman"/>
        </w:rPr>
        <w:t>providing</w:t>
      </w:r>
      <w:r w:rsidRPr="00371003">
        <w:rPr>
          <w:rFonts w:ascii="Times New Roman" w:hAnsi="Times New Roman" w:cs="Times New Roman"/>
          <w:spacing w:val="-11"/>
        </w:rPr>
        <w:t xml:space="preserve"> </w:t>
      </w:r>
      <w:r w:rsidRPr="00371003">
        <w:rPr>
          <w:rFonts w:ascii="Times New Roman" w:hAnsi="Times New Roman" w:cs="Times New Roman"/>
        </w:rPr>
        <w:t>a</w:t>
      </w:r>
      <w:r w:rsidRPr="00371003">
        <w:rPr>
          <w:rFonts w:ascii="Times New Roman" w:hAnsi="Times New Roman" w:cs="Times New Roman"/>
          <w:spacing w:val="-11"/>
        </w:rPr>
        <w:t xml:space="preserve"> </w:t>
      </w:r>
      <w:r w:rsidRPr="00371003">
        <w:rPr>
          <w:rFonts w:ascii="Times New Roman" w:hAnsi="Times New Roman" w:cs="Times New Roman"/>
        </w:rPr>
        <w:t>safe</w:t>
      </w:r>
      <w:r w:rsidRPr="00371003">
        <w:rPr>
          <w:rFonts w:ascii="Times New Roman" w:hAnsi="Times New Roman" w:cs="Times New Roman"/>
          <w:spacing w:val="-12"/>
        </w:rPr>
        <w:t xml:space="preserve"> </w:t>
      </w:r>
      <w:r w:rsidRPr="00371003">
        <w:rPr>
          <w:rFonts w:ascii="Times New Roman" w:hAnsi="Times New Roman" w:cs="Times New Roman"/>
        </w:rPr>
        <w:t>learning</w:t>
      </w:r>
      <w:r w:rsidRPr="00371003">
        <w:rPr>
          <w:rFonts w:ascii="Times New Roman" w:hAnsi="Times New Roman" w:cs="Times New Roman"/>
          <w:spacing w:val="-11"/>
        </w:rPr>
        <w:t xml:space="preserve"> </w:t>
      </w:r>
      <w:r w:rsidRPr="00371003">
        <w:rPr>
          <w:rFonts w:ascii="Times New Roman" w:hAnsi="Times New Roman" w:cs="Times New Roman"/>
        </w:rPr>
        <w:t>environment</w:t>
      </w:r>
      <w:r w:rsidRPr="00371003">
        <w:rPr>
          <w:rFonts w:ascii="Times New Roman" w:hAnsi="Times New Roman" w:cs="Times New Roman"/>
          <w:spacing w:val="-11"/>
        </w:rPr>
        <w:t xml:space="preserve"> </w:t>
      </w:r>
      <w:r w:rsidRPr="00371003">
        <w:rPr>
          <w:rFonts w:ascii="Times New Roman" w:hAnsi="Times New Roman" w:cs="Times New Roman"/>
        </w:rPr>
        <w:t>free</w:t>
      </w:r>
      <w:r w:rsidRPr="00371003">
        <w:rPr>
          <w:rFonts w:ascii="Times New Roman" w:hAnsi="Times New Roman" w:cs="Times New Roman"/>
          <w:spacing w:val="-12"/>
        </w:rPr>
        <w:t xml:space="preserve"> </w:t>
      </w:r>
      <w:r w:rsidRPr="00371003">
        <w:rPr>
          <w:rFonts w:ascii="Times New Roman" w:hAnsi="Times New Roman" w:cs="Times New Roman"/>
        </w:rPr>
        <w:t>of</w:t>
      </w:r>
      <w:r w:rsidRPr="00371003">
        <w:rPr>
          <w:rFonts w:ascii="Times New Roman" w:hAnsi="Times New Roman" w:cs="Times New Roman"/>
          <w:spacing w:val="-11"/>
        </w:rPr>
        <w:t xml:space="preserve"> </w:t>
      </w:r>
      <w:r w:rsidRPr="00371003">
        <w:rPr>
          <w:rFonts w:ascii="Times New Roman" w:hAnsi="Times New Roman" w:cs="Times New Roman"/>
        </w:rPr>
        <w:t>all</w:t>
      </w:r>
      <w:r w:rsidRPr="00371003">
        <w:rPr>
          <w:rFonts w:ascii="Times New Roman" w:hAnsi="Times New Roman" w:cs="Times New Roman"/>
          <w:spacing w:val="-11"/>
        </w:rPr>
        <w:t xml:space="preserve"> </w:t>
      </w:r>
      <w:r w:rsidRPr="00371003">
        <w:rPr>
          <w:rFonts w:ascii="Times New Roman" w:hAnsi="Times New Roman" w:cs="Times New Roman"/>
        </w:rPr>
        <w:t>forms</w:t>
      </w:r>
      <w:r w:rsidRPr="00371003">
        <w:rPr>
          <w:rFonts w:ascii="Times New Roman" w:hAnsi="Times New Roman" w:cs="Times New Roman"/>
          <w:spacing w:val="-10"/>
        </w:rPr>
        <w:t xml:space="preserve"> </w:t>
      </w:r>
      <w:r w:rsidRPr="00371003">
        <w:rPr>
          <w:rFonts w:ascii="Times New Roman" w:hAnsi="Times New Roman" w:cs="Times New Roman"/>
        </w:rPr>
        <w:t>of</w:t>
      </w:r>
      <w:r w:rsidRPr="00371003">
        <w:rPr>
          <w:rFonts w:ascii="Times New Roman" w:hAnsi="Times New Roman" w:cs="Times New Roman"/>
          <w:spacing w:val="-12"/>
        </w:rPr>
        <w:t xml:space="preserve"> </w:t>
      </w:r>
      <w:r w:rsidRPr="00371003">
        <w:rPr>
          <w:rFonts w:ascii="Times New Roman" w:hAnsi="Times New Roman" w:cs="Times New Roman"/>
        </w:rPr>
        <w:t>sexual</w:t>
      </w:r>
      <w:r w:rsidRPr="00371003">
        <w:rPr>
          <w:rFonts w:ascii="Times New Roman" w:hAnsi="Times New Roman" w:cs="Times New Roman"/>
          <w:spacing w:val="-9"/>
        </w:rPr>
        <w:t xml:space="preserve"> </w:t>
      </w:r>
      <w:r w:rsidRPr="00371003">
        <w:rPr>
          <w:rFonts w:ascii="Times New Roman" w:hAnsi="Times New Roman" w:cs="Times New Roman"/>
        </w:rPr>
        <w:t>misconduct,</w:t>
      </w:r>
      <w:r w:rsidRPr="00371003">
        <w:rPr>
          <w:rFonts w:ascii="Times New Roman" w:hAnsi="Times New Roman" w:cs="Times New Roman"/>
          <w:spacing w:val="-12"/>
        </w:rPr>
        <w:t xml:space="preserve"> </w:t>
      </w:r>
      <w:r w:rsidRPr="00371003">
        <w:rPr>
          <w:rFonts w:ascii="Times New Roman" w:hAnsi="Times New Roman" w:cs="Times New Roman"/>
        </w:rPr>
        <w:t>including sexual harassment sexual assault, domestic violence, dating violence, and stalking. UNT’s Survivor Advocates can</w:t>
      </w:r>
      <w:r w:rsidRPr="00371003">
        <w:rPr>
          <w:rFonts w:ascii="Times New Roman" w:hAnsi="Times New Roman" w:cs="Times New Roman"/>
          <w:spacing w:val="-3"/>
        </w:rPr>
        <w:t xml:space="preserve"> </w:t>
      </w:r>
      <w:r w:rsidRPr="00371003">
        <w:rPr>
          <w:rFonts w:ascii="Times New Roman" w:hAnsi="Times New Roman" w:cs="Times New Roman"/>
        </w:rPr>
        <w:t>assist</w:t>
      </w:r>
      <w:r w:rsidRPr="00371003">
        <w:rPr>
          <w:rFonts w:ascii="Times New Roman" w:hAnsi="Times New Roman" w:cs="Times New Roman"/>
          <w:spacing w:val="-1"/>
        </w:rPr>
        <w:t xml:space="preserve"> </w:t>
      </w:r>
      <w:r w:rsidRPr="00371003">
        <w:rPr>
          <w:rFonts w:ascii="Times New Roman" w:hAnsi="Times New Roman" w:cs="Times New Roman"/>
        </w:rPr>
        <w:t>a</w:t>
      </w:r>
      <w:r w:rsidRPr="00371003">
        <w:rPr>
          <w:rFonts w:ascii="Times New Roman" w:hAnsi="Times New Roman" w:cs="Times New Roman"/>
          <w:spacing w:val="-4"/>
        </w:rPr>
        <w:t xml:space="preserve"> </w:t>
      </w:r>
      <w:r w:rsidRPr="00371003">
        <w:rPr>
          <w:rFonts w:ascii="Times New Roman" w:hAnsi="Times New Roman" w:cs="Times New Roman"/>
        </w:rPr>
        <w:t>student</w:t>
      </w:r>
      <w:r w:rsidRPr="00371003">
        <w:rPr>
          <w:rFonts w:ascii="Times New Roman" w:hAnsi="Times New Roman" w:cs="Times New Roman"/>
          <w:spacing w:val="-1"/>
        </w:rPr>
        <w:t xml:space="preserve"> </w:t>
      </w:r>
      <w:r w:rsidRPr="00371003">
        <w:rPr>
          <w:rFonts w:ascii="Times New Roman" w:hAnsi="Times New Roman" w:cs="Times New Roman"/>
        </w:rPr>
        <w:t>who</w:t>
      </w:r>
      <w:r w:rsidRPr="00371003">
        <w:rPr>
          <w:rFonts w:ascii="Times New Roman" w:hAnsi="Times New Roman" w:cs="Times New Roman"/>
          <w:spacing w:val="-1"/>
        </w:rPr>
        <w:t xml:space="preserve"> </w:t>
      </w:r>
      <w:r w:rsidRPr="00371003">
        <w:rPr>
          <w:rFonts w:ascii="Times New Roman" w:hAnsi="Times New Roman" w:cs="Times New Roman"/>
        </w:rPr>
        <w:t>has been</w:t>
      </w:r>
      <w:r w:rsidRPr="00371003">
        <w:rPr>
          <w:rFonts w:ascii="Times New Roman" w:hAnsi="Times New Roman" w:cs="Times New Roman"/>
          <w:spacing w:val="-1"/>
        </w:rPr>
        <w:t xml:space="preserve"> </w:t>
      </w:r>
      <w:r w:rsidRPr="00371003">
        <w:rPr>
          <w:rFonts w:ascii="Times New Roman" w:hAnsi="Times New Roman" w:cs="Times New Roman"/>
        </w:rPr>
        <w:t>impacted</w:t>
      </w:r>
      <w:r w:rsidRPr="00371003">
        <w:rPr>
          <w:rFonts w:ascii="Times New Roman" w:hAnsi="Times New Roman" w:cs="Times New Roman"/>
          <w:spacing w:val="-1"/>
        </w:rPr>
        <w:t xml:space="preserve"> </w:t>
      </w:r>
      <w:r w:rsidRPr="00371003">
        <w:rPr>
          <w:rFonts w:ascii="Times New Roman" w:hAnsi="Times New Roman" w:cs="Times New Roman"/>
        </w:rPr>
        <w:t>by</w:t>
      </w:r>
      <w:r w:rsidRPr="00371003">
        <w:rPr>
          <w:rFonts w:ascii="Times New Roman" w:hAnsi="Times New Roman" w:cs="Times New Roman"/>
          <w:spacing w:val="-3"/>
        </w:rPr>
        <w:t xml:space="preserve"> </w:t>
      </w:r>
      <w:r w:rsidRPr="00371003">
        <w:rPr>
          <w:rFonts w:ascii="Times New Roman" w:hAnsi="Times New Roman" w:cs="Times New Roman"/>
        </w:rPr>
        <w:t>violence</w:t>
      </w:r>
      <w:r w:rsidRPr="00371003">
        <w:rPr>
          <w:rFonts w:ascii="Times New Roman" w:hAnsi="Times New Roman" w:cs="Times New Roman"/>
          <w:spacing w:val="-2"/>
        </w:rPr>
        <w:t xml:space="preserve"> </w:t>
      </w:r>
      <w:r w:rsidRPr="00371003">
        <w:rPr>
          <w:rFonts w:ascii="Times New Roman" w:hAnsi="Times New Roman" w:cs="Times New Roman"/>
        </w:rPr>
        <w:t>by</w:t>
      </w:r>
      <w:r w:rsidRPr="00371003">
        <w:rPr>
          <w:rFonts w:ascii="Times New Roman" w:hAnsi="Times New Roman" w:cs="Times New Roman"/>
          <w:spacing w:val="-1"/>
        </w:rPr>
        <w:t xml:space="preserve"> </w:t>
      </w:r>
      <w:r w:rsidRPr="00371003">
        <w:rPr>
          <w:rFonts w:ascii="Times New Roman" w:hAnsi="Times New Roman" w:cs="Times New Roman"/>
        </w:rPr>
        <w:t>filing</w:t>
      </w:r>
      <w:r w:rsidRPr="00371003">
        <w:rPr>
          <w:rFonts w:ascii="Times New Roman" w:hAnsi="Times New Roman" w:cs="Times New Roman"/>
          <w:spacing w:val="-2"/>
        </w:rPr>
        <w:t xml:space="preserve"> </w:t>
      </w:r>
      <w:r w:rsidRPr="00371003">
        <w:rPr>
          <w:rFonts w:ascii="Times New Roman" w:hAnsi="Times New Roman" w:cs="Times New Roman"/>
        </w:rPr>
        <w:t>protective</w:t>
      </w:r>
      <w:r w:rsidRPr="00371003">
        <w:rPr>
          <w:rFonts w:ascii="Times New Roman" w:hAnsi="Times New Roman" w:cs="Times New Roman"/>
          <w:spacing w:val="-2"/>
        </w:rPr>
        <w:t xml:space="preserve"> </w:t>
      </w:r>
      <w:r w:rsidRPr="00371003">
        <w:rPr>
          <w:rFonts w:ascii="Times New Roman" w:hAnsi="Times New Roman" w:cs="Times New Roman"/>
        </w:rPr>
        <w:t>orders,</w:t>
      </w:r>
      <w:r w:rsidRPr="00371003">
        <w:rPr>
          <w:rFonts w:ascii="Times New Roman" w:hAnsi="Times New Roman" w:cs="Times New Roman"/>
          <w:spacing w:val="-1"/>
        </w:rPr>
        <w:t xml:space="preserve"> </w:t>
      </w:r>
      <w:r w:rsidRPr="00371003">
        <w:rPr>
          <w:rFonts w:ascii="Times New Roman" w:hAnsi="Times New Roman" w:cs="Times New Roman"/>
        </w:rPr>
        <w:t xml:space="preserve">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r w:rsidRPr="00371003">
          <w:rPr>
            <w:rFonts w:ascii="Times New Roman" w:hAnsi="Times New Roman" w:cs="Times New Roman"/>
          </w:rPr>
          <w:t>SurvivorAdvocate@unt.edu</w:t>
        </w:r>
      </w:hyperlink>
      <w:r w:rsidRPr="00371003">
        <w:rPr>
          <w:rFonts w:ascii="Times New Roman" w:hAnsi="Times New Roman" w:cs="Times New Roman"/>
        </w:rPr>
        <w:t xml:space="preserve"> or by calling the Dean of Students Office at 940-565- 2648. Additionally, alleged sexual</w:t>
      </w:r>
      <w:r w:rsidRPr="00371003">
        <w:rPr>
          <w:rFonts w:ascii="Times New Roman" w:hAnsi="Times New Roman" w:cs="Times New Roman"/>
          <w:spacing w:val="-1"/>
        </w:rPr>
        <w:t xml:space="preserve"> </w:t>
      </w:r>
      <w:r w:rsidRPr="00371003">
        <w:rPr>
          <w:rFonts w:ascii="Times New Roman" w:hAnsi="Times New Roman" w:cs="Times New Roman"/>
        </w:rPr>
        <w:t>misconduct can be</w:t>
      </w:r>
      <w:r w:rsidRPr="00371003">
        <w:rPr>
          <w:rFonts w:ascii="Times New Roman" w:hAnsi="Times New Roman" w:cs="Times New Roman"/>
          <w:spacing w:val="-1"/>
        </w:rPr>
        <w:t xml:space="preserve"> </w:t>
      </w:r>
      <w:r w:rsidRPr="00371003">
        <w:rPr>
          <w:rFonts w:ascii="Times New Roman" w:hAnsi="Times New Roman" w:cs="Times New Roman"/>
        </w:rPr>
        <w:t xml:space="preserve">non-confidentially reported to the Title IX Coordinator at </w:t>
      </w:r>
      <w:hyperlink r:id="rId24">
        <w:r w:rsidRPr="00371003">
          <w:rPr>
            <w:rFonts w:ascii="Times New Roman" w:hAnsi="Times New Roman" w:cs="Times New Roman"/>
          </w:rPr>
          <w:t>oeo@unt.edu</w:t>
        </w:r>
      </w:hyperlink>
      <w:r w:rsidRPr="00371003">
        <w:rPr>
          <w:rFonts w:ascii="Times New Roman" w:hAnsi="Times New Roman" w:cs="Times New Roman"/>
        </w:rPr>
        <w:t xml:space="preserve"> or at (940) 565 2759.</w:t>
      </w:r>
    </w:p>
    <w:p w14:paraId="1E86CC53" w14:textId="77777777" w:rsidR="00707F0A" w:rsidRPr="00371003" w:rsidRDefault="00707F0A">
      <w:pPr>
        <w:pStyle w:val="BodyText"/>
        <w:spacing w:before="4"/>
        <w:rPr>
          <w:rFonts w:ascii="Times New Roman" w:hAnsi="Times New Roman" w:cs="Times New Roman"/>
          <w:sz w:val="19"/>
        </w:rPr>
      </w:pPr>
    </w:p>
    <w:p w14:paraId="345954C2" w14:textId="77777777" w:rsidR="00707F0A" w:rsidRPr="00371003" w:rsidRDefault="00E24B89">
      <w:pPr>
        <w:pStyle w:val="Heading4"/>
        <w:spacing w:before="1"/>
        <w:rPr>
          <w:rFonts w:ascii="Times New Roman" w:hAnsi="Times New Roman" w:cs="Times New Roman"/>
        </w:rPr>
      </w:pPr>
      <w:bookmarkStart w:id="17" w:name="Retention_of_Student_Records"/>
      <w:bookmarkEnd w:id="17"/>
      <w:r w:rsidRPr="00371003">
        <w:rPr>
          <w:rFonts w:ascii="Times New Roman" w:hAnsi="Times New Roman" w:cs="Times New Roman"/>
        </w:rPr>
        <w:t>RETENTION</w:t>
      </w:r>
      <w:r w:rsidRPr="00371003">
        <w:rPr>
          <w:rFonts w:ascii="Times New Roman" w:hAnsi="Times New Roman" w:cs="Times New Roman"/>
          <w:spacing w:val="-3"/>
        </w:rPr>
        <w:t xml:space="preserve"> </w:t>
      </w:r>
      <w:r w:rsidRPr="00371003">
        <w:rPr>
          <w:rFonts w:ascii="Times New Roman" w:hAnsi="Times New Roman" w:cs="Times New Roman"/>
        </w:rPr>
        <w:t>OF</w:t>
      </w:r>
      <w:r w:rsidRPr="00371003">
        <w:rPr>
          <w:rFonts w:ascii="Times New Roman" w:hAnsi="Times New Roman" w:cs="Times New Roman"/>
          <w:spacing w:val="-4"/>
        </w:rPr>
        <w:t xml:space="preserve"> </w:t>
      </w:r>
      <w:r w:rsidRPr="00371003">
        <w:rPr>
          <w:rFonts w:ascii="Times New Roman" w:hAnsi="Times New Roman" w:cs="Times New Roman"/>
        </w:rPr>
        <w:t>STUDENT</w:t>
      </w:r>
      <w:r w:rsidRPr="00371003">
        <w:rPr>
          <w:rFonts w:ascii="Times New Roman" w:hAnsi="Times New Roman" w:cs="Times New Roman"/>
          <w:spacing w:val="1"/>
        </w:rPr>
        <w:t xml:space="preserve"> </w:t>
      </w:r>
      <w:r w:rsidRPr="00371003">
        <w:rPr>
          <w:rFonts w:ascii="Times New Roman" w:hAnsi="Times New Roman" w:cs="Times New Roman"/>
          <w:spacing w:val="-2"/>
        </w:rPr>
        <w:t>RECORDS</w:t>
      </w:r>
    </w:p>
    <w:p w14:paraId="621570B0" w14:textId="77777777" w:rsidR="00707F0A" w:rsidRPr="00371003" w:rsidRDefault="00E24B89">
      <w:pPr>
        <w:pStyle w:val="BodyText"/>
        <w:spacing w:before="198" w:line="259" w:lineRule="auto"/>
        <w:ind w:left="839" w:right="1609" w:hanging="10"/>
        <w:jc w:val="both"/>
        <w:rPr>
          <w:rFonts w:ascii="Times New Roman" w:hAnsi="Times New Roman" w:cs="Times New Roman"/>
        </w:rPr>
      </w:pPr>
      <w:r w:rsidRPr="00371003">
        <w:rPr>
          <w:rFonts w:ascii="Times New Roman" w:hAnsi="Times New Roman" w:cs="Times New Roman"/>
        </w:rPr>
        <w:t>Student</w:t>
      </w:r>
      <w:r w:rsidRPr="00371003">
        <w:rPr>
          <w:rFonts w:ascii="Times New Roman" w:hAnsi="Times New Roman" w:cs="Times New Roman"/>
          <w:spacing w:val="-4"/>
        </w:rPr>
        <w:t xml:space="preserve"> </w:t>
      </w:r>
      <w:r w:rsidRPr="00371003">
        <w:rPr>
          <w:rFonts w:ascii="Times New Roman" w:hAnsi="Times New Roman" w:cs="Times New Roman"/>
        </w:rPr>
        <w:t>records</w:t>
      </w:r>
      <w:r w:rsidRPr="00371003">
        <w:rPr>
          <w:rFonts w:ascii="Times New Roman" w:hAnsi="Times New Roman" w:cs="Times New Roman"/>
          <w:spacing w:val="-3"/>
        </w:rPr>
        <w:t xml:space="preserve"> </w:t>
      </w:r>
      <w:r w:rsidRPr="00371003">
        <w:rPr>
          <w:rFonts w:ascii="Times New Roman" w:hAnsi="Times New Roman" w:cs="Times New Roman"/>
        </w:rPr>
        <w:t>pertaining</w:t>
      </w:r>
      <w:r w:rsidRPr="00371003">
        <w:rPr>
          <w:rFonts w:ascii="Times New Roman" w:hAnsi="Times New Roman" w:cs="Times New Roman"/>
          <w:spacing w:val="-5"/>
        </w:rPr>
        <w:t xml:space="preserve"> </w:t>
      </w:r>
      <w:r w:rsidRPr="00371003">
        <w:rPr>
          <w:rFonts w:ascii="Times New Roman" w:hAnsi="Times New Roman" w:cs="Times New Roman"/>
        </w:rPr>
        <w:t>to</w:t>
      </w:r>
      <w:r w:rsidRPr="00371003">
        <w:rPr>
          <w:rFonts w:ascii="Times New Roman" w:hAnsi="Times New Roman" w:cs="Times New Roman"/>
          <w:spacing w:val="-2"/>
        </w:rPr>
        <w:t xml:space="preserve"> </w:t>
      </w:r>
      <w:r w:rsidRPr="00371003">
        <w:rPr>
          <w:rFonts w:ascii="Times New Roman" w:hAnsi="Times New Roman" w:cs="Times New Roman"/>
        </w:rPr>
        <w:t>this</w:t>
      </w:r>
      <w:r w:rsidRPr="00371003">
        <w:rPr>
          <w:rFonts w:ascii="Times New Roman" w:hAnsi="Times New Roman" w:cs="Times New Roman"/>
          <w:spacing w:val="-3"/>
        </w:rPr>
        <w:t xml:space="preserve"> </w:t>
      </w:r>
      <w:r w:rsidRPr="00371003">
        <w:rPr>
          <w:rFonts w:ascii="Times New Roman" w:hAnsi="Times New Roman" w:cs="Times New Roman"/>
        </w:rPr>
        <w:t>course</w:t>
      </w:r>
      <w:r w:rsidRPr="00371003">
        <w:rPr>
          <w:rFonts w:ascii="Times New Roman" w:hAnsi="Times New Roman" w:cs="Times New Roman"/>
          <w:spacing w:val="-5"/>
        </w:rPr>
        <w:t xml:space="preserve"> </w:t>
      </w:r>
      <w:r w:rsidRPr="00371003">
        <w:rPr>
          <w:rFonts w:ascii="Times New Roman" w:hAnsi="Times New Roman" w:cs="Times New Roman"/>
        </w:rPr>
        <w:t>are</w:t>
      </w:r>
      <w:r w:rsidRPr="00371003">
        <w:rPr>
          <w:rFonts w:ascii="Times New Roman" w:hAnsi="Times New Roman" w:cs="Times New Roman"/>
          <w:spacing w:val="-5"/>
        </w:rPr>
        <w:t xml:space="preserve"> </w:t>
      </w:r>
      <w:r w:rsidRPr="00371003">
        <w:rPr>
          <w:rFonts w:ascii="Times New Roman" w:hAnsi="Times New Roman" w:cs="Times New Roman"/>
        </w:rPr>
        <w:t>maintained</w:t>
      </w:r>
      <w:r w:rsidRPr="00371003">
        <w:rPr>
          <w:rFonts w:ascii="Times New Roman" w:hAnsi="Times New Roman" w:cs="Times New Roman"/>
          <w:spacing w:val="-4"/>
        </w:rPr>
        <w:t xml:space="preserve"> </w:t>
      </w:r>
      <w:r w:rsidRPr="00371003">
        <w:rPr>
          <w:rFonts w:ascii="Times New Roman" w:hAnsi="Times New Roman" w:cs="Times New Roman"/>
        </w:rPr>
        <w:t>in</w:t>
      </w:r>
      <w:r w:rsidRPr="00371003">
        <w:rPr>
          <w:rFonts w:ascii="Times New Roman" w:hAnsi="Times New Roman" w:cs="Times New Roman"/>
          <w:spacing w:val="-1"/>
        </w:rPr>
        <w:t xml:space="preserve"> </w:t>
      </w:r>
      <w:r w:rsidRPr="00371003">
        <w:rPr>
          <w:rFonts w:ascii="Times New Roman" w:hAnsi="Times New Roman" w:cs="Times New Roman"/>
        </w:rPr>
        <w:t>a</w:t>
      </w:r>
      <w:r w:rsidRPr="00371003">
        <w:rPr>
          <w:rFonts w:ascii="Times New Roman" w:hAnsi="Times New Roman" w:cs="Times New Roman"/>
          <w:spacing w:val="-4"/>
        </w:rPr>
        <w:t xml:space="preserve"> </w:t>
      </w:r>
      <w:r w:rsidRPr="00371003">
        <w:rPr>
          <w:rFonts w:ascii="Times New Roman" w:hAnsi="Times New Roman" w:cs="Times New Roman"/>
        </w:rPr>
        <w:t>secure</w:t>
      </w:r>
      <w:r w:rsidRPr="00371003">
        <w:rPr>
          <w:rFonts w:ascii="Times New Roman" w:hAnsi="Times New Roman" w:cs="Times New Roman"/>
          <w:spacing w:val="-5"/>
        </w:rPr>
        <w:t xml:space="preserve"> </w:t>
      </w:r>
      <w:r w:rsidRPr="00371003">
        <w:rPr>
          <w:rFonts w:ascii="Times New Roman" w:hAnsi="Times New Roman" w:cs="Times New Roman"/>
        </w:rPr>
        <w:t>location</w:t>
      </w:r>
      <w:r w:rsidRPr="00371003">
        <w:rPr>
          <w:rFonts w:ascii="Times New Roman" w:hAnsi="Times New Roman" w:cs="Times New Roman"/>
          <w:spacing w:val="-4"/>
        </w:rPr>
        <w:t xml:space="preserve"> </w:t>
      </w:r>
      <w:r w:rsidRPr="00371003">
        <w:rPr>
          <w:rFonts w:ascii="Times New Roman" w:hAnsi="Times New Roman" w:cs="Times New Roman"/>
        </w:rPr>
        <w:t>by</w:t>
      </w:r>
      <w:r w:rsidRPr="00371003">
        <w:rPr>
          <w:rFonts w:ascii="Times New Roman" w:hAnsi="Times New Roman" w:cs="Times New Roman"/>
          <w:spacing w:val="-4"/>
        </w:rPr>
        <w:t xml:space="preserve"> </w:t>
      </w:r>
      <w:r w:rsidRPr="00371003">
        <w:rPr>
          <w:rFonts w:ascii="Times New Roman" w:hAnsi="Times New Roman" w:cs="Times New Roman"/>
        </w:rPr>
        <w:t>the</w:t>
      </w:r>
      <w:r w:rsidRPr="00371003">
        <w:rPr>
          <w:rFonts w:ascii="Times New Roman" w:hAnsi="Times New Roman" w:cs="Times New Roman"/>
          <w:spacing w:val="-5"/>
        </w:rPr>
        <w:t xml:space="preserve"> </w:t>
      </w:r>
      <w:r w:rsidRPr="00371003">
        <w:rPr>
          <w:rFonts w:ascii="Times New Roman" w:hAnsi="Times New Roman" w:cs="Times New Roman"/>
        </w:rPr>
        <w:t>instructor</w:t>
      </w:r>
      <w:r w:rsidRPr="00371003">
        <w:rPr>
          <w:rFonts w:ascii="Times New Roman" w:hAnsi="Times New Roman" w:cs="Times New Roman"/>
          <w:spacing w:val="-4"/>
        </w:rPr>
        <w:t xml:space="preserve"> </w:t>
      </w:r>
      <w:r w:rsidRPr="00371003">
        <w:rPr>
          <w:rFonts w:ascii="Times New Roman" w:hAnsi="Times New Roman" w:cs="Times New Roman"/>
        </w:rPr>
        <w:t>of</w:t>
      </w:r>
      <w:r w:rsidRPr="00371003">
        <w:rPr>
          <w:rFonts w:ascii="Times New Roman" w:hAnsi="Times New Roman" w:cs="Times New Roman"/>
          <w:spacing w:val="-5"/>
        </w:rPr>
        <w:t xml:space="preserve"> </w:t>
      </w:r>
      <w:r w:rsidRPr="00371003">
        <w:rPr>
          <w:rFonts w:ascii="Times New Roman" w:hAnsi="Times New Roman" w:cs="Times New Roman"/>
        </w:rPr>
        <w:t>record</w:t>
      </w:r>
      <w:r w:rsidRPr="00371003">
        <w:rPr>
          <w:rFonts w:ascii="Times New Roman" w:hAnsi="Times New Roman" w:cs="Times New Roman"/>
          <w:spacing w:val="-4"/>
        </w:rPr>
        <w:t xml:space="preserve"> </w:t>
      </w:r>
      <w:r w:rsidRPr="00371003">
        <w:rPr>
          <w:rFonts w:ascii="Times New Roman" w:hAnsi="Times New Roman" w:cs="Times New Roman"/>
        </w:rPr>
        <w:t>of the course and are kept for at least one calendar year after course completion. Students are encouraged to</w:t>
      </w:r>
      <w:r w:rsidRPr="00371003">
        <w:rPr>
          <w:rFonts w:ascii="Times New Roman" w:hAnsi="Times New Roman" w:cs="Times New Roman"/>
          <w:spacing w:val="-7"/>
        </w:rPr>
        <w:t xml:space="preserve"> </w:t>
      </w:r>
      <w:r w:rsidRPr="00371003">
        <w:rPr>
          <w:rFonts w:ascii="Times New Roman" w:hAnsi="Times New Roman" w:cs="Times New Roman"/>
        </w:rPr>
        <w:t>review</w:t>
      </w:r>
      <w:r w:rsidRPr="00371003">
        <w:rPr>
          <w:rFonts w:ascii="Times New Roman" w:hAnsi="Times New Roman" w:cs="Times New Roman"/>
          <w:spacing w:val="-9"/>
        </w:rPr>
        <w:t xml:space="preserve"> </w:t>
      </w:r>
      <w:r w:rsidRPr="00371003">
        <w:rPr>
          <w:rFonts w:ascii="Times New Roman" w:hAnsi="Times New Roman" w:cs="Times New Roman"/>
        </w:rPr>
        <w:t>the</w:t>
      </w:r>
      <w:r w:rsidRPr="00371003">
        <w:rPr>
          <w:rFonts w:ascii="Times New Roman" w:hAnsi="Times New Roman" w:cs="Times New Roman"/>
          <w:spacing w:val="-9"/>
        </w:rPr>
        <w:t xml:space="preserve"> </w:t>
      </w:r>
      <w:r w:rsidRPr="00371003">
        <w:rPr>
          <w:rFonts w:ascii="Times New Roman" w:hAnsi="Times New Roman" w:cs="Times New Roman"/>
        </w:rPr>
        <w:t>Public</w:t>
      </w:r>
      <w:r w:rsidRPr="00371003">
        <w:rPr>
          <w:rFonts w:ascii="Times New Roman" w:hAnsi="Times New Roman" w:cs="Times New Roman"/>
          <w:spacing w:val="-8"/>
        </w:rPr>
        <w:t xml:space="preserve"> </w:t>
      </w:r>
      <w:r w:rsidRPr="00371003">
        <w:rPr>
          <w:rFonts w:ascii="Times New Roman" w:hAnsi="Times New Roman" w:cs="Times New Roman"/>
        </w:rPr>
        <w:t>Information</w:t>
      </w:r>
      <w:r w:rsidRPr="00371003">
        <w:rPr>
          <w:rFonts w:ascii="Times New Roman" w:hAnsi="Times New Roman" w:cs="Times New Roman"/>
          <w:spacing w:val="-7"/>
        </w:rPr>
        <w:t xml:space="preserve"> </w:t>
      </w:r>
      <w:r w:rsidRPr="00371003">
        <w:rPr>
          <w:rFonts w:ascii="Times New Roman" w:hAnsi="Times New Roman" w:cs="Times New Roman"/>
        </w:rPr>
        <w:t>Policy</w:t>
      </w:r>
      <w:r w:rsidRPr="00371003">
        <w:rPr>
          <w:rFonts w:ascii="Times New Roman" w:hAnsi="Times New Roman" w:cs="Times New Roman"/>
          <w:spacing w:val="-7"/>
        </w:rPr>
        <w:t xml:space="preserve"> </w:t>
      </w:r>
      <w:r w:rsidRPr="00371003">
        <w:rPr>
          <w:rFonts w:ascii="Times New Roman" w:hAnsi="Times New Roman" w:cs="Times New Roman"/>
        </w:rPr>
        <w:t>and</w:t>
      </w:r>
      <w:r w:rsidRPr="00371003">
        <w:rPr>
          <w:rFonts w:ascii="Times New Roman" w:hAnsi="Times New Roman" w:cs="Times New Roman"/>
          <w:spacing w:val="-10"/>
        </w:rPr>
        <w:t xml:space="preserve"> </w:t>
      </w:r>
      <w:r w:rsidRPr="00371003">
        <w:rPr>
          <w:rFonts w:ascii="Times New Roman" w:hAnsi="Times New Roman" w:cs="Times New Roman"/>
        </w:rPr>
        <w:t>the</w:t>
      </w:r>
      <w:r w:rsidRPr="00371003">
        <w:rPr>
          <w:rFonts w:ascii="Times New Roman" w:hAnsi="Times New Roman" w:cs="Times New Roman"/>
          <w:spacing w:val="-9"/>
        </w:rPr>
        <w:t xml:space="preserve"> </w:t>
      </w:r>
      <w:r w:rsidRPr="00371003">
        <w:rPr>
          <w:rFonts w:ascii="Times New Roman" w:hAnsi="Times New Roman" w:cs="Times New Roman"/>
        </w:rPr>
        <w:t>Family</w:t>
      </w:r>
      <w:r w:rsidRPr="00371003">
        <w:rPr>
          <w:rFonts w:ascii="Times New Roman" w:hAnsi="Times New Roman" w:cs="Times New Roman"/>
          <w:spacing w:val="-7"/>
        </w:rPr>
        <w:t xml:space="preserve"> </w:t>
      </w:r>
      <w:r w:rsidRPr="00371003">
        <w:rPr>
          <w:rFonts w:ascii="Times New Roman" w:hAnsi="Times New Roman" w:cs="Times New Roman"/>
        </w:rPr>
        <w:t>Educational</w:t>
      </w:r>
      <w:r w:rsidRPr="00371003">
        <w:rPr>
          <w:rFonts w:ascii="Times New Roman" w:hAnsi="Times New Roman" w:cs="Times New Roman"/>
          <w:spacing w:val="-8"/>
        </w:rPr>
        <w:t xml:space="preserve"> </w:t>
      </w:r>
      <w:r w:rsidRPr="00371003">
        <w:rPr>
          <w:rFonts w:ascii="Times New Roman" w:hAnsi="Times New Roman" w:cs="Times New Roman"/>
        </w:rPr>
        <w:t>Rights</w:t>
      </w:r>
      <w:r w:rsidRPr="00371003">
        <w:rPr>
          <w:rFonts w:ascii="Times New Roman" w:hAnsi="Times New Roman" w:cs="Times New Roman"/>
          <w:spacing w:val="-7"/>
        </w:rPr>
        <w:t xml:space="preserve"> </w:t>
      </w:r>
      <w:r w:rsidRPr="00371003">
        <w:rPr>
          <w:rFonts w:ascii="Times New Roman" w:hAnsi="Times New Roman" w:cs="Times New Roman"/>
        </w:rPr>
        <w:t>and</w:t>
      </w:r>
      <w:r w:rsidRPr="00371003">
        <w:rPr>
          <w:rFonts w:ascii="Times New Roman" w:hAnsi="Times New Roman" w:cs="Times New Roman"/>
          <w:spacing w:val="-7"/>
        </w:rPr>
        <w:t xml:space="preserve"> </w:t>
      </w:r>
      <w:r w:rsidRPr="00371003">
        <w:rPr>
          <w:rFonts w:ascii="Times New Roman" w:hAnsi="Times New Roman" w:cs="Times New Roman"/>
        </w:rPr>
        <w:t>Privacy</w:t>
      </w:r>
      <w:r w:rsidRPr="00371003">
        <w:rPr>
          <w:rFonts w:ascii="Times New Roman" w:hAnsi="Times New Roman" w:cs="Times New Roman"/>
          <w:spacing w:val="-9"/>
        </w:rPr>
        <w:t xml:space="preserve"> </w:t>
      </w:r>
      <w:r w:rsidRPr="00371003">
        <w:rPr>
          <w:rFonts w:ascii="Times New Roman" w:hAnsi="Times New Roman" w:cs="Times New Roman"/>
        </w:rPr>
        <w:t>Act</w:t>
      </w:r>
      <w:r w:rsidRPr="00371003">
        <w:rPr>
          <w:rFonts w:ascii="Times New Roman" w:hAnsi="Times New Roman" w:cs="Times New Roman"/>
          <w:spacing w:val="-10"/>
        </w:rPr>
        <w:t xml:space="preserve"> </w:t>
      </w:r>
      <w:r w:rsidRPr="00371003">
        <w:rPr>
          <w:rFonts w:ascii="Times New Roman" w:hAnsi="Times New Roman" w:cs="Times New Roman"/>
        </w:rPr>
        <w:t>(FERPA)</w:t>
      </w:r>
      <w:r w:rsidRPr="00371003">
        <w:rPr>
          <w:rFonts w:ascii="Times New Roman" w:hAnsi="Times New Roman" w:cs="Times New Roman"/>
          <w:spacing w:val="-8"/>
        </w:rPr>
        <w:t xml:space="preserve"> </w:t>
      </w:r>
      <w:r w:rsidRPr="00371003">
        <w:rPr>
          <w:rFonts w:ascii="Times New Roman" w:hAnsi="Times New Roman" w:cs="Times New Roman"/>
        </w:rPr>
        <w:t>laws</w:t>
      </w:r>
      <w:r w:rsidRPr="00371003">
        <w:rPr>
          <w:rFonts w:ascii="Times New Roman" w:hAnsi="Times New Roman" w:cs="Times New Roman"/>
          <w:spacing w:val="-7"/>
        </w:rPr>
        <w:t xml:space="preserve"> </w:t>
      </w:r>
      <w:r w:rsidRPr="00371003">
        <w:rPr>
          <w:rFonts w:ascii="Times New Roman" w:hAnsi="Times New Roman" w:cs="Times New Roman"/>
        </w:rPr>
        <w:t xml:space="preserve">and the University’s policy. See UNT Policy 10.10, Records Management and Retention for additional </w:t>
      </w:r>
      <w:r w:rsidRPr="00371003">
        <w:rPr>
          <w:rFonts w:ascii="Times New Roman" w:hAnsi="Times New Roman" w:cs="Times New Roman"/>
          <w:spacing w:val="-2"/>
        </w:rPr>
        <w:t>information.</w:t>
      </w:r>
    </w:p>
    <w:p w14:paraId="6B910473" w14:textId="77777777" w:rsidR="00707F0A" w:rsidRPr="00371003" w:rsidRDefault="00707F0A">
      <w:pPr>
        <w:pStyle w:val="BodyText"/>
        <w:spacing w:before="5"/>
        <w:rPr>
          <w:rFonts w:ascii="Times New Roman" w:hAnsi="Times New Roman" w:cs="Times New Roman"/>
          <w:sz w:val="19"/>
        </w:rPr>
      </w:pPr>
    </w:p>
    <w:p w14:paraId="35649AED" w14:textId="77777777" w:rsidR="00707F0A" w:rsidRPr="00371003" w:rsidRDefault="00E24B89">
      <w:pPr>
        <w:pStyle w:val="Heading4"/>
        <w:spacing w:before="1"/>
        <w:rPr>
          <w:rFonts w:ascii="Times New Roman" w:hAnsi="Times New Roman" w:cs="Times New Roman"/>
        </w:rPr>
      </w:pPr>
      <w:bookmarkStart w:id="18" w:name="STUDENT_BEHAVIOR:"/>
      <w:bookmarkEnd w:id="18"/>
      <w:r w:rsidRPr="00371003">
        <w:rPr>
          <w:rFonts w:ascii="Times New Roman" w:hAnsi="Times New Roman" w:cs="Times New Roman"/>
        </w:rPr>
        <w:t xml:space="preserve">STUDENT </w:t>
      </w:r>
      <w:r w:rsidRPr="00371003">
        <w:rPr>
          <w:rFonts w:ascii="Times New Roman" w:hAnsi="Times New Roman" w:cs="Times New Roman"/>
          <w:spacing w:val="-2"/>
        </w:rPr>
        <w:t>BEHAVIOR:</w:t>
      </w:r>
    </w:p>
    <w:p w14:paraId="6F984658" w14:textId="40F0052A" w:rsidR="00707F0A" w:rsidRPr="00371003" w:rsidRDefault="00E24B89">
      <w:pPr>
        <w:pStyle w:val="BodyText"/>
        <w:spacing w:before="198" w:line="259" w:lineRule="auto"/>
        <w:ind w:left="839" w:right="1609" w:hanging="10"/>
        <w:jc w:val="both"/>
        <w:rPr>
          <w:rFonts w:ascii="Times New Roman" w:hAnsi="Times New Roman" w:cs="Times New Roman"/>
        </w:rPr>
      </w:pPr>
      <w:r w:rsidRPr="00371003">
        <w:rPr>
          <w:rFonts w:ascii="Times New Roman" w:hAnsi="Times New Roman" w:cs="Times New Roman"/>
        </w:rPr>
        <w:t>Act professionally and respectful at all times. Student behavior that interferes with an instructor’s ability to conduct a class, or other students’ opportunity to learn, is unacceptable, disruptive, and will not be tolerated in any instructional</w:t>
      </w:r>
      <w:r w:rsidRPr="00371003">
        <w:rPr>
          <w:rFonts w:ascii="Times New Roman" w:hAnsi="Times New Roman" w:cs="Times New Roman"/>
          <w:spacing w:val="-3"/>
        </w:rPr>
        <w:t xml:space="preserve"> </w:t>
      </w:r>
      <w:r w:rsidRPr="00371003">
        <w:rPr>
          <w:rFonts w:ascii="Times New Roman" w:hAnsi="Times New Roman" w:cs="Times New Roman"/>
        </w:rPr>
        <w:t>forum</w:t>
      </w:r>
      <w:r w:rsidRPr="00371003">
        <w:rPr>
          <w:rFonts w:ascii="Times New Roman" w:hAnsi="Times New Roman" w:cs="Times New Roman"/>
          <w:spacing w:val="-2"/>
        </w:rPr>
        <w:t xml:space="preserve"> </w:t>
      </w:r>
      <w:r w:rsidRPr="00371003">
        <w:rPr>
          <w:rFonts w:ascii="Times New Roman" w:hAnsi="Times New Roman" w:cs="Times New Roman"/>
        </w:rPr>
        <w:t>at UNT.</w:t>
      </w:r>
      <w:r w:rsidRPr="00371003">
        <w:rPr>
          <w:rFonts w:ascii="Times New Roman" w:hAnsi="Times New Roman" w:cs="Times New Roman"/>
          <w:spacing w:val="-1"/>
        </w:rPr>
        <w:t xml:space="preserve"> </w:t>
      </w:r>
      <w:r w:rsidRPr="00371003">
        <w:rPr>
          <w:rFonts w:ascii="Times New Roman" w:hAnsi="Times New Roman" w:cs="Times New Roman"/>
        </w:rPr>
        <w:t>Students engaging</w:t>
      </w:r>
      <w:r w:rsidRPr="00371003">
        <w:rPr>
          <w:rFonts w:ascii="Times New Roman" w:hAnsi="Times New Roman" w:cs="Times New Roman"/>
          <w:spacing w:val="-1"/>
        </w:rPr>
        <w:t xml:space="preserve"> </w:t>
      </w:r>
      <w:r w:rsidRPr="00371003">
        <w:rPr>
          <w:rFonts w:ascii="Times New Roman" w:hAnsi="Times New Roman" w:cs="Times New Roman"/>
        </w:rPr>
        <w:t>in unacceptable</w:t>
      </w:r>
      <w:r w:rsidRPr="00371003">
        <w:rPr>
          <w:rFonts w:ascii="Times New Roman" w:hAnsi="Times New Roman" w:cs="Times New Roman"/>
          <w:spacing w:val="-1"/>
        </w:rPr>
        <w:t xml:space="preserve"> </w:t>
      </w:r>
      <w:r w:rsidRPr="00371003">
        <w:rPr>
          <w:rFonts w:ascii="Times New Roman" w:hAnsi="Times New Roman" w:cs="Times New Roman"/>
        </w:rPr>
        <w:t>behavior</w:t>
      </w:r>
      <w:r w:rsidRPr="00371003">
        <w:rPr>
          <w:rFonts w:ascii="Times New Roman" w:hAnsi="Times New Roman" w:cs="Times New Roman"/>
          <w:spacing w:val="-1"/>
        </w:rPr>
        <w:t xml:space="preserve"> </w:t>
      </w:r>
      <w:r w:rsidRPr="00371003">
        <w:rPr>
          <w:rFonts w:ascii="Times New Roman" w:hAnsi="Times New Roman" w:cs="Times New Roman"/>
        </w:rPr>
        <w:t>may be</w:t>
      </w:r>
      <w:r w:rsidRPr="00371003">
        <w:rPr>
          <w:rFonts w:ascii="Times New Roman" w:hAnsi="Times New Roman" w:cs="Times New Roman"/>
          <w:spacing w:val="-2"/>
        </w:rPr>
        <w:t xml:space="preserve"> </w:t>
      </w:r>
      <w:r w:rsidRPr="00371003">
        <w:rPr>
          <w:rFonts w:ascii="Times New Roman" w:hAnsi="Times New Roman" w:cs="Times New Roman"/>
        </w:rPr>
        <w:t xml:space="preserve">referred to the Dean of Students to review whether the student’s conduct violated the Code of Student Conduct. The Code of Student Conduct can be found at </w:t>
      </w:r>
      <w:hyperlink r:id="rId25">
        <w:r w:rsidRPr="00371003">
          <w:rPr>
            <w:rFonts w:ascii="Times New Roman" w:hAnsi="Times New Roman" w:cs="Times New Roman"/>
          </w:rPr>
          <w:t>https://conduct.unt.edu.</w:t>
        </w:r>
      </w:hyperlink>
      <w:r w:rsidRPr="00371003">
        <w:rPr>
          <w:rFonts w:ascii="Times New Roman" w:hAnsi="Times New Roman" w:cs="Times New Roman"/>
        </w:rPr>
        <w:t xml:space="preserve"> Any person who believes that a violation</w:t>
      </w:r>
      <w:r w:rsidRPr="00371003">
        <w:rPr>
          <w:rFonts w:ascii="Times New Roman" w:hAnsi="Times New Roman" w:cs="Times New Roman"/>
          <w:spacing w:val="-8"/>
        </w:rPr>
        <w:t xml:space="preserve"> </w:t>
      </w:r>
      <w:r w:rsidRPr="00371003">
        <w:rPr>
          <w:rFonts w:ascii="Times New Roman" w:hAnsi="Times New Roman" w:cs="Times New Roman"/>
        </w:rPr>
        <w:t>of</w:t>
      </w:r>
      <w:r w:rsidRPr="00371003">
        <w:rPr>
          <w:rFonts w:ascii="Times New Roman" w:hAnsi="Times New Roman" w:cs="Times New Roman"/>
          <w:spacing w:val="-9"/>
        </w:rPr>
        <w:t xml:space="preserve"> </w:t>
      </w:r>
      <w:r w:rsidRPr="00371003">
        <w:rPr>
          <w:rFonts w:ascii="Times New Roman" w:hAnsi="Times New Roman" w:cs="Times New Roman"/>
        </w:rPr>
        <w:t>University</w:t>
      </w:r>
      <w:r w:rsidRPr="00371003">
        <w:rPr>
          <w:rFonts w:ascii="Times New Roman" w:hAnsi="Times New Roman" w:cs="Times New Roman"/>
          <w:spacing w:val="-8"/>
        </w:rPr>
        <w:t xml:space="preserve"> </w:t>
      </w:r>
      <w:r w:rsidRPr="00371003">
        <w:rPr>
          <w:rFonts w:ascii="Times New Roman" w:hAnsi="Times New Roman" w:cs="Times New Roman"/>
        </w:rPr>
        <w:t>policy</w:t>
      </w:r>
      <w:r w:rsidRPr="00371003">
        <w:rPr>
          <w:rFonts w:ascii="Times New Roman" w:hAnsi="Times New Roman" w:cs="Times New Roman"/>
          <w:spacing w:val="-9"/>
        </w:rPr>
        <w:t xml:space="preserve"> </w:t>
      </w:r>
      <w:r w:rsidRPr="00371003">
        <w:rPr>
          <w:rFonts w:ascii="Times New Roman" w:hAnsi="Times New Roman" w:cs="Times New Roman"/>
        </w:rPr>
        <w:t>has</w:t>
      </w:r>
      <w:r w:rsidRPr="00371003">
        <w:rPr>
          <w:rFonts w:ascii="Times New Roman" w:hAnsi="Times New Roman" w:cs="Times New Roman"/>
          <w:spacing w:val="-8"/>
        </w:rPr>
        <w:t xml:space="preserve"> </w:t>
      </w:r>
      <w:r w:rsidRPr="00371003">
        <w:rPr>
          <w:rFonts w:ascii="Times New Roman" w:hAnsi="Times New Roman" w:cs="Times New Roman"/>
        </w:rPr>
        <w:t>been</w:t>
      </w:r>
      <w:r w:rsidRPr="00371003">
        <w:rPr>
          <w:rFonts w:ascii="Times New Roman" w:hAnsi="Times New Roman" w:cs="Times New Roman"/>
          <w:spacing w:val="-8"/>
        </w:rPr>
        <w:t xml:space="preserve"> </w:t>
      </w:r>
      <w:r w:rsidRPr="00371003">
        <w:rPr>
          <w:rFonts w:ascii="Times New Roman" w:hAnsi="Times New Roman" w:cs="Times New Roman"/>
        </w:rPr>
        <w:t>committed</w:t>
      </w:r>
      <w:r w:rsidRPr="00371003">
        <w:rPr>
          <w:rFonts w:ascii="Times New Roman" w:hAnsi="Times New Roman" w:cs="Times New Roman"/>
          <w:spacing w:val="-8"/>
        </w:rPr>
        <w:t xml:space="preserve"> </w:t>
      </w:r>
      <w:r w:rsidRPr="00371003">
        <w:rPr>
          <w:rFonts w:ascii="Times New Roman" w:hAnsi="Times New Roman" w:cs="Times New Roman"/>
        </w:rPr>
        <w:t>by</w:t>
      </w:r>
      <w:r w:rsidRPr="00371003">
        <w:rPr>
          <w:rFonts w:ascii="Times New Roman" w:hAnsi="Times New Roman" w:cs="Times New Roman"/>
          <w:spacing w:val="-8"/>
        </w:rPr>
        <w:t xml:space="preserve"> </w:t>
      </w:r>
      <w:r w:rsidRPr="00371003">
        <w:rPr>
          <w:rFonts w:ascii="Times New Roman" w:hAnsi="Times New Roman" w:cs="Times New Roman"/>
        </w:rPr>
        <w:t>a</w:t>
      </w:r>
      <w:r w:rsidRPr="00371003">
        <w:rPr>
          <w:rFonts w:ascii="Times New Roman" w:hAnsi="Times New Roman" w:cs="Times New Roman"/>
          <w:spacing w:val="-8"/>
        </w:rPr>
        <w:t xml:space="preserve"> </w:t>
      </w:r>
      <w:r w:rsidRPr="00371003">
        <w:rPr>
          <w:rFonts w:ascii="Times New Roman" w:hAnsi="Times New Roman" w:cs="Times New Roman"/>
        </w:rPr>
        <w:t>student</w:t>
      </w:r>
      <w:r w:rsidRPr="00371003">
        <w:rPr>
          <w:rFonts w:ascii="Times New Roman" w:hAnsi="Times New Roman" w:cs="Times New Roman"/>
          <w:spacing w:val="-8"/>
        </w:rPr>
        <w:t xml:space="preserve"> </w:t>
      </w:r>
      <w:r w:rsidRPr="00371003">
        <w:rPr>
          <w:rFonts w:ascii="Times New Roman" w:hAnsi="Times New Roman" w:cs="Times New Roman"/>
        </w:rPr>
        <w:t>can</w:t>
      </w:r>
      <w:r w:rsidRPr="00371003">
        <w:rPr>
          <w:rFonts w:ascii="Times New Roman" w:hAnsi="Times New Roman" w:cs="Times New Roman"/>
          <w:spacing w:val="-8"/>
        </w:rPr>
        <w:t xml:space="preserve"> </w:t>
      </w:r>
      <w:r w:rsidRPr="00371003">
        <w:rPr>
          <w:rFonts w:ascii="Times New Roman" w:hAnsi="Times New Roman" w:cs="Times New Roman"/>
        </w:rPr>
        <w:t>go</w:t>
      </w:r>
      <w:r w:rsidRPr="00371003">
        <w:rPr>
          <w:rFonts w:ascii="Times New Roman" w:hAnsi="Times New Roman" w:cs="Times New Roman"/>
          <w:spacing w:val="-8"/>
        </w:rPr>
        <w:t xml:space="preserve"> </w:t>
      </w:r>
      <w:r w:rsidRPr="00371003">
        <w:rPr>
          <w:rFonts w:ascii="Times New Roman" w:hAnsi="Times New Roman" w:cs="Times New Roman"/>
        </w:rPr>
        <w:t>to</w:t>
      </w:r>
      <w:r w:rsidRPr="00371003">
        <w:rPr>
          <w:rFonts w:ascii="Times New Roman" w:hAnsi="Times New Roman" w:cs="Times New Roman"/>
          <w:spacing w:val="-10"/>
        </w:rPr>
        <w:t xml:space="preserve"> </w:t>
      </w:r>
      <w:hyperlink r:id="rId26">
        <w:r w:rsidRPr="00371003">
          <w:rPr>
            <w:rFonts w:ascii="Times New Roman" w:hAnsi="Times New Roman" w:cs="Times New Roman"/>
          </w:rPr>
          <w:t>https://report.unt.edu</w:t>
        </w:r>
      </w:hyperlink>
      <w:r w:rsidRPr="00371003">
        <w:rPr>
          <w:rFonts w:ascii="Times New Roman" w:hAnsi="Times New Roman" w:cs="Times New Roman"/>
          <w:spacing w:val="-8"/>
        </w:rPr>
        <w:t xml:space="preserve"> </w:t>
      </w:r>
      <w:r w:rsidRPr="00371003">
        <w:rPr>
          <w:rFonts w:ascii="Times New Roman" w:hAnsi="Times New Roman" w:cs="Times New Roman"/>
        </w:rPr>
        <w:t>and</w:t>
      </w:r>
      <w:r w:rsidRPr="00371003">
        <w:rPr>
          <w:rFonts w:ascii="Times New Roman" w:hAnsi="Times New Roman" w:cs="Times New Roman"/>
          <w:spacing w:val="-8"/>
        </w:rPr>
        <w:t xml:space="preserve"> </w:t>
      </w:r>
      <w:r w:rsidRPr="00371003">
        <w:rPr>
          <w:rFonts w:ascii="Times New Roman" w:hAnsi="Times New Roman" w:cs="Times New Roman"/>
        </w:rPr>
        <w:t xml:space="preserve">report the allegation. </w:t>
      </w:r>
    </w:p>
    <w:p w14:paraId="3FCF8C6A" w14:textId="77777777" w:rsidR="00707F0A" w:rsidRPr="00371003" w:rsidRDefault="00707F0A">
      <w:pPr>
        <w:pStyle w:val="BodyText"/>
        <w:rPr>
          <w:rFonts w:ascii="Times New Roman" w:hAnsi="Times New Roman" w:cs="Times New Roman"/>
          <w:sz w:val="17"/>
        </w:rPr>
      </w:pPr>
    </w:p>
    <w:p w14:paraId="184A8E76" w14:textId="77777777" w:rsidR="00707F0A" w:rsidRPr="00371003" w:rsidRDefault="00E24B89">
      <w:pPr>
        <w:pStyle w:val="Heading4"/>
        <w:spacing w:before="0"/>
        <w:rPr>
          <w:rFonts w:ascii="Times New Roman" w:hAnsi="Times New Roman" w:cs="Times New Roman"/>
        </w:rPr>
      </w:pPr>
      <w:bookmarkStart w:id="19" w:name="STUDENT_SERVICES_&amp;_ACADEMIC_SUPPORT"/>
      <w:bookmarkEnd w:id="19"/>
      <w:r w:rsidRPr="00371003">
        <w:rPr>
          <w:rFonts w:ascii="Times New Roman" w:hAnsi="Times New Roman" w:cs="Times New Roman"/>
        </w:rPr>
        <w:t>STUDENT</w:t>
      </w:r>
      <w:r w:rsidRPr="00371003">
        <w:rPr>
          <w:rFonts w:ascii="Times New Roman" w:hAnsi="Times New Roman" w:cs="Times New Roman"/>
          <w:spacing w:val="-3"/>
        </w:rPr>
        <w:t xml:space="preserve"> </w:t>
      </w:r>
      <w:r w:rsidRPr="00371003">
        <w:rPr>
          <w:rFonts w:ascii="Times New Roman" w:hAnsi="Times New Roman" w:cs="Times New Roman"/>
        </w:rPr>
        <w:t>SERVICES</w:t>
      </w:r>
      <w:r w:rsidRPr="00371003">
        <w:rPr>
          <w:rFonts w:ascii="Times New Roman" w:hAnsi="Times New Roman" w:cs="Times New Roman"/>
          <w:spacing w:val="-3"/>
        </w:rPr>
        <w:t xml:space="preserve"> </w:t>
      </w:r>
      <w:r w:rsidRPr="00371003">
        <w:rPr>
          <w:rFonts w:ascii="Times New Roman" w:hAnsi="Times New Roman" w:cs="Times New Roman"/>
        </w:rPr>
        <w:t>&amp;</w:t>
      </w:r>
      <w:r w:rsidRPr="00371003">
        <w:rPr>
          <w:rFonts w:ascii="Times New Roman" w:hAnsi="Times New Roman" w:cs="Times New Roman"/>
          <w:spacing w:val="-2"/>
        </w:rPr>
        <w:t xml:space="preserve"> </w:t>
      </w:r>
      <w:r w:rsidRPr="00371003">
        <w:rPr>
          <w:rFonts w:ascii="Times New Roman" w:hAnsi="Times New Roman" w:cs="Times New Roman"/>
        </w:rPr>
        <w:t>ACADEMIC</w:t>
      </w:r>
      <w:r w:rsidRPr="00371003">
        <w:rPr>
          <w:rFonts w:ascii="Times New Roman" w:hAnsi="Times New Roman" w:cs="Times New Roman"/>
          <w:spacing w:val="-3"/>
        </w:rPr>
        <w:t xml:space="preserve"> </w:t>
      </w:r>
      <w:r w:rsidRPr="00371003">
        <w:rPr>
          <w:rFonts w:ascii="Times New Roman" w:hAnsi="Times New Roman" w:cs="Times New Roman"/>
          <w:spacing w:val="-2"/>
        </w:rPr>
        <w:t>SUPPORT</w:t>
      </w:r>
    </w:p>
    <w:p w14:paraId="7F47F112" w14:textId="77777777" w:rsidR="00707F0A" w:rsidRPr="00371003" w:rsidRDefault="00707F0A">
      <w:pPr>
        <w:pStyle w:val="BodyText"/>
        <w:spacing w:before="7"/>
        <w:rPr>
          <w:rFonts w:ascii="Times New Roman" w:hAnsi="Times New Roman" w:cs="Times New Roman"/>
          <w:b/>
          <w:i/>
        </w:rPr>
      </w:pPr>
    </w:p>
    <w:p w14:paraId="05F84630" w14:textId="77777777" w:rsidR="00707F0A" w:rsidRPr="00371003" w:rsidRDefault="00E24B89">
      <w:pPr>
        <w:pStyle w:val="Heading5"/>
        <w:ind w:left="840"/>
        <w:jc w:val="both"/>
        <w:rPr>
          <w:rFonts w:ascii="Times New Roman" w:hAnsi="Times New Roman" w:cs="Times New Roman"/>
        </w:rPr>
      </w:pPr>
      <w:bookmarkStart w:id="20" w:name="Mental_Health"/>
      <w:bookmarkEnd w:id="20"/>
      <w:r w:rsidRPr="00371003">
        <w:rPr>
          <w:rFonts w:ascii="Times New Roman" w:hAnsi="Times New Roman" w:cs="Times New Roman"/>
          <w:color w:val="2D74B5"/>
        </w:rPr>
        <w:t>Mental</w:t>
      </w:r>
      <w:r w:rsidRPr="00371003">
        <w:rPr>
          <w:rFonts w:ascii="Times New Roman" w:hAnsi="Times New Roman" w:cs="Times New Roman"/>
          <w:color w:val="2D74B5"/>
          <w:spacing w:val="-7"/>
        </w:rPr>
        <w:t xml:space="preserve"> </w:t>
      </w:r>
      <w:r w:rsidRPr="00371003">
        <w:rPr>
          <w:rFonts w:ascii="Times New Roman" w:hAnsi="Times New Roman" w:cs="Times New Roman"/>
          <w:color w:val="2D74B5"/>
          <w:spacing w:val="-2"/>
        </w:rPr>
        <w:t>Health</w:t>
      </w:r>
    </w:p>
    <w:p w14:paraId="20A962A7" w14:textId="77777777" w:rsidR="00707F0A" w:rsidRPr="00371003" w:rsidRDefault="00E24B89">
      <w:pPr>
        <w:pStyle w:val="BodyText"/>
        <w:spacing w:before="189" w:line="259" w:lineRule="auto"/>
        <w:ind w:left="839" w:right="1611" w:hanging="10"/>
        <w:jc w:val="both"/>
        <w:rPr>
          <w:rFonts w:ascii="Times New Roman" w:hAnsi="Times New Roman" w:cs="Times New Roman"/>
        </w:rPr>
      </w:pPr>
      <w:r w:rsidRPr="00371003">
        <w:rPr>
          <w:rFonts w:ascii="Times New Roman" w:hAnsi="Times New Roman" w:cs="Times New Roman"/>
        </w:rPr>
        <w:t>UNT provides mental health resources to students to help ensure there are numerous outlets to turn to that</w:t>
      </w:r>
      <w:r w:rsidRPr="00371003">
        <w:rPr>
          <w:rFonts w:ascii="Times New Roman" w:hAnsi="Times New Roman" w:cs="Times New Roman"/>
          <w:spacing w:val="-2"/>
        </w:rPr>
        <w:t xml:space="preserve"> </w:t>
      </w:r>
      <w:r w:rsidRPr="00371003">
        <w:rPr>
          <w:rFonts w:ascii="Times New Roman" w:hAnsi="Times New Roman" w:cs="Times New Roman"/>
        </w:rPr>
        <w:t>wholeheartedly</w:t>
      </w:r>
      <w:r w:rsidRPr="00371003">
        <w:rPr>
          <w:rFonts w:ascii="Times New Roman" w:hAnsi="Times New Roman" w:cs="Times New Roman"/>
          <w:spacing w:val="-1"/>
        </w:rPr>
        <w:t xml:space="preserve"> </w:t>
      </w:r>
      <w:r w:rsidRPr="00371003">
        <w:rPr>
          <w:rFonts w:ascii="Times New Roman" w:hAnsi="Times New Roman" w:cs="Times New Roman"/>
        </w:rPr>
        <w:t>care for and</w:t>
      </w:r>
      <w:r w:rsidRPr="00371003">
        <w:rPr>
          <w:rFonts w:ascii="Times New Roman" w:hAnsi="Times New Roman" w:cs="Times New Roman"/>
          <w:spacing w:val="-1"/>
        </w:rPr>
        <w:t xml:space="preserve"> </w:t>
      </w:r>
      <w:r w:rsidRPr="00371003">
        <w:rPr>
          <w:rFonts w:ascii="Times New Roman" w:hAnsi="Times New Roman" w:cs="Times New Roman"/>
        </w:rPr>
        <w:t>are</w:t>
      </w:r>
      <w:r w:rsidRPr="00371003">
        <w:rPr>
          <w:rFonts w:ascii="Times New Roman" w:hAnsi="Times New Roman" w:cs="Times New Roman"/>
          <w:spacing w:val="-3"/>
        </w:rPr>
        <w:t xml:space="preserve"> </w:t>
      </w:r>
      <w:r w:rsidRPr="00371003">
        <w:rPr>
          <w:rFonts w:ascii="Times New Roman" w:hAnsi="Times New Roman" w:cs="Times New Roman"/>
        </w:rPr>
        <w:t>there</w:t>
      </w:r>
      <w:r w:rsidRPr="00371003">
        <w:rPr>
          <w:rFonts w:ascii="Times New Roman" w:hAnsi="Times New Roman" w:cs="Times New Roman"/>
          <w:spacing w:val="-3"/>
        </w:rPr>
        <w:t xml:space="preserve"> </w:t>
      </w:r>
      <w:r w:rsidRPr="00371003">
        <w:rPr>
          <w:rFonts w:ascii="Times New Roman" w:hAnsi="Times New Roman" w:cs="Times New Roman"/>
        </w:rPr>
        <w:t>for</w:t>
      </w:r>
      <w:r w:rsidRPr="00371003">
        <w:rPr>
          <w:rFonts w:ascii="Times New Roman" w:hAnsi="Times New Roman" w:cs="Times New Roman"/>
          <w:spacing w:val="-2"/>
        </w:rPr>
        <w:t xml:space="preserve"> </w:t>
      </w:r>
      <w:r w:rsidRPr="00371003">
        <w:rPr>
          <w:rFonts w:ascii="Times New Roman" w:hAnsi="Times New Roman" w:cs="Times New Roman"/>
        </w:rPr>
        <w:t>students</w:t>
      </w:r>
      <w:r w:rsidRPr="00371003">
        <w:rPr>
          <w:rFonts w:ascii="Times New Roman" w:hAnsi="Times New Roman" w:cs="Times New Roman"/>
          <w:spacing w:val="-1"/>
        </w:rPr>
        <w:t xml:space="preserve"> </w:t>
      </w:r>
      <w:r w:rsidRPr="00371003">
        <w:rPr>
          <w:rFonts w:ascii="Times New Roman" w:hAnsi="Times New Roman" w:cs="Times New Roman"/>
        </w:rPr>
        <w:t>in</w:t>
      </w:r>
      <w:r w:rsidRPr="00371003">
        <w:rPr>
          <w:rFonts w:ascii="Times New Roman" w:hAnsi="Times New Roman" w:cs="Times New Roman"/>
          <w:spacing w:val="-1"/>
        </w:rPr>
        <w:t xml:space="preserve"> </w:t>
      </w:r>
      <w:r w:rsidRPr="00371003">
        <w:rPr>
          <w:rFonts w:ascii="Times New Roman" w:hAnsi="Times New Roman" w:cs="Times New Roman"/>
        </w:rPr>
        <w:t>need,</w:t>
      </w:r>
      <w:r w:rsidRPr="00371003">
        <w:rPr>
          <w:rFonts w:ascii="Times New Roman" w:hAnsi="Times New Roman" w:cs="Times New Roman"/>
          <w:spacing w:val="-2"/>
        </w:rPr>
        <w:t xml:space="preserve"> </w:t>
      </w:r>
      <w:r w:rsidRPr="00371003">
        <w:rPr>
          <w:rFonts w:ascii="Times New Roman" w:hAnsi="Times New Roman" w:cs="Times New Roman"/>
        </w:rPr>
        <w:t>regardless</w:t>
      </w:r>
      <w:r w:rsidRPr="00371003">
        <w:rPr>
          <w:rFonts w:ascii="Times New Roman" w:hAnsi="Times New Roman" w:cs="Times New Roman"/>
          <w:spacing w:val="-1"/>
        </w:rPr>
        <w:t xml:space="preserve"> </w:t>
      </w:r>
      <w:r w:rsidRPr="00371003">
        <w:rPr>
          <w:rFonts w:ascii="Times New Roman" w:hAnsi="Times New Roman" w:cs="Times New Roman"/>
        </w:rPr>
        <w:t>of</w:t>
      </w:r>
      <w:r w:rsidRPr="00371003">
        <w:rPr>
          <w:rFonts w:ascii="Times New Roman" w:hAnsi="Times New Roman" w:cs="Times New Roman"/>
          <w:spacing w:val="-3"/>
        </w:rPr>
        <w:t xml:space="preserve"> </w:t>
      </w:r>
      <w:r w:rsidRPr="00371003">
        <w:rPr>
          <w:rFonts w:ascii="Times New Roman" w:hAnsi="Times New Roman" w:cs="Times New Roman"/>
        </w:rPr>
        <w:t>the</w:t>
      </w:r>
      <w:r w:rsidRPr="00371003">
        <w:rPr>
          <w:rFonts w:ascii="Times New Roman" w:hAnsi="Times New Roman" w:cs="Times New Roman"/>
          <w:spacing w:val="-3"/>
        </w:rPr>
        <w:t xml:space="preserve"> </w:t>
      </w:r>
      <w:r w:rsidRPr="00371003">
        <w:rPr>
          <w:rFonts w:ascii="Times New Roman" w:hAnsi="Times New Roman" w:cs="Times New Roman"/>
        </w:rPr>
        <w:t>nature</w:t>
      </w:r>
      <w:r w:rsidRPr="00371003">
        <w:rPr>
          <w:rFonts w:ascii="Times New Roman" w:hAnsi="Times New Roman" w:cs="Times New Roman"/>
          <w:spacing w:val="-3"/>
        </w:rPr>
        <w:t xml:space="preserve"> </w:t>
      </w:r>
      <w:r w:rsidRPr="00371003">
        <w:rPr>
          <w:rFonts w:ascii="Times New Roman" w:hAnsi="Times New Roman" w:cs="Times New Roman"/>
        </w:rPr>
        <w:t>of</w:t>
      </w:r>
      <w:r w:rsidRPr="00371003">
        <w:rPr>
          <w:rFonts w:ascii="Times New Roman" w:hAnsi="Times New Roman" w:cs="Times New Roman"/>
          <w:spacing w:val="-3"/>
        </w:rPr>
        <w:t xml:space="preserve"> </w:t>
      </w:r>
      <w:r w:rsidRPr="00371003">
        <w:rPr>
          <w:rFonts w:ascii="Times New Roman" w:hAnsi="Times New Roman" w:cs="Times New Roman"/>
        </w:rPr>
        <w:t>an</w:t>
      </w:r>
      <w:r w:rsidRPr="00371003">
        <w:rPr>
          <w:rFonts w:ascii="Times New Roman" w:hAnsi="Times New Roman" w:cs="Times New Roman"/>
          <w:spacing w:val="-1"/>
        </w:rPr>
        <w:t xml:space="preserve"> </w:t>
      </w:r>
      <w:r w:rsidRPr="00371003">
        <w:rPr>
          <w:rFonts w:ascii="Times New Roman" w:hAnsi="Times New Roman" w:cs="Times New Roman"/>
        </w:rPr>
        <w:t>issue</w:t>
      </w:r>
      <w:r w:rsidRPr="00371003">
        <w:rPr>
          <w:rFonts w:ascii="Times New Roman" w:hAnsi="Times New Roman" w:cs="Times New Roman"/>
          <w:spacing w:val="-3"/>
        </w:rPr>
        <w:t xml:space="preserve"> </w:t>
      </w:r>
      <w:r w:rsidRPr="00371003">
        <w:rPr>
          <w:rFonts w:ascii="Times New Roman" w:hAnsi="Times New Roman" w:cs="Times New Roman"/>
        </w:rPr>
        <w:t>or</w:t>
      </w:r>
      <w:r w:rsidRPr="00371003">
        <w:rPr>
          <w:rFonts w:ascii="Times New Roman" w:hAnsi="Times New Roman" w:cs="Times New Roman"/>
          <w:spacing w:val="-2"/>
        </w:rPr>
        <w:t xml:space="preserve"> </w:t>
      </w:r>
      <w:r w:rsidRPr="00371003">
        <w:rPr>
          <w:rFonts w:ascii="Times New Roman" w:hAnsi="Times New Roman" w:cs="Times New Roman"/>
        </w:rPr>
        <w:t>its severity.</w:t>
      </w:r>
      <w:r w:rsidRPr="00371003">
        <w:rPr>
          <w:rFonts w:ascii="Times New Roman" w:hAnsi="Times New Roman" w:cs="Times New Roman"/>
          <w:spacing w:val="-12"/>
        </w:rPr>
        <w:t xml:space="preserve"> </w:t>
      </w:r>
      <w:r w:rsidRPr="00371003">
        <w:rPr>
          <w:rFonts w:ascii="Times New Roman" w:hAnsi="Times New Roman" w:cs="Times New Roman"/>
        </w:rPr>
        <w:t>Listed</w:t>
      </w:r>
      <w:r w:rsidRPr="00371003">
        <w:rPr>
          <w:rFonts w:ascii="Times New Roman" w:hAnsi="Times New Roman" w:cs="Times New Roman"/>
          <w:spacing w:val="-10"/>
        </w:rPr>
        <w:t xml:space="preserve"> </w:t>
      </w:r>
      <w:r w:rsidRPr="00371003">
        <w:rPr>
          <w:rFonts w:ascii="Times New Roman" w:hAnsi="Times New Roman" w:cs="Times New Roman"/>
        </w:rPr>
        <w:t>below</w:t>
      </w:r>
      <w:r w:rsidRPr="00371003">
        <w:rPr>
          <w:rFonts w:ascii="Times New Roman" w:hAnsi="Times New Roman" w:cs="Times New Roman"/>
          <w:spacing w:val="-11"/>
        </w:rPr>
        <w:t xml:space="preserve"> </w:t>
      </w:r>
      <w:r w:rsidRPr="00371003">
        <w:rPr>
          <w:rFonts w:ascii="Times New Roman" w:hAnsi="Times New Roman" w:cs="Times New Roman"/>
        </w:rPr>
        <w:t>are</w:t>
      </w:r>
      <w:r w:rsidRPr="00371003">
        <w:rPr>
          <w:rFonts w:ascii="Times New Roman" w:hAnsi="Times New Roman" w:cs="Times New Roman"/>
          <w:spacing w:val="-12"/>
        </w:rPr>
        <w:t xml:space="preserve"> </w:t>
      </w:r>
      <w:r w:rsidRPr="00371003">
        <w:rPr>
          <w:rFonts w:ascii="Times New Roman" w:hAnsi="Times New Roman" w:cs="Times New Roman"/>
        </w:rPr>
        <w:t>several</w:t>
      </w:r>
      <w:r w:rsidRPr="00371003">
        <w:rPr>
          <w:rFonts w:ascii="Times New Roman" w:hAnsi="Times New Roman" w:cs="Times New Roman"/>
          <w:spacing w:val="-10"/>
        </w:rPr>
        <w:t xml:space="preserve"> </w:t>
      </w:r>
      <w:r w:rsidRPr="00371003">
        <w:rPr>
          <w:rFonts w:ascii="Times New Roman" w:hAnsi="Times New Roman" w:cs="Times New Roman"/>
        </w:rPr>
        <w:t>resources</w:t>
      </w:r>
      <w:r w:rsidRPr="00371003">
        <w:rPr>
          <w:rFonts w:ascii="Times New Roman" w:hAnsi="Times New Roman" w:cs="Times New Roman"/>
          <w:spacing w:val="-10"/>
        </w:rPr>
        <w:t xml:space="preserve"> </w:t>
      </w:r>
      <w:r w:rsidRPr="00371003">
        <w:rPr>
          <w:rFonts w:ascii="Times New Roman" w:hAnsi="Times New Roman" w:cs="Times New Roman"/>
        </w:rPr>
        <w:t>on</w:t>
      </w:r>
      <w:r w:rsidRPr="00371003">
        <w:rPr>
          <w:rFonts w:ascii="Times New Roman" w:hAnsi="Times New Roman" w:cs="Times New Roman"/>
          <w:spacing w:val="-10"/>
        </w:rPr>
        <w:t xml:space="preserve"> </w:t>
      </w:r>
      <w:r w:rsidRPr="00371003">
        <w:rPr>
          <w:rFonts w:ascii="Times New Roman" w:hAnsi="Times New Roman" w:cs="Times New Roman"/>
        </w:rPr>
        <w:t>campus</w:t>
      </w:r>
      <w:r w:rsidRPr="00371003">
        <w:rPr>
          <w:rFonts w:ascii="Times New Roman" w:hAnsi="Times New Roman" w:cs="Times New Roman"/>
          <w:spacing w:val="-12"/>
        </w:rPr>
        <w:t xml:space="preserve"> </w:t>
      </w:r>
      <w:r w:rsidRPr="00371003">
        <w:rPr>
          <w:rFonts w:ascii="Times New Roman" w:hAnsi="Times New Roman" w:cs="Times New Roman"/>
        </w:rPr>
        <w:t>that</w:t>
      </w:r>
      <w:r w:rsidRPr="00371003">
        <w:rPr>
          <w:rFonts w:ascii="Times New Roman" w:hAnsi="Times New Roman" w:cs="Times New Roman"/>
          <w:spacing w:val="-11"/>
        </w:rPr>
        <w:t xml:space="preserve"> </w:t>
      </w:r>
      <w:r w:rsidRPr="00371003">
        <w:rPr>
          <w:rFonts w:ascii="Times New Roman" w:hAnsi="Times New Roman" w:cs="Times New Roman"/>
        </w:rPr>
        <w:t>can</w:t>
      </w:r>
      <w:r w:rsidRPr="00371003">
        <w:rPr>
          <w:rFonts w:ascii="Times New Roman" w:hAnsi="Times New Roman" w:cs="Times New Roman"/>
          <w:spacing w:val="-9"/>
        </w:rPr>
        <w:t xml:space="preserve"> </w:t>
      </w:r>
      <w:r w:rsidRPr="00371003">
        <w:rPr>
          <w:rFonts w:ascii="Times New Roman" w:hAnsi="Times New Roman" w:cs="Times New Roman"/>
        </w:rPr>
        <w:t>support</w:t>
      </w:r>
      <w:r w:rsidRPr="00371003">
        <w:rPr>
          <w:rFonts w:ascii="Times New Roman" w:hAnsi="Times New Roman" w:cs="Times New Roman"/>
          <w:spacing w:val="-12"/>
        </w:rPr>
        <w:t xml:space="preserve"> </w:t>
      </w:r>
      <w:r w:rsidRPr="00371003">
        <w:rPr>
          <w:rFonts w:ascii="Times New Roman" w:hAnsi="Times New Roman" w:cs="Times New Roman"/>
        </w:rPr>
        <w:t>your</w:t>
      </w:r>
      <w:r w:rsidRPr="00371003">
        <w:rPr>
          <w:rFonts w:ascii="Times New Roman" w:hAnsi="Times New Roman" w:cs="Times New Roman"/>
          <w:spacing w:val="-10"/>
        </w:rPr>
        <w:t xml:space="preserve"> </w:t>
      </w:r>
      <w:r w:rsidRPr="00371003">
        <w:rPr>
          <w:rFonts w:ascii="Times New Roman" w:hAnsi="Times New Roman" w:cs="Times New Roman"/>
        </w:rPr>
        <w:t>academic</w:t>
      </w:r>
      <w:r w:rsidRPr="00371003">
        <w:rPr>
          <w:rFonts w:ascii="Times New Roman" w:hAnsi="Times New Roman" w:cs="Times New Roman"/>
          <w:spacing w:val="-11"/>
        </w:rPr>
        <w:t xml:space="preserve"> </w:t>
      </w:r>
      <w:r w:rsidRPr="00371003">
        <w:rPr>
          <w:rFonts w:ascii="Times New Roman" w:hAnsi="Times New Roman" w:cs="Times New Roman"/>
        </w:rPr>
        <w:t>success</w:t>
      </w:r>
      <w:r w:rsidRPr="00371003">
        <w:rPr>
          <w:rFonts w:ascii="Times New Roman" w:hAnsi="Times New Roman" w:cs="Times New Roman"/>
          <w:spacing w:val="-10"/>
        </w:rPr>
        <w:t xml:space="preserve"> </w:t>
      </w:r>
      <w:r w:rsidRPr="00371003">
        <w:rPr>
          <w:rFonts w:ascii="Times New Roman" w:hAnsi="Times New Roman" w:cs="Times New Roman"/>
        </w:rPr>
        <w:t>and</w:t>
      </w:r>
      <w:r w:rsidRPr="00371003">
        <w:rPr>
          <w:rFonts w:ascii="Times New Roman" w:hAnsi="Times New Roman" w:cs="Times New Roman"/>
          <w:spacing w:val="-12"/>
        </w:rPr>
        <w:t xml:space="preserve"> </w:t>
      </w:r>
      <w:r w:rsidRPr="00371003">
        <w:rPr>
          <w:rFonts w:ascii="Times New Roman" w:hAnsi="Times New Roman" w:cs="Times New Roman"/>
        </w:rPr>
        <w:t xml:space="preserve">mental </w:t>
      </w:r>
      <w:r w:rsidRPr="00371003">
        <w:rPr>
          <w:rFonts w:ascii="Times New Roman" w:hAnsi="Times New Roman" w:cs="Times New Roman"/>
          <w:spacing w:val="-2"/>
        </w:rPr>
        <w:t>well-being:</w:t>
      </w:r>
    </w:p>
    <w:p w14:paraId="1D3A5186" w14:textId="77777777" w:rsidR="00707F0A" w:rsidRPr="00371003" w:rsidRDefault="00E24B89">
      <w:pPr>
        <w:pStyle w:val="ListParagraph"/>
        <w:numPr>
          <w:ilvl w:val="0"/>
          <w:numId w:val="1"/>
        </w:numPr>
        <w:tabs>
          <w:tab w:val="left" w:pos="1201"/>
        </w:tabs>
        <w:ind w:hanging="270"/>
        <w:rPr>
          <w:rFonts w:ascii="Times New Roman" w:hAnsi="Times New Roman" w:cs="Times New Roman"/>
          <w:sz w:val="20"/>
        </w:rPr>
      </w:pPr>
      <w:hyperlink r:id="rId27">
        <w:r w:rsidRPr="00371003">
          <w:rPr>
            <w:rFonts w:ascii="Times New Roman" w:hAnsi="Times New Roman" w:cs="Times New Roman"/>
            <w:color w:val="0562C1"/>
            <w:spacing w:val="-2"/>
            <w:sz w:val="20"/>
            <w:u w:val="single" w:color="0562C1"/>
          </w:rPr>
          <w:t>Student</w:t>
        </w:r>
        <w:r w:rsidRPr="00371003">
          <w:rPr>
            <w:rFonts w:ascii="Times New Roman" w:hAnsi="Times New Roman" w:cs="Times New Roman"/>
            <w:color w:val="0562C1"/>
            <w:spacing w:val="15"/>
            <w:sz w:val="20"/>
            <w:u w:val="single" w:color="0562C1"/>
          </w:rPr>
          <w:t xml:space="preserve"> </w:t>
        </w:r>
        <w:r w:rsidRPr="00371003">
          <w:rPr>
            <w:rFonts w:ascii="Times New Roman" w:hAnsi="Times New Roman" w:cs="Times New Roman"/>
            <w:color w:val="0562C1"/>
            <w:spacing w:val="-2"/>
            <w:sz w:val="20"/>
            <w:u w:val="single" w:color="0562C1"/>
          </w:rPr>
          <w:t>Health</w:t>
        </w:r>
        <w:r w:rsidRPr="00371003">
          <w:rPr>
            <w:rFonts w:ascii="Times New Roman" w:hAnsi="Times New Roman" w:cs="Times New Roman"/>
            <w:color w:val="0562C1"/>
            <w:spacing w:val="18"/>
            <w:sz w:val="20"/>
            <w:u w:val="single" w:color="0562C1"/>
          </w:rPr>
          <w:t xml:space="preserve"> </w:t>
        </w:r>
        <w:r w:rsidRPr="00371003">
          <w:rPr>
            <w:rFonts w:ascii="Times New Roman" w:hAnsi="Times New Roman" w:cs="Times New Roman"/>
            <w:color w:val="0562C1"/>
            <w:spacing w:val="-2"/>
            <w:sz w:val="20"/>
            <w:u w:val="single" w:color="0562C1"/>
          </w:rPr>
          <w:t>and</w:t>
        </w:r>
        <w:r w:rsidRPr="00371003">
          <w:rPr>
            <w:rFonts w:ascii="Times New Roman" w:hAnsi="Times New Roman" w:cs="Times New Roman"/>
            <w:color w:val="0562C1"/>
            <w:spacing w:val="17"/>
            <w:sz w:val="20"/>
            <w:u w:val="single" w:color="0562C1"/>
          </w:rPr>
          <w:t xml:space="preserve"> </w:t>
        </w:r>
        <w:r w:rsidRPr="00371003">
          <w:rPr>
            <w:rFonts w:ascii="Times New Roman" w:hAnsi="Times New Roman" w:cs="Times New Roman"/>
            <w:color w:val="0562C1"/>
            <w:spacing w:val="-2"/>
            <w:sz w:val="20"/>
            <w:u w:val="single" w:color="0562C1"/>
          </w:rPr>
          <w:t>Wellness</w:t>
        </w:r>
        <w:r w:rsidRPr="00371003">
          <w:rPr>
            <w:rFonts w:ascii="Times New Roman" w:hAnsi="Times New Roman" w:cs="Times New Roman"/>
            <w:color w:val="0562C1"/>
            <w:spacing w:val="15"/>
            <w:sz w:val="20"/>
            <w:u w:val="single" w:color="0562C1"/>
          </w:rPr>
          <w:t xml:space="preserve"> </w:t>
        </w:r>
        <w:r w:rsidRPr="00371003">
          <w:rPr>
            <w:rFonts w:ascii="Times New Roman" w:hAnsi="Times New Roman" w:cs="Times New Roman"/>
            <w:color w:val="0562C1"/>
            <w:spacing w:val="-2"/>
            <w:sz w:val="20"/>
            <w:u w:val="single" w:color="0562C1"/>
          </w:rPr>
          <w:t>Center</w:t>
        </w:r>
      </w:hyperlink>
      <w:r w:rsidRPr="00371003">
        <w:rPr>
          <w:rFonts w:ascii="Times New Roman" w:hAnsi="Times New Roman" w:cs="Times New Roman"/>
          <w:color w:val="0562C1"/>
          <w:spacing w:val="17"/>
          <w:sz w:val="20"/>
        </w:rPr>
        <w:t xml:space="preserve"> </w:t>
      </w:r>
      <w:r w:rsidRPr="00371003">
        <w:rPr>
          <w:rFonts w:ascii="Times New Roman" w:hAnsi="Times New Roman" w:cs="Times New Roman"/>
          <w:spacing w:val="-2"/>
          <w:sz w:val="20"/>
        </w:rPr>
        <w:t>(</w:t>
      </w:r>
      <w:r w:rsidRPr="00371003">
        <w:rPr>
          <w:rFonts w:ascii="Times New Roman" w:hAnsi="Times New Roman" w:cs="Times New Roman"/>
          <w:color w:val="0562C1"/>
          <w:spacing w:val="-2"/>
          <w:sz w:val="20"/>
          <w:u w:val="single" w:color="0562C1"/>
        </w:rPr>
        <w:t>https://studentaffairs.unt.edu/student-health-and-wellness-center</w:t>
      </w:r>
      <w:r w:rsidRPr="00371003">
        <w:rPr>
          <w:rFonts w:ascii="Times New Roman" w:hAnsi="Times New Roman" w:cs="Times New Roman"/>
          <w:spacing w:val="-2"/>
          <w:sz w:val="20"/>
        </w:rPr>
        <w:t>)</w:t>
      </w:r>
    </w:p>
    <w:p w14:paraId="615645A3" w14:textId="77777777" w:rsidR="00707F0A" w:rsidRPr="00371003" w:rsidRDefault="00E24B89">
      <w:pPr>
        <w:pStyle w:val="ListParagraph"/>
        <w:numPr>
          <w:ilvl w:val="0"/>
          <w:numId w:val="1"/>
        </w:numPr>
        <w:tabs>
          <w:tab w:val="left" w:pos="1201"/>
        </w:tabs>
        <w:spacing w:before="19"/>
        <w:ind w:hanging="270"/>
        <w:rPr>
          <w:rFonts w:ascii="Times New Roman" w:hAnsi="Times New Roman" w:cs="Times New Roman"/>
          <w:sz w:val="20"/>
        </w:rPr>
      </w:pPr>
      <w:hyperlink r:id="rId28">
        <w:r w:rsidRPr="00371003">
          <w:rPr>
            <w:rFonts w:ascii="Times New Roman" w:hAnsi="Times New Roman" w:cs="Times New Roman"/>
            <w:color w:val="0562C1"/>
            <w:spacing w:val="-2"/>
            <w:sz w:val="20"/>
            <w:u w:val="single" w:color="0562C1"/>
          </w:rPr>
          <w:t>Counseling</w:t>
        </w:r>
        <w:r w:rsidRPr="00371003">
          <w:rPr>
            <w:rFonts w:ascii="Times New Roman" w:hAnsi="Times New Roman" w:cs="Times New Roman"/>
            <w:color w:val="0562C1"/>
            <w:spacing w:val="17"/>
            <w:sz w:val="20"/>
            <w:u w:val="single" w:color="0562C1"/>
          </w:rPr>
          <w:t xml:space="preserve"> </w:t>
        </w:r>
        <w:r w:rsidRPr="00371003">
          <w:rPr>
            <w:rFonts w:ascii="Times New Roman" w:hAnsi="Times New Roman" w:cs="Times New Roman"/>
            <w:color w:val="0562C1"/>
            <w:spacing w:val="-2"/>
            <w:sz w:val="20"/>
            <w:u w:val="single" w:color="0562C1"/>
          </w:rPr>
          <w:t>and</w:t>
        </w:r>
        <w:r w:rsidRPr="00371003">
          <w:rPr>
            <w:rFonts w:ascii="Times New Roman" w:hAnsi="Times New Roman" w:cs="Times New Roman"/>
            <w:color w:val="0562C1"/>
            <w:spacing w:val="18"/>
            <w:sz w:val="20"/>
            <w:u w:val="single" w:color="0562C1"/>
          </w:rPr>
          <w:t xml:space="preserve"> </w:t>
        </w:r>
        <w:r w:rsidRPr="00371003">
          <w:rPr>
            <w:rFonts w:ascii="Times New Roman" w:hAnsi="Times New Roman" w:cs="Times New Roman"/>
            <w:color w:val="0562C1"/>
            <w:spacing w:val="-2"/>
            <w:sz w:val="20"/>
            <w:u w:val="single" w:color="0562C1"/>
          </w:rPr>
          <w:t>Testing</w:t>
        </w:r>
        <w:r w:rsidRPr="00371003">
          <w:rPr>
            <w:rFonts w:ascii="Times New Roman" w:hAnsi="Times New Roman" w:cs="Times New Roman"/>
            <w:color w:val="0562C1"/>
            <w:spacing w:val="17"/>
            <w:sz w:val="20"/>
            <w:u w:val="single" w:color="0562C1"/>
          </w:rPr>
          <w:t xml:space="preserve"> </w:t>
        </w:r>
        <w:r w:rsidRPr="00371003">
          <w:rPr>
            <w:rFonts w:ascii="Times New Roman" w:hAnsi="Times New Roman" w:cs="Times New Roman"/>
            <w:color w:val="0562C1"/>
            <w:spacing w:val="-2"/>
            <w:sz w:val="20"/>
            <w:u w:val="single" w:color="0562C1"/>
          </w:rPr>
          <w:t>Services</w:t>
        </w:r>
      </w:hyperlink>
      <w:r w:rsidRPr="00371003">
        <w:rPr>
          <w:rFonts w:ascii="Times New Roman" w:hAnsi="Times New Roman" w:cs="Times New Roman"/>
          <w:color w:val="0562C1"/>
          <w:spacing w:val="19"/>
          <w:sz w:val="20"/>
        </w:rPr>
        <w:t xml:space="preserve"> </w:t>
      </w:r>
      <w:r w:rsidRPr="00371003">
        <w:rPr>
          <w:rFonts w:ascii="Times New Roman" w:hAnsi="Times New Roman" w:cs="Times New Roman"/>
          <w:spacing w:val="-2"/>
          <w:sz w:val="20"/>
        </w:rPr>
        <w:t>(</w:t>
      </w:r>
      <w:r w:rsidRPr="00371003">
        <w:rPr>
          <w:rFonts w:ascii="Times New Roman" w:hAnsi="Times New Roman" w:cs="Times New Roman"/>
          <w:color w:val="0562C1"/>
          <w:spacing w:val="-2"/>
          <w:sz w:val="20"/>
          <w:u w:val="single" w:color="0562C1"/>
        </w:rPr>
        <w:t>https://studentaffairs.unt.edu/counseling-and-testing-services</w:t>
      </w:r>
      <w:r w:rsidRPr="00371003">
        <w:rPr>
          <w:rFonts w:ascii="Times New Roman" w:hAnsi="Times New Roman" w:cs="Times New Roman"/>
          <w:spacing w:val="-2"/>
          <w:sz w:val="20"/>
        </w:rPr>
        <w:t>)</w:t>
      </w:r>
    </w:p>
    <w:p w14:paraId="45BA74C0" w14:textId="77777777" w:rsidR="00707F0A" w:rsidRPr="00371003" w:rsidRDefault="00E24B89">
      <w:pPr>
        <w:pStyle w:val="ListParagraph"/>
        <w:numPr>
          <w:ilvl w:val="0"/>
          <w:numId w:val="1"/>
        </w:numPr>
        <w:tabs>
          <w:tab w:val="left" w:pos="1201"/>
        </w:tabs>
        <w:spacing w:before="22"/>
        <w:ind w:hanging="270"/>
        <w:rPr>
          <w:rFonts w:ascii="Times New Roman" w:hAnsi="Times New Roman" w:cs="Times New Roman"/>
          <w:sz w:val="20"/>
        </w:rPr>
      </w:pPr>
      <w:hyperlink r:id="rId29">
        <w:r w:rsidRPr="00371003">
          <w:rPr>
            <w:rFonts w:ascii="Times New Roman" w:hAnsi="Times New Roman" w:cs="Times New Roman"/>
            <w:color w:val="0562C1"/>
            <w:sz w:val="20"/>
            <w:u w:val="single" w:color="0562C1"/>
          </w:rPr>
          <w:t>UNT</w:t>
        </w:r>
        <w:r w:rsidRPr="00371003">
          <w:rPr>
            <w:rFonts w:ascii="Times New Roman" w:hAnsi="Times New Roman" w:cs="Times New Roman"/>
            <w:color w:val="0562C1"/>
            <w:spacing w:val="-5"/>
            <w:sz w:val="20"/>
            <w:u w:val="single" w:color="0562C1"/>
          </w:rPr>
          <w:t xml:space="preserve"> </w:t>
        </w:r>
        <w:r w:rsidRPr="00371003">
          <w:rPr>
            <w:rFonts w:ascii="Times New Roman" w:hAnsi="Times New Roman" w:cs="Times New Roman"/>
            <w:color w:val="0562C1"/>
            <w:sz w:val="20"/>
            <w:u w:val="single" w:color="0562C1"/>
          </w:rPr>
          <w:t>Care</w:t>
        </w:r>
        <w:r w:rsidRPr="00371003">
          <w:rPr>
            <w:rFonts w:ascii="Times New Roman" w:hAnsi="Times New Roman" w:cs="Times New Roman"/>
            <w:color w:val="0562C1"/>
            <w:spacing w:val="-5"/>
            <w:sz w:val="20"/>
            <w:u w:val="single" w:color="0562C1"/>
          </w:rPr>
          <w:t xml:space="preserve"> </w:t>
        </w:r>
        <w:r w:rsidRPr="00371003">
          <w:rPr>
            <w:rFonts w:ascii="Times New Roman" w:hAnsi="Times New Roman" w:cs="Times New Roman"/>
            <w:color w:val="0562C1"/>
            <w:sz w:val="20"/>
            <w:u w:val="single" w:color="0562C1"/>
          </w:rPr>
          <w:t>Team</w:t>
        </w:r>
      </w:hyperlink>
      <w:r w:rsidRPr="00371003">
        <w:rPr>
          <w:rFonts w:ascii="Times New Roman" w:hAnsi="Times New Roman" w:cs="Times New Roman"/>
          <w:color w:val="0562C1"/>
          <w:spacing w:val="-4"/>
          <w:sz w:val="20"/>
        </w:rPr>
        <w:t xml:space="preserve"> </w:t>
      </w:r>
      <w:r w:rsidRPr="00371003">
        <w:rPr>
          <w:rFonts w:ascii="Times New Roman" w:hAnsi="Times New Roman" w:cs="Times New Roman"/>
          <w:spacing w:val="-2"/>
          <w:sz w:val="20"/>
        </w:rPr>
        <w:t>(https://studentaffairs.unt.edu/care)</w:t>
      </w:r>
    </w:p>
    <w:p w14:paraId="1D1DD13A" w14:textId="77777777" w:rsidR="00707F0A" w:rsidRPr="00371003" w:rsidRDefault="00707F0A">
      <w:pPr>
        <w:rPr>
          <w:rFonts w:ascii="Times New Roman" w:hAnsi="Times New Roman" w:cs="Times New Roman"/>
          <w:sz w:val="20"/>
        </w:rPr>
        <w:sectPr w:rsidR="00707F0A" w:rsidRPr="00371003">
          <w:pgSz w:w="12240" w:h="15840"/>
          <w:pgMar w:top="1380" w:right="600" w:bottom="1120" w:left="600" w:header="0" w:footer="926" w:gutter="0"/>
          <w:cols w:space="720"/>
        </w:sectPr>
      </w:pPr>
    </w:p>
    <w:p w14:paraId="1BF071FE" w14:textId="77777777" w:rsidR="00707F0A" w:rsidRPr="00371003" w:rsidRDefault="00E24B89">
      <w:pPr>
        <w:pStyle w:val="ListParagraph"/>
        <w:numPr>
          <w:ilvl w:val="0"/>
          <w:numId w:val="1"/>
        </w:numPr>
        <w:tabs>
          <w:tab w:val="left" w:pos="1201"/>
        </w:tabs>
        <w:spacing w:before="84" w:line="259" w:lineRule="auto"/>
        <w:ind w:right="2833"/>
        <w:rPr>
          <w:rFonts w:ascii="Times New Roman" w:hAnsi="Times New Roman" w:cs="Times New Roman"/>
          <w:sz w:val="20"/>
        </w:rPr>
      </w:pPr>
      <w:hyperlink r:id="rId30">
        <w:r w:rsidRPr="00371003">
          <w:rPr>
            <w:rFonts w:ascii="Times New Roman" w:hAnsi="Times New Roman" w:cs="Times New Roman"/>
            <w:color w:val="0562C1"/>
            <w:sz w:val="20"/>
            <w:u w:val="single" w:color="0562C1"/>
          </w:rPr>
          <w:t>UNT</w:t>
        </w:r>
        <w:r w:rsidRPr="00371003">
          <w:rPr>
            <w:rFonts w:ascii="Times New Roman" w:hAnsi="Times New Roman" w:cs="Times New Roman"/>
            <w:color w:val="0562C1"/>
            <w:spacing w:val="-12"/>
            <w:sz w:val="20"/>
            <w:u w:val="single" w:color="0562C1"/>
          </w:rPr>
          <w:t xml:space="preserve"> </w:t>
        </w:r>
        <w:r w:rsidRPr="00371003">
          <w:rPr>
            <w:rFonts w:ascii="Times New Roman" w:hAnsi="Times New Roman" w:cs="Times New Roman"/>
            <w:color w:val="0562C1"/>
            <w:sz w:val="20"/>
            <w:u w:val="single" w:color="0562C1"/>
          </w:rPr>
          <w:t>Psychiatric</w:t>
        </w:r>
        <w:r w:rsidRPr="00371003">
          <w:rPr>
            <w:rFonts w:ascii="Times New Roman" w:hAnsi="Times New Roman" w:cs="Times New Roman"/>
            <w:color w:val="0562C1"/>
            <w:spacing w:val="-11"/>
            <w:sz w:val="20"/>
            <w:u w:val="single" w:color="0562C1"/>
          </w:rPr>
          <w:t xml:space="preserve"> </w:t>
        </w:r>
        <w:r w:rsidRPr="00371003">
          <w:rPr>
            <w:rFonts w:ascii="Times New Roman" w:hAnsi="Times New Roman" w:cs="Times New Roman"/>
            <w:color w:val="0562C1"/>
            <w:sz w:val="20"/>
            <w:u w:val="single" w:color="0562C1"/>
          </w:rPr>
          <w:t>Services</w:t>
        </w:r>
      </w:hyperlink>
      <w:r w:rsidRPr="00371003">
        <w:rPr>
          <w:rFonts w:ascii="Times New Roman" w:hAnsi="Times New Roman" w:cs="Times New Roman"/>
          <w:color w:val="0562C1"/>
          <w:spacing w:val="-11"/>
          <w:sz w:val="20"/>
        </w:rPr>
        <w:t xml:space="preserve"> </w:t>
      </w:r>
      <w:r w:rsidRPr="00371003">
        <w:rPr>
          <w:rFonts w:ascii="Times New Roman" w:hAnsi="Times New Roman" w:cs="Times New Roman"/>
          <w:sz w:val="20"/>
        </w:rPr>
        <w:t xml:space="preserve">(https://studentaffairs.unt.edu/student-health-and-wellness- </w:t>
      </w:r>
      <w:r w:rsidRPr="00371003">
        <w:rPr>
          <w:rFonts w:ascii="Times New Roman" w:hAnsi="Times New Roman" w:cs="Times New Roman"/>
          <w:spacing w:val="-2"/>
          <w:sz w:val="20"/>
        </w:rPr>
        <w:t>center/services/psychiatry)</w:t>
      </w:r>
    </w:p>
    <w:p w14:paraId="7251E188" w14:textId="77777777" w:rsidR="00707F0A" w:rsidRPr="00371003" w:rsidRDefault="00E24B89">
      <w:pPr>
        <w:pStyle w:val="ListParagraph"/>
        <w:numPr>
          <w:ilvl w:val="0"/>
          <w:numId w:val="1"/>
        </w:numPr>
        <w:tabs>
          <w:tab w:val="left" w:pos="1201"/>
        </w:tabs>
        <w:spacing w:line="256" w:lineRule="auto"/>
        <w:ind w:right="1257"/>
        <w:rPr>
          <w:rFonts w:ascii="Times New Roman" w:hAnsi="Times New Roman" w:cs="Times New Roman"/>
          <w:sz w:val="20"/>
        </w:rPr>
      </w:pPr>
      <w:hyperlink r:id="rId31">
        <w:r w:rsidRPr="00371003">
          <w:rPr>
            <w:rFonts w:ascii="Times New Roman" w:hAnsi="Times New Roman" w:cs="Times New Roman"/>
            <w:color w:val="0562C1"/>
            <w:sz w:val="20"/>
            <w:u w:val="single" w:color="0562C1"/>
          </w:rPr>
          <w:t>Individual</w:t>
        </w:r>
        <w:r w:rsidRPr="00371003">
          <w:rPr>
            <w:rFonts w:ascii="Times New Roman" w:hAnsi="Times New Roman" w:cs="Times New Roman"/>
            <w:color w:val="0562C1"/>
            <w:spacing w:val="-12"/>
            <w:sz w:val="20"/>
            <w:u w:val="single" w:color="0562C1"/>
          </w:rPr>
          <w:t xml:space="preserve"> </w:t>
        </w:r>
        <w:r w:rsidRPr="00371003">
          <w:rPr>
            <w:rFonts w:ascii="Times New Roman" w:hAnsi="Times New Roman" w:cs="Times New Roman"/>
            <w:color w:val="0562C1"/>
            <w:sz w:val="20"/>
            <w:u w:val="single" w:color="0562C1"/>
          </w:rPr>
          <w:t>Counseling</w:t>
        </w:r>
      </w:hyperlink>
      <w:r w:rsidRPr="00371003">
        <w:rPr>
          <w:rFonts w:ascii="Times New Roman" w:hAnsi="Times New Roman" w:cs="Times New Roman"/>
          <w:color w:val="0562C1"/>
          <w:spacing w:val="-11"/>
          <w:sz w:val="20"/>
        </w:rPr>
        <w:t xml:space="preserve"> </w:t>
      </w:r>
      <w:r w:rsidRPr="00371003">
        <w:rPr>
          <w:rFonts w:ascii="Times New Roman" w:hAnsi="Times New Roman" w:cs="Times New Roman"/>
          <w:sz w:val="20"/>
        </w:rPr>
        <w:t>(</w:t>
      </w:r>
      <w:hyperlink r:id="rId32">
        <w:r w:rsidRPr="00371003">
          <w:rPr>
            <w:rFonts w:ascii="Times New Roman" w:hAnsi="Times New Roman" w:cs="Times New Roman"/>
            <w:color w:val="0562C1"/>
            <w:sz w:val="20"/>
            <w:u w:val="single" w:color="0562C1"/>
          </w:rPr>
          <w:t>https://studentaffairs.unt.edu/counseling-and-testing-services/services/individual-</w:t>
        </w:r>
      </w:hyperlink>
      <w:r w:rsidRPr="00371003">
        <w:rPr>
          <w:rFonts w:ascii="Times New Roman" w:hAnsi="Times New Roman" w:cs="Times New Roman"/>
          <w:color w:val="0562C1"/>
          <w:sz w:val="20"/>
        </w:rPr>
        <w:t xml:space="preserve"> </w:t>
      </w:r>
      <w:hyperlink r:id="rId33">
        <w:r w:rsidRPr="00371003">
          <w:rPr>
            <w:rFonts w:ascii="Times New Roman" w:hAnsi="Times New Roman" w:cs="Times New Roman"/>
            <w:color w:val="0562C1"/>
            <w:spacing w:val="-2"/>
            <w:sz w:val="20"/>
            <w:u w:val="single" w:color="0562C1"/>
          </w:rPr>
          <w:t>counseling</w:t>
        </w:r>
      </w:hyperlink>
      <w:r w:rsidRPr="00371003">
        <w:rPr>
          <w:rFonts w:ascii="Times New Roman" w:hAnsi="Times New Roman" w:cs="Times New Roman"/>
          <w:spacing w:val="-2"/>
          <w:sz w:val="20"/>
        </w:rPr>
        <w:t>)</w:t>
      </w:r>
    </w:p>
    <w:p w14:paraId="4A460A74" w14:textId="77777777" w:rsidR="00707F0A" w:rsidRPr="00371003" w:rsidRDefault="00707F0A">
      <w:pPr>
        <w:pStyle w:val="BodyText"/>
        <w:spacing w:before="7"/>
        <w:rPr>
          <w:rFonts w:ascii="Times New Roman" w:hAnsi="Times New Roman" w:cs="Times New Roman"/>
          <w:sz w:val="8"/>
        </w:rPr>
      </w:pPr>
    </w:p>
    <w:p w14:paraId="7C0BDB47" w14:textId="77777777" w:rsidR="00707F0A" w:rsidRPr="00371003" w:rsidRDefault="00E24B89">
      <w:pPr>
        <w:pStyle w:val="Heading5"/>
        <w:spacing w:before="57"/>
        <w:rPr>
          <w:rFonts w:ascii="Times New Roman" w:hAnsi="Times New Roman" w:cs="Times New Roman"/>
        </w:rPr>
      </w:pPr>
      <w:bookmarkStart w:id="21" w:name="Additional_Student_Support_Services"/>
      <w:bookmarkEnd w:id="21"/>
      <w:r w:rsidRPr="00371003">
        <w:rPr>
          <w:rFonts w:ascii="Times New Roman" w:hAnsi="Times New Roman" w:cs="Times New Roman"/>
          <w:color w:val="2D74B5"/>
        </w:rPr>
        <w:t>Additional</w:t>
      </w:r>
      <w:r w:rsidRPr="00371003">
        <w:rPr>
          <w:rFonts w:ascii="Times New Roman" w:hAnsi="Times New Roman" w:cs="Times New Roman"/>
          <w:color w:val="2D74B5"/>
          <w:spacing w:val="-8"/>
        </w:rPr>
        <w:t xml:space="preserve"> </w:t>
      </w:r>
      <w:r w:rsidRPr="00371003">
        <w:rPr>
          <w:rFonts w:ascii="Times New Roman" w:hAnsi="Times New Roman" w:cs="Times New Roman"/>
          <w:color w:val="2D74B5"/>
        </w:rPr>
        <w:t>Student</w:t>
      </w:r>
      <w:r w:rsidRPr="00371003">
        <w:rPr>
          <w:rFonts w:ascii="Times New Roman" w:hAnsi="Times New Roman" w:cs="Times New Roman"/>
          <w:color w:val="2D74B5"/>
          <w:spacing w:val="-6"/>
        </w:rPr>
        <w:t xml:space="preserve"> </w:t>
      </w:r>
      <w:r w:rsidRPr="00371003">
        <w:rPr>
          <w:rFonts w:ascii="Times New Roman" w:hAnsi="Times New Roman" w:cs="Times New Roman"/>
          <w:color w:val="2D74B5"/>
        </w:rPr>
        <w:t>Support</w:t>
      </w:r>
      <w:r w:rsidRPr="00371003">
        <w:rPr>
          <w:rFonts w:ascii="Times New Roman" w:hAnsi="Times New Roman" w:cs="Times New Roman"/>
          <w:color w:val="2D74B5"/>
          <w:spacing w:val="-8"/>
        </w:rPr>
        <w:t xml:space="preserve"> </w:t>
      </w:r>
      <w:r w:rsidRPr="00371003">
        <w:rPr>
          <w:rFonts w:ascii="Times New Roman" w:hAnsi="Times New Roman" w:cs="Times New Roman"/>
          <w:color w:val="2D74B5"/>
          <w:spacing w:val="-2"/>
        </w:rPr>
        <w:t>Services</w:t>
      </w:r>
    </w:p>
    <w:p w14:paraId="6DE83C82" w14:textId="77777777" w:rsidR="00707F0A" w:rsidRPr="00371003" w:rsidRDefault="00E24B89">
      <w:pPr>
        <w:pStyle w:val="ListParagraph"/>
        <w:numPr>
          <w:ilvl w:val="0"/>
          <w:numId w:val="1"/>
        </w:numPr>
        <w:tabs>
          <w:tab w:val="left" w:pos="1201"/>
        </w:tabs>
        <w:spacing w:before="1"/>
        <w:ind w:hanging="270"/>
        <w:rPr>
          <w:rFonts w:ascii="Times New Roman" w:hAnsi="Times New Roman" w:cs="Times New Roman"/>
          <w:color w:val="0562C1"/>
          <w:sz w:val="20"/>
        </w:rPr>
      </w:pPr>
      <w:r w:rsidRPr="00371003">
        <w:rPr>
          <w:rFonts w:ascii="Times New Roman" w:hAnsi="Times New Roman" w:cs="Times New Roman"/>
          <w:color w:val="0562C1"/>
          <w:sz w:val="20"/>
          <w:u w:val="single" w:color="0562C1"/>
        </w:rPr>
        <w:t>Registrar</w:t>
      </w:r>
      <w:r w:rsidRPr="00371003">
        <w:rPr>
          <w:rFonts w:ascii="Times New Roman" w:hAnsi="Times New Roman" w:cs="Times New Roman"/>
          <w:color w:val="0562C1"/>
          <w:spacing w:val="-10"/>
          <w:sz w:val="20"/>
          <w:u w:val="single" w:color="0562C1"/>
        </w:rPr>
        <w:t xml:space="preserve"> </w:t>
      </w:r>
      <w:r w:rsidRPr="00371003">
        <w:rPr>
          <w:rFonts w:ascii="Times New Roman" w:hAnsi="Times New Roman" w:cs="Times New Roman"/>
          <w:color w:val="0562C1"/>
          <w:spacing w:val="-2"/>
          <w:sz w:val="20"/>
          <w:u w:val="single" w:color="0562C1"/>
        </w:rPr>
        <w:t>(https://registrar.unt.edu/registration)</w:t>
      </w:r>
    </w:p>
    <w:p w14:paraId="0166420A" w14:textId="77777777" w:rsidR="00707F0A" w:rsidRPr="00371003" w:rsidRDefault="00E24B89">
      <w:pPr>
        <w:pStyle w:val="ListParagraph"/>
        <w:numPr>
          <w:ilvl w:val="0"/>
          <w:numId w:val="1"/>
        </w:numPr>
        <w:tabs>
          <w:tab w:val="left" w:pos="1201"/>
        </w:tabs>
        <w:spacing w:before="19"/>
        <w:ind w:hanging="270"/>
        <w:rPr>
          <w:rFonts w:ascii="Times New Roman" w:hAnsi="Times New Roman" w:cs="Times New Roman"/>
          <w:color w:val="0562C1"/>
          <w:sz w:val="20"/>
        </w:rPr>
      </w:pPr>
      <w:hyperlink r:id="rId34">
        <w:r w:rsidRPr="00371003">
          <w:rPr>
            <w:rFonts w:ascii="Times New Roman" w:hAnsi="Times New Roman" w:cs="Times New Roman"/>
            <w:color w:val="0562C1"/>
            <w:sz w:val="20"/>
            <w:u w:val="single" w:color="0562C1"/>
          </w:rPr>
          <w:t>Financial</w:t>
        </w:r>
        <w:r w:rsidRPr="00371003">
          <w:rPr>
            <w:rFonts w:ascii="Times New Roman" w:hAnsi="Times New Roman" w:cs="Times New Roman"/>
            <w:color w:val="0562C1"/>
            <w:spacing w:val="-7"/>
            <w:sz w:val="20"/>
            <w:u w:val="single" w:color="0562C1"/>
          </w:rPr>
          <w:t xml:space="preserve"> </w:t>
        </w:r>
        <w:r w:rsidRPr="00371003">
          <w:rPr>
            <w:rFonts w:ascii="Times New Roman" w:hAnsi="Times New Roman" w:cs="Times New Roman"/>
            <w:color w:val="0562C1"/>
            <w:sz w:val="20"/>
            <w:u w:val="single" w:color="0562C1"/>
          </w:rPr>
          <w:t>Aid</w:t>
        </w:r>
      </w:hyperlink>
      <w:r w:rsidRPr="00371003">
        <w:rPr>
          <w:rFonts w:ascii="Times New Roman" w:hAnsi="Times New Roman" w:cs="Times New Roman"/>
          <w:color w:val="0562C1"/>
          <w:spacing w:val="-7"/>
          <w:sz w:val="20"/>
          <w:u w:val="single" w:color="0562C1"/>
        </w:rPr>
        <w:t xml:space="preserve"> </w:t>
      </w:r>
      <w:r w:rsidRPr="00371003">
        <w:rPr>
          <w:rFonts w:ascii="Times New Roman" w:hAnsi="Times New Roman" w:cs="Times New Roman"/>
          <w:color w:val="0562C1"/>
          <w:spacing w:val="-2"/>
          <w:sz w:val="20"/>
          <w:u w:val="single" w:color="0562C1"/>
        </w:rPr>
        <w:t>(https://financialaid.unt.edu/)</w:t>
      </w:r>
    </w:p>
    <w:p w14:paraId="4B002205" w14:textId="77777777" w:rsidR="00707F0A" w:rsidRPr="00371003" w:rsidRDefault="00E24B89">
      <w:pPr>
        <w:pStyle w:val="ListParagraph"/>
        <w:numPr>
          <w:ilvl w:val="0"/>
          <w:numId w:val="1"/>
        </w:numPr>
        <w:tabs>
          <w:tab w:val="left" w:pos="1201"/>
        </w:tabs>
        <w:spacing w:before="21"/>
        <w:ind w:hanging="270"/>
        <w:rPr>
          <w:rFonts w:ascii="Times New Roman" w:hAnsi="Times New Roman" w:cs="Times New Roman"/>
          <w:color w:val="0562C1"/>
          <w:sz w:val="20"/>
        </w:rPr>
      </w:pPr>
      <w:hyperlink r:id="rId35">
        <w:r w:rsidRPr="00371003">
          <w:rPr>
            <w:rFonts w:ascii="Times New Roman" w:hAnsi="Times New Roman" w:cs="Times New Roman"/>
            <w:color w:val="0562C1"/>
            <w:spacing w:val="-2"/>
            <w:sz w:val="20"/>
            <w:u w:val="single" w:color="0562C1"/>
          </w:rPr>
          <w:t>Student</w:t>
        </w:r>
        <w:r w:rsidRPr="00371003">
          <w:rPr>
            <w:rFonts w:ascii="Times New Roman" w:hAnsi="Times New Roman" w:cs="Times New Roman"/>
            <w:color w:val="0562C1"/>
            <w:spacing w:val="19"/>
            <w:sz w:val="20"/>
            <w:u w:val="single" w:color="0562C1"/>
          </w:rPr>
          <w:t xml:space="preserve"> </w:t>
        </w:r>
        <w:r w:rsidRPr="00371003">
          <w:rPr>
            <w:rFonts w:ascii="Times New Roman" w:hAnsi="Times New Roman" w:cs="Times New Roman"/>
            <w:color w:val="0562C1"/>
            <w:spacing w:val="-2"/>
            <w:sz w:val="20"/>
            <w:u w:val="single" w:color="0562C1"/>
          </w:rPr>
          <w:t>Legal</w:t>
        </w:r>
        <w:r w:rsidRPr="00371003">
          <w:rPr>
            <w:rFonts w:ascii="Times New Roman" w:hAnsi="Times New Roman" w:cs="Times New Roman"/>
            <w:color w:val="0562C1"/>
            <w:spacing w:val="20"/>
            <w:sz w:val="20"/>
            <w:u w:val="single" w:color="0562C1"/>
          </w:rPr>
          <w:t xml:space="preserve"> </w:t>
        </w:r>
        <w:r w:rsidRPr="00371003">
          <w:rPr>
            <w:rFonts w:ascii="Times New Roman" w:hAnsi="Times New Roman" w:cs="Times New Roman"/>
            <w:color w:val="0562C1"/>
            <w:spacing w:val="-2"/>
            <w:sz w:val="20"/>
            <w:u w:val="single" w:color="0562C1"/>
          </w:rPr>
          <w:t>Services</w:t>
        </w:r>
      </w:hyperlink>
      <w:r w:rsidRPr="00371003">
        <w:rPr>
          <w:rFonts w:ascii="Times New Roman" w:hAnsi="Times New Roman" w:cs="Times New Roman"/>
          <w:color w:val="0562C1"/>
          <w:spacing w:val="21"/>
          <w:sz w:val="20"/>
          <w:u w:val="single" w:color="0562C1"/>
        </w:rPr>
        <w:t xml:space="preserve"> </w:t>
      </w:r>
      <w:r w:rsidRPr="00371003">
        <w:rPr>
          <w:rFonts w:ascii="Times New Roman" w:hAnsi="Times New Roman" w:cs="Times New Roman"/>
          <w:color w:val="0562C1"/>
          <w:spacing w:val="-2"/>
          <w:sz w:val="20"/>
          <w:u w:val="single" w:color="0562C1"/>
        </w:rPr>
        <w:t>(https://studentaffairs.unt.edu/student-legal-services)</w:t>
      </w:r>
    </w:p>
    <w:p w14:paraId="5F25EFFC" w14:textId="77777777" w:rsidR="00707F0A" w:rsidRPr="00371003" w:rsidRDefault="00E24B89">
      <w:pPr>
        <w:pStyle w:val="ListParagraph"/>
        <w:numPr>
          <w:ilvl w:val="0"/>
          <w:numId w:val="1"/>
        </w:numPr>
        <w:tabs>
          <w:tab w:val="left" w:pos="1201"/>
        </w:tabs>
        <w:spacing w:before="19"/>
        <w:ind w:hanging="270"/>
        <w:rPr>
          <w:rFonts w:ascii="Times New Roman" w:hAnsi="Times New Roman" w:cs="Times New Roman"/>
          <w:color w:val="0562C1"/>
          <w:sz w:val="20"/>
        </w:rPr>
      </w:pPr>
      <w:hyperlink r:id="rId36">
        <w:r w:rsidRPr="00371003">
          <w:rPr>
            <w:rFonts w:ascii="Times New Roman" w:hAnsi="Times New Roman" w:cs="Times New Roman"/>
            <w:color w:val="0562C1"/>
            <w:spacing w:val="-2"/>
            <w:sz w:val="20"/>
            <w:u w:val="single" w:color="0562C1"/>
          </w:rPr>
          <w:t>Career</w:t>
        </w:r>
        <w:r w:rsidRPr="00371003">
          <w:rPr>
            <w:rFonts w:ascii="Times New Roman" w:hAnsi="Times New Roman" w:cs="Times New Roman"/>
            <w:color w:val="0562C1"/>
            <w:spacing w:val="25"/>
            <w:sz w:val="20"/>
            <w:u w:val="single" w:color="0562C1"/>
          </w:rPr>
          <w:t xml:space="preserve"> </w:t>
        </w:r>
        <w:r w:rsidRPr="00371003">
          <w:rPr>
            <w:rFonts w:ascii="Times New Roman" w:hAnsi="Times New Roman" w:cs="Times New Roman"/>
            <w:color w:val="0562C1"/>
            <w:spacing w:val="-2"/>
            <w:sz w:val="20"/>
            <w:u w:val="single" w:color="0562C1"/>
          </w:rPr>
          <w:t>Center</w:t>
        </w:r>
      </w:hyperlink>
      <w:r w:rsidRPr="00371003">
        <w:rPr>
          <w:rFonts w:ascii="Times New Roman" w:hAnsi="Times New Roman" w:cs="Times New Roman"/>
          <w:color w:val="0562C1"/>
          <w:spacing w:val="22"/>
          <w:sz w:val="20"/>
          <w:u w:val="single" w:color="0562C1"/>
        </w:rPr>
        <w:t xml:space="preserve"> </w:t>
      </w:r>
      <w:r w:rsidRPr="00371003">
        <w:rPr>
          <w:rFonts w:ascii="Times New Roman" w:hAnsi="Times New Roman" w:cs="Times New Roman"/>
          <w:color w:val="0562C1"/>
          <w:spacing w:val="-2"/>
          <w:sz w:val="20"/>
          <w:u w:val="single" w:color="0562C1"/>
        </w:rPr>
        <w:t>(https://studentaffairs.unt.edu/career-center)</w:t>
      </w:r>
    </w:p>
    <w:p w14:paraId="4D747781" w14:textId="77777777" w:rsidR="00707F0A" w:rsidRPr="00371003" w:rsidRDefault="00E24B89">
      <w:pPr>
        <w:pStyle w:val="ListParagraph"/>
        <w:numPr>
          <w:ilvl w:val="0"/>
          <w:numId w:val="1"/>
        </w:numPr>
        <w:tabs>
          <w:tab w:val="left" w:pos="1201"/>
        </w:tabs>
        <w:spacing w:before="19"/>
        <w:ind w:hanging="270"/>
        <w:rPr>
          <w:rFonts w:ascii="Times New Roman" w:hAnsi="Times New Roman" w:cs="Times New Roman"/>
          <w:color w:val="0562C1"/>
          <w:sz w:val="20"/>
        </w:rPr>
      </w:pPr>
      <w:hyperlink r:id="rId37">
        <w:r w:rsidRPr="00371003">
          <w:rPr>
            <w:rFonts w:ascii="Times New Roman" w:hAnsi="Times New Roman" w:cs="Times New Roman"/>
            <w:color w:val="0562C1"/>
            <w:spacing w:val="-2"/>
            <w:sz w:val="20"/>
            <w:u w:val="single" w:color="0562C1"/>
          </w:rPr>
          <w:t>Multicultural</w:t>
        </w:r>
        <w:r w:rsidRPr="00371003">
          <w:rPr>
            <w:rFonts w:ascii="Times New Roman" w:hAnsi="Times New Roman" w:cs="Times New Roman"/>
            <w:color w:val="0562C1"/>
            <w:spacing w:val="24"/>
            <w:sz w:val="20"/>
            <w:u w:val="single" w:color="0562C1"/>
          </w:rPr>
          <w:t xml:space="preserve"> </w:t>
        </w:r>
        <w:r w:rsidRPr="00371003">
          <w:rPr>
            <w:rFonts w:ascii="Times New Roman" w:hAnsi="Times New Roman" w:cs="Times New Roman"/>
            <w:color w:val="0562C1"/>
            <w:spacing w:val="-2"/>
            <w:sz w:val="20"/>
            <w:u w:val="single" w:color="0562C1"/>
          </w:rPr>
          <w:t>Center</w:t>
        </w:r>
      </w:hyperlink>
      <w:r w:rsidRPr="00371003">
        <w:rPr>
          <w:rFonts w:ascii="Times New Roman" w:hAnsi="Times New Roman" w:cs="Times New Roman"/>
          <w:color w:val="0562C1"/>
          <w:spacing w:val="24"/>
          <w:sz w:val="20"/>
          <w:u w:val="single" w:color="0562C1"/>
        </w:rPr>
        <w:t xml:space="preserve"> </w:t>
      </w:r>
      <w:r w:rsidRPr="00371003">
        <w:rPr>
          <w:rFonts w:ascii="Times New Roman" w:hAnsi="Times New Roman" w:cs="Times New Roman"/>
          <w:color w:val="0562C1"/>
          <w:spacing w:val="-2"/>
          <w:sz w:val="20"/>
          <w:u w:val="single" w:color="0562C1"/>
        </w:rPr>
        <w:t>(https://edo.unt.edu/multicultural-center)</w:t>
      </w:r>
    </w:p>
    <w:p w14:paraId="08196B5B" w14:textId="77777777" w:rsidR="00707F0A" w:rsidRPr="00371003" w:rsidRDefault="00E24B89">
      <w:pPr>
        <w:pStyle w:val="ListParagraph"/>
        <w:numPr>
          <w:ilvl w:val="0"/>
          <w:numId w:val="1"/>
        </w:numPr>
        <w:tabs>
          <w:tab w:val="left" w:pos="1201"/>
        </w:tabs>
        <w:spacing w:before="19"/>
        <w:ind w:hanging="270"/>
        <w:rPr>
          <w:rFonts w:ascii="Times New Roman" w:hAnsi="Times New Roman" w:cs="Times New Roman"/>
          <w:color w:val="0562C1"/>
          <w:sz w:val="20"/>
        </w:rPr>
      </w:pPr>
      <w:hyperlink r:id="rId38">
        <w:r w:rsidRPr="00371003">
          <w:rPr>
            <w:rFonts w:ascii="Times New Roman" w:hAnsi="Times New Roman" w:cs="Times New Roman"/>
            <w:color w:val="0562C1"/>
            <w:spacing w:val="-2"/>
            <w:sz w:val="20"/>
            <w:u w:val="single" w:color="0562C1"/>
          </w:rPr>
          <w:t>Counseling</w:t>
        </w:r>
        <w:r w:rsidRPr="00371003">
          <w:rPr>
            <w:rFonts w:ascii="Times New Roman" w:hAnsi="Times New Roman" w:cs="Times New Roman"/>
            <w:color w:val="0562C1"/>
            <w:spacing w:val="17"/>
            <w:sz w:val="20"/>
            <w:u w:val="single" w:color="0562C1"/>
          </w:rPr>
          <w:t xml:space="preserve"> </w:t>
        </w:r>
        <w:r w:rsidRPr="00371003">
          <w:rPr>
            <w:rFonts w:ascii="Times New Roman" w:hAnsi="Times New Roman" w:cs="Times New Roman"/>
            <w:color w:val="0562C1"/>
            <w:spacing w:val="-2"/>
            <w:sz w:val="20"/>
            <w:u w:val="single" w:color="0562C1"/>
          </w:rPr>
          <w:t>and</w:t>
        </w:r>
        <w:r w:rsidRPr="00371003">
          <w:rPr>
            <w:rFonts w:ascii="Times New Roman" w:hAnsi="Times New Roman" w:cs="Times New Roman"/>
            <w:color w:val="0562C1"/>
            <w:spacing w:val="18"/>
            <w:sz w:val="20"/>
            <w:u w:val="single" w:color="0562C1"/>
          </w:rPr>
          <w:t xml:space="preserve"> </w:t>
        </w:r>
        <w:r w:rsidRPr="00371003">
          <w:rPr>
            <w:rFonts w:ascii="Times New Roman" w:hAnsi="Times New Roman" w:cs="Times New Roman"/>
            <w:color w:val="0562C1"/>
            <w:spacing w:val="-2"/>
            <w:sz w:val="20"/>
            <w:u w:val="single" w:color="0562C1"/>
          </w:rPr>
          <w:t>Testing</w:t>
        </w:r>
        <w:r w:rsidRPr="00371003">
          <w:rPr>
            <w:rFonts w:ascii="Times New Roman" w:hAnsi="Times New Roman" w:cs="Times New Roman"/>
            <w:color w:val="0562C1"/>
            <w:spacing w:val="17"/>
            <w:sz w:val="20"/>
            <w:u w:val="single" w:color="0562C1"/>
          </w:rPr>
          <w:t xml:space="preserve"> </w:t>
        </w:r>
        <w:r w:rsidRPr="00371003">
          <w:rPr>
            <w:rFonts w:ascii="Times New Roman" w:hAnsi="Times New Roman" w:cs="Times New Roman"/>
            <w:color w:val="0562C1"/>
            <w:spacing w:val="-2"/>
            <w:sz w:val="20"/>
            <w:u w:val="single" w:color="0562C1"/>
          </w:rPr>
          <w:t>Services</w:t>
        </w:r>
      </w:hyperlink>
      <w:r w:rsidRPr="00371003">
        <w:rPr>
          <w:rFonts w:ascii="Times New Roman" w:hAnsi="Times New Roman" w:cs="Times New Roman"/>
          <w:color w:val="0562C1"/>
          <w:spacing w:val="19"/>
          <w:sz w:val="20"/>
          <w:u w:val="single" w:color="0562C1"/>
        </w:rPr>
        <w:t xml:space="preserve"> </w:t>
      </w:r>
      <w:r w:rsidRPr="00371003">
        <w:rPr>
          <w:rFonts w:ascii="Times New Roman" w:hAnsi="Times New Roman" w:cs="Times New Roman"/>
          <w:color w:val="0562C1"/>
          <w:spacing w:val="-2"/>
          <w:sz w:val="20"/>
          <w:u w:val="single" w:color="0562C1"/>
        </w:rPr>
        <w:t>(https://studentaffairs.unt.edu/counseling-and-testing-services)</w:t>
      </w:r>
    </w:p>
    <w:p w14:paraId="52382D37" w14:textId="77777777" w:rsidR="00707F0A" w:rsidRPr="00371003" w:rsidRDefault="00E24B89">
      <w:pPr>
        <w:pStyle w:val="ListParagraph"/>
        <w:numPr>
          <w:ilvl w:val="0"/>
          <w:numId w:val="1"/>
        </w:numPr>
        <w:tabs>
          <w:tab w:val="left" w:pos="1201"/>
        </w:tabs>
        <w:spacing w:before="18"/>
        <w:ind w:hanging="270"/>
        <w:rPr>
          <w:rFonts w:ascii="Times New Roman" w:hAnsi="Times New Roman" w:cs="Times New Roman"/>
          <w:color w:val="0562C1"/>
          <w:sz w:val="20"/>
        </w:rPr>
      </w:pPr>
      <w:hyperlink r:id="rId39">
        <w:r w:rsidRPr="00371003">
          <w:rPr>
            <w:rFonts w:ascii="Times New Roman" w:hAnsi="Times New Roman" w:cs="Times New Roman"/>
            <w:color w:val="0562C1"/>
            <w:sz w:val="20"/>
            <w:u w:val="single" w:color="0562C1"/>
          </w:rPr>
          <w:t>Pride</w:t>
        </w:r>
        <w:r w:rsidRPr="00371003">
          <w:rPr>
            <w:rFonts w:ascii="Times New Roman" w:hAnsi="Times New Roman" w:cs="Times New Roman"/>
            <w:color w:val="0562C1"/>
            <w:spacing w:val="-9"/>
            <w:sz w:val="20"/>
            <w:u w:val="single" w:color="0562C1"/>
          </w:rPr>
          <w:t xml:space="preserve"> </w:t>
        </w:r>
        <w:r w:rsidRPr="00371003">
          <w:rPr>
            <w:rFonts w:ascii="Times New Roman" w:hAnsi="Times New Roman" w:cs="Times New Roman"/>
            <w:color w:val="0562C1"/>
            <w:sz w:val="20"/>
            <w:u w:val="single" w:color="0562C1"/>
          </w:rPr>
          <w:t>Alliance</w:t>
        </w:r>
      </w:hyperlink>
      <w:r w:rsidRPr="00371003">
        <w:rPr>
          <w:rFonts w:ascii="Times New Roman" w:hAnsi="Times New Roman" w:cs="Times New Roman"/>
          <w:color w:val="0562C1"/>
          <w:spacing w:val="-9"/>
          <w:sz w:val="20"/>
          <w:u w:val="single" w:color="0562C1"/>
        </w:rPr>
        <w:t xml:space="preserve"> </w:t>
      </w:r>
      <w:r w:rsidRPr="00371003">
        <w:rPr>
          <w:rFonts w:ascii="Times New Roman" w:hAnsi="Times New Roman" w:cs="Times New Roman"/>
          <w:color w:val="0562C1"/>
          <w:spacing w:val="-2"/>
          <w:sz w:val="20"/>
          <w:u w:val="single" w:color="0562C1"/>
        </w:rPr>
        <w:t>(https://edo.unt.edu/pridealliance)</w:t>
      </w:r>
    </w:p>
    <w:p w14:paraId="502B88CC" w14:textId="77777777" w:rsidR="00707F0A" w:rsidRPr="00371003" w:rsidRDefault="00E24B89">
      <w:pPr>
        <w:pStyle w:val="ListParagraph"/>
        <w:numPr>
          <w:ilvl w:val="0"/>
          <w:numId w:val="1"/>
        </w:numPr>
        <w:tabs>
          <w:tab w:val="left" w:pos="1201"/>
        </w:tabs>
        <w:spacing w:before="22"/>
        <w:ind w:hanging="270"/>
        <w:rPr>
          <w:rFonts w:ascii="Times New Roman" w:hAnsi="Times New Roman" w:cs="Times New Roman"/>
          <w:color w:val="0562C1"/>
          <w:sz w:val="20"/>
        </w:rPr>
      </w:pPr>
      <w:hyperlink r:id="rId40">
        <w:r w:rsidRPr="00371003">
          <w:rPr>
            <w:rFonts w:ascii="Times New Roman" w:hAnsi="Times New Roman" w:cs="Times New Roman"/>
            <w:color w:val="0562C1"/>
            <w:spacing w:val="-2"/>
            <w:sz w:val="20"/>
            <w:u w:val="single" w:color="0562C1"/>
          </w:rPr>
          <w:t>UNT</w:t>
        </w:r>
        <w:r w:rsidRPr="00371003">
          <w:rPr>
            <w:rFonts w:ascii="Times New Roman" w:hAnsi="Times New Roman" w:cs="Times New Roman"/>
            <w:color w:val="0562C1"/>
            <w:spacing w:val="16"/>
            <w:sz w:val="20"/>
            <w:u w:val="single" w:color="0562C1"/>
          </w:rPr>
          <w:t xml:space="preserve"> </w:t>
        </w:r>
        <w:r w:rsidRPr="00371003">
          <w:rPr>
            <w:rFonts w:ascii="Times New Roman" w:hAnsi="Times New Roman" w:cs="Times New Roman"/>
            <w:color w:val="0562C1"/>
            <w:spacing w:val="-2"/>
            <w:sz w:val="20"/>
            <w:u w:val="single" w:color="0562C1"/>
          </w:rPr>
          <w:t>Food</w:t>
        </w:r>
        <w:r w:rsidRPr="00371003">
          <w:rPr>
            <w:rFonts w:ascii="Times New Roman" w:hAnsi="Times New Roman" w:cs="Times New Roman"/>
            <w:color w:val="0562C1"/>
            <w:spacing w:val="19"/>
            <w:sz w:val="20"/>
            <w:u w:val="single" w:color="0562C1"/>
          </w:rPr>
          <w:t xml:space="preserve"> </w:t>
        </w:r>
        <w:r w:rsidRPr="00371003">
          <w:rPr>
            <w:rFonts w:ascii="Times New Roman" w:hAnsi="Times New Roman" w:cs="Times New Roman"/>
            <w:color w:val="0562C1"/>
            <w:spacing w:val="-2"/>
            <w:sz w:val="20"/>
            <w:u w:val="single" w:color="0562C1"/>
          </w:rPr>
          <w:t>Pantry</w:t>
        </w:r>
      </w:hyperlink>
      <w:r w:rsidRPr="00371003">
        <w:rPr>
          <w:rFonts w:ascii="Times New Roman" w:hAnsi="Times New Roman" w:cs="Times New Roman"/>
          <w:color w:val="0562C1"/>
          <w:spacing w:val="19"/>
          <w:sz w:val="20"/>
          <w:u w:val="single" w:color="0562C1"/>
        </w:rPr>
        <w:t xml:space="preserve"> </w:t>
      </w:r>
      <w:r w:rsidRPr="00371003">
        <w:rPr>
          <w:rFonts w:ascii="Times New Roman" w:hAnsi="Times New Roman" w:cs="Times New Roman"/>
          <w:color w:val="0562C1"/>
          <w:spacing w:val="-2"/>
          <w:sz w:val="20"/>
          <w:u w:val="single" w:color="0562C1"/>
        </w:rPr>
        <w:t>(https://deanofstudents.unt.edu/resources/food-pantry)</w:t>
      </w:r>
    </w:p>
    <w:p w14:paraId="312BD094" w14:textId="77777777" w:rsidR="00707F0A" w:rsidRPr="00371003" w:rsidRDefault="00707F0A">
      <w:pPr>
        <w:pStyle w:val="BodyText"/>
        <w:spacing w:before="10"/>
        <w:rPr>
          <w:rFonts w:ascii="Times New Roman" w:hAnsi="Times New Roman" w:cs="Times New Roman"/>
          <w:sz w:val="9"/>
        </w:rPr>
      </w:pPr>
    </w:p>
    <w:p w14:paraId="78ED88C4" w14:textId="77777777" w:rsidR="00707F0A" w:rsidRPr="00371003" w:rsidRDefault="00E24B89">
      <w:pPr>
        <w:pStyle w:val="Heading5"/>
        <w:spacing w:before="56"/>
        <w:rPr>
          <w:rFonts w:ascii="Times New Roman" w:hAnsi="Times New Roman" w:cs="Times New Roman"/>
        </w:rPr>
      </w:pPr>
      <w:bookmarkStart w:id="22" w:name="Academic_Support_Services"/>
      <w:bookmarkEnd w:id="22"/>
      <w:r w:rsidRPr="00371003">
        <w:rPr>
          <w:rFonts w:ascii="Times New Roman" w:hAnsi="Times New Roman" w:cs="Times New Roman"/>
          <w:color w:val="2D74B5"/>
        </w:rPr>
        <w:t>Academic</w:t>
      </w:r>
      <w:r w:rsidRPr="00371003">
        <w:rPr>
          <w:rFonts w:ascii="Times New Roman" w:hAnsi="Times New Roman" w:cs="Times New Roman"/>
          <w:color w:val="2D74B5"/>
          <w:spacing w:val="-6"/>
        </w:rPr>
        <w:t xml:space="preserve"> </w:t>
      </w:r>
      <w:r w:rsidRPr="00371003">
        <w:rPr>
          <w:rFonts w:ascii="Times New Roman" w:hAnsi="Times New Roman" w:cs="Times New Roman"/>
          <w:color w:val="2D74B5"/>
        </w:rPr>
        <w:t>Support</w:t>
      </w:r>
      <w:r w:rsidRPr="00371003">
        <w:rPr>
          <w:rFonts w:ascii="Times New Roman" w:hAnsi="Times New Roman" w:cs="Times New Roman"/>
          <w:color w:val="2D74B5"/>
          <w:spacing w:val="-8"/>
        </w:rPr>
        <w:t xml:space="preserve"> </w:t>
      </w:r>
      <w:r w:rsidRPr="00371003">
        <w:rPr>
          <w:rFonts w:ascii="Times New Roman" w:hAnsi="Times New Roman" w:cs="Times New Roman"/>
          <w:color w:val="2D74B5"/>
          <w:spacing w:val="-2"/>
        </w:rPr>
        <w:t>Services</w:t>
      </w:r>
    </w:p>
    <w:p w14:paraId="4BA4C096" w14:textId="77777777" w:rsidR="00707F0A" w:rsidRPr="00371003" w:rsidRDefault="00E24B89">
      <w:pPr>
        <w:pStyle w:val="ListParagraph"/>
        <w:numPr>
          <w:ilvl w:val="0"/>
          <w:numId w:val="1"/>
        </w:numPr>
        <w:tabs>
          <w:tab w:val="left" w:pos="1201"/>
        </w:tabs>
        <w:spacing w:before="1"/>
        <w:ind w:hanging="270"/>
        <w:rPr>
          <w:rFonts w:ascii="Times New Roman" w:hAnsi="Times New Roman" w:cs="Times New Roman"/>
          <w:color w:val="0562C1"/>
          <w:sz w:val="20"/>
        </w:rPr>
      </w:pPr>
      <w:hyperlink r:id="rId41">
        <w:r w:rsidRPr="00371003">
          <w:rPr>
            <w:rFonts w:ascii="Times New Roman" w:hAnsi="Times New Roman" w:cs="Times New Roman"/>
            <w:color w:val="0562C1"/>
            <w:spacing w:val="-2"/>
            <w:sz w:val="20"/>
            <w:u w:val="single" w:color="0562C1"/>
          </w:rPr>
          <w:t>Academic</w:t>
        </w:r>
        <w:r w:rsidRPr="00371003">
          <w:rPr>
            <w:rFonts w:ascii="Times New Roman" w:hAnsi="Times New Roman" w:cs="Times New Roman"/>
            <w:color w:val="0562C1"/>
            <w:spacing w:val="17"/>
            <w:sz w:val="20"/>
            <w:u w:val="single" w:color="0562C1"/>
          </w:rPr>
          <w:t xml:space="preserve"> </w:t>
        </w:r>
        <w:r w:rsidRPr="00371003">
          <w:rPr>
            <w:rFonts w:ascii="Times New Roman" w:hAnsi="Times New Roman" w:cs="Times New Roman"/>
            <w:color w:val="0562C1"/>
            <w:spacing w:val="-2"/>
            <w:sz w:val="20"/>
            <w:u w:val="single" w:color="0562C1"/>
          </w:rPr>
          <w:t>Resource</w:t>
        </w:r>
        <w:r w:rsidRPr="00371003">
          <w:rPr>
            <w:rFonts w:ascii="Times New Roman" w:hAnsi="Times New Roman" w:cs="Times New Roman"/>
            <w:color w:val="0562C1"/>
            <w:spacing w:val="20"/>
            <w:sz w:val="20"/>
            <w:u w:val="single" w:color="0562C1"/>
          </w:rPr>
          <w:t xml:space="preserve"> </w:t>
        </w:r>
        <w:r w:rsidRPr="00371003">
          <w:rPr>
            <w:rFonts w:ascii="Times New Roman" w:hAnsi="Times New Roman" w:cs="Times New Roman"/>
            <w:color w:val="0562C1"/>
            <w:spacing w:val="-2"/>
            <w:sz w:val="20"/>
            <w:u w:val="single" w:color="0562C1"/>
          </w:rPr>
          <w:t>Center</w:t>
        </w:r>
      </w:hyperlink>
      <w:r w:rsidRPr="00371003">
        <w:rPr>
          <w:rFonts w:ascii="Times New Roman" w:hAnsi="Times New Roman" w:cs="Times New Roman"/>
          <w:color w:val="0562C1"/>
          <w:spacing w:val="16"/>
          <w:sz w:val="20"/>
          <w:u w:val="single" w:color="0562C1"/>
        </w:rPr>
        <w:t xml:space="preserve"> </w:t>
      </w:r>
      <w:r w:rsidRPr="00371003">
        <w:rPr>
          <w:rFonts w:ascii="Times New Roman" w:hAnsi="Times New Roman" w:cs="Times New Roman"/>
          <w:color w:val="0562C1"/>
          <w:spacing w:val="-2"/>
          <w:sz w:val="20"/>
          <w:u w:val="single" w:color="0562C1"/>
        </w:rPr>
        <w:t>(https://clear.unt.edu/canvas/student-resources)</w:t>
      </w:r>
    </w:p>
    <w:p w14:paraId="0A7D1E3A" w14:textId="77777777" w:rsidR="00707F0A" w:rsidRPr="00371003" w:rsidRDefault="00E24B89">
      <w:pPr>
        <w:pStyle w:val="ListParagraph"/>
        <w:numPr>
          <w:ilvl w:val="0"/>
          <w:numId w:val="1"/>
        </w:numPr>
        <w:tabs>
          <w:tab w:val="left" w:pos="1201"/>
        </w:tabs>
        <w:spacing w:before="22"/>
        <w:ind w:hanging="270"/>
        <w:rPr>
          <w:rFonts w:ascii="Times New Roman" w:hAnsi="Times New Roman" w:cs="Times New Roman"/>
          <w:color w:val="0562C1"/>
          <w:sz w:val="20"/>
        </w:rPr>
      </w:pPr>
      <w:hyperlink r:id="rId42">
        <w:r w:rsidRPr="00371003">
          <w:rPr>
            <w:rFonts w:ascii="Times New Roman" w:hAnsi="Times New Roman" w:cs="Times New Roman"/>
            <w:color w:val="0562C1"/>
            <w:sz w:val="20"/>
            <w:u w:val="single" w:color="0562C1"/>
          </w:rPr>
          <w:t>Academic</w:t>
        </w:r>
        <w:r w:rsidRPr="00371003">
          <w:rPr>
            <w:rFonts w:ascii="Times New Roman" w:hAnsi="Times New Roman" w:cs="Times New Roman"/>
            <w:color w:val="0562C1"/>
            <w:spacing w:val="-9"/>
            <w:sz w:val="20"/>
            <w:u w:val="single" w:color="0562C1"/>
          </w:rPr>
          <w:t xml:space="preserve"> </w:t>
        </w:r>
        <w:r w:rsidRPr="00371003">
          <w:rPr>
            <w:rFonts w:ascii="Times New Roman" w:hAnsi="Times New Roman" w:cs="Times New Roman"/>
            <w:color w:val="0562C1"/>
            <w:sz w:val="20"/>
            <w:u w:val="single" w:color="0562C1"/>
          </w:rPr>
          <w:t>Success</w:t>
        </w:r>
        <w:r w:rsidRPr="00371003">
          <w:rPr>
            <w:rFonts w:ascii="Times New Roman" w:hAnsi="Times New Roman" w:cs="Times New Roman"/>
            <w:color w:val="0562C1"/>
            <w:spacing w:val="-7"/>
            <w:sz w:val="20"/>
            <w:u w:val="single" w:color="0562C1"/>
          </w:rPr>
          <w:t xml:space="preserve"> </w:t>
        </w:r>
        <w:r w:rsidRPr="00371003">
          <w:rPr>
            <w:rFonts w:ascii="Times New Roman" w:hAnsi="Times New Roman" w:cs="Times New Roman"/>
            <w:color w:val="0562C1"/>
            <w:sz w:val="20"/>
            <w:u w:val="single" w:color="0562C1"/>
          </w:rPr>
          <w:t>Center</w:t>
        </w:r>
      </w:hyperlink>
      <w:r w:rsidRPr="00371003">
        <w:rPr>
          <w:rFonts w:ascii="Times New Roman" w:hAnsi="Times New Roman" w:cs="Times New Roman"/>
          <w:color w:val="0562C1"/>
          <w:spacing w:val="-9"/>
          <w:sz w:val="20"/>
          <w:u w:val="single" w:color="0562C1"/>
        </w:rPr>
        <w:t xml:space="preserve"> </w:t>
      </w:r>
      <w:r w:rsidRPr="00371003">
        <w:rPr>
          <w:rFonts w:ascii="Times New Roman" w:hAnsi="Times New Roman" w:cs="Times New Roman"/>
          <w:color w:val="0562C1"/>
          <w:spacing w:val="-2"/>
          <w:sz w:val="20"/>
          <w:u w:val="single" w:color="0562C1"/>
        </w:rPr>
        <w:t>(https://success.unt.edu/asc)</w:t>
      </w:r>
    </w:p>
    <w:p w14:paraId="7CFD417A" w14:textId="77777777" w:rsidR="00707F0A" w:rsidRPr="00371003" w:rsidRDefault="00E24B89">
      <w:pPr>
        <w:pStyle w:val="ListParagraph"/>
        <w:numPr>
          <w:ilvl w:val="0"/>
          <w:numId w:val="1"/>
        </w:numPr>
        <w:tabs>
          <w:tab w:val="left" w:pos="1201"/>
        </w:tabs>
        <w:spacing w:before="18"/>
        <w:ind w:hanging="270"/>
        <w:rPr>
          <w:rFonts w:ascii="Times New Roman" w:hAnsi="Times New Roman" w:cs="Times New Roman"/>
          <w:color w:val="0562C1"/>
          <w:sz w:val="20"/>
        </w:rPr>
      </w:pPr>
      <w:hyperlink r:id="rId43">
        <w:r w:rsidRPr="00371003">
          <w:rPr>
            <w:rFonts w:ascii="Times New Roman" w:hAnsi="Times New Roman" w:cs="Times New Roman"/>
            <w:color w:val="0562C1"/>
            <w:sz w:val="20"/>
            <w:u w:val="single" w:color="0562C1"/>
          </w:rPr>
          <w:t>UNT</w:t>
        </w:r>
        <w:r w:rsidRPr="00371003">
          <w:rPr>
            <w:rFonts w:ascii="Times New Roman" w:hAnsi="Times New Roman" w:cs="Times New Roman"/>
            <w:color w:val="0562C1"/>
            <w:spacing w:val="-8"/>
            <w:sz w:val="20"/>
            <w:u w:val="single" w:color="0562C1"/>
          </w:rPr>
          <w:t xml:space="preserve"> </w:t>
        </w:r>
        <w:r w:rsidRPr="00371003">
          <w:rPr>
            <w:rFonts w:ascii="Times New Roman" w:hAnsi="Times New Roman" w:cs="Times New Roman"/>
            <w:color w:val="0562C1"/>
            <w:sz w:val="20"/>
            <w:u w:val="single" w:color="0562C1"/>
          </w:rPr>
          <w:t>Libraries</w:t>
        </w:r>
      </w:hyperlink>
      <w:r w:rsidRPr="00371003">
        <w:rPr>
          <w:rFonts w:ascii="Times New Roman" w:hAnsi="Times New Roman" w:cs="Times New Roman"/>
          <w:color w:val="0562C1"/>
          <w:spacing w:val="-6"/>
          <w:sz w:val="20"/>
          <w:u w:val="single" w:color="0562C1"/>
        </w:rPr>
        <w:t xml:space="preserve"> </w:t>
      </w:r>
      <w:r w:rsidRPr="00371003">
        <w:rPr>
          <w:rFonts w:ascii="Times New Roman" w:hAnsi="Times New Roman" w:cs="Times New Roman"/>
          <w:color w:val="0562C1"/>
          <w:spacing w:val="-2"/>
          <w:sz w:val="20"/>
          <w:u w:val="single" w:color="0562C1"/>
        </w:rPr>
        <w:t>(https://library.unt.edu/)</w:t>
      </w:r>
    </w:p>
    <w:p w14:paraId="1AC5DE2F" w14:textId="77777777" w:rsidR="00707F0A" w:rsidRPr="00371003" w:rsidRDefault="00E24B89">
      <w:pPr>
        <w:pStyle w:val="ListParagraph"/>
        <w:numPr>
          <w:ilvl w:val="0"/>
          <w:numId w:val="1"/>
        </w:numPr>
        <w:tabs>
          <w:tab w:val="left" w:pos="1201"/>
        </w:tabs>
        <w:spacing w:before="19"/>
        <w:ind w:hanging="270"/>
        <w:rPr>
          <w:rFonts w:ascii="Times New Roman" w:hAnsi="Times New Roman" w:cs="Times New Roman"/>
          <w:color w:val="0562C1"/>
          <w:sz w:val="20"/>
        </w:rPr>
      </w:pPr>
      <w:hyperlink r:id="rId44">
        <w:r w:rsidRPr="00371003">
          <w:rPr>
            <w:rFonts w:ascii="Times New Roman" w:hAnsi="Times New Roman" w:cs="Times New Roman"/>
            <w:color w:val="0562C1"/>
            <w:sz w:val="20"/>
            <w:u w:val="single" w:color="0562C1"/>
          </w:rPr>
          <w:t>Writing</w:t>
        </w:r>
        <w:r w:rsidRPr="00371003">
          <w:rPr>
            <w:rFonts w:ascii="Times New Roman" w:hAnsi="Times New Roman" w:cs="Times New Roman"/>
            <w:color w:val="0562C1"/>
            <w:spacing w:val="-6"/>
            <w:sz w:val="20"/>
            <w:u w:val="single" w:color="0562C1"/>
          </w:rPr>
          <w:t xml:space="preserve"> </w:t>
        </w:r>
        <w:r w:rsidRPr="00371003">
          <w:rPr>
            <w:rFonts w:ascii="Times New Roman" w:hAnsi="Times New Roman" w:cs="Times New Roman"/>
            <w:color w:val="0562C1"/>
            <w:sz w:val="20"/>
            <w:u w:val="single" w:color="0562C1"/>
          </w:rPr>
          <w:t>Lab</w:t>
        </w:r>
      </w:hyperlink>
      <w:r w:rsidRPr="00371003">
        <w:rPr>
          <w:rFonts w:ascii="Times New Roman" w:hAnsi="Times New Roman" w:cs="Times New Roman"/>
          <w:color w:val="0562C1"/>
          <w:spacing w:val="-4"/>
          <w:sz w:val="20"/>
          <w:u w:val="single" w:color="0562C1"/>
        </w:rPr>
        <w:t xml:space="preserve"> </w:t>
      </w:r>
      <w:hyperlink r:id="rId45">
        <w:r w:rsidRPr="00371003">
          <w:rPr>
            <w:rFonts w:ascii="Times New Roman" w:hAnsi="Times New Roman" w:cs="Times New Roman"/>
            <w:color w:val="0562C1"/>
            <w:spacing w:val="-2"/>
            <w:sz w:val="20"/>
            <w:u w:val="single" w:color="0562C1"/>
          </w:rPr>
          <w:t>(http://writingcenter.unt.edu/)</w:t>
        </w:r>
      </w:hyperlink>
    </w:p>
    <w:p w14:paraId="33E9641A" w14:textId="77777777" w:rsidR="00707F0A" w:rsidRPr="00371003" w:rsidRDefault="00707F0A">
      <w:pPr>
        <w:rPr>
          <w:rFonts w:ascii="Times New Roman" w:hAnsi="Times New Roman" w:cs="Times New Roman"/>
          <w:sz w:val="20"/>
        </w:rPr>
        <w:sectPr w:rsidR="00707F0A" w:rsidRPr="00371003">
          <w:pgSz w:w="12240" w:h="15840"/>
          <w:pgMar w:top="1320" w:right="600" w:bottom="1120" w:left="600" w:header="0" w:footer="926" w:gutter="0"/>
          <w:cols w:space="720"/>
        </w:sectPr>
      </w:pPr>
    </w:p>
    <w:p w14:paraId="1BB207AC" w14:textId="77777777" w:rsidR="00707F0A" w:rsidRPr="00371003" w:rsidRDefault="00707F0A">
      <w:pPr>
        <w:pStyle w:val="BodyText"/>
        <w:rPr>
          <w:rFonts w:ascii="Times New Roman" w:hAnsi="Times New Roman" w:cs="Times New Roman"/>
          <w:sz w:val="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440"/>
        <w:gridCol w:w="4102"/>
        <w:gridCol w:w="4087"/>
      </w:tblGrid>
      <w:tr w:rsidR="00707F0A" w:rsidRPr="00371003" w14:paraId="1614E917" w14:textId="77777777" w:rsidTr="00C745F7">
        <w:trPr>
          <w:trHeight w:val="378"/>
        </w:trPr>
        <w:tc>
          <w:tcPr>
            <w:tcW w:w="1166" w:type="dxa"/>
            <w:shd w:val="clear" w:color="auto" w:fill="0D0D0D"/>
          </w:tcPr>
          <w:p w14:paraId="17DD1D3D" w14:textId="77777777" w:rsidR="00707F0A" w:rsidRPr="00371003" w:rsidRDefault="00E24B89">
            <w:pPr>
              <w:pStyle w:val="TableParagraph"/>
              <w:spacing w:line="229" w:lineRule="exact"/>
              <w:ind w:left="9"/>
              <w:rPr>
                <w:b/>
                <w:sz w:val="20"/>
              </w:rPr>
            </w:pPr>
            <w:r w:rsidRPr="00371003">
              <w:rPr>
                <w:b/>
                <w:color w:val="FFFFFF"/>
                <w:spacing w:val="-4"/>
                <w:sz w:val="20"/>
              </w:rPr>
              <w:t>Week</w:t>
            </w:r>
          </w:p>
        </w:tc>
        <w:tc>
          <w:tcPr>
            <w:tcW w:w="1440" w:type="dxa"/>
            <w:shd w:val="clear" w:color="auto" w:fill="0D0D0D"/>
          </w:tcPr>
          <w:p w14:paraId="18B77924" w14:textId="77777777" w:rsidR="00707F0A" w:rsidRPr="00371003" w:rsidRDefault="00E24B89">
            <w:pPr>
              <w:pStyle w:val="TableParagraph"/>
              <w:spacing w:line="229" w:lineRule="exact"/>
              <w:ind w:left="1" w:right="389"/>
              <w:jc w:val="center"/>
              <w:rPr>
                <w:b/>
                <w:sz w:val="20"/>
              </w:rPr>
            </w:pPr>
            <w:r w:rsidRPr="00371003">
              <w:rPr>
                <w:b/>
                <w:color w:val="FFFFFF"/>
                <w:sz w:val="20"/>
              </w:rPr>
              <w:t>Class</w:t>
            </w:r>
            <w:r w:rsidRPr="00371003">
              <w:rPr>
                <w:b/>
                <w:color w:val="FFFFFF"/>
                <w:spacing w:val="-8"/>
                <w:sz w:val="20"/>
              </w:rPr>
              <w:t xml:space="preserve"> </w:t>
            </w:r>
            <w:r w:rsidRPr="00371003">
              <w:rPr>
                <w:b/>
                <w:color w:val="FFFFFF"/>
                <w:spacing w:val="-4"/>
                <w:sz w:val="20"/>
              </w:rPr>
              <w:t>Date</w:t>
            </w:r>
          </w:p>
        </w:tc>
        <w:tc>
          <w:tcPr>
            <w:tcW w:w="4102" w:type="dxa"/>
            <w:shd w:val="clear" w:color="auto" w:fill="0D0D0D"/>
          </w:tcPr>
          <w:p w14:paraId="51AF1499" w14:textId="77777777" w:rsidR="00707F0A" w:rsidRPr="00371003" w:rsidRDefault="00E24B89" w:rsidP="00D31847">
            <w:pPr>
              <w:pStyle w:val="TableParagraph"/>
              <w:spacing w:line="229" w:lineRule="exact"/>
              <w:ind w:left="57"/>
              <w:jc w:val="center"/>
              <w:rPr>
                <w:b/>
                <w:sz w:val="20"/>
              </w:rPr>
            </w:pPr>
            <w:r w:rsidRPr="00371003">
              <w:rPr>
                <w:b/>
                <w:color w:val="FFFFFF"/>
                <w:sz w:val="20"/>
              </w:rPr>
              <w:t>Course</w:t>
            </w:r>
            <w:r w:rsidRPr="00371003">
              <w:rPr>
                <w:b/>
                <w:color w:val="FFFFFF"/>
                <w:spacing w:val="-8"/>
                <w:sz w:val="20"/>
              </w:rPr>
              <w:t xml:space="preserve"> </w:t>
            </w:r>
            <w:r w:rsidRPr="00371003">
              <w:rPr>
                <w:b/>
                <w:color w:val="FFFFFF"/>
                <w:sz w:val="20"/>
              </w:rPr>
              <w:t>Content</w:t>
            </w:r>
            <w:r w:rsidRPr="00371003">
              <w:rPr>
                <w:b/>
                <w:color w:val="FFFFFF"/>
                <w:spacing w:val="-9"/>
                <w:sz w:val="20"/>
              </w:rPr>
              <w:t xml:space="preserve"> </w:t>
            </w:r>
            <w:r w:rsidRPr="00371003">
              <w:rPr>
                <w:b/>
                <w:color w:val="FFFFFF"/>
                <w:spacing w:val="-2"/>
                <w:sz w:val="20"/>
              </w:rPr>
              <w:t>Coverage</w:t>
            </w:r>
          </w:p>
        </w:tc>
        <w:tc>
          <w:tcPr>
            <w:tcW w:w="4087" w:type="dxa"/>
            <w:shd w:val="clear" w:color="auto" w:fill="0D0D0D"/>
          </w:tcPr>
          <w:p w14:paraId="44B6061A" w14:textId="7410C8DB" w:rsidR="00707F0A" w:rsidRPr="00371003" w:rsidRDefault="00E24B89" w:rsidP="00355D72">
            <w:pPr>
              <w:pStyle w:val="TableParagraph"/>
              <w:spacing w:line="229" w:lineRule="exact"/>
              <w:ind w:left="2"/>
              <w:jc w:val="center"/>
              <w:rPr>
                <w:b/>
                <w:sz w:val="20"/>
              </w:rPr>
            </w:pPr>
            <w:r w:rsidRPr="00371003">
              <w:rPr>
                <w:b/>
                <w:color w:val="FFFFFF"/>
                <w:sz w:val="20"/>
              </w:rPr>
              <w:t>Assignments</w:t>
            </w:r>
          </w:p>
        </w:tc>
      </w:tr>
      <w:tr w:rsidR="007512E4" w:rsidRPr="00371003" w14:paraId="08F357B4" w14:textId="77777777" w:rsidTr="00A22AE9">
        <w:trPr>
          <w:trHeight w:val="766"/>
        </w:trPr>
        <w:tc>
          <w:tcPr>
            <w:tcW w:w="1166" w:type="dxa"/>
          </w:tcPr>
          <w:p w14:paraId="3B3EE26F" w14:textId="77777777" w:rsidR="007512E4" w:rsidRPr="00371003" w:rsidRDefault="007512E4">
            <w:pPr>
              <w:pStyle w:val="TableParagraph"/>
              <w:spacing w:before="11"/>
            </w:pPr>
          </w:p>
          <w:p w14:paraId="7681964F" w14:textId="77777777" w:rsidR="007512E4" w:rsidRPr="00371003" w:rsidRDefault="007512E4">
            <w:pPr>
              <w:pStyle w:val="TableParagraph"/>
              <w:ind w:left="239"/>
              <w:rPr>
                <w:b/>
                <w:sz w:val="18"/>
              </w:rPr>
            </w:pPr>
            <w:r w:rsidRPr="00371003">
              <w:rPr>
                <w:b/>
                <w:sz w:val="18"/>
              </w:rPr>
              <w:t>Week</w:t>
            </w:r>
            <w:r w:rsidRPr="00371003">
              <w:rPr>
                <w:b/>
                <w:spacing w:val="-2"/>
                <w:sz w:val="18"/>
              </w:rPr>
              <w:t xml:space="preserve"> </w:t>
            </w:r>
            <w:r w:rsidRPr="00371003">
              <w:rPr>
                <w:b/>
                <w:spacing w:val="-12"/>
                <w:sz w:val="18"/>
              </w:rPr>
              <w:t>1</w:t>
            </w:r>
          </w:p>
        </w:tc>
        <w:tc>
          <w:tcPr>
            <w:tcW w:w="1440" w:type="dxa"/>
            <w:vAlign w:val="center"/>
          </w:tcPr>
          <w:p w14:paraId="64705AAB" w14:textId="1765B138" w:rsidR="007512E4" w:rsidRPr="00371003" w:rsidRDefault="00C96055" w:rsidP="00EF42B8">
            <w:pPr>
              <w:pStyle w:val="TableParagraph"/>
              <w:spacing w:before="85"/>
              <w:ind w:left="1" w:right="365"/>
              <w:jc w:val="center"/>
              <w:rPr>
                <w:b/>
                <w:sz w:val="18"/>
              </w:rPr>
            </w:pPr>
            <w:r>
              <w:rPr>
                <w:b/>
                <w:sz w:val="18"/>
              </w:rPr>
              <w:t>8/1</w:t>
            </w:r>
            <w:r w:rsidR="00654353">
              <w:rPr>
                <w:b/>
                <w:sz w:val="18"/>
              </w:rPr>
              <w:t>8</w:t>
            </w:r>
            <w:r>
              <w:rPr>
                <w:b/>
                <w:sz w:val="18"/>
              </w:rPr>
              <w:t>/2</w:t>
            </w:r>
            <w:r w:rsidR="00CA6E60">
              <w:rPr>
                <w:b/>
                <w:sz w:val="18"/>
              </w:rPr>
              <w:t>5</w:t>
            </w:r>
          </w:p>
        </w:tc>
        <w:tc>
          <w:tcPr>
            <w:tcW w:w="4102" w:type="dxa"/>
            <w:vAlign w:val="center"/>
          </w:tcPr>
          <w:p w14:paraId="273C9AD4" w14:textId="5CB7811B" w:rsidR="007512E4" w:rsidRPr="00371003" w:rsidRDefault="00104B22" w:rsidP="00A22AE9">
            <w:pPr>
              <w:pStyle w:val="TableParagraph"/>
              <w:ind w:left="96"/>
              <w:jc w:val="center"/>
              <w:rPr>
                <w:sz w:val="18"/>
              </w:rPr>
            </w:pPr>
            <w:r>
              <w:rPr>
                <w:sz w:val="18"/>
              </w:rPr>
              <w:t>Chapter One</w:t>
            </w:r>
            <w:r w:rsidR="00C07EE1">
              <w:rPr>
                <w:sz w:val="18"/>
              </w:rPr>
              <w:t xml:space="preserve"> &amp; Module Materials</w:t>
            </w:r>
          </w:p>
        </w:tc>
        <w:tc>
          <w:tcPr>
            <w:tcW w:w="4087" w:type="dxa"/>
            <w:vAlign w:val="center"/>
          </w:tcPr>
          <w:p w14:paraId="5066A44B" w14:textId="77777777" w:rsidR="007512E4" w:rsidRDefault="005A1504" w:rsidP="00DC4CF6">
            <w:pPr>
              <w:pStyle w:val="TableParagraph"/>
              <w:spacing w:before="1"/>
              <w:ind w:left="2"/>
              <w:jc w:val="center"/>
              <w:rPr>
                <w:iCs/>
                <w:sz w:val="16"/>
              </w:rPr>
            </w:pPr>
            <w:r>
              <w:rPr>
                <w:iCs/>
                <w:sz w:val="16"/>
              </w:rPr>
              <w:t>Course Overview &amp; Expectations Quiz</w:t>
            </w:r>
          </w:p>
          <w:p w14:paraId="5B0C7BB9" w14:textId="4F29D934" w:rsidR="0027259D" w:rsidRPr="00DC4CF6" w:rsidRDefault="0027259D" w:rsidP="00DC4CF6">
            <w:pPr>
              <w:pStyle w:val="TableParagraph"/>
              <w:spacing w:before="1"/>
              <w:ind w:left="2"/>
              <w:jc w:val="center"/>
              <w:rPr>
                <w:iCs/>
                <w:sz w:val="16"/>
              </w:rPr>
            </w:pPr>
            <w:r>
              <w:rPr>
                <w:iCs/>
                <w:sz w:val="16"/>
              </w:rPr>
              <w:t>Academic Integrity Quiz</w:t>
            </w:r>
            <w:r w:rsidR="00B35E56">
              <w:rPr>
                <w:iCs/>
                <w:sz w:val="16"/>
              </w:rPr>
              <w:br/>
              <w:t>Weekly Case Reflection</w:t>
            </w:r>
            <w:r w:rsidR="00B35E56">
              <w:rPr>
                <w:iCs/>
                <w:sz w:val="16"/>
              </w:rPr>
              <w:br/>
              <w:t>Weekly Quiz</w:t>
            </w:r>
          </w:p>
        </w:tc>
      </w:tr>
      <w:tr w:rsidR="007512E4" w:rsidRPr="00371003" w14:paraId="2AAC084C" w14:textId="77777777" w:rsidTr="00A22AE9">
        <w:trPr>
          <w:trHeight w:val="766"/>
        </w:trPr>
        <w:tc>
          <w:tcPr>
            <w:tcW w:w="1166" w:type="dxa"/>
          </w:tcPr>
          <w:p w14:paraId="78C63259" w14:textId="77777777" w:rsidR="007512E4" w:rsidRPr="00371003" w:rsidRDefault="007512E4">
            <w:pPr>
              <w:pStyle w:val="TableParagraph"/>
              <w:spacing w:before="11"/>
            </w:pPr>
          </w:p>
          <w:p w14:paraId="6686821B" w14:textId="77777777" w:rsidR="007512E4" w:rsidRPr="00371003" w:rsidRDefault="007512E4">
            <w:pPr>
              <w:pStyle w:val="TableParagraph"/>
              <w:ind w:left="323"/>
              <w:rPr>
                <w:b/>
                <w:sz w:val="18"/>
              </w:rPr>
            </w:pPr>
            <w:r w:rsidRPr="00371003">
              <w:rPr>
                <w:b/>
                <w:sz w:val="18"/>
              </w:rPr>
              <w:t>Week</w:t>
            </w:r>
            <w:r w:rsidRPr="00371003">
              <w:rPr>
                <w:b/>
                <w:spacing w:val="-2"/>
                <w:sz w:val="18"/>
              </w:rPr>
              <w:t xml:space="preserve"> </w:t>
            </w:r>
            <w:r w:rsidRPr="00371003">
              <w:rPr>
                <w:b/>
                <w:spacing w:val="-12"/>
                <w:sz w:val="18"/>
              </w:rPr>
              <w:t>2</w:t>
            </w:r>
          </w:p>
        </w:tc>
        <w:tc>
          <w:tcPr>
            <w:tcW w:w="1440" w:type="dxa"/>
            <w:vAlign w:val="center"/>
          </w:tcPr>
          <w:p w14:paraId="513A36BA" w14:textId="1828B6E8" w:rsidR="007512E4" w:rsidRPr="00371003" w:rsidRDefault="00C96055" w:rsidP="00EF42B8">
            <w:pPr>
              <w:pStyle w:val="TableParagraph"/>
              <w:spacing w:before="85"/>
              <w:ind w:left="1" w:right="366"/>
              <w:jc w:val="center"/>
              <w:rPr>
                <w:b/>
                <w:sz w:val="18"/>
              </w:rPr>
            </w:pPr>
            <w:r>
              <w:rPr>
                <w:b/>
                <w:sz w:val="18"/>
              </w:rPr>
              <w:t>8/2</w:t>
            </w:r>
            <w:r w:rsidR="00654353">
              <w:rPr>
                <w:b/>
                <w:sz w:val="18"/>
              </w:rPr>
              <w:t>5</w:t>
            </w:r>
            <w:r>
              <w:rPr>
                <w:b/>
                <w:sz w:val="18"/>
              </w:rPr>
              <w:t>/2</w:t>
            </w:r>
            <w:r w:rsidR="00CA6E60">
              <w:rPr>
                <w:b/>
                <w:sz w:val="18"/>
              </w:rPr>
              <w:t>5</w:t>
            </w:r>
          </w:p>
        </w:tc>
        <w:tc>
          <w:tcPr>
            <w:tcW w:w="4102" w:type="dxa"/>
            <w:vAlign w:val="center"/>
          </w:tcPr>
          <w:p w14:paraId="41524D25" w14:textId="34C35CBA" w:rsidR="007512E4" w:rsidRPr="00371003" w:rsidRDefault="00104B22" w:rsidP="00A22AE9">
            <w:pPr>
              <w:pStyle w:val="TableParagraph"/>
              <w:spacing w:before="76"/>
              <w:ind w:left="105"/>
              <w:jc w:val="center"/>
              <w:rPr>
                <w:sz w:val="18"/>
              </w:rPr>
            </w:pPr>
            <w:r>
              <w:rPr>
                <w:sz w:val="18"/>
              </w:rPr>
              <w:t>Chapter Two</w:t>
            </w:r>
            <w:r w:rsidR="00C07EE1">
              <w:rPr>
                <w:sz w:val="18"/>
              </w:rPr>
              <w:t xml:space="preserve"> &amp; Module Materials</w:t>
            </w:r>
          </w:p>
        </w:tc>
        <w:tc>
          <w:tcPr>
            <w:tcW w:w="4087" w:type="dxa"/>
            <w:vAlign w:val="center"/>
          </w:tcPr>
          <w:p w14:paraId="5E5FED4E" w14:textId="77777777" w:rsidR="007512E4" w:rsidRDefault="002C5DCB" w:rsidP="00DC4CF6">
            <w:pPr>
              <w:pStyle w:val="TableParagraph"/>
              <w:jc w:val="center"/>
              <w:rPr>
                <w:iCs/>
                <w:sz w:val="16"/>
              </w:rPr>
            </w:pPr>
            <w:r>
              <w:rPr>
                <w:iCs/>
                <w:sz w:val="16"/>
              </w:rPr>
              <w:t>Weekly Quiz</w:t>
            </w:r>
          </w:p>
          <w:p w14:paraId="0D665A8A" w14:textId="789F43B2" w:rsidR="00995C6B" w:rsidRPr="00DC4CF6" w:rsidRDefault="00995C6B" w:rsidP="00DC4CF6">
            <w:pPr>
              <w:pStyle w:val="TableParagraph"/>
              <w:jc w:val="center"/>
              <w:rPr>
                <w:iCs/>
                <w:sz w:val="16"/>
              </w:rPr>
            </w:pPr>
            <w:r w:rsidRPr="00995C6B">
              <w:rPr>
                <w:iCs/>
                <w:sz w:val="16"/>
              </w:rPr>
              <w:t>Weekly Case Reflection</w:t>
            </w:r>
          </w:p>
        </w:tc>
      </w:tr>
      <w:tr w:rsidR="00995C6B" w:rsidRPr="00371003" w14:paraId="13197660" w14:textId="77777777" w:rsidTr="00A22AE9">
        <w:trPr>
          <w:trHeight w:val="768"/>
        </w:trPr>
        <w:tc>
          <w:tcPr>
            <w:tcW w:w="1166" w:type="dxa"/>
          </w:tcPr>
          <w:p w14:paraId="10D0D375" w14:textId="77777777" w:rsidR="00995C6B" w:rsidRPr="00371003" w:rsidRDefault="00995C6B" w:rsidP="00995C6B">
            <w:pPr>
              <w:pStyle w:val="TableParagraph"/>
              <w:spacing w:before="175"/>
              <w:ind w:left="278"/>
              <w:rPr>
                <w:b/>
                <w:sz w:val="18"/>
              </w:rPr>
            </w:pPr>
            <w:r w:rsidRPr="00371003">
              <w:rPr>
                <w:b/>
                <w:sz w:val="18"/>
              </w:rPr>
              <w:t>Week</w:t>
            </w:r>
            <w:r w:rsidRPr="00371003">
              <w:rPr>
                <w:b/>
                <w:spacing w:val="-2"/>
                <w:sz w:val="18"/>
              </w:rPr>
              <w:t xml:space="preserve"> </w:t>
            </w:r>
            <w:r w:rsidRPr="00371003">
              <w:rPr>
                <w:b/>
                <w:spacing w:val="-12"/>
                <w:sz w:val="18"/>
              </w:rPr>
              <w:t>3</w:t>
            </w:r>
          </w:p>
        </w:tc>
        <w:tc>
          <w:tcPr>
            <w:tcW w:w="1440" w:type="dxa"/>
            <w:vAlign w:val="center"/>
          </w:tcPr>
          <w:p w14:paraId="364CEA53" w14:textId="5A8BE0F0" w:rsidR="00995C6B" w:rsidRPr="00371003" w:rsidRDefault="00C96055" w:rsidP="00995C6B">
            <w:pPr>
              <w:pStyle w:val="TableParagraph"/>
              <w:spacing w:before="86"/>
              <w:ind w:left="1" w:right="366"/>
              <w:jc w:val="center"/>
              <w:rPr>
                <w:b/>
                <w:sz w:val="18"/>
              </w:rPr>
            </w:pPr>
            <w:r>
              <w:rPr>
                <w:b/>
                <w:sz w:val="18"/>
              </w:rPr>
              <w:t>9/</w:t>
            </w:r>
            <w:r w:rsidR="00654353">
              <w:rPr>
                <w:b/>
                <w:sz w:val="18"/>
              </w:rPr>
              <w:t>2</w:t>
            </w:r>
            <w:r>
              <w:rPr>
                <w:b/>
                <w:sz w:val="18"/>
              </w:rPr>
              <w:t>/2</w:t>
            </w:r>
            <w:r w:rsidR="00CA6E60">
              <w:rPr>
                <w:b/>
                <w:sz w:val="18"/>
              </w:rPr>
              <w:t>5</w:t>
            </w:r>
          </w:p>
        </w:tc>
        <w:tc>
          <w:tcPr>
            <w:tcW w:w="4102" w:type="dxa"/>
            <w:vAlign w:val="center"/>
          </w:tcPr>
          <w:p w14:paraId="3FC63C2F" w14:textId="4E8AD763" w:rsidR="00995C6B" w:rsidRPr="00371003" w:rsidRDefault="00104B22" w:rsidP="00A22AE9">
            <w:pPr>
              <w:pStyle w:val="TableParagraph"/>
              <w:spacing w:before="178"/>
              <w:ind w:left="105"/>
              <w:jc w:val="center"/>
              <w:rPr>
                <w:sz w:val="18"/>
              </w:rPr>
            </w:pPr>
            <w:r>
              <w:rPr>
                <w:sz w:val="18"/>
              </w:rPr>
              <w:t>Chapter Two</w:t>
            </w:r>
            <w:r w:rsidR="00C07EE1">
              <w:rPr>
                <w:sz w:val="18"/>
              </w:rPr>
              <w:t xml:space="preserve"> &amp; Module Materials</w:t>
            </w:r>
          </w:p>
        </w:tc>
        <w:tc>
          <w:tcPr>
            <w:tcW w:w="4087" w:type="dxa"/>
            <w:vAlign w:val="center"/>
          </w:tcPr>
          <w:p w14:paraId="68AC036A" w14:textId="77777777" w:rsidR="00995C6B" w:rsidRDefault="00995C6B" w:rsidP="00995C6B">
            <w:pPr>
              <w:pStyle w:val="TableParagraph"/>
              <w:jc w:val="center"/>
              <w:rPr>
                <w:iCs/>
                <w:sz w:val="16"/>
              </w:rPr>
            </w:pPr>
            <w:r>
              <w:rPr>
                <w:iCs/>
                <w:sz w:val="16"/>
              </w:rPr>
              <w:t>Weekly Quiz</w:t>
            </w:r>
          </w:p>
          <w:p w14:paraId="32FF9C3C" w14:textId="2A0BF01F" w:rsidR="00995C6B" w:rsidRPr="00DC4CF6" w:rsidRDefault="00995C6B" w:rsidP="00995C6B">
            <w:pPr>
              <w:pStyle w:val="TableParagraph"/>
              <w:jc w:val="center"/>
              <w:rPr>
                <w:iCs/>
                <w:sz w:val="16"/>
              </w:rPr>
            </w:pPr>
            <w:r w:rsidRPr="00995C6B">
              <w:rPr>
                <w:iCs/>
                <w:sz w:val="16"/>
              </w:rPr>
              <w:t>Weekly Case Reflection</w:t>
            </w:r>
          </w:p>
        </w:tc>
      </w:tr>
      <w:tr w:rsidR="00A22AE9" w:rsidRPr="00371003" w14:paraId="00F01E94" w14:textId="77777777" w:rsidTr="00A22AE9">
        <w:trPr>
          <w:trHeight w:val="766"/>
        </w:trPr>
        <w:tc>
          <w:tcPr>
            <w:tcW w:w="1166" w:type="dxa"/>
          </w:tcPr>
          <w:p w14:paraId="535EBFB8" w14:textId="77777777" w:rsidR="00A22AE9" w:rsidRPr="00371003" w:rsidRDefault="00A22AE9" w:rsidP="00A22AE9">
            <w:pPr>
              <w:pStyle w:val="TableParagraph"/>
              <w:spacing w:before="11"/>
            </w:pPr>
          </w:p>
          <w:p w14:paraId="74EDE5DC" w14:textId="77777777" w:rsidR="00A22AE9" w:rsidRPr="00371003" w:rsidRDefault="00A22AE9" w:rsidP="00A22AE9">
            <w:pPr>
              <w:pStyle w:val="TableParagraph"/>
              <w:ind w:left="278"/>
              <w:rPr>
                <w:b/>
                <w:sz w:val="18"/>
              </w:rPr>
            </w:pPr>
            <w:r w:rsidRPr="00371003">
              <w:rPr>
                <w:b/>
                <w:sz w:val="18"/>
              </w:rPr>
              <w:t>Week</w:t>
            </w:r>
            <w:r w:rsidRPr="00371003">
              <w:rPr>
                <w:b/>
                <w:spacing w:val="-2"/>
                <w:sz w:val="18"/>
              </w:rPr>
              <w:t xml:space="preserve"> </w:t>
            </w:r>
            <w:r w:rsidRPr="00371003">
              <w:rPr>
                <w:b/>
                <w:spacing w:val="-12"/>
                <w:sz w:val="18"/>
              </w:rPr>
              <w:t>4</w:t>
            </w:r>
          </w:p>
        </w:tc>
        <w:tc>
          <w:tcPr>
            <w:tcW w:w="1440" w:type="dxa"/>
            <w:vAlign w:val="center"/>
          </w:tcPr>
          <w:p w14:paraId="659817F7" w14:textId="367E712A" w:rsidR="00A22AE9" w:rsidRPr="00371003" w:rsidRDefault="00C96055" w:rsidP="00A22AE9">
            <w:pPr>
              <w:pStyle w:val="TableParagraph"/>
              <w:spacing w:before="85"/>
              <w:ind w:left="1" w:right="366"/>
              <w:jc w:val="center"/>
              <w:rPr>
                <w:b/>
                <w:sz w:val="18"/>
              </w:rPr>
            </w:pPr>
            <w:r>
              <w:rPr>
                <w:b/>
                <w:sz w:val="18"/>
              </w:rPr>
              <w:t>9/</w:t>
            </w:r>
            <w:r w:rsidR="00654353">
              <w:rPr>
                <w:b/>
                <w:sz w:val="18"/>
              </w:rPr>
              <w:t>8</w:t>
            </w:r>
            <w:r>
              <w:rPr>
                <w:b/>
                <w:sz w:val="18"/>
              </w:rPr>
              <w:t>/2</w:t>
            </w:r>
            <w:r w:rsidR="00CA6E60">
              <w:rPr>
                <w:b/>
                <w:sz w:val="18"/>
              </w:rPr>
              <w:t>5</w:t>
            </w:r>
          </w:p>
        </w:tc>
        <w:tc>
          <w:tcPr>
            <w:tcW w:w="4102" w:type="dxa"/>
            <w:vAlign w:val="center"/>
          </w:tcPr>
          <w:p w14:paraId="16DC4011" w14:textId="674C06D8" w:rsidR="00A22AE9" w:rsidRPr="00371003" w:rsidRDefault="00A22AE9" w:rsidP="00A22AE9">
            <w:pPr>
              <w:pStyle w:val="TableParagraph"/>
              <w:spacing w:before="73"/>
              <w:ind w:left="105"/>
              <w:jc w:val="center"/>
              <w:rPr>
                <w:sz w:val="18"/>
              </w:rPr>
            </w:pPr>
            <w:r>
              <w:rPr>
                <w:sz w:val="18"/>
              </w:rPr>
              <w:t>Exam Review</w:t>
            </w:r>
          </w:p>
        </w:tc>
        <w:tc>
          <w:tcPr>
            <w:tcW w:w="4087" w:type="dxa"/>
            <w:vAlign w:val="center"/>
          </w:tcPr>
          <w:p w14:paraId="1A927DC8" w14:textId="79119A92" w:rsidR="00A22AE9" w:rsidRPr="00DC4CF6" w:rsidRDefault="00A22AE9" w:rsidP="00A22AE9">
            <w:pPr>
              <w:pStyle w:val="TableParagraph"/>
              <w:jc w:val="center"/>
              <w:rPr>
                <w:iCs/>
                <w:sz w:val="16"/>
              </w:rPr>
            </w:pPr>
            <w:r>
              <w:rPr>
                <w:sz w:val="18"/>
              </w:rPr>
              <w:t>Exam #1</w:t>
            </w:r>
          </w:p>
        </w:tc>
      </w:tr>
      <w:tr w:rsidR="00995C6B" w:rsidRPr="00371003" w14:paraId="3FC583DA" w14:textId="77777777" w:rsidTr="00A22AE9">
        <w:trPr>
          <w:trHeight w:val="766"/>
        </w:trPr>
        <w:tc>
          <w:tcPr>
            <w:tcW w:w="1166" w:type="dxa"/>
          </w:tcPr>
          <w:p w14:paraId="724FA6AE" w14:textId="77777777" w:rsidR="00995C6B" w:rsidRPr="00371003" w:rsidRDefault="00995C6B" w:rsidP="00995C6B">
            <w:pPr>
              <w:pStyle w:val="TableParagraph"/>
              <w:spacing w:before="11"/>
            </w:pPr>
          </w:p>
          <w:p w14:paraId="74BA6768" w14:textId="77777777" w:rsidR="00995C6B" w:rsidRPr="00371003" w:rsidRDefault="00995C6B" w:rsidP="00995C6B">
            <w:pPr>
              <w:pStyle w:val="TableParagraph"/>
              <w:ind w:left="278"/>
              <w:rPr>
                <w:b/>
                <w:sz w:val="18"/>
              </w:rPr>
            </w:pPr>
            <w:r w:rsidRPr="00371003">
              <w:rPr>
                <w:b/>
                <w:sz w:val="18"/>
              </w:rPr>
              <w:t>Week</w:t>
            </w:r>
            <w:r w:rsidRPr="00371003">
              <w:rPr>
                <w:b/>
                <w:spacing w:val="-2"/>
                <w:sz w:val="18"/>
              </w:rPr>
              <w:t xml:space="preserve"> </w:t>
            </w:r>
            <w:r w:rsidRPr="00371003">
              <w:rPr>
                <w:b/>
                <w:spacing w:val="-12"/>
                <w:sz w:val="18"/>
              </w:rPr>
              <w:t>5</w:t>
            </w:r>
          </w:p>
        </w:tc>
        <w:tc>
          <w:tcPr>
            <w:tcW w:w="1440" w:type="dxa"/>
            <w:vAlign w:val="center"/>
          </w:tcPr>
          <w:p w14:paraId="2E1DE6E9" w14:textId="39CF3F69" w:rsidR="00C96055" w:rsidRPr="00371003" w:rsidRDefault="00C96055" w:rsidP="00C96055">
            <w:pPr>
              <w:pStyle w:val="TableParagraph"/>
              <w:spacing w:before="85"/>
              <w:ind w:left="1" w:right="366"/>
              <w:jc w:val="center"/>
              <w:rPr>
                <w:b/>
                <w:sz w:val="18"/>
              </w:rPr>
            </w:pPr>
            <w:r>
              <w:rPr>
                <w:b/>
                <w:sz w:val="18"/>
              </w:rPr>
              <w:t>9/1</w:t>
            </w:r>
            <w:r w:rsidR="00654353">
              <w:rPr>
                <w:b/>
                <w:sz w:val="18"/>
              </w:rPr>
              <w:t>5</w:t>
            </w:r>
            <w:r>
              <w:rPr>
                <w:b/>
                <w:sz w:val="18"/>
              </w:rPr>
              <w:t>/2</w:t>
            </w:r>
            <w:r w:rsidR="00CA6E60">
              <w:rPr>
                <w:b/>
                <w:sz w:val="18"/>
              </w:rPr>
              <w:t>5</w:t>
            </w:r>
          </w:p>
        </w:tc>
        <w:tc>
          <w:tcPr>
            <w:tcW w:w="4102" w:type="dxa"/>
            <w:vAlign w:val="center"/>
          </w:tcPr>
          <w:p w14:paraId="4C30424C" w14:textId="273C7821" w:rsidR="00995C6B" w:rsidRPr="00371003" w:rsidRDefault="00632308" w:rsidP="00A22AE9">
            <w:pPr>
              <w:pStyle w:val="TableParagraph"/>
              <w:spacing w:before="73"/>
              <w:ind w:left="105"/>
              <w:jc w:val="center"/>
              <w:rPr>
                <w:sz w:val="18"/>
              </w:rPr>
            </w:pPr>
            <w:r>
              <w:rPr>
                <w:sz w:val="18"/>
              </w:rPr>
              <w:t>Chapter Three</w:t>
            </w:r>
            <w:r w:rsidR="00C07EE1">
              <w:rPr>
                <w:sz w:val="18"/>
              </w:rPr>
              <w:t xml:space="preserve"> &amp; Module Materials</w:t>
            </w:r>
          </w:p>
        </w:tc>
        <w:tc>
          <w:tcPr>
            <w:tcW w:w="4087" w:type="dxa"/>
            <w:vAlign w:val="center"/>
          </w:tcPr>
          <w:p w14:paraId="49520409" w14:textId="77777777" w:rsidR="00995C6B" w:rsidRDefault="00995C6B" w:rsidP="00995C6B">
            <w:pPr>
              <w:pStyle w:val="TableParagraph"/>
              <w:jc w:val="center"/>
              <w:rPr>
                <w:iCs/>
                <w:sz w:val="16"/>
              </w:rPr>
            </w:pPr>
            <w:r>
              <w:rPr>
                <w:iCs/>
                <w:sz w:val="16"/>
              </w:rPr>
              <w:t>Weekly Quiz</w:t>
            </w:r>
          </w:p>
          <w:p w14:paraId="726C4CA6" w14:textId="6A71AB27" w:rsidR="00995C6B" w:rsidRPr="00DC4CF6" w:rsidRDefault="00995C6B" w:rsidP="00995C6B">
            <w:pPr>
              <w:pStyle w:val="TableParagraph"/>
              <w:jc w:val="center"/>
              <w:rPr>
                <w:iCs/>
                <w:sz w:val="16"/>
              </w:rPr>
            </w:pPr>
            <w:r w:rsidRPr="00995C6B">
              <w:rPr>
                <w:iCs/>
                <w:sz w:val="16"/>
              </w:rPr>
              <w:t>Weekly Case Reflection</w:t>
            </w:r>
          </w:p>
        </w:tc>
      </w:tr>
      <w:tr w:rsidR="00995C6B" w:rsidRPr="00371003" w14:paraId="6733C719" w14:textId="77777777" w:rsidTr="00A22AE9">
        <w:trPr>
          <w:trHeight w:val="766"/>
        </w:trPr>
        <w:tc>
          <w:tcPr>
            <w:tcW w:w="1166" w:type="dxa"/>
          </w:tcPr>
          <w:p w14:paraId="50A474B0" w14:textId="77777777" w:rsidR="00995C6B" w:rsidRPr="00371003" w:rsidRDefault="00995C6B" w:rsidP="00995C6B">
            <w:pPr>
              <w:pStyle w:val="TableParagraph"/>
              <w:spacing w:before="11"/>
            </w:pPr>
          </w:p>
          <w:p w14:paraId="501D674B" w14:textId="77777777" w:rsidR="00995C6B" w:rsidRPr="00371003" w:rsidRDefault="00995C6B" w:rsidP="00995C6B">
            <w:pPr>
              <w:pStyle w:val="TableParagraph"/>
              <w:ind w:left="278"/>
              <w:rPr>
                <w:b/>
                <w:sz w:val="18"/>
              </w:rPr>
            </w:pPr>
            <w:r w:rsidRPr="00371003">
              <w:rPr>
                <w:b/>
                <w:sz w:val="18"/>
              </w:rPr>
              <w:t>Week</w:t>
            </w:r>
            <w:r w:rsidRPr="00371003">
              <w:rPr>
                <w:b/>
                <w:spacing w:val="-2"/>
                <w:sz w:val="18"/>
              </w:rPr>
              <w:t xml:space="preserve"> </w:t>
            </w:r>
            <w:r w:rsidRPr="00371003">
              <w:rPr>
                <w:b/>
                <w:spacing w:val="-12"/>
                <w:sz w:val="18"/>
              </w:rPr>
              <w:t>6</w:t>
            </w:r>
          </w:p>
        </w:tc>
        <w:tc>
          <w:tcPr>
            <w:tcW w:w="1440" w:type="dxa"/>
            <w:vAlign w:val="center"/>
          </w:tcPr>
          <w:p w14:paraId="13107C8B" w14:textId="181976CB" w:rsidR="00995C6B" w:rsidRPr="00371003" w:rsidRDefault="00C96055" w:rsidP="00995C6B">
            <w:pPr>
              <w:pStyle w:val="TableParagraph"/>
              <w:spacing w:before="85"/>
              <w:ind w:left="1" w:right="366"/>
              <w:jc w:val="center"/>
              <w:rPr>
                <w:b/>
                <w:sz w:val="18"/>
              </w:rPr>
            </w:pPr>
            <w:r>
              <w:rPr>
                <w:b/>
                <w:sz w:val="18"/>
              </w:rPr>
              <w:t>9/2</w:t>
            </w:r>
            <w:r w:rsidR="00654353">
              <w:rPr>
                <w:b/>
                <w:sz w:val="18"/>
              </w:rPr>
              <w:t>2</w:t>
            </w:r>
            <w:r>
              <w:rPr>
                <w:b/>
                <w:sz w:val="18"/>
              </w:rPr>
              <w:t>/2</w:t>
            </w:r>
            <w:r w:rsidR="00CA6E60">
              <w:rPr>
                <w:b/>
                <w:sz w:val="18"/>
              </w:rPr>
              <w:t>5</w:t>
            </w:r>
          </w:p>
        </w:tc>
        <w:tc>
          <w:tcPr>
            <w:tcW w:w="4102" w:type="dxa"/>
            <w:vAlign w:val="center"/>
          </w:tcPr>
          <w:p w14:paraId="7A86A13B" w14:textId="0A850AFE" w:rsidR="00995C6B" w:rsidRPr="00371003" w:rsidRDefault="002911AE" w:rsidP="00A22AE9">
            <w:pPr>
              <w:pStyle w:val="TableParagraph"/>
              <w:jc w:val="center"/>
              <w:rPr>
                <w:sz w:val="16"/>
              </w:rPr>
            </w:pPr>
            <w:r>
              <w:rPr>
                <w:sz w:val="16"/>
              </w:rPr>
              <w:t>Chapter Four</w:t>
            </w:r>
            <w:r w:rsidR="00C07EE1">
              <w:rPr>
                <w:sz w:val="16"/>
              </w:rPr>
              <w:t xml:space="preserve"> </w:t>
            </w:r>
            <w:r w:rsidR="00C07EE1">
              <w:rPr>
                <w:sz w:val="18"/>
              </w:rPr>
              <w:t>&amp; Module Materials</w:t>
            </w:r>
          </w:p>
        </w:tc>
        <w:tc>
          <w:tcPr>
            <w:tcW w:w="4087" w:type="dxa"/>
            <w:vAlign w:val="center"/>
          </w:tcPr>
          <w:p w14:paraId="3D9763B0" w14:textId="77777777" w:rsidR="00995C6B" w:rsidRDefault="00995C6B" w:rsidP="00995C6B">
            <w:pPr>
              <w:pStyle w:val="TableParagraph"/>
              <w:jc w:val="center"/>
              <w:rPr>
                <w:iCs/>
                <w:sz w:val="16"/>
              </w:rPr>
            </w:pPr>
            <w:r>
              <w:rPr>
                <w:iCs/>
                <w:sz w:val="16"/>
              </w:rPr>
              <w:t>Weekly Quiz</w:t>
            </w:r>
          </w:p>
          <w:p w14:paraId="19E4523E" w14:textId="73D822D6" w:rsidR="00995C6B" w:rsidRPr="00DC4CF6" w:rsidRDefault="00995C6B" w:rsidP="00995C6B">
            <w:pPr>
              <w:pStyle w:val="TableParagraph"/>
              <w:spacing w:before="1"/>
              <w:ind w:left="2"/>
              <w:jc w:val="center"/>
              <w:rPr>
                <w:b/>
                <w:iCs/>
                <w:sz w:val="16"/>
              </w:rPr>
            </w:pPr>
            <w:r w:rsidRPr="00995C6B">
              <w:rPr>
                <w:iCs/>
                <w:sz w:val="16"/>
              </w:rPr>
              <w:t>Weekly Case Reflection</w:t>
            </w:r>
          </w:p>
        </w:tc>
      </w:tr>
      <w:tr w:rsidR="00995C6B" w:rsidRPr="00371003" w14:paraId="46C1F02B" w14:textId="77777777" w:rsidTr="00A22AE9">
        <w:trPr>
          <w:trHeight w:val="766"/>
        </w:trPr>
        <w:tc>
          <w:tcPr>
            <w:tcW w:w="1166" w:type="dxa"/>
          </w:tcPr>
          <w:p w14:paraId="756B6E43" w14:textId="77777777" w:rsidR="00995C6B" w:rsidRPr="00371003" w:rsidRDefault="00995C6B" w:rsidP="00995C6B">
            <w:pPr>
              <w:pStyle w:val="TableParagraph"/>
              <w:spacing w:before="11"/>
            </w:pPr>
          </w:p>
          <w:p w14:paraId="3571E45F" w14:textId="77777777" w:rsidR="00995C6B" w:rsidRPr="00371003" w:rsidRDefault="00995C6B" w:rsidP="00995C6B">
            <w:pPr>
              <w:pStyle w:val="TableParagraph"/>
              <w:ind w:left="278"/>
              <w:rPr>
                <w:b/>
                <w:sz w:val="18"/>
              </w:rPr>
            </w:pPr>
            <w:r w:rsidRPr="00371003">
              <w:rPr>
                <w:b/>
                <w:sz w:val="18"/>
              </w:rPr>
              <w:t>Week</w:t>
            </w:r>
            <w:r w:rsidRPr="00371003">
              <w:rPr>
                <w:b/>
                <w:spacing w:val="-2"/>
                <w:sz w:val="18"/>
              </w:rPr>
              <w:t xml:space="preserve"> </w:t>
            </w:r>
            <w:r w:rsidRPr="00371003">
              <w:rPr>
                <w:b/>
                <w:spacing w:val="-12"/>
                <w:sz w:val="18"/>
              </w:rPr>
              <w:t>7</w:t>
            </w:r>
          </w:p>
        </w:tc>
        <w:tc>
          <w:tcPr>
            <w:tcW w:w="1440" w:type="dxa"/>
            <w:vAlign w:val="center"/>
          </w:tcPr>
          <w:p w14:paraId="6D52D6DE" w14:textId="22194985" w:rsidR="00995C6B" w:rsidRPr="00371003" w:rsidRDefault="00C96055" w:rsidP="00995C6B">
            <w:pPr>
              <w:pStyle w:val="TableParagraph"/>
              <w:spacing w:before="85"/>
              <w:ind w:left="1" w:right="366"/>
              <w:jc w:val="center"/>
              <w:rPr>
                <w:b/>
                <w:sz w:val="18"/>
              </w:rPr>
            </w:pPr>
            <w:r>
              <w:rPr>
                <w:b/>
                <w:sz w:val="18"/>
              </w:rPr>
              <w:t>9/</w:t>
            </w:r>
            <w:r w:rsidR="00654353">
              <w:rPr>
                <w:b/>
                <w:sz w:val="18"/>
              </w:rPr>
              <w:t>29</w:t>
            </w:r>
            <w:r>
              <w:rPr>
                <w:b/>
                <w:sz w:val="18"/>
              </w:rPr>
              <w:t>/2</w:t>
            </w:r>
            <w:r w:rsidR="00CA6E60">
              <w:rPr>
                <w:b/>
                <w:sz w:val="18"/>
              </w:rPr>
              <w:t>5</w:t>
            </w:r>
          </w:p>
        </w:tc>
        <w:tc>
          <w:tcPr>
            <w:tcW w:w="4102" w:type="dxa"/>
            <w:vAlign w:val="center"/>
          </w:tcPr>
          <w:p w14:paraId="7E95741D" w14:textId="308A6A0B" w:rsidR="00995C6B" w:rsidRPr="00371003" w:rsidRDefault="003E0D5C" w:rsidP="00A22AE9">
            <w:pPr>
              <w:pStyle w:val="TableParagraph"/>
              <w:ind w:left="105"/>
              <w:jc w:val="center"/>
              <w:rPr>
                <w:sz w:val="18"/>
              </w:rPr>
            </w:pPr>
            <w:r>
              <w:rPr>
                <w:sz w:val="18"/>
              </w:rPr>
              <w:t xml:space="preserve">Supplemental </w:t>
            </w:r>
            <w:r w:rsidR="00C07EE1">
              <w:rPr>
                <w:sz w:val="18"/>
              </w:rPr>
              <w:t>Module Materials</w:t>
            </w:r>
          </w:p>
        </w:tc>
        <w:tc>
          <w:tcPr>
            <w:tcW w:w="4087" w:type="dxa"/>
            <w:vAlign w:val="center"/>
          </w:tcPr>
          <w:p w14:paraId="1E54AC37" w14:textId="77777777" w:rsidR="00995C6B" w:rsidRDefault="00995C6B" w:rsidP="00995C6B">
            <w:pPr>
              <w:pStyle w:val="TableParagraph"/>
              <w:jc w:val="center"/>
              <w:rPr>
                <w:iCs/>
                <w:sz w:val="16"/>
              </w:rPr>
            </w:pPr>
            <w:r>
              <w:rPr>
                <w:iCs/>
                <w:sz w:val="16"/>
              </w:rPr>
              <w:t>Weekly Quiz</w:t>
            </w:r>
          </w:p>
          <w:p w14:paraId="46946A61" w14:textId="315F7746" w:rsidR="00995C6B" w:rsidRPr="00DC4CF6" w:rsidRDefault="00995C6B" w:rsidP="00995C6B">
            <w:pPr>
              <w:pStyle w:val="TableParagraph"/>
              <w:jc w:val="center"/>
              <w:rPr>
                <w:iCs/>
                <w:sz w:val="16"/>
              </w:rPr>
            </w:pPr>
            <w:r w:rsidRPr="00995C6B">
              <w:rPr>
                <w:iCs/>
                <w:sz w:val="16"/>
              </w:rPr>
              <w:t>Weekly Case Reflection</w:t>
            </w:r>
          </w:p>
        </w:tc>
      </w:tr>
      <w:tr w:rsidR="00A22AE9" w:rsidRPr="00371003" w14:paraId="29CEF125" w14:textId="77777777" w:rsidTr="00A22AE9">
        <w:trPr>
          <w:trHeight w:val="766"/>
        </w:trPr>
        <w:tc>
          <w:tcPr>
            <w:tcW w:w="1166" w:type="dxa"/>
          </w:tcPr>
          <w:p w14:paraId="20991CAB" w14:textId="77777777" w:rsidR="00A22AE9" w:rsidRPr="00371003" w:rsidRDefault="00A22AE9" w:rsidP="00A22AE9">
            <w:pPr>
              <w:pStyle w:val="TableParagraph"/>
              <w:spacing w:before="11"/>
            </w:pPr>
          </w:p>
          <w:p w14:paraId="2CED9015" w14:textId="77777777" w:rsidR="00A22AE9" w:rsidRPr="00371003" w:rsidRDefault="00A22AE9" w:rsidP="00A22AE9">
            <w:pPr>
              <w:pStyle w:val="TableParagraph"/>
              <w:ind w:left="278"/>
              <w:rPr>
                <w:b/>
                <w:sz w:val="18"/>
              </w:rPr>
            </w:pPr>
            <w:r w:rsidRPr="00371003">
              <w:rPr>
                <w:b/>
                <w:sz w:val="18"/>
              </w:rPr>
              <w:t>Week</w:t>
            </w:r>
            <w:r w:rsidRPr="00371003">
              <w:rPr>
                <w:b/>
                <w:spacing w:val="-2"/>
                <w:sz w:val="18"/>
              </w:rPr>
              <w:t xml:space="preserve"> </w:t>
            </w:r>
            <w:r w:rsidRPr="00371003">
              <w:rPr>
                <w:b/>
                <w:spacing w:val="-12"/>
                <w:sz w:val="18"/>
              </w:rPr>
              <w:t>8</w:t>
            </w:r>
          </w:p>
        </w:tc>
        <w:tc>
          <w:tcPr>
            <w:tcW w:w="1440" w:type="dxa"/>
            <w:vAlign w:val="center"/>
          </w:tcPr>
          <w:p w14:paraId="30BD45CE" w14:textId="381DAF3A" w:rsidR="00A22AE9" w:rsidRPr="00371003" w:rsidRDefault="00C96055" w:rsidP="00A22AE9">
            <w:pPr>
              <w:pStyle w:val="TableParagraph"/>
              <w:spacing w:before="85"/>
              <w:ind w:left="1" w:right="366"/>
              <w:jc w:val="center"/>
              <w:rPr>
                <w:b/>
                <w:sz w:val="18"/>
              </w:rPr>
            </w:pPr>
            <w:r>
              <w:rPr>
                <w:b/>
                <w:sz w:val="18"/>
              </w:rPr>
              <w:t>10/</w:t>
            </w:r>
            <w:r w:rsidR="00654353">
              <w:rPr>
                <w:b/>
                <w:sz w:val="18"/>
              </w:rPr>
              <w:t>6</w:t>
            </w:r>
            <w:r>
              <w:rPr>
                <w:b/>
                <w:sz w:val="18"/>
              </w:rPr>
              <w:t>/2</w:t>
            </w:r>
            <w:r w:rsidR="00CA6E60">
              <w:rPr>
                <w:b/>
                <w:sz w:val="18"/>
              </w:rPr>
              <w:t>5</w:t>
            </w:r>
          </w:p>
        </w:tc>
        <w:tc>
          <w:tcPr>
            <w:tcW w:w="4102" w:type="dxa"/>
            <w:vAlign w:val="center"/>
          </w:tcPr>
          <w:p w14:paraId="6F302E32" w14:textId="5626947A" w:rsidR="00A22AE9" w:rsidRPr="00371003" w:rsidRDefault="00A22AE9" w:rsidP="00A22AE9">
            <w:pPr>
              <w:pStyle w:val="TableParagraph"/>
              <w:ind w:left="105"/>
              <w:jc w:val="center"/>
              <w:rPr>
                <w:sz w:val="18"/>
              </w:rPr>
            </w:pPr>
            <w:r>
              <w:rPr>
                <w:sz w:val="18"/>
              </w:rPr>
              <w:t>Exam Review</w:t>
            </w:r>
          </w:p>
        </w:tc>
        <w:tc>
          <w:tcPr>
            <w:tcW w:w="4087" w:type="dxa"/>
            <w:vAlign w:val="center"/>
          </w:tcPr>
          <w:p w14:paraId="26691ECA" w14:textId="1E328E24" w:rsidR="00A22AE9" w:rsidRPr="00DC4CF6" w:rsidRDefault="00A22AE9" w:rsidP="00A22AE9">
            <w:pPr>
              <w:pStyle w:val="TableParagraph"/>
              <w:jc w:val="center"/>
              <w:rPr>
                <w:iCs/>
                <w:sz w:val="16"/>
              </w:rPr>
            </w:pPr>
            <w:r>
              <w:rPr>
                <w:sz w:val="18"/>
              </w:rPr>
              <w:t>Exam #2</w:t>
            </w:r>
          </w:p>
        </w:tc>
      </w:tr>
      <w:tr w:rsidR="0059517B" w:rsidRPr="00371003" w14:paraId="1E3CCE29" w14:textId="77777777" w:rsidTr="00A22AE9">
        <w:trPr>
          <w:trHeight w:val="768"/>
        </w:trPr>
        <w:tc>
          <w:tcPr>
            <w:tcW w:w="1166" w:type="dxa"/>
          </w:tcPr>
          <w:p w14:paraId="7C9DADD9" w14:textId="77777777" w:rsidR="0059517B" w:rsidRPr="00371003" w:rsidRDefault="0059517B" w:rsidP="0059517B">
            <w:pPr>
              <w:pStyle w:val="TableParagraph"/>
              <w:rPr>
                <w:sz w:val="23"/>
              </w:rPr>
            </w:pPr>
          </w:p>
          <w:p w14:paraId="482358F0" w14:textId="77777777" w:rsidR="0059517B" w:rsidRPr="00371003" w:rsidRDefault="0059517B" w:rsidP="0059517B">
            <w:pPr>
              <w:pStyle w:val="TableParagraph"/>
              <w:ind w:left="278"/>
              <w:rPr>
                <w:b/>
                <w:sz w:val="18"/>
              </w:rPr>
            </w:pPr>
            <w:r w:rsidRPr="00371003">
              <w:rPr>
                <w:b/>
                <w:sz w:val="18"/>
              </w:rPr>
              <w:t>Week</w:t>
            </w:r>
            <w:r w:rsidRPr="00371003">
              <w:rPr>
                <w:b/>
                <w:spacing w:val="-2"/>
                <w:sz w:val="18"/>
              </w:rPr>
              <w:t xml:space="preserve"> </w:t>
            </w:r>
            <w:r w:rsidRPr="00371003">
              <w:rPr>
                <w:b/>
                <w:spacing w:val="-12"/>
                <w:sz w:val="18"/>
              </w:rPr>
              <w:t>9</w:t>
            </w:r>
          </w:p>
        </w:tc>
        <w:tc>
          <w:tcPr>
            <w:tcW w:w="1440" w:type="dxa"/>
            <w:vAlign w:val="center"/>
          </w:tcPr>
          <w:p w14:paraId="0F17D9D0" w14:textId="2C87E1C5" w:rsidR="0059517B" w:rsidRPr="00371003" w:rsidRDefault="00C96055" w:rsidP="0059517B">
            <w:pPr>
              <w:pStyle w:val="TableParagraph"/>
              <w:spacing w:before="84"/>
              <w:ind w:left="1" w:right="366"/>
              <w:jc w:val="center"/>
              <w:rPr>
                <w:b/>
                <w:sz w:val="18"/>
              </w:rPr>
            </w:pPr>
            <w:r>
              <w:rPr>
                <w:b/>
                <w:sz w:val="18"/>
              </w:rPr>
              <w:t>10/1</w:t>
            </w:r>
            <w:r w:rsidR="00654353">
              <w:rPr>
                <w:b/>
                <w:sz w:val="18"/>
              </w:rPr>
              <w:t>3</w:t>
            </w:r>
            <w:r>
              <w:rPr>
                <w:b/>
                <w:sz w:val="18"/>
              </w:rPr>
              <w:t>/2</w:t>
            </w:r>
            <w:r w:rsidR="00CA6E60">
              <w:rPr>
                <w:b/>
                <w:sz w:val="18"/>
              </w:rPr>
              <w:t>5</w:t>
            </w:r>
          </w:p>
        </w:tc>
        <w:tc>
          <w:tcPr>
            <w:tcW w:w="4102" w:type="dxa"/>
            <w:vAlign w:val="center"/>
          </w:tcPr>
          <w:p w14:paraId="210BC63F" w14:textId="4EA36420" w:rsidR="0059517B" w:rsidRPr="00371003" w:rsidRDefault="0059517B" w:rsidP="0059517B">
            <w:pPr>
              <w:pStyle w:val="TableParagraph"/>
              <w:spacing w:before="74"/>
              <w:ind w:left="105"/>
              <w:jc w:val="center"/>
              <w:rPr>
                <w:sz w:val="18"/>
              </w:rPr>
            </w:pPr>
            <w:r>
              <w:rPr>
                <w:sz w:val="18"/>
              </w:rPr>
              <w:t xml:space="preserve">Chapter </w:t>
            </w:r>
            <w:r w:rsidR="00B35E56">
              <w:rPr>
                <w:sz w:val="18"/>
              </w:rPr>
              <w:t>Eight</w:t>
            </w:r>
            <w:r w:rsidR="00C07EE1">
              <w:rPr>
                <w:sz w:val="18"/>
              </w:rPr>
              <w:t xml:space="preserve"> &amp; Module Materials</w:t>
            </w:r>
          </w:p>
        </w:tc>
        <w:tc>
          <w:tcPr>
            <w:tcW w:w="4087" w:type="dxa"/>
            <w:vAlign w:val="center"/>
          </w:tcPr>
          <w:p w14:paraId="64CB2DBE" w14:textId="77777777" w:rsidR="0059517B" w:rsidRDefault="0059517B" w:rsidP="0059517B">
            <w:pPr>
              <w:pStyle w:val="TableParagraph"/>
              <w:jc w:val="center"/>
              <w:rPr>
                <w:iCs/>
                <w:sz w:val="16"/>
              </w:rPr>
            </w:pPr>
            <w:r>
              <w:rPr>
                <w:iCs/>
                <w:sz w:val="16"/>
              </w:rPr>
              <w:t>Weekly Quiz</w:t>
            </w:r>
          </w:p>
          <w:p w14:paraId="5BC135E1" w14:textId="61A6BE85" w:rsidR="0059517B" w:rsidRPr="00DC4CF6" w:rsidRDefault="0059517B" w:rsidP="0059517B">
            <w:pPr>
              <w:pStyle w:val="TableParagraph"/>
              <w:jc w:val="center"/>
              <w:rPr>
                <w:iCs/>
                <w:sz w:val="16"/>
              </w:rPr>
            </w:pPr>
            <w:r w:rsidRPr="00995C6B">
              <w:rPr>
                <w:iCs/>
                <w:sz w:val="16"/>
              </w:rPr>
              <w:t>Weekly Case Reflection</w:t>
            </w:r>
          </w:p>
        </w:tc>
      </w:tr>
      <w:tr w:rsidR="0059517B" w:rsidRPr="00371003" w14:paraId="2C269381" w14:textId="77777777" w:rsidTr="00A22AE9">
        <w:trPr>
          <w:trHeight w:val="766"/>
        </w:trPr>
        <w:tc>
          <w:tcPr>
            <w:tcW w:w="1166" w:type="dxa"/>
          </w:tcPr>
          <w:p w14:paraId="4B4C4515" w14:textId="77777777" w:rsidR="0059517B" w:rsidRPr="00371003" w:rsidRDefault="0059517B" w:rsidP="0059517B">
            <w:pPr>
              <w:pStyle w:val="TableParagraph"/>
              <w:spacing w:before="11"/>
            </w:pPr>
          </w:p>
          <w:p w14:paraId="48031D6E" w14:textId="77777777" w:rsidR="0059517B" w:rsidRPr="00371003" w:rsidRDefault="0059517B" w:rsidP="0059517B">
            <w:pPr>
              <w:pStyle w:val="TableParagraph"/>
              <w:ind w:left="227"/>
              <w:rPr>
                <w:b/>
                <w:sz w:val="18"/>
              </w:rPr>
            </w:pPr>
            <w:r w:rsidRPr="00371003">
              <w:rPr>
                <w:b/>
                <w:sz w:val="18"/>
              </w:rPr>
              <w:t>Week</w:t>
            </w:r>
            <w:r w:rsidRPr="00371003">
              <w:rPr>
                <w:b/>
                <w:spacing w:val="-4"/>
                <w:sz w:val="18"/>
              </w:rPr>
              <w:t xml:space="preserve"> </w:t>
            </w:r>
            <w:r w:rsidRPr="00371003">
              <w:rPr>
                <w:b/>
                <w:spacing w:val="-7"/>
                <w:sz w:val="18"/>
              </w:rPr>
              <w:t>10</w:t>
            </w:r>
          </w:p>
        </w:tc>
        <w:tc>
          <w:tcPr>
            <w:tcW w:w="1440" w:type="dxa"/>
            <w:vAlign w:val="center"/>
          </w:tcPr>
          <w:p w14:paraId="3A8CE6E5" w14:textId="6839EC8A" w:rsidR="0059517B" w:rsidRPr="00371003" w:rsidRDefault="00C96055" w:rsidP="0059517B">
            <w:pPr>
              <w:pStyle w:val="TableParagraph"/>
              <w:spacing w:before="85"/>
              <w:ind w:left="1" w:right="366"/>
              <w:jc w:val="center"/>
              <w:rPr>
                <w:b/>
                <w:sz w:val="18"/>
              </w:rPr>
            </w:pPr>
            <w:r>
              <w:rPr>
                <w:b/>
                <w:sz w:val="18"/>
              </w:rPr>
              <w:t>10/2</w:t>
            </w:r>
            <w:r w:rsidR="00654353">
              <w:rPr>
                <w:b/>
                <w:sz w:val="18"/>
              </w:rPr>
              <w:t>0</w:t>
            </w:r>
            <w:r>
              <w:rPr>
                <w:b/>
                <w:sz w:val="18"/>
              </w:rPr>
              <w:t>/2</w:t>
            </w:r>
            <w:r w:rsidR="00CA6E60">
              <w:rPr>
                <w:b/>
                <w:sz w:val="18"/>
              </w:rPr>
              <w:t>5</w:t>
            </w:r>
          </w:p>
        </w:tc>
        <w:tc>
          <w:tcPr>
            <w:tcW w:w="4102" w:type="dxa"/>
            <w:vAlign w:val="center"/>
          </w:tcPr>
          <w:p w14:paraId="4A82A22D" w14:textId="1730741B" w:rsidR="0059517B" w:rsidRPr="00371003" w:rsidRDefault="0059517B" w:rsidP="0059517B">
            <w:pPr>
              <w:pStyle w:val="TableParagraph"/>
              <w:spacing w:before="176"/>
              <w:ind w:left="105"/>
              <w:jc w:val="center"/>
              <w:rPr>
                <w:sz w:val="18"/>
              </w:rPr>
            </w:pPr>
            <w:r>
              <w:rPr>
                <w:sz w:val="18"/>
              </w:rPr>
              <w:t xml:space="preserve">Chapter </w:t>
            </w:r>
            <w:r w:rsidR="00B35E56">
              <w:rPr>
                <w:sz w:val="18"/>
              </w:rPr>
              <w:t>Six</w:t>
            </w:r>
            <w:r w:rsidR="00C07EE1">
              <w:rPr>
                <w:sz w:val="18"/>
              </w:rPr>
              <w:t xml:space="preserve"> &amp; Module Materials</w:t>
            </w:r>
          </w:p>
        </w:tc>
        <w:tc>
          <w:tcPr>
            <w:tcW w:w="4087" w:type="dxa"/>
            <w:vAlign w:val="center"/>
          </w:tcPr>
          <w:p w14:paraId="494419C3" w14:textId="77777777" w:rsidR="0059517B" w:rsidRDefault="0059517B" w:rsidP="0059517B">
            <w:pPr>
              <w:pStyle w:val="TableParagraph"/>
              <w:jc w:val="center"/>
              <w:rPr>
                <w:iCs/>
                <w:sz w:val="16"/>
              </w:rPr>
            </w:pPr>
            <w:r>
              <w:rPr>
                <w:iCs/>
                <w:sz w:val="16"/>
              </w:rPr>
              <w:t>Weekly Quiz</w:t>
            </w:r>
          </w:p>
          <w:p w14:paraId="1E19199E" w14:textId="77777777" w:rsidR="0059517B" w:rsidRDefault="0059517B" w:rsidP="0059517B">
            <w:pPr>
              <w:pStyle w:val="TableParagraph"/>
              <w:jc w:val="center"/>
              <w:rPr>
                <w:iCs/>
                <w:sz w:val="16"/>
              </w:rPr>
            </w:pPr>
            <w:r w:rsidRPr="00995C6B">
              <w:rPr>
                <w:iCs/>
                <w:sz w:val="16"/>
              </w:rPr>
              <w:t>Weekly Case Reflection</w:t>
            </w:r>
          </w:p>
          <w:p w14:paraId="10948107" w14:textId="304C940F" w:rsidR="009225FF" w:rsidRPr="00DC4CF6" w:rsidRDefault="00704D44" w:rsidP="0059517B">
            <w:pPr>
              <w:pStyle w:val="TableParagraph"/>
              <w:jc w:val="center"/>
              <w:rPr>
                <w:iCs/>
                <w:sz w:val="16"/>
              </w:rPr>
            </w:pPr>
            <w:r>
              <w:rPr>
                <w:iCs/>
                <w:sz w:val="16"/>
              </w:rPr>
              <w:t>CSR Case Analysis</w:t>
            </w:r>
          </w:p>
        </w:tc>
      </w:tr>
      <w:tr w:rsidR="0059517B" w:rsidRPr="00371003" w14:paraId="2C40E324" w14:textId="77777777" w:rsidTr="00A22AE9">
        <w:trPr>
          <w:trHeight w:val="766"/>
        </w:trPr>
        <w:tc>
          <w:tcPr>
            <w:tcW w:w="1166" w:type="dxa"/>
          </w:tcPr>
          <w:p w14:paraId="7648D094" w14:textId="77777777" w:rsidR="0059517B" w:rsidRPr="00371003" w:rsidRDefault="0059517B" w:rsidP="0059517B">
            <w:pPr>
              <w:pStyle w:val="TableParagraph"/>
              <w:spacing w:before="11"/>
            </w:pPr>
          </w:p>
          <w:p w14:paraId="6276BC3E" w14:textId="77777777" w:rsidR="0059517B" w:rsidRPr="00371003" w:rsidRDefault="0059517B" w:rsidP="0059517B">
            <w:pPr>
              <w:pStyle w:val="TableParagraph"/>
              <w:ind w:left="227"/>
              <w:rPr>
                <w:b/>
                <w:sz w:val="18"/>
              </w:rPr>
            </w:pPr>
            <w:r w:rsidRPr="00371003">
              <w:rPr>
                <w:b/>
                <w:sz w:val="18"/>
              </w:rPr>
              <w:t>Week</w:t>
            </w:r>
            <w:r w:rsidRPr="00371003">
              <w:rPr>
                <w:b/>
                <w:spacing w:val="-4"/>
                <w:sz w:val="18"/>
              </w:rPr>
              <w:t xml:space="preserve"> </w:t>
            </w:r>
            <w:r w:rsidRPr="00371003">
              <w:rPr>
                <w:b/>
                <w:spacing w:val="-7"/>
                <w:sz w:val="18"/>
              </w:rPr>
              <w:t>11</w:t>
            </w:r>
          </w:p>
        </w:tc>
        <w:tc>
          <w:tcPr>
            <w:tcW w:w="1440" w:type="dxa"/>
            <w:vAlign w:val="center"/>
          </w:tcPr>
          <w:p w14:paraId="002087BF" w14:textId="21E3424C" w:rsidR="0059517B" w:rsidRPr="00371003" w:rsidRDefault="00C96055" w:rsidP="0059517B">
            <w:pPr>
              <w:pStyle w:val="TableParagraph"/>
              <w:spacing w:before="85"/>
              <w:ind w:left="1" w:right="366"/>
              <w:jc w:val="center"/>
              <w:rPr>
                <w:b/>
                <w:sz w:val="18"/>
              </w:rPr>
            </w:pPr>
            <w:r>
              <w:rPr>
                <w:b/>
                <w:sz w:val="18"/>
              </w:rPr>
              <w:t>10/2</w:t>
            </w:r>
            <w:r w:rsidR="00654353">
              <w:rPr>
                <w:b/>
                <w:sz w:val="18"/>
              </w:rPr>
              <w:t>7</w:t>
            </w:r>
            <w:r>
              <w:rPr>
                <w:b/>
                <w:sz w:val="18"/>
              </w:rPr>
              <w:t>/2</w:t>
            </w:r>
            <w:r w:rsidR="00CA6E60">
              <w:rPr>
                <w:b/>
                <w:sz w:val="18"/>
              </w:rPr>
              <w:t>5</w:t>
            </w:r>
          </w:p>
        </w:tc>
        <w:tc>
          <w:tcPr>
            <w:tcW w:w="4102" w:type="dxa"/>
            <w:vAlign w:val="center"/>
          </w:tcPr>
          <w:p w14:paraId="7B04491B" w14:textId="710CCD68" w:rsidR="0059517B" w:rsidRPr="00371003" w:rsidRDefault="0059517B" w:rsidP="0059517B">
            <w:pPr>
              <w:pStyle w:val="TableParagraph"/>
              <w:jc w:val="center"/>
              <w:rPr>
                <w:sz w:val="16"/>
              </w:rPr>
            </w:pPr>
            <w:r>
              <w:rPr>
                <w:sz w:val="18"/>
              </w:rPr>
              <w:t xml:space="preserve">Chapter </w:t>
            </w:r>
            <w:r w:rsidR="00B35E56">
              <w:rPr>
                <w:sz w:val="18"/>
              </w:rPr>
              <w:t>Seven</w:t>
            </w:r>
            <w:r w:rsidR="00C07EE1">
              <w:rPr>
                <w:sz w:val="18"/>
              </w:rPr>
              <w:t xml:space="preserve"> &amp; Module Materials</w:t>
            </w:r>
          </w:p>
        </w:tc>
        <w:tc>
          <w:tcPr>
            <w:tcW w:w="4087" w:type="dxa"/>
            <w:vAlign w:val="center"/>
          </w:tcPr>
          <w:p w14:paraId="2EA8BC9C" w14:textId="77777777" w:rsidR="0059517B" w:rsidRDefault="0059517B" w:rsidP="0059517B">
            <w:pPr>
              <w:pStyle w:val="TableParagraph"/>
              <w:jc w:val="center"/>
              <w:rPr>
                <w:iCs/>
                <w:sz w:val="16"/>
              </w:rPr>
            </w:pPr>
            <w:r>
              <w:rPr>
                <w:iCs/>
                <w:sz w:val="16"/>
              </w:rPr>
              <w:t>Weekly Quiz</w:t>
            </w:r>
          </w:p>
          <w:p w14:paraId="6E757CC7" w14:textId="1A5865EB" w:rsidR="0059517B" w:rsidRPr="00DC4CF6" w:rsidRDefault="0059517B" w:rsidP="0059517B">
            <w:pPr>
              <w:pStyle w:val="TableParagraph"/>
              <w:spacing w:before="1"/>
              <w:ind w:left="2"/>
              <w:jc w:val="center"/>
              <w:rPr>
                <w:b/>
                <w:iCs/>
                <w:sz w:val="16"/>
              </w:rPr>
            </w:pPr>
            <w:r w:rsidRPr="00995C6B">
              <w:rPr>
                <w:iCs/>
                <w:sz w:val="16"/>
              </w:rPr>
              <w:t>Weekly Case Reflection</w:t>
            </w:r>
          </w:p>
        </w:tc>
      </w:tr>
      <w:tr w:rsidR="0059517B" w:rsidRPr="00371003" w14:paraId="018DA9C4" w14:textId="77777777" w:rsidTr="00A22AE9">
        <w:trPr>
          <w:trHeight w:val="766"/>
        </w:trPr>
        <w:tc>
          <w:tcPr>
            <w:tcW w:w="1166" w:type="dxa"/>
          </w:tcPr>
          <w:p w14:paraId="165D7EF3" w14:textId="77777777" w:rsidR="0059517B" w:rsidRPr="00371003" w:rsidRDefault="0059517B" w:rsidP="0059517B">
            <w:pPr>
              <w:pStyle w:val="TableParagraph"/>
              <w:spacing w:before="11"/>
            </w:pPr>
          </w:p>
          <w:p w14:paraId="1BDBF3DE" w14:textId="77777777" w:rsidR="0059517B" w:rsidRPr="00371003" w:rsidRDefault="0059517B" w:rsidP="0059517B">
            <w:pPr>
              <w:pStyle w:val="TableParagraph"/>
              <w:ind w:left="227"/>
              <w:rPr>
                <w:b/>
                <w:sz w:val="18"/>
              </w:rPr>
            </w:pPr>
            <w:r w:rsidRPr="00371003">
              <w:rPr>
                <w:b/>
                <w:sz w:val="18"/>
              </w:rPr>
              <w:t>Week</w:t>
            </w:r>
            <w:r w:rsidRPr="00371003">
              <w:rPr>
                <w:b/>
                <w:spacing w:val="-4"/>
                <w:sz w:val="18"/>
              </w:rPr>
              <w:t xml:space="preserve"> </w:t>
            </w:r>
            <w:r w:rsidRPr="00371003">
              <w:rPr>
                <w:b/>
                <w:spacing w:val="-7"/>
                <w:sz w:val="18"/>
              </w:rPr>
              <w:t>12</w:t>
            </w:r>
          </w:p>
        </w:tc>
        <w:tc>
          <w:tcPr>
            <w:tcW w:w="1440" w:type="dxa"/>
            <w:vAlign w:val="center"/>
          </w:tcPr>
          <w:p w14:paraId="6027447B" w14:textId="0AAB7139" w:rsidR="0059517B" w:rsidRPr="00371003" w:rsidRDefault="00C96055" w:rsidP="0059517B">
            <w:pPr>
              <w:pStyle w:val="TableParagraph"/>
              <w:spacing w:before="85"/>
              <w:ind w:left="1" w:right="366"/>
              <w:jc w:val="center"/>
              <w:rPr>
                <w:b/>
                <w:sz w:val="18"/>
              </w:rPr>
            </w:pPr>
            <w:r>
              <w:rPr>
                <w:b/>
                <w:sz w:val="18"/>
              </w:rPr>
              <w:t>11/</w:t>
            </w:r>
            <w:r w:rsidR="00654353">
              <w:rPr>
                <w:b/>
                <w:sz w:val="18"/>
              </w:rPr>
              <w:t>3</w:t>
            </w:r>
            <w:r>
              <w:rPr>
                <w:b/>
                <w:sz w:val="18"/>
              </w:rPr>
              <w:t>/24</w:t>
            </w:r>
          </w:p>
        </w:tc>
        <w:tc>
          <w:tcPr>
            <w:tcW w:w="4102" w:type="dxa"/>
            <w:vAlign w:val="center"/>
          </w:tcPr>
          <w:p w14:paraId="53CA5025" w14:textId="568CED63" w:rsidR="0059517B" w:rsidRPr="00371003" w:rsidRDefault="0059517B" w:rsidP="0059517B">
            <w:pPr>
              <w:pStyle w:val="TableParagraph"/>
              <w:ind w:left="105"/>
              <w:jc w:val="center"/>
              <w:rPr>
                <w:sz w:val="18"/>
              </w:rPr>
            </w:pPr>
            <w:r>
              <w:rPr>
                <w:sz w:val="18"/>
              </w:rPr>
              <w:t>Exam Review</w:t>
            </w:r>
          </w:p>
        </w:tc>
        <w:tc>
          <w:tcPr>
            <w:tcW w:w="4087" w:type="dxa"/>
            <w:vAlign w:val="center"/>
          </w:tcPr>
          <w:p w14:paraId="13716DCA" w14:textId="2810233A" w:rsidR="0059517B" w:rsidRPr="00DC4CF6" w:rsidRDefault="0059517B" w:rsidP="0059517B">
            <w:pPr>
              <w:pStyle w:val="TableParagraph"/>
              <w:jc w:val="center"/>
              <w:rPr>
                <w:iCs/>
                <w:sz w:val="16"/>
              </w:rPr>
            </w:pPr>
            <w:r>
              <w:rPr>
                <w:sz w:val="18"/>
              </w:rPr>
              <w:t>Exam #3</w:t>
            </w:r>
          </w:p>
        </w:tc>
      </w:tr>
      <w:tr w:rsidR="0059517B" w:rsidRPr="00371003" w14:paraId="6C9D7BC6" w14:textId="77777777" w:rsidTr="00A22AE9">
        <w:trPr>
          <w:trHeight w:val="766"/>
        </w:trPr>
        <w:tc>
          <w:tcPr>
            <w:tcW w:w="1166" w:type="dxa"/>
          </w:tcPr>
          <w:p w14:paraId="09928F2B" w14:textId="77777777" w:rsidR="0059517B" w:rsidRPr="00371003" w:rsidRDefault="0059517B" w:rsidP="0059517B">
            <w:pPr>
              <w:pStyle w:val="TableParagraph"/>
              <w:spacing w:before="11"/>
            </w:pPr>
          </w:p>
          <w:p w14:paraId="568B15FF" w14:textId="77777777" w:rsidR="0059517B" w:rsidRPr="00371003" w:rsidRDefault="0059517B" w:rsidP="0059517B">
            <w:pPr>
              <w:pStyle w:val="TableParagraph"/>
              <w:ind w:left="227"/>
              <w:rPr>
                <w:b/>
                <w:sz w:val="18"/>
              </w:rPr>
            </w:pPr>
            <w:r w:rsidRPr="00371003">
              <w:rPr>
                <w:b/>
                <w:sz w:val="18"/>
              </w:rPr>
              <w:t>Week</w:t>
            </w:r>
            <w:r w:rsidRPr="00371003">
              <w:rPr>
                <w:b/>
                <w:spacing w:val="-4"/>
                <w:sz w:val="18"/>
              </w:rPr>
              <w:t xml:space="preserve"> </w:t>
            </w:r>
            <w:r w:rsidRPr="00371003">
              <w:rPr>
                <w:b/>
                <w:spacing w:val="-7"/>
                <w:sz w:val="18"/>
              </w:rPr>
              <w:t>13</w:t>
            </w:r>
          </w:p>
        </w:tc>
        <w:tc>
          <w:tcPr>
            <w:tcW w:w="1440" w:type="dxa"/>
            <w:vAlign w:val="center"/>
          </w:tcPr>
          <w:p w14:paraId="30D7CC60" w14:textId="29ECED70" w:rsidR="0059517B" w:rsidRPr="00371003" w:rsidRDefault="00C96055" w:rsidP="0059517B">
            <w:pPr>
              <w:pStyle w:val="TableParagraph"/>
              <w:spacing w:before="85"/>
              <w:ind w:left="1" w:right="366"/>
              <w:jc w:val="center"/>
              <w:rPr>
                <w:b/>
                <w:sz w:val="18"/>
              </w:rPr>
            </w:pPr>
            <w:r>
              <w:rPr>
                <w:b/>
                <w:sz w:val="18"/>
              </w:rPr>
              <w:t>11/1</w:t>
            </w:r>
            <w:r w:rsidR="00654353">
              <w:rPr>
                <w:b/>
                <w:sz w:val="18"/>
              </w:rPr>
              <w:t>0</w:t>
            </w:r>
            <w:r>
              <w:rPr>
                <w:b/>
                <w:sz w:val="18"/>
              </w:rPr>
              <w:t>/2</w:t>
            </w:r>
            <w:r w:rsidR="00CA6E60">
              <w:rPr>
                <w:b/>
                <w:sz w:val="18"/>
              </w:rPr>
              <w:t>5</w:t>
            </w:r>
          </w:p>
        </w:tc>
        <w:tc>
          <w:tcPr>
            <w:tcW w:w="4102" w:type="dxa"/>
            <w:vAlign w:val="center"/>
          </w:tcPr>
          <w:p w14:paraId="61C85890" w14:textId="5DBEB38A" w:rsidR="0059517B" w:rsidRPr="00371003" w:rsidRDefault="00DE56CD" w:rsidP="0059517B">
            <w:pPr>
              <w:pStyle w:val="TableParagraph"/>
              <w:spacing w:before="73"/>
              <w:ind w:left="105"/>
              <w:jc w:val="center"/>
              <w:rPr>
                <w:sz w:val="18"/>
              </w:rPr>
            </w:pPr>
            <w:r>
              <w:rPr>
                <w:sz w:val="18"/>
              </w:rPr>
              <w:t xml:space="preserve">Chapter Four </w:t>
            </w:r>
            <w:r w:rsidR="00C07EE1">
              <w:rPr>
                <w:sz w:val="18"/>
              </w:rPr>
              <w:t>&amp; Module Materials</w:t>
            </w:r>
          </w:p>
        </w:tc>
        <w:tc>
          <w:tcPr>
            <w:tcW w:w="4087" w:type="dxa"/>
            <w:vAlign w:val="center"/>
          </w:tcPr>
          <w:p w14:paraId="60ED21DB" w14:textId="77777777" w:rsidR="0059517B" w:rsidRDefault="0059517B" w:rsidP="0059517B">
            <w:pPr>
              <w:pStyle w:val="TableParagraph"/>
              <w:jc w:val="center"/>
              <w:rPr>
                <w:iCs/>
                <w:sz w:val="16"/>
              </w:rPr>
            </w:pPr>
            <w:r>
              <w:rPr>
                <w:iCs/>
                <w:sz w:val="16"/>
              </w:rPr>
              <w:t>Weekly Quiz</w:t>
            </w:r>
          </w:p>
          <w:p w14:paraId="5DFA7669" w14:textId="0438BAD5" w:rsidR="0059517B" w:rsidRPr="00DC4CF6" w:rsidRDefault="0059517B" w:rsidP="0059517B">
            <w:pPr>
              <w:pStyle w:val="TableParagraph"/>
              <w:jc w:val="center"/>
              <w:rPr>
                <w:iCs/>
                <w:sz w:val="16"/>
              </w:rPr>
            </w:pPr>
            <w:r w:rsidRPr="00995C6B">
              <w:rPr>
                <w:iCs/>
                <w:sz w:val="16"/>
              </w:rPr>
              <w:t>Weekly Case Reflection</w:t>
            </w:r>
          </w:p>
        </w:tc>
      </w:tr>
      <w:tr w:rsidR="0059517B" w:rsidRPr="00371003" w14:paraId="429C6333" w14:textId="77777777" w:rsidTr="00A22AE9">
        <w:trPr>
          <w:trHeight w:val="766"/>
        </w:trPr>
        <w:tc>
          <w:tcPr>
            <w:tcW w:w="1166" w:type="dxa"/>
          </w:tcPr>
          <w:p w14:paraId="49711243" w14:textId="77777777" w:rsidR="0059517B" w:rsidRPr="00371003" w:rsidRDefault="0059517B" w:rsidP="0059517B">
            <w:pPr>
              <w:pStyle w:val="TableParagraph"/>
              <w:spacing w:before="11"/>
            </w:pPr>
          </w:p>
          <w:p w14:paraId="11D6741A" w14:textId="77777777" w:rsidR="0059517B" w:rsidRPr="00371003" w:rsidRDefault="0059517B" w:rsidP="0059517B">
            <w:pPr>
              <w:pStyle w:val="TableParagraph"/>
              <w:ind w:left="227"/>
              <w:rPr>
                <w:b/>
                <w:sz w:val="18"/>
              </w:rPr>
            </w:pPr>
            <w:r w:rsidRPr="00371003">
              <w:rPr>
                <w:b/>
                <w:sz w:val="18"/>
              </w:rPr>
              <w:t>Week</w:t>
            </w:r>
            <w:r w:rsidRPr="00371003">
              <w:rPr>
                <w:b/>
                <w:spacing w:val="-4"/>
                <w:sz w:val="18"/>
              </w:rPr>
              <w:t xml:space="preserve"> </w:t>
            </w:r>
            <w:r w:rsidRPr="00371003">
              <w:rPr>
                <w:b/>
                <w:spacing w:val="-7"/>
                <w:sz w:val="18"/>
              </w:rPr>
              <w:t>14</w:t>
            </w:r>
          </w:p>
        </w:tc>
        <w:tc>
          <w:tcPr>
            <w:tcW w:w="1440" w:type="dxa"/>
            <w:vAlign w:val="center"/>
          </w:tcPr>
          <w:p w14:paraId="6B30C22A" w14:textId="02468EDC" w:rsidR="0059517B" w:rsidRPr="00371003" w:rsidRDefault="00C96055" w:rsidP="0059517B">
            <w:pPr>
              <w:pStyle w:val="TableParagraph"/>
              <w:spacing w:before="85"/>
              <w:ind w:left="1" w:right="366"/>
              <w:jc w:val="center"/>
              <w:rPr>
                <w:b/>
                <w:sz w:val="18"/>
              </w:rPr>
            </w:pPr>
            <w:r>
              <w:rPr>
                <w:b/>
                <w:sz w:val="18"/>
              </w:rPr>
              <w:t>11/1</w:t>
            </w:r>
            <w:r w:rsidR="00654353">
              <w:rPr>
                <w:b/>
                <w:sz w:val="18"/>
              </w:rPr>
              <w:t>7</w:t>
            </w:r>
            <w:r>
              <w:rPr>
                <w:b/>
                <w:sz w:val="18"/>
              </w:rPr>
              <w:t>/2</w:t>
            </w:r>
            <w:r w:rsidR="00CA6E60">
              <w:rPr>
                <w:b/>
                <w:sz w:val="18"/>
              </w:rPr>
              <w:t>5</w:t>
            </w:r>
          </w:p>
        </w:tc>
        <w:tc>
          <w:tcPr>
            <w:tcW w:w="4102" w:type="dxa"/>
            <w:vAlign w:val="center"/>
          </w:tcPr>
          <w:p w14:paraId="31E81285" w14:textId="5B5F3872" w:rsidR="0059517B" w:rsidRPr="00371003" w:rsidRDefault="00DE56CD" w:rsidP="0059517B">
            <w:pPr>
              <w:pStyle w:val="TableParagraph"/>
              <w:ind w:left="105"/>
              <w:jc w:val="center"/>
              <w:rPr>
                <w:sz w:val="18"/>
              </w:rPr>
            </w:pPr>
            <w:r>
              <w:rPr>
                <w:sz w:val="18"/>
              </w:rPr>
              <w:t xml:space="preserve">Chapter Five/Eleven </w:t>
            </w:r>
            <w:r w:rsidR="00C07EE1">
              <w:rPr>
                <w:sz w:val="18"/>
              </w:rPr>
              <w:t>&amp; Module Materials</w:t>
            </w:r>
          </w:p>
        </w:tc>
        <w:tc>
          <w:tcPr>
            <w:tcW w:w="4087" w:type="dxa"/>
            <w:vAlign w:val="center"/>
          </w:tcPr>
          <w:p w14:paraId="2188596F" w14:textId="77777777" w:rsidR="0059517B" w:rsidRDefault="0059517B" w:rsidP="0059517B">
            <w:pPr>
              <w:pStyle w:val="TableParagraph"/>
              <w:jc w:val="center"/>
              <w:rPr>
                <w:iCs/>
                <w:sz w:val="16"/>
              </w:rPr>
            </w:pPr>
            <w:r>
              <w:rPr>
                <w:iCs/>
                <w:sz w:val="16"/>
              </w:rPr>
              <w:t>Weekly Quiz</w:t>
            </w:r>
          </w:p>
          <w:p w14:paraId="2F1B3A68" w14:textId="06DBAF4D" w:rsidR="0059517B" w:rsidRPr="00DC4CF6" w:rsidRDefault="0059517B" w:rsidP="0059517B">
            <w:pPr>
              <w:pStyle w:val="TableParagraph"/>
              <w:jc w:val="center"/>
              <w:rPr>
                <w:iCs/>
                <w:sz w:val="16"/>
              </w:rPr>
            </w:pPr>
            <w:r w:rsidRPr="00995C6B">
              <w:rPr>
                <w:iCs/>
                <w:sz w:val="16"/>
              </w:rPr>
              <w:t>Weekly Case Reflection</w:t>
            </w:r>
          </w:p>
        </w:tc>
      </w:tr>
      <w:tr w:rsidR="0059517B" w:rsidRPr="00371003" w14:paraId="65327C98" w14:textId="77777777" w:rsidTr="00A22AE9">
        <w:trPr>
          <w:trHeight w:val="872"/>
        </w:trPr>
        <w:tc>
          <w:tcPr>
            <w:tcW w:w="1166" w:type="dxa"/>
          </w:tcPr>
          <w:p w14:paraId="2F2201EF" w14:textId="77777777" w:rsidR="0059517B" w:rsidRPr="00371003" w:rsidRDefault="0059517B" w:rsidP="0059517B">
            <w:pPr>
              <w:pStyle w:val="TableParagraph"/>
              <w:spacing w:before="1"/>
              <w:rPr>
                <w:sz w:val="27"/>
              </w:rPr>
            </w:pPr>
          </w:p>
          <w:p w14:paraId="46B10B8F" w14:textId="77777777" w:rsidR="0059517B" w:rsidRPr="00371003" w:rsidRDefault="0059517B" w:rsidP="0059517B">
            <w:pPr>
              <w:pStyle w:val="TableParagraph"/>
              <w:ind w:left="232"/>
              <w:rPr>
                <w:b/>
                <w:sz w:val="18"/>
              </w:rPr>
            </w:pPr>
            <w:r w:rsidRPr="00371003">
              <w:rPr>
                <w:b/>
                <w:sz w:val="18"/>
              </w:rPr>
              <w:t>Week</w:t>
            </w:r>
            <w:r w:rsidRPr="00371003">
              <w:rPr>
                <w:b/>
                <w:spacing w:val="-4"/>
                <w:sz w:val="18"/>
              </w:rPr>
              <w:t xml:space="preserve"> </w:t>
            </w:r>
            <w:r w:rsidRPr="00371003">
              <w:rPr>
                <w:b/>
                <w:spacing w:val="-7"/>
                <w:sz w:val="18"/>
              </w:rPr>
              <w:t>15</w:t>
            </w:r>
          </w:p>
        </w:tc>
        <w:tc>
          <w:tcPr>
            <w:tcW w:w="1440" w:type="dxa"/>
            <w:vAlign w:val="center"/>
          </w:tcPr>
          <w:p w14:paraId="11154FB5" w14:textId="13AA0ABB" w:rsidR="0059517B" w:rsidRPr="00371003" w:rsidRDefault="00C96055" w:rsidP="0059517B">
            <w:pPr>
              <w:pStyle w:val="TableParagraph"/>
              <w:spacing w:before="84"/>
              <w:ind w:left="1" w:right="365"/>
              <w:jc w:val="center"/>
              <w:rPr>
                <w:b/>
                <w:sz w:val="18"/>
              </w:rPr>
            </w:pPr>
            <w:r>
              <w:rPr>
                <w:b/>
                <w:sz w:val="18"/>
              </w:rPr>
              <w:t>12/</w:t>
            </w:r>
            <w:r w:rsidR="00654353">
              <w:rPr>
                <w:b/>
                <w:sz w:val="18"/>
              </w:rPr>
              <w:t>1</w:t>
            </w:r>
            <w:r>
              <w:rPr>
                <w:b/>
                <w:sz w:val="18"/>
              </w:rPr>
              <w:t>/2</w:t>
            </w:r>
            <w:r w:rsidR="00CA6E60">
              <w:rPr>
                <w:b/>
                <w:sz w:val="18"/>
              </w:rPr>
              <w:t>5</w:t>
            </w:r>
          </w:p>
        </w:tc>
        <w:tc>
          <w:tcPr>
            <w:tcW w:w="4102" w:type="dxa"/>
            <w:vAlign w:val="center"/>
          </w:tcPr>
          <w:p w14:paraId="7A3D7C76" w14:textId="20AAE3F5" w:rsidR="0059517B" w:rsidRPr="00371003" w:rsidRDefault="00B21AFA" w:rsidP="0059517B">
            <w:pPr>
              <w:pStyle w:val="TableParagraph"/>
              <w:ind w:left="105"/>
              <w:jc w:val="center"/>
              <w:rPr>
                <w:sz w:val="18"/>
              </w:rPr>
            </w:pPr>
            <w:r>
              <w:rPr>
                <w:sz w:val="18"/>
              </w:rPr>
              <w:t xml:space="preserve">Chapter Ten </w:t>
            </w:r>
            <w:r w:rsidR="00C07EE1">
              <w:rPr>
                <w:sz w:val="18"/>
              </w:rPr>
              <w:t>&amp; Module Materials</w:t>
            </w:r>
          </w:p>
        </w:tc>
        <w:tc>
          <w:tcPr>
            <w:tcW w:w="4087" w:type="dxa"/>
            <w:vAlign w:val="center"/>
          </w:tcPr>
          <w:p w14:paraId="34C406F7" w14:textId="77777777" w:rsidR="0059517B" w:rsidRDefault="0059517B" w:rsidP="0059517B">
            <w:pPr>
              <w:pStyle w:val="TableParagraph"/>
              <w:jc w:val="center"/>
              <w:rPr>
                <w:iCs/>
                <w:sz w:val="16"/>
              </w:rPr>
            </w:pPr>
            <w:r>
              <w:rPr>
                <w:iCs/>
                <w:sz w:val="16"/>
              </w:rPr>
              <w:t>Weekly Quiz</w:t>
            </w:r>
          </w:p>
          <w:p w14:paraId="23DCB5AD" w14:textId="5F4C06EC" w:rsidR="0059517B" w:rsidRPr="00DC4CF6" w:rsidRDefault="0059517B" w:rsidP="0059517B">
            <w:pPr>
              <w:pStyle w:val="TableParagraph"/>
              <w:jc w:val="center"/>
              <w:rPr>
                <w:iCs/>
                <w:sz w:val="16"/>
              </w:rPr>
            </w:pPr>
            <w:r w:rsidRPr="00995C6B">
              <w:rPr>
                <w:iCs/>
                <w:sz w:val="16"/>
              </w:rPr>
              <w:t>Weekly Case Reflection</w:t>
            </w:r>
          </w:p>
        </w:tc>
      </w:tr>
      <w:tr w:rsidR="0059517B" w:rsidRPr="00371003" w14:paraId="2C79B6A0" w14:textId="77777777" w:rsidTr="00A22AE9">
        <w:trPr>
          <w:trHeight w:val="378"/>
        </w:trPr>
        <w:tc>
          <w:tcPr>
            <w:tcW w:w="1166" w:type="dxa"/>
          </w:tcPr>
          <w:p w14:paraId="32751172" w14:textId="77777777" w:rsidR="0059517B" w:rsidRPr="00371003" w:rsidRDefault="0059517B" w:rsidP="0059517B">
            <w:pPr>
              <w:pStyle w:val="TableParagraph"/>
              <w:spacing w:before="67"/>
              <w:ind w:left="213"/>
              <w:rPr>
                <w:b/>
                <w:sz w:val="20"/>
              </w:rPr>
            </w:pPr>
            <w:r w:rsidRPr="00371003">
              <w:rPr>
                <w:b/>
                <w:color w:val="2E5395"/>
                <w:sz w:val="20"/>
              </w:rPr>
              <w:t>Week</w:t>
            </w:r>
            <w:r w:rsidRPr="00371003">
              <w:rPr>
                <w:b/>
                <w:color w:val="2E5395"/>
                <w:spacing w:val="-3"/>
                <w:sz w:val="20"/>
              </w:rPr>
              <w:t xml:space="preserve"> </w:t>
            </w:r>
            <w:r w:rsidRPr="00371003">
              <w:rPr>
                <w:b/>
                <w:color w:val="2E5395"/>
                <w:spacing w:val="-5"/>
                <w:sz w:val="20"/>
              </w:rPr>
              <w:t>16</w:t>
            </w:r>
          </w:p>
        </w:tc>
        <w:tc>
          <w:tcPr>
            <w:tcW w:w="1440" w:type="dxa"/>
            <w:vAlign w:val="center"/>
          </w:tcPr>
          <w:p w14:paraId="502B101D" w14:textId="74447CAF" w:rsidR="0059517B" w:rsidRPr="00371003" w:rsidRDefault="00C96055" w:rsidP="0059517B">
            <w:pPr>
              <w:pStyle w:val="TableParagraph"/>
              <w:spacing w:before="85"/>
              <w:ind w:left="1" w:right="366"/>
              <w:jc w:val="center"/>
              <w:rPr>
                <w:b/>
                <w:sz w:val="18"/>
              </w:rPr>
            </w:pPr>
            <w:r>
              <w:rPr>
                <w:b/>
                <w:sz w:val="18"/>
              </w:rPr>
              <w:t>12/</w:t>
            </w:r>
            <w:r w:rsidR="00654353">
              <w:rPr>
                <w:b/>
                <w:sz w:val="18"/>
              </w:rPr>
              <w:t>8</w:t>
            </w:r>
            <w:r>
              <w:rPr>
                <w:b/>
                <w:sz w:val="18"/>
              </w:rPr>
              <w:t>/2</w:t>
            </w:r>
            <w:r w:rsidR="00CA6E60">
              <w:rPr>
                <w:b/>
                <w:sz w:val="18"/>
              </w:rPr>
              <w:t>5</w:t>
            </w:r>
          </w:p>
        </w:tc>
        <w:tc>
          <w:tcPr>
            <w:tcW w:w="4102" w:type="dxa"/>
            <w:vAlign w:val="center"/>
          </w:tcPr>
          <w:p w14:paraId="7A86BF08" w14:textId="35066C31" w:rsidR="0059517B" w:rsidRPr="00371003" w:rsidRDefault="0059517B" w:rsidP="0059517B">
            <w:pPr>
              <w:pStyle w:val="TableParagraph"/>
              <w:spacing w:line="206" w:lineRule="exact"/>
              <w:ind w:left="156"/>
              <w:jc w:val="center"/>
              <w:rPr>
                <w:b/>
                <w:sz w:val="18"/>
              </w:rPr>
            </w:pPr>
            <w:r>
              <w:rPr>
                <w:sz w:val="18"/>
              </w:rPr>
              <w:t>Exam Review</w:t>
            </w:r>
          </w:p>
        </w:tc>
        <w:tc>
          <w:tcPr>
            <w:tcW w:w="4087" w:type="dxa"/>
            <w:vAlign w:val="center"/>
          </w:tcPr>
          <w:p w14:paraId="1F16103D" w14:textId="7593B7C4" w:rsidR="0059517B" w:rsidRPr="00DC4CF6" w:rsidRDefault="0059517B" w:rsidP="0059517B">
            <w:pPr>
              <w:pStyle w:val="TableParagraph"/>
              <w:spacing w:line="206" w:lineRule="exact"/>
              <w:ind w:left="156"/>
              <w:jc w:val="center"/>
              <w:rPr>
                <w:b/>
                <w:iCs/>
                <w:sz w:val="18"/>
              </w:rPr>
            </w:pPr>
            <w:r>
              <w:rPr>
                <w:sz w:val="18"/>
              </w:rPr>
              <w:t>Exam #4</w:t>
            </w:r>
          </w:p>
        </w:tc>
      </w:tr>
    </w:tbl>
    <w:p w14:paraId="545FD005" w14:textId="0BAEC654" w:rsidR="00707F0A" w:rsidRPr="00371003" w:rsidRDefault="00E24B89">
      <w:pPr>
        <w:pStyle w:val="BodyText"/>
        <w:spacing w:before="4"/>
        <w:rPr>
          <w:rFonts w:ascii="Times New Roman" w:hAnsi="Times New Roman" w:cs="Times New Roman"/>
          <w:sz w:val="12"/>
        </w:rPr>
      </w:pPr>
      <w:r w:rsidRPr="00371003">
        <w:rPr>
          <w:rFonts w:ascii="Times New Roman" w:hAnsi="Times New Roman" w:cs="Times New Roman"/>
          <w:noProof/>
        </w:rPr>
        <mc:AlternateContent>
          <mc:Choice Requires="wps">
            <w:drawing>
              <wp:anchor distT="0" distB="0" distL="0" distR="0" simplePos="0" relativeHeight="251657728" behindDoc="1" locked="0" layoutInCell="1" allowOverlap="1" wp14:anchorId="7ABC3CFC" wp14:editId="0D4E30B2">
                <wp:simplePos x="0" y="0"/>
                <wp:positionH relativeFrom="page">
                  <wp:posOffset>1434465</wp:posOffset>
                </wp:positionH>
                <wp:positionV relativeFrom="paragraph">
                  <wp:posOffset>116205</wp:posOffset>
                </wp:positionV>
                <wp:extent cx="4349750" cy="314325"/>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314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6940E1" w14:textId="77777777" w:rsidR="00707F0A" w:rsidRDefault="00E24B89">
                            <w:pPr>
                              <w:spacing w:before="70"/>
                              <w:ind w:left="390"/>
                              <w:rPr>
                                <w:rFonts w:ascii="Times New Roman"/>
                                <w:sz w:val="28"/>
                              </w:rPr>
                            </w:pPr>
                            <w:r>
                              <w:rPr>
                                <w:rFonts w:ascii="Times New Roman"/>
                                <w:sz w:val="28"/>
                              </w:rPr>
                              <w:t>Official</w:t>
                            </w:r>
                            <w:r>
                              <w:rPr>
                                <w:rFonts w:ascii="Times New Roman"/>
                                <w:spacing w:val="-7"/>
                                <w:sz w:val="28"/>
                              </w:rPr>
                              <w:t xml:space="preserve"> </w:t>
                            </w:r>
                            <w:r>
                              <w:rPr>
                                <w:rFonts w:ascii="Times New Roman"/>
                                <w:sz w:val="28"/>
                              </w:rPr>
                              <w:t>Due</w:t>
                            </w:r>
                            <w:r>
                              <w:rPr>
                                <w:rFonts w:ascii="Times New Roman"/>
                                <w:spacing w:val="-4"/>
                                <w:sz w:val="28"/>
                              </w:rPr>
                              <w:t xml:space="preserve"> </w:t>
                            </w:r>
                            <w:r>
                              <w:rPr>
                                <w:rFonts w:ascii="Times New Roman"/>
                                <w:sz w:val="28"/>
                              </w:rPr>
                              <w:t>Dates</w:t>
                            </w:r>
                            <w:r>
                              <w:rPr>
                                <w:rFonts w:ascii="Times New Roman"/>
                                <w:spacing w:val="-2"/>
                                <w:sz w:val="28"/>
                              </w:rPr>
                              <w:t xml:space="preserve"> </w:t>
                            </w:r>
                            <w:r>
                              <w:rPr>
                                <w:rFonts w:ascii="Times New Roman"/>
                                <w:sz w:val="28"/>
                              </w:rPr>
                              <w:t>for</w:t>
                            </w:r>
                            <w:r>
                              <w:rPr>
                                <w:rFonts w:ascii="Times New Roman"/>
                                <w:spacing w:val="-4"/>
                                <w:sz w:val="28"/>
                              </w:rPr>
                              <w:t xml:space="preserve"> </w:t>
                            </w:r>
                            <w:r>
                              <w:rPr>
                                <w:rFonts w:ascii="Times New Roman"/>
                                <w:sz w:val="28"/>
                              </w:rPr>
                              <w:t>All</w:t>
                            </w:r>
                            <w:r>
                              <w:rPr>
                                <w:rFonts w:ascii="Times New Roman"/>
                                <w:spacing w:val="-3"/>
                                <w:sz w:val="28"/>
                              </w:rPr>
                              <w:t xml:space="preserve"> </w:t>
                            </w:r>
                            <w:r>
                              <w:rPr>
                                <w:rFonts w:ascii="Times New Roman"/>
                                <w:sz w:val="28"/>
                              </w:rPr>
                              <w:t>Assignments</w:t>
                            </w:r>
                            <w:r>
                              <w:rPr>
                                <w:rFonts w:ascii="Times New Roman"/>
                                <w:spacing w:val="-2"/>
                                <w:sz w:val="28"/>
                              </w:rPr>
                              <w:t xml:space="preserve"> </w:t>
                            </w:r>
                            <w:r>
                              <w:rPr>
                                <w:rFonts w:ascii="Times New Roman"/>
                                <w:sz w:val="28"/>
                              </w:rPr>
                              <w:t>are</w:t>
                            </w:r>
                            <w:r>
                              <w:rPr>
                                <w:rFonts w:ascii="Times New Roman"/>
                                <w:spacing w:val="-6"/>
                                <w:sz w:val="28"/>
                              </w:rPr>
                              <w:t xml:space="preserve"> </w:t>
                            </w:r>
                            <w:r>
                              <w:rPr>
                                <w:rFonts w:ascii="Times New Roman"/>
                                <w:sz w:val="28"/>
                              </w:rPr>
                              <w:t>in</w:t>
                            </w:r>
                            <w:r>
                              <w:rPr>
                                <w:rFonts w:ascii="Times New Roman"/>
                                <w:spacing w:val="-2"/>
                                <w:sz w:val="28"/>
                              </w:rPr>
                              <w:t xml:space="preserve"> Canvas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3CFC" id="_x0000_t202" coordsize="21600,21600" o:spt="202" path="m,l,21600r21600,l21600,xe">
                <v:stroke joinstyle="miter"/>
                <v:path gradientshapeok="t" o:connecttype="rect"/>
              </v:shapetype>
              <v:shape id="docshape2" o:spid="_x0000_s1026" type="#_x0000_t202" style="position:absolute;margin-left:112.95pt;margin-top:9.15pt;width:342.5pt;height:24.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" filled="f">
                <v:textbox inset="0,0,0,0">
                  <w:txbxContent>
                    <w:p w14:paraId="1E6940E1" w14:textId="77777777" w:rsidR="00707F0A" w:rsidRDefault="00E24B89">
                      <w:pPr>
                        <w:spacing w:before="70"/>
                        <w:ind w:left="390"/>
                        <w:rPr>
                          <w:rFonts w:ascii="Times New Roman"/>
                          <w:sz w:val="28"/>
                        </w:rPr>
                      </w:pPr>
                      <w:r>
                        <w:rPr>
                          <w:rFonts w:ascii="Times New Roman"/>
                          <w:sz w:val="28"/>
                        </w:rPr>
                        <w:t>Official</w:t>
                      </w:r>
                      <w:r>
                        <w:rPr>
                          <w:rFonts w:ascii="Times New Roman"/>
                          <w:spacing w:val="-7"/>
                          <w:sz w:val="28"/>
                        </w:rPr>
                        <w:t xml:space="preserve"> </w:t>
                      </w:r>
                      <w:r>
                        <w:rPr>
                          <w:rFonts w:ascii="Times New Roman"/>
                          <w:sz w:val="28"/>
                        </w:rPr>
                        <w:t>Due</w:t>
                      </w:r>
                      <w:r>
                        <w:rPr>
                          <w:rFonts w:ascii="Times New Roman"/>
                          <w:spacing w:val="-4"/>
                          <w:sz w:val="28"/>
                        </w:rPr>
                        <w:t xml:space="preserve"> </w:t>
                      </w:r>
                      <w:r>
                        <w:rPr>
                          <w:rFonts w:ascii="Times New Roman"/>
                          <w:sz w:val="28"/>
                        </w:rPr>
                        <w:t>Dates</w:t>
                      </w:r>
                      <w:r>
                        <w:rPr>
                          <w:rFonts w:ascii="Times New Roman"/>
                          <w:spacing w:val="-2"/>
                          <w:sz w:val="28"/>
                        </w:rPr>
                        <w:t xml:space="preserve"> </w:t>
                      </w:r>
                      <w:r>
                        <w:rPr>
                          <w:rFonts w:ascii="Times New Roman"/>
                          <w:sz w:val="28"/>
                        </w:rPr>
                        <w:t>for</w:t>
                      </w:r>
                      <w:r>
                        <w:rPr>
                          <w:rFonts w:ascii="Times New Roman"/>
                          <w:spacing w:val="-4"/>
                          <w:sz w:val="28"/>
                        </w:rPr>
                        <w:t xml:space="preserve"> </w:t>
                      </w:r>
                      <w:r>
                        <w:rPr>
                          <w:rFonts w:ascii="Times New Roman"/>
                          <w:sz w:val="28"/>
                        </w:rPr>
                        <w:t>All</w:t>
                      </w:r>
                      <w:r>
                        <w:rPr>
                          <w:rFonts w:ascii="Times New Roman"/>
                          <w:spacing w:val="-3"/>
                          <w:sz w:val="28"/>
                        </w:rPr>
                        <w:t xml:space="preserve"> </w:t>
                      </w:r>
                      <w:r>
                        <w:rPr>
                          <w:rFonts w:ascii="Times New Roman"/>
                          <w:sz w:val="28"/>
                        </w:rPr>
                        <w:t>Assignments</w:t>
                      </w:r>
                      <w:r>
                        <w:rPr>
                          <w:rFonts w:ascii="Times New Roman"/>
                          <w:spacing w:val="-2"/>
                          <w:sz w:val="28"/>
                        </w:rPr>
                        <w:t xml:space="preserve"> </w:t>
                      </w:r>
                      <w:r>
                        <w:rPr>
                          <w:rFonts w:ascii="Times New Roman"/>
                          <w:sz w:val="28"/>
                        </w:rPr>
                        <w:t>are</w:t>
                      </w:r>
                      <w:r>
                        <w:rPr>
                          <w:rFonts w:ascii="Times New Roman"/>
                          <w:spacing w:val="-6"/>
                          <w:sz w:val="28"/>
                        </w:rPr>
                        <w:t xml:space="preserve"> </w:t>
                      </w:r>
                      <w:r>
                        <w:rPr>
                          <w:rFonts w:ascii="Times New Roman"/>
                          <w:sz w:val="28"/>
                        </w:rPr>
                        <w:t>in</w:t>
                      </w:r>
                      <w:r>
                        <w:rPr>
                          <w:rFonts w:ascii="Times New Roman"/>
                          <w:spacing w:val="-2"/>
                          <w:sz w:val="28"/>
                        </w:rPr>
                        <w:t xml:space="preserve"> Canvas</w:t>
                      </w:r>
                    </w:p>
                  </w:txbxContent>
                </v:textbox>
                <w10:wrap type="topAndBottom" anchorx="page"/>
              </v:shape>
            </w:pict>
          </mc:Fallback>
        </mc:AlternateContent>
      </w:r>
    </w:p>
    <w:sectPr w:rsidR="00707F0A" w:rsidRPr="00371003">
      <w:pgSz w:w="12240" w:h="15840"/>
      <w:pgMar w:top="1000" w:right="600" w:bottom="1120" w:left="600" w:header="0"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3732C" w14:textId="77777777" w:rsidR="002C2909" w:rsidRDefault="002C2909">
      <w:r>
        <w:separator/>
      </w:r>
    </w:p>
  </w:endnote>
  <w:endnote w:type="continuationSeparator" w:id="0">
    <w:p w14:paraId="7AD546A8" w14:textId="77777777" w:rsidR="002C2909" w:rsidRDefault="002C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7E5C" w14:textId="736AF92D" w:rsidR="00707F0A" w:rsidRDefault="00E24B89">
    <w:pPr>
      <w:pStyle w:val="BodyText"/>
      <w:spacing w:line="14" w:lineRule="auto"/>
    </w:pPr>
    <w:r>
      <w:rPr>
        <w:noProof/>
      </w:rPr>
      <mc:AlternateContent>
        <mc:Choice Requires="wps">
          <w:drawing>
            <wp:anchor distT="0" distB="0" distL="114300" distR="114300" simplePos="0" relativeHeight="251657728" behindDoc="1" locked="0" layoutInCell="1" allowOverlap="1" wp14:anchorId="75BE3E4F" wp14:editId="63B0098B">
              <wp:simplePos x="0" y="0"/>
              <wp:positionH relativeFrom="page">
                <wp:posOffset>311785</wp:posOffset>
              </wp:positionH>
              <wp:positionV relativeFrom="page">
                <wp:posOffset>9330690</wp:posOffset>
              </wp:positionV>
              <wp:extent cx="6972300" cy="1397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EC22B" w14:textId="77777777" w:rsidR="00707F0A" w:rsidRDefault="00E24B89">
                          <w:pPr>
                            <w:spacing w:line="203" w:lineRule="exact"/>
                            <w:ind w:left="20"/>
                            <w:rPr>
                              <w:i/>
                              <w:sz w:val="18"/>
                            </w:rPr>
                          </w:pPr>
                          <w:r>
                            <w:rPr>
                              <w:i/>
                              <w:color w:val="585858"/>
                              <w:sz w:val="18"/>
                            </w:rPr>
                            <w:t>The</w:t>
                          </w:r>
                          <w:r>
                            <w:rPr>
                              <w:i/>
                              <w:color w:val="585858"/>
                              <w:spacing w:val="-2"/>
                              <w:sz w:val="18"/>
                            </w:rPr>
                            <w:t xml:space="preserve"> </w:t>
                          </w:r>
                          <w:proofErr w:type="gramStart"/>
                          <w:r>
                            <w:rPr>
                              <w:i/>
                              <w:color w:val="585858"/>
                              <w:sz w:val="18"/>
                            </w:rPr>
                            <w:t>Instructor</w:t>
                          </w:r>
                          <w:proofErr w:type="gramEnd"/>
                          <w:r>
                            <w:rPr>
                              <w:i/>
                              <w:color w:val="585858"/>
                              <w:spacing w:val="-2"/>
                              <w:sz w:val="18"/>
                            </w:rPr>
                            <w:t xml:space="preserve"> </w:t>
                          </w:r>
                          <w:r>
                            <w:rPr>
                              <w:i/>
                              <w:color w:val="585858"/>
                              <w:sz w:val="18"/>
                            </w:rPr>
                            <w:t>reserves</w:t>
                          </w:r>
                          <w:r>
                            <w:rPr>
                              <w:i/>
                              <w:color w:val="585858"/>
                              <w:spacing w:val="-3"/>
                              <w:sz w:val="18"/>
                            </w:rPr>
                            <w:t xml:space="preserve"> </w:t>
                          </w:r>
                          <w:r>
                            <w:rPr>
                              <w:i/>
                              <w:color w:val="585858"/>
                              <w:sz w:val="18"/>
                            </w:rPr>
                            <w:t>the</w:t>
                          </w:r>
                          <w:r>
                            <w:rPr>
                              <w:i/>
                              <w:color w:val="585858"/>
                              <w:spacing w:val="-3"/>
                              <w:sz w:val="18"/>
                            </w:rPr>
                            <w:t xml:space="preserve"> </w:t>
                          </w:r>
                          <w:r>
                            <w:rPr>
                              <w:i/>
                              <w:color w:val="585858"/>
                              <w:sz w:val="18"/>
                            </w:rPr>
                            <w:t>right</w:t>
                          </w:r>
                          <w:r>
                            <w:rPr>
                              <w:i/>
                              <w:color w:val="585858"/>
                              <w:spacing w:val="-3"/>
                              <w:sz w:val="18"/>
                            </w:rPr>
                            <w:t xml:space="preserve"> </w:t>
                          </w:r>
                          <w:r>
                            <w:rPr>
                              <w:i/>
                              <w:color w:val="585858"/>
                              <w:sz w:val="18"/>
                            </w:rPr>
                            <w:t>to</w:t>
                          </w:r>
                          <w:r>
                            <w:rPr>
                              <w:i/>
                              <w:color w:val="585858"/>
                              <w:spacing w:val="-1"/>
                              <w:sz w:val="18"/>
                            </w:rPr>
                            <w:t xml:space="preserve"> </w:t>
                          </w:r>
                          <w:r>
                            <w:rPr>
                              <w:i/>
                              <w:color w:val="585858"/>
                              <w:sz w:val="18"/>
                            </w:rPr>
                            <w:t>make</w:t>
                          </w:r>
                          <w:r>
                            <w:rPr>
                              <w:i/>
                              <w:color w:val="585858"/>
                              <w:spacing w:val="-2"/>
                              <w:sz w:val="18"/>
                            </w:rPr>
                            <w:t xml:space="preserve"> </w:t>
                          </w:r>
                          <w:r>
                            <w:rPr>
                              <w:i/>
                              <w:color w:val="585858"/>
                              <w:sz w:val="18"/>
                            </w:rPr>
                            <w:t>changes</w:t>
                          </w:r>
                          <w:r>
                            <w:rPr>
                              <w:i/>
                              <w:color w:val="585858"/>
                              <w:spacing w:val="-2"/>
                              <w:sz w:val="18"/>
                            </w:rPr>
                            <w:t xml:space="preserve"> </w:t>
                          </w:r>
                          <w:r>
                            <w:rPr>
                              <w:i/>
                              <w:color w:val="585858"/>
                              <w:sz w:val="18"/>
                            </w:rPr>
                            <w:t>to</w:t>
                          </w:r>
                          <w:r>
                            <w:rPr>
                              <w:i/>
                              <w:color w:val="585858"/>
                              <w:spacing w:val="-1"/>
                              <w:sz w:val="18"/>
                            </w:rPr>
                            <w:t xml:space="preserve"> </w:t>
                          </w:r>
                          <w:r>
                            <w:rPr>
                              <w:i/>
                              <w:color w:val="585858"/>
                              <w:sz w:val="18"/>
                            </w:rPr>
                            <w:t>this</w:t>
                          </w:r>
                          <w:r>
                            <w:rPr>
                              <w:i/>
                              <w:color w:val="585858"/>
                              <w:spacing w:val="-3"/>
                              <w:sz w:val="18"/>
                            </w:rPr>
                            <w:t xml:space="preserve"> </w:t>
                          </w:r>
                          <w:r>
                            <w:rPr>
                              <w:i/>
                              <w:color w:val="585858"/>
                              <w:sz w:val="18"/>
                            </w:rPr>
                            <w:t>syllabus</w:t>
                          </w:r>
                          <w:r>
                            <w:rPr>
                              <w:i/>
                              <w:color w:val="585858"/>
                              <w:spacing w:val="-3"/>
                              <w:sz w:val="18"/>
                            </w:rPr>
                            <w:t xml:space="preserve"> </w:t>
                          </w:r>
                          <w:r>
                            <w:rPr>
                              <w:i/>
                              <w:color w:val="585858"/>
                              <w:sz w:val="18"/>
                            </w:rPr>
                            <w:t>if</w:t>
                          </w:r>
                          <w:r>
                            <w:rPr>
                              <w:i/>
                              <w:color w:val="585858"/>
                              <w:spacing w:val="-3"/>
                              <w:sz w:val="18"/>
                            </w:rPr>
                            <w:t xml:space="preserve"> </w:t>
                          </w:r>
                          <w:r>
                            <w:rPr>
                              <w:i/>
                              <w:color w:val="585858"/>
                              <w:sz w:val="18"/>
                            </w:rPr>
                            <w:t>needed.</w:t>
                          </w:r>
                          <w:r>
                            <w:rPr>
                              <w:i/>
                              <w:color w:val="585858"/>
                              <w:spacing w:val="37"/>
                              <w:sz w:val="18"/>
                            </w:rPr>
                            <w:t xml:space="preserve"> </w:t>
                          </w:r>
                          <w:r>
                            <w:rPr>
                              <w:i/>
                              <w:color w:val="585858"/>
                              <w:sz w:val="18"/>
                            </w:rPr>
                            <w:t>Notices</w:t>
                          </w:r>
                          <w:r>
                            <w:rPr>
                              <w:i/>
                              <w:color w:val="585858"/>
                              <w:spacing w:val="-3"/>
                              <w:sz w:val="18"/>
                            </w:rPr>
                            <w:t xml:space="preserve"> </w:t>
                          </w:r>
                          <w:r>
                            <w:rPr>
                              <w:i/>
                              <w:color w:val="585858"/>
                              <w:sz w:val="18"/>
                            </w:rPr>
                            <w:t>will</w:t>
                          </w:r>
                          <w:r>
                            <w:rPr>
                              <w:i/>
                              <w:color w:val="585858"/>
                              <w:spacing w:val="-3"/>
                              <w:sz w:val="18"/>
                            </w:rPr>
                            <w:t xml:space="preserve"> </w:t>
                          </w:r>
                          <w:r>
                            <w:rPr>
                              <w:i/>
                              <w:color w:val="585858"/>
                              <w:sz w:val="18"/>
                            </w:rPr>
                            <w:t>be</w:t>
                          </w:r>
                          <w:r>
                            <w:rPr>
                              <w:i/>
                              <w:color w:val="585858"/>
                              <w:spacing w:val="-3"/>
                              <w:sz w:val="18"/>
                            </w:rPr>
                            <w:t xml:space="preserve"> </w:t>
                          </w:r>
                          <w:r>
                            <w:rPr>
                              <w:i/>
                              <w:color w:val="585858"/>
                              <w:sz w:val="18"/>
                            </w:rPr>
                            <w:t>delivered</w:t>
                          </w:r>
                          <w:r>
                            <w:rPr>
                              <w:i/>
                              <w:color w:val="585858"/>
                              <w:spacing w:val="-1"/>
                              <w:sz w:val="18"/>
                            </w:rPr>
                            <w:t xml:space="preserve"> </w:t>
                          </w:r>
                          <w:r>
                            <w:rPr>
                              <w:i/>
                              <w:color w:val="585858"/>
                              <w:sz w:val="18"/>
                            </w:rPr>
                            <w:t>electronically</w:t>
                          </w:r>
                          <w:r>
                            <w:rPr>
                              <w:i/>
                              <w:color w:val="585858"/>
                              <w:spacing w:val="-1"/>
                              <w:sz w:val="18"/>
                            </w:rPr>
                            <w:t xml:space="preserve"> </w:t>
                          </w:r>
                          <w:r>
                            <w:rPr>
                              <w:i/>
                              <w:color w:val="585858"/>
                              <w:sz w:val="18"/>
                            </w:rPr>
                            <w:t>in</w:t>
                          </w:r>
                          <w:r>
                            <w:rPr>
                              <w:i/>
                              <w:color w:val="585858"/>
                              <w:spacing w:val="-1"/>
                              <w:sz w:val="18"/>
                            </w:rPr>
                            <w:t xml:space="preserve"> </w:t>
                          </w:r>
                          <w:r>
                            <w:rPr>
                              <w:i/>
                              <w:color w:val="585858"/>
                              <w:sz w:val="18"/>
                            </w:rPr>
                            <w:t>advance</w:t>
                          </w:r>
                          <w:r>
                            <w:rPr>
                              <w:i/>
                              <w:color w:val="585858"/>
                              <w:spacing w:val="-3"/>
                              <w:sz w:val="18"/>
                            </w:rPr>
                            <w:t xml:space="preserve"> </w:t>
                          </w:r>
                          <w:r>
                            <w:rPr>
                              <w:i/>
                              <w:color w:val="585858"/>
                              <w:sz w:val="18"/>
                            </w:rPr>
                            <w:t>of</w:t>
                          </w:r>
                          <w:r>
                            <w:rPr>
                              <w:i/>
                              <w:color w:val="585858"/>
                              <w:spacing w:val="-2"/>
                              <w:sz w:val="18"/>
                            </w:rPr>
                            <w:t xml:space="preserve"> </w:t>
                          </w:r>
                          <w:r>
                            <w:rPr>
                              <w:i/>
                              <w:color w:val="585858"/>
                              <w:sz w:val="18"/>
                            </w:rPr>
                            <w:t>changes</w:t>
                          </w:r>
                          <w:r>
                            <w:rPr>
                              <w:i/>
                              <w:color w:val="585858"/>
                              <w:spacing w:val="-3"/>
                              <w:sz w:val="18"/>
                            </w:rPr>
                            <w:t xml:space="preserve"> </w:t>
                          </w:r>
                          <w:r>
                            <w:rPr>
                              <w:i/>
                              <w:color w:val="585858"/>
                              <w:sz w:val="18"/>
                            </w:rPr>
                            <w:t>being</w:t>
                          </w:r>
                          <w:r>
                            <w:rPr>
                              <w:i/>
                              <w:color w:val="585858"/>
                              <w:spacing w:val="-1"/>
                              <w:sz w:val="18"/>
                            </w:rPr>
                            <w:t xml:space="preserve"> </w:t>
                          </w:r>
                          <w:r>
                            <w:rPr>
                              <w:i/>
                              <w:color w:val="585858"/>
                              <w:spacing w:val="-2"/>
                              <w:sz w:val="18"/>
                            </w:rPr>
                            <w:t>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E3E4F" id="_x0000_t202" coordsize="21600,21600" o:spt="202" path="m,l,21600r21600,l21600,xe">
              <v:stroke joinstyle="miter"/>
              <v:path gradientshapeok="t" o:connecttype="rect"/>
            </v:shapetype>
            <v:shape id="docshape1" o:spid="_x0000_s1027" type="#_x0000_t202" style="position:absolute;margin-left:24.55pt;margin-top:734.7pt;width:54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" filled="f" stroked="f">
              <v:textbox inset="0,0,0,0">
                <w:txbxContent>
                  <w:p w14:paraId="41FEC22B" w14:textId="77777777" w:rsidR="00707F0A" w:rsidRDefault="00E24B89">
                    <w:pPr>
                      <w:spacing w:line="203" w:lineRule="exact"/>
                      <w:ind w:left="20"/>
                      <w:rPr>
                        <w:i/>
                        <w:sz w:val="18"/>
                      </w:rPr>
                    </w:pPr>
                    <w:r>
                      <w:rPr>
                        <w:i/>
                        <w:color w:val="585858"/>
                        <w:sz w:val="18"/>
                      </w:rPr>
                      <w:t>The</w:t>
                    </w:r>
                    <w:r>
                      <w:rPr>
                        <w:i/>
                        <w:color w:val="585858"/>
                        <w:spacing w:val="-2"/>
                        <w:sz w:val="18"/>
                      </w:rPr>
                      <w:t xml:space="preserve"> </w:t>
                    </w:r>
                    <w:proofErr w:type="gramStart"/>
                    <w:r>
                      <w:rPr>
                        <w:i/>
                        <w:color w:val="585858"/>
                        <w:sz w:val="18"/>
                      </w:rPr>
                      <w:t>Instructor</w:t>
                    </w:r>
                    <w:proofErr w:type="gramEnd"/>
                    <w:r>
                      <w:rPr>
                        <w:i/>
                        <w:color w:val="585858"/>
                        <w:spacing w:val="-2"/>
                        <w:sz w:val="18"/>
                      </w:rPr>
                      <w:t xml:space="preserve"> </w:t>
                    </w:r>
                    <w:r>
                      <w:rPr>
                        <w:i/>
                        <w:color w:val="585858"/>
                        <w:sz w:val="18"/>
                      </w:rPr>
                      <w:t>reserves</w:t>
                    </w:r>
                    <w:r>
                      <w:rPr>
                        <w:i/>
                        <w:color w:val="585858"/>
                        <w:spacing w:val="-3"/>
                        <w:sz w:val="18"/>
                      </w:rPr>
                      <w:t xml:space="preserve"> </w:t>
                    </w:r>
                    <w:r>
                      <w:rPr>
                        <w:i/>
                        <w:color w:val="585858"/>
                        <w:sz w:val="18"/>
                      </w:rPr>
                      <w:t>the</w:t>
                    </w:r>
                    <w:r>
                      <w:rPr>
                        <w:i/>
                        <w:color w:val="585858"/>
                        <w:spacing w:val="-3"/>
                        <w:sz w:val="18"/>
                      </w:rPr>
                      <w:t xml:space="preserve"> </w:t>
                    </w:r>
                    <w:r>
                      <w:rPr>
                        <w:i/>
                        <w:color w:val="585858"/>
                        <w:sz w:val="18"/>
                      </w:rPr>
                      <w:t>right</w:t>
                    </w:r>
                    <w:r>
                      <w:rPr>
                        <w:i/>
                        <w:color w:val="585858"/>
                        <w:spacing w:val="-3"/>
                        <w:sz w:val="18"/>
                      </w:rPr>
                      <w:t xml:space="preserve"> </w:t>
                    </w:r>
                    <w:r>
                      <w:rPr>
                        <w:i/>
                        <w:color w:val="585858"/>
                        <w:sz w:val="18"/>
                      </w:rPr>
                      <w:t>to</w:t>
                    </w:r>
                    <w:r>
                      <w:rPr>
                        <w:i/>
                        <w:color w:val="585858"/>
                        <w:spacing w:val="-1"/>
                        <w:sz w:val="18"/>
                      </w:rPr>
                      <w:t xml:space="preserve"> </w:t>
                    </w:r>
                    <w:r>
                      <w:rPr>
                        <w:i/>
                        <w:color w:val="585858"/>
                        <w:sz w:val="18"/>
                      </w:rPr>
                      <w:t>make</w:t>
                    </w:r>
                    <w:r>
                      <w:rPr>
                        <w:i/>
                        <w:color w:val="585858"/>
                        <w:spacing w:val="-2"/>
                        <w:sz w:val="18"/>
                      </w:rPr>
                      <w:t xml:space="preserve"> </w:t>
                    </w:r>
                    <w:r>
                      <w:rPr>
                        <w:i/>
                        <w:color w:val="585858"/>
                        <w:sz w:val="18"/>
                      </w:rPr>
                      <w:t>changes</w:t>
                    </w:r>
                    <w:r>
                      <w:rPr>
                        <w:i/>
                        <w:color w:val="585858"/>
                        <w:spacing w:val="-2"/>
                        <w:sz w:val="18"/>
                      </w:rPr>
                      <w:t xml:space="preserve"> </w:t>
                    </w:r>
                    <w:r>
                      <w:rPr>
                        <w:i/>
                        <w:color w:val="585858"/>
                        <w:sz w:val="18"/>
                      </w:rPr>
                      <w:t>to</w:t>
                    </w:r>
                    <w:r>
                      <w:rPr>
                        <w:i/>
                        <w:color w:val="585858"/>
                        <w:spacing w:val="-1"/>
                        <w:sz w:val="18"/>
                      </w:rPr>
                      <w:t xml:space="preserve"> </w:t>
                    </w:r>
                    <w:r>
                      <w:rPr>
                        <w:i/>
                        <w:color w:val="585858"/>
                        <w:sz w:val="18"/>
                      </w:rPr>
                      <w:t>this</w:t>
                    </w:r>
                    <w:r>
                      <w:rPr>
                        <w:i/>
                        <w:color w:val="585858"/>
                        <w:spacing w:val="-3"/>
                        <w:sz w:val="18"/>
                      </w:rPr>
                      <w:t xml:space="preserve"> </w:t>
                    </w:r>
                    <w:r>
                      <w:rPr>
                        <w:i/>
                        <w:color w:val="585858"/>
                        <w:sz w:val="18"/>
                      </w:rPr>
                      <w:t>syllabus</w:t>
                    </w:r>
                    <w:r>
                      <w:rPr>
                        <w:i/>
                        <w:color w:val="585858"/>
                        <w:spacing w:val="-3"/>
                        <w:sz w:val="18"/>
                      </w:rPr>
                      <w:t xml:space="preserve"> </w:t>
                    </w:r>
                    <w:r>
                      <w:rPr>
                        <w:i/>
                        <w:color w:val="585858"/>
                        <w:sz w:val="18"/>
                      </w:rPr>
                      <w:t>if</w:t>
                    </w:r>
                    <w:r>
                      <w:rPr>
                        <w:i/>
                        <w:color w:val="585858"/>
                        <w:spacing w:val="-3"/>
                        <w:sz w:val="18"/>
                      </w:rPr>
                      <w:t xml:space="preserve"> </w:t>
                    </w:r>
                    <w:r>
                      <w:rPr>
                        <w:i/>
                        <w:color w:val="585858"/>
                        <w:sz w:val="18"/>
                      </w:rPr>
                      <w:t>needed.</w:t>
                    </w:r>
                    <w:r>
                      <w:rPr>
                        <w:i/>
                        <w:color w:val="585858"/>
                        <w:spacing w:val="37"/>
                        <w:sz w:val="18"/>
                      </w:rPr>
                      <w:t xml:space="preserve"> </w:t>
                    </w:r>
                    <w:r>
                      <w:rPr>
                        <w:i/>
                        <w:color w:val="585858"/>
                        <w:sz w:val="18"/>
                      </w:rPr>
                      <w:t>Notices</w:t>
                    </w:r>
                    <w:r>
                      <w:rPr>
                        <w:i/>
                        <w:color w:val="585858"/>
                        <w:spacing w:val="-3"/>
                        <w:sz w:val="18"/>
                      </w:rPr>
                      <w:t xml:space="preserve"> </w:t>
                    </w:r>
                    <w:r>
                      <w:rPr>
                        <w:i/>
                        <w:color w:val="585858"/>
                        <w:sz w:val="18"/>
                      </w:rPr>
                      <w:t>will</w:t>
                    </w:r>
                    <w:r>
                      <w:rPr>
                        <w:i/>
                        <w:color w:val="585858"/>
                        <w:spacing w:val="-3"/>
                        <w:sz w:val="18"/>
                      </w:rPr>
                      <w:t xml:space="preserve"> </w:t>
                    </w:r>
                    <w:r>
                      <w:rPr>
                        <w:i/>
                        <w:color w:val="585858"/>
                        <w:sz w:val="18"/>
                      </w:rPr>
                      <w:t>be</w:t>
                    </w:r>
                    <w:r>
                      <w:rPr>
                        <w:i/>
                        <w:color w:val="585858"/>
                        <w:spacing w:val="-3"/>
                        <w:sz w:val="18"/>
                      </w:rPr>
                      <w:t xml:space="preserve"> </w:t>
                    </w:r>
                    <w:r>
                      <w:rPr>
                        <w:i/>
                        <w:color w:val="585858"/>
                        <w:sz w:val="18"/>
                      </w:rPr>
                      <w:t>delivered</w:t>
                    </w:r>
                    <w:r>
                      <w:rPr>
                        <w:i/>
                        <w:color w:val="585858"/>
                        <w:spacing w:val="-1"/>
                        <w:sz w:val="18"/>
                      </w:rPr>
                      <w:t xml:space="preserve"> </w:t>
                    </w:r>
                    <w:r>
                      <w:rPr>
                        <w:i/>
                        <w:color w:val="585858"/>
                        <w:sz w:val="18"/>
                      </w:rPr>
                      <w:t>electronically</w:t>
                    </w:r>
                    <w:r>
                      <w:rPr>
                        <w:i/>
                        <w:color w:val="585858"/>
                        <w:spacing w:val="-1"/>
                        <w:sz w:val="18"/>
                      </w:rPr>
                      <w:t xml:space="preserve"> </w:t>
                    </w:r>
                    <w:r>
                      <w:rPr>
                        <w:i/>
                        <w:color w:val="585858"/>
                        <w:sz w:val="18"/>
                      </w:rPr>
                      <w:t>in</w:t>
                    </w:r>
                    <w:r>
                      <w:rPr>
                        <w:i/>
                        <w:color w:val="585858"/>
                        <w:spacing w:val="-1"/>
                        <w:sz w:val="18"/>
                      </w:rPr>
                      <w:t xml:space="preserve"> </w:t>
                    </w:r>
                    <w:r>
                      <w:rPr>
                        <w:i/>
                        <w:color w:val="585858"/>
                        <w:sz w:val="18"/>
                      </w:rPr>
                      <w:t>advance</w:t>
                    </w:r>
                    <w:r>
                      <w:rPr>
                        <w:i/>
                        <w:color w:val="585858"/>
                        <w:spacing w:val="-3"/>
                        <w:sz w:val="18"/>
                      </w:rPr>
                      <w:t xml:space="preserve"> </w:t>
                    </w:r>
                    <w:r>
                      <w:rPr>
                        <w:i/>
                        <w:color w:val="585858"/>
                        <w:sz w:val="18"/>
                      </w:rPr>
                      <w:t>of</w:t>
                    </w:r>
                    <w:r>
                      <w:rPr>
                        <w:i/>
                        <w:color w:val="585858"/>
                        <w:spacing w:val="-2"/>
                        <w:sz w:val="18"/>
                      </w:rPr>
                      <w:t xml:space="preserve"> </w:t>
                    </w:r>
                    <w:r>
                      <w:rPr>
                        <w:i/>
                        <w:color w:val="585858"/>
                        <w:sz w:val="18"/>
                      </w:rPr>
                      <w:t>changes</w:t>
                    </w:r>
                    <w:r>
                      <w:rPr>
                        <w:i/>
                        <w:color w:val="585858"/>
                        <w:spacing w:val="-3"/>
                        <w:sz w:val="18"/>
                      </w:rPr>
                      <w:t xml:space="preserve"> </w:t>
                    </w:r>
                    <w:r>
                      <w:rPr>
                        <w:i/>
                        <w:color w:val="585858"/>
                        <w:sz w:val="18"/>
                      </w:rPr>
                      <w:t>being</w:t>
                    </w:r>
                    <w:r>
                      <w:rPr>
                        <w:i/>
                        <w:color w:val="585858"/>
                        <w:spacing w:val="-1"/>
                        <w:sz w:val="18"/>
                      </w:rPr>
                      <w:t xml:space="preserve"> </w:t>
                    </w:r>
                    <w:r>
                      <w:rPr>
                        <w:i/>
                        <w:color w:val="585858"/>
                        <w:spacing w:val="-2"/>
                        <w:sz w:val="18"/>
                      </w:rPr>
                      <w:t>made.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7592A" w14:textId="77777777" w:rsidR="002C2909" w:rsidRDefault="002C2909">
      <w:r>
        <w:separator/>
      </w:r>
    </w:p>
  </w:footnote>
  <w:footnote w:type="continuationSeparator" w:id="0">
    <w:p w14:paraId="0BA737E5" w14:textId="77777777" w:rsidR="002C2909" w:rsidRDefault="002C2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584"/>
    <w:multiLevelType w:val="hybridMultilevel"/>
    <w:tmpl w:val="F156F26A"/>
    <w:lvl w:ilvl="0" w:tplc="5B6CB574">
      <w:start w:val="1"/>
      <w:numFmt w:val="decimal"/>
      <w:lvlText w:val="%1."/>
      <w:lvlJc w:val="left"/>
      <w:pPr>
        <w:ind w:left="1560" w:hanging="360"/>
      </w:pPr>
      <w:rPr>
        <w:rFonts w:ascii="Candara" w:eastAsia="Candara" w:hAnsi="Candara" w:cs="Candara" w:hint="default"/>
        <w:b w:val="0"/>
        <w:bCs w:val="0"/>
        <w:i w:val="0"/>
        <w:iCs w:val="0"/>
        <w:w w:val="100"/>
        <w:sz w:val="24"/>
        <w:szCs w:val="24"/>
        <w:lang w:val="en-US" w:eastAsia="en-US" w:bidi="ar-SA"/>
      </w:rPr>
    </w:lvl>
    <w:lvl w:ilvl="1" w:tplc="9558EDDA">
      <w:numFmt w:val="bullet"/>
      <w:lvlText w:val="•"/>
      <w:lvlJc w:val="left"/>
      <w:pPr>
        <w:ind w:left="2508" w:hanging="360"/>
      </w:pPr>
      <w:rPr>
        <w:rFonts w:hint="default"/>
        <w:lang w:val="en-US" w:eastAsia="en-US" w:bidi="ar-SA"/>
      </w:rPr>
    </w:lvl>
    <w:lvl w:ilvl="2" w:tplc="4E347FB8">
      <w:numFmt w:val="bullet"/>
      <w:lvlText w:val="•"/>
      <w:lvlJc w:val="left"/>
      <w:pPr>
        <w:ind w:left="3456" w:hanging="360"/>
      </w:pPr>
      <w:rPr>
        <w:rFonts w:hint="default"/>
        <w:lang w:val="en-US" w:eastAsia="en-US" w:bidi="ar-SA"/>
      </w:rPr>
    </w:lvl>
    <w:lvl w:ilvl="3" w:tplc="42D41EE8">
      <w:numFmt w:val="bullet"/>
      <w:lvlText w:val="•"/>
      <w:lvlJc w:val="left"/>
      <w:pPr>
        <w:ind w:left="4404" w:hanging="360"/>
      </w:pPr>
      <w:rPr>
        <w:rFonts w:hint="default"/>
        <w:lang w:val="en-US" w:eastAsia="en-US" w:bidi="ar-SA"/>
      </w:rPr>
    </w:lvl>
    <w:lvl w:ilvl="4" w:tplc="2D64C762">
      <w:numFmt w:val="bullet"/>
      <w:lvlText w:val="•"/>
      <w:lvlJc w:val="left"/>
      <w:pPr>
        <w:ind w:left="5352" w:hanging="360"/>
      </w:pPr>
      <w:rPr>
        <w:rFonts w:hint="default"/>
        <w:lang w:val="en-US" w:eastAsia="en-US" w:bidi="ar-SA"/>
      </w:rPr>
    </w:lvl>
    <w:lvl w:ilvl="5" w:tplc="7DAC931A">
      <w:numFmt w:val="bullet"/>
      <w:lvlText w:val="•"/>
      <w:lvlJc w:val="left"/>
      <w:pPr>
        <w:ind w:left="6300" w:hanging="360"/>
      </w:pPr>
      <w:rPr>
        <w:rFonts w:hint="default"/>
        <w:lang w:val="en-US" w:eastAsia="en-US" w:bidi="ar-SA"/>
      </w:rPr>
    </w:lvl>
    <w:lvl w:ilvl="6" w:tplc="B8DC7880">
      <w:numFmt w:val="bullet"/>
      <w:lvlText w:val="•"/>
      <w:lvlJc w:val="left"/>
      <w:pPr>
        <w:ind w:left="7248" w:hanging="360"/>
      </w:pPr>
      <w:rPr>
        <w:rFonts w:hint="default"/>
        <w:lang w:val="en-US" w:eastAsia="en-US" w:bidi="ar-SA"/>
      </w:rPr>
    </w:lvl>
    <w:lvl w:ilvl="7" w:tplc="5FCEDAD0">
      <w:numFmt w:val="bullet"/>
      <w:lvlText w:val="•"/>
      <w:lvlJc w:val="left"/>
      <w:pPr>
        <w:ind w:left="8196" w:hanging="360"/>
      </w:pPr>
      <w:rPr>
        <w:rFonts w:hint="default"/>
        <w:lang w:val="en-US" w:eastAsia="en-US" w:bidi="ar-SA"/>
      </w:rPr>
    </w:lvl>
    <w:lvl w:ilvl="8" w:tplc="0A2EF0BC">
      <w:numFmt w:val="bullet"/>
      <w:lvlText w:val="•"/>
      <w:lvlJc w:val="left"/>
      <w:pPr>
        <w:ind w:left="9144" w:hanging="360"/>
      </w:pPr>
      <w:rPr>
        <w:rFonts w:hint="default"/>
        <w:lang w:val="en-US" w:eastAsia="en-US" w:bidi="ar-SA"/>
      </w:rPr>
    </w:lvl>
  </w:abstractNum>
  <w:abstractNum w:abstractNumId="1" w15:restartNumberingAfterBreak="0">
    <w:nsid w:val="483F568E"/>
    <w:multiLevelType w:val="hybridMultilevel"/>
    <w:tmpl w:val="78F83898"/>
    <w:lvl w:ilvl="0" w:tplc="756E5A46">
      <w:start w:val="1"/>
      <w:numFmt w:val="upperRoman"/>
      <w:lvlText w:val="%1."/>
      <w:lvlJc w:val="left"/>
      <w:pPr>
        <w:ind w:left="839" w:hanging="360"/>
        <w:jc w:val="right"/>
      </w:pPr>
      <w:rPr>
        <w:rFonts w:ascii="Times New Roman" w:eastAsia="Times New Roman" w:hAnsi="Times New Roman" w:cs="Times New Roman" w:hint="default"/>
        <w:b/>
        <w:bCs/>
        <w:i w:val="0"/>
        <w:iCs w:val="0"/>
        <w:spacing w:val="0"/>
        <w:w w:val="100"/>
        <w:sz w:val="28"/>
        <w:szCs w:val="28"/>
        <w:lang w:val="en-US" w:eastAsia="en-US" w:bidi="ar-SA"/>
      </w:rPr>
    </w:lvl>
    <w:lvl w:ilvl="1" w:tplc="8D0A24B6">
      <w:start w:val="1"/>
      <w:numFmt w:val="decimal"/>
      <w:lvlText w:val="%2."/>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2" w:tplc="B0124B4C">
      <w:numFmt w:val="bullet"/>
      <w:lvlText w:val="•"/>
      <w:lvlJc w:val="left"/>
      <w:pPr>
        <w:ind w:left="2613" w:hanging="360"/>
      </w:pPr>
      <w:rPr>
        <w:rFonts w:hint="default"/>
        <w:lang w:val="en-US" w:eastAsia="en-US" w:bidi="ar-SA"/>
      </w:rPr>
    </w:lvl>
    <w:lvl w:ilvl="3" w:tplc="3A927256">
      <w:numFmt w:val="bullet"/>
      <w:lvlText w:val="•"/>
      <w:lvlJc w:val="left"/>
      <w:pPr>
        <w:ind w:left="3666" w:hanging="360"/>
      </w:pPr>
      <w:rPr>
        <w:rFonts w:hint="default"/>
        <w:lang w:val="en-US" w:eastAsia="en-US" w:bidi="ar-SA"/>
      </w:rPr>
    </w:lvl>
    <w:lvl w:ilvl="4" w:tplc="D1E49A50">
      <w:numFmt w:val="bullet"/>
      <w:lvlText w:val="•"/>
      <w:lvlJc w:val="left"/>
      <w:pPr>
        <w:ind w:left="4720" w:hanging="360"/>
      </w:pPr>
      <w:rPr>
        <w:rFonts w:hint="default"/>
        <w:lang w:val="en-US" w:eastAsia="en-US" w:bidi="ar-SA"/>
      </w:rPr>
    </w:lvl>
    <w:lvl w:ilvl="5" w:tplc="8DB2650A">
      <w:numFmt w:val="bullet"/>
      <w:lvlText w:val="•"/>
      <w:lvlJc w:val="left"/>
      <w:pPr>
        <w:ind w:left="5773" w:hanging="360"/>
      </w:pPr>
      <w:rPr>
        <w:rFonts w:hint="default"/>
        <w:lang w:val="en-US" w:eastAsia="en-US" w:bidi="ar-SA"/>
      </w:rPr>
    </w:lvl>
    <w:lvl w:ilvl="6" w:tplc="8ECA6600">
      <w:numFmt w:val="bullet"/>
      <w:lvlText w:val="•"/>
      <w:lvlJc w:val="left"/>
      <w:pPr>
        <w:ind w:left="6826" w:hanging="360"/>
      </w:pPr>
      <w:rPr>
        <w:rFonts w:hint="default"/>
        <w:lang w:val="en-US" w:eastAsia="en-US" w:bidi="ar-SA"/>
      </w:rPr>
    </w:lvl>
    <w:lvl w:ilvl="7" w:tplc="76A053F4">
      <w:numFmt w:val="bullet"/>
      <w:lvlText w:val="•"/>
      <w:lvlJc w:val="left"/>
      <w:pPr>
        <w:ind w:left="7880" w:hanging="360"/>
      </w:pPr>
      <w:rPr>
        <w:rFonts w:hint="default"/>
        <w:lang w:val="en-US" w:eastAsia="en-US" w:bidi="ar-SA"/>
      </w:rPr>
    </w:lvl>
    <w:lvl w:ilvl="8" w:tplc="335EFC8C">
      <w:numFmt w:val="bullet"/>
      <w:lvlText w:val="•"/>
      <w:lvlJc w:val="left"/>
      <w:pPr>
        <w:ind w:left="8933" w:hanging="360"/>
      </w:pPr>
      <w:rPr>
        <w:rFonts w:hint="default"/>
        <w:lang w:val="en-US" w:eastAsia="en-US" w:bidi="ar-SA"/>
      </w:rPr>
    </w:lvl>
  </w:abstractNum>
  <w:abstractNum w:abstractNumId="2" w15:restartNumberingAfterBreak="0">
    <w:nsid w:val="598E5B7F"/>
    <w:multiLevelType w:val="hybridMultilevel"/>
    <w:tmpl w:val="B88675DA"/>
    <w:lvl w:ilvl="0" w:tplc="95F8B64C">
      <w:numFmt w:val="bullet"/>
      <w:lvlText w:val=""/>
      <w:lvlJc w:val="left"/>
      <w:pPr>
        <w:ind w:left="1200" w:hanging="269"/>
      </w:pPr>
      <w:rPr>
        <w:rFonts w:ascii="Symbol" w:eastAsia="Symbol" w:hAnsi="Symbol" w:cs="Symbol" w:hint="default"/>
        <w:w w:val="99"/>
        <w:lang w:val="en-US" w:eastAsia="en-US" w:bidi="ar-SA"/>
      </w:rPr>
    </w:lvl>
    <w:lvl w:ilvl="1" w:tplc="090C7C9E">
      <w:numFmt w:val="bullet"/>
      <w:lvlText w:val="•"/>
      <w:lvlJc w:val="left"/>
      <w:pPr>
        <w:ind w:left="2184" w:hanging="269"/>
      </w:pPr>
      <w:rPr>
        <w:rFonts w:hint="default"/>
        <w:lang w:val="en-US" w:eastAsia="en-US" w:bidi="ar-SA"/>
      </w:rPr>
    </w:lvl>
    <w:lvl w:ilvl="2" w:tplc="4BEC281C">
      <w:numFmt w:val="bullet"/>
      <w:lvlText w:val="•"/>
      <w:lvlJc w:val="left"/>
      <w:pPr>
        <w:ind w:left="3168" w:hanging="269"/>
      </w:pPr>
      <w:rPr>
        <w:rFonts w:hint="default"/>
        <w:lang w:val="en-US" w:eastAsia="en-US" w:bidi="ar-SA"/>
      </w:rPr>
    </w:lvl>
    <w:lvl w:ilvl="3" w:tplc="40706A90">
      <w:numFmt w:val="bullet"/>
      <w:lvlText w:val="•"/>
      <w:lvlJc w:val="left"/>
      <w:pPr>
        <w:ind w:left="4152" w:hanging="269"/>
      </w:pPr>
      <w:rPr>
        <w:rFonts w:hint="default"/>
        <w:lang w:val="en-US" w:eastAsia="en-US" w:bidi="ar-SA"/>
      </w:rPr>
    </w:lvl>
    <w:lvl w:ilvl="4" w:tplc="8AF2F868">
      <w:numFmt w:val="bullet"/>
      <w:lvlText w:val="•"/>
      <w:lvlJc w:val="left"/>
      <w:pPr>
        <w:ind w:left="5136" w:hanging="269"/>
      </w:pPr>
      <w:rPr>
        <w:rFonts w:hint="default"/>
        <w:lang w:val="en-US" w:eastAsia="en-US" w:bidi="ar-SA"/>
      </w:rPr>
    </w:lvl>
    <w:lvl w:ilvl="5" w:tplc="33E41D0C">
      <w:numFmt w:val="bullet"/>
      <w:lvlText w:val="•"/>
      <w:lvlJc w:val="left"/>
      <w:pPr>
        <w:ind w:left="6120" w:hanging="269"/>
      </w:pPr>
      <w:rPr>
        <w:rFonts w:hint="default"/>
        <w:lang w:val="en-US" w:eastAsia="en-US" w:bidi="ar-SA"/>
      </w:rPr>
    </w:lvl>
    <w:lvl w:ilvl="6" w:tplc="BB706032">
      <w:numFmt w:val="bullet"/>
      <w:lvlText w:val="•"/>
      <w:lvlJc w:val="left"/>
      <w:pPr>
        <w:ind w:left="7104" w:hanging="269"/>
      </w:pPr>
      <w:rPr>
        <w:rFonts w:hint="default"/>
        <w:lang w:val="en-US" w:eastAsia="en-US" w:bidi="ar-SA"/>
      </w:rPr>
    </w:lvl>
    <w:lvl w:ilvl="7" w:tplc="FA0E9BBE">
      <w:numFmt w:val="bullet"/>
      <w:lvlText w:val="•"/>
      <w:lvlJc w:val="left"/>
      <w:pPr>
        <w:ind w:left="8088" w:hanging="269"/>
      </w:pPr>
      <w:rPr>
        <w:rFonts w:hint="default"/>
        <w:lang w:val="en-US" w:eastAsia="en-US" w:bidi="ar-SA"/>
      </w:rPr>
    </w:lvl>
    <w:lvl w:ilvl="8" w:tplc="5D16ADEE">
      <w:numFmt w:val="bullet"/>
      <w:lvlText w:val="•"/>
      <w:lvlJc w:val="left"/>
      <w:pPr>
        <w:ind w:left="9072" w:hanging="269"/>
      </w:pPr>
      <w:rPr>
        <w:rFonts w:hint="default"/>
        <w:lang w:val="en-US" w:eastAsia="en-US" w:bidi="ar-SA"/>
      </w:rPr>
    </w:lvl>
  </w:abstractNum>
  <w:abstractNum w:abstractNumId="3" w15:restartNumberingAfterBreak="0">
    <w:nsid w:val="7FEE124F"/>
    <w:multiLevelType w:val="hybridMultilevel"/>
    <w:tmpl w:val="42681E54"/>
    <w:lvl w:ilvl="0" w:tplc="C81A2454">
      <w:numFmt w:val="bullet"/>
      <w:lvlText w:val=""/>
      <w:lvlJc w:val="left"/>
      <w:pPr>
        <w:ind w:left="1739" w:hanging="360"/>
      </w:pPr>
      <w:rPr>
        <w:rFonts w:ascii="Symbol" w:eastAsia="Symbol" w:hAnsi="Symbol" w:cs="Symbol" w:hint="default"/>
        <w:w w:val="99"/>
        <w:lang w:val="en-US" w:eastAsia="en-US" w:bidi="ar-SA"/>
      </w:rPr>
    </w:lvl>
    <w:lvl w:ilvl="1" w:tplc="EFD8DBD0">
      <w:numFmt w:val="bullet"/>
      <w:lvlText w:val="•"/>
      <w:lvlJc w:val="left"/>
      <w:pPr>
        <w:ind w:left="1848" w:hanging="360"/>
      </w:pPr>
      <w:rPr>
        <w:rFonts w:hint="default"/>
        <w:lang w:val="en-US" w:eastAsia="en-US" w:bidi="ar-SA"/>
      </w:rPr>
    </w:lvl>
    <w:lvl w:ilvl="2" w:tplc="3FEA4698">
      <w:numFmt w:val="bullet"/>
      <w:lvlText w:val="•"/>
      <w:lvlJc w:val="left"/>
      <w:pPr>
        <w:ind w:left="1957" w:hanging="360"/>
      </w:pPr>
      <w:rPr>
        <w:rFonts w:hint="default"/>
        <w:lang w:val="en-US" w:eastAsia="en-US" w:bidi="ar-SA"/>
      </w:rPr>
    </w:lvl>
    <w:lvl w:ilvl="3" w:tplc="B62E81AE">
      <w:numFmt w:val="bullet"/>
      <w:lvlText w:val="•"/>
      <w:lvlJc w:val="left"/>
      <w:pPr>
        <w:ind w:left="2066" w:hanging="360"/>
      </w:pPr>
      <w:rPr>
        <w:rFonts w:hint="default"/>
        <w:lang w:val="en-US" w:eastAsia="en-US" w:bidi="ar-SA"/>
      </w:rPr>
    </w:lvl>
    <w:lvl w:ilvl="4" w:tplc="7B946636">
      <w:numFmt w:val="bullet"/>
      <w:lvlText w:val="•"/>
      <w:lvlJc w:val="left"/>
      <w:pPr>
        <w:ind w:left="2175" w:hanging="360"/>
      </w:pPr>
      <w:rPr>
        <w:rFonts w:hint="default"/>
        <w:lang w:val="en-US" w:eastAsia="en-US" w:bidi="ar-SA"/>
      </w:rPr>
    </w:lvl>
    <w:lvl w:ilvl="5" w:tplc="89C019CA">
      <w:numFmt w:val="bullet"/>
      <w:lvlText w:val="•"/>
      <w:lvlJc w:val="left"/>
      <w:pPr>
        <w:ind w:left="2284" w:hanging="360"/>
      </w:pPr>
      <w:rPr>
        <w:rFonts w:hint="default"/>
        <w:lang w:val="en-US" w:eastAsia="en-US" w:bidi="ar-SA"/>
      </w:rPr>
    </w:lvl>
    <w:lvl w:ilvl="6" w:tplc="9DBCAB62">
      <w:numFmt w:val="bullet"/>
      <w:lvlText w:val="•"/>
      <w:lvlJc w:val="left"/>
      <w:pPr>
        <w:ind w:left="2393" w:hanging="360"/>
      </w:pPr>
      <w:rPr>
        <w:rFonts w:hint="default"/>
        <w:lang w:val="en-US" w:eastAsia="en-US" w:bidi="ar-SA"/>
      </w:rPr>
    </w:lvl>
    <w:lvl w:ilvl="7" w:tplc="3F0AB754">
      <w:numFmt w:val="bullet"/>
      <w:lvlText w:val="•"/>
      <w:lvlJc w:val="left"/>
      <w:pPr>
        <w:ind w:left="2502" w:hanging="360"/>
      </w:pPr>
      <w:rPr>
        <w:rFonts w:hint="default"/>
        <w:lang w:val="en-US" w:eastAsia="en-US" w:bidi="ar-SA"/>
      </w:rPr>
    </w:lvl>
    <w:lvl w:ilvl="8" w:tplc="BDF2A5AE">
      <w:numFmt w:val="bullet"/>
      <w:lvlText w:val="•"/>
      <w:lvlJc w:val="left"/>
      <w:pPr>
        <w:ind w:left="2611" w:hanging="360"/>
      </w:pPr>
      <w:rPr>
        <w:rFonts w:hint="default"/>
        <w:lang w:val="en-US" w:eastAsia="en-US" w:bidi="ar-SA"/>
      </w:rPr>
    </w:lvl>
  </w:abstractNum>
  <w:num w:numId="1" w16cid:durableId="1313410983">
    <w:abstractNumId w:val="2"/>
  </w:num>
  <w:num w:numId="2" w16cid:durableId="1140684301">
    <w:abstractNumId w:val="3"/>
  </w:num>
  <w:num w:numId="3" w16cid:durableId="1769497843">
    <w:abstractNumId w:val="1"/>
  </w:num>
  <w:num w:numId="4" w16cid:durableId="115476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0A"/>
    <w:rsid w:val="00023169"/>
    <w:rsid w:val="00075809"/>
    <w:rsid w:val="0009312B"/>
    <w:rsid w:val="00097642"/>
    <w:rsid w:val="000A2EF5"/>
    <w:rsid w:val="000A3912"/>
    <w:rsid w:val="000D22F7"/>
    <w:rsid w:val="000D41F5"/>
    <w:rsid w:val="000F2DC8"/>
    <w:rsid w:val="00104B22"/>
    <w:rsid w:val="0011327C"/>
    <w:rsid w:val="001158E6"/>
    <w:rsid w:val="00124F1B"/>
    <w:rsid w:val="00151EB0"/>
    <w:rsid w:val="00154F2E"/>
    <w:rsid w:val="00170932"/>
    <w:rsid w:val="001831B5"/>
    <w:rsid w:val="001C08B8"/>
    <w:rsid w:val="001C35E7"/>
    <w:rsid w:val="00211CB8"/>
    <w:rsid w:val="002128F4"/>
    <w:rsid w:val="00241D8D"/>
    <w:rsid w:val="00255F43"/>
    <w:rsid w:val="00260885"/>
    <w:rsid w:val="0027259D"/>
    <w:rsid w:val="002911AE"/>
    <w:rsid w:val="002A2F02"/>
    <w:rsid w:val="002C2909"/>
    <w:rsid w:val="002C5DCB"/>
    <w:rsid w:val="002E6113"/>
    <w:rsid w:val="00355D72"/>
    <w:rsid w:val="00371003"/>
    <w:rsid w:val="0039784C"/>
    <w:rsid w:val="003A2D7D"/>
    <w:rsid w:val="003A379D"/>
    <w:rsid w:val="003B725D"/>
    <w:rsid w:val="003D303B"/>
    <w:rsid w:val="003D71B5"/>
    <w:rsid w:val="003E0146"/>
    <w:rsid w:val="003E0D5C"/>
    <w:rsid w:val="003E6AF8"/>
    <w:rsid w:val="003F2824"/>
    <w:rsid w:val="003F34CC"/>
    <w:rsid w:val="00412D99"/>
    <w:rsid w:val="00420625"/>
    <w:rsid w:val="00460C44"/>
    <w:rsid w:val="004B11F0"/>
    <w:rsid w:val="004D09F7"/>
    <w:rsid w:val="00517086"/>
    <w:rsid w:val="00530E82"/>
    <w:rsid w:val="005372A8"/>
    <w:rsid w:val="00541D92"/>
    <w:rsid w:val="00580F28"/>
    <w:rsid w:val="00587019"/>
    <w:rsid w:val="00594EE8"/>
    <w:rsid w:val="0059517B"/>
    <w:rsid w:val="005A1504"/>
    <w:rsid w:val="005B3042"/>
    <w:rsid w:val="005B5223"/>
    <w:rsid w:val="005B6280"/>
    <w:rsid w:val="005D48C6"/>
    <w:rsid w:val="005E061E"/>
    <w:rsid w:val="005E683C"/>
    <w:rsid w:val="005E7C5F"/>
    <w:rsid w:val="005F471D"/>
    <w:rsid w:val="005F472A"/>
    <w:rsid w:val="00632308"/>
    <w:rsid w:val="00654353"/>
    <w:rsid w:val="00673120"/>
    <w:rsid w:val="006827DD"/>
    <w:rsid w:val="0068757E"/>
    <w:rsid w:val="0069778C"/>
    <w:rsid w:val="006A687D"/>
    <w:rsid w:val="00704D44"/>
    <w:rsid w:val="00707F0A"/>
    <w:rsid w:val="00725223"/>
    <w:rsid w:val="007512E4"/>
    <w:rsid w:val="00752BCA"/>
    <w:rsid w:val="00755F35"/>
    <w:rsid w:val="00795363"/>
    <w:rsid w:val="00797532"/>
    <w:rsid w:val="007A587B"/>
    <w:rsid w:val="007B2107"/>
    <w:rsid w:val="007E1A2B"/>
    <w:rsid w:val="007F1968"/>
    <w:rsid w:val="008077DE"/>
    <w:rsid w:val="00811E4D"/>
    <w:rsid w:val="00816DC7"/>
    <w:rsid w:val="00843AAB"/>
    <w:rsid w:val="00882F31"/>
    <w:rsid w:val="008F402D"/>
    <w:rsid w:val="00922525"/>
    <w:rsid w:val="009225FF"/>
    <w:rsid w:val="00926FBC"/>
    <w:rsid w:val="00971191"/>
    <w:rsid w:val="0097410C"/>
    <w:rsid w:val="00995C6B"/>
    <w:rsid w:val="009B170E"/>
    <w:rsid w:val="00A202B5"/>
    <w:rsid w:val="00A22AE9"/>
    <w:rsid w:val="00A2522B"/>
    <w:rsid w:val="00A2681C"/>
    <w:rsid w:val="00A6456A"/>
    <w:rsid w:val="00AA52A4"/>
    <w:rsid w:val="00AC0157"/>
    <w:rsid w:val="00B07FAE"/>
    <w:rsid w:val="00B12BC5"/>
    <w:rsid w:val="00B21AFA"/>
    <w:rsid w:val="00B35E56"/>
    <w:rsid w:val="00B76744"/>
    <w:rsid w:val="00B964B6"/>
    <w:rsid w:val="00BB3704"/>
    <w:rsid w:val="00BC61A5"/>
    <w:rsid w:val="00BD360C"/>
    <w:rsid w:val="00BD796C"/>
    <w:rsid w:val="00C069D5"/>
    <w:rsid w:val="00C07EE1"/>
    <w:rsid w:val="00C46F9E"/>
    <w:rsid w:val="00C51529"/>
    <w:rsid w:val="00C745F7"/>
    <w:rsid w:val="00C90415"/>
    <w:rsid w:val="00C96055"/>
    <w:rsid w:val="00C97ED3"/>
    <w:rsid w:val="00CA595C"/>
    <w:rsid w:val="00CA6E60"/>
    <w:rsid w:val="00CC3750"/>
    <w:rsid w:val="00CC6EDF"/>
    <w:rsid w:val="00CC7B6C"/>
    <w:rsid w:val="00D2140B"/>
    <w:rsid w:val="00D24B3E"/>
    <w:rsid w:val="00D31847"/>
    <w:rsid w:val="00D62940"/>
    <w:rsid w:val="00D638B5"/>
    <w:rsid w:val="00D8476C"/>
    <w:rsid w:val="00DA22D4"/>
    <w:rsid w:val="00DA6F3E"/>
    <w:rsid w:val="00DB18F0"/>
    <w:rsid w:val="00DB3E23"/>
    <w:rsid w:val="00DC4CF6"/>
    <w:rsid w:val="00DD2C59"/>
    <w:rsid w:val="00DD4AB4"/>
    <w:rsid w:val="00DE56CD"/>
    <w:rsid w:val="00DF08FE"/>
    <w:rsid w:val="00E24B89"/>
    <w:rsid w:val="00E71317"/>
    <w:rsid w:val="00E90E5C"/>
    <w:rsid w:val="00EC0578"/>
    <w:rsid w:val="00ED16DB"/>
    <w:rsid w:val="00ED4A85"/>
    <w:rsid w:val="00EF3389"/>
    <w:rsid w:val="00EF42B8"/>
    <w:rsid w:val="00F11284"/>
    <w:rsid w:val="00F21131"/>
    <w:rsid w:val="00F324EB"/>
    <w:rsid w:val="00F6483A"/>
    <w:rsid w:val="00F652F7"/>
    <w:rsid w:val="00F822E6"/>
    <w:rsid w:val="00F96F28"/>
    <w:rsid w:val="00F97CE2"/>
    <w:rsid w:val="00FE12D8"/>
    <w:rsid w:val="00FF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E3445"/>
  <w15:docId w15:val="{16FBF61F-6752-4570-AD6A-282B8F4A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825"/>
      <w:outlineLvl w:val="0"/>
    </w:pPr>
    <w:rPr>
      <w:rFonts w:ascii="Candara" w:eastAsia="Candara" w:hAnsi="Candara" w:cs="Candara"/>
      <w:b/>
      <w:bCs/>
      <w:sz w:val="28"/>
      <w:szCs w:val="28"/>
    </w:rPr>
  </w:style>
  <w:style w:type="paragraph" w:styleId="Heading2">
    <w:name w:val="heading 2"/>
    <w:basedOn w:val="Normal"/>
    <w:uiPriority w:val="9"/>
    <w:unhideWhenUsed/>
    <w:qFormat/>
    <w:pPr>
      <w:ind w:left="835"/>
      <w:outlineLvl w:val="1"/>
    </w:pPr>
    <w:rPr>
      <w:rFonts w:ascii="Candara" w:eastAsia="Candara" w:hAnsi="Candara" w:cs="Candara"/>
      <w:b/>
      <w:bCs/>
      <w:sz w:val="28"/>
      <w:szCs w:val="28"/>
    </w:rPr>
  </w:style>
  <w:style w:type="paragraph" w:styleId="Heading3">
    <w:name w:val="heading 3"/>
    <w:basedOn w:val="Normal"/>
    <w:uiPriority w:val="9"/>
    <w:unhideWhenUsed/>
    <w:qFormat/>
    <w:pPr>
      <w:spacing w:before="8"/>
      <w:ind w:left="390"/>
      <w:outlineLvl w:val="2"/>
    </w:pPr>
    <w:rPr>
      <w:rFonts w:ascii="Candara" w:eastAsia="Candara" w:hAnsi="Candara" w:cs="Candara"/>
      <w:sz w:val="28"/>
      <w:szCs w:val="28"/>
    </w:rPr>
  </w:style>
  <w:style w:type="paragraph" w:styleId="Heading4">
    <w:name w:val="heading 4"/>
    <w:basedOn w:val="Normal"/>
    <w:uiPriority w:val="9"/>
    <w:unhideWhenUsed/>
    <w:qFormat/>
    <w:pPr>
      <w:spacing w:before="23"/>
      <w:ind w:left="830"/>
      <w:outlineLvl w:val="3"/>
    </w:pPr>
    <w:rPr>
      <w:b/>
      <w:bCs/>
      <w:i/>
      <w:iCs/>
      <w:sz w:val="24"/>
      <w:szCs w:val="24"/>
    </w:rPr>
  </w:style>
  <w:style w:type="paragraph" w:styleId="Heading5">
    <w:name w:val="heading 5"/>
    <w:basedOn w:val="Normal"/>
    <w:uiPriority w:val="9"/>
    <w:unhideWhenUsed/>
    <w:qFormat/>
    <w:pPr>
      <w:spacing w:before="1"/>
      <w:ind w:left="1200"/>
      <w:outlineLvl w:val="4"/>
    </w:pPr>
    <w:rPr>
      <w:rFonts w:ascii="Calibri Light" w:eastAsia="Calibri Light" w:hAnsi="Calibri Light" w:cs="Calibri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0" w:hanging="360"/>
    </w:pPr>
    <w:rPr>
      <w:rFonts w:ascii="Candara" w:eastAsia="Candara" w:hAnsi="Candara" w:cs="Candara"/>
    </w:r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0D41F5"/>
    <w:rPr>
      <w:color w:val="0000FF" w:themeColor="hyperlink"/>
      <w:u w:val="single"/>
    </w:rPr>
  </w:style>
  <w:style w:type="character" w:styleId="UnresolvedMention">
    <w:name w:val="Unresolved Mention"/>
    <w:basedOn w:val="DefaultParagraphFont"/>
    <w:uiPriority w:val="99"/>
    <w:semiHidden/>
    <w:unhideWhenUsed/>
    <w:rsid w:val="000D41F5"/>
    <w:rPr>
      <w:color w:val="605E5C"/>
      <w:shd w:val="clear" w:color="auto" w:fill="E1DFDD"/>
    </w:rPr>
  </w:style>
  <w:style w:type="paragraph" w:styleId="Header">
    <w:name w:val="header"/>
    <w:basedOn w:val="Normal"/>
    <w:link w:val="HeaderChar"/>
    <w:uiPriority w:val="99"/>
    <w:unhideWhenUsed/>
    <w:rsid w:val="00B12BC5"/>
    <w:pPr>
      <w:tabs>
        <w:tab w:val="center" w:pos="4680"/>
        <w:tab w:val="right" w:pos="9360"/>
      </w:tabs>
    </w:pPr>
  </w:style>
  <w:style w:type="character" w:customStyle="1" w:styleId="HeaderChar">
    <w:name w:val="Header Char"/>
    <w:basedOn w:val="DefaultParagraphFont"/>
    <w:link w:val="Header"/>
    <w:uiPriority w:val="99"/>
    <w:rsid w:val="00B12BC5"/>
    <w:rPr>
      <w:rFonts w:ascii="Calibri" w:eastAsia="Calibri" w:hAnsi="Calibri" w:cs="Calibri"/>
    </w:rPr>
  </w:style>
  <w:style w:type="paragraph" w:styleId="Footer">
    <w:name w:val="footer"/>
    <w:basedOn w:val="Normal"/>
    <w:link w:val="FooterChar"/>
    <w:uiPriority w:val="99"/>
    <w:unhideWhenUsed/>
    <w:rsid w:val="00B12BC5"/>
    <w:pPr>
      <w:tabs>
        <w:tab w:val="center" w:pos="4680"/>
        <w:tab w:val="right" w:pos="9360"/>
      </w:tabs>
    </w:pPr>
  </w:style>
  <w:style w:type="character" w:customStyle="1" w:styleId="FooterChar">
    <w:name w:val="Footer Char"/>
    <w:basedOn w:val="DefaultParagraphFont"/>
    <w:link w:val="Footer"/>
    <w:uiPriority w:val="99"/>
    <w:rsid w:val="00B12BC5"/>
    <w:rPr>
      <w:rFonts w:ascii="Calibri" w:eastAsia="Calibri" w:hAnsi="Calibri" w:cs="Calibri"/>
    </w:rPr>
  </w:style>
  <w:style w:type="character" w:styleId="FollowedHyperlink">
    <w:name w:val="FollowedHyperlink"/>
    <w:basedOn w:val="DefaultParagraphFont"/>
    <w:uiPriority w:val="99"/>
    <w:semiHidden/>
    <w:unhideWhenUsed/>
    <w:rsid w:val="00755F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129413">
      <w:bodyDiv w:val="1"/>
      <w:marLeft w:val="0"/>
      <w:marRight w:val="0"/>
      <w:marTop w:val="0"/>
      <w:marBottom w:val="0"/>
      <w:divBdr>
        <w:top w:val="none" w:sz="0" w:space="0" w:color="auto"/>
        <w:left w:val="none" w:sz="0" w:space="0" w:color="auto"/>
        <w:bottom w:val="none" w:sz="0" w:space="0" w:color="auto"/>
        <w:right w:val="none" w:sz="0" w:space="0" w:color="auto"/>
      </w:divBdr>
      <w:divsChild>
        <w:div w:id="622928913">
          <w:marLeft w:val="0"/>
          <w:marRight w:val="0"/>
          <w:marTop w:val="0"/>
          <w:marBottom w:val="0"/>
          <w:divBdr>
            <w:top w:val="none" w:sz="0" w:space="0" w:color="auto"/>
            <w:left w:val="none" w:sz="0" w:space="0" w:color="auto"/>
            <w:bottom w:val="none" w:sz="0" w:space="0" w:color="auto"/>
            <w:right w:val="none" w:sz="0" w:space="0" w:color="auto"/>
          </w:divBdr>
          <w:divsChild>
            <w:div w:id="8936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8176">
      <w:bodyDiv w:val="1"/>
      <w:marLeft w:val="0"/>
      <w:marRight w:val="0"/>
      <w:marTop w:val="0"/>
      <w:marBottom w:val="0"/>
      <w:divBdr>
        <w:top w:val="none" w:sz="0" w:space="0" w:color="auto"/>
        <w:left w:val="none" w:sz="0" w:space="0" w:color="auto"/>
        <w:bottom w:val="none" w:sz="0" w:space="0" w:color="auto"/>
        <w:right w:val="none" w:sz="0" w:space="0" w:color="auto"/>
      </w:divBdr>
      <w:divsChild>
        <w:div w:id="135148033">
          <w:marLeft w:val="0"/>
          <w:marRight w:val="0"/>
          <w:marTop w:val="0"/>
          <w:marBottom w:val="0"/>
          <w:divBdr>
            <w:top w:val="none" w:sz="0" w:space="0" w:color="auto"/>
            <w:left w:val="none" w:sz="0" w:space="0" w:color="auto"/>
            <w:bottom w:val="none" w:sz="0" w:space="0" w:color="auto"/>
            <w:right w:val="none" w:sz="0" w:space="0" w:color="auto"/>
          </w:divBdr>
          <w:divsChild>
            <w:div w:id="9063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fs.unt.edu/idcards" TargetMode="External"/><Relationship Id="rId18" Type="http://schemas.openxmlformats.org/officeDocument/2006/relationships/hyperlink" Target="http://www.unt.edu/catalog/" TargetMode="External"/><Relationship Id="rId26" Type="http://schemas.openxmlformats.org/officeDocument/2006/relationships/hyperlink" Target="https://report.unt.edu/" TargetMode="External"/><Relationship Id="rId39" Type="http://schemas.openxmlformats.org/officeDocument/2006/relationships/hyperlink" Target="https://edo.unt.edu/pridealliance" TargetMode="External"/><Relationship Id="rId21" Type="http://schemas.openxmlformats.org/officeDocument/2006/relationships/hyperlink" Target="https://www.unt.edu/eaglealert/" TargetMode="External"/><Relationship Id="rId34" Type="http://schemas.openxmlformats.org/officeDocument/2006/relationships/hyperlink" Target="https://financialaid.unt.edu/" TargetMode="External"/><Relationship Id="rId42" Type="http://schemas.openxmlformats.org/officeDocument/2006/relationships/hyperlink" Target="https://success.unt.edu/asc" TargetMode="External"/><Relationship Id="rId47" Type="http://schemas.openxmlformats.org/officeDocument/2006/relationships/theme" Target="theme/theme1.xml"/><Relationship Id="rId7" Type="http://schemas.openxmlformats.org/officeDocument/2006/relationships/hyperlink" Target="http://it.unt.edu/eagleconnect" TargetMode="External"/><Relationship Id="rId2" Type="http://schemas.openxmlformats.org/officeDocument/2006/relationships/styles" Target="styles.xml"/><Relationship Id="rId16" Type="http://schemas.openxmlformats.org/officeDocument/2006/relationships/hyperlink" Target="https://community.canvaslms.com/docs/DOC-18406-42121184808" TargetMode="External"/><Relationship Id="rId29"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6-003" TargetMode="External"/><Relationship Id="rId24" Type="http://schemas.openxmlformats.org/officeDocument/2006/relationships/hyperlink" Target="mailto:oeo@unt.edu"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edo.unt.edu/multicultural-center" TargetMode="External"/><Relationship Id="rId40" Type="http://schemas.openxmlformats.org/officeDocument/2006/relationships/hyperlink" Target="https://deanofstudents.unt.edu/resources/food-pantry" TargetMode="External"/><Relationship Id="rId45" Type="http://schemas.openxmlformats.org/officeDocument/2006/relationships/hyperlink" Target="http://writingcenter.unt.edu/" TargetMode="External"/><Relationship Id="rId5" Type="http://schemas.openxmlformats.org/officeDocument/2006/relationships/footnotes" Target="footnotes.xml"/><Relationship Id="rId15" Type="http://schemas.openxmlformats.org/officeDocument/2006/relationships/hyperlink" Target="https://studentaffairs.unt.edu/student-legal-services" TargetMode="External"/><Relationship Id="rId23" Type="http://schemas.openxmlformats.org/officeDocument/2006/relationships/hyperlink" Target="mailto:SurvivorAdvocate@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studentaffairs.unt.edu/career-center" TargetMode="External"/><Relationship Id="rId10" Type="http://schemas.openxmlformats.org/officeDocument/2006/relationships/hyperlink" Target="https://ams.unt.edu/acctreq.php" TargetMode="External"/><Relationship Id="rId19" Type="http://schemas.openxmlformats.org/officeDocument/2006/relationships/hyperlink" Target="https://www.unt.edu/eaglealert/"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writingcenter.unt.edu/" TargetMode="External"/><Relationship Id="rId4" Type="http://schemas.openxmlformats.org/officeDocument/2006/relationships/webSettings" Target="webSettings.xml"/><Relationship Id="rId9" Type="http://schemas.openxmlformats.org/officeDocument/2006/relationships/hyperlink" Target="https://openstax.org/details/books/business-ethics" TargetMode="External"/><Relationship Id="rId14" Type="http://schemas.openxmlformats.org/officeDocument/2006/relationships/hyperlink" Target="https://sso.unt.edu/idp/profile/SAML2/Redirect/SSO%3Bjsessionid%3DE4DCA43DF85E3B74B3E496CAB99D8FC6?execution=e1s1" TargetMode="External"/><Relationship Id="rId22" Type="http://schemas.openxmlformats.org/officeDocument/2006/relationships/hyperlink" Target="http://www.unt.edu/"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library.unt.edu/"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registrar.unt.edu/transcripts-and-records/update-your-personal-information" TargetMode="External"/><Relationship Id="rId17" Type="http://schemas.openxmlformats.org/officeDocument/2006/relationships/hyperlink" Target="http://disability.unt.edu./" TargetMode="External"/><Relationship Id="rId25" Type="http://schemas.openxmlformats.org/officeDocument/2006/relationships/hyperlink" Target="https://conduct.unt.edu/"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studentaffairs.unt.edu/counseling-and-testing-services" TargetMode="External"/><Relationship Id="rId46" Type="http://schemas.openxmlformats.org/officeDocument/2006/relationships/fontTable" Target="fontTable.xml"/><Relationship Id="rId20" Type="http://schemas.openxmlformats.org/officeDocument/2006/relationships/hyperlink" Target="https://www.unt.edu/eaglealert/" TargetMode="External"/><Relationship Id="rId41"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9</Pages>
  <Words>3161</Words>
  <Characters>21249</Characters>
  <Application>Microsoft Office Word</Application>
  <DocSecurity>0</DocSecurity>
  <Lines>643</Lines>
  <Paragraphs>387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 Webb</dc:creator>
  <cp:lastModifiedBy>Jain, Vidhi Harish</cp:lastModifiedBy>
  <cp:revision>6</cp:revision>
  <cp:lastPrinted>2023-01-18T19:08:00Z</cp:lastPrinted>
  <dcterms:created xsi:type="dcterms:W3CDTF">2025-07-12T22:55:00Z</dcterms:created>
  <dcterms:modified xsi:type="dcterms:W3CDTF">2025-08-18T14:42:00Z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0x0101008A6E68A22133974DA5830E79AFD9BA11</vt:lpwstr>
  </property>
  <property fmtid="{D5CDD505-2E9C-101B-9397-08002B2CF9AE}" pid="3" name="Created">
    <vt:filetime>2023-01-17T00:00:00Z</vt:filetime>
  </property>
  <property fmtid="{D5CDD505-2E9C-101B-9397-08002B2CF9AE}" pid="4" name="Creator">
    <vt:lpwstr>Acrobat PDFMaker 22 for Word</vt:lpwstr>
  </property>
  <property fmtid="{D5CDD505-2E9C-101B-9397-08002B2CF9AE}" pid="5" name="LastSaved">
    <vt:filetime>2023-01-18T00:00:00Z</vt:filetime>
  </property>
  <property fmtid="{D5CDD505-2E9C-101B-9397-08002B2CF9AE}" pid="6" name="Producer">
    <vt:lpwstr>Adobe PDF Library 22.3.86</vt:lpwstr>
  </property>
  <property fmtid="{D5CDD505-2E9C-101B-9397-08002B2CF9AE}" pid="7" name="SourceModified">
    <vt:lpwstr/>
  </property>
</Properties>
</file>