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4EAB"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b/>
          <w:bCs/>
          <w:color w:val="333333"/>
        </w:rPr>
        <w:t>WLLC 2540.0001 (13332): </w:t>
      </w:r>
      <w:r w:rsidRPr="000630DD">
        <w:rPr>
          <w:rFonts w:ascii="Lato" w:eastAsia="Times New Roman" w:hAnsi="Lato" w:cs="Times New Roman"/>
          <w:b/>
          <w:bCs/>
          <w:i/>
          <w:iCs/>
          <w:color w:val="333333"/>
        </w:rPr>
        <w:t>Dante's Hell and Its Afterlife</w:t>
      </w:r>
    </w:p>
    <w:p w14:paraId="5DC1E769"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color w:val="333333"/>
        </w:rPr>
        <w:t>Fall 2023: Unique Number </w:t>
      </w:r>
      <w:r w:rsidRPr="000630DD">
        <w:rPr>
          <w:rFonts w:ascii="Lato" w:eastAsia="Times New Roman" w:hAnsi="Lato" w:cs="Times New Roman"/>
          <w:b/>
          <w:bCs/>
          <w:color w:val="333333"/>
        </w:rPr>
        <w:t>13332</w:t>
      </w:r>
    </w:p>
    <w:p w14:paraId="72D7998F"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b/>
          <w:bCs/>
          <w:color w:val="BA372A"/>
        </w:rPr>
        <w:t>Professor Vanessa Fanelli  (she/her/hers)</w:t>
      </w:r>
    </w:p>
    <w:p w14:paraId="542AEACD"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color w:val="333333"/>
        </w:rPr>
        <w:t>Office Hours (Zoom): TBD</w:t>
      </w:r>
    </w:p>
    <w:p w14:paraId="0D7E8B06"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color w:val="333333"/>
        </w:rPr>
        <w:t>E-mail: </w:t>
      </w:r>
      <w:r w:rsidRPr="000630DD">
        <w:rPr>
          <w:rFonts w:ascii="Lato" w:eastAsia="Times New Roman" w:hAnsi="Lato" w:cs="Times New Roman"/>
          <w:b/>
          <w:bCs/>
          <w:color w:val="BA372A"/>
        </w:rPr>
        <w:t>vanessa.fanelli@unt.edu</w:t>
      </w:r>
    </w:p>
    <w:p w14:paraId="4AA822C5"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color w:val="333333"/>
        </w:rPr>
        <w:t> </w:t>
      </w:r>
    </w:p>
    <w:tbl>
      <w:tblPr>
        <w:tblW w:w="10365" w:type="dxa"/>
        <w:shd w:val="clear" w:color="auto" w:fill="FFFFFF"/>
        <w:tblCellMar>
          <w:top w:w="15" w:type="dxa"/>
          <w:left w:w="15" w:type="dxa"/>
          <w:bottom w:w="15" w:type="dxa"/>
          <w:right w:w="15" w:type="dxa"/>
        </w:tblCellMar>
        <w:tblLook w:val="04A0" w:firstRow="1" w:lastRow="0" w:firstColumn="1" w:lastColumn="0" w:noHBand="0" w:noVBand="1"/>
      </w:tblPr>
      <w:tblGrid>
        <w:gridCol w:w="10365"/>
      </w:tblGrid>
      <w:tr w:rsidR="000630DD" w:rsidRPr="000630DD" w14:paraId="0E6F4242" w14:textId="77777777" w:rsidTr="000630DD">
        <w:tc>
          <w:tcPr>
            <w:tcW w:w="10365" w:type="dxa"/>
            <w:shd w:val="clear" w:color="auto" w:fill="FFFFFF"/>
            <w:tcMar>
              <w:top w:w="30" w:type="dxa"/>
              <w:left w:w="30" w:type="dxa"/>
              <w:bottom w:w="30" w:type="dxa"/>
              <w:right w:w="30" w:type="dxa"/>
            </w:tcMar>
            <w:vAlign w:val="center"/>
            <w:hideMark/>
          </w:tcPr>
          <w:p w14:paraId="2F4AC53F"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Lectures:                                         </w:t>
            </w:r>
            <w:r w:rsidRPr="000630DD">
              <w:rPr>
                <w:rFonts w:ascii="Lato" w:eastAsia="Times New Roman" w:hAnsi="Lato" w:cs="Times New Roman"/>
                <w:b/>
                <w:bCs/>
                <w:color w:val="BA372A"/>
              </w:rPr>
              <w:t>TTH 2:00-3:20 pm , LANG 211</w:t>
            </w:r>
          </w:p>
          <w:p w14:paraId="627DC805"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 </w:t>
            </w:r>
          </w:p>
        </w:tc>
      </w:tr>
    </w:tbl>
    <w:p w14:paraId="5D4D9AAB"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 </w:t>
      </w:r>
    </w:p>
    <w:p w14:paraId="053370E9"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Course Description</w:t>
      </w:r>
    </w:p>
    <w:p w14:paraId="217F4581"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Dante Alighieri may not have invented Hell but he created the most powerful and enduring vision of the underworld as a place of eternal punishment for lost souls in the afterlife. This course takes you on a journey down through the nine circles of Hell presented in Dante's </w:t>
      </w:r>
      <w:r w:rsidRPr="000630DD">
        <w:rPr>
          <w:rFonts w:ascii="Lato" w:eastAsia="Times New Roman" w:hAnsi="Lato" w:cs="Times New Roman"/>
          <w:i/>
          <w:iCs/>
          <w:color w:val="333333"/>
        </w:rPr>
        <w:t>Inferno</w:t>
      </w:r>
      <w:r w:rsidRPr="000630DD">
        <w:rPr>
          <w:rFonts w:ascii="Lato" w:eastAsia="Times New Roman" w:hAnsi="Lato" w:cs="Times New Roman"/>
          <w:color w:val="333333"/>
        </w:rPr>
        <w:t>. "</w:t>
      </w:r>
      <w:proofErr w:type="spellStart"/>
      <w:r w:rsidRPr="000630DD">
        <w:rPr>
          <w:rFonts w:ascii="Lato" w:eastAsia="Times New Roman" w:hAnsi="Lato" w:cs="Times New Roman"/>
          <w:color w:val="333333"/>
        </w:rPr>
        <w:t>Danteworlds</w:t>
      </w:r>
      <w:proofErr w:type="spellEnd"/>
      <w:r w:rsidRPr="000630DD">
        <w:rPr>
          <w:rFonts w:ascii="Lato" w:eastAsia="Times New Roman" w:hAnsi="Lato" w:cs="Times New Roman"/>
          <w:color w:val="333333"/>
        </w:rPr>
        <w:t>," a book and award-winning Web site created here at UT, will help guide you by portraying infernal creatures and scenes and by explaining the medieval poem's vast array of references to religion, philosophy, history, politics, and other works of literature. Along the way, you will encounter adaptations and echoes of Dante's </w:t>
      </w:r>
      <w:r w:rsidRPr="000630DD">
        <w:rPr>
          <w:rFonts w:ascii="Lato" w:eastAsia="Times New Roman" w:hAnsi="Lato" w:cs="Times New Roman"/>
          <w:i/>
          <w:iCs/>
          <w:color w:val="333333"/>
        </w:rPr>
        <w:t>Inferno</w:t>
      </w:r>
      <w:r w:rsidRPr="000630DD">
        <w:rPr>
          <w:rFonts w:ascii="Lato" w:eastAsia="Times New Roman" w:hAnsi="Lato" w:cs="Times New Roman"/>
          <w:color w:val="333333"/>
        </w:rPr>
        <w:t> in selected literary, artistic, cinematic, and popular works, ranging from Sandro Botticelli's illustrations, Mary Shelley's </w:t>
      </w:r>
      <w:r w:rsidRPr="000630DD">
        <w:rPr>
          <w:rFonts w:ascii="Lato" w:eastAsia="Times New Roman" w:hAnsi="Lato" w:cs="Times New Roman"/>
          <w:i/>
          <w:iCs/>
          <w:color w:val="333333"/>
        </w:rPr>
        <w:t>Frankenstein</w:t>
      </w:r>
      <w:r w:rsidRPr="000630DD">
        <w:rPr>
          <w:rFonts w:ascii="Lato" w:eastAsia="Times New Roman" w:hAnsi="Lato" w:cs="Times New Roman"/>
          <w:color w:val="333333"/>
        </w:rPr>
        <w:t>, and a silent </w:t>
      </w:r>
      <w:r w:rsidRPr="000630DD">
        <w:rPr>
          <w:rFonts w:ascii="Lato" w:eastAsia="Times New Roman" w:hAnsi="Lato" w:cs="Times New Roman"/>
          <w:i/>
          <w:iCs/>
          <w:color w:val="333333"/>
        </w:rPr>
        <w:t>Inferno</w:t>
      </w:r>
      <w:r w:rsidRPr="000630DD">
        <w:rPr>
          <w:rFonts w:ascii="Lato" w:eastAsia="Times New Roman" w:hAnsi="Lato" w:cs="Times New Roman"/>
          <w:color w:val="333333"/>
        </w:rPr>
        <w:t> film to T. S. Eliot's "The Love Song of J. Alfred Prufrock," Dan Brown's </w:t>
      </w:r>
      <w:r w:rsidRPr="000630DD">
        <w:rPr>
          <w:rFonts w:ascii="Lato" w:eastAsia="Times New Roman" w:hAnsi="Lato" w:cs="Times New Roman"/>
          <w:i/>
          <w:iCs/>
          <w:color w:val="333333"/>
        </w:rPr>
        <w:t>Inferno</w:t>
      </w:r>
      <w:r w:rsidRPr="000630DD">
        <w:rPr>
          <w:rFonts w:ascii="Lato" w:eastAsia="Times New Roman" w:hAnsi="Lato" w:cs="Times New Roman"/>
          <w:color w:val="333333"/>
        </w:rPr>
        <w:t> thriller, and Dante-inspired films, music, and video games.</w:t>
      </w:r>
    </w:p>
    <w:p w14:paraId="2A9A3BCF"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Course themes, based on the </w:t>
      </w:r>
      <w:r w:rsidRPr="000630DD">
        <w:rPr>
          <w:rFonts w:ascii="Lato" w:eastAsia="Times New Roman" w:hAnsi="Lato" w:cs="Times New Roman"/>
          <w:i/>
          <w:iCs/>
          <w:color w:val="333333"/>
        </w:rPr>
        <w:t>Inferno</w:t>
      </w:r>
      <w:r w:rsidRPr="000630DD">
        <w:rPr>
          <w:rFonts w:ascii="Lato" w:eastAsia="Times New Roman" w:hAnsi="Lato" w:cs="Times New Roman"/>
          <w:color w:val="333333"/>
        </w:rPr>
        <w:t> and its resonance in modern culture, include moral values, emotional or psychological hell, religion and politics, oppression and injustice, attitudes toward gender and sexuality, and the risks and rewards of pursuing knowledge. In-class activities and a midterm examination will assess your knowledge of course readings, viewings, and lecture material. A virtual visit to the Blanton Museum will put Dante's achievement in dialog with artistic work, and you will report on a presentation from the UGS Lecture Series. You will post entries to an on-line class journal ("Dante Diaries") to record responses to the course material. You will work on information literacy, writing, and presentation skills to produce </w:t>
      </w:r>
      <w:r w:rsidRPr="000630DD">
        <w:rPr>
          <w:rFonts w:ascii="Lato" w:eastAsia="Times New Roman" w:hAnsi="Lato" w:cs="Times New Roman"/>
          <w:i/>
          <w:iCs/>
          <w:color w:val="333333"/>
        </w:rPr>
        <w:t>News from Hell</w:t>
      </w:r>
      <w:r w:rsidRPr="000630DD">
        <w:rPr>
          <w:rFonts w:ascii="Lato" w:eastAsia="Times New Roman" w:hAnsi="Lato" w:cs="Times New Roman"/>
          <w:color w:val="333333"/>
        </w:rPr>
        <w:t>(a team-based project) and to complete an individual research project on a creative work influenced by or resonating with Dante's </w:t>
      </w:r>
      <w:r w:rsidRPr="000630DD">
        <w:rPr>
          <w:rFonts w:ascii="Lato" w:eastAsia="Times New Roman" w:hAnsi="Lato" w:cs="Times New Roman"/>
          <w:i/>
          <w:iCs/>
          <w:color w:val="333333"/>
        </w:rPr>
        <w:t>Inferno</w:t>
      </w:r>
      <w:r w:rsidRPr="000630DD">
        <w:rPr>
          <w:rFonts w:ascii="Lato" w:eastAsia="Times New Roman" w:hAnsi="Lato" w:cs="Times New Roman"/>
          <w:color w:val="333333"/>
        </w:rPr>
        <w:t>. </w:t>
      </w:r>
    </w:p>
    <w:p w14:paraId="79F534C9"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Expectations and Objectives</w:t>
      </w:r>
    </w:p>
    <w:p w14:paraId="4EF6F2E3"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lastRenderedPageBreak/>
        <w:t>To read—closely and critically—literary, artistic, cinematic, and other cultural texts. You are expected to prepare the assigned texts and review the corresponding material in </w:t>
      </w:r>
      <w:proofErr w:type="spellStart"/>
      <w:r w:rsidRPr="000630DD">
        <w:rPr>
          <w:rFonts w:ascii="Lato" w:eastAsia="Times New Roman" w:hAnsi="Lato" w:cs="Times New Roman"/>
          <w:i/>
          <w:iCs/>
          <w:color w:val="333333"/>
        </w:rPr>
        <w:t>Danteworlds</w:t>
      </w:r>
      <w:proofErr w:type="spellEnd"/>
      <w:r w:rsidRPr="000630DD">
        <w:rPr>
          <w:rFonts w:ascii="Lato" w:eastAsia="Times New Roman" w:hAnsi="Lato" w:cs="Times New Roman"/>
          <w:color w:val="333333"/>
        </w:rPr>
        <w:t> (including the study questions) </w:t>
      </w:r>
      <w:r w:rsidRPr="000630DD">
        <w:rPr>
          <w:rFonts w:ascii="Lato" w:eastAsia="Times New Roman" w:hAnsi="Lato" w:cs="Times New Roman"/>
          <w:b/>
          <w:bCs/>
          <w:color w:val="333333"/>
        </w:rPr>
        <w:t>before class</w:t>
      </w:r>
      <w:r w:rsidRPr="000630DD">
        <w:rPr>
          <w:rFonts w:ascii="Lato" w:eastAsia="Times New Roman" w:hAnsi="Lato" w:cs="Times New Roman"/>
          <w:color w:val="333333"/>
        </w:rPr>
        <w:t> so that you can reap the greatest benefit from lectures and participate actively and substantively in discussion section meetings.</w:t>
      </w:r>
    </w:p>
    <w:p w14:paraId="72D0CFA5"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To explain the significance of major characters, references, and ideas in Dante's </w:t>
      </w:r>
      <w:r w:rsidRPr="000630DD">
        <w:rPr>
          <w:rFonts w:ascii="Lato" w:eastAsia="Times New Roman" w:hAnsi="Lato" w:cs="Times New Roman"/>
          <w:i/>
          <w:iCs/>
          <w:color w:val="333333"/>
        </w:rPr>
        <w:t>Inferno</w:t>
      </w:r>
      <w:r w:rsidRPr="000630DD">
        <w:rPr>
          <w:rFonts w:ascii="Lato" w:eastAsia="Times New Roman" w:hAnsi="Lato" w:cs="Times New Roman"/>
          <w:color w:val="333333"/>
        </w:rPr>
        <w:t> and other course texts, images, viewings, and recordings.</w:t>
      </w:r>
    </w:p>
    <w:p w14:paraId="4FBADD55"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To interpret and compare cultural works. You will develop these skills by showing how Dante's vision of Hell inspires or resonates with the vision of a later creative mind.</w:t>
      </w:r>
    </w:p>
    <w:p w14:paraId="4EC9F167"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To develop and refine writing, research, and oral presentation skills.</w:t>
      </w:r>
    </w:p>
    <w:p w14:paraId="343EC8FF"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b/>
          <w:bCs/>
          <w:color w:val="333333"/>
        </w:rPr>
        <w:t>CANVAS</w:t>
      </w:r>
      <w:r w:rsidRPr="000630DD">
        <w:rPr>
          <w:rFonts w:ascii="Lato" w:eastAsia="Times New Roman" w:hAnsi="Lato" w:cs="Times New Roman"/>
          <w:color w:val="333333"/>
        </w:rPr>
        <w:t>: We will use the CANVAS learning management system to organize and provide course content on-line. When you log in to Canvas and select the course, you will have access to the syllabus, assignments, lecture presentations (pdf), grades, a discussion forum (for "Dante Diaries"), and multimedia modules (text, video, image, music) for each lesson. You will be required to submit most assignments on-line using Canvas (e.g., entries in your "Dante Diaries"). For help with Canvas, consult the student tutorials ( </w:t>
      </w:r>
      <w:hyperlink r:id="rId5" w:tgtFrame="_blank" w:history="1">
        <w:r w:rsidRPr="000630DD">
          <w:rPr>
            <w:rFonts w:ascii="Lato" w:eastAsia="Times New Roman" w:hAnsi="Lato" w:cs="Times New Roman"/>
            <w:color w:val="0000FF"/>
            <w:u w:val="single"/>
          </w:rPr>
          <w:t>https://online.unt.edu/canvas-basics-unt-students</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 or contact support staff ( </w:t>
      </w:r>
      <w:hyperlink r:id="rId6" w:tgtFrame="_blank" w:history="1">
        <w:r w:rsidRPr="000630DD">
          <w:rPr>
            <w:rFonts w:ascii="Lato" w:eastAsia="Times New Roman" w:hAnsi="Lato" w:cs="Times New Roman"/>
            <w:color w:val="0000FF"/>
            <w:u w:val="single"/>
          </w:rPr>
          <w:t>https://techsupport.unt.edu/faculty-staff</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w:t>
      </w:r>
    </w:p>
    <w:p w14:paraId="67B1AA89"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Readings and Viewings</w:t>
      </w:r>
    </w:p>
    <w:p w14:paraId="25E84A0C"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u w:val="single"/>
        </w:rPr>
        <w:t>Required Texts</w:t>
      </w:r>
      <w:r w:rsidRPr="000630DD">
        <w:rPr>
          <w:rFonts w:ascii="Lato" w:eastAsia="Times New Roman" w:hAnsi="Lato" w:cs="Times New Roman"/>
          <w:color w:val="333333"/>
        </w:rPr>
        <w:t> (you </w:t>
      </w:r>
      <w:r w:rsidRPr="000630DD">
        <w:rPr>
          <w:rFonts w:ascii="Lato" w:eastAsia="Times New Roman" w:hAnsi="Lato" w:cs="Times New Roman"/>
          <w:i/>
          <w:iCs/>
          <w:color w:val="333333"/>
        </w:rPr>
        <w:t>must</w:t>
      </w:r>
      <w:r w:rsidRPr="000630DD">
        <w:rPr>
          <w:rFonts w:ascii="Lato" w:eastAsia="Times New Roman" w:hAnsi="Lato" w:cs="Times New Roman"/>
          <w:color w:val="333333"/>
        </w:rPr>
        <w:t> use the editions of these texts ordered for the class):</w:t>
      </w:r>
    </w:p>
    <w:p w14:paraId="5B6D8700"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lang w:val="it-IT"/>
        </w:rPr>
        <w:t>Dante Alighieri, </w:t>
      </w:r>
      <w:r w:rsidRPr="000630DD">
        <w:rPr>
          <w:rFonts w:ascii="Lato" w:eastAsia="Times New Roman" w:hAnsi="Lato" w:cs="Times New Roman"/>
          <w:i/>
          <w:iCs/>
          <w:color w:val="333333"/>
          <w:lang w:val="it-IT"/>
        </w:rPr>
        <w:t>Inferno</w:t>
      </w:r>
      <w:r w:rsidRPr="000630DD">
        <w:rPr>
          <w:rFonts w:ascii="Lato" w:eastAsia="Times New Roman" w:hAnsi="Lato" w:cs="Times New Roman"/>
          <w:color w:val="333333"/>
          <w:lang w:val="it-IT"/>
        </w:rPr>
        <w:t xml:space="preserve"> (Bantam, 2004. ISBN = 0553213393). </w:t>
      </w:r>
      <w:r w:rsidRPr="000630DD">
        <w:rPr>
          <w:rFonts w:ascii="Lato" w:eastAsia="Times New Roman" w:hAnsi="Lato" w:cs="Times New Roman"/>
          <w:color w:val="333333"/>
        </w:rPr>
        <w:t>E-book or Paperback.</w:t>
      </w:r>
    </w:p>
    <w:p w14:paraId="13E0E045" w14:textId="77777777" w:rsidR="000630DD" w:rsidRPr="000630DD" w:rsidRDefault="000630DD" w:rsidP="000630DD">
      <w:pPr>
        <w:jc w:val="both"/>
        <w:rPr>
          <w:rFonts w:ascii="Lato" w:eastAsia="Times New Roman" w:hAnsi="Lato" w:cs="Times New Roman"/>
          <w:color w:val="333333"/>
        </w:rPr>
      </w:pPr>
      <w:hyperlink r:id="rId7" w:anchor=":~:text=Welcome%20to%20Danteworlds%2C%20the%20first,proceed%20in%20their%20infernal%20descent." w:tgtFrame="_blank" w:history="1">
        <w:proofErr w:type="spellStart"/>
        <w:r w:rsidRPr="000630DD">
          <w:rPr>
            <w:rFonts w:ascii="Lato" w:eastAsia="Times New Roman" w:hAnsi="Lato" w:cs="Times New Roman"/>
            <w:i/>
            <w:iCs/>
            <w:color w:val="0000FF"/>
            <w:u w:val="single"/>
          </w:rPr>
          <w:t>Danteworlds</w:t>
        </w:r>
        <w:proofErr w:type="spellEnd"/>
        <w:r w:rsidRPr="000630DD">
          <w:rPr>
            <w:rFonts w:ascii="Lato" w:eastAsia="Times New Roman" w:hAnsi="Lato" w:cs="Times New Roman"/>
            <w:i/>
            <w:iCs/>
            <w:color w:val="0000FF"/>
            <w:u w:val="single"/>
          </w:rPr>
          <w:t>: A Reader's Guide to the "</w:t>
        </w:r>
        <w:proofErr w:type="spellStart"/>
        <w:r w:rsidRPr="000630DD">
          <w:rPr>
            <w:rFonts w:ascii="Lato" w:eastAsia="Times New Roman" w:hAnsi="Lato" w:cs="Times New Roman"/>
            <w:i/>
            <w:iCs/>
            <w:color w:val="0000FF"/>
            <w:u w:val="single"/>
          </w:rPr>
          <w:t>Inferno"</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(Chicago, 2007). E-book or Paperback.</w:t>
      </w:r>
    </w:p>
    <w:p w14:paraId="350885AB"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Other readings (prose excerpts, poems, song lyrics, essays) will be posted on the </w:t>
      </w:r>
      <w:r w:rsidRPr="000630DD">
        <w:rPr>
          <w:rFonts w:ascii="Lato" w:eastAsia="Times New Roman" w:hAnsi="Lato" w:cs="Times New Roman"/>
          <w:b/>
          <w:bCs/>
          <w:color w:val="333333"/>
        </w:rPr>
        <w:t>Canvas</w:t>
      </w:r>
      <w:r w:rsidRPr="000630DD">
        <w:rPr>
          <w:rFonts w:ascii="Lato" w:eastAsia="Times New Roman" w:hAnsi="Lato" w:cs="Times New Roman"/>
          <w:color w:val="333333"/>
        </w:rPr>
        <w:t> course site.</w:t>
      </w:r>
    </w:p>
    <w:p w14:paraId="22FCB95B" w14:textId="77777777" w:rsidR="000630DD" w:rsidRPr="000630DD" w:rsidRDefault="000630DD" w:rsidP="000630DD">
      <w:pPr>
        <w:jc w:val="both"/>
        <w:rPr>
          <w:rFonts w:ascii="Lato" w:eastAsia="Times New Roman" w:hAnsi="Lato" w:cs="Times New Roman"/>
          <w:color w:val="333333"/>
        </w:rPr>
      </w:pPr>
      <w:proofErr w:type="spellStart"/>
      <w:r w:rsidRPr="000630DD">
        <w:rPr>
          <w:rFonts w:ascii="Lato" w:eastAsia="Times New Roman" w:hAnsi="Lato" w:cs="Times New Roman"/>
          <w:color w:val="333333"/>
          <w:u w:val="single"/>
        </w:rPr>
        <w:t>Danteworlds</w:t>
      </w:r>
      <w:proofErr w:type="spellEnd"/>
      <w:r w:rsidRPr="000630DD">
        <w:rPr>
          <w:rFonts w:ascii="Lato" w:eastAsia="Times New Roman" w:hAnsi="Lato" w:cs="Times New Roman"/>
          <w:color w:val="333333"/>
          <w:u w:val="single"/>
        </w:rPr>
        <w:t xml:space="preserve"> Web site</w:t>
      </w:r>
      <w:r w:rsidRPr="000630DD">
        <w:rPr>
          <w:rFonts w:ascii="Lato" w:eastAsia="Times New Roman" w:hAnsi="Lato" w:cs="Times New Roman"/>
          <w:color w:val="333333"/>
        </w:rPr>
        <w:t> (</w:t>
      </w:r>
      <w:hyperlink r:id="rId8" w:tgtFrame="_blank" w:history="1">
        <w:r w:rsidRPr="000630DD">
          <w:rPr>
            <w:rFonts w:ascii="Lato" w:eastAsia="Times New Roman" w:hAnsi="Lato" w:cs="Times New Roman"/>
            <w:color w:val="0000FF"/>
            <w:u w:val="single"/>
          </w:rPr>
          <w:t>http://danteworlds.laits.utexas.edu</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xml:space="preserve">): In addition to entries, audio recordings, and study questions, this Web site contains numerous images from works by Sandro Botticelli, John Flaxman, William Blake, Gustave </w:t>
      </w:r>
      <w:proofErr w:type="spellStart"/>
      <w:r w:rsidRPr="000630DD">
        <w:rPr>
          <w:rFonts w:ascii="Lato" w:eastAsia="Times New Roman" w:hAnsi="Lato" w:cs="Times New Roman"/>
          <w:color w:val="333333"/>
        </w:rPr>
        <w:t>Dorè</w:t>
      </w:r>
      <w:proofErr w:type="spellEnd"/>
      <w:r w:rsidRPr="000630DD">
        <w:rPr>
          <w:rFonts w:ascii="Lato" w:eastAsia="Times New Roman" w:hAnsi="Lato" w:cs="Times New Roman"/>
          <w:color w:val="333333"/>
        </w:rPr>
        <w:t xml:space="preserve">, and </w:t>
      </w:r>
      <w:proofErr w:type="spellStart"/>
      <w:r w:rsidRPr="000630DD">
        <w:rPr>
          <w:rFonts w:ascii="Lato" w:eastAsia="Times New Roman" w:hAnsi="Lato" w:cs="Times New Roman"/>
          <w:color w:val="333333"/>
        </w:rPr>
        <w:t>Suloni</w:t>
      </w:r>
      <w:proofErr w:type="spellEnd"/>
      <w:r w:rsidRPr="000630DD">
        <w:rPr>
          <w:rFonts w:ascii="Lato" w:eastAsia="Times New Roman" w:hAnsi="Lato" w:cs="Times New Roman"/>
          <w:color w:val="333333"/>
        </w:rPr>
        <w:t xml:space="preserve"> Robertson (a UT alumna).</w:t>
      </w:r>
    </w:p>
    <w:p w14:paraId="545F8F6E"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u w:val="single"/>
        </w:rPr>
        <w:t>Films and Film-Clips</w:t>
      </w:r>
      <w:r w:rsidRPr="000630DD">
        <w:rPr>
          <w:rFonts w:ascii="Lato" w:eastAsia="Times New Roman" w:hAnsi="Lato" w:cs="Times New Roman"/>
          <w:color w:val="333333"/>
        </w:rPr>
        <w:t> include: </w:t>
      </w:r>
      <w:proofErr w:type="spellStart"/>
      <w:r w:rsidRPr="000630DD">
        <w:rPr>
          <w:rFonts w:ascii="Lato" w:eastAsia="Times New Roman" w:hAnsi="Lato" w:cs="Times New Roman"/>
          <w:i/>
          <w:iCs/>
          <w:color w:val="333333"/>
        </w:rPr>
        <w:t>L'Inferno</w:t>
      </w:r>
      <w:proofErr w:type="spellEnd"/>
      <w:r w:rsidRPr="000630DD">
        <w:rPr>
          <w:rFonts w:ascii="Lato" w:eastAsia="Times New Roman" w:hAnsi="Lato" w:cs="Times New Roman"/>
          <w:color w:val="333333"/>
        </w:rPr>
        <w:t xml:space="preserve"> (1911 silent film; Francesco </w:t>
      </w:r>
      <w:proofErr w:type="spellStart"/>
      <w:r w:rsidRPr="000630DD">
        <w:rPr>
          <w:rFonts w:ascii="Lato" w:eastAsia="Times New Roman" w:hAnsi="Lato" w:cs="Times New Roman"/>
          <w:color w:val="333333"/>
        </w:rPr>
        <w:t>Bertolini</w:t>
      </w:r>
      <w:proofErr w:type="spellEnd"/>
      <w:r w:rsidRPr="000630DD">
        <w:rPr>
          <w:rFonts w:ascii="Lato" w:eastAsia="Times New Roman" w:hAnsi="Lato" w:cs="Times New Roman"/>
          <w:color w:val="333333"/>
        </w:rPr>
        <w:t xml:space="preserve">, Adolfo </w:t>
      </w:r>
      <w:proofErr w:type="spellStart"/>
      <w:r w:rsidRPr="000630DD">
        <w:rPr>
          <w:rFonts w:ascii="Lato" w:eastAsia="Times New Roman" w:hAnsi="Lato" w:cs="Times New Roman"/>
          <w:color w:val="333333"/>
        </w:rPr>
        <w:t>Padovan</w:t>
      </w:r>
      <w:proofErr w:type="spellEnd"/>
      <w:r w:rsidRPr="000630DD">
        <w:rPr>
          <w:rFonts w:ascii="Lato" w:eastAsia="Times New Roman" w:hAnsi="Lato" w:cs="Times New Roman"/>
          <w:color w:val="333333"/>
        </w:rPr>
        <w:t xml:space="preserve">, Giuseppe de </w:t>
      </w:r>
      <w:proofErr w:type="spellStart"/>
      <w:r w:rsidRPr="000630DD">
        <w:rPr>
          <w:rFonts w:ascii="Lato" w:eastAsia="Times New Roman" w:hAnsi="Lato" w:cs="Times New Roman"/>
          <w:color w:val="333333"/>
        </w:rPr>
        <w:t>Liguoro</w:t>
      </w:r>
      <w:proofErr w:type="spellEnd"/>
      <w:r w:rsidRPr="000630DD">
        <w:rPr>
          <w:rFonts w:ascii="Lato" w:eastAsia="Times New Roman" w:hAnsi="Lato" w:cs="Times New Roman"/>
          <w:color w:val="333333"/>
        </w:rPr>
        <w:t>); </w:t>
      </w:r>
      <w:r w:rsidRPr="000630DD">
        <w:rPr>
          <w:rFonts w:ascii="Lato" w:eastAsia="Times New Roman" w:hAnsi="Lato" w:cs="Times New Roman"/>
          <w:i/>
          <w:iCs/>
          <w:color w:val="333333"/>
        </w:rPr>
        <w:t>Dante's Inferno</w:t>
      </w:r>
      <w:r w:rsidRPr="000630DD">
        <w:rPr>
          <w:rFonts w:ascii="Lato" w:eastAsia="Times New Roman" w:hAnsi="Lato" w:cs="Times New Roman"/>
          <w:color w:val="333333"/>
        </w:rPr>
        <w:t> (1935; Harry Lachman); </w:t>
      </w:r>
      <w:r w:rsidRPr="000630DD">
        <w:rPr>
          <w:rFonts w:ascii="Lato" w:eastAsia="Times New Roman" w:hAnsi="Lato" w:cs="Times New Roman"/>
          <w:i/>
          <w:iCs/>
          <w:color w:val="333333"/>
        </w:rPr>
        <w:t>A TV Dante</w:t>
      </w:r>
      <w:r w:rsidRPr="000630DD">
        <w:rPr>
          <w:rFonts w:ascii="Lato" w:eastAsia="Times New Roman" w:hAnsi="Lato" w:cs="Times New Roman"/>
          <w:color w:val="333333"/>
        </w:rPr>
        <w:t> (1989; Peter Greenaway, Raúl Ruiz); </w:t>
      </w:r>
      <w:r w:rsidRPr="000630DD">
        <w:rPr>
          <w:rFonts w:ascii="Lato" w:eastAsia="Times New Roman" w:hAnsi="Lato" w:cs="Times New Roman"/>
          <w:i/>
          <w:iCs/>
          <w:color w:val="333333"/>
        </w:rPr>
        <w:t>Deconstructing Harry</w:t>
      </w:r>
      <w:r w:rsidRPr="000630DD">
        <w:rPr>
          <w:rFonts w:ascii="Lato" w:eastAsia="Times New Roman" w:hAnsi="Lato" w:cs="Times New Roman"/>
          <w:color w:val="333333"/>
        </w:rPr>
        <w:t> (1997; Woody Allen); </w:t>
      </w:r>
      <w:r w:rsidRPr="000630DD">
        <w:rPr>
          <w:rFonts w:ascii="Lato" w:eastAsia="Times New Roman" w:hAnsi="Lato" w:cs="Times New Roman"/>
          <w:i/>
          <w:iCs/>
          <w:color w:val="333333"/>
        </w:rPr>
        <w:t>Dante's Inferno</w:t>
      </w:r>
      <w:r w:rsidRPr="000630DD">
        <w:rPr>
          <w:rFonts w:ascii="Lato" w:eastAsia="Times New Roman" w:hAnsi="Lato" w:cs="Times New Roman"/>
          <w:color w:val="333333"/>
        </w:rPr>
        <w:t xml:space="preserve"> (2008; Sean Meredith, Sandow </w:t>
      </w:r>
      <w:proofErr w:type="spellStart"/>
      <w:r w:rsidRPr="000630DD">
        <w:rPr>
          <w:rFonts w:ascii="Lato" w:eastAsia="Times New Roman" w:hAnsi="Lato" w:cs="Times New Roman"/>
          <w:color w:val="333333"/>
        </w:rPr>
        <w:t>Birk</w:t>
      </w:r>
      <w:proofErr w:type="spellEnd"/>
      <w:r w:rsidRPr="000630DD">
        <w:rPr>
          <w:rFonts w:ascii="Lato" w:eastAsia="Times New Roman" w:hAnsi="Lato" w:cs="Times New Roman"/>
          <w:color w:val="333333"/>
        </w:rPr>
        <w:t>, and Paul Zaloom); </w:t>
      </w:r>
      <w:r w:rsidRPr="000630DD">
        <w:rPr>
          <w:rFonts w:ascii="Lato" w:eastAsia="Times New Roman" w:hAnsi="Lato" w:cs="Times New Roman"/>
          <w:i/>
          <w:iCs/>
          <w:color w:val="333333"/>
        </w:rPr>
        <w:t>Sex and the City</w:t>
      </w:r>
      <w:r w:rsidRPr="000630DD">
        <w:rPr>
          <w:rFonts w:ascii="Lato" w:eastAsia="Times New Roman" w:hAnsi="Lato" w:cs="Times New Roman"/>
          <w:color w:val="333333"/>
        </w:rPr>
        <w:t> (2008; Michael Patrick King); </w:t>
      </w:r>
      <w:r w:rsidRPr="000630DD">
        <w:rPr>
          <w:rFonts w:ascii="Lato" w:eastAsia="Times New Roman" w:hAnsi="Lato" w:cs="Times New Roman"/>
          <w:i/>
          <w:iCs/>
          <w:color w:val="333333"/>
        </w:rPr>
        <w:t>Inferno</w:t>
      </w:r>
      <w:r w:rsidRPr="000630DD">
        <w:rPr>
          <w:rFonts w:ascii="Lato" w:eastAsia="Times New Roman" w:hAnsi="Lato" w:cs="Times New Roman"/>
          <w:color w:val="333333"/>
        </w:rPr>
        <w:t>(2016; Ron Howard).</w:t>
      </w:r>
    </w:p>
    <w:p w14:paraId="710E51B7"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Dante Web Sites</w:t>
      </w:r>
    </w:p>
    <w:p w14:paraId="4D61C2C1" w14:textId="77777777" w:rsidR="000630DD" w:rsidRPr="000630DD" w:rsidRDefault="000630DD" w:rsidP="000630DD">
      <w:pPr>
        <w:jc w:val="both"/>
        <w:rPr>
          <w:rFonts w:ascii="Lato" w:eastAsia="Times New Roman" w:hAnsi="Lato" w:cs="Times New Roman"/>
          <w:color w:val="333333"/>
        </w:rPr>
      </w:pPr>
      <w:proofErr w:type="spellStart"/>
      <w:r w:rsidRPr="000630DD">
        <w:rPr>
          <w:rFonts w:ascii="Lato" w:eastAsia="Times New Roman" w:hAnsi="Lato" w:cs="Times New Roman"/>
          <w:i/>
          <w:iCs/>
          <w:color w:val="333333"/>
        </w:rPr>
        <w:lastRenderedPageBreak/>
        <w:t>Danteworlds</w:t>
      </w:r>
      <w:proofErr w:type="spellEnd"/>
      <w:r w:rsidRPr="000630DD">
        <w:rPr>
          <w:rFonts w:ascii="Lato" w:eastAsia="Times New Roman" w:hAnsi="Lato" w:cs="Times New Roman"/>
          <w:color w:val="333333"/>
        </w:rPr>
        <w:t> (the course Web site): </w:t>
      </w:r>
      <w:hyperlink r:id="rId9" w:tgtFrame="_blank" w:history="1">
        <w:r w:rsidRPr="000630DD">
          <w:rPr>
            <w:rFonts w:ascii="Lato" w:eastAsia="Times New Roman" w:hAnsi="Lato" w:cs="Times New Roman"/>
            <w:color w:val="0000FF"/>
            <w:u w:val="single"/>
          </w:rPr>
          <w:t>http://danteworlds.laits.utexas.edu</w:t>
        </w:r>
        <w:r w:rsidRPr="000630DD">
          <w:rPr>
            <w:rFonts w:ascii="Lato" w:eastAsia="Times New Roman" w:hAnsi="Lato" w:cs="Times New Roman"/>
            <w:color w:val="0000FF"/>
            <w:u w:val="single"/>
            <w:bdr w:val="none" w:sz="0" w:space="0" w:color="auto" w:frame="1"/>
          </w:rPr>
          <w:t>Links to an external site.</w:t>
        </w:r>
      </w:hyperlink>
    </w:p>
    <w:p w14:paraId="3A7947E5"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i/>
          <w:iCs/>
          <w:color w:val="333333"/>
        </w:rPr>
        <w:t>Dante Today</w:t>
      </w:r>
      <w:r w:rsidRPr="000630DD">
        <w:rPr>
          <w:rFonts w:ascii="Lato" w:eastAsia="Times New Roman" w:hAnsi="Lato" w:cs="Times New Roman"/>
          <w:color w:val="333333"/>
        </w:rPr>
        <w:t> (Dante in contemporary culture): </w:t>
      </w:r>
      <w:hyperlink r:id="rId10" w:tgtFrame="_blank" w:history="1">
        <w:r w:rsidRPr="000630DD">
          <w:rPr>
            <w:rFonts w:ascii="Lato" w:eastAsia="Times New Roman" w:hAnsi="Lato" w:cs="Times New Roman"/>
            <w:color w:val="0000FF"/>
            <w:u w:val="single"/>
          </w:rPr>
          <w:t>http://research.bowdoin.edu/dante-today/</w:t>
        </w:r>
        <w:r w:rsidRPr="000630DD">
          <w:rPr>
            <w:rFonts w:ascii="Lato" w:eastAsia="Times New Roman" w:hAnsi="Lato" w:cs="Times New Roman"/>
            <w:color w:val="0000FF"/>
            <w:u w:val="single"/>
            <w:bdr w:val="none" w:sz="0" w:space="0" w:color="auto" w:frame="1"/>
          </w:rPr>
          <w:t>Links to an external site.</w:t>
        </w:r>
      </w:hyperlink>
    </w:p>
    <w:p w14:paraId="59C7F79A"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i/>
          <w:iCs/>
          <w:color w:val="333333"/>
        </w:rPr>
        <w:t>Dartmouth Dante Lab</w:t>
      </w:r>
      <w:r w:rsidRPr="000630DD">
        <w:rPr>
          <w:rFonts w:ascii="Lato" w:eastAsia="Times New Roman" w:hAnsi="Lato" w:cs="Times New Roman"/>
          <w:color w:val="333333"/>
        </w:rPr>
        <w:t> (commentaries on the </w:t>
      </w:r>
      <w:r w:rsidRPr="000630DD">
        <w:rPr>
          <w:rFonts w:ascii="Lato" w:eastAsia="Times New Roman" w:hAnsi="Lato" w:cs="Times New Roman"/>
          <w:i/>
          <w:iCs/>
          <w:color w:val="333333"/>
        </w:rPr>
        <w:t>Divine Comedy</w:t>
      </w:r>
      <w:r w:rsidRPr="000630DD">
        <w:rPr>
          <w:rFonts w:ascii="Lato" w:eastAsia="Times New Roman" w:hAnsi="Lato" w:cs="Times New Roman"/>
          <w:color w:val="333333"/>
        </w:rPr>
        <w:t>): </w:t>
      </w:r>
      <w:hyperlink r:id="rId11" w:tgtFrame="_blank" w:history="1">
        <w:r w:rsidRPr="000630DD">
          <w:rPr>
            <w:rFonts w:ascii="Lato" w:eastAsia="Times New Roman" w:hAnsi="Lato" w:cs="Times New Roman"/>
            <w:color w:val="0000FF"/>
            <w:u w:val="single"/>
          </w:rPr>
          <w:t>http://dantelab.dartmouth.edu</w:t>
        </w:r>
        <w:r w:rsidRPr="000630DD">
          <w:rPr>
            <w:rFonts w:ascii="Lato" w:eastAsia="Times New Roman" w:hAnsi="Lato" w:cs="Times New Roman"/>
            <w:color w:val="0000FF"/>
            <w:u w:val="single"/>
            <w:bdr w:val="none" w:sz="0" w:space="0" w:color="auto" w:frame="1"/>
          </w:rPr>
          <w:t>Links to an external site.</w:t>
        </w:r>
      </w:hyperlink>
    </w:p>
    <w:p w14:paraId="6772BFDC"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i/>
          <w:iCs/>
          <w:color w:val="333333"/>
        </w:rPr>
        <w:t>World of Dante</w:t>
      </w:r>
      <w:r w:rsidRPr="000630DD">
        <w:rPr>
          <w:rFonts w:ascii="Lato" w:eastAsia="Times New Roman" w:hAnsi="Lato" w:cs="Times New Roman"/>
          <w:color w:val="333333"/>
        </w:rPr>
        <w:t>: </w:t>
      </w:r>
      <w:hyperlink r:id="rId12" w:tgtFrame="_blank" w:history="1">
        <w:r w:rsidRPr="000630DD">
          <w:rPr>
            <w:rFonts w:ascii="Lato" w:eastAsia="Times New Roman" w:hAnsi="Lato" w:cs="Times New Roman"/>
            <w:color w:val="0000FF"/>
            <w:u w:val="single"/>
          </w:rPr>
          <w:t>http://www.worldofdante.org</w:t>
        </w:r>
        <w:r w:rsidRPr="000630DD">
          <w:rPr>
            <w:rFonts w:ascii="Lato" w:eastAsia="Times New Roman" w:hAnsi="Lato" w:cs="Times New Roman"/>
            <w:color w:val="0000FF"/>
            <w:u w:val="single"/>
            <w:bdr w:val="none" w:sz="0" w:space="0" w:color="auto" w:frame="1"/>
          </w:rPr>
          <w:t>Links to an external site.</w:t>
        </w:r>
      </w:hyperlink>
    </w:p>
    <w:p w14:paraId="383750DC"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i/>
          <w:iCs/>
          <w:color w:val="333333"/>
        </w:rPr>
        <w:t>Princeton Dante Project</w:t>
      </w:r>
      <w:r w:rsidRPr="000630DD">
        <w:rPr>
          <w:rFonts w:ascii="Lato" w:eastAsia="Times New Roman" w:hAnsi="Lato" w:cs="Times New Roman"/>
          <w:color w:val="333333"/>
        </w:rPr>
        <w:t>: </w:t>
      </w:r>
      <w:hyperlink r:id="rId13" w:tgtFrame="_blank" w:history="1">
        <w:r w:rsidRPr="000630DD">
          <w:rPr>
            <w:rFonts w:ascii="Lato" w:eastAsia="Times New Roman" w:hAnsi="Lato" w:cs="Times New Roman"/>
            <w:color w:val="0000FF"/>
            <w:u w:val="single"/>
          </w:rPr>
          <w:t>https://dante.princeton.edu</w:t>
        </w:r>
        <w:r w:rsidRPr="000630DD">
          <w:rPr>
            <w:rFonts w:ascii="Lato" w:eastAsia="Times New Roman" w:hAnsi="Lato" w:cs="Times New Roman"/>
            <w:color w:val="0000FF"/>
            <w:u w:val="single"/>
            <w:bdr w:val="none" w:sz="0" w:space="0" w:color="auto" w:frame="1"/>
          </w:rPr>
          <w:t>Links to an external site.</w:t>
        </w:r>
      </w:hyperlink>
    </w:p>
    <w:p w14:paraId="3D25DE04"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i/>
          <w:iCs/>
          <w:color w:val="333333"/>
        </w:rPr>
        <w:t>Digital Dante</w:t>
      </w:r>
      <w:r w:rsidRPr="000630DD">
        <w:rPr>
          <w:rFonts w:ascii="Lato" w:eastAsia="Times New Roman" w:hAnsi="Lato" w:cs="Times New Roman"/>
          <w:color w:val="333333"/>
        </w:rPr>
        <w:t>: </w:t>
      </w:r>
      <w:hyperlink r:id="rId14" w:tgtFrame="_blank" w:history="1">
        <w:r w:rsidRPr="000630DD">
          <w:rPr>
            <w:rFonts w:ascii="Lato" w:eastAsia="Times New Roman" w:hAnsi="Lato" w:cs="Times New Roman"/>
            <w:color w:val="0000FF"/>
            <w:u w:val="single"/>
          </w:rPr>
          <w:t>http://dante.ilt.columbia.edu</w:t>
        </w:r>
        <w:r w:rsidRPr="000630DD">
          <w:rPr>
            <w:rFonts w:ascii="Lato" w:eastAsia="Times New Roman" w:hAnsi="Lato" w:cs="Times New Roman"/>
            <w:color w:val="0000FF"/>
            <w:u w:val="single"/>
            <w:bdr w:val="none" w:sz="0" w:space="0" w:color="auto" w:frame="1"/>
          </w:rPr>
          <w:t>Links to an external site.</w:t>
        </w:r>
      </w:hyperlink>
    </w:p>
    <w:p w14:paraId="70C30DFA"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Classwork, Participation, and Assignments</w:t>
      </w:r>
    </w:p>
    <w:p w14:paraId="05FC1773"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25%: </w:t>
      </w:r>
      <w:r w:rsidRPr="000630DD">
        <w:rPr>
          <w:rFonts w:ascii="Lato" w:eastAsia="Times New Roman" w:hAnsi="Lato" w:cs="Times New Roman"/>
          <w:b/>
          <w:bCs/>
          <w:color w:val="333333"/>
        </w:rPr>
        <w:t>Classwork and Participation</w:t>
      </w:r>
      <w:r w:rsidRPr="000630DD">
        <w:rPr>
          <w:rFonts w:ascii="Lato" w:eastAsia="Times New Roman" w:hAnsi="Lato" w:cs="Times New Roman"/>
          <w:color w:val="333333"/>
        </w:rPr>
        <w:t>. Be prepared for synchronous  discussion classes, and remember that effective participation consists of respectful dialog and listening as well as informed contributions. Attending and contributing to TTH synchronous presentations—asking and responding to questions orally  working in small groups activities, participating in polls—also factor into your classwork and participation grade. You are expected to read or view the assigned material </w:t>
      </w:r>
      <w:r w:rsidRPr="000630DD">
        <w:rPr>
          <w:rFonts w:ascii="Lato" w:eastAsia="Times New Roman" w:hAnsi="Lato" w:cs="Times New Roman"/>
          <w:b/>
          <w:bCs/>
          <w:color w:val="333333"/>
        </w:rPr>
        <w:t>before class</w:t>
      </w:r>
      <w:r w:rsidRPr="000630DD">
        <w:rPr>
          <w:rFonts w:ascii="Lato" w:eastAsia="Times New Roman" w:hAnsi="Lato" w:cs="Times New Roman"/>
          <w:color w:val="333333"/>
        </w:rPr>
        <w:t>, and to arrive on time and to stay for the entire lesson. Missed classes adversely affect your classwork and participation grade.</w:t>
      </w:r>
    </w:p>
    <w:p w14:paraId="331C5259"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10%: </w:t>
      </w:r>
      <w:r w:rsidRPr="000630DD">
        <w:rPr>
          <w:rFonts w:ascii="Lato" w:eastAsia="Times New Roman" w:hAnsi="Lato" w:cs="Times New Roman"/>
          <w:b/>
          <w:bCs/>
          <w:i/>
          <w:iCs/>
          <w:color w:val="333333"/>
        </w:rPr>
        <w:t>News from Hell</w:t>
      </w:r>
      <w:r w:rsidRPr="000630DD">
        <w:rPr>
          <w:rFonts w:ascii="Lato" w:eastAsia="Times New Roman" w:hAnsi="Lato" w:cs="Times New Roman"/>
          <w:b/>
          <w:bCs/>
          <w:color w:val="333333"/>
        </w:rPr>
        <w:t> written report</w:t>
      </w:r>
      <w:r w:rsidRPr="000630DD">
        <w:rPr>
          <w:rFonts w:ascii="Lato" w:eastAsia="Times New Roman" w:hAnsi="Lato" w:cs="Times New Roman"/>
          <w:color w:val="333333"/>
        </w:rPr>
        <w:t> (2% for a full draft, 8% for the final, graded version).</w:t>
      </w:r>
    </w:p>
    <w:p w14:paraId="608FE351"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10%: </w:t>
      </w:r>
      <w:r w:rsidRPr="000630DD">
        <w:rPr>
          <w:rFonts w:ascii="Lato" w:eastAsia="Times New Roman" w:hAnsi="Lato" w:cs="Times New Roman"/>
          <w:b/>
          <w:bCs/>
          <w:i/>
          <w:iCs/>
          <w:color w:val="333333"/>
        </w:rPr>
        <w:t>News from Hell</w:t>
      </w:r>
      <w:r w:rsidRPr="000630DD">
        <w:rPr>
          <w:rFonts w:ascii="Lato" w:eastAsia="Times New Roman" w:hAnsi="Lato" w:cs="Times New Roman"/>
          <w:b/>
          <w:bCs/>
          <w:color w:val="333333"/>
        </w:rPr>
        <w:t> oral newscast</w:t>
      </w:r>
      <w:r w:rsidRPr="000630DD">
        <w:rPr>
          <w:rFonts w:ascii="Lato" w:eastAsia="Times New Roman" w:hAnsi="Lato" w:cs="Times New Roman"/>
          <w:color w:val="333333"/>
        </w:rPr>
        <w:t> (full credit for successful completion of this group project).</w:t>
      </w:r>
    </w:p>
    <w:p w14:paraId="0B10831B"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1%: Successful, on-time completion of a </w:t>
      </w:r>
      <w:r w:rsidRPr="000630DD">
        <w:rPr>
          <w:rFonts w:ascii="Lato" w:eastAsia="Times New Roman" w:hAnsi="Lato" w:cs="Times New Roman"/>
          <w:b/>
          <w:bCs/>
          <w:color w:val="333333"/>
        </w:rPr>
        <w:t>library worksheet</w:t>
      </w:r>
      <w:r w:rsidRPr="000630DD">
        <w:rPr>
          <w:rFonts w:ascii="Lato" w:eastAsia="Times New Roman" w:hAnsi="Lato" w:cs="Times New Roman"/>
          <w:color w:val="333333"/>
        </w:rPr>
        <w:t> on background research for News from Hell.</w:t>
      </w:r>
    </w:p>
    <w:p w14:paraId="13824CC5"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25%: </w:t>
      </w:r>
      <w:r w:rsidRPr="000630DD">
        <w:rPr>
          <w:rFonts w:ascii="Lato" w:eastAsia="Times New Roman" w:hAnsi="Lato" w:cs="Times New Roman"/>
          <w:b/>
          <w:bCs/>
          <w:color w:val="333333"/>
        </w:rPr>
        <w:t>Research Essay</w:t>
      </w:r>
      <w:r w:rsidRPr="000630DD">
        <w:rPr>
          <w:rFonts w:ascii="Lato" w:eastAsia="Times New Roman" w:hAnsi="Lato" w:cs="Times New Roman"/>
          <w:color w:val="333333"/>
        </w:rPr>
        <w:t> (graded): a paper (1000-1500 words) relating the </w:t>
      </w:r>
      <w:r w:rsidRPr="000630DD">
        <w:rPr>
          <w:rFonts w:ascii="Lato" w:eastAsia="Times New Roman" w:hAnsi="Lato" w:cs="Times New Roman"/>
          <w:i/>
          <w:iCs/>
          <w:color w:val="333333"/>
        </w:rPr>
        <w:t>Inferno</w:t>
      </w:r>
      <w:r w:rsidRPr="000630DD">
        <w:rPr>
          <w:rFonts w:ascii="Lato" w:eastAsia="Times New Roman" w:hAnsi="Lato" w:cs="Times New Roman"/>
          <w:color w:val="333333"/>
        </w:rPr>
        <w:t> to another literary, artistic, cinematic, or popular work. You are not limited to course texts for this assignment, though you may choose to research a work / creator discussed in class. The paper will be completed and revised based on an instructor's review of your annotated bibliography and outline (with a working thesis) and on a peer review of a full draft of the paper.</w:t>
      </w:r>
    </w:p>
    <w:p w14:paraId="08C7F09F"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3%: </w:t>
      </w:r>
      <w:r w:rsidRPr="000630DD">
        <w:rPr>
          <w:rFonts w:ascii="Lato" w:eastAsia="Times New Roman" w:hAnsi="Lato" w:cs="Times New Roman"/>
          <w:b/>
          <w:bCs/>
          <w:color w:val="333333"/>
        </w:rPr>
        <w:t>Peer Review</w:t>
      </w:r>
      <w:r w:rsidRPr="000630DD">
        <w:rPr>
          <w:rFonts w:ascii="Lato" w:eastAsia="Times New Roman" w:hAnsi="Lato" w:cs="Times New Roman"/>
          <w:color w:val="333333"/>
        </w:rPr>
        <w:t>: review of another student's draft (full credit for successful, on-time completion).</w:t>
      </w:r>
    </w:p>
    <w:p w14:paraId="7966A913"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1%: </w:t>
      </w:r>
      <w:r w:rsidRPr="000630DD">
        <w:rPr>
          <w:rFonts w:ascii="Lato" w:eastAsia="Times New Roman" w:hAnsi="Lato" w:cs="Times New Roman"/>
          <w:b/>
          <w:bCs/>
          <w:color w:val="333333"/>
        </w:rPr>
        <w:t>Research Essay Outline and Annotated Bibliography </w:t>
      </w:r>
      <w:r w:rsidRPr="000630DD">
        <w:rPr>
          <w:rFonts w:ascii="Lato" w:eastAsia="Times New Roman" w:hAnsi="Lato" w:cs="Times New Roman"/>
          <w:color w:val="333333"/>
        </w:rPr>
        <w:t>(full credit for successful, on-time completion).</w:t>
      </w:r>
    </w:p>
    <w:p w14:paraId="72712946"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5%: </w:t>
      </w:r>
      <w:r w:rsidRPr="000630DD">
        <w:rPr>
          <w:rFonts w:ascii="Lato" w:eastAsia="Times New Roman" w:hAnsi="Lato" w:cs="Times New Roman"/>
          <w:b/>
          <w:bCs/>
          <w:color w:val="333333"/>
        </w:rPr>
        <w:t>Oral Presentation</w:t>
      </w:r>
      <w:r w:rsidRPr="000630DD">
        <w:rPr>
          <w:rFonts w:ascii="Lato" w:eastAsia="Times New Roman" w:hAnsi="Lato" w:cs="Times New Roman"/>
          <w:color w:val="333333"/>
        </w:rPr>
        <w:t> (graded): 5-7 minute recorded presentation of your research for the essay.</w:t>
      </w:r>
    </w:p>
    <w:p w14:paraId="7A494781"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15%: </w:t>
      </w:r>
      <w:r w:rsidRPr="000630DD">
        <w:rPr>
          <w:rFonts w:ascii="Lato" w:eastAsia="Times New Roman" w:hAnsi="Lato" w:cs="Times New Roman"/>
          <w:b/>
          <w:bCs/>
          <w:color w:val="333333"/>
        </w:rPr>
        <w:t>Midterm Examination</w:t>
      </w:r>
      <w:r w:rsidRPr="000630DD">
        <w:rPr>
          <w:rFonts w:ascii="Lato" w:eastAsia="Times New Roman" w:hAnsi="Lato" w:cs="Times New Roman"/>
          <w:color w:val="333333"/>
        </w:rPr>
        <w:t> (graded): short-answer questions on Dante's </w:t>
      </w:r>
      <w:r w:rsidRPr="000630DD">
        <w:rPr>
          <w:rFonts w:ascii="Lato" w:eastAsia="Times New Roman" w:hAnsi="Lato" w:cs="Times New Roman"/>
          <w:i/>
          <w:iCs/>
          <w:color w:val="333333"/>
        </w:rPr>
        <w:t>Inferno</w:t>
      </w:r>
      <w:r w:rsidRPr="000630DD">
        <w:rPr>
          <w:rFonts w:ascii="Lato" w:eastAsia="Times New Roman" w:hAnsi="Lato" w:cs="Times New Roman"/>
          <w:color w:val="333333"/>
        </w:rPr>
        <w:t> and other assigned texts, images, viewings, and recordings.</w:t>
      </w:r>
    </w:p>
    <w:p w14:paraId="6849216A"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5%: "</w:t>
      </w:r>
      <w:r w:rsidRPr="000630DD">
        <w:rPr>
          <w:rFonts w:ascii="Lato" w:eastAsia="Times New Roman" w:hAnsi="Lato" w:cs="Times New Roman"/>
          <w:b/>
          <w:bCs/>
          <w:color w:val="333333"/>
        </w:rPr>
        <w:t>Dante Diaries</w:t>
      </w:r>
      <w:r w:rsidRPr="000630DD">
        <w:rPr>
          <w:rFonts w:ascii="Lato" w:eastAsia="Times New Roman" w:hAnsi="Lato" w:cs="Times New Roman"/>
          <w:color w:val="333333"/>
        </w:rPr>
        <w:t xml:space="preserve">": Seven times during the semester you will submit (on-line through Canvas) an entry in the course Discussion Forum. Entries may include answers to study </w:t>
      </w:r>
      <w:r w:rsidRPr="000630DD">
        <w:rPr>
          <w:rFonts w:ascii="Lato" w:eastAsia="Times New Roman" w:hAnsi="Lato" w:cs="Times New Roman"/>
          <w:color w:val="333333"/>
        </w:rPr>
        <w:lastRenderedPageBreak/>
        <w:t>questions, but other responses to course works or other Dante-related material are welcome as well. In one entry you will respond to the UGS Lecture Series (see below) and in another you will discuss artwork that you have viewed during a virtual tour of the Blanton Museum. Each submitted entry must contain at least 200 of your words.</w:t>
      </w:r>
    </w:p>
    <w:p w14:paraId="5893BB98"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Grading and Plagiarism</w:t>
      </w:r>
      <w:r w:rsidRPr="000630DD">
        <w:rPr>
          <w:rFonts w:ascii="Lato" w:eastAsia="Times New Roman" w:hAnsi="Lato" w:cs="Times New Roman"/>
          <w:color w:val="333333"/>
        </w:rPr>
        <w:t>: Assignments and final grades will be converted to letter grades consistent with university policy:*</w:t>
      </w:r>
    </w:p>
    <w:p w14:paraId="36909920"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Excellent range: A (93-100), A- (90-92)</w:t>
      </w:r>
    </w:p>
    <w:p w14:paraId="644F3179"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Above average / good range: B+ (87-89), B (83-86), B- (80-82)</w:t>
      </w:r>
    </w:p>
    <w:p w14:paraId="4D29C86C"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Average range: C+ (77-79), C (73-76), C- (70-72)</w:t>
      </w:r>
    </w:p>
    <w:p w14:paraId="56FAAC6D"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Passing: D+ (67-69), D (63-67), D- (60-62)</w:t>
      </w:r>
    </w:p>
    <w:p w14:paraId="69B5BF97"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Failing: F (below 60)</w:t>
      </w:r>
    </w:p>
    <w:p w14:paraId="7C83F691"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 In computing final grades, your average is rounded up to the next whole number only if the tenths decimal value is 5 or greater. For example, 82.5 is a grade of B (83-87 range), while 82.49 is a grade of B- (80-82 range). </w:t>
      </w:r>
    </w:p>
    <w:p w14:paraId="6D971C66"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t>Plagiarism</w:t>
      </w:r>
      <w:r w:rsidRPr="000630DD">
        <w:rPr>
          <w:rFonts w:ascii="Lato" w:eastAsia="Times New Roman" w:hAnsi="Lato" w:cs="Times New Roman"/>
          <w:color w:val="333333"/>
        </w:rPr>
        <w:t>, intentional or not, will result in an automatic F on the assignment—the numerical grade (0-59) depending on the extent of the plagiarism and the quality of the non-plagiarized portion of the essay—as well as possible disciplinary action. For the definition of plagiarism, see: </w:t>
      </w:r>
    </w:p>
    <w:p w14:paraId="59295B7B" w14:textId="77777777" w:rsidR="000630DD" w:rsidRPr="000630DD" w:rsidRDefault="000630DD" w:rsidP="000630DD">
      <w:pPr>
        <w:jc w:val="both"/>
        <w:rPr>
          <w:rFonts w:ascii="Lato" w:eastAsia="Times New Roman" w:hAnsi="Lato" w:cs="Times New Roman"/>
          <w:color w:val="333333"/>
        </w:rPr>
      </w:pPr>
      <w:hyperlink r:id="rId15" w:tgtFrame="_blank" w:history="1">
        <w:r w:rsidRPr="000630DD">
          <w:rPr>
            <w:rFonts w:ascii="Lato" w:eastAsia="Times New Roman" w:hAnsi="Lato" w:cs="Times New Roman"/>
            <w:color w:val="0000FF"/>
            <w:u w:val="single"/>
          </w:rPr>
          <w:t>https://guides.library.unt.edu/plagiarism/definition</w:t>
        </w:r>
        <w:r w:rsidRPr="000630DD">
          <w:rPr>
            <w:rFonts w:ascii="Lato" w:eastAsia="Times New Roman" w:hAnsi="Lato" w:cs="Times New Roman"/>
            <w:color w:val="0000FF"/>
            <w:u w:val="single"/>
            <w:bdr w:val="none" w:sz="0" w:space="0" w:color="auto" w:frame="1"/>
          </w:rPr>
          <w:t>Links to an external site.</w:t>
        </w:r>
      </w:hyperlink>
    </w:p>
    <w:p w14:paraId="22A76337"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For the University's policy on academic integrity (including plagiarism), see: https://guides.library.unt.edu/plagiarism/academic-integrity</w:t>
      </w:r>
    </w:p>
    <w:p w14:paraId="0A95ED2E"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This University web page states the following:</w:t>
      </w:r>
    </w:p>
    <w:p w14:paraId="34B8BA07"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"In general, plagiarism is deliberate and/ or unintentional use of someone's words (verbal and written), ideas (concrete and implied), physical works (including artwork and photography), and digital content (including images, video, audio, etc.) without giving them credit."</w:t>
      </w:r>
    </w:p>
    <w:p w14:paraId="2DC580DA"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color w:val="333333"/>
        </w:rPr>
        <w:t>"Plagiarism is a serious offense as it involves dishonesty and a lack of integrity in one’s writing or creative work. As we will learn in other parts of this guide, plagiarism can take various forms causing confusion and overwhelming individuals as they try to identify where to start and how to avoid it. Take a moment to watch, </w:t>
      </w:r>
      <w:hyperlink r:id="rId16" w:tgtFrame="_blank" w:history="1">
        <w:r w:rsidRPr="000630DD">
          <w:rPr>
            <w:rFonts w:ascii="Lato" w:eastAsia="Times New Roman" w:hAnsi="Lato" w:cs="Times New Roman"/>
            <w:color w:val="0000FF"/>
            <w:u w:val="single"/>
          </w:rPr>
          <w:t xml:space="preserve">Student Success Series, A Student’s Guide to Avoiding Plagiarism and Understanding </w:t>
        </w:r>
        <w:proofErr w:type="spellStart"/>
        <w:r w:rsidRPr="000630DD">
          <w:rPr>
            <w:rFonts w:ascii="Lato" w:eastAsia="Times New Roman" w:hAnsi="Lato" w:cs="Times New Roman"/>
            <w:color w:val="0000FF"/>
            <w:u w:val="single"/>
          </w:rPr>
          <w:t>Citation</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w:t>
        </w:r>
        <w:proofErr w:type="spellStart"/>
        <w:r w:rsidRPr="000630DD">
          <w:rPr>
            <w:rFonts w:ascii="Lato" w:eastAsia="Times New Roman" w:hAnsi="Lato" w:cs="Times New Roman"/>
            <w:color w:val="0000FF"/>
            <w:u w:val="single"/>
            <w:bdr w:val="none" w:sz="0" w:space="0" w:color="auto" w:frame="1"/>
          </w:rPr>
          <w:t>site.</w:t>
        </w:r>
      </w:hyperlink>
      <w:r w:rsidRPr="000630DD">
        <w:rPr>
          <w:rFonts w:ascii="Lato" w:eastAsia="Times New Roman" w:hAnsi="Lato" w:cs="Times New Roman"/>
          <w:color w:val="333333"/>
        </w:rPr>
        <w:t>s</w:t>
      </w:r>
      <w:proofErr w:type="spellEnd"/>
      <w:r w:rsidRPr="000630DD">
        <w:rPr>
          <w:rFonts w:ascii="Lato" w:eastAsia="Times New Roman" w:hAnsi="Lato" w:cs="Times New Roman"/>
          <w:color w:val="333333"/>
        </w:rPr>
        <w:t>, to gain a better understanding of plagiarism, how to avoid it, and the proper way to cite sources."</w:t>
      </w:r>
    </w:p>
    <w:p w14:paraId="0CECEAAA"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"Plagiarism can be committed intentionally </w:t>
      </w:r>
      <w:r w:rsidRPr="000630DD">
        <w:rPr>
          <w:rFonts w:ascii="Lato" w:eastAsia="Times New Roman" w:hAnsi="Lato" w:cs="Times New Roman"/>
          <w:i/>
          <w:iCs/>
          <w:color w:val="333333"/>
        </w:rPr>
        <w:t>or</w:t>
      </w:r>
      <w:r w:rsidRPr="000630DD">
        <w:rPr>
          <w:rFonts w:ascii="Lato" w:eastAsia="Times New Roman" w:hAnsi="Lato" w:cs="Times New Roman"/>
          <w:color w:val="333333"/>
        </w:rPr>
        <w:t> unintentionally."</w:t>
      </w:r>
    </w:p>
    <w:p w14:paraId="77F32976"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rPr>
        <w:lastRenderedPageBreak/>
        <w:t>Late Work</w:t>
      </w:r>
      <w:r w:rsidRPr="000630DD">
        <w:rPr>
          <w:rFonts w:ascii="Lato" w:eastAsia="Times New Roman" w:hAnsi="Lato" w:cs="Times New Roman"/>
          <w:color w:val="333333"/>
        </w:rPr>
        <w:t>: Please consult with me as soon as possible if unforeseen circumstances prevent you from completing an assignment by the due date. Unexcused late work will lose a full letter grade (or the numerical equivalent) for each day it is late except in the case of documented emergencies.</w:t>
      </w:r>
    </w:p>
    <w:p w14:paraId="468A8C6D"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shd w:val="clear" w:color="auto" w:fill="FBEEB8"/>
        </w:rPr>
        <w:t>Gem of the University</w:t>
      </w:r>
      <w:r w:rsidRPr="000630DD">
        <w:rPr>
          <w:rFonts w:ascii="Lato" w:eastAsia="Times New Roman" w:hAnsi="Lato" w:cs="Times New Roman"/>
          <w:color w:val="333333"/>
          <w:shd w:val="clear" w:color="auto" w:fill="FBEEB8"/>
        </w:rPr>
        <w:t>: A virtual visit to the Blanton Museum will enable you to put Dante's </w:t>
      </w:r>
      <w:r w:rsidRPr="000630DD">
        <w:rPr>
          <w:rFonts w:ascii="Lato" w:eastAsia="Times New Roman" w:hAnsi="Lato" w:cs="Times New Roman"/>
          <w:i/>
          <w:iCs/>
          <w:color w:val="333333"/>
          <w:shd w:val="clear" w:color="auto" w:fill="FBEEB8"/>
        </w:rPr>
        <w:t>Inferno</w:t>
      </w:r>
      <w:r w:rsidRPr="000630DD">
        <w:rPr>
          <w:rFonts w:ascii="Lato" w:eastAsia="Times New Roman" w:hAnsi="Lato" w:cs="Times New Roman"/>
          <w:color w:val="333333"/>
          <w:shd w:val="clear" w:color="auto" w:fill="FBEEB8"/>
        </w:rPr>
        <w:t> in dialog with selected artistic works.</w:t>
      </w:r>
    </w:p>
    <w:p w14:paraId="4C3A157A"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 </w:t>
      </w:r>
    </w:p>
    <w:p w14:paraId="6B56C807"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b/>
          <w:bCs/>
          <w:color w:val="333333"/>
        </w:rPr>
        <w:t>Writing Center</w:t>
      </w:r>
      <w:r w:rsidRPr="000630DD">
        <w:rPr>
          <w:rFonts w:ascii="Lato" w:eastAsia="Times New Roman" w:hAnsi="Lato" w:cs="Times New Roman"/>
          <w:color w:val="333333"/>
        </w:rPr>
        <w:t>: For questions and feedback on writing, you are encouraged to meet with consultants at the Undergraduate Writing Center; for appointments and information, see </w:t>
      </w:r>
      <w:hyperlink r:id="rId17" w:tgtFrame="_blank" w:history="1">
        <w:r w:rsidRPr="000630DD">
          <w:rPr>
            <w:rFonts w:ascii="Lato" w:eastAsia="Times New Roman" w:hAnsi="Lato" w:cs="Times New Roman"/>
            <w:color w:val="0000FF"/>
            <w:u w:val="single"/>
          </w:rPr>
          <w:t>https://writingcenter.unt.edu/</w:t>
        </w:r>
        <w:r w:rsidRPr="000630DD">
          <w:rPr>
            <w:rFonts w:ascii="Lato" w:eastAsia="Times New Roman" w:hAnsi="Lato" w:cs="Times New Roman"/>
            <w:color w:val="0000FF"/>
            <w:u w:val="single"/>
            <w:bdr w:val="none" w:sz="0" w:space="0" w:color="auto" w:frame="1"/>
          </w:rPr>
          <w:t>Links to an external site.</w:t>
        </w:r>
      </w:hyperlink>
    </w:p>
    <w:p w14:paraId="7B44A528"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rPr>
        <w:t> </w:t>
      </w:r>
    </w:p>
    <w:p w14:paraId="1380F009"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shd w:val="clear" w:color="auto" w:fill="FFFFFF"/>
        </w:rPr>
        <w:t>University Notices and Policies</w:t>
      </w:r>
    </w:p>
    <w:p w14:paraId="54855087"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b/>
          <w:bCs/>
          <w:color w:val="333333"/>
          <w:shd w:val="clear" w:color="auto" w:fill="FFFFFF"/>
        </w:rPr>
        <w:t>Code of Student Conduct</w:t>
      </w:r>
      <w:r w:rsidRPr="000630DD">
        <w:rPr>
          <w:rFonts w:ascii="Lato" w:eastAsia="Times New Roman" w:hAnsi="Lato" w:cs="Times New Roman"/>
          <w:color w:val="333333"/>
          <w:shd w:val="clear" w:color="auto" w:fill="FFFFFF"/>
        </w:rPr>
        <w: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p>
    <w:p w14:paraId="196F1AEB"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u w:val="single"/>
          <w:shd w:val="clear" w:color="auto" w:fill="FFFFFF"/>
        </w:rPr>
        <w:t>Accessible, Inclusive, and Compliant Statement</w:t>
      </w:r>
      <w:r w:rsidRPr="000630DD">
        <w:rPr>
          <w:rFonts w:ascii="Lato" w:eastAsia="Times New Roman" w:hAnsi="Lato" w:cs="Times New Roman"/>
          <w:color w:val="333333"/>
          <w:shd w:val="clear" w:color="auto" w:fill="FFFFFF"/>
        </w:rPr>
        <w:t>:</w:t>
      </w:r>
    </w:p>
    <w:p w14:paraId="566874F9"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color w:val="333333"/>
          <w:shd w:val="clear" w:color="auto" w:fill="FFFFFF"/>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the Office of Disability Access  (ODA). Please refer to ODA's website for contact and more information: </w:t>
      </w:r>
      <w:hyperlink r:id="rId18" w:tgtFrame="_blank" w:history="1">
        <w:r w:rsidRPr="000630DD">
          <w:rPr>
            <w:rFonts w:ascii="Lato" w:eastAsia="Times New Roman" w:hAnsi="Lato" w:cs="Times New Roman"/>
            <w:color w:val="0000FF"/>
            <w:u w:val="single"/>
            <w:shd w:val="clear" w:color="auto" w:fill="FFFFFF"/>
          </w:rPr>
          <w:t>https://studentaffairs.unt.edu/office-disability-access</w:t>
        </w:r>
        <w:r w:rsidRPr="000630DD">
          <w:rPr>
            <w:rFonts w:ascii="Lato" w:eastAsia="Times New Roman" w:hAnsi="Lato" w:cs="Times New Roman"/>
            <w:color w:val="0000FF"/>
            <w:u w:val="single"/>
            <w:bdr w:val="none" w:sz="0" w:space="0" w:color="auto" w:frame="1"/>
            <w:shd w:val="clear" w:color="auto" w:fill="FFFFFF"/>
          </w:rPr>
          <w:t>Links to an external site.</w:t>
        </w:r>
      </w:hyperlink>
    </w:p>
    <w:p w14:paraId="005C58DD"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shd w:val="clear" w:color="auto" w:fill="FFFFFF"/>
        </w:rPr>
        <w:t> If you are already registered with ODA, please deliver your Accommodation Letter to me as early as possible in the semester so we can discuss your approved accommodations and needs in this course.</w:t>
      </w:r>
    </w:p>
    <w:p w14:paraId="71C9D90B"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color w:val="333333"/>
          <w:u w:val="single"/>
          <w:shd w:val="clear" w:color="auto" w:fill="FFFFFF"/>
        </w:rPr>
        <w:t>Use of E-Mail for Official Correspondence to Students</w:t>
      </w:r>
      <w:r w:rsidRPr="000630DD">
        <w:rPr>
          <w:rFonts w:ascii="Lato" w:eastAsia="Times New Roman" w:hAnsi="Lato" w:cs="Times New Roman"/>
          <w:color w:val="333333"/>
          <w:shd w:val="clear" w:color="auto" w:fill="FFFFFF"/>
        </w:rPr>
        <w:t>: E-mail is recognized as an official mode of university correspondence; therefore, you are responsible for reading your e-mail for university and course-related information and announcements. You are responsible to keep the university informed about chang</w:t>
      </w:r>
      <w:r w:rsidRPr="000630DD">
        <w:rPr>
          <w:rFonts w:ascii="Lato" w:eastAsia="Times New Roman" w:hAnsi="Lato" w:cs="Times New Roman"/>
          <w:color w:val="333333"/>
          <w:shd w:val="clear" w:color="auto" w:fill="FFFFFF"/>
        </w:rPr>
        <w:softHyphen/>
        <w:t xml:space="preserve">es to your e-mail address. You should check your </w:t>
      </w:r>
      <w:r w:rsidRPr="000630DD">
        <w:rPr>
          <w:rFonts w:ascii="Lato" w:eastAsia="Times New Roman" w:hAnsi="Lato" w:cs="Times New Roman"/>
          <w:color w:val="333333"/>
          <w:shd w:val="clear" w:color="auto" w:fill="FFFFFF"/>
        </w:rPr>
        <w:lastRenderedPageBreak/>
        <w:t>e-mail regularly and frequently—I recommend daily—to stay current with university-related communications, some of which may be time-critical. You can find UT Austin’s poli</w:t>
      </w:r>
      <w:r w:rsidRPr="000630DD">
        <w:rPr>
          <w:rFonts w:ascii="Lato" w:eastAsia="Times New Roman" w:hAnsi="Lato" w:cs="Times New Roman"/>
          <w:color w:val="333333"/>
          <w:shd w:val="clear" w:color="auto" w:fill="FFFFFF"/>
        </w:rPr>
        <w:softHyphen/>
        <w:t>cies and instructions for updating your e-mail address at </w:t>
      </w:r>
      <w:hyperlink r:id="rId19" w:tgtFrame="_blank" w:history="1">
        <w:r w:rsidRPr="000630DD">
          <w:rPr>
            <w:rFonts w:ascii="Lato" w:eastAsia="Times New Roman" w:hAnsi="Lato" w:cs="Times New Roman"/>
            <w:color w:val="0000FF"/>
            <w:u w:val="single"/>
            <w:shd w:val="clear" w:color="auto" w:fill="FFFFFF"/>
          </w:rPr>
          <w:t>https://it.utexas.edu/policies/university-electronic-mail-student-notification-policy</w:t>
        </w:r>
        <w:r w:rsidRPr="000630DD">
          <w:rPr>
            <w:rFonts w:ascii="Lato" w:eastAsia="Times New Roman" w:hAnsi="Lato" w:cs="Times New Roman"/>
            <w:color w:val="0000FF"/>
            <w:u w:val="single"/>
            <w:bdr w:val="none" w:sz="0" w:space="0" w:color="auto" w:frame="1"/>
            <w:shd w:val="clear" w:color="auto" w:fill="FFFFFF"/>
          </w:rPr>
          <w:t>Links to an external site.</w:t>
        </w:r>
      </w:hyperlink>
    </w:p>
    <w:p w14:paraId="67987521"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u w:val="single"/>
          <w:shd w:val="clear" w:color="auto" w:fill="FFFFFF"/>
        </w:rPr>
        <w:t>Religious Holy Days</w:t>
      </w:r>
      <w:r w:rsidRPr="000630DD">
        <w:rPr>
          <w:rFonts w:ascii="Lato" w:eastAsia="Times New Roman" w:hAnsi="Lato" w:cs="Times New Roman"/>
          <w:color w:val="333333"/>
          <w:shd w:val="clear" w:color="auto" w:fill="FFFFFF"/>
        </w:rPr>
        <w:t>: By UNT policy, you must notify me of your pending absence at least fourteen days prior to the date of observance of a reli</w:t>
      </w:r>
      <w:r w:rsidRPr="000630DD">
        <w:rPr>
          <w:rFonts w:ascii="Lato" w:eastAsia="Times New Roman" w:hAnsi="Lato" w:cs="Times New Roman"/>
          <w:color w:val="333333"/>
          <w:shd w:val="clear" w:color="auto" w:fill="FFFFFF"/>
        </w:rPr>
        <w:softHyphen/>
        <w:t>gious holy day. If you must miss a class, an examination, a work assignment, or a project in order to observe a religious holy day, I will give you an opportunity to complete the missed work within a reasonable time after the absence.</w:t>
      </w:r>
    </w:p>
    <w:p w14:paraId="5ED25E0F" w14:textId="77777777" w:rsidR="000630DD" w:rsidRPr="000630DD" w:rsidRDefault="000630DD" w:rsidP="000630DD">
      <w:pPr>
        <w:spacing w:before="180" w:after="180"/>
        <w:jc w:val="both"/>
        <w:rPr>
          <w:rFonts w:ascii="Lato" w:eastAsia="Times New Roman" w:hAnsi="Lato" w:cs="Times New Roman"/>
          <w:color w:val="333333"/>
        </w:rPr>
      </w:pPr>
      <w:r w:rsidRPr="000630DD">
        <w:rPr>
          <w:rFonts w:ascii="Lato" w:eastAsia="Times New Roman" w:hAnsi="Lato" w:cs="Times New Roman"/>
          <w:color w:val="333333"/>
          <w:shd w:val="clear" w:color="auto" w:fill="FFFFFF"/>
        </w:rPr>
        <w:t>The University of North Texas is required to accommodate student and employees’ sincerely held religious observances or practices, unless the accommodation would impose an undue hardship on the work or business of the University. Federal law protects religious beliefs and non-beliefs, and this includes beliefs that are not associated with an organized religion. A reasonable religious accommodation is any adjustment to the work or educational environment that will allow the employee or student to practice their religion. This includes flexible scheduling, flexible deadlines, voluntary substitutions, modification of grooming requirements and other practices, policies or procedures.</w:t>
      </w:r>
    </w:p>
    <w:p w14:paraId="476F54F1" w14:textId="77777777" w:rsidR="000630DD" w:rsidRPr="000630DD" w:rsidRDefault="000630DD" w:rsidP="000630DD">
      <w:pPr>
        <w:jc w:val="both"/>
        <w:rPr>
          <w:rFonts w:ascii="Lato" w:eastAsia="Times New Roman" w:hAnsi="Lato" w:cs="Times New Roman"/>
          <w:color w:val="333333"/>
        </w:rPr>
      </w:pPr>
      <w:r w:rsidRPr="000630DD">
        <w:rPr>
          <w:rFonts w:ascii="Lato" w:eastAsia="Times New Roman" w:hAnsi="Lato" w:cs="Times New Roman"/>
          <w:color w:val="333333"/>
          <w:u w:val="single"/>
          <w:shd w:val="clear" w:color="auto" w:fill="FFFFFF"/>
        </w:rPr>
        <w:t>Menta Health Resources</w:t>
      </w:r>
      <w:r w:rsidRPr="000630DD">
        <w:rPr>
          <w:rFonts w:ascii="Lato" w:eastAsia="Times New Roman" w:hAnsi="Lato" w:cs="Times New Roman"/>
          <w:color w:val="333333"/>
          <w:shd w:val="clear" w:color="auto" w:fill="FFFFFF"/>
        </w:rPr>
        <w:t>: If you are worried about someone who is acting differently, you may use the Mental Health Resources to discuss by phone your concerns about another individual’s behavior. </w:t>
      </w:r>
      <w:hyperlink r:id="rId20" w:tgtFrame="_blank" w:history="1">
        <w:r w:rsidRPr="000630DD">
          <w:rPr>
            <w:rFonts w:ascii="Lato" w:eastAsia="Times New Roman" w:hAnsi="Lato" w:cs="Times New Roman"/>
            <w:color w:val="0000FF"/>
            <w:u w:val="single"/>
            <w:shd w:val="clear" w:color="auto" w:fill="FFFFFF"/>
          </w:rPr>
          <w:t>https://disparities.unt.edu/mental-health-resources</w:t>
        </w:r>
        <w:r w:rsidRPr="000630DD">
          <w:rPr>
            <w:rFonts w:ascii="Lato" w:eastAsia="Times New Roman" w:hAnsi="Lato" w:cs="Times New Roman"/>
            <w:color w:val="0000FF"/>
            <w:u w:val="single"/>
            <w:bdr w:val="none" w:sz="0" w:space="0" w:color="auto" w:frame="1"/>
            <w:shd w:val="clear" w:color="auto" w:fill="FFFFFF"/>
          </w:rPr>
          <w:t>Links to an external site.</w:t>
        </w:r>
      </w:hyperlink>
      <w:r w:rsidRPr="000630DD">
        <w:rPr>
          <w:rFonts w:ascii="Lato" w:eastAsia="Times New Roman" w:hAnsi="Lato" w:cs="Times New Roman"/>
          <w:color w:val="333333"/>
          <w:shd w:val="clear" w:color="auto" w:fill="FFFFFF"/>
        </w:rPr>
        <w:t> </w:t>
      </w:r>
    </w:p>
    <w:p w14:paraId="151A862F"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 </w:t>
      </w:r>
    </w:p>
    <w:p w14:paraId="359A6A6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Resources for Learning &amp; Life at UNT Denton:</w:t>
      </w:r>
    </w:p>
    <w:p w14:paraId="7FEFD2A4"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The University of North Texas has numerous resources for students to provide assistance and support for your learning. Here are some: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630DD" w:rsidRPr="000630DD" w14:paraId="6444A436" w14:textId="77777777" w:rsidTr="000630DD">
        <w:tc>
          <w:tcPr>
            <w:tcW w:w="9360" w:type="dxa"/>
            <w:shd w:val="clear" w:color="auto" w:fill="FFFFFF"/>
            <w:tcMar>
              <w:top w:w="30" w:type="dxa"/>
              <w:left w:w="30" w:type="dxa"/>
              <w:bottom w:w="30" w:type="dxa"/>
              <w:right w:w="30" w:type="dxa"/>
            </w:tcMar>
            <w:vAlign w:val="center"/>
            <w:hideMark/>
          </w:tcPr>
          <w:p w14:paraId="2E70E1C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 </w:t>
            </w:r>
          </w:p>
          <w:p w14:paraId="3B916C79" w14:textId="77777777" w:rsidR="000630DD" w:rsidRPr="000630DD" w:rsidRDefault="000630DD" w:rsidP="000630DD">
            <w:pPr>
              <w:numPr>
                <w:ilvl w:val="0"/>
                <w:numId w:val="1"/>
              </w:numPr>
              <w:spacing w:before="100" w:beforeAutospacing="1" w:after="100" w:afterAutospacing="1"/>
              <w:ind w:left="1095"/>
              <w:rPr>
                <w:rFonts w:ascii="Lato" w:eastAsia="Times New Roman" w:hAnsi="Lato" w:cs="Times New Roman"/>
                <w:color w:val="333333"/>
              </w:rPr>
            </w:pPr>
            <w:r w:rsidRPr="000630DD">
              <w:rPr>
                <w:rFonts w:ascii="Lato" w:eastAsia="Times New Roman" w:hAnsi="Lato" w:cs="Times New Roman"/>
                <w:b/>
                <w:bCs/>
                <w:color w:val="333333"/>
              </w:rPr>
              <w:t>Academic Resources</w:t>
            </w:r>
          </w:p>
          <w:p w14:paraId="54FB431C"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Registration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"http://registrar.unt.edu/registration-guides-by-semester" \t "_blank"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calendar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r w:rsidRPr="000630DD">
              <w:rPr>
                <w:rFonts w:ascii="Lato" w:eastAsia="Times New Roman" w:hAnsi="Lato" w:cs="Times New Roman"/>
                <w:color w:val="333333"/>
              </w:rPr>
              <w:fldChar w:fldCharType="end"/>
            </w:r>
            <w:r w:rsidRPr="000630DD">
              <w:rPr>
                <w:rFonts w:ascii="Lato" w:eastAsia="Times New Roman" w:hAnsi="Lato" w:cs="Times New Roman"/>
                <w:color w:val="333333"/>
              </w:rPr>
              <w:t> and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"http://catalog.unt.edu/" \t "_blank"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catalog</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r w:rsidRPr="000630DD">
              <w:rPr>
                <w:rFonts w:ascii="Lato" w:eastAsia="Times New Roman" w:hAnsi="Lato" w:cs="Times New Roman"/>
                <w:color w:val="333333"/>
              </w:rPr>
              <w:fldChar w:fldCharType="end"/>
            </w:r>
          </w:p>
          <w:p w14:paraId="464A6B41"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hyperlink r:id="rId21" w:tgtFrame="_blank" w:history="1">
              <w:proofErr w:type="spellStart"/>
              <w:r w:rsidRPr="000630DD">
                <w:rPr>
                  <w:rFonts w:ascii="Lato" w:eastAsia="Times New Roman" w:hAnsi="Lato" w:cs="Times New Roman"/>
                  <w:color w:val="0000FF"/>
                  <w:u w:val="single"/>
                </w:rPr>
                <w:t>Pay</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for classes  </w:t>
            </w:r>
          </w:p>
          <w:p w14:paraId="30016D8A"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Check the </w:t>
            </w:r>
            <w:hyperlink r:id="rId22" w:tgtFrame="_blank" w:history="1">
              <w:r w:rsidRPr="000630DD">
                <w:rPr>
                  <w:rFonts w:ascii="Lato" w:eastAsia="Times New Roman" w:hAnsi="Lato" w:cs="Times New Roman"/>
                  <w:color w:val="0000FF"/>
                  <w:u w:val="single"/>
                </w:rPr>
                <w:t xml:space="preserve">Academic </w:t>
              </w:r>
              <w:proofErr w:type="spellStart"/>
              <w:r w:rsidRPr="000630DD">
                <w:rPr>
                  <w:rFonts w:ascii="Lato" w:eastAsia="Times New Roman" w:hAnsi="Lato" w:cs="Times New Roman"/>
                  <w:color w:val="0000FF"/>
                  <w:u w:val="single"/>
                </w:rPr>
                <w:t>Calendar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for important dates</w:t>
            </w:r>
          </w:p>
          <w:p w14:paraId="41D40134"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hyperlink r:id="rId23" w:tgtFrame="_blank" w:history="1">
              <w:r w:rsidRPr="000630DD">
                <w:rPr>
                  <w:rFonts w:ascii="Lato" w:eastAsia="Times New Roman" w:hAnsi="Lato" w:cs="Times New Roman"/>
                  <w:color w:val="0000FF"/>
                  <w:u w:val="single"/>
                </w:rPr>
                <w:t xml:space="preserve">Study </w:t>
              </w:r>
              <w:proofErr w:type="spellStart"/>
              <w:r w:rsidRPr="000630DD">
                <w:rPr>
                  <w:rFonts w:ascii="Lato" w:eastAsia="Times New Roman" w:hAnsi="Lato" w:cs="Times New Roman"/>
                  <w:color w:val="0000FF"/>
                  <w:u w:val="single"/>
                </w:rPr>
                <w:t>Abroad</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Opportunities</w:t>
            </w:r>
          </w:p>
          <w:p w14:paraId="7D3EF8F6"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Apply for </w:t>
            </w:r>
            <w:hyperlink r:id="rId24" w:tgtFrame="_blank" w:history="1">
              <w:r w:rsidRPr="000630DD">
                <w:rPr>
                  <w:rFonts w:ascii="Lato" w:eastAsia="Times New Roman" w:hAnsi="Lato" w:cs="Times New Roman"/>
                  <w:color w:val="0000FF"/>
                  <w:u w:val="single"/>
                </w:rPr>
                <w:t xml:space="preserve">disability </w:t>
              </w:r>
              <w:proofErr w:type="spellStart"/>
              <w:r w:rsidRPr="000630DD">
                <w:rPr>
                  <w:rFonts w:ascii="Lato" w:eastAsia="Times New Roman" w:hAnsi="Lato" w:cs="Times New Roman"/>
                  <w:color w:val="0000FF"/>
                  <w:u w:val="single"/>
                </w:rPr>
                <w:t>accommodations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73E1E3BC"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UNT </w:t>
            </w:r>
            <w:hyperlink r:id="rId25" w:tgtFrame="_blank" w:history="1">
              <w:r w:rsidRPr="000630DD">
                <w:rPr>
                  <w:rFonts w:ascii="Lato" w:eastAsia="Times New Roman" w:hAnsi="Lato" w:cs="Times New Roman"/>
                  <w:color w:val="0000FF"/>
                  <w:u w:val="single"/>
                </w:rPr>
                <w:t xml:space="preserve">Learning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3BEA9291"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UNT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"http://math.unt.edu/mathlab/" \t "_blank"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MathLab</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r w:rsidRPr="000630DD">
              <w:rPr>
                <w:rFonts w:ascii="Lato" w:eastAsia="Times New Roman" w:hAnsi="Lato" w:cs="Times New Roman"/>
                <w:color w:val="333333"/>
              </w:rPr>
              <w:fldChar w:fldCharType="end"/>
            </w:r>
          </w:p>
          <w:p w14:paraId="3105947A"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UNT </w:t>
            </w:r>
            <w:hyperlink r:id="rId26" w:tgtFrame="_blank" w:history="1">
              <w:r w:rsidRPr="000630DD">
                <w:rPr>
                  <w:rFonts w:ascii="Lato" w:eastAsia="Times New Roman" w:hAnsi="Lato" w:cs="Times New Roman"/>
                  <w:color w:val="0000FF"/>
                  <w:u w:val="single"/>
                </w:rPr>
                <w:t>Writing Lab </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w:t>
            </w:r>
          </w:p>
          <w:p w14:paraId="3E1DD0F4"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lastRenderedPageBreak/>
              <w:t>Buy your books at </w:t>
            </w:r>
            <w:hyperlink r:id="rId27" w:tgtFrame="_blank" w:history="1">
              <w:r w:rsidRPr="000630DD">
                <w:rPr>
                  <w:rFonts w:ascii="Lato" w:eastAsia="Times New Roman" w:hAnsi="Lato" w:cs="Times New Roman"/>
                  <w:color w:val="0000FF"/>
                  <w:u w:val="single"/>
                </w:rPr>
                <w:t xml:space="preserve">Barnes &amp; Noble at </w:t>
              </w:r>
              <w:proofErr w:type="spellStart"/>
              <w:r w:rsidRPr="000630DD">
                <w:rPr>
                  <w:rFonts w:ascii="Lato" w:eastAsia="Times New Roman" w:hAnsi="Lato" w:cs="Times New Roman"/>
                  <w:color w:val="0000FF"/>
                  <w:u w:val="single"/>
                </w:rPr>
                <w:t>UNT</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18E6092B"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hyperlink r:id="rId28" w:tgtFrame="_blank" w:history="1">
              <w:r w:rsidRPr="000630DD">
                <w:rPr>
                  <w:rFonts w:ascii="Lato" w:eastAsia="Times New Roman" w:hAnsi="Lato" w:cs="Times New Roman"/>
                  <w:color w:val="0000FF"/>
                  <w:u w:val="single"/>
                </w:rPr>
                <w:t xml:space="preserve">UNT </w:t>
              </w:r>
              <w:proofErr w:type="spellStart"/>
              <w:r w:rsidRPr="000630DD">
                <w:rPr>
                  <w:rFonts w:ascii="Lato" w:eastAsia="Times New Roman" w:hAnsi="Lato" w:cs="Times New Roman"/>
                  <w:color w:val="0000FF"/>
                  <w:u w:val="single"/>
                </w:rPr>
                <w:t>Libraries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can help with all your research</w:t>
            </w:r>
          </w:p>
          <w:p w14:paraId="4BFA7902"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Use a computer at any of UNT’s </w:t>
            </w:r>
            <w:hyperlink r:id="rId29" w:tgtFrame="_blank" w:history="1">
              <w:r w:rsidRPr="000630DD">
                <w:rPr>
                  <w:rFonts w:ascii="Lato" w:eastAsia="Times New Roman" w:hAnsi="Lato" w:cs="Times New Roman"/>
                  <w:color w:val="0000FF"/>
                  <w:u w:val="single"/>
                </w:rPr>
                <w:t xml:space="preserve">Computer </w:t>
              </w:r>
              <w:proofErr w:type="spellStart"/>
              <w:r w:rsidRPr="000630DD">
                <w:rPr>
                  <w:rFonts w:ascii="Lato" w:eastAsia="Times New Roman" w:hAnsi="Lato" w:cs="Times New Roman"/>
                  <w:color w:val="0000FF"/>
                  <w:u w:val="single"/>
                </w:rPr>
                <w:t>Labs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63011904"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Check your UNT email on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"https://eagleconnect.unt.edu/" \t "_blank"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EagleConnect</w:t>
            </w:r>
            <w:proofErr w:type="spellEnd"/>
            <w:r w:rsidRPr="000630DD">
              <w:rPr>
                <w:rFonts w:ascii="Lato" w:eastAsia="Times New Roman" w:hAnsi="Lato" w:cs="Times New Roman"/>
                <w:color w:val="0000FF"/>
                <w:u w:val="single"/>
              </w:rPr>
              <w:t> </w:t>
            </w:r>
            <w:r w:rsidRPr="000630DD">
              <w:rPr>
                <w:rFonts w:ascii="Lato" w:eastAsia="Times New Roman" w:hAnsi="Lato" w:cs="Times New Roman"/>
                <w:color w:val="0000FF"/>
                <w:u w:val="single"/>
                <w:bdr w:val="none" w:sz="0" w:space="0" w:color="auto" w:frame="1"/>
              </w:rPr>
              <w:t>Links to an external site.</w:t>
            </w:r>
            <w:r w:rsidRPr="000630DD">
              <w:rPr>
                <w:rFonts w:ascii="Lato" w:eastAsia="Times New Roman" w:hAnsi="Lato" w:cs="Times New Roman"/>
                <w:color w:val="333333"/>
              </w:rPr>
              <w:fldChar w:fldCharType="end"/>
            </w:r>
            <w:r w:rsidRPr="000630DD">
              <w:rPr>
                <w:rFonts w:ascii="Lato" w:eastAsia="Times New Roman" w:hAnsi="Lato" w:cs="Times New Roman"/>
                <w:color w:val="333333"/>
              </w:rPr>
              <w:t> </w:t>
            </w:r>
          </w:p>
          <w:p w14:paraId="3C299FBF" w14:textId="77777777" w:rsidR="000630DD" w:rsidRPr="000630DD" w:rsidRDefault="000630DD" w:rsidP="000630DD">
            <w:pPr>
              <w:numPr>
                <w:ilvl w:val="0"/>
                <w:numId w:val="1"/>
              </w:numPr>
              <w:spacing w:before="100" w:beforeAutospacing="1" w:after="100" w:afterAutospacing="1"/>
              <w:ind w:left="1095"/>
              <w:rPr>
                <w:rFonts w:ascii="Lato" w:eastAsia="Times New Roman" w:hAnsi="Lato" w:cs="Times New Roman"/>
                <w:color w:val="333333"/>
              </w:rPr>
            </w:pPr>
            <w:r w:rsidRPr="000630DD">
              <w:rPr>
                <w:rFonts w:ascii="Lato" w:eastAsia="Times New Roman" w:hAnsi="Lato" w:cs="Times New Roman"/>
                <w:b/>
                <w:bCs/>
                <w:color w:val="333333"/>
              </w:rPr>
              <w:t>Extracurricular Resources</w:t>
            </w:r>
          </w:p>
          <w:p w14:paraId="23E22E71"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Check out the UNT </w:t>
            </w:r>
            <w:hyperlink r:id="rId30" w:tgtFrame="_blank" w:history="1">
              <w:r w:rsidRPr="000630DD">
                <w:rPr>
                  <w:rFonts w:ascii="Lato" w:eastAsia="Times New Roman" w:hAnsi="Lato" w:cs="Times New Roman"/>
                  <w:color w:val="0000FF"/>
                  <w:u w:val="single"/>
                </w:rPr>
                <w:t xml:space="preserve">Event </w:t>
              </w:r>
              <w:proofErr w:type="spellStart"/>
              <w:r w:rsidRPr="000630DD">
                <w:rPr>
                  <w:rFonts w:ascii="Lato" w:eastAsia="Times New Roman" w:hAnsi="Lato" w:cs="Times New Roman"/>
                  <w:color w:val="0000FF"/>
                  <w:u w:val="single"/>
                </w:rPr>
                <w:t>Calendar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371C668A"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Cheer on the </w:t>
            </w:r>
            <w:hyperlink r:id="rId31" w:tgtFrame="_blank" w:history="1">
              <w:r w:rsidRPr="000630DD">
                <w:rPr>
                  <w:rFonts w:ascii="Lato" w:eastAsia="Times New Roman" w:hAnsi="Lato" w:cs="Times New Roman"/>
                  <w:color w:val="0000FF"/>
                  <w:u w:val="single"/>
                </w:rPr>
                <w:t xml:space="preserve">Mean Green Sports </w:t>
              </w:r>
              <w:proofErr w:type="spellStart"/>
              <w:r w:rsidRPr="000630DD">
                <w:rPr>
                  <w:rFonts w:ascii="Lato" w:eastAsia="Times New Roman" w:hAnsi="Lato" w:cs="Times New Roman"/>
                  <w:color w:val="0000FF"/>
                  <w:u w:val="single"/>
                </w:rPr>
                <w:t>Teams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57968C88"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Chill out at </w:t>
            </w:r>
            <w:hyperlink r:id="rId32" w:anchor="Syndicate" w:tgtFrame="_blank" w:history="1">
              <w:r w:rsidRPr="000630DD">
                <w:rPr>
                  <w:rFonts w:ascii="Lato" w:eastAsia="Times New Roman" w:hAnsi="Lato" w:cs="Times New Roman"/>
                  <w:color w:val="0000FF"/>
                  <w:u w:val="single"/>
                </w:rPr>
                <w:t xml:space="preserve">The </w:t>
              </w:r>
              <w:proofErr w:type="spellStart"/>
              <w:r w:rsidRPr="000630DD">
                <w:rPr>
                  <w:rFonts w:ascii="Lato" w:eastAsia="Times New Roman" w:hAnsi="Lato" w:cs="Times New Roman"/>
                  <w:color w:val="0000FF"/>
                  <w:u w:val="single"/>
                </w:rPr>
                <w:t>Syndicate</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459A136D"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Play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"https://recsports.unt.edu/programs/sportclubs" \t "_blank"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Sports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r w:rsidRPr="000630DD">
              <w:rPr>
                <w:rFonts w:ascii="Lato" w:eastAsia="Times New Roman" w:hAnsi="Lato" w:cs="Times New Roman"/>
                <w:color w:val="333333"/>
              </w:rPr>
              <w:fldChar w:fldCharType="end"/>
            </w:r>
          </w:p>
          <w:p w14:paraId="42E80428"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Get in </w:t>
            </w:r>
            <w:hyperlink r:id="rId33" w:tgtFrame="_blank" w:history="1">
              <w:r w:rsidRPr="000630DD">
                <w:rPr>
                  <w:rFonts w:ascii="Lato" w:eastAsia="Times New Roman" w:hAnsi="Lato" w:cs="Times New Roman"/>
                  <w:color w:val="0000FF"/>
                  <w:u w:val="single"/>
                </w:rPr>
                <w:t>shape </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w:t>
            </w:r>
          </w:p>
          <w:p w14:paraId="59F437EA"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Join a </w:t>
            </w:r>
            <w:hyperlink r:id="rId34" w:tgtFrame="_blank" w:history="1">
              <w:r w:rsidRPr="000630DD">
                <w:rPr>
                  <w:rFonts w:ascii="Lato" w:eastAsia="Times New Roman" w:hAnsi="Lato" w:cs="Times New Roman"/>
                  <w:color w:val="0000FF"/>
                  <w:u w:val="single"/>
                </w:rPr>
                <w:t xml:space="preserve">student </w:t>
              </w:r>
              <w:proofErr w:type="spellStart"/>
              <w:r w:rsidRPr="000630DD">
                <w:rPr>
                  <w:rFonts w:ascii="Lato" w:eastAsia="Times New Roman" w:hAnsi="Lato" w:cs="Times New Roman"/>
                  <w:color w:val="0000FF"/>
                  <w:u w:val="single"/>
                </w:rPr>
                <w:t>organization</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0911ED7E"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Learn about others at the </w:t>
            </w:r>
            <w:hyperlink r:id="rId35" w:tgtFrame="_blank" w:history="1">
              <w:r w:rsidRPr="000630DD">
                <w:rPr>
                  <w:rFonts w:ascii="Lato" w:eastAsia="Times New Roman" w:hAnsi="Lato" w:cs="Times New Roman"/>
                  <w:color w:val="0000FF"/>
                  <w:u w:val="single"/>
                </w:rPr>
                <w:t xml:space="preserve">Multicultural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0FD0BA51"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Get involved with the </w:t>
            </w:r>
            <w:hyperlink r:id="rId36" w:tgtFrame="_blank" w:history="1">
              <w:r w:rsidRPr="000630DD">
                <w:rPr>
                  <w:rFonts w:ascii="Lato" w:eastAsia="Times New Roman" w:hAnsi="Lato" w:cs="Times New Roman"/>
                  <w:color w:val="0000FF"/>
                  <w:u w:val="single"/>
                </w:rPr>
                <w:t xml:space="preserve">Center for Leadership and </w:t>
              </w:r>
              <w:proofErr w:type="spellStart"/>
              <w:r w:rsidRPr="000630DD">
                <w:rPr>
                  <w:rFonts w:ascii="Lato" w:eastAsia="Times New Roman" w:hAnsi="Lato" w:cs="Times New Roman"/>
                  <w:color w:val="0000FF"/>
                  <w:u w:val="single"/>
                </w:rPr>
                <w:t>Service</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55886A19" w14:textId="77777777" w:rsidR="000630DD" w:rsidRPr="000630DD" w:rsidRDefault="000630DD" w:rsidP="000630DD">
            <w:pPr>
              <w:numPr>
                <w:ilvl w:val="0"/>
                <w:numId w:val="1"/>
              </w:numPr>
              <w:spacing w:before="100" w:beforeAutospacing="1" w:after="100" w:afterAutospacing="1"/>
              <w:ind w:left="1095"/>
              <w:rPr>
                <w:rFonts w:ascii="Lato" w:eastAsia="Times New Roman" w:hAnsi="Lato" w:cs="Times New Roman"/>
                <w:color w:val="333333"/>
              </w:rPr>
            </w:pPr>
            <w:r w:rsidRPr="000630DD">
              <w:rPr>
                <w:rFonts w:ascii="Lato" w:eastAsia="Times New Roman" w:hAnsi="Lato" w:cs="Times New Roman"/>
                <w:b/>
                <w:bCs/>
                <w:color w:val="333333"/>
              </w:rPr>
              <w:t>Life Skill Resources</w:t>
            </w:r>
          </w:p>
          <w:p w14:paraId="6D5B3585"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Achieve financial success at the </w:t>
            </w:r>
            <w:hyperlink r:id="rId37" w:tgtFrame="_blank" w:history="1">
              <w:r w:rsidRPr="000630DD">
                <w:rPr>
                  <w:rFonts w:ascii="Lato" w:eastAsia="Times New Roman" w:hAnsi="Lato" w:cs="Times New Roman"/>
                  <w:color w:val="0000FF"/>
                  <w:u w:val="single"/>
                </w:rPr>
                <w:t xml:space="preserve">Money Management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5F21137E"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Start the job search at the </w:t>
            </w:r>
            <w:hyperlink r:id="rId38" w:tgtFrame="_blank" w:history="1">
              <w:r w:rsidRPr="000630DD">
                <w:rPr>
                  <w:rFonts w:ascii="Lato" w:eastAsia="Times New Roman" w:hAnsi="Lato" w:cs="Times New Roman"/>
                  <w:color w:val="0000FF"/>
                  <w:u w:val="single"/>
                </w:rPr>
                <w:t xml:space="preserve">Career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12F5C36F"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Sick? Get well at the </w:t>
            </w:r>
            <w:hyperlink r:id="rId39" w:tgtFrame="_blank" w:history="1">
              <w:r w:rsidRPr="000630DD">
                <w:rPr>
                  <w:rFonts w:ascii="Lato" w:eastAsia="Times New Roman" w:hAnsi="Lato" w:cs="Times New Roman"/>
                  <w:color w:val="0000FF"/>
                  <w:u w:val="single"/>
                </w:rPr>
                <w:t xml:space="preserve">Health and Wellness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79573A0F"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Find support at the </w:t>
            </w:r>
            <w:hyperlink r:id="rId40" w:tgtFrame="_blank" w:history="1">
              <w:r w:rsidRPr="000630DD">
                <w:rPr>
                  <w:rFonts w:ascii="Lato" w:eastAsia="Times New Roman" w:hAnsi="Lato" w:cs="Times New Roman"/>
                  <w:color w:val="0000FF"/>
                  <w:u w:val="single"/>
                </w:rPr>
                <w:t xml:space="preserve">Substance Abuse Resource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225B4F42"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Talk to a counselor at the </w:t>
            </w:r>
            <w:hyperlink r:id="rId41" w:tgtFrame="_blank" w:history="1">
              <w:r w:rsidRPr="000630DD">
                <w:rPr>
                  <w:rFonts w:ascii="Lato" w:eastAsia="Times New Roman" w:hAnsi="Lato" w:cs="Times New Roman"/>
                  <w:color w:val="0000FF"/>
                  <w:u w:val="single"/>
                </w:rPr>
                <w:t xml:space="preserve">Counseling </w:t>
              </w:r>
              <w:proofErr w:type="spellStart"/>
              <w:r w:rsidRPr="000630DD">
                <w:rPr>
                  <w:rFonts w:ascii="Lato" w:eastAsia="Times New Roman" w:hAnsi="Lato" w:cs="Times New Roman"/>
                  <w:color w:val="0000FF"/>
                  <w:u w:val="single"/>
                </w:rPr>
                <w:t>Center</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23FC498E"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Emergency? Reach out to </w:t>
            </w:r>
            <w:hyperlink r:id="rId42" w:tgtFrame="_blank" w:history="1">
              <w:r w:rsidRPr="000630DD">
                <w:rPr>
                  <w:rFonts w:ascii="Lato" w:eastAsia="Times New Roman" w:hAnsi="Lato" w:cs="Times New Roman"/>
                  <w:color w:val="0000FF"/>
                  <w:u w:val="single"/>
                </w:rPr>
                <w:t>http://www.police.unt.edu/</w:t>
              </w:r>
              <w:r w:rsidRPr="000630DD">
                <w:rPr>
                  <w:rFonts w:ascii="Lato" w:eastAsia="Times New Roman" w:hAnsi="Lato" w:cs="Times New Roman"/>
                  <w:color w:val="0000FF"/>
                  <w:u w:val="single"/>
                  <w:bdr w:val="none" w:sz="0" w:space="0" w:color="auto" w:frame="1"/>
                </w:rPr>
                <w:t xml:space="preserve">Links to an external </w:t>
              </w:r>
              <w:proofErr w:type="spellStart"/>
              <w:r w:rsidRPr="000630DD">
                <w:rPr>
                  <w:rFonts w:ascii="Lato" w:eastAsia="Times New Roman" w:hAnsi="Lato" w:cs="Times New Roman"/>
                  <w:color w:val="0000FF"/>
                  <w:u w:val="single"/>
                  <w:bdr w:val="none" w:sz="0" w:space="0" w:color="auto" w:frame="1"/>
                </w:rPr>
                <w:t>site.</w:t>
              </w:r>
            </w:hyperlink>
            <w:r w:rsidRPr="000630DD">
              <w:rPr>
                <w:rFonts w:ascii="Lato" w:eastAsia="Times New Roman" w:hAnsi="Lato" w:cs="Times New Roman"/>
                <w:color w:val="333333"/>
              </w:rPr>
              <w:t>UNTPD</w:t>
            </w:r>
            <w:proofErr w:type="spellEnd"/>
            <w:r w:rsidRPr="000630DD">
              <w:rPr>
                <w:rFonts w:ascii="Lato" w:eastAsia="Times New Roman" w:hAnsi="Lato" w:cs="Times New Roman"/>
                <w:color w:val="333333"/>
              </w:rPr>
              <w:t> </w:t>
            </w:r>
          </w:p>
          <w:p w14:paraId="209E975E"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Sign up for </w:t>
            </w:r>
            <w:hyperlink r:id="rId43" w:tgtFrame="_blank" w:history="1">
              <w:r w:rsidRPr="000630DD">
                <w:rPr>
                  <w:rFonts w:ascii="Lato" w:eastAsia="Times New Roman" w:hAnsi="Lato" w:cs="Times New Roman"/>
                  <w:color w:val="0000FF"/>
                  <w:u w:val="single"/>
                </w:rPr>
                <w:t xml:space="preserve">Eagle </w:t>
              </w:r>
              <w:proofErr w:type="spellStart"/>
              <w:r w:rsidRPr="000630DD">
                <w:rPr>
                  <w:rFonts w:ascii="Lato" w:eastAsia="Times New Roman" w:hAnsi="Lato" w:cs="Times New Roman"/>
                  <w:color w:val="0000FF"/>
                  <w:u w:val="single"/>
                </w:rPr>
                <w:t>Alert</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to be notified in an emergency</w:t>
            </w:r>
          </w:p>
          <w:p w14:paraId="7F21AF43"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Need legal help? Reach out to </w:t>
            </w:r>
            <w:hyperlink r:id="rId44" w:tgtFrame="_blank" w:history="1">
              <w:r w:rsidRPr="000630DD">
                <w:rPr>
                  <w:rFonts w:ascii="Lato" w:eastAsia="Times New Roman" w:hAnsi="Lato" w:cs="Times New Roman"/>
                  <w:color w:val="0000FF"/>
                  <w:u w:val="single"/>
                </w:rPr>
                <w:t xml:space="preserve">Student Legal </w:t>
              </w:r>
              <w:proofErr w:type="spellStart"/>
              <w:r w:rsidRPr="000630DD">
                <w:rPr>
                  <w:rFonts w:ascii="Lato" w:eastAsia="Times New Roman" w:hAnsi="Lato" w:cs="Times New Roman"/>
                  <w:color w:val="0000FF"/>
                  <w:u w:val="single"/>
                </w:rPr>
                <w:t>Services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4A4D8D6F"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Make copies at </w:t>
            </w:r>
            <w:hyperlink r:id="rId45" w:tgtFrame="_blank" w:history="1">
              <w:r w:rsidRPr="000630DD">
                <w:rPr>
                  <w:rFonts w:ascii="Lato" w:eastAsia="Times New Roman" w:hAnsi="Lato" w:cs="Times New Roman"/>
                  <w:color w:val="0000FF"/>
                  <w:u w:val="single"/>
                </w:rPr>
                <w:t xml:space="preserve">Eagle </w:t>
              </w:r>
              <w:proofErr w:type="spellStart"/>
              <w:r w:rsidRPr="000630DD">
                <w:rPr>
                  <w:rFonts w:ascii="Lato" w:eastAsia="Times New Roman" w:hAnsi="Lato" w:cs="Times New Roman"/>
                  <w:color w:val="0000FF"/>
                  <w:u w:val="single"/>
                </w:rPr>
                <w:t>Images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1C37AAFA"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Send a Fax at </w:t>
            </w:r>
            <w:hyperlink r:id="rId46" w:tgtFrame="_blank" w:history="1">
              <w:r w:rsidRPr="000630DD">
                <w:rPr>
                  <w:rFonts w:ascii="Lato" w:eastAsia="Times New Roman" w:hAnsi="Lato" w:cs="Times New Roman"/>
                  <w:color w:val="0000FF"/>
                  <w:u w:val="single"/>
                </w:rPr>
                <w:t xml:space="preserve">Design </w:t>
              </w:r>
              <w:proofErr w:type="spellStart"/>
              <w:r w:rsidRPr="000630DD">
                <w:rPr>
                  <w:rFonts w:ascii="Lato" w:eastAsia="Times New Roman" w:hAnsi="Lato" w:cs="Times New Roman"/>
                  <w:color w:val="0000FF"/>
                  <w:u w:val="single"/>
                </w:rPr>
                <w:t>Works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1EA6EF85"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r w:rsidRPr="000630DD">
              <w:rPr>
                <w:rFonts w:ascii="Lato" w:eastAsia="Times New Roman" w:hAnsi="Lato" w:cs="Times New Roman"/>
                <w:color w:val="333333"/>
              </w:rPr>
              <w:t>Mailing a letter? Check out </w:t>
            </w:r>
            <w:hyperlink r:id="rId47" w:tgtFrame="_blank" w:history="1">
              <w:r w:rsidRPr="000630DD">
                <w:rPr>
                  <w:rFonts w:ascii="Lato" w:eastAsia="Times New Roman" w:hAnsi="Lato" w:cs="Times New Roman"/>
                  <w:color w:val="0000FF"/>
                  <w:u w:val="single"/>
                </w:rPr>
                <w:t>Eagle Post </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w:t>
            </w:r>
          </w:p>
          <w:p w14:paraId="053F8BB9" w14:textId="77777777" w:rsidR="000630DD" w:rsidRPr="000630DD" w:rsidRDefault="000630DD" w:rsidP="000630DD">
            <w:pPr>
              <w:numPr>
                <w:ilvl w:val="0"/>
                <w:numId w:val="1"/>
              </w:numPr>
              <w:spacing w:before="100" w:beforeAutospacing="1" w:after="100" w:afterAutospacing="1"/>
              <w:ind w:left="1095"/>
              <w:rPr>
                <w:rFonts w:ascii="Lato" w:eastAsia="Times New Roman" w:hAnsi="Lato" w:cs="Times New Roman"/>
                <w:color w:val="333333"/>
              </w:rPr>
            </w:pPr>
            <w:r w:rsidRPr="000630DD">
              <w:rPr>
                <w:rFonts w:ascii="Lato" w:eastAsia="Times New Roman" w:hAnsi="Lato" w:cs="Times New Roman"/>
                <w:b/>
                <w:bCs/>
                <w:color w:val="333333"/>
              </w:rPr>
              <w:t>Denton Lifestyle</w:t>
            </w:r>
          </w:p>
          <w:p w14:paraId="71DFF9D7"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hyperlink r:id="rId48" w:tgtFrame="_blank" w:history="1">
              <w:r w:rsidRPr="000630DD">
                <w:rPr>
                  <w:rFonts w:ascii="Lato" w:eastAsia="Times New Roman" w:hAnsi="Lato" w:cs="Times New Roman"/>
                  <w:color w:val="0000FF"/>
                  <w:u w:val="single"/>
                </w:rPr>
                <w:t xml:space="preserve">Discover </w:t>
              </w:r>
              <w:proofErr w:type="spellStart"/>
              <w:r w:rsidRPr="000630DD">
                <w:rPr>
                  <w:rFonts w:ascii="Lato" w:eastAsia="Times New Roman" w:hAnsi="Lato" w:cs="Times New Roman"/>
                  <w:color w:val="0000FF"/>
                  <w:u w:val="single"/>
                </w:rPr>
                <w:t>Denton</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3880B1CE"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hyperlink r:id="rId49" w:tgtFrame="_blank" w:history="1">
              <w:r w:rsidRPr="000630DD">
                <w:rPr>
                  <w:rFonts w:ascii="Lato" w:eastAsia="Times New Roman" w:hAnsi="Lato" w:cs="Times New Roman"/>
                  <w:color w:val="0000FF"/>
                  <w:u w:val="single"/>
                </w:rPr>
                <w:t xml:space="preserve">Dallas Morning </w:t>
              </w:r>
              <w:proofErr w:type="spellStart"/>
              <w:r w:rsidRPr="000630DD">
                <w:rPr>
                  <w:rFonts w:ascii="Lato" w:eastAsia="Times New Roman" w:hAnsi="Lato" w:cs="Times New Roman"/>
                  <w:color w:val="0000FF"/>
                  <w:u w:val="single"/>
                </w:rPr>
                <w:t>News</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p>
          <w:p w14:paraId="3C31F9B0" w14:textId="77777777" w:rsidR="000630DD" w:rsidRPr="000630DD" w:rsidRDefault="000630DD" w:rsidP="000630DD">
            <w:pPr>
              <w:numPr>
                <w:ilvl w:val="1"/>
                <w:numId w:val="1"/>
              </w:numPr>
              <w:spacing w:beforeAutospacing="1" w:afterAutospacing="1"/>
              <w:ind w:left="2190"/>
              <w:rPr>
                <w:rFonts w:ascii="Lato" w:eastAsia="Times New Roman" w:hAnsi="Lato" w:cs="Times New Roman"/>
                <w:color w:val="333333"/>
              </w:rPr>
            </w:pPr>
            <w:hyperlink r:id="rId50" w:tgtFrame="_blank" w:history="1">
              <w:r w:rsidRPr="000630DD">
                <w:rPr>
                  <w:rFonts w:ascii="Lato" w:eastAsia="Times New Roman" w:hAnsi="Lato" w:cs="Times New Roman"/>
                  <w:color w:val="0000FF"/>
                  <w:u w:val="single"/>
                </w:rPr>
                <w:t xml:space="preserve">Student </w:t>
              </w:r>
              <w:proofErr w:type="spellStart"/>
              <w:r w:rsidRPr="000630DD">
                <w:rPr>
                  <w:rFonts w:ascii="Lato" w:eastAsia="Times New Roman" w:hAnsi="Lato" w:cs="Times New Roman"/>
                  <w:color w:val="0000FF"/>
                  <w:u w:val="single"/>
                </w:rPr>
                <w:t>Life</w:t>
              </w:r>
              <w:r w:rsidRPr="000630DD">
                <w:rPr>
                  <w:rFonts w:ascii="Lato" w:eastAsia="Times New Roman" w:hAnsi="Lato" w:cs="Times New Roman"/>
                  <w:color w:val="0000FF"/>
                  <w:u w:val="single"/>
                  <w:bdr w:val="none" w:sz="0" w:space="0" w:color="auto" w:frame="1"/>
                </w:rPr>
                <w:t>Links</w:t>
              </w:r>
              <w:proofErr w:type="spellEnd"/>
              <w:r w:rsidRPr="000630DD">
                <w:rPr>
                  <w:rFonts w:ascii="Lato" w:eastAsia="Times New Roman" w:hAnsi="Lato" w:cs="Times New Roman"/>
                  <w:color w:val="0000FF"/>
                  <w:u w:val="single"/>
                  <w:bdr w:val="none" w:sz="0" w:space="0" w:color="auto" w:frame="1"/>
                </w:rPr>
                <w:t xml:space="preserve"> to an external site.</w:t>
              </w:r>
            </w:hyperlink>
            <w:r w:rsidRPr="000630DD">
              <w:rPr>
                <w:rFonts w:ascii="Lato" w:eastAsia="Times New Roman" w:hAnsi="Lato" w:cs="Times New Roman"/>
                <w:color w:val="333333"/>
              </w:rPr>
              <w:t> in Denton</w:t>
            </w:r>
          </w:p>
        </w:tc>
      </w:tr>
    </w:tbl>
    <w:p w14:paraId="385C8C33"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b/>
          <w:bCs/>
          <w:i/>
          <w:iCs/>
          <w:color w:val="333333"/>
        </w:rPr>
        <w:lastRenderedPageBreak/>
        <w:t>Dante's Hell and Its Afterlife</w:t>
      </w:r>
    </w:p>
    <w:p w14:paraId="517B5F89" w14:textId="196C2441"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lastRenderedPageBreak/>
        <w:t>Aug. 22:</w:t>
      </w:r>
      <w:hyperlink r:id="rId51" w:tooltip="Welcome" w:history="1">
        <w:r w:rsidRPr="000630DD">
          <w:rPr>
            <w:rFonts w:ascii="Lato" w:eastAsia="Times New Roman" w:hAnsi="Lato" w:cs="Times New Roman"/>
            <w:color w:val="0000FF"/>
            <w:u w:val="single"/>
          </w:rPr>
          <w:t> "Welcome to Hell"</w:t>
        </w:r>
      </w:hyperlink>
      <w:r w:rsidRPr="000630DD">
        <w:rPr>
          <w:rFonts w:ascii="Lato" w:eastAsia="Times New Roman" w:hAnsi="Lato" w:cs="Times New Roman"/>
          <w:color w:val="333333"/>
        </w:rPr>
        <w:t xml:space="preserve"> (Rowan Atkinson); </w:t>
      </w:r>
      <w:proofErr w:type="spellStart"/>
      <w:r w:rsidRPr="000630DD">
        <w:rPr>
          <w:rFonts w:ascii="Lato" w:eastAsia="Times New Roman" w:hAnsi="Lato" w:cs="Times New Roman"/>
          <w:color w:val="333333"/>
        </w:rPr>
        <w:t>Dantemania</w:t>
      </w:r>
      <w:proofErr w:type="spellEnd"/>
      <w:r w:rsidRPr="000630DD">
        <w:rPr>
          <w:rFonts w:ascii="Lato" w:eastAsia="Times New Roman" w:hAnsi="Lato" w:cs="Times New Roman"/>
          <w:color w:val="333333"/>
        </w:rPr>
        <w:t>: Inferno movie trailer (2016):</w:t>
      </w:r>
      <w:hyperlink r:id="rId52" w:tgtFrame="_blank" w:history="1">
        <w:r w:rsidRPr="000630DD">
          <w:rPr>
            <w:rFonts w:ascii="Lato" w:eastAsia="Times New Roman" w:hAnsi="Lato" w:cs="Times New Roman"/>
            <w:color w:val="0000FF"/>
            <w:u w:val="single"/>
          </w:rPr>
          <w:t>https://www.youtube.com/watch?v=RH2BD49sEZI</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noProof/>
          <w:color w:val="0000FF"/>
        </w:rPr>
        <w:drawing>
          <wp:inline distT="0" distB="0" distL="0" distR="0" wp14:anchorId="3D21591A" wp14:editId="1A250637">
            <wp:extent cx="1778635" cy="1266825"/>
            <wp:effectExtent l="0" t="0" r="0" b="0"/>
            <wp:docPr id="2" name="Picture 2" descr="A black and grey play button&#10;&#10;Description automatically generated">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grey play button&#10;&#10;Description automatically generated">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8635" cy="1266825"/>
                    </a:xfrm>
                    <a:prstGeom prst="rect">
                      <a:avLst/>
                    </a:prstGeom>
                    <a:noFill/>
                    <a:ln>
                      <a:noFill/>
                    </a:ln>
                  </pic:spPr>
                </pic:pic>
              </a:graphicData>
            </a:graphic>
          </wp:inline>
        </w:drawing>
      </w:r>
    </w:p>
    <w:p w14:paraId="050CF0E7" w14:textId="7FEF231F" w:rsid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Aug. 24: </w:t>
      </w:r>
      <w:r w:rsidRPr="000630DD">
        <w:rPr>
          <w:rFonts w:ascii="Lato" w:eastAsia="Times New Roman" w:hAnsi="Lato" w:cs="Times New Roman"/>
          <w:i/>
          <w:iCs/>
          <w:color w:val="333333"/>
        </w:rPr>
        <w:t>Inferno</w:t>
      </w:r>
      <w:r w:rsidRPr="000630DD">
        <w:rPr>
          <w:rFonts w:ascii="Lato" w:eastAsia="Times New Roman" w:hAnsi="Lato" w:cs="Times New Roman"/>
          <w:color w:val="333333"/>
        </w:rPr>
        <w:t> 1-2 (cantos 1 and 2), </w:t>
      </w:r>
      <w:proofErr w:type="spellStart"/>
      <w:r w:rsidRPr="000630DD">
        <w:rPr>
          <w:rFonts w:ascii="Lato" w:eastAsia="Times New Roman" w:hAnsi="Lato" w:cs="Times New Roman"/>
          <w:i/>
          <w:iCs/>
          <w:color w:val="333333"/>
        </w:rPr>
        <w:t>Danteworlds</w:t>
      </w:r>
      <w:proofErr w:type="spellEnd"/>
      <w:r w:rsidRPr="000630DD">
        <w:rPr>
          <w:rFonts w:ascii="Lato" w:eastAsia="Times New Roman" w:hAnsi="Lato" w:cs="Times New Roman"/>
          <w:color w:val="333333"/>
        </w:rPr>
        <w:t> 13-19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"https://unt.instructure.com/courses/94490/files/23091324?wrap=1" \o "DanteWorlds 1-2-3.pdf" \t "_blank"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DanteWorlds</w:t>
      </w:r>
      <w:proofErr w:type="spellEnd"/>
      <w:r w:rsidRPr="000630DD">
        <w:rPr>
          <w:rFonts w:ascii="Lato" w:eastAsia="Times New Roman" w:hAnsi="Lato" w:cs="Times New Roman"/>
          <w:color w:val="0000FF"/>
          <w:u w:val="single"/>
        </w:rPr>
        <w:t xml:space="preserve"> 1-2-3.pdf</w:t>
      </w:r>
      <w:r w:rsidRPr="000630DD">
        <w:rPr>
          <w:rFonts w:ascii="Lato" w:eastAsia="Times New Roman" w:hAnsi="Lato" w:cs="Times New Roman"/>
          <w:color w:val="333333"/>
        </w:rPr>
        <w:fldChar w:fldCharType="end"/>
      </w:r>
      <w:hyperlink r:id="rId54"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 xml:space="preserve">Download </w:t>
        </w:r>
        <w:proofErr w:type="spellStart"/>
        <w:r w:rsidRPr="000630DD">
          <w:rPr>
            <w:rFonts w:ascii="Lato" w:eastAsia="Times New Roman" w:hAnsi="Lato" w:cs="Times New Roman"/>
            <w:color w:val="0000FF"/>
            <w:bdr w:val="none" w:sz="0" w:space="0" w:color="auto" w:frame="1"/>
          </w:rPr>
          <w:t>DanteWorlds</w:t>
        </w:r>
        <w:proofErr w:type="spellEnd"/>
        <w:r w:rsidRPr="000630DD">
          <w:rPr>
            <w:rFonts w:ascii="Lato" w:eastAsia="Times New Roman" w:hAnsi="Lato" w:cs="Times New Roman"/>
            <w:color w:val="0000FF"/>
            <w:bdr w:val="none" w:sz="0" w:space="0" w:color="auto" w:frame="1"/>
          </w:rPr>
          <w:t xml:space="preserve"> 1-2-3.pdf</w:t>
        </w:r>
      </w:hyperlink>
      <w:r w:rsidRPr="000630DD">
        <w:rPr>
          <w:rFonts w:ascii="Lato" w:eastAsia="Times New Roman" w:hAnsi="Lato" w:cs="Times New Roman"/>
          <w:color w:val="333333"/>
        </w:rPr>
        <w:t>: Dark Wood (Three Beasts, Virgil, Beatrice) (</w:t>
      </w:r>
      <w:r w:rsidRPr="000630DD">
        <w:rPr>
          <w:rFonts w:ascii="Lato" w:eastAsia="Times New Roman" w:hAnsi="Lato" w:cs="Times New Roman"/>
          <w:b/>
          <w:bCs/>
          <w:color w:val="333333"/>
        </w:rPr>
        <w:t>Canvas</w:t>
      </w:r>
      <w:r w:rsidRPr="000630DD">
        <w:rPr>
          <w:rFonts w:ascii="Lato" w:eastAsia="Times New Roman" w:hAnsi="Lato" w:cs="Times New Roman"/>
          <w:color w:val="333333"/>
        </w:rPr>
        <w:t>: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"https://unt.instructure.com/courses/94490/files/22559281/download?wrap=1" \o "1. Mazzotta.pdf" \t ""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Mazzotta</w:t>
      </w:r>
      <w:proofErr w:type="spellEnd"/>
      <w:r w:rsidRPr="000630DD">
        <w:rPr>
          <w:rFonts w:ascii="Lato" w:eastAsia="Times New Roman" w:hAnsi="Lato" w:cs="Times New Roman"/>
          <w:color w:val="0000FF"/>
          <w:u w:val="single"/>
        </w:rPr>
        <w:t>, "Life of Dante"</w:t>
      </w:r>
      <w:r w:rsidRPr="000630DD">
        <w:rPr>
          <w:rFonts w:ascii="Lato" w:eastAsia="Times New Roman" w:hAnsi="Lato" w:cs="Times New Roman"/>
          <w:color w:val="333333"/>
        </w:rPr>
        <w:fldChar w:fldCharType="end"/>
      </w:r>
      <w:hyperlink r:id="rId55"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 xml:space="preserve">Download </w:t>
        </w:r>
        <w:proofErr w:type="spellStart"/>
        <w:r w:rsidRPr="000630DD">
          <w:rPr>
            <w:rFonts w:ascii="Lato" w:eastAsia="Times New Roman" w:hAnsi="Lato" w:cs="Times New Roman"/>
            <w:color w:val="0000FF"/>
            <w:bdr w:val="none" w:sz="0" w:space="0" w:color="auto" w:frame="1"/>
          </w:rPr>
          <w:t>Mazzotta</w:t>
        </w:r>
        <w:proofErr w:type="spellEnd"/>
        <w:r w:rsidRPr="000630DD">
          <w:rPr>
            <w:rFonts w:ascii="Lato" w:eastAsia="Times New Roman" w:hAnsi="Lato" w:cs="Times New Roman"/>
            <w:color w:val="0000FF"/>
            <w:bdr w:val="none" w:sz="0" w:space="0" w:color="auto" w:frame="1"/>
          </w:rPr>
          <w:t>, "Life of Dante"</w:t>
        </w:r>
      </w:hyperlink>
      <w:r w:rsidRPr="000630DD">
        <w:rPr>
          <w:rFonts w:ascii="Lato" w:eastAsia="Times New Roman" w:hAnsi="Lato" w:cs="Times New Roman"/>
          <w:color w:val="333333"/>
        </w:rPr>
        <w:t>; </w:t>
      </w:r>
      <w:hyperlink r:id="rId56" w:tooltip="Inferno 1-2" w:history="1">
        <w:r w:rsidRPr="000630DD">
          <w:rPr>
            <w:rFonts w:ascii="Lato" w:eastAsia="Times New Roman" w:hAnsi="Lato" w:cs="Times New Roman"/>
            <w:color w:val="0000FF"/>
            <w:u w:val="single"/>
          </w:rPr>
          <w:t>Herman Dune, "Tell Me Something I Don't Know"</w:t>
        </w:r>
      </w:hyperlink>
      <w:r w:rsidRPr="000630DD">
        <w:rPr>
          <w:rFonts w:ascii="Lato" w:eastAsia="Times New Roman" w:hAnsi="Lato" w:cs="Times New Roman"/>
          <w:color w:val="333333"/>
        </w:rPr>
        <w:t>); </w:t>
      </w:r>
      <w:hyperlink r:id="rId57" w:tooltip="Dante Diary 1" w:history="1">
        <w:r w:rsidRPr="000630DD">
          <w:rPr>
            <w:rFonts w:ascii="Lato" w:eastAsia="Times New Roman" w:hAnsi="Lato" w:cs="Times New Roman"/>
            <w:b/>
            <w:bCs/>
            <w:color w:val="0000FF"/>
            <w:u w:val="single"/>
          </w:rPr>
          <w:t>Dante Diaries 1</w:t>
        </w:r>
      </w:hyperlink>
      <w:r w:rsidRPr="000630DD">
        <w:rPr>
          <w:rFonts w:ascii="Lato" w:eastAsia="Times New Roman" w:hAnsi="Lato" w:cs="Times New Roman"/>
          <w:color w:val="333333"/>
        </w:rPr>
        <w:t> (due by 5 pm on Canvas) </w:t>
      </w:r>
      <w:hyperlink r:id="rId58" w:tgtFrame="_blank" w:tooltip="Presentation_2.pptx" w:history="1">
        <w:r w:rsidRPr="000630DD">
          <w:rPr>
            <w:rFonts w:ascii="Lato" w:eastAsia="Times New Roman" w:hAnsi="Lato" w:cs="Times New Roman"/>
            <w:color w:val="0000FF"/>
            <w:u w:val="single"/>
          </w:rPr>
          <w:t>Presentation_2.pptx</w:t>
        </w:r>
      </w:hyperlink>
      <w:hyperlink r:id="rId59" w:history="1">
        <w:r w:rsidRPr="000630DD">
          <w:rPr>
            <w:rFonts w:ascii="Lato" w:eastAsia="Times New Roman" w:hAnsi="Lato" w:cs="Times New Roman"/>
            <w:color w:val="0000FF"/>
            <w:bdr w:val="none" w:sz="0" w:space="0" w:color="auto" w:frame="1"/>
          </w:rPr>
          <w:t>Download Presentation_2.pptx</w:t>
        </w:r>
      </w:hyperlink>
    </w:p>
    <w:p w14:paraId="14235F04" w14:textId="77777777" w:rsidR="000630DD" w:rsidRPr="000630DD" w:rsidRDefault="000630DD" w:rsidP="000630DD">
      <w:pPr>
        <w:rPr>
          <w:rFonts w:ascii="Lato" w:eastAsia="Times New Roman" w:hAnsi="Lato" w:cs="Times New Roman"/>
          <w:color w:val="333333"/>
        </w:rPr>
      </w:pPr>
    </w:p>
    <w:p w14:paraId="5C827122" w14:textId="54AFE714" w:rsid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Aug. 29: </w:t>
      </w:r>
      <w:hyperlink r:id="rId60" w:tooltip="Peter Greenaway, A TV Dante, canto 1" w:history="1">
        <w:r w:rsidRPr="000630DD">
          <w:rPr>
            <w:rFonts w:ascii="Lato" w:eastAsia="Times New Roman" w:hAnsi="Lato" w:cs="Times New Roman"/>
            <w:color w:val="0000FF"/>
            <w:u w:val="single"/>
          </w:rPr>
          <w:t>Peter Greenaway, </w:t>
        </w:r>
        <w:r w:rsidRPr="000630DD">
          <w:rPr>
            <w:rFonts w:ascii="Lato" w:eastAsia="Times New Roman" w:hAnsi="Lato" w:cs="Times New Roman"/>
            <w:i/>
            <w:iCs/>
            <w:color w:val="0000FF"/>
            <w:u w:val="single"/>
          </w:rPr>
          <w:t>A TV Dante</w:t>
        </w:r>
        <w:r w:rsidRPr="000630DD">
          <w:rPr>
            <w:rFonts w:ascii="Lato" w:eastAsia="Times New Roman" w:hAnsi="Lato" w:cs="Times New Roman"/>
            <w:color w:val="0000FF"/>
            <w:u w:val="single"/>
          </w:rPr>
          <w:t>, canto 1</w:t>
        </w:r>
      </w:hyperlink>
      <w:r w:rsidRPr="000630DD">
        <w:rPr>
          <w:rFonts w:ascii="Lato" w:eastAsia="Times New Roman" w:hAnsi="Lato" w:cs="Times New Roman"/>
          <w:color w:val="333333"/>
        </w:rPr>
        <w:t>; Dante and his World (Mandelbaum, "Dante in His Age" (319-29) (</w:t>
      </w:r>
      <w:r w:rsidRPr="000630DD">
        <w:rPr>
          <w:rFonts w:ascii="Lato" w:eastAsia="Times New Roman" w:hAnsi="Lato" w:cs="Times New Roman"/>
          <w:b/>
          <w:bCs/>
          <w:color w:val="333333"/>
        </w:rPr>
        <w:t>Canvas</w:t>
      </w:r>
      <w:r w:rsidRPr="000630DD">
        <w:rPr>
          <w:rFonts w:ascii="Lato" w:eastAsia="Times New Roman" w:hAnsi="Lato" w:cs="Times New Roman"/>
          <w:color w:val="333333"/>
        </w:rPr>
        <w:t>: </w:t>
      </w:r>
      <w:hyperlink r:id="rId61" w:tooltip="3. Sanders.pdf" w:history="1">
        <w:r w:rsidRPr="000630DD">
          <w:rPr>
            <w:rFonts w:ascii="Lato" w:eastAsia="Times New Roman" w:hAnsi="Lato" w:cs="Times New Roman"/>
            <w:color w:val="0000FF"/>
            <w:u w:val="single"/>
          </w:rPr>
          <w:t>Marcus Sanders</w:t>
        </w:r>
      </w:hyperlink>
      <w:hyperlink r:id="rId62"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 xml:space="preserve">Download Marcus </w:t>
        </w:r>
        <w:proofErr w:type="spellStart"/>
        <w:r w:rsidRPr="000630DD">
          <w:rPr>
            <w:rFonts w:ascii="Lato" w:eastAsia="Times New Roman" w:hAnsi="Lato" w:cs="Times New Roman"/>
            <w:color w:val="0000FF"/>
            <w:bdr w:val="none" w:sz="0" w:space="0" w:color="auto" w:frame="1"/>
          </w:rPr>
          <w:t>Sanders</w:t>
        </w:r>
      </w:hyperlink>
      <w:r w:rsidRPr="000630DD">
        <w:rPr>
          <w:rFonts w:ascii="Lato" w:eastAsia="Times New Roman" w:hAnsi="Lato" w:cs="Times New Roman"/>
          <w:color w:val="333333"/>
        </w:rPr>
        <w:t>and</w:t>
      </w:r>
      <w:proofErr w:type="spellEnd"/>
      <w:r w:rsidRPr="000630DD">
        <w:rPr>
          <w:rFonts w:ascii="Lato" w:eastAsia="Times New Roman" w:hAnsi="Lato" w:cs="Times New Roman"/>
          <w:color w:val="333333"/>
        </w:rPr>
        <w:t> </w:t>
      </w:r>
      <w:hyperlink r:id="rId63" w:tooltip="4. MJBang.pdf" w:history="1">
        <w:r w:rsidRPr="000630DD">
          <w:rPr>
            <w:rFonts w:ascii="Lato" w:eastAsia="Times New Roman" w:hAnsi="Lato" w:cs="Times New Roman"/>
            <w:color w:val="0000FF"/>
            <w:u w:val="single"/>
          </w:rPr>
          <w:t>Mary Jo Bang</w:t>
        </w:r>
      </w:hyperlink>
      <w:hyperlink r:id="rId64"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 xml:space="preserve">Download Mary Jo </w:t>
        </w:r>
        <w:proofErr w:type="spellStart"/>
        <w:r w:rsidRPr="000630DD">
          <w:rPr>
            <w:rFonts w:ascii="Lato" w:eastAsia="Times New Roman" w:hAnsi="Lato" w:cs="Times New Roman"/>
            <w:color w:val="0000FF"/>
            <w:bdr w:val="none" w:sz="0" w:space="0" w:color="auto" w:frame="1"/>
          </w:rPr>
          <w:t>Bang</w:t>
        </w:r>
      </w:hyperlink>
      <w:r w:rsidRPr="000630DD">
        <w:rPr>
          <w:rFonts w:ascii="Lato" w:eastAsia="Times New Roman" w:hAnsi="Lato" w:cs="Times New Roman"/>
          <w:color w:val="333333"/>
        </w:rPr>
        <w:t>"translations</w:t>
      </w:r>
      <w:proofErr w:type="spellEnd"/>
      <w:r w:rsidRPr="000630DD">
        <w:rPr>
          <w:rFonts w:ascii="Lato" w:eastAsia="Times New Roman" w:hAnsi="Lato" w:cs="Times New Roman"/>
          <w:color w:val="333333"/>
        </w:rPr>
        <w:t>"; </w:t>
      </w:r>
      <w:hyperlink r:id="rId65" w:tooltip="2. Raffa_Hell.pdf" w:history="1">
        <w:r w:rsidRPr="000630DD">
          <w:rPr>
            <w:rFonts w:ascii="Lato" w:eastAsia="Times New Roman" w:hAnsi="Lato" w:cs="Times New Roman"/>
            <w:color w:val="0000FF"/>
            <w:u w:val="single"/>
          </w:rPr>
          <w:t>Raffa, "Hell"</w:t>
        </w:r>
      </w:hyperlink>
      <w:hyperlink r:id="rId66"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Raffa, "Hell"</w:t>
        </w:r>
      </w:hyperlink>
      <w:r w:rsidRPr="000630DD">
        <w:rPr>
          <w:rFonts w:ascii="Lato" w:eastAsia="Times New Roman" w:hAnsi="Lato" w:cs="Times New Roman"/>
          <w:color w:val="333333"/>
        </w:rPr>
        <w:t> [</w:t>
      </w:r>
      <w:r w:rsidRPr="000630DD">
        <w:rPr>
          <w:rFonts w:ascii="Lato" w:eastAsia="Times New Roman" w:hAnsi="Lato" w:cs="Times New Roman"/>
          <w:i/>
          <w:iCs/>
          <w:color w:val="333333"/>
        </w:rPr>
        <w:t xml:space="preserve">Complete </w:t>
      </w:r>
      <w:proofErr w:type="spellStart"/>
      <w:r w:rsidRPr="000630DD">
        <w:rPr>
          <w:rFonts w:ascii="Lato" w:eastAsia="Times New Roman" w:hAnsi="Lato" w:cs="Times New Roman"/>
          <w:i/>
          <w:iCs/>
          <w:color w:val="333333"/>
        </w:rPr>
        <w:t>Danteworlds</w:t>
      </w:r>
      <w:proofErr w:type="spellEnd"/>
      <w:r w:rsidRPr="000630DD">
        <w:rPr>
          <w:rFonts w:ascii="Lato" w:eastAsia="Times New Roman" w:hAnsi="Lato" w:cs="Times New Roman"/>
          <w:color w:val="333333"/>
        </w:rPr>
        <w:t>])</w:t>
      </w:r>
    </w:p>
    <w:p w14:paraId="7B40CC6B" w14:textId="77777777" w:rsidR="000630DD" w:rsidRPr="000630DD" w:rsidRDefault="000630DD" w:rsidP="000630DD">
      <w:pPr>
        <w:rPr>
          <w:rFonts w:ascii="Lato" w:eastAsia="Times New Roman" w:hAnsi="Lato" w:cs="Times New Roman"/>
          <w:color w:val="333333"/>
        </w:rPr>
      </w:pPr>
    </w:p>
    <w:p w14:paraId="133B0D6E"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Aug. 31: </w:t>
      </w:r>
      <w:r w:rsidRPr="000630DD">
        <w:rPr>
          <w:rFonts w:ascii="Lato" w:eastAsia="Times New Roman" w:hAnsi="Lato" w:cs="Times New Roman"/>
          <w:i/>
          <w:iCs/>
          <w:color w:val="333333"/>
        </w:rPr>
        <w:t>Inferno</w:t>
      </w:r>
      <w:r w:rsidRPr="000630DD">
        <w:rPr>
          <w:rFonts w:ascii="Lato" w:eastAsia="Times New Roman" w:hAnsi="Lato" w:cs="Times New Roman"/>
          <w:color w:val="333333"/>
        </w:rPr>
        <w:t> 3-4, </w:t>
      </w:r>
      <w:proofErr w:type="spellStart"/>
      <w:r w:rsidRPr="000630DD">
        <w:rPr>
          <w:rFonts w:ascii="Lato" w:eastAsia="Times New Roman" w:hAnsi="Lato" w:cs="Times New Roman"/>
          <w:i/>
          <w:iCs/>
          <w:color w:val="333333"/>
        </w:rPr>
        <w:t>Danteworlds</w:t>
      </w:r>
      <w:proofErr w:type="spellEnd"/>
      <w:r w:rsidRPr="000630DD">
        <w:rPr>
          <w:rFonts w:ascii="Lato" w:eastAsia="Times New Roman" w:hAnsi="Lato" w:cs="Times New Roman"/>
          <w:i/>
          <w:iCs/>
          <w:color w:val="333333"/>
        </w:rPr>
        <w:t xml:space="preserve"> (DW)</w:t>
      </w:r>
      <w:r w:rsidRPr="000630DD">
        <w:rPr>
          <w:rFonts w:ascii="Lato" w:eastAsia="Times New Roman" w:hAnsi="Lato" w:cs="Times New Roman"/>
          <w:color w:val="333333"/>
        </w:rPr>
        <w:t> 21-32: Periphery of Hell (Charon), Limbo (</w:t>
      </w:r>
      <w:r w:rsidRPr="000630DD">
        <w:rPr>
          <w:rFonts w:ascii="Lato" w:eastAsia="Times New Roman" w:hAnsi="Lato" w:cs="Times New Roman"/>
          <w:b/>
          <w:bCs/>
          <w:color w:val="333333"/>
        </w:rPr>
        <w:t>Canvas</w:t>
      </w:r>
      <w:r w:rsidRPr="000630DD">
        <w:rPr>
          <w:rFonts w:ascii="Lato" w:eastAsia="Times New Roman" w:hAnsi="Lato" w:cs="Times New Roman"/>
          <w:color w:val="333333"/>
        </w:rPr>
        <w:t>: </w:t>
      </w:r>
      <w:hyperlink r:id="rId67" w:tooltip="5. Virgil_Aeneid_6.pdf" w:history="1">
        <w:r w:rsidRPr="000630DD">
          <w:rPr>
            <w:rFonts w:ascii="Lato" w:eastAsia="Times New Roman" w:hAnsi="Lato" w:cs="Times New Roman"/>
            <w:color w:val="0000FF"/>
            <w:u w:val="single"/>
          </w:rPr>
          <w:t>Virgil, </w:t>
        </w:r>
        <w:r w:rsidRPr="000630DD">
          <w:rPr>
            <w:rFonts w:ascii="Lato" w:eastAsia="Times New Roman" w:hAnsi="Lato" w:cs="Times New Roman"/>
            <w:i/>
            <w:iCs/>
            <w:color w:val="0000FF"/>
            <w:u w:val="single"/>
          </w:rPr>
          <w:t>Aeneid</w:t>
        </w:r>
        <w:r w:rsidRPr="000630DD">
          <w:rPr>
            <w:rFonts w:ascii="Lato" w:eastAsia="Times New Roman" w:hAnsi="Lato" w:cs="Times New Roman"/>
            <w:color w:val="0000FF"/>
            <w:u w:val="single"/>
          </w:rPr>
          <w:t> 6</w:t>
        </w:r>
      </w:hyperlink>
      <w:hyperlink r:id="rId68"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Virgil, Aeneid 6</w:t>
        </w:r>
      </w:hyperlink>
      <w:r w:rsidRPr="000630DD">
        <w:rPr>
          <w:rFonts w:ascii="Lato" w:eastAsia="Times New Roman" w:hAnsi="Lato" w:cs="Times New Roman"/>
          <w:color w:val="333333"/>
        </w:rPr>
        <w:t>); </w:t>
      </w:r>
      <w:hyperlink r:id="rId69" w:tooltip="Dante Diary 2" w:history="1">
        <w:r w:rsidRPr="000630DD">
          <w:rPr>
            <w:rFonts w:ascii="Lato" w:eastAsia="Times New Roman" w:hAnsi="Lato" w:cs="Times New Roman"/>
            <w:b/>
            <w:bCs/>
            <w:color w:val="0000FF"/>
            <w:u w:val="single"/>
          </w:rPr>
          <w:t>Dante Diaries 2 </w:t>
        </w:r>
      </w:hyperlink>
      <w:hyperlink r:id="rId70" w:tgtFrame="_blank" w:tooltip="Presentation_4 UNT.pptx" w:history="1">
        <w:r w:rsidRPr="000630DD">
          <w:rPr>
            <w:rFonts w:ascii="Lato" w:eastAsia="Times New Roman" w:hAnsi="Lato" w:cs="Times New Roman"/>
            <w:b/>
            <w:bCs/>
            <w:color w:val="0000FF"/>
            <w:u w:val="single"/>
          </w:rPr>
          <w:t>Dante Diaries 2  Presentation_4 UNT.pptx </w:t>
        </w:r>
      </w:hyperlink>
      <w:hyperlink r:id="rId71" w:history="1">
        <w:r w:rsidRPr="000630DD">
          <w:rPr>
            <w:rFonts w:ascii="Lato" w:eastAsia="Times New Roman" w:hAnsi="Lato" w:cs="Times New Roman"/>
            <w:b/>
            <w:bCs/>
            <w:color w:val="0000FF"/>
            <w:bdr w:val="none" w:sz="0" w:space="0" w:color="auto" w:frame="1"/>
          </w:rPr>
          <w:t>Download Dante Diaries 2  Presentation_4 UNT.pptx</w:t>
        </w:r>
      </w:hyperlink>
    </w:p>
    <w:p w14:paraId="5B7EF3E6"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Sept. 5: </w:t>
      </w:r>
      <w:r w:rsidRPr="000630DD">
        <w:rPr>
          <w:rFonts w:ascii="Lato" w:eastAsia="Times New Roman" w:hAnsi="Lato" w:cs="Times New Roman"/>
          <w:i/>
          <w:iCs/>
          <w:color w:val="333333"/>
        </w:rPr>
        <w:t>Inferno</w:t>
      </w:r>
      <w:r w:rsidRPr="000630DD">
        <w:rPr>
          <w:rFonts w:ascii="Lato" w:eastAsia="Times New Roman" w:hAnsi="Lato" w:cs="Times New Roman"/>
          <w:color w:val="333333"/>
        </w:rPr>
        <w:t> 5, </w:t>
      </w:r>
      <w:r w:rsidRPr="000630DD">
        <w:rPr>
          <w:rFonts w:ascii="Lato" w:eastAsia="Times New Roman" w:hAnsi="Lato" w:cs="Times New Roman"/>
          <w:i/>
          <w:iCs/>
          <w:color w:val="333333"/>
        </w:rPr>
        <w:t>DW</w:t>
      </w:r>
      <w:r w:rsidRPr="000630DD">
        <w:rPr>
          <w:rFonts w:ascii="Lato" w:eastAsia="Times New Roman" w:hAnsi="Lato" w:cs="Times New Roman"/>
          <w:color w:val="333333"/>
        </w:rPr>
        <w:t> 33-38: Lust (Minos, Francesca and Paolo); </w:t>
      </w:r>
      <w:hyperlink r:id="rId72" w:tooltip="Inferno, Canto 5 (Lust)" w:history="1">
        <w:r w:rsidRPr="000630DD">
          <w:rPr>
            <w:rFonts w:ascii="Lato" w:eastAsia="Times New Roman" w:hAnsi="Lato" w:cs="Times New Roman"/>
            <w:color w:val="0000FF"/>
            <w:u w:val="single"/>
          </w:rPr>
          <w:t>Inferno Video Game commercial</w:t>
        </w:r>
      </w:hyperlink>
      <w:r w:rsidRPr="000630DD">
        <w:rPr>
          <w:rFonts w:ascii="Lato" w:eastAsia="Times New Roman" w:hAnsi="Lato" w:cs="Times New Roman"/>
          <w:color w:val="333333"/>
        </w:rPr>
        <w:t> (Super Bowl 44)</w:t>
      </w:r>
    </w:p>
    <w:p w14:paraId="305FAE93" w14:textId="1F77C682" w:rsid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Sept. 7: Two models for Dante's cultural resonance:</w:t>
      </w:r>
      <w:hyperlink r:id="rId73" w:tooltip="Inferno Rap" w:history="1">
        <w:r w:rsidRPr="000630DD">
          <w:rPr>
            <w:rFonts w:ascii="Lato" w:eastAsia="Times New Roman" w:hAnsi="Lato" w:cs="Times New Roman"/>
            <w:color w:val="0000FF"/>
            <w:u w:val="single"/>
          </w:rPr>
          <w:t> </w:t>
        </w:r>
        <w:r w:rsidRPr="000630DD">
          <w:rPr>
            <w:rFonts w:ascii="Lato" w:eastAsia="Times New Roman" w:hAnsi="Lato" w:cs="Times New Roman"/>
            <w:i/>
            <w:iCs/>
            <w:color w:val="0000FF"/>
            <w:u w:val="single"/>
          </w:rPr>
          <w:t>Inferno Rap</w:t>
        </w:r>
      </w:hyperlink>
      <w:r w:rsidRPr="000630DD">
        <w:rPr>
          <w:rFonts w:ascii="Lato" w:eastAsia="Times New Roman" w:hAnsi="Lato" w:cs="Times New Roman"/>
          <w:color w:val="333333"/>
        </w:rPr>
        <w:t> (Eternal Kool Project); </w:t>
      </w:r>
      <w:hyperlink r:id="rId74" w:tooltip="Peter Greenaway, A TV Dante, canto 5" w:history="1">
        <w:r w:rsidRPr="000630DD">
          <w:rPr>
            <w:rFonts w:ascii="Lato" w:eastAsia="Times New Roman" w:hAnsi="Lato" w:cs="Times New Roman"/>
            <w:color w:val="0000FF"/>
            <w:u w:val="single"/>
          </w:rPr>
          <w:t>Peter Greenaway, </w:t>
        </w:r>
        <w:r w:rsidRPr="000630DD">
          <w:rPr>
            <w:rFonts w:ascii="Lato" w:eastAsia="Times New Roman" w:hAnsi="Lato" w:cs="Times New Roman"/>
            <w:i/>
            <w:iCs/>
            <w:color w:val="0000FF"/>
            <w:u w:val="single"/>
          </w:rPr>
          <w:t>A TV Dante</w:t>
        </w:r>
        <w:r w:rsidRPr="000630DD">
          <w:rPr>
            <w:rFonts w:ascii="Lato" w:eastAsia="Times New Roman" w:hAnsi="Lato" w:cs="Times New Roman"/>
            <w:color w:val="0000FF"/>
            <w:u w:val="single"/>
          </w:rPr>
          <w:t>, canto 5</w:t>
        </w:r>
      </w:hyperlink>
      <w:r w:rsidRPr="000630DD">
        <w:rPr>
          <w:rFonts w:ascii="Lato" w:eastAsia="Times New Roman" w:hAnsi="Lato" w:cs="Times New Roman"/>
          <w:color w:val="333333"/>
        </w:rPr>
        <w:t>; (</w:t>
      </w:r>
      <w:r w:rsidRPr="000630DD">
        <w:rPr>
          <w:rFonts w:ascii="Lato" w:eastAsia="Times New Roman" w:hAnsi="Lato" w:cs="Times New Roman"/>
          <w:b/>
          <w:bCs/>
          <w:color w:val="333333"/>
        </w:rPr>
        <w:t>Canvas</w:t>
      </w:r>
      <w:r w:rsidRPr="000630DD">
        <w:rPr>
          <w:rFonts w:ascii="Lato" w:eastAsia="Times New Roman" w:hAnsi="Lato" w:cs="Times New Roman"/>
          <w:color w:val="333333"/>
        </w:rPr>
        <w:t>: </w:t>
      </w:r>
      <w:hyperlink r:id="rId75" w:tooltip="7. Vickers.pdf" w:history="1">
        <w:r w:rsidRPr="000630DD">
          <w:rPr>
            <w:rFonts w:ascii="Lato" w:eastAsia="Times New Roman" w:hAnsi="Lato" w:cs="Times New Roman"/>
            <w:color w:val="0000FF"/>
            <w:u w:val="single"/>
          </w:rPr>
          <w:t>Vickers, "Dante in the Video Decade"</w:t>
        </w:r>
      </w:hyperlink>
      <w:hyperlink r:id="rId76"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Vickers, "Dante in the Video Decade"</w:t>
        </w:r>
      </w:hyperlink>
      <w:r w:rsidRPr="000630DD">
        <w:rPr>
          <w:rFonts w:ascii="Lato" w:eastAsia="Times New Roman" w:hAnsi="Lato" w:cs="Times New Roman"/>
          <w:color w:val="333333"/>
        </w:rPr>
        <w:t>); </w:t>
      </w:r>
      <w:hyperlink r:id="rId77" w:tooltip="Dante Diary 3" w:history="1">
        <w:r w:rsidRPr="000630DD">
          <w:rPr>
            <w:rFonts w:ascii="Lato" w:eastAsia="Times New Roman" w:hAnsi="Lato" w:cs="Times New Roman"/>
            <w:b/>
            <w:bCs/>
            <w:color w:val="0000FF"/>
            <w:u w:val="single"/>
          </w:rPr>
          <w:t>Dante Diaries 3</w:t>
        </w:r>
      </w:hyperlink>
    </w:p>
    <w:p w14:paraId="5107211F" w14:textId="77777777" w:rsidR="000630DD" w:rsidRPr="000630DD" w:rsidRDefault="000630DD" w:rsidP="000630DD">
      <w:pPr>
        <w:rPr>
          <w:rFonts w:ascii="Lato" w:eastAsia="Times New Roman" w:hAnsi="Lato" w:cs="Times New Roman"/>
          <w:color w:val="333333"/>
        </w:rPr>
      </w:pPr>
    </w:p>
    <w:p w14:paraId="61B90615" w14:textId="198E8F6F" w:rsid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Sept. 12: </w:t>
      </w:r>
      <w:r w:rsidRPr="000630DD">
        <w:rPr>
          <w:rFonts w:ascii="Lato" w:eastAsia="Times New Roman" w:hAnsi="Lato" w:cs="Times New Roman"/>
          <w:i/>
          <w:iCs/>
          <w:color w:val="333333"/>
        </w:rPr>
        <w:t>Inferno</w:t>
      </w:r>
      <w:r w:rsidRPr="000630DD">
        <w:rPr>
          <w:rFonts w:ascii="Lato" w:eastAsia="Times New Roman" w:hAnsi="Lato" w:cs="Times New Roman"/>
          <w:color w:val="333333"/>
        </w:rPr>
        <w:t> 6-8, </w:t>
      </w:r>
      <w:r w:rsidRPr="000630DD">
        <w:rPr>
          <w:rFonts w:ascii="Lato" w:eastAsia="Times New Roman" w:hAnsi="Lato" w:cs="Times New Roman"/>
          <w:i/>
          <w:iCs/>
          <w:color w:val="333333"/>
        </w:rPr>
        <w:t>DW</w:t>
      </w:r>
      <w:r w:rsidRPr="000630DD">
        <w:rPr>
          <w:rFonts w:ascii="Lato" w:eastAsia="Times New Roman" w:hAnsi="Lato" w:cs="Times New Roman"/>
          <w:color w:val="333333"/>
        </w:rPr>
        <w:t> 39-53, 55: Gluttony (</w:t>
      </w:r>
      <w:proofErr w:type="spellStart"/>
      <w:r w:rsidRPr="000630DD">
        <w:rPr>
          <w:rFonts w:ascii="Lato" w:eastAsia="Times New Roman" w:hAnsi="Lato" w:cs="Times New Roman"/>
          <w:color w:val="333333"/>
        </w:rPr>
        <w:t>Ciacco</w:t>
      </w:r>
      <w:proofErr w:type="spellEnd"/>
      <w:r w:rsidRPr="000630DD">
        <w:rPr>
          <w:rFonts w:ascii="Lato" w:eastAsia="Times New Roman" w:hAnsi="Lato" w:cs="Times New Roman"/>
          <w:color w:val="333333"/>
        </w:rPr>
        <w:t xml:space="preserve">), Avarice, Wrath (Filippo </w:t>
      </w:r>
      <w:proofErr w:type="spellStart"/>
      <w:r w:rsidRPr="000630DD">
        <w:rPr>
          <w:rFonts w:ascii="Lato" w:eastAsia="Times New Roman" w:hAnsi="Lato" w:cs="Times New Roman"/>
          <w:color w:val="333333"/>
        </w:rPr>
        <w:t>Argenti</w:t>
      </w:r>
      <w:proofErr w:type="spellEnd"/>
      <w:r w:rsidRPr="000630DD">
        <w:rPr>
          <w:rFonts w:ascii="Lato" w:eastAsia="Times New Roman" w:hAnsi="Lato" w:cs="Times New Roman"/>
          <w:color w:val="333333"/>
        </w:rPr>
        <w:t>); Explore the "Dante Today" Web site: </w:t>
      </w:r>
      <w:hyperlink r:id="rId78" w:tgtFrame="_blank" w:history="1">
        <w:r w:rsidRPr="000630DD">
          <w:rPr>
            <w:rFonts w:ascii="Lato" w:eastAsia="Times New Roman" w:hAnsi="Lato" w:cs="Times New Roman"/>
            <w:color w:val="0000FF"/>
            <w:u w:val="single"/>
          </w:rPr>
          <w:t>http://research.bowdoin.edu/dante-today/</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color w:val="333333"/>
        </w:rPr>
        <w:t>; Instructions for the </w:t>
      </w:r>
      <w:hyperlink r:id="rId79" w:tooltip="News From Hell: Instructions" w:history="1">
        <w:r w:rsidRPr="000630DD">
          <w:rPr>
            <w:rFonts w:ascii="Lato" w:eastAsia="Times New Roman" w:hAnsi="Lato" w:cs="Times New Roman"/>
            <w:color w:val="0000FF"/>
            <w:u w:val="single"/>
          </w:rPr>
          <w:t>News from Hell assignment</w:t>
        </w:r>
      </w:hyperlink>
      <w:r w:rsidRPr="000630DD">
        <w:rPr>
          <w:rFonts w:ascii="Lato" w:eastAsia="Times New Roman" w:hAnsi="Lato" w:cs="Times New Roman"/>
          <w:color w:val="333333"/>
        </w:rPr>
        <w:t>; </w:t>
      </w:r>
      <w:r w:rsidRPr="000630DD">
        <w:rPr>
          <w:rFonts w:ascii="Lato" w:eastAsia="Times New Roman" w:hAnsi="Lato" w:cs="Times New Roman"/>
          <w:b/>
          <w:bCs/>
          <w:color w:val="333333"/>
        </w:rPr>
        <w:t>BONUS</w:t>
      </w:r>
      <w:r w:rsidRPr="000630DD">
        <w:rPr>
          <w:rFonts w:ascii="Lato" w:eastAsia="Times New Roman" w:hAnsi="Lato" w:cs="Times New Roman"/>
          <w:color w:val="333333"/>
        </w:rPr>
        <w:t>: "</w:t>
      </w:r>
      <w:proofErr w:type="spellStart"/>
      <w:r w:rsidRPr="000630DD">
        <w:rPr>
          <w:rFonts w:ascii="Lato" w:eastAsia="Times New Roman" w:hAnsi="Lato" w:cs="Times New Roman"/>
          <w:color w:val="333333"/>
        </w:rPr>
        <w:fldChar w:fldCharType="begin"/>
      </w:r>
      <w:r w:rsidRPr="000630DD">
        <w:rPr>
          <w:rFonts w:ascii="Lato" w:eastAsia="Times New Roman" w:hAnsi="Lato" w:cs="Times New Roman"/>
          <w:color w:val="333333"/>
        </w:rPr>
        <w:instrText xml:space="preserve"> HYPERLINK "https://unt.instructure.com/courses/94490/pages/inferno-6-8" \o "Inferno 6-8" \t "" </w:instrText>
      </w:r>
      <w:r w:rsidRPr="000630DD">
        <w:rPr>
          <w:rFonts w:ascii="Lato" w:eastAsia="Times New Roman" w:hAnsi="Lato" w:cs="Times New Roman"/>
          <w:color w:val="333333"/>
        </w:rPr>
        <w:fldChar w:fldCharType="separate"/>
      </w:r>
      <w:r w:rsidRPr="000630DD">
        <w:rPr>
          <w:rFonts w:ascii="Lato" w:eastAsia="Times New Roman" w:hAnsi="Lato" w:cs="Times New Roman"/>
          <w:color w:val="0000FF"/>
          <w:u w:val="single"/>
        </w:rPr>
        <w:t>Argenti</w:t>
      </w:r>
      <w:proofErr w:type="spellEnd"/>
      <w:r w:rsidRPr="000630DD">
        <w:rPr>
          <w:rFonts w:ascii="Lato" w:eastAsia="Times New Roman" w:hAnsi="Lato" w:cs="Times New Roman"/>
          <w:color w:val="0000FF"/>
          <w:u w:val="single"/>
        </w:rPr>
        <w:t xml:space="preserve"> </w:t>
      </w:r>
      <w:proofErr w:type="spellStart"/>
      <w:r w:rsidRPr="000630DD">
        <w:rPr>
          <w:rFonts w:ascii="Lato" w:eastAsia="Times New Roman" w:hAnsi="Lato" w:cs="Times New Roman"/>
          <w:color w:val="0000FF"/>
          <w:u w:val="single"/>
        </w:rPr>
        <w:t>vive</w:t>
      </w:r>
      <w:proofErr w:type="spellEnd"/>
      <w:r w:rsidRPr="000630DD">
        <w:rPr>
          <w:rFonts w:ascii="Lato" w:eastAsia="Times New Roman" w:hAnsi="Lato" w:cs="Times New Roman"/>
          <w:color w:val="333333"/>
        </w:rPr>
        <w:fldChar w:fldCharType="end"/>
      </w:r>
      <w:r w:rsidRPr="000630DD">
        <w:rPr>
          <w:rFonts w:ascii="Lato" w:eastAsia="Times New Roman" w:hAnsi="Lato" w:cs="Times New Roman"/>
          <w:color w:val="333333"/>
        </w:rPr>
        <w:t xml:space="preserve">" by Italian rapper </w:t>
      </w:r>
      <w:proofErr w:type="spellStart"/>
      <w:r w:rsidRPr="000630DD">
        <w:rPr>
          <w:rFonts w:ascii="Lato" w:eastAsia="Times New Roman" w:hAnsi="Lato" w:cs="Times New Roman"/>
          <w:color w:val="333333"/>
        </w:rPr>
        <w:t>Caparezza</w:t>
      </w:r>
      <w:proofErr w:type="spellEnd"/>
    </w:p>
    <w:p w14:paraId="0D2161C1" w14:textId="77777777" w:rsidR="000630DD" w:rsidRPr="000630DD" w:rsidRDefault="000630DD" w:rsidP="000630DD">
      <w:pPr>
        <w:rPr>
          <w:rFonts w:ascii="Lato" w:eastAsia="Times New Roman" w:hAnsi="Lato" w:cs="Times New Roman"/>
          <w:color w:val="333333"/>
        </w:rPr>
      </w:pPr>
    </w:p>
    <w:p w14:paraId="122B34D0"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Sept.  14: </w:t>
      </w:r>
      <w:r w:rsidRPr="000630DD">
        <w:rPr>
          <w:rFonts w:ascii="Lato" w:eastAsia="Times New Roman" w:hAnsi="Lato" w:cs="Times New Roman"/>
          <w:i/>
          <w:iCs/>
          <w:color w:val="333333"/>
        </w:rPr>
        <w:t>Inferno</w:t>
      </w:r>
      <w:r w:rsidRPr="000630DD">
        <w:rPr>
          <w:rFonts w:ascii="Lato" w:eastAsia="Times New Roman" w:hAnsi="Lato" w:cs="Times New Roman"/>
          <w:color w:val="333333"/>
        </w:rPr>
        <w:t> 9-11, </w:t>
      </w:r>
      <w:r w:rsidRPr="000630DD">
        <w:rPr>
          <w:rFonts w:ascii="Lato" w:eastAsia="Times New Roman" w:hAnsi="Lato" w:cs="Times New Roman"/>
          <w:i/>
          <w:iCs/>
          <w:color w:val="333333"/>
        </w:rPr>
        <w:t>DW</w:t>
      </w:r>
      <w:r w:rsidRPr="000630DD">
        <w:rPr>
          <w:rFonts w:ascii="Lato" w:eastAsia="Times New Roman" w:hAnsi="Lato" w:cs="Times New Roman"/>
          <w:color w:val="333333"/>
        </w:rPr>
        <w:t> 49-64: Gate of Dis, Allegory, Heresy (</w:t>
      </w:r>
      <w:proofErr w:type="spellStart"/>
      <w:r w:rsidRPr="000630DD">
        <w:rPr>
          <w:rFonts w:ascii="Lato" w:eastAsia="Times New Roman" w:hAnsi="Lato" w:cs="Times New Roman"/>
          <w:color w:val="333333"/>
        </w:rPr>
        <w:t>Farinata</w:t>
      </w:r>
      <w:proofErr w:type="spellEnd"/>
      <w:r w:rsidRPr="000630DD">
        <w:rPr>
          <w:rFonts w:ascii="Lato" w:eastAsia="Times New Roman" w:hAnsi="Lato" w:cs="Times New Roman"/>
          <w:color w:val="333333"/>
        </w:rPr>
        <w:t>, Cavalcante),  Organization of Hell (</w:t>
      </w:r>
      <w:r w:rsidRPr="000630DD">
        <w:rPr>
          <w:rFonts w:ascii="Lato" w:eastAsia="Times New Roman" w:hAnsi="Lato" w:cs="Times New Roman"/>
          <w:b/>
          <w:bCs/>
          <w:color w:val="333333"/>
        </w:rPr>
        <w:t>Canvas</w:t>
      </w:r>
      <w:r w:rsidRPr="000630DD">
        <w:rPr>
          <w:rFonts w:ascii="Lato" w:eastAsia="Times New Roman" w:hAnsi="Lato" w:cs="Times New Roman"/>
          <w:color w:val="333333"/>
        </w:rPr>
        <w:t>: </w:t>
      </w:r>
      <w:hyperlink r:id="rId80" w:tooltip="8. Letter_To_Can_Grande.pdf" w:history="1">
        <w:r w:rsidRPr="000630DD">
          <w:rPr>
            <w:rFonts w:ascii="Lato" w:eastAsia="Times New Roman" w:hAnsi="Lato" w:cs="Times New Roman"/>
            <w:color w:val="0000FF"/>
            <w:u w:val="single"/>
          </w:rPr>
          <w:t xml:space="preserve">"Letter to </w:t>
        </w:r>
        <w:proofErr w:type="spellStart"/>
        <w:r w:rsidRPr="000630DD">
          <w:rPr>
            <w:rFonts w:ascii="Lato" w:eastAsia="Times New Roman" w:hAnsi="Lato" w:cs="Times New Roman"/>
            <w:color w:val="0000FF"/>
            <w:u w:val="single"/>
          </w:rPr>
          <w:t>Cangrande</w:t>
        </w:r>
        <w:proofErr w:type="spellEnd"/>
        <w:r w:rsidRPr="000630DD">
          <w:rPr>
            <w:rFonts w:ascii="Lato" w:eastAsia="Times New Roman" w:hAnsi="Lato" w:cs="Times New Roman"/>
            <w:color w:val="0000FF"/>
            <w:u w:val="single"/>
          </w:rPr>
          <w:t>"</w:t>
        </w:r>
      </w:hyperlink>
      <w:hyperlink r:id="rId81"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 xml:space="preserve">Download "Letter to </w:t>
        </w:r>
        <w:proofErr w:type="spellStart"/>
        <w:r w:rsidRPr="000630DD">
          <w:rPr>
            <w:rFonts w:ascii="Lato" w:eastAsia="Times New Roman" w:hAnsi="Lato" w:cs="Times New Roman"/>
            <w:color w:val="0000FF"/>
            <w:bdr w:val="none" w:sz="0" w:space="0" w:color="auto" w:frame="1"/>
          </w:rPr>
          <w:t>Cangrande</w:t>
        </w:r>
        <w:proofErr w:type="spellEnd"/>
        <w:r w:rsidRPr="000630DD">
          <w:rPr>
            <w:rFonts w:ascii="Lato" w:eastAsia="Times New Roman" w:hAnsi="Lato" w:cs="Times New Roman"/>
            <w:color w:val="0000FF"/>
            <w:bdr w:val="none" w:sz="0" w:space="0" w:color="auto" w:frame="1"/>
          </w:rPr>
          <w:t>"</w:t>
        </w:r>
      </w:hyperlink>
      <w:r w:rsidRPr="000630DD">
        <w:rPr>
          <w:rFonts w:ascii="Lato" w:eastAsia="Times New Roman" w:hAnsi="Lato" w:cs="Times New Roman"/>
          <w:color w:val="333333"/>
        </w:rPr>
        <w:t>); </w:t>
      </w:r>
      <w:hyperlink r:id="rId82" w:tooltip="Dante Diary 4" w:history="1">
        <w:r w:rsidRPr="000630DD">
          <w:rPr>
            <w:rFonts w:ascii="Lato" w:eastAsia="Times New Roman" w:hAnsi="Lato" w:cs="Times New Roman"/>
            <w:b/>
            <w:bCs/>
            <w:color w:val="0000FF"/>
            <w:u w:val="single"/>
          </w:rPr>
          <w:t>Dante Diaries 4</w:t>
        </w:r>
      </w:hyperlink>
    </w:p>
    <w:p w14:paraId="1E95D998"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shd w:val="clear" w:color="auto" w:fill="FBEEB8"/>
        </w:rPr>
        <w:t>[Sept. 15: </w:t>
      </w:r>
      <w:hyperlink r:id="rId83" w:tooltip="News from Hell-3" w:history="1">
        <w:r w:rsidRPr="000630DD">
          <w:rPr>
            <w:rFonts w:ascii="Lato" w:eastAsia="Times New Roman" w:hAnsi="Lato" w:cs="Times New Roman"/>
            <w:i/>
            <w:iCs/>
            <w:color w:val="0000FF"/>
            <w:u w:val="single"/>
            <w:shd w:val="clear" w:color="auto" w:fill="FBEEB8"/>
          </w:rPr>
          <w:t>News from Hell</w:t>
        </w:r>
        <w:r w:rsidRPr="000630DD">
          <w:rPr>
            <w:rFonts w:ascii="Lato" w:eastAsia="Times New Roman" w:hAnsi="Lato" w:cs="Times New Roman"/>
            <w:color w:val="0000FF"/>
            <w:u w:val="single"/>
            <w:shd w:val="clear" w:color="auto" w:fill="FBEEB8"/>
          </w:rPr>
          <w:t>: Formation of newscast teams</w:t>
        </w:r>
      </w:hyperlink>
      <w:r w:rsidRPr="000630DD">
        <w:rPr>
          <w:rFonts w:ascii="Lato" w:eastAsia="Times New Roman" w:hAnsi="Lato" w:cs="Times New Roman"/>
          <w:color w:val="333333"/>
          <w:shd w:val="clear" w:color="auto" w:fill="FBEEB8"/>
        </w:rPr>
        <w:t>; </w:t>
      </w:r>
      <w:hyperlink r:id="rId84" w:tooltip="News from Hell: Topics" w:history="1">
        <w:r w:rsidRPr="000630DD">
          <w:rPr>
            <w:rFonts w:ascii="Lato" w:eastAsia="Times New Roman" w:hAnsi="Lato" w:cs="Times New Roman"/>
            <w:color w:val="0000FF"/>
            <w:u w:val="single"/>
            <w:shd w:val="clear" w:color="auto" w:fill="FBEEB8"/>
          </w:rPr>
          <w:t>News from Hell topics</w:t>
        </w:r>
      </w:hyperlink>
      <w:r w:rsidRPr="000630DD">
        <w:rPr>
          <w:rFonts w:ascii="Lato" w:eastAsia="Times New Roman" w:hAnsi="Lato" w:cs="Times New Roman"/>
          <w:color w:val="333333"/>
          <w:shd w:val="clear" w:color="auto" w:fill="FBEEB8"/>
        </w:rPr>
        <w:t> due by 9 pm]</w:t>
      </w:r>
    </w:p>
    <w:p w14:paraId="75C96160"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Sept. 19: </w:t>
      </w:r>
      <w:hyperlink r:id="rId85" w:tooltip="News from Hell-3" w:history="1">
        <w:r w:rsidRPr="000630DD">
          <w:rPr>
            <w:rFonts w:ascii="Lato" w:eastAsia="Times New Roman" w:hAnsi="Lato" w:cs="Times New Roman"/>
            <w:i/>
            <w:iCs/>
            <w:color w:val="0000FF"/>
            <w:u w:val="single"/>
          </w:rPr>
          <w:t>News from Hell</w:t>
        </w:r>
        <w:r w:rsidRPr="000630DD">
          <w:rPr>
            <w:rFonts w:ascii="Lato" w:eastAsia="Times New Roman" w:hAnsi="Lato" w:cs="Times New Roman"/>
            <w:color w:val="0000FF"/>
            <w:u w:val="single"/>
          </w:rPr>
          <w:t> workshop in class</w:t>
        </w:r>
      </w:hyperlink>
      <w:r w:rsidRPr="000630DD">
        <w:rPr>
          <w:rFonts w:ascii="Lato" w:eastAsia="Times New Roman" w:hAnsi="Lato" w:cs="Times New Roman"/>
          <w:color w:val="333333"/>
        </w:rPr>
        <w:t>: Begin drafting the script for the newscast</w:t>
      </w:r>
    </w:p>
    <w:p w14:paraId="49A992D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Sept. 21: </w:t>
      </w:r>
      <w:hyperlink r:id="rId86" w:tooltip="News from Hell" w:history="1">
        <w:r w:rsidRPr="000630DD">
          <w:rPr>
            <w:rFonts w:ascii="Lato" w:eastAsia="Times New Roman" w:hAnsi="Lato" w:cs="Times New Roman"/>
            <w:i/>
            <w:iCs/>
            <w:color w:val="0000FF"/>
            <w:u w:val="single"/>
          </w:rPr>
          <w:t>News from Hell</w:t>
        </w:r>
        <w:r w:rsidRPr="000630DD">
          <w:rPr>
            <w:rFonts w:ascii="Lato" w:eastAsia="Times New Roman" w:hAnsi="Lato" w:cs="Times New Roman"/>
            <w:color w:val="0000FF"/>
            <w:u w:val="single"/>
          </w:rPr>
          <w:t> workshop in class</w:t>
        </w:r>
      </w:hyperlink>
      <w:r w:rsidRPr="000630DD">
        <w:rPr>
          <w:rFonts w:ascii="Lato" w:eastAsia="Times New Roman" w:hAnsi="Lato" w:cs="Times New Roman"/>
          <w:color w:val="333333"/>
        </w:rPr>
        <w:t>: Continue drafting the script for the newscast</w:t>
      </w:r>
    </w:p>
    <w:p w14:paraId="097227FB"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shd w:val="clear" w:color="auto" w:fill="FBEEB8"/>
        </w:rPr>
        <w:lastRenderedPageBreak/>
        <w:t>[Sept. 22: </w:t>
      </w:r>
      <w:r w:rsidRPr="000630DD">
        <w:rPr>
          <w:rFonts w:ascii="Lato" w:eastAsia="Times New Roman" w:hAnsi="Lato" w:cs="Times New Roman"/>
          <w:i/>
          <w:iCs/>
          <w:color w:val="333333"/>
          <w:shd w:val="clear" w:color="auto" w:fill="FBEEB8"/>
        </w:rPr>
        <w:t>News from Hell</w:t>
      </w:r>
      <w:r w:rsidRPr="000630DD">
        <w:rPr>
          <w:rFonts w:ascii="Lato" w:eastAsia="Times New Roman" w:hAnsi="Lato" w:cs="Times New Roman"/>
          <w:color w:val="333333"/>
          <w:shd w:val="clear" w:color="auto" w:fill="FBEEB8"/>
        </w:rPr>
        <w:t>: Conduct background research; begin </w:t>
      </w:r>
      <w:hyperlink r:id="rId87" w:tooltip="Background_Worksheet-4-1.docx" w:history="1">
        <w:r w:rsidRPr="000630DD">
          <w:rPr>
            <w:rFonts w:ascii="Lato" w:eastAsia="Times New Roman" w:hAnsi="Lato" w:cs="Times New Roman"/>
            <w:color w:val="0000FF"/>
            <w:u w:val="single"/>
            <w:shd w:val="clear" w:color="auto" w:fill="FBEEB8"/>
          </w:rPr>
          <w:t>library worksheet</w:t>
        </w:r>
      </w:hyperlink>
      <w:hyperlink r:id="rId88" w:history="1">
        <w:r w:rsidRPr="000630DD">
          <w:rPr>
            <w:rFonts w:ascii="Lato" w:eastAsia="Times New Roman" w:hAnsi="Lato" w:cs="Times New Roman"/>
            <w:color w:val="0000FF"/>
            <w:shd w:val="clear" w:color="auto" w:fill="FBEEB8"/>
          </w:rPr>
          <w:t> </w:t>
        </w:r>
        <w:r w:rsidRPr="000630DD">
          <w:rPr>
            <w:rFonts w:ascii="Lato" w:eastAsia="Times New Roman" w:hAnsi="Lato" w:cs="Times New Roman"/>
            <w:color w:val="0000FF"/>
            <w:bdr w:val="none" w:sz="0" w:space="0" w:color="auto" w:frame="1"/>
            <w:shd w:val="clear" w:color="auto" w:fill="FBEEB8"/>
          </w:rPr>
          <w:t>Download library worksheet</w:t>
        </w:r>
      </w:hyperlink>
      <w:r w:rsidRPr="000630DD">
        <w:rPr>
          <w:rFonts w:ascii="Lato" w:eastAsia="Times New Roman" w:hAnsi="Lato" w:cs="Times New Roman"/>
          <w:color w:val="333333"/>
          <w:shd w:val="clear" w:color="auto" w:fill="FBEEB8"/>
        </w:rPr>
        <w:t> due by 5 pm]</w:t>
      </w:r>
    </w:p>
    <w:p w14:paraId="7B7489AB"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Sept. 26: </w:t>
      </w:r>
      <w:r w:rsidRPr="000630DD">
        <w:rPr>
          <w:rFonts w:ascii="Lato" w:eastAsia="Times New Roman" w:hAnsi="Lato" w:cs="Times New Roman"/>
          <w:i/>
          <w:iCs/>
          <w:color w:val="333333"/>
        </w:rPr>
        <w:t>Inferno</w:t>
      </w:r>
      <w:r w:rsidRPr="000630DD">
        <w:rPr>
          <w:rFonts w:ascii="Lato" w:eastAsia="Times New Roman" w:hAnsi="Lato" w:cs="Times New Roman"/>
          <w:color w:val="333333"/>
        </w:rPr>
        <w:t> 12, </w:t>
      </w:r>
      <w:r w:rsidRPr="000630DD">
        <w:rPr>
          <w:rFonts w:ascii="Lato" w:eastAsia="Times New Roman" w:hAnsi="Lato" w:cs="Times New Roman"/>
          <w:i/>
          <w:iCs/>
          <w:color w:val="333333"/>
        </w:rPr>
        <w:t>DW</w:t>
      </w:r>
      <w:r w:rsidRPr="000630DD">
        <w:rPr>
          <w:rFonts w:ascii="Lato" w:eastAsia="Times New Roman" w:hAnsi="Lato" w:cs="Times New Roman"/>
          <w:color w:val="333333"/>
        </w:rPr>
        <w:t> 65-69, 76-77: Murderers. </w:t>
      </w:r>
      <w:hyperlink r:id="rId89" w:tooltip="Inferno 12" w:history="1">
        <w:r w:rsidRPr="000630DD">
          <w:rPr>
            <w:rFonts w:ascii="Lato" w:eastAsia="Times New Roman" w:hAnsi="Lato" w:cs="Times New Roman"/>
            <w:color w:val="0000FF"/>
            <w:u w:val="single"/>
          </w:rPr>
          <w:t>Raúl Ruiz, </w:t>
        </w:r>
        <w:r w:rsidRPr="000630DD">
          <w:rPr>
            <w:rFonts w:ascii="Lato" w:eastAsia="Times New Roman" w:hAnsi="Lato" w:cs="Times New Roman"/>
            <w:i/>
            <w:iCs/>
            <w:color w:val="0000FF"/>
            <w:u w:val="single"/>
          </w:rPr>
          <w:t>A TV Dante</w:t>
        </w:r>
        <w:r w:rsidRPr="000630DD">
          <w:rPr>
            <w:rFonts w:ascii="Lato" w:eastAsia="Times New Roman" w:hAnsi="Lato" w:cs="Times New Roman"/>
            <w:color w:val="0000FF"/>
            <w:u w:val="single"/>
          </w:rPr>
          <w:t>, selections</w:t>
        </w:r>
      </w:hyperlink>
    </w:p>
    <w:p w14:paraId="40D25BE2" w14:textId="77777777" w:rsidR="000630DD" w:rsidRPr="000630DD" w:rsidRDefault="000630DD" w:rsidP="000630DD">
      <w:pPr>
        <w:spacing w:before="180" w:after="180"/>
        <w:rPr>
          <w:rFonts w:ascii="Lato" w:eastAsia="Times New Roman" w:hAnsi="Lato" w:cs="Times New Roman"/>
          <w:color w:val="333333"/>
          <w:lang w:val="it-IT"/>
        </w:rPr>
      </w:pPr>
      <w:proofErr w:type="spellStart"/>
      <w:r w:rsidRPr="000630DD">
        <w:rPr>
          <w:rFonts w:ascii="Lato" w:eastAsia="Times New Roman" w:hAnsi="Lato" w:cs="Times New Roman"/>
          <w:color w:val="333333"/>
          <w:lang w:val="it-IT"/>
        </w:rPr>
        <w:t>Sept</w:t>
      </w:r>
      <w:proofErr w:type="spellEnd"/>
      <w:r w:rsidRPr="000630DD">
        <w:rPr>
          <w:rFonts w:ascii="Lato" w:eastAsia="Times New Roman" w:hAnsi="Lato" w:cs="Times New Roman"/>
          <w:color w:val="333333"/>
          <w:lang w:val="it-IT"/>
        </w:rPr>
        <w:t>. 28: </w:t>
      </w:r>
      <w:r w:rsidRPr="000630DD">
        <w:rPr>
          <w:rFonts w:ascii="Lato" w:eastAsia="Times New Roman" w:hAnsi="Lato" w:cs="Times New Roman"/>
          <w:i/>
          <w:iCs/>
          <w:color w:val="333333"/>
          <w:lang w:val="it-IT"/>
        </w:rPr>
        <w:t>Inferno</w:t>
      </w:r>
      <w:r w:rsidRPr="000630DD">
        <w:rPr>
          <w:rFonts w:ascii="Lato" w:eastAsia="Times New Roman" w:hAnsi="Lato" w:cs="Times New Roman"/>
          <w:color w:val="333333"/>
          <w:lang w:val="it-IT"/>
        </w:rPr>
        <w:t> 13-14, </w:t>
      </w:r>
      <w:r w:rsidRPr="000630DD">
        <w:rPr>
          <w:rFonts w:ascii="Lato" w:eastAsia="Times New Roman" w:hAnsi="Lato" w:cs="Times New Roman"/>
          <w:i/>
          <w:iCs/>
          <w:color w:val="333333"/>
          <w:lang w:val="it-IT"/>
        </w:rPr>
        <w:t>DW</w:t>
      </w:r>
      <w:r w:rsidRPr="000630DD">
        <w:rPr>
          <w:rFonts w:ascii="Lato" w:eastAsia="Times New Roman" w:hAnsi="Lato" w:cs="Times New Roman"/>
          <w:color w:val="333333"/>
          <w:lang w:val="it-IT"/>
        </w:rPr>
        <w:t xml:space="preserve"> 69-72, 78-81: Suicide (Pier della Vigna), </w:t>
      </w:r>
      <w:proofErr w:type="spellStart"/>
      <w:r w:rsidRPr="000630DD">
        <w:rPr>
          <w:rFonts w:ascii="Lato" w:eastAsia="Times New Roman" w:hAnsi="Lato" w:cs="Times New Roman"/>
          <w:color w:val="333333"/>
          <w:lang w:val="it-IT"/>
        </w:rPr>
        <w:t>Blasphemy</w:t>
      </w:r>
      <w:proofErr w:type="spellEnd"/>
      <w:r w:rsidRPr="000630DD">
        <w:rPr>
          <w:rFonts w:ascii="Lato" w:eastAsia="Times New Roman" w:hAnsi="Lato" w:cs="Times New Roman"/>
          <w:color w:val="333333"/>
          <w:lang w:val="it-IT"/>
        </w:rPr>
        <w:t xml:space="preserve"> (</w:t>
      </w:r>
      <w:proofErr w:type="spellStart"/>
      <w:r w:rsidRPr="000630DD">
        <w:rPr>
          <w:rFonts w:ascii="Lato" w:eastAsia="Times New Roman" w:hAnsi="Lato" w:cs="Times New Roman"/>
          <w:color w:val="333333"/>
          <w:lang w:val="it-IT"/>
        </w:rPr>
        <w:t>Capaneus</w:t>
      </w:r>
      <w:proofErr w:type="spellEnd"/>
      <w:r w:rsidRPr="000630DD">
        <w:rPr>
          <w:rFonts w:ascii="Lato" w:eastAsia="Times New Roman" w:hAnsi="Lato" w:cs="Times New Roman"/>
          <w:color w:val="333333"/>
          <w:lang w:val="it-IT"/>
        </w:rPr>
        <w:t>)</w:t>
      </w:r>
    </w:p>
    <w:p w14:paraId="611BC33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b/>
          <w:bCs/>
          <w:color w:val="333333"/>
          <w:shd w:val="clear" w:color="auto" w:fill="ECCAFA"/>
        </w:rPr>
        <w:t>Note</w:t>
      </w:r>
      <w:r w:rsidRPr="000630DD">
        <w:rPr>
          <w:rFonts w:ascii="Lato" w:eastAsia="Times New Roman" w:hAnsi="Lato" w:cs="Times New Roman"/>
          <w:color w:val="333333"/>
          <w:shd w:val="clear" w:color="auto" w:fill="ECCAFA"/>
        </w:rPr>
        <w:t>: </w:t>
      </w:r>
      <w:r w:rsidRPr="000630DD">
        <w:rPr>
          <w:rFonts w:ascii="Lato" w:eastAsia="Times New Roman" w:hAnsi="Lato" w:cs="Times New Roman"/>
          <w:b/>
          <w:bCs/>
          <w:color w:val="333333"/>
          <w:shd w:val="clear" w:color="auto" w:fill="ECCAFA"/>
        </w:rPr>
        <w:t>Sept. 29 is the last day to change to pass/no pass grade option (undergrads)</w:t>
      </w:r>
    </w:p>
    <w:p w14:paraId="011C23B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Oct. 3: </w:t>
      </w:r>
      <w:r w:rsidRPr="000630DD">
        <w:rPr>
          <w:rFonts w:ascii="Lato" w:eastAsia="Times New Roman" w:hAnsi="Lato" w:cs="Times New Roman"/>
          <w:i/>
          <w:iCs/>
          <w:color w:val="333333"/>
        </w:rPr>
        <w:t>Inferno</w:t>
      </w:r>
      <w:r w:rsidRPr="000630DD">
        <w:rPr>
          <w:rFonts w:ascii="Lato" w:eastAsia="Times New Roman" w:hAnsi="Lato" w:cs="Times New Roman"/>
          <w:color w:val="333333"/>
        </w:rPr>
        <w:t> 15-17 </w:t>
      </w:r>
      <w:r w:rsidRPr="000630DD">
        <w:rPr>
          <w:rFonts w:ascii="Lato" w:eastAsia="Times New Roman" w:hAnsi="Lato" w:cs="Times New Roman"/>
          <w:i/>
          <w:iCs/>
          <w:color w:val="333333"/>
        </w:rPr>
        <w:t>DW</w:t>
      </w:r>
      <w:r w:rsidRPr="000630DD">
        <w:rPr>
          <w:rFonts w:ascii="Lato" w:eastAsia="Times New Roman" w:hAnsi="Lato" w:cs="Times New Roman"/>
          <w:color w:val="333333"/>
        </w:rPr>
        <w:t> 72-76, 79-81: Sodomy (</w:t>
      </w:r>
      <w:proofErr w:type="spellStart"/>
      <w:r w:rsidRPr="000630DD">
        <w:rPr>
          <w:rFonts w:ascii="Lato" w:eastAsia="Times New Roman" w:hAnsi="Lato" w:cs="Times New Roman"/>
          <w:color w:val="333333"/>
        </w:rPr>
        <w:t>Brunetto</w:t>
      </w:r>
      <w:proofErr w:type="spellEnd"/>
      <w:r w:rsidRPr="000630DD">
        <w:rPr>
          <w:rFonts w:ascii="Lato" w:eastAsia="Times New Roman" w:hAnsi="Lato" w:cs="Times New Roman"/>
          <w:color w:val="333333"/>
        </w:rPr>
        <w:t xml:space="preserve"> </w:t>
      </w:r>
      <w:proofErr w:type="spellStart"/>
      <w:r w:rsidRPr="000630DD">
        <w:rPr>
          <w:rFonts w:ascii="Lato" w:eastAsia="Times New Roman" w:hAnsi="Lato" w:cs="Times New Roman"/>
          <w:color w:val="333333"/>
        </w:rPr>
        <w:t>Latini</w:t>
      </w:r>
      <w:proofErr w:type="spellEnd"/>
      <w:r w:rsidRPr="000630DD">
        <w:rPr>
          <w:rFonts w:ascii="Lato" w:eastAsia="Times New Roman" w:hAnsi="Lato" w:cs="Times New Roman"/>
          <w:color w:val="333333"/>
        </w:rPr>
        <w:t>), Usury (Geryon); </w:t>
      </w:r>
      <w:hyperlink r:id="rId90" w:tooltip="News from Hell: Full Draft" w:history="1">
        <w:r w:rsidRPr="000630DD">
          <w:rPr>
            <w:rFonts w:ascii="Lato" w:eastAsia="Times New Roman" w:hAnsi="Lato" w:cs="Times New Roman"/>
            <w:color w:val="0000FF"/>
            <w:u w:val="single"/>
          </w:rPr>
          <w:t>Written News Reports Due</w:t>
        </w:r>
      </w:hyperlink>
    </w:p>
    <w:p w14:paraId="2F91FE9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Oct. 5: Circles 5-7 from </w:t>
      </w:r>
      <w:hyperlink r:id="rId91" w:tooltip="Circles 5-7 (2008 Puppet Inferno)" w:history="1">
        <w:r w:rsidRPr="000630DD">
          <w:rPr>
            <w:rFonts w:ascii="Lato" w:eastAsia="Times New Roman" w:hAnsi="Lato" w:cs="Times New Roman"/>
            <w:i/>
            <w:iCs/>
            <w:color w:val="0000FF"/>
            <w:u w:val="single"/>
          </w:rPr>
          <w:t>Dante's Inferno</w:t>
        </w:r>
        <w:r w:rsidRPr="000630DD">
          <w:rPr>
            <w:rFonts w:ascii="Lato" w:eastAsia="Times New Roman" w:hAnsi="Lato" w:cs="Times New Roman"/>
            <w:color w:val="0000FF"/>
            <w:u w:val="single"/>
          </w:rPr>
          <w:t xml:space="preserve"> (2008; Sean Meredith, Sandow </w:t>
        </w:r>
        <w:proofErr w:type="spellStart"/>
        <w:r w:rsidRPr="000630DD">
          <w:rPr>
            <w:rFonts w:ascii="Lato" w:eastAsia="Times New Roman" w:hAnsi="Lato" w:cs="Times New Roman"/>
            <w:color w:val="0000FF"/>
            <w:u w:val="single"/>
          </w:rPr>
          <w:t>Birk</w:t>
        </w:r>
        <w:proofErr w:type="spellEnd"/>
        <w:r w:rsidRPr="000630DD">
          <w:rPr>
            <w:rFonts w:ascii="Lato" w:eastAsia="Times New Roman" w:hAnsi="Lato" w:cs="Times New Roman"/>
            <w:color w:val="0000FF"/>
            <w:u w:val="single"/>
          </w:rPr>
          <w:t>, and Paul Zaloom)</w:t>
        </w:r>
      </w:hyperlink>
    </w:p>
    <w:p w14:paraId="0EDFBC2C"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Oct. 10: </w:t>
      </w:r>
      <w:hyperlink r:id="rId92" w:tooltip="Newscast" w:history="1">
        <w:r w:rsidRPr="000630DD">
          <w:rPr>
            <w:rFonts w:ascii="Lato" w:eastAsia="Times New Roman" w:hAnsi="Lato" w:cs="Times New Roman"/>
            <w:b/>
            <w:bCs/>
            <w:i/>
            <w:iCs/>
            <w:color w:val="0000FF"/>
            <w:u w:val="single"/>
            <w:shd w:val="clear" w:color="auto" w:fill="FBEEB8"/>
          </w:rPr>
          <w:t>News from Hell</w:t>
        </w:r>
        <w:r w:rsidRPr="000630DD">
          <w:rPr>
            <w:rFonts w:ascii="Lato" w:eastAsia="Times New Roman" w:hAnsi="Lato" w:cs="Times New Roman"/>
            <w:b/>
            <w:bCs/>
            <w:color w:val="0000FF"/>
            <w:u w:val="single"/>
            <w:shd w:val="clear" w:color="auto" w:fill="FBEEB8"/>
          </w:rPr>
          <w:t> presentations</w:t>
        </w:r>
      </w:hyperlink>
      <w:r w:rsidRPr="000630DD">
        <w:rPr>
          <w:rFonts w:ascii="Lato" w:eastAsia="Times New Roman" w:hAnsi="Lato" w:cs="Times New Roman"/>
          <w:color w:val="333333"/>
        </w:rPr>
        <w:t>  </w:t>
      </w:r>
      <w:hyperlink r:id="rId93" w:tooltip="Review.pdf" w:history="1">
        <w:r w:rsidRPr="000630DD">
          <w:rPr>
            <w:rFonts w:ascii="Lato" w:eastAsia="Times New Roman" w:hAnsi="Lato" w:cs="Times New Roman"/>
            <w:color w:val="0000FF"/>
            <w:u w:val="single"/>
          </w:rPr>
          <w:t xml:space="preserve">Review for </w:t>
        </w:r>
        <w:proofErr w:type="spellStart"/>
        <w:r w:rsidRPr="000630DD">
          <w:rPr>
            <w:rFonts w:ascii="Lato" w:eastAsia="Times New Roman" w:hAnsi="Lato" w:cs="Times New Roman"/>
            <w:color w:val="0000FF"/>
            <w:u w:val="single"/>
          </w:rPr>
          <w:t>Exam</w:t>
        </w:r>
      </w:hyperlink>
      <w:hyperlink r:id="rId94" w:history="1">
        <w:r w:rsidRPr="000630DD">
          <w:rPr>
            <w:rFonts w:ascii="Lato" w:eastAsia="Times New Roman" w:hAnsi="Lato" w:cs="Times New Roman"/>
            <w:color w:val="0000FF"/>
            <w:bdr w:val="none" w:sz="0" w:space="0" w:color="auto" w:frame="1"/>
          </w:rPr>
          <w:t>Download</w:t>
        </w:r>
        <w:proofErr w:type="spellEnd"/>
        <w:r w:rsidRPr="000630DD">
          <w:rPr>
            <w:rFonts w:ascii="Lato" w:eastAsia="Times New Roman" w:hAnsi="Lato" w:cs="Times New Roman"/>
            <w:color w:val="0000FF"/>
            <w:bdr w:val="none" w:sz="0" w:space="0" w:color="auto" w:frame="1"/>
          </w:rPr>
          <w:t xml:space="preserve"> Review for Exam</w:t>
        </w:r>
      </w:hyperlink>
    </w:p>
    <w:p w14:paraId="3842AB8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Oct 12: </w:t>
      </w:r>
      <w:hyperlink r:id="rId95" w:tooltip="Midterm" w:history="1">
        <w:r w:rsidRPr="000630DD">
          <w:rPr>
            <w:rFonts w:ascii="Lato" w:eastAsia="Times New Roman" w:hAnsi="Lato" w:cs="Times New Roman"/>
            <w:b/>
            <w:bCs/>
            <w:color w:val="0000FF"/>
            <w:u w:val="single"/>
          </w:rPr>
          <w:t>Midterm Exam   </w:t>
        </w:r>
      </w:hyperlink>
      <w:r w:rsidRPr="000630DD">
        <w:rPr>
          <w:rFonts w:ascii="inherit" w:eastAsia="Times New Roman" w:hAnsi="inherit" w:cs="Times New Roman"/>
          <w:b/>
          <w:bCs/>
          <w:color w:val="BA372A"/>
        </w:rPr>
        <w:t>No class </w:t>
      </w:r>
      <w:hyperlink r:id="rId96" w:tooltip="Revised News Report" w:history="1">
        <w:r w:rsidRPr="000630DD">
          <w:rPr>
            <w:rFonts w:ascii="inherit" w:eastAsia="Times New Roman" w:hAnsi="inherit" w:cs="Times New Roman"/>
            <w:b/>
            <w:bCs/>
            <w:color w:val="0000FF"/>
            <w:u w:val="single"/>
          </w:rPr>
          <w:t>Revised News Reports Due</w:t>
        </w:r>
      </w:hyperlink>
      <w:r w:rsidRPr="000630DD">
        <w:rPr>
          <w:rFonts w:ascii="inherit" w:eastAsia="Times New Roman" w:hAnsi="inherit" w:cs="Times New Roman"/>
          <w:b/>
          <w:bCs/>
          <w:color w:val="BA372A"/>
        </w:rPr>
        <w:t>;</w:t>
      </w:r>
    </w:p>
    <w:p w14:paraId="70BA48F1"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shd w:val="clear" w:color="auto" w:fill="FBEEB8"/>
        </w:rPr>
        <w:t>[October 13: Brainstorm possible topics for the research essay]</w:t>
      </w:r>
    </w:p>
    <w:p w14:paraId="358D3C3D"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Oct 17: Inferno 18-20, DW 83-88, 91-97: Pandering and Seducing (Jason), Flattery, Simony (Pope Nicholas III), Soothsaying (</w:t>
      </w:r>
      <w:proofErr w:type="spellStart"/>
      <w:r w:rsidRPr="000630DD">
        <w:rPr>
          <w:rFonts w:ascii="Lato" w:eastAsia="Times New Roman" w:hAnsi="Lato" w:cs="Times New Roman"/>
          <w:color w:val="333333"/>
        </w:rPr>
        <w:t>Manto</w:t>
      </w:r>
      <w:proofErr w:type="spellEnd"/>
      <w:r w:rsidRPr="000630DD">
        <w:rPr>
          <w:rFonts w:ascii="Lato" w:eastAsia="Times New Roman" w:hAnsi="Lato" w:cs="Times New Roman"/>
          <w:color w:val="333333"/>
        </w:rPr>
        <w:t>); </w:t>
      </w:r>
      <w:r w:rsidRPr="000630DD">
        <w:rPr>
          <w:rFonts w:ascii="Lato" w:eastAsia="Times New Roman" w:hAnsi="Lato" w:cs="Times New Roman"/>
          <w:b/>
          <w:bCs/>
          <w:color w:val="333333"/>
        </w:rPr>
        <w:t>Canvas</w:t>
      </w:r>
      <w:r w:rsidRPr="000630DD">
        <w:rPr>
          <w:rFonts w:ascii="Lato" w:eastAsia="Times New Roman" w:hAnsi="Lato" w:cs="Times New Roman"/>
          <w:color w:val="333333"/>
        </w:rPr>
        <w:t>: Henry Wadsworth </w:t>
      </w:r>
      <w:hyperlink r:id="rId97" w:tooltip="9b.Longfellow.docx" w:history="1">
        <w:r w:rsidRPr="000630DD">
          <w:rPr>
            <w:rFonts w:ascii="Lato" w:eastAsia="Times New Roman" w:hAnsi="Lato" w:cs="Times New Roman"/>
            <w:color w:val="0000FF"/>
            <w:u w:val="single"/>
          </w:rPr>
          <w:t>Longfellow, "O Star of Morning and of Liberty"</w:t>
        </w:r>
      </w:hyperlink>
      <w:hyperlink r:id="rId98"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Longfellow, "O Star of Morning and of Liberty"</w:t>
        </w:r>
      </w:hyperlink>
      <w:r w:rsidRPr="000630DD">
        <w:rPr>
          <w:rFonts w:ascii="Lato" w:eastAsia="Times New Roman" w:hAnsi="Lato" w:cs="Times New Roman"/>
          <w:color w:val="333333"/>
        </w:rPr>
        <w:t>; </w:t>
      </w:r>
      <w:hyperlink r:id="rId99" w:tooltip="9a. Looney.pdf" w:history="1">
        <w:r w:rsidRPr="000630DD">
          <w:rPr>
            <w:rFonts w:ascii="Lato" w:eastAsia="Times New Roman" w:hAnsi="Lato" w:cs="Times New Roman"/>
            <w:color w:val="0000FF"/>
            <w:u w:val="single"/>
          </w:rPr>
          <w:t>Cordelia Ray, "Dante,"</w:t>
        </w:r>
      </w:hyperlink>
      <w:hyperlink r:id="rId100"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Cordelia Ray, "</w:t>
        </w:r>
        <w:proofErr w:type="spellStart"/>
        <w:r w:rsidRPr="000630DD">
          <w:rPr>
            <w:rFonts w:ascii="Lato" w:eastAsia="Times New Roman" w:hAnsi="Lato" w:cs="Times New Roman"/>
            <w:color w:val="0000FF"/>
            <w:bdr w:val="none" w:sz="0" w:space="0" w:color="auto" w:frame="1"/>
          </w:rPr>
          <w:t>Dante,"</w:t>
        </w:r>
      </w:hyperlink>
      <w:r w:rsidRPr="000630DD">
        <w:rPr>
          <w:rFonts w:ascii="Lato" w:eastAsia="Times New Roman" w:hAnsi="Lato" w:cs="Times New Roman"/>
          <w:color w:val="333333"/>
        </w:rPr>
        <w:t>in</w:t>
      </w:r>
      <w:proofErr w:type="spellEnd"/>
      <w:r w:rsidRPr="000630DD">
        <w:rPr>
          <w:rFonts w:ascii="Lato" w:eastAsia="Times New Roman" w:hAnsi="Lato" w:cs="Times New Roman"/>
          <w:color w:val="333333"/>
        </w:rPr>
        <w:t xml:space="preserve"> Dennis Looney, </w:t>
      </w:r>
      <w:r w:rsidRPr="000630DD">
        <w:rPr>
          <w:rFonts w:ascii="Lato" w:eastAsia="Times New Roman" w:hAnsi="Lato" w:cs="Times New Roman"/>
          <w:i/>
          <w:iCs/>
          <w:color w:val="333333"/>
        </w:rPr>
        <w:t>Freedom Readers: The African American Reception of Dante Alighieri and the "Divine Comedy"</w:t>
      </w:r>
    </w:p>
    <w:p w14:paraId="064CBF37"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Oct. 19: </w:t>
      </w:r>
      <w:r w:rsidRPr="000630DD">
        <w:rPr>
          <w:rFonts w:ascii="Lato" w:eastAsia="Times New Roman" w:hAnsi="Lato" w:cs="Times New Roman"/>
          <w:i/>
          <w:iCs/>
          <w:color w:val="333333"/>
        </w:rPr>
        <w:t>Inferno</w:t>
      </w:r>
      <w:r w:rsidRPr="000630DD">
        <w:rPr>
          <w:rFonts w:ascii="Lato" w:eastAsia="Times New Roman" w:hAnsi="Lato" w:cs="Times New Roman"/>
          <w:color w:val="333333"/>
        </w:rPr>
        <w:t> 21-23, </w:t>
      </w:r>
      <w:r w:rsidRPr="000630DD">
        <w:rPr>
          <w:rFonts w:ascii="Lato" w:eastAsia="Times New Roman" w:hAnsi="Lato" w:cs="Times New Roman"/>
          <w:i/>
          <w:iCs/>
          <w:color w:val="333333"/>
        </w:rPr>
        <w:t>DW</w:t>
      </w:r>
      <w:r w:rsidRPr="000630DD">
        <w:rPr>
          <w:rFonts w:ascii="Lato" w:eastAsia="Times New Roman" w:hAnsi="Lato" w:cs="Times New Roman"/>
          <w:color w:val="333333"/>
        </w:rPr>
        <w:t> 88-91, 95-97 (Civic Corruption, Hypocrisy) and submitting </w:t>
      </w:r>
      <w:hyperlink r:id="rId101" w:tooltip="Dante Diary 5" w:history="1">
        <w:r w:rsidRPr="000630DD">
          <w:rPr>
            <w:rFonts w:ascii="Lato" w:eastAsia="Times New Roman" w:hAnsi="Lato" w:cs="Times New Roman"/>
            <w:b/>
            <w:bCs/>
            <w:color w:val="0000FF"/>
            <w:u w:val="single"/>
          </w:rPr>
          <w:t>Dante Diaries 5</w:t>
        </w:r>
      </w:hyperlink>
    </w:p>
    <w:p w14:paraId="4950464B" w14:textId="71D819BD"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shd w:val="clear" w:color="auto" w:fill="FBEEB8"/>
        </w:rPr>
        <w:t>[ </w:t>
      </w:r>
      <w:hyperlink r:id="rId102" w:tgtFrame="_blank" w:history="1">
        <w:r w:rsidRPr="000630DD">
          <w:rPr>
            <w:rFonts w:ascii="Lato" w:eastAsia="Times New Roman" w:hAnsi="Lato" w:cs="Times New Roman"/>
            <w:b/>
            <w:bCs/>
            <w:color w:val="0000FF"/>
            <w:u w:val="single"/>
            <w:shd w:val="clear" w:color="auto" w:fill="FBEEB8"/>
          </w:rPr>
          <w:t xml:space="preserve">Virtual visit to the Blanton </w:t>
        </w:r>
        <w:proofErr w:type="spellStart"/>
        <w:r w:rsidRPr="000630DD">
          <w:rPr>
            <w:rFonts w:ascii="Lato" w:eastAsia="Times New Roman" w:hAnsi="Lato" w:cs="Times New Roman"/>
            <w:b/>
            <w:bCs/>
            <w:color w:val="0000FF"/>
            <w:u w:val="single"/>
            <w:shd w:val="clear" w:color="auto" w:fill="FBEEB8"/>
          </w:rPr>
          <w:t>Museum</w:t>
        </w:r>
        <w:r w:rsidRPr="000630DD">
          <w:rPr>
            <w:rFonts w:ascii="Lato" w:eastAsia="Times New Roman" w:hAnsi="Lato" w:cs="Times New Roman"/>
            <w:b/>
            <w:bCs/>
            <w:color w:val="0000FF"/>
            <w:u w:val="single"/>
            <w:bdr w:val="none" w:sz="0" w:space="0" w:color="auto" w:frame="1"/>
            <w:shd w:val="clear" w:color="auto" w:fill="FBEEB8"/>
          </w:rPr>
          <w:t>Links</w:t>
        </w:r>
        <w:proofErr w:type="spellEnd"/>
        <w:r w:rsidRPr="000630DD">
          <w:rPr>
            <w:rFonts w:ascii="Lato" w:eastAsia="Times New Roman" w:hAnsi="Lato" w:cs="Times New Roman"/>
            <w:b/>
            <w:bCs/>
            <w:color w:val="0000FF"/>
            <w:u w:val="single"/>
            <w:bdr w:val="none" w:sz="0" w:space="0" w:color="auto" w:frame="1"/>
            <w:shd w:val="clear" w:color="auto" w:fill="FBEEB8"/>
          </w:rPr>
          <w:t xml:space="preserve"> to an external </w:t>
        </w:r>
        <w:proofErr w:type="spellStart"/>
        <w:r w:rsidRPr="000630DD">
          <w:rPr>
            <w:rFonts w:ascii="Lato" w:eastAsia="Times New Roman" w:hAnsi="Lato" w:cs="Times New Roman"/>
            <w:b/>
            <w:bCs/>
            <w:color w:val="0000FF"/>
            <w:u w:val="single"/>
            <w:bdr w:val="none" w:sz="0" w:space="0" w:color="auto" w:frame="1"/>
            <w:shd w:val="clear" w:color="auto" w:fill="FBEEB8"/>
          </w:rPr>
          <w:t>site.</w:t>
        </w:r>
      </w:hyperlink>
      <w:r w:rsidRPr="000630DD">
        <w:rPr>
          <w:rFonts w:ascii="Lato" w:eastAsia="Times New Roman" w:hAnsi="Lato" w:cs="Times New Roman"/>
          <w:b/>
          <w:bCs/>
          <w:color w:val="333333"/>
          <w:shd w:val="clear" w:color="auto" w:fill="FBEEB8"/>
        </w:rPr>
        <w:t>Artists</w:t>
      </w:r>
      <w:proofErr w:type="spellEnd"/>
      <w:r w:rsidRPr="000630DD">
        <w:rPr>
          <w:rFonts w:ascii="Lato" w:eastAsia="Times New Roman" w:hAnsi="Lato" w:cs="Times New Roman"/>
          <w:b/>
          <w:bCs/>
          <w:color w:val="333333"/>
          <w:shd w:val="clear" w:color="auto" w:fill="FBEEB8"/>
        </w:rPr>
        <w:t xml:space="preserve"> and Social Justice</w:t>
      </w:r>
      <w:r w:rsidRPr="000630DD">
        <w:rPr>
          <w:rFonts w:ascii="Lato" w:eastAsia="Times New Roman" w:hAnsi="Lato" w:cs="Times New Roman"/>
          <w:color w:val="333333"/>
          <w:shd w:val="clear" w:color="auto" w:fill="FBEEB8"/>
        </w:rPr>
        <w:t>]</w:t>
      </w:r>
    </w:p>
    <w:p w14:paraId="27A5969F"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Oct. 24: </w:t>
      </w:r>
      <w:r w:rsidRPr="000630DD">
        <w:rPr>
          <w:rFonts w:ascii="Lato" w:eastAsia="Times New Roman" w:hAnsi="Lato" w:cs="Times New Roman"/>
          <w:i/>
          <w:iCs/>
          <w:color w:val="333333"/>
        </w:rPr>
        <w:t>Inferno</w:t>
      </w:r>
      <w:r w:rsidRPr="000630DD">
        <w:rPr>
          <w:rFonts w:ascii="Lato" w:eastAsia="Times New Roman" w:hAnsi="Lato" w:cs="Times New Roman"/>
          <w:color w:val="333333"/>
        </w:rPr>
        <w:t> 24-25, </w:t>
      </w:r>
      <w:r w:rsidRPr="000630DD">
        <w:rPr>
          <w:rFonts w:ascii="Lato" w:eastAsia="Times New Roman" w:hAnsi="Lato" w:cs="Times New Roman"/>
          <w:i/>
          <w:iCs/>
          <w:color w:val="333333"/>
        </w:rPr>
        <w:t>DW</w:t>
      </w:r>
      <w:r w:rsidRPr="000630DD">
        <w:rPr>
          <w:rFonts w:ascii="Lato" w:eastAsia="Times New Roman" w:hAnsi="Lato" w:cs="Times New Roman"/>
          <w:color w:val="333333"/>
        </w:rPr>
        <w:t> 99-102, 112-13, 118-19: Thieves</w:t>
      </w:r>
    </w:p>
    <w:p w14:paraId="16901068"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Oct. 26: </w:t>
      </w:r>
      <w:r w:rsidRPr="000630DD">
        <w:rPr>
          <w:rFonts w:ascii="Lato" w:eastAsia="Times New Roman" w:hAnsi="Lato" w:cs="Times New Roman"/>
          <w:i/>
          <w:iCs/>
          <w:color w:val="333333"/>
        </w:rPr>
        <w:t>Inferno</w:t>
      </w:r>
      <w:r w:rsidRPr="000630DD">
        <w:rPr>
          <w:rFonts w:ascii="Lato" w:eastAsia="Times New Roman" w:hAnsi="Lato" w:cs="Times New Roman"/>
          <w:color w:val="333333"/>
        </w:rPr>
        <w:t> 26-27, </w:t>
      </w:r>
      <w:r w:rsidRPr="000630DD">
        <w:rPr>
          <w:rFonts w:ascii="Lato" w:eastAsia="Times New Roman" w:hAnsi="Lato" w:cs="Times New Roman"/>
          <w:i/>
          <w:iCs/>
          <w:color w:val="333333"/>
        </w:rPr>
        <w:t>DW</w:t>
      </w:r>
      <w:r w:rsidRPr="000630DD">
        <w:rPr>
          <w:rFonts w:ascii="Lato" w:eastAsia="Times New Roman" w:hAnsi="Lato" w:cs="Times New Roman"/>
          <w:color w:val="333333"/>
        </w:rPr>
        <w:t xml:space="preserve"> 102-5, 113-15, 118-19: Ulysses, Guido da </w:t>
      </w:r>
      <w:proofErr w:type="spellStart"/>
      <w:r w:rsidRPr="000630DD">
        <w:rPr>
          <w:rFonts w:ascii="Lato" w:eastAsia="Times New Roman" w:hAnsi="Lato" w:cs="Times New Roman"/>
          <w:color w:val="333333"/>
        </w:rPr>
        <w:t>Montefeltro</w:t>
      </w:r>
      <w:proofErr w:type="spellEnd"/>
      <w:r w:rsidRPr="000630DD">
        <w:rPr>
          <w:rFonts w:ascii="Lato" w:eastAsia="Times New Roman" w:hAnsi="Lato" w:cs="Times New Roman"/>
          <w:color w:val="333333"/>
        </w:rPr>
        <w:t>. Their sin?; </w:t>
      </w:r>
      <w:r w:rsidRPr="000630DD">
        <w:rPr>
          <w:rFonts w:ascii="Lato" w:eastAsia="Times New Roman" w:hAnsi="Lato" w:cs="Times New Roman"/>
          <w:b/>
          <w:bCs/>
          <w:color w:val="333333"/>
        </w:rPr>
        <w:t> </w:t>
      </w:r>
      <w:hyperlink r:id="rId103" w:tooltip="Dante Diary 6: Blanton Museum Responses" w:history="1">
        <w:r w:rsidRPr="000630DD">
          <w:rPr>
            <w:rFonts w:ascii="Lato" w:eastAsia="Times New Roman" w:hAnsi="Lato" w:cs="Times New Roman"/>
            <w:b/>
            <w:bCs/>
            <w:color w:val="0000FF"/>
            <w:u w:val="single"/>
          </w:rPr>
          <w:t>Dante Diaries 6</w:t>
        </w:r>
      </w:hyperlink>
    </w:p>
    <w:p w14:paraId="2FD21390"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shd w:val="clear" w:color="auto" w:fill="FBEEB8"/>
        </w:rPr>
        <w:t>[</w:t>
      </w:r>
      <w:r w:rsidRPr="000630DD">
        <w:rPr>
          <w:rFonts w:ascii="Lato" w:eastAsia="Times New Roman" w:hAnsi="Lato" w:cs="Times New Roman"/>
          <w:b/>
          <w:bCs/>
          <w:color w:val="333333"/>
          <w:shd w:val="clear" w:color="auto" w:fill="FBEEB8"/>
        </w:rPr>
        <w:t>Note: </w:t>
      </w:r>
      <w:r w:rsidRPr="000630DD">
        <w:rPr>
          <w:rFonts w:ascii="Lato" w:eastAsia="Times New Roman" w:hAnsi="Lato" w:cs="Times New Roman"/>
          <w:color w:val="333333"/>
          <w:shd w:val="clear" w:color="auto" w:fill="FBEEB8"/>
        </w:rPr>
        <w:t>April 4 is the last day to change registration to or from pass / fail or to drop a class except for urgent and substantiated, nonacademic reasons.]</w:t>
      </w:r>
    </w:p>
    <w:p w14:paraId="2945547B"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Oct. 31: </w:t>
      </w:r>
      <w:r w:rsidRPr="000630DD">
        <w:rPr>
          <w:rFonts w:ascii="Lato" w:eastAsia="Times New Roman" w:hAnsi="Lato" w:cs="Times New Roman"/>
          <w:b/>
          <w:bCs/>
          <w:color w:val="333333"/>
        </w:rPr>
        <w:t>Canvas</w:t>
      </w:r>
      <w:r w:rsidRPr="000630DD">
        <w:rPr>
          <w:rFonts w:ascii="Lato" w:eastAsia="Times New Roman" w:hAnsi="Lato" w:cs="Times New Roman"/>
          <w:color w:val="333333"/>
        </w:rPr>
        <w:t>: </w:t>
      </w:r>
      <w:hyperlink r:id="rId104" w:tooltip="11. Tennyson.pdf" w:history="1">
        <w:r w:rsidRPr="000630DD">
          <w:rPr>
            <w:rFonts w:ascii="Lato" w:eastAsia="Times New Roman" w:hAnsi="Lato" w:cs="Times New Roman"/>
            <w:color w:val="0000FF"/>
            <w:u w:val="single"/>
          </w:rPr>
          <w:t>Alfred Tennyson, "Ulysses,"</w:t>
        </w:r>
      </w:hyperlink>
      <w:hyperlink r:id="rId105"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Alfred Tennyson, "</w:t>
        </w:r>
        <w:proofErr w:type="spellStart"/>
        <w:r w:rsidRPr="000630DD">
          <w:rPr>
            <w:rFonts w:ascii="Lato" w:eastAsia="Times New Roman" w:hAnsi="Lato" w:cs="Times New Roman"/>
            <w:color w:val="0000FF"/>
            <w:bdr w:val="none" w:sz="0" w:space="0" w:color="auto" w:frame="1"/>
          </w:rPr>
          <w:t>Ulysses,"</w:t>
        </w:r>
      </w:hyperlink>
      <w:hyperlink r:id="rId106" w:tooltip="12. Primo_Levi.pdf" w:history="1">
        <w:r w:rsidRPr="000630DD">
          <w:rPr>
            <w:rFonts w:ascii="Lato" w:eastAsia="Times New Roman" w:hAnsi="Lato" w:cs="Times New Roman"/>
            <w:color w:val="0000FF"/>
            <w:u w:val="single"/>
          </w:rPr>
          <w:t>Primo</w:t>
        </w:r>
        <w:proofErr w:type="spellEnd"/>
        <w:r w:rsidRPr="000630DD">
          <w:rPr>
            <w:rFonts w:ascii="Lato" w:eastAsia="Times New Roman" w:hAnsi="Lato" w:cs="Times New Roman"/>
            <w:color w:val="0000FF"/>
            <w:u w:val="single"/>
          </w:rPr>
          <w:t xml:space="preserve"> Levi, </w:t>
        </w:r>
        <w:r w:rsidRPr="000630DD">
          <w:rPr>
            <w:rFonts w:ascii="Lato" w:eastAsia="Times New Roman" w:hAnsi="Lato" w:cs="Times New Roman"/>
            <w:i/>
            <w:iCs/>
            <w:color w:val="0000FF"/>
            <w:u w:val="single"/>
          </w:rPr>
          <w:t>Survival in Auschwitz</w:t>
        </w:r>
      </w:hyperlink>
      <w:hyperlink r:id="rId107"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Primo Levi, Survival in Auschwitz</w:t>
        </w:r>
      </w:hyperlink>
      <w:r w:rsidRPr="000630DD">
        <w:rPr>
          <w:rFonts w:ascii="Lato" w:eastAsia="Times New Roman" w:hAnsi="Lato" w:cs="Times New Roman"/>
          <w:color w:val="333333"/>
        </w:rPr>
        <w:t>[selections], </w:t>
      </w:r>
      <w:hyperlink r:id="rId108" w:tooltip="13. prufrock_text.pdf" w:history="1">
        <w:r w:rsidRPr="000630DD">
          <w:rPr>
            <w:rFonts w:ascii="Lato" w:eastAsia="Times New Roman" w:hAnsi="Lato" w:cs="Times New Roman"/>
            <w:color w:val="0000FF"/>
            <w:u w:val="single"/>
          </w:rPr>
          <w:t>T. S. Eliot, "The Love Song of J. Alfred Prufrock"</w:t>
        </w:r>
      </w:hyperlink>
      <w:hyperlink r:id="rId109" w:history="1">
        <w:r w:rsidRPr="000630DD">
          <w:rPr>
            <w:rFonts w:ascii="Lato" w:eastAsia="Times New Roman" w:hAnsi="Lato" w:cs="Times New Roman"/>
            <w:color w:val="0000FF"/>
          </w:rPr>
          <w:t> </w:t>
        </w:r>
        <w:r w:rsidRPr="000630DD">
          <w:rPr>
            <w:rFonts w:ascii="Lato" w:eastAsia="Times New Roman" w:hAnsi="Lato" w:cs="Times New Roman"/>
            <w:color w:val="0000FF"/>
            <w:bdr w:val="none" w:sz="0" w:space="0" w:color="auto" w:frame="1"/>
          </w:rPr>
          <w:t>Download T. S. Eliot, "The Love Song of J. Alfred Prufrock"</w:t>
        </w:r>
      </w:hyperlink>
      <w:r w:rsidRPr="000630DD">
        <w:rPr>
          <w:rFonts w:ascii="Lato" w:eastAsia="Times New Roman" w:hAnsi="Lato" w:cs="Times New Roman"/>
          <w:color w:val="333333"/>
        </w:rPr>
        <w:t>; </w:t>
      </w:r>
      <w:hyperlink r:id="rId110" w:tooltip="Circle 8, pouch 9" w:history="1">
        <w:r w:rsidRPr="000630DD">
          <w:rPr>
            <w:rFonts w:ascii="Lato" w:eastAsia="Times New Roman" w:hAnsi="Lato" w:cs="Times New Roman"/>
            <w:i/>
            <w:iCs/>
            <w:color w:val="0000FF"/>
            <w:u w:val="single"/>
          </w:rPr>
          <w:t>Mary Shelley's Frankenstein</w:t>
        </w:r>
        <w:r w:rsidRPr="000630DD">
          <w:rPr>
            <w:rFonts w:ascii="Lato" w:eastAsia="Times New Roman" w:hAnsi="Lato" w:cs="Times New Roman"/>
            <w:color w:val="0000FF"/>
            <w:u w:val="single"/>
          </w:rPr>
          <w:t>, directed by Kenneth Branagh (1994)</w:t>
        </w:r>
      </w:hyperlink>
      <w:r w:rsidRPr="000630DD">
        <w:rPr>
          <w:rFonts w:ascii="Lato" w:eastAsia="Times New Roman" w:hAnsi="Lato" w:cs="Times New Roman"/>
          <w:color w:val="333333"/>
        </w:rPr>
        <w:t>; </w:t>
      </w:r>
      <w:r w:rsidRPr="000630DD">
        <w:rPr>
          <w:rFonts w:ascii="Lato" w:eastAsia="Times New Roman" w:hAnsi="Lato" w:cs="Times New Roman"/>
          <w:i/>
          <w:iCs/>
          <w:color w:val="333333"/>
        </w:rPr>
        <w:t>Inferno</w:t>
      </w:r>
      <w:r w:rsidRPr="000630DD">
        <w:rPr>
          <w:rFonts w:ascii="Lato" w:eastAsia="Times New Roman" w:hAnsi="Lato" w:cs="Times New Roman"/>
          <w:color w:val="333333"/>
        </w:rPr>
        <w:t> 28, </w:t>
      </w:r>
      <w:r w:rsidRPr="000630DD">
        <w:rPr>
          <w:rFonts w:ascii="Lato" w:eastAsia="Times New Roman" w:hAnsi="Lato" w:cs="Times New Roman"/>
          <w:i/>
          <w:iCs/>
          <w:color w:val="333333"/>
        </w:rPr>
        <w:t>DW</w:t>
      </w:r>
      <w:r w:rsidRPr="000630DD">
        <w:rPr>
          <w:rFonts w:ascii="Lato" w:eastAsia="Times New Roman" w:hAnsi="Lato" w:cs="Times New Roman"/>
          <w:color w:val="333333"/>
        </w:rPr>
        <w:t> 105-8, 115-16: Sowers of Discord (</w:t>
      </w:r>
      <w:proofErr w:type="spellStart"/>
      <w:r w:rsidRPr="000630DD">
        <w:rPr>
          <w:rFonts w:ascii="Lato" w:eastAsia="Times New Roman" w:hAnsi="Lato" w:cs="Times New Roman"/>
          <w:color w:val="333333"/>
        </w:rPr>
        <w:t>Bertran</w:t>
      </w:r>
      <w:proofErr w:type="spellEnd"/>
      <w:r w:rsidRPr="000630DD">
        <w:rPr>
          <w:rFonts w:ascii="Lato" w:eastAsia="Times New Roman" w:hAnsi="Lato" w:cs="Times New Roman"/>
          <w:color w:val="333333"/>
        </w:rPr>
        <w:t xml:space="preserve"> de Born)</w:t>
      </w:r>
    </w:p>
    <w:p w14:paraId="63C6AC00"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Nov. 2: </w:t>
      </w:r>
      <w:r w:rsidRPr="000630DD">
        <w:rPr>
          <w:rFonts w:ascii="Lato" w:eastAsia="Times New Roman" w:hAnsi="Lato" w:cs="Times New Roman"/>
          <w:i/>
          <w:iCs/>
          <w:color w:val="333333"/>
        </w:rPr>
        <w:t>Inferno</w:t>
      </w:r>
      <w:r w:rsidRPr="000630DD">
        <w:rPr>
          <w:rFonts w:ascii="Lato" w:eastAsia="Times New Roman" w:hAnsi="Lato" w:cs="Times New Roman"/>
          <w:color w:val="333333"/>
        </w:rPr>
        <w:t> 29-31, </w:t>
      </w:r>
      <w:r w:rsidRPr="000630DD">
        <w:rPr>
          <w:rFonts w:ascii="Lato" w:eastAsia="Times New Roman" w:hAnsi="Lato" w:cs="Times New Roman"/>
          <w:i/>
          <w:iCs/>
          <w:color w:val="333333"/>
        </w:rPr>
        <w:t>DW</w:t>
      </w:r>
      <w:r w:rsidRPr="000630DD">
        <w:rPr>
          <w:rFonts w:ascii="Lato" w:eastAsia="Times New Roman" w:hAnsi="Lato" w:cs="Times New Roman"/>
          <w:color w:val="333333"/>
        </w:rPr>
        <w:t> 108-11, 116-24, 131-32: Falsifiers (Master Adam), Giants</w:t>
      </w:r>
    </w:p>
    <w:p w14:paraId="57C17A7A"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shd w:val="clear" w:color="auto" w:fill="FBEEB8"/>
        </w:rPr>
        <w:lastRenderedPageBreak/>
        <w:t>[Nov.3 : </w:t>
      </w:r>
      <w:hyperlink r:id="rId111" w:tooltip="Research Project Topic" w:history="1">
        <w:r w:rsidRPr="000630DD">
          <w:rPr>
            <w:rFonts w:ascii="Lato" w:eastAsia="Times New Roman" w:hAnsi="Lato" w:cs="Times New Roman"/>
            <w:color w:val="0000FF"/>
            <w:u w:val="single"/>
            <w:shd w:val="clear" w:color="auto" w:fill="FBEEB8"/>
          </w:rPr>
          <w:t>Research topic due</w:t>
        </w:r>
      </w:hyperlink>
      <w:r w:rsidRPr="000630DD">
        <w:rPr>
          <w:rFonts w:ascii="Lato" w:eastAsia="Times New Roman" w:hAnsi="Lato" w:cs="Times New Roman"/>
          <w:color w:val="333333"/>
          <w:shd w:val="clear" w:color="auto" w:fill="FBEEB8"/>
        </w:rPr>
        <w:t>: choose a work inspired by or resonating with Dante's </w:t>
      </w:r>
      <w:r w:rsidRPr="000630DD">
        <w:rPr>
          <w:rFonts w:ascii="Lato" w:eastAsia="Times New Roman" w:hAnsi="Lato" w:cs="Times New Roman"/>
          <w:i/>
          <w:iCs/>
          <w:color w:val="333333"/>
          <w:shd w:val="clear" w:color="auto" w:fill="FBEEB8"/>
        </w:rPr>
        <w:t>Inferno</w:t>
      </w:r>
      <w:r w:rsidRPr="000630DD">
        <w:rPr>
          <w:rFonts w:ascii="Lato" w:eastAsia="Times New Roman" w:hAnsi="Lato" w:cs="Times New Roman"/>
          <w:color w:val="333333"/>
          <w:shd w:val="clear" w:color="auto" w:fill="FBEEB8"/>
        </w:rPr>
        <w:t>]</w:t>
      </w:r>
    </w:p>
    <w:p w14:paraId="34848B8A" w14:textId="7777777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shd w:val="clear" w:color="auto" w:fill="BFEDD2"/>
        </w:rPr>
        <w:t>Nov. 7 : Information Literacy Presentation by the course librarian; </w:t>
      </w:r>
      <w:hyperlink r:id="rId112" w:tgtFrame="_blank" w:history="1">
        <w:r w:rsidRPr="000630DD">
          <w:rPr>
            <w:rFonts w:ascii="Lato" w:eastAsia="Times New Roman" w:hAnsi="Lato" w:cs="Times New Roman"/>
            <w:color w:val="0000FF"/>
            <w:u w:val="single"/>
            <w:shd w:val="clear" w:color="auto" w:fill="BFEDD2"/>
          </w:rPr>
          <w:t xml:space="preserve">Robot </w:t>
        </w:r>
        <w:proofErr w:type="spellStart"/>
        <w:r w:rsidRPr="000630DD">
          <w:rPr>
            <w:rFonts w:ascii="Lato" w:eastAsia="Times New Roman" w:hAnsi="Lato" w:cs="Times New Roman"/>
            <w:color w:val="0000FF"/>
            <w:u w:val="single"/>
            <w:shd w:val="clear" w:color="auto" w:fill="BFEDD2"/>
          </w:rPr>
          <w:t>Hell</w:t>
        </w:r>
        <w:r w:rsidRPr="000630DD">
          <w:rPr>
            <w:rFonts w:ascii="Lato" w:eastAsia="Times New Roman" w:hAnsi="Lato" w:cs="Times New Roman"/>
            <w:color w:val="0000FF"/>
            <w:u w:val="single"/>
            <w:bdr w:val="none" w:sz="0" w:space="0" w:color="auto" w:frame="1"/>
            <w:shd w:val="clear" w:color="auto" w:fill="BFEDD2"/>
          </w:rPr>
          <w:t>Links</w:t>
        </w:r>
        <w:proofErr w:type="spellEnd"/>
        <w:r w:rsidRPr="000630DD">
          <w:rPr>
            <w:rFonts w:ascii="Lato" w:eastAsia="Times New Roman" w:hAnsi="Lato" w:cs="Times New Roman"/>
            <w:color w:val="0000FF"/>
            <w:u w:val="single"/>
            <w:bdr w:val="none" w:sz="0" w:space="0" w:color="auto" w:frame="1"/>
            <w:shd w:val="clear" w:color="auto" w:fill="BFEDD2"/>
          </w:rPr>
          <w:t xml:space="preserve"> to an external site.</w:t>
        </w:r>
      </w:hyperlink>
      <w:r w:rsidRPr="000630DD">
        <w:rPr>
          <w:rFonts w:ascii="Lato" w:eastAsia="Times New Roman" w:hAnsi="Lato" w:cs="Times New Roman"/>
          <w:color w:val="333333"/>
          <w:shd w:val="clear" w:color="auto" w:fill="BFEDD2"/>
        </w:rPr>
        <w:t> and </w:t>
      </w:r>
      <w:hyperlink r:id="rId113" w:tooltip="Raffa_UGS_Worksheet.docx" w:history="1">
        <w:r w:rsidRPr="000630DD">
          <w:rPr>
            <w:rFonts w:ascii="Lato" w:eastAsia="Times New Roman" w:hAnsi="Lato" w:cs="Times New Roman"/>
            <w:color w:val="0000FF"/>
            <w:u w:val="single"/>
            <w:shd w:val="clear" w:color="auto" w:fill="BFEDD2"/>
          </w:rPr>
          <w:t xml:space="preserve">Research </w:t>
        </w:r>
        <w:proofErr w:type="spellStart"/>
        <w:r w:rsidRPr="000630DD">
          <w:rPr>
            <w:rFonts w:ascii="Lato" w:eastAsia="Times New Roman" w:hAnsi="Lato" w:cs="Times New Roman"/>
            <w:color w:val="0000FF"/>
            <w:u w:val="single"/>
            <w:shd w:val="clear" w:color="auto" w:fill="BFEDD2"/>
          </w:rPr>
          <w:t>Worksheet</w:t>
        </w:r>
      </w:hyperlink>
      <w:hyperlink r:id="rId114" w:history="1">
        <w:r w:rsidRPr="000630DD">
          <w:rPr>
            <w:rFonts w:ascii="Lato" w:eastAsia="Times New Roman" w:hAnsi="Lato" w:cs="Times New Roman"/>
            <w:color w:val="0000FF"/>
            <w:bdr w:val="none" w:sz="0" w:space="0" w:color="auto" w:frame="1"/>
            <w:shd w:val="clear" w:color="auto" w:fill="BFEDD2"/>
          </w:rPr>
          <w:t>Download</w:t>
        </w:r>
        <w:proofErr w:type="spellEnd"/>
        <w:r w:rsidRPr="000630DD">
          <w:rPr>
            <w:rFonts w:ascii="Lato" w:eastAsia="Times New Roman" w:hAnsi="Lato" w:cs="Times New Roman"/>
            <w:color w:val="0000FF"/>
            <w:bdr w:val="none" w:sz="0" w:space="0" w:color="auto" w:frame="1"/>
            <w:shd w:val="clear" w:color="auto" w:fill="BFEDD2"/>
          </w:rPr>
          <w:t xml:space="preserve"> Research Worksheet</w:t>
        </w:r>
      </w:hyperlink>
    </w:p>
    <w:p w14:paraId="5BE9F237"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Nov. 9: </w:t>
      </w:r>
      <w:r w:rsidRPr="000630DD">
        <w:rPr>
          <w:rFonts w:ascii="Lato" w:eastAsia="Times New Roman" w:hAnsi="Lato" w:cs="Times New Roman"/>
          <w:i/>
          <w:iCs/>
          <w:color w:val="333333"/>
        </w:rPr>
        <w:t>Inferno</w:t>
      </w:r>
      <w:r w:rsidRPr="000630DD">
        <w:rPr>
          <w:rFonts w:ascii="Lato" w:eastAsia="Times New Roman" w:hAnsi="Lato" w:cs="Times New Roman"/>
          <w:color w:val="333333"/>
        </w:rPr>
        <w:t> 32-34, </w:t>
      </w:r>
      <w:r w:rsidRPr="000630DD">
        <w:rPr>
          <w:rFonts w:ascii="Lato" w:eastAsia="Times New Roman" w:hAnsi="Lato" w:cs="Times New Roman"/>
          <w:i/>
          <w:iCs/>
          <w:color w:val="333333"/>
        </w:rPr>
        <w:t>DW</w:t>
      </w:r>
      <w:r w:rsidRPr="000630DD">
        <w:rPr>
          <w:rFonts w:ascii="Lato" w:eastAsia="Times New Roman" w:hAnsi="Lato" w:cs="Times New Roman"/>
          <w:color w:val="333333"/>
        </w:rPr>
        <w:t xml:space="preserve"> 124-34: Traitors (Bocca, </w:t>
      </w:r>
      <w:proofErr w:type="spellStart"/>
      <w:r w:rsidRPr="000630DD">
        <w:rPr>
          <w:rFonts w:ascii="Lato" w:eastAsia="Times New Roman" w:hAnsi="Lato" w:cs="Times New Roman"/>
          <w:color w:val="333333"/>
        </w:rPr>
        <w:t>Ugolino</w:t>
      </w:r>
      <w:proofErr w:type="spellEnd"/>
      <w:r w:rsidRPr="000630DD">
        <w:rPr>
          <w:rFonts w:ascii="Lato" w:eastAsia="Times New Roman" w:hAnsi="Lato" w:cs="Times New Roman"/>
          <w:color w:val="333333"/>
        </w:rPr>
        <w:t xml:space="preserve"> and Ruggieri, Lucifer); </w:t>
      </w:r>
      <w:hyperlink r:id="rId115" w:tooltip="Circle 9 (Traitors)" w:history="1">
        <w:r w:rsidRPr="000630DD">
          <w:rPr>
            <w:rFonts w:ascii="Lato" w:eastAsia="Times New Roman" w:hAnsi="Lato" w:cs="Times New Roman"/>
            <w:color w:val="0000FF"/>
            <w:u w:val="single"/>
          </w:rPr>
          <w:t>Woody Allen, "Deconstructing Harry"</w:t>
        </w:r>
      </w:hyperlink>
      <w:r w:rsidRPr="000630DD">
        <w:rPr>
          <w:rFonts w:ascii="Lato" w:eastAsia="Times New Roman" w:hAnsi="Lato" w:cs="Times New Roman"/>
          <w:color w:val="333333"/>
        </w:rPr>
        <w:t> (1997); </w:t>
      </w:r>
      <w:hyperlink r:id="rId116" w:tooltip="Dante Diary 7" w:history="1">
        <w:r w:rsidRPr="000630DD">
          <w:rPr>
            <w:rFonts w:ascii="Lato" w:eastAsia="Times New Roman" w:hAnsi="Lato" w:cs="Times New Roman"/>
            <w:b/>
            <w:bCs/>
            <w:color w:val="0000FF"/>
            <w:u w:val="single"/>
          </w:rPr>
          <w:t>Dante Diaries 7</w:t>
        </w:r>
      </w:hyperlink>
    </w:p>
    <w:p w14:paraId="38FE13F4"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b/>
          <w:bCs/>
          <w:color w:val="333333"/>
          <w:shd w:val="clear" w:color="auto" w:fill="ECCAFA"/>
        </w:rPr>
        <w:t>Note: Nov . 10 is the last day for a student to drop a course or all courses with a grade of W</w:t>
      </w:r>
    </w:p>
    <w:p w14:paraId="065047AB"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Nov. 14: Dante at the Movies: </w:t>
      </w:r>
      <w:hyperlink r:id="rId117" w:tooltip="Silent Inferno (1911)" w:history="1">
        <w:r w:rsidRPr="000630DD">
          <w:rPr>
            <w:rFonts w:ascii="Lato" w:eastAsia="Times New Roman" w:hAnsi="Lato" w:cs="Times New Roman"/>
            <w:color w:val="0000FF"/>
            <w:u w:val="single"/>
          </w:rPr>
          <w:t>Silent </w:t>
        </w:r>
        <w:r w:rsidRPr="000630DD">
          <w:rPr>
            <w:rFonts w:ascii="Lato" w:eastAsia="Times New Roman" w:hAnsi="Lato" w:cs="Times New Roman"/>
            <w:i/>
            <w:iCs/>
            <w:color w:val="0000FF"/>
            <w:u w:val="single"/>
          </w:rPr>
          <w:t>Inferno</w:t>
        </w:r>
        <w:r w:rsidRPr="000630DD">
          <w:rPr>
            <w:rFonts w:ascii="Lato" w:eastAsia="Times New Roman" w:hAnsi="Lato" w:cs="Times New Roman"/>
            <w:color w:val="0000FF"/>
            <w:u w:val="single"/>
          </w:rPr>
          <w:t xml:space="preserve"> (1911; </w:t>
        </w:r>
        <w:proofErr w:type="spellStart"/>
        <w:r w:rsidRPr="000630DD">
          <w:rPr>
            <w:rFonts w:ascii="Lato" w:eastAsia="Times New Roman" w:hAnsi="Lato" w:cs="Times New Roman"/>
            <w:color w:val="0000FF"/>
            <w:u w:val="single"/>
          </w:rPr>
          <w:t>Bertolini</w:t>
        </w:r>
        <w:proofErr w:type="spellEnd"/>
        <w:r w:rsidRPr="000630DD">
          <w:rPr>
            <w:rFonts w:ascii="Lato" w:eastAsia="Times New Roman" w:hAnsi="Lato" w:cs="Times New Roman"/>
            <w:color w:val="0000FF"/>
            <w:u w:val="single"/>
          </w:rPr>
          <w:t xml:space="preserve">, </w:t>
        </w:r>
        <w:proofErr w:type="spellStart"/>
        <w:r w:rsidRPr="000630DD">
          <w:rPr>
            <w:rFonts w:ascii="Lato" w:eastAsia="Times New Roman" w:hAnsi="Lato" w:cs="Times New Roman"/>
            <w:color w:val="0000FF"/>
            <w:u w:val="single"/>
          </w:rPr>
          <w:t>Padovan</w:t>
        </w:r>
        <w:proofErr w:type="spellEnd"/>
        <w:r w:rsidRPr="000630DD">
          <w:rPr>
            <w:rFonts w:ascii="Lato" w:eastAsia="Times New Roman" w:hAnsi="Lato" w:cs="Times New Roman"/>
            <w:color w:val="0000FF"/>
            <w:u w:val="single"/>
          </w:rPr>
          <w:t xml:space="preserve">, and de </w:t>
        </w:r>
        <w:proofErr w:type="spellStart"/>
        <w:r w:rsidRPr="000630DD">
          <w:rPr>
            <w:rFonts w:ascii="Lato" w:eastAsia="Times New Roman" w:hAnsi="Lato" w:cs="Times New Roman"/>
            <w:color w:val="0000FF"/>
            <w:u w:val="single"/>
          </w:rPr>
          <w:t>Liguoro</w:t>
        </w:r>
        <w:proofErr w:type="spellEnd"/>
        <w:r w:rsidRPr="000630DD">
          <w:rPr>
            <w:rFonts w:ascii="Lato" w:eastAsia="Times New Roman" w:hAnsi="Lato" w:cs="Times New Roman"/>
            <w:color w:val="0000FF"/>
            <w:u w:val="single"/>
          </w:rPr>
          <w:t>)</w:t>
        </w:r>
      </w:hyperlink>
    </w:p>
    <w:p w14:paraId="50DA1E4C"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Nov. 16: Hell on Earth: </w:t>
      </w:r>
      <w:hyperlink r:id="rId118" w:tooltip="Lachman, Inferno (1935)" w:history="1">
        <w:r w:rsidRPr="000630DD">
          <w:rPr>
            <w:rFonts w:ascii="Lato" w:eastAsia="Times New Roman" w:hAnsi="Lato" w:cs="Times New Roman"/>
            <w:color w:val="0000FF"/>
            <w:u w:val="single"/>
          </w:rPr>
          <w:t>Lachman, </w:t>
        </w:r>
        <w:r w:rsidRPr="000630DD">
          <w:rPr>
            <w:rFonts w:ascii="Lato" w:eastAsia="Times New Roman" w:hAnsi="Lato" w:cs="Times New Roman"/>
            <w:i/>
            <w:iCs/>
            <w:color w:val="0000FF"/>
            <w:u w:val="single"/>
          </w:rPr>
          <w:t>Inferno</w:t>
        </w:r>
        <w:r w:rsidRPr="000630DD">
          <w:rPr>
            <w:rFonts w:ascii="Lato" w:eastAsia="Times New Roman" w:hAnsi="Lato" w:cs="Times New Roman"/>
            <w:color w:val="0000FF"/>
            <w:u w:val="single"/>
          </w:rPr>
          <w:t> (1935)</w:t>
        </w:r>
      </w:hyperlink>
    </w:p>
    <w:p w14:paraId="5AC925C5"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[Nov 17: </w:t>
      </w:r>
      <w:hyperlink r:id="rId119" w:tooltip="Outline and Annotated Bibliography" w:history="1">
        <w:r w:rsidRPr="000630DD">
          <w:rPr>
            <w:rFonts w:ascii="Lato" w:eastAsia="Times New Roman" w:hAnsi="Lato" w:cs="Times New Roman"/>
            <w:color w:val="0000FF"/>
            <w:u w:val="single"/>
          </w:rPr>
          <w:t>Research bibliography and essay outline due</w:t>
        </w:r>
      </w:hyperlink>
      <w:r w:rsidRPr="000630DD">
        <w:rPr>
          <w:rFonts w:ascii="Lato" w:eastAsia="Times New Roman" w:hAnsi="Lato" w:cs="Times New Roman"/>
          <w:color w:val="333333"/>
        </w:rPr>
        <w:t>]</w:t>
      </w:r>
    </w:p>
    <w:p w14:paraId="71BAE070"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 </w:t>
      </w:r>
    </w:p>
    <w:p w14:paraId="29411BC7"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b/>
          <w:bCs/>
          <w:color w:val="333333"/>
        </w:rPr>
        <w:t>FALL BREAK</w:t>
      </w:r>
    </w:p>
    <w:p w14:paraId="41D37B22" w14:textId="210A2E67" w:rsidR="000630DD" w:rsidRPr="000630DD" w:rsidRDefault="000630DD" w:rsidP="000630DD">
      <w:pPr>
        <w:rPr>
          <w:rFonts w:ascii="Lato" w:eastAsia="Times New Roman" w:hAnsi="Lato" w:cs="Times New Roman"/>
          <w:color w:val="333333"/>
        </w:rPr>
      </w:pPr>
      <w:r w:rsidRPr="000630DD">
        <w:rPr>
          <w:rFonts w:ascii="Lato" w:eastAsia="Times New Roman" w:hAnsi="Lato" w:cs="Times New Roman"/>
          <w:color w:val="333333"/>
        </w:rPr>
        <w:t>Nov. 28: </w:t>
      </w:r>
      <w:hyperlink r:id="rId120" w:tooltip="2010 Video Game" w:history="1">
        <w:r w:rsidRPr="000630DD">
          <w:rPr>
            <w:rFonts w:ascii="Lato" w:eastAsia="Times New Roman" w:hAnsi="Lato" w:cs="Times New Roman"/>
            <w:color w:val="0000FF"/>
            <w:u w:val="single"/>
          </w:rPr>
          <w:t xml:space="preserve">Video-Game </w:t>
        </w:r>
        <w:proofErr w:type="spellStart"/>
        <w:r w:rsidRPr="000630DD">
          <w:rPr>
            <w:rFonts w:ascii="Lato" w:eastAsia="Times New Roman" w:hAnsi="Lato" w:cs="Times New Roman"/>
            <w:color w:val="0000FF"/>
            <w:u w:val="single"/>
          </w:rPr>
          <w:t>Dante:</w:t>
        </w:r>
      </w:hyperlink>
      <w:hyperlink r:id="rId121" w:tgtFrame="_blank" w:history="1">
        <w:r w:rsidRPr="000630DD">
          <w:rPr>
            <w:rFonts w:ascii="Lato" w:eastAsia="Times New Roman" w:hAnsi="Lato" w:cs="Times New Roman"/>
            <w:color w:val="0000FF"/>
            <w:u w:val="single"/>
          </w:rPr>
          <w:t>https</w:t>
        </w:r>
        <w:proofErr w:type="spellEnd"/>
        <w:r w:rsidRPr="000630DD">
          <w:rPr>
            <w:rFonts w:ascii="Lato" w:eastAsia="Times New Roman" w:hAnsi="Lato" w:cs="Times New Roman"/>
            <w:color w:val="0000FF"/>
            <w:u w:val="single"/>
          </w:rPr>
          <w:t>://www.youtube.com/watch?v=pk--az1o5EU</w:t>
        </w:r>
        <w:r w:rsidRPr="000630DD">
          <w:rPr>
            <w:rFonts w:ascii="Lato" w:eastAsia="Times New Roman" w:hAnsi="Lato" w:cs="Times New Roman"/>
            <w:color w:val="0000FF"/>
            <w:u w:val="single"/>
            <w:bdr w:val="none" w:sz="0" w:space="0" w:color="auto" w:frame="1"/>
          </w:rPr>
          <w:t>Links to an external site.</w:t>
        </w:r>
      </w:hyperlink>
      <w:r w:rsidRPr="000630DD">
        <w:rPr>
          <w:rFonts w:ascii="Lato" w:eastAsia="Times New Roman" w:hAnsi="Lato" w:cs="Times New Roman"/>
          <w:noProof/>
          <w:color w:val="0000FF"/>
        </w:rPr>
        <w:drawing>
          <wp:inline distT="0" distB="0" distL="0" distR="0" wp14:anchorId="4363FCD5" wp14:editId="41BA3EDB">
            <wp:extent cx="1778635" cy="1266825"/>
            <wp:effectExtent l="0" t="0" r="0" b="0"/>
            <wp:docPr id="1" name="Picture 1" descr="A black and grey play button&#10;&#10;Description automatically generated">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y play button&#10;&#10;Description automatically generated">
                      <a:hlinkClick r:id="rId12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8635" cy="1266825"/>
                    </a:xfrm>
                    <a:prstGeom prst="rect">
                      <a:avLst/>
                    </a:prstGeom>
                    <a:noFill/>
                    <a:ln>
                      <a:noFill/>
                    </a:ln>
                  </pic:spPr>
                </pic:pic>
              </a:graphicData>
            </a:graphic>
          </wp:inline>
        </w:drawing>
      </w:r>
    </w:p>
    <w:p w14:paraId="69279905" w14:textId="77777777" w:rsidR="000630DD" w:rsidRPr="000630DD" w:rsidRDefault="000630DD" w:rsidP="000630DD">
      <w:pPr>
        <w:spacing w:before="180" w:after="180"/>
        <w:rPr>
          <w:rFonts w:ascii="Lato" w:eastAsia="Times New Roman" w:hAnsi="Lato" w:cs="Times New Roman"/>
          <w:color w:val="333333"/>
        </w:rPr>
      </w:pPr>
      <w:hyperlink r:id="rId122" w:tooltip="Research Presentation" w:history="1">
        <w:r w:rsidRPr="000630DD">
          <w:rPr>
            <w:rFonts w:ascii="Lato" w:eastAsia="Times New Roman" w:hAnsi="Lato" w:cs="Times New Roman"/>
            <w:b/>
            <w:bCs/>
            <w:color w:val="0000FF"/>
            <w:u w:val="single"/>
          </w:rPr>
          <w:t>Oral Presentations 1</w:t>
        </w:r>
      </w:hyperlink>
    </w:p>
    <w:p w14:paraId="2F265492"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Nov 30: Writing (theses, textual analysis, transitions); </w:t>
      </w:r>
      <w:hyperlink r:id="rId123" w:tooltip="Essay Draft and Peer Review" w:history="1">
        <w:r w:rsidRPr="000630DD">
          <w:rPr>
            <w:rFonts w:ascii="Lato" w:eastAsia="Times New Roman" w:hAnsi="Lato" w:cs="Times New Roman"/>
            <w:color w:val="0000FF"/>
            <w:u w:val="single"/>
          </w:rPr>
          <w:t>Peer editing of research drafts</w:t>
        </w:r>
      </w:hyperlink>
    </w:p>
    <w:p w14:paraId="6C873343"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shd w:val="clear" w:color="auto" w:fill="FBEEB8"/>
        </w:rPr>
        <w:t>[Dec. 1st : Complete the peer review of a classmate's essay]</w:t>
      </w:r>
    </w:p>
    <w:p w14:paraId="19C68375"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Dec. 5: </w:t>
      </w:r>
      <w:hyperlink r:id="rId124" w:tooltip="Research Presentation" w:history="1">
        <w:r w:rsidRPr="000630DD">
          <w:rPr>
            <w:rFonts w:ascii="Lato" w:eastAsia="Times New Roman" w:hAnsi="Lato" w:cs="Times New Roman"/>
            <w:color w:val="0000FF"/>
            <w:sz w:val="28"/>
            <w:szCs w:val="28"/>
            <w:u w:val="single"/>
          </w:rPr>
          <w:t>Oral presentations 2</w:t>
        </w:r>
      </w:hyperlink>
    </w:p>
    <w:p w14:paraId="6FADEB8E" w14:textId="77777777" w:rsidR="000630DD" w:rsidRPr="000630DD" w:rsidRDefault="000630DD" w:rsidP="000630DD">
      <w:pPr>
        <w:spacing w:before="180" w:after="180"/>
        <w:rPr>
          <w:rFonts w:ascii="Lato" w:eastAsia="Times New Roman" w:hAnsi="Lato" w:cs="Times New Roman"/>
          <w:color w:val="333333"/>
        </w:rPr>
      </w:pPr>
      <w:r w:rsidRPr="000630DD">
        <w:rPr>
          <w:rFonts w:ascii="Lato" w:eastAsia="Times New Roman" w:hAnsi="Lato" w:cs="Times New Roman"/>
          <w:color w:val="333333"/>
        </w:rPr>
        <w:t>Dec. 7: </w:t>
      </w:r>
      <w:hyperlink r:id="rId125" w:tooltip="Research Essay" w:history="1">
        <w:r w:rsidRPr="000630DD">
          <w:rPr>
            <w:rFonts w:ascii="Lato" w:eastAsia="Times New Roman" w:hAnsi="Lato" w:cs="Times New Roman"/>
            <w:color w:val="0000FF"/>
            <w:u w:val="single"/>
          </w:rPr>
          <w:t>Research Essay Due</w:t>
        </w:r>
      </w:hyperlink>
      <w:r w:rsidRPr="000630DD">
        <w:rPr>
          <w:rFonts w:ascii="Lato" w:eastAsia="Times New Roman" w:hAnsi="Lato" w:cs="Times New Roman"/>
          <w:color w:val="333333"/>
        </w:rPr>
        <w:t>; Exit Hell: A Music-Photo-Video; Dante's Bones</w:t>
      </w:r>
    </w:p>
    <w:p w14:paraId="7E328E6F" w14:textId="77777777" w:rsidR="000630DD" w:rsidRPr="000630DD" w:rsidRDefault="000630DD" w:rsidP="000630DD">
      <w:pPr>
        <w:spacing w:before="180" w:after="180"/>
        <w:jc w:val="center"/>
        <w:rPr>
          <w:rFonts w:ascii="Lato" w:eastAsia="Times New Roman" w:hAnsi="Lato" w:cs="Times New Roman"/>
          <w:color w:val="333333"/>
        </w:rPr>
      </w:pPr>
      <w:r w:rsidRPr="000630DD">
        <w:rPr>
          <w:rFonts w:ascii="Lato" w:eastAsia="Times New Roman" w:hAnsi="Lato" w:cs="Times New Roman"/>
          <w:b/>
          <w:bCs/>
          <w:color w:val="333333"/>
        </w:rPr>
        <w:t>There is no final examination</w:t>
      </w:r>
    </w:p>
    <w:p w14:paraId="501E1DDC" w14:textId="77777777" w:rsidR="00470861" w:rsidRDefault="00470861" w:rsidP="000630DD"/>
    <w:sectPr w:rsidR="0047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09FF"/>
    <w:multiLevelType w:val="multilevel"/>
    <w:tmpl w:val="380ED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DD"/>
    <w:rsid w:val="000630DD"/>
    <w:rsid w:val="0047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F8BC7"/>
  <w15:chartTrackingRefBased/>
  <w15:docId w15:val="{74206EEF-8195-954B-AAE1-F10C0CDC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630DD"/>
    <w:pPr>
      <w:spacing w:before="100" w:beforeAutospacing="1" w:after="100" w:afterAutospacing="1"/>
    </w:pPr>
    <w:rPr>
      <w:rFonts w:eastAsia="Times New Roman" w:cs="Times New Roman"/>
    </w:rPr>
  </w:style>
  <w:style w:type="paragraph" w:styleId="NormalWeb">
    <w:name w:val="Normal (Web)"/>
    <w:basedOn w:val="Normal"/>
    <w:uiPriority w:val="99"/>
    <w:semiHidden/>
    <w:unhideWhenUsed/>
    <w:rsid w:val="000630DD"/>
    <w:pPr>
      <w:spacing w:before="100" w:beforeAutospacing="1" w:after="100" w:afterAutospacing="1"/>
    </w:pPr>
    <w:rPr>
      <w:rFonts w:eastAsia="Times New Roman" w:cs="Times New Roman"/>
    </w:rPr>
  </w:style>
  <w:style w:type="character" w:styleId="Strong">
    <w:name w:val="Strong"/>
    <w:basedOn w:val="DefaultParagraphFont"/>
    <w:uiPriority w:val="22"/>
    <w:qFormat/>
    <w:rsid w:val="000630DD"/>
    <w:rPr>
      <w:b/>
      <w:bCs/>
    </w:rPr>
  </w:style>
  <w:style w:type="character" w:styleId="Emphasis">
    <w:name w:val="Emphasis"/>
    <w:basedOn w:val="DefaultParagraphFont"/>
    <w:uiPriority w:val="20"/>
    <w:qFormat/>
    <w:rsid w:val="000630DD"/>
    <w:rPr>
      <w:i/>
      <w:iCs/>
    </w:rPr>
  </w:style>
  <w:style w:type="character" w:styleId="Hyperlink">
    <w:name w:val="Hyperlink"/>
    <w:basedOn w:val="DefaultParagraphFont"/>
    <w:uiPriority w:val="99"/>
    <w:semiHidden/>
    <w:unhideWhenUsed/>
    <w:rsid w:val="000630DD"/>
    <w:rPr>
      <w:color w:val="0000FF"/>
      <w:u w:val="single"/>
    </w:rPr>
  </w:style>
  <w:style w:type="character" w:styleId="FollowedHyperlink">
    <w:name w:val="FollowedHyperlink"/>
    <w:basedOn w:val="DefaultParagraphFont"/>
    <w:uiPriority w:val="99"/>
    <w:semiHidden/>
    <w:unhideWhenUsed/>
    <w:rsid w:val="000630DD"/>
    <w:rPr>
      <w:color w:val="800080"/>
      <w:u w:val="single"/>
    </w:rPr>
  </w:style>
  <w:style w:type="character" w:customStyle="1" w:styleId="externallinkicon">
    <w:name w:val="external_link_icon"/>
    <w:basedOn w:val="DefaultParagraphFont"/>
    <w:rsid w:val="000630DD"/>
  </w:style>
  <w:style w:type="character" w:customStyle="1" w:styleId="screenreader-only">
    <w:name w:val="screenreader-only"/>
    <w:basedOn w:val="DefaultParagraphFont"/>
    <w:rsid w:val="000630DD"/>
  </w:style>
  <w:style w:type="character" w:customStyle="1" w:styleId="instructurefileholder">
    <w:name w:val="instructure_file_holder"/>
    <w:basedOn w:val="DefaultParagraphFont"/>
    <w:rsid w:val="0006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ritinglab.unt.edu/" TargetMode="External"/><Relationship Id="rId117" Type="http://schemas.openxmlformats.org/officeDocument/2006/relationships/hyperlink" Target="https://unt.instructure.com/courses/94490/pages/silent-inferno-1911" TargetMode="External"/><Relationship Id="rId21" Type="http://schemas.openxmlformats.org/officeDocument/2006/relationships/hyperlink" Target="http://studentaccounting.unt.edu/payments" TargetMode="External"/><Relationship Id="rId42" Type="http://schemas.openxmlformats.org/officeDocument/2006/relationships/hyperlink" Target="http://www.police.unt.edu/" TargetMode="External"/><Relationship Id="rId47" Type="http://schemas.openxmlformats.org/officeDocument/2006/relationships/hyperlink" Target="http://studentaffairs.unt.edu/university-union/services/eagle-post" TargetMode="External"/><Relationship Id="rId63" Type="http://schemas.openxmlformats.org/officeDocument/2006/relationships/hyperlink" Target="https://unt.instructure.com/courses/94490/files/22559288/download?wrap=1" TargetMode="External"/><Relationship Id="rId68" Type="http://schemas.openxmlformats.org/officeDocument/2006/relationships/hyperlink" Target="https://unt.instructure.com/courses/94490/files/22559289/download?download_frd=1" TargetMode="External"/><Relationship Id="rId84" Type="http://schemas.openxmlformats.org/officeDocument/2006/relationships/hyperlink" Target="https://unt.instructure.com/courses/94490/assignments/1866733" TargetMode="External"/><Relationship Id="rId89" Type="http://schemas.openxmlformats.org/officeDocument/2006/relationships/hyperlink" Target="https://unt.instructure.com/courses/94490/pages/inferno-12" TargetMode="External"/><Relationship Id="rId112" Type="http://schemas.openxmlformats.org/officeDocument/2006/relationships/hyperlink" Target="https://vimeo.com/69814643" TargetMode="External"/><Relationship Id="rId16" Type="http://schemas.openxmlformats.org/officeDocument/2006/relationships/hyperlink" Target="https://libproxy.library.unt.edu/login?url=https://libproxy.library.unt.edu/login?url=https://search.alexanderstreet.com/view/work/bibliographic_entity%7Cvideo_work%7C4075520?account_id=7113&amp;usage_group_id=114761" TargetMode="External"/><Relationship Id="rId107" Type="http://schemas.openxmlformats.org/officeDocument/2006/relationships/hyperlink" Target="https://unt.instructure.com/courses/94490/files/22559284/download?download_frd=1" TargetMode="External"/><Relationship Id="rId11" Type="http://schemas.openxmlformats.org/officeDocument/2006/relationships/hyperlink" Target="http://dantelab.dartmouth.edu/" TargetMode="External"/><Relationship Id="rId32" Type="http://schemas.openxmlformats.org/officeDocument/2006/relationships/hyperlink" Target="http://studentaffairs.unt.edu/university-union/visit/in-the-union" TargetMode="External"/><Relationship Id="rId37" Type="http://schemas.openxmlformats.org/officeDocument/2006/relationships/hyperlink" Target="http://www.unt.edu/moneymanagement/" TargetMode="External"/><Relationship Id="rId53" Type="http://schemas.openxmlformats.org/officeDocument/2006/relationships/image" Target="media/image1.png"/><Relationship Id="rId58" Type="http://schemas.openxmlformats.org/officeDocument/2006/relationships/hyperlink" Target="https://unt.instructure.com/courses/94490/files/23107322?wrap=1" TargetMode="External"/><Relationship Id="rId74" Type="http://schemas.openxmlformats.org/officeDocument/2006/relationships/hyperlink" Target="https://unt.instructure.com/courses/94490/pages/peter-greenaway-a-tv-dante-canto-5" TargetMode="External"/><Relationship Id="rId79" Type="http://schemas.openxmlformats.org/officeDocument/2006/relationships/hyperlink" Target="https://unt.instructure.com/courses/94490/pages/news-from-hell-instructions" TargetMode="External"/><Relationship Id="rId102" Type="http://schemas.openxmlformats.org/officeDocument/2006/relationships/hyperlink" Target="https://blantonmuseum.org/overview/university/" TargetMode="External"/><Relationship Id="rId123" Type="http://schemas.openxmlformats.org/officeDocument/2006/relationships/hyperlink" Target="https://unt.instructure.com/courses/94490/assignments/1866742" TargetMode="External"/><Relationship Id="rId5" Type="http://schemas.openxmlformats.org/officeDocument/2006/relationships/hyperlink" Target="https://online.unt.edu/canvas-basics-unt-students" TargetMode="External"/><Relationship Id="rId90" Type="http://schemas.openxmlformats.org/officeDocument/2006/relationships/hyperlink" Target="https://unt.instructure.com/courses/94490/assignments/1866747" TargetMode="External"/><Relationship Id="rId95" Type="http://schemas.openxmlformats.org/officeDocument/2006/relationships/hyperlink" Target="https://unt.instructure.com/courses/94490/assignments/1866744" TargetMode="External"/><Relationship Id="rId22" Type="http://schemas.openxmlformats.org/officeDocument/2006/relationships/hyperlink" Target="http://www.unt.edu/catalog/" TargetMode="External"/><Relationship Id="rId27" Type="http://schemas.openxmlformats.org/officeDocument/2006/relationships/hyperlink" Target="http://unt.bncollege.com/" TargetMode="External"/><Relationship Id="rId43" Type="http://schemas.openxmlformats.org/officeDocument/2006/relationships/hyperlink" Target="http://www.unt.edu/eaglealert/" TargetMode="External"/><Relationship Id="rId48" Type="http://schemas.openxmlformats.org/officeDocument/2006/relationships/hyperlink" Target="https://www.discoverdenton.com/" TargetMode="External"/><Relationship Id="rId64" Type="http://schemas.openxmlformats.org/officeDocument/2006/relationships/hyperlink" Target="https://unt.instructure.com/courses/94490/files/22559288/download?download_frd=1" TargetMode="External"/><Relationship Id="rId69" Type="http://schemas.openxmlformats.org/officeDocument/2006/relationships/hyperlink" Target="https://unt.instructure.com/courses/94490/assignments/1957300" TargetMode="External"/><Relationship Id="rId113" Type="http://schemas.openxmlformats.org/officeDocument/2006/relationships/hyperlink" Target="https://unt.instructure.com/courses/94490/files/22559269/download?wrap=1" TargetMode="External"/><Relationship Id="rId118" Type="http://schemas.openxmlformats.org/officeDocument/2006/relationships/hyperlink" Target="https://unt.instructure.com/courses/94490/pages/lachman-inferno-1935" TargetMode="External"/><Relationship Id="rId80" Type="http://schemas.openxmlformats.org/officeDocument/2006/relationships/hyperlink" Target="https://unt.instructure.com/courses/94490/files/22559292/download?wrap=1" TargetMode="External"/><Relationship Id="rId85" Type="http://schemas.openxmlformats.org/officeDocument/2006/relationships/hyperlink" Target="https://unt.instructure.com/courses/94490/pages/news-from-hell-2" TargetMode="External"/><Relationship Id="rId12" Type="http://schemas.openxmlformats.org/officeDocument/2006/relationships/hyperlink" Target="http://www.worldofdante.org/" TargetMode="External"/><Relationship Id="rId17" Type="http://schemas.openxmlformats.org/officeDocument/2006/relationships/hyperlink" Target="https://writingcenter.unt.edu/" TargetMode="External"/><Relationship Id="rId33" Type="http://schemas.openxmlformats.org/officeDocument/2006/relationships/hyperlink" Target="http://recsports.unt.edu/" TargetMode="External"/><Relationship Id="rId38" Type="http://schemas.openxmlformats.org/officeDocument/2006/relationships/hyperlink" Target="http://careercenter.unt.edu/" TargetMode="External"/><Relationship Id="rId59" Type="http://schemas.openxmlformats.org/officeDocument/2006/relationships/hyperlink" Target="https://unt.instructure.com/courses/94490/files/23107322/download?download_frd=1" TargetMode="External"/><Relationship Id="rId103" Type="http://schemas.openxmlformats.org/officeDocument/2006/relationships/hyperlink" Target="https://unt.instructure.com/courses/94490/discussion_topics/1733019" TargetMode="External"/><Relationship Id="rId108" Type="http://schemas.openxmlformats.org/officeDocument/2006/relationships/hyperlink" Target="https://unt.instructure.com/courses/94490/files/22559285/download?wrap=1" TargetMode="External"/><Relationship Id="rId124" Type="http://schemas.openxmlformats.org/officeDocument/2006/relationships/hyperlink" Target="https://unt.instructure.com/courses/94490/assignments/1866751" TargetMode="External"/><Relationship Id="rId54" Type="http://schemas.openxmlformats.org/officeDocument/2006/relationships/hyperlink" Target="https://unt.instructure.com/courses/94490/files/23091324/download?download_frd=1" TargetMode="External"/><Relationship Id="rId70" Type="http://schemas.openxmlformats.org/officeDocument/2006/relationships/hyperlink" Target="https://unt.instructure.com/courses/94490/files/23198863?wrap=1" TargetMode="External"/><Relationship Id="rId75" Type="http://schemas.openxmlformats.org/officeDocument/2006/relationships/hyperlink" Target="https://unt.instructure.com/courses/94490/files/22559291/download?wrap=1" TargetMode="External"/><Relationship Id="rId91" Type="http://schemas.openxmlformats.org/officeDocument/2006/relationships/hyperlink" Target="https://unt.instructure.com/courses/94490/pages/circles-5-7-2008-puppet-inferno" TargetMode="External"/><Relationship Id="rId96" Type="http://schemas.openxmlformats.org/officeDocument/2006/relationships/hyperlink" Target="https://unt.instructure.com/courses/94490/assignments/1866753" TargetMode="External"/><Relationship Id="rId1" Type="http://schemas.openxmlformats.org/officeDocument/2006/relationships/numbering" Target="numbering.xml"/><Relationship Id="rId6" Type="http://schemas.openxmlformats.org/officeDocument/2006/relationships/hyperlink" Target="https://techsupport.unt.edu/faculty-staff" TargetMode="External"/><Relationship Id="rId23" Type="http://schemas.openxmlformats.org/officeDocument/2006/relationships/hyperlink" Target="http://studyabroad.unt.edu/" TargetMode="External"/><Relationship Id="rId28" Type="http://schemas.openxmlformats.org/officeDocument/2006/relationships/hyperlink" Target="http://www.library.unt.edu/" TargetMode="External"/><Relationship Id="rId49" Type="http://schemas.openxmlformats.org/officeDocument/2006/relationships/hyperlink" Target="https://www.dallasnews.com/arts-entertainment/things-to-do/" TargetMode="External"/><Relationship Id="rId114" Type="http://schemas.openxmlformats.org/officeDocument/2006/relationships/hyperlink" Target="https://unt.instructure.com/courses/94490/files/22559269/download?download_frd=1" TargetMode="External"/><Relationship Id="rId119" Type="http://schemas.openxmlformats.org/officeDocument/2006/relationships/hyperlink" Target="https://unt.instructure.com/courses/94490/assignments/1866749" TargetMode="External"/><Relationship Id="rId44" Type="http://schemas.openxmlformats.org/officeDocument/2006/relationships/hyperlink" Target="http://studentlegal.unt.edu/" TargetMode="External"/><Relationship Id="rId60" Type="http://schemas.openxmlformats.org/officeDocument/2006/relationships/hyperlink" Target="https://unt.instructure.com/courses/94490/pages/peter-greenaway-a-tv-dante-canto-1" TargetMode="External"/><Relationship Id="rId65" Type="http://schemas.openxmlformats.org/officeDocument/2006/relationships/hyperlink" Target="https://unt.instructure.com/courses/94490/files/22559286/download?wrap=1" TargetMode="External"/><Relationship Id="rId81" Type="http://schemas.openxmlformats.org/officeDocument/2006/relationships/hyperlink" Target="https://unt.instructure.com/courses/94490/files/22559292/download?download_frd=1" TargetMode="External"/><Relationship Id="rId86" Type="http://schemas.openxmlformats.org/officeDocument/2006/relationships/hyperlink" Target="https://unt.instructure.com/courses/94490/pages/news-from-hell" TargetMode="External"/><Relationship Id="rId13" Type="http://schemas.openxmlformats.org/officeDocument/2006/relationships/hyperlink" Target="https://dante.princeton.edu/" TargetMode="External"/><Relationship Id="rId18" Type="http://schemas.openxmlformats.org/officeDocument/2006/relationships/hyperlink" Target="https://studentaffairs.unt.edu/office-disability-access" TargetMode="External"/><Relationship Id="rId39" Type="http://schemas.openxmlformats.org/officeDocument/2006/relationships/hyperlink" Target="http://healthcenter.unt.edu/" TargetMode="External"/><Relationship Id="rId109" Type="http://schemas.openxmlformats.org/officeDocument/2006/relationships/hyperlink" Target="https://unt.instructure.com/courses/94490/files/22559285/download?download_frd=1" TargetMode="External"/><Relationship Id="rId34" Type="http://schemas.openxmlformats.org/officeDocument/2006/relationships/hyperlink" Target="https://unt.campuslabs.com/engage/organizations" TargetMode="External"/><Relationship Id="rId50" Type="http://schemas.openxmlformats.org/officeDocument/2006/relationships/hyperlink" Target="https://www.unt.edu/student-life" TargetMode="External"/><Relationship Id="rId55" Type="http://schemas.openxmlformats.org/officeDocument/2006/relationships/hyperlink" Target="https://unt.instructure.com/courses/94490/files/22559281/download?download_frd=1" TargetMode="External"/><Relationship Id="rId76" Type="http://schemas.openxmlformats.org/officeDocument/2006/relationships/hyperlink" Target="https://unt.instructure.com/courses/94490/files/22559291/download?download_frd=1" TargetMode="External"/><Relationship Id="rId97" Type="http://schemas.openxmlformats.org/officeDocument/2006/relationships/hyperlink" Target="https://unt.instructure.com/courses/94490/files/22559294/download?wrap=1" TargetMode="External"/><Relationship Id="rId104" Type="http://schemas.openxmlformats.org/officeDocument/2006/relationships/hyperlink" Target="https://unt.instructure.com/courses/94490/files/22559283/download?wrap=1" TargetMode="External"/><Relationship Id="rId120" Type="http://schemas.openxmlformats.org/officeDocument/2006/relationships/hyperlink" Target="https://unt.instructure.com/courses/94490/pages/2010-video-game" TargetMode="External"/><Relationship Id="rId125" Type="http://schemas.openxmlformats.org/officeDocument/2006/relationships/hyperlink" Target="https://unt.instructure.com/courses/94490/assignments/1866750" TargetMode="External"/><Relationship Id="rId7" Type="http://schemas.openxmlformats.org/officeDocument/2006/relationships/hyperlink" Target="https://www.amazon.com/Danteworlds-Readers-Guy-P-Raffa/dp/0226702685" TargetMode="External"/><Relationship Id="rId71" Type="http://schemas.openxmlformats.org/officeDocument/2006/relationships/hyperlink" Target="https://unt.instructure.com/courses/94490/files/23198863/download?download_frd=1" TargetMode="External"/><Relationship Id="rId92" Type="http://schemas.openxmlformats.org/officeDocument/2006/relationships/hyperlink" Target="https://unt.instructure.com/courses/94490/assignments/1866746" TargetMode="External"/><Relationship Id="rId2" Type="http://schemas.openxmlformats.org/officeDocument/2006/relationships/styles" Target="styles.xml"/><Relationship Id="rId29" Type="http://schemas.openxmlformats.org/officeDocument/2006/relationships/hyperlink" Target="https://computerlabs.unt.edu/" TargetMode="External"/><Relationship Id="rId24" Type="http://schemas.openxmlformats.org/officeDocument/2006/relationships/hyperlink" Target="http://disability.unt.edu/" TargetMode="External"/><Relationship Id="rId40" Type="http://schemas.openxmlformats.org/officeDocument/2006/relationships/hyperlink" Target="http://sarc.unt.edu/" TargetMode="External"/><Relationship Id="rId45" Type="http://schemas.openxmlformats.org/officeDocument/2006/relationships/hyperlink" Target="http://printingservices.unt.edu/eagle-images" TargetMode="External"/><Relationship Id="rId66" Type="http://schemas.openxmlformats.org/officeDocument/2006/relationships/hyperlink" Target="https://unt.instructure.com/courses/94490/files/22559286/download?download_frd=1" TargetMode="External"/><Relationship Id="rId87" Type="http://schemas.openxmlformats.org/officeDocument/2006/relationships/hyperlink" Target="https://unt.instructure.com/courses/94490/files/22559127/download?wrap=1" TargetMode="External"/><Relationship Id="rId110" Type="http://schemas.openxmlformats.org/officeDocument/2006/relationships/hyperlink" Target="https://unt.instructure.com/courses/94490/pages/circle-8-pouch-9" TargetMode="External"/><Relationship Id="rId115" Type="http://schemas.openxmlformats.org/officeDocument/2006/relationships/hyperlink" Target="https://unt.instructure.com/courses/94490/pages/circle-9-traitors" TargetMode="External"/><Relationship Id="rId61" Type="http://schemas.openxmlformats.org/officeDocument/2006/relationships/hyperlink" Target="https://unt.instructure.com/courses/94490/files/22559287/download?wrap=1" TargetMode="External"/><Relationship Id="rId82" Type="http://schemas.openxmlformats.org/officeDocument/2006/relationships/hyperlink" Target="https://unt.instructure.com/courses/94490/discussion_topics/1733021" TargetMode="External"/><Relationship Id="rId19" Type="http://schemas.openxmlformats.org/officeDocument/2006/relationships/hyperlink" Target="https://it.utexas.edu/policies/university-electronic-mail-student-notification-policy" TargetMode="External"/><Relationship Id="rId14" Type="http://schemas.openxmlformats.org/officeDocument/2006/relationships/hyperlink" Target="http://dante.ilt.columbia.edu/" TargetMode="External"/><Relationship Id="rId30" Type="http://schemas.openxmlformats.org/officeDocument/2006/relationships/hyperlink" Target="http://calendar.unt.edu/" TargetMode="External"/><Relationship Id="rId35" Type="http://schemas.openxmlformats.org/officeDocument/2006/relationships/hyperlink" Target="http://edo.unt.edu/multicultural-center" TargetMode="External"/><Relationship Id="rId56" Type="http://schemas.openxmlformats.org/officeDocument/2006/relationships/hyperlink" Target="https://unt.instructure.com/courses/94490/pages/inferno-1-2" TargetMode="External"/><Relationship Id="rId77" Type="http://schemas.openxmlformats.org/officeDocument/2006/relationships/hyperlink" Target="https://unt.instructure.com/courses/94490/discussion_topics/1733022" TargetMode="External"/><Relationship Id="rId100" Type="http://schemas.openxmlformats.org/officeDocument/2006/relationships/hyperlink" Target="https://unt.instructure.com/courses/94490/files/22559293/download?download_frd=1" TargetMode="External"/><Relationship Id="rId105" Type="http://schemas.openxmlformats.org/officeDocument/2006/relationships/hyperlink" Target="https://unt.instructure.com/courses/94490/files/22559283/download?download_frd=1" TargetMode="External"/><Relationship Id="rId126" Type="http://schemas.openxmlformats.org/officeDocument/2006/relationships/fontTable" Target="fontTable.xml"/><Relationship Id="rId8" Type="http://schemas.openxmlformats.org/officeDocument/2006/relationships/hyperlink" Target="http://danteworlds.laits.utexas.edu/" TargetMode="External"/><Relationship Id="rId51" Type="http://schemas.openxmlformats.org/officeDocument/2006/relationships/hyperlink" Target="https://unt.instructure.com/courses/94490/pages/welcome" TargetMode="External"/><Relationship Id="rId72" Type="http://schemas.openxmlformats.org/officeDocument/2006/relationships/hyperlink" Target="https://unt.instructure.com/courses/94490/pages/inferno-canto-5-lust" TargetMode="External"/><Relationship Id="rId93" Type="http://schemas.openxmlformats.org/officeDocument/2006/relationships/hyperlink" Target="https://unt.instructure.com/courses/94490/files/22559274/download?wrap=1" TargetMode="External"/><Relationship Id="rId98" Type="http://schemas.openxmlformats.org/officeDocument/2006/relationships/hyperlink" Target="https://unt.instructure.com/courses/94490/files/22559294/download?download_frd=1" TargetMode="External"/><Relationship Id="rId121" Type="http://schemas.openxmlformats.org/officeDocument/2006/relationships/hyperlink" Target="https://www.youtube.com/watch?v=pk--az1o5EU" TargetMode="External"/><Relationship Id="rId3" Type="http://schemas.openxmlformats.org/officeDocument/2006/relationships/settings" Target="settings.xml"/><Relationship Id="rId25" Type="http://schemas.openxmlformats.org/officeDocument/2006/relationships/hyperlink" Target="http://learningcenter.unt.edu/" TargetMode="External"/><Relationship Id="rId46" Type="http://schemas.openxmlformats.org/officeDocument/2006/relationships/hyperlink" Target="http://studentaffairs.unt.edu/university-union/retail-and-dining/design-works" TargetMode="External"/><Relationship Id="rId67" Type="http://schemas.openxmlformats.org/officeDocument/2006/relationships/hyperlink" Target="https://unt.instructure.com/courses/94490/files/22559289/download?wrap=1" TargetMode="External"/><Relationship Id="rId116" Type="http://schemas.openxmlformats.org/officeDocument/2006/relationships/hyperlink" Target="https://unt.instructure.com/courses/94490/discussion_topics/1733028" TargetMode="External"/><Relationship Id="rId20" Type="http://schemas.openxmlformats.org/officeDocument/2006/relationships/hyperlink" Target="https://disparities.unt.edu/mental-health-resources" TargetMode="External"/><Relationship Id="rId41" Type="http://schemas.openxmlformats.org/officeDocument/2006/relationships/hyperlink" Target="http://counselingandtesting.unt.edu/" TargetMode="External"/><Relationship Id="rId62" Type="http://schemas.openxmlformats.org/officeDocument/2006/relationships/hyperlink" Target="https://unt.instructure.com/courses/94490/files/22559287/download?download_frd=1" TargetMode="External"/><Relationship Id="rId83" Type="http://schemas.openxmlformats.org/officeDocument/2006/relationships/hyperlink" Target="https://unt.instructure.com/courses/94490/pages/news-from-hell-2" TargetMode="External"/><Relationship Id="rId88" Type="http://schemas.openxmlformats.org/officeDocument/2006/relationships/hyperlink" Target="https://unt.instructure.com/courses/94490/files/22559127/download?download_frd=1" TargetMode="External"/><Relationship Id="rId111" Type="http://schemas.openxmlformats.org/officeDocument/2006/relationships/hyperlink" Target="https://unt.instructure.com/courses/94490/assignments/1866752" TargetMode="External"/><Relationship Id="rId15" Type="http://schemas.openxmlformats.org/officeDocument/2006/relationships/hyperlink" Target="https://guides.library.unt.edu/plagiarism/definition" TargetMode="External"/><Relationship Id="rId36" Type="http://schemas.openxmlformats.org/officeDocument/2006/relationships/hyperlink" Target="http://studentaffairs.unt.edu/center-leadership-and-service" TargetMode="External"/><Relationship Id="rId57" Type="http://schemas.openxmlformats.org/officeDocument/2006/relationships/hyperlink" Target="https://unt.instructure.com/courses/94490/discussion_topics/1733024" TargetMode="External"/><Relationship Id="rId106" Type="http://schemas.openxmlformats.org/officeDocument/2006/relationships/hyperlink" Target="https://unt.instructure.com/courses/94490/files/22559284/download?wrap=1" TargetMode="External"/><Relationship Id="rId127" Type="http://schemas.openxmlformats.org/officeDocument/2006/relationships/theme" Target="theme/theme1.xml"/><Relationship Id="rId10" Type="http://schemas.openxmlformats.org/officeDocument/2006/relationships/hyperlink" Target="http://research.bowdoin.edu/dante-today/" TargetMode="External"/><Relationship Id="rId31" Type="http://schemas.openxmlformats.org/officeDocument/2006/relationships/hyperlink" Target="http://www.meangreensports.com/" TargetMode="External"/><Relationship Id="rId52" Type="http://schemas.openxmlformats.org/officeDocument/2006/relationships/hyperlink" Target="https://www.youtube.com/watch?v=RH2BD49sEZI" TargetMode="External"/><Relationship Id="rId73" Type="http://schemas.openxmlformats.org/officeDocument/2006/relationships/hyperlink" Target="https://unt.instructure.com/courses/94490/pages/inferno-rap" TargetMode="External"/><Relationship Id="rId78" Type="http://schemas.openxmlformats.org/officeDocument/2006/relationships/hyperlink" Target="http://research.bowdoin.edu/dante-today/" TargetMode="External"/><Relationship Id="rId94" Type="http://schemas.openxmlformats.org/officeDocument/2006/relationships/hyperlink" Target="https://unt.instructure.com/courses/94490/files/22559274/download?download_frd=1" TargetMode="External"/><Relationship Id="rId99" Type="http://schemas.openxmlformats.org/officeDocument/2006/relationships/hyperlink" Target="https://unt.instructure.com/courses/94490/files/22559293/download?wrap=1" TargetMode="External"/><Relationship Id="rId101" Type="http://schemas.openxmlformats.org/officeDocument/2006/relationships/hyperlink" Target="https://unt.instructure.com/courses/94490/discussion_topics/1733020" TargetMode="External"/><Relationship Id="rId122" Type="http://schemas.openxmlformats.org/officeDocument/2006/relationships/hyperlink" Target="https://unt.instructure.com/courses/94490/assignments/1866751" TargetMode="External"/><Relationship Id="rId4" Type="http://schemas.openxmlformats.org/officeDocument/2006/relationships/webSettings" Target="webSettings.xml"/><Relationship Id="rId9" Type="http://schemas.openxmlformats.org/officeDocument/2006/relationships/hyperlink" Target="http://danteworlds.laits.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5042</Words>
  <Characters>28742</Characters>
  <Application>Microsoft Office Word</Application>
  <DocSecurity>0</DocSecurity>
  <Lines>239</Lines>
  <Paragraphs>67</Paragraphs>
  <ScaleCrop>false</ScaleCrop>
  <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Fanelli, Vanessa</dc:creator>
  <cp:keywords/>
  <dc:description/>
  <cp:lastModifiedBy>Fanelli, Vanessa</cp:lastModifiedBy>
  <cp:revision>1</cp:revision>
  <dcterms:created xsi:type="dcterms:W3CDTF">2023-09-05T12:50:00Z</dcterms:created>
  <dcterms:modified xsi:type="dcterms:W3CDTF">2023-09-05T12:52:00Z</dcterms:modified>
</cp:coreProperties>
</file>