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INSTRUCTOR: TRAVIS BARNES - 940-536-8489 – TRAVISBARNES@MY.UNT.EDU</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OFFICE HOURS: WED 10AM TO 1150, OR BY APPOINTMENT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COURSE DESCRIPTION: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RTVF 3230 is designed to be the core location film/digital media course that leads into Intermediate and Advanced Film Production. This course reviews material from RTVF 2210 and then builds upon this technical and artistic information as students produce several short projects. These projects involve single-camera location shooting using digital still cameras, HD video cameras and editing equipment. Visual storytelling concepts and creative post-production editing will be emphasized. While we will be using high definition cameras, the technicalities, techniques and aesthetics of film production still form the basis for the course, and this approach is supported by the required readings and included in tests.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Taking a production course is a time-intensive commitment. You will be required to spend many hours outside of class time reading, reviewing materials and working on projects. Please make note of other professional and personal obligations and plan accordingly. Late work will greatly affect your grade. Classes and production schedules missed due to work schedules and other similar obligations will not be excused. If you do not believe that you will be able to fully commit to this time required for successful course completion, including full participation in lecture and lab sessions, please re-consider attempting the class at this time.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REQUIRED TEXTS: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1. Digital Moviemaking (DM), 7th  Ed. Lynn S. Gross and Larry W. Ward.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 Please read that day’s assignment BEFORE our class session so you are fully prepared.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2. Other required handout readings may be handed out at no cost to you during the semester. While these may not be listed on the course schedule, you will be responsible for reading and understanding this material before turning in projects and taking exams.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REQUIRED PURCHASE: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SD CARD - CLASS 6 (Class 10 recommended) - 8GB OR 16GB</w:t>
      </w:r>
    </w:p>
    <w:p w:rsidP="00000000" w:rsidRPr="00000000" w:rsidR="00000000" w:rsidDel="00000000" w:rsidRDefault="00000000">
      <w:pPr>
        <w:contextualSpacing w:val="0"/>
      </w:pPr>
      <w:r w:rsidRPr="00000000" w:rsidR="00000000" w:rsidDel="00000000">
        <w:rPr>
          <w:rtl w:val="0"/>
        </w:rPr>
        <w:t xml:space="preserve">100GB Hard Drive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EQUIPMENT and EDITING: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Cameras and Location Equipment: The RTVF Equipment Room is in the Media and Performing Arts Building. Hours of operation will be announced in class. The cameras that you will be allowed to use for this class may be checked out from the Equipment Room along with batteries, specific light kits and professional video tripods. If you have your own camera and are considering using it for class projects, you must discuss this with me in advance. Postproduction editing of projects must be done in the RTVF Lab with Adobe Premiere software and the EditShare Server.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Aiptek 2MP still camera</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High Definition Video Camera: Sony fs-100/tripod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Lights: Lowell 3 light kit, foam core bounce board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Microphones: Shotgun/boom, Sony lavelier, Sennheiser wireless microphone,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“635” hand held, XLR cables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Editing: A Video Editing Lab with several digital nonlinear editing bays that utilize Adobe Premiere editing software is located in the Radio, Television, Film and Performing Arts Building.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Note: There will be limited overnight equipment access: Normally, equipment for this class is NOT checked out overnight. Under exceptional circumstances, students may request that equipment be kept out for one night. The Graduate TA/Lab instructor will determine whether your situation warrants this. If it does, the instructor will forward a memo to the Equipment Room Supervisor stipulating exactly when the equipment is to be checked out and returned. All requests for overnight checkout should be made at least two class days in advance of the date the equipment will be needed. You must plan in advance.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There is no overnight editing access. Lab hours will be announced in class.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Personal Camera Equipment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YOU MAY USE YOUR OWN EQUIPMENT ON PROJECTS 1 &amp; 4 ONLY!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PROJECTS AND TESTS: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Course requirements include one mid-term exam, a final exam, a photo assignment and three on-location video projects -- each building in technical and creative complexity. The emphasis in these productions is your ability to visually tell a story. All projects for this course must be shot by the student(s) in the class. You may not use footage shot before this class began or footage shot by someone other than you or your partner. The projects will be evaluated on both technical and creative levels.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BASIC PROJECT GUIDELINES: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Submit all projects via the RTVF Turnin portal.</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Project 1 Photo Assignment: This assignment will be done individually, with the requirement being your ability to successfully tell a story using still photos. In addition, you will incorporate the concepts of proper exposure, lines, shapes, people, and events. Selected photo stories will be discussed during the lab. Submit as Powerpoint or slide presentation via RTVF Turnin portal. You are allowed to use your own camera for this assignment. (5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MID-TERM EXAM: This exam will be based on the reading materials, lectures and films/</w:t>
      </w:r>
    </w:p>
    <w:p w:rsidP="00000000" w:rsidRPr="00000000" w:rsidR="00000000" w:rsidDel="00000000" w:rsidRDefault="00000000">
      <w:pPr>
        <w:contextualSpacing w:val="0"/>
      </w:pPr>
      <w:r w:rsidRPr="00000000" w:rsidR="00000000" w:rsidDel="00000000">
        <w:rPr>
          <w:rtl w:val="0"/>
        </w:rPr>
        <w:t xml:space="preserve">videotapes viewed in class. The mid-term will cover all of the lectures and readings given up to that point, and will be multiple choice. (15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Project 2 will be a process documentary (Observation Project) with no dialogue or voice-over, to be produced with a partner (someone different than Project #1.) The visual elements are the most important, and you should concentrate on getting a wide variety of visual angles, distances and cutaways. This documentary will involve the creative shooting and skillful editing of a process or action not under your control, emphasizing a visual storytelling style. Think of some kind of a process such as someone putting climbing gear on, getting a tattoo, cooking an entire meal, etc., that will allow you to get many different shots. You must add music and/or use ambient sound. You will be evaluated by your producing partner. You may NOT use your own equipment for this assignment. (3-4 minutes in length, 15 Points)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Project 3 will be a short fiction that actively incorporates the “180 Degree Rule (will be reviewed in class.) This project must include no dialogue or voice-over, and will be produced equally with a partner You are encouraged to use ambient sound, sound effects from the CD Library and/or music, as appropriate. However, if I turn off the sound and cannot understand your story, your grade will be negatively affected because of lack of visual storytelling. You will be evaluated by your producing partner. You may NOT use your own equipment for this assignment. (3 - 4 minutes in length, 15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Project 4A</w:t>
      </w:r>
      <w:r w:rsidRPr="00000000" w:rsidR="00000000" w:rsidDel="00000000">
        <w:rPr>
          <w:rtl w:val="0"/>
        </w:rPr>
        <w:t xml:space="preserve">: Final Production. Your final project will be a short narrative, documentary, or music video produced individually, once again being told primarily through visual images. However, for this project you MUST incorporate voice-over and/or minimal dialogue (for documentary) or scripted dialogue (for fiction). Project 4 will involve extensive pre-production work, including location scouting, treatment approval, cast and crew coordination, technically competent shooting and editing.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This final project must also include some type of ambient sound and/or music. The complexity of your audio editing, along with appropriate visual storytelling will figure into the project grade. Production paperwork also counts as part of the grade. You are allowed to use your own equipment for this assignment. (25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Project 4B</w:t>
      </w:r>
      <w:r w:rsidRPr="00000000" w:rsidR="00000000" w:rsidDel="00000000">
        <w:rPr>
          <w:rtl w:val="0"/>
        </w:rPr>
        <w:t xml:space="preserve">: Proposals, Pitches, and Release Forms. Proposals for final project will be developed in consultation with the instructor/TA and ideas will be presented in lab before shooting begins. (5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Projects based on unapproved proposals will not be accepted. If you decide to change your topic after a proposal has been approved, you must go through the proposal process again before shooting. You will also pitch your project to your assigned lab. You will also be required to submit release forms for your actors, locations, and music permissions when Project 4 is submitted.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FINAL EXAM: This exam will be based on the reading materials, lectures and visual media </w:t>
      </w:r>
    </w:p>
    <w:p w:rsidP="00000000" w:rsidRPr="00000000" w:rsidR="00000000" w:rsidDel="00000000" w:rsidRDefault="00000000">
      <w:pPr>
        <w:contextualSpacing w:val="0"/>
      </w:pPr>
      <w:r w:rsidRPr="00000000" w:rsidR="00000000" w:rsidDel="00000000">
        <w:rPr>
          <w:rtl w:val="0"/>
        </w:rPr>
        <w:t xml:space="preserve">viewed in class. The final exam will cover all of the lectures and readings given during the </w:t>
      </w:r>
    </w:p>
    <w:p w:rsidP="00000000" w:rsidRPr="00000000" w:rsidR="00000000" w:rsidDel="00000000" w:rsidRDefault="00000000">
      <w:pPr>
        <w:contextualSpacing w:val="0"/>
      </w:pPr>
      <w:r w:rsidRPr="00000000" w:rsidR="00000000" w:rsidDel="00000000">
        <w:rPr>
          <w:rtl w:val="0"/>
        </w:rPr>
        <w:t xml:space="preserve">semester, and will be multiple choice. (20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PROHIBITED STORY TOPICS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In this class, you are NOT ALLOWED to incorporate scenes involving WEAPONS, gratuitous VIOLENCE, DRUGS AND SEX. If you have questions about a certain idea that may involve these scenes, please talk with the professor or TA.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ON-TIME SUBMISSION OF PROJECTS, EQUIPMENT CARE AND ATTENDANCE: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 For each week that an assignment is late, you will be penalized two letter grades for that assignment.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*Any report of late equipment return or other violation of departmental procedures relative to the use of equipment or facilities will place you on “equipment suspension” by the RTVF Department for a determined period of time. In addition, you are financially and legally responsible for any equipment you check out from the Department of Radio, Television and Film. A copy of the Department of Radio, Television and Film’s policy on the loss of checkout privileges for late equipment return is available in the RTVF Equipment Room.</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*ATTENDANCE: In our field, and in this class, BEING IN CLASS/LAB and BEING ON TIME are critical and expected. In media fields, anything else will often cause you to lose you your job and reputation!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My expectation is that you organize the rest of your obligations to meet this same expectation for our class. If you have a legitimate emergency, please provide an official written medical or other similar verification. The entire group class session begins promptly at 12:00pm. Unexcused absences will affect your final course grade at 5 points taken off per absence or late attendance at the beginning of class or after the break.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PLEASE NOTE: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The Department of RTVF prohibits the use of personal mobile devices during class, unless otherwise allowed by the individual Instructor. If no exceptions are contained in a course syllabus, then the department policy remains in effect until changed by the Instructor. Personal mobile devices are defined as anything and everything from cell phones, MP3 players, smart devices, pads, laptops, etc.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Any student using a personal mobile device during class will have 5 points deducted from their overall course grade for EACH occurrence. All devices should be turned off before entering the classroom or laboratory area. This includes LABS.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ADDITIONAL HELP WITH THE COURSE: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If at any time you are having problems with the assignments or with your understanding of materials covered, please do make an appointment to see your Professor or Lab Instructor. We will absolutely be more than happy to clarify information and help you succeed!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IMPORTANT NOTES: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If you have not met the published prerequisites for this course you will be dropped from the class. This action may be taken after the registration period has ended. In addition, RTVF 3230 is for RTVF majors only; the instructor will drop others. Since this course is in great demand, registered students missing the first class will be dropped, particularly if a qualified student on a waiting list is present. Again, this action may be taken after the registration dates have ended. Any adds will be based on availability and the number of total credit hours earned to that point.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RTVF FILM PRODUCTION COURSES: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For those who are interested in continuing to work in film, we offer two production courses with 3230 as a prerequisite. The Intermediate class is normally offered in the Fall and the Advanced class is normally offered in the Spring. A final grade below “B” in 3230 may make it very difficult for you to obtain permission to enroll in these courses.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ACCEPTABLE STUDENT BEHAVIOR</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classrooms, labs, discussion groups, field trips, etc. The Code of Student Conduct can be found at www.unt.edu/csrr</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DISABILITY ACCOMMODATION: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The RTVF department cooperates with the Office of Disability Accommodation to make reasonable accommodations for qualified students (Americans with Disabilities Act and Section 504, Rehabilitation Act). If you qualify, and have not registered with ODA, we encourage you to do so. If you have a disability for which you will require accommodation under the terms of the Americans with Disabilities Act or Section 504 of the Rehabilitation Act of 1973, please discuss you needs with the professor within the first week of class.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SAFETY: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This course may involve potentially hazardous activities, the nature of which include working with and exposure to electronically powered equipment. Accordingly, the Department of Radio, Television and Film has slated this course within Category 2 (courses in which students are exposed to some significant hazards but are not likely to suffer bodily harm.)</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AUG 27 Discussion: Syllabus, Course Introduction, Storytelling, Filmmaking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Equipment Checkout Cards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“Film Crew Positions” Handout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 DM Ch. 1</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No labs during 1ST week.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SEP 03 Discussion: Approaches to Image Making.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Readings: DM Ch. 4</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Discussion: Story vs. Narrative and Character Development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Assign Project #1: Bring “a story” to your first lab session that can be told through 20 still photos.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Look at Examples from Project 1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Form a team and develop a concept for Project 2, Process Documentary.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Sep 10 Discussion: Planning the Movie - Preproduction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 DM Ch. 7, 8, &amp; 12.</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Equipment Demo: Cameras and tripods demonstration with the Designated equipment for this class.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Assign Project #2, Arrange a shooting schedule with your partner for the Observational piece. Watch examples from Project 2</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SEP 17 Discussion: Editing, Approaches to Editing, and Sound for Film</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 DM Ch. 10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Project #1 Photo Assignment Due in Lab at the start of class.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Editing Demo in Premiere Lab and discussion on planting microphones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SEP 24 Discussion: Approaches to Lighting Part I</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 DM Ch. 5 - 6</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Lighting Demonstration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Assign Project #3. This project will be a narrative piece.View examples of previous 3230 narrative videos. Production Workshop.</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Homework: Form a team and develop a story for your fiction 180 Degree Rule project. Include Preproduction Package: Synopsis – Location – Schedule – Equipment checkout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SEP 31 Discussion: Approaches to Lighting Part II</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Readings: DM CH. 5 &amp; 6</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Discussion: Documentary Filmmaking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Screening: Project #2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Project #2 Due This WEEK. Use RTVF Turnin portal. Hand Out Peer Evaluation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Outside of class: For assignment 3, Make a storyboard. Arrange a shooting schedule with your partner for the fiction 180 Degree Rule project.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OCT 08 Discussion: Documentary Filmmaking, Cont’d, Film and Video Formats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Readings: DM CH. 3</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Continue screening project #2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Peer Evaluations for Project #2 due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OCT 15 Discussion: Camera Lenses, Film Speeds, F-Stops, Depth of Field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Readings: DM Ch. 3</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Walkabout/set-ups on campus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OCT 22 Discussion: Writing treatments and proposals, Explain the Final Project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Project #3 Due This Week (WORTH 15 POINTS)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Screening: Project #3</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Hand Out Peer Evaluation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OCT 29 MID TERM REVIEW – as needed in class. Come prepared with any questions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Assign Project #4 (Final Project)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View examples of previous 3230 Final Projects.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Continue Screening Project #3/</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Peer Evaluations for Project #3 due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NOV 05 MID TERM EXAM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Lab Activities: Pitch your story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instructor approves final project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NOV 12 Discussion: Producing/Directing – Part I</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 DM Ch. 9</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Further discussion on directing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Turn in and discuss Proposal</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NOV 19 Discussion: Directing – Part II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Discussion: Experimental Film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View Experimental Films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Screen Rough Cuts of Final Projects / Continue Post Production Discussion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NOV 26 Thanksgiving Holiday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No Labs, Work Day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DEC 03 Discussion: Distribution/Film Festivals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Final Exam Review As Needed – Come Prepared with Questions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Reading: DM Ch. 14</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LAB Project # 4 Final Project Due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Screening: Final Project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Hand Out Self Evaluation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DEC 08-11 COMPREHENSIVE FINAL EXAMINATION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Project #4 Self Evaluation Documents Due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FINAL EXAM: TBA</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CLASS SCREENING: TBA</w:t>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3230 Syllabus Fall 2014 BARNES.docx</dc:title>
</cp:coreProperties>
</file>