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E208" w14:textId="44F27A50" w:rsidR="002364D4" w:rsidRPr="00DD2400" w:rsidRDefault="00F3573A" w:rsidP="002364D4">
      <w:pPr>
        <w:pStyle w:val="Heading1"/>
        <w:rPr>
          <w:sz w:val="30"/>
          <w:szCs w:val="30"/>
        </w:rPr>
      </w:pPr>
      <w:r w:rsidRPr="00DD2400">
        <w:rPr>
          <w:sz w:val="30"/>
          <w:szCs w:val="30"/>
        </w:rPr>
        <w:t xml:space="preserve">College of Science Success Seminar: </w:t>
      </w:r>
      <w:r w:rsidR="002C667C" w:rsidRPr="00DD2400">
        <w:rPr>
          <w:sz w:val="30"/>
          <w:szCs w:val="30"/>
        </w:rPr>
        <w:t xml:space="preserve">COS 1100 </w:t>
      </w:r>
      <w:r w:rsidRPr="00DD2400">
        <w:rPr>
          <w:sz w:val="30"/>
          <w:szCs w:val="30"/>
        </w:rPr>
        <w:t xml:space="preserve">– </w:t>
      </w:r>
      <w:r w:rsidR="002C667C" w:rsidRPr="00DD2400">
        <w:rPr>
          <w:sz w:val="30"/>
          <w:szCs w:val="30"/>
        </w:rPr>
        <w:t xml:space="preserve">Section </w:t>
      </w:r>
      <w:r w:rsidRPr="00DD2400">
        <w:rPr>
          <w:sz w:val="30"/>
          <w:szCs w:val="30"/>
        </w:rPr>
        <w:t>.</w:t>
      </w:r>
      <w:r w:rsidR="004462CF">
        <w:rPr>
          <w:sz w:val="30"/>
          <w:szCs w:val="30"/>
        </w:rPr>
        <w:t>00</w:t>
      </w:r>
      <w:r w:rsidR="00613E3C">
        <w:rPr>
          <w:sz w:val="30"/>
          <w:szCs w:val="30"/>
        </w:rPr>
        <w:t>1 &amp; .00</w:t>
      </w:r>
      <w:r w:rsidR="002D4F8B">
        <w:rPr>
          <w:sz w:val="30"/>
          <w:szCs w:val="30"/>
        </w:rPr>
        <w:t>4</w:t>
      </w:r>
    </w:p>
    <w:p w14:paraId="5050E8A2" w14:textId="04E293CE" w:rsidR="002F6AB1" w:rsidRDefault="00D40C61" w:rsidP="00C14845">
      <w:pPr>
        <w:pStyle w:val="Heading2"/>
      </w:pPr>
      <w:r>
        <w:t>Instructor Contact</w:t>
      </w:r>
      <w:r w:rsidR="00E81A06">
        <w:t xml:space="preserve"> Information</w:t>
      </w:r>
    </w:p>
    <w:p w14:paraId="4AF961DF" w14:textId="0C6739D7" w:rsidR="00D40C61" w:rsidRDefault="00D40C61" w:rsidP="00D40C61">
      <w:pPr>
        <w:spacing w:after="0"/>
        <w:rPr>
          <w:b/>
        </w:rPr>
      </w:pPr>
      <w:r w:rsidRPr="0028285A">
        <w:rPr>
          <w:b/>
        </w:rPr>
        <w:t>Name:</w:t>
      </w:r>
      <w:r w:rsidR="002364D4">
        <w:rPr>
          <w:b/>
        </w:rPr>
        <w:t xml:space="preserve"> Tanya Sanchez, M.S.</w:t>
      </w:r>
    </w:p>
    <w:p w14:paraId="2BA48B8B" w14:textId="2AD71D0C" w:rsidR="005C7253" w:rsidRPr="0028285A" w:rsidRDefault="005C7253" w:rsidP="00D40C61">
      <w:pPr>
        <w:spacing w:after="0"/>
        <w:rPr>
          <w:b/>
        </w:rPr>
      </w:pPr>
      <w:r>
        <w:rPr>
          <w:b/>
        </w:rPr>
        <w:t>Pronouns:</w:t>
      </w:r>
      <w:r w:rsidR="002364D4">
        <w:rPr>
          <w:b/>
        </w:rPr>
        <w:t xml:space="preserve"> she/her</w:t>
      </w:r>
      <w:r w:rsidR="00F4459F">
        <w:rPr>
          <w:b/>
        </w:rPr>
        <w:t>/hers</w:t>
      </w:r>
    </w:p>
    <w:p w14:paraId="5C2C8BBD" w14:textId="7813710A" w:rsidR="00D40C61" w:rsidRPr="0028285A" w:rsidRDefault="00D40C61" w:rsidP="00D40C61">
      <w:pPr>
        <w:spacing w:after="0"/>
        <w:rPr>
          <w:b/>
        </w:rPr>
      </w:pPr>
      <w:r w:rsidRPr="0028285A">
        <w:rPr>
          <w:b/>
        </w:rPr>
        <w:t>Office Location:</w:t>
      </w:r>
      <w:r w:rsidR="002364D4">
        <w:rPr>
          <w:b/>
        </w:rPr>
        <w:t xml:space="preserve"> </w:t>
      </w:r>
      <w:r w:rsidR="000B39C4">
        <w:rPr>
          <w:b/>
        </w:rPr>
        <w:t>Life Sciences Complex B111</w:t>
      </w:r>
    </w:p>
    <w:p w14:paraId="10990C9C" w14:textId="44F55576" w:rsidR="00D40C61" w:rsidRPr="0028285A" w:rsidRDefault="00D40C61" w:rsidP="00D40C61">
      <w:pPr>
        <w:spacing w:after="0"/>
        <w:rPr>
          <w:b/>
        </w:rPr>
      </w:pPr>
      <w:r w:rsidRPr="0028285A">
        <w:rPr>
          <w:b/>
        </w:rPr>
        <w:t>Office Hours:</w:t>
      </w:r>
      <w:r w:rsidR="00F37EB2">
        <w:rPr>
          <w:b/>
        </w:rPr>
        <w:t xml:space="preserve"> </w:t>
      </w:r>
      <w:r w:rsidR="00277571">
        <w:t xml:space="preserve">Book an appointment </w:t>
      </w:r>
      <w:r w:rsidR="00CE4EA8">
        <w:t>at</w:t>
      </w:r>
      <w:r w:rsidR="00277571">
        <w:t xml:space="preserve"> </w:t>
      </w:r>
      <w:hyperlink r:id="rId7" w:history="1">
        <w:r w:rsidR="00277571" w:rsidRPr="003C1F07">
          <w:rPr>
            <w:rStyle w:val="Hyperlink"/>
          </w:rPr>
          <w:t>https://tinyurl.com/tsanchez-officehrs</w:t>
        </w:r>
      </w:hyperlink>
      <w:r w:rsidR="00277571">
        <w:t xml:space="preserve"> </w:t>
      </w:r>
    </w:p>
    <w:p w14:paraId="367E69BB" w14:textId="7D6A4A9A" w:rsidR="000B47D1" w:rsidRDefault="00D40C61" w:rsidP="002446DC">
      <w:r w:rsidRPr="0028285A">
        <w:rPr>
          <w:b/>
        </w:rPr>
        <w:t>Communication Expectations:</w:t>
      </w:r>
      <w:r w:rsidR="0095468F">
        <w:t xml:space="preserve"> </w:t>
      </w:r>
      <w:r w:rsidR="00123BE7" w:rsidRPr="00314977">
        <w:rPr>
          <w:u w:val="single"/>
        </w:rPr>
        <w:t>Canvas e</w:t>
      </w:r>
      <w:r w:rsidR="004000B3" w:rsidRPr="00314977">
        <w:rPr>
          <w:u w:val="single"/>
        </w:rPr>
        <w:t>mail</w:t>
      </w:r>
      <w:r w:rsidR="004000B3">
        <w:t xml:space="preserve"> will be the </w:t>
      </w:r>
      <w:r w:rsidR="000A4FFA">
        <w:t>preferred</w:t>
      </w:r>
      <w:r w:rsidR="004000B3">
        <w:t xml:space="preserve"> tool </w:t>
      </w:r>
      <w:r w:rsidR="000A4FFA">
        <w:t>of</w:t>
      </w:r>
      <w:r w:rsidR="004000B3">
        <w:t xml:space="preserve"> communication</w:t>
      </w:r>
      <w:r w:rsidR="000A4FFA">
        <w:t xml:space="preserve"> for </w:t>
      </w:r>
      <w:r w:rsidR="000A4FFA" w:rsidRPr="0095468F">
        <w:t>personal concerns or questions</w:t>
      </w:r>
      <w:r w:rsidR="000A4FFA">
        <w:t xml:space="preserve">. Emails will be responded to within 48 hours. Always include </w:t>
      </w:r>
      <w:r w:rsidR="000A4FFA" w:rsidRPr="00DF2A68">
        <w:t>your name</w:t>
      </w:r>
      <w:r w:rsidR="0095176B" w:rsidRPr="00DF2A68">
        <w:t>,</w:t>
      </w:r>
      <w:r w:rsidR="000A4FFA" w:rsidRPr="00DF2A68">
        <w:t xml:space="preserve"> student ID number</w:t>
      </w:r>
      <w:r w:rsidR="0095176B" w:rsidRPr="00DF2A68">
        <w:t>, and your section of COS 1100</w:t>
      </w:r>
      <w:r w:rsidR="0095176B">
        <w:t xml:space="preserve"> </w:t>
      </w:r>
      <w:r w:rsidR="000A4FFA">
        <w:t>in all email correspondences. Visit the CLEAR webpage</w:t>
      </w:r>
      <w:r w:rsidR="000A4FFA" w:rsidRPr="000A4FFA">
        <w:t xml:space="preserve"> </w:t>
      </w:r>
      <w:r w:rsidR="000A4FFA">
        <w:t>that provides</w:t>
      </w:r>
      <w:r w:rsidR="000A4FFA" w:rsidRPr="0095468F">
        <w:t xml:space="preserve"> </w:t>
      </w:r>
      <w:hyperlink r:id="rId8" w:history="1">
        <w:r w:rsidR="000A4FFA">
          <w:rPr>
            <w:rStyle w:val="Hyperlink"/>
          </w:rPr>
          <w:t>Online Communication Tips</w:t>
        </w:r>
      </w:hyperlink>
      <w:r w:rsidR="000A4FFA" w:rsidRPr="0095468F">
        <w:t xml:space="preserve"> </w:t>
      </w:r>
      <w:r w:rsidR="000A4FFA">
        <w:t>(</w:t>
      </w:r>
      <w:r w:rsidR="000A4FFA" w:rsidRPr="00B42FEF">
        <w:rPr>
          <w:rStyle w:val="Hyperlink"/>
          <w:color w:val="auto"/>
          <w:u w:val="none"/>
        </w:rPr>
        <w:t>https://clear.unt.edu/online-communication-tips</w:t>
      </w:r>
      <w:r w:rsidR="000A4FFA">
        <w:t xml:space="preserve">) for netiquette. </w:t>
      </w:r>
    </w:p>
    <w:p w14:paraId="52D2C379" w14:textId="77777777" w:rsidR="00D40C61" w:rsidRDefault="00D40C61" w:rsidP="00C14845">
      <w:pPr>
        <w:pStyle w:val="Heading2"/>
      </w:pPr>
      <w:r>
        <w:t>Course Description</w:t>
      </w:r>
    </w:p>
    <w:p w14:paraId="2A525605" w14:textId="77777777" w:rsidR="000B47D1" w:rsidRPr="000B47D1" w:rsidRDefault="000B47D1" w:rsidP="000B47D1">
      <w:pPr>
        <w:spacing w:after="0"/>
      </w:pPr>
      <w:r w:rsidRPr="000B47D1">
        <w:t>COS 1100 is a first-year seminar course designed to support and enhance success in the College of Science and UNT by teaching and practicing healthy academic habits, connecting students to campus resources, and building a support network of peers, faculty, and staff.</w:t>
      </w:r>
    </w:p>
    <w:p w14:paraId="30BE4424" w14:textId="77777777" w:rsidR="00D40C61" w:rsidRDefault="00D40C61" w:rsidP="00C14845">
      <w:pPr>
        <w:pStyle w:val="Heading2"/>
      </w:pPr>
      <w:r>
        <w:t>Course Structure</w:t>
      </w:r>
    </w:p>
    <w:p w14:paraId="7FAC20D8" w14:textId="4A0F6998" w:rsidR="007A5E1C" w:rsidRPr="00801FC6" w:rsidRDefault="007A5E1C" w:rsidP="00801FC6">
      <w:r w:rsidRPr="007A5E1C">
        <w:rPr>
          <w:rFonts w:cstheme="minorHAnsi"/>
          <w:color w:val="111111"/>
          <w:shd w:val="clear" w:color="auto" w:fill="FFFFFF"/>
        </w:rPr>
        <w:t>This course will be held</w:t>
      </w:r>
      <w:r w:rsidR="003E47B1">
        <w:rPr>
          <w:rFonts w:cstheme="minorHAnsi"/>
          <w:color w:val="111111"/>
          <w:shd w:val="clear" w:color="auto" w:fill="FFFFFF"/>
        </w:rPr>
        <w:t xml:space="preserve"> </w:t>
      </w:r>
      <w:r w:rsidR="00D775A4">
        <w:rPr>
          <w:rFonts w:cstheme="minorHAnsi"/>
          <w:color w:val="111111"/>
          <w:shd w:val="clear" w:color="auto" w:fill="FFFFFF"/>
        </w:rPr>
        <w:t>in person</w:t>
      </w:r>
      <w:r w:rsidR="00AF5408" w:rsidRPr="00801FC6">
        <w:t xml:space="preserve"> </w:t>
      </w:r>
      <w:r w:rsidR="00D775A4">
        <w:t xml:space="preserve">once a week. The seminar will consist of both in-class and Canvas discussions and assignments. </w:t>
      </w:r>
    </w:p>
    <w:p w14:paraId="5F4213BD" w14:textId="778ECACD" w:rsidR="00D40C61" w:rsidRDefault="005B6BC9" w:rsidP="00C14845">
      <w:pPr>
        <w:pStyle w:val="Heading2"/>
      </w:pPr>
      <w:r>
        <w:t>Learning Outcomes</w:t>
      </w:r>
    </w:p>
    <w:p w14:paraId="042EB3B6" w14:textId="77777777" w:rsidR="000B39C4" w:rsidRPr="00B51F0B" w:rsidRDefault="000B39C4" w:rsidP="000B39C4">
      <w:pPr>
        <w:spacing w:after="0" w:line="240" w:lineRule="auto"/>
        <w:rPr>
          <w:rFonts w:cs="Times New Roman"/>
        </w:rPr>
      </w:pPr>
      <w:r w:rsidRPr="00B51F0B">
        <w:rPr>
          <w:rFonts w:cs="Times New Roman"/>
        </w:rPr>
        <w:t>After successful completion of this course:</w:t>
      </w:r>
    </w:p>
    <w:p w14:paraId="0EB10D69" w14:textId="77777777" w:rsidR="000B39C4" w:rsidRPr="00B51F0B" w:rsidRDefault="000B39C4" w:rsidP="000B39C4">
      <w:pPr>
        <w:pStyle w:val="ListParagraph"/>
        <w:numPr>
          <w:ilvl w:val="0"/>
          <w:numId w:val="8"/>
        </w:numPr>
        <w:spacing w:after="0" w:line="240" w:lineRule="auto"/>
        <w:rPr>
          <w:rFonts w:cs="Times New Roman"/>
        </w:rPr>
      </w:pPr>
      <w:r w:rsidRPr="00B51F0B">
        <w:rPr>
          <w:rFonts w:cs="Times New Roman"/>
        </w:rPr>
        <w:t>Students will be able to i</w:t>
      </w:r>
      <w:r w:rsidRPr="00B51F0B">
        <w:t>dentify learning strategies that foster academic success while maintaining academic integrity.</w:t>
      </w:r>
    </w:p>
    <w:p w14:paraId="395C22C7" w14:textId="77777777" w:rsidR="000B39C4" w:rsidRPr="00B51F0B" w:rsidRDefault="000B39C4" w:rsidP="000B39C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51F0B">
        <w:rPr>
          <w:rFonts w:cs="Times New Roman"/>
        </w:rPr>
        <w:t xml:space="preserve">Students will have developed their degree knowledge and </w:t>
      </w:r>
      <w:r w:rsidRPr="00B51F0B">
        <w:t>career readiness.</w:t>
      </w:r>
    </w:p>
    <w:p w14:paraId="1EAEF786" w14:textId="77777777" w:rsidR="000B39C4" w:rsidRPr="00B51F0B" w:rsidRDefault="000B39C4" w:rsidP="000B39C4">
      <w:pPr>
        <w:pStyle w:val="ListParagraph"/>
        <w:numPr>
          <w:ilvl w:val="0"/>
          <w:numId w:val="8"/>
        </w:numPr>
        <w:spacing w:after="0" w:line="240" w:lineRule="auto"/>
        <w:rPr>
          <w:rFonts w:cs="Times New Roman"/>
        </w:rPr>
      </w:pPr>
      <w:r w:rsidRPr="00B51F0B">
        <w:rPr>
          <w:rFonts w:cs="Times New Roman"/>
        </w:rPr>
        <w:t>Students will be able to identify and utilize campus resources and opportunities.</w:t>
      </w:r>
    </w:p>
    <w:p w14:paraId="395A913E" w14:textId="77777777" w:rsidR="000B39C4" w:rsidRPr="00DC1A6C" w:rsidRDefault="000B39C4" w:rsidP="000B39C4">
      <w:pPr>
        <w:pStyle w:val="ListParagraph"/>
        <w:numPr>
          <w:ilvl w:val="0"/>
          <w:numId w:val="8"/>
        </w:numPr>
        <w:spacing w:after="0" w:line="240" w:lineRule="auto"/>
        <w:rPr>
          <w:rFonts w:ascii="Calibri" w:eastAsia="Times New Roman" w:hAnsi="Calibri" w:cs="Calibri"/>
          <w:iCs/>
          <w:sz w:val="21"/>
          <w:szCs w:val="21"/>
        </w:rPr>
      </w:pPr>
      <w:r w:rsidRPr="00DC1A6C">
        <w:rPr>
          <w:rFonts w:ascii="Calibri" w:eastAsia="Times New Roman" w:hAnsi="Calibri" w:cs="Calibri"/>
          <w:iCs/>
        </w:rPr>
        <w:t>Students will develop a strong, cohesive support system within the UNT community by embracing curiosity, humility, and an assets-based approach to life-long learning.</w:t>
      </w:r>
    </w:p>
    <w:p w14:paraId="79EADED7" w14:textId="77777777" w:rsidR="005C7121" w:rsidRDefault="005C7121" w:rsidP="005C7121">
      <w:pPr>
        <w:pStyle w:val="Heading2"/>
      </w:pPr>
      <w:r>
        <w:t>Course Technology &amp; Skills</w:t>
      </w:r>
    </w:p>
    <w:p w14:paraId="4273C8E1" w14:textId="77777777" w:rsidR="005C7121" w:rsidRDefault="005C7121" w:rsidP="005C7121">
      <w:pPr>
        <w:pStyle w:val="Heading3"/>
      </w:pPr>
      <w:r>
        <w:t>Minimum Technology Requirements</w:t>
      </w:r>
    </w:p>
    <w:p w14:paraId="4337FF0B" w14:textId="77777777" w:rsidR="005C7121" w:rsidRDefault="005C7121" w:rsidP="005C7121">
      <w:pPr>
        <w:pStyle w:val="ListParagraph"/>
        <w:numPr>
          <w:ilvl w:val="0"/>
          <w:numId w:val="2"/>
        </w:numPr>
      </w:pPr>
      <w:r>
        <w:t>Computer</w:t>
      </w:r>
    </w:p>
    <w:p w14:paraId="7D203AE7" w14:textId="05D397CD" w:rsidR="005C7121" w:rsidRDefault="005C7121" w:rsidP="005C7121">
      <w:pPr>
        <w:pStyle w:val="ListParagraph"/>
        <w:numPr>
          <w:ilvl w:val="0"/>
          <w:numId w:val="2"/>
        </w:numPr>
        <w:spacing w:after="0"/>
      </w:pPr>
      <w:r>
        <w:t>Microsoft Office Suite</w:t>
      </w:r>
      <w:r w:rsidR="00DD2400">
        <w:t xml:space="preserve"> (free for UNT students)</w:t>
      </w:r>
    </w:p>
    <w:p w14:paraId="4C9236A1" w14:textId="24FCF7A5" w:rsidR="00F4459F" w:rsidRDefault="00F4459F" w:rsidP="005C7121">
      <w:pPr>
        <w:pStyle w:val="ListParagraph"/>
        <w:numPr>
          <w:ilvl w:val="0"/>
          <w:numId w:val="2"/>
        </w:numPr>
        <w:spacing w:after="0"/>
      </w:pPr>
      <w:r>
        <w:t xml:space="preserve">Adobe Acrobat </w:t>
      </w:r>
    </w:p>
    <w:p w14:paraId="588098BE" w14:textId="77777777" w:rsidR="005C7121" w:rsidRDefault="005C7121" w:rsidP="005C7121">
      <w:pPr>
        <w:pStyle w:val="ListParagraph"/>
        <w:numPr>
          <w:ilvl w:val="0"/>
          <w:numId w:val="2"/>
        </w:numPr>
        <w:rPr>
          <w:rStyle w:val="Hyperlink"/>
          <w:color w:val="auto"/>
          <w:u w:val="none"/>
        </w:rPr>
      </w:pPr>
      <w:hyperlink r:id="rId9"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58708F5B" w14:textId="77777777" w:rsidR="005C7121" w:rsidRDefault="005C7121" w:rsidP="005C7121">
      <w:pPr>
        <w:pStyle w:val="Heading3"/>
      </w:pPr>
      <w:r>
        <w:t>Computer Skills &amp; Digital Literacy</w:t>
      </w:r>
    </w:p>
    <w:p w14:paraId="211A8ED6" w14:textId="38F392FB" w:rsidR="00337289" w:rsidRDefault="005C7121" w:rsidP="005C7121">
      <w:pPr>
        <w:pStyle w:val="ListParagraph"/>
        <w:numPr>
          <w:ilvl w:val="0"/>
          <w:numId w:val="3"/>
        </w:numPr>
      </w:pPr>
      <w:r>
        <w:t>Using Canvas</w:t>
      </w:r>
    </w:p>
    <w:p w14:paraId="12E66629" w14:textId="77777777" w:rsidR="005C7121" w:rsidRDefault="005C7121" w:rsidP="005C7121">
      <w:pPr>
        <w:pStyle w:val="ListParagraph"/>
        <w:numPr>
          <w:ilvl w:val="0"/>
          <w:numId w:val="3"/>
        </w:numPr>
      </w:pPr>
      <w:r>
        <w:t>Using email with attachments</w:t>
      </w:r>
    </w:p>
    <w:p w14:paraId="2BE9F223" w14:textId="1CE4930F" w:rsidR="000B39C4" w:rsidRDefault="005C7121" w:rsidP="005C7121">
      <w:pPr>
        <w:pStyle w:val="ListParagraph"/>
        <w:numPr>
          <w:ilvl w:val="0"/>
          <w:numId w:val="3"/>
        </w:numPr>
      </w:pPr>
      <w:r>
        <w:t xml:space="preserve">Downloading and </w:t>
      </w:r>
      <w:r w:rsidR="00F4459F">
        <w:t xml:space="preserve">uploading documents </w:t>
      </w:r>
    </w:p>
    <w:p w14:paraId="5C9E814C" w14:textId="77777777" w:rsidR="005C7121" w:rsidRDefault="005C7121" w:rsidP="005C7121">
      <w:pPr>
        <w:pStyle w:val="ListParagraph"/>
        <w:numPr>
          <w:ilvl w:val="0"/>
          <w:numId w:val="3"/>
        </w:numPr>
      </w:pPr>
      <w:r>
        <w:t>Using presentation and graphics programs</w:t>
      </w:r>
    </w:p>
    <w:p w14:paraId="47D3234A" w14:textId="77777777" w:rsidR="005C7121" w:rsidRDefault="005C7121" w:rsidP="005C7121">
      <w:pPr>
        <w:pStyle w:val="Heading3"/>
      </w:pPr>
      <w:r>
        <w:t>Technical Assistance</w:t>
      </w:r>
    </w:p>
    <w:p w14:paraId="09FDB031" w14:textId="4EB8593E" w:rsidR="005C7121" w:rsidRPr="00C710BF" w:rsidRDefault="005C7121" w:rsidP="005C7121">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w:t>
      </w:r>
      <w:r>
        <w:rPr>
          <w:rFonts w:ascii="Calibri" w:hAnsi="Calibri" w:cs="Calibri"/>
          <w:sz w:val="22"/>
          <w:szCs w:val="22"/>
        </w:rPr>
        <w:lastRenderedPageBreak/>
        <w:t>arise when technology breaks down or does not perform as expected. Here at UNT</w:t>
      </w:r>
      <w:r w:rsidR="00D84514">
        <w:rPr>
          <w:rFonts w:ascii="Calibri" w:hAnsi="Calibri" w:cs="Calibri"/>
          <w:sz w:val="22"/>
          <w:szCs w:val="22"/>
        </w:rPr>
        <w:t>,</w:t>
      </w:r>
      <w:r>
        <w:rPr>
          <w:rFonts w:ascii="Calibri" w:hAnsi="Calibri" w:cs="Calibri"/>
          <w:sz w:val="22"/>
          <w:szCs w:val="22"/>
        </w:rPr>
        <w:t xml:space="preserve"> we have a Student Help Desk that you can contact for help with Canvas or other techn</w:t>
      </w:r>
      <w:r w:rsidR="00D84514">
        <w:rPr>
          <w:rFonts w:ascii="Calibri" w:hAnsi="Calibri" w:cs="Calibri"/>
          <w:sz w:val="22"/>
          <w:szCs w:val="22"/>
        </w:rPr>
        <w:t>ical</w:t>
      </w:r>
      <w:r>
        <w:rPr>
          <w:rFonts w:ascii="Calibri" w:hAnsi="Calibri" w:cs="Calibri"/>
          <w:sz w:val="22"/>
          <w:szCs w:val="22"/>
        </w:rPr>
        <w:t xml:space="preserve"> issues. </w:t>
      </w:r>
    </w:p>
    <w:p w14:paraId="645D0743" w14:textId="77777777" w:rsidR="005C7121" w:rsidRPr="00D03084" w:rsidRDefault="005C7121" w:rsidP="005C7121">
      <w:pPr>
        <w:spacing w:after="0"/>
      </w:pPr>
      <w:r w:rsidRPr="00D03084">
        <w:rPr>
          <w:b/>
        </w:rPr>
        <w:t>UNT IT Help Desk</w:t>
      </w:r>
    </w:p>
    <w:p w14:paraId="5FEC8FC5" w14:textId="19AC69D2" w:rsidR="005C7121" w:rsidRPr="00D03084" w:rsidRDefault="005C7121" w:rsidP="00D84514">
      <w:pPr>
        <w:pStyle w:val="BodyText"/>
        <w:ind w:left="0" w:right="3870"/>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10"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w:t>
      </w:r>
      <w:r w:rsidR="00D84514">
        <w:rPr>
          <w:rFonts w:ascii="Calibri" w:hAnsi="Calibri" w:cs="Calibri"/>
          <w:sz w:val="22"/>
          <w:szCs w:val="22"/>
        </w:rPr>
        <w:t xml:space="preserve"> </w:t>
      </w:r>
      <w:hyperlink r:id="rId11" w:history="1">
        <w:r w:rsidR="00D84514" w:rsidRPr="0093650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11547121" w14:textId="77777777" w:rsidR="005C7121" w:rsidRPr="00D03084" w:rsidRDefault="005C7121" w:rsidP="005C7121">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6F84BC6D" w14:textId="77777777" w:rsidR="005C7121" w:rsidRPr="00E210E2" w:rsidRDefault="005C7121" w:rsidP="005C7121">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2"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523D9FB4" w14:textId="77777777" w:rsidR="005C7121" w:rsidRDefault="005C7121" w:rsidP="005C7121">
      <w:pPr>
        <w:pStyle w:val="BodyText"/>
        <w:ind w:left="0" w:right="147"/>
        <w:rPr>
          <w:rFonts w:ascii="Calibri" w:hAnsi="Calibri" w:cs="Calibri"/>
          <w:sz w:val="22"/>
          <w:szCs w:val="22"/>
        </w:rPr>
      </w:pPr>
    </w:p>
    <w:p w14:paraId="21248AD8" w14:textId="04A07841" w:rsidR="005C7121" w:rsidRPr="005C7253" w:rsidRDefault="005C7121" w:rsidP="005C7121">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hyperlink r:id="rId14" w:history="1">
        <w:r w:rsidRPr="00936504">
          <w:rPr>
            <w:rStyle w:val="Hyperlink"/>
            <w:rFonts w:asciiTheme="minorHAnsi" w:hAnsiTheme="minorHAnsi" w:cstheme="minorHAnsi"/>
            <w:sz w:val="22"/>
            <w:szCs w:val="22"/>
          </w:rPr>
          <w:t>https://community.canvaslms.com/docs/DOC-10554-4212710328</w:t>
        </w:r>
      </w:hyperlink>
      <w:r>
        <w:rPr>
          <w:rFonts w:asciiTheme="minorHAnsi" w:hAnsiTheme="minorHAnsi" w:cstheme="minorHAnsi"/>
          <w:sz w:val="22"/>
          <w:szCs w:val="22"/>
        </w:rPr>
        <w:t xml:space="preserve">) </w:t>
      </w:r>
    </w:p>
    <w:p w14:paraId="51CEBB20" w14:textId="275BD6CA" w:rsidR="00EE437C" w:rsidRPr="00284DC0" w:rsidRDefault="007B1815" w:rsidP="00EC6692">
      <w:pPr>
        <w:pStyle w:val="Heading3"/>
      </w:pPr>
      <w:r w:rsidRPr="00284DC0">
        <w:t>Rules of Engagement</w:t>
      </w:r>
    </w:p>
    <w:p w14:paraId="02ED94B1" w14:textId="0F806F77" w:rsidR="00EE437C" w:rsidRPr="00284DC0" w:rsidRDefault="007B1815" w:rsidP="00EE437C">
      <w:pPr>
        <w:rPr>
          <w:rFonts w:cstheme="minorHAnsi"/>
          <w:shd w:val="clear" w:color="auto" w:fill="FFFFFF"/>
        </w:rPr>
      </w:pPr>
      <w:r w:rsidRPr="00284DC0">
        <w:rPr>
          <w:rFonts w:cstheme="minorHAnsi"/>
          <w:shd w:val="clear" w:color="auto" w:fill="FFFFFF"/>
        </w:rPr>
        <w:t>Rules of engagement refer</w:t>
      </w:r>
      <w:r w:rsidR="00EE437C" w:rsidRPr="00284DC0">
        <w:rPr>
          <w:rFonts w:cstheme="minorHAnsi"/>
          <w:shd w:val="clear" w:color="auto" w:fill="FFFFFF"/>
        </w:rPr>
        <w:t xml:space="preserve"> to the way students are expected to interact with each other and with their instructors. Here are some general guidelines:</w:t>
      </w:r>
    </w:p>
    <w:p w14:paraId="252C9E02" w14:textId="6B2A503C"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While the freedom to express yourself is a fundamental human right, any communication that utilizes cruel and derogatory language </w:t>
      </w:r>
      <w:r w:rsidR="002E09B1">
        <w:rPr>
          <w:rFonts w:cstheme="minorHAnsi"/>
          <w:shd w:val="clear" w:color="auto" w:fill="FFFFFF"/>
        </w:rPr>
        <w:t>based on</w:t>
      </w:r>
      <w:r w:rsidRPr="00284DC0">
        <w:rPr>
          <w:rFonts w:cstheme="minorHAnsi"/>
          <w:shd w:val="clear" w:color="auto" w:fill="FFFFFF"/>
        </w:rPr>
        <w:t xml:space="preserve"> </w:t>
      </w:r>
      <w:r w:rsidR="00157417" w:rsidRPr="00284DC0">
        <w:t xml:space="preserve">race, color, national origin, religion, sex, sexual orientation, gender identity, gender expression, age, disability, genetic information, veteran status, or any other characteristic protected under applicable federal or state law </w:t>
      </w:r>
      <w:r w:rsidRPr="00284DC0">
        <w:rPr>
          <w:rFonts w:cstheme="minorHAnsi"/>
          <w:shd w:val="clear" w:color="auto" w:fill="FFFFFF"/>
        </w:rPr>
        <w:t>will not be tolerated.</w:t>
      </w:r>
    </w:p>
    <w:p w14:paraId="3BB681B4" w14:textId="3339A606" w:rsidR="00E50393" w:rsidRPr="00FC6EF4" w:rsidRDefault="00E50393" w:rsidP="00E50393">
      <w:pPr>
        <w:pStyle w:val="ListParagraph"/>
        <w:numPr>
          <w:ilvl w:val="0"/>
          <w:numId w:val="21"/>
        </w:numPr>
        <w:rPr>
          <w:rFonts w:cstheme="minorHAnsi"/>
          <w:b/>
          <w:shd w:val="clear" w:color="auto" w:fill="FFFFFF"/>
        </w:rPr>
      </w:pPr>
      <w:r w:rsidRPr="00FC6EF4">
        <w:rPr>
          <w:rFonts w:cstheme="minorHAnsi"/>
          <w:b/>
          <w:shd w:val="clear" w:color="auto" w:fill="FFFFFF"/>
        </w:rPr>
        <w:t>Treat your instructor and classmates with respect in any communication online or face-to-face, even when their opinion differs from your own.</w:t>
      </w:r>
    </w:p>
    <w:p w14:paraId="45A30E52" w14:textId="56757DC8" w:rsidR="00DC43B6" w:rsidRPr="00284DC0" w:rsidRDefault="00DC43B6" w:rsidP="00E50393">
      <w:pPr>
        <w:pStyle w:val="ListParagraph"/>
        <w:numPr>
          <w:ilvl w:val="0"/>
          <w:numId w:val="21"/>
        </w:numPr>
        <w:rPr>
          <w:rFonts w:cstheme="minorHAnsi"/>
          <w:shd w:val="clear" w:color="auto" w:fill="FFFFFF"/>
        </w:rPr>
      </w:pPr>
      <w:r w:rsidRPr="00284DC0">
        <w:rPr>
          <w:rFonts w:cstheme="minorHAnsi"/>
          <w:shd w:val="clear" w:color="auto" w:fill="FFFFFF"/>
        </w:rPr>
        <w:t>Ask for and use the correct name and pronouns for your instructor and classmates.</w:t>
      </w:r>
    </w:p>
    <w:p w14:paraId="639A9B19" w14:textId="43411333"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Speak from personal experiences. </w:t>
      </w:r>
      <w:r w:rsidRPr="00FC6EF4">
        <w:rPr>
          <w:rFonts w:cstheme="minorHAnsi"/>
          <w:b/>
          <w:shd w:val="clear" w:color="auto" w:fill="FFFFFF"/>
        </w:rPr>
        <w:t>Use “I” statements to share thoughts and feelings.</w:t>
      </w:r>
      <w:r w:rsidRPr="00284DC0">
        <w:rPr>
          <w:rFonts w:cstheme="minorHAnsi"/>
          <w:shd w:val="clear" w:color="auto" w:fill="FFFFFF"/>
        </w:rPr>
        <w:t xml:space="preserve"> Try not to speak on behalf of groups or other individual</w:t>
      </w:r>
      <w:r w:rsidR="002E09B1">
        <w:rPr>
          <w:rFonts w:cstheme="minorHAnsi"/>
          <w:shd w:val="clear" w:color="auto" w:fill="FFFFFF"/>
        </w:rPr>
        <w:t>s’</w:t>
      </w:r>
      <w:r w:rsidRPr="00284DC0">
        <w:rPr>
          <w:rFonts w:cstheme="minorHAnsi"/>
          <w:shd w:val="clear" w:color="auto" w:fill="FFFFFF"/>
        </w:rPr>
        <w:t xml:space="preserve"> experiences. </w:t>
      </w:r>
    </w:p>
    <w:p w14:paraId="3D3CFD93"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Use your critical thinking skills to challenge other people’s ideas, instead of attacking individuals. </w:t>
      </w:r>
    </w:p>
    <w:p w14:paraId="67D8D507"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Avoid using all caps while communicating digitally. This may be interpreted as “YELLING!”</w:t>
      </w:r>
    </w:p>
    <w:p w14:paraId="04716B94" w14:textId="52170A59" w:rsidR="00E50393" w:rsidRPr="00FC6EF4" w:rsidRDefault="00E50393" w:rsidP="00E50393">
      <w:pPr>
        <w:pStyle w:val="ListParagraph"/>
        <w:numPr>
          <w:ilvl w:val="0"/>
          <w:numId w:val="21"/>
        </w:numPr>
        <w:rPr>
          <w:rFonts w:cstheme="minorHAnsi"/>
          <w:u w:val="single"/>
          <w:shd w:val="clear" w:color="auto" w:fill="FFFFFF"/>
        </w:rPr>
      </w:pPr>
      <w:r w:rsidRPr="00FC6EF4">
        <w:rPr>
          <w:rFonts w:cstheme="minorHAnsi"/>
          <w:u w:val="single"/>
          <w:shd w:val="clear" w:color="auto" w:fill="FFFFFF"/>
        </w:rPr>
        <w:t xml:space="preserve">Be cautious when using humor or sarcasm </w:t>
      </w:r>
      <w:r w:rsidR="00D85FDE" w:rsidRPr="00FC6EF4">
        <w:rPr>
          <w:rFonts w:cstheme="minorHAnsi"/>
          <w:u w:val="single"/>
          <w:shd w:val="clear" w:color="auto" w:fill="FFFFFF"/>
        </w:rPr>
        <w:t xml:space="preserve">in emails or discussion posts </w:t>
      </w:r>
      <w:r w:rsidRPr="00FC6EF4">
        <w:rPr>
          <w:rFonts w:cstheme="minorHAnsi"/>
          <w:u w:val="single"/>
          <w:shd w:val="clear" w:color="auto" w:fill="FFFFFF"/>
        </w:rPr>
        <w:t xml:space="preserve">as tone can be difficult to interpret </w:t>
      </w:r>
      <w:r w:rsidR="00D85FDE" w:rsidRPr="00FC6EF4">
        <w:rPr>
          <w:rFonts w:cstheme="minorHAnsi"/>
          <w:u w:val="single"/>
          <w:shd w:val="clear" w:color="auto" w:fill="FFFFFF"/>
        </w:rPr>
        <w:t>digitally.</w:t>
      </w:r>
    </w:p>
    <w:p w14:paraId="0E38ADD0"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Avoid using “text-talk” unless explicitly permitted by your instructor.</w:t>
      </w:r>
    </w:p>
    <w:p w14:paraId="2F70BC03"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Proofread and fact-check your sources.</w:t>
      </w:r>
    </w:p>
    <w:p w14:paraId="4FC2F7B0" w14:textId="7C365D51" w:rsidR="00E50393" w:rsidRPr="00284DC0" w:rsidRDefault="00E50393" w:rsidP="00EE437C">
      <w:pPr>
        <w:pStyle w:val="ListParagraph"/>
        <w:numPr>
          <w:ilvl w:val="0"/>
          <w:numId w:val="21"/>
        </w:numPr>
        <w:rPr>
          <w:rFonts w:cstheme="minorHAnsi"/>
          <w:shd w:val="clear" w:color="auto" w:fill="FFFFFF"/>
        </w:rPr>
      </w:pPr>
      <w:r w:rsidRPr="00284DC0">
        <w:rPr>
          <w:rFonts w:cstheme="minorHAnsi"/>
          <w:shd w:val="clear" w:color="auto" w:fill="FFFFFF"/>
        </w:rPr>
        <w:t>Keep in mind that online posts can be permanent, so think first before you type.</w:t>
      </w:r>
    </w:p>
    <w:p w14:paraId="0895968B" w14:textId="7C1D36D5" w:rsidR="006E25C5" w:rsidRDefault="00B70756" w:rsidP="00EC6692">
      <w:pPr>
        <w:pStyle w:val="Heading2"/>
      </w:pPr>
      <w:r>
        <w:t xml:space="preserve">Course </w:t>
      </w:r>
      <w:r w:rsidR="006E25C5">
        <w:t>Grading</w:t>
      </w:r>
      <w:r>
        <w:t xml:space="preserve"> Policy</w:t>
      </w:r>
      <w:r w:rsidR="00A63531">
        <w:tab/>
      </w:r>
    </w:p>
    <w:p w14:paraId="0C3FCFA2" w14:textId="12DC6B95" w:rsidR="00B70756" w:rsidRDefault="00B70756" w:rsidP="00A63531">
      <w:r>
        <w:t xml:space="preserve">All grades are final. </w:t>
      </w:r>
      <w:r w:rsidR="00FC6EF4">
        <w:t xml:space="preserve">Grades will </w:t>
      </w:r>
      <w:r w:rsidR="00FC6EF4" w:rsidRPr="00FC6EF4">
        <w:rPr>
          <w:u w:val="single"/>
        </w:rPr>
        <w:t>not be</w:t>
      </w:r>
      <w:r w:rsidR="00FC6EF4">
        <w:t xml:space="preserve"> rounded up (a 599.5 is an F, a</w:t>
      </w:r>
      <w:r w:rsidR="00CE4EA8">
        <w:t>n</w:t>
      </w:r>
      <w:r w:rsidR="00FC6EF4">
        <w:t xml:space="preserve"> 899.99 is a B). </w:t>
      </w:r>
      <w:r>
        <w:t>The grading structure for the course uses the point system and will be as follows:</w:t>
      </w:r>
    </w:p>
    <w:p w14:paraId="5D1E2491" w14:textId="77777777" w:rsidR="00FC6EF4" w:rsidRDefault="00FC6EF4" w:rsidP="00A63531">
      <w:pPr>
        <w:sectPr w:rsidR="00FC6EF4" w:rsidSect="00784198">
          <w:footerReference w:type="default" r:id="rId15"/>
          <w:pgSz w:w="12240" w:h="15840"/>
          <w:pgMar w:top="1080" w:right="1080" w:bottom="1080" w:left="1080" w:header="720" w:footer="720" w:gutter="0"/>
          <w:cols w:space="720"/>
          <w:docGrid w:linePitch="360"/>
        </w:sectPr>
      </w:pPr>
    </w:p>
    <w:p w14:paraId="28814044" w14:textId="1F1AAAFB" w:rsidR="00B43D9A" w:rsidRDefault="00B43D9A" w:rsidP="00A63531">
      <w:r w:rsidRPr="00DF2A68">
        <w:t xml:space="preserve">A = </w:t>
      </w:r>
      <w:r w:rsidR="002F00D8" w:rsidRPr="00DF2A68">
        <w:t>900</w:t>
      </w:r>
      <w:r w:rsidR="00274E37" w:rsidRPr="00DF2A68">
        <w:t xml:space="preserve"> – </w:t>
      </w:r>
      <w:r w:rsidR="002F00D8" w:rsidRPr="00DF2A68">
        <w:t>1000</w:t>
      </w:r>
      <w:r w:rsidR="00274E37" w:rsidRPr="00DF2A68">
        <w:t xml:space="preserve"> points</w:t>
      </w:r>
    </w:p>
    <w:p w14:paraId="618E6CEE" w14:textId="55509985" w:rsidR="00B43D9A" w:rsidRDefault="00B43D9A" w:rsidP="00A63531">
      <w:r>
        <w:t xml:space="preserve">B = </w:t>
      </w:r>
      <w:r w:rsidR="002F00D8">
        <w:t>800</w:t>
      </w:r>
      <w:r w:rsidR="00274E37">
        <w:t xml:space="preserve"> – </w:t>
      </w:r>
      <w:r w:rsidR="002F00D8">
        <w:t>899</w:t>
      </w:r>
      <w:r w:rsidR="00274E37">
        <w:t xml:space="preserve"> points</w:t>
      </w:r>
    </w:p>
    <w:p w14:paraId="7762E90F" w14:textId="57D80813" w:rsidR="00B43D9A" w:rsidRDefault="00B43D9A" w:rsidP="00A63531">
      <w:r>
        <w:t xml:space="preserve">C = </w:t>
      </w:r>
      <w:r w:rsidR="002F00D8">
        <w:t>700</w:t>
      </w:r>
      <w:r w:rsidR="00274E37">
        <w:t xml:space="preserve"> – </w:t>
      </w:r>
      <w:r w:rsidR="002F00D8">
        <w:t>799</w:t>
      </w:r>
      <w:r w:rsidR="00274E37">
        <w:t xml:space="preserve"> points</w:t>
      </w:r>
    </w:p>
    <w:p w14:paraId="1227AFA4" w14:textId="6E48BE3B" w:rsidR="00B43D9A" w:rsidRDefault="00B43D9A" w:rsidP="00A63531">
      <w:r>
        <w:t xml:space="preserve">D = </w:t>
      </w:r>
      <w:r w:rsidR="002F00D8">
        <w:t>600</w:t>
      </w:r>
      <w:r w:rsidR="00274E37">
        <w:t xml:space="preserve"> – </w:t>
      </w:r>
      <w:r w:rsidR="002F00D8">
        <w:t xml:space="preserve">699 </w:t>
      </w:r>
      <w:r w:rsidR="00274E37">
        <w:t>points</w:t>
      </w:r>
    </w:p>
    <w:p w14:paraId="50C52875" w14:textId="4219EFFC" w:rsidR="00C7676A" w:rsidRDefault="00B43D9A" w:rsidP="00395460">
      <w:r>
        <w:t xml:space="preserve">F = </w:t>
      </w:r>
      <w:r w:rsidR="002F00D8">
        <w:t xml:space="preserve">599 </w:t>
      </w:r>
      <w:r w:rsidR="005C4666">
        <w:t xml:space="preserve">points or below </w:t>
      </w:r>
    </w:p>
    <w:p w14:paraId="530BD46F" w14:textId="77777777" w:rsidR="00FC6EF4" w:rsidRDefault="00FC6EF4" w:rsidP="00B70756">
      <w:pPr>
        <w:pStyle w:val="Heading2"/>
        <w:sectPr w:rsidR="00FC6EF4" w:rsidSect="00FC6EF4">
          <w:type w:val="continuous"/>
          <w:pgSz w:w="12240" w:h="15840"/>
          <w:pgMar w:top="1080" w:right="1440" w:bottom="1080" w:left="1440" w:header="720" w:footer="720" w:gutter="0"/>
          <w:cols w:num="3" w:space="720"/>
          <w:docGrid w:linePitch="360"/>
        </w:sectPr>
      </w:pPr>
    </w:p>
    <w:p w14:paraId="7CAA5BEC" w14:textId="2F1FAC21" w:rsidR="00B70756" w:rsidRDefault="00C31A5A" w:rsidP="00567CB2">
      <w:pPr>
        <w:pStyle w:val="Heading2"/>
        <w:rPr>
          <w:rStyle w:val="Heading3Char"/>
          <w:color w:val="2E74B5" w:themeColor="accent1" w:themeShade="BF"/>
          <w:sz w:val="26"/>
          <w:szCs w:val="26"/>
        </w:rPr>
      </w:pPr>
      <w:r w:rsidRPr="00C31A5A">
        <w:rPr>
          <w:rStyle w:val="Heading3Char"/>
          <w:color w:val="2E74B5" w:themeColor="accent1" w:themeShade="BF"/>
          <w:sz w:val="26"/>
          <w:szCs w:val="26"/>
        </w:rPr>
        <w:t>Assignments</w:t>
      </w:r>
    </w:p>
    <w:p w14:paraId="6D585A94" w14:textId="16E88256" w:rsidR="00A2350D" w:rsidRPr="00AE48B6" w:rsidRDefault="00A2350D" w:rsidP="00A2350D">
      <w:pPr>
        <w:rPr>
          <w:i/>
          <w:iCs/>
        </w:rPr>
      </w:pPr>
      <w:r w:rsidRPr="00A2350D">
        <w:t xml:space="preserve">All assignments (except in-class assignments) are due </w:t>
      </w:r>
      <w:r>
        <w:t xml:space="preserve">via Canvas </w:t>
      </w:r>
      <w:r w:rsidRPr="00A2350D">
        <w:t xml:space="preserve">by </w:t>
      </w:r>
      <w:r w:rsidR="00A01FE0">
        <w:t>1</w:t>
      </w:r>
      <w:r w:rsidR="00186BB1">
        <w:t>1</w:t>
      </w:r>
      <w:r w:rsidR="00EC2491">
        <w:t>:</w:t>
      </w:r>
      <w:r w:rsidR="00186BB1">
        <w:t>59</w:t>
      </w:r>
      <w:r w:rsidRPr="00A2350D">
        <w:t xml:space="preserve"> </w:t>
      </w:r>
      <w:r w:rsidR="00186BB1">
        <w:t>P</w:t>
      </w:r>
      <w:r>
        <w:t>M</w:t>
      </w:r>
      <w:r w:rsidRPr="00A2350D">
        <w:t xml:space="preserve"> on the due date. </w:t>
      </w:r>
      <w:r w:rsidRPr="00123BE7">
        <w:rPr>
          <w:u w:val="single"/>
        </w:rPr>
        <w:t>Late assignments will not be accepted.</w:t>
      </w:r>
      <w:r w:rsidRPr="00A2350D">
        <w:t xml:space="preserve"> </w:t>
      </w:r>
      <w:r>
        <w:t xml:space="preserve">Canvas </w:t>
      </w:r>
      <w:r w:rsidRPr="00C31A5A">
        <w:t xml:space="preserve">assignments must be typed unless </w:t>
      </w:r>
      <w:r>
        <w:t xml:space="preserve">otherwise </w:t>
      </w:r>
      <w:r w:rsidRPr="00C31A5A">
        <w:t>directed.</w:t>
      </w:r>
      <w:r w:rsidR="006D1EAF">
        <w:t xml:space="preserve"> </w:t>
      </w:r>
      <w:r w:rsidR="00AE48B6" w:rsidRPr="00AE48B6">
        <w:rPr>
          <w:i/>
          <w:iCs/>
        </w:rPr>
        <w:t>*</w:t>
      </w:r>
      <w:r w:rsidR="00B74948" w:rsidRPr="00AE48B6">
        <w:rPr>
          <w:i/>
          <w:iCs/>
        </w:rPr>
        <w:t>Assignments are subject to change</w:t>
      </w:r>
      <w:r w:rsidR="00AE48B6">
        <w:rPr>
          <w:i/>
          <w:iCs/>
        </w:rPr>
        <w:t>, check Canvas for most up</w:t>
      </w:r>
      <w:r w:rsidR="004A0516">
        <w:rPr>
          <w:i/>
          <w:iCs/>
        </w:rPr>
        <w:t xml:space="preserve"> </w:t>
      </w:r>
      <w:r w:rsidR="00AE48B6">
        <w:rPr>
          <w:i/>
          <w:iCs/>
        </w:rPr>
        <w:t xml:space="preserve">to </w:t>
      </w:r>
      <w:r w:rsidR="004A0516">
        <w:rPr>
          <w:i/>
          <w:iCs/>
        </w:rPr>
        <w:t>date deadlines</w:t>
      </w:r>
    </w:p>
    <w:tbl>
      <w:tblPr>
        <w:tblStyle w:val="TableGrid"/>
        <w:tblW w:w="10620" w:type="dxa"/>
        <w:jc w:val="center"/>
        <w:tblLayout w:type="fixed"/>
        <w:tblLook w:val="04A0" w:firstRow="1" w:lastRow="0" w:firstColumn="1" w:lastColumn="0" w:noHBand="0" w:noVBand="1"/>
        <w:tblDescription w:val="Course Requirements Table"/>
      </w:tblPr>
      <w:tblGrid>
        <w:gridCol w:w="985"/>
        <w:gridCol w:w="3780"/>
        <w:gridCol w:w="4860"/>
        <w:gridCol w:w="995"/>
      </w:tblGrid>
      <w:tr w:rsidR="00A2350D" w:rsidRPr="004505C7" w14:paraId="2E5C55FB" w14:textId="77777777" w:rsidTr="005835AA">
        <w:trPr>
          <w:trHeight w:val="332"/>
          <w:tblHeader/>
          <w:jc w:val="center"/>
        </w:trPr>
        <w:tc>
          <w:tcPr>
            <w:tcW w:w="985" w:type="dxa"/>
          </w:tcPr>
          <w:p w14:paraId="1AEAF07F" w14:textId="77777777" w:rsidR="00A2350D" w:rsidRPr="004505C7" w:rsidRDefault="00A2350D" w:rsidP="00ED52E7">
            <w:pPr>
              <w:ind w:left="0" w:firstLine="0"/>
              <w:jc w:val="center"/>
              <w:rPr>
                <w:rFonts w:asciiTheme="minorHAnsi" w:hAnsiTheme="minorHAnsi" w:cstheme="minorHAnsi"/>
                <w:b/>
                <w:bCs/>
                <w:szCs w:val="24"/>
              </w:rPr>
            </w:pPr>
            <w:r w:rsidRPr="004505C7">
              <w:rPr>
                <w:rFonts w:asciiTheme="minorHAnsi" w:hAnsiTheme="minorHAnsi" w:cstheme="minorHAnsi"/>
                <w:b/>
                <w:bCs/>
                <w:szCs w:val="24"/>
              </w:rPr>
              <w:lastRenderedPageBreak/>
              <w:t>WEEK</w:t>
            </w:r>
          </w:p>
        </w:tc>
        <w:tc>
          <w:tcPr>
            <w:tcW w:w="3780" w:type="dxa"/>
          </w:tcPr>
          <w:p w14:paraId="4218EEAF" w14:textId="77777777" w:rsidR="00A2350D" w:rsidRPr="004505C7" w:rsidRDefault="00A2350D" w:rsidP="00ED52E7">
            <w:pPr>
              <w:ind w:left="0" w:firstLine="0"/>
              <w:rPr>
                <w:rFonts w:asciiTheme="minorHAnsi" w:hAnsiTheme="minorHAnsi" w:cstheme="minorHAnsi"/>
                <w:b/>
                <w:bCs/>
                <w:szCs w:val="24"/>
              </w:rPr>
            </w:pPr>
            <w:r w:rsidRPr="004505C7">
              <w:rPr>
                <w:rFonts w:asciiTheme="minorHAnsi" w:hAnsiTheme="minorHAnsi" w:cstheme="minorHAnsi"/>
                <w:b/>
                <w:bCs/>
                <w:szCs w:val="24"/>
              </w:rPr>
              <w:t>TOPIC</w:t>
            </w:r>
          </w:p>
        </w:tc>
        <w:tc>
          <w:tcPr>
            <w:tcW w:w="4860" w:type="dxa"/>
            <w:hideMark/>
          </w:tcPr>
          <w:p w14:paraId="51899267" w14:textId="77777777" w:rsidR="00A2350D" w:rsidRPr="004505C7" w:rsidRDefault="00A2350D" w:rsidP="00ED52E7">
            <w:pPr>
              <w:ind w:left="0" w:firstLine="0"/>
              <w:rPr>
                <w:rFonts w:asciiTheme="minorHAnsi" w:hAnsiTheme="minorHAnsi" w:cstheme="minorHAnsi"/>
                <w:b/>
                <w:szCs w:val="24"/>
              </w:rPr>
            </w:pPr>
            <w:r>
              <w:rPr>
                <w:rFonts w:asciiTheme="minorHAnsi" w:hAnsiTheme="minorHAnsi" w:cstheme="minorHAnsi"/>
                <w:b/>
                <w:bCs/>
                <w:szCs w:val="24"/>
              </w:rPr>
              <w:t>ASSIGNMENT</w:t>
            </w:r>
          </w:p>
        </w:tc>
        <w:tc>
          <w:tcPr>
            <w:tcW w:w="995" w:type="dxa"/>
            <w:hideMark/>
          </w:tcPr>
          <w:p w14:paraId="25C269AA" w14:textId="77777777" w:rsidR="00A2350D" w:rsidRPr="004505C7" w:rsidRDefault="00A2350D" w:rsidP="00ED52E7">
            <w:pPr>
              <w:ind w:left="0" w:firstLine="0"/>
              <w:jc w:val="right"/>
              <w:rPr>
                <w:rFonts w:asciiTheme="minorHAnsi" w:hAnsiTheme="minorHAnsi" w:cstheme="minorHAnsi"/>
                <w:szCs w:val="24"/>
              </w:rPr>
            </w:pPr>
            <w:r>
              <w:rPr>
                <w:rFonts w:asciiTheme="minorHAnsi" w:hAnsiTheme="minorHAnsi" w:cstheme="minorHAnsi"/>
                <w:b/>
                <w:bCs/>
                <w:szCs w:val="24"/>
              </w:rPr>
              <w:t>POINTS</w:t>
            </w:r>
          </w:p>
        </w:tc>
      </w:tr>
      <w:tr w:rsidR="00A2350D" w:rsidRPr="004505C7" w14:paraId="0E9196A2" w14:textId="77777777" w:rsidTr="005835AA">
        <w:trPr>
          <w:trHeight w:val="305"/>
          <w:jc w:val="center"/>
        </w:trPr>
        <w:tc>
          <w:tcPr>
            <w:tcW w:w="985" w:type="dxa"/>
          </w:tcPr>
          <w:p w14:paraId="275B5301" w14:textId="77777777" w:rsidR="00A2350D" w:rsidRDefault="00A2350D" w:rsidP="00ED52E7">
            <w:pPr>
              <w:ind w:left="-30" w:firstLine="11"/>
              <w:jc w:val="center"/>
              <w:rPr>
                <w:rFonts w:asciiTheme="minorHAnsi" w:hAnsiTheme="minorHAnsi" w:cstheme="minorHAnsi"/>
                <w:szCs w:val="24"/>
              </w:rPr>
            </w:pPr>
            <w:r w:rsidRPr="004505C7">
              <w:rPr>
                <w:rFonts w:asciiTheme="minorHAnsi" w:hAnsiTheme="minorHAnsi" w:cstheme="minorHAnsi"/>
                <w:szCs w:val="24"/>
              </w:rPr>
              <w:t>1</w:t>
            </w:r>
          </w:p>
          <w:p w14:paraId="758C1883" w14:textId="086191CD" w:rsidR="00A2350D" w:rsidRPr="004505C7" w:rsidRDefault="00A2350D" w:rsidP="00ED52E7">
            <w:pPr>
              <w:ind w:left="-30" w:firstLine="11"/>
              <w:jc w:val="center"/>
              <w:rPr>
                <w:rFonts w:asciiTheme="minorHAnsi" w:hAnsiTheme="minorHAnsi" w:cstheme="minorHAnsi"/>
                <w:szCs w:val="24"/>
              </w:rPr>
            </w:pPr>
            <w:r>
              <w:rPr>
                <w:rFonts w:asciiTheme="minorHAnsi" w:hAnsiTheme="minorHAnsi" w:cstheme="minorHAnsi"/>
                <w:szCs w:val="24"/>
              </w:rPr>
              <w:t>(</w:t>
            </w:r>
            <w:r w:rsidR="002D4F8B">
              <w:rPr>
                <w:rFonts w:asciiTheme="minorHAnsi" w:hAnsiTheme="minorHAnsi" w:cstheme="minorHAnsi"/>
                <w:szCs w:val="24"/>
              </w:rPr>
              <w:t>8/20</w:t>
            </w:r>
            <w:r>
              <w:rPr>
                <w:rFonts w:asciiTheme="minorHAnsi" w:hAnsiTheme="minorHAnsi" w:cstheme="minorHAnsi"/>
                <w:szCs w:val="24"/>
              </w:rPr>
              <w:t>)</w:t>
            </w:r>
          </w:p>
        </w:tc>
        <w:tc>
          <w:tcPr>
            <w:tcW w:w="3780" w:type="dxa"/>
          </w:tcPr>
          <w:p w14:paraId="1A9560EA" w14:textId="77777777" w:rsidR="00A2350D" w:rsidRPr="004505C7" w:rsidRDefault="00A2350D" w:rsidP="00ED52E7">
            <w:pPr>
              <w:ind w:left="341"/>
              <w:rPr>
                <w:rFonts w:asciiTheme="minorHAnsi" w:hAnsiTheme="minorHAnsi" w:cstheme="minorHAnsi"/>
                <w:szCs w:val="24"/>
              </w:rPr>
            </w:pPr>
            <w:r w:rsidRPr="004505C7">
              <w:rPr>
                <w:rFonts w:asciiTheme="minorHAnsi" w:hAnsiTheme="minorHAnsi" w:cstheme="minorHAnsi"/>
                <w:szCs w:val="24"/>
              </w:rPr>
              <w:t>Introductions &amp; Expectations</w:t>
            </w:r>
          </w:p>
        </w:tc>
        <w:tc>
          <w:tcPr>
            <w:tcW w:w="4860" w:type="dxa"/>
          </w:tcPr>
          <w:p w14:paraId="6FB3A647" w14:textId="77777777" w:rsidR="00A2350D" w:rsidRPr="004505C7" w:rsidRDefault="00A2350D" w:rsidP="00ED52E7">
            <w:pPr>
              <w:ind w:left="0" w:firstLine="0"/>
              <w:rPr>
                <w:rFonts w:asciiTheme="minorHAnsi" w:hAnsiTheme="minorHAnsi" w:cstheme="minorHAnsi"/>
                <w:b/>
                <w:szCs w:val="24"/>
              </w:rPr>
            </w:pPr>
            <w:r w:rsidRPr="00095A7B">
              <w:rPr>
                <w:rFonts w:asciiTheme="minorHAnsi" w:hAnsiTheme="minorHAnsi" w:cstheme="minorHAnsi"/>
                <w:b/>
                <w:szCs w:val="24"/>
              </w:rPr>
              <w:t>Tell Me Your Why</w:t>
            </w:r>
            <w:r w:rsidRPr="004505C7">
              <w:rPr>
                <w:rFonts w:asciiTheme="minorHAnsi" w:hAnsiTheme="minorHAnsi" w:cstheme="minorHAnsi"/>
                <w:b/>
                <w:szCs w:val="24"/>
              </w:rPr>
              <w:t xml:space="preserve"> </w:t>
            </w:r>
          </w:p>
          <w:p w14:paraId="59FEF79D" w14:textId="2B7D3105" w:rsidR="00A2350D" w:rsidRPr="004505C7" w:rsidRDefault="00A2350D" w:rsidP="00ED52E7">
            <w:pPr>
              <w:ind w:left="0" w:firstLine="0"/>
              <w:rPr>
                <w:rFonts w:asciiTheme="minorHAnsi" w:hAnsiTheme="minorHAnsi" w:cstheme="minorHAnsi"/>
                <w:szCs w:val="24"/>
              </w:rPr>
            </w:pPr>
            <w:r w:rsidRPr="004505C7">
              <w:rPr>
                <w:rFonts w:asciiTheme="minorHAnsi" w:hAnsiTheme="minorHAnsi" w:cstheme="minorHAnsi"/>
                <w:szCs w:val="24"/>
              </w:rPr>
              <w:t xml:space="preserve">Due: </w:t>
            </w:r>
            <w:r w:rsidR="008B5FC7">
              <w:rPr>
                <w:rFonts w:asciiTheme="minorHAnsi" w:hAnsiTheme="minorHAnsi" w:cstheme="minorHAnsi"/>
                <w:szCs w:val="24"/>
              </w:rPr>
              <w:t>Wed</w:t>
            </w:r>
            <w:r w:rsidRPr="004505C7">
              <w:rPr>
                <w:rFonts w:asciiTheme="minorHAnsi" w:hAnsiTheme="minorHAnsi" w:cstheme="minorHAnsi"/>
                <w:szCs w:val="24"/>
              </w:rPr>
              <w:t>.</w:t>
            </w:r>
            <w:r w:rsidR="003A5CBC">
              <w:rPr>
                <w:rFonts w:asciiTheme="minorHAnsi" w:hAnsiTheme="minorHAnsi" w:cstheme="minorHAnsi"/>
                <w:szCs w:val="24"/>
              </w:rPr>
              <w:t xml:space="preserve"> </w:t>
            </w:r>
            <w:r w:rsidR="003F00D9">
              <w:rPr>
                <w:rFonts w:asciiTheme="minorHAnsi" w:hAnsiTheme="minorHAnsi" w:cstheme="minorHAnsi"/>
                <w:szCs w:val="24"/>
              </w:rPr>
              <w:t xml:space="preserve">Aug. </w:t>
            </w:r>
            <w:r w:rsidR="00EC6176">
              <w:rPr>
                <w:rFonts w:asciiTheme="minorHAnsi" w:hAnsiTheme="minorHAnsi" w:cstheme="minorHAnsi"/>
                <w:szCs w:val="24"/>
              </w:rPr>
              <w:t xml:space="preserve">27 </w:t>
            </w:r>
            <w:r w:rsidRPr="004505C7">
              <w:rPr>
                <w:rFonts w:asciiTheme="minorHAnsi" w:hAnsiTheme="minorHAnsi" w:cstheme="minorHAnsi"/>
                <w:szCs w:val="24"/>
              </w:rPr>
              <w:t xml:space="preserve">by </w:t>
            </w:r>
            <w:r w:rsidR="00251B09" w:rsidRPr="00251B09">
              <w:rPr>
                <w:rFonts w:asciiTheme="minorHAnsi" w:hAnsiTheme="minorHAnsi" w:cstheme="minorHAnsi"/>
              </w:rPr>
              <w:t>11:59 PM</w:t>
            </w:r>
            <w:r w:rsidR="00251B09" w:rsidRPr="00A2350D">
              <w:t xml:space="preserve"> </w:t>
            </w:r>
            <w:r w:rsidRPr="004505C7">
              <w:rPr>
                <w:rFonts w:asciiTheme="minorHAnsi" w:hAnsiTheme="minorHAnsi" w:cstheme="minorHAnsi"/>
                <w:szCs w:val="24"/>
              </w:rPr>
              <w:t>on Canvas</w:t>
            </w:r>
          </w:p>
        </w:tc>
        <w:tc>
          <w:tcPr>
            <w:tcW w:w="995" w:type="dxa"/>
          </w:tcPr>
          <w:p w14:paraId="256E2BC3" w14:textId="77777777" w:rsidR="00A2350D" w:rsidRPr="004505C7" w:rsidRDefault="00A2350D" w:rsidP="00ED52E7">
            <w:pPr>
              <w:ind w:left="0" w:firstLine="0"/>
              <w:jc w:val="right"/>
              <w:rPr>
                <w:rFonts w:asciiTheme="minorHAnsi" w:hAnsiTheme="minorHAnsi" w:cstheme="minorHAnsi"/>
                <w:szCs w:val="24"/>
              </w:rPr>
            </w:pPr>
            <w:r w:rsidRPr="004505C7">
              <w:rPr>
                <w:rFonts w:asciiTheme="minorHAnsi" w:hAnsiTheme="minorHAnsi" w:cstheme="minorHAnsi"/>
                <w:szCs w:val="24"/>
              </w:rPr>
              <w:t>100</w:t>
            </w:r>
          </w:p>
        </w:tc>
      </w:tr>
      <w:tr w:rsidR="00A2350D" w:rsidRPr="004505C7" w14:paraId="5221C7B0" w14:textId="77777777" w:rsidTr="005835AA">
        <w:trPr>
          <w:trHeight w:val="350"/>
          <w:jc w:val="center"/>
        </w:trPr>
        <w:tc>
          <w:tcPr>
            <w:tcW w:w="985" w:type="dxa"/>
          </w:tcPr>
          <w:p w14:paraId="024C8093" w14:textId="77777777" w:rsidR="00A2350D" w:rsidRDefault="00A2350D" w:rsidP="00ED52E7">
            <w:pPr>
              <w:ind w:left="-30" w:firstLine="11"/>
              <w:jc w:val="center"/>
              <w:rPr>
                <w:rFonts w:asciiTheme="minorHAnsi" w:hAnsiTheme="minorHAnsi" w:cstheme="minorHAnsi"/>
                <w:szCs w:val="24"/>
              </w:rPr>
            </w:pPr>
            <w:r w:rsidRPr="004505C7">
              <w:rPr>
                <w:rFonts w:asciiTheme="minorHAnsi" w:hAnsiTheme="minorHAnsi" w:cstheme="minorHAnsi"/>
                <w:szCs w:val="24"/>
              </w:rPr>
              <w:t>2</w:t>
            </w:r>
          </w:p>
          <w:p w14:paraId="4BED31F6" w14:textId="6441BBFC" w:rsidR="00A2350D" w:rsidRPr="004505C7" w:rsidRDefault="00A2350D" w:rsidP="00ED52E7">
            <w:pPr>
              <w:ind w:left="-30" w:firstLine="11"/>
              <w:jc w:val="center"/>
              <w:rPr>
                <w:rFonts w:asciiTheme="minorHAnsi" w:hAnsiTheme="minorHAnsi" w:cstheme="minorHAnsi"/>
                <w:szCs w:val="24"/>
              </w:rPr>
            </w:pPr>
            <w:r>
              <w:rPr>
                <w:rFonts w:asciiTheme="minorHAnsi" w:hAnsiTheme="minorHAnsi" w:cstheme="minorHAnsi"/>
                <w:szCs w:val="24"/>
              </w:rPr>
              <w:t>(</w:t>
            </w:r>
            <w:r w:rsidR="002D4F8B">
              <w:rPr>
                <w:rFonts w:asciiTheme="minorHAnsi" w:hAnsiTheme="minorHAnsi" w:cstheme="minorHAnsi"/>
                <w:szCs w:val="24"/>
              </w:rPr>
              <w:t>8/27</w:t>
            </w:r>
            <w:r>
              <w:rPr>
                <w:rFonts w:asciiTheme="minorHAnsi" w:hAnsiTheme="minorHAnsi" w:cstheme="minorHAnsi"/>
                <w:szCs w:val="24"/>
              </w:rPr>
              <w:t>)</w:t>
            </w:r>
          </w:p>
        </w:tc>
        <w:tc>
          <w:tcPr>
            <w:tcW w:w="3780" w:type="dxa"/>
          </w:tcPr>
          <w:p w14:paraId="65A28ACD" w14:textId="77777777" w:rsidR="00A2350D" w:rsidRPr="004505C7" w:rsidRDefault="00A2350D" w:rsidP="00ED52E7">
            <w:pPr>
              <w:ind w:left="341"/>
              <w:rPr>
                <w:rFonts w:asciiTheme="minorHAnsi" w:hAnsiTheme="minorHAnsi" w:cstheme="minorHAnsi"/>
                <w:szCs w:val="24"/>
              </w:rPr>
            </w:pPr>
            <w:r w:rsidRPr="004505C7">
              <w:rPr>
                <w:rFonts w:asciiTheme="minorHAnsi" w:hAnsiTheme="minorHAnsi" w:cstheme="minorHAnsi"/>
                <w:szCs w:val="24"/>
              </w:rPr>
              <w:t>Time Management</w:t>
            </w:r>
          </w:p>
        </w:tc>
        <w:tc>
          <w:tcPr>
            <w:tcW w:w="4860" w:type="dxa"/>
          </w:tcPr>
          <w:p w14:paraId="27B3C28D" w14:textId="380215BC" w:rsidR="00A2350D" w:rsidRDefault="009749C0" w:rsidP="00ED52E7">
            <w:pPr>
              <w:ind w:left="0" w:firstLine="0"/>
              <w:rPr>
                <w:rFonts w:asciiTheme="minorHAnsi" w:hAnsiTheme="minorHAnsi" w:cstheme="minorHAnsi"/>
                <w:b/>
                <w:szCs w:val="24"/>
              </w:rPr>
            </w:pPr>
            <w:r>
              <w:rPr>
                <w:rFonts w:asciiTheme="minorHAnsi" w:hAnsiTheme="minorHAnsi" w:cstheme="minorHAnsi"/>
                <w:b/>
                <w:szCs w:val="24"/>
              </w:rPr>
              <w:t>Last Minute Changes</w:t>
            </w:r>
          </w:p>
          <w:p w14:paraId="363B5A2A" w14:textId="47D7A5F9" w:rsidR="00A2350D" w:rsidRPr="004505C7" w:rsidRDefault="00A2350D" w:rsidP="00ED52E7">
            <w:pPr>
              <w:ind w:left="0" w:firstLine="0"/>
              <w:rPr>
                <w:rFonts w:asciiTheme="minorHAnsi" w:hAnsiTheme="minorHAnsi" w:cstheme="minorHAnsi"/>
                <w:szCs w:val="24"/>
              </w:rPr>
            </w:pPr>
            <w:r>
              <w:rPr>
                <w:rFonts w:asciiTheme="minorHAnsi" w:hAnsiTheme="minorHAnsi" w:cstheme="minorHAnsi"/>
                <w:szCs w:val="24"/>
              </w:rPr>
              <w:t xml:space="preserve">Due: </w:t>
            </w:r>
            <w:r w:rsidR="008252DD">
              <w:rPr>
                <w:rFonts w:asciiTheme="minorHAnsi" w:hAnsiTheme="minorHAnsi" w:cstheme="minorHAnsi"/>
                <w:szCs w:val="24"/>
              </w:rPr>
              <w:t>Sun</w:t>
            </w:r>
            <w:r w:rsidRPr="004505C7">
              <w:rPr>
                <w:rFonts w:asciiTheme="minorHAnsi" w:hAnsiTheme="minorHAnsi" w:cstheme="minorHAnsi"/>
                <w:szCs w:val="24"/>
              </w:rPr>
              <w:t xml:space="preserve">. </w:t>
            </w:r>
            <w:r w:rsidR="008252DD">
              <w:rPr>
                <w:rFonts w:asciiTheme="minorHAnsi" w:hAnsiTheme="minorHAnsi" w:cstheme="minorHAnsi"/>
                <w:szCs w:val="24"/>
              </w:rPr>
              <w:t>Sept</w:t>
            </w:r>
            <w:r w:rsidR="00820337">
              <w:rPr>
                <w:rFonts w:asciiTheme="minorHAnsi" w:hAnsiTheme="minorHAnsi" w:cstheme="minorHAnsi"/>
                <w:szCs w:val="24"/>
              </w:rPr>
              <w:t xml:space="preserve">. </w:t>
            </w:r>
            <w:r w:rsidR="00DE72AD">
              <w:rPr>
                <w:rFonts w:asciiTheme="minorHAnsi" w:hAnsiTheme="minorHAnsi" w:cstheme="minorHAnsi"/>
                <w:szCs w:val="24"/>
              </w:rPr>
              <w:t>7</w:t>
            </w:r>
            <w:r>
              <w:rPr>
                <w:rFonts w:asciiTheme="minorHAnsi" w:hAnsiTheme="minorHAnsi" w:cstheme="minorHAnsi"/>
                <w:szCs w:val="24"/>
              </w:rPr>
              <w:t xml:space="preserve"> </w:t>
            </w:r>
            <w:r w:rsidRPr="004505C7">
              <w:rPr>
                <w:rFonts w:asciiTheme="minorHAnsi" w:hAnsiTheme="minorHAnsi" w:cstheme="minorHAnsi"/>
                <w:szCs w:val="24"/>
              </w:rPr>
              <w:t xml:space="preserve">by </w:t>
            </w:r>
            <w:r w:rsidR="005835AA" w:rsidRPr="00251B09">
              <w:rPr>
                <w:rFonts w:asciiTheme="minorHAnsi" w:hAnsiTheme="minorHAnsi" w:cstheme="minorHAnsi"/>
              </w:rPr>
              <w:t>11:59 PM</w:t>
            </w:r>
            <w:r w:rsidR="005835AA" w:rsidRPr="00A2350D">
              <w:t xml:space="preserve"> </w:t>
            </w:r>
            <w:r w:rsidRPr="004505C7">
              <w:rPr>
                <w:rFonts w:asciiTheme="minorHAnsi" w:hAnsiTheme="minorHAnsi" w:cstheme="minorHAnsi"/>
                <w:szCs w:val="24"/>
              </w:rPr>
              <w:t>on Canvas</w:t>
            </w:r>
          </w:p>
        </w:tc>
        <w:tc>
          <w:tcPr>
            <w:tcW w:w="995" w:type="dxa"/>
          </w:tcPr>
          <w:p w14:paraId="1DFEC6EA" w14:textId="26B8C202" w:rsidR="00A2350D" w:rsidRPr="004505C7" w:rsidRDefault="00ED2ADA" w:rsidP="00ED52E7">
            <w:pPr>
              <w:ind w:left="0" w:firstLine="0"/>
              <w:jc w:val="right"/>
              <w:rPr>
                <w:rFonts w:asciiTheme="minorHAnsi" w:hAnsiTheme="minorHAnsi" w:cstheme="minorHAnsi"/>
                <w:szCs w:val="24"/>
              </w:rPr>
            </w:pPr>
            <w:r>
              <w:rPr>
                <w:rFonts w:asciiTheme="minorHAnsi" w:hAnsiTheme="minorHAnsi" w:cstheme="minorHAnsi"/>
                <w:szCs w:val="24"/>
              </w:rPr>
              <w:t>25</w:t>
            </w:r>
          </w:p>
        </w:tc>
      </w:tr>
      <w:tr w:rsidR="002D3A67" w:rsidRPr="004505C7" w14:paraId="111C3ED2" w14:textId="77777777" w:rsidTr="005835AA">
        <w:trPr>
          <w:trHeight w:val="350"/>
          <w:jc w:val="center"/>
        </w:trPr>
        <w:tc>
          <w:tcPr>
            <w:tcW w:w="985" w:type="dxa"/>
          </w:tcPr>
          <w:p w14:paraId="74F68C1E" w14:textId="77777777" w:rsidR="002D3A67" w:rsidRDefault="002D3A67" w:rsidP="002D3A67">
            <w:pPr>
              <w:ind w:left="-30" w:firstLine="11"/>
              <w:jc w:val="center"/>
              <w:rPr>
                <w:rFonts w:asciiTheme="minorHAnsi" w:hAnsiTheme="minorHAnsi" w:cstheme="minorHAnsi"/>
                <w:szCs w:val="24"/>
              </w:rPr>
            </w:pPr>
            <w:r w:rsidRPr="004505C7">
              <w:rPr>
                <w:rFonts w:asciiTheme="minorHAnsi" w:hAnsiTheme="minorHAnsi" w:cstheme="minorHAnsi"/>
                <w:szCs w:val="24"/>
              </w:rPr>
              <w:t>3</w:t>
            </w:r>
            <w:r>
              <w:rPr>
                <w:rFonts w:asciiTheme="minorHAnsi" w:hAnsiTheme="minorHAnsi" w:cstheme="minorHAnsi"/>
                <w:szCs w:val="24"/>
              </w:rPr>
              <w:t xml:space="preserve"> </w:t>
            </w:r>
          </w:p>
          <w:p w14:paraId="316A4B4B" w14:textId="34564E36" w:rsidR="002D3A67" w:rsidRPr="004505C7" w:rsidRDefault="002D3A67" w:rsidP="002D3A67">
            <w:pPr>
              <w:ind w:left="-30" w:firstLine="11"/>
              <w:jc w:val="center"/>
              <w:rPr>
                <w:rFonts w:asciiTheme="minorHAnsi" w:hAnsiTheme="minorHAnsi" w:cstheme="minorHAnsi"/>
                <w:szCs w:val="24"/>
              </w:rPr>
            </w:pPr>
            <w:r>
              <w:rPr>
                <w:rFonts w:asciiTheme="minorHAnsi" w:hAnsiTheme="minorHAnsi" w:cstheme="minorHAnsi"/>
                <w:szCs w:val="24"/>
              </w:rPr>
              <w:t>(9/3)</w:t>
            </w:r>
          </w:p>
        </w:tc>
        <w:tc>
          <w:tcPr>
            <w:tcW w:w="3780" w:type="dxa"/>
          </w:tcPr>
          <w:p w14:paraId="55D74167" w14:textId="33825260" w:rsidR="002D3A67" w:rsidRPr="004505C7" w:rsidRDefault="002D3A67" w:rsidP="002D3A67">
            <w:pPr>
              <w:ind w:left="341"/>
              <w:rPr>
                <w:rFonts w:asciiTheme="minorHAnsi" w:hAnsiTheme="minorHAnsi" w:cstheme="minorHAnsi"/>
                <w:szCs w:val="24"/>
              </w:rPr>
            </w:pPr>
            <w:r w:rsidRPr="004505C7">
              <w:rPr>
                <w:rFonts w:asciiTheme="minorHAnsi" w:hAnsiTheme="minorHAnsi" w:cstheme="minorHAnsi"/>
                <w:szCs w:val="24"/>
              </w:rPr>
              <w:t>Motivation</w:t>
            </w:r>
            <w:r>
              <w:rPr>
                <w:rFonts w:asciiTheme="minorHAnsi" w:hAnsiTheme="minorHAnsi" w:cstheme="minorHAnsi"/>
                <w:szCs w:val="24"/>
              </w:rPr>
              <w:t xml:space="preserve"> &amp; Resilience</w:t>
            </w:r>
          </w:p>
        </w:tc>
        <w:tc>
          <w:tcPr>
            <w:tcW w:w="4860" w:type="dxa"/>
          </w:tcPr>
          <w:p w14:paraId="299F0B49" w14:textId="77777777" w:rsidR="002D3A67" w:rsidRDefault="002D3A67" w:rsidP="002D3A67">
            <w:pPr>
              <w:ind w:left="0" w:firstLine="0"/>
              <w:rPr>
                <w:rFonts w:asciiTheme="minorHAnsi" w:hAnsiTheme="minorHAnsi" w:cstheme="minorHAnsi"/>
                <w:b/>
                <w:szCs w:val="24"/>
              </w:rPr>
            </w:pPr>
            <w:r>
              <w:rPr>
                <w:rFonts w:asciiTheme="minorHAnsi" w:hAnsiTheme="minorHAnsi" w:cstheme="minorHAnsi"/>
                <w:b/>
                <w:szCs w:val="24"/>
              </w:rPr>
              <w:t>What Motivates Us</w:t>
            </w:r>
          </w:p>
          <w:p w14:paraId="42ABA3E7" w14:textId="42E97F23" w:rsidR="002D3A67" w:rsidRDefault="002D3A67" w:rsidP="002D3A67">
            <w:pPr>
              <w:ind w:left="0" w:firstLine="0"/>
              <w:rPr>
                <w:rFonts w:asciiTheme="minorHAnsi" w:hAnsiTheme="minorHAnsi" w:cstheme="minorHAnsi"/>
                <w:szCs w:val="24"/>
              </w:rPr>
            </w:pPr>
            <w:r>
              <w:rPr>
                <w:rFonts w:asciiTheme="minorHAnsi" w:hAnsiTheme="minorHAnsi" w:cstheme="minorHAnsi"/>
                <w:szCs w:val="24"/>
              </w:rPr>
              <w:t xml:space="preserve">Due: </w:t>
            </w:r>
            <w:r w:rsidR="00F727B7">
              <w:rPr>
                <w:rFonts w:asciiTheme="minorHAnsi" w:hAnsiTheme="minorHAnsi" w:cstheme="minorHAnsi"/>
                <w:szCs w:val="24"/>
              </w:rPr>
              <w:t>Wed</w:t>
            </w:r>
            <w:r w:rsidR="00F727B7" w:rsidRPr="004505C7">
              <w:rPr>
                <w:rFonts w:asciiTheme="minorHAnsi" w:hAnsiTheme="minorHAnsi" w:cstheme="minorHAnsi"/>
                <w:szCs w:val="24"/>
              </w:rPr>
              <w:t>.</w:t>
            </w:r>
            <w:r w:rsidR="00F727B7">
              <w:rPr>
                <w:rFonts w:asciiTheme="minorHAnsi" w:hAnsiTheme="minorHAnsi" w:cstheme="minorHAnsi"/>
                <w:szCs w:val="24"/>
              </w:rPr>
              <w:t xml:space="preserve"> </w:t>
            </w:r>
            <w:r w:rsidR="00F727B7">
              <w:rPr>
                <w:rFonts w:asciiTheme="minorHAnsi" w:hAnsiTheme="minorHAnsi" w:cstheme="minorHAnsi"/>
                <w:szCs w:val="24"/>
              </w:rPr>
              <w:t>Sept</w:t>
            </w:r>
            <w:r w:rsidR="00F727B7">
              <w:rPr>
                <w:rFonts w:asciiTheme="minorHAnsi" w:hAnsiTheme="minorHAnsi" w:cstheme="minorHAnsi"/>
                <w:szCs w:val="24"/>
              </w:rPr>
              <w:t xml:space="preserve">. </w:t>
            </w:r>
            <w:r w:rsidR="00F727B7">
              <w:rPr>
                <w:rFonts w:asciiTheme="minorHAnsi" w:hAnsiTheme="minorHAnsi" w:cstheme="minorHAnsi"/>
                <w:szCs w:val="24"/>
              </w:rPr>
              <w:t>10</w:t>
            </w:r>
            <w:r w:rsidR="00F727B7">
              <w:rPr>
                <w:rFonts w:asciiTheme="minorHAnsi" w:hAnsiTheme="minorHAnsi" w:cstheme="minorHAnsi"/>
                <w:szCs w:val="24"/>
              </w:rPr>
              <w:t xml:space="preserve"> </w:t>
            </w:r>
            <w:r w:rsidR="00F727B7" w:rsidRPr="004505C7">
              <w:rPr>
                <w:rFonts w:asciiTheme="minorHAnsi" w:hAnsiTheme="minorHAnsi" w:cstheme="minorHAnsi"/>
                <w:szCs w:val="24"/>
              </w:rPr>
              <w:t xml:space="preserve">by </w:t>
            </w:r>
            <w:r w:rsidR="00F727B7" w:rsidRPr="00251B09">
              <w:rPr>
                <w:rFonts w:asciiTheme="minorHAnsi" w:hAnsiTheme="minorHAnsi" w:cstheme="minorHAnsi"/>
              </w:rPr>
              <w:t>11:59 PM</w:t>
            </w:r>
            <w:r w:rsidR="00F727B7" w:rsidRPr="00A2350D">
              <w:t xml:space="preserve"> </w:t>
            </w:r>
            <w:r w:rsidR="00F727B7" w:rsidRPr="004505C7">
              <w:rPr>
                <w:rFonts w:asciiTheme="minorHAnsi" w:hAnsiTheme="minorHAnsi" w:cstheme="minorHAnsi"/>
                <w:szCs w:val="24"/>
              </w:rPr>
              <w:t>on Canvas</w:t>
            </w:r>
          </w:p>
          <w:p w14:paraId="7AF53852" w14:textId="0385BAE6" w:rsidR="0029776F" w:rsidRPr="00324B23" w:rsidRDefault="0029776F" w:rsidP="002D3A67">
            <w:pPr>
              <w:ind w:left="0" w:firstLine="0"/>
              <w:rPr>
                <w:rFonts w:asciiTheme="minorHAnsi" w:hAnsiTheme="minorHAnsi" w:cstheme="minorHAnsi"/>
                <w:szCs w:val="24"/>
              </w:rPr>
            </w:pPr>
            <w:r>
              <w:rPr>
                <w:rFonts w:asciiTheme="minorHAnsi" w:hAnsiTheme="minorHAnsi" w:cstheme="minorHAnsi"/>
                <w:szCs w:val="24"/>
              </w:rPr>
              <w:t>(</w:t>
            </w:r>
            <w:r w:rsidRPr="00324B23">
              <w:rPr>
                <w:rFonts w:asciiTheme="minorHAnsi" w:hAnsiTheme="minorHAnsi" w:cstheme="minorHAnsi"/>
                <w:szCs w:val="24"/>
              </w:rPr>
              <w:t>Choose Campus Resource for Me &amp; UNT Project</w:t>
            </w:r>
            <w:r>
              <w:rPr>
                <w:rFonts w:asciiTheme="minorHAnsi" w:hAnsiTheme="minorHAnsi" w:cstheme="minorHAnsi"/>
                <w:szCs w:val="24"/>
              </w:rPr>
              <w:t>)</w:t>
            </w:r>
          </w:p>
        </w:tc>
        <w:tc>
          <w:tcPr>
            <w:tcW w:w="995" w:type="dxa"/>
          </w:tcPr>
          <w:p w14:paraId="2C7EA211" w14:textId="47F628E3" w:rsidR="002D3A67" w:rsidRPr="004505C7" w:rsidRDefault="002D3A67" w:rsidP="002D3A67">
            <w:pPr>
              <w:ind w:left="0" w:firstLine="0"/>
              <w:jc w:val="right"/>
              <w:rPr>
                <w:rFonts w:asciiTheme="minorHAnsi" w:hAnsiTheme="minorHAnsi" w:cstheme="minorHAnsi"/>
                <w:szCs w:val="24"/>
              </w:rPr>
            </w:pPr>
            <w:r>
              <w:rPr>
                <w:rFonts w:asciiTheme="minorHAnsi" w:hAnsiTheme="minorHAnsi" w:cstheme="minorHAnsi"/>
                <w:szCs w:val="24"/>
              </w:rPr>
              <w:t>25</w:t>
            </w:r>
          </w:p>
        </w:tc>
      </w:tr>
      <w:tr w:rsidR="002D3A67" w:rsidRPr="004505C7" w14:paraId="5C5124CD" w14:textId="77777777" w:rsidTr="005835AA">
        <w:trPr>
          <w:trHeight w:val="368"/>
          <w:jc w:val="center"/>
        </w:trPr>
        <w:tc>
          <w:tcPr>
            <w:tcW w:w="985" w:type="dxa"/>
          </w:tcPr>
          <w:p w14:paraId="03A2AD33" w14:textId="77777777" w:rsidR="002D3A67" w:rsidRDefault="002D3A67" w:rsidP="002D3A67">
            <w:pPr>
              <w:ind w:left="0" w:firstLine="0"/>
              <w:jc w:val="center"/>
              <w:rPr>
                <w:rFonts w:asciiTheme="minorHAnsi" w:hAnsiTheme="minorHAnsi" w:cstheme="minorHAnsi"/>
                <w:szCs w:val="24"/>
              </w:rPr>
            </w:pPr>
            <w:r w:rsidRPr="004505C7">
              <w:rPr>
                <w:rFonts w:asciiTheme="minorHAnsi" w:hAnsiTheme="minorHAnsi" w:cstheme="minorHAnsi"/>
                <w:szCs w:val="24"/>
              </w:rPr>
              <w:t>4</w:t>
            </w:r>
          </w:p>
          <w:p w14:paraId="12DB25C4" w14:textId="69684D6E" w:rsidR="002D3A67" w:rsidRPr="004505C7" w:rsidRDefault="002D3A67" w:rsidP="002D3A67">
            <w:pPr>
              <w:ind w:left="0" w:firstLine="0"/>
              <w:jc w:val="center"/>
              <w:rPr>
                <w:rFonts w:asciiTheme="minorHAnsi" w:hAnsiTheme="minorHAnsi" w:cstheme="minorHAnsi"/>
                <w:szCs w:val="24"/>
              </w:rPr>
            </w:pPr>
            <w:r>
              <w:rPr>
                <w:rFonts w:asciiTheme="minorHAnsi" w:hAnsiTheme="minorHAnsi" w:cstheme="minorHAnsi"/>
                <w:szCs w:val="24"/>
              </w:rPr>
              <w:t>(9/10)</w:t>
            </w:r>
          </w:p>
        </w:tc>
        <w:tc>
          <w:tcPr>
            <w:tcW w:w="3780" w:type="dxa"/>
          </w:tcPr>
          <w:p w14:paraId="6FF3F580" w14:textId="77777777" w:rsidR="002D3A67" w:rsidRDefault="002D3A67" w:rsidP="002D3A67">
            <w:pPr>
              <w:ind w:left="0" w:firstLine="0"/>
              <w:rPr>
                <w:rFonts w:asciiTheme="minorHAnsi" w:hAnsiTheme="minorHAnsi" w:cstheme="minorHAnsi"/>
                <w:szCs w:val="24"/>
              </w:rPr>
            </w:pPr>
            <w:r w:rsidRPr="004505C7">
              <w:rPr>
                <w:rFonts w:asciiTheme="minorHAnsi" w:hAnsiTheme="minorHAnsi" w:cstheme="minorHAnsi"/>
                <w:szCs w:val="24"/>
              </w:rPr>
              <w:t>Faculty &amp; Staff Interactions</w:t>
            </w:r>
          </w:p>
          <w:p w14:paraId="7C44986E" w14:textId="3C17E8F5" w:rsidR="002D3A67" w:rsidRPr="004505C7" w:rsidRDefault="002D3A67" w:rsidP="002D3A67">
            <w:pPr>
              <w:ind w:left="0" w:firstLine="0"/>
              <w:rPr>
                <w:rFonts w:asciiTheme="minorHAnsi" w:hAnsiTheme="minorHAnsi" w:cstheme="minorHAnsi"/>
                <w:szCs w:val="24"/>
              </w:rPr>
            </w:pPr>
          </w:p>
        </w:tc>
        <w:tc>
          <w:tcPr>
            <w:tcW w:w="4860" w:type="dxa"/>
          </w:tcPr>
          <w:p w14:paraId="6E98B80F" w14:textId="77777777" w:rsidR="002D3A67" w:rsidRPr="00095A7B" w:rsidRDefault="002D3A67" w:rsidP="002D3A67">
            <w:pPr>
              <w:ind w:left="0" w:firstLine="0"/>
              <w:rPr>
                <w:rFonts w:asciiTheme="minorHAnsi" w:hAnsiTheme="minorHAnsi" w:cstheme="minorHAnsi"/>
                <w:b/>
                <w:szCs w:val="24"/>
              </w:rPr>
            </w:pPr>
            <w:r w:rsidRPr="00095A7B">
              <w:rPr>
                <w:rFonts w:asciiTheme="minorHAnsi" w:hAnsiTheme="minorHAnsi" w:cstheme="minorHAnsi"/>
                <w:b/>
                <w:szCs w:val="24"/>
              </w:rPr>
              <w:t>Email Etiquette</w:t>
            </w:r>
            <w:r>
              <w:rPr>
                <w:rFonts w:asciiTheme="minorHAnsi" w:hAnsiTheme="minorHAnsi" w:cstheme="minorHAnsi"/>
                <w:b/>
                <w:szCs w:val="24"/>
              </w:rPr>
              <w:t xml:space="preserve"> Quiz</w:t>
            </w:r>
          </w:p>
          <w:p w14:paraId="73D9FA47" w14:textId="2F38B50D" w:rsidR="002D3A67" w:rsidRPr="00095A7B" w:rsidRDefault="002D3A67" w:rsidP="002D3A67">
            <w:pPr>
              <w:ind w:left="0" w:firstLine="0"/>
              <w:rPr>
                <w:rFonts w:asciiTheme="minorHAnsi" w:hAnsiTheme="minorHAnsi" w:cstheme="minorHAnsi"/>
                <w:szCs w:val="24"/>
              </w:rPr>
            </w:pPr>
            <w:r w:rsidRPr="00095A7B">
              <w:rPr>
                <w:rFonts w:asciiTheme="minorHAnsi" w:hAnsiTheme="minorHAnsi" w:cstheme="minorHAnsi"/>
                <w:szCs w:val="24"/>
              </w:rPr>
              <w:t xml:space="preserve">Due: </w:t>
            </w:r>
            <w:r>
              <w:rPr>
                <w:rFonts w:asciiTheme="minorHAnsi" w:hAnsiTheme="minorHAnsi" w:cstheme="minorHAnsi"/>
                <w:szCs w:val="24"/>
              </w:rPr>
              <w:t>Wed</w:t>
            </w:r>
            <w:r w:rsidRPr="00095A7B">
              <w:rPr>
                <w:rFonts w:asciiTheme="minorHAnsi" w:hAnsiTheme="minorHAnsi" w:cstheme="minorHAnsi"/>
                <w:szCs w:val="24"/>
              </w:rPr>
              <w:t xml:space="preserve">. </w:t>
            </w:r>
            <w:r w:rsidR="00675115">
              <w:rPr>
                <w:rFonts w:asciiTheme="minorHAnsi" w:hAnsiTheme="minorHAnsi" w:cstheme="minorHAnsi"/>
                <w:szCs w:val="24"/>
              </w:rPr>
              <w:t>Sept. 17</w:t>
            </w:r>
            <w:r w:rsidRPr="00095A7B">
              <w:rPr>
                <w:rFonts w:asciiTheme="minorHAnsi" w:hAnsiTheme="minorHAnsi" w:cstheme="minorHAnsi"/>
                <w:szCs w:val="24"/>
              </w:rPr>
              <w:t xml:space="preserve"> </w:t>
            </w:r>
            <w:r w:rsidRPr="004505C7">
              <w:rPr>
                <w:rFonts w:asciiTheme="minorHAnsi" w:hAnsiTheme="minorHAnsi" w:cstheme="minorHAnsi"/>
                <w:szCs w:val="24"/>
              </w:rPr>
              <w:t xml:space="preserve">by </w:t>
            </w:r>
            <w:r w:rsidRPr="00251B09">
              <w:rPr>
                <w:rFonts w:asciiTheme="minorHAnsi" w:hAnsiTheme="minorHAnsi" w:cstheme="minorHAnsi"/>
              </w:rPr>
              <w:t>11:59 PM</w:t>
            </w:r>
            <w:r w:rsidRPr="00A2350D">
              <w:t xml:space="preserve"> </w:t>
            </w:r>
            <w:r w:rsidRPr="004505C7">
              <w:rPr>
                <w:rFonts w:asciiTheme="minorHAnsi" w:hAnsiTheme="minorHAnsi" w:cstheme="minorHAnsi"/>
                <w:szCs w:val="24"/>
              </w:rPr>
              <w:t>on Canvas</w:t>
            </w:r>
          </w:p>
        </w:tc>
        <w:tc>
          <w:tcPr>
            <w:tcW w:w="995" w:type="dxa"/>
          </w:tcPr>
          <w:p w14:paraId="0C63661D" w14:textId="115CF01B" w:rsidR="002D3A67" w:rsidRPr="004505C7" w:rsidRDefault="002D3A67" w:rsidP="002D3A67">
            <w:pPr>
              <w:ind w:left="0" w:hanging="14"/>
              <w:jc w:val="right"/>
              <w:rPr>
                <w:rFonts w:asciiTheme="minorHAnsi" w:hAnsiTheme="minorHAnsi" w:cstheme="minorHAnsi"/>
                <w:szCs w:val="24"/>
              </w:rPr>
            </w:pPr>
            <w:r>
              <w:rPr>
                <w:rFonts w:asciiTheme="minorHAnsi" w:hAnsiTheme="minorHAnsi" w:cstheme="minorHAnsi"/>
                <w:szCs w:val="24"/>
              </w:rPr>
              <w:t>25</w:t>
            </w:r>
          </w:p>
        </w:tc>
      </w:tr>
      <w:tr w:rsidR="002D3A67" w:rsidRPr="004505C7" w14:paraId="1735EB79" w14:textId="77777777" w:rsidTr="005835AA">
        <w:trPr>
          <w:jc w:val="center"/>
        </w:trPr>
        <w:tc>
          <w:tcPr>
            <w:tcW w:w="985" w:type="dxa"/>
          </w:tcPr>
          <w:p w14:paraId="2FFDA424" w14:textId="77777777" w:rsidR="002D3A67" w:rsidRDefault="002D3A67" w:rsidP="002D3A67">
            <w:pPr>
              <w:ind w:left="-30" w:firstLine="11"/>
              <w:jc w:val="center"/>
              <w:rPr>
                <w:rFonts w:asciiTheme="minorHAnsi" w:hAnsiTheme="minorHAnsi" w:cstheme="minorHAnsi"/>
                <w:szCs w:val="24"/>
              </w:rPr>
            </w:pPr>
            <w:r w:rsidRPr="004505C7">
              <w:rPr>
                <w:rFonts w:asciiTheme="minorHAnsi" w:hAnsiTheme="minorHAnsi" w:cstheme="minorHAnsi"/>
                <w:szCs w:val="24"/>
              </w:rPr>
              <w:t>5</w:t>
            </w:r>
          </w:p>
          <w:p w14:paraId="308EC07C" w14:textId="6A97F31E" w:rsidR="002D3A67" w:rsidRPr="004505C7" w:rsidRDefault="002D3A67" w:rsidP="002D3A67">
            <w:pPr>
              <w:ind w:left="-30" w:firstLine="11"/>
              <w:jc w:val="center"/>
              <w:rPr>
                <w:rFonts w:asciiTheme="minorHAnsi" w:hAnsiTheme="minorHAnsi" w:cstheme="minorHAnsi"/>
                <w:szCs w:val="24"/>
              </w:rPr>
            </w:pPr>
            <w:r>
              <w:rPr>
                <w:rFonts w:asciiTheme="minorHAnsi" w:hAnsiTheme="minorHAnsi" w:cstheme="minorHAnsi"/>
                <w:szCs w:val="24"/>
              </w:rPr>
              <w:t>(9/17)</w:t>
            </w:r>
          </w:p>
        </w:tc>
        <w:tc>
          <w:tcPr>
            <w:tcW w:w="3780" w:type="dxa"/>
          </w:tcPr>
          <w:p w14:paraId="1A6B0221" w14:textId="77777777" w:rsidR="002D3A67" w:rsidRDefault="002D3A67" w:rsidP="002D3A67">
            <w:pPr>
              <w:ind w:left="-30" w:firstLine="11"/>
              <w:rPr>
                <w:rFonts w:asciiTheme="minorHAnsi" w:hAnsiTheme="minorHAnsi" w:cstheme="minorHAnsi"/>
                <w:szCs w:val="24"/>
              </w:rPr>
            </w:pPr>
            <w:r>
              <w:rPr>
                <w:rFonts w:asciiTheme="minorHAnsi" w:hAnsiTheme="minorHAnsi" w:cstheme="minorHAnsi"/>
                <w:szCs w:val="24"/>
              </w:rPr>
              <w:t>Academic Advising Workshop</w:t>
            </w:r>
          </w:p>
          <w:p w14:paraId="6F7B32DB" w14:textId="6212B87E" w:rsidR="002D3A67" w:rsidRPr="004505C7" w:rsidRDefault="002D3A67" w:rsidP="002D3A67">
            <w:pPr>
              <w:ind w:left="-30" w:firstLine="11"/>
              <w:rPr>
                <w:rFonts w:asciiTheme="minorHAnsi" w:hAnsiTheme="minorHAnsi" w:cstheme="minorHAnsi"/>
                <w:szCs w:val="24"/>
              </w:rPr>
            </w:pPr>
            <w:r w:rsidRPr="000F599B">
              <w:rPr>
                <w:rFonts w:asciiTheme="minorHAnsi" w:hAnsiTheme="minorHAnsi" w:cstheme="minorHAnsi"/>
                <w:b/>
                <w:bCs/>
                <w:szCs w:val="24"/>
                <w:highlight w:val="yellow"/>
              </w:rPr>
              <w:t>*Bring your laptop</w:t>
            </w:r>
            <w:r w:rsidRPr="000F599B">
              <w:rPr>
                <w:rFonts w:asciiTheme="minorHAnsi" w:hAnsiTheme="minorHAnsi" w:cstheme="minorHAnsi"/>
                <w:b/>
                <w:bCs/>
                <w:szCs w:val="24"/>
                <w:highlight w:val="yellow"/>
              </w:rPr>
              <w:t>/tablet</w:t>
            </w:r>
            <w:r w:rsidRPr="000F599B">
              <w:rPr>
                <w:rFonts w:asciiTheme="minorHAnsi" w:hAnsiTheme="minorHAnsi" w:cstheme="minorHAnsi"/>
                <w:b/>
                <w:bCs/>
                <w:szCs w:val="24"/>
                <w:highlight w:val="yellow"/>
              </w:rPr>
              <w:t xml:space="preserve"> to class*</w:t>
            </w:r>
          </w:p>
        </w:tc>
        <w:tc>
          <w:tcPr>
            <w:tcW w:w="4860" w:type="dxa"/>
          </w:tcPr>
          <w:p w14:paraId="6D1083C5" w14:textId="77777777" w:rsidR="002D3A67" w:rsidRDefault="002D3A67" w:rsidP="002D3A67">
            <w:pPr>
              <w:ind w:left="0" w:firstLine="0"/>
              <w:rPr>
                <w:rFonts w:asciiTheme="minorHAnsi" w:hAnsiTheme="minorHAnsi" w:cstheme="minorHAnsi"/>
                <w:b/>
                <w:bCs/>
                <w:szCs w:val="24"/>
              </w:rPr>
            </w:pPr>
            <w:r w:rsidRPr="00247418">
              <w:rPr>
                <w:rFonts w:asciiTheme="minorHAnsi" w:hAnsiTheme="minorHAnsi" w:cstheme="minorHAnsi"/>
                <w:b/>
                <w:bCs/>
                <w:szCs w:val="24"/>
              </w:rPr>
              <w:t>Plan Your Next Semester</w:t>
            </w:r>
          </w:p>
          <w:p w14:paraId="0E1AE063" w14:textId="0BB77030" w:rsidR="002D3A67" w:rsidRPr="004E4BC2" w:rsidRDefault="002D3A67" w:rsidP="002D3A67">
            <w:pPr>
              <w:ind w:left="0" w:firstLine="0"/>
              <w:rPr>
                <w:rFonts w:asciiTheme="minorHAnsi" w:hAnsiTheme="minorHAnsi" w:cstheme="minorHAnsi"/>
                <w:szCs w:val="24"/>
              </w:rPr>
            </w:pPr>
            <w:r w:rsidRPr="00095A7B">
              <w:rPr>
                <w:rFonts w:asciiTheme="minorHAnsi" w:hAnsiTheme="minorHAnsi" w:cstheme="minorHAnsi"/>
                <w:szCs w:val="24"/>
              </w:rPr>
              <w:t xml:space="preserve">Due: </w:t>
            </w:r>
            <w:r w:rsidR="0011211B">
              <w:rPr>
                <w:rFonts w:asciiTheme="minorHAnsi" w:hAnsiTheme="minorHAnsi" w:cstheme="minorHAnsi"/>
                <w:szCs w:val="24"/>
              </w:rPr>
              <w:t xml:space="preserve">Tues. </w:t>
            </w:r>
            <w:r w:rsidR="0011211B">
              <w:rPr>
                <w:rFonts w:asciiTheme="minorHAnsi" w:hAnsiTheme="minorHAnsi" w:cstheme="minorHAnsi"/>
                <w:szCs w:val="24"/>
              </w:rPr>
              <w:t xml:space="preserve">Sept. </w:t>
            </w:r>
            <w:r w:rsidR="0011211B">
              <w:rPr>
                <w:rFonts w:asciiTheme="minorHAnsi" w:hAnsiTheme="minorHAnsi" w:cstheme="minorHAnsi"/>
                <w:szCs w:val="24"/>
              </w:rPr>
              <w:t>23</w:t>
            </w:r>
            <w:r w:rsidR="0011211B" w:rsidRPr="00095A7B">
              <w:rPr>
                <w:rFonts w:asciiTheme="minorHAnsi" w:hAnsiTheme="minorHAnsi" w:cstheme="minorHAnsi"/>
                <w:szCs w:val="24"/>
              </w:rPr>
              <w:t xml:space="preserve"> </w:t>
            </w:r>
            <w:r w:rsidR="0011211B" w:rsidRPr="004505C7">
              <w:rPr>
                <w:rFonts w:asciiTheme="minorHAnsi" w:hAnsiTheme="minorHAnsi" w:cstheme="minorHAnsi"/>
                <w:szCs w:val="24"/>
              </w:rPr>
              <w:t xml:space="preserve">by </w:t>
            </w:r>
            <w:r w:rsidR="0011211B" w:rsidRPr="00251B09">
              <w:rPr>
                <w:rFonts w:asciiTheme="minorHAnsi" w:hAnsiTheme="minorHAnsi" w:cstheme="minorHAnsi"/>
              </w:rPr>
              <w:t>11:59 PM</w:t>
            </w:r>
            <w:r w:rsidR="0011211B" w:rsidRPr="00A2350D">
              <w:t xml:space="preserve"> </w:t>
            </w:r>
            <w:r w:rsidR="0011211B" w:rsidRPr="004505C7">
              <w:rPr>
                <w:rFonts w:asciiTheme="minorHAnsi" w:hAnsiTheme="minorHAnsi" w:cstheme="minorHAnsi"/>
                <w:szCs w:val="24"/>
              </w:rPr>
              <w:t>on Canvas</w:t>
            </w:r>
          </w:p>
        </w:tc>
        <w:tc>
          <w:tcPr>
            <w:tcW w:w="995" w:type="dxa"/>
          </w:tcPr>
          <w:p w14:paraId="381EF8A7" w14:textId="6D109853" w:rsidR="002D3A67" w:rsidRPr="004505C7" w:rsidRDefault="007D6B6E" w:rsidP="002D3A67">
            <w:pPr>
              <w:ind w:left="76" w:firstLine="0"/>
              <w:jc w:val="right"/>
              <w:rPr>
                <w:rFonts w:asciiTheme="minorHAnsi" w:hAnsiTheme="minorHAnsi" w:cstheme="minorHAnsi"/>
                <w:szCs w:val="24"/>
              </w:rPr>
            </w:pPr>
            <w:r>
              <w:rPr>
                <w:rFonts w:asciiTheme="minorHAnsi" w:hAnsiTheme="minorHAnsi" w:cstheme="minorHAnsi"/>
                <w:szCs w:val="24"/>
              </w:rPr>
              <w:t>25</w:t>
            </w:r>
          </w:p>
        </w:tc>
      </w:tr>
      <w:tr w:rsidR="002D3A67" w:rsidRPr="004505C7" w14:paraId="24B78D5D" w14:textId="77777777" w:rsidTr="005835AA">
        <w:trPr>
          <w:jc w:val="center"/>
        </w:trPr>
        <w:tc>
          <w:tcPr>
            <w:tcW w:w="985" w:type="dxa"/>
          </w:tcPr>
          <w:p w14:paraId="0A973B68" w14:textId="77777777" w:rsidR="002D3A67" w:rsidRDefault="002D3A67" w:rsidP="002D3A67">
            <w:pPr>
              <w:ind w:left="0" w:firstLine="0"/>
              <w:jc w:val="center"/>
              <w:rPr>
                <w:rFonts w:asciiTheme="minorHAnsi" w:hAnsiTheme="minorHAnsi" w:cstheme="minorHAnsi"/>
                <w:szCs w:val="24"/>
              </w:rPr>
            </w:pPr>
            <w:r>
              <w:rPr>
                <w:rFonts w:asciiTheme="minorHAnsi" w:hAnsiTheme="minorHAnsi" w:cstheme="minorHAnsi"/>
                <w:szCs w:val="24"/>
              </w:rPr>
              <w:t>6</w:t>
            </w:r>
          </w:p>
          <w:p w14:paraId="66CEABF7" w14:textId="0A69C38A" w:rsidR="002D3A67" w:rsidRPr="004505C7" w:rsidRDefault="002D3A67" w:rsidP="002D3A67">
            <w:pPr>
              <w:ind w:left="0" w:firstLine="0"/>
              <w:jc w:val="center"/>
              <w:rPr>
                <w:rFonts w:asciiTheme="minorHAnsi" w:hAnsiTheme="minorHAnsi" w:cstheme="minorHAnsi"/>
                <w:szCs w:val="24"/>
              </w:rPr>
            </w:pPr>
            <w:r>
              <w:rPr>
                <w:rFonts w:asciiTheme="minorHAnsi" w:hAnsiTheme="minorHAnsi" w:cstheme="minorHAnsi"/>
                <w:szCs w:val="24"/>
              </w:rPr>
              <w:t>(9/24)</w:t>
            </w:r>
          </w:p>
        </w:tc>
        <w:tc>
          <w:tcPr>
            <w:tcW w:w="3780" w:type="dxa"/>
          </w:tcPr>
          <w:p w14:paraId="55CA9203" w14:textId="77777777" w:rsidR="002D3A67" w:rsidRDefault="002D3A67" w:rsidP="002D3A67">
            <w:pPr>
              <w:ind w:left="-30" w:firstLine="11"/>
              <w:rPr>
                <w:rFonts w:asciiTheme="minorHAnsi" w:hAnsiTheme="minorHAnsi" w:cstheme="minorHAnsi"/>
                <w:szCs w:val="24"/>
              </w:rPr>
            </w:pPr>
            <w:r>
              <w:rPr>
                <w:rFonts w:asciiTheme="minorHAnsi" w:hAnsiTheme="minorHAnsi" w:cstheme="minorHAnsi"/>
                <w:szCs w:val="24"/>
              </w:rPr>
              <w:t>Get Advised in Class and Your Hold Removed for Spring 2026</w:t>
            </w:r>
          </w:p>
          <w:p w14:paraId="4A4E1CA0" w14:textId="5C7F71F4" w:rsidR="002D3A67" w:rsidRPr="00404FAF" w:rsidRDefault="002D3A67" w:rsidP="002D3A67">
            <w:pPr>
              <w:ind w:left="0" w:firstLine="0"/>
              <w:rPr>
                <w:rFonts w:asciiTheme="minorHAnsi" w:hAnsiTheme="minorHAnsi" w:cstheme="minorHAnsi"/>
                <w:b/>
                <w:bCs/>
                <w:szCs w:val="24"/>
              </w:rPr>
            </w:pPr>
            <w:r w:rsidRPr="000F599B">
              <w:rPr>
                <w:rFonts w:asciiTheme="minorHAnsi" w:hAnsiTheme="minorHAnsi" w:cstheme="minorHAnsi"/>
                <w:b/>
                <w:bCs/>
                <w:szCs w:val="24"/>
                <w:highlight w:val="yellow"/>
              </w:rPr>
              <w:t>*Bring your laptop</w:t>
            </w:r>
            <w:r w:rsidRPr="000F599B">
              <w:rPr>
                <w:rFonts w:asciiTheme="minorHAnsi" w:hAnsiTheme="minorHAnsi" w:cstheme="minorHAnsi"/>
                <w:b/>
                <w:bCs/>
                <w:szCs w:val="24"/>
                <w:highlight w:val="yellow"/>
              </w:rPr>
              <w:t>/tablet</w:t>
            </w:r>
            <w:r w:rsidRPr="000F599B">
              <w:rPr>
                <w:rFonts w:asciiTheme="minorHAnsi" w:hAnsiTheme="minorHAnsi" w:cstheme="minorHAnsi"/>
                <w:b/>
                <w:bCs/>
                <w:szCs w:val="24"/>
                <w:highlight w:val="yellow"/>
              </w:rPr>
              <w:t xml:space="preserve"> to class*</w:t>
            </w:r>
          </w:p>
        </w:tc>
        <w:tc>
          <w:tcPr>
            <w:tcW w:w="4860" w:type="dxa"/>
          </w:tcPr>
          <w:p w14:paraId="6F3EEFB4" w14:textId="77777777" w:rsidR="002D3A67" w:rsidRPr="00A63CB6" w:rsidRDefault="002D3A67" w:rsidP="002D3A67">
            <w:pPr>
              <w:ind w:left="0" w:firstLine="0"/>
              <w:rPr>
                <w:rFonts w:asciiTheme="minorHAnsi" w:hAnsiTheme="minorHAnsi" w:cstheme="minorHAnsi"/>
                <w:b/>
                <w:szCs w:val="24"/>
              </w:rPr>
            </w:pPr>
            <w:r w:rsidRPr="00A63CB6">
              <w:rPr>
                <w:rFonts w:asciiTheme="minorHAnsi" w:hAnsiTheme="minorHAnsi" w:cstheme="minorHAnsi"/>
                <w:b/>
                <w:szCs w:val="24"/>
              </w:rPr>
              <w:t>Academic Advising Quiz</w:t>
            </w:r>
          </w:p>
          <w:p w14:paraId="55715210" w14:textId="37B6230B" w:rsidR="002D3A67" w:rsidRPr="00376098" w:rsidRDefault="002D3A67" w:rsidP="002D3A67">
            <w:pPr>
              <w:ind w:left="0" w:hanging="14"/>
              <w:rPr>
                <w:rFonts w:asciiTheme="minorHAnsi" w:hAnsiTheme="minorHAnsi" w:cstheme="minorHAnsi"/>
                <w:szCs w:val="24"/>
              </w:rPr>
            </w:pPr>
            <w:r>
              <w:rPr>
                <w:rFonts w:asciiTheme="minorHAnsi" w:hAnsiTheme="minorHAnsi" w:cstheme="minorHAnsi"/>
                <w:szCs w:val="24"/>
              </w:rPr>
              <w:t xml:space="preserve">Due: Wed. </w:t>
            </w:r>
            <w:r w:rsidR="00B23FBB">
              <w:rPr>
                <w:rFonts w:asciiTheme="minorHAnsi" w:hAnsiTheme="minorHAnsi" w:cstheme="minorHAnsi"/>
                <w:szCs w:val="24"/>
              </w:rPr>
              <w:t xml:space="preserve">Oct 1 </w:t>
            </w:r>
            <w:r>
              <w:rPr>
                <w:rFonts w:asciiTheme="minorHAnsi" w:hAnsiTheme="minorHAnsi" w:cstheme="minorHAnsi"/>
                <w:szCs w:val="24"/>
              </w:rPr>
              <w:t xml:space="preserve">by </w:t>
            </w:r>
            <w:r w:rsidRPr="00251B09">
              <w:rPr>
                <w:rFonts w:asciiTheme="minorHAnsi" w:hAnsiTheme="minorHAnsi" w:cstheme="minorHAnsi"/>
              </w:rPr>
              <w:t>11:59 PM</w:t>
            </w:r>
            <w:r w:rsidRPr="00A2350D">
              <w:t xml:space="preserve"> </w:t>
            </w:r>
            <w:r>
              <w:rPr>
                <w:rFonts w:asciiTheme="minorHAnsi" w:hAnsiTheme="minorHAnsi" w:cstheme="minorHAnsi"/>
                <w:szCs w:val="24"/>
              </w:rPr>
              <w:t>on Canvas</w:t>
            </w:r>
          </w:p>
        </w:tc>
        <w:tc>
          <w:tcPr>
            <w:tcW w:w="995" w:type="dxa"/>
          </w:tcPr>
          <w:p w14:paraId="77662572" w14:textId="0553CDCD" w:rsidR="002D3A67" w:rsidRPr="004505C7" w:rsidRDefault="002D3A67" w:rsidP="002D3A67">
            <w:pPr>
              <w:ind w:left="0" w:firstLine="0"/>
              <w:jc w:val="right"/>
              <w:rPr>
                <w:rFonts w:asciiTheme="minorHAnsi" w:hAnsiTheme="minorHAnsi" w:cstheme="minorHAnsi"/>
                <w:szCs w:val="24"/>
              </w:rPr>
            </w:pPr>
            <w:r>
              <w:rPr>
                <w:rFonts w:asciiTheme="minorHAnsi" w:hAnsiTheme="minorHAnsi" w:cstheme="minorHAnsi"/>
                <w:szCs w:val="24"/>
              </w:rPr>
              <w:t>50</w:t>
            </w:r>
          </w:p>
        </w:tc>
      </w:tr>
      <w:tr w:rsidR="002D3A67" w:rsidRPr="004505C7" w14:paraId="7E6CD5CD" w14:textId="77777777" w:rsidTr="005835AA">
        <w:trPr>
          <w:jc w:val="center"/>
        </w:trPr>
        <w:tc>
          <w:tcPr>
            <w:tcW w:w="985" w:type="dxa"/>
          </w:tcPr>
          <w:p w14:paraId="30B6E182" w14:textId="77777777" w:rsidR="002D3A67" w:rsidRDefault="002D3A67" w:rsidP="002D3A67">
            <w:pPr>
              <w:ind w:left="-30" w:firstLine="11"/>
              <w:jc w:val="center"/>
              <w:rPr>
                <w:rFonts w:asciiTheme="minorHAnsi" w:hAnsiTheme="minorHAnsi" w:cstheme="minorHAnsi"/>
                <w:szCs w:val="24"/>
              </w:rPr>
            </w:pPr>
            <w:r w:rsidRPr="004505C7">
              <w:rPr>
                <w:rFonts w:asciiTheme="minorHAnsi" w:hAnsiTheme="minorHAnsi" w:cstheme="minorHAnsi"/>
                <w:szCs w:val="24"/>
              </w:rPr>
              <w:t>7</w:t>
            </w:r>
          </w:p>
          <w:p w14:paraId="72F5FEF5" w14:textId="483BA849" w:rsidR="002D3A67" w:rsidRPr="004505C7" w:rsidRDefault="002D3A67" w:rsidP="002D3A67">
            <w:pPr>
              <w:ind w:left="-30" w:firstLine="11"/>
              <w:jc w:val="center"/>
              <w:rPr>
                <w:rFonts w:asciiTheme="minorHAnsi" w:hAnsiTheme="minorHAnsi" w:cstheme="minorHAnsi"/>
                <w:szCs w:val="24"/>
              </w:rPr>
            </w:pPr>
            <w:r>
              <w:rPr>
                <w:rFonts w:asciiTheme="minorHAnsi" w:hAnsiTheme="minorHAnsi" w:cstheme="minorHAnsi"/>
                <w:szCs w:val="24"/>
              </w:rPr>
              <w:t>(10/1)</w:t>
            </w:r>
          </w:p>
        </w:tc>
        <w:tc>
          <w:tcPr>
            <w:tcW w:w="3780" w:type="dxa"/>
          </w:tcPr>
          <w:p w14:paraId="713D4B24" w14:textId="77777777" w:rsidR="002D3A67" w:rsidRDefault="002D3A67" w:rsidP="002D3A67">
            <w:pPr>
              <w:ind w:left="0" w:firstLine="0"/>
              <w:rPr>
                <w:rFonts w:asciiTheme="minorHAnsi" w:hAnsiTheme="minorHAnsi" w:cstheme="minorHAnsi"/>
                <w:szCs w:val="24"/>
              </w:rPr>
            </w:pPr>
            <w:r w:rsidRPr="00A63CB6">
              <w:rPr>
                <w:rFonts w:asciiTheme="minorHAnsi" w:hAnsiTheme="minorHAnsi" w:cstheme="minorHAnsi"/>
                <w:szCs w:val="24"/>
              </w:rPr>
              <w:t>Me &amp; UNT Project</w:t>
            </w:r>
            <w:r>
              <w:rPr>
                <w:rFonts w:asciiTheme="minorHAnsi" w:hAnsiTheme="minorHAnsi" w:cstheme="minorHAnsi"/>
                <w:szCs w:val="24"/>
              </w:rPr>
              <w:t xml:space="preserve"> </w:t>
            </w:r>
          </w:p>
          <w:p w14:paraId="6242E8D3" w14:textId="01EBA24A" w:rsidR="002D3A67" w:rsidRPr="00955A80" w:rsidRDefault="002D3A67" w:rsidP="002D3A67">
            <w:pPr>
              <w:ind w:left="-30" w:firstLine="11"/>
              <w:rPr>
                <w:rFonts w:asciiTheme="minorHAnsi" w:hAnsiTheme="minorHAnsi" w:cstheme="minorHAnsi"/>
                <w:b/>
                <w:bCs/>
                <w:szCs w:val="24"/>
              </w:rPr>
            </w:pPr>
          </w:p>
        </w:tc>
        <w:tc>
          <w:tcPr>
            <w:tcW w:w="4860" w:type="dxa"/>
          </w:tcPr>
          <w:p w14:paraId="47CDAC26" w14:textId="77777777" w:rsidR="002D3A67" w:rsidRDefault="002D3A67" w:rsidP="002D3A67">
            <w:pPr>
              <w:ind w:left="0" w:firstLine="0"/>
              <w:rPr>
                <w:rFonts w:asciiTheme="minorHAnsi" w:hAnsiTheme="minorHAnsi" w:cstheme="minorHAnsi"/>
                <w:b/>
                <w:szCs w:val="24"/>
              </w:rPr>
            </w:pPr>
            <w:r w:rsidRPr="00A63CB6">
              <w:rPr>
                <w:rFonts w:asciiTheme="minorHAnsi" w:hAnsiTheme="minorHAnsi" w:cstheme="minorHAnsi"/>
                <w:b/>
                <w:szCs w:val="24"/>
              </w:rPr>
              <w:t>Me &amp; UNT Project</w:t>
            </w:r>
          </w:p>
          <w:p w14:paraId="38521B5A" w14:textId="2AC351F3" w:rsidR="002D3A67" w:rsidRDefault="002D3A67" w:rsidP="002D3A67">
            <w:pPr>
              <w:ind w:left="0" w:firstLine="0"/>
              <w:rPr>
                <w:rFonts w:asciiTheme="minorHAnsi" w:hAnsiTheme="minorHAnsi" w:cstheme="minorHAnsi"/>
                <w:szCs w:val="24"/>
              </w:rPr>
            </w:pPr>
            <w:r>
              <w:rPr>
                <w:rFonts w:asciiTheme="minorHAnsi" w:hAnsiTheme="minorHAnsi" w:cstheme="minorHAnsi"/>
                <w:szCs w:val="24"/>
              </w:rPr>
              <w:t xml:space="preserve">Upload to Canvas by 11:59 PM </w:t>
            </w:r>
            <w:r w:rsidR="00D9348A">
              <w:rPr>
                <w:rFonts w:asciiTheme="minorHAnsi" w:hAnsiTheme="minorHAnsi" w:cstheme="minorHAnsi"/>
                <w:szCs w:val="24"/>
              </w:rPr>
              <w:t>Tues</w:t>
            </w:r>
            <w:r>
              <w:rPr>
                <w:rFonts w:asciiTheme="minorHAnsi" w:hAnsiTheme="minorHAnsi" w:cstheme="minorHAnsi"/>
                <w:szCs w:val="24"/>
              </w:rPr>
              <w:t xml:space="preserve">. </w:t>
            </w:r>
            <w:r w:rsidR="00147195">
              <w:rPr>
                <w:rFonts w:asciiTheme="minorHAnsi" w:hAnsiTheme="minorHAnsi" w:cstheme="minorHAnsi"/>
                <w:szCs w:val="24"/>
              </w:rPr>
              <w:t>Sept. 30</w:t>
            </w:r>
          </w:p>
          <w:p w14:paraId="3A1ADA19" w14:textId="0F10C499" w:rsidR="002D3A67" w:rsidRPr="004E4BC2" w:rsidRDefault="002D3A67" w:rsidP="002D3A67">
            <w:pPr>
              <w:ind w:left="0" w:firstLine="0"/>
              <w:rPr>
                <w:rFonts w:asciiTheme="minorHAnsi" w:hAnsiTheme="minorHAnsi" w:cstheme="minorHAnsi"/>
                <w:szCs w:val="24"/>
              </w:rPr>
            </w:pPr>
            <w:r w:rsidRPr="00404FAF">
              <w:rPr>
                <w:rFonts w:asciiTheme="minorHAnsi" w:hAnsiTheme="minorHAnsi" w:cstheme="minorHAnsi"/>
                <w:b/>
                <w:bCs/>
                <w:szCs w:val="24"/>
              </w:rPr>
              <w:t>(Presentations will take place in person during class</w:t>
            </w:r>
            <w:r>
              <w:rPr>
                <w:rFonts w:asciiTheme="minorHAnsi" w:hAnsiTheme="minorHAnsi" w:cstheme="minorHAnsi"/>
                <w:b/>
                <w:bCs/>
                <w:szCs w:val="24"/>
              </w:rPr>
              <w:t>,</w:t>
            </w:r>
            <w:r w:rsidRPr="00404FAF">
              <w:rPr>
                <w:rFonts w:asciiTheme="minorHAnsi" w:hAnsiTheme="minorHAnsi" w:cstheme="minorHAnsi"/>
                <w:b/>
                <w:bCs/>
                <w:szCs w:val="24"/>
              </w:rPr>
              <w:t xml:space="preserve"> but you must upload your PowerPoint to Canvas</w:t>
            </w:r>
            <w:r>
              <w:rPr>
                <w:rFonts w:asciiTheme="minorHAnsi" w:hAnsiTheme="minorHAnsi" w:cstheme="minorHAnsi"/>
                <w:b/>
                <w:bCs/>
                <w:szCs w:val="24"/>
              </w:rPr>
              <w:t xml:space="preserve"> to be graded</w:t>
            </w:r>
            <w:r w:rsidR="006369FA">
              <w:rPr>
                <w:rFonts w:asciiTheme="minorHAnsi" w:hAnsiTheme="minorHAnsi" w:cstheme="minorHAnsi"/>
                <w:b/>
                <w:bCs/>
                <w:szCs w:val="24"/>
              </w:rPr>
              <w:t>.</w:t>
            </w:r>
            <w:r w:rsidRPr="00404FAF">
              <w:rPr>
                <w:rFonts w:asciiTheme="minorHAnsi" w:hAnsiTheme="minorHAnsi" w:cstheme="minorHAnsi"/>
                <w:b/>
                <w:bCs/>
                <w:szCs w:val="24"/>
              </w:rPr>
              <w:t xml:space="preserve">) </w:t>
            </w:r>
          </w:p>
        </w:tc>
        <w:tc>
          <w:tcPr>
            <w:tcW w:w="995" w:type="dxa"/>
          </w:tcPr>
          <w:p w14:paraId="7225AF26" w14:textId="77777777" w:rsidR="002D3A67" w:rsidRDefault="002D3A67" w:rsidP="002D3A67">
            <w:pPr>
              <w:ind w:left="0" w:firstLine="0"/>
              <w:jc w:val="right"/>
              <w:rPr>
                <w:rFonts w:asciiTheme="minorHAnsi" w:hAnsiTheme="minorHAnsi" w:cstheme="minorHAnsi"/>
                <w:szCs w:val="24"/>
              </w:rPr>
            </w:pPr>
            <w:r>
              <w:rPr>
                <w:rFonts w:asciiTheme="minorHAnsi" w:hAnsiTheme="minorHAnsi" w:cstheme="minorHAnsi"/>
                <w:szCs w:val="24"/>
              </w:rPr>
              <w:t>100</w:t>
            </w:r>
          </w:p>
          <w:p w14:paraId="2ABD3174" w14:textId="77777777" w:rsidR="002D3A67" w:rsidRDefault="002D3A67" w:rsidP="002D3A67">
            <w:pPr>
              <w:ind w:left="0" w:firstLine="0"/>
              <w:jc w:val="right"/>
              <w:rPr>
                <w:rFonts w:asciiTheme="minorHAnsi" w:hAnsiTheme="minorHAnsi" w:cstheme="minorHAnsi"/>
                <w:szCs w:val="24"/>
              </w:rPr>
            </w:pPr>
          </w:p>
          <w:p w14:paraId="332DC860" w14:textId="2DA0CDB7" w:rsidR="002D3A67" w:rsidRPr="004505C7" w:rsidRDefault="002D3A67" w:rsidP="002D3A67">
            <w:pPr>
              <w:ind w:left="76" w:firstLine="0"/>
              <w:jc w:val="right"/>
              <w:rPr>
                <w:rFonts w:asciiTheme="minorHAnsi" w:hAnsiTheme="minorHAnsi" w:cstheme="minorHAnsi"/>
                <w:szCs w:val="24"/>
              </w:rPr>
            </w:pPr>
          </w:p>
        </w:tc>
      </w:tr>
      <w:tr w:rsidR="002D3A67" w:rsidRPr="004505C7" w14:paraId="163FD0A4" w14:textId="77777777" w:rsidTr="005835AA">
        <w:trPr>
          <w:jc w:val="center"/>
        </w:trPr>
        <w:tc>
          <w:tcPr>
            <w:tcW w:w="985" w:type="dxa"/>
          </w:tcPr>
          <w:p w14:paraId="30530BE4" w14:textId="77777777" w:rsidR="002D3A67" w:rsidRDefault="002D3A67" w:rsidP="002D3A67">
            <w:pPr>
              <w:ind w:left="-30" w:firstLine="11"/>
              <w:jc w:val="center"/>
              <w:rPr>
                <w:rFonts w:asciiTheme="minorHAnsi" w:hAnsiTheme="minorHAnsi" w:cstheme="minorHAnsi"/>
                <w:szCs w:val="24"/>
              </w:rPr>
            </w:pPr>
            <w:r w:rsidRPr="004505C7">
              <w:rPr>
                <w:rFonts w:asciiTheme="minorHAnsi" w:hAnsiTheme="minorHAnsi" w:cstheme="minorHAnsi"/>
                <w:szCs w:val="24"/>
              </w:rPr>
              <w:t>8</w:t>
            </w:r>
          </w:p>
          <w:p w14:paraId="7CFBEB63" w14:textId="4A2FBB17" w:rsidR="002D3A67" w:rsidRPr="004505C7" w:rsidRDefault="002D3A67" w:rsidP="002D3A67">
            <w:pPr>
              <w:ind w:left="-30" w:firstLine="11"/>
              <w:jc w:val="center"/>
              <w:rPr>
                <w:rFonts w:asciiTheme="minorHAnsi" w:hAnsiTheme="minorHAnsi" w:cstheme="minorHAnsi"/>
                <w:szCs w:val="24"/>
              </w:rPr>
            </w:pPr>
            <w:r>
              <w:rPr>
                <w:rFonts w:asciiTheme="minorHAnsi" w:hAnsiTheme="minorHAnsi" w:cstheme="minorHAnsi"/>
                <w:szCs w:val="24"/>
              </w:rPr>
              <w:t>(10/8)</w:t>
            </w:r>
          </w:p>
        </w:tc>
        <w:tc>
          <w:tcPr>
            <w:tcW w:w="3780" w:type="dxa"/>
          </w:tcPr>
          <w:p w14:paraId="372CC819" w14:textId="77777777" w:rsidR="002D3A67" w:rsidRDefault="002D3A67" w:rsidP="002D3A67">
            <w:pPr>
              <w:ind w:left="-30" w:firstLine="11"/>
              <w:rPr>
                <w:rFonts w:asciiTheme="minorHAnsi" w:hAnsiTheme="minorHAnsi" w:cstheme="minorHAnsi"/>
                <w:szCs w:val="24"/>
              </w:rPr>
            </w:pPr>
            <w:r w:rsidRPr="004505C7">
              <w:rPr>
                <w:rFonts w:asciiTheme="minorHAnsi" w:hAnsiTheme="minorHAnsi" w:cstheme="minorHAnsi"/>
                <w:szCs w:val="24"/>
              </w:rPr>
              <w:t>Major &amp; Career Exploration</w:t>
            </w:r>
            <w:r>
              <w:rPr>
                <w:rFonts w:asciiTheme="minorHAnsi" w:hAnsiTheme="minorHAnsi" w:cstheme="minorHAnsi"/>
                <w:szCs w:val="24"/>
              </w:rPr>
              <w:t xml:space="preserve"> part 1</w:t>
            </w:r>
          </w:p>
          <w:p w14:paraId="08DFA8B7" w14:textId="4C054438" w:rsidR="002D3A67" w:rsidRPr="00955A80" w:rsidRDefault="002D3A67" w:rsidP="002D3A67">
            <w:pPr>
              <w:ind w:left="-30" w:firstLine="11"/>
              <w:rPr>
                <w:rFonts w:asciiTheme="minorHAnsi" w:hAnsiTheme="minorHAnsi" w:cstheme="minorHAnsi"/>
                <w:b/>
                <w:bCs/>
                <w:szCs w:val="24"/>
              </w:rPr>
            </w:pPr>
            <w:r w:rsidRPr="00A62980">
              <w:rPr>
                <w:rFonts w:asciiTheme="minorHAnsi" w:hAnsiTheme="minorHAnsi" w:cstheme="minorHAnsi"/>
                <w:b/>
                <w:bCs/>
                <w:szCs w:val="24"/>
                <w:highlight w:val="yellow"/>
              </w:rPr>
              <w:t>*Bring your laptops to class*</w:t>
            </w:r>
          </w:p>
        </w:tc>
        <w:tc>
          <w:tcPr>
            <w:tcW w:w="4860" w:type="dxa"/>
          </w:tcPr>
          <w:p w14:paraId="0116E9B8" w14:textId="77777777" w:rsidR="002D3A67" w:rsidRDefault="002D3A67" w:rsidP="002D3A67">
            <w:pPr>
              <w:ind w:left="0" w:firstLine="0"/>
              <w:rPr>
                <w:rFonts w:asciiTheme="minorHAnsi" w:hAnsiTheme="minorHAnsi" w:cstheme="minorHAnsi"/>
                <w:b/>
                <w:szCs w:val="24"/>
              </w:rPr>
            </w:pPr>
            <w:r w:rsidRPr="000B7B0F">
              <w:rPr>
                <w:rFonts w:asciiTheme="minorHAnsi" w:hAnsiTheme="minorHAnsi" w:cstheme="minorHAnsi"/>
                <w:b/>
                <w:szCs w:val="24"/>
              </w:rPr>
              <w:t>MyPlan Assessments – Personality, Interests, Skills, Values</w:t>
            </w:r>
          </w:p>
          <w:p w14:paraId="5B695A87" w14:textId="5A7C8EC0" w:rsidR="002D3A67" w:rsidRPr="004505C7" w:rsidRDefault="002D3A67" w:rsidP="002D3A67">
            <w:pPr>
              <w:ind w:left="0" w:firstLine="0"/>
              <w:rPr>
                <w:rFonts w:asciiTheme="minorHAnsi" w:hAnsiTheme="minorHAnsi" w:cstheme="minorHAnsi"/>
                <w:b/>
                <w:szCs w:val="24"/>
              </w:rPr>
            </w:pPr>
            <w:r>
              <w:rPr>
                <w:rFonts w:asciiTheme="minorHAnsi" w:hAnsiTheme="minorHAnsi" w:cstheme="minorHAnsi"/>
                <w:szCs w:val="24"/>
              </w:rPr>
              <w:t xml:space="preserve">Due: Wed. </w:t>
            </w:r>
            <w:r w:rsidR="00380E03">
              <w:rPr>
                <w:rFonts w:asciiTheme="minorHAnsi" w:hAnsiTheme="minorHAnsi" w:cstheme="minorHAnsi"/>
                <w:szCs w:val="24"/>
              </w:rPr>
              <w:t xml:space="preserve">Oct. </w:t>
            </w:r>
            <w:r w:rsidR="005609F1">
              <w:rPr>
                <w:rFonts w:asciiTheme="minorHAnsi" w:hAnsiTheme="minorHAnsi" w:cstheme="minorHAnsi"/>
                <w:szCs w:val="24"/>
              </w:rPr>
              <w:t xml:space="preserve">15 </w:t>
            </w:r>
            <w:r>
              <w:rPr>
                <w:rFonts w:asciiTheme="minorHAnsi" w:hAnsiTheme="minorHAnsi" w:cstheme="minorHAnsi"/>
                <w:szCs w:val="24"/>
              </w:rPr>
              <w:t xml:space="preserve">by </w:t>
            </w:r>
            <w:r w:rsidRPr="00251B09">
              <w:rPr>
                <w:rFonts w:asciiTheme="minorHAnsi" w:hAnsiTheme="minorHAnsi" w:cstheme="minorHAnsi"/>
              </w:rPr>
              <w:t>11:59 PM</w:t>
            </w:r>
            <w:r w:rsidRPr="00A2350D">
              <w:t xml:space="preserve"> </w:t>
            </w:r>
            <w:r>
              <w:rPr>
                <w:rFonts w:asciiTheme="minorHAnsi" w:hAnsiTheme="minorHAnsi" w:cstheme="minorHAnsi"/>
                <w:szCs w:val="24"/>
              </w:rPr>
              <w:t>on Canvas</w:t>
            </w:r>
          </w:p>
        </w:tc>
        <w:tc>
          <w:tcPr>
            <w:tcW w:w="995" w:type="dxa"/>
          </w:tcPr>
          <w:p w14:paraId="7B01DDF3" w14:textId="77777777" w:rsidR="002D3A67" w:rsidRDefault="00ED2ADA" w:rsidP="002D3A67">
            <w:pPr>
              <w:ind w:left="0" w:firstLine="0"/>
              <w:jc w:val="right"/>
              <w:rPr>
                <w:rFonts w:asciiTheme="minorHAnsi" w:hAnsiTheme="minorHAnsi" w:cstheme="minorHAnsi"/>
                <w:szCs w:val="24"/>
              </w:rPr>
            </w:pPr>
            <w:r>
              <w:rPr>
                <w:rFonts w:asciiTheme="minorHAnsi" w:hAnsiTheme="minorHAnsi" w:cstheme="minorHAnsi"/>
                <w:szCs w:val="24"/>
              </w:rPr>
              <w:t>100</w:t>
            </w:r>
          </w:p>
          <w:p w14:paraId="73C2E107" w14:textId="6907BAE1" w:rsidR="00545806" w:rsidRPr="004505C7" w:rsidRDefault="00545806" w:rsidP="006818A4">
            <w:pPr>
              <w:ind w:left="0" w:firstLine="0"/>
              <w:jc w:val="right"/>
              <w:rPr>
                <w:rFonts w:asciiTheme="minorHAnsi" w:hAnsiTheme="minorHAnsi" w:cstheme="minorHAnsi"/>
                <w:szCs w:val="24"/>
              </w:rPr>
            </w:pPr>
            <w:r>
              <w:rPr>
                <w:rFonts w:asciiTheme="minorHAnsi" w:hAnsiTheme="minorHAnsi" w:cstheme="minorHAnsi"/>
                <w:szCs w:val="24"/>
              </w:rPr>
              <w:t>(25</w:t>
            </w:r>
            <w:r w:rsidR="00187CF9">
              <w:rPr>
                <w:rFonts w:asciiTheme="minorHAnsi" w:hAnsiTheme="minorHAnsi" w:cstheme="minorHAnsi"/>
                <w:szCs w:val="24"/>
              </w:rPr>
              <w:t xml:space="preserve"> </w:t>
            </w:r>
            <w:r w:rsidR="006818A4">
              <w:rPr>
                <w:rFonts w:asciiTheme="minorHAnsi" w:hAnsiTheme="minorHAnsi" w:cstheme="minorHAnsi"/>
                <w:szCs w:val="24"/>
              </w:rPr>
              <w:t>each</w:t>
            </w:r>
            <w:r>
              <w:rPr>
                <w:rFonts w:asciiTheme="minorHAnsi" w:hAnsiTheme="minorHAnsi" w:cstheme="minorHAnsi"/>
                <w:szCs w:val="24"/>
              </w:rPr>
              <w:t>)</w:t>
            </w:r>
          </w:p>
        </w:tc>
      </w:tr>
      <w:tr w:rsidR="002D3A67" w:rsidRPr="004505C7" w14:paraId="340F3D04" w14:textId="77777777" w:rsidTr="002D4F8B">
        <w:trPr>
          <w:trHeight w:val="323"/>
          <w:jc w:val="center"/>
        </w:trPr>
        <w:tc>
          <w:tcPr>
            <w:tcW w:w="985" w:type="dxa"/>
          </w:tcPr>
          <w:p w14:paraId="2933EA3D" w14:textId="77777777" w:rsidR="002D3A67" w:rsidRDefault="002D3A67" w:rsidP="002D3A67">
            <w:pPr>
              <w:ind w:left="-30" w:firstLine="11"/>
              <w:jc w:val="center"/>
              <w:rPr>
                <w:rFonts w:asciiTheme="minorHAnsi" w:hAnsiTheme="minorHAnsi" w:cstheme="minorHAnsi"/>
                <w:szCs w:val="24"/>
              </w:rPr>
            </w:pPr>
            <w:r w:rsidRPr="004505C7">
              <w:rPr>
                <w:rFonts w:asciiTheme="minorHAnsi" w:hAnsiTheme="minorHAnsi" w:cstheme="minorHAnsi"/>
                <w:szCs w:val="24"/>
              </w:rPr>
              <w:t>9</w:t>
            </w:r>
          </w:p>
          <w:p w14:paraId="47ADE4A6" w14:textId="77DB06D4" w:rsidR="002D3A67" w:rsidRPr="004505C7" w:rsidRDefault="002D3A67" w:rsidP="002D3A67">
            <w:pPr>
              <w:ind w:left="-30" w:firstLine="11"/>
              <w:jc w:val="center"/>
              <w:rPr>
                <w:rFonts w:asciiTheme="minorHAnsi" w:hAnsiTheme="minorHAnsi" w:cstheme="minorHAnsi"/>
                <w:szCs w:val="24"/>
              </w:rPr>
            </w:pPr>
            <w:r>
              <w:rPr>
                <w:rFonts w:asciiTheme="minorHAnsi" w:hAnsiTheme="minorHAnsi" w:cstheme="minorHAnsi"/>
                <w:szCs w:val="24"/>
              </w:rPr>
              <w:t>(10/15)</w:t>
            </w:r>
          </w:p>
        </w:tc>
        <w:tc>
          <w:tcPr>
            <w:tcW w:w="3780" w:type="dxa"/>
          </w:tcPr>
          <w:p w14:paraId="24E25312" w14:textId="77777777" w:rsidR="002D3A67" w:rsidRDefault="002D3A67" w:rsidP="002D3A67">
            <w:pPr>
              <w:ind w:left="-30" w:firstLine="11"/>
              <w:rPr>
                <w:rFonts w:asciiTheme="minorHAnsi" w:hAnsiTheme="minorHAnsi" w:cstheme="minorHAnsi"/>
                <w:szCs w:val="24"/>
              </w:rPr>
            </w:pPr>
            <w:r w:rsidRPr="004505C7">
              <w:rPr>
                <w:rFonts w:asciiTheme="minorHAnsi" w:hAnsiTheme="minorHAnsi" w:cstheme="minorHAnsi"/>
                <w:szCs w:val="24"/>
              </w:rPr>
              <w:t>Major &amp; Career Exploration</w:t>
            </w:r>
            <w:r>
              <w:rPr>
                <w:rFonts w:asciiTheme="minorHAnsi" w:hAnsiTheme="minorHAnsi" w:cstheme="minorHAnsi"/>
                <w:szCs w:val="24"/>
              </w:rPr>
              <w:t xml:space="preserve"> part 2</w:t>
            </w:r>
          </w:p>
          <w:p w14:paraId="7529A0DF" w14:textId="1999AB97" w:rsidR="002D3A67" w:rsidRPr="004505C7" w:rsidRDefault="002D3A67" w:rsidP="002D3A67">
            <w:pPr>
              <w:ind w:left="-30" w:firstLine="11"/>
              <w:rPr>
                <w:rFonts w:asciiTheme="minorHAnsi" w:hAnsiTheme="minorHAnsi" w:cstheme="minorHAnsi"/>
                <w:szCs w:val="24"/>
              </w:rPr>
            </w:pPr>
            <w:r w:rsidRPr="00A62980">
              <w:rPr>
                <w:rFonts w:asciiTheme="minorHAnsi" w:hAnsiTheme="minorHAnsi" w:cstheme="minorHAnsi"/>
                <w:b/>
                <w:bCs/>
                <w:szCs w:val="24"/>
                <w:highlight w:val="yellow"/>
              </w:rPr>
              <w:t>*Bring your laptops to class*</w:t>
            </w:r>
          </w:p>
        </w:tc>
        <w:tc>
          <w:tcPr>
            <w:tcW w:w="4860" w:type="dxa"/>
          </w:tcPr>
          <w:p w14:paraId="37586F5C" w14:textId="50DA760E" w:rsidR="002D3A67" w:rsidRPr="00095A7B" w:rsidRDefault="007434FB" w:rsidP="002D3A67">
            <w:pPr>
              <w:ind w:left="0" w:firstLine="0"/>
              <w:rPr>
                <w:rFonts w:asciiTheme="minorHAnsi" w:hAnsiTheme="minorHAnsi" w:cstheme="minorHAnsi"/>
                <w:b/>
                <w:szCs w:val="24"/>
              </w:rPr>
            </w:pPr>
            <w:r>
              <w:rPr>
                <w:rFonts w:asciiTheme="minorHAnsi" w:hAnsiTheme="minorHAnsi" w:cstheme="minorHAnsi"/>
                <w:b/>
                <w:szCs w:val="24"/>
              </w:rPr>
              <w:t>Future Careers</w:t>
            </w:r>
          </w:p>
          <w:p w14:paraId="590D92C8" w14:textId="2AA56D8E" w:rsidR="002D3A67" w:rsidRPr="004505C7" w:rsidRDefault="00596A2A" w:rsidP="002D3A67">
            <w:pPr>
              <w:ind w:left="0" w:firstLine="0"/>
              <w:rPr>
                <w:rFonts w:asciiTheme="minorHAnsi" w:hAnsiTheme="minorHAnsi" w:cstheme="minorHAnsi"/>
                <w:b/>
                <w:szCs w:val="24"/>
              </w:rPr>
            </w:pPr>
            <w:r>
              <w:rPr>
                <w:rFonts w:asciiTheme="minorHAnsi" w:hAnsiTheme="minorHAnsi" w:cstheme="minorHAnsi"/>
                <w:szCs w:val="24"/>
              </w:rPr>
              <w:t xml:space="preserve">Due: Wed. Oct. </w:t>
            </w:r>
            <w:r>
              <w:rPr>
                <w:rFonts w:asciiTheme="minorHAnsi" w:hAnsiTheme="minorHAnsi" w:cstheme="minorHAnsi"/>
                <w:szCs w:val="24"/>
              </w:rPr>
              <w:t>22</w:t>
            </w:r>
            <w:r>
              <w:rPr>
                <w:rFonts w:asciiTheme="minorHAnsi" w:hAnsiTheme="minorHAnsi" w:cstheme="minorHAnsi"/>
                <w:szCs w:val="24"/>
              </w:rPr>
              <w:t xml:space="preserve"> by </w:t>
            </w:r>
            <w:r w:rsidRPr="00251B09">
              <w:rPr>
                <w:rFonts w:asciiTheme="minorHAnsi" w:hAnsiTheme="minorHAnsi" w:cstheme="minorHAnsi"/>
              </w:rPr>
              <w:t>11:59 PM</w:t>
            </w:r>
            <w:r w:rsidRPr="00A2350D">
              <w:t xml:space="preserve"> </w:t>
            </w:r>
            <w:r>
              <w:rPr>
                <w:rFonts w:asciiTheme="minorHAnsi" w:hAnsiTheme="minorHAnsi" w:cstheme="minorHAnsi"/>
                <w:szCs w:val="24"/>
              </w:rPr>
              <w:t>on Canvas</w:t>
            </w:r>
          </w:p>
        </w:tc>
        <w:tc>
          <w:tcPr>
            <w:tcW w:w="995" w:type="dxa"/>
          </w:tcPr>
          <w:p w14:paraId="78C4E196" w14:textId="56B4FC67" w:rsidR="002D3A67" w:rsidRPr="004505C7" w:rsidRDefault="002D3A67" w:rsidP="002D3A67">
            <w:pPr>
              <w:ind w:left="0" w:firstLine="0"/>
              <w:jc w:val="right"/>
              <w:rPr>
                <w:rFonts w:asciiTheme="minorHAnsi" w:hAnsiTheme="minorHAnsi" w:cstheme="minorHAnsi"/>
                <w:szCs w:val="24"/>
              </w:rPr>
            </w:pPr>
            <w:r>
              <w:rPr>
                <w:rFonts w:asciiTheme="minorHAnsi" w:hAnsiTheme="minorHAnsi" w:cstheme="minorHAnsi"/>
                <w:szCs w:val="24"/>
              </w:rPr>
              <w:t>25</w:t>
            </w:r>
          </w:p>
        </w:tc>
      </w:tr>
      <w:tr w:rsidR="002D3A67" w:rsidRPr="004505C7" w14:paraId="1997E969" w14:textId="77777777" w:rsidTr="005835AA">
        <w:trPr>
          <w:trHeight w:val="350"/>
          <w:jc w:val="center"/>
        </w:trPr>
        <w:tc>
          <w:tcPr>
            <w:tcW w:w="985" w:type="dxa"/>
          </w:tcPr>
          <w:p w14:paraId="47A4904E" w14:textId="77777777" w:rsidR="002D3A67" w:rsidRDefault="002D3A67" w:rsidP="002D3A67">
            <w:pPr>
              <w:ind w:left="-30" w:firstLine="11"/>
              <w:jc w:val="center"/>
              <w:rPr>
                <w:rFonts w:asciiTheme="minorHAnsi" w:hAnsiTheme="minorHAnsi" w:cstheme="minorHAnsi"/>
                <w:szCs w:val="24"/>
              </w:rPr>
            </w:pPr>
            <w:r w:rsidRPr="004505C7">
              <w:rPr>
                <w:rFonts w:asciiTheme="minorHAnsi" w:hAnsiTheme="minorHAnsi" w:cstheme="minorHAnsi"/>
                <w:szCs w:val="24"/>
              </w:rPr>
              <w:t>10</w:t>
            </w:r>
          </w:p>
          <w:p w14:paraId="0F40CF9D" w14:textId="194E55FF" w:rsidR="002D3A67" w:rsidRPr="004505C7" w:rsidRDefault="002D3A67" w:rsidP="002D3A67">
            <w:pPr>
              <w:ind w:left="-30" w:firstLine="11"/>
              <w:jc w:val="center"/>
              <w:rPr>
                <w:rFonts w:asciiTheme="minorHAnsi" w:hAnsiTheme="minorHAnsi" w:cstheme="minorHAnsi"/>
                <w:szCs w:val="24"/>
              </w:rPr>
            </w:pPr>
            <w:r>
              <w:rPr>
                <w:rFonts w:asciiTheme="minorHAnsi" w:hAnsiTheme="minorHAnsi" w:cstheme="minorHAnsi"/>
                <w:szCs w:val="24"/>
              </w:rPr>
              <w:t>(10/22)</w:t>
            </w:r>
          </w:p>
        </w:tc>
        <w:tc>
          <w:tcPr>
            <w:tcW w:w="3780" w:type="dxa"/>
          </w:tcPr>
          <w:p w14:paraId="7843EF67" w14:textId="77777777" w:rsidR="002D3A67" w:rsidRPr="00F90D9A" w:rsidRDefault="002D3A67" w:rsidP="002D3A67">
            <w:pPr>
              <w:ind w:left="-30" w:firstLine="11"/>
              <w:rPr>
                <w:rFonts w:asciiTheme="minorHAnsi" w:hAnsiTheme="minorHAnsi" w:cstheme="minorHAnsi"/>
                <w:szCs w:val="24"/>
              </w:rPr>
            </w:pPr>
            <w:r w:rsidRPr="00F90D9A">
              <w:rPr>
                <w:rFonts w:asciiTheme="minorHAnsi" w:hAnsiTheme="minorHAnsi" w:cstheme="minorHAnsi"/>
                <w:szCs w:val="24"/>
              </w:rPr>
              <w:t>Parallel Planning</w:t>
            </w:r>
          </w:p>
          <w:p w14:paraId="44697441" w14:textId="61444983" w:rsidR="002D3A67" w:rsidRPr="00955A80" w:rsidRDefault="002D3A67" w:rsidP="002D3A67">
            <w:pPr>
              <w:ind w:left="-30" w:firstLine="11"/>
              <w:rPr>
                <w:rFonts w:asciiTheme="minorHAnsi" w:hAnsiTheme="minorHAnsi" w:cstheme="minorHAnsi"/>
                <w:szCs w:val="24"/>
              </w:rPr>
            </w:pPr>
            <w:r w:rsidRPr="00A62980">
              <w:rPr>
                <w:rFonts w:asciiTheme="minorHAnsi" w:hAnsiTheme="minorHAnsi" w:cstheme="minorHAnsi"/>
                <w:b/>
                <w:bCs/>
                <w:szCs w:val="24"/>
                <w:highlight w:val="yellow"/>
              </w:rPr>
              <w:t>*Bring your laptops to class*</w:t>
            </w:r>
          </w:p>
        </w:tc>
        <w:tc>
          <w:tcPr>
            <w:tcW w:w="4860" w:type="dxa"/>
          </w:tcPr>
          <w:p w14:paraId="13C5139D" w14:textId="77777777" w:rsidR="002D3A67" w:rsidRPr="00F90D9A" w:rsidRDefault="002D3A67" w:rsidP="002D3A67">
            <w:pPr>
              <w:ind w:left="0" w:firstLine="0"/>
              <w:rPr>
                <w:rFonts w:asciiTheme="minorHAnsi" w:hAnsiTheme="minorHAnsi" w:cstheme="minorHAnsi"/>
                <w:b/>
                <w:szCs w:val="24"/>
              </w:rPr>
            </w:pPr>
            <w:r w:rsidRPr="00F90D9A">
              <w:rPr>
                <w:rFonts w:asciiTheme="minorHAnsi" w:hAnsiTheme="minorHAnsi" w:cstheme="minorHAnsi"/>
                <w:b/>
                <w:szCs w:val="24"/>
              </w:rPr>
              <w:t xml:space="preserve">Parallel Planning </w:t>
            </w:r>
          </w:p>
          <w:p w14:paraId="1C9DC0A0" w14:textId="41ED59C4" w:rsidR="002D3A67" w:rsidRPr="004505C7" w:rsidRDefault="002D3A67" w:rsidP="002D3A67">
            <w:pPr>
              <w:ind w:left="0" w:firstLine="0"/>
              <w:rPr>
                <w:rFonts w:asciiTheme="minorHAnsi" w:hAnsiTheme="minorHAnsi" w:cstheme="minorHAnsi"/>
                <w:b/>
                <w:szCs w:val="24"/>
              </w:rPr>
            </w:pPr>
            <w:r w:rsidRPr="00F90D9A">
              <w:rPr>
                <w:rFonts w:asciiTheme="minorHAnsi" w:hAnsiTheme="minorHAnsi" w:cstheme="minorHAnsi"/>
                <w:szCs w:val="24"/>
              </w:rPr>
              <w:t xml:space="preserve">Due: Wed. </w:t>
            </w:r>
            <w:r w:rsidR="00CD23B1">
              <w:rPr>
                <w:rFonts w:asciiTheme="minorHAnsi" w:hAnsiTheme="minorHAnsi" w:cstheme="minorHAnsi"/>
                <w:szCs w:val="24"/>
              </w:rPr>
              <w:t>Oct</w:t>
            </w:r>
            <w:r w:rsidRPr="00F90D9A">
              <w:rPr>
                <w:rFonts w:asciiTheme="minorHAnsi" w:hAnsiTheme="minorHAnsi" w:cstheme="minorHAnsi"/>
                <w:szCs w:val="24"/>
              </w:rPr>
              <w:t xml:space="preserve">. </w:t>
            </w:r>
            <w:r w:rsidR="00CD23B1">
              <w:rPr>
                <w:rFonts w:asciiTheme="minorHAnsi" w:hAnsiTheme="minorHAnsi" w:cstheme="minorHAnsi"/>
                <w:szCs w:val="24"/>
              </w:rPr>
              <w:t>2</w:t>
            </w:r>
            <w:r w:rsidRPr="00F90D9A">
              <w:rPr>
                <w:rFonts w:asciiTheme="minorHAnsi" w:hAnsiTheme="minorHAnsi" w:cstheme="minorHAnsi"/>
                <w:szCs w:val="24"/>
              </w:rPr>
              <w:t xml:space="preserve">9 by </w:t>
            </w:r>
            <w:r w:rsidRPr="00F90D9A">
              <w:rPr>
                <w:rFonts w:asciiTheme="minorHAnsi" w:hAnsiTheme="minorHAnsi" w:cstheme="minorHAnsi"/>
              </w:rPr>
              <w:t>11:59 PM</w:t>
            </w:r>
            <w:r w:rsidRPr="00F90D9A">
              <w:t xml:space="preserve"> </w:t>
            </w:r>
            <w:r w:rsidRPr="00F90D9A">
              <w:rPr>
                <w:rFonts w:asciiTheme="minorHAnsi" w:hAnsiTheme="minorHAnsi" w:cstheme="minorHAnsi"/>
                <w:szCs w:val="24"/>
              </w:rPr>
              <w:t>on Canvas</w:t>
            </w:r>
          </w:p>
        </w:tc>
        <w:tc>
          <w:tcPr>
            <w:tcW w:w="995" w:type="dxa"/>
          </w:tcPr>
          <w:p w14:paraId="6AF379E3" w14:textId="0B4EFD41" w:rsidR="002D3A67" w:rsidRPr="004505C7" w:rsidRDefault="002D3A67" w:rsidP="002D3A67">
            <w:pPr>
              <w:ind w:left="0" w:firstLine="0"/>
              <w:jc w:val="right"/>
              <w:rPr>
                <w:rFonts w:asciiTheme="minorHAnsi" w:hAnsiTheme="minorHAnsi" w:cstheme="minorHAnsi"/>
                <w:szCs w:val="24"/>
              </w:rPr>
            </w:pPr>
            <w:r w:rsidRPr="00F90D9A">
              <w:rPr>
                <w:rFonts w:asciiTheme="minorHAnsi" w:hAnsiTheme="minorHAnsi" w:cstheme="minorHAnsi"/>
                <w:szCs w:val="24"/>
              </w:rPr>
              <w:t>25</w:t>
            </w:r>
          </w:p>
        </w:tc>
      </w:tr>
      <w:tr w:rsidR="002D3A67" w:rsidRPr="004505C7" w14:paraId="63305E63" w14:textId="77777777" w:rsidTr="005835AA">
        <w:trPr>
          <w:trHeight w:val="350"/>
          <w:jc w:val="center"/>
        </w:trPr>
        <w:tc>
          <w:tcPr>
            <w:tcW w:w="985" w:type="dxa"/>
          </w:tcPr>
          <w:p w14:paraId="73E22301" w14:textId="77777777" w:rsidR="002D3A67" w:rsidRPr="0029308D" w:rsidRDefault="002D3A67" w:rsidP="002D3A67">
            <w:pPr>
              <w:ind w:left="-30" w:firstLine="11"/>
              <w:jc w:val="center"/>
              <w:rPr>
                <w:rFonts w:asciiTheme="minorHAnsi" w:hAnsiTheme="minorHAnsi" w:cstheme="minorHAnsi"/>
                <w:szCs w:val="24"/>
              </w:rPr>
            </w:pPr>
            <w:r w:rsidRPr="0029308D">
              <w:rPr>
                <w:rFonts w:asciiTheme="minorHAnsi" w:hAnsiTheme="minorHAnsi" w:cstheme="minorHAnsi"/>
                <w:szCs w:val="24"/>
              </w:rPr>
              <w:t>11</w:t>
            </w:r>
          </w:p>
          <w:p w14:paraId="4565D09A" w14:textId="46AA7CFF" w:rsidR="002D3A67" w:rsidRPr="0029308D" w:rsidRDefault="002D3A67" w:rsidP="002D3A67">
            <w:pPr>
              <w:ind w:left="-30" w:firstLine="11"/>
              <w:jc w:val="center"/>
              <w:rPr>
                <w:rFonts w:asciiTheme="minorHAnsi" w:hAnsiTheme="minorHAnsi" w:cstheme="minorHAnsi"/>
                <w:szCs w:val="24"/>
              </w:rPr>
            </w:pPr>
            <w:r w:rsidRPr="0029308D">
              <w:rPr>
                <w:rFonts w:asciiTheme="minorHAnsi" w:hAnsiTheme="minorHAnsi" w:cstheme="minorHAnsi"/>
                <w:szCs w:val="24"/>
              </w:rPr>
              <w:t>(10/29)</w:t>
            </w:r>
          </w:p>
        </w:tc>
        <w:tc>
          <w:tcPr>
            <w:tcW w:w="3780" w:type="dxa"/>
          </w:tcPr>
          <w:p w14:paraId="6E008BDE" w14:textId="651F7ED3" w:rsidR="002D3A67" w:rsidRPr="00C6351F" w:rsidRDefault="002D3A67" w:rsidP="002D3A67">
            <w:pPr>
              <w:ind w:left="-30" w:firstLine="11"/>
              <w:rPr>
                <w:rFonts w:asciiTheme="minorHAnsi" w:hAnsiTheme="minorHAnsi" w:cstheme="minorHAnsi"/>
                <w:szCs w:val="24"/>
              </w:rPr>
            </w:pPr>
            <w:r w:rsidRPr="00C6351F">
              <w:rPr>
                <w:rFonts w:asciiTheme="minorHAnsi" w:hAnsiTheme="minorHAnsi" w:cstheme="minorHAnsi"/>
                <w:szCs w:val="24"/>
              </w:rPr>
              <w:t xml:space="preserve">Campus </w:t>
            </w:r>
            <w:r w:rsidR="00762D65">
              <w:rPr>
                <w:rFonts w:asciiTheme="minorHAnsi" w:hAnsiTheme="minorHAnsi" w:cstheme="minorHAnsi"/>
                <w:szCs w:val="24"/>
              </w:rPr>
              <w:t xml:space="preserve">Goose Chase </w:t>
            </w:r>
          </w:p>
        </w:tc>
        <w:tc>
          <w:tcPr>
            <w:tcW w:w="4860" w:type="dxa"/>
          </w:tcPr>
          <w:p w14:paraId="10C6E553" w14:textId="7EC199EE" w:rsidR="002D3A67" w:rsidRDefault="002D3A67" w:rsidP="002D3A67">
            <w:pPr>
              <w:ind w:left="0" w:firstLine="0"/>
              <w:rPr>
                <w:rFonts w:asciiTheme="minorHAnsi" w:hAnsiTheme="minorHAnsi" w:cstheme="minorHAnsi"/>
                <w:b/>
                <w:szCs w:val="24"/>
              </w:rPr>
            </w:pPr>
            <w:r>
              <w:rPr>
                <w:rFonts w:asciiTheme="minorHAnsi" w:hAnsiTheme="minorHAnsi" w:cstheme="minorHAnsi"/>
                <w:b/>
                <w:szCs w:val="24"/>
              </w:rPr>
              <w:t xml:space="preserve">Get Connected! </w:t>
            </w:r>
          </w:p>
          <w:p w14:paraId="2602C161" w14:textId="24420C88" w:rsidR="002D3A67" w:rsidRPr="00F90D9A" w:rsidRDefault="002D3A67" w:rsidP="002D3A67">
            <w:pPr>
              <w:ind w:left="0" w:firstLine="0"/>
              <w:rPr>
                <w:rFonts w:asciiTheme="minorHAnsi" w:hAnsiTheme="minorHAnsi" w:cstheme="minorHAnsi"/>
                <w:b/>
                <w:szCs w:val="24"/>
              </w:rPr>
            </w:pPr>
            <w:r>
              <w:rPr>
                <w:rFonts w:asciiTheme="minorHAnsi" w:hAnsiTheme="minorHAnsi" w:cstheme="minorHAnsi"/>
                <w:szCs w:val="24"/>
              </w:rPr>
              <w:t xml:space="preserve">Due: </w:t>
            </w:r>
            <w:r>
              <w:rPr>
                <w:rFonts w:asciiTheme="minorHAnsi" w:hAnsiTheme="minorHAnsi" w:cstheme="minorHAnsi"/>
                <w:szCs w:val="24"/>
              </w:rPr>
              <w:t xml:space="preserve">Fri. Oct. 31 </w:t>
            </w:r>
            <w:r>
              <w:rPr>
                <w:rFonts w:asciiTheme="minorHAnsi" w:hAnsiTheme="minorHAnsi" w:cstheme="minorHAnsi"/>
                <w:szCs w:val="24"/>
              </w:rPr>
              <w:t xml:space="preserve">by </w:t>
            </w:r>
            <w:r w:rsidRPr="00251B09">
              <w:rPr>
                <w:rFonts w:asciiTheme="minorHAnsi" w:hAnsiTheme="minorHAnsi" w:cstheme="minorHAnsi"/>
              </w:rPr>
              <w:t>11:59 PM</w:t>
            </w:r>
            <w:r w:rsidRPr="00A2350D">
              <w:t xml:space="preserve"> </w:t>
            </w:r>
            <w:r>
              <w:rPr>
                <w:rFonts w:asciiTheme="minorHAnsi" w:hAnsiTheme="minorHAnsi" w:cstheme="minorHAnsi"/>
                <w:szCs w:val="24"/>
              </w:rPr>
              <w:t>on Canvas</w:t>
            </w:r>
          </w:p>
        </w:tc>
        <w:tc>
          <w:tcPr>
            <w:tcW w:w="995" w:type="dxa"/>
          </w:tcPr>
          <w:p w14:paraId="52C17849" w14:textId="0D996BD1" w:rsidR="002D3A67" w:rsidRPr="00F90D9A" w:rsidRDefault="002D3A67" w:rsidP="002D3A67">
            <w:pPr>
              <w:ind w:left="0" w:firstLine="0"/>
              <w:jc w:val="right"/>
              <w:rPr>
                <w:rFonts w:asciiTheme="minorHAnsi" w:hAnsiTheme="minorHAnsi" w:cstheme="minorHAnsi"/>
                <w:szCs w:val="24"/>
              </w:rPr>
            </w:pPr>
            <w:r>
              <w:rPr>
                <w:rFonts w:asciiTheme="minorHAnsi" w:hAnsiTheme="minorHAnsi" w:cstheme="minorHAnsi"/>
                <w:szCs w:val="24"/>
              </w:rPr>
              <w:t>100</w:t>
            </w:r>
          </w:p>
        </w:tc>
      </w:tr>
      <w:tr w:rsidR="00181EF9" w:rsidRPr="004505C7" w14:paraId="4B03D607" w14:textId="77777777" w:rsidTr="005835AA">
        <w:trPr>
          <w:jc w:val="center"/>
        </w:trPr>
        <w:tc>
          <w:tcPr>
            <w:tcW w:w="985" w:type="dxa"/>
          </w:tcPr>
          <w:p w14:paraId="51A1DBF2" w14:textId="77777777" w:rsidR="00181EF9" w:rsidRDefault="00181EF9" w:rsidP="00181EF9">
            <w:pPr>
              <w:ind w:left="-30" w:firstLine="11"/>
              <w:jc w:val="center"/>
              <w:rPr>
                <w:rFonts w:asciiTheme="minorHAnsi" w:hAnsiTheme="minorHAnsi" w:cstheme="minorHAnsi"/>
                <w:szCs w:val="24"/>
              </w:rPr>
            </w:pPr>
            <w:r w:rsidRPr="004505C7">
              <w:rPr>
                <w:rFonts w:asciiTheme="minorHAnsi" w:hAnsiTheme="minorHAnsi" w:cstheme="minorHAnsi"/>
                <w:szCs w:val="24"/>
              </w:rPr>
              <w:t>12</w:t>
            </w:r>
          </w:p>
          <w:p w14:paraId="497FC6E7" w14:textId="17112FF9" w:rsidR="00181EF9" w:rsidRPr="004505C7" w:rsidRDefault="00181EF9" w:rsidP="00181EF9">
            <w:pPr>
              <w:ind w:left="-30" w:firstLine="11"/>
              <w:jc w:val="center"/>
              <w:rPr>
                <w:rFonts w:asciiTheme="minorHAnsi" w:hAnsiTheme="minorHAnsi" w:cstheme="minorHAnsi"/>
                <w:szCs w:val="24"/>
              </w:rPr>
            </w:pPr>
            <w:r>
              <w:rPr>
                <w:rFonts w:asciiTheme="minorHAnsi" w:hAnsiTheme="minorHAnsi" w:cstheme="minorHAnsi"/>
                <w:szCs w:val="24"/>
              </w:rPr>
              <w:t>(11/5)</w:t>
            </w:r>
          </w:p>
        </w:tc>
        <w:tc>
          <w:tcPr>
            <w:tcW w:w="3780" w:type="dxa"/>
          </w:tcPr>
          <w:p w14:paraId="45FE6CA6" w14:textId="3E1394C8" w:rsidR="00181EF9" w:rsidRPr="004505C7" w:rsidRDefault="00181EF9" w:rsidP="00181EF9">
            <w:pPr>
              <w:ind w:left="-30" w:firstLine="11"/>
              <w:rPr>
                <w:rFonts w:asciiTheme="minorHAnsi" w:hAnsiTheme="minorHAnsi" w:cstheme="minorHAnsi"/>
                <w:szCs w:val="24"/>
              </w:rPr>
            </w:pPr>
            <w:r>
              <w:rPr>
                <w:rFonts w:asciiTheme="minorHAnsi" w:hAnsiTheme="minorHAnsi" w:cstheme="minorHAnsi"/>
                <w:szCs w:val="24"/>
              </w:rPr>
              <w:t>Life Skills 101</w:t>
            </w:r>
          </w:p>
        </w:tc>
        <w:tc>
          <w:tcPr>
            <w:tcW w:w="4860" w:type="dxa"/>
          </w:tcPr>
          <w:p w14:paraId="103F954D" w14:textId="77777777" w:rsidR="00181EF9" w:rsidRDefault="00181EF9" w:rsidP="00181EF9">
            <w:pPr>
              <w:ind w:left="0" w:firstLine="0"/>
              <w:rPr>
                <w:rFonts w:asciiTheme="minorHAnsi" w:hAnsiTheme="minorHAnsi" w:cstheme="minorHAnsi"/>
                <w:b/>
                <w:szCs w:val="24"/>
              </w:rPr>
            </w:pPr>
            <w:r>
              <w:rPr>
                <w:rFonts w:asciiTheme="minorHAnsi" w:hAnsiTheme="minorHAnsi" w:cstheme="minorHAnsi"/>
                <w:b/>
                <w:szCs w:val="24"/>
              </w:rPr>
              <w:t>Game of Life</w:t>
            </w:r>
          </w:p>
          <w:p w14:paraId="72BEBA22" w14:textId="48A0D113" w:rsidR="00181EF9" w:rsidRPr="004505C7" w:rsidRDefault="00181EF9" w:rsidP="00181EF9">
            <w:pPr>
              <w:ind w:left="0" w:firstLine="0"/>
              <w:rPr>
                <w:rFonts w:asciiTheme="minorHAnsi" w:hAnsiTheme="minorHAnsi" w:cstheme="minorHAnsi"/>
                <w:b/>
                <w:szCs w:val="24"/>
              </w:rPr>
            </w:pPr>
            <w:r>
              <w:rPr>
                <w:rFonts w:asciiTheme="minorHAnsi" w:hAnsiTheme="minorHAnsi" w:cstheme="minorHAnsi"/>
                <w:szCs w:val="24"/>
              </w:rPr>
              <w:t>Due: in class on</w:t>
            </w:r>
            <w:r w:rsidR="00413416">
              <w:rPr>
                <w:rFonts w:asciiTheme="minorHAnsi" w:hAnsiTheme="minorHAnsi" w:cstheme="minorHAnsi"/>
                <w:szCs w:val="24"/>
              </w:rPr>
              <w:t xml:space="preserve"> Wed.</w:t>
            </w:r>
            <w:r>
              <w:rPr>
                <w:rFonts w:asciiTheme="minorHAnsi" w:hAnsiTheme="minorHAnsi" w:cstheme="minorHAnsi"/>
                <w:szCs w:val="24"/>
              </w:rPr>
              <w:t xml:space="preserve"> </w:t>
            </w:r>
            <w:r w:rsidR="002F31EA">
              <w:rPr>
                <w:rFonts w:asciiTheme="minorHAnsi" w:hAnsiTheme="minorHAnsi" w:cstheme="minorHAnsi"/>
                <w:szCs w:val="24"/>
              </w:rPr>
              <w:t xml:space="preserve">Nov. </w:t>
            </w:r>
            <w:r w:rsidR="00413416">
              <w:rPr>
                <w:rFonts w:asciiTheme="minorHAnsi" w:hAnsiTheme="minorHAnsi" w:cstheme="minorHAnsi"/>
                <w:szCs w:val="24"/>
              </w:rPr>
              <w:t>5</w:t>
            </w:r>
          </w:p>
        </w:tc>
        <w:tc>
          <w:tcPr>
            <w:tcW w:w="995" w:type="dxa"/>
          </w:tcPr>
          <w:p w14:paraId="19F79B0C" w14:textId="6937DB56" w:rsidR="00181EF9" w:rsidRPr="004505C7" w:rsidRDefault="00181EF9" w:rsidP="00181EF9">
            <w:pPr>
              <w:ind w:left="0" w:firstLine="0"/>
              <w:jc w:val="right"/>
              <w:rPr>
                <w:rFonts w:asciiTheme="minorHAnsi" w:hAnsiTheme="minorHAnsi" w:cstheme="minorHAnsi"/>
                <w:szCs w:val="24"/>
              </w:rPr>
            </w:pPr>
            <w:r>
              <w:rPr>
                <w:rFonts w:asciiTheme="minorHAnsi" w:hAnsiTheme="minorHAnsi" w:cstheme="minorHAnsi"/>
                <w:szCs w:val="24"/>
              </w:rPr>
              <w:t>25</w:t>
            </w:r>
          </w:p>
        </w:tc>
      </w:tr>
      <w:tr w:rsidR="00181EF9" w:rsidRPr="004505C7" w14:paraId="0B95DEF3" w14:textId="77777777" w:rsidTr="005835AA">
        <w:trPr>
          <w:jc w:val="center"/>
        </w:trPr>
        <w:tc>
          <w:tcPr>
            <w:tcW w:w="985" w:type="dxa"/>
          </w:tcPr>
          <w:p w14:paraId="6D36ACFF" w14:textId="77777777" w:rsidR="00181EF9" w:rsidRDefault="00181EF9" w:rsidP="00181EF9">
            <w:pPr>
              <w:ind w:left="-30" w:firstLine="11"/>
              <w:jc w:val="center"/>
              <w:rPr>
                <w:rFonts w:asciiTheme="minorHAnsi" w:hAnsiTheme="minorHAnsi" w:cstheme="minorHAnsi"/>
                <w:szCs w:val="24"/>
              </w:rPr>
            </w:pPr>
            <w:r w:rsidRPr="004505C7">
              <w:rPr>
                <w:rFonts w:asciiTheme="minorHAnsi" w:hAnsiTheme="minorHAnsi" w:cstheme="minorHAnsi"/>
                <w:szCs w:val="24"/>
              </w:rPr>
              <w:t>13</w:t>
            </w:r>
          </w:p>
          <w:p w14:paraId="6597A666" w14:textId="5F72B686" w:rsidR="00181EF9" w:rsidRPr="004505C7" w:rsidRDefault="00181EF9" w:rsidP="00181EF9">
            <w:pPr>
              <w:ind w:left="-30" w:firstLine="11"/>
              <w:jc w:val="center"/>
              <w:rPr>
                <w:rFonts w:asciiTheme="minorHAnsi" w:hAnsiTheme="minorHAnsi" w:cstheme="minorHAnsi"/>
                <w:szCs w:val="24"/>
              </w:rPr>
            </w:pPr>
            <w:r>
              <w:rPr>
                <w:rFonts w:asciiTheme="minorHAnsi" w:hAnsiTheme="minorHAnsi" w:cstheme="minorHAnsi"/>
                <w:szCs w:val="24"/>
              </w:rPr>
              <w:t>(11/12)</w:t>
            </w:r>
          </w:p>
        </w:tc>
        <w:tc>
          <w:tcPr>
            <w:tcW w:w="3780" w:type="dxa"/>
          </w:tcPr>
          <w:p w14:paraId="05D78953" w14:textId="694C35BE" w:rsidR="00181EF9" w:rsidRPr="004505C7" w:rsidRDefault="00181EF9" w:rsidP="00181EF9">
            <w:pPr>
              <w:ind w:left="341"/>
              <w:rPr>
                <w:rFonts w:asciiTheme="minorHAnsi" w:hAnsiTheme="minorHAnsi" w:cstheme="minorHAnsi"/>
                <w:szCs w:val="24"/>
              </w:rPr>
            </w:pPr>
            <w:r w:rsidRPr="004505C7">
              <w:rPr>
                <w:rFonts w:asciiTheme="minorHAnsi" w:hAnsiTheme="minorHAnsi" w:cstheme="minorHAnsi"/>
                <w:szCs w:val="24"/>
              </w:rPr>
              <w:t>Social Identities</w:t>
            </w:r>
            <w:r>
              <w:rPr>
                <w:rFonts w:asciiTheme="minorHAnsi" w:hAnsiTheme="minorHAnsi" w:cstheme="minorHAnsi"/>
                <w:szCs w:val="24"/>
              </w:rPr>
              <w:t xml:space="preserve">, Who Am I? </w:t>
            </w:r>
          </w:p>
        </w:tc>
        <w:tc>
          <w:tcPr>
            <w:tcW w:w="4860" w:type="dxa"/>
          </w:tcPr>
          <w:p w14:paraId="2BB69B82" w14:textId="77777777" w:rsidR="00181EF9" w:rsidRDefault="00181EF9" w:rsidP="00181EF9">
            <w:pPr>
              <w:ind w:left="0" w:firstLine="0"/>
              <w:rPr>
                <w:rFonts w:asciiTheme="minorHAnsi" w:hAnsiTheme="minorHAnsi" w:cstheme="minorHAnsi"/>
                <w:b/>
                <w:szCs w:val="24"/>
              </w:rPr>
            </w:pPr>
            <w:r w:rsidRPr="000B7B0F">
              <w:rPr>
                <w:rFonts w:asciiTheme="minorHAnsi" w:hAnsiTheme="minorHAnsi" w:cstheme="minorHAnsi"/>
                <w:b/>
                <w:szCs w:val="24"/>
              </w:rPr>
              <w:t>Multicultural Circles of Myself</w:t>
            </w:r>
          </w:p>
          <w:p w14:paraId="1BDB1A09" w14:textId="014CD988" w:rsidR="00181EF9" w:rsidRPr="00BE1507" w:rsidRDefault="00181EF9" w:rsidP="00181EF9">
            <w:pPr>
              <w:ind w:left="0" w:firstLine="0"/>
              <w:rPr>
                <w:rFonts w:asciiTheme="minorHAnsi" w:hAnsiTheme="minorHAnsi" w:cstheme="minorHAnsi"/>
                <w:szCs w:val="24"/>
              </w:rPr>
            </w:pPr>
            <w:r>
              <w:rPr>
                <w:rFonts w:asciiTheme="minorHAnsi" w:hAnsiTheme="minorHAnsi" w:cstheme="minorHAnsi"/>
                <w:szCs w:val="24"/>
              </w:rPr>
              <w:t xml:space="preserve">Due: in class on </w:t>
            </w:r>
            <w:r w:rsidR="00413416">
              <w:rPr>
                <w:rFonts w:asciiTheme="minorHAnsi" w:hAnsiTheme="minorHAnsi" w:cstheme="minorHAnsi"/>
                <w:szCs w:val="24"/>
              </w:rPr>
              <w:t xml:space="preserve">Wed. Nov. </w:t>
            </w:r>
            <w:r w:rsidR="00F32026">
              <w:rPr>
                <w:rFonts w:asciiTheme="minorHAnsi" w:hAnsiTheme="minorHAnsi" w:cstheme="minorHAnsi"/>
                <w:szCs w:val="24"/>
              </w:rPr>
              <w:t>12</w:t>
            </w:r>
          </w:p>
        </w:tc>
        <w:tc>
          <w:tcPr>
            <w:tcW w:w="995" w:type="dxa"/>
          </w:tcPr>
          <w:p w14:paraId="3F827A2D" w14:textId="0649FF3F" w:rsidR="00181EF9" w:rsidRPr="004505C7" w:rsidRDefault="00181EF9" w:rsidP="00181EF9">
            <w:pPr>
              <w:ind w:left="0" w:firstLine="0"/>
              <w:jc w:val="right"/>
              <w:rPr>
                <w:rFonts w:asciiTheme="minorHAnsi" w:hAnsiTheme="minorHAnsi" w:cstheme="minorHAnsi"/>
                <w:szCs w:val="24"/>
              </w:rPr>
            </w:pPr>
            <w:r>
              <w:rPr>
                <w:rFonts w:asciiTheme="minorHAnsi" w:hAnsiTheme="minorHAnsi" w:cstheme="minorHAnsi"/>
                <w:szCs w:val="24"/>
              </w:rPr>
              <w:t>25</w:t>
            </w:r>
          </w:p>
        </w:tc>
      </w:tr>
      <w:tr w:rsidR="00181EF9" w:rsidRPr="004505C7" w14:paraId="5D51E0E0" w14:textId="77777777" w:rsidTr="005835AA">
        <w:trPr>
          <w:trHeight w:val="332"/>
          <w:jc w:val="center"/>
        </w:trPr>
        <w:tc>
          <w:tcPr>
            <w:tcW w:w="985" w:type="dxa"/>
          </w:tcPr>
          <w:p w14:paraId="0F96D883" w14:textId="77777777" w:rsidR="00181EF9" w:rsidRDefault="00181EF9" w:rsidP="00181EF9">
            <w:pPr>
              <w:ind w:left="0" w:hanging="19"/>
              <w:jc w:val="center"/>
              <w:rPr>
                <w:rFonts w:asciiTheme="minorHAnsi" w:hAnsiTheme="minorHAnsi" w:cstheme="minorHAnsi"/>
                <w:szCs w:val="24"/>
              </w:rPr>
            </w:pPr>
            <w:r w:rsidRPr="004505C7">
              <w:rPr>
                <w:rFonts w:asciiTheme="minorHAnsi" w:hAnsiTheme="minorHAnsi" w:cstheme="minorHAnsi"/>
                <w:szCs w:val="24"/>
              </w:rPr>
              <w:t>14</w:t>
            </w:r>
          </w:p>
          <w:p w14:paraId="28FCD0F7" w14:textId="0624E871" w:rsidR="00181EF9" w:rsidRPr="004505C7" w:rsidRDefault="00181EF9" w:rsidP="00181EF9">
            <w:pPr>
              <w:ind w:left="0" w:hanging="19"/>
              <w:jc w:val="center"/>
              <w:rPr>
                <w:rFonts w:asciiTheme="minorHAnsi" w:hAnsiTheme="minorHAnsi" w:cstheme="minorHAnsi"/>
                <w:szCs w:val="24"/>
              </w:rPr>
            </w:pPr>
            <w:r>
              <w:rPr>
                <w:rFonts w:asciiTheme="minorHAnsi" w:hAnsiTheme="minorHAnsi" w:cstheme="minorHAnsi"/>
                <w:szCs w:val="24"/>
              </w:rPr>
              <w:t>(11/19)</w:t>
            </w:r>
          </w:p>
        </w:tc>
        <w:tc>
          <w:tcPr>
            <w:tcW w:w="3780" w:type="dxa"/>
          </w:tcPr>
          <w:p w14:paraId="5FD1BB99" w14:textId="77777777" w:rsidR="00181EF9" w:rsidRDefault="00181EF9" w:rsidP="00181EF9">
            <w:pPr>
              <w:ind w:left="341"/>
              <w:rPr>
                <w:rFonts w:asciiTheme="minorHAnsi" w:hAnsiTheme="minorHAnsi" w:cstheme="minorHAnsi"/>
                <w:szCs w:val="24"/>
              </w:rPr>
            </w:pPr>
            <w:r w:rsidRPr="00F7051F">
              <w:rPr>
                <w:rFonts w:asciiTheme="minorHAnsi" w:hAnsiTheme="minorHAnsi" w:cstheme="minorHAnsi"/>
                <w:szCs w:val="24"/>
              </w:rPr>
              <w:t xml:space="preserve">Cajita Project </w:t>
            </w:r>
          </w:p>
          <w:p w14:paraId="05E95020" w14:textId="165F5AAD" w:rsidR="00181EF9" w:rsidRPr="004505C7" w:rsidRDefault="00181EF9" w:rsidP="00181EF9">
            <w:pPr>
              <w:ind w:left="76" w:firstLine="0"/>
              <w:rPr>
                <w:rFonts w:asciiTheme="minorHAnsi" w:hAnsiTheme="minorHAnsi" w:cstheme="minorHAnsi"/>
                <w:szCs w:val="24"/>
              </w:rPr>
            </w:pPr>
          </w:p>
        </w:tc>
        <w:tc>
          <w:tcPr>
            <w:tcW w:w="4860" w:type="dxa"/>
          </w:tcPr>
          <w:p w14:paraId="5FEDCD0F" w14:textId="77777777" w:rsidR="00181EF9" w:rsidRPr="00F7051F" w:rsidRDefault="00181EF9" w:rsidP="00181EF9">
            <w:pPr>
              <w:ind w:left="0" w:firstLine="0"/>
              <w:rPr>
                <w:rFonts w:asciiTheme="minorHAnsi" w:hAnsiTheme="minorHAnsi" w:cstheme="minorHAnsi"/>
                <w:b/>
                <w:szCs w:val="24"/>
              </w:rPr>
            </w:pPr>
            <w:r w:rsidRPr="00F7051F">
              <w:rPr>
                <w:rFonts w:asciiTheme="minorHAnsi" w:hAnsiTheme="minorHAnsi" w:cstheme="minorHAnsi"/>
                <w:b/>
                <w:szCs w:val="24"/>
              </w:rPr>
              <w:t>Cajita</w:t>
            </w:r>
            <w:r w:rsidRPr="00F7051F">
              <w:rPr>
                <w:rFonts w:asciiTheme="minorHAnsi" w:hAnsiTheme="minorHAnsi" w:cstheme="minorHAnsi"/>
                <w:szCs w:val="24"/>
              </w:rPr>
              <w:t xml:space="preserve"> </w:t>
            </w:r>
            <w:r w:rsidRPr="00F7051F">
              <w:rPr>
                <w:rFonts w:asciiTheme="minorHAnsi" w:hAnsiTheme="minorHAnsi" w:cstheme="minorHAnsi"/>
                <w:b/>
                <w:szCs w:val="24"/>
              </w:rPr>
              <w:t>Project</w:t>
            </w:r>
          </w:p>
          <w:p w14:paraId="4F6AB4BF" w14:textId="42733BBF" w:rsidR="00181EF9" w:rsidRDefault="00181EF9" w:rsidP="00181EF9">
            <w:pPr>
              <w:ind w:left="0" w:firstLine="0"/>
              <w:rPr>
                <w:rFonts w:asciiTheme="minorHAnsi" w:hAnsiTheme="minorHAnsi" w:cstheme="minorHAnsi"/>
                <w:szCs w:val="24"/>
              </w:rPr>
            </w:pPr>
            <w:r w:rsidRPr="00F7051F">
              <w:rPr>
                <w:rFonts w:asciiTheme="minorHAnsi" w:hAnsiTheme="minorHAnsi" w:cstheme="minorHAnsi"/>
                <w:szCs w:val="24"/>
              </w:rPr>
              <w:t xml:space="preserve">Due: in class on </w:t>
            </w:r>
            <w:r w:rsidR="00F32026">
              <w:rPr>
                <w:rFonts w:asciiTheme="minorHAnsi" w:hAnsiTheme="minorHAnsi" w:cstheme="minorHAnsi"/>
                <w:szCs w:val="24"/>
              </w:rPr>
              <w:t>Wed. Nov. 19</w:t>
            </w:r>
          </w:p>
          <w:p w14:paraId="1FD5CF7A" w14:textId="4BA4EC96" w:rsidR="00F32026" w:rsidRPr="00E55E8E" w:rsidRDefault="00F32026" w:rsidP="00181EF9">
            <w:pPr>
              <w:ind w:left="0" w:firstLine="0"/>
              <w:rPr>
                <w:rFonts w:asciiTheme="minorHAnsi" w:hAnsiTheme="minorHAnsi" w:cstheme="minorHAnsi"/>
                <w:szCs w:val="24"/>
              </w:rPr>
            </w:pPr>
            <w:r>
              <w:rPr>
                <w:rFonts w:asciiTheme="minorHAnsi" w:hAnsiTheme="minorHAnsi" w:cstheme="minorHAnsi"/>
                <w:szCs w:val="24"/>
              </w:rPr>
              <w:t>(Bring your cajita to class for in-person p</w:t>
            </w:r>
            <w:r w:rsidRPr="00F7051F">
              <w:rPr>
                <w:rFonts w:asciiTheme="minorHAnsi" w:hAnsiTheme="minorHAnsi" w:cstheme="minorHAnsi"/>
                <w:szCs w:val="24"/>
              </w:rPr>
              <w:t>resentations</w:t>
            </w:r>
            <w:r>
              <w:rPr>
                <w:rFonts w:asciiTheme="minorHAnsi" w:hAnsiTheme="minorHAnsi" w:cstheme="minorHAnsi"/>
                <w:szCs w:val="24"/>
              </w:rPr>
              <w:t xml:space="preserve"> during </w:t>
            </w:r>
            <w:r w:rsidRPr="00F7051F">
              <w:rPr>
                <w:rFonts w:asciiTheme="minorHAnsi" w:hAnsiTheme="minorHAnsi" w:cstheme="minorHAnsi"/>
                <w:szCs w:val="24"/>
              </w:rPr>
              <w:t>class</w:t>
            </w:r>
            <w:r>
              <w:rPr>
                <w:rFonts w:asciiTheme="minorHAnsi" w:hAnsiTheme="minorHAnsi" w:cstheme="minorHAnsi"/>
                <w:szCs w:val="24"/>
              </w:rPr>
              <w:t>)</w:t>
            </w:r>
          </w:p>
        </w:tc>
        <w:tc>
          <w:tcPr>
            <w:tcW w:w="995" w:type="dxa"/>
          </w:tcPr>
          <w:p w14:paraId="68854FC3" w14:textId="034A67B2" w:rsidR="00181EF9" w:rsidRPr="004505C7" w:rsidRDefault="00181EF9" w:rsidP="00181EF9">
            <w:pPr>
              <w:ind w:left="0" w:firstLine="0"/>
              <w:jc w:val="right"/>
              <w:rPr>
                <w:rFonts w:asciiTheme="minorHAnsi" w:hAnsiTheme="minorHAnsi" w:cstheme="minorHAnsi"/>
                <w:szCs w:val="24"/>
              </w:rPr>
            </w:pPr>
            <w:r w:rsidRPr="00F7051F">
              <w:rPr>
                <w:rFonts w:asciiTheme="minorHAnsi" w:hAnsiTheme="minorHAnsi" w:cstheme="minorHAnsi"/>
                <w:szCs w:val="24"/>
              </w:rPr>
              <w:t>100</w:t>
            </w:r>
          </w:p>
        </w:tc>
      </w:tr>
      <w:tr w:rsidR="00181EF9" w:rsidRPr="004505C7" w14:paraId="61E329A3" w14:textId="77777777" w:rsidTr="002D4F8B">
        <w:trPr>
          <w:trHeight w:val="350"/>
          <w:jc w:val="center"/>
        </w:trPr>
        <w:tc>
          <w:tcPr>
            <w:tcW w:w="985" w:type="dxa"/>
            <w:shd w:val="clear" w:color="auto" w:fill="A6A6A6" w:themeFill="background1" w:themeFillShade="A6"/>
          </w:tcPr>
          <w:p w14:paraId="292CE6F0" w14:textId="77777777" w:rsidR="00181EF9" w:rsidRDefault="00181EF9" w:rsidP="00181EF9">
            <w:pPr>
              <w:ind w:left="0" w:hanging="19"/>
              <w:jc w:val="center"/>
              <w:rPr>
                <w:rFonts w:asciiTheme="minorHAnsi" w:hAnsiTheme="minorHAnsi" w:cstheme="minorHAnsi"/>
                <w:szCs w:val="24"/>
              </w:rPr>
            </w:pPr>
            <w:r w:rsidRPr="004505C7">
              <w:rPr>
                <w:rFonts w:asciiTheme="minorHAnsi" w:hAnsiTheme="minorHAnsi" w:cstheme="minorHAnsi"/>
                <w:szCs w:val="24"/>
              </w:rPr>
              <w:t>15</w:t>
            </w:r>
          </w:p>
          <w:p w14:paraId="3AA45ECD" w14:textId="69769C82" w:rsidR="00181EF9" w:rsidRPr="004505C7" w:rsidRDefault="00181EF9" w:rsidP="00181EF9">
            <w:pPr>
              <w:ind w:left="0" w:hanging="19"/>
              <w:jc w:val="center"/>
              <w:rPr>
                <w:rFonts w:asciiTheme="minorHAnsi" w:hAnsiTheme="minorHAnsi" w:cstheme="minorHAnsi"/>
                <w:szCs w:val="24"/>
              </w:rPr>
            </w:pPr>
            <w:r>
              <w:rPr>
                <w:rFonts w:asciiTheme="minorHAnsi" w:hAnsiTheme="minorHAnsi" w:cstheme="minorHAnsi"/>
                <w:szCs w:val="24"/>
              </w:rPr>
              <w:t>(11/26)</w:t>
            </w:r>
          </w:p>
        </w:tc>
        <w:tc>
          <w:tcPr>
            <w:tcW w:w="3780" w:type="dxa"/>
            <w:shd w:val="clear" w:color="auto" w:fill="A6A6A6" w:themeFill="background1" w:themeFillShade="A6"/>
          </w:tcPr>
          <w:p w14:paraId="4ED5C19A" w14:textId="5A7854A9" w:rsidR="00181EF9" w:rsidRPr="00F7051F" w:rsidRDefault="00181EF9" w:rsidP="00181EF9">
            <w:pPr>
              <w:ind w:left="0" w:hanging="19"/>
              <w:rPr>
                <w:rFonts w:asciiTheme="minorHAnsi" w:hAnsiTheme="minorHAnsi" w:cstheme="minorHAnsi"/>
                <w:szCs w:val="24"/>
              </w:rPr>
            </w:pPr>
            <w:r>
              <w:rPr>
                <w:rFonts w:asciiTheme="minorHAnsi" w:hAnsiTheme="minorHAnsi" w:cstheme="minorHAnsi"/>
                <w:szCs w:val="24"/>
              </w:rPr>
              <w:t>Thanksgiving Break – No class</w:t>
            </w:r>
          </w:p>
        </w:tc>
        <w:tc>
          <w:tcPr>
            <w:tcW w:w="4860" w:type="dxa"/>
            <w:shd w:val="clear" w:color="auto" w:fill="A6A6A6" w:themeFill="background1" w:themeFillShade="A6"/>
          </w:tcPr>
          <w:p w14:paraId="02809E22" w14:textId="61B519E4" w:rsidR="00181EF9" w:rsidRPr="00F7051F" w:rsidRDefault="00181EF9" w:rsidP="00181EF9">
            <w:pPr>
              <w:ind w:left="0" w:firstLine="0"/>
              <w:rPr>
                <w:rFonts w:asciiTheme="minorHAnsi" w:hAnsiTheme="minorHAnsi" w:cstheme="minorHAnsi"/>
                <w:szCs w:val="24"/>
              </w:rPr>
            </w:pPr>
          </w:p>
        </w:tc>
        <w:tc>
          <w:tcPr>
            <w:tcW w:w="995" w:type="dxa"/>
            <w:shd w:val="clear" w:color="auto" w:fill="A6A6A6" w:themeFill="background1" w:themeFillShade="A6"/>
          </w:tcPr>
          <w:p w14:paraId="1B3F2E62" w14:textId="08F976D5" w:rsidR="00181EF9" w:rsidRPr="00F7051F" w:rsidRDefault="00181EF9" w:rsidP="00181EF9">
            <w:pPr>
              <w:ind w:left="0" w:firstLine="0"/>
              <w:jc w:val="right"/>
              <w:rPr>
                <w:rFonts w:asciiTheme="minorHAnsi" w:hAnsiTheme="minorHAnsi" w:cstheme="minorHAnsi"/>
                <w:szCs w:val="24"/>
              </w:rPr>
            </w:pPr>
          </w:p>
        </w:tc>
      </w:tr>
      <w:tr w:rsidR="00181EF9" w:rsidRPr="004505C7" w14:paraId="1AB91F79" w14:textId="77777777" w:rsidTr="005835AA">
        <w:trPr>
          <w:trHeight w:val="350"/>
          <w:jc w:val="center"/>
        </w:trPr>
        <w:tc>
          <w:tcPr>
            <w:tcW w:w="985" w:type="dxa"/>
          </w:tcPr>
          <w:p w14:paraId="62C1405C" w14:textId="77777777" w:rsidR="00181EF9" w:rsidRDefault="00181EF9" w:rsidP="00181EF9">
            <w:pPr>
              <w:ind w:left="-30" w:firstLine="11"/>
              <w:jc w:val="center"/>
              <w:rPr>
                <w:rFonts w:asciiTheme="minorHAnsi" w:hAnsiTheme="minorHAnsi" w:cstheme="minorHAnsi"/>
                <w:szCs w:val="24"/>
              </w:rPr>
            </w:pPr>
            <w:r>
              <w:rPr>
                <w:rFonts w:asciiTheme="minorHAnsi" w:hAnsiTheme="minorHAnsi" w:cstheme="minorHAnsi"/>
                <w:szCs w:val="24"/>
              </w:rPr>
              <w:t>16</w:t>
            </w:r>
          </w:p>
          <w:p w14:paraId="2ACEE3B6" w14:textId="08C373A0" w:rsidR="00181EF9" w:rsidRPr="004505C7" w:rsidRDefault="00181EF9" w:rsidP="00181EF9">
            <w:pPr>
              <w:ind w:left="-30" w:firstLine="11"/>
              <w:jc w:val="center"/>
              <w:rPr>
                <w:rFonts w:asciiTheme="minorHAnsi" w:hAnsiTheme="minorHAnsi" w:cstheme="minorHAnsi"/>
                <w:szCs w:val="24"/>
              </w:rPr>
            </w:pPr>
            <w:r>
              <w:rPr>
                <w:rFonts w:asciiTheme="minorHAnsi" w:hAnsiTheme="minorHAnsi" w:cstheme="minorHAnsi"/>
                <w:szCs w:val="24"/>
              </w:rPr>
              <w:t>(12/3)</w:t>
            </w:r>
          </w:p>
        </w:tc>
        <w:tc>
          <w:tcPr>
            <w:tcW w:w="3780" w:type="dxa"/>
          </w:tcPr>
          <w:p w14:paraId="5E02923C" w14:textId="7CB33F13" w:rsidR="00181EF9" w:rsidRPr="004505C7" w:rsidRDefault="00181EF9" w:rsidP="00181EF9">
            <w:pPr>
              <w:ind w:left="0" w:hanging="20"/>
              <w:rPr>
                <w:rFonts w:asciiTheme="minorHAnsi" w:hAnsiTheme="minorHAnsi" w:cstheme="minorHAnsi"/>
                <w:szCs w:val="24"/>
              </w:rPr>
            </w:pPr>
            <w:r>
              <w:rPr>
                <w:rFonts w:asciiTheme="minorHAnsi" w:hAnsiTheme="minorHAnsi" w:cstheme="minorHAnsi"/>
                <w:szCs w:val="24"/>
              </w:rPr>
              <w:t>Final Class – Semester Reflections</w:t>
            </w:r>
          </w:p>
        </w:tc>
        <w:tc>
          <w:tcPr>
            <w:tcW w:w="4860" w:type="dxa"/>
          </w:tcPr>
          <w:p w14:paraId="23B0EED3" w14:textId="77777777" w:rsidR="00181EF9" w:rsidRDefault="00181EF9" w:rsidP="00181EF9">
            <w:pPr>
              <w:ind w:left="46" w:firstLine="0"/>
              <w:rPr>
                <w:rFonts w:asciiTheme="minorHAnsi" w:hAnsiTheme="minorHAnsi" w:cstheme="minorHAnsi"/>
                <w:b/>
                <w:szCs w:val="24"/>
              </w:rPr>
            </w:pPr>
            <w:r w:rsidRPr="000B7B0F">
              <w:rPr>
                <w:rFonts w:asciiTheme="minorHAnsi" w:hAnsiTheme="minorHAnsi" w:cstheme="minorHAnsi"/>
                <w:b/>
                <w:szCs w:val="24"/>
              </w:rPr>
              <w:t>Final Reflection Paper</w:t>
            </w:r>
          </w:p>
          <w:p w14:paraId="55C6E520" w14:textId="1E1F14D3" w:rsidR="00181EF9" w:rsidRPr="00BE1507" w:rsidRDefault="00181EF9" w:rsidP="00181EF9">
            <w:pPr>
              <w:ind w:left="46" w:firstLine="0"/>
              <w:rPr>
                <w:rFonts w:asciiTheme="minorHAnsi" w:hAnsiTheme="minorHAnsi" w:cstheme="minorHAnsi"/>
                <w:szCs w:val="24"/>
              </w:rPr>
            </w:pPr>
            <w:r>
              <w:rPr>
                <w:rFonts w:asciiTheme="minorHAnsi" w:hAnsiTheme="minorHAnsi" w:cstheme="minorHAnsi"/>
                <w:szCs w:val="24"/>
              </w:rPr>
              <w:t xml:space="preserve">Due: </w:t>
            </w:r>
            <w:r w:rsidR="00213D86">
              <w:rPr>
                <w:rFonts w:asciiTheme="minorHAnsi" w:hAnsiTheme="minorHAnsi" w:cstheme="minorHAnsi"/>
                <w:szCs w:val="24"/>
              </w:rPr>
              <w:t>Thur</w:t>
            </w:r>
            <w:r w:rsidRPr="004505C7">
              <w:rPr>
                <w:rFonts w:asciiTheme="minorHAnsi" w:hAnsiTheme="minorHAnsi" w:cstheme="minorHAnsi"/>
                <w:szCs w:val="24"/>
              </w:rPr>
              <w:t xml:space="preserve">. </w:t>
            </w:r>
            <w:r w:rsidR="00B5662A">
              <w:rPr>
                <w:rFonts w:asciiTheme="minorHAnsi" w:hAnsiTheme="minorHAnsi" w:cstheme="minorHAnsi"/>
                <w:szCs w:val="24"/>
              </w:rPr>
              <w:t xml:space="preserve">Dec. </w:t>
            </w:r>
            <w:r w:rsidR="00213D86">
              <w:rPr>
                <w:rFonts w:asciiTheme="minorHAnsi" w:hAnsiTheme="minorHAnsi" w:cstheme="minorHAnsi"/>
                <w:szCs w:val="24"/>
              </w:rPr>
              <w:t>4</w:t>
            </w:r>
            <w:r>
              <w:rPr>
                <w:rFonts w:asciiTheme="minorHAnsi" w:hAnsiTheme="minorHAnsi" w:cstheme="minorHAnsi"/>
                <w:szCs w:val="24"/>
              </w:rPr>
              <w:t xml:space="preserve"> </w:t>
            </w:r>
            <w:r w:rsidRPr="004505C7">
              <w:rPr>
                <w:rFonts w:asciiTheme="minorHAnsi" w:hAnsiTheme="minorHAnsi" w:cstheme="minorHAnsi"/>
                <w:szCs w:val="24"/>
              </w:rPr>
              <w:t xml:space="preserve">by </w:t>
            </w:r>
            <w:r w:rsidRPr="00251B09">
              <w:rPr>
                <w:rFonts w:asciiTheme="minorHAnsi" w:hAnsiTheme="minorHAnsi" w:cstheme="minorHAnsi"/>
              </w:rPr>
              <w:t>11:59 PM</w:t>
            </w:r>
            <w:r w:rsidRPr="00A2350D">
              <w:t xml:space="preserve"> </w:t>
            </w:r>
            <w:r w:rsidRPr="004505C7">
              <w:rPr>
                <w:rFonts w:asciiTheme="minorHAnsi" w:hAnsiTheme="minorHAnsi" w:cstheme="minorHAnsi"/>
                <w:szCs w:val="24"/>
              </w:rPr>
              <w:t>on Canvas</w:t>
            </w:r>
          </w:p>
        </w:tc>
        <w:tc>
          <w:tcPr>
            <w:tcW w:w="995" w:type="dxa"/>
          </w:tcPr>
          <w:p w14:paraId="4A50D99C" w14:textId="77777777" w:rsidR="00181EF9" w:rsidRPr="004505C7" w:rsidRDefault="00181EF9" w:rsidP="00181EF9">
            <w:pPr>
              <w:ind w:left="0" w:firstLine="0"/>
              <w:jc w:val="right"/>
              <w:rPr>
                <w:rFonts w:asciiTheme="minorHAnsi" w:hAnsiTheme="minorHAnsi" w:cstheme="minorHAnsi"/>
                <w:szCs w:val="24"/>
              </w:rPr>
            </w:pPr>
            <w:r w:rsidRPr="004505C7">
              <w:rPr>
                <w:rFonts w:asciiTheme="minorHAnsi" w:hAnsiTheme="minorHAnsi" w:cstheme="minorHAnsi"/>
                <w:szCs w:val="24"/>
              </w:rPr>
              <w:t>100</w:t>
            </w:r>
          </w:p>
        </w:tc>
      </w:tr>
      <w:tr w:rsidR="00181EF9" w:rsidRPr="004505C7" w14:paraId="1D7260AC" w14:textId="77777777" w:rsidTr="005835AA">
        <w:trPr>
          <w:trHeight w:val="350"/>
          <w:jc w:val="center"/>
        </w:trPr>
        <w:tc>
          <w:tcPr>
            <w:tcW w:w="985" w:type="dxa"/>
          </w:tcPr>
          <w:p w14:paraId="0AB005BF" w14:textId="77777777" w:rsidR="00181EF9" w:rsidRDefault="00181EF9" w:rsidP="00181EF9">
            <w:pPr>
              <w:ind w:left="-30" w:firstLine="11"/>
              <w:jc w:val="center"/>
              <w:rPr>
                <w:rFonts w:cstheme="minorHAnsi"/>
                <w:szCs w:val="24"/>
              </w:rPr>
            </w:pPr>
          </w:p>
        </w:tc>
        <w:tc>
          <w:tcPr>
            <w:tcW w:w="3780" w:type="dxa"/>
          </w:tcPr>
          <w:p w14:paraId="1DD92D61" w14:textId="2F1202EF" w:rsidR="00181EF9" w:rsidRPr="005C2D57" w:rsidRDefault="005C2D57" w:rsidP="00181EF9">
            <w:pPr>
              <w:ind w:left="0" w:firstLine="0"/>
              <w:rPr>
                <w:rFonts w:asciiTheme="minorHAnsi" w:hAnsiTheme="minorHAnsi" w:cstheme="minorHAnsi"/>
                <w:szCs w:val="24"/>
              </w:rPr>
            </w:pPr>
            <w:r w:rsidRPr="005C2D57">
              <w:rPr>
                <w:rFonts w:asciiTheme="minorHAnsi" w:hAnsiTheme="minorHAnsi" w:cstheme="minorHAnsi"/>
                <w:szCs w:val="24"/>
              </w:rPr>
              <w:t xml:space="preserve">Attendance </w:t>
            </w:r>
            <w:r>
              <w:rPr>
                <w:rFonts w:asciiTheme="minorHAnsi" w:hAnsiTheme="minorHAnsi" w:cstheme="minorHAnsi"/>
                <w:szCs w:val="24"/>
              </w:rPr>
              <w:t>&amp; Participation</w:t>
            </w:r>
          </w:p>
        </w:tc>
        <w:tc>
          <w:tcPr>
            <w:tcW w:w="4860" w:type="dxa"/>
          </w:tcPr>
          <w:p w14:paraId="51A41BE2" w14:textId="77777777" w:rsidR="00181EF9" w:rsidRDefault="00DC44E3" w:rsidP="00181EF9">
            <w:pPr>
              <w:ind w:left="46" w:firstLine="30"/>
              <w:rPr>
                <w:rFonts w:asciiTheme="minorHAnsi" w:hAnsiTheme="minorHAnsi" w:cstheme="minorHAnsi"/>
                <w:b/>
                <w:szCs w:val="24"/>
              </w:rPr>
            </w:pPr>
            <w:r>
              <w:rPr>
                <w:rFonts w:asciiTheme="minorHAnsi" w:hAnsiTheme="minorHAnsi" w:cstheme="minorHAnsi"/>
                <w:b/>
                <w:szCs w:val="24"/>
              </w:rPr>
              <w:t>Show up and speak up</w:t>
            </w:r>
          </w:p>
          <w:p w14:paraId="2FAEB689" w14:textId="56DB438D" w:rsidR="00E0535B" w:rsidRPr="00E0535B" w:rsidRDefault="00235A7A" w:rsidP="00181EF9">
            <w:pPr>
              <w:ind w:left="46" w:firstLine="30"/>
              <w:rPr>
                <w:rFonts w:asciiTheme="minorHAnsi" w:hAnsiTheme="minorHAnsi" w:cstheme="minorHAnsi"/>
                <w:bCs/>
                <w:szCs w:val="24"/>
              </w:rPr>
            </w:pPr>
            <w:r>
              <w:rPr>
                <w:rFonts w:asciiTheme="minorHAnsi" w:hAnsiTheme="minorHAnsi" w:cstheme="minorHAnsi"/>
                <w:bCs/>
                <w:szCs w:val="24"/>
              </w:rPr>
              <w:t>15 points</w:t>
            </w:r>
            <w:r w:rsidR="002A25BB">
              <w:rPr>
                <w:rFonts w:asciiTheme="minorHAnsi" w:hAnsiTheme="minorHAnsi" w:cstheme="minorHAnsi"/>
                <w:bCs/>
                <w:szCs w:val="24"/>
              </w:rPr>
              <w:t xml:space="preserve"> available every week</w:t>
            </w:r>
          </w:p>
        </w:tc>
        <w:tc>
          <w:tcPr>
            <w:tcW w:w="995" w:type="dxa"/>
          </w:tcPr>
          <w:p w14:paraId="5C9D6682" w14:textId="6C58C926" w:rsidR="00181EF9" w:rsidRPr="00104EB4" w:rsidRDefault="00104EB4" w:rsidP="00181EF9">
            <w:pPr>
              <w:jc w:val="right"/>
              <w:rPr>
                <w:rFonts w:asciiTheme="minorHAnsi" w:hAnsiTheme="minorHAnsi" w:cstheme="minorHAnsi"/>
                <w:szCs w:val="24"/>
              </w:rPr>
            </w:pPr>
            <w:r w:rsidRPr="00104EB4">
              <w:rPr>
                <w:rFonts w:asciiTheme="minorHAnsi" w:hAnsiTheme="minorHAnsi" w:cstheme="minorHAnsi"/>
                <w:szCs w:val="24"/>
              </w:rPr>
              <w:t>150</w:t>
            </w:r>
          </w:p>
        </w:tc>
      </w:tr>
    </w:tbl>
    <w:p w14:paraId="1E5DC0A5" w14:textId="77777777" w:rsidR="00876E08" w:rsidRDefault="00876E08" w:rsidP="00567CB2">
      <w:pPr>
        <w:pStyle w:val="Heading3"/>
      </w:pPr>
    </w:p>
    <w:p w14:paraId="11CDB9AC" w14:textId="36D4D78B" w:rsidR="00567CB2" w:rsidRPr="00DF2A68" w:rsidRDefault="00C31A5A" w:rsidP="00567CB2">
      <w:pPr>
        <w:pStyle w:val="Heading3"/>
      </w:pPr>
      <w:r w:rsidRPr="00DF2A68">
        <w:t>Attendance</w:t>
      </w:r>
      <w:r w:rsidR="00567CB2" w:rsidRPr="00DF2A68">
        <w:t>/Participation</w:t>
      </w:r>
      <w:r w:rsidRPr="00DF2A68">
        <w:t xml:space="preserve"> (</w:t>
      </w:r>
      <w:r w:rsidR="00A2350D">
        <w:t>15</w:t>
      </w:r>
      <w:r w:rsidRPr="00DF2A68">
        <w:t xml:space="preserve">0 points) </w:t>
      </w:r>
    </w:p>
    <w:p w14:paraId="16D2601F" w14:textId="4B8198A7" w:rsidR="00567CB2" w:rsidRDefault="00C31A5A" w:rsidP="00C31A5A">
      <w:r w:rsidRPr="00DF2A68">
        <w:t>You are expected to attend every class session on time and participate in every class discussion and assignment</w:t>
      </w:r>
      <w:r w:rsidR="009E2407">
        <w:t xml:space="preserve"> (10 points each week)</w:t>
      </w:r>
      <w:r w:rsidRPr="00DF2A68">
        <w:t>. Each week, we will have a discussion and/or lecture to which students must make a</w:t>
      </w:r>
      <w:r w:rsidRPr="00C31A5A">
        <w:t xml:space="preserve"> meaningful contribution through attendance and robust discussion. Regular attendance and active participation in class are required to make this course a successful and meaningful experience. </w:t>
      </w:r>
    </w:p>
    <w:p w14:paraId="0AF55CE8" w14:textId="6BC2CF8B" w:rsidR="00567CB2" w:rsidRDefault="00C31A5A" w:rsidP="00567CB2">
      <w:pPr>
        <w:rPr>
          <w:rFonts w:eastAsia="Times New Roman"/>
        </w:rPr>
      </w:pPr>
      <w:r w:rsidRPr="00A2350D">
        <w:t xml:space="preserve">Tardiness in excess of </w:t>
      </w:r>
      <w:r w:rsidR="00FC3560">
        <w:t>10</w:t>
      </w:r>
      <w:r w:rsidRPr="00A2350D">
        <w:t xml:space="preserve"> minutes will count as an absence.</w:t>
      </w:r>
      <w:r w:rsidRPr="00C31A5A">
        <w:t xml:space="preserve"> </w:t>
      </w:r>
      <w:r w:rsidR="00567CB2" w:rsidRPr="00801FC6">
        <w:t>It is the</w:t>
      </w:r>
      <w:r w:rsidR="00567CB2">
        <w:t xml:space="preserve"> </w:t>
      </w:r>
      <w:r w:rsidR="00567CB2" w:rsidRPr="00801FC6">
        <w:t xml:space="preserve">student’s responsibility to communicate </w:t>
      </w:r>
      <w:r w:rsidR="00567CB2" w:rsidRPr="00F17DE8">
        <w:rPr>
          <w:rFonts w:eastAsia="Times New Roman"/>
        </w:rPr>
        <w:t xml:space="preserve">with the professor </w:t>
      </w:r>
      <w:r w:rsidR="00567CB2" w:rsidRPr="00724DEA">
        <w:rPr>
          <w:rFonts w:eastAsia="Times New Roman"/>
          <w:b/>
          <w:bCs/>
          <w:u w:val="single"/>
        </w:rPr>
        <w:t>before</w:t>
      </w:r>
      <w:r w:rsidR="00567CB2" w:rsidRPr="00F17DE8">
        <w:rPr>
          <w:rFonts w:eastAsia="Times New Roman"/>
        </w:rPr>
        <w:t xml:space="preserve"> being absent, so you and the professor can discuss and mitigate the impact of the absence on your attainment of course learning goals.  Please inform the professor if you are unable to attend class meetings because you are ill, in mindfulness of the health and safety of everyone in our community. </w:t>
      </w:r>
    </w:p>
    <w:p w14:paraId="5693AB10" w14:textId="77777777" w:rsidR="00A2350D" w:rsidRDefault="00A2350D" w:rsidP="00A2350D">
      <w:pPr>
        <w:pStyle w:val="Heading3"/>
      </w:pPr>
      <w:r>
        <w:t>Tell Me Your Why and Final Reflection Paper (100 points each)</w:t>
      </w:r>
    </w:p>
    <w:p w14:paraId="7A166039" w14:textId="77777777" w:rsidR="00A2350D" w:rsidRDefault="00A2350D" w:rsidP="00A2350D">
      <w:r>
        <w:t>Students will write a self-reflection paper in response to prompts given by the instructor.</w:t>
      </w:r>
    </w:p>
    <w:p w14:paraId="695BA9E4" w14:textId="6093F3F1" w:rsidR="00567CB2" w:rsidRDefault="00210D6F" w:rsidP="00567CB2">
      <w:pPr>
        <w:pStyle w:val="Heading3"/>
      </w:pPr>
      <w:r>
        <w:t xml:space="preserve">Get Connected! </w:t>
      </w:r>
      <w:r w:rsidR="00A01FC3">
        <w:t>Attend</w:t>
      </w:r>
      <w:r w:rsidR="00A2350D">
        <w:t xml:space="preserve"> On-Campus Event</w:t>
      </w:r>
      <w:r w:rsidR="00C31A5A" w:rsidRPr="00C31A5A">
        <w:t xml:space="preserve"> (100 points) </w:t>
      </w:r>
    </w:p>
    <w:p w14:paraId="72E89E46" w14:textId="4ABDB63D" w:rsidR="00567CB2" w:rsidRDefault="00C31A5A" w:rsidP="00567CB2">
      <w:r w:rsidRPr="00C31A5A">
        <w:t xml:space="preserve">Campus and community involvement are crucial to retention and overall success. You are expected to attend </w:t>
      </w:r>
      <w:r w:rsidR="00A2350D">
        <w:t xml:space="preserve">at least </w:t>
      </w:r>
      <w:r w:rsidRPr="00C31A5A">
        <w:t xml:space="preserve">one on-campus activity/event/program before </w:t>
      </w:r>
      <w:r w:rsidR="00CE4EA8">
        <w:t xml:space="preserve">the </w:t>
      </w:r>
      <w:r w:rsidRPr="00C31A5A">
        <w:t>due date of the assignment. Students will submit a</w:t>
      </w:r>
      <w:r w:rsidR="00C65917">
        <w:t xml:space="preserve"> 300-word</w:t>
      </w:r>
      <w:r w:rsidRPr="00C31A5A">
        <w:t xml:space="preserve"> reflection </w:t>
      </w:r>
      <w:r w:rsidR="001D72A3">
        <w:t>paper</w:t>
      </w:r>
      <w:r w:rsidR="00C65917">
        <w:t xml:space="preserve"> detailing </w:t>
      </w:r>
      <w:r w:rsidRPr="00C31A5A">
        <w:t xml:space="preserve">a brief description of the </w:t>
      </w:r>
      <w:r w:rsidR="00C65917">
        <w:t>event they attended</w:t>
      </w:r>
      <w:r w:rsidR="00AD4B76">
        <w:t>, what occurred during the event,</w:t>
      </w:r>
      <w:r w:rsidRPr="00C31A5A">
        <w:t xml:space="preserve"> and what was learned and/or gained</w:t>
      </w:r>
      <w:r w:rsidR="00AD4B76">
        <w:t xml:space="preserve"> from the event</w:t>
      </w:r>
      <w:r w:rsidRPr="00C31A5A">
        <w:t xml:space="preserve">. </w:t>
      </w:r>
    </w:p>
    <w:p w14:paraId="42F16F79" w14:textId="4E94F1B9" w:rsidR="00567CB2" w:rsidRDefault="00567CB2" w:rsidP="00567CB2">
      <w:pPr>
        <w:pStyle w:val="Heading3"/>
      </w:pPr>
      <w:r w:rsidRPr="000F0509">
        <w:t>Me &amp; UNT Project (100)</w:t>
      </w:r>
      <w:r w:rsidR="00A2350D" w:rsidRPr="000F0509">
        <w:t xml:space="preserve"> </w:t>
      </w:r>
    </w:p>
    <w:p w14:paraId="37A0EE75" w14:textId="6D55982C" w:rsidR="0003293C" w:rsidRDefault="003606CA" w:rsidP="003606CA">
      <w:r w:rsidRPr="003606CA">
        <w:t>Students will</w:t>
      </w:r>
      <w:r w:rsidR="00FC27D9">
        <w:t xml:space="preserve"> </w:t>
      </w:r>
      <w:r w:rsidR="0003293C">
        <w:t xml:space="preserve">visit and research </w:t>
      </w:r>
      <w:r w:rsidR="00A2350D">
        <w:t>a campus resource</w:t>
      </w:r>
      <w:r w:rsidR="00FC27D9">
        <w:t xml:space="preserve"> </w:t>
      </w:r>
      <w:r w:rsidR="0003293C">
        <w:t>and</w:t>
      </w:r>
      <w:r w:rsidR="00FC27D9">
        <w:t xml:space="preserve"> present </w:t>
      </w:r>
      <w:r w:rsidR="0003293C">
        <w:t xml:space="preserve">the following information to class: description of campus resource, services provided by campus resource, significance of campus resource, and contact information and photos of campus resource. </w:t>
      </w:r>
    </w:p>
    <w:p w14:paraId="48396C9D" w14:textId="27D26C64" w:rsidR="00A2350D" w:rsidRDefault="0003293C" w:rsidP="000F0509">
      <w:r>
        <w:t>Secondly</w:t>
      </w:r>
      <w:r w:rsidR="00FC27D9">
        <w:t xml:space="preserve">, students will </w:t>
      </w:r>
      <w:r w:rsidR="003606CA" w:rsidRPr="003606CA">
        <w:t xml:space="preserve">identify something interesting or unique about UNT’s campus that </w:t>
      </w:r>
      <w:r w:rsidR="00CE4EA8">
        <w:t>they</w:t>
      </w:r>
      <w:r w:rsidR="003606CA" w:rsidRPr="003606CA">
        <w:t xml:space="preserve"> value (study space, interesting building, service that you find useful/important, on-campus job, etc.)</w:t>
      </w:r>
      <w:r w:rsidR="00FC27D9">
        <w:t xml:space="preserve"> a</w:t>
      </w:r>
      <w:r w:rsidR="003606CA" w:rsidRPr="003606CA">
        <w:t xml:space="preserve">nd will visit that space, taking photos to document your experience. </w:t>
      </w:r>
      <w:r w:rsidR="000F0509">
        <w:t>Your presentation will include photos of your f</w:t>
      </w:r>
      <w:r w:rsidR="003606CA" w:rsidRPr="003606CA">
        <w:t>avorite UNT space with a paragraph explaining why that space was chosen (why do you like the space, have you visited it before, why is it significant)</w:t>
      </w:r>
      <w:r w:rsidR="000F0509">
        <w:t>.</w:t>
      </w:r>
    </w:p>
    <w:p w14:paraId="7ADB1D22" w14:textId="583D033E" w:rsidR="00A2350D" w:rsidRPr="00FC27D9" w:rsidRDefault="00A2350D" w:rsidP="00A2350D">
      <w:pPr>
        <w:pStyle w:val="Heading3"/>
      </w:pPr>
      <w:r w:rsidRPr="00FC27D9">
        <w:t xml:space="preserve">Cajita Project (100 points) </w:t>
      </w:r>
    </w:p>
    <w:p w14:paraId="3B449D3F" w14:textId="060711A8" w:rsidR="00FC27D9" w:rsidRPr="00FC27D9" w:rsidRDefault="00FC27D9" w:rsidP="00FC27D9">
      <w:r w:rsidRPr="00FC27D9">
        <w:t>Our personal histories shape the way we see and interact with the world. These histories are formed through various interactions during our lifetime with our families, schools, and communities.</w:t>
      </w:r>
      <w:r>
        <w:t xml:space="preserve"> Students</w:t>
      </w:r>
      <w:r w:rsidRPr="00FC27D9">
        <w:t xml:space="preserve"> will create a cajita, a sacred box, as a visual representation of 1) who you are, 2) who or what is important to you, and 3) who or what keeps you motivated to keep going every day.</w:t>
      </w:r>
    </w:p>
    <w:p w14:paraId="62AB2C91" w14:textId="77777777" w:rsidR="00F17DE8" w:rsidRDefault="00F17DE8" w:rsidP="00F17DE8">
      <w:pPr>
        <w:pStyle w:val="Heading2"/>
      </w:pPr>
      <w:r>
        <w:t>UNT Policies</w:t>
      </w:r>
    </w:p>
    <w:p w14:paraId="5BD9A45F" w14:textId="77777777" w:rsidR="00F17DE8" w:rsidRPr="00CA2745" w:rsidRDefault="00F17DE8" w:rsidP="00F17DE8">
      <w:pPr>
        <w:pStyle w:val="Heading3"/>
      </w:pPr>
      <w:r>
        <w:t>Academic Integrity Policy</w:t>
      </w:r>
    </w:p>
    <w:p w14:paraId="4783A75A" w14:textId="7542C335" w:rsidR="00F17DE8" w:rsidRDefault="00F17DE8" w:rsidP="00F17DE8">
      <w:r w:rsidRPr="0088720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0B8158B" w14:textId="77777777" w:rsidR="00F17DE8" w:rsidRDefault="00F17DE8" w:rsidP="00F17DE8">
      <w:pPr>
        <w:pStyle w:val="Heading3"/>
      </w:pPr>
      <w:r>
        <w:lastRenderedPageBreak/>
        <w:t>ADA Policy</w:t>
      </w:r>
    </w:p>
    <w:p w14:paraId="709FEB97" w14:textId="77777777" w:rsidR="00CE0E43" w:rsidRDefault="00CE0E43" w:rsidP="00CE0E43">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56D0102C" w14:textId="77777777" w:rsidR="00CE0E43" w:rsidRPr="00945F66" w:rsidRDefault="00CE0E43" w:rsidP="00CE0E43">
      <w:pPr>
        <w:spacing w:after="0" w:line="240" w:lineRule="auto"/>
        <w:rPr>
          <w:rFonts w:cstheme="minorHAnsi"/>
          <w:color w:val="201F1E"/>
          <w:shd w:val="clear" w:color="auto" w:fill="FFFFFF"/>
        </w:rPr>
      </w:pPr>
    </w:p>
    <w:p w14:paraId="421DEFB9" w14:textId="77777777" w:rsidR="00CE0E43" w:rsidRPr="00945F66" w:rsidRDefault="00CE0E43" w:rsidP="00CE0E43">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6"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17"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511F33E9" w14:textId="6DAF1405" w:rsidR="00F17DE8" w:rsidRDefault="00F17DE8" w:rsidP="00F17DE8"/>
    <w:p w14:paraId="168C4E12" w14:textId="77777777" w:rsidR="00F17DE8" w:rsidRDefault="00F17DE8" w:rsidP="00F17DE8">
      <w:pPr>
        <w:pStyle w:val="Heading3"/>
      </w:pPr>
      <w:r w:rsidRPr="007F69D4">
        <w:t>Emergency Notification &amp; Procedures</w:t>
      </w:r>
    </w:p>
    <w:p w14:paraId="1F9BC4DC" w14:textId="77777777" w:rsidR="00F17DE8" w:rsidRDefault="00F17DE8" w:rsidP="00F17DE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B93FF9B" w14:textId="77777777" w:rsidR="00F17DE8" w:rsidRPr="007F69D4" w:rsidRDefault="00F17DE8" w:rsidP="00F17DE8">
      <w:pPr>
        <w:pStyle w:val="Heading3"/>
      </w:pPr>
      <w:r w:rsidRPr="007F69D4">
        <w:t>Acceptable Student Behavior</w:t>
      </w:r>
    </w:p>
    <w:p w14:paraId="07C1AF82" w14:textId="7DCDB330" w:rsidR="00F17DE8" w:rsidRDefault="00F17DE8" w:rsidP="00F17DE8">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F4459F">
        <w:t>s</w:t>
      </w:r>
      <w:r>
        <w:t xml:space="preserve">, labs, discussion groups, field trips, etc. Visit UNT’s </w:t>
      </w:r>
      <w:hyperlink r:id="rId18" w:history="1">
        <w:r w:rsidRPr="0040606E">
          <w:rPr>
            <w:rStyle w:val="Hyperlink"/>
          </w:rPr>
          <w:t>Code of Student Conduct</w:t>
        </w:r>
      </w:hyperlink>
      <w:r>
        <w:t xml:space="preserve"> (</w:t>
      </w:r>
      <w:r w:rsidRPr="0040606E">
        <w:t>https://deanofstudents.unt.edu/conduct</w:t>
      </w:r>
      <w:r>
        <w:t xml:space="preserve">) to learn more. </w:t>
      </w:r>
    </w:p>
    <w:p w14:paraId="2C76CBAB" w14:textId="77777777" w:rsidR="00F17DE8" w:rsidRPr="00485B96" w:rsidRDefault="00F17DE8" w:rsidP="00F17DE8">
      <w:pPr>
        <w:pStyle w:val="Heading3"/>
      </w:pPr>
      <w:r w:rsidRPr="00485B96">
        <w:t>Access to Information - Eagle Connect</w:t>
      </w:r>
    </w:p>
    <w:p w14:paraId="647036DC" w14:textId="77777777" w:rsidR="00F17DE8" w:rsidRDefault="00F17DE8" w:rsidP="00F17DE8">
      <w:r>
        <w:t xml:space="preserve">Students’ access point for business and academic services at UNT is located at: </w:t>
      </w:r>
      <w:hyperlink r:id="rId19"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0" w:history="1">
        <w:r w:rsidRPr="00BC0019">
          <w:rPr>
            <w:rStyle w:val="Hyperlink"/>
          </w:rPr>
          <w:t>Eagle Connect</w:t>
        </w:r>
      </w:hyperlink>
      <w:r>
        <w:t xml:space="preserve"> (</w:t>
      </w:r>
      <w:r w:rsidRPr="00BC0019">
        <w:t>https://it.unt.edu/eagleconnect</w:t>
      </w:r>
      <w:r>
        <w:t>).</w:t>
      </w:r>
    </w:p>
    <w:p w14:paraId="3FF58AA9" w14:textId="77777777" w:rsidR="00F17DE8" w:rsidRPr="007F69D4" w:rsidRDefault="00F17DE8" w:rsidP="00F17DE8">
      <w:pPr>
        <w:pStyle w:val="Heading3"/>
      </w:pPr>
      <w:r w:rsidRPr="007F69D4">
        <w:t>Student Evaluation Administration Dates</w:t>
      </w:r>
    </w:p>
    <w:p w14:paraId="49D54F15" w14:textId="51C921E2" w:rsidR="00F17DE8" w:rsidRDefault="00F17DE8" w:rsidP="00F17DE8">
      <w:r>
        <w:t xml:space="preserve">Student feedback is </w:t>
      </w:r>
      <w:r w:rsidR="00F4459F">
        <w:t xml:space="preserve">an </w:t>
      </w:r>
      <w:r>
        <w:t>essential part of participation in this course. The student evaluation of instruction is a requirement for all organized classes at UNT. The survey will be made available during weeks 13, 14</w:t>
      </w:r>
      <w:r w:rsidR="00F4459F">
        <w:t>,</w:t>
      </w:r>
      <w:r>
        <w:t xml:space="preserve"> and 15 of the long semesters to provide students with an opportunity to evaluate how this course is taught. Students will receive an email from "UNT SPOT Course Evaluations via IASystem Notification" (</w:t>
      </w:r>
      <w:hyperlink r:id="rId2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r w:rsidR="00AE48B6">
        <w:t>survey,</w:t>
      </w:r>
      <w:r>
        <w:t xml:space="preserve"> they will receive a confirmation email that the survey has been submitted. For additional information, please visit the </w:t>
      </w:r>
      <w:hyperlink r:id="rId22"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23" w:history="1">
        <w:r w:rsidRPr="00485B96">
          <w:rPr>
            <w:rStyle w:val="Hyperlink"/>
          </w:rPr>
          <w:t>spot@unt.edu</w:t>
        </w:r>
      </w:hyperlink>
      <w:r>
        <w:t>.</w:t>
      </w:r>
    </w:p>
    <w:p w14:paraId="6B05166F" w14:textId="77777777" w:rsidR="00F17DE8" w:rsidRDefault="00F17DE8" w:rsidP="00F17DE8">
      <w:pPr>
        <w:pStyle w:val="Heading2"/>
      </w:pPr>
      <w:r>
        <w:lastRenderedPageBreak/>
        <w:t>Academic Support &amp; Student Services</w:t>
      </w:r>
    </w:p>
    <w:p w14:paraId="3D3A9A75" w14:textId="77777777" w:rsidR="00F17DE8" w:rsidRDefault="00F17DE8" w:rsidP="00F17DE8">
      <w:pPr>
        <w:pStyle w:val="Heading3"/>
      </w:pPr>
      <w:r>
        <w:t>Student Support Services</w:t>
      </w:r>
    </w:p>
    <w:p w14:paraId="0C445758" w14:textId="77777777" w:rsidR="00F17DE8" w:rsidRPr="00DC43B6" w:rsidRDefault="00F17DE8" w:rsidP="00F17DE8">
      <w:pPr>
        <w:pStyle w:val="Heading4"/>
      </w:pPr>
      <w:r>
        <w:t>Mental Health</w:t>
      </w:r>
    </w:p>
    <w:p w14:paraId="34D78078" w14:textId="77777777" w:rsidR="00F17DE8" w:rsidRDefault="00F17DE8" w:rsidP="00F17DE8">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A684998" w14:textId="77777777" w:rsidR="00F17DE8" w:rsidRDefault="00F17DE8" w:rsidP="00F17DE8">
      <w:pPr>
        <w:pStyle w:val="ListParagraph"/>
        <w:numPr>
          <w:ilvl w:val="0"/>
          <w:numId w:val="20"/>
        </w:numPr>
      </w:pPr>
      <w:hyperlink r:id="rId24"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DDC296F" w14:textId="77777777" w:rsidR="00F17DE8" w:rsidRDefault="00F17DE8" w:rsidP="00F17DE8">
      <w:pPr>
        <w:pStyle w:val="ListParagraph"/>
        <w:numPr>
          <w:ilvl w:val="0"/>
          <w:numId w:val="20"/>
        </w:numPr>
      </w:pPr>
      <w:hyperlink r:id="rId25"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22E394E" w14:textId="77777777" w:rsidR="00F17DE8" w:rsidRDefault="00F17DE8" w:rsidP="00F17DE8">
      <w:pPr>
        <w:pStyle w:val="ListParagraph"/>
        <w:numPr>
          <w:ilvl w:val="0"/>
          <w:numId w:val="20"/>
        </w:numPr>
      </w:pPr>
      <w:hyperlink r:id="rId26" w:history="1">
        <w:r w:rsidRPr="00CA7241">
          <w:rPr>
            <w:rStyle w:val="Hyperlink"/>
          </w:rPr>
          <w:t>UNT Care Team</w:t>
        </w:r>
      </w:hyperlink>
      <w:r>
        <w:t xml:space="preserve"> (</w:t>
      </w:r>
      <w:r w:rsidRPr="003F1E47">
        <w:t>https://studentaffairs.unt.edu/care</w:t>
      </w:r>
      <w:r>
        <w:t>)</w:t>
      </w:r>
    </w:p>
    <w:p w14:paraId="62591EBB" w14:textId="77777777" w:rsidR="00F17DE8" w:rsidRDefault="00F17DE8" w:rsidP="00F17DE8">
      <w:pPr>
        <w:pStyle w:val="ListParagraph"/>
        <w:numPr>
          <w:ilvl w:val="0"/>
          <w:numId w:val="20"/>
        </w:numPr>
      </w:pPr>
      <w:hyperlink r:id="rId27" w:history="1">
        <w:r w:rsidRPr="006C437E">
          <w:rPr>
            <w:rStyle w:val="Hyperlink"/>
          </w:rPr>
          <w:t>UNT Psychiatric Services</w:t>
        </w:r>
      </w:hyperlink>
      <w:r>
        <w:t xml:space="preserve"> (</w:t>
      </w:r>
      <w:r w:rsidRPr="003F1E47">
        <w:t>https://studentaffairs.unt.edu/student-health-and-wellness-center/services/psychiatry</w:t>
      </w:r>
      <w:r>
        <w:t>)</w:t>
      </w:r>
    </w:p>
    <w:p w14:paraId="0FFCCB05" w14:textId="77777777" w:rsidR="00F17DE8" w:rsidRDefault="00F17DE8" w:rsidP="00F17DE8">
      <w:pPr>
        <w:pStyle w:val="ListParagraph"/>
        <w:numPr>
          <w:ilvl w:val="0"/>
          <w:numId w:val="20"/>
        </w:numPr>
      </w:pPr>
      <w:hyperlink r:id="rId28" w:history="1">
        <w:r w:rsidRPr="00C75A68">
          <w:rPr>
            <w:rStyle w:val="Hyperlink"/>
          </w:rPr>
          <w:t>Individual Counseling</w:t>
        </w:r>
      </w:hyperlink>
      <w:r>
        <w:t xml:space="preserve"> (</w:t>
      </w:r>
      <w:r w:rsidRPr="00C75A68">
        <w:t>https://studentaffairs.unt.edu/counseling-and-testing-services/services/individual-counseling</w:t>
      </w:r>
      <w:r>
        <w:t>)</w:t>
      </w:r>
    </w:p>
    <w:p w14:paraId="7005458C" w14:textId="77777777" w:rsidR="00F17DE8" w:rsidRDefault="00F17DE8" w:rsidP="00F17DE8">
      <w:pPr>
        <w:pStyle w:val="Heading4"/>
      </w:pPr>
      <w:r>
        <w:t>Chosen Names</w:t>
      </w:r>
    </w:p>
    <w:p w14:paraId="1549F7AF" w14:textId="77777777" w:rsidR="00F17DE8" w:rsidRPr="00B47E5C" w:rsidRDefault="00F17DE8" w:rsidP="00F17DE8">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1AFB6BC" w14:textId="77777777" w:rsidR="00F17DE8" w:rsidRPr="00BA168A" w:rsidRDefault="00F17DE8" w:rsidP="00F17DE8">
      <w:pPr>
        <w:pStyle w:val="ListParagraph"/>
        <w:numPr>
          <w:ilvl w:val="0"/>
          <w:numId w:val="28"/>
        </w:numPr>
      </w:pPr>
      <w:hyperlink r:id="rId29" w:history="1">
        <w:r w:rsidRPr="00EA46CA">
          <w:rPr>
            <w:rStyle w:val="Hyperlink"/>
          </w:rPr>
          <w:t>UNT Records</w:t>
        </w:r>
      </w:hyperlink>
    </w:p>
    <w:p w14:paraId="5D02330C" w14:textId="77777777" w:rsidR="00F17DE8" w:rsidRPr="00BA168A" w:rsidRDefault="00F17DE8" w:rsidP="00F17DE8">
      <w:pPr>
        <w:pStyle w:val="ListParagraph"/>
        <w:numPr>
          <w:ilvl w:val="0"/>
          <w:numId w:val="28"/>
        </w:numPr>
      </w:pPr>
      <w:hyperlink r:id="rId30" w:history="1">
        <w:r w:rsidRPr="00EA46CA">
          <w:rPr>
            <w:rStyle w:val="Hyperlink"/>
          </w:rPr>
          <w:t>UNT ID Card</w:t>
        </w:r>
      </w:hyperlink>
    </w:p>
    <w:p w14:paraId="386D2AA7" w14:textId="77777777" w:rsidR="00F17DE8" w:rsidRPr="00BA168A" w:rsidRDefault="00F17DE8" w:rsidP="00F17DE8">
      <w:pPr>
        <w:pStyle w:val="ListParagraph"/>
        <w:numPr>
          <w:ilvl w:val="0"/>
          <w:numId w:val="28"/>
        </w:numPr>
      </w:pPr>
      <w:hyperlink r:id="rId31" w:history="1">
        <w:r w:rsidRPr="00EA46CA">
          <w:rPr>
            <w:rStyle w:val="Hyperlink"/>
          </w:rPr>
          <w:t>UNT Email Address</w:t>
        </w:r>
      </w:hyperlink>
    </w:p>
    <w:p w14:paraId="4F0A1398" w14:textId="77777777" w:rsidR="00F17DE8" w:rsidRPr="00157417" w:rsidRDefault="00F17DE8" w:rsidP="00F17DE8">
      <w:pPr>
        <w:pStyle w:val="ListParagraph"/>
        <w:numPr>
          <w:ilvl w:val="0"/>
          <w:numId w:val="28"/>
        </w:numPr>
        <w:rPr>
          <w:rStyle w:val="Hyperlink"/>
          <w:color w:val="auto"/>
          <w:u w:val="none"/>
        </w:rPr>
      </w:pPr>
      <w:hyperlink r:id="rId32" w:history="1">
        <w:r w:rsidRPr="00EA46CA">
          <w:rPr>
            <w:rStyle w:val="Hyperlink"/>
          </w:rPr>
          <w:t>Legal Name</w:t>
        </w:r>
      </w:hyperlink>
    </w:p>
    <w:p w14:paraId="509EA0A2" w14:textId="77777777" w:rsidR="00F17DE8" w:rsidRPr="00157417" w:rsidRDefault="00F17DE8" w:rsidP="00F17DE8">
      <w:pPr>
        <w:rPr>
          <w:i/>
          <w:iCs/>
        </w:rPr>
      </w:pPr>
      <w:r w:rsidRPr="00157417">
        <w:rPr>
          <w:i/>
          <w:iCs/>
        </w:rPr>
        <w:t xml:space="preserve">*UNT </w:t>
      </w:r>
      <w:r>
        <w:rPr>
          <w:i/>
          <w:iCs/>
        </w:rPr>
        <w:t>EU</w:t>
      </w:r>
      <w:r w:rsidRPr="00157417">
        <w:rPr>
          <w:i/>
          <w:iCs/>
        </w:rPr>
        <w:t>IDs cannot be changed at this time. The collaborating offices are working on a process to make this option accessible to UNT community members.</w:t>
      </w:r>
    </w:p>
    <w:p w14:paraId="70854EB3" w14:textId="77777777" w:rsidR="00F17DE8" w:rsidRDefault="00F17DE8" w:rsidP="00F17DE8">
      <w:pPr>
        <w:pStyle w:val="Heading4"/>
      </w:pPr>
      <w:r>
        <w:t>Pronouns</w:t>
      </w:r>
    </w:p>
    <w:p w14:paraId="45291FCA" w14:textId="3BBE1D66" w:rsidR="00F17DE8" w:rsidRDefault="00F17DE8" w:rsidP="00F17DE8">
      <w:r w:rsidRPr="009F0D94">
        <w:t>Pronouns (she/her, they/them, he/him</w:t>
      </w:r>
      <w:r>
        <w:t>, etc.</w:t>
      </w:r>
      <w:r w:rsidRPr="009F0D94">
        <w:t>) are a public way for people to address you, much like your name, and can be shared with a name when making an introduction, both virtually and in</w:t>
      </w:r>
      <w:r w:rsidR="002E09B1">
        <w:t xml:space="preserve"> </w:t>
      </w:r>
      <w:r w:rsidRPr="009F0D94">
        <w:t>person. Just as we ask and don’t assume someone’s name, we should also ask and not assume someone’s pronouns.</w:t>
      </w:r>
      <w:r>
        <w:t xml:space="preserve"> </w:t>
      </w:r>
    </w:p>
    <w:p w14:paraId="55B55E79" w14:textId="77777777" w:rsidR="00F17DE8" w:rsidRDefault="00F17DE8" w:rsidP="00F17DE8">
      <w:r>
        <w:t xml:space="preserve">You can </w:t>
      </w:r>
      <w:hyperlink r:id="rId33" w:history="1">
        <w:r w:rsidRPr="00912FCE">
          <w:rPr>
            <w:rStyle w:val="Hyperlink"/>
          </w:rPr>
          <w:t>add your pronouns to your Canvas account</w:t>
        </w:r>
      </w:hyperlink>
      <w:r>
        <w:t xml:space="preserve"> so that they follow your name when posting to discussion boards, submitting assignments, etc.</w:t>
      </w:r>
    </w:p>
    <w:p w14:paraId="29F63CD9" w14:textId="77777777" w:rsidR="00F17DE8" w:rsidRDefault="00F17DE8" w:rsidP="00F17DE8">
      <w:r>
        <w:t>Below is a list of additional resources regarding pronouns and their usage:</w:t>
      </w:r>
    </w:p>
    <w:p w14:paraId="66891218" w14:textId="77777777" w:rsidR="00F17DE8" w:rsidRDefault="00F17DE8" w:rsidP="00F17DE8">
      <w:pPr>
        <w:pStyle w:val="ListParagraph"/>
        <w:numPr>
          <w:ilvl w:val="0"/>
          <w:numId w:val="29"/>
        </w:numPr>
      </w:pPr>
      <w:hyperlink r:id="rId34" w:history="1">
        <w:r w:rsidRPr="00912FCE">
          <w:rPr>
            <w:rStyle w:val="Hyperlink"/>
          </w:rPr>
          <w:t>What are pronouns and why are they important?</w:t>
        </w:r>
      </w:hyperlink>
    </w:p>
    <w:p w14:paraId="33880494" w14:textId="77777777" w:rsidR="00F17DE8" w:rsidRDefault="00F17DE8" w:rsidP="00F17DE8">
      <w:pPr>
        <w:pStyle w:val="ListParagraph"/>
        <w:numPr>
          <w:ilvl w:val="0"/>
          <w:numId w:val="29"/>
        </w:numPr>
      </w:pPr>
      <w:hyperlink r:id="rId35" w:history="1">
        <w:r w:rsidRPr="00912FCE">
          <w:rPr>
            <w:rStyle w:val="Hyperlink"/>
          </w:rPr>
          <w:t>How do I use pronouns?</w:t>
        </w:r>
      </w:hyperlink>
    </w:p>
    <w:p w14:paraId="04245DCA" w14:textId="77777777" w:rsidR="00F17DE8" w:rsidRDefault="00F17DE8" w:rsidP="00F17DE8">
      <w:pPr>
        <w:pStyle w:val="ListParagraph"/>
        <w:numPr>
          <w:ilvl w:val="0"/>
          <w:numId w:val="29"/>
        </w:numPr>
      </w:pPr>
      <w:hyperlink r:id="rId36" w:history="1">
        <w:r w:rsidRPr="00912FCE">
          <w:rPr>
            <w:rStyle w:val="Hyperlink"/>
          </w:rPr>
          <w:t>How do I share my pronouns?</w:t>
        </w:r>
      </w:hyperlink>
    </w:p>
    <w:p w14:paraId="022EAE75" w14:textId="77777777" w:rsidR="00F17DE8" w:rsidRDefault="00F17DE8" w:rsidP="00F17DE8">
      <w:pPr>
        <w:pStyle w:val="ListParagraph"/>
        <w:numPr>
          <w:ilvl w:val="0"/>
          <w:numId w:val="29"/>
        </w:numPr>
      </w:pPr>
      <w:hyperlink r:id="rId37" w:history="1">
        <w:r w:rsidRPr="00912FCE">
          <w:rPr>
            <w:rStyle w:val="Hyperlink"/>
          </w:rPr>
          <w:t>How do I ask for another person’s pronouns?</w:t>
        </w:r>
      </w:hyperlink>
    </w:p>
    <w:p w14:paraId="53E76817" w14:textId="77777777" w:rsidR="00F17DE8" w:rsidRDefault="00F17DE8" w:rsidP="00F17DE8">
      <w:pPr>
        <w:pStyle w:val="ListParagraph"/>
        <w:numPr>
          <w:ilvl w:val="0"/>
          <w:numId w:val="29"/>
        </w:numPr>
      </w:pPr>
      <w:hyperlink r:id="rId38" w:history="1">
        <w:r w:rsidRPr="00912FCE">
          <w:rPr>
            <w:rStyle w:val="Hyperlink"/>
          </w:rPr>
          <w:t>How do I correct myself or others when the wrong pronoun is used?</w:t>
        </w:r>
      </w:hyperlink>
    </w:p>
    <w:sectPr w:rsidR="00F17DE8" w:rsidSect="00FC6EF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3325" w14:textId="77777777" w:rsidR="00C93597" w:rsidRDefault="00C93597" w:rsidP="00F41A70">
      <w:pPr>
        <w:spacing w:after="0" w:line="240" w:lineRule="auto"/>
      </w:pPr>
      <w:r>
        <w:separator/>
      </w:r>
    </w:p>
  </w:endnote>
  <w:endnote w:type="continuationSeparator" w:id="0">
    <w:p w14:paraId="2277E2B2" w14:textId="77777777" w:rsidR="00C93597" w:rsidRDefault="00C93597" w:rsidP="00F41A70">
      <w:pPr>
        <w:spacing w:after="0" w:line="240" w:lineRule="auto"/>
      </w:pPr>
      <w:r>
        <w:continuationSeparator/>
      </w:r>
    </w:p>
  </w:endnote>
  <w:endnote w:type="continuationNotice" w:id="1">
    <w:p w14:paraId="00ABC7FA" w14:textId="77777777" w:rsidR="00C93597" w:rsidRDefault="00C93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715EDE0" w:rsidR="00F41A70" w:rsidRDefault="008E4E9A">
        <w:pPr>
          <w:pStyle w:val="Footer"/>
          <w:jc w:val="right"/>
        </w:pPr>
        <w:r>
          <w:t>COS 1100</w:t>
        </w:r>
        <w:r w:rsidR="00D775A4">
          <w:t xml:space="preserve"> </w:t>
        </w:r>
        <w:r w:rsidR="00F3573A">
          <w:t>.</w:t>
        </w:r>
        <w:r w:rsidR="004462CF">
          <w:t>00</w:t>
        </w:r>
        <w:r w:rsidR="00633859">
          <w:t>1 &amp; .00</w:t>
        </w:r>
        <w:r w:rsidR="002D4F8B">
          <w:t>4</w:t>
        </w:r>
        <w:r w:rsidR="00D775A4">
          <w:t xml:space="preserve">, </w:t>
        </w:r>
        <w:r w:rsidR="002D4F8B">
          <w:t xml:space="preserve">Fall </w:t>
        </w:r>
        <w:r w:rsidR="00A2350D">
          <w:t>202</w:t>
        </w:r>
        <w:r w:rsidR="004611C0">
          <w:t>5</w:t>
        </w:r>
        <w:r w:rsidR="00F41A70">
          <w:t xml:space="preserve">| </w:t>
        </w:r>
        <w:r w:rsidR="00F41A70">
          <w:fldChar w:fldCharType="begin"/>
        </w:r>
        <w:r w:rsidR="00F41A70">
          <w:instrText xml:space="preserve"> PAGE   \* MERGEFORMAT </w:instrText>
        </w:r>
        <w:r w:rsidR="00F41A70">
          <w:fldChar w:fldCharType="separate"/>
        </w:r>
        <w:r w:rsidR="002C667C">
          <w:rPr>
            <w:noProof/>
          </w:rPr>
          <w:t>1</w:t>
        </w:r>
        <w:r w:rsidR="00F41A70">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39947" w14:textId="77777777" w:rsidR="00C93597" w:rsidRDefault="00C93597" w:rsidP="00F41A70">
      <w:pPr>
        <w:spacing w:after="0" w:line="240" w:lineRule="auto"/>
      </w:pPr>
      <w:r>
        <w:separator/>
      </w:r>
    </w:p>
  </w:footnote>
  <w:footnote w:type="continuationSeparator" w:id="0">
    <w:p w14:paraId="2F7DF356" w14:textId="77777777" w:rsidR="00C93597" w:rsidRDefault="00C93597" w:rsidP="00F41A70">
      <w:pPr>
        <w:spacing w:after="0" w:line="240" w:lineRule="auto"/>
      </w:pPr>
      <w:r>
        <w:continuationSeparator/>
      </w:r>
    </w:p>
  </w:footnote>
  <w:footnote w:type="continuationNotice" w:id="1">
    <w:p w14:paraId="587D6E67" w14:textId="77777777" w:rsidR="00C93597" w:rsidRDefault="00C935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0E20"/>
    <w:multiLevelType w:val="hybridMultilevel"/>
    <w:tmpl w:val="15C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42140"/>
    <w:multiLevelType w:val="hybridMultilevel"/>
    <w:tmpl w:val="A6E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A1822"/>
    <w:multiLevelType w:val="hybridMultilevel"/>
    <w:tmpl w:val="F4F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6148E"/>
    <w:multiLevelType w:val="hybridMultilevel"/>
    <w:tmpl w:val="306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376293">
    <w:abstractNumId w:val="29"/>
  </w:num>
  <w:num w:numId="2" w16cid:durableId="1163816593">
    <w:abstractNumId w:val="26"/>
  </w:num>
  <w:num w:numId="3" w16cid:durableId="1765372445">
    <w:abstractNumId w:val="32"/>
  </w:num>
  <w:num w:numId="4" w16cid:durableId="237905806">
    <w:abstractNumId w:val="0"/>
  </w:num>
  <w:num w:numId="5" w16cid:durableId="608126762">
    <w:abstractNumId w:val="20"/>
  </w:num>
  <w:num w:numId="6" w16cid:durableId="1727875285">
    <w:abstractNumId w:val="17"/>
  </w:num>
  <w:num w:numId="7" w16cid:durableId="1948124752">
    <w:abstractNumId w:val="15"/>
  </w:num>
  <w:num w:numId="8" w16cid:durableId="1501891387">
    <w:abstractNumId w:val="9"/>
  </w:num>
  <w:num w:numId="9" w16cid:durableId="991131848">
    <w:abstractNumId w:val="5"/>
  </w:num>
  <w:num w:numId="10" w16cid:durableId="1108426265">
    <w:abstractNumId w:val="21"/>
  </w:num>
  <w:num w:numId="11" w16cid:durableId="386222398">
    <w:abstractNumId w:val="14"/>
  </w:num>
  <w:num w:numId="12" w16cid:durableId="808091175">
    <w:abstractNumId w:val="31"/>
  </w:num>
  <w:num w:numId="13" w16cid:durableId="1886596570">
    <w:abstractNumId w:val="24"/>
  </w:num>
  <w:num w:numId="14" w16cid:durableId="334917764">
    <w:abstractNumId w:val="3"/>
  </w:num>
  <w:num w:numId="15" w16cid:durableId="498347792">
    <w:abstractNumId w:val="2"/>
  </w:num>
  <w:num w:numId="16" w16cid:durableId="1189955295">
    <w:abstractNumId w:val="11"/>
  </w:num>
  <w:num w:numId="17" w16cid:durableId="2045057683">
    <w:abstractNumId w:val="25"/>
  </w:num>
  <w:num w:numId="18" w16cid:durableId="1103306757">
    <w:abstractNumId w:val="30"/>
  </w:num>
  <w:num w:numId="19" w16cid:durableId="80565845">
    <w:abstractNumId w:val="8"/>
  </w:num>
  <w:num w:numId="20" w16cid:durableId="1642810968">
    <w:abstractNumId w:val="7"/>
  </w:num>
  <w:num w:numId="21" w16cid:durableId="1964725309">
    <w:abstractNumId w:val="13"/>
  </w:num>
  <w:num w:numId="22" w16cid:durableId="955211456">
    <w:abstractNumId w:val="22"/>
  </w:num>
  <w:num w:numId="23" w16cid:durableId="800030270">
    <w:abstractNumId w:val="12"/>
  </w:num>
  <w:num w:numId="24" w16cid:durableId="727804358">
    <w:abstractNumId w:val="6"/>
  </w:num>
  <w:num w:numId="25" w16cid:durableId="236131905">
    <w:abstractNumId w:val="10"/>
  </w:num>
  <w:num w:numId="26" w16cid:durableId="1765803233">
    <w:abstractNumId w:val="28"/>
  </w:num>
  <w:num w:numId="27" w16cid:durableId="1594121788">
    <w:abstractNumId w:val="4"/>
  </w:num>
  <w:num w:numId="28" w16cid:durableId="814638973">
    <w:abstractNumId w:val="27"/>
  </w:num>
  <w:num w:numId="29" w16cid:durableId="554126435">
    <w:abstractNumId w:val="18"/>
  </w:num>
  <w:num w:numId="30" w16cid:durableId="743185925">
    <w:abstractNumId w:val="33"/>
  </w:num>
  <w:num w:numId="31" w16cid:durableId="2136480189">
    <w:abstractNumId w:val="1"/>
  </w:num>
  <w:num w:numId="32" w16cid:durableId="638808116">
    <w:abstractNumId w:val="23"/>
  </w:num>
  <w:num w:numId="33" w16cid:durableId="40449699">
    <w:abstractNumId w:val="16"/>
  </w:num>
  <w:num w:numId="34" w16cid:durableId="14439153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wsTQ1NDYzN7G0NDFX0lEKTi0uzszPAykwNKwFAFZiuMItAAAA"/>
  </w:docVars>
  <w:rsids>
    <w:rsidRoot w:val="00D40C61"/>
    <w:rsid w:val="00007637"/>
    <w:rsid w:val="00007A38"/>
    <w:rsid w:val="0003293C"/>
    <w:rsid w:val="00043606"/>
    <w:rsid w:val="0004507D"/>
    <w:rsid w:val="00056582"/>
    <w:rsid w:val="00057A98"/>
    <w:rsid w:val="00066FA9"/>
    <w:rsid w:val="00082F8C"/>
    <w:rsid w:val="000A16DE"/>
    <w:rsid w:val="000A1C08"/>
    <w:rsid w:val="000A484F"/>
    <w:rsid w:val="000A4FFA"/>
    <w:rsid w:val="000A6F50"/>
    <w:rsid w:val="000B39C4"/>
    <w:rsid w:val="000B47D1"/>
    <w:rsid w:val="000C14CA"/>
    <w:rsid w:val="000C1F8D"/>
    <w:rsid w:val="000C36DC"/>
    <w:rsid w:val="000E64D2"/>
    <w:rsid w:val="000E6B0A"/>
    <w:rsid w:val="000F0509"/>
    <w:rsid w:val="000F3B26"/>
    <w:rsid w:val="000F599B"/>
    <w:rsid w:val="00104EB4"/>
    <w:rsid w:val="0011211B"/>
    <w:rsid w:val="00113E03"/>
    <w:rsid w:val="00123BE7"/>
    <w:rsid w:val="001256A9"/>
    <w:rsid w:val="00137D49"/>
    <w:rsid w:val="00147195"/>
    <w:rsid w:val="00154670"/>
    <w:rsid w:val="00157417"/>
    <w:rsid w:val="001578AD"/>
    <w:rsid w:val="00160583"/>
    <w:rsid w:val="00181EF9"/>
    <w:rsid w:val="001821FA"/>
    <w:rsid w:val="00184518"/>
    <w:rsid w:val="00186BB1"/>
    <w:rsid w:val="00187CF9"/>
    <w:rsid w:val="00192D8D"/>
    <w:rsid w:val="00197339"/>
    <w:rsid w:val="001A3C0A"/>
    <w:rsid w:val="001A4925"/>
    <w:rsid w:val="001A74D3"/>
    <w:rsid w:val="001B29C0"/>
    <w:rsid w:val="001B3D5B"/>
    <w:rsid w:val="001C079B"/>
    <w:rsid w:val="001C3553"/>
    <w:rsid w:val="001C368C"/>
    <w:rsid w:val="001C3DD0"/>
    <w:rsid w:val="001C599D"/>
    <w:rsid w:val="001C5BB6"/>
    <w:rsid w:val="001C5C85"/>
    <w:rsid w:val="001D72A3"/>
    <w:rsid w:val="001F4D2B"/>
    <w:rsid w:val="00204409"/>
    <w:rsid w:val="00210376"/>
    <w:rsid w:val="00210D6F"/>
    <w:rsid w:val="00213D86"/>
    <w:rsid w:val="00224731"/>
    <w:rsid w:val="00235A7A"/>
    <w:rsid w:val="002364D4"/>
    <w:rsid w:val="00244604"/>
    <w:rsid w:val="002446AD"/>
    <w:rsid w:val="002446DC"/>
    <w:rsid w:val="0024487D"/>
    <w:rsid w:val="00247418"/>
    <w:rsid w:val="00250E78"/>
    <w:rsid w:val="00251B09"/>
    <w:rsid w:val="002606AD"/>
    <w:rsid w:val="00271577"/>
    <w:rsid w:val="00273D0C"/>
    <w:rsid w:val="002743A0"/>
    <w:rsid w:val="00274E37"/>
    <w:rsid w:val="00277390"/>
    <w:rsid w:val="00277571"/>
    <w:rsid w:val="0028285A"/>
    <w:rsid w:val="00284DC0"/>
    <w:rsid w:val="00291946"/>
    <w:rsid w:val="00292A13"/>
    <w:rsid w:val="0029308D"/>
    <w:rsid w:val="00295A4A"/>
    <w:rsid w:val="0029776F"/>
    <w:rsid w:val="002A0F2B"/>
    <w:rsid w:val="002A25BB"/>
    <w:rsid w:val="002B6FE8"/>
    <w:rsid w:val="002C667C"/>
    <w:rsid w:val="002D3A67"/>
    <w:rsid w:val="002D4F8B"/>
    <w:rsid w:val="002D795C"/>
    <w:rsid w:val="002E0996"/>
    <w:rsid w:val="002E09B1"/>
    <w:rsid w:val="002E3F68"/>
    <w:rsid w:val="002F00D8"/>
    <w:rsid w:val="002F28F2"/>
    <w:rsid w:val="002F31EA"/>
    <w:rsid w:val="002F5CF9"/>
    <w:rsid w:val="002F6AB1"/>
    <w:rsid w:val="002F7630"/>
    <w:rsid w:val="002F79C4"/>
    <w:rsid w:val="00305956"/>
    <w:rsid w:val="00314977"/>
    <w:rsid w:val="00324B23"/>
    <w:rsid w:val="0033092B"/>
    <w:rsid w:val="00337289"/>
    <w:rsid w:val="00344701"/>
    <w:rsid w:val="0035200C"/>
    <w:rsid w:val="00354FE8"/>
    <w:rsid w:val="003606CA"/>
    <w:rsid w:val="00360FC6"/>
    <w:rsid w:val="00373A9D"/>
    <w:rsid w:val="00375554"/>
    <w:rsid w:val="00376098"/>
    <w:rsid w:val="00380E03"/>
    <w:rsid w:val="003829E2"/>
    <w:rsid w:val="00392A12"/>
    <w:rsid w:val="00395460"/>
    <w:rsid w:val="00395F59"/>
    <w:rsid w:val="003A5CBC"/>
    <w:rsid w:val="003A6494"/>
    <w:rsid w:val="003B3704"/>
    <w:rsid w:val="003B7429"/>
    <w:rsid w:val="003C3D07"/>
    <w:rsid w:val="003E17B0"/>
    <w:rsid w:val="003E47B1"/>
    <w:rsid w:val="003F00D9"/>
    <w:rsid w:val="003F1E47"/>
    <w:rsid w:val="003F48F1"/>
    <w:rsid w:val="003F640A"/>
    <w:rsid w:val="003F6467"/>
    <w:rsid w:val="004000B3"/>
    <w:rsid w:val="00403AA5"/>
    <w:rsid w:val="00404FAF"/>
    <w:rsid w:val="0040606E"/>
    <w:rsid w:val="00410EAC"/>
    <w:rsid w:val="00413416"/>
    <w:rsid w:val="00413AD8"/>
    <w:rsid w:val="00416953"/>
    <w:rsid w:val="00417885"/>
    <w:rsid w:val="004349B7"/>
    <w:rsid w:val="004372CE"/>
    <w:rsid w:val="004376C6"/>
    <w:rsid w:val="00441EA0"/>
    <w:rsid w:val="004448B2"/>
    <w:rsid w:val="004462CF"/>
    <w:rsid w:val="0044674B"/>
    <w:rsid w:val="00447E7A"/>
    <w:rsid w:val="004517DD"/>
    <w:rsid w:val="004611C0"/>
    <w:rsid w:val="00466C1E"/>
    <w:rsid w:val="00467300"/>
    <w:rsid w:val="00473FBD"/>
    <w:rsid w:val="00483BE6"/>
    <w:rsid w:val="004931A3"/>
    <w:rsid w:val="004931D9"/>
    <w:rsid w:val="004A0516"/>
    <w:rsid w:val="004B63C3"/>
    <w:rsid w:val="004C48BC"/>
    <w:rsid w:val="004D40CC"/>
    <w:rsid w:val="0050169A"/>
    <w:rsid w:val="00501CFC"/>
    <w:rsid w:val="005109E3"/>
    <w:rsid w:val="00515192"/>
    <w:rsid w:val="005200B1"/>
    <w:rsid w:val="0052132D"/>
    <w:rsid w:val="005313DC"/>
    <w:rsid w:val="0054151B"/>
    <w:rsid w:val="00545806"/>
    <w:rsid w:val="005520BF"/>
    <w:rsid w:val="00552A45"/>
    <w:rsid w:val="00552E19"/>
    <w:rsid w:val="00553013"/>
    <w:rsid w:val="0055304D"/>
    <w:rsid w:val="0055791C"/>
    <w:rsid w:val="005609F1"/>
    <w:rsid w:val="00567CB2"/>
    <w:rsid w:val="005721E4"/>
    <w:rsid w:val="00573954"/>
    <w:rsid w:val="00574DCA"/>
    <w:rsid w:val="005835AA"/>
    <w:rsid w:val="00583FF6"/>
    <w:rsid w:val="00593A5A"/>
    <w:rsid w:val="00594630"/>
    <w:rsid w:val="0059501D"/>
    <w:rsid w:val="00596A2A"/>
    <w:rsid w:val="00596F91"/>
    <w:rsid w:val="005A12EC"/>
    <w:rsid w:val="005A4628"/>
    <w:rsid w:val="005B0444"/>
    <w:rsid w:val="005B16B9"/>
    <w:rsid w:val="005B63CC"/>
    <w:rsid w:val="005B6BC9"/>
    <w:rsid w:val="005C2D57"/>
    <w:rsid w:val="005C4666"/>
    <w:rsid w:val="005C7121"/>
    <w:rsid w:val="005C7253"/>
    <w:rsid w:val="005C756C"/>
    <w:rsid w:val="005C783C"/>
    <w:rsid w:val="005F473E"/>
    <w:rsid w:val="00604E45"/>
    <w:rsid w:val="00607A22"/>
    <w:rsid w:val="00613E3C"/>
    <w:rsid w:val="00633859"/>
    <w:rsid w:val="006369FA"/>
    <w:rsid w:val="00644C55"/>
    <w:rsid w:val="00644E04"/>
    <w:rsid w:val="00656F91"/>
    <w:rsid w:val="006620BD"/>
    <w:rsid w:val="00671003"/>
    <w:rsid w:val="006710B2"/>
    <w:rsid w:val="00675115"/>
    <w:rsid w:val="006818A4"/>
    <w:rsid w:val="006834FD"/>
    <w:rsid w:val="006A0DFA"/>
    <w:rsid w:val="006A43E4"/>
    <w:rsid w:val="006B5CA4"/>
    <w:rsid w:val="006C1ADB"/>
    <w:rsid w:val="006C437E"/>
    <w:rsid w:val="006D0E2E"/>
    <w:rsid w:val="006D1EAF"/>
    <w:rsid w:val="006D456A"/>
    <w:rsid w:val="006D4DDE"/>
    <w:rsid w:val="006D55C0"/>
    <w:rsid w:val="006E25C5"/>
    <w:rsid w:val="006E58B1"/>
    <w:rsid w:val="006F040B"/>
    <w:rsid w:val="006F33EA"/>
    <w:rsid w:val="006F55A9"/>
    <w:rsid w:val="006F5F75"/>
    <w:rsid w:val="00705992"/>
    <w:rsid w:val="007112CC"/>
    <w:rsid w:val="00711431"/>
    <w:rsid w:val="00714256"/>
    <w:rsid w:val="00723919"/>
    <w:rsid w:val="00724DEA"/>
    <w:rsid w:val="007358A4"/>
    <w:rsid w:val="00741777"/>
    <w:rsid w:val="007434FB"/>
    <w:rsid w:val="00755AFB"/>
    <w:rsid w:val="00757C85"/>
    <w:rsid w:val="00762D65"/>
    <w:rsid w:val="00764F43"/>
    <w:rsid w:val="00784198"/>
    <w:rsid w:val="007879C1"/>
    <w:rsid w:val="00787A1D"/>
    <w:rsid w:val="007A0702"/>
    <w:rsid w:val="007A5E1C"/>
    <w:rsid w:val="007B1815"/>
    <w:rsid w:val="007B46EC"/>
    <w:rsid w:val="007B73C4"/>
    <w:rsid w:val="007B7702"/>
    <w:rsid w:val="007C6991"/>
    <w:rsid w:val="007D441B"/>
    <w:rsid w:val="007D6B6E"/>
    <w:rsid w:val="007E7284"/>
    <w:rsid w:val="007F5D85"/>
    <w:rsid w:val="00801728"/>
    <w:rsid w:val="00801FC6"/>
    <w:rsid w:val="00820337"/>
    <w:rsid w:val="00824C20"/>
    <w:rsid w:val="008252DD"/>
    <w:rsid w:val="00826162"/>
    <w:rsid w:val="008313A0"/>
    <w:rsid w:val="0083141A"/>
    <w:rsid w:val="008428DF"/>
    <w:rsid w:val="008465AE"/>
    <w:rsid w:val="0084695B"/>
    <w:rsid w:val="0085011E"/>
    <w:rsid w:val="00853CA2"/>
    <w:rsid w:val="0086567B"/>
    <w:rsid w:val="00870D01"/>
    <w:rsid w:val="00876E08"/>
    <w:rsid w:val="00886537"/>
    <w:rsid w:val="0089093C"/>
    <w:rsid w:val="00893EDB"/>
    <w:rsid w:val="00895B96"/>
    <w:rsid w:val="008A0BD7"/>
    <w:rsid w:val="008A188C"/>
    <w:rsid w:val="008B11AE"/>
    <w:rsid w:val="008B5FC7"/>
    <w:rsid w:val="008C0FEA"/>
    <w:rsid w:val="008C335F"/>
    <w:rsid w:val="008E066F"/>
    <w:rsid w:val="008E122A"/>
    <w:rsid w:val="008E4E9A"/>
    <w:rsid w:val="008F738A"/>
    <w:rsid w:val="00903BB2"/>
    <w:rsid w:val="009045F0"/>
    <w:rsid w:val="00912FCE"/>
    <w:rsid w:val="00914B76"/>
    <w:rsid w:val="00921684"/>
    <w:rsid w:val="00923FD6"/>
    <w:rsid w:val="009269E8"/>
    <w:rsid w:val="00930D1E"/>
    <w:rsid w:val="009476BD"/>
    <w:rsid w:val="0095176B"/>
    <w:rsid w:val="0095468F"/>
    <w:rsid w:val="00955A80"/>
    <w:rsid w:val="00957CF6"/>
    <w:rsid w:val="00960728"/>
    <w:rsid w:val="0096398C"/>
    <w:rsid w:val="00964ECC"/>
    <w:rsid w:val="0097126D"/>
    <w:rsid w:val="009749C0"/>
    <w:rsid w:val="00977C1E"/>
    <w:rsid w:val="00984EF3"/>
    <w:rsid w:val="00995C1C"/>
    <w:rsid w:val="00996DF6"/>
    <w:rsid w:val="00997BCE"/>
    <w:rsid w:val="009B4627"/>
    <w:rsid w:val="009B5A0D"/>
    <w:rsid w:val="009B6754"/>
    <w:rsid w:val="009B6AC8"/>
    <w:rsid w:val="009C29FB"/>
    <w:rsid w:val="009C6D2B"/>
    <w:rsid w:val="009D0E86"/>
    <w:rsid w:val="009E2407"/>
    <w:rsid w:val="00A01FC3"/>
    <w:rsid w:val="00A01FE0"/>
    <w:rsid w:val="00A035A3"/>
    <w:rsid w:val="00A04BB5"/>
    <w:rsid w:val="00A079D6"/>
    <w:rsid w:val="00A15F84"/>
    <w:rsid w:val="00A2350D"/>
    <w:rsid w:val="00A316C7"/>
    <w:rsid w:val="00A341E5"/>
    <w:rsid w:val="00A62980"/>
    <w:rsid w:val="00A63531"/>
    <w:rsid w:val="00A63755"/>
    <w:rsid w:val="00A771FB"/>
    <w:rsid w:val="00A8274C"/>
    <w:rsid w:val="00AA3519"/>
    <w:rsid w:val="00AA63E6"/>
    <w:rsid w:val="00AA7314"/>
    <w:rsid w:val="00AC0A3C"/>
    <w:rsid w:val="00AC2D75"/>
    <w:rsid w:val="00AC553E"/>
    <w:rsid w:val="00AD1DE7"/>
    <w:rsid w:val="00AD4B76"/>
    <w:rsid w:val="00AD6D2C"/>
    <w:rsid w:val="00AE1738"/>
    <w:rsid w:val="00AE39C4"/>
    <w:rsid w:val="00AE48B6"/>
    <w:rsid w:val="00AF5408"/>
    <w:rsid w:val="00B07CB3"/>
    <w:rsid w:val="00B23FBB"/>
    <w:rsid w:val="00B24D59"/>
    <w:rsid w:val="00B32B4A"/>
    <w:rsid w:val="00B400CC"/>
    <w:rsid w:val="00B42FEF"/>
    <w:rsid w:val="00B4341D"/>
    <w:rsid w:val="00B43D9A"/>
    <w:rsid w:val="00B47E5C"/>
    <w:rsid w:val="00B50C17"/>
    <w:rsid w:val="00B5228A"/>
    <w:rsid w:val="00B526D6"/>
    <w:rsid w:val="00B53B9F"/>
    <w:rsid w:val="00B5662A"/>
    <w:rsid w:val="00B70756"/>
    <w:rsid w:val="00B74948"/>
    <w:rsid w:val="00B763F9"/>
    <w:rsid w:val="00B8124C"/>
    <w:rsid w:val="00B9294D"/>
    <w:rsid w:val="00B94399"/>
    <w:rsid w:val="00BA3DA2"/>
    <w:rsid w:val="00BA4693"/>
    <w:rsid w:val="00BB0DA7"/>
    <w:rsid w:val="00BC0019"/>
    <w:rsid w:val="00BC128F"/>
    <w:rsid w:val="00BD34E3"/>
    <w:rsid w:val="00BD49AC"/>
    <w:rsid w:val="00BE4DAD"/>
    <w:rsid w:val="00BF12BA"/>
    <w:rsid w:val="00BF4EB7"/>
    <w:rsid w:val="00C0115D"/>
    <w:rsid w:val="00C07CFB"/>
    <w:rsid w:val="00C14845"/>
    <w:rsid w:val="00C15786"/>
    <w:rsid w:val="00C246D2"/>
    <w:rsid w:val="00C252C4"/>
    <w:rsid w:val="00C26284"/>
    <w:rsid w:val="00C31A5A"/>
    <w:rsid w:val="00C328C0"/>
    <w:rsid w:val="00C3613A"/>
    <w:rsid w:val="00C401A4"/>
    <w:rsid w:val="00C44411"/>
    <w:rsid w:val="00C464E7"/>
    <w:rsid w:val="00C5676B"/>
    <w:rsid w:val="00C6351F"/>
    <w:rsid w:val="00C65463"/>
    <w:rsid w:val="00C65744"/>
    <w:rsid w:val="00C65917"/>
    <w:rsid w:val="00C744CE"/>
    <w:rsid w:val="00C75A68"/>
    <w:rsid w:val="00C7676A"/>
    <w:rsid w:val="00C92D1A"/>
    <w:rsid w:val="00C93597"/>
    <w:rsid w:val="00CA2745"/>
    <w:rsid w:val="00CA7241"/>
    <w:rsid w:val="00CB2A46"/>
    <w:rsid w:val="00CC0ADF"/>
    <w:rsid w:val="00CC4FE8"/>
    <w:rsid w:val="00CC5047"/>
    <w:rsid w:val="00CD1C1B"/>
    <w:rsid w:val="00CD23B1"/>
    <w:rsid w:val="00CD40E7"/>
    <w:rsid w:val="00CE0E43"/>
    <w:rsid w:val="00CE4EA8"/>
    <w:rsid w:val="00CE56AA"/>
    <w:rsid w:val="00CF5EBE"/>
    <w:rsid w:val="00CF60D4"/>
    <w:rsid w:val="00CF75EC"/>
    <w:rsid w:val="00D0505E"/>
    <w:rsid w:val="00D14752"/>
    <w:rsid w:val="00D27082"/>
    <w:rsid w:val="00D30887"/>
    <w:rsid w:val="00D40267"/>
    <w:rsid w:val="00D40C61"/>
    <w:rsid w:val="00D42A5F"/>
    <w:rsid w:val="00D50B86"/>
    <w:rsid w:val="00D53B34"/>
    <w:rsid w:val="00D55A0B"/>
    <w:rsid w:val="00D710F2"/>
    <w:rsid w:val="00D722CC"/>
    <w:rsid w:val="00D775A4"/>
    <w:rsid w:val="00D80334"/>
    <w:rsid w:val="00D8426D"/>
    <w:rsid w:val="00D84514"/>
    <w:rsid w:val="00D85FDE"/>
    <w:rsid w:val="00D9348A"/>
    <w:rsid w:val="00DA2870"/>
    <w:rsid w:val="00DB11D5"/>
    <w:rsid w:val="00DB52CB"/>
    <w:rsid w:val="00DC0965"/>
    <w:rsid w:val="00DC1A6C"/>
    <w:rsid w:val="00DC3661"/>
    <w:rsid w:val="00DC41E6"/>
    <w:rsid w:val="00DC43B6"/>
    <w:rsid w:val="00DC44E3"/>
    <w:rsid w:val="00DC7AB2"/>
    <w:rsid w:val="00DD2400"/>
    <w:rsid w:val="00DD3AD3"/>
    <w:rsid w:val="00DD44D4"/>
    <w:rsid w:val="00DE72AD"/>
    <w:rsid w:val="00DF2A68"/>
    <w:rsid w:val="00DF4280"/>
    <w:rsid w:val="00DF5CD6"/>
    <w:rsid w:val="00DF6229"/>
    <w:rsid w:val="00DF734A"/>
    <w:rsid w:val="00E0535B"/>
    <w:rsid w:val="00E06E54"/>
    <w:rsid w:val="00E07387"/>
    <w:rsid w:val="00E07E77"/>
    <w:rsid w:val="00E154E5"/>
    <w:rsid w:val="00E1607C"/>
    <w:rsid w:val="00E20B1D"/>
    <w:rsid w:val="00E33F6F"/>
    <w:rsid w:val="00E4187B"/>
    <w:rsid w:val="00E50393"/>
    <w:rsid w:val="00E51E8C"/>
    <w:rsid w:val="00E51FEC"/>
    <w:rsid w:val="00E54491"/>
    <w:rsid w:val="00E54F0D"/>
    <w:rsid w:val="00E56F5D"/>
    <w:rsid w:val="00E77C6A"/>
    <w:rsid w:val="00E81A06"/>
    <w:rsid w:val="00E828AF"/>
    <w:rsid w:val="00E870C5"/>
    <w:rsid w:val="00E9332E"/>
    <w:rsid w:val="00E93E3E"/>
    <w:rsid w:val="00E96275"/>
    <w:rsid w:val="00EA02C2"/>
    <w:rsid w:val="00EA2D6A"/>
    <w:rsid w:val="00EA46CA"/>
    <w:rsid w:val="00EB13B7"/>
    <w:rsid w:val="00EC1357"/>
    <w:rsid w:val="00EC2491"/>
    <w:rsid w:val="00EC6176"/>
    <w:rsid w:val="00EC6692"/>
    <w:rsid w:val="00ED2ADA"/>
    <w:rsid w:val="00ED571C"/>
    <w:rsid w:val="00EE19EE"/>
    <w:rsid w:val="00EE437C"/>
    <w:rsid w:val="00EF1744"/>
    <w:rsid w:val="00EF38A6"/>
    <w:rsid w:val="00F058D6"/>
    <w:rsid w:val="00F06DC8"/>
    <w:rsid w:val="00F125C5"/>
    <w:rsid w:val="00F17DE8"/>
    <w:rsid w:val="00F20B85"/>
    <w:rsid w:val="00F25045"/>
    <w:rsid w:val="00F27153"/>
    <w:rsid w:val="00F32026"/>
    <w:rsid w:val="00F32162"/>
    <w:rsid w:val="00F3573A"/>
    <w:rsid w:val="00F37EB2"/>
    <w:rsid w:val="00F41A70"/>
    <w:rsid w:val="00F4459F"/>
    <w:rsid w:val="00F64EB6"/>
    <w:rsid w:val="00F65C83"/>
    <w:rsid w:val="00F6650C"/>
    <w:rsid w:val="00F66C58"/>
    <w:rsid w:val="00F7047E"/>
    <w:rsid w:val="00F7051F"/>
    <w:rsid w:val="00F727B7"/>
    <w:rsid w:val="00F84404"/>
    <w:rsid w:val="00F90D9A"/>
    <w:rsid w:val="00F97992"/>
    <w:rsid w:val="00FA5C6C"/>
    <w:rsid w:val="00FA7209"/>
    <w:rsid w:val="00FA76F8"/>
    <w:rsid w:val="00FB3375"/>
    <w:rsid w:val="00FC27D9"/>
    <w:rsid w:val="00FC3560"/>
    <w:rsid w:val="00FC463E"/>
    <w:rsid w:val="00FC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PlainText">
    <w:name w:val="Plain Text"/>
    <w:basedOn w:val="Normal"/>
    <w:link w:val="PlainTextChar"/>
    <w:uiPriority w:val="99"/>
    <w:semiHidden/>
    <w:unhideWhenUsed/>
    <w:rsid w:val="00801FC6"/>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801FC6"/>
    <w:rPr>
      <w:rFonts w:ascii="Arial" w:hAnsi="Arial"/>
      <w:sz w:val="24"/>
      <w:szCs w:val="21"/>
    </w:rPr>
  </w:style>
  <w:style w:type="character" w:styleId="UnresolvedMention">
    <w:name w:val="Unresolved Mention"/>
    <w:basedOn w:val="DefaultParagraphFont"/>
    <w:uiPriority w:val="99"/>
    <w:semiHidden/>
    <w:unhideWhenUsed/>
    <w:rsid w:val="005C7121"/>
    <w:rPr>
      <w:color w:val="605E5C"/>
      <w:shd w:val="clear" w:color="auto" w:fill="E1DFDD"/>
    </w:rPr>
  </w:style>
  <w:style w:type="paragraph" w:styleId="NormalWeb">
    <w:name w:val="Normal (Web)"/>
    <w:basedOn w:val="Normal"/>
    <w:uiPriority w:val="99"/>
    <w:semiHidden/>
    <w:unhideWhenUsed/>
    <w:rsid w:val="00FC2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45661121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26069239">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care" TargetMode="External"/><Relationship Id="rId39" Type="http://schemas.openxmlformats.org/officeDocument/2006/relationships/fontTable" Target="fontTable.xml"/><Relationship Id="rId21" Type="http://schemas.openxmlformats.org/officeDocument/2006/relationships/hyperlink" Target="file:///C:\Users\jdl0126\AppData\Local\Temp\OneNote\16.0\NT\0\no-reply@iasystem.org" TargetMode="External"/><Relationship Id="rId34" Type="http://schemas.openxmlformats.org/officeDocument/2006/relationships/hyperlink" Target="https://www.mypronouns.org/what-and-why" TargetMode="External"/><Relationship Id="rId7" Type="http://schemas.openxmlformats.org/officeDocument/2006/relationships/hyperlink" Target="https://tinyurl.com/tsanchez-officehrs" TargetMode="External"/><Relationship Id="rId12" Type="http://schemas.openxmlformats.org/officeDocument/2006/relationships/hyperlink" Target="https://it.unt.edu/helpdesk"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community.canvaslms.com/docs/DOC-18406-42121184808" TargetMode="External"/><Relationship Id="rId38" Type="http://schemas.openxmlformats.org/officeDocument/2006/relationships/hyperlink" Target="https://www.mypronouns.org/mistakes" TargetMode="Externa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it.unt.edu/eagleconnect" TargetMode="External"/><Relationship Id="rId29" Type="http://schemas.openxmlformats.org/officeDocument/2006/relationships/hyperlink" Target="https://registrar.unt.edu/transcripts-and-records/update-your-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helpdesk/chatsupport"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www.mypronouns.org/askin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file:///C:\Users\jdl0126\AppData\Local\Temp\OneNote\16.0\NT\0\spot@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sharing" TargetMode="External"/><Relationship Id="rId10" Type="http://schemas.openxmlformats.org/officeDocument/2006/relationships/hyperlink" Target="mailto:helpdesk@unt.edu" TargetMode="External"/><Relationship Id="rId19" Type="http://schemas.openxmlformats.org/officeDocument/2006/relationships/hyperlink" Target="https://my.unt.edu/" TargetMode="External"/><Relationship Id="rId31" Type="http://schemas.openxmlformats.org/officeDocument/2006/relationships/hyperlink" Target="https://sso.unt.edu/idp/profile/SAML2/Redirect/SSO;jsessionid=E4DCA43DF85E3B74B3E496CAB99D8FC6?execution=e1s1"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pot.unt.edu/"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fs.unt.edu/idcards" TargetMode="External"/><Relationship Id="rId35" Type="http://schemas.openxmlformats.org/officeDocument/2006/relationships/hyperlink" Target="https://www.mypronouns.org/how" TargetMode="External"/><Relationship Id="rId8" Type="http://schemas.openxmlformats.org/officeDocument/2006/relationships/hyperlink" Target="https://clear.unt.edu/online-communication-ti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1410</TotalTime>
  <Pages>6</Pages>
  <Words>2696</Words>
  <Characters>15023</Characters>
  <Application>Microsoft Office Word</Application>
  <DocSecurity>0</DocSecurity>
  <Lines>375</Lines>
  <Paragraphs>285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Sanchez, Tanya</cp:lastModifiedBy>
  <cp:revision>63</cp:revision>
  <dcterms:created xsi:type="dcterms:W3CDTF">2025-08-17T16:50:00Z</dcterms:created>
  <dcterms:modified xsi:type="dcterms:W3CDTF">2025-08-18T16:25:00Z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7ca017e1-98eb-44c5-8241-0fd142f7abc0</vt:lpwstr>
  </property>
</Properties>
</file>