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589A096" w:rsidR="00604E45" w:rsidRDefault="00443A99" w:rsidP="00AA63E6">
      <w:pPr>
        <w:pStyle w:val="Heading1"/>
      </w:pPr>
      <w:r>
        <w:t>ART23</w:t>
      </w:r>
      <w:r w:rsidR="006109DF">
        <w:t>7</w:t>
      </w:r>
      <w:r>
        <w:t>0 Art History Survey I</w:t>
      </w:r>
      <w:r w:rsidR="0059366E">
        <w:t>I</w:t>
      </w:r>
      <w:r w:rsidR="002800C7">
        <w:t>I</w:t>
      </w:r>
    </w:p>
    <w:p w14:paraId="5050E8A2" w14:textId="62309B6E" w:rsidR="002F6AB1" w:rsidRDefault="00D40C61" w:rsidP="00C14845">
      <w:pPr>
        <w:pStyle w:val="Heading2"/>
      </w:pPr>
      <w:r>
        <w:t>Instructor Contact</w:t>
      </w:r>
    </w:p>
    <w:p w14:paraId="12200FC3" w14:textId="0F488AA3" w:rsidR="00833B98" w:rsidRPr="00C762F6" w:rsidRDefault="00833B98" w:rsidP="00833B98">
      <w:pPr>
        <w:spacing w:after="0"/>
        <w:rPr>
          <w:bCs/>
        </w:rPr>
      </w:pPr>
      <w:r w:rsidRPr="00C762F6">
        <w:rPr>
          <w:bCs/>
        </w:rPr>
        <w:t xml:space="preserve">Name: </w:t>
      </w:r>
      <w:r w:rsidR="00BC4336">
        <w:rPr>
          <w:bCs/>
        </w:rPr>
        <w:t>Teresa Mayo</w:t>
      </w:r>
    </w:p>
    <w:p w14:paraId="73095E90" w14:textId="2FAA2911" w:rsidR="00833B98" w:rsidRDefault="00833B98" w:rsidP="00833B98">
      <w:pPr>
        <w:spacing w:after="0"/>
        <w:rPr>
          <w:b/>
        </w:rPr>
      </w:pPr>
      <w:r w:rsidRPr="00C762F6">
        <w:rPr>
          <w:bCs/>
        </w:rPr>
        <w:t xml:space="preserve">Pronouns: </w:t>
      </w:r>
      <w:r w:rsidR="00BC4336">
        <w:rPr>
          <w:bCs/>
        </w:rPr>
        <w:t>she/her/hers</w:t>
      </w:r>
    </w:p>
    <w:p w14:paraId="10990C9C" w14:textId="7031FC21" w:rsidR="00D40C61" w:rsidRPr="001864F7" w:rsidRDefault="00833B98" w:rsidP="00D40C61">
      <w:pPr>
        <w:spacing w:after="0"/>
        <w:rPr>
          <w:bCs/>
        </w:rPr>
      </w:pPr>
      <w:r w:rsidRPr="001864F7">
        <w:rPr>
          <w:bCs/>
        </w:rPr>
        <w:t xml:space="preserve">Office Hours: </w:t>
      </w:r>
      <w:r w:rsidR="00BC4336">
        <w:rPr>
          <w:bCs/>
        </w:rPr>
        <w:t>Tuesdays from 1</w:t>
      </w:r>
      <w:r w:rsidR="00C013F4">
        <w:rPr>
          <w:bCs/>
        </w:rPr>
        <w:t>1</w:t>
      </w:r>
      <w:r w:rsidR="00BC4336">
        <w:rPr>
          <w:bCs/>
        </w:rPr>
        <w:t xml:space="preserve"> a.m. until </w:t>
      </w:r>
      <w:r w:rsidR="00C013F4">
        <w:rPr>
          <w:bCs/>
        </w:rPr>
        <w:t>noon</w:t>
      </w:r>
      <w:r w:rsidR="00BC4336">
        <w:rPr>
          <w:bCs/>
        </w:rPr>
        <w:t xml:space="preserve"> </w:t>
      </w:r>
      <w:r w:rsidRPr="001864F7">
        <w:rPr>
          <w:bCs/>
        </w:rPr>
        <w:t xml:space="preserve">on </w:t>
      </w:r>
      <w:r w:rsidR="00DA0F33">
        <w:rPr>
          <w:bCs/>
        </w:rPr>
        <w:t>Zoom</w:t>
      </w:r>
      <w:r w:rsidRPr="001864F7">
        <w:rPr>
          <w:bCs/>
        </w:rPr>
        <w:t xml:space="preserve"> on Canvas</w:t>
      </w:r>
      <w:r w:rsidR="001864F7" w:rsidRPr="001864F7">
        <w:rPr>
          <w:bCs/>
        </w:rPr>
        <w:t xml:space="preserve"> or by appointment</w:t>
      </w:r>
      <w:r w:rsidR="00BC4336">
        <w:rPr>
          <w:bCs/>
        </w:rPr>
        <w:t>.</w:t>
      </w:r>
    </w:p>
    <w:p w14:paraId="5946FA00" w14:textId="77777777" w:rsidR="001864F7" w:rsidRDefault="001864F7" w:rsidP="00D40C61">
      <w:pPr>
        <w:spacing w:after="0"/>
        <w:rPr>
          <w:bCs/>
        </w:rPr>
      </w:pPr>
    </w:p>
    <w:p w14:paraId="3649A3E9" w14:textId="1979BA1C" w:rsidR="00A54B7D" w:rsidRDefault="00D40C61" w:rsidP="001864F7">
      <w:pPr>
        <w:spacing w:after="0"/>
      </w:pPr>
      <w:r w:rsidRPr="001864F7">
        <w:rPr>
          <w:bCs/>
        </w:rPr>
        <w:t xml:space="preserve">Communication </w:t>
      </w:r>
      <w:r w:rsidR="00750B5E" w:rsidRPr="001864F7">
        <w:rPr>
          <w:bCs/>
        </w:rPr>
        <w:t xml:space="preserve">and Feedback </w:t>
      </w:r>
      <w:r w:rsidRPr="001864F7">
        <w:rPr>
          <w:bCs/>
        </w:rPr>
        <w:t>Expectations:</w:t>
      </w:r>
      <w:r w:rsidR="0095468F">
        <w:t xml:space="preserve"> </w:t>
      </w:r>
      <w:r w:rsidR="001864F7" w:rsidRPr="001864F7">
        <w:rPr>
          <w:bCs/>
        </w:rPr>
        <w:t xml:space="preserve">Email through Canvas Inbox. All </w:t>
      </w:r>
      <w:proofErr w:type="gramStart"/>
      <w:r w:rsidR="001864F7" w:rsidRPr="001864F7">
        <w:rPr>
          <w:bCs/>
        </w:rPr>
        <w:t xml:space="preserve">email </w:t>
      </w:r>
      <w:r w:rsidR="00362962">
        <w:rPr>
          <w:bCs/>
        </w:rPr>
        <w:t>is</w:t>
      </w:r>
      <w:proofErr w:type="gramEnd"/>
      <w:r w:rsidR="00362962">
        <w:rPr>
          <w:bCs/>
        </w:rPr>
        <w:t xml:space="preserve"> </w:t>
      </w:r>
      <w:r w:rsidR="001864F7" w:rsidRPr="001864F7">
        <w:rPr>
          <w:bCs/>
        </w:rPr>
        <w:t>answered within 24 hours on weekdays</w:t>
      </w:r>
      <w:r w:rsidR="00DD4409">
        <w:t xml:space="preserve">. Send </w:t>
      </w:r>
      <w:r w:rsidR="00792015">
        <w:t xml:space="preserve">course questions and personal concerns to me using Canvas Inbox. </w:t>
      </w:r>
    </w:p>
    <w:p w14:paraId="29F95568" w14:textId="77777777" w:rsidR="00A54B7D" w:rsidRDefault="00A54B7D" w:rsidP="001864F7">
      <w:pPr>
        <w:spacing w:after="0"/>
      </w:pPr>
    </w:p>
    <w:p w14:paraId="4C181462" w14:textId="4221E920" w:rsidR="00D40C61" w:rsidRPr="001864F7" w:rsidRDefault="00792015" w:rsidP="001864F7">
      <w:pPr>
        <w:spacing w:after="0"/>
        <w:rPr>
          <w:bCs/>
        </w:rPr>
      </w:pPr>
      <w:r>
        <w:t xml:space="preserve">Written assignments will be graded within ten days. Discussions will be graded within one week. If you have not received a numeric grade within those time frames, please email me via Canvas Inbox. See the Introduction to the Course </w:t>
      </w:r>
      <w:proofErr w:type="gramStart"/>
      <w:r>
        <w:t>module</w:t>
      </w:r>
      <w:proofErr w:type="gramEnd"/>
      <w:r>
        <w:t xml:space="preserve"> on Canvas for more specific communication issues.</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xml:space="preserve">, we have all made a commitment to </w:t>
      </w:r>
      <w:proofErr w:type="gramStart"/>
      <w:r w:rsidRPr="00E872FF">
        <w:t>be</w:t>
      </w:r>
      <w:proofErr w:type="gramEnd"/>
      <w:r w:rsidRPr="00E872FF">
        <w:t xml:space="preserv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AA1EAEB" w14:textId="2DBFFBC7" w:rsidR="00D40C61" w:rsidRDefault="005D0259" w:rsidP="00300195">
      <w:r w:rsidRPr="005D0259">
        <w:t xml:space="preserve">Art from </w:t>
      </w:r>
      <w:r w:rsidR="00D92A5B">
        <w:t>1850 to the present</w:t>
      </w:r>
      <w:r w:rsidRPr="005D0259">
        <w:t xml:space="preserve"> throughout the world</w:t>
      </w:r>
      <w:r w:rsidR="00300195">
        <w:t>.</w:t>
      </w:r>
      <w:r w:rsidR="00325691">
        <w:t xml:space="preserve"> </w:t>
      </w:r>
      <w:r w:rsidR="00300195">
        <w:t xml:space="preserve">Core Category: </w:t>
      </w:r>
      <w:r w:rsidR="0059366E">
        <w:t>Visual and Performing Art</w:t>
      </w:r>
    </w:p>
    <w:p w14:paraId="30BE4424" w14:textId="77777777" w:rsidR="00D40C61" w:rsidRDefault="00D40C61" w:rsidP="00C14845">
      <w:pPr>
        <w:pStyle w:val="Heading2"/>
      </w:pPr>
      <w:r>
        <w:t>Course Structure</w:t>
      </w:r>
    </w:p>
    <w:p w14:paraId="0E48DBD8" w14:textId="35DE078D" w:rsidR="00D40C61" w:rsidRDefault="00300195" w:rsidP="00D40C61">
      <w:r>
        <w:t>This is a fully online class. It is divided into</w:t>
      </w:r>
      <w:r w:rsidR="00E82FAF">
        <w:t xml:space="preserve"> </w:t>
      </w:r>
      <w:r w:rsidR="00CA1F58">
        <w:t xml:space="preserve">content </w:t>
      </w:r>
      <w:r w:rsidR="00E82FAF">
        <w:t>modules</w:t>
      </w:r>
      <w:r w:rsidR="004942DE">
        <w:t xml:space="preserve"> that </w:t>
      </w:r>
      <w:r w:rsidR="002A5CBA">
        <w:t xml:space="preserve">open </w:t>
      </w:r>
      <w:r w:rsidR="00927700">
        <w:t xml:space="preserve">and close </w:t>
      </w:r>
      <w:r w:rsidR="0092606C">
        <w:t>based on your progress through the class</w:t>
      </w:r>
      <w:r w:rsidR="00BF19DF">
        <w:t xml:space="preserve"> and the calendar</w:t>
      </w:r>
      <w:r w:rsidR="0092606C">
        <w:t>, each</w:t>
      </w:r>
      <w:r w:rsidR="002A5CBA">
        <w:t xml:space="preserve"> </w:t>
      </w:r>
      <w:r w:rsidR="00927700">
        <w:t xml:space="preserve">with deadlines </w:t>
      </w:r>
      <w:r w:rsidR="002A5CBA">
        <w:t xml:space="preserve">listed in this syllabus. </w:t>
      </w:r>
      <w:r w:rsidR="00CA1F58">
        <w:t>There are additionally written assignment</w:t>
      </w:r>
      <w:r w:rsidR="00927700">
        <w:t xml:space="preserve"> modules</w:t>
      </w:r>
      <w:r w:rsidR="00507F43">
        <w:t xml:space="preserve"> and</w:t>
      </w:r>
      <w:r w:rsidR="00927700">
        <w:t xml:space="preserve"> discussions, each </w:t>
      </w:r>
      <w:r w:rsidR="0092606C">
        <w:t>based on</w:t>
      </w:r>
      <w:r w:rsidR="00927700">
        <w:t xml:space="preserve"> a fixed schedule with deadlines. </w:t>
      </w:r>
    </w:p>
    <w:p w14:paraId="1C269AE1" w14:textId="06E193F1" w:rsidR="00D40C61" w:rsidRDefault="00D40C61" w:rsidP="00C14845">
      <w:pPr>
        <w:pStyle w:val="Heading2"/>
      </w:pPr>
      <w:r>
        <w:t>Course Prerequisites</w:t>
      </w:r>
    </w:p>
    <w:p w14:paraId="5BFA2585" w14:textId="77777777" w:rsidR="005A683B" w:rsidRDefault="005A683B" w:rsidP="005A683B">
      <w:r>
        <w:t>Prerequisite(s): None.</w:t>
      </w:r>
    </w:p>
    <w:p w14:paraId="10106011" w14:textId="4F3F2B28" w:rsidR="00D40C61" w:rsidRPr="00D40C61" w:rsidRDefault="005A683B" w:rsidP="00D40C61">
      <w:pPr>
        <w:spacing w:after="0"/>
      </w:pPr>
      <w:r>
        <w:t>In order to be successful in this class, you will need to be able to read</w:t>
      </w:r>
      <w:r w:rsidR="00477C1B">
        <w:t xml:space="preserve"> text on Canvas</w:t>
      </w:r>
      <w:r w:rsidR="00854F69">
        <w:t xml:space="preserve"> and in the textbook</w:t>
      </w:r>
      <w:r w:rsidR="00477C1B">
        <w:t xml:space="preserve">, view </w:t>
      </w:r>
      <w:r w:rsidR="00B70524">
        <w:t xml:space="preserve">streaming </w:t>
      </w:r>
      <w:r w:rsidR="00477C1B">
        <w:t xml:space="preserve">videos, </w:t>
      </w:r>
      <w:r w:rsidR="00B70524">
        <w:t>analyze</w:t>
      </w:r>
      <w:r w:rsidR="00477C1B">
        <w:t xml:space="preserve"> works of art and architecture</w:t>
      </w:r>
      <w:r w:rsidR="00B70524">
        <w:t xml:space="preserve"> for their visual qualities</w:t>
      </w:r>
      <w:r w:rsidR="00477C1B">
        <w:t>,</w:t>
      </w:r>
      <w:r w:rsidR="00B70524">
        <w:t xml:space="preserve"> </w:t>
      </w:r>
      <w:r w:rsidR="007F0183">
        <w:t>answer multiple choice and short answer questions, compose written answers in university-level standard English, collaborate with a team through online communication within Canvas</w:t>
      </w:r>
      <w:r w:rsidR="00325691">
        <w:t>, and meet deadlines</w:t>
      </w:r>
      <w:r w:rsidR="007F0183">
        <w:t>.</w:t>
      </w:r>
      <w:r w:rsidR="00477C1B">
        <w:t xml:space="preserve"> </w:t>
      </w:r>
    </w:p>
    <w:p w14:paraId="5F4213BD" w14:textId="77777777"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13B8AF07" w14:textId="77777777" w:rsidR="00533BA0" w:rsidRDefault="00533BA0" w:rsidP="00533BA0">
      <w:pPr>
        <w:pStyle w:val="ListParagraph"/>
        <w:numPr>
          <w:ilvl w:val="0"/>
          <w:numId w:val="8"/>
        </w:numPr>
      </w:pPr>
      <w:r>
        <w:t xml:space="preserve">correctly apply the terms and concepts specific to artistic </w:t>
      </w:r>
      <w:proofErr w:type="gramStart"/>
      <w:r>
        <w:t>disciplines</w:t>
      </w:r>
      <w:proofErr w:type="gramEnd"/>
      <w:r>
        <w:t xml:space="preserve"> in quizzes, assignments, and discussions.</w:t>
      </w:r>
    </w:p>
    <w:p w14:paraId="2F1F56D7" w14:textId="77777777" w:rsidR="00533BA0" w:rsidRDefault="00533BA0" w:rsidP="00533BA0">
      <w:pPr>
        <w:pStyle w:val="ListParagraph"/>
        <w:numPr>
          <w:ilvl w:val="0"/>
          <w:numId w:val="8"/>
        </w:numPr>
      </w:pPr>
      <w:r>
        <w:t>identify the parts of art historical analysis in quizzes, assignments, and discussions.</w:t>
      </w:r>
    </w:p>
    <w:p w14:paraId="605351E4" w14:textId="5A304CBB" w:rsidR="00533BA0" w:rsidRDefault="00533BA0" w:rsidP="00533BA0">
      <w:pPr>
        <w:pStyle w:val="ListParagraph"/>
        <w:numPr>
          <w:ilvl w:val="0"/>
          <w:numId w:val="8"/>
        </w:numPr>
      </w:pPr>
      <w:r>
        <w:lastRenderedPageBreak/>
        <w:t xml:space="preserve">explain the characteristics of major artistic period and cultural styles from </w:t>
      </w:r>
      <w:r w:rsidR="007835A4">
        <w:t>1850</w:t>
      </w:r>
      <w:r w:rsidR="00F31335">
        <w:t xml:space="preserve"> to the present</w:t>
      </w:r>
      <w:r>
        <w:t xml:space="preserve"> in quizzes, assignments, and discussions.</w:t>
      </w:r>
    </w:p>
    <w:p w14:paraId="3C8CA6BE" w14:textId="77777777" w:rsidR="00533BA0" w:rsidRDefault="00533BA0" w:rsidP="00533BA0">
      <w:pPr>
        <w:pStyle w:val="ListParagraph"/>
        <w:numPr>
          <w:ilvl w:val="0"/>
          <w:numId w:val="8"/>
        </w:numPr>
      </w:pPr>
      <w:r>
        <w:t>analyze physical properties, form, subject matter, and context of objects and monuments in quizzes, assignments, and discussions</w:t>
      </w:r>
    </w:p>
    <w:p w14:paraId="0BF8BD0B" w14:textId="6CDC472A" w:rsidR="00533BA0" w:rsidRDefault="009D5873" w:rsidP="00533BA0">
      <w:pPr>
        <w:pStyle w:val="ListParagraph"/>
        <w:numPr>
          <w:ilvl w:val="0"/>
          <w:numId w:val="8"/>
        </w:numPr>
      </w:pPr>
      <w:r>
        <w:t>c</w:t>
      </w:r>
      <w:r w:rsidR="003C52EF">
        <w:t xml:space="preserve">ollaborate to </w:t>
      </w:r>
      <w:r w:rsidR="00533BA0">
        <w:t>evaluate and recommend socially responsible actions in discussions</w:t>
      </w:r>
    </w:p>
    <w:p w14:paraId="771DBCCD" w14:textId="3AA80DC2" w:rsidR="00B55200" w:rsidRDefault="00B55200" w:rsidP="00B55200">
      <w:pPr>
        <w:pStyle w:val="ListParagraph"/>
        <w:numPr>
          <w:ilvl w:val="0"/>
          <w:numId w:val="8"/>
        </w:numPr>
      </w:pPr>
      <w:r w:rsidRPr="00B55200">
        <w:t>develop, interpret, and express ideas through written and visual communication in assignments and discussions</w:t>
      </w:r>
    </w:p>
    <w:p w14:paraId="54FAED61" w14:textId="77777777" w:rsidR="00244604" w:rsidRDefault="00244604" w:rsidP="00C14845">
      <w:pPr>
        <w:pStyle w:val="Heading2"/>
      </w:pPr>
      <w:r>
        <w:t>Materials</w:t>
      </w:r>
    </w:p>
    <w:p w14:paraId="3971819F" w14:textId="352743E3" w:rsidR="00244604" w:rsidRPr="00244604" w:rsidRDefault="00533BA0" w:rsidP="00244604">
      <w:r>
        <w:rPr>
          <w:rFonts w:cs="Arial"/>
          <w:iCs/>
        </w:rPr>
        <w:t xml:space="preserve">This course </w:t>
      </w:r>
      <w:r w:rsidR="001E0E88">
        <w:rPr>
          <w:rFonts w:cs="Arial"/>
          <w:iCs/>
        </w:rPr>
        <w:t xml:space="preserve">uses Stokstad and Cothren, </w:t>
      </w:r>
      <w:r w:rsidR="001E0E88">
        <w:rPr>
          <w:rFonts w:cs="Arial"/>
          <w:i/>
        </w:rPr>
        <w:t>Art History</w:t>
      </w:r>
      <w:r w:rsidR="001E0E88">
        <w:rPr>
          <w:rFonts w:cs="Arial"/>
          <w:iCs/>
        </w:rPr>
        <w:t>, vol. 2</w:t>
      </w:r>
      <w:r w:rsidR="00813761">
        <w:rPr>
          <w:rFonts w:cs="Arial"/>
          <w:iCs/>
        </w:rPr>
        <w:t>.</w:t>
      </w:r>
      <w:r w:rsidR="007E4FF1">
        <w:rPr>
          <w:rFonts w:cs="Arial"/>
          <w:iCs/>
        </w:rPr>
        <w:t>, 6</w:t>
      </w:r>
      <w:r w:rsidR="007E4FF1" w:rsidRPr="007E4FF1">
        <w:rPr>
          <w:rFonts w:cs="Arial"/>
          <w:iCs/>
          <w:vertAlign w:val="superscript"/>
        </w:rPr>
        <w:t>th</w:t>
      </w:r>
      <w:r w:rsidR="007E4FF1">
        <w:rPr>
          <w:rFonts w:cs="Arial"/>
          <w:iCs/>
        </w:rPr>
        <w:t xml:space="preserve"> edition, REVEL Access.</w:t>
      </w:r>
      <w:r w:rsidR="004609C0">
        <w:rPr>
          <w:rFonts w:cs="Arial"/>
          <w:iCs/>
        </w:rPr>
        <w:t xml:space="preserve"> It is available from the bookstore</w:t>
      </w:r>
      <w:r w:rsidR="00373BBA">
        <w:rPr>
          <w:rFonts w:cs="Arial"/>
          <w:iCs/>
        </w:rPr>
        <w:t xml:space="preserve"> and through a link in Canvas</w:t>
      </w:r>
      <w:r w:rsidR="00E72E04">
        <w:rPr>
          <w:rFonts w:cs="Arial"/>
          <w:iCs/>
        </w:rPr>
        <w:t xml:space="preserve">. </w:t>
      </w:r>
      <w:r w:rsidR="00E93BCA">
        <w:rPr>
          <w:rFonts w:cs="Arial"/>
          <w:iCs/>
        </w:rPr>
        <w:t xml:space="preserve">For CVAD students, note that this is the same book used in </w:t>
      </w:r>
      <w:r w:rsidR="002F53C4">
        <w:rPr>
          <w:rFonts w:cs="Arial"/>
          <w:iCs/>
        </w:rPr>
        <w:t xml:space="preserve">online </w:t>
      </w:r>
      <w:r w:rsidR="00E93BCA">
        <w:rPr>
          <w:rFonts w:cs="Arial"/>
          <w:iCs/>
        </w:rPr>
        <w:t>ART23</w:t>
      </w:r>
      <w:r w:rsidR="00D92A5B">
        <w:rPr>
          <w:rFonts w:cs="Arial"/>
          <w:iCs/>
        </w:rPr>
        <w:t>6</w:t>
      </w:r>
      <w:r w:rsidR="00E93BCA">
        <w:rPr>
          <w:rFonts w:cs="Arial"/>
          <w:iCs/>
        </w:rPr>
        <w:t>0.</w:t>
      </w:r>
      <w:r w:rsidR="005E63EE">
        <w:rPr>
          <w:rFonts w:cs="Arial"/>
          <w:iCs/>
        </w:rPr>
        <w:t xml:space="preserve"> </w:t>
      </w:r>
      <w:r w:rsidR="005E63EE" w:rsidRPr="005E63EE">
        <w:rPr>
          <w:rFonts w:cs="Arial"/>
          <w:iCs/>
        </w:rPr>
        <w:t>Students who use assistive devices to access text should contact the instructor to discuss accessible formats.</w:t>
      </w:r>
    </w:p>
    <w:p w14:paraId="0611835C" w14:textId="7AB3EDC7" w:rsidR="00271577" w:rsidRDefault="005C7253" w:rsidP="00C14845">
      <w:pPr>
        <w:pStyle w:val="Heading2"/>
      </w:pPr>
      <w:r>
        <w:t>Course Technology &amp; Skills</w:t>
      </w:r>
    </w:p>
    <w:p w14:paraId="6C2AF539" w14:textId="34F21387" w:rsidR="00054710" w:rsidRPr="00054710" w:rsidRDefault="00054710" w:rsidP="00054710">
      <w:r w:rsidRPr="009E62BC">
        <w:rPr>
          <w:rFonts w:eastAsiaTheme="minorEastAsia" w:cstheme="minorHAnsi"/>
        </w:rPr>
        <w:t>This course has digital components.</w:t>
      </w:r>
      <w:r>
        <w:rPr>
          <w:rFonts w:eastAsiaTheme="minorEastAsia" w:cstheme="minorHAnsi"/>
        </w:rPr>
        <w:t xml:space="preserve"> </w:t>
      </w:r>
      <w:r w:rsidRPr="009E62BC">
        <w:rPr>
          <w:rFonts w:eastAsiaTheme="minorEastAsia" w:cstheme="minorHAnsi"/>
        </w:rPr>
        <w:t xml:space="preserve">To fully participate in this class, students will need internet access to reference content on the Canvas Learning Management System and </w:t>
      </w:r>
      <w:r w:rsidR="001E0E88">
        <w:rPr>
          <w:rFonts w:eastAsiaTheme="minorEastAsia" w:cstheme="minorHAnsi"/>
        </w:rPr>
        <w:t>the technologies listed below</w:t>
      </w:r>
      <w:r w:rsidRPr="009E62BC">
        <w:rPr>
          <w:rFonts w:eastAsiaTheme="minorEastAsia" w:cstheme="minorHAnsi"/>
        </w:rPr>
        <w:t xml:space="preserve">. If circumstances change, you will be informed of other technical needs to access course content.  Information on how to be successful in a digital learning environment can be found at </w:t>
      </w:r>
      <w:hyperlink r:id="rId10" w:history="1">
        <w:r w:rsidRPr="00701FCB">
          <w:rPr>
            <w:rStyle w:val="Hyperlink"/>
            <w:rFonts w:eastAsiaTheme="minorEastAsia" w:cstheme="minorHAnsi"/>
            <w:color w:val="00853E"/>
          </w:rPr>
          <w:t>Learn Anywhere</w:t>
        </w:r>
      </w:hyperlink>
      <w:r w:rsidRPr="00701FCB">
        <w:rPr>
          <w:rFonts w:eastAsiaTheme="minorEastAsia" w:cstheme="minorHAnsi"/>
          <w:color w:val="00853E"/>
        </w:rPr>
        <w:t xml:space="preserve"> </w:t>
      </w:r>
      <w:r w:rsidRPr="009E62BC">
        <w:rPr>
          <w:rFonts w:eastAsiaTheme="minorEastAsia" w:cstheme="minorHAnsi"/>
        </w:rPr>
        <w:t>(</w:t>
      </w:r>
      <w:hyperlink r:id="rId11" w:history="1">
        <w:r w:rsidRPr="00701FCB">
          <w:rPr>
            <w:rStyle w:val="Hyperlink"/>
            <w:rFonts w:eastAsiaTheme="minorEastAsia" w:cstheme="minorHAnsi"/>
            <w:color w:val="00853E"/>
          </w:rPr>
          <w:t>https://online.unt.edu/learn</w:t>
        </w:r>
      </w:hyperlink>
      <w:r w:rsidRPr="009E62BC">
        <w:rPr>
          <w:rFonts w:eastAsiaTheme="minorEastAsia" w:cstheme="minorHAnsi"/>
        </w:rPr>
        <w:t>)</w:t>
      </w:r>
      <w:r>
        <w:rPr>
          <w:rFonts w:eastAsiaTheme="minorEastAsia" w:cstheme="minorHAnsi"/>
        </w:rPr>
        <w:t>.</w:t>
      </w:r>
    </w:p>
    <w:p w14:paraId="68E91A30" w14:textId="77777777" w:rsidR="002F7630" w:rsidRDefault="002F7630" w:rsidP="00EC6692">
      <w:pPr>
        <w:pStyle w:val="Heading3"/>
      </w:pPr>
      <w:r>
        <w:t>Minimum Technology Requirements</w:t>
      </w:r>
    </w:p>
    <w:p w14:paraId="55FFDC4D" w14:textId="13918486" w:rsidR="00785729" w:rsidRDefault="00785729" w:rsidP="00785729">
      <w:r>
        <w:t>This course requires you to use and possess the following:</w:t>
      </w:r>
    </w:p>
    <w:p w14:paraId="4E3AB946" w14:textId="6F20BD02" w:rsidR="002F7630" w:rsidRDefault="002F7630" w:rsidP="002F7630">
      <w:pPr>
        <w:pStyle w:val="ListParagraph"/>
        <w:numPr>
          <w:ilvl w:val="0"/>
          <w:numId w:val="2"/>
        </w:numPr>
      </w:pPr>
      <w:r>
        <w:t>Computer</w:t>
      </w:r>
    </w:p>
    <w:p w14:paraId="388F6F25" w14:textId="24E0EE51" w:rsidR="006F5F75" w:rsidRDefault="006F5F75" w:rsidP="002F7630">
      <w:pPr>
        <w:pStyle w:val="ListParagraph"/>
        <w:numPr>
          <w:ilvl w:val="0"/>
          <w:numId w:val="2"/>
        </w:numPr>
      </w:pPr>
      <w:r>
        <w:t xml:space="preserve">Reliable internet access </w:t>
      </w:r>
    </w:p>
    <w:p w14:paraId="3A25C278" w14:textId="4605EAD5" w:rsidR="002F7630" w:rsidRDefault="002F7630" w:rsidP="00E368EB">
      <w:pPr>
        <w:pStyle w:val="ListParagraph"/>
        <w:numPr>
          <w:ilvl w:val="0"/>
          <w:numId w:val="2"/>
        </w:numPr>
      </w:pPr>
      <w:r>
        <w:t>Speakers</w:t>
      </w:r>
      <w:r w:rsidR="0032089F">
        <w:t xml:space="preserve"> or headphones</w:t>
      </w:r>
    </w:p>
    <w:p w14:paraId="75211D11" w14:textId="5C2D60D5" w:rsidR="00E54491" w:rsidRDefault="002F7630" w:rsidP="00E54491">
      <w:pPr>
        <w:pStyle w:val="ListParagraph"/>
        <w:numPr>
          <w:ilvl w:val="0"/>
          <w:numId w:val="2"/>
        </w:numPr>
        <w:spacing w:after="0"/>
      </w:pPr>
      <w:r>
        <w:t>Microsoft Office Suite</w:t>
      </w:r>
      <w:r w:rsidR="007422F5">
        <w:t xml:space="preserve">, including Word </w:t>
      </w:r>
    </w:p>
    <w:p w14:paraId="38A7F188" w14:textId="63919AD5" w:rsidR="002F3728" w:rsidRDefault="0058541F" w:rsidP="00E54491">
      <w:pPr>
        <w:pStyle w:val="ListParagraph"/>
        <w:numPr>
          <w:ilvl w:val="0"/>
          <w:numId w:val="2"/>
        </w:numPr>
        <w:spacing w:after="0"/>
      </w:pPr>
      <w:r>
        <w:t>Lockdown Browser</w:t>
      </w:r>
    </w:p>
    <w:p w14:paraId="4CCF339A" w14:textId="24874363" w:rsidR="00E15E5E" w:rsidRDefault="00E15E5E" w:rsidP="00E54491">
      <w:pPr>
        <w:pStyle w:val="ListParagraph"/>
        <w:numPr>
          <w:ilvl w:val="0"/>
          <w:numId w:val="2"/>
        </w:numPr>
        <w:spacing w:after="0"/>
      </w:pPr>
      <w:r>
        <w:t xml:space="preserve">Digital </w:t>
      </w:r>
      <w:proofErr w:type="gramStart"/>
      <w:r>
        <w:t>camera</w:t>
      </w:r>
      <w:proofErr w:type="gramEnd"/>
      <w:r>
        <w:t xml:space="preserve"> (</w:t>
      </w:r>
      <w:proofErr w:type="gramStart"/>
      <w:r>
        <w:t>smartphone is</w:t>
      </w:r>
      <w:proofErr w:type="gramEnd"/>
      <w:r>
        <w:t xml:space="preserve"> fine)</w:t>
      </w:r>
    </w:p>
    <w:p w14:paraId="70BA64AC" w14:textId="0374482A" w:rsidR="00E6000F" w:rsidRDefault="00E6000F" w:rsidP="00E54491">
      <w:pPr>
        <w:pStyle w:val="ListParagraph"/>
        <w:numPr>
          <w:ilvl w:val="0"/>
          <w:numId w:val="2"/>
        </w:numPr>
        <w:spacing w:after="0"/>
      </w:pPr>
      <w:r>
        <w:t>AI</w:t>
      </w:r>
      <w:r w:rsidR="002F53C4">
        <w:t xml:space="preserve"> model</w:t>
      </w:r>
      <w:r>
        <w:t xml:space="preserve"> that can analyze images, such as Google’s Gemini</w:t>
      </w:r>
      <w:r w:rsidR="008A45AA">
        <w:t>, ChatGPT, or Claude</w:t>
      </w:r>
      <w:r w:rsidR="007E78BA">
        <w:t>.</w:t>
      </w:r>
    </w:p>
    <w:p w14:paraId="58EAAC46" w14:textId="420FBC5F" w:rsidR="008231C1" w:rsidRDefault="008231C1" w:rsidP="00E54491">
      <w:pPr>
        <w:pStyle w:val="ListParagraph"/>
        <w:numPr>
          <w:ilvl w:val="0"/>
          <w:numId w:val="2"/>
        </w:numPr>
        <w:spacing w:after="0"/>
      </w:pPr>
      <w:r>
        <w:t xml:space="preserve">Text-to-Image Generative AI </w:t>
      </w:r>
      <w:proofErr w:type="gramStart"/>
      <w:r w:rsidR="002D29A0">
        <w:t>platform</w:t>
      </w:r>
      <w:proofErr w:type="gramEnd"/>
      <w:r w:rsidR="002D29A0">
        <w:t xml:space="preserve"> such as Openart.ai, </w:t>
      </w:r>
      <w:r w:rsidR="003C7A6F">
        <w:t xml:space="preserve">Imagen on Google’s Gemini, </w:t>
      </w:r>
      <w:r w:rsidR="00D07395">
        <w:t xml:space="preserve">Adobe Firefly, </w:t>
      </w:r>
      <w:r w:rsidR="00556CF4">
        <w:t>Microsoft</w:t>
      </w:r>
      <w:r w:rsidR="00D07395">
        <w:t xml:space="preserve"> Designer</w:t>
      </w:r>
      <w:r w:rsidR="00556CF4">
        <w:t>’s DallE-3</w:t>
      </w:r>
    </w:p>
    <w:p w14:paraId="55FF9E88" w14:textId="7F8861B4" w:rsidR="00E07387" w:rsidRDefault="00E54491" w:rsidP="005C756C">
      <w:pPr>
        <w:pStyle w:val="ListParagraph"/>
        <w:numPr>
          <w:ilvl w:val="0"/>
          <w:numId w:val="2"/>
        </w:numPr>
        <w:rPr>
          <w:rStyle w:val="Hyperlink"/>
          <w:color w:val="auto"/>
          <w:u w:val="none"/>
        </w:rPr>
      </w:pPr>
      <w:hyperlink r:id="rId12" w:history="1">
        <w:r w:rsidRPr="003829E2">
          <w:rPr>
            <w:rStyle w:val="Hyperlink"/>
          </w:rPr>
          <w:t>Canvas Technical Requirements</w:t>
        </w:r>
      </w:hyperlink>
      <w:r w:rsidR="003829E2">
        <w:t xml:space="preserve"> (</w:t>
      </w:r>
      <w:r w:rsidR="001C599D" w:rsidRPr="001C3DD0">
        <w:t>https://clear.unt.edu/supported-technologies/canvas/requirements</w:t>
      </w:r>
      <w:r w:rsidR="003829E2">
        <w:rPr>
          <w:rStyle w:val="Hyperlink"/>
          <w:color w:val="auto"/>
          <w:u w:val="none"/>
        </w:rPr>
        <w:t>)</w:t>
      </w:r>
    </w:p>
    <w:p w14:paraId="4C5786D0" w14:textId="292BB560" w:rsidR="002F7630" w:rsidRDefault="002F7630" w:rsidP="00EC6692">
      <w:pPr>
        <w:pStyle w:val="Heading3"/>
      </w:pPr>
      <w:r>
        <w:t>Computer Skills &amp; Digital Literacy</w:t>
      </w:r>
    </w:p>
    <w:p w14:paraId="0CD9F088" w14:textId="6F6AD18E" w:rsidR="00B075D4" w:rsidRPr="00B075D4" w:rsidRDefault="00B075D4" w:rsidP="00B075D4">
      <w:r>
        <w:t>This course requires you to perform the following functions:</w:t>
      </w:r>
    </w:p>
    <w:p w14:paraId="0D3EB3EB" w14:textId="4D5DF89E" w:rsidR="002F7630" w:rsidRDefault="002F7630" w:rsidP="002F7630">
      <w:pPr>
        <w:pStyle w:val="ListParagraph"/>
        <w:numPr>
          <w:ilvl w:val="0"/>
          <w:numId w:val="3"/>
        </w:numPr>
      </w:pPr>
      <w:r>
        <w:t>Us</w:t>
      </w:r>
      <w:r w:rsidR="00B075D4">
        <w:t>e</w:t>
      </w:r>
      <w:r>
        <w:t xml:space="preserve"> Canvas</w:t>
      </w:r>
    </w:p>
    <w:p w14:paraId="3988FAB0" w14:textId="40040B0F" w:rsidR="002F7630" w:rsidRDefault="002F7630" w:rsidP="002F7630">
      <w:pPr>
        <w:pStyle w:val="ListParagraph"/>
        <w:numPr>
          <w:ilvl w:val="0"/>
          <w:numId w:val="3"/>
        </w:numPr>
      </w:pPr>
      <w:r>
        <w:t>Us</w:t>
      </w:r>
      <w:r w:rsidR="00B075D4">
        <w:t>e</w:t>
      </w:r>
      <w:r>
        <w:t xml:space="preserve"> email</w:t>
      </w:r>
      <w:r w:rsidR="00B075D4">
        <w:t xml:space="preserve"> within Canvas</w:t>
      </w:r>
      <w:r>
        <w:t xml:space="preserve"> </w:t>
      </w:r>
    </w:p>
    <w:p w14:paraId="3227E01C" w14:textId="5C20137F" w:rsidR="00E04191" w:rsidRDefault="00BA4BE5" w:rsidP="002F7630">
      <w:pPr>
        <w:pStyle w:val="ListParagraph"/>
        <w:numPr>
          <w:ilvl w:val="0"/>
          <w:numId w:val="3"/>
        </w:numPr>
      </w:pPr>
      <w:r>
        <w:t>Download and save</w:t>
      </w:r>
      <w:r w:rsidR="00E04191">
        <w:t xml:space="preserve"> digital images</w:t>
      </w:r>
    </w:p>
    <w:p w14:paraId="0DA1909F" w14:textId="322239B4" w:rsidR="0032089F" w:rsidRDefault="0032089F" w:rsidP="002F7630">
      <w:pPr>
        <w:pStyle w:val="ListParagraph"/>
        <w:numPr>
          <w:ilvl w:val="0"/>
          <w:numId w:val="3"/>
        </w:numPr>
      </w:pPr>
      <w:r>
        <w:t>Take screenshots</w:t>
      </w:r>
    </w:p>
    <w:p w14:paraId="76A239AD" w14:textId="7252A4F2" w:rsidR="00B075D4" w:rsidRDefault="002F7630" w:rsidP="00B075D4">
      <w:pPr>
        <w:pStyle w:val="ListParagraph"/>
        <w:numPr>
          <w:ilvl w:val="0"/>
          <w:numId w:val="3"/>
        </w:numPr>
      </w:pPr>
      <w:r>
        <w:t>Us</w:t>
      </w:r>
      <w:r w:rsidR="00B075D4">
        <w:t>e the</w:t>
      </w:r>
      <w:r>
        <w:t xml:space="preserve"> </w:t>
      </w:r>
      <w:r w:rsidR="00785729">
        <w:t xml:space="preserve">word processing </w:t>
      </w:r>
      <w:r w:rsidR="00B70E13">
        <w:t>app</w:t>
      </w:r>
      <w:r w:rsidR="00785729">
        <w:t xml:space="preserve"> Word</w:t>
      </w:r>
    </w:p>
    <w:p w14:paraId="6D704F5E" w14:textId="3440D17F" w:rsidR="00C63214" w:rsidRDefault="00C63214" w:rsidP="00B075D4">
      <w:pPr>
        <w:pStyle w:val="ListParagraph"/>
        <w:numPr>
          <w:ilvl w:val="0"/>
          <w:numId w:val="3"/>
        </w:numPr>
      </w:pPr>
      <w:r>
        <w:t>Generate images from prompts on an AI text-to-image platform</w:t>
      </w:r>
    </w:p>
    <w:p w14:paraId="3B7AACE9" w14:textId="1E55881D" w:rsidR="00436833" w:rsidRDefault="00436833" w:rsidP="00B075D4">
      <w:pPr>
        <w:pStyle w:val="ListParagraph"/>
        <w:numPr>
          <w:ilvl w:val="0"/>
          <w:numId w:val="3"/>
        </w:numPr>
      </w:pPr>
      <w:r>
        <w:lastRenderedPageBreak/>
        <w:t xml:space="preserve">Download and install </w:t>
      </w:r>
      <w:proofErr w:type="spellStart"/>
      <w:r>
        <w:t>Respondus</w:t>
      </w:r>
      <w:proofErr w:type="spellEnd"/>
      <w:r>
        <w:t xml:space="preserve"> Lockdown Browser</w:t>
      </w:r>
    </w:p>
    <w:p w14:paraId="3125ADF1" w14:textId="77777777" w:rsidR="005C7253" w:rsidRDefault="005C7253" w:rsidP="005C7253">
      <w:pPr>
        <w:pStyle w:val="Heading3"/>
      </w:pPr>
      <w:r>
        <w:t>Technical Assistance</w:t>
      </w:r>
    </w:p>
    <w:p w14:paraId="79C2E87E" w14:textId="77777777" w:rsidR="00C84A71" w:rsidRDefault="00C84A71" w:rsidP="00C84A71">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Pr>
          <w:rFonts w:cs="Arial"/>
        </w:rPr>
        <w:t>that</w:t>
      </w:r>
      <w:r w:rsidRPr="00F058D6">
        <w:rPr>
          <w:rFonts w:cs="Arial"/>
        </w:rPr>
        <w:t xml:space="preserve"> prevents </w:t>
      </w:r>
      <w:r>
        <w:rPr>
          <w:rFonts w:cs="Arial"/>
        </w:rPr>
        <w:t xml:space="preserve">all UNT </w:t>
      </w:r>
      <w:r w:rsidRPr="00F058D6">
        <w:rPr>
          <w:rFonts w:cs="Arial"/>
        </w:rPr>
        <w:t xml:space="preserve">students from completing a time sensitive assessment activity, the instructor will extend the time windows and provide </w:t>
      </w:r>
      <w:proofErr w:type="gramStart"/>
      <w:r w:rsidRPr="00F058D6">
        <w:rPr>
          <w:rFonts w:cs="Arial"/>
        </w:rPr>
        <w:t>an appropriate</w:t>
      </w:r>
      <w:proofErr w:type="gramEnd"/>
      <w:r w:rsidRPr="00F058D6">
        <w:rPr>
          <w:rFonts w:cs="Arial"/>
        </w:rPr>
        <w:t xml:space="preserve"> accommodation based on the situation. </w:t>
      </w:r>
    </w:p>
    <w:p w14:paraId="455E1C90" w14:textId="77777777" w:rsidR="00C84A71" w:rsidRDefault="00C84A71" w:rsidP="00C84A71">
      <w:pPr>
        <w:rPr>
          <w:rFonts w:cs="Arial"/>
        </w:rPr>
      </w:pPr>
      <w:r>
        <w:rPr>
          <w:rFonts w:cs="Arial"/>
        </w:rPr>
        <w:t>Individual technical difficulties—including power outages at your home or dorm—do not warrant extensions. Know where you will complete work, if power or internet goes out where you live. UNT’s computer labs are always available.</w:t>
      </w:r>
    </w:p>
    <w:p w14:paraId="467AA4A4" w14:textId="77777777" w:rsidR="00C84A71" w:rsidRDefault="00C84A71" w:rsidP="00C84A71">
      <w:pPr>
        <w:rPr>
          <w:rFonts w:cs="Arial"/>
        </w:rPr>
      </w:pPr>
      <w:r w:rsidRPr="00F058D6">
        <w:rPr>
          <w:rFonts w:cs="Arial"/>
        </w:rPr>
        <w:t>Students should immediately report any problems to the UNT Student Help Desk</w:t>
      </w:r>
      <w:r>
        <w:rPr>
          <w:rFonts w:cs="Arial"/>
        </w:rPr>
        <w:t>.</w:t>
      </w:r>
      <w:r w:rsidRPr="00F058D6">
        <w:rPr>
          <w:rFonts w:cs="Arial"/>
        </w:rPr>
        <w:t xml:space="preserve">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6A0B09BB" w14:textId="77777777" w:rsidR="00C84A71" w:rsidRDefault="00C84A71" w:rsidP="00C84A71">
      <w:pPr>
        <w:spacing w:after="0"/>
      </w:pPr>
      <w:r w:rsidRPr="00EE437C">
        <w:rPr>
          <w:b/>
        </w:rPr>
        <w:t>UIT Help Desk</w:t>
      </w:r>
      <w:r>
        <w:t xml:space="preserve">: </w:t>
      </w:r>
      <w:hyperlink r:id="rId13" w:history="1">
        <w:r w:rsidRPr="00A316C7">
          <w:rPr>
            <w:rStyle w:val="Hyperlink"/>
          </w:rPr>
          <w:t>UIT Student Help Desk site</w:t>
        </w:r>
      </w:hyperlink>
      <w:r>
        <w:t xml:space="preserve"> (</w:t>
      </w:r>
      <w:r w:rsidRPr="00A316C7">
        <w:t>http://www.unt.edu/helpdesk/index.htm</w:t>
      </w:r>
      <w:r>
        <w:rPr>
          <w:rStyle w:val="Hyperlink"/>
        </w:rPr>
        <w:t>)</w:t>
      </w:r>
    </w:p>
    <w:p w14:paraId="44814930" w14:textId="77777777" w:rsidR="00C84A71" w:rsidRPr="00EB13B7" w:rsidRDefault="00C84A71" w:rsidP="00C84A71">
      <w:pPr>
        <w:spacing w:after="0"/>
      </w:pPr>
      <w:r w:rsidRPr="00EE437C">
        <w:rPr>
          <w:rFonts w:ascii="Calibri" w:hAnsi="Calibri" w:cs="Calibri"/>
          <w:b/>
        </w:rPr>
        <w:t>Email</w:t>
      </w:r>
      <w:r w:rsidRPr="00C710BF">
        <w:rPr>
          <w:rFonts w:ascii="Calibri" w:hAnsi="Calibri" w:cs="Calibri"/>
        </w:rPr>
        <w:t xml:space="preserve">: </w:t>
      </w:r>
      <w:hyperlink r:id="rId14" w:history="1">
        <w:r w:rsidRPr="00C710BF">
          <w:rPr>
            <w:rStyle w:val="Hyperlink"/>
            <w:rFonts w:ascii="Calibri" w:hAnsi="Calibri" w:cs="Calibri"/>
          </w:rPr>
          <w:t>helpdesk@unt.edu</w:t>
        </w:r>
      </w:hyperlink>
      <w:r w:rsidRPr="00C710BF">
        <w:rPr>
          <w:rFonts w:ascii="Calibri" w:hAnsi="Calibri" w:cs="Calibri"/>
        </w:rPr>
        <w:t xml:space="preserve">     </w:t>
      </w:r>
    </w:p>
    <w:p w14:paraId="2EE192C0" w14:textId="77777777" w:rsidR="00C84A71" w:rsidRPr="00C710BF" w:rsidRDefault="00C84A71" w:rsidP="00C84A71">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1EC7A133" w14:textId="77777777" w:rsidR="00C84A71" w:rsidRPr="00C710BF" w:rsidRDefault="00C84A71" w:rsidP="00C84A71">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xml:space="preserve">: Sage Hall, Room </w:t>
      </w:r>
      <w:r>
        <w:rPr>
          <w:rFonts w:ascii="Calibri" w:hAnsi="Calibri" w:cs="Calibri"/>
          <w:sz w:val="22"/>
          <w:szCs w:val="22"/>
        </w:rPr>
        <w:t>3</w:t>
      </w:r>
      <w:r w:rsidRPr="00C710BF">
        <w:rPr>
          <w:rFonts w:ascii="Calibri" w:hAnsi="Calibri" w:cs="Calibri"/>
          <w:sz w:val="22"/>
          <w:szCs w:val="22"/>
        </w:rPr>
        <w:t>30</w:t>
      </w:r>
    </w:p>
    <w:p w14:paraId="6B7FE602" w14:textId="77777777" w:rsidR="00C84A71" w:rsidRDefault="00C84A71" w:rsidP="00C84A71">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24A7DBAE" w14:textId="77777777" w:rsidR="00C84A71" w:rsidRDefault="00C84A71" w:rsidP="00C84A71">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56A36CEA" w14:textId="77777777" w:rsidR="00C84A71" w:rsidRDefault="00C84A71" w:rsidP="00C84A71">
      <w:pPr>
        <w:pStyle w:val="BodyText"/>
        <w:numPr>
          <w:ilvl w:val="0"/>
          <w:numId w:val="12"/>
        </w:numPr>
        <w:ind w:right="147"/>
        <w:rPr>
          <w:rFonts w:ascii="Calibri" w:hAnsi="Calibri" w:cs="Calibri"/>
          <w:sz w:val="22"/>
          <w:szCs w:val="22"/>
        </w:rPr>
      </w:pPr>
      <w:r>
        <w:rPr>
          <w:rFonts w:ascii="Calibri" w:hAnsi="Calibri" w:cs="Calibri"/>
          <w:sz w:val="22"/>
          <w:szCs w:val="22"/>
        </w:rPr>
        <w:t>Monday-Thursday: 8am-9pm</w:t>
      </w:r>
    </w:p>
    <w:p w14:paraId="56962A84" w14:textId="77777777" w:rsidR="00C84A71" w:rsidRDefault="00C84A71" w:rsidP="00C84A71">
      <w:pPr>
        <w:pStyle w:val="BodyText"/>
        <w:numPr>
          <w:ilvl w:val="0"/>
          <w:numId w:val="12"/>
        </w:numPr>
        <w:ind w:right="147"/>
        <w:rPr>
          <w:rFonts w:ascii="Calibri" w:hAnsi="Calibri" w:cs="Calibri"/>
          <w:sz w:val="22"/>
          <w:szCs w:val="22"/>
        </w:rPr>
      </w:pPr>
      <w:r>
        <w:rPr>
          <w:rFonts w:ascii="Calibri" w:hAnsi="Calibri" w:cs="Calibri"/>
          <w:sz w:val="22"/>
          <w:szCs w:val="22"/>
        </w:rPr>
        <w:t>Friday: 8am-5pm</w:t>
      </w:r>
    </w:p>
    <w:p w14:paraId="59E9FE2A" w14:textId="77777777" w:rsidR="00C84A71" w:rsidRDefault="00C84A71" w:rsidP="00C84A71">
      <w:pPr>
        <w:pStyle w:val="BodyText"/>
        <w:numPr>
          <w:ilvl w:val="0"/>
          <w:numId w:val="12"/>
        </w:numPr>
        <w:ind w:right="147"/>
        <w:rPr>
          <w:rFonts w:ascii="Calibri" w:hAnsi="Calibri" w:cs="Calibri"/>
          <w:sz w:val="22"/>
          <w:szCs w:val="22"/>
        </w:rPr>
      </w:pPr>
      <w:r>
        <w:rPr>
          <w:rFonts w:ascii="Calibri" w:hAnsi="Calibri" w:cs="Calibri"/>
          <w:sz w:val="22"/>
          <w:szCs w:val="22"/>
        </w:rPr>
        <w:t>Saturday-Sunday: 11am-3pm</w:t>
      </w:r>
    </w:p>
    <w:p w14:paraId="00C886E6" w14:textId="77777777" w:rsidR="00C84A71" w:rsidRDefault="00C84A71" w:rsidP="00C84A71">
      <w:pPr>
        <w:pStyle w:val="BodyText"/>
        <w:ind w:left="0" w:right="147"/>
        <w:rPr>
          <w:rFonts w:ascii="Calibri" w:hAnsi="Calibri" w:cs="Calibri"/>
          <w:sz w:val="22"/>
          <w:szCs w:val="22"/>
        </w:rPr>
      </w:pPr>
    </w:p>
    <w:p w14:paraId="769FA2AD" w14:textId="7A618DA1" w:rsidR="005C7253" w:rsidRPr="005C7253" w:rsidRDefault="00C84A71"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5"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51F98808"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Speak from personal experiences. Use “I” statements to share thoughts and feelings. Try not to speak on behalf of groups or other individuals</w:t>
      </w:r>
      <w:r w:rsidR="0032089F">
        <w:rPr>
          <w:rFonts w:cstheme="minorHAnsi"/>
          <w:shd w:val="clear" w:color="auto" w:fill="FFFFFF"/>
        </w:rPr>
        <w:t>’</w:t>
      </w:r>
      <w:r w:rsidRPr="00E50393">
        <w:rPr>
          <w:rFonts w:cstheme="minorHAnsi"/>
          <w:shd w:val="clear" w:color="auto" w:fill="FFFFFF"/>
        </w:rPr>
        <w:t xml:space="preserve">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lastRenderedPageBreak/>
        <w:t>Proofread and fact-check your sources</w:t>
      </w:r>
      <w:r>
        <w:rPr>
          <w:rFonts w:cstheme="minorHAnsi"/>
          <w:shd w:val="clear" w:color="auto" w:fill="FFFFFF"/>
        </w:rPr>
        <w:t>.</w:t>
      </w:r>
    </w:p>
    <w:p w14:paraId="4FC2F7B0" w14:textId="7C365D51"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778814CE" w14:textId="1EC29639" w:rsidR="00833B98" w:rsidRDefault="009C70A7" w:rsidP="00EE437C">
      <w:r w:rsidRPr="009C70A7">
        <w:t>Content in the arts can sometimes include works, situations, actions, and language that can be personally challenging or offensive to some students on the grounds, for example</w:t>
      </w:r>
      <w:proofErr w:type="gramStart"/>
      <w:r w:rsidRPr="009C70A7">
        <w:t>, of</w:t>
      </w:r>
      <w:proofErr w:type="gramEnd"/>
      <w:r w:rsidRPr="009C70A7">
        <w:t xml:space="preserve">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2B1641B1" w14:textId="77777777" w:rsidR="004920F8" w:rsidRDefault="004920F8" w:rsidP="00EE437C"/>
    <w:p w14:paraId="5E3AB0F8" w14:textId="69E4ADDF" w:rsidR="00291946" w:rsidRDefault="006E25C5" w:rsidP="00EC6692">
      <w:pPr>
        <w:pStyle w:val="Heading2"/>
      </w:pPr>
      <w:r>
        <w:t>Course Requirements</w:t>
      </w:r>
    </w:p>
    <w:p w14:paraId="48D5C4A5" w14:textId="3F8A6FBD" w:rsidR="00A73EF3" w:rsidRDefault="00822FAD" w:rsidP="003D44DF">
      <w:pPr>
        <w:spacing w:after="0"/>
      </w:pPr>
      <w:r w:rsidRPr="00895900">
        <w:rPr>
          <w:b/>
          <w:bCs/>
        </w:rPr>
        <w:t>Module</w:t>
      </w:r>
      <w:r>
        <w:t xml:space="preserve">: </w:t>
      </w:r>
      <w:r w:rsidR="005755DD" w:rsidRPr="00FD1DD5">
        <w:t>Course Introduction</w:t>
      </w:r>
    </w:p>
    <w:p w14:paraId="04EF40D9" w14:textId="082BCFD9" w:rsidR="00D03135" w:rsidRDefault="005755DD" w:rsidP="0012705F">
      <w:pPr>
        <w:pStyle w:val="ListParagraph"/>
        <w:numPr>
          <w:ilvl w:val="0"/>
          <w:numId w:val="31"/>
        </w:numPr>
        <w:spacing w:after="0"/>
      </w:pPr>
      <w:r w:rsidRPr="00FD1DD5">
        <w:t>Quiz</w:t>
      </w:r>
      <w:r w:rsidR="008669AF">
        <w:t>, 50 points</w:t>
      </w:r>
      <w:r w:rsidR="00AD79BA">
        <w:t>—</w:t>
      </w:r>
      <w:r w:rsidR="00822FAD">
        <w:t>due</w:t>
      </w:r>
      <w:r w:rsidR="00AD79BA">
        <w:t xml:space="preserve"> </w:t>
      </w:r>
      <w:r w:rsidR="00BB16F6">
        <w:t>1/</w:t>
      </w:r>
      <w:r w:rsidR="00AD2B99">
        <w:t>20</w:t>
      </w:r>
    </w:p>
    <w:p w14:paraId="7A811A3A" w14:textId="7E8E83C4" w:rsidR="008F42E3" w:rsidRDefault="008F42E3" w:rsidP="0012705F">
      <w:pPr>
        <w:pStyle w:val="ListParagraph"/>
        <w:numPr>
          <w:ilvl w:val="0"/>
          <w:numId w:val="31"/>
        </w:numPr>
        <w:spacing w:after="0"/>
      </w:pPr>
      <w:r>
        <w:t>Textbook Check, 0 points</w:t>
      </w:r>
      <w:r w:rsidR="00ED3798">
        <w:t xml:space="preserve">—due </w:t>
      </w:r>
      <w:r w:rsidR="00BB16F6">
        <w:t>1/</w:t>
      </w:r>
      <w:r w:rsidR="00AD2B99">
        <w:t>20</w:t>
      </w:r>
    </w:p>
    <w:p w14:paraId="5AB61A0D" w14:textId="7DA6EDA3" w:rsidR="009F4D2C" w:rsidRPr="00FD1DD5" w:rsidRDefault="009F4D2C" w:rsidP="0012705F">
      <w:pPr>
        <w:pStyle w:val="ListParagraph"/>
        <w:numPr>
          <w:ilvl w:val="0"/>
          <w:numId w:val="31"/>
        </w:numPr>
        <w:spacing w:after="0"/>
      </w:pPr>
      <w:r>
        <w:t>Discussion</w:t>
      </w:r>
      <w:r w:rsidR="00BA5ED8">
        <w:t xml:space="preserve"> 1</w:t>
      </w:r>
      <w:r>
        <w:t xml:space="preserve">, </w:t>
      </w:r>
      <w:r w:rsidR="00F15170">
        <w:t>50</w:t>
      </w:r>
      <w:r w:rsidR="00C80462">
        <w:t xml:space="preserve"> points</w:t>
      </w:r>
      <w:r w:rsidR="00AD79BA">
        <w:t xml:space="preserve">—due </w:t>
      </w:r>
      <w:r w:rsidR="00BB16F6">
        <w:t>1/</w:t>
      </w:r>
      <w:r w:rsidR="00AD2B99">
        <w:t>20</w:t>
      </w:r>
    </w:p>
    <w:p w14:paraId="1CA78092" w14:textId="77777777" w:rsidR="008669AF" w:rsidRDefault="008669AF" w:rsidP="003D44DF">
      <w:pPr>
        <w:spacing w:after="0"/>
      </w:pPr>
    </w:p>
    <w:p w14:paraId="066C9DF9" w14:textId="1FBBADB2" w:rsidR="00FB3E7F" w:rsidRDefault="00FB3E7F" w:rsidP="003D44DF">
      <w:pPr>
        <w:spacing w:after="0"/>
      </w:pPr>
      <w:r w:rsidRPr="00895900">
        <w:rPr>
          <w:b/>
          <w:bCs/>
        </w:rPr>
        <w:t>Module</w:t>
      </w:r>
      <w:r>
        <w:t xml:space="preserve">: </w:t>
      </w:r>
      <w:r w:rsidRPr="00AD79BA">
        <w:t>Getting Ready for</w:t>
      </w:r>
      <w:r>
        <w:t xml:space="preserve"> Learning How to Analyze Art</w:t>
      </w:r>
    </w:p>
    <w:p w14:paraId="0673BF8E" w14:textId="41C6A235" w:rsidR="00FB3E7F" w:rsidRDefault="00FB3E7F" w:rsidP="00FB3E7F">
      <w:pPr>
        <w:pStyle w:val="ListParagraph"/>
        <w:numPr>
          <w:ilvl w:val="0"/>
          <w:numId w:val="32"/>
        </w:numPr>
        <w:spacing w:after="0"/>
      </w:pPr>
      <w:r>
        <w:t xml:space="preserve">REVEL Readings and Questions, </w:t>
      </w:r>
      <w:r w:rsidR="00FF52AD">
        <w:t>27</w:t>
      </w:r>
      <w:r>
        <w:t xml:space="preserve"> points—due </w:t>
      </w:r>
      <w:r w:rsidR="00D300E5">
        <w:t>1</w:t>
      </w:r>
      <w:r w:rsidR="00D34651">
        <w:t>/21</w:t>
      </w:r>
    </w:p>
    <w:p w14:paraId="2A2CA524" w14:textId="4A5BD93B" w:rsidR="00337289" w:rsidRDefault="00337289" w:rsidP="003D44DF">
      <w:pPr>
        <w:spacing w:after="0"/>
      </w:pPr>
    </w:p>
    <w:p w14:paraId="4667E040" w14:textId="243BEE2B" w:rsidR="00245E97" w:rsidRDefault="00245E97" w:rsidP="003D44DF">
      <w:pPr>
        <w:spacing w:after="0"/>
      </w:pPr>
      <w:r w:rsidRPr="00895900">
        <w:rPr>
          <w:b/>
          <w:bCs/>
        </w:rPr>
        <w:t>Module</w:t>
      </w:r>
      <w:r>
        <w:t>: Learning How to Analyze Art</w:t>
      </w:r>
    </w:p>
    <w:p w14:paraId="16225CF8" w14:textId="6577CB69" w:rsidR="003D44DF" w:rsidRDefault="003D44DF" w:rsidP="0012705F">
      <w:pPr>
        <w:pStyle w:val="ListParagraph"/>
        <w:numPr>
          <w:ilvl w:val="0"/>
          <w:numId w:val="32"/>
        </w:numPr>
        <w:spacing w:after="0"/>
      </w:pPr>
      <w:r w:rsidRPr="00FD1DD5">
        <w:t xml:space="preserve">Quiz, </w:t>
      </w:r>
      <w:r w:rsidR="0062641B" w:rsidRPr="00FD1DD5">
        <w:t>50 points</w:t>
      </w:r>
      <w:r w:rsidR="00AD79BA">
        <w:t xml:space="preserve">—due </w:t>
      </w:r>
      <w:r w:rsidR="00D34651">
        <w:t>1/26</w:t>
      </w:r>
    </w:p>
    <w:p w14:paraId="3FBF97B4" w14:textId="7228D3F5" w:rsidR="00891F61" w:rsidRDefault="008D0BDA" w:rsidP="0012705F">
      <w:pPr>
        <w:pStyle w:val="ListParagraph"/>
        <w:numPr>
          <w:ilvl w:val="0"/>
          <w:numId w:val="32"/>
        </w:numPr>
        <w:spacing w:after="0"/>
      </w:pPr>
      <w:r>
        <w:t>Practicing</w:t>
      </w:r>
      <w:r w:rsidR="006C44B9">
        <w:t xml:space="preserve"> Analysis</w:t>
      </w:r>
      <w:r w:rsidR="00201F22">
        <w:t xml:space="preserve">, </w:t>
      </w:r>
      <w:r w:rsidR="009E67BD">
        <w:t>5</w:t>
      </w:r>
      <w:r w:rsidR="00101BEC">
        <w:t>5</w:t>
      </w:r>
      <w:r w:rsidR="00201F22">
        <w:t xml:space="preserve"> points—due </w:t>
      </w:r>
      <w:r w:rsidR="00D34651">
        <w:t>1/2</w:t>
      </w:r>
      <w:r w:rsidR="00C737AF">
        <w:t>8</w:t>
      </w:r>
    </w:p>
    <w:p w14:paraId="4E5B7231" w14:textId="77777777" w:rsidR="00DF2E1B" w:rsidRPr="00FD1DD5" w:rsidRDefault="00DF2E1B" w:rsidP="00DF2E1B">
      <w:pPr>
        <w:pStyle w:val="ListParagraph"/>
        <w:spacing w:after="0"/>
      </w:pPr>
    </w:p>
    <w:p w14:paraId="1C8C2651" w14:textId="0B8BD671" w:rsidR="00245E97" w:rsidRDefault="00AD79BA" w:rsidP="003D44DF">
      <w:pPr>
        <w:spacing w:after="0"/>
      </w:pPr>
      <w:r w:rsidRPr="00895900">
        <w:rPr>
          <w:b/>
          <w:bCs/>
        </w:rPr>
        <w:t>Module</w:t>
      </w:r>
      <w:r>
        <w:t xml:space="preserve">: </w:t>
      </w:r>
      <w:r w:rsidRPr="00AD79BA">
        <w:t xml:space="preserve">Getting Ready for </w:t>
      </w:r>
      <w:r w:rsidR="00FB2FDB" w:rsidRPr="00FB2FDB">
        <w:t>Mid-19th Century Art in Europe and the US</w:t>
      </w:r>
    </w:p>
    <w:p w14:paraId="75CB79A1" w14:textId="542A1B56" w:rsidR="00AD79BA" w:rsidRDefault="00AD79BA" w:rsidP="0012705F">
      <w:pPr>
        <w:pStyle w:val="ListParagraph"/>
        <w:numPr>
          <w:ilvl w:val="0"/>
          <w:numId w:val="32"/>
        </w:numPr>
        <w:spacing w:after="0"/>
      </w:pPr>
      <w:r>
        <w:t xml:space="preserve">REVEL Readings and Questions, </w:t>
      </w:r>
      <w:r w:rsidR="00BE0800">
        <w:t>54</w:t>
      </w:r>
      <w:r>
        <w:t xml:space="preserve"> points—due </w:t>
      </w:r>
      <w:r w:rsidR="00C737AF">
        <w:t>2/2</w:t>
      </w:r>
    </w:p>
    <w:p w14:paraId="587833B3" w14:textId="77777777" w:rsidR="00F12378" w:rsidRDefault="00F12378" w:rsidP="003D44DF">
      <w:pPr>
        <w:spacing w:after="0"/>
      </w:pPr>
    </w:p>
    <w:p w14:paraId="1D5A5AFF" w14:textId="5949F572" w:rsidR="00F12378" w:rsidRDefault="00F12378" w:rsidP="003D44DF">
      <w:pPr>
        <w:spacing w:after="0"/>
      </w:pPr>
      <w:r w:rsidRPr="00895900">
        <w:rPr>
          <w:b/>
          <w:bCs/>
        </w:rPr>
        <w:t>Module</w:t>
      </w:r>
      <w:r>
        <w:t xml:space="preserve">: </w:t>
      </w:r>
      <w:r w:rsidR="00FB2FDB" w:rsidRPr="00FB2FDB">
        <w:t>Mid-19th Century Art in Europe and the US</w:t>
      </w:r>
    </w:p>
    <w:p w14:paraId="33B92880" w14:textId="18868FFF" w:rsidR="0062641B" w:rsidRDefault="0062641B" w:rsidP="0012705F">
      <w:pPr>
        <w:pStyle w:val="ListParagraph"/>
        <w:numPr>
          <w:ilvl w:val="0"/>
          <w:numId w:val="32"/>
        </w:numPr>
        <w:spacing w:after="0"/>
      </w:pPr>
      <w:r w:rsidRPr="00FD1DD5">
        <w:t xml:space="preserve">Quiz, </w:t>
      </w:r>
      <w:r w:rsidR="00AC0D36">
        <w:t>100</w:t>
      </w:r>
      <w:r w:rsidRPr="00FD1DD5">
        <w:t xml:space="preserve"> point</w:t>
      </w:r>
      <w:r w:rsidR="00F12378">
        <w:t xml:space="preserve">s—due </w:t>
      </w:r>
      <w:r w:rsidR="001D45D8">
        <w:t>2/</w:t>
      </w:r>
      <w:r w:rsidR="00C737AF">
        <w:t>4</w:t>
      </w:r>
    </w:p>
    <w:p w14:paraId="2A9DD57C" w14:textId="77777777" w:rsidR="00DF2E1B" w:rsidRDefault="00DF2E1B" w:rsidP="00DF2E1B">
      <w:pPr>
        <w:pStyle w:val="ListParagraph"/>
        <w:spacing w:after="0"/>
      </w:pPr>
    </w:p>
    <w:p w14:paraId="2344E765" w14:textId="7AD8D7ED" w:rsidR="00C15D30" w:rsidRDefault="00C15D30" w:rsidP="00C15D30">
      <w:pPr>
        <w:spacing w:after="0"/>
      </w:pPr>
      <w:r w:rsidRPr="00895900">
        <w:rPr>
          <w:b/>
          <w:bCs/>
        </w:rPr>
        <w:t>Module</w:t>
      </w:r>
      <w:r>
        <w:t>: Getting Ready for</w:t>
      </w:r>
      <w:r w:rsidR="00483B1B">
        <w:t xml:space="preserve"> </w:t>
      </w:r>
      <w:r w:rsidR="00DB6AAB">
        <w:t>Art of Africa</w:t>
      </w:r>
    </w:p>
    <w:p w14:paraId="256DDCAB" w14:textId="4D781AFA" w:rsidR="00C15D30" w:rsidRDefault="00C15D30" w:rsidP="00C15D30">
      <w:pPr>
        <w:pStyle w:val="ListParagraph"/>
        <w:numPr>
          <w:ilvl w:val="0"/>
          <w:numId w:val="32"/>
        </w:numPr>
        <w:spacing w:after="0"/>
      </w:pPr>
      <w:r>
        <w:t xml:space="preserve">REVEL Readings and Questions, </w:t>
      </w:r>
      <w:r w:rsidR="00B925E7">
        <w:t>60</w:t>
      </w:r>
      <w:r>
        <w:t xml:space="preserve"> points—due </w:t>
      </w:r>
      <w:r w:rsidR="001D45D8">
        <w:t>2/</w:t>
      </w:r>
      <w:r w:rsidR="00CF1D1C">
        <w:t>9</w:t>
      </w:r>
    </w:p>
    <w:p w14:paraId="02B750D6" w14:textId="77777777" w:rsidR="00C15D30" w:rsidRDefault="00C15D30" w:rsidP="00C15D30">
      <w:pPr>
        <w:spacing w:after="0"/>
      </w:pPr>
    </w:p>
    <w:p w14:paraId="4DA4C482" w14:textId="39AE76F8" w:rsidR="00C15D30" w:rsidRDefault="00C15D30" w:rsidP="00C15D30">
      <w:pPr>
        <w:spacing w:after="0"/>
      </w:pPr>
      <w:r w:rsidRPr="00895900">
        <w:rPr>
          <w:b/>
          <w:bCs/>
        </w:rPr>
        <w:t>Module</w:t>
      </w:r>
      <w:r>
        <w:t xml:space="preserve">: </w:t>
      </w:r>
      <w:r w:rsidR="00DB6AAB">
        <w:t>The Art of Africa</w:t>
      </w:r>
    </w:p>
    <w:p w14:paraId="451393DC" w14:textId="20A11150" w:rsidR="00C15D30" w:rsidRDefault="00C15D30" w:rsidP="00C15D30">
      <w:pPr>
        <w:pStyle w:val="ListParagraph"/>
        <w:numPr>
          <w:ilvl w:val="0"/>
          <w:numId w:val="32"/>
        </w:numPr>
        <w:spacing w:after="0"/>
      </w:pPr>
      <w:r w:rsidRPr="00FD1DD5">
        <w:t xml:space="preserve">Quiz, </w:t>
      </w:r>
      <w:r w:rsidR="005D64A7">
        <w:t>100</w:t>
      </w:r>
      <w:r w:rsidRPr="00FD1DD5">
        <w:t xml:space="preserve"> point</w:t>
      </w:r>
      <w:r>
        <w:t xml:space="preserve">s—due </w:t>
      </w:r>
      <w:r w:rsidR="001D45D8">
        <w:t>2/</w:t>
      </w:r>
      <w:r w:rsidR="00CF1D1C">
        <w:t>11</w:t>
      </w:r>
    </w:p>
    <w:p w14:paraId="2B3D9277" w14:textId="41F05EF2" w:rsidR="004F2D00" w:rsidRDefault="004F2D00" w:rsidP="007D580C">
      <w:pPr>
        <w:pStyle w:val="ListParagraph"/>
        <w:numPr>
          <w:ilvl w:val="0"/>
          <w:numId w:val="32"/>
        </w:numPr>
        <w:spacing w:after="0"/>
      </w:pPr>
      <w:r>
        <w:t xml:space="preserve">Discussion 2, 50 points—due </w:t>
      </w:r>
      <w:r w:rsidR="001D45D8">
        <w:t>2/</w:t>
      </w:r>
      <w:r w:rsidR="00CF1D1C">
        <w:t>11</w:t>
      </w:r>
    </w:p>
    <w:p w14:paraId="3B8F9335" w14:textId="77777777" w:rsidR="00DF2E1B" w:rsidRDefault="00DF2E1B" w:rsidP="00C15D30">
      <w:pPr>
        <w:spacing w:after="0"/>
      </w:pPr>
    </w:p>
    <w:p w14:paraId="15AD5EF6" w14:textId="662440F3" w:rsidR="00C15D30" w:rsidRDefault="00C15D30" w:rsidP="00C15D30">
      <w:pPr>
        <w:spacing w:after="0"/>
      </w:pPr>
      <w:r w:rsidRPr="00895900">
        <w:rPr>
          <w:b/>
          <w:bCs/>
        </w:rPr>
        <w:t>Module</w:t>
      </w:r>
      <w:r>
        <w:t xml:space="preserve">: </w:t>
      </w:r>
      <w:r w:rsidRPr="00AD79BA">
        <w:t xml:space="preserve">Getting Ready for </w:t>
      </w:r>
      <w:r w:rsidR="00336D25">
        <w:t>Art</w:t>
      </w:r>
      <w:r w:rsidR="00F6760D">
        <w:t>s</w:t>
      </w:r>
      <w:r w:rsidR="00336D25">
        <w:t xml:space="preserve"> of Pacific Cultures</w:t>
      </w:r>
    </w:p>
    <w:p w14:paraId="3720BE56" w14:textId="2507426C" w:rsidR="00C15D30" w:rsidRDefault="00C15D30" w:rsidP="00C15D30">
      <w:pPr>
        <w:pStyle w:val="ListParagraph"/>
        <w:numPr>
          <w:ilvl w:val="0"/>
          <w:numId w:val="32"/>
        </w:numPr>
        <w:spacing w:after="0"/>
      </w:pPr>
      <w:r>
        <w:t xml:space="preserve">REVEL Readings and Questions, </w:t>
      </w:r>
      <w:r w:rsidR="00690B23">
        <w:t>66</w:t>
      </w:r>
      <w:r>
        <w:t xml:space="preserve"> points—due </w:t>
      </w:r>
      <w:r w:rsidR="001D45D8">
        <w:t>2/1</w:t>
      </w:r>
      <w:r w:rsidR="00CF1D1C">
        <w:t>6</w:t>
      </w:r>
    </w:p>
    <w:p w14:paraId="7E32C134" w14:textId="77777777" w:rsidR="00C15D30" w:rsidRDefault="00C15D30" w:rsidP="00C15D30">
      <w:pPr>
        <w:spacing w:after="0"/>
      </w:pPr>
    </w:p>
    <w:p w14:paraId="7C2AF188" w14:textId="28A5C086" w:rsidR="00C15D30" w:rsidRDefault="00C15D30" w:rsidP="00C15D30">
      <w:pPr>
        <w:spacing w:after="0"/>
      </w:pPr>
      <w:r w:rsidRPr="00895900">
        <w:rPr>
          <w:b/>
          <w:bCs/>
        </w:rPr>
        <w:t>Module</w:t>
      </w:r>
      <w:r>
        <w:t xml:space="preserve">: </w:t>
      </w:r>
      <w:r w:rsidR="00336D25">
        <w:t>Art of Pacific Cultures</w:t>
      </w:r>
    </w:p>
    <w:p w14:paraId="789489D5" w14:textId="1F2C44CB" w:rsidR="00D34E6D" w:rsidRDefault="00C15D30" w:rsidP="00D34E6D">
      <w:pPr>
        <w:pStyle w:val="ListParagraph"/>
        <w:numPr>
          <w:ilvl w:val="0"/>
          <w:numId w:val="32"/>
        </w:numPr>
        <w:spacing w:after="0"/>
      </w:pPr>
      <w:r w:rsidRPr="00FD1DD5">
        <w:t xml:space="preserve">Quiz, </w:t>
      </w:r>
      <w:r w:rsidR="005D64A7">
        <w:t>100</w:t>
      </w:r>
      <w:r w:rsidRPr="00FD1DD5">
        <w:t xml:space="preserve"> point</w:t>
      </w:r>
      <w:r>
        <w:t xml:space="preserve">s—due </w:t>
      </w:r>
      <w:r w:rsidR="007D5FCF">
        <w:t>2/</w:t>
      </w:r>
      <w:r w:rsidR="00541A2D">
        <w:t>1</w:t>
      </w:r>
      <w:r w:rsidR="00CF1D1C">
        <w:t>8</w:t>
      </w:r>
    </w:p>
    <w:p w14:paraId="386D5B6D" w14:textId="77777777" w:rsidR="00332ACC" w:rsidRPr="00332ACC" w:rsidRDefault="00332ACC" w:rsidP="0041665E">
      <w:pPr>
        <w:spacing w:after="0"/>
      </w:pPr>
    </w:p>
    <w:p w14:paraId="6EBF6E21" w14:textId="2ED8CF97" w:rsidR="00C94AEF" w:rsidRDefault="00C94AEF" w:rsidP="0041665E">
      <w:pPr>
        <w:spacing w:after="0"/>
      </w:pPr>
      <w:r>
        <w:rPr>
          <w:b/>
          <w:bCs/>
        </w:rPr>
        <w:lastRenderedPageBreak/>
        <w:t>Module</w:t>
      </w:r>
      <w:r>
        <w:t>: Assignment 1</w:t>
      </w:r>
    </w:p>
    <w:p w14:paraId="3ADDCFD4" w14:textId="2B24004D" w:rsidR="00C94AEF" w:rsidRDefault="00C94AEF" w:rsidP="0041665E">
      <w:pPr>
        <w:pStyle w:val="ListParagraph"/>
        <w:numPr>
          <w:ilvl w:val="0"/>
          <w:numId w:val="32"/>
        </w:numPr>
        <w:spacing w:after="0"/>
      </w:pPr>
      <w:r>
        <w:t xml:space="preserve">Assignment 1, </w:t>
      </w:r>
      <w:r w:rsidR="000760A2">
        <w:t>15</w:t>
      </w:r>
      <w:r>
        <w:t xml:space="preserve">0 points—due </w:t>
      </w:r>
      <w:r w:rsidR="007D5FCF">
        <w:t>2/</w:t>
      </w:r>
      <w:r w:rsidR="00CF1D1C">
        <w:t>23</w:t>
      </w:r>
    </w:p>
    <w:p w14:paraId="03122FE9" w14:textId="77777777" w:rsidR="00C94AEF" w:rsidRPr="00C94AEF" w:rsidRDefault="00C94AEF" w:rsidP="0041665E">
      <w:pPr>
        <w:spacing w:after="0"/>
      </w:pPr>
    </w:p>
    <w:p w14:paraId="06A4311D" w14:textId="7A92D9EE" w:rsidR="001E3238" w:rsidRDefault="001E3238" w:rsidP="0041665E">
      <w:pPr>
        <w:spacing w:after="0"/>
      </w:pPr>
      <w:r w:rsidRPr="00895900">
        <w:rPr>
          <w:b/>
          <w:bCs/>
        </w:rPr>
        <w:t>Module</w:t>
      </w:r>
      <w:r>
        <w:t xml:space="preserve">: Getting Ready for </w:t>
      </w:r>
      <w:r w:rsidR="00336D25">
        <w:t>Art of Japan</w:t>
      </w:r>
    </w:p>
    <w:p w14:paraId="57AAF9B5" w14:textId="47B03C74" w:rsidR="00D70EE6" w:rsidRDefault="00D70EE6" w:rsidP="00D70EE6">
      <w:pPr>
        <w:pStyle w:val="ListParagraph"/>
        <w:numPr>
          <w:ilvl w:val="0"/>
          <w:numId w:val="32"/>
        </w:numPr>
        <w:spacing w:after="0"/>
      </w:pPr>
      <w:r>
        <w:t xml:space="preserve">REVEL Readings and Questions, </w:t>
      </w:r>
      <w:r w:rsidR="006850C2">
        <w:t>30</w:t>
      </w:r>
      <w:r>
        <w:t xml:space="preserve"> points—due </w:t>
      </w:r>
      <w:r w:rsidR="00541A2D">
        <w:t>2/2</w:t>
      </w:r>
      <w:r w:rsidR="00CF1D1C">
        <w:t>5</w:t>
      </w:r>
    </w:p>
    <w:p w14:paraId="634E8E03" w14:textId="77777777" w:rsidR="00D70EE6" w:rsidRDefault="00D70EE6" w:rsidP="0041665E">
      <w:pPr>
        <w:spacing w:after="0"/>
      </w:pPr>
    </w:p>
    <w:p w14:paraId="2A96D7E4" w14:textId="6DC43FB1" w:rsidR="00D70EE6" w:rsidRDefault="00D70EE6" w:rsidP="0041665E">
      <w:pPr>
        <w:spacing w:after="0"/>
      </w:pPr>
      <w:r w:rsidRPr="00895900">
        <w:rPr>
          <w:b/>
          <w:bCs/>
        </w:rPr>
        <w:t>Module</w:t>
      </w:r>
      <w:r>
        <w:t xml:space="preserve">: </w:t>
      </w:r>
      <w:r w:rsidR="00336D25">
        <w:t>Art of Japan</w:t>
      </w:r>
    </w:p>
    <w:p w14:paraId="5A72E301" w14:textId="0C9272A0" w:rsidR="00D70EE6" w:rsidRDefault="00D70EE6" w:rsidP="00D70EE6">
      <w:pPr>
        <w:pStyle w:val="ListParagraph"/>
        <w:numPr>
          <w:ilvl w:val="0"/>
          <w:numId w:val="32"/>
        </w:numPr>
        <w:spacing w:after="0"/>
      </w:pPr>
      <w:r w:rsidRPr="00FD1DD5">
        <w:t xml:space="preserve">Quiz, </w:t>
      </w:r>
      <w:r w:rsidR="00E9707F">
        <w:t>10</w:t>
      </w:r>
      <w:r w:rsidRPr="00FD1DD5">
        <w:t>0 point</w:t>
      </w:r>
      <w:r>
        <w:t>s—due</w:t>
      </w:r>
      <w:r w:rsidR="000B3957">
        <w:t xml:space="preserve"> </w:t>
      </w:r>
      <w:r w:rsidR="00CF1D1C">
        <w:t>3/2</w:t>
      </w:r>
    </w:p>
    <w:p w14:paraId="6EEE9280" w14:textId="77777777" w:rsidR="00895900" w:rsidRDefault="00895900" w:rsidP="00895900">
      <w:pPr>
        <w:pStyle w:val="ListParagraph"/>
        <w:spacing w:after="0"/>
      </w:pPr>
    </w:p>
    <w:p w14:paraId="742B8F52" w14:textId="77777777" w:rsidR="006132FA" w:rsidRDefault="00D70EE6" w:rsidP="006132FA">
      <w:pPr>
        <w:spacing w:after="0"/>
      </w:pPr>
      <w:r w:rsidRPr="00895900">
        <w:rPr>
          <w:b/>
          <w:bCs/>
        </w:rPr>
        <w:t>Module</w:t>
      </w:r>
      <w:r>
        <w:t xml:space="preserve">: </w:t>
      </w:r>
      <w:r w:rsidR="00570A6D">
        <w:t xml:space="preserve">Getting Ready for </w:t>
      </w:r>
      <w:r w:rsidR="006132FA" w:rsidRPr="006132FA">
        <w:t xml:space="preserve">Late 19th-Century Art in Europe and the Americas </w:t>
      </w:r>
    </w:p>
    <w:p w14:paraId="1CE5786D" w14:textId="72E2F0C8" w:rsidR="00570A6D" w:rsidRDefault="00570A6D" w:rsidP="0041195E">
      <w:pPr>
        <w:pStyle w:val="ListParagraph"/>
        <w:numPr>
          <w:ilvl w:val="0"/>
          <w:numId w:val="32"/>
        </w:numPr>
        <w:spacing w:after="0"/>
      </w:pPr>
      <w:r>
        <w:t xml:space="preserve">REVEL Readings and Questions, </w:t>
      </w:r>
      <w:r w:rsidR="00927099">
        <w:t>45</w:t>
      </w:r>
      <w:r>
        <w:t xml:space="preserve"> points—due </w:t>
      </w:r>
      <w:r w:rsidR="00060379">
        <w:t>3/</w:t>
      </w:r>
      <w:r w:rsidR="00CF1D1C">
        <w:t>4</w:t>
      </w:r>
    </w:p>
    <w:p w14:paraId="677F16B6" w14:textId="3099EF16" w:rsidR="00FC5642" w:rsidRDefault="00FC5642" w:rsidP="00FC5642">
      <w:pPr>
        <w:pStyle w:val="ListParagraph"/>
        <w:numPr>
          <w:ilvl w:val="0"/>
          <w:numId w:val="32"/>
        </w:numPr>
        <w:spacing w:after="0"/>
      </w:pPr>
      <w:r>
        <w:t xml:space="preserve">Discussion </w:t>
      </w:r>
      <w:r w:rsidR="00891632">
        <w:t>3</w:t>
      </w:r>
      <w:r>
        <w:t xml:space="preserve">, </w:t>
      </w:r>
      <w:r w:rsidR="00F15170">
        <w:t>50</w:t>
      </w:r>
      <w:r>
        <w:t xml:space="preserve"> points—due </w:t>
      </w:r>
      <w:r w:rsidR="00060379">
        <w:t>3/</w:t>
      </w:r>
      <w:r w:rsidR="00C737AF">
        <w:t>4</w:t>
      </w:r>
    </w:p>
    <w:p w14:paraId="7FB87367" w14:textId="77777777" w:rsidR="00570A6D" w:rsidRDefault="00570A6D" w:rsidP="0041665E">
      <w:pPr>
        <w:spacing w:after="0"/>
      </w:pPr>
    </w:p>
    <w:p w14:paraId="3DDA9BFE" w14:textId="168B17BF" w:rsidR="00570A6D" w:rsidRDefault="00570A6D" w:rsidP="0041665E">
      <w:pPr>
        <w:spacing w:after="0"/>
      </w:pPr>
      <w:r w:rsidRPr="00895900">
        <w:rPr>
          <w:b/>
          <w:bCs/>
        </w:rPr>
        <w:t>Module</w:t>
      </w:r>
      <w:r>
        <w:t xml:space="preserve">: </w:t>
      </w:r>
      <w:r w:rsidR="0041195E" w:rsidRPr="0041195E">
        <w:t>Late 19th-Century Art in Europe and the Americas</w:t>
      </w:r>
    </w:p>
    <w:p w14:paraId="220EF26C" w14:textId="50A6C8BA" w:rsidR="000045BE" w:rsidRDefault="00570A6D" w:rsidP="00840FA0">
      <w:pPr>
        <w:pStyle w:val="ListParagraph"/>
        <w:numPr>
          <w:ilvl w:val="0"/>
          <w:numId w:val="32"/>
        </w:numPr>
        <w:spacing w:after="0"/>
      </w:pPr>
      <w:r w:rsidRPr="00FD1DD5">
        <w:t xml:space="preserve">Quiz, </w:t>
      </w:r>
      <w:r w:rsidR="00E9707F">
        <w:t>10</w:t>
      </w:r>
      <w:r w:rsidRPr="00FD1DD5">
        <w:t>0 point</w:t>
      </w:r>
      <w:r>
        <w:t xml:space="preserve">s—due </w:t>
      </w:r>
      <w:r w:rsidR="00060379">
        <w:t>3/</w:t>
      </w:r>
      <w:r w:rsidR="00C737AF">
        <w:t>16</w:t>
      </w:r>
    </w:p>
    <w:p w14:paraId="4B15A0D6" w14:textId="77777777" w:rsidR="00C94AEF" w:rsidRPr="00C94AEF" w:rsidRDefault="00C94AEF" w:rsidP="003D44DF">
      <w:pPr>
        <w:spacing w:after="0"/>
      </w:pPr>
    </w:p>
    <w:p w14:paraId="24F9806A" w14:textId="6FB65BD6" w:rsidR="00570A6D" w:rsidRDefault="00570A6D" w:rsidP="003D44DF">
      <w:pPr>
        <w:spacing w:after="0"/>
      </w:pPr>
      <w:r w:rsidRPr="00895900">
        <w:rPr>
          <w:b/>
          <w:bCs/>
        </w:rPr>
        <w:t>Module</w:t>
      </w:r>
      <w:r>
        <w:t xml:space="preserve">: Getting Ready for </w:t>
      </w:r>
      <w:r w:rsidR="001972C6">
        <w:t>Modernist -Isms, pt. 1</w:t>
      </w:r>
    </w:p>
    <w:p w14:paraId="15B8557B" w14:textId="3407B24C" w:rsidR="00573F89" w:rsidRDefault="00573F89" w:rsidP="00573F89">
      <w:pPr>
        <w:pStyle w:val="ListParagraph"/>
        <w:numPr>
          <w:ilvl w:val="0"/>
          <w:numId w:val="32"/>
        </w:numPr>
        <w:spacing w:after="0"/>
      </w:pPr>
      <w:r>
        <w:t xml:space="preserve">REVEL Readings and Questions, </w:t>
      </w:r>
      <w:r w:rsidR="00C33B91">
        <w:t>3</w:t>
      </w:r>
      <w:r w:rsidR="000659FC">
        <w:t>0</w:t>
      </w:r>
      <w:r>
        <w:t xml:space="preserve"> points—due </w:t>
      </w:r>
      <w:r w:rsidR="00060379">
        <w:t>3/1</w:t>
      </w:r>
      <w:r w:rsidR="00A97BDE">
        <w:t>8</w:t>
      </w:r>
    </w:p>
    <w:p w14:paraId="39D4322A" w14:textId="77777777" w:rsidR="001D2A54" w:rsidRDefault="001D2A54" w:rsidP="001D2A54">
      <w:pPr>
        <w:pStyle w:val="ListParagraph"/>
        <w:spacing w:after="0"/>
      </w:pPr>
    </w:p>
    <w:p w14:paraId="6B4331B5" w14:textId="7880D5D2" w:rsidR="00573F89" w:rsidRDefault="00573F89" w:rsidP="003D44DF">
      <w:pPr>
        <w:spacing w:after="0"/>
      </w:pPr>
      <w:r w:rsidRPr="00895900">
        <w:rPr>
          <w:b/>
          <w:bCs/>
        </w:rPr>
        <w:t>Module</w:t>
      </w:r>
      <w:r>
        <w:t xml:space="preserve">: </w:t>
      </w:r>
      <w:r w:rsidR="001972C6">
        <w:t>Modernist -Isms, pt. 1</w:t>
      </w:r>
    </w:p>
    <w:p w14:paraId="3B256263" w14:textId="206A9B5C" w:rsidR="00573F89" w:rsidRDefault="00573F89" w:rsidP="00573F89">
      <w:pPr>
        <w:pStyle w:val="ListParagraph"/>
        <w:numPr>
          <w:ilvl w:val="0"/>
          <w:numId w:val="32"/>
        </w:numPr>
        <w:spacing w:after="0"/>
      </w:pPr>
      <w:r w:rsidRPr="00FD1DD5">
        <w:t xml:space="preserve">Quiz, </w:t>
      </w:r>
      <w:r w:rsidR="00E9707F">
        <w:t>10</w:t>
      </w:r>
      <w:r w:rsidRPr="00FD1DD5">
        <w:t>0 point</w:t>
      </w:r>
      <w:r>
        <w:t xml:space="preserve">s—due </w:t>
      </w:r>
      <w:r w:rsidR="00060379">
        <w:t>3/</w:t>
      </w:r>
      <w:r w:rsidR="00A97BDE">
        <w:t>23</w:t>
      </w:r>
    </w:p>
    <w:p w14:paraId="5E55F81C" w14:textId="77777777" w:rsidR="00887EE1" w:rsidRDefault="00887EE1" w:rsidP="00887EE1">
      <w:pPr>
        <w:spacing w:after="0"/>
      </w:pPr>
    </w:p>
    <w:p w14:paraId="372CE8E9" w14:textId="77777777" w:rsidR="00887EE1" w:rsidRDefault="00887EE1" w:rsidP="00887EE1">
      <w:pPr>
        <w:spacing w:after="0"/>
      </w:pPr>
      <w:r>
        <w:rPr>
          <w:b/>
          <w:bCs/>
        </w:rPr>
        <w:t xml:space="preserve">Module: </w:t>
      </w:r>
      <w:r>
        <w:t>Assignment 2</w:t>
      </w:r>
    </w:p>
    <w:p w14:paraId="172D128A" w14:textId="46AEBA9E" w:rsidR="00887EE1" w:rsidRDefault="00887EE1" w:rsidP="00887EE1">
      <w:pPr>
        <w:pStyle w:val="ListParagraph"/>
        <w:numPr>
          <w:ilvl w:val="0"/>
          <w:numId w:val="32"/>
        </w:numPr>
        <w:spacing w:after="0"/>
      </w:pPr>
      <w:r>
        <w:t xml:space="preserve">Assignment 2, </w:t>
      </w:r>
      <w:r w:rsidR="00190DE0">
        <w:t>16</w:t>
      </w:r>
      <w:r>
        <w:t xml:space="preserve">0 points—due </w:t>
      </w:r>
      <w:r w:rsidR="00281781">
        <w:t>3/2</w:t>
      </w:r>
      <w:r w:rsidR="00A97BDE">
        <w:t>5</w:t>
      </w:r>
    </w:p>
    <w:p w14:paraId="68A056BE" w14:textId="77777777" w:rsidR="00895900" w:rsidRDefault="00895900" w:rsidP="00895900">
      <w:pPr>
        <w:pStyle w:val="ListParagraph"/>
        <w:spacing w:after="0"/>
      </w:pPr>
    </w:p>
    <w:p w14:paraId="40526587" w14:textId="3FA980FA" w:rsidR="00F87A2C" w:rsidRDefault="00F87A2C" w:rsidP="003D44DF">
      <w:pPr>
        <w:spacing w:after="0"/>
      </w:pPr>
      <w:r w:rsidRPr="00895900">
        <w:rPr>
          <w:b/>
          <w:bCs/>
        </w:rPr>
        <w:t>Module</w:t>
      </w:r>
      <w:r>
        <w:t xml:space="preserve">: Getting Ready for </w:t>
      </w:r>
      <w:r w:rsidR="001972C6">
        <w:t>Modernist -Isms, pt. 2</w:t>
      </w:r>
    </w:p>
    <w:p w14:paraId="1E276600" w14:textId="1C95B514" w:rsidR="00F87A2C" w:rsidRDefault="00F87A2C" w:rsidP="00F87A2C">
      <w:pPr>
        <w:pStyle w:val="ListParagraph"/>
        <w:numPr>
          <w:ilvl w:val="0"/>
          <w:numId w:val="32"/>
        </w:numPr>
        <w:spacing w:after="0"/>
      </w:pPr>
      <w:r>
        <w:t xml:space="preserve">REVEL Readings and Questions, </w:t>
      </w:r>
      <w:r w:rsidR="00AE5438">
        <w:t>45</w:t>
      </w:r>
      <w:r>
        <w:t xml:space="preserve"> points—</w:t>
      </w:r>
      <w:r w:rsidRPr="003064E1">
        <w:t xml:space="preserve">due </w:t>
      </w:r>
      <w:r w:rsidR="00281781">
        <w:t>3/</w:t>
      </w:r>
      <w:r w:rsidR="00A97BDE">
        <w:t>30</w:t>
      </w:r>
    </w:p>
    <w:p w14:paraId="71B28130" w14:textId="77777777" w:rsidR="00F87A2C" w:rsidRDefault="00F87A2C" w:rsidP="003D44DF">
      <w:pPr>
        <w:spacing w:after="0"/>
      </w:pPr>
    </w:p>
    <w:p w14:paraId="473DCB22" w14:textId="0F40C2B8" w:rsidR="00F87A2C" w:rsidRDefault="00F87A2C" w:rsidP="003D44DF">
      <w:pPr>
        <w:spacing w:after="0"/>
      </w:pPr>
      <w:r w:rsidRPr="00895900">
        <w:rPr>
          <w:b/>
          <w:bCs/>
        </w:rPr>
        <w:t>Module</w:t>
      </w:r>
      <w:r>
        <w:t xml:space="preserve">: </w:t>
      </w:r>
      <w:r w:rsidR="002366A9">
        <w:t>Modernist -Isms, pt. 2</w:t>
      </w:r>
    </w:p>
    <w:p w14:paraId="4F980816" w14:textId="3C143323" w:rsidR="00895900" w:rsidRDefault="00F87A2C" w:rsidP="00895900">
      <w:pPr>
        <w:pStyle w:val="ListParagraph"/>
        <w:numPr>
          <w:ilvl w:val="0"/>
          <w:numId w:val="32"/>
        </w:numPr>
        <w:spacing w:after="0"/>
      </w:pPr>
      <w:r w:rsidRPr="00FD1DD5">
        <w:t xml:space="preserve">Quiz, </w:t>
      </w:r>
      <w:r w:rsidR="00EE7CAD">
        <w:t>10</w:t>
      </w:r>
      <w:r w:rsidRPr="00FD1DD5">
        <w:t>0 point</w:t>
      </w:r>
      <w:r>
        <w:t xml:space="preserve">s—due </w:t>
      </w:r>
      <w:r w:rsidR="00A97BDE">
        <w:t>4/1</w:t>
      </w:r>
    </w:p>
    <w:p w14:paraId="07C85134" w14:textId="239CFB4A" w:rsidR="0037512F" w:rsidRDefault="0037512F" w:rsidP="0037512F">
      <w:pPr>
        <w:pStyle w:val="ListParagraph"/>
        <w:numPr>
          <w:ilvl w:val="0"/>
          <w:numId w:val="32"/>
        </w:numPr>
        <w:spacing w:after="0"/>
      </w:pPr>
      <w:r>
        <w:t xml:space="preserve">Discussion 4, 50 points—due </w:t>
      </w:r>
      <w:r w:rsidR="00A97BDE">
        <w:t>4/6</w:t>
      </w:r>
    </w:p>
    <w:p w14:paraId="4A6868FA" w14:textId="77777777" w:rsidR="00895900" w:rsidRDefault="00895900" w:rsidP="00895900">
      <w:pPr>
        <w:pStyle w:val="ListParagraph"/>
        <w:spacing w:after="0"/>
      </w:pPr>
    </w:p>
    <w:p w14:paraId="7E8DEEFE" w14:textId="21388C0D" w:rsidR="007519F1" w:rsidRDefault="007519F1" w:rsidP="003D44DF">
      <w:pPr>
        <w:spacing w:after="0"/>
      </w:pPr>
      <w:r w:rsidRPr="00895900">
        <w:rPr>
          <w:b/>
          <w:bCs/>
        </w:rPr>
        <w:t>Module</w:t>
      </w:r>
      <w:r>
        <w:t xml:space="preserve">: Getting Ready for </w:t>
      </w:r>
      <w:r w:rsidR="002366A9" w:rsidRPr="002366A9">
        <w:t>Art since the 1950s, pt. 1</w:t>
      </w:r>
    </w:p>
    <w:p w14:paraId="30180007" w14:textId="1CA484F4" w:rsidR="007519F1" w:rsidRDefault="007519F1" w:rsidP="007519F1">
      <w:pPr>
        <w:pStyle w:val="ListParagraph"/>
        <w:numPr>
          <w:ilvl w:val="0"/>
          <w:numId w:val="32"/>
        </w:numPr>
        <w:spacing w:after="0"/>
      </w:pPr>
      <w:r>
        <w:t xml:space="preserve">REVEL Readings and Questions, </w:t>
      </w:r>
      <w:r w:rsidR="005C1556">
        <w:t>51</w:t>
      </w:r>
      <w:r>
        <w:t xml:space="preserve"> points—due </w:t>
      </w:r>
      <w:r w:rsidR="00281781">
        <w:t>4/</w:t>
      </w:r>
      <w:r w:rsidR="005942DE">
        <w:t>8</w:t>
      </w:r>
    </w:p>
    <w:p w14:paraId="4D6829CA" w14:textId="77777777" w:rsidR="007519F1" w:rsidRDefault="007519F1" w:rsidP="003D44DF">
      <w:pPr>
        <w:spacing w:after="0"/>
      </w:pPr>
    </w:p>
    <w:p w14:paraId="783B4D5B" w14:textId="601F0AC5" w:rsidR="007519F1" w:rsidRDefault="007519F1" w:rsidP="003D44DF">
      <w:pPr>
        <w:spacing w:after="0"/>
      </w:pPr>
      <w:r w:rsidRPr="00895900">
        <w:rPr>
          <w:b/>
          <w:bCs/>
        </w:rPr>
        <w:t>Module</w:t>
      </w:r>
      <w:r>
        <w:t xml:space="preserve">: </w:t>
      </w:r>
      <w:r w:rsidR="002366A9" w:rsidRPr="002366A9">
        <w:t>Art since the 1950s, pt. 1</w:t>
      </w:r>
    </w:p>
    <w:p w14:paraId="30B7AADA" w14:textId="191524E4" w:rsidR="007519F1" w:rsidRDefault="007519F1" w:rsidP="007519F1">
      <w:pPr>
        <w:pStyle w:val="ListParagraph"/>
        <w:numPr>
          <w:ilvl w:val="0"/>
          <w:numId w:val="32"/>
        </w:numPr>
        <w:spacing w:after="0"/>
      </w:pPr>
      <w:r w:rsidRPr="00FD1DD5">
        <w:t xml:space="preserve">Quiz, </w:t>
      </w:r>
      <w:r w:rsidR="00860EE9">
        <w:t>10</w:t>
      </w:r>
      <w:r w:rsidRPr="00FD1DD5">
        <w:t>0 point</w:t>
      </w:r>
      <w:r>
        <w:t xml:space="preserve">s—due </w:t>
      </w:r>
      <w:r w:rsidR="00093155">
        <w:t>4/</w:t>
      </w:r>
      <w:r w:rsidR="005942DE">
        <w:t>13</w:t>
      </w:r>
    </w:p>
    <w:p w14:paraId="1CC23269" w14:textId="77777777" w:rsidR="00895900" w:rsidRDefault="00895900" w:rsidP="00895900">
      <w:pPr>
        <w:pStyle w:val="ListParagraph"/>
        <w:spacing w:after="0"/>
      </w:pPr>
    </w:p>
    <w:p w14:paraId="69ACDE67" w14:textId="32251793" w:rsidR="007519F1" w:rsidRDefault="007519F1" w:rsidP="007519F1">
      <w:pPr>
        <w:spacing w:after="0"/>
      </w:pPr>
      <w:r w:rsidRPr="00895900">
        <w:rPr>
          <w:b/>
          <w:bCs/>
        </w:rPr>
        <w:t>Module</w:t>
      </w:r>
      <w:r>
        <w:t xml:space="preserve">: Getting Ready for </w:t>
      </w:r>
      <w:r w:rsidR="002366A9" w:rsidRPr="002366A9">
        <w:t>Art since the 1950s, pt.</w:t>
      </w:r>
      <w:r w:rsidR="002366A9">
        <w:t xml:space="preserve"> 2</w:t>
      </w:r>
    </w:p>
    <w:p w14:paraId="3D40616F" w14:textId="25B783EB" w:rsidR="00C830D8" w:rsidRDefault="00C830D8" w:rsidP="00C830D8">
      <w:pPr>
        <w:pStyle w:val="ListParagraph"/>
        <w:numPr>
          <w:ilvl w:val="0"/>
          <w:numId w:val="32"/>
        </w:numPr>
        <w:spacing w:after="0"/>
      </w:pPr>
      <w:r>
        <w:t xml:space="preserve">REVEL Readings and Questions, </w:t>
      </w:r>
      <w:r w:rsidR="00FA30D0">
        <w:t>54</w:t>
      </w:r>
      <w:r>
        <w:t xml:space="preserve"> points—</w:t>
      </w:r>
      <w:r w:rsidRPr="005D532B">
        <w:t xml:space="preserve">due </w:t>
      </w:r>
      <w:r w:rsidR="00093155">
        <w:t>4/</w:t>
      </w:r>
      <w:r w:rsidR="005942DE">
        <w:t>15</w:t>
      </w:r>
    </w:p>
    <w:p w14:paraId="2F3E1B4F" w14:textId="77777777" w:rsidR="00C830D8" w:rsidRDefault="00C830D8" w:rsidP="007519F1">
      <w:pPr>
        <w:spacing w:after="0"/>
      </w:pPr>
    </w:p>
    <w:p w14:paraId="260937E4" w14:textId="355CAEAC" w:rsidR="00C830D8" w:rsidRDefault="00C830D8" w:rsidP="007519F1">
      <w:pPr>
        <w:spacing w:after="0"/>
      </w:pPr>
      <w:r w:rsidRPr="00895900">
        <w:rPr>
          <w:b/>
          <w:bCs/>
        </w:rPr>
        <w:t>Module</w:t>
      </w:r>
      <w:r>
        <w:t xml:space="preserve">: </w:t>
      </w:r>
      <w:r w:rsidR="002366A9" w:rsidRPr="002366A9">
        <w:t xml:space="preserve">Art </w:t>
      </w:r>
      <w:proofErr w:type="gramStart"/>
      <w:r w:rsidR="002366A9" w:rsidRPr="002366A9">
        <w:t>since</w:t>
      </w:r>
      <w:proofErr w:type="gramEnd"/>
      <w:r w:rsidR="002366A9" w:rsidRPr="002366A9">
        <w:t xml:space="preserve"> the 1950s, pt.</w:t>
      </w:r>
      <w:r w:rsidR="002366A9">
        <w:t>2</w:t>
      </w:r>
    </w:p>
    <w:p w14:paraId="50936A89" w14:textId="439F541A" w:rsidR="00047ACD" w:rsidRDefault="00C830D8" w:rsidP="00047ACD">
      <w:pPr>
        <w:pStyle w:val="ListParagraph"/>
        <w:numPr>
          <w:ilvl w:val="0"/>
          <w:numId w:val="32"/>
        </w:numPr>
        <w:spacing w:after="0"/>
      </w:pPr>
      <w:r w:rsidRPr="00FD1DD5">
        <w:t xml:space="preserve">Quiz, </w:t>
      </w:r>
      <w:r w:rsidR="00860EE9">
        <w:t>10</w:t>
      </w:r>
      <w:r w:rsidRPr="00FD1DD5">
        <w:t>0 point</w:t>
      </w:r>
      <w:r>
        <w:t xml:space="preserve">s—due </w:t>
      </w:r>
      <w:r w:rsidR="00093155">
        <w:t>4/</w:t>
      </w:r>
      <w:r w:rsidR="005942DE">
        <w:t>20</w:t>
      </w:r>
    </w:p>
    <w:p w14:paraId="4A178A17" w14:textId="77777777" w:rsidR="00124836" w:rsidRDefault="00124836" w:rsidP="00124836">
      <w:pPr>
        <w:spacing w:after="0"/>
        <w:rPr>
          <w:b/>
          <w:bCs/>
        </w:rPr>
      </w:pPr>
    </w:p>
    <w:p w14:paraId="246278CB" w14:textId="34A5721D" w:rsidR="00124836" w:rsidRDefault="00124836" w:rsidP="00124836">
      <w:pPr>
        <w:spacing w:after="0"/>
      </w:pPr>
      <w:r>
        <w:rPr>
          <w:b/>
          <w:bCs/>
        </w:rPr>
        <w:lastRenderedPageBreak/>
        <w:t xml:space="preserve">Module: </w:t>
      </w:r>
      <w:r>
        <w:t>Assignment 3</w:t>
      </w:r>
    </w:p>
    <w:p w14:paraId="0419801B" w14:textId="09FC1753" w:rsidR="00124836" w:rsidRDefault="00124836" w:rsidP="00124836">
      <w:pPr>
        <w:pStyle w:val="ListParagraph"/>
        <w:numPr>
          <w:ilvl w:val="0"/>
          <w:numId w:val="32"/>
        </w:numPr>
        <w:spacing w:after="0"/>
      </w:pPr>
      <w:r>
        <w:t xml:space="preserve">Assignment 3, 200 points—due </w:t>
      </w:r>
      <w:r w:rsidR="00CF23C1">
        <w:t>4/27</w:t>
      </w:r>
    </w:p>
    <w:p w14:paraId="53F4BB38" w14:textId="4CAF2928" w:rsidR="00124836" w:rsidRPr="00124836" w:rsidRDefault="00124836" w:rsidP="00124836">
      <w:pPr>
        <w:pStyle w:val="ListParagraph"/>
        <w:numPr>
          <w:ilvl w:val="0"/>
          <w:numId w:val="32"/>
        </w:numPr>
        <w:spacing w:after="0"/>
      </w:pPr>
      <w:r>
        <w:t xml:space="preserve">Discussion </w:t>
      </w:r>
      <w:r w:rsidR="0037512F">
        <w:t>5</w:t>
      </w:r>
      <w:r>
        <w:t xml:space="preserve">, 50 points—due </w:t>
      </w:r>
      <w:r w:rsidR="00CF23C1">
        <w:t>4/29</w:t>
      </w:r>
    </w:p>
    <w:p w14:paraId="6BF1D1BA" w14:textId="77777777" w:rsidR="00052DF7" w:rsidRPr="00052DF7" w:rsidRDefault="00052DF7" w:rsidP="003D44DF">
      <w:pPr>
        <w:spacing w:after="0"/>
      </w:pPr>
    </w:p>
    <w:p w14:paraId="5E9E6206" w14:textId="5F4A3D78" w:rsidR="001D0B4B" w:rsidRPr="00D57B3A" w:rsidRDefault="001D0B4B" w:rsidP="003D44DF">
      <w:pPr>
        <w:spacing w:after="0"/>
        <w:rPr>
          <w:i/>
          <w:iCs/>
        </w:rPr>
      </w:pPr>
      <w:r w:rsidRPr="0099377B">
        <w:t>*</w:t>
      </w:r>
      <w:r w:rsidRPr="0099377B">
        <w:rPr>
          <w:i/>
          <w:iCs/>
        </w:rPr>
        <w:t xml:space="preserve">Note: </w:t>
      </w:r>
      <w:r w:rsidR="00074198">
        <w:rPr>
          <w:i/>
          <w:iCs/>
        </w:rPr>
        <w:t>Modules</w:t>
      </w:r>
      <w:r w:rsidR="000E27BC">
        <w:rPr>
          <w:i/>
          <w:iCs/>
        </w:rPr>
        <w:t xml:space="preserve"> and</w:t>
      </w:r>
      <w:r w:rsidR="00074198">
        <w:rPr>
          <w:i/>
          <w:iCs/>
        </w:rPr>
        <w:t xml:space="preserve"> a</w:t>
      </w:r>
      <w:r w:rsidRPr="0099377B">
        <w:rPr>
          <w:i/>
          <w:iCs/>
        </w:rPr>
        <w:t>ssignments “unlock” (become available)</w:t>
      </w:r>
      <w:r w:rsidR="004920F8">
        <w:rPr>
          <w:i/>
          <w:iCs/>
        </w:rPr>
        <w:t xml:space="preserve"> according to the schedule here and</w:t>
      </w:r>
      <w:r w:rsidRPr="0099377B">
        <w:rPr>
          <w:i/>
          <w:iCs/>
        </w:rPr>
        <w:t xml:space="preserve"> only </w:t>
      </w:r>
      <w:r w:rsidRPr="0099377B">
        <w:rPr>
          <w:b/>
          <w:bCs/>
          <w:i/>
          <w:iCs/>
        </w:rPr>
        <w:t>after</w:t>
      </w:r>
      <w:r w:rsidRPr="0099377B">
        <w:rPr>
          <w:i/>
          <w:iCs/>
        </w:rPr>
        <w:t xml:space="preserve"> you have viewed each page of the </w:t>
      </w:r>
      <w:r w:rsidR="00AD6855" w:rsidRPr="0099377B">
        <w:rPr>
          <w:i/>
          <w:iCs/>
        </w:rPr>
        <w:t>prior</w:t>
      </w:r>
      <w:r w:rsidRPr="0099377B">
        <w:rPr>
          <w:i/>
          <w:iCs/>
        </w:rPr>
        <w:t xml:space="preserve"> modules</w:t>
      </w:r>
      <w:r w:rsidR="000E27BC">
        <w:rPr>
          <w:i/>
          <w:iCs/>
        </w:rPr>
        <w:t xml:space="preserve"> and completed requirements</w:t>
      </w:r>
      <w:r w:rsidRPr="0099377B">
        <w:rPr>
          <w:i/>
          <w:iCs/>
        </w:rPr>
        <w:t>.</w:t>
      </w:r>
    </w:p>
    <w:p w14:paraId="0895968B" w14:textId="5A46FD68" w:rsidR="006E25C5" w:rsidRDefault="006E25C5" w:rsidP="00EC6692">
      <w:pPr>
        <w:pStyle w:val="Heading2"/>
      </w:pPr>
      <w:r>
        <w:t>Grading</w:t>
      </w:r>
      <w:r w:rsidR="00A63531">
        <w:tab/>
      </w:r>
    </w:p>
    <w:p w14:paraId="67290DB1" w14:textId="77777777" w:rsidR="007E0D32" w:rsidRPr="001F095C" w:rsidRDefault="007E0D32" w:rsidP="007E0D32">
      <w:pPr>
        <w:numPr>
          <w:ilvl w:val="0"/>
          <w:numId w:val="30"/>
        </w:numPr>
        <w:spacing w:after="0" w:line="240" w:lineRule="auto"/>
      </w:pPr>
      <w:r w:rsidRPr="001F095C">
        <w:t xml:space="preserve">A: </w:t>
      </w:r>
      <w:r>
        <w:t>90-100%</w:t>
      </w:r>
      <w:r w:rsidRPr="001F095C">
        <w:t xml:space="preserve"> </w:t>
      </w:r>
      <w:r>
        <w:t xml:space="preserve">of available points </w:t>
      </w:r>
      <w:r w:rsidRPr="001F095C">
        <w:t>(Outstanding, excellent work. The student performs well above the minimum criteria.)</w:t>
      </w:r>
    </w:p>
    <w:p w14:paraId="2CFF28E0" w14:textId="77777777" w:rsidR="007E0D32" w:rsidRPr="001F095C" w:rsidRDefault="007E0D32" w:rsidP="007E0D32">
      <w:pPr>
        <w:numPr>
          <w:ilvl w:val="0"/>
          <w:numId w:val="30"/>
        </w:numPr>
        <w:spacing w:after="0" w:line="240" w:lineRule="auto"/>
      </w:pPr>
      <w:r w:rsidRPr="001F095C">
        <w:t xml:space="preserve">B: </w:t>
      </w:r>
      <w:r>
        <w:t>80-89%</w:t>
      </w:r>
      <w:r w:rsidRPr="001F095C">
        <w:t xml:space="preserve"> </w:t>
      </w:r>
      <w:r>
        <w:t xml:space="preserve">of available points </w:t>
      </w:r>
      <w:r w:rsidRPr="001F095C">
        <w:t>(Good, impressive work. The student performs above the minimum criteria.)</w:t>
      </w:r>
    </w:p>
    <w:p w14:paraId="53CFF097" w14:textId="77777777" w:rsidR="007E0D32" w:rsidRPr="001F095C" w:rsidRDefault="007E0D32" w:rsidP="007E0D32">
      <w:pPr>
        <w:numPr>
          <w:ilvl w:val="0"/>
          <w:numId w:val="30"/>
        </w:numPr>
        <w:spacing w:after="0" w:line="240" w:lineRule="auto"/>
      </w:pPr>
      <w:r w:rsidRPr="001F095C">
        <w:t xml:space="preserve">C: </w:t>
      </w:r>
      <w:r>
        <w:t>70-79%</w:t>
      </w:r>
      <w:r w:rsidRPr="001F095C">
        <w:t xml:space="preserve"> </w:t>
      </w:r>
      <w:r>
        <w:t xml:space="preserve">of available points </w:t>
      </w:r>
      <w:r w:rsidRPr="001F095C">
        <w:t>(Solid, college-level work. The student meets the criteria of the assignment.)</w:t>
      </w:r>
    </w:p>
    <w:p w14:paraId="6B4DBB2D" w14:textId="77777777" w:rsidR="007E0D32" w:rsidRPr="001F095C" w:rsidRDefault="007E0D32" w:rsidP="007E0D32">
      <w:pPr>
        <w:numPr>
          <w:ilvl w:val="0"/>
          <w:numId w:val="30"/>
        </w:numPr>
        <w:spacing w:after="0" w:line="240" w:lineRule="auto"/>
      </w:pPr>
      <w:r w:rsidRPr="001F095C">
        <w:t xml:space="preserve">D: </w:t>
      </w:r>
      <w:r>
        <w:t>60-69%</w:t>
      </w:r>
      <w:r w:rsidRPr="001F095C">
        <w:t xml:space="preserve"> </w:t>
      </w:r>
      <w:r>
        <w:t xml:space="preserve">of available points </w:t>
      </w:r>
      <w:r w:rsidRPr="001F095C">
        <w:t>(Below average work. The student fails to meet the minimum criteria.)</w:t>
      </w:r>
    </w:p>
    <w:p w14:paraId="3083B9D5" w14:textId="0755BE41" w:rsidR="007D441B" w:rsidRDefault="007E0D32" w:rsidP="005C54E5">
      <w:pPr>
        <w:numPr>
          <w:ilvl w:val="0"/>
          <w:numId w:val="30"/>
        </w:numPr>
        <w:spacing w:after="0" w:line="240" w:lineRule="auto"/>
      </w:pPr>
      <w:r w:rsidRPr="001F095C">
        <w:t xml:space="preserve">F: </w:t>
      </w:r>
      <w:r>
        <w:t>59%</w:t>
      </w:r>
      <w:r w:rsidRPr="001F095C">
        <w:t xml:space="preserve"> </w:t>
      </w:r>
      <w:r w:rsidR="003C5416">
        <w:t>of available points</w:t>
      </w:r>
      <w:r w:rsidR="003C5416" w:rsidRPr="001F095C">
        <w:t xml:space="preserve"> </w:t>
      </w:r>
      <w:r w:rsidRPr="001F095C">
        <w:t>and below (Sub-par work. The student fails to complete the assignment or offers sub-par work.)</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75DAD2E9" w14:textId="51B3F49C" w:rsidR="000F3B26" w:rsidRPr="00F26035" w:rsidRDefault="00946A4B" w:rsidP="00F258E3">
      <w:pPr>
        <w:spacing w:line="276" w:lineRule="auto"/>
        <w:rPr>
          <w:bCs/>
        </w:rPr>
      </w:pPr>
      <w:r>
        <w:t xml:space="preserve">Instructions and a </w:t>
      </w:r>
      <w:r w:rsidR="00040F3B">
        <w:t xml:space="preserve">Microsoft </w:t>
      </w:r>
      <w:r>
        <w:t xml:space="preserve">Word document </w:t>
      </w:r>
      <w:r w:rsidR="00CE4513">
        <w:t>worksheet</w:t>
      </w:r>
      <w:r>
        <w:t xml:space="preserve"> to use are found in </w:t>
      </w:r>
      <w:r w:rsidR="002E6E0D">
        <w:t>the</w:t>
      </w:r>
      <w:r>
        <w:t xml:space="preserve"> module. </w:t>
      </w:r>
      <w:r w:rsidR="00B07002">
        <w:t xml:space="preserve">All written assignments must be composed </w:t>
      </w:r>
      <w:proofErr w:type="gramStart"/>
      <w:r w:rsidR="00B07002">
        <w:t>in</w:t>
      </w:r>
      <w:proofErr w:type="gramEnd"/>
      <w:r w:rsidR="00B07002">
        <w:t xml:space="preserve"> Word and saved for submission via the Canvas assignment submission portal. This course uses Turnitin to screen for academic dishonesty. </w:t>
      </w:r>
      <w:r w:rsidR="00C22BD1">
        <w:t xml:space="preserve">Assignments submitted in forms that Turnitin cannot read will not be graded. </w:t>
      </w:r>
      <w:r>
        <w:t xml:space="preserve"> </w:t>
      </w:r>
    </w:p>
    <w:p w14:paraId="69FBD420" w14:textId="67E91286" w:rsidR="00F058D6" w:rsidRPr="00F058D6" w:rsidRDefault="00F058D6" w:rsidP="00C425E4">
      <w:r w:rsidRPr="00EC6692">
        <w:rPr>
          <w:rStyle w:val="Heading3Char"/>
        </w:rPr>
        <w:t>Instructor Responsibilities and Feedback</w:t>
      </w:r>
      <w:r w:rsidRPr="00F058D6">
        <w:rPr>
          <w:rFonts w:cs="Arial"/>
          <w:b/>
          <w:iCs/>
        </w:rPr>
        <w:br/>
      </w:r>
      <w:r w:rsidR="00C425E4">
        <w:rPr>
          <w:rFonts w:cs="Arial"/>
          <w:iCs/>
        </w:rPr>
        <w:t>The instructor facilitates your learning of course material and skills through rigorous course development according to disciplinary standards and progressive pedagogy</w:t>
      </w:r>
      <w:r w:rsidR="001327CC">
        <w:rPr>
          <w:rFonts w:cs="Arial"/>
          <w:iCs/>
        </w:rPr>
        <w:t>. The instructor assists you in being successful in the course by communicating regularly, providing feedback on assignments, and grading in a timely manner.</w:t>
      </w:r>
    </w:p>
    <w:p w14:paraId="7D05BC6B" w14:textId="48DDD37A" w:rsidR="00F058D6" w:rsidRDefault="00F058D6" w:rsidP="00F058D6">
      <w:pPr>
        <w:rPr>
          <w:rFonts w:cs="Arial"/>
          <w:iCs/>
        </w:rPr>
      </w:pPr>
      <w:r w:rsidRPr="00EC6692">
        <w:rPr>
          <w:rStyle w:val="Heading3Char"/>
        </w:rPr>
        <w:t>Late Work</w:t>
      </w:r>
      <w:r w:rsidR="008345D5">
        <w:rPr>
          <w:rStyle w:val="Heading3Char"/>
        </w:rPr>
        <w:t xml:space="preserve"> and Extended Deadlines</w:t>
      </w:r>
      <w:r w:rsidRPr="00F058D6">
        <w:rPr>
          <w:rFonts w:cs="Arial"/>
          <w:b/>
          <w:iCs/>
        </w:rPr>
        <w:t xml:space="preserve"> </w:t>
      </w:r>
      <w:r w:rsidRPr="00F058D6">
        <w:rPr>
          <w:rFonts w:cs="Arial"/>
          <w:b/>
          <w:iCs/>
        </w:rPr>
        <w:br/>
      </w:r>
      <w:r w:rsidR="00CA00F9">
        <w:rPr>
          <w:rFonts w:cs="Arial"/>
          <w:iCs/>
        </w:rPr>
        <w:t>Late work is accepted</w:t>
      </w:r>
      <w:r w:rsidR="005D2A2E">
        <w:rPr>
          <w:rFonts w:cs="Arial"/>
          <w:iCs/>
        </w:rPr>
        <w:t xml:space="preserve"> with a loss of 15% per </w:t>
      </w:r>
      <w:r w:rsidR="001C3512">
        <w:rPr>
          <w:rFonts w:cs="Arial"/>
          <w:iCs/>
        </w:rPr>
        <w:t>hour</w:t>
      </w:r>
      <w:r w:rsidR="005C54E5">
        <w:rPr>
          <w:rFonts w:cs="Arial"/>
          <w:iCs/>
        </w:rPr>
        <w:t>, including work submitted just a couple of minutes late</w:t>
      </w:r>
      <w:r w:rsidR="00080DD9">
        <w:rPr>
          <w:rFonts w:cs="Arial"/>
          <w:iCs/>
        </w:rPr>
        <w:t xml:space="preserve">. Work well ahead of every deadline to avoid </w:t>
      </w:r>
      <w:r w:rsidR="005D2A2E">
        <w:rPr>
          <w:rFonts w:cs="Arial"/>
          <w:iCs/>
        </w:rPr>
        <w:t>penalties</w:t>
      </w:r>
      <w:r w:rsidR="00080DD9">
        <w:rPr>
          <w:rFonts w:cs="Arial"/>
          <w:iCs/>
        </w:rPr>
        <w:t>.</w:t>
      </w:r>
    </w:p>
    <w:p w14:paraId="20356B4C" w14:textId="0802D630" w:rsidR="00853EBD" w:rsidRDefault="00853EBD" w:rsidP="00853EBD">
      <w:pPr>
        <w:spacing w:after="0" w:line="276" w:lineRule="auto"/>
        <w:rPr>
          <w:rFonts w:eastAsiaTheme="minorEastAsia" w:cstheme="minorHAnsi"/>
          <w:color w:val="000000" w:themeColor="text1"/>
        </w:rPr>
      </w:pPr>
      <w:r w:rsidRPr="00E73DDC">
        <w:rPr>
          <w:rFonts w:eastAsiaTheme="minorEastAsia" w:cstheme="minorHAnsi"/>
          <w:color w:val="000000" w:themeColor="text1"/>
        </w:rPr>
        <w:t>Deadlines in this class are fixed.</w:t>
      </w:r>
      <w:r w:rsidR="00811B91">
        <w:rPr>
          <w:rFonts w:eastAsiaTheme="minorEastAsia" w:cstheme="minorHAnsi"/>
          <w:color w:val="000000" w:themeColor="text1"/>
        </w:rPr>
        <w:t xml:space="preserve"> Begin </w:t>
      </w:r>
      <w:proofErr w:type="gramStart"/>
      <w:r w:rsidR="00811B91">
        <w:rPr>
          <w:rFonts w:eastAsiaTheme="minorEastAsia" w:cstheme="minorHAnsi"/>
          <w:color w:val="000000" w:themeColor="text1"/>
        </w:rPr>
        <w:t>work</w:t>
      </w:r>
      <w:proofErr w:type="gramEnd"/>
      <w:r w:rsidR="00811B91">
        <w:rPr>
          <w:rFonts w:eastAsiaTheme="minorEastAsia" w:cstheme="minorHAnsi"/>
          <w:color w:val="000000" w:themeColor="text1"/>
        </w:rPr>
        <w:t xml:space="preserve"> on each module as soon as it opens.</w:t>
      </w:r>
      <w:r w:rsidRPr="00E73DDC">
        <w:rPr>
          <w:rFonts w:eastAsiaTheme="minorEastAsia" w:cstheme="minorHAnsi"/>
          <w:color w:val="000000" w:themeColor="text1"/>
        </w:rPr>
        <w:t xml:space="preserve"> All assessments are available for at least a </w:t>
      </w:r>
      <w:r w:rsidRPr="00E73DDC">
        <w:rPr>
          <w:rFonts w:eastAsiaTheme="minorEastAsia" w:cstheme="minorHAnsi"/>
          <w:b/>
          <w:bCs/>
          <w:color w:val="000000" w:themeColor="text1"/>
        </w:rPr>
        <w:t>week</w:t>
      </w:r>
      <w:r w:rsidRPr="00E73DDC">
        <w:rPr>
          <w:rFonts w:eastAsiaTheme="minorEastAsia" w:cstheme="minorHAnsi"/>
          <w:color w:val="000000" w:themeColor="text1"/>
        </w:rPr>
        <w:t xml:space="preserve">. Therefore, </w:t>
      </w:r>
      <w:r w:rsidRPr="00D3561C">
        <w:rPr>
          <w:rFonts w:eastAsiaTheme="minorEastAsia" w:cstheme="minorHAnsi"/>
          <w:color w:val="000000" w:themeColor="text1"/>
          <w:u w:val="single"/>
        </w:rPr>
        <w:t xml:space="preserve">no extensions or deadline changes are </w:t>
      </w:r>
      <w:r>
        <w:rPr>
          <w:rFonts w:eastAsiaTheme="minorEastAsia" w:cstheme="minorHAnsi"/>
          <w:color w:val="000000" w:themeColor="text1"/>
          <w:u w:val="single"/>
        </w:rPr>
        <w:t>given</w:t>
      </w:r>
      <w:r w:rsidRPr="00D3561C">
        <w:rPr>
          <w:rFonts w:eastAsiaTheme="minorEastAsia" w:cstheme="minorHAnsi"/>
          <w:color w:val="000000" w:themeColor="text1"/>
          <w:u w:val="single"/>
        </w:rPr>
        <w:t xml:space="preserve"> for minor illnesses or university events, including athletic competitions, lasting less than the full available timeframe</w:t>
      </w:r>
      <w:r w:rsidRPr="00E73DDC">
        <w:rPr>
          <w:rFonts w:eastAsiaTheme="minorEastAsia" w:cstheme="minorHAnsi"/>
          <w:color w:val="000000" w:themeColor="text1"/>
        </w:rPr>
        <w:t xml:space="preserve">. </w:t>
      </w:r>
      <w:r>
        <w:rPr>
          <w:rFonts w:eastAsiaTheme="minorEastAsia" w:cstheme="minorHAnsi"/>
          <w:color w:val="000000" w:themeColor="text1"/>
        </w:rPr>
        <w:t>This course has many grades. Missing one deadline will have only a minor impact on your grade. Missing two or more deadlines will have a more serious and negative impact.</w:t>
      </w:r>
    </w:p>
    <w:p w14:paraId="6FDBCF4D" w14:textId="77777777" w:rsidR="00890E20" w:rsidRPr="00E73DDC" w:rsidRDefault="00890E20" w:rsidP="00853EBD">
      <w:pPr>
        <w:spacing w:after="0" w:line="276" w:lineRule="auto"/>
        <w:rPr>
          <w:rFonts w:eastAsiaTheme="minorEastAsia" w:cstheme="minorHAnsi"/>
          <w:color w:val="000000" w:themeColor="text1"/>
        </w:rPr>
      </w:pPr>
    </w:p>
    <w:p w14:paraId="3C6203A6" w14:textId="7A85BE0B" w:rsidR="00853EBD" w:rsidRDefault="00853EBD" w:rsidP="00853EBD">
      <w:pPr>
        <w:spacing w:after="0"/>
        <w:rPr>
          <w:rFonts w:cs="Arial"/>
          <w:iCs/>
        </w:rPr>
      </w:pPr>
      <w:r w:rsidRPr="00E73DDC">
        <w:rPr>
          <w:rFonts w:eastAsiaTheme="minorEastAsia" w:cstheme="minorHAnsi"/>
          <w:color w:val="000000" w:themeColor="text1"/>
        </w:rPr>
        <w:t xml:space="preserve">If you have a required military service deployment, your absence </w:t>
      </w:r>
      <w:r w:rsidR="003D6381">
        <w:rPr>
          <w:rFonts w:eastAsiaTheme="minorEastAsia" w:cstheme="minorHAnsi"/>
          <w:color w:val="000000" w:themeColor="text1"/>
        </w:rPr>
        <w:t xml:space="preserve">falls </w:t>
      </w:r>
      <w:r w:rsidRPr="00E73DDC">
        <w:rPr>
          <w:rFonts w:eastAsiaTheme="minorEastAsia" w:cstheme="minorHAnsi"/>
          <w:color w:val="000000" w:themeColor="text1"/>
        </w:rPr>
        <w:t xml:space="preserve">under Title IX, or your illness requires hospitalization or treatment that does not allow you to work on a computer for at least five days, contact the Dean of Students office (deanofstudents@unt.edu). Once you provide documentation </w:t>
      </w:r>
      <w:r w:rsidRPr="00E73DDC">
        <w:rPr>
          <w:rFonts w:eastAsiaTheme="minorEastAsia" w:cstheme="minorHAnsi"/>
          <w:color w:val="000000" w:themeColor="text1"/>
        </w:rPr>
        <w:lastRenderedPageBreak/>
        <w:t xml:space="preserve">to the Dean of Students proving your inability to work on a computer for at least five days (not just a deadline date), that office will contact your instructors to request extensions. Exceptions to the late work policy will only be granted with a letter from the Dean of Students that requests the extension </w:t>
      </w:r>
      <w:r w:rsidRPr="00E73DDC">
        <w:rPr>
          <w:rFonts w:eastAsiaTheme="minorEastAsia" w:cstheme="minorHAnsi"/>
          <w:b/>
          <w:bCs/>
          <w:color w:val="000000" w:themeColor="text1"/>
        </w:rPr>
        <w:t>and</w:t>
      </w:r>
      <w:r w:rsidRPr="00E73DDC">
        <w:rPr>
          <w:rFonts w:eastAsiaTheme="minorEastAsia" w:cstheme="minorHAnsi"/>
          <w:color w:val="000000" w:themeColor="text1"/>
        </w:rPr>
        <w:t xml:space="preserve"> includes the </w:t>
      </w:r>
      <w:r w:rsidRPr="00E73DDC">
        <w:rPr>
          <w:rFonts w:eastAsiaTheme="minorEastAsia" w:cstheme="minorHAnsi"/>
          <w:b/>
          <w:bCs/>
          <w:color w:val="000000" w:themeColor="text1"/>
        </w:rPr>
        <w:t>specific dates</w:t>
      </w:r>
      <w:r w:rsidRPr="00E73DDC">
        <w:rPr>
          <w:rFonts w:eastAsiaTheme="minorEastAsia" w:cstheme="minorHAnsi"/>
          <w:color w:val="000000" w:themeColor="text1"/>
        </w:rPr>
        <w:t xml:space="preserve"> when you were unable to work online. Unspecific requests for "flexibility" without specific dates will not receive extensions or be reopened.</w:t>
      </w:r>
      <w:r w:rsidR="00890E20">
        <w:rPr>
          <w:rFonts w:eastAsiaTheme="minorEastAsia" w:cstheme="minorHAnsi"/>
          <w:color w:val="000000" w:themeColor="text1"/>
        </w:rPr>
        <w:t xml:space="preserve"> </w:t>
      </w:r>
      <w:r w:rsidR="00890E20" w:rsidRPr="00F3532B">
        <w:rPr>
          <w:rFonts w:eastAsiaTheme="minorEastAsia" w:cstheme="minorHAnsi"/>
          <w:color w:val="000000" w:themeColor="text1"/>
        </w:rPr>
        <w:t>We will also not provide "catch up" time. Extensions will only include the dates listed in the Dean of Students letter.</w:t>
      </w:r>
    </w:p>
    <w:p w14:paraId="6D86256D" w14:textId="77777777" w:rsidR="00F258E3" w:rsidRDefault="00F258E3" w:rsidP="0006220F">
      <w:pPr>
        <w:spacing w:after="0" w:line="240" w:lineRule="auto"/>
        <w:rPr>
          <w:rFonts w:eastAsiaTheme="minorEastAsia" w:cstheme="minorHAnsi"/>
          <w:color w:val="000000" w:themeColor="text1"/>
        </w:rPr>
      </w:pPr>
    </w:p>
    <w:p w14:paraId="6EBFBEB4" w14:textId="079423C4" w:rsidR="00F258E3" w:rsidRDefault="00F258E3" w:rsidP="00F258E3">
      <w:pPr>
        <w:spacing w:after="0" w:line="276" w:lineRule="auto"/>
        <w:rPr>
          <w:rFonts w:eastAsiaTheme="minorEastAsia" w:cstheme="minorHAnsi"/>
          <w:color w:val="000000" w:themeColor="text1"/>
        </w:rPr>
      </w:pPr>
      <w:r w:rsidRPr="00EC6692">
        <w:rPr>
          <w:rStyle w:val="Heading3Char"/>
        </w:rPr>
        <w:t>Attendance Policy</w:t>
      </w:r>
      <w:r w:rsidRPr="00F058D6">
        <w:rPr>
          <w:rFonts w:cs="Arial"/>
          <w:b/>
        </w:rPr>
        <w:br/>
      </w:r>
      <w:r>
        <w:rPr>
          <w:rFonts w:cs="Arial"/>
        </w:rPr>
        <w:t>As an online class, there is no class attendance.</w:t>
      </w:r>
      <w:r w:rsidR="00B5591C">
        <w:rPr>
          <w:rFonts w:cs="Arial"/>
        </w:rPr>
        <w:t xml:space="preserve"> You are, however, expected to log in and work </w:t>
      </w:r>
      <w:proofErr w:type="gramStart"/>
      <w:r w:rsidR="00B5591C">
        <w:rPr>
          <w:rFonts w:cs="Arial"/>
        </w:rPr>
        <w:t>on</w:t>
      </w:r>
      <w:proofErr w:type="gramEnd"/>
      <w:r w:rsidR="00B5591C">
        <w:rPr>
          <w:rFonts w:cs="Arial"/>
        </w:rPr>
        <w:t xml:space="preserve"> the class several times per week (or more)</w:t>
      </w:r>
      <w:r w:rsidR="00811B91">
        <w:rPr>
          <w:rFonts w:cs="Arial"/>
        </w:rPr>
        <w:t xml:space="preserve"> to keep up with the deadlines.</w:t>
      </w:r>
    </w:p>
    <w:p w14:paraId="2A015EC5" w14:textId="77777777" w:rsidR="0006220F" w:rsidRPr="0006220F" w:rsidRDefault="0006220F" w:rsidP="0006220F">
      <w:pPr>
        <w:spacing w:after="0" w:line="240" w:lineRule="auto"/>
        <w:rPr>
          <w:rFonts w:eastAsiaTheme="minorEastAsia" w:cstheme="minorHAnsi"/>
          <w:color w:val="000000" w:themeColor="text1"/>
        </w:rPr>
      </w:pPr>
    </w:p>
    <w:p w14:paraId="2D2181BC" w14:textId="40304010" w:rsidR="00A6370E" w:rsidRDefault="00A6370E" w:rsidP="00A6370E">
      <w:pPr>
        <w:pStyle w:val="Heading3"/>
      </w:pPr>
      <w:r>
        <w:t>Technology Responsibilities</w:t>
      </w:r>
    </w:p>
    <w:p w14:paraId="422BBBD8" w14:textId="44DEA9B6" w:rsidR="002B5E7E" w:rsidRDefault="00F26035" w:rsidP="00F058D6">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sidR="00764816">
        <w:rPr>
          <w:rFonts w:cs="Arial"/>
        </w:rPr>
        <w:t>that</w:t>
      </w:r>
      <w:r w:rsidRPr="00F058D6">
        <w:rPr>
          <w:rFonts w:cs="Arial"/>
        </w:rPr>
        <w:t xml:space="preserve"> prevents </w:t>
      </w:r>
      <w:r w:rsidR="00FC7D71">
        <w:rPr>
          <w:rFonts w:cs="Arial"/>
        </w:rPr>
        <w:t xml:space="preserve">all UNT </w:t>
      </w:r>
      <w:r w:rsidRPr="00F058D6">
        <w:rPr>
          <w:rFonts w:cs="Arial"/>
        </w:rPr>
        <w:t xml:space="preserve">students from completing a time sensitive assessment activity, the instructor will extend the time windows and provide appropriate accommodation based on the situation. </w:t>
      </w:r>
    </w:p>
    <w:p w14:paraId="46B4EF6C" w14:textId="2659DFFC" w:rsidR="00FC7D71" w:rsidRDefault="00F26035" w:rsidP="00F058D6">
      <w:pPr>
        <w:rPr>
          <w:rFonts w:cs="Arial"/>
        </w:rPr>
      </w:pPr>
      <w:r w:rsidRPr="00F058D6">
        <w:rPr>
          <w:rFonts w:cs="Arial"/>
        </w:rPr>
        <w:t xml:space="preserve">Students should immediately report any problems to the UNT Student Help Desk: </w:t>
      </w:r>
      <w:hyperlink r:id="rId16" w:history="1">
        <w:r w:rsidRPr="00F058D6">
          <w:rPr>
            <w:rStyle w:val="Hyperlink"/>
          </w:rPr>
          <w:t>helpdesk@unt.edu</w:t>
        </w:r>
      </w:hyperlink>
      <w:r w:rsidRPr="00F058D6">
        <w:t xml:space="preserve"> </w:t>
      </w:r>
      <w:r w:rsidRPr="00F058D6">
        <w:rPr>
          <w:rFonts w:cs="Arial"/>
        </w:rPr>
        <w:t>or 940.565.2324</w:t>
      </w:r>
      <w:r>
        <w:rPr>
          <w:rFonts w:cs="Arial"/>
        </w:rPr>
        <w:t xml:space="preserve"> and obtain a ticket number</w:t>
      </w:r>
      <w:r w:rsidRPr="00F058D6">
        <w:rPr>
          <w:rFonts w:cs="Arial"/>
        </w:rPr>
        <w:t xml:space="preserve">.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2036EB05" w14:textId="012EE44C" w:rsidR="005073B4" w:rsidRPr="00FC7D71" w:rsidRDefault="005073B4" w:rsidP="00F058D6">
      <w:pPr>
        <w:rPr>
          <w:rFonts w:cs="Arial"/>
        </w:rPr>
      </w:pPr>
      <w:r>
        <w:rPr>
          <w:rFonts w:cs="Arial"/>
        </w:rPr>
        <w:t>Individual technical difficulties</w:t>
      </w:r>
      <w:r w:rsidR="00473B55">
        <w:rPr>
          <w:rFonts w:cs="Arial"/>
        </w:rPr>
        <w:t xml:space="preserve">—including power outages at your home or dorm—do not warrant extensions. </w:t>
      </w:r>
      <w:r w:rsidR="000F01D2">
        <w:rPr>
          <w:rFonts w:cs="Arial"/>
        </w:rPr>
        <w:t>Know where you will complete work, if power or internet goes out where you live. UNT’s computer labs are always available.</w:t>
      </w:r>
    </w:p>
    <w:p w14:paraId="6213852D" w14:textId="77777777" w:rsidR="00277F84" w:rsidRDefault="00277F84" w:rsidP="00277F84">
      <w:pPr>
        <w:spacing w:after="0"/>
        <w:rPr>
          <w:rStyle w:val="Heading3Char"/>
        </w:rPr>
      </w:pPr>
      <w:r>
        <w:rPr>
          <w:rStyle w:val="Heading3Char"/>
        </w:rPr>
        <w:t>Academic Integrity Policy and Violation Penalties</w:t>
      </w:r>
    </w:p>
    <w:p w14:paraId="21E8F1E1" w14:textId="77777777" w:rsidR="00277F84" w:rsidRDefault="00277F84" w:rsidP="00277F84">
      <w:pPr>
        <w:spacing w:after="0"/>
        <w:rPr>
          <w:rFonts w:cs="Arial"/>
        </w:rPr>
      </w:pPr>
      <w:r>
        <w:rPr>
          <w:rFonts w:cs="Arial"/>
        </w:rPr>
        <w:t xml:space="preserve">This course follows the UNT policy on Academic Integrity described below. </w:t>
      </w:r>
    </w:p>
    <w:p w14:paraId="0094191D" w14:textId="1179F348" w:rsidR="00277F84" w:rsidRDefault="00277F84" w:rsidP="00277F84">
      <w:pPr>
        <w:spacing w:before="240"/>
      </w:pPr>
      <w:r>
        <w:t xml:space="preserve">All work submitted for a grade in this class must be written in your own words and original to this term. You may not copy or transcribe anyone else’s material, including but not limited to websites, museum publications, books, or articles. You may not reuse work previously uploaded or submitted to this or any other class, either your own or another person’s. </w:t>
      </w:r>
      <w:r w:rsidR="00764816">
        <w:t xml:space="preserve">You may not collaborate with or rely on artificial intelligence systems unless instructed to do so by the professor. </w:t>
      </w:r>
      <w:r>
        <w:t xml:space="preserve">Students may not share quiz answers in any format, including but not limited to verbal, written, digital, and image-based communication. </w:t>
      </w:r>
      <w:r w:rsidR="00436833">
        <w:t>Failure to follow all directions for the use of the lockdown browser and its recording parameters are interpreted as violations of the academic integrity policy.</w:t>
      </w:r>
    </w:p>
    <w:p w14:paraId="04B906E7" w14:textId="6B244A75" w:rsidR="00D85170" w:rsidRDefault="00D85170" w:rsidP="00277F84">
      <w:pPr>
        <w:spacing w:before="240"/>
        <w:rPr>
          <w:rFonts w:cs="Arial"/>
        </w:rPr>
      </w:pPr>
      <w:r>
        <w:t>This course uses a lockdown browser that you must install on your computer. While taking an assessment on this lockdown browser, you may use your course notes but no other devices or assistance. Your assessment sessions are recorded and failure to comply with instructions is interpreted as a violation of the academic integrity policy.</w:t>
      </w:r>
    </w:p>
    <w:p w14:paraId="1BBDF959" w14:textId="4C940EE1" w:rsidR="00277F84" w:rsidRDefault="00277F84" w:rsidP="00277F84">
      <w:pPr>
        <w:rPr>
          <w:rStyle w:val="Heading3Char"/>
        </w:rPr>
      </w:pPr>
      <w:r>
        <w:rPr>
          <w:rFonts w:cs="Arial"/>
        </w:rPr>
        <w:t>First violations of academic integrity policies (course and/or university) result in a zero on the assignment. Second violations in the same course result in failing the class.</w:t>
      </w:r>
      <w:r w:rsidRPr="00760DB1">
        <w:t xml:space="preserve"> </w:t>
      </w:r>
      <w:r>
        <w:t>All academic integrity violations are reported to the university.</w:t>
      </w:r>
    </w:p>
    <w:p w14:paraId="6BC31CB8" w14:textId="47599871" w:rsidR="00F058D6" w:rsidRPr="00F058D6" w:rsidRDefault="00F058D6" w:rsidP="00F058D6">
      <w:pPr>
        <w:rPr>
          <w:rFonts w:cs="Arial"/>
          <w:iCs/>
        </w:rPr>
      </w:pPr>
      <w:r w:rsidRPr="00EC6692">
        <w:rPr>
          <w:rStyle w:val="Heading3Char"/>
        </w:rPr>
        <w:lastRenderedPageBreak/>
        <w:t>Class Participation</w:t>
      </w:r>
      <w:r w:rsidRPr="00F058D6">
        <w:rPr>
          <w:rFonts w:cs="Arial"/>
          <w:b/>
          <w:iCs/>
        </w:rPr>
        <w:br/>
      </w:r>
      <w:r w:rsidR="00222AC6">
        <w:rPr>
          <w:rFonts w:cs="Arial"/>
          <w:iCs/>
        </w:rPr>
        <w:t>You are required to participate in the term-long discussions, although these are asynchronous.</w:t>
      </w:r>
      <w:r w:rsidRPr="00F058D6">
        <w:rPr>
          <w:rFonts w:cs="Arial"/>
          <w:iCs/>
        </w:rPr>
        <w:t xml:space="preserve"> </w:t>
      </w:r>
    </w:p>
    <w:p w14:paraId="1630B5E6" w14:textId="52D5F30A" w:rsidR="00222AC6" w:rsidRPr="007430AD" w:rsidRDefault="00F058D6" w:rsidP="007430AD">
      <w:r w:rsidRPr="00EC6692">
        <w:rPr>
          <w:rStyle w:val="Heading3Char"/>
        </w:rPr>
        <w:t>Syllabus Change Policy</w:t>
      </w:r>
      <w:r w:rsidRPr="00F058D6">
        <w:rPr>
          <w:b/>
        </w:rPr>
        <w:br/>
      </w:r>
      <w:r w:rsidR="0014665F">
        <w:t>This syllabus is subject to change at the instructor’s discretion.</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485E75E8" w14:textId="49956BC3" w:rsidR="00E154E5" w:rsidRDefault="00E154E5" w:rsidP="000A484F">
      <w:r w:rsidRPr="00887206">
        <w:t xml:space="preserve">Academic Integrity Standards and Consequences. According to UNT Policy 06.003, Student Academic Integrity, academic dishonesty occurs when students engage in behaviors including, but </w:t>
      </w:r>
      <w:proofErr w:type="gramStart"/>
      <w:r w:rsidRPr="00887206">
        <w:t>not</w:t>
      </w:r>
      <w:proofErr w:type="gramEnd"/>
      <w:r w:rsidRPr="00887206">
        <w:t xml:space="preserve"> limited to cheating, fabrication, facilitating academic dishonesty, forgery, plagiarism, sabotage</w:t>
      </w:r>
      <w:r w:rsidR="00414243">
        <w:t>, and unauthorized use of Artificial Intelligence</w:t>
      </w:r>
      <w:r w:rsidRPr="00887206">
        <w:t xml:space="preserve">. A finding of academic dishonesty may result in a range of academic penalties or sanctions ranging from admonition to expulsion from the University. </w:t>
      </w:r>
    </w:p>
    <w:p w14:paraId="5F6CC887" w14:textId="7528C875" w:rsidR="007430AD" w:rsidRDefault="007430AD" w:rsidP="000A484F">
      <w:r>
        <w:t>All work submitted for a grade in this class must be written in your own words and original to this term. You may not</w:t>
      </w:r>
      <w:r w:rsidR="00F41DD6">
        <w:t xml:space="preserve"> copy </w:t>
      </w:r>
      <w:r w:rsidR="006161F8">
        <w:t xml:space="preserve">or transcribe </w:t>
      </w:r>
      <w:r w:rsidR="00F41DD6">
        <w:t>anyone else’s material, including but not limited to websites, museum publications, books, or articles. You may not</w:t>
      </w:r>
      <w:r>
        <w:t xml:space="preserve"> reuse work previously submitted to this or any other class, either your own or another person’s. Students may not share quiz answers in any format, including but not limited to verbal, written, digital,</w:t>
      </w:r>
      <w:r w:rsidR="006161F8">
        <w:t xml:space="preserve"> and</w:t>
      </w:r>
      <w:r>
        <w:t xml:space="preserve"> image-based communication. Students found to violate this policy will be sanctioned</w:t>
      </w:r>
      <w:r w:rsidR="006161F8">
        <w:t xml:space="preserve"> with penalties ranging from zero on the assignment to a failing grade in the course</w:t>
      </w:r>
      <w:r>
        <w:t>.</w:t>
      </w:r>
      <w:r w:rsidR="006161F8">
        <w:t xml:space="preserve"> All offenders will be reported to the university</w:t>
      </w:r>
    </w:p>
    <w:p w14:paraId="49FD5E79" w14:textId="7555C74E" w:rsidR="0050169A" w:rsidRDefault="000A484F" w:rsidP="0050169A">
      <w:pPr>
        <w:pStyle w:val="Heading3"/>
      </w:pPr>
      <w:r>
        <w:t>ADA Policy</w:t>
      </w:r>
    </w:p>
    <w:p w14:paraId="1C44842F" w14:textId="2F60CE19" w:rsidR="00070C3A" w:rsidRDefault="00070C3A" w:rsidP="003F7279">
      <w:r w:rsidRPr="00070C3A">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070C3A">
        <w:t>accommodations</w:t>
      </w:r>
      <w:proofErr w:type="gramEnd"/>
      <w:r w:rsidRPr="00070C3A">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w:t>
      </w:r>
      <w:r w:rsidR="001939FE">
        <w:t>discuss</w:t>
      </w:r>
      <w:r w:rsidRPr="00070C3A">
        <w:t xml:space="preserve">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(https://studentaffairs.unt.edu/office-disability-access). You may also contact ODA by phone at (940) 565-4323.</w:t>
      </w:r>
    </w:p>
    <w:p w14:paraId="25E24BA4" w14:textId="6E465C01"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E872FF">
        <w:t>investigates</w:t>
      </w:r>
      <w:proofErr w:type="gramEnd"/>
      <w:r w:rsidRPr="00E872FF">
        <w:t xml:space="preserve"> and takes remedial action when appropriate.</w:t>
      </w:r>
    </w:p>
    <w:p w14:paraId="3F37E608" w14:textId="77777777" w:rsidR="00E154E5" w:rsidRDefault="00E154E5" w:rsidP="00CA2745">
      <w:pPr>
        <w:pStyle w:val="Heading3"/>
      </w:pPr>
      <w:r w:rsidRPr="007F69D4">
        <w:lastRenderedPageBreak/>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7"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1E4B5B4C" w14:textId="6B1F20DE" w:rsidR="00196B8C" w:rsidRDefault="00196B8C" w:rsidP="00E154E5">
      <w:r w:rsidRPr="00196B8C">
        <w:t xml:space="preserve">Every student in this class should have the right to learn and engage within an environment of respect and courtesy from others.  We will discuss our classroom’s habits of </w:t>
      </w:r>
      <w:proofErr w:type="gramStart"/>
      <w:r w:rsidRPr="00196B8C">
        <w:t>engagement</w:t>
      </w:r>
      <w:proofErr w:type="gramEnd"/>
      <w:r w:rsidRPr="00196B8C">
        <w:t xml:space="preserve"> and I also encourage you to review UNT’s student code of conduct so that we can all start with the same baseline civility understanding (Code of Student Conduct) (https://policy.unt.edu/policy/07-012).</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w:t>
      </w:r>
      <w:proofErr w:type="gramStart"/>
      <w:r>
        <w:t>point</w:t>
      </w:r>
      <w:proofErr w:type="gramEnd"/>
      <w:r>
        <w:t xml:space="preserve"> for business and academic services at UNT is located at: </w:t>
      </w:r>
      <w:hyperlink r:id="rId18"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9"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389F1848"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0" w:history="1">
        <w:r w:rsidRPr="00485B96">
          <w:rPr>
            <w:rStyle w:val="Hyperlink"/>
          </w:rPr>
          <w:t>no-reply@iasystem.org</w:t>
        </w:r>
      </w:hyperlink>
      <w:r>
        <w:t xml:space="preserve">) with the survey link. Students should look for </w:t>
      </w:r>
      <w:proofErr w:type="gramStart"/>
      <w:r>
        <w:t>the email</w:t>
      </w:r>
      <w:proofErr w:type="gramEnd"/>
      <w:r>
        <w:t xml:space="preserve">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21"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2" w:history="1">
        <w:r w:rsidRPr="00485B96">
          <w:rPr>
            <w:rStyle w:val="Hyperlink"/>
          </w:rPr>
          <w:t>spot@unt.edu</w:t>
        </w:r>
      </w:hyperlink>
      <w:r>
        <w:t>.</w:t>
      </w:r>
    </w:p>
    <w:p w14:paraId="5FF264E3" w14:textId="77777777" w:rsidR="00E154E5" w:rsidRPr="007F69D4" w:rsidRDefault="00E154E5" w:rsidP="00CA2745">
      <w:pPr>
        <w:pStyle w:val="Heading3"/>
      </w:pPr>
      <w:r>
        <w:lastRenderedPageBreak/>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3"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4"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7CBAF9" w14:textId="61085EC8" w:rsidR="00C33CCB" w:rsidRDefault="00C33CCB" w:rsidP="00D238B8">
      <w:pPr>
        <w:spacing w:after="0" w:line="240" w:lineRule="auto"/>
        <w:rPr>
          <w:rFonts w:eastAsiaTheme="minorEastAsia" w:cstheme="minorHAnsi"/>
          <w:highlight w:val="yellow"/>
        </w:rPr>
      </w:pPr>
      <w:r w:rsidRPr="00A96B77">
        <w:rPr>
          <w:rFonts w:cstheme="minorHAnsi"/>
          <w:shd w:val="clear" w:color="auto" w:fill="FFFFFF"/>
        </w:rPr>
        <w:t xml:space="preserve">Federal regulations state that students may apply only 3 fully-online semester credit hours (SCH) to the hours required for full-time status for </w:t>
      </w:r>
      <w:hyperlink r:id="rId25" w:history="1">
        <w:r w:rsidRPr="00A96B77">
          <w:rPr>
            <w:rStyle w:val="Hyperlink"/>
            <w:rFonts w:cstheme="minorHAnsi"/>
            <w:color w:val="00853E"/>
            <w:shd w:val="clear" w:color="auto" w:fill="FFFFFF"/>
          </w:rPr>
          <w:t>F-1 Visa (PDF)</w:t>
        </w:r>
      </w:hyperlink>
      <w:r w:rsidRPr="00A96B77">
        <w:rPr>
          <w:rFonts w:cstheme="minorHAnsi"/>
          <w:shd w:val="clear" w:color="auto" w:fill="FFFFFF"/>
        </w:rPr>
        <w:t xml:space="preserve"> holders. Full-time status for F-1 Visa students is 12 hours for undergraduates and 9 hours for graduate students. </w:t>
      </w:r>
      <w:r w:rsidRPr="00A96B77">
        <w:rPr>
          <w:rFonts w:eastAsiaTheme="minorEastAsia" w:cstheme="minorHAnsi"/>
          <w:highlight w:val="yellow"/>
        </w:rPr>
        <w:t xml:space="preserve"> </w:t>
      </w:r>
    </w:p>
    <w:p w14:paraId="578F26BE" w14:textId="77777777" w:rsidR="00D238B8" w:rsidRPr="00D238B8" w:rsidRDefault="00D238B8" w:rsidP="00D238B8">
      <w:pPr>
        <w:spacing w:after="0" w:line="240" w:lineRule="auto"/>
        <w:rPr>
          <w:rFonts w:eastAsiaTheme="minorEastAsia" w:cstheme="minorHAnsi"/>
          <w:highlight w:val="yellow"/>
        </w:rPr>
      </w:pPr>
    </w:p>
    <w:p w14:paraId="415BEA42" w14:textId="388766BA"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6"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686F05ED" w:rsidR="00E154E5" w:rsidRDefault="00E154E5" w:rsidP="00E154E5">
      <w:r>
        <w:t xml:space="preserve">A student owns the copyright for all work (e.g. software, photographs, reports, presentations, and email postings) </w:t>
      </w:r>
      <w:r w:rsidR="00C33CCB">
        <w:t>created</w:t>
      </w:r>
      <w:r>
        <w:t xml:space="preserve"> within a class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3D75FADE" w14:textId="77777777" w:rsidR="00E154E5" w:rsidRDefault="00E154E5" w:rsidP="00E154E5">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E154E5">
      <w:pPr>
        <w:numPr>
          <w:ilvl w:val="0"/>
          <w:numId w:val="17"/>
        </w:numPr>
        <w:spacing w:after="200" w:line="276" w:lineRule="auto"/>
      </w:pPr>
      <w:r>
        <w:lastRenderedPageBreak/>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7"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8"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29"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0"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1"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2"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3"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4"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5"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Default="00DC43B6" w:rsidP="00DC43B6">
      <w:pPr>
        <w:pStyle w:val="Heading4"/>
      </w:pPr>
      <w:r>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6"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7"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38"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39"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40"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1"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Pr="001B0AE9" w:rsidRDefault="00B9294D" w:rsidP="00B9294D">
      <w:pPr>
        <w:pStyle w:val="ListParagraph"/>
        <w:numPr>
          <w:ilvl w:val="0"/>
          <w:numId w:val="13"/>
        </w:numPr>
        <w:rPr>
          <w:lang w:val="es-ES"/>
        </w:rPr>
      </w:pPr>
      <w:hyperlink r:id="rId42" w:history="1">
        <w:r w:rsidRPr="001B0AE9">
          <w:rPr>
            <w:rStyle w:val="Hyperlink"/>
            <w:lang w:val="es-ES"/>
          </w:rPr>
          <w:t>Registrar</w:t>
        </w:r>
      </w:hyperlink>
      <w:r w:rsidRPr="001B0AE9">
        <w:rPr>
          <w:lang w:val="es-ES"/>
        </w:rPr>
        <w:t xml:space="preserve"> (</w:t>
      </w:r>
      <w:r w:rsidRPr="001B0AE9">
        <w:rPr>
          <w:rStyle w:val="Hyperlink"/>
          <w:color w:val="auto"/>
          <w:u w:val="none"/>
          <w:lang w:val="es-ES"/>
        </w:rPr>
        <w:t>https://registrar.unt.edu/registration</w:t>
      </w:r>
      <w:r w:rsidRPr="001B0AE9">
        <w:rPr>
          <w:lang w:val="es-ES"/>
        </w:rPr>
        <w:t>)</w:t>
      </w:r>
    </w:p>
    <w:p w14:paraId="6C96B581" w14:textId="77777777" w:rsidR="00B9294D" w:rsidRDefault="00B9294D" w:rsidP="00B9294D">
      <w:pPr>
        <w:pStyle w:val="ListParagraph"/>
        <w:numPr>
          <w:ilvl w:val="0"/>
          <w:numId w:val="13"/>
        </w:numPr>
      </w:pPr>
      <w:hyperlink r:id="rId43"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4"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5"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6"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7"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48"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49"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50" w:history="1">
        <w:r w:rsidRPr="00057A98">
          <w:rPr>
            <w:rStyle w:val="Hyperlink"/>
          </w:rPr>
          <w:t>UNT Libraries</w:t>
        </w:r>
      </w:hyperlink>
      <w:r>
        <w:t xml:space="preserve"> (</w:t>
      </w:r>
      <w:r w:rsidRPr="00B400CC">
        <w:rPr>
          <w:rStyle w:val="Hyperlink"/>
          <w:color w:val="auto"/>
          <w:u w:val="none"/>
        </w:rPr>
        <w:t>https://library.unt.edu/</w:t>
      </w:r>
      <w:r>
        <w:t>)</w:t>
      </w:r>
    </w:p>
    <w:p w14:paraId="006A9223" w14:textId="4B511183" w:rsidR="00C246D2" w:rsidRPr="00FA1709" w:rsidRDefault="00B9294D" w:rsidP="00C766C9">
      <w:pPr>
        <w:pStyle w:val="ListParagraph"/>
        <w:numPr>
          <w:ilvl w:val="0"/>
          <w:numId w:val="14"/>
        </w:numPr>
        <w:rPr>
          <w:rStyle w:val="Strong"/>
          <w:b w:val="0"/>
        </w:rPr>
      </w:pPr>
      <w:hyperlink r:id="rId51" w:history="1">
        <w:r w:rsidRPr="00057A98">
          <w:rPr>
            <w:rStyle w:val="Hyperlink"/>
          </w:rPr>
          <w:t>Writing Lab</w:t>
        </w:r>
      </w:hyperlink>
      <w:r>
        <w:t xml:space="preserve"> (</w:t>
      </w:r>
      <w:hyperlink r:id="rId52" w:history="1">
        <w:r w:rsidR="00B47E5C" w:rsidRPr="00B0431F">
          <w:rPr>
            <w:rStyle w:val="Hyperlink"/>
          </w:rPr>
          <w:t>http://writingcenter.unt.edu/</w:t>
        </w:r>
      </w:hyperlink>
      <w:r>
        <w:t>)</w:t>
      </w: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722C9" w14:textId="77777777" w:rsidR="006E04A3" w:rsidRDefault="006E04A3" w:rsidP="00F41A70">
      <w:pPr>
        <w:spacing w:after="0" w:line="240" w:lineRule="auto"/>
      </w:pPr>
      <w:r>
        <w:separator/>
      </w:r>
    </w:p>
  </w:endnote>
  <w:endnote w:type="continuationSeparator" w:id="0">
    <w:p w14:paraId="4066DF6C" w14:textId="77777777" w:rsidR="006E04A3" w:rsidRDefault="006E04A3" w:rsidP="00F41A70">
      <w:pPr>
        <w:spacing w:after="0" w:line="240" w:lineRule="auto"/>
      </w:pPr>
      <w:r>
        <w:continuationSeparator/>
      </w:r>
    </w:p>
  </w:endnote>
  <w:endnote w:type="continuationNotice" w:id="1">
    <w:p w14:paraId="2709B5B5" w14:textId="77777777" w:rsidR="006E04A3" w:rsidRDefault="006E04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FEBFD" w14:textId="77777777" w:rsidR="006E04A3" w:rsidRDefault="006E04A3" w:rsidP="00F41A70">
      <w:pPr>
        <w:spacing w:after="0" w:line="240" w:lineRule="auto"/>
      </w:pPr>
      <w:r>
        <w:separator/>
      </w:r>
    </w:p>
  </w:footnote>
  <w:footnote w:type="continuationSeparator" w:id="0">
    <w:p w14:paraId="27D15D75" w14:textId="77777777" w:rsidR="006E04A3" w:rsidRDefault="006E04A3" w:rsidP="00F41A70">
      <w:pPr>
        <w:spacing w:after="0" w:line="240" w:lineRule="auto"/>
      </w:pPr>
      <w:r>
        <w:continuationSeparator/>
      </w:r>
    </w:p>
  </w:footnote>
  <w:footnote w:type="continuationNotice" w:id="1">
    <w:p w14:paraId="2A53FED9" w14:textId="77777777" w:rsidR="006E04A3" w:rsidRDefault="006E04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DB"/>
    <w:multiLevelType w:val="multilevel"/>
    <w:tmpl w:val="A3E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E1DAD"/>
    <w:multiLevelType w:val="hybridMultilevel"/>
    <w:tmpl w:val="4414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3207EE"/>
    <w:multiLevelType w:val="hybridMultilevel"/>
    <w:tmpl w:val="0A6C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20BF5"/>
    <w:multiLevelType w:val="hybridMultilevel"/>
    <w:tmpl w:val="D0FE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168065">
    <w:abstractNumId w:val="28"/>
  </w:num>
  <w:num w:numId="2" w16cid:durableId="1921938895">
    <w:abstractNumId w:val="25"/>
  </w:num>
  <w:num w:numId="3" w16cid:durableId="814302810">
    <w:abstractNumId w:val="31"/>
  </w:num>
  <w:num w:numId="4" w16cid:durableId="1541670104">
    <w:abstractNumId w:val="1"/>
  </w:num>
  <w:num w:numId="5" w16cid:durableId="68038971">
    <w:abstractNumId w:val="19"/>
  </w:num>
  <w:num w:numId="6" w16cid:durableId="867111119">
    <w:abstractNumId w:val="17"/>
  </w:num>
  <w:num w:numId="7" w16cid:durableId="1698578820">
    <w:abstractNumId w:val="16"/>
  </w:num>
  <w:num w:numId="8" w16cid:durableId="345407005">
    <w:abstractNumId w:val="9"/>
  </w:num>
  <w:num w:numId="9" w16cid:durableId="290404116">
    <w:abstractNumId w:val="5"/>
  </w:num>
  <w:num w:numId="10" w16cid:durableId="1104570108">
    <w:abstractNumId w:val="21"/>
  </w:num>
  <w:num w:numId="11" w16cid:durableId="1431513372">
    <w:abstractNumId w:val="14"/>
  </w:num>
  <w:num w:numId="12" w16cid:durableId="453250118">
    <w:abstractNumId w:val="30"/>
  </w:num>
  <w:num w:numId="13" w16cid:durableId="1227884034">
    <w:abstractNumId w:val="23"/>
  </w:num>
  <w:num w:numId="14" w16cid:durableId="964236095">
    <w:abstractNumId w:val="3"/>
  </w:num>
  <w:num w:numId="15" w16cid:durableId="1062296103">
    <w:abstractNumId w:val="2"/>
  </w:num>
  <w:num w:numId="16" w16cid:durableId="1899440023">
    <w:abstractNumId w:val="11"/>
  </w:num>
  <w:num w:numId="17" w16cid:durableId="363331828">
    <w:abstractNumId w:val="24"/>
  </w:num>
  <w:num w:numId="18" w16cid:durableId="1729186116">
    <w:abstractNumId w:val="29"/>
  </w:num>
  <w:num w:numId="19" w16cid:durableId="401801511">
    <w:abstractNumId w:val="8"/>
  </w:num>
  <w:num w:numId="20" w16cid:durableId="512766739">
    <w:abstractNumId w:val="7"/>
  </w:num>
  <w:num w:numId="21" w16cid:durableId="1442607526">
    <w:abstractNumId w:val="13"/>
  </w:num>
  <w:num w:numId="22" w16cid:durableId="1463189441">
    <w:abstractNumId w:val="22"/>
  </w:num>
  <w:num w:numId="23" w16cid:durableId="320546935">
    <w:abstractNumId w:val="12"/>
  </w:num>
  <w:num w:numId="24" w16cid:durableId="1253704029">
    <w:abstractNumId w:val="6"/>
  </w:num>
  <w:num w:numId="25" w16cid:durableId="2110932217">
    <w:abstractNumId w:val="10"/>
  </w:num>
  <w:num w:numId="26" w16cid:durableId="180439661">
    <w:abstractNumId w:val="27"/>
  </w:num>
  <w:num w:numId="27" w16cid:durableId="1130829519">
    <w:abstractNumId w:val="4"/>
  </w:num>
  <w:num w:numId="28" w16cid:durableId="1798719691">
    <w:abstractNumId w:val="26"/>
  </w:num>
  <w:num w:numId="29" w16cid:durableId="965310573">
    <w:abstractNumId w:val="18"/>
  </w:num>
  <w:num w:numId="30" w16cid:durableId="900751131">
    <w:abstractNumId w:val="0"/>
  </w:num>
  <w:num w:numId="31" w16cid:durableId="1436241994">
    <w:abstractNumId w:val="32"/>
  </w:num>
  <w:num w:numId="32" w16cid:durableId="1756635009">
    <w:abstractNumId w:val="20"/>
  </w:num>
  <w:num w:numId="33" w16cid:durableId="14547841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45BE"/>
    <w:rsid w:val="00025E35"/>
    <w:rsid w:val="00035A9E"/>
    <w:rsid w:val="00037D97"/>
    <w:rsid w:val="00040F3B"/>
    <w:rsid w:val="00044022"/>
    <w:rsid w:val="000446A8"/>
    <w:rsid w:val="00044730"/>
    <w:rsid w:val="0004507D"/>
    <w:rsid w:val="00045652"/>
    <w:rsid w:val="00047469"/>
    <w:rsid w:val="00047ACD"/>
    <w:rsid w:val="000505EC"/>
    <w:rsid w:val="00051660"/>
    <w:rsid w:val="00052DF7"/>
    <w:rsid w:val="00054710"/>
    <w:rsid w:val="00057A98"/>
    <w:rsid w:val="00060379"/>
    <w:rsid w:val="00060C3F"/>
    <w:rsid w:val="0006220F"/>
    <w:rsid w:val="00062875"/>
    <w:rsid w:val="00065146"/>
    <w:rsid w:val="000652C2"/>
    <w:rsid w:val="000659FC"/>
    <w:rsid w:val="00070C3A"/>
    <w:rsid w:val="00071E71"/>
    <w:rsid w:val="00072CB5"/>
    <w:rsid w:val="00074198"/>
    <w:rsid w:val="00075CEB"/>
    <w:rsid w:val="000760A2"/>
    <w:rsid w:val="0008094C"/>
    <w:rsid w:val="00080DD9"/>
    <w:rsid w:val="00093155"/>
    <w:rsid w:val="000A2C2C"/>
    <w:rsid w:val="000A3545"/>
    <w:rsid w:val="000A467B"/>
    <w:rsid w:val="000A484F"/>
    <w:rsid w:val="000B1FAD"/>
    <w:rsid w:val="000B3957"/>
    <w:rsid w:val="000B5012"/>
    <w:rsid w:val="000C14CA"/>
    <w:rsid w:val="000C2102"/>
    <w:rsid w:val="000C74BF"/>
    <w:rsid w:val="000D07D9"/>
    <w:rsid w:val="000D6797"/>
    <w:rsid w:val="000E054F"/>
    <w:rsid w:val="000E08D7"/>
    <w:rsid w:val="000E1D20"/>
    <w:rsid w:val="000E27BC"/>
    <w:rsid w:val="000E45EF"/>
    <w:rsid w:val="000E7929"/>
    <w:rsid w:val="000F01D2"/>
    <w:rsid w:val="000F3321"/>
    <w:rsid w:val="000F3B26"/>
    <w:rsid w:val="000F5C5D"/>
    <w:rsid w:val="00101BEC"/>
    <w:rsid w:val="00104683"/>
    <w:rsid w:val="001079A0"/>
    <w:rsid w:val="00113CD0"/>
    <w:rsid w:val="001223DE"/>
    <w:rsid w:val="00124836"/>
    <w:rsid w:val="0012705F"/>
    <w:rsid w:val="00127071"/>
    <w:rsid w:val="0013203E"/>
    <w:rsid w:val="001327CC"/>
    <w:rsid w:val="001437C7"/>
    <w:rsid w:val="00144B81"/>
    <w:rsid w:val="0014665F"/>
    <w:rsid w:val="00146E00"/>
    <w:rsid w:val="00153B9B"/>
    <w:rsid w:val="00154670"/>
    <w:rsid w:val="00157417"/>
    <w:rsid w:val="00160583"/>
    <w:rsid w:val="001661D8"/>
    <w:rsid w:val="00166B07"/>
    <w:rsid w:val="00166EA1"/>
    <w:rsid w:val="001864F7"/>
    <w:rsid w:val="00190DE0"/>
    <w:rsid w:val="001939FE"/>
    <w:rsid w:val="00196B8C"/>
    <w:rsid w:val="001972C6"/>
    <w:rsid w:val="001A13E2"/>
    <w:rsid w:val="001A158D"/>
    <w:rsid w:val="001A385F"/>
    <w:rsid w:val="001A40A2"/>
    <w:rsid w:val="001A4B62"/>
    <w:rsid w:val="001A51B2"/>
    <w:rsid w:val="001A7E30"/>
    <w:rsid w:val="001B0AAC"/>
    <w:rsid w:val="001B0AE9"/>
    <w:rsid w:val="001B0C98"/>
    <w:rsid w:val="001B33E1"/>
    <w:rsid w:val="001B3D5B"/>
    <w:rsid w:val="001B434A"/>
    <w:rsid w:val="001B4AD3"/>
    <w:rsid w:val="001C079B"/>
    <w:rsid w:val="001C3512"/>
    <w:rsid w:val="001C3553"/>
    <w:rsid w:val="001C368C"/>
    <w:rsid w:val="001C3DD0"/>
    <w:rsid w:val="001C599D"/>
    <w:rsid w:val="001C7F43"/>
    <w:rsid w:val="001D0B4B"/>
    <w:rsid w:val="001D174C"/>
    <w:rsid w:val="001D2A54"/>
    <w:rsid w:val="001D45D8"/>
    <w:rsid w:val="001E0E88"/>
    <w:rsid w:val="001E2E83"/>
    <w:rsid w:val="001E3238"/>
    <w:rsid w:val="001F0672"/>
    <w:rsid w:val="001F5BC1"/>
    <w:rsid w:val="001F6C14"/>
    <w:rsid w:val="00201826"/>
    <w:rsid w:val="00201F22"/>
    <w:rsid w:val="00202C87"/>
    <w:rsid w:val="00203D13"/>
    <w:rsid w:val="00214DCB"/>
    <w:rsid w:val="00215092"/>
    <w:rsid w:val="002151F4"/>
    <w:rsid w:val="00220B7C"/>
    <w:rsid w:val="00222672"/>
    <w:rsid w:val="00222AC6"/>
    <w:rsid w:val="00223735"/>
    <w:rsid w:val="00224731"/>
    <w:rsid w:val="00224FE1"/>
    <w:rsid w:val="002277B2"/>
    <w:rsid w:val="00234357"/>
    <w:rsid w:val="00235D26"/>
    <w:rsid w:val="002366A9"/>
    <w:rsid w:val="00240004"/>
    <w:rsid w:val="00243B7F"/>
    <w:rsid w:val="00244604"/>
    <w:rsid w:val="002446AD"/>
    <w:rsid w:val="002446DC"/>
    <w:rsid w:val="00245E97"/>
    <w:rsid w:val="00250E78"/>
    <w:rsid w:val="0026191F"/>
    <w:rsid w:val="00263EB0"/>
    <w:rsid w:val="00265D9F"/>
    <w:rsid w:val="00266B5E"/>
    <w:rsid w:val="00271577"/>
    <w:rsid w:val="00273CE5"/>
    <w:rsid w:val="00273D0C"/>
    <w:rsid w:val="00274AF1"/>
    <w:rsid w:val="002752EA"/>
    <w:rsid w:val="00277F84"/>
    <w:rsid w:val="002800C7"/>
    <w:rsid w:val="00281781"/>
    <w:rsid w:val="0028285A"/>
    <w:rsid w:val="00282C47"/>
    <w:rsid w:val="00283B41"/>
    <w:rsid w:val="0028493D"/>
    <w:rsid w:val="002865D5"/>
    <w:rsid w:val="00291946"/>
    <w:rsid w:val="002919FC"/>
    <w:rsid w:val="00292A13"/>
    <w:rsid w:val="0029301B"/>
    <w:rsid w:val="00295A4A"/>
    <w:rsid w:val="002A5CBA"/>
    <w:rsid w:val="002A7FF8"/>
    <w:rsid w:val="002B00D1"/>
    <w:rsid w:val="002B5D41"/>
    <w:rsid w:val="002B5E7E"/>
    <w:rsid w:val="002B6FE8"/>
    <w:rsid w:val="002C3F2B"/>
    <w:rsid w:val="002C4809"/>
    <w:rsid w:val="002C6552"/>
    <w:rsid w:val="002C72B0"/>
    <w:rsid w:val="002D0850"/>
    <w:rsid w:val="002D29A0"/>
    <w:rsid w:val="002D4310"/>
    <w:rsid w:val="002D438A"/>
    <w:rsid w:val="002D795C"/>
    <w:rsid w:val="002E3F68"/>
    <w:rsid w:val="002E6DD6"/>
    <w:rsid w:val="002E6E0D"/>
    <w:rsid w:val="002E766A"/>
    <w:rsid w:val="002F28F2"/>
    <w:rsid w:val="002F3728"/>
    <w:rsid w:val="002F53C4"/>
    <w:rsid w:val="002F6352"/>
    <w:rsid w:val="002F6AB1"/>
    <w:rsid w:val="002F7630"/>
    <w:rsid w:val="00300195"/>
    <w:rsid w:val="003002A3"/>
    <w:rsid w:val="00301AF4"/>
    <w:rsid w:val="0030313B"/>
    <w:rsid w:val="00304209"/>
    <w:rsid w:val="00305956"/>
    <w:rsid w:val="00305E3C"/>
    <w:rsid w:val="003064E1"/>
    <w:rsid w:val="003067AA"/>
    <w:rsid w:val="00311CCC"/>
    <w:rsid w:val="00317FF8"/>
    <w:rsid w:val="0032089F"/>
    <w:rsid w:val="003219D6"/>
    <w:rsid w:val="00323A6B"/>
    <w:rsid w:val="00324CBD"/>
    <w:rsid w:val="0032510F"/>
    <w:rsid w:val="00325691"/>
    <w:rsid w:val="003262C5"/>
    <w:rsid w:val="00327424"/>
    <w:rsid w:val="0032760E"/>
    <w:rsid w:val="00327C6D"/>
    <w:rsid w:val="00327D87"/>
    <w:rsid w:val="0033092B"/>
    <w:rsid w:val="00332ACC"/>
    <w:rsid w:val="00336D25"/>
    <w:rsid w:val="00337289"/>
    <w:rsid w:val="003401CD"/>
    <w:rsid w:val="0034771B"/>
    <w:rsid w:val="00347AE8"/>
    <w:rsid w:val="00362962"/>
    <w:rsid w:val="00373A9D"/>
    <w:rsid w:val="00373BBA"/>
    <w:rsid w:val="00374B5D"/>
    <w:rsid w:val="0037512F"/>
    <w:rsid w:val="00375554"/>
    <w:rsid w:val="003802C9"/>
    <w:rsid w:val="003829E2"/>
    <w:rsid w:val="0038560F"/>
    <w:rsid w:val="0038759A"/>
    <w:rsid w:val="00393759"/>
    <w:rsid w:val="003946ED"/>
    <w:rsid w:val="00395460"/>
    <w:rsid w:val="003A0B84"/>
    <w:rsid w:val="003A1D18"/>
    <w:rsid w:val="003A498C"/>
    <w:rsid w:val="003A6494"/>
    <w:rsid w:val="003B0285"/>
    <w:rsid w:val="003B0A87"/>
    <w:rsid w:val="003B3704"/>
    <w:rsid w:val="003B7429"/>
    <w:rsid w:val="003C17EB"/>
    <w:rsid w:val="003C3870"/>
    <w:rsid w:val="003C3D07"/>
    <w:rsid w:val="003C52EF"/>
    <w:rsid w:val="003C5416"/>
    <w:rsid w:val="003C769A"/>
    <w:rsid w:val="003C7A6F"/>
    <w:rsid w:val="003D44DF"/>
    <w:rsid w:val="003D48A7"/>
    <w:rsid w:val="003D6381"/>
    <w:rsid w:val="003F1E47"/>
    <w:rsid w:val="003F7279"/>
    <w:rsid w:val="00404257"/>
    <w:rsid w:val="00405D08"/>
    <w:rsid w:val="0040606E"/>
    <w:rsid w:val="00410919"/>
    <w:rsid w:val="0041195E"/>
    <w:rsid w:val="0041233B"/>
    <w:rsid w:val="004130CF"/>
    <w:rsid w:val="00413AD8"/>
    <w:rsid w:val="00414243"/>
    <w:rsid w:val="00416104"/>
    <w:rsid w:val="0041665E"/>
    <w:rsid w:val="00416953"/>
    <w:rsid w:val="00427DBC"/>
    <w:rsid w:val="00431547"/>
    <w:rsid w:val="004334F3"/>
    <w:rsid w:val="004349B7"/>
    <w:rsid w:val="00435934"/>
    <w:rsid w:val="00436833"/>
    <w:rsid w:val="004372CE"/>
    <w:rsid w:val="00442692"/>
    <w:rsid w:val="00443A99"/>
    <w:rsid w:val="0044674B"/>
    <w:rsid w:val="004609C0"/>
    <w:rsid w:val="00460A14"/>
    <w:rsid w:val="0046174E"/>
    <w:rsid w:val="00464993"/>
    <w:rsid w:val="00467300"/>
    <w:rsid w:val="00467C21"/>
    <w:rsid w:val="0047052D"/>
    <w:rsid w:val="00472B5C"/>
    <w:rsid w:val="00473B55"/>
    <w:rsid w:val="00474210"/>
    <w:rsid w:val="004776F7"/>
    <w:rsid w:val="00477C1B"/>
    <w:rsid w:val="00482195"/>
    <w:rsid w:val="00483B1B"/>
    <w:rsid w:val="00483BE6"/>
    <w:rsid w:val="004920F8"/>
    <w:rsid w:val="004931A3"/>
    <w:rsid w:val="004942DE"/>
    <w:rsid w:val="00495087"/>
    <w:rsid w:val="00495D98"/>
    <w:rsid w:val="004A0940"/>
    <w:rsid w:val="004A2475"/>
    <w:rsid w:val="004A7D6F"/>
    <w:rsid w:val="004B169A"/>
    <w:rsid w:val="004B2FE0"/>
    <w:rsid w:val="004B63C3"/>
    <w:rsid w:val="004C252E"/>
    <w:rsid w:val="004C3DB8"/>
    <w:rsid w:val="004C48BC"/>
    <w:rsid w:val="004D40CC"/>
    <w:rsid w:val="004D63FA"/>
    <w:rsid w:val="004E1957"/>
    <w:rsid w:val="004F2D00"/>
    <w:rsid w:val="0050169A"/>
    <w:rsid w:val="00501CFC"/>
    <w:rsid w:val="00502A30"/>
    <w:rsid w:val="00505CEB"/>
    <w:rsid w:val="00506F62"/>
    <w:rsid w:val="005073B4"/>
    <w:rsid w:val="00507F43"/>
    <w:rsid w:val="005109E3"/>
    <w:rsid w:val="005126BF"/>
    <w:rsid w:val="00515192"/>
    <w:rsid w:val="00517613"/>
    <w:rsid w:val="0052132D"/>
    <w:rsid w:val="0052194C"/>
    <w:rsid w:val="00524145"/>
    <w:rsid w:val="0052445A"/>
    <w:rsid w:val="005313DC"/>
    <w:rsid w:val="005318C9"/>
    <w:rsid w:val="00533BA0"/>
    <w:rsid w:val="005419EA"/>
    <w:rsid w:val="00541A2D"/>
    <w:rsid w:val="00550B97"/>
    <w:rsid w:val="00554A4C"/>
    <w:rsid w:val="00556CF4"/>
    <w:rsid w:val="00561499"/>
    <w:rsid w:val="00561B13"/>
    <w:rsid w:val="00570A6D"/>
    <w:rsid w:val="005715A1"/>
    <w:rsid w:val="00571CEE"/>
    <w:rsid w:val="00573F89"/>
    <w:rsid w:val="005755DD"/>
    <w:rsid w:val="005820B2"/>
    <w:rsid w:val="00583FF6"/>
    <w:rsid w:val="0058541F"/>
    <w:rsid w:val="00585462"/>
    <w:rsid w:val="0058578D"/>
    <w:rsid w:val="00587630"/>
    <w:rsid w:val="0059366E"/>
    <w:rsid w:val="005942DE"/>
    <w:rsid w:val="005A3EB2"/>
    <w:rsid w:val="005A6575"/>
    <w:rsid w:val="005A683B"/>
    <w:rsid w:val="005B01B4"/>
    <w:rsid w:val="005B0444"/>
    <w:rsid w:val="005B0896"/>
    <w:rsid w:val="005B2C77"/>
    <w:rsid w:val="005B63CC"/>
    <w:rsid w:val="005C0676"/>
    <w:rsid w:val="005C1556"/>
    <w:rsid w:val="005C404E"/>
    <w:rsid w:val="005C54E5"/>
    <w:rsid w:val="005C5AD5"/>
    <w:rsid w:val="005C5BBC"/>
    <w:rsid w:val="005C7253"/>
    <w:rsid w:val="005C756C"/>
    <w:rsid w:val="005C78FB"/>
    <w:rsid w:val="005C798B"/>
    <w:rsid w:val="005C7DF2"/>
    <w:rsid w:val="005D00C1"/>
    <w:rsid w:val="005D0259"/>
    <w:rsid w:val="005D121A"/>
    <w:rsid w:val="005D1B01"/>
    <w:rsid w:val="005D2A2E"/>
    <w:rsid w:val="005D532B"/>
    <w:rsid w:val="005D64A7"/>
    <w:rsid w:val="005E5E88"/>
    <w:rsid w:val="005E63EE"/>
    <w:rsid w:val="005F3228"/>
    <w:rsid w:val="005F3CC6"/>
    <w:rsid w:val="005F4B73"/>
    <w:rsid w:val="005F5183"/>
    <w:rsid w:val="005F60B8"/>
    <w:rsid w:val="00604E45"/>
    <w:rsid w:val="00607A22"/>
    <w:rsid w:val="006109DF"/>
    <w:rsid w:val="00612FAC"/>
    <w:rsid w:val="006132FA"/>
    <w:rsid w:val="006161F8"/>
    <w:rsid w:val="00620319"/>
    <w:rsid w:val="0062232D"/>
    <w:rsid w:val="006251B0"/>
    <w:rsid w:val="0062641B"/>
    <w:rsid w:val="00635118"/>
    <w:rsid w:val="0063590C"/>
    <w:rsid w:val="00635D59"/>
    <w:rsid w:val="006372BA"/>
    <w:rsid w:val="0064302B"/>
    <w:rsid w:val="00644E04"/>
    <w:rsid w:val="006452E6"/>
    <w:rsid w:val="00656341"/>
    <w:rsid w:val="006604C6"/>
    <w:rsid w:val="00664472"/>
    <w:rsid w:val="00667D67"/>
    <w:rsid w:val="006710B2"/>
    <w:rsid w:val="00673835"/>
    <w:rsid w:val="00677371"/>
    <w:rsid w:val="006838E9"/>
    <w:rsid w:val="006850C2"/>
    <w:rsid w:val="00685D20"/>
    <w:rsid w:val="00690B23"/>
    <w:rsid w:val="00690F5A"/>
    <w:rsid w:val="0069348F"/>
    <w:rsid w:val="00695BCB"/>
    <w:rsid w:val="006A06A2"/>
    <w:rsid w:val="006A0DFA"/>
    <w:rsid w:val="006A194E"/>
    <w:rsid w:val="006B1F6A"/>
    <w:rsid w:val="006B5D0B"/>
    <w:rsid w:val="006B6009"/>
    <w:rsid w:val="006C1854"/>
    <w:rsid w:val="006C22BB"/>
    <w:rsid w:val="006C437E"/>
    <w:rsid w:val="006C44B9"/>
    <w:rsid w:val="006D0A6F"/>
    <w:rsid w:val="006D406E"/>
    <w:rsid w:val="006D456A"/>
    <w:rsid w:val="006D4905"/>
    <w:rsid w:val="006D55C0"/>
    <w:rsid w:val="006D5961"/>
    <w:rsid w:val="006D717B"/>
    <w:rsid w:val="006D7E06"/>
    <w:rsid w:val="006E04A3"/>
    <w:rsid w:val="006E1B25"/>
    <w:rsid w:val="006E25C5"/>
    <w:rsid w:val="006E58B1"/>
    <w:rsid w:val="006E618B"/>
    <w:rsid w:val="006F03AF"/>
    <w:rsid w:val="006F33EA"/>
    <w:rsid w:val="006F3D15"/>
    <w:rsid w:val="006F5F75"/>
    <w:rsid w:val="00700CD9"/>
    <w:rsid w:val="00700D08"/>
    <w:rsid w:val="00701794"/>
    <w:rsid w:val="00704EA9"/>
    <w:rsid w:val="00713654"/>
    <w:rsid w:val="007232D4"/>
    <w:rsid w:val="00723817"/>
    <w:rsid w:val="00732DEE"/>
    <w:rsid w:val="00733F9C"/>
    <w:rsid w:val="00741777"/>
    <w:rsid w:val="007422F5"/>
    <w:rsid w:val="007430AD"/>
    <w:rsid w:val="00747E75"/>
    <w:rsid w:val="00750B5E"/>
    <w:rsid w:val="007519F1"/>
    <w:rsid w:val="00753662"/>
    <w:rsid w:val="00754EEC"/>
    <w:rsid w:val="00755AFB"/>
    <w:rsid w:val="007611F2"/>
    <w:rsid w:val="00761375"/>
    <w:rsid w:val="007617A2"/>
    <w:rsid w:val="00764816"/>
    <w:rsid w:val="00765235"/>
    <w:rsid w:val="00771504"/>
    <w:rsid w:val="00781B31"/>
    <w:rsid w:val="007835A4"/>
    <w:rsid w:val="007847F1"/>
    <w:rsid w:val="00785729"/>
    <w:rsid w:val="00786A39"/>
    <w:rsid w:val="00787A1D"/>
    <w:rsid w:val="00792015"/>
    <w:rsid w:val="007A0702"/>
    <w:rsid w:val="007A2503"/>
    <w:rsid w:val="007B04D0"/>
    <w:rsid w:val="007B1815"/>
    <w:rsid w:val="007B7125"/>
    <w:rsid w:val="007B7702"/>
    <w:rsid w:val="007C081C"/>
    <w:rsid w:val="007C3EEB"/>
    <w:rsid w:val="007C522D"/>
    <w:rsid w:val="007C6991"/>
    <w:rsid w:val="007D35CE"/>
    <w:rsid w:val="007D39BA"/>
    <w:rsid w:val="007D441B"/>
    <w:rsid w:val="007D580C"/>
    <w:rsid w:val="007D5FCF"/>
    <w:rsid w:val="007E00FD"/>
    <w:rsid w:val="007E0D32"/>
    <w:rsid w:val="007E4FF1"/>
    <w:rsid w:val="007E647F"/>
    <w:rsid w:val="007E7284"/>
    <w:rsid w:val="007E78BA"/>
    <w:rsid w:val="007F0183"/>
    <w:rsid w:val="007F385B"/>
    <w:rsid w:val="007F5D85"/>
    <w:rsid w:val="00810C13"/>
    <w:rsid w:val="00811B91"/>
    <w:rsid w:val="0081322E"/>
    <w:rsid w:val="00813761"/>
    <w:rsid w:val="00817397"/>
    <w:rsid w:val="00822FAD"/>
    <w:rsid w:val="008231C1"/>
    <w:rsid w:val="00826162"/>
    <w:rsid w:val="008313A0"/>
    <w:rsid w:val="00832956"/>
    <w:rsid w:val="00832D7F"/>
    <w:rsid w:val="008337BF"/>
    <w:rsid w:val="00833B98"/>
    <w:rsid w:val="008345D5"/>
    <w:rsid w:val="00840FA0"/>
    <w:rsid w:val="008428DF"/>
    <w:rsid w:val="0085011E"/>
    <w:rsid w:val="00851D70"/>
    <w:rsid w:val="00853CA2"/>
    <w:rsid w:val="00853EBD"/>
    <w:rsid w:val="00854F69"/>
    <w:rsid w:val="00856868"/>
    <w:rsid w:val="00860EE9"/>
    <w:rsid w:val="00865D72"/>
    <w:rsid w:val="008669AF"/>
    <w:rsid w:val="00872931"/>
    <w:rsid w:val="00877617"/>
    <w:rsid w:val="0088583E"/>
    <w:rsid w:val="00887EE1"/>
    <w:rsid w:val="00890515"/>
    <w:rsid w:val="00890E20"/>
    <w:rsid w:val="00891632"/>
    <w:rsid w:val="00891F61"/>
    <w:rsid w:val="00895900"/>
    <w:rsid w:val="00896320"/>
    <w:rsid w:val="00896FC9"/>
    <w:rsid w:val="008A188C"/>
    <w:rsid w:val="008A215E"/>
    <w:rsid w:val="008A45AA"/>
    <w:rsid w:val="008B2C7F"/>
    <w:rsid w:val="008B4FD1"/>
    <w:rsid w:val="008C120A"/>
    <w:rsid w:val="008C1A2A"/>
    <w:rsid w:val="008C335F"/>
    <w:rsid w:val="008C491E"/>
    <w:rsid w:val="008C5AB2"/>
    <w:rsid w:val="008D0BDA"/>
    <w:rsid w:val="008E45F7"/>
    <w:rsid w:val="008F10B1"/>
    <w:rsid w:val="008F1902"/>
    <w:rsid w:val="008F42E3"/>
    <w:rsid w:val="008F738A"/>
    <w:rsid w:val="009045F0"/>
    <w:rsid w:val="00912FCE"/>
    <w:rsid w:val="00914B76"/>
    <w:rsid w:val="009208BF"/>
    <w:rsid w:val="00923FD6"/>
    <w:rsid w:val="0092606C"/>
    <w:rsid w:val="009269E8"/>
    <w:rsid w:val="00927099"/>
    <w:rsid w:val="00927700"/>
    <w:rsid w:val="00930D1E"/>
    <w:rsid w:val="00935284"/>
    <w:rsid w:val="00936EA5"/>
    <w:rsid w:val="00942C7B"/>
    <w:rsid w:val="00944EC4"/>
    <w:rsid w:val="00946A4B"/>
    <w:rsid w:val="009476BD"/>
    <w:rsid w:val="0095468F"/>
    <w:rsid w:val="00957CF6"/>
    <w:rsid w:val="0096237B"/>
    <w:rsid w:val="0096780A"/>
    <w:rsid w:val="0097126D"/>
    <w:rsid w:val="00984EF3"/>
    <w:rsid w:val="0098559A"/>
    <w:rsid w:val="0099377B"/>
    <w:rsid w:val="009A08BA"/>
    <w:rsid w:val="009A72D9"/>
    <w:rsid w:val="009B0B18"/>
    <w:rsid w:val="009B0D91"/>
    <w:rsid w:val="009B4921"/>
    <w:rsid w:val="009B73B3"/>
    <w:rsid w:val="009C1586"/>
    <w:rsid w:val="009C2861"/>
    <w:rsid w:val="009C6D2B"/>
    <w:rsid w:val="009C70A7"/>
    <w:rsid w:val="009D0E86"/>
    <w:rsid w:val="009D4EE8"/>
    <w:rsid w:val="009D5873"/>
    <w:rsid w:val="009E2E1B"/>
    <w:rsid w:val="009E4662"/>
    <w:rsid w:val="009E4E44"/>
    <w:rsid w:val="009E67BD"/>
    <w:rsid w:val="009F07FC"/>
    <w:rsid w:val="009F19D2"/>
    <w:rsid w:val="009F1FCC"/>
    <w:rsid w:val="009F3FDB"/>
    <w:rsid w:val="009F4D2C"/>
    <w:rsid w:val="00A02391"/>
    <w:rsid w:val="00A02ECE"/>
    <w:rsid w:val="00A06C56"/>
    <w:rsid w:val="00A079D6"/>
    <w:rsid w:val="00A1287C"/>
    <w:rsid w:val="00A13102"/>
    <w:rsid w:val="00A149C6"/>
    <w:rsid w:val="00A15D96"/>
    <w:rsid w:val="00A15F84"/>
    <w:rsid w:val="00A3065B"/>
    <w:rsid w:val="00A316C7"/>
    <w:rsid w:val="00A36DE8"/>
    <w:rsid w:val="00A43D68"/>
    <w:rsid w:val="00A46E36"/>
    <w:rsid w:val="00A50E52"/>
    <w:rsid w:val="00A51F03"/>
    <w:rsid w:val="00A54B7D"/>
    <w:rsid w:val="00A56102"/>
    <w:rsid w:val="00A63531"/>
    <w:rsid w:val="00A6370E"/>
    <w:rsid w:val="00A73EF3"/>
    <w:rsid w:val="00A771FB"/>
    <w:rsid w:val="00A82488"/>
    <w:rsid w:val="00A8274C"/>
    <w:rsid w:val="00A84F3C"/>
    <w:rsid w:val="00A86446"/>
    <w:rsid w:val="00A97BDE"/>
    <w:rsid w:val="00AA63E6"/>
    <w:rsid w:val="00AB35D8"/>
    <w:rsid w:val="00AB427F"/>
    <w:rsid w:val="00AB5C2E"/>
    <w:rsid w:val="00AC0D36"/>
    <w:rsid w:val="00AC2D75"/>
    <w:rsid w:val="00AC4801"/>
    <w:rsid w:val="00AC5757"/>
    <w:rsid w:val="00AD2B99"/>
    <w:rsid w:val="00AD3F97"/>
    <w:rsid w:val="00AD6855"/>
    <w:rsid w:val="00AD6B2E"/>
    <w:rsid w:val="00AD79BA"/>
    <w:rsid w:val="00AE5438"/>
    <w:rsid w:val="00AE713E"/>
    <w:rsid w:val="00AF6D33"/>
    <w:rsid w:val="00B03F90"/>
    <w:rsid w:val="00B063C4"/>
    <w:rsid w:val="00B07002"/>
    <w:rsid w:val="00B075D4"/>
    <w:rsid w:val="00B07CB3"/>
    <w:rsid w:val="00B1239A"/>
    <w:rsid w:val="00B12F8D"/>
    <w:rsid w:val="00B152FA"/>
    <w:rsid w:val="00B16D9C"/>
    <w:rsid w:val="00B2023A"/>
    <w:rsid w:val="00B2360A"/>
    <w:rsid w:val="00B241A1"/>
    <w:rsid w:val="00B32B4A"/>
    <w:rsid w:val="00B3589D"/>
    <w:rsid w:val="00B35C5C"/>
    <w:rsid w:val="00B36257"/>
    <w:rsid w:val="00B37939"/>
    <w:rsid w:val="00B400CC"/>
    <w:rsid w:val="00B40C32"/>
    <w:rsid w:val="00B413F1"/>
    <w:rsid w:val="00B43D9A"/>
    <w:rsid w:val="00B47E5C"/>
    <w:rsid w:val="00B50C17"/>
    <w:rsid w:val="00B51D37"/>
    <w:rsid w:val="00B5228A"/>
    <w:rsid w:val="00B5336F"/>
    <w:rsid w:val="00B55200"/>
    <w:rsid w:val="00B5591C"/>
    <w:rsid w:val="00B57AE5"/>
    <w:rsid w:val="00B61DF9"/>
    <w:rsid w:val="00B70524"/>
    <w:rsid w:val="00B70E13"/>
    <w:rsid w:val="00B71AD9"/>
    <w:rsid w:val="00B72995"/>
    <w:rsid w:val="00B775A9"/>
    <w:rsid w:val="00B83C66"/>
    <w:rsid w:val="00B84904"/>
    <w:rsid w:val="00B86EBC"/>
    <w:rsid w:val="00B925E7"/>
    <w:rsid w:val="00B9294D"/>
    <w:rsid w:val="00B94399"/>
    <w:rsid w:val="00B9526D"/>
    <w:rsid w:val="00B97F4C"/>
    <w:rsid w:val="00BA4BE5"/>
    <w:rsid w:val="00BA5ED8"/>
    <w:rsid w:val="00BA606E"/>
    <w:rsid w:val="00BA6E50"/>
    <w:rsid w:val="00BA7085"/>
    <w:rsid w:val="00BB16F6"/>
    <w:rsid w:val="00BB4882"/>
    <w:rsid w:val="00BB7A9A"/>
    <w:rsid w:val="00BC0019"/>
    <w:rsid w:val="00BC21EA"/>
    <w:rsid w:val="00BC4336"/>
    <w:rsid w:val="00BC60A4"/>
    <w:rsid w:val="00BD0D0F"/>
    <w:rsid w:val="00BD34E3"/>
    <w:rsid w:val="00BD39DF"/>
    <w:rsid w:val="00BD523B"/>
    <w:rsid w:val="00BD54DB"/>
    <w:rsid w:val="00BE0800"/>
    <w:rsid w:val="00BE0AD8"/>
    <w:rsid w:val="00BE6720"/>
    <w:rsid w:val="00BE7A03"/>
    <w:rsid w:val="00BE7BC9"/>
    <w:rsid w:val="00BF063F"/>
    <w:rsid w:val="00BF16CA"/>
    <w:rsid w:val="00BF19DF"/>
    <w:rsid w:val="00C0115D"/>
    <w:rsid w:val="00C013F4"/>
    <w:rsid w:val="00C03AAE"/>
    <w:rsid w:val="00C072A2"/>
    <w:rsid w:val="00C07CFB"/>
    <w:rsid w:val="00C100BB"/>
    <w:rsid w:val="00C14845"/>
    <w:rsid w:val="00C15D30"/>
    <w:rsid w:val="00C1671B"/>
    <w:rsid w:val="00C22BD1"/>
    <w:rsid w:val="00C246D2"/>
    <w:rsid w:val="00C2653A"/>
    <w:rsid w:val="00C33B91"/>
    <w:rsid w:val="00C33CCB"/>
    <w:rsid w:val="00C401A4"/>
    <w:rsid w:val="00C425E4"/>
    <w:rsid w:val="00C52688"/>
    <w:rsid w:val="00C54892"/>
    <w:rsid w:val="00C56707"/>
    <w:rsid w:val="00C6060E"/>
    <w:rsid w:val="00C63214"/>
    <w:rsid w:val="00C648C9"/>
    <w:rsid w:val="00C725D4"/>
    <w:rsid w:val="00C737AF"/>
    <w:rsid w:val="00C7425E"/>
    <w:rsid w:val="00C75A68"/>
    <w:rsid w:val="00C762F6"/>
    <w:rsid w:val="00C7676A"/>
    <w:rsid w:val="00C80462"/>
    <w:rsid w:val="00C830D8"/>
    <w:rsid w:val="00C84A71"/>
    <w:rsid w:val="00C86BC1"/>
    <w:rsid w:val="00C925FA"/>
    <w:rsid w:val="00C93AC0"/>
    <w:rsid w:val="00C94AEF"/>
    <w:rsid w:val="00C9751C"/>
    <w:rsid w:val="00CA00F9"/>
    <w:rsid w:val="00CA1F58"/>
    <w:rsid w:val="00CA2745"/>
    <w:rsid w:val="00CA7241"/>
    <w:rsid w:val="00CB0451"/>
    <w:rsid w:val="00CB3D5E"/>
    <w:rsid w:val="00CB4CB4"/>
    <w:rsid w:val="00CB5A9F"/>
    <w:rsid w:val="00CB625C"/>
    <w:rsid w:val="00CC1145"/>
    <w:rsid w:val="00CC1BE0"/>
    <w:rsid w:val="00CD2D90"/>
    <w:rsid w:val="00CD40E7"/>
    <w:rsid w:val="00CD4BA2"/>
    <w:rsid w:val="00CE2AE4"/>
    <w:rsid w:val="00CE3DED"/>
    <w:rsid w:val="00CE4513"/>
    <w:rsid w:val="00CE5E5E"/>
    <w:rsid w:val="00CF011E"/>
    <w:rsid w:val="00CF1D1C"/>
    <w:rsid w:val="00CF23C1"/>
    <w:rsid w:val="00CF3D16"/>
    <w:rsid w:val="00CF60D4"/>
    <w:rsid w:val="00CF627A"/>
    <w:rsid w:val="00CF6556"/>
    <w:rsid w:val="00CF75EC"/>
    <w:rsid w:val="00D00308"/>
    <w:rsid w:val="00D03135"/>
    <w:rsid w:val="00D03542"/>
    <w:rsid w:val="00D0505E"/>
    <w:rsid w:val="00D05989"/>
    <w:rsid w:val="00D07395"/>
    <w:rsid w:val="00D1199B"/>
    <w:rsid w:val="00D12817"/>
    <w:rsid w:val="00D14752"/>
    <w:rsid w:val="00D15C0B"/>
    <w:rsid w:val="00D20639"/>
    <w:rsid w:val="00D238B8"/>
    <w:rsid w:val="00D2774B"/>
    <w:rsid w:val="00D300E5"/>
    <w:rsid w:val="00D30887"/>
    <w:rsid w:val="00D33161"/>
    <w:rsid w:val="00D33B3B"/>
    <w:rsid w:val="00D34651"/>
    <w:rsid w:val="00D34E6D"/>
    <w:rsid w:val="00D40267"/>
    <w:rsid w:val="00D40C61"/>
    <w:rsid w:val="00D454C7"/>
    <w:rsid w:val="00D53A8E"/>
    <w:rsid w:val="00D53B34"/>
    <w:rsid w:val="00D55A0B"/>
    <w:rsid w:val="00D57B3A"/>
    <w:rsid w:val="00D62AFE"/>
    <w:rsid w:val="00D63A31"/>
    <w:rsid w:val="00D63F43"/>
    <w:rsid w:val="00D701C7"/>
    <w:rsid w:val="00D702CD"/>
    <w:rsid w:val="00D7080B"/>
    <w:rsid w:val="00D70EE6"/>
    <w:rsid w:val="00D722CC"/>
    <w:rsid w:val="00D7504F"/>
    <w:rsid w:val="00D77FD3"/>
    <w:rsid w:val="00D80334"/>
    <w:rsid w:val="00D85170"/>
    <w:rsid w:val="00D85FDE"/>
    <w:rsid w:val="00D90DA9"/>
    <w:rsid w:val="00D92A5B"/>
    <w:rsid w:val="00DA0F33"/>
    <w:rsid w:val="00DA14F9"/>
    <w:rsid w:val="00DA2870"/>
    <w:rsid w:val="00DA485B"/>
    <w:rsid w:val="00DA71BD"/>
    <w:rsid w:val="00DB11D5"/>
    <w:rsid w:val="00DB6AAB"/>
    <w:rsid w:val="00DC41E6"/>
    <w:rsid w:val="00DC43B6"/>
    <w:rsid w:val="00DC7AB2"/>
    <w:rsid w:val="00DD290C"/>
    <w:rsid w:val="00DD3AD3"/>
    <w:rsid w:val="00DD4409"/>
    <w:rsid w:val="00DD44D4"/>
    <w:rsid w:val="00DD66B2"/>
    <w:rsid w:val="00DD7F24"/>
    <w:rsid w:val="00DE1E03"/>
    <w:rsid w:val="00DE4254"/>
    <w:rsid w:val="00DF2E1B"/>
    <w:rsid w:val="00DF7341"/>
    <w:rsid w:val="00E015A0"/>
    <w:rsid w:val="00E04191"/>
    <w:rsid w:val="00E06E54"/>
    <w:rsid w:val="00E07387"/>
    <w:rsid w:val="00E153A4"/>
    <w:rsid w:val="00E154E5"/>
    <w:rsid w:val="00E15E5E"/>
    <w:rsid w:val="00E1607C"/>
    <w:rsid w:val="00E20B1D"/>
    <w:rsid w:val="00E21934"/>
    <w:rsid w:val="00E229ED"/>
    <w:rsid w:val="00E23BBA"/>
    <w:rsid w:val="00E3084F"/>
    <w:rsid w:val="00E32F97"/>
    <w:rsid w:val="00E33F6F"/>
    <w:rsid w:val="00E368EB"/>
    <w:rsid w:val="00E40157"/>
    <w:rsid w:val="00E40780"/>
    <w:rsid w:val="00E40F31"/>
    <w:rsid w:val="00E430B0"/>
    <w:rsid w:val="00E4564C"/>
    <w:rsid w:val="00E45BE4"/>
    <w:rsid w:val="00E50393"/>
    <w:rsid w:val="00E51FEC"/>
    <w:rsid w:val="00E54491"/>
    <w:rsid w:val="00E6000F"/>
    <w:rsid w:val="00E70D35"/>
    <w:rsid w:val="00E71CBC"/>
    <w:rsid w:val="00E72E04"/>
    <w:rsid w:val="00E73F7F"/>
    <w:rsid w:val="00E756FD"/>
    <w:rsid w:val="00E76809"/>
    <w:rsid w:val="00E77C6A"/>
    <w:rsid w:val="00E8098A"/>
    <w:rsid w:val="00E8176D"/>
    <w:rsid w:val="00E82FAF"/>
    <w:rsid w:val="00E84CD9"/>
    <w:rsid w:val="00E870C5"/>
    <w:rsid w:val="00E92B11"/>
    <w:rsid w:val="00E9356D"/>
    <w:rsid w:val="00E93BCA"/>
    <w:rsid w:val="00E93E3E"/>
    <w:rsid w:val="00E96A5D"/>
    <w:rsid w:val="00E9707F"/>
    <w:rsid w:val="00EA3B60"/>
    <w:rsid w:val="00EA46CA"/>
    <w:rsid w:val="00EA6E78"/>
    <w:rsid w:val="00EA7AE9"/>
    <w:rsid w:val="00EB13B7"/>
    <w:rsid w:val="00EB77D7"/>
    <w:rsid w:val="00EC4073"/>
    <w:rsid w:val="00EC6692"/>
    <w:rsid w:val="00ED080E"/>
    <w:rsid w:val="00ED1668"/>
    <w:rsid w:val="00ED3798"/>
    <w:rsid w:val="00ED571C"/>
    <w:rsid w:val="00ED5994"/>
    <w:rsid w:val="00ED7880"/>
    <w:rsid w:val="00EE0786"/>
    <w:rsid w:val="00EE2A56"/>
    <w:rsid w:val="00EE437C"/>
    <w:rsid w:val="00EE7CAD"/>
    <w:rsid w:val="00EF0287"/>
    <w:rsid w:val="00EF1744"/>
    <w:rsid w:val="00EF2135"/>
    <w:rsid w:val="00EF5E7A"/>
    <w:rsid w:val="00F01229"/>
    <w:rsid w:val="00F058D6"/>
    <w:rsid w:val="00F067B1"/>
    <w:rsid w:val="00F06DC8"/>
    <w:rsid w:val="00F12378"/>
    <w:rsid w:val="00F15170"/>
    <w:rsid w:val="00F1775B"/>
    <w:rsid w:val="00F23B73"/>
    <w:rsid w:val="00F258E3"/>
    <w:rsid w:val="00F26035"/>
    <w:rsid w:val="00F27153"/>
    <w:rsid w:val="00F31335"/>
    <w:rsid w:val="00F33250"/>
    <w:rsid w:val="00F34359"/>
    <w:rsid w:val="00F351AA"/>
    <w:rsid w:val="00F36035"/>
    <w:rsid w:val="00F368E6"/>
    <w:rsid w:val="00F3703B"/>
    <w:rsid w:val="00F41A70"/>
    <w:rsid w:val="00F41DD6"/>
    <w:rsid w:val="00F54F3A"/>
    <w:rsid w:val="00F630F5"/>
    <w:rsid w:val="00F64EB6"/>
    <w:rsid w:val="00F6506C"/>
    <w:rsid w:val="00F6681E"/>
    <w:rsid w:val="00F6760D"/>
    <w:rsid w:val="00F7047E"/>
    <w:rsid w:val="00F72374"/>
    <w:rsid w:val="00F751EA"/>
    <w:rsid w:val="00F8137E"/>
    <w:rsid w:val="00F81DB6"/>
    <w:rsid w:val="00F83CE7"/>
    <w:rsid w:val="00F83F03"/>
    <w:rsid w:val="00F8740F"/>
    <w:rsid w:val="00F87A2C"/>
    <w:rsid w:val="00F97992"/>
    <w:rsid w:val="00F97CD9"/>
    <w:rsid w:val="00FA1709"/>
    <w:rsid w:val="00FA30D0"/>
    <w:rsid w:val="00FA41E7"/>
    <w:rsid w:val="00FA7209"/>
    <w:rsid w:val="00FA76F8"/>
    <w:rsid w:val="00FB2FDB"/>
    <w:rsid w:val="00FB3E7F"/>
    <w:rsid w:val="00FB46F6"/>
    <w:rsid w:val="00FC09D5"/>
    <w:rsid w:val="00FC5642"/>
    <w:rsid w:val="00FC7D71"/>
    <w:rsid w:val="00FD0DC5"/>
    <w:rsid w:val="00FD1DD5"/>
    <w:rsid w:val="00FD21EF"/>
    <w:rsid w:val="00FD2702"/>
    <w:rsid w:val="00FD4D2C"/>
    <w:rsid w:val="00FD4FDC"/>
    <w:rsid w:val="00FE181A"/>
    <w:rsid w:val="00FE35CE"/>
    <w:rsid w:val="00FE48EA"/>
    <w:rsid w:val="00FE5560"/>
    <w:rsid w:val="00FF110D"/>
    <w:rsid w:val="00FF25A7"/>
    <w:rsid w:val="00FF52AD"/>
    <w:rsid w:val="00FF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353">
      <w:bodyDiv w:val="1"/>
      <w:marLeft w:val="0"/>
      <w:marRight w:val="0"/>
      <w:marTop w:val="0"/>
      <w:marBottom w:val="0"/>
      <w:divBdr>
        <w:top w:val="none" w:sz="0" w:space="0" w:color="auto"/>
        <w:left w:val="none" w:sz="0" w:space="0" w:color="auto"/>
        <w:bottom w:val="none" w:sz="0" w:space="0" w:color="auto"/>
        <w:right w:val="none" w:sz="0" w:space="0" w:color="auto"/>
      </w:divBdr>
    </w:div>
    <w:div w:id="573857347">
      <w:bodyDiv w:val="1"/>
      <w:marLeft w:val="0"/>
      <w:marRight w:val="0"/>
      <w:marTop w:val="0"/>
      <w:marBottom w:val="0"/>
      <w:divBdr>
        <w:top w:val="none" w:sz="0" w:space="0" w:color="auto"/>
        <w:left w:val="none" w:sz="0" w:space="0" w:color="auto"/>
        <w:bottom w:val="none" w:sz="0" w:space="0" w:color="auto"/>
        <w:right w:val="none" w:sz="0" w:space="0" w:color="auto"/>
      </w:divBdr>
    </w:div>
    <w:div w:id="791292375">
      <w:bodyDiv w:val="1"/>
      <w:marLeft w:val="0"/>
      <w:marRight w:val="0"/>
      <w:marTop w:val="0"/>
      <w:marBottom w:val="0"/>
      <w:divBdr>
        <w:top w:val="none" w:sz="0" w:space="0" w:color="auto"/>
        <w:left w:val="none" w:sz="0" w:space="0" w:color="auto"/>
        <w:bottom w:val="none" w:sz="0" w:space="0" w:color="auto"/>
        <w:right w:val="none" w:sz="0" w:space="0" w:color="auto"/>
      </w:divBdr>
    </w:div>
    <w:div w:id="814957681">
      <w:bodyDiv w:val="1"/>
      <w:marLeft w:val="0"/>
      <w:marRight w:val="0"/>
      <w:marTop w:val="0"/>
      <w:marBottom w:val="0"/>
      <w:divBdr>
        <w:top w:val="none" w:sz="0" w:space="0" w:color="auto"/>
        <w:left w:val="none" w:sz="0" w:space="0" w:color="auto"/>
        <w:bottom w:val="none" w:sz="0" w:space="0" w:color="auto"/>
        <w:right w:val="none" w:sz="0" w:space="0" w:color="auto"/>
      </w:divBdr>
    </w:div>
    <w:div w:id="1257591077">
      <w:bodyDiv w:val="1"/>
      <w:marLeft w:val="0"/>
      <w:marRight w:val="0"/>
      <w:marTop w:val="0"/>
      <w:marBottom w:val="0"/>
      <w:divBdr>
        <w:top w:val="none" w:sz="0" w:space="0" w:color="auto"/>
        <w:left w:val="none" w:sz="0" w:space="0" w:color="auto"/>
        <w:bottom w:val="none" w:sz="0" w:space="0" w:color="auto"/>
        <w:right w:val="none" w:sz="0" w:space="0" w:color="auto"/>
      </w:divBdr>
    </w:div>
    <w:div w:id="1488547216">
      <w:bodyDiv w:val="1"/>
      <w:marLeft w:val="0"/>
      <w:marRight w:val="0"/>
      <w:marTop w:val="0"/>
      <w:marBottom w:val="0"/>
      <w:divBdr>
        <w:top w:val="none" w:sz="0" w:space="0" w:color="auto"/>
        <w:left w:val="none" w:sz="0" w:space="0" w:color="auto"/>
        <w:bottom w:val="none" w:sz="0" w:space="0" w:color="auto"/>
        <w:right w:val="none" w:sz="0" w:space="0" w:color="auto"/>
      </w:divBdr>
    </w:div>
    <w:div w:id="16526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t.edu/helpdesk/index.htm" TargetMode="External"/><Relationship Id="rId18" Type="http://schemas.openxmlformats.org/officeDocument/2006/relationships/hyperlink" Target="https://my.unt.edu/" TargetMode="External"/><Relationship Id="rId26" Type="http://schemas.openxmlformats.org/officeDocument/2006/relationships/hyperlink" Target="https://policy.unt.edu/policy/07-002" TargetMode="External"/><Relationship Id="rId39" Type="http://schemas.openxmlformats.org/officeDocument/2006/relationships/hyperlink" Target="https://www.mypronouns.org/sharing" TargetMode="External"/><Relationship Id="rId21" Type="http://schemas.openxmlformats.org/officeDocument/2006/relationships/hyperlink" Target="http://spot.unt.edu/" TargetMode="External"/><Relationship Id="rId34" Type="http://schemas.openxmlformats.org/officeDocument/2006/relationships/hyperlink" Target="https://sso.unt.edu/idp/profile/SAML2/Redirect/SSO;jsessionid=E4DCA43DF85E3B74B3E496CAB99D8FC6?execution=e1s1" TargetMode="External"/><Relationship Id="rId42" Type="http://schemas.openxmlformats.org/officeDocument/2006/relationships/hyperlink" Target="file:///C:\Users\jdl0126\AppData\Local\Temp\OneNote\16.0\NT\0\Registrar" TargetMode="External"/><Relationship Id="rId47" Type="http://schemas.openxmlformats.org/officeDocument/2006/relationships/hyperlink" Target="https://deanofstudents.unt.edu/resources/food-pantry" TargetMode="External"/><Relationship Id="rId50" Type="http://schemas.openxmlformats.org/officeDocument/2006/relationships/hyperlink" Target="https://library.unt.edu/"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helpdesk@unt.edu" TargetMode="External"/><Relationship Id="rId29" Type="http://schemas.openxmlformats.org/officeDocument/2006/relationships/hyperlink" Target="https://studentaffairs.unt.edu/care" TargetMode="External"/><Relationship Id="rId11" Type="http://schemas.openxmlformats.org/officeDocument/2006/relationships/hyperlink" Target="https://online.unt.edu/learn" TargetMode="External"/><Relationship Id="rId24" Type="http://schemas.openxmlformats.org/officeDocument/2006/relationships/hyperlink" Target="file:///C:\Users\jdl0126\AppData\Local\Temp\OneNote\16.0\NT\0\oeo@unt.edu" TargetMode="External"/><Relationship Id="rId32" Type="http://schemas.openxmlformats.org/officeDocument/2006/relationships/hyperlink" Target="https://registrar.unt.edu/transcripts-and-records/update-your-personal-information" TargetMode="External"/><Relationship Id="rId37" Type="http://schemas.openxmlformats.org/officeDocument/2006/relationships/hyperlink" Target="https://www.mypronouns.org/what-and-why" TargetMode="External"/><Relationship Id="rId40" Type="http://schemas.openxmlformats.org/officeDocument/2006/relationships/hyperlink" Target="https://www.mypronouns.org/asking" TargetMode="External"/><Relationship Id="rId45" Type="http://schemas.openxmlformats.org/officeDocument/2006/relationships/hyperlink" Target="https://studentaffairs.unt.edu/career-center" TargetMode="External"/><Relationship Id="rId53"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online.unt.edu/learn" TargetMode="External"/><Relationship Id="rId19" Type="http://schemas.openxmlformats.org/officeDocument/2006/relationships/hyperlink" Target="https://it.unt.edu/eagleconnect"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writingcenter.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lpdesk@unt.edu" TargetMode="External"/><Relationship Id="rId22" Type="http://schemas.openxmlformats.org/officeDocument/2006/relationships/hyperlink" Target="file:///C:\Users\jdl0126\AppData\Local\Temp\OneNote\16.0\NT\0\spot@unt.edu"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financialaid.unt.edu/" TargetMode="External"/><Relationship Id="rId48" Type="http://schemas.openxmlformats.org/officeDocument/2006/relationships/hyperlink" Target="https://clear.unt.edu/canvas/student-resources" TargetMode="External"/><Relationship Id="rId8" Type="http://schemas.openxmlformats.org/officeDocument/2006/relationships/footnotes" Target="footnotes.xml"/><Relationship Id="rId51" Type="http://schemas.openxmlformats.org/officeDocument/2006/relationships/hyperlink" Target="http://writingcenter.unt.edu/" TargetMode="External"/><Relationship Id="rId3" Type="http://schemas.openxmlformats.org/officeDocument/2006/relationships/customXml" Target="../customXml/item3.xml"/><Relationship Id="rId12" Type="http://schemas.openxmlformats.org/officeDocument/2006/relationships/hyperlink" Target="https://clear.unt.edu/supported-technologies/canvas/requirements" TargetMode="External"/><Relationship Id="rId17" Type="http://schemas.openxmlformats.org/officeDocument/2006/relationships/hyperlink" Target="https://deanofstudents.unt.edu/conduct" TargetMode="External"/><Relationship Id="rId25" Type="http://schemas.openxmlformats.org/officeDocument/2006/relationships/hyperlink" Target="https://clear.unt.edu/sites/default/files/uploads/page-assets/Online/clear_f1_online_student_procedures_rev2018_10_08.doc" TargetMode="External"/><Relationship Id="rId33" Type="http://schemas.openxmlformats.org/officeDocument/2006/relationships/hyperlink" Target="https://sfs.unt.edu/idcards" TargetMode="External"/><Relationship Id="rId38" Type="http://schemas.openxmlformats.org/officeDocument/2006/relationships/hyperlink" Target="https://www.mypronouns.org/how" TargetMode="External"/><Relationship Id="rId46" Type="http://schemas.openxmlformats.org/officeDocument/2006/relationships/hyperlink" Target="https://studentaffairs.unt.edu/counseling-and-testing-services" TargetMode="External"/><Relationship Id="rId20" Type="http://schemas.openxmlformats.org/officeDocument/2006/relationships/hyperlink" Target="file:///C:\Users\jdl0126\AppData\Local\Temp\OneNote\16.0\NT\0\no-reply@iasystem.org" TargetMode="External"/><Relationship Id="rId41" Type="http://schemas.openxmlformats.org/officeDocument/2006/relationships/hyperlink" Target="https://www.mypronouns.org/mistak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ommunity.canvaslms.com/docs/DOC-10554-4212710328" TargetMode="External"/><Relationship Id="rId23" Type="http://schemas.openxmlformats.org/officeDocument/2006/relationships/hyperlink" Target="file:///C:\Users\jdl0126\AppData\Local\Temp\OneNote\16.0\NT\0\SurvivorAdvocate@unt.edu"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community.canvaslms.com/docs/DOC-18406-42121184808" TargetMode="External"/><Relationship Id="rId49"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1" ma:contentTypeDescription="Create a new document." ma:contentTypeScope="" ma:versionID="c290494e0b9cee452b9ea7bfd2d367bd">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4e453ce24215a924d06c9079f08bc42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AppVersion xmlns="148fe87f-5ea9-469a-ae26-b062933e35f4" xsi:nil="true"/>
    <Invited_Teachers xmlns="148fe87f-5ea9-469a-ae26-b062933e35f4" xsi:nil="true"/>
    <IsNotebookLocked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Props1.xml><?xml version="1.0" encoding="utf-8"?>
<ds:datastoreItem xmlns:ds="http://schemas.openxmlformats.org/officeDocument/2006/customXml" ds:itemID="{8774FCDB-EDAC-4483-BCD3-760D210DB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A0B8B-06C0-47D7-A0B6-382D586A878E}">
  <ds:schemaRefs>
    <ds:schemaRef ds:uri="http://schemas.microsoft.com/sharepoint/v3/contenttype/forms"/>
  </ds:schemaRefs>
</ds:datastoreItem>
</file>

<file path=customXml/itemProps3.xml><?xml version="1.0" encoding="utf-8"?>
<ds:datastoreItem xmlns:ds="http://schemas.openxmlformats.org/officeDocument/2006/customXml" ds:itemID="{FDA23073-3EC4-41DC-BA88-A6B0E59E8C26}">
  <ds:schemaRefs>
    <ds:schemaRef ds:uri="http://schemas.microsoft.com/office/2006/metadata/properties"/>
    <ds:schemaRef ds:uri="http://schemas.microsoft.com/office/infopath/2007/PartnerControls"/>
    <ds:schemaRef ds:uri="148fe87f-5ea9-469a-ae26-b062933e35f4"/>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17</TotalTime>
  <Pages>12</Pages>
  <Words>4790</Words>
  <Characters>27309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Teresa Mayo</cp:lastModifiedBy>
  <cp:revision>20</cp:revision>
  <cp:lastPrinted>2023-08-07T14:53:00Z</cp:lastPrinted>
  <dcterms:created xsi:type="dcterms:W3CDTF">2026-01-04T14:56:00Z</dcterms:created>
  <dcterms:modified xsi:type="dcterms:W3CDTF">2026-01-07T01:43:00Z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