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A46D8" w14:textId="25B2E2F0" w:rsidR="0058079C" w:rsidRPr="00734A34" w:rsidRDefault="00687745" w:rsidP="00F35AEA">
      <w:pPr>
        <w:pStyle w:val="Heading1"/>
        <w:rPr>
          <w:rFonts w:ascii="Times New Roman" w:eastAsia="Times New Roman" w:hAnsi="Times New Roman" w:cs="Times New Roman"/>
          <w:b/>
          <w:bCs/>
          <w:sz w:val="24"/>
          <w:szCs w:val="24"/>
        </w:rPr>
      </w:pPr>
      <w:bookmarkStart w:id="0" w:name="_GoBack"/>
      <w:bookmarkEnd w:id="0"/>
      <w:r>
        <w:rPr>
          <w:rFonts w:ascii="Times New Roman" w:eastAsia="Times New Roman" w:hAnsi="Times New Roman" w:cs="Times New Roman"/>
        </w:rPr>
        <w:t>C</w:t>
      </w:r>
      <w:r w:rsidR="0058079C" w:rsidRPr="00734A34">
        <w:rPr>
          <w:rFonts w:ascii="Times New Roman" w:eastAsia="Times New Roman" w:hAnsi="Times New Roman" w:cs="Times New Roman"/>
        </w:rPr>
        <w:t>ONTACT INFORMATION</w:t>
      </w:r>
    </w:p>
    <w:p w14:paraId="56FCC0D5" w14:textId="4EF0EAF6" w:rsidR="0058079C" w:rsidRPr="00734A34" w:rsidRDefault="00641978" w:rsidP="0058079C">
      <w:pPr>
        <w:widowControl w:val="0"/>
        <w:spacing w:after="0" w:line="240" w:lineRule="auto"/>
        <w:rPr>
          <w:rFonts w:eastAsia="Times New Roman" w:cs="Times New Roman"/>
          <w:bCs/>
          <w:szCs w:val="24"/>
        </w:rPr>
      </w:pPr>
      <w:r w:rsidRPr="00734A34">
        <w:rPr>
          <w:rFonts w:eastAsia="Times New Roman" w:cs="Times New Roman"/>
          <w:bCs/>
          <w:szCs w:val="24"/>
        </w:rPr>
        <w:t xml:space="preserve">Instructor: </w:t>
      </w:r>
      <w:r w:rsidR="0058079C" w:rsidRPr="00734A34">
        <w:rPr>
          <w:rFonts w:eastAsia="Times New Roman" w:cs="Times New Roman"/>
          <w:bCs/>
          <w:szCs w:val="24"/>
        </w:rPr>
        <w:t>Thuy D. Nguyen</w:t>
      </w:r>
      <w:r w:rsidR="000E5682">
        <w:rPr>
          <w:rFonts w:eastAsia="Times New Roman" w:cs="Times New Roman"/>
          <w:bCs/>
          <w:szCs w:val="24"/>
        </w:rPr>
        <w:t>, Ph.D.</w:t>
      </w:r>
    </w:p>
    <w:p w14:paraId="397E88AA" w14:textId="50CC2CBC" w:rsidR="0058079C" w:rsidRPr="00734A34" w:rsidRDefault="0058079C" w:rsidP="0058079C">
      <w:pPr>
        <w:widowControl w:val="0"/>
        <w:spacing w:after="0" w:line="240" w:lineRule="auto"/>
        <w:rPr>
          <w:rFonts w:eastAsia="Times New Roman" w:cs="Times New Roman"/>
          <w:bCs/>
          <w:szCs w:val="24"/>
        </w:rPr>
      </w:pPr>
      <w:r w:rsidRPr="00734A34">
        <w:rPr>
          <w:rFonts w:eastAsia="Times New Roman" w:cs="Times New Roman"/>
          <w:bCs/>
          <w:szCs w:val="24"/>
        </w:rPr>
        <w:t>Phone:</w:t>
      </w:r>
      <w:r w:rsidR="00641978" w:rsidRPr="00734A34">
        <w:rPr>
          <w:rFonts w:eastAsia="Times New Roman" w:cs="Times New Roman"/>
          <w:bCs/>
          <w:szCs w:val="24"/>
        </w:rPr>
        <w:t xml:space="preserve"> </w:t>
      </w:r>
      <w:r w:rsidR="009C7DA7">
        <w:rPr>
          <w:rFonts w:eastAsia="Times New Roman" w:cs="Times New Roman"/>
          <w:bCs/>
          <w:szCs w:val="24"/>
        </w:rPr>
        <w:t>(940) 369 -7509</w:t>
      </w:r>
      <w:r w:rsidRPr="00734A34">
        <w:rPr>
          <w:rFonts w:eastAsia="Times New Roman" w:cs="Times New Roman"/>
          <w:bCs/>
          <w:szCs w:val="24"/>
        </w:rPr>
        <w:tab/>
      </w:r>
    </w:p>
    <w:p w14:paraId="464DC111" w14:textId="72D6CC22" w:rsidR="0058079C" w:rsidRPr="00734A34" w:rsidRDefault="00641978" w:rsidP="0058079C">
      <w:pPr>
        <w:widowControl w:val="0"/>
        <w:spacing w:after="0" w:line="240" w:lineRule="auto"/>
        <w:rPr>
          <w:rFonts w:eastAsia="Times New Roman" w:cs="Times New Roman"/>
          <w:bCs/>
          <w:szCs w:val="24"/>
        </w:rPr>
      </w:pPr>
      <w:r w:rsidRPr="00734A34">
        <w:rPr>
          <w:rFonts w:eastAsia="Times New Roman" w:cs="Times New Roman"/>
          <w:bCs/>
          <w:szCs w:val="24"/>
        </w:rPr>
        <w:t xml:space="preserve">E-mail: </w:t>
      </w:r>
      <w:r w:rsidR="000E5682">
        <w:rPr>
          <w:rFonts w:eastAsia="Times New Roman" w:cs="Times New Roman"/>
          <w:bCs/>
          <w:szCs w:val="24"/>
        </w:rPr>
        <w:t>use Canvas mail</w:t>
      </w:r>
      <w:r w:rsidR="0058079C" w:rsidRPr="00734A34">
        <w:rPr>
          <w:rFonts w:eastAsia="Times New Roman" w:cs="Times New Roman"/>
          <w:bCs/>
          <w:szCs w:val="24"/>
        </w:rPr>
        <w:tab/>
      </w:r>
    </w:p>
    <w:p w14:paraId="2FF484D0" w14:textId="25CF2A46" w:rsidR="0058079C" w:rsidRPr="00734A34" w:rsidRDefault="0058079C" w:rsidP="0058079C">
      <w:pPr>
        <w:widowControl w:val="0"/>
        <w:spacing w:after="0" w:line="240" w:lineRule="auto"/>
        <w:rPr>
          <w:rFonts w:eastAsia="Times New Roman" w:cs="Times New Roman"/>
          <w:bCs/>
          <w:szCs w:val="24"/>
        </w:rPr>
      </w:pPr>
      <w:r w:rsidRPr="00734A34">
        <w:rPr>
          <w:rFonts w:eastAsia="Times New Roman" w:cs="Times New Roman"/>
          <w:bCs/>
          <w:szCs w:val="24"/>
        </w:rPr>
        <w:t>Office:</w:t>
      </w:r>
      <w:r w:rsidR="00641978" w:rsidRPr="00734A34">
        <w:rPr>
          <w:rFonts w:eastAsia="Times New Roman" w:cs="Times New Roman"/>
          <w:bCs/>
          <w:szCs w:val="24"/>
        </w:rPr>
        <w:t xml:space="preserve"> </w:t>
      </w:r>
      <w:r w:rsidR="00EC0032">
        <w:rPr>
          <w:rFonts w:eastAsia="Times New Roman" w:cs="Times New Roman"/>
          <w:bCs/>
          <w:szCs w:val="24"/>
        </w:rPr>
        <w:t>BLB 304J</w:t>
      </w:r>
      <w:r w:rsidRPr="00734A34">
        <w:rPr>
          <w:rFonts w:eastAsia="Times New Roman" w:cs="Times New Roman"/>
          <w:bCs/>
          <w:szCs w:val="24"/>
        </w:rPr>
        <w:tab/>
      </w:r>
    </w:p>
    <w:p w14:paraId="5297FF05" w14:textId="2EC997D6" w:rsidR="0058079C" w:rsidRPr="00734A34" w:rsidRDefault="00641978" w:rsidP="0058079C">
      <w:pPr>
        <w:widowControl w:val="0"/>
        <w:spacing w:after="0" w:line="240" w:lineRule="auto"/>
        <w:rPr>
          <w:rFonts w:eastAsia="Times New Roman" w:cs="Times New Roman"/>
          <w:bCs/>
          <w:szCs w:val="24"/>
        </w:rPr>
      </w:pPr>
      <w:r w:rsidRPr="00734A34">
        <w:rPr>
          <w:rFonts w:eastAsia="Times New Roman" w:cs="Times New Roman"/>
          <w:bCs/>
          <w:szCs w:val="24"/>
        </w:rPr>
        <w:t xml:space="preserve">Office </w:t>
      </w:r>
      <w:r w:rsidR="000770CB" w:rsidRPr="00734A34">
        <w:rPr>
          <w:rFonts w:eastAsia="Times New Roman" w:cs="Times New Roman"/>
          <w:bCs/>
          <w:szCs w:val="24"/>
        </w:rPr>
        <w:t>Hrs.</w:t>
      </w:r>
      <w:r w:rsidR="008A10C7" w:rsidRPr="00734A34">
        <w:rPr>
          <w:rFonts w:eastAsia="Times New Roman" w:cs="Times New Roman"/>
          <w:bCs/>
          <w:szCs w:val="24"/>
        </w:rPr>
        <w:t xml:space="preserve"> </w:t>
      </w:r>
      <w:r w:rsidR="00425F61">
        <w:rPr>
          <w:rFonts w:eastAsia="Times New Roman" w:cs="Times New Roman"/>
          <w:bCs/>
          <w:szCs w:val="24"/>
        </w:rPr>
        <w:t>W 12:00 – 2:00 pm</w:t>
      </w:r>
      <w:r w:rsidR="005F3B89">
        <w:rPr>
          <w:rFonts w:eastAsia="Times New Roman" w:cs="Times New Roman"/>
          <w:bCs/>
          <w:szCs w:val="24"/>
        </w:rPr>
        <w:t xml:space="preserve">, or walks-in, or appointments. </w:t>
      </w:r>
    </w:p>
    <w:p w14:paraId="2C1F4C64" w14:textId="451A15D9" w:rsidR="008A10C7" w:rsidRDefault="008A10C7" w:rsidP="0058079C">
      <w:pPr>
        <w:widowControl w:val="0"/>
        <w:spacing w:after="0" w:line="240" w:lineRule="auto"/>
        <w:rPr>
          <w:rFonts w:eastAsia="Times New Roman" w:cs="Times New Roman"/>
          <w:bCs/>
          <w:szCs w:val="24"/>
        </w:rPr>
      </w:pPr>
      <w:r w:rsidRPr="00734A34">
        <w:rPr>
          <w:rFonts w:eastAsia="Times New Roman" w:cs="Times New Roman"/>
          <w:bCs/>
          <w:szCs w:val="24"/>
        </w:rPr>
        <w:t xml:space="preserve">Office </w:t>
      </w:r>
      <w:r w:rsidR="000770CB" w:rsidRPr="00734A34">
        <w:rPr>
          <w:rFonts w:eastAsia="Times New Roman" w:cs="Times New Roman"/>
          <w:bCs/>
          <w:szCs w:val="24"/>
        </w:rPr>
        <w:t>Hrs.</w:t>
      </w:r>
      <w:r w:rsidRPr="00734A34">
        <w:rPr>
          <w:rFonts w:eastAsia="Times New Roman" w:cs="Times New Roman"/>
          <w:bCs/>
          <w:szCs w:val="24"/>
        </w:rPr>
        <w:t xml:space="preserve"> (Summer): </w:t>
      </w:r>
      <w:hyperlink r:id="rId8" w:history="1">
        <w:r w:rsidR="00EC0032" w:rsidRPr="00A247B9">
          <w:rPr>
            <w:rStyle w:val="Hyperlink"/>
            <w:rFonts w:cs="Times New Roman"/>
            <w:sz w:val="24"/>
          </w:rPr>
          <w:t>thuy.nguyen@unt.edu</w:t>
        </w:r>
      </w:hyperlink>
      <w:r w:rsidR="008661E9" w:rsidRPr="00734A34">
        <w:rPr>
          <w:rFonts w:eastAsia="Times New Roman" w:cs="Times New Roman"/>
          <w:bCs/>
          <w:szCs w:val="24"/>
        </w:rPr>
        <w:t xml:space="preserve">. </w:t>
      </w:r>
      <w:r w:rsidR="00371FAF" w:rsidRPr="00734A34">
        <w:rPr>
          <w:rFonts w:eastAsia="Times New Roman" w:cs="Times New Roman"/>
          <w:bCs/>
          <w:szCs w:val="24"/>
        </w:rPr>
        <w:t>(~ 48</w:t>
      </w:r>
      <w:r w:rsidR="008661E9" w:rsidRPr="00734A34">
        <w:rPr>
          <w:rFonts w:eastAsia="Times New Roman" w:cs="Times New Roman"/>
          <w:bCs/>
          <w:szCs w:val="24"/>
        </w:rPr>
        <w:t xml:space="preserve"> hours response time</w:t>
      </w:r>
      <w:r w:rsidR="00465546" w:rsidRPr="00734A34">
        <w:rPr>
          <w:rFonts w:eastAsia="Times New Roman" w:cs="Times New Roman"/>
          <w:bCs/>
          <w:szCs w:val="24"/>
        </w:rPr>
        <w:t xml:space="preserve"> in most cases</w:t>
      </w:r>
      <w:r w:rsidR="008661E9" w:rsidRPr="00734A34">
        <w:rPr>
          <w:rFonts w:eastAsia="Times New Roman" w:cs="Times New Roman"/>
          <w:bCs/>
          <w:szCs w:val="24"/>
        </w:rPr>
        <w:t>)</w:t>
      </w:r>
    </w:p>
    <w:p w14:paraId="14C4FA5B" w14:textId="6186EA18" w:rsidR="00126227" w:rsidRPr="008F6090" w:rsidRDefault="00126227" w:rsidP="0058079C">
      <w:pPr>
        <w:widowControl w:val="0"/>
        <w:spacing w:after="0" w:line="240" w:lineRule="auto"/>
        <w:rPr>
          <w:rFonts w:eastAsia="Times New Roman" w:cs="Times New Roman"/>
          <w:b/>
          <w:bCs/>
        </w:rPr>
      </w:pPr>
      <w:r>
        <w:rPr>
          <w:rFonts w:eastAsia="Times New Roman" w:cs="Times New Roman"/>
          <w:bCs/>
          <w:szCs w:val="24"/>
        </w:rPr>
        <w:t xml:space="preserve">Zoom Office </w:t>
      </w:r>
      <w:r w:rsidR="008F6090">
        <w:rPr>
          <w:rFonts w:eastAsia="Times New Roman" w:cs="Times New Roman"/>
          <w:bCs/>
          <w:szCs w:val="24"/>
        </w:rPr>
        <w:t>Link</w:t>
      </w:r>
      <w:r w:rsidR="008F6090" w:rsidRPr="008F6090">
        <w:rPr>
          <w:rFonts w:eastAsia="Times New Roman" w:cs="Times New Roman"/>
          <w:bCs/>
        </w:rPr>
        <w:t>:</w:t>
      </w:r>
      <w:r w:rsidRPr="008F6090">
        <w:rPr>
          <w:rFonts w:eastAsia="Times New Roman" w:cs="Times New Roman"/>
          <w:bCs/>
        </w:rPr>
        <w:t xml:space="preserve"> </w:t>
      </w:r>
      <w:hyperlink r:id="rId9" w:history="1">
        <w:r w:rsidR="008F6090" w:rsidRPr="008F6090">
          <w:rPr>
            <w:rStyle w:val="Hyperlink"/>
            <w:rFonts w:cs="Times New Roman"/>
            <w:shd w:val="clear" w:color="auto" w:fill="FFFFFF"/>
          </w:rPr>
          <w:t>https://unt.zoom.us/j/5630412416</w:t>
        </w:r>
      </w:hyperlink>
      <w:r w:rsidR="008F6090" w:rsidRPr="008F6090">
        <w:rPr>
          <w:rFonts w:cs="Times New Roman"/>
          <w:color w:val="232333"/>
          <w:shd w:val="clear" w:color="auto" w:fill="FFFFFF"/>
        </w:rPr>
        <w:t xml:space="preserve"> </w:t>
      </w:r>
    </w:p>
    <w:p w14:paraId="001B824E" w14:textId="4FD0CC11" w:rsidR="00D4640F" w:rsidRDefault="00D4640F" w:rsidP="005B140C">
      <w:pPr>
        <w:pStyle w:val="Heading1"/>
        <w:rPr>
          <w:rFonts w:ascii="Times New Roman" w:eastAsia="Times New Roman" w:hAnsi="Times New Roman" w:cs="Times New Roman"/>
        </w:rPr>
      </w:pPr>
      <w:r>
        <w:rPr>
          <w:rFonts w:ascii="Times New Roman" w:eastAsia="Times New Roman" w:hAnsi="Times New Roman" w:cs="Times New Roman"/>
        </w:rPr>
        <w:t>PREREQUISITES</w:t>
      </w:r>
    </w:p>
    <w:p w14:paraId="1F2F8FEF" w14:textId="6CEF9315" w:rsidR="00D4640F" w:rsidRPr="00D4640F" w:rsidRDefault="00D4640F" w:rsidP="00D4640F">
      <w:r>
        <w:t xml:space="preserve">Must complete </w:t>
      </w:r>
      <w:hyperlink r:id="rId10" w:anchor="tt5402" w:tgtFrame="_blank" w:history="1">
        <w:r w:rsidRPr="00D4640F">
          <w:rPr>
            <w:rStyle w:val="Hyperlink"/>
          </w:rPr>
          <w:t>DSCI 3710</w:t>
        </w:r>
      </w:hyperlink>
      <w:r w:rsidRPr="00D4640F">
        <w:t> and </w:t>
      </w:r>
      <w:hyperlink r:id="rId11" w:anchor="tt9540" w:tgtFrame="_blank" w:history="1">
        <w:r w:rsidRPr="00D4640F">
          <w:rPr>
            <w:rStyle w:val="Hyperlink"/>
          </w:rPr>
          <w:t>MKTG 3700</w:t>
        </w:r>
      </w:hyperlink>
      <w:r>
        <w:t xml:space="preserve"> with a grade of C or higher prior to enrolling in MKTG 3710.</w:t>
      </w:r>
    </w:p>
    <w:p w14:paraId="47C26F8B" w14:textId="6A05EB29" w:rsidR="001C07E2" w:rsidRPr="00734A34" w:rsidRDefault="001C07E2" w:rsidP="005B140C">
      <w:pPr>
        <w:pStyle w:val="Heading1"/>
        <w:rPr>
          <w:rFonts w:ascii="Times New Roman" w:eastAsia="Times New Roman" w:hAnsi="Times New Roman" w:cs="Times New Roman"/>
        </w:rPr>
      </w:pPr>
      <w:r w:rsidRPr="00734A34">
        <w:rPr>
          <w:rFonts w:ascii="Times New Roman" w:eastAsia="Times New Roman" w:hAnsi="Times New Roman" w:cs="Times New Roman"/>
        </w:rPr>
        <w:t>RE</w:t>
      </w:r>
      <w:r w:rsidR="00BC63CB" w:rsidRPr="00734A34">
        <w:rPr>
          <w:rFonts w:ascii="Times New Roman" w:eastAsia="Times New Roman" w:hAnsi="Times New Roman" w:cs="Times New Roman"/>
        </w:rPr>
        <w:t>QUIRED</w:t>
      </w:r>
      <w:r w:rsidRPr="00734A34">
        <w:rPr>
          <w:rFonts w:ascii="Times New Roman" w:eastAsia="Times New Roman" w:hAnsi="Times New Roman" w:cs="Times New Roman"/>
        </w:rPr>
        <w:t xml:space="preserve"> MATERIALS</w:t>
      </w:r>
    </w:p>
    <w:p w14:paraId="2D3E7577" w14:textId="275B45EB" w:rsidR="008661E9" w:rsidRPr="000E5682" w:rsidRDefault="00EC0032" w:rsidP="00007FB3">
      <w:pPr>
        <w:pStyle w:val="ListParagraph"/>
        <w:numPr>
          <w:ilvl w:val="0"/>
          <w:numId w:val="4"/>
        </w:numPr>
        <w:rPr>
          <w:rFonts w:cs="Times New Roman"/>
          <w:sz w:val="22"/>
        </w:rPr>
      </w:pPr>
      <w:r w:rsidRPr="000E5682">
        <w:rPr>
          <w:rFonts w:cs="Times New Roman"/>
          <w:sz w:val="22"/>
        </w:rPr>
        <w:t>Essentials of Marketing Research, 5</w:t>
      </w:r>
      <w:r w:rsidRPr="000E5682">
        <w:rPr>
          <w:rFonts w:cs="Times New Roman"/>
          <w:sz w:val="22"/>
          <w:vertAlign w:val="superscript"/>
        </w:rPr>
        <w:t>th</w:t>
      </w:r>
      <w:r w:rsidRPr="000E5682">
        <w:rPr>
          <w:rFonts w:cs="Times New Roman"/>
          <w:sz w:val="22"/>
        </w:rPr>
        <w:t xml:space="preserve"> edition by </w:t>
      </w:r>
      <w:r w:rsidRPr="000E5682">
        <w:rPr>
          <w:rFonts w:cs="Times New Roman"/>
          <w:i/>
          <w:iCs/>
          <w:sz w:val="22"/>
        </w:rPr>
        <w:t xml:space="preserve">Hair Jr., </w:t>
      </w:r>
      <w:proofErr w:type="spellStart"/>
      <w:r w:rsidRPr="000E5682">
        <w:rPr>
          <w:rFonts w:cs="Times New Roman"/>
          <w:i/>
          <w:iCs/>
          <w:sz w:val="22"/>
        </w:rPr>
        <w:t>Orinau</w:t>
      </w:r>
      <w:proofErr w:type="spellEnd"/>
      <w:r w:rsidRPr="000E5682">
        <w:rPr>
          <w:rFonts w:cs="Times New Roman"/>
          <w:i/>
          <w:iCs/>
          <w:sz w:val="22"/>
        </w:rPr>
        <w:t>, and Harrison</w:t>
      </w:r>
      <w:r w:rsidRPr="000E5682">
        <w:rPr>
          <w:rFonts w:cs="Times New Roman"/>
          <w:sz w:val="22"/>
        </w:rPr>
        <w:t>, published by McGraw-Hill Education</w:t>
      </w:r>
      <w:r w:rsidR="00126227" w:rsidRPr="000E5682">
        <w:rPr>
          <w:rFonts w:cs="Times New Roman"/>
          <w:sz w:val="22"/>
        </w:rPr>
        <w:t>, ISBN 978-1-260-26046-5</w:t>
      </w:r>
    </w:p>
    <w:p w14:paraId="18F05F5C" w14:textId="308AD48B" w:rsidR="00E4229D" w:rsidRPr="000E5682" w:rsidRDefault="00E4229D" w:rsidP="00007FB3">
      <w:pPr>
        <w:pStyle w:val="ListParagraph"/>
        <w:numPr>
          <w:ilvl w:val="0"/>
          <w:numId w:val="4"/>
        </w:numPr>
        <w:rPr>
          <w:rFonts w:cs="Times New Roman"/>
          <w:sz w:val="22"/>
        </w:rPr>
      </w:pPr>
      <w:r w:rsidRPr="000E5682">
        <w:rPr>
          <w:rFonts w:cs="Times New Roman"/>
          <w:sz w:val="22"/>
        </w:rPr>
        <w:t xml:space="preserve">Supplemental Materials: </w:t>
      </w:r>
      <w:r w:rsidR="00681FF9" w:rsidRPr="000E5682">
        <w:rPr>
          <w:rFonts w:cs="Times New Roman"/>
          <w:sz w:val="22"/>
        </w:rPr>
        <w:t>will be provided by me</w:t>
      </w:r>
    </w:p>
    <w:p w14:paraId="31AA4153" w14:textId="3EC205B6" w:rsidR="000E5682" w:rsidRPr="000E5682" w:rsidRDefault="008661E9" w:rsidP="000E5682">
      <w:pPr>
        <w:pStyle w:val="ListParagraph"/>
        <w:numPr>
          <w:ilvl w:val="0"/>
          <w:numId w:val="4"/>
        </w:numPr>
        <w:rPr>
          <w:rFonts w:cs="Times New Roman"/>
          <w:sz w:val="22"/>
        </w:rPr>
      </w:pPr>
      <w:r w:rsidRPr="000E5682">
        <w:rPr>
          <w:rStyle w:val="IntenseEmphasis"/>
          <w:rFonts w:cs="Times New Roman"/>
          <w:sz w:val="22"/>
        </w:rPr>
        <w:t>Webcam</w:t>
      </w:r>
      <w:r w:rsidR="00465546" w:rsidRPr="000E5682">
        <w:rPr>
          <w:rStyle w:val="IntenseEmphasis"/>
          <w:rFonts w:cs="Times New Roman"/>
          <w:sz w:val="22"/>
        </w:rPr>
        <w:t>,</w:t>
      </w:r>
      <w:r w:rsidR="00465546" w:rsidRPr="000E5682">
        <w:rPr>
          <w:rFonts w:cs="Times New Roman"/>
          <w:sz w:val="22"/>
        </w:rPr>
        <w:t xml:space="preserve"> computer, cellphone</w:t>
      </w:r>
      <w:r w:rsidR="00E80FAE" w:rsidRPr="000E5682">
        <w:rPr>
          <w:rFonts w:cs="Times New Roman"/>
          <w:sz w:val="22"/>
        </w:rPr>
        <w:t>, internet</w:t>
      </w:r>
    </w:p>
    <w:p w14:paraId="4F2471B7" w14:textId="79783AAF" w:rsidR="000E5682" w:rsidRPr="000E5682" w:rsidRDefault="000E5682" w:rsidP="000E5682">
      <w:pPr>
        <w:pStyle w:val="ListParagraph"/>
        <w:numPr>
          <w:ilvl w:val="0"/>
          <w:numId w:val="4"/>
        </w:numPr>
        <w:rPr>
          <w:rFonts w:cs="Times New Roman"/>
          <w:sz w:val="22"/>
        </w:rPr>
      </w:pPr>
      <w:r w:rsidRPr="000E5682">
        <w:rPr>
          <w:sz w:val="22"/>
        </w:rPr>
        <w:t xml:space="preserve">SPSS </w:t>
      </w:r>
      <w:r w:rsidR="00D4640F">
        <w:rPr>
          <w:sz w:val="22"/>
        </w:rPr>
        <w:t xml:space="preserve">software </w:t>
      </w:r>
      <w:r w:rsidRPr="000E5682">
        <w:rPr>
          <w:sz w:val="22"/>
        </w:rPr>
        <w:t xml:space="preserve">access from UNT lab or </w:t>
      </w:r>
      <w:hyperlink r:id="rId12" w:history="1">
        <w:r w:rsidR="00D04491" w:rsidRPr="00A429A2">
          <w:rPr>
            <w:rStyle w:val="Hyperlink"/>
            <w:sz w:val="22"/>
          </w:rPr>
          <w:t>free trial at https://www.ibm.com/analytics/spss-trials</w:t>
        </w:r>
      </w:hyperlink>
      <w:r w:rsidR="002F44A5">
        <w:rPr>
          <w:rStyle w:val="Hyperlink"/>
          <w:sz w:val="22"/>
        </w:rPr>
        <w:t xml:space="preserve"> </w:t>
      </w:r>
      <w:r w:rsidR="002F44A5" w:rsidRPr="002F44A5">
        <w:rPr>
          <w:rStyle w:val="Hyperlink"/>
          <w:color w:val="auto"/>
          <w:sz w:val="22"/>
          <w:u w:val="none"/>
        </w:rPr>
        <w:t>or request a license from</w:t>
      </w:r>
      <w:r w:rsidR="002F44A5">
        <w:rPr>
          <w:rStyle w:val="Hyperlink"/>
          <w:sz w:val="22"/>
          <w:u w:val="none"/>
        </w:rPr>
        <w:t xml:space="preserve"> </w:t>
      </w:r>
      <w:hyperlink r:id="rId13" w:history="1">
        <w:r w:rsidR="002F44A5">
          <w:rPr>
            <w:rStyle w:val="Hyperlink"/>
          </w:rPr>
          <w:t>https://licenseportal.unt.edu</w:t>
        </w:r>
      </w:hyperlink>
      <w:r w:rsidR="002F44A5">
        <w:t>.</w:t>
      </w:r>
    </w:p>
    <w:p w14:paraId="6CE55EE3" w14:textId="4233D87F" w:rsidR="00536383" w:rsidRDefault="00536383" w:rsidP="00536383">
      <w:pPr>
        <w:pStyle w:val="Heading1"/>
        <w:rPr>
          <w:rFonts w:ascii="Times New Roman" w:hAnsi="Times New Roman" w:cs="Times New Roman"/>
        </w:rPr>
      </w:pPr>
      <w:r w:rsidRPr="00734A34">
        <w:rPr>
          <w:rFonts w:ascii="Times New Roman" w:hAnsi="Times New Roman" w:cs="Times New Roman"/>
        </w:rPr>
        <w:t>COURSE DESCRIPTION</w:t>
      </w:r>
    </w:p>
    <w:p w14:paraId="1A71820F" w14:textId="3727AE9D" w:rsidR="000E5682" w:rsidRPr="000E5682" w:rsidRDefault="006B62AB" w:rsidP="000E5682">
      <w:pPr>
        <w:rPr>
          <w:rFonts w:cs="Times New Roman"/>
        </w:rPr>
      </w:pPr>
      <w:r w:rsidRPr="006B62AB">
        <w:rPr>
          <w:rFonts w:cs="Times New Roman"/>
        </w:rPr>
        <w:t>Market-research based marketing decision making (e.g. segmentation, targeting, positioning, marketing planning, profitability management, and assessing and ROI of marketing campaigns) using qualitative and quantitative analysis techniques. Enhance knowledge and skills in data-based decision making, qualitative and quantitative analysis, statistic, and marketing intelligence in the context of marketing application. Uses hands-on experiential learning methods to impart and strengthen the required skills and knowledge.</w:t>
      </w:r>
      <w:r>
        <w:rPr>
          <w:rFonts w:cs="Times New Roman"/>
        </w:rPr>
        <w:t xml:space="preserve"> </w:t>
      </w:r>
      <w:r w:rsidR="000E5682" w:rsidRPr="000E5682">
        <w:rPr>
          <w:rFonts w:cs="Times New Roman"/>
        </w:rPr>
        <w:t>Broadly, it involves:</w:t>
      </w:r>
    </w:p>
    <w:p w14:paraId="0F973878" w14:textId="77777777" w:rsidR="000E5682" w:rsidRPr="000E5682" w:rsidRDefault="000E5682" w:rsidP="000E5682">
      <w:pPr>
        <w:pStyle w:val="NoSpacing"/>
        <w:numPr>
          <w:ilvl w:val="0"/>
          <w:numId w:val="23"/>
        </w:numPr>
        <w:rPr>
          <w:rFonts w:cs="Times New Roman"/>
        </w:rPr>
      </w:pPr>
      <w:r w:rsidRPr="000E5682">
        <w:rPr>
          <w:rFonts w:cs="Times New Roman"/>
        </w:rPr>
        <w:t xml:space="preserve">Identifying and defining the problem, both in terms of Marketing and Marketing Research (as opposed to symptoms), </w:t>
      </w:r>
    </w:p>
    <w:p w14:paraId="375DFDDB" w14:textId="77777777" w:rsidR="000E5682" w:rsidRPr="000E5682" w:rsidRDefault="000E5682" w:rsidP="000E5682">
      <w:pPr>
        <w:pStyle w:val="NoSpacing"/>
        <w:numPr>
          <w:ilvl w:val="0"/>
          <w:numId w:val="23"/>
        </w:numPr>
        <w:rPr>
          <w:rFonts w:cs="Times New Roman"/>
        </w:rPr>
      </w:pPr>
      <w:r w:rsidRPr="000E5682">
        <w:rPr>
          <w:rFonts w:cs="Times New Roman"/>
        </w:rPr>
        <w:t xml:space="preserve">Identifying and collecting relevant information or data (secondary and primary), </w:t>
      </w:r>
    </w:p>
    <w:p w14:paraId="2BE07F1F" w14:textId="77777777" w:rsidR="000E5682" w:rsidRPr="000E5682" w:rsidRDefault="000E5682" w:rsidP="000E5682">
      <w:pPr>
        <w:pStyle w:val="NoSpacing"/>
        <w:numPr>
          <w:ilvl w:val="0"/>
          <w:numId w:val="23"/>
        </w:numPr>
        <w:rPr>
          <w:rFonts w:cs="Times New Roman"/>
        </w:rPr>
      </w:pPr>
      <w:r w:rsidRPr="000E5682">
        <w:rPr>
          <w:rFonts w:cs="Times New Roman"/>
        </w:rPr>
        <w:t xml:space="preserve">Analyzing and interpreting the data, </w:t>
      </w:r>
    </w:p>
    <w:p w14:paraId="5E798374" w14:textId="77777777" w:rsidR="000E5682" w:rsidRPr="000E5682" w:rsidRDefault="000E5682" w:rsidP="000E5682">
      <w:pPr>
        <w:pStyle w:val="NoSpacing"/>
        <w:numPr>
          <w:ilvl w:val="0"/>
          <w:numId w:val="23"/>
        </w:numPr>
        <w:rPr>
          <w:rFonts w:cs="Times New Roman"/>
        </w:rPr>
      </w:pPr>
      <w:r w:rsidRPr="000E5682">
        <w:rPr>
          <w:rFonts w:cs="Times New Roman"/>
        </w:rPr>
        <w:t xml:space="preserve">Arriving at a conclusion or a solution, and </w:t>
      </w:r>
    </w:p>
    <w:p w14:paraId="76B4E602" w14:textId="77777777" w:rsidR="000E5682" w:rsidRPr="000E5682" w:rsidRDefault="000E5682" w:rsidP="000E5682">
      <w:pPr>
        <w:pStyle w:val="NoSpacing"/>
        <w:numPr>
          <w:ilvl w:val="0"/>
          <w:numId w:val="23"/>
        </w:numPr>
        <w:rPr>
          <w:rFonts w:cs="Times New Roman"/>
        </w:rPr>
      </w:pPr>
      <w:r w:rsidRPr="000E5682">
        <w:rPr>
          <w:rFonts w:cs="Times New Roman"/>
        </w:rPr>
        <w:t xml:space="preserve">Communicating the process and findings to relevant stakeholders. </w:t>
      </w:r>
    </w:p>
    <w:p w14:paraId="3C797310" w14:textId="77777777" w:rsidR="000E5682" w:rsidRDefault="000E5682" w:rsidP="000E5682">
      <w:pPr>
        <w:pStyle w:val="NoSpacing"/>
      </w:pPr>
    </w:p>
    <w:p w14:paraId="43B3932D" w14:textId="48BAAC86" w:rsidR="000E5682" w:rsidRPr="000E5682" w:rsidRDefault="000E5682" w:rsidP="000E5682">
      <w:pPr>
        <w:rPr>
          <w:rFonts w:cs="Times New Roman"/>
        </w:rPr>
      </w:pPr>
      <w:r w:rsidRPr="000E5682">
        <w:rPr>
          <w:rFonts w:cs="Times New Roman"/>
        </w:rPr>
        <w:t xml:space="preserve">The problem is that there is no reliable 'how to' instruction manuals for making decisions.  There are only broad guidelines.  We become comfortable with this process and may be even adept at it only by doing it repeatedly.  This is where this class comes in. Students will learn why, when, and how to conduct Market </w:t>
      </w:r>
      <w:r w:rsidRPr="000E5682">
        <w:rPr>
          <w:rFonts w:cs="Times New Roman"/>
        </w:rPr>
        <w:lastRenderedPageBreak/>
        <w:t xml:space="preserve">Research - primary and secondary data, data collection method, sampling, designing the data collection instrument or a questionnaire, measurement scales, sampling and data analyses.  Students will be expected to make decisions using data and information (often inadequate and incomplete), and do so under uncertain environment – live project.  </w:t>
      </w:r>
    </w:p>
    <w:p w14:paraId="5B220601" w14:textId="77777777" w:rsidR="000E5682" w:rsidRPr="000E5682" w:rsidRDefault="000E5682" w:rsidP="000E5682">
      <w:pPr>
        <w:rPr>
          <w:rFonts w:cs="Times New Roman"/>
        </w:rPr>
      </w:pPr>
      <w:r w:rsidRPr="000E5682">
        <w:rPr>
          <w:rFonts w:cs="Times New Roman"/>
        </w:rPr>
        <w:t xml:space="preserve">In summary, this class is about marketing decision-making using data and information.  Numbers, statistics, calculations, and computations are an integral part of this course.  In addition, you will have to deal with uncertainty and make decisions under uncertainty.  During this process, you will have to collect and use data and information, analyze data, interpret the results, and present your findings in writing and orally.  For analyzing </w:t>
      </w:r>
      <w:proofErr w:type="gramStart"/>
      <w:r w:rsidRPr="000E5682">
        <w:rPr>
          <w:rFonts w:cs="Times New Roman"/>
        </w:rPr>
        <w:t>data</w:t>
      </w:r>
      <w:proofErr w:type="gramEnd"/>
      <w:r w:rsidRPr="000E5682">
        <w:rPr>
          <w:rFonts w:cs="Times New Roman"/>
        </w:rPr>
        <w:t xml:space="preserve"> you will learn and use SPSS - a statistical software.</w:t>
      </w:r>
    </w:p>
    <w:p w14:paraId="45ACBC28" w14:textId="0ADB2BDE" w:rsidR="00AF5B8D" w:rsidRPr="00734A34" w:rsidRDefault="00192EDF" w:rsidP="000951D4">
      <w:pPr>
        <w:pStyle w:val="Heading1"/>
        <w:rPr>
          <w:rFonts w:ascii="Times New Roman" w:eastAsia="Times New Roman" w:hAnsi="Times New Roman" w:cs="Times New Roman"/>
        </w:rPr>
      </w:pPr>
      <w:r w:rsidRPr="00734A34">
        <w:rPr>
          <w:rFonts w:ascii="Times New Roman" w:eastAsia="Times New Roman" w:hAnsi="Times New Roman" w:cs="Times New Roman"/>
        </w:rPr>
        <w:t>LEARNING O</w:t>
      </w:r>
      <w:r w:rsidR="00371FAF" w:rsidRPr="00734A34">
        <w:rPr>
          <w:rFonts w:ascii="Times New Roman" w:eastAsia="Times New Roman" w:hAnsi="Times New Roman" w:cs="Times New Roman"/>
        </w:rPr>
        <w:t>BJ</w:t>
      </w:r>
      <w:r w:rsidRPr="00734A34">
        <w:rPr>
          <w:rFonts w:ascii="Times New Roman" w:eastAsia="Times New Roman" w:hAnsi="Times New Roman" w:cs="Times New Roman"/>
        </w:rPr>
        <w:t>ECTIVES</w:t>
      </w:r>
    </w:p>
    <w:p w14:paraId="3400F467" w14:textId="77777777" w:rsidR="00EC5C90" w:rsidRPr="00EC5C90" w:rsidRDefault="00EC5C90" w:rsidP="00EC5C90">
      <w:pPr>
        <w:rPr>
          <w:rFonts w:cs="Times New Roman"/>
        </w:rPr>
      </w:pPr>
      <w:r w:rsidRPr="00EC5C90">
        <w:rPr>
          <w:rFonts w:cs="Times New Roman"/>
        </w:rPr>
        <w:t>This course is designed to introduce the students to the importance of information and data in decision-making. The focus will be on learning by applying textbook knowledge using projects.  In other words, projects, assignments and cases will be pivotal for learning. In addition, this class is also designed to help students cope with uncertain situations faced by managers in the industry. Specifically, you will have an opportunity to:</w:t>
      </w:r>
    </w:p>
    <w:p w14:paraId="23ACE5EB" w14:textId="77777777" w:rsidR="00EC5C90" w:rsidRPr="00EC5C90" w:rsidRDefault="00EC5C90" w:rsidP="00EC5C90">
      <w:pPr>
        <w:pStyle w:val="NoSpacing"/>
        <w:numPr>
          <w:ilvl w:val="0"/>
          <w:numId w:val="25"/>
        </w:numPr>
        <w:rPr>
          <w:rFonts w:cs="Times New Roman"/>
        </w:rPr>
      </w:pPr>
      <w:r w:rsidRPr="00EC5C90">
        <w:rPr>
          <w:rFonts w:cs="Times New Roman"/>
        </w:rPr>
        <w:t>Understand the role of information, marketing research and its processes, especially in the context of managerial decision-making.</w:t>
      </w:r>
    </w:p>
    <w:p w14:paraId="3AFD1B53" w14:textId="77777777" w:rsidR="00EC5C90" w:rsidRPr="00EC5C90" w:rsidRDefault="00EC5C90" w:rsidP="00EC5C90">
      <w:pPr>
        <w:pStyle w:val="NoSpacing"/>
        <w:numPr>
          <w:ilvl w:val="0"/>
          <w:numId w:val="25"/>
        </w:numPr>
        <w:rPr>
          <w:rFonts w:cs="Times New Roman"/>
        </w:rPr>
      </w:pPr>
      <w:r w:rsidRPr="00EC5C90">
        <w:rPr>
          <w:rFonts w:cs="Times New Roman"/>
        </w:rPr>
        <w:t>Become familiar with what is done at each stage of a typical MR project, i.e., basic marketing research process. This involves problem formulation, research design, data collection and analysis, and presentation of findings.</w:t>
      </w:r>
    </w:p>
    <w:p w14:paraId="1B0E0669" w14:textId="15E20346" w:rsidR="00EC5C90" w:rsidRPr="00EC5C90" w:rsidRDefault="00EC5C90" w:rsidP="00EC5C90">
      <w:pPr>
        <w:pStyle w:val="NoSpacing"/>
        <w:numPr>
          <w:ilvl w:val="0"/>
          <w:numId w:val="25"/>
        </w:numPr>
        <w:rPr>
          <w:rFonts w:cs="Times New Roman"/>
        </w:rPr>
      </w:pPr>
      <w:r w:rsidRPr="00EC5C90">
        <w:rPr>
          <w:rFonts w:cs="Times New Roman"/>
        </w:rPr>
        <w:t xml:space="preserve">Handle uncertain decision-making situations and arrive at a decision or a solution under such uncertain circumstances (often with imperfect and incomplete data/information).  In other words, you will have to make decisions under uncertainty. </w:t>
      </w:r>
    </w:p>
    <w:p w14:paraId="0418BA06" w14:textId="77777777" w:rsidR="00EC5C90" w:rsidRPr="00EC5C90" w:rsidRDefault="00EC5C90" w:rsidP="00EC5C90">
      <w:pPr>
        <w:pStyle w:val="NoSpacing"/>
        <w:numPr>
          <w:ilvl w:val="0"/>
          <w:numId w:val="25"/>
        </w:numPr>
        <w:rPr>
          <w:rFonts w:cs="Times New Roman"/>
        </w:rPr>
      </w:pPr>
      <w:r w:rsidRPr="00EC5C90">
        <w:rPr>
          <w:rFonts w:cs="Times New Roman"/>
        </w:rPr>
        <w:t>Find (including how to) and use a wide variety of secondary marketing research data, especially those available in electronic libraries and on the Internet and the world wide web.</w:t>
      </w:r>
    </w:p>
    <w:p w14:paraId="43A51D6B" w14:textId="77777777" w:rsidR="00EC5C90" w:rsidRPr="00EC5C90" w:rsidRDefault="00EC5C90" w:rsidP="00EC5C90">
      <w:pPr>
        <w:pStyle w:val="NoSpacing"/>
        <w:numPr>
          <w:ilvl w:val="0"/>
          <w:numId w:val="25"/>
        </w:numPr>
        <w:rPr>
          <w:rFonts w:cs="Times New Roman"/>
        </w:rPr>
      </w:pPr>
      <w:r w:rsidRPr="00EC5C90">
        <w:rPr>
          <w:rFonts w:cs="Times New Roman"/>
        </w:rPr>
        <w:t>Gain knowledge (hands on experience) of marketing research using projects.  This involves using all aspects of marketing research including a computer based statistical package (e.g., SPSS).</w:t>
      </w:r>
    </w:p>
    <w:p w14:paraId="30667647" w14:textId="77777777" w:rsidR="00EC5C90" w:rsidRPr="00EC5C90" w:rsidRDefault="00EC5C90" w:rsidP="00EC5C90">
      <w:pPr>
        <w:pStyle w:val="NoSpacing"/>
        <w:numPr>
          <w:ilvl w:val="0"/>
          <w:numId w:val="25"/>
        </w:numPr>
        <w:rPr>
          <w:rFonts w:cs="Times New Roman"/>
        </w:rPr>
      </w:pPr>
      <w:r w:rsidRPr="00EC5C90">
        <w:rPr>
          <w:rFonts w:cs="Times New Roman"/>
        </w:rPr>
        <w:t>Understand the importance of measurement, scaling, and questionnaire design issues in Market Research.</w:t>
      </w:r>
    </w:p>
    <w:p w14:paraId="65D4448D" w14:textId="77777777" w:rsidR="00EC5C90" w:rsidRPr="00EC5C90" w:rsidRDefault="00EC5C90" w:rsidP="00EC5C90">
      <w:pPr>
        <w:pStyle w:val="NoSpacing"/>
        <w:numPr>
          <w:ilvl w:val="0"/>
          <w:numId w:val="25"/>
        </w:numPr>
        <w:rPr>
          <w:rFonts w:cs="Times New Roman"/>
        </w:rPr>
      </w:pPr>
      <w:r w:rsidRPr="00EC5C90">
        <w:rPr>
          <w:rFonts w:cs="Times New Roman"/>
        </w:rPr>
        <w:t>Understand common sampling techniques and how sample size is determined for Market Research projects.</w:t>
      </w:r>
    </w:p>
    <w:p w14:paraId="1B56CF5C" w14:textId="77777777" w:rsidR="00EC5C90" w:rsidRPr="00EC5C90" w:rsidRDefault="00EC5C90" w:rsidP="00EC5C90">
      <w:pPr>
        <w:pStyle w:val="NoSpacing"/>
        <w:numPr>
          <w:ilvl w:val="0"/>
          <w:numId w:val="25"/>
        </w:numPr>
        <w:rPr>
          <w:rFonts w:cs="Times New Roman"/>
        </w:rPr>
      </w:pPr>
      <w:r w:rsidRPr="00EC5C90">
        <w:rPr>
          <w:rFonts w:cs="Times New Roman"/>
        </w:rPr>
        <w:t>Perform and interpret basic MR data analysis using SPSS software (descriptive statistics, and basic tests of differences and associations).</w:t>
      </w:r>
    </w:p>
    <w:p w14:paraId="6C5DB2BE" w14:textId="77777777" w:rsidR="00EC5C90" w:rsidRPr="00EC5C90" w:rsidRDefault="00EC5C90" w:rsidP="00EC5C90">
      <w:pPr>
        <w:pStyle w:val="NoSpacing"/>
        <w:numPr>
          <w:ilvl w:val="0"/>
          <w:numId w:val="25"/>
        </w:numPr>
        <w:rPr>
          <w:rFonts w:cs="Times New Roman"/>
        </w:rPr>
      </w:pPr>
      <w:r w:rsidRPr="00EC5C90">
        <w:rPr>
          <w:rFonts w:cs="Times New Roman"/>
        </w:rPr>
        <w:t>Put together a Market Research Report/presentation in a format desired by managers.</w:t>
      </w:r>
    </w:p>
    <w:p w14:paraId="2360F524" w14:textId="6583DA06" w:rsidR="00C006B1" w:rsidRPr="00EC5C90" w:rsidRDefault="00F573DC" w:rsidP="00EC5C90">
      <w:pPr>
        <w:pStyle w:val="Heading1"/>
        <w:rPr>
          <w:rFonts w:ascii="Times New Roman" w:eastAsia="Times New Roman" w:hAnsi="Times New Roman" w:cs="Times New Roman"/>
        </w:rPr>
      </w:pPr>
      <w:r w:rsidRPr="00734A34">
        <w:rPr>
          <w:rFonts w:ascii="Times New Roman" w:eastAsia="Times New Roman" w:hAnsi="Times New Roman" w:cs="Times New Roman"/>
        </w:rPr>
        <w:t>CLASS POLICY AND CONDUCT</w:t>
      </w:r>
    </w:p>
    <w:p w14:paraId="3F5B15D5" w14:textId="5CC17C4E" w:rsidR="00EA3DB3" w:rsidRPr="00EA3DB3" w:rsidRDefault="00EA3DB3" w:rsidP="00EA3DB3">
      <w:pPr>
        <w:pStyle w:val="Heading2"/>
        <w:rPr>
          <w:rFonts w:eastAsia="Times New Roman" w:cs="Times New Roman"/>
        </w:rPr>
      </w:pPr>
      <w:r>
        <w:rPr>
          <w:rFonts w:eastAsia="Times New Roman" w:cs="Times New Roman"/>
        </w:rPr>
        <w:t>Team Meeting</w:t>
      </w:r>
    </w:p>
    <w:p w14:paraId="2461591C" w14:textId="0CDC45DE" w:rsidR="00EA3DB3" w:rsidRPr="00F13ABB" w:rsidRDefault="00EA3DB3" w:rsidP="00EA3DB3">
      <w:pPr>
        <w:rPr>
          <w:rStyle w:val="IntenseEmphasis"/>
        </w:rPr>
      </w:pPr>
      <w:r w:rsidRPr="00EA3DB3">
        <w:rPr>
          <w:rFonts w:cs="Times New Roman"/>
        </w:rPr>
        <w:t xml:space="preserve">You will need time to meet with your group to work on the group project. In addition, I will meet with each group to discuss the progress of </w:t>
      </w:r>
      <w:r w:rsidR="00225E86">
        <w:rPr>
          <w:rFonts w:cs="Times New Roman"/>
        </w:rPr>
        <w:t xml:space="preserve">the </w:t>
      </w:r>
      <w:r w:rsidRPr="00EA3DB3">
        <w:rPr>
          <w:rFonts w:cs="Times New Roman"/>
        </w:rPr>
        <w:t>projec</w:t>
      </w:r>
      <w:r w:rsidR="00F13ABB">
        <w:rPr>
          <w:rFonts w:cs="Times New Roman"/>
        </w:rPr>
        <w:t>t</w:t>
      </w:r>
      <w:r w:rsidRPr="00EA3DB3">
        <w:rPr>
          <w:rFonts w:cs="Times New Roman"/>
        </w:rPr>
        <w:t xml:space="preserve"> several times during the semester.</w:t>
      </w:r>
      <w:r w:rsidR="002A1926">
        <w:rPr>
          <w:rFonts w:cs="Times New Roman"/>
        </w:rPr>
        <w:t xml:space="preserve">  If you fail to meet </w:t>
      </w:r>
      <w:r w:rsidR="002A1926">
        <w:rPr>
          <w:rFonts w:cs="Times New Roman"/>
        </w:rPr>
        <w:lastRenderedPageBreak/>
        <w:t xml:space="preserve">with your group at designated time or </w:t>
      </w:r>
      <w:r w:rsidR="006978EC">
        <w:rPr>
          <w:rFonts w:cs="Times New Roman"/>
        </w:rPr>
        <w:t xml:space="preserve">complete your task assignments, you will be voted off </w:t>
      </w:r>
      <w:r w:rsidR="00225E86">
        <w:rPr>
          <w:rFonts w:cs="Times New Roman"/>
        </w:rPr>
        <w:t>your team</w:t>
      </w:r>
      <w:r w:rsidR="006978EC">
        <w:rPr>
          <w:rFonts w:cs="Times New Roman"/>
        </w:rPr>
        <w:t xml:space="preserve"> based on </w:t>
      </w:r>
      <w:r w:rsidR="00225E86">
        <w:rPr>
          <w:rFonts w:cs="Times New Roman"/>
        </w:rPr>
        <w:t xml:space="preserve">the </w:t>
      </w:r>
      <w:r w:rsidR="006978EC">
        <w:rPr>
          <w:rFonts w:cs="Times New Roman"/>
        </w:rPr>
        <w:t xml:space="preserve">discretion of your team. </w:t>
      </w:r>
      <w:r w:rsidR="00F13ABB" w:rsidRPr="00F13ABB">
        <w:rPr>
          <w:rStyle w:val="IntenseEmphasis"/>
        </w:rPr>
        <w:t xml:space="preserve">If you are voted off, your grade for the project is zero. </w:t>
      </w:r>
    </w:p>
    <w:p w14:paraId="59A91B93" w14:textId="77777777" w:rsidR="00F573DC" w:rsidRPr="00734A34" w:rsidRDefault="00F573DC" w:rsidP="00F573DC">
      <w:pPr>
        <w:pStyle w:val="Heading2"/>
        <w:rPr>
          <w:rFonts w:eastAsia="Times New Roman" w:cs="Times New Roman"/>
        </w:rPr>
      </w:pPr>
      <w:r w:rsidRPr="00734A34">
        <w:rPr>
          <w:rFonts w:eastAsia="Times New Roman" w:cs="Times New Roman"/>
        </w:rPr>
        <w:t>Academic Integrity</w:t>
      </w:r>
    </w:p>
    <w:p w14:paraId="103B1F49" w14:textId="77777777" w:rsidR="00F35AEA" w:rsidRPr="00F35AEA" w:rsidRDefault="00F35AEA" w:rsidP="00F35AEA">
      <w:pPr>
        <w:spacing w:after="0" w:line="240" w:lineRule="auto"/>
        <w:rPr>
          <w:rFonts w:eastAsia="Times New Roman" w:cs="Times New Roman"/>
          <w:b/>
        </w:rPr>
      </w:pPr>
      <w:r w:rsidRPr="00F35AEA">
        <w:rPr>
          <w:rFonts w:eastAsia="Times New Roman" w:cs="Times New Roman"/>
          <w:b/>
        </w:rPr>
        <w:t xml:space="preserve">Concerning academic honesty, students are referred to the "Student Honor Creed" in the current University of North Texas Undergraduate Catalog.  Academic dishonesty (cheating, collusion, and plagiarism) is taken seriously and will be investigated. The minimum penalty is an "F" in this course and referral to the Dean of Students for disciplinary action, which may result in expulsion from the University. </w:t>
      </w:r>
    </w:p>
    <w:p w14:paraId="472BF41C" w14:textId="77777777" w:rsidR="00F35AEA" w:rsidRPr="00F35AEA" w:rsidRDefault="00F35AEA" w:rsidP="00F35AEA">
      <w:pPr>
        <w:spacing w:after="0" w:line="240" w:lineRule="auto"/>
        <w:rPr>
          <w:rFonts w:eastAsia="Times New Roman" w:cs="Times New Roman"/>
          <w:b/>
        </w:rPr>
      </w:pPr>
    </w:p>
    <w:p w14:paraId="7C409FAC" w14:textId="77777777" w:rsidR="00F35AEA" w:rsidRPr="00F35AEA" w:rsidRDefault="00F35AEA" w:rsidP="00F35AEA">
      <w:pPr>
        <w:spacing w:after="0" w:line="240" w:lineRule="auto"/>
        <w:rPr>
          <w:rFonts w:eastAsia="Times New Roman" w:cs="Times New Roman"/>
          <w:b/>
        </w:rPr>
      </w:pPr>
      <w:r w:rsidRPr="00F35AEA">
        <w:rPr>
          <w:rFonts w:eastAsia="Times New Roman" w:cs="Times New Roman"/>
          <w:b/>
        </w:rPr>
        <w:t xml:space="preserve">The G. </w:t>
      </w:r>
      <w:proofErr w:type="spellStart"/>
      <w:r w:rsidRPr="00F35AEA">
        <w:rPr>
          <w:rFonts w:eastAsia="Times New Roman" w:cs="Times New Roman"/>
          <w:b/>
        </w:rPr>
        <w:t>Brint</w:t>
      </w:r>
      <w:proofErr w:type="spellEnd"/>
      <w:r w:rsidRPr="00F35AEA">
        <w:rPr>
          <w:rFonts w:eastAsia="Times New Roman" w:cs="Times New Roman"/>
          <w:b/>
        </w:rPr>
        <w:t xml:space="preserve"> Ryan College of Business takes academic honesty seriously. Ethics and integrity are important business values, essential to building trust and adhering to both professional and legal standards. Academic dishonesty destroys trust, damages the reputation and the value of the degree and is unacceptable. </w:t>
      </w:r>
    </w:p>
    <w:p w14:paraId="563A90F4" w14:textId="77777777" w:rsidR="00F35AEA" w:rsidRPr="00F35AEA" w:rsidRDefault="00F35AEA" w:rsidP="00F35AEA">
      <w:pPr>
        <w:spacing w:after="0" w:line="240" w:lineRule="auto"/>
        <w:rPr>
          <w:rFonts w:eastAsia="Times New Roman" w:cs="Times New Roman"/>
          <w:b/>
        </w:rPr>
      </w:pPr>
    </w:p>
    <w:p w14:paraId="1FD7CA11" w14:textId="77777777" w:rsidR="00F35AEA" w:rsidRPr="00F35AEA" w:rsidRDefault="00F35AEA" w:rsidP="00F35AEA">
      <w:pPr>
        <w:spacing w:after="0" w:line="240" w:lineRule="auto"/>
        <w:rPr>
          <w:rFonts w:eastAsia="Times New Roman" w:cs="Times New Roman"/>
          <w:b/>
        </w:rPr>
      </w:pPr>
      <w:r w:rsidRPr="00F35AEA">
        <w:rPr>
          <w:rFonts w:eastAsia="Times New Roman" w:cs="Times New Roman"/>
          <w:b/>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from admonition (a warning) to expulsion from the University.</w:t>
      </w:r>
    </w:p>
    <w:p w14:paraId="346FB775" w14:textId="77777777" w:rsidR="00F35AEA" w:rsidRPr="00F35AEA" w:rsidRDefault="00F35AEA" w:rsidP="00F35AEA">
      <w:pPr>
        <w:spacing w:after="0" w:line="240" w:lineRule="auto"/>
        <w:rPr>
          <w:rFonts w:eastAsia="Times New Roman" w:cs="Times New Roman"/>
          <w:b/>
        </w:rPr>
      </w:pPr>
    </w:p>
    <w:p w14:paraId="3CDDCFB5" w14:textId="77777777" w:rsidR="00F35AEA" w:rsidRPr="00F35AEA" w:rsidRDefault="00F35AEA" w:rsidP="00F35AEA">
      <w:pPr>
        <w:spacing w:after="0" w:line="240" w:lineRule="auto"/>
        <w:rPr>
          <w:rFonts w:eastAsia="Times New Roman" w:cs="Times New Roman"/>
          <w:b/>
        </w:rPr>
      </w:pPr>
      <w:r w:rsidRPr="00F35AEA">
        <w:rPr>
          <w:rFonts w:eastAsia="Times New Roman" w:cs="Times New Roman"/>
          <w:b/>
        </w:rPr>
        <w:t>Some of the most common examples of academic integrity violations include plagiarism or cheating, such as unauthorized assistance on examinations, homework, research papers or case analyses. Your work must be entirely your own. When working on assignments, you should not discuss your work with others unless approved by the course instructor. Group assignments should only be discussed with members assigned to your group, and a</w:t>
      </w:r>
      <w:r w:rsidRPr="00F35AEA">
        <w:rPr>
          <w:rFonts w:eastAsia="Times New Roman" w:cs="Times New Roman"/>
          <w:b/>
          <w:bCs/>
        </w:rPr>
        <w:t>ll group members may be held accountable in some way for known academic integrity violations in a group assignment.</w:t>
      </w:r>
      <w:r w:rsidRPr="00F35AEA">
        <w:rPr>
          <w:rFonts w:eastAsia="Times New Roman" w:cs="Times New Roman"/>
          <w:b/>
        </w:rPr>
        <w:t> </w:t>
      </w:r>
    </w:p>
    <w:p w14:paraId="2476222E" w14:textId="77777777" w:rsidR="00F35AEA" w:rsidRPr="00F35AEA" w:rsidRDefault="00F35AEA" w:rsidP="00F35AEA">
      <w:pPr>
        <w:spacing w:after="0" w:line="240" w:lineRule="auto"/>
        <w:rPr>
          <w:rFonts w:eastAsia="Times New Roman" w:cs="Times New Roman"/>
          <w:b/>
        </w:rPr>
      </w:pPr>
    </w:p>
    <w:p w14:paraId="630A06DD" w14:textId="77777777" w:rsidR="00F35AEA" w:rsidRPr="00F35AEA" w:rsidRDefault="00F35AEA" w:rsidP="00F35AEA">
      <w:pPr>
        <w:spacing w:after="0" w:line="240" w:lineRule="auto"/>
        <w:rPr>
          <w:rFonts w:eastAsia="Times New Roman" w:cs="Times New Roman"/>
          <w:b/>
        </w:rPr>
      </w:pPr>
      <w:r w:rsidRPr="00F35AEA">
        <w:rPr>
          <w:rFonts w:eastAsia="Times New Roman" w:cs="Times New Roman"/>
          <w:b/>
        </w:rPr>
        <w:t xml:space="preserve">Another example of academic dishonesty relates to improper attribution. When preparing your assignments, you must cite </w:t>
      </w:r>
      <w:r w:rsidRPr="00F35AEA">
        <w:rPr>
          <w:rFonts w:eastAsia="Times New Roman" w:cs="Times New Roman"/>
          <w:b/>
          <w:iCs/>
        </w:rPr>
        <w:t>all</w:t>
      </w:r>
      <w:r w:rsidRPr="00F35AEA">
        <w:rPr>
          <w:rFonts w:eastAsia="Times New Roman" w:cs="Times New Roman"/>
          <w:b/>
        </w:rPr>
        <w:t xml:space="preserve"> outside sources in the manner requested by your instructor. Copying or using material from any source prepared by or previously submitted by others, at UNT or other institutions, or downloaded from the Internet, is plagiarism.  Unless directed otherwise in an assignment, l</w:t>
      </w:r>
      <w:r w:rsidRPr="00F35AEA">
        <w:rPr>
          <w:rFonts w:eastAsia="Times New Roman" w:cs="Times New Roman"/>
          <w:b/>
          <w:bCs/>
        </w:rPr>
        <w:t>arge scale “cutting and pasting” from other sources, even if properly footnoted, is not appropriate. You should synthesize this material in your own words and provide a footnote.</w:t>
      </w:r>
      <w:r w:rsidRPr="00F35AEA">
        <w:rPr>
          <w:rFonts w:eastAsia="Times New Roman" w:cs="Times New Roman"/>
          <w:b/>
          <w:bCs/>
        </w:rPr>
        <w:br/>
      </w:r>
      <w:r w:rsidRPr="00F35AEA">
        <w:rPr>
          <w:rFonts w:eastAsia="Times New Roman" w:cs="Times New Roman"/>
          <w:b/>
          <w:bCs/>
        </w:rPr>
        <w:br/>
      </w:r>
      <w:r w:rsidRPr="00F35AEA">
        <w:rPr>
          <w:rFonts w:eastAsia="Times New Roman" w:cs="Times New Roman"/>
          <w:b/>
        </w:rPr>
        <w:t xml:space="preserve">Your instructor will specify what materials, if any, may be used on the tests and exams. </w:t>
      </w:r>
    </w:p>
    <w:p w14:paraId="12B6496B" w14:textId="77777777" w:rsidR="00F35AEA" w:rsidRPr="00F35AEA" w:rsidRDefault="00F35AEA" w:rsidP="00F35AEA">
      <w:pPr>
        <w:spacing w:after="0" w:line="240" w:lineRule="auto"/>
        <w:rPr>
          <w:rFonts w:eastAsia="Times New Roman" w:cs="Times New Roman"/>
          <w:b/>
        </w:rPr>
      </w:pPr>
      <w:r w:rsidRPr="00F35AEA">
        <w:rPr>
          <w:rFonts w:eastAsia="Times New Roman" w:cs="Times New Roman"/>
          <w:b/>
          <w:bCs/>
        </w:rPr>
        <w:t>Using materials other than those permitted, talking with other individuals during the exam, individuals exchanging information about an exam when one has taken the exam and the other has not, or copying or using material from another individual’s exam is academic dishonesty and will result in a meeting to discuss academic integrity violations and potentially issue sanctions mentioned above, and may result in ineligibility for academic scholarships.</w:t>
      </w:r>
      <w:r w:rsidRPr="00F35AEA">
        <w:rPr>
          <w:rFonts w:eastAsia="Times New Roman" w:cs="Times New Roman"/>
          <w:b/>
        </w:rPr>
        <w:t> The use of online assistance, such as sites commonly used for finding homework solutions, group chat, cell phones, smart watches, and similar tools during exams is not allowed for any reason unless specifically permitted. No portion of an exam may be copied or photographed without permission.</w:t>
      </w:r>
    </w:p>
    <w:p w14:paraId="762B4E62" w14:textId="77777777" w:rsidR="00F35AEA" w:rsidRPr="00F35AEA" w:rsidRDefault="00F35AEA" w:rsidP="00F35AEA">
      <w:pPr>
        <w:spacing w:after="0" w:line="240" w:lineRule="auto"/>
        <w:rPr>
          <w:rFonts w:eastAsia="Times New Roman" w:cs="Times New Roman"/>
          <w:b/>
        </w:rPr>
      </w:pPr>
    </w:p>
    <w:p w14:paraId="766AEE80" w14:textId="77777777" w:rsidR="00F35AEA" w:rsidRPr="00F35AEA" w:rsidRDefault="00F35AEA" w:rsidP="00F35AEA">
      <w:pPr>
        <w:spacing w:after="0" w:line="240" w:lineRule="auto"/>
        <w:rPr>
          <w:rFonts w:eastAsia="Times New Roman" w:cs="Times New Roman"/>
          <w:b/>
        </w:rPr>
      </w:pPr>
      <w:r w:rsidRPr="00F35AEA">
        <w:rPr>
          <w:rFonts w:eastAsia="Times New Roman" w:cs="Times New Roman"/>
          <w:b/>
        </w:rPr>
        <w:t>Students are expected to conduct themselves in a manner consistent with the University's status as an institution of higher education. A student is responsible for responding to a request to discuss suspected academic dishonesty when issued by an instructor or other University official. If a student fails to respond after a proper attempt at notification has been made, the University may take appropriate academic actions in the absence of the student’s participation.</w:t>
      </w:r>
    </w:p>
    <w:p w14:paraId="2E362BCB" w14:textId="77777777" w:rsidR="00EA3DB3" w:rsidRPr="00EA3DB3" w:rsidRDefault="00EA3DB3" w:rsidP="00EA3DB3">
      <w:pPr>
        <w:spacing w:after="0" w:line="240" w:lineRule="auto"/>
        <w:rPr>
          <w:rFonts w:eastAsia="Times New Roman" w:cs="Times New Roman"/>
          <w:b/>
        </w:rPr>
      </w:pPr>
    </w:p>
    <w:p w14:paraId="438820D9" w14:textId="77777777" w:rsidR="00F573DC" w:rsidRPr="00734A34" w:rsidRDefault="00F573DC" w:rsidP="00F573DC">
      <w:pPr>
        <w:pStyle w:val="Heading2"/>
        <w:rPr>
          <w:rFonts w:eastAsia="Times New Roman" w:cs="Times New Roman"/>
        </w:rPr>
      </w:pPr>
      <w:r w:rsidRPr="00734A34">
        <w:rPr>
          <w:rFonts w:eastAsia="Times New Roman" w:cs="Times New Roman"/>
        </w:rPr>
        <w:t>Submitting Assignments</w:t>
      </w:r>
    </w:p>
    <w:p w14:paraId="58610497" w14:textId="77777777" w:rsidR="00F573DC" w:rsidRPr="00734A34" w:rsidRDefault="00F573DC" w:rsidP="00F573DC">
      <w:pPr>
        <w:spacing w:after="0" w:line="240" w:lineRule="auto"/>
        <w:rPr>
          <w:rFonts w:eastAsia="Times New Roman" w:cs="Times New Roman"/>
          <w:szCs w:val="24"/>
        </w:rPr>
      </w:pPr>
      <w:r w:rsidRPr="00734A34">
        <w:rPr>
          <w:rFonts w:eastAsia="Times New Roman" w:cs="Times New Roman"/>
          <w:szCs w:val="24"/>
        </w:rPr>
        <w:t xml:space="preserve">For every 24 hours of late submission, 25% of </w:t>
      </w:r>
      <w:r w:rsidR="00911D69" w:rsidRPr="00734A34">
        <w:rPr>
          <w:rFonts w:eastAsia="Times New Roman" w:cs="Times New Roman"/>
          <w:szCs w:val="24"/>
        </w:rPr>
        <w:t xml:space="preserve">the </w:t>
      </w:r>
      <w:r w:rsidRPr="00734A34">
        <w:rPr>
          <w:rFonts w:eastAsia="Times New Roman" w:cs="Times New Roman"/>
          <w:szCs w:val="24"/>
        </w:rPr>
        <w:t xml:space="preserve">earned grade for that assignment will be deducted. Please maintain an electronic copy of all assignments </w:t>
      </w:r>
      <w:r w:rsidR="004B2CC3" w:rsidRPr="00734A34">
        <w:rPr>
          <w:rFonts w:eastAsia="Times New Roman" w:cs="Times New Roman"/>
          <w:szCs w:val="24"/>
        </w:rPr>
        <w:t>"</w:t>
      </w:r>
      <w:r w:rsidRPr="00734A34">
        <w:rPr>
          <w:rFonts w:eastAsia="Times New Roman" w:cs="Times New Roman"/>
          <w:szCs w:val="24"/>
        </w:rPr>
        <w:t>as submitted</w:t>
      </w:r>
      <w:r w:rsidR="004B2CC3" w:rsidRPr="00734A34">
        <w:rPr>
          <w:rFonts w:eastAsia="Times New Roman" w:cs="Times New Roman"/>
          <w:szCs w:val="24"/>
        </w:rPr>
        <w:t>,"</w:t>
      </w:r>
      <w:r w:rsidRPr="00734A34">
        <w:rPr>
          <w:rFonts w:eastAsia="Times New Roman" w:cs="Times New Roman"/>
          <w:szCs w:val="24"/>
        </w:rPr>
        <w:t xml:space="preserve"> showing the actual date and time of completion. I shall ask for </w:t>
      </w:r>
      <w:r w:rsidRPr="00734A34">
        <w:rPr>
          <w:rFonts w:eastAsia="Times New Roman" w:cs="Times New Roman"/>
          <w:b/>
          <w:i/>
          <w:szCs w:val="24"/>
        </w:rPr>
        <w:t>both</w:t>
      </w:r>
      <w:r w:rsidRPr="00734A34">
        <w:rPr>
          <w:rFonts w:eastAsia="Times New Roman" w:cs="Times New Roman"/>
          <w:szCs w:val="24"/>
        </w:rPr>
        <w:t xml:space="preserve"> a hard copy and a disk copy when necessary.</w:t>
      </w:r>
    </w:p>
    <w:p w14:paraId="1CF9F3F1" w14:textId="77777777" w:rsidR="00F573DC" w:rsidRPr="00734A34" w:rsidRDefault="00F573DC" w:rsidP="00F573DC">
      <w:pPr>
        <w:spacing w:after="0" w:line="240" w:lineRule="auto"/>
        <w:rPr>
          <w:rFonts w:eastAsia="Times New Roman" w:cs="Times New Roman"/>
          <w:szCs w:val="24"/>
        </w:rPr>
      </w:pPr>
    </w:p>
    <w:p w14:paraId="3C102B49" w14:textId="77777777" w:rsidR="00F573DC" w:rsidRPr="00734A34" w:rsidRDefault="00F573DC" w:rsidP="00F573DC">
      <w:pPr>
        <w:pStyle w:val="Heading2"/>
        <w:rPr>
          <w:rFonts w:eastAsia="Times New Roman" w:cs="Times New Roman"/>
        </w:rPr>
      </w:pPr>
      <w:r w:rsidRPr="00734A34">
        <w:rPr>
          <w:rFonts w:eastAsia="Times New Roman" w:cs="Times New Roman"/>
        </w:rPr>
        <w:t>Non-submission of Quizzes/Assignments/Extra credit</w:t>
      </w:r>
    </w:p>
    <w:p w14:paraId="535954FA" w14:textId="77777777" w:rsidR="00F573DC" w:rsidRPr="00734A34" w:rsidRDefault="00F573DC" w:rsidP="00F573DC">
      <w:pPr>
        <w:spacing w:after="0" w:line="240" w:lineRule="auto"/>
        <w:rPr>
          <w:rFonts w:eastAsia="Times New Roman" w:cs="Times New Roman"/>
          <w:szCs w:val="24"/>
        </w:rPr>
      </w:pPr>
      <w:r w:rsidRPr="00734A34">
        <w:rPr>
          <w:rFonts w:eastAsia="Times New Roman" w:cs="Times New Roman"/>
          <w:szCs w:val="24"/>
        </w:rPr>
        <w:t xml:space="preserve">If you do not complete all the required quizzes/examinations/assignments and extra credit opportunities, you will be denied all doles, curves, etc. </w:t>
      </w:r>
    </w:p>
    <w:p w14:paraId="251DE346" w14:textId="77777777" w:rsidR="00F573DC" w:rsidRPr="00734A34" w:rsidRDefault="00F573DC" w:rsidP="00F573DC">
      <w:pPr>
        <w:spacing w:after="0" w:line="240" w:lineRule="auto"/>
        <w:rPr>
          <w:rFonts w:eastAsia="Times New Roman" w:cs="Times New Roman"/>
          <w:szCs w:val="24"/>
        </w:rPr>
      </w:pPr>
    </w:p>
    <w:p w14:paraId="06A4AFDA" w14:textId="77777777" w:rsidR="00F573DC" w:rsidRPr="00734A34" w:rsidRDefault="00F573DC" w:rsidP="00F573DC">
      <w:pPr>
        <w:pStyle w:val="Heading2"/>
        <w:rPr>
          <w:rFonts w:eastAsia="Times New Roman" w:cs="Times New Roman"/>
        </w:rPr>
      </w:pPr>
      <w:r w:rsidRPr="00734A34">
        <w:rPr>
          <w:rFonts w:eastAsia="Times New Roman" w:cs="Times New Roman"/>
        </w:rPr>
        <w:t>Communication</w:t>
      </w:r>
    </w:p>
    <w:p w14:paraId="76FAF33E" w14:textId="77777777" w:rsidR="00F573DC" w:rsidRPr="00734A34" w:rsidRDefault="00F573DC" w:rsidP="00F573DC">
      <w:pPr>
        <w:pStyle w:val="NoSpacing"/>
        <w:rPr>
          <w:rFonts w:cs="Times New Roman"/>
          <w:szCs w:val="24"/>
        </w:rPr>
      </w:pPr>
      <w:r w:rsidRPr="00734A34">
        <w:rPr>
          <w:rFonts w:cs="Times New Roman"/>
          <w:szCs w:val="24"/>
        </w:rPr>
        <w:t xml:space="preserve">I believe that frequent and open communication between the professor and students enhances the quality of learning.  I urge you to use the university e-mail (outlook) to let me know your concerns or queries. </w:t>
      </w:r>
      <w:r w:rsidRPr="00EC5C90">
        <w:rPr>
          <w:rStyle w:val="IntenseEmphasis"/>
        </w:rPr>
        <w:t xml:space="preserve">I do not discuss grades during the last two weeks of the semester.  </w:t>
      </w:r>
      <w:r w:rsidRPr="00734A34">
        <w:rPr>
          <w:rFonts w:cs="Times New Roman"/>
          <w:bCs/>
          <w:szCs w:val="24"/>
        </w:rPr>
        <w:t>At that late stage</w:t>
      </w:r>
      <w:r w:rsidR="00911D69" w:rsidRPr="00734A34">
        <w:rPr>
          <w:rFonts w:cs="Times New Roman"/>
          <w:bCs/>
          <w:szCs w:val="24"/>
        </w:rPr>
        <w:t>,</w:t>
      </w:r>
      <w:r w:rsidRPr="00734A34">
        <w:rPr>
          <w:rFonts w:cs="Times New Roman"/>
          <w:bCs/>
          <w:szCs w:val="24"/>
        </w:rPr>
        <w:t xml:space="preserve"> I cannot do anything to help you.</w:t>
      </w:r>
      <w:r w:rsidRPr="00734A34">
        <w:rPr>
          <w:rFonts w:cs="Times New Roman"/>
          <w:szCs w:val="24"/>
        </w:rPr>
        <w:t xml:space="preserve">  This course offers sufficient opportunity to make good grades without having to resort to extra credit.</w:t>
      </w:r>
    </w:p>
    <w:p w14:paraId="14528272" w14:textId="77777777" w:rsidR="00F573DC" w:rsidRPr="00734A34" w:rsidRDefault="00F573DC" w:rsidP="00F573DC">
      <w:pPr>
        <w:pStyle w:val="NoSpacing"/>
        <w:rPr>
          <w:rFonts w:cs="Times New Roman"/>
          <w:szCs w:val="24"/>
        </w:rPr>
      </w:pPr>
    </w:p>
    <w:p w14:paraId="3C62F8B3" w14:textId="77777777" w:rsidR="00F573DC" w:rsidRPr="00734A34" w:rsidRDefault="00F573DC" w:rsidP="00F573DC">
      <w:pPr>
        <w:pStyle w:val="Heading2"/>
        <w:rPr>
          <w:rFonts w:eastAsia="Times New Roman" w:cs="Times New Roman"/>
        </w:rPr>
      </w:pPr>
      <w:r w:rsidRPr="00734A34">
        <w:rPr>
          <w:rFonts w:eastAsia="Times New Roman" w:cs="Times New Roman"/>
        </w:rPr>
        <w:t>Grade Appeals</w:t>
      </w:r>
    </w:p>
    <w:p w14:paraId="3BEBC817" w14:textId="693CDFD2" w:rsidR="00F573DC" w:rsidRPr="00734A34" w:rsidRDefault="00F573DC" w:rsidP="00F573DC">
      <w:pPr>
        <w:spacing w:after="0" w:line="240" w:lineRule="auto"/>
        <w:rPr>
          <w:rFonts w:eastAsia="Times New Roman" w:cs="Times New Roman"/>
          <w:b/>
          <w:szCs w:val="24"/>
        </w:rPr>
      </w:pPr>
      <w:r w:rsidRPr="00734A34">
        <w:rPr>
          <w:rFonts w:eastAsia="Times New Roman" w:cs="Times New Roman"/>
          <w:szCs w:val="24"/>
        </w:rPr>
        <w:t>Any student who believes a grade has been inequitably awarded should first contact the instructor who awarded the grade to discuss the issue and attempt to resolve the differences.  A student has 30 days following the first day of the succeeding semester to file a written appeal with the dean of the instructor</w:t>
      </w:r>
      <w:r w:rsidR="004B2CC3" w:rsidRPr="00734A34">
        <w:rPr>
          <w:rFonts w:eastAsia="Times New Roman" w:cs="Times New Roman"/>
          <w:szCs w:val="24"/>
        </w:rPr>
        <w:t>'</w:t>
      </w:r>
      <w:r w:rsidRPr="00734A34">
        <w:rPr>
          <w:rFonts w:eastAsia="Times New Roman" w:cs="Times New Roman"/>
          <w:szCs w:val="24"/>
        </w:rPr>
        <w:t xml:space="preserve">s college in which the course was taught.  Refer to the Undergraduate Catalogue for further details.  </w:t>
      </w:r>
      <w:r w:rsidRPr="00734A34">
        <w:rPr>
          <w:rFonts w:eastAsia="Times New Roman" w:cs="Times New Roman"/>
          <w:b/>
          <w:szCs w:val="24"/>
        </w:rPr>
        <w:t xml:space="preserve">See the </w:t>
      </w:r>
      <w:r w:rsidR="00EC5C90">
        <w:rPr>
          <w:rFonts w:eastAsia="Times New Roman" w:cs="Times New Roman"/>
          <w:b/>
          <w:i/>
          <w:szCs w:val="24"/>
        </w:rPr>
        <w:t>UNT</w:t>
      </w:r>
      <w:r w:rsidRPr="00734A34">
        <w:rPr>
          <w:rFonts w:eastAsia="Times New Roman" w:cs="Times New Roman"/>
          <w:b/>
          <w:i/>
          <w:szCs w:val="24"/>
        </w:rPr>
        <w:t xml:space="preserve"> Student Handbook </w:t>
      </w:r>
      <w:r w:rsidRPr="00734A34">
        <w:rPr>
          <w:rFonts w:eastAsia="Times New Roman" w:cs="Times New Roman"/>
          <w:b/>
          <w:szCs w:val="24"/>
        </w:rPr>
        <w:t>for University policy on grade appeal.</w:t>
      </w:r>
    </w:p>
    <w:p w14:paraId="5F67E4C2" w14:textId="77777777" w:rsidR="00F573DC" w:rsidRPr="00734A34" w:rsidRDefault="00F573DC" w:rsidP="00F573DC">
      <w:pPr>
        <w:spacing w:after="0" w:line="240" w:lineRule="auto"/>
        <w:rPr>
          <w:rFonts w:eastAsia="Times New Roman" w:cs="Times New Roman"/>
          <w:b/>
          <w:szCs w:val="24"/>
        </w:rPr>
      </w:pPr>
    </w:p>
    <w:p w14:paraId="2FBFCE7A" w14:textId="77777777" w:rsidR="00F573DC" w:rsidRPr="00734A34" w:rsidRDefault="00F573DC" w:rsidP="00F573DC">
      <w:pPr>
        <w:pStyle w:val="Heading2"/>
        <w:rPr>
          <w:rFonts w:eastAsia="Times New Roman" w:cs="Times New Roman"/>
        </w:rPr>
      </w:pPr>
      <w:r w:rsidRPr="00734A34">
        <w:rPr>
          <w:rFonts w:eastAsia="Times New Roman" w:cs="Times New Roman"/>
        </w:rPr>
        <w:t>Grade Changes</w:t>
      </w:r>
    </w:p>
    <w:p w14:paraId="6C60FCA7" w14:textId="77777777" w:rsidR="00F573DC" w:rsidRPr="00734A34" w:rsidRDefault="00F573DC" w:rsidP="00F573DC">
      <w:pPr>
        <w:spacing w:after="0" w:line="240" w:lineRule="auto"/>
        <w:rPr>
          <w:rFonts w:eastAsia="Times New Roman" w:cs="Times New Roman"/>
          <w:szCs w:val="24"/>
        </w:rPr>
      </w:pPr>
      <w:r w:rsidRPr="00734A34">
        <w:rPr>
          <w:rFonts w:eastAsia="Times New Roman" w:cs="Times New Roman"/>
          <w:szCs w:val="24"/>
        </w:rPr>
        <w:t xml:space="preserve">No grade except </w:t>
      </w:r>
      <w:r w:rsidR="004B2CC3" w:rsidRPr="00734A34">
        <w:rPr>
          <w:rFonts w:eastAsia="Times New Roman" w:cs="Times New Roman"/>
          <w:szCs w:val="24"/>
        </w:rPr>
        <w:t>"</w:t>
      </w:r>
      <w:r w:rsidRPr="00734A34">
        <w:rPr>
          <w:rFonts w:eastAsia="Times New Roman" w:cs="Times New Roman"/>
          <w:b/>
          <w:szCs w:val="24"/>
        </w:rPr>
        <w:t>I</w:t>
      </w:r>
      <w:r w:rsidR="004B2CC3" w:rsidRPr="00734A34">
        <w:rPr>
          <w:rFonts w:eastAsia="Times New Roman" w:cs="Times New Roman"/>
          <w:szCs w:val="24"/>
        </w:rPr>
        <w:t>"</w:t>
      </w:r>
      <w:r w:rsidRPr="00734A34">
        <w:rPr>
          <w:rFonts w:eastAsia="Times New Roman" w:cs="Times New Roman"/>
          <w:szCs w:val="24"/>
        </w:rPr>
        <w:t xml:space="preserve"> may be removed from a student</w:t>
      </w:r>
      <w:r w:rsidR="004B2CC3" w:rsidRPr="00734A34">
        <w:rPr>
          <w:rFonts w:eastAsia="Times New Roman" w:cs="Times New Roman"/>
          <w:szCs w:val="24"/>
        </w:rPr>
        <w:t>'</w:t>
      </w:r>
      <w:r w:rsidRPr="00734A34">
        <w:rPr>
          <w:rFonts w:eastAsia="Times New Roman" w:cs="Times New Roman"/>
          <w:szCs w:val="24"/>
        </w:rPr>
        <w:t xml:space="preserve">s record once properly recorded.  Changes are not permitted after grades have been filed except to correct </w:t>
      </w:r>
      <w:r w:rsidRPr="00734A34">
        <w:rPr>
          <w:rFonts w:eastAsia="Times New Roman" w:cs="Times New Roman"/>
          <w:i/>
          <w:szCs w:val="24"/>
        </w:rPr>
        <w:t>documented clerical errors.</w:t>
      </w:r>
      <w:r w:rsidRPr="00734A34">
        <w:rPr>
          <w:rFonts w:eastAsia="Times New Roman" w:cs="Times New Roman"/>
          <w:szCs w:val="24"/>
        </w:rPr>
        <w:t xml:space="preserve">  Requests for error correction must be initiated immediately after the close of the semester for which the grade was recorded.</w:t>
      </w:r>
    </w:p>
    <w:p w14:paraId="5FC986CE" w14:textId="77777777" w:rsidR="00F573DC" w:rsidRPr="00734A34" w:rsidRDefault="00F573DC" w:rsidP="00F573DC">
      <w:pPr>
        <w:spacing w:after="0" w:line="240" w:lineRule="auto"/>
        <w:rPr>
          <w:rFonts w:eastAsia="Times New Roman" w:cs="Times New Roman"/>
          <w:szCs w:val="24"/>
        </w:rPr>
      </w:pPr>
    </w:p>
    <w:p w14:paraId="51457BA7" w14:textId="77777777" w:rsidR="00F573DC" w:rsidRPr="00734A34" w:rsidRDefault="00F573DC" w:rsidP="00F573DC">
      <w:pPr>
        <w:pStyle w:val="Heading2"/>
        <w:rPr>
          <w:rFonts w:eastAsia="Times New Roman" w:cs="Times New Roman"/>
        </w:rPr>
      </w:pPr>
      <w:r w:rsidRPr="00734A34">
        <w:rPr>
          <w:rFonts w:eastAsia="Times New Roman" w:cs="Times New Roman"/>
        </w:rPr>
        <w:t>Awarding and Removal of I</w:t>
      </w:r>
    </w:p>
    <w:p w14:paraId="71A5A84E" w14:textId="77777777" w:rsidR="00F573DC" w:rsidRPr="00734A34" w:rsidRDefault="00F573DC" w:rsidP="00F573DC">
      <w:pPr>
        <w:spacing w:after="0" w:line="240" w:lineRule="auto"/>
        <w:rPr>
          <w:rFonts w:eastAsia="Times New Roman" w:cs="Times New Roman"/>
          <w:b/>
          <w:szCs w:val="24"/>
        </w:rPr>
      </w:pPr>
      <w:r w:rsidRPr="00734A34">
        <w:rPr>
          <w:rFonts w:eastAsia="Times New Roman" w:cs="Times New Roman"/>
          <w:szCs w:val="24"/>
        </w:rPr>
        <w:t>I - incomplete; a non</w:t>
      </w:r>
      <w:r w:rsidR="00911D69" w:rsidRPr="00734A34">
        <w:rPr>
          <w:rFonts w:eastAsia="Times New Roman" w:cs="Times New Roman"/>
          <w:szCs w:val="24"/>
        </w:rPr>
        <w:t>-</w:t>
      </w:r>
      <w:r w:rsidRPr="00734A34">
        <w:rPr>
          <w:rFonts w:eastAsia="Times New Roman" w:cs="Times New Roman"/>
          <w:szCs w:val="24"/>
        </w:rPr>
        <w:t>punitive grade given only during the last one</w:t>
      </w:r>
      <w:r w:rsidR="00911D69" w:rsidRPr="00734A34">
        <w:rPr>
          <w:rFonts w:eastAsia="Times New Roman" w:cs="Times New Roman"/>
          <w:szCs w:val="24"/>
        </w:rPr>
        <w:t>-</w:t>
      </w:r>
      <w:r w:rsidRPr="00734A34">
        <w:rPr>
          <w:rFonts w:eastAsia="Times New Roman" w:cs="Times New Roman"/>
          <w:szCs w:val="24"/>
        </w:rPr>
        <w:t xml:space="preserve">fourth of a semester and only if a student (1) is passing the course; (2) has </w:t>
      </w:r>
      <w:r w:rsidR="00911D69" w:rsidRPr="00734A34">
        <w:rPr>
          <w:rFonts w:eastAsia="Times New Roman" w:cs="Times New Roman"/>
          <w:szCs w:val="24"/>
        </w:rPr>
        <w:t xml:space="preserve">a </w:t>
      </w:r>
      <w:r w:rsidRPr="00734A34">
        <w:rPr>
          <w:rFonts w:eastAsia="Times New Roman" w:cs="Times New Roman"/>
          <w:szCs w:val="24"/>
        </w:rPr>
        <w:t xml:space="preserve">reason beyond the control of the student why the work cannot be completed on schedule; and (3) arranges with the instructor to finish the course at a later date by completing specific requirements that the instructor must list on the grade sheet.  </w:t>
      </w:r>
      <w:r w:rsidRPr="00734A34">
        <w:rPr>
          <w:rFonts w:eastAsia="Times New Roman" w:cs="Times New Roman"/>
          <w:b/>
          <w:szCs w:val="24"/>
        </w:rPr>
        <w:t>A student may remove a grade of I within 30 days by completing the stipulated work</w:t>
      </w:r>
      <w:r w:rsidRPr="00734A34">
        <w:rPr>
          <w:rFonts w:eastAsia="Times New Roman" w:cs="Times New Roman"/>
          <w:szCs w:val="24"/>
        </w:rPr>
        <w:t>.</w:t>
      </w:r>
      <w:r w:rsidRPr="00734A34">
        <w:rPr>
          <w:rFonts w:eastAsia="Times New Roman" w:cs="Times New Roman"/>
          <w:b/>
          <w:szCs w:val="24"/>
        </w:rPr>
        <w:t xml:space="preserve"> </w:t>
      </w:r>
    </w:p>
    <w:p w14:paraId="7B36B517" w14:textId="77777777" w:rsidR="00F573DC" w:rsidRPr="00734A34" w:rsidRDefault="00F573DC" w:rsidP="00F573DC">
      <w:pPr>
        <w:spacing w:after="0" w:line="240" w:lineRule="auto"/>
        <w:rPr>
          <w:rFonts w:eastAsia="Times New Roman" w:cs="Times New Roman"/>
          <w:b/>
          <w:szCs w:val="24"/>
        </w:rPr>
      </w:pPr>
    </w:p>
    <w:p w14:paraId="7CCE1DD3" w14:textId="77777777" w:rsidR="00F573DC" w:rsidRPr="00734A34" w:rsidRDefault="00F573DC" w:rsidP="00F573DC">
      <w:pPr>
        <w:pStyle w:val="Heading2"/>
        <w:rPr>
          <w:rFonts w:eastAsia="Times New Roman" w:cs="Times New Roman"/>
        </w:rPr>
      </w:pPr>
      <w:r w:rsidRPr="00734A34">
        <w:rPr>
          <w:rFonts w:eastAsia="Times New Roman" w:cs="Times New Roman"/>
        </w:rPr>
        <w:t>Final Grades</w:t>
      </w:r>
    </w:p>
    <w:p w14:paraId="0A5B2C34" w14:textId="3E5E248D" w:rsidR="00F573DC" w:rsidRPr="00734A34" w:rsidRDefault="00911D69" w:rsidP="00F573DC">
      <w:pPr>
        <w:spacing w:after="0" w:line="240" w:lineRule="auto"/>
        <w:rPr>
          <w:rFonts w:eastAsia="Times New Roman" w:cs="Times New Roman"/>
          <w:b/>
          <w:szCs w:val="24"/>
        </w:rPr>
      </w:pPr>
      <w:r w:rsidRPr="00734A34">
        <w:rPr>
          <w:rFonts w:eastAsia="Times New Roman" w:cs="Times New Roman"/>
          <w:szCs w:val="24"/>
        </w:rPr>
        <w:t>I will post</w:t>
      </w:r>
      <w:r w:rsidR="00F573DC" w:rsidRPr="00734A34">
        <w:rPr>
          <w:rFonts w:eastAsia="Times New Roman" w:cs="Times New Roman"/>
          <w:szCs w:val="24"/>
        </w:rPr>
        <w:t xml:space="preserve"> final grades in </w:t>
      </w:r>
      <w:r w:rsidR="00EC5C90">
        <w:rPr>
          <w:rFonts w:eastAsia="Times New Roman" w:cs="Times New Roman"/>
          <w:bCs/>
          <w:i/>
          <w:szCs w:val="24"/>
        </w:rPr>
        <w:t>Canvas</w:t>
      </w:r>
      <w:r w:rsidR="00F573DC" w:rsidRPr="00734A34">
        <w:rPr>
          <w:rFonts w:eastAsia="Times New Roman" w:cs="Times New Roman"/>
          <w:szCs w:val="24"/>
        </w:rPr>
        <w:t xml:space="preserve">.  Do not call or stop by the office to ask for </w:t>
      </w:r>
      <w:r w:rsidRPr="00734A34">
        <w:rPr>
          <w:rFonts w:eastAsia="Times New Roman" w:cs="Times New Roman"/>
          <w:szCs w:val="24"/>
        </w:rPr>
        <w:t xml:space="preserve">your </w:t>
      </w:r>
      <w:r w:rsidR="00F573DC" w:rsidRPr="00734A34">
        <w:rPr>
          <w:rFonts w:eastAsia="Times New Roman" w:cs="Times New Roman"/>
          <w:szCs w:val="24"/>
        </w:rPr>
        <w:t>grades.</w:t>
      </w:r>
      <w:r w:rsidR="00F573DC" w:rsidRPr="00734A34">
        <w:rPr>
          <w:rFonts w:eastAsia="Times New Roman" w:cs="Times New Roman"/>
          <w:b/>
          <w:szCs w:val="24"/>
        </w:rPr>
        <w:t xml:space="preserve"> </w:t>
      </w:r>
    </w:p>
    <w:p w14:paraId="66BB86CD" w14:textId="77777777" w:rsidR="00F573DC" w:rsidRPr="00734A34" w:rsidRDefault="00F573DC" w:rsidP="00F573DC">
      <w:pPr>
        <w:spacing w:after="0" w:line="240" w:lineRule="auto"/>
        <w:rPr>
          <w:rFonts w:eastAsia="Times New Roman" w:cs="Times New Roman"/>
          <w:b/>
          <w:szCs w:val="24"/>
        </w:rPr>
      </w:pPr>
    </w:p>
    <w:p w14:paraId="432F645A" w14:textId="77777777" w:rsidR="00F573DC" w:rsidRPr="00734A34" w:rsidRDefault="00F573DC" w:rsidP="00F573DC">
      <w:pPr>
        <w:pStyle w:val="Heading2"/>
        <w:rPr>
          <w:rFonts w:eastAsia="Times New Roman" w:cs="Times New Roman"/>
        </w:rPr>
      </w:pPr>
      <w:r w:rsidRPr="00734A34">
        <w:rPr>
          <w:rFonts w:eastAsia="Times New Roman" w:cs="Times New Roman"/>
        </w:rPr>
        <w:t>General policies</w:t>
      </w:r>
    </w:p>
    <w:p w14:paraId="0C29B088" w14:textId="66C335B4" w:rsidR="00F573DC" w:rsidRPr="00734A34" w:rsidRDefault="00F573DC" w:rsidP="00F573DC">
      <w:pPr>
        <w:spacing w:after="0" w:line="240" w:lineRule="auto"/>
        <w:rPr>
          <w:rFonts w:eastAsia="Times New Roman" w:cs="Times New Roman"/>
          <w:szCs w:val="24"/>
        </w:rPr>
      </w:pPr>
      <w:r w:rsidRPr="00734A34">
        <w:rPr>
          <w:rFonts w:eastAsia="Times New Roman" w:cs="Times New Roman"/>
          <w:szCs w:val="24"/>
        </w:rPr>
        <w:t xml:space="preserve">Exam dates are firm.  The student is responsible </w:t>
      </w:r>
      <w:r w:rsidR="00911D69" w:rsidRPr="00734A34">
        <w:rPr>
          <w:rFonts w:eastAsia="Times New Roman" w:cs="Times New Roman"/>
          <w:szCs w:val="24"/>
        </w:rPr>
        <w:t>for having</w:t>
      </w:r>
      <w:r w:rsidRPr="00734A34">
        <w:rPr>
          <w:rFonts w:eastAsia="Times New Roman" w:cs="Times New Roman"/>
          <w:szCs w:val="24"/>
        </w:rPr>
        <w:t xml:space="preserve"> all materials prepared on time.  Please feel free to contact the instructor as needed.  I want to see everyone do well in this course, but a big part of </w:t>
      </w:r>
      <w:r w:rsidR="00677995" w:rsidRPr="00734A34">
        <w:rPr>
          <w:rFonts w:eastAsia="Times New Roman" w:cs="Times New Roman"/>
          <w:szCs w:val="24"/>
        </w:rPr>
        <w:t xml:space="preserve">the </w:t>
      </w:r>
      <w:r w:rsidRPr="00734A34">
        <w:rPr>
          <w:rFonts w:eastAsia="Times New Roman" w:cs="Times New Roman"/>
          <w:szCs w:val="24"/>
        </w:rPr>
        <w:t>success depends on the student.  I view everyone as an "A" student until proven otherwise.  I expect on-time attendance, preparation, participation, and professional effort.  Students who have a good attitude and strive to meet these expectations will find me very supportive - I will do whatever I can to help students succeed in this course and beyond.</w:t>
      </w:r>
    </w:p>
    <w:p w14:paraId="36661119" w14:textId="77777777" w:rsidR="00F573DC" w:rsidRPr="00734A34" w:rsidRDefault="00F573DC" w:rsidP="00F573DC">
      <w:pPr>
        <w:spacing w:after="0" w:line="240" w:lineRule="auto"/>
        <w:rPr>
          <w:rFonts w:eastAsia="Times New Roman" w:cs="Times New Roman"/>
          <w:szCs w:val="24"/>
        </w:rPr>
      </w:pPr>
    </w:p>
    <w:p w14:paraId="04AAAEB2" w14:textId="3CAD1B33" w:rsidR="00F573DC" w:rsidRPr="00734A34" w:rsidRDefault="00F573DC" w:rsidP="00F573DC">
      <w:pPr>
        <w:rPr>
          <w:rFonts w:cs="Times New Roman"/>
          <w:szCs w:val="24"/>
        </w:rPr>
      </w:pPr>
      <w:r w:rsidRPr="00734A34">
        <w:rPr>
          <w:rFonts w:cs="Times New Roman"/>
          <w:szCs w:val="24"/>
        </w:rPr>
        <w:t>Campus Carry: Senate Bill 11 passed by the 84</w:t>
      </w:r>
      <w:r w:rsidRPr="00734A34">
        <w:rPr>
          <w:rFonts w:cs="Times New Roman"/>
          <w:szCs w:val="24"/>
          <w:vertAlign w:val="superscript"/>
        </w:rPr>
        <w:t>th</w:t>
      </w:r>
      <w:r w:rsidRPr="00734A34">
        <w:rPr>
          <w:rFonts w:cs="Times New Roman"/>
          <w:szCs w:val="24"/>
        </w:rPr>
        <w:t xml:space="preserve"> Texas Legislature allows licensed handgun holders to carry concealed handguns on campus, effective August 1, 2016. Areas excluded from concealed carry are appropriately marked in accordance with state law. </w:t>
      </w:r>
    </w:p>
    <w:p w14:paraId="22FCA880" w14:textId="77777777" w:rsidR="00F573DC" w:rsidRPr="00734A34" w:rsidRDefault="00F573DC" w:rsidP="00F573DC">
      <w:pPr>
        <w:pStyle w:val="Heading2"/>
        <w:rPr>
          <w:rFonts w:eastAsia="Times New Roman" w:cs="Times New Roman"/>
        </w:rPr>
      </w:pPr>
      <w:r w:rsidRPr="00734A34">
        <w:rPr>
          <w:rFonts w:eastAsia="Times New Roman" w:cs="Times New Roman"/>
        </w:rPr>
        <w:t>Americans with Disabilities Act</w:t>
      </w:r>
    </w:p>
    <w:p w14:paraId="51D8F510" w14:textId="6BE4BE80" w:rsidR="00F573DC" w:rsidRDefault="00EC5C90" w:rsidP="00F573DC">
      <w:pPr>
        <w:spacing w:after="0" w:line="240" w:lineRule="auto"/>
        <w:rPr>
          <w:rFonts w:eastAsia="Times New Roman" w:cs="Times New Roman"/>
          <w:szCs w:val="24"/>
        </w:rPr>
      </w:pPr>
      <w:r>
        <w:rPr>
          <w:rFonts w:eastAsia="Times New Roman" w:cs="Times New Roman"/>
          <w:szCs w:val="24"/>
        </w:rPr>
        <w:t xml:space="preserve">University of North Texas </w:t>
      </w:r>
      <w:r w:rsidR="00F573DC" w:rsidRPr="00734A34">
        <w:rPr>
          <w:rFonts w:eastAsia="Times New Roman" w:cs="Times New Roman"/>
          <w:szCs w:val="24"/>
        </w:rPr>
        <w:t>is committed to providing equal access for qualified students with disabilities to all university courses and programs, and by law</w:t>
      </w:r>
      <w:r w:rsidR="00911D69" w:rsidRPr="00734A34">
        <w:rPr>
          <w:rFonts w:eastAsia="Times New Roman" w:cs="Times New Roman"/>
          <w:szCs w:val="24"/>
        </w:rPr>
        <w:t>,</w:t>
      </w:r>
      <w:r w:rsidR="00F573DC" w:rsidRPr="00734A34">
        <w:rPr>
          <w:rFonts w:eastAsia="Times New Roman" w:cs="Times New Roman"/>
          <w:szCs w:val="24"/>
        </w:rPr>
        <w:t xml:space="preserve"> all students with disabilities are guaranteed a learning environment that provides reasonable accommodation of their disability. This guarantee is provided through Section 504 of the Rehabilitation Act of 1973 and the Americans with Disabilities Act. The ADA reads: </w:t>
      </w:r>
      <w:r w:rsidR="004B2CC3" w:rsidRPr="00734A34">
        <w:rPr>
          <w:rFonts w:eastAsia="Times New Roman" w:cs="Times New Roman"/>
          <w:szCs w:val="24"/>
        </w:rPr>
        <w:t>"</w:t>
      </w:r>
      <w:r w:rsidR="00F573DC" w:rsidRPr="00734A34">
        <w:rPr>
          <w:rFonts w:eastAsia="Times New Roman" w:cs="Times New Roman"/>
          <w:szCs w:val="24"/>
        </w:rPr>
        <w:t>No qualified individual with a disability shall, by reason of such disability, be excluded from participation in or be denied the benefits of the services, programs, or activities of a public entity, or be subject to discrimination by any such entity.</w:t>
      </w:r>
      <w:r w:rsidR="004B2CC3" w:rsidRPr="00734A34">
        <w:rPr>
          <w:rFonts w:eastAsia="Times New Roman" w:cs="Times New Roman"/>
          <w:szCs w:val="24"/>
        </w:rPr>
        <w:t>"</w:t>
      </w:r>
      <w:r w:rsidR="00F573DC" w:rsidRPr="00734A34">
        <w:rPr>
          <w:rFonts w:eastAsia="Times New Roman" w:cs="Times New Roman"/>
          <w:szCs w:val="24"/>
        </w:rPr>
        <w:t xml:space="preserve"> </w:t>
      </w:r>
    </w:p>
    <w:p w14:paraId="416D2AD0" w14:textId="14104036" w:rsidR="00EA3DB3" w:rsidRDefault="00EA3DB3" w:rsidP="00F573DC">
      <w:pPr>
        <w:spacing w:after="0" w:line="240" w:lineRule="auto"/>
        <w:rPr>
          <w:rFonts w:eastAsia="Times New Roman" w:cs="Times New Roman"/>
          <w:szCs w:val="24"/>
        </w:rPr>
      </w:pPr>
    </w:p>
    <w:p w14:paraId="09B7D4F7" w14:textId="5370CA3D" w:rsidR="00EA3DB3" w:rsidRPr="00EA3DB3" w:rsidRDefault="00EA3DB3" w:rsidP="00EA3DB3">
      <w:pPr>
        <w:pStyle w:val="Heading2"/>
        <w:rPr>
          <w:rFonts w:eastAsia="Times New Roman"/>
        </w:rPr>
      </w:pPr>
      <w:r w:rsidRPr="00EA3DB3">
        <w:rPr>
          <w:rFonts w:eastAsia="Times New Roman"/>
        </w:rPr>
        <w:t>COVID-19 impact on this UNT class</w:t>
      </w:r>
    </w:p>
    <w:p w14:paraId="6C71C4DF" w14:textId="77777777" w:rsidR="00EA3DB3" w:rsidRPr="00EA3DB3" w:rsidRDefault="00EA3DB3" w:rsidP="00EA3DB3">
      <w:pPr>
        <w:spacing w:after="0" w:line="240" w:lineRule="auto"/>
        <w:rPr>
          <w:rFonts w:eastAsia="Times New Roman" w:cs="Times New Roman"/>
          <w:bCs/>
          <w:szCs w:val="24"/>
        </w:rPr>
      </w:pPr>
      <w:r w:rsidRPr="00EA3DB3">
        <w:rPr>
          <w:rFonts w:eastAsia="Times New Roman" w:cs="Times New Roman"/>
          <w:bCs/>
          <w:szCs w:val="24"/>
        </w:rPr>
        <w:t xml:space="preserve">It is important for all of us to be mindful of the health and safety of everyone in our community, especially given concerns about COVID-19. Please contact me if you are ill, or unable to complete a scheduled, graded class task on time due to any issue related to COVID-19. It is important that you communicate with me prior to the deadline for the task as to what may be preventing you from completing it so that I may </w:t>
      </w:r>
      <w:proofErr w:type="gramStart"/>
      <w:r w:rsidRPr="00EA3DB3">
        <w:rPr>
          <w:rFonts w:eastAsia="Times New Roman" w:cs="Times New Roman"/>
          <w:bCs/>
          <w:szCs w:val="24"/>
        </w:rPr>
        <w:t>make a decision</w:t>
      </w:r>
      <w:proofErr w:type="gramEnd"/>
      <w:r w:rsidRPr="00EA3DB3">
        <w:rPr>
          <w:rFonts w:eastAsia="Times New Roman" w:cs="Times New Roman"/>
          <w:bCs/>
          <w:szCs w:val="24"/>
        </w:rPr>
        <w:t xml:space="preserve"> about accommodating your request in a reasonable manner that is also fair to the other students.</w:t>
      </w:r>
    </w:p>
    <w:p w14:paraId="639A813E" w14:textId="77777777" w:rsidR="00EA3DB3" w:rsidRPr="00EA3DB3" w:rsidRDefault="00EA3DB3" w:rsidP="00EA3DB3">
      <w:pPr>
        <w:spacing w:after="0" w:line="240" w:lineRule="auto"/>
        <w:rPr>
          <w:rFonts w:eastAsia="Times New Roman" w:cs="Times New Roman"/>
          <w:bCs/>
          <w:szCs w:val="24"/>
        </w:rPr>
      </w:pPr>
      <w:r w:rsidRPr="00EA3DB3">
        <w:rPr>
          <w:rFonts w:eastAsia="Times New Roman" w:cs="Times New Roman"/>
          <w:bCs/>
          <w:szCs w:val="24"/>
        </w:rPr>
        <w:t xml:space="preserve"> </w:t>
      </w:r>
    </w:p>
    <w:p w14:paraId="395D0675" w14:textId="77777777" w:rsidR="00EA3DB3" w:rsidRPr="00EA3DB3" w:rsidRDefault="00EA3DB3" w:rsidP="00EA3DB3">
      <w:pPr>
        <w:spacing w:after="0" w:line="240" w:lineRule="auto"/>
        <w:rPr>
          <w:rFonts w:eastAsia="Times New Roman" w:cs="Times New Roman"/>
          <w:bCs/>
          <w:szCs w:val="24"/>
        </w:rPr>
      </w:pPr>
      <w:r w:rsidRPr="00EA3DB3">
        <w:rPr>
          <w:rFonts w:eastAsia="Times New Roman" w:cs="Times New Roman"/>
          <w:bCs/>
          <w:szCs w:val="24"/>
        </w:rPr>
        <w:t xml:space="preserve">If you are experiencing cough, shortness of breath or difficulty breathing, fever, or any of the other possible </w:t>
      </w:r>
      <w:hyperlink r:id="rId14" w:history="1">
        <w:r w:rsidRPr="00EA3DB3">
          <w:rPr>
            <w:rStyle w:val="Hyperlink"/>
            <w:rFonts w:eastAsia="Times New Roman" w:cs="Times New Roman"/>
            <w:bCs/>
            <w:szCs w:val="24"/>
          </w:rPr>
          <w:t>symptoms of COVID-19</w:t>
        </w:r>
      </w:hyperlink>
      <w:r w:rsidRPr="00EA3DB3">
        <w:rPr>
          <w:rFonts w:eastAsia="Times New Roman" w:cs="Times New Roman"/>
          <w:bCs/>
          <w:szCs w:val="24"/>
        </w:rPr>
        <w:t>, please seek medical attention from the Student Health and Wellness Center (940-565-2333 or askSHWC@unt.edu) or your health care provider. While regular, steady work is an important part of succeeding in this class, your own health, and those of others in the community, is more important.</w:t>
      </w:r>
    </w:p>
    <w:p w14:paraId="40CD95AA" w14:textId="77777777" w:rsidR="00EA3DB3" w:rsidRPr="00EA3DB3" w:rsidRDefault="00EA3DB3" w:rsidP="00EA3DB3">
      <w:pPr>
        <w:spacing w:after="0" w:line="240" w:lineRule="auto"/>
        <w:rPr>
          <w:rFonts w:eastAsia="Times New Roman" w:cs="Times New Roman"/>
          <w:bCs/>
          <w:szCs w:val="24"/>
        </w:rPr>
      </w:pPr>
    </w:p>
    <w:p w14:paraId="29F36876" w14:textId="77777777" w:rsidR="00EA3DB3" w:rsidRPr="00EA3DB3" w:rsidRDefault="00EA3DB3" w:rsidP="00EA3DB3">
      <w:pPr>
        <w:spacing w:after="0" w:line="240" w:lineRule="auto"/>
        <w:rPr>
          <w:rFonts w:eastAsia="Times New Roman" w:cs="Times New Roman"/>
          <w:bCs/>
          <w:szCs w:val="24"/>
        </w:rPr>
      </w:pPr>
      <w:r w:rsidRPr="00EA3DB3">
        <w:rPr>
          <w:rFonts w:eastAsia="Times New Roman" w:cs="Times New Roman"/>
          <w:bCs/>
          <w:szCs w:val="24"/>
        </w:rPr>
        <w:t xml:space="preserve">You may find </w:t>
      </w:r>
      <w:hyperlink r:id="rId15" w:history="1">
        <w:r w:rsidRPr="00EA3DB3">
          <w:rPr>
            <w:rStyle w:val="Hyperlink"/>
            <w:rFonts w:eastAsia="Times New Roman" w:cs="Times New Roman"/>
            <w:bCs/>
            <w:szCs w:val="24"/>
          </w:rPr>
          <w:t>this UNT webpage</w:t>
        </w:r>
      </w:hyperlink>
      <w:r w:rsidRPr="00EA3DB3">
        <w:rPr>
          <w:rFonts w:eastAsia="Times New Roman" w:cs="Times New Roman"/>
          <w:bCs/>
          <w:szCs w:val="24"/>
        </w:rPr>
        <w:t xml:space="preserve"> on staying safe on campus during the pandemic useful.</w:t>
      </w:r>
    </w:p>
    <w:p w14:paraId="79FB3834" w14:textId="77777777" w:rsidR="00EA3DB3" w:rsidRPr="00EA3DB3" w:rsidRDefault="00EA3DB3" w:rsidP="00EA3DB3">
      <w:pPr>
        <w:spacing w:after="0" w:line="240" w:lineRule="auto"/>
        <w:rPr>
          <w:rFonts w:eastAsia="Times New Roman" w:cs="Times New Roman"/>
          <w:bCs/>
          <w:szCs w:val="24"/>
        </w:rPr>
      </w:pPr>
      <w:r w:rsidRPr="00EA3DB3">
        <w:rPr>
          <w:rFonts w:eastAsia="Times New Roman" w:cs="Times New Roman"/>
          <w:bCs/>
          <w:szCs w:val="24"/>
        </w:rPr>
        <w:br w:type="page"/>
      </w:r>
    </w:p>
    <w:p w14:paraId="4E7C1881" w14:textId="77777777" w:rsidR="00EA3DB3" w:rsidRPr="00734A34" w:rsidRDefault="00EA3DB3" w:rsidP="00F573DC">
      <w:pPr>
        <w:spacing w:after="0" w:line="240" w:lineRule="auto"/>
        <w:rPr>
          <w:rFonts w:eastAsia="Times New Roman" w:cs="Times New Roman"/>
          <w:b/>
          <w:szCs w:val="24"/>
        </w:rPr>
      </w:pPr>
    </w:p>
    <w:p w14:paraId="0B3E5A5B" w14:textId="77777777" w:rsidR="00F573DC" w:rsidRPr="00734A34" w:rsidRDefault="00F573DC" w:rsidP="00F573DC">
      <w:pPr>
        <w:pStyle w:val="Heading1"/>
        <w:rPr>
          <w:rFonts w:ascii="Times New Roman" w:eastAsia="Times New Roman" w:hAnsi="Times New Roman" w:cs="Times New Roman"/>
        </w:rPr>
      </w:pPr>
      <w:r w:rsidRPr="00734A34">
        <w:rPr>
          <w:rFonts w:ascii="Times New Roman" w:eastAsia="Times New Roman" w:hAnsi="Times New Roman" w:cs="Times New Roman"/>
        </w:rPr>
        <w:t>IMPORTANT ADMINISTRATIVE DATES</w:t>
      </w:r>
    </w:p>
    <w:p w14:paraId="721D0BFA" w14:textId="77777777" w:rsidR="00F573DC" w:rsidRPr="00734A34" w:rsidRDefault="00F573DC" w:rsidP="00F573DC">
      <w:pPr>
        <w:spacing w:after="0" w:line="240" w:lineRule="auto"/>
        <w:rPr>
          <w:rFonts w:eastAsia="Times New Roman" w:cs="Times New Roman"/>
          <w:szCs w:val="24"/>
        </w:rPr>
      </w:pPr>
      <w:r w:rsidRPr="00734A34">
        <w:rPr>
          <w:rFonts w:eastAsia="Times New Roman" w:cs="Times New Roman"/>
          <w:szCs w:val="24"/>
        </w:rPr>
        <w:t>It is the student's responsibility to keep track of administrative dates and initiate the required paperwork for drops etc.  If you withdraw from the class, it is your responsibility to remove your name from the class rolls.  If your name is not removed</w:t>
      </w:r>
      <w:r w:rsidR="00DF4BC7" w:rsidRPr="00734A34">
        <w:rPr>
          <w:rFonts w:eastAsia="Times New Roman" w:cs="Times New Roman"/>
          <w:szCs w:val="24"/>
        </w:rPr>
        <w:t>,</w:t>
      </w:r>
      <w:r w:rsidRPr="00734A34">
        <w:rPr>
          <w:rFonts w:eastAsia="Times New Roman" w:cs="Times New Roman"/>
          <w:szCs w:val="24"/>
        </w:rPr>
        <w:t xml:space="preserve"> then you may receive an </w:t>
      </w:r>
      <w:r w:rsidR="004B2CC3" w:rsidRPr="00734A34">
        <w:rPr>
          <w:rFonts w:eastAsia="Times New Roman" w:cs="Times New Roman"/>
          <w:szCs w:val="24"/>
        </w:rPr>
        <w:t>'</w:t>
      </w:r>
      <w:r w:rsidRPr="00734A34">
        <w:rPr>
          <w:rFonts w:eastAsia="Times New Roman" w:cs="Times New Roman"/>
          <w:szCs w:val="24"/>
        </w:rPr>
        <w:t>F</w:t>
      </w:r>
      <w:r w:rsidR="004B2CC3" w:rsidRPr="00734A34">
        <w:rPr>
          <w:rFonts w:eastAsia="Times New Roman" w:cs="Times New Roman"/>
          <w:szCs w:val="24"/>
        </w:rPr>
        <w:t>'</w:t>
      </w:r>
      <w:r w:rsidRPr="00734A34">
        <w:rPr>
          <w:rFonts w:eastAsia="Times New Roman" w:cs="Times New Roman"/>
          <w:szCs w:val="24"/>
        </w:rPr>
        <w:t xml:space="preserve"> for the course at the end of the semester.</w:t>
      </w:r>
    </w:p>
    <w:p w14:paraId="5F617B7E" w14:textId="77777777" w:rsidR="00F573DC" w:rsidRPr="00734A34" w:rsidRDefault="00F573DC" w:rsidP="00F573DC">
      <w:pPr>
        <w:pStyle w:val="Heading1"/>
        <w:rPr>
          <w:rFonts w:ascii="Times New Roman" w:eastAsia="Times New Roman" w:hAnsi="Times New Roman" w:cs="Times New Roman"/>
        </w:rPr>
      </w:pPr>
      <w:r w:rsidRPr="00734A34">
        <w:rPr>
          <w:rFonts w:ascii="Times New Roman" w:eastAsia="Times New Roman" w:hAnsi="Times New Roman" w:cs="Times New Roman"/>
        </w:rPr>
        <w:t>GRADING</w:t>
      </w:r>
      <w:r w:rsidRPr="00734A34">
        <w:rPr>
          <w:rFonts w:ascii="Times New Roman" w:eastAsia="Times New Roman" w:hAnsi="Times New Roman" w:cs="Times New Roman"/>
        </w:rPr>
        <w:tab/>
      </w:r>
    </w:p>
    <w:p w14:paraId="39CB6C69" w14:textId="77777777" w:rsidR="00F573DC" w:rsidRPr="00734A34" w:rsidRDefault="00F573DC" w:rsidP="00F573DC">
      <w:pPr>
        <w:spacing w:after="0" w:line="240" w:lineRule="auto"/>
        <w:rPr>
          <w:rFonts w:eastAsia="Times New Roman" w:cs="Times New Roman"/>
          <w:szCs w:val="24"/>
        </w:rPr>
      </w:pPr>
      <w:r w:rsidRPr="00734A34">
        <w:rPr>
          <w:rFonts w:eastAsia="Times New Roman" w:cs="Times New Roman"/>
          <w:szCs w:val="24"/>
        </w:rPr>
        <w:t xml:space="preserve">Your overall semester grade will include evaluations of your performance in the examinations, class participation, and HW assignments. </w:t>
      </w:r>
    </w:p>
    <w:p w14:paraId="4C0AD79A" w14:textId="77777777" w:rsidR="00F573DC" w:rsidRPr="00734A34" w:rsidRDefault="00F573DC" w:rsidP="00F573DC">
      <w:pPr>
        <w:spacing w:after="0" w:line="240" w:lineRule="auto"/>
        <w:rPr>
          <w:rFonts w:eastAsia="Times New Roman" w:cs="Times New Roman"/>
          <w:szCs w:val="24"/>
        </w:rPr>
      </w:pPr>
    </w:p>
    <w:p w14:paraId="56FE1885" w14:textId="77777777" w:rsidR="00F573DC" w:rsidRDefault="00E747F4" w:rsidP="00900442">
      <w:pPr>
        <w:pStyle w:val="Heading2"/>
        <w:rPr>
          <w:rFonts w:eastAsia="Times New Roman" w:cs="Times New Roman"/>
        </w:rPr>
      </w:pPr>
      <w:r w:rsidRPr="00734A34">
        <w:rPr>
          <w:rFonts w:eastAsia="Times New Roman" w:cs="Times New Roman"/>
        </w:rPr>
        <w:t>Table 1</w:t>
      </w:r>
      <w:r w:rsidR="00F573DC" w:rsidRPr="00734A34">
        <w:rPr>
          <w:rFonts w:eastAsia="Times New Roman" w:cs="Times New Roman"/>
        </w:rPr>
        <w:t>: Class Components</w:t>
      </w:r>
    </w:p>
    <w:tbl>
      <w:tblPr>
        <w:tblStyle w:val="TableGrid"/>
        <w:tblW w:w="0" w:type="auto"/>
        <w:tblLook w:val="04A0" w:firstRow="1" w:lastRow="0" w:firstColumn="1" w:lastColumn="0" w:noHBand="0" w:noVBand="1"/>
      </w:tblPr>
      <w:tblGrid>
        <w:gridCol w:w="1975"/>
        <w:gridCol w:w="1440"/>
        <w:gridCol w:w="5935"/>
      </w:tblGrid>
      <w:tr w:rsidR="00C96526" w:rsidRPr="00C96526" w14:paraId="6AB03888" w14:textId="214472D4" w:rsidTr="00FE3729">
        <w:trPr>
          <w:tblHeader/>
        </w:trPr>
        <w:tc>
          <w:tcPr>
            <w:tcW w:w="1975" w:type="dxa"/>
          </w:tcPr>
          <w:p w14:paraId="3F684525" w14:textId="77777777" w:rsidR="00C96526" w:rsidRPr="00C96526" w:rsidRDefault="00C96526" w:rsidP="00C96526">
            <w:pPr>
              <w:pStyle w:val="Heading3"/>
              <w:outlineLvl w:val="2"/>
            </w:pPr>
            <w:r w:rsidRPr="00C96526">
              <w:t>Category</w:t>
            </w:r>
          </w:p>
        </w:tc>
        <w:tc>
          <w:tcPr>
            <w:tcW w:w="1440" w:type="dxa"/>
          </w:tcPr>
          <w:p w14:paraId="1E317708" w14:textId="77777777" w:rsidR="00C96526" w:rsidRPr="00C96526" w:rsidRDefault="00C96526" w:rsidP="00C96526">
            <w:pPr>
              <w:pStyle w:val="Heading3"/>
              <w:outlineLvl w:val="2"/>
            </w:pPr>
            <w:r w:rsidRPr="00C96526">
              <w:t>Maximum point</w:t>
            </w:r>
          </w:p>
        </w:tc>
        <w:tc>
          <w:tcPr>
            <w:tcW w:w="5935" w:type="dxa"/>
          </w:tcPr>
          <w:p w14:paraId="59F5EC61" w14:textId="51C394E4" w:rsidR="00C96526" w:rsidRPr="00C96526" w:rsidRDefault="00C96526" w:rsidP="00C96526">
            <w:pPr>
              <w:pStyle w:val="Heading3"/>
              <w:outlineLvl w:val="2"/>
            </w:pPr>
            <w:r>
              <w:t>Assignment Notes and Guidelines</w:t>
            </w:r>
          </w:p>
        </w:tc>
      </w:tr>
      <w:tr w:rsidR="00C96526" w:rsidRPr="00C96526" w14:paraId="1C95412C" w14:textId="7A2072D3" w:rsidTr="00FE3729">
        <w:tc>
          <w:tcPr>
            <w:tcW w:w="1975" w:type="dxa"/>
          </w:tcPr>
          <w:p w14:paraId="0575B651" w14:textId="77777777" w:rsidR="00C96526" w:rsidRPr="00C96526" w:rsidRDefault="00C96526" w:rsidP="00B37694">
            <w:pPr>
              <w:pStyle w:val="NoSpacing"/>
            </w:pPr>
            <w:r w:rsidRPr="00C96526">
              <w:t>Quizzes</w:t>
            </w:r>
          </w:p>
        </w:tc>
        <w:tc>
          <w:tcPr>
            <w:tcW w:w="1440" w:type="dxa"/>
          </w:tcPr>
          <w:p w14:paraId="0FDFED0A" w14:textId="77777777" w:rsidR="00C96526" w:rsidRPr="00C96526" w:rsidRDefault="00C96526" w:rsidP="00B37694">
            <w:pPr>
              <w:pStyle w:val="NoSpacing"/>
            </w:pPr>
            <w:r w:rsidRPr="00C96526">
              <w:t>200</w:t>
            </w:r>
          </w:p>
        </w:tc>
        <w:tc>
          <w:tcPr>
            <w:tcW w:w="5935" w:type="dxa"/>
          </w:tcPr>
          <w:p w14:paraId="49E1F646" w14:textId="7523388B" w:rsidR="00C96526" w:rsidRPr="00C96526" w:rsidRDefault="00C779E0" w:rsidP="00B37694">
            <w:pPr>
              <w:pStyle w:val="NoSpacing"/>
            </w:pPr>
            <w:r>
              <w:t>1</w:t>
            </w:r>
            <w:r w:rsidR="005359D0">
              <w:t>1</w:t>
            </w:r>
            <w:r>
              <w:t xml:space="preserve"> Quizzes </w:t>
            </w:r>
            <w:r w:rsidR="005359D0">
              <w:t>@ 20 each, drop the lowest one</w:t>
            </w:r>
          </w:p>
        </w:tc>
      </w:tr>
      <w:tr w:rsidR="00C96526" w:rsidRPr="00C96526" w14:paraId="321BDA8B" w14:textId="2B5C37A2" w:rsidTr="00FE3729">
        <w:tc>
          <w:tcPr>
            <w:tcW w:w="1975" w:type="dxa"/>
          </w:tcPr>
          <w:p w14:paraId="24F1F2BA" w14:textId="77777777" w:rsidR="00C96526" w:rsidRPr="00C96526" w:rsidRDefault="00C96526" w:rsidP="00B37694">
            <w:pPr>
              <w:pStyle w:val="NoSpacing"/>
            </w:pPr>
            <w:r w:rsidRPr="00C96526">
              <w:t>Midterm exam 1</w:t>
            </w:r>
          </w:p>
        </w:tc>
        <w:tc>
          <w:tcPr>
            <w:tcW w:w="1440" w:type="dxa"/>
          </w:tcPr>
          <w:p w14:paraId="70F996D2" w14:textId="78E17F2D" w:rsidR="00C96526" w:rsidRPr="00C96526" w:rsidRDefault="00C96526" w:rsidP="00B37694">
            <w:pPr>
              <w:pStyle w:val="NoSpacing"/>
            </w:pPr>
            <w:r w:rsidRPr="00C96526">
              <w:t>1</w:t>
            </w:r>
            <w:r w:rsidR="00D73C5B">
              <w:t>00</w:t>
            </w:r>
          </w:p>
        </w:tc>
        <w:tc>
          <w:tcPr>
            <w:tcW w:w="5935" w:type="dxa"/>
          </w:tcPr>
          <w:p w14:paraId="0BCF12ED" w14:textId="1980DA0D" w:rsidR="00C96526" w:rsidRPr="00C96526" w:rsidRDefault="005359D0" w:rsidP="00B37694">
            <w:pPr>
              <w:pStyle w:val="NoSpacing"/>
            </w:pPr>
            <w:r>
              <w:t>Chapter 1, 2, 3, 4, 5, 6, 7</w:t>
            </w:r>
            <w:r w:rsidR="0066218E">
              <w:t>, 8</w:t>
            </w:r>
          </w:p>
        </w:tc>
      </w:tr>
      <w:tr w:rsidR="00C96526" w:rsidRPr="00C96526" w14:paraId="4981745C" w14:textId="7BDD6655" w:rsidTr="00FE3729">
        <w:tc>
          <w:tcPr>
            <w:tcW w:w="1975" w:type="dxa"/>
          </w:tcPr>
          <w:p w14:paraId="719BE1D5" w14:textId="77777777" w:rsidR="00C96526" w:rsidRPr="00C96526" w:rsidRDefault="00C96526" w:rsidP="00B37694">
            <w:pPr>
              <w:pStyle w:val="NoSpacing"/>
            </w:pPr>
            <w:r w:rsidRPr="00C96526">
              <w:t>PPT 1</w:t>
            </w:r>
          </w:p>
        </w:tc>
        <w:tc>
          <w:tcPr>
            <w:tcW w:w="1440" w:type="dxa"/>
          </w:tcPr>
          <w:p w14:paraId="04339255" w14:textId="77777777" w:rsidR="00C96526" w:rsidRPr="00C96526" w:rsidRDefault="00C96526" w:rsidP="00B37694">
            <w:pPr>
              <w:pStyle w:val="NoSpacing"/>
            </w:pPr>
            <w:r w:rsidRPr="00C96526">
              <w:t>50</w:t>
            </w:r>
          </w:p>
        </w:tc>
        <w:tc>
          <w:tcPr>
            <w:tcW w:w="5935" w:type="dxa"/>
          </w:tcPr>
          <w:p w14:paraId="77ABB307" w14:textId="77777777" w:rsidR="00C96526" w:rsidRPr="00C96526" w:rsidRDefault="00C96526" w:rsidP="00B37694">
            <w:pPr>
              <w:pStyle w:val="NoSpacing"/>
            </w:pPr>
          </w:p>
        </w:tc>
      </w:tr>
      <w:tr w:rsidR="00C96526" w:rsidRPr="00C96526" w14:paraId="0273A729" w14:textId="7B5EBD92" w:rsidTr="00FE3729">
        <w:tc>
          <w:tcPr>
            <w:tcW w:w="1975" w:type="dxa"/>
          </w:tcPr>
          <w:p w14:paraId="0659D115" w14:textId="557B2058" w:rsidR="00C96526" w:rsidRPr="00C96526" w:rsidRDefault="00C96526" w:rsidP="00B37694">
            <w:pPr>
              <w:pStyle w:val="NoSpacing"/>
            </w:pPr>
            <w:r w:rsidRPr="00C96526">
              <w:t>PPT</w:t>
            </w:r>
            <w:r w:rsidR="00CE4F31">
              <w:t xml:space="preserve"> </w:t>
            </w:r>
            <w:r w:rsidRPr="00C96526">
              <w:t>2</w:t>
            </w:r>
          </w:p>
        </w:tc>
        <w:tc>
          <w:tcPr>
            <w:tcW w:w="1440" w:type="dxa"/>
          </w:tcPr>
          <w:p w14:paraId="3EB6B612" w14:textId="77777777" w:rsidR="00C96526" w:rsidRPr="00C96526" w:rsidRDefault="00C96526" w:rsidP="00B37694">
            <w:pPr>
              <w:pStyle w:val="NoSpacing"/>
            </w:pPr>
            <w:r w:rsidRPr="00C96526">
              <w:t xml:space="preserve">50 </w:t>
            </w:r>
          </w:p>
        </w:tc>
        <w:tc>
          <w:tcPr>
            <w:tcW w:w="5935" w:type="dxa"/>
          </w:tcPr>
          <w:p w14:paraId="7C9B8AB0" w14:textId="77777777" w:rsidR="00C96526" w:rsidRPr="00C96526" w:rsidRDefault="00C96526" w:rsidP="00B37694">
            <w:pPr>
              <w:pStyle w:val="NoSpacing"/>
            </w:pPr>
          </w:p>
        </w:tc>
      </w:tr>
      <w:tr w:rsidR="00C96526" w:rsidRPr="00C96526" w14:paraId="06B9533B" w14:textId="5761FAAA" w:rsidTr="00FE3729">
        <w:tc>
          <w:tcPr>
            <w:tcW w:w="1975" w:type="dxa"/>
          </w:tcPr>
          <w:p w14:paraId="1792ABC1" w14:textId="77777777" w:rsidR="00C96526" w:rsidRPr="00C96526" w:rsidRDefault="00C96526" w:rsidP="00B37694">
            <w:pPr>
              <w:pStyle w:val="NoSpacing"/>
            </w:pPr>
            <w:r w:rsidRPr="00C96526">
              <w:t>Surveys</w:t>
            </w:r>
          </w:p>
        </w:tc>
        <w:tc>
          <w:tcPr>
            <w:tcW w:w="1440" w:type="dxa"/>
          </w:tcPr>
          <w:p w14:paraId="70D3C1A9" w14:textId="24CD980F" w:rsidR="00C96526" w:rsidRPr="00C96526" w:rsidRDefault="00C15947" w:rsidP="00B37694">
            <w:pPr>
              <w:pStyle w:val="NoSpacing"/>
            </w:pPr>
            <w:r>
              <w:t>100</w:t>
            </w:r>
          </w:p>
        </w:tc>
        <w:tc>
          <w:tcPr>
            <w:tcW w:w="5935" w:type="dxa"/>
          </w:tcPr>
          <w:p w14:paraId="64DA3B79" w14:textId="373E2EC7" w:rsidR="00C96526" w:rsidRPr="00C96526" w:rsidRDefault="00E16CEC" w:rsidP="00B37694">
            <w:pPr>
              <w:pStyle w:val="NoSpacing"/>
            </w:pPr>
            <w:r>
              <w:t xml:space="preserve">Collect 20 surveys and </w:t>
            </w:r>
            <w:r w:rsidR="00C15947">
              <w:t>complete data entry on time</w:t>
            </w:r>
          </w:p>
        </w:tc>
      </w:tr>
      <w:tr w:rsidR="00C96526" w:rsidRPr="00C96526" w14:paraId="334A90FF" w14:textId="27F5FACC" w:rsidTr="00FE3729">
        <w:tc>
          <w:tcPr>
            <w:tcW w:w="1975" w:type="dxa"/>
          </w:tcPr>
          <w:p w14:paraId="0EBAA207" w14:textId="77777777" w:rsidR="00C96526" w:rsidRPr="00C96526" w:rsidRDefault="00C96526" w:rsidP="00B37694">
            <w:pPr>
              <w:pStyle w:val="NoSpacing"/>
            </w:pPr>
            <w:r w:rsidRPr="00C96526">
              <w:t>Project (part 1)</w:t>
            </w:r>
          </w:p>
        </w:tc>
        <w:tc>
          <w:tcPr>
            <w:tcW w:w="1440" w:type="dxa"/>
          </w:tcPr>
          <w:p w14:paraId="28E6A4BC" w14:textId="33B8B586" w:rsidR="00C96526" w:rsidRPr="00C96526" w:rsidRDefault="00C96526" w:rsidP="00B37694">
            <w:pPr>
              <w:pStyle w:val="NoSpacing"/>
            </w:pPr>
            <w:r w:rsidRPr="00C96526">
              <w:t>1</w:t>
            </w:r>
            <w:r w:rsidR="00D73C5B">
              <w:t>50</w:t>
            </w:r>
            <w:r w:rsidRPr="00C96526">
              <w:t xml:space="preserve"> </w:t>
            </w:r>
          </w:p>
        </w:tc>
        <w:tc>
          <w:tcPr>
            <w:tcW w:w="5935" w:type="dxa"/>
          </w:tcPr>
          <w:p w14:paraId="22A3375B" w14:textId="77777777" w:rsidR="00C96526" w:rsidRPr="00C96526" w:rsidRDefault="00C96526" w:rsidP="00B37694">
            <w:pPr>
              <w:pStyle w:val="NoSpacing"/>
            </w:pPr>
          </w:p>
        </w:tc>
      </w:tr>
      <w:tr w:rsidR="00C96526" w:rsidRPr="00C96526" w14:paraId="3B885D8C" w14:textId="5CD0B780" w:rsidTr="00FE3729">
        <w:tc>
          <w:tcPr>
            <w:tcW w:w="1975" w:type="dxa"/>
          </w:tcPr>
          <w:p w14:paraId="4EA9522A" w14:textId="77777777" w:rsidR="00C96526" w:rsidRPr="00C96526" w:rsidRDefault="00C96526" w:rsidP="00B37694">
            <w:pPr>
              <w:pStyle w:val="NoSpacing"/>
            </w:pPr>
            <w:r w:rsidRPr="00C96526">
              <w:t>Project (part 2)</w:t>
            </w:r>
          </w:p>
        </w:tc>
        <w:tc>
          <w:tcPr>
            <w:tcW w:w="1440" w:type="dxa"/>
          </w:tcPr>
          <w:p w14:paraId="50C1F2B1" w14:textId="77777777" w:rsidR="00C96526" w:rsidRPr="00C96526" w:rsidRDefault="00C96526" w:rsidP="00B37694">
            <w:pPr>
              <w:pStyle w:val="NoSpacing"/>
            </w:pPr>
            <w:r w:rsidRPr="00C96526">
              <w:t>150</w:t>
            </w:r>
          </w:p>
        </w:tc>
        <w:tc>
          <w:tcPr>
            <w:tcW w:w="5935" w:type="dxa"/>
          </w:tcPr>
          <w:p w14:paraId="4E1C9E9D" w14:textId="77777777" w:rsidR="00C96526" w:rsidRPr="00C96526" w:rsidRDefault="00C96526" w:rsidP="00B37694">
            <w:pPr>
              <w:pStyle w:val="NoSpacing"/>
            </w:pPr>
          </w:p>
        </w:tc>
      </w:tr>
      <w:tr w:rsidR="00C96526" w:rsidRPr="00C96526" w14:paraId="1BA3F2D3" w14:textId="288ECE1C" w:rsidTr="00FE3729">
        <w:tc>
          <w:tcPr>
            <w:tcW w:w="1975" w:type="dxa"/>
          </w:tcPr>
          <w:p w14:paraId="79799740" w14:textId="77777777" w:rsidR="00C96526" w:rsidRPr="00C96526" w:rsidRDefault="00C96526" w:rsidP="00B37694">
            <w:pPr>
              <w:pStyle w:val="NoSpacing"/>
            </w:pPr>
            <w:r w:rsidRPr="00C96526">
              <w:t>Final exam</w:t>
            </w:r>
          </w:p>
        </w:tc>
        <w:tc>
          <w:tcPr>
            <w:tcW w:w="1440" w:type="dxa"/>
          </w:tcPr>
          <w:p w14:paraId="48AC78D2" w14:textId="77777777" w:rsidR="00C96526" w:rsidRPr="00C96526" w:rsidRDefault="00C96526" w:rsidP="00B37694">
            <w:pPr>
              <w:pStyle w:val="NoSpacing"/>
            </w:pPr>
            <w:r w:rsidRPr="00C96526">
              <w:t>200</w:t>
            </w:r>
          </w:p>
        </w:tc>
        <w:tc>
          <w:tcPr>
            <w:tcW w:w="5935" w:type="dxa"/>
          </w:tcPr>
          <w:p w14:paraId="0985C40B" w14:textId="23F94963" w:rsidR="00C96526" w:rsidRPr="00C96526" w:rsidRDefault="0066218E" w:rsidP="00B37694">
            <w:pPr>
              <w:pStyle w:val="NoSpacing"/>
            </w:pPr>
            <w:r>
              <w:t>Chapter 9, 10, 11, 12, 13</w:t>
            </w:r>
          </w:p>
        </w:tc>
      </w:tr>
      <w:tr w:rsidR="00C96526" w:rsidRPr="00C96526" w14:paraId="7311EDD6" w14:textId="6398ACA0" w:rsidTr="00FE3729">
        <w:tc>
          <w:tcPr>
            <w:tcW w:w="1975" w:type="dxa"/>
          </w:tcPr>
          <w:p w14:paraId="7BA736A8" w14:textId="77777777" w:rsidR="00C96526" w:rsidRPr="00C96526" w:rsidRDefault="00C96526" w:rsidP="00B37694">
            <w:pPr>
              <w:pStyle w:val="NoSpacing"/>
            </w:pPr>
            <w:r w:rsidRPr="00C96526">
              <w:t>TOTAL</w:t>
            </w:r>
          </w:p>
        </w:tc>
        <w:tc>
          <w:tcPr>
            <w:tcW w:w="1440" w:type="dxa"/>
          </w:tcPr>
          <w:p w14:paraId="58E8B91A" w14:textId="77777777" w:rsidR="00C96526" w:rsidRPr="00C96526" w:rsidRDefault="00C96526" w:rsidP="00B37694">
            <w:pPr>
              <w:pStyle w:val="NoSpacing"/>
            </w:pPr>
            <w:r w:rsidRPr="00C96526">
              <w:t>1000</w:t>
            </w:r>
          </w:p>
        </w:tc>
        <w:tc>
          <w:tcPr>
            <w:tcW w:w="5935" w:type="dxa"/>
          </w:tcPr>
          <w:p w14:paraId="7323646B" w14:textId="77777777" w:rsidR="00C96526" w:rsidRPr="00C96526" w:rsidRDefault="00C96526" w:rsidP="00B37694">
            <w:pPr>
              <w:pStyle w:val="NoSpacing"/>
            </w:pPr>
          </w:p>
        </w:tc>
      </w:tr>
    </w:tbl>
    <w:p w14:paraId="331EA50E" w14:textId="77777777" w:rsidR="00C96526" w:rsidRDefault="00C96526" w:rsidP="00C96526"/>
    <w:p w14:paraId="577D161C" w14:textId="1D7E2EF5" w:rsidR="00F573DC" w:rsidRPr="00734A34" w:rsidRDefault="00E747F4" w:rsidP="00900442">
      <w:pPr>
        <w:pStyle w:val="Heading2"/>
        <w:rPr>
          <w:rFonts w:eastAsia="Times New Roman" w:cs="Times New Roman"/>
        </w:rPr>
      </w:pPr>
      <w:r w:rsidRPr="00734A34">
        <w:rPr>
          <w:rFonts w:eastAsia="Times New Roman" w:cs="Times New Roman"/>
        </w:rPr>
        <w:t>Table 2</w:t>
      </w:r>
      <w:r w:rsidR="00F573DC" w:rsidRPr="00734A34">
        <w:rPr>
          <w:rFonts w:eastAsia="Times New Roman" w:cs="Times New Roman"/>
        </w:rPr>
        <w:t>: Grade System</w:t>
      </w:r>
    </w:p>
    <w:tbl>
      <w:tblPr>
        <w:tblStyle w:val="TableGrid"/>
        <w:tblW w:w="0" w:type="auto"/>
        <w:tblLook w:val="04A0" w:firstRow="1" w:lastRow="0" w:firstColumn="1" w:lastColumn="0" w:noHBand="0" w:noVBand="1"/>
        <w:tblCaption w:val="Grade system"/>
      </w:tblPr>
      <w:tblGrid>
        <w:gridCol w:w="4675"/>
        <w:gridCol w:w="4675"/>
      </w:tblGrid>
      <w:tr w:rsidR="00F573DC" w:rsidRPr="00734A34" w14:paraId="01002E34" w14:textId="77777777" w:rsidTr="00D2397D">
        <w:trPr>
          <w:tblHeader/>
        </w:trPr>
        <w:tc>
          <w:tcPr>
            <w:tcW w:w="4675" w:type="dxa"/>
          </w:tcPr>
          <w:p w14:paraId="74C608A9" w14:textId="77777777" w:rsidR="00F573DC" w:rsidRPr="00734A34" w:rsidRDefault="00F573DC" w:rsidP="00900442">
            <w:pPr>
              <w:pStyle w:val="Heading3"/>
              <w:outlineLvl w:val="2"/>
              <w:rPr>
                <w:rFonts w:ascii="Times New Roman" w:eastAsia="Times New Roman" w:hAnsi="Times New Roman" w:cs="Times New Roman"/>
              </w:rPr>
            </w:pPr>
            <w:r w:rsidRPr="00734A34">
              <w:rPr>
                <w:rFonts w:ascii="Times New Roman" w:eastAsia="Times New Roman" w:hAnsi="Times New Roman" w:cs="Times New Roman"/>
              </w:rPr>
              <w:t>Percentage</w:t>
            </w:r>
          </w:p>
        </w:tc>
        <w:tc>
          <w:tcPr>
            <w:tcW w:w="4675" w:type="dxa"/>
          </w:tcPr>
          <w:p w14:paraId="6C472916" w14:textId="77777777" w:rsidR="00F573DC" w:rsidRPr="00734A34" w:rsidRDefault="00F573DC" w:rsidP="00900442">
            <w:pPr>
              <w:pStyle w:val="Heading3"/>
              <w:outlineLvl w:val="2"/>
              <w:rPr>
                <w:rFonts w:ascii="Times New Roman" w:eastAsia="Times New Roman" w:hAnsi="Times New Roman" w:cs="Times New Roman"/>
              </w:rPr>
            </w:pPr>
            <w:r w:rsidRPr="00734A34">
              <w:rPr>
                <w:rFonts w:ascii="Times New Roman" w:eastAsia="Times New Roman" w:hAnsi="Times New Roman" w:cs="Times New Roman"/>
              </w:rPr>
              <w:t>Letter grade</w:t>
            </w:r>
          </w:p>
        </w:tc>
      </w:tr>
      <w:tr w:rsidR="00F573DC" w:rsidRPr="00734A34" w14:paraId="502D2EE5" w14:textId="77777777" w:rsidTr="00D2397D">
        <w:tc>
          <w:tcPr>
            <w:tcW w:w="4675" w:type="dxa"/>
          </w:tcPr>
          <w:p w14:paraId="7EF92215" w14:textId="77777777" w:rsidR="00F573DC" w:rsidRPr="00734A34" w:rsidRDefault="00F573DC" w:rsidP="00D2397D">
            <w:pPr>
              <w:rPr>
                <w:rFonts w:eastAsia="Times New Roman" w:cs="Times New Roman"/>
                <w:szCs w:val="24"/>
              </w:rPr>
            </w:pPr>
            <w:r w:rsidRPr="00734A34">
              <w:rPr>
                <w:rFonts w:eastAsia="Times New Roman" w:cs="Times New Roman"/>
                <w:szCs w:val="24"/>
              </w:rPr>
              <w:t>90% +</w:t>
            </w:r>
          </w:p>
        </w:tc>
        <w:tc>
          <w:tcPr>
            <w:tcW w:w="4675" w:type="dxa"/>
          </w:tcPr>
          <w:p w14:paraId="369D6B61" w14:textId="77777777" w:rsidR="00F573DC" w:rsidRPr="00734A34" w:rsidRDefault="00F573DC" w:rsidP="00D2397D">
            <w:pPr>
              <w:rPr>
                <w:rFonts w:eastAsia="Times New Roman" w:cs="Times New Roman"/>
                <w:szCs w:val="24"/>
              </w:rPr>
            </w:pPr>
            <w:r w:rsidRPr="00734A34">
              <w:rPr>
                <w:rFonts w:eastAsia="Times New Roman" w:cs="Times New Roman"/>
                <w:szCs w:val="24"/>
              </w:rPr>
              <w:t>A</w:t>
            </w:r>
          </w:p>
        </w:tc>
      </w:tr>
      <w:tr w:rsidR="00F573DC" w:rsidRPr="00734A34" w14:paraId="5CDAF228" w14:textId="77777777" w:rsidTr="00D2397D">
        <w:tc>
          <w:tcPr>
            <w:tcW w:w="4675" w:type="dxa"/>
          </w:tcPr>
          <w:p w14:paraId="706CEC0B" w14:textId="77777777" w:rsidR="00F573DC" w:rsidRPr="00734A34" w:rsidRDefault="00F573DC" w:rsidP="00D2397D">
            <w:pPr>
              <w:rPr>
                <w:rFonts w:eastAsia="Times New Roman" w:cs="Times New Roman"/>
                <w:szCs w:val="24"/>
              </w:rPr>
            </w:pPr>
            <w:r w:rsidRPr="00734A34">
              <w:rPr>
                <w:rFonts w:eastAsia="Times New Roman" w:cs="Times New Roman"/>
                <w:szCs w:val="24"/>
              </w:rPr>
              <w:t>80-89%</w:t>
            </w:r>
          </w:p>
        </w:tc>
        <w:tc>
          <w:tcPr>
            <w:tcW w:w="4675" w:type="dxa"/>
          </w:tcPr>
          <w:p w14:paraId="1DA84E92" w14:textId="77777777" w:rsidR="00F573DC" w:rsidRPr="00734A34" w:rsidRDefault="00F573DC" w:rsidP="00D2397D">
            <w:pPr>
              <w:rPr>
                <w:rFonts w:eastAsia="Times New Roman" w:cs="Times New Roman"/>
                <w:szCs w:val="24"/>
              </w:rPr>
            </w:pPr>
            <w:r w:rsidRPr="00734A34">
              <w:rPr>
                <w:rFonts w:eastAsia="Times New Roman" w:cs="Times New Roman"/>
                <w:szCs w:val="24"/>
              </w:rPr>
              <w:t>B</w:t>
            </w:r>
          </w:p>
        </w:tc>
      </w:tr>
      <w:tr w:rsidR="00F573DC" w:rsidRPr="00734A34" w14:paraId="78DEE4DB" w14:textId="77777777" w:rsidTr="00D2397D">
        <w:tc>
          <w:tcPr>
            <w:tcW w:w="4675" w:type="dxa"/>
          </w:tcPr>
          <w:p w14:paraId="5688CE6F" w14:textId="77777777" w:rsidR="00F573DC" w:rsidRPr="00734A34" w:rsidRDefault="00F573DC" w:rsidP="00D2397D">
            <w:pPr>
              <w:rPr>
                <w:rFonts w:eastAsia="Times New Roman" w:cs="Times New Roman"/>
                <w:szCs w:val="24"/>
              </w:rPr>
            </w:pPr>
            <w:r w:rsidRPr="00734A34">
              <w:rPr>
                <w:rFonts w:eastAsia="Times New Roman" w:cs="Times New Roman"/>
                <w:szCs w:val="24"/>
              </w:rPr>
              <w:t>70-79%</w:t>
            </w:r>
          </w:p>
        </w:tc>
        <w:tc>
          <w:tcPr>
            <w:tcW w:w="4675" w:type="dxa"/>
          </w:tcPr>
          <w:p w14:paraId="5964535C" w14:textId="77777777" w:rsidR="00F573DC" w:rsidRPr="00734A34" w:rsidRDefault="00F573DC" w:rsidP="00D2397D">
            <w:pPr>
              <w:rPr>
                <w:rFonts w:eastAsia="Times New Roman" w:cs="Times New Roman"/>
                <w:szCs w:val="24"/>
              </w:rPr>
            </w:pPr>
            <w:r w:rsidRPr="00734A34">
              <w:rPr>
                <w:rFonts w:eastAsia="Times New Roman" w:cs="Times New Roman"/>
                <w:szCs w:val="24"/>
              </w:rPr>
              <w:t>C</w:t>
            </w:r>
          </w:p>
        </w:tc>
      </w:tr>
      <w:tr w:rsidR="00F573DC" w:rsidRPr="00734A34" w14:paraId="2C9A9EC3" w14:textId="77777777" w:rsidTr="00D2397D">
        <w:tc>
          <w:tcPr>
            <w:tcW w:w="4675" w:type="dxa"/>
          </w:tcPr>
          <w:p w14:paraId="19FEB01B" w14:textId="77777777" w:rsidR="00F573DC" w:rsidRPr="00734A34" w:rsidRDefault="00F573DC" w:rsidP="00D2397D">
            <w:pPr>
              <w:rPr>
                <w:rFonts w:eastAsia="Times New Roman" w:cs="Times New Roman"/>
                <w:szCs w:val="24"/>
              </w:rPr>
            </w:pPr>
            <w:r w:rsidRPr="00734A34">
              <w:rPr>
                <w:rFonts w:eastAsia="Times New Roman" w:cs="Times New Roman"/>
                <w:szCs w:val="24"/>
              </w:rPr>
              <w:t>60-69%</w:t>
            </w:r>
          </w:p>
        </w:tc>
        <w:tc>
          <w:tcPr>
            <w:tcW w:w="4675" w:type="dxa"/>
          </w:tcPr>
          <w:p w14:paraId="5AB6A9BD" w14:textId="77777777" w:rsidR="00F573DC" w:rsidRPr="00734A34" w:rsidRDefault="00F573DC" w:rsidP="00D2397D">
            <w:pPr>
              <w:rPr>
                <w:rFonts w:eastAsia="Times New Roman" w:cs="Times New Roman"/>
                <w:szCs w:val="24"/>
              </w:rPr>
            </w:pPr>
            <w:r w:rsidRPr="00734A34">
              <w:rPr>
                <w:rFonts w:eastAsia="Times New Roman" w:cs="Times New Roman"/>
                <w:szCs w:val="24"/>
              </w:rPr>
              <w:t>D</w:t>
            </w:r>
          </w:p>
        </w:tc>
      </w:tr>
      <w:tr w:rsidR="00F573DC" w:rsidRPr="00734A34" w14:paraId="2B2186FE" w14:textId="77777777" w:rsidTr="00D2397D">
        <w:tc>
          <w:tcPr>
            <w:tcW w:w="4675" w:type="dxa"/>
          </w:tcPr>
          <w:p w14:paraId="42C97648" w14:textId="77777777" w:rsidR="00F573DC" w:rsidRPr="00734A34" w:rsidRDefault="00F573DC" w:rsidP="00D2397D">
            <w:pPr>
              <w:rPr>
                <w:rFonts w:eastAsia="Times New Roman" w:cs="Times New Roman"/>
                <w:szCs w:val="24"/>
              </w:rPr>
            </w:pPr>
            <w:r w:rsidRPr="00734A34">
              <w:rPr>
                <w:rFonts w:eastAsia="Times New Roman" w:cs="Times New Roman"/>
                <w:szCs w:val="24"/>
              </w:rPr>
              <w:t>&lt;60%</w:t>
            </w:r>
          </w:p>
        </w:tc>
        <w:tc>
          <w:tcPr>
            <w:tcW w:w="4675" w:type="dxa"/>
          </w:tcPr>
          <w:p w14:paraId="45CB8105" w14:textId="77777777" w:rsidR="00F573DC" w:rsidRPr="00734A34" w:rsidRDefault="00F573DC" w:rsidP="00D2397D">
            <w:pPr>
              <w:rPr>
                <w:rFonts w:eastAsia="Times New Roman" w:cs="Times New Roman"/>
                <w:szCs w:val="24"/>
              </w:rPr>
            </w:pPr>
            <w:r w:rsidRPr="00734A34">
              <w:rPr>
                <w:rFonts w:eastAsia="Times New Roman" w:cs="Times New Roman"/>
                <w:szCs w:val="24"/>
              </w:rPr>
              <w:t>F</w:t>
            </w:r>
          </w:p>
        </w:tc>
      </w:tr>
    </w:tbl>
    <w:p w14:paraId="1F02EAF2" w14:textId="77777777" w:rsidR="00F573DC" w:rsidRPr="00734A34" w:rsidRDefault="00F573DC" w:rsidP="00F573DC">
      <w:pPr>
        <w:spacing w:after="0" w:line="240" w:lineRule="auto"/>
        <w:rPr>
          <w:rFonts w:eastAsia="Times New Roman" w:cs="Times New Roman"/>
          <w:szCs w:val="24"/>
        </w:rPr>
      </w:pPr>
    </w:p>
    <w:p w14:paraId="4DFC1915" w14:textId="77777777" w:rsidR="00F573DC" w:rsidRPr="00734A34" w:rsidRDefault="00F573DC" w:rsidP="00F573DC">
      <w:pPr>
        <w:spacing w:after="0" w:line="240" w:lineRule="auto"/>
        <w:rPr>
          <w:rFonts w:eastAsia="Times New Roman" w:cs="Times New Roman"/>
          <w:szCs w:val="24"/>
        </w:rPr>
      </w:pPr>
      <w:r w:rsidRPr="00734A34">
        <w:rPr>
          <w:rFonts w:eastAsia="Times New Roman" w:cs="Times New Roman"/>
          <w:szCs w:val="24"/>
        </w:rPr>
        <w:t xml:space="preserve">Please remember that grades are </w:t>
      </w:r>
      <w:r w:rsidRPr="00734A34">
        <w:rPr>
          <w:rFonts w:eastAsia="Times New Roman" w:cs="Times New Roman"/>
          <w:i/>
          <w:iCs/>
          <w:szCs w:val="24"/>
        </w:rPr>
        <w:t>earned</w:t>
      </w:r>
      <w:r w:rsidRPr="00734A34">
        <w:rPr>
          <w:rFonts w:eastAsia="Times New Roman" w:cs="Times New Roman"/>
          <w:szCs w:val="24"/>
        </w:rPr>
        <w:t xml:space="preserve"> not negotiated</w:t>
      </w:r>
      <w:r w:rsidR="00911D69" w:rsidRPr="00734A34">
        <w:rPr>
          <w:rFonts w:eastAsia="Times New Roman" w:cs="Times New Roman"/>
          <w:szCs w:val="24"/>
        </w:rPr>
        <w:t>,</w:t>
      </w:r>
      <w:r w:rsidRPr="00734A34">
        <w:rPr>
          <w:rFonts w:eastAsia="Times New Roman" w:cs="Times New Roman"/>
          <w:szCs w:val="24"/>
        </w:rPr>
        <w:t xml:space="preserve"> and you should consistently perform well for a good grade in </w:t>
      </w:r>
      <w:r w:rsidR="00911D69" w:rsidRPr="00734A34">
        <w:rPr>
          <w:rFonts w:eastAsia="Times New Roman" w:cs="Times New Roman"/>
          <w:szCs w:val="24"/>
        </w:rPr>
        <w:t xml:space="preserve">the </w:t>
      </w:r>
      <w:r w:rsidRPr="00734A34">
        <w:rPr>
          <w:rFonts w:eastAsia="Times New Roman" w:cs="Times New Roman"/>
          <w:szCs w:val="24"/>
        </w:rPr>
        <w:t>class. If you are having difficulties with the class</w:t>
      </w:r>
      <w:r w:rsidR="00911D69" w:rsidRPr="00734A34">
        <w:rPr>
          <w:rFonts w:eastAsia="Times New Roman" w:cs="Times New Roman"/>
          <w:szCs w:val="24"/>
        </w:rPr>
        <w:t>,</w:t>
      </w:r>
      <w:r w:rsidRPr="00734A34">
        <w:rPr>
          <w:rFonts w:eastAsia="Times New Roman" w:cs="Times New Roman"/>
          <w:szCs w:val="24"/>
        </w:rPr>
        <w:t xml:space="preserve"> come see me early on. There is not much I can do to help you improve your grade if you wait until the end of the semester.</w:t>
      </w:r>
    </w:p>
    <w:p w14:paraId="5B5B2C4B" w14:textId="77777777" w:rsidR="00F573DC" w:rsidRPr="00734A34" w:rsidRDefault="00F573DC" w:rsidP="00F573DC">
      <w:pPr>
        <w:widowControl w:val="0"/>
        <w:spacing w:after="0" w:line="240" w:lineRule="auto"/>
        <w:rPr>
          <w:rFonts w:eastAsia="Times New Roman" w:cs="Times New Roman"/>
          <w:szCs w:val="24"/>
        </w:rPr>
      </w:pPr>
    </w:p>
    <w:p w14:paraId="6773C052" w14:textId="77777777" w:rsidR="00B544AB" w:rsidRPr="00734A34" w:rsidRDefault="00B544AB" w:rsidP="00B544AB">
      <w:pPr>
        <w:pStyle w:val="Heading1"/>
        <w:rPr>
          <w:rFonts w:ascii="Times New Roman" w:eastAsia="Times New Roman" w:hAnsi="Times New Roman" w:cs="Times New Roman"/>
        </w:rPr>
      </w:pPr>
      <w:r w:rsidRPr="00734A34">
        <w:rPr>
          <w:rFonts w:ascii="Times New Roman" w:eastAsia="Times New Roman" w:hAnsi="Times New Roman" w:cs="Times New Roman"/>
        </w:rPr>
        <w:lastRenderedPageBreak/>
        <w:t>CLASS COMPONENTS</w:t>
      </w:r>
    </w:p>
    <w:p w14:paraId="5EA6026C" w14:textId="77777777" w:rsidR="00586C29" w:rsidRPr="00734A34" w:rsidRDefault="00D609B4" w:rsidP="005B140C">
      <w:pPr>
        <w:pStyle w:val="Heading2"/>
        <w:rPr>
          <w:rFonts w:eastAsia="Times New Roman" w:cs="Times New Roman"/>
        </w:rPr>
      </w:pPr>
      <w:r w:rsidRPr="00734A34">
        <w:rPr>
          <w:rFonts w:eastAsia="Times New Roman" w:cs="Times New Roman"/>
        </w:rPr>
        <w:t xml:space="preserve">Exams </w:t>
      </w:r>
    </w:p>
    <w:p w14:paraId="7A76B6B7" w14:textId="3DED57F8" w:rsidR="00D04E70" w:rsidRPr="00D04E70" w:rsidRDefault="003673A3" w:rsidP="00D04E70">
      <w:r>
        <w:t>There are two exams. Each exam</w:t>
      </w:r>
      <w:r w:rsidR="00D04E70" w:rsidRPr="00D04E70">
        <w:t xml:space="preserve"> will contain </w:t>
      </w:r>
      <w:r w:rsidRPr="003673A3">
        <w:rPr>
          <w:rStyle w:val="IntenseEmphasis"/>
        </w:rPr>
        <w:t xml:space="preserve">10 </w:t>
      </w:r>
      <w:r w:rsidR="00D04E70" w:rsidRPr="003673A3">
        <w:rPr>
          <w:rStyle w:val="IntenseEmphasis"/>
        </w:rPr>
        <w:t>short essay questions.</w:t>
      </w:r>
      <w:r w:rsidR="00D04E70" w:rsidRPr="00D04E70">
        <w:t xml:space="preserve"> Contents from textbook, lecture notes, and all in-class work and discussions are fair game. In addition to conceptual and theoretical questions exams may contain questions that may require calculations and computations (it is a good idea to carry calculators at all times). The exams are designed to test both the depth and the breadth of your knowledge. It is not a good idea to concentrate on a few selected topics. It is mandatory that students take all exams.</w:t>
      </w:r>
    </w:p>
    <w:p w14:paraId="374C8776" w14:textId="77777777" w:rsidR="00D04E70" w:rsidRPr="00D04E70" w:rsidRDefault="00D04E70" w:rsidP="00D04E70">
      <w:r w:rsidRPr="00D04E70">
        <w:t xml:space="preserve">Exams will not be reviewed in class. Your exams will need to be returned to me right after you review your grades. You may meet with me during office hours (or by appointment), if you wish to discuss your test. </w:t>
      </w:r>
    </w:p>
    <w:p w14:paraId="244D2459" w14:textId="49ABEBBB" w:rsidR="00FA7178" w:rsidRPr="00D04E70" w:rsidRDefault="00D04E70" w:rsidP="00D04E70">
      <w:r w:rsidRPr="00D04E70">
        <w:t>In the preparation of exams, all possible care will be taken to avoid typographical and other errors. I will have the sole discretion in excluding test questions that may contain inadvertent errors or choose to compensate for test questions that a vast majority of the students (at least 80% of the class) answer incorrectly. Again, this matter is dependent solely on my discretion. If you disagree with any type of scoring in a test, please come by and see me during my office hours (or meet with me by appointment) and bring along a written complaint explaining your position and the basis of your contention. No requests for reviews will be entertained after two class meetings from the day a test score is announced.</w:t>
      </w:r>
    </w:p>
    <w:p w14:paraId="3E783915" w14:textId="064C7688" w:rsidR="005B140C" w:rsidRPr="00734A34" w:rsidRDefault="0057557F" w:rsidP="005B140C">
      <w:pPr>
        <w:pStyle w:val="Heading2"/>
        <w:rPr>
          <w:rFonts w:eastAsia="Times New Roman" w:cs="Times New Roman"/>
        </w:rPr>
      </w:pPr>
      <w:r>
        <w:rPr>
          <w:rFonts w:eastAsia="Times New Roman" w:cs="Times New Roman"/>
        </w:rPr>
        <w:t xml:space="preserve">Online </w:t>
      </w:r>
      <w:r w:rsidR="00D609B4" w:rsidRPr="00734A34">
        <w:rPr>
          <w:rFonts w:eastAsia="Times New Roman" w:cs="Times New Roman"/>
        </w:rPr>
        <w:t>Quizzes</w:t>
      </w:r>
    </w:p>
    <w:p w14:paraId="2532B0CC" w14:textId="15197030" w:rsidR="004F3E66" w:rsidRPr="003673A3" w:rsidRDefault="000F54D0" w:rsidP="003673A3">
      <w:pPr>
        <w:rPr>
          <w:rFonts w:cs="Times New Roman"/>
        </w:rPr>
      </w:pPr>
      <w:r w:rsidRPr="003673A3">
        <w:rPr>
          <w:rFonts w:cs="Times New Roman"/>
        </w:rPr>
        <w:t xml:space="preserve">There </w:t>
      </w:r>
      <w:r w:rsidR="000B7C85" w:rsidRPr="003673A3">
        <w:rPr>
          <w:rFonts w:cs="Times New Roman"/>
        </w:rPr>
        <w:t>are</w:t>
      </w:r>
      <w:r w:rsidR="00826DDD" w:rsidRPr="003673A3">
        <w:rPr>
          <w:rFonts w:cs="Times New Roman"/>
        </w:rPr>
        <w:t xml:space="preserve"> </w:t>
      </w:r>
      <w:r w:rsidR="00507DF7" w:rsidRPr="003673A3">
        <w:rPr>
          <w:rFonts w:cs="Times New Roman"/>
        </w:rPr>
        <w:t>11</w:t>
      </w:r>
      <w:r w:rsidR="00826DDD" w:rsidRPr="003673A3">
        <w:rPr>
          <w:rFonts w:cs="Times New Roman"/>
        </w:rPr>
        <w:t xml:space="preserve"> </w:t>
      </w:r>
      <w:r w:rsidR="00D609B4" w:rsidRPr="003673A3">
        <w:rPr>
          <w:rFonts w:cs="Times New Roman"/>
        </w:rPr>
        <w:t>quizzes</w:t>
      </w:r>
      <w:r w:rsidR="000B7C85" w:rsidRPr="003673A3">
        <w:rPr>
          <w:rFonts w:cs="Times New Roman"/>
        </w:rPr>
        <w:t xml:space="preserve"> in</w:t>
      </w:r>
      <w:r w:rsidR="00B52383" w:rsidRPr="003673A3">
        <w:rPr>
          <w:rFonts w:cs="Times New Roman"/>
        </w:rPr>
        <w:t xml:space="preserve"> total</w:t>
      </w:r>
      <w:r w:rsidR="00CA3D16" w:rsidRPr="003673A3">
        <w:rPr>
          <w:rFonts w:cs="Times New Roman"/>
        </w:rPr>
        <w:t xml:space="preserve"> @ 20 points / each.</w:t>
      </w:r>
      <w:r w:rsidR="00B52383" w:rsidRPr="003673A3">
        <w:rPr>
          <w:rFonts w:cs="Times New Roman"/>
        </w:rPr>
        <w:t xml:space="preserve"> </w:t>
      </w:r>
      <w:r w:rsidR="00D609B4" w:rsidRPr="003673A3">
        <w:rPr>
          <w:rFonts w:cs="Times New Roman"/>
        </w:rPr>
        <w:t>These quizzes are designed to check your comprehension of the lessons.</w:t>
      </w:r>
      <w:r w:rsidR="00BE5AFE" w:rsidRPr="003673A3">
        <w:rPr>
          <w:rFonts w:cs="Times New Roman"/>
        </w:rPr>
        <w:t xml:space="preserve"> </w:t>
      </w:r>
      <w:r w:rsidRPr="003673A3">
        <w:rPr>
          <w:rFonts w:cs="Times New Roman"/>
        </w:rPr>
        <w:t xml:space="preserve">There </w:t>
      </w:r>
      <w:r w:rsidR="00FA7178" w:rsidRPr="003673A3">
        <w:rPr>
          <w:rFonts w:cs="Times New Roman"/>
        </w:rPr>
        <w:t>are</w:t>
      </w:r>
      <w:r w:rsidR="003413F0" w:rsidRPr="003673A3">
        <w:rPr>
          <w:rFonts w:cs="Times New Roman"/>
        </w:rPr>
        <w:t xml:space="preserve"> </w:t>
      </w:r>
      <w:r w:rsidR="003413F0" w:rsidRPr="003673A3">
        <w:rPr>
          <w:rStyle w:val="Strong"/>
          <w:rFonts w:cs="Times New Roman"/>
          <w:sz w:val="22"/>
        </w:rPr>
        <w:t xml:space="preserve">no make-up </w:t>
      </w:r>
      <w:r w:rsidR="003413F0" w:rsidRPr="003673A3">
        <w:rPr>
          <w:rFonts w:cs="Times New Roman"/>
        </w:rPr>
        <w:t xml:space="preserve">quizzes.  </w:t>
      </w:r>
      <w:r w:rsidR="00FA7178" w:rsidRPr="003673A3">
        <w:rPr>
          <w:rFonts w:cs="Times New Roman"/>
        </w:rPr>
        <w:t>The l</w:t>
      </w:r>
      <w:r w:rsidR="00826DDD" w:rsidRPr="003673A3">
        <w:rPr>
          <w:rFonts w:cs="Times New Roman"/>
        </w:rPr>
        <w:t xml:space="preserve">owest </w:t>
      </w:r>
      <w:r w:rsidR="00507DF7" w:rsidRPr="003673A3">
        <w:rPr>
          <w:rFonts w:cs="Times New Roman"/>
        </w:rPr>
        <w:t>quiz is</w:t>
      </w:r>
      <w:r w:rsidR="00BE5AFE" w:rsidRPr="003673A3">
        <w:rPr>
          <w:rFonts w:cs="Times New Roman"/>
        </w:rPr>
        <w:t xml:space="preserve"> dropped.</w:t>
      </w:r>
      <w:r w:rsidR="004F3E66" w:rsidRPr="003673A3">
        <w:rPr>
          <w:rFonts w:cs="Times New Roman"/>
        </w:rPr>
        <w:t xml:space="preserve"> </w:t>
      </w:r>
    </w:p>
    <w:p w14:paraId="3F51E71A" w14:textId="77777777" w:rsidR="00F80A26" w:rsidRPr="003673A3" w:rsidRDefault="004F3E66" w:rsidP="003673A3">
      <w:pPr>
        <w:widowControl w:val="0"/>
        <w:spacing w:after="0" w:line="240" w:lineRule="auto"/>
        <w:rPr>
          <w:rFonts w:eastAsia="Times New Roman" w:cs="Times New Roman"/>
        </w:rPr>
      </w:pPr>
      <w:r w:rsidRPr="003673A3">
        <w:rPr>
          <w:rFonts w:eastAsia="Times New Roman" w:cs="Times New Roman"/>
        </w:rPr>
        <w:t xml:space="preserve">You will get a total of </w:t>
      </w:r>
      <w:r w:rsidR="001625A2" w:rsidRPr="003673A3">
        <w:rPr>
          <w:rStyle w:val="IntenseEmphasis"/>
        </w:rPr>
        <w:t xml:space="preserve">20 </w:t>
      </w:r>
      <w:r w:rsidRPr="003673A3">
        <w:rPr>
          <w:rStyle w:val="IntenseEmphasis"/>
        </w:rPr>
        <w:t>minutes</w:t>
      </w:r>
      <w:r w:rsidRPr="003673A3">
        <w:rPr>
          <w:rFonts w:eastAsia="Times New Roman" w:cs="Times New Roman"/>
        </w:rPr>
        <w:t xml:space="preserve"> </w:t>
      </w:r>
      <w:r w:rsidR="000F54D0" w:rsidRPr="003673A3">
        <w:rPr>
          <w:rFonts w:eastAsia="Times New Roman" w:cs="Times New Roman"/>
        </w:rPr>
        <w:t xml:space="preserve">to answer </w:t>
      </w:r>
      <w:r w:rsidR="001625A2" w:rsidRPr="003673A3">
        <w:rPr>
          <w:rStyle w:val="IntenseEmphasis"/>
        </w:rPr>
        <w:t>20</w:t>
      </w:r>
      <w:r w:rsidR="00507DF7" w:rsidRPr="003673A3">
        <w:rPr>
          <w:rStyle w:val="IntenseEmphasis"/>
        </w:rPr>
        <w:t xml:space="preserve"> </w:t>
      </w:r>
      <w:r w:rsidR="000F54D0" w:rsidRPr="003673A3">
        <w:rPr>
          <w:rStyle w:val="IntenseEmphasis"/>
        </w:rPr>
        <w:t>multiple</w:t>
      </w:r>
      <w:r w:rsidR="00FA7178" w:rsidRPr="003673A3">
        <w:rPr>
          <w:rStyle w:val="IntenseEmphasis"/>
        </w:rPr>
        <w:t>-</w:t>
      </w:r>
      <w:r w:rsidR="000F54D0" w:rsidRPr="003673A3">
        <w:rPr>
          <w:rStyle w:val="IntenseEmphasis"/>
        </w:rPr>
        <w:t>choice question</w:t>
      </w:r>
      <w:r w:rsidR="00FA7178" w:rsidRPr="003673A3">
        <w:rPr>
          <w:rStyle w:val="IntenseEmphasis"/>
        </w:rPr>
        <w:t>s</w:t>
      </w:r>
      <w:r w:rsidR="000F54D0" w:rsidRPr="003673A3">
        <w:rPr>
          <w:rFonts w:eastAsia="Times New Roman" w:cs="Times New Roman"/>
        </w:rPr>
        <w:t>. You will</w:t>
      </w:r>
      <w:r w:rsidRPr="003673A3">
        <w:rPr>
          <w:rFonts w:eastAsia="Times New Roman" w:cs="Times New Roman"/>
        </w:rPr>
        <w:t xml:space="preserve"> only</w:t>
      </w:r>
      <w:r w:rsidR="000F54D0" w:rsidRPr="003673A3">
        <w:rPr>
          <w:rFonts w:eastAsia="Times New Roman" w:cs="Times New Roman"/>
        </w:rPr>
        <w:t xml:space="preserve"> have</w:t>
      </w:r>
      <w:r w:rsidRPr="003673A3">
        <w:rPr>
          <w:rFonts w:eastAsia="Times New Roman" w:cs="Times New Roman"/>
        </w:rPr>
        <w:t xml:space="preserve"> one chance to answer these questions. This is because you are being </w:t>
      </w:r>
      <w:r w:rsidRPr="003673A3">
        <w:rPr>
          <w:rFonts w:eastAsia="Times New Roman" w:cs="Times New Roman"/>
          <w:i/>
        </w:rPr>
        <w:t>tested</w:t>
      </w:r>
      <w:r w:rsidRPr="003673A3">
        <w:rPr>
          <w:rFonts w:eastAsia="Times New Roman" w:cs="Times New Roman"/>
        </w:rPr>
        <w:t xml:space="preserve"> on the material. You will not get to see the correct answers (to restrict plagiarism). </w:t>
      </w:r>
    </w:p>
    <w:p w14:paraId="4BAE22A7" w14:textId="77777777" w:rsidR="00F80A26" w:rsidRDefault="00F80A26" w:rsidP="00F80A26">
      <w:pPr>
        <w:widowControl w:val="0"/>
        <w:spacing w:after="0" w:line="240" w:lineRule="auto"/>
        <w:rPr>
          <w:rFonts w:eastAsia="Times New Roman" w:cs="Times New Roman"/>
        </w:rPr>
      </w:pPr>
    </w:p>
    <w:p w14:paraId="24FB512A" w14:textId="6C224728" w:rsidR="00F80A26" w:rsidRPr="00F80A26" w:rsidRDefault="00F80A26" w:rsidP="00F80A26">
      <w:pPr>
        <w:pStyle w:val="Heading2"/>
        <w:rPr>
          <w:rFonts w:eastAsia="Times New Roman"/>
          <w:sz w:val="22"/>
        </w:rPr>
      </w:pPr>
      <w:r w:rsidRPr="00F80A26">
        <w:rPr>
          <w:rFonts w:eastAsia="Times New Roman"/>
        </w:rPr>
        <w:t>Research Project</w:t>
      </w:r>
      <w:r w:rsidR="003673A3">
        <w:rPr>
          <w:rFonts w:eastAsia="Times New Roman"/>
        </w:rPr>
        <w:t>(</w:t>
      </w:r>
      <w:r w:rsidRPr="00F80A26">
        <w:rPr>
          <w:rFonts w:eastAsia="Times New Roman"/>
        </w:rPr>
        <w:t>s</w:t>
      </w:r>
      <w:r w:rsidR="003673A3">
        <w:rPr>
          <w:rFonts w:eastAsia="Times New Roman"/>
        </w:rPr>
        <w:t>)</w:t>
      </w:r>
      <w:r w:rsidRPr="00F80A26">
        <w:rPr>
          <w:rFonts w:eastAsia="Times New Roman"/>
        </w:rPr>
        <w:t xml:space="preserve"> / Team Collaboration</w:t>
      </w:r>
    </w:p>
    <w:p w14:paraId="6C1BEED6" w14:textId="09443A31" w:rsidR="00A33623" w:rsidRDefault="00F80A26" w:rsidP="003673A3">
      <w:pPr>
        <w:widowControl w:val="0"/>
        <w:spacing w:after="0" w:line="240" w:lineRule="auto"/>
        <w:rPr>
          <w:rFonts w:eastAsia="Times New Roman" w:cs="Times New Roman"/>
        </w:rPr>
      </w:pPr>
      <w:r w:rsidRPr="003673A3">
        <w:rPr>
          <w:rFonts w:eastAsia="Times New Roman" w:cs="Times New Roman"/>
        </w:rPr>
        <w:t>Team research project</w:t>
      </w:r>
      <w:r w:rsidR="003673A3">
        <w:rPr>
          <w:rFonts w:eastAsia="Times New Roman" w:cs="Times New Roman"/>
        </w:rPr>
        <w:t xml:space="preserve"> is</w:t>
      </w:r>
      <w:r w:rsidRPr="003673A3">
        <w:rPr>
          <w:rFonts w:eastAsia="Times New Roman" w:cs="Times New Roman"/>
        </w:rPr>
        <w:t xml:space="preserve"> an important part of this course.  Appropriate level of inputs</w:t>
      </w:r>
      <w:r w:rsidR="003673A3">
        <w:rPr>
          <w:rFonts w:eastAsia="Times New Roman" w:cs="Times New Roman"/>
        </w:rPr>
        <w:t>,</w:t>
      </w:r>
      <w:r w:rsidRPr="003673A3">
        <w:rPr>
          <w:rFonts w:eastAsia="Times New Roman" w:cs="Times New Roman"/>
        </w:rPr>
        <w:t xml:space="preserve"> both qualitative and quantitative are essential to the project. </w:t>
      </w:r>
      <w:r w:rsidR="00185021">
        <w:rPr>
          <w:rFonts w:eastAsia="Times New Roman" w:cs="Times New Roman"/>
        </w:rPr>
        <w:t>The research project includes several components:</w:t>
      </w:r>
    </w:p>
    <w:p w14:paraId="599279DD" w14:textId="77777777" w:rsidR="00185021" w:rsidRPr="003673A3" w:rsidRDefault="00185021" w:rsidP="003673A3">
      <w:pPr>
        <w:widowControl w:val="0"/>
        <w:spacing w:after="0" w:line="240" w:lineRule="auto"/>
        <w:rPr>
          <w:rFonts w:eastAsia="Times New Roman" w:cs="Times New Roman"/>
        </w:rPr>
      </w:pPr>
    </w:p>
    <w:p w14:paraId="0B9EDC40" w14:textId="77777777" w:rsidR="00185021" w:rsidRPr="00185021" w:rsidRDefault="00185021" w:rsidP="00185021">
      <w:pPr>
        <w:pStyle w:val="Heading3"/>
        <w:rPr>
          <w:rFonts w:eastAsia="Times New Roman"/>
        </w:rPr>
      </w:pPr>
      <w:r w:rsidRPr="00185021">
        <w:rPr>
          <w:rFonts w:eastAsia="Times New Roman"/>
        </w:rPr>
        <w:t>Surveys</w:t>
      </w:r>
    </w:p>
    <w:p w14:paraId="6874385F" w14:textId="6B1D8693" w:rsidR="00185021" w:rsidRDefault="00185021" w:rsidP="00185021">
      <w:pPr>
        <w:widowControl w:val="0"/>
        <w:spacing w:after="0" w:line="240" w:lineRule="auto"/>
        <w:rPr>
          <w:rFonts w:eastAsia="Times New Roman" w:cs="Times New Roman"/>
        </w:rPr>
      </w:pPr>
      <w:r w:rsidRPr="00185021">
        <w:rPr>
          <w:rFonts w:eastAsia="Times New Roman" w:cs="Times New Roman"/>
        </w:rPr>
        <w:t xml:space="preserve">This survey is an individual project. It requires you to collect the required number of surveys and </w:t>
      </w:r>
      <w:r>
        <w:rPr>
          <w:rFonts w:eastAsia="Times New Roman" w:cs="Times New Roman"/>
        </w:rPr>
        <w:t xml:space="preserve">enter data in SPSS </w:t>
      </w:r>
      <w:r w:rsidRPr="00185021">
        <w:rPr>
          <w:rFonts w:eastAsia="Times New Roman" w:cs="Times New Roman"/>
        </w:rPr>
        <w:t xml:space="preserve">for part two of the project. </w:t>
      </w:r>
      <w:r w:rsidR="00FB77A2">
        <w:rPr>
          <w:rFonts w:eastAsia="Times New Roman" w:cs="Times New Roman"/>
        </w:rPr>
        <w:t>Your individual grade</w:t>
      </w:r>
      <w:r w:rsidR="0051185D">
        <w:rPr>
          <w:rFonts w:eastAsia="Times New Roman" w:cs="Times New Roman"/>
        </w:rPr>
        <w:t xml:space="preserve"> </w:t>
      </w:r>
      <w:r w:rsidR="00FB77A2">
        <w:rPr>
          <w:rFonts w:eastAsia="Times New Roman" w:cs="Times New Roman"/>
        </w:rPr>
        <w:t xml:space="preserve">on this project depends on the quality, quantity, and </w:t>
      </w:r>
      <w:r w:rsidR="00256A64">
        <w:rPr>
          <w:rFonts w:eastAsia="Times New Roman" w:cs="Times New Roman"/>
        </w:rPr>
        <w:t xml:space="preserve">meeting due date expectations. </w:t>
      </w:r>
    </w:p>
    <w:p w14:paraId="227B4B7E" w14:textId="77777777" w:rsidR="00256A64" w:rsidRPr="00185021" w:rsidRDefault="00256A64" w:rsidP="00185021">
      <w:pPr>
        <w:widowControl w:val="0"/>
        <w:spacing w:after="0" w:line="240" w:lineRule="auto"/>
        <w:rPr>
          <w:rFonts w:eastAsia="Times New Roman" w:cs="Times New Roman"/>
        </w:rPr>
      </w:pPr>
    </w:p>
    <w:p w14:paraId="4DA38C65" w14:textId="29F14120" w:rsidR="00185021" w:rsidRPr="00185021" w:rsidRDefault="00185021" w:rsidP="00256A64">
      <w:pPr>
        <w:pStyle w:val="Heading3"/>
        <w:rPr>
          <w:rFonts w:eastAsia="Times New Roman"/>
        </w:rPr>
      </w:pPr>
      <w:r w:rsidRPr="00185021">
        <w:rPr>
          <w:rFonts w:eastAsia="Times New Roman"/>
        </w:rPr>
        <w:t xml:space="preserve">Research </w:t>
      </w:r>
      <w:r w:rsidR="00256A64">
        <w:rPr>
          <w:rFonts w:eastAsia="Times New Roman"/>
        </w:rPr>
        <w:t>Project Part 1</w:t>
      </w:r>
    </w:p>
    <w:p w14:paraId="164DF083" w14:textId="1BD3B293" w:rsidR="00185021" w:rsidRPr="00256A64" w:rsidRDefault="00185021" w:rsidP="00256A64">
      <w:pPr>
        <w:widowControl w:val="0"/>
        <w:spacing w:after="0" w:line="240" w:lineRule="auto"/>
        <w:rPr>
          <w:rFonts w:eastAsia="Times New Roman" w:cs="Times New Roman"/>
        </w:rPr>
      </w:pPr>
      <w:r w:rsidRPr="00185021">
        <w:rPr>
          <w:rFonts w:eastAsia="Times New Roman" w:cs="Times New Roman"/>
        </w:rPr>
        <w:t>Students will be required t</w:t>
      </w:r>
      <w:r w:rsidR="00256A64">
        <w:rPr>
          <w:rFonts w:eastAsia="Times New Roman" w:cs="Times New Roman"/>
        </w:rPr>
        <w:t>o c</w:t>
      </w:r>
      <w:r w:rsidRPr="00256A64">
        <w:rPr>
          <w:rFonts w:eastAsia="Times New Roman" w:cs="Times New Roman"/>
        </w:rPr>
        <w:t>ollect secondary data</w:t>
      </w:r>
      <w:r w:rsidR="00256A64">
        <w:rPr>
          <w:rFonts w:eastAsia="Times New Roman" w:cs="Times New Roman"/>
        </w:rPr>
        <w:t>, interview potential survey respondents</w:t>
      </w:r>
      <w:r w:rsidRPr="00256A64">
        <w:rPr>
          <w:rFonts w:eastAsia="Times New Roman" w:cs="Times New Roman"/>
        </w:rPr>
        <w:t xml:space="preserve">, define the marketing and research problem, and design a questionnaire for </w:t>
      </w:r>
      <w:r w:rsidR="00256A64">
        <w:rPr>
          <w:rFonts w:eastAsia="Times New Roman" w:cs="Times New Roman"/>
        </w:rPr>
        <w:t>quantitative primary</w:t>
      </w:r>
      <w:r w:rsidRPr="00256A64">
        <w:rPr>
          <w:rFonts w:eastAsia="Times New Roman" w:cs="Times New Roman"/>
        </w:rPr>
        <w:t xml:space="preserve"> data collection </w:t>
      </w:r>
      <w:r w:rsidRPr="00256A64">
        <w:rPr>
          <w:rFonts w:eastAsia="Times New Roman" w:cs="Times New Roman"/>
        </w:rPr>
        <w:lastRenderedPageBreak/>
        <w:t xml:space="preserve">needs. This process and its outcomes will have to be presented in the form of a project report. </w:t>
      </w:r>
    </w:p>
    <w:p w14:paraId="471081B2" w14:textId="77777777" w:rsidR="00185021" w:rsidRPr="00185021" w:rsidRDefault="00185021" w:rsidP="00185021">
      <w:pPr>
        <w:widowControl w:val="0"/>
        <w:spacing w:after="0" w:line="240" w:lineRule="auto"/>
        <w:rPr>
          <w:rFonts w:eastAsia="Times New Roman" w:cs="Times New Roman"/>
        </w:rPr>
      </w:pPr>
    </w:p>
    <w:p w14:paraId="5F4C54AA" w14:textId="35F7C6CF" w:rsidR="00185021" w:rsidRPr="00185021" w:rsidRDefault="00185021" w:rsidP="00256A64">
      <w:pPr>
        <w:pStyle w:val="Heading3"/>
        <w:rPr>
          <w:rFonts w:eastAsia="Times New Roman"/>
        </w:rPr>
      </w:pPr>
      <w:r w:rsidRPr="00185021">
        <w:rPr>
          <w:rFonts w:eastAsia="Times New Roman"/>
        </w:rPr>
        <w:t xml:space="preserve">Research </w:t>
      </w:r>
      <w:r w:rsidR="00256A64">
        <w:rPr>
          <w:rFonts w:eastAsia="Times New Roman"/>
        </w:rPr>
        <w:t>Project Part 2</w:t>
      </w:r>
    </w:p>
    <w:p w14:paraId="05353A46" w14:textId="77777777" w:rsidR="00256A64" w:rsidRDefault="00185021" w:rsidP="00185021">
      <w:pPr>
        <w:widowControl w:val="0"/>
        <w:spacing w:after="0" w:line="240" w:lineRule="auto"/>
        <w:rPr>
          <w:rFonts w:eastAsia="Times New Roman" w:cs="Times New Roman"/>
        </w:rPr>
      </w:pPr>
      <w:r w:rsidRPr="00185021">
        <w:rPr>
          <w:rFonts w:eastAsia="Times New Roman" w:cs="Times New Roman"/>
        </w:rPr>
        <w:t xml:space="preserve">The second part starts with a given data set and encompasses data analyses using SPSS statistical packages, prepare a report and present the findings.  </w:t>
      </w:r>
    </w:p>
    <w:p w14:paraId="0A75A5AF" w14:textId="77777777" w:rsidR="00256A64" w:rsidRDefault="00256A64" w:rsidP="00185021">
      <w:pPr>
        <w:widowControl w:val="0"/>
        <w:spacing w:after="0" w:line="240" w:lineRule="auto"/>
        <w:rPr>
          <w:rFonts w:eastAsia="Times New Roman" w:cs="Times New Roman"/>
        </w:rPr>
      </w:pPr>
    </w:p>
    <w:p w14:paraId="16AA21C3" w14:textId="54367860" w:rsidR="00BD199C" w:rsidRDefault="00185021" w:rsidP="00185021">
      <w:pPr>
        <w:widowControl w:val="0"/>
        <w:spacing w:after="0" w:line="240" w:lineRule="auto"/>
        <w:rPr>
          <w:rFonts w:eastAsia="Times New Roman" w:cs="Times New Roman"/>
        </w:rPr>
      </w:pPr>
      <w:r w:rsidRPr="00185021">
        <w:rPr>
          <w:rStyle w:val="Heading3Char"/>
        </w:rPr>
        <w:t>Presentation</w:t>
      </w:r>
      <w:r w:rsidR="00E3065C">
        <w:rPr>
          <w:rStyle w:val="Heading3Char"/>
        </w:rPr>
        <w:t xml:space="preserve"> 1 &amp; 2</w:t>
      </w:r>
      <w:r w:rsidRPr="00185021">
        <w:rPr>
          <w:rFonts w:eastAsia="Times New Roman" w:cs="Times New Roman"/>
        </w:rPr>
        <w:t xml:space="preserve"> </w:t>
      </w:r>
    </w:p>
    <w:p w14:paraId="0E58F725" w14:textId="443093FD" w:rsidR="00185021" w:rsidRPr="00185021" w:rsidRDefault="00185021" w:rsidP="00185021">
      <w:pPr>
        <w:widowControl w:val="0"/>
        <w:spacing w:after="0" w:line="240" w:lineRule="auto"/>
        <w:rPr>
          <w:rFonts w:eastAsia="Times New Roman" w:cs="Times New Roman"/>
        </w:rPr>
      </w:pPr>
      <w:r w:rsidRPr="00185021">
        <w:rPr>
          <w:rFonts w:eastAsia="Times New Roman" w:cs="Times New Roman"/>
        </w:rPr>
        <w:t>Both projects are required to present in class with 15 minutes limitation. The presentations must be conducted in a professional manner. ALL students are required to be present in all presentations conducted by your team or your classmates. Failures to be in class during those times will result in zero point to you for your part of the presentation.</w:t>
      </w:r>
    </w:p>
    <w:p w14:paraId="37B666A4" w14:textId="3CADEC30" w:rsidR="00DF4BC7" w:rsidRPr="00734A34" w:rsidRDefault="006F7960" w:rsidP="006F7960">
      <w:pPr>
        <w:pStyle w:val="Heading1"/>
        <w:rPr>
          <w:rFonts w:ascii="Times New Roman" w:eastAsia="Times New Roman" w:hAnsi="Times New Roman" w:cs="Times New Roman"/>
        </w:rPr>
      </w:pPr>
      <w:r w:rsidRPr="00734A34">
        <w:rPr>
          <w:rFonts w:ascii="Times New Roman" w:eastAsia="Times New Roman" w:hAnsi="Times New Roman" w:cs="Times New Roman"/>
        </w:rPr>
        <w:t xml:space="preserve">CLASS CALENDAR: TENTATIVE SCHEDULE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542"/>
        <w:gridCol w:w="900"/>
        <w:gridCol w:w="2697"/>
        <w:gridCol w:w="1347"/>
        <w:gridCol w:w="3077"/>
        <w:gridCol w:w="789"/>
      </w:tblGrid>
      <w:tr w:rsidR="003A71C7" w:rsidRPr="00DB6603" w14:paraId="039B92B8" w14:textId="77777777" w:rsidTr="00925422">
        <w:trPr>
          <w:tblHeader/>
        </w:trPr>
        <w:tc>
          <w:tcPr>
            <w:tcW w:w="290" w:type="pct"/>
          </w:tcPr>
          <w:p w14:paraId="6B8C7665" w14:textId="77777777" w:rsidR="00DF4BC7" w:rsidRPr="00D94250" w:rsidRDefault="00DF4BC7" w:rsidP="003F132B">
            <w:pPr>
              <w:pStyle w:val="NoSpacing"/>
              <w:rPr>
                <w:rFonts w:cs="Times New Roman"/>
              </w:rPr>
            </w:pPr>
            <w:r w:rsidRPr="00D94250">
              <w:rPr>
                <w:rFonts w:cs="Times New Roman"/>
              </w:rPr>
              <w:t>#</w:t>
            </w:r>
          </w:p>
        </w:tc>
        <w:tc>
          <w:tcPr>
            <w:tcW w:w="481" w:type="pct"/>
          </w:tcPr>
          <w:p w14:paraId="06A6F236" w14:textId="77777777" w:rsidR="00DF4BC7" w:rsidRPr="00D94250" w:rsidRDefault="00DF4BC7" w:rsidP="003F132B">
            <w:pPr>
              <w:pStyle w:val="NoSpacing"/>
              <w:rPr>
                <w:rFonts w:cs="Times New Roman"/>
              </w:rPr>
            </w:pPr>
            <w:r w:rsidRPr="00D94250">
              <w:rPr>
                <w:rFonts w:cs="Times New Roman"/>
              </w:rPr>
              <w:t>Date</w:t>
            </w:r>
          </w:p>
        </w:tc>
        <w:tc>
          <w:tcPr>
            <w:tcW w:w="1442" w:type="pct"/>
          </w:tcPr>
          <w:p w14:paraId="4DA6BC49" w14:textId="77777777" w:rsidR="00DF4BC7" w:rsidRPr="00D94250" w:rsidRDefault="00DF4BC7" w:rsidP="003F132B">
            <w:pPr>
              <w:pStyle w:val="NoSpacing"/>
              <w:rPr>
                <w:rFonts w:cs="Times New Roman"/>
              </w:rPr>
            </w:pPr>
            <w:r w:rsidRPr="00D94250">
              <w:rPr>
                <w:rFonts w:cs="Times New Roman"/>
              </w:rPr>
              <w:t>Topic</w:t>
            </w:r>
          </w:p>
        </w:tc>
        <w:tc>
          <w:tcPr>
            <w:tcW w:w="720" w:type="pct"/>
          </w:tcPr>
          <w:p w14:paraId="10921EFB" w14:textId="77777777" w:rsidR="00DF4BC7" w:rsidRPr="00D94250" w:rsidRDefault="00DF4BC7" w:rsidP="003F132B">
            <w:pPr>
              <w:pStyle w:val="NoSpacing"/>
              <w:rPr>
                <w:rFonts w:cs="Times New Roman"/>
              </w:rPr>
            </w:pPr>
            <w:r w:rsidRPr="00D94250">
              <w:rPr>
                <w:rFonts w:cs="Times New Roman"/>
              </w:rPr>
              <w:t>Lesson</w:t>
            </w:r>
          </w:p>
        </w:tc>
        <w:tc>
          <w:tcPr>
            <w:tcW w:w="1645" w:type="pct"/>
          </w:tcPr>
          <w:p w14:paraId="50BB2A38" w14:textId="77777777" w:rsidR="00DF4BC7" w:rsidRPr="00D94250" w:rsidRDefault="00DF4BC7" w:rsidP="003F132B">
            <w:pPr>
              <w:pStyle w:val="NoSpacing"/>
              <w:rPr>
                <w:rFonts w:cs="Times New Roman"/>
              </w:rPr>
            </w:pPr>
            <w:r w:rsidRPr="00D94250">
              <w:rPr>
                <w:rFonts w:cs="Times New Roman"/>
              </w:rPr>
              <w:t>Project</w:t>
            </w:r>
          </w:p>
        </w:tc>
        <w:tc>
          <w:tcPr>
            <w:tcW w:w="422" w:type="pct"/>
          </w:tcPr>
          <w:p w14:paraId="374F9889" w14:textId="77777777" w:rsidR="00DF4BC7" w:rsidRPr="00DB6603" w:rsidRDefault="00DF4BC7" w:rsidP="003F132B">
            <w:pPr>
              <w:pStyle w:val="NoSpacing"/>
            </w:pPr>
            <w:r w:rsidRPr="00DB6603">
              <w:t>Quiz</w:t>
            </w:r>
          </w:p>
        </w:tc>
      </w:tr>
      <w:tr w:rsidR="003A71C7" w:rsidRPr="00DB6603" w14:paraId="6EFFD478" w14:textId="77777777" w:rsidTr="00925422">
        <w:tc>
          <w:tcPr>
            <w:tcW w:w="290" w:type="pct"/>
          </w:tcPr>
          <w:p w14:paraId="0258533F" w14:textId="77777777" w:rsidR="00DF4BC7" w:rsidRPr="00D94250" w:rsidRDefault="00DF4BC7" w:rsidP="003F132B">
            <w:pPr>
              <w:pStyle w:val="NoSpacing"/>
              <w:rPr>
                <w:rFonts w:cs="Times New Roman"/>
                <w:bCs/>
                <w:iCs/>
              </w:rPr>
            </w:pPr>
            <w:r w:rsidRPr="00D94250">
              <w:rPr>
                <w:rFonts w:cs="Times New Roman"/>
                <w:bCs/>
                <w:iCs/>
              </w:rPr>
              <w:t>1</w:t>
            </w:r>
          </w:p>
        </w:tc>
        <w:tc>
          <w:tcPr>
            <w:tcW w:w="481" w:type="pct"/>
          </w:tcPr>
          <w:p w14:paraId="117E466C" w14:textId="4CCD0E61" w:rsidR="00DF4BC7" w:rsidRPr="00D94250" w:rsidRDefault="00852FD0" w:rsidP="003F132B">
            <w:pPr>
              <w:pStyle w:val="NoSpacing"/>
              <w:rPr>
                <w:rFonts w:cs="Times New Roman"/>
                <w:bCs/>
                <w:iCs/>
              </w:rPr>
            </w:pPr>
            <w:r>
              <w:rPr>
                <w:rFonts w:cs="Times New Roman"/>
                <w:bCs/>
                <w:iCs/>
              </w:rPr>
              <w:t>8.29</w:t>
            </w:r>
          </w:p>
        </w:tc>
        <w:tc>
          <w:tcPr>
            <w:tcW w:w="1442" w:type="pct"/>
          </w:tcPr>
          <w:p w14:paraId="346048FF" w14:textId="12AA571B" w:rsidR="00DF4BC7" w:rsidRPr="00D94250" w:rsidRDefault="003F132B" w:rsidP="003F132B">
            <w:pPr>
              <w:pStyle w:val="NoSpacing"/>
              <w:rPr>
                <w:rFonts w:cs="Times New Roman"/>
                <w:bCs/>
                <w:iCs/>
              </w:rPr>
            </w:pPr>
            <w:r w:rsidRPr="00D94250">
              <w:rPr>
                <w:rFonts w:cs="Times New Roman"/>
                <w:bCs/>
                <w:iCs/>
              </w:rPr>
              <w:t>Marketing Research for Managerial Decision Making</w:t>
            </w:r>
          </w:p>
        </w:tc>
        <w:tc>
          <w:tcPr>
            <w:tcW w:w="720" w:type="pct"/>
          </w:tcPr>
          <w:p w14:paraId="6CDD2C1C" w14:textId="21FBADF3" w:rsidR="00DF4BC7" w:rsidRPr="00D94250" w:rsidRDefault="003F132B" w:rsidP="003F132B">
            <w:pPr>
              <w:pStyle w:val="NoSpacing"/>
              <w:rPr>
                <w:rFonts w:cs="Times New Roman"/>
                <w:bCs/>
                <w:iCs/>
              </w:rPr>
            </w:pPr>
            <w:r w:rsidRPr="00D94250">
              <w:rPr>
                <w:rFonts w:cs="Times New Roman"/>
                <w:bCs/>
                <w:iCs/>
              </w:rPr>
              <w:t>Chapter 1</w:t>
            </w:r>
          </w:p>
        </w:tc>
        <w:tc>
          <w:tcPr>
            <w:tcW w:w="1645" w:type="pct"/>
          </w:tcPr>
          <w:p w14:paraId="39E57792" w14:textId="77777777" w:rsidR="00943CC2" w:rsidRPr="00D94250" w:rsidRDefault="0079250C" w:rsidP="003F132B">
            <w:pPr>
              <w:pStyle w:val="NoSpacing"/>
              <w:rPr>
                <w:rFonts w:cs="Times New Roman"/>
                <w:bCs/>
                <w:iCs/>
              </w:rPr>
            </w:pPr>
            <w:r w:rsidRPr="00D94250">
              <w:rPr>
                <w:rFonts w:cs="Times New Roman"/>
                <w:bCs/>
                <w:iCs/>
              </w:rPr>
              <w:t>Team formation</w:t>
            </w:r>
          </w:p>
          <w:p w14:paraId="7BF22754" w14:textId="0E09A56B" w:rsidR="00253EED" w:rsidRPr="00D94250" w:rsidRDefault="00253EED" w:rsidP="003F132B">
            <w:pPr>
              <w:pStyle w:val="NoSpacing"/>
              <w:rPr>
                <w:rFonts w:cs="Times New Roman"/>
                <w:bCs/>
                <w:iCs/>
              </w:rPr>
            </w:pPr>
          </w:p>
        </w:tc>
        <w:tc>
          <w:tcPr>
            <w:tcW w:w="422" w:type="pct"/>
          </w:tcPr>
          <w:p w14:paraId="13DBB6C8" w14:textId="5DAE4AF3" w:rsidR="00DF4BC7" w:rsidRPr="00DB6603" w:rsidRDefault="00877480" w:rsidP="003F132B">
            <w:pPr>
              <w:pStyle w:val="NoSpacing"/>
              <w:rPr>
                <w:bCs/>
                <w:iCs/>
              </w:rPr>
            </w:pPr>
            <w:r>
              <w:rPr>
                <w:bCs/>
                <w:iCs/>
              </w:rPr>
              <w:t>1</w:t>
            </w:r>
          </w:p>
        </w:tc>
      </w:tr>
      <w:tr w:rsidR="003A71C7" w:rsidRPr="00DB6603" w14:paraId="707A70E2" w14:textId="77777777" w:rsidTr="00925422">
        <w:tc>
          <w:tcPr>
            <w:tcW w:w="290" w:type="pct"/>
          </w:tcPr>
          <w:p w14:paraId="6786FA2D" w14:textId="77777777" w:rsidR="00DF4BC7" w:rsidRPr="00D94250" w:rsidRDefault="00DF4BC7" w:rsidP="003F132B">
            <w:pPr>
              <w:pStyle w:val="NoSpacing"/>
              <w:rPr>
                <w:rFonts w:cs="Times New Roman"/>
                <w:bCs/>
                <w:iCs/>
              </w:rPr>
            </w:pPr>
            <w:r w:rsidRPr="00D94250">
              <w:rPr>
                <w:rFonts w:cs="Times New Roman"/>
                <w:bCs/>
                <w:iCs/>
              </w:rPr>
              <w:t>2</w:t>
            </w:r>
          </w:p>
        </w:tc>
        <w:tc>
          <w:tcPr>
            <w:tcW w:w="481" w:type="pct"/>
          </w:tcPr>
          <w:p w14:paraId="4038707B" w14:textId="366BD91B" w:rsidR="00DF4BC7" w:rsidRPr="00D94250" w:rsidRDefault="00852FD0" w:rsidP="003F132B">
            <w:pPr>
              <w:pStyle w:val="NoSpacing"/>
              <w:rPr>
                <w:rStyle w:val="IntenseEmphasis"/>
                <w:rFonts w:cs="Times New Roman"/>
                <w:b w:val="0"/>
                <w:color w:val="auto"/>
                <w:sz w:val="22"/>
              </w:rPr>
            </w:pPr>
            <w:r>
              <w:rPr>
                <w:rStyle w:val="IntenseEmphasis"/>
                <w:rFonts w:cs="Times New Roman"/>
                <w:b w:val="0"/>
                <w:color w:val="auto"/>
                <w:sz w:val="22"/>
              </w:rPr>
              <w:t>8.31</w:t>
            </w:r>
          </w:p>
        </w:tc>
        <w:tc>
          <w:tcPr>
            <w:tcW w:w="1442" w:type="pct"/>
          </w:tcPr>
          <w:p w14:paraId="503FFA3F" w14:textId="20AB784C" w:rsidR="00DF4BC7" w:rsidRPr="00D94250" w:rsidRDefault="003F132B" w:rsidP="003F132B">
            <w:pPr>
              <w:pStyle w:val="NoSpacing"/>
              <w:rPr>
                <w:rFonts w:cs="Times New Roman"/>
                <w:bCs/>
                <w:iCs/>
              </w:rPr>
            </w:pPr>
            <w:r w:rsidRPr="00D94250">
              <w:rPr>
                <w:rFonts w:cs="Times New Roman"/>
                <w:bCs/>
                <w:iCs/>
              </w:rPr>
              <w:t>The Marketing Research Process and Proposals</w:t>
            </w:r>
          </w:p>
        </w:tc>
        <w:tc>
          <w:tcPr>
            <w:tcW w:w="720" w:type="pct"/>
          </w:tcPr>
          <w:p w14:paraId="41701B61" w14:textId="41EA5808" w:rsidR="00DF4BC7" w:rsidRPr="00D94250" w:rsidRDefault="003F132B" w:rsidP="003F132B">
            <w:pPr>
              <w:pStyle w:val="NoSpacing"/>
              <w:rPr>
                <w:rFonts w:cs="Times New Roman"/>
                <w:bCs/>
                <w:iCs/>
              </w:rPr>
            </w:pPr>
            <w:r w:rsidRPr="00D94250">
              <w:rPr>
                <w:rFonts w:cs="Times New Roman"/>
                <w:bCs/>
                <w:iCs/>
              </w:rPr>
              <w:t>Chapter 2</w:t>
            </w:r>
          </w:p>
        </w:tc>
        <w:tc>
          <w:tcPr>
            <w:tcW w:w="1645" w:type="pct"/>
          </w:tcPr>
          <w:p w14:paraId="725DC616" w14:textId="77777777" w:rsidR="00D42542" w:rsidRDefault="00253EED" w:rsidP="003F132B">
            <w:pPr>
              <w:pStyle w:val="NoSpacing"/>
              <w:rPr>
                <w:rFonts w:cs="Times New Roman"/>
                <w:bCs/>
                <w:iCs/>
              </w:rPr>
            </w:pPr>
            <w:r w:rsidRPr="00D94250">
              <w:rPr>
                <w:rFonts w:cs="Times New Roman"/>
                <w:bCs/>
                <w:iCs/>
              </w:rPr>
              <w:t xml:space="preserve">Research topic </w:t>
            </w:r>
          </w:p>
          <w:p w14:paraId="5DBF7795" w14:textId="61625AEB" w:rsidR="008F4BE8" w:rsidRPr="008F4BE8" w:rsidRDefault="008F4BE8" w:rsidP="003F132B">
            <w:pPr>
              <w:pStyle w:val="NoSpacing"/>
              <w:rPr>
                <w:rStyle w:val="Strong"/>
                <w:rFonts w:cs="Times New Roman"/>
                <w:b w:val="0"/>
                <w:sz w:val="22"/>
              </w:rPr>
            </w:pPr>
            <w:r w:rsidRPr="008F4BE8">
              <w:rPr>
                <w:rStyle w:val="Strong"/>
                <w:b w:val="0"/>
              </w:rPr>
              <w:t>Context and research questions discussions</w:t>
            </w:r>
          </w:p>
        </w:tc>
        <w:tc>
          <w:tcPr>
            <w:tcW w:w="422" w:type="pct"/>
          </w:tcPr>
          <w:p w14:paraId="155B73E9" w14:textId="027E267F" w:rsidR="00DF4BC7" w:rsidRPr="00DB6603" w:rsidRDefault="00877480" w:rsidP="003F132B">
            <w:pPr>
              <w:pStyle w:val="NoSpacing"/>
              <w:rPr>
                <w:bCs/>
                <w:iCs/>
              </w:rPr>
            </w:pPr>
            <w:r>
              <w:rPr>
                <w:bCs/>
                <w:iCs/>
              </w:rPr>
              <w:t>1</w:t>
            </w:r>
          </w:p>
        </w:tc>
      </w:tr>
      <w:tr w:rsidR="00497243" w:rsidRPr="00DB6603" w14:paraId="1EF8C3AD" w14:textId="77777777" w:rsidTr="00925422">
        <w:tc>
          <w:tcPr>
            <w:tcW w:w="290" w:type="pct"/>
          </w:tcPr>
          <w:p w14:paraId="244973A2" w14:textId="77777777" w:rsidR="00497243" w:rsidRPr="00D94250" w:rsidRDefault="00497243" w:rsidP="003F132B">
            <w:pPr>
              <w:pStyle w:val="NoSpacing"/>
              <w:rPr>
                <w:rFonts w:cs="Times New Roman"/>
                <w:bCs/>
                <w:iCs/>
              </w:rPr>
            </w:pPr>
            <w:r w:rsidRPr="00D94250">
              <w:rPr>
                <w:rFonts w:cs="Times New Roman"/>
                <w:bCs/>
                <w:iCs/>
              </w:rPr>
              <w:t>3</w:t>
            </w:r>
          </w:p>
        </w:tc>
        <w:tc>
          <w:tcPr>
            <w:tcW w:w="481" w:type="pct"/>
          </w:tcPr>
          <w:p w14:paraId="30E5C620" w14:textId="6B102629" w:rsidR="00497243" w:rsidRPr="00D94250" w:rsidRDefault="00852FD0" w:rsidP="003F132B">
            <w:pPr>
              <w:pStyle w:val="NoSpacing"/>
              <w:rPr>
                <w:rFonts w:cs="Times New Roman"/>
              </w:rPr>
            </w:pPr>
            <w:r>
              <w:rPr>
                <w:rFonts w:cs="Times New Roman"/>
              </w:rPr>
              <w:t>9.7</w:t>
            </w:r>
          </w:p>
        </w:tc>
        <w:tc>
          <w:tcPr>
            <w:tcW w:w="1442" w:type="pct"/>
          </w:tcPr>
          <w:p w14:paraId="79EE7CE8" w14:textId="07255DFD" w:rsidR="00497243" w:rsidRPr="00D94250" w:rsidRDefault="003F132B" w:rsidP="003F132B">
            <w:pPr>
              <w:pStyle w:val="NoSpacing"/>
              <w:rPr>
                <w:rFonts w:cs="Times New Roman"/>
                <w:bCs/>
                <w:iCs/>
              </w:rPr>
            </w:pPr>
            <w:r w:rsidRPr="00D94250">
              <w:rPr>
                <w:rFonts w:cs="Times New Roman"/>
                <w:bCs/>
                <w:iCs/>
              </w:rPr>
              <w:t>Secondary Data, Literature Reviews, and Hypotheses</w:t>
            </w:r>
          </w:p>
        </w:tc>
        <w:tc>
          <w:tcPr>
            <w:tcW w:w="720" w:type="pct"/>
          </w:tcPr>
          <w:p w14:paraId="4D3AD4D4" w14:textId="541AB1A8" w:rsidR="00497243" w:rsidRPr="00D94250" w:rsidRDefault="000051F9" w:rsidP="003F132B">
            <w:pPr>
              <w:pStyle w:val="NoSpacing"/>
              <w:rPr>
                <w:rFonts w:cs="Times New Roman"/>
                <w:bCs/>
                <w:iCs/>
              </w:rPr>
            </w:pPr>
            <w:r w:rsidRPr="00D94250">
              <w:rPr>
                <w:rFonts w:cs="Times New Roman"/>
                <w:bCs/>
                <w:iCs/>
              </w:rPr>
              <w:t>Chapter 3</w:t>
            </w:r>
          </w:p>
        </w:tc>
        <w:tc>
          <w:tcPr>
            <w:tcW w:w="1645" w:type="pct"/>
          </w:tcPr>
          <w:p w14:paraId="19AD822E" w14:textId="77777777" w:rsidR="003D72C3" w:rsidRDefault="001F79BA" w:rsidP="003F132B">
            <w:pPr>
              <w:pStyle w:val="NoSpacing"/>
              <w:rPr>
                <w:rFonts w:cs="Times New Roman"/>
                <w:bCs/>
                <w:iCs/>
              </w:rPr>
            </w:pPr>
            <w:r w:rsidRPr="00D94250">
              <w:rPr>
                <w:rFonts w:cs="Times New Roman"/>
                <w:bCs/>
                <w:iCs/>
              </w:rPr>
              <w:t xml:space="preserve">Review secondary data, literature, and develop hypotheses for the research topic </w:t>
            </w:r>
          </w:p>
          <w:p w14:paraId="6503AF4A" w14:textId="15D12F7D" w:rsidR="001C4743" w:rsidRPr="00D94250" w:rsidRDefault="001C4743" w:rsidP="003F132B">
            <w:pPr>
              <w:pStyle w:val="NoSpacing"/>
              <w:rPr>
                <w:rFonts w:cs="Times New Roman"/>
                <w:bCs/>
                <w:iCs/>
              </w:rPr>
            </w:pPr>
            <w:r>
              <w:rPr>
                <w:rFonts w:cs="Times New Roman"/>
                <w:bCs/>
                <w:iCs/>
              </w:rPr>
              <w:t>Send team interview questions</w:t>
            </w:r>
          </w:p>
        </w:tc>
        <w:tc>
          <w:tcPr>
            <w:tcW w:w="422" w:type="pct"/>
          </w:tcPr>
          <w:p w14:paraId="5968A7C3" w14:textId="1E23C7A2" w:rsidR="00497243" w:rsidRPr="00DB6603" w:rsidRDefault="00877480" w:rsidP="003F132B">
            <w:pPr>
              <w:pStyle w:val="NoSpacing"/>
              <w:rPr>
                <w:bCs/>
                <w:iCs/>
              </w:rPr>
            </w:pPr>
            <w:r>
              <w:rPr>
                <w:bCs/>
                <w:iCs/>
              </w:rPr>
              <w:t>2</w:t>
            </w:r>
          </w:p>
        </w:tc>
      </w:tr>
      <w:tr w:rsidR="00497243" w:rsidRPr="00DB6603" w14:paraId="3DB48117" w14:textId="77777777" w:rsidTr="00925422">
        <w:tc>
          <w:tcPr>
            <w:tcW w:w="290" w:type="pct"/>
          </w:tcPr>
          <w:p w14:paraId="43E71FFA" w14:textId="5A6E0EBF" w:rsidR="00497243" w:rsidRPr="00D94250" w:rsidRDefault="00497243" w:rsidP="003F132B">
            <w:pPr>
              <w:pStyle w:val="NoSpacing"/>
              <w:rPr>
                <w:rFonts w:cs="Times New Roman"/>
                <w:bCs/>
                <w:iCs/>
              </w:rPr>
            </w:pPr>
            <w:r w:rsidRPr="00D94250">
              <w:rPr>
                <w:rFonts w:cs="Times New Roman"/>
                <w:bCs/>
                <w:iCs/>
              </w:rPr>
              <w:t>4</w:t>
            </w:r>
          </w:p>
        </w:tc>
        <w:tc>
          <w:tcPr>
            <w:tcW w:w="481" w:type="pct"/>
          </w:tcPr>
          <w:p w14:paraId="14C2A0C6" w14:textId="09D67889" w:rsidR="00497243" w:rsidRPr="00D94250" w:rsidRDefault="00852FD0" w:rsidP="003F132B">
            <w:pPr>
              <w:pStyle w:val="NoSpacing"/>
              <w:rPr>
                <w:rFonts w:cs="Times New Roman"/>
              </w:rPr>
            </w:pPr>
            <w:r>
              <w:rPr>
                <w:rFonts w:cs="Times New Roman"/>
              </w:rPr>
              <w:t>9.12</w:t>
            </w:r>
          </w:p>
        </w:tc>
        <w:tc>
          <w:tcPr>
            <w:tcW w:w="1442" w:type="pct"/>
          </w:tcPr>
          <w:p w14:paraId="099E9570" w14:textId="7E102E4F" w:rsidR="00A03FC8" w:rsidRPr="00D94250" w:rsidRDefault="00155CC2" w:rsidP="003F132B">
            <w:pPr>
              <w:pStyle w:val="NoSpacing"/>
              <w:rPr>
                <w:rStyle w:val="IntenseEmphasis"/>
                <w:rFonts w:cs="Times New Roman"/>
                <w:sz w:val="22"/>
              </w:rPr>
            </w:pPr>
            <w:r w:rsidRPr="00D94250">
              <w:rPr>
                <w:rStyle w:val="IntenseEmphasis"/>
                <w:rFonts w:cs="Times New Roman"/>
                <w:sz w:val="22"/>
              </w:rPr>
              <w:t>PPT part 1 discussion</w:t>
            </w:r>
          </w:p>
        </w:tc>
        <w:tc>
          <w:tcPr>
            <w:tcW w:w="720" w:type="pct"/>
          </w:tcPr>
          <w:p w14:paraId="23D7A46F" w14:textId="6925401D" w:rsidR="00497243" w:rsidRPr="00D94250" w:rsidRDefault="00497243" w:rsidP="003F132B">
            <w:pPr>
              <w:pStyle w:val="NoSpacing"/>
              <w:rPr>
                <w:rFonts w:cs="Times New Roman"/>
                <w:bCs/>
                <w:iCs/>
              </w:rPr>
            </w:pPr>
          </w:p>
        </w:tc>
        <w:tc>
          <w:tcPr>
            <w:tcW w:w="1645" w:type="pct"/>
          </w:tcPr>
          <w:p w14:paraId="68FCC59D" w14:textId="77777777" w:rsidR="00497243" w:rsidRDefault="001C4743" w:rsidP="003F132B">
            <w:pPr>
              <w:pStyle w:val="NoSpacing"/>
              <w:rPr>
                <w:rFonts w:cs="Times New Roman"/>
                <w:bCs/>
                <w:iCs/>
              </w:rPr>
            </w:pPr>
            <w:r>
              <w:rPr>
                <w:rFonts w:cs="Times New Roman"/>
                <w:bCs/>
                <w:iCs/>
              </w:rPr>
              <w:t>Discuss qualitative process</w:t>
            </w:r>
          </w:p>
          <w:p w14:paraId="433A837D" w14:textId="7E8C290F" w:rsidR="001C4743" w:rsidRDefault="00925422" w:rsidP="003F132B">
            <w:pPr>
              <w:pStyle w:val="NoSpacing"/>
              <w:rPr>
                <w:rFonts w:cs="Times New Roman"/>
                <w:bCs/>
                <w:iCs/>
              </w:rPr>
            </w:pPr>
            <w:r>
              <w:rPr>
                <w:rFonts w:cs="Times New Roman"/>
                <w:bCs/>
                <w:iCs/>
              </w:rPr>
              <w:t>T</w:t>
            </w:r>
            <w:r w:rsidR="001C4743">
              <w:rPr>
                <w:rFonts w:cs="Times New Roman"/>
                <w:bCs/>
                <w:iCs/>
              </w:rPr>
              <w:t>eam</w:t>
            </w:r>
            <w:r>
              <w:rPr>
                <w:rFonts w:cs="Times New Roman"/>
                <w:bCs/>
                <w:iCs/>
              </w:rPr>
              <w:t>s</w:t>
            </w:r>
            <w:r w:rsidR="001C4743">
              <w:rPr>
                <w:rFonts w:cs="Times New Roman"/>
                <w:bCs/>
                <w:iCs/>
              </w:rPr>
              <w:t xml:space="preserve"> select interview questions</w:t>
            </w:r>
          </w:p>
          <w:p w14:paraId="22CBF963" w14:textId="7B6CEB07" w:rsidR="001C4743" w:rsidRPr="00D94250" w:rsidRDefault="001C4743" w:rsidP="003F132B">
            <w:pPr>
              <w:pStyle w:val="NoSpacing"/>
              <w:rPr>
                <w:rFonts w:cs="Times New Roman"/>
                <w:bCs/>
                <w:iCs/>
              </w:rPr>
            </w:pPr>
            <w:r>
              <w:rPr>
                <w:rFonts w:cs="Times New Roman"/>
                <w:bCs/>
                <w:iCs/>
              </w:rPr>
              <w:t>Team conducts interviews</w:t>
            </w:r>
          </w:p>
        </w:tc>
        <w:tc>
          <w:tcPr>
            <w:tcW w:w="422" w:type="pct"/>
          </w:tcPr>
          <w:p w14:paraId="062B1440" w14:textId="07F182E6" w:rsidR="00497243" w:rsidRPr="00DB6603" w:rsidRDefault="00497243" w:rsidP="003F132B">
            <w:pPr>
              <w:pStyle w:val="NoSpacing"/>
              <w:rPr>
                <w:bCs/>
                <w:iCs/>
              </w:rPr>
            </w:pPr>
          </w:p>
        </w:tc>
      </w:tr>
      <w:tr w:rsidR="00155CC2" w:rsidRPr="00DB6603" w14:paraId="4C910D90" w14:textId="77777777" w:rsidTr="00925422">
        <w:tc>
          <w:tcPr>
            <w:tcW w:w="290" w:type="pct"/>
          </w:tcPr>
          <w:p w14:paraId="695550EF" w14:textId="4B38972B" w:rsidR="00155CC2" w:rsidRPr="00D94250" w:rsidRDefault="00155CC2" w:rsidP="00155CC2">
            <w:pPr>
              <w:pStyle w:val="NoSpacing"/>
              <w:rPr>
                <w:rFonts w:cs="Times New Roman"/>
                <w:bCs/>
                <w:iCs/>
              </w:rPr>
            </w:pPr>
            <w:r w:rsidRPr="00D94250">
              <w:rPr>
                <w:rFonts w:cs="Times New Roman"/>
                <w:bCs/>
                <w:iCs/>
              </w:rPr>
              <w:t>5</w:t>
            </w:r>
          </w:p>
        </w:tc>
        <w:tc>
          <w:tcPr>
            <w:tcW w:w="481" w:type="pct"/>
          </w:tcPr>
          <w:p w14:paraId="090EC289" w14:textId="572F3DAA" w:rsidR="00155CC2" w:rsidRPr="00D94250" w:rsidRDefault="00852FD0" w:rsidP="00155CC2">
            <w:pPr>
              <w:pStyle w:val="NoSpacing"/>
              <w:rPr>
                <w:rFonts w:cs="Times New Roman"/>
              </w:rPr>
            </w:pPr>
            <w:r>
              <w:rPr>
                <w:rFonts w:cs="Times New Roman"/>
              </w:rPr>
              <w:t>9.14</w:t>
            </w:r>
          </w:p>
        </w:tc>
        <w:tc>
          <w:tcPr>
            <w:tcW w:w="1442" w:type="pct"/>
          </w:tcPr>
          <w:p w14:paraId="1649AFDA" w14:textId="2D510E75" w:rsidR="00155CC2" w:rsidRPr="00D94250" w:rsidRDefault="00155CC2" w:rsidP="00155CC2">
            <w:pPr>
              <w:pStyle w:val="NoSpacing"/>
              <w:rPr>
                <w:rFonts w:cs="Times New Roman"/>
                <w:bCs/>
                <w:iCs/>
              </w:rPr>
            </w:pPr>
            <w:r w:rsidRPr="00D94250">
              <w:rPr>
                <w:rFonts w:cs="Times New Roman"/>
                <w:bCs/>
                <w:iCs/>
              </w:rPr>
              <w:t>Exploratory and Observational Research Design and Data Collection Approaches</w:t>
            </w:r>
          </w:p>
        </w:tc>
        <w:tc>
          <w:tcPr>
            <w:tcW w:w="720" w:type="pct"/>
          </w:tcPr>
          <w:p w14:paraId="23EC0CDF" w14:textId="19A45EF2" w:rsidR="00155CC2" w:rsidRPr="00D94250" w:rsidRDefault="00155CC2" w:rsidP="00155CC2">
            <w:pPr>
              <w:pStyle w:val="NoSpacing"/>
              <w:rPr>
                <w:rFonts w:cs="Times New Roman"/>
                <w:bCs/>
                <w:iCs/>
              </w:rPr>
            </w:pPr>
            <w:r w:rsidRPr="00D94250">
              <w:rPr>
                <w:rFonts w:cs="Times New Roman"/>
                <w:bCs/>
                <w:iCs/>
              </w:rPr>
              <w:t>Chapter 4</w:t>
            </w:r>
          </w:p>
        </w:tc>
        <w:tc>
          <w:tcPr>
            <w:tcW w:w="1645" w:type="pct"/>
          </w:tcPr>
          <w:p w14:paraId="31B69636" w14:textId="65969526" w:rsidR="00155CC2" w:rsidRPr="00D94250" w:rsidRDefault="001C4743" w:rsidP="00155CC2">
            <w:pPr>
              <w:pStyle w:val="NoSpacing"/>
              <w:rPr>
                <w:rFonts w:cs="Times New Roman"/>
                <w:bCs/>
                <w:iCs/>
              </w:rPr>
            </w:pPr>
            <w:r>
              <w:rPr>
                <w:rFonts w:cs="Times New Roman"/>
                <w:bCs/>
                <w:iCs/>
              </w:rPr>
              <w:t>Complete interviews and turn in the summary</w:t>
            </w:r>
          </w:p>
        </w:tc>
        <w:tc>
          <w:tcPr>
            <w:tcW w:w="422" w:type="pct"/>
          </w:tcPr>
          <w:p w14:paraId="44AD6F3B" w14:textId="02E82017" w:rsidR="00155CC2" w:rsidRPr="00DB6603" w:rsidRDefault="00877480" w:rsidP="00155CC2">
            <w:pPr>
              <w:pStyle w:val="NoSpacing"/>
              <w:rPr>
                <w:bCs/>
                <w:iCs/>
              </w:rPr>
            </w:pPr>
            <w:r>
              <w:rPr>
                <w:bCs/>
                <w:iCs/>
              </w:rPr>
              <w:t>3</w:t>
            </w:r>
          </w:p>
        </w:tc>
      </w:tr>
      <w:tr w:rsidR="00155CC2" w:rsidRPr="00DB6603" w14:paraId="05629F48" w14:textId="77777777" w:rsidTr="00925422">
        <w:tc>
          <w:tcPr>
            <w:tcW w:w="290" w:type="pct"/>
          </w:tcPr>
          <w:p w14:paraId="2B2F9884" w14:textId="550C2808" w:rsidR="00155CC2" w:rsidRPr="00D94250" w:rsidRDefault="00155CC2" w:rsidP="00155CC2">
            <w:pPr>
              <w:pStyle w:val="NoSpacing"/>
              <w:rPr>
                <w:rFonts w:cs="Times New Roman"/>
                <w:bCs/>
                <w:iCs/>
              </w:rPr>
            </w:pPr>
            <w:r w:rsidRPr="00D94250">
              <w:rPr>
                <w:rFonts w:cs="Times New Roman"/>
                <w:bCs/>
                <w:iCs/>
              </w:rPr>
              <w:t>6</w:t>
            </w:r>
          </w:p>
        </w:tc>
        <w:tc>
          <w:tcPr>
            <w:tcW w:w="481" w:type="pct"/>
          </w:tcPr>
          <w:p w14:paraId="5BFAB6E0" w14:textId="62774669" w:rsidR="00155CC2" w:rsidRPr="00D94250" w:rsidRDefault="00852FD0" w:rsidP="00155CC2">
            <w:pPr>
              <w:pStyle w:val="NoSpacing"/>
              <w:rPr>
                <w:rFonts w:cs="Times New Roman"/>
              </w:rPr>
            </w:pPr>
            <w:r>
              <w:rPr>
                <w:rFonts w:cs="Times New Roman"/>
              </w:rPr>
              <w:t>9.19</w:t>
            </w:r>
          </w:p>
        </w:tc>
        <w:tc>
          <w:tcPr>
            <w:tcW w:w="1442" w:type="pct"/>
          </w:tcPr>
          <w:p w14:paraId="3C468EAF" w14:textId="5F39C908" w:rsidR="00155CC2" w:rsidRPr="00D94250" w:rsidRDefault="00155CC2" w:rsidP="00155CC2">
            <w:pPr>
              <w:pStyle w:val="NoSpacing"/>
              <w:rPr>
                <w:rFonts w:cs="Times New Roman"/>
                <w:bCs/>
                <w:iCs/>
              </w:rPr>
            </w:pPr>
            <w:r w:rsidRPr="00D94250">
              <w:rPr>
                <w:rFonts w:cs="Times New Roman"/>
                <w:bCs/>
                <w:iCs/>
              </w:rPr>
              <w:t>Descriptive and Causal Research Designs</w:t>
            </w:r>
          </w:p>
        </w:tc>
        <w:tc>
          <w:tcPr>
            <w:tcW w:w="720" w:type="pct"/>
          </w:tcPr>
          <w:p w14:paraId="79DCAB35" w14:textId="46E22095" w:rsidR="00155CC2" w:rsidRPr="00D94250" w:rsidRDefault="00155CC2" w:rsidP="00155CC2">
            <w:pPr>
              <w:pStyle w:val="NoSpacing"/>
              <w:rPr>
                <w:rFonts w:cs="Times New Roman"/>
                <w:bCs/>
                <w:iCs/>
              </w:rPr>
            </w:pPr>
            <w:r w:rsidRPr="00D94250">
              <w:rPr>
                <w:rFonts w:cs="Times New Roman"/>
                <w:bCs/>
                <w:iCs/>
              </w:rPr>
              <w:t>Chapter 5</w:t>
            </w:r>
          </w:p>
        </w:tc>
        <w:tc>
          <w:tcPr>
            <w:tcW w:w="1645" w:type="pct"/>
          </w:tcPr>
          <w:p w14:paraId="21A11614" w14:textId="10A507CE" w:rsidR="00155CC2" w:rsidRPr="00D94250" w:rsidRDefault="00155CC2" w:rsidP="00155CC2">
            <w:pPr>
              <w:pStyle w:val="NoSpacing"/>
              <w:rPr>
                <w:rFonts w:cs="Times New Roman"/>
                <w:bCs/>
                <w:iCs/>
              </w:rPr>
            </w:pPr>
          </w:p>
        </w:tc>
        <w:tc>
          <w:tcPr>
            <w:tcW w:w="422" w:type="pct"/>
          </w:tcPr>
          <w:p w14:paraId="3BD8C0A0" w14:textId="7C7DD883" w:rsidR="00155CC2" w:rsidRPr="00DB6603" w:rsidRDefault="00877480" w:rsidP="00155CC2">
            <w:pPr>
              <w:pStyle w:val="NoSpacing"/>
              <w:rPr>
                <w:bCs/>
                <w:iCs/>
              </w:rPr>
            </w:pPr>
            <w:r>
              <w:rPr>
                <w:bCs/>
                <w:iCs/>
              </w:rPr>
              <w:t>4</w:t>
            </w:r>
          </w:p>
        </w:tc>
      </w:tr>
      <w:tr w:rsidR="0026372F" w:rsidRPr="00DB6603" w14:paraId="50CC3858" w14:textId="77777777" w:rsidTr="00925422">
        <w:tc>
          <w:tcPr>
            <w:tcW w:w="290" w:type="pct"/>
          </w:tcPr>
          <w:p w14:paraId="48778389" w14:textId="20948D3A" w:rsidR="0026372F" w:rsidRPr="00D94250" w:rsidRDefault="0026372F" w:rsidP="0026372F">
            <w:pPr>
              <w:pStyle w:val="NoSpacing"/>
              <w:rPr>
                <w:rFonts w:cs="Times New Roman"/>
                <w:bCs/>
                <w:iCs/>
              </w:rPr>
            </w:pPr>
            <w:r w:rsidRPr="00D94250">
              <w:rPr>
                <w:rFonts w:cs="Times New Roman"/>
                <w:bCs/>
                <w:iCs/>
              </w:rPr>
              <w:t>7</w:t>
            </w:r>
          </w:p>
        </w:tc>
        <w:tc>
          <w:tcPr>
            <w:tcW w:w="481" w:type="pct"/>
          </w:tcPr>
          <w:p w14:paraId="2BFE07BF" w14:textId="6340E781" w:rsidR="0026372F" w:rsidRPr="00D94250" w:rsidRDefault="00852FD0" w:rsidP="0026372F">
            <w:pPr>
              <w:pStyle w:val="NoSpacing"/>
              <w:rPr>
                <w:rFonts w:cs="Times New Roman"/>
                <w:bCs/>
                <w:iCs/>
              </w:rPr>
            </w:pPr>
            <w:r>
              <w:rPr>
                <w:rFonts w:cs="Times New Roman"/>
                <w:bCs/>
                <w:iCs/>
              </w:rPr>
              <w:t>9.21</w:t>
            </w:r>
          </w:p>
        </w:tc>
        <w:tc>
          <w:tcPr>
            <w:tcW w:w="1442" w:type="pct"/>
          </w:tcPr>
          <w:p w14:paraId="4B7BF038" w14:textId="787E9765" w:rsidR="0026372F" w:rsidRPr="00852FD0" w:rsidRDefault="00852FD0" w:rsidP="0026372F">
            <w:pPr>
              <w:pStyle w:val="NoSpacing"/>
              <w:rPr>
                <w:rStyle w:val="IntenseEmphasis"/>
                <w:rFonts w:cs="Times New Roman"/>
                <w:b w:val="0"/>
                <w:sz w:val="22"/>
              </w:rPr>
            </w:pPr>
            <w:r w:rsidRPr="00852FD0">
              <w:rPr>
                <w:rStyle w:val="IntenseEmphasis"/>
                <w:rFonts w:cs="Times New Roman"/>
                <w:b w:val="0"/>
                <w:color w:val="000000" w:themeColor="text1"/>
                <w:sz w:val="22"/>
              </w:rPr>
              <w:t>Sampling Method and Theory</w:t>
            </w:r>
          </w:p>
        </w:tc>
        <w:tc>
          <w:tcPr>
            <w:tcW w:w="720" w:type="pct"/>
          </w:tcPr>
          <w:p w14:paraId="6CBB7945" w14:textId="492B2AB0" w:rsidR="0026372F" w:rsidRPr="00D94250" w:rsidRDefault="00852FD0" w:rsidP="0026372F">
            <w:pPr>
              <w:pStyle w:val="NoSpacing"/>
              <w:rPr>
                <w:rFonts w:cs="Times New Roman"/>
                <w:bCs/>
                <w:iCs/>
              </w:rPr>
            </w:pPr>
            <w:r>
              <w:rPr>
                <w:rFonts w:cs="Times New Roman"/>
                <w:bCs/>
                <w:iCs/>
              </w:rPr>
              <w:t>Chapter 6</w:t>
            </w:r>
          </w:p>
        </w:tc>
        <w:tc>
          <w:tcPr>
            <w:tcW w:w="1645" w:type="pct"/>
          </w:tcPr>
          <w:p w14:paraId="6F283F9A" w14:textId="28373397" w:rsidR="0026372F" w:rsidRPr="00D94250" w:rsidRDefault="0026372F" w:rsidP="0026372F">
            <w:pPr>
              <w:pStyle w:val="NoSpacing"/>
              <w:rPr>
                <w:rStyle w:val="Emphasis"/>
                <w:rFonts w:cs="Times New Roman"/>
                <w:sz w:val="22"/>
              </w:rPr>
            </w:pPr>
          </w:p>
        </w:tc>
        <w:tc>
          <w:tcPr>
            <w:tcW w:w="422" w:type="pct"/>
          </w:tcPr>
          <w:p w14:paraId="761CFABE" w14:textId="500E73F8" w:rsidR="0026372F" w:rsidRPr="00DB6603" w:rsidRDefault="00852FD0" w:rsidP="0026372F">
            <w:pPr>
              <w:pStyle w:val="NoSpacing"/>
              <w:rPr>
                <w:bCs/>
                <w:iCs/>
              </w:rPr>
            </w:pPr>
            <w:r>
              <w:t>5</w:t>
            </w:r>
          </w:p>
        </w:tc>
      </w:tr>
      <w:tr w:rsidR="0026372F" w:rsidRPr="00DB6603" w14:paraId="77CD7138" w14:textId="77777777" w:rsidTr="00925422">
        <w:tc>
          <w:tcPr>
            <w:tcW w:w="290" w:type="pct"/>
          </w:tcPr>
          <w:p w14:paraId="23B1CDEA" w14:textId="17AAD9C9" w:rsidR="0026372F" w:rsidRPr="00D94250" w:rsidRDefault="0026372F" w:rsidP="0026372F">
            <w:pPr>
              <w:pStyle w:val="NoSpacing"/>
              <w:rPr>
                <w:rFonts w:cs="Times New Roman"/>
                <w:bCs/>
                <w:iCs/>
              </w:rPr>
            </w:pPr>
            <w:r w:rsidRPr="00D94250">
              <w:rPr>
                <w:rFonts w:cs="Times New Roman"/>
                <w:bCs/>
                <w:iCs/>
              </w:rPr>
              <w:t>8</w:t>
            </w:r>
          </w:p>
        </w:tc>
        <w:tc>
          <w:tcPr>
            <w:tcW w:w="481" w:type="pct"/>
          </w:tcPr>
          <w:p w14:paraId="77355921" w14:textId="0662A666" w:rsidR="0026372F" w:rsidRPr="00D94250" w:rsidRDefault="00852FD0" w:rsidP="0026372F">
            <w:pPr>
              <w:pStyle w:val="NoSpacing"/>
              <w:rPr>
                <w:rFonts w:cs="Times New Roman"/>
                <w:bCs/>
                <w:iCs/>
              </w:rPr>
            </w:pPr>
            <w:r>
              <w:rPr>
                <w:rFonts w:cs="Times New Roman"/>
                <w:bCs/>
                <w:iCs/>
              </w:rPr>
              <w:t>9.26</w:t>
            </w:r>
          </w:p>
        </w:tc>
        <w:tc>
          <w:tcPr>
            <w:tcW w:w="1442" w:type="pct"/>
          </w:tcPr>
          <w:p w14:paraId="54A93FFF" w14:textId="1CF8B3F0" w:rsidR="0026372F" w:rsidRPr="00D94250" w:rsidRDefault="0026372F" w:rsidP="0026372F">
            <w:pPr>
              <w:pStyle w:val="NoSpacing"/>
              <w:rPr>
                <w:rStyle w:val="IntenseEmphasis"/>
                <w:rFonts w:cs="Times New Roman"/>
                <w:sz w:val="22"/>
              </w:rPr>
            </w:pPr>
            <w:r w:rsidRPr="00D94250">
              <w:rPr>
                <w:rStyle w:val="IntenseEmphasis"/>
                <w:rFonts w:cs="Times New Roman"/>
                <w:sz w:val="22"/>
              </w:rPr>
              <w:t xml:space="preserve">Team Project Discussion </w:t>
            </w:r>
          </w:p>
        </w:tc>
        <w:tc>
          <w:tcPr>
            <w:tcW w:w="720" w:type="pct"/>
          </w:tcPr>
          <w:p w14:paraId="7C0900F6" w14:textId="17976E9A" w:rsidR="0026372F" w:rsidRPr="00D94250" w:rsidRDefault="0026372F" w:rsidP="0026372F">
            <w:pPr>
              <w:pStyle w:val="NoSpacing"/>
              <w:rPr>
                <w:rFonts w:cs="Times New Roman"/>
                <w:bCs/>
                <w:iCs/>
              </w:rPr>
            </w:pPr>
          </w:p>
        </w:tc>
        <w:tc>
          <w:tcPr>
            <w:tcW w:w="1645" w:type="pct"/>
          </w:tcPr>
          <w:p w14:paraId="0076C9B8" w14:textId="0C1BBC62" w:rsidR="0026372F" w:rsidRPr="00D94250" w:rsidRDefault="0026372F" w:rsidP="0026372F">
            <w:pPr>
              <w:pStyle w:val="NoSpacing"/>
              <w:rPr>
                <w:rStyle w:val="Emphasis"/>
                <w:rFonts w:cs="Times New Roman"/>
                <w:sz w:val="22"/>
              </w:rPr>
            </w:pPr>
            <w:r w:rsidRPr="00D94250">
              <w:rPr>
                <w:rFonts w:cs="Times New Roman"/>
                <w:b/>
                <w:i/>
                <w:iCs/>
                <w:color w:val="0070C0"/>
              </w:rPr>
              <w:t>Meeting with me in BLB 304 J</w:t>
            </w:r>
          </w:p>
        </w:tc>
        <w:tc>
          <w:tcPr>
            <w:tcW w:w="422" w:type="pct"/>
          </w:tcPr>
          <w:p w14:paraId="68253E21" w14:textId="77777777" w:rsidR="0026372F" w:rsidRPr="00DB6603" w:rsidRDefault="0026372F" w:rsidP="0026372F">
            <w:pPr>
              <w:pStyle w:val="NoSpacing"/>
              <w:rPr>
                <w:bCs/>
                <w:iCs/>
              </w:rPr>
            </w:pPr>
          </w:p>
        </w:tc>
      </w:tr>
      <w:tr w:rsidR="00852FD0" w:rsidRPr="00DB6603" w14:paraId="048FC6B3" w14:textId="77777777" w:rsidTr="00925422">
        <w:tc>
          <w:tcPr>
            <w:tcW w:w="290" w:type="pct"/>
          </w:tcPr>
          <w:p w14:paraId="459A6268" w14:textId="75446D02" w:rsidR="00852FD0" w:rsidRPr="00D94250" w:rsidRDefault="00852FD0" w:rsidP="00852FD0">
            <w:pPr>
              <w:pStyle w:val="NoSpacing"/>
              <w:rPr>
                <w:rFonts w:cs="Times New Roman"/>
                <w:bCs/>
                <w:iCs/>
              </w:rPr>
            </w:pPr>
            <w:r w:rsidRPr="00D94250">
              <w:rPr>
                <w:rFonts w:cs="Times New Roman"/>
                <w:bCs/>
                <w:iCs/>
              </w:rPr>
              <w:t>9</w:t>
            </w:r>
          </w:p>
        </w:tc>
        <w:tc>
          <w:tcPr>
            <w:tcW w:w="481" w:type="pct"/>
          </w:tcPr>
          <w:p w14:paraId="4EBE12D6" w14:textId="391F6BCA" w:rsidR="00852FD0" w:rsidRPr="00D94250" w:rsidRDefault="00852FD0" w:rsidP="00852FD0">
            <w:pPr>
              <w:pStyle w:val="NoSpacing"/>
              <w:rPr>
                <w:rStyle w:val="IntenseEmphasis"/>
                <w:rFonts w:cs="Times New Roman"/>
                <w:b w:val="0"/>
                <w:color w:val="auto"/>
                <w:sz w:val="22"/>
              </w:rPr>
            </w:pPr>
            <w:r>
              <w:rPr>
                <w:rStyle w:val="IntenseEmphasis"/>
                <w:rFonts w:cs="Times New Roman"/>
                <w:b w:val="0"/>
                <w:color w:val="auto"/>
                <w:sz w:val="22"/>
              </w:rPr>
              <w:t>9.28</w:t>
            </w:r>
          </w:p>
        </w:tc>
        <w:tc>
          <w:tcPr>
            <w:tcW w:w="1442" w:type="pct"/>
          </w:tcPr>
          <w:p w14:paraId="6CE57A86" w14:textId="3E627D2C" w:rsidR="00852FD0" w:rsidRPr="00D94250" w:rsidRDefault="00852FD0" w:rsidP="00852FD0">
            <w:pPr>
              <w:pStyle w:val="NoSpacing"/>
              <w:rPr>
                <w:rStyle w:val="IntenseEmphasis"/>
                <w:rFonts w:cs="Times New Roman"/>
                <w:b w:val="0"/>
                <w:bCs w:val="0"/>
                <w:color w:val="000000" w:themeColor="text1"/>
                <w:sz w:val="22"/>
              </w:rPr>
            </w:pPr>
            <w:r w:rsidRPr="00D94250">
              <w:rPr>
                <w:rStyle w:val="IntenseEmphasis"/>
                <w:rFonts w:cs="Times New Roman"/>
                <w:sz w:val="22"/>
              </w:rPr>
              <w:t>Team Project Discussion</w:t>
            </w:r>
          </w:p>
        </w:tc>
        <w:tc>
          <w:tcPr>
            <w:tcW w:w="720" w:type="pct"/>
          </w:tcPr>
          <w:p w14:paraId="3A9A5E44" w14:textId="057700D9" w:rsidR="00852FD0" w:rsidRPr="00D94250" w:rsidRDefault="00852FD0" w:rsidP="00852FD0">
            <w:pPr>
              <w:pStyle w:val="NoSpacing"/>
              <w:rPr>
                <w:rFonts w:cs="Times New Roman"/>
                <w:bCs/>
                <w:iCs/>
              </w:rPr>
            </w:pPr>
          </w:p>
        </w:tc>
        <w:tc>
          <w:tcPr>
            <w:tcW w:w="1645" w:type="pct"/>
          </w:tcPr>
          <w:p w14:paraId="4F1F2CA5" w14:textId="6368C7B7" w:rsidR="00852FD0" w:rsidRPr="00D94250" w:rsidRDefault="00852FD0" w:rsidP="00852FD0">
            <w:pPr>
              <w:pStyle w:val="NoSpacing"/>
              <w:rPr>
                <w:rStyle w:val="IntenseEmphasis"/>
                <w:rFonts w:cs="Times New Roman"/>
                <w:b w:val="0"/>
                <w:sz w:val="22"/>
              </w:rPr>
            </w:pPr>
            <w:r w:rsidRPr="00D94250">
              <w:rPr>
                <w:rStyle w:val="Emphasis"/>
                <w:rFonts w:cs="Times New Roman"/>
                <w:sz w:val="22"/>
              </w:rPr>
              <w:t>Meeting with me in BLB 304 J</w:t>
            </w:r>
          </w:p>
        </w:tc>
        <w:tc>
          <w:tcPr>
            <w:tcW w:w="422" w:type="pct"/>
          </w:tcPr>
          <w:p w14:paraId="7A009CE4" w14:textId="587D0AA6" w:rsidR="00852FD0" w:rsidRPr="00DB6603" w:rsidRDefault="00852FD0" w:rsidP="00852FD0">
            <w:pPr>
              <w:pStyle w:val="NoSpacing"/>
            </w:pPr>
          </w:p>
        </w:tc>
      </w:tr>
      <w:tr w:rsidR="00852FD0" w:rsidRPr="00DB6603" w14:paraId="7A6F4CFF" w14:textId="77777777" w:rsidTr="00925422">
        <w:tc>
          <w:tcPr>
            <w:tcW w:w="290" w:type="pct"/>
          </w:tcPr>
          <w:p w14:paraId="1AC67BD9" w14:textId="53C75E77" w:rsidR="00852FD0" w:rsidRPr="00D94250" w:rsidRDefault="00852FD0" w:rsidP="00852FD0">
            <w:pPr>
              <w:pStyle w:val="NoSpacing"/>
              <w:rPr>
                <w:rFonts w:cs="Times New Roman"/>
                <w:bCs/>
                <w:iCs/>
              </w:rPr>
            </w:pPr>
            <w:r w:rsidRPr="00D94250">
              <w:rPr>
                <w:rFonts w:cs="Times New Roman"/>
                <w:bCs/>
                <w:iCs/>
              </w:rPr>
              <w:t>10</w:t>
            </w:r>
          </w:p>
        </w:tc>
        <w:tc>
          <w:tcPr>
            <w:tcW w:w="481" w:type="pct"/>
          </w:tcPr>
          <w:p w14:paraId="4B89FDDC" w14:textId="2C174347" w:rsidR="00852FD0" w:rsidRPr="00D94250" w:rsidRDefault="00852FD0" w:rsidP="00852FD0">
            <w:pPr>
              <w:pStyle w:val="NoSpacing"/>
              <w:rPr>
                <w:rFonts w:cs="Times New Roman"/>
              </w:rPr>
            </w:pPr>
            <w:r>
              <w:rPr>
                <w:rFonts w:cs="Times New Roman"/>
              </w:rPr>
              <w:t>10.3</w:t>
            </w:r>
          </w:p>
        </w:tc>
        <w:tc>
          <w:tcPr>
            <w:tcW w:w="1442" w:type="pct"/>
          </w:tcPr>
          <w:p w14:paraId="07DCCC73" w14:textId="55C2FD26" w:rsidR="00852FD0" w:rsidRPr="00D94250" w:rsidRDefault="00852FD0" w:rsidP="00852FD0">
            <w:pPr>
              <w:pStyle w:val="NoSpacing"/>
              <w:rPr>
                <w:rFonts w:cs="Times New Roman"/>
              </w:rPr>
            </w:pPr>
            <w:r w:rsidRPr="00D94250">
              <w:rPr>
                <w:rStyle w:val="IntenseEmphasis"/>
                <w:rFonts w:cs="Times New Roman"/>
                <w:b w:val="0"/>
                <w:bCs w:val="0"/>
                <w:color w:val="000000" w:themeColor="text1"/>
                <w:sz w:val="22"/>
              </w:rPr>
              <w:t>Measurement and Scaling</w:t>
            </w:r>
          </w:p>
        </w:tc>
        <w:tc>
          <w:tcPr>
            <w:tcW w:w="720" w:type="pct"/>
          </w:tcPr>
          <w:p w14:paraId="3C9BFDFE" w14:textId="34767492" w:rsidR="00852FD0" w:rsidRPr="00D94250" w:rsidRDefault="00852FD0" w:rsidP="00852FD0">
            <w:pPr>
              <w:pStyle w:val="NoSpacing"/>
              <w:rPr>
                <w:rFonts w:cs="Times New Roman"/>
              </w:rPr>
            </w:pPr>
            <w:r w:rsidRPr="00D94250">
              <w:rPr>
                <w:rFonts w:cs="Times New Roman"/>
                <w:bCs/>
                <w:iCs/>
              </w:rPr>
              <w:t>C</w:t>
            </w:r>
            <w:r w:rsidRPr="00D94250">
              <w:rPr>
                <w:rFonts w:cs="Times New Roman"/>
                <w:bCs/>
              </w:rPr>
              <w:t>hapter 7</w:t>
            </w:r>
          </w:p>
        </w:tc>
        <w:tc>
          <w:tcPr>
            <w:tcW w:w="1645" w:type="pct"/>
          </w:tcPr>
          <w:p w14:paraId="2A8FD9E4" w14:textId="3F62CFBE" w:rsidR="00852FD0" w:rsidRPr="00D94250" w:rsidRDefault="00852FD0" w:rsidP="00852FD0">
            <w:pPr>
              <w:pStyle w:val="NoSpacing"/>
              <w:rPr>
                <w:rFonts w:cs="Times New Roman"/>
                <w:bCs/>
                <w:iCs/>
              </w:rPr>
            </w:pPr>
            <w:r w:rsidRPr="00A21803">
              <w:rPr>
                <w:rStyle w:val="IntenseEmphasis"/>
                <w:rFonts w:cs="Times New Roman"/>
                <w:sz w:val="22"/>
              </w:rPr>
              <w:t>Las</w:t>
            </w:r>
            <w:r w:rsidRPr="00D94250">
              <w:rPr>
                <w:rStyle w:val="IntenseEmphasis"/>
                <w:rFonts w:cs="Times New Roman"/>
                <w:sz w:val="22"/>
              </w:rPr>
              <w:t>t date to vote out non-performing team members due @ 11:59 pm</w:t>
            </w:r>
          </w:p>
        </w:tc>
        <w:tc>
          <w:tcPr>
            <w:tcW w:w="422" w:type="pct"/>
          </w:tcPr>
          <w:p w14:paraId="6BA6D611" w14:textId="475901E6" w:rsidR="00852FD0" w:rsidRPr="00DB6603" w:rsidRDefault="00852FD0" w:rsidP="00852FD0">
            <w:pPr>
              <w:pStyle w:val="NoSpacing"/>
            </w:pPr>
            <w:r>
              <w:t>6</w:t>
            </w:r>
          </w:p>
        </w:tc>
      </w:tr>
      <w:tr w:rsidR="00852FD0" w:rsidRPr="00DB6603" w14:paraId="095BE443" w14:textId="77777777" w:rsidTr="00925422">
        <w:tc>
          <w:tcPr>
            <w:tcW w:w="290" w:type="pct"/>
          </w:tcPr>
          <w:p w14:paraId="2D3BC204" w14:textId="1CADCA42" w:rsidR="00852FD0" w:rsidRPr="00D94250" w:rsidRDefault="00852FD0" w:rsidP="00852FD0">
            <w:pPr>
              <w:pStyle w:val="NoSpacing"/>
              <w:rPr>
                <w:rFonts w:cs="Times New Roman"/>
                <w:bCs/>
                <w:iCs/>
              </w:rPr>
            </w:pPr>
            <w:r w:rsidRPr="00D94250">
              <w:rPr>
                <w:rFonts w:cs="Times New Roman"/>
                <w:bCs/>
                <w:iCs/>
              </w:rPr>
              <w:lastRenderedPageBreak/>
              <w:t>11</w:t>
            </w:r>
          </w:p>
        </w:tc>
        <w:tc>
          <w:tcPr>
            <w:tcW w:w="481" w:type="pct"/>
          </w:tcPr>
          <w:p w14:paraId="688ECBCC" w14:textId="342C1322" w:rsidR="00852FD0" w:rsidRPr="00D94250" w:rsidRDefault="00852FD0" w:rsidP="00852FD0">
            <w:pPr>
              <w:pStyle w:val="NoSpacing"/>
              <w:rPr>
                <w:rFonts w:cs="Times New Roman"/>
              </w:rPr>
            </w:pPr>
            <w:r>
              <w:rPr>
                <w:rFonts w:cs="Times New Roman"/>
              </w:rPr>
              <w:t>10.5</w:t>
            </w:r>
          </w:p>
        </w:tc>
        <w:tc>
          <w:tcPr>
            <w:tcW w:w="1442" w:type="pct"/>
          </w:tcPr>
          <w:p w14:paraId="492D41BA" w14:textId="4CC88989" w:rsidR="00852FD0" w:rsidRPr="00D94250" w:rsidRDefault="00852FD0" w:rsidP="00852FD0">
            <w:pPr>
              <w:pStyle w:val="NoSpacing"/>
              <w:rPr>
                <w:rFonts w:cs="Times New Roman"/>
              </w:rPr>
            </w:pPr>
            <w:r w:rsidRPr="00D94250">
              <w:rPr>
                <w:rFonts w:cs="Times New Roman"/>
              </w:rPr>
              <w:t>Design the Questionnaire</w:t>
            </w:r>
          </w:p>
        </w:tc>
        <w:tc>
          <w:tcPr>
            <w:tcW w:w="720" w:type="pct"/>
          </w:tcPr>
          <w:p w14:paraId="683F56A2" w14:textId="44511A9F" w:rsidR="00852FD0" w:rsidRPr="00D94250" w:rsidRDefault="00852FD0" w:rsidP="00852FD0">
            <w:pPr>
              <w:pStyle w:val="NoSpacing"/>
              <w:rPr>
                <w:rFonts w:cs="Times New Roman"/>
              </w:rPr>
            </w:pPr>
            <w:r w:rsidRPr="00D94250">
              <w:rPr>
                <w:rFonts w:cs="Times New Roman"/>
              </w:rPr>
              <w:t>Chapter 8</w:t>
            </w:r>
          </w:p>
        </w:tc>
        <w:tc>
          <w:tcPr>
            <w:tcW w:w="1645" w:type="pct"/>
          </w:tcPr>
          <w:p w14:paraId="60EB6B6D" w14:textId="3EEE45A7" w:rsidR="00852FD0" w:rsidRPr="00EF5EA3" w:rsidRDefault="00852FD0" w:rsidP="00852FD0">
            <w:pPr>
              <w:pStyle w:val="NoSpacing"/>
              <w:rPr>
                <w:rStyle w:val="IntenseEmphasis"/>
                <w:rFonts w:cs="Times New Roman"/>
                <w:b w:val="0"/>
                <w:bCs w:val="0"/>
                <w:sz w:val="22"/>
              </w:rPr>
            </w:pPr>
            <w:r w:rsidRPr="00EF5EA3">
              <w:rPr>
                <w:rStyle w:val="IntenseEmphasis"/>
                <w:rFonts w:cs="Times New Roman"/>
                <w:b w:val="0"/>
                <w:bCs w:val="0"/>
                <w:color w:val="auto"/>
                <w:sz w:val="22"/>
              </w:rPr>
              <w:t>R</w:t>
            </w:r>
            <w:r w:rsidRPr="00EF5EA3">
              <w:rPr>
                <w:rStyle w:val="IntenseEmphasis"/>
                <w:rFonts w:cs="Times New Roman"/>
                <w:b w:val="0"/>
                <w:bCs w:val="0"/>
                <w:color w:val="auto"/>
              </w:rPr>
              <w:t>eview questionnaire</w:t>
            </w:r>
          </w:p>
        </w:tc>
        <w:tc>
          <w:tcPr>
            <w:tcW w:w="422" w:type="pct"/>
          </w:tcPr>
          <w:p w14:paraId="428527FD" w14:textId="7FF3CEFF" w:rsidR="00852FD0" w:rsidRPr="00DB6603" w:rsidRDefault="00852FD0" w:rsidP="00852FD0">
            <w:pPr>
              <w:pStyle w:val="NoSpacing"/>
              <w:rPr>
                <w:bCs/>
                <w:iCs/>
              </w:rPr>
            </w:pPr>
            <w:r>
              <w:rPr>
                <w:bCs/>
                <w:iCs/>
              </w:rPr>
              <w:t>7</w:t>
            </w:r>
          </w:p>
        </w:tc>
      </w:tr>
      <w:tr w:rsidR="00852FD0" w:rsidRPr="00DB6603" w14:paraId="556AE85A" w14:textId="77777777" w:rsidTr="00925422">
        <w:tc>
          <w:tcPr>
            <w:tcW w:w="290" w:type="pct"/>
          </w:tcPr>
          <w:p w14:paraId="1AE9D889" w14:textId="56583D0B" w:rsidR="00852FD0" w:rsidRPr="00D94250" w:rsidRDefault="00852FD0" w:rsidP="00852FD0">
            <w:pPr>
              <w:pStyle w:val="NoSpacing"/>
              <w:rPr>
                <w:rFonts w:cs="Times New Roman"/>
                <w:bCs/>
                <w:iCs/>
              </w:rPr>
            </w:pPr>
            <w:r w:rsidRPr="00D94250">
              <w:rPr>
                <w:rFonts w:cs="Times New Roman"/>
                <w:bCs/>
                <w:iCs/>
              </w:rPr>
              <w:t>12</w:t>
            </w:r>
          </w:p>
        </w:tc>
        <w:tc>
          <w:tcPr>
            <w:tcW w:w="481" w:type="pct"/>
          </w:tcPr>
          <w:p w14:paraId="1824CA07" w14:textId="4CB01F88" w:rsidR="00852FD0" w:rsidRPr="00D94250" w:rsidRDefault="00852FD0" w:rsidP="00852FD0">
            <w:pPr>
              <w:pStyle w:val="NoSpacing"/>
              <w:rPr>
                <w:rFonts w:cs="Times New Roman"/>
              </w:rPr>
            </w:pPr>
            <w:r>
              <w:rPr>
                <w:rFonts w:cs="Times New Roman"/>
              </w:rPr>
              <w:t>10.10</w:t>
            </w:r>
          </w:p>
        </w:tc>
        <w:tc>
          <w:tcPr>
            <w:tcW w:w="1442" w:type="pct"/>
          </w:tcPr>
          <w:p w14:paraId="5667223E" w14:textId="76771508" w:rsidR="00852FD0" w:rsidRPr="005F6873" w:rsidRDefault="00852FD0" w:rsidP="00852FD0">
            <w:pPr>
              <w:pStyle w:val="NoSpacing"/>
              <w:rPr>
                <w:rStyle w:val="Emphasis"/>
              </w:rPr>
            </w:pPr>
            <w:r w:rsidRPr="005F6873">
              <w:rPr>
                <w:rStyle w:val="Emphasis"/>
              </w:rPr>
              <w:t>Exam 1</w:t>
            </w:r>
          </w:p>
        </w:tc>
        <w:tc>
          <w:tcPr>
            <w:tcW w:w="720" w:type="pct"/>
          </w:tcPr>
          <w:p w14:paraId="4D998B1A" w14:textId="516EDADA" w:rsidR="00852FD0" w:rsidRPr="00D94250" w:rsidRDefault="00852FD0" w:rsidP="00852FD0">
            <w:pPr>
              <w:pStyle w:val="NoSpacing"/>
              <w:rPr>
                <w:rFonts w:cs="Times New Roman"/>
              </w:rPr>
            </w:pPr>
            <w:r w:rsidRPr="00D94250">
              <w:rPr>
                <w:rFonts w:cs="Times New Roman"/>
              </w:rPr>
              <w:t>Chapter 1-8</w:t>
            </w:r>
          </w:p>
        </w:tc>
        <w:tc>
          <w:tcPr>
            <w:tcW w:w="1645" w:type="pct"/>
          </w:tcPr>
          <w:p w14:paraId="68C8BE4E" w14:textId="6B7319BD" w:rsidR="00852FD0" w:rsidRPr="00D94250" w:rsidRDefault="00852FD0" w:rsidP="00852FD0">
            <w:pPr>
              <w:pStyle w:val="NoSpacing"/>
              <w:rPr>
                <w:rFonts w:cs="Times New Roman"/>
                <w:bCs/>
                <w:iCs/>
              </w:rPr>
            </w:pPr>
          </w:p>
        </w:tc>
        <w:tc>
          <w:tcPr>
            <w:tcW w:w="422" w:type="pct"/>
          </w:tcPr>
          <w:p w14:paraId="78399DE2" w14:textId="794F1FB2" w:rsidR="00852FD0" w:rsidRPr="00DB6603" w:rsidRDefault="00852FD0" w:rsidP="00852FD0">
            <w:pPr>
              <w:pStyle w:val="NoSpacing"/>
            </w:pPr>
          </w:p>
        </w:tc>
      </w:tr>
      <w:tr w:rsidR="00852FD0" w:rsidRPr="00DB6603" w14:paraId="61326E5B" w14:textId="77777777" w:rsidTr="00925422">
        <w:tc>
          <w:tcPr>
            <w:tcW w:w="290" w:type="pct"/>
          </w:tcPr>
          <w:p w14:paraId="0160AB47" w14:textId="0AD53D52" w:rsidR="00852FD0" w:rsidRPr="00D94250" w:rsidRDefault="00852FD0" w:rsidP="00852FD0">
            <w:pPr>
              <w:pStyle w:val="NoSpacing"/>
              <w:rPr>
                <w:rFonts w:cs="Times New Roman"/>
                <w:bCs/>
                <w:iCs/>
              </w:rPr>
            </w:pPr>
            <w:r w:rsidRPr="00D94250">
              <w:rPr>
                <w:rFonts w:cs="Times New Roman"/>
                <w:bCs/>
                <w:iCs/>
              </w:rPr>
              <w:t>13</w:t>
            </w:r>
          </w:p>
        </w:tc>
        <w:tc>
          <w:tcPr>
            <w:tcW w:w="481" w:type="pct"/>
          </w:tcPr>
          <w:p w14:paraId="74976974" w14:textId="285388A6" w:rsidR="00852FD0" w:rsidRPr="00D94250" w:rsidRDefault="00852FD0" w:rsidP="00852FD0">
            <w:pPr>
              <w:pStyle w:val="NoSpacing"/>
              <w:rPr>
                <w:rFonts w:cs="Times New Roman"/>
              </w:rPr>
            </w:pPr>
            <w:r>
              <w:rPr>
                <w:rFonts w:cs="Times New Roman"/>
              </w:rPr>
              <w:t>10.12</w:t>
            </w:r>
          </w:p>
        </w:tc>
        <w:tc>
          <w:tcPr>
            <w:tcW w:w="1442" w:type="pct"/>
          </w:tcPr>
          <w:p w14:paraId="6FB57CDA" w14:textId="24CEBC48" w:rsidR="00852FD0" w:rsidRPr="00D94250" w:rsidRDefault="00852FD0" w:rsidP="00852FD0">
            <w:pPr>
              <w:pStyle w:val="NoSpacing"/>
              <w:rPr>
                <w:rFonts w:cs="Times New Roman"/>
              </w:rPr>
            </w:pPr>
            <w:r w:rsidRPr="00D94250">
              <w:rPr>
                <w:rStyle w:val="IntenseEmphasis"/>
                <w:rFonts w:cs="Times New Roman"/>
                <w:b w:val="0"/>
                <w:color w:val="000000" w:themeColor="text1"/>
                <w:sz w:val="22"/>
              </w:rPr>
              <w:t>PPT part 1 presentation</w:t>
            </w:r>
          </w:p>
        </w:tc>
        <w:tc>
          <w:tcPr>
            <w:tcW w:w="720" w:type="pct"/>
          </w:tcPr>
          <w:p w14:paraId="2083AA5D" w14:textId="6D35E5BD" w:rsidR="00852FD0" w:rsidRPr="00D94250" w:rsidRDefault="00852FD0" w:rsidP="00852FD0">
            <w:pPr>
              <w:pStyle w:val="NoSpacing"/>
              <w:rPr>
                <w:rFonts w:cs="Times New Roman"/>
              </w:rPr>
            </w:pPr>
            <w:r w:rsidRPr="00D94250">
              <w:rPr>
                <w:rFonts w:cs="Times New Roman"/>
              </w:rPr>
              <w:t>Group</w:t>
            </w:r>
            <w:r w:rsidR="009F6C11">
              <w:rPr>
                <w:rFonts w:cs="Times New Roman"/>
              </w:rPr>
              <w:t>s</w:t>
            </w:r>
            <w:r w:rsidRPr="00D94250">
              <w:rPr>
                <w:rFonts w:cs="Times New Roman"/>
              </w:rPr>
              <w:t xml:space="preserve"> </w:t>
            </w:r>
          </w:p>
        </w:tc>
        <w:tc>
          <w:tcPr>
            <w:tcW w:w="1645" w:type="pct"/>
          </w:tcPr>
          <w:p w14:paraId="3D3BDC4A" w14:textId="40C94BBA" w:rsidR="00852FD0" w:rsidRPr="00D94250" w:rsidRDefault="00852FD0" w:rsidP="00852FD0">
            <w:pPr>
              <w:pStyle w:val="NoSpacing"/>
              <w:rPr>
                <w:rStyle w:val="IntenseEmphasis"/>
                <w:rFonts w:cs="Times New Roman"/>
                <w:sz w:val="22"/>
              </w:rPr>
            </w:pPr>
            <w:r>
              <w:rPr>
                <w:rStyle w:val="IntenseEmphasis"/>
                <w:rFonts w:cs="Times New Roman"/>
                <w:sz w:val="22"/>
              </w:rPr>
              <w:t>PPT</w:t>
            </w:r>
            <w:r w:rsidRPr="00D94250">
              <w:rPr>
                <w:rStyle w:val="IntenseEmphasis"/>
                <w:rFonts w:cs="Times New Roman"/>
                <w:sz w:val="22"/>
              </w:rPr>
              <w:t xml:space="preserve"> </w:t>
            </w:r>
            <w:r>
              <w:rPr>
                <w:rStyle w:val="IntenseEmphasis"/>
                <w:rFonts w:cs="Times New Roman"/>
                <w:sz w:val="22"/>
              </w:rPr>
              <w:t xml:space="preserve">1 </w:t>
            </w:r>
            <w:r w:rsidRPr="00D94250">
              <w:rPr>
                <w:rStyle w:val="IntenseEmphasis"/>
                <w:rFonts w:cs="Times New Roman"/>
                <w:sz w:val="22"/>
              </w:rPr>
              <w:t>in class</w:t>
            </w:r>
          </w:p>
          <w:p w14:paraId="2EC806BA" w14:textId="3C7EC4F8" w:rsidR="00852FD0" w:rsidRPr="00D94250" w:rsidRDefault="00852FD0" w:rsidP="00852FD0">
            <w:pPr>
              <w:pStyle w:val="NoSpacing"/>
              <w:rPr>
                <w:rFonts w:cs="Times New Roman"/>
                <w:bCs/>
                <w:iCs/>
              </w:rPr>
            </w:pPr>
            <w:r w:rsidRPr="00D94250">
              <w:rPr>
                <w:rFonts w:cs="Times New Roman"/>
                <w:bCs/>
                <w:iCs/>
              </w:rPr>
              <w:t xml:space="preserve">Data collection </w:t>
            </w:r>
            <w:r w:rsidRPr="00D94250">
              <w:rPr>
                <w:rFonts w:cs="Times New Roman"/>
              </w:rPr>
              <w:t>outside class</w:t>
            </w:r>
          </w:p>
        </w:tc>
        <w:tc>
          <w:tcPr>
            <w:tcW w:w="422" w:type="pct"/>
          </w:tcPr>
          <w:p w14:paraId="4AB6C864" w14:textId="6B7FF0D7" w:rsidR="00852FD0" w:rsidRPr="00DB6603" w:rsidRDefault="00852FD0" w:rsidP="00852FD0">
            <w:pPr>
              <w:pStyle w:val="NoSpacing"/>
            </w:pPr>
          </w:p>
        </w:tc>
      </w:tr>
      <w:tr w:rsidR="00852FD0" w:rsidRPr="00DB6603" w14:paraId="1E783C52" w14:textId="77777777" w:rsidTr="00925422">
        <w:tc>
          <w:tcPr>
            <w:tcW w:w="290" w:type="pct"/>
          </w:tcPr>
          <w:p w14:paraId="66C08494" w14:textId="1CC9DDE2" w:rsidR="00852FD0" w:rsidRPr="00D94250" w:rsidRDefault="00852FD0" w:rsidP="00852FD0">
            <w:pPr>
              <w:pStyle w:val="NoSpacing"/>
              <w:rPr>
                <w:rFonts w:cs="Times New Roman"/>
                <w:bCs/>
                <w:iCs/>
              </w:rPr>
            </w:pPr>
            <w:r w:rsidRPr="00D94250">
              <w:rPr>
                <w:rFonts w:cs="Times New Roman"/>
                <w:color w:val="000000" w:themeColor="text1"/>
              </w:rPr>
              <w:t>14</w:t>
            </w:r>
          </w:p>
        </w:tc>
        <w:tc>
          <w:tcPr>
            <w:tcW w:w="481" w:type="pct"/>
          </w:tcPr>
          <w:p w14:paraId="02AB14B6" w14:textId="65A59B54" w:rsidR="00852FD0" w:rsidRPr="00D94250" w:rsidRDefault="00852FD0" w:rsidP="00852FD0">
            <w:pPr>
              <w:pStyle w:val="NoSpacing"/>
              <w:rPr>
                <w:rFonts w:cs="Times New Roman"/>
              </w:rPr>
            </w:pPr>
            <w:r>
              <w:rPr>
                <w:rFonts w:cs="Times New Roman"/>
              </w:rPr>
              <w:t>10.17</w:t>
            </w:r>
          </w:p>
        </w:tc>
        <w:tc>
          <w:tcPr>
            <w:tcW w:w="1442" w:type="pct"/>
          </w:tcPr>
          <w:p w14:paraId="78462FA7" w14:textId="66573FE0" w:rsidR="00852FD0" w:rsidRPr="00D94250" w:rsidRDefault="00852FD0" w:rsidP="00852FD0">
            <w:pPr>
              <w:pStyle w:val="NoSpacing"/>
              <w:rPr>
                <w:rFonts w:cs="Times New Roman"/>
              </w:rPr>
            </w:pPr>
            <w:r w:rsidRPr="00D94250">
              <w:rPr>
                <w:rFonts w:cs="Times New Roman"/>
              </w:rPr>
              <w:t>PPT part 1 presentation</w:t>
            </w:r>
          </w:p>
        </w:tc>
        <w:tc>
          <w:tcPr>
            <w:tcW w:w="720" w:type="pct"/>
          </w:tcPr>
          <w:p w14:paraId="379F19F3" w14:textId="47BB68BD" w:rsidR="00852FD0" w:rsidRPr="00D94250" w:rsidRDefault="00852FD0" w:rsidP="00852FD0">
            <w:pPr>
              <w:pStyle w:val="NoSpacing"/>
              <w:rPr>
                <w:rFonts w:cs="Times New Roman"/>
              </w:rPr>
            </w:pPr>
            <w:r w:rsidRPr="00D94250">
              <w:rPr>
                <w:rFonts w:cs="Times New Roman"/>
              </w:rPr>
              <w:t>Group</w:t>
            </w:r>
            <w:r w:rsidR="009F6C11">
              <w:rPr>
                <w:rFonts w:cs="Times New Roman"/>
              </w:rPr>
              <w:t>s</w:t>
            </w:r>
            <w:r w:rsidRPr="00D94250">
              <w:rPr>
                <w:rFonts w:cs="Times New Roman"/>
              </w:rPr>
              <w:t xml:space="preserve"> </w:t>
            </w:r>
          </w:p>
        </w:tc>
        <w:tc>
          <w:tcPr>
            <w:tcW w:w="1645" w:type="pct"/>
          </w:tcPr>
          <w:p w14:paraId="2413C2F0" w14:textId="73E0E61D" w:rsidR="00852FD0" w:rsidRDefault="00852FD0" w:rsidP="00852FD0">
            <w:pPr>
              <w:pStyle w:val="NoSpacing"/>
              <w:rPr>
                <w:rStyle w:val="IntenseEmphasis"/>
                <w:rFonts w:cs="Times New Roman"/>
                <w:sz w:val="22"/>
              </w:rPr>
            </w:pPr>
            <w:r w:rsidRPr="00D94250">
              <w:rPr>
                <w:rStyle w:val="IntenseEmphasis"/>
                <w:rFonts w:cs="Times New Roman"/>
                <w:sz w:val="22"/>
              </w:rPr>
              <w:t>P</w:t>
            </w:r>
            <w:r>
              <w:rPr>
                <w:rStyle w:val="IntenseEmphasis"/>
                <w:rFonts w:cs="Times New Roman"/>
                <w:sz w:val="22"/>
              </w:rPr>
              <w:t>PT</w:t>
            </w:r>
            <w:r w:rsidRPr="00D94250">
              <w:rPr>
                <w:rStyle w:val="IntenseEmphasis"/>
                <w:rFonts w:cs="Times New Roman"/>
                <w:sz w:val="22"/>
              </w:rPr>
              <w:t xml:space="preserve"> </w:t>
            </w:r>
            <w:r>
              <w:rPr>
                <w:rStyle w:val="IntenseEmphasis"/>
                <w:rFonts w:cs="Times New Roman"/>
                <w:sz w:val="22"/>
              </w:rPr>
              <w:t xml:space="preserve">1 </w:t>
            </w:r>
            <w:r w:rsidRPr="00D94250">
              <w:rPr>
                <w:rStyle w:val="IntenseEmphasis"/>
                <w:rFonts w:cs="Times New Roman"/>
                <w:sz w:val="22"/>
              </w:rPr>
              <w:t>in class</w:t>
            </w:r>
          </w:p>
          <w:p w14:paraId="484523E1" w14:textId="74D86431" w:rsidR="00852FD0" w:rsidRPr="00852FD0" w:rsidRDefault="00852FD0" w:rsidP="00852FD0">
            <w:pPr>
              <w:pStyle w:val="NoSpacing"/>
              <w:rPr>
                <w:rStyle w:val="IntenseEmphasis"/>
                <w:rFonts w:cs="Times New Roman"/>
                <w:sz w:val="22"/>
              </w:rPr>
            </w:pPr>
            <w:r w:rsidRPr="00852FD0">
              <w:rPr>
                <w:rStyle w:val="IntenseEmphasis"/>
                <w:rFonts w:cs="Times New Roman"/>
                <w:sz w:val="22"/>
              </w:rPr>
              <w:t>PPT 1 due on Canvas</w:t>
            </w:r>
          </w:p>
          <w:p w14:paraId="11F64206" w14:textId="1B13DDF7" w:rsidR="00852FD0" w:rsidRPr="00D94250" w:rsidRDefault="00852FD0" w:rsidP="00852FD0">
            <w:pPr>
              <w:pStyle w:val="NoSpacing"/>
              <w:rPr>
                <w:rStyle w:val="Strong"/>
                <w:rFonts w:cs="Times New Roman"/>
                <w:sz w:val="22"/>
              </w:rPr>
            </w:pPr>
            <w:r w:rsidRPr="00D94250">
              <w:t>Data collection outside class</w:t>
            </w:r>
          </w:p>
        </w:tc>
        <w:tc>
          <w:tcPr>
            <w:tcW w:w="422" w:type="pct"/>
          </w:tcPr>
          <w:p w14:paraId="2F4FABA2" w14:textId="114E69BD" w:rsidR="00852FD0" w:rsidRPr="00DB6603" w:rsidRDefault="00852FD0" w:rsidP="00852FD0">
            <w:pPr>
              <w:pStyle w:val="NoSpacing"/>
            </w:pPr>
          </w:p>
        </w:tc>
      </w:tr>
      <w:tr w:rsidR="00852FD0" w:rsidRPr="00DB6603" w14:paraId="31504CAA" w14:textId="77777777" w:rsidTr="00925422">
        <w:tc>
          <w:tcPr>
            <w:tcW w:w="290" w:type="pct"/>
          </w:tcPr>
          <w:p w14:paraId="4E736E20" w14:textId="5B8454BA" w:rsidR="00852FD0" w:rsidRPr="00D94250" w:rsidRDefault="00852FD0" w:rsidP="00852FD0">
            <w:pPr>
              <w:pStyle w:val="NoSpacing"/>
              <w:rPr>
                <w:rFonts w:cs="Times New Roman"/>
                <w:color w:val="000000" w:themeColor="text1"/>
              </w:rPr>
            </w:pPr>
            <w:r w:rsidRPr="00D94250">
              <w:rPr>
                <w:rFonts w:cs="Times New Roman"/>
                <w:color w:val="000000" w:themeColor="text1"/>
              </w:rPr>
              <w:t>15</w:t>
            </w:r>
          </w:p>
        </w:tc>
        <w:tc>
          <w:tcPr>
            <w:tcW w:w="481" w:type="pct"/>
          </w:tcPr>
          <w:p w14:paraId="3D54A967" w14:textId="404EF9C8" w:rsidR="00852FD0" w:rsidRPr="00D94250" w:rsidRDefault="00852FD0" w:rsidP="00852FD0">
            <w:pPr>
              <w:pStyle w:val="NoSpacing"/>
              <w:rPr>
                <w:rFonts w:cs="Times New Roman"/>
              </w:rPr>
            </w:pPr>
            <w:r>
              <w:rPr>
                <w:rFonts w:cs="Times New Roman"/>
              </w:rPr>
              <w:t>10.19</w:t>
            </w:r>
          </w:p>
        </w:tc>
        <w:tc>
          <w:tcPr>
            <w:tcW w:w="1442" w:type="pct"/>
          </w:tcPr>
          <w:p w14:paraId="73F39DD8" w14:textId="61034EEE" w:rsidR="00852FD0" w:rsidRPr="00D94250" w:rsidRDefault="00852FD0" w:rsidP="00852FD0">
            <w:pPr>
              <w:pStyle w:val="NoSpacing"/>
              <w:rPr>
                <w:rStyle w:val="IntenseEmphasis"/>
                <w:rFonts w:cs="Times New Roman"/>
                <w:b w:val="0"/>
                <w:bCs w:val="0"/>
                <w:iCs w:val="0"/>
                <w:color w:val="000000" w:themeColor="text1"/>
                <w:sz w:val="22"/>
              </w:rPr>
            </w:pPr>
            <w:r w:rsidRPr="00D94250">
              <w:rPr>
                <w:rFonts w:cs="Times New Roman"/>
              </w:rPr>
              <w:t>Qualitative Data Analysis</w:t>
            </w:r>
          </w:p>
        </w:tc>
        <w:tc>
          <w:tcPr>
            <w:tcW w:w="720" w:type="pct"/>
          </w:tcPr>
          <w:p w14:paraId="63FB67F8" w14:textId="56F7F559" w:rsidR="00852FD0" w:rsidRPr="00D94250" w:rsidRDefault="00852FD0" w:rsidP="00852FD0">
            <w:pPr>
              <w:pStyle w:val="NoSpacing"/>
              <w:rPr>
                <w:rFonts w:cs="Times New Roman"/>
              </w:rPr>
            </w:pPr>
            <w:r w:rsidRPr="00D94250">
              <w:rPr>
                <w:rFonts w:cs="Times New Roman"/>
              </w:rPr>
              <w:t>Chapter 9</w:t>
            </w:r>
          </w:p>
        </w:tc>
        <w:tc>
          <w:tcPr>
            <w:tcW w:w="1645" w:type="pct"/>
          </w:tcPr>
          <w:p w14:paraId="018C3EF6" w14:textId="1279CE2B" w:rsidR="00852FD0" w:rsidRPr="00D94250" w:rsidRDefault="00852FD0" w:rsidP="00852FD0">
            <w:pPr>
              <w:rPr>
                <w:rStyle w:val="IntenseEmphasis"/>
                <w:rFonts w:cs="Times New Roman"/>
                <w:sz w:val="22"/>
              </w:rPr>
            </w:pPr>
            <w:r w:rsidRPr="00D94250">
              <w:rPr>
                <w:rStyle w:val="IntenseEmphasis"/>
                <w:rFonts w:cs="Times New Roman"/>
                <w:sz w:val="22"/>
              </w:rPr>
              <w:t>Written project part 1 due online in Canvas @ 11:59 pm</w:t>
            </w:r>
          </w:p>
          <w:p w14:paraId="0EF446C4" w14:textId="77777777" w:rsidR="00852FD0" w:rsidRDefault="00852FD0" w:rsidP="00852FD0">
            <w:pPr>
              <w:pStyle w:val="NoSpacing"/>
              <w:rPr>
                <w:rStyle w:val="Strong"/>
                <w:rFonts w:cs="Times New Roman"/>
                <w:sz w:val="22"/>
              </w:rPr>
            </w:pPr>
            <w:r w:rsidRPr="00D94250">
              <w:rPr>
                <w:rStyle w:val="Strong"/>
                <w:rFonts w:cs="Times New Roman"/>
                <w:sz w:val="22"/>
              </w:rPr>
              <w:t>Lab - Data entry</w:t>
            </w:r>
          </w:p>
          <w:p w14:paraId="3ED082B7" w14:textId="2DD91DAC" w:rsidR="00852FD0" w:rsidRPr="0077368C" w:rsidRDefault="00852FD0" w:rsidP="00852FD0">
            <w:pPr>
              <w:pStyle w:val="NoSpacing"/>
              <w:rPr>
                <w:rStyle w:val="Strong"/>
                <w:rFonts w:cs="Times New Roman"/>
                <w:b w:val="0"/>
                <w:sz w:val="22"/>
              </w:rPr>
            </w:pPr>
            <w:r w:rsidRPr="0077368C">
              <w:rPr>
                <w:rStyle w:val="Strong"/>
                <w:rFonts w:cs="Times New Roman"/>
                <w:b w:val="0"/>
                <w:sz w:val="22"/>
              </w:rPr>
              <w:t xml:space="preserve">https://youtu.be/6f67aDes2aw </w:t>
            </w:r>
          </w:p>
        </w:tc>
        <w:tc>
          <w:tcPr>
            <w:tcW w:w="422" w:type="pct"/>
          </w:tcPr>
          <w:p w14:paraId="6033765A" w14:textId="2C7BBA48" w:rsidR="00852FD0" w:rsidRPr="00DB6603" w:rsidRDefault="00852FD0" w:rsidP="00852FD0">
            <w:pPr>
              <w:pStyle w:val="NoSpacing"/>
            </w:pPr>
            <w:r>
              <w:t>8</w:t>
            </w:r>
          </w:p>
        </w:tc>
      </w:tr>
      <w:tr w:rsidR="00852FD0" w:rsidRPr="00DB6603" w14:paraId="7533A062" w14:textId="77777777" w:rsidTr="00925422">
        <w:tc>
          <w:tcPr>
            <w:tcW w:w="290" w:type="pct"/>
          </w:tcPr>
          <w:p w14:paraId="05AEE0CC" w14:textId="7EB33E4E" w:rsidR="00852FD0" w:rsidRPr="00D94250" w:rsidRDefault="00852FD0" w:rsidP="00852FD0">
            <w:pPr>
              <w:pStyle w:val="NoSpacing"/>
              <w:rPr>
                <w:rFonts w:cs="Times New Roman"/>
                <w:bCs/>
                <w:iCs/>
              </w:rPr>
            </w:pPr>
            <w:r w:rsidRPr="00D94250">
              <w:rPr>
                <w:rFonts w:cs="Times New Roman"/>
                <w:bCs/>
                <w:iCs/>
              </w:rPr>
              <w:t>16</w:t>
            </w:r>
          </w:p>
        </w:tc>
        <w:tc>
          <w:tcPr>
            <w:tcW w:w="481" w:type="pct"/>
          </w:tcPr>
          <w:p w14:paraId="20F29EC5" w14:textId="1466AECC" w:rsidR="00852FD0" w:rsidRPr="00D94250" w:rsidRDefault="00852FD0" w:rsidP="00852FD0">
            <w:pPr>
              <w:pStyle w:val="NoSpacing"/>
              <w:rPr>
                <w:rFonts w:cs="Times New Roman"/>
              </w:rPr>
            </w:pPr>
            <w:r>
              <w:rPr>
                <w:rFonts w:cs="Times New Roman"/>
              </w:rPr>
              <w:t>10.24</w:t>
            </w:r>
          </w:p>
        </w:tc>
        <w:tc>
          <w:tcPr>
            <w:tcW w:w="1442" w:type="pct"/>
          </w:tcPr>
          <w:p w14:paraId="16C1A8EF" w14:textId="5BA4C04D" w:rsidR="00852FD0" w:rsidRPr="00D94250" w:rsidRDefault="00852FD0" w:rsidP="00852FD0">
            <w:pPr>
              <w:pStyle w:val="NoSpacing"/>
              <w:rPr>
                <w:rFonts w:cs="Times New Roman"/>
              </w:rPr>
            </w:pPr>
            <w:r w:rsidRPr="00D94250">
              <w:rPr>
                <w:rStyle w:val="IntenseEmphasis"/>
                <w:rFonts w:cs="Times New Roman"/>
                <w:b w:val="0"/>
                <w:bCs w:val="0"/>
                <w:iCs w:val="0"/>
                <w:color w:val="000000" w:themeColor="text1"/>
                <w:sz w:val="22"/>
              </w:rPr>
              <w:t>Q</w:t>
            </w:r>
            <w:r w:rsidRPr="00D94250">
              <w:rPr>
                <w:rStyle w:val="IntenseEmphasis"/>
                <w:rFonts w:cs="Times New Roman"/>
                <w:b w:val="0"/>
                <w:bCs w:val="0"/>
                <w:color w:val="000000" w:themeColor="text1"/>
                <w:sz w:val="22"/>
              </w:rPr>
              <w:t>ualitative Data Analysis</w:t>
            </w:r>
          </w:p>
        </w:tc>
        <w:tc>
          <w:tcPr>
            <w:tcW w:w="720" w:type="pct"/>
          </w:tcPr>
          <w:p w14:paraId="1E7AA999" w14:textId="5A724262" w:rsidR="00852FD0" w:rsidRPr="00D94250" w:rsidRDefault="00852FD0" w:rsidP="00852FD0">
            <w:pPr>
              <w:pStyle w:val="NoSpacing"/>
              <w:rPr>
                <w:rFonts w:cs="Times New Roman"/>
              </w:rPr>
            </w:pPr>
            <w:r w:rsidRPr="00D94250">
              <w:rPr>
                <w:rFonts w:cs="Times New Roman"/>
              </w:rPr>
              <w:t>Chapter 9</w:t>
            </w:r>
          </w:p>
        </w:tc>
        <w:tc>
          <w:tcPr>
            <w:tcW w:w="1645" w:type="pct"/>
          </w:tcPr>
          <w:p w14:paraId="5EBA29EF" w14:textId="77777777" w:rsidR="00852FD0" w:rsidRDefault="00852FD0" w:rsidP="00852FD0">
            <w:pPr>
              <w:pStyle w:val="NoSpacing"/>
              <w:rPr>
                <w:rStyle w:val="Strong"/>
                <w:rFonts w:cs="Times New Roman"/>
                <w:sz w:val="22"/>
              </w:rPr>
            </w:pPr>
            <w:r w:rsidRPr="00D94250">
              <w:rPr>
                <w:rStyle w:val="Strong"/>
                <w:rFonts w:cs="Times New Roman"/>
                <w:sz w:val="22"/>
              </w:rPr>
              <w:t>Lab - Data entry</w:t>
            </w:r>
          </w:p>
          <w:p w14:paraId="62C92514" w14:textId="059F9900" w:rsidR="00852FD0" w:rsidRPr="0077368C" w:rsidRDefault="00852FD0" w:rsidP="00852FD0">
            <w:pPr>
              <w:pStyle w:val="NoSpacing"/>
              <w:rPr>
                <w:rStyle w:val="Strong"/>
                <w:rFonts w:cs="Times New Roman"/>
                <w:b w:val="0"/>
                <w:sz w:val="22"/>
              </w:rPr>
            </w:pPr>
            <w:r w:rsidRPr="0077368C">
              <w:rPr>
                <w:rStyle w:val="Strong"/>
                <w:rFonts w:cs="Times New Roman"/>
                <w:b w:val="0"/>
                <w:sz w:val="22"/>
              </w:rPr>
              <w:t xml:space="preserve">https://youtu.be/6f67aDes2aw </w:t>
            </w:r>
          </w:p>
        </w:tc>
        <w:tc>
          <w:tcPr>
            <w:tcW w:w="422" w:type="pct"/>
          </w:tcPr>
          <w:p w14:paraId="59A04994" w14:textId="21A632B3" w:rsidR="00852FD0" w:rsidRPr="00DB6603" w:rsidRDefault="00852FD0" w:rsidP="00852FD0">
            <w:pPr>
              <w:pStyle w:val="NoSpacing"/>
            </w:pPr>
            <w:r>
              <w:t>8</w:t>
            </w:r>
          </w:p>
        </w:tc>
      </w:tr>
      <w:tr w:rsidR="00852FD0" w:rsidRPr="00DB6603" w14:paraId="3337423A" w14:textId="77777777" w:rsidTr="00925422">
        <w:tc>
          <w:tcPr>
            <w:tcW w:w="290" w:type="pct"/>
          </w:tcPr>
          <w:p w14:paraId="5065CF23" w14:textId="3D6A3544" w:rsidR="00852FD0" w:rsidRPr="00D94250" w:rsidRDefault="00852FD0" w:rsidP="00852FD0">
            <w:pPr>
              <w:pStyle w:val="NoSpacing"/>
              <w:rPr>
                <w:rFonts w:cs="Times New Roman"/>
                <w:bCs/>
                <w:iCs/>
              </w:rPr>
            </w:pPr>
            <w:r w:rsidRPr="00D94250">
              <w:rPr>
                <w:rFonts w:cs="Times New Roman"/>
                <w:bCs/>
                <w:iCs/>
              </w:rPr>
              <w:t>17</w:t>
            </w:r>
          </w:p>
        </w:tc>
        <w:tc>
          <w:tcPr>
            <w:tcW w:w="481" w:type="pct"/>
          </w:tcPr>
          <w:p w14:paraId="6CC85584" w14:textId="4B15A6BE" w:rsidR="00852FD0" w:rsidRPr="00D94250" w:rsidRDefault="00852FD0" w:rsidP="00852FD0">
            <w:pPr>
              <w:pStyle w:val="NoSpacing"/>
              <w:rPr>
                <w:rFonts w:cs="Times New Roman"/>
              </w:rPr>
            </w:pPr>
            <w:r>
              <w:rPr>
                <w:rFonts w:cs="Times New Roman"/>
              </w:rPr>
              <w:t>10.26</w:t>
            </w:r>
          </w:p>
        </w:tc>
        <w:tc>
          <w:tcPr>
            <w:tcW w:w="1442" w:type="pct"/>
          </w:tcPr>
          <w:p w14:paraId="5C85A70E" w14:textId="48EDC9D2" w:rsidR="00852FD0" w:rsidRPr="00D94250" w:rsidRDefault="00852FD0" w:rsidP="00852FD0">
            <w:pPr>
              <w:pStyle w:val="NoSpacing"/>
              <w:rPr>
                <w:rStyle w:val="IntenseEmphasis"/>
                <w:rFonts w:cs="Times New Roman"/>
                <w:sz w:val="22"/>
              </w:rPr>
            </w:pPr>
            <w:r>
              <w:rPr>
                <w:rStyle w:val="IntenseEmphasis"/>
              </w:rPr>
              <w:t>PPT part 2 discussion</w:t>
            </w:r>
            <w:r w:rsidRPr="00D94250">
              <w:rPr>
                <w:rFonts w:cs="Times New Roman"/>
              </w:rPr>
              <w:t xml:space="preserve"> Preparing Data for Quantitative Analysis </w:t>
            </w:r>
          </w:p>
        </w:tc>
        <w:tc>
          <w:tcPr>
            <w:tcW w:w="720" w:type="pct"/>
          </w:tcPr>
          <w:p w14:paraId="0E66B8E7" w14:textId="53D58ECF" w:rsidR="00852FD0" w:rsidRPr="00D94250" w:rsidRDefault="00852FD0" w:rsidP="00852FD0">
            <w:pPr>
              <w:pStyle w:val="NoSpacing"/>
              <w:rPr>
                <w:rFonts w:cs="Times New Roman"/>
              </w:rPr>
            </w:pPr>
          </w:p>
        </w:tc>
        <w:tc>
          <w:tcPr>
            <w:tcW w:w="1645" w:type="pct"/>
          </w:tcPr>
          <w:p w14:paraId="15D03037" w14:textId="1A766D69" w:rsidR="00852FD0" w:rsidRPr="00D94250" w:rsidRDefault="00852FD0" w:rsidP="00852FD0">
            <w:pPr>
              <w:pStyle w:val="NoSpacing"/>
              <w:rPr>
                <w:rStyle w:val="Strong"/>
                <w:rFonts w:cs="Times New Roman"/>
                <w:sz w:val="22"/>
              </w:rPr>
            </w:pPr>
            <w:r>
              <w:rPr>
                <w:rStyle w:val="Strong"/>
                <w:rFonts w:cs="Times New Roman"/>
                <w:sz w:val="22"/>
              </w:rPr>
              <w:t>P</w:t>
            </w:r>
            <w:r>
              <w:rPr>
                <w:rStyle w:val="Strong"/>
                <w:sz w:val="22"/>
              </w:rPr>
              <w:t>PT discussion and meeting schedules</w:t>
            </w:r>
          </w:p>
        </w:tc>
        <w:tc>
          <w:tcPr>
            <w:tcW w:w="422" w:type="pct"/>
          </w:tcPr>
          <w:p w14:paraId="6ED66D98" w14:textId="083B2585" w:rsidR="00852FD0" w:rsidRPr="00DB6603" w:rsidRDefault="00852FD0" w:rsidP="00852FD0">
            <w:pPr>
              <w:pStyle w:val="NoSpacing"/>
              <w:rPr>
                <w:bCs/>
                <w:iCs/>
              </w:rPr>
            </w:pPr>
          </w:p>
        </w:tc>
      </w:tr>
      <w:tr w:rsidR="00852FD0" w:rsidRPr="00DB6603" w14:paraId="0279553F" w14:textId="77777777" w:rsidTr="00925422">
        <w:tc>
          <w:tcPr>
            <w:tcW w:w="290" w:type="pct"/>
          </w:tcPr>
          <w:p w14:paraId="1FCF09AE" w14:textId="2E8A4028" w:rsidR="00852FD0" w:rsidRPr="00D94250" w:rsidRDefault="00852FD0" w:rsidP="00852FD0">
            <w:pPr>
              <w:pStyle w:val="NoSpacing"/>
              <w:rPr>
                <w:rFonts w:cs="Times New Roman"/>
                <w:bCs/>
                <w:iCs/>
              </w:rPr>
            </w:pPr>
            <w:r w:rsidRPr="00D94250">
              <w:rPr>
                <w:rFonts w:cs="Times New Roman"/>
                <w:bCs/>
                <w:iCs/>
              </w:rPr>
              <w:t>18</w:t>
            </w:r>
          </w:p>
        </w:tc>
        <w:tc>
          <w:tcPr>
            <w:tcW w:w="481" w:type="pct"/>
          </w:tcPr>
          <w:p w14:paraId="64B312A7" w14:textId="54DEDD4C" w:rsidR="00852FD0" w:rsidRPr="00D94250" w:rsidRDefault="00852FD0" w:rsidP="00852FD0">
            <w:pPr>
              <w:pStyle w:val="NoSpacing"/>
              <w:rPr>
                <w:rFonts w:cs="Times New Roman"/>
              </w:rPr>
            </w:pPr>
            <w:r>
              <w:rPr>
                <w:rFonts w:cs="Times New Roman"/>
              </w:rPr>
              <w:t>10.31</w:t>
            </w:r>
          </w:p>
        </w:tc>
        <w:tc>
          <w:tcPr>
            <w:tcW w:w="1442" w:type="pct"/>
          </w:tcPr>
          <w:p w14:paraId="44DF8495" w14:textId="01BDF15E" w:rsidR="00852FD0" w:rsidRPr="00D94250" w:rsidRDefault="00852FD0" w:rsidP="00852FD0">
            <w:pPr>
              <w:pStyle w:val="NoSpacing"/>
              <w:rPr>
                <w:rFonts w:cs="Times New Roman"/>
              </w:rPr>
            </w:pPr>
            <w:r w:rsidRPr="00D94250">
              <w:rPr>
                <w:rFonts w:cs="Times New Roman"/>
              </w:rPr>
              <w:t>Preparing Data for Quantitative Analysis</w:t>
            </w:r>
          </w:p>
        </w:tc>
        <w:tc>
          <w:tcPr>
            <w:tcW w:w="720" w:type="pct"/>
          </w:tcPr>
          <w:p w14:paraId="4DEE21E4" w14:textId="4C724177" w:rsidR="00852FD0" w:rsidRPr="00D94250" w:rsidRDefault="00852FD0" w:rsidP="00852FD0">
            <w:pPr>
              <w:pStyle w:val="NoSpacing"/>
              <w:rPr>
                <w:rFonts w:cs="Times New Roman"/>
              </w:rPr>
            </w:pPr>
            <w:r w:rsidRPr="00D94250">
              <w:rPr>
                <w:rFonts w:cs="Times New Roman"/>
              </w:rPr>
              <w:t>Chapter 10</w:t>
            </w:r>
          </w:p>
        </w:tc>
        <w:tc>
          <w:tcPr>
            <w:tcW w:w="1645" w:type="pct"/>
          </w:tcPr>
          <w:p w14:paraId="144066BC" w14:textId="77777777" w:rsidR="00852FD0" w:rsidRDefault="00852FD0" w:rsidP="00852FD0">
            <w:pPr>
              <w:pStyle w:val="NoSpacing"/>
              <w:rPr>
                <w:rStyle w:val="Strong"/>
                <w:rFonts w:cs="Times New Roman"/>
                <w:sz w:val="22"/>
              </w:rPr>
            </w:pPr>
            <w:r w:rsidRPr="00D94250">
              <w:rPr>
                <w:rStyle w:val="Strong"/>
                <w:rFonts w:cs="Times New Roman"/>
                <w:sz w:val="22"/>
              </w:rPr>
              <w:t>Lab – Data analysis</w:t>
            </w:r>
          </w:p>
          <w:p w14:paraId="439718E5" w14:textId="46A2F8E4" w:rsidR="00852FD0" w:rsidRPr="00852FD0" w:rsidRDefault="00852FD0" w:rsidP="00852FD0">
            <w:pPr>
              <w:pStyle w:val="NoSpacing"/>
              <w:rPr>
                <w:rStyle w:val="Strong"/>
                <w:rFonts w:cs="Times New Roman"/>
                <w:b w:val="0"/>
                <w:sz w:val="22"/>
              </w:rPr>
            </w:pPr>
            <w:r w:rsidRPr="00852FD0">
              <w:rPr>
                <w:rStyle w:val="Strong"/>
                <w:b w:val="0"/>
              </w:rPr>
              <w:t>Descriptive statistics</w:t>
            </w:r>
          </w:p>
        </w:tc>
        <w:tc>
          <w:tcPr>
            <w:tcW w:w="422" w:type="pct"/>
          </w:tcPr>
          <w:p w14:paraId="16A2E6B4" w14:textId="54B3F9EB" w:rsidR="00852FD0" w:rsidRPr="00DB6603" w:rsidRDefault="00852FD0" w:rsidP="00852FD0">
            <w:pPr>
              <w:pStyle w:val="NoSpacing"/>
              <w:rPr>
                <w:bCs/>
                <w:iCs/>
              </w:rPr>
            </w:pPr>
            <w:r>
              <w:rPr>
                <w:bCs/>
                <w:iCs/>
              </w:rPr>
              <w:t>9</w:t>
            </w:r>
          </w:p>
        </w:tc>
      </w:tr>
      <w:tr w:rsidR="00852FD0" w:rsidRPr="00DB6603" w14:paraId="543C7F92" w14:textId="77777777" w:rsidTr="00925422">
        <w:tc>
          <w:tcPr>
            <w:tcW w:w="290" w:type="pct"/>
          </w:tcPr>
          <w:p w14:paraId="09DC6E71" w14:textId="08CBF8D4" w:rsidR="00852FD0" w:rsidRPr="00D94250" w:rsidRDefault="00852FD0" w:rsidP="00852FD0">
            <w:pPr>
              <w:pStyle w:val="NoSpacing"/>
              <w:rPr>
                <w:rFonts w:cs="Times New Roman"/>
                <w:bCs/>
                <w:iCs/>
              </w:rPr>
            </w:pPr>
            <w:r w:rsidRPr="00D94250">
              <w:rPr>
                <w:rFonts w:cs="Times New Roman"/>
                <w:bCs/>
                <w:iCs/>
              </w:rPr>
              <w:t>19</w:t>
            </w:r>
          </w:p>
        </w:tc>
        <w:tc>
          <w:tcPr>
            <w:tcW w:w="481" w:type="pct"/>
          </w:tcPr>
          <w:p w14:paraId="688594DA" w14:textId="36047F60" w:rsidR="00852FD0" w:rsidRPr="00D94250" w:rsidRDefault="00852FD0" w:rsidP="00852FD0">
            <w:pPr>
              <w:pStyle w:val="NoSpacing"/>
              <w:rPr>
                <w:rFonts w:cs="Times New Roman"/>
              </w:rPr>
            </w:pPr>
            <w:r>
              <w:rPr>
                <w:rFonts w:cs="Times New Roman"/>
              </w:rPr>
              <w:t>11.2</w:t>
            </w:r>
          </w:p>
        </w:tc>
        <w:tc>
          <w:tcPr>
            <w:tcW w:w="1442" w:type="pct"/>
          </w:tcPr>
          <w:p w14:paraId="67AC6B0D" w14:textId="6EE1671B" w:rsidR="00852FD0" w:rsidRPr="00D94250" w:rsidRDefault="00852FD0" w:rsidP="00852FD0">
            <w:pPr>
              <w:pStyle w:val="NoSpacing"/>
              <w:rPr>
                <w:rFonts w:cs="Times New Roman"/>
              </w:rPr>
            </w:pPr>
            <w:r w:rsidRPr="00D94250">
              <w:rPr>
                <w:rFonts w:cs="Times New Roman"/>
              </w:rPr>
              <w:t>Basic Data Analysis for Quantitative Research</w:t>
            </w:r>
          </w:p>
        </w:tc>
        <w:tc>
          <w:tcPr>
            <w:tcW w:w="720" w:type="pct"/>
          </w:tcPr>
          <w:p w14:paraId="5C93B53A" w14:textId="458016C8" w:rsidR="00852FD0" w:rsidRPr="00D94250" w:rsidRDefault="00852FD0" w:rsidP="00852FD0">
            <w:pPr>
              <w:pStyle w:val="NoSpacing"/>
              <w:rPr>
                <w:rFonts w:cs="Times New Roman"/>
              </w:rPr>
            </w:pPr>
            <w:r w:rsidRPr="00D94250">
              <w:rPr>
                <w:rFonts w:cs="Times New Roman"/>
              </w:rPr>
              <w:t>Chapter 10</w:t>
            </w:r>
          </w:p>
        </w:tc>
        <w:tc>
          <w:tcPr>
            <w:tcW w:w="1645" w:type="pct"/>
          </w:tcPr>
          <w:p w14:paraId="44F3BCE3" w14:textId="77777777" w:rsidR="00852FD0" w:rsidRDefault="00852FD0" w:rsidP="00852FD0">
            <w:pPr>
              <w:pStyle w:val="NoSpacing"/>
              <w:rPr>
                <w:rStyle w:val="Strong"/>
                <w:rFonts w:cs="Times New Roman"/>
                <w:sz w:val="22"/>
              </w:rPr>
            </w:pPr>
            <w:r w:rsidRPr="00D94250">
              <w:rPr>
                <w:rStyle w:val="Strong"/>
                <w:rFonts w:cs="Times New Roman"/>
                <w:sz w:val="22"/>
              </w:rPr>
              <w:t xml:space="preserve">Lab – Data analysis </w:t>
            </w:r>
          </w:p>
          <w:p w14:paraId="299C544E" w14:textId="6F409A09" w:rsidR="00852FD0" w:rsidRPr="00852FD0" w:rsidRDefault="00852FD0" w:rsidP="00852FD0">
            <w:pPr>
              <w:pStyle w:val="NoSpacing"/>
              <w:rPr>
                <w:rStyle w:val="Strong"/>
                <w:rFonts w:cs="Times New Roman"/>
                <w:b w:val="0"/>
                <w:sz w:val="22"/>
              </w:rPr>
            </w:pPr>
            <w:r w:rsidRPr="00852FD0">
              <w:rPr>
                <w:rStyle w:val="Strong"/>
                <w:b w:val="0"/>
              </w:rPr>
              <w:t>Crosstabs</w:t>
            </w:r>
          </w:p>
        </w:tc>
        <w:tc>
          <w:tcPr>
            <w:tcW w:w="422" w:type="pct"/>
          </w:tcPr>
          <w:p w14:paraId="6D5AECD4" w14:textId="17877D39" w:rsidR="00852FD0" w:rsidRPr="00DB6603" w:rsidRDefault="00852FD0" w:rsidP="00852FD0">
            <w:pPr>
              <w:pStyle w:val="NoSpacing"/>
              <w:rPr>
                <w:bCs/>
                <w:iCs/>
              </w:rPr>
            </w:pPr>
            <w:r>
              <w:rPr>
                <w:bCs/>
                <w:iCs/>
              </w:rPr>
              <w:t>9</w:t>
            </w:r>
          </w:p>
        </w:tc>
      </w:tr>
      <w:tr w:rsidR="00852FD0" w:rsidRPr="00DB6603" w14:paraId="623EC50B" w14:textId="77777777" w:rsidTr="00925422">
        <w:tc>
          <w:tcPr>
            <w:tcW w:w="290" w:type="pct"/>
          </w:tcPr>
          <w:p w14:paraId="589CC5D6" w14:textId="14159CA2" w:rsidR="00852FD0" w:rsidRPr="00D94250" w:rsidRDefault="00852FD0" w:rsidP="00852FD0">
            <w:pPr>
              <w:pStyle w:val="NoSpacing"/>
              <w:rPr>
                <w:rFonts w:cs="Times New Roman"/>
                <w:bCs/>
                <w:iCs/>
              </w:rPr>
            </w:pPr>
            <w:r w:rsidRPr="00D94250">
              <w:rPr>
                <w:rFonts w:cs="Times New Roman"/>
                <w:bCs/>
                <w:iCs/>
              </w:rPr>
              <w:t>20</w:t>
            </w:r>
          </w:p>
        </w:tc>
        <w:tc>
          <w:tcPr>
            <w:tcW w:w="481" w:type="pct"/>
          </w:tcPr>
          <w:p w14:paraId="115E94DC" w14:textId="3B5BE2BC" w:rsidR="00852FD0" w:rsidRPr="00D94250" w:rsidRDefault="00852FD0" w:rsidP="00852FD0">
            <w:pPr>
              <w:pStyle w:val="NoSpacing"/>
              <w:rPr>
                <w:rFonts w:cs="Times New Roman"/>
              </w:rPr>
            </w:pPr>
            <w:r>
              <w:rPr>
                <w:rFonts w:cs="Times New Roman"/>
              </w:rPr>
              <w:t>11.7</w:t>
            </w:r>
          </w:p>
        </w:tc>
        <w:tc>
          <w:tcPr>
            <w:tcW w:w="1442" w:type="pct"/>
          </w:tcPr>
          <w:p w14:paraId="748187E5" w14:textId="583D6D59" w:rsidR="00852FD0" w:rsidRPr="00D94250" w:rsidRDefault="00852FD0" w:rsidP="00852FD0">
            <w:pPr>
              <w:pStyle w:val="NoSpacing"/>
              <w:rPr>
                <w:rFonts w:cs="Times New Roman"/>
              </w:rPr>
            </w:pPr>
            <w:r w:rsidRPr="00D94250">
              <w:rPr>
                <w:rFonts w:cs="Times New Roman"/>
              </w:rPr>
              <w:t>Basic Data Analysis for Quantitative Research</w:t>
            </w:r>
          </w:p>
        </w:tc>
        <w:tc>
          <w:tcPr>
            <w:tcW w:w="720" w:type="pct"/>
          </w:tcPr>
          <w:p w14:paraId="28476370" w14:textId="746FF35B" w:rsidR="00852FD0" w:rsidRPr="00D94250" w:rsidRDefault="00852FD0" w:rsidP="00852FD0">
            <w:pPr>
              <w:pStyle w:val="NoSpacing"/>
              <w:rPr>
                <w:rFonts w:cs="Times New Roman"/>
              </w:rPr>
            </w:pPr>
            <w:r w:rsidRPr="00D94250">
              <w:rPr>
                <w:rFonts w:cs="Times New Roman"/>
              </w:rPr>
              <w:t>Chapter 11</w:t>
            </w:r>
          </w:p>
        </w:tc>
        <w:tc>
          <w:tcPr>
            <w:tcW w:w="1645" w:type="pct"/>
          </w:tcPr>
          <w:p w14:paraId="7E94F9B4" w14:textId="77777777" w:rsidR="00852FD0" w:rsidRDefault="00852FD0" w:rsidP="00852FD0">
            <w:pPr>
              <w:pStyle w:val="NoSpacing"/>
              <w:rPr>
                <w:rStyle w:val="Strong"/>
                <w:rFonts w:cs="Times New Roman"/>
                <w:sz w:val="22"/>
              </w:rPr>
            </w:pPr>
            <w:r w:rsidRPr="00D94250">
              <w:rPr>
                <w:rStyle w:val="Strong"/>
                <w:rFonts w:cs="Times New Roman"/>
                <w:sz w:val="22"/>
              </w:rPr>
              <w:t>Lab – Data Analysis</w:t>
            </w:r>
          </w:p>
          <w:p w14:paraId="0B4B6AC5" w14:textId="3F50C7F3" w:rsidR="00852FD0" w:rsidRPr="00852FD0" w:rsidRDefault="00852FD0" w:rsidP="00852FD0">
            <w:pPr>
              <w:pStyle w:val="NoSpacing"/>
              <w:rPr>
                <w:rStyle w:val="Strong"/>
                <w:rFonts w:cs="Times New Roman"/>
                <w:b w:val="0"/>
                <w:sz w:val="22"/>
              </w:rPr>
            </w:pPr>
            <w:r w:rsidRPr="00852FD0">
              <w:rPr>
                <w:rStyle w:val="Strong"/>
                <w:rFonts w:cs="Times New Roman"/>
                <w:b w:val="0"/>
                <w:sz w:val="22"/>
              </w:rPr>
              <w:t>Regression</w:t>
            </w:r>
          </w:p>
        </w:tc>
        <w:tc>
          <w:tcPr>
            <w:tcW w:w="422" w:type="pct"/>
          </w:tcPr>
          <w:p w14:paraId="674BCE85" w14:textId="5D6E2700" w:rsidR="00852FD0" w:rsidRPr="00DB6603" w:rsidRDefault="00852FD0" w:rsidP="00852FD0">
            <w:pPr>
              <w:pStyle w:val="NoSpacing"/>
            </w:pPr>
            <w:r>
              <w:t>10</w:t>
            </w:r>
          </w:p>
        </w:tc>
      </w:tr>
      <w:tr w:rsidR="00852FD0" w:rsidRPr="00DB6603" w14:paraId="64A911C7" w14:textId="77777777" w:rsidTr="00925422">
        <w:tc>
          <w:tcPr>
            <w:tcW w:w="290" w:type="pct"/>
          </w:tcPr>
          <w:p w14:paraId="1D1A1316" w14:textId="1C26AE7F" w:rsidR="00852FD0" w:rsidRPr="00D94250" w:rsidRDefault="00852FD0" w:rsidP="00852FD0">
            <w:pPr>
              <w:pStyle w:val="NoSpacing"/>
              <w:rPr>
                <w:rFonts w:cs="Times New Roman"/>
                <w:bCs/>
                <w:iCs/>
              </w:rPr>
            </w:pPr>
            <w:r w:rsidRPr="00D94250">
              <w:rPr>
                <w:rFonts w:cs="Times New Roman"/>
                <w:bCs/>
                <w:iCs/>
              </w:rPr>
              <w:t>21</w:t>
            </w:r>
          </w:p>
        </w:tc>
        <w:tc>
          <w:tcPr>
            <w:tcW w:w="481" w:type="pct"/>
          </w:tcPr>
          <w:p w14:paraId="0C5AEF8A" w14:textId="0B1BE743" w:rsidR="00852FD0" w:rsidRPr="00D94250" w:rsidRDefault="00852FD0" w:rsidP="00852FD0">
            <w:pPr>
              <w:pStyle w:val="NoSpacing"/>
              <w:rPr>
                <w:rFonts w:cs="Times New Roman"/>
              </w:rPr>
            </w:pPr>
            <w:r>
              <w:rPr>
                <w:rFonts w:cs="Times New Roman"/>
              </w:rPr>
              <w:t>11.9</w:t>
            </w:r>
          </w:p>
        </w:tc>
        <w:tc>
          <w:tcPr>
            <w:tcW w:w="1442" w:type="pct"/>
          </w:tcPr>
          <w:p w14:paraId="17A42B9F" w14:textId="2FB37A7F" w:rsidR="00852FD0" w:rsidRPr="00D94250" w:rsidRDefault="00852FD0" w:rsidP="00852FD0">
            <w:pPr>
              <w:pStyle w:val="NoSpacing"/>
              <w:rPr>
                <w:rFonts w:cs="Times New Roman"/>
                <w:bCs/>
                <w:iCs/>
              </w:rPr>
            </w:pPr>
            <w:r w:rsidRPr="00D94250">
              <w:rPr>
                <w:rFonts w:cs="Times New Roman"/>
              </w:rPr>
              <w:t>Basic Data Analysis for Quantitative Research</w:t>
            </w:r>
          </w:p>
        </w:tc>
        <w:tc>
          <w:tcPr>
            <w:tcW w:w="720" w:type="pct"/>
          </w:tcPr>
          <w:p w14:paraId="102A25DE" w14:textId="3BD99C16" w:rsidR="00852FD0" w:rsidRPr="00D94250" w:rsidRDefault="00852FD0" w:rsidP="00852FD0">
            <w:pPr>
              <w:pStyle w:val="NoSpacing"/>
              <w:rPr>
                <w:rFonts w:cs="Times New Roman"/>
              </w:rPr>
            </w:pPr>
            <w:r w:rsidRPr="00D94250">
              <w:rPr>
                <w:rFonts w:cs="Times New Roman"/>
              </w:rPr>
              <w:t>Chapter 11</w:t>
            </w:r>
          </w:p>
        </w:tc>
        <w:tc>
          <w:tcPr>
            <w:tcW w:w="1645" w:type="pct"/>
          </w:tcPr>
          <w:p w14:paraId="1E40E541" w14:textId="77777777" w:rsidR="00852FD0" w:rsidRDefault="00852FD0" w:rsidP="00852FD0">
            <w:pPr>
              <w:pStyle w:val="NoSpacing"/>
              <w:rPr>
                <w:rStyle w:val="Strong"/>
                <w:rFonts w:cs="Times New Roman"/>
                <w:sz w:val="22"/>
              </w:rPr>
            </w:pPr>
            <w:r w:rsidRPr="00D94250">
              <w:rPr>
                <w:rStyle w:val="Strong"/>
                <w:rFonts w:cs="Times New Roman"/>
                <w:sz w:val="22"/>
              </w:rPr>
              <w:t>Lab – Data Analysis</w:t>
            </w:r>
          </w:p>
          <w:p w14:paraId="3BFB647B" w14:textId="76244F57" w:rsidR="00852FD0" w:rsidRPr="00852FD0" w:rsidRDefault="00852FD0" w:rsidP="00852FD0">
            <w:pPr>
              <w:pStyle w:val="NoSpacing"/>
              <w:rPr>
                <w:rStyle w:val="Strong"/>
                <w:rFonts w:cs="Times New Roman"/>
                <w:b w:val="0"/>
                <w:sz w:val="22"/>
              </w:rPr>
            </w:pPr>
            <w:r w:rsidRPr="00852FD0">
              <w:rPr>
                <w:rStyle w:val="Strong"/>
                <w:rFonts w:cs="Times New Roman"/>
                <w:b w:val="0"/>
                <w:sz w:val="22"/>
              </w:rPr>
              <w:t>Regression</w:t>
            </w:r>
          </w:p>
        </w:tc>
        <w:tc>
          <w:tcPr>
            <w:tcW w:w="422" w:type="pct"/>
          </w:tcPr>
          <w:p w14:paraId="364A8A51" w14:textId="1E699CE0" w:rsidR="00852FD0" w:rsidRPr="00DB6603" w:rsidRDefault="00852FD0" w:rsidP="00852FD0">
            <w:pPr>
              <w:pStyle w:val="NoSpacing"/>
            </w:pPr>
            <w:r>
              <w:t>10</w:t>
            </w:r>
          </w:p>
        </w:tc>
      </w:tr>
      <w:tr w:rsidR="00852FD0" w:rsidRPr="00DB6603" w14:paraId="681B3A94" w14:textId="77777777" w:rsidTr="00925422">
        <w:tc>
          <w:tcPr>
            <w:tcW w:w="290" w:type="pct"/>
          </w:tcPr>
          <w:p w14:paraId="451BDCA7" w14:textId="13010818" w:rsidR="00852FD0" w:rsidRPr="00D94250" w:rsidRDefault="00852FD0" w:rsidP="00852FD0">
            <w:pPr>
              <w:pStyle w:val="NoSpacing"/>
              <w:rPr>
                <w:rFonts w:cs="Times New Roman"/>
                <w:bCs/>
                <w:iCs/>
              </w:rPr>
            </w:pPr>
            <w:r w:rsidRPr="00D94250">
              <w:rPr>
                <w:rFonts w:cs="Times New Roman"/>
                <w:bCs/>
                <w:iCs/>
              </w:rPr>
              <w:t>22</w:t>
            </w:r>
          </w:p>
        </w:tc>
        <w:tc>
          <w:tcPr>
            <w:tcW w:w="481" w:type="pct"/>
          </w:tcPr>
          <w:p w14:paraId="58ECD8F2" w14:textId="7F89BD8C" w:rsidR="00852FD0" w:rsidRPr="00D94250" w:rsidRDefault="00852FD0" w:rsidP="00852FD0">
            <w:pPr>
              <w:pStyle w:val="NoSpacing"/>
              <w:rPr>
                <w:rStyle w:val="IntenseEmphasis"/>
                <w:rFonts w:cs="Times New Roman"/>
                <w:b w:val="0"/>
                <w:color w:val="auto"/>
                <w:sz w:val="22"/>
              </w:rPr>
            </w:pPr>
            <w:r>
              <w:rPr>
                <w:rStyle w:val="IntenseEmphasis"/>
                <w:rFonts w:cs="Times New Roman"/>
                <w:b w:val="0"/>
                <w:color w:val="auto"/>
                <w:sz w:val="22"/>
              </w:rPr>
              <w:t>11.14</w:t>
            </w:r>
          </w:p>
        </w:tc>
        <w:tc>
          <w:tcPr>
            <w:tcW w:w="1442" w:type="pct"/>
          </w:tcPr>
          <w:p w14:paraId="114B936F" w14:textId="7785DFC8" w:rsidR="00852FD0" w:rsidRPr="00D94250" w:rsidRDefault="00852FD0" w:rsidP="00852FD0">
            <w:pPr>
              <w:pStyle w:val="NoSpacing"/>
              <w:rPr>
                <w:rStyle w:val="IntenseEmphasis"/>
                <w:rFonts w:cs="Times New Roman"/>
                <w:b w:val="0"/>
                <w:color w:val="000000" w:themeColor="text1"/>
                <w:sz w:val="22"/>
              </w:rPr>
            </w:pPr>
            <w:r w:rsidRPr="00D94250">
              <w:rPr>
                <w:rStyle w:val="IntenseEmphasis"/>
                <w:rFonts w:cs="Times New Roman"/>
                <w:sz w:val="22"/>
              </w:rPr>
              <w:t>Team Project Discussion</w:t>
            </w:r>
          </w:p>
        </w:tc>
        <w:tc>
          <w:tcPr>
            <w:tcW w:w="720" w:type="pct"/>
          </w:tcPr>
          <w:p w14:paraId="1B63C2CC" w14:textId="26973DEB" w:rsidR="00852FD0" w:rsidRPr="00D94250" w:rsidRDefault="00852FD0" w:rsidP="00852FD0">
            <w:pPr>
              <w:pStyle w:val="NoSpacing"/>
              <w:rPr>
                <w:rFonts w:cs="Times New Roman"/>
              </w:rPr>
            </w:pPr>
          </w:p>
        </w:tc>
        <w:tc>
          <w:tcPr>
            <w:tcW w:w="1645" w:type="pct"/>
          </w:tcPr>
          <w:p w14:paraId="4D7B3A15" w14:textId="65E6FD81" w:rsidR="00852FD0" w:rsidRPr="00D94250" w:rsidRDefault="00852FD0" w:rsidP="00852FD0">
            <w:pPr>
              <w:rPr>
                <w:rStyle w:val="Emphasis"/>
                <w:rFonts w:cs="Times New Roman"/>
                <w:b w:val="0"/>
                <w:bCs/>
                <w:i w:val="0"/>
                <w:iCs w:val="0"/>
                <w:sz w:val="22"/>
              </w:rPr>
            </w:pPr>
            <w:r w:rsidRPr="00D94250">
              <w:rPr>
                <w:rStyle w:val="Emphasis"/>
                <w:rFonts w:cs="Times New Roman"/>
                <w:sz w:val="22"/>
              </w:rPr>
              <w:t>Meeting with me in BLB 304 J</w:t>
            </w:r>
          </w:p>
        </w:tc>
        <w:tc>
          <w:tcPr>
            <w:tcW w:w="422" w:type="pct"/>
          </w:tcPr>
          <w:p w14:paraId="0B7023D4" w14:textId="3BA0E648" w:rsidR="00852FD0" w:rsidRPr="00DB6603" w:rsidRDefault="00852FD0" w:rsidP="00852FD0">
            <w:pPr>
              <w:pStyle w:val="NoSpacing"/>
            </w:pPr>
          </w:p>
        </w:tc>
      </w:tr>
      <w:tr w:rsidR="00852FD0" w:rsidRPr="00DB6603" w14:paraId="2083C4BB" w14:textId="77777777" w:rsidTr="00925422">
        <w:trPr>
          <w:trHeight w:val="260"/>
        </w:trPr>
        <w:tc>
          <w:tcPr>
            <w:tcW w:w="290" w:type="pct"/>
          </w:tcPr>
          <w:p w14:paraId="77A3334D" w14:textId="29A03EE9" w:rsidR="00852FD0" w:rsidRPr="00D94250" w:rsidRDefault="00852FD0" w:rsidP="00852FD0">
            <w:pPr>
              <w:pStyle w:val="NoSpacing"/>
              <w:rPr>
                <w:rFonts w:cs="Times New Roman"/>
                <w:color w:val="000000" w:themeColor="text1"/>
              </w:rPr>
            </w:pPr>
            <w:r w:rsidRPr="00D94250">
              <w:rPr>
                <w:rFonts w:cs="Times New Roman"/>
                <w:bCs/>
                <w:iCs/>
              </w:rPr>
              <w:t>23</w:t>
            </w:r>
          </w:p>
        </w:tc>
        <w:tc>
          <w:tcPr>
            <w:tcW w:w="481" w:type="pct"/>
          </w:tcPr>
          <w:p w14:paraId="4AF4149F" w14:textId="38078CA5" w:rsidR="00852FD0" w:rsidRPr="00576284" w:rsidRDefault="00852FD0" w:rsidP="00852FD0">
            <w:pPr>
              <w:pStyle w:val="NoSpacing"/>
              <w:rPr>
                <w:rFonts w:cs="Times New Roman"/>
              </w:rPr>
            </w:pPr>
            <w:r>
              <w:rPr>
                <w:rFonts w:cs="Times New Roman"/>
              </w:rPr>
              <w:t>11.16</w:t>
            </w:r>
          </w:p>
        </w:tc>
        <w:tc>
          <w:tcPr>
            <w:tcW w:w="1442" w:type="pct"/>
          </w:tcPr>
          <w:p w14:paraId="10C7F726" w14:textId="699835D2" w:rsidR="00852FD0" w:rsidRPr="00D94250" w:rsidRDefault="00852FD0" w:rsidP="00852FD0">
            <w:pPr>
              <w:pStyle w:val="NoSpacing"/>
              <w:rPr>
                <w:rStyle w:val="IntenseEmphasis"/>
                <w:rFonts w:cs="Times New Roman"/>
                <w:color w:val="000000" w:themeColor="text1"/>
                <w:sz w:val="22"/>
              </w:rPr>
            </w:pPr>
            <w:r w:rsidRPr="00D94250">
              <w:rPr>
                <w:rStyle w:val="IntenseEmphasis"/>
                <w:rFonts w:cs="Times New Roman"/>
                <w:sz w:val="22"/>
              </w:rPr>
              <w:t xml:space="preserve">Team Project Discussion </w:t>
            </w:r>
          </w:p>
        </w:tc>
        <w:tc>
          <w:tcPr>
            <w:tcW w:w="720" w:type="pct"/>
          </w:tcPr>
          <w:p w14:paraId="6261290C" w14:textId="2E62354E" w:rsidR="00852FD0" w:rsidRPr="00D94250" w:rsidRDefault="00852FD0" w:rsidP="00852FD0">
            <w:pPr>
              <w:pStyle w:val="NoSpacing"/>
              <w:rPr>
                <w:rFonts w:cs="Times New Roman"/>
              </w:rPr>
            </w:pPr>
          </w:p>
        </w:tc>
        <w:tc>
          <w:tcPr>
            <w:tcW w:w="1645" w:type="pct"/>
          </w:tcPr>
          <w:p w14:paraId="44708CB2" w14:textId="0F55B214" w:rsidR="00852FD0" w:rsidRPr="00D94250" w:rsidRDefault="00852FD0" w:rsidP="00852FD0">
            <w:pPr>
              <w:pStyle w:val="NoSpacing"/>
              <w:rPr>
                <w:rStyle w:val="IntenseEmphasis"/>
                <w:rFonts w:cs="Times New Roman"/>
                <w:sz w:val="22"/>
              </w:rPr>
            </w:pPr>
            <w:r w:rsidRPr="00D94250">
              <w:rPr>
                <w:rFonts w:cs="Times New Roman"/>
                <w:b/>
                <w:i/>
                <w:iCs/>
                <w:color w:val="0070C0"/>
              </w:rPr>
              <w:t>Meeting with me in BLB 304 J</w:t>
            </w:r>
          </w:p>
        </w:tc>
        <w:tc>
          <w:tcPr>
            <w:tcW w:w="422" w:type="pct"/>
            <w:shd w:val="clear" w:color="auto" w:fill="FFFFFF" w:themeFill="background1"/>
          </w:tcPr>
          <w:p w14:paraId="2CD2729D" w14:textId="072DEC37" w:rsidR="00852FD0" w:rsidRPr="00DB6603" w:rsidRDefault="00852FD0" w:rsidP="00852FD0">
            <w:pPr>
              <w:pStyle w:val="NoSpacing"/>
            </w:pPr>
          </w:p>
        </w:tc>
      </w:tr>
      <w:tr w:rsidR="00852FD0" w:rsidRPr="00DB6603" w14:paraId="369F02C9" w14:textId="77777777" w:rsidTr="00925422">
        <w:trPr>
          <w:trHeight w:val="260"/>
        </w:trPr>
        <w:tc>
          <w:tcPr>
            <w:tcW w:w="290" w:type="pct"/>
          </w:tcPr>
          <w:p w14:paraId="7A1F0FA6" w14:textId="039A4159" w:rsidR="00852FD0" w:rsidRPr="00D94250" w:rsidRDefault="00852FD0" w:rsidP="00852FD0">
            <w:pPr>
              <w:pStyle w:val="NoSpacing"/>
              <w:rPr>
                <w:rFonts w:cs="Times New Roman"/>
                <w:color w:val="000000" w:themeColor="text1"/>
              </w:rPr>
            </w:pPr>
            <w:r w:rsidRPr="00D94250">
              <w:rPr>
                <w:rFonts w:cs="Times New Roman"/>
                <w:bCs/>
                <w:iCs/>
              </w:rPr>
              <w:t>24</w:t>
            </w:r>
          </w:p>
        </w:tc>
        <w:tc>
          <w:tcPr>
            <w:tcW w:w="481" w:type="pct"/>
          </w:tcPr>
          <w:p w14:paraId="14A84BB8" w14:textId="7597010D" w:rsidR="00852FD0" w:rsidRPr="006B2B94" w:rsidRDefault="00852FD0" w:rsidP="00852FD0">
            <w:pPr>
              <w:pStyle w:val="NoSpacing"/>
              <w:rPr>
                <w:rFonts w:cs="Times New Roman"/>
              </w:rPr>
            </w:pPr>
            <w:r>
              <w:rPr>
                <w:rFonts w:cs="Times New Roman"/>
              </w:rPr>
              <w:t>11.21</w:t>
            </w:r>
          </w:p>
        </w:tc>
        <w:tc>
          <w:tcPr>
            <w:tcW w:w="1442" w:type="pct"/>
          </w:tcPr>
          <w:p w14:paraId="176D816D" w14:textId="6CB57EF2" w:rsidR="00852FD0" w:rsidRPr="00D94250" w:rsidRDefault="00852FD0" w:rsidP="00852FD0">
            <w:pPr>
              <w:pStyle w:val="NoSpacing"/>
              <w:rPr>
                <w:rFonts w:cs="Times New Roman"/>
                <w:bCs/>
                <w:iCs/>
              </w:rPr>
            </w:pPr>
            <w:r w:rsidRPr="00D94250">
              <w:rPr>
                <w:rFonts w:cs="Times New Roman"/>
              </w:rPr>
              <w:t>Examining Relationships in Quantitative Research</w:t>
            </w:r>
          </w:p>
        </w:tc>
        <w:tc>
          <w:tcPr>
            <w:tcW w:w="720" w:type="pct"/>
          </w:tcPr>
          <w:p w14:paraId="5F0AF32F" w14:textId="09D3F7EA" w:rsidR="00852FD0" w:rsidRPr="00D94250" w:rsidRDefault="00852FD0" w:rsidP="00852FD0">
            <w:pPr>
              <w:pStyle w:val="NoSpacing"/>
              <w:rPr>
                <w:rFonts w:cs="Times New Roman"/>
              </w:rPr>
            </w:pPr>
            <w:r w:rsidRPr="00D94250">
              <w:rPr>
                <w:rFonts w:cs="Times New Roman"/>
              </w:rPr>
              <w:t>Chapter 12</w:t>
            </w:r>
          </w:p>
        </w:tc>
        <w:tc>
          <w:tcPr>
            <w:tcW w:w="1645" w:type="pct"/>
          </w:tcPr>
          <w:p w14:paraId="525C07EA" w14:textId="77777777" w:rsidR="00852FD0" w:rsidRDefault="00852FD0" w:rsidP="00852FD0">
            <w:pPr>
              <w:pStyle w:val="NoSpacing"/>
              <w:rPr>
                <w:rStyle w:val="Strong"/>
                <w:rFonts w:cs="Times New Roman"/>
                <w:sz w:val="22"/>
              </w:rPr>
            </w:pPr>
            <w:r w:rsidRPr="00D94250">
              <w:rPr>
                <w:rStyle w:val="Strong"/>
                <w:rFonts w:cs="Times New Roman"/>
                <w:sz w:val="22"/>
              </w:rPr>
              <w:t xml:space="preserve">Lab – Data Analysis </w:t>
            </w:r>
          </w:p>
          <w:p w14:paraId="6A8E9BA8" w14:textId="2B136283" w:rsidR="00852FD0" w:rsidRPr="00852FD0" w:rsidRDefault="00852FD0" w:rsidP="00852FD0">
            <w:pPr>
              <w:pStyle w:val="NoSpacing"/>
              <w:rPr>
                <w:rFonts w:cs="Times New Roman"/>
                <w:b/>
                <w:iCs/>
                <w:color w:val="0070C0"/>
              </w:rPr>
            </w:pPr>
            <w:r w:rsidRPr="00852FD0">
              <w:rPr>
                <w:rFonts w:cs="Times New Roman"/>
                <w:iCs/>
                <w:color w:val="000000" w:themeColor="text1"/>
              </w:rPr>
              <w:t>ANOVA</w:t>
            </w:r>
          </w:p>
        </w:tc>
        <w:tc>
          <w:tcPr>
            <w:tcW w:w="422" w:type="pct"/>
            <w:shd w:val="clear" w:color="auto" w:fill="FFFFFF" w:themeFill="background1"/>
          </w:tcPr>
          <w:p w14:paraId="7BF66574" w14:textId="0E542100" w:rsidR="00852FD0" w:rsidRPr="00DB6603" w:rsidRDefault="00852FD0" w:rsidP="00852FD0">
            <w:pPr>
              <w:pStyle w:val="NoSpacing"/>
            </w:pPr>
            <w:r>
              <w:t>11</w:t>
            </w:r>
          </w:p>
        </w:tc>
      </w:tr>
      <w:tr w:rsidR="00852FD0" w:rsidRPr="00DB6603" w14:paraId="40865DCD" w14:textId="77777777" w:rsidTr="00925422">
        <w:trPr>
          <w:trHeight w:val="260"/>
        </w:trPr>
        <w:tc>
          <w:tcPr>
            <w:tcW w:w="290" w:type="pct"/>
          </w:tcPr>
          <w:p w14:paraId="0D3AA560" w14:textId="4FC9987F" w:rsidR="00852FD0" w:rsidRPr="00D94250" w:rsidRDefault="00852FD0" w:rsidP="00852FD0">
            <w:pPr>
              <w:pStyle w:val="NoSpacing"/>
              <w:rPr>
                <w:rFonts w:cs="Times New Roman"/>
                <w:bCs/>
                <w:iCs/>
              </w:rPr>
            </w:pPr>
            <w:r w:rsidRPr="00D94250">
              <w:rPr>
                <w:rFonts w:cs="Times New Roman"/>
                <w:bCs/>
                <w:iCs/>
              </w:rPr>
              <w:t>25</w:t>
            </w:r>
          </w:p>
        </w:tc>
        <w:tc>
          <w:tcPr>
            <w:tcW w:w="481" w:type="pct"/>
          </w:tcPr>
          <w:p w14:paraId="1DE70AE0" w14:textId="0FC02DF9" w:rsidR="00852FD0" w:rsidRPr="006B2B94" w:rsidRDefault="00852FD0" w:rsidP="00852FD0">
            <w:pPr>
              <w:pStyle w:val="NoSpacing"/>
              <w:rPr>
                <w:rStyle w:val="IntenseEmphasis"/>
                <w:rFonts w:cs="Times New Roman"/>
                <w:b w:val="0"/>
                <w:bCs w:val="0"/>
                <w:color w:val="auto"/>
                <w:sz w:val="22"/>
              </w:rPr>
            </w:pPr>
            <w:r w:rsidRPr="00852FD0">
              <w:rPr>
                <w:rStyle w:val="IntenseEmphasis"/>
                <w:rFonts w:cs="Times New Roman"/>
                <w:b w:val="0"/>
                <w:bCs w:val="0"/>
                <w:color w:val="000000" w:themeColor="text1"/>
                <w:sz w:val="22"/>
              </w:rPr>
              <w:t>11.28</w:t>
            </w:r>
          </w:p>
        </w:tc>
        <w:tc>
          <w:tcPr>
            <w:tcW w:w="1442" w:type="pct"/>
          </w:tcPr>
          <w:p w14:paraId="4398F34A" w14:textId="34E95D19" w:rsidR="00852FD0" w:rsidRPr="00D94250" w:rsidRDefault="00852FD0" w:rsidP="00852FD0">
            <w:pPr>
              <w:pStyle w:val="NoSpacing"/>
              <w:rPr>
                <w:rFonts w:cs="Times New Roman"/>
              </w:rPr>
            </w:pPr>
            <w:r w:rsidRPr="00D94250">
              <w:rPr>
                <w:rFonts w:cs="Times New Roman"/>
              </w:rPr>
              <w:t>Examining Relationships in Quantitative Research</w:t>
            </w:r>
          </w:p>
        </w:tc>
        <w:tc>
          <w:tcPr>
            <w:tcW w:w="720" w:type="pct"/>
          </w:tcPr>
          <w:p w14:paraId="5DBA3566" w14:textId="77A56451" w:rsidR="00852FD0" w:rsidRPr="00D94250" w:rsidRDefault="00852FD0" w:rsidP="00852FD0">
            <w:pPr>
              <w:pStyle w:val="NoSpacing"/>
              <w:rPr>
                <w:rFonts w:cs="Times New Roman"/>
              </w:rPr>
            </w:pPr>
            <w:r w:rsidRPr="00D94250">
              <w:rPr>
                <w:rFonts w:cs="Times New Roman"/>
              </w:rPr>
              <w:t>Chapter 12</w:t>
            </w:r>
          </w:p>
        </w:tc>
        <w:tc>
          <w:tcPr>
            <w:tcW w:w="1645" w:type="pct"/>
          </w:tcPr>
          <w:p w14:paraId="1F066845" w14:textId="77777777" w:rsidR="00852FD0" w:rsidRDefault="00852FD0" w:rsidP="00852FD0">
            <w:pPr>
              <w:pStyle w:val="NoSpacing"/>
              <w:rPr>
                <w:rStyle w:val="Strong"/>
                <w:rFonts w:cs="Times New Roman"/>
                <w:sz w:val="22"/>
              </w:rPr>
            </w:pPr>
            <w:r w:rsidRPr="00D94250">
              <w:rPr>
                <w:rStyle w:val="Strong"/>
                <w:rFonts w:cs="Times New Roman"/>
                <w:sz w:val="22"/>
              </w:rPr>
              <w:t xml:space="preserve">Lab – Data Analysis </w:t>
            </w:r>
          </w:p>
          <w:p w14:paraId="17E2849A" w14:textId="53DAE7D2" w:rsidR="00852FD0" w:rsidRPr="00D94250" w:rsidRDefault="00852FD0" w:rsidP="00852FD0">
            <w:pPr>
              <w:pStyle w:val="NoSpacing"/>
              <w:rPr>
                <w:rFonts w:cs="Times New Roman"/>
              </w:rPr>
            </w:pPr>
            <w:r w:rsidRPr="00852FD0">
              <w:rPr>
                <w:rFonts w:cs="Times New Roman"/>
                <w:iCs/>
                <w:color w:val="000000" w:themeColor="text1"/>
              </w:rPr>
              <w:t>ANOVA</w:t>
            </w:r>
          </w:p>
        </w:tc>
        <w:tc>
          <w:tcPr>
            <w:tcW w:w="422" w:type="pct"/>
            <w:shd w:val="clear" w:color="auto" w:fill="FFFFFF" w:themeFill="background1"/>
          </w:tcPr>
          <w:p w14:paraId="6805C5E9" w14:textId="5CE6F3F5" w:rsidR="00852FD0" w:rsidRPr="00DB6603" w:rsidRDefault="00852FD0" w:rsidP="00852FD0">
            <w:pPr>
              <w:pStyle w:val="NoSpacing"/>
            </w:pPr>
            <w:r>
              <w:t>11</w:t>
            </w:r>
          </w:p>
        </w:tc>
      </w:tr>
      <w:tr w:rsidR="00852FD0" w:rsidRPr="00DB6603" w14:paraId="3F226F0B" w14:textId="77777777" w:rsidTr="00C572F2">
        <w:trPr>
          <w:trHeight w:val="260"/>
        </w:trPr>
        <w:tc>
          <w:tcPr>
            <w:tcW w:w="290" w:type="pct"/>
          </w:tcPr>
          <w:p w14:paraId="7DC9595C" w14:textId="03EC1D94" w:rsidR="00852FD0" w:rsidRPr="00D94250" w:rsidRDefault="00852FD0" w:rsidP="00852FD0">
            <w:pPr>
              <w:pStyle w:val="NoSpacing"/>
              <w:rPr>
                <w:rFonts w:cs="Times New Roman"/>
                <w:bCs/>
                <w:iCs/>
              </w:rPr>
            </w:pPr>
            <w:r w:rsidRPr="00D94250">
              <w:rPr>
                <w:rFonts w:cs="Times New Roman"/>
                <w:bCs/>
                <w:iCs/>
              </w:rPr>
              <w:t>26</w:t>
            </w:r>
          </w:p>
        </w:tc>
        <w:tc>
          <w:tcPr>
            <w:tcW w:w="481" w:type="pct"/>
          </w:tcPr>
          <w:p w14:paraId="30762119" w14:textId="0D11B277" w:rsidR="00852FD0" w:rsidRPr="00576284" w:rsidRDefault="00852FD0" w:rsidP="00852FD0">
            <w:pPr>
              <w:pStyle w:val="NoSpacing"/>
              <w:rPr>
                <w:rFonts w:cs="Times New Roman"/>
              </w:rPr>
            </w:pPr>
            <w:r>
              <w:rPr>
                <w:rFonts w:cs="Times New Roman"/>
              </w:rPr>
              <w:t>11.30</w:t>
            </w:r>
          </w:p>
        </w:tc>
        <w:tc>
          <w:tcPr>
            <w:tcW w:w="1442" w:type="pct"/>
          </w:tcPr>
          <w:p w14:paraId="3EE08D88" w14:textId="77641937" w:rsidR="00852FD0" w:rsidRPr="00D94250" w:rsidRDefault="00852FD0" w:rsidP="00852FD0">
            <w:pPr>
              <w:pStyle w:val="NoSpacing"/>
              <w:rPr>
                <w:rStyle w:val="IntenseEmphasis"/>
                <w:rFonts w:cs="Times New Roman"/>
                <w:b w:val="0"/>
                <w:color w:val="000000" w:themeColor="text1"/>
                <w:sz w:val="22"/>
              </w:rPr>
            </w:pPr>
            <w:r w:rsidRPr="00D94250">
              <w:rPr>
                <w:rStyle w:val="IntenseEmphasis"/>
                <w:rFonts w:cs="Times New Roman"/>
                <w:b w:val="0"/>
                <w:color w:val="000000" w:themeColor="text1"/>
                <w:sz w:val="22"/>
              </w:rPr>
              <w:t>Communicating Marketing Research Findings</w:t>
            </w:r>
          </w:p>
        </w:tc>
        <w:tc>
          <w:tcPr>
            <w:tcW w:w="720" w:type="pct"/>
          </w:tcPr>
          <w:p w14:paraId="47A25EE4" w14:textId="56285D13" w:rsidR="00852FD0" w:rsidRPr="00D94250" w:rsidRDefault="00852FD0" w:rsidP="00852FD0">
            <w:pPr>
              <w:pStyle w:val="NoSpacing"/>
              <w:rPr>
                <w:rFonts w:cs="Times New Roman"/>
              </w:rPr>
            </w:pPr>
            <w:r w:rsidRPr="00D94250">
              <w:rPr>
                <w:rFonts w:cs="Times New Roman"/>
              </w:rPr>
              <w:t>Chapter 13</w:t>
            </w:r>
          </w:p>
        </w:tc>
        <w:tc>
          <w:tcPr>
            <w:tcW w:w="1645" w:type="pct"/>
          </w:tcPr>
          <w:p w14:paraId="3B1F2B6B" w14:textId="658772BF" w:rsidR="00852FD0" w:rsidRPr="00D94250" w:rsidRDefault="00852FD0" w:rsidP="00852FD0">
            <w:pPr>
              <w:pStyle w:val="NoSpacing"/>
              <w:rPr>
                <w:rFonts w:cs="Times New Roman"/>
                <w:bCs/>
                <w:iCs/>
              </w:rPr>
            </w:pPr>
            <w:r w:rsidRPr="00D94250">
              <w:rPr>
                <w:rStyle w:val="IntenseEmphasis"/>
                <w:rFonts w:cs="Times New Roman"/>
                <w:b w:val="0"/>
                <w:sz w:val="22"/>
              </w:rPr>
              <w:t>L</w:t>
            </w:r>
            <w:r w:rsidRPr="00D94250">
              <w:rPr>
                <w:rStyle w:val="IntenseEmphasis"/>
                <w:rFonts w:cs="Times New Roman"/>
                <w:sz w:val="22"/>
              </w:rPr>
              <w:t>ast date to vote out non-performing team members due @ 11:59 pm</w:t>
            </w:r>
          </w:p>
        </w:tc>
        <w:tc>
          <w:tcPr>
            <w:tcW w:w="422" w:type="pct"/>
            <w:shd w:val="clear" w:color="auto" w:fill="FFFFFF" w:themeFill="background1"/>
          </w:tcPr>
          <w:p w14:paraId="35D17280" w14:textId="685BAD4D" w:rsidR="00852FD0" w:rsidRPr="00DB6603" w:rsidRDefault="00852FD0" w:rsidP="00852FD0">
            <w:pPr>
              <w:pStyle w:val="NoSpacing"/>
            </w:pPr>
          </w:p>
        </w:tc>
      </w:tr>
      <w:tr w:rsidR="00852FD0" w:rsidRPr="00DB6603" w14:paraId="5CDAC5ED" w14:textId="77777777" w:rsidTr="00C572F2">
        <w:trPr>
          <w:trHeight w:val="260"/>
        </w:trPr>
        <w:tc>
          <w:tcPr>
            <w:tcW w:w="290" w:type="pct"/>
          </w:tcPr>
          <w:p w14:paraId="270ACAF8" w14:textId="1437574A" w:rsidR="00852FD0" w:rsidRPr="00D94250" w:rsidRDefault="00852FD0" w:rsidP="00852FD0">
            <w:pPr>
              <w:pStyle w:val="NoSpacing"/>
              <w:rPr>
                <w:rFonts w:cs="Times New Roman"/>
                <w:bCs/>
                <w:iCs/>
              </w:rPr>
            </w:pPr>
            <w:r w:rsidRPr="00D94250">
              <w:rPr>
                <w:rFonts w:cs="Times New Roman"/>
                <w:bCs/>
                <w:iCs/>
              </w:rPr>
              <w:t>27</w:t>
            </w:r>
          </w:p>
        </w:tc>
        <w:tc>
          <w:tcPr>
            <w:tcW w:w="481" w:type="pct"/>
          </w:tcPr>
          <w:p w14:paraId="64195AFE" w14:textId="3CC0462C" w:rsidR="00852FD0" w:rsidRPr="00835CAE" w:rsidRDefault="00852FD0" w:rsidP="00852FD0">
            <w:pPr>
              <w:pStyle w:val="NoSpacing"/>
              <w:rPr>
                <w:rStyle w:val="IntenseEmphasis"/>
                <w:rFonts w:cs="Times New Roman"/>
                <w:b w:val="0"/>
                <w:color w:val="auto"/>
                <w:sz w:val="22"/>
              </w:rPr>
            </w:pPr>
            <w:r>
              <w:rPr>
                <w:rStyle w:val="IntenseEmphasis"/>
                <w:rFonts w:cs="Times New Roman"/>
                <w:b w:val="0"/>
                <w:color w:val="auto"/>
                <w:sz w:val="22"/>
              </w:rPr>
              <w:t>12.5</w:t>
            </w:r>
          </w:p>
        </w:tc>
        <w:tc>
          <w:tcPr>
            <w:tcW w:w="1442" w:type="pct"/>
          </w:tcPr>
          <w:p w14:paraId="3BC4A661" w14:textId="184A0938" w:rsidR="00852FD0" w:rsidRPr="00D94250" w:rsidRDefault="00852FD0" w:rsidP="00852FD0">
            <w:pPr>
              <w:pStyle w:val="NoSpacing"/>
              <w:rPr>
                <w:rStyle w:val="IntenseEmphasis"/>
                <w:rFonts w:cs="Times New Roman"/>
                <w:b w:val="0"/>
                <w:color w:val="000000" w:themeColor="text1"/>
                <w:sz w:val="22"/>
              </w:rPr>
            </w:pPr>
            <w:r w:rsidRPr="00D94250">
              <w:rPr>
                <w:rStyle w:val="IntenseEmphasis"/>
                <w:rFonts w:cs="Times New Roman"/>
                <w:b w:val="0"/>
                <w:color w:val="000000" w:themeColor="text1"/>
                <w:sz w:val="22"/>
              </w:rPr>
              <w:t>PPT part 2 presentation</w:t>
            </w:r>
          </w:p>
        </w:tc>
        <w:tc>
          <w:tcPr>
            <w:tcW w:w="720" w:type="pct"/>
          </w:tcPr>
          <w:p w14:paraId="022FA47E" w14:textId="6B50582C" w:rsidR="00852FD0" w:rsidRPr="00D94250" w:rsidRDefault="00852FD0" w:rsidP="00852FD0">
            <w:pPr>
              <w:pStyle w:val="NoSpacing"/>
              <w:rPr>
                <w:rFonts w:cs="Times New Roman"/>
                <w:color w:val="000000" w:themeColor="text1"/>
              </w:rPr>
            </w:pPr>
            <w:r w:rsidRPr="00D94250">
              <w:rPr>
                <w:rFonts w:cs="Times New Roman"/>
              </w:rPr>
              <w:t>Group 6-10</w:t>
            </w:r>
          </w:p>
        </w:tc>
        <w:tc>
          <w:tcPr>
            <w:tcW w:w="1645" w:type="pct"/>
            <w:shd w:val="clear" w:color="auto" w:fill="FFFFFF" w:themeFill="background1"/>
          </w:tcPr>
          <w:p w14:paraId="04537DFC" w14:textId="77777777" w:rsidR="00852FD0" w:rsidRPr="00D94250" w:rsidRDefault="00852FD0" w:rsidP="00852FD0">
            <w:pPr>
              <w:pStyle w:val="NoSpacing"/>
              <w:rPr>
                <w:rStyle w:val="IntenseEmphasis"/>
                <w:rFonts w:cs="Times New Roman"/>
                <w:sz w:val="22"/>
              </w:rPr>
            </w:pPr>
            <w:r w:rsidRPr="00D94250">
              <w:rPr>
                <w:rStyle w:val="IntenseEmphasis"/>
                <w:rFonts w:cs="Times New Roman"/>
                <w:sz w:val="22"/>
              </w:rPr>
              <w:t xml:space="preserve">PPT </w:t>
            </w:r>
            <w:r>
              <w:rPr>
                <w:rStyle w:val="IntenseEmphasis"/>
                <w:rFonts w:cs="Times New Roman"/>
                <w:sz w:val="22"/>
              </w:rPr>
              <w:t>2</w:t>
            </w:r>
            <w:r w:rsidRPr="00D94250">
              <w:rPr>
                <w:rStyle w:val="IntenseEmphasis"/>
                <w:rFonts w:cs="Times New Roman"/>
                <w:sz w:val="22"/>
              </w:rPr>
              <w:t xml:space="preserve"> presentation in class</w:t>
            </w:r>
          </w:p>
          <w:p w14:paraId="78C633A9" w14:textId="52981E96" w:rsidR="00852FD0" w:rsidRPr="00D94250" w:rsidRDefault="00852FD0" w:rsidP="00852FD0">
            <w:pPr>
              <w:pStyle w:val="NoSpacing"/>
              <w:rPr>
                <w:rStyle w:val="Emphasis"/>
                <w:rFonts w:cs="Times New Roman"/>
                <w:sz w:val="22"/>
              </w:rPr>
            </w:pPr>
          </w:p>
        </w:tc>
        <w:tc>
          <w:tcPr>
            <w:tcW w:w="422" w:type="pct"/>
          </w:tcPr>
          <w:p w14:paraId="66B8DBF2" w14:textId="201444AE" w:rsidR="00852FD0" w:rsidRPr="00DB6603" w:rsidRDefault="00852FD0" w:rsidP="00852FD0">
            <w:pPr>
              <w:pStyle w:val="NoSpacing"/>
            </w:pPr>
          </w:p>
        </w:tc>
      </w:tr>
      <w:tr w:rsidR="00852FD0" w:rsidRPr="00DB6603" w14:paraId="4142DE67" w14:textId="77777777" w:rsidTr="00925422">
        <w:trPr>
          <w:trHeight w:val="260"/>
        </w:trPr>
        <w:tc>
          <w:tcPr>
            <w:tcW w:w="290" w:type="pct"/>
          </w:tcPr>
          <w:p w14:paraId="4FE80E55" w14:textId="2A1C5EEB" w:rsidR="00852FD0" w:rsidRPr="00D94250" w:rsidRDefault="00852FD0" w:rsidP="00852FD0">
            <w:pPr>
              <w:pStyle w:val="NoSpacing"/>
              <w:rPr>
                <w:rFonts w:cs="Times New Roman"/>
                <w:bCs/>
                <w:iCs/>
              </w:rPr>
            </w:pPr>
            <w:r w:rsidRPr="00D94250">
              <w:rPr>
                <w:rFonts w:cs="Times New Roman"/>
                <w:bCs/>
                <w:iCs/>
              </w:rPr>
              <w:t>28</w:t>
            </w:r>
          </w:p>
        </w:tc>
        <w:tc>
          <w:tcPr>
            <w:tcW w:w="481" w:type="pct"/>
          </w:tcPr>
          <w:p w14:paraId="147AA8AD" w14:textId="529D0F55" w:rsidR="00852FD0" w:rsidRPr="00835CAE" w:rsidRDefault="00852FD0" w:rsidP="00852FD0">
            <w:pPr>
              <w:pStyle w:val="NoSpacing"/>
              <w:rPr>
                <w:rStyle w:val="Strong"/>
                <w:rFonts w:cs="Times New Roman"/>
                <w:b w:val="0"/>
                <w:sz w:val="22"/>
              </w:rPr>
            </w:pPr>
            <w:r>
              <w:rPr>
                <w:rStyle w:val="Strong"/>
                <w:rFonts w:cs="Times New Roman"/>
                <w:b w:val="0"/>
                <w:sz w:val="22"/>
              </w:rPr>
              <w:t>12.7</w:t>
            </w:r>
          </w:p>
        </w:tc>
        <w:tc>
          <w:tcPr>
            <w:tcW w:w="1442" w:type="pct"/>
          </w:tcPr>
          <w:p w14:paraId="40A5A780" w14:textId="1214D28A" w:rsidR="00852FD0" w:rsidRPr="00D94250" w:rsidRDefault="00852FD0" w:rsidP="00852FD0">
            <w:pPr>
              <w:pStyle w:val="NoSpacing"/>
              <w:rPr>
                <w:rStyle w:val="IntenseEmphasis"/>
                <w:rFonts w:cs="Times New Roman"/>
                <w:b w:val="0"/>
                <w:color w:val="000000" w:themeColor="text1"/>
                <w:sz w:val="22"/>
              </w:rPr>
            </w:pPr>
            <w:r w:rsidRPr="00D94250">
              <w:rPr>
                <w:rFonts w:cs="Times New Roman"/>
              </w:rPr>
              <w:t>PPT part 2 presentation</w:t>
            </w:r>
          </w:p>
        </w:tc>
        <w:tc>
          <w:tcPr>
            <w:tcW w:w="720" w:type="pct"/>
          </w:tcPr>
          <w:p w14:paraId="2E17AB40" w14:textId="43DDAF21" w:rsidR="00852FD0" w:rsidRPr="00D94250" w:rsidRDefault="00852FD0" w:rsidP="00852FD0">
            <w:pPr>
              <w:pStyle w:val="NoSpacing"/>
              <w:rPr>
                <w:rFonts w:cs="Times New Roman"/>
                <w:color w:val="000000" w:themeColor="text1"/>
              </w:rPr>
            </w:pPr>
            <w:r w:rsidRPr="00D94250">
              <w:rPr>
                <w:rFonts w:cs="Times New Roman"/>
              </w:rPr>
              <w:t>Group 1-5</w:t>
            </w:r>
          </w:p>
        </w:tc>
        <w:tc>
          <w:tcPr>
            <w:tcW w:w="1645" w:type="pct"/>
          </w:tcPr>
          <w:p w14:paraId="2A946B44" w14:textId="77777777" w:rsidR="00852FD0" w:rsidRDefault="00852FD0" w:rsidP="00852FD0">
            <w:pPr>
              <w:pStyle w:val="NoSpacing"/>
              <w:rPr>
                <w:rStyle w:val="IntenseEmphasis"/>
                <w:rFonts w:cs="Times New Roman"/>
                <w:sz w:val="22"/>
              </w:rPr>
            </w:pPr>
            <w:r w:rsidRPr="00D94250">
              <w:rPr>
                <w:rStyle w:val="IntenseEmphasis"/>
                <w:rFonts w:cs="Times New Roman"/>
                <w:sz w:val="22"/>
              </w:rPr>
              <w:t xml:space="preserve">PPT </w:t>
            </w:r>
            <w:r>
              <w:rPr>
                <w:rStyle w:val="IntenseEmphasis"/>
                <w:rFonts w:cs="Times New Roman"/>
                <w:sz w:val="22"/>
              </w:rPr>
              <w:t>2</w:t>
            </w:r>
            <w:r w:rsidRPr="00D94250">
              <w:rPr>
                <w:rStyle w:val="IntenseEmphasis"/>
                <w:rFonts w:cs="Times New Roman"/>
                <w:sz w:val="22"/>
              </w:rPr>
              <w:t xml:space="preserve"> presentation in class</w:t>
            </w:r>
          </w:p>
          <w:p w14:paraId="1AE3E739" w14:textId="77777777" w:rsidR="00852FD0" w:rsidRDefault="00852FD0" w:rsidP="00852FD0">
            <w:pPr>
              <w:pStyle w:val="NoSpacing"/>
              <w:rPr>
                <w:rStyle w:val="IntenseEmphasis"/>
                <w:rFonts w:cs="Times New Roman"/>
                <w:sz w:val="22"/>
              </w:rPr>
            </w:pPr>
            <w:r>
              <w:rPr>
                <w:rStyle w:val="IntenseEmphasis"/>
                <w:rFonts w:cs="Times New Roman"/>
                <w:sz w:val="22"/>
              </w:rPr>
              <w:t>PPT 2 due on Canvas</w:t>
            </w:r>
          </w:p>
          <w:p w14:paraId="342A2F2E" w14:textId="77777777" w:rsidR="00852FD0" w:rsidRPr="00D94250" w:rsidRDefault="00852FD0" w:rsidP="00852FD0">
            <w:pPr>
              <w:pStyle w:val="NoSpacing"/>
              <w:rPr>
                <w:rStyle w:val="IntenseEmphasis"/>
                <w:rFonts w:cs="Times New Roman"/>
                <w:sz w:val="22"/>
              </w:rPr>
            </w:pPr>
          </w:p>
          <w:p w14:paraId="5D11703E" w14:textId="5160B766" w:rsidR="00852FD0" w:rsidRPr="00D94250" w:rsidRDefault="00852FD0" w:rsidP="00852FD0">
            <w:pPr>
              <w:pStyle w:val="NoSpacing"/>
              <w:rPr>
                <w:rStyle w:val="IntenseEmphasis"/>
                <w:rFonts w:cs="Times New Roman"/>
                <w:sz w:val="22"/>
              </w:rPr>
            </w:pPr>
            <w:r w:rsidRPr="00D94250">
              <w:rPr>
                <w:rStyle w:val="IntenseEmphasis"/>
                <w:rFonts w:cs="Times New Roman"/>
                <w:sz w:val="22"/>
              </w:rPr>
              <w:lastRenderedPageBreak/>
              <w:t>Written project part 1 &amp; 2 due online in Canvas @ 11:59 pm</w:t>
            </w:r>
          </w:p>
        </w:tc>
        <w:tc>
          <w:tcPr>
            <w:tcW w:w="422" w:type="pct"/>
          </w:tcPr>
          <w:p w14:paraId="010BEAFF" w14:textId="77777777" w:rsidR="00852FD0" w:rsidRPr="00DB6603" w:rsidRDefault="00852FD0" w:rsidP="00852FD0">
            <w:pPr>
              <w:pStyle w:val="NoSpacing"/>
              <w:rPr>
                <w:bCs/>
                <w:iCs/>
              </w:rPr>
            </w:pPr>
          </w:p>
        </w:tc>
      </w:tr>
      <w:tr w:rsidR="00852FD0" w:rsidRPr="00DB6603" w14:paraId="5CF6691B" w14:textId="77777777" w:rsidTr="00925422">
        <w:trPr>
          <w:trHeight w:val="260"/>
        </w:trPr>
        <w:tc>
          <w:tcPr>
            <w:tcW w:w="290" w:type="pct"/>
          </w:tcPr>
          <w:p w14:paraId="3D5ADDE0" w14:textId="1D721738" w:rsidR="00852FD0" w:rsidRPr="00D94250" w:rsidRDefault="00852FD0" w:rsidP="00852FD0">
            <w:pPr>
              <w:pStyle w:val="NoSpacing"/>
              <w:rPr>
                <w:rFonts w:cs="Times New Roman"/>
                <w:bCs/>
                <w:iCs/>
              </w:rPr>
            </w:pPr>
            <w:r w:rsidRPr="00D94250">
              <w:rPr>
                <w:rFonts w:cs="Times New Roman"/>
                <w:bCs/>
                <w:iCs/>
              </w:rPr>
              <w:t>29</w:t>
            </w:r>
          </w:p>
        </w:tc>
        <w:tc>
          <w:tcPr>
            <w:tcW w:w="481" w:type="pct"/>
          </w:tcPr>
          <w:p w14:paraId="61FEB21D" w14:textId="57E86C58" w:rsidR="00852FD0" w:rsidRPr="00576284" w:rsidRDefault="00852FD0" w:rsidP="00852FD0">
            <w:pPr>
              <w:pStyle w:val="NoSpacing"/>
              <w:rPr>
                <w:rFonts w:cs="Times New Roman"/>
              </w:rPr>
            </w:pPr>
            <w:r>
              <w:rPr>
                <w:rFonts w:cs="Times New Roman"/>
              </w:rPr>
              <w:t>12.12</w:t>
            </w:r>
          </w:p>
        </w:tc>
        <w:tc>
          <w:tcPr>
            <w:tcW w:w="1442" w:type="pct"/>
          </w:tcPr>
          <w:p w14:paraId="0303F747" w14:textId="0002AF92" w:rsidR="00852FD0" w:rsidRPr="005F6873" w:rsidRDefault="00852FD0" w:rsidP="00852FD0">
            <w:pPr>
              <w:pStyle w:val="NoSpacing"/>
              <w:rPr>
                <w:rStyle w:val="Emphasis"/>
              </w:rPr>
            </w:pPr>
            <w:r w:rsidRPr="005F6873">
              <w:rPr>
                <w:rStyle w:val="Emphasis"/>
              </w:rPr>
              <w:t>Final exam</w:t>
            </w:r>
          </w:p>
        </w:tc>
        <w:tc>
          <w:tcPr>
            <w:tcW w:w="720" w:type="pct"/>
          </w:tcPr>
          <w:p w14:paraId="4A32121E" w14:textId="02161E14" w:rsidR="00852FD0" w:rsidRPr="00D94250" w:rsidRDefault="00852FD0" w:rsidP="00852FD0">
            <w:pPr>
              <w:pStyle w:val="NoSpacing"/>
              <w:rPr>
                <w:rFonts w:cs="Times New Roman"/>
                <w:color w:val="000000" w:themeColor="text1"/>
              </w:rPr>
            </w:pPr>
            <w:r>
              <w:rPr>
                <w:rFonts w:cs="Times New Roman"/>
                <w:color w:val="000000" w:themeColor="text1"/>
              </w:rPr>
              <w:t>Chapter 9-13</w:t>
            </w:r>
          </w:p>
        </w:tc>
        <w:tc>
          <w:tcPr>
            <w:tcW w:w="1645" w:type="pct"/>
          </w:tcPr>
          <w:p w14:paraId="034C071B" w14:textId="75A239FF" w:rsidR="00852FD0" w:rsidRPr="00D94250" w:rsidRDefault="00852FD0" w:rsidP="00852FD0">
            <w:pPr>
              <w:rPr>
                <w:rFonts w:cs="Times New Roman"/>
                <w:b/>
                <w:bCs/>
                <w:iCs/>
                <w:color w:val="FF0000"/>
              </w:rPr>
            </w:pPr>
          </w:p>
        </w:tc>
        <w:tc>
          <w:tcPr>
            <w:tcW w:w="422" w:type="pct"/>
          </w:tcPr>
          <w:p w14:paraId="16B94771" w14:textId="449B9BA8" w:rsidR="00852FD0" w:rsidRPr="00DB6603" w:rsidRDefault="00852FD0" w:rsidP="00852FD0">
            <w:pPr>
              <w:pStyle w:val="NoSpacing"/>
            </w:pPr>
          </w:p>
        </w:tc>
      </w:tr>
    </w:tbl>
    <w:p w14:paraId="3B17D0A3" w14:textId="77777777" w:rsidR="00DF4BC7" w:rsidRPr="00734A34" w:rsidRDefault="00DF4BC7" w:rsidP="003F132B">
      <w:pPr>
        <w:pStyle w:val="NoSpacing"/>
      </w:pPr>
    </w:p>
    <w:sectPr w:rsidR="00DF4BC7" w:rsidRPr="00734A34">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E0291" w14:textId="77777777" w:rsidR="00814700" w:rsidRDefault="00814700" w:rsidP="0086630B">
      <w:pPr>
        <w:spacing w:after="0" w:line="240" w:lineRule="auto"/>
      </w:pPr>
      <w:r>
        <w:separator/>
      </w:r>
    </w:p>
  </w:endnote>
  <w:endnote w:type="continuationSeparator" w:id="0">
    <w:p w14:paraId="591C10AD" w14:textId="77777777" w:rsidR="00814700" w:rsidRDefault="00814700" w:rsidP="00866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739977"/>
      <w:docPartObj>
        <w:docPartGallery w:val="Page Numbers (Bottom of Page)"/>
        <w:docPartUnique/>
      </w:docPartObj>
    </w:sdtPr>
    <w:sdtEndPr>
      <w:rPr>
        <w:rFonts w:cs="Times New Roman"/>
        <w:noProof/>
        <w:sz w:val="20"/>
        <w:szCs w:val="20"/>
      </w:rPr>
    </w:sdtEndPr>
    <w:sdtContent>
      <w:p w14:paraId="217D357C" w14:textId="2C6AF255" w:rsidR="00931E81" w:rsidRPr="001F0A03" w:rsidRDefault="00931E81">
        <w:pPr>
          <w:pStyle w:val="Footer"/>
          <w:jc w:val="right"/>
          <w:rPr>
            <w:rFonts w:cs="Times New Roman"/>
            <w:sz w:val="20"/>
            <w:szCs w:val="20"/>
          </w:rPr>
        </w:pPr>
        <w:r w:rsidRPr="001F0A03">
          <w:rPr>
            <w:rFonts w:cs="Times New Roman"/>
            <w:sz w:val="20"/>
            <w:szCs w:val="20"/>
          </w:rPr>
          <w:fldChar w:fldCharType="begin"/>
        </w:r>
        <w:r w:rsidRPr="001F0A03">
          <w:rPr>
            <w:rFonts w:cs="Times New Roman"/>
            <w:sz w:val="20"/>
            <w:szCs w:val="20"/>
          </w:rPr>
          <w:instrText xml:space="preserve"> PAGE   \* MERGEFORMAT </w:instrText>
        </w:r>
        <w:r w:rsidRPr="001F0A03">
          <w:rPr>
            <w:rFonts w:cs="Times New Roman"/>
            <w:sz w:val="20"/>
            <w:szCs w:val="20"/>
          </w:rPr>
          <w:fldChar w:fldCharType="separate"/>
        </w:r>
        <w:r>
          <w:rPr>
            <w:rFonts w:cs="Times New Roman"/>
            <w:noProof/>
            <w:sz w:val="20"/>
            <w:szCs w:val="20"/>
          </w:rPr>
          <w:t>12</w:t>
        </w:r>
        <w:r w:rsidRPr="001F0A03">
          <w:rPr>
            <w:rFonts w:cs="Times New Roman"/>
            <w:noProof/>
            <w:sz w:val="20"/>
            <w:szCs w:val="20"/>
          </w:rPr>
          <w:fldChar w:fldCharType="end"/>
        </w:r>
      </w:p>
    </w:sdtContent>
  </w:sdt>
  <w:p w14:paraId="5B799835" w14:textId="77777777" w:rsidR="00931E81" w:rsidRDefault="00931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D9C11" w14:textId="77777777" w:rsidR="00814700" w:rsidRDefault="00814700" w:rsidP="0086630B">
      <w:pPr>
        <w:spacing w:after="0" w:line="240" w:lineRule="auto"/>
      </w:pPr>
      <w:r>
        <w:separator/>
      </w:r>
    </w:p>
  </w:footnote>
  <w:footnote w:type="continuationSeparator" w:id="0">
    <w:p w14:paraId="64ED7FEE" w14:textId="77777777" w:rsidR="00814700" w:rsidRDefault="00814700" w:rsidP="00866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5C396" w14:textId="7C3201ED" w:rsidR="00931E81" w:rsidRPr="00A52469" w:rsidRDefault="00EC0032" w:rsidP="002854AD">
    <w:pPr>
      <w:pStyle w:val="Heading1"/>
      <w:rPr>
        <w:b/>
      </w:rPr>
    </w:pPr>
    <w:r>
      <w:rPr>
        <w:b/>
      </w:rPr>
      <w:t xml:space="preserve">G. </w:t>
    </w:r>
    <w:proofErr w:type="spellStart"/>
    <w:r>
      <w:rPr>
        <w:b/>
      </w:rPr>
      <w:t>Brint</w:t>
    </w:r>
    <w:proofErr w:type="spellEnd"/>
    <w:r>
      <w:rPr>
        <w:b/>
      </w:rPr>
      <w:t xml:space="preserve"> Ryan College of Business</w:t>
    </w:r>
  </w:p>
  <w:p w14:paraId="7B073763" w14:textId="628B88BE" w:rsidR="00931E81" w:rsidRPr="00825B93" w:rsidRDefault="00EC0032" w:rsidP="002854AD">
    <w:pPr>
      <w:pStyle w:val="Title"/>
      <w:rPr>
        <w:rFonts w:eastAsia="Times New Roman" w:cs="Arial"/>
        <w:sz w:val="48"/>
        <w:szCs w:val="48"/>
      </w:rPr>
    </w:pPr>
    <w:r>
      <w:rPr>
        <w:rFonts w:eastAsia="Times New Roman" w:cs="Arial"/>
        <w:sz w:val="48"/>
        <w:szCs w:val="48"/>
      </w:rPr>
      <w:t xml:space="preserve">MKTG 3710 - Research and Analytics </w:t>
    </w:r>
  </w:p>
  <w:p w14:paraId="0D6CFDB4" w14:textId="3D337B1F" w:rsidR="00931E81" w:rsidRPr="00CF44E3" w:rsidRDefault="00931E81" w:rsidP="002854AD">
    <w:pPr>
      <w:pStyle w:val="Title"/>
      <w:rPr>
        <w:rFonts w:eastAsia="Times New Roman" w:cs="Arial"/>
      </w:rPr>
    </w:pPr>
    <w:r>
      <w:rPr>
        <mc:AlternateContent>
          <mc:Choice Requires="w16se">
            <w:rFonts w:eastAsia="Times New Roman" w:cs="Arial"/>
          </mc:Choice>
          <mc:Fallback>
            <w:rFonts w:ascii="Segoe UI Emoji" w:eastAsia="Segoe UI Emoji" w:hAnsi="Segoe UI Emoji" w:cs="Segoe UI Emoji"/>
          </mc:Fallback>
        </mc:AlternateContent>
      </w:rPr>
      <mc:AlternateContent>
        <mc:Choice Requires="w16se">
          <w16se:symEx w16se:font="Segoe UI Emoji" w16se:char="1F6D2"/>
        </mc:Choice>
        <mc:Fallback>
          <w:t>🛒</w:t>
        </mc:Fallback>
      </mc:AlternateContent>
    </w:r>
    <w:r>
      <w:rPr>
        <mc:AlternateContent>
          <mc:Choice Requires="w16se">
            <w:rFonts w:eastAsia="Times New Roman" w:cs="Arial"/>
          </mc:Choice>
          <mc:Fallback>
            <w:rFonts w:ascii="Segoe UI Emoji" w:eastAsia="Segoe UI Emoji" w:hAnsi="Segoe UI Emoji" w:cs="Segoe UI Emoji"/>
          </mc:Fallback>
        </mc:AlternateContent>
      </w:rPr>
      <mc:AlternateContent>
        <mc:Choice Requires="w16se">
          <w16se:symEx w16se:font="Segoe UI Emoji" w16se:char="1F6CD"/>
        </mc:Choice>
        <mc:Fallback>
          <w:t>🛍</w:t>
        </mc:Fallback>
      </mc:AlternateContent>
    </w:r>
    <w:r>
      <w:rPr>
        <mc:AlternateContent>
          <mc:Choice Requires="w16se">
            <w:rFonts w:eastAsia="Times New Roman" w:cs="Arial"/>
          </mc:Choice>
          <mc:Fallback>
            <w:rFonts w:ascii="Segoe UI Emoji" w:eastAsia="Segoe UI Emoji" w:hAnsi="Segoe UI Emoji" w:cs="Segoe UI Emoji"/>
          </mc:Fallback>
        </mc:AlternateContent>
      </w:rPr>
      <mc:AlternateContent>
        <mc:Choice Requires="w16se">
          <w16se:symEx w16se:font="Segoe UI Emoji" w16se:char="1F3EA"/>
        </mc:Choice>
        <mc:Fallback>
          <w:t>🏪</w:t>
        </mc:Fallback>
      </mc:AlternateContent>
    </w:r>
    <w:r>
      <w:rPr>
        <mc:AlternateContent>
          <mc:Choice Requires="w16se">
            <w:rFonts w:eastAsia="Times New Roman" w:cs="Arial"/>
          </mc:Choice>
          <mc:Fallback>
            <w:rFonts w:ascii="Segoe UI Emoji" w:eastAsia="Segoe UI Emoji" w:hAnsi="Segoe UI Emoji" w:cs="Segoe UI Emoji"/>
          </mc:Fallback>
        </mc:AlternateContent>
      </w:rPr>
      <mc:AlternateContent>
        <mc:Choice Requires="w16se">
          <w16se:symEx w16se:font="Segoe UI Emoji" w16se:char="1F3EC"/>
        </mc:Choice>
        <mc:Fallback>
          <w:t>🏬</w:t>
        </mc:Fallback>
      </mc:AlternateContent>
    </w:r>
  </w:p>
  <w:p w14:paraId="294D9C50" w14:textId="77777777" w:rsidR="00931E81" w:rsidRDefault="00931E81" w:rsidP="0086630B">
    <w:pPr>
      <w:pStyle w:val="Header"/>
      <w:jc w:val="center"/>
    </w:pPr>
  </w:p>
  <w:p w14:paraId="21726C33" w14:textId="77777777" w:rsidR="00931E81" w:rsidRDefault="00931E81" w:rsidP="0086630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8618B"/>
    <w:multiLevelType w:val="hybridMultilevel"/>
    <w:tmpl w:val="48CAF6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56E49A8"/>
    <w:multiLevelType w:val="hybridMultilevel"/>
    <w:tmpl w:val="F2568E14"/>
    <w:lvl w:ilvl="0" w:tplc="0409001B">
      <w:start w:val="1"/>
      <w:numFmt w:val="lowerRoman"/>
      <w:lvlText w:val="%1."/>
      <w:lvlJc w:val="right"/>
      <w:pPr>
        <w:ind w:left="2160" w:hanging="360"/>
      </w:pPr>
      <w:rPr>
        <w:rFonts w:hint="default"/>
        <w:b w:val="0"/>
        <w:bCs/>
        <w:i w:val="0"/>
        <w:iCs w:val="0"/>
        <w:color w:val="000000" w:themeColor="text1"/>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16438A4"/>
    <w:multiLevelType w:val="hybridMultilevel"/>
    <w:tmpl w:val="5F9E94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BF270B"/>
    <w:multiLevelType w:val="hybridMultilevel"/>
    <w:tmpl w:val="61B02E88"/>
    <w:lvl w:ilvl="0" w:tplc="94262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305C79"/>
    <w:multiLevelType w:val="hybridMultilevel"/>
    <w:tmpl w:val="CC845A32"/>
    <w:lvl w:ilvl="0" w:tplc="48C88A3E">
      <w:start w:val="1"/>
      <w:numFmt w:val="decimal"/>
      <w:lvlText w:val="%1."/>
      <w:lvlJc w:val="left"/>
      <w:pPr>
        <w:ind w:left="720" w:hanging="360"/>
      </w:pPr>
      <w:rPr>
        <w:rFonts w:ascii="Times New Roman" w:eastAsiaTheme="minorHAnsi" w:hAnsi="Times New Roman" w:cs="Times New Roman"/>
        <w:b w:val="0"/>
        <w:color w:val="000000" w:themeColor="text1"/>
      </w:rPr>
    </w:lvl>
    <w:lvl w:ilvl="1" w:tplc="76CE2352">
      <w:start w:val="1"/>
      <w:numFmt w:val="lowerLetter"/>
      <w:lvlText w:val="%2."/>
      <w:lvlJc w:val="left"/>
      <w:pPr>
        <w:ind w:left="1440" w:hanging="360"/>
      </w:pPr>
      <w:rPr>
        <w:b w:val="0"/>
        <w:color w:val="000000" w:themeColor="text1"/>
      </w:rPr>
    </w:lvl>
    <w:lvl w:ilvl="2" w:tplc="0409001B">
      <w:start w:val="1"/>
      <w:numFmt w:val="lowerRoman"/>
      <w:lvlText w:val="%3."/>
      <w:lvlJc w:val="right"/>
      <w:pPr>
        <w:ind w:left="2160" w:hanging="180"/>
      </w:pPr>
    </w:lvl>
    <w:lvl w:ilvl="3" w:tplc="0888B544">
      <w:start w:val="1"/>
      <w:numFmt w:val="lowerRoman"/>
      <w:lvlText w:val="%4."/>
      <w:lvlJc w:val="right"/>
      <w:pPr>
        <w:ind w:left="2880" w:hanging="360"/>
      </w:pPr>
      <w:rPr>
        <w:b w:val="0"/>
      </w:rPr>
    </w:lvl>
    <w:lvl w:ilvl="4" w:tplc="A2E843C8">
      <w:start w:val="90"/>
      <w:numFmt w:val="bullet"/>
      <w:lvlText w:val="-"/>
      <w:lvlJc w:val="left"/>
      <w:pPr>
        <w:ind w:left="3600" w:hanging="360"/>
      </w:pPr>
      <w:rPr>
        <w:rFonts w:ascii="Times New Roman" w:eastAsiaTheme="minorHAnsi"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E3D07"/>
    <w:multiLevelType w:val="hybridMultilevel"/>
    <w:tmpl w:val="CF4C1A68"/>
    <w:lvl w:ilvl="0" w:tplc="7E54FD38">
      <w:start w:val="1"/>
      <w:numFmt w:val="lowerRoman"/>
      <w:lvlText w:val="%1."/>
      <w:lvlJc w:val="right"/>
      <w:pPr>
        <w:ind w:left="2160" w:hanging="360"/>
      </w:pPr>
      <w:rPr>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1FF440A"/>
    <w:multiLevelType w:val="hybridMultilevel"/>
    <w:tmpl w:val="E1A87B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9E7623"/>
    <w:multiLevelType w:val="hybridMultilevel"/>
    <w:tmpl w:val="22BE4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2308E"/>
    <w:multiLevelType w:val="hybridMultilevel"/>
    <w:tmpl w:val="858A9CC2"/>
    <w:lvl w:ilvl="0" w:tplc="0409000F">
      <w:start w:val="1"/>
      <w:numFmt w:val="decimal"/>
      <w:lvlText w:val="%1."/>
      <w:lvlJc w:val="left"/>
      <w:pPr>
        <w:ind w:left="720" w:hanging="360"/>
      </w:pPr>
    </w:lvl>
    <w:lvl w:ilvl="1" w:tplc="518E22DE">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C4933"/>
    <w:multiLevelType w:val="hybridMultilevel"/>
    <w:tmpl w:val="0D56D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CB3106"/>
    <w:multiLevelType w:val="hybridMultilevel"/>
    <w:tmpl w:val="E5708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D7108E"/>
    <w:multiLevelType w:val="hybridMultilevel"/>
    <w:tmpl w:val="AAD0A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987DE5"/>
    <w:multiLevelType w:val="hybridMultilevel"/>
    <w:tmpl w:val="40F20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4F5840"/>
    <w:multiLevelType w:val="hybridMultilevel"/>
    <w:tmpl w:val="0374E07A"/>
    <w:lvl w:ilvl="0" w:tplc="49909A9A">
      <w:start w:val="1"/>
      <w:numFmt w:val="decimal"/>
      <w:lvlText w:val="%1."/>
      <w:lvlJc w:val="left"/>
      <w:pPr>
        <w:ind w:left="360" w:hanging="360"/>
      </w:pPr>
      <w:rPr>
        <w:rFonts w:ascii="Times New Roman" w:eastAsiaTheme="minorHAnsi" w:hAnsi="Times New Roman" w:cstheme="minorBidi"/>
        <w:b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4D917BC5"/>
    <w:multiLevelType w:val="hybridMultilevel"/>
    <w:tmpl w:val="EE62E940"/>
    <w:lvl w:ilvl="0" w:tplc="E5162240">
      <w:start w:val="1"/>
      <w:numFmt w:val="bullet"/>
      <w:lvlText w:val=""/>
      <w:lvlJc w:val="left"/>
      <w:pPr>
        <w:tabs>
          <w:tab w:val="num" w:pos="720"/>
        </w:tabs>
        <w:ind w:left="720" w:hanging="360"/>
      </w:pPr>
      <w:rPr>
        <w:rFonts w:ascii="Wingdings" w:hAnsi="Wingdings" w:hint="default"/>
      </w:rPr>
    </w:lvl>
    <w:lvl w:ilvl="1" w:tplc="58DC75A8">
      <w:start w:val="1"/>
      <w:numFmt w:val="bullet"/>
      <w:lvlText w:val=""/>
      <w:lvlJc w:val="left"/>
      <w:pPr>
        <w:tabs>
          <w:tab w:val="num" w:pos="1440"/>
        </w:tabs>
        <w:ind w:left="1440" w:hanging="360"/>
      </w:pPr>
      <w:rPr>
        <w:rFonts w:ascii="Wingdings" w:hAnsi="Wingdings" w:hint="default"/>
      </w:rPr>
    </w:lvl>
    <w:lvl w:ilvl="2" w:tplc="19006FCA" w:tentative="1">
      <w:start w:val="1"/>
      <w:numFmt w:val="bullet"/>
      <w:lvlText w:val=""/>
      <w:lvlJc w:val="left"/>
      <w:pPr>
        <w:tabs>
          <w:tab w:val="num" w:pos="2160"/>
        </w:tabs>
        <w:ind w:left="2160" w:hanging="360"/>
      </w:pPr>
      <w:rPr>
        <w:rFonts w:ascii="Wingdings" w:hAnsi="Wingdings" w:hint="default"/>
      </w:rPr>
    </w:lvl>
    <w:lvl w:ilvl="3" w:tplc="2CA0804E" w:tentative="1">
      <w:start w:val="1"/>
      <w:numFmt w:val="bullet"/>
      <w:lvlText w:val=""/>
      <w:lvlJc w:val="left"/>
      <w:pPr>
        <w:tabs>
          <w:tab w:val="num" w:pos="2880"/>
        </w:tabs>
        <w:ind w:left="2880" w:hanging="360"/>
      </w:pPr>
      <w:rPr>
        <w:rFonts w:ascii="Wingdings" w:hAnsi="Wingdings" w:hint="default"/>
      </w:rPr>
    </w:lvl>
    <w:lvl w:ilvl="4" w:tplc="D7CEA500" w:tentative="1">
      <w:start w:val="1"/>
      <w:numFmt w:val="bullet"/>
      <w:lvlText w:val=""/>
      <w:lvlJc w:val="left"/>
      <w:pPr>
        <w:tabs>
          <w:tab w:val="num" w:pos="3600"/>
        </w:tabs>
        <w:ind w:left="3600" w:hanging="360"/>
      </w:pPr>
      <w:rPr>
        <w:rFonts w:ascii="Wingdings" w:hAnsi="Wingdings" w:hint="default"/>
      </w:rPr>
    </w:lvl>
    <w:lvl w:ilvl="5" w:tplc="655878CA" w:tentative="1">
      <w:start w:val="1"/>
      <w:numFmt w:val="bullet"/>
      <w:lvlText w:val=""/>
      <w:lvlJc w:val="left"/>
      <w:pPr>
        <w:tabs>
          <w:tab w:val="num" w:pos="4320"/>
        </w:tabs>
        <w:ind w:left="4320" w:hanging="360"/>
      </w:pPr>
      <w:rPr>
        <w:rFonts w:ascii="Wingdings" w:hAnsi="Wingdings" w:hint="default"/>
      </w:rPr>
    </w:lvl>
    <w:lvl w:ilvl="6" w:tplc="594AC20E" w:tentative="1">
      <w:start w:val="1"/>
      <w:numFmt w:val="bullet"/>
      <w:lvlText w:val=""/>
      <w:lvlJc w:val="left"/>
      <w:pPr>
        <w:tabs>
          <w:tab w:val="num" w:pos="5040"/>
        </w:tabs>
        <w:ind w:left="5040" w:hanging="360"/>
      </w:pPr>
      <w:rPr>
        <w:rFonts w:ascii="Wingdings" w:hAnsi="Wingdings" w:hint="default"/>
      </w:rPr>
    </w:lvl>
    <w:lvl w:ilvl="7" w:tplc="3288071C" w:tentative="1">
      <w:start w:val="1"/>
      <w:numFmt w:val="bullet"/>
      <w:lvlText w:val=""/>
      <w:lvlJc w:val="left"/>
      <w:pPr>
        <w:tabs>
          <w:tab w:val="num" w:pos="5760"/>
        </w:tabs>
        <w:ind w:left="5760" w:hanging="360"/>
      </w:pPr>
      <w:rPr>
        <w:rFonts w:ascii="Wingdings" w:hAnsi="Wingdings" w:hint="default"/>
      </w:rPr>
    </w:lvl>
    <w:lvl w:ilvl="8" w:tplc="2AFC8F7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DD523E"/>
    <w:multiLevelType w:val="hybridMultilevel"/>
    <w:tmpl w:val="A27E252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E1A0D3E"/>
    <w:multiLevelType w:val="hybridMultilevel"/>
    <w:tmpl w:val="1436D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D97736"/>
    <w:multiLevelType w:val="hybridMultilevel"/>
    <w:tmpl w:val="4D485702"/>
    <w:lvl w:ilvl="0" w:tplc="31586C68">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15:restartNumberingAfterBreak="0">
    <w:nsid w:val="4FF77747"/>
    <w:multiLevelType w:val="hybridMultilevel"/>
    <w:tmpl w:val="3BEC522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50A1725B"/>
    <w:multiLevelType w:val="hybridMultilevel"/>
    <w:tmpl w:val="2D465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227A73"/>
    <w:multiLevelType w:val="hybridMultilevel"/>
    <w:tmpl w:val="35DC8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2C758A"/>
    <w:multiLevelType w:val="hybridMultilevel"/>
    <w:tmpl w:val="4A62EC3E"/>
    <w:lvl w:ilvl="0" w:tplc="9F9A6F5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E69E7"/>
    <w:multiLevelType w:val="hybridMultilevel"/>
    <w:tmpl w:val="80C6A410"/>
    <w:lvl w:ilvl="0" w:tplc="BB5EB81E">
      <w:start w:val="1"/>
      <w:numFmt w:val="upperLetter"/>
      <w:lvlText w:val="%1."/>
      <w:lvlJc w:val="left"/>
      <w:pPr>
        <w:ind w:left="360" w:hanging="360"/>
      </w:pPr>
      <w:rPr>
        <w:rFonts w:hint="default"/>
        <w:b w:val="0"/>
        <w:bCs/>
        <w:i w:val="0"/>
        <w:iCs w:val="0"/>
        <w:color w:val="000000" w:themeColor="text1"/>
      </w:rPr>
    </w:lvl>
    <w:lvl w:ilvl="1" w:tplc="711A7588">
      <w:start w:val="1"/>
      <w:numFmt w:val="decimal"/>
      <w:lvlText w:val="%2."/>
      <w:lvlJc w:val="left"/>
      <w:pPr>
        <w:ind w:left="1080" w:hanging="360"/>
      </w:pPr>
      <w:rPr>
        <w:b w:val="0"/>
        <w:bCs/>
        <w:i w:val="0"/>
        <w:iCs w:val="0"/>
        <w:color w:val="000000" w:themeColor="text1"/>
      </w:rPr>
    </w:lvl>
    <w:lvl w:ilvl="2" w:tplc="9522B08A">
      <w:start w:val="1"/>
      <w:numFmt w:val="lowerRoman"/>
      <w:lvlText w:val="%3."/>
      <w:lvlJc w:val="right"/>
      <w:pPr>
        <w:ind w:left="1800" w:hanging="180"/>
      </w:pPr>
      <w:rPr>
        <w:b w:val="0"/>
        <w:bCs/>
        <w:i w:val="0"/>
        <w:iCs w:val="0"/>
        <w:color w:val="000000" w:themeColor="text1"/>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6571F25"/>
    <w:multiLevelType w:val="hybridMultilevel"/>
    <w:tmpl w:val="EBD637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7B25AB1"/>
    <w:multiLevelType w:val="hybridMultilevel"/>
    <w:tmpl w:val="236A2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233946"/>
    <w:multiLevelType w:val="hybridMultilevel"/>
    <w:tmpl w:val="19C617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4"/>
  </w:num>
  <w:num w:numId="4">
    <w:abstractNumId w:val="9"/>
  </w:num>
  <w:num w:numId="5">
    <w:abstractNumId w:val="8"/>
  </w:num>
  <w:num w:numId="6">
    <w:abstractNumId w:val="10"/>
  </w:num>
  <w:num w:numId="7">
    <w:abstractNumId w:val="25"/>
  </w:num>
  <w:num w:numId="8">
    <w:abstractNumId w:val="6"/>
  </w:num>
  <w:num w:numId="9">
    <w:abstractNumId w:val="19"/>
  </w:num>
  <w:num w:numId="10">
    <w:abstractNumId w:val="3"/>
  </w:num>
  <w:num w:numId="11">
    <w:abstractNumId w:val="22"/>
  </w:num>
  <w:num w:numId="12">
    <w:abstractNumId w:val="1"/>
  </w:num>
  <w:num w:numId="13">
    <w:abstractNumId w:val="21"/>
  </w:num>
  <w:num w:numId="14">
    <w:abstractNumId w:val="16"/>
  </w:num>
  <w:num w:numId="15">
    <w:abstractNumId w:val="13"/>
  </w:num>
  <w:num w:numId="16">
    <w:abstractNumId w:val="17"/>
  </w:num>
  <w:num w:numId="17">
    <w:abstractNumId w:val="0"/>
  </w:num>
  <w:num w:numId="18">
    <w:abstractNumId w:val="5"/>
  </w:num>
  <w:num w:numId="19">
    <w:abstractNumId w:val="2"/>
  </w:num>
  <w:num w:numId="20">
    <w:abstractNumId w:val="18"/>
  </w:num>
  <w:num w:numId="21">
    <w:abstractNumId w:val="14"/>
  </w:num>
  <w:num w:numId="22">
    <w:abstractNumId w:val="23"/>
  </w:num>
  <w:num w:numId="23">
    <w:abstractNumId w:val="11"/>
  </w:num>
  <w:num w:numId="24">
    <w:abstractNumId w:val="15"/>
  </w:num>
  <w:num w:numId="25">
    <w:abstractNumId w:val="24"/>
  </w:num>
  <w:num w:numId="26">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wNzAxNzI1NDI3tDRU0lEKTi0uzszPAykwMqgFAC0LXX4tAAAA"/>
  </w:docVars>
  <w:rsids>
    <w:rsidRoot w:val="001C07E2"/>
    <w:rsid w:val="00000937"/>
    <w:rsid w:val="0000290B"/>
    <w:rsid w:val="00002926"/>
    <w:rsid w:val="00004B3B"/>
    <w:rsid w:val="000051F9"/>
    <w:rsid w:val="00005EB6"/>
    <w:rsid w:val="0000704B"/>
    <w:rsid w:val="00007FB3"/>
    <w:rsid w:val="000113D0"/>
    <w:rsid w:val="00015D13"/>
    <w:rsid w:val="000204B7"/>
    <w:rsid w:val="000210B7"/>
    <w:rsid w:val="0002310D"/>
    <w:rsid w:val="000235A1"/>
    <w:rsid w:val="00027EDF"/>
    <w:rsid w:val="00027F86"/>
    <w:rsid w:val="00031115"/>
    <w:rsid w:val="00031203"/>
    <w:rsid w:val="0004146B"/>
    <w:rsid w:val="00041D56"/>
    <w:rsid w:val="00043CCB"/>
    <w:rsid w:val="00044D9D"/>
    <w:rsid w:val="00047521"/>
    <w:rsid w:val="000512F9"/>
    <w:rsid w:val="000515E9"/>
    <w:rsid w:val="0005175E"/>
    <w:rsid w:val="00055AB7"/>
    <w:rsid w:val="00062032"/>
    <w:rsid w:val="000625F4"/>
    <w:rsid w:val="00071774"/>
    <w:rsid w:val="00072522"/>
    <w:rsid w:val="0007355C"/>
    <w:rsid w:val="00074554"/>
    <w:rsid w:val="00075692"/>
    <w:rsid w:val="000770CB"/>
    <w:rsid w:val="00077C2A"/>
    <w:rsid w:val="00077E1E"/>
    <w:rsid w:val="000817C8"/>
    <w:rsid w:val="00084B97"/>
    <w:rsid w:val="00084CDD"/>
    <w:rsid w:val="000851E0"/>
    <w:rsid w:val="00085A18"/>
    <w:rsid w:val="0008619C"/>
    <w:rsid w:val="000867D4"/>
    <w:rsid w:val="0008790D"/>
    <w:rsid w:val="00087FE6"/>
    <w:rsid w:val="00091A86"/>
    <w:rsid w:val="000937D0"/>
    <w:rsid w:val="00093D81"/>
    <w:rsid w:val="000951D4"/>
    <w:rsid w:val="000A0222"/>
    <w:rsid w:val="000A12D0"/>
    <w:rsid w:val="000A3437"/>
    <w:rsid w:val="000A3783"/>
    <w:rsid w:val="000A559F"/>
    <w:rsid w:val="000B0472"/>
    <w:rsid w:val="000B0FBE"/>
    <w:rsid w:val="000B2E87"/>
    <w:rsid w:val="000B6A9D"/>
    <w:rsid w:val="000B7C85"/>
    <w:rsid w:val="000C012C"/>
    <w:rsid w:val="000C1439"/>
    <w:rsid w:val="000C2C94"/>
    <w:rsid w:val="000C3B0D"/>
    <w:rsid w:val="000C3BC9"/>
    <w:rsid w:val="000C4CBA"/>
    <w:rsid w:val="000D07BD"/>
    <w:rsid w:val="000D094C"/>
    <w:rsid w:val="000D0A54"/>
    <w:rsid w:val="000D1DFE"/>
    <w:rsid w:val="000D2B6C"/>
    <w:rsid w:val="000D404D"/>
    <w:rsid w:val="000D79CE"/>
    <w:rsid w:val="000E486A"/>
    <w:rsid w:val="000E5682"/>
    <w:rsid w:val="000E56D0"/>
    <w:rsid w:val="000E6BC6"/>
    <w:rsid w:val="000F09A3"/>
    <w:rsid w:val="000F2A0A"/>
    <w:rsid w:val="000F3B47"/>
    <w:rsid w:val="000F4F7B"/>
    <w:rsid w:val="000F54D0"/>
    <w:rsid w:val="000F7367"/>
    <w:rsid w:val="000F7C62"/>
    <w:rsid w:val="00100650"/>
    <w:rsid w:val="00100AF2"/>
    <w:rsid w:val="00101D2D"/>
    <w:rsid w:val="00102C29"/>
    <w:rsid w:val="00103CE6"/>
    <w:rsid w:val="00104869"/>
    <w:rsid w:val="001048AA"/>
    <w:rsid w:val="00104CA5"/>
    <w:rsid w:val="001061D6"/>
    <w:rsid w:val="00106A87"/>
    <w:rsid w:val="00113F7C"/>
    <w:rsid w:val="00116169"/>
    <w:rsid w:val="00116672"/>
    <w:rsid w:val="00116BD9"/>
    <w:rsid w:val="001174B0"/>
    <w:rsid w:val="001201AD"/>
    <w:rsid w:val="00120ED2"/>
    <w:rsid w:val="00120F08"/>
    <w:rsid w:val="00122D6E"/>
    <w:rsid w:val="001234B3"/>
    <w:rsid w:val="0012512B"/>
    <w:rsid w:val="00126227"/>
    <w:rsid w:val="001312A9"/>
    <w:rsid w:val="00132C83"/>
    <w:rsid w:val="00140548"/>
    <w:rsid w:val="0014076B"/>
    <w:rsid w:val="00143DC9"/>
    <w:rsid w:val="00144A16"/>
    <w:rsid w:val="00144BFA"/>
    <w:rsid w:val="00144CB5"/>
    <w:rsid w:val="00146B07"/>
    <w:rsid w:val="00146C39"/>
    <w:rsid w:val="001470DD"/>
    <w:rsid w:val="001472D1"/>
    <w:rsid w:val="001513C2"/>
    <w:rsid w:val="0015280C"/>
    <w:rsid w:val="00153445"/>
    <w:rsid w:val="00154383"/>
    <w:rsid w:val="00155CC2"/>
    <w:rsid w:val="00160349"/>
    <w:rsid w:val="001621C4"/>
    <w:rsid w:val="001625A2"/>
    <w:rsid w:val="00163A3C"/>
    <w:rsid w:val="00163C8C"/>
    <w:rsid w:val="00164DEC"/>
    <w:rsid w:val="00165EAA"/>
    <w:rsid w:val="001676F1"/>
    <w:rsid w:val="00167F3B"/>
    <w:rsid w:val="00171670"/>
    <w:rsid w:val="00176D28"/>
    <w:rsid w:val="0018215A"/>
    <w:rsid w:val="00182D96"/>
    <w:rsid w:val="00183050"/>
    <w:rsid w:val="00184F8B"/>
    <w:rsid w:val="00185021"/>
    <w:rsid w:val="00185867"/>
    <w:rsid w:val="001860A4"/>
    <w:rsid w:val="0019029D"/>
    <w:rsid w:val="001908DA"/>
    <w:rsid w:val="0019200E"/>
    <w:rsid w:val="00192EDF"/>
    <w:rsid w:val="00193365"/>
    <w:rsid w:val="001936DA"/>
    <w:rsid w:val="00195E46"/>
    <w:rsid w:val="00196A03"/>
    <w:rsid w:val="001A34C3"/>
    <w:rsid w:val="001A5E22"/>
    <w:rsid w:val="001A6604"/>
    <w:rsid w:val="001A78C6"/>
    <w:rsid w:val="001B1104"/>
    <w:rsid w:val="001B15E4"/>
    <w:rsid w:val="001B1C60"/>
    <w:rsid w:val="001B3E84"/>
    <w:rsid w:val="001B7FF3"/>
    <w:rsid w:val="001C07E2"/>
    <w:rsid w:val="001C2581"/>
    <w:rsid w:val="001C295F"/>
    <w:rsid w:val="001C4591"/>
    <w:rsid w:val="001C4743"/>
    <w:rsid w:val="001C77A7"/>
    <w:rsid w:val="001D1892"/>
    <w:rsid w:val="001D22E4"/>
    <w:rsid w:val="001D5B75"/>
    <w:rsid w:val="001D6FAE"/>
    <w:rsid w:val="001D74FE"/>
    <w:rsid w:val="001E281D"/>
    <w:rsid w:val="001E6554"/>
    <w:rsid w:val="001E79E2"/>
    <w:rsid w:val="001F0A03"/>
    <w:rsid w:val="001F1BD1"/>
    <w:rsid w:val="001F6229"/>
    <w:rsid w:val="001F79BA"/>
    <w:rsid w:val="001F7F34"/>
    <w:rsid w:val="002000FE"/>
    <w:rsid w:val="00200EC2"/>
    <w:rsid w:val="002056CA"/>
    <w:rsid w:val="002103AB"/>
    <w:rsid w:val="002113F3"/>
    <w:rsid w:val="002152B2"/>
    <w:rsid w:val="002154CB"/>
    <w:rsid w:val="002168D4"/>
    <w:rsid w:val="002169AB"/>
    <w:rsid w:val="00220471"/>
    <w:rsid w:val="002214D6"/>
    <w:rsid w:val="00224BCF"/>
    <w:rsid w:val="00224CC9"/>
    <w:rsid w:val="00225CB6"/>
    <w:rsid w:val="00225E86"/>
    <w:rsid w:val="00231689"/>
    <w:rsid w:val="00232AF3"/>
    <w:rsid w:val="00232C09"/>
    <w:rsid w:val="00233870"/>
    <w:rsid w:val="002356B6"/>
    <w:rsid w:val="002371F6"/>
    <w:rsid w:val="00237CB6"/>
    <w:rsid w:val="00242BA9"/>
    <w:rsid w:val="002430B6"/>
    <w:rsid w:val="00250201"/>
    <w:rsid w:val="00251D3E"/>
    <w:rsid w:val="0025214F"/>
    <w:rsid w:val="00252FD3"/>
    <w:rsid w:val="00253068"/>
    <w:rsid w:val="00253BF1"/>
    <w:rsid w:val="00253EED"/>
    <w:rsid w:val="0025554D"/>
    <w:rsid w:val="00256382"/>
    <w:rsid w:val="00256A64"/>
    <w:rsid w:val="00261DB1"/>
    <w:rsid w:val="002629AD"/>
    <w:rsid w:val="0026372F"/>
    <w:rsid w:val="00264ABE"/>
    <w:rsid w:val="00264AEF"/>
    <w:rsid w:val="00266402"/>
    <w:rsid w:val="002678F6"/>
    <w:rsid w:val="002702F5"/>
    <w:rsid w:val="00280573"/>
    <w:rsid w:val="002805BD"/>
    <w:rsid w:val="002810B5"/>
    <w:rsid w:val="00281776"/>
    <w:rsid w:val="0028433C"/>
    <w:rsid w:val="002854AD"/>
    <w:rsid w:val="00285573"/>
    <w:rsid w:val="00286B61"/>
    <w:rsid w:val="00286B69"/>
    <w:rsid w:val="002874E4"/>
    <w:rsid w:val="00297D95"/>
    <w:rsid w:val="002A0A49"/>
    <w:rsid w:val="002A1926"/>
    <w:rsid w:val="002A199D"/>
    <w:rsid w:val="002A508B"/>
    <w:rsid w:val="002A6CDF"/>
    <w:rsid w:val="002A6E4D"/>
    <w:rsid w:val="002A7AE8"/>
    <w:rsid w:val="002B0E20"/>
    <w:rsid w:val="002B0EEE"/>
    <w:rsid w:val="002B5451"/>
    <w:rsid w:val="002B576B"/>
    <w:rsid w:val="002B6210"/>
    <w:rsid w:val="002B71BE"/>
    <w:rsid w:val="002C2C16"/>
    <w:rsid w:val="002C362A"/>
    <w:rsid w:val="002C4649"/>
    <w:rsid w:val="002C739C"/>
    <w:rsid w:val="002C7D50"/>
    <w:rsid w:val="002D13C5"/>
    <w:rsid w:val="002D207A"/>
    <w:rsid w:val="002D2D39"/>
    <w:rsid w:val="002D5506"/>
    <w:rsid w:val="002D5909"/>
    <w:rsid w:val="002D76CA"/>
    <w:rsid w:val="002E21EC"/>
    <w:rsid w:val="002E56AD"/>
    <w:rsid w:val="002F0677"/>
    <w:rsid w:val="002F10A5"/>
    <w:rsid w:val="002F1582"/>
    <w:rsid w:val="002F44A5"/>
    <w:rsid w:val="002F6DAF"/>
    <w:rsid w:val="002F6EE4"/>
    <w:rsid w:val="002F7153"/>
    <w:rsid w:val="002F7DA5"/>
    <w:rsid w:val="002F7F8B"/>
    <w:rsid w:val="002F7FB8"/>
    <w:rsid w:val="00301A48"/>
    <w:rsid w:val="00303B4E"/>
    <w:rsid w:val="00303BC6"/>
    <w:rsid w:val="003065DB"/>
    <w:rsid w:val="00310B04"/>
    <w:rsid w:val="003117C4"/>
    <w:rsid w:val="003178F9"/>
    <w:rsid w:val="00320187"/>
    <w:rsid w:val="0032270B"/>
    <w:rsid w:val="00323E8D"/>
    <w:rsid w:val="00324BAF"/>
    <w:rsid w:val="00324E89"/>
    <w:rsid w:val="00326D7A"/>
    <w:rsid w:val="00331728"/>
    <w:rsid w:val="00331D7F"/>
    <w:rsid w:val="00333000"/>
    <w:rsid w:val="003413F0"/>
    <w:rsid w:val="00342549"/>
    <w:rsid w:val="00343AF9"/>
    <w:rsid w:val="00344571"/>
    <w:rsid w:val="00344EEF"/>
    <w:rsid w:val="003465CA"/>
    <w:rsid w:val="0034798D"/>
    <w:rsid w:val="0035101E"/>
    <w:rsid w:val="00351370"/>
    <w:rsid w:val="003542A0"/>
    <w:rsid w:val="00354DA5"/>
    <w:rsid w:val="00355379"/>
    <w:rsid w:val="0035741D"/>
    <w:rsid w:val="003601AE"/>
    <w:rsid w:val="003608DB"/>
    <w:rsid w:val="00365797"/>
    <w:rsid w:val="003673A3"/>
    <w:rsid w:val="003704A9"/>
    <w:rsid w:val="003710B1"/>
    <w:rsid w:val="00371FAF"/>
    <w:rsid w:val="0037678B"/>
    <w:rsid w:val="00376DE5"/>
    <w:rsid w:val="0037710F"/>
    <w:rsid w:val="003807B1"/>
    <w:rsid w:val="00380832"/>
    <w:rsid w:val="00381864"/>
    <w:rsid w:val="00381D24"/>
    <w:rsid w:val="00383C15"/>
    <w:rsid w:val="003915B5"/>
    <w:rsid w:val="00396613"/>
    <w:rsid w:val="00396C4C"/>
    <w:rsid w:val="00396CF6"/>
    <w:rsid w:val="0039728D"/>
    <w:rsid w:val="00397983"/>
    <w:rsid w:val="003A34AF"/>
    <w:rsid w:val="003A71A7"/>
    <w:rsid w:val="003A71C7"/>
    <w:rsid w:val="003A7CF7"/>
    <w:rsid w:val="003B4972"/>
    <w:rsid w:val="003C000F"/>
    <w:rsid w:val="003C02B6"/>
    <w:rsid w:val="003C0656"/>
    <w:rsid w:val="003C0B5D"/>
    <w:rsid w:val="003C7C24"/>
    <w:rsid w:val="003D4953"/>
    <w:rsid w:val="003D72C3"/>
    <w:rsid w:val="003E041D"/>
    <w:rsid w:val="003E3348"/>
    <w:rsid w:val="003E5117"/>
    <w:rsid w:val="003E52A7"/>
    <w:rsid w:val="003F132B"/>
    <w:rsid w:val="003F3A6E"/>
    <w:rsid w:val="003F5523"/>
    <w:rsid w:val="003F63CC"/>
    <w:rsid w:val="003F6B31"/>
    <w:rsid w:val="003F6F10"/>
    <w:rsid w:val="003F7F62"/>
    <w:rsid w:val="004015F1"/>
    <w:rsid w:val="00401FB6"/>
    <w:rsid w:val="0040215F"/>
    <w:rsid w:val="004043B2"/>
    <w:rsid w:val="00404A70"/>
    <w:rsid w:val="00404DE6"/>
    <w:rsid w:val="00405719"/>
    <w:rsid w:val="00410075"/>
    <w:rsid w:val="00410483"/>
    <w:rsid w:val="00415DC1"/>
    <w:rsid w:val="00417493"/>
    <w:rsid w:val="004179FE"/>
    <w:rsid w:val="00420CE4"/>
    <w:rsid w:val="004225FF"/>
    <w:rsid w:val="00425F0E"/>
    <w:rsid w:val="00425F61"/>
    <w:rsid w:val="00426E1D"/>
    <w:rsid w:val="00433413"/>
    <w:rsid w:val="004339DE"/>
    <w:rsid w:val="004342DA"/>
    <w:rsid w:val="00436403"/>
    <w:rsid w:val="00436457"/>
    <w:rsid w:val="00440B85"/>
    <w:rsid w:val="00442A71"/>
    <w:rsid w:val="00443024"/>
    <w:rsid w:val="00446C86"/>
    <w:rsid w:val="00447FE6"/>
    <w:rsid w:val="0045143A"/>
    <w:rsid w:val="004523B5"/>
    <w:rsid w:val="0045504C"/>
    <w:rsid w:val="00461BF7"/>
    <w:rsid w:val="004622C4"/>
    <w:rsid w:val="0046247D"/>
    <w:rsid w:val="00463C55"/>
    <w:rsid w:val="00465546"/>
    <w:rsid w:val="00471FA8"/>
    <w:rsid w:val="004744FE"/>
    <w:rsid w:val="004747A2"/>
    <w:rsid w:val="00476377"/>
    <w:rsid w:val="004767C4"/>
    <w:rsid w:val="00483A90"/>
    <w:rsid w:val="00484BB0"/>
    <w:rsid w:val="00485181"/>
    <w:rsid w:val="00485AA0"/>
    <w:rsid w:val="00486E87"/>
    <w:rsid w:val="004909D2"/>
    <w:rsid w:val="00492124"/>
    <w:rsid w:val="004927B2"/>
    <w:rsid w:val="004928CA"/>
    <w:rsid w:val="004931DD"/>
    <w:rsid w:val="00493DD6"/>
    <w:rsid w:val="00494EB9"/>
    <w:rsid w:val="00497243"/>
    <w:rsid w:val="004A068B"/>
    <w:rsid w:val="004A0FC4"/>
    <w:rsid w:val="004A27D6"/>
    <w:rsid w:val="004A3E3A"/>
    <w:rsid w:val="004A4C19"/>
    <w:rsid w:val="004A67FB"/>
    <w:rsid w:val="004B2CC3"/>
    <w:rsid w:val="004B38CE"/>
    <w:rsid w:val="004B4396"/>
    <w:rsid w:val="004B61A6"/>
    <w:rsid w:val="004B6418"/>
    <w:rsid w:val="004C2EC2"/>
    <w:rsid w:val="004C32BA"/>
    <w:rsid w:val="004C372E"/>
    <w:rsid w:val="004C516B"/>
    <w:rsid w:val="004C5454"/>
    <w:rsid w:val="004D107F"/>
    <w:rsid w:val="004D472F"/>
    <w:rsid w:val="004D4876"/>
    <w:rsid w:val="004E0531"/>
    <w:rsid w:val="004E5CF6"/>
    <w:rsid w:val="004F1877"/>
    <w:rsid w:val="004F2B1F"/>
    <w:rsid w:val="004F36E6"/>
    <w:rsid w:val="004F3E66"/>
    <w:rsid w:val="004F492B"/>
    <w:rsid w:val="004F4C40"/>
    <w:rsid w:val="004F747A"/>
    <w:rsid w:val="005001E2"/>
    <w:rsid w:val="005012FC"/>
    <w:rsid w:val="005021D9"/>
    <w:rsid w:val="00504E7C"/>
    <w:rsid w:val="0050526B"/>
    <w:rsid w:val="00506C89"/>
    <w:rsid w:val="00507DF7"/>
    <w:rsid w:val="0051185D"/>
    <w:rsid w:val="00517235"/>
    <w:rsid w:val="005213A7"/>
    <w:rsid w:val="005214C7"/>
    <w:rsid w:val="00524054"/>
    <w:rsid w:val="005241B4"/>
    <w:rsid w:val="005243F4"/>
    <w:rsid w:val="0052596E"/>
    <w:rsid w:val="00526404"/>
    <w:rsid w:val="00527613"/>
    <w:rsid w:val="00527D31"/>
    <w:rsid w:val="005359D0"/>
    <w:rsid w:val="005361CE"/>
    <w:rsid w:val="00536383"/>
    <w:rsid w:val="005374F1"/>
    <w:rsid w:val="00537929"/>
    <w:rsid w:val="005420D0"/>
    <w:rsid w:val="0054708D"/>
    <w:rsid w:val="0055295A"/>
    <w:rsid w:val="00552B63"/>
    <w:rsid w:val="00552FDD"/>
    <w:rsid w:val="005540CD"/>
    <w:rsid w:val="0055433E"/>
    <w:rsid w:val="005547E1"/>
    <w:rsid w:val="005610FF"/>
    <w:rsid w:val="005618B1"/>
    <w:rsid w:val="00561DE7"/>
    <w:rsid w:val="005631D7"/>
    <w:rsid w:val="005647F0"/>
    <w:rsid w:val="00570D68"/>
    <w:rsid w:val="00571370"/>
    <w:rsid w:val="005754EB"/>
    <w:rsid w:val="0057557F"/>
    <w:rsid w:val="00576284"/>
    <w:rsid w:val="005763C2"/>
    <w:rsid w:val="0058079C"/>
    <w:rsid w:val="005812E3"/>
    <w:rsid w:val="00581EDB"/>
    <w:rsid w:val="005822DA"/>
    <w:rsid w:val="00585BB1"/>
    <w:rsid w:val="00585E48"/>
    <w:rsid w:val="00586583"/>
    <w:rsid w:val="0058696C"/>
    <w:rsid w:val="00586C29"/>
    <w:rsid w:val="00587ABF"/>
    <w:rsid w:val="00590B60"/>
    <w:rsid w:val="00593A58"/>
    <w:rsid w:val="005959BA"/>
    <w:rsid w:val="0059758F"/>
    <w:rsid w:val="00597C26"/>
    <w:rsid w:val="005A0377"/>
    <w:rsid w:val="005A057D"/>
    <w:rsid w:val="005A1843"/>
    <w:rsid w:val="005A1A25"/>
    <w:rsid w:val="005A2E62"/>
    <w:rsid w:val="005A672E"/>
    <w:rsid w:val="005B140C"/>
    <w:rsid w:val="005B15FE"/>
    <w:rsid w:val="005B3897"/>
    <w:rsid w:val="005B4C96"/>
    <w:rsid w:val="005B7D30"/>
    <w:rsid w:val="005C2E5C"/>
    <w:rsid w:val="005C38DE"/>
    <w:rsid w:val="005C4D43"/>
    <w:rsid w:val="005C55FF"/>
    <w:rsid w:val="005C5F39"/>
    <w:rsid w:val="005D40C5"/>
    <w:rsid w:val="005D422B"/>
    <w:rsid w:val="005D7DD8"/>
    <w:rsid w:val="005E1C4B"/>
    <w:rsid w:val="005E1EFA"/>
    <w:rsid w:val="005E2EB3"/>
    <w:rsid w:val="005E3D15"/>
    <w:rsid w:val="005E4507"/>
    <w:rsid w:val="005E483B"/>
    <w:rsid w:val="005F3B89"/>
    <w:rsid w:val="005F3D44"/>
    <w:rsid w:val="005F650B"/>
    <w:rsid w:val="005F6873"/>
    <w:rsid w:val="005F6FEF"/>
    <w:rsid w:val="005F78E1"/>
    <w:rsid w:val="00601622"/>
    <w:rsid w:val="00601C0E"/>
    <w:rsid w:val="006028AB"/>
    <w:rsid w:val="006054CC"/>
    <w:rsid w:val="00605F8C"/>
    <w:rsid w:val="006143D3"/>
    <w:rsid w:val="00614560"/>
    <w:rsid w:val="00616FC9"/>
    <w:rsid w:val="006175E2"/>
    <w:rsid w:val="00623182"/>
    <w:rsid w:val="00623C52"/>
    <w:rsid w:val="00625D5E"/>
    <w:rsid w:val="0062630E"/>
    <w:rsid w:val="00626E30"/>
    <w:rsid w:val="006318C8"/>
    <w:rsid w:val="0063418E"/>
    <w:rsid w:val="006345EA"/>
    <w:rsid w:val="00635857"/>
    <w:rsid w:val="006402A5"/>
    <w:rsid w:val="006407A6"/>
    <w:rsid w:val="00641978"/>
    <w:rsid w:val="00643AF1"/>
    <w:rsid w:val="00643E8F"/>
    <w:rsid w:val="00644B20"/>
    <w:rsid w:val="00645431"/>
    <w:rsid w:val="00652B62"/>
    <w:rsid w:val="00653CEA"/>
    <w:rsid w:val="006559D4"/>
    <w:rsid w:val="00657B99"/>
    <w:rsid w:val="0066218E"/>
    <w:rsid w:val="006639EA"/>
    <w:rsid w:val="006640CE"/>
    <w:rsid w:val="0066450D"/>
    <w:rsid w:val="00664BF0"/>
    <w:rsid w:val="0066706D"/>
    <w:rsid w:val="00672E8E"/>
    <w:rsid w:val="0067529A"/>
    <w:rsid w:val="00677995"/>
    <w:rsid w:val="00680DD4"/>
    <w:rsid w:val="00681FF9"/>
    <w:rsid w:val="006843B0"/>
    <w:rsid w:val="00685CFC"/>
    <w:rsid w:val="006860E4"/>
    <w:rsid w:val="00687745"/>
    <w:rsid w:val="00690FE3"/>
    <w:rsid w:val="006959FE"/>
    <w:rsid w:val="006978EC"/>
    <w:rsid w:val="006A3A81"/>
    <w:rsid w:val="006A57B6"/>
    <w:rsid w:val="006A5951"/>
    <w:rsid w:val="006A5F9B"/>
    <w:rsid w:val="006A6E78"/>
    <w:rsid w:val="006A7A02"/>
    <w:rsid w:val="006B0D1E"/>
    <w:rsid w:val="006B1E3D"/>
    <w:rsid w:val="006B2B94"/>
    <w:rsid w:val="006B5971"/>
    <w:rsid w:val="006B62AB"/>
    <w:rsid w:val="006B6500"/>
    <w:rsid w:val="006B6B06"/>
    <w:rsid w:val="006B79F5"/>
    <w:rsid w:val="006C0047"/>
    <w:rsid w:val="006C487C"/>
    <w:rsid w:val="006C5AAC"/>
    <w:rsid w:val="006C64AE"/>
    <w:rsid w:val="006C7A24"/>
    <w:rsid w:val="006D65AE"/>
    <w:rsid w:val="006D69A5"/>
    <w:rsid w:val="006D737D"/>
    <w:rsid w:val="006E368A"/>
    <w:rsid w:val="006E3E87"/>
    <w:rsid w:val="006E5E65"/>
    <w:rsid w:val="006F0A21"/>
    <w:rsid w:val="006F4EA1"/>
    <w:rsid w:val="006F6A78"/>
    <w:rsid w:val="006F7960"/>
    <w:rsid w:val="006F7E15"/>
    <w:rsid w:val="00702905"/>
    <w:rsid w:val="00702B58"/>
    <w:rsid w:val="0070331C"/>
    <w:rsid w:val="0070461D"/>
    <w:rsid w:val="0070614E"/>
    <w:rsid w:val="0071126B"/>
    <w:rsid w:val="00712745"/>
    <w:rsid w:val="0071528F"/>
    <w:rsid w:val="00715E4D"/>
    <w:rsid w:val="00717802"/>
    <w:rsid w:val="0072060E"/>
    <w:rsid w:val="00721C5F"/>
    <w:rsid w:val="00725588"/>
    <w:rsid w:val="00731DCD"/>
    <w:rsid w:val="00733B66"/>
    <w:rsid w:val="007344D9"/>
    <w:rsid w:val="00734A34"/>
    <w:rsid w:val="00734F76"/>
    <w:rsid w:val="00735BB3"/>
    <w:rsid w:val="007370FF"/>
    <w:rsid w:val="007374C1"/>
    <w:rsid w:val="00745ED3"/>
    <w:rsid w:val="00746FF9"/>
    <w:rsid w:val="00750EA3"/>
    <w:rsid w:val="00751821"/>
    <w:rsid w:val="007534C3"/>
    <w:rsid w:val="00754033"/>
    <w:rsid w:val="007551A1"/>
    <w:rsid w:val="007566F5"/>
    <w:rsid w:val="00760022"/>
    <w:rsid w:val="0076149C"/>
    <w:rsid w:val="0076279A"/>
    <w:rsid w:val="00763E96"/>
    <w:rsid w:val="0076517C"/>
    <w:rsid w:val="007674CA"/>
    <w:rsid w:val="0077285B"/>
    <w:rsid w:val="0077368C"/>
    <w:rsid w:val="007824EC"/>
    <w:rsid w:val="00783121"/>
    <w:rsid w:val="007836DA"/>
    <w:rsid w:val="0078410D"/>
    <w:rsid w:val="00785BE5"/>
    <w:rsid w:val="0079250C"/>
    <w:rsid w:val="00793613"/>
    <w:rsid w:val="00794778"/>
    <w:rsid w:val="0079497E"/>
    <w:rsid w:val="007966AC"/>
    <w:rsid w:val="0079687C"/>
    <w:rsid w:val="00796B52"/>
    <w:rsid w:val="00797BDF"/>
    <w:rsid w:val="007A3053"/>
    <w:rsid w:val="007A6A3D"/>
    <w:rsid w:val="007A703C"/>
    <w:rsid w:val="007A70A3"/>
    <w:rsid w:val="007B07FF"/>
    <w:rsid w:val="007B0A07"/>
    <w:rsid w:val="007B29FF"/>
    <w:rsid w:val="007B44D7"/>
    <w:rsid w:val="007B5ACA"/>
    <w:rsid w:val="007B5C00"/>
    <w:rsid w:val="007B63A2"/>
    <w:rsid w:val="007C5D85"/>
    <w:rsid w:val="007C6512"/>
    <w:rsid w:val="007C7564"/>
    <w:rsid w:val="007D3F97"/>
    <w:rsid w:val="007D52D8"/>
    <w:rsid w:val="007D5BCB"/>
    <w:rsid w:val="007D659F"/>
    <w:rsid w:val="007D6FAD"/>
    <w:rsid w:val="007E44D3"/>
    <w:rsid w:val="007F2DF4"/>
    <w:rsid w:val="007F6E6B"/>
    <w:rsid w:val="00803561"/>
    <w:rsid w:val="00805BF7"/>
    <w:rsid w:val="00807367"/>
    <w:rsid w:val="00810E86"/>
    <w:rsid w:val="00814700"/>
    <w:rsid w:val="00815908"/>
    <w:rsid w:val="00817312"/>
    <w:rsid w:val="00820670"/>
    <w:rsid w:val="008222E0"/>
    <w:rsid w:val="00823148"/>
    <w:rsid w:val="00823800"/>
    <w:rsid w:val="008242E7"/>
    <w:rsid w:val="008259D6"/>
    <w:rsid w:val="00825B93"/>
    <w:rsid w:val="00826DDD"/>
    <w:rsid w:val="00827480"/>
    <w:rsid w:val="008274A4"/>
    <w:rsid w:val="00830D27"/>
    <w:rsid w:val="0083155B"/>
    <w:rsid w:val="00832AE0"/>
    <w:rsid w:val="008341DA"/>
    <w:rsid w:val="008357C5"/>
    <w:rsid w:val="00835CAE"/>
    <w:rsid w:val="00841058"/>
    <w:rsid w:val="00841434"/>
    <w:rsid w:val="00841642"/>
    <w:rsid w:val="00845D14"/>
    <w:rsid w:val="00850EA8"/>
    <w:rsid w:val="00852FD0"/>
    <w:rsid w:val="00853FC6"/>
    <w:rsid w:val="008600BD"/>
    <w:rsid w:val="00861D06"/>
    <w:rsid w:val="00861F54"/>
    <w:rsid w:val="008624B3"/>
    <w:rsid w:val="00862E3F"/>
    <w:rsid w:val="00864A43"/>
    <w:rsid w:val="0086565C"/>
    <w:rsid w:val="0086590D"/>
    <w:rsid w:val="008661E9"/>
    <w:rsid w:val="0086630B"/>
    <w:rsid w:val="008705E5"/>
    <w:rsid w:val="00871E22"/>
    <w:rsid w:val="00873F4A"/>
    <w:rsid w:val="00876F34"/>
    <w:rsid w:val="00877480"/>
    <w:rsid w:val="00882818"/>
    <w:rsid w:val="008839A3"/>
    <w:rsid w:val="00883CCC"/>
    <w:rsid w:val="00886057"/>
    <w:rsid w:val="00887683"/>
    <w:rsid w:val="008900B7"/>
    <w:rsid w:val="00890CF4"/>
    <w:rsid w:val="00891190"/>
    <w:rsid w:val="008914CD"/>
    <w:rsid w:val="0089184E"/>
    <w:rsid w:val="00891901"/>
    <w:rsid w:val="008963AC"/>
    <w:rsid w:val="00897967"/>
    <w:rsid w:val="008A01E4"/>
    <w:rsid w:val="008A10C7"/>
    <w:rsid w:val="008A5351"/>
    <w:rsid w:val="008A5F24"/>
    <w:rsid w:val="008A7A8C"/>
    <w:rsid w:val="008B0558"/>
    <w:rsid w:val="008B1E56"/>
    <w:rsid w:val="008B481D"/>
    <w:rsid w:val="008B4E7C"/>
    <w:rsid w:val="008B7873"/>
    <w:rsid w:val="008C0378"/>
    <w:rsid w:val="008C0396"/>
    <w:rsid w:val="008C3577"/>
    <w:rsid w:val="008C3A74"/>
    <w:rsid w:val="008C40E7"/>
    <w:rsid w:val="008C626E"/>
    <w:rsid w:val="008C663A"/>
    <w:rsid w:val="008D00E8"/>
    <w:rsid w:val="008D0DAE"/>
    <w:rsid w:val="008D3334"/>
    <w:rsid w:val="008D5138"/>
    <w:rsid w:val="008D51A4"/>
    <w:rsid w:val="008D5AF4"/>
    <w:rsid w:val="008D6015"/>
    <w:rsid w:val="008E6102"/>
    <w:rsid w:val="008E64F5"/>
    <w:rsid w:val="008E695A"/>
    <w:rsid w:val="008F23F2"/>
    <w:rsid w:val="008F283B"/>
    <w:rsid w:val="008F4BE8"/>
    <w:rsid w:val="008F6090"/>
    <w:rsid w:val="008F724D"/>
    <w:rsid w:val="00900442"/>
    <w:rsid w:val="0090586E"/>
    <w:rsid w:val="0090618F"/>
    <w:rsid w:val="009061F2"/>
    <w:rsid w:val="00906F82"/>
    <w:rsid w:val="00910279"/>
    <w:rsid w:val="00911A71"/>
    <w:rsid w:val="00911D69"/>
    <w:rsid w:val="00915270"/>
    <w:rsid w:val="00915AA1"/>
    <w:rsid w:val="009175B6"/>
    <w:rsid w:val="00917C58"/>
    <w:rsid w:val="00921CBE"/>
    <w:rsid w:val="00922595"/>
    <w:rsid w:val="00923251"/>
    <w:rsid w:val="00925422"/>
    <w:rsid w:val="009262B6"/>
    <w:rsid w:val="009263F2"/>
    <w:rsid w:val="00926B0C"/>
    <w:rsid w:val="00931251"/>
    <w:rsid w:val="0093135D"/>
    <w:rsid w:val="00931E81"/>
    <w:rsid w:val="0093487B"/>
    <w:rsid w:val="00935FC7"/>
    <w:rsid w:val="00936136"/>
    <w:rsid w:val="00937379"/>
    <w:rsid w:val="009400DC"/>
    <w:rsid w:val="009407A8"/>
    <w:rsid w:val="00943CC2"/>
    <w:rsid w:val="009444B7"/>
    <w:rsid w:val="0094493D"/>
    <w:rsid w:val="00946F23"/>
    <w:rsid w:val="0095076B"/>
    <w:rsid w:val="009532AB"/>
    <w:rsid w:val="00953556"/>
    <w:rsid w:val="00955F4B"/>
    <w:rsid w:val="00956512"/>
    <w:rsid w:val="00963758"/>
    <w:rsid w:val="00966BDA"/>
    <w:rsid w:val="009673C2"/>
    <w:rsid w:val="00970082"/>
    <w:rsid w:val="009713A6"/>
    <w:rsid w:val="009721D1"/>
    <w:rsid w:val="009726FF"/>
    <w:rsid w:val="009801C1"/>
    <w:rsid w:val="009802C9"/>
    <w:rsid w:val="009923FF"/>
    <w:rsid w:val="0099314B"/>
    <w:rsid w:val="00993D87"/>
    <w:rsid w:val="009941F5"/>
    <w:rsid w:val="009953F0"/>
    <w:rsid w:val="009963C0"/>
    <w:rsid w:val="0099730B"/>
    <w:rsid w:val="009A08C2"/>
    <w:rsid w:val="009A10C0"/>
    <w:rsid w:val="009A160D"/>
    <w:rsid w:val="009A4327"/>
    <w:rsid w:val="009A797E"/>
    <w:rsid w:val="009B0EEA"/>
    <w:rsid w:val="009B2E8D"/>
    <w:rsid w:val="009B40DB"/>
    <w:rsid w:val="009B5213"/>
    <w:rsid w:val="009B6293"/>
    <w:rsid w:val="009B638B"/>
    <w:rsid w:val="009C2BDB"/>
    <w:rsid w:val="009C44B9"/>
    <w:rsid w:val="009C60B4"/>
    <w:rsid w:val="009C7732"/>
    <w:rsid w:val="009C7DA7"/>
    <w:rsid w:val="009D130A"/>
    <w:rsid w:val="009D2130"/>
    <w:rsid w:val="009D42E3"/>
    <w:rsid w:val="009D60E3"/>
    <w:rsid w:val="009D6BDA"/>
    <w:rsid w:val="009D6FD3"/>
    <w:rsid w:val="009E0827"/>
    <w:rsid w:val="009E270B"/>
    <w:rsid w:val="009E5B52"/>
    <w:rsid w:val="009E70E5"/>
    <w:rsid w:val="009E7EE2"/>
    <w:rsid w:val="009F2BFD"/>
    <w:rsid w:val="009F39D4"/>
    <w:rsid w:val="009F4653"/>
    <w:rsid w:val="009F5746"/>
    <w:rsid w:val="009F6C11"/>
    <w:rsid w:val="009F7BCF"/>
    <w:rsid w:val="00A00F15"/>
    <w:rsid w:val="00A015F2"/>
    <w:rsid w:val="00A01E28"/>
    <w:rsid w:val="00A026CA"/>
    <w:rsid w:val="00A02D2F"/>
    <w:rsid w:val="00A03FC8"/>
    <w:rsid w:val="00A04D4B"/>
    <w:rsid w:val="00A06159"/>
    <w:rsid w:val="00A10485"/>
    <w:rsid w:val="00A1426F"/>
    <w:rsid w:val="00A14866"/>
    <w:rsid w:val="00A157F2"/>
    <w:rsid w:val="00A164A6"/>
    <w:rsid w:val="00A16F47"/>
    <w:rsid w:val="00A21803"/>
    <w:rsid w:val="00A23674"/>
    <w:rsid w:val="00A254AD"/>
    <w:rsid w:val="00A3010D"/>
    <w:rsid w:val="00A3131C"/>
    <w:rsid w:val="00A32AE3"/>
    <w:rsid w:val="00A33623"/>
    <w:rsid w:val="00A35083"/>
    <w:rsid w:val="00A3528B"/>
    <w:rsid w:val="00A362A5"/>
    <w:rsid w:val="00A36F84"/>
    <w:rsid w:val="00A37095"/>
    <w:rsid w:val="00A425BB"/>
    <w:rsid w:val="00A42959"/>
    <w:rsid w:val="00A45031"/>
    <w:rsid w:val="00A4609B"/>
    <w:rsid w:val="00A4660D"/>
    <w:rsid w:val="00A50F33"/>
    <w:rsid w:val="00A5269E"/>
    <w:rsid w:val="00A5294F"/>
    <w:rsid w:val="00A533BC"/>
    <w:rsid w:val="00A5396A"/>
    <w:rsid w:val="00A55015"/>
    <w:rsid w:val="00A56151"/>
    <w:rsid w:val="00A56E23"/>
    <w:rsid w:val="00A578D8"/>
    <w:rsid w:val="00A578EA"/>
    <w:rsid w:val="00A6003F"/>
    <w:rsid w:val="00A65962"/>
    <w:rsid w:val="00A65CAB"/>
    <w:rsid w:val="00A663CF"/>
    <w:rsid w:val="00A70194"/>
    <w:rsid w:val="00A73942"/>
    <w:rsid w:val="00A74104"/>
    <w:rsid w:val="00A74F7F"/>
    <w:rsid w:val="00A751DF"/>
    <w:rsid w:val="00A80EE0"/>
    <w:rsid w:val="00A81D2A"/>
    <w:rsid w:val="00A81F05"/>
    <w:rsid w:val="00A85AC5"/>
    <w:rsid w:val="00A93A6E"/>
    <w:rsid w:val="00A95BCB"/>
    <w:rsid w:val="00A97A5C"/>
    <w:rsid w:val="00AA007A"/>
    <w:rsid w:val="00AA0D4B"/>
    <w:rsid w:val="00AA0E56"/>
    <w:rsid w:val="00AA1D3A"/>
    <w:rsid w:val="00AA1FF7"/>
    <w:rsid w:val="00AA2178"/>
    <w:rsid w:val="00AA4A36"/>
    <w:rsid w:val="00AA5F3F"/>
    <w:rsid w:val="00AB0496"/>
    <w:rsid w:val="00AB3DF7"/>
    <w:rsid w:val="00AB535D"/>
    <w:rsid w:val="00AB57E8"/>
    <w:rsid w:val="00AB5936"/>
    <w:rsid w:val="00AB5EFE"/>
    <w:rsid w:val="00AB6182"/>
    <w:rsid w:val="00AB71F7"/>
    <w:rsid w:val="00AC2272"/>
    <w:rsid w:val="00AC31FC"/>
    <w:rsid w:val="00AC6D7D"/>
    <w:rsid w:val="00AC7119"/>
    <w:rsid w:val="00AC7961"/>
    <w:rsid w:val="00AD2419"/>
    <w:rsid w:val="00AD3122"/>
    <w:rsid w:val="00AD4A73"/>
    <w:rsid w:val="00AD4FF5"/>
    <w:rsid w:val="00AD5030"/>
    <w:rsid w:val="00AE1339"/>
    <w:rsid w:val="00AE1BAE"/>
    <w:rsid w:val="00AF2097"/>
    <w:rsid w:val="00AF5B8D"/>
    <w:rsid w:val="00AF5E20"/>
    <w:rsid w:val="00AF61D9"/>
    <w:rsid w:val="00B00644"/>
    <w:rsid w:val="00B0441D"/>
    <w:rsid w:val="00B10A27"/>
    <w:rsid w:val="00B10D1E"/>
    <w:rsid w:val="00B121C5"/>
    <w:rsid w:val="00B14AC1"/>
    <w:rsid w:val="00B15298"/>
    <w:rsid w:val="00B16AAC"/>
    <w:rsid w:val="00B177D8"/>
    <w:rsid w:val="00B21A7E"/>
    <w:rsid w:val="00B21DA5"/>
    <w:rsid w:val="00B22CC6"/>
    <w:rsid w:val="00B23124"/>
    <w:rsid w:val="00B2387C"/>
    <w:rsid w:val="00B257BA"/>
    <w:rsid w:val="00B301BD"/>
    <w:rsid w:val="00B321FB"/>
    <w:rsid w:val="00B34826"/>
    <w:rsid w:val="00B356B2"/>
    <w:rsid w:val="00B359B2"/>
    <w:rsid w:val="00B37694"/>
    <w:rsid w:val="00B42F05"/>
    <w:rsid w:val="00B43B8D"/>
    <w:rsid w:val="00B44F84"/>
    <w:rsid w:val="00B45881"/>
    <w:rsid w:val="00B46AA9"/>
    <w:rsid w:val="00B47B83"/>
    <w:rsid w:val="00B50C3A"/>
    <w:rsid w:val="00B518B1"/>
    <w:rsid w:val="00B5199B"/>
    <w:rsid w:val="00B52237"/>
    <w:rsid w:val="00B52383"/>
    <w:rsid w:val="00B544AB"/>
    <w:rsid w:val="00B56333"/>
    <w:rsid w:val="00B56CBA"/>
    <w:rsid w:val="00B604E7"/>
    <w:rsid w:val="00B616AB"/>
    <w:rsid w:val="00B6357F"/>
    <w:rsid w:val="00B66858"/>
    <w:rsid w:val="00B717CB"/>
    <w:rsid w:val="00B735FF"/>
    <w:rsid w:val="00B73640"/>
    <w:rsid w:val="00B7376E"/>
    <w:rsid w:val="00B75284"/>
    <w:rsid w:val="00B75568"/>
    <w:rsid w:val="00B80FB5"/>
    <w:rsid w:val="00B82969"/>
    <w:rsid w:val="00B83E3F"/>
    <w:rsid w:val="00B84EA5"/>
    <w:rsid w:val="00B85B15"/>
    <w:rsid w:val="00B87B2D"/>
    <w:rsid w:val="00B87D4F"/>
    <w:rsid w:val="00B918A7"/>
    <w:rsid w:val="00B92B6B"/>
    <w:rsid w:val="00B92EC2"/>
    <w:rsid w:val="00B93BD1"/>
    <w:rsid w:val="00B9685C"/>
    <w:rsid w:val="00B97383"/>
    <w:rsid w:val="00BA16B7"/>
    <w:rsid w:val="00BA46F4"/>
    <w:rsid w:val="00BA4783"/>
    <w:rsid w:val="00BB03A1"/>
    <w:rsid w:val="00BB36F9"/>
    <w:rsid w:val="00BB4570"/>
    <w:rsid w:val="00BB49F3"/>
    <w:rsid w:val="00BB4E96"/>
    <w:rsid w:val="00BC056E"/>
    <w:rsid w:val="00BC1F7C"/>
    <w:rsid w:val="00BC273A"/>
    <w:rsid w:val="00BC63CB"/>
    <w:rsid w:val="00BC65C7"/>
    <w:rsid w:val="00BD199C"/>
    <w:rsid w:val="00BD1AC2"/>
    <w:rsid w:val="00BD4C51"/>
    <w:rsid w:val="00BE1235"/>
    <w:rsid w:val="00BE412D"/>
    <w:rsid w:val="00BE5AFE"/>
    <w:rsid w:val="00BE71A1"/>
    <w:rsid w:val="00BF0B1E"/>
    <w:rsid w:val="00BF4148"/>
    <w:rsid w:val="00BF42CC"/>
    <w:rsid w:val="00BF4677"/>
    <w:rsid w:val="00BF4FB3"/>
    <w:rsid w:val="00BF6CE9"/>
    <w:rsid w:val="00BF6D77"/>
    <w:rsid w:val="00C006B1"/>
    <w:rsid w:val="00C03DB7"/>
    <w:rsid w:val="00C072C5"/>
    <w:rsid w:val="00C07C56"/>
    <w:rsid w:val="00C07FF8"/>
    <w:rsid w:val="00C12C9D"/>
    <w:rsid w:val="00C15947"/>
    <w:rsid w:val="00C23393"/>
    <w:rsid w:val="00C23EF5"/>
    <w:rsid w:val="00C2584A"/>
    <w:rsid w:val="00C269F0"/>
    <w:rsid w:val="00C26CAD"/>
    <w:rsid w:val="00C2721D"/>
    <w:rsid w:val="00C2788E"/>
    <w:rsid w:val="00C27FF8"/>
    <w:rsid w:val="00C375E7"/>
    <w:rsid w:val="00C37E0C"/>
    <w:rsid w:val="00C41BF2"/>
    <w:rsid w:val="00C42BA8"/>
    <w:rsid w:val="00C4374E"/>
    <w:rsid w:val="00C4393D"/>
    <w:rsid w:val="00C43B61"/>
    <w:rsid w:val="00C51099"/>
    <w:rsid w:val="00C5236B"/>
    <w:rsid w:val="00C52F52"/>
    <w:rsid w:val="00C64B26"/>
    <w:rsid w:val="00C6548E"/>
    <w:rsid w:val="00C6655E"/>
    <w:rsid w:val="00C70DD2"/>
    <w:rsid w:val="00C719A9"/>
    <w:rsid w:val="00C72FD9"/>
    <w:rsid w:val="00C73FBC"/>
    <w:rsid w:val="00C779E0"/>
    <w:rsid w:val="00C846F6"/>
    <w:rsid w:val="00C85408"/>
    <w:rsid w:val="00C92624"/>
    <w:rsid w:val="00C9438C"/>
    <w:rsid w:val="00C961B6"/>
    <w:rsid w:val="00C96526"/>
    <w:rsid w:val="00C96FD2"/>
    <w:rsid w:val="00CA15B1"/>
    <w:rsid w:val="00CA2996"/>
    <w:rsid w:val="00CA3D16"/>
    <w:rsid w:val="00CA5CBB"/>
    <w:rsid w:val="00CB02BB"/>
    <w:rsid w:val="00CB079E"/>
    <w:rsid w:val="00CB097F"/>
    <w:rsid w:val="00CB0BD8"/>
    <w:rsid w:val="00CB0E08"/>
    <w:rsid w:val="00CB1A56"/>
    <w:rsid w:val="00CB32D3"/>
    <w:rsid w:val="00CB3326"/>
    <w:rsid w:val="00CB5D61"/>
    <w:rsid w:val="00CC02B3"/>
    <w:rsid w:val="00CC20C8"/>
    <w:rsid w:val="00CC2225"/>
    <w:rsid w:val="00CD03A1"/>
    <w:rsid w:val="00CD0899"/>
    <w:rsid w:val="00CD5102"/>
    <w:rsid w:val="00CD6772"/>
    <w:rsid w:val="00CD746E"/>
    <w:rsid w:val="00CE1770"/>
    <w:rsid w:val="00CE3B9E"/>
    <w:rsid w:val="00CE4053"/>
    <w:rsid w:val="00CE4980"/>
    <w:rsid w:val="00CE4F31"/>
    <w:rsid w:val="00CE6744"/>
    <w:rsid w:val="00CE6BFD"/>
    <w:rsid w:val="00CE79FB"/>
    <w:rsid w:val="00CF1BBC"/>
    <w:rsid w:val="00CF3E74"/>
    <w:rsid w:val="00CF444C"/>
    <w:rsid w:val="00CF44E3"/>
    <w:rsid w:val="00CF7FB4"/>
    <w:rsid w:val="00D00C04"/>
    <w:rsid w:val="00D032AF"/>
    <w:rsid w:val="00D03C8D"/>
    <w:rsid w:val="00D04491"/>
    <w:rsid w:val="00D04E70"/>
    <w:rsid w:val="00D0535D"/>
    <w:rsid w:val="00D05413"/>
    <w:rsid w:val="00D0694A"/>
    <w:rsid w:val="00D10C31"/>
    <w:rsid w:val="00D11120"/>
    <w:rsid w:val="00D12813"/>
    <w:rsid w:val="00D1328C"/>
    <w:rsid w:val="00D13874"/>
    <w:rsid w:val="00D15CB4"/>
    <w:rsid w:val="00D20CC9"/>
    <w:rsid w:val="00D2397D"/>
    <w:rsid w:val="00D23EB3"/>
    <w:rsid w:val="00D24784"/>
    <w:rsid w:val="00D25E58"/>
    <w:rsid w:val="00D25FFB"/>
    <w:rsid w:val="00D26720"/>
    <w:rsid w:val="00D3084D"/>
    <w:rsid w:val="00D3091F"/>
    <w:rsid w:val="00D31788"/>
    <w:rsid w:val="00D326B4"/>
    <w:rsid w:val="00D328D8"/>
    <w:rsid w:val="00D32986"/>
    <w:rsid w:val="00D36A82"/>
    <w:rsid w:val="00D36A95"/>
    <w:rsid w:val="00D40AF1"/>
    <w:rsid w:val="00D42542"/>
    <w:rsid w:val="00D43B4E"/>
    <w:rsid w:val="00D4640F"/>
    <w:rsid w:val="00D46E67"/>
    <w:rsid w:val="00D47CB3"/>
    <w:rsid w:val="00D50891"/>
    <w:rsid w:val="00D53979"/>
    <w:rsid w:val="00D609B4"/>
    <w:rsid w:val="00D63D94"/>
    <w:rsid w:val="00D64416"/>
    <w:rsid w:val="00D70E7B"/>
    <w:rsid w:val="00D73C5B"/>
    <w:rsid w:val="00D74EC8"/>
    <w:rsid w:val="00D752D0"/>
    <w:rsid w:val="00D76FEA"/>
    <w:rsid w:val="00D7728A"/>
    <w:rsid w:val="00D80E71"/>
    <w:rsid w:val="00D81B6D"/>
    <w:rsid w:val="00D81C00"/>
    <w:rsid w:val="00D82161"/>
    <w:rsid w:val="00D82A0F"/>
    <w:rsid w:val="00D8654A"/>
    <w:rsid w:val="00D9309D"/>
    <w:rsid w:val="00D93446"/>
    <w:rsid w:val="00D94250"/>
    <w:rsid w:val="00D96395"/>
    <w:rsid w:val="00D974EB"/>
    <w:rsid w:val="00DA04D8"/>
    <w:rsid w:val="00DA1967"/>
    <w:rsid w:val="00DA5099"/>
    <w:rsid w:val="00DA52E4"/>
    <w:rsid w:val="00DB1AF8"/>
    <w:rsid w:val="00DB1D2D"/>
    <w:rsid w:val="00DB461D"/>
    <w:rsid w:val="00DB5A62"/>
    <w:rsid w:val="00DB6603"/>
    <w:rsid w:val="00DB6888"/>
    <w:rsid w:val="00DC12BB"/>
    <w:rsid w:val="00DC1438"/>
    <w:rsid w:val="00DC3E3A"/>
    <w:rsid w:val="00DD0907"/>
    <w:rsid w:val="00DD15B3"/>
    <w:rsid w:val="00DD350A"/>
    <w:rsid w:val="00DD3FFF"/>
    <w:rsid w:val="00DD6132"/>
    <w:rsid w:val="00DE24AA"/>
    <w:rsid w:val="00DE5328"/>
    <w:rsid w:val="00DE5771"/>
    <w:rsid w:val="00DE61F0"/>
    <w:rsid w:val="00DF0D92"/>
    <w:rsid w:val="00DF0FDE"/>
    <w:rsid w:val="00DF25FF"/>
    <w:rsid w:val="00DF2C27"/>
    <w:rsid w:val="00DF3943"/>
    <w:rsid w:val="00DF489D"/>
    <w:rsid w:val="00DF4BC7"/>
    <w:rsid w:val="00E00E8B"/>
    <w:rsid w:val="00E01F56"/>
    <w:rsid w:val="00E031A8"/>
    <w:rsid w:val="00E05355"/>
    <w:rsid w:val="00E0709C"/>
    <w:rsid w:val="00E1020A"/>
    <w:rsid w:val="00E1358A"/>
    <w:rsid w:val="00E15AFD"/>
    <w:rsid w:val="00E15ECB"/>
    <w:rsid w:val="00E16CEC"/>
    <w:rsid w:val="00E20E65"/>
    <w:rsid w:val="00E21246"/>
    <w:rsid w:val="00E26287"/>
    <w:rsid w:val="00E3065C"/>
    <w:rsid w:val="00E34EED"/>
    <w:rsid w:val="00E36C64"/>
    <w:rsid w:val="00E41C23"/>
    <w:rsid w:val="00E4229D"/>
    <w:rsid w:val="00E42E60"/>
    <w:rsid w:val="00E4345F"/>
    <w:rsid w:val="00E44056"/>
    <w:rsid w:val="00E45B31"/>
    <w:rsid w:val="00E541B7"/>
    <w:rsid w:val="00E55FA5"/>
    <w:rsid w:val="00E57547"/>
    <w:rsid w:val="00E6739C"/>
    <w:rsid w:val="00E747F4"/>
    <w:rsid w:val="00E74CFD"/>
    <w:rsid w:val="00E7564D"/>
    <w:rsid w:val="00E80069"/>
    <w:rsid w:val="00E80FAE"/>
    <w:rsid w:val="00E83EEE"/>
    <w:rsid w:val="00E855F6"/>
    <w:rsid w:val="00E86BA1"/>
    <w:rsid w:val="00E907F5"/>
    <w:rsid w:val="00E92551"/>
    <w:rsid w:val="00E93233"/>
    <w:rsid w:val="00EA01E5"/>
    <w:rsid w:val="00EA3DB3"/>
    <w:rsid w:val="00EB0283"/>
    <w:rsid w:val="00EB0E49"/>
    <w:rsid w:val="00EB2154"/>
    <w:rsid w:val="00EB581A"/>
    <w:rsid w:val="00EB7204"/>
    <w:rsid w:val="00EB7B1A"/>
    <w:rsid w:val="00EC0032"/>
    <w:rsid w:val="00EC17AC"/>
    <w:rsid w:val="00EC30B7"/>
    <w:rsid w:val="00EC43CB"/>
    <w:rsid w:val="00EC4D2C"/>
    <w:rsid w:val="00EC570C"/>
    <w:rsid w:val="00EC5A89"/>
    <w:rsid w:val="00EC5C90"/>
    <w:rsid w:val="00EC627D"/>
    <w:rsid w:val="00ED0437"/>
    <w:rsid w:val="00ED1560"/>
    <w:rsid w:val="00ED156F"/>
    <w:rsid w:val="00ED2203"/>
    <w:rsid w:val="00ED24DD"/>
    <w:rsid w:val="00ED2C1B"/>
    <w:rsid w:val="00ED77EB"/>
    <w:rsid w:val="00EE135D"/>
    <w:rsid w:val="00EE67FE"/>
    <w:rsid w:val="00EE7031"/>
    <w:rsid w:val="00EE7BF5"/>
    <w:rsid w:val="00EF26EF"/>
    <w:rsid w:val="00EF28C5"/>
    <w:rsid w:val="00EF40B2"/>
    <w:rsid w:val="00EF45B8"/>
    <w:rsid w:val="00EF518A"/>
    <w:rsid w:val="00EF5EA3"/>
    <w:rsid w:val="00EF5FFC"/>
    <w:rsid w:val="00EF717D"/>
    <w:rsid w:val="00F00A11"/>
    <w:rsid w:val="00F04593"/>
    <w:rsid w:val="00F07B51"/>
    <w:rsid w:val="00F10312"/>
    <w:rsid w:val="00F11782"/>
    <w:rsid w:val="00F13ABB"/>
    <w:rsid w:val="00F16A07"/>
    <w:rsid w:val="00F16DF0"/>
    <w:rsid w:val="00F1735D"/>
    <w:rsid w:val="00F209D2"/>
    <w:rsid w:val="00F215D9"/>
    <w:rsid w:val="00F22C6D"/>
    <w:rsid w:val="00F24524"/>
    <w:rsid w:val="00F24A25"/>
    <w:rsid w:val="00F24D85"/>
    <w:rsid w:val="00F3026D"/>
    <w:rsid w:val="00F33028"/>
    <w:rsid w:val="00F336FB"/>
    <w:rsid w:val="00F3459E"/>
    <w:rsid w:val="00F349B6"/>
    <w:rsid w:val="00F356E5"/>
    <w:rsid w:val="00F35AEA"/>
    <w:rsid w:val="00F36AB1"/>
    <w:rsid w:val="00F37935"/>
    <w:rsid w:val="00F401B3"/>
    <w:rsid w:val="00F41946"/>
    <w:rsid w:val="00F438F1"/>
    <w:rsid w:val="00F5064F"/>
    <w:rsid w:val="00F51F2B"/>
    <w:rsid w:val="00F53A97"/>
    <w:rsid w:val="00F53C03"/>
    <w:rsid w:val="00F561CD"/>
    <w:rsid w:val="00F573DC"/>
    <w:rsid w:val="00F5794B"/>
    <w:rsid w:val="00F60E69"/>
    <w:rsid w:val="00F631ED"/>
    <w:rsid w:val="00F64B6A"/>
    <w:rsid w:val="00F66066"/>
    <w:rsid w:val="00F67436"/>
    <w:rsid w:val="00F67A9E"/>
    <w:rsid w:val="00F67ECE"/>
    <w:rsid w:val="00F73153"/>
    <w:rsid w:val="00F74812"/>
    <w:rsid w:val="00F7505E"/>
    <w:rsid w:val="00F75BBE"/>
    <w:rsid w:val="00F77C7F"/>
    <w:rsid w:val="00F80A26"/>
    <w:rsid w:val="00F8163D"/>
    <w:rsid w:val="00F828AE"/>
    <w:rsid w:val="00F84919"/>
    <w:rsid w:val="00F84D7B"/>
    <w:rsid w:val="00F851C9"/>
    <w:rsid w:val="00F855EA"/>
    <w:rsid w:val="00F8659D"/>
    <w:rsid w:val="00F9222C"/>
    <w:rsid w:val="00F92B42"/>
    <w:rsid w:val="00F92F15"/>
    <w:rsid w:val="00F93203"/>
    <w:rsid w:val="00F933B6"/>
    <w:rsid w:val="00F96D08"/>
    <w:rsid w:val="00F97209"/>
    <w:rsid w:val="00FA09F2"/>
    <w:rsid w:val="00FA20FD"/>
    <w:rsid w:val="00FA30DB"/>
    <w:rsid w:val="00FA5E8A"/>
    <w:rsid w:val="00FA6D9F"/>
    <w:rsid w:val="00FA7178"/>
    <w:rsid w:val="00FB5649"/>
    <w:rsid w:val="00FB6645"/>
    <w:rsid w:val="00FB77A2"/>
    <w:rsid w:val="00FC0A65"/>
    <w:rsid w:val="00FC1006"/>
    <w:rsid w:val="00FC1CDB"/>
    <w:rsid w:val="00FC298D"/>
    <w:rsid w:val="00FC3575"/>
    <w:rsid w:val="00FC45F9"/>
    <w:rsid w:val="00FC5BF1"/>
    <w:rsid w:val="00FC6032"/>
    <w:rsid w:val="00FC66EB"/>
    <w:rsid w:val="00FD42C9"/>
    <w:rsid w:val="00FD61BA"/>
    <w:rsid w:val="00FD71B8"/>
    <w:rsid w:val="00FE00FB"/>
    <w:rsid w:val="00FE3729"/>
    <w:rsid w:val="00FE3D16"/>
    <w:rsid w:val="00FE3F77"/>
    <w:rsid w:val="00FE515C"/>
    <w:rsid w:val="00FE6C2C"/>
    <w:rsid w:val="00FF0FA7"/>
    <w:rsid w:val="00FF14E1"/>
    <w:rsid w:val="00FF2A9F"/>
    <w:rsid w:val="00FF4A35"/>
    <w:rsid w:val="00FF5F17"/>
    <w:rsid w:val="00FF74A5"/>
    <w:rsid w:val="00FF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94213"/>
  <w15:docId w15:val="{B18CAB61-BEB5-4A61-A06B-FF2ED26C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3DB3"/>
    <w:rPr>
      <w:rFonts w:ascii="Times New Roman" w:hAnsi="Times New Roman"/>
    </w:rPr>
  </w:style>
  <w:style w:type="paragraph" w:styleId="Heading1">
    <w:name w:val="heading 1"/>
    <w:basedOn w:val="Normal"/>
    <w:next w:val="Normal"/>
    <w:link w:val="Heading1Char"/>
    <w:uiPriority w:val="9"/>
    <w:qFormat/>
    <w:rsid w:val="00825B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2270B"/>
    <w:pPr>
      <w:keepNext/>
      <w:keepLines/>
      <w:spacing w:before="40" w:after="0" w:line="276" w:lineRule="auto"/>
      <w:outlineLvl w:val="1"/>
    </w:pPr>
    <w:rPr>
      <w:rFonts w:eastAsiaTheme="majorEastAsia" w:cstheme="majorBidi"/>
      <w:b/>
      <w:color w:val="365F91" w:themeColor="accent1" w:themeShade="BF"/>
      <w:sz w:val="26"/>
      <w:szCs w:val="26"/>
    </w:rPr>
  </w:style>
  <w:style w:type="paragraph" w:styleId="Heading3">
    <w:name w:val="heading 3"/>
    <w:basedOn w:val="Normal"/>
    <w:next w:val="Normal"/>
    <w:link w:val="Heading3Char"/>
    <w:uiPriority w:val="9"/>
    <w:unhideWhenUsed/>
    <w:qFormat/>
    <w:rsid w:val="0032270B"/>
    <w:pPr>
      <w:keepNext/>
      <w:keepLines/>
      <w:spacing w:before="40" w:after="0" w:line="276" w:lineRule="auto"/>
      <w:outlineLvl w:val="2"/>
    </w:pPr>
    <w:rPr>
      <w:rFonts w:asciiTheme="majorHAnsi" w:eastAsiaTheme="majorEastAsia" w:hAnsiTheme="majorHAnsi" w:cstheme="majorBidi"/>
      <w:b/>
      <w:color w:val="7030A0"/>
      <w:sz w:val="24"/>
      <w:szCs w:val="24"/>
    </w:rPr>
  </w:style>
  <w:style w:type="paragraph" w:styleId="Heading4">
    <w:name w:val="heading 4"/>
    <w:basedOn w:val="Normal"/>
    <w:next w:val="Normal"/>
    <w:link w:val="Heading4Char"/>
    <w:uiPriority w:val="9"/>
    <w:unhideWhenUsed/>
    <w:qFormat/>
    <w:rsid w:val="0032270B"/>
    <w:pPr>
      <w:keepNext/>
      <w:keepLines/>
      <w:spacing w:before="40" w:after="0" w:line="276" w:lineRule="auto"/>
      <w:outlineLvl w:val="3"/>
    </w:pPr>
    <w:rPr>
      <w:rFonts w:asciiTheme="majorHAnsi" w:eastAsiaTheme="majorEastAsia" w:hAnsiTheme="majorHAnsi" w:cstheme="majorBidi"/>
      <w:b/>
      <w:i/>
      <w:iCs/>
      <w:color w:val="365F91" w:themeColor="accent1" w:themeShade="BF"/>
      <w:sz w:val="24"/>
    </w:rPr>
  </w:style>
  <w:style w:type="paragraph" w:styleId="Heading5">
    <w:name w:val="heading 5"/>
    <w:basedOn w:val="Normal"/>
    <w:next w:val="Normal"/>
    <w:link w:val="Heading5Char"/>
    <w:uiPriority w:val="9"/>
    <w:unhideWhenUsed/>
    <w:qFormat/>
    <w:rsid w:val="0032270B"/>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25B93"/>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25B9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25B9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25B9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7694"/>
    <w:pPr>
      <w:spacing w:after="0" w:line="240" w:lineRule="auto"/>
    </w:pPr>
    <w:rPr>
      <w:rFonts w:ascii="Times New Roman" w:hAnsi="Times New Roman"/>
    </w:rPr>
  </w:style>
  <w:style w:type="paragraph" w:styleId="Header">
    <w:name w:val="header"/>
    <w:basedOn w:val="Normal"/>
    <w:link w:val="HeaderChar"/>
    <w:uiPriority w:val="99"/>
    <w:unhideWhenUsed/>
    <w:rsid w:val="008663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30B"/>
  </w:style>
  <w:style w:type="paragraph" w:styleId="Footer">
    <w:name w:val="footer"/>
    <w:basedOn w:val="Normal"/>
    <w:link w:val="FooterChar"/>
    <w:uiPriority w:val="99"/>
    <w:unhideWhenUsed/>
    <w:rsid w:val="008663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30B"/>
  </w:style>
  <w:style w:type="paragraph" w:styleId="BalloonText">
    <w:name w:val="Balloon Text"/>
    <w:basedOn w:val="Normal"/>
    <w:link w:val="BalloonTextChar"/>
    <w:uiPriority w:val="99"/>
    <w:semiHidden/>
    <w:unhideWhenUsed/>
    <w:rsid w:val="002A6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CDF"/>
    <w:rPr>
      <w:rFonts w:ascii="Tahoma" w:hAnsi="Tahoma" w:cs="Tahoma"/>
      <w:sz w:val="16"/>
      <w:szCs w:val="16"/>
    </w:rPr>
  </w:style>
  <w:style w:type="character" w:styleId="Hyperlink">
    <w:name w:val="Hyperlink"/>
    <w:basedOn w:val="DefaultParagraphFont"/>
    <w:uiPriority w:val="99"/>
    <w:unhideWhenUsed/>
    <w:rsid w:val="00AB3DF7"/>
    <w:rPr>
      <w:color w:val="0000FF" w:themeColor="hyperlink"/>
      <w:u w:val="single"/>
    </w:rPr>
  </w:style>
  <w:style w:type="character" w:customStyle="1" w:styleId="Heading1Char">
    <w:name w:val="Heading 1 Char"/>
    <w:basedOn w:val="DefaultParagraphFont"/>
    <w:link w:val="Heading1"/>
    <w:uiPriority w:val="9"/>
    <w:rsid w:val="00825B9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2270B"/>
    <w:rPr>
      <w:rFonts w:ascii="Times New Roman" w:eastAsiaTheme="majorEastAsia" w:hAnsi="Times New Roman" w:cstheme="majorBidi"/>
      <w:b/>
      <w:color w:val="365F91" w:themeColor="accent1" w:themeShade="BF"/>
      <w:sz w:val="26"/>
      <w:szCs w:val="26"/>
    </w:rPr>
  </w:style>
  <w:style w:type="paragraph" w:styleId="Title">
    <w:name w:val="Title"/>
    <w:basedOn w:val="Normal"/>
    <w:next w:val="Normal"/>
    <w:link w:val="TitleChar"/>
    <w:uiPriority w:val="10"/>
    <w:qFormat/>
    <w:rsid w:val="00825B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B93"/>
    <w:rPr>
      <w:rFonts w:asciiTheme="majorHAnsi" w:eastAsiaTheme="majorEastAsia" w:hAnsiTheme="majorHAnsi" w:cstheme="majorBidi"/>
      <w:spacing w:val="-10"/>
      <w:kern w:val="28"/>
      <w:sz w:val="56"/>
      <w:szCs w:val="56"/>
    </w:rPr>
  </w:style>
  <w:style w:type="character" w:styleId="SubtleEmphasis">
    <w:name w:val="Subtle Emphasis"/>
    <w:uiPriority w:val="19"/>
    <w:qFormat/>
    <w:rsid w:val="00825B93"/>
    <w:rPr>
      <w:i/>
      <w:iCs/>
      <w:color w:val="404040" w:themeColor="text1" w:themeTint="BF"/>
    </w:rPr>
  </w:style>
  <w:style w:type="character" w:styleId="Emphasis">
    <w:name w:val="Emphasis"/>
    <w:basedOn w:val="DefaultParagraphFont"/>
    <w:uiPriority w:val="20"/>
    <w:qFormat/>
    <w:rsid w:val="0032270B"/>
    <w:rPr>
      <w:rFonts w:ascii="Times New Roman" w:hAnsi="Times New Roman"/>
      <w:b/>
      <w:i/>
      <w:iCs/>
      <w:color w:val="0070C0"/>
      <w:sz w:val="24"/>
    </w:rPr>
  </w:style>
  <w:style w:type="character" w:customStyle="1" w:styleId="Heading3Char">
    <w:name w:val="Heading 3 Char"/>
    <w:basedOn w:val="DefaultParagraphFont"/>
    <w:link w:val="Heading3"/>
    <w:uiPriority w:val="9"/>
    <w:rsid w:val="0032270B"/>
    <w:rPr>
      <w:rFonts w:asciiTheme="majorHAnsi" w:eastAsiaTheme="majorEastAsia" w:hAnsiTheme="majorHAnsi" w:cstheme="majorBidi"/>
      <w:b/>
      <w:color w:val="7030A0"/>
      <w:sz w:val="24"/>
      <w:szCs w:val="24"/>
    </w:rPr>
  </w:style>
  <w:style w:type="table" w:styleId="TableGrid">
    <w:name w:val="Table Grid"/>
    <w:basedOn w:val="TableNormal"/>
    <w:uiPriority w:val="39"/>
    <w:rsid w:val="000C3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Strong"/>
    <w:uiPriority w:val="21"/>
    <w:qFormat/>
    <w:rsid w:val="0032270B"/>
    <w:rPr>
      <w:rFonts w:ascii="Times New Roman" w:hAnsi="Times New Roman"/>
      <w:b/>
      <w:bCs/>
      <w:i w:val="0"/>
      <w:iCs/>
      <w:color w:val="FF0000"/>
      <w:sz w:val="24"/>
    </w:rPr>
  </w:style>
  <w:style w:type="character" w:styleId="SubtleReference">
    <w:name w:val="Subtle Reference"/>
    <w:uiPriority w:val="31"/>
    <w:qFormat/>
    <w:rsid w:val="00825B93"/>
    <w:rPr>
      <w:smallCaps/>
      <w:color w:val="5A5A5A" w:themeColor="text1" w:themeTint="A5"/>
    </w:rPr>
  </w:style>
  <w:style w:type="character" w:styleId="Strong">
    <w:name w:val="Strong"/>
    <w:basedOn w:val="DefaultParagraphFont"/>
    <w:uiPriority w:val="22"/>
    <w:qFormat/>
    <w:rsid w:val="0032270B"/>
    <w:rPr>
      <w:rFonts w:ascii="Times New Roman" w:hAnsi="Times New Roman"/>
      <w:b/>
      <w:bCs/>
      <w:sz w:val="24"/>
    </w:rPr>
  </w:style>
  <w:style w:type="paragraph" w:styleId="ListParagraph">
    <w:name w:val="List Paragraph"/>
    <w:basedOn w:val="Normal"/>
    <w:uiPriority w:val="34"/>
    <w:qFormat/>
    <w:rsid w:val="0032270B"/>
    <w:pPr>
      <w:spacing w:after="200" w:line="276" w:lineRule="auto"/>
      <w:ind w:left="720"/>
      <w:contextualSpacing/>
    </w:pPr>
    <w:rPr>
      <w:sz w:val="24"/>
    </w:rPr>
  </w:style>
  <w:style w:type="table" w:customStyle="1" w:styleId="TableGrid11">
    <w:name w:val="Table Grid11"/>
    <w:basedOn w:val="TableNormal"/>
    <w:next w:val="TableGrid"/>
    <w:uiPriority w:val="59"/>
    <w:rsid w:val="00AF5B8D"/>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32270B"/>
    <w:rPr>
      <w:rFonts w:asciiTheme="majorHAnsi" w:eastAsiaTheme="majorEastAsia" w:hAnsiTheme="majorHAnsi" w:cstheme="majorBidi"/>
      <w:b/>
      <w:i/>
      <w:iCs/>
      <w:color w:val="365F91" w:themeColor="accent1" w:themeShade="BF"/>
      <w:sz w:val="24"/>
    </w:rPr>
  </w:style>
  <w:style w:type="paragraph" w:styleId="IntenseQuote">
    <w:name w:val="Intense Quote"/>
    <w:basedOn w:val="Normal"/>
    <w:next w:val="Normal"/>
    <w:link w:val="IntenseQuoteChar"/>
    <w:uiPriority w:val="30"/>
    <w:qFormat/>
    <w:rsid w:val="0032270B"/>
    <w:pPr>
      <w:pBdr>
        <w:top w:val="single" w:sz="4" w:space="10" w:color="4F81BD" w:themeColor="accent1"/>
        <w:bottom w:val="single" w:sz="4" w:space="10" w:color="4F81BD" w:themeColor="accent1"/>
      </w:pBdr>
      <w:spacing w:before="360" w:after="360" w:line="276" w:lineRule="auto"/>
      <w:ind w:left="864" w:right="864"/>
      <w:jc w:val="center"/>
    </w:pPr>
    <w:rPr>
      <w:i/>
      <w:iCs/>
      <w:color w:val="4F81BD" w:themeColor="accent1"/>
      <w:sz w:val="24"/>
    </w:rPr>
  </w:style>
  <w:style w:type="character" w:customStyle="1" w:styleId="IntenseQuoteChar">
    <w:name w:val="Intense Quote Char"/>
    <w:basedOn w:val="DefaultParagraphFont"/>
    <w:link w:val="IntenseQuote"/>
    <w:uiPriority w:val="30"/>
    <w:rsid w:val="0032270B"/>
    <w:rPr>
      <w:rFonts w:ascii="Times New Roman" w:hAnsi="Times New Roman"/>
      <w:i/>
      <w:iCs/>
      <w:color w:val="4F81BD" w:themeColor="accent1"/>
      <w:sz w:val="24"/>
    </w:rPr>
  </w:style>
  <w:style w:type="character" w:styleId="FollowedHyperlink">
    <w:name w:val="FollowedHyperlink"/>
    <w:basedOn w:val="DefaultParagraphFont"/>
    <w:uiPriority w:val="99"/>
    <w:semiHidden/>
    <w:unhideWhenUsed/>
    <w:rsid w:val="00F37935"/>
    <w:rPr>
      <w:color w:val="800080" w:themeColor="followedHyperlink"/>
      <w:u w:val="single"/>
    </w:rPr>
  </w:style>
  <w:style w:type="character" w:customStyle="1" w:styleId="offscreen">
    <w:name w:val="offscreen"/>
    <w:basedOn w:val="DefaultParagraphFont"/>
    <w:rsid w:val="000817C8"/>
  </w:style>
  <w:style w:type="paragraph" w:styleId="BodyText">
    <w:name w:val="Body Text"/>
    <w:basedOn w:val="Normal"/>
    <w:link w:val="BodyTextChar"/>
    <w:uiPriority w:val="99"/>
    <w:semiHidden/>
    <w:unhideWhenUsed/>
    <w:rsid w:val="004B2CC3"/>
    <w:pPr>
      <w:spacing w:after="120"/>
    </w:pPr>
  </w:style>
  <w:style w:type="character" w:customStyle="1" w:styleId="BodyTextChar">
    <w:name w:val="Body Text Char"/>
    <w:basedOn w:val="DefaultParagraphFont"/>
    <w:link w:val="BodyText"/>
    <w:uiPriority w:val="99"/>
    <w:semiHidden/>
    <w:rsid w:val="004B2CC3"/>
    <w:rPr>
      <w:rFonts w:ascii="Arial" w:hAnsi="Arial"/>
      <w:sz w:val="24"/>
    </w:rPr>
  </w:style>
  <w:style w:type="character" w:customStyle="1" w:styleId="Heading5Char">
    <w:name w:val="Heading 5 Char"/>
    <w:basedOn w:val="DefaultParagraphFont"/>
    <w:link w:val="Heading5"/>
    <w:uiPriority w:val="9"/>
    <w:rsid w:val="0032270B"/>
    <w:rPr>
      <w:rFonts w:asciiTheme="majorHAnsi" w:eastAsiaTheme="majorEastAsia" w:hAnsiTheme="majorHAnsi" w:cstheme="majorBidi"/>
      <w:color w:val="365F91" w:themeColor="accent1" w:themeShade="BF"/>
    </w:rPr>
  </w:style>
  <w:style w:type="character" w:customStyle="1" w:styleId="UnresolvedMention1">
    <w:name w:val="Unresolved Mention1"/>
    <w:basedOn w:val="DefaultParagraphFont"/>
    <w:uiPriority w:val="99"/>
    <w:semiHidden/>
    <w:unhideWhenUsed/>
    <w:rsid w:val="0019200E"/>
    <w:rPr>
      <w:color w:val="605E5C"/>
      <w:shd w:val="clear" w:color="auto" w:fill="E1DFDD"/>
    </w:rPr>
  </w:style>
  <w:style w:type="paragraph" w:customStyle="1" w:styleId="Default">
    <w:name w:val="Default"/>
    <w:rsid w:val="00B14AC1"/>
    <w:pPr>
      <w:autoSpaceDE w:val="0"/>
      <w:autoSpaceDN w:val="0"/>
      <w:adjustRightInd w:val="0"/>
      <w:spacing w:after="0" w:line="240" w:lineRule="auto"/>
    </w:pPr>
    <w:rPr>
      <w:rFonts w:ascii="High Tower Text" w:hAnsi="High Tower Text" w:cs="High Tower Text"/>
      <w:color w:val="000000"/>
      <w:sz w:val="24"/>
      <w:szCs w:val="24"/>
    </w:rPr>
  </w:style>
  <w:style w:type="table" w:customStyle="1" w:styleId="TableGrid1">
    <w:name w:val="Table Grid1"/>
    <w:basedOn w:val="TableNormal"/>
    <w:next w:val="TableGrid"/>
    <w:uiPriority w:val="59"/>
    <w:rsid w:val="0067799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B6A"/>
    <w:rPr>
      <w:color w:val="605E5C"/>
      <w:shd w:val="clear" w:color="auto" w:fill="E1DFDD"/>
    </w:rPr>
  </w:style>
  <w:style w:type="character" w:customStyle="1" w:styleId="Heading6Char">
    <w:name w:val="Heading 6 Char"/>
    <w:basedOn w:val="DefaultParagraphFont"/>
    <w:link w:val="Heading6"/>
    <w:uiPriority w:val="9"/>
    <w:semiHidden/>
    <w:rsid w:val="00825B9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825B9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25B9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25B93"/>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825B93"/>
    <w:pPr>
      <w:spacing w:after="200" w:line="240" w:lineRule="auto"/>
    </w:pPr>
    <w:rPr>
      <w:i/>
      <w:iCs/>
      <w:color w:val="1F497D" w:themeColor="text2"/>
      <w:sz w:val="18"/>
      <w:szCs w:val="18"/>
    </w:rPr>
  </w:style>
  <w:style w:type="paragraph" w:styleId="Subtitle">
    <w:name w:val="Subtitle"/>
    <w:basedOn w:val="Normal"/>
    <w:next w:val="Normal"/>
    <w:link w:val="SubtitleChar"/>
    <w:uiPriority w:val="11"/>
    <w:qFormat/>
    <w:rsid w:val="00825B9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25B93"/>
    <w:rPr>
      <w:rFonts w:eastAsiaTheme="minorEastAsia"/>
      <w:color w:val="5A5A5A" w:themeColor="text1" w:themeTint="A5"/>
      <w:spacing w:val="15"/>
    </w:rPr>
  </w:style>
  <w:style w:type="paragraph" w:styleId="Quote">
    <w:name w:val="Quote"/>
    <w:basedOn w:val="Normal"/>
    <w:next w:val="Normal"/>
    <w:link w:val="QuoteChar"/>
    <w:uiPriority w:val="29"/>
    <w:qFormat/>
    <w:rsid w:val="00825B9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25B93"/>
    <w:rPr>
      <w:i/>
      <w:iCs/>
      <w:color w:val="404040" w:themeColor="text1" w:themeTint="BF"/>
    </w:rPr>
  </w:style>
  <w:style w:type="character" w:styleId="IntenseReference">
    <w:name w:val="Intense Reference"/>
    <w:uiPriority w:val="32"/>
    <w:qFormat/>
    <w:rsid w:val="00825B93"/>
    <w:rPr>
      <w:b/>
      <w:bCs/>
      <w:smallCaps/>
      <w:color w:val="4F81BD" w:themeColor="accent1"/>
      <w:spacing w:val="5"/>
    </w:rPr>
  </w:style>
  <w:style w:type="character" w:styleId="BookTitle">
    <w:name w:val="Book Title"/>
    <w:uiPriority w:val="33"/>
    <w:qFormat/>
    <w:rsid w:val="00825B93"/>
    <w:rPr>
      <w:b/>
      <w:bCs/>
      <w:i/>
      <w:iCs/>
      <w:spacing w:val="5"/>
    </w:rPr>
  </w:style>
  <w:style w:type="paragraph" w:styleId="TOCHeading">
    <w:name w:val="TOC Heading"/>
    <w:basedOn w:val="Heading1"/>
    <w:next w:val="Normal"/>
    <w:uiPriority w:val="39"/>
    <w:semiHidden/>
    <w:unhideWhenUsed/>
    <w:qFormat/>
    <w:rsid w:val="00825B9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68186">
      <w:bodyDiv w:val="1"/>
      <w:marLeft w:val="0"/>
      <w:marRight w:val="0"/>
      <w:marTop w:val="0"/>
      <w:marBottom w:val="0"/>
      <w:divBdr>
        <w:top w:val="none" w:sz="0" w:space="0" w:color="auto"/>
        <w:left w:val="none" w:sz="0" w:space="0" w:color="auto"/>
        <w:bottom w:val="none" w:sz="0" w:space="0" w:color="auto"/>
        <w:right w:val="none" w:sz="0" w:space="0" w:color="auto"/>
      </w:divBdr>
    </w:div>
    <w:div w:id="160509184">
      <w:bodyDiv w:val="1"/>
      <w:marLeft w:val="0"/>
      <w:marRight w:val="0"/>
      <w:marTop w:val="0"/>
      <w:marBottom w:val="0"/>
      <w:divBdr>
        <w:top w:val="none" w:sz="0" w:space="0" w:color="auto"/>
        <w:left w:val="none" w:sz="0" w:space="0" w:color="auto"/>
        <w:bottom w:val="none" w:sz="0" w:space="0" w:color="auto"/>
        <w:right w:val="none" w:sz="0" w:space="0" w:color="auto"/>
      </w:divBdr>
    </w:div>
    <w:div w:id="183982905">
      <w:bodyDiv w:val="1"/>
      <w:marLeft w:val="0"/>
      <w:marRight w:val="0"/>
      <w:marTop w:val="0"/>
      <w:marBottom w:val="0"/>
      <w:divBdr>
        <w:top w:val="none" w:sz="0" w:space="0" w:color="auto"/>
        <w:left w:val="none" w:sz="0" w:space="0" w:color="auto"/>
        <w:bottom w:val="none" w:sz="0" w:space="0" w:color="auto"/>
        <w:right w:val="none" w:sz="0" w:space="0" w:color="auto"/>
      </w:divBdr>
    </w:div>
    <w:div w:id="206453052">
      <w:bodyDiv w:val="1"/>
      <w:marLeft w:val="0"/>
      <w:marRight w:val="0"/>
      <w:marTop w:val="0"/>
      <w:marBottom w:val="0"/>
      <w:divBdr>
        <w:top w:val="none" w:sz="0" w:space="0" w:color="auto"/>
        <w:left w:val="none" w:sz="0" w:space="0" w:color="auto"/>
        <w:bottom w:val="none" w:sz="0" w:space="0" w:color="auto"/>
        <w:right w:val="none" w:sz="0" w:space="0" w:color="auto"/>
      </w:divBdr>
    </w:div>
    <w:div w:id="206718502">
      <w:bodyDiv w:val="1"/>
      <w:marLeft w:val="0"/>
      <w:marRight w:val="0"/>
      <w:marTop w:val="0"/>
      <w:marBottom w:val="0"/>
      <w:divBdr>
        <w:top w:val="none" w:sz="0" w:space="0" w:color="auto"/>
        <w:left w:val="none" w:sz="0" w:space="0" w:color="auto"/>
        <w:bottom w:val="none" w:sz="0" w:space="0" w:color="auto"/>
        <w:right w:val="none" w:sz="0" w:space="0" w:color="auto"/>
      </w:divBdr>
      <w:divsChild>
        <w:div w:id="1107043312">
          <w:marLeft w:val="1080"/>
          <w:marRight w:val="0"/>
          <w:marTop w:val="120"/>
          <w:marBottom w:val="0"/>
          <w:divBdr>
            <w:top w:val="none" w:sz="0" w:space="0" w:color="auto"/>
            <w:left w:val="none" w:sz="0" w:space="0" w:color="auto"/>
            <w:bottom w:val="none" w:sz="0" w:space="0" w:color="auto"/>
            <w:right w:val="none" w:sz="0" w:space="0" w:color="auto"/>
          </w:divBdr>
        </w:div>
        <w:div w:id="147475431">
          <w:marLeft w:val="1080"/>
          <w:marRight w:val="0"/>
          <w:marTop w:val="120"/>
          <w:marBottom w:val="0"/>
          <w:divBdr>
            <w:top w:val="none" w:sz="0" w:space="0" w:color="auto"/>
            <w:left w:val="none" w:sz="0" w:space="0" w:color="auto"/>
            <w:bottom w:val="none" w:sz="0" w:space="0" w:color="auto"/>
            <w:right w:val="none" w:sz="0" w:space="0" w:color="auto"/>
          </w:divBdr>
        </w:div>
      </w:divsChild>
    </w:div>
    <w:div w:id="342899634">
      <w:bodyDiv w:val="1"/>
      <w:marLeft w:val="0"/>
      <w:marRight w:val="0"/>
      <w:marTop w:val="0"/>
      <w:marBottom w:val="0"/>
      <w:divBdr>
        <w:top w:val="none" w:sz="0" w:space="0" w:color="auto"/>
        <w:left w:val="none" w:sz="0" w:space="0" w:color="auto"/>
        <w:bottom w:val="none" w:sz="0" w:space="0" w:color="auto"/>
        <w:right w:val="none" w:sz="0" w:space="0" w:color="auto"/>
      </w:divBdr>
    </w:div>
    <w:div w:id="495342970">
      <w:bodyDiv w:val="1"/>
      <w:marLeft w:val="0"/>
      <w:marRight w:val="0"/>
      <w:marTop w:val="0"/>
      <w:marBottom w:val="0"/>
      <w:divBdr>
        <w:top w:val="none" w:sz="0" w:space="0" w:color="auto"/>
        <w:left w:val="none" w:sz="0" w:space="0" w:color="auto"/>
        <w:bottom w:val="none" w:sz="0" w:space="0" w:color="auto"/>
        <w:right w:val="none" w:sz="0" w:space="0" w:color="auto"/>
      </w:divBdr>
    </w:div>
    <w:div w:id="621765243">
      <w:bodyDiv w:val="1"/>
      <w:marLeft w:val="0"/>
      <w:marRight w:val="0"/>
      <w:marTop w:val="0"/>
      <w:marBottom w:val="0"/>
      <w:divBdr>
        <w:top w:val="none" w:sz="0" w:space="0" w:color="auto"/>
        <w:left w:val="none" w:sz="0" w:space="0" w:color="auto"/>
        <w:bottom w:val="none" w:sz="0" w:space="0" w:color="auto"/>
        <w:right w:val="none" w:sz="0" w:space="0" w:color="auto"/>
      </w:divBdr>
    </w:div>
    <w:div w:id="654652291">
      <w:bodyDiv w:val="1"/>
      <w:marLeft w:val="0"/>
      <w:marRight w:val="0"/>
      <w:marTop w:val="0"/>
      <w:marBottom w:val="0"/>
      <w:divBdr>
        <w:top w:val="none" w:sz="0" w:space="0" w:color="auto"/>
        <w:left w:val="none" w:sz="0" w:space="0" w:color="auto"/>
        <w:bottom w:val="none" w:sz="0" w:space="0" w:color="auto"/>
        <w:right w:val="none" w:sz="0" w:space="0" w:color="auto"/>
      </w:divBdr>
    </w:div>
    <w:div w:id="1039664187">
      <w:bodyDiv w:val="1"/>
      <w:marLeft w:val="0"/>
      <w:marRight w:val="0"/>
      <w:marTop w:val="0"/>
      <w:marBottom w:val="0"/>
      <w:divBdr>
        <w:top w:val="none" w:sz="0" w:space="0" w:color="auto"/>
        <w:left w:val="none" w:sz="0" w:space="0" w:color="auto"/>
        <w:bottom w:val="none" w:sz="0" w:space="0" w:color="auto"/>
        <w:right w:val="none" w:sz="0" w:space="0" w:color="auto"/>
      </w:divBdr>
    </w:div>
    <w:div w:id="1076853723">
      <w:bodyDiv w:val="1"/>
      <w:marLeft w:val="0"/>
      <w:marRight w:val="0"/>
      <w:marTop w:val="0"/>
      <w:marBottom w:val="0"/>
      <w:divBdr>
        <w:top w:val="none" w:sz="0" w:space="0" w:color="auto"/>
        <w:left w:val="none" w:sz="0" w:space="0" w:color="auto"/>
        <w:bottom w:val="none" w:sz="0" w:space="0" w:color="auto"/>
        <w:right w:val="none" w:sz="0" w:space="0" w:color="auto"/>
      </w:divBdr>
    </w:div>
    <w:div w:id="1150711728">
      <w:bodyDiv w:val="1"/>
      <w:marLeft w:val="0"/>
      <w:marRight w:val="0"/>
      <w:marTop w:val="0"/>
      <w:marBottom w:val="0"/>
      <w:divBdr>
        <w:top w:val="none" w:sz="0" w:space="0" w:color="auto"/>
        <w:left w:val="none" w:sz="0" w:space="0" w:color="auto"/>
        <w:bottom w:val="none" w:sz="0" w:space="0" w:color="auto"/>
        <w:right w:val="none" w:sz="0" w:space="0" w:color="auto"/>
      </w:divBdr>
      <w:divsChild>
        <w:div w:id="283006317">
          <w:marLeft w:val="0"/>
          <w:marRight w:val="0"/>
          <w:marTop w:val="0"/>
          <w:marBottom w:val="0"/>
          <w:divBdr>
            <w:top w:val="none" w:sz="0" w:space="0" w:color="auto"/>
            <w:left w:val="none" w:sz="0" w:space="0" w:color="auto"/>
            <w:bottom w:val="single" w:sz="6" w:space="0" w:color="EEEEEE"/>
            <w:right w:val="none" w:sz="0" w:space="0" w:color="auto"/>
          </w:divBdr>
          <w:divsChild>
            <w:div w:id="1070350003">
              <w:marLeft w:val="0"/>
              <w:marRight w:val="0"/>
              <w:marTop w:val="0"/>
              <w:marBottom w:val="0"/>
              <w:divBdr>
                <w:top w:val="none" w:sz="0" w:space="0" w:color="auto"/>
                <w:left w:val="none" w:sz="0" w:space="0" w:color="auto"/>
                <w:bottom w:val="none" w:sz="0" w:space="0" w:color="auto"/>
                <w:right w:val="none" w:sz="0" w:space="0" w:color="auto"/>
              </w:divBdr>
            </w:div>
            <w:div w:id="1552692608">
              <w:marLeft w:val="0"/>
              <w:marRight w:val="0"/>
              <w:marTop w:val="0"/>
              <w:marBottom w:val="0"/>
              <w:divBdr>
                <w:top w:val="none" w:sz="0" w:space="0" w:color="auto"/>
                <w:left w:val="none" w:sz="0" w:space="0" w:color="auto"/>
                <w:bottom w:val="none" w:sz="0" w:space="0" w:color="auto"/>
                <w:right w:val="none" w:sz="0" w:space="0" w:color="auto"/>
              </w:divBdr>
            </w:div>
            <w:div w:id="1629432738">
              <w:marLeft w:val="0"/>
              <w:marRight w:val="0"/>
              <w:marTop w:val="0"/>
              <w:marBottom w:val="0"/>
              <w:divBdr>
                <w:top w:val="none" w:sz="0" w:space="0" w:color="auto"/>
                <w:left w:val="none" w:sz="0" w:space="0" w:color="auto"/>
                <w:bottom w:val="none" w:sz="0" w:space="0" w:color="auto"/>
                <w:right w:val="none" w:sz="0" w:space="0" w:color="auto"/>
              </w:divBdr>
            </w:div>
            <w:div w:id="1672483202">
              <w:marLeft w:val="0"/>
              <w:marRight w:val="0"/>
              <w:marTop w:val="0"/>
              <w:marBottom w:val="0"/>
              <w:divBdr>
                <w:top w:val="none" w:sz="0" w:space="0" w:color="auto"/>
                <w:left w:val="none" w:sz="0" w:space="0" w:color="auto"/>
                <w:bottom w:val="none" w:sz="0" w:space="0" w:color="auto"/>
                <w:right w:val="none" w:sz="0" w:space="0" w:color="auto"/>
              </w:divBdr>
            </w:div>
            <w:div w:id="1943221361">
              <w:marLeft w:val="0"/>
              <w:marRight w:val="0"/>
              <w:marTop w:val="0"/>
              <w:marBottom w:val="0"/>
              <w:divBdr>
                <w:top w:val="none" w:sz="0" w:space="0" w:color="auto"/>
                <w:left w:val="none" w:sz="0" w:space="0" w:color="auto"/>
                <w:bottom w:val="none" w:sz="0" w:space="0" w:color="auto"/>
                <w:right w:val="none" w:sz="0" w:space="0" w:color="auto"/>
              </w:divBdr>
            </w:div>
          </w:divsChild>
        </w:div>
        <w:div w:id="390924497">
          <w:marLeft w:val="0"/>
          <w:marRight w:val="0"/>
          <w:marTop w:val="0"/>
          <w:marBottom w:val="0"/>
          <w:divBdr>
            <w:top w:val="none" w:sz="0" w:space="0" w:color="auto"/>
            <w:left w:val="none" w:sz="0" w:space="0" w:color="auto"/>
            <w:bottom w:val="single" w:sz="6" w:space="0" w:color="EEEEEE"/>
            <w:right w:val="none" w:sz="0" w:space="0" w:color="auto"/>
          </w:divBdr>
          <w:divsChild>
            <w:div w:id="286591830">
              <w:marLeft w:val="0"/>
              <w:marRight w:val="0"/>
              <w:marTop w:val="0"/>
              <w:marBottom w:val="0"/>
              <w:divBdr>
                <w:top w:val="none" w:sz="0" w:space="0" w:color="auto"/>
                <w:left w:val="none" w:sz="0" w:space="0" w:color="auto"/>
                <w:bottom w:val="none" w:sz="0" w:space="0" w:color="auto"/>
                <w:right w:val="none" w:sz="0" w:space="0" w:color="auto"/>
              </w:divBdr>
            </w:div>
            <w:div w:id="603077513">
              <w:marLeft w:val="0"/>
              <w:marRight w:val="0"/>
              <w:marTop w:val="0"/>
              <w:marBottom w:val="0"/>
              <w:divBdr>
                <w:top w:val="none" w:sz="0" w:space="0" w:color="auto"/>
                <w:left w:val="none" w:sz="0" w:space="0" w:color="auto"/>
                <w:bottom w:val="none" w:sz="0" w:space="0" w:color="auto"/>
                <w:right w:val="none" w:sz="0" w:space="0" w:color="auto"/>
              </w:divBdr>
            </w:div>
            <w:div w:id="924145913">
              <w:marLeft w:val="0"/>
              <w:marRight w:val="0"/>
              <w:marTop w:val="0"/>
              <w:marBottom w:val="0"/>
              <w:divBdr>
                <w:top w:val="none" w:sz="0" w:space="0" w:color="auto"/>
                <w:left w:val="none" w:sz="0" w:space="0" w:color="auto"/>
                <w:bottom w:val="none" w:sz="0" w:space="0" w:color="auto"/>
                <w:right w:val="none" w:sz="0" w:space="0" w:color="auto"/>
              </w:divBdr>
            </w:div>
            <w:div w:id="1779717136">
              <w:marLeft w:val="0"/>
              <w:marRight w:val="0"/>
              <w:marTop w:val="0"/>
              <w:marBottom w:val="0"/>
              <w:divBdr>
                <w:top w:val="none" w:sz="0" w:space="0" w:color="auto"/>
                <w:left w:val="none" w:sz="0" w:space="0" w:color="auto"/>
                <w:bottom w:val="none" w:sz="0" w:space="0" w:color="auto"/>
                <w:right w:val="none" w:sz="0" w:space="0" w:color="auto"/>
              </w:divBdr>
            </w:div>
            <w:div w:id="2016226882">
              <w:marLeft w:val="0"/>
              <w:marRight w:val="0"/>
              <w:marTop w:val="0"/>
              <w:marBottom w:val="0"/>
              <w:divBdr>
                <w:top w:val="none" w:sz="0" w:space="0" w:color="auto"/>
                <w:left w:val="none" w:sz="0" w:space="0" w:color="auto"/>
                <w:bottom w:val="none" w:sz="0" w:space="0" w:color="auto"/>
                <w:right w:val="none" w:sz="0" w:space="0" w:color="auto"/>
              </w:divBdr>
            </w:div>
          </w:divsChild>
        </w:div>
        <w:div w:id="1085567329">
          <w:marLeft w:val="0"/>
          <w:marRight w:val="0"/>
          <w:marTop w:val="0"/>
          <w:marBottom w:val="0"/>
          <w:divBdr>
            <w:top w:val="none" w:sz="0" w:space="0" w:color="auto"/>
            <w:left w:val="none" w:sz="0" w:space="0" w:color="auto"/>
            <w:bottom w:val="single" w:sz="6" w:space="0" w:color="EEEEEE"/>
            <w:right w:val="none" w:sz="0" w:space="0" w:color="auto"/>
          </w:divBdr>
          <w:divsChild>
            <w:div w:id="398793052">
              <w:marLeft w:val="0"/>
              <w:marRight w:val="0"/>
              <w:marTop w:val="0"/>
              <w:marBottom w:val="0"/>
              <w:divBdr>
                <w:top w:val="none" w:sz="0" w:space="0" w:color="auto"/>
                <w:left w:val="none" w:sz="0" w:space="0" w:color="auto"/>
                <w:bottom w:val="none" w:sz="0" w:space="0" w:color="auto"/>
                <w:right w:val="none" w:sz="0" w:space="0" w:color="auto"/>
              </w:divBdr>
            </w:div>
            <w:div w:id="1659916722">
              <w:marLeft w:val="0"/>
              <w:marRight w:val="0"/>
              <w:marTop w:val="0"/>
              <w:marBottom w:val="0"/>
              <w:divBdr>
                <w:top w:val="none" w:sz="0" w:space="0" w:color="auto"/>
                <w:left w:val="none" w:sz="0" w:space="0" w:color="auto"/>
                <w:bottom w:val="none" w:sz="0" w:space="0" w:color="auto"/>
                <w:right w:val="none" w:sz="0" w:space="0" w:color="auto"/>
              </w:divBdr>
            </w:div>
            <w:div w:id="1667442296">
              <w:marLeft w:val="0"/>
              <w:marRight w:val="0"/>
              <w:marTop w:val="0"/>
              <w:marBottom w:val="0"/>
              <w:divBdr>
                <w:top w:val="none" w:sz="0" w:space="0" w:color="auto"/>
                <w:left w:val="none" w:sz="0" w:space="0" w:color="auto"/>
                <w:bottom w:val="none" w:sz="0" w:space="0" w:color="auto"/>
                <w:right w:val="none" w:sz="0" w:space="0" w:color="auto"/>
              </w:divBdr>
            </w:div>
            <w:div w:id="1729917884">
              <w:marLeft w:val="0"/>
              <w:marRight w:val="0"/>
              <w:marTop w:val="0"/>
              <w:marBottom w:val="0"/>
              <w:divBdr>
                <w:top w:val="none" w:sz="0" w:space="0" w:color="auto"/>
                <w:left w:val="none" w:sz="0" w:space="0" w:color="auto"/>
                <w:bottom w:val="none" w:sz="0" w:space="0" w:color="auto"/>
                <w:right w:val="none" w:sz="0" w:space="0" w:color="auto"/>
              </w:divBdr>
            </w:div>
            <w:div w:id="2077504929">
              <w:marLeft w:val="0"/>
              <w:marRight w:val="0"/>
              <w:marTop w:val="0"/>
              <w:marBottom w:val="0"/>
              <w:divBdr>
                <w:top w:val="none" w:sz="0" w:space="0" w:color="auto"/>
                <w:left w:val="none" w:sz="0" w:space="0" w:color="auto"/>
                <w:bottom w:val="none" w:sz="0" w:space="0" w:color="auto"/>
                <w:right w:val="none" w:sz="0" w:space="0" w:color="auto"/>
              </w:divBdr>
            </w:div>
          </w:divsChild>
        </w:div>
        <w:div w:id="1183278214">
          <w:marLeft w:val="0"/>
          <w:marRight w:val="0"/>
          <w:marTop w:val="0"/>
          <w:marBottom w:val="0"/>
          <w:divBdr>
            <w:top w:val="none" w:sz="0" w:space="0" w:color="auto"/>
            <w:left w:val="none" w:sz="0" w:space="0" w:color="auto"/>
            <w:bottom w:val="single" w:sz="6" w:space="0" w:color="EEEEEE"/>
            <w:right w:val="none" w:sz="0" w:space="0" w:color="auto"/>
          </w:divBdr>
          <w:divsChild>
            <w:div w:id="454325421">
              <w:marLeft w:val="0"/>
              <w:marRight w:val="0"/>
              <w:marTop w:val="0"/>
              <w:marBottom w:val="0"/>
              <w:divBdr>
                <w:top w:val="none" w:sz="0" w:space="0" w:color="auto"/>
                <w:left w:val="none" w:sz="0" w:space="0" w:color="auto"/>
                <w:bottom w:val="none" w:sz="0" w:space="0" w:color="auto"/>
                <w:right w:val="none" w:sz="0" w:space="0" w:color="auto"/>
              </w:divBdr>
            </w:div>
            <w:div w:id="557086918">
              <w:marLeft w:val="0"/>
              <w:marRight w:val="0"/>
              <w:marTop w:val="0"/>
              <w:marBottom w:val="0"/>
              <w:divBdr>
                <w:top w:val="none" w:sz="0" w:space="0" w:color="auto"/>
                <w:left w:val="none" w:sz="0" w:space="0" w:color="auto"/>
                <w:bottom w:val="none" w:sz="0" w:space="0" w:color="auto"/>
                <w:right w:val="none" w:sz="0" w:space="0" w:color="auto"/>
              </w:divBdr>
            </w:div>
            <w:div w:id="1277248194">
              <w:marLeft w:val="0"/>
              <w:marRight w:val="0"/>
              <w:marTop w:val="0"/>
              <w:marBottom w:val="0"/>
              <w:divBdr>
                <w:top w:val="none" w:sz="0" w:space="0" w:color="auto"/>
                <w:left w:val="none" w:sz="0" w:space="0" w:color="auto"/>
                <w:bottom w:val="none" w:sz="0" w:space="0" w:color="auto"/>
                <w:right w:val="none" w:sz="0" w:space="0" w:color="auto"/>
              </w:divBdr>
            </w:div>
            <w:div w:id="1893153857">
              <w:marLeft w:val="0"/>
              <w:marRight w:val="0"/>
              <w:marTop w:val="0"/>
              <w:marBottom w:val="0"/>
              <w:divBdr>
                <w:top w:val="none" w:sz="0" w:space="0" w:color="auto"/>
                <w:left w:val="none" w:sz="0" w:space="0" w:color="auto"/>
                <w:bottom w:val="none" w:sz="0" w:space="0" w:color="auto"/>
                <w:right w:val="none" w:sz="0" w:space="0" w:color="auto"/>
              </w:divBdr>
            </w:div>
            <w:div w:id="2087065958">
              <w:marLeft w:val="0"/>
              <w:marRight w:val="0"/>
              <w:marTop w:val="0"/>
              <w:marBottom w:val="0"/>
              <w:divBdr>
                <w:top w:val="none" w:sz="0" w:space="0" w:color="auto"/>
                <w:left w:val="none" w:sz="0" w:space="0" w:color="auto"/>
                <w:bottom w:val="none" w:sz="0" w:space="0" w:color="auto"/>
                <w:right w:val="none" w:sz="0" w:space="0" w:color="auto"/>
              </w:divBdr>
            </w:div>
          </w:divsChild>
        </w:div>
        <w:div w:id="1199662429">
          <w:marLeft w:val="0"/>
          <w:marRight w:val="0"/>
          <w:marTop w:val="0"/>
          <w:marBottom w:val="0"/>
          <w:divBdr>
            <w:top w:val="none" w:sz="0" w:space="0" w:color="auto"/>
            <w:left w:val="none" w:sz="0" w:space="0" w:color="auto"/>
            <w:bottom w:val="single" w:sz="6" w:space="0" w:color="EEEEEE"/>
            <w:right w:val="none" w:sz="0" w:space="0" w:color="auto"/>
          </w:divBdr>
          <w:divsChild>
            <w:div w:id="126243708">
              <w:marLeft w:val="0"/>
              <w:marRight w:val="0"/>
              <w:marTop w:val="0"/>
              <w:marBottom w:val="0"/>
              <w:divBdr>
                <w:top w:val="none" w:sz="0" w:space="0" w:color="auto"/>
                <w:left w:val="none" w:sz="0" w:space="0" w:color="auto"/>
                <w:bottom w:val="none" w:sz="0" w:space="0" w:color="auto"/>
                <w:right w:val="none" w:sz="0" w:space="0" w:color="auto"/>
              </w:divBdr>
            </w:div>
            <w:div w:id="1357586458">
              <w:marLeft w:val="0"/>
              <w:marRight w:val="0"/>
              <w:marTop w:val="0"/>
              <w:marBottom w:val="0"/>
              <w:divBdr>
                <w:top w:val="none" w:sz="0" w:space="0" w:color="auto"/>
                <w:left w:val="none" w:sz="0" w:space="0" w:color="auto"/>
                <w:bottom w:val="none" w:sz="0" w:space="0" w:color="auto"/>
                <w:right w:val="none" w:sz="0" w:space="0" w:color="auto"/>
              </w:divBdr>
            </w:div>
            <w:div w:id="1602957617">
              <w:marLeft w:val="0"/>
              <w:marRight w:val="0"/>
              <w:marTop w:val="0"/>
              <w:marBottom w:val="0"/>
              <w:divBdr>
                <w:top w:val="none" w:sz="0" w:space="0" w:color="auto"/>
                <w:left w:val="none" w:sz="0" w:space="0" w:color="auto"/>
                <w:bottom w:val="none" w:sz="0" w:space="0" w:color="auto"/>
                <w:right w:val="none" w:sz="0" w:space="0" w:color="auto"/>
              </w:divBdr>
            </w:div>
            <w:div w:id="1646011644">
              <w:marLeft w:val="0"/>
              <w:marRight w:val="0"/>
              <w:marTop w:val="0"/>
              <w:marBottom w:val="0"/>
              <w:divBdr>
                <w:top w:val="none" w:sz="0" w:space="0" w:color="auto"/>
                <w:left w:val="none" w:sz="0" w:space="0" w:color="auto"/>
                <w:bottom w:val="none" w:sz="0" w:space="0" w:color="auto"/>
                <w:right w:val="none" w:sz="0" w:space="0" w:color="auto"/>
              </w:divBdr>
            </w:div>
          </w:divsChild>
        </w:div>
        <w:div w:id="1499610825">
          <w:marLeft w:val="0"/>
          <w:marRight w:val="0"/>
          <w:marTop w:val="0"/>
          <w:marBottom w:val="0"/>
          <w:divBdr>
            <w:top w:val="none" w:sz="0" w:space="0" w:color="auto"/>
            <w:left w:val="none" w:sz="0" w:space="0" w:color="auto"/>
            <w:bottom w:val="single" w:sz="6" w:space="0" w:color="EEEEEE"/>
            <w:right w:val="none" w:sz="0" w:space="0" w:color="auto"/>
          </w:divBdr>
          <w:divsChild>
            <w:div w:id="479347088">
              <w:marLeft w:val="0"/>
              <w:marRight w:val="0"/>
              <w:marTop w:val="0"/>
              <w:marBottom w:val="0"/>
              <w:divBdr>
                <w:top w:val="none" w:sz="0" w:space="0" w:color="auto"/>
                <w:left w:val="none" w:sz="0" w:space="0" w:color="auto"/>
                <w:bottom w:val="none" w:sz="0" w:space="0" w:color="auto"/>
                <w:right w:val="none" w:sz="0" w:space="0" w:color="auto"/>
              </w:divBdr>
            </w:div>
            <w:div w:id="645354222">
              <w:marLeft w:val="0"/>
              <w:marRight w:val="0"/>
              <w:marTop w:val="0"/>
              <w:marBottom w:val="0"/>
              <w:divBdr>
                <w:top w:val="none" w:sz="0" w:space="0" w:color="auto"/>
                <w:left w:val="none" w:sz="0" w:space="0" w:color="auto"/>
                <w:bottom w:val="none" w:sz="0" w:space="0" w:color="auto"/>
                <w:right w:val="none" w:sz="0" w:space="0" w:color="auto"/>
              </w:divBdr>
            </w:div>
            <w:div w:id="765156694">
              <w:marLeft w:val="0"/>
              <w:marRight w:val="0"/>
              <w:marTop w:val="0"/>
              <w:marBottom w:val="0"/>
              <w:divBdr>
                <w:top w:val="none" w:sz="0" w:space="0" w:color="auto"/>
                <w:left w:val="none" w:sz="0" w:space="0" w:color="auto"/>
                <w:bottom w:val="none" w:sz="0" w:space="0" w:color="auto"/>
                <w:right w:val="none" w:sz="0" w:space="0" w:color="auto"/>
              </w:divBdr>
            </w:div>
            <w:div w:id="1556357824">
              <w:marLeft w:val="0"/>
              <w:marRight w:val="0"/>
              <w:marTop w:val="0"/>
              <w:marBottom w:val="0"/>
              <w:divBdr>
                <w:top w:val="none" w:sz="0" w:space="0" w:color="auto"/>
                <w:left w:val="none" w:sz="0" w:space="0" w:color="auto"/>
                <w:bottom w:val="none" w:sz="0" w:space="0" w:color="auto"/>
                <w:right w:val="none" w:sz="0" w:space="0" w:color="auto"/>
              </w:divBdr>
            </w:div>
          </w:divsChild>
        </w:div>
        <w:div w:id="1521239301">
          <w:marLeft w:val="0"/>
          <w:marRight w:val="0"/>
          <w:marTop w:val="0"/>
          <w:marBottom w:val="0"/>
          <w:divBdr>
            <w:top w:val="none" w:sz="0" w:space="0" w:color="auto"/>
            <w:left w:val="none" w:sz="0" w:space="0" w:color="auto"/>
            <w:bottom w:val="single" w:sz="6" w:space="0" w:color="EEEEEE"/>
            <w:right w:val="none" w:sz="0" w:space="0" w:color="auto"/>
          </w:divBdr>
          <w:divsChild>
            <w:div w:id="130173689">
              <w:marLeft w:val="0"/>
              <w:marRight w:val="0"/>
              <w:marTop w:val="0"/>
              <w:marBottom w:val="0"/>
              <w:divBdr>
                <w:top w:val="none" w:sz="0" w:space="0" w:color="auto"/>
                <w:left w:val="none" w:sz="0" w:space="0" w:color="auto"/>
                <w:bottom w:val="none" w:sz="0" w:space="0" w:color="auto"/>
                <w:right w:val="none" w:sz="0" w:space="0" w:color="auto"/>
              </w:divBdr>
            </w:div>
            <w:div w:id="895319045">
              <w:marLeft w:val="0"/>
              <w:marRight w:val="0"/>
              <w:marTop w:val="0"/>
              <w:marBottom w:val="0"/>
              <w:divBdr>
                <w:top w:val="none" w:sz="0" w:space="0" w:color="auto"/>
                <w:left w:val="none" w:sz="0" w:space="0" w:color="auto"/>
                <w:bottom w:val="none" w:sz="0" w:space="0" w:color="auto"/>
                <w:right w:val="none" w:sz="0" w:space="0" w:color="auto"/>
              </w:divBdr>
            </w:div>
            <w:div w:id="1127241329">
              <w:marLeft w:val="0"/>
              <w:marRight w:val="0"/>
              <w:marTop w:val="0"/>
              <w:marBottom w:val="0"/>
              <w:divBdr>
                <w:top w:val="none" w:sz="0" w:space="0" w:color="auto"/>
                <w:left w:val="none" w:sz="0" w:space="0" w:color="auto"/>
                <w:bottom w:val="none" w:sz="0" w:space="0" w:color="auto"/>
                <w:right w:val="none" w:sz="0" w:space="0" w:color="auto"/>
              </w:divBdr>
            </w:div>
            <w:div w:id="1278873647">
              <w:marLeft w:val="0"/>
              <w:marRight w:val="0"/>
              <w:marTop w:val="0"/>
              <w:marBottom w:val="0"/>
              <w:divBdr>
                <w:top w:val="none" w:sz="0" w:space="0" w:color="auto"/>
                <w:left w:val="none" w:sz="0" w:space="0" w:color="auto"/>
                <w:bottom w:val="none" w:sz="0" w:space="0" w:color="auto"/>
                <w:right w:val="none" w:sz="0" w:space="0" w:color="auto"/>
              </w:divBdr>
            </w:div>
            <w:div w:id="1318343958">
              <w:marLeft w:val="0"/>
              <w:marRight w:val="0"/>
              <w:marTop w:val="0"/>
              <w:marBottom w:val="0"/>
              <w:divBdr>
                <w:top w:val="none" w:sz="0" w:space="0" w:color="auto"/>
                <w:left w:val="none" w:sz="0" w:space="0" w:color="auto"/>
                <w:bottom w:val="none" w:sz="0" w:space="0" w:color="auto"/>
                <w:right w:val="none" w:sz="0" w:space="0" w:color="auto"/>
              </w:divBdr>
            </w:div>
          </w:divsChild>
        </w:div>
        <w:div w:id="1595284086">
          <w:marLeft w:val="0"/>
          <w:marRight w:val="0"/>
          <w:marTop w:val="0"/>
          <w:marBottom w:val="0"/>
          <w:divBdr>
            <w:top w:val="none" w:sz="0" w:space="0" w:color="auto"/>
            <w:left w:val="none" w:sz="0" w:space="0" w:color="auto"/>
            <w:bottom w:val="single" w:sz="6" w:space="0" w:color="EEEEEE"/>
            <w:right w:val="none" w:sz="0" w:space="0" w:color="auto"/>
          </w:divBdr>
          <w:divsChild>
            <w:div w:id="482697825">
              <w:marLeft w:val="0"/>
              <w:marRight w:val="0"/>
              <w:marTop w:val="0"/>
              <w:marBottom w:val="0"/>
              <w:divBdr>
                <w:top w:val="none" w:sz="0" w:space="0" w:color="auto"/>
                <w:left w:val="none" w:sz="0" w:space="0" w:color="auto"/>
                <w:bottom w:val="none" w:sz="0" w:space="0" w:color="auto"/>
                <w:right w:val="none" w:sz="0" w:space="0" w:color="auto"/>
              </w:divBdr>
            </w:div>
            <w:div w:id="1105617265">
              <w:marLeft w:val="0"/>
              <w:marRight w:val="0"/>
              <w:marTop w:val="0"/>
              <w:marBottom w:val="0"/>
              <w:divBdr>
                <w:top w:val="none" w:sz="0" w:space="0" w:color="auto"/>
                <w:left w:val="none" w:sz="0" w:space="0" w:color="auto"/>
                <w:bottom w:val="none" w:sz="0" w:space="0" w:color="auto"/>
                <w:right w:val="none" w:sz="0" w:space="0" w:color="auto"/>
              </w:divBdr>
            </w:div>
            <w:div w:id="1284649717">
              <w:marLeft w:val="0"/>
              <w:marRight w:val="0"/>
              <w:marTop w:val="0"/>
              <w:marBottom w:val="0"/>
              <w:divBdr>
                <w:top w:val="none" w:sz="0" w:space="0" w:color="auto"/>
                <w:left w:val="none" w:sz="0" w:space="0" w:color="auto"/>
                <w:bottom w:val="none" w:sz="0" w:space="0" w:color="auto"/>
                <w:right w:val="none" w:sz="0" w:space="0" w:color="auto"/>
              </w:divBdr>
            </w:div>
            <w:div w:id="1512602575">
              <w:marLeft w:val="0"/>
              <w:marRight w:val="0"/>
              <w:marTop w:val="0"/>
              <w:marBottom w:val="0"/>
              <w:divBdr>
                <w:top w:val="none" w:sz="0" w:space="0" w:color="auto"/>
                <w:left w:val="none" w:sz="0" w:space="0" w:color="auto"/>
                <w:bottom w:val="none" w:sz="0" w:space="0" w:color="auto"/>
                <w:right w:val="none" w:sz="0" w:space="0" w:color="auto"/>
              </w:divBdr>
            </w:div>
            <w:div w:id="2107144012">
              <w:marLeft w:val="0"/>
              <w:marRight w:val="0"/>
              <w:marTop w:val="0"/>
              <w:marBottom w:val="0"/>
              <w:divBdr>
                <w:top w:val="none" w:sz="0" w:space="0" w:color="auto"/>
                <w:left w:val="none" w:sz="0" w:space="0" w:color="auto"/>
                <w:bottom w:val="none" w:sz="0" w:space="0" w:color="auto"/>
                <w:right w:val="none" w:sz="0" w:space="0" w:color="auto"/>
              </w:divBdr>
            </w:div>
          </w:divsChild>
        </w:div>
        <w:div w:id="1736472825">
          <w:marLeft w:val="0"/>
          <w:marRight w:val="0"/>
          <w:marTop w:val="0"/>
          <w:marBottom w:val="0"/>
          <w:divBdr>
            <w:top w:val="none" w:sz="0" w:space="0" w:color="auto"/>
            <w:left w:val="none" w:sz="0" w:space="0" w:color="auto"/>
            <w:bottom w:val="single" w:sz="6" w:space="0" w:color="EEEEEE"/>
            <w:right w:val="none" w:sz="0" w:space="0" w:color="auto"/>
          </w:divBdr>
          <w:divsChild>
            <w:div w:id="374278578">
              <w:marLeft w:val="0"/>
              <w:marRight w:val="0"/>
              <w:marTop w:val="0"/>
              <w:marBottom w:val="0"/>
              <w:divBdr>
                <w:top w:val="none" w:sz="0" w:space="0" w:color="auto"/>
                <w:left w:val="none" w:sz="0" w:space="0" w:color="auto"/>
                <w:bottom w:val="none" w:sz="0" w:space="0" w:color="auto"/>
                <w:right w:val="none" w:sz="0" w:space="0" w:color="auto"/>
              </w:divBdr>
            </w:div>
            <w:div w:id="584539395">
              <w:marLeft w:val="0"/>
              <w:marRight w:val="0"/>
              <w:marTop w:val="0"/>
              <w:marBottom w:val="0"/>
              <w:divBdr>
                <w:top w:val="none" w:sz="0" w:space="0" w:color="auto"/>
                <w:left w:val="none" w:sz="0" w:space="0" w:color="auto"/>
                <w:bottom w:val="none" w:sz="0" w:space="0" w:color="auto"/>
                <w:right w:val="none" w:sz="0" w:space="0" w:color="auto"/>
              </w:divBdr>
            </w:div>
            <w:div w:id="1135874673">
              <w:marLeft w:val="0"/>
              <w:marRight w:val="0"/>
              <w:marTop w:val="0"/>
              <w:marBottom w:val="0"/>
              <w:divBdr>
                <w:top w:val="none" w:sz="0" w:space="0" w:color="auto"/>
                <w:left w:val="none" w:sz="0" w:space="0" w:color="auto"/>
                <w:bottom w:val="none" w:sz="0" w:space="0" w:color="auto"/>
                <w:right w:val="none" w:sz="0" w:space="0" w:color="auto"/>
              </w:divBdr>
            </w:div>
            <w:div w:id="1656103781">
              <w:marLeft w:val="0"/>
              <w:marRight w:val="0"/>
              <w:marTop w:val="0"/>
              <w:marBottom w:val="0"/>
              <w:divBdr>
                <w:top w:val="none" w:sz="0" w:space="0" w:color="auto"/>
                <w:left w:val="none" w:sz="0" w:space="0" w:color="auto"/>
                <w:bottom w:val="none" w:sz="0" w:space="0" w:color="auto"/>
                <w:right w:val="none" w:sz="0" w:space="0" w:color="auto"/>
              </w:divBdr>
            </w:div>
            <w:div w:id="1963808351">
              <w:marLeft w:val="0"/>
              <w:marRight w:val="0"/>
              <w:marTop w:val="0"/>
              <w:marBottom w:val="0"/>
              <w:divBdr>
                <w:top w:val="none" w:sz="0" w:space="0" w:color="auto"/>
                <w:left w:val="none" w:sz="0" w:space="0" w:color="auto"/>
                <w:bottom w:val="none" w:sz="0" w:space="0" w:color="auto"/>
                <w:right w:val="none" w:sz="0" w:space="0" w:color="auto"/>
              </w:divBdr>
            </w:div>
          </w:divsChild>
        </w:div>
        <w:div w:id="1891532434">
          <w:marLeft w:val="0"/>
          <w:marRight w:val="0"/>
          <w:marTop w:val="0"/>
          <w:marBottom w:val="0"/>
          <w:divBdr>
            <w:top w:val="none" w:sz="0" w:space="0" w:color="auto"/>
            <w:left w:val="none" w:sz="0" w:space="0" w:color="auto"/>
            <w:bottom w:val="single" w:sz="6" w:space="0" w:color="EEEEEE"/>
            <w:right w:val="none" w:sz="0" w:space="0" w:color="auto"/>
          </w:divBdr>
          <w:divsChild>
            <w:div w:id="220404305">
              <w:marLeft w:val="0"/>
              <w:marRight w:val="0"/>
              <w:marTop w:val="0"/>
              <w:marBottom w:val="0"/>
              <w:divBdr>
                <w:top w:val="none" w:sz="0" w:space="0" w:color="auto"/>
                <w:left w:val="none" w:sz="0" w:space="0" w:color="auto"/>
                <w:bottom w:val="none" w:sz="0" w:space="0" w:color="auto"/>
                <w:right w:val="none" w:sz="0" w:space="0" w:color="auto"/>
              </w:divBdr>
            </w:div>
            <w:div w:id="468062279">
              <w:marLeft w:val="0"/>
              <w:marRight w:val="0"/>
              <w:marTop w:val="0"/>
              <w:marBottom w:val="0"/>
              <w:divBdr>
                <w:top w:val="none" w:sz="0" w:space="0" w:color="auto"/>
                <w:left w:val="none" w:sz="0" w:space="0" w:color="auto"/>
                <w:bottom w:val="none" w:sz="0" w:space="0" w:color="auto"/>
                <w:right w:val="none" w:sz="0" w:space="0" w:color="auto"/>
              </w:divBdr>
            </w:div>
            <w:div w:id="935332178">
              <w:marLeft w:val="0"/>
              <w:marRight w:val="0"/>
              <w:marTop w:val="0"/>
              <w:marBottom w:val="0"/>
              <w:divBdr>
                <w:top w:val="none" w:sz="0" w:space="0" w:color="auto"/>
                <w:left w:val="none" w:sz="0" w:space="0" w:color="auto"/>
                <w:bottom w:val="none" w:sz="0" w:space="0" w:color="auto"/>
                <w:right w:val="none" w:sz="0" w:space="0" w:color="auto"/>
              </w:divBdr>
            </w:div>
            <w:div w:id="1524324090">
              <w:marLeft w:val="0"/>
              <w:marRight w:val="0"/>
              <w:marTop w:val="0"/>
              <w:marBottom w:val="0"/>
              <w:divBdr>
                <w:top w:val="none" w:sz="0" w:space="0" w:color="auto"/>
                <w:left w:val="none" w:sz="0" w:space="0" w:color="auto"/>
                <w:bottom w:val="none" w:sz="0" w:space="0" w:color="auto"/>
                <w:right w:val="none" w:sz="0" w:space="0" w:color="auto"/>
              </w:divBdr>
            </w:div>
            <w:div w:id="160472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6673">
      <w:bodyDiv w:val="1"/>
      <w:marLeft w:val="0"/>
      <w:marRight w:val="0"/>
      <w:marTop w:val="0"/>
      <w:marBottom w:val="0"/>
      <w:divBdr>
        <w:top w:val="none" w:sz="0" w:space="0" w:color="auto"/>
        <w:left w:val="none" w:sz="0" w:space="0" w:color="auto"/>
        <w:bottom w:val="none" w:sz="0" w:space="0" w:color="auto"/>
        <w:right w:val="none" w:sz="0" w:space="0" w:color="auto"/>
      </w:divBdr>
    </w:div>
    <w:div w:id="1206602672">
      <w:bodyDiv w:val="1"/>
      <w:marLeft w:val="0"/>
      <w:marRight w:val="0"/>
      <w:marTop w:val="0"/>
      <w:marBottom w:val="0"/>
      <w:divBdr>
        <w:top w:val="none" w:sz="0" w:space="0" w:color="auto"/>
        <w:left w:val="none" w:sz="0" w:space="0" w:color="auto"/>
        <w:bottom w:val="none" w:sz="0" w:space="0" w:color="auto"/>
        <w:right w:val="none" w:sz="0" w:space="0" w:color="auto"/>
      </w:divBdr>
    </w:div>
    <w:div w:id="1224876479">
      <w:bodyDiv w:val="1"/>
      <w:marLeft w:val="0"/>
      <w:marRight w:val="0"/>
      <w:marTop w:val="0"/>
      <w:marBottom w:val="0"/>
      <w:divBdr>
        <w:top w:val="none" w:sz="0" w:space="0" w:color="auto"/>
        <w:left w:val="none" w:sz="0" w:space="0" w:color="auto"/>
        <w:bottom w:val="none" w:sz="0" w:space="0" w:color="auto"/>
        <w:right w:val="none" w:sz="0" w:space="0" w:color="auto"/>
      </w:divBdr>
    </w:div>
    <w:div w:id="1613517966">
      <w:bodyDiv w:val="1"/>
      <w:marLeft w:val="0"/>
      <w:marRight w:val="0"/>
      <w:marTop w:val="0"/>
      <w:marBottom w:val="0"/>
      <w:divBdr>
        <w:top w:val="none" w:sz="0" w:space="0" w:color="auto"/>
        <w:left w:val="none" w:sz="0" w:space="0" w:color="auto"/>
        <w:bottom w:val="none" w:sz="0" w:space="0" w:color="auto"/>
        <w:right w:val="none" w:sz="0" w:space="0" w:color="auto"/>
      </w:divBdr>
    </w:div>
    <w:div w:id="1745957319">
      <w:bodyDiv w:val="1"/>
      <w:marLeft w:val="0"/>
      <w:marRight w:val="0"/>
      <w:marTop w:val="0"/>
      <w:marBottom w:val="0"/>
      <w:divBdr>
        <w:top w:val="none" w:sz="0" w:space="0" w:color="auto"/>
        <w:left w:val="none" w:sz="0" w:space="0" w:color="auto"/>
        <w:bottom w:val="none" w:sz="0" w:space="0" w:color="auto"/>
        <w:right w:val="none" w:sz="0" w:space="0" w:color="auto"/>
      </w:divBdr>
    </w:div>
    <w:div w:id="1844857067">
      <w:bodyDiv w:val="1"/>
      <w:marLeft w:val="0"/>
      <w:marRight w:val="0"/>
      <w:marTop w:val="0"/>
      <w:marBottom w:val="0"/>
      <w:divBdr>
        <w:top w:val="none" w:sz="0" w:space="0" w:color="auto"/>
        <w:left w:val="none" w:sz="0" w:space="0" w:color="auto"/>
        <w:bottom w:val="none" w:sz="0" w:space="0" w:color="auto"/>
        <w:right w:val="none" w:sz="0" w:space="0" w:color="auto"/>
      </w:divBdr>
    </w:div>
    <w:div w:id="1899320294">
      <w:bodyDiv w:val="1"/>
      <w:marLeft w:val="0"/>
      <w:marRight w:val="0"/>
      <w:marTop w:val="0"/>
      <w:marBottom w:val="0"/>
      <w:divBdr>
        <w:top w:val="none" w:sz="0" w:space="0" w:color="auto"/>
        <w:left w:val="none" w:sz="0" w:space="0" w:color="auto"/>
        <w:bottom w:val="none" w:sz="0" w:space="0" w:color="auto"/>
        <w:right w:val="none" w:sz="0" w:space="0" w:color="auto"/>
      </w:divBdr>
    </w:div>
    <w:div w:id="1906917369">
      <w:bodyDiv w:val="1"/>
      <w:marLeft w:val="0"/>
      <w:marRight w:val="0"/>
      <w:marTop w:val="0"/>
      <w:marBottom w:val="0"/>
      <w:divBdr>
        <w:top w:val="none" w:sz="0" w:space="0" w:color="auto"/>
        <w:left w:val="none" w:sz="0" w:space="0" w:color="auto"/>
        <w:bottom w:val="none" w:sz="0" w:space="0" w:color="auto"/>
        <w:right w:val="none" w:sz="0" w:space="0" w:color="auto"/>
      </w:divBdr>
    </w:div>
    <w:div w:id="1921139200">
      <w:bodyDiv w:val="1"/>
      <w:marLeft w:val="0"/>
      <w:marRight w:val="0"/>
      <w:marTop w:val="0"/>
      <w:marBottom w:val="0"/>
      <w:divBdr>
        <w:top w:val="none" w:sz="0" w:space="0" w:color="auto"/>
        <w:left w:val="none" w:sz="0" w:space="0" w:color="auto"/>
        <w:bottom w:val="none" w:sz="0" w:space="0" w:color="auto"/>
        <w:right w:val="none" w:sz="0" w:space="0" w:color="auto"/>
      </w:divBdr>
    </w:div>
    <w:div w:id="2124297358">
      <w:bodyDiv w:val="1"/>
      <w:marLeft w:val="0"/>
      <w:marRight w:val="0"/>
      <w:marTop w:val="0"/>
      <w:marBottom w:val="0"/>
      <w:divBdr>
        <w:top w:val="none" w:sz="0" w:space="0" w:color="auto"/>
        <w:left w:val="none" w:sz="0" w:space="0" w:color="auto"/>
        <w:bottom w:val="none" w:sz="0" w:space="0" w:color="auto"/>
        <w:right w:val="none" w:sz="0" w:space="0" w:color="auto"/>
      </w:divBdr>
    </w:div>
    <w:div w:id="213336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uy.nguyen@unt.edu" TargetMode="External"/><Relationship Id="rId13" Type="http://schemas.openxmlformats.org/officeDocument/2006/relationships/hyperlink" Target="https://licenseportal.unt.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oB-Home2.cob.unt.edu\Home\tdn0003\Teaching\MKTG3710\Spring2022\free%20trial%20at%20https:\www.ibm.com\analytics\spss-tria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unt.edu/content.php?catoid=26&amp;navoid=2772" TargetMode="External"/><Relationship Id="rId5" Type="http://schemas.openxmlformats.org/officeDocument/2006/relationships/webSettings" Target="webSettings.xml"/><Relationship Id="rId15" Type="http://schemas.openxmlformats.org/officeDocument/2006/relationships/hyperlink" Target="https://healthalerts.unt.edu/return" TargetMode="External"/><Relationship Id="rId10" Type="http://schemas.openxmlformats.org/officeDocument/2006/relationships/hyperlink" Target="http://catalog.unt.edu/content.php?catoid=26&amp;navoid=277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nt.zoom.us/j/5630412416" TargetMode="External"/><Relationship Id="rId14" Type="http://schemas.openxmlformats.org/officeDocument/2006/relationships/hyperlink" Target="https://www.cdc.gov/coronavirus/2019-ncov/symptoms-testing/symptoms.html"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5A0D2-105C-4550-896F-1C34A99E1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3269</Words>
  <Characters>18637</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Midwestern State University</Company>
  <LinksUpToDate>false</LinksUpToDate>
  <CharactersWithSpaces>21863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D. Nguyen</dc:creator>
  <cp:keywords/>
  <dc:description/>
  <cp:lastModifiedBy>Beattie, Shelly</cp:lastModifiedBy>
  <cp:revision>2</cp:revision>
  <cp:lastPrinted>2017-02-21T16:26:00Z</cp:lastPrinted>
  <dcterms:created xsi:type="dcterms:W3CDTF">2022-08-29T15:55:00Z</dcterms:created>
  <dcterms:modified xsi:type="dcterms:W3CDTF">2022-08-29T15:55:00Z</dcterms:modified>
</cp:coreProperties>
</file>