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D2335" w14:textId="52737852" w:rsidR="00D14D9B" w:rsidRPr="00D14D9B" w:rsidRDefault="00D14D9B" w:rsidP="00D14D9B">
      <w:pPr>
        <w:jc w:val="center"/>
        <w:rPr>
          <w:rFonts w:ascii="Times New Roman" w:hAnsi="Times New Roman" w:cs="Times New Roman"/>
          <w:strike/>
          <w:sz w:val="22"/>
          <w:szCs w:val="22"/>
        </w:rPr>
      </w:pPr>
    </w:p>
    <w:p w14:paraId="2D5B85B9" w14:textId="3A89C322" w:rsidR="009706BC" w:rsidRPr="009706BC" w:rsidRDefault="00D14D9B" w:rsidP="009706BC">
      <w:pPr>
        <w:jc w:val="center"/>
        <w:rPr>
          <w:rFonts w:ascii="Times New Roman" w:eastAsia="Times New Roman" w:hAnsi="Times New Roman" w:cs="Times New Roman"/>
          <w:sz w:val="22"/>
          <w:szCs w:val="22"/>
        </w:rPr>
      </w:pPr>
      <w:r w:rsidRPr="00D14D9B">
        <w:rPr>
          <w:rFonts w:ascii="Times New Roman" w:hAnsi="Times New Roman" w:cs="Times New Roman"/>
          <w:sz w:val="22"/>
          <w:szCs w:val="22"/>
        </w:rPr>
        <w:t>Counseling Program</w:t>
      </w:r>
      <w:r w:rsidR="009706BC" w:rsidRPr="009706BC">
        <w:rPr>
          <w:rFonts w:ascii="Times New Roman" w:eastAsia="Times New Roman" w:hAnsi="Times New Roman" w:cs="Times New Roman"/>
          <w:sz w:val="22"/>
          <w:szCs w:val="22"/>
        </w:rPr>
        <w:t xml:space="preserve"> College of Education</w:t>
      </w:r>
      <w:r w:rsidR="009706BC" w:rsidRPr="009706BC">
        <w:rPr>
          <w:rFonts w:ascii="Times New Roman" w:eastAsia="Times New Roman" w:hAnsi="Times New Roman" w:cs="Times New Roman"/>
          <w:color w:val="000000"/>
          <w:sz w:val="22"/>
          <w:szCs w:val="22"/>
        </w:rPr>
        <w:t xml:space="preserve"> </w:t>
      </w:r>
      <w:r w:rsidR="009706BC" w:rsidRPr="009706BC">
        <w:rPr>
          <w:rFonts w:ascii="Wingdings" w:eastAsia="Times New Roman" w:hAnsi="Wingdings" w:cs="Times New Roman"/>
          <w:color w:val="000000"/>
          <w:sz w:val="22"/>
          <w:szCs w:val="22"/>
        </w:rPr>
        <w:t></w:t>
      </w:r>
      <w:r w:rsidR="009706BC" w:rsidRPr="009706BC">
        <w:rPr>
          <w:rFonts w:ascii="Times New Roman" w:eastAsia="Times New Roman" w:hAnsi="Times New Roman" w:cs="Times New Roman"/>
          <w:color w:val="000000"/>
          <w:sz w:val="22"/>
          <w:szCs w:val="22"/>
        </w:rPr>
        <w:t xml:space="preserve"> </w:t>
      </w:r>
      <w:r w:rsidR="009706BC" w:rsidRPr="009706BC">
        <w:rPr>
          <w:rFonts w:ascii="Times New Roman" w:eastAsia="Times New Roman" w:hAnsi="Times New Roman" w:cs="Times New Roman"/>
          <w:sz w:val="22"/>
          <w:szCs w:val="22"/>
        </w:rPr>
        <w:t>Department of Counseling and Higher Education</w:t>
      </w:r>
    </w:p>
    <w:p w14:paraId="2B25D882" w14:textId="77777777" w:rsidR="009706BC" w:rsidRPr="009706BC" w:rsidRDefault="009706BC" w:rsidP="009706BC">
      <w:pPr>
        <w:jc w:val="center"/>
        <w:rPr>
          <w:rFonts w:ascii="Times New Roman" w:eastAsia="Times New Roman" w:hAnsi="Times New Roman" w:cs="Times New Roman"/>
          <w:sz w:val="22"/>
          <w:szCs w:val="22"/>
        </w:rPr>
      </w:pPr>
      <w:r w:rsidRPr="009706BC">
        <w:rPr>
          <w:rFonts w:ascii="Times New Roman" w:eastAsia="Times New Roman" w:hAnsi="Times New Roman" w:cs="Times New Roman"/>
          <w:sz w:val="22"/>
          <w:szCs w:val="22"/>
        </w:rPr>
        <w:t>Counseling Program</w:t>
      </w:r>
    </w:p>
    <w:p w14:paraId="5F77356A" w14:textId="1D93131C" w:rsidR="00D14D9B" w:rsidRDefault="00D14D9B" w:rsidP="00D14D9B">
      <w:pPr>
        <w:jc w:val="center"/>
        <w:rPr>
          <w:rFonts w:ascii="Times New Roman" w:hAnsi="Times New Roman" w:cs="Times New Roman"/>
          <w:sz w:val="22"/>
          <w:szCs w:val="22"/>
        </w:rPr>
      </w:pPr>
    </w:p>
    <w:p w14:paraId="6CE1ACCF" w14:textId="4AC789CF" w:rsidR="009706BC" w:rsidRPr="00C47B2A" w:rsidRDefault="009706BC" w:rsidP="009706BC">
      <w:pPr>
        <w:widowControl w:val="0"/>
        <w:autoSpaceDE w:val="0"/>
        <w:autoSpaceDN w:val="0"/>
        <w:adjustRightInd w:val="0"/>
        <w:spacing w:after="120"/>
        <w:jc w:val="center"/>
        <w:rPr>
          <w:rFonts w:ascii="Times New Roman" w:hAnsi="Times New Roman" w:cs="Times New Roman"/>
          <w:b/>
          <w:bCs/>
        </w:rPr>
      </w:pPr>
      <w:r w:rsidRPr="00C47B2A">
        <w:rPr>
          <w:rFonts w:ascii="Times New Roman" w:hAnsi="Times New Roman" w:cs="Times New Roman"/>
          <w:b/>
          <w:bCs/>
        </w:rPr>
        <w:t>COUN 3630</w:t>
      </w:r>
      <w:r w:rsidR="00AA564C" w:rsidRPr="00C47B2A">
        <w:rPr>
          <w:rFonts w:ascii="Times New Roman" w:hAnsi="Times New Roman" w:cs="Times New Roman"/>
          <w:b/>
          <w:bCs/>
        </w:rPr>
        <w:t>: Foundations</w:t>
      </w:r>
      <w:r w:rsidR="00AD3F6E">
        <w:rPr>
          <w:rFonts w:ascii="Times New Roman" w:hAnsi="Times New Roman" w:cs="Times New Roman"/>
          <w:b/>
          <w:bCs/>
        </w:rPr>
        <w:t xml:space="preserve"> of Career</w:t>
      </w:r>
      <w:r w:rsidR="00D40EA0">
        <w:rPr>
          <w:rFonts w:ascii="Times New Roman" w:hAnsi="Times New Roman" w:cs="Times New Roman"/>
          <w:b/>
          <w:bCs/>
        </w:rPr>
        <w:t xml:space="preserve"> Planning and Development</w:t>
      </w:r>
      <w:r w:rsidRPr="00C47B2A">
        <w:rPr>
          <w:rFonts w:ascii="Times New Roman" w:hAnsi="Times New Roman" w:cs="Times New Roman"/>
          <w:b/>
        </w:rPr>
        <w:t xml:space="preserve"> </w:t>
      </w:r>
    </w:p>
    <w:p w14:paraId="7023BCD1" w14:textId="366D8F99" w:rsidR="009706BC" w:rsidRPr="00C47B2A" w:rsidRDefault="009706BC" w:rsidP="009706BC">
      <w:pPr>
        <w:jc w:val="center"/>
        <w:rPr>
          <w:rFonts w:ascii="Times New Roman" w:hAnsi="Times New Roman" w:cs="Times New Roman"/>
          <w:b/>
          <w:bCs/>
        </w:rPr>
      </w:pPr>
      <w:r w:rsidRPr="00C47B2A">
        <w:rPr>
          <w:rFonts w:ascii="Times New Roman" w:hAnsi="Times New Roman" w:cs="Times New Roman"/>
          <w:b/>
          <w:bCs/>
        </w:rPr>
        <w:t>Fall 202</w:t>
      </w:r>
      <w:r w:rsidR="00D40EA0">
        <w:rPr>
          <w:rFonts w:ascii="Times New Roman" w:hAnsi="Times New Roman" w:cs="Times New Roman"/>
          <w:b/>
          <w:bCs/>
        </w:rPr>
        <w:t>6</w:t>
      </w:r>
    </w:p>
    <w:p w14:paraId="2E50CD53" w14:textId="77777777" w:rsidR="009706BC" w:rsidRPr="00C47B2A" w:rsidRDefault="009706BC" w:rsidP="00D14D9B">
      <w:pPr>
        <w:jc w:val="center"/>
        <w:rPr>
          <w:rFonts w:ascii="Times New Roman" w:hAnsi="Times New Roman" w:cs="Times New Roman"/>
        </w:rPr>
      </w:pPr>
    </w:p>
    <w:p w14:paraId="3A2EF0E0" w14:textId="77777777" w:rsidR="00D14D9B" w:rsidRPr="00C47B2A" w:rsidRDefault="00D14D9B" w:rsidP="00D14D9B">
      <w:pPr>
        <w:jc w:val="center"/>
        <w:rPr>
          <w:rFonts w:ascii="Times New Roman" w:hAnsi="Times New Roman" w:cs="Times New Roman"/>
        </w:rPr>
      </w:pPr>
    </w:p>
    <w:p w14:paraId="3019C48C" w14:textId="77777777" w:rsidR="00EE504F" w:rsidRDefault="00EE504F" w:rsidP="00C47B2A">
      <w:pPr>
        <w:tabs>
          <w:tab w:val="left" w:pos="6480"/>
        </w:tabs>
        <w:rPr>
          <w:rFonts w:ascii="Times New Roman" w:hAnsi="Times New Roman" w:cs="Times New Roman"/>
          <w:b/>
          <w:bCs/>
        </w:rPr>
      </w:pPr>
      <w:r>
        <w:rPr>
          <w:rFonts w:ascii="Times New Roman" w:hAnsi="Times New Roman" w:cs="Times New Roman"/>
          <w:b/>
          <w:bCs/>
        </w:rPr>
        <w:t>Tiffany Reves, MA, LPC, NCC</w:t>
      </w:r>
      <w:r w:rsidR="00C47B2A" w:rsidRPr="00C47B2A">
        <w:rPr>
          <w:rFonts w:ascii="Times New Roman" w:hAnsi="Times New Roman" w:cs="Times New Roman"/>
          <w:b/>
          <w:bCs/>
        </w:rPr>
        <w:t xml:space="preserve">      </w:t>
      </w:r>
      <w:r w:rsidR="00C47B2A" w:rsidRPr="00C47B2A">
        <w:rPr>
          <w:rFonts w:ascii="Times New Roman" w:hAnsi="Times New Roman" w:cs="Times New Roman"/>
          <w:b/>
          <w:bCs/>
        </w:rPr>
        <w:tab/>
      </w:r>
    </w:p>
    <w:p w14:paraId="61DD0B68" w14:textId="4A04D803" w:rsidR="00C47B2A" w:rsidRPr="00EE504F" w:rsidRDefault="00EE504F" w:rsidP="00C47B2A">
      <w:pPr>
        <w:tabs>
          <w:tab w:val="left" w:pos="6480"/>
        </w:tabs>
        <w:rPr>
          <w:rStyle w:val="Hyperlink"/>
          <w:rFonts w:ascii="Times New Roman" w:hAnsi="Times New Roman" w:cs="Times New Roman"/>
          <w:b/>
          <w:bCs/>
          <w:color w:val="auto"/>
          <w:u w:val="none"/>
        </w:rPr>
      </w:pPr>
      <w:r>
        <w:rPr>
          <w:rFonts w:ascii="Times New Roman" w:hAnsi="Times New Roman" w:cs="Times New Roman"/>
          <w:b/>
          <w:bCs/>
        </w:rPr>
        <w:t>tiffanyreves@unt.edu</w:t>
      </w:r>
      <w:r w:rsidR="00C47B2A" w:rsidRPr="00C47B2A">
        <w:rPr>
          <w:rFonts w:ascii="Times New Roman" w:hAnsi="Times New Roman" w:cs="Times New Roman"/>
        </w:rPr>
        <w:t xml:space="preserve">                                       </w:t>
      </w:r>
      <w:r>
        <w:rPr>
          <w:rFonts w:ascii="Times New Roman" w:hAnsi="Times New Roman" w:cs="Times New Roman"/>
        </w:rPr>
        <w:t xml:space="preserve">    </w:t>
      </w:r>
      <w:r w:rsidR="00C47B2A" w:rsidRPr="00C47B2A">
        <w:rPr>
          <w:rFonts w:ascii="Times New Roman" w:hAnsi="Times New Roman" w:cs="Times New Roman"/>
        </w:rPr>
        <w:t xml:space="preserve">    </w:t>
      </w:r>
      <w:r w:rsidR="00C47B2A" w:rsidRPr="00C47B2A">
        <w:rPr>
          <w:rStyle w:val="Hyperlink"/>
          <w:rFonts w:ascii="Times New Roman" w:hAnsi="Times New Roman" w:cs="Times New Roman"/>
          <w:b/>
          <w:bCs/>
          <w:color w:val="auto"/>
          <w:u w:val="none"/>
        </w:rPr>
        <w:t>Office hours</w:t>
      </w:r>
      <w:r w:rsidR="00C47B2A" w:rsidRPr="00C47B2A">
        <w:rPr>
          <w:rStyle w:val="Hyperlink"/>
          <w:rFonts w:ascii="Times New Roman" w:hAnsi="Times New Roman" w:cs="Times New Roman"/>
          <w:color w:val="auto"/>
          <w:u w:val="none"/>
        </w:rPr>
        <w:t xml:space="preserve">: </w:t>
      </w:r>
      <w:r>
        <w:rPr>
          <w:rStyle w:val="Hyperlink"/>
          <w:rFonts w:ascii="Times New Roman" w:hAnsi="Times New Roman" w:cs="Times New Roman"/>
          <w:b/>
          <w:bCs/>
          <w:color w:val="auto"/>
          <w:u w:val="none"/>
        </w:rPr>
        <w:t xml:space="preserve">Tu/Thu </w:t>
      </w:r>
      <w:r w:rsidR="00845EE3">
        <w:rPr>
          <w:rStyle w:val="Hyperlink"/>
          <w:rFonts w:ascii="Times New Roman" w:hAnsi="Times New Roman" w:cs="Times New Roman"/>
          <w:b/>
          <w:bCs/>
          <w:color w:val="auto"/>
          <w:u w:val="none"/>
        </w:rPr>
        <w:t>12:30pm – 2:00pm</w:t>
      </w:r>
    </w:p>
    <w:p w14:paraId="780B7E47" w14:textId="77777777" w:rsidR="00C47B2A" w:rsidRPr="00C47B2A" w:rsidRDefault="00000000" w:rsidP="00C47B2A">
      <w:pPr>
        <w:textAlignment w:val="baseline"/>
        <w:rPr>
          <w:rStyle w:val="Hyperlink"/>
          <w:rFonts w:ascii="Times New Roman" w:hAnsi="Times New Roman" w:cs="Times New Roman"/>
        </w:rPr>
      </w:pPr>
      <w:r>
        <w:rPr>
          <w:rStyle w:val="Hyperlink"/>
          <w:rFonts w:ascii="Times New Roman" w:hAnsi="Times New Roman" w:cs="Times New Roman"/>
          <w:noProof/>
          <w:color w:val="auto"/>
          <w:u w:val="none"/>
        </w:rPr>
        <w:pict w14:anchorId="0C7A1F10">
          <v:rect id="_x0000_i1025" alt="" style="width:468pt;height:.05pt;mso-width-percent:0;mso-height-percent:0;mso-width-percent:0;mso-height-percent:0" o:hralign="center" o:hrstd="t" o:hr="t" fillcolor="#a0a0a0" stroked="f"/>
        </w:pict>
      </w:r>
    </w:p>
    <w:p w14:paraId="537CFF53" w14:textId="77777777" w:rsidR="00140DE0" w:rsidRPr="00140DE0" w:rsidRDefault="00140DE0" w:rsidP="00140DE0">
      <w:pPr>
        <w:rPr>
          <w:rFonts w:ascii="Times New Roman" w:eastAsia="Times New Roman" w:hAnsi="Times New Roman" w:cs="Times New Roman"/>
        </w:rPr>
      </w:pPr>
      <w:r w:rsidRPr="00140DE0">
        <w:rPr>
          <w:rFonts w:ascii="Times New Roman" w:eastAsia="Times New Roman" w:hAnsi="Times New Roman" w:cs="Times New Roman"/>
          <w:b/>
          <w:bCs/>
        </w:rPr>
        <w:t>Supervising Instructor:</w:t>
      </w:r>
      <w:r w:rsidRPr="00140DE0">
        <w:rPr>
          <w:rFonts w:ascii="Times New Roman" w:eastAsia="Times New Roman" w:hAnsi="Times New Roman" w:cs="Times New Roman"/>
          <w:color w:val="000000"/>
        </w:rPr>
        <w:t xml:space="preserve"> </w:t>
      </w:r>
      <w:proofErr w:type="spellStart"/>
      <w:r w:rsidRPr="00140DE0">
        <w:rPr>
          <w:rFonts w:ascii="Times New Roman" w:eastAsia="Times New Roman" w:hAnsi="Times New Roman" w:cs="Times New Roman"/>
          <w:color w:val="000000"/>
        </w:rPr>
        <w:t>Ametis</w:t>
      </w:r>
      <w:proofErr w:type="spellEnd"/>
      <w:r w:rsidRPr="00140DE0">
        <w:rPr>
          <w:rFonts w:ascii="Times New Roman" w:eastAsia="Times New Roman" w:hAnsi="Times New Roman" w:cs="Times New Roman"/>
          <w:color w:val="000000"/>
        </w:rPr>
        <w:t xml:space="preserve"> Bassir, PhD, LPC-S, RYT, Reiki Master</w:t>
      </w:r>
    </w:p>
    <w:p w14:paraId="7D5BEC04" w14:textId="77777777" w:rsidR="00140DE0" w:rsidRPr="00140DE0" w:rsidRDefault="00140DE0" w:rsidP="00140DE0">
      <w:pPr>
        <w:textAlignment w:val="baseline"/>
        <w:rPr>
          <w:rFonts w:ascii="Times New Roman" w:eastAsia="Times New Roman" w:hAnsi="Times New Roman" w:cs="Times New Roman"/>
          <w:color w:val="222222"/>
        </w:rPr>
      </w:pPr>
      <w:r w:rsidRPr="00140DE0">
        <w:rPr>
          <w:rFonts w:ascii="Times New Roman" w:eastAsia="Times New Roman" w:hAnsi="Times New Roman" w:cs="Times New Roman"/>
          <w:b/>
          <w:bCs/>
        </w:rPr>
        <w:t>Office Phone: 940-565-2913</w:t>
      </w:r>
    </w:p>
    <w:p w14:paraId="4A7A3FA0" w14:textId="77777777" w:rsidR="00140DE0" w:rsidRPr="00140DE0" w:rsidRDefault="00140DE0" w:rsidP="00140DE0">
      <w:pPr>
        <w:textAlignment w:val="baseline"/>
        <w:rPr>
          <w:rFonts w:ascii="Times New Roman" w:eastAsia="Times New Roman" w:hAnsi="Times New Roman" w:cs="Times New Roman"/>
        </w:rPr>
      </w:pPr>
      <w:r w:rsidRPr="00140DE0">
        <w:rPr>
          <w:rFonts w:ascii="Times New Roman" w:eastAsia="Times New Roman" w:hAnsi="Times New Roman" w:cs="Times New Roman"/>
          <w:color w:val="222222"/>
        </w:rPr>
        <w:t>Chair, Department of Counseling and Higher Education       </w:t>
      </w:r>
      <w:r w:rsidRPr="00140DE0">
        <w:rPr>
          <w:rFonts w:ascii="Times New Roman" w:eastAsia="Times New Roman" w:hAnsi="Times New Roman" w:cs="Times New Roman"/>
          <w:b/>
          <w:bCs/>
          <w:color w:val="222222"/>
        </w:rPr>
        <w:t>Office</w:t>
      </w:r>
      <w:r w:rsidRPr="00140DE0">
        <w:rPr>
          <w:rFonts w:ascii="Times New Roman" w:eastAsia="Times New Roman" w:hAnsi="Times New Roman" w:cs="Times New Roman"/>
          <w:color w:val="222222"/>
        </w:rPr>
        <w:t>: Welch Complex 2</w:t>
      </w:r>
    </w:p>
    <w:p w14:paraId="4EE7C5CD" w14:textId="77777777" w:rsidR="00140DE0" w:rsidRPr="00140DE0" w:rsidRDefault="00140DE0" w:rsidP="00140DE0">
      <w:pPr>
        <w:shd w:val="clear" w:color="auto" w:fill="FFFFFF"/>
        <w:textAlignment w:val="baseline"/>
        <w:rPr>
          <w:rFonts w:ascii="Times New Roman" w:eastAsia="Times New Roman" w:hAnsi="Times New Roman" w:cs="Times New Roman"/>
        </w:rPr>
      </w:pPr>
      <w:r w:rsidRPr="00140DE0">
        <w:rPr>
          <w:rFonts w:ascii="Times New Roman" w:eastAsia="Times New Roman" w:hAnsi="Times New Roman" w:cs="Times New Roman"/>
          <w:color w:val="222222"/>
        </w:rPr>
        <w:t>Professor, Counseling Program </w:t>
      </w:r>
    </w:p>
    <w:p w14:paraId="2C9C19CC" w14:textId="77777777" w:rsidR="00140DE0" w:rsidRPr="00140DE0" w:rsidRDefault="00140DE0" w:rsidP="00140DE0">
      <w:pPr>
        <w:shd w:val="clear" w:color="auto" w:fill="FFFFFF"/>
        <w:textAlignment w:val="baseline"/>
        <w:rPr>
          <w:rFonts w:ascii="Times New Roman" w:eastAsia="Times New Roman" w:hAnsi="Times New Roman" w:cs="Times New Roman"/>
        </w:rPr>
      </w:pPr>
      <w:r w:rsidRPr="00140DE0">
        <w:rPr>
          <w:rFonts w:ascii="Times New Roman" w:eastAsia="Times New Roman" w:hAnsi="Times New Roman" w:cs="Times New Roman"/>
          <w:color w:val="222222"/>
        </w:rPr>
        <w:t>College of Education</w:t>
      </w:r>
    </w:p>
    <w:p w14:paraId="7B967628" w14:textId="77777777" w:rsidR="00140DE0" w:rsidRPr="00140DE0" w:rsidRDefault="00140DE0" w:rsidP="00140DE0">
      <w:pPr>
        <w:textAlignment w:val="baseline"/>
        <w:rPr>
          <w:rFonts w:ascii="Times New Roman" w:eastAsia="Times New Roman" w:hAnsi="Times New Roman" w:cs="Times New Roman"/>
        </w:rPr>
      </w:pPr>
      <w:r w:rsidRPr="00140DE0">
        <w:rPr>
          <w:rFonts w:ascii="Times New Roman" w:eastAsia="Times New Roman" w:hAnsi="Times New Roman" w:cs="Times New Roman"/>
          <w:b/>
          <w:bCs/>
        </w:rPr>
        <w:t>Email:</w:t>
      </w:r>
      <w:r w:rsidRPr="00140DE0">
        <w:rPr>
          <w:rFonts w:ascii="Times New Roman" w:eastAsia="Times New Roman" w:hAnsi="Times New Roman" w:cs="Times New Roman"/>
        </w:rPr>
        <w:tab/>
      </w:r>
      <w:r w:rsidRPr="00140DE0">
        <w:rPr>
          <w:rFonts w:ascii="Times New Roman" w:eastAsia="Times New Roman" w:hAnsi="Times New Roman" w:cs="Times New Roman"/>
          <w:b/>
          <w:bCs/>
          <w:noProof/>
        </w:rPr>
        <w:t>ametis.bassir@unt.edu</w:t>
      </w:r>
    </w:p>
    <w:p w14:paraId="0179CE18" w14:textId="563FCE92" w:rsidR="00D14D9B" w:rsidRPr="00D14D9B" w:rsidRDefault="00000000" w:rsidP="00140DE0">
      <w:pPr>
        <w:textAlignment w:val="baseline"/>
        <w:rPr>
          <w:rFonts w:ascii="Times New Roman" w:hAnsi="Times New Roman" w:cs="Times New Roman"/>
          <w:b/>
          <w:bCs/>
          <w:sz w:val="22"/>
          <w:szCs w:val="22"/>
        </w:rPr>
      </w:pPr>
      <w:r>
        <w:rPr>
          <w:rFonts w:ascii="Times New Roman" w:eastAsia="Times New Roman" w:hAnsi="Times New Roman" w:cs="Times New Roman"/>
          <w:b/>
          <w:bCs/>
          <w:noProof/>
        </w:rPr>
        <w:pict w14:anchorId="2966454A">
          <v:rect id="_x0000_i1026" alt="" style="width:468pt;height:.05pt;mso-width-percent:0;mso-height-percent:0;mso-width-percent:0;mso-height-percent:0" o:hralign="center" o:hrstd="t" o:hr="t" fillcolor="#a0a0a0" stroked="f"/>
        </w:pict>
      </w:r>
    </w:p>
    <w:p w14:paraId="2FE2BF9E" w14:textId="77777777" w:rsidR="00C47B2A" w:rsidRPr="00C47B2A" w:rsidRDefault="00C47B2A" w:rsidP="00C47B2A">
      <w:pPr>
        <w:tabs>
          <w:tab w:val="left" w:pos="2610"/>
        </w:tabs>
        <w:ind w:right="396"/>
        <w:rPr>
          <w:rFonts w:ascii="Times New Roman" w:eastAsia="Times New Roman" w:hAnsi="Times New Roman" w:cs="Times New Roman"/>
          <w:b/>
        </w:rPr>
      </w:pPr>
    </w:p>
    <w:p w14:paraId="040DE989" w14:textId="6CF979B1" w:rsidR="00C47B2A" w:rsidRPr="00C47B2A" w:rsidRDefault="00C47B2A" w:rsidP="00C47B2A">
      <w:pPr>
        <w:tabs>
          <w:tab w:val="left" w:pos="2610"/>
        </w:tabs>
        <w:ind w:right="396"/>
        <w:rPr>
          <w:rFonts w:ascii="Times New Roman" w:eastAsia="Times New Roman" w:hAnsi="Times New Roman" w:cs="Times New Roman"/>
          <w:b/>
        </w:rPr>
      </w:pPr>
      <w:r w:rsidRPr="00C47B2A">
        <w:rPr>
          <w:rFonts w:ascii="Times New Roman" w:eastAsia="Times New Roman" w:hAnsi="Times New Roman" w:cs="Times New Roman"/>
          <w:b/>
        </w:rPr>
        <w:t>Class Meetings:</w:t>
      </w:r>
      <w:r w:rsidRPr="00C47B2A">
        <w:rPr>
          <w:rFonts w:ascii="Times New Roman" w:eastAsia="Times New Roman" w:hAnsi="Times New Roman" w:cs="Times New Roman"/>
          <w:b/>
        </w:rPr>
        <w:tab/>
      </w:r>
      <w:r w:rsidR="00EE504F">
        <w:rPr>
          <w:rFonts w:ascii="Times New Roman" w:eastAsia="Times New Roman" w:hAnsi="Times New Roman" w:cs="Times New Roman"/>
          <w:b/>
        </w:rPr>
        <w:t xml:space="preserve">Tu/Thu </w:t>
      </w:r>
      <w:r w:rsidR="00845EE3">
        <w:rPr>
          <w:rFonts w:ascii="Times New Roman" w:eastAsia="Times New Roman" w:hAnsi="Times New Roman" w:cs="Times New Roman"/>
          <w:b/>
        </w:rPr>
        <w:t>9:3</w:t>
      </w:r>
      <w:r w:rsidR="00C522F0">
        <w:rPr>
          <w:rFonts w:ascii="Times New Roman" w:eastAsia="Times New Roman" w:hAnsi="Times New Roman" w:cs="Times New Roman"/>
          <w:b/>
        </w:rPr>
        <w:t>5</w:t>
      </w:r>
      <w:r w:rsidR="00845EE3">
        <w:rPr>
          <w:rFonts w:ascii="Times New Roman" w:eastAsia="Times New Roman" w:hAnsi="Times New Roman" w:cs="Times New Roman"/>
          <w:b/>
        </w:rPr>
        <w:t>am – 10:5</w:t>
      </w:r>
      <w:r w:rsidR="00C522F0">
        <w:rPr>
          <w:rFonts w:ascii="Times New Roman" w:eastAsia="Times New Roman" w:hAnsi="Times New Roman" w:cs="Times New Roman"/>
          <w:b/>
        </w:rPr>
        <w:t>5</w:t>
      </w:r>
      <w:r w:rsidR="00845EE3">
        <w:rPr>
          <w:rFonts w:ascii="Times New Roman" w:eastAsia="Times New Roman" w:hAnsi="Times New Roman" w:cs="Times New Roman"/>
          <w:b/>
        </w:rPr>
        <w:t>am</w:t>
      </w:r>
    </w:p>
    <w:p w14:paraId="24C4E844" w14:textId="0BD996F0" w:rsidR="00C47B2A" w:rsidRPr="00EE504F" w:rsidRDefault="00C47B2A" w:rsidP="00C47B2A">
      <w:pPr>
        <w:tabs>
          <w:tab w:val="left" w:pos="2610"/>
        </w:tabs>
        <w:ind w:right="396"/>
        <w:rPr>
          <w:rFonts w:ascii="Times New Roman" w:eastAsia="Times New Roman" w:hAnsi="Times New Roman" w:cs="Times New Roman"/>
          <w:b/>
          <w:bCs/>
        </w:rPr>
      </w:pPr>
      <w:r w:rsidRPr="00C47B2A">
        <w:rPr>
          <w:rFonts w:ascii="Times New Roman" w:eastAsia="Times New Roman" w:hAnsi="Times New Roman" w:cs="Times New Roman"/>
          <w:b/>
          <w:bCs/>
        </w:rPr>
        <w:t>Class Location:</w:t>
      </w:r>
      <w:r w:rsidRPr="00C47B2A">
        <w:rPr>
          <w:rFonts w:ascii="Times New Roman" w:eastAsia="Times New Roman" w:hAnsi="Times New Roman" w:cs="Times New Roman"/>
        </w:rPr>
        <w:tab/>
      </w:r>
      <w:r w:rsidR="00C522F0">
        <w:rPr>
          <w:rFonts w:ascii="Times New Roman" w:eastAsia="Times New Roman" w:hAnsi="Times New Roman" w:cs="Times New Roman"/>
          <w:b/>
          <w:bCs/>
        </w:rPr>
        <w:t xml:space="preserve">Cury </w:t>
      </w:r>
      <w:r w:rsidR="00E839B7">
        <w:rPr>
          <w:rFonts w:ascii="Times New Roman" w:eastAsia="Times New Roman" w:hAnsi="Times New Roman" w:cs="Times New Roman"/>
          <w:b/>
          <w:bCs/>
        </w:rPr>
        <w:t>210</w:t>
      </w:r>
    </w:p>
    <w:p w14:paraId="77470B4C" w14:textId="4E5A6A44" w:rsidR="00D14D9B" w:rsidRPr="00D14D9B" w:rsidRDefault="00D14D9B" w:rsidP="00D14D9B">
      <w:pPr>
        <w:textAlignment w:val="baseline"/>
        <w:rPr>
          <w:rFonts w:ascii="Times New Roman" w:hAnsi="Times New Roman" w:cs="Times New Roman"/>
          <w:sz w:val="22"/>
          <w:szCs w:val="22"/>
        </w:rPr>
      </w:pPr>
      <w:r w:rsidRPr="00D14D9B">
        <w:rPr>
          <w:rFonts w:ascii="Times New Roman" w:hAnsi="Times New Roman" w:cs="Times New Roman"/>
          <w:sz w:val="22"/>
          <w:szCs w:val="22"/>
        </w:rPr>
        <w:t>                              </w:t>
      </w:r>
    </w:p>
    <w:p w14:paraId="1D412D7C" w14:textId="77777777" w:rsidR="00D14D9B" w:rsidRPr="00D14D9B" w:rsidRDefault="00D14D9B" w:rsidP="00D14D9B">
      <w:pPr>
        <w:jc w:val="center"/>
        <w:rPr>
          <w:rFonts w:ascii="Times New Roman" w:hAnsi="Times New Roman" w:cs="Times New Roman"/>
          <w:sz w:val="22"/>
          <w:szCs w:val="22"/>
        </w:rPr>
      </w:pPr>
    </w:p>
    <w:p w14:paraId="687A9FDF" w14:textId="2D3BEB22" w:rsidR="00D14D9B" w:rsidRPr="00C47B2A" w:rsidRDefault="00EE504F" w:rsidP="00D14D9B">
      <w:pPr>
        <w:jc w:val="center"/>
        <w:rPr>
          <w:rFonts w:ascii="Times New Roman" w:hAnsi="Times New Roman" w:cs="Times New Roman"/>
        </w:rPr>
      </w:pPr>
      <w:r>
        <w:rPr>
          <w:rFonts w:ascii="Times New Roman" w:hAnsi="Times New Roman" w:cs="Times New Roman"/>
        </w:rPr>
        <w:t xml:space="preserve">Welcome to </w:t>
      </w:r>
      <w:r w:rsidR="00893F05">
        <w:rPr>
          <w:rFonts w:ascii="Times New Roman" w:hAnsi="Times New Roman" w:cs="Times New Roman"/>
        </w:rPr>
        <w:t>Survey of Career Development! I am looking forward to working with you all this semester.  I am an adjunct professor here at UNT, and I am also in private practice</w:t>
      </w:r>
      <w:r w:rsidR="00CB006F">
        <w:rPr>
          <w:rFonts w:ascii="Times New Roman" w:hAnsi="Times New Roman" w:cs="Times New Roman"/>
        </w:rPr>
        <w:t xml:space="preserve"> as an LPC</w:t>
      </w:r>
      <w:r w:rsidR="00893F05">
        <w:rPr>
          <w:rFonts w:ascii="Times New Roman" w:hAnsi="Times New Roman" w:cs="Times New Roman"/>
        </w:rPr>
        <w:t xml:space="preserve">.  I have been practicing for around </w:t>
      </w:r>
      <w:r w:rsidR="000B3F2D">
        <w:rPr>
          <w:rFonts w:ascii="Times New Roman" w:hAnsi="Times New Roman" w:cs="Times New Roman"/>
        </w:rPr>
        <w:t>20</w:t>
      </w:r>
      <w:r w:rsidR="00893F05">
        <w:rPr>
          <w:rFonts w:ascii="Times New Roman" w:hAnsi="Times New Roman" w:cs="Times New Roman"/>
        </w:rPr>
        <w:t xml:space="preserve"> years and have been teaching for </w:t>
      </w:r>
      <w:proofErr w:type="gramStart"/>
      <w:r w:rsidR="00893F05">
        <w:rPr>
          <w:rFonts w:ascii="Times New Roman" w:hAnsi="Times New Roman" w:cs="Times New Roman"/>
        </w:rPr>
        <w:t>round</w:t>
      </w:r>
      <w:proofErr w:type="gramEnd"/>
      <w:r w:rsidR="00893F05">
        <w:rPr>
          <w:rFonts w:ascii="Times New Roman" w:hAnsi="Times New Roman" w:cs="Times New Roman"/>
        </w:rPr>
        <w:t xml:space="preserve"> </w:t>
      </w:r>
      <w:r w:rsidR="000B3F2D">
        <w:rPr>
          <w:rFonts w:ascii="Times New Roman" w:hAnsi="Times New Roman" w:cs="Times New Roman"/>
        </w:rPr>
        <w:t>8</w:t>
      </w:r>
      <w:r w:rsidR="00893F05">
        <w:rPr>
          <w:rFonts w:ascii="Times New Roman" w:hAnsi="Times New Roman" w:cs="Times New Roman"/>
        </w:rPr>
        <w:t xml:space="preserve"> years.  Our class will be interactive and experiential while providing </w:t>
      </w:r>
      <w:proofErr w:type="gramStart"/>
      <w:r w:rsidR="00893F05">
        <w:rPr>
          <w:rFonts w:ascii="Times New Roman" w:hAnsi="Times New Roman" w:cs="Times New Roman"/>
        </w:rPr>
        <w:t>you</w:t>
      </w:r>
      <w:proofErr w:type="gramEnd"/>
      <w:r w:rsidR="00893F05">
        <w:rPr>
          <w:rFonts w:ascii="Times New Roman" w:hAnsi="Times New Roman" w:cs="Times New Roman"/>
        </w:rPr>
        <w:t xml:space="preserve"> a wealth of information about the people helping field.  I can’t wait to meet each </w:t>
      </w:r>
      <w:proofErr w:type="gramStart"/>
      <w:r w:rsidR="00893F05">
        <w:rPr>
          <w:rFonts w:ascii="Times New Roman" w:hAnsi="Times New Roman" w:cs="Times New Roman"/>
        </w:rPr>
        <w:t>of you</w:t>
      </w:r>
      <w:proofErr w:type="gramEnd"/>
      <w:r w:rsidR="00893F05">
        <w:rPr>
          <w:rFonts w:ascii="Times New Roman" w:hAnsi="Times New Roman" w:cs="Times New Roman"/>
        </w:rPr>
        <w:t xml:space="preserve"> and get started! </w:t>
      </w:r>
    </w:p>
    <w:p w14:paraId="43542632" w14:textId="77777777" w:rsidR="00D14D9B" w:rsidRPr="00D14D9B" w:rsidRDefault="00D14D9B" w:rsidP="00D14D9B">
      <w:pPr>
        <w:jc w:val="center"/>
        <w:rPr>
          <w:rFonts w:ascii="Times New Roman" w:hAnsi="Times New Roman" w:cs="Times New Roman"/>
          <w:sz w:val="22"/>
          <w:szCs w:val="22"/>
        </w:rPr>
      </w:pPr>
    </w:p>
    <w:p w14:paraId="4FA62EC1" w14:textId="6F87DA8E" w:rsidR="00D14D9B" w:rsidRPr="00C47B2A" w:rsidRDefault="00D14D9B" w:rsidP="00D14D9B">
      <w:pPr>
        <w:jc w:val="center"/>
        <w:rPr>
          <w:rFonts w:ascii="Times New Roman" w:hAnsi="Times New Roman" w:cs="Times New Roman"/>
          <w:b/>
          <w:u w:val="single"/>
        </w:rPr>
      </w:pPr>
      <w:r w:rsidRPr="00C47B2A">
        <w:rPr>
          <w:rFonts w:ascii="Times New Roman" w:hAnsi="Times New Roman" w:cs="Times New Roman"/>
          <w:b/>
          <w:u w:val="single"/>
        </w:rPr>
        <w:t>Catalog Description</w:t>
      </w:r>
    </w:p>
    <w:p w14:paraId="49D8791D" w14:textId="77777777" w:rsidR="006B4CE9" w:rsidRPr="00C47B2A" w:rsidRDefault="006B4CE9" w:rsidP="00D14D9B">
      <w:pPr>
        <w:jc w:val="center"/>
        <w:rPr>
          <w:rFonts w:ascii="Times New Roman" w:hAnsi="Times New Roman" w:cs="Times New Roman"/>
          <w:b/>
          <w:u w:val="single"/>
        </w:rPr>
      </w:pPr>
    </w:p>
    <w:p w14:paraId="232D192F" w14:textId="74702B13" w:rsidR="00772BAA" w:rsidRPr="00772BAA" w:rsidRDefault="00916A1D" w:rsidP="00772BAA">
      <w:pPr>
        <w:widowControl w:val="0"/>
        <w:tabs>
          <w:tab w:val="left" w:pos="897"/>
          <w:tab w:val="left" w:pos="898"/>
        </w:tabs>
        <w:autoSpaceDE w:val="0"/>
        <w:autoSpaceDN w:val="0"/>
        <w:spacing w:line="272" w:lineRule="exact"/>
        <w:ind w:right="474"/>
        <w:rPr>
          <w:rFonts w:ascii="Times New Roman" w:hAnsi="Times New Roman" w:cs="Times New Roman"/>
        </w:rPr>
      </w:pPr>
      <w:r w:rsidRPr="00772BAA">
        <w:rPr>
          <w:rFonts w:ascii="Times New Roman" w:hAnsi="Times New Roman" w:cs="Times New Roman"/>
          <w:bCs/>
        </w:rPr>
        <w:t>Overview of current problems and developments in career choices.</w:t>
      </w:r>
      <w:r w:rsidR="00772BAA" w:rsidRPr="00772BAA">
        <w:rPr>
          <w:rFonts w:ascii="Times New Roman" w:hAnsi="Times New Roman" w:cs="Times New Roman"/>
        </w:rPr>
        <w:t xml:space="preserve"> Students will gain an understanding of career development</w:t>
      </w:r>
      <w:r w:rsidR="00772BAA" w:rsidRPr="00772BAA">
        <w:rPr>
          <w:rFonts w:ascii="Times New Roman" w:hAnsi="Times New Roman" w:cs="Times New Roman"/>
          <w:spacing w:val="-32"/>
        </w:rPr>
        <w:t xml:space="preserve"> </w:t>
      </w:r>
      <w:r w:rsidR="00772BAA" w:rsidRPr="00772BAA">
        <w:rPr>
          <w:rFonts w:ascii="Times New Roman" w:hAnsi="Times New Roman" w:cs="Times New Roman"/>
        </w:rPr>
        <w:t>and engage in personal career exploration and decision</w:t>
      </w:r>
      <w:r w:rsidR="00772BAA" w:rsidRPr="00772BAA">
        <w:rPr>
          <w:rFonts w:ascii="Times New Roman" w:hAnsi="Times New Roman" w:cs="Times New Roman"/>
          <w:spacing w:val="-37"/>
        </w:rPr>
        <w:t xml:space="preserve"> </w:t>
      </w:r>
      <w:r w:rsidR="00772BAA" w:rsidRPr="00772BAA">
        <w:rPr>
          <w:rFonts w:ascii="Times New Roman" w:hAnsi="Times New Roman" w:cs="Times New Roman"/>
        </w:rPr>
        <w:t>making.</w:t>
      </w:r>
    </w:p>
    <w:p w14:paraId="36936F64" w14:textId="142BEEAD" w:rsidR="00916A1D" w:rsidRPr="00C47B2A" w:rsidRDefault="00916A1D" w:rsidP="00916A1D">
      <w:pPr>
        <w:pStyle w:val="1AutoList1"/>
        <w:ind w:left="360"/>
        <w:rPr>
          <w:bCs/>
        </w:rPr>
      </w:pPr>
    </w:p>
    <w:p w14:paraId="21DF2AF0" w14:textId="72E1FDD1" w:rsidR="00D14D9B" w:rsidRPr="00C47B2A" w:rsidRDefault="00D14D9B" w:rsidP="00772BAA">
      <w:pPr>
        <w:pStyle w:val="1AutoList1"/>
        <w:rPr>
          <w:bCs/>
        </w:rPr>
      </w:pPr>
      <w:r w:rsidRPr="00C47B2A">
        <w:rPr>
          <w:b/>
        </w:rPr>
        <w:t>Credit Hour(s):</w:t>
      </w:r>
      <w:r w:rsidRPr="00C47B2A">
        <w:rPr>
          <w:bCs/>
        </w:rPr>
        <w:t xml:space="preserve"> 3</w:t>
      </w:r>
    </w:p>
    <w:p w14:paraId="097EEB18" w14:textId="62D33CC6" w:rsidR="00D14D9B" w:rsidRPr="00C47B2A" w:rsidRDefault="00D14D9B" w:rsidP="00772BAA">
      <w:pPr>
        <w:pStyle w:val="1AutoList1"/>
        <w:rPr>
          <w:bCs/>
        </w:rPr>
      </w:pPr>
      <w:r w:rsidRPr="00C47B2A">
        <w:rPr>
          <w:b/>
        </w:rPr>
        <w:t>Prerequisite(s)</w:t>
      </w:r>
      <w:r w:rsidRPr="00C47B2A">
        <w:rPr>
          <w:bCs/>
        </w:rPr>
        <w:t>: COUN 2610 (may be taken concurrently)</w:t>
      </w:r>
    </w:p>
    <w:p w14:paraId="650DAA25" w14:textId="77777777" w:rsidR="00D14D9B" w:rsidRPr="00D14D9B" w:rsidRDefault="00D14D9B" w:rsidP="00D14D9B">
      <w:pPr>
        <w:pStyle w:val="1AutoList1"/>
        <w:ind w:left="360"/>
        <w:rPr>
          <w:bCs/>
          <w:sz w:val="22"/>
          <w:szCs w:val="22"/>
        </w:rPr>
      </w:pPr>
    </w:p>
    <w:p w14:paraId="584530A5" w14:textId="77777777" w:rsidR="00D14D9B" w:rsidRPr="00D14D9B" w:rsidRDefault="00D14D9B" w:rsidP="00D14D9B">
      <w:pPr>
        <w:pStyle w:val="1AutoList1"/>
        <w:tabs>
          <w:tab w:val="clear" w:pos="720"/>
        </w:tabs>
        <w:ind w:left="360" w:firstLine="0"/>
        <w:rPr>
          <w:b/>
          <w:bCs/>
          <w:sz w:val="22"/>
          <w:szCs w:val="22"/>
        </w:rPr>
      </w:pPr>
    </w:p>
    <w:p w14:paraId="716816A9" w14:textId="0B58C81D" w:rsidR="00D14D9B" w:rsidRPr="00C47B2A" w:rsidRDefault="00D14D9B" w:rsidP="00D14D9B">
      <w:pPr>
        <w:pStyle w:val="1AutoList1"/>
        <w:tabs>
          <w:tab w:val="clear" w:pos="720"/>
        </w:tabs>
        <w:ind w:left="360" w:firstLine="0"/>
        <w:jc w:val="center"/>
        <w:rPr>
          <w:b/>
          <w:bCs/>
          <w:u w:val="single"/>
        </w:rPr>
      </w:pPr>
      <w:r w:rsidRPr="00C47B2A">
        <w:rPr>
          <w:b/>
          <w:bCs/>
          <w:u w:val="single"/>
        </w:rPr>
        <w:t>Objectives</w:t>
      </w:r>
      <w:r w:rsidR="00C47B2A" w:rsidRPr="00C47B2A">
        <w:rPr>
          <w:b/>
          <w:bCs/>
          <w:u w:val="single"/>
        </w:rPr>
        <w:t xml:space="preserve"> </w:t>
      </w:r>
      <w:r w:rsidRPr="00C47B2A">
        <w:rPr>
          <w:b/>
          <w:bCs/>
          <w:u w:val="single"/>
        </w:rPr>
        <w:t>of the Course</w:t>
      </w:r>
    </w:p>
    <w:p w14:paraId="0F70A573" w14:textId="77777777" w:rsidR="006B4CE9" w:rsidRDefault="006B4CE9" w:rsidP="006B4CE9">
      <w:pPr>
        <w:pStyle w:val="1AutoList1"/>
        <w:tabs>
          <w:tab w:val="clear" w:pos="720"/>
        </w:tabs>
        <w:ind w:left="360" w:firstLine="0"/>
        <w:rPr>
          <w:b/>
          <w:bCs/>
          <w:sz w:val="22"/>
          <w:szCs w:val="22"/>
          <w:u w:val="single"/>
        </w:rPr>
      </w:pPr>
    </w:p>
    <w:p w14:paraId="532AE8A6" w14:textId="77777777" w:rsidR="00772BAA" w:rsidRPr="00C47B2A" w:rsidRDefault="00772BAA" w:rsidP="006B4CE9">
      <w:pPr>
        <w:widowControl w:val="0"/>
        <w:tabs>
          <w:tab w:val="left" w:pos="897"/>
          <w:tab w:val="left" w:pos="898"/>
        </w:tabs>
        <w:autoSpaceDE w:val="0"/>
        <w:autoSpaceDN w:val="0"/>
        <w:spacing w:line="272" w:lineRule="exact"/>
        <w:ind w:right="474"/>
        <w:rPr>
          <w:rFonts w:ascii="Times New Roman" w:hAnsi="Times New Roman" w:cs="Times New Roman"/>
        </w:rPr>
      </w:pPr>
    </w:p>
    <w:p w14:paraId="72D26980" w14:textId="77777777" w:rsidR="00D14D9B" w:rsidRPr="00C47B2A" w:rsidRDefault="00D14D9B" w:rsidP="00D14D9B">
      <w:pPr>
        <w:widowControl w:val="0"/>
        <w:autoSpaceDE w:val="0"/>
        <w:autoSpaceDN w:val="0"/>
        <w:adjustRightInd w:val="0"/>
        <w:rPr>
          <w:rFonts w:ascii="Times New Roman" w:hAnsi="Times New Roman" w:cs="Times New Roman"/>
          <w:b/>
        </w:rPr>
      </w:pPr>
      <w:r w:rsidRPr="00C47B2A">
        <w:rPr>
          <w:rFonts w:ascii="Times New Roman" w:hAnsi="Times New Roman" w:cs="Times New Roman"/>
          <w:b/>
        </w:rPr>
        <w:t>Upon successful completion of this course, students will be able to:</w:t>
      </w:r>
    </w:p>
    <w:p w14:paraId="2C6A97F8" w14:textId="1054C8FB" w:rsidR="00D14D9B" w:rsidRPr="00C47B2A" w:rsidRDefault="00D14D9B" w:rsidP="00D14D9B">
      <w:pPr>
        <w:pStyle w:val="ListParagraph"/>
        <w:numPr>
          <w:ilvl w:val="0"/>
          <w:numId w:val="8"/>
        </w:numPr>
        <w:ind w:right="-180"/>
        <w:rPr>
          <w:rFonts w:ascii="Times New Roman" w:hAnsi="Times New Roman"/>
        </w:rPr>
      </w:pPr>
      <w:r w:rsidRPr="00C47B2A">
        <w:rPr>
          <w:rFonts w:ascii="Times New Roman" w:hAnsi="Times New Roman"/>
        </w:rPr>
        <w:t>Familiarity with major career development theories.</w:t>
      </w:r>
    </w:p>
    <w:p w14:paraId="64151364" w14:textId="77777777" w:rsidR="00D14D9B" w:rsidRPr="00C47B2A" w:rsidRDefault="00D14D9B" w:rsidP="00D14D9B">
      <w:pPr>
        <w:pStyle w:val="ListParagraph"/>
        <w:numPr>
          <w:ilvl w:val="0"/>
          <w:numId w:val="8"/>
        </w:numPr>
        <w:ind w:right="-180"/>
        <w:rPr>
          <w:rFonts w:ascii="Times New Roman" w:hAnsi="Times New Roman"/>
        </w:rPr>
      </w:pPr>
      <w:proofErr w:type="gramStart"/>
      <w:r w:rsidRPr="00C47B2A">
        <w:rPr>
          <w:rFonts w:ascii="Times New Roman" w:hAnsi="Times New Roman"/>
        </w:rPr>
        <w:t>Understanding of</w:t>
      </w:r>
      <w:proofErr w:type="gramEnd"/>
      <w:r w:rsidRPr="00C47B2A">
        <w:rPr>
          <w:rFonts w:ascii="Times New Roman" w:hAnsi="Times New Roman"/>
        </w:rPr>
        <w:t xml:space="preserve"> career problem solving and decision-making. </w:t>
      </w:r>
    </w:p>
    <w:p w14:paraId="60B39119" w14:textId="09306D1A" w:rsidR="00D14D9B" w:rsidRPr="00C47B2A" w:rsidRDefault="00D14D9B" w:rsidP="00D14D9B">
      <w:pPr>
        <w:pStyle w:val="ListParagraph"/>
        <w:numPr>
          <w:ilvl w:val="0"/>
          <w:numId w:val="8"/>
        </w:numPr>
        <w:ind w:right="-180"/>
        <w:rPr>
          <w:rFonts w:ascii="Times New Roman" w:hAnsi="Times New Roman"/>
        </w:rPr>
      </w:pPr>
      <w:proofErr w:type="gramStart"/>
      <w:r w:rsidRPr="00C47B2A">
        <w:rPr>
          <w:rFonts w:ascii="Times New Roman" w:hAnsi="Times New Roman"/>
        </w:rPr>
        <w:t>Understanding of</w:t>
      </w:r>
      <w:proofErr w:type="gramEnd"/>
      <w:r w:rsidRPr="00C47B2A">
        <w:rPr>
          <w:rFonts w:ascii="Times New Roman" w:hAnsi="Times New Roman"/>
        </w:rPr>
        <w:t xml:space="preserve"> one’s unique work values, interests, skills, and career development. </w:t>
      </w:r>
    </w:p>
    <w:p w14:paraId="011E2D4E" w14:textId="77777777" w:rsidR="00D14D9B" w:rsidRPr="00C47B2A" w:rsidRDefault="00D14D9B" w:rsidP="00D14D9B">
      <w:pPr>
        <w:pStyle w:val="ListParagraph"/>
        <w:numPr>
          <w:ilvl w:val="0"/>
          <w:numId w:val="8"/>
        </w:numPr>
        <w:ind w:right="-180"/>
        <w:rPr>
          <w:rFonts w:ascii="Times New Roman" w:hAnsi="Times New Roman"/>
        </w:rPr>
      </w:pPr>
      <w:r w:rsidRPr="00C47B2A">
        <w:rPr>
          <w:rFonts w:ascii="Times New Roman" w:hAnsi="Times New Roman"/>
        </w:rPr>
        <w:lastRenderedPageBreak/>
        <w:t xml:space="preserve">Familiarity with national, state, and local sources of occupational information. </w:t>
      </w:r>
    </w:p>
    <w:p w14:paraId="30113791" w14:textId="77777777" w:rsidR="00D14D9B" w:rsidRPr="00C47B2A" w:rsidRDefault="00D14D9B" w:rsidP="00D14D9B">
      <w:pPr>
        <w:pStyle w:val="ListParagraph"/>
        <w:numPr>
          <w:ilvl w:val="0"/>
          <w:numId w:val="8"/>
        </w:numPr>
        <w:ind w:right="-180"/>
        <w:rPr>
          <w:rFonts w:ascii="Times New Roman" w:hAnsi="Times New Roman"/>
        </w:rPr>
      </w:pPr>
      <w:r w:rsidRPr="00C47B2A">
        <w:rPr>
          <w:rFonts w:ascii="Times New Roman" w:hAnsi="Times New Roman"/>
        </w:rPr>
        <w:t xml:space="preserve">Familiarity with issues affecting the work environment. </w:t>
      </w:r>
    </w:p>
    <w:p w14:paraId="583E4F35" w14:textId="77777777" w:rsidR="00D14D9B" w:rsidRPr="00C47B2A" w:rsidRDefault="00D14D9B" w:rsidP="00D14D9B">
      <w:pPr>
        <w:pStyle w:val="ListParagraph"/>
        <w:numPr>
          <w:ilvl w:val="0"/>
          <w:numId w:val="8"/>
        </w:numPr>
        <w:ind w:right="-180"/>
        <w:rPr>
          <w:rFonts w:ascii="Times New Roman" w:hAnsi="Times New Roman"/>
        </w:rPr>
      </w:pPr>
      <w:r w:rsidRPr="00C47B2A">
        <w:rPr>
          <w:rFonts w:ascii="Times New Roman" w:hAnsi="Times New Roman"/>
        </w:rPr>
        <w:t>Familiarity with possible approaches to career counseling.</w:t>
      </w:r>
    </w:p>
    <w:p w14:paraId="277693A8" w14:textId="2E6F77FD" w:rsidR="00D14D9B" w:rsidRPr="00C47B2A" w:rsidRDefault="00D14D9B" w:rsidP="003F487E">
      <w:pPr>
        <w:pStyle w:val="ListParagraph"/>
        <w:numPr>
          <w:ilvl w:val="0"/>
          <w:numId w:val="8"/>
        </w:numPr>
        <w:ind w:right="-180"/>
        <w:rPr>
          <w:rFonts w:ascii="Times New Roman" w:hAnsi="Times New Roman"/>
        </w:rPr>
      </w:pPr>
      <w:r w:rsidRPr="00C47B2A">
        <w:rPr>
          <w:rFonts w:ascii="Times New Roman" w:hAnsi="Times New Roman"/>
        </w:rPr>
        <w:t>Working knowledge of information, techniques, and strategies that enhance job hunting, employment skills, and career placement.</w:t>
      </w:r>
    </w:p>
    <w:p w14:paraId="0B0B494F" w14:textId="77777777" w:rsidR="00D14D9B" w:rsidRPr="00C47B2A" w:rsidRDefault="00D14D9B" w:rsidP="00D14D9B">
      <w:pPr>
        <w:pStyle w:val="Heading6"/>
        <w:ind w:left="0"/>
        <w:rPr>
          <w:rFonts w:ascii="Times New Roman" w:hAnsi="Times New Roman" w:cs="Times New Roman"/>
          <w:bCs/>
          <w:u w:val="none"/>
        </w:rPr>
      </w:pPr>
    </w:p>
    <w:p w14:paraId="4B0814CB" w14:textId="77777777" w:rsidR="00D14D9B" w:rsidRPr="00C47B2A" w:rsidRDefault="00D14D9B" w:rsidP="00D14D9B">
      <w:pPr>
        <w:pStyle w:val="Heading6"/>
        <w:ind w:left="0"/>
        <w:rPr>
          <w:rFonts w:ascii="Times New Roman" w:hAnsi="Times New Roman" w:cs="Times New Roman"/>
          <w:bCs/>
          <w:u w:val="none"/>
        </w:rPr>
      </w:pPr>
    </w:p>
    <w:p w14:paraId="10129953" w14:textId="77777777" w:rsidR="00D14D9B" w:rsidRPr="00C47B2A" w:rsidRDefault="00D14D9B" w:rsidP="00D14D9B">
      <w:pPr>
        <w:pStyle w:val="Heading6"/>
        <w:ind w:left="360"/>
        <w:jc w:val="center"/>
        <w:rPr>
          <w:rFonts w:ascii="Times New Roman" w:hAnsi="Times New Roman" w:cs="Times New Roman"/>
          <w:b/>
          <w:bCs/>
        </w:rPr>
      </w:pPr>
      <w:r w:rsidRPr="00C47B2A">
        <w:rPr>
          <w:rFonts w:ascii="Times New Roman" w:hAnsi="Times New Roman" w:cs="Times New Roman"/>
          <w:b/>
          <w:bCs/>
        </w:rPr>
        <w:t>Methods of Instruction</w:t>
      </w:r>
    </w:p>
    <w:p w14:paraId="3490B602" w14:textId="77777777" w:rsidR="00D14D9B" w:rsidRPr="00C47B2A" w:rsidRDefault="00D14D9B" w:rsidP="00D14D9B">
      <w:pPr>
        <w:pStyle w:val="Heading6"/>
        <w:ind w:left="360"/>
        <w:jc w:val="center"/>
        <w:rPr>
          <w:rFonts w:ascii="Times New Roman" w:hAnsi="Times New Roman" w:cs="Times New Roman"/>
          <w:b/>
          <w:bCs/>
          <w:u w:val="none"/>
        </w:rPr>
      </w:pPr>
    </w:p>
    <w:p w14:paraId="2EA32EB0" w14:textId="77777777" w:rsidR="00D14D9B" w:rsidRPr="00C47B2A" w:rsidRDefault="00D14D9B" w:rsidP="00916A1D">
      <w:pPr>
        <w:pStyle w:val="Heading6"/>
        <w:ind w:left="0"/>
        <w:rPr>
          <w:rFonts w:ascii="Times New Roman" w:hAnsi="Times New Roman" w:cs="Times New Roman"/>
          <w:bCs/>
          <w:u w:val="none"/>
        </w:rPr>
      </w:pPr>
      <w:r w:rsidRPr="00C47B2A">
        <w:rPr>
          <w:rFonts w:ascii="Times New Roman" w:hAnsi="Times New Roman" w:cs="Times New Roman"/>
          <w:bCs/>
          <w:u w:val="none"/>
        </w:rPr>
        <w:t xml:space="preserve">This integrative, discussion-based course is designed to be highly interactive and experiential. Students will be invited to participate in numerous ways such as role-plays, discussions, and experiential activities. Class </w:t>
      </w:r>
      <w:proofErr w:type="gramStart"/>
      <w:r w:rsidRPr="00C47B2A">
        <w:rPr>
          <w:rFonts w:ascii="Times New Roman" w:hAnsi="Times New Roman" w:cs="Times New Roman"/>
          <w:bCs/>
          <w:u w:val="none"/>
        </w:rPr>
        <w:t>readings</w:t>
      </w:r>
      <w:proofErr w:type="gramEnd"/>
      <w:r w:rsidRPr="00C47B2A">
        <w:rPr>
          <w:rFonts w:ascii="Times New Roman" w:hAnsi="Times New Roman" w:cs="Times New Roman"/>
          <w:bCs/>
          <w:u w:val="none"/>
        </w:rPr>
        <w:t xml:space="preserve"> will be supplemented with classroom lectures, experiential activities, discussions, videos, guest speakers, and student presentations. Please see the instructor as soon as possible if you have unique needs or concerns with any aspect of this course. If at any time, you find it difficult to utilize our time together for your benefit, I invite you to discuss it with me so that we can improve </w:t>
      </w:r>
      <w:proofErr w:type="gramStart"/>
      <w:r w:rsidRPr="00C47B2A">
        <w:rPr>
          <w:rFonts w:ascii="Times New Roman" w:hAnsi="Times New Roman" w:cs="Times New Roman"/>
          <w:bCs/>
          <w:u w:val="none"/>
        </w:rPr>
        <w:t>the</w:t>
      </w:r>
      <w:proofErr w:type="gramEnd"/>
      <w:r w:rsidRPr="00C47B2A">
        <w:rPr>
          <w:rFonts w:ascii="Times New Roman" w:hAnsi="Times New Roman" w:cs="Times New Roman"/>
          <w:bCs/>
          <w:u w:val="none"/>
        </w:rPr>
        <w:t xml:space="preserve"> experience and make it worth our effort and time.</w:t>
      </w:r>
    </w:p>
    <w:p w14:paraId="4542E61C" w14:textId="77777777" w:rsidR="00D14D9B" w:rsidRPr="00C47B2A" w:rsidRDefault="00D14D9B" w:rsidP="00D14D9B">
      <w:pPr>
        <w:pStyle w:val="Heading6"/>
        <w:ind w:left="360"/>
        <w:rPr>
          <w:rFonts w:ascii="Times New Roman" w:hAnsi="Times New Roman" w:cs="Times New Roman"/>
          <w:bCs/>
          <w:u w:val="none"/>
        </w:rPr>
      </w:pPr>
    </w:p>
    <w:p w14:paraId="3282A7A6" w14:textId="77777777" w:rsidR="00D14D9B" w:rsidRPr="00C47B2A" w:rsidRDefault="00D14D9B" w:rsidP="00D14D9B">
      <w:pPr>
        <w:pStyle w:val="Heading6"/>
        <w:ind w:left="360"/>
        <w:jc w:val="center"/>
        <w:rPr>
          <w:rFonts w:ascii="Times New Roman" w:hAnsi="Times New Roman" w:cs="Times New Roman"/>
          <w:b/>
        </w:rPr>
      </w:pPr>
      <w:r w:rsidRPr="00C47B2A">
        <w:rPr>
          <w:rFonts w:ascii="Times New Roman" w:hAnsi="Times New Roman" w:cs="Times New Roman"/>
          <w:b/>
        </w:rPr>
        <w:t>Sharing &amp; Confidentiality</w:t>
      </w:r>
    </w:p>
    <w:p w14:paraId="59665F39" w14:textId="77777777" w:rsidR="00D14D9B" w:rsidRPr="00C47B2A" w:rsidRDefault="00D14D9B" w:rsidP="00D14D9B">
      <w:pPr>
        <w:tabs>
          <w:tab w:val="left" w:pos="360"/>
        </w:tabs>
        <w:ind w:left="360"/>
        <w:rPr>
          <w:rFonts w:ascii="Times New Roman" w:hAnsi="Times New Roman" w:cs="Times New Roman"/>
          <w:b/>
        </w:rPr>
      </w:pPr>
    </w:p>
    <w:p w14:paraId="475FF854" w14:textId="77777777" w:rsidR="00D14D9B" w:rsidRPr="00C47B2A" w:rsidRDefault="00D14D9B" w:rsidP="00D14D9B">
      <w:pPr>
        <w:tabs>
          <w:tab w:val="left" w:pos="360"/>
        </w:tabs>
        <w:rPr>
          <w:rFonts w:ascii="Times New Roman" w:hAnsi="Times New Roman" w:cs="Times New Roman"/>
        </w:rPr>
      </w:pPr>
      <w:r w:rsidRPr="00C47B2A">
        <w:rPr>
          <w:rFonts w:ascii="Times New Roman" w:hAnsi="Times New Roman" w:cs="Times New Roman"/>
        </w:rPr>
        <w:t xml:space="preserve">In this course, each student is required to reflect on one’s own developmental journey. This reflection will involve self-examination and sharing of personal information with the class.  It is important that students strive to be appropriate in personal sharing. To promote an emotionally safe learning environment, each student will be asked to maintain confidentiality of others’ personal material shared in class; however, confidentiality cannot be guaranteed.  Therefore, each student should be mindful of what one chooses to share. Each student is encouraged to take risks and to challenge oneself while maintaining personal boundaries that are important to one’s continued wellbeing and development as a professional in training and a person. </w:t>
      </w:r>
    </w:p>
    <w:p w14:paraId="47C69A90" w14:textId="77777777" w:rsidR="00D14D9B" w:rsidRPr="00C47B2A" w:rsidRDefault="00D14D9B" w:rsidP="00D14D9B">
      <w:pPr>
        <w:tabs>
          <w:tab w:val="left" w:pos="360"/>
        </w:tabs>
        <w:ind w:left="360"/>
        <w:rPr>
          <w:rFonts w:ascii="Times New Roman" w:hAnsi="Times New Roman" w:cs="Times New Roman"/>
        </w:rPr>
      </w:pPr>
    </w:p>
    <w:p w14:paraId="29245D4E" w14:textId="77777777" w:rsidR="00D14D9B" w:rsidRPr="00C47B2A" w:rsidRDefault="00D14D9B" w:rsidP="00D14D9B">
      <w:pPr>
        <w:tabs>
          <w:tab w:val="left" w:pos="360"/>
        </w:tabs>
        <w:rPr>
          <w:rFonts w:ascii="Times New Roman" w:hAnsi="Times New Roman" w:cs="Times New Roman"/>
        </w:rPr>
      </w:pPr>
      <w:r w:rsidRPr="00C47B2A">
        <w:rPr>
          <w:rFonts w:ascii="Times New Roman" w:hAnsi="Times New Roman" w:cs="Times New Roman"/>
        </w:rPr>
        <w:t>Discussions, exercises, activities, and presentations in this course may elicit unexpected emotions and memories or uncover previously hidden psychological processes that students may find unsettling. If at any time you feel that you are overwhelmed, please feel free to leave the room, pass from the current activity, and/or talk with the instructor. If you would like counseling to address personal concerns, you may contact UNT’s Counseling &amp; Testing at (940) 565-2741 or seek personal counseling at your own expense.</w:t>
      </w:r>
    </w:p>
    <w:p w14:paraId="20061EA7" w14:textId="77777777" w:rsidR="00D14D9B" w:rsidRPr="00C47B2A" w:rsidRDefault="00D14D9B" w:rsidP="00D14D9B">
      <w:pPr>
        <w:tabs>
          <w:tab w:val="left" w:pos="-1440"/>
          <w:tab w:val="left" w:pos="-720"/>
        </w:tabs>
        <w:ind w:left="936" w:hanging="576"/>
        <w:jc w:val="center"/>
        <w:rPr>
          <w:rFonts w:ascii="Times New Roman" w:hAnsi="Times New Roman" w:cs="Times New Roman"/>
          <w:b/>
          <w:bCs/>
        </w:rPr>
      </w:pPr>
    </w:p>
    <w:p w14:paraId="25D2ACBC" w14:textId="77777777" w:rsidR="00D14D9B" w:rsidRPr="00C47B2A" w:rsidRDefault="00D14D9B" w:rsidP="00D14D9B">
      <w:pPr>
        <w:tabs>
          <w:tab w:val="left" w:pos="-1440"/>
          <w:tab w:val="left" w:pos="-720"/>
        </w:tabs>
        <w:ind w:left="936" w:hanging="576"/>
        <w:jc w:val="center"/>
        <w:rPr>
          <w:rFonts w:ascii="Times New Roman" w:hAnsi="Times New Roman" w:cs="Times New Roman"/>
          <w:b/>
          <w:bCs/>
          <w:u w:val="single"/>
        </w:rPr>
      </w:pPr>
      <w:r w:rsidRPr="00C47B2A">
        <w:rPr>
          <w:rFonts w:ascii="Times New Roman" w:hAnsi="Times New Roman" w:cs="Times New Roman"/>
          <w:b/>
          <w:bCs/>
          <w:u w:val="single"/>
        </w:rPr>
        <w:t>Required Texts</w:t>
      </w:r>
    </w:p>
    <w:p w14:paraId="37D36B24" w14:textId="77777777" w:rsidR="00D14D9B" w:rsidRPr="00C47B2A" w:rsidRDefault="00D14D9B" w:rsidP="00D14D9B">
      <w:pPr>
        <w:spacing w:line="211" w:lineRule="auto"/>
        <w:ind w:right="1107"/>
        <w:rPr>
          <w:rFonts w:ascii="Times New Roman" w:hAnsi="Times New Roman" w:cs="Times New Roman"/>
        </w:rPr>
      </w:pPr>
    </w:p>
    <w:p w14:paraId="5A3EF0F0" w14:textId="744FE364" w:rsidR="00D14D9B" w:rsidRPr="00C47B2A" w:rsidRDefault="00D14D9B" w:rsidP="00D14D9B">
      <w:pPr>
        <w:spacing w:line="211" w:lineRule="auto"/>
        <w:ind w:left="720" w:right="1109" w:hanging="720"/>
        <w:rPr>
          <w:rFonts w:ascii="Times New Roman" w:hAnsi="Times New Roman" w:cs="Times New Roman"/>
        </w:rPr>
      </w:pPr>
      <w:r w:rsidRPr="00C47B2A">
        <w:rPr>
          <w:rFonts w:ascii="Times New Roman" w:hAnsi="Times New Roman" w:cs="Times New Roman"/>
        </w:rPr>
        <w:t xml:space="preserve">Lore, N. (2011). </w:t>
      </w:r>
      <w:r w:rsidRPr="00C47B2A">
        <w:rPr>
          <w:rFonts w:ascii="Times New Roman" w:hAnsi="Times New Roman" w:cs="Times New Roman"/>
          <w:i/>
        </w:rPr>
        <w:t xml:space="preserve">The Pathfinder: How to Choose or Change Your Career for Lifetime of Satisfaction and Success. </w:t>
      </w:r>
      <w:r w:rsidRPr="00C47B2A">
        <w:rPr>
          <w:rFonts w:ascii="Times New Roman" w:hAnsi="Times New Roman" w:cs="Times New Roman"/>
        </w:rPr>
        <w:t>(2</w:t>
      </w:r>
      <w:proofErr w:type="spellStart"/>
      <w:r w:rsidRPr="00C47B2A">
        <w:rPr>
          <w:rFonts w:ascii="Times New Roman" w:hAnsi="Times New Roman" w:cs="Times New Roman"/>
          <w:position w:val="11"/>
        </w:rPr>
        <w:t>nd</w:t>
      </w:r>
      <w:proofErr w:type="spellEnd"/>
      <w:r w:rsidRPr="00C47B2A">
        <w:rPr>
          <w:rFonts w:ascii="Times New Roman" w:hAnsi="Times New Roman" w:cs="Times New Roman"/>
          <w:position w:val="11"/>
        </w:rPr>
        <w:t xml:space="preserve"> </w:t>
      </w:r>
      <w:r w:rsidRPr="00C47B2A">
        <w:rPr>
          <w:rFonts w:ascii="Times New Roman" w:hAnsi="Times New Roman" w:cs="Times New Roman"/>
        </w:rPr>
        <w:t>ed.). New York, NY: Simon &amp; Schuster.</w:t>
      </w:r>
    </w:p>
    <w:p w14:paraId="04FAE664" w14:textId="77777777" w:rsidR="00D14D9B" w:rsidRPr="00C47B2A" w:rsidRDefault="00D14D9B" w:rsidP="00D14D9B">
      <w:pPr>
        <w:ind w:hanging="720"/>
        <w:contextualSpacing/>
        <w:rPr>
          <w:rFonts w:ascii="Times New Roman" w:hAnsi="Times New Roman" w:cs="Times New Roman"/>
          <w:i/>
        </w:rPr>
      </w:pPr>
    </w:p>
    <w:p w14:paraId="50374B8A" w14:textId="77777777" w:rsidR="00D14D9B" w:rsidRPr="00C47B2A" w:rsidRDefault="00D14D9B" w:rsidP="00D14D9B">
      <w:pPr>
        <w:tabs>
          <w:tab w:val="left" w:pos="-1440"/>
          <w:tab w:val="left" w:pos="-720"/>
        </w:tabs>
        <w:jc w:val="center"/>
        <w:rPr>
          <w:rFonts w:ascii="Times New Roman" w:hAnsi="Times New Roman" w:cs="Times New Roman"/>
          <w:b/>
          <w:u w:val="single"/>
        </w:rPr>
      </w:pPr>
      <w:r w:rsidRPr="00C47B2A">
        <w:rPr>
          <w:rFonts w:ascii="Times New Roman" w:hAnsi="Times New Roman" w:cs="Times New Roman"/>
          <w:b/>
          <w:u w:val="single"/>
        </w:rPr>
        <w:t xml:space="preserve">Attendance &amp; Class Participation </w:t>
      </w:r>
    </w:p>
    <w:p w14:paraId="7459D5CE" w14:textId="77777777" w:rsidR="00D14D9B" w:rsidRPr="00C47B2A" w:rsidRDefault="00D14D9B" w:rsidP="00D14D9B">
      <w:pPr>
        <w:tabs>
          <w:tab w:val="left" w:pos="-1440"/>
          <w:tab w:val="left" w:pos="-720"/>
        </w:tabs>
        <w:jc w:val="center"/>
        <w:rPr>
          <w:rFonts w:ascii="Times New Roman" w:hAnsi="Times New Roman" w:cs="Times New Roman"/>
          <w:bCs/>
        </w:rPr>
      </w:pPr>
    </w:p>
    <w:p w14:paraId="356C3686" w14:textId="7130F1F6" w:rsidR="00D14D9B" w:rsidRDefault="00D14D9B" w:rsidP="00D14D9B">
      <w:pPr>
        <w:tabs>
          <w:tab w:val="left" w:pos="-1440"/>
          <w:tab w:val="left" w:pos="-720"/>
        </w:tabs>
        <w:rPr>
          <w:rFonts w:ascii="Times New Roman" w:hAnsi="Times New Roman" w:cs="Times New Roman"/>
          <w:bCs/>
        </w:rPr>
      </w:pPr>
      <w:r w:rsidRPr="00C47B2A">
        <w:rPr>
          <w:rFonts w:ascii="Times New Roman" w:hAnsi="Times New Roman" w:cs="Times New Roman"/>
          <w:bCs/>
        </w:rPr>
        <w:t>Students are expected to attend class meetings regularly and to abide by the attendance policy established for the course. It is important that you communicate with the instructor prior to being absent, so you</w:t>
      </w:r>
      <w:r w:rsidR="008F02B0">
        <w:rPr>
          <w:rFonts w:ascii="Times New Roman" w:hAnsi="Times New Roman" w:cs="Times New Roman"/>
          <w:bCs/>
        </w:rPr>
        <w:t xml:space="preserve"> and </w:t>
      </w:r>
      <w:r w:rsidRPr="00C47B2A">
        <w:rPr>
          <w:rFonts w:ascii="Times New Roman" w:hAnsi="Times New Roman" w:cs="Times New Roman"/>
          <w:bCs/>
        </w:rPr>
        <w:t xml:space="preserve">the instructor can discuss and mitigate the impact of the absence on your attainment of course learning goals.  Please inform the instructor if you are unable to attend class </w:t>
      </w:r>
      <w:r w:rsidRPr="00C47B2A">
        <w:rPr>
          <w:rFonts w:ascii="Times New Roman" w:hAnsi="Times New Roman" w:cs="Times New Roman"/>
          <w:bCs/>
        </w:rPr>
        <w:lastRenderedPageBreak/>
        <w:t xml:space="preserve">meetings because you are ill, in mindfulness of the health and safety of everyone in our </w:t>
      </w:r>
      <w:r w:rsidRPr="00C47B2A">
        <w:rPr>
          <w:rFonts w:ascii="Times New Roman" w:hAnsi="Times New Roman" w:cs="Times New Roman"/>
          <w:bCs/>
        </w:rPr>
        <w:br/>
        <w:t xml:space="preserve">community. </w:t>
      </w:r>
    </w:p>
    <w:p w14:paraId="7DBF665F" w14:textId="77777777" w:rsidR="008F02B0" w:rsidRPr="00C47B2A" w:rsidRDefault="008F02B0" w:rsidP="00D14D9B">
      <w:pPr>
        <w:tabs>
          <w:tab w:val="left" w:pos="-1440"/>
          <w:tab w:val="left" w:pos="-720"/>
        </w:tabs>
        <w:rPr>
          <w:rFonts w:ascii="Times New Roman" w:hAnsi="Times New Roman" w:cs="Times New Roman"/>
          <w:bCs/>
        </w:rPr>
      </w:pPr>
    </w:p>
    <w:p w14:paraId="137481BB" w14:textId="77777777" w:rsidR="00D14D9B" w:rsidRPr="00C47B2A" w:rsidRDefault="00D14D9B" w:rsidP="00D14D9B">
      <w:pPr>
        <w:rPr>
          <w:rFonts w:ascii="Times New Roman" w:hAnsi="Times New Roman" w:cs="Times New Roman"/>
          <w:bCs/>
        </w:rPr>
      </w:pPr>
      <w:r w:rsidRPr="00C47B2A">
        <w:rPr>
          <w:rFonts w:ascii="Times New Roman" w:hAnsi="Times New Roman" w:cs="Times New Roman"/>
          <w:b/>
        </w:rPr>
        <w:t xml:space="preserve">Students who have more than 10 absences throughout the semester will receive a grade deduction on their final grade. Every five subsequent absences will result in an additional half reduction of a letter grade. </w:t>
      </w:r>
      <w:r w:rsidRPr="00C47B2A">
        <w:rPr>
          <w:rFonts w:ascii="Times New Roman" w:hAnsi="Times New Roman" w:cs="Times New Roman"/>
          <w:bCs/>
        </w:rPr>
        <w:t xml:space="preserve">The above policy is intended to allow for reasonable accommodation in case of illness, family emergencies, or transportation problems. Individuals who choose to use non-penalized absences for other situations risk not having allowable absences available when needed.  </w:t>
      </w:r>
      <w:proofErr w:type="gramStart"/>
      <w:r w:rsidRPr="00C47B2A">
        <w:rPr>
          <w:rFonts w:ascii="Times New Roman" w:hAnsi="Times New Roman" w:cs="Times New Roman"/>
          <w:b/>
        </w:rPr>
        <w:t>Accommodations</w:t>
      </w:r>
      <w:proofErr w:type="gramEnd"/>
      <w:r w:rsidRPr="00C47B2A">
        <w:rPr>
          <w:rFonts w:ascii="Times New Roman" w:hAnsi="Times New Roman" w:cs="Times New Roman"/>
          <w:b/>
        </w:rPr>
        <w:t xml:space="preserve"> will only be made in situations when all absences are severe, extenuating, and documented.  Students are responsible for ALL material and assignments covered on days they are absent. </w:t>
      </w:r>
      <w:r w:rsidRPr="00C47B2A">
        <w:rPr>
          <w:rFonts w:ascii="Times New Roman" w:hAnsi="Times New Roman" w:cs="Times New Roman"/>
          <w:bCs/>
        </w:rPr>
        <w:t xml:space="preserve">In the event of an absence, please contact a classmate to get pertinent class notes, handouts, etc. Please refrain from texting, emailing, or communicating on the internet during class time. Should you need to make an important phone call or respond to an emergency please step out of class quietly. </w:t>
      </w:r>
    </w:p>
    <w:p w14:paraId="77A1AE9C" w14:textId="77777777" w:rsidR="00D14D9B" w:rsidRPr="00C47B2A" w:rsidRDefault="00D14D9B" w:rsidP="00D14D9B">
      <w:pPr>
        <w:tabs>
          <w:tab w:val="left" w:pos="720"/>
        </w:tabs>
        <w:rPr>
          <w:rFonts w:ascii="Times New Roman" w:hAnsi="Times New Roman" w:cs="Times New Roman"/>
        </w:rPr>
      </w:pPr>
    </w:p>
    <w:p w14:paraId="10B4820C" w14:textId="77777777" w:rsidR="00D14D9B" w:rsidRPr="00C47B2A" w:rsidRDefault="00D14D9B" w:rsidP="00D14D9B">
      <w:pPr>
        <w:tabs>
          <w:tab w:val="left" w:pos="720"/>
        </w:tabs>
        <w:rPr>
          <w:rFonts w:ascii="Times New Roman" w:hAnsi="Times New Roman" w:cs="Times New Roman"/>
        </w:rPr>
      </w:pPr>
      <w:r w:rsidRPr="00C47B2A">
        <w:rPr>
          <w:rFonts w:ascii="Times New Roman" w:hAnsi="Times New Roman" w:cs="Times New Roman"/>
        </w:rPr>
        <w:t xml:space="preserve">Class participation points are determined by attendance, punctuality, </w:t>
      </w:r>
      <w:proofErr w:type="gramStart"/>
      <w:r w:rsidRPr="00C47B2A">
        <w:rPr>
          <w:rFonts w:ascii="Times New Roman" w:hAnsi="Times New Roman" w:cs="Times New Roman"/>
        </w:rPr>
        <w:t>engagement of</w:t>
      </w:r>
      <w:proofErr w:type="gramEnd"/>
      <w:r w:rsidRPr="00C47B2A">
        <w:rPr>
          <w:rFonts w:ascii="Times New Roman" w:hAnsi="Times New Roman" w:cs="Times New Roman"/>
        </w:rPr>
        <w:t xml:space="preserve"> in class discussions, and participation during in-class exercises. This class will be highly experiential therefore active engagement is critical for success in this course. The counseling profession is one requiring skill to stay open and engaged with clients and class participation will be designed to help students identify and strengthen these skills.  </w:t>
      </w:r>
    </w:p>
    <w:p w14:paraId="77EDC512" w14:textId="77777777" w:rsidR="00D14D9B" w:rsidRPr="00C47B2A" w:rsidRDefault="00D14D9B" w:rsidP="00D14D9B">
      <w:pPr>
        <w:rPr>
          <w:rFonts w:ascii="Times New Roman" w:hAnsi="Times New Roman" w:cs="Times New Roman"/>
          <w:bCs/>
        </w:rPr>
      </w:pPr>
    </w:p>
    <w:p w14:paraId="77AE4503" w14:textId="77777777" w:rsidR="00D14D9B" w:rsidRPr="00C47B2A" w:rsidRDefault="00D14D9B" w:rsidP="00D14D9B">
      <w:pPr>
        <w:rPr>
          <w:rFonts w:ascii="Times New Roman" w:hAnsi="Times New Roman" w:cs="Times New Roman"/>
          <w:bCs/>
        </w:rPr>
      </w:pPr>
      <w:r w:rsidRPr="00C47B2A">
        <w:rPr>
          <w:rFonts w:ascii="Times New Roman" w:hAnsi="Times New Roman" w:cs="Times New Roman"/>
          <w:bCs/>
        </w:rPr>
        <w:t xml:space="preserve">Students will gain the most from this class by being present and participating fully in all classes, discussions, and activities. Students are expected to come to class prepared and </w:t>
      </w:r>
      <w:proofErr w:type="gramStart"/>
      <w:r w:rsidRPr="00C47B2A">
        <w:rPr>
          <w:rFonts w:ascii="Times New Roman" w:hAnsi="Times New Roman" w:cs="Times New Roman"/>
          <w:bCs/>
        </w:rPr>
        <w:t>having</w:t>
      </w:r>
      <w:proofErr w:type="gramEnd"/>
      <w:r w:rsidRPr="00C47B2A">
        <w:rPr>
          <w:rFonts w:ascii="Times New Roman" w:hAnsi="Times New Roman" w:cs="Times New Roman"/>
          <w:bCs/>
        </w:rPr>
        <w:t xml:space="preserve"> completed readings in advance. Students are expected to attend all scheduled classes during this semester. However, circumstances may arise, and absences are sometimes unavoidable. Please notify the instructor of absences in advance, if possible. </w:t>
      </w:r>
    </w:p>
    <w:p w14:paraId="739A7F7E" w14:textId="77777777" w:rsidR="00D14D9B" w:rsidRPr="00C47B2A" w:rsidRDefault="00D14D9B" w:rsidP="00D14D9B">
      <w:pPr>
        <w:pStyle w:val="ListParagraph"/>
        <w:rPr>
          <w:rFonts w:ascii="Times New Roman" w:hAnsi="Times New Roman"/>
          <w:bCs/>
        </w:rPr>
      </w:pPr>
    </w:p>
    <w:p w14:paraId="091A0B46" w14:textId="77777777" w:rsidR="00D14D9B" w:rsidRPr="00C47B2A" w:rsidRDefault="00D14D9B" w:rsidP="00D14D9B">
      <w:pPr>
        <w:rPr>
          <w:rFonts w:ascii="Times New Roman" w:hAnsi="Times New Roman" w:cs="Times New Roman"/>
          <w:bCs/>
        </w:rPr>
      </w:pPr>
      <w:r w:rsidRPr="00C47B2A">
        <w:rPr>
          <w:rFonts w:ascii="Times New Roman" w:hAnsi="Times New Roman" w:cs="Times New Roman"/>
          <w:b/>
        </w:rPr>
        <w:t>Lateness/leaving early</w:t>
      </w:r>
      <w:r w:rsidRPr="00C47B2A">
        <w:rPr>
          <w:rFonts w:ascii="Times New Roman" w:hAnsi="Times New Roman" w:cs="Times New Roman"/>
          <w:bCs/>
        </w:rPr>
        <w:t>: Class will begin promptly at the scheduled time and end at the scheduled time.  The instructor may choose to document late arrivals and early departures as 1/2 absences.</w:t>
      </w:r>
    </w:p>
    <w:p w14:paraId="472F31B4" w14:textId="77777777" w:rsidR="00D14D9B" w:rsidRPr="00C47B2A" w:rsidRDefault="00D14D9B" w:rsidP="00D14D9B">
      <w:pPr>
        <w:rPr>
          <w:rFonts w:ascii="Times New Roman" w:hAnsi="Times New Roman" w:cs="Times New Roman"/>
          <w:bCs/>
        </w:rPr>
      </w:pPr>
    </w:p>
    <w:p w14:paraId="7892A5D9" w14:textId="77777777" w:rsidR="00D14D9B" w:rsidRPr="00C47B2A" w:rsidRDefault="00D14D9B" w:rsidP="00D14D9B">
      <w:pPr>
        <w:rPr>
          <w:rFonts w:ascii="Times New Roman" w:hAnsi="Times New Roman" w:cs="Times New Roman"/>
          <w:bCs/>
        </w:rPr>
      </w:pPr>
      <w:r w:rsidRPr="00C47B2A">
        <w:rPr>
          <w:rFonts w:ascii="Times New Roman" w:hAnsi="Times New Roman" w:cs="Times New Roman"/>
          <w:b/>
        </w:rPr>
        <w:t>Observation of Religious Holy Days</w:t>
      </w:r>
      <w:r w:rsidRPr="00C47B2A">
        <w:rPr>
          <w:rFonts w:ascii="Times New Roman" w:hAnsi="Times New Roman" w:cs="Times New Roman"/>
          <w:bCs/>
        </w:rPr>
        <w:t>: If you plan to observe a religious holy day that coincides with a class day, please notify your instructor as soon as possible.</w:t>
      </w:r>
    </w:p>
    <w:p w14:paraId="2CF15F68" w14:textId="77777777" w:rsidR="00D14D9B" w:rsidRPr="00C47B2A" w:rsidRDefault="00D14D9B" w:rsidP="00D14D9B">
      <w:pPr>
        <w:tabs>
          <w:tab w:val="left" w:pos="-1440"/>
          <w:tab w:val="left" w:pos="-720"/>
        </w:tabs>
        <w:jc w:val="center"/>
        <w:rPr>
          <w:rFonts w:ascii="Times New Roman" w:hAnsi="Times New Roman" w:cs="Times New Roman"/>
          <w:b/>
          <w:u w:val="single"/>
        </w:rPr>
      </w:pPr>
    </w:p>
    <w:p w14:paraId="42E5F013" w14:textId="77777777" w:rsidR="00D14D9B" w:rsidRPr="00C47B2A" w:rsidRDefault="00D14D9B" w:rsidP="00D14D9B">
      <w:pPr>
        <w:tabs>
          <w:tab w:val="left" w:pos="-1440"/>
          <w:tab w:val="left" w:pos="-720"/>
        </w:tabs>
        <w:ind w:left="360"/>
        <w:jc w:val="center"/>
        <w:rPr>
          <w:rFonts w:ascii="Times New Roman" w:hAnsi="Times New Roman" w:cs="Times New Roman"/>
          <w:b/>
          <w:u w:val="single"/>
        </w:rPr>
      </w:pPr>
      <w:r w:rsidRPr="00C47B2A">
        <w:rPr>
          <w:rFonts w:ascii="Times New Roman" w:hAnsi="Times New Roman" w:cs="Times New Roman"/>
          <w:b/>
          <w:u w:val="single"/>
        </w:rPr>
        <w:t>Course Assignments/Assessments</w:t>
      </w:r>
    </w:p>
    <w:p w14:paraId="0A37D3D6" w14:textId="77777777" w:rsidR="00D14D9B" w:rsidRPr="00C47B2A" w:rsidRDefault="00D14D9B" w:rsidP="00D14D9B">
      <w:pPr>
        <w:tabs>
          <w:tab w:val="left" w:pos="-1440"/>
          <w:tab w:val="left" w:pos="-720"/>
        </w:tabs>
        <w:ind w:left="360"/>
        <w:jc w:val="center"/>
        <w:rPr>
          <w:rFonts w:ascii="Times New Roman" w:hAnsi="Times New Roman" w:cs="Times New Roman"/>
          <w:bCs/>
        </w:rPr>
      </w:pPr>
      <w:r w:rsidRPr="00C47B2A">
        <w:rPr>
          <w:rFonts w:ascii="Times New Roman" w:hAnsi="Times New Roman" w:cs="Times New Roman"/>
          <w:bCs/>
        </w:rPr>
        <w:t>(Assignments will also be posted on Canvas)</w:t>
      </w:r>
    </w:p>
    <w:p w14:paraId="1AC65E6F" w14:textId="77777777" w:rsidR="00D14D9B" w:rsidRPr="00C47B2A" w:rsidRDefault="00D14D9B" w:rsidP="00D14D9B">
      <w:pPr>
        <w:tabs>
          <w:tab w:val="left" w:pos="-1440"/>
          <w:tab w:val="left" w:pos="-720"/>
        </w:tabs>
        <w:ind w:left="360"/>
        <w:rPr>
          <w:rFonts w:ascii="Times New Roman" w:hAnsi="Times New Roman" w:cs="Times New Roman"/>
        </w:rPr>
      </w:pPr>
    </w:p>
    <w:p w14:paraId="472189D0" w14:textId="1099A019" w:rsidR="00D14D9B" w:rsidRPr="00C47B2A" w:rsidRDefault="00D14D9B" w:rsidP="00D14D9B">
      <w:pPr>
        <w:pStyle w:val="ListParagraph"/>
        <w:numPr>
          <w:ilvl w:val="0"/>
          <w:numId w:val="1"/>
        </w:numPr>
        <w:tabs>
          <w:tab w:val="left" w:pos="-1440"/>
          <w:tab w:val="left" w:pos="-720"/>
          <w:tab w:val="right" w:pos="9360"/>
        </w:tabs>
        <w:rPr>
          <w:rFonts w:ascii="Times New Roman" w:hAnsi="Times New Roman"/>
        </w:rPr>
      </w:pPr>
      <w:r w:rsidRPr="00C47B2A">
        <w:rPr>
          <w:rFonts w:ascii="Times New Roman" w:hAnsi="Times New Roman"/>
          <w:bCs/>
        </w:rPr>
        <w:t xml:space="preserve">Class Attendance &amp; Participation </w:t>
      </w:r>
      <w:r w:rsidR="00EF5863">
        <w:rPr>
          <w:rFonts w:ascii="Times New Roman" w:hAnsi="Times New Roman"/>
          <w:bCs/>
        </w:rPr>
        <w:t xml:space="preserve">                                                                 </w:t>
      </w:r>
      <w:r w:rsidRPr="00C47B2A">
        <w:rPr>
          <w:rFonts w:ascii="Times New Roman" w:hAnsi="Times New Roman"/>
        </w:rPr>
        <w:t>10 points</w:t>
      </w:r>
    </w:p>
    <w:p w14:paraId="6CB0C0F5" w14:textId="25DC6128" w:rsidR="00D14D9B" w:rsidRPr="00C47B2A" w:rsidRDefault="00D14D9B" w:rsidP="00D14D9B">
      <w:pPr>
        <w:pStyle w:val="ListParagraph"/>
        <w:numPr>
          <w:ilvl w:val="0"/>
          <w:numId w:val="1"/>
        </w:numPr>
        <w:tabs>
          <w:tab w:val="left" w:pos="-1440"/>
          <w:tab w:val="left" w:pos="-720"/>
          <w:tab w:val="right" w:pos="9360"/>
        </w:tabs>
        <w:rPr>
          <w:rFonts w:ascii="Times New Roman" w:hAnsi="Times New Roman"/>
        </w:rPr>
      </w:pPr>
      <w:r w:rsidRPr="00C47B2A">
        <w:rPr>
          <w:rFonts w:ascii="Times New Roman" w:hAnsi="Times New Roman"/>
        </w:rPr>
        <w:t xml:space="preserve">Pre-Assessment &amp; </w:t>
      </w:r>
      <w:proofErr w:type="gramStart"/>
      <w:r w:rsidRPr="00C47B2A">
        <w:rPr>
          <w:rFonts w:ascii="Times New Roman" w:hAnsi="Times New Roman"/>
        </w:rPr>
        <w:t>Post-Assessment</w:t>
      </w:r>
      <w:proofErr w:type="gramEnd"/>
      <w:r w:rsidRPr="00C47B2A">
        <w:rPr>
          <w:rFonts w:ascii="Times New Roman" w:hAnsi="Times New Roman"/>
        </w:rPr>
        <w:t xml:space="preserve"> (1</w:t>
      </w:r>
      <w:r w:rsidR="00894277">
        <w:rPr>
          <w:rFonts w:ascii="Times New Roman" w:hAnsi="Times New Roman"/>
        </w:rPr>
        <w:t>0</w:t>
      </w:r>
      <w:r w:rsidRPr="00C47B2A">
        <w:rPr>
          <w:rFonts w:ascii="Times New Roman" w:hAnsi="Times New Roman"/>
        </w:rPr>
        <w:t xml:space="preserve"> points </w:t>
      </w:r>
      <w:proofErr w:type="gramStart"/>
      <w:r w:rsidRPr="00C47B2A">
        <w:rPr>
          <w:rFonts w:ascii="Times New Roman" w:hAnsi="Times New Roman"/>
        </w:rPr>
        <w:t>each)</w:t>
      </w:r>
      <w:r w:rsidR="00A3338B">
        <w:rPr>
          <w:rFonts w:ascii="Times New Roman" w:hAnsi="Times New Roman"/>
        </w:rPr>
        <w:t xml:space="preserve">   </w:t>
      </w:r>
      <w:proofErr w:type="gramEnd"/>
      <w:r w:rsidR="00A3338B">
        <w:rPr>
          <w:rFonts w:ascii="Times New Roman" w:hAnsi="Times New Roman"/>
        </w:rPr>
        <w:t xml:space="preserve">                                </w:t>
      </w:r>
      <w:r w:rsidR="000A7CF7">
        <w:rPr>
          <w:rFonts w:ascii="Times New Roman" w:hAnsi="Times New Roman"/>
        </w:rPr>
        <w:t>20</w:t>
      </w:r>
      <w:r w:rsidRPr="00C47B2A">
        <w:rPr>
          <w:rFonts w:ascii="Times New Roman" w:hAnsi="Times New Roman"/>
        </w:rPr>
        <w:t xml:space="preserve"> points</w:t>
      </w:r>
    </w:p>
    <w:p w14:paraId="53E77362" w14:textId="4B1838D3" w:rsidR="00D14D9B" w:rsidRPr="00C47B2A" w:rsidRDefault="008C1AFE" w:rsidP="00D14D9B">
      <w:pPr>
        <w:pStyle w:val="ListParagraph"/>
        <w:numPr>
          <w:ilvl w:val="0"/>
          <w:numId w:val="1"/>
        </w:numPr>
        <w:tabs>
          <w:tab w:val="left" w:pos="-1440"/>
          <w:tab w:val="left" w:pos="-720"/>
          <w:tab w:val="right" w:pos="9360"/>
        </w:tabs>
        <w:rPr>
          <w:rFonts w:ascii="Times New Roman" w:hAnsi="Times New Roman"/>
        </w:rPr>
      </w:pPr>
      <w:r>
        <w:rPr>
          <w:rFonts w:ascii="Times New Roman" w:hAnsi="Times New Roman"/>
        </w:rPr>
        <w:t>Book Report</w:t>
      </w:r>
      <w:r w:rsidR="00A3338B">
        <w:rPr>
          <w:rFonts w:ascii="Times New Roman" w:hAnsi="Times New Roman"/>
        </w:rPr>
        <w:t xml:space="preserve">                                                                                                   </w:t>
      </w:r>
      <w:r w:rsidR="000A7CF7">
        <w:rPr>
          <w:rFonts w:ascii="Times New Roman" w:hAnsi="Times New Roman"/>
        </w:rPr>
        <w:t>20</w:t>
      </w:r>
      <w:r w:rsidR="00D14D9B" w:rsidRPr="00C47B2A">
        <w:rPr>
          <w:rFonts w:ascii="Times New Roman" w:hAnsi="Times New Roman"/>
        </w:rPr>
        <w:t xml:space="preserve"> points</w:t>
      </w:r>
    </w:p>
    <w:p w14:paraId="71426485" w14:textId="29E2113F" w:rsidR="00D14D9B" w:rsidRPr="00C47B2A" w:rsidRDefault="008F02B0" w:rsidP="00D14D9B">
      <w:pPr>
        <w:tabs>
          <w:tab w:val="left" w:pos="-1440"/>
          <w:tab w:val="left" w:pos="-720"/>
          <w:tab w:val="right" w:pos="9360"/>
        </w:tabs>
        <w:ind w:left="720" w:hanging="360"/>
        <w:rPr>
          <w:rFonts w:ascii="Times New Roman" w:hAnsi="Times New Roman" w:cs="Times New Roman"/>
        </w:rPr>
      </w:pPr>
      <w:r>
        <w:rPr>
          <w:rFonts w:ascii="Times New Roman" w:hAnsi="Times New Roman" w:cs="Times New Roman"/>
          <w:b/>
        </w:rPr>
        <w:t>D</w:t>
      </w:r>
      <w:r w:rsidR="00D14D9B" w:rsidRPr="00C47B2A">
        <w:rPr>
          <w:rFonts w:ascii="Times New Roman" w:hAnsi="Times New Roman" w:cs="Times New Roman"/>
          <w:b/>
        </w:rPr>
        <w:t>.</w:t>
      </w:r>
      <w:r w:rsidR="00D14D9B" w:rsidRPr="00C47B2A">
        <w:rPr>
          <w:rFonts w:ascii="Times New Roman" w:hAnsi="Times New Roman" w:cs="Times New Roman"/>
        </w:rPr>
        <w:t xml:space="preserve"> </w:t>
      </w:r>
      <w:r w:rsidR="00A722B6" w:rsidRPr="00C47B2A">
        <w:rPr>
          <w:rFonts w:ascii="Times New Roman" w:hAnsi="Times New Roman" w:cs="Times New Roman"/>
        </w:rPr>
        <w:t>Career</w:t>
      </w:r>
      <w:r w:rsidR="00D14D9B" w:rsidRPr="00C47B2A">
        <w:rPr>
          <w:rFonts w:ascii="Times New Roman" w:hAnsi="Times New Roman" w:cs="Times New Roman"/>
        </w:rPr>
        <w:t xml:space="preserve"> Development</w:t>
      </w:r>
      <w:r w:rsidR="003F487E" w:rsidRPr="00C47B2A">
        <w:rPr>
          <w:rFonts w:ascii="Times New Roman" w:hAnsi="Times New Roman" w:cs="Times New Roman"/>
        </w:rPr>
        <w:t xml:space="preserve"> Group</w:t>
      </w:r>
      <w:r w:rsidR="00D14D9B" w:rsidRPr="00C47B2A">
        <w:rPr>
          <w:rFonts w:ascii="Times New Roman" w:hAnsi="Times New Roman" w:cs="Times New Roman"/>
        </w:rPr>
        <w:t xml:space="preserve"> Project </w:t>
      </w:r>
      <w:r w:rsidR="00A3338B">
        <w:rPr>
          <w:rFonts w:ascii="Times New Roman" w:hAnsi="Times New Roman" w:cs="Times New Roman"/>
        </w:rPr>
        <w:t xml:space="preserve">                                                             </w:t>
      </w:r>
      <w:r w:rsidR="009201EA">
        <w:rPr>
          <w:rFonts w:ascii="Times New Roman" w:hAnsi="Times New Roman" w:cs="Times New Roman"/>
        </w:rPr>
        <w:t xml:space="preserve">  20</w:t>
      </w:r>
      <w:r w:rsidR="00D14D9B" w:rsidRPr="00C47B2A">
        <w:rPr>
          <w:rFonts w:ascii="Times New Roman" w:hAnsi="Times New Roman" w:cs="Times New Roman"/>
        </w:rPr>
        <w:t xml:space="preserve"> points</w:t>
      </w:r>
    </w:p>
    <w:p w14:paraId="1B172E11" w14:textId="1FA9264A" w:rsidR="00D14D9B" w:rsidRDefault="008F02B0" w:rsidP="00D14D9B">
      <w:pPr>
        <w:tabs>
          <w:tab w:val="left" w:pos="-1440"/>
          <w:tab w:val="left" w:pos="-720"/>
          <w:tab w:val="right" w:pos="9360"/>
        </w:tabs>
        <w:ind w:left="720" w:hanging="360"/>
        <w:rPr>
          <w:rFonts w:ascii="Times New Roman" w:hAnsi="Times New Roman" w:cs="Times New Roman"/>
        </w:rPr>
      </w:pPr>
      <w:r>
        <w:rPr>
          <w:rFonts w:ascii="Times New Roman" w:hAnsi="Times New Roman" w:cs="Times New Roman"/>
          <w:b/>
        </w:rPr>
        <w:t>E</w:t>
      </w:r>
      <w:r w:rsidR="00D14D9B" w:rsidRPr="00C47B2A">
        <w:rPr>
          <w:rFonts w:ascii="Times New Roman" w:hAnsi="Times New Roman" w:cs="Times New Roman"/>
          <w:b/>
        </w:rPr>
        <w:t>.</w:t>
      </w:r>
      <w:r w:rsidR="00D14D9B" w:rsidRPr="00C47B2A">
        <w:rPr>
          <w:rFonts w:ascii="Times New Roman" w:hAnsi="Times New Roman" w:cs="Times New Roman"/>
        </w:rPr>
        <w:t xml:space="preserve"> </w:t>
      </w:r>
      <w:r w:rsidR="006D108B" w:rsidRPr="00C47B2A">
        <w:rPr>
          <w:rFonts w:ascii="Times New Roman" w:hAnsi="Times New Roman" w:cs="Times New Roman"/>
        </w:rPr>
        <w:t xml:space="preserve">Professional Interview </w:t>
      </w:r>
      <w:r w:rsidR="00A3338B">
        <w:rPr>
          <w:rFonts w:ascii="Times New Roman" w:hAnsi="Times New Roman" w:cs="Times New Roman"/>
        </w:rPr>
        <w:t xml:space="preserve">                                                                                    </w:t>
      </w:r>
      <w:r w:rsidR="009201EA">
        <w:rPr>
          <w:rFonts w:ascii="Times New Roman" w:hAnsi="Times New Roman" w:cs="Times New Roman"/>
        </w:rPr>
        <w:t>15</w:t>
      </w:r>
      <w:r w:rsidR="00D14D9B" w:rsidRPr="00C47B2A">
        <w:rPr>
          <w:rFonts w:ascii="Times New Roman" w:hAnsi="Times New Roman" w:cs="Times New Roman"/>
        </w:rPr>
        <w:t xml:space="preserve"> points </w:t>
      </w:r>
    </w:p>
    <w:p w14:paraId="4DBA6DEE" w14:textId="77777777" w:rsidR="001047BF" w:rsidRDefault="0012473B" w:rsidP="0012473B">
      <w:pPr>
        <w:tabs>
          <w:tab w:val="left" w:pos="-1440"/>
          <w:tab w:val="left" w:pos="-720"/>
          <w:tab w:val="right" w:pos="9360"/>
        </w:tabs>
        <w:ind w:left="720" w:hanging="360"/>
        <w:rPr>
          <w:rFonts w:ascii="Times New Roman" w:hAnsi="Times New Roman" w:cs="Times New Roman"/>
        </w:rPr>
      </w:pPr>
      <w:r>
        <w:rPr>
          <w:rFonts w:ascii="Times New Roman" w:hAnsi="Times New Roman" w:cs="Times New Roman"/>
          <w:b/>
        </w:rPr>
        <w:t>F.</w:t>
      </w:r>
      <w:r>
        <w:rPr>
          <w:rFonts w:ascii="Times New Roman" w:hAnsi="Times New Roman" w:cs="Times New Roman"/>
        </w:rPr>
        <w:t xml:space="preserve"> Panel Discussion Reflection                                                        </w:t>
      </w:r>
      <w:r w:rsidR="001047BF">
        <w:rPr>
          <w:rFonts w:ascii="Times New Roman" w:hAnsi="Times New Roman" w:cs="Times New Roman"/>
        </w:rPr>
        <w:t xml:space="preserve"> </w:t>
      </w:r>
      <w:r>
        <w:rPr>
          <w:rFonts w:ascii="Times New Roman" w:hAnsi="Times New Roman" w:cs="Times New Roman"/>
        </w:rPr>
        <w:t xml:space="preserve">                   15 points</w:t>
      </w:r>
    </w:p>
    <w:p w14:paraId="14A8B4ED" w14:textId="77777777" w:rsidR="00EF5863" w:rsidRDefault="00EF5863" w:rsidP="0012473B">
      <w:pPr>
        <w:tabs>
          <w:tab w:val="left" w:pos="-1440"/>
          <w:tab w:val="left" w:pos="-720"/>
          <w:tab w:val="right" w:pos="9360"/>
        </w:tabs>
        <w:ind w:left="720" w:hanging="360"/>
        <w:rPr>
          <w:rFonts w:ascii="Times New Roman" w:hAnsi="Times New Roman" w:cs="Times New Roman"/>
          <w:b/>
          <w:bCs/>
        </w:rPr>
      </w:pPr>
    </w:p>
    <w:p w14:paraId="685DCBE3" w14:textId="64FFCF99" w:rsidR="00D14D9B" w:rsidRPr="00C47B2A" w:rsidRDefault="00D14D9B" w:rsidP="0012473B">
      <w:pPr>
        <w:tabs>
          <w:tab w:val="left" w:pos="-1440"/>
          <w:tab w:val="left" w:pos="-720"/>
          <w:tab w:val="right" w:pos="9360"/>
        </w:tabs>
        <w:ind w:left="720" w:hanging="360"/>
        <w:rPr>
          <w:rFonts w:ascii="Times New Roman" w:hAnsi="Times New Roman" w:cs="Times New Roman"/>
        </w:rPr>
      </w:pPr>
      <w:r w:rsidRPr="00C47B2A">
        <w:rPr>
          <w:rFonts w:ascii="Times New Roman" w:hAnsi="Times New Roman" w:cs="Times New Roman"/>
          <w:b/>
          <w:bCs/>
        </w:rPr>
        <w:t>Tot</w:t>
      </w:r>
      <w:r w:rsidR="00EF5863">
        <w:rPr>
          <w:rFonts w:ascii="Times New Roman" w:hAnsi="Times New Roman" w:cs="Times New Roman"/>
          <w:b/>
          <w:bCs/>
        </w:rPr>
        <w:t xml:space="preserve">al                                                                                                                    </w:t>
      </w:r>
      <w:r w:rsidRPr="00C47B2A">
        <w:rPr>
          <w:rFonts w:ascii="Times New Roman" w:hAnsi="Times New Roman" w:cs="Times New Roman"/>
          <w:b/>
          <w:bCs/>
        </w:rPr>
        <w:t>100 points</w:t>
      </w:r>
    </w:p>
    <w:p w14:paraId="7163BC9F" w14:textId="77777777" w:rsidR="00D14D9B" w:rsidRPr="00C47B2A" w:rsidRDefault="00D14D9B" w:rsidP="00D14D9B">
      <w:pPr>
        <w:tabs>
          <w:tab w:val="left" w:pos="-1440"/>
          <w:tab w:val="left" w:pos="-720"/>
          <w:tab w:val="right" w:pos="7290"/>
          <w:tab w:val="right" w:pos="9360"/>
        </w:tabs>
        <w:ind w:left="360"/>
        <w:rPr>
          <w:rFonts w:ascii="Times New Roman" w:hAnsi="Times New Roman" w:cs="Times New Roman"/>
        </w:rPr>
      </w:pPr>
      <w:r w:rsidRPr="00C47B2A">
        <w:rPr>
          <w:rFonts w:ascii="Times New Roman" w:hAnsi="Times New Roman" w:cs="Times New Roman"/>
        </w:rPr>
        <w:tab/>
      </w:r>
      <w:r w:rsidRPr="00C47B2A">
        <w:rPr>
          <w:rFonts w:ascii="Times New Roman" w:hAnsi="Times New Roman" w:cs="Times New Roman"/>
        </w:rPr>
        <w:tab/>
      </w:r>
    </w:p>
    <w:p w14:paraId="1A4814F4" w14:textId="77777777" w:rsidR="00D14D9B" w:rsidRPr="00C47B2A" w:rsidRDefault="00D14D9B" w:rsidP="00D14D9B">
      <w:pPr>
        <w:tabs>
          <w:tab w:val="left" w:pos="360"/>
        </w:tabs>
        <w:rPr>
          <w:rFonts w:ascii="Times New Roman" w:hAnsi="Times New Roman" w:cs="Times New Roman"/>
          <w:b/>
          <w:bCs/>
        </w:rPr>
      </w:pPr>
      <w:r w:rsidRPr="00C47B2A">
        <w:rPr>
          <w:rFonts w:ascii="Times New Roman" w:hAnsi="Times New Roman" w:cs="Times New Roman"/>
          <w:b/>
          <w:bCs/>
        </w:rPr>
        <w:lastRenderedPageBreak/>
        <w:tab/>
        <w:t>Final Grade: A = 100-90; B = 89-80; C = 79-70; D = 69-60; F = 59 and below</w:t>
      </w:r>
    </w:p>
    <w:p w14:paraId="5A588B69" w14:textId="77777777" w:rsidR="00D14D9B" w:rsidRPr="00C47B2A" w:rsidRDefault="00D14D9B" w:rsidP="00D14D9B">
      <w:pPr>
        <w:tabs>
          <w:tab w:val="left" w:pos="360"/>
        </w:tabs>
        <w:rPr>
          <w:rFonts w:ascii="Times New Roman" w:hAnsi="Times New Roman" w:cs="Times New Roman"/>
          <w:b/>
          <w:bCs/>
        </w:rPr>
      </w:pPr>
    </w:p>
    <w:p w14:paraId="11E932E2" w14:textId="77777777" w:rsidR="00D14D9B" w:rsidRPr="00C47B2A" w:rsidRDefault="00D14D9B" w:rsidP="00D14D9B">
      <w:pPr>
        <w:pStyle w:val="ListParagraph"/>
        <w:numPr>
          <w:ilvl w:val="0"/>
          <w:numId w:val="4"/>
        </w:numPr>
        <w:tabs>
          <w:tab w:val="left" w:pos="720"/>
        </w:tabs>
        <w:jc w:val="both"/>
        <w:rPr>
          <w:rFonts w:ascii="Times New Roman" w:hAnsi="Times New Roman"/>
          <w:b/>
        </w:rPr>
      </w:pPr>
      <w:r w:rsidRPr="00C47B2A">
        <w:rPr>
          <w:rFonts w:ascii="Times New Roman" w:hAnsi="Times New Roman"/>
          <w:b/>
        </w:rPr>
        <w:t>Class Attendance &amp; Participation (10 points):</w:t>
      </w:r>
    </w:p>
    <w:p w14:paraId="3A51C59E" w14:textId="77777777" w:rsidR="00D14D9B" w:rsidRPr="00C47B2A" w:rsidRDefault="00D14D9B" w:rsidP="00D14D9B">
      <w:pPr>
        <w:pStyle w:val="ListParagraph"/>
        <w:rPr>
          <w:rFonts w:ascii="Times New Roman" w:hAnsi="Times New Roman"/>
        </w:rPr>
      </w:pPr>
      <w:r w:rsidRPr="00C47B2A">
        <w:rPr>
          <w:rFonts w:ascii="Times New Roman" w:hAnsi="Times New Roman"/>
        </w:rPr>
        <w:t xml:space="preserve">Class will take place </w:t>
      </w:r>
      <w:proofErr w:type="gramStart"/>
      <w:r w:rsidRPr="00C47B2A">
        <w:rPr>
          <w:rFonts w:ascii="Times New Roman" w:hAnsi="Times New Roman"/>
        </w:rPr>
        <w:t>in-person</w:t>
      </w:r>
      <w:proofErr w:type="gramEnd"/>
      <w:r w:rsidRPr="00C47B2A">
        <w:rPr>
          <w:rFonts w:ascii="Times New Roman" w:hAnsi="Times New Roman"/>
        </w:rPr>
        <w:t xml:space="preserve">, and students are expected to show up to class on time and be present during the whole class period. Students are expected to come prepared by having read and reflected on the reading assignments, timely submission of course assignments, and active engagement with instructors and peers. Additional reading assignments not included on the syllabus may be assigned throughout the semester and provided by the instructor. Class participation points are determined by attendance, punctuality, engagement of in class discussions, and participation during in-class activities. </w:t>
      </w:r>
      <w:r w:rsidRPr="00C47B2A">
        <w:rPr>
          <w:rFonts w:ascii="Times New Roman" w:hAnsi="Times New Roman"/>
          <w:b/>
        </w:rPr>
        <w:t>Assessment is ongoing and will be evaluated using the following criteria</w:t>
      </w:r>
      <w:r w:rsidRPr="00C47B2A">
        <w:rPr>
          <w:rFonts w:ascii="Times New Roman" w:hAnsi="Times New Roman"/>
        </w:rPr>
        <w:t>:</w:t>
      </w:r>
    </w:p>
    <w:p w14:paraId="6E171D1B" w14:textId="77777777" w:rsidR="00D14D9B" w:rsidRPr="00C47B2A" w:rsidRDefault="00D14D9B" w:rsidP="00D14D9B">
      <w:pPr>
        <w:pStyle w:val="ListParagraph"/>
        <w:numPr>
          <w:ilvl w:val="0"/>
          <w:numId w:val="5"/>
        </w:numPr>
        <w:rPr>
          <w:rFonts w:ascii="Times New Roman" w:hAnsi="Times New Roman"/>
        </w:rPr>
      </w:pPr>
      <w:r w:rsidRPr="00C47B2A">
        <w:rPr>
          <w:rFonts w:ascii="Times New Roman" w:hAnsi="Times New Roman"/>
          <w:b/>
        </w:rPr>
        <w:t>Excellent (9-10)</w:t>
      </w:r>
      <w:r w:rsidRPr="00C47B2A">
        <w:rPr>
          <w:rFonts w:ascii="Times New Roman" w:hAnsi="Times New Roman"/>
        </w:rPr>
        <w:t xml:space="preserve"> – Student proactively participates in class by initiation, original ideas/insight, informing, challenging contributions that reflect in-depth study, thought, and analysis of the topic under consideration (This does NOT mean dominating discussion – or using a lot of words that say a little).</w:t>
      </w:r>
    </w:p>
    <w:p w14:paraId="07C4856E" w14:textId="77777777" w:rsidR="00D14D9B" w:rsidRPr="00C47B2A" w:rsidRDefault="00D14D9B" w:rsidP="00D14D9B">
      <w:pPr>
        <w:pStyle w:val="ListParagraph"/>
        <w:numPr>
          <w:ilvl w:val="0"/>
          <w:numId w:val="5"/>
        </w:numPr>
        <w:rPr>
          <w:rFonts w:ascii="Times New Roman" w:hAnsi="Times New Roman"/>
        </w:rPr>
      </w:pPr>
      <w:r w:rsidRPr="00C47B2A">
        <w:rPr>
          <w:rFonts w:ascii="Times New Roman" w:hAnsi="Times New Roman"/>
          <w:b/>
        </w:rPr>
        <w:t>Satisfactory (8-8.9)</w:t>
      </w:r>
      <w:r w:rsidRPr="00C47B2A">
        <w:rPr>
          <w:rFonts w:ascii="Times New Roman" w:hAnsi="Times New Roman"/>
        </w:rPr>
        <w:t xml:space="preserve"> – Reactive participation: Supportive and follow-up contributions that are relevant and of value, but rely on the leadership and study of others, or reflect opinion rather than in-depth thought.</w:t>
      </w:r>
    </w:p>
    <w:p w14:paraId="193F80BD" w14:textId="77777777" w:rsidR="00D14D9B" w:rsidRPr="00C47B2A" w:rsidRDefault="00D14D9B" w:rsidP="00D14D9B">
      <w:pPr>
        <w:pStyle w:val="ListParagraph"/>
        <w:numPr>
          <w:ilvl w:val="0"/>
          <w:numId w:val="5"/>
        </w:numPr>
        <w:rPr>
          <w:rFonts w:ascii="Times New Roman" w:hAnsi="Times New Roman"/>
        </w:rPr>
      </w:pPr>
      <w:r w:rsidRPr="00C47B2A">
        <w:rPr>
          <w:rFonts w:ascii="Times New Roman" w:hAnsi="Times New Roman"/>
          <w:b/>
        </w:rPr>
        <w:t>Minimally Acceptable (7-7.9)</w:t>
      </w:r>
      <w:r w:rsidRPr="00C47B2A">
        <w:rPr>
          <w:rFonts w:ascii="Times New Roman" w:hAnsi="Times New Roman"/>
        </w:rPr>
        <w:t xml:space="preserve"> – Passive participation: Present and awake but not involved and invested.</w:t>
      </w:r>
    </w:p>
    <w:p w14:paraId="343A99D8" w14:textId="77777777" w:rsidR="00D14D9B" w:rsidRPr="00C47B2A" w:rsidRDefault="00D14D9B" w:rsidP="00D14D9B">
      <w:pPr>
        <w:pStyle w:val="ListParagraph"/>
        <w:numPr>
          <w:ilvl w:val="0"/>
          <w:numId w:val="5"/>
        </w:numPr>
        <w:rPr>
          <w:rFonts w:ascii="Times New Roman" w:hAnsi="Times New Roman"/>
        </w:rPr>
      </w:pPr>
      <w:r w:rsidRPr="00C47B2A">
        <w:rPr>
          <w:rFonts w:ascii="Times New Roman" w:hAnsi="Times New Roman"/>
          <w:b/>
        </w:rPr>
        <w:t>Unsatisfactory (0-6)</w:t>
      </w:r>
      <w:r w:rsidRPr="00C47B2A">
        <w:rPr>
          <w:rFonts w:ascii="Times New Roman" w:hAnsi="Times New Roman"/>
        </w:rPr>
        <w:t xml:space="preserve"> – Uninvolved or detracts from the learning environment. </w:t>
      </w:r>
    </w:p>
    <w:p w14:paraId="472CBC60" w14:textId="77777777" w:rsidR="00D14D9B" w:rsidRPr="00C47B2A" w:rsidRDefault="00D14D9B" w:rsidP="00D14D9B">
      <w:pPr>
        <w:rPr>
          <w:rFonts w:ascii="Times New Roman" w:hAnsi="Times New Roman" w:cs="Times New Roman"/>
          <w:b/>
          <w:bCs/>
        </w:rPr>
      </w:pPr>
    </w:p>
    <w:p w14:paraId="1A437E9A" w14:textId="2A1126BC" w:rsidR="00D14D9B" w:rsidRPr="00C47B2A" w:rsidRDefault="00D14D9B" w:rsidP="00D14D9B">
      <w:pPr>
        <w:pStyle w:val="ListParagraph"/>
        <w:numPr>
          <w:ilvl w:val="0"/>
          <w:numId w:val="4"/>
        </w:numPr>
        <w:rPr>
          <w:rFonts w:ascii="Times New Roman" w:hAnsi="Times New Roman"/>
        </w:rPr>
      </w:pPr>
      <w:r w:rsidRPr="00C47B2A">
        <w:rPr>
          <w:rFonts w:ascii="Times New Roman" w:hAnsi="Times New Roman"/>
          <w:b/>
          <w:bCs/>
        </w:rPr>
        <w:t xml:space="preserve">Pre-Assessment &amp; </w:t>
      </w:r>
      <w:proofErr w:type="gramStart"/>
      <w:r w:rsidRPr="00C47B2A">
        <w:rPr>
          <w:rFonts w:ascii="Times New Roman" w:hAnsi="Times New Roman"/>
          <w:b/>
          <w:bCs/>
        </w:rPr>
        <w:t>Post-Assessment</w:t>
      </w:r>
      <w:proofErr w:type="gramEnd"/>
      <w:r w:rsidRPr="00C47B2A">
        <w:rPr>
          <w:rFonts w:ascii="Times New Roman" w:hAnsi="Times New Roman"/>
          <w:b/>
          <w:bCs/>
        </w:rPr>
        <w:t xml:space="preserve"> (</w:t>
      </w:r>
      <w:r w:rsidR="00894277">
        <w:rPr>
          <w:rFonts w:ascii="Times New Roman" w:hAnsi="Times New Roman"/>
          <w:b/>
          <w:bCs/>
        </w:rPr>
        <w:t>20</w:t>
      </w:r>
      <w:r w:rsidRPr="00C47B2A">
        <w:rPr>
          <w:rFonts w:ascii="Times New Roman" w:hAnsi="Times New Roman"/>
          <w:b/>
          <w:bCs/>
        </w:rPr>
        <w:t xml:space="preserve"> points):</w:t>
      </w:r>
    </w:p>
    <w:p w14:paraId="2A5C979D" w14:textId="77777777" w:rsidR="00D14D9B" w:rsidRPr="00C47B2A" w:rsidRDefault="00D14D9B" w:rsidP="00D14D9B">
      <w:pPr>
        <w:rPr>
          <w:rFonts w:ascii="Times New Roman" w:hAnsi="Times New Roman" w:cs="Times New Roman"/>
        </w:rPr>
      </w:pPr>
    </w:p>
    <w:p w14:paraId="3D312852" w14:textId="0956A788" w:rsidR="00D14D9B" w:rsidRPr="00C47B2A" w:rsidRDefault="00D14D9B" w:rsidP="00D14D9B">
      <w:pPr>
        <w:rPr>
          <w:rFonts w:ascii="Times New Roman" w:hAnsi="Times New Roman" w:cs="Times New Roman"/>
        </w:rPr>
      </w:pPr>
      <w:r w:rsidRPr="00C47B2A">
        <w:rPr>
          <w:rFonts w:ascii="Times New Roman" w:hAnsi="Times New Roman" w:cs="Times New Roman"/>
        </w:rPr>
        <w:t xml:space="preserve">At the beginning of the semester, students will complete a pre-assessment that consists of preliminary knowledge of course content, personal and academic goals for course, needs for course, and anticipated contributions to the course experience. The self-assessment must be 2-3 pages, in APA </w:t>
      </w:r>
      <w:r w:rsidR="00464F44" w:rsidRPr="00C47B2A">
        <w:rPr>
          <w:rFonts w:ascii="Times New Roman" w:hAnsi="Times New Roman" w:cs="Times New Roman"/>
        </w:rPr>
        <w:t>7</w:t>
      </w:r>
      <w:r w:rsidR="00464F44" w:rsidRPr="00C47B2A">
        <w:rPr>
          <w:rFonts w:ascii="Times New Roman" w:hAnsi="Times New Roman" w:cs="Times New Roman"/>
          <w:vertAlign w:val="superscript"/>
        </w:rPr>
        <w:t>th</w:t>
      </w:r>
      <w:r w:rsidR="00464F44" w:rsidRPr="00C47B2A">
        <w:rPr>
          <w:rFonts w:ascii="Times New Roman" w:hAnsi="Times New Roman" w:cs="Times New Roman"/>
        </w:rPr>
        <w:t xml:space="preserve"> </w:t>
      </w:r>
      <w:r w:rsidRPr="00C47B2A">
        <w:rPr>
          <w:rFonts w:ascii="Times New Roman" w:hAnsi="Times New Roman" w:cs="Times New Roman"/>
        </w:rPr>
        <w:t>format. Questions to consider:</w:t>
      </w:r>
    </w:p>
    <w:p w14:paraId="21E493CE" w14:textId="77777777" w:rsidR="00D14D9B" w:rsidRPr="00C47B2A" w:rsidRDefault="00D14D9B" w:rsidP="00D14D9B">
      <w:pPr>
        <w:rPr>
          <w:rFonts w:ascii="Times New Roman" w:hAnsi="Times New Roman" w:cs="Times New Roman"/>
        </w:rPr>
      </w:pPr>
    </w:p>
    <w:p w14:paraId="5906FA49" w14:textId="62A17089" w:rsidR="00D14D9B" w:rsidRPr="00C47B2A" w:rsidRDefault="00D14D9B" w:rsidP="00D14D9B">
      <w:pPr>
        <w:pStyle w:val="ListParagraph"/>
        <w:numPr>
          <w:ilvl w:val="0"/>
          <w:numId w:val="3"/>
        </w:numPr>
        <w:rPr>
          <w:rFonts w:ascii="Times New Roman" w:hAnsi="Times New Roman"/>
        </w:rPr>
      </w:pPr>
      <w:r w:rsidRPr="00C47B2A">
        <w:rPr>
          <w:rFonts w:ascii="Times New Roman" w:hAnsi="Times New Roman"/>
        </w:rPr>
        <w:t>What w</w:t>
      </w:r>
      <w:r w:rsidR="00AA3F57">
        <w:rPr>
          <w:rFonts w:ascii="Times New Roman" w:hAnsi="Times New Roman"/>
        </w:rPr>
        <w:t>ere</w:t>
      </w:r>
      <w:r w:rsidRPr="00C47B2A">
        <w:rPr>
          <w:rFonts w:ascii="Times New Roman" w:hAnsi="Times New Roman"/>
        </w:rPr>
        <w:t xml:space="preserve"> your initial thoughts when enrolling in this course? What are you hoping to gain/experience?</w:t>
      </w:r>
    </w:p>
    <w:p w14:paraId="22530478" w14:textId="77777777" w:rsidR="00464F44" w:rsidRPr="00C47B2A" w:rsidRDefault="00464F44" w:rsidP="00464F44">
      <w:pPr>
        <w:pStyle w:val="ListParagraph"/>
        <w:numPr>
          <w:ilvl w:val="0"/>
          <w:numId w:val="3"/>
        </w:numPr>
        <w:tabs>
          <w:tab w:val="left" w:pos="360"/>
        </w:tabs>
        <w:rPr>
          <w:rFonts w:ascii="Times New Roman" w:hAnsi="Times New Roman"/>
        </w:rPr>
      </w:pPr>
      <w:r w:rsidRPr="00C47B2A">
        <w:rPr>
          <w:rFonts w:ascii="Times New Roman" w:hAnsi="Times New Roman"/>
        </w:rPr>
        <w:t xml:space="preserve">Who are three people who have influenced your life the most and why? What </w:t>
      </w:r>
      <w:proofErr w:type="gramStart"/>
      <w:r w:rsidRPr="00C47B2A">
        <w:rPr>
          <w:rFonts w:ascii="Times New Roman" w:hAnsi="Times New Roman"/>
        </w:rPr>
        <w:t>person</w:t>
      </w:r>
      <w:proofErr w:type="gramEnd"/>
      <w:r w:rsidRPr="00C47B2A">
        <w:rPr>
          <w:rFonts w:ascii="Times New Roman" w:hAnsi="Times New Roman"/>
        </w:rPr>
        <w:t xml:space="preserve"> and experiences have had the most impact on your career decisions and why? </w:t>
      </w:r>
    </w:p>
    <w:p w14:paraId="3D5EBCA3" w14:textId="055FC799" w:rsidR="00464F44" w:rsidRPr="00C47B2A" w:rsidRDefault="00464F44" w:rsidP="00464F44">
      <w:pPr>
        <w:pStyle w:val="ListParagraph"/>
        <w:numPr>
          <w:ilvl w:val="0"/>
          <w:numId w:val="3"/>
        </w:numPr>
        <w:tabs>
          <w:tab w:val="left" w:pos="360"/>
        </w:tabs>
        <w:rPr>
          <w:rFonts w:ascii="Times New Roman" w:hAnsi="Times New Roman"/>
        </w:rPr>
      </w:pPr>
      <w:r w:rsidRPr="00C47B2A">
        <w:rPr>
          <w:rFonts w:ascii="Times New Roman" w:hAnsi="Times New Roman"/>
        </w:rPr>
        <w:t>What profession do you want to enter?  What interest</w:t>
      </w:r>
      <w:r w:rsidR="00AA3F57">
        <w:rPr>
          <w:rFonts w:ascii="Times New Roman" w:hAnsi="Times New Roman"/>
        </w:rPr>
        <w:t>s</w:t>
      </w:r>
      <w:r w:rsidRPr="00C47B2A">
        <w:rPr>
          <w:rFonts w:ascii="Times New Roman" w:hAnsi="Times New Roman"/>
        </w:rPr>
        <w:t xml:space="preserve"> you about this profession? What concerns do you have about entering the profession you are pursuing?</w:t>
      </w:r>
    </w:p>
    <w:p w14:paraId="32F66493" w14:textId="77777777" w:rsidR="00464F44" w:rsidRPr="00C47B2A" w:rsidRDefault="00464F44" w:rsidP="00464F44">
      <w:pPr>
        <w:pStyle w:val="ListParagraph"/>
        <w:numPr>
          <w:ilvl w:val="0"/>
          <w:numId w:val="3"/>
        </w:numPr>
        <w:tabs>
          <w:tab w:val="left" w:pos="360"/>
        </w:tabs>
        <w:rPr>
          <w:rFonts w:ascii="Times New Roman" w:hAnsi="Times New Roman"/>
        </w:rPr>
      </w:pPr>
      <w:r w:rsidRPr="00C47B2A">
        <w:rPr>
          <w:rFonts w:ascii="Times New Roman" w:hAnsi="Times New Roman"/>
        </w:rPr>
        <w:t>What strengths do you believe will help you be successful and what weaknesses do you believe will be challenging?</w:t>
      </w:r>
    </w:p>
    <w:p w14:paraId="4585B88C" w14:textId="1AF7B1BC" w:rsidR="00D14D9B" w:rsidRPr="00C47B2A" w:rsidRDefault="00D14D9B" w:rsidP="00464F44">
      <w:pPr>
        <w:pStyle w:val="ListParagraph"/>
        <w:numPr>
          <w:ilvl w:val="0"/>
          <w:numId w:val="3"/>
        </w:numPr>
        <w:rPr>
          <w:rFonts w:ascii="Times New Roman" w:hAnsi="Times New Roman"/>
        </w:rPr>
      </w:pPr>
      <w:r w:rsidRPr="00C47B2A">
        <w:rPr>
          <w:rFonts w:ascii="Times New Roman" w:hAnsi="Times New Roman"/>
        </w:rPr>
        <w:t>What do you believe would make this course helpful for you? In what ways would you feel most supported?</w:t>
      </w:r>
      <w:r w:rsidR="00464F44" w:rsidRPr="00C47B2A">
        <w:rPr>
          <w:rFonts w:ascii="Times New Roman" w:hAnsi="Times New Roman"/>
        </w:rPr>
        <w:t xml:space="preserve"> </w:t>
      </w:r>
      <w:r w:rsidRPr="00C47B2A">
        <w:rPr>
          <w:rFonts w:ascii="Times New Roman" w:hAnsi="Times New Roman"/>
        </w:rPr>
        <w:t xml:space="preserve">In what ways do you hope to contribute to the class? </w:t>
      </w:r>
    </w:p>
    <w:p w14:paraId="3605BDC8" w14:textId="77777777" w:rsidR="00D14D9B" w:rsidRPr="00C47B2A" w:rsidRDefault="00D14D9B" w:rsidP="00D14D9B">
      <w:pPr>
        <w:rPr>
          <w:rFonts w:ascii="Times New Roman" w:hAnsi="Times New Roman" w:cs="Times New Roman"/>
        </w:rPr>
      </w:pPr>
    </w:p>
    <w:p w14:paraId="154E8337" w14:textId="40C8125B" w:rsidR="00D14D9B" w:rsidRPr="00C47B2A" w:rsidRDefault="00D14D9B" w:rsidP="00A722B6">
      <w:pPr>
        <w:rPr>
          <w:rFonts w:ascii="Times New Roman" w:hAnsi="Times New Roman" w:cs="Times New Roman"/>
        </w:rPr>
      </w:pPr>
      <w:r w:rsidRPr="00C47B2A">
        <w:rPr>
          <w:rFonts w:ascii="Times New Roman" w:hAnsi="Times New Roman" w:cs="Times New Roman"/>
        </w:rPr>
        <w:t xml:space="preserve">Towards the end of the semester, students will complete a post-assessment that consists of the knowledge gained from the course, their learned experiences related to </w:t>
      </w:r>
      <w:r w:rsidR="009F4834">
        <w:rPr>
          <w:rFonts w:ascii="Times New Roman" w:hAnsi="Times New Roman" w:cs="Times New Roman"/>
        </w:rPr>
        <w:t>career development</w:t>
      </w:r>
      <w:r w:rsidRPr="00C47B2A">
        <w:rPr>
          <w:rFonts w:ascii="Times New Roman" w:hAnsi="Times New Roman" w:cs="Times New Roman"/>
        </w:rPr>
        <w:t xml:space="preserve">, how they intend to integrate the course content into their professional and personal lives, and the areas in which they experienced the most learning and growth. </w:t>
      </w:r>
      <w:r w:rsidR="00A722B6" w:rsidRPr="00C47B2A">
        <w:rPr>
          <w:rFonts w:ascii="Times New Roman" w:hAnsi="Times New Roman" w:cs="Times New Roman"/>
        </w:rPr>
        <w:t>The self-assessment must be 2-3 pages, in APA 7</w:t>
      </w:r>
      <w:r w:rsidR="00A722B6" w:rsidRPr="00C47B2A">
        <w:rPr>
          <w:rFonts w:ascii="Times New Roman" w:hAnsi="Times New Roman" w:cs="Times New Roman"/>
          <w:vertAlign w:val="superscript"/>
        </w:rPr>
        <w:t>th</w:t>
      </w:r>
      <w:r w:rsidR="00A722B6" w:rsidRPr="00C47B2A">
        <w:rPr>
          <w:rFonts w:ascii="Times New Roman" w:hAnsi="Times New Roman" w:cs="Times New Roman"/>
        </w:rPr>
        <w:t xml:space="preserve"> format. </w:t>
      </w:r>
      <w:r w:rsidRPr="00C47B2A">
        <w:rPr>
          <w:rFonts w:ascii="Times New Roman" w:hAnsi="Times New Roman" w:cs="Times New Roman"/>
        </w:rPr>
        <w:t>Questions can include:</w:t>
      </w:r>
    </w:p>
    <w:p w14:paraId="000C9B7E" w14:textId="77777777" w:rsidR="00D14D9B" w:rsidRPr="00C47B2A" w:rsidRDefault="00D14D9B" w:rsidP="00D14D9B">
      <w:pPr>
        <w:tabs>
          <w:tab w:val="left" w:pos="720"/>
        </w:tabs>
        <w:jc w:val="both"/>
        <w:rPr>
          <w:rFonts w:ascii="Times New Roman" w:hAnsi="Times New Roman" w:cs="Times New Roman"/>
        </w:rPr>
      </w:pPr>
    </w:p>
    <w:p w14:paraId="7EB5E153" w14:textId="77777777" w:rsidR="00D14D9B" w:rsidRPr="00C47B2A" w:rsidRDefault="00D14D9B" w:rsidP="00D14D9B">
      <w:pPr>
        <w:pStyle w:val="ListParagraph"/>
        <w:numPr>
          <w:ilvl w:val="0"/>
          <w:numId w:val="6"/>
        </w:numPr>
        <w:tabs>
          <w:tab w:val="left" w:pos="720"/>
        </w:tabs>
        <w:jc w:val="both"/>
        <w:rPr>
          <w:rFonts w:ascii="Times New Roman" w:hAnsi="Times New Roman"/>
        </w:rPr>
      </w:pPr>
      <w:r w:rsidRPr="00C47B2A">
        <w:rPr>
          <w:rFonts w:ascii="Times New Roman" w:hAnsi="Times New Roman"/>
        </w:rPr>
        <w:lastRenderedPageBreak/>
        <w:t>What do you believe changed for you, when reflecting on your initial thoughts/expectations for this course?</w:t>
      </w:r>
    </w:p>
    <w:p w14:paraId="229221F8" w14:textId="3026A4C1" w:rsidR="00D14D9B" w:rsidRPr="00C47B2A" w:rsidRDefault="00D14D9B" w:rsidP="00D14D9B">
      <w:pPr>
        <w:pStyle w:val="ListParagraph"/>
        <w:numPr>
          <w:ilvl w:val="0"/>
          <w:numId w:val="6"/>
        </w:numPr>
        <w:tabs>
          <w:tab w:val="left" w:pos="720"/>
        </w:tabs>
        <w:jc w:val="both"/>
        <w:rPr>
          <w:rFonts w:ascii="Times New Roman" w:hAnsi="Times New Roman"/>
          <w:u w:val="single"/>
        </w:rPr>
      </w:pPr>
      <w:r w:rsidRPr="00C47B2A">
        <w:rPr>
          <w:rFonts w:ascii="Times New Roman" w:hAnsi="Times New Roman"/>
        </w:rPr>
        <w:t xml:space="preserve">What benefits and challenges did you find most insightful when engaging in </w:t>
      </w:r>
      <w:r w:rsidR="00464F44" w:rsidRPr="00C47B2A">
        <w:rPr>
          <w:rFonts w:ascii="Times New Roman" w:hAnsi="Times New Roman"/>
        </w:rPr>
        <w:t>your career exploration? What challenges could you foresee clients having? How would you support their career exploration?</w:t>
      </w:r>
    </w:p>
    <w:p w14:paraId="5B2DEF19" w14:textId="46DF0325" w:rsidR="00D14D9B" w:rsidRPr="00C47B2A" w:rsidRDefault="00D14D9B" w:rsidP="00D14D9B">
      <w:pPr>
        <w:pStyle w:val="ListParagraph"/>
        <w:numPr>
          <w:ilvl w:val="0"/>
          <w:numId w:val="6"/>
        </w:numPr>
        <w:tabs>
          <w:tab w:val="left" w:pos="720"/>
        </w:tabs>
        <w:jc w:val="both"/>
        <w:rPr>
          <w:rFonts w:ascii="Times New Roman" w:hAnsi="Times New Roman"/>
          <w:u w:val="single"/>
        </w:rPr>
      </w:pPr>
      <w:r w:rsidRPr="00C47B2A">
        <w:rPr>
          <w:rFonts w:ascii="Times New Roman" w:hAnsi="Times New Roman"/>
        </w:rPr>
        <w:t xml:space="preserve">In what ways </w:t>
      </w:r>
      <w:r w:rsidR="00464F44" w:rsidRPr="00C47B2A">
        <w:rPr>
          <w:rFonts w:ascii="Times New Roman" w:hAnsi="Times New Roman"/>
        </w:rPr>
        <w:t>do you believe you could enhance your own career exploration?</w:t>
      </w:r>
    </w:p>
    <w:p w14:paraId="0C3A8147" w14:textId="77777777" w:rsidR="00D14D9B" w:rsidRPr="00C47B2A" w:rsidRDefault="00D14D9B" w:rsidP="00D14D9B">
      <w:pPr>
        <w:pStyle w:val="ListParagraph"/>
        <w:numPr>
          <w:ilvl w:val="0"/>
          <w:numId w:val="6"/>
        </w:numPr>
        <w:tabs>
          <w:tab w:val="left" w:pos="720"/>
        </w:tabs>
        <w:jc w:val="both"/>
        <w:rPr>
          <w:rFonts w:ascii="Times New Roman" w:hAnsi="Times New Roman"/>
          <w:u w:val="single"/>
        </w:rPr>
      </w:pPr>
      <w:r w:rsidRPr="00C47B2A">
        <w:rPr>
          <w:rFonts w:ascii="Times New Roman" w:hAnsi="Times New Roman"/>
        </w:rPr>
        <w:t>How do you intend to incorporate the knowledge in this course into your personal and professional life?</w:t>
      </w:r>
    </w:p>
    <w:p w14:paraId="3B7E498D" w14:textId="77777777" w:rsidR="00D14D9B" w:rsidRPr="00C47B2A" w:rsidRDefault="00D14D9B" w:rsidP="00D14D9B">
      <w:pPr>
        <w:pStyle w:val="ListParagraph"/>
        <w:numPr>
          <w:ilvl w:val="0"/>
          <w:numId w:val="6"/>
        </w:numPr>
        <w:tabs>
          <w:tab w:val="left" w:pos="720"/>
        </w:tabs>
        <w:jc w:val="both"/>
        <w:rPr>
          <w:rFonts w:ascii="Times New Roman" w:hAnsi="Times New Roman"/>
          <w:u w:val="single"/>
        </w:rPr>
      </w:pPr>
      <w:r w:rsidRPr="00C47B2A">
        <w:rPr>
          <w:rFonts w:ascii="Times New Roman" w:hAnsi="Times New Roman"/>
        </w:rPr>
        <w:t xml:space="preserve">What aspects of the content or course experiences did you find most/least helpful? </w:t>
      </w:r>
    </w:p>
    <w:p w14:paraId="76D86802" w14:textId="77777777" w:rsidR="00D14D9B" w:rsidRPr="00C47B2A" w:rsidRDefault="00D14D9B" w:rsidP="00D14D9B">
      <w:pPr>
        <w:tabs>
          <w:tab w:val="left" w:pos="720"/>
        </w:tabs>
        <w:jc w:val="both"/>
        <w:rPr>
          <w:rFonts w:ascii="Times New Roman" w:hAnsi="Times New Roman" w:cs="Times New Roman"/>
        </w:rPr>
      </w:pPr>
    </w:p>
    <w:p w14:paraId="671B00FF" w14:textId="2E9D6259" w:rsidR="00D14D9B" w:rsidRPr="00C47B2A" w:rsidRDefault="00D14D9B" w:rsidP="00D14D9B">
      <w:pPr>
        <w:tabs>
          <w:tab w:val="left" w:pos="720"/>
        </w:tabs>
        <w:rPr>
          <w:rFonts w:ascii="Times New Roman" w:hAnsi="Times New Roman" w:cs="Times New Roman"/>
          <w:b/>
          <w:u w:val="single"/>
        </w:rPr>
      </w:pPr>
      <w:r w:rsidRPr="00C47B2A">
        <w:rPr>
          <w:rFonts w:ascii="Times New Roman" w:hAnsi="Times New Roman" w:cs="Times New Roman"/>
          <w:b/>
        </w:rPr>
        <w:t xml:space="preserve">C. </w:t>
      </w:r>
      <w:r w:rsidR="008C1AFE">
        <w:rPr>
          <w:rFonts w:ascii="Times New Roman" w:hAnsi="Times New Roman" w:cs="Times New Roman"/>
          <w:b/>
        </w:rPr>
        <w:t>Book Report (</w:t>
      </w:r>
      <w:r w:rsidR="00894277">
        <w:rPr>
          <w:rFonts w:ascii="Times New Roman" w:hAnsi="Times New Roman" w:cs="Times New Roman"/>
          <w:b/>
        </w:rPr>
        <w:t>20</w:t>
      </w:r>
      <w:r w:rsidR="008C1AFE">
        <w:rPr>
          <w:rFonts w:ascii="Times New Roman" w:hAnsi="Times New Roman" w:cs="Times New Roman"/>
          <w:b/>
        </w:rPr>
        <w:t xml:space="preserve"> points)</w:t>
      </w:r>
      <w:r w:rsidRPr="00C47B2A">
        <w:rPr>
          <w:rFonts w:ascii="Times New Roman" w:hAnsi="Times New Roman" w:cs="Times New Roman"/>
          <w:b/>
        </w:rPr>
        <w:t>:</w:t>
      </w:r>
      <w:r w:rsidR="00A722B6" w:rsidRPr="00C47B2A">
        <w:rPr>
          <w:rFonts w:ascii="Times New Roman" w:hAnsi="Times New Roman" w:cs="Times New Roman"/>
          <w:b/>
        </w:rPr>
        <w:t xml:space="preserve"> </w:t>
      </w:r>
    </w:p>
    <w:p w14:paraId="6AB1A383" w14:textId="2D7EDB50" w:rsidR="008C1AFE" w:rsidRDefault="008C1AFE" w:rsidP="008C1AFE">
      <w:pPr>
        <w:pStyle w:val="BodyText"/>
        <w:ind w:right="170"/>
      </w:pPr>
      <w:r>
        <w:t>You will select one autobiographical book or memoir written by someone you admire in the people helping field.  This CANNOT be a book you have already read.  After reading the book, you will write a 5-page paper that (1) details your reasons for selecting this particular person, (2) BRIEFLY summarizes the main points of the book and what stood out to you, (3) clarifies why you admire this person, (4) shares how this individual could possibly influence your own career development process. Book suggestions will be discussed in class and posted on Canvas.</w:t>
      </w:r>
    </w:p>
    <w:p w14:paraId="53A7A901" w14:textId="77777777" w:rsidR="008C1AFE" w:rsidRPr="00C47B2A" w:rsidRDefault="008C1AFE" w:rsidP="006B4CE9">
      <w:pPr>
        <w:rPr>
          <w:rFonts w:ascii="Times New Roman" w:hAnsi="Times New Roman" w:cs="Times New Roman"/>
          <w:shd w:val="clear" w:color="auto" w:fill="FFFFFF"/>
        </w:rPr>
      </w:pPr>
    </w:p>
    <w:p w14:paraId="37C8AF21" w14:textId="38D6C30D" w:rsidR="00D14D9B" w:rsidRPr="00C47B2A" w:rsidRDefault="00D14D9B" w:rsidP="00D14D9B">
      <w:pPr>
        <w:rPr>
          <w:rFonts w:ascii="Times New Roman" w:hAnsi="Times New Roman" w:cs="Times New Roman"/>
          <w:b/>
          <w:bCs/>
          <w:shd w:val="clear" w:color="auto" w:fill="FFFFFF"/>
        </w:rPr>
      </w:pPr>
      <w:r w:rsidRPr="00C47B2A">
        <w:rPr>
          <w:rFonts w:ascii="Times New Roman" w:hAnsi="Times New Roman" w:cs="Times New Roman"/>
          <w:b/>
          <w:bCs/>
          <w:shd w:val="clear" w:color="auto" w:fill="FFFFFF"/>
        </w:rPr>
        <w:t xml:space="preserve">D. </w:t>
      </w:r>
      <w:r w:rsidR="008675BA" w:rsidRPr="00C47B2A">
        <w:rPr>
          <w:rFonts w:ascii="Times New Roman" w:hAnsi="Times New Roman" w:cs="Times New Roman"/>
          <w:b/>
          <w:bCs/>
          <w:shd w:val="clear" w:color="auto" w:fill="FFFFFF"/>
        </w:rPr>
        <w:t>Career</w:t>
      </w:r>
      <w:r w:rsidRPr="00C47B2A">
        <w:rPr>
          <w:rFonts w:ascii="Times New Roman" w:hAnsi="Times New Roman" w:cs="Times New Roman"/>
          <w:b/>
          <w:bCs/>
          <w:shd w:val="clear" w:color="auto" w:fill="FFFFFF"/>
        </w:rPr>
        <w:t xml:space="preserve"> Development</w:t>
      </w:r>
      <w:r w:rsidR="003F487E" w:rsidRPr="00C47B2A">
        <w:rPr>
          <w:rFonts w:ascii="Times New Roman" w:hAnsi="Times New Roman" w:cs="Times New Roman"/>
          <w:b/>
          <w:bCs/>
          <w:shd w:val="clear" w:color="auto" w:fill="FFFFFF"/>
        </w:rPr>
        <w:t xml:space="preserve"> Group</w:t>
      </w:r>
      <w:r w:rsidRPr="00C47B2A">
        <w:rPr>
          <w:rFonts w:ascii="Times New Roman" w:hAnsi="Times New Roman" w:cs="Times New Roman"/>
          <w:b/>
          <w:bCs/>
          <w:shd w:val="clear" w:color="auto" w:fill="FFFFFF"/>
        </w:rPr>
        <w:t xml:space="preserve"> Project (</w:t>
      </w:r>
      <w:r w:rsidR="003D5FEF">
        <w:rPr>
          <w:rFonts w:ascii="Times New Roman" w:hAnsi="Times New Roman" w:cs="Times New Roman"/>
          <w:b/>
          <w:bCs/>
          <w:shd w:val="clear" w:color="auto" w:fill="FFFFFF"/>
        </w:rPr>
        <w:t>15</w:t>
      </w:r>
      <w:r w:rsidRPr="00C47B2A">
        <w:rPr>
          <w:rFonts w:ascii="Times New Roman" w:hAnsi="Times New Roman" w:cs="Times New Roman"/>
          <w:b/>
          <w:bCs/>
          <w:shd w:val="clear" w:color="auto" w:fill="FFFFFF"/>
        </w:rPr>
        <w:t xml:space="preserve"> points):</w:t>
      </w:r>
    </w:p>
    <w:p w14:paraId="486D7E89" w14:textId="2168E6DA" w:rsidR="00D14D9B" w:rsidRDefault="00D976A8" w:rsidP="00D976A8">
      <w:pPr>
        <w:tabs>
          <w:tab w:val="left" w:pos="360"/>
        </w:tabs>
        <w:rPr>
          <w:rFonts w:ascii="Times New Roman" w:hAnsi="Times New Roman"/>
        </w:rPr>
      </w:pPr>
      <w:r>
        <w:rPr>
          <w:rFonts w:ascii="Times New Roman" w:hAnsi="Times New Roman"/>
        </w:rPr>
        <w:t>Students will for</w:t>
      </w:r>
      <w:r w:rsidR="005951A0">
        <w:rPr>
          <w:rFonts w:ascii="Times New Roman" w:hAnsi="Times New Roman"/>
        </w:rPr>
        <w:t>m</w:t>
      </w:r>
      <w:r>
        <w:rPr>
          <w:rFonts w:ascii="Times New Roman" w:hAnsi="Times New Roman"/>
        </w:rPr>
        <w:t xml:space="preserve"> a group or 3-4 individuals and create a </w:t>
      </w:r>
      <w:r w:rsidR="00627A94">
        <w:rPr>
          <w:rFonts w:ascii="Times New Roman" w:hAnsi="Times New Roman"/>
        </w:rPr>
        <w:t xml:space="preserve">“practice proposal” </w:t>
      </w:r>
      <w:r w:rsidR="00B45B12">
        <w:rPr>
          <w:rFonts w:ascii="Times New Roman" w:hAnsi="Times New Roman"/>
        </w:rPr>
        <w:t xml:space="preserve">to explore career development in the mental health field.  Groups will propose </w:t>
      </w:r>
      <w:proofErr w:type="gramStart"/>
      <w:r w:rsidR="00B45B12">
        <w:rPr>
          <w:rFonts w:ascii="Times New Roman" w:hAnsi="Times New Roman"/>
        </w:rPr>
        <w:t>a business</w:t>
      </w:r>
      <w:proofErr w:type="gramEnd"/>
      <w:r w:rsidR="00B45B12">
        <w:rPr>
          <w:rFonts w:ascii="Times New Roman" w:hAnsi="Times New Roman"/>
        </w:rPr>
        <w:t xml:space="preserve"> practice, </w:t>
      </w:r>
      <w:r w:rsidR="004A7971">
        <w:rPr>
          <w:rFonts w:ascii="Times New Roman" w:hAnsi="Times New Roman"/>
        </w:rPr>
        <w:t xml:space="preserve">future innovation or </w:t>
      </w:r>
      <w:r w:rsidR="003665BF">
        <w:rPr>
          <w:rFonts w:ascii="Times New Roman" w:hAnsi="Times New Roman"/>
        </w:rPr>
        <w:t xml:space="preserve">community program for the mental health field.  The project will include a </w:t>
      </w:r>
      <w:proofErr w:type="gramStart"/>
      <w:r w:rsidR="0037697E">
        <w:rPr>
          <w:rFonts w:ascii="Times New Roman" w:hAnsi="Times New Roman"/>
        </w:rPr>
        <w:t>10-15 minute</w:t>
      </w:r>
      <w:proofErr w:type="gramEnd"/>
      <w:r w:rsidR="0037697E">
        <w:rPr>
          <w:rFonts w:ascii="Times New Roman" w:hAnsi="Times New Roman"/>
        </w:rPr>
        <w:t xml:space="preserve"> presentation on the proposal which should include the following:</w:t>
      </w:r>
    </w:p>
    <w:p w14:paraId="7A5BF2DA" w14:textId="16EC0E30" w:rsidR="0037697E" w:rsidRPr="00AC1F19" w:rsidRDefault="0037697E" w:rsidP="00AC1F19">
      <w:pPr>
        <w:pStyle w:val="ListParagraph"/>
        <w:numPr>
          <w:ilvl w:val="0"/>
          <w:numId w:val="10"/>
        </w:numPr>
        <w:tabs>
          <w:tab w:val="left" w:pos="360"/>
        </w:tabs>
        <w:rPr>
          <w:rFonts w:ascii="Times New Roman" w:hAnsi="Times New Roman"/>
        </w:rPr>
      </w:pPr>
      <w:r w:rsidRPr="00AC1F19">
        <w:rPr>
          <w:rFonts w:ascii="Times New Roman" w:hAnsi="Times New Roman"/>
        </w:rPr>
        <w:t>The concept</w:t>
      </w:r>
      <w:r w:rsidR="00B93EF9" w:rsidRPr="00AC1F19">
        <w:rPr>
          <w:rFonts w:ascii="Times New Roman" w:hAnsi="Times New Roman"/>
        </w:rPr>
        <w:t xml:space="preserve"> (a new app, a therapeutic gaming center, a </w:t>
      </w:r>
      <w:r w:rsidR="00023A70" w:rsidRPr="00AC1F19">
        <w:rPr>
          <w:rFonts w:ascii="Times New Roman" w:hAnsi="Times New Roman"/>
        </w:rPr>
        <w:t>retreat for burnt out therapists)</w:t>
      </w:r>
    </w:p>
    <w:p w14:paraId="45632BC0" w14:textId="6672952E" w:rsidR="0037697E" w:rsidRPr="00AC1F19" w:rsidRDefault="0037697E" w:rsidP="00AC1F19">
      <w:pPr>
        <w:pStyle w:val="ListParagraph"/>
        <w:numPr>
          <w:ilvl w:val="0"/>
          <w:numId w:val="10"/>
        </w:numPr>
        <w:tabs>
          <w:tab w:val="left" w:pos="360"/>
        </w:tabs>
        <w:rPr>
          <w:rFonts w:ascii="Times New Roman" w:hAnsi="Times New Roman"/>
        </w:rPr>
      </w:pPr>
      <w:r w:rsidRPr="00AC1F19">
        <w:rPr>
          <w:rFonts w:ascii="Times New Roman" w:hAnsi="Times New Roman"/>
        </w:rPr>
        <w:t xml:space="preserve">The </w:t>
      </w:r>
      <w:r w:rsidR="00B93EF9" w:rsidRPr="00AC1F19">
        <w:rPr>
          <w:rFonts w:ascii="Times New Roman" w:hAnsi="Times New Roman"/>
        </w:rPr>
        <w:t>need for the concept</w:t>
      </w:r>
      <w:r w:rsidR="003F6D7D" w:rsidRPr="00AC1F19">
        <w:rPr>
          <w:rFonts w:ascii="Times New Roman" w:hAnsi="Times New Roman"/>
        </w:rPr>
        <w:t xml:space="preserve"> (provide research to back up the need)</w:t>
      </w:r>
    </w:p>
    <w:p w14:paraId="056619DE" w14:textId="299306EA" w:rsidR="003F6D7D" w:rsidRPr="00AC1F19" w:rsidRDefault="00CD7C9E" w:rsidP="00AC1F19">
      <w:pPr>
        <w:pStyle w:val="ListParagraph"/>
        <w:numPr>
          <w:ilvl w:val="0"/>
          <w:numId w:val="10"/>
        </w:numPr>
        <w:tabs>
          <w:tab w:val="left" w:pos="360"/>
        </w:tabs>
        <w:rPr>
          <w:rFonts w:ascii="Times New Roman" w:hAnsi="Times New Roman"/>
        </w:rPr>
      </w:pPr>
      <w:r w:rsidRPr="00AC1F19">
        <w:rPr>
          <w:rFonts w:ascii="Times New Roman" w:hAnsi="Times New Roman"/>
        </w:rPr>
        <w:t>How your concept stands out from others</w:t>
      </w:r>
      <w:r w:rsidR="00AC1F19">
        <w:rPr>
          <w:rFonts w:ascii="Times New Roman" w:hAnsi="Times New Roman"/>
        </w:rPr>
        <w:t xml:space="preserve"> and</w:t>
      </w:r>
      <w:r w:rsidR="00502D11">
        <w:rPr>
          <w:rFonts w:ascii="Times New Roman" w:hAnsi="Times New Roman"/>
        </w:rPr>
        <w:t xml:space="preserve"> to what other professionals would you market your concept</w:t>
      </w:r>
    </w:p>
    <w:p w14:paraId="6C0C5350" w14:textId="6C151B7A" w:rsidR="00CD7C9E" w:rsidRPr="00AC1F19" w:rsidRDefault="00CD7C9E" w:rsidP="00AC1F19">
      <w:pPr>
        <w:pStyle w:val="ListParagraph"/>
        <w:numPr>
          <w:ilvl w:val="0"/>
          <w:numId w:val="10"/>
        </w:numPr>
        <w:tabs>
          <w:tab w:val="left" w:pos="360"/>
        </w:tabs>
        <w:rPr>
          <w:rFonts w:ascii="Times New Roman" w:hAnsi="Times New Roman"/>
        </w:rPr>
      </w:pPr>
      <w:r w:rsidRPr="00AC1F19">
        <w:rPr>
          <w:rFonts w:ascii="Times New Roman" w:hAnsi="Times New Roman"/>
        </w:rPr>
        <w:t xml:space="preserve">What clinical expertise </w:t>
      </w:r>
      <w:r w:rsidR="00502D11">
        <w:rPr>
          <w:rFonts w:ascii="Times New Roman" w:hAnsi="Times New Roman"/>
        </w:rPr>
        <w:t>would you</w:t>
      </w:r>
      <w:r w:rsidRPr="00AC1F19">
        <w:rPr>
          <w:rFonts w:ascii="Times New Roman" w:hAnsi="Times New Roman"/>
        </w:rPr>
        <w:t xml:space="preserve"> require for your staff (</w:t>
      </w:r>
      <w:proofErr w:type="spellStart"/>
      <w:r w:rsidRPr="00AC1F19">
        <w:rPr>
          <w:rFonts w:ascii="Times New Roman" w:hAnsi="Times New Roman"/>
        </w:rPr>
        <w:t>ie</w:t>
      </w:r>
      <w:proofErr w:type="spellEnd"/>
      <w:r w:rsidRPr="00AC1F19">
        <w:rPr>
          <w:rFonts w:ascii="Times New Roman" w:hAnsi="Times New Roman"/>
        </w:rPr>
        <w:t xml:space="preserve"> licensure, </w:t>
      </w:r>
      <w:proofErr w:type="spellStart"/>
      <w:r w:rsidRPr="00AC1F19">
        <w:rPr>
          <w:rFonts w:ascii="Times New Roman" w:hAnsi="Times New Roman"/>
        </w:rPr>
        <w:t>etc</w:t>
      </w:r>
      <w:proofErr w:type="spellEnd"/>
      <w:r w:rsidR="00502D11">
        <w:rPr>
          <w:rFonts w:ascii="Times New Roman" w:hAnsi="Times New Roman"/>
        </w:rPr>
        <w:t xml:space="preserve"> if applicable</w:t>
      </w:r>
      <w:r w:rsidRPr="00AC1F19">
        <w:rPr>
          <w:rFonts w:ascii="Times New Roman" w:hAnsi="Times New Roman"/>
        </w:rPr>
        <w:t>)</w:t>
      </w:r>
    </w:p>
    <w:p w14:paraId="721BC03B" w14:textId="44CBCD75" w:rsidR="00417401" w:rsidRPr="00AC1F19" w:rsidRDefault="00417401" w:rsidP="00AC1F19">
      <w:pPr>
        <w:pStyle w:val="ListParagraph"/>
        <w:numPr>
          <w:ilvl w:val="0"/>
          <w:numId w:val="10"/>
        </w:numPr>
        <w:tabs>
          <w:tab w:val="left" w:pos="360"/>
        </w:tabs>
        <w:rPr>
          <w:rFonts w:ascii="Times New Roman" w:hAnsi="Times New Roman"/>
        </w:rPr>
      </w:pPr>
      <w:r w:rsidRPr="00AC1F19">
        <w:rPr>
          <w:rFonts w:ascii="Times New Roman" w:hAnsi="Times New Roman"/>
        </w:rPr>
        <w:t xml:space="preserve">What </w:t>
      </w:r>
      <w:r w:rsidR="001F1270" w:rsidRPr="00AC1F19">
        <w:rPr>
          <w:rFonts w:ascii="Times New Roman" w:hAnsi="Times New Roman"/>
        </w:rPr>
        <w:t>therapy modalities would you integrate into your practice</w:t>
      </w:r>
    </w:p>
    <w:p w14:paraId="370F7F3A" w14:textId="503CE0EE" w:rsidR="001F1270" w:rsidRPr="00AC1F19" w:rsidRDefault="001F1270" w:rsidP="00AC1F19">
      <w:pPr>
        <w:pStyle w:val="ListParagraph"/>
        <w:numPr>
          <w:ilvl w:val="0"/>
          <w:numId w:val="10"/>
        </w:numPr>
        <w:tabs>
          <w:tab w:val="left" w:pos="360"/>
        </w:tabs>
        <w:rPr>
          <w:rFonts w:ascii="Times New Roman" w:hAnsi="Times New Roman"/>
        </w:rPr>
      </w:pPr>
      <w:r w:rsidRPr="00AC1F19">
        <w:rPr>
          <w:rFonts w:ascii="Times New Roman" w:hAnsi="Times New Roman"/>
        </w:rPr>
        <w:t>What ethical or legal considerations may there be</w:t>
      </w:r>
    </w:p>
    <w:p w14:paraId="4563E077" w14:textId="15FF08BB" w:rsidR="00D90815" w:rsidRPr="00AC1F19" w:rsidRDefault="001F1270" w:rsidP="00AC1F19">
      <w:pPr>
        <w:pStyle w:val="ListParagraph"/>
        <w:numPr>
          <w:ilvl w:val="0"/>
          <w:numId w:val="10"/>
        </w:numPr>
        <w:tabs>
          <w:tab w:val="left" w:pos="360"/>
        </w:tabs>
        <w:rPr>
          <w:rFonts w:ascii="Times New Roman" w:hAnsi="Times New Roman"/>
        </w:rPr>
      </w:pPr>
      <w:r w:rsidRPr="00AC1F19">
        <w:rPr>
          <w:rFonts w:ascii="Times New Roman" w:hAnsi="Times New Roman"/>
        </w:rPr>
        <w:t>What cultural factors should be considered</w:t>
      </w:r>
    </w:p>
    <w:p w14:paraId="7BEEE3AD" w14:textId="727BC459" w:rsidR="009371AB" w:rsidRDefault="009371AB" w:rsidP="00D976A8">
      <w:pPr>
        <w:tabs>
          <w:tab w:val="left" w:pos="360"/>
        </w:tabs>
        <w:rPr>
          <w:rFonts w:ascii="Times New Roman" w:hAnsi="Times New Roman"/>
        </w:rPr>
      </w:pPr>
      <w:r>
        <w:rPr>
          <w:rFonts w:ascii="Times New Roman" w:hAnsi="Times New Roman"/>
        </w:rPr>
        <w:t>Each student will be graded individually on the following:</w:t>
      </w:r>
    </w:p>
    <w:p w14:paraId="59383408" w14:textId="0A03A560" w:rsidR="009371AB" w:rsidRPr="00AC1F19" w:rsidRDefault="009371AB" w:rsidP="00AC1F19">
      <w:pPr>
        <w:pStyle w:val="ListParagraph"/>
        <w:numPr>
          <w:ilvl w:val="0"/>
          <w:numId w:val="11"/>
        </w:numPr>
        <w:tabs>
          <w:tab w:val="left" w:pos="360"/>
        </w:tabs>
        <w:rPr>
          <w:rFonts w:ascii="Times New Roman" w:hAnsi="Times New Roman"/>
        </w:rPr>
      </w:pPr>
      <w:r w:rsidRPr="00AC1F19">
        <w:rPr>
          <w:rFonts w:ascii="Times New Roman" w:hAnsi="Times New Roman"/>
        </w:rPr>
        <w:t>Did your portion of the presentation accurately cover the requirement</w:t>
      </w:r>
      <w:r w:rsidR="00AC1F19" w:rsidRPr="00AC1F19">
        <w:rPr>
          <w:rFonts w:ascii="Times New Roman" w:hAnsi="Times New Roman"/>
        </w:rPr>
        <w:t>?</w:t>
      </w:r>
    </w:p>
    <w:p w14:paraId="03F0641F" w14:textId="2CC2A25B" w:rsidR="009371AB" w:rsidRPr="00AC1F19" w:rsidRDefault="00DC0983" w:rsidP="00AC1F19">
      <w:pPr>
        <w:pStyle w:val="ListParagraph"/>
        <w:numPr>
          <w:ilvl w:val="0"/>
          <w:numId w:val="11"/>
        </w:numPr>
        <w:tabs>
          <w:tab w:val="left" w:pos="360"/>
        </w:tabs>
        <w:rPr>
          <w:rFonts w:ascii="Times New Roman" w:hAnsi="Times New Roman"/>
        </w:rPr>
      </w:pPr>
      <w:proofErr w:type="gramStart"/>
      <w:r w:rsidRPr="00AC1F19">
        <w:rPr>
          <w:rFonts w:ascii="Times New Roman" w:hAnsi="Times New Roman"/>
        </w:rPr>
        <w:t>Was</w:t>
      </w:r>
      <w:proofErr w:type="gramEnd"/>
      <w:r w:rsidRPr="00AC1F19">
        <w:rPr>
          <w:rFonts w:ascii="Times New Roman" w:hAnsi="Times New Roman"/>
        </w:rPr>
        <w:t xml:space="preserve"> </w:t>
      </w:r>
      <w:proofErr w:type="gramStart"/>
      <w:r w:rsidRPr="00AC1F19">
        <w:rPr>
          <w:rFonts w:ascii="Times New Roman" w:hAnsi="Times New Roman"/>
        </w:rPr>
        <w:t>you</w:t>
      </w:r>
      <w:proofErr w:type="gramEnd"/>
      <w:r w:rsidRPr="00AC1F19">
        <w:rPr>
          <w:rFonts w:ascii="Times New Roman" w:hAnsi="Times New Roman"/>
        </w:rPr>
        <w:t xml:space="preserve"> portion of the visual presentation included, clear, and organized</w:t>
      </w:r>
      <w:r w:rsidR="00AC1F19" w:rsidRPr="00AC1F19">
        <w:rPr>
          <w:rFonts w:ascii="Times New Roman" w:hAnsi="Times New Roman"/>
        </w:rPr>
        <w:t>?</w:t>
      </w:r>
    </w:p>
    <w:p w14:paraId="1DB9B5D8" w14:textId="6B885744" w:rsidR="005B13D1" w:rsidRPr="00AC1F19" w:rsidRDefault="005B13D1" w:rsidP="00AC1F19">
      <w:pPr>
        <w:pStyle w:val="ListParagraph"/>
        <w:numPr>
          <w:ilvl w:val="0"/>
          <w:numId w:val="11"/>
        </w:numPr>
        <w:tabs>
          <w:tab w:val="left" w:pos="360"/>
        </w:tabs>
        <w:rPr>
          <w:rFonts w:ascii="Times New Roman" w:hAnsi="Times New Roman"/>
        </w:rPr>
      </w:pPr>
      <w:r w:rsidRPr="00AC1F19">
        <w:rPr>
          <w:rFonts w:ascii="Times New Roman" w:hAnsi="Times New Roman"/>
        </w:rPr>
        <w:t>Was your portion tailored to the chosen concept</w:t>
      </w:r>
      <w:r w:rsidR="00AC1F19" w:rsidRPr="00AC1F19">
        <w:rPr>
          <w:rFonts w:ascii="Times New Roman" w:hAnsi="Times New Roman"/>
        </w:rPr>
        <w:t>?</w:t>
      </w:r>
    </w:p>
    <w:p w14:paraId="3F947D8A" w14:textId="3EA0DEEA" w:rsidR="001409F3" w:rsidRDefault="001409F3" w:rsidP="00D14D9B">
      <w:pPr>
        <w:widowControl w:val="0"/>
        <w:autoSpaceDE w:val="0"/>
        <w:autoSpaceDN w:val="0"/>
        <w:adjustRightInd w:val="0"/>
        <w:spacing w:line="240" w:lineRule="atLeast"/>
        <w:jc w:val="both"/>
        <w:rPr>
          <w:rFonts w:ascii="Times New Roman" w:hAnsi="Times New Roman" w:cs="Times New Roman"/>
          <w:bCs/>
        </w:rPr>
      </w:pPr>
    </w:p>
    <w:p w14:paraId="6CEE6D2B" w14:textId="15C8F669" w:rsidR="006D108B" w:rsidRPr="00C47B2A" w:rsidRDefault="00A722B6" w:rsidP="006D108B">
      <w:pPr>
        <w:tabs>
          <w:tab w:val="left" w:pos="360"/>
        </w:tabs>
        <w:rPr>
          <w:rFonts w:ascii="Times New Roman" w:hAnsi="Times New Roman" w:cs="Times New Roman"/>
          <w:b/>
        </w:rPr>
      </w:pPr>
      <w:r w:rsidRPr="00C47B2A">
        <w:rPr>
          <w:rFonts w:ascii="Times New Roman" w:hAnsi="Times New Roman" w:cs="Times New Roman"/>
          <w:b/>
        </w:rPr>
        <w:t>E</w:t>
      </w:r>
      <w:r w:rsidR="006D108B" w:rsidRPr="00C47B2A">
        <w:rPr>
          <w:rFonts w:ascii="Times New Roman" w:hAnsi="Times New Roman" w:cs="Times New Roman"/>
          <w:b/>
        </w:rPr>
        <w:t>. Professional Interview (</w:t>
      </w:r>
      <w:r w:rsidR="009201EA">
        <w:rPr>
          <w:rFonts w:ascii="Times New Roman" w:hAnsi="Times New Roman" w:cs="Times New Roman"/>
          <w:b/>
        </w:rPr>
        <w:t>15</w:t>
      </w:r>
      <w:r w:rsidRPr="00C47B2A">
        <w:rPr>
          <w:rFonts w:ascii="Times New Roman" w:hAnsi="Times New Roman" w:cs="Times New Roman"/>
          <w:b/>
        </w:rPr>
        <w:t xml:space="preserve"> </w:t>
      </w:r>
      <w:r w:rsidR="006D108B" w:rsidRPr="00C47B2A">
        <w:rPr>
          <w:rFonts w:ascii="Times New Roman" w:hAnsi="Times New Roman" w:cs="Times New Roman"/>
          <w:b/>
        </w:rPr>
        <w:t xml:space="preserve">points): </w:t>
      </w:r>
    </w:p>
    <w:p w14:paraId="2EF039CF" w14:textId="187C8B9F" w:rsidR="006D108B" w:rsidRDefault="006D108B" w:rsidP="006D108B">
      <w:pPr>
        <w:tabs>
          <w:tab w:val="left" w:pos="360"/>
        </w:tabs>
        <w:rPr>
          <w:rFonts w:ascii="Times New Roman" w:hAnsi="Times New Roman" w:cs="Times New Roman"/>
        </w:rPr>
      </w:pPr>
      <w:r w:rsidRPr="00C47B2A">
        <w:rPr>
          <w:rFonts w:ascii="Times New Roman" w:hAnsi="Times New Roman" w:cs="Times New Roman"/>
        </w:rPr>
        <w:t>Students will interview a professional</w:t>
      </w:r>
      <w:r w:rsidR="00763A46">
        <w:rPr>
          <w:rFonts w:ascii="Times New Roman" w:hAnsi="Times New Roman" w:cs="Times New Roman"/>
        </w:rPr>
        <w:t xml:space="preserve"> currently or previously</w:t>
      </w:r>
      <w:r w:rsidRPr="00C47B2A">
        <w:rPr>
          <w:rFonts w:ascii="Times New Roman" w:hAnsi="Times New Roman" w:cs="Times New Roman"/>
        </w:rPr>
        <w:t xml:space="preserve"> in </w:t>
      </w:r>
      <w:r w:rsidR="00763A46">
        <w:rPr>
          <w:rFonts w:ascii="Times New Roman" w:hAnsi="Times New Roman" w:cs="Times New Roman"/>
        </w:rPr>
        <w:t>the mental health field</w:t>
      </w:r>
      <w:r w:rsidRPr="00C47B2A">
        <w:rPr>
          <w:rFonts w:ascii="Times New Roman" w:hAnsi="Times New Roman" w:cs="Times New Roman"/>
        </w:rPr>
        <w:t>. Interviews should include specific questions on the career path of the person interviewed</w:t>
      </w:r>
      <w:r w:rsidR="00B2298B">
        <w:rPr>
          <w:rFonts w:ascii="Times New Roman" w:hAnsi="Times New Roman" w:cs="Times New Roman"/>
        </w:rPr>
        <w:t>,</w:t>
      </w:r>
      <w:r w:rsidRPr="00C47B2A">
        <w:rPr>
          <w:rFonts w:ascii="Times New Roman" w:hAnsi="Times New Roman" w:cs="Times New Roman"/>
        </w:rPr>
        <w:t xml:space="preserve"> such as what influenced their career choice, what path they</w:t>
      </w:r>
      <w:r w:rsidR="00B2298B">
        <w:rPr>
          <w:rFonts w:ascii="Times New Roman" w:hAnsi="Times New Roman" w:cs="Times New Roman"/>
        </w:rPr>
        <w:t xml:space="preserve"> have</w:t>
      </w:r>
      <w:r w:rsidRPr="00C47B2A">
        <w:rPr>
          <w:rFonts w:ascii="Times New Roman" w:hAnsi="Times New Roman" w:cs="Times New Roman"/>
        </w:rPr>
        <w:t xml:space="preserve"> taken, what challenges they </w:t>
      </w:r>
      <w:r w:rsidR="00B2298B">
        <w:rPr>
          <w:rFonts w:ascii="Times New Roman" w:hAnsi="Times New Roman" w:cs="Times New Roman"/>
        </w:rPr>
        <w:t xml:space="preserve">have </w:t>
      </w:r>
      <w:r w:rsidRPr="00C47B2A">
        <w:rPr>
          <w:rFonts w:ascii="Times New Roman" w:hAnsi="Times New Roman" w:cs="Times New Roman"/>
        </w:rPr>
        <w:t xml:space="preserve">faced, what advice they have, etc. Students will write a minimum of </w:t>
      </w:r>
      <w:r w:rsidR="00763A46">
        <w:rPr>
          <w:rFonts w:ascii="Times New Roman" w:hAnsi="Times New Roman" w:cs="Times New Roman"/>
        </w:rPr>
        <w:t>3</w:t>
      </w:r>
      <w:r w:rsidRPr="00C47B2A">
        <w:rPr>
          <w:rFonts w:ascii="Times New Roman" w:hAnsi="Times New Roman" w:cs="Times New Roman"/>
        </w:rPr>
        <w:t xml:space="preserve"> pages on the interview question</w:t>
      </w:r>
      <w:r w:rsidR="00B2298B">
        <w:rPr>
          <w:rFonts w:ascii="Times New Roman" w:hAnsi="Times New Roman" w:cs="Times New Roman"/>
        </w:rPr>
        <w:t>s</w:t>
      </w:r>
      <w:r w:rsidRPr="00C47B2A">
        <w:rPr>
          <w:rFonts w:ascii="Times New Roman" w:hAnsi="Times New Roman" w:cs="Times New Roman"/>
        </w:rPr>
        <w:t xml:space="preserve"> and answers and additional </w:t>
      </w:r>
      <w:proofErr w:type="gramStart"/>
      <w:r w:rsidRPr="00C47B2A">
        <w:rPr>
          <w:rFonts w:ascii="Times New Roman" w:hAnsi="Times New Roman" w:cs="Times New Roman"/>
        </w:rPr>
        <w:t>reflection</w:t>
      </w:r>
      <w:proofErr w:type="gramEnd"/>
      <w:r w:rsidRPr="00C47B2A">
        <w:rPr>
          <w:rFonts w:ascii="Times New Roman" w:hAnsi="Times New Roman" w:cs="Times New Roman"/>
        </w:rPr>
        <w:t xml:space="preserve"> on the interview</w:t>
      </w:r>
      <w:r w:rsidR="006B4CE9" w:rsidRPr="00C47B2A">
        <w:rPr>
          <w:rFonts w:ascii="Times New Roman" w:hAnsi="Times New Roman" w:cs="Times New Roman"/>
        </w:rPr>
        <w:t>.</w:t>
      </w:r>
      <w:r w:rsidR="00763A46">
        <w:rPr>
          <w:rFonts w:ascii="Times New Roman" w:hAnsi="Times New Roman" w:cs="Times New Roman"/>
        </w:rPr>
        <w:t xml:space="preserve"> </w:t>
      </w:r>
      <w:r w:rsidR="006B4CE9" w:rsidRPr="00C47B2A">
        <w:rPr>
          <w:rFonts w:ascii="Times New Roman" w:hAnsi="Times New Roman" w:cs="Times New Roman"/>
        </w:rPr>
        <w:t xml:space="preserve"> </w:t>
      </w:r>
      <w:r w:rsidR="008D2968">
        <w:rPr>
          <w:rFonts w:ascii="Times New Roman" w:hAnsi="Times New Roman" w:cs="Times New Roman"/>
        </w:rPr>
        <w:t xml:space="preserve">Interview cannot be with a family member or </w:t>
      </w:r>
      <w:r w:rsidR="00763A46">
        <w:rPr>
          <w:rFonts w:ascii="Times New Roman" w:hAnsi="Times New Roman" w:cs="Times New Roman"/>
        </w:rPr>
        <w:t>friend</w:t>
      </w:r>
      <w:r w:rsidR="008D2968">
        <w:rPr>
          <w:rFonts w:ascii="Times New Roman" w:hAnsi="Times New Roman" w:cs="Times New Roman"/>
        </w:rPr>
        <w:t>.</w:t>
      </w:r>
    </w:p>
    <w:p w14:paraId="48E094E3" w14:textId="77777777" w:rsidR="00763A46" w:rsidRDefault="00763A46" w:rsidP="006D108B">
      <w:pPr>
        <w:tabs>
          <w:tab w:val="left" w:pos="360"/>
        </w:tabs>
        <w:rPr>
          <w:rFonts w:ascii="Times New Roman" w:hAnsi="Times New Roman" w:cs="Times New Roman"/>
        </w:rPr>
      </w:pPr>
    </w:p>
    <w:p w14:paraId="5D1B25FC" w14:textId="77777777" w:rsidR="008D2968" w:rsidRDefault="008D2968" w:rsidP="006D108B">
      <w:pPr>
        <w:tabs>
          <w:tab w:val="left" w:pos="360"/>
        </w:tabs>
        <w:rPr>
          <w:rFonts w:ascii="Times New Roman" w:hAnsi="Times New Roman" w:cs="Times New Roman"/>
        </w:rPr>
      </w:pPr>
    </w:p>
    <w:p w14:paraId="31A00590" w14:textId="304D045E" w:rsidR="001400EB" w:rsidRPr="00662E84" w:rsidRDefault="001400EB" w:rsidP="006D108B">
      <w:pPr>
        <w:tabs>
          <w:tab w:val="left" w:pos="360"/>
        </w:tabs>
        <w:rPr>
          <w:rFonts w:ascii="Times New Roman" w:hAnsi="Times New Roman" w:cs="Times New Roman"/>
          <w:b/>
          <w:bCs/>
        </w:rPr>
      </w:pPr>
      <w:r>
        <w:rPr>
          <w:rFonts w:ascii="Times New Roman" w:hAnsi="Times New Roman" w:cs="Times New Roman"/>
        </w:rPr>
        <w:lastRenderedPageBreak/>
        <w:t xml:space="preserve">F. </w:t>
      </w:r>
      <w:r w:rsidRPr="00662E84">
        <w:rPr>
          <w:rFonts w:ascii="Times New Roman" w:hAnsi="Times New Roman" w:cs="Times New Roman"/>
          <w:b/>
          <w:bCs/>
        </w:rPr>
        <w:t>Panel Discussion Reflection (</w:t>
      </w:r>
      <w:r w:rsidR="001E1D40" w:rsidRPr="00662E84">
        <w:rPr>
          <w:rFonts w:ascii="Times New Roman" w:hAnsi="Times New Roman" w:cs="Times New Roman"/>
          <w:b/>
          <w:bCs/>
        </w:rPr>
        <w:t>15 points):</w:t>
      </w:r>
    </w:p>
    <w:p w14:paraId="542A0509" w14:textId="418D091B" w:rsidR="001E1D40" w:rsidRPr="00C47B2A" w:rsidRDefault="001E1D40" w:rsidP="006D108B">
      <w:pPr>
        <w:tabs>
          <w:tab w:val="left" w:pos="360"/>
        </w:tabs>
        <w:rPr>
          <w:rFonts w:ascii="Times New Roman" w:hAnsi="Times New Roman" w:cs="Times New Roman"/>
        </w:rPr>
      </w:pPr>
      <w:r>
        <w:rPr>
          <w:rFonts w:ascii="Times New Roman" w:hAnsi="Times New Roman" w:cs="Times New Roman"/>
        </w:rPr>
        <w:t xml:space="preserve">Students will write a paper (minimum 2 pages) reflecting on the panel discussions during class.  Students will </w:t>
      </w:r>
      <w:r w:rsidR="00B474B5">
        <w:rPr>
          <w:rFonts w:ascii="Times New Roman" w:hAnsi="Times New Roman" w:cs="Times New Roman"/>
        </w:rPr>
        <w:t xml:space="preserve">summarize what they learned from the discussion, how they can use the information in their own career planning or development, </w:t>
      </w:r>
      <w:r w:rsidR="00662E84">
        <w:rPr>
          <w:rFonts w:ascii="Times New Roman" w:hAnsi="Times New Roman" w:cs="Times New Roman"/>
        </w:rPr>
        <w:t xml:space="preserve">questions or topics they found interesting and would like to learn more about, which career was most interesting to them and why, and any additional topics they found helpful. </w:t>
      </w:r>
    </w:p>
    <w:p w14:paraId="062C3698" w14:textId="77777777" w:rsidR="00D14D9B" w:rsidRPr="00C47B2A" w:rsidRDefault="00D14D9B" w:rsidP="006B4CE9">
      <w:pPr>
        <w:rPr>
          <w:rFonts w:ascii="Times New Roman" w:hAnsi="Times New Roman" w:cs="Times New Roman"/>
          <w:shd w:val="clear" w:color="auto" w:fill="FFFFFF"/>
        </w:rPr>
      </w:pPr>
    </w:p>
    <w:p w14:paraId="69371EB0" w14:textId="77777777" w:rsidR="00D14D9B" w:rsidRPr="00C47B2A" w:rsidRDefault="00D14D9B" w:rsidP="00D14D9B">
      <w:pPr>
        <w:ind w:left="360"/>
        <w:rPr>
          <w:rFonts w:ascii="Times New Roman" w:hAnsi="Times New Roman" w:cs="Times New Roman"/>
          <w:shd w:val="clear" w:color="auto" w:fill="FFFFFF"/>
        </w:rPr>
      </w:pPr>
    </w:p>
    <w:p w14:paraId="02A12BFE" w14:textId="77777777" w:rsidR="00D14D9B" w:rsidRPr="00C47B2A" w:rsidRDefault="00D14D9B" w:rsidP="00D14D9B">
      <w:pPr>
        <w:ind w:left="360"/>
        <w:jc w:val="center"/>
        <w:rPr>
          <w:rFonts w:ascii="Times New Roman" w:hAnsi="Times New Roman" w:cs="Times New Roman"/>
          <w:b/>
          <w:bCs/>
          <w:u w:val="single"/>
        </w:rPr>
      </w:pPr>
      <w:r w:rsidRPr="00C47B2A">
        <w:rPr>
          <w:rFonts w:ascii="Times New Roman" w:hAnsi="Times New Roman" w:cs="Times New Roman"/>
          <w:b/>
          <w:bCs/>
          <w:u w:val="single"/>
        </w:rPr>
        <w:t>Other Requirements and Special Note of Instruction</w:t>
      </w:r>
    </w:p>
    <w:p w14:paraId="7C2171E2" w14:textId="77777777" w:rsidR="00D14D9B" w:rsidRPr="00C47B2A" w:rsidRDefault="00D14D9B" w:rsidP="00D14D9B">
      <w:pPr>
        <w:rPr>
          <w:rFonts w:ascii="Times New Roman" w:hAnsi="Times New Roman" w:cs="Times New Roman"/>
          <w:b/>
          <w:bCs/>
        </w:rPr>
      </w:pPr>
    </w:p>
    <w:p w14:paraId="2A1AD74D" w14:textId="77777777" w:rsidR="00D14D9B" w:rsidRPr="00C47B2A" w:rsidRDefault="00D14D9B" w:rsidP="00D14D9B">
      <w:pPr>
        <w:rPr>
          <w:rFonts w:ascii="Times New Roman" w:hAnsi="Times New Roman" w:cs="Times New Roman"/>
          <w:b/>
          <w:bCs/>
        </w:rPr>
      </w:pPr>
      <w:r w:rsidRPr="00C47B2A">
        <w:rPr>
          <w:rFonts w:ascii="Times New Roman" w:hAnsi="Times New Roman" w:cs="Times New Roman"/>
          <w:b/>
          <w:bCs/>
        </w:rPr>
        <w:t>Expectations</w:t>
      </w:r>
    </w:p>
    <w:p w14:paraId="62C27A9D" w14:textId="77777777" w:rsidR="00D14D9B" w:rsidRPr="00C47B2A" w:rsidRDefault="00D14D9B" w:rsidP="00D14D9B">
      <w:pPr>
        <w:tabs>
          <w:tab w:val="left" w:pos="360"/>
        </w:tabs>
        <w:rPr>
          <w:rFonts w:ascii="Times New Roman" w:hAnsi="Times New Roman" w:cs="Times New Roman"/>
          <w:bCs/>
        </w:rPr>
      </w:pPr>
      <w:r w:rsidRPr="00C47B2A">
        <w:rPr>
          <w:rFonts w:ascii="Times New Roman" w:hAnsi="Times New Roman" w:cs="Times New Roman"/>
          <w:bCs/>
        </w:rPr>
        <w:t>Students are expected to submit assignments to Canvas no later than the due date assigned (</w:t>
      </w:r>
      <w:r w:rsidRPr="00C47B2A">
        <w:rPr>
          <w:rFonts w:ascii="Times New Roman" w:hAnsi="Times New Roman" w:cs="Times New Roman"/>
          <w:b/>
        </w:rPr>
        <w:t>11:59 PM</w:t>
      </w:r>
      <w:r w:rsidRPr="00C47B2A">
        <w:rPr>
          <w:rFonts w:ascii="Times New Roman" w:hAnsi="Times New Roman" w:cs="Times New Roman"/>
          <w:bCs/>
        </w:rPr>
        <w:t xml:space="preserve">) or unless stated otherwise. Extensions will be granted at the discretion of the instructor PRIOR to the due date of the assignment. No extensions will be granted the day an assignment is due or after the due date.  Late assignments will be penalized .5 points for </w:t>
      </w:r>
      <w:r w:rsidRPr="00C47B2A">
        <w:rPr>
          <w:rFonts w:ascii="Times New Roman" w:hAnsi="Times New Roman" w:cs="Times New Roman"/>
          <w:bCs/>
          <w:i/>
        </w:rPr>
        <w:t>each day</w:t>
      </w:r>
      <w:r w:rsidRPr="00C47B2A">
        <w:rPr>
          <w:rFonts w:ascii="Times New Roman" w:hAnsi="Times New Roman" w:cs="Times New Roman"/>
          <w:bCs/>
        </w:rPr>
        <w:t xml:space="preserve"> they are late. Assignments turned in more than 1 week </w:t>
      </w:r>
      <w:proofErr w:type="gramStart"/>
      <w:r w:rsidRPr="00C47B2A">
        <w:rPr>
          <w:rFonts w:ascii="Times New Roman" w:hAnsi="Times New Roman" w:cs="Times New Roman"/>
          <w:bCs/>
        </w:rPr>
        <w:t>past</w:t>
      </w:r>
      <w:proofErr w:type="gramEnd"/>
      <w:r w:rsidRPr="00C47B2A">
        <w:rPr>
          <w:rFonts w:ascii="Times New Roman" w:hAnsi="Times New Roman" w:cs="Times New Roman"/>
          <w:bCs/>
        </w:rPr>
        <w:t xml:space="preserve"> the due date will not be accepted for credit.  </w:t>
      </w:r>
    </w:p>
    <w:p w14:paraId="59E6CA7A" w14:textId="77777777" w:rsidR="00D14D9B" w:rsidRPr="00C47B2A" w:rsidRDefault="00D14D9B" w:rsidP="00D14D9B">
      <w:pPr>
        <w:tabs>
          <w:tab w:val="left" w:pos="360"/>
        </w:tabs>
        <w:ind w:left="360"/>
        <w:rPr>
          <w:rFonts w:ascii="Times New Roman" w:hAnsi="Times New Roman" w:cs="Times New Roman"/>
          <w:bCs/>
        </w:rPr>
      </w:pPr>
    </w:p>
    <w:p w14:paraId="05F28450" w14:textId="77777777" w:rsidR="00D14D9B" w:rsidRPr="00C47B2A" w:rsidRDefault="00D14D9B" w:rsidP="00D14D9B">
      <w:pPr>
        <w:tabs>
          <w:tab w:val="left" w:pos="360"/>
        </w:tabs>
        <w:rPr>
          <w:rFonts w:ascii="Times New Roman" w:hAnsi="Times New Roman" w:cs="Times New Roman"/>
        </w:rPr>
      </w:pPr>
      <w:r w:rsidRPr="00C47B2A">
        <w:rPr>
          <w:rFonts w:ascii="Times New Roman" w:hAnsi="Times New Roman" w:cs="Times New Roman"/>
          <w:bCs/>
        </w:rPr>
        <w:t xml:space="preserve">Cell </w:t>
      </w:r>
      <w:r w:rsidRPr="00C47B2A">
        <w:rPr>
          <w:rFonts w:ascii="Times New Roman" w:hAnsi="Times New Roman" w:cs="Times New Roman"/>
        </w:rPr>
        <w:t xml:space="preserve">phones and other electronic devices must be silenced during class for the respectful learning of all, unless otherwise requested/approved. Students who need to respond to an emergency call may leave the class with minimal disruption. </w:t>
      </w:r>
    </w:p>
    <w:p w14:paraId="43CAAA4F" w14:textId="10AB2D5F" w:rsidR="00D14D9B" w:rsidRPr="00C47B2A" w:rsidRDefault="00D14D9B" w:rsidP="00D14D9B">
      <w:pPr>
        <w:tabs>
          <w:tab w:val="left" w:pos="360"/>
        </w:tabs>
        <w:ind w:left="360"/>
        <w:rPr>
          <w:rFonts w:ascii="Times New Roman" w:hAnsi="Times New Roman" w:cs="Times New Roman"/>
          <w:b/>
          <w:u w:val="single"/>
        </w:rPr>
      </w:pPr>
    </w:p>
    <w:p w14:paraId="42EB2EC3" w14:textId="77777777" w:rsidR="00B2298B" w:rsidRDefault="00B2298B" w:rsidP="006435D4">
      <w:pPr>
        <w:rPr>
          <w:rFonts w:ascii="Times New Roman" w:hAnsi="Times New Roman" w:cs="Times New Roman"/>
          <w:b/>
        </w:rPr>
      </w:pPr>
    </w:p>
    <w:p w14:paraId="4B8D78CE" w14:textId="6873F0D6" w:rsidR="00D14D9B" w:rsidRPr="00C47B2A" w:rsidRDefault="00D14D9B" w:rsidP="00D14D9B">
      <w:pPr>
        <w:jc w:val="center"/>
        <w:rPr>
          <w:rFonts w:ascii="Times New Roman" w:hAnsi="Times New Roman" w:cs="Times New Roman"/>
          <w:b/>
        </w:rPr>
      </w:pPr>
      <w:r w:rsidRPr="00C47B2A">
        <w:rPr>
          <w:rFonts w:ascii="Times New Roman" w:hAnsi="Times New Roman" w:cs="Times New Roman"/>
          <w:b/>
        </w:rPr>
        <w:t>SYLLABUS ADDENDUM</w:t>
      </w:r>
    </w:p>
    <w:p w14:paraId="0D6061E9" w14:textId="77777777" w:rsidR="00D14D9B" w:rsidRPr="00C47B2A" w:rsidRDefault="00D14D9B" w:rsidP="00D14D9B">
      <w:pPr>
        <w:ind w:left="90" w:hanging="90"/>
        <w:rPr>
          <w:rFonts w:ascii="Times New Roman" w:hAnsi="Times New Roman" w:cs="Times New Roman"/>
          <w:b/>
          <w:u w:val="single"/>
        </w:rPr>
      </w:pPr>
    </w:p>
    <w:p w14:paraId="4598F0C6" w14:textId="77777777" w:rsidR="00D14D9B" w:rsidRPr="00C47B2A" w:rsidRDefault="00D14D9B" w:rsidP="00D14D9B">
      <w:pPr>
        <w:jc w:val="center"/>
        <w:rPr>
          <w:rFonts w:ascii="Times New Roman" w:hAnsi="Times New Roman" w:cs="Times New Roman"/>
        </w:rPr>
      </w:pPr>
      <w:r w:rsidRPr="00C47B2A">
        <w:rPr>
          <w:rFonts w:ascii="Times New Roman" w:hAnsi="Times New Roman" w:cs="Times New Roman"/>
          <w:b/>
          <w:bCs/>
        </w:rPr>
        <w:t>Succeed at UNT</w:t>
      </w:r>
      <w:r w:rsidRPr="00C47B2A">
        <w:rPr>
          <w:rFonts w:ascii="Times New Roman" w:hAnsi="Times New Roman" w:cs="Times New Roman"/>
        </w:rPr>
        <w:t>:</w:t>
      </w:r>
    </w:p>
    <w:p w14:paraId="1759C090" w14:textId="77777777" w:rsidR="00D14D9B" w:rsidRPr="00C47B2A" w:rsidRDefault="00D14D9B" w:rsidP="00D14D9B">
      <w:pPr>
        <w:tabs>
          <w:tab w:val="left" w:pos="4140"/>
        </w:tabs>
        <w:ind w:left="3780"/>
        <w:rPr>
          <w:rFonts w:ascii="Times New Roman" w:hAnsi="Times New Roman" w:cs="Times New Roman"/>
        </w:rPr>
      </w:pPr>
      <w:r w:rsidRPr="00C47B2A">
        <w:rPr>
          <w:rFonts w:ascii="Times New Roman" w:hAnsi="Times New Roman" w:cs="Times New Roman"/>
        </w:rPr>
        <w:br/>
        <w:t>·</w:t>
      </w:r>
      <w:r w:rsidRPr="00C47B2A">
        <w:rPr>
          <w:rFonts w:ascii="Times New Roman" w:hAnsi="Times New Roman" w:cs="Times New Roman"/>
        </w:rPr>
        <w:tab/>
        <w:t>Show Up</w:t>
      </w:r>
      <w:r w:rsidRPr="00C47B2A">
        <w:rPr>
          <w:rFonts w:ascii="Times New Roman" w:hAnsi="Times New Roman" w:cs="Times New Roman"/>
        </w:rPr>
        <w:br/>
        <w:t>·</w:t>
      </w:r>
      <w:r w:rsidRPr="00C47B2A">
        <w:rPr>
          <w:rFonts w:ascii="Times New Roman" w:hAnsi="Times New Roman" w:cs="Times New Roman"/>
        </w:rPr>
        <w:tab/>
        <w:t>Find Support</w:t>
      </w:r>
      <w:r w:rsidRPr="00C47B2A">
        <w:rPr>
          <w:rFonts w:ascii="Times New Roman" w:hAnsi="Times New Roman" w:cs="Times New Roman"/>
        </w:rPr>
        <w:br/>
        <w:t>·</w:t>
      </w:r>
      <w:r w:rsidRPr="00C47B2A">
        <w:rPr>
          <w:rFonts w:ascii="Times New Roman" w:hAnsi="Times New Roman" w:cs="Times New Roman"/>
        </w:rPr>
        <w:tab/>
        <w:t>Take Control</w:t>
      </w:r>
      <w:r w:rsidRPr="00C47B2A">
        <w:rPr>
          <w:rFonts w:ascii="Times New Roman" w:hAnsi="Times New Roman" w:cs="Times New Roman"/>
        </w:rPr>
        <w:br/>
        <w:t>·</w:t>
      </w:r>
      <w:r w:rsidRPr="00C47B2A">
        <w:rPr>
          <w:rFonts w:ascii="Times New Roman" w:hAnsi="Times New Roman" w:cs="Times New Roman"/>
        </w:rPr>
        <w:tab/>
        <w:t>Be Prepared</w:t>
      </w:r>
      <w:r w:rsidRPr="00C47B2A">
        <w:rPr>
          <w:rFonts w:ascii="Times New Roman" w:hAnsi="Times New Roman" w:cs="Times New Roman"/>
        </w:rPr>
        <w:br/>
        <w:t>·</w:t>
      </w:r>
      <w:r w:rsidRPr="00C47B2A">
        <w:rPr>
          <w:rFonts w:ascii="Times New Roman" w:hAnsi="Times New Roman" w:cs="Times New Roman"/>
        </w:rPr>
        <w:tab/>
        <w:t>Get Involved</w:t>
      </w:r>
      <w:r w:rsidRPr="00C47B2A">
        <w:rPr>
          <w:rFonts w:ascii="Times New Roman" w:hAnsi="Times New Roman" w:cs="Times New Roman"/>
        </w:rPr>
        <w:br/>
        <w:t>·</w:t>
      </w:r>
      <w:r w:rsidRPr="00C47B2A">
        <w:rPr>
          <w:rFonts w:ascii="Times New Roman" w:hAnsi="Times New Roman" w:cs="Times New Roman"/>
        </w:rPr>
        <w:tab/>
        <w:t>Be Persistent</w:t>
      </w:r>
    </w:p>
    <w:p w14:paraId="693D059D" w14:textId="77777777" w:rsidR="00D14D9B" w:rsidRPr="00C47B2A" w:rsidRDefault="00D14D9B" w:rsidP="00D14D9B">
      <w:pPr>
        <w:tabs>
          <w:tab w:val="left" w:pos="0"/>
        </w:tabs>
        <w:rPr>
          <w:rFonts w:ascii="Times New Roman" w:hAnsi="Times New Roman" w:cs="Times New Roman"/>
          <w:b/>
        </w:rPr>
      </w:pPr>
    </w:p>
    <w:p w14:paraId="650D45CE" w14:textId="77777777" w:rsidR="00D14D9B" w:rsidRPr="00C47B2A" w:rsidRDefault="00D14D9B" w:rsidP="00D14D9B">
      <w:pPr>
        <w:tabs>
          <w:tab w:val="left" w:pos="0"/>
        </w:tabs>
        <w:rPr>
          <w:rFonts w:ascii="Times New Roman" w:hAnsi="Times New Roman" w:cs="Times New Roman"/>
          <w:b/>
        </w:rPr>
      </w:pPr>
    </w:p>
    <w:p w14:paraId="493BCDA5" w14:textId="77777777" w:rsidR="00D14D9B" w:rsidRPr="00C47B2A" w:rsidRDefault="00D14D9B" w:rsidP="00D14D9B">
      <w:pPr>
        <w:tabs>
          <w:tab w:val="left" w:pos="0"/>
        </w:tabs>
        <w:jc w:val="center"/>
        <w:rPr>
          <w:rFonts w:ascii="Times New Roman" w:hAnsi="Times New Roman" w:cs="Times New Roman"/>
          <w:b/>
        </w:rPr>
      </w:pPr>
      <w:r w:rsidRPr="00C47B2A">
        <w:rPr>
          <w:rFonts w:ascii="Times New Roman" w:hAnsi="Times New Roman" w:cs="Times New Roman"/>
          <w:b/>
        </w:rPr>
        <w:t>Academic Integrity and Academic Dishonesty</w:t>
      </w:r>
    </w:p>
    <w:p w14:paraId="164D1CAB" w14:textId="77777777" w:rsidR="00D14D9B" w:rsidRPr="00C47B2A" w:rsidRDefault="00D14D9B" w:rsidP="00D14D9B">
      <w:pPr>
        <w:tabs>
          <w:tab w:val="left" w:pos="0"/>
        </w:tabs>
        <w:rPr>
          <w:rFonts w:ascii="Times New Roman" w:hAnsi="Times New Roman" w:cs="Times New Roman"/>
          <w:b/>
        </w:rPr>
      </w:pPr>
    </w:p>
    <w:p w14:paraId="27518AEA" w14:textId="77777777" w:rsidR="00D14D9B" w:rsidRPr="00C47B2A" w:rsidRDefault="00D14D9B" w:rsidP="00D14D9B">
      <w:pPr>
        <w:rPr>
          <w:rFonts w:ascii="Times New Roman" w:hAnsi="Times New Roman" w:cs="Times New Roman"/>
        </w:rPr>
      </w:pPr>
      <w:r w:rsidRPr="00C47B2A">
        <w:rPr>
          <w:rFonts w:ascii="Times New Roman" w:hAnsi="Times New Roman" w:cs="Times New Roman"/>
        </w:rPr>
        <w:t xml:space="preserve">Academic Integrity is defined in the UNT Policy on Student Standards for Academic Integrity.  Academic Dishonesty includes cheating, plagiarism, forgery, fabrication, facilitating academic dishonesty, and sabotage. Any suspected case of Academic Dishonesty will be handled in accordance with </w:t>
      </w:r>
      <w:proofErr w:type="gramStart"/>
      <w:r w:rsidRPr="00C47B2A">
        <w:rPr>
          <w:rFonts w:ascii="Times New Roman" w:hAnsi="Times New Roman" w:cs="Times New Roman"/>
        </w:rPr>
        <w:t>University</w:t>
      </w:r>
      <w:proofErr w:type="gramEnd"/>
      <w:r w:rsidRPr="00C47B2A">
        <w:rPr>
          <w:rFonts w:ascii="Times New Roman" w:hAnsi="Times New Roman" w:cs="Times New Roman"/>
        </w:rPr>
        <w:t xml:space="preserve"> policy and procedures. Possible academic penalties range from a verbal or written admonition to a grade of “F” in the course.  Further sanctions may apply to incidents involving major violations.  The policy and procedures are available at: </w:t>
      </w:r>
      <w:hyperlink r:id="rId7" w:history="1">
        <w:r w:rsidRPr="00C47B2A">
          <w:rPr>
            <w:rFonts w:ascii="Times New Roman" w:hAnsi="Times New Roman" w:cs="Times New Roman"/>
          </w:rPr>
          <w:t>http://vpaa.unt.edu/academic-integrity.htm</w:t>
        </w:r>
      </w:hyperlink>
      <w:r w:rsidRPr="00C47B2A">
        <w:rPr>
          <w:rFonts w:ascii="Times New Roman" w:hAnsi="Times New Roman" w:cs="Times New Roman"/>
        </w:rPr>
        <w:t>.</w:t>
      </w:r>
    </w:p>
    <w:p w14:paraId="7E4AEEB9" w14:textId="77777777" w:rsidR="00D14D9B" w:rsidRPr="00C47B2A" w:rsidRDefault="00D14D9B" w:rsidP="00D14D9B">
      <w:pPr>
        <w:rPr>
          <w:rFonts w:ascii="Times New Roman" w:hAnsi="Times New Roman" w:cs="Times New Roman"/>
        </w:rPr>
      </w:pPr>
    </w:p>
    <w:p w14:paraId="3C1897F1" w14:textId="77777777" w:rsidR="006435D4" w:rsidRDefault="006435D4" w:rsidP="00662E84">
      <w:pPr>
        <w:rPr>
          <w:rFonts w:ascii="Times New Roman" w:hAnsi="Times New Roman" w:cs="Times New Roman"/>
          <w:b/>
        </w:rPr>
      </w:pPr>
    </w:p>
    <w:p w14:paraId="0F929036" w14:textId="23096FF4" w:rsidR="00D14D9B" w:rsidRPr="00C47B2A" w:rsidRDefault="00D14D9B" w:rsidP="00D14D9B">
      <w:pPr>
        <w:jc w:val="center"/>
        <w:rPr>
          <w:rFonts w:ascii="Times New Roman" w:hAnsi="Times New Roman" w:cs="Times New Roman"/>
        </w:rPr>
      </w:pPr>
      <w:r w:rsidRPr="00C47B2A">
        <w:rPr>
          <w:rFonts w:ascii="Times New Roman" w:hAnsi="Times New Roman" w:cs="Times New Roman"/>
          <w:b/>
        </w:rPr>
        <w:lastRenderedPageBreak/>
        <w:t>Acceptable Student Behavior</w:t>
      </w:r>
    </w:p>
    <w:p w14:paraId="04B31255" w14:textId="77777777" w:rsidR="00D14D9B" w:rsidRPr="00C47B2A" w:rsidRDefault="00D14D9B" w:rsidP="00D14D9B">
      <w:pPr>
        <w:rPr>
          <w:rFonts w:ascii="Times New Roman" w:hAnsi="Times New Roman" w:cs="Times New Roman"/>
        </w:rPr>
      </w:pPr>
    </w:p>
    <w:p w14:paraId="64D2E885" w14:textId="77777777" w:rsidR="00D14D9B" w:rsidRPr="00C47B2A" w:rsidRDefault="00D14D9B" w:rsidP="00D14D9B">
      <w:pPr>
        <w:rPr>
          <w:rFonts w:ascii="Times New Roman" w:hAnsi="Times New Roman" w:cs="Times New Roman"/>
          <w:color w:val="0000FF"/>
          <w:u w:val="single"/>
        </w:rPr>
      </w:pPr>
      <w:r w:rsidRPr="00C47B2A">
        <w:rPr>
          <w:rFonts w:ascii="Times New Roman" w:hAnsi="Times New Roman" w:cs="Times New Roman"/>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w:t>
      </w:r>
      <w:proofErr w:type="gramStart"/>
      <w:r w:rsidRPr="00C47B2A">
        <w:rPr>
          <w:rFonts w:ascii="Times New Roman" w:hAnsi="Times New Roman" w:cs="Times New Roman"/>
        </w:rPr>
        <w:t>student conduct</w:t>
      </w:r>
      <w:proofErr w:type="gramEnd"/>
      <w:r w:rsidRPr="00C47B2A">
        <w:rPr>
          <w:rFonts w:ascii="Times New Roman" w:hAnsi="Times New Roman" w:cs="Times New Roman"/>
        </w:rPr>
        <w:t xml:space="preserve"> apply to all instructional forums, including university and electronic classroom, labs, discussion groups, field trips, etc.  The Code of Student Conduct can be found at </w:t>
      </w:r>
      <w:hyperlink r:id="rId8" w:history="1">
        <w:r w:rsidRPr="00C47B2A">
          <w:rPr>
            <w:rStyle w:val="Hyperlink"/>
            <w:rFonts w:ascii="Times New Roman" w:hAnsi="Times New Roman" w:cs="Times New Roman"/>
          </w:rPr>
          <w:t>https://studentaffairs.unt.edu/dean-of-students</w:t>
        </w:r>
      </w:hyperlink>
      <w:r w:rsidRPr="00C47B2A">
        <w:rPr>
          <w:rFonts w:ascii="Times New Roman" w:hAnsi="Times New Roman" w:cs="Times New Roman"/>
        </w:rPr>
        <w:t xml:space="preserve"> </w:t>
      </w:r>
      <w:r w:rsidRPr="00C47B2A">
        <w:rPr>
          <w:rFonts w:ascii="Times New Roman" w:hAnsi="Times New Roman" w:cs="Times New Roman"/>
          <w:color w:val="0000FF"/>
          <w:u w:val="single"/>
        </w:rPr>
        <w:t xml:space="preserve"> </w:t>
      </w:r>
    </w:p>
    <w:p w14:paraId="0A2F2583" w14:textId="77777777" w:rsidR="00D14D9B" w:rsidRPr="00C47B2A" w:rsidRDefault="00D14D9B" w:rsidP="00D14D9B">
      <w:pPr>
        <w:rPr>
          <w:rFonts w:ascii="Times New Roman" w:hAnsi="Times New Roman" w:cs="Times New Roman"/>
        </w:rPr>
      </w:pPr>
    </w:p>
    <w:p w14:paraId="4DBEDB58" w14:textId="77777777" w:rsidR="00D14D9B" w:rsidRPr="00C47B2A" w:rsidRDefault="00D14D9B" w:rsidP="00D14D9B">
      <w:pPr>
        <w:tabs>
          <w:tab w:val="left" w:pos="720"/>
        </w:tabs>
        <w:autoSpaceDE w:val="0"/>
        <w:autoSpaceDN w:val="0"/>
        <w:adjustRightInd w:val="0"/>
        <w:rPr>
          <w:rFonts w:ascii="Times New Roman" w:hAnsi="Times New Roman" w:cs="Times New Roman"/>
          <w:color w:val="000000"/>
        </w:rPr>
      </w:pPr>
    </w:p>
    <w:p w14:paraId="2DF1A71F" w14:textId="77777777" w:rsidR="00D14D9B" w:rsidRPr="00C47B2A" w:rsidRDefault="00D14D9B" w:rsidP="00D14D9B">
      <w:pPr>
        <w:jc w:val="center"/>
        <w:rPr>
          <w:rFonts w:ascii="Times New Roman" w:hAnsi="Times New Roman" w:cs="Times New Roman"/>
          <w:b/>
          <w:bCs/>
          <w:iCs/>
        </w:rPr>
      </w:pPr>
      <w:r w:rsidRPr="00C47B2A">
        <w:rPr>
          <w:rFonts w:ascii="Times New Roman" w:hAnsi="Times New Roman" w:cs="Times New Roman"/>
          <w:b/>
          <w:bCs/>
          <w:iCs/>
        </w:rPr>
        <w:t>Disability Access</w:t>
      </w:r>
    </w:p>
    <w:p w14:paraId="2AA5162C" w14:textId="77777777" w:rsidR="00D14D9B" w:rsidRPr="00C47B2A" w:rsidRDefault="00D14D9B" w:rsidP="00D14D9B">
      <w:pPr>
        <w:jc w:val="center"/>
        <w:rPr>
          <w:rFonts w:ascii="Times New Roman" w:hAnsi="Times New Roman" w:cs="Times New Roman"/>
          <w:b/>
          <w:bCs/>
          <w:iCs/>
        </w:rPr>
      </w:pPr>
    </w:p>
    <w:p w14:paraId="1A505B85" w14:textId="77777777" w:rsidR="00D14D9B" w:rsidRPr="00C47B2A" w:rsidRDefault="00D14D9B" w:rsidP="00D14D9B">
      <w:pPr>
        <w:rPr>
          <w:rFonts w:ascii="Times New Roman" w:hAnsi="Times New Roman" w:cs="Times New Roman"/>
          <w:iCs/>
        </w:rPr>
      </w:pPr>
      <w:r w:rsidRPr="00C47B2A">
        <w:rPr>
          <w:rFonts w:ascii="Times New Roman" w:hAnsi="Times New Roman" w:cs="Times New Roman"/>
          <w:iCs/>
        </w:rPr>
        <w:t>The University of North Texas makes reasonable academic accommodation for students with disabilities. Students seeking accommodation must first register with the Office of Disability Access (</w:t>
      </w:r>
      <w:proofErr w:type="gramStart"/>
      <w:r w:rsidRPr="00C47B2A">
        <w:rPr>
          <w:rFonts w:ascii="Times New Roman" w:hAnsi="Times New Roman" w:cs="Times New Roman"/>
          <w:iCs/>
        </w:rPr>
        <w:t>ODA)  to</w:t>
      </w:r>
      <w:proofErr w:type="gramEnd"/>
      <w:r w:rsidRPr="00C47B2A">
        <w:rPr>
          <w:rFonts w:ascii="Times New Roman" w:hAnsi="Times New Roman" w:cs="Times New Roman"/>
          <w:iCs/>
        </w:rPr>
        <w:t xml:space="preserve"> verify their eligibility. If a disability is verified, the ODA will provide you with an accommodation letter to be delivered to faculty to begin a private discussion regarding your specific needs in a course. You may request </w:t>
      </w:r>
      <w:proofErr w:type="gramStart"/>
      <w:r w:rsidRPr="00C47B2A">
        <w:rPr>
          <w:rFonts w:ascii="Times New Roman" w:hAnsi="Times New Roman" w:cs="Times New Roman"/>
          <w:iCs/>
        </w:rPr>
        <w:t>accommodations</w:t>
      </w:r>
      <w:proofErr w:type="gramEnd"/>
      <w:r w:rsidRPr="00C47B2A">
        <w:rPr>
          <w:rFonts w:ascii="Times New Roman" w:hAnsi="Times New Roman" w:cs="Times New Roman"/>
          <w:iCs/>
        </w:rPr>
        <w:t xml:space="preserve"> at any </w:t>
      </w:r>
      <w:proofErr w:type="gramStart"/>
      <w:r w:rsidRPr="00C47B2A">
        <w:rPr>
          <w:rFonts w:ascii="Times New Roman" w:hAnsi="Times New Roman" w:cs="Times New Roman"/>
          <w:iCs/>
        </w:rPr>
        <w:t>time,</w:t>
      </w:r>
      <w:proofErr w:type="gramEnd"/>
      <w:r w:rsidRPr="00C47B2A">
        <w:rPr>
          <w:rFonts w:ascii="Times New Roman" w:hAnsi="Times New Roman" w:cs="Times New Roman"/>
          <w:iCs/>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Students are strongly encouraged to deliver letters of accommodation during faculty office hours or by appointment. Faculty members have the authority to ask students to discuss such letters during their designated office hours to protect the privacy of the student.  For additional information see the Office of Disability Access website at </w:t>
      </w:r>
      <w:hyperlink r:id="rId9" w:history="1">
        <w:r w:rsidRPr="00C47B2A">
          <w:rPr>
            <w:rStyle w:val="Hyperlink"/>
            <w:rFonts w:ascii="Times New Roman" w:hAnsi="Times New Roman" w:cs="Times New Roman"/>
            <w:iCs/>
          </w:rPr>
          <w:t>https://studentaffairs.unt.edu/office-disability-access</w:t>
        </w:r>
      </w:hyperlink>
      <w:r w:rsidRPr="00C47B2A">
        <w:rPr>
          <w:rFonts w:ascii="Times New Roman" w:hAnsi="Times New Roman" w:cs="Times New Roman"/>
          <w:iCs/>
        </w:rPr>
        <w:t xml:space="preserve">. You may also contact them by phone </w:t>
      </w:r>
      <w:proofErr w:type="gramStart"/>
      <w:r w:rsidRPr="00C47B2A">
        <w:rPr>
          <w:rFonts w:ascii="Times New Roman" w:hAnsi="Times New Roman" w:cs="Times New Roman"/>
          <w:iCs/>
        </w:rPr>
        <w:t>at</w:t>
      </w:r>
      <w:proofErr w:type="gramEnd"/>
      <w:r w:rsidRPr="00C47B2A">
        <w:rPr>
          <w:rFonts w:ascii="Times New Roman" w:hAnsi="Times New Roman" w:cs="Times New Roman"/>
          <w:iCs/>
        </w:rPr>
        <w:t xml:space="preserve"> 940.565.4323.</w:t>
      </w:r>
    </w:p>
    <w:p w14:paraId="17D3C660" w14:textId="77777777" w:rsidR="00D14D9B" w:rsidRPr="00C47B2A" w:rsidRDefault="00D14D9B" w:rsidP="00D14D9B">
      <w:pPr>
        <w:tabs>
          <w:tab w:val="left" w:pos="720"/>
        </w:tabs>
        <w:autoSpaceDE w:val="0"/>
        <w:autoSpaceDN w:val="0"/>
        <w:adjustRightInd w:val="0"/>
        <w:jc w:val="center"/>
        <w:rPr>
          <w:rFonts w:ascii="Times New Roman" w:hAnsi="Times New Roman" w:cs="Times New Roman"/>
          <w:b/>
          <w:color w:val="000000"/>
        </w:rPr>
      </w:pPr>
    </w:p>
    <w:p w14:paraId="3EE17496" w14:textId="77777777" w:rsidR="006B4CE9" w:rsidRPr="00C47B2A" w:rsidRDefault="006B4CE9" w:rsidP="00D14D9B">
      <w:pPr>
        <w:tabs>
          <w:tab w:val="left" w:pos="720"/>
        </w:tabs>
        <w:autoSpaceDE w:val="0"/>
        <w:autoSpaceDN w:val="0"/>
        <w:adjustRightInd w:val="0"/>
        <w:jc w:val="center"/>
        <w:rPr>
          <w:rFonts w:ascii="Times New Roman" w:hAnsi="Times New Roman" w:cs="Times New Roman"/>
          <w:b/>
          <w:color w:val="000000"/>
        </w:rPr>
      </w:pPr>
    </w:p>
    <w:p w14:paraId="0FAB0D9C" w14:textId="77777777" w:rsidR="006B4CE9" w:rsidRPr="00C47B2A" w:rsidRDefault="006B4CE9" w:rsidP="00D14D9B">
      <w:pPr>
        <w:tabs>
          <w:tab w:val="left" w:pos="720"/>
        </w:tabs>
        <w:autoSpaceDE w:val="0"/>
        <w:autoSpaceDN w:val="0"/>
        <w:adjustRightInd w:val="0"/>
        <w:jc w:val="center"/>
        <w:rPr>
          <w:rFonts w:ascii="Times New Roman" w:hAnsi="Times New Roman" w:cs="Times New Roman"/>
          <w:b/>
          <w:color w:val="000000"/>
        </w:rPr>
      </w:pPr>
    </w:p>
    <w:p w14:paraId="326E082C" w14:textId="3035DDA2" w:rsidR="00D14D9B" w:rsidRPr="00C47B2A" w:rsidRDefault="00D14D9B" w:rsidP="00D14D9B">
      <w:pPr>
        <w:tabs>
          <w:tab w:val="left" w:pos="720"/>
        </w:tabs>
        <w:autoSpaceDE w:val="0"/>
        <w:autoSpaceDN w:val="0"/>
        <w:adjustRightInd w:val="0"/>
        <w:jc w:val="center"/>
        <w:rPr>
          <w:rFonts w:ascii="Times New Roman" w:hAnsi="Times New Roman" w:cs="Times New Roman"/>
          <w:b/>
          <w:color w:val="000000"/>
        </w:rPr>
      </w:pPr>
      <w:proofErr w:type="spellStart"/>
      <w:r w:rsidRPr="00C47B2A">
        <w:rPr>
          <w:rFonts w:ascii="Times New Roman" w:hAnsi="Times New Roman" w:cs="Times New Roman"/>
          <w:b/>
          <w:color w:val="000000"/>
        </w:rPr>
        <w:t>EagleConnect</w:t>
      </w:r>
      <w:proofErr w:type="spellEnd"/>
    </w:p>
    <w:p w14:paraId="423C5BC6" w14:textId="77777777" w:rsidR="00D14D9B" w:rsidRPr="00C47B2A" w:rsidRDefault="00D14D9B" w:rsidP="00D14D9B">
      <w:pPr>
        <w:tabs>
          <w:tab w:val="left" w:pos="720"/>
        </w:tabs>
        <w:autoSpaceDE w:val="0"/>
        <w:autoSpaceDN w:val="0"/>
        <w:adjustRightInd w:val="0"/>
        <w:rPr>
          <w:rFonts w:ascii="Times New Roman" w:hAnsi="Times New Roman" w:cs="Times New Roman"/>
          <w:b/>
          <w:color w:val="000000"/>
        </w:rPr>
      </w:pPr>
    </w:p>
    <w:p w14:paraId="209981F7" w14:textId="77777777" w:rsidR="00D14D9B" w:rsidRPr="00C47B2A" w:rsidRDefault="00D14D9B" w:rsidP="00D14D9B">
      <w:pPr>
        <w:tabs>
          <w:tab w:val="left" w:pos="720"/>
        </w:tabs>
        <w:autoSpaceDE w:val="0"/>
        <w:autoSpaceDN w:val="0"/>
        <w:adjustRightInd w:val="0"/>
        <w:rPr>
          <w:rFonts w:ascii="Times New Roman" w:hAnsi="Times New Roman" w:cs="Times New Roman"/>
          <w:b/>
          <w:bCs/>
          <w:color w:val="000000"/>
        </w:rPr>
      </w:pPr>
      <w:r w:rsidRPr="00C47B2A">
        <w:rPr>
          <w:rFonts w:ascii="Times New Roman" w:hAnsi="Times New Roman" w:cs="Times New Roman"/>
          <w:color w:val="000000"/>
        </w:rPr>
        <w:t xml:space="preserve">All UNT students should activate and regularly check their </w:t>
      </w:r>
      <w:proofErr w:type="spellStart"/>
      <w:r w:rsidRPr="00C47B2A">
        <w:rPr>
          <w:rFonts w:ascii="Times New Roman" w:hAnsi="Times New Roman" w:cs="Times New Roman"/>
          <w:color w:val="000000"/>
        </w:rPr>
        <w:t>EagleConnect</w:t>
      </w:r>
      <w:proofErr w:type="spellEnd"/>
      <w:r w:rsidRPr="00C47B2A">
        <w:rPr>
          <w:rFonts w:ascii="Times New Roman" w:hAnsi="Times New Roman" w:cs="Times New Roman"/>
          <w:color w:val="000000"/>
        </w:rPr>
        <w:t xml:space="preserve"> (e-mail) account. </w:t>
      </w:r>
      <w:proofErr w:type="spellStart"/>
      <w:r w:rsidRPr="00C47B2A">
        <w:rPr>
          <w:rFonts w:ascii="Times New Roman" w:hAnsi="Times New Roman" w:cs="Times New Roman"/>
          <w:color w:val="000000"/>
        </w:rPr>
        <w:t>EagleConnect</w:t>
      </w:r>
      <w:proofErr w:type="spellEnd"/>
      <w:r w:rsidRPr="00C47B2A">
        <w:rPr>
          <w:rFonts w:ascii="Times New Roman" w:hAnsi="Times New Roman" w:cs="Times New Roman"/>
          <w:color w:val="000000"/>
        </w:rPr>
        <w:t xml:space="preserve"> is used for official communication from the University to students. Many important announcements for the University and College are sent to students via </w:t>
      </w:r>
      <w:proofErr w:type="spellStart"/>
      <w:r w:rsidRPr="00C47B2A">
        <w:rPr>
          <w:rFonts w:ascii="Times New Roman" w:hAnsi="Times New Roman" w:cs="Times New Roman"/>
          <w:color w:val="000000"/>
        </w:rPr>
        <w:t>EagleConnect</w:t>
      </w:r>
      <w:proofErr w:type="spellEnd"/>
      <w:r w:rsidRPr="00C47B2A">
        <w:rPr>
          <w:rFonts w:ascii="Times New Roman" w:hAnsi="Times New Roman" w:cs="Times New Roman"/>
          <w:color w:val="000000"/>
        </w:rPr>
        <w:t xml:space="preserve">. For information about </w:t>
      </w:r>
      <w:proofErr w:type="spellStart"/>
      <w:r w:rsidRPr="00C47B2A">
        <w:rPr>
          <w:rFonts w:ascii="Times New Roman" w:hAnsi="Times New Roman" w:cs="Times New Roman"/>
          <w:color w:val="000000"/>
        </w:rPr>
        <w:t>EagleConnect</w:t>
      </w:r>
      <w:proofErr w:type="spellEnd"/>
      <w:r w:rsidRPr="00C47B2A">
        <w:rPr>
          <w:rFonts w:ascii="Times New Roman" w:hAnsi="Times New Roman" w:cs="Times New Roman"/>
          <w:color w:val="000000"/>
        </w:rPr>
        <w:t xml:space="preserve">, including how to activate an account and how to have </w:t>
      </w:r>
      <w:proofErr w:type="spellStart"/>
      <w:r w:rsidRPr="00C47B2A">
        <w:rPr>
          <w:rFonts w:ascii="Times New Roman" w:hAnsi="Times New Roman" w:cs="Times New Roman"/>
          <w:color w:val="000000"/>
        </w:rPr>
        <w:t>EagleConnect</w:t>
      </w:r>
      <w:proofErr w:type="spellEnd"/>
      <w:r w:rsidRPr="00C47B2A">
        <w:rPr>
          <w:rFonts w:ascii="Times New Roman" w:hAnsi="Times New Roman" w:cs="Times New Roman"/>
          <w:color w:val="000000"/>
        </w:rPr>
        <w:t xml:space="preserve"> forwarded to another e-mail address, </w:t>
      </w:r>
      <w:r w:rsidRPr="00C47B2A">
        <w:rPr>
          <w:rFonts w:ascii="Times New Roman" w:hAnsi="Times New Roman" w:cs="Times New Roman"/>
        </w:rPr>
        <w:t xml:space="preserve">visit </w:t>
      </w:r>
      <w:hyperlink r:id="rId10" w:history="1">
        <w:r w:rsidRPr="00C47B2A">
          <w:rPr>
            <w:rFonts w:ascii="Times New Roman" w:hAnsi="Times New Roman" w:cs="Times New Roman"/>
            <w:color w:val="0000FF"/>
            <w:u w:val="single"/>
          </w:rPr>
          <w:t>https://eagleconnect.unt.edu</w:t>
        </w:r>
      </w:hyperlink>
      <w:r w:rsidRPr="00C47B2A">
        <w:rPr>
          <w:rFonts w:ascii="Times New Roman" w:hAnsi="Times New Roman" w:cs="Times New Roman"/>
          <w:color w:val="0000FF"/>
        </w:rPr>
        <w:t xml:space="preserve">. </w:t>
      </w:r>
      <w:r w:rsidRPr="00C47B2A">
        <w:rPr>
          <w:rFonts w:ascii="Times New Roman" w:hAnsi="Times New Roman" w:cs="Times New Roman"/>
        </w:rPr>
        <w:t>This</w:t>
      </w:r>
      <w:r w:rsidRPr="00C47B2A">
        <w:rPr>
          <w:rFonts w:ascii="Times New Roman" w:hAnsi="Times New Roman" w:cs="Times New Roman"/>
          <w:color w:val="000000"/>
        </w:rPr>
        <w:t xml:space="preserve"> is the main electronic contact for all course-related information and/or material. </w:t>
      </w:r>
      <w:r w:rsidRPr="00C47B2A">
        <w:rPr>
          <w:rFonts w:ascii="Times New Roman" w:hAnsi="Times New Roman" w:cs="Times New Roman"/>
          <w:b/>
          <w:bCs/>
          <w:color w:val="000000"/>
        </w:rPr>
        <w:t xml:space="preserve">I will answer emails within 24-48 hours from/to the university’s official email account, </w:t>
      </w:r>
      <w:proofErr w:type="spellStart"/>
      <w:r w:rsidRPr="00C47B2A">
        <w:rPr>
          <w:rFonts w:ascii="Times New Roman" w:hAnsi="Times New Roman" w:cs="Times New Roman"/>
          <w:b/>
          <w:bCs/>
          <w:color w:val="000000"/>
        </w:rPr>
        <w:t>EagleConnect</w:t>
      </w:r>
      <w:proofErr w:type="spellEnd"/>
      <w:r w:rsidRPr="00C47B2A">
        <w:rPr>
          <w:rFonts w:ascii="Times New Roman" w:hAnsi="Times New Roman" w:cs="Times New Roman"/>
          <w:b/>
          <w:bCs/>
          <w:color w:val="000000"/>
        </w:rPr>
        <w:t xml:space="preserve">. Emails sent after 5:00 PM on Saturdays will be responded to on the following business day (Monday). </w:t>
      </w:r>
    </w:p>
    <w:p w14:paraId="3C1B9BB3" w14:textId="77777777" w:rsidR="00D14D9B" w:rsidRPr="00C47B2A" w:rsidRDefault="00D14D9B" w:rsidP="00D14D9B">
      <w:pPr>
        <w:tabs>
          <w:tab w:val="left" w:pos="720"/>
        </w:tabs>
        <w:autoSpaceDE w:val="0"/>
        <w:autoSpaceDN w:val="0"/>
        <w:adjustRightInd w:val="0"/>
        <w:rPr>
          <w:rFonts w:ascii="Times New Roman" w:hAnsi="Times New Roman" w:cs="Times New Roman"/>
          <w:color w:val="000000"/>
        </w:rPr>
      </w:pPr>
    </w:p>
    <w:p w14:paraId="0A30F9FF" w14:textId="77777777" w:rsidR="00D14D9B" w:rsidRDefault="00D14D9B" w:rsidP="00D14D9B">
      <w:pPr>
        <w:tabs>
          <w:tab w:val="left" w:pos="720"/>
        </w:tabs>
        <w:autoSpaceDE w:val="0"/>
        <w:autoSpaceDN w:val="0"/>
        <w:adjustRightInd w:val="0"/>
        <w:rPr>
          <w:rFonts w:ascii="Times New Roman" w:hAnsi="Times New Roman" w:cs="Times New Roman"/>
          <w:color w:val="000000"/>
        </w:rPr>
      </w:pPr>
    </w:p>
    <w:p w14:paraId="306EFE12" w14:textId="77777777" w:rsidR="006435D4" w:rsidRDefault="006435D4" w:rsidP="00D14D9B">
      <w:pPr>
        <w:tabs>
          <w:tab w:val="left" w:pos="720"/>
        </w:tabs>
        <w:autoSpaceDE w:val="0"/>
        <w:autoSpaceDN w:val="0"/>
        <w:adjustRightInd w:val="0"/>
        <w:rPr>
          <w:rFonts w:ascii="Times New Roman" w:hAnsi="Times New Roman" w:cs="Times New Roman"/>
          <w:color w:val="000000"/>
        </w:rPr>
      </w:pPr>
    </w:p>
    <w:p w14:paraId="353552F3" w14:textId="77777777" w:rsidR="006435D4" w:rsidRDefault="006435D4" w:rsidP="00D14D9B">
      <w:pPr>
        <w:tabs>
          <w:tab w:val="left" w:pos="720"/>
        </w:tabs>
        <w:autoSpaceDE w:val="0"/>
        <w:autoSpaceDN w:val="0"/>
        <w:adjustRightInd w:val="0"/>
        <w:rPr>
          <w:rFonts w:ascii="Times New Roman" w:hAnsi="Times New Roman" w:cs="Times New Roman"/>
          <w:color w:val="000000"/>
        </w:rPr>
      </w:pPr>
    </w:p>
    <w:p w14:paraId="1FC99750" w14:textId="77777777" w:rsidR="006435D4" w:rsidRPr="00C47B2A" w:rsidRDefault="006435D4" w:rsidP="00D14D9B">
      <w:pPr>
        <w:tabs>
          <w:tab w:val="left" w:pos="720"/>
        </w:tabs>
        <w:autoSpaceDE w:val="0"/>
        <w:autoSpaceDN w:val="0"/>
        <w:adjustRightInd w:val="0"/>
        <w:rPr>
          <w:rFonts w:ascii="Times New Roman" w:hAnsi="Times New Roman" w:cs="Times New Roman"/>
          <w:color w:val="000000"/>
        </w:rPr>
      </w:pPr>
    </w:p>
    <w:p w14:paraId="13F3688E" w14:textId="77777777" w:rsidR="00D14D9B" w:rsidRPr="00C47B2A" w:rsidRDefault="00D14D9B" w:rsidP="00D14D9B">
      <w:pPr>
        <w:tabs>
          <w:tab w:val="left" w:pos="720"/>
        </w:tabs>
        <w:autoSpaceDE w:val="0"/>
        <w:autoSpaceDN w:val="0"/>
        <w:adjustRightInd w:val="0"/>
        <w:jc w:val="center"/>
        <w:rPr>
          <w:rFonts w:ascii="Times New Roman" w:hAnsi="Times New Roman" w:cs="Times New Roman"/>
          <w:b/>
          <w:color w:val="000000"/>
        </w:rPr>
      </w:pPr>
      <w:r w:rsidRPr="00C47B2A">
        <w:rPr>
          <w:rFonts w:ascii="Times New Roman" w:hAnsi="Times New Roman" w:cs="Times New Roman"/>
          <w:b/>
          <w:color w:val="000000"/>
        </w:rPr>
        <w:lastRenderedPageBreak/>
        <w:t>Emergency Notifications and Procedures</w:t>
      </w:r>
    </w:p>
    <w:p w14:paraId="7BFEDCE9" w14:textId="77777777" w:rsidR="00D14D9B" w:rsidRPr="00C47B2A" w:rsidRDefault="00D14D9B" w:rsidP="00D14D9B">
      <w:pPr>
        <w:tabs>
          <w:tab w:val="left" w:pos="720"/>
        </w:tabs>
        <w:autoSpaceDE w:val="0"/>
        <w:autoSpaceDN w:val="0"/>
        <w:adjustRightInd w:val="0"/>
        <w:jc w:val="center"/>
        <w:rPr>
          <w:rFonts w:ascii="Times New Roman" w:hAnsi="Times New Roman" w:cs="Times New Roman"/>
          <w:color w:val="000000"/>
        </w:rPr>
      </w:pPr>
    </w:p>
    <w:p w14:paraId="7B6DC1DD" w14:textId="77777777" w:rsidR="00D14D9B" w:rsidRPr="00C47B2A" w:rsidRDefault="00D14D9B" w:rsidP="00D14D9B">
      <w:pPr>
        <w:tabs>
          <w:tab w:val="left" w:pos="720"/>
        </w:tabs>
        <w:autoSpaceDE w:val="0"/>
        <w:autoSpaceDN w:val="0"/>
        <w:adjustRightInd w:val="0"/>
        <w:rPr>
          <w:rFonts w:ascii="Times New Roman" w:hAnsi="Times New Roman" w:cs="Times New Roman"/>
          <w:color w:val="000000"/>
        </w:rPr>
      </w:pPr>
      <w:r w:rsidRPr="00C47B2A">
        <w:rPr>
          <w:rFonts w:ascii="Times New Roman" w:hAnsi="Times New Roman" w:cs="Times New Roman"/>
          <w:color w:val="000000"/>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3CB338CA" w14:textId="77777777" w:rsidR="00D14D9B" w:rsidRPr="00C47B2A" w:rsidRDefault="00D14D9B" w:rsidP="00D14D9B">
      <w:pPr>
        <w:tabs>
          <w:tab w:val="left" w:pos="720"/>
        </w:tabs>
        <w:autoSpaceDE w:val="0"/>
        <w:autoSpaceDN w:val="0"/>
        <w:adjustRightInd w:val="0"/>
        <w:rPr>
          <w:rFonts w:ascii="Times New Roman" w:hAnsi="Times New Roman" w:cs="Times New Roman"/>
          <w:color w:val="000000"/>
        </w:rPr>
      </w:pPr>
    </w:p>
    <w:p w14:paraId="429680D0" w14:textId="77777777" w:rsidR="00D14D9B" w:rsidRPr="00C47B2A" w:rsidRDefault="00D14D9B" w:rsidP="00D14D9B">
      <w:pPr>
        <w:tabs>
          <w:tab w:val="left" w:pos="720"/>
        </w:tabs>
        <w:autoSpaceDE w:val="0"/>
        <w:autoSpaceDN w:val="0"/>
        <w:adjustRightInd w:val="0"/>
        <w:rPr>
          <w:rFonts w:ascii="Times New Roman" w:hAnsi="Times New Roman" w:cs="Times New Roman"/>
          <w:color w:val="000000"/>
        </w:rPr>
      </w:pPr>
    </w:p>
    <w:p w14:paraId="22D886D4" w14:textId="77777777" w:rsidR="00D14D9B" w:rsidRPr="00C47B2A" w:rsidRDefault="00D14D9B" w:rsidP="00D14D9B">
      <w:pPr>
        <w:ind w:left="90" w:hanging="90"/>
        <w:jc w:val="center"/>
        <w:rPr>
          <w:rFonts w:ascii="Times New Roman" w:hAnsi="Times New Roman" w:cs="Times New Roman"/>
          <w:b/>
        </w:rPr>
      </w:pPr>
      <w:r w:rsidRPr="00C47B2A">
        <w:rPr>
          <w:rFonts w:ascii="Times New Roman" w:hAnsi="Times New Roman" w:cs="Times New Roman"/>
          <w:b/>
        </w:rPr>
        <w:t>Observation of Religious Holy Days</w:t>
      </w:r>
    </w:p>
    <w:p w14:paraId="67B92FA1" w14:textId="77777777" w:rsidR="00D14D9B" w:rsidRPr="00C47B2A" w:rsidRDefault="00D14D9B" w:rsidP="00D14D9B">
      <w:pPr>
        <w:ind w:left="90" w:hanging="90"/>
        <w:jc w:val="center"/>
        <w:rPr>
          <w:rFonts w:ascii="Times New Roman" w:hAnsi="Times New Roman" w:cs="Times New Roman"/>
        </w:rPr>
      </w:pPr>
    </w:p>
    <w:p w14:paraId="466531AB" w14:textId="77777777" w:rsidR="00D14D9B" w:rsidRPr="00C47B2A" w:rsidRDefault="00D14D9B" w:rsidP="00D14D9B">
      <w:pPr>
        <w:rPr>
          <w:rFonts w:ascii="Times New Roman" w:hAnsi="Times New Roman" w:cs="Times New Roman"/>
        </w:rPr>
      </w:pPr>
      <w:r w:rsidRPr="00C47B2A">
        <w:rPr>
          <w:rFonts w:ascii="Times New Roman" w:hAnsi="Times New Roman" w:cs="Times New Roman"/>
        </w:rPr>
        <w:t>If you plan to observe a religious holy day that coincides with a class day, please notify your instructor as soon as possible.</w:t>
      </w:r>
    </w:p>
    <w:p w14:paraId="332F4277" w14:textId="77777777" w:rsidR="00D14D9B" w:rsidRPr="00C47B2A" w:rsidRDefault="00D14D9B" w:rsidP="00D14D9B">
      <w:pPr>
        <w:tabs>
          <w:tab w:val="left" w:pos="720"/>
        </w:tabs>
        <w:autoSpaceDE w:val="0"/>
        <w:autoSpaceDN w:val="0"/>
        <w:adjustRightInd w:val="0"/>
        <w:rPr>
          <w:rFonts w:ascii="Times New Roman" w:hAnsi="Times New Roman" w:cs="Times New Roman"/>
          <w:color w:val="000000"/>
        </w:rPr>
      </w:pPr>
    </w:p>
    <w:p w14:paraId="3715A4CD" w14:textId="77777777" w:rsidR="00D14D9B" w:rsidRPr="00C47B2A" w:rsidRDefault="00D14D9B" w:rsidP="00D14D9B">
      <w:pPr>
        <w:tabs>
          <w:tab w:val="left" w:pos="720"/>
        </w:tabs>
        <w:autoSpaceDE w:val="0"/>
        <w:autoSpaceDN w:val="0"/>
        <w:adjustRightInd w:val="0"/>
        <w:rPr>
          <w:rFonts w:ascii="Times New Roman" w:hAnsi="Times New Roman" w:cs="Times New Roman"/>
          <w:color w:val="000000"/>
        </w:rPr>
      </w:pPr>
    </w:p>
    <w:p w14:paraId="54601095" w14:textId="77777777" w:rsidR="00D14D9B" w:rsidRPr="00C47B2A" w:rsidRDefault="00D14D9B" w:rsidP="00D14D9B">
      <w:pPr>
        <w:pStyle w:val="Heading3"/>
        <w:jc w:val="center"/>
        <w:rPr>
          <w:rFonts w:ascii="Times New Roman" w:hAnsi="Times New Roman"/>
          <w:b/>
        </w:rPr>
      </w:pPr>
      <w:r w:rsidRPr="00C47B2A">
        <w:rPr>
          <w:rFonts w:ascii="Times New Roman" w:hAnsi="Times New Roman"/>
          <w:b/>
        </w:rPr>
        <w:t>Retention of Student Records</w:t>
      </w:r>
    </w:p>
    <w:p w14:paraId="0469023E" w14:textId="77777777" w:rsidR="00D14D9B" w:rsidRPr="00C47B2A" w:rsidRDefault="00D14D9B" w:rsidP="00D14D9B">
      <w:pPr>
        <w:rPr>
          <w:rFonts w:ascii="Times New Roman" w:hAnsi="Times New Roman" w:cs="Times New Roman"/>
        </w:rPr>
      </w:pPr>
    </w:p>
    <w:p w14:paraId="4B87BD65" w14:textId="77777777" w:rsidR="00D14D9B" w:rsidRPr="00C47B2A" w:rsidRDefault="00D14D9B" w:rsidP="00D14D9B">
      <w:pPr>
        <w:pStyle w:val="NormalWeb"/>
        <w:spacing w:before="0" w:beforeAutospacing="0" w:after="0" w:afterAutospacing="0"/>
      </w:pPr>
      <w:r w:rsidRPr="00C47B2A">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w:t>
      </w:r>
    </w:p>
    <w:p w14:paraId="3179A05D" w14:textId="77777777" w:rsidR="00D14D9B" w:rsidRPr="00C47B2A" w:rsidRDefault="00D14D9B" w:rsidP="00D14D9B">
      <w:pPr>
        <w:pStyle w:val="NormalWeb"/>
        <w:spacing w:before="0" w:beforeAutospacing="0" w:after="0" w:afterAutospacing="0"/>
      </w:pPr>
    </w:p>
    <w:p w14:paraId="6D0A6232" w14:textId="77777777" w:rsidR="00D14D9B" w:rsidRPr="00C47B2A" w:rsidRDefault="00D14D9B" w:rsidP="00D14D9B">
      <w:pPr>
        <w:ind w:right="176"/>
        <w:jc w:val="center"/>
        <w:rPr>
          <w:rFonts w:ascii="Times New Roman" w:hAnsi="Times New Roman" w:cs="Times New Roman"/>
          <w:b/>
          <w:bCs/>
        </w:rPr>
      </w:pPr>
      <w:r w:rsidRPr="00C47B2A">
        <w:rPr>
          <w:rFonts w:ascii="Times New Roman" w:hAnsi="Times New Roman" w:cs="Times New Roman"/>
          <w:b/>
          <w:bCs/>
        </w:rPr>
        <w:t>Sexual Discrimination, Harassment, &amp; Assault</w:t>
      </w:r>
    </w:p>
    <w:p w14:paraId="42661944" w14:textId="77777777" w:rsidR="00D14D9B" w:rsidRPr="00C47B2A" w:rsidRDefault="00D14D9B" w:rsidP="00D14D9B">
      <w:pPr>
        <w:rPr>
          <w:rFonts w:ascii="Times New Roman" w:hAnsi="Times New Roman" w:cs="Times New Roman"/>
        </w:rPr>
      </w:pPr>
      <w:r w:rsidRPr="00C47B2A">
        <w:rPr>
          <w:rFonts w:ascii="Times New Roman" w:hAnsi="Times New Roman" w:cs="Times New Roman"/>
        </w:rPr>
        <w:t xml:space="preserve">                                                                                         </w:t>
      </w:r>
    </w:p>
    <w:p w14:paraId="61E41E57" w14:textId="77777777" w:rsidR="00D14D9B" w:rsidRPr="00C47B2A" w:rsidRDefault="00D14D9B" w:rsidP="00D14D9B">
      <w:pPr>
        <w:rPr>
          <w:rFonts w:ascii="Times New Roman" w:hAnsi="Times New Roman" w:cs="Times New Roman"/>
          <w:color w:val="000000"/>
        </w:rPr>
      </w:pPr>
      <w:r w:rsidRPr="00C47B2A">
        <w:rPr>
          <w:rFonts w:ascii="Times New Roman" w:hAnsi="Times New Roman" w:cs="Times New Roman"/>
        </w:rPr>
        <w:t xml:space="preserve">UNT is committed to providing an environment free of all forms of discrimination and sexual harassment, including sexual assault, domestic violence, dating violence, and stalking. If you (or someone you know) </w:t>
      </w:r>
      <w:proofErr w:type="gramStart"/>
      <w:r w:rsidRPr="00C47B2A">
        <w:rPr>
          <w:rFonts w:ascii="Times New Roman" w:hAnsi="Times New Roman" w:cs="Times New Roman"/>
        </w:rPr>
        <w:t>has</w:t>
      </w:r>
      <w:proofErr w:type="gramEnd"/>
      <w:r w:rsidRPr="00C47B2A">
        <w:rPr>
          <w:rFonts w:ascii="Times New Roman" w:hAnsi="Times New Roman" w:cs="Times New Roman"/>
        </w:rPr>
        <w:t xml:space="preserve"> experienced or </w:t>
      </w:r>
      <w:proofErr w:type="gramStart"/>
      <w:r w:rsidRPr="00C47B2A">
        <w:rPr>
          <w:rFonts w:ascii="Times New Roman" w:hAnsi="Times New Roman" w:cs="Times New Roman"/>
        </w:rPr>
        <w:t>experiences</w:t>
      </w:r>
      <w:proofErr w:type="gramEnd"/>
      <w:r w:rsidRPr="00C47B2A">
        <w:rPr>
          <w:rFonts w:ascii="Times New Roman" w:hAnsi="Times New Roman" w:cs="Times New Roman"/>
        </w:rPr>
        <w:t xml:space="preserve"> any of these acts of aggression, please know that you are not alone. The federal Title IX law makes it clear that violence and harassment based on sex and gender are Civil Rights offenses. </w:t>
      </w:r>
      <w:r w:rsidRPr="00C47B2A">
        <w:rPr>
          <w:rFonts w:ascii="Times New Roman" w:hAnsi="Times New Roman" w:cs="Times New Roman"/>
          <w:color w:val="000000"/>
        </w:rPr>
        <w:t>Because of Texas Senate Bill 212, as a UNT employee, I am required by law to report sexual misconduct, relationship violence, stalking, and crimes. I cannot keep those things confidential if you reveal any of those to me. If you need a confidential resource available on campus or in the local community then I can refer you. </w:t>
      </w:r>
    </w:p>
    <w:p w14:paraId="076CEB3E" w14:textId="77777777" w:rsidR="00D14D9B" w:rsidRPr="00C47B2A" w:rsidRDefault="00D14D9B" w:rsidP="00D14D9B">
      <w:pPr>
        <w:rPr>
          <w:rFonts w:ascii="Times New Roman" w:hAnsi="Times New Roman" w:cs="Times New Roman"/>
        </w:rPr>
      </w:pPr>
      <w:r w:rsidRPr="00C47B2A">
        <w:rPr>
          <w:rFonts w:ascii="Times New Roman" w:hAnsi="Times New Roman" w:cs="Times New Roman"/>
        </w:rPr>
        <w:t>UNT has staff members trained to support you in navigating campus life, accessing health and counseling services, providing academic and housing accommodations, helping with legal protective orders, and more. </w:t>
      </w:r>
    </w:p>
    <w:p w14:paraId="788951C2" w14:textId="77777777" w:rsidR="00D14D9B" w:rsidRPr="00C47B2A" w:rsidRDefault="00D14D9B" w:rsidP="00D14D9B">
      <w:pPr>
        <w:rPr>
          <w:rFonts w:ascii="Times New Roman" w:hAnsi="Times New Roman" w:cs="Times New Roman"/>
        </w:rPr>
      </w:pPr>
      <w:r w:rsidRPr="00C47B2A">
        <w:rPr>
          <w:rFonts w:ascii="Times New Roman" w:hAnsi="Times New Roman" w:cs="Times New Roman"/>
        </w:rPr>
        <w:t> </w:t>
      </w:r>
    </w:p>
    <w:p w14:paraId="47126E12" w14:textId="77777777" w:rsidR="00D14D9B" w:rsidRPr="00C47B2A" w:rsidRDefault="00D14D9B" w:rsidP="00D14D9B">
      <w:pPr>
        <w:rPr>
          <w:rFonts w:ascii="Times New Roman" w:hAnsi="Times New Roman" w:cs="Times New Roman"/>
        </w:rPr>
      </w:pPr>
      <w:r w:rsidRPr="00C47B2A">
        <w:rPr>
          <w:rFonts w:ascii="Times New Roman" w:hAnsi="Times New Roman" w:cs="Times New Roman"/>
        </w:rPr>
        <w:t xml:space="preserve">UNT’s Dean of Students’ website offers a range of on-campus and off-campus resources to help support survivors, depending on their unique needs: </w:t>
      </w:r>
      <w:hyperlink r:id="rId11" w:history="1">
        <w:r w:rsidRPr="00C47B2A">
          <w:rPr>
            <w:rStyle w:val="Hyperlink"/>
            <w:rFonts w:ascii="Times New Roman" w:hAnsi="Times New Roman" w:cs="Times New Roman"/>
          </w:rPr>
          <w:t>https://studentaffairs.unt.edu/survivor-advocate</w:t>
        </w:r>
      </w:hyperlink>
      <w:r w:rsidRPr="00C47B2A">
        <w:rPr>
          <w:rFonts w:ascii="Times New Roman" w:hAnsi="Times New Roman" w:cs="Times New Roman"/>
        </w:rPr>
        <w:t xml:space="preserve"> .  UNT’s Student Advocate can be reached through e-mail at </w:t>
      </w:r>
      <w:hyperlink r:id="rId12" w:history="1">
        <w:r w:rsidRPr="00C47B2A">
          <w:rPr>
            <w:rFonts w:ascii="Times New Roman" w:hAnsi="Times New Roman" w:cs="Times New Roman"/>
            <w:color w:val="0000FF"/>
            <w:u w:val="single"/>
          </w:rPr>
          <w:t>SurvivorAdvocate@unt.edu</w:t>
        </w:r>
      </w:hyperlink>
      <w:r w:rsidRPr="00C47B2A">
        <w:rPr>
          <w:rFonts w:ascii="Times New Roman" w:hAnsi="Times New Roman" w:cs="Times New Roman"/>
        </w:rPr>
        <w:t xml:space="preserve"> or by calling the Dean of Students’ office at 940-565-2648.  You are not alone.  We are here to help.</w:t>
      </w:r>
    </w:p>
    <w:p w14:paraId="29158647" w14:textId="77777777" w:rsidR="00D14D9B" w:rsidRPr="00C47B2A" w:rsidRDefault="00D14D9B" w:rsidP="00D14D9B">
      <w:pPr>
        <w:rPr>
          <w:rFonts w:ascii="Times New Roman" w:hAnsi="Times New Roman" w:cs="Times New Roman"/>
        </w:rPr>
      </w:pPr>
    </w:p>
    <w:p w14:paraId="39CD0E30" w14:textId="77777777" w:rsidR="00D14D9B" w:rsidRPr="00C47B2A" w:rsidRDefault="00D14D9B" w:rsidP="00D14D9B">
      <w:pPr>
        <w:pStyle w:val="NormalWeb"/>
        <w:spacing w:before="0" w:beforeAutospacing="0" w:after="0" w:afterAutospacing="0"/>
        <w:jc w:val="center"/>
        <w:rPr>
          <w:b/>
          <w:color w:val="000000"/>
        </w:rPr>
      </w:pPr>
      <w:r w:rsidRPr="00C47B2A">
        <w:rPr>
          <w:b/>
          <w:color w:val="000000"/>
        </w:rPr>
        <w:lastRenderedPageBreak/>
        <w:t>Student Perceptions of Teaching (SPOT)</w:t>
      </w:r>
    </w:p>
    <w:p w14:paraId="0AA60A5A" w14:textId="77777777" w:rsidR="00D14D9B" w:rsidRPr="00C47B2A" w:rsidRDefault="00D14D9B" w:rsidP="00D14D9B">
      <w:pPr>
        <w:pStyle w:val="NormalWeb"/>
        <w:spacing w:before="0" w:beforeAutospacing="0" w:after="0" w:afterAutospacing="0"/>
        <w:rPr>
          <w:b/>
          <w:color w:val="000000"/>
        </w:rPr>
      </w:pPr>
    </w:p>
    <w:p w14:paraId="1EE7DA0A" w14:textId="77777777" w:rsidR="00D14D9B" w:rsidRPr="00C47B2A" w:rsidRDefault="00D14D9B" w:rsidP="00D14D9B">
      <w:pPr>
        <w:rPr>
          <w:rFonts w:ascii="Times New Roman" w:hAnsi="Times New Roman" w:cs="Times New Roman"/>
        </w:rPr>
      </w:pPr>
      <w:r w:rsidRPr="00C47B2A">
        <w:rPr>
          <w:rFonts w:ascii="Times New Roman" w:hAnsi="Times New Roman" w:cs="Times New Roman"/>
        </w:rPr>
        <w:t xml:space="preserve">Student feedback is important and an essential part of participation in this course. The student evaluation of instruction is a requirement for all organized classes at UNT. The survey will be made available during weeks 13 and 14 of the long semesters to provide students with an opportunity to evaluate how this course is taught. Students will receive an email from "UNT SPOT Course Evaluations via </w:t>
      </w:r>
      <w:proofErr w:type="spellStart"/>
      <w:r w:rsidRPr="00C47B2A">
        <w:rPr>
          <w:rStyle w:val="Emphasis"/>
          <w:rFonts w:ascii="Times New Roman" w:hAnsi="Times New Roman" w:cs="Times New Roman"/>
        </w:rPr>
        <w:t>IASystem</w:t>
      </w:r>
      <w:proofErr w:type="spellEnd"/>
      <w:r w:rsidRPr="00C47B2A">
        <w:rPr>
          <w:rFonts w:ascii="Times New Roman" w:hAnsi="Times New Roman" w:cs="Times New Roman"/>
        </w:rPr>
        <w:t xml:space="preserve"> Notification" (</w:t>
      </w:r>
      <w:hyperlink r:id="rId13" w:history="1">
        <w:r w:rsidRPr="00C47B2A">
          <w:rPr>
            <w:rStyle w:val="Hyperlink"/>
            <w:rFonts w:ascii="Times New Roman" w:hAnsi="Times New Roman" w:cs="Times New Roman"/>
          </w:rPr>
          <w:t>no-reply@iasystem.org</w:t>
        </w:r>
      </w:hyperlink>
      <w:r w:rsidRPr="00C47B2A">
        <w:rPr>
          <w:rFonts w:ascii="Times New Roman" w:hAnsi="Times New Roman" w:cs="Times New Roman"/>
        </w:rPr>
        <w:t xml:space="preserve">) with the survey link. Students should look for </w:t>
      </w:r>
      <w:proofErr w:type="gramStart"/>
      <w:r w:rsidRPr="00C47B2A">
        <w:rPr>
          <w:rFonts w:ascii="Times New Roman" w:hAnsi="Times New Roman" w:cs="Times New Roman"/>
        </w:rPr>
        <w:t>the email</w:t>
      </w:r>
      <w:proofErr w:type="gramEnd"/>
      <w:r w:rsidRPr="00C47B2A">
        <w:rPr>
          <w:rFonts w:ascii="Times New Roman" w:hAnsi="Times New Roman" w:cs="Times New Roman"/>
        </w:rPr>
        <w:t xml:space="preserve"> in their UNT email inbox. Simply click on the link and complete the survey. Once students complete the </w:t>
      </w:r>
      <w:proofErr w:type="gramStart"/>
      <w:r w:rsidRPr="00C47B2A">
        <w:rPr>
          <w:rFonts w:ascii="Times New Roman" w:hAnsi="Times New Roman" w:cs="Times New Roman"/>
        </w:rPr>
        <w:t>survey</w:t>
      </w:r>
      <w:proofErr w:type="gramEnd"/>
      <w:r w:rsidRPr="00C47B2A">
        <w:rPr>
          <w:rFonts w:ascii="Times New Roman" w:hAnsi="Times New Roman" w:cs="Times New Roman"/>
        </w:rPr>
        <w:t xml:space="preserve"> they will receive a confirmation email that the survey has been submitted. For additional information, please visit the spot website at </w:t>
      </w:r>
      <w:hyperlink r:id="rId14" w:history="1">
        <w:r w:rsidRPr="00C47B2A">
          <w:rPr>
            <w:rStyle w:val="Hyperlink"/>
            <w:rFonts w:ascii="Times New Roman" w:hAnsi="Times New Roman" w:cs="Times New Roman"/>
          </w:rPr>
          <w:t>www.spot.unt.edu</w:t>
        </w:r>
      </w:hyperlink>
      <w:r w:rsidRPr="00C47B2A">
        <w:rPr>
          <w:rFonts w:ascii="Times New Roman" w:hAnsi="Times New Roman" w:cs="Times New Roman"/>
        </w:rPr>
        <w:t xml:space="preserve"> or email </w:t>
      </w:r>
      <w:hyperlink r:id="rId15" w:history="1">
        <w:r w:rsidRPr="00C47B2A">
          <w:rPr>
            <w:rStyle w:val="Hyperlink"/>
            <w:rFonts w:ascii="Times New Roman" w:hAnsi="Times New Roman" w:cs="Times New Roman"/>
          </w:rPr>
          <w:t>spot@unt.edu</w:t>
        </w:r>
      </w:hyperlink>
      <w:r w:rsidRPr="00C47B2A">
        <w:rPr>
          <w:rFonts w:ascii="Times New Roman" w:hAnsi="Times New Roman" w:cs="Times New Roman"/>
        </w:rPr>
        <w:t>.</w:t>
      </w:r>
    </w:p>
    <w:p w14:paraId="3FA48614" w14:textId="77777777" w:rsidR="00D14D9B" w:rsidRPr="00C47B2A" w:rsidRDefault="00D14D9B" w:rsidP="00D14D9B">
      <w:pPr>
        <w:rPr>
          <w:rFonts w:ascii="Times New Roman" w:hAnsi="Times New Roman" w:cs="Times New Roman"/>
        </w:rPr>
      </w:pPr>
    </w:p>
    <w:p w14:paraId="25B87BF1" w14:textId="77777777" w:rsidR="00D14D9B" w:rsidRPr="00C47B2A" w:rsidRDefault="00D14D9B" w:rsidP="00D14D9B">
      <w:pPr>
        <w:rPr>
          <w:rFonts w:ascii="Times New Roman" w:hAnsi="Times New Roman" w:cs="Times New Roman"/>
          <w:b/>
        </w:rPr>
      </w:pPr>
    </w:p>
    <w:p w14:paraId="31779BC0" w14:textId="77777777" w:rsidR="00D14D9B" w:rsidRPr="00C47B2A" w:rsidRDefault="00D14D9B" w:rsidP="00D14D9B">
      <w:pPr>
        <w:rPr>
          <w:rFonts w:ascii="Times New Roman" w:hAnsi="Times New Roman" w:cs="Times New Roman"/>
          <w:b/>
          <w:bCs/>
        </w:rPr>
      </w:pPr>
    </w:p>
    <w:p w14:paraId="549EEE5D" w14:textId="77777777" w:rsidR="00D14D9B" w:rsidRPr="00D14D9B" w:rsidRDefault="00D14D9B" w:rsidP="00D14D9B">
      <w:pPr>
        <w:jc w:val="center"/>
        <w:rPr>
          <w:rFonts w:ascii="Times New Roman" w:hAnsi="Times New Roman" w:cs="Times New Roman"/>
          <w:b/>
          <w:bCs/>
          <w:sz w:val="22"/>
          <w:szCs w:val="22"/>
          <w:u w:val="single"/>
        </w:rPr>
      </w:pPr>
      <w:r w:rsidRPr="00C47B2A">
        <w:rPr>
          <w:rFonts w:ascii="Times New Roman" w:hAnsi="Times New Roman" w:cs="Times New Roman"/>
          <w:b/>
          <w:bCs/>
        </w:rPr>
        <w:br w:type="page"/>
      </w:r>
      <w:r w:rsidRPr="00D14D9B">
        <w:rPr>
          <w:rFonts w:ascii="Times New Roman" w:hAnsi="Times New Roman" w:cs="Times New Roman"/>
          <w:b/>
          <w:bCs/>
          <w:sz w:val="22"/>
          <w:szCs w:val="22"/>
          <w:u w:val="single"/>
        </w:rPr>
        <w:lastRenderedPageBreak/>
        <w:t>COURSE SCHEDULE</w:t>
      </w:r>
    </w:p>
    <w:p w14:paraId="702B48EA" w14:textId="77777777" w:rsidR="00D14D9B" w:rsidRPr="00D14D9B" w:rsidRDefault="00D14D9B" w:rsidP="00D14D9B">
      <w:pPr>
        <w:tabs>
          <w:tab w:val="left" w:pos="5400"/>
        </w:tabs>
        <w:jc w:val="center"/>
        <w:rPr>
          <w:rFonts w:ascii="Times New Roman" w:hAnsi="Times New Roman" w:cs="Times New Roman"/>
          <w:bCs/>
          <w:sz w:val="22"/>
          <w:szCs w:val="22"/>
        </w:rPr>
      </w:pPr>
      <w:r w:rsidRPr="00D14D9B">
        <w:rPr>
          <w:rFonts w:ascii="Times New Roman" w:hAnsi="Times New Roman" w:cs="Times New Roman"/>
          <w:bCs/>
          <w:sz w:val="22"/>
          <w:szCs w:val="22"/>
        </w:rPr>
        <w:t>(Instructor holds discretion to modify course schedule, as applicable)</w:t>
      </w:r>
    </w:p>
    <w:p w14:paraId="47991EC3" w14:textId="77777777" w:rsidR="00D14D9B" w:rsidRPr="00D14D9B" w:rsidRDefault="00D14D9B" w:rsidP="00D14D9B">
      <w:pPr>
        <w:tabs>
          <w:tab w:val="left" w:pos="5400"/>
        </w:tabs>
        <w:jc w:val="center"/>
        <w:rPr>
          <w:rFonts w:ascii="Times New Roman" w:hAnsi="Times New Roman" w:cs="Times New Roman"/>
          <w:bCs/>
          <w:sz w:val="22"/>
          <w:szCs w:val="22"/>
        </w:rPr>
      </w:pPr>
    </w:p>
    <w:tbl>
      <w:tblPr>
        <w:tblStyle w:val="TableGrid"/>
        <w:tblW w:w="0" w:type="auto"/>
        <w:jc w:val="center"/>
        <w:tblLook w:val="04A0" w:firstRow="1" w:lastRow="0" w:firstColumn="1" w:lastColumn="0" w:noHBand="0" w:noVBand="1"/>
      </w:tblPr>
      <w:tblGrid>
        <w:gridCol w:w="1555"/>
        <w:gridCol w:w="4286"/>
        <w:gridCol w:w="2901"/>
      </w:tblGrid>
      <w:tr w:rsidR="00D14D9B" w:rsidRPr="00D14D9B" w14:paraId="6F0064EE" w14:textId="77777777" w:rsidTr="0026217C">
        <w:trPr>
          <w:jc w:val="center"/>
        </w:trPr>
        <w:tc>
          <w:tcPr>
            <w:tcW w:w="1555" w:type="dxa"/>
          </w:tcPr>
          <w:p w14:paraId="583DEC17" w14:textId="77777777" w:rsidR="00D14D9B" w:rsidRPr="00D14D9B" w:rsidRDefault="00D14D9B" w:rsidP="0026217C">
            <w:pPr>
              <w:jc w:val="center"/>
              <w:rPr>
                <w:b/>
                <w:bCs/>
                <w:sz w:val="22"/>
                <w:szCs w:val="22"/>
              </w:rPr>
            </w:pPr>
            <w:r w:rsidRPr="00D14D9B">
              <w:rPr>
                <w:b/>
                <w:bCs/>
                <w:sz w:val="22"/>
                <w:szCs w:val="22"/>
              </w:rPr>
              <w:t>Week</w:t>
            </w:r>
          </w:p>
        </w:tc>
        <w:tc>
          <w:tcPr>
            <w:tcW w:w="4286" w:type="dxa"/>
          </w:tcPr>
          <w:p w14:paraId="5A97129C" w14:textId="77777777" w:rsidR="00D14D9B" w:rsidRPr="00D14D9B" w:rsidRDefault="00D14D9B" w:rsidP="0026217C">
            <w:pPr>
              <w:jc w:val="center"/>
              <w:rPr>
                <w:b/>
                <w:bCs/>
                <w:sz w:val="22"/>
                <w:szCs w:val="22"/>
              </w:rPr>
            </w:pPr>
            <w:r w:rsidRPr="00D14D9B">
              <w:rPr>
                <w:b/>
                <w:bCs/>
                <w:sz w:val="22"/>
                <w:szCs w:val="22"/>
              </w:rPr>
              <w:t>Class Content</w:t>
            </w:r>
          </w:p>
        </w:tc>
        <w:tc>
          <w:tcPr>
            <w:tcW w:w="2901" w:type="dxa"/>
          </w:tcPr>
          <w:p w14:paraId="70B1C5DB" w14:textId="77777777" w:rsidR="00D14D9B" w:rsidRPr="00D14D9B" w:rsidRDefault="00D14D9B" w:rsidP="0026217C">
            <w:pPr>
              <w:jc w:val="center"/>
              <w:rPr>
                <w:b/>
                <w:bCs/>
                <w:sz w:val="22"/>
                <w:szCs w:val="22"/>
              </w:rPr>
            </w:pPr>
            <w:r w:rsidRPr="00D14D9B">
              <w:rPr>
                <w:b/>
                <w:bCs/>
                <w:sz w:val="22"/>
                <w:szCs w:val="22"/>
              </w:rPr>
              <w:t xml:space="preserve">Readings/Assignments </w:t>
            </w:r>
          </w:p>
        </w:tc>
      </w:tr>
      <w:tr w:rsidR="00D14D9B" w:rsidRPr="00D14D9B" w14:paraId="17C3145D" w14:textId="77777777" w:rsidTr="0026217C">
        <w:trPr>
          <w:jc w:val="center"/>
        </w:trPr>
        <w:tc>
          <w:tcPr>
            <w:tcW w:w="1555" w:type="dxa"/>
            <w:shd w:val="clear" w:color="auto" w:fill="70AD47" w:themeFill="accent6"/>
          </w:tcPr>
          <w:p w14:paraId="7D2D00C2" w14:textId="77777777" w:rsidR="00D14D9B" w:rsidRPr="00D14D9B" w:rsidRDefault="00D14D9B" w:rsidP="0026217C">
            <w:pPr>
              <w:rPr>
                <w:b/>
                <w:bCs/>
                <w:sz w:val="22"/>
                <w:szCs w:val="22"/>
              </w:rPr>
            </w:pPr>
            <w:r w:rsidRPr="00D14D9B">
              <w:rPr>
                <w:b/>
                <w:bCs/>
                <w:sz w:val="22"/>
                <w:szCs w:val="22"/>
              </w:rPr>
              <w:t>WEEK #1</w:t>
            </w:r>
          </w:p>
        </w:tc>
        <w:tc>
          <w:tcPr>
            <w:tcW w:w="4286" w:type="dxa"/>
            <w:shd w:val="clear" w:color="auto" w:fill="70AD47" w:themeFill="accent6"/>
          </w:tcPr>
          <w:p w14:paraId="42830DE2" w14:textId="1948460B" w:rsidR="00D14D9B" w:rsidRPr="00D14D9B" w:rsidRDefault="00D14D9B" w:rsidP="0026217C">
            <w:pPr>
              <w:rPr>
                <w:b/>
                <w:bCs/>
                <w:sz w:val="22"/>
                <w:szCs w:val="22"/>
              </w:rPr>
            </w:pPr>
          </w:p>
        </w:tc>
        <w:tc>
          <w:tcPr>
            <w:tcW w:w="2901" w:type="dxa"/>
            <w:shd w:val="clear" w:color="auto" w:fill="70AD47" w:themeFill="accent6"/>
          </w:tcPr>
          <w:p w14:paraId="38B8773C" w14:textId="77777777" w:rsidR="00D14D9B" w:rsidRPr="00D14D9B" w:rsidRDefault="00D14D9B" w:rsidP="0026217C">
            <w:pPr>
              <w:rPr>
                <w:b/>
                <w:bCs/>
                <w:sz w:val="22"/>
                <w:szCs w:val="22"/>
              </w:rPr>
            </w:pPr>
          </w:p>
        </w:tc>
      </w:tr>
      <w:tr w:rsidR="00D14D9B" w:rsidRPr="00D14D9B" w14:paraId="2D9E03D6" w14:textId="77777777" w:rsidTr="0026217C">
        <w:trPr>
          <w:jc w:val="center"/>
        </w:trPr>
        <w:tc>
          <w:tcPr>
            <w:tcW w:w="1555" w:type="dxa"/>
          </w:tcPr>
          <w:p w14:paraId="31F0E5EA" w14:textId="129227B6" w:rsidR="00D14D9B" w:rsidRPr="00D14D9B" w:rsidRDefault="00D14D9B" w:rsidP="0026217C">
            <w:pPr>
              <w:rPr>
                <w:b/>
                <w:bCs/>
                <w:sz w:val="22"/>
                <w:szCs w:val="22"/>
              </w:rPr>
            </w:pPr>
            <w:r w:rsidRPr="00D14D9B">
              <w:rPr>
                <w:b/>
                <w:bCs/>
                <w:sz w:val="22"/>
                <w:szCs w:val="22"/>
              </w:rPr>
              <w:t>8/</w:t>
            </w:r>
            <w:r w:rsidR="00587123">
              <w:rPr>
                <w:b/>
                <w:bCs/>
                <w:sz w:val="22"/>
                <w:szCs w:val="22"/>
              </w:rPr>
              <w:t>1</w:t>
            </w:r>
            <w:r w:rsidR="00E77FED">
              <w:rPr>
                <w:b/>
                <w:bCs/>
                <w:sz w:val="22"/>
                <w:szCs w:val="22"/>
              </w:rPr>
              <w:t>8</w:t>
            </w:r>
          </w:p>
        </w:tc>
        <w:tc>
          <w:tcPr>
            <w:tcW w:w="4286" w:type="dxa"/>
          </w:tcPr>
          <w:p w14:paraId="01B10958" w14:textId="77777777" w:rsidR="00D14D9B" w:rsidRPr="00D14D9B" w:rsidRDefault="00D14D9B" w:rsidP="0026217C">
            <w:pPr>
              <w:rPr>
                <w:b/>
                <w:bCs/>
                <w:sz w:val="22"/>
                <w:szCs w:val="22"/>
              </w:rPr>
            </w:pPr>
            <w:r w:rsidRPr="00D14D9B">
              <w:rPr>
                <w:b/>
                <w:bCs/>
                <w:sz w:val="22"/>
                <w:szCs w:val="22"/>
              </w:rPr>
              <w:t xml:space="preserve">Introduction, Syllabus Overview, &amp; Classroom Norms &amp; Agreements </w:t>
            </w:r>
          </w:p>
          <w:p w14:paraId="7FC02572" w14:textId="77777777" w:rsidR="00D14D9B" w:rsidRPr="00D14D9B" w:rsidRDefault="00D14D9B" w:rsidP="0026217C">
            <w:pPr>
              <w:rPr>
                <w:b/>
                <w:iCs/>
                <w:sz w:val="22"/>
                <w:szCs w:val="22"/>
              </w:rPr>
            </w:pPr>
          </w:p>
        </w:tc>
        <w:tc>
          <w:tcPr>
            <w:tcW w:w="2901" w:type="dxa"/>
          </w:tcPr>
          <w:p w14:paraId="09697444" w14:textId="4E98B12A" w:rsidR="00D14D9B" w:rsidRPr="00D14D9B" w:rsidRDefault="00D14D9B" w:rsidP="0026217C">
            <w:pPr>
              <w:rPr>
                <w:b/>
                <w:bCs/>
                <w:sz w:val="22"/>
                <w:szCs w:val="22"/>
              </w:rPr>
            </w:pPr>
          </w:p>
        </w:tc>
      </w:tr>
      <w:tr w:rsidR="00D14D9B" w:rsidRPr="00D14D9B" w14:paraId="7CC42703" w14:textId="77777777" w:rsidTr="0026217C">
        <w:trPr>
          <w:jc w:val="center"/>
        </w:trPr>
        <w:tc>
          <w:tcPr>
            <w:tcW w:w="1555" w:type="dxa"/>
          </w:tcPr>
          <w:p w14:paraId="2205E5E3" w14:textId="552A75B9" w:rsidR="00D14D9B" w:rsidRPr="00D14D9B" w:rsidRDefault="006A61D1" w:rsidP="0026217C">
            <w:pPr>
              <w:rPr>
                <w:b/>
                <w:bCs/>
                <w:sz w:val="22"/>
                <w:szCs w:val="22"/>
              </w:rPr>
            </w:pPr>
            <w:r>
              <w:rPr>
                <w:b/>
                <w:bCs/>
                <w:sz w:val="22"/>
                <w:szCs w:val="22"/>
              </w:rPr>
              <w:t>8/2</w:t>
            </w:r>
            <w:r w:rsidR="00162D5A">
              <w:rPr>
                <w:b/>
                <w:bCs/>
                <w:sz w:val="22"/>
                <w:szCs w:val="22"/>
              </w:rPr>
              <w:t>0</w:t>
            </w:r>
          </w:p>
        </w:tc>
        <w:tc>
          <w:tcPr>
            <w:tcW w:w="4286" w:type="dxa"/>
          </w:tcPr>
          <w:p w14:paraId="5750F155" w14:textId="2B01B2F9" w:rsidR="00D14D9B" w:rsidRDefault="00D14D9B" w:rsidP="0026217C">
            <w:pPr>
              <w:rPr>
                <w:b/>
                <w:iCs/>
                <w:sz w:val="22"/>
                <w:szCs w:val="22"/>
              </w:rPr>
            </w:pPr>
            <w:r w:rsidRPr="00D14D9B">
              <w:rPr>
                <w:b/>
                <w:iCs/>
                <w:sz w:val="22"/>
                <w:szCs w:val="22"/>
              </w:rPr>
              <w:t>Review of any proposed changes or suggestions on</w:t>
            </w:r>
            <w:r w:rsidR="006A61D1">
              <w:rPr>
                <w:b/>
                <w:iCs/>
                <w:sz w:val="22"/>
                <w:szCs w:val="22"/>
              </w:rPr>
              <w:t xml:space="preserve"> syllabus</w:t>
            </w:r>
            <w:r w:rsidRPr="00D14D9B">
              <w:rPr>
                <w:b/>
                <w:iCs/>
                <w:sz w:val="22"/>
                <w:szCs w:val="22"/>
              </w:rPr>
              <w:t>.</w:t>
            </w:r>
          </w:p>
          <w:p w14:paraId="419CF222" w14:textId="76CBFA03" w:rsidR="006A61D1" w:rsidRPr="00D14D9B" w:rsidRDefault="006A61D1" w:rsidP="0026217C">
            <w:pPr>
              <w:rPr>
                <w:b/>
                <w:iCs/>
                <w:sz w:val="22"/>
                <w:szCs w:val="22"/>
              </w:rPr>
            </w:pPr>
          </w:p>
          <w:p w14:paraId="574728BD" w14:textId="3AAD96D7" w:rsidR="00D14D9B" w:rsidRPr="00D14D9B" w:rsidRDefault="006A61D1" w:rsidP="0026217C">
            <w:pPr>
              <w:rPr>
                <w:b/>
                <w:bCs/>
                <w:sz w:val="22"/>
                <w:szCs w:val="22"/>
              </w:rPr>
            </w:pPr>
            <w:r>
              <w:rPr>
                <w:b/>
                <w:bCs/>
                <w:sz w:val="22"/>
                <w:szCs w:val="22"/>
              </w:rPr>
              <w:t>L</w:t>
            </w:r>
            <w:r w:rsidR="004E5985">
              <w:rPr>
                <w:b/>
                <w:bCs/>
                <w:sz w:val="22"/>
                <w:szCs w:val="22"/>
              </w:rPr>
              <w:t>ore</w:t>
            </w:r>
            <w:r>
              <w:rPr>
                <w:b/>
                <w:bCs/>
                <w:sz w:val="22"/>
                <w:szCs w:val="22"/>
              </w:rPr>
              <w:t xml:space="preserve"> CH 1 </w:t>
            </w:r>
          </w:p>
        </w:tc>
        <w:tc>
          <w:tcPr>
            <w:tcW w:w="2901" w:type="dxa"/>
          </w:tcPr>
          <w:p w14:paraId="5FF2B2D9" w14:textId="1D4FF702" w:rsidR="00D14D9B" w:rsidRPr="00D14D9B" w:rsidRDefault="00D14D9B" w:rsidP="0026217C">
            <w:pPr>
              <w:rPr>
                <w:bCs/>
                <w:sz w:val="22"/>
                <w:szCs w:val="22"/>
              </w:rPr>
            </w:pPr>
          </w:p>
        </w:tc>
      </w:tr>
      <w:tr w:rsidR="00D14D9B" w:rsidRPr="00D14D9B" w14:paraId="5217B974" w14:textId="77777777" w:rsidTr="0026217C">
        <w:trPr>
          <w:jc w:val="center"/>
        </w:trPr>
        <w:tc>
          <w:tcPr>
            <w:tcW w:w="1555" w:type="dxa"/>
            <w:shd w:val="clear" w:color="auto" w:fill="70AD47" w:themeFill="accent6"/>
          </w:tcPr>
          <w:p w14:paraId="0C19ABC8" w14:textId="77777777" w:rsidR="00D14D9B" w:rsidRPr="00D14D9B" w:rsidRDefault="00D14D9B" w:rsidP="0026217C">
            <w:pPr>
              <w:rPr>
                <w:b/>
                <w:bCs/>
                <w:sz w:val="22"/>
                <w:szCs w:val="22"/>
              </w:rPr>
            </w:pPr>
            <w:r w:rsidRPr="00D14D9B">
              <w:rPr>
                <w:b/>
                <w:bCs/>
                <w:sz w:val="22"/>
                <w:szCs w:val="22"/>
              </w:rPr>
              <w:t>WEEK #2</w:t>
            </w:r>
          </w:p>
        </w:tc>
        <w:tc>
          <w:tcPr>
            <w:tcW w:w="4286" w:type="dxa"/>
            <w:shd w:val="clear" w:color="auto" w:fill="70AD47" w:themeFill="accent6"/>
          </w:tcPr>
          <w:p w14:paraId="4FDFDDB7" w14:textId="77777777" w:rsidR="00D14D9B" w:rsidRPr="00D14D9B" w:rsidRDefault="00D14D9B" w:rsidP="0026217C">
            <w:pPr>
              <w:rPr>
                <w:b/>
                <w:iCs/>
                <w:sz w:val="22"/>
                <w:szCs w:val="22"/>
              </w:rPr>
            </w:pPr>
          </w:p>
        </w:tc>
        <w:tc>
          <w:tcPr>
            <w:tcW w:w="2901" w:type="dxa"/>
            <w:shd w:val="clear" w:color="auto" w:fill="70AD47" w:themeFill="accent6"/>
          </w:tcPr>
          <w:p w14:paraId="5A4988F3" w14:textId="77777777" w:rsidR="00D14D9B" w:rsidRPr="00D14D9B" w:rsidRDefault="00D14D9B" w:rsidP="0026217C">
            <w:pPr>
              <w:rPr>
                <w:bCs/>
                <w:sz w:val="22"/>
                <w:szCs w:val="22"/>
              </w:rPr>
            </w:pPr>
          </w:p>
        </w:tc>
      </w:tr>
      <w:tr w:rsidR="00D14D9B" w:rsidRPr="00D14D9B" w14:paraId="45946CA2" w14:textId="77777777" w:rsidTr="0026217C">
        <w:trPr>
          <w:jc w:val="center"/>
        </w:trPr>
        <w:tc>
          <w:tcPr>
            <w:tcW w:w="1555" w:type="dxa"/>
          </w:tcPr>
          <w:p w14:paraId="7332758C" w14:textId="5B0EC269" w:rsidR="00D14D9B" w:rsidRPr="00D14D9B" w:rsidRDefault="006A61D1" w:rsidP="0026217C">
            <w:pPr>
              <w:rPr>
                <w:b/>
                <w:bCs/>
                <w:sz w:val="22"/>
                <w:szCs w:val="22"/>
              </w:rPr>
            </w:pPr>
            <w:r>
              <w:rPr>
                <w:b/>
                <w:bCs/>
                <w:sz w:val="22"/>
                <w:szCs w:val="22"/>
              </w:rPr>
              <w:t>8/2</w:t>
            </w:r>
            <w:r w:rsidR="00162D5A">
              <w:rPr>
                <w:b/>
                <w:bCs/>
                <w:sz w:val="22"/>
                <w:szCs w:val="22"/>
              </w:rPr>
              <w:t>5-8/27</w:t>
            </w:r>
          </w:p>
        </w:tc>
        <w:tc>
          <w:tcPr>
            <w:tcW w:w="4286" w:type="dxa"/>
          </w:tcPr>
          <w:p w14:paraId="341BB45F" w14:textId="36A91F04" w:rsidR="006A61D1" w:rsidRDefault="006A61D1" w:rsidP="0026217C">
            <w:pPr>
              <w:rPr>
                <w:b/>
                <w:iCs/>
                <w:sz w:val="22"/>
                <w:szCs w:val="22"/>
              </w:rPr>
            </w:pPr>
            <w:r>
              <w:rPr>
                <w:b/>
                <w:iCs/>
                <w:sz w:val="22"/>
                <w:szCs w:val="22"/>
              </w:rPr>
              <w:t>L</w:t>
            </w:r>
            <w:r w:rsidR="004E5985">
              <w:rPr>
                <w:b/>
                <w:iCs/>
                <w:sz w:val="22"/>
                <w:szCs w:val="22"/>
              </w:rPr>
              <w:t>ore</w:t>
            </w:r>
            <w:r>
              <w:rPr>
                <w:b/>
                <w:iCs/>
                <w:sz w:val="22"/>
                <w:szCs w:val="22"/>
              </w:rPr>
              <w:t xml:space="preserve"> CH </w:t>
            </w:r>
            <w:r w:rsidR="00301504">
              <w:rPr>
                <w:b/>
                <w:iCs/>
                <w:sz w:val="22"/>
                <w:szCs w:val="22"/>
              </w:rPr>
              <w:t>2-4</w:t>
            </w:r>
          </w:p>
          <w:p w14:paraId="71D476F7" w14:textId="317F991D" w:rsidR="006A61D1" w:rsidRPr="00D14D9B" w:rsidRDefault="006A61D1" w:rsidP="0026217C">
            <w:pPr>
              <w:rPr>
                <w:b/>
                <w:iCs/>
                <w:sz w:val="22"/>
                <w:szCs w:val="22"/>
              </w:rPr>
            </w:pPr>
          </w:p>
        </w:tc>
        <w:tc>
          <w:tcPr>
            <w:tcW w:w="2901" w:type="dxa"/>
          </w:tcPr>
          <w:p w14:paraId="1F7423F7" w14:textId="3DAF877D" w:rsidR="00D14D9B" w:rsidRPr="006A61D1" w:rsidRDefault="00D14D9B" w:rsidP="0026217C">
            <w:pPr>
              <w:rPr>
                <w:b/>
                <w:bCs/>
              </w:rPr>
            </w:pPr>
          </w:p>
        </w:tc>
      </w:tr>
      <w:tr w:rsidR="00D14D9B" w:rsidRPr="00D14D9B" w14:paraId="0C5326C7" w14:textId="77777777" w:rsidTr="0026217C">
        <w:trPr>
          <w:jc w:val="center"/>
        </w:trPr>
        <w:tc>
          <w:tcPr>
            <w:tcW w:w="1555" w:type="dxa"/>
            <w:shd w:val="clear" w:color="auto" w:fill="70AD47" w:themeFill="accent6"/>
          </w:tcPr>
          <w:p w14:paraId="75B21840" w14:textId="77777777" w:rsidR="00D14D9B" w:rsidRPr="00D14D9B" w:rsidRDefault="00D14D9B" w:rsidP="0026217C">
            <w:pPr>
              <w:rPr>
                <w:b/>
                <w:bCs/>
                <w:sz w:val="22"/>
                <w:szCs w:val="22"/>
              </w:rPr>
            </w:pPr>
            <w:r w:rsidRPr="00D14D9B">
              <w:rPr>
                <w:b/>
                <w:bCs/>
                <w:sz w:val="22"/>
                <w:szCs w:val="22"/>
              </w:rPr>
              <w:t>WEEK #3</w:t>
            </w:r>
          </w:p>
        </w:tc>
        <w:tc>
          <w:tcPr>
            <w:tcW w:w="4286" w:type="dxa"/>
            <w:shd w:val="clear" w:color="auto" w:fill="70AD47" w:themeFill="accent6"/>
          </w:tcPr>
          <w:p w14:paraId="4C59433D" w14:textId="77777777" w:rsidR="00D14D9B" w:rsidRPr="00D14D9B" w:rsidRDefault="00D14D9B" w:rsidP="0026217C">
            <w:pPr>
              <w:rPr>
                <w:b/>
                <w:bCs/>
                <w:sz w:val="22"/>
                <w:szCs w:val="22"/>
                <w:shd w:val="pct15" w:color="auto" w:fill="FFFFFF"/>
              </w:rPr>
            </w:pPr>
          </w:p>
        </w:tc>
        <w:tc>
          <w:tcPr>
            <w:tcW w:w="2901" w:type="dxa"/>
            <w:shd w:val="clear" w:color="auto" w:fill="70AD47" w:themeFill="accent6"/>
          </w:tcPr>
          <w:p w14:paraId="17755BE5" w14:textId="77777777" w:rsidR="00D14D9B" w:rsidRPr="00D14D9B" w:rsidRDefault="00D14D9B" w:rsidP="0026217C">
            <w:pPr>
              <w:rPr>
                <w:b/>
                <w:bCs/>
                <w:sz w:val="22"/>
                <w:szCs w:val="22"/>
                <w:shd w:val="pct15" w:color="auto" w:fill="FFFFFF"/>
              </w:rPr>
            </w:pPr>
          </w:p>
        </w:tc>
      </w:tr>
      <w:tr w:rsidR="00D14D9B" w:rsidRPr="00D14D9B" w14:paraId="0A27B167" w14:textId="77777777" w:rsidTr="0026217C">
        <w:trPr>
          <w:jc w:val="center"/>
        </w:trPr>
        <w:tc>
          <w:tcPr>
            <w:tcW w:w="1555" w:type="dxa"/>
          </w:tcPr>
          <w:p w14:paraId="6D0357D0" w14:textId="53B9DCBC" w:rsidR="00D14D9B" w:rsidRPr="00D14D9B" w:rsidRDefault="00D14D9B" w:rsidP="0026217C">
            <w:pPr>
              <w:rPr>
                <w:b/>
                <w:bCs/>
                <w:sz w:val="22"/>
                <w:szCs w:val="22"/>
              </w:rPr>
            </w:pPr>
            <w:r w:rsidRPr="00D14D9B">
              <w:rPr>
                <w:b/>
                <w:bCs/>
                <w:sz w:val="22"/>
                <w:szCs w:val="22"/>
              </w:rPr>
              <w:t>9/</w:t>
            </w:r>
            <w:r w:rsidR="00162D5A">
              <w:rPr>
                <w:b/>
                <w:bCs/>
                <w:sz w:val="22"/>
                <w:szCs w:val="22"/>
              </w:rPr>
              <w:t>1</w:t>
            </w:r>
          </w:p>
        </w:tc>
        <w:tc>
          <w:tcPr>
            <w:tcW w:w="4286" w:type="dxa"/>
          </w:tcPr>
          <w:p w14:paraId="344CB741" w14:textId="0C552A61" w:rsidR="00D14D9B" w:rsidRPr="00D14D9B" w:rsidRDefault="006B1964" w:rsidP="0026217C">
            <w:pPr>
              <w:rPr>
                <w:b/>
                <w:bCs/>
                <w:sz w:val="22"/>
                <w:szCs w:val="22"/>
              </w:rPr>
            </w:pPr>
            <w:r>
              <w:rPr>
                <w:b/>
                <w:bCs/>
                <w:sz w:val="22"/>
                <w:szCs w:val="22"/>
              </w:rPr>
              <w:t>L</w:t>
            </w:r>
            <w:r w:rsidR="004E5985">
              <w:rPr>
                <w:b/>
                <w:bCs/>
                <w:sz w:val="22"/>
                <w:szCs w:val="22"/>
              </w:rPr>
              <w:t>ore</w:t>
            </w:r>
            <w:r>
              <w:rPr>
                <w:b/>
                <w:bCs/>
                <w:sz w:val="22"/>
                <w:szCs w:val="22"/>
              </w:rPr>
              <w:t xml:space="preserve"> CH </w:t>
            </w:r>
            <w:r w:rsidR="00301504">
              <w:rPr>
                <w:b/>
                <w:bCs/>
                <w:sz w:val="22"/>
                <w:szCs w:val="22"/>
              </w:rPr>
              <w:t>5-6</w:t>
            </w:r>
          </w:p>
        </w:tc>
        <w:tc>
          <w:tcPr>
            <w:tcW w:w="2901" w:type="dxa"/>
          </w:tcPr>
          <w:p w14:paraId="7E1F19A4" w14:textId="231E7273" w:rsidR="00D14D9B" w:rsidRPr="00D14D9B" w:rsidRDefault="00D14D9B" w:rsidP="0026217C">
            <w:pPr>
              <w:rPr>
                <w:b/>
                <w:bCs/>
                <w:sz w:val="22"/>
                <w:szCs w:val="22"/>
              </w:rPr>
            </w:pPr>
          </w:p>
        </w:tc>
      </w:tr>
      <w:tr w:rsidR="00D14D9B" w:rsidRPr="00D14D9B" w14:paraId="772AB302" w14:textId="77777777" w:rsidTr="0026217C">
        <w:trPr>
          <w:jc w:val="center"/>
        </w:trPr>
        <w:tc>
          <w:tcPr>
            <w:tcW w:w="1555" w:type="dxa"/>
          </w:tcPr>
          <w:p w14:paraId="2FCD639B" w14:textId="29EEC69A" w:rsidR="00D14D9B" w:rsidRPr="00D14D9B" w:rsidRDefault="00D14D9B" w:rsidP="0026217C">
            <w:pPr>
              <w:rPr>
                <w:b/>
                <w:bCs/>
                <w:sz w:val="22"/>
                <w:szCs w:val="22"/>
              </w:rPr>
            </w:pPr>
            <w:r w:rsidRPr="00D14D9B">
              <w:rPr>
                <w:b/>
                <w:bCs/>
                <w:sz w:val="22"/>
                <w:szCs w:val="22"/>
              </w:rPr>
              <w:t>9/</w:t>
            </w:r>
            <w:r w:rsidR="00162D5A">
              <w:rPr>
                <w:b/>
                <w:bCs/>
                <w:sz w:val="22"/>
                <w:szCs w:val="22"/>
              </w:rPr>
              <w:t>3</w:t>
            </w:r>
          </w:p>
        </w:tc>
        <w:tc>
          <w:tcPr>
            <w:tcW w:w="4286" w:type="dxa"/>
          </w:tcPr>
          <w:p w14:paraId="75730B12" w14:textId="6C58920C" w:rsidR="00D14D9B" w:rsidRPr="00D14D9B" w:rsidRDefault="00301504" w:rsidP="0026217C">
            <w:pPr>
              <w:rPr>
                <w:b/>
                <w:bCs/>
                <w:sz w:val="22"/>
                <w:szCs w:val="22"/>
              </w:rPr>
            </w:pPr>
            <w:r>
              <w:rPr>
                <w:b/>
                <w:bCs/>
                <w:sz w:val="22"/>
                <w:szCs w:val="22"/>
              </w:rPr>
              <w:t xml:space="preserve">BHEC </w:t>
            </w:r>
            <w:r w:rsidR="006B1964">
              <w:rPr>
                <w:b/>
                <w:bCs/>
                <w:sz w:val="22"/>
                <w:szCs w:val="22"/>
              </w:rPr>
              <w:t>Rules &amp; Regulations Discussion and Q&amp;A</w:t>
            </w:r>
          </w:p>
        </w:tc>
        <w:tc>
          <w:tcPr>
            <w:tcW w:w="2901" w:type="dxa"/>
          </w:tcPr>
          <w:p w14:paraId="1D76F1E5" w14:textId="29AD5817" w:rsidR="00D14D9B" w:rsidRPr="00D14D9B" w:rsidRDefault="00F56ADC" w:rsidP="0026217C">
            <w:pPr>
              <w:rPr>
                <w:b/>
                <w:bCs/>
                <w:sz w:val="22"/>
                <w:szCs w:val="22"/>
              </w:rPr>
            </w:pPr>
            <w:r>
              <w:rPr>
                <w:b/>
                <w:sz w:val="22"/>
                <w:szCs w:val="22"/>
              </w:rPr>
              <w:t xml:space="preserve">Due: </w:t>
            </w:r>
            <w:r w:rsidRPr="00B244B3">
              <w:rPr>
                <w:b/>
                <w:sz w:val="22"/>
                <w:szCs w:val="22"/>
              </w:rPr>
              <w:t>Pre-Assessment in Career Exploration</w:t>
            </w:r>
          </w:p>
        </w:tc>
      </w:tr>
      <w:tr w:rsidR="00D14D9B" w:rsidRPr="00D14D9B" w14:paraId="116DD166" w14:textId="77777777" w:rsidTr="0026217C">
        <w:trPr>
          <w:jc w:val="center"/>
        </w:trPr>
        <w:tc>
          <w:tcPr>
            <w:tcW w:w="1555" w:type="dxa"/>
            <w:shd w:val="clear" w:color="auto" w:fill="70AD47" w:themeFill="accent6"/>
          </w:tcPr>
          <w:p w14:paraId="3C22453E" w14:textId="77777777" w:rsidR="00D14D9B" w:rsidRPr="00D14D9B" w:rsidRDefault="00D14D9B" w:rsidP="0026217C">
            <w:pPr>
              <w:rPr>
                <w:b/>
                <w:bCs/>
                <w:sz w:val="22"/>
                <w:szCs w:val="22"/>
              </w:rPr>
            </w:pPr>
            <w:r w:rsidRPr="00D14D9B">
              <w:rPr>
                <w:b/>
                <w:bCs/>
                <w:sz w:val="22"/>
                <w:szCs w:val="22"/>
              </w:rPr>
              <w:t>WEEK #4</w:t>
            </w:r>
          </w:p>
        </w:tc>
        <w:tc>
          <w:tcPr>
            <w:tcW w:w="4286" w:type="dxa"/>
            <w:shd w:val="clear" w:color="auto" w:fill="70AD47" w:themeFill="accent6"/>
          </w:tcPr>
          <w:p w14:paraId="09C73C8F" w14:textId="77777777" w:rsidR="00D14D9B" w:rsidRPr="00D14D9B" w:rsidRDefault="00D14D9B" w:rsidP="0026217C">
            <w:pPr>
              <w:jc w:val="center"/>
              <w:rPr>
                <w:b/>
                <w:bCs/>
                <w:sz w:val="22"/>
                <w:szCs w:val="22"/>
              </w:rPr>
            </w:pPr>
          </w:p>
        </w:tc>
        <w:tc>
          <w:tcPr>
            <w:tcW w:w="2901" w:type="dxa"/>
            <w:shd w:val="clear" w:color="auto" w:fill="70AD47" w:themeFill="accent6"/>
          </w:tcPr>
          <w:p w14:paraId="3B6AF60B" w14:textId="77777777" w:rsidR="00D14D9B" w:rsidRPr="00D14D9B" w:rsidRDefault="00D14D9B" w:rsidP="0026217C">
            <w:pPr>
              <w:rPr>
                <w:b/>
                <w:bCs/>
                <w:sz w:val="22"/>
                <w:szCs w:val="22"/>
              </w:rPr>
            </w:pPr>
          </w:p>
        </w:tc>
      </w:tr>
      <w:tr w:rsidR="00D14D9B" w:rsidRPr="00D14D9B" w14:paraId="5478D592" w14:textId="77777777" w:rsidTr="0026217C">
        <w:trPr>
          <w:jc w:val="center"/>
        </w:trPr>
        <w:tc>
          <w:tcPr>
            <w:tcW w:w="1555" w:type="dxa"/>
          </w:tcPr>
          <w:p w14:paraId="5A2019A7" w14:textId="72A6D017" w:rsidR="00D14D9B" w:rsidRPr="00D14D9B" w:rsidRDefault="00D14D9B" w:rsidP="0026217C">
            <w:pPr>
              <w:rPr>
                <w:b/>
                <w:bCs/>
                <w:sz w:val="22"/>
                <w:szCs w:val="22"/>
              </w:rPr>
            </w:pPr>
            <w:r w:rsidRPr="00D14D9B">
              <w:rPr>
                <w:b/>
                <w:bCs/>
                <w:sz w:val="22"/>
                <w:szCs w:val="22"/>
              </w:rPr>
              <w:t>9/</w:t>
            </w:r>
            <w:r w:rsidR="00162D5A">
              <w:rPr>
                <w:b/>
                <w:bCs/>
                <w:sz w:val="22"/>
                <w:szCs w:val="22"/>
              </w:rPr>
              <w:t>8</w:t>
            </w:r>
            <w:r w:rsidR="00724E6F">
              <w:rPr>
                <w:b/>
                <w:bCs/>
                <w:sz w:val="22"/>
                <w:szCs w:val="22"/>
              </w:rPr>
              <w:t>-9/1</w:t>
            </w:r>
            <w:r w:rsidR="00162D5A">
              <w:rPr>
                <w:b/>
                <w:bCs/>
                <w:sz w:val="22"/>
                <w:szCs w:val="22"/>
              </w:rPr>
              <w:t>0</w:t>
            </w:r>
          </w:p>
        </w:tc>
        <w:tc>
          <w:tcPr>
            <w:tcW w:w="4286" w:type="dxa"/>
          </w:tcPr>
          <w:p w14:paraId="1C84F882" w14:textId="4719B31B" w:rsidR="00D14D9B" w:rsidRPr="00D14D9B" w:rsidRDefault="00D45507" w:rsidP="0026217C">
            <w:pPr>
              <w:rPr>
                <w:bCs/>
                <w:i/>
                <w:sz w:val="22"/>
                <w:szCs w:val="22"/>
              </w:rPr>
            </w:pPr>
            <w:r>
              <w:rPr>
                <w:b/>
                <w:bCs/>
              </w:rPr>
              <w:t>Lore Ch. 7-9</w:t>
            </w:r>
          </w:p>
        </w:tc>
        <w:tc>
          <w:tcPr>
            <w:tcW w:w="2901" w:type="dxa"/>
          </w:tcPr>
          <w:p w14:paraId="343E48BA" w14:textId="5547419F" w:rsidR="00D14D9B" w:rsidRPr="00D14D9B" w:rsidRDefault="00D14D9B" w:rsidP="0026217C">
            <w:pPr>
              <w:jc w:val="center"/>
              <w:rPr>
                <w:b/>
                <w:bCs/>
                <w:sz w:val="22"/>
                <w:szCs w:val="22"/>
              </w:rPr>
            </w:pPr>
          </w:p>
        </w:tc>
      </w:tr>
      <w:tr w:rsidR="00D14D9B" w:rsidRPr="00D14D9B" w14:paraId="5C10A81E" w14:textId="77777777" w:rsidTr="0026217C">
        <w:trPr>
          <w:jc w:val="center"/>
        </w:trPr>
        <w:tc>
          <w:tcPr>
            <w:tcW w:w="1555" w:type="dxa"/>
            <w:shd w:val="clear" w:color="auto" w:fill="70AD47" w:themeFill="accent6"/>
          </w:tcPr>
          <w:p w14:paraId="3AA61F40" w14:textId="77777777" w:rsidR="00D14D9B" w:rsidRPr="00D14D9B" w:rsidRDefault="00D14D9B" w:rsidP="0026217C">
            <w:pPr>
              <w:rPr>
                <w:b/>
                <w:bCs/>
                <w:sz w:val="22"/>
                <w:szCs w:val="22"/>
              </w:rPr>
            </w:pPr>
            <w:r w:rsidRPr="00D14D9B">
              <w:rPr>
                <w:b/>
                <w:bCs/>
                <w:sz w:val="22"/>
                <w:szCs w:val="22"/>
              </w:rPr>
              <w:t>WEEK #5</w:t>
            </w:r>
          </w:p>
        </w:tc>
        <w:tc>
          <w:tcPr>
            <w:tcW w:w="4286" w:type="dxa"/>
            <w:shd w:val="clear" w:color="auto" w:fill="70AD47" w:themeFill="accent6"/>
          </w:tcPr>
          <w:p w14:paraId="1209B298" w14:textId="77777777" w:rsidR="00D14D9B" w:rsidRPr="00D14D9B" w:rsidRDefault="00D14D9B" w:rsidP="0026217C">
            <w:pPr>
              <w:rPr>
                <w:b/>
                <w:bCs/>
                <w:sz w:val="22"/>
                <w:szCs w:val="22"/>
              </w:rPr>
            </w:pPr>
          </w:p>
        </w:tc>
        <w:tc>
          <w:tcPr>
            <w:tcW w:w="2901" w:type="dxa"/>
            <w:shd w:val="clear" w:color="auto" w:fill="70AD47" w:themeFill="accent6"/>
          </w:tcPr>
          <w:p w14:paraId="19152A9E" w14:textId="77777777" w:rsidR="00D14D9B" w:rsidRPr="00D14D9B" w:rsidRDefault="00D14D9B" w:rsidP="0026217C">
            <w:pPr>
              <w:rPr>
                <w:b/>
                <w:bCs/>
                <w:sz w:val="22"/>
                <w:szCs w:val="22"/>
              </w:rPr>
            </w:pPr>
          </w:p>
        </w:tc>
      </w:tr>
      <w:tr w:rsidR="006B1964" w:rsidRPr="00D14D9B" w14:paraId="309B4993" w14:textId="77777777" w:rsidTr="0026217C">
        <w:trPr>
          <w:jc w:val="center"/>
        </w:trPr>
        <w:tc>
          <w:tcPr>
            <w:tcW w:w="1555" w:type="dxa"/>
          </w:tcPr>
          <w:p w14:paraId="060E73FF" w14:textId="388B4699" w:rsidR="006B1964" w:rsidRPr="00D14D9B" w:rsidRDefault="006B1964" w:rsidP="006B1964">
            <w:pPr>
              <w:rPr>
                <w:b/>
                <w:bCs/>
                <w:sz w:val="22"/>
                <w:szCs w:val="22"/>
              </w:rPr>
            </w:pPr>
            <w:r w:rsidRPr="00D14D9B">
              <w:rPr>
                <w:b/>
                <w:bCs/>
                <w:sz w:val="22"/>
                <w:szCs w:val="22"/>
              </w:rPr>
              <w:t>9/</w:t>
            </w:r>
            <w:r>
              <w:rPr>
                <w:b/>
                <w:bCs/>
                <w:sz w:val="22"/>
                <w:szCs w:val="22"/>
              </w:rPr>
              <w:t>1</w:t>
            </w:r>
            <w:r w:rsidR="00162D5A">
              <w:rPr>
                <w:b/>
                <w:bCs/>
                <w:sz w:val="22"/>
                <w:szCs w:val="22"/>
              </w:rPr>
              <w:t>5</w:t>
            </w:r>
            <w:r w:rsidR="00724E6F">
              <w:rPr>
                <w:b/>
                <w:bCs/>
                <w:sz w:val="22"/>
                <w:szCs w:val="22"/>
              </w:rPr>
              <w:t>-9/1</w:t>
            </w:r>
            <w:r w:rsidR="00162D5A">
              <w:rPr>
                <w:b/>
                <w:bCs/>
                <w:sz w:val="22"/>
                <w:szCs w:val="22"/>
              </w:rPr>
              <w:t>7</w:t>
            </w:r>
          </w:p>
        </w:tc>
        <w:tc>
          <w:tcPr>
            <w:tcW w:w="4286" w:type="dxa"/>
          </w:tcPr>
          <w:p w14:paraId="7384C318" w14:textId="00A86619" w:rsidR="006B1964" w:rsidRPr="00D14D9B" w:rsidRDefault="006B1964" w:rsidP="006B1964">
            <w:pPr>
              <w:rPr>
                <w:b/>
                <w:bCs/>
                <w:sz w:val="22"/>
                <w:szCs w:val="22"/>
              </w:rPr>
            </w:pPr>
            <w:r>
              <w:rPr>
                <w:b/>
                <w:bCs/>
              </w:rPr>
              <w:t xml:space="preserve">Lore Ch. </w:t>
            </w:r>
            <w:r w:rsidR="00724E6F">
              <w:rPr>
                <w:b/>
                <w:bCs/>
              </w:rPr>
              <w:t>10-12</w:t>
            </w:r>
          </w:p>
        </w:tc>
        <w:tc>
          <w:tcPr>
            <w:tcW w:w="2901" w:type="dxa"/>
          </w:tcPr>
          <w:p w14:paraId="176C4B8E" w14:textId="1C4792E3" w:rsidR="006B1964" w:rsidRPr="006A61D1" w:rsidRDefault="006B1964" w:rsidP="006B1964">
            <w:pPr>
              <w:rPr>
                <w:b/>
                <w:bCs/>
              </w:rPr>
            </w:pPr>
          </w:p>
        </w:tc>
      </w:tr>
      <w:tr w:rsidR="006B1964" w:rsidRPr="00D14D9B" w14:paraId="4B5598B6" w14:textId="77777777" w:rsidTr="0026217C">
        <w:trPr>
          <w:jc w:val="center"/>
        </w:trPr>
        <w:tc>
          <w:tcPr>
            <w:tcW w:w="1555" w:type="dxa"/>
            <w:shd w:val="clear" w:color="auto" w:fill="70AD47" w:themeFill="accent6"/>
          </w:tcPr>
          <w:p w14:paraId="6D448F73" w14:textId="77777777" w:rsidR="006B1964" w:rsidRPr="00D14D9B" w:rsidRDefault="006B1964" w:rsidP="006B1964">
            <w:pPr>
              <w:rPr>
                <w:b/>
                <w:bCs/>
                <w:sz w:val="22"/>
                <w:szCs w:val="22"/>
              </w:rPr>
            </w:pPr>
            <w:r w:rsidRPr="00D14D9B">
              <w:rPr>
                <w:b/>
                <w:bCs/>
                <w:sz w:val="22"/>
                <w:szCs w:val="22"/>
              </w:rPr>
              <w:t>WEEK #6</w:t>
            </w:r>
          </w:p>
        </w:tc>
        <w:tc>
          <w:tcPr>
            <w:tcW w:w="4286" w:type="dxa"/>
            <w:shd w:val="clear" w:color="auto" w:fill="70AD47" w:themeFill="accent6"/>
          </w:tcPr>
          <w:p w14:paraId="7A4013C7" w14:textId="77777777" w:rsidR="006B1964" w:rsidRPr="00D14D9B" w:rsidRDefault="006B1964" w:rsidP="006B1964">
            <w:pPr>
              <w:rPr>
                <w:b/>
                <w:bCs/>
                <w:sz w:val="22"/>
                <w:szCs w:val="22"/>
              </w:rPr>
            </w:pPr>
          </w:p>
        </w:tc>
        <w:tc>
          <w:tcPr>
            <w:tcW w:w="2901" w:type="dxa"/>
            <w:shd w:val="clear" w:color="auto" w:fill="70AD47" w:themeFill="accent6"/>
          </w:tcPr>
          <w:p w14:paraId="0743B3CE" w14:textId="77777777" w:rsidR="006B1964" w:rsidRPr="00D14D9B" w:rsidRDefault="006B1964" w:rsidP="006B1964">
            <w:pPr>
              <w:rPr>
                <w:b/>
                <w:bCs/>
                <w:sz w:val="22"/>
                <w:szCs w:val="22"/>
              </w:rPr>
            </w:pPr>
          </w:p>
        </w:tc>
      </w:tr>
      <w:tr w:rsidR="006B1964" w:rsidRPr="00D14D9B" w14:paraId="2EDEEE0F" w14:textId="77777777" w:rsidTr="0026217C">
        <w:trPr>
          <w:jc w:val="center"/>
        </w:trPr>
        <w:tc>
          <w:tcPr>
            <w:tcW w:w="1555" w:type="dxa"/>
          </w:tcPr>
          <w:p w14:paraId="2DD064C5" w14:textId="37862F3A" w:rsidR="006B1964" w:rsidRPr="00D14D9B" w:rsidRDefault="006B1964" w:rsidP="006B1964">
            <w:pPr>
              <w:rPr>
                <w:b/>
                <w:bCs/>
                <w:sz w:val="22"/>
                <w:szCs w:val="22"/>
              </w:rPr>
            </w:pPr>
            <w:r>
              <w:rPr>
                <w:b/>
                <w:bCs/>
                <w:sz w:val="22"/>
                <w:szCs w:val="22"/>
              </w:rPr>
              <w:t>9/</w:t>
            </w:r>
            <w:r w:rsidR="00845EE3">
              <w:rPr>
                <w:b/>
                <w:bCs/>
                <w:sz w:val="22"/>
                <w:szCs w:val="22"/>
              </w:rPr>
              <w:t>2</w:t>
            </w:r>
            <w:r w:rsidR="00162D5A">
              <w:rPr>
                <w:b/>
                <w:bCs/>
                <w:sz w:val="22"/>
                <w:szCs w:val="22"/>
              </w:rPr>
              <w:t>2</w:t>
            </w:r>
          </w:p>
        </w:tc>
        <w:tc>
          <w:tcPr>
            <w:tcW w:w="4286" w:type="dxa"/>
          </w:tcPr>
          <w:p w14:paraId="2EB6AD90" w14:textId="4EC86E79" w:rsidR="006B1964" w:rsidRPr="00D14D9B" w:rsidRDefault="006B1964" w:rsidP="006B1964">
            <w:pPr>
              <w:rPr>
                <w:b/>
                <w:bCs/>
                <w:sz w:val="22"/>
                <w:szCs w:val="22"/>
              </w:rPr>
            </w:pPr>
            <w:r>
              <w:rPr>
                <w:b/>
                <w:bCs/>
              </w:rPr>
              <w:t>Lore Ch. 1</w:t>
            </w:r>
            <w:r w:rsidR="00724E6F">
              <w:rPr>
                <w:b/>
                <w:bCs/>
              </w:rPr>
              <w:t>3-15</w:t>
            </w:r>
          </w:p>
        </w:tc>
        <w:tc>
          <w:tcPr>
            <w:tcW w:w="2901" w:type="dxa"/>
          </w:tcPr>
          <w:p w14:paraId="312D388B" w14:textId="35816DD3" w:rsidR="006B1964" w:rsidRPr="00D14D9B" w:rsidRDefault="006B1964" w:rsidP="006B1964">
            <w:pPr>
              <w:rPr>
                <w:b/>
                <w:bCs/>
                <w:sz w:val="22"/>
                <w:szCs w:val="22"/>
              </w:rPr>
            </w:pPr>
          </w:p>
        </w:tc>
      </w:tr>
      <w:tr w:rsidR="006B1964" w:rsidRPr="00D14D9B" w14:paraId="4224815B" w14:textId="77777777" w:rsidTr="0026217C">
        <w:trPr>
          <w:jc w:val="center"/>
        </w:trPr>
        <w:tc>
          <w:tcPr>
            <w:tcW w:w="1555" w:type="dxa"/>
          </w:tcPr>
          <w:p w14:paraId="395F8CD1" w14:textId="5EDA61D3" w:rsidR="006B1964" w:rsidRPr="00D14D9B" w:rsidRDefault="006B1964" w:rsidP="006B1964">
            <w:pPr>
              <w:rPr>
                <w:b/>
                <w:bCs/>
                <w:sz w:val="22"/>
                <w:szCs w:val="22"/>
              </w:rPr>
            </w:pPr>
            <w:r>
              <w:rPr>
                <w:b/>
                <w:bCs/>
                <w:sz w:val="22"/>
                <w:szCs w:val="22"/>
              </w:rPr>
              <w:t>9/</w:t>
            </w:r>
            <w:r w:rsidR="00845EE3">
              <w:rPr>
                <w:b/>
                <w:bCs/>
                <w:sz w:val="22"/>
                <w:szCs w:val="22"/>
              </w:rPr>
              <w:t>2</w:t>
            </w:r>
            <w:r w:rsidR="00162D5A">
              <w:rPr>
                <w:b/>
                <w:bCs/>
                <w:sz w:val="22"/>
                <w:szCs w:val="22"/>
              </w:rPr>
              <w:t>4</w:t>
            </w:r>
          </w:p>
        </w:tc>
        <w:tc>
          <w:tcPr>
            <w:tcW w:w="4286" w:type="dxa"/>
          </w:tcPr>
          <w:p w14:paraId="21A9FFD3" w14:textId="74DBB3AE" w:rsidR="006B1964" w:rsidRPr="00D14D9B" w:rsidRDefault="006B1964" w:rsidP="006B1964">
            <w:pPr>
              <w:rPr>
                <w:b/>
                <w:bCs/>
                <w:sz w:val="22"/>
                <w:szCs w:val="22"/>
              </w:rPr>
            </w:pPr>
            <w:r>
              <w:rPr>
                <w:b/>
                <w:bCs/>
                <w:sz w:val="22"/>
                <w:szCs w:val="22"/>
              </w:rPr>
              <w:t xml:space="preserve">Review group projects, examples, etc. </w:t>
            </w:r>
          </w:p>
        </w:tc>
        <w:tc>
          <w:tcPr>
            <w:tcW w:w="2901" w:type="dxa"/>
          </w:tcPr>
          <w:p w14:paraId="11C80996" w14:textId="6B11E1A6" w:rsidR="006B1964" w:rsidRPr="00D14D9B" w:rsidRDefault="006B1964" w:rsidP="006B1964">
            <w:pPr>
              <w:jc w:val="center"/>
              <w:rPr>
                <w:b/>
                <w:bCs/>
                <w:sz w:val="22"/>
                <w:szCs w:val="22"/>
              </w:rPr>
            </w:pPr>
            <w:r>
              <w:rPr>
                <w:b/>
                <w:bCs/>
                <w:sz w:val="22"/>
                <w:szCs w:val="22"/>
              </w:rPr>
              <w:t>Due: Group Decisions (in class)</w:t>
            </w:r>
          </w:p>
        </w:tc>
      </w:tr>
      <w:tr w:rsidR="006B1964" w:rsidRPr="00D14D9B" w14:paraId="5DF97A03" w14:textId="77777777" w:rsidTr="0026217C">
        <w:trPr>
          <w:jc w:val="center"/>
        </w:trPr>
        <w:tc>
          <w:tcPr>
            <w:tcW w:w="1555" w:type="dxa"/>
            <w:shd w:val="clear" w:color="auto" w:fill="70AD47" w:themeFill="accent6"/>
          </w:tcPr>
          <w:p w14:paraId="0D834CF0" w14:textId="77777777" w:rsidR="006B1964" w:rsidRPr="00D14D9B" w:rsidRDefault="006B1964" w:rsidP="006B1964">
            <w:pPr>
              <w:rPr>
                <w:b/>
                <w:bCs/>
                <w:sz w:val="22"/>
                <w:szCs w:val="22"/>
              </w:rPr>
            </w:pPr>
            <w:r w:rsidRPr="00D14D9B">
              <w:rPr>
                <w:b/>
                <w:bCs/>
                <w:sz w:val="22"/>
                <w:szCs w:val="22"/>
              </w:rPr>
              <w:t>WEEK #7</w:t>
            </w:r>
          </w:p>
        </w:tc>
        <w:tc>
          <w:tcPr>
            <w:tcW w:w="4286" w:type="dxa"/>
            <w:shd w:val="clear" w:color="auto" w:fill="70AD47" w:themeFill="accent6"/>
          </w:tcPr>
          <w:p w14:paraId="012B549B" w14:textId="62162C96" w:rsidR="006B1964" w:rsidRPr="00D14D9B" w:rsidRDefault="006B1964" w:rsidP="006B1964">
            <w:pPr>
              <w:rPr>
                <w:b/>
                <w:bCs/>
                <w:sz w:val="22"/>
                <w:szCs w:val="22"/>
              </w:rPr>
            </w:pPr>
          </w:p>
        </w:tc>
        <w:tc>
          <w:tcPr>
            <w:tcW w:w="2901" w:type="dxa"/>
            <w:shd w:val="clear" w:color="auto" w:fill="70AD47" w:themeFill="accent6"/>
          </w:tcPr>
          <w:p w14:paraId="7659615F" w14:textId="77777777" w:rsidR="006B1964" w:rsidRPr="00D14D9B" w:rsidRDefault="006B1964" w:rsidP="006B1964">
            <w:pPr>
              <w:rPr>
                <w:b/>
                <w:bCs/>
                <w:sz w:val="22"/>
                <w:szCs w:val="22"/>
              </w:rPr>
            </w:pPr>
          </w:p>
        </w:tc>
      </w:tr>
      <w:tr w:rsidR="006B1964" w:rsidRPr="00D14D9B" w14:paraId="0D113B15" w14:textId="77777777" w:rsidTr="0026217C">
        <w:trPr>
          <w:jc w:val="center"/>
        </w:trPr>
        <w:tc>
          <w:tcPr>
            <w:tcW w:w="1555" w:type="dxa"/>
          </w:tcPr>
          <w:p w14:paraId="46CABE40" w14:textId="55C5300E" w:rsidR="006B1964" w:rsidRPr="00D14D9B" w:rsidRDefault="00B076E3" w:rsidP="006B1964">
            <w:pPr>
              <w:rPr>
                <w:b/>
                <w:bCs/>
                <w:sz w:val="22"/>
                <w:szCs w:val="22"/>
              </w:rPr>
            </w:pPr>
            <w:r>
              <w:rPr>
                <w:b/>
                <w:bCs/>
                <w:sz w:val="22"/>
                <w:szCs w:val="22"/>
              </w:rPr>
              <w:t>9/</w:t>
            </w:r>
            <w:r w:rsidR="00162D5A">
              <w:rPr>
                <w:b/>
                <w:bCs/>
                <w:sz w:val="22"/>
                <w:szCs w:val="22"/>
              </w:rPr>
              <w:t>29</w:t>
            </w:r>
          </w:p>
        </w:tc>
        <w:tc>
          <w:tcPr>
            <w:tcW w:w="4286" w:type="dxa"/>
          </w:tcPr>
          <w:p w14:paraId="6AF16C13" w14:textId="420A0252" w:rsidR="006B1964" w:rsidRPr="00D14D9B" w:rsidRDefault="006B1964" w:rsidP="006B1964">
            <w:pPr>
              <w:rPr>
                <w:bCs/>
                <w:i/>
                <w:sz w:val="22"/>
                <w:szCs w:val="22"/>
              </w:rPr>
            </w:pPr>
            <w:r>
              <w:rPr>
                <w:b/>
                <w:bCs/>
              </w:rPr>
              <w:t>Lore Ch. 1</w:t>
            </w:r>
            <w:r w:rsidR="00724E6F">
              <w:rPr>
                <w:b/>
                <w:bCs/>
              </w:rPr>
              <w:t>4-16</w:t>
            </w:r>
          </w:p>
        </w:tc>
        <w:tc>
          <w:tcPr>
            <w:tcW w:w="2901" w:type="dxa"/>
          </w:tcPr>
          <w:p w14:paraId="4ACBF20A" w14:textId="1A5920B0" w:rsidR="006B1964" w:rsidRPr="00D14D9B" w:rsidRDefault="006B1964" w:rsidP="006B1964">
            <w:pPr>
              <w:rPr>
                <w:sz w:val="22"/>
                <w:szCs w:val="22"/>
              </w:rPr>
            </w:pPr>
          </w:p>
        </w:tc>
      </w:tr>
      <w:tr w:rsidR="006B1964" w:rsidRPr="00D14D9B" w14:paraId="5AD3DA27" w14:textId="77777777" w:rsidTr="0026217C">
        <w:trPr>
          <w:jc w:val="center"/>
        </w:trPr>
        <w:tc>
          <w:tcPr>
            <w:tcW w:w="1555" w:type="dxa"/>
          </w:tcPr>
          <w:p w14:paraId="6914591C" w14:textId="53DC0B1B" w:rsidR="006B1964" w:rsidRPr="00D14D9B" w:rsidRDefault="006B1964" w:rsidP="006B1964">
            <w:pPr>
              <w:rPr>
                <w:b/>
                <w:bCs/>
                <w:sz w:val="22"/>
                <w:szCs w:val="22"/>
              </w:rPr>
            </w:pPr>
            <w:r w:rsidRPr="00D14D9B">
              <w:rPr>
                <w:b/>
                <w:bCs/>
                <w:sz w:val="22"/>
                <w:szCs w:val="22"/>
              </w:rPr>
              <w:t>10/</w:t>
            </w:r>
            <w:r w:rsidR="004467C9">
              <w:rPr>
                <w:b/>
                <w:bCs/>
                <w:sz w:val="22"/>
                <w:szCs w:val="22"/>
              </w:rPr>
              <w:t>1</w:t>
            </w:r>
          </w:p>
        </w:tc>
        <w:tc>
          <w:tcPr>
            <w:tcW w:w="4286" w:type="dxa"/>
          </w:tcPr>
          <w:p w14:paraId="4CAB881F" w14:textId="6959FE9D" w:rsidR="006B1964" w:rsidRPr="00B076E3" w:rsidRDefault="00724E6F" w:rsidP="006B1964">
            <w:pPr>
              <w:rPr>
                <w:b/>
                <w:bCs/>
                <w:sz w:val="22"/>
                <w:szCs w:val="22"/>
              </w:rPr>
            </w:pPr>
            <w:r w:rsidRPr="00B076E3">
              <w:rPr>
                <w:b/>
                <w:bCs/>
                <w:sz w:val="22"/>
                <w:szCs w:val="22"/>
              </w:rPr>
              <w:t>Panel Discussion</w:t>
            </w:r>
          </w:p>
        </w:tc>
        <w:tc>
          <w:tcPr>
            <w:tcW w:w="2901" w:type="dxa"/>
          </w:tcPr>
          <w:p w14:paraId="6B91FE40" w14:textId="5AEE330D" w:rsidR="006B1964" w:rsidRPr="00D14D9B" w:rsidRDefault="006B1964" w:rsidP="006B1964">
            <w:pPr>
              <w:rPr>
                <w:b/>
                <w:bCs/>
                <w:sz w:val="22"/>
                <w:szCs w:val="22"/>
              </w:rPr>
            </w:pPr>
          </w:p>
        </w:tc>
      </w:tr>
      <w:tr w:rsidR="006B1964" w:rsidRPr="00D14D9B" w14:paraId="2D8D125F" w14:textId="77777777" w:rsidTr="0026217C">
        <w:trPr>
          <w:jc w:val="center"/>
        </w:trPr>
        <w:tc>
          <w:tcPr>
            <w:tcW w:w="1555" w:type="dxa"/>
            <w:shd w:val="clear" w:color="auto" w:fill="70AD47" w:themeFill="accent6"/>
          </w:tcPr>
          <w:p w14:paraId="0C650295" w14:textId="77777777" w:rsidR="006B1964" w:rsidRPr="00D14D9B" w:rsidRDefault="006B1964" w:rsidP="006B1964">
            <w:pPr>
              <w:rPr>
                <w:b/>
                <w:bCs/>
                <w:sz w:val="22"/>
                <w:szCs w:val="22"/>
              </w:rPr>
            </w:pPr>
            <w:r w:rsidRPr="00D14D9B">
              <w:rPr>
                <w:b/>
                <w:bCs/>
                <w:sz w:val="22"/>
                <w:szCs w:val="22"/>
              </w:rPr>
              <w:t>WEEK #8</w:t>
            </w:r>
          </w:p>
        </w:tc>
        <w:tc>
          <w:tcPr>
            <w:tcW w:w="4286" w:type="dxa"/>
            <w:shd w:val="clear" w:color="auto" w:fill="70AD47" w:themeFill="accent6"/>
          </w:tcPr>
          <w:p w14:paraId="1A20BDA3" w14:textId="77777777" w:rsidR="006B1964" w:rsidRPr="00D14D9B" w:rsidRDefault="006B1964" w:rsidP="006B1964">
            <w:pPr>
              <w:rPr>
                <w:b/>
                <w:bCs/>
                <w:sz w:val="22"/>
                <w:szCs w:val="22"/>
              </w:rPr>
            </w:pPr>
            <w:r w:rsidRPr="00D14D9B">
              <w:rPr>
                <w:b/>
                <w:bCs/>
                <w:sz w:val="22"/>
                <w:szCs w:val="22"/>
              </w:rPr>
              <w:t>Mid-Semester Check-In</w:t>
            </w:r>
          </w:p>
        </w:tc>
        <w:tc>
          <w:tcPr>
            <w:tcW w:w="2901" w:type="dxa"/>
            <w:shd w:val="clear" w:color="auto" w:fill="70AD47" w:themeFill="accent6"/>
          </w:tcPr>
          <w:p w14:paraId="7517CFD5" w14:textId="77777777" w:rsidR="006B1964" w:rsidRPr="00D14D9B" w:rsidRDefault="006B1964" w:rsidP="006B1964">
            <w:pPr>
              <w:rPr>
                <w:b/>
                <w:bCs/>
                <w:sz w:val="22"/>
                <w:szCs w:val="22"/>
              </w:rPr>
            </w:pPr>
          </w:p>
        </w:tc>
      </w:tr>
      <w:tr w:rsidR="006B1964" w:rsidRPr="00D14D9B" w14:paraId="748F1831" w14:textId="77777777" w:rsidTr="0026217C">
        <w:trPr>
          <w:jc w:val="center"/>
        </w:trPr>
        <w:tc>
          <w:tcPr>
            <w:tcW w:w="1555" w:type="dxa"/>
          </w:tcPr>
          <w:p w14:paraId="180680E2" w14:textId="0F757ACF" w:rsidR="006B1964" w:rsidRPr="00D14D9B" w:rsidRDefault="006B1964" w:rsidP="006B1964">
            <w:pPr>
              <w:rPr>
                <w:b/>
                <w:bCs/>
                <w:sz w:val="22"/>
                <w:szCs w:val="22"/>
              </w:rPr>
            </w:pPr>
            <w:r w:rsidRPr="00D14D9B">
              <w:rPr>
                <w:b/>
                <w:bCs/>
                <w:sz w:val="22"/>
                <w:szCs w:val="22"/>
              </w:rPr>
              <w:t>10/</w:t>
            </w:r>
            <w:r w:rsidR="009E459D">
              <w:rPr>
                <w:b/>
                <w:bCs/>
                <w:sz w:val="22"/>
                <w:szCs w:val="22"/>
              </w:rPr>
              <w:t>6</w:t>
            </w:r>
          </w:p>
        </w:tc>
        <w:tc>
          <w:tcPr>
            <w:tcW w:w="4286" w:type="dxa"/>
          </w:tcPr>
          <w:p w14:paraId="48C08339" w14:textId="77777777" w:rsidR="006B1964" w:rsidRDefault="006B1964" w:rsidP="006B1964">
            <w:pPr>
              <w:rPr>
                <w:b/>
                <w:bCs/>
                <w:sz w:val="22"/>
                <w:szCs w:val="22"/>
              </w:rPr>
            </w:pPr>
            <w:r w:rsidRPr="00D14D9B">
              <w:rPr>
                <w:b/>
                <w:bCs/>
                <w:sz w:val="22"/>
                <w:szCs w:val="22"/>
              </w:rPr>
              <w:t>Mid-Semester Check-In</w:t>
            </w:r>
          </w:p>
          <w:p w14:paraId="4C8B24AF" w14:textId="0268F52C" w:rsidR="004E3930" w:rsidRPr="004E3930" w:rsidRDefault="004E3930" w:rsidP="006B1964">
            <w:pPr>
              <w:rPr>
                <w:b/>
                <w:bCs/>
                <w:iCs/>
                <w:sz w:val="22"/>
                <w:szCs w:val="22"/>
              </w:rPr>
            </w:pPr>
            <w:r w:rsidRPr="004E3930">
              <w:rPr>
                <w:b/>
                <w:bCs/>
                <w:iCs/>
                <w:sz w:val="22"/>
                <w:szCs w:val="22"/>
              </w:rPr>
              <w:t>Lore CH 17-1</w:t>
            </w:r>
            <w:r>
              <w:rPr>
                <w:b/>
                <w:bCs/>
                <w:iCs/>
                <w:sz w:val="22"/>
                <w:szCs w:val="22"/>
              </w:rPr>
              <w:t>8</w:t>
            </w:r>
          </w:p>
        </w:tc>
        <w:tc>
          <w:tcPr>
            <w:tcW w:w="2901" w:type="dxa"/>
          </w:tcPr>
          <w:p w14:paraId="110B2B76" w14:textId="6440B89A" w:rsidR="006B1964" w:rsidRPr="00D14D9B" w:rsidRDefault="006B1964" w:rsidP="006B1964">
            <w:pPr>
              <w:rPr>
                <w:b/>
                <w:bCs/>
                <w:sz w:val="22"/>
                <w:szCs w:val="22"/>
              </w:rPr>
            </w:pPr>
            <w:r w:rsidRPr="00D14D9B">
              <w:rPr>
                <w:b/>
                <w:bCs/>
                <w:sz w:val="22"/>
                <w:szCs w:val="22"/>
              </w:rPr>
              <w:t>Questions, Thoughts, Feedback on class</w:t>
            </w:r>
            <w:r>
              <w:rPr>
                <w:b/>
                <w:bCs/>
                <w:sz w:val="22"/>
                <w:szCs w:val="22"/>
              </w:rPr>
              <w:t>, Case Studies</w:t>
            </w:r>
          </w:p>
        </w:tc>
      </w:tr>
      <w:tr w:rsidR="006B1964" w:rsidRPr="00D14D9B" w14:paraId="3D85D0FA" w14:textId="77777777" w:rsidTr="0026217C">
        <w:trPr>
          <w:jc w:val="center"/>
        </w:trPr>
        <w:tc>
          <w:tcPr>
            <w:tcW w:w="1555" w:type="dxa"/>
          </w:tcPr>
          <w:p w14:paraId="30A01733" w14:textId="2557450A" w:rsidR="006B1964" w:rsidRPr="00D14D9B" w:rsidRDefault="006B1964" w:rsidP="006B1964">
            <w:pPr>
              <w:rPr>
                <w:b/>
                <w:bCs/>
                <w:sz w:val="22"/>
                <w:szCs w:val="22"/>
              </w:rPr>
            </w:pPr>
            <w:r w:rsidRPr="00D14D9B">
              <w:rPr>
                <w:b/>
                <w:bCs/>
                <w:sz w:val="22"/>
                <w:szCs w:val="22"/>
              </w:rPr>
              <w:t>10/</w:t>
            </w:r>
            <w:r w:rsidR="004467C9">
              <w:rPr>
                <w:b/>
                <w:bCs/>
                <w:sz w:val="22"/>
                <w:szCs w:val="22"/>
              </w:rPr>
              <w:t>8</w:t>
            </w:r>
          </w:p>
        </w:tc>
        <w:tc>
          <w:tcPr>
            <w:tcW w:w="4286" w:type="dxa"/>
          </w:tcPr>
          <w:p w14:paraId="08A6BBB3" w14:textId="77777777" w:rsidR="006B1964" w:rsidRPr="00D14D9B" w:rsidRDefault="006B1964" w:rsidP="006B1964">
            <w:pPr>
              <w:rPr>
                <w:b/>
                <w:bCs/>
                <w:sz w:val="22"/>
                <w:szCs w:val="22"/>
              </w:rPr>
            </w:pPr>
            <w:r w:rsidRPr="00D14D9B">
              <w:rPr>
                <w:b/>
                <w:bCs/>
                <w:sz w:val="22"/>
                <w:szCs w:val="22"/>
              </w:rPr>
              <w:t>In-Class Working Day</w:t>
            </w:r>
          </w:p>
        </w:tc>
        <w:tc>
          <w:tcPr>
            <w:tcW w:w="2901" w:type="dxa"/>
          </w:tcPr>
          <w:p w14:paraId="7F7B7008" w14:textId="7DD4B0EA" w:rsidR="006B1964" w:rsidRPr="00D14D9B" w:rsidRDefault="00590C11" w:rsidP="006B1964">
            <w:pPr>
              <w:rPr>
                <w:b/>
                <w:bCs/>
                <w:sz w:val="22"/>
                <w:szCs w:val="22"/>
              </w:rPr>
            </w:pPr>
            <w:r w:rsidRPr="00AB7CA4">
              <w:rPr>
                <w:b/>
                <w:bCs/>
                <w:sz w:val="22"/>
                <w:szCs w:val="22"/>
              </w:rPr>
              <w:t>DUE: Professional Interview</w:t>
            </w:r>
          </w:p>
        </w:tc>
      </w:tr>
      <w:tr w:rsidR="006B1964" w:rsidRPr="00D14D9B" w14:paraId="09C3B577" w14:textId="77777777" w:rsidTr="0026217C">
        <w:trPr>
          <w:jc w:val="center"/>
        </w:trPr>
        <w:tc>
          <w:tcPr>
            <w:tcW w:w="1555" w:type="dxa"/>
            <w:shd w:val="clear" w:color="auto" w:fill="70AD47" w:themeFill="accent6"/>
          </w:tcPr>
          <w:p w14:paraId="51AEDA37" w14:textId="77777777" w:rsidR="006B1964" w:rsidRPr="00D14D9B" w:rsidRDefault="006B1964" w:rsidP="006B1964">
            <w:pPr>
              <w:rPr>
                <w:b/>
                <w:bCs/>
                <w:sz w:val="22"/>
                <w:szCs w:val="22"/>
              </w:rPr>
            </w:pPr>
            <w:r w:rsidRPr="00D14D9B">
              <w:rPr>
                <w:b/>
                <w:bCs/>
                <w:sz w:val="22"/>
                <w:szCs w:val="22"/>
              </w:rPr>
              <w:t>WEEK #9</w:t>
            </w:r>
          </w:p>
        </w:tc>
        <w:tc>
          <w:tcPr>
            <w:tcW w:w="4286" w:type="dxa"/>
            <w:shd w:val="clear" w:color="auto" w:fill="70AD47" w:themeFill="accent6"/>
          </w:tcPr>
          <w:p w14:paraId="3BF65030" w14:textId="77777777" w:rsidR="006B1964" w:rsidRPr="00D14D9B" w:rsidRDefault="006B1964" w:rsidP="006B1964">
            <w:pPr>
              <w:rPr>
                <w:b/>
                <w:bCs/>
                <w:sz w:val="22"/>
                <w:szCs w:val="22"/>
              </w:rPr>
            </w:pPr>
          </w:p>
        </w:tc>
        <w:tc>
          <w:tcPr>
            <w:tcW w:w="2901" w:type="dxa"/>
            <w:shd w:val="clear" w:color="auto" w:fill="70AD47" w:themeFill="accent6"/>
          </w:tcPr>
          <w:p w14:paraId="736F23F7" w14:textId="77777777" w:rsidR="006B1964" w:rsidRPr="00D14D9B" w:rsidRDefault="006B1964" w:rsidP="006B1964">
            <w:pPr>
              <w:rPr>
                <w:b/>
                <w:bCs/>
                <w:sz w:val="22"/>
                <w:szCs w:val="22"/>
              </w:rPr>
            </w:pPr>
          </w:p>
        </w:tc>
      </w:tr>
      <w:tr w:rsidR="006B1964" w:rsidRPr="00D14D9B" w14:paraId="39714B4A" w14:textId="77777777" w:rsidTr="0026217C">
        <w:trPr>
          <w:jc w:val="center"/>
        </w:trPr>
        <w:tc>
          <w:tcPr>
            <w:tcW w:w="1555" w:type="dxa"/>
          </w:tcPr>
          <w:p w14:paraId="34155E16" w14:textId="2D55F47E" w:rsidR="006B1964" w:rsidRPr="00D14D9B" w:rsidRDefault="006B1964" w:rsidP="006B1964">
            <w:pPr>
              <w:rPr>
                <w:b/>
                <w:bCs/>
                <w:sz w:val="22"/>
                <w:szCs w:val="22"/>
              </w:rPr>
            </w:pPr>
            <w:r w:rsidRPr="00D14D9B">
              <w:rPr>
                <w:b/>
                <w:bCs/>
                <w:sz w:val="22"/>
                <w:szCs w:val="22"/>
              </w:rPr>
              <w:t>10/</w:t>
            </w:r>
            <w:r w:rsidR="004467C9">
              <w:rPr>
                <w:b/>
                <w:bCs/>
                <w:sz w:val="22"/>
                <w:szCs w:val="22"/>
              </w:rPr>
              <w:t>1</w:t>
            </w:r>
            <w:r w:rsidR="009E459D">
              <w:rPr>
                <w:b/>
                <w:bCs/>
                <w:sz w:val="22"/>
                <w:szCs w:val="22"/>
              </w:rPr>
              <w:t>3</w:t>
            </w:r>
            <w:r w:rsidR="004E3930">
              <w:rPr>
                <w:b/>
                <w:bCs/>
                <w:sz w:val="22"/>
                <w:szCs w:val="22"/>
              </w:rPr>
              <w:t xml:space="preserve"> – 10/1</w:t>
            </w:r>
            <w:r w:rsidR="009E459D">
              <w:rPr>
                <w:b/>
                <w:bCs/>
                <w:sz w:val="22"/>
                <w:szCs w:val="22"/>
              </w:rPr>
              <w:t>5</w:t>
            </w:r>
          </w:p>
        </w:tc>
        <w:tc>
          <w:tcPr>
            <w:tcW w:w="4286" w:type="dxa"/>
          </w:tcPr>
          <w:p w14:paraId="32C75340" w14:textId="1B84084C" w:rsidR="006B1964" w:rsidRPr="00D14D9B" w:rsidRDefault="006B1964" w:rsidP="006B1964">
            <w:pPr>
              <w:rPr>
                <w:bCs/>
                <w:i/>
                <w:sz w:val="22"/>
                <w:szCs w:val="22"/>
              </w:rPr>
            </w:pPr>
            <w:r>
              <w:rPr>
                <w:b/>
                <w:bCs/>
              </w:rPr>
              <w:t xml:space="preserve">Lore Ch. </w:t>
            </w:r>
            <w:r w:rsidR="004E3930">
              <w:rPr>
                <w:b/>
                <w:bCs/>
              </w:rPr>
              <w:t>19</w:t>
            </w:r>
            <w:r w:rsidR="006D59B0">
              <w:rPr>
                <w:b/>
                <w:bCs/>
              </w:rPr>
              <w:t>-20</w:t>
            </w:r>
          </w:p>
        </w:tc>
        <w:tc>
          <w:tcPr>
            <w:tcW w:w="2901" w:type="dxa"/>
          </w:tcPr>
          <w:p w14:paraId="23D18F40" w14:textId="72DB46D7" w:rsidR="006B1964" w:rsidRPr="00D14D9B" w:rsidRDefault="006B1964" w:rsidP="006B1964">
            <w:pPr>
              <w:rPr>
                <w:b/>
                <w:bCs/>
                <w:sz w:val="22"/>
                <w:szCs w:val="22"/>
              </w:rPr>
            </w:pPr>
          </w:p>
        </w:tc>
      </w:tr>
      <w:tr w:rsidR="006B1964" w:rsidRPr="00D14D9B" w14:paraId="2DF57A8C" w14:textId="77777777" w:rsidTr="0026217C">
        <w:trPr>
          <w:jc w:val="center"/>
        </w:trPr>
        <w:tc>
          <w:tcPr>
            <w:tcW w:w="1555" w:type="dxa"/>
            <w:shd w:val="clear" w:color="auto" w:fill="70AD47" w:themeFill="accent6"/>
          </w:tcPr>
          <w:p w14:paraId="19570B5E" w14:textId="77777777" w:rsidR="006B1964" w:rsidRPr="00D14D9B" w:rsidRDefault="006B1964" w:rsidP="006B1964">
            <w:pPr>
              <w:rPr>
                <w:b/>
                <w:bCs/>
                <w:sz w:val="22"/>
                <w:szCs w:val="22"/>
              </w:rPr>
            </w:pPr>
            <w:r w:rsidRPr="00D14D9B">
              <w:rPr>
                <w:b/>
                <w:bCs/>
                <w:sz w:val="22"/>
                <w:szCs w:val="22"/>
              </w:rPr>
              <w:t>WEEK #10</w:t>
            </w:r>
          </w:p>
        </w:tc>
        <w:tc>
          <w:tcPr>
            <w:tcW w:w="4286" w:type="dxa"/>
            <w:shd w:val="clear" w:color="auto" w:fill="70AD47" w:themeFill="accent6"/>
          </w:tcPr>
          <w:p w14:paraId="3B5BE6BF" w14:textId="77777777" w:rsidR="006B1964" w:rsidRPr="00D14D9B" w:rsidRDefault="006B1964" w:rsidP="006B1964">
            <w:pPr>
              <w:rPr>
                <w:b/>
                <w:bCs/>
                <w:sz w:val="22"/>
                <w:szCs w:val="22"/>
              </w:rPr>
            </w:pPr>
          </w:p>
        </w:tc>
        <w:tc>
          <w:tcPr>
            <w:tcW w:w="2901" w:type="dxa"/>
            <w:shd w:val="clear" w:color="auto" w:fill="70AD47" w:themeFill="accent6"/>
          </w:tcPr>
          <w:p w14:paraId="4FAFFFCF" w14:textId="77777777" w:rsidR="006B1964" w:rsidRPr="00D14D9B" w:rsidRDefault="006B1964" w:rsidP="006B1964">
            <w:pPr>
              <w:rPr>
                <w:b/>
                <w:bCs/>
                <w:sz w:val="22"/>
                <w:szCs w:val="22"/>
              </w:rPr>
            </w:pPr>
          </w:p>
        </w:tc>
      </w:tr>
      <w:tr w:rsidR="006B1964" w:rsidRPr="00D14D9B" w14:paraId="0C815DF7" w14:textId="77777777" w:rsidTr="0026217C">
        <w:trPr>
          <w:jc w:val="center"/>
        </w:trPr>
        <w:tc>
          <w:tcPr>
            <w:tcW w:w="1555" w:type="dxa"/>
          </w:tcPr>
          <w:p w14:paraId="3D6B183D" w14:textId="67A82D55" w:rsidR="006B1964" w:rsidRPr="00D14D9B" w:rsidRDefault="006B1964" w:rsidP="006B1964">
            <w:pPr>
              <w:rPr>
                <w:b/>
                <w:bCs/>
                <w:sz w:val="22"/>
                <w:szCs w:val="22"/>
              </w:rPr>
            </w:pPr>
            <w:r>
              <w:rPr>
                <w:b/>
                <w:bCs/>
                <w:sz w:val="22"/>
                <w:szCs w:val="22"/>
              </w:rPr>
              <w:t>10/</w:t>
            </w:r>
            <w:r w:rsidR="006D59B0">
              <w:rPr>
                <w:b/>
                <w:bCs/>
                <w:sz w:val="22"/>
                <w:szCs w:val="22"/>
              </w:rPr>
              <w:t>2</w:t>
            </w:r>
            <w:r w:rsidR="009E459D">
              <w:rPr>
                <w:b/>
                <w:bCs/>
                <w:sz w:val="22"/>
                <w:szCs w:val="22"/>
              </w:rPr>
              <w:t>0</w:t>
            </w:r>
            <w:r w:rsidR="00DE7FB4">
              <w:rPr>
                <w:b/>
                <w:bCs/>
                <w:sz w:val="22"/>
                <w:szCs w:val="22"/>
              </w:rPr>
              <w:t xml:space="preserve"> – 10/2</w:t>
            </w:r>
            <w:r w:rsidR="009E459D">
              <w:rPr>
                <w:b/>
                <w:bCs/>
                <w:sz w:val="22"/>
                <w:szCs w:val="22"/>
              </w:rPr>
              <w:t>2</w:t>
            </w:r>
          </w:p>
        </w:tc>
        <w:tc>
          <w:tcPr>
            <w:tcW w:w="4286" w:type="dxa"/>
          </w:tcPr>
          <w:p w14:paraId="508DABA9" w14:textId="099CEA15" w:rsidR="006B1964" w:rsidRPr="00D14D9B" w:rsidRDefault="006B1964" w:rsidP="006B1964">
            <w:pPr>
              <w:rPr>
                <w:b/>
                <w:bCs/>
                <w:sz w:val="22"/>
                <w:szCs w:val="22"/>
              </w:rPr>
            </w:pPr>
            <w:r>
              <w:rPr>
                <w:b/>
                <w:bCs/>
              </w:rPr>
              <w:t xml:space="preserve">Lore Ch.  </w:t>
            </w:r>
            <w:r w:rsidR="00390D83">
              <w:rPr>
                <w:b/>
                <w:bCs/>
              </w:rPr>
              <w:t>21-24</w:t>
            </w:r>
          </w:p>
        </w:tc>
        <w:tc>
          <w:tcPr>
            <w:tcW w:w="2901" w:type="dxa"/>
          </w:tcPr>
          <w:p w14:paraId="65FF4184" w14:textId="62575635" w:rsidR="006B1964" w:rsidRPr="00AB7CA4" w:rsidRDefault="006B1964" w:rsidP="006B1964">
            <w:pPr>
              <w:rPr>
                <w:b/>
                <w:bCs/>
                <w:sz w:val="22"/>
                <w:szCs w:val="22"/>
              </w:rPr>
            </w:pPr>
          </w:p>
        </w:tc>
      </w:tr>
      <w:tr w:rsidR="006B1964" w:rsidRPr="00D14D9B" w14:paraId="58D6F5FD" w14:textId="77777777" w:rsidTr="0026217C">
        <w:trPr>
          <w:jc w:val="center"/>
        </w:trPr>
        <w:tc>
          <w:tcPr>
            <w:tcW w:w="1555" w:type="dxa"/>
            <w:shd w:val="clear" w:color="auto" w:fill="70AD47" w:themeFill="accent6"/>
          </w:tcPr>
          <w:p w14:paraId="3A46E405" w14:textId="77777777" w:rsidR="006B1964" w:rsidRPr="00D14D9B" w:rsidRDefault="006B1964" w:rsidP="006B1964">
            <w:pPr>
              <w:rPr>
                <w:b/>
                <w:bCs/>
                <w:sz w:val="22"/>
                <w:szCs w:val="22"/>
              </w:rPr>
            </w:pPr>
            <w:r w:rsidRPr="00D14D9B">
              <w:rPr>
                <w:b/>
                <w:bCs/>
                <w:sz w:val="22"/>
                <w:szCs w:val="22"/>
              </w:rPr>
              <w:t>WEEK #11</w:t>
            </w:r>
          </w:p>
        </w:tc>
        <w:tc>
          <w:tcPr>
            <w:tcW w:w="4286" w:type="dxa"/>
            <w:shd w:val="clear" w:color="auto" w:fill="70AD47" w:themeFill="accent6"/>
          </w:tcPr>
          <w:p w14:paraId="4CA65A53" w14:textId="77777777" w:rsidR="006B1964" w:rsidRPr="00D14D9B" w:rsidRDefault="006B1964" w:rsidP="006B1964">
            <w:pPr>
              <w:rPr>
                <w:b/>
                <w:bCs/>
                <w:sz w:val="22"/>
                <w:szCs w:val="22"/>
              </w:rPr>
            </w:pPr>
          </w:p>
        </w:tc>
        <w:tc>
          <w:tcPr>
            <w:tcW w:w="2901" w:type="dxa"/>
            <w:shd w:val="clear" w:color="auto" w:fill="70AD47" w:themeFill="accent6"/>
          </w:tcPr>
          <w:p w14:paraId="24E3F912" w14:textId="77777777" w:rsidR="006B1964" w:rsidRPr="00D14D9B" w:rsidRDefault="006B1964" w:rsidP="006B1964">
            <w:pPr>
              <w:rPr>
                <w:b/>
                <w:bCs/>
                <w:sz w:val="22"/>
                <w:szCs w:val="22"/>
              </w:rPr>
            </w:pPr>
          </w:p>
        </w:tc>
      </w:tr>
      <w:tr w:rsidR="006B1964" w:rsidRPr="00D14D9B" w14:paraId="2E8A95CE" w14:textId="77777777" w:rsidTr="0026217C">
        <w:trPr>
          <w:jc w:val="center"/>
        </w:trPr>
        <w:tc>
          <w:tcPr>
            <w:tcW w:w="1555" w:type="dxa"/>
          </w:tcPr>
          <w:p w14:paraId="49A7CB91" w14:textId="31D64279" w:rsidR="006B1964" w:rsidRPr="00D14D9B" w:rsidRDefault="006B1964" w:rsidP="006B1964">
            <w:pPr>
              <w:rPr>
                <w:b/>
                <w:bCs/>
                <w:sz w:val="22"/>
                <w:szCs w:val="22"/>
              </w:rPr>
            </w:pPr>
            <w:r>
              <w:rPr>
                <w:b/>
                <w:bCs/>
                <w:sz w:val="22"/>
                <w:szCs w:val="22"/>
              </w:rPr>
              <w:t>10/</w:t>
            </w:r>
            <w:r w:rsidR="00845EE3">
              <w:rPr>
                <w:b/>
                <w:bCs/>
                <w:sz w:val="22"/>
                <w:szCs w:val="22"/>
              </w:rPr>
              <w:t>2</w:t>
            </w:r>
            <w:r w:rsidR="00FE2288">
              <w:rPr>
                <w:b/>
                <w:bCs/>
                <w:sz w:val="22"/>
                <w:szCs w:val="22"/>
              </w:rPr>
              <w:t>7</w:t>
            </w:r>
          </w:p>
        </w:tc>
        <w:tc>
          <w:tcPr>
            <w:tcW w:w="4286" w:type="dxa"/>
          </w:tcPr>
          <w:p w14:paraId="45395FA7" w14:textId="696BA7DD" w:rsidR="006B1964" w:rsidRPr="00D14D9B" w:rsidRDefault="006B1964" w:rsidP="006B1964">
            <w:pPr>
              <w:rPr>
                <w:bCs/>
                <w:i/>
                <w:sz w:val="22"/>
                <w:szCs w:val="22"/>
              </w:rPr>
            </w:pPr>
            <w:r>
              <w:rPr>
                <w:b/>
                <w:bCs/>
              </w:rPr>
              <w:t>Lore Ch. 25</w:t>
            </w:r>
            <w:r w:rsidR="00DE7FB4">
              <w:rPr>
                <w:b/>
                <w:bCs/>
              </w:rPr>
              <w:t>-</w:t>
            </w:r>
            <w:r>
              <w:rPr>
                <w:b/>
                <w:bCs/>
              </w:rPr>
              <w:t>26</w:t>
            </w:r>
          </w:p>
        </w:tc>
        <w:tc>
          <w:tcPr>
            <w:tcW w:w="2901" w:type="dxa"/>
          </w:tcPr>
          <w:p w14:paraId="45176BAD" w14:textId="60CAAA38" w:rsidR="006B1964" w:rsidRPr="00D14D9B" w:rsidRDefault="006B1964" w:rsidP="006B1964">
            <w:pPr>
              <w:rPr>
                <w:b/>
                <w:bCs/>
                <w:sz w:val="22"/>
                <w:szCs w:val="22"/>
              </w:rPr>
            </w:pPr>
          </w:p>
        </w:tc>
      </w:tr>
      <w:tr w:rsidR="006B1964" w:rsidRPr="00D14D9B" w14:paraId="78FD0928" w14:textId="77777777" w:rsidTr="0026217C">
        <w:trPr>
          <w:jc w:val="center"/>
        </w:trPr>
        <w:tc>
          <w:tcPr>
            <w:tcW w:w="1555" w:type="dxa"/>
          </w:tcPr>
          <w:p w14:paraId="15A1BE08" w14:textId="7A5D434F" w:rsidR="006B1964" w:rsidRPr="00D14D9B" w:rsidRDefault="006B1964" w:rsidP="006B1964">
            <w:pPr>
              <w:rPr>
                <w:b/>
                <w:bCs/>
                <w:sz w:val="22"/>
                <w:szCs w:val="22"/>
              </w:rPr>
            </w:pPr>
            <w:r w:rsidRPr="00D14D9B">
              <w:rPr>
                <w:b/>
                <w:bCs/>
                <w:sz w:val="22"/>
                <w:szCs w:val="22"/>
              </w:rPr>
              <w:t>1</w:t>
            </w:r>
            <w:r w:rsidR="00845EE3">
              <w:rPr>
                <w:b/>
                <w:bCs/>
                <w:sz w:val="22"/>
                <w:szCs w:val="22"/>
              </w:rPr>
              <w:t>0/</w:t>
            </w:r>
            <w:r w:rsidR="00FE2288">
              <w:rPr>
                <w:b/>
                <w:bCs/>
                <w:sz w:val="22"/>
                <w:szCs w:val="22"/>
              </w:rPr>
              <w:t>29</w:t>
            </w:r>
          </w:p>
        </w:tc>
        <w:tc>
          <w:tcPr>
            <w:tcW w:w="4286" w:type="dxa"/>
          </w:tcPr>
          <w:p w14:paraId="7903E33D" w14:textId="05F59290" w:rsidR="006B1964" w:rsidRPr="00DE7FB4" w:rsidRDefault="00DE7FB4" w:rsidP="006B1964">
            <w:pPr>
              <w:rPr>
                <w:b/>
                <w:bCs/>
                <w:sz w:val="22"/>
                <w:szCs w:val="22"/>
              </w:rPr>
            </w:pPr>
            <w:r w:rsidRPr="00DE7FB4">
              <w:rPr>
                <w:b/>
                <w:bCs/>
                <w:sz w:val="22"/>
                <w:szCs w:val="22"/>
              </w:rPr>
              <w:t>In Class Working Day</w:t>
            </w:r>
          </w:p>
        </w:tc>
        <w:tc>
          <w:tcPr>
            <w:tcW w:w="2901" w:type="dxa"/>
          </w:tcPr>
          <w:p w14:paraId="25318D0E" w14:textId="4C23A985" w:rsidR="006B1964" w:rsidRPr="00D14D9B" w:rsidRDefault="006B1964" w:rsidP="006B1964">
            <w:pPr>
              <w:rPr>
                <w:b/>
                <w:bCs/>
                <w:sz w:val="22"/>
                <w:szCs w:val="22"/>
              </w:rPr>
            </w:pPr>
          </w:p>
        </w:tc>
      </w:tr>
      <w:tr w:rsidR="006B1964" w:rsidRPr="00D14D9B" w14:paraId="2155073C" w14:textId="77777777" w:rsidTr="0026217C">
        <w:trPr>
          <w:jc w:val="center"/>
        </w:trPr>
        <w:tc>
          <w:tcPr>
            <w:tcW w:w="1555" w:type="dxa"/>
            <w:shd w:val="clear" w:color="auto" w:fill="70AD47" w:themeFill="accent6"/>
          </w:tcPr>
          <w:p w14:paraId="1E5530C7" w14:textId="77777777" w:rsidR="006B1964" w:rsidRPr="00D14D9B" w:rsidRDefault="006B1964" w:rsidP="006B1964">
            <w:pPr>
              <w:rPr>
                <w:b/>
                <w:bCs/>
                <w:sz w:val="22"/>
                <w:szCs w:val="22"/>
              </w:rPr>
            </w:pPr>
            <w:r w:rsidRPr="00D14D9B">
              <w:rPr>
                <w:b/>
                <w:bCs/>
                <w:sz w:val="22"/>
                <w:szCs w:val="22"/>
              </w:rPr>
              <w:t>WEEK #12</w:t>
            </w:r>
          </w:p>
          <w:p w14:paraId="453D15D7" w14:textId="3C663864" w:rsidR="006B1964" w:rsidRPr="00D14D9B" w:rsidRDefault="006B1964" w:rsidP="006B1964">
            <w:pPr>
              <w:rPr>
                <w:b/>
                <w:bCs/>
                <w:sz w:val="22"/>
                <w:szCs w:val="22"/>
              </w:rPr>
            </w:pPr>
          </w:p>
        </w:tc>
        <w:tc>
          <w:tcPr>
            <w:tcW w:w="4286" w:type="dxa"/>
            <w:shd w:val="clear" w:color="auto" w:fill="70AD47" w:themeFill="accent6"/>
          </w:tcPr>
          <w:p w14:paraId="537BA0E3" w14:textId="77777777" w:rsidR="006B1964" w:rsidRPr="00D14D9B" w:rsidRDefault="006B1964" w:rsidP="006B1964">
            <w:pPr>
              <w:rPr>
                <w:b/>
                <w:bCs/>
                <w:sz w:val="22"/>
                <w:szCs w:val="22"/>
              </w:rPr>
            </w:pPr>
          </w:p>
        </w:tc>
        <w:tc>
          <w:tcPr>
            <w:tcW w:w="2901" w:type="dxa"/>
            <w:shd w:val="clear" w:color="auto" w:fill="70AD47" w:themeFill="accent6"/>
          </w:tcPr>
          <w:p w14:paraId="48D7FEC1" w14:textId="77777777" w:rsidR="006B1964" w:rsidRPr="00D14D9B" w:rsidRDefault="006B1964" w:rsidP="006B1964">
            <w:pPr>
              <w:rPr>
                <w:b/>
                <w:bCs/>
                <w:sz w:val="22"/>
                <w:szCs w:val="22"/>
              </w:rPr>
            </w:pPr>
          </w:p>
        </w:tc>
      </w:tr>
      <w:tr w:rsidR="006B1964" w:rsidRPr="00D14D9B" w14:paraId="457D3CA7" w14:textId="77777777" w:rsidTr="0026217C">
        <w:trPr>
          <w:jc w:val="center"/>
        </w:trPr>
        <w:tc>
          <w:tcPr>
            <w:tcW w:w="1555" w:type="dxa"/>
          </w:tcPr>
          <w:p w14:paraId="56034975" w14:textId="0DC68760" w:rsidR="006B1964" w:rsidRPr="00D14D9B" w:rsidRDefault="006B1964" w:rsidP="006B1964">
            <w:pPr>
              <w:rPr>
                <w:b/>
                <w:bCs/>
                <w:sz w:val="22"/>
                <w:szCs w:val="22"/>
              </w:rPr>
            </w:pPr>
            <w:r w:rsidRPr="00D14D9B">
              <w:rPr>
                <w:b/>
                <w:bCs/>
                <w:sz w:val="22"/>
                <w:szCs w:val="22"/>
              </w:rPr>
              <w:t>11/</w:t>
            </w:r>
            <w:r w:rsidR="00FE2288">
              <w:rPr>
                <w:b/>
                <w:bCs/>
                <w:sz w:val="22"/>
                <w:szCs w:val="22"/>
              </w:rPr>
              <w:t>3</w:t>
            </w:r>
          </w:p>
        </w:tc>
        <w:tc>
          <w:tcPr>
            <w:tcW w:w="4286" w:type="dxa"/>
          </w:tcPr>
          <w:p w14:paraId="57260457" w14:textId="2F351213" w:rsidR="006B1964" w:rsidRPr="00D14D9B" w:rsidRDefault="00FA6ABC" w:rsidP="006B1964">
            <w:pPr>
              <w:rPr>
                <w:bCs/>
                <w:i/>
                <w:sz w:val="22"/>
                <w:szCs w:val="22"/>
              </w:rPr>
            </w:pPr>
            <w:r>
              <w:rPr>
                <w:b/>
                <w:bCs/>
              </w:rPr>
              <w:t>Lore Ch. 27-28</w:t>
            </w:r>
          </w:p>
        </w:tc>
        <w:tc>
          <w:tcPr>
            <w:tcW w:w="2901" w:type="dxa"/>
          </w:tcPr>
          <w:p w14:paraId="68815A97" w14:textId="012623B9" w:rsidR="006B1964" w:rsidRPr="00D14D9B" w:rsidRDefault="006B1964" w:rsidP="006B1964">
            <w:pPr>
              <w:rPr>
                <w:b/>
                <w:bCs/>
                <w:sz w:val="22"/>
                <w:szCs w:val="22"/>
              </w:rPr>
            </w:pPr>
          </w:p>
        </w:tc>
      </w:tr>
      <w:tr w:rsidR="006B1964" w:rsidRPr="00D14D9B" w14:paraId="4BAF8CA6" w14:textId="77777777" w:rsidTr="0026217C">
        <w:trPr>
          <w:jc w:val="center"/>
        </w:trPr>
        <w:tc>
          <w:tcPr>
            <w:tcW w:w="1555" w:type="dxa"/>
          </w:tcPr>
          <w:p w14:paraId="708CBEC9" w14:textId="154D2508" w:rsidR="006B1964" w:rsidRPr="00DA254A" w:rsidRDefault="006B1964" w:rsidP="006B1964">
            <w:pPr>
              <w:rPr>
                <w:b/>
                <w:bCs/>
                <w:sz w:val="22"/>
                <w:szCs w:val="22"/>
              </w:rPr>
            </w:pPr>
            <w:r w:rsidRPr="00DA254A">
              <w:rPr>
                <w:b/>
                <w:bCs/>
                <w:sz w:val="22"/>
                <w:szCs w:val="22"/>
              </w:rPr>
              <w:t>11/</w:t>
            </w:r>
            <w:r w:rsidR="00FE2288" w:rsidRPr="00DA254A">
              <w:rPr>
                <w:b/>
                <w:bCs/>
                <w:sz w:val="22"/>
                <w:szCs w:val="22"/>
              </w:rPr>
              <w:t>5</w:t>
            </w:r>
          </w:p>
        </w:tc>
        <w:tc>
          <w:tcPr>
            <w:tcW w:w="4286" w:type="dxa"/>
          </w:tcPr>
          <w:p w14:paraId="62802957" w14:textId="1AF1079F" w:rsidR="006B1964" w:rsidRPr="00DA254A" w:rsidRDefault="006B1964" w:rsidP="006B1964">
            <w:pPr>
              <w:rPr>
                <w:b/>
                <w:bCs/>
                <w:sz w:val="22"/>
                <w:szCs w:val="22"/>
              </w:rPr>
            </w:pPr>
            <w:r w:rsidRPr="00DA254A">
              <w:rPr>
                <w:b/>
                <w:bCs/>
                <w:sz w:val="22"/>
                <w:szCs w:val="22"/>
              </w:rPr>
              <w:t>Case Studies and Group Discussion</w:t>
            </w:r>
          </w:p>
        </w:tc>
        <w:tc>
          <w:tcPr>
            <w:tcW w:w="2901" w:type="dxa"/>
          </w:tcPr>
          <w:p w14:paraId="0C560D65" w14:textId="4F9DB488" w:rsidR="006B1964" w:rsidRPr="00DA254A" w:rsidRDefault="006B1964" w:rsidP="006B1964">
            <w:pPr>
              <w:rPr>
                <w:b/>
                <w:bCs/>
                <w:sz w:val="22"/>
                <w:szCs w:val="22"/>
              </w:rPr>
            </w:pPr>
            <w:r w:rsidRPr="00DA254A">
              <w:rPr>
                <w:b/>
                <w:bCs/>
                <w:sz w:val="22"/>
                <w:szCs w:val="22"/>
              </w:rPr>
              <w:t>**Last Day to drop a course with a W is 11/18**</w:t>
            </w:r>
          </w:p>
          <w:p w14:paraId="5B9A5B5B" w14:textId="0304D038" w:rsidR="006B1964" w:rsidRPr="00D14D9B" w:rsidRDefault="000D4C0A" w:rsidP="006B1964">
            <w:pPr>
              <w:rPr>
                <w:b/>
                <w:bCs/>
                <w:sz w:val="22"/>
                <w:szCs w:val="22"/>
              </w:rPr>
            </w:pPr>
            <w:r w:rsidRPr="00DA254A">
              <w:rPr>
                <w:b/>
                <w:bCs/>
                <w:sz w:val="22"/>
                <w:szCs w:val="22"/>
              </w:rPr>
              <w:t>DUE: Book Report</w:t>
            </w:r>
          </w:p>
        </w:tc>
      </w:tr>
      <w:tr w:rsidR="006B1964" w:rsidRPr="00D14D9B" w14:paraId="03A79128" w14:textId="77777777" w:rsidTr="004D1634">
        <w:trPr>
          <w:jc w:val="center"/>
        </w:trPr>
        <w:tc>
          <w:tcPr>
            <w:tcW w:w="1555" w:type="dxa"/>
            <w:shd w:val="clear" w:color="auto" w:fill="70AD47" w:themeFill="accent6"/>
          </w:tcPr>
          <w:p w14:paraId="03DA8F01" w14:textId="577FB465" w:rsidR="006B1964" w:rsidRPr="004D1634" w:rsidRDefault="006B1964" w:rsidP="006B1964">
            <w:pPr>
              <w:rPr>
                <w:b/>
                <w:bCs/>
                <w:sz w:val="22"/>
                <w:szCs w:val="22"/>
              </w:rPr>
            </w:pPr>
            <w:r>
              <w:rPr>
                <w:b/>
                <w:bCs/>
                <w:sz w:val="22"/>
                <w:szCs w:val="22"/>
              </w:rPr>
              <w:lastRenderedPageBreak/>
              <w:t>WEEK #14</w:t>
            </w:r>
          </w:p>
        </w:tc>
        <w:tc>
          <w:tcPr>
            <w:tcW w:w="4286" w:type="dxa"/>
            <w:shd w:val="clear" w:color="auto" w:fill="70AD47" w:themeFill="accent6"/>
          </w:tcPr>
          <w:p w14:paraId="72ACDA53" w14:textId="77777777" w:rsidR="006B1964" w:rsidRPr="004D1634" w:rsidRDefault="006B1964" w:rsidP="006B1964">
            <w:pPr>
              <w:rPr>
                <w:b/>
                <w:bCs/>
                <w:sz w:val="22"/>
                <w:szCs w:val="22"/>
              </w:rPr>
            </w:pPr>
          </w:p>
        </w:tc>
        <w:tc>
          <w:tcPr>
            <w:tcW w:w="2901" w:type="dxa"/>
            <w:shd w:val="clear" w:color="auto" w:fill="70AD47" w:themeFill="accent6"/>
          </w:tcPr>
          <w:p w14:paraId="6C408E7F" w14:textId="77777777" w:rsidR="006B1964" w:rsidRPr="004D1634" w:rsidRDefault="006B1964" w:rsidP="006B1964">
            <w:pPr>
              <w:rPr>
                <w:b/>
                <w:bCs/>
                <w:sz w:val="22"/>
                <w:szCs w:val="22"/>
              </w:rPr>
            </w:pPr>
          </w:p>
        </w:tc>
      </w:tr>
      <w:tr w:rsidR="006B1964" w:rsidRPr="00D14D9B" w14:paraId="2614CD0A" w14:textId="77777777" w:rsidTr="0026217C">
        <w:trPr>
          <w:jc w:val="center"/>
        </w:trPr>
        <w:tc>
          <w:tcPr>
            <w:tcW w:w="1555" w:type="dxa"/>
          </w:tcPr>
          <w:p w14:paraId="59FCD903" w14:textId="4C598C4B" w:rsidR="006B1964" w:rsidRPr="00D14D9B" w:rsidRDefault="006B1964" w:rsidP="006B1964">
            <w:pPr>
              <w:rPr>
                <w:b/>
                <w:bCs/>
                <w:sz w:val="22"/>
                <w:szCs w:val="22"/>
              </w:rPr>
            </w:pPr>
            <w:r>
              <w:rPr>
                <w:b/>
                <w:bCs/>
                <w:sz w:val="22"/>
                <w:szCs w:val="22"/>
              </w:rPr>
              <w:t>11/1</w:t>
            </w:r>
            <w:r w:rsidR="00FE2288">
              <w:rPr>
                <w:b/>
                <w:bCs/>
                <w:sz w:val="22"/>
                <w:szCs w:val="22"/>
              </w:rPr>
              <w:t>0</w:t>
            </w:r>
          </w:p>
        </w:tc>
        <w:tc>
          <w:tcPr>
            <w:tcW w:w="4286" w:type="dxa"/>
          </w:tcPr>
          <w:p w14:paraId="541E413F" w14:textId="7857F6C8" w:rsidR="006B1964" w:rsidRDefault="006B1964" w:rsidP="006B1964">
            <w:pPr>
              <w:rPr>
                <w:b/>
                <w:bCs/>
                <w:sz w:val="22"/>
                <w:szCs w:val="22"/>
              </w:rPr>
            </w:pPr>
            <w:r>
              <w:rPr>
                <w:b/>
                <w:bCs/>
                <w:sz w:val="22"/>
                <w:szCs w:val="22"/>
              </w:rPr>
              <w:t>Panel Discussion</w:t>
            </w:r>
            <w:r w:rsidR="00F21CEC">
              <w:rPr>
                <w:b/>
                <w:bCs/>
                <w:sz w:val="22"/>
                <w:szCs w:val="22"/>
              </w:rPr>
              <w:t xml:space="preserve"> #2</w:t>
            </w:r>
          </w:p>
        </w:tc>
        <w:tc>
          <w:tcPr>
            <w:tcW w:w="2901" w:type="dxa"/>
          </w:tcPr>
          <w:p w14:paraId="27BA0314" w14:textId="77777777" w:rsidR="006B1964" w:rsidRPr="00753280" w:rsidRDefault="006B1964" w:rsidP="006B1964">
            <w:pPr>
              <w:rPr>
                <w:b/>
                <w:bCs/>
                <w:sz w:val="22"/>
                <w:szCs w:val="22"/>
              </w:rPr>
            </w:pPr>
          </w:p>
        </w:tc>
      </w:tr>
      <w:tr w:rsidR="006B1964" w:rsidRPr="00D14D9B" w14:paraId="5EA7316F" w14:textId="77777777" w:rsidTr="0026217C">
        <w:trPr>
          <w:jc w:val="center"/>
        </w:trPr>
        <w:tc>
          <w:tcPr>
            <w:tcW w:w="1555" w:type="dxa"/>
          </w:tcPr>
          <w:p w14:paraId="1FF9D410" w14:textId="09ABBBBF" w:rsidR="006B1964" w:rsidRPr="00D14D9B" w:rsidRDefault="006B1964" w:rsidP="006B1964">
            <w:pPr>
              <w:rPr>
                <w:b/>
                <w:bCs/>
                <w:sz w:val="22"/>
                <w:szCs w:val="22"/>
              </w:rPr>
            </w:pPr>
            <w:r>
              <w:rPr>
                <w:b/>
                <w:bCs/>
                <w:sz w:val="22"/>
                <w:szCs w:val="22"/>
              </w:rPr>
              <w:t>11/1</w:t>
            </w:r>
            <w:r w:rsidR="00FE2288">
              <w:rPr>
                <w:b/>
                <w:bCs/>
                <w:sz w:val="22"/>
                <w:szCs w:val="22"/>
              </w:rPr>
              <w:t>2</w:t>
            </w:r>
          </w:p>
        </w:tc>
        <w:tc>
          <w:tcPr>
            <w:tcW w:w="4286" w:type="dxa"/>
          </w:tcPr>
          <w:p w14:paraId="4E492741" w14:textId="1EFB313D" w:rsidR="006B1964" w:rsidRDefault="00A925EE" w:rsidP="006B1964">
            <w:pPr>
              <w:rPr>
                <w:b/>
                <w:bCs/>
                <w:sz w:val="22"/>
                <w:szCs w:val="22"/>
              </w:rPr>
            </w:pPr>
            <w:r>
              <w:rPr>
                <w:b/>
                <w:bCs/>
                <w:sz w:val="22"/>
                <w:szCs w:val="22"/>
              </w:rPr>
              <w:t xml:space="preserve">Group Project </w:t>
            </w:r>
            <w:proofErr w:type="gramStart"/>
            <w:r>
              <w:rPr>
                <w:b/>
                <w:bCs/>
                <w:sz w:val="22"/>
                <w:szCs w:val="22"/>
              </w:rPr>
              <w:t>work Day</w:t>
            </w:r>
            <w:proofErr w:type="gramEnd"/>
            <w:r w:rsidR="00272860">
              <w:rPr>
                <w:b/>
                <w:bCs/>
                <w:sz w:val="22"/>
                <w:szCs w:val="22"/>
              </w:rPr>
              <w:t xml:space="preserve"> (if needed)</w:t>
            </w:r>
          </w:p>
        </w:tc>
        <w:tc>
          <w:tcPr>
            <w:tcW w:w="2901" w:type="dxa"/>
          </w:tcPr>
          <w:p w14:paraId="6773C05A" w14:textId="77777777" w:rsidR="006B1964" w:rsidRPr="00753280" w:rsidRDefault="006B1964" w:rsidP="006B1964">
            <w:pPr>
              <w:rPr>
                <w:b/>
                <w:bCs/>
                <w:sz w:val="22"/>
                <w:szCs w:val="22"/>
              </w:rPr>
            </w:pPr>
          </w:p>
        </w:tc>
      </w:tr>
      <w:tr w:rsidR="00845EE3" w:rsidRPr="00D14D9B" w14:paraId="3049D74E" w14:textId="77777777" w:rsidTr="00845EE3">
        <w:trPr>
          <w:jc w:val="center"/>
        </w:trPr>
        <w:tc>
          <w:tcPr>
            <w:tcW w:w="1555" w:type="dxa"/>
            <w:shd w:val="clear" w:color="auto" w:fill="70AD47" w:themeFill="accent6"/>
          </w:tcPr>
          <w:p w14:paraId="0B0E62D8" w14:textId="40E97E46" w:rsidR="00845EE3" w:rsidRDefault="00845EE3" w:rsidP="006B1964">
            <w:pPr>
              <w:rPr>
                <w:b/>
                <w:bCs/>
                <w:sz w:val="22"/>
                <w:szCs w:val="22"/>
              </w:rPr>
            </w:pPr>
            <w:r>
              <w:rPr>
                <w:b/>
                <w:bCs/>
                <w:sz w:val="22"/>
                <w:szCs w:val="22"/>
              </w:rPr>
              <w:t>WEEK #15</w:t>
            </w:r>
          </w:p>
        </w:tc>
        <w:tc>
          <w:tcPr>
            <w:tcW w:w="4286" w:type="dxa"/>
            <w:shd w:val="clear" w:color="auto" w:fill="70AD47" w:themeFill="accent6"/>
          </w:tcPr>
          <w:p w14:paraId="41F2AAF8" w14:textId="77777777" w:rsidR="00845EE3" w:rsidRDefault="00845EE3" w:rsidP="006B1964">
            <w:pPr>
              <w:rPr>
                <w:b/>
                <w:bCs/>
                <w:sz w:val="22"/>
                <w:szCs w:val="22"/>
              </w:rPr>
            </w:pPr>
          </w:p>
        </w:tc>
        <w:tc>
          <w:tcPr>
            <w:tcW w:w="2901" w:type="dxa"/>
            <w:shd w:val="clear" w:color="auto" w:fill="70AD47" w:themeFill="accent6"/>
          </w:tcPr>
          <w:p w14:paraId="1595D645" w14:textId="77777777" w:rsidR="00845EE3" w:rsidRPr="00753280" w:rsidRDefault="00845EE3" w:rsidP="006B1964">
            <w:pPr>
              <w:rPr>
                <w:b/>
                <w:bCs/>
                <w:sz w:val="22"/>
                <w:szCs w:val="22"/>
              </w:rPr>
            </w:pPr>
          </w:p>
        </w:tc>
      </w:tr>
      <w:tr w:rsidR="00845EE3" w:rsidRPr="00D14D9B" w14:paraId="34E6B0F2" w14:textId="77777777" w:rsidTr="0026217C">
        <w:trPr>
          <w:jc w:val="center"/>
        </w:trPr>
        <w:tc>
          <w:tcPr>
            <w:tcW w:w="1555" w:type="dxa"/>
          </w:tcPr>
          <w:p w14:paraId="1BD594B1" w14:textId="67A09784" w:rsidR="00845EE3" w:rsidRDefault="00845EE3" w:rsidP="006B1964">
            <w:pPr>
              <w:rPr>
                <w:b/>
                <w:bCs/>
                <w:sz w:val="22"/>
                <w:szCs w:val="22"/>
              </w:rPr>
            </w:pPr>
            <w:r>
              <w:rPr>
                <w:b/>
                <w:bCs/>
                <w:sz w:val="22"/>
                <w:szCs w:val="22"/>
              </w:rPr>
              <w:t>11/</w:t>
            </w:r>
            <w:r w:rsidR="00662E84">
              <w:rPr>
                <w:b/>
                <w:bCs/>
                <w:sz w:val="22"/>
                <w:szCs w:val="22"/>
              </w:rPr>
              <w:t>18</w:t>
            </w:r>
          </w:p>
        </w:tc>
        <w:tc>
          <w:tcPr>
            <w:tcW w:w="4286" w:type="dxa"/>
          </w:tcPr>
          <w:p w14:paraId="6BB61D78" w14:textId="29A2EE53" w:rsidR="00845EE3" w:rsidRDefault="00272860" w:rsidP="006B1964">
            <w:pPr>
              <w:rPr>
                <w:b/>
                <w:bCs/>
                <w:sz w:val="22"/>
                <w:szCs w:val="22"/>
              </w:rPr>
            </w:pPr>
            <w:r>
              <w:rPr>
                <w:b/>
                <w:bCs/>
                <w:sz w:val="22"/>
                <w:szCs w:val="22"/>
              </w:rPr>
              <w:t>Group Presentations</w:t>
            </w:r>
          </w:p>
        </w:tc>
        <w:tc>
          <w:tcPr>
            <w:tcW w:w="2901" w:type="dxa"/>
          </w:tcPr>
          <w:p w14:paraId="44957643" w14:textId="77777777" w:rsidR="00845EE3" w:rsidRPr="00753280" w:rsidRDefault="00845EE3" w:rsidP="006B1964">
            <w:pPr>
              <w:rPr>
                <w:b/>
                <w:bCs/>
                <w:sz w:val="22"/>
                <w:szCs w:val="22"/>
              </w:rPr>
            </w:pPr>
          </w:p>
        </w:tc>
      </w:tr>
      <w:tr w:rsidR="00845EE3" w:rsidRPr="00D14D9B" w14:paraId="6117D988" w14:textId="77777777" w:rsidTr="0026217C">
        <w:trPr>
          <w:jc w:val="center"/>
        </w:trPr>
        <w:tc>
          <w:tcPr>
            <w:tcW w:w="1555" w:type="dxa"/>
          </w:tcPr>
          <w:p w14:paraId="111F0E22" w14:textId="15E69324" w:rsidR="00845EE3" w:rsidRDefault="00845EE3" w:rsidP="006B1964">
            <w:pPr>
              <w:rPr>
                <w:b/>
                <w:bCs/>
                <w:sz w:val="22"/>
                <w:szCs w:val="22"/>
              </w:rPr>
            </w:pPr>
            <w:r>
              <w:rPr>
                <w:b/>
                <w:bCs/>
                <w:sz w:val="22"/>
                <w:szCs w:val="22"/>
              </w:rPr>
              <w:t>11/2</w:t>
            </w:r>
            <w:r w:rsidR="004D0505">
              <w:rPr>
                <w:b/>
                <w:bCs/>
                <w:sz w:val="22"/>
                <w:szCs w:val="22"/>
              </w:rPr>
              <w:t>0</w:t>
            </w:r>
          </w:p>
        </w:tc>
        <w:tc>
          <w:tcPr>
            <w:tcW w:w="4286" w:type="dxa"/>
          </w:tcPr>
          <w:p w14:paraId="6F6DD623" w14:textId="69A1164A" w:rsidR="00845EE3" w:rsidRDefault="00272860" w:rsidP="006B1964">
            <w:pPr>
              <w:rPr>
                <w:b/>
                <w:bCs/>
                <w:sz w:val="22"/>
                <w:szCs w:val="22"/>
              </w:rPr>
            </w:pPr>
            <w:r>
              <w:rPr>
                <w:b/>
                <w:bCs/>
                <w:sz w:val="22"/>
                <w:szCs w:val="22"/>
              </w:rPr>
              <w:t>Group Presentations</w:t>
            </w:r>
          </w:p>
        </w:tc>
        <w:tc>
          <w:tcPr>
            <w:tcW w:w="2901" w:type="dxa"/>
          </w:tcPr>
          <w:p w14:paraId="63BCE7DC" w14:textId="2EE533D3" w:rsidR="00845EE3" w:rsidRPr="00753280" w:rsidRDefault="00590C11" w:rsidP="006B1964">
            <w:pPr>
              <w:rPr>
                <w:b/>
                <w:bCs/>
                <w:sz w:val="22"/>
                <w:szCs w:val="22"/>
              </w:rPr>
            </w:pPr>
            <w:r>
              <w:rPr>
                <w:b/>
                <w:bCs/>
                <w:sz w:val="22"/>
                <w:szCs w:val="22"/>
              </w:rPr>
              <w:t xml:space="preserve">Due: Panel Discussion Reflection </w:t>
            </w:r>
          </w:p>
        </w:tc>
      </w:tr>
      <w:tr w:rsidR="006B1964" w:rsidRPr="00D14D9B" w14:paraId="4DF77929" w14:textId="77777777" w:rsidTr="0026217C">
        <w:trPr>
          <w:jc w:val="center"/>
        </w:trPr>
        <w:tc>
          <w:tcPr>
            <w:tcW w:w="1555" w:type="dxa"/>
            <w:shd w:val="clear" w:color="auto" w:fill="70AD47" w:themeFill="accent6"/>
          </w:tcPr>
          <w:p w14:paraId="28B386EF" w14:textId="6509B9FD" w:rsidR="006B1964" w:rsidRPr="00D14D9B" w:rsidRDefault="006B1964" w:rsidP="006B1964">
            <w:pPr>
              <w:rPr>
                <w:b/>
                <w:bCs/>
                <w:sz w:val="22"/>
                <w:szCs w:val="22"/>
              </w:rPr>
            </w:pPr>
            <w:r w:rsidRPr="00D14D9B">
              <w:rPr>
                <w:b/>
                <w:bCs/>
                <w:sz w:val="22"/>
                <w:szCs w:val="22"/>
              </w:rPr>
              <w:t>WEEK #1</w:t>
            </w:r>
            <w:r>
              <w:rPr>
                <w:b/>
                <w:bCs/>
                <w:sz w:val="22"/>
                <w:szCs w:val="22"/>
              </w:rPr>
              <w:t>5</w:t>
            </w:r>
          </w:p>
        </w:tc>
        <w:tc>
          <w:tcPr>
            <w:tcW w:w="4286" w:type="dxa"/>
            <w:shd w:val="clear" w:color="auto" w:fill="70AD47" w:themeFill="accent6"/>
          </w:tcPr>
          <w:p w14:paraId="0A4C555F" w14:textId="2C7B77A3" w:rsidR="006B1964" w:rsidRPr="00FA6ABC" w:rsidRDefault="006B1964" w:rsidP="006B1964">
            <w:pPr>
              <w:rPr>
                <w:b/>
                <w:bCs/>
                <w:sz w:val="22"/>
                <w:szCs w:val="22"/>
              </w:rPr>
            </w:pPr>
          </w:p>
        </w:tc>
        <w:tc>
          <w:tcPr>
            <w:tcW w:w="2901" w:type="dxa"/>
            <w:shd w:val="clear" w:color="auto" w:fill="70AD47" w:themeFill="accent6"/>
          </w:tcPr>
          <w:p w14:paraId="2D73C91F" w14:textId="77777777" w:rsidR="006B1964" w:rsidRPr="00D14D9B" w:rsidRDefault="006B1964" w:rsidP="006B1964">
            <w:pPr>
              <w:rPr>
                <w:b/>
                <w:bCs/>
                <w:sz w:val="22"/>
                <w:szCs w:val="22"/>
              </w:rPr>
            </w:pPr>
          </w:p>
        </w:tc>
      </w:tr>
      <w:tr w:rsidR="00A925EE" w:rsidRPr="00D14D9B" w14:paraId="1612CA34" w14:textId="77777777" w:rsidTr="00A925EE">
        <w:trPr>
          <w:jc w:val="center"/>
        </w:trPr>
        <w:tc>
          <w:tcPr>
            <w:tcW w:w="1555" w:type="dxa"/>
          </w:tcPr>
          <w:p w14:paraId="29EFFE00" w14:textId="6D21374E" w:rsidR="00A925EE" w:rsidRPr="00DA254A" w:rsidRDefault="00A925EE" w:rsidP="00A925EE">
            <w:pPr>
              <w:rPr>
                <w:b/>
                <w:bCs/>
                <w:sz w:val="22"/>
                <w:szCs w:val="22"/>
              </w:rPr>
            </w:pPr>
            <w:r w:rsidRPr="00DA254A">
              <w:rPr>
                <w:b/>
                <w:bCs/>
                <w:sz w:val="22"/>
                <w:szCs w:val="22"/>
              </w:rPr>
              <w:t>11/</w:t>
            </w:r>
            <w:r w:rsidR="00845EE3" w:rsidRPr="00DA254A">
              <w:rPr>
                <w:b/>
                <w:bCs/>
                <w:sz w:val="22"/>
                <w:szCs w:val="22"/>
              </w:rPr>
              <w:t>2</w:t>
            </w:r>
            <w:r w:rsidR="00DA254A" w:rsidRPr="00DA254A">
              <w:rPr>
                <w:b/>
                <w:bCs/>
                <w:sz w:val="22"/>
                <w:szCs w:val="22"/>
              </w:rPr>
              <w:t>4</w:t>
            </w:r>
          </w:p>
        </w:tc>
        <w:tc>
          <w:tcPr>
            <w:tcW w:w="4286" w:type="dxa"/>
          </w:tcPr>
          <w:p w14:paraId="76F0133F" w14:textId="65B31242" w:rsidR="00A925EE" w:rsidRPr="00DA254A" w:rsidRDefault="00A925EE" w:rsidP="00A925EE">
            <w:pPr>
              <w:rPr>
                <w:b/>
                <w:bCs/>
                <w:i/>
                <w:sz w:val="22"/>
                <w:szCs w:val="22"/>
              </w:rPr>
            </w:pPr>
            <w:r w:rsidRPr="00DA254A">
              <w:rPr>
                <w:b/>
                <w:bCs/>
                <w:sz w:val="22"/>
                <w:szCs w:val="22"/>
              </w:rPr>
              <w:t>Holiday Break – NO CLASS</w:t>
            </w:r>
          </w:p>
        </w:tc>
        <w:tc>
          <w:tcPr>
            <w:tcW w:w="2901" w:type="dxa"/>
          </w:tcPr>
          <w:p w14:paraId="731F6280" w14:textId="1F8EB319" w:rsidR="00A925EE" w:rsidRPr="00DA254A" w:rsidRDefault="00A925EE" w:rsidP="00A925EE">
            <w:pPr>
              <w:rPr>
                <w:b/>
                <w:bCs/>
                <w:sz w:val="22"/>
                <w:szCs w:val="22"/>
              </w:rPr>
            </w:pPr>
          </w:p>
        </w:tc>
      </w:tr>
      <w:tr w:rsidR="006B1964" w:rsidRPr="00D14D9B" w14:paraId="0CC7B93D" w14:textId="77777777" w:rsidTr="0026217C">
        <w:trPr>
          <w:jc w:val="center"/>
        </w:trPr>
        <w:tc>
          <w:tcPr>
            <w:tcW w:w="1555" w:type="dxa"/>
            <w:shd w:val="clear" w:color="auto" w:fill="FFFF00"/>
          </w:tcPr>
          <w:p w14:paraId="69E3F08C" w14:textId="5AEB7EAD" w:rsidR="006B1964" w:rsidRPr="00DA254A" w:rsidRDefault="006B1964" w:rsidP="006B1964">
            <w:pPr>
              <w:rPr>
                <w:b/>
                <w:bCs/>
                <w:sz w:val="22"/>
                <w:szCs w:val="22"/>
              </w:rPr>
            </w:pPr>
            <w:r w:rsidRPr="00DA254A">
              <w:rPr>
                <w:b/>
                <w:bCs/>
                <w:sz w:val="22"/>
                <w:szCs w:val="22"/>
              </w:rPr>
              <w:t>11/2</w:t>
            </w:r>
            <w:r w:rsidR="00DA254A" w:rsidRPr="00DA254A">
              <w:rPr>
                <w:b/>
                <w:bCs/>
                <w:sz w:val="22"/>
                <w:szCs w:val="22"/>
              </w:rPr>
              <w:t>6</w:t>
            </w:r>
          </w:p>
        </w:tc>
        <w:tc>
          <w:tcPr>
            <w:tcW w:w="4286" w:type="dxa"/>
            <w:shd w:val="clear" w:color="auto" w:fill="FFFF00"/>
          </w:tcPr>
          <w:p w14:paraId="68902BE2" w14:textId="77777777" w:rsidR="006B1964" w:rsidRPr="00DA254A" w:rsidRDefault="006B1964" w:rsidP="006B1964">
            <w:pPr>
              <w:rPr>
                <w:b/>
                <w:bCs/>
                <w:sz w:val="22"/>
                <w:szCs w:val="22"/>
              </w:rPr>
            </w:pPr>
            <w:r w:rsidRPr="00DA254A">
              <w:rPr>
                <w:b/>
                <w:bCs/>
                <w:sz w:val="22"/>
                <w:szCs w:val="22"/>
              </w:rPr>
              <w:t>Holiday Break – NO CLASS</w:t>
            </w:r>
          </w:p>
        </w:tc>
        <w:tc>
          <w:tcPr>
            <w:tcW w:w="2901" w:type="dxa"/>
            <w:shd w:val="clear" w:color="auto" w:fill="FFFF00"/>
          </w:tcPr>
          <w:p w14:paraId="7DF0750F" w14:textId="77777777" w:rsidR="006B1964" w:rsidRPr="00DA254A" w:rsidRDefault="006B1964" w:rsidP="006B1964">
            <w:pPr>
              <w:rPr>
                <w:b/>
                <w:bCs/>
                <w:sz w:val="22"/>
                <w:szCs w:val="22"/>
              </w:rPr>
            </w:pPr>
          </w:p>
        </w:tc>
      </w:tr>
      <w:tr w:rsidR="006B1964" w:rsidRPr="00D14D9B" w14:paraId="6E187E81" w14:textId="77777777" w:rsidTr="0026217C">
        <w:trPr>
          <w:jc w:val="center"/>
        </w:trPr>
        <w:tc>
          <w:tcPr>
            <w:tcW w:w="1555" w:type="dxa"/>
            <w:shd w:val="clear" w:color="auto" w:fill="70AD47" w:themeFill="accent6"/>
          </w:tcPr>
          <w:p w14:paraId="651A0524" w14:textId="0F9E2599" w:rsidR="006B1964" w:rsidRPr="00D14D9B" w:rsidRDefault="006B1964" w:rsidP="006B1964">
            <w:pPr>
              <w:rPr>
                <w:b/>
                <w:bCs/>
                <w:sz w:val="22"/>
                <w:szCs w:val="22"/>
              </w:rPr>
            </w:pPr>
            <w:r w:rsidRPr="00D14D9B">
              <w:rPr>
                <w:b/>
                <w:bCs/>
                <w:sz w:val="22"/>
                <w:szCs w:val="22"/>
              </w:rPr>
              <w:t>WEEK #1</w:t>
            </w:r>
            <w:r>
              <w:rPr>
                <w:b/>
                <w:bCs/>
                <w:sz w:val="22"/>
                <w:szCs w:val="22"/>
              </w:rPr>
              <w:t>6</w:t>
            </w:r>
          </w:p>
        </w:tc>
        <w:tc>
          <w:tcPr>
            <w:tcW w:w="4286" w:type="dxa"/>
            <w:shd w:val="clear" w:color="auto" w:fill="70AD47" w:themeFill="accent6"/>
          </w:tcPr>
          <w:p w14:paraId="324427D2" w14:textId="4C422B04" w:rsidR="006B1964" w:rsidRPr="00D14D9B" w:rsidRDefault="006B1964" w:rsidP="006B1964">
            <w:pPr>
              <w:rPr>
                <w:b/>
                <w:bCs/>
                <w:sz w:val="22"/>
                <w:szCs w:val="22"/>
              </w:rPr>
            </w:pPr>
          </w:p>
        </w:tc>
        <w:tc>
          <w:tcPr>
            <w:tcW w:w="2901" w:type="dxa"/>
            <w:shd w:val="clear" w:color="auto" w:fill="70AD47" w:themeFill="accent6"/>
          </w:tcPr>
          <w:p w14:paraId="7BB872C9" w14:textId="77777777" w:rsidR="006B1964" w:rsidRPr="00D14D9B" w:rsidRDefault="006B1964" w:rsidP="006B1964">
            <w:pPr>
              <w:rPr>
                <w:sz w:val="22"/>
                <w:szCs w:val="22"/>
              </w:rPr>
            </w:pPr>
          </w:p>
        </w:tc>
      </w:tr>
      <w:tr w:rsidR="006B1964" w:rsidRPr="00D14D9B" w14:paraId="37A0615C" w14:textId="77777777" w:rsidTr="0026217C">
        <w:trPr>
          <w:jc w:val="center"/>
        </w:trPr>
        <w:tc>
          <w:tcPr>
            <w:tcW w:w="1555" w:type="dxa"/>
          </w:tcPr>
          <w:p w14:paraId="3CBA13DF" w14:textId="06AA956C" w:rsidR="006B1964" w:rsidRPr="00D14D9B" w:rsidRDefault="00845EE3" w:rsidP="006B1964">
            <w:pPr>
              <w:rPr>
                <w:b/>
                <w:bCs/>
                <w:sz w:val="22"/>
                <w:szCs w:val="22"/>
              </w:rPr>
            </w:pPr>
            <w:r>
              <w:rPr>
                <w:b/>
                <w:bCs/>
                <w:sz w:val="22"/>
                <w:szCs w:val="22"/>
              </w:rPr>
              <w:t>12/</w:t>
            </w:r>
            <w:r w:rsidR="00DA254A">
              <w:rPr>
                <w:b/>
                <w:bCs/>
                <w:sz w:val="22"/>
                <w:szCs w:val="22"/>
              </w:rPr>
              <w:t>1</w:t>
            </w:r>
          </w:p>
        </w:tc>
        <w:tc>
          <w:tcPr>
            <w:tcW w:w="4286" w:type="dxa"/>
          </w:tcPr>
          <w:p w14:paraId="49993956" w14:textId="203677BA" w:rsidR="006B1964" w:rsidRPr="00D14D9B" w:rsidRDefault="00272860" w:rsidP="006B1964">
            <w:pPr>
              <w:rPr>
                <w:bCs/>
                <w:i/>
                <w:sz w:val="22"/>
                <w:szCs w:val="22"/>
              </w:rPr>
            </w:pPr>
            <w:r>
              <w:rPr>
                <w:b/>
                <w:bCs/>
                <w:sz w:val="22"/>
                <w:szCs w:val="22"/>
              </w:rPr>
              <w:t>Review career assessment inventories</w:t>
            </w:r>
          </w:p>
        </w:tc>
        <w:tc>
          <w:tcPr>
            <w:tcW w:w="2901" w:type="dxa"/>
          </w:tcPr>
          <w:p w14:paraId="16398497" w14:textId="72423BA9" w:rsidR="006B1964" w:rsidRPr="00D14D9B" w:rsidRDefault="006B1964" w:rsidP="006B1964">
            <w:pPr>
              <w:rPr>
                <w:b/>
                <w:bCs/>
                <w:sz w:val="22"/>
                <w:szCs w:val="22"/>
              </w:rPr>
            </w:pPr>
          </w:p>
        </w:tc>
      </w:tr>
      <w:tr w:rsidR="006B1964" w:rsidRPr="00D14D9B" w14:paraId="5A428C56" w14:textId="77777777" w:rsidTr="0026217C">
        <w:trPr>
          <w:jc w:val="center"/>
        </w:trPr>
        <w:tc>
          <w:tcPr>
            <w:tcW w:w="1555" w:type="dxa"/>
          </w:tcPr>
          <w:p w14:paraId="1EC3CB5C" w14:textId="5932FEFD" w:rsidR="006B1964" w:rsidRPr="00D14D9B" w:rsidRDefault="006B1964" w:rsidP="006B1964">
            <w:pPr>
              <w:rPr>
                <w:b/>
                <w:bCs/>
                <w:sz w:val="22"/>
                <w:szCs w:val="22"/>
              </w:rPr>
            </w:pPr>
            <w:r>
              <w:rPr>
                <w:b/>
                <w:bCs/>
                <w:sz w:val="22"/>
                <w:szCs w:val="22"/>
              </w:rPr>
              <w:t>1</w:t>
            </w:r>
            <w:r w:rsidR="00590E74">
              <w:rPr>
                <w:b/>
                <w:bCs/>
                <w:sz w:val="22"/>
                <w:szCs w:val="22"/>
              </w:rPr>
              <w:t>2/</w:t>
            </w:r>
            <w:r w:rsidR="00DA254A">
              <w:rPr>
                <w:b/>
                <w:bCs/>
                <w:sz w:val="22"/>
                <w:szCs w:val="22"/>
              </w:rPr>
              <w:t>3</w:t>
            </w:r>
          </w:p>
        </w:tc>
        <w:tc>
          <w:tcPr>
            <w:tcW w:w="4286" w:type="dxa"/>
          </w:tcPr>
          <w:p w14:paraId="35B1E5BE" w14:textId="77777777" w:rsidR="002A771E" w:rsidRDefault="002A771E" w:rsidP="006B1964">
            <w:pPr>
              <w:rPr>
                <w:b/>
                <w:bCs/>
                <w:sz w:val="22"/>
                <w:szCs w:val="22"/>
              </w:rPr>
            </w:pPr>
          </w:p>
          <w:p w14:paraId="585D4018" w14:textId="156E871D" w:rsidR="006B1964" w:rsidRPr="00D14D9B" w:rsidRDefault="00272860" w:rsidP="006B1964">
            <w:pPr>
              <w:rPr>
                <w:b/>
                <w:bCs/>
                <w:sz w:val="22"/>
                <w:szCs w:val="22"/>
              </w:rPr>
            </w:pPr>
            <w:r>
              <w:rPr>
                <w:b/>
                <w:bCs/>
                <w:sz w:val="22"/>
                <w:szCs w:val="22"/>
              </w:rPr>
              <w:t>Review counseling career track</w:t>
            </w:r>
          </w:p>
        </w:tc>
        <w:tc>
          <w:tcPr>
            <w:tcW w:w="2901" w:type="dxa"/>
          </w:tcPr>
          <w:p w14:paraId="0D9F7E86" w14:textId="77777777" w:rsidR="00590C11" w:rsidRPr="00D14D9B" w:rsidRDefault="00590C11" w:rsidP="00590C11">
            <w:pPr>
              <w:rPr>
                <w:b/>
                <w:bCs/>
                <w:sz w:val="22"/>
                <w:szCs w:val="22"/>
              </w:rPr>
            </w:pPr>
            <w:r w:rsidRPr="00D14D9B">
              <w:rPr>
                <w:b/>
                <w:bCs/>
                <w:sz w:val="22"/>
                <w:szCs w:val="22"/>
              </w:rPr>
              <w:t xml:space="preserve">Due: Post Assessment in </w:t>
            </w:r>
            <w:r>
              <w:rPr>
                <w:b/>
                <w:bCs/>
                <w:sz w:val="22"/>
                <w:szCs w:val="22"/>
              </w:rPr>
              <w:t>Career Exploration</w:t>
            </w:r>
          </w:p>
          <w:p w14:paraId="0C70B0FD" w14:textId="561F2230" w:rsidR="006B1964" w:rsidRPr="00D14D9B" w:rsidRDefault="006B1964" w:rsidP="006B1964">
            <w:pPr>
              <w:rPr>
                <w:b/>
                <w:bCs/>
                <w:sz w:val="22"/>
                <w:szCs w:val="22"/>
              </w:rPr>
            </w:pPr>
          </w:p>
        </w:tc>
      </w:tr>
      <w:tr w:rsidR="006B1964" w:rsidRPr="00D14D9B" w14:paraId="230D7CB4" w14:textId="77777777" w:rsidTr="0026217C">
        <w:trPr>
          <w:jc w:val="center"/>
        </w:trPr>
        <w:tc>
          <w:tcPr>
            <w:tcW w:w="1555" w:type="dxa"/>
            <w:shd w:val="clear" w:color="auto" w:fill="70AD47" w:themeFill="accent6"/>
          </w:tcPr>
          <w:p w14:paraId="49A9BDB1" w14:textId="0C481961" w:rsidR="006B1964" w:rsidRPr="00D14D9B" w:rsidRDefault="006B1964" w:rsidP="006B1964">
            <w:pPr>
              <w:rPr>
                <w:b/>
                <w:bCs/>
                <w:sz w:val="22"/>
                <w:szCs w:val="22"/>
              </w:rPr>
            </w:pPr>
            <w:r w:rsidRPr="00D14D9B">
              <w:rPr>
                <w:b/>
                <w:bCs/>
                <w:sz w:val="22"/>
                <w:szCs w:val="22"/>
              </w:rPr>
              <w:t>WEEK #1</w:t>
            </w:r>
            <w:r w:rsidR="00590C11">
              <w:rPr>
                <w:b/>
                <w:bCs/>
                <w:sz w:val="22"/>
                <w:szCs w:val="22"/>
              </w:rPr>
              <w:t>7</w:t>
            </w:r>
          </w:p>
        </w:tc>
        <w:tc>
          <w:tcPr>
            <w:tcW w:w="4286" w:type="dxa"/>
            <w:shd w:val="clear" w:color="auto" w:fill="70AD47" w:themeFill="accent6"/>
          </w:tcPr>
          <w:p w14:paraId="0FDF04A6" w14:textId="77777777" w:rsidR="006B1964" w:rsidRPr="00D14D9B" w:rsidRDefault="006B1964" w:rsidP="006B1964">
            <w:pPr>
              <w:rPr>
                <w:b/>
                <w:iCs/>
                <w:sz w:val="22"/>
                <w:szCs w:val="22"/>
              </w:rPr>
            </w:pPr>
            <w:r w:rsidRPr="00D14D9B">
              <w:rPr>
                <w:b/>
                <w:iCs/>
                <w:sz w:val="22"/>
                <w:szCs w:val="22"/>
              </w:rPr>
              <w:t xml:space="preserve">Finals Week </w:t>
            </w:r>
          </w:p>
        </w:tc>
        <w:tc>
          <w:tcPr>
            <w:tcW w:w="2901" w:type="dxa"/>
            <w:shd w:val="clear" w:color="auto" w:fill="70AD47" w:themeFill="accent6"/>
          </w:tcPr>
          <w:p w14:paraId="79C20382" w14:textId="77777777" w:rsidR="006B1964" w:rsidRPr="00D14D9B" w:rsidRDefault="006B1964" w:rsidP="006B1964">
            <w:pPr>
              <w:rPr>
                <w:b/>
                <w:bCs/>
                <w:sz w:val="22"/>
                <w:szCs w:val="22"/>
              </w:rPr>
            </w:pPr>
          </w:p>
        </w:tc>
      </w:tr>
      <w:tr w:rsidR="006B1964" w:rsidRPr="00D14D9B" w14:paraId="40025958" w14:textId="77777777" w:rsidTr="0026217C">
        <w:trPr>
          <w:jc w:val="center"/>
        </w:trPr>
        <w:tc>
          <w:tcPr>
            <w:tcW w:w="1555" w:type="dxa"/>
          </w:tcPr>
          <w:p w14:paraId="5775BD36" w14:textId="1437FB42" w:rsidR="006B1964" w:rsidRPr="00D14D9B" w:rsidRDefault="006B1964" w:rsidP="006B1964">
            <w:pPr>
              <w:rPr>
                <w:b/>
                <w:bCs/>
                <w:sz w:val="22"/>
                <w:szCs w:val="22"/>
              </w:rPr>
            </w:pPr>
            <w:r w:rsidRPr="00D14D9B">
              <w:rPr>
                <w:b/>
                <w:bCs/>
                <w:sz w:val="22"/>
                <w:szCs w:val="22"/>
              </w:rPr>
              <w:t>12/</w:t>
            </w:r>
            <w:r w:rsidR="00CA2E35">
              <w:rPr>
                <w:b/>
                <w:bCs/>
                <w:sz w:val="22"/>
                <w:szCs w:val="22"/>
              </w:rPr>
              <w:t>8</w:t>
            </w:r>
          </w:p>
        </w:tc>
        <w:tc>
          <w:tcPr>
            <w:tcW w:w="4286" w:type="dxa"/>
          </w:tcPr>
          <w:p w14:paraId="5AE8A6D1" w14:textId="77777777" w:rsidR="006B1964" w:rsidRPr="00D14D9B" w:rsidRDefault="006B1964" w:rsidP="006B1964">
            <w:pPr>
              <w:rPr>
                <w:bCs/>
                <w:iCs/>
                <w:sz w:val="22"/>
                <w:szCs w:val="22"/>
              </w:rPr>
            </w:pPr>
          </w:p>
          <w:p w14:paraId="2A5496D7" w14:textId="77777777" w:rsidR="006B1964" w:rsidRPr="00D14D9B" w:rsidRDefault="006B1964" w:rsidP="006B1964">
            <w:pPr>
              <w:rPr>
                <w:bCs/>
                <w:i/>
                <w:sz w:val="22"/>
                <w:szCs w:val="22"/>
              </w:rPr>
            </w:pPr>
            <w:r w:rsidRPr="00D14D9B">
              <w:rPr>
                <w:bCs/>
                <w:i/>
                <w:sz w:val="22"/>
                <w:szCs w:val="22"/>
              </w:rPr>
              <w:t>**Instructors’ discretion**</w:t>
            </w:r>
          </w:p>
        </w:tc>
        <w:tc>
          <w:tcPr>
            <w:tcW w:w="2901" w:type="dxa"/>
          </w:tcPr>
          <w:p w14:paraId="0A2B73B3" w14:textId="77777777" w:rsidR="006B1964" w:rsidRPr="00D14D9B" w:rsidRDefault="006B1964" w:rsidP="006B1964">
            <w:pPr>
              <w:rPr>
                <w:b/>
                <w:bCs/>
                <w:sz w:val="22"/>
                <w:szCs w:val="22"/>
              </w:rPr>
            </w:pPr>
          </w:p>
        </w:tc>
      </w:tr>
      <w:tr w:rsidR="006B1964" w:rsidRPr="00D14D9B" w14:paraId="6F496850" w14:textId="77777777" w:rsidTr="0026217C">
        <w:trPr>
          <w:trHeight w:val="548"/>
          <w:jc w:val="center"/>
        </w:trPr>
        <w:tc>
          <w:tcPr>
            <w:tcW w:w="1555" w:type="dxa"/>
          </w:tcPr>
          <w:p w14:paraId="352A4B1A" w14:textId="487E451A" w:rsidR="006B1964" w:rsidRPr="00D14D9B" w:rsidRDefault="006B1964" w:rsidP="006B1964">
            <w:pPr>
              <w:rPr>
                <w:b/>
                <w:bCs/>
                <w:sz w:val="22"/>
                <w:szCs w:val="22"/>
              </w:rPr>
            </w:pPr>
            <w:r w:rsidRPr="00D14D9B">
              <w:rPr>
                <w:b/>
                <w:bCs/>
                <w:sz w:val="22"/>
                <w:szCs w:val="22"/>
              </w:rPr>
              <w:t>12/</w:t>
            </w:r>
            <w:r w:rsidR="00D0127E">
              <w:rPr>
                <w:b/>
                <w:bCs/>
                <w:sz w:val="22"/>
                <w:szCs w:val="22"/>
              </w:rPr>
              <w:t>1</w:t>
            </w:r>
            <w:r w:rsidR="00CA2E35">
              <w:rPr>
                <w:b/>
                <w:bCs/>
                <w:sz w:val="22"/>
                <w:szCs w:val="22"/>
              </w:rPr>
              <w:t>0</w:t>
            </w:r>
          </w:p>
        </w:tc>
        <w:tc>
          <w:tcPr>
            <w:tcW w:w="4286" w:type="dxa"/>
          </w:tcPr>
          <w:p w14:paraId="328FFEE3" w14:textId="77777777" w:rsidR="006B1964" w:rsidRPr="00D14D9B" w:rsidRDefault="006B1964" w:rsidP="006B1964">
            <w:pPr>
              <w:rPr>
                <w:bCs/>
                <w:iCs/>
                <w:sz w:val="22"/>
                <w:szCs w:val="22"/>
              </w:rPr>
            </w:pPr>
            <w:r w:rsidRPr="00D14D9B">
              <w:rPr>
                <w:bCs/>
                <w:i/>
                <w:sz w:val="22"/>
                <w:szCs w:val="22"/>
              </w:rPr>
              <w:t>**Instructors’ discretion**</w:t>
            </w:r>
          </w:p>
        </w:tc>
        <w:tc>
          <w:tcPr>
            <w:tcW w:w="2901" w:type="dxa"/>
          </w:tcPr>
          <w:p w14:paraId="59320728" w14:textId="77777777" w:rsidR="006B1964" w:rsidRPr="00D14D9B" w:rsidRDefault="006B1964" w:rsidP="006B1964">
            <w:pPr>
              <w:rPr>
                <w:b/>
                <w:bCs/>
                <w:sz w:val="22"/>
                <w:szCs w:val="22"/>
              </w:rPr>
            </w:pPr>
          </w:p>
        </w:tc>
      </w:tr>
    </w:tbl>
    <w:p w14:paraId="6E33BCA5" w14:textId="77777777" w:rsidR="00D14D9B" w:rsidRPr="00D14D9B" w:rsidRDefault="00D14D9B" w:rsidP="00D14D9B">
      <w:pPr>
        <w:tabs>
          <w:tab w:val="left" w:pos="180"/>
          <w:tab w:val="left" w:pos="1080"/>
          <w:tab w:val="left" w:pos="5400"/>
        </w:tabs>
        <w:rPr>
          <w:rFonts w:ascii="Times New Roman" w:hAnsi="Times New Roman" w:cs="Times New Roman"/>
          <w:bCs/>
          <w:sz w:val="22"/>
          <w:szCs w:val="22"/>
        </w:rPr>
      </w:pPr>
    </w:p>
    <w:p w14:paraId="51D9023F" w14:textId="77777777" w:rsidR="00D14D9B" w:rsidRPr="00D14D9B" w:rsidRDefault="00D14D9B" w:rsidP="00D14D9B">
      <w:pPr>
        <w:rPr>
          <w:rFonts w:ascii="Times New Roman" w:hAnsi="Times New Roman" w:cs="Times New Roman"/>
          <w:sz w:val="22"/>
          <w:szCs w:val="22"/>
        </w:rPr>
      </w:pPr>
    </w:p>
    <w:p w14:paraId="0ADD4E00" w14:textId="77777777" w:rsidR="000C4142" w:rsidRPr="00D14D9B" w:rsidRDefault="000C4142">
      <w:pPr>
        <w:rPr>
          <w:rFonts w:ascii="Times New Roman" w:hAnsi="Times New Roman" w:cs="Times New Roman"/>
          <w:sz w:val="22"/>
          <w:szCs w:val="22"/>
        </w:rPr>
      </w:pPr>
    </w:p>
    <w:sectPr w:rsidR="000C4142" w:rsidRPr="00D14D9B" w:rsidSect="00C66BEA">
      <w:headerReference w:type="even" r:id="rId16"/>
      <w:headerReference w:type="default" r:id="rId17"/>
      <w:footerReference w:type="default" r:id="rId18"/>
      <w:headerReference w:type="first" r:id="rId19"/>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60349" w14:textId="77777777" w:rsidR="00D137D4" w:rsidRDefault="00D137D4">
      <w:r>
        <w:separator/>
      </w:r>
    </w:p>
  </w:endnote>
  <w:endnote w:type="continuationSeparator" w:id="0">
    <w:p w14:paraId="3DC7D37F" w14:textId="77777777" w:rsidR="00D137D4" w:rsidRDefault="00D13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ms Rmn">
    <w:altName w:val="Times New Roman"/>
    <w:panose1 w:val="02020603040505020304"/>
    <w:charset w:val="4D"/>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888DB" w14:textId="2F162F57" w:rsidR="00D63EFF" w:rsidRPr="00C3730F" w:rsidRDefault="008C1AFE">
    <w:pPr>
      <w:pStyle w:val="Footer"/>
      <w:rPr>
        <w:b/>
        <w:bCs/>
      </w:rPr>
    </w:pPr>
    <w:r w:rsidRPr="008C1AFE">
      <w:rPr>
        <w:b/>
        <w:bCs/>
      </w:rPr>
      <w:t>Reves, Tiffany</w:t>
    </w:r>
    <w:r w:rsidR="005E71B1" w:rsidRPr="00C3730F">
      <w:rPr>
        <w:b/>
        <w:bCs/>
      </w:rPr>
      <w:tab/>
    </w:r>
    <w:r w:rsidR="005E71B1" w:rsidRPr="00C3730F">
      <w:rPr>
        <w:b/>
        <w:bCs/>
      </w:rPr>
      <w:tab/>
    </w:r>
    <w:r w:rsidR="005E71B1">
      <w:rPr>
        <w:b/>
        <w:bCs/>
      </w:rPr>
      <w:t>Fall, 202</w:t>
    </w:r>
    <w:r w:rsidR="00A539FD">
      <w:rPr>
        <w:b/>
        <w:bCs/>
      </w:rPr>
      <w:t>6</w:t>
    </w:r>
    <w:r w:rsidR="005E71B1" w:rsidRPr="00C3730F">
      <w:rPr>
        <w:b/>
        <w:b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C1DFD" w14:textId="77777777" w:rsidR="00D137D4" w:rsidRDefault="00D137D4">
      <w:r>
        <w:separator/>
      </w:r>
    </w:p>
  </w:footnote>
  <w:footnote w:type="continuationSeparator" w:id="0">
    <w:p w14:paraId="0577CBED" w14:textId="77777777" w:rsidR="00D137D4" w:rsidRDefault="00D137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8B998" w14:textId="77777777" w:rsidR="00D63EFF" w:rsidRDefault="005E71B1" w:rsidP="0089384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AC4D934" w14:textId="77777777" w:rsidR="00D63EFF" w:rsidRDefault="00D63EF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81110" w14:textId="77777777" w:rsidR="00D63EFF" w:rsidRPr="00893846" w:rsidRDefault="005E71B1" w:rsidP="00D342BE">
    <w:pPr>
      <w:pStyle w:val="Header"/>
      <w:framePr w:wrap="around" w:vAnchor="text" w:hAnchor="margin" w:xAlign="right" w:y="1"/>
      <w:rPr>
        <w:rStyle w:val="PageNumber"/>
        <w:rFonts w:ascii="Times New Roman" w:hAnsi="Times New Roman"/>
      </w:rPr>
    </w:pPr>
    <w:r w:rsidRPr="00893846">
      <w:rPr>
        <w:rStyle w:val="PageNumber"/>
        <w:rFonts w:ascii="Times New Roman" w:hAnsi="Times New Roman"/>
      </w:rPr>
      <w:fldChar w:fldCharType="begin"/>
    </w:r>
    <w:r w:rsidRPr="00893846">
      <w:rPr>
        <w:rStyle w:val="PageNumber"/>
        <w:rFonts w:ascii="Times New Roman" w:hAnsi="Times New Roman"/>
      </w:rPr>
      <w:instrText xml:space="preserve">PAGE  </w:instrText>
    </w:r>
    <w:r w:rsidRPr="00893846">
      <w:rPr>
        <w:rStyle w:val="PageNumber"/>
        <w:rFonts w:ascii="Times New Roman" w:hAnsi="Times New Roman"/>
      </w:rPr>
      <w:fldChar w:fldCharType="separate"/>
    </w:r>
    <w:r>
      <w:rPr>
        <w:rStyle w:val="PageNumber"/>
        <w:rFonts w:ascii="Times New Roman" w:hAnsi="Times New Roman"/>
        <w:noProof/>
      </w:rPr>
      <w:t>7</w:t>
    </w:r>
    <w:r w:rsidRPr="00893846">
      <w:rPr>
        <w:rStyle w:val="PageNumber"/>
        <w:rFonts w:ascii="Times New Roman" w:hAnsi="Times New Roman"/>
      </w:rPr>
      <w:fldChar w:fldCharType="end"/>
    </w:r>
  </w:p>
  <w:p w14:paraId="30234A7C" w14:textId="77777777" w:rsidR="00D63EFF" w:rsidRDefault="00D63EFF">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123F" w14:textId="7CF75DC5" w:rsidR="009706BC" w:rsidRDefault="009706BC" w:rsidP="009706BC">
    <w:pPr>
      <w:pStyle w:val="Header"/>
      <w:jc w:val="center"/>
    </w:pPr>
    <w:r w:rsidRPr="00D14D9B">
      <w:rPr>
        <w:rFonts w:ascii="Times New Roman" w:hAnsi="Times New Roman"/>
        <w:b/>
        <w:bCs/>
        <w:noProof/>
        <w:sz w:val="22"/>
        <w:szCs w:val="22"/>
      </w:rPr>
      <w:drawing>
        <wp:inline distT="0" distB="0" distL="0" distR="0" wp14:anchorId="38D54F12" wp14:editId="6A472CCB">
          <wp:extent cx="2719903" cy="662940"/>
          <wp:effectExtent l="0" t="0" r="4445" b="3810"/>
          <wp:docPr id="3" name="Picture 3" descr="U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UNT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27458" cy="6891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218F"/>
    <w:multiLevelType w:val="hybridMultilevel"/>
    <w:tmpl w:val="9ED261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D81737"/>
    <w:multiLevelType w:val="hybridMultilevel"/>
    <w:tmpl w:val="BA6E9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0C12B1"/>
    <w:multiLevelType w:val="hybridMultilevel"/>
    <w:tmpl w:val="56AC892E"/>
    <w:lvl w:ilvl="0" w:tplc="D040B1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E93DE6"/>
    <w:multiLevelType w:val="hybridMultilevel"/>
    <w:tmpl w:val="5B6479B2"/>
    <w:lvl w:ilvl="0" w:tplc="37063F2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86D2404"/>
    <w:multiLevelType w:val="hybridMultilevel"/>
    <w:tmpl w:val="CCC06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892FA8"/>
    <w:multiLevelType w:val="hybridMultilevel"/>
    <w:tmpl w:val="FEE43B86"/>
    <w:lvl w:ilvl="0" w:tplc="11C0479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DE1530"/>
    <w:multiLevelType w:val="hybridMultilevel"/>
    <w:tmpl w:val="3376B788"/>
    <w:lvl w:ilvl="0" w:tplc="019CF7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6074AAB2">
      <w:start w:val="1"/>
      <w:numFmt w:val="decimal"/>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FF140D"/>
    <w:multiLevelType w:val="hybridMultilevel"/>
    <w:tmpl w:val="AA60BA5C"/>
    <w:lvl w:ilvl="0" w:tplc="BFD4B5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2D6016"/>
    <w:multiLevelType w:val="hybridMultilevel"/>
    <w:tmpl w:val="F15020FC"/>
    <w:lvl w:ilvl="0" w:tplc="481493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7A0375"/>
    <w:multiLevelType w:val="hybridMultilevel"/>
    <w:tmpl w:val="5C464BF0"/>
    <w:lvl w:ilvl="0" w:tplc="B2722D4E">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9E05F2E"/>
    <w:multiLevelType w:val="hybridMultilevel"/>
    <w:tmpl w:val="A8EAC396"/>
    <w:lvl w:ilvl="0" w:tplc="E7961F1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1260872">
    <w:abstractNumId w:val="10"/>
  </w:num>
  <w:num w:numId="2" w16cid:durableId="1263227124">
    <w:abstractNumId w:val="6"/>
  </w:num>
  <w:num w:numId="3" w16cid:durableId="1989943222">
    <w:abstractNumId w:val="7"/>
  </w:num>
  <w:num w:numId="4" w16cid:durableId="2013408973">
    <w:abstractNumId w:val="9"/>
  </w:num>
  <w:num w:numId="5" w16cid:durableId="1066685813">
    <w:abstractNumId w:val="5"/>
  </w:num>
  <w:num w:numId="6" w16cid:durableId="963929573">
    <w:abstractNumId w:val="2"/>
  </w:num>
  <w:num w:numId="7" w16cid:durableId="1927227945">
    <w:abstractNumId w:val="0"/>
  </w:num>
  <w:num w:numId="8" w16cid:durableId="462119723">
    <w:abstractNumId w:val="8"/>
  </w:num>
  <w:num w:numId="9" w16cid:durableId="1691489492">
    <w:abstractNumId w:val="3"/>
  </w:num>
  <w:num w:numId="10" w16cid:durableId="277414548">
    <w:abstractNumId w:val="4"/>
  </w:num>
  <w:num w:numId="11" w16cid:durableId="11300498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D9B"/>
    <w:rsid w:val="00016B04"/>
    <w:rsid w:val="00023A70"/>
    <w:rsid w:val="00023DEB"/>
    <w:rsid w:val="00037B97"/>
    <w:rsid w:val="000A7CF7"/>
    <w:rsid w:val="000B3F2D"/>
    <w:rsid w:val="000C4142"/>
    <w:rsid w:val="000D4C0A"/>
    <w:rsid w:val="001047BF"/>
    <w:rsid w:val="001128A1"/>
    <w:rsid w:val="0012473B"/>
    <w:rsid w:val="00127FC6"/>
    <w:rsid w:val="001400EB"/>
    <w:rsid w:val="001409F3"/>
    <w:rsid w:val="00140DE0"/>
    <w:rsid w:val="00162D5A"/>
    <w:rsid w:val="00165406"/>
    <w:rsid w:val="00186A7D"/>
    <w:rsid w:val="001E1D40"/>
    <w:rsid w:val="001F1270"/>
    <w:rsid w:val="00246EA0"/>
    <w:rsid w:val="00272860"/>
    <w:rsid w:val="002A771E"/>
    <w:rsid w:val="00301504"/>
    <w:rsid w:val="0030371F"/>
    <w:rsid w:val="003665BF"/>
    <w:rsid w:val="0037697E"/>
    <w:rsid w:val="00390D83"/>
    <w:rsid w:val="003C0E3A"/>
    <w:rsid w:val="003C584A"/>
    <w:rsid w:val="003D5FEF"/>
    <w:rsid w:val="003F487E"/>
    <w:rsid w:val="003F6D7D"/>
    <w:rsid w:val="00417401"/>
    <w:rsid w:val="00426FBD"/>
    <w:rsid w:val="004467C9"/>
    <w:rsid w:val="00464F44"/>
    <w:rsid w:val="004A7971"/>
    <w:rsid w:val="004D0505"/>
    <w:rsid w:val="004D1634"/>
    <w:rsid w:val="004E3930"/>
    <w:rsid w:val="004E5985"/>
    <w:rsid w:val="004F3571"/>
    <w:rsid w:val="00502D11"/>
    <w:rsid w:val="00587123"/>
    <w:rsid w:val="00590C11"/>
    <w:rsid w:val="00590E74"/>
    <w:rsid w:val="005951A0"/>
    <w:rsid w:val="005B13D1"/>
    <w:rsid w:val="005C4816"/>
    <w:rsid w:val="005D5518"/>
    <w:rsid w:val="005E71B1"/>
    <w:rsid w:val="00627A94"/>
    <w:rsid w:val="006301C5"/>
    <w:rsid w:val="006435D4"/>
    <w:rsid w:val="00647B84"/>
    <w:rsid w:val="00661BE3"/>
    <w:rsid w:val="00662E84"/>
    <w:rsid w:val="006A61D1"/>
    <w:rsid w:val="006B1964"/>
    <w:rsid w:val="006B4CE9"/>
    <w:rsid w:val="006D108B"/>
    <w:rsid w:val="006D59B0"/>
    <w:rsid w:val="00724E6F"/>
    <w:rsid w:val="00763A46"/>
    <w:rsid w:val="00772BAA"/>
    <w:rsid w:val="007B77AD"/>
    <w:rsid w:val="007D3BCA"/>
    <w:rsid w:val="00805177"/>
    <w:rsid w:val="00845EE3"/>
    <w:rsid w:val="008572F6"/>
    <w:rsid w:val="00862AC9"/>
    <w:rsid w:val="008675BA"/>
    <w:rsid w:val="00871F86"/>
    <w:rsid w:val="00893F05"/>
    <w:rsid w:val="00894277"/>
    <w:rsid w:val="0089738C"/>
    <w:rsid w:val="008C1AFE"/>
    <w:rsid w:val="008D2968"/>
    <w:rsid w:val="008F02B0"/>
    <w:rsid w:val="00905205"/>
    <w:rsid w:val="00916A1D"/>
    <w:rsid w:val="009201EA"/>
    <w:rsid w:val="009371AB"/>
    <w:rsid w:val="009706BC"/>
    <w:rsid w:val="009815AF"/>
    <w:rsid w:val="009E459D"/>
    <w:rsid w:val="009F4834"/>
    <w:rsid w:val="00A3338B"/>
    <w:rsid w:val="00A539FD"/>
    <w:rsid w:val="00A542FD"/>
    <w:rsid w:val="00A722B6"/>
    <w:rsid w:val="00A925EE"/>
    <w:rsid w:val="00AA3F57"/>
    <w:rsid w:val="00AA564C"/>
    <w:rsid w:val="00AB7CA4"/>
    <w:rsid w:val="00AC1F19"/>
    <w:rsid w:val="00AD3F6E"/>
    <w:rsid w:val="00AD6308"/>
    <w:rsid w:val="00B076E3"/>
    <w:rsid w:val="00B2298B"/>
    <w:rsid w:val="00B244B3"/>
    <w:rsid w:val="00B45B12"/>
    <w:rsid w:val="00B474B5"/>
    <w:rsid w:val="00B93EF9"/>
    <w:rsid w:val="00BA76B3"/>
    <w:rsid w:val="00C47B2A"/>
    <w:rsid w:val="00C522F0"/>
    <w:rsid w:val="00C67030"/>
    <w:rsid w:val="00CA2E35"/>
    <w:rsid w:val="00CB006F"/>
    <w:rsid w:val="00CD7C9E"/>
    <w:rsid w:val="00CF315B"/>
    <w:rsid w:val="00D0127E"/>
    <w:rsid w:val="00D137D4"/>
    <w:rsid w:val="00D14D9B"/>
    <w:rsid w:val="00D40EA0"/>
    <w:rsid w:val="00D45507"/>
    <w:rsid w:val="00D45A07"/>
    <w:rsid w:val="00D63EFF"/>
    <w:rsid w:val="00D90815"/>
    <w:rsid w:val="00D922C9"/>
    <w:rsid w:val="00D96C62"/>
    <w:rsid w:val="00D976A8"/>
    <w:rsid w:val="00DA254A"/>
    <w:rsid w:val="00DC0983"/>
    <w:rsid w:val="00DE7FB4"/>
    <w:rsid w:val="00E77FED"/>
    <w:rsid w:val="00E839B7"/>
    <w:rsid w:val="00E841D0"/>
    <w:rsid w:val="00EE504F"/>
    <w:rsid w:val="00EF5863"/>
    <w:rsid w:val="00F14B5A"/>
    <w:rsid w:val="00F21CEC"/>
    <w:rsid w:val="00F56ADC"/>
    <w:rsid w:val="00FA6ABC"/>
    <w:rsid w:val="00FE22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5663B"/>
  <w15:chartTrackingRefBased/>
  <w15:docId w15:val="{27D35965-BFFE-1D49-9350-F91702A9B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D14D9B"/>
    <w:pPr>
      <w:keepNext/>
      <w:outlineLvl w:val="2"/>
    </w:pPr>
    <w:rPr>
      <w:rFonts w:ascii="Tms Rmn" w:eastAsia="Times New Roman" w:hAnsi="Tms Rmn" w:cs="Times New Roman"/>
    </w:rPr>
  </w:style>
  <w:style w:type="paragraph" w:styleId="Heading6">
    <w:name w:val="heading 6"/>
    <w:basedOn w:val="Normal"/>
    <w:link w:val="Heading6Char"/>
    <w:qFormat/>
    <w:rsid w:val="00D14D9B"/>
    <w:pPr>
      <w:ind w:left="720"/>
      <w:outlineLvl w:val="5"/>
    </w:pPr>
    <w:rPr>
      <w:rFonts w:ascii="Tms Rmn" w:eastAsia="Times New Roman" w:hAnsi="Tms Rmn"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D14D9B"/>
    <w:rPr>
      <w:rFonts w:ascii="Tms Rmn" w:eastAsia="Times New Roman" w:hAnsi="Tms Rmn" w:cs="Times New Roman"/>
    </w:rPr>
  </w:style>
  <w:style w:type="character" w:customStyle="1" w:styleId="Heading6Char">
    <w:name w:val="Heading 6 Char"/>
    <w:basedOn w:val="DefaultParagraphFont"/>
    <w:link w:val="Heading6"/>
    <w:rsid w:val="00D14D9B"/>
    <w:rPr>
      <w:rFonts w:ascii="Tms Rmn" w:eastAsia="Times New Roman" w:hAnsi="Tms Rmn" w:cs="Arial"/>
      <w:u w:val="single"/>
    </w:rPr>
  </w:style>
  <w:style w:type="character" w:styleId="PageNumber">
    <w:name w:val="page number"/>
    <w:basedOn w:val="DefaultParagraphFont"/>
    <w:rsid w:val="00D14D9B"/>
  </w:style>
  <w:style w:type="paragraph" w:styleId="Footer">
    <w:name w:val="footer"/>
    <w:basedOn w:val="Normal"/>
    <w:link w:val="FooterChar"/>
    <w:rsid w:val="00D14D9B"/>
    <w:pPr>
      <w:tabs>
        <w:tab w:val="center" w:pos="4320"/>
        <w:tab w:val="right" w:pos="8640"/>
      </w:tabs>
    </w:pPr>
    <w:rPr>
      <w:rFonts w:ascii="Tms Rmn" w:eastAsia="Times New Roman" w:hAnsi="Tms Rmn" w:cs="Times New Roman"/>
    </w:rPr>
  </w:style>
  <w:style w:type="character" w:customStyle="1" w:styleId="FooterChar">
    <w:name w:val="Footer Char"/>
    <w:basedOn w:val="DefaultParagraphFont"/>
    <w:link w:val="Footer"/>
    <w:rsid w:val="00D14D9B"/>
    <w:rPr>
      <w:rFonts w:ascii="Tms Rmn" w:eastAsia="Times New Roman" w:hAnsi="Tms Rmn" w:cs="Times New Roman"/>
    </w:rPr>
  </w:style>
  <w:style w:type="paragraph" w:styleId="Header">
    <w:name w:val="header"/>
    <w:basedOn w:val="Normal"/>
    <w:link w:val="HeaderChar"/>
    <w:rsid w:val="00D14D9B"/>
    <w:pPr>
      <w:tabs>
        <w:tab w:val="center" w:pos="4320"/>
        <w:tab w:val="right" w:pos="8640"/>
      </w:tabs>
    </w:pPr>
    <w:rPr>
      <w:rFonts w:ascii="Tms Rmn" w:eastAsia="Times New Roman" w:hAnsi="Tms Rmn" w:cs="Times New Roman"/>
    </w:rPr>
  </w:style>
  <w:style w:type="character" w:customStyle="1" w:styleId="HeaderChar">
    <w:name w:val="Header Char"/>
    <w:basedOn w:val="DefaultParagraphFont"/>
    <w:link w:val="Header"/>
    <w:rsid w:val="00D14D9B"/>
    <w:rPr>
      <w:rFonts w:ascii="Tms Rmn" w:eastAsia="Times New Roman" w:hAnsi="Tms Rmn" w:cs="Times New Roman"/>
    </w:rPr>
  </w:style>
  <w:style w:type="character" w:styleId="Hyperlink">
    <w:name w:val="Hyperlink"/>
    <w:basedOn w:val="DefaultParagraphFont"/>
    <w:rsid w:val="00D14D9B"/>
    <w:rPr>
      <w:color w:val="0000FF"/>
      <w:u w:val="single"/>
    </w:rPr>
  </w:style>
  <w:style w:type="paragraph" w:customStyle="1" w:styleId="1AutoList1">
    <w:name w:val="1AutoList1"/>
    <w:rsid w:val="00D14D9B"/>
    <w:pPr>
      <w:widowControl w:val="0"/>
      <w:tabs>
        <w:tab w:val="left" w:pos="720"/>
      </w:tabs>
      <w:autoSpaceDE w:val="0"/>
      <w:autoSpaceDN w:val="0"/>
      <w:adjustRightInd w:val="0"/>
      <w:ind w:left="720" w:hanging="720"/>
      <w:jc w:val="both"/>
    </w:pPr>
    <w:rPr>
      <w:rFonts w:ascii="Times New Roman" w:eastAsia="Times New Roman" w:hAnsi="Times New Roman" w:cs="Times New Roman"/>
    </w:rPr>
  </w:style>
  <w:style w:type="table" w:styleId="TableGrid">
    <w:name w:val="Table Grid"/>
    <w:basedOn w:val="TableNormal"/>
    <w:rsid w:val="00D14D9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D14D9B"/>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D14D9B"/>
    <w:pPr>
      <w:ind w:left="720"/>
      <w:contextualSpacing/>
    </w:pPr>
    <w:rPr>
      <w:rFonts w:ascii="Tms Rmn" w:eastAsia="Times New Roman" w:hAnsi="Tms Rmn" w:cs="Times New Roman"/>
    </w:rPr>
  </w:style>
  <w:style w:type="character" w:styleId="Emphasis">
    <w:name w:val="Emphasis"/>
    <w:basedOn w:val="DefaultParagraphFont"/>
    <w:uiPriority w:val="20"/>
    <w:qFormat/>
    <w:rsid w:val="00D14D9B"/>
    <w:rPr>
      <w:i/>
      <w:iCs/>
    </w:rPr>
  </w:style>
  <w:style w:type="character" w:styleId="UnresolvedMention">
    <w:name w:val="Unresolved Mention"/>
    <w:basedOn w:val="DefaultParagraphFont"/>
    <w:uiPriority w:val="99"/>
    <w:semiHidden/>
    <w:unhideWhenUsed/>
    <w:rsid w:val="00D14D9B"/>
    <w:rPr>
      <w:color w:val="605E5C"/>
      <w:shd w:val="clear" w:color="auto" w:fill="E1DFDD"/>
    </w:rPr>
  </w:style>
  <w:style w:type="paragraph" w:styleId="BodyText">
    <w:name w:val="Body Text"/>
    <w:basedOn w:val="Normal"/>
    <w:link w:val="BodyTextChar"/>
    <w:rsid w:val="008C1AFE"/>
    <w:pPr>
      <w:widowControl w:val="0"/>
      <w:autoSpaceDE w:val="0"/>
      <w:autoSpaceDN w:val="0"/>
      <w:adjustRightInd w:val="0"/>
      <w:spacing w:after="120"/>
    </w:pPr>
    <w:rPr>
      <w:rFonts w:ascii="Times New Roman" w:eastAsia="Times New Roman" w:hAnsi="Times New Roman" w:cs="Times New Roman"/>
    </w:rPr>
  </w:style>
  <w:style w:type="character" w:customStyle="1" w:styleId="BodyTextChar">
    <w:name w:val="Body Text Char"/>
    <w:basedOn w:val="DefaultParagraphFont"/>
    <w:link w:val="BodyText"/>
    <w:rsid w:val="008C1AFE"/>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369163">
      <w:bodyDiv w:val="1"/>
      <w:marLeft w:val="0"/>
      <w:marRight w:val="0"/>
      <w:marTop w:val="0"/>
      <w:marBottom w:val="0"/>
      <w:divBdr>
        <w:top w:val="none" w:sz="0" w:space="0" w:color="auto"/>
        <w:left w:val="none" w:sz="0" w:space="0" w:color="auto"/>
        <w:bottom w:val="none" w:sz="0" w:space="0" w:color="auto"/>
        <w:right w:val="none" w:sz="0" w:space="0" w:color="auto"/>
      </w:divBdr>
    </w:div>
    <w:div w:id="555555482">
      <w:bodyDiv w:val="1"/>
      <w:marLeft w:val="0"/>
      <w:marRight w:val="0"/>
      <w:marTop w:val="0"/>
      <w:marBottom w:val="0"/>
      <w:divBdr>
        <w:top w:val="none" w:sz="0" w:space="0" w:color="auto"/>
        <w:left w:val="none" w:sz="0" w:space="0" w:color="auto"/>
        <w:bottom w:val="none" w:sz="0" w:space="0" w:color="auto"/>
        <w:right w:val="none" w:sz="0" w:space="0" w:color="auto"/>
      </w:divBdr>
    </w:div>
    <w:div w:id="1025715932">
      <w:bodyDiv w:val="1"/>
      <w:marLeft w:val="0"/>
      <w:marRight w:val="0"/>
      <w:marTop w:val="0"/>
      <w:marBottom w:val="0"/>
      <w:divBdr>
        <w:top w:val="none" w:sz="0" w:space="0" w:color="auto"/>
        <w:left w:val="none" w:sz="0" w:space="0" w:color="auto"/>
        <w:bottom w:val="none" w:sz="0" w:space="0" w:color="auto"/>
        <w:right w:val="none" w:sz="0" w:space="0" w:color="auto"/>
      </w:divBdr>
    </w:div>
    <w:div w:id="1450323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entaffairs.unt.edu/dean-of-students" TargetMode="External"/><Relationship Id="rId13" Type="http://schemas.openxmlformats.org/officeDocument/2006/relationships/hyperlink" Target="mailto:no-reply@iasystem.org"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vpaa.unt.edu/academic-integrity.htm" TargetMode="External"/><Relationship Id="rId12" Type="http://schemas.openxmlformats.org/officeDocument/2006/relationships/hyperlink" Target="http://SurvivorAdvocate@unt.edu"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udentaffairs.unt.edu/survivor-advocate" TargetMode="Externa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yperlink" Target="mailto:spot@unt.edu" TargetMode="External"/><Relationship Id="rId23" Type="http://schemas.openxmlformats.org/officeDocument/2006/relationships/customXml" Target="../customXml/item2.xml"/><Relationship Id="rId10" Type="http://schemas.openxmlformats.org/officeDocument/2006/relationships/hyperlink" Target="https://eagleconnect.unt.edu"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studentaffairs.unt.edu/office-disability-access" TargetMode="External"/><Relationship Id="rId14" Type="http://schemas.openxmlformats.org/officeDocument/2006/relationships/hyperlink" Target="http://www.spot.unt.edu" TargetMode="External"/><Relationship Id="rId22" Type="http://schemas.openxmlformats.org/officeDocument/2006/relationships/customXml" Target="../customXml/item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3E5EAF56BA6849B0071DA0CE5ADE70" ma:contentTypeVersion="15" ma:contentTypeDescription="Create a new document." ma:contentTypeScope="" ma:versionID="5566a6a53930d6a14de0555389b58b78">
  <xsd:schema xmlns:xsd="http://www.w3.org/2001/XMLSchema" xmlns:xs="http://www.w3.org/2001/XMLSchema" xmlns:p="http://schemas.microsoft.com/office/2006/metadata/properties" xmlns:ns2="fe191350-68cd-422d-baca-fd9d29c144b0" xmlns:ns3="701338a2-ef32-4ca9-a287-5b185b5e34b4" targetNamespace="http://schemas.microsoft.com/office/2006/metadata/properties" ma:root="true" ma:fieldsID="4350a1464492b974d8bee0ca67481821" ns2:_="" ns3:_="">
    <xsd:import namespace="fe191350-68cd-422d-baca-fd9d29c144b0"/>
    <xsd:import namespace="701338a2-ef32-4ca9-a287-5b185b5e34b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191350-68cd-422d-baca-fd9d29c144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1338a2-ef32-4ca9-a287-5b185b5e34b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7ab5ed5-7802-4442-9a89-45de890f0726}" ma:internalName="TaxCatchAll" ma:showField="CatchAllData" ma:web="701338a2-ef32-4ca9-a287-5b185b5e34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e191350-68cd-422d-baca-fd9d29c144b0">
      <Terms xmlns="http://schemas.microsoft.com/office/infopath/2007/PartnerControls"/>
    </lcf76f155ced4ddcb4097134ff3c332f>
    <TaxCatchAll xmlns="701338a2-ef32-4ca9-a287-5b185b5e34b4" xsi:nil="true"/>
  </documentManagement>
</p:properties>
</file>

<file path=customXml/itemProps1.xml><?xml version="1.0" encoding="utf-8"?>
<ds:datastoreItem xmlns:ds="http://schemas.openxmlformats.org/officeDocument/2006/customXml" ds:itemID="{D14AF19C-2D44-4BC3-8CBB-130175E4758B}"/>
</file>

<file path=customXml/itemProps2.xml><?xml version="1.0" encoding="utf-8"?>
<ds:datastoreItem xmlns:ds="http://schemas.openxmlformats.org/officeDocument/2006/customXml" ds:itemID="{BAEB8643-7269-4FC1-B408-05219CF8CFC5}"/>
</file>

<file path=customXml/itemProps3.xml><?xml version="1.0" encoding="utf-8"?>
<ds:datastoreItem xmlns:ds="http://schemas.openxmlformats.org/officeDocument/2006/customXml" ds:itemID="{15421847-574C-4F16-B933-25C202E2E1E8}"/>
</file>

<file path=docProps/app.xml><?xml version="1.0" encoding="utf-8"?>
<Properties xmlns="http://schemas.openxmlformats.org/officeDocument/2006/extended-properties" xmlns:vt="http://schemas.openxmlformats.org/officeDocument/2006/docPropsVTypes">
  <Template>Normal</Template>
  <TotalTime>112</TotalTime>
  <Pages>11</Pages>
  <Words>3616</Words>
  <Characters>20616</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Werts, Rebecca</dc:creator>
  <cp:keywords/>
  <dc:description/>
  <cp:lastModifiedBy>Tiffany Reves</cp:lastModifiedBy>
  <cp:revision>41</cp:revision>
  <dcterms:created xsi:type="dcterms:W3CDTF">2026-08-05T17:21:00Z</dcterms:created>
  <dcterms:modified xsi:type="dcterms:W3CDTF">2026-08-11T20:28:00Z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a9d7aeb2-fa02-42cd-a9f0-d76c12c100c8</vt:lpwstr>
  </property>
  <property fmtid="{D5CDD505-2E9C-101B-9397-08002B2CF9AE}" pid="3" name="ContentTypeId">
    <vt:lpwstr>0x010100AE3E5EAF56BA6849B0071DA0CE5ADE70</vt:lpwstr>
  </property>
</Properties>
</file>