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62065" w14:textId="77777777" w:rsidR="00E730E1" w:rsidRPr="00022AAE" w:rsidRDefault="00E730E1" w:rsidP="00E730E1">
      <w:pPr>
        <w:jc w:val="center"/>
        <w:rPr>
          <w:rFonts w:ascii="Times New Roman" w:hAnsi="Times New Roman" w:cs="Times New Roman"/>
          <w:b/>
          <w:color w:val="000000" w:themeColor="text1"/>
          <w:sz w:val="22"/>
          <w:szCs w:val="22"/>
        </w:rPr>
      </w:pPr>
      <w:r w:rsidRPr="00022AAE">
        <w:rPr>
          <w:rFonts w:ascii="Times New Roman" w:hAnsi="Times New Roman" w:cs="Times New Roman"/>
          <w:b/>
          <w:color w:val="000000" w:themeColor="text1"/>
          <w:sz w:val="22"/>
          <w:szCs w:val="22"/>
        </w:rPr>
        <w:t>Course Syllabus</w:t>
      </w:r>
    </w:p>
    <w:p w14:paraId="28B58FA5" w14:textId="4B08B7E9" w:rsidR="00E730E1" w:rsidRPr="00022AAE" w:rsidRDefault="00E730E1" w:rsidP="00E730E1">
      <w:pPr>
        <w:jc w:val="center"/>
        <w:rPr>
          <w:rFonts w:ascii="Times New Roman" w:hAnsi="Times New Roman" w:cs="Times New Roman"/>
          <w:b/>
          <w:color w:val="000000" w:themeColor="text1"/>
          <w:sz w:val="22"/>
          <w:szCs w:val="22"/>
        </w:rPr>
      </w:pPr>
      <w:r w:rsidRPr="00022AAE">
        <w:rPr>
          <w:rFonts w:ascii="Times New Roman" w:hAnsi="Times New Roman" w:cs="Times New Roman"/>
          <w:b/>
          <w:color w:val="000000" w:themeColor="text1"/>
          <w:sz w:val="22"/>
          <w:szCs w:val="22"/>
        </w:rPr>
        <w:t xml:space="preserve">INDS </w:t>
      </w:r>
      <w:r w:rsidR="00125631" w:rsidRPr="00022AAE">
        <w:rPr>
          <w:rFonts w:ascii="Times New Roman" w:hAnsi="Times New Roman" w:cs="Times New Roman"/>
          <w:b/>
          <w:color w:val="000000" w:themeColor="text1"/>
          <w:sz w:val="22"/>
          <w:szCs w:val="22"/>
        </w:rPr>
        <w:t>4020</w:t>
      </w:r>
      <w:r w:rsidRPr="00022AAE">
        <w:rPr>
          <w:rFonts w:ascii="Times New Roman" w:hAnsi="Times New Roman" w:cs="Times New Roman"/>
          <w:b/>
          <w:color w:val="000000" w:themeColor="text1"/>
          <w:sz w:val="22"/>
          <w:szCs w:val="22"/>
        </w:rPr>
        <w:t xml:space="preserve"> – INDUSTRIAL </w:t>
      </w:r>
      <w:r w:rsidR="00125631" w:rsidRPr="00022AAE">
        <w:rPr>
          <w:rFonts w:ascii="Times New Roman" w:hAnsi="Times New Roman" w:cs="Times New Roman"/>
          <w:b/>
          <w:color w:val="000000" w:themeColor="text1"/>
          <w:sz w:val="22"/>
          <w:szCs w:val="22"/>
        </w:rPr>
        <w:t>CHANNEL STRATEGY</w:t>
      </w:r>
    </w:p>
    <w:p w14:paraId="58547552" w14:textId="0B6FC260" w:rsidR="00E730E1" w:rsidRPr="00022AAE" w:rsidRDefault="00E730E1" w:rsidP="00E730E1">
      <w:pPr>
        <w:jc w:val="center"/>
        <w:rPr>
          <w:rFonts w:ascii="Times New Roman" w:hAnsi="Times New Roman" w:cs="Times New Roman"/>
          <w:b/>
          <w:color w:val="000000" w:themeColor="text1"/>
          <w:sz w:val="22"/>
          <w:szCs w:val="22"/>
        </w:rPr>
      </w:pPr>
      <w:r w:rsidRPr="00022AAE">
        <w:rPr>
          <w:rFonts w:ascii="Times New Roman" w:hAnsi="Times New Roman" w:cs="Times New Roman"/>
          <w:b/>
          <w:color w:val="000000" w:themeColor="text1"/>
          <w:sz w:val="22"/>
          <w:szCs w:val="22"/>
        </w:rPr>
        <w:t>Spring 202</w:t>
      </w:r>
      <w:r w:rsidR="007E168A">
        <w:rPr>
          <w:rFonts w:ascii="Times New Roman" w:hAnsi="Times New Roman" w:cs="Times New Roman"/>
          <w:b/>
          <w:color w:val="000000" w:themeColor="text1"/>
          <w:sz w:val="22"/>
          <w:szCs w:val="22"/>
        </w:rPr>
        <w:t>6</w:t>
      </w:r>
    </w:p>
    <w:p w14:paraId="3B25B676" w14:textId="77777777" w:rsidR="00E730E1" w:rsidRPr="00022AAE" w:rsidRDefault="00E730E1" w:rsidP="00E730E1">
      <w:pPr>
        <w:rPr>
          <w:rFonts w:ascii="Times New Roman" w:hAnsi="Times New Roman" w:cs="Times New Roman"/>
          <w:color w:val="000000" w:themeColor="text1"/>
          <w:sz w:val="22"/>
          <w:szCs w:val="22"/>
        </w:rPr>
      </w:pPr>
    </w:p>
    <w:p w14:paraId="30D5A762" w14:textId="77777777" w:rsidR="00E730E1" w:rsidRPr="00022AAE" w:rsidRDefault="00E730E1" w:rsidP="00E730E1">
      <w:pPr>
        <w:rPr>
          <w:rFonts w:ascii="Times New Roman" w:hAnsi="Times New Roman" w:cs="Times New Roman"/>
          <w:b/>
          <w:color w:val="000000" w:themeColor="text1"/>
          <w:sz w:val="22"/>
          <w:szCs w:val="22"/>
        </w:rPr>
      </w:pPr>
      <w:r w:rsidRPr="00022AAE">
        <w:rPr>
          <w:rFonts w:ascii="Times New Roman" w:hAnsi="Times New Roman" w:cs="Times New Roman"/>
          <w:b/>
          <w:color w:val="000000" w:themeColor="text1"/>
          <w:sz w:val="22"/>
          <w:szCs w:val="22"/>
        </w:rPr>
        <w:t>Instructor: Thomas Ryan Brindle, DSc</w:t>
      </w:r>
    </w:p>
    <w:p w14:paraId="0F831E44" w14:textId="77777777" w:rsidR="00E730E1" w:rsidRPr="00022AAE" w:rsidRDefault="00E730E1" w:rsidP="00E730E1">
      <w:pPr>
        <w:rPr>
          <w:rFonts w:ascii="Times New Roman" w:hAnsi="Times New Roman" w:cs="Times New Roman"/>
          <w:color w:val="000000" w:themeColor="text1"/>
          <w:sz w:val="22"/>
          <w:szCs w:val="22"/>
        </w:rPr>
      </w:pPr>
      <w:r w:rsidRPr="00022AAE">
        <w:rPr>
          <w:rFonts w:ascii="Times New Roman" w:hAnsi="Times New Roman" w:cs="Times New Roman"/>
          <w:color w:val="000000" w:themeColor="text1"/>
          <w:sz w:val="22"/>
          <w:szCs w:val="22"/>
        </w:rPr>
        <w:t>Clinical Associate Professor - Industrial Distribution</w:t>
      </w:r>
    </w:p>
    <w:p w14:paraId="342CCB01" w14:textId="77777777" w:rsidR="00E730E1" w:rsidRPr="00022AAE" w:rsidRDefault="00E730E1" w:rsidP="00E730E1">
      <w:pPr>
        <w:rPr>
          <w:rFonts w:ascii="Times New Roman" w:hAnsi="Times New Roman" w:cs="Times New Roman"/>
          <w:color w:val="000000" w:themeColor="text1"/>
          <w:sz w:val="22"/>
          <w:szCs w:val="22"/>
        </w:rPr>
      </w:pPr>
      <w:r w:rsidRPr="00022AAE">
        <w:rPr>
          <w:rFonts w:ascii="Times New Roman" w:hAnsi="Times New Roman" w:cs="Times New Roman"/>
          <w:color w:val="000000" w:themeColor="text1"/>
          <w:sz w:val="22"/>
          <w:szCs w:val="22"/>
        </w:rPr>
        <w:t>Program Director - Industrial Distribution</w:t>
      </w:r>
    </w:p>
    <w:p w14:paraId="599BCDC9" w14:textId="77777777" w:rsidR="00E730E1" w:rsidRPr="00022AAE" w:rsidRDefault="00E730E1" w:rsidP="00E730E1">
      <w:pPr>
        <w:rPr>
          <w:rFonts w:ascii="Times New Roman" w:hAnsi="Times New Roman" w:cs="Times New Roman"/>
          <w:color w:val="000000" w:themeColor="text1"/>
          <w:sz w:val="22"/>
          <w:szCs w:val="22"/>
        </w:rPr>
      </w:pPr>
    </w:p>
    <w:p w14:paraId="493290BB" w14:textId="4A79E9EF" w:rsidR="00E730E1" w:rsidRPr="00022AAE" w:rsidRDefault="00E730E1" w:rsidP="00E730E1">
      <w:pPr>
        <w:rPr>
          <w:rFonts w:ascii="Times New Roman" w:hAnsi="Times New Roman" w:cs="Times New Roman"/>
          <w:color w:val="000000" w:themeColor="text1"/>
          <w:sz w:val="22"/>
          <w:szCs w:val="22"/>
        </w:rPr>
      </w:pPr>
      <w:r w:rsidRPr="00022AAE">
        <w:rPr>
          <w:rFonts w:ascii="Times New Roman" w:hAnsi="Times New Roman" w:cs="Times New Roman"/>
          <w:color w:val="000000" w:themeColor="text1"/>
          <w:sz w:val="22"/>
          <w:szCs w:val="22"/>
        </w:rPr>
        <w:t>University of North Texas (Frisco Landing</w:t>
      </w:r>
      <w:r w:rsidR="007E168A">
        <w:rPr>
          <w:rFonts w:ascii="Times New Roman" w:hAnsi="Times New Roman" w:cs="Times New Roman"/>
          <w:color w:val="000000" w:themeColor="text1"/>
          <w:sz w:val="22"/>
          <w:szCs w:val="22"/>
        </w:rPr>
        <w:t xml:space="preserve"> Campus</w:t>
      </w:r>
      <w:r w:rsidRPr="00022AAE">
        <w:rPr>
          <w:rFonts w:ascii="Times New Roman" w:hAnsi="Times New Roman" w:cs="Times New Roman"/>
          <w:color w:val="000000" w:themeColor="text1"/>
          <w:sz w:val="22"/>
          <w:szCs w:val="22"/>
        </w:rPr>
        <w:t>)</w:t>
      </w:r>
    </w:p>
    <w:p w14:paraId="33E72150" w14:textId="77777777" w:rsidR="00E730E1" w:rsidRPr="00022AAE" w:rsidRDefault="00E730E1" w:rsidP="00E730E1">
      <w:pPr>
        <w:rPr>
          <w:rFonts w:ascii="Times New Roman" w:hAnsi="Times New Roman" w:cs="Times New Roman"/>
          <w:color w:val="000000" w:themeColor="text1"/>
          <w:sz w:val="22"/>
          <w:szCs w:val="22"/>
        </w:rPr>
      </w:pPr>
      <w:r w:rsidRPr="00022AAE">
        <w:rPr>
          <w:rFonts w:ascii="Times New Roman" w:hAnsi="Times New Roman" w:cs="Times New Roman"/>
          <w:color w:val="000000" w:themeColor="text1"/>
          <w:sz w:val="22"/>
          <w:szCs w:val="22"/>
        </w:rPr>
        <w:t>12995 Preston Road</w:t>
      </w:r>
    </w:p>
    <w:p w14:paraId="44F5C990" w14:textId="77777777" w:rsidR="00E730E1" w:rsidRPr="00022AAE" w:rsidRDefault="00E730E1" w:rsidP="00E730E1">
      <w:pPr>
        <w:rPr>
          <w:rFonts w:ascii="Times New Roman" w:hAnsi="Times New Roman" w:cs="Times New Roman"/>
          <w:color w:val="000000" w:themeColor="text1"/>
          <w:sz w:val="22"/>
          <w:szCs w:val="22"/>
        </w:rPr>
      </w:pPr>
      <w:r w:rsidRPr="00022AAE">
        <w:rPr>
          <w:rFonts w:ascii="Times New Roman" w:hAnsi="Times New Roman" w:cs="Times New Roman"/>
          <w:color w:val="000000" w:themeColor="text1"/>
          <w:sz w:val="22"/>
          <w:szCs w:val="22"/>
        </w:rPr>
        <w:t>Frisco, TX 75033</w:t>
      </w:r>
    </w:p>
    <w:p w14:paraId="24426870" w14:textId="073A2D35" w:rsidR="00E730E1" w:rsidRPr="00022AAE" w:rsidRDefault="00E730E1" w:rsidP="00E730E1">
      <w:pPr>
        <w:rPr>
          <w:rFonts w:ascii="Times New Roman" w:hAnsi="Times New Roman" w:cs="Times New Roman"/>
          <w:color w:val="000000" w:themeColor="text1"/>
          <w:sz w:val="22"/>
          <w:szCs w:val="22"/>
        </w:rPr>
      </w:pPr>
      <w:r w:rsidRPr="00022AAE">
        <w:rPr>
          <w:rFonts w:ascii="Times New Roman" w:hAnsi="Times New Roman" w:cs="Times New Roman"/>
          <w:color w:val="000000" w:themeColor="text1"/>
          <w:sz w:val="22"/>
          <w:szCs w:val="22"/>
        </w:rPr>
        <w:t xml:space="preserve">Cell: </w:t>
      </w:r>
      <w:r w:rsidR="004956DB" w:rsidRPr="00022AAE">
        <w:rPr>
          <w:rFonts w:ascii="Times New Roman" w:hAnsi="Times New Roman" w:cs="Times New Roman"/>
          <w:color w:val="000000" w:themeColor="text1"/>
          <w:sz w:val="22"/>
          <w:szCs w:val="22"/>
        </w:rPr>
        <w:t>972-585-8835</w:t>
      </w:r>
    </w:p>
    <w:p w14:paraId="22AD6356" w14:textId="77777777" w:rsidR="00E730E1" w:rsidRPr="00022AAE" w:rsidRDefault="00E730E1" w:rsidP="00E730E1">
      <w:pPr>
        <w:rPr>
          <w:rFonts w:ascii="Times New Roman" w:hAnsi="Times New Roman" w:cs="Times New Roman"/>
          <w:color w:val="000000" w:themeColor="text1"/>
          <w:sz w:val="22"/>
          <w:szCs w:val="22"/>
        </w:rPr>
      </w:pPr>
      <w:r w:rsidRPr="00022AAE">
        <w:rPr>
          <w:rFonts w:ascii="Times New Roman" w:hAnsi="Times New Roman" w:cs="Times New Roman"/>
          <w:color w:val="000000" w:themeColor="text1"/>
          <w:sz w:val="22"/>
          <w:szCs w:val="22"/>
        </w:rPr>
        <w:t xml:space="preserve">Email: </w:t>
      </w:r>
      <w:hyperlink r:id="rId7" w:history="1">
        <w:r w:rsidRPr="00022AAE">
          <w:rPr>
            <w:rStyle w:val="Hyperlink"/>
            <w:rFonts w:ascii="Times New Roman" w:hAnsi="Times New Roman" w:cs="Times New Roman"/>
            <w:sz w:val="22"/>
            <w:szCs w:val="22"/>
          </w:rPr>
          <w:t>thomas.brindle@unt.edu</w:t>
        </w:r>
      </w:hyperlink>
      <w:r w:rsidRPr="00022AAE">
        <w:rPr>
          <w:rFonts w:ascii="Times New Roman" w:hAnsi="Times New Roman" w:cs="Times New Roman"/>
          <w:color w:val="000000" w:themeColor="text1"/>
          <w:sz w:val="22"/>
          <w:szCs w:val="22"/>
        </w:rPr>
        <w:t xml:space="preserve"> (please contact me via email or text rather than through Canvas)</w:t>
      </w:r>
    </w:p>
    <w:p w14:paraId="70C89B21" w14:textId="77777777" w:rsidR="00E730E1" w:rsidRPr="00022AAE" w:rsidRDefault="00E730E1" w:rsidP="00E730E1">
      <w:pPr>
        <w:rPr>
          <w:rFonts w:ascii="Times New Roman" w:hAnsi="Times New Roman" w:cs="Times New Roman"/>
          <w:color w:val="000000" w:themeColor="text1"/>
          <w:sz w:val="22"/>
          <w:szCs w:val="22"/>
        </w:rPr>
      </w:pPr>
    </w:p>
    <w:p w14:paraId="5AF4265D" w14:textId="7801B2DD" w:rsidR="00E730E1" w:rsidRPr="00022AAE" w:rsidRDefault="00E730E1" w:rsidP="00E730E1">
      <w:pPr>
        <w:rPr>
          <w:rFonts w:ascii="Times New Roman" w:hAnsi="Times New Roman" w:cs="Times New Roman"/>
          <w:color w:val="000000" w:themeColor="text1"/>
          <w:sz w:val="22"/>
          <w:szCs w:val="22"/>
        </w:rPr>
      </w:pPr>
      <w:r w:rsidRPr="00022AAE">
        <w:rPr>
          <w:rFonts w:ascii="Times New Roman" w:hAnsi="Times New Roman" w:cs="Times New Roman"/>
          <w:color w:val="000000" w:themeColor="text1"/>
          <w:sz w:val="22"/>
          <w:szCs w:val="22"/>
        </w:rPr>
        <w:t xml:space="preserve">Office Hours: </w:t>
      </w:r>
      <w:r w:rsidR="00E13ED2">
        <w:rPr>
          <w:rFonts w:ascii="Times New Roman" w:hAnsi="Times New Roman" w:cs="Times New Roman"/>
          <w:color w:val="000000" w:themeColor="text1"/>
          <w:sz w:val="22"/>
          <w:szCs w:val="22"/>
        </w:rPr>
        <w:t xml:space="preserve">Friday afternoons </w:t>
      </w:r>
      <w:r w:rsidRPr="00022AAE">
        <w:rPr>
          <w:rFonts w:ascii="Times New Roman" w:hAnsi="Times New Roman" w:cs="Times New Roman"/>
          <w:color w:val="000000" w:themeColor="text1"/>
          <w:sz w:val="22"/>
          <w:szCs w:val="22"/>
        </w:rPr>
        <w:t>by appointment</w:t>
      </w:r>
    </w:p>
    <w:p w14:paraId="6370B4D8" w14:textId="77777777" w:rsidR="00E730E1" w:rsidRPr="00022AAE" w:rsidRDefault="00E730E1" w:rsidP="00E730E1">
      <w:pPr>
        <w:rPr>
          <w:rFonts w:ascii="Times New Roman" w:hAnsi="Times New Roman" w:cs="Times New Roman"/>
          <w:color w:val="000000" w:themeColor="text1"/>
          <w:sz w:val="22"/>
          <w:szCs w:val="22"/>
        </w:rPr>
      </w:pPr>
    </w:p>
    <w:p w14:paraId="0607CD32" w14:textId="493C345B" w:rsidR="00600E9F" w:rsidRPr="00022AAE" w:rsidRDefault="00E730E1" w:rsidP="006A1FD0">
      <w:pPr>
        <w:rPr>
          <w:rFonts w:ascii="Times New Roman" w:hAnsi="Times New Roman" w:cs="Times New Roman"/>
          <w:b/>
          <w:color w:val="000000" w:themeColor="text1"/>
          <w:sz w:val="22"/>
          <w:szCs w:val="22"/>
        </w:rPr>
      </w:pPr>
      <w:r w:rsidRPr="00022AAE">
        <w:rPr>
          <w:rFonts w:ascii="Times New Roman" w:hAnsi="Times New Roman" w:cs="Times New Roman"/>
          <w:b/>
          <w:color w:val="000000" w:themeColor="text1"/>
          <w:sz w:val="22"/>
          <w:szCs w:val="22"/>
        </w:rPr>
        <w:t>Required Texts &amp; Materials</w:t>
      </w:r>
    </w:p>
    <w:p w14:paraId="61E0AA3B" w14:textId="77777777" w:rsidR="00C65FFD" w:rsidRPr="00C65FFD" w:rsidRDefault="00C65FFD" w:rsidP="006A1FD0">
      <w:pPr>
        <w:rPr>
          <w:rFonts w:ascii="Times New Roman" w:eastAsia="Times New Roman" w:hAnsi="Times New Roman" w:cs="Times New Roman"/>
          <w:bCs/>
        </w:rPr>
      </w:pPr>
    </w:p>
    <w:p w14:paraId="2352FCA7" w14:textId="6B1D660B" w:rsidR="00F527AF" w:rsidRPr="00022AAE" w:rsidRDefault="00937FDB" w:rsidP="006A1FD0">
      <w:pPr>
        <w:rPr>
          <w:rFonts w:ascii="Times New Roman" w:hAnsi="Times New Roman" w:cs="Times New Roman"/>
          <w:b/>
          <w:color w:val="000000" w:themeColor="text1"/>
          <w:sz w:val="22"/>
          <w:szCs w:val="22"/>
        </w:rPr>
      </w:pPr>
      <w:r w:rsidRPr="00C65FFD">
        <w:rPr>
          <w:rFonts w:ascii="Times New Roman" w:eastAsia="Times New Roman" w:hAnsi="Times New Roman" w:cs="Times New Roman"/>
          <w:bCs/>
        </w:rPr>
        <w:t>Students are required</w:t>
      </w:r>
      <w:r w:rsidRPr="00022AAE">
        <w:rPr>
          <w:rFonts w:ascii="Times New Roman" w:eastAsia="Times New Roman" w:hAnsi="Times New Roman" w:cs="Times New Roman"/>
          <w:bCs/>
          <w:sz w:val="22"/>
          <w:szCs w:val="22"/>
        </w:rPr>
        <w:t xml:space="preserve"> to bring a basic four</w:t>
      </w:r>
      <w:r w:rsidR="00E13ED2">
        <w:rPr>
          <w:rFonts w:ascii="Times New Roman" w:eastAsia="Times New Roman" w:hAnsi="Times New Roman" w:cs="Times New Roman"/>
          <w:bCs/>
          <w:sz w:val="22"/>
          <w:szCs w:val="22"/>
        </w:rPr>
        <w:t>-</w:t>
      </w:r>
      <w:r w:rsidRPr="00022AAE">
        <w:rPr>
          <w:rFonts w:ascii="Times New Roman" w:eastAsia="Times New Roman" w:hAnsi="Times New Roman" w:cs="Times New Roman"/>
          <w:bCs/>
          <w:sz w:val="22"/>
          <w:szCs w:val="22"/>
        </w:rPr>
        <w:t>function calculator for exams.</w:t>
      </w:r>
    </w:p>
    <w:p w14:paraId="1A39F5B4" w14:textId="77777777" w:rsidR="00F527AF" w:rsidRPr="00022AAE" w:rsidRDefault="00F527AF" w:rsidP="006A1FD0">
      <w:pPr>
        <w:rPr>
          <w:rFonts w:ascii="Times New Roman" w:hAnsi="Times New Roman" w:cs="Times New Roman"/>
          <w:b/>
          <w:color w:val="000000" w:themeColor="text1"/>
          <w:sz w:val="22"/>
          <w:szCs w:val="22"/>
        </w:rPr>
      </w:pPr>
    </w:p>
    <w:p w14:paraId="482F3AF3" w14:textId="57250015" w:rsidR="006A1FD0" w:rsidRPr="00022AAE" w:rsidRDefault="006A1FD0" w:rsidP="006A1FD0">
      <w:pPr>
        <w:rPr>
          <w:rFonts w:ascii="Times New Roman" w:hAnsi="Times New Roman" w:cs="Times New Roman"/>
          <w:b/>
          <w:color w:val="000000" w:themeColor="text1"/>
          <w:sz w:val="22"/>
          <w:szCs w:val="22"/>
        </w:rPr>
      </w:pPr>
      <w:r w:rsidRPr="00022AAE">
        <w:rPr>
          <w:rFonts w:ascii="Times New Roman" w:hAnsi="Times New Roman" w:cs="Times New Roman"/>
          <w:b/>
          <w:color w:val="000000" w:themeColor="text1"/>
          <w:sz w:val="22"/>
          <w:szCs w:val="22"/>
        </w:rPr>
        <w:t>Course Description</w:t>
      </w:r>
    </w:p>
    <w:p w14:paraId="0B0F72D5" w14:textId="01CCB55E" w:rsidR="008457CC" w:rsidRPr="00022AAE" w:rsidRDefault="008457CC" w:rsidP="009979D2">
      <w:pPr>
        <w:rPr>
          <w:rFonts w:ascii="Times New Roman" w:hAnsi="Times New Roman" w:cs="Times New Roman"/>
          <w:sz w:val="22"/>
          <w:szCs w:val="22"/>
        </w:rPr>
      </w:pPr>
    </w:p>
    <w:p w14:paraId="134FE733" w14:textId="0562F89B" w:rsidR="00125631" w:rsidRPr="00022AAE" w:rsidRDefault="00125631" w:rsidP="00125631">
      <w:pPr>
        <w:pStyle w:val="p1"/>
        <w:rPr>
          <w:rFonts w:ascii="Times New Roman" w:hAnsi="Times New Roman"/>
          <w:sz w:val="22"/>
          <w:szCs w:val="22"/>
        </w:rPr>
      </w:pPr>
      <w:r w:rsidRPr="00022AAE">
        <w:rPr>
          <w:rFonts w:ascii="Times New Roman" w:hAnsi="Times New Roman"/>
          <w:sz w:val="22"/>
          <w:szCs w:val="22"/>
        </w:rPr>
        <w:t xml:space="preserve">This course presents a systematic approach to helping an enterprise analyze and improve its products, processes, and channels. All products are designed, developed and engineered to support an enterprise </w:t>
      </w:r>
      <w:proofErr w:type="gramStart"/>
      <w:r w:rsidRPr="00022AAE">
        <w:rPr>
          <w:rFonts w:ascii="Times New Roman" w:hAnsi="Times New Roman"/>
          <w:sz w:val="22"/>
          <w:szCs w:val="22"/>
        </w:rPr>
        <w:t>strategy,</w:t>
      </w:r>
      <w:proofErr w:type="gramEnd"/>
      <w:r w:rsidRPr="00022AAE">
        <w:rPr>
          <w:rFonts w:ascii="Times New Roman" w:hAnsi="Times New Roman"/>
          <w:sz w:val="22"/>
          <w:szCs w:val="22"/>
        </w:rPr>
        <w:t xml:space="preserve"> therefore, an understanding of the processes and channels is crucial to choosing how to build, distribute and manage these products. A business process is a collection of activities operationalized through channels that creates an output (e.g. product)</w:t>
      </w:r>
      <w:r w:rsidR="00022AAE">
        <w:rPr>
          <w:rFonts w:ascii="Times New Roman" w:hAnsi="Times New Roman"/>
          <w:sz w:val="22"/>
          <w:szCs w:val="22"/>
        </w:rPr>
        <w:t xml:space="preserve"> </w:t>
      </w:r>
      <w:r w:rsidRPr="00022AAE">
        <w:rPr>
          <w:rFonts w:ascii="Times New Roman" w:hAnsi="Times New Roman"/>
          <w:sz w:val="22"/>
          <w:szCs w:val="22"/>
        </w:rPr>
        <w:t>that is of value to a customer. Business processes and channels can be improved at any level of an organization or can be improved across multiple organizations (i.e. the enterprise). This course will cover the strategic, operational and technological aspects of business processes and channels by relating them to quality improvement and enterprise operations. In addition, students will be exposed to and understand game theory depictions of different channel structures.</w:t>
      </w:r>
    </w:p>
    <w:p w14:paraId="09129114" w14:textId="77777777" w:rsidR="00FB0681" w:rsidRPr="00022AAE" w:rsidRDefault="00FB0681" w:rsidP="009979D2">
      <w:pPr>
        <w:rPr>
          <w:rFonts w:ascii="Times New Roman" w:eastAsia="Times New Roman" w:hAnsi="Times New Roman" w:cs="Times New Roman"/>
          <w:color w:val="000000" w:themeColor="text1"/>
          <w:sz w:val="22"/>
          <w:szCs w:val="22"/>
        </w:rPr>
      </w:pPr>
    </w:p>
    <w:p w14:paraId="3A0FCA75" w14:textId="2F5F3C75" w:rsidR="009979D2" w:rsidRPr="00022AAE" w:rsidRDefault="009979D2" w:rsidP="009979D2">
      <w:pPr>
        <w:rPr>
          <w:rFonts w:ascii="Times New Roman" w:eastAsia="Times New Roman" w:hAnsi="Times New Roman" w:cs="Times New Roman"/>
          <w:b/>
          <w:color w:val="000000" w:themeColor="text1"/>
          <w:sz w:val="22"/>
          <w:szCs w:val="22"/>
        </w:rPr>
      </w:pPr>
      <w:r w:rsidRPr="00022AAE">
        <w:rPr>
          <w:rFonts w:ascii="Times New Roman" w:eastAsia="Times New Roman" w:hAnsi="Times New Roman" w:cs="Times New Roman"/>
          <w:b/>
          <w:color w:val="000000" w:themeColor="text1"/>
          <w:sz w:val="22"/>
          <w:szCs w:val="22"/>
        </w:rPr>
        <w:t xml:space="preserve">Course </w:t>
      </w:r>
      <w:r w:rsidR="008457CC" w:rsidRPr="00022AAE">
        <w:rPr>
          <w:rFonts w:ascii="Times New Roman" w:eastAsia="Times New Roman" w:hAnsi="Times New Roman" w:cs="Times New Roman"/>
          <w:b/>
          <w:color w:val="000000" w:themeColor="text1"/>
          <w:sz w:val="22"/>
          <w:szCs w:val="22"/>
        </w:rPr>
        <w:t>Learning Outcomes</w:t>
      </w:r>
    </w:p>
    <w:p w14:paraId="1DD6F55F" w14:textId="77777777" w:rsidR="00E730E1" w:rsidRPr="00022AAE" w:rsidRDefault="00E730E1" w:rsidP="00F527AF">
      <w:pPr>
        <w:autoSpaceDE w:val="0"/>
        <w:autoSpaceDN w:val="0"/>
        <w:adjustRightInd w:val="0"/>
        <w:rPr>
          <w:rFonts w:ascii="Times New Roman" w:hAnsi="Times New Roman" w:cs="Times New Roman"/>
          <w:color w:val="000000" w:themeColor="text1"/>
          <w:sz w:val="22"/>
          <w:szCs w:val="22"/>
        </w:rPr>
      </w:pPr>
    </w:p>
    <w:p w14:paraId="69918400" w14:textId="14207FC2" w:rsidR="00125631" w:rsidRPr="00022AAE" w:rsidRDefault="00125631" w:rsidP="00125631">
      <w:pPr>
        <w:pStyle w:val="p1"/>
        <w:rPr>
          <w:rFonts w:ascii="Times New Roman" w:hAnsi="Times New Roman"/>
          <w:sz w:val="22"/>
          <w:szCs w:val="22"/>
        </w:rPr>
      </w:pPr>
      <w:r w:rsidRPr="00022AAE">
        <w:rPr>
          <w:rFonts w:ascii="Times New Roman" w:hAnsi="Times New Roman"/>
          <w:sz w:val="22"/>
          <w:szCs w:val="22"/>
        </w:rPr>
        <w:t>1)</w:t>
      </w:r>
      <w:r w:rsidRPr="00022AAE">
        <w:rPr>
          <w:rStyle w:val="s1"/>
          <w:rFonts w:ascii="Times New Roman" w:hAnsi="Times New Roman" w:cs="Times New Roman"/>
          <w:sz w:val="22"/>
          <w:szCs w:val="22"/>
        </w:rPr>
        <w:t xml:space="preserve"> </w:t>
      </w:r>
      <w:r w:rsidRPr="00022AAE">
        <w:rPr>
          <w:rFonts w:ascii="Times New Roman" w:hAnsi="Times New Roman"/>
          <w:sz w:val="22"/>
          <w:szCs w:val="22"/>
        </w:rPr>
        <w:t>Learn the importance of product, process, and channel management and understand what they can do for enterprises.</w:t>
      </w:r>
    </w:p>
    <w:p w14:paraId="35A16DAF" w14:textId="77777777" w:rsidR="007E168A" w:rsidRDefault="007E168A" w:rsidP="00125631">
      <w:pPr>
        <w:pStyle w:val="p1"/>
        <w:rPr>
          <w:rFonts w:ascii="Times New Roman" w:hAnsi="Times New Roman"/>
          <w:sz w:val="22"/>
          <w:szCs w:val="22"/>
        </w:rPr>
      </w:pPr>
    </w:p>
    <w:p w14:paraId="284ED9E9" w14:textId="59809A04" w:rsidR="00125631" w:rsidRPr="00022AAE" w:rsidRDefault="00125631" w:rsidP="00125631">
      <w:pPr>
        <w:pStyle w:val="p1"/>
        <w:rPr>
          <w:rFonts w:ascii="Times New Roman" w:hAnsi="Times New Roman"/>
          <w:sz w:val="22"/>
          <w:szCs w:val="22"/>
        </w:rPr>
      </w:pPr>
      <w:r w:rsidRPr="00022AAE">
        <w:rPr>
          <w:rFonts w:ascii="Times New Roman" w:hAnsi="Times New Roman"/>
          <w:sz w:val="22"/>
          <w:szCs w:val="22"/>
        </w:rPr>
        <w:t>2)</w:t>
      </w:r>
      <w:r w:rsidRPr="00022AAE">
        <w:rPr>
          <w:rStyle w:val="s1"/>
          <w:rFonts w:ascii="Times New Roman" w:hAnsi="Times New Roman" w:cs="Times New Roman"/>
          <w:sz w:val="22"/>
          <w:szCs w:val="22"/>
        </w:rPr>
        <w:t xml:space="preserve"> </w:t>
      </w:r>
      <w:r w:rsidRPr="00022AAE">
        <w:rPr>
          <w:rFonts w:ascii="Times New Roman" w:hAnsi="Times New Roman"/>
          <w:sz w:val="22"/>
          <w:szCs w:val="22"/>
        </w:rPr>
        <w:t>Understand how product, process, and channel management can be radically improved, dramatically reducing process cycle time and cost, and improving the quality of the process products or outcomes.</w:t>
      </w:r>
    </w:p>
    <w:p w14:paraId="6218C783" w14:textId="77777777" w:rsidR="007E168A" w:rsidRDefault="007E168A" w:rsidP="00125631">
      <w:pPr>
        <w:pStyle w:val="p1"/>
        <w:rPr>
          <w:rFonts w:ascii="Times New Roman" w:hAnsi="Times New Roman"/>
          <w:sz w:val="22"/>
          <w:szCs w:val="22"/>
        </w:rPr>
      </w:pPr>
    </w:p>
    <w:p w14:paraId="740A9B21" w14:textId="0CF9B170" w:rsidR="00125631" w:rsidRPr="00022AAE" w:rsidRDefault="00125631" w:rsidP="00125631">
      <w:pPr>
        <w:pStyle w:val="p1"/>
        <w:rPr>
          <w:rFonts w:ascii="Times New Roman" w:hAnsi="Times New Roman"/>
          <w:sz w:val="22"/>
          <w:szCs w:val="22"/>
        </w:rPr>
      </w:pPr>
      <w:r w:rsidRPr="00022AAE">
        <w:rPr>
          <w:rFonts w:ascii="Times New Roman" w:hAnsi="Times New Roman"/>
          <w:sz w:val="22"/>
          <w:szCs w:val="22"/>
        </w:rPr>
        <w:t>3)</w:t>
      </w:r>
      <w:r w:rsidRPr="00022AAE">
        <w:rPr>
          <w:rStyle w:val="s1"/>
          <w:rFonts w:ascii="Times New Roman" w:hAnsi="Times New Roman" w:cs="Times New Roman"/>
          <w:sz w:val="22"/>
          <w:szCs w:val="22"/>
        </w:rPr>
        <w:t xml:space="preserve"> </w:t>
      </w:r>
      <w:r w:rsidRPr="00022AAE">
        <w:rPr>
          <w:rFonts w:ascii="Times New Roman" w:hAnsi="Times New Roman"/>
          <w:sz w:val="22"/>
          <w:szCs w:val="22"/>
        </w:rPr>
        <w:t>Identify processes and channels that are candidates for improvement.</w:t>
      </w:r>
    </w:p>
    <w:p w14:paraId="16176742" w14:textId="77777777" w:rsidR="007E168A" w:rsidRDefault="007E168A" w:rsidP="00125631">
      <w:pPr>
        <w:pStyle w:val="p1"/>
        <w:rPr>
          <w:rFonts w:ascii="Times New Roman" w:hAnsi="Times New Roman"/>
          <w:sz w:val="22"/>
          <w:szCs w:val="22"/>
        </w:rPr>
      </w:pPr>
    </w:p>
    <w:p w14:paraId="4DD3C026" w14:textId="04C795B6" w:rsidR="00C65FFD" w:rsidRDefault="00125631" w:rsidP="007E168A">
      <w:pPr>
        <w:pStyle w:val="p1"/>
        <w:rPr>
          <w:rFonts w:ascii="Times New Roman" w:hAnsi="Times New Roman"/>
          <w:sz w:val="22"/>
          <w:szCs w:val="22"/>
        </w:rPr>
      </w:pPr>
      <w:r w:rsidRPr="00022AAE">
        <w:rPr>
          <w:rFonts w:ascii="Times New Roman" w:hAnsi="Times New Roman"/>
          <w:sz w:val="22"/>
          <w:szCs w:val="22"/>
        </w:rPr>
        <w:t>4) Develop measures and benchmarks for business processes and channels</w:t>
      </w:r>
    </w:p>
    <w:p w14:paraId="2E31356D" w14:textId="77777777" w:rsidR="007E168A" w:rsidRDefault="007E168A" w:rsidP="007E168A">
      <w:pPr>
        <w:pStyle w:val="p1"/>
        <w:rPr>
          <w:rFonts w:ascii="Times New Roman" w:hAnsi="Times New Roman"/>
          <w:sz w:val="22"/>
          <w:szCs w:val="22"/>
        </w:rPr>
      </w:pPr>
    </w:p>
    <w:p w14:paraId="689B823A" w14:textId="77777777" w:rsidR="007E168A" w:rsidRDefault="007E168A" w:rsidP="007E168A">
      <w:pPr>
        <w:pStyle w:val="p1"/>
        <w:rPr>
          <w:rFonts w:ascii="Times New Roman" w:hAnsi="Times New Roman"/>
          <w:sz w:val="22"/>
          <w:szCs w:val="22"/>
        </w:rPr>
      </w:pPr>
    </w:p>
    <w:p w14:paraId="15D69632" w14:textId="77777777" w:rsidR="007E168A" w:rsidRDefault="007E168A" w:rsidP="007E168A">
      <w:pPr>
        <w:pStyle w:val="p1"/>
        <w:rPr>
          <w:rFonts w:ascii="Times New Roman" w:hAnsi="Times New Roman"/>
          <w:sz w:val="22"/>
          <w:szCs w:val="22"/>
        </w:rPr>
      </w:pPr>
    </w:p>
    <w:p w14:paraId="6EA4651B" w14:textId="77777777" w:rsidR="007E168A" w:rsidRDefault="007E168A" w:rsidP="007E168A">
      <w:pPr>
        <w:pStyle w:val="p1"/>
        <w:rPr>
          <w:rFonts w:ascii="Times New Roman" w:hAnsi="Times New Roman"/>
          <w:sz w:val="22"/>
          <w:szCs w:val="22"/>
        </w:rPr>
      </w:pPr>
    </w:p>
    <w:p w14:paraId="112F27E4" w14:textId="77777777" w:rsidR="007E168A" w:rsidRDefault="007E168A" w:rsidP="007E168A">
      <w:pPr>
        <w:pStyle w:val="p1"/>
        <w:rPr>
          <w:rFonts w:ascii="Times New Roman" w:hAnsi="Times New Roman"/>
          <w:sz w:val="22"/>
          <w:szCs w:val="22"/>
        </w:rPr>
      </w:pPr>
    </w:p>
    <w:p w14:paraId="583417E0" w14:textId="77777777" w:rsidR="007E168A" w:rsidRPr="007E168A" w:rsidRDefault="007E168A" w:rsidP="007E168A">
      <w:pPr>
        <w:pStyle w:val="p1"/>
        <w:rPr>
          <w:rFonts w:ascii="Times New Roman" w:hAnsi="Times New Roman"/>
          <w:sz w:val="22"/>
          <w:szCs w:val="22"/>
        </w:rPr>
      </w:pPr>
    </w:p>
    <w:p w14:paraId="367FD173" w14:textId="77777777" w:rsidR="00C65FFD" w:rsidRDefault="00C65FFD" w:rsidP="00414987">
      <w:pPr>
        <w:autoSpaceDE w:val="0"/>
        <w:autoSpaceDN w:val="0"/>
        <w:adjustRightInd w:val="0"/>
        <w:rPr>
          <w:rFonts w:ascii="Times New Roman" w:hAnsi="Times New Roman" w:cs="Times New Roman"/>
          <w:b/>
          <w:color w:val="000000" w:themeColor="text1"/>
          <w:sz w:val="22"/>
          <w:szCs w:val="22"/>
        </w:rPr>
      </w:pPr>
    </w:p>
    <w:p w14:paraId="34EF84D2" w14:textId="5A9C3A92" w:rsidR="006A1FD0" w:rsidRPr="00022AAE" w:rsidRDefault="006A1FD0" w:rsidP="00414987">
      <w:pPr>
        <w:autoSpaceDE w:val="0"/>
        <w:autoSpaceDN w:val="0"/>
        <w:adjustRightInd w:val="0"/>
        <w:rPr>
          <w:rFonts w:ascii="Times New Roman" w:hAnsi="Times New Roman" w:cs="Times New Roman"/>
          <w:color w:val="000000" w:themeColor="text1"/>
          <w:sz w:val="22"/>
          <w:szCs w:val="22"/>
        </w:rPr>
      </w:pPr>
      <w:r w:rsidRPr="00022AAE">
        <w:rPr>
          <w:rFonts w:ascii="Times New Roman" w:hAnsi="Times New Roman" w:cs="Times New Roman"/>
          <w:b/>
          <w:color w:val="000000" w:themeColor="text1"/>
          <w:sz w:val="22"/>
          <w:szCs w:val="22"/>
        </w:rPr>
        <w:lastRenderedPageBreak/>
        <w:t>Grading</w:t>
      </w:r>
    </w:p>
    <w:p w14:paraId="09C6FB1B" w14:textId="77777777" w:rsidR="006A1FD0" w:rsidRPr="00022AAE" w:rsidRDefault="006A1FD0" w:rsidP="006A1FD0">
      <w:pPr>
        <w:rPr>
          <w:rFonts w:ascii="Times New Roman" w:hAnsi="Times New Roman" w:cs="Times New Roman"/>
          <w:color w:val="000000" w:themeColor="text1"/>
          <w:sz w:val="22"/>
          <w:szCs w:val="22"/>
        </w:rPr>
      </w:pPr>
    </w:p>
    <w:p w14:paraId="7CDF3271" w14:textId="2DDA8DF2" w:rsidR="00A0629F" w:rsidRPr="00022AAE" w:rsidRDefault="00A0629F" w:rsidP="00A0629F">
      <w:pPr>
        <w:rPr>
          <w:rFonts w:ascii="Times New Roman" w:hAnsi="Times New Roman" w:cs="Times New Roman"/>
          <w:color w:val="000000" w:themeColor="text1"/>
          <w:sz w:val="22"/>
          <w:szCs w:val="22"/>
        </w:rPr>
      </w:pPr>
      <w:r w:rsidRPr="00022AAE">
        <w:rPr>
          <w:rFonts w:ascii="Times New Roman" w:hAnsi="Times New Roman" w:cs="Times New Roman"/>
          <w:color w:val="000000" w:themeColor="text1"/>
          <w:sz w:val="22"/>
          <w:szCs w:val="22"/>
        </w:rPr>
        <w:t>Exam</w:t>
      </w:r>
      <w:r w:rsidR="00414987" w:rsidRPr="00022AAE">
        <w:rPr>
          <w:rFonts w:ascii="Times New Roman" w:hAnsi="Times New Roman" w:cs="Times New Roman"/>
          <w:color w:val="000000" w:themeColor="text1"/>
          <w:sz w:val="22"/>
          <w:szCs w:val="22"/>
        </w:rPr>
        <w:t xml:space="preserve"> 1</w:t>
      </w:r>
      <w:r w:rsidRPr="00022AAE">
        <w:rPr>
          <w:rFonts w:ascii="Times New Roman" w:hAnsi="Times New Roman" w:cs="Times New Roman"/>
          <w:color w:val="000000" w:themeColor="text1"/>
          <w:sz w:val="22"/>
          <w:szCs w:val="22"/>
        </w:rPr>
        <w:t xml:space="preserve"> - </w:t>
      </w:r>
      <w:r w:rsidR="00ED7913" w:rsidRPr="00022AAE">
        <w:rPr>
          <w:rFonts w:ascii="Times New Roman" w:hAnsi="Times New Roman" w:cs="Times New Roman"/>
          <w:color w:val="000000" w:themeColor="text1"/>
          <w:sz w:val="22"/>
          <w:szCs w:val="22"/>
        </w:rPr>
        <w:t>25</w:t>
      </w:r>
      <w:r w:rsidRPr="00022AAE">
        <w:rPr>
          <w:rFonts w:ascii="Times New Roman" w:hAnsi="Times New Roman" w:cs="Times New Roman"/>
          <w:color w:val="000000" w:themeColor="text1"/>
          <w:sz w:val="22"/>
          <w:szCs w:val="22"/>
        </w:rPr>
        <w:t>%</w:t>
      </w:r>
      <w:r w:rsidR="00937FDB" w:rsidRPr="00022AAE">
        <w:rPr>
          <w:rFonts w:ascii="Times New Roman" w:hAnsi="Times New Roman" w:cs="Times New Roman"/>
          <w:color w:val="000000" w:themeColor="text1"/>
          <w:sz w:val="22"/>
          <w:szCs w:val="22"/>
        </w:rPr>
        <w:tab/>
      </w:r>
      <w:r w:rsidR="00937FDB" w:rsidRPr="00022AAE">
        <w:rPr>
          <w:rFonts w:ascii="Times New Roman" w:hAnsi="Times New Roman" w:cs="Times New Roman"/>
          <w:color w:val="000000" w:themeColor="text1"/>
          <w:sz w:val="22"/>
          <w:szCs w:val="22"/>
        </w:rPr>
        <w:tab/>
      </w:r>
      <w:r w:rsidR="00937FDB" w:rsidRPr="00022AAE">
        <w:rPr>
          <w:rFonts w:ascii="Times New Roman" w:hAnsi="Times New Roman" w:cs="Times New Roman"/>
          <w:color w:val="000000" w:themeColor="text1"/>
          <w:sz w:val="22"/>
          <w:szCs w:val="22"/>
        </w:rPr>
        <w:tab/>
      </w:r>
      <w:r w:rsidR="00937FDB" w:rsidRPr="00022AAE">
        <w:rPr>
          <w:rFonts w:ascii="Times New Roman" w:hAnsi="Times New Roman" w:cs="Times New Roman"/>
          <w:color w:val="000000" w:themeColor="text1"/>
          <w:sz w:val="22"/>
          <w:szCs w:val="22"/>
        </w:rPr>
        <w:tab/>
      </w:r>
      <w:r w:rsidR="00937FDB" w:rsidRPr="00022AAE">
        <w:rPr>
          <w:rFonts w:ascii="Times New Roman" w:hAnsi="Times New Roman" w:cs="Times New Roman"/>
          <w:color w:val="000000" w:themeColor="text1"/>
          <w:sz w:val="22"/>
          <w:szCs w:val="22"/>
        </w:rPr>
        <w:tab/>
      </w:r>
      <w:r w:rsidR="00937FDB" w:rsidRPr="00022AAE">
        <w:rPr>
          <w:rFonts w:ascii="Times New Roman" w:hAnsi="Times New Roman" w:cs="Times New Roman"/>
          <w:color w:val="000000" w:themeColor="text1"/>
          <w:sz w:val="22"/>
          <w:szCs w:val="22"/>
        </w:rPr>
        <w:tab/>
      </w:r>
      <w:r w:rsidR="00937FDB" w:rsidRPr="00022AAE">
        <w:rPr>
          <w:rFonts w:ascii="Times New Roman" w:hAnsi="Times New Roman" w:cs="Times New Roman"/>
          <w:color w:val="000000" w:themeColor="text1"/>
          <w:sz w:val="22"/>
          <w:szCs w:val="22"/>
        </w:rPr>
        <w:tab/>
      </w:r>
      <w:r w:rsidR="00937FDB" w:rsidRPr="00022AAE">
        <w:rPr>
          <w:rFonts w:ascii="Times New Roman" w:hAnsi="Times New Roman" w:cs="Times New Roman"/>
          <w:color w:val="000000" w:themeColor="text1"/>
          <w:sz w:val="22"/>
          <w:szCs w:val="22"/>
        </w:rPr>
        <w:tab/>
        <w:t>A: 90% - 100%</w:t>
      </w:r>
    </w:p>
    <w:p w14:paraId="6A3A43E6" w14:textId="4E5E2A92" w:rsidR="00414987" w:rsidRPr="00022AAE" w:rsidRDefault="00414987" w:rsidP="00A0629F">
      <w:pPr>
        <w:rPr>
          <w:rFonts w:ascii="Times New Roman" w:hAnsi="Times New Roman" w:cs="Times New Roman"/>
          <w:color w:val="000000" w:themeColor="text1"/>
          <w:sz w:val="22"/>
          <w:szCs w:val="22"/>
        </w:rPr>
      </w:pPr>
      <w:r w:rsidRPr="00022AAE">
        <w:rPr>
          <w:rFonts w:ascii="Times New Roman" w:hAnsi="Times New Roman" w:cs="Times New Roman"/>
          <w:color w:val="000000" w:themeColor="text1"/>
          <w:sz w:val="22"/>
          <w:szCs w:val="22"/>
        </w:rPr>
        <w:t>Exam 2 - 2</w:t>
      </w:r>
      <w:r w:rsidR="00937FDB" w:rsidRPr="00022AAE">
        <w:rPr>
          <w:rFonts w:ascii="Times New Roman" w:hAnsi="Times New Roman" w:cs="Times New Roman"/>
          <w:color w:val="000000" w:themeColor="text1"/>
          <w:sz w:val="22"/>
          <w:szCs w:val="22"/>
        </w:rPr>
        <w:t>5</w:t>
      </w:r>
      <w:r w:rsidRPr="00022AAE">
        <w:rPr>
          <w:rFonts w:ascii="Times New Roman" w:hAnsi="Times New Roman" w:cs="Times New Roman"/>
          <w:color w:val="000000" w:themeColor="text1"/>
          <w:sz w:val="22"/>
          <w:szCs w:val="22"/>
        </w:rPr>
        <w:t>%</w:t>
      </w:r>
      <w:r w:rsidR="00937FDB" w:rsidRPr="00022AAE">
        <w:rPr>
          <w:rFonts w:ascii="Times New Roman" w:hAnsi="Times New Roman" w:cs="Times New Roman"/>
          <w:color w:val="000000" w:themeColor="text1"/>
          <w:sz w:val="22"/>
          <w:szCs w:val="22"/>
        </w:rPr>
        <w:tab/>
      </w:r>
      <w:r w:rsidR="00937FDB" w:rsidRPr="00022AAE">
        <w:rPr>
          <w:rFonts w:ascii="Times New Roman" w:hAnsi="Times New Roman" w:cs="Times New Roman"/>
          <w:color w:val="000000" w:themeColor="text1"/>
          <w:sz w:val="22"/>
          <w:szCs w:val="22"/>
        </w:rPr>
        <w:tab/>
      </w:r>
      <w:r w:rsidR="00937FDB" w:rsidRPr="00022AAE">
        <w:rPr>
          <w:rFonts w:ascii="Times New Roman" w:hAnsi="Times New Roman" w:cs="Times New Roman"/>
          <w:color w:val="000000" w:themeColor="text1"/>
          <w:sz w:val="22"/>
          <w:szCs w:val="22"/>
        </w:rPr>
        <w:tab/>
      </w:r>
      <w:r w:rsidR="00937FDB" w:rsidRPr="00022AAE">
        <w:rPr>
          <w:rFonts w:ascii="Times New Roman" w:hAnsi="Times New Roman" w:cs="Times New Roman"/>
          <w:color w:val="000000" w:themeColor="text1"/>
          <w:sz w:val="22"/>
          <w:szCs w:val="22"/>
        </w:rPr>
        <w:tab/>
      </w:r>
      <w:r w:rsidR="00937FDB" w:rsidRPr="00022AAE">
        <w:rPr>
          <w:rFonts w:ascii="Times New Roman" w:hAnsi="Times New Roman" w:cs="Times New Roman"/>
          <w:color w:val="000000" w:themeColor="text1"/>
          <w:sz w:val="22"/>
          <w:szCs w:val="22"/>
        </w:rPr>
        <w:tab/>
      </w:r>
      <w:r w:rsidR="00937FDB" w:rsidRPr="00022AAE">
        <w:rPr>
          <w:rFonts w:ascii="Times New Roman" w:hAnsi="Times New Roman" w:cs="Times New Roman"/>
          <w:color w:val="000000" w:themeColor="text1"/>
          <w:sz w:val="22"/>
          <w:szCs w:val="22"/>
        </w:rPr>
        <w:tab/>
      </w:r>
      <w:r w:rsidR="00937FDB" w:rsidRPr="00022AAE">
        <w:rPr>
          <w:rFonts w:ascii="Times New Roman" w:hAnsi="Times New Roman" w:cs="Times New Roman"/>
          <w:color w:val="000000" w:themeColor="text1"/>
          <w:sz w:val="22"/>
          <w:szCs w:val="22"/>
        </w:rPr>
        <w:tab/>
      </w:r>
      <w:r w:rsidR="00937FDB" w:rsidRPr="00022AAE">
        <w:rPr>
          <w:rFonts w:ascii="Times New Roman" w:hAnsi="Times New Roman" w:cs="Times New Roman"/>
          <w:color w:val="000000" w:themeColor="text1"/>
          <w:sz w:val="22"/>
          <w:szCs w:val="22"/>
        </w:rPr>
        <w:tab/>
        <w:t>B: 80% - 89%</w:t>
      </w:r>
    </w:p>
    <w:p w14:paraId="24DAE711" w14:textId="06EC7FEB" w:rsidR="00A0629F" w:rsidRPr="00022AAE" w:rsidRDefault="00414987" w:rsidP="006A1FD0">
      <w:pPr>
        <w:rPr>
          <w:rFonts w:ascii="Times New Roman" w:hAnsi="Times New Roman" w:cs="Times New Roman"/>
          <w:color w:val="000000" w:themeColor="text1"/>
          <w:sz w:val="22"/>
          <w:szCs w:val="22"/>
        </w:rPr>
      </w:pPr>
      <w:r w:rsidRPr="00022AAE">
        <w:rPr>
          <w:rFonts w:ascii="Times New Roman" w:hAnsi="Times New Roman" w:cs="Times New Roman"/>
          <w:color w:val="000000" w:themeColor="text1"/>
          <w:sz w:val="22"/>
          <w:szCs w:val="22"/>
        </w:rPr>
        <w:t xml:space="preserve">Comprehensive </w:t>
      </w:r>
      <w:r w:rsidR="00A0629F" w:rsidRPr="00022AAE">
        <w:rPr>
          <w:rFonts w:ascii="Times New Roman" w:hAnsi="Times New Roman" w:cs="Times New Roman"/>
          <w:color w:val="000000" w:themeColor="text1"/>
          <w:sz w:val="22"/>
          <w:szCs w:val="22"/>
        </w:rPr>
        <w:t xml:space="preserve">Final Exam - </w:t>
      </w:r>
      <w:r w:rsidRPr="00022AAE">
        <w:rPr>
          <w:rFonts w:ascii="Times New Roman" w:hAnsi="Times New Roman" w:cs="Times New Roman"/>
          <w:color w:val="000000" w:themeColor="text1"/>
          <w:sz w:val="22"/>
          <w:szCs w:val="22"/>
        </w:rPr>
        <w:t>2</w:t>
      </w:r>
      <w:r w:rsidR="00937FDB" w:rsidRPr="00022AAE">
        <w:rPr>
          <w:rFonts w:ascii="Times New Roman" w:hAnsi="Times New Roman" w:cs="Times New Roman"/>
          <w:color w:val="000000" w:themeColor="text1"/>
          <w:sz w:val="22"/>
          <w:szCs w:val="22"/>
        </w:rPr>
        <w:t>5</w:t>
      </w:r>
      <w:r w:rsidR="00A0629F" w:rsidRPr="00022AAE">
        <w:rPr>
          <w:rFonts w:ascii="Times New Roman" w:hAnsi="Times New Roman" w:cs="Times New Roman"/>
          <w:color w:val="000000" w:themeColor="text1"/>
          <w:sz w:val="22"/>
          <w:szCs w:val="22"/>
        </w:rPr>
        <w:t>%</w:t>
      </w:r>
      <w:r w:rsidR="00937FDB" w:rsidRPr="00022AAE">
        <w:rPr>
          <w:rFonts w:ascii="Times New Roman" w:hAnsi="Times New Roman" w:cs="Times New Roman"/>
          <w:color w:val="000000" w:themeColor="text1"/>
          <w:sz w:val="22"/>
          <w:szCs w:val="22"/>
        </w:rPr>
        <w:tab/>
      </w:r>
      <w:r w:rsidR="00937FDB" w:rsidRPr="00022AAE">
        <w:rPr>
          <w:rFonts w:ascii="Times New Roman" w:hAnsi="Times New Roman" w:cs="Times New Roman"/>
          <w:color w:val="000000" w:themeColor="text1"/>
          <w:sz w:val="22"/>
          <w:szCs w:val="22"/>
        </w:rPr>
        <w:tab/>
      </w:r>
      <w:r w:rsidR="00937FDB" w:rsidRPr="00022AAE">
        <w:rPr>
          <w:rFonts w:ascii="Times New Roman" w:hAnsi="Times New Roman" w:cs="Times New Roman"/>
          <w:color w:val="000000" w:themeColor="text1"/>
          <w:sz w:val="22"/>
          <w:szCs w:val="22"/>
        </w:rPr>
        <w:tab/>
      </w:r>
      <w:r w:rsidR="00937FDB" w:rsidRPr="00022AAE">
        <w:rPr>
          <w:rFonts w:ascii="Times New Roman" w:hAnsi="Times New Roman" w:cs="Times New Roman"/>
          <w:color w:val="000000" w:themeColor="text1"/>
          <w:sz w:val="22"/>
          <w:szCs w:val="22"/>
        </w:rPr>
        <w:tab/>
      </w:r>
      <w:r w:rsidR="00937FDB" w:rsidRPr="00022AAE">
        <w:rPr>
          <w:rFonts w:ascii="Times New Roman" w:hAnsi="Times New Roman" w:cs="Times New Roman"/>
          <w:color w:val="000000" w:themeColor="text1"/>
          <w:sz w:val="22"/>
          <w:szCs w:val="22"/>
        </w:rPr>
        <w:tab/>
        <w:t>C: 70% - 79%</w:t>
      </w:r>
    </w:p>
    <w:p w14:paraId="0214C1DE" w14:textId="472CDE13" w:rsidR="00C65FFD" w:rsidRPr="007E168A" w:rsidRDefault="007E168A" w:rsidP="006A1FD0">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Projects &amp; Assignments</w:t>
      </w:r>
      <w:r w:rsidR="00E13ED2">
        <w:rPr>
          <w:rFonts w:ascii="Times New Roman" w:hAnsi="Times New Roman" w:cs="Times New Roman"/>
          <w:color w:val="000000" w:themeColor="text1"/>
          <w:sz w:val="22"/>
          <w:szCs w:val="22"/>
        </w:rPr>
        <w:t xml:space="preserve"> - </w:t>
      </w:r>
      <w:r>
        <w:rPr>
          <w:rFonts w:ascii="Times New Roman" w:hAnsi="Times New Roman" w:cs="Times New Roman"/>
          <w:color w:val="000000" w:themeColor="text1"/>
          <w:sz w:val="22"/>
          <w:szCs w:val="22"/>
        </w:rPr>
        <w:t>25</w:t>
      </w:r>
      <w:r w:rsidR="00E13ED2">
        <w:rPr>
          <w:rFonts w:ascii="Times New Roman" w:hAnsi="Times New Roman" w:cs="Times New Roman"/>
          <w:color w:val="000000" w:themeColor="text1"/>
          <w:sz w:val="22"/>
          <w:szCs w:val="22"/>
        </w:rPr>
        <w:t>%</w:t>
      </w:r>
      <w:r w:rsidR="00E13ED2">
        <w:rPr>
          <w:rFonts w:ascii="Times New Roman" w:hAnsi="Times New Roman" w:cs="Times New Roman"/>
          <w:color w:val="000000" w:themeColor="text1"/>
          <w:sz w:val="22"/>
          <w:szCs w:val="22"/>
        </w:rPr>
        <w:tab/>
      </w:r>
      <w:r w:rsidR="00E13ED2">
        <w:rPr>
          <w:rFonts w:ascii="Times New Roman" w:hAnsi="Times New Roman" w:cs="Times New Roman"/>
          <w:color w:val="000000" w:themeColor="text1"/>
          <w:sz w:val="22"/>
          <w:szCs w:val="22"/>
        </w:rPr>
        <w:tab/>
      </w:r>
      <w:r w:rsidR="00E13ED2">
        <w:rPr>
          <w:rFonts w:ascii="Times New Roman" w:hAnsi="Times New Roman" w:cs="Times New Roman"/>
          <w:color w:val="000000" w:themeColor="text1"/>
          <w:sz w:val="22"/>
          <w:szCs w:val="22"/>
        </w:rPr>
        <w:tab/>
      </w:r>
      <w:r w:rsidR="00E13ED2">
        <w:rPr>
          <w:rFonts w:ascii="Times New Roman" w:hAnsi="Times New Roman" w:cs="Times New Roman"/>
          <w:color w:val="000000" w:themeColor="text1"/>
          <w:sz w:val="22"/>
          <w:szCs w:val="22"/>
        </w:rPr>
        <w:tab/>
      </w:r>
      <w:r w:rsidR="00E13ED2">
        <w:rPr>
          <w:rFonts w:ascii="Times New Roman" w:hAnsi="Times New Roman" w:cs="Times New Roman"/>
          <w:color w:val="000000" w:themeColor="text1"/>
          <w:sz w:val="22"/>
          <w:szCs w:val="22"/>
        </w:rPr>
        <w:tab/>
      </w:r>
      <w:r w:rsidR="00E13ED2">
        <w:rPr>
          <w:rFonts w:ascii="Times New Roman" w:hAnsi="Times New Roman" w:cs="Times New Roman"/>
          <w:color w:val="000000" w:themeColor="text1"/>
          <w:sz w:val="22"/>
          <w:szCs w:val="22"/>
        </w:rPr>
        <w:tab/>
      </w:r>
      <w:r w:rsidR="00E13ED2" w:rsidRPr="00022AAE">
        <w:rPr>
          <w:rFonts w:ascii="Times New Roman" w:hAnsi="Times New Roman" w:cs="Times New Roman"/>
          <w:color w:val="000000" w:themeColor="text1"/>
          <w:sz w:val="22"/>
          <w:szCs w:val="22"/>
        </w:rPr>
        <w:t>F: less than 70%</w:t>
      </w:r>
      <w:r w:rsidR="00937FDB" w:rsidRPr="00022AAE">
        <w:rPr>
          <w:rFonts w:ascii="Times New Roman" w:hAnsi="Times New Roman" w:cs="Times New Roman"/>
          <w:color w:val="000000" w:themeColor="text1"/>
          <w:sz w:val="22"/>
          <w:szCs w:val="22"/>
        </w:rPr>
        <w:tab/>
      </w:r>
      <w:r w:rsidR="00937FDB" w:rsidRPr="00022AAE">
        <w:rPr>
          <w:rFonts w:ascii="Times New Roman" w:hAnsi="Times New Roman" w:cs="Times New Roman"/>
          <w:color w:val="000000" w:themeColor="text1"/>
          <w:sz w:val="22"/>
          <w:szCs w:val="22"/>
        </w:rPr>
        <w:tab/>
      </w:r>
      <w:r w:rsidR="00937FDB" w:rsidRPr="00022AAE">
        <w:rPr>
          <w:rFonts w:ascii="Times New Roman" w:hAnsi="Times New Roman" w:cs="Times New Roman"/>
          <w:color w:val="000000" w:themeColor="text1"/>
          <w:sz w:val="22"/>
          <w:szCs w:val="22"/>
        </w:rPr>
        <w:tab/>
      </w:r>
    </w:p>
    <w:p w14:paraId="26CCF13B" w14:textId="6092FD85" w:rsidR="006A1FD0" w:rsidRPr="00022AAE" w:rsidRDefault="006A1FD0" w:rsidP="006A1FD0">
      <w:pPr>
        <w:rPr>
          <w:rFonts w:ascii="Times New Roman" w:hAnsi="Times New Roman" w:cs="Times New Roman"/>
          <w:color w:val="000000" w:themeColor="text1"/>
          <w:sz w:val="22"/>
          <w:szCs w:val="22"/>
        </w:rPr>
      </w:pPr>
      <w:r w:rsidRPr="00022AAE">
        <w:rPr>
          <w:rFonts w:ascii="Times New Roman" w:hAnsi="Times New Roman" w:cs="Times New Roman"/>
          <w:b/>
          <w:color w:val="000000" w:themeColor="text1"/>
          <w:sz w:val="22"/>
          <w:szCs w:val="22"/>
        </w:rPr>
        <w:t xml:space="preserve">Attendance </w:t>
      </w:r>
      <w:r w:rsidR="00A0629F" w:rsidRPr="00022AAE">
        <w:rPr>
          <w:rFonts w:ascii="Times New Roman" w:hAnsi="Times New Roman" w:cs="Times New Roman"/>
          <w:b/>
          <w:color w:val="000000" w:themeColor="text1"/>
          <w:sz w:val="22"/>
          <w:szCs w:val="22"/>
        </w:rPr>
        <w:t xml:space="preserve">&amp; Communication </w:t>
      </w:r>
      <w:r w:rsidRPr="00022AAE">
        <w:rPr>
          <w:rFonts w:ascii="Times New Roman" w:hAnsi="Times New Roman" w:cs="Times New Roman"/>
          <w:b/>
          <w:color w:val="000000" w:themeColor="text1"/>
          <w:sz w:val="22"/>
          <w:szCs w:val="22"/>
        </w:rPr>
        <w:t>Policy</w:t>
      </w:r>
    </w:p>
    <w:p w14:paraId="786853AC" w14:textId="37B9AE2E" w:rsidR="006A1FD0" w:rsidRPr="00022AAE" w:rsidRDefault="006A1FD0" w:rsidP="006A1FD0">
      <w:pPr>
        <w:rPr>
          <w:rFonts w:ascii="Times New Roman" w:hAnsi="Times New Roman" w:cs="Times New Roman"/>
          <w:color w:val="000000" w:themeColor="text1"/>
          <w:sz w:val="22"/>
          <w:szCs w:val="22"/>
        </w:rPr>
      </w:pPr>
    </w:p>
    <w:p w14:paraId="0406AFE9" w14:textId="43531F9E" w:rsidR="00A0629F" w:rsidRPr="00022AAE" w:rsidRDefault="00A0629F" w:rsidP="00A0629F">
      <w:pPr>
        <w:rPr>
          <w:rFonts w:ascii="Times New Roman" w:hAnsi="Times New Roman" w:cs="Times New Roman"/>
          <w:iCs/>
          <w:sz w:val="22"/>
          <w:szCs w:val="22"/>
        </w:rPr>
      </w:pPr>
      <w:r w:rsidRPr="00022AAE">
        <w:rPr>
          <w:rFonts w:ascii="Times New Roman" w:eastAsiaTheme="minorEastAsia" w:hAnsi="Times New Roman" w:cs="Times New Roman"/>
          <w:iCs/>
          <w:sz w:val="22"/>
          <w:szCs w:val="22"/>
        </w:rPr>
        <w:t xml:space="preserve">Attendance is </w:t>
      </w:r>
      <w:r w:rsidR="00E13ED2">
        <w:rPr>
          <w:rFonts w:ascii="Times New Roman" w:eastAsiaTheme="minorEastAsia" w:hAnsi="Times New Roman" w:cs="Times New Roman"/>
          <w:iCs/>
          <w:sz w:val="22"/>
          <w:szCs w:val="22"/>
        </w:rPr>
        <w:t>required</w:t>
      </w:r>
      <w:r w:rsidR="007E168A">
        <w:rPr>
          <w:rFonts w:ascii="Times New Roman" w:eastAsiaTheme="minorEastAsia" w:hAnsi="Times New Roman" w:cs="Times New Roman"/>
          <w:iCs/>
          <w:sz w:val="22"/>
          <w:szCs w:val="22"/>
        </w:rPr>
        <w:t xml:space="preserve">. </w:t>
      </w:r>
      <w:r w:rsidR="00E13ED2">
        <w:rPr>
          <w:rFonts w:ascii="Times New Roman" w:eastAsiaTheme="minorEastAsia" w:hAnsi="Times New Roman" w:cs="Times New Roman"/>
          <w:iCs/>
          <w:sz w:val="22"/>
          <w:szCs w:val="22"/>
        </w:rPr>
        <w:t xml:space="preserve">If you are absent, you are still responsible for all information covered in class, in addition to all announcements. </w:t>
      </w:r>
      <w:r w:rsidRPr="00022AAE">
        <w:rPr>
          <w:rFonts w:ascii="Times New Roman" w:eastAsiaTheme="minorEastAsia" w:hAnsi="Times New Roman" w:cs="Times New Roman"/>
          <w:iCs/>
          <w:sz w:val="22"/>
          <w:szCs w:val="22"/>
        </w:rPr>
        <w:t xml:space="preserve">Office hours offer you an opportunity to ask for clarification or find support with understanding class material, so </w:t>
      </w:r>
      <w:r w:rsidR="00E13ED2">
        <w:rPr>
          <w:rFonts w:ascii="Times New Roman" w:eastAsiaTheme="minorEastAsia" w:hAnsi="Times New Roman" w:cs="Times New Roman"/>
          <w:iCs/>
          <w:sz w:val="22"/>
          <w:szCs w:val="22"/>
        </w:rPr>
        <w:t>please schedule an appointment during the designated time</w:t>
      </w:r>
      <w:r w:rsidR="00ED7913" w:rsidRPr="00022AAE">
        <w:rPr>
          <w:rFonts w:ascii="Times New Roman" w:eastAsiaTheme="minorEastAsia" w:hAnsi="Times New Roman" w:cs="Times New Roman"/>
          <w:iCs/>
          <w:sz w:val="22"/>
          <w:szCs w:val="22"/>
        </w:rPr>
        <w:t>.</w:t>
      </w:r>
      <w:r w:rsidRPr="00022AAE">
        <w:rPr>
          <w:rFonts w:ascii="Times New Roman" w:eastAsiaTheme="minorEastAsia" w:hAnsi="Times New Roman" w:cs="Times New Roman"/>
          <w:iCs/>
          <w:sz w:val="22"/>
          <w:szCs w:val="22"/>
        </w:rPr>
        <w:t xml:space="preserve"> Additional office hours, in</w:t>
      </w:r>
      <w:r w:rsidR="00ED7913" w:rsidRPr="00022AAE">
        <w:rPr>
          <w:rFonts w:ascii="Times New Roman" w:eastAsiaTheme="minorEastAsia" w:hAnsi="Times New Roman" w:cs="Times New Roman"/>
          <w:iCs/>
          <w:sz w:val="22"/>
          <w:szCs w:val="22"/>
        </w:rPr>
        <w:t>-</w:t>
      </w:r>
      <w:r w:rsidRPr="00022AAE">
        <w:rPr>
          <w:rFonts w:ascii="Times New Roman" w:eastAsiaTheme="minorEastAsia" w:hAnsi="Times New Roman" w:cs="Times New Roman"/>
          <w:iCs/>
          <w:sz w:val="22"/>
          <w:szCs w:val="22"/>
        </w:rPr>
        <w:t xml:space="preserve">person and virtually, will be offered as the semester concludes. </w:t>
      </w:r>
    </w:p>
    <w:p w14:paraId="23B4CAE4" w14:textId="77777777" w:rsidR="00BF485B" w:rsidRPr="00022AAE" w:rsidRDefault="00BF485B" w:rsidP="006A1FD0">
      <w:pPr>
        <w:rPr>
          <w:rFonts w:ascii="Times New Roman" w:hAnsi="Times New Roman" w:cs="Times New Roman"/>
          <w:b/>
          <w:color w:val="000000" w:themeColor="text1"/>
          <w:sz w:val="22"/>
          <w:szCs w:val="22"/>
        </w:rPr>
      </w:pPr>
    </w:p>
    <w:p w14:paraId="110969F1" w14:textId="7C21472F" w:rsidR="006A1FD0" w:rsidRPr="00022AAE" w:rsidRDefault="006A1FD0" w:rsidP="006A1FD0">
      <w:pPr>
        <w:rPr>
          <w:rFonts w:ascii="Times New Roman" w:hAnsi="Times New Roman" w:cs="Times New Roman"/>
          <w:b/>
          <w:color w:val="000000" w:themeColor="text1"/>
          <w:sz w:val="22"/>
          <w:szCs w:val="22"/>
        </w:rPr>
      </w:pPr>
      <w:r w:rsidRPr="00022AAE">
        <w:rPr>
          <w:rFonts w:ascii="Times New Roman" w:hAnsi="Times New Roman" w:cs="Times New Roman"/>
          <w:b/>
          <w:color w:val="000000" w:themeColor="text1"/>
          <w:sz w:val="22"/>
          <w:szCs w:val="22"/>
        </w:rPr>
        <w:t>Course Schedule</w:t>
      </w:r>
    </w:p>
    <w:p w14:paraId="63E5A4B7" w14:textId="77777777" w:rsidR="006A1FD0" w:rsidRPr="00022AAE" w:rsidRDefault="006A1FD0" w:rsidP="006A1FD0">
      <w:pPr>
        <w:rPr>
          <w:rFonts w:ascii="Times New Roman" w:hAnsi="Times New Roman" w:cs="Times New Roman"/>
          <w:color w:val="000000" w:themeColor="text1"/>
          <w:sz w:val="22"/>
          <w:szCs w:val="22"/>
        </w:rPr>
      </w:pPr>
    </w:p>
    <w:p w14:paraId="6E3AD56F" w14:textId="43582D19" w:rsidR="00CD3275" w:rsidRPr="00E13ED2" w:rsidRDefault="006A1FD0" w:rsidP="008457CC">
      <w:pPr>
        <w:rPr>
          <w:rFonts w:ascii="Times New Roman" w:hAnsi="Times New Roman" w:cs="Times New Roman"/>
          <w:b/>
          <w:color w:val="000000" w:themeColor="text1"/>
          <w:sz w:val="22"/>
          <w:szCs w:val="22"/>
        </w:rPr>
      </w:pPr>
      <w:r w:rsidRPr="00E13ED2">
        <w:rPr>
          <w:rFonts w:ascii="Times New Roman" w:hAnsi="Times New Roman" w:cs="Times New Roman"/>
          <w:b/>
          <w:color w:val="000000" w:themeColor="text1"/>
          <w:sz w:val="22"/>
          <w:szCs w:val="22"/>
        </w:rPr>
        <w:t xml:space="preserve">Week 1 </w:t>
      </w:r>
      <w:r w:rsidR="002B3002" w:rsidRPr="00E13ED2">
        <w:rPr>
          <w:rFonts w:ascii="Times New Roman" w:hAnsi="Times New Roman" w:cs="Times New Roman"/>
          <w:b/>
          <w:color w:val="000000" w:themeColor="text1"/>
          <w:sz w:val="22"/>
          <w:szCs w:val="22"/>
        </w:rPr>
        <w:t>–</w:t>
      </w:r>
      <w:r w:rsidR="008457CC" w:rsidRPr="00E13ED2">
        <w:rPr>
          <w:rFonts w:ascii="Times New Roman" w:hAnsi="Times New Roman" w:cs="Times New Roman"/>
          <w:b/>
          <w:color w:val="000000" w:themeColor="text1"/>
          <w:sz w:val="22"/>
          <w:szCs w:val="22"/>
        </w:rPr>
        <w:t xml:space="preserve"> </w:t>
      </w:r>
      <w:r w:rsidRPr="00E13ED2">
        <w:rPr>
          <w:rFonts w:ascii="Times New Roman" w:hAnsi="Times New Roman" w:cs="Times New Roman"/>
          <w:b/>
          <w:color w:val="000000" w:themeColor="text1"/>
          <w:sz w:val="22"/>
          <w:szCs w:val="22"/>
        </w:rPr>
        <w:t>Introduction</w:t>
      </w:r>
    </w:p>
    <w:p w14:paraId="3E89A0D5" w14:textId="77777777" w:rsidR="00047624" w:rsidRPr="00E13ED2" w:rsidRDefault="00047624" w:rsidP="006A1FD0">
      <w:pPr>
        <w:rPr>
          <w:rFonts w:ascii="Times New Roman" w:hAnsi="Times New Roman" w:cs="Times New Roman"/>
          <w:color w:val="000000" w:themeColor="text1"/>
          <w:sz w:val="22"/>
          <w:szCs w:val="22"/>
        </w:rPr>
      </w:pPr>
    </w:p>
    <w:p w14:paraId="2C791832" w14:textId="733BBC67" w:rsidR="00CD3275" w:rsidRPr="00E13ED2" w:rsidRDefault="00CD3275" w:rsidP="006A1FD0">
      <w:pPr>
        <w:rPr>
          <w:rFonts w:ascii="Times New Roman" w:hAnsi="Times New Roman" w:cs="Times New Roman"/>
          <w:b/>
          <w:color w:val="000000" w:themeColor="text1"/>
          <w:sz w:val="22"/>
          <w:szCs w:val="22"/>
        </w:rPr>
      </w:pPr>
      <w:r w:rsidRPr="00E13ED2">
        <w:rPr>
          <w:rFonts w:ascii="Times New Roman" w:hAnsi="Times New Roman" w:cs="Times New Roman"/>
          <w:b/>
          <w:color w:val="000000" w:themeColor="text1"/>
          <w:sz w:val="22"/>
          <w:szCs w:val="22"/>
        </w:rPr>
        <w:t xml:space="preserve">Week 2 </w:t>
      </w:r>
      <w:r w:rsidR="00B8359B" w:rsidRPr="00E13ED2">
        <w:rPr>
          <w:rFonts w:ascii="Times New Roman" w:hAnsi="Times New Roman" w:cs="Times New Roman"/>
          <w:b/>
          <w:color w:val="000000" w:themeColor="text1"/>
          <w:sz w:val="22"/>
          <w:szCs w:val="22"/>
        </w:rPr>
        <w:t>–</w:t>
      </w:r>
      <w:r w:rsidR="00614C02" w:rsidRPr="00E13ED2">
        <w:rPr>
          <w:rFonts w:ascii="Times New Roman" w:hAnsi="Times New Roman" w:cs="Times New Roman"/>
          <w:b/>
          <w:color w:val="000000" w:themeColor="text1"/>
          <w:sz w:val="22"/>
          <w:szCs w:val="22"/>
        </w:rPr>
        <w:t xml:space="preserve"> </w:t>
      </w:r>
      <w:r w:rsidR="00E13ED2" w:rsidRPr="00E13ED2">
        <w:rPr>
          <w:rFonts w:ascii="Times New Roman" w:hAnsi="Times New Roman" w:cs="Times New Roman"/>
          <w:b/>
          <w:color w:val="000000" w:themeColor="text1"/>
          <w:sz w:val="22"/>
          <w:szCs w:val="22"/>
        </w:rPr>
        <w:t>Distribution Strategy</w:t>
      </w:r>
    </w:p>
    <w:p w14:paraId="47FFB39A" w14:textId="77777777" w:rsidR="001C03D7" w:rsidRPr="00E13ED2" w:rsidRDefault="001C03D7" w:rsidP="006A1FD0">
      <w:pPr>
        <w:rPr>
          <w:rFonts w:ascii="Times New Roman" w:hAnsi="Times New Roman" w:cs="Times New Roman"/>
          <w:color w:val="000000" w:themeColor="text1"/>
          <w:sz w:val="22"/>
          <w:szCs w:val="22"/>
        </w:rPr>
      </w:pPr>
    </w:p>
    <w:p w14:paraId="6A9D1548" w14:textId="55B7BB2B" w:rsidR="00CD3275" w:rsidRPr="00E13ED2" w:rsidRDefault="00CD3275" w:rsidP="006A1FD0">
      <w:pPr>
        <w:rPr>
          <w:rFonts w:ascii="Times New Roman" w:hAnsi="Times New Roman" w:cs="Times New Roman"/>
          <w:b/>
          <w:color w:val="000000" w:themeColor="text1"/>
          <w:sz w:val="22"/>
          <w:szCs w:val="22"/>
        </w:rPr>
      </w:pPr>
      <w:r w:rsidRPr="00E13ED2">
        <w:rPr>
          <w:rFonts w:ascii="Times New Roman" w:hAnsi="Times New Roman" w:cs="Times New Roman"/>
          <w:b/>
          <w:color w:val="000000" w:themeColor="text1"/>
          <w:sz w:val="22"/>
          <w:szCs w:val="22"/>
        </w:rPr>
        <w:t xml:space="preserve">Week 3 </w:t>
      </w:r>
      <w:r w:rsidR="00B8359B" w:rsidRPr="00E13ED2">
        <w:rPr>
          <w:rFonts w:ascii="Times New Roman" w:hAnsi="Times New Roman" w:cs="Times New Roman"/>
          <w:b/>
          <w:color w:val="000000" w:themeColor="text1"/>
          <w:sz w:val="22"/>
          <w:szCs w:val="22"/>
        </w:rPr>
        <w:t>–</w:t>
      </w:r>
      <w:r w:rsidRPr="00E13ED2">
        <w:rPr>
          <w:rFonts w:ascii="Times New Roman" w:hAnsi="Times New Roman" w:cs="Times New Roman"/>
          <w:b/>
          <w:color w:val="000000" w:themeColor="text1"/>
          <w:sz w:val="22"/>
          <w:szCs w:val="22"/>
        </w:rPr>
        <w:t xml:space="preserve"> </w:t>
      </w:r>
      <w:r w:rsidR="00E13ED2" w:rsidRPr="00E13ED2">
        <w:rPr>
          <w:rFonts w:ascii="Times New Roman" w:hAnsi="Times New Roman" w:cs="Times New Roman"/>
          <w:b/>
          <w:color w:val="000000" w:themeColor="text1"/>
          <w:sz w:val="22"/>
          <w:szCs w:val="22"/>
        </w:rPr>
        <w:t>Supply Chain &amp; Logistics Drivers</w:t>
      </w:r>
      <w:r w:rsidR="00FB0681" w:rsidRPr="00E13ED2">
        <w:rPr>
          <w:rFonts w:ascii="Times New Roman" w:hAnsi="Times New Roman" w:cs="Times New Roman"/>
          <w:b/>
          <w:color w:val="000000" w:themeColor="text1"/>
          <w:sz w:val="22"/>
          <w:szCs w:val="22"/>
        </w:rPr>
        <w:t xml:space="preserve"> </w:t>
      </w:r>
    </w:p>
    <w:p w14:paraId="3FDC7B48" w14:textId="77777777" w:rsidR="00CD3275" w:rsidRPr="00E13ED2" w:rsidRDefault="00CD3275" w:rsidP="006A1FD0">
      <w:pPr>
        <w:rPr>
          <w:rFonts w:ascii="Times New Roman" w:hAnsi="Times New Roman" w:cs="Times New Roman"/>
          <w:color w:val="000000" w:themeColor="text1"/>
          <w:sz w:val="22"/>
          <w:szCs w:val="22"/>
        </w:rPr>
      </w:pPr>
    </w:p>
    <w:p w14:paraId="38E85CA1" w14:textId="4998A43D" w:rsidR="004956DB" w:rsidRPr="00E13ED2" w:rsidRDefault="004956DB" w:rsidP="000256F1">
      <w:pPr>
        <w:autoSpaceDE w:val="0"/>
        <w:autoSpaceDN w:val="0"/>
        <w:adjustRightInd w:val="0"/>
        <w:rPr>
          <w:rFonts w:ascii="Times New Roman" w:hAnsi="Times New Roman" w:cs="Times New Roman"/>
          <w:b/>
          <w:color w:val="000000" w:themeColor="text1"/>
          <w:sz w:val="22"/>
          <w:szCs w:val="22"/>
        </w:rPr>
      </w:pPr>
      <w:r w:rsidRPr="00E13ED2">
        <w:rPr>
          <w:rFonts w:ascii="Times New Roman" w:hAnsi="Times New Roman" w:cs="Times New Roman"/>
          <w:b/>
          <w:color w:val="000000" w:themeColor="text1"/>
          <w:sz w:val="22"/>
          <w:szCs w:val="22"/>
        </w:rPr>
        <w:t xml:space="preserve">Week 4 – </w:t>
      </w:r>
      <w:r w:rsidR="00E13ED2" w:rsidRPr="00E13ED2">
        <w:rPr>
          <w:rFonts w:ascii="Times New Roman" w:hAnsi="Times New Roman" w:cs="Times New Roman"/>
          <w:b/>
          <w:color w:val="000000" w:themeColor="text1"/>
          <w:sz w:val="22"/>
          <w:szCs w:val="22"/>
        </w:rPr>
        <w:t>Aggregate Planning</w:t>
      </w:r>
      <w:r w:rsidRPr="00E13ED2">
        <w:rPr>
          <w:rFonts w:ascii="Times New Roman" w:hAnsi="Times New Roman" w:cs="Times New Roman"/>
          <w:b/>
          <w:color w:val="000000" w:themeColor="text1"/>
          <w:sz w:val="22"/>
          <w:szCs w:val="22"/>
        </w:rPr>
        <w:t xml:space="preserve"> </w:t>
      </w:r>
    </w:p>
    <w:p w14:paraId="53C10D86" w14:textId="77777777" w:rsidR="004956DB" w:rsidRPr="00E13ED2" w:rsidRDefault="004956DB" w:rsidP="000256F1">
      <w:pPr>
        <w:autoSpaceDE w:val="0"/>
        <w:autoSpaceDN w:val="0"/>
        <w:adjustRightInd w:val="0"/>
        <w:rPr>
          <w:rFonts w:ascii="Times New Roman" w:hAnsi="Times New Roman" w:cs="Times New Roman"/>
          <w:b/>
          <w:color w:val="000000" w:themeColor="text1"/>
          <w:sz w:val="22"/>
          <w:szCs w:val="22"/>
        </w:rPr>
      </w:pPr>
    </w:p>
    <w:p w14:paraId="54879B8E" w14:textId="5F8AB122" w:rsidR="0069567C" w:rsidRPr="00E13ED2" w:rsidRDefault="00CD3275" w:rsidP="000256F1">
      <w:pPr>
        <w:autoSpaceDE w:val="0"/>
        <w:autoSpaceDN w:val="0"/>
        <w:adjustRightInd w:val="0"/>
        <w:rPr>
          <w:rFonts w:ascii="Times New Roman" w:hAnsi="Times New Roman" w:cs="Times New Roman"/>
          <w:b/>
          <w:color w:val="000000" w:themeColor="text1"/>
          <w:sz w:val="22"/>
          <w:szCs w:val="22"/>
        </w:rPr>
      </w:pPr>
      <w:r w:rsidRPr="00E13ED2">
        <w:rPr>
          <w:rFonts w:ascii="Times New Roman" w:hAnsi="Times New Roman" w:cs="Times New Roman"/>
          <w:b/>
          <w:color w:val="000000" w:themeColor="text1"/>
          <w:sz w:val="22"/>
          <w:szCs w:val="22"/>
        </w:rPr>
        <w:t xml:space="preserve">Week </w:t>
      </w:r>
      <w:r w:rsidR="004956DB" w:rsidRPr="00E13ED2">
        <w:rPr>
          <w:rFonts w:ascii="Times New Roman" w:hAnsi="Times New Roman" w:cs="Times New Roman"/>
          <w:b/>
          <w:color w:val="000000" w:themeColor="text1"/>
          <w:sz w:val="22"/>
          <w:szCs w:val="22"/>
        </w:rPr>
        <w:t>5</w:t>
      </w:r>
      <w:r w:rsidRPr="00E13ED2">
        <w:rPr>
          <w:rFonts w:ascii="Times New Roman" w:hAnsi="Times New Roman" w:cs="Times New Roman"/>
          <w:b/>
          <w:color w:val="000000" w:themeColor="text1"/>
          <w:sz w:val="22"/>
          <w:szCs w:val="22"/>
        </w:rPr>
        <w:t xml:space="preserve"> </w:t>
      </w:r>
      <w:r w:rsidR="00B8359B" w:rsidRPr="00E13ED2">
        <w:rPr>
          <w:rFonts w:ascii="Times New Roman" w:hAnsi="Times New Roman" w:cs="Times New Roman"/>
          <w:b/>
          <w:color w:val="000000" w:themeColor="text1"/>
          <w:sz w:val="22"/>
          <w:szCs w:val="22"/>
        </w:rPr>
        <w:t>–</w:t>
      </w:r>
      <w:r w:rsidRPr="00E13ED2">
        <w:rPr>
          <w:rFonts w:ascii="Times New Roman" w:hAnsi="Times New Roman" w:cs="Times New Roman"/>
          <w:b/>
          <w:color w:val="000000" w:themeColor="text1"/>
          <w:sz w:val="22"/>
          <w:szCs w:val="22"/>
        </w:rPr>
        <w:t xml:space="preserve"> </w:t>
      </w:r>
      <w:r w:rsidR="00E13ED2" w:rsidRPr="00E13ED2">
        <w:rPr>
          <w:rFonts w:ascii="Times New Roman" w:hAnsi="Times New Roman" w:cs="Times New Roman"/>
          <w:b/>
          <w:color w:val="000000" w:themeColor="text1"/>
          <w:sz w:val="22"/>
          <w:szCs w:val="22"/>
        </w:rPr>
        <w:t>Demand Management</w:t>
      </w:r>
    </w:p>
    <w:p w14:paraId="7D1730A1" w14:textId="77777777" w:rsidR="00255446" w:rsidRPr="00E13ED2" w:rsidRDefault="00255446" w:rsidP="00101A8E">
      <w:pPr>
        <w:rPr>
          <w:rFonts w:ascii="Times New Roman" w:hAnsi="Times New Roman" w:cs="Times New Roman"/>
          <w:b/>
          <w:color w:val="000000" w:themeColor="text1"/>
          <w:sz w:val="22"/>
          <w:szCs w:val="22"/>
        </w:rPr>
      </w:pPr>
    </w:p>
    <w:p w14:paraId="7F045517" w14:textId="110F358F" w:rsidR="00CD3275" w:rsidRPr="00E13ED2" w:rsidRDefault="00CD3275" w:rsidP="00101A8E">
      <w:pPr>
        <w:rPr>
          <w:rFonts w:ascii="Times New Roman" w:hAnsi="Times New Roman" w:cs="Times New Roman"/>
          <w:i/>
          <w:color w:val="000000" w:themeColor="text1"/>
          <w:sz w:val="22"/>
          <w:szCs w:val="22"/>
        </w:rPr>
      </w:pPr>
      <w:r w:rsidRPr="00E13ED2">
        <w:rPr>
          <w:rFonts w:ascii="Times New Roman" w:hAnsi="Times New Roman" w:cs="Times New Roman"/>
          <w:b/>
          <w:color w:val="000000" w:themeColor="text1"/>
          <w:sz w:val="22"/>
          <w:szCs w:val="22"/>
        </w:rPr>
        <w:t xml:space="preserve">Week </w:t>
      </w:r>
      <w:r w:rsidR="004956DB" w:rsidRPr="00E13ED2">
        <w:rPr>
          <w:rFonts w:ascii="Times New Roman" w:hAnsi="Times New Roman" w:cs="Times New Roman"/>
          <w:b/>
          <w:color w:val="000000" w:themeColor="text1"/>
          <w:sz w:val="22"/>
          <w:szCs w:val="22"/>
        </w:rPr>
        <w:t>6</w:t>
      </w:r>
      <w:r w:rsidRPr="00E13ED2">
        <w:rPr>
          <w:rFonts w:ascii="Times New Roman" w:hAnsi="Times New Roman" w:cs="Times New Roman"/>
          <w:b/>
          <w:color w:val="000000" w:themeColor="text1"/>
          <w:sz w:val="22"/>
          <w:szCs w:val="22"/>
        </w:rPr>
        <w:t xml:space="preserve"> </w:t>
      </w:r>
      <w:r w:rsidR="00B8359B" w:rsidRPr="00E13ED2">
        <w:rPr>
          <w:rFonts w:ascii="Times New Roman" w:hAnsi="Times New Roman" w:cs="Times New Roman"/>
          <w:b/>
          <w:color w:val="000000" w:themeColor="text1"/>
          <w:sz w:val="22"/>
          <w:szCs w:val="22"/>
        </w:rPr>
        <w:t>–</w:t>
      </w:r>
      <w:r w:rsidR="008457CC" w:rsidRPr="00E13ED2">
        <w:rPr>
          <w:rFonts w:ascii="Times New Roman" w:hAnsi="Times New Roman" w:cs="Times New Roman"/>
          <w:b/>
          <w:color w:val="000000" w:themeColor="text1"/>
          <w:sz w:val="22"/>
          <w:szCs w:val="22"/>
        </w:rPr>
        <w:t xml:space="preserve"> </w:t>
      </w:r>
      <w:r w:rsidR="00F527AF" w:rsidRPr="00E13ED2">
        <w:rPr>
          <w:rFonts w:ascii="Times New Roman" w:hAnsi="Times New Roman" w:cs="Times New Roman"/>
          <w:b/>
          <w:color w:val="000000" w:themeColor="text1"/>
          <w:sz w:val="22"/>
          <w:szCs w:val="22"/>
        </w:rPr>
        <w:t>Review &amp; Exam 1</w:t>
      </w:r>
    </w:p>
    <w:p w14:paraId="1E025CE2" w14:textId="77777777" w:rsidR="00F527AF" w:rsidRPr="00E13ED2" w:rsidRDefault="00F527AF" w:rsidP="00CD3275">
      <w:pPr>
        <w:rPr>
          <w:rFonts w:ascii="Times New Roman" w:hAnsi="Times New Roman" w:cs="Times New Roman"/>
          <w:color w:val="000000" w:themeColor="text1"/>
          <w:sz w:val="22"/>
          <w:szCs w:val="22"/>
        </w:rPr>
      </w:pPr>
    </w:p>
    <w:p w14:paraId="2C2FECBF" w14:textId="6D7BDFFC" w:rsidR="00CD3275" w:rsidRPr="00E13ED2" w:rsidRDefault="00CD3275" w:rsidP="00CD3275">
      <w:pPr>
        <w:autoSpaceDE w:val="0"/>
        <w:autoSpaceDN w:val="0"/>
        <w:adjustRightInd w:val="0"/>
        <w:rPr>
          <w:rFonts w:ascii="Times New Roman" w:hAnsi="Times New Roman" w:cs="Times New Roman"/>
          <w:b/>
          <w:color w:val="000000" w:themeColor="text1"/>
          <w:sz w:val="22"/>
          <w:szCs w:val="22"/>
        </w:rPr>
      </w:pPr>
      <w:r w:rsidRPr="00E13ED2">
        <w:rPr>
          <w:rFonts w:ascii="Times New Roman" w:hAnsi="Times New Roman" w:cs="Times New Roman"/>
          <w:b/>
          <w:color w:val="000000" w:themeColor="text1"/>
          <w:sz w:val="22"/>
          <w:szCs w:val="22"/>
        </w:rPr>
        <w:t xml:space="preserve">Week </w:t>
      </w:r>
      <w:r w:rsidR="004956DB" w:rsidRPr="00E13ED2">
        <w:rPr>
          <w:rFonts w:ascii="Times New Roman" w:hAnsi="Times New Roman" w:cs="Times New Roman"/>
          <w:b/>
          <w:color w:val="000000" w:themeColor="text1"/>
          <w:sz w:val="22"/>
          <w:szCs w:val="22"/>
        </w:rPr>
        <w:t>7</w:t>
      </w:r>
      <w:r w:rsidR="00E241C2" w:rsidRPr="00E13ED2">
        <w:rPr>
          <w:rFonts w:ascii="Times New Roman" w:hAnsi="Times New Roman" w:cs="Times New Roman"/>
          <w:b/>
          <w:color w:val="000000" w:themeColor="text1"/>
          <w:sz w:val="22"/>
          <w:szCs w:val="22"/>
        </w:rPr>
        <w:t xml:space="preserve"> </w:t>
      </w:r>
      <w:r w:rsidR="00FB0681" w:rsidRPr="00E13ED2">
        <w:rPr>
          <w:rFonts w:ascii="Times New Roman" w:hAnsi="Times New Roman" w:cs="Times New Roman"/>
          <w:b/>
          <w:color w:val="000000" w:themeColor="text1"/>
          <w:sz w:val="22"/>
          <w:szCs w:val="22"/>
        </w:rPr>
        <w:t>–</w:t>
      </w:r>
      <w:r w:rsidR="00F527AF" w:rsidRPr="00E13ED2">
        <w:rPr>
          <w:rFonts w:ascii="Times New Roman" w:hAnsi="Times New Roman" w:cs="Times New Roman"/>
          <w:b/>
          <w:color w:val="000000" w:themeColor="text1"/>
          <w:sz w:val="22"/>
          <w:szCs w:val="22"/>
        </w:rPr>
        <w:t xml:space="preserve"> </w:t>
      </w:r>
      <w:r w:rsidR="00E13ED2" w:rsidRPr="00E13ED2">
        <w:rPr>
          <w:rFonts w:ascii="Times New Roman" w:hAnsi="Times New Roman" w:cs="Times New Roman"/>
          <w:b/>
          <w:color w:val="000000" w:themeColor="text1"/>
          <w:sz w:val="22"/>
          <w:szCs w:val="22"/>
        </w:rPr>
        <w:t>Capacity Planning</w:t>
      </w:r>
    </w:p>
    <w:p w14:paraId="1C30F0CC" w14:textId="77777777" w:rsidR="00F527AF" w:rsidRPr="00E13ED2" w:rsidRDefault="00F527AF" w:rsidP="006A1FD0">
      <w:pPr>
        <w:rPr>
          <w:rFonts w:ascii="Times New Roman" w:hAnsi="Times New Roman" w:cs="Times New Roman"/>
          <w:color w:val="000000" w:themeColor="text1"/>
          <w:sz w:val="22"/>
          <w:szCs w:val="22"/>
        </w:rPr>
      </w:pPr>
    </w:p>
    <w:p w14:paraId="29F03CCF" w14:textId="7AAF10EF" w:rsidR="00CD3275" w:rsidRPr="00E13ED2" w:rsidRDefault="00CD3275" w:rsidP="00CD3275">
      <w:pPr>
        <w:autoSpaceDE w:val="0"/>
        <w:autoSpaceDN w:val="0"/>
        <w:adjustRightInd w:val="0"/>
        <w:rPr>
          <w:rFonts w:ascii="Times New Roman" w:hAnsi="Times New Roman" w:cs="Times New Roman"/>
          <w:b/>
          <w:color w:val="000000" w:themeColor="text1"/>
          <w:sz w:val="22"/>
          <w:szCs w:val="22"/>
        </w:rPr>
      </w:pPr>
      <w:r w:rsidRPr="00E13ED2">
        <w:rPr>
          <w:rFonts w:ascii="Times New Roman" w:hAnsi="Times New Roman" w:cs="Times New Roman"/>
          <w:b/>
          <w:color w:val="000000" w:themeColor="text1"/>
          <w:sz w:val="22"/>
          <w:szCs w:val="22"/>
        </w:rPr>
        <w:t xml:space="preserve">Week </w:t>
      </w:r>
      <w:r w:rsidR="004956DB" w:rsidRPr="00E13ED2">
        <w:rPr>
          <w:rFonts w:ascii="Times New Roman" w:hAnsi="Times New Roman" w:cs="Times New Roman"/>
          <w:b/>
          <w:color w:val="000000" w:themeColor="text1"/>
          <w:sz w:val="22"/>
          <w:szCs w:val="22"/>
        </w:rPr>
        <w:t>8</w:t>
      </w:r>
      <w:r w:rsidRPr="00E13ED2">
        <w:rPr>
          <w:rFonts w:ascii="Times New Roman" w:hAnsi="Times New Roman" w:cs="Times New Roman"/>
          <w:b/>
          <w:color w:val="000000" w:themeColor="text1"/>
          <w:sz w:val="22"/>
          <w:szCs w:val="22"/>
        </w:rPr>
        <w:t xml:space="preserve"> </w:t>
      </w:r>
      <w:r w:rsidR="00BB4312" w:rsidRPr="00E13ED2">
        <w:rPr>
          <w:rFonts w:ascii="Times New Roman" w:hAnsi="Times New Roman" w:cs="Times New Roman"/>
          <w:b/>
          <w:color w:val="000000" w:themeColor="text1"/>
          <w:sz w:val="22"/>
          <w:szCs w:val="22"/>
        </w:rPr>
        <w:t>–</w:t>
      </w:r>
      <w:r w:rsidRPr="00E13ED2">
        <w:rPr>
          <w:rFonts w:ascii="Times New Roman" w:hAnsi="Times New Roman" w:cs="Times New Roman"/>
          <w:b/>
          <w:color w:val="000000" w:themeColor="text1"/>
          <w:sz w:val="22"/>
          <w:szCs w:val="22"/>
        </w:rPr>
        <w:t xml:space="preserve"> </w:t>
      </w:r>
      <w:r w:rsidR="00E13ED2" w:rsidRPr="00E13ED2">
        <w:rPr>
          <w:rFonts w:ascii="Times New Roman" w:hAnsi="Times New Roman" w:cs="Times New Roman"/>
          <w:b/>
          <w:color w:val="000000" w:themeColor="text1"/>
          <w:sz w:val="22"/>
          <w:szCs w:val="22"/>
        </w:rPr>
        <w:t>Aggregation &amp; Discounting</w:t>
      </w:r>
    </w:p>
    <w:p w14:paraId="73089A83" w14:textId="77777777" w:rsidR="004956DB" w:rsidRPr="00E13ED2" w:rsidRDefault="004956DB" w:rsidP="00CD3275">
      <w:pPr>
        <w:autoSpaceDE w:val="0"/>
        <w:autoSpaceDN w:val="0"/>
        <w:adjustRightInd w:val="0"/>
        <w:rPr>
          <w:rFonts w:ascii="Times New Roman" w:hAnsi="Times New Roman" w:cs="Times New Roman"/>
          <w:b/>
          <w:color w:val="000000" w:themeColor="text1"/>
          <w:sz w:val="22"/>
          <w:szCs w:val="22"/>
        </w:rPr>
      </w:pPr>
    </w:p>
    <w:p w14:paraId="5005996D" w14:textId="600A22E9" w:rsidR="00CD3275" w:rsidRPr="00E13ED2" w:rsidRDefault="00CD3275" w:rsidP="00CD3275">
      <w:pPr>
        <w:autoSpaceDE w:val="0"/>
        <w:autoSpaceDN w:val="0"/>
        <w:adjustRightInd w:val="0"/>
        <w:rPr>
          <w:rFonts w:ascii="Times New Roman" w:hAnsi="Times New Roman" w:cs="Times New Roman"/>
          <w:b/>
          <w:color w:val="000000" w:themeColor="text1"/>
          <w:sz w:val="22"/>
          <w:szCs w:val="22"/>
        </w:rPr>
      </w:pPr>
      <w:r w:rsidRPr="00E13ED2">
        <w:rPr>
          <w:rFonts w:ascii="Times New Roman" w:hAnsi="Times New Roman" w:cs="Times New Roman"/>
          <w:b/>
          <w:color w:val="000000" w:themeColor="text1"/>
          <w:sz w:val="22"/>
          <w:szCs w:val="22"/>
        </w:rPr>
        <w:t xml:space="preserve">Week </w:t>
      </w:r>
      <w:r w:rsidR="004956DB" w:rsidRPr="00E13ED2">
        <w:rPr>
          <w:rFonts w:ascii="Times New Roman" w:hAnsi="Times New Roman" w:cs="Times New Roman"/>
          <w:b/>
          <w:color w:val="000000" w:themeColor="text1"/>
          <w:sz w:val="22"/>
          <w:szCs w:val="22"/>
        </w:rPr>
        <w:t>9</w:t>
      </w:r>
      <w:r w:rsidRPr="00E13ED2">
        <w:rPr>
          <w:rFonts w:ascii="Times New Roman" w:hAnsi="Times New Roman" w:cs="Times New Roman"/>
          <w:b/>
          <w:color w:val="000000" w:themeColor="text1"/>
          <w:sz w:val="22"/>
          <w:szCs w:val="22"/>
        </w:rPr>
        <w:t xml:space="preserve"> </w:t>
      </w:r>
      <w:r w:rsidR="00B8359B" w:rsidRPr="00E13ED2">
        <w:rPr>
          <w:rFonts w:ascii="Times New Roman" w:hAnsi="Times New Roman" w:cs="Times New Roman"/>
          <w:b/>
          <w:color w:val="000000" w:themeColor="text1"/>
          <w:sz w:val="22"/>
          <w:szCs w:val="22"/>
        </w:rPr>
        <w:t>–</w:t>
      </w:r>
      <w:r w:rsidRPr="00E13ED2">
        <w:rPr>
          <w:rFonts w:ascii="Times New Roman" w:hAnsi="Times New Roman" w:cs="Times New Roman"/>
          <w:b/>
          <w:color w:val="000000" w:themeColor="text1"/>
          <w:sz w:val="22"/>
          <w:szCs w:val="22"/>
        </w:rPr>
        <w:t xml:space="preserve"> </w:t>
      </w:r>
      <w:r w:rsidR="00E13ED2" w:rsidRPr="00E13ED2">
        <w:rPr>
          <w:rFonts w:ascii="Times New Roman" w:hAnsi="Times New Roman" w:cs="Times New Roman"/>
          <w:b/>
          <w:color w:val="000000" w:themeColor="text1"/>
          <w:sz w:val="22"/>
          <w:szCs w:val="22"/>
        </w:rPr>
        <w:t>Promotion Coordination</w:t>
      </w:r>
    </w:p>
    <w:p w14:paraId="4FEFCA0D" w14:textId="77777777" w:rsidR="00614C02" w:rsidRPr="00E13ED2" w:rsidRDefault="00614C02" w:rsidP="00CD3275">
      <w:pPr>
        <w:autoSpaceDE w:val="0"/>
        <w:autoSpaceDN w:val="0"/>
        <w:adjustRightInd w:val="0"/>
        <w:rPr>
          <w:rFonts w:ascii="Times New Roman" w:hAnsi="Times New Roman" w:cs="Times New Roman"/>
          <w:b/>
          <w:color w:val="000000" w:themeColor="text1"/>
          <w:sz w:val="22"/>
          <w:szCs w:val="22"/>
        </w:rPr>
      </w:pPr>
    </w:p>
    <w:p w14:paraId="4C962DCD" w14:textId="4E949D63" w:rsidR="00CC1E47" w:rsidRPr="00E13ED2" w:rsidRDefault="00CD3275" w:rsidP="00CD3275">
      <w:pPr>
        <w:autoSpaceDE w:val="0"/>
        <w:autoSpaceDN w:val="0"/>
        <w:adjustRightInd w:val="0"/>
        <w:rPr>
          <w:rFonts w:ascii="Times New Roman" w:hAnsi="Times New Roman" w:cs="Times New Roman"/>
          <w:b/>
          <w:color w:val="000000" w:themeColor="text1"/>
          <w:sz w:val="22"/>
          <w:szCs w:val="22"/>
        </w:rPr>
      </w:pPr>
      <w:r w:rsidRPr="00E13ED2">
        <w:rPr>
          <w:rFonts w:ascii="Times New Roman" w:hAnsi="Times New Roman" w:cs="Times New Roman"/>
          <w:b/>
          <w:color w:val="000000" w:themeColor="text1"/>
          <w:sz w:val="22"/>
          <w:szCs w:val="22"/>
        </w:rPr>
        <w:t xml:space="preserve">Week </w:t>
      </w:r>
      <w:r w:rsidR="004956DB" w:rsidRPr="00E13ED2">
        <w:rPr>
          <w:rFonts w:ascii="Times New Roman" w:hAnsi="Times New Roman" w:cs="Times New Roman"/>
          <w:b/>
          <w:color w:val="000000" w:themeColor="text1"/>
          <w:sz w:val="22"/>
          <w:szCs w:val="22"/>
        </w:rPr>
        <w:t>10</w:t>
      </w:r>
      <w:r w:rsidRPr="00E13ED2">
        <w:rPr>
          <w:rFonts w:ascii="Times New Roman" w:hAnsi="Times New Roman" w:cs="Times New Roman"/>
          <w:b/>
          <w:color w:val="000000" w:themeColor="text1"/>
          <w:sz w:val="22"/>
          <w:szCs w:val="22"/>
        </w:rPr>
        <w:t xml:space="preserve"> </w:t>
      </w:r>
      <w:r w:rsidR="00B8359B" w:rsidRPr="00E13ED2">
        <w:rPr>
          <w:rFonts w:ascii="Times New Roman" w:hAnsi="Times New Roman" w:cs="Times New Roman"/>
          <w:b/>
          <w:color w:val="000000" w:themeColor="text1"/>
          <w:sz w:val="22"/>
          <w:szCs w:val="22"/>
        </w:rPr>
        <w:t>–</w:t>
      </w:r>
      <w:r w:rsidR="00614C02" w:rsidRPr="00E13ED2">
        <w:rPr>
          <w:rFonts w:ascii="Times New Roman" w:hAnsi="Times New Roman" w:cs="Times New Roman"/>
          <w:b/>
          <w:color w:val="000000" w:themeColor="text1"/>
          <w:sz w:val="22"/>
          <w:szCs w:val="22"/>
        </w:rPr>
        <w:t xml:space="preserve"> </w:t>
      </w:r>
      <w:r w:rsidR="00E13ED2" w:rsidRPr="00E13ED2">
        <w:rPr>
          <w:rFonts w:ascii="Times New Roman" w:hAnsi="Times New Roman" w:cs="Times New Roman"/>
          <w:b/>
          <w:color w:val="000000" w:themeColor="text1"/>
          <w:sz w:val="22"/>
          <w:szCs w:val="22"/>
        </w:rPr>
        <w:t>Assortment Planning</w:t>
      </w:r>
    </w:p>
    <w:p w14:paraId="45910D8C" w14:textId="77777777" w:rsidR="00F527AF" w:rsidRPr="00E13ED2" w:rsidRDefault="00F527AF" w:rsidP="00CD3275">
      <w:pPr>
        <w:autoSpaceDE w:val="0"/>
        <w:autoSpaceDN w:val="0"/>
        <w:adjustRightInd w:val="0"/>
        <w:rPr>
          <w:rFonts w:ascii="Times New Roman" w:hAnsi="Times New Roman" w:cs="Times New Roman"/>
          <w:b/>
          <w:color w:val="000000" w:themeColor="text1"/>
          <w:sz w:val="22"/>
          <w:szCs w:val="22"/>
        </w:rPr>
      </w:pPr>
    </w:p>
    <w:p w14:paraId="3B48F2BD" w14:textId="0103C837" w:rsidR="00CD3275" w:rsidRPr="00E13ED2" w:rsidRDefault="00CD3275" w:rsidP="00CD3275">
      <w:pPr>
        <w:autoSpaceDE w:val="0"/>
        <w:autoSpaceDN w:val="0"/>
        <w:adjustRightInd w:val="0"/>
        <w:rPr>
          <w:rFonts w:ascii="Times New Roman" w:hAnsi="Times New Roman" w:cs="Times New Roman"/>
          <w:b/>
          <w:color w:val="000000" w:themeColor="text1"/>
          <w:sz w:val="22"/>
          <w:szCs w:val="22"/>
        </w:rPr>
      </w:pPr>
      <w:r w:rsidRPr="00E13ED2">
        <w:rPr>
          <w:rFonts w:ascii="Times New Roman" w:hAnsi="Times New Roman" w:cs="Times New Roman"/>
          <w:b/>
          <w:color w:val="000000" w:themeColor="text1"/>
          <w:sz w:val="22"/>
          <w:szCs w:val="22"/>
        </w:rPr>
        <w:t>Week 1</w:t>
      </w:r>
      <w:r w:rsidR="004956DB" w:rsidRPr="00E13ED2">
        <w:rPr>
          <w:rFonts w:ascii="Times New Roman" w:hAnsi="Times New Roman" w:cs="Times New Roman"/>
          <w:b/>
          <w:color w:val="000000" w:themeColor="text1"/>
          <w:sz w:val="22"/>
          <w:szCs w:val="22"/>
        </w:rPr>
        <w:t>1</w:t>
      </w:r>
      <w:r w:rsidRPr="00E13ED2">
        <w:rPr>
          <w:rFonts w:ascii="Times New Roman" w:hAnsi="Times New Roman" w:cs="Times New Roman"/>
          <w:b/>
          <w:color w:val="000000" w:themeColor="text1"/>
          <w:sz w:val="22"/>
          <w:szCs w:val="22"/>
        </w:rPr>
        <w:t xml:space="preserve"> </w:t>
      </w:r>
      <w:r w:rsidR="00CC1E47" w:rsidRPr="00E13ED2">
        <w:rPr>
          <w:rFonts w:ascii="Times New Roman" w:hAnsi="Times New Roman" w:cs="Times New Roman"/>
          <w:b/>
          <w:color w:val="000000" w:themeColor="text1"/>
          <w:sz w:val="22"/>
          <w:szCs w:val="22"/>
        </w:rPr>
        <w:t>–</w:t>
      </w:r>
      <w:r w:rsidRPr="00E13ED2">
        <w:rPr>
          <w:rFonts w:ascii="Times New Roman" w:hAnsi="Times New Roman" w:cs="Times New Roman"/>
          <w:b/>
          <w:color w:val="000000" w:themeColor="text1"/>
          <w:sz w:val="22"/>
          <w:szCs w:val="22"/>
        </w:rPr>
        <w:t xml:space="preserve"> </w:t>
      </w:r>
      <w:r w:rsidR="00F527AF" w:rsidRPr="00E13ED2">
        <w:rPr>
          <w:rFonts w:ascii="Times New Roman" w:hAnsi="Times New Roman" w:cs="Times New Roman"/>
          <w:b/>
          <w:color w:val="000000" w:themeColor="text1"/>
          <w:sz w:val="22"/>
          <w:szCs w:val="22"/>
        </w:rPr>
        <w:t>Review &amp; Exam 2</w:t>
      </w:r>
    </w:p>
    <w:p w14:paraId="6C83E923" w14:textId="77777777" w:rsidR="00F527AF" w:rsidRPr="00E13ED2" w:rsidRDefault="00F527AF" w:rsidP="00CD3275">
      <w:pPr>
        <w:autoSpaceDE w:val="0"/>
        <w:autoSpaceDN w:val="0"/>
        <w:adjustRightInd w:val="0"/>
        <w:rPr>
          <w:rFonts w:ascii="Times New Roman" w:hAnsi="Times New Roman" w:cs="Times New Roman"/>
          <w:color w:val="000000" w:themeColor="text1"/>
          <w:sz w:val="22"/>
          <w:szCs w:val="22"/>
        </w:rPr>
      </w:pPr>
    </w:p>
    <w:p w14:paraId="00D4CB27" w14:textId="069D336F" w:rsidR="00CD3275" w:rsidRPr="00E13ED2" w:rsidRDefault="00CD3275" w:rsidP="00CD3275">
      <w:pPr>
        <w:autoSpaceDE w:val="0"/>
        <w:autoSpaceDN w:val="0"/>
        <w:adjustRightInd w:val="0"/>
        <w:rPr>
          <w:rFonts w:ascii="Times New Roman" w:hAnsi="Times New Roman" w:cs="Times New Roman"/>
          <w:b/>
          <w:color w:val="000000" w:themeColor="text1"/>
          <w:sz w:val="22"/>
          <w:szCs w:val="22"/>
        </w:rPr>
      </w:pPr>
      <w:r w:rsidRPr="00E13ED2">
        <w:rPr>
          <w:rFonts w:ascii="Times New Roman" w:hAnsi="Times New Roman" w:cs="Times New Roman"/>
          <w:b/>
          <w:color w:val="000000" w:themeColor="text1"/>
          <w:sz w:val="22"/>
          <w:szCs w:val="22"/>
        </w:rPr>
        <w:t>Week 1</w:t>
      </w:r>
      <w:r w:rsidR="004956DB" w:rsidRPr="00E13ED2">
        <w:rPr>
          <w:rFonts w:ascii="Times New Roman" w:hAnsi="Times New Roman" w:cs="Times New Roman"/>
          <w:b/>
          <w:color w:val="000000" w:themeColor="text1"/>
          <w:sz w:val="22"/>
          <w:szCs w:val="22"/>
        </w:rPr>
        <w:t>2</w:t>
      </w:r>
      <w:r w:rsidRPr="00E13ED2">
        <w:rPr>
          <w:rFonts w:ascii="Times New Roman" w:hAnsi="Times New Roman" w:cs="Times New Roman"/>
          <w:b/>
          <w:color w:val="000000" w:themeColor="text1"/>
          <w:sz w:val="22"/>
          <w:szCs w:val="22"/>
        </w:rPr>
        <w:t xml:space="preserve"> </w:t>
      </w:r>
      <w:r w:rsidR="00B8359B" w:rsidRPr="00E13ED2">
        <w:rPr>
          <w:rFonts w:ascii="Times New Roman" w:hAnsi="Times New Roman" w:cs="Times New Roman"/>
          <w:b/>
          <w:color w:val="000000" w:themeColor="text1"/>
          <w:sz w:val="22"/>
          <w:szCs w:val="22"/>
        </w:rPr>
        <w:t>–</w:t>
      </w:r>
      <w:r w:rsidRPr="00E13ED2">
        <w:rPr>
          <w:rFonts w:ascii="Times New Roman" w:hAnsi="Times New Roman" w:cs="Times New Roman"/>
          <w:b/>
          <w:color w:val="000000" w:themeColor="text1"/>
          <w:sz w:val="22"/>
          <w:szCs w:val="22"/>
        </w:rPr>
        <w:t xml:space="preserve"> </w:t>
      </w:r>
      <w:r w:rsidR="00E13ED2" w:rsidRPr="00E13ED2">
        <w:rPr>
          <w:rFonts w:ascii="Times New Roman" w:hAnsi="Times New Roman" w:cs="Times New Roman"/>
          <w:b/>
          <w:color w:val="000000" w:themeColor="text1"/>
          <w:sz w:val="22"/>
          <w:szCs w:val="22"/>
        </w:rPr>
        <w:t>Postponement</w:t>
      </w:r>
    </w:p>
    <w:p w14:paraId="5727ACE0" w14:textId="77777777" w:rsidR="00614C02" w:rsidRPr="00E13ED2" w:rsidRDefault="00614C02" w:rsidP="00CD3275">
      <w:pPr>
        <w:autoSpaceDE w:val="0"/>
        <w:autoSpaceDN w:val="0"/>
        <w:adjustRightInd w:val="0"/>
        <w:rPr>
          <w:rFonts w:ascii="Times New Roman" w:hAnsi="Times New Roman" w:cs="Times New Roman"/>
          <w:b/>
          <w:color w:val="000000" w:themeColor="text1"/>
          <w:sz w:val="22"/>
          <w:szCs w:val="22"/>
        </w:rPr>
      </w:pPr>
    </w:p>
    <w:p w14:paraId="4DBF63D4" w14:textId="500AA863" w:rsidR="008457CC" w:rsidRPr="00E13ED2" w:rsidRDefault="00CD3275" w:rsidP="00CD3275">
      <w:pPr>
        <w:autoSpaceDE w:val="0"/>
        <w:autoSpaceDN w:val="0"/>
        <w:adjustRightInd w:val="0"/>
        <w:rPr>
          <w:rFonts w:ascii="Times New Roman" w:hAnsi="Times New Roman" w:cs="Times New Roman"/>
          <w:b/>
          <w:color w:val="000000" w:themeColor="text1"/>
          <w:sz w:val="22"/>
          <w:szCs w:val="22"/>
        </w:rPr>
      </w:pPr>
      <w:r w:rsidRPr="00E13ED2">
        <w:rPr>
          <w:rFonts w:ascii="Times New Roman" w:hAnsi="Times New Roman" w:cs="Times New Roman"/>
          <w:b/>
          <w:color w:val="000000" w:themeColor="text1"/>
          <w:sz w:val="22"/>
          <w:szCs w:val="22"/>
        </w:rPr>
        <w:t>Week 1</w:t>
      </w:r>
      <w:r w:rsidR="004956DB" w:rsidRPr="00E13ED2">
        <w:rPr>
          <w:rFonts w:ascii="Times New Roman" w:hAnsi="Times New Roman" w:cs="Times New Roman"/>
          <w:b/>
          <w:color w:val="000000" w:themeColor="text1"/>
          <w:sz w:val="22"/>
          <w:szCs w:val="22"/>
        </w:rPr>
        <w:t>3</w:t>
      </w:r>
      <w:r w:rsidRPr="00E13ED2">
        <w:rPr>
          <w:rFonts w:ascii="Times New Roman" w:hAnsi="Times New Roman" w:cs="Times New Roman"/>
          <w:b/>
          <w:color w:val="000000" w:themeColor="text1"/>
          <w:sz w:val="22"/>
          <w:szCs w:val="22"/>
        </w:rPr>
        <w:t xml:space="preserve"> </w:t>
      </w:r>
      <w:r w:rsidR="00B8359B" w:rsidRPr="00E13ED2">
        <w:rPr>
          <w:rFonts w:ascii="Times New Roman" w:hAnsi="Times New Roman" w:cs="Times New Roman"/>
          <w:b/>
          <w:color w:val="000000" w:themeColor="text1"/>
          <w:sz w:val="22"/>
          <w:szCs w:val="22"/>
        </w:rPr>
        <w:t>–</w:t>
      </w:r>
      <w:r w:rsidR="008F4719" w:rsidRPr="00E13ED2">
        <w:rPr>
          <w:rFonts w:ascii="Times New Roman" w:hAnsi="Times New Roman" w:cs="Times New Roman"/>
          <w:b/>
          <w:color w:val="000000" w:themeColor="text1"/>
          <w:sz w:val="22"/>
          <w:szCs w:val="22"/>
        </w:rPr>
        <w:t xml:space="preserve"> </w:t>
      </w:r>
      <w:r w:rsidR="0096027F" w:rsidRPr="00E13ED2">
        <w:rPr>
          <w:rFonts w:ascii="Times New Roman" w:hAnsi="Times New Roman" w:cs="Times New Roman"/>
          <w:b/>
          <w:color w:val="000000" w:themeColor="text1"/>
          <w:sz w:val="22"/>
          <w:szCs w:val="22"/>
        </w:rPr>
        <w:t>Industrial Distribution Partnerships</w:t>
      </w:r>
    </w:p>
    <w:p w14:paraId="54FA336A" w14:textId="77777777" w:rsidR="008457CC" w:rsidRPr="00E13ED2" w:rsidRDefault="008457CC" w:rsidP="00CD3275">
      <w:pPr>
        <w:autoSpaceDE w:val="0"/>
        <w:autoSpaceDN w:val="0"/>
        <w:adjustRightInd w:val="0"/>
        <w:rPr>
          <w:rFonts w:ascii="Times New Roman" w:hAnsi="Times New Roman" w:cs="Times New Roman"/>
          <w:b/>
          <w:color w:val="000000" w:themeColor="text1"/>
          <w:sz w:val="22"/>
          <w:szCs w:val="22"/>
        </w:rPr>
      </w:pPr>
    </w:p>
    <w:p w14:paraId="24BE2D9E" w14:textId="0DC6245B" w:rsidR="00F527AF" w:rsidRPr="00E13ED2" w:rsidRDefault="008457CC" w:rsidP="00CD3275">
      <w:pPr>
        <w:autoSpaceDE w:val="0"/>
        <w:autoSpaceDN w:val="0"/>
        <w:adjustRightInd w:val="0"/>
        <w:rPr>
          <w:rFonts w:ascii="Times New Roman" w:hAnsi="Times New Roman" w:cs="Times New Roman"/>
          <w:b/>
          <w:color w:val="000000" w:themeColor="text1"/>
          <w:sz w:val="22"/>
          <w:szCs w:val="22"/>
        </w:rPr>
      </w:pPr>
      <w:r w:rsidRPr="00E13ED2">
        <w:rPr>
          <w:rFonts w:ascii="Times New Roman" w:hAnsi="Times New Roman" w:cs="Times New Roman"/>
          <w:b/>
          <w:color w:val="000000" w:themeColor="text1"/>
          <w:sz w:val="22"/>
          <w:szCs w:val="22"/>
        </w:rPr>
        <w:t xml:space="preserve">Week 14 </w:t>
      </w:r>
      <w:r w:rsidR="00F527AF" w:rsidRPr="00E13ED2">
        <w:rPr>
          <w:rFonts w:ascii="Times New Roman" w:hAnsi="Times New Roman" w:cs="Times New Roman"/>
          <w:b/>
          <w:color w:val="000000" w:themeColor="text1"/>
          <w:sz w:val="22"/>
          <w:szCs w:val="22"/>
        </w:rPr>
        <w:t>–</w:t>
      </w:r>
      <w:r w:rsidRPr="00E13ED2">
        <w:rPr>
          <w:rFonts w:ascii="Times New Roman" w:hAnsi="Times New Roman" w:cs="Times New Roman"/>
          <w:b/>
          <w:color w:val="000000" w:themeColor="text1"/>
          <w:sz w:val="22"/>
          <w:szCs w:val="22"/>
        </w:rPr>
        <w:t xml:space="preserve"> </w:t>
      </w:r>
      <w:r w:rsidR="00E13ED2" w:rsidRPr="00E13ED2">
        <w:rPr>
          <w:rFonts w:ascii="Times New Roman" w:hAnsi="Times New Roman" w:cs="Times New Roman"/>
          <w:b/>
          <w:color w:val="000000" w:themeColor="text1"/>
          <w:sz w:val="22"/>
          <w:szCs w:val="22"/>
        </w:rPr>
        <w:t>Industrial Distribution Partnerships</w:t>
      </w:r>
    </w:p>
    <w:p w14:paraId="03661DC2" w14:textId="77777777" w:rsidR="00022AAE" w:rsidRDefault="00022AAE" w:rsidP="00CD3275">
      <w:pPr>
        <w:autoSpaceDE w:val="0"/>
        <w:autoSpaceDN w:val="0"/>
        <w:adjustRightInd w:val="0"/>
        <w:rPr>
          <w:rFonts w:ascii="Times New Roman" w:hAnsi="Times New Roman" w:cs="Times New Roman"/>
          <w:b/>
          <w:color w:val="000000" w:themeColor="text1"/>
          <w:sz w:val="22"/>
          <w:szCs w:val="22"/>
        </w:rPr>
      </w:pPr>
    </w:p>
    <w:p w14:paraId="346D429E" w14:textId="6453457E" w:rsidR="008457CC" w:rsidRPr="00022AAE" w:rsidRDefault="008457CC" w:rsidP="00CD3275">
      <w:pPr>
        <w:autoSpaceDE w:val="0"/>
        <w:autoSpaceDN w:val="0"/>
        <w:adjustRightInd w:val="0"/>
        <w:rPr>
          <w:rFonts w:ascii="Times New Roman" w:hAnsi="Times New Roman" w:cs="Times New Roman"/>
          <w:b/>
          <w:color w:val="000000" w:themeColor="text1"/>
          <w:sz w:val="22"/>
          <w:szCs w:val="22"/>
        </w:rPr>
      </w:pPr>
      <w:r w:rsidRPr="00022AAE">
        <w:rPr>
          <w:rFonts w:ascii="Times New Roman" w:hAnsi="Times New Roman" w:cs="Times New Roman"/>
          <w:b/>
          <w:color w:val="000000" w:themeColor="text1"/>
          <w:sz w:val="22"/>
          <w:szCs w:val="22"/>
        </w:rPr>
        <w:t xml:space="preserve">Week 15 </w:t>
      </w:r>
      <w:r w:rsidR="00CC1E47" w:rsidRPr="00022AAE">
        <w:rPr>
          <w:rFonts w:ascii="Times New Roman" w:hAnsi="Times New Roman" w:cs="Times New Roman"/>
          <w:b/>
          <w:color w:val="000000" w:themeColor="text1"/>
          <w:sz w:val="22"/>
          <w:szCs w:val="22"/>
        </w:rPr>
        <w:t>–</w:t>
      </w:r>
      <w:r w:rsidRPr="00022AAE">
        <w:rPr>
          <w:rFonts w:ascii="Times New Roman" w:hAnsi="Times New Roman" w:cs="Times New Roman"/>
          <w:b/>
          <w:color w:val="000000" w:themeColor="text1"/>
          <w:sz w:val="22"/>
          <w:szCs w:val="22"/>
        </w:rPr>
        <w:t xml:space="preserve"> </w:t>
      </w:r>
      <w:r w:rsidR="00CC1E47" w:rsidRPr="00022AAE">
        <w:rPr>
          <w:rFonts w:ascii="Times New Roman" w:hAnsi="Times New Roman" w:cs="Times New Roman"/>
          <w:b/>
          <w:color w:val="000000" w:themeColor="text1"/>
          <w:sz w:val="22"/>
          <w:szCs w:val="22"/>
        </w:rPr>
        <w:t>Final Exam Review</w:t>
      </w:r>
    </w:p>
    <w:p w14:paraId="26E6E2CD" w14:textId="77777777" w:rsidR="00614C02" w:rsidRPr="00022AAE" w:rsidRDefault="00614C02" w:rsidP="00E83405">
      <w:pPr>
        <w:autoSpaceDE w:val="0"/>
        <w:autoSpaceDN w:val="0"/>
        <w:adjustRightInd w:val="0"/>
        <w:rPr>
          <w:rFonts w:ascii="Times New Roman" w:hAnsi="Times New Roman" w:cs="Times New Roman"/>
          <w:b/>
          <w:color w:val="000000" w:themeColor="text1"/>
          <w:sz w:val="22"/>
          <w:szCs w:val="22"/>
        </w:rPr>
      </w:pPr>
    </w:p>
    <w:p w14:paraId="30B86A0E" w14:textId="518BC24A" w:rsidR="008457CC" w:rsidRPr="00022AAE" w:rsidRDefault="008457CC" w:rsidP="00E83405">
      <w:pPr>
        <w:autoSpaceDE w:val="0"/>
        <w:autoSpaceDN w:val="0"/>
        <w:adjustRightInd w:val="0"/>
        <w:rPr>
          <w:rFonts w:ascii="Times New Roman" w:hAnsi="Times New Roman" w:cs="Times New Roman"/>
          <w:b/>
          <w:color w:val="000000" w:themeColor="text1"/>
          <w:sz w:val="22"/>
          <w:szCs w:val="22"/>
        </w:rPr>
      </w:pPr>
      <w:r w:rsidRPr="00022AAE">
        <w:rPr>
          <w:rFonts w:ascii="Times New Roman" w:hAnsi="Times New Roman" w:cs="Times New Roman"/>
          <w:b/>
          <w:color w:val="000000" w:themeColor="text1"/>
          <w:sz w:val="22"/>
          <w:szCs w:val="22"/>
        </w:rPr>
        <w:t xml:space="preserve">Week 16 </w:t>
      </w:r>
      <w:r w:rsidR="00CC1E47" w:rsidRPr="00022AAE">
        <w:rPr>
          <w:rFonts w:ascii="Times New Roman" w:hAnsi="Times New Roman" w:cs="Times New Roman"/>
          <w:b/>
          <w:color w:val="000000" w:themeColor="text1"/>
          <w:sz w:val="22"/>
          <w:szCs w:val="22"/>
        </w:rPr>
        <w:t>–</w:t>
      </w:r>
      <w:r w:rsidRPr="00022AAE">
        <w:rPr>
          <w:rFonts w:ascii="Times New Roman" w:hAnsi="Times New Roman" w:cs="Times New Roman"/>
          <w:b/>
          <w:color w:val="000000" w:themeColor="text1"/>
          <w:sz w:val="22"/>
          <w:szCs w:val="22"/>
        </w:rPr>
        <w:t xml:space="preserve"> </w:t>
      </w:r>
      <w:r w:rsidR="00CC1E47" w:rsidRPr="00022AAE">
        <w:rPr>
          <w:rFonts w:ascii="Times New Roman" w:hAnsi="Times New Roman" w:cs="Times New Roman"/>
          <w:b/>
          <w:color w:val="000000" w:themeColor="text1"/>
          <w:sz w:val="22"/>
          <w:szCs w:val="22"/>
        </w:rPr>
        <w:t xml:space="preserve">Comprehensive </w:t>
      </w:r>
      <w:r w:rsidRPr="00022AAE">
        <w:rPr>
          <w:rFonts w:ascii="Times New Roman" w:hAnsi="Times New Roman" w:cs="Times New Roman"/>
          <w:b/>
          <w:color w:val="000000" w:themeColor="text1"/>
          <w:sz w:val="22"/>
          <w:szCs w:val="22"/>
        </w:rPr>
        <w:t>Final Exam TBA</w:t>
      </w:r>
    </w:p>
    <w:p w14:paraId="3AD97CF0" w14:textId="77777777" w:rsidR="00022AAE" w:rsidRDefault="00022AAE" w:rsidP="00101A8E">
      <w:pPr>
        <w:rPr>
          <w:rFonts w:ascii="Times New Roman" w:hAnsi="Times New Roman" w:cs="Times New Roman"/>
          <w:b/>
          <w:sz w:val="22"/>
          <w:szCs w:val="22"/>
        </w:rPr>
      </w:pPr>
    </w:p>
    <w:p w14:paraId="6AAB08B3" w14:textId="77777777" w:rsidR="007E168A" w:rsidRDefault="007E168A" w:rsidP="00101A8E">
      <w:pPr>
        <w:rPr>
          <w:rFonts w:ascii="Times New Roman" w:hAnsi="Times New Roman" w:cs="Times New Roman"/>
          <w:b/>
          <w:sz w:val="22"/>
          <w:szCs w:val="22"/>
        </w:rPr>
      </w:pPr>
    </w:p>
    <w:p w14:paraId="3EA8168A" w14:textId="77777777" w:rsidR="007E168A" w:rsidRDefault="007E168A" w:rsidP="00101A8E">
      <w:pPr>
        <w:rPr>
          <w:rFonts w:ascii="Times New Roman" w:hAnsi="Times New Roman" w:cs="Times New Roman"/>
          <w:b/>
          <w:sz w:val="22"/>
          <w:szCs w:val="22"/>
        </w:rPr>
      </w:pPr>
    </w:p>
    <w:p w14:paraId="2422F8D2" w14:textId="77777777" w:rsidR="007E168A" w:rsidRPr="00022AAE" w:rsidRDefault="007E168A" w:rsidP="00101A8E">
      <w:pPr>
        <w:rPr>
          <w:rFonts w:ascii="Times New Roman" w:hAnsi="Times New Roman" w:cs="Times New Roman"/>
          <w:b/>
          <w:sz w:val="22"/>
          <w:szCs w:val="22"/>
        </w:rPr>
      </w:pPr>
    </w:p>
    <w:p w14:paraId="7464B325" w14:textId="125B196B" w:rsidR="00101A8E" w:rsidRPr="00022AAE" w:rsidRDefault="00101A8E" w:rsidP="00101A8E">
      <w:pPr>
        <w:rPr>
          <w:rFonts w:ascii="Times New Roman" w:hAnsi="Times New Roman" w:cs="Times New Roman"/>
          <w:b/>
          <w:sz w:val="22"/>
          <w:szCs w:val="22"/>
        </w:rPr>
      </w:pPr>
      <w:r w:rsidRPr="00022AAE">
        <w:rPr>
          <w:rFonts w:ascii="Times New Roman" w:hAnsi="Times New Roman" w:cs="Times New Roman"/>
          <w:b/>
          <w:sz w:val="22"/>
          <w:szCs w:val="22"/>
        </w:rPr>
        <w:lastRenderedPageBreak/>
        <w:t>Student Academic Support Services</w:t>
      </w:r>
    </w:p>
    <w:p w14:paraId="2805AE25" w14:textId="77777777" w:rsidR="00A0629F" w:rsidRPr="00022AAE" w:rsidRDefault="00A0629F" w:rsidP="00101A8E">
      <w:pPr>
        <w:rPr>
          <w:rFonts w:ascii="Times New Roman" w:hAnsi="Times New Roman" w:cs="Times New Roman"/>
          <w:b/>
          <w:sz w:val="22"/>
          <w:szCs w:val="22"/>
        </w:rPr>
      </w:pPr>
    </w:p>
    <w:p w14:paraId="5639811C" w14:textId="77777777" w:rsidR="00101A8E" w:rsidRPr="00022AAE" w:rsidRDefault="00101A8E" w:rsidP="00101A8E">
      <w:pPr>
        <w:numPr>
          <w:ilvl w:val="0"/>
          <w:numId w:val="4"/>
        </w:numPr>
        <w:shd w:val="clear" w:color="auto" w:fill="FFFFFF"/>
        <w:rPr>
          <w:rFonts w:ascii="Times New Roman" w:hAnsi="Times New Roman" w:cs="Times New Roman"/>
          <w:b/>
          <w:sz w:val="22"/>
          <w:szCs w:val="22"/>
        </w:rPr>
      </w:pPr>
      <w:hyperlink r:id="rId8" w:history="1">
        <w:r w:rsidRPr="00022AAE">
          <w:rPr>
            <w:rStyle w:val="Hyperlink"/>
            <w:rFonts w:ascii="Times New Roman" w:hAnsi="Times New Roman" w:cs="Times New Roman"/>
            <w:sz w:val="22"/>
            <w:szCs w:val="22"/>
          </w:rPr>
          <w:t>Code of Student Conduct:</w:t>
        </w:r>
      </w:hyperlink>
      <w:r w:rsidRPr="00022AAE">
        <w:rPr>
          <w:rFonts w:ascii="Times New Roman" w:hAnsi="Times New Roman" w:cs="Times New Roman"/>
          <w:sz w:val="22"/>
          <w:szCs w:val="22"/>
        </w:rPr>
        <w:t xml:space="preserve"> provides Code of Student Conduct along with other useful links</w:t>
      </w:r>
    </w:p>
    <w:p w14:paraId="771AF3F3" w14:textId="77777777" w:rsidR="00101A8E" w:rsidRPr="00022AAE" w:rsidRDefault="00101A8E" w:rsidP="00101A8E">
      <w:pPr>
        <w:numPr>
          <w:ilvl w:val="0"/>
          <w:numId w:val="4"/>
        </w:numPr>
        <w:shd w:val="clear" w:color="auto" w:fill="FFFFFF"/>
        <w:rPr>
          <w:rFonts w:ascii="Times New Roman" w:hAnsi="Times New Roman" w:cs="Times New Roman"/>
          <w:b/>
          <w:sz w:val="22"/>
          <w:szCs w:val="22"/>
        </w:rPr>
      </w:pPr>
      <w:hyperlink r:id="rId9" w:history="1">
        <w:r w:rsidRPr="00022AAE">
          <w:rPr>
            <w:rStyle w:val="Hyperlink"/>
            <w:rFonts w:ascii="Times New Roman" w:hAnsi="Times New Roman" w:cs="Times New Roman"/>
            <w:sz w:val="22"/>
            <w:szCs w:val="22"/>
          </w:rPr>
          <w:t>Office of Disability Access:</w:t>
        </w:r>
      </w:hyperlink>
      <w:r w:rsidRPr="00022AAE">
        <w:rPr>
          <w:rFonts w:ascii="Times New Roman" w:hAnsi="Times New Roman" w:cs="Times New Roman"/>
          <w:sz w:val="22"/>
          <w:szCs w:val="22"/>
        </w:rPr>
        <w:t xml:space="preserve"> exists to prevent discrimination based on disability and to help students reach a higher level of independence </w:t>
      </w:r>
    </w:p>
    <w:p w14:paraId="600D96E1" w14:textId="77777777" w:rsidR="00101A8E" w:rsidRPr="00022AAE" w:rsidRDefault="00101A8E" w:rsidP="00101A8E">
      <w:pPr>
        <w:numPr>
          <w:ilvl w:val="0"/>
          <w:numId w:val="4"/>
        </w:numPr>
        <w:shd w:val="clear" w:color="auto" w:fill="FFFFFF"/>
        <w:rPr>
          <w:rFonts w:ascii="Times New Roman" w:hAnsi="Times New Roman" w:cs="Times New Roman"/>
          <w:b/>
          <w:sz w:val="22"/>
          <w:szCs w:val="22"/>
        </w:rPr>
      </w:pPr>
      <w:hyperlink r:id="rId10" w:history="1">
        <w:r w:rsidRPr="00022AAE">
          <w:rPr>
            <w:rStyle w:val="Hyperlink"/>
            <w:rFonts w:ascii="Times New Roman" w:hAnsi="Times New Roman" w:cs="Times New Roman"/>
            <w:sz w:val="22"/>
            <w:szCs w:val="22"/>
          </w:rPr>
          <w:t>Counseling and Testing Services:</w:t>
        </w:r>
      </w:hyperlink>
      <w:r w:rsidRPr="00022AAE">
        <w:rPr>
          <w:rFonts w:ascii="Times New Roman" w:hAnsi="Times New Roman" w:cs="Times New Roman"/>
          <w:sz w:val="22"/>
          <w:szCs w:val="22"/>
        </w:rPr>
        <w:t xml:space="preserve"> provides counseling services to the UNT community, as well as testing services; such as admissions testing, computer-based testing, career testing, and other tests </w:t>
      </w:r>
    </w:p>
    <w:p w14:paraId="04621B45" w14:textId="77777777" w:rsidR="00101A8E" w:rsidRPr="00022AAE" w:rsidRDefault="00101A8E" w:rsidP="00101A8E">
      <w:pPr>
        <w:numPr>
          <w:ilvl w:val="0"/>
          <w:numId w:val="4"/>
        </w:numPr>
        <w:shd w:val="clear" w:color="auto" w:fill="FFFFFF"/>
        <w:rPr>
          <w:rFonts w:ascii="Times New Roman" w:hAnsi="Times New Roman" w:cs="Times New Roman"/>
          <w:b/>
          <w:sz w:val="22"/>
          <w:szCs w:val="22"/>
        </w:rPr>
      </w:pPr>
      <w:hyperlink r:id="rId11" w:history="1">
        <w:r w:rsidRPr="00022AAE">
          <w:rPr>
            <w:rStyle w:val="Hyperlink"/>
            <w:rFonts w:ascii="Times New Roman" w:hAnsi="Times New Roman" w:cs="Times New Roman"/>
            <w:sz w:val="22"/>
            <w:szCs w:val="22"/>
          </w:rPr>
          <w:t>UNT Libraries</w:t>
        </w:r>
      </w:hyperlink>
    </w:p>
    <w:p w14:paraId="42BCDE43" w14:textId="77777777" w:rsidR="00101A8E" w:rsidRPr="00022AAE" w:rsidRDefault="00101A8E" w:rsidP="00101A8E">
      <w:pPr>
        <w:numPr>
          <w:ilvl w:val="0"/>
          <w:numId w:val="4"/>
        </w:numPr>
        <w:shd w:val="clear" w:color="auto" w:fill="FFFFFF"/>
        <w:rPr>
          <w:rFonts w:ascii="Times New Roman" w:hAnsi="Times New Roman" w:cs="Times New Roman"/>
          <w:b/>
          <w:sz w:val="22"/>
          <w:szCs w:val="22"/>
        </w:rPr>
      </w:pPr>
      <w:hyperlink r:id="rId12" w:history="1">
        <w:r w:rsidRPr="00022AAE">
          <w:rPr>
            <w:rStyle w:val="Hyperlink"/>
            <w:rFonts w:ascii="Times New Roman" w:hAnsi="Times New Roman" w:cs="Times New Roman"/>
            <w:sz w:val="22"/>
            <w:szCs w:val="22"/>
          </w:rPr>
          <w:t>UNT Learning Center:</w:t>
        </w:r>
      </w:hyperlink>
      <w:r w:rsidRPr="00022AAE">
        <w:rPr>
          <w:rFonts w:ascii="Times New Roman" w:hAnsi="Times New Roman" w:cs="Times New Roman"/>
          <w:sz w:val="22"/>
          <w:szCs w:val="22"/>
        </w:rPr>
        <w:t xml:space="preserve"> provides a variety of services, including tutoring, to enhance the student academic experience</w:t>
      </w:r>
    </w:p>
    <w:p w14:paraId="62A79305" w14:textId="77777777" w:rsidR="00101A8E" w:rsidRPr="00022AAE" w:rsidRDefault="00101A8E" w:rsidP="00101A8E">
      <w:pPr>
        <w:numPr>
          <w:ilvl w:val="0"/>
          <w:numId w:val="4"/>
        </w:numPr>
        <w:shd w:val="clear" w:color="auto" w:fill="FFFFFF"/>
        <w:rPr>
          <w:rFonts w:ascii="Times New Roman" w:hAnsi="Times New Roman" w:cs="Times New Roman"/>
          <w:b/>
          <w:sz w:val="22"/>
          <w:szCs w:val="22"/>
        </w:rPr>
      </w:pPr>
      <w:hyperlink r:id="rId13" w:history="1">
        <w:r w:rsidRPr="00022AAE">
          <w:rPr>
            <w:rStyle w:val="Hyperlink"/>
            <w:rFonts w:ascii="Times New Roman" w:hAnsi="Times New Roman" w:cs="Times New Roman"/>
            <w:sz w:val="22"/>
            <w:szCs w:val="22"/>
          </w:rPr>
          <w:t>UNT Writing Center:</w:t>
        </w:r>
      </w:hyperlink>
      <w:r w:rsidRPr="00022AAE">
        <w:rPr>
          <w:rFonts w:ascii="Times New Roman" w:hAnsi="Times New Roman" w:cs="Times New Roman"/>
          <w:sz w:val="22"/>
          <w:szCs w:val="22"/>
        </w:rPr>
        <w:t xml:space="preserve"> offers free writing tutoring to all UNT students, undergraduate and graduate, including online tutoring</w:t>
      </w:r>
    </w:p>
    <w:p w14:paraId="51C0091F" w14:textId="77777777" w:rsidR="00101A8E" w:rsidRPr="00022AAE" w:rsidRDefault="00101A8E" w:rsidP="00101A8E">
      <w:pPr>
        <w:numPr>
          <w:ilvl w:val="0"/>
          <w:numId w:val="4"/>
        </w:numPr>
        <w:shd w:val="clear" w:color="auto" w:fill="FFFFFF"/>
        <w:rPr>
          <w:rFonts w:ascii="Times New Roman" w:hAnsi="Times New Roman" w:cs="Times New Roman"/>
          <w:b/>
          <w:sz w:val="22"/>
          <w:szCs w:val="22"/>
        </w:rPr>
      </w:pPr>
      <w:hyperlink r:id="rId14" w:history="1">
        <w:r w:rsidRPr="00022AAE">
          <w:rPr>
            <w:rStyle w:val="Hyperlink"/>
            <w:rFonts w:ascii="Times New Roman" w:hAnsi="Times New Roman" w:cs="Times New Roman"/>
            <w:sz w:val="22"/>
            <w:szCs w:val="22"/>
          </w:rPr>
          <w:t>Succeed at UNT:</w:t>
        </w:r>
      </w:hyperlink>
      <w:r w:rsidRPr="00022AAE">
        <w:rPr>
          <w:rFonts w:ascii="Times New Roman" w:hAnsi="Times New Roman" w:cs="Times New Roman"/>
          <w:sz w:val="22"/>
          <w:szCs w:val="22"/>
        </w:rPr>
        <w:t xml:space="preserve"> information regarding how to be a successful student at UNT</w:t>
      </w:r>
    </w:p>
    <w:p w14:paraId="44ADFB03" w14:textId="77777777" w:rsidR="00E730E1" w:rsidRPr="00022AAE" w:rsidRDefault="00E730E1" w:rsidP="00101A8E">
      <w:pPr>
        <w:rPr>
          <w:rFonts w:ascii="Times New Roman" w:hAnsi="Times New Roman" w:cs="Times New Roman"/>
          <w:b/>
          <w:sz w:val="22"/>
          <w:szCs w:val="22"/>
        </w:rPr>
      </w:pPr>
      <w:bookmarkStart w:id="0" w:name="UNTPolicies"/>
    </w:p>
    <w:p w14:paraId="3DA099F2" w14:textId="02CC6847" w:rsidR="00101A8E" w:rsidRPr="00022AAE" w:rsidRDefault="00101A8E" w:rsidP="00101A8E">
      <w:pPr>
        <w:rPr>
          <w:rFonts w:ascii="Times New Roman" w:eastAsia="Times New Roman" w:hAnsi="Times New Roman" w:cs="Times New Roman"/>
          <w:sz w:val="22"/>
          <w:szCs w:val="22"/>
        </w:rPr>
      </w:pPr>
      <w:r w:rsidRPr="00022AAE">
        <w:rPr>
          <w:rFonts w:ascii="Times New Roman" w:hAnsi="Times New Roman" w:cs="Times New Roman"/>
          <w:b/>
          <w:sz w:val="22"/>
          <w:szCs w:val="22"/>
        </w:rPr>
        <w:t>UNT POLICIES</w:t>
      </w:r>
    </w:p>
    <w:bookmarkEnd w:id="0"/>
    <w:p w14:paraId="521B534C" w14:textId="77777777" w:rsidR="00101A8E" w:rsidRPr="00022AAE" w:rsidRDefault="00101A8E" w:rsidP="00101A8E">
      <w:pPr>
        <w:rPr>
          <w:rFonts w:ascii="Times New Roman" w:hAnsi="Times New Roman" w:cs="Times New Roman"/>
          <w:b/>
          <w:sz w:val="22"/>
          <w:szCs w:val="22"/>
        </w:rPr>
      </w:pPr>
    </w:p>
    <w:p w14:paraId="553EAEDB" w14:textId="7D57796D" w:rsidR="00101A8E" w:rsidRPr="00022AAE" w:rsidRDefault="00101A8E" w:rsidP="00101A8E">
      <w:pPr>
        <w:rPr>
          <w:rFonts w:ascii="Times New Roman" w:hAnsi="Times New Roman" w:cs="Times New Roman"/>
          <w:b/>
          <w:sz w:val="22"/>
          <w:szCs w:val="22"/>
        </w:rPr>
      </w:pPr>
      <w:r w:rsidRPr="00022AAE">
        <w:rPr>
          <w:rFonts w:ascii="Times New Roman" w:hAnsi="Times New Roman" w:cs="Times New Roman"/>
          <w:b/>
          <w:sz w:val="22"/>
          <w:szCs w:val="22"/>
        </w:rPr>
        <w:t>Academic Integrity Policy</w:t>
      </w:r>
      <w:r w:rsidRPr="00022AAE">
        <w:rPr>
          <w:rFonts w:ascii="Times New Roman" w:hAnsi="Times New Roman" w:cs="Times New Roman"/>
          <w:b/>
          <w:sz w:val="22"/>
          <w:szCs w:val="22"/>
        </w:rPr>
        <w:br/>
      </w:r>
    </w:p>
    <w:p w14:paraId="60C6EE82" w14:textId="6DECD083" w:rsidR="00101A8E" w:rsidRPr="00022AAE" w:rsidRDefault="00101A8E" w:rsidP="00101A8E">
      <w:pPr>
        <w:rPr>
          <w:rFonts w:ascii="Times New Roman" w:hAnsi="Times New Roman" w:cs="Times New Roman"/>
          <w:i/>
          <w:sz w:val="22"/>
          <w:szCs w:val="22"/>
        </w:rPr>
      </w:pPr>
      <w:r w:rsidRPr="00022AAE">
        <w:rPr>
          <w:rFonts w:ascii="Times New Roman" w:hAnsi="Times New Roman" w:cs="Times New Roman"/>
          <w:sz w:val="22"/>
          <w:szCs w:val="22"/>
        </w:rPr>
        <w:t>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14:paraId="4AB8E118" w14:textId="77777777" w:rsidR="00101A8E" w:rsidRPr="00022AAE" w:rsidRDefault="00101A8E" w:rsidP="00101A8E">
      <w:pPr>
        <w:rPr>
          <w:rFonts w:ascii="Times New Roman" w:hAnsi="Times New Roman" w:cs="Times New Roman"/>
          <w:i/>
          <w:sz w:val="22"/>
          <w:szCs w:val="22"/>
        </w:rPr>
      </w:pPr>
    </w:p>
    <w:p w14:paraId="31A036D4" w14:textId="77777777" w:rsidR="00101A8E" w:rsidRPr="00022AAE" w:rsidRDefault="00101A8E" w:rsidP="00101A8E">
      <w:pPr>
        <w:rPr>
          <w:rFonts w:ascii="Times New Roman" w:hAnsi="Times New Roman" w:cs="Times New Roman"/>
          <w:b/>
          <w:sz w:val="22"/>
          <w:szCs w:val="22"/>
        </w:rPr>
      </w:pPr>
      <w:r w:rsidRPr="00022AAE">
        <w:rPr>
          <w:rFonts w:ascii="Times New Roman" w:hAnsi="Times New Roman" w:cs="Times New Roman"/>
          <w:b/>
          <w:sz w:val="22"/>
          <w:szCs w:val="22"/>
        </w:rPr>
        <w:t>ADA Policy</w:t>
      </w:r>
    </w:p>
    <w:p w14:paraId="126C23B5" w14:textId="77777777" w:rsidR="00101A8E" w:rsidRPr="00022AAE" w:rsidRDefault="00101A8E" w:rsidP="00101A8E">
      <w:pPr>
        <w:rPr>
          <w:rFonts w:ascii="Times New Roman" w:hAnsi="Times New Roman" w:cs="Times New Roman"/>
          <w:b/>
          <w:color w:val="FF0000"/>
          <w:sz w:val="22"/>
          <w:szCs w:val="22"/>
        </w:rPr>
      </w:pPr>
    </w:p>
    <w:p w14:paraId="3317039A" w14:textId="77777777" w:rsidR="00A0629F" w:rsidRPr="00022AAE" w:rsidRDefault="00A0629F" w:rsidP="00A0629F">
      <w:pPr>
        <w:rPr>
          <w:rFonts w:ascii="Times New Roman" w:hAnsi="Times New Roman" w:cs="Times New Roman"/>
          <w:color w:val="201F1E"/>
          <w:sz w:val="22"/>
          <w:szCs w:val="22"/>
          <w:shd w:val="clear" w:color="auto" w:fill="FFFFFF"/>
        </w:rPr>
      </w:pPr>
      <w:r w:rsidRPr="00022AAE">
        <w:rPr>
          <w:rFonts w:ascii="Times New Roman" w:hAnsi="Times New Roman" w:cs="Times New Roman"/>
          <w:color w:val="201F1E"/>
          <w:sz w:val="22"/>
          <w:szCs w:val="22"/>
          <w:shd w:val="clear" w:color="auto" w:fill="FFFFFF"/>
        </w:rPr>
        <w:t xml:space="preserve">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15" w:history="1">
        <w:r w:rsidRPr="00022AAE">
          <w:rPr>
            <w:rStyle w:val="Hyperlink"/>
            <w:rFonts w:ascii="Times New Roman" w:hAnsi="Times New Roman" w:cs="Times New Roman"/>
            <w:sz w:val="22"/>
            <w:szCs w:val="22"/>
            <w:shd w:val="clear" w:color="auto" w:fill="FFFFFF"/>
          </w:rPr>
          <w:t>Office of Disability Access</w:t>
        </w:r>
      </w:hyperlink>
      <w:r w:rsidRPr="00022AAE">
        <w:rPr>
          <w:rFonts w:ascii="Times New Roman" w:hAnsi="Times New Roman" w:cs="Times New Roman"/>
          <w:color w:val="201F1E"/>
          <w:sz w:val="22"/>
          <w:szCs w:val="22"/>
          <w:shd w:val="clear" w:color="auto" w:fill="FFFFFF"/>
        </w:rPr>
        <w:t xml:space="preserve"> website (</w:t>
      </w:r>
      <w:r w:rsidRPr="00022AAE">
        <w:rPr>
          <w:rFonts w:ascii="Times New Roman" w:hAnsi="Times New Roman" w:cs="Times New Roman"/>
          <w:sz w:val="22"/>
          <w:szCs w:val="22"/>
          <w:bdr w:val="none" w:sz="0" w:space="0" w:color="auto" w:frame="1"/>
          <w:shd w:val="clear" w:color="auto" w:fill="FFFFFF"/>
        </w:rPr>
        <w:t xml:space="preserve">http://www.unt.edu/oda). </w:t>
      </w:r>
      <w:r w:rsidRPr="00022AAE">
        <w:rPr>
          <w:rFonts w:ascii="Times New Roman" w:hAnsi="Times New Roman" w:cs="Times New Roman"/>
          <w:color w:val="201F1E"/>
          <w:sz w:val="22"/>
          <w:szCs w:val="22"/>
          <w:shd w:val="clear" w:color="auto" w:fill="FFFFFF"/>
        </w:rPr>
        <w:t>You may also contact ODA by phone at (940) 565-4323.</w:t>
      </w:r>
    </w:p>
    <w:p w14:paraId="36FA5CC8" w14:textId="77777777" w:rsidR="00937FDB" w:rsidRPr="00022AAE" w:rsidRDefault="00937FDB" w:rsidP="00101A8E">
      <w:pPr>
        <w:rPr>
          <w:rFonts w:ascii="Times New Roman" w:hAnsi="Times New Roman" w:cs="Times New Roman"/>
          <w:b/>
          <w:sz w:val="22"/>
          <w:szCs w:val="22"/>
        </w:rPr>
      </w:pPr>
    </w:p>
    <w:p w14:paraId="3B8F463D" w14:textId="7BB702FB" w:rsidR="00101A8E" w:rsidRPr="00022AAE" w:rsidRDefault="00101A8E" w:rsidP="00101A8E">
      <w:pPr>
        <w:rPr>
          <w:rFonts w:ascii="Times New Roman" w:hAnsi="Times New Roman" w:cs="Times New Roman"/>
          <w:b/>
          <w:sz w:val="22"/>
          <w:szCs w:val="22"/>
        </w:rPr>
      </w:pPr>
      <w:r w:rsidRPr="00022AAE">
        <w:rPr>
          <w:rFonts w:ascii="Times New Roman" w:hAnsi="Times New Roman" w:cs="Times New Roman"/>
          <w:b/>
          <w:sz w:val="22"/>
          <w:szCs w:val="22"/>
        </w:rPr>
        <w:t>Course Safety Procedures</w:t>
      </w:r>
    </w:p>
    <w:p w14:paraId="4A6FF8AF" w14:textId="77777777" w:rsidR="00101A8E" w:rsidRPr="00022AAE" w:rsidRDefault="00101A8E" w:rsidP="00101A8E">
      <w:pPr>
        <w:rPr>
          <w:rFonts w:ascii="Times New Roman" w:hAnsi="Times New Roman" w:cs="Times New Roman"/>
          <w:b/>
          <w:color w:val="FF0000"/>
          <w:sz w:val="22"/>
          <w:szCs w:val="22"/>
        </w:rPr>
      </w:pPr>
    </w:p>
    <w:p w14:paraId="7743AC31" w14:textId="713E1458" w:rsidR="00101A8E" w:rsidRPr="00022AAE" w:rsidRDefault="00101A8E" w:rsidP="00101A8E">
      <w:pPr>
        <w:rPr>
          <w:rFonts w:ascii="Times New Roman" w:hAnsi="Times New Roman" w:cs="Times New Roman"/>
          <w:sz w:val="22"/>
          <w:szCs w:val="22"/>
        </w:rPr>
      </w:pPr>
      <w:r w:rsidRPr="00022AAE">
        <w:rPr>
          <w:rFonts w:ascii="Times New Roman" w:hAnsi="Times New Roman" w:cs="Times New Roman"/>
          <w:sz w:val="22"/>
          <w:szCs w:val="22"/>
        </w:rPr>
        <w:t xml:space="preserve">Students are required to use proper safety procedures and guidelines as outlined in UNT Policy 06.038 Safety in Instructional Activities. While working in laboratory sessions, students are expected and required to identify and use proper safety guidelines in all activities requiring lifting, climbing, walking on slippery surfaces, using equipment and tools, handling chemical solutions and hot and cold products. Students should be aware that the UNT is not liable for injuries incurred while students are participating in class activities. All students are encouraged to secure adequate insurance coverage in the event of accidental injury. Students who do not have insurance coverage should consider Standard Syllabus Statements Related Policy 06.049 Course Syllabi Requirements obtaining Student Health Insurance. Brochures for student insurance are available in the UNT Student Health and Wellness Center. Students </w:t>
      </w:r>
      <w:r w:rsidRPr="00022AAE">
        <w:rPr>
          <w:rFonts w:ascii="Times New Roman" w:hAnsi="Times New Roman" w:cs="Times New Roman"/>
          <w:sz w:val="22"/>
          <w:szCs w:val="22"/>
        </w:rPr>
        <w:lastRenderedPageBreak/>
        <w:t>who are injured during class activities may seek medical attention at the Student Health and Wellness Center at rates that are reduced compared to other medical facilities. If students have an insurance plan other than Student Health Insurance at UNT, they should be sure that the plan covers treatment at this facility. If students choose not to go to the UNT Student Health and Wellness Center, they may be transported to an emergency room at a local hospital. Students are responsible for expenses incurred there.</w:t>
      </w:r>
    </w:p>
    <w:p w14:paraId="2CAF9D79" w14:textId="77777777" w:rsidR="00101A8E" w:rsidRPr="00022AAE" w:rsidRDefault="00101A8E" w:rsidP="00101A8E">
      <w:pPr>
        <w:rPr>
          <w:rFonts w:ascii="Times New Roman" w:hAnsi="Times New Roman" w:cs="Times New Roman"/>
          <w:b/>
          <w:sz w:val="22"/>
          <w:szCs w:val="22"/>
        </w:rPr>
      </w:pPr>
    </w:p>
    <w:p w14:paraId="7A31BAAD" w14:textId="07F71364" w:rsidR="00101A8E" w:rsidRPr="00022AAE" w:rsidRDefault="00101A8E" w:rsidP="00101A8E">
      <w:pPr>
        <w:rPr>
          <w:rFonts w:ascii="Times New Roman" w:hAnsi="Times New Roman" w:cs="Times New Roman"/>
          <w:b/>
          <w:sz w:val="22"/>
          <w:szCs w:val="22"/>
        </w:rPr>
      </w:pPr>
      <w:r w:rsidRPr="00022AAE">
        <w:rPr>
          <w:rFonts w:ascii="Times New Roman" w:hAnsi="Times New Roman" w:cs="Times New Roman"/>
          <w:b/>
          <w:sz w:val="22"/>
          <w:szCs w:val="22"/>
        </w:rPr>
        <w:t>Emergency Notification &amp; Procedures</w:t>
      </w:r>
    </w:p>
    <w:p w14:paraId="6E34DAE2" w14:textId="77777777" w:rsidR="00101A8E" w:rsidRPr="00022AAE" w:rsidRDefault="00101A8E" w:rsidP="00101A8E">
      <w:pPr>
        <w:rPr>
          <w:rFonts w:ascii="Times New Roman" w:hAnsi="Times New Roman" w:cs="Times New Roman"/>
          <w:b/>
          <w:color w:val="FF0000"/>
          <w:sz w:val="22"/>
          <w:szCs w:val="22"/>
        </w:rPr>
      </w:pPr>
    </w:p>
    <w:p w14:paraId="2CB267FD" w14:textId="115DCE13" w:rsidR="00101A8E" w:rsidRPr="00022AAE" w:rsidRDefault="00101A8E" w:rsidP="00101A8E">
      <w:pPr>
        <w:rPr>
          <w:rFonts w:ascii="Times New Roman" w:hAnsi="Times New Roman" w:cs="Times New Roman"/>
          <w:sz w:val="22"/>
          <w:szCs w:val="22"/>
        </w:rPr>
      </w:pPr>
      <w:r w:rsidRPr="00022AAE">
        <w:rPr>
          <w:rFonts w:ascii="Times New Roman" w:hAnsi="Times New Roman" w:cs="Times New Roman"/>
          <w:sz w:val="22"/>
          <w:szCs w:val="22"/>
        </w:rPr>
        <w:t xml:space="preserve">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w:t>
      </w:r>
      <w:r w:rsidR="00523185" w:rsidRPr="00022AAE">
        <w:rPr>
          <w:rFonts w:ascii="Times New Roman" w:hAnsi="Times New Roman" w:cs="Times New Roman"/>
          <w:sz w:val="22"/>
          <w:szCs w:val="22"/>
        </w:rPr>
        <w:t>Canvas</w:t>
      </w:r>
      <w:r w:rsidRPr="00022AAE">
        <w:rPr>
          <w:rFonts w:ascii="Times New Roman" w:hAnsi="Times New Roman" w:cs="Times New Roman"/>
          <w:sz w:val="22"/>
          <w:szCs w:val="22"/>
        </w:rPr>
        <w:t xml:space="preserve"> for contingency plans for covering course materials.</w:t>
      </w:r>
    </w:p>
    <w:p w14:paraId="20062ECC" w14:textId="77777777" w:rsidR="00101A8E" w:rsidRPr="00022AAE" w:rsidRDefault="00101A8E" w:rsidP="00101A8E">
      <w:pPr>
        <w:rPr>
          <w:rFonts w:ascii="Times New Roman" w:hAnsi="Times New Roman" w:cs="Times New Roman"/>
          <w:b/>
          <w:sz w:val="22"/>
          <w:szCs w:val="22"/>
        </w:rPr>
      </w:pPr>
    </w:p>
    <w:p w14:paraId="534C1F63" w14:textId="7CBDFFAB" w:rsidR="00101A8E" w:rsidRPr="00022AAE" w:rsidRDefault="00101A8E" w:rsidP="00101A8E">
      <w:pPr>
        <w:rPr>
          <w:rFonts w:ascii="Times New Roman" w:hAnsi="Times New Roman" w:cs="Times New Roman"/>
          <w:b/>
          <w:sz w:val="22"/>
          <w:szCs w:val="22"/>
        </w:rPr>
      </w:pPr>
      <w:r w:rsidRPr="00022AAE">
        <w:rPr>
          <w:rFonts w:ascii="Times New Roman" w:hAnsi="Times New Roman" w:cs="Times New Roman"/>
          <w:b/>
          <w:sz w:val="22"/>
          <w:szCs w:val="22"/>
        </w:rPr>
        <w:t>Retention of Student Records</w:t>
      </w:r>
    </w:p>
    <w:p w14:paraId="6D0639DE" w14:textId="77777777" w:rsidR="00101A8E" w:rsidRPr="00022AAE" w:rsidRDefault="00101A8E" w:rsidP="00101A8E">
      <w:pPr>
        <w:rPr>
          <w:rFonts w:ascii="Times New Roman" w:hAnsi="Times New Roman" w:cs="Times New Roman"/>
          <w:sz w:val="22"/>
          <w:szCs w:val="22"/>
        </w:rPr>
      </w:pPr>
    </w:p>
    <w:p w14:paraId="2A5D07EF" w14:textId="4C543DD5" w:rsidR="00101A8E" w:rsidRPr="00022AAE" w:rsidRDefault="00101A8E" w:rsidP="00101A8E">
      <w:pPr>
        <w:rPr>
          <w:rFonts w:ascii="Times New Roman" w:hAnsi="Times New Roman" w:cs="Times New Roman"/>
          <w:sz w:val="22"/>
          <w:szCs w:val="22"/>
        </w:rPr>
      </w:pPr>
      <w:r w:rsidRPr="00022AAE">
        <w:rPr>
          <w:rFonts w:ascii="Times New Roman" w:hAnsi="Times New Roman" w:cs="Times New Roman"/>
          <w:sz w:val="22"/>
          <w:szCs w:val="22"/>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w:t>
      </w:r>
      <w:r w:rsidR="00523185" w:rsidRPr="00022AAE">
        <w:rPr>
          <w:rFonts w:ascii="Times New Roman" w:hAnsi="Times New Roman" w:cs="Times New Roman"/>
          <w:sz w:val="22"/>
          <w:szCs w:val="22"/>
        </w:rPr>
        <w:t>Canvas</w:t>
      </w:r>
      <w:r w:rsidRPr="00022AAE">
        <w:rPr>
          <w:rFonts w:ascii="Times New Roman" w:hAnsi="Times New Roman" w:cs="Times New Roman"/>
          <w:sz w:val="22"/>
          <w:szCs w:val="22"/>
        </w:rPr>
        <w:t xml:space="preserve">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118D77A3" w14:textId="77777777" w:rsidR="00101A8E" w:rsidRPr="00022AAE" w:rsidRDefault="00101A8E" w:rsidP="00101A8E">
      <w:pPr>
        <w:rPr>
          <w:rFonts w:ascii="Times New Roman" w:hAnsi="Times New Roman" w:cs="Times New Roman"/>
          <w:b/>
          <w:sz w:val="22"/>
          <w:szCs w:val="22"/>
        </w:rPr>
      </w:pPr>
    </w:p>
    <w:p w14:paraId="4E06360A" w14:textId="22E6F68E" w:rsidR="00101A8E" w:rsidRPr="00022AAE" w:rsidRDefault="00101A8E" w:rsidP="00101A8E">
      <w:pPr>
        <w:rPr>
          <w:rFonts w:ascii="Times New Roman" w:hAnsi="Times New Roman" w:cs="Times New Roman"/>
          <w:b/>
          <w:sz w:val="22"/>
          <w:szCs w:val="22"/>
        </w:rPr>
      </w:pPr>
      <w:r w:rsidRPr="00022AAE">
        <w:rPr>
          <w:rFonts w:ascii="Times New Roman" w:hAnsi="Times New Roman" w:cs="Times New Roman"/>
          <w:b/>
          <w:sz w:val="22"/>
          <w:szCs w:val="22"/>
        </w:rPr>
        <w:t>Acceptable Student Behavior</w:t>
      </w:r>
    </w:p>
    <w:p w14:paraId="7BB90DD3" w14:textId="77777777" w:rsidR="00101A8E" w:rsidRPr="00022AAE" w:rsidRDefault="00101A8E" w:rsidP="00101A8E">
      <w:pPr>
        <w:rPr>
          <w:rFonts w:ascii="Times New Roman" w:hAnsi="Times New Roman" w:cs="Times New Roman"/>
          <w:sz w:val="22"/>
          <w:szCs w:val="22"/>
        </w:rPr>
      </w:pPr>
    </w:p>
    <w:p w14:paraId="5F53EBC8" w14:textId="7B3357B7" w:rsidR="00101A8E" w:rsidRPr="00022AAE" w:rsidRDefault="00101A8E" w:rsidP="00101A8E">
      <w:pPr>
        <w:rPr>
          <w:rFonts w:ascii="Times New Roman" w:hAnsi="Times New Roman" w:cs="Times New Roman"/>
          <w:sz w:val="22"/>
          <w:szCs w:val="22"/>
        </w:rPr>
      </w:pPr>
      <w:r w:rsidRPr="00022AAE">
        <w:rPr>
          <w:rFonts w:ascii="Times New Roman" w:hAnsi="Times New Roman" w:cs="Times New Roman"/>
          <w:sz w:val="22"/>
          <w:szCs w:val="22"/>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w:t>
      </w:r>
      <w:hyperlink r:id="rId16" w:history="1">
        <w:r w:rsidRPr="00022AAE">
          <w:rPr>
            <w:rStyle w:val="Hyperlink"/>
            <w:rFonts w:ascii="Times New Roman" w:hAnsi="Times New Roman" w:cs="Times New Roman"/>
            <w:sz w:val="22"/>
            <w:szCs w:val="22"/>
          </w:rPr>
          <w:t>deanofstudents.unt.edu/conduct</w:t>
        </w:r>
      </w:hyperlink>
      <w:r w:rsidRPr="00022AAE">
        <w:rPr>
          <w:rFonts w:ascii="Times New Roman" w:hAnsi="Times New Roman" w:cs="Times New Roman"/>
          <w:sz w:val="22"/>
          <w:szCs w:val="22"/>
        </w:rPr>
        <w:t>.</w:t>
      </w:r>
    </w:p>
    <w:p w14:paraId="0880B8F6" w14:textId="77777777" w:rsidR="00101A8E" w:rsidRPr="00022AAE" w:rsidRDefault="00101A8E" w:rsidP="00101A8E">
      <w:pPr>
        <w:rPr>
          <w:rFonts w:ascii="Times New Roman" w:hAnsi="Times New Roman" w:cs="Times New Roman"/>
          <w:b/>
          <w:sz w:val="22"/>
          <w:szCs w:val="22"/>
        </w:rPr>
      </w:pPr>
    </w:p>
    <w:p w14:paraId="318942CE" w14:textId="3B535F6D" w:rsidR="00101A8E" w:rsidRPr="00022AAE" w:rsidRDefault="00101A8E" w:rsidP="00101A8E">
      <w:pPr>
        <w:rPr>
          <w:rFonts w:ascii="Times New Roman" w:hAnsi="Times New Roman" w:cs="Times New Roman"/>
          <w:b/>
          <w:sz w:val="22"/>
          <w:szCs w:val="22"/>
        </w:rPr>
      </w:pPr>
      <w:r w:rsidRPr="00022AAE">
        <w:rPr>
          <w:rFonts w:ascii="Times New Roman" w:hAnsi="Times New Roman" w:cs="Times New Roman"/>
          <w:b/>
          <w:sz w:val="22"/>
          <w:szCs w:val="22"/>
        </w:rPr>
        <w:t>Access to Information - Eagle Connect</w:t>
      </w:r>
    </w:p>
    <w:p w14:paraId="4E9D3DA6" w14:textId="77777777" w:rsidR="00B8359B" w:rsidRPr="00022AAE" w:rsidRDefault="00B8359B" w:rsidP="00101A8E">
      <w:pPr>
        <w:rPr>
          <w:rFonts w:ascii="Times New Roman" w:hAnsi="Times New Roman" w:cs="Times New Roman"/>
          <w:sz w:val="22"/>
          <w:szCs w:val="22"/>
        </w:rPr>
      </w:pPr>
    </w:p>
    <w:p w14:paraId="79D4A8EE" w14:textId="41F0D161" w:rsidR="00101A8E" w:rsidRPr="00022AAE" w:rsidRDefault="00101A8E" w:rsidP="00101A8E">
      <w:pPr>
        <w:rPr>
          <w:rFonts w:ascii="Times New Roman" w:hAnsi="Times New Roman" w:cs="Times New Roman"/>
          <w:sz w:val="22"/>
          <w:szCs w:val="22"/>
        </w:rPr>
      </w:pPr>
      <w:r w:rsidRPr="00022AAE">
        <w:rPr>
          <w:rFonts w:ascii="Times New Roman" w:hAnsi="Times New Roman" w:cs="Times New Roman"/>
          <w:sz w:val="22"/>
          <w:szCs w:val="22"/>
        </w:rPr>
        <w:t xml:space="preserve">Students’ access point for business and academic services at UNT is located at: </w:t>
      </w:r>
      <w:hyperlink r:id="rId17" w:history="1">
        <w:r w:rsidRPr="00022AAE">
          <w:rPr>
            <w:rStyle w:val="Hyperlink"/>
            <w:rFonts w:ascii="Times New Roman" w:hAnsi="Times New Roman" w:cs="Times New Roman"/>
            <w:sz w:val="22"/>
            <w:szCs w:val="22"/>
          </w:rPr>
          <w:t>my.unt.edu</w:t>
        </w:r>
      </w:hyperlink>
      <w:r w:rsidRPr="00022AAE">
        <w:rPr>
          <w:rFonts w:ascii="Times New Roman" w:hAnsi="Times New Roman" w:cs="Times New Roman"/>
          <w:sz w:val="22"/>
          <w:szCs w:val="22"/>
        </w:rPr>
        <w:t xml:space="preserve">. All official communication from the University will be delivered to a student’s Eagle Connect account. For more information, please visit the website that explains Eagle Connect and how to forward e-mail: </w:t>
      </w:r>
      <w:hyperlink r:id="rId18" w:history="1">
        <w:r w:rsidRPr="00022AAE">
          <w:rPr>
            <w:rStyle w:val="Hyperlink"/>
            <w:rFonts w:ascii="Times New Roman" w:hAnsi="Times New Roman" w:cs="Times New Roman"/>
            <w:sz w:val="22"/>
            <w:szCs w:val="22"/>
          </w:rPr>
          <w:t>eagleconnect.unt.edu/</w:t>
        </w:r>
      </w:hyperlink>
      <w:r w:rsidRPr="00022AAE">
        <w:rPr>
          <w:rFonts w:ascii="Times New Roman" w:hAnsi="Times New Roman" w:cs="Times New Roman"/>
          <w:sz w:val="22"/>
          <w:szCs w:val="22"/>
        </w:rPr>
        <w:t xml:space="preserve"> </w:t>
      </w:r>
    </w:p>
    <w:p w14:paraId="33257B08" w14:textId="77777777" w:rsidR="00B8359B" w:rsidRPr="00022AAE" w:rsidRDefault="00B8359B" w:rsidP="00101A8E">
      <w:pPr>
        <w:rPr>
          <w:rFonts w:ascii="Times New Roman" w:hAnsi="Times New Roman" w:cs="Times New Roman"/>
          <w:b/>
          <w:sz w:val="22"/>
          <w:szCs w:val="22"/>
        </w:rPr>
      </w:pPr>
    </w:p>
    <w:p w14:paraId="6E61B954" w14:textId="56AC82DF" w:rsidR="00101A8E" w:rsidRPr="00022AAE" w:rsidRDefault="00101A8E" w:rsidP="00101A8E">
      <w:pPr>
        <w:rPr>
          <w:rFonts w:ascii="Times New Roman" w:hAnsi="Times New Roman" w:cs="Times New Roman"/>
          <w:b/>
          <w:sz w:val="22"/>
          <w:szCs w:val="22"/>
        </w:rPr>
      </w:pPr>
      <w:r w:rsidRPr="00022AAE">
        <w:rPr>
          <w:rFonts w:ascii="Times New Roman" w:hAnsi="Times New Roman" w:cs="Times New Roman"/>
          <w:b/>
          <w:sz w:val="22"/>
          <w:szCs w:val="22"/>
        </w:rPr>
        <w:t>Student Evaluation Administration Dates</w:t>
      </w:r>
    </w:p>
    <w:p w14:paraId="10037BA3" w14:textId="77777777" w:rsidR="00101A8E" w:rsidRPr="00022AAE" w:rsidRDefault="00101A8E" w:rsidP="00101A8E">
      <w:pPr>
        <w:rPr>
          <w:rFonts w:ascii="Times New Roman" w:hAnsi="Times New Roman" w:cs="Times New Roman"/>
          <w:sz w:val="22"/>
          <w:szCs w:val="22"/>
        </w:rPr>
      </w:pPr>
    </w:p>
    <w:p w14:paraId="360FC9EC" w14:textId="0A071367" w:rsidR="00101A8E" w:rsidRPr="00022AAE" w:rsidRDefault="00101A8E" w:rsidP="00101A8E">
      <w:pPr>
        <w:rPr>
          <w:rFonts w:ascii="Times New Roman" w:hAnsi="Times New Roman" w:cs="Times New Roman"/>
          <w:sz w:val="22"/>
          <w:szCs w:val="22"/>
        </w:rPr>
      </w:pPr>
      <w:r w:rsidRPr="00022AAE">
        <w:rPr>
          <w:rFonts w:ascii="Times New Roman" w:hAnsi="Times New Roman" w:cs="Times New Roman"/>
          <w:sz w:val="22"/>
          <w:szCs w:val="22"/>
        </w:rPr>
        <w:t xml:space="preserve">Student feedback is important and an essential part of participation in this course. The student evaluation of instruction is a requirement for all organized classes at UNT. The survey will be made available during weeks 13, 14 and 15 [insert administration dates] of the long semesters to provide students with an opportunity to evaluate how this course is taught. Students will receive an email from "UNT SPOT Course Evaluations via </w:t>
      </w:r>
      <w:proofErr w:type="spellStart"/>
      <w:r w:rsidRPr="00022AAE">
        <w:rPr>
          <w:rFonts w:ascii="Times New Roman" w:hAnsi="Times New Roman" w:cs="Times New Roman"/>
          <w:sz w:val="22"/>
          <w:szCs w:val="22"/>
        </w:rPr>
        <w:t>IASystem</w:t>
      </w:r>
      <w:proofErr w:type="spellEnd"/>
      <w:r w:rsidRPr="00022AAE">
        <w:rPr>
          <w:rFonts w:ascii="Times New Roman" w:hAnsi="Times New Roman" w:cs="Times New Roman"/>
          <w:sz w:val="22"/>
          <w:szCs w:val="22"/>
        </w:rPr>
        <w:t xml:space="preserve"> Notification" (</w:t>
      </w:r>
      <w:hyperlink r:id="rId19" w:history="1">
        <w:r w:rsidRPr="00022AAE">
          <w:rPr>
            <w:rStyle w:val="Hyperlink"/>
            <w:rFonts w:ascii="Times New Roman" w:hAnsi="Times New Roman" w:cs="Times New Roman"/>
            <w:sz w:val="22"/>
            <w:szCs w:val="22"/>
          </w:rPr>
          <w:t>no-reply@iasystem.org</w:t>
        </w:r>
      </w:hyperlink>
      <w:r w:rsidRPr="00022AAE">
        <w:rPr>
          <w:rFonts w:ascii="Times New Roman" w:hAnsi="Times New Roman" w:cs="Times New Roman"/>
          <w:sz w:val="22"/>
          <w:szCs w:val="22"/>
        </w:rPr>
        <w:t xml:space="preserve">) with the survey link. Students should look for the email in their UNT email inbox. Simply click on the link and complete the survey. </w:t>
      </w:r>
      <w:r w:rsidRPr="00022AAE">
        <w:rPr>
          <w:rFonts w:ascii="Times New Roman" w:hAnsi="Times New Roman" w:cs="Times New Roman"/>
          <w:sz w:val="22"/>
          <w:szCs w:val="22"/>
        </w:rPr>
        <w:lastRenderedPageBreak/>
        <w:t xml:space="preserve">Once students complete the </w:t>
      </w:r>
      <w:proofErr w:type="gramStart"/>
      <w:r w:rsidRPr="00022AAE">
        <w:rPr>
          <w:rFonts w:ascii="Times New Roman" w:hAnsi="Times New Roman" w:cs="Times New Roman"/>
          <w:sz w:val="22"/>
          <w:szCs w:val="22"/>
        </w:rPr>
        <w:t>survey</w:t>
      </w:r>
      <w:proofErr w:type="gramEnd"/>
      <w:r w:rsidRPr="00022AAE">
        <w:rPr>
          <w:rFonts w:ascii="Times New Roman" w:hAnsi="Times New Roman" w:cs="Times New Roman"/>
          <w:sz w:val="22"/>
          <w:szCs w:val="22"/>
        </w:rPr>
        <w:t xml:space="preserve"> they will receive a confirmation email that the survey has been submitted. For additional information, please visit the SPOT website at </w:t>
      </w:r>
      <w:hyperlink r:id="rId20" w:history="1">
        <w:r w:rsidRPr="00022AAE">
          <w:rPr>
            <w:rStyle w:val="Hyperlink"/>
            <w:rFonts w:ascii="Times New Roman" w:hAnsi="Times New Roman" w:cs="Times New Roman"/>
            <w:sz w:val="22"/>
            <w:szCs w:val="22"/>
          </w:rPr>
          <w:t>http://spot.unt.edu/</w:t>
        </w:r>
      </w:hyperlink>
      <w:r w:rsidRPr="00022AAE">
        <w:rPr>
          <w:rFonts w:ascii="Times New Roman" w:hAnsi="Times New Roman" w:cs="Times New Roman"/>
          <w:sz w:val="22"/>
          <w:szCs w:val="22"/>
        </w:rPr>
        <w:t xml:space="preserve"> or email </w:t>
      </w:r>
      <w:hyperlink r:id="rId21" w:history="1">
        <w:r w:rsidRPr="00022AAE">
          <w:rPr>
            <w:rStyle w:val="Hyperlink"/>
            <w:rFonts w:ascii="Times New Roman" w:hAnsi="Times New Roman" w:cs="Times New Roman"/>
            <w:sz w:val="22"/>
            <w:szCs w:val="22"/>
          </w:rPr>
          <w:t>spot@unt.edu</w:t>
        </w:r>
      </w:hyperlink>
      <w:r w:rsidRPr="00022AAE">
        <w:rPr>
          <w:rFonts w:ascii="Times New Roman" w:hAnsi="Times New Roman" w:cs="Times New Roman"/>
          <w:sz w:val="22"/>
          <w:szCs w:val="22"/>
        </w:rPr>
        <w:t>.</w:t>
      </w:r>
    </w:p>
    <w:p w14:paraId="6EB635A6" w14:textId="77777777" w:rsidR="00101A8E" w:rsidRPr="00022AAE" w:rsidRDefault="00101A8E" w:rsidP="00101A8E">
      <w:pPr>
        <w:rPr>
          <w:rFonts w:ascii="Times New Roman" w:hAnsi="Times New Roman" w:cs="Times New Roman"/>
          <w:b/>
          <w:sz w:val="22"/>
          <w:szCs w:val="22"/>
        </w:rPr>
      </w:pPr>
    </w:p>
    <w:p w14:paraId="16C226B2" w14:textId="7DEFAC69" w:rsidR="00101A8E" w:rsidRPr="00022AAE" w:rsidRDefault="00101A8E" w:rsidP="00101A8E">
      <w:pPr>
        <w:rPr>
          <w:rFonts w:ascii="Times New Roman" w:hAnsi="Times New Roman" w:cs="Times New Roman"/>
          <w:b/>
          <w:sz w:val="22"/>
          <w:szCs w:val="22"/>
        </w:rPr>
      </w:pPr>
      <w:r w:rsidRPr="00022AAE">
        <w:rPr>
          <w:rFonts w:ascii="Times New Roman" w:hAnsi="Times New Roman" w:cs="Times New Roman"/>
          <w:b/>
          <w:sz w:val="22"/>
          <w:szCs w:val="22"/>
        </w:rPr>
        <w:t>Sexual Assault Prevention</w:t>
      </w:r>
    </w:p>
    <w:p w14:paraId="6FB13FF6" w14:textId="77777777" w:rsidR="00101A8E" w:rsidRPr="00022AAE" w:rsidRDefault="00101A8E" w:rsidP="00101A8E">
      <w:pPr>
        <w:rPr>
          <w:rFonts w:ascii="Times New Roman" w:hAnsi="Times New Roman" w:cs="Times New Roman"/>
          <w:sz w:val="22"/>
          <w:szCs w:val="22"/>
        </w:rPr>
      </w:pPr>
    </w:p>
    <w:p w14:paraId="0506E221" w14:textId="1C4BB36B" w:rsidR="00CD3275" w:rsidRPr="00022AAE" w:rsidRDefault="00101A8E" w:rsidP="00255446">
      <w:pPr>
        <w:rPr>
          <w:rFonts w:ascii="Times New Roman" w:hAnsi="Times New Roman" w:cs="Times New Roman"/>
          <w:sz w:val="22"/>
          <w:szCs w:val="22"/>
        </w:rPr>
      </w:pPr>
      <w:r w:rsidRPr="00022AAE">
        <w:rPr>
          <w:rFonts w:ascii="Times New Roman" w:hAnsi="Times New Roman" w:cs="Times New Roman"/>
          <w:sz w:val="22"/>
          <w:szCs w:val="22"/>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22" w:history="1">
        <w:r w:rsidRPr="00022AAE">
          <w:rPr>
            <w:rStyle w:val="Hyperlink"/>
            <w:rFonts w:ascii="Times New Roman" w:hAnsi="Times New Roman" w:cs="Times New Roman"/>
            <w:sz w:val="22"/>
            <w:szCs w:val="22"/>
          </w:rPr>
          <w:t>SurvivorAdvocate@unt.edu</w:t>
        </w:r>
      </w:hyperlink>
      <w:r w:rsidRPr="00022AAE">
        <w:rPr>
          <w:rFonts w:ascii="Times New Roman" w:hAnsi="Times New Roman" w:cs="Times New Roman"/>
          <w:sz w:val="22"/>
          <w:szCs w:val="22"/>
        </w:rPr>
        <w:t xml:space="preserve"> or by calling the Dean of Students Office at 940-565- 2648. Additionally, alleged sexual misconduct can be non-confidentially reported to the Title IX Coordinator at </w:t>
      </w:r>
      <w:hyperlink r:id="rId23" w:history="1">
        <w:r w:rsidRPr="00022AAE">
          <w:rPr>
            <w:rStyle w:val="Hyperlink"/>
            <w:rFonts w:ascii="Times New Roman" w:hAnsi="Times New Roman" w:cs="Times New Roman"/>
            <w:sz w:val="22"/>
            <w:szCs w:val="22"/>
          </w:rPr>
          <w:t>oeo@unt.edu</w:t>
        </w:r>
      </w:hyperlink>
      <w:r w:rsidRPr="00022AAE">
        <w:rPr>
          <w:rFonts w:ascii="Times New Roman" w:hAnsi="Times New Roman" w:cs="Times New Roman"/>
          <w:sz w:val="22"/>
          <w:szCs w:val="22"/>
        </w:rPr>
        <w:t xml:space="preserve"> or at (940) 565 2759.</w:t>
      </w:r>
    </w:p>
    <w:sectPr w:rsidR="00CD3275" w:rsidRPr="00022AAE" w:rsidSect="00A6016A">
      <w:footerReference w:type="even" r:id="rId24"/>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79991" w14:textId="77777777" w:rsidR="00026A8A" w:rsidRDefault="00026A8A" w:rsidP="008F38A4">
      <w:r>
        <w:separator/>
      </w:r>
    </w:p>
  </w:endnote>
  <w:endnote w:type="continuationSeparator" w:id="0">
    <w:p w14:paraId="4B9FF1E1" w14:textId="77777777" w:rsidR="00026A8A" w:rsidRDefault="00026A8A" w:rsidP="008F3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Arial Rounded MT Bold"/>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altName w:val="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27505025"/>
      <w:docPartObj>
        <w:docPartGallery w:val="Page Numbers (Bottom of Page)"/>
        <w:docPartUnique/>
      </w:docPartObj>
    </w:sdtPr>
    <w:sdtContent>
      <w:p w14:paraId="7639212D" w14:textId="7A8C9213" w:rsidR="008F38A4" w:rsidRDefault="008F38A4" w:rsidP="00A943F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02F9E1" w14:textId="77777777" w:rsidR="008F38A4" w:rsidRDefault="008F38A4" w:rsidP="008F38A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D80A0" w14:textId="10DEC5B9" w:rsidR="008F38A4" w:rsidRPr="008F38A4" w:rsidRDefault="008F38A4" w:rsidP="00A943F5">
    <w:pPr>
      <w:pStyle w:val="Footer"/>
      <w:framePr w:wrap="none" w:vAnchor="text" w:hAnchor="margin" w:xAlign="right" w:y="1"/>
      <w:rPr>
        <w:rStyle w:val="PageNumber"/>
        <w:rFonts w:ascii="Times New Roman" w:hAnsi="Times New Roman" w:cs="Times New Roman"/>
      </w:rPr>
    </w:pPr>
    <w:r>
      <w:rPr>
        <w:rStyle w:val="PageNumber"/>
      </w:rPr>
      <w:t xml:space="preserve"> </w:t>
    </w:r>
    <w:r w:rsidRPr="008F38A4">
      <w:rPr>
        <w:rStyle w:val="PageNumber"/>
        <w:rFonts w:ascii="Times New Roman" w:hAnsi="Times New Roman" w:cs="Times New Roman"/>
      </w:rPr>
      <w:t xml:space="preserve">BRINDLE </w:t>
    </w:r>
    <w:sdt>
      <w:sdtPr>
        <w:rPr>
          <w:rStyle w:val="PageNumber"/>
          <w:rFonts w:ascii="Times New Roman" w:hAnsi="Times New Roman" w:cs="Times New Roman"/>
        </w:rPr>
        <w:id w:val="1236588021"/>
        <w:docPartObj>
          <w:docPartGallery w:val="Page Numbers (Bottom of Page)"/>
          <w:docPartUnique/>
        </w:docPartObj>
      </w:sdtPr>
      <w:sdtContent>
        <w:r w:rsidRPr="008F38A4">
          <w:rPr>
            <w:rStyle w:val="PageNumber"/>
            <w:rFonts w:ascii="Times New Roman" w:hAnsi="Times New Roman" w:cs="Times New Roman"/>
          </w:rPr>
          <w:fldChar w:fldCharType="begin"/>
        </w:r>
        <w:r w:rsidRPr="008F38A4">
          <w:rPr>
            <w:rStyle w:val="PageNumber"/>
            <w:rFonts w:ascii="Times New Roman" w:hAnsi="Times New Roman" w:cs="Times New Roman"/>
          </w:rPr>
          <w:instrText xml:space="preserve"> PAGE </w:instrText>
        </w:r>
        <w:r w:rsidRPr="008F38A4">
          <w:rPr>
            <w:rStyle w:val="PageNumber"/>
            <w:rFonts w:ascii="Times New Roman" w:hAnsi="Times New Roman" w:cs="Times New Roman"/>
          </w:rPr>
          <w:fldChar w:fldCharType="separate"/>
        </w:r>
        <w:r w:rsidRPr="008F38A4">
          <w:rPr>
            <w:rStyle w:val="PageNumber"/>
            <w:rFonts w:ascii="Times New Roman" w:hAnsi="Times New Roman" w:cs="Times New Roman"/>
            <w:noProof/>
          </w:rPr>
          <w:t>1</w:t>
        </w:r>
        <w:r w:rsidRPr="008F38A4">
          <w:rPr>
            <w:rStyle w:val="PageNumber"/>
            <w:rFonts w:ascii="Times New Roman" w:hAnsi="Times New Roman" w:cs="Times New Roman"/>
          </w:rPr>
          <w:fldChar w:fldCharType="end"/>
        </w:r>
      </w:sdtContent>
    </w:sdt>
  </w:p>
  <w:p w14:paraId="5E349BE5" w14:textId="77777777" w:rsidR="008F38A4" w:rsidRPr="008F38A4" w:rsidRDefault="008F38A4" w:rsidP="008F38A4">
    <w:pPr>
      <w:pStyle w:val="Footer"/>
      <w:ind w:right="360"/>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59CDD" w14:textId="77777777" w:rsidR="00026A8A" w:rsidRDefault="00026A8A" w:rsidP="008F38A4">
      <w:r>
        <w:separator/>
      </w:r>
    </w:p>
  </w:footnote>
  <w:footnote w:type="continuationSeparator" w:id="0">
    <w:p w14:paraId="0B0F8122" w14:textId="77777777" w:rsidR="00026A8A" w:rsidRDefault="00026A8A" w:rsidP="008F38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8"/>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9"/>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38106A8E"/>
    <w:multiLevelType w:val="multilevel"/>
    <w:tmpl w:val="18E468A2"/>
    <w:lvl w:ilvl="0">
      <w:numFmt w:val="bullet"/>
      <w:lvlText w:val=""/>
      <w:lvlJc w:val="left"/>
      <w:pPr>
        <w:tabs>
          <w:tab w:val="num" w:pos="720"/>
        </w:tabs>
        <w:ind w:left="720" w:hanging="360"/>
      </w:pPr>
      <w:rPr>
        <w:rFonts w:ascii="Symbol" w:eastAsia="Times New Roman"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A54722"/>
    <w:multiLevelType w:val="hybridMultilevel"/>
    <w:tmpl w:val="6C6E26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350E27"/>
    <w:multiLevelType w:val="multilevel"/>
    <w:tmpl w:val="3FC27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5E6D8C"/>
    <w:multiLevelType w:val="hybridMultilevel"/>
    <w:tmpl w:val="AD58A10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0022544">
    <w:abstractNumId w:val="0"/>
  </w:num>
  <w:num w:numId="2" w16cid:durableId="1120415710">
    <w:abstractNumId w:val="5"/>
  </w:num>
  <w:num w:numId="3" w16cid:durableId="980186070">
    <w:abstractNumId w:val="6"/>
  </w:num>
  <w:num w:numId="4" w16cid:durableId="1914702973">
    <w:abstractNumId w:val="3"/>
  </w:num>
  <w:num w:numId="5" w16cid:durableId="480656632">
    <w:abstractNumId w:val="1"/>
  </w:num>
  <w:num w:numId="6" w16cid:durableId="1165319164">
    <w:abstractNumId w:val="2"/>
  </w:num>
  <w:num w:numId="7" w16cid:durableId="2655752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FD0"/>
    <w:rsid w:val="00022AAE"/>
    <w:rsid w:val="000256F1"/>
    <w:rsid w:val="00026A8A"/>
    <w:rsid w:val="00047624"/>
    <w:rsid w:val="00061E1E"/>
    <w:rsid w:val="000A0D33"/>
    <w:rsid w:val="000A4E0E"/>
    <w:rsid w:val="000E5563"/>
    <w:rsid w:val="00101A8E"/>
    <w:rsid w:val="00125631"/>
    <w:rsid w:val="001C03D7"/>
    <w:rsid w:val="001C0F22"/>
    <w:rsid w:val="00255109"/>
    <w:rsid w:val="00255446"/>
    <w:rsid w:val="002B3002"/>
    <w:rsid w:val="002B3889"/>
    <w:rsid w:val="002D4CF2"/>
    <w:rsid w:val="00307C56"/>
    <w:rsid w:val="003204E4"/>
    <w:rsid w:val="00341FEC"/>
    <w:rsid w:val="003535D8"/>
    <w:rsid w:val="00380FB8"/>
    <w:rsid w:val="003823A5"/>
    <w:rsid w:val="003D043B"/>
    <w:rsid w:val="00404086"/>
    <w:rsid w:val="004119AF"/>
    <w:rsid w:val="00414987"/>
    <w:rsid w:val="004171C7"/>
    <w:rsid w:val="00456E9E"/>
    <w:rsid w:val="004703BC"/>
    <w:rsid w:val="004706FC"/>
    <w:rsid w:val="00481F2D"/>
    <w:rsid w:val="004956DB"/>
    <w:rsid w:val="004D539F"/>
    <w:rsid w:val="004E6761"/>
    <w:rsid w:val="00523185"/>
    <w:rsid w:val="00535B75"/>
    <w:rsid w:val="005410A7"/>
    <w:rsid w:val="00546ECE"/>
    <w:rsid w:val="005608DB"/>
    <w:rsid w:val="005F45C2"/>
    <w:rsid w:val="00600E9F"/>
    <w:rsid w:val="00614C02"/>
    <w:rsid w:val="006346D2"/>
    <w:rsid w:val="00686D8F"/>
    <w:rsid w:val="0069567C"/>
    <w:rsid w:val="006A1FD0"/>
    <w:rsid w:val="006B5682"/>
    <w:rsid w:val="007258FE"/>
    <w:rsid w:val="00736FAA"/>
    <w:rsid w:val="00741E37"/>
    <w:rsid w:val="00766F61"/>
    <w:rsid w:val="0077109E"/>
    <w:rsid w:val="00772492"/>
    <w:rsid w:val="00793E1C"/>
    <w:rsid w:val="007B5A00"/>
    <w:rsid w:val="007E168A"/>
    <w:rsid w:val="0082107F"/>
    <w:rsid w:val="008457CC"/>
    <w:rsid w:val="008E7292"/>
    <w:rsid w:val="008F24A7"/>
    <w:rsid w:val="008F38A4"/>
    <w:rsid w:val="008F4719"/>
    <w:rsid w:val="00937FDB"/>
    <w:rsid w:val="00942F1F"/>
    <w:rsid w:val="00954375"/>
    <w:rsid w:val="0096027F"/>
    <w:rsid w:val="0097388E"/>
    <w:rsid w:val="009807AD"/>
    <w:rsid w:val="009868A8"/>
    <w:rsid w:val="009979D2"/>
    <w:rsid w:val="009C7BC7"/>
    <w:rsid w:val="00A0629F"/>
    <w:rsid w:val="00A13B72"/>
    <w:rsid w:val="00A175D3"/>
    <w:rsid w:val="00A17C26"/>
    <w:rsid w:val="00A452A6"/>
    <w:rsid w:val="00A5487E"/>
    <w:rsid w:val="00A6016A"/>
    <w:rsid w:val="00A73E5A"/>
    <w:rsid w:val="00A92874"/>
    <w:rsid w:val="00A945C1"/>
    <w:rsid w:val="00AA112F"/>
    <w:rsid w:val="00B05635"/>
    <w:rsid w:val="00B13709"/>
    <w:rsid w:val="00B8359B"/>
    <w:rsid w:val="00BB4312"/>
    <w:rsid w:val="00BB633F"/>
    <w:rsid w:val="00BD701D"/>
    <w:rsid w:val="00BE0326"/>
    <w:rsid w:val="00BF485B"/>
    <w:rsid w:val="00C21373"/>
    <w:rsid w:val="00C519AF"/>
    <w:rsid w:val="00C65FFD"/>
    <w:rsid w:val="00CB4D40"/>
    <w:rsid w:val="00CB53AD"/>
    <w:rsid w:val="00CB7FB2"/>
    <w:rsid w:val="00CC1E47"/>
    <w:rsid w:val="00CC5C25"/>
    <w:rsid w:val="00CD3275"/>
    <w:rsid w:val="00CE3903"/>
    <w:rsid w:val="00CF0821"/>
    <w:rsid w:val="00D37FC6"/>
    <w:rsid w:val="00D61F66"/>
    <w:rsid w:val="00DB0439"/>
    <w:rsid w:val="00DB4DC1"/>
    <w:rsid w:val="00DB710C"/>
    <w:rsid w:val="00E13ED2"/>
    <w:rsid w:val="00E241C2"/>
    <w:rsid w:val="00E3036A"/>
    <w:rsid w:val="00E42136"/>
    <w:rsid w:val="00E730E1"/>
    <w:rsid w:val="00E83405"/>
    <w:rsid w:val="00EA6584"/>
    <w:rsid w:val="00EA691B"/>
    <w:rsid w:val="00ED7913"/>
    <w:rsid w:val="00EE48D0"/>
    <w:rsid w:val="00F527AF"/>
    <w:rsid w:val="00F576F2"/>
    <w:rsid w:val="00F819F7"/>
    <w:rsid w:val="00FA35D2"/>
    <w:rsid w:val="00FA3766"/>
    <w:rsid w:val="00FB0681"/>
    <w:rsid w:val="00FF3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8AA28E"/>
  <w14:defaultImageDpi w14:val="32767"/>
  <w15:chartTrackingRefBased/>
  <w15:docId w15:val="{E6479F60-22B7-D149-8310-214153090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65FFD"/>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calog-highlight-search-1">
    <w:name w:val="acalog-highlight-search-1"/>
    <w:basedOn w:val="DefaultParagraphFont"/>
    <w:rsid w:val="009979D2"/>
  </w:style>
  <w:style w:type="character" w:styleId="Hyperlink">
    <w:name w:val="Hyperlink"/>
    <w:basedOn w:val="DefaultParagraphFont"/>
    <w:uiPriority w:val="99"/>
    <w:unhideWhenUsed/>
    <w:rsid w:val="00CD3275"/>
    <w:rPr>
      <w:color w:val="0563C1" w:themeColor="hyperlink"/>
      <w:u w:val="single"/>
    </w:rPr>
  </w:style>
  <w:style w:type="character" w:styleId="UnresolvedMention">
    <w:name w:val="Unresolved Mention"/>
    <w:basedOn w:val="DefaultParagraphFont"/>
    <w:uiPriority w:val="99"/>
    <w:rsid w:val="00CD3275"/>
    <w:rPr>
      <w:color w:val="605E5C"/>
      <w:shd w:val="clear" w:color="auto" w:fill="E1DFDD"/>
    </w:rPr>
  </w:style>
  <w:style w:type="character" w:styleId="FollowedHyperlink">
    <w:name w:val="FollowedHyperlink"/>
    <w:basedOn w:val="DefaultParagraphFont"/>
    <w:uiPriority w:val="99"/>
    <w:semiHidden/>
    <w:unhideWhenUsed/>
    <w:rsid w:val="00CD3275"/>
    <w:rPr>
      <w:color w:val="954F72" w:themeColor="followedHyperlink"/>
      <w:u w:val="single"/>
    </w:rPr>
  </w:style>
  <w:style w:type="paragraph" w:customStyle="1" w:styleId="Default">
    <w:name w:val="Default"/>
    <w:rsid w:val="00A945C1"/>
    <w:pPr>
      <w:autoSpaceDE w:val="0"/>
      <w:autoSpaceDN w:val="0"/>
      <w:adjustRightInd w:val="0"/>
    </w:pPr>
    <w:rPr>
      <w:rFonts w:ascii="Times New Roman" w:hAnsi="Times New Roman" w:cs="Times New Roman"/>
      <w:color w:val="000000"/>
    </w:rPr>
  </w:style>
  <w:style w:type="paragraph" w:customStyle="1" w:styleId="d2l-datalist-item">
    <w:name w:val="d2l-datalist-item"/>
    <w:basedOn w:val="Normal"/>
    <w:rsid w:val="0069567C"/>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8457CC"/>
    <w:pPr>
      <w:spacing w:before="100" w:after="200" w:line="276" w:lineRule="auto"/>
      <w:ind w:left="720"/>
      <w:contextualSpacing/>
    </w:pPr>
    <w:rPr>
      <w:rFonts w:eastAsiaTheme="minorEastAsia"/>
      <w:sz w:val="20"/>
      <w:szCs w:val="20"/>
    </w:rPr>
  </w:style>
  <w:style w:type="paragraph" w:styleId="NormalWeb">
    <w:name w:val="Normal (Web)"/>
    <w:basedOn w:val="Normal"/>
    <w:uiPriority w:val="99"/>
    <w:unhideWhenUsed/>
    <w:rsid w:val="00772492"/>
    <w:pPr>
      <w:spacing w:before="100" w:beforeAutospacing="1" w:after="100" w:afterAutospacing="1"/>
    </w:pPr>
    <w:rPr>
      <w:rFonts w:ascii="Times New Roman" w:eastAsia="Times New Roman" w:hAnsi="Times New Roman" w:cs="Times New Roman"/>
    </w:rPr>
  </w:style>
  <w:style w:type="paragraph" w:styleId="Footer">
    <w:name w:val="footer"/>
    <w:basedOn w:val="Normal"/>
    <w:link w:val="FooterChar"/>
    <w:uiPriority w:val="99"/>
    <w:unhideWhenUsed/>
    <w:rsid w:val="008F38A4"/>
    <w:pPr>
      <w:tabs>
        <w:tab w:val="center" w:pos="4680"/>
        <w:tab w:val="right" w:pos="9360"/>
      </w:tabs>
    </w:pPr>
  </w:style>
  <w:style w:type="character" w:customStyle="1" w:styleId="FooterChar">
    <w:name w:val="Footer Char"/>
    <w:basedOn w:val="DefaultParagraphFont"/>
    <w:link w:val="Footer"/>
    <w:uiPriority w:val="99"/>
    <w:rsid w:val="008F38A4"/>
  </w:style>
  <w:style w:type="character" w:styleId="PageNumber">
    <w:name w:val="page number"/>
    <w:basedOn w:val="DefaultParagraphFont"/>
    <w:uiPriority w:val="99"/>
    <w:semiHidden/>
    <w:unhideWhenUsed/>
    <w:rsid w:val="008F38A4"/>
  </w:style>
  <w:style w:type="paragraph" w:styleId="Header">
    <w:name w:val="header"/>
    <w:basedOn w:val="Normal"/>
    <w:link w:val="HeaderChar"/>
    <w:uiPriority w:val="99"/>
    <w:unhideWhenUsed/>
    <w:rsid w:val="008F38A4"/>
    <w:pPr>
      <w:tabs>
        <w:tab w:val="center" w:pos="4680"/>
        <w:tab w:val="right" w:pos="9360"/>
      </w:tabs>
    </w:pPr>
  </w:style>
  <w:style w:type="character" w:customStyle="1" w:styleId="HeaderChar">
    <w:name w:val="Header Char"/>
    <w:basedOn w:val="DefaultParagraphFont"/>
    <w:link w:val="Header"/>
    <w:uiPriority w:val="99"/>
    <w:rsid w:val="008F38A4"/>
  </w:style>
  <w:style w:type="paragraph" w:customStyle="1" w:styleId="p1">
    <w:name w:val="p1"/>
    <w:basedOn w:val="Normal"/>
    <w:rsid w:val="00125631"/>
    <w:rPr>
      <w:rFonts w:ascii="Helvetica" w:eastAsia="Times New Roman" w:hAnsi="Helvetica" w:cs="Times New Roman"/>
      <w:color w:val="000000"/>
      <w:sz w:val="15"/>
      <w:szCs w:val="15"/>
    </w:rPr>
  </w:style>
  <w:style w:type="character" w:customStyle="1" w:styleId="s1">
    <w:name w:val="s1"/>
    <w:basedOn w:val="DefaultParagraphFont"/>
    <w:rsid w:val="00125631"/>
    <w:rPr>
      <w:rFonts w:ascii="Arial" w:hAnsi="Arial" w:cs="Arial" w:hint="default"/>
      <w:sz w:val="15"/>
      <w:szCs w:val="15"/>
    </w:rPr>
  </w:style>
  <w:style w:type="character" w:customStyle="1" w:styleId="Heading1Char">
    <w:name w:val="Heading 1 Char"/>
    <w:basedOn w:val="DefaultParagraphFont"/>
    <w:link w:val="Heading1"/>
    <w:uiPriority w:val="9"/>
    <w:rsid w:val="00C65FFD"/>
    <w:rPr>
      <w:rFonts w:ascii="Times New Roman" w:eastAsia="Times New Roman" w:hAnsi="Times New Roman" w:cs="Times New Roman"/>
      <w:b/>
      <w:bCs/>
      <w:kern w:val="36"/>
      <w:sz w:val="48"/>
      <w:szCs w:val="48"/>
    </w:rPr>
  </w:style>
  <w:style w:type="character" w:customStyle="1" w:styleId="a-size-large">
    <w:name w:val="a-size-large"/>
    <w:basedOn w:val="DefaultParagraphFont"/>
    <w:rsid w:val="00C65F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990884">
      <w:bodyDiv w:val="1"/>
      <w:marLeft w:val="0"/>
      <w:marRight w:val="0"/>
      <w:marTop w:val="0"/>
      <w:marBottom w:val="0"/>
      <w:divBdr>
        <w:top w:val="none" w:sz="0" w:space="0" w:color="auto"/>
        <w:left w:val="none" w:sz="0" w:space="0" w:color="auto"/>
        <w:bottom w:val="none" w:sz="0" w:space="0" w:color="auto"/>
        <w:right w:val="none" w:sz="0" w:space="0" w:color="auto"/>
      </w:divBdr>
    </w:div>
    <w:div w:id="205728163">
      <w:bodyDiv w:val="1"/>
      <w:marLeft w:val="0"/>
      <w:marRight w:val="0"/>
      <w:marTop w:val="0"/>
      <w:marBottom w:val="0"/>
      <w:divBdr>
        <w:top w:val="none" w:sz="0" w:space="0" w:color="auto"/>
        <w:left w:val="none" w:sz="0" w:space="0" w:color="auto"/>
        <w:bottom w:val="none" w:sz="0" w:space="0" w:color="auto"/>
        <w:right w:val="none" w:sz="0" w:space="0" w:color="auto"/>
      </w:divBdr>
    </w:div>
    <w:div w:id="228730512">
      <w:bodyDiv w:val="1"/>
      <w:marLeft w:val="0"/>
      <w:marRight w:val="0"/>
      <w:marTop w:val="0"/>
      <w:marBottom w:val="0"/>
      <w:divBdr>
        <w:top w:val="none" w:sz="0" w:space="0" w:color="auto"/>
        <w:left w:val="none" w:sz="0" w:space="0" w:color="auto"/>
        <w:bottom w:val="none" w:sz="0" w:space="0" w:color="auto"/>
        <w:right w:val="none" w:sz="0" w:space="0" w:color="auto"/>
      </w:divBdr>
    </w:div>
    <w:div w:id="234166731">
      <w:bodyDiv w:val="1"/>
      <w:marLeft w:val="0"/>
      <w:marRight w:val="0"/>
      <w:marTop w:val="0"/>
      <w:marBottom w:val="0"/>
      <w:divBdr>
        <w:top w:val="none" w:sz="0" w:space="0" w:color="auto"/>
        <w:left w:val="none" w:sz="0" w:space="0" w:color="auto"/>
        <w:bottom w:val="none" w:sz="0" w:space="0" w:color="auto"/>
        <w:right w:val="none" w:sz="0" w:space="0" w:color="auto"/>
      </w:divBdr>
    </w:div>
    <w:div w:id="506865846">
      <w:bodyDiv w:val="1"/>
      <w:marLeft w:val="0"/>
      <w:marRight w:val="0"/>
      <w:marTop w:val="0"/>
      <w:marBottom w:val="0"/>
      <w:divBdr>
        <w:top w:val="none" w:sz="0" w:space="0" w:color="auto"/>
        <w:left w:val="none" w:sz="0" w:space="0" w:color="auto"/>
        <w:bottom w:val="none" w:sz="0" w:space="0" w:color="auto"/>
        <w:right w:val="none" w:sz="0" w:space="0" w:color="auto"/>
      </w:divBdr>
    </w:div>
    <w:div w:id="576089028">
      <w:bodyDiv w:val="1"/>
      <w:marLeft w:val="0"/>
      <w:marRight w:val="0"/>
      <w:marTop w:val="0"/>
      <w:marBottom w:val="0"/>
      <w:divBdr>
        <w:top w:val="none" w:sz="0" w:space="0" w:color="auto"/>
        <w:left w:val="none" w:sz="0" w:space="0" w:color="auto"/>
        <w:bottom w:val="none" w:sz="0" w:space="0" w:color="auto"/>
        <w:right w:val="none" w:sz="0" w:space="0" w:color="auto"/>
      </w:divBdr>
    </w:div>
    <w:div w:id="827743319">
      <w:bodyDiv w:val="1"/>
      <w:marLeft w:val="0"/>
      <w:marRight w:val="0"/>
      <w:marTop w:val="0"/>
      <w:marBottom w:val="0"/>
      <w:divBdr>
        <w:top w:val="none" w:sz="0" w:space="0" w:color="auto"/>
        <w:left w:val="none" w:sz="0" w:space="0" w:color="auto"/>
        <w:bottom w:val="none" w:sz="0" w:space="0" w:color="auto"/>
        <w:right w:val="none" w:sz="0" w:space="0" w:color="auto"/>
      </w:divBdr>
    </w:div>
    <w:div w:id="881941562">
      <w:bodyDiv w:val="1"/>
      <w:marLeft w:val="0"/>
      <w:marRight w:val="0"/>
      <w:marTop w:val="0"/>
      <w:marBottom w:val="0"/>
      <w:divBdr>
        <w:top w:val="none" w:sz="0" w:space="0" w:color="auto"/>
        <w:left w:val="none" w:sz="0" w:space="0" w:color="auto"/>
        <w:bottom w:val="none" w:sz="0" w:space="0" w:color="auto"/>
        <w:right w:val="none" w:sz="0" w:space="0" w:color="auto"/>
      </w:divBdr>
      <w:divsChild>
        <w:div w:id="645008196">
          <w:marLeft w:val="0"/>
          <w:marRight w:val="0"/>
          <w:marTop w:val="100"/>
          <w:marBottom w:val="100"/>
          <w:divBdr>
            <w:top w:val="none" w:sz="0" w:space="0" w:color="auto"/>
            <w:left w:val="none" w:sz="0" w:space="0" w:color="auto"/>
            <w:bottom w:val="none" w:sz="0" w:space="0" w:color="auto"/>
            <w:right w:val="none" w:sz="0" w:space="0" w:color="auto"/>
          </w:divBdr>
        </w:div>
      </w:divsChild>
    </w:div>
    <w:div w:id="1064917250">
      <w:bodyDiv w:val="1"/>
      <w:marLeft w:val="0"/>
      <w:marRight w:val="0"/>
      <w:marTop w:val="0"/>
      <w:marBottom w:val="0"/>
      <w:divBdr>
        <w:top w:val="none" w:sz="0" w:space="0" w:color="auto"/>
        <w:left w:val="none" w:sz="0" w:space="0" w:color="auto"/>
        <w:bottom w:val="none" w:sz="0" w:space="0" w:color="auto"/>
        <w:right w:val="none" w:sz="0" w:space="0" w:color="auto"/>
      </w:divBdr>
      <w:divsChild>
        <w:div w:id="438717827">
          <w:marLeft w:val="0"/>
          <w:marRight w:val="0"/>
          <w:marTop w:val="100"/>
          <w:marBottom w:val="100"/>
          <w:divBdr>
            <w:top w:val="none" w:sz="0" w:space="0" w:color="auto"/>
            <w:left w:val="none" w:sz="0" w:space="0" w:color="auto"/>
            <w:bottom w:val="none" w:sz="0" w:space="0" w:color="auto"/>
            <w:right w:val="none" w:sz="0" w:space="0" w:color="auto"/>
          </w:divBdr>
        </w:div>
      </w:divsChild>
    </w:div>
    <w:div w:id="1098646208">
      <w:bodyDiv w:val="1"/>
      <w:marLeft w:val="0"/>
      <w:marRight w:val="0"/>
      <w:marTop w:val="0"/>
      <w:marBottom w:val="0"/>
      <w:divBdr>
        <w:top w:val="none" w:sz="0" w:space="0" w:color="auto"/>
        <w:left w:val="none" w:sz="0" w:space="0" w:color="auto"/>
        <w:bottom w:val="none" w:sz="0" w:space="0" w:color="auto"/>
        <w:right w:val="none" w:sz="0" w:space="0" w:color="auto"/>
      </w:divBdr>
    </w:div>
    <w:div w:id="1133712941">
      <w:bodyDiv w:val="1"/>
      <w:marLeft w:val="0"/>
      <w:marRight w:val="0"/>
      <w:marTop w:val="0"/>
      <w:marBottom w:val="0"/>
      <w:divBdr>
        <w:top w:val="none" w:sz="0" w:space="0" w:color="auto"/>
        <w:left w:val="none" w:sz="0" w:space="0" w:color="auto"/>
        <w:bottom w:val="none" w:sz="0" w:space="0" w:color="auto"/>
        <w:right w:val="none" w:sz="0" w:space="0" w:color="auto"/>
      </w:divBdr>
    </w:div>
    <w:div w:id="1199393294">
      <w:bodyDiv w:val="1"/>
      <w:marLeft w:val="0"/>
      <w:marRight w:val="0"/>
      <w:marTop w:val="0"/>
      <w:marBottom w:val="0"/>
      <w:divBdr>
        <w:top w:val="none" w:sz="0" w:space="0" w:color="auto"/>
        <w:left w:val="none" w:sz="0" w:space="0" w:color="auto"/>
        <w:bottom w:val="none" w:sz="0" w:space="0" w:color="auto"/>
        <w:right w:val="none" w:sz="0" w:space="0" w:color="auto"/>
      </w:divBdr>
      <w:divsChild>
        <w:div w:id="883370968">
          <w:marLeft w:val="0"/>
          <w:marRight w:val="0"/>
          <w:marTop w:val="0"/>
          <w:marBottom w:val="0"/>
          <w:divBdr>
            <w:top w:val="none" w:sz="0" w:space="0" w:color="auto"/>
            <w:left w:val="none" w:sz="0" w:space="0" w:color="auto"/>
            <w:bottom w:val="none" w:sz="0" w:space="0" w:color="auto"/>
            <w:right w:val="none" w:sz="0" w:space="0" w:color="auto"/>
          </w:divBdr>
          <w:divsChild>
            <w:div w:id="346253411">
              <w:marLeft w:val="0"/>
              <w:marRight w:val="0"/>
              <w:marTop w:val="0"/>
              <w:marBottom w:val="0"/>
              <w:divBdr>
                <w:top w:val="none" w:sz="0" w:space="0" w:color="auto"/>
                <w:left w:val="none" w:sz="0" w:space="0" w:color="auto"/>
                <w:bottom w:val="none" w:sz="0" w:space="0" w:color="auto"/>
                <w:right w:val="none" w:sz="0" w:space="0" w:color="auto"/>
              </w:divBdr>
              <w:divsChild>
                <w:div w:id="1846940273">
                  <w:marLeft w:val="0"/>
                  <w:marRight w:val="0"/>
                  <w:marTop w:val="0"/>
                  <w:marBottom w:val="0"/>
                  <w:divBdr>
                    <w:top w:val="none" w:sz="0" w:space="0" w:color="auto"/>
                    <w:left w:val="none" w:sz="0" w:space="0" w:color="auto"/>
                    <w:bottom w:val="none" w:sz="0" w:space="0" w:color="auto"/>
                    <w:right w:val="none" w:sz="0" w:space="0" w:color="auto"/>
                  </w:divBdr>
                  <w:divsChild>
                    <w:div w:id="531919439">
                      <w:marLeft w:val="0"/>
                      <w:marRight w:val="0"/>
                      <w:marTop w:val="0"/>
                      <w:marBottom w:val="0"/>
                      <w:divBdr>
                        <w:top w:val="none" w:sz="0" w:space="0" w:color="auto"/>
                        <w:left w:val="none" w:sz="0" w:space="0" w:color="auto"/>
                        <w:bottom w:val="none" w:sz="0" w:space="0" w:color="auto"/>
                        <w:right w:val="none" w:sz="0" w:space="0" w:color="auto"/>
                      </w:divBdr>
                      <w:divsChild>
                        <w:div w:id="1167673603">
                          <w:marLeft w:val="0"/>
                          <w:marRight w:val="0"/>
                          <w:marTop w:val="0"/>
                          <w:marBottom w:val="0"/>
                          <w:divBdr>
                            <w:top w:val="none" w:sz="0" w:space="0" w:color="auto"/>
                            <w:left w:val="none" w:sz="0" w:space="0" w:color="auto"/>
                            <w:bottom w:val="none" w:sz="0" w:space="0" w:color="auto"/>
                            <w:right w:val="none" w:sz="0" w:space="0" w:color="auto"/>
                          </w:divBdr>
                          <w:divsChild>
                            <w:div w:id="1473058115">
                              <w:marLeft w:val="0"/>
                              <w:marRight w:val="0"/>
                              <w:marTop w:val="0"/>
                              <w:marBottom w:val="0"/>
                              <w:divBdr>
                                <w:top w:val="none" w:sz="0" w:space="0" w:color="auto"/>
                                <w:left w:val="none" w:sz="0" w:space="0" w:color="auto"/>
                                <w:bottom w:val="none" w:sz="0" w:space="0" w:color="auto"/>
                                <w:right w:val="none" w:sz="0" w:space="0" w:color="auto"/>
                              </w:divBdr>
                              <w:divsChild>
                                <w:div w:id="1467510440">
                                  <w:marLeft w:val="0"/>
                                  <w:marRight w:val="0"/>
                                  <w:marTop w:val="0"/>
                                  <w:marBottom w:val="0"/>
                                  <w:divBdr>
                                    <w:top w:val="none" w:sz="0" w:space="0" w:color="auto"/>
                                    <w:left w:val="none" w:sz="0" w:space="0" w:color="auto"/>
                                    <w:bottom w:val="none" w:sz="0" w:space="0" w:color="auto"/>
                                    <w:right w:val="none" w:sz="0" w:space="0" w:color="auto"/>
                                  </w:divBdr>
                                  <w:divsChild>
                                    <w:div w:id="1677995437">
                                      <w:marLeft w:val="0"/>
                                      <w:marRight w:val="0"/>
                                      <w:marTop w:val="0"/>
                                      <w:marBottom w:val="0"/>
                                      <w:divBdr>
                                        <w:top w:val="none" w:sz="0" w:space="0" w:color="auto"/>
                                        <w:left w:val="none" w:sz="0" w:space="0" w:color="auto"/>
                                        <w:bottom w:val="none" w:sz="0" w:space="0" w:color="auto"/>
                                        <w:right w:val="none" w:sz="0" w:space="0" w:color="auto"/>
                                      </w:divBdr>
                                      <w:divsChild>
                                        <w:div w:id="177150959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569998019">
                              <w:marLeft w:val="0"/>
                              <w:marRight w:val="0"/>
                              <w:marTop w:val="0"/>
                              <w:marBottom w:val="0"/>
                              <w:divBdr>
                                <w:top w:val="none" w:sz="0" w:space="0" w:color="auto"/>
                                <w:left w:val="none" w:sz="0" w:space="0" w:color="auto"/>
                                <w:bottom w:val="none" w:sz="0" w:space="0" w:color="auto"/>
                                <w:right w:val="none" w:sz="0" w:space="0" w:color="auto"/>
                              </w:divBdr>
                              <w:divsChild>
                                <w:div w:id="2025285687">
                                  <w:marLeft w:val="0"/>
                                  <w:marRight w:val="0"/>
                                  <w:marTop w:val="0"/>
                                  <w:marBottom w:val="0"/>
                                  <w:divBdr>
                                    <w:top w:val="none" w:sz="0" w:space="0" w:color="auto"/>
                                    <w:left w:val="none" w:sz="0" w:space="0" w:color="auto"/>
                                    <w:bottom w:val="none" w:sz="0" w:space="0" w:color="auto"/>
                                    <w:right w:val="none" w:sz="0" w:space="0" w:color="auto"/>
                                  </w:divBdr>
                                  <w:divsChild>
                                    <w:div w:id="519860652">
                                      <w:marLeft w:val="-180"/>
                                      <w:marRight w:val="-180"/>
                                      <w:marTop w:val="0"/>
                                      <w:marBottom w:val="0"/>
                                      <w:divBdr>
                                        <w:top w:val="none" w:sz="0" w:space="0" w:color="auto"/>
                                        <w:left w:val="none" w:sz="0" w:space="0" w:color="auto"/>
                                        <w:bottom w:val="none" w:sz="0" w:space="0" w:color="auto"/>
                                        <w:right w:val="none" w:sz="0" w:space="0" w:color="auto"/>
                                      </w:divBdr>
                                      <w:divsChild>
                                        <w:div w:id="112762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529616">
          <w:marLeft w:val="0"/>
          <w:marRight w:val="0"/>
          <w:marTop w:val="0"/>
          <w:marBottom w:val="0"/>
          <w:divBdr>
            <w:top w:val="none" w:sz="0" w:space="0" w:color="auto"/>
            <w:left w:val="none" w:sz="0" w:space="0" w:color="auto"/>
            <w:bottom w:val="none" w:sz="0" w:space="0" w:color="auto"/>
            <w:right w:val="none" w:sz="0" w:space="0" w:color="auto"/>
          </w:divBdr>
          <w:divsChild>
            <w:div w:id="1060640605">
              <w:marLeft w:val="0"/>
              <w:marRight w:val="0"/>
              <w:marTop w:val="0"/>
              <w:marBottom w:val="0"/>
              <w:divBdr>
                <w:top w:val="none" w:sz="0" w:space="0" w:color="auto"/>
                <w:left w:val="none" w:sz="0" w:space="0" w:color="auto"/>
                <w:bottom w:val="none" w:sz="0" w:space="0" w:color="auto"/>
                <w:right w:val="none" w:sz="0" w:space="0" w:color="auto"/>
              </w:divBdr>
              <w:divsChild>
                <w:div w:id="1273592739">
                  <w:marLeft w:val="0"/>
                  <w:marRight w:val="0"/>
                  <w:marTop w:val="0"/>
                  <w:marBottom w:val="0"/>
                  <w:divBdr>
                    <w:top w:val="none" w:sz="0" w:space="0" w:color="auto"/>
                    <w:left w:val="none" w:sz="0" w:space="0" w:color="auto"/>
                    <w:bottom w:val="none" w:sz="0" w:space="0" w:color="auto"/>
                    <w:right w:val="none" w:sz="0" w:space="0" w:color="auto"/>
                  </w:divBdr>
                  <w:divsChild>
                    <w:div w:id="710107725">
                      <w:marLeft w:val="0"/>
                      <w:marRight w:val="0"/>
                      <w:marTop w:val="0"/>
                      <w:marBottom w:val="0"/>
                      <w:divBdr>
                        <w:top w:val="none" w:sz="0" w:space="0" w:color="auto"/>
                        <w:left w:val="none" w:sz="0" w:space="0" w:color="auto"/>
                        <w:bottom w:val="none" w:sz="0" w:space="0" w:color="auto"/>
                        <w:right w:val="none" w:sz="0" w:space="0" w:color="auto"/>
                      </w:divBdr>
                      <w:divsChild>
                        <w:div w:id="592325412">
                          <w:marLeft w:val="0"/>
                          <w:marRight w:val="0"/>
                          <w:marTop w:val="0"/>
                          <w:marBottom w:val="0"/>
                          <w:divBdr>
                            <w:top w:val="none" w:sz="0" w:space="0" w:color="auto"/>
                            <w:left w:val="none" w:sz="0" w:space="0" w:color="auto"/>
                            <w:bottom w:val="none" w:sz="0" w:space="0" w:color="auto"/>
                            <w:right w:val="none" w:sz="0" w:space="0" w:color="auto"/>
                          </w:divBdr>
                          <w:divsChild>
                            <w:div w:id="386417740">
                              <w:marLeft w:val="0"/>
                              <w:marRight w:val="0"/>
                              <w:marTop w:val="0"/>
                              <w:marBottom w:val="0"/>
                              <w:divBdr>
                                <w:top w:val="none" w:sz="0" w:space="0" w:color="auto"/>
                                <w:left w:val="none" w:sz="0" w:space="0" w:color="auto"/>
                                <w:bottom w:val="none" w:sz="0" w:space="0" w:color="auto"/>
                                <w:right w:val="none" w:sz="0" w:space="0" w:color="auto"/>
                              </w:divBdr>
                              <w:divsChild>
                                <w:div w:id="1810856819">
                                  <w:marLeft w:val="0"/>
                                  <w:marRight w:val="0"/>
                                  <w:marTop w:val="0"/>
                                  <w:marBottom w:val="0"/>
                                  <w:divBdr>
                                    <w:top w:val="none" w:sz="0" w:space="0" w:color="auto"/>
                                    <w:left w:val="none" w:sz="0" w:space="0" w:color="auto"/>
                                    <w:bottom w:val="none" w:sz="0" w:space="0" w:color="auto"/>
                                    <w:right w:val="none" w:sz="0" w:space="0" w:color="auto"/>
                                  </w:divBdr>
                                  <w:divsChild>
                                    <w:div w:id="1560941212">
                                      <w:marLeft w:val="0"/>
                                      <w:marRight w:val="0"/>
                                      <w:marTop w:val="0"/>
                                      <w:marBottom w:val="0"/>
                                      <w:divBdr>
                                        <w:top w:val="none" w:sz="0" w:space="0" w:color="auto"/>
                                        <w:left w:val="none" w:sz="0" w:space="0" w:color="auto"/>
                                        <w:bottom w:val="none" w:sz="0" w:space="0" w:color="auto"/>
                                        <w:right w:val="none" w:sz="0" w:space="0" w:color="auto"/>
                                      </w:divBdr>
                                      <w:divsChild>
                                        <w:div w:id="14386392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1055543">
      <w:bodyDiv w:val="1"/>
      <w:marLeft w:val="0"/>
      <w:marRight w:val="0"/>
      <w:marTop w:val="0"/>
      <w:marBottom w:val="0"/>
      <w:divBdr>
        <w:top w:val="none" w:sz="0" w:space="0" w:color="auto"/>
        <w:left w:val="none" w:sz="0" w:space="0" w:color="auto"/>
        <w:bottom w:val="none" w:sz="0" w:space="0" w:color="auto"/>
        <w:right w:val="none" w:sz="0" w:space="0" w:color="auto"/>
      </w:divBdr>
    </w:div>
    <w:div w:id="1362365105">
      <w:bodyDiv w:val="1"/>
      <w:marLeft w:val="0"/>
      <w:marRight w:val="0"/>
      <w:marTop w:val="0"/>
      <w:marBottom w:val="0"/>
      <w:divBdr>
        <w:top w:val="none" w:sz="0" w:space="0" w:color="auto"/>
        <w:left w:val="none" w:sz="0" w:space="0" w:color="auto"/>
        <w:bottom w:val="none" w:sz="0" w:space="0" w:color="auto"/>
        <w:right w:val="none" w:sz="0" w:space="0" w:color="auto"/>
      </w:divBdr>
      <w:divsChild>
        <w:div w:id="985747612">
          <w:marLeft w:val="0"/>
          <w:marRight w:val="0"/>
          <w:marTop w:val="0"/>
          <w:marBottom w:val="0"/>
          <w:divBdr>
            <w:top w:val="none" w:sz="0" w:space="0" w:color="auto"/>
            <w:left w:val="none" w:sz="0" w:space="0" w:color="auto"/>
            <w:bottom w:val="none" w:sz="0" w:space="0" w:color="auto"/>
            <w:right w:val="none" w:sz="0" w:space="0" w:color="auto"/>
          </w:divBdr>
        </w:div>
        <w:div w:id="107240306">
          <w:marLeft w:val="0"/>
          <w:marRight w:val="0"/>
          <w:marTop w:val="0"/>
          <w:marBottom w:val="0"/>
          <w:divBdr>
            <w:top w:val="none" w:sz="0" w:space="0" w:color="auto"/>
            <w:left w:val="none" w:sz="0" w:space="0" w:color="auto"/>
            <w:bottom w:val="none" w:sz="0" w:space="0" w:color="auto"/>
            <w:right w:val="none" w:sz="0" w:space="0" w:color="auto"/>
          </w:divBdr>
        </w:div>
        <w:div w:id="890118794">
          <w:marLeft w:val="0"/>
          <w:marRight w:val="0"/>
          <w:marTop w:val="0"/>
          <w:marBottom w:val="0"/>
          <w:divBdr>
            <w:top w:val="none" w:sz="0" w:space="0" w:color="auto"/>
            <w:left w:val="none" w:sz="0" w:space="0" w:color="auto"/>
            <w:bottom w:val="none" w:sz="0" w:space="0" w:color="auto"/>
            <w:right w:val="none" w:sz="0" w:space="0" w:color="auto"/>
          </w:divBdr>
        </w:div>
        <w:div w:id="733550860">
          <w:marLeft w:val="0"/>
          <w:marRight w:val="0"/>
          <w:marTop w:val="0"/>
          <w:marBottom w:val="0"/>
          <w:divBdr>
            <w:top w:val="none" w:sz="0" w:space="0" w:color="auto"/>
            <w:left w:val="none" w:sz="0" w:space="0" w:color="auto"/>
            <w:bottom w:val="none" w:sz="0" w:space="0" w:color="auto"/>
            <w:right w:val="none" w:sz="0" w:space="0" w:color="auto"/>
          </w:divBdr>
        </w:div>
        <w:div w:id="1773159303">
          <w:marLeft w:val="0"/>
          <w:marRight w:val="0"/>
          <w:marTop w:val="0"/>
          <w:marBottom w:val="0"/>
          <w:divBdr>
            <w:top w:val="none" w:sz="0" w:space="0" w:color="auto"/>
            <w:left w:val="none" w:sz="0" w:space="0" w:color="auto"/>
            <w:bottom w:val="none" w:sz="0" w:space="0" w:color="auto"/>
            <w:right w:val="none" w:sz="0" w:space="0" w:color="auto"/>
          </w:divBdr>
        </w:div>
        <w:div w:id="810903804">
          <w:marLeft w:val="0"/>
          <w:marRight w:val="0"/>
          <w:marTop w:val="0"/>
          <w:marBottom w:val="0"/>
          <w:divBdr>
            <w:top w:val="none" w:sz="0" w:space="0" w:color="auto"/>
            <w:left w:val="none" w:sz="0" w:space="0" w:color="auto"/>
            <w:bottom w:val="none" w:sz="0" w:space="0" w:color="auto"/>
            <w:right w:val="none" w:sz="0" w:space="0" w:color="auto"/>
          </w:divBdr>
        </w:div>
        <w:div w:id="905336852">
          <w:marLeft w:val="0"/>
          <w:marRight w:val="0"/>
          <w:marTop w:val="0"/>
          <w:marBottom w:val="0"/>
          <w:divBdr>
            <w:top w:val="none" w:sz="0" w:space="0" w:color="auto"/>
            <w:left w:val="none" w:sz="0" w:space="0" w:color="auto"/>
            <w:bottom w:val="none" w:sz="0" w:space="0" w:color="auto"/>
            <w:right w:val="none" w:sz="0" w:space="0" w:color="auto"/>
          </w:divBdr>
        </w:div>
        <w:div w:id="158545332">
          <w:marLeft w:val="0"/>
          <w:marRight w:val="0"/>
          <w:marTop w:val="0"/>
          <w:marBottom w:val="0"/>
          <w:divBdr>
            <w:top w:val="none" w:sz="0" w:space="0" w:color="auto"/>
            <w:left w:val="none" w:sz="0" w:space="0" w:color="auto"/>
            <w:bottom w:val="none" w:sz="0" w:space="0" w:color="auto"/>
            <w:right w:val="none" w:sz="0" w:space="0" w:color="auto"/>
          </w:divBdr>
        </w:div>
        <w:div w:id="1486896186">
          <w:marLeft w:val="0"/>
          <w:marRight w:val="0"/>
          <w:marTop w:val="0"/>
          <w:marBottom w:val="0"/>
          <w:divBdr>
            <w:top w:val="none" w:sz="0" w:space="0" w:color="auto"/>
            <w:left w:val="none" w:sz="0" w:space="0" w:color="auto"/>
            <w:bottom w:val="none" w:sz="0" w:space="0" w:color="auto"/>
            <w:right w:val="none" w:sz="0" w:space="0" w:color="auto"/>
          </w:divBdr>
        </w:div>
        <w:div w:id="523598997">
          <w:marLeft w:val="0"/>
          <w:marRight w:val="0"/>
          <w:marTop w:val="0"/>
          <w:marBottom w:val="0"/>
          <w:divBdr>
            <w:top w:val="none" w:sz="0" w:space="0" w:color="auto"/>
            <w:left w:val="none" w:sz="0" w:space="0" w:color="auto"/>
            <w:bottom w:val="none" w:sz="0" w:space="0" w:color="auto"/>
            <w:right w:val="none" w:sz="0" w:space="0" w:color="auto"/>
          </w:divBdr>
        </w:div>
        <w:div w:id="398748397">
          <w:marLeft w:val="0"/>
          <w:marRight w:val="0"/>
          <w:marTop w:val="0"/>
          <w:marBottom w:val="0"/>
          <w:divBdr>
            <w:top w:val="none" w:sz="0" w:space="0" w:color="auto"/>
            <w:left w:val="none" w:sz="0" w:space="0" w:color="auto"/>
            <w:bottom w:val="none" w:sz="0" w:space="0" w:color="auto"/>
            <w:right w:val="none" w:sz="0" w:space="0" w:color="auto"/>
          </w:divBdr>
        </w:div>
        <w:div w:id="993140725">
          <w:marLeft w:val="0"/>
          <w:marRight w:val="0"/>
          <w:marTop w:val="0"/>
          <w:marBottom w:val="0"/>
          <w:divBdr>
            <w:top w:val="none" w:sz="0" w:space="0" w:color="auto"/>
            <w:left w:val="none" w:sz="0" w:space="0" w:color="auto"/>
            <w:bottom w:val="none" w:sz="0" w:space="0" w:color="auto"/>
            <w:right w:val="none" w:sz="0" w:space="0" w:color="auto"/>
          </w:divBdr>
        </w:div>
        <w:div w:id="503478367">
          <w:marLeft w:val="0"/>
          <w:marRight w:val="0"/>
          <w:marTop w:val="0"/>
          <w:marBottom w:val="0"/>
          <w:divBdr>
            <w:top w:val="none" w:sz="0" w:space="0" w:color="auto"/>
            <w:left w:val="none" w:sz="0" w:space="0" w:color="auto"/>
            <w:bottom w:val="none" w:sz="0" w:space="0" w:color="auto"/>
            <w:right w:val="none" w:sz="0" w:space="0" w:color="auto"/>
          </w:divBdr>
        </w:div>
        <w:div w:id="264994798">
          <w:marLeft w:val="0"/>
          <w:marRight w:val="0"/>
          <w:marTop w:val="0"/>
          <w:marBottom w:val="0"/>
          <w:divBdr>
            <w:top w:val="none" w:sz="0" w:space="0" w:color="auto"/>
            <w:left w:val="none" w:sz="0" w:space="0" w:color="auto"/>
            <w:bottom w:val="none" w:sz="0" w:space="0" w:color="auto"/>
            <w:right w:val="none" w:sz="0" w:space="0" w:color="auto"/>
          </w:divBdr>
        </w:div>
        <w:div w:id="1769160515">
          <w:marLeft w:val="0"/>
          <w:marRight w:val="0"/>
          <w:marTop w:val="0"/>
          <w:marBottom w:val="0"/>
          <w:divBdr>
            <w:top w:val="none" w:sz="0" w:space="0" w:color="auto"/>
            <w:left w:val="none" w:sz="0" w:space="0" w:color="auto"/>
            <w:bottom w:val="none" w:sz="0" w:space="0" w:color="auto"/>
            <w:right w:val="none" w:sz="0" w:space="0" w:color="auto"/>
          </w:divBdr>
        </w:div>
        <w:div w:id="118688521">
          <w:marLeft w:val="0"/>
          <w:marRight w:val="0"/>
          <w:marTop w:val="0"/>
          <w:marBottom w:val="0"/>
          <w:divBdr>
            <w:top w:val="none" w:sz="0" w:space="0" w:color="auto"/>
            <w:left w:val="none" w:sz="0" w:space="0" w:color="auto"/>
            <w:bottom w:val="none" w:sz="0" w:space="0" w:color="auto"/>
            <w:right w:val="none" w:sz="0" w:space="0" w:color="auto"/>
          </w:divBdr>
        </w:div>
        <w:div w:id="1841195735">
          <w:marLeft w:val="0"/>
          <w:marRight w:val="0"/>
          <w:marTop w:val="0"/>
          <w:marBottom w:val="0"/>
          <w:divBdr>
            <w:top w:val="none" w:sz="0" w:space="0" w:color="auto"/>
            <w:left w:val="none" w:sz="0" w:space="0" w:color="auto"/>
            <w:bottom w:val="none" w:sz="0" w:space="0" w:color="auto"/>
            <w:right w:val="none" w:sz="0" w:space="0" w:color="auto"/>
          </w:divBdr>
        </w:div>
        <w:div w:id="1705521163">
          <w:marLeft w:val="0"/>
          <w:marRight w:val="0"/>
          <w:marTop w:val="0"/>
          <w:marBottom w:val="0"/>
          <w:divBdr>
            <w:top w:val="none" w:sz="0" w:space="0" w:color="auto"/>
            <w:left w:val="none" w:sz="0" w:space="0" w:color="auto"/>
            <w:bottom w:val="none" w:sz="0" w:space="0" w:color="auto"/>
            <w:right w:val="none" w:sz="0" w:space="0" w:color="auto"/>
          </w:divBdr>
        </w:div>
        <w:div w:id="846136813">
          <w:marLeft w:val="0"/>
          <w:marRight w:val="0"/>
          <w:marTop w:val="0"/>
          <w:marBottom w:val="0"/>
          <w:divBdr>
            <w:top w:val="none" w:sz="0" w:space="0" w:color="auto"/>
            <w:left w:val="none" w:sz="0" w:space="0" w:color="auto"/>
            <w:bottom w:val="none" w:sz="0" w:space="0" w:color="auto"/>
            <w:right w:val="none" w:sz="0" w:space="0" w:color="auto"/>
          </w:divBdr>
        </w:div>
        <w:div w:id="1324891035">
          <w:marLeft w:val="0"/>
          <w:marRight w:val="0"/>
          <w:marTop w:val="0"/>
          <w:marBottom w:val="0"/>
          <w:divBdr>
            <w:top w:val="none" w:sz="0" w:space="0" w:color="auto"/>
            <w:left w:val="none" w:sz="0" w:space="0" w:color="auto"/>
            <w:bottom w:val="none" w:sz="0" w:space="0" w:color="auto"/>
            <w:right w:val="none" w:sz="0" w:space="0" w:color="auto"/>
          </w:divBdr>
        </w:div>
        <w:div w:id="1231574784">
          <w:marLeft w:val="0"/>
          <w:marRight w:val="0"/>
          <w:marTop w:val="0"/>
          <w:marBottom w:val="0"/>
          <w:divBdr>
            <w:top w:val="none" w:sz="0" w:space="0" w:color="auto"/>
            <w:left w:val="none" w:sz="0" w:space="0" w:color="auto"/>
            <w:bottom w:val="none" w:sz="0" w:space="0" w:color="auto"/>
            <w:right w:val="none" w:sz="0" w:space="0" w:color="auto"/>
          </w:divBdr>
        </w:div>
        <w:div w:id="1073892787">
          <w:marLeft w:val="0"/>
          <w:marRight w:val="0"/>
          <w:marTop w:val="0"/>
          <w:marBottom w:val="0"/>
          <w:divBdr>
            <w:top w:val="none" w:sz="0" w:space="0" w:color="auto"/>
            <w:left w:val="none" w:sz="0" w:space="0" w:color="auto"/>
            <w:bottom w:val="none" w:sz="0" w:space="0" w:color="auto"/>
            <w:right w:val="none" w:sz="0" w:space="0" w:color="auto"/>
          </w:divBdr>
        </w:div>
        <w:div w:id="1870679378">
          <w:marLeft w:val="0"/>
          <w:marRight w:val="0"/>
          <w:marTop w:val="0"/>
          <w:marBottom w:val="0"/>
          <w:divBdr>
            <w:top w:val="none" w:sz="0" w:space="0" w:color="auto"/>
            <w:left w:val="none" w:sz="0" w:space="0" w:color="auto"/>
            <w:bottom w:val="none" w:sz="0" w:space="0" w:color="auto"/>
            <w:right w:val="none" w:sz="0" w:space="0" w:color="auto"/>
          </w:divBdr>
        </w:div>
        <w:div w:id="1444157446">
          <w:marLeft w:val="0"/>
          <w:marRight w:val="0"/>
          <w:marTop w:val="0"/>
          <w:marBottom w:val="0"/>
          <w:divBdr>
            <w:top w:val="none" w:sz="0" w:space="0" w:color="auto"/>
            <w:left w:val="none" w:sz="0" w:space="0" w:color="auto"/>
            <w:bottom w:val="none" w:sz="0" w:space="0" w:color="auto"/>
            <w:right w:val="none" w:sz="0" w:space="0" w:color="auto"/>
          </w:divBdr>
        </w:div>
        <w:div w:id="670108230">
          <w:marLeft w:val="0"/>
          <w:marRight w:val="0"/>
          <w:marTop w:val="0"/>
          <w:marBottom w:val="0"/>
          <w:divBdr>
            <w:top w:val="none" w:sz="0" w:space="0" w:color="auto"/>
            <w:left w:val="none" w:sz="0" w:space="0" w:color="auto"/>
            <w:bottom w:val="none" w:sz="0" w:space="0" w:color="auto"/>
            <w:right w:val="none" w:sz="0" w:space="0" w:color="auto"/>
          </w:divBdr>
        </w:div>
        <w:div w:id="420177140">
          <w:marLeft w:val="0"/>
          <w:marRight w:val="0"/>
          <w:marTop w:val="0"/>
          <w:marBottom w:val="0"/>
          <w:divBdr>
            <w:top w:val="none" w:sz="0" w:space="0" w:color="auto"/>
            <w:left w:val="none" w:sz="0" w:space="0" w:color="auto"/>
            <w:bottom w:val="none" w:sz="0" w:space="0" w:color="auto"/>
            <w:right w:val="none" w:sz="0" w:space="0" w:color="auto"/>
          </w:divBdr>
        </w:div>
        <w:div w:id="131363749">
          <w:marLeft w:val="0"/>
          <w:marRight w:val="0"/>
          <w:marTop w:val="0"/>
          <w:marBottom w:val="0"/>
          <w:divBdr>
            <w:top w:val="none" w:sz="0" w:space="0" w:color="auto"/>
            <w:left w:val="none" w:sz="0" w:space="0" w:color="auto"/>
            <w:bottom w:val="none" w:sz="0" w:space="0" w:color="auto"/>
            <w:right w:val="none" w:sz="0" w:space="0" w:color="auto"/>
          </w:divBdr>
        </w:div>
        <w:div w:id="777676227">
          <w:marLeft w:val="0"/>
          <w:marRight w:val="0"/>
          <w:marTop w:val="0"/>
          <w:marBottom w:val="0"/>
          <w:divBdr>
            <w:top w:val="none" w:sz="0" w:space="0" w:color="auto"/>
            <w:left w:val="none" w:sz="0" w:space="0" w:color="auto"/>
            <w:bottom w:val="none" w:sz="0" w:space="0" w:color="auto"/>
            <w:right w:val="none" w:sz="0" w:space="0" w:color="auto"/>
          </w:divBdr>
        </w:div>
        <w:div w:id="471142199">
          <w:marLeft w:val="0"/>
          <w:marRight w:val="0"/>
          <w:marTop w:val="0"/>
          <w:marBottom w:val="0"/>
          <w:divBdr>
            <w:top w:val="none" w:sz="0" w:space="0" w:color="auto"/>
            <w:left w:val="none" w:sz="0" w:space="0" w:color="auto"/>
            <w:bottom w:val="none" w:sz="0" w:space="0" w:color="auto"/>
            <w:right w:val="none" w:sz="0" w:space="0" w:color="auto"/>
          </w:divBdr>
        </w:div>
        <w:div w:id="760685268">
          <w:marLeft w:val="0"/>
          <w:marRight w:val="0"/>
          <w:marTop w:val="0"/>
          <w:marBottom w:val="0"/>
          <w:divBdr>
            <w:top w:val="none" w:sz="0" w:space="0" w:color="auto"/>
            <w:left w:val="none" w:sz="0" w:space="0" w:color="auto"/>
            <w:bottom w:val="none" w:sz="0" w:space="0" w:color="auto"/>
            <w:right w:val="none" w:sz="0" w:space="0" w:color="auto"/>
          </w:divBdr>
        </w:div>
        <w:div w:id="1109738518">
          <w:marLeft w:val="0"/>
          <w:marRight w:val="0"/>
          <w:marTop w:val="0"/>
          <w:marBottom w:val="0"/>
          <w:divBdr>
            <w:top w:val="none" w:sz="0" w:space="0" w:color="auto"/>
            <w:left w:val="none" w:sz="0" w:space="0" w:color="auto"/>
            <w:bottom w:val="none" w:sz="0" w:space="0" w:color="auto"/>
            <w:right w:val="none" w:sz="0" w:space="0" w:color="auto"/>
          </w:divBdr>
        </w:div>
        <w:div w:id="793594009">
          <w:marLeft w:val="0"/>
          <w:marRight w:val="0"/>
          <w:marTop w:val="0"/>
          <w:marBottom w:val="0"/>
          <w:divBdr>
            <w:top w:val="none" w:sz="0" w:space="0" w:color="auto"/>
            <w:left w:val="none" w:sz="0" w:space="0" w:color="auto"/>
            <w:bottom w:val="none" w:sz="0" w:space="0" w:color="auto"/>
            <w:right w:val="none" w:sz="0" w:space="0" w:color="auto"/>
          </w:divBdr>
        </w:div>
        <w:div w:id="1125080336">
          <w:marLeft w:val="0"/>
          <w:marRight w:val="0"/>
          <w:marTop w:val="0"/>
          <w:marBottom w:val="0"/>
          <w:divBdr>
            <w:top w:val="none" w:sz="0" w:space="0" w:color="auto"/>
            <w:left w:val="none" w:sz="0" w:space="0" w:color="auto"/>
            <w:bottom w:val="none" w:sz="0" w:space="0" w:color="auto"/>
            <w:right w:val="none" w:sz="0" w:space="0" w:color="auto"/>
          </w:divBdr>
        </w:div>
        <w:div w:id="1566137934">
          <w:marLeft w:val="0"/>
          <w:marRight w:val="0"/>
          <w:marTop w:val="0"/>
          <w:marBottom w:val="0"/>
          <w:divBdr>
            <w:top w:val="none" w:sz="0" w:space="0" w:color="auto"/>
            <w:left w:val="none" w:sz="0" w:space="0" w:color="auto"/>
            <w:bottom w:val="none" w:sz="0" w:space="0" w:color="auto"/>
            <w:right w:val="none" w:sz="0" w:space="0" w:color="auto"/>
          </w:divBdr>
        </w:div>
        <w:div w:id="1810315476">
          <w:marLeft w:val="0"/>
          <w:marRight w:val="0"/>
          <w:marTop w:val="0"/>
          <w:marBottom w:val="0"/>
          <w:divBdr>
            <w:top w:val="none" w:sz="0" w:space="0" w:color="auto"/>
            <w:left w:val="none" w:sz="0" w:space="0" w:color="auto"/>
            <w:bottom w:val="none" w:sz="0" w:space="0" w:color="auto"/>
            <w:right w:val="none" w:sz="0" w:space="0" w:color="auto"/>
          </w:divBdr>
        </w:div>
        <w:div w:id="1138109075">
          <w:marLeft w:val="0"/>
          <w:marRight w:val="0"/>
          <w:marTop w:val="0"/>
          <w:marBottom w:val="0"/>
          <w:divBdr>
            <w:top w:val="none" w:sz="0" w:space="0" w:color="auto"/>
            <w:left w:val="none" w:sz="0" w:space="0" w:color="auto"/>
            <w:bottom w:val="none" w:sz="0" w:space="0" w:color="auto"/>
            <w:right w:val="none" w:sz="0" w:space="0" w:color="auto"/>
          </w:divBdr>
        </w:div>
        <w:div w:id="1649358841">
          <w:marLeft w:val="0"/>
          <w:marRight w:val="0"/>
          <w:marTop w:val="0"/>
          <w:marBottom w:val="0"/>
          <w:divBdr>
            <w:top w:val="none" w:sz="0" w:space="0" w:color="auto"/>
            <w:left w:val="none" w:sz="0" w:space="0" w:color="auto"/>
            <w:bottom w:val="none" w:sz="0" w:space="0" w:color="auto"/>
            <w:right w:val="none" w:sz="0" w:space="0" w:color="auto"/>
          </w:divBdr>
        </w:div>
      </w:divsChild>
    </w:div>
    <w:div w:id="1508640297">
      <w:bodyDiv w:val="1"/>
      <w:marLeft w:val="0"/>
      <w:marRight w:val="0"/>
      <w:marTop w:val="0"/>
      <w:marBottom w:val="0"/>
      <w:divBdr>
        <w:top w:val="none" w:sz="0" w:space="0" w:color="auto"/>
        <w:left w:val="none" w:sz="0" w:space="0" w:color="auto"/>
        <w:bottom w:val="none" w:sz="0" w:space="0" w:color="auto"/>
        <w:right w:val="none" w:sz="0" w:space="0" w:color="auto"/>
      </w:divBdr>
    </w:div>
    <w:div w:id="1711807250">
      <w:bodyDiv w:val="1"/>
      <w:marLeft w:val="0"/>
      <w:marRight w:val="0"/>
      <w:marTop w:val="0"/>
      <w:marBottom w:val="0"/>
      <w:divBdr>
        <w:top w:val="none" w:sz="0" w:space="0" w:color="auto"/>
        <w:left w:val="none" w:sz="0" w:space="0" w:color="auto"/>
        <w:bottom w:val="none" w:sz="0" w:space="0" w:color="auto"/>
        <w:right w:val="none" w:sz="0" w:space="0" w:color="auto"/>
      </w:divBdr>
    </w:div>
    <w:div w:id="1736514073">
      <w:bodyDiv w:val="1"/>
      <w:marLeft w:val="0"/>
      <w:marRight w:val="0"/>
      <w:marTop w:val="0"/>
      <w:marBottom w:val="0"/>
      <w:divBdr>
        <w:top w:val="none" w:sz="0" w:space="0" w:color="auto"/>
        <w:left w:val="none" w:sz="0" w:space="0" w:color="auto"/>
        <w:bottom w:val="none" w:sz="0" w:space="0" w:color="auto"/>
        <w:right w:val="none" w:sz="0" w:space="0" w:color="auto"/>
      </w:divBdr>
      <w:divsChild>
        <w:div w:id="983386236">
          <w:marLeft w:val="0"/>
          <w:marRight w:val="0"/>
          <w:marTop w:val="100"/>
          <w:marBottom w:val="100"/>
          <w:divBdr>
            <w:top w:val="none" w:sz="0" w:space="0" w:color="auto"/>
            <w:left w:val="none" w:sz="0" w:space="0" w:color="auto"/>
            <w:bottom w:val="none" w:sz="0" w:space="0" w:color="auto"/>
            <w:right w:val="none" w:sz="0" w:space="0" w:color="auto"/>
          </w:divBdr>
        </w:div>
      </w:divsChild>
    </w:div>
    <w:div w:id="1896237529">
      <w:bodyDiv w:val="1"/>
      <w:marLeft w:val="0"/>
      <w:marRight w:val="0"/>
      <w:marTop w:val="0"/>
      <w:marBottom w:val="0"/>
      <w:divBdr>
        <w:top w:val="none" w:sz="0" w:space="0" w:color="auto"/>
        <w:left w:val="none" w:sz="0" w:space="0" w:color="auto"/>
        <w:bottom w:val="none" w:sz="0" w:space="0" w:color="auto"/>
        <w:right w:val="none" w:sz="0" w:space="0" w:color="auto"/>
      </w:divBdr>
    </w:div>
    <w:div w:id="1913805685">
      <w:bodyDiv w:val="1"/>
      <w:marLeft w:val="0"/>
      <w:marRight w:val="0"/>
      <w:marTop w:val="0"/>
      <w:marBottom w:val="0"/>
      <w:divBdr>
        <w:top w:val="none" w:sz="0" w:space="0" w:color="auto"/>
        <w:left w:val="none" w:sz="0" w:space="0" w:color="auto"/>
        <w:bottom w:val="none" w:sz="0" w:space="0" w:color="auto"/>
        <w:right w:val="none" w:sz="0" w:space="0" w:color="auto"/>
      </w:divBdr>
    </w:div>
    <w:div w:id="1940209972">
      <w:bodyDiv w:val="1"/>
      <w:marLeft w:val="0"/>
      <w:marRight w:val="0"/>
      <w:marTop w:val="0"/>
      <w:marBottom w:val="0"/>
      <w:divBdr>
        <w:top w:val="none" w:sz="0" w:space="0" w:color="auto"/>
        <w:left w:val="none" w:sz="0" w:space="0" w:color="auto"/>
        <w:bottom w:val="none" w:sz="0" w:space="0" w:color="auto"/>
        <w:right w:val="none" w:sz="0" w:space="0" w:color="auto"/>
      </w:divBdr>
    </w:div>
    <w:div w:id="1989165663">
      <w:bodyDiv w:val="1"/>
      <w:marLeft w:val="0"/>
      <w:marRight w:val="0"/>
      <w:marTop w:val="0"/>
      <w:marBottom w:val="0"/>
      <w:divBdr>
        <w:top w:val="none" w:sz="0" w:space="0" w:color="auto"/>
        <w:left w:val="none" w:sz="0" w:space="0" w:color="auto"/>
        <w:bottom w:val="none" w:sz="0" w:space="0" w:color="auto"/>
        <w:right w:val="none" w:sz="0" w:space="0" w:color="auto"/>
      </w:divBdr>
      <w:divsChild>
        <w:div w:id="1976980740">
          <w:marLeft w:val="0"/>
          <w:marRight w:val="0"/>
          <w:marTop w:val="0"/>
          <w:marBottom w:val="0"/>
          <w:divBdr>
            <w:top w:val="none" w:sz="0" w:space="0" w:color="auto"/>
            <w:left w:val="none" w:sz="0" w:space="0" w:color="auto"/>
            <w:bottom w:val="none" w:sz="0" w:space="0" w:color="auto"/>
            <w:right w:val="none" w:sz="0" w:space="0" w:color="auto"/>
          </w:divBdr>
        </w:div>
        <w:div w:id="671298885">
          <w:marLeft w:val="0"/>
          <w:marRight w:val="0"/>
          <w:marTop w:val="0"/>
          <w:marBottom w:val="0"/>
          <w:divBdr>
            <w:top w:val="none" w:sz="0" w:space="0" w:color="auto"/>
            <w:left w:val="none" w:sz="0" w:space="0" w:color="auto"/>
            <w:bottom w:val="none" w:sz="0" w:space="0" w:color="auto"/>
            <w:right w:val="none" w:sz="0" w:space="0" w:color="auto"/>
          </w:divBdr>
        </w:div>
        <w:div w:id="662315944">
          <w:marLeft w:val="0"/>
          <w:marRight w:val="0"/>
          <w:marTop w:val="0"/>
          <w:marBottom w:val="0"/>
          <w:divBdr>
            <w:top w:val="none" w:sz="0" w:space="0" w:color="auto"/>
            <w:left w:val="none" w:sz="0" w:space="0" w:color="auto"/>
            <w:bottom w:val="none" w:sz="0" w:space="0" w:color="auto"/>
            <w:right w:val="none" w:sz="0" w:space="0" w:color="auto"/>
          </w:divBdr>
        </w:div>
        <w:div w:id="62677355">
          <w:marLeft w:val="0"/>
          <w:marRight w:val="0"/>
          <w:marTop w:val="0"/>
          <w:marBottom w:val="0"/>
          <w:divBdr>
            <w:top w:val="none" w:sz="0" w:space="0" w:color="auto"/>
            <w:left w:val="none" w:sz="0" w:space="0" w:color="auto"/>
            <w:bottom w:val="none" w:sz="0" w:space="0" w:color="auto"/>
            <w:right w:val="none" w:sz="0" w:space="0" w:color="auto"/>
          </w:divBdr>
        </w:div>
      </w:divsChild>
    </w:div>
    <w:div w:id="2081368279">
      <w:bodyDiv w:val="1"/>
      <w:marLeft w:val="0"/>
      <w:marRight w:val="0"/>
      <w:marTop w:val="0"/>
      <w:marBottom w:val="0"/>
      <w:divBdr>
        <w:top w:val="none" w:sz="0" w:space="0" w:color="auto"/>
        <w:left w:val="none" w:sz="0" w:space="0" w:color="auto"/>
        <w:bottom w:val="none" w:sz="0" w:space="0" w:color="auto"/>
        <w:right w:val="none" w:sz="0" w:space="0" w:color="auto"/>
      </w:divBdr>
    </w:div>
    <w:div w:id="2142922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anofstudents.unt.edu/conduct" TargetMode="External"/><Relationship Id="rId13" Type="http://schemas.openxmlformats.org/officeDocument/2006/relationships/hyperlink" Target="http://writingcenter.unt.edu/" TargetMode="External"/><Relationship Id="rId18" Type="http://schemas.openxmlformats.org/officeDocument/2006/relationships/hyperlink" Target="http://it.unt.edu/eagleconnect"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file:///Users/thomasbrindle/Desktop/spot@unt.edu" TargetMode="External"/><Relationship Id="rId7" Type="http://schemas.openxmlformats.org/officeDocument/2006/relationships/hyperlink" Target="mailto:thomas.brindle@unt.edu" TargetMode="External"/><Relationship Id="rId12" Type="http://schemas.openxmlformats.org/officeDocument/2006/relationships/hyperlink" Target="https://learningcenter.unt.edu/home" TargetMode="External"/><Relationship Id="rId17" Type="http://schemas.openxmlformats.org/officeDocument/2006/relationships/hyperlink" Target="https://my.unt.edu/"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eanofstudents.unt.edu/conduct" TargetMode="External"/><Relationship Id="rId20" Type="http://schemas.openxmlformats.org/officeDocument/2006/relationships/hyperlink" Target="http://spot.unt.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ibrary.unt.edu/"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studentaffairs.unt.edu/office-disability-access" TargetMode="External"/><Relationship Id="rId23" Type="http://schemas.openxmlformats.org/officeDocument/2006/relationships/hyperlink" Target="file:///Users/thomasbrindle/Desktop/oeo@unt.edu" TargetMode="External"/><Relationship Id="rId10" Type="http://schemas.openxmlformats.org/officeDocument/2006/relationships/hyperlink" Target="http://studentaffairs.unt.edu/counseling-and-testing-services" TargetMode="External"/><Relationship Id="rId19" Type="http://schemas.openxmlformats.org/officeDocument/2006/relationships/hyperlink" Target="file:///Users/thomasbrindle/Desktop/no-reply@iasystem.org" TargetMode="External"/><Relationship Id="rId4" Type="http://schemas.openxmlformats.org/officeDocument/2006/relationships/webSettings" Target="webSettings.xml"/><Relationship Id="rId9" Type="http://schemas.openxmlformats.org/officeDocument/2006/relationships/hyperlink" Target="http://disability.unt.edu/" TargetMode="External"/><Relationship Id="rId14" Type="http://schemas.openxmlformats.org/officeDocument/2006/relationships/hyperlink" Target="https://success.unt.edu/" TargetMode="External"/><Relationship Id="rId22" Type="http://schemas.openxmlformats.org/officeDocument/2006/relationships/hyperlink" Target="file:///Users/thomasbrindle/Desktop/SurvivorAdvocate@unt.ed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1869</Words>
  <Characters>10659</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Brindle</dc:creator>
  <cp:keywords/>
  <dc:description/>
  <cp:lastModifiedBy>Brindle, Thomas</cp:lastModifiedBy>
  <cp:revision>3</cp:revision>
  <cp:lastPrinted>2021-08-08T23:08:00Z</cp:lastPrinted>
  <dcterms:created xsi:type="dcterms:W3CDTF">2026-01-13T16:58:00Z</dcterms:created>
  <dcterms:modified xsi:type="dcterms:W3CDTF">2026-01-13T17:43:00Z</dcterms:modified>
</cp:coreProperties>
</file>