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89134802"/>
        <w:docPartObj>
          <w:docPartGallery w:val="Cover Pages"/>
          <w:docPartUnique/>
        </w:docPartObj>
      </w:sdtPr>
      <w:sdtContent>
        <w:p w14:paraId="653C7A69" w14:textId="2C0D7977" w:rsidR="00C176F1" w:rsidRDefault="00C176F1" w:rsidP="00F630F1"/>
        <w:p w14:paraId="3041F1C2" w14:textId="5CF284DE" w:rsidR="000C7524" w:rsidRDefault="000C7524" w:rsidP="00F630F1">
          <w:pPr>
            <w:rPr>
              <w:rFonts w:asciiTheme="minorHAnsi" w:hAnsiTheme="minorHAnsi"/>
              <w:b/>
            </w:rPr>
          </w:pPr>
        </w:p>
        <w:p w14:paraId="3148BF6C" w14:textId="5D0BF372" w:rsidR="000C7524" w:rsidRDefault="000C7524" w:rsidP="00F630F1">
          <w:pPr>
            <w:rPr>
              <w:rFonts w:asciiTheme="minorHAnsi" w:hAnsiTheme="minorHAnsi"/>
              <w:b/>
            </w:rPr>
          </w:pPr>
        </w:p>
        <w:p w14:paraId="2B5AEEDA" w14:textId="66573C22" w:rsidR="000C7524" w:rsidRDefault="000C7524" w:rsidP="00F630F1">
          <w:pPr>
            <w:rPr>
              <w:rFonts w:asciiTheme="minorHAnsi" w:hAnsiTheme="minorHAnsi"/>
              <w:b/>
            </w:rPr>
          </w:pPr>
          <w:r>
            <w:rPr>
              <w:noProof/>
            </w:rPr>
            <mc:AlternateContent>
              <mc:Choice Requires="wps">
                <w:drawing>
                  <wp:anchor distT="0" distB="0" distL="114300" distR="114300" simplePos="0" relativeHeight="251661312" behindDoc="0" locked="0" layoutInCell="1" allowOverlap="1" wp14:anchorId="5C30ED87" wp14:editId="4EF7D767">
                    <wp:simplePos x="0" y="0"/>
                    <wp:positionH relativeFrom="margin">
                      <wp:posOffset>-15240</wp:posOffset>
                    </wp:positionH>
                    <wp:positionV relativeFrom="page">
                      <wp:posOffset>1463040</wp:posOffset>
                    </wp:positionV>
                    <wp:extent cx="5966460" cy="550545"/>
                    <wp:effectExtent l="19050" t="19050" r="15240" b="20955"/>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550545"/>
                            </a:xfrm>
                            <a:prstGeom prst="rect">
                              <a:avLst/>
                            </a:prstGeom>
                            <a:solidFill>
                              <a:schemeClr val="accent3">
                                <a:alpha val="70000"/>
                              </a:schemeClr>
                            </a:solidFill>
                            <a:ln w="28575">
                              <a:solidFill>
                                <a:schemeClr val="bg1">
                                  <a:lumMod val="100000"/>
                                  <a:lumOff val="0"/>
                                </a:schemeClr>
                              </a:solidFill>
                              <a:miter lim="800000"/>
                              <a:headEnd/>
                              <a:tailEnd/>
                            </a:ln>
                          </wps:spPr>
                          <wps:txbx>
                            <w:txbxContent>
                              <w:sdt>
                                <w:sdtPr>
                                  <w:rPr>
                                    <w:rFonts w:asciiTheme="majorHAnsi" w:eastAsiaTheme="majorEastAsia" w:hAnsiTheme="majorHAnsi" w:cstheme="majorBidi"/>
                                    <w:b/>
                                    <w:color w:val="FFFFFF" w:themeColor="background1"/>
                                    <w:sz w:val="48"/>
                                    <w:szCs w:val="48"/>
                                    <w14:shadow w14:blurRad="50800" w14:dist="38100" w14:dir="5400000" w14:sx="100000" w14:sy="100000" w14:kx="0" w14:ky="0" w14:algn="t">
                                      <w14:srgbClr w14:val="000000">
                                        <w14:alpha w14:val="60000"/>
                                      </w14:srgbClr>
                                    </w14:shadow>
                                  </w:rPr>
                                  <w:alias w:val="Title"/>
                                  <w:id w:val="578796288"/>
                                  <w:dataBinding w:prefixMappings="xmlns:ns0='http://schemas.openxmlformats.org/package/2006/metadata/core-properties' xmlns:ns1='http://purl.org/dc/elements/1.1/'" w:xpath="/ns0:coreProperties[1]/ns1:title[1]" w:storeItemID="{6C3C8BC8-F283-45AE-878A-BAB7291924A1}"/>
                                  <w:text/>
                                </w:sdtPr>
                                <w:sdtContent>
                                  <w:p w14:paraId="0C940400" w14:textId="34006157" w:rsidR="001E7254" w:rsidRPr="000C7524" w:rsidRDefault="001E7254">
                                    <w:pPr>
                                      <w:pStyle w:val="NoSpacing"/>
                                      <w:snapToGrid w:val="0"/>
                                      <w:contextualSpacing/>
                                      <w:jc w:val="right"/>
                                      <w:rPr>
                                        <w:rFonts w:asciiTheme="majorHAnsi" w:eastAsiaTheme="majorEastAsia" w:hAnsiTheme="majorHAnsi" w:cstheme="majorBidi"/>
                                        <w:b/>
                                        <w:color w:val="FFFFFF" w:themeColor="background1"/>
                                        <w:sz w:val="44"/>
                                        <w:szCs w:val="44"/>
                                        <w14:shadow w14:blurRad="50800" w14:dist="38100" w14:dir="5400000" w14:sx="100000" w14:sy="100000" w14:kx="0" w14:ky="0" w14:algn="t">
                                          <w14:srgbClr w14:val="000000">
                                            <w14:alpha w14:val="60000"/>
                                          </w14:srgbClr>
                                        </w14:shadow>
                                      </w:rPr>
                                    </w:pPr>
                                    <w:r w:rsidRPr="000C7524">
                                      <w:rPr>
                                        <w:rFonts w:asciiTheme="majorHAnsi" w:eastAsiaTheme="majorEastAsia" w:hAnsiTheme="majorHAnsi" w:cstheme="majorBidi"/>
                                        <w:b/>
                                        <w:color w:val="FFFFFF" w:themeColor="background1"/>
                                        <w:sz w:val="48"/>
                                        <w:szCs w:val="48"/>
                                        <w14:shadow w14:blurRad="50800" w14:dist="38100" w14:dir="5400000" w14:sx="100000" w14:sy="100000" w14:kx="0" w14:ky="0" w14:algn="t">
                                          <w14:srgbClr w14:val="000000">
                                            <w14:alpha w14:val="60000"/>
                                          </w14:srgbClr>
                                        </w14:shadow>
                                      </w:rPr>
                                      <w:t>MKTG 4890</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0ED87" id="_x0000_t202" coordsize="21600,21600" o:spt="202" path="m,l,21600r21600,l21600,xe">
                    <v:stroke joinstyle="miter"/>
                    <v:path gradientshapeok="t" o:connecttype="rect"/>
                  </v:shapetype>
                  <v:shape id="Text Box 56" o:spid="_x0000_s1026" type="#_x0000_t202" style="position:absolute;margin-left:-1.2pt;margin-top:115.2pt;width:469.8pt;height:4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" fillcolor="#9bbb59 [3206]" strokecolor="white [3212]" strokeweight="2.25pt">
                    <v:fill opacity="46003f"/>
                    <v:textbox>
                      <w:txbxContent>
                        <w:sdt>
                          <w:sdtPr>
                            <w:rPr>
                              <w:rFonts w:asciiTheme="majorHAnsi" w:eastAsiaTheme="majorEastAsia" w:hAnsiTheme="majorHAnsi" w:cstheme="majorBidi"/>
                              <w:b/>
                              <w:color w:val="FFFFFF" w:themeColor="background1"/>
                              <w:sz w:val="48"/>
                              <w:szCs w:val="48"/>
                              <w14:shadow w14:blurRad="50800" w14:dist="38100" w14:dir="5400000" w14:sx="100000" w14:sy="100000" w14:kx="0" w14:ky="0" w14:algn="t">
                                <w14:srgbClr w14:val="000000">
                                  <w14:alpha w14:val="60000"/>
                                </w14:srgbClr>
                              </w14:shadow>
                            </w:rPr>
                            <w:alias w:val="Title"/>
                            <w:id w:val="578796288"/>
                            <w:dataBinding w:prefixMappings="xmlns:ns0='http://schemas.openxmlformats.org/package/2006/metadata/core-properties' xmlns:ns1='http://purl.org/dc/elements/1.1/'" w:xpath="/ns0:coreProperties[1]/ns1:title[1]" w:storeItemID="{6C3C8BC8-F283-45AE-878A-BAB7291924A1}"/>
                            <w:text/>
                          </w:sdtPr>
                          <w:sdtContent>
                            <w:p w14:paraId="0C940400" w14:textId="34006157" w:rsidR="001E7254" w:rsidRPr="000C7524" w:rsidRDefault="001E7254">
                              <w:pPr>
                                <w:pStyle w:val="NoSpacing"/>
                                <w:snapToGrid w:val="0"/>
                                <w:contextualSpacing/>
                                <w:jc w:val="right"/>
                                <w:rPr>
                                  <w:rFonts w:asciiTheme="majorHAnsi" w:eastAsiaTheme="majorEastAsia" w:hAnsiTheme="majorHAnsi" w:cstheme="majorBidi"/>
                                  <w:b/>
                                  <w:color w:val="FFFFFF" w:themeColor="background1"/>
                                  <w:sz w:val="44"/>
                                  <w:szCs w:val="44"/>
                                  <w14:shadow w14:blurRad="50800" w14:dist="38100" w14:dir="5400000" w14:sx="100000" w14:sy="100000" w14:kx="0" w14:ky="0" w14:algn="t">
                                    <w14:srgbClr w14:val="000000">
                                      <w14:alpha w14:val="60000"/>
                                    </w14:srgbClr>
                                  </w14:shadow>
                                </w:rPr>
                              </w:pPr>
                              <w:r w:rsidRPr="000C7524">
                                <w:rPr>
                                  <w:rFonts w:asciiTheme="majorHAnsi" w:eastAsiaTheme="majorEastAsia" w:hAnsiTheme="majorHAnsi" w:cstheme="majorBidi"/>
                                  <w:b/>
                                  <w:color w:val="FFFFFF" w:themeColor="background1"/>
                                  <w:sz w:val="48"/>
                                  <w:szCs w:val="48"/>
                                  <w14:shadow w14:blurRad="50800" w14:dist="38100" w14:dir="5400000" w14:sx="100000" w14:sy="100000" w14:kx="0" w14:ky="0" w14:algn="t">
                                    <w14:srgbClr w14:val="000000">
                                      <w14:alpha w14:val="60000"/>
                                    </w14:srgbClr>
                                  </w14:shadow>
                                </w:rPr>
                                <w:t>MKTG 4890</w:t>
                              </w:r>
                            </w:p>
                          </w:sdtContent>
                        </w:sdt>
                      </w:txbxContent>
                    </v:textbox>
                    <w10:wrap anchorx="margin" anchory="page"/>
                  </v:shape>
                </w:pict>
              </mc:Fallback>
            </mc:AlternateContent>
          </w:r>
        </w:p>
        <w:p w14:paraId="1E5CA204" w14:textId="77777777" w:rsidR="000C7524" w:rsidRDefault="000C7524" w:rsidP="00F630F1">
          <w:pPr>
            <w:rPr>
              <w:rFonts w:asciiTheme="minorHAnsi" w:hAnsiTheme="minorHAnsi"/>
              <w:b/>
            </w:rPr>
          </w:pPr>
        </w:p>
        <w:p w14:paraId="7CC2921C" w14:textId="5192C373" w:rsidR="000C7524" w:rsidRDefault="000C7524" w:rsidP="00F630F1">
          <w:pPr>
            <w:rPr>
              <w:rFonts w:asciiTheme="minorHAnsi" w:hAnsiTheme="minorHAnsi"/>
              <w:b/>
            </w:rPr>
          </w:pPr>
        </w:p>
        <w:p w14:paraId="6CA540A6" w14:textId="62F51874" w:rsidR="00C176F1" w:rsidRDefault="000C7524" w:rsidP="00F630F1">
          <w:pPr>
            <w:rPr>
              <w:rFonts w:asciiTheme="minorHAnsi" w:hAnsiTheme="minorHAnsi"/>
              <w:b/>
            </w:rPr>
          </w:pPr>
          <w:r>
            <w:rPr>
              <w:noProof/>
            </w:rPr>
            <w:drawing>
              <wp:anchor distT="0" distB="0" distL="114300" distR="114300" simplePos="0" relativeHeight="251665408" behindDoc="1" locked="0" layoutInCell="1" allowOverlap="1" wp14:anchorId="31FE7B42" wp14:editId="6FB7FCAB">
                <wp:simplePos x="0" y="0"/>
                <wp:positionH relativeFrom="margin">
                  <wp:align>right</wp:align>
                </wp:positionH>
                <wp:positionV relativeFrom="paragraph">
                  <wp:posOffset>85090</wp:posOffset>
                </wp:positionV>
                <wp:extent cx="5943600" cy="3940175"/>
                <wp:effectExtent l="0" t="0" r="0" b="3175"/>
                <wp:wrapNone/>
                <wp:docPr id="2" name="Picture 2" descr="analytics, blu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tics, blur, busi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4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4DE59A5" wp14:editId="20213F9F">
                    <wp:simplePos x="0" y="0"/>
                    <wp:positionH relativeFrom="margin">
                      <wp:align>right</wp:align>
                    </wp:positionH>
                    <wp:positionV relativeFrom="page">
                      <wp:posOffset>7840980</wp:posOffset>
                    </wp:positionV>
                    <wp:extent cx="6004560" cy="1348105"/>
                    <wp:effectExtent l="0" t="0" r="0" b="4445"/>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348105"/>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3839B5" w14:textId="34A5B5E6" w:rsidR="001E7254" w:rsidRPr="00B53CD9" w:rsidRDefault="001E7254">
                                <w:pPr>
                                  <w:contextualSpacing/>
                                  <w:jc w:val="right"/>
                                  <w:rPr>
                                    <w:rFonts w:asciiTheme="majorHAnsi" w:hAnsiTheme="majorHAnsi"/>
                                    <w:b/>
                                    <w:bCs/>
                                    <w:sz w:val="48"/>
                                    <w:szCs w:val="44"/>
                                    <w14:shadow w14:blurRad="50800" w14:dist="38100" w14:dir="2700000" w14:sx="100000" w14:sy="100000" w14:kx="0" w14:ky="0" w14:algn="tl">
                                      <w14:srgbClr w14:val="000000">
                                        <w14:alpha w14:val="57000"/>
                                      </w14:srgbClr>
                                    </w14:shadow>
                                  </w:rPr>
                                </w:pPr>
                                <w:r w:rsidRPr="00B53CD9">
                                  <w:rPr>
                                    <w:rFonts w:asciiTheme="majorHAnsi" w:hAnsiTheme="majorHAnsi"/>
                                    <w:b/>
                                    <w:bCs/>
                                    <w:sz w:val="48"/>
                                    <w:szCs w:val="44"/>
                                    <w14:shadow w14:blurRad="50800" w14:dist="38100" w14:dir="2700000" w14:sx="100000" w14:sy="100000" w14:kx="0" w14:ky="0" w14:algn="tl">
                                      <w14:srgbClr w14:val="000000">
                                        <w14:alpha w14:val="57000"/>
                                      </w14:srgbClr>
                                    </w14:shadow>
                                  </w:rPr>
                                  <w:t>College of Business</w:t>
                                </w:r>
                              </w:p>
                              <w:p w14:paraId="5CC2B4FA" w14:textId="2CA8138E" w:rsidR="001E7254" w:rsidRPr="00B53CD9" w:rsidRDefault="001E7254">
                                <w:pPr>
                                  <w:contextualSpacing/>
                                  <w:jc w:val="right"/>
                                  <w:rPr>
                                    <w:rFonts w:asciiTheme="majorHAnsi" w:hAnsiTheme="majorHAnsi"/>
                                    <w:b/>
                                    <w:bCs/>
                                    <w:sz w:val="48"/>
                                    <w:szCs w:val="44"/>
                                    <w14:shadow w14:blurRad="50800" w14:dist="38100" w14:dir="2700000" w14:sx="100000" w14:sy="100000" w14:kx="0" w14:ky="0" w14:algn="tl">
                                      <w14:srgbClr w14:val="000000">
                                        <w14:alpha w14:val="57000"/>
                                      </w14:srgbClr>
                                    </w14:shadow>
                                  </w:rPr>
                                </w:pPr>
                                <w:r>
                                  <w:rPr>
                                    <w:rFonts w:asciiTheme="majorHAnsi" w:hAnsiTheme="majorHAnsi"/>
                                    <w:b/>
                                    <w:bCs/>
                                    <w:sz w:val="48"/>
                                    <w:szCs w:val="44"/>
                                    <w14:shadow w14:blurRad="50800" w14:dist="38100" w14:dir="2700000" w14:sx="100000" w14:sy="100000" w14:kx="0" w14:ky="0" w14:algn="tl">
                                      <w14:srgbClr w14:val="000000">
                                        <w14:alpha w14:val="57000"/>
                                      </w14:srgbClr>
                                    </w14:shadow>
                                  </w:rPr>
                                  <w:t xml:space="preserve">Department of Marketing, </w:t>
                                </w:r>
                                <w:r w:rsidRPr="00B53CD9">
                                  <w:rPr>
                                    <w:rFonts w:asciiTheme="majorHAnsi" w:hAnsiTheme="majorHAnsi"/>
                                    <w:b/>
                                    <w:bCs/>
                                    <w:sz w:val="48"/>
                                    <w:szCs w:val="44"/>
                                    <w14:shadow w14:blurRad="50800" w14:dist="38100" w14:dir="2700000" w14:sx="100000" w14:sy="100000" w14:kx="0" w14:ky="0" w14:algn="tl">
                                      <w14:srgbClr w14:val="000000">
                                        <w14:alpha w14:val="57000"/>
                                      </w14:srgbClr>
                                    </w14:shadow>
                                  </w:rPr>
                                  <w:t>Logistics</w:t>
                                </w:r>
                                <w:r>
                                  <w:rPr>
                                    <w:rFonts w:asciiTheme="majorHAnsi" w:hAnsiTheme="majorHAnsi"/>
                                    <w:b/>
                                    <w:bCs/>
                                    <w:sz w:val="48"/>
                                    <w:szCs w:val="44"/>
                                    <w14:shadow w14:blurRad="50800" w14:dist="38100" w14:dir="2700000" w14:sx="100000" w14:sy="100000" w14:kx="0" w14:ky="0" w14:algn="tl">
                                      <w14:srgbClr w14:val="000000">
                                        <w14:alpha w14:val="57000"/>
                                      </w14:srgbClr>
                                    </w14:shadow>
                                  </w:rPr>
                                  <w:t>, and Operations Management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59A5" id="Text Box 55" o:spid="_x0000_s1027" type="#_x0000_t202" style="position:absolute;margin-left:421.6pt;margin-top:617.4pt;width:472.8pt;height:106.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" filled="f" stroked="f">
                    <v:textbox inset=",0,,0">
                      <w:txbxContent>
                        <w:p w14:paraId="1D3839B5" w14:textId="34A5B5E6" w:rsidR="001E7254" w:rsidRPr="00B53CD9" w:rsidRDefault="001E7254">
                          <w:pPr>
                            <w:contextualSpacing/>
                            <w:jc w:val="right"/>
                            <w:rPr>
                              <w:rFonts w:asciiTheme="majorHAnsi" w:hAnsiTheme="majorHAnsi"/>
                              <w:b/>
                              <w:bCs/>
                              <w:sz w:val="48"/>
                              <w:szCs w:val="44"/>
                              <w14:shadow w14:blurRad="50800" w14:dist="38100" w14:dir="2700000" w14:sx="100000" w14:sy="100000" w14:kx="0" w14:ky="0" w14:algn="tl">
                                <w14:srgbClr w14:val="000000">
                                  <w14:alpha w14:val="57000"/>
                                </w14:srgbClr>
                              </w14:shadow>
                            </w:rPr>
                          </w:pPr>
                          <w:r w:rsidRPr="00B53CD9">
                            <w:rPr>
                              <w:rFonts w:asciiTheme="majorHAnsi" w:hAnsiTheme="majorHAnsi"/>
                              <w:b/>
                              <w:bCs/>
                              <w:sz w:val="48"/>
                              <w:szCs w:val="44"/>
                              <w14:shadow w14:blurRad="50800" w14:dist="38100" w14:dir="2700000" w14:sx="100000" w14:sy="100000" w14:kx="0" w14:ky="0" w14:algn="tl">
                                <w14:srgbClr w14:val="000000">
                                  <w14:alpha w14:val="57000"/>
                                </w14:srgbClr>
                              </w14:shadow>
                            </w:rPr>
                            <w:t>College of Business</w:t>
                          </w:r>
                        </w:p>
                        <w:p w14:paraId="5CC2B4FA" w14:textId="2CA8138E" w:rsidR="001E7254" w:rsidRPr="00B53CD9" w:rsidRDefault="001E7254">
                          <w:pPr>
                            <w:contextualSpacing/>
                            <w:jc w:val="right"/>
                            <w:rPr>
                              <w:rFonts w:asciiTheme="majorHAnsi" w:hAnsiTheme="majorHAnsi"/>
                              <w:b/>
                              <w:bCs/>
                              <w:sz w:val="48"/>
                              <w:szCs w:val="44"/>
                              <w14:shadow w14:blurRad="50800" w14:dist="38100" w14:dir="2700000" w14:sx="100000" w14:sy="100000" w14:kx="0" w14:ky="0" w14:algn="tl">
                                <w14:srgbClr w14:val="000000">
                                  <w14:alpha w14:val="57000"/>
                                </w14:srgbClr>
                              </w14:shadow>
                            </w:rPr>
                          </w:pPr>
                          <w:r>
                            <w:rPr>
                              <w:rFonts w:asciiTheme="majorHAnsi" w:hAnsiTheme="majorHAnsi"/>
                              <w:b/>
                              <w:bCs/>
                              <w:sz w:val="48"/>
                              <w:szCs w:val="44"/>
                              <w14:shadow w14:blurRad="50800" w14:dist="38100" w14:dir="2700000" w14:sx="100000" w14:sy="100000" w14:kx="0" w14:ky="0" w14:algn="tl">
                                <w14:srgbClr w14:val="000000">
                                  <w14:alpha w14:val="57000"/>
                                </w14:srgbClr>
                              </w14:shadow>
                            </w:rPr>
                            <w:t xml:space="preserve">Department of Marketing, </w:t>
                          </w:r>
                          <w:r w:rsidRPr="00B53CD9">
                            <w:rPr>
                              <w:rFonts w:asciiTheme="majorHAnsi" w:hAnsiTheme="majorHAnsi"/>
                              <w:b/>
                              <w:bCs/>
                              <w:sz w:val="48"/>
                              <w:szCs w:val="44"/>
                              <w14:shadow w14:blurRad="50800" w14:dist="38100" w14:dir="2700000" w14:sx="100000" w14:sy="100000" w14:kx="0" w14:ky="0" w14:algn="tl">
                                <w14:srgbClr w14:val="000000">
                                  <w14:alpha w14:val="57000"/>
                                </w14:srgbClr>
                              </w14:shadow>
                            </w:rPr>
                            <w:t>Logistics</w:t>
                          </w:r>
                          <w:r>
                            <w:rPr>
                              <w:rFonts w:asciiTheme="majorHAnsi" w:hAnsiTheme="majorHAnsi"/>
                              <w:b/>
                              <w:bCs/>
                              <w:sz w:val="48"/>
                              <w:szCs w:val="44"/>
                              <w14:shadow w14:blurRad="50800" w14:dist="38100" w14:dir="2700000" w14:sx="100000" w14:sy="100000" w14:kx="0" w14:ky="0" w14:algn="tl">
                                <w14:srgbClr w14:val="000000">
                                  <w14:alpha w14:val="57000"/>
                                </w14:srgbClr>
                              </w14:shadow>
                            </w:rPr>
                            <w:t>, and Operations Management</w:t>
                          </w:r>
                        </w:p>
                      </w:txbxContent>
                    </v:textbox>
                    <w10:wrap anchorx="margin" anchory="page"/>
                  </v:shape>
                </w:pict>
              </mc:Fallback>
            </mc:AlternateContent>
          </w:r>
        </w:p>
      </w:sdtContent>
    </w:sdt>
    <w:p w14:paraId="213CC5D5" w14:textId="77777777" w:rsidR="00C176F1" w:rsidRDefault="00C176F1" w:rsidP="00F630F1">
      <w:pPr>
        <w:pStyle w:val="TOC1"/>
        <w:sectPr w:rsidR="00C176F1" w:rsidSect="00C176F1">
          <w:headerReference w:type="even" r:id="rId9"/>
          <w:headerReference w:type="default" r:id="rId10"/>
          <w:footerReference w:type="even" r:id="rId11"/>
          <w:footerReference w:type="default" r:id="rId12"/>
          <w:pgSz w:w="12240" w:h="15840"/>
          <w:pgMar w:top="1440" w:right="1440" w:bottom="1440" w:left="1440" w:header="720" w:footer="720" w:gutter="0"/>
          <w:cols w:space="720"/>
          <w:titlePg/>
          <w:docGrid w:linePitch="360"/>
        </w:sectPr>
      </w:pPr>
    </w:p>
    <w:p w14:paraId="2573D9F7" w14:textId="48F15060" w:rsidR="00413A2E" w:rsidRDefault="00413A2E" w:rsidP="00F630F1">
      <w:pPr>
        <w:pStyle w:val="TOC1"/>
      </w:pPr>
      <w:r>
        <w:lastRenderedPageBreak/>
        <w:t>Table of Contents</w:t>
      </w:r>
    </w:p>
    <w:p w14:paraId="687DABF9" w14:textId="77777777" w:rsidR="00413A2E" w:rsidRPr="00413A2E" w:rsidRDefault="00413A2E" w:rsidP="00F630F1"/>
    <w:p w14:paraId="1BE8D251" w14:textId="0724EE32" w:rsidR="00132C3D" w:rsidRDefault="00774684">
      <w:pPr>
        <w:pStyle w:val="TOC1"/>
        <w:tabs>
          <w:tab w:val="left" w:pos="480"/>
        </w:tabs>
        <w:rPr>
          <w:rFonts w:eastAsiaTheme="minorEastAsia" w:cstheme="minorBidi"/>
          <w:b w:val="0"/>
          <w:noProof/>
          <w:sz w:val="22"/>
          <w:szCs w:val="22"/>
        </w:rPr>
      </w:pPr>
      <w:r>
        <w:rPr>
          <w:rFonts w:ascii="Arial" w:hAnsi="Arial" w:cs="Arial"/>
          <w:color w:val="003300"/>
          <w:szCs w:val="20"/>
        </w:rPr>
        <w:fldChar w:fldCharType="begin"/>
      </w:r>
      <w:r>
        <w:rPr>
          <w:rFonts w:ascii="Arial" w:hAnsi="Arial" w:cs="Arial"/>
          <w:color w:val="003300"/>
          <w:szCs w:val="20"/>
        </w:rPr>
        <w:instrText xml:space="preserve"> TOC \o "1-3" </w:instrText>
      </w:r>
      <w:r>
        <w:rPr>
          <w:rFonts w:ascii="Arial" w:hAnsi="Arial" w:cs="Arial"/>
          <w:color w:val="003300"/>
          <w:szCs w:val="20"/>
        </w:rPr>
        <w:fldChar w:fldCharType="separate"/>
      </w:r>
      <w:r w:rsidR="00132C3D">
        <w:rPr>
          <w:noProof/>
        </w:rPr>
        <w:t>I.</w:t>
      </w:r>
      <w:r w:rsidR="00132C3D">
        <w:rPr>
          <w:rFonts w:eastAsiaTheme="minorEastAsia" w:cstheme="minorBidi"/>
          <w:b w:val="0"/>
          <w:noProof/>
          <w:sz w:val="22"/>
          <w:szCs w:val="22"/>
        </w:rPr>
        <w:tab/>
      </w:r>
      <w:r w:rsidR="00132C3D">
        <w:rPr>
          <w:noProof/>
        </w:rPr>
        <w:t>Key Information</w:t>
      </w:r>
      <w:r w:rsidR="00132C3D">
        <w:rPr>
          <w:noProof/>
        </w:rPr>
        <w:tab/>
      </w:r>
      <w:r w:rsidR="00132C3D">
        <w:rPr>
          <w:noProof/>
        </w:rPr>
        <w:fldChar w:fldCharType="begin"/>
      </w:r>
      <w:r w:rsidR="00132C3D">
        <w:rPr>
          <w:noProof/>
        </w:rPr>
        <w:instrText xml:space="preserve"> PAGEREF _Toc523219742 \h </w:instrText>
      </w:r>
      <w:r w:rsidR="00132C3D">
        <w:rPr>
          <w:noProof/>
        </w:rPr>
      </w:r>
      <w:r w:rsidR="00132C3D">
        <w:rPr>
          <w:noProof/>
        </w:rPr>
        <w:fldChar w:fldCharType="separate"/>
      </w:r>
      <w:r w:rsidR="00132C3D">
        <w:rPr>
          <w:noProof/>
        </w:rPr>
        <w:t>3</w:t>
      </w:r>
      <w:r w:rsidR="00132C3D">
        <w:rPr>
          <w:noProof/>
        </w:rPr>
        <w:fldChar w:fldCharType="end"/>
      </w:r>
    </w:p>
    <w:p w14:paraId="4DD933B5" w14:textId="0D3DDDAB" w:rsidR="00132C3D" w:rsidRDefault="00132C3D">
      <w:pPr>
        <w:pStyle w:val="TOC2"/>
        <w:tabs>
          <w:tab w:val="left" w:pos="720"/>
          <w:tab w:val="right" w:leader="dot" w:pos="9350"/>
        </w:tabs>
        <w:rPr>
          <w:rFonts w:eastAsiaTheme="minorEastAsia" w:cstheme="minorBidi"/>
          <w:b w:val="0"/>
          <w:noProof/>
        </w:rPr>
      </w:pPr>
      <w:r>
        <w:rPr>
          <w:noProof/>
        </w:rPr>
        <w:t>A.</w:t>
      </w:r>
      <w:r>
        <w:rPr>
          <w:rFonts w:eastAsiaTheme="minorEastAsia" w:cstheme="minorBidi"/>
          <w:b w:val="0"/>
          <w:noProof/>
        </w:rPr>
        <w:tab/>
      </w:r>
      <w:r>
        <w:rPr>
          <w:noProof/>
        </w:rPr>
        <w:t>Course, Time, Location</w:t>
      </w:r>
      <w:r>
        <w:rPr>
          <w:noProof/>
        </w:rPr>
        <w:tab/>
      </w:r>
      <w:r>
        <w:rPr>
          <w:noProof/>
        </w:rPr>
        <w:fldChar w:fldCharType="begin"/>
      </w:r>
      <w:r>
        <w:rPr>
          <w:noProof/>
        </w:rPr>
        <w:instrText xml:space="preserve"> PAGEREF _Toc523219743 \h </w:instrText>
      </w:r>
      <w:r>
        <w:rPr>
          <w:noProof/>
        </w:rPr>
      </w:r>
      <w:r>
        <w:rPr>
          <w:noProof/>
        </w:rPr>
        <w:fldChar w:fldCharType="separate"/>
      </w:r>
      <w:r>
        <w:rPr>
          <w:noProof/>
        </w:rPr>
        <w:t>3</w:t>
      </w:r>
      <w:r>
        <w:rPr>
          <w:noProof/>
        </w:rPr>
        <w:fldChar w:fldCharType="end"/>
      </w:r>
    </w:p>
    <w:p w14:paraId="20A18F22" w14:textId="70D0DA09" w:rsidR="00132C3D" w:rsidRDefault="00132C3D">
      <w:pPr>
        <w:pStyle w:val="TOC2"/>
        <w:tabs>
          <w:tab w:val="left" w:pos="720"/>
          <w:tab w:val="right" w:leader="dot" w:pos="9350"/>
        </w:tabs>
        <w:rPr>
          <w:rFonts w:eastAsiaTheme="minorEastAsia" w:cstheme="minorBidi"/>
          <w:b w:val="0"/>
          <w:noProof/>
        </w:rPr>
      </w:pPr>
      <w:r>
        <w:rPr>
          <w:noProof/>
        </w:rPr>
        <w:t>B.</w:t>
      </w:r>
      <w:r>
        <w:rPr>
          <w:rFonts w:eastAsiaTheme="minorEastAsia" w:cstheme="minorBidi"/>
          <w:b w:val="0"/>
          <w:noProof/>
        </w:rPr>
        <w:tab/>
      </w:r>
      <w:r>
        <w:rPr>
          <w:noProof/>
        </w:rPr>
        <w:t>Instructor</w:t>
      </w:r>
      <w:r>
        <w:rPr>
          <w:noProof/>
        </w:rPr>
        <w:tab/>
      </w:r>
      <w:r>
        <w:rPr>
          <w:noProof/>
        </w:rPr>
        <w:fldChar w:fldCharType="begin"/>
      </w:r>
      <w:r>
        <w:rPr>
          <w:noProof/>
        </w:rPr>
        <w:instrText xml:space="preserve"> PAGEREF _Toc523219744 \h </w:instrText>
      </w:r>
      <w:r>
        <w:rPr>
          <w:noProof/>
        </w:rPr>
      </w:r>
      <w:r>
        <w:rPr>
          <w:noProof/>
        </w:rPr>
        <w:fldChar w:fldCharType="separate"/>
      </w:r>
      <w:r>
        <w:rPr>
          <w:noProof/>
        </w:rPr>
        <w:t>3</w:t>
      </w:r>
      <w:r>
        <w:rPr>
          <w:noProof/>
        </w:rPr>
        <w:fldChar w:fldCharType="end"/>
      </w:r>
    </w:p>
    <w:p w14:paraId="70FCBFCC" w14:textId="7A2C32BA" w:rsidR="00132C3D" w:rsidRDefault="00132C3D">
      <w:pPr>
        <w:pStyle w:val="TOC2"/>
        <w:tabs>
          <w:tab w:val="left" w:pos="720"/>
          <w:tab w:val="right" w:leader="dot" w:pos="9350"/>
        </w:tabs>
        <w:rPr>
          <w:rFonts w:eastAsiaTheme="minorEastAsia" w:cstheme="minorBidi"/>
          <w:b w:val="0"/>
          <w:noProof/>
        </w:rPr>
      </w:pPr>
      <w:r>
        <w:rPr>
          <w:noProof/>
        </w:rPr>
        <w:t>C.</w:t>
      </w:r>
      <w:r>
        <w:rPr>
          <w:rFonts w:eastAsiaTheme="minorEastAsia" w:cstheme="minorBidi"/>
          <w:b w:val="0"/>
          <w:noProof/>
        </w:rPr>
        <w:tab/>
      </w:r>
      <w:r>
        <w:rPr>
          <w:noProof/>
        </w:rPr>
        <w:t>Required Text and Readings</w:t>
      </w:r>
      <w:r>
        <w:rPr>
          <w:noProof/>
        </w:rPr>
        <w:tab/>
      </w:r>
      <w:r>
        <w:rPr>
          <w:noProof/>
        </w:rPr>
        <w:fldChar w:fldCharType="begin"/>
      </w:r>
      <w:r>
        <w:rPr>
          <w:noProof/>
        </w:rPr>
        <w:instrText xml:space="preserve"> PAGEREF _Toc523219745 \h </w:instrText>
      </w:r>
      <w:r>
        <w:rPr>
          <w:noProof/>
        </w:rPr>
      </w:r>
      <w:r>
        <w:rPr>
          <w:noProof/>
        </w:rPr>
        <w:fldChar w:fldCharType="separate"/>
      </w:r>
      <w:r>
        <w:rPr>
          <w:noProof/>
        </w:rPr>
        <w:t>3</w:t>
      </w:r>
      <w:r>
        <w:rPr>
          <w:noProof/>
        </w:rPr>
        <w:fldChar w:fldCharType="end"/>
      </w:r>
    </w:p>
    <w:p w14:paraId="2B56FB02" w14:textId="2F18C985" w:rsidR="00132C3D" w:rsidRDefault="00132C3D">
      <w:pPr>
        <w:pStyle w:val="TOC2"/>
        <w:tabs>
          <w:tab w:val="left" w:pos="720"/>
          <w:tab w:val="right" w:leader="dot" w:pos="9350"/>
        </w:tabs>
        <w:rPr>
          <w:rFonts w:eastAsiaTheme="minorEastAsia" w:cstheme="minorBidi"/>
          <w:b w:val="0"/>
          <w:noProof/>
        </w:rPr>
      </w:pPr>
      <w:r>
        <w:rPr>
          <w:noProof/>
        </w:rPr>
        <w:t>D.</w:t>
      </w:r>
      <w:r>
        <w:rPr>
          <w:rFonts w:eastAsiaTheme="minorEastAsia" w:cstheme="minorBidi"/>
          <w:b w:val="0"/>
          <w:noProof/>
        </w:rPr>
        <w:tab/>
      </w:r>
      <w:r>
        <w:rPr>
          <w:noProof/>
        </w:rPr>
        <w:t>Description</w:t>
      </w:r>
      <w:r>
        <w:rPr>
          <w:noProof/>
        </w:rPr>
        <w:tab/>
      </w:r>
      <w:r>
        <w:rPr>
          <w:noProof/>
        </w:rPr>
        <w:fldChar w:fldCharType="begin"/>
      </w:r>
      <w:r>
        <w:rPr>
          <w:noProof/>
        </w:rPr>
        <w:instrText xml:space="preserve"> PAGEREF _Toc523219746 \h </w:instrText>
      </w:r>
      <w:r>
        <w:rPr>
          <w:noProof/>
        </w:rPr>
      </w:r>
      <w:r>
        <w:rPr>
          <w:noProof/>
        </w:rPr>
        <w:fldChar w:fldCharType="separate"/>
      </w:r>
      <w:r>
        <w:rPr>
          <w:noProof/>
        </w:rPr>
        <w:t>3</w:t>
      </w:r>
      <w:r>
        <w:rPr>
          <w:noProof/>
        </w:rPr>
        <w:fldChar w:fldCharType="end"/>
      </w:r>
    </w:p>
    <w:p w14:paraId="42E845FB" w14:textId="7173D7CF" w:rsidR="00132C3D" w:rsidRDefault="00132C3D">
      <w:pPr>
        <w:pStyle w:val="TOC1"/>
        <w:tabs>
          <w:tab w:val="left" w:pos="480"/>
        </w:tabs>
        <w:rPr>
          <w:rFonts w:eastAsiaTheme="minorEastAsia" w:cstheme="minorBidi"/>
          <w:b w:val="0"/>
          <w:noProof/>
          <w:sz w:val="22"/>
          <w:szCs w:val="22"/>
        </w:rPr>
      </w:pPr>
      <w:r>
        <w:rPr>
          <w:noProof/>
        </w:rPr>
        <w:t>II.</w:t>
      </w:r>
      <w:r>
        <w:rPr>
          <w:rFonts w:eastAsiaTheme="minorEastAsia" w:cstheme="minorBidi"/>
          <w:b w:val="0"/>
          <w:noProof/>
          <w:sz w:val="22"/>
          <w:szCs w:val="22"/>
        </w:rPr>
        <w:tab/>
      </w:r>
      <w:r>
        <w:rPr>
          <w:noProof/>
        </w:rPr>
        <w:t>Course Overview</w:t>
      </w:r>
      <w:r>
        <w:rPr>
          <w:noProof/>
        </w:rPr>
        <w:tab/>
      </w:r>
      <w:r>
        <w:rPr>
          <w:noProof/>
        </w:rPr>
        <w:fldChar w:fldCharType="begin"/>
      </w:r>
      <w:r>
        <w:rPr>
          <w:noProof/>
        </w:rPr>
        <w:instrText xml:space="preserve"> PAGEREF _Toc523219747 \h </w:instrText>
      </w:r>
      <w:r>
        <w:rPr>
          <w:noProof/>
        </w:rPr>
      </w:r>
      <w:r>
        <w:rPr>
          <w:noProof/>
        </w:rPr>
        <w:fldChar w:fldCharType="separate"/>
      </w:r>
      <w:r>
        <w:rPr>
          <w:noProof/>
        </w:rPr>
        <w:t>4</w:t>
      </w:r>
      <w:r>
        <w:rPr>
          <w:noProof/>
        </w:rPr>
        <w:fldChar w:fldCharType="end"/>
      </w:r>
    </w:p>
    <w:p w14:paraId="63D1883F" w14:textId="0E9D141A" w:rsidR="00132C3D" w:rsidRDefault="00132C3D">
      <w:pPr>
        <w:pStyle w:val="TOC2"/>
        <w:tabs>
          <w:tab w:val="left" w:pos="720"/>
          <w:tab w:val="right" w:leader="dot" w:pos="9350"/>
        </w:tabs>
        <w:rPr>
          <w:rFonts w:eastAsiaTheme="minorEastAsia" w:cstheme="minorBidi"/>
          <w:b w:val="0"/>
          <w:noProof/>
        </w:rPr>
      </w:pPr>
      <w:r>
        <w:rPr>
          <w:noProof/>
        </w:rPr>
        <w:t>A.</w:t>
      </w:r>
      <w:r>
        <w:rPr>
          <w:rFonts w:eastAsiaTheme="minorEastAsia" w:cstheme="minorBidi"/>
          <w:b w:val="0"/>
          <w:noProof/>
        </w:rPr>
        <w:tab/>
      </w:r>
      <w:r>
        <w:rPr>
          <w:noProof/>
        </w:rPr>
        <w:t>Objectives</w:t>
      </w:r>
      <w:r>
        <w:rPr>
          <w:noProof/>
        </w:rPr>
        <w:tab/>
      </w:r>
      <w:r>
        <w:rPr>
          <w:noProof/>
        </w:rPr>
        <w:fldChar w:fldCharType="begin"/>
      </w:r>
      <w:r>
        <w:rPr>
          <w:noProof/>
        </w:rPr>
        <w:instrText xml:space="preserve"> PAGEREF _Toc523219748 \h </w:instrText>
      </w:r>
      <w:r>
        <w:rPr>
          <w:noProof/>
        </w:rPr>
      </w:r>
      <w:r>
        <w:rPr>
          <w:noProof/>
        </w:rPr>
        <w:fldChar w:fldCharType="separate"/>
      </w:r>
      <w:r>
        <w:rPr>
          <w:noProof/>
        </w:rPr>
        <w:t>4</w:t>
      </w:r>
      <w:r>
        <w:rPr>
          <w:noProof/>
        </w:rPr>
        <w:fldChar w:fldCharType="end"/>
      </w:r>
    </w:p>
    <w:p w14:paraId="7864BF76" w14:textId="7D4B1B35" w:rsidR="00132C3D" w:rsidRDefault="00132C3D">
      <w:pPr>
        <w:pStyle w:val="TOC2"/>
        <w:tabs>
          <w:tab w:val="left" w:pos="720"/>
          <w:tab w:val="right" w:leader="dot" w:pos="9350"/>
        </w:tabs>
        <w:rPr>
          <w:rFonts w:eastAsiaTheme="minorEastAsia" w:cstheme="minorBidi"/>
          <w:b w:val="0"/>
          <w:noProof/>
        </w:rPr>
      </w:pPr>
      <w:r>
        <w:rPr>
          <w:noProof/>
        </w:rPr>
        <w:t>B.</w:t>
      </w:r>
      <w:r>
        <w:rPr>
          <w:rFonts w:eastAsiaTheme="minorEastAsia" w:cstheme="minorBidi"/>
          <w:b w:val="0"/>
          <w:noProof/>
        </w:rPr>
        <w:tab/>
      </w:r>
      <w:r>
        <w:rPr>
          <w:noProof/>
        </w:rPr>
        <w:t>Philosophy</w:t>
      </w:r>
      <w:r>
        <w:rPr>
          <w:noProof/>
        </w:rPr>
        <w:tab/>
      </w:r>
      <w:r>
        <w:rPr>
          <w:noProof/>
        </w:rPr>
        <w:fldChar w:fldCharType="begin"/>
      </w:r>
      <w:r>
        <w:rPr>
          <w:noProof/>
        </w:rPr>
        <w:instrText xml:space="preserve"> PAGEREF _Toc523219749 \h </w:instrText>
      </w:r>
      <w:r>
        <w:rPr>
          <w:noProof/>
        </w:rPr>
      </w:r>
      <w:r>
        <w:rPr>
          <w:noProof/>
        </w:rPr>
        <w:fldChar w:fldCharType="separate"/>
      </w:r>
      <w:r>
        <w:rPr>
          <w:noProof/>
        </w:rPr>
        <w:t>4</w:t>
      </w:r>
      <w:r>
        <w:rPr>
          <w:noProof/>
        </w:rPr>
        <w:fldChar w:fldCharType="end"/>
      </w:r>
    </w:p>
    <w:p w14:paraId="4C120542" w14:textId="4DEE6D95" w:rsidR="00132C3D" w:rsidRDefault="00132C3D">
      <w:pPr>
        <w:pStyle w:val="TOC2"/>
        <w:tabs>
          <w:tab w:val="left" w:pos="720"/>
          <w:tab w:val="right" w:leader="dot" w:pos="9350"/>
        </w:tabs>
        <w:rPr>
          <w:rFonts w:eastAsiaTheme="minorEastAsia" w:cstheme="minorBidi"/>
          <w:b w:val="0"/>
          <w:noProof/>
        </w:rPr>
      </w:pPr>
      <w:r>
        <w:rPr>
          <w:noProof/>
        </w:rPr>
        <w:t>C.</w:t>
      </w:r>
      <w:r>
        <w:rPr>
          <w:rFonts w:eastAsiaTheme="minorEastAsia" w:cstheme="minorBidi"/>
          <w:b w:val="0"/>
          <w:noProof/>
        </w:rPr>
        <w:tab/>
      </w:r>
      <w:r>
        <w:rPr>
          <w:noProof/>
        </w:rPr>
        <w:t>Books/Readings</w:t>
      </w:r>
      <w:r>
        <w:rPr>
          <w:noProof/>
        </w:rPr>
        <w:tab/>
      </w:r>
      <w:r>
        <w:rPr>
          <w:noProof/>
        </w:rPr>
        <w:fldChar w:fldCharType="begin"/>
      </w:r>
      <w:r>
        <w:rPr>
          <w:noProof/>
        </w:rPr>
        <w:instrText xml:space="preserve"> PAGEREF _Toc523219750 \h </w:instrText>
      </w:r>
      <w:r>
        <w:rPr>
          <w:noProof/>
        </w:rPr>
      </w:r>
      <w:r>
        <w:rPr>
          <w:noProof/>
        </w:rPr>
        <w:fldChar w:fldCharType="separate"/>
      </w:r>
      <w:r>
        <w:rPr>
          <w:noProof/>
        </w:rPr>
        <w:t>5</w:t>
      </w:r>
      <w:r>
        <w:rPr>
          <w:noProof/>
        </w:rPr>
        <w:fldChar w:fldCharType="end"/>
      </w:r>
    </w:p>
    <w:p w14:paraId="6A608453" w14:textId="7E970520" w:rsidR="00132C3D" w:rsidRDefault="00132C3D">
      <w:pPr>
        <w:pStyle w:val="TOC2"/>
        <w:tabs>
          <w:tab w:val="left" w:pos="720"/>
          <w:tab w:val="right" w:leader="dot" w:pos="9350"/>
        </w:tabs>
        <w:rPr>
          <w:rFonts w:eastAsiaTheme="minorEastAsia" w:cstheme="minorBidi"/>
          <w:b w:val="0"/>
          <w:noProof/>
        </w:rPr>
      </w:pPr>
      <w:r>
        <w:rPr>
          <w:noProof/>
        </w:rPr>
        <w:t>D.</w:t>
      </w:r>
      <w:r>
        <w:rPr>
          <w:rFonts w:eastAsiaTheme="minorEastAsia" w:cstheme="minorBidi"/>
          <w:b w:val="0"/>
          <w:noProof/>
        </w:rPr>
        <w:tab/>
      </w:r>
      <w:r>
        <w:rPr>
          <w:noProof/>
        </w:rPr>
        <w:t>Lecture Notes</w:t>
      </w:r>
      <w:r>
        <w:rPr>
          <w:noProof/>
        </w:rPr>
        <w:tab/>
      </w:r>
      <w:r>
        <w:rPr>
          <w:noProof/>
        </w:rPr>
        <w:fldChar w:fldCharType="begin"/>
      </w:r>
      <w:r>
        <w:rPr>
          <w:noProof/>
        </w:rPr>
        <w:instrText xml:space="preserve"> PAGEREF _Toc523219751 \h </w:instrText>
      </w:r>
      <w:r>
        <w:rPr>
          <w:noProof/>
        </w:rPr>
      </w:r>
      <w:r>
        <w:rPr>
          <w:noProof/>
        </w:rPr>
        <w:fldChar w:fldCharType="separate"/>
      </w:r>
      <w:r>
        <w:rPr>
          <w:noProof/>
        </w:rPr>
        <w:t>5</w:t>
      </w:r>
      <w:r>
        <w:rPr>
          <w:noProof/>
        </w:rPr>
        <w:fldChar w:fldCharType="end"/>
      </w:r>
    </w:p>
    <w:p w14:paraId="13C14BB5" w14:textId="3CA7D3AD" w:rsidR="00132C3D" w:rsidRDefault="00132C3D">
      <w:pPr>
        <w:pStyle w:val="TOC2"/>
        <w:tabs>
          <w:tab w:val="left" w:pos="720"/>
          <w:tab w:val="right" w:leader="dot" w:pos="9350"/>
        </w:tabs>
        <w:rPr>
          <w:rFonts w:eastAsiaTheme="minorEastAsia" w:cstheme="minorBidi"/>
          <w:b w:val="0"/>
          <w:noProof/>
        </w:rPr>
      </w:pPr>
      <w:r>
        <w:rPr>
          <w:noProof/>
        </w:rPr>
        <w:t>E.</w:t>
      </w:r>
      <w:r>
        <w:rPr>
          <w:rFonts w:eastAsiaTheme="minorEastAsia" w:cstheme="minorBidi"/>
          <w:b w:val="0"/>
          <w:noProof/>
        </w:rPr>
        <w:tab/>
      </w:r>
      <w:r>
        <w:rPr>
          <w:noProof/>
        </w:rPr>
        <w:t>Discussions</w:t>
      </w:r>
      <w:r>
        <w:rPr>
          <w:noProof/>
        </w:rPr>
        <w:tab/>
      </w:r>
      <w:r>
        <w:rPr>
          <w:noProof/>
        </w:rPr>
        <w:fldChar w:fldCharType="begin"/>
      </w:r>
      <w:r>
        <w:rPr>
          <w:noProof/>
        </w:rPr>
        <w:instrText xml:space="preserve"> PAGEREF _Toc523219752 \h </w:instrText>
      </w:r>
      <w:r>
        <w:rPr>
          <w:noProof/>
        </w:rPr>
      </w:r>
      <w:r>
        <w:rPr>
          <w:noProof/>
        </w:rPr>
        <w:fldChar w:fldCharType="separate"/>
      </w:r>
      <w:r>
        <w:rPr>
          <w:noProof/>
        </w:rPr>
        <w:t>5</w:t>
      </w:r>
      <w:r>
        <w:rPr>
          <w:noProof/>
        </w:rPr>
        <w:fldChar w:fldCharType="end"/>
      </w:r>
    </w:p>
    <w:p w14:paraId="79821347" w14:textId="63602684" w:rsidR="00132C3D" w:rsidRDefault="00132C3D">
      <w:pPr>
        <w:pStyle w:val="TOC2"/>
        <w:tabs>
          <w:tab w:val="left" w:pos="720"/>
          <w:tab w:val="right" w:leader="dot" w:pos="9350"/>
        </w:tabs>
        <w:rPr>
          <w:rFonts w:eastAsiaTheme="minorEastAsia" w:cstheme="minorBidi"/>
          <w:b w:val="0"/>
          <w:noProof/>
        </w:rPr>
      </w:pPr>
      <w:r>
        <w:rPr>
          <w:noProof/>
        </w:rPr>
        <w:t>F.</w:t>
      </w:r>
      <w:r>
        <w:rPr>
          <w:rFonts w:eastAsiaTheme="minorEastAsia" w:cstheme="minorBidi"/>
          <w:b w:val="0"/>
          <w:noProof/>
        </w:rPr>
        <w:tab/>
      </w:r>
      <w:r>
        <w:rPr>
          <w:noProof/>
        </w:rPr>
        <w:t>Case Studies and Multi-Media</w:t>
      </w:r>
      <w:r>
        <w:rPr>
          <w:noProof/>
        </w:rPr>
        <w:tab/>
      </w:r>
      <w:r>
        <w:rPr>
          <w:noProof/>
        </w:rPr>
        <w:fldChar w:fldCharType="begin"/>
      </w:r>
      <w:r>
        <w:rPr>
          <w:noProof/>
        </w:rPr>
        <w:instrText xml:space="preserve"> PAGEREF _Toc523219753 \h </w:instrText>
      </w:r>
      <w:r>
        <w:rPr>
          <w:noProof/>
        </w:rPr>
      </w:r>
      <w:r>
        <w:rPr>
          <w:noProof/>
        </w:rPr>
        <w:fldChar w:fldCharType="separate"/>
      </w:r>
      <w:r>
        <w:rPr>
          <w:noProof/>
        </w:rPr>
        <w:t>6</w:t>
      </w:r>
      <w:r>
        <w:rPr>
          <w:noProof/>
        </w:rPr>
        <w:fldChar w:fldCharType="end"/>
      </w:r>
    </w:p>
    <w:p w14:paraId="0E2A714C" w14:textId="202EC97D" w:rsidR="00132C3D" w:rsidRDefault="00132C3D">
      <w:pPr>
        <w:pStyle w:val="TOC2"/>
        <w:tabs>
          <w:tab w:val="left" w:pos="720"/>
          <w:tab w:val="right" w:leader="dot" w:pos="9350"/>
        </w:tabs>
        <w:rPr>
          <w:rFonts w:eastAsiaTheme="minorEastAsia" w:cstheme="minorBidi"/>
          <w:b w:val="0"/>
          <w:noProof/>
        </w:rPr>
      </w:pPr>
      <w:r>
        <w:rPr>
          <w:noProof/>
        </w:rPr>
        <w:t>G.</w:t>
      </w:r>
      <w:r>
        <w:rPr>
          <w:rFonts w:eastAsiaTheme="minorEastAsia" w:cstheme="minorBidi"/>
          <w:b w:val="0"/>
          <w:noProof/>
        </w:rPr>
        <w:tab/>
      </w:r>
      <w:r>
        <w:rPr>
          <w:noProof/>
        </w:rPr>
        <w:t>Class Attendance and Participation</w:t>
      </w:r>
      <w:r>
        <w:rPr>
          <w:noProof/>
        </w:rPr>
        <w:tab/>
      </w:r>
      <w:r>
        <w:rPr>
          <w:noProof/>
        </w:rPr>
        <w:fldChar w:fldCharType="begin"/>
      </w:r>
      <w:r>
        <w:rPr>
          <w:noProof/>
        </w:rPr>
        <w:instrText xml:space="preserve"> PAGEREF _Toc523219754 \h </w:instrText>
      </w:r>
      <w:r>
        <w:rPr>
          <w:noProof/>
        </w:rPr>
      </w:r>
      <w:r>
        <w:rPr>
          <w:noProof/>
        </w:rPr>
        <w:fldChar w:fldCharType="separate"/>
      </w:r>
      <w:r>
        <w:rPr>
          <w:noProof/>
        </w:rPr>
        <w:t>6</w:t>
      </w:r>
      <w:r>
        <w:rPr>
          <w:noProof/>
        </w:rPr>
        <w:fldChar w:fldCharType="end"/>
      </w:r>
    </w:p>
    <w:p w14:paraId="0D4936AC" w14:textId="4186302A" w:rsidR="00132C3D" w:rsidRDefault="00132C3D">
      <w:pPr>
        <w:pStyle w:val="TOC1"/>
        <w:tabs>
          <w:tab w:val="left" w:pos="480"/>
        </w:tabs>
        <w:rPr>
          <w:rFonts w:eastAsiaTheme="minorEastAsia" w:cstheme="minorBidi"/>
          <w:b w:val="0"/>
          <w:noProof/>
          <w:sz w:val="22"/>
          <w:szCs w:val="22"/>
        </w:rPr>
      </w:pPr>
      <w:r>
        <w:rPr>
          <w:noProof/>
        </w:rPr>
        <w:t>III.</w:t>
      </w:r>
      <w:r>
        <w:rPr>
          <w:rFonts w:eastAsiaTheme="minorEastAsia" w:cstheme="minorBidi"/>
          <w:b w:val="0"/>
          <w:noProof/>
          <w:sz w:val="22"/>
          <w:szCs w:val="22"/>
        </w:rPr>
        <w:tab/>
      </w:r>
      <w:r>
        <w:rPr>
          <w:noProof/>
        </w:rPr>
        <w:t>Assignments</w:t>
      </w:r>
      <w:r>
        <w:rPr>
          <w:noProof/>
        </w:rPr>
        <w:tab/>
      </w:r>
      <w:r>
        <w:rPr>
          <w:noProof/>
        </w:rPr>
        <w:fldChar w:fldCharType="begin"/>
      </w:r>
      <w:r>
        <w:rPr>
          <w:noProof/>
        </w:rPr>
        <w:instrText xml:space="preserve"> PAGEREF _Toc523219755 \h </w:instrText>
      </w:r>
      <w:r>
        <w:rPr>
          <w:noProof/>
        </w:rPr>
      </w:r>
      <w:r>
        <w:rPr>
          <w:noProof/>
        </w:rPr>
        <w:fldChar w:fldCharType="separate"/>
      </w:r>
      <w:r>
        <w:rPr>
          <w:noProof/>
        </w:rPr>
        <w:t>6</w:t>
      </w:r>
      <w:r>
        <w:rPr>
          <w:noProof/>
        </w:rPr>
        <w:fldChar w:fldCharType="end"/>
      </w:r>
    </w:p>
    <w:p w14:paraId="4CC31197" w14:textId="2E1BE8AE" w:rsidR="00132C3D" w:rsidRDefault="00132C3D">
      <w:pPr>
        <w:pStyle w:val="TOC2"/>
        <w:tabs>
          <w:tab w:val="left" w:pos="720"/>
          <w:tab w:val="right" w:leader="dot" w:pos="9350"/>
        </w:tabs>
        <w:rPr>
          <w:rFonts w:eastAsiaTheme="minorEastAsia" w:cstheme="minorBidi"/>
          <w:b w:val="0"/>
          <w:noProof/>
        </w:rPr>
      </w:pPr>
      <w:r>
        <w:rPr>
          <w:noProof/>
        </w:rPr>
        <w:t>A.</w:t>
      </w:r>
      <w:r>
        <w:rPr>
          <w:rFonts w:eastAsiaTheme="minorEastAsia" w:cstheme="minorBidi"/>
          <w:b w:val="0"/>
          <w:noProof/>
        </w:rPr>
        <w:tab/>
      </w:r>
      <w:r>
        <w:rPr>
          <w:noProof/>
        </w:rPr>
        <w:t>Group Case Assignments</w:t>
      </w:r>
      <w:r>
        <w:rPr>
          <w:noProof/>
        </w:rPr>
        <w:tab/>
      </w:r>
      <w:r>
        <w:rPr>
          <w:noProof/>
        </w:rPr>
        <w:fldChar w:fldCharType="begin"/>
      </w:r>
      <w:r>
        <w:rPr>
          <w:noProof/>
        </w:rPr>
        <w:instrText xml:space="preserve"> PAGEREF _Toc523219756 \h </w:instrText>
      </w:r>
      <w:r>
        <w:rPr>
          <w:noProof/>
        </w:rPr>
      </w:r>
      <w:r>
        <w:rPr>
          <w:noProof/>
        </w:rPr>
        <w:fldChar w:fldCharType="separate"/>
      </w:r>
      <w:r>
        <w:rPr>
          <w:noProof/>
        </w:rPr>
        <w:t>6</w:t>
      </w:r>
      <w:r>
        <w:rPr>
          <w:noProof/>
        </w:rPr>
        <w:fldChar w:fldCharType="end"/>
      </w:r>
    </w:p>
    <w:p w14:paraId="7286B507" w14:textId="5C2C370C" w:rsidR="00132C3D" w:rsidRDefault="00132C3D">
      <w:pPr>
        <w:pStyle w:val="TOC2"/>
        <w:tabs>
          <w:tab w:val="left" w:pos="720"/>
          <w:tab w:val="right" w:leader="dot" w:pos="9350"/>
        </w:tabs>
        <w:rPr>
          <w:rFonts w:eastAsiaTheme="minorEastAsia" w:cstheme="minorBidi"/>
          <w:b w:val="0"/>
          <w:noProof/>
        </w:rPr>
      </w:pPr>
      <w:r>
        <w:rPr>
          <w:noProof/>
        </w:rPr>
        <w:t>B.</w:t>
      </w:r>
      <w:r>
        <w:rPr>
          <w:rFonts w:eastAsiaTheme="minorEastAsia" w:cstheme="minorBidi"/>
          <w:b w:val="0"/>
          <w:noProof/>
        </w:rPr>
        <w:tab/>
      </w:r>
      <w:r>
        <w:rPr>
          <w:noProof/>
        </w:rPr>
        <w:t>Individual Assignments</w:t>
      </w:r>
      <w:r>
        <w:rPr>
          <w:noProof/>
        </w:rPr>
        <w:tab/>
      </w:r>
      <w:r>
        <w:rPr>
          <w:noProof/>
        </w:rPr>
        <w:fldChar w:fldCharType="begin"/>
      </w:r>
      <w:r>
        <w:rPr>
          <w:noProof/>
        </w:rPr>
        <w:instrText xml:space="preserve"> PAGEREF _Toc523219757 \h </w:instrText>
      </w:r>
      <w:r>
        <w:rPr>
          <w:noProof/>
        </w:rPr>
      </w:r>
      <w:r>
        <w:rPr>
          <w:noProof/>
        </w:rPr>
        <w:fldChar w:fldCharType="separate"/>
      </w:r>
      <w:r>
        <w:rPr>
          <w:noProof/>
        </w:rPr>
        <w:t>7</w:t>
      </w:r>
      <w:r>
        <w:rPr>
          <w:noProof/>
        </w:rPr>
        <w:fldChar w:fldCharType="end"/>
      </w:r>
    </w:p>
    <w:p w14:paraId="34DBD251" w14:textId="033D3127" w:rsidR="00132C3D" w:rsidRDefault="00132C3D">
      <w:pPr>
        <w:pStyle w:val="TOC3"/>
        <w:tabs>
          <w:tab w:val="left" w:pos="960"/>
          <w:tab w:val="right" w:leader="dot" w:pos="9350"/>
        </w:tabs>
        <w:rPr>
          <w:rFonts w:eastAsiaTheme="minorEastAsia" w:cstheme="minorBidi"/>
          <w:noProof/>
        </w:rPr>
      </w:pPr>
      <w:r>
        <w:rPr>
          <w:noProof/>
        </w:rPr>
        <w:t>1.</w:t>
      </w:r>
      <w:r>
        <w:rPr>
          <w:rFonts w:eastAsiaTheme="minorEastAsia" w:cstheme="minorBidi"/>
          <w:noProof/>
        </w:rPr>
        <w:tab/>
      </w:r>
      <w:r>
        <w:rPr>
          <w:noProof/>
        </w:rPr>
        <w:t>Personal Branding</w:t>
      </w:r>
      <w:r>
        <w:rPr>
          <w:noProof/>
        </w:rPr>
        <w:tab/>
      </w:r>
      <w:r>
        <w:rPr>
          <w:noProof/>
        </w:rPr>
        <w:fldChar w:fldCharType="begin"/>
      </w:r>
      <w:r>
        <w:rPr>
          <w:noProof/>
        </w:rPr>
        <w:instrText xml:space="preserve"> PAGEREF _Toc523219758 \h </w:instrText>
      </w:r>
      <w:r>
        <w:rPr>
          <w:noProof/>
        </w:rPr>
      </w:r>
      <w:r>
        <w:rPr>
          <w:noProof/>
        </w:rPr>
        <w:fldChar w:fldCharType="separate"/>
      </w:r>
      <w:r>
        <w:rPr>
          <w:noProof/>
        </w:rPr>
        <w:t>7</w:t>
      </w:r>
      <w:r>
        <w:rPr>
          <w:noProof/>
        </w:rPr>
        <w:fldChar w:fldCharType="end"/>
      </w:r>
    </w:p>
    <w:p w14:paraId="7020422B" w14:textId="76DFD68D" w:rsidR="00132C3D" w:rsidRDefault="00132C3D">
      <w:pPr>
        <w:pStyle w:val="TOC3"/>
        <w:tabs>
          <w:tab w:val="left" w:pos="960"/>
          <w:tab w:val="right" w:leader="dot" w:pos="9350"/>
        </w:tabs>
        <w:rPr>
          <w:rFonts w:eastAsiaTheme="minorEastAsia" w:cstheme="minorBidi"/>
          <w:noProof/>
        </w:rPr>
      </w:pPr>
      <w:r>
        <w:rPr>
          <w:noProof/>
        </w:rPr>
        <w:t>2.</w:t>
      </w:r>
      <w:r>
        <w:rPr>
          <w:rFonts w:eastAsiaTheme="minorEastAsia" w:cstheme="minorBidi"/>
          <w:noProof/>
        </w:rPr>
        <w:tab/>
      </w:r>
      <w:r>
        <w:rPr>
          <w:noProof/>
        </w:rPr>
        <w:t>Exit Survey</w:t>
      </w:r>
      <w:r>
        <w:rPr>
          <w:noProof/>
        </w:rPr>
        <w:tab/>
      </w:r>
      <w:r>
        <w:rPr>
          <w:noProof/>
        </w:rPr>
        <w:fldChar w:fldCharType="begin"/>
      </w:r>
      <w:r>
        <w:rPr>
          <w:noProof/>
        </w:rPr>
        <w:instrText xml:space="preserve"> PAGEREF _Toc523219759 \h </w:instrText>
      </w:r>
      <w:r>
        <w:rPr>
          <w:noProof/>
        </w:rPr>
      </w:r>
      <w:r>
        <w:rPr>
          <w:noProof/>
        </w:rPr>
        <w:fldChar w:fldCharType="separate"/>
      </w:r>
      <w:r>
        <w:rPr>
          <w:noProof/>
        </w:rPr>
        <w:t>7</w:t>
      </w:r>
      <w:r>
        <w:rPr>
          <w:noProof/>
        </w:rPr>
        <w:fldChar w:fldCharType="end"/>
      </w:r>
    </w:p>
    <w:p w14:paraId="2097562C" w14:textId="2A4E1125" w:rsidR="00132C3D" w:rsidRDefault="00132C3D">
      <w:pPr>
        <w:pStyle w:val="TOC3"/>
        <w:tabs>
          <w:tab w:val="left" w:pos="960"/>
          <w:tab w:val="right" w:leader="dot" w:pos="9350"/>
        </w:tabs>
        <w:rPr>
          <w:rFonts w:eastAsiaTheme="minorEastAsia" w:cstheme="minorBidi"/>
          <w:noProof/>
        </w:rPr>
      </w:pPr>
      <w:r>
        <w:rPr>
          <w:noProof/>
        </w:rPr>
        <w:t>3.</w:t>
      </w:r>
      <w:r>
        <w:rPr>
          <w:rFonts w:eastAsiaTheme="minorEastAsia" w:cstheme="minorBidi"/>
          <w:noProof/>
        </w:rPr>
        <w:tab/>
      </w:r>
      <w:r>
        <w:rPr>
          <w:noProof/>
        </w:rPr>
        <w:t>SPOT Evaluation</w:t>
      </w:r>
      <w:r>
        <w:rPr>
          <w:noProof/>
        </w:rPr>
        <w:tab/>
      </w:r>
      <w:r>
        <w:rPr>
          <w:noProof/>
        </w:rPr>
        <w:fldChar w:fldCharType="begin"/>
      </w:r>
      <w:r>
        <w:rPr>
          <w:noProof/>
        </w:rPr>
        <w:instrText xml:space="preserve"> PAGEREF _Toc523219760 \h </w:instrText>
      </w:r>
      <w:r>
        <w:rPr>
          <w:noProof/>
        </w:rPr>
      </w:r>
      <w:r>
        <w:rPr>
          <w:noProof/>
        </w:rPr>
        <w:fldChar w:fldCharType="separate"/>
      </w:r>
      <w:r>
        <w:rPr>
          <w:noProof/>
        </w:rPr>
        <w:t>7</w:t>
      </w:r>
      <w:r>
        <w:rPr>
          <w:noProof/>
        </w:rPr>
        <w:fldChar w:fldCharType="end"/>
      </w:r>
    </w:p>
    <w:p w14:paraId="68D194D9" w14:textId="6181A46C" w:rsidR="00132C3D" w:rsidRDefault="00132C3D">
      <w:pPr>
        <w:pStyle w:val="TOC3"/>
        <w:tabs>
          <w:tab w:val="left" w:pos="960"/>
          <w:tab w:val="right" w:leader="dot" w:pos="9350"/>
        </w:tabs>
        <w:rPr>
          <w:rFonts w:eastAsiaTheme="minorEastAsia" w:cstheme="minorBidi"/>
          <w:noProof/>
        </w:rPr>
      </w:pPr>
      <w:r>
        <w:rPr>
          <w:noProof/>
        </w:rPr>
        <w:t>4.</w:t>
      </w:r>
      <w:r>
        <w:rPr>
          <w:rFonts w:eastAsiaTheme="minorEastAsia" w:cstheme="minorBidi"/>
          <w:noProof/>
        </w:rPr>
        <w:tab/>
      </w:r>
      <w:r>
        <w:rPr>
          <w:noProof/>
        </w:rPr>
        <w:t>Research Participation</w:t>
      </w:r>
      <w:r>
        <w:rPr>
          <w:noProof/>
        </w:rPr>
        <w:tab/>
      </w:r>
      <w:r>
        <w:rPr>
          <w:noProof/>
        </w:rPr>
        <w:fldChar w:fldCharType="begin"/>
      </w:r>
      <w:r>
        <w:rPr>
          <w:noProof/>
        </w:rPr>
        <w:instrText xml:space="preserve"> PAGEREF _Toc523219761 \h </w:instrText>
      </w:r>
      <w:r>
        <w:rPr>
          <w:noProof/>
        </w:rPr>
      </w:r>
      <w:r>
        <w:rPr>
          <w:noProof/>
        </w:rPr>
        <w:fldChar w:fldCharType="separate"/>
      </w:r>
      <w:r>
        <w:rPr>
          <w:noProof/>
        </w:rPr>
        <w:t>7</w:t>
      </w:r>
      <w:r>
        <w:rPr>
          <w:noProof/>
        </w:rPr>
        <w:fldChar w:fldCharType="end"/>
      </w:r>
    </w:p>
    <w:p w14:paraId="4B4831E2" w14:textId="0A8153EB" w:rsidR="00132C3D" w:rsidRDefault="00132C3D">
      <w:pPr>
        <w:pStyle w:val="TOC2"/>
        <w:tabs>
          <w:tab w:val="left" w:pos="720"/>
          <w:tab w:val="right" w:leader="dot" w:pos="9350"/>
        </w:tabs>
        <w:rPr>
          <w:rFonts w:eastAsiaTheme="minorEastAsia" w:cstheme="minorBidi"/>
          <w:b w:val="0"/>
          <w:noProof/>
        </w:rPr>
      </w:pPr>
      <w:r>
        <w:rPr>
          <w:noProof/>
        </w:rPr>
        <w:t>C.</w:t>
      </w:r>
      <w:r>
        <w:rPr>
          <w:rFonts w:eastAsiaTheme="minorEastAsia" w:cstheme="minorBidi"/>
          <w:b w:val="0"/>
          <w:noProof/>
        </w:rPr>
        <w:tab/>
      </w:r>
      <w:r>
        <w:rPr>
          <w:noProof/>
        </w:rPr>
        <w:t>Term Project</w:t>
      </w:r>
      <w:r>
        <w:rPr>
          <w:noProof/>
        </w:rPr>
        <w:tab/>
      </w:r>
      <w:r>
        <w:rPr>
          <w:noProof/>
        </w:rPr>
        <w:fldChar w:fldCharType="begin"/>
      </w:r>
      <w:r>
        <w:rPr>
          <w:noProof/>
        </w:rPr>
        <w:instrText xml:space="preserve"> PAGEREF _Toc523219762 \h </w:instrText>
      </w:r>
      <w:r>
        <w:rPr>
          <w:noProof/>
        </w:rPr>
      </w:r>
      <w:r>
        <w:rPr>
          <w:noProof/>
        </w:rPr>
        <w:fldChar w:fldCharType="separate"/>
      </w:r>
      <w:r>
        <w:rPr>
          <w:noProof/>
        </w:rPr>
        <w:t>8</w:t>
      </w:r>
      <w:r>
        <w:rPr>
          <w:noProof/>
        </w:rPr>
        <w:fldChar w:fldCharType="end"/>
      </w:r>
    </w:p>
    <w:p w14:paraId="2BAE77E8" w14:textId="27B86CC3" w:rsidR="00132C3D" w:rsidRDefault="00132C3D">
      <w:pPr>
        <w:pStyle w:val="TOC1"/>
        <w:tabs>
          <w:tab w:val="left" w:pos="480"/>
        </w:tabs>
        <w:rPr>
          <w:rFonts w:eastAsiaTheme="minorEastAsia" w:cstheme="minorBidi"/>
          <w:b w:val="0"/>
          <w:noProof/>
          <w:sz w:val="22"/>
          <w:szCs w:val="22"/>
        </w:rPr>
      </w:pPr>
      <w:r>
        <w:rPr>
          <w:noProof/>
        </w:rPr>
        <w:t>IV.</w:t>
      </w:r>
      <w:r>
        <w:rPr>
          <w:rFonts w:eastAsiaTheme="minorEastAsia" w:cstheme="minorBidi"/>
          <w:b w:val="0"/>
          <w:noProof/>
          <w:sz w:val="22"/>
          <w:szCs w:val="22"/>
        </w:rPr>
        <w:tab/>
      </w:r>
      <w:r>
        <w:rPr>
          <w:noProof/>
        </w:rPr>
        <w:t>Grading</w:t>
      </w:r>
      <w:r>
        <w:rPr>
          <w:noProof/>
        </w:rPr>
        <w:tab/>
      </w:r>
      <w:r>
        <w:rPr>
          <w:noProof/>
        </w:rPr>
        <w:fldChar w:fldCharType="begin"/>
      </w:r>
      <w:r>
        <w:rPr>
          <w:noProof/>
        </w:rPr>
        <w:instrText xml:space="preserve"> PAGEREF _Toc523219763 \h </w:instrText>
      </w:r>
      <w:r>
        <w:rPr>
          <w:noProof/>
        </w:rPr>
      </w:r>
      <w:r>
        <w:rPr>
          <w:noProof/>
        </w:rPr>
        <w:fldChar w:fldCharType="separate"/>
      </w:r>
      <w:r>
        <w:rPr>
          <w:noProof/>
        </w:rPr>
        <w:t>9</w:t>
      </w:r>
      <w:r>
        <w:rPr>
          <w:noProof/>
        </w:rPr>
        <w:fldChar w:fldCharType="end"/>
      </w:r>
    </w:p>
    <w:p w14:paraId="5F3AB9B9" w14:textId="043961F2" w:rsidR="00132C3D" w:rsidRDefault="00132C3D">
      <w:pPr>
        <w:pStyle w:val="TOC2"/>
        <w:tabs>
          <w:tab w:val="left" w:pos="720"/>
          <w:tab w:val="right" w:leader="dot" w:pos="9350"/>
        </w:tabs>
        <w:rPr>
          <w:rFonts w:eastAsiaTheme="minorEastAsia" w:cstheme="minorBidi"/>
          <w:b w:val="0"/>
          <w:noProof/>
        </w:rPr>
      </w:pPr>
      <w:r>
        <w:rPr>
          <w:noProof/>
        </w:rPr>
        <w:t>A.</w:t>
      </w:r>
      <w:r>
        <w:rPr>
          <w:rFonts w:eastAsiaTheme="minorEastAsia" w:cstheme="minorBidi"/>
          <w:b w:val="0"/>
          <w:noProof/>
        </w:rPr>
        <w:tab/>
      </w:r>
      <w:r>
        <w:rPr>
          <w:noProof/>
        </w:rPr>
        <w:t>Grading Scale</w:t>
      </w:r>
      <w:r>
        <w:rPr>
          <w:noProof/>
        </w:rPr>
        <w:tab/>
      </w:r>
      <w:r>
        <w:rPr>
          <w:noProof/>
        </w:rPr>
        <w:fldChar w:fldCharType="begin"/>
      </w:r>
      <w:r>
        <w:rPr>
          <w:noProof/>
        </w:rPr>
        <w:instrText xml:space="preserve"> PAGEREF _Toc523219764 \h </w:instrText>
      </w:r>
      <w:r>
        <w:rPr>
          <w:noProof/>
        </w:rPr>
      </w:r>
      <w:r>
        <w:rPr>
          <w:noProof/>
        </w:rPr>
        <w:fldChar w:fldCharType="separate"/>
      </w:r>
      <w:r>
        <w:rPr>
          <w:noProof/>
        </w:rPr>
        <w:t>9</w:t>
      </w:r>
      <w:r>
        <w:rPr>
          <w:noProof/>
        </w:rPr>
        <w:fldChar w:fldCharType="end"/>
      </w:r>
    </w:p>
    <w:p w14:paraId="6AF3E21E" w14:textId="6E7C289C" w:rsidR="00132C3D" w:rsidRDefault="00132C3D">
      <w:pPr>
        <w:pStyle w:val="TOC2"/>
        <w:tabs>
          <w:tab w:val="left" w:pos="720"/>
          <w:tab w:val="right" w:leader="dot" w:pos="9350"/>
        </w:tabs>
        <w:rPr>
          <w:rFonts w:eastAsiaTheme="minorEastAsia" w:cstheme="minorBidi"/>
          <w:b w:val="0"/>
          <w:noProof/>
        </w:rPr>
      </w:pPr>
      <w:r>
        <w:rPr>
          <w:noProof/>
        </w:rPr>
        <w:t>B.</w:t>
      </w:r>
      <w:r>
        <w:rPr>
          <w:rFonts w:eastAsiaTheme="minorEastAsia" w:cstheme="minorBidi"/>
          <w:b w:val="0"/>
          <w:noProof/>
        </w:rPr>
        <w:tab/>
      </w:r>
      <w:r>
        <w:rPr>
          <w:noProof/>
        </w:rPr>
        <w:t>Assignment Formats and Due Dates</w:t>
      </w:r>
      <w:r>
        <w:rPr>
          <w:noProof/>
        </w:rPr>
        <w:tab/>
      </w:r>
      <w:r>
        <w:rPr>
          <w:noProof/>
        </w:rPr>
        <w:fldChar w:fldCharType="begin"/>
      </w:r>
      <w:r>
        <w:rPr>
          <w:noProof/>
        </w:rPr>
        <w:instrText xml:space="preserve"> PAGEREF _Toc523219765 \h </w:instrText>
      </w:r>
      <w:r>
        <w:rPr>
          <w:noProof/>
        </w:rPr>
      </w:r>
      <w:r>
        <w:rPr>
          <w:noProof/>
        </w:rPr>
        <w:fldChar w:fldCharType="separate"/>
      </w:r>
      <w:r>
        <w:rPr>
          <w:noProof/>
        </w:rPr>
        <w:t>9</w:t>
      </w:r>
      <w:r>
        <w:rPr>
          <w:noProof/>
        </w:rPr>
        <w:fldChar w:fldCharType="end"/>
      </w:r>
    </w:p>
    <w:p w14:paraId="29369907" w14:textId="7F8AD985" w:rsidR="00132C3D" w:rsidRDefault="00132C3D">
      <w:pPr>
        <w:pStyle w:val="TOC2"/>
        <w:tabs>
          <w:tab w:val="left" w:pos="720"/>
          <w:tab w:val="right" w:leader="dot" w:pos="9350"/>
        </w:tabs>
        <w:rPr>
          <w:rFonts w:eastAsiaTheme="minorEastAsia" w:cstheme="minorBidi"/>
          <w:b w:val="0"/>
          <w:noProof/>
        </w:rPr>
      </w:pPr>
      <w:r>
        <w:rPr>
          <w:noProof/>
        </w:rPr>
        <w:t>C.</w:t>
      </w:r>
      <w:r>
        <w:rPr>
          <w:rFonts w:eastAsiaTheme="minorEastAsia" w:cstheme="minorBidi"/>
          <w:b w:val="0"/>
          <w:noProof/>
        </w:rPr>
        <w:tab/>
      </w:r>
      <w:r>
        <w:rPr>
          <w:noProof/>
        </w:rPr>
        <w:t>Extra Credit</w:t>
      </w:r>
      <w:r>
        <w:rPr>
          <w:noProof/>
        </w:rPr>
        <w:tab/>
      </w:r>
      <w:r>
        <w:rPr>
          <w:noProof/>
        </w:rPr>
        <w:fldChar w:fldCharType="begin"/>
      </w:r>
      <w:r>
        <w:rPr>
          <w:noProof/>
        </w:rPr>
        <w:instrText xml:space="preserve"> PAGEREF _Toc523219766 \h </w:instrText>
      </w:r>
      <w:r>
        <w:rPr>
          <w:noProof/>
        </w:rPr>
      </w:r>
      <w:r>
        <w:rPr>
          <w:noProof/>
        </w:rPr>
        <w:fldChar w:fldCharType="separate"/>
      </w:r>
      <w:r>
        <w:rPr>
          <w:noProof/>
        </w:rPr>
        <w:t>10</w:t>
      </w:r>
      <w:r>
        <w:rPr>
          <w:noProof/>
        </w:rPr>
        <w:fldChar w:fldCharType="end"/>
      </w:r>
    </w:p>
    <w:p w14:paraId="2E996C66" w14:textId="76B74D63" w:rsidR="00132C3D" w:rsidRDefault="00132C3D">
      <w:pPr>
        <w:pStyle w:val="TOC2"/>
        <w:tabs>
          <w:tab w:val="left" w:pos="720"/>
          <w:tab w:val="right" w:leader="dot" w:pos="9350"/>
        </w:tabs>
        <w:rPr>
          <w:rFonts w:eastAsiaTheme="minorEastAsia" w:cstheme="minorBidi"/>
          <w:b w:val="0"/>
          <w:noProof/>
        </w:rPr>
      </w:pPr>
      <w:r>
        <w:rPr>
          <w:noProof/>
        </w:rPr>
        <w:t>D.</w:t>
      </w:r>
      <w:r>
        <w:rPr>
          <w:rFonts w:eastAsiaTheme="minorEastAsia" w:cstheme="minorBidi"/>
          <w:b w:val="0"/>
          <w:noProof/>
        </w:rPr>
        <w:tab/>
      </w:r>
      <w:r>
        <w:rPr>
          <w:noProof/>
        </w:rPr>
        <w:t>Grading Appeals, Withdrawals and Incompletes</w:t>
      </w:r>
      <w:r>
        <w:rPr>
          <w:noProof/>
        </w:rPr>
        <w:tab/>
      </w:r>
      <w:r>
        <w:rPr>
          <w:noProof/>
        </w:rPr>
        <w:fldChar w:fldCharType="begin"/>
      </w:r>
      <w:r>
        <w:rPr>
          <w:noProof/>
        </w:rPr>
        <w:instrText xml:space="preserve"> PAGEREF _Toc523219767 \h </w:instrText>
      </w:r>
      <w:r>
        <w:rPr>
          <w:noProof/>
        </w:rPr>
      </w:r>
      <w:r>
        <w:rPr>
          <w:noProof/>
        </w:rPr>
        <w:fldChar w:fldCharType="separate"/>
      </w:r>
      <w:r>
        <w:rPr>
          <w:noProof/>
        </w:rPr>
        <w:t>10</w:t>
      </w:r>
      <w:r>
        <w:rPr>
          <w:noProof/>
        </w:rPr>
        <w:fldChar w:fldCharType="end"/>
      </w:r>
    </w:p>
    <w:p w14:paraId="4EE04A23" w14:textId="051ED4A4" w:rsidR="00132C3D" w:rsidRDefault="00132C3D">
      <w:pPr>
        <w:pStyle w:val="TOC1"/>
        <w:tabs>
          <w:tab w:val="left" w:pos="480"/>
        </w:tabs>
        <w:rPr>
          <w:rFonts w:eastAsiaTheme="minorEastAsia" w:cstheme="minorBidi"/>
          <w:b w:val="0"/>
          <w:noProof/>
          <w:sz w:val="22"/>
          <w:szCs w:val="22"/>
        </w:rPr>
      </w:pPr>
      <w:r>
        <w:rPr>
          <w:noProof/>
        </w:rPr>
        <w:t>V.</w:t>
      </w:r>
      <w:r>
        <w:rPr>
          <w:rFonts w:eastAsiaTheme="minorEastAsia" w:cstheme="minorBidi"/>
          <w:b w:val="0"/>
          <w:noProof/>
          <w:sz w:val="22"/>
          <w:szCs w:val="22"/>
        </w:rPr>
        <w:tab/>
      </w:r>
      <w:r>
        <w:rPr>
          <w:noProof/>
        </w:rPr>
        <w:t>Course Schedule</w:t>
      </w:r>
      <w:r>
        <w:rPr>
          <w:noProof/>
        </w:rPr>
        <w:tab/>
      </w:r>
      <w:r>
        <w:rPr>
          <w:noProof/>
        </w:rPr>
        <w:fldChar w:fldCharType="begin"/>
      </w:r>
      <w:r>
        <w:rPr>
          <w:noProof/>
        </w:rPr>
        <w:instrText xml:space="preserve"> PAGEREF _Toc523219768 \h </w:instrText>
      </w:r>
      <w:r>
        <w:rPr>
          <w:noProof/>
        </w:rPr>
      </w:r>
      <w:r>
        <w:rPr>
          <w:noProof/>
        </w:rPr>
        <w:fldChar w:fldCharType="separate"/>
      </w:r>
      <w:r>
        <w:rPr>
          <w:noProof/>
        </w:rPr>
        <w:t>10</w:t>
      </w:r>
      <w:r>
        <w:rPr>
          <w:noProof/>
        </w:rPr>
        <w:fldChar w:fldCharType="end"/>
      </w:r>
    </w:p>
    <w:p w14:paraId="0D890CB1" w14:textId="3D24FBF8" w:rsidR="00132C3D" w:rsidRDefault="00132C3D">
      <w:pPr>
        <w:pStyle w:val="TOC1"/>
        <w:tabs>
          <w:tab w:val="left" w:pos="480"/>
        </w:tabs>
        <w:rPr>
          <w:rFonts w:eastAsiaTheme="minorEastAsia" w:cstheme="minorBidi"/>
          <w:b w:val="0"/>
          <w:noProof/>
          <w:sz w:val="22"/>
          <w:szCs w:val="22"/>
        </w:rPr>
      </w:pPr>
      <w:r>
        <w:rPr>
          <w:noProof/>
        </w:rPr>
        <w:t>VI.</w:t>
      </w:r>
      <w:r>
        <w:rPr>
          <w:rFonts w:eastAsiaTheme="minorEastAsia" w:cstheme="minorBidi"/>
          <w:b w:val="0"/>
          <w:noProof/>
          <w:sz w:val="22"/>
          <w:szCs w:val="22"/>
        </w:rPr>
        <w:tab/>
      </w:r>
      <w:r>
        <w:rPr>
          <w:noProof/>
        </w:rPr>
        <w:t>Policies</w:t>
      </w:r>
      <w:r>
        <w:rPr>
          <w:noProof/>
        </w:rPr>
        <w:tab/>
      </w:r>
      <w:r>
        <w:rPr>
          <w:noProof/>
        </w:rPr>
        <w:fldChar w:fldCharType="begin"/>
      </w:r>
      <w:r>
        <w:rPr>
          <w:noProof/>
        </w:rPr>
        <w:instrText xml:space="preserve"> PAGEREF _Toc523219769 \h </w:instrText>
      </w:r>
      <w:r>
        <w:rPr>
          <w:noProof/>
        </w:rPr>
      </w:r>
      <w:r>
        <w:rPr>
          <w:noProof/>
        </w:rPr>
        <w:fldChar w:fldCharType="separate"/>
      </w:r>
      <w:r>
        <w:rPr>
          <w:noProof/>
        </w:rPr>
        <w:t>12</w:t>
      </w:r>
      <w:r>
        <w:rPr>
          <w:noProof/>
        </w:rPr>
        <w:fldChar w:fldCharType="end"/>
      </w:r>
    </w:p>
    <w:p w14:paraId="5DB88BF6" w14:textId="53BB4806" w:rsidR="00132C3D" w:rsidRDefault="00132C3D">
      <w:pPr>
        <w:pStyle w:val="TOC2"/>
        <w:tabs>
          <w:tab w:val="left" w:pos="720"/>
          <w:tab w:val="right" w:leader="dot" w:pos="9350"/>
        </w:tabs>
        <w:rPr>
          <w:rFonts w:eastAsiaTheme="minorEastAsia" w:cstheme="minorBidi"/>
          <w:b w:val="0"/>
          <w:noProof/>
        </w:rPr>
      </w:pPr>
      <w:r>
        <w:rPr>
          <w:noProof/>
        </w:rPr>
        <w:t>A.</w:t>
      </w:r>
      <w:r>
        <w:rPr>
          <w:rFonts w:eastAsiaTheme="minorEastAsia" w:cstheme="minorBidi"/>
          <w:b w:val="0"/>
          <w:noProof/>
        </w:rPr>
        <w:tab/>
      </w:r>
      <w:r>
        <w:rPr>
          <w:noProof/>
        </w:rPr>
        <w:t>Academic Integrity</w:t>
      </w:r>
      <w:r>
        <w:rPr>
          <w:noProof/>
        </w:rPr>
        <w:tab/>
      </w:r>
      <w:r>
        <w:rPr>
          <w:noProof/>
        </w:rPr>
        <w:fldChar w:fldCharType="begin"/>
      </w:r>
      <w:r>
        <w:rPr>
          <w:noProof/>
        </w:rPr>
        <w:instrText xml:space="preserve"> PAGEREF _Toc523219770 \h </w:instrText>
      </w:r>
      <w:r>
        <w:rPr>
          <w:noProof/>
        </w:rPr>
      </w:r>
      <w:r>
        <w:rPr>
          <w:noProof/>
        </w:rPr>
        <w:fldChar w:fldCharType="separate"/>
      </w:r>
      <w:r>
        <w:rPr>
          <w:noProof/>
        </w:rPr>
        <w:t>12</w:t>
      </w:r>
      <w:r>
        <w:rPr>
          <w:noProof/>
        </w:rPr>
        <w:fldChar w:fldCharType="end"/>
      </w:r>
    </w:p>
    <w:p w14:paraId="0BDE35E9" w14:textId="5478F323" w:rsidR="00132C3D" w:rsidRDefault="00132C3D">
      <w:pPr>
        <w:pStyle w:val="TOC2"/>
        <w:tabs>
          <w:tab w:val="left" w:pos="720"/>
          <w:tab w:val="right" w:leader="dot" w:pos="9350"/>
        </w:tabs>
        <w:rPr>
          <w:rFonts w:eastAsiaTheme="minorEastAsia" w:cstheme="minorBidi"/>
          <w:b w:val="0"/>
          <w:noProof/>
        </w:rPr>
      </w:pPr>
      <w:r>
        <w:rPr>
          <w:noProof/>
        </w:rPr>
        <w:t>B.</w:t>
      </w:r>
      <w:r>
        <w:rPr>
          <w:rFonts w:eastAsiaTheme="minorEastAsia" w:cstheme="minorBidi"/>
          <w:b w:val="0"/>
          <w:noProof/>
        </w:rPr>
        <w:tab/>
      </w:r>
      <w:r>
        <w:rPr>
          <w:noProof/>
        </w:rPr>
        <w:t>Cell Phones and Other Electronic Devices</w:t>
      </w:r>
      <w:r>
        <w:rPr>
          <w:noProof/>
        </w:rPr>
        <w:tab/>
      </w:r>
      <w:r>
        <w:rPr>
          <w:noProof/>
        </w:rPr>
        <w:fldChar w:fldCharType="begin"/>
      </w:r>
      <w:r>
        <w:rPr>
          <w:noProof/>
        </w:rPr>
        <w:instrText xml:space="preserve"> PAGEREF _Toc523219771 \h </w:instrText>
      </w:r>
      <w:r>
        <w:rPr>
          <w:noProof/>
        </w:rPr>
      </w:r>
      <w:r>
        <w:rPr>
          <w:noProof/>
        </w:rPr>
        <w:fldChar w:fldCharType="separate"/>
      </w:r>
      <w:r>
        <w:rPr>
          <w:noProof/>
        </w:rPr>
        <w:t>12</w:t>
      </w:r>
      <w:r>
        <w:rPr>
          <w:noProof/>
        </w:rPr>
        <w:fldChar w:fldCharType="end"/>
      </w:r>
    </w:p>
    <w:p w14:paraId="66C6E171" w14:textId="098E8B0D" w:rsidR="00132C3D" w:rsidRDefault="00132C3D">
      <w:pPr>
        <w:pStyle w:val="TOC2"/>
        <w:tabs>
          <w:tab w:val="left" w:pos="720"/>
          <w:tab w:val="right" w:leader="dot" w:pos="9350"/>
        </w:tabs>
        <w:rPr>
          <w:rFonts w:eastAsiaTheme="minorEastAsia" w:cstheme="minorBidi"/>
          <w:b w:val="0"/>
          <w:noProof/>
        </w:rPr>
      </w:pPr>
      <w:r>
        <w:rPr>
          <w:noProof/>
        </w:rPr>
        <w:t>C.</w:t>
      </w:r>
      <w:r>
        <w:rPr>
          <w:rFonts w:eastAsiaTheme="minorEastAsia" w:cstheme="minorBidi"/>
          <w:b w:val="0"/>
          <w:noProof/>
        </w:rPr>
        <w:tab/>
      </w:r>
      <w:r>
        <w:rPr>
          <w:noProof/>
        </w:rPr>
        <w:t>Americans with Disabilities Act</w:t>
      </w:r>
      <w:r>
        <w:rPr>
          <w:noProof/>
        </w:rPr>
        <w:tab/>
      </w:r>
      <w:r>
        <w:rPr>
          <w:noProof/>
        </w:rPr>
        <w:fldChar w:fldCharType="begin"/>
      </w:r>
      <w:r>
        <w:rPr>
          <w:noProof/>
        </w:rPr>
        <w:instrText xml:space="preserve"> PAGEREF _Toc523219772 \h </w:instrText>
      </w:r>
      <w:r>
        <w:rPr>
          <w:noProof/>
        </w:rPr>
      </w:r>
      <w:r>
        <w:rPr>
          <w:noProof/>
        </w:rPr>
        <w:fldChar w:fldCharType="separate"/>
      </w:r>
      <w:r>
        <w:rPr>
          <w:noProof/>
        </w:rPr>
        <w:t>12</w:t>
      </w:r>
      <w:r>
        <w:rPr>
          <w:noProof/>
        </w:rPr>
        <w:fldChar w:fldCharType="end"/>
      </w:r>
    </w:p>
    <w:p w14:paraId="76C395EC" w14:textId="795E643B" w:rsidR="00132C3D" w:rsidRDefault="00132C3D">
      <w:pPr>
        <w:pStyle w:val="TOC2"/>
        <w:tabs>
          <w:tab w:val="left" w:pos="720"/>
          <w:tab w:val="right" w:leader="dot" w:pos="9350"/>
        </w:tabs>
        <w:rPr>
          <w:rFonts w:eastAsiaTheme="minorEastAsia" w:cstheme="minorBidi"/>
          <w:b w:val="0"/>
          <w:noProof/>
        </w:rPr>
      </w:pPr>
      <w:r>
        <w:rPr>
          <w:noProof/>
        </w:rPr>
        <w:t>D.</w:t>
      </w:r>
      <w:r>
        <w:rPr>
          <w:rFonts w:eastAsiaTheme="minorEastAsia" w:cstheme="minorBidi"/>
          <w:b w:val="0"/>
          <w:noProof/>
        </w:rPr>
        <w:tab/>
      </w:r>
      <w:r>
        <w:rPr>
          <w:noProof/>
        </w:rPr>
        <w:t>Changes in Course</w:t>
      </w:r>
      <w:r>
        <w:rPr>
          <w:noProof/>
        </w:rPr>
        <w:tab/>
      </w:r>
      <w:r>
        <w:rPr>
          <w:noProof/>
        </w:rPr>
        <w:fldChar w:fldCharType="begin"/>
      </w:r>
      <w:r>
        <w:rPr>
          <w:noProof/>
        </w:rPr>
        <w:instrText xml:space="preserve"> PAGEREF _Toc523219773 \h </w:instrText>
      </w:r>
      <w:r>
        <w:rPr>
          <w:noProof/>
        </w:rPr>
      </w:r>
      <w:r>
        <w:rPr>
          <w:noProof/>
        </w:rPr>
        <w:fldChar w:fldCharType="separate"/>
      </w:r>
      <w:r>
        <w:rPr>
          <w:noProof/>
        </w:rPr>
        <w:t>12</w:t>
      </w:r>
      <w:r>
        <w:rPr>
          <w:noProof/>
        </w:rPr>
        <w:fldChar w:fldCharType="end"/>
      </w:r>
    </w:p>
    <w:p w14:paraId="4380FDB2" w14:textId="485910DD" w:rsidR="00774684" w:rsidRDefault="00774684" w:rsidP="00EB758F">
      <w:pPr>
        <w:autoSpaceDE w:val="0"/>
        <w:autoSpaceDN w:val="0"/>
        <w:adjustRightInd w:val="0"/>
        <w:spacing w:line="240" w:lineRule="atLeast"/>
        <w:jc w:val="center"/>
        <w:rPr>
          <w:rFonts w:ascii="Arial" w:hAnsi="Arial" w:cs="Arial"/>
          <w:b/>
          <w:bCs/>
          <w:color w:val="003300"/>
          <w:szCs w:val="20"/>
        </w:rPr>
      </w:pPr>
      <w:r>
        <w:rPr>
          <w:rFonts w:ascii="Arial" w:hAnsi="Arial" w:cs="Arial"/>
          <w:b/>
          <w:bCs/>
          <w:color w:val="003300"/>
          <w:szCs w:val="20"/>
        </w:rPr>
        <w:fldChar w:fldCharType="end"/>
      </w:r>
      <w:r>
        <w:rPr>
          <w:rFonts w:ascii="Arial" w:hAnsi="Arial" w:cs="Arial"/>
          <w:b/>
          <w:bCs/>
          <w:color w:val="003300"/>
          <w:szCs w:val="20"/>
        </w:rPr>
        <w:br w:type="page"/>
      </w:r>
    </w:p>
    <w:p w14:paraId="17A9D903" w14:textId="77777777" w:rsidR="00774684" w:rsidRDefault="00774684" w:rsidP="00F630F1">
      <w:pPr>
        <w:autoSpaceDE w:val="0"/>
        <w:autoSpaceDN w:val="0"/>
        <w:adjustRightInd w:val="0"/>
        <w:spacing w:line="240" w:lineRule="atLeast"/>
        <w:jc w:val="center"/>
        <w:rPr>
          <w:rFonts w:ascii="Arial" w:hAnsi="Arial" w:cs="Arial"/>
          <w:b/>
          <w:bCs/>
          <w:color w:val="003300"/>
          <w:szCs w:val="20"/>
        </w:rPr>
      </w:pPr>
    </w:p>
    <w:p w14:paraId="3A7C3FEA" w14:textId="2B041092" w:rsidR="005F2EF4" w:rsidRPr="00774684" w:rsidRDefault="00774684" w:rsidP="00F630F1">
      <w:pPr>
        <w:pStyle w:val="Heading1"/>
        <w:jc w:val="center"/>
      </w:pPr>
      <w:bookmarkStart w:id="0" w:name="_Toc523219742"/>
      <w:r>
        <w:t>K</w:t>
      </w:r>
      <w:r w:rsidR="00BB5288">
        <w:t>ey Information</w:t>
      </w:r>
      <w:bookmarkEnd w:id="0"/>
    </w:p>
    <w:p w14:paraId="4BACB678" w14:textId="77777777" w:rsidR="005F2EF4" w:rsidRPr="00774684" w:rsidRDefault="005F2EF4" w:rsidP="00F630F1">
      <w:pPr>
        <w:rPr>
          <w:rFonts w:ascii="Arial" w:hAnsi="Arial"/>
          <w:color w:val="008000"/>
          <w:szCs w:val="20"/>
        </w:rPr>
      </w:pPr>
    </w:p>
    <w:p w14:paraId="44992A47" w14:textId="77777777" w:rsidR="00774684" w:rsidRPr="00C50A69" w:rsidRDefault="00774684" w:rsidP="00F630F1">
      <w:pPr>
        <w:rPr>
          <w:rFonts w:ascii="Arial" w:hAnsi="Arial"/>
          <w:szCs w:val="20"/>
        </w:rPr>
      </w:pPr>
    </w:p>
    <w:tbl>
      <w:tblPr>
        <w:tblW w:w="9648" w:type="dxa"/>
        <w:tblLook w:val="0000" w:firstRow="0" w:lastRow="0" w:firstColumn="0" w:lastColumn="0" w:noHBand="0" w:noVBand="0"/>
      </w:tblPr>
      <w:tblGrid>
        <w:gridCol w:w="3960"/>
        <w:gridCol w:w="5688"/>
      </w:tblGrid>
      <w:tr w:rsidR="005F2EF4" w:rsidRPr="00C50A69" w14:paraId="22380994" w14:textId="77777777" w:rsidTr="00622FD6">
        <w:tc>
          <w:tcPr>
            <w:tcW w:w="3960" w:type="dxa"/>
          </w:tcPr>
          <w:p w14:paraId="3BE0F7DB" w14:textId="21E9877C" w:rsidR="005F2EF4" w:rsidRPr="006B09C7" w:rsidRDefault="00B60A00" w:rsidP="00622FD6">
            <w:pPr>
              <w:pStyle w:val="Heading2"/>
              <w:ind w:left="72"/>
            </w:pPr>
            <w:bookmarkStart w:id="1" w:name="_Toc523219743"/>
            <w:r>
              <w:t>Course, Time, Location</w:t>
            </w:r>
            <w:bookmarkEnd w:id="1"/>
          </w:p>
        </w:tc>
        <w:tc>
          <w:tcPr>
            <w:tcW w:w="5688" w:type="dxa"/>
          </w:tcPr>
          <w:p w14:paraId="4CA0C5B6" w14:textId="6561B865" w:rsidR="005D58B9" w:rsidRPr="00E143F7" w:rsidRDefault="00B60A00" w:rsidP="005D58B9">
            <w:pPr>
              <w:rPr>
                <w:rFonts w:cs="Arial"/>
                <w:szCs w:val="20"/>
              </w:rPr>
            </w:pPr>
            <w:r>
              <w:rPr>
                <w:rFonts w:cs="Arial"/>
                <w:szCs w:val="20"/>
              </w:rPr>
              <w:t>MKTG 4890</w:t>
            </w:r>
            <w:r w:rsidR="00731F22">
              <w:rPr>
                <w:rFonts w:cs="Arial"/>
                <w:szCs w:val="20"/>
              </w:rPr>
              <w:t>.501</w:t>
            </w:r>
            <w:r>
              <w:rPr>
                <w:rFonts w:cs="Arial"/>
                <w:szCs w:val="20"/>
              </w:rPr>
              <w:t>, Marketing Capstone</w:t>
            </w:r>
          </w:p>
          <w:p w14:paraId="29FB579E" w14:textId="77777777" w:rsidR="005D58B9" w:rsidRDefault="005D58B9" w:rsidP="005D58B9"/>
          <w:p w14:paraId="70C11208" w14:textId="77777777" w:rsidR="00731F22" w:rsidRDefault="00731F22" w:rsidP="00F630F1">
            <w:r>
              <w:t>Frisco Campus, Room 128</w:t>
            </w:r>
          </w:p>
          <w:p w14:paraId="39842833" w14:textId="4ED41E4F" w:rsidR="00A9059C" w:rsidRPr="005D58B9" w:rsidRDefault="00731F22" w:rsidP="00F630F1">
            <w:r>
              <w:t>Thursdays 2:30 - 5:20 pm</w:t>
            </w:r>
          </w:p>
          <w:p w14:paraId="4091535E" w14:textId="77777777" w:rsidR="002743C9" w:rsidRPr="00634B71" w:rsidRDefault="002743C9" w:rsidP="00F630F1">
            <w:pPr>
              <w:rPr>
                <w:rFonts w:cs="Arial"/>
                <w:szCs w:val="20"/>
              </w:rPr>
            </w:pPr>
          </w:p>
        </w:tc>
      </w:tr>
      <w:tr w:rsidR="005F2EF4" w:rsidRPr="00C50A69" w14:paraId="28C4E734" w14:textId="77777777" w:rsidTr="00622FD6">
        <w:tc>
          <w:tcPr>
            <w:tcW w:w="3960" w:type="dxa"/>
          </w:tcPr>
          <w:p w14:paraId="426603A7" w14:textId="10BFDBA3" w:rsidR="005F2EF4" w:rsidRPr="006B09C7" w:rsidRDefault="002743C9" w:rsidP="00622FD6">
            <w:pPr>
              <w:pStyle w:val="Heading2"/>
              <w:ind w:left="72"/>
            </w:pPr>
            <w:bookmarkStart w:id="2" w:name="_Toc523219744"/>
            <w:r>
              <w:t>I</w:t>
            </w:r>
            <w:r w:rsidR="00774684">
              <w:t>nstructor</w:t>
            </w:r>
            <w:bookmarkEnd w:id="2"/>
          </w:p>
        </w:tc>
        <w:tc>
          <w:tcPr>
            <w:tcW w:w="5688" w:type="dxa"/>
          </w:tcPr>
          <w:p w14:paraId="5EA703A5" w14:textId="0112321F" w:rsidR="005F2EF4" w:rsidRPr="00634B71" w:rsidRDefault="00E143F7" w:rsidP="00F630F1">
            <w:pPr>
              <w:rPr>
                <w:rFonts w:cs="Arial"/>
                <w:szCs w:val="20"/>
              </w:rPr>
            </w:pPr>
            <w:r>
              <w:rPr>
                <w:rFonts w:cs="Arial"/>
                <w:szCs w:val="20"/>
              </w:rPr>
              <w:t>Trond Bergestuen</w:t>
            </w:r>
          </w:p>
          <w:p w14:paraId="4843B2F3" w14:textId="7B9A6701" w:rsidR="00805219" w:rsidRPr="00634B71" w:rsidRDefault="001E7254" w:rsidP="00F630F1">
            <w:pPr>
              <w:rPr>
                <w:rFonts w:cs="Arial"/>
                <w:szCs w:val="20"/>
              </w:rPr>
            </w:pPr>
            <w:r>
              <w:rPr>
                <w:rFonts w:cs="Arial"/>
                <w:szCs w:val="20"/>
              </w:rPr>
              <w:t>PhD C</w:t>
            </w:r>
            <w:r w:rsidR="00731F22">
              <w:rPr>
                <w:rFonts w:cs="Arial"/>
                <w:szCs w:val="20"/>
              </w:rPr>
              <w:t>andidate</w:t>
            </w:r>
            <w:r w:rsidR="00E143F7">
              <w:rPr>
                <w:rFonts w:cs="Arial"/>
                <w:szCs w:val="20"/>
              </w:rPr>
              <w:t>/Teaching Fellow</w:t>
            </w:r>
          </w:p>
          <w:p w14:paraId="6834DE3B" w14:textId="0287831F" w:rsidR="00B51AEB" w:rsidRPr="00634B71" w:rsidRDefault="005F2EF4" w:rsidP="00F630F1">
            <w:pPr>
              <w:rPr>
                <w:rFonts w:cs="Arial"/>
                <w:szCs w:val="20"/>
              </w:rPr>
            </w:pPr>
            <w:r w:rsidRPr="00634B71">
              <w:rPr>
                <w:rFonts w:cs="Arial"/>
                <w:szCs w:val="20"/>
              </w:rPr>
              <w:t>Building</w:t>
            </w:r>
            <w:r w:rsidR="00B037E1" w:rsidRPr="00634B71">
              <w:rPr>
                <w:rFonts w:cs="Arial"/>
                <w:szCs w:val="20"/>
              </w:rPr>
              <w:t xml:space="preserve">: </w:t>
            </w:r>
            <w:r w:rsidR="00731F22">
              <w:rPr>
                <w:rFonts w:cs="Arial"/>
                <w:szCs w:val="20"/>
              </w:rPr>
              <w:t>Denton Campus,</w:t>
            </w:r>
            <w:r w:rsidR="00B037E1" w:rsidRPr="00634B71">
              <w:rPr>
                <w:rFonts w:cs="Arial"/>
                <w:szCs w:val="20"/>
              </w:rPr>
              <w:t xml:space="preserve"> BLB</w:t>
            </w:r>
            <w:r w:rsidRPr="00634B71">
              <w:rPr>
                <w:rFonts w:cs="Arial"/>
                <w:szCs w:val="20"/>
              </w:rPr>
              <w:t xml:space="preserve">, Room </w:t>
            </w:r>
            <w:r w:rsidR="00E143F7">
              <w:rPr>
                <w:rFonts w:cs="Arial"/>
                <w:szCs w:val="20"/>
              </w:rPr>
              <w:t>304F</w:t>
            </w:r>
          </w:p>
          <w:p w14:paraId="4F3E61FD" w14:textId="44AE2F40" w:rsidR="005F2EF4" w:rsidRPr="00634B71" w:rsidRDefault="004766FA" w:rsidP="00F630F1">
            <w:pPr>
              <w:rPr>
                <w:rFonts w:cs="Arial"/>
                <w:szCs w:val="20"/>
              </w:rPr>
            </w:pPr>
            <w:r>
              <w:rPr>
                <w:rFonts w:cs="Arial"/>
                <w:szCs w:val="20"/>
              </w:rPr>
              <w:t>Phone: 817-372-8759</w:t>
            </w:r>
          </w:p>
          <w:p w14:paraId="310D16C5" w14:textId="3DF529B7" w:rsidR="002F1C6B" w:rsidRPr="00634B71" w:rsidRDefault="005F2EF4" w:rsidP="00F630F1">
            <w:pPr>
              <w:rPr>
                <w:rFonts w:cs="Arial"/>
                <w:color w:val="777777"/>
                <w:szCs w:val="20"/>
                <w:lang w:val="fr-FR"/>
              </w:rPr>
            </w:pPr>
            <w:r w:rsidRPr="00634B71">
              <w:rPr>
                <w:rFonts w:cs="Arial"/>
                <w:szCs w:val="20"/>
                <w:lang w:val="fr-FR"/>
              </w:rPr>
              <w:t>Email:</w:t>
            </w:r>
            <w:r w:rsidRPr="00634B71">
              <w:rPr>
                <w:rFonts w:cs="Arial"/>
                <w:color w:val="777777"/>
                <w:szCs w:val="20"/>
                <w:lang w:val="fr-FR"/>
              </w:rPr>
              <w:t xml:space="preserve"> </w:t>
            </w:r>
            <w:hyperlink r:id="rId13" w:history="1">
              <w:r w:rsidR="004766FA" w:rsidRPr="00341488">
                <w:rPr>
                  <w:rStyle w:val="Hyperlink"/>
                  <w:rFonts w:cs="Arial"/>
                  <w:szCs w:val="20"/>
                  <w:lang w:val="fr-FR"/>
                </w:rPr>
                <w:t>trond.bergestuen@unt.edu</w:t>
              </w:r>
            </w:hyperlink>
            <w:r w:rsidR="00AF1457" w:rsidRPr="00634B71">
              <w:rPr>
                <w:rFonts w:cs="Arial"/>
                <w:color w:val="777777"/>
                <w:szCs w:val="20"/>
                <w:lang w:val="fr-FR"/>
              </w:rPr>
              <w:t xml:space="preserve"> </w:t>
            </w:r>
            <w:r w:rsidR="002F1C6B" w:rsidRPr="00634B71">
              <w:rPr>
                <w:rFonts w:cs="Arial"/>
                <w:color w:val="777777"/>
                <w:szCs w:val="20"/>
                <w:lang w:val="fr-FR"/>
              </w:rPr>
              <w:t xml:space="preserve"> </w:t>
            </w:r>
          </w:p>
          <w:p w14:paraId="3518AE0B" w14:textId="73C29992" w:rsidR="006B09C7" w:rsidRPr="00634B71" w:rsidRDefault="00E143F7" w:rsidP="00F630F1">
            <w:pPr>
              <w:rPr>
                <w:rFonts w:cs="Arial"/>
                <w:szCs w:val="20"/>
                <w:lang w:val="fr-FR"/>
              </w:rPr>
            </w:pPr>
            <w:r>
              <w:rPr>
                <w:rFonts w:cs="Arial"/>
                <w:szCs w:val="20"/>
                <w:lang w:val="fr-FR"/>
              </w:rPr>
              <w:t xml:space="preserve">Office </w:t>
            </w:r>
            <w:proofErr w:type="spellStart"/>
            <w:r>
              <w:rPr>
                <w:rFonts w:cs="Arial"/>
                <w:szCs w:val="20"/>
                <w:lang w:val="fr-FR"/>
              </w:rPr>
              <w:t>Hours</w:t>
            </w:r>
            <w:proofErr w:type="spellEnd"/>
            <w:r>
              <w:rPr>
                <w:rFonts w:cs="Arial"/>
                <w:szCs w:val="20"/>
                <w:lang w:val="fr-FR"/>
              </w:rPr>
              <w:t xml:space="preserve"> : By </w:t>
            </w:r>
            <w:proofErr w:type="spellStart"/>
            <w:r>
              <w:rPr>
                <w:rFonts w:cs="Arial"/>
                <w:szCs w:val="20"/>
                <w:lang w:val="fr-FR"/>
              </w:rPr>
              <w:t>Appoint</w:t>
            </w:r>
            <w:r w:rsidR="006B09C7" w:rsidRPr="00634B71">
              <w:rPr>
                <w:rFonts w:cs="Arial"/>
                <w:szCs w:val="20"/>
                <w:lang w:val="fr-FR"/>
              </w:rPr>
              <w:t>ment</w:t>
            </w:r>
            <w:proofErr w:type="spellEnd"/>
            <w:r w:rsidR="001E7254">
              <w:rPr>
                <w:rFonts w:cs="Arial"/>
                <w:szCs w:val="20"/>
                <w:lang w:val="fr-FR"/>
              </w:rPr>
              <w:t xml:space="preserve"> (</w:t>
            </w:r>
            <w:proofErr w:type="spellStart"/>
            <w:r w:rsidR="001E7254">
              <w:rPr>
                <w:rFonts w:cs="Arial"/>
                <w:szCs w:val="20"/>
                <w:lang w:val="fr-FR"/>
              </w:rPr>
              <w:t>before</w:t>
            </w:r>
            <w:proofErr w:type="spellEnd"/>
            <w:r w:rsidR="001E7254">
              <w:rPr>
                <w:rFonts w:cs="Arial"/>
                <w:szCs w:val="20"/>
                <w:lang w:val="fr-FR"/>
              </w:rPr>
              <w:t xml:space="preserve"> or </w:t>
            </w:r>
            <w:proofErr w:type="spellStart"/>
            <w:r w:rsidR="001E7254">
              <w:rPr>
                <w:rFonts w:cs="Arial"/>
                <w:szCs w:val="20"/>
                <w:lang w:val="fr-FR"/>
              </w:rPr>
              <w:t>after</w:t>
            </w:r>
            <w:proofErr w:type="spellEnd"/>
            <w:r w:rsidR="001E7254">
              <w:rPr>
                <w:rFonts w:cs="Arial"/>
                <w:szCs w:val="20"/>
                <w:lang w:val="fr-FR"/>
              </w:rPr>
              <w:t xml:space="preserve"> class)</w:t>
            </w:r>
          </w:p>
          <w:p w14:paraId="2741F79C" w14:textId="134BC332" w:rsidR="002743C9" w:rsidRPr="00634B71" w:rsidRDefault="002743C9" w:rsidP="00F630F1">
            <w:pPr>
              <w:rPr>
                <w:rFonts w:cs="Arial"/>
                <w:b/>
                <w:bCs/>
                <w:szCs w:val="20"/>
                <w:lang w:val="fr-FR"/>
              </w:rPr>
            </w:pPr>
          </w:p>
        </w:tc>
      </w:tr>
      <w:tr w:rsidR="00EA4453" w:rsidRPr="00C50A69" w14:paraId="243FBF0B" w14:textId="77777777" w:rsidTr="00622FD6">
        <w:tc>
          <w:tcPr>
            <w:tcW w:w="3960" w:type="dxa"/>
          </w:tcPr>
          <w:p w14:paraId="752918D1" w14:textId="3353F6F6" w:rsidR="00EA4453" w:rsidRDefault="00774684" w:rsidP="00622FD6">
            <w:pPr>
              <w:pStyle w:val="Heading2"/>
              <w:ind w:left="72"/>
            </w:pPr>
            <w:bookmarkStart w:id="3" w:name="_Toc523219745"/>
            <w:r>
              <w:t>Required T</w:t>
            </w:r>
            <w:r w:rsidR="007471B6" w:rsidRPr="006B09C7">
              <w:t>ext</w:t>
            </w:r>
            <w:r>
              <w:t xml:space="preserve"> and R</w:t>
            </w:r>
            <w:r w:rsidR="0019301C" w:rsidRPr="006B09C7">
              <w:t>eadings</w:t>
            </w:r>
            <w:bookmarkEnd w:id="3"/>
          </w:p>
          <w:p w14:paraId="6FC7C42B" w14:textId="1E3CD56B" w:rsidR="00A9059C" w:rsidRPr="00A9059C" w:rsidRDefault="00A9059C" w:rsidP="00622FD6">
            <w:pPr>
              <w:ind w:left="72"/>
            </w:pPr>
          </w:p>
        </w:tc>
        <w:tc>
          <w:tcPr>
            <w:tcW w:w="5688" w:type="dxa"/>
          </w:tcPr>
          <w:p w14:paraId="35AC99B6" w14:textId="559298B3" w:rsidR="0019301C" w:rsidRPr="00634B71" w:rsidRDefault="005D58B9" w:rsidP="00F630F1">
            <w:pPr>
              <w:rPr>
                <w:rFonts w:cs="Arial"/>
                <w:szCs w:val="20"/>
              </w:rPr>
            </w:pPr>
            <w:r>
              <w:rPr>
                <w:rFonts w:cs="Arial"/>
                <w:szCs w:val="20"/>
              </w:rPr>
              <w:t xml:space="preserve">No required text. </w:t>
            </w:r>
            <w:r w:rsidR="00A72DEA">
              <w:rPr>
                <w:rFonts w:cs="Arial"/>
                <w:szCs w:val="20"/>
              </w:rPr>
              <w:t>A</w:t>
            </w:r>
            <w:r w:rsidR="0019301C" w:rsidRPr="00634B71">
              <w:rPr>
                <w:rFonts w:cs="Arial"/>
                <w:szCs w:val="20"/>
              </w:rPr>
              <w:t xml:space="preserve">dditional readings </w:t>
            </w:r>
            <w:r w:rsidR="00A72DEA">
              <w:rPr>
                <w:rFonts w:cs="Arial"/>
                <w:szCs w:val="20"/>
              </w:rPr>
              <w:t xml:space="preserve">will be </w:t>
            </w:r>
            <w:r w:rsidR="0019301C" w:rsidRPr="00634B71">
              <w:rPr>
                <w:rFonts w:cs="Arial"/>
                <w:szCs w:val="20"/>
              </w:rPr>
              <w:t xml:space="preserve">provided by the instructor during the course of the </w:t>
            </w:r>
            <w:r w:rsidR="00A72DEA">
              <w:rPr>
                <w:rFonts w:cs="Arial"/>
                <w:szCs w:val="20"/>
              </w:rPr>
              <w:t>semester</w:t>
            </w:r>
            <w:r w:rsidR="0019301C" w:rsidRPr="00634B71">
              <w:rPr>
                <w:rFonts w:cs="Arial"/>
                <w:szCs w:val="20"/>
              </w:rPr>
              <w:t>.</w:t>
            </w:r>
          </w:p>
          <w:p w14:paraId="3991AA51" w14:textId="77777777" w:rsidR="007471B6" w:rsidRPr="00634B71" w:rsidRDefault="007471B6" w:rsidP="00F630F1">
            <w:pPr>
              <w:rPr>
                <w:rFonts w:cs="Arial"/>
                <w:szCs w:val="20"/>
              </w:rPr>
            </w:pPr>
          </w:p>
        </w:tc>
      </w:tr>
      <w:tr w:rsidR="00523AAB" w:rsidRPr="00C50A69" w14:paraId="24002752" w14:textId="77777777" w:rsidTr="00622FD6">
        <w:tc>
          <w:tcPr>
            <w:tcW w:w="3960" w:type="dxa"/>
          </w:tcPr>
          <w:p w14:paraId="3C90C5C3" w14:textId="756400EE" w:rsidR="00523AAB" w:rsidRPr="00774684" w:rsidRDefault="00774684" w:rsidP="00622FD6">
            <w:pPr>
              <w:pStyle w:val="Heading2"/>
              <w:ind w:left="72"/>
            </w:pPr>
            <w:bookmarkStart w:id="4" w:name="_Toc523219746"/>
            <w:r w:rsidRPr="00774684">
              <w:t>Description</w:t>
            </w:r>
            <w:bookmarkEnd w:id="4"/>
          </w:p>
        </w:tc>
        <w:tc>
          <w:tcPr>
            <w:tcW w:w="5688" w:type="dxa"/>
          </w:tcPr>
          <w:p w14:paraId="2295A6D5" w14:textId="65AE5CA7" w:rsidR="002743C9" w:rsidRPr="00634B71" w:rsidRDefault="00A12206" w:rsidP="00F630F1">
            <w:pPr>
              <w:rPr>
                <w:rFonts w:cs="Arial"/>
                <w:szCs w:val="20"/>
              </w:rPr>
            </w:pPr>
            <w:r w:rsidRPr="00813224">
              <w:t>This course is an important compo</w:t>
            </w:r>
            <w:r>
              <w:t xml:space="preserve">nent of UNT’s Core Curriculum. </w:t>
            </w:r>
            <w:r w:rsidRPr="00813224">
              <w:rPr>
                <w:rFonts w:cs="Arial"/>
                <w:szCs w:val="20"/>
                <w:lang w:val="en"/>
              </w:rPr>
              <w:t>This course was designed to bridge the STEM</w:t>
            </w:r>
            <w:r>
              <w:rPr>
                <w:rFonts w:cs="Arial"/>
                <w:szCs w:val="20"/>
                <w:lang w:val="en"/>
              </w:rPr>
              <w:t xml:space="preserve"> (science, technology, engineering, mathematics)</w:t>
            </w:r>
            <w:r w:rsidRPr="00813224">
              <w:rPr>
                <w:rFonts w:cs="Arial"/>
                <w:szCs w:val="20"/>
                <w:lang w:val="en"/>
              </w:rPr>
              <w:t xml:space="preserve"> and Business core courses (accounting, finance, management, information systems</w:t>
            </w:r>
            <w:r>
              <w:rPr>
                <w:rFonts w:cs="Arial"/>
                <w:szCs w:val="20"/>
                <w:lang w:val="en"/>
              </w:rPr>
              <w:t xml:space="preserve">, and marketing) covered in your program of study </w:t>
            </w:r>
            <w:r w:rsidRPr="00813224">
              <w:rPr>
                <w:rFonts w:cs="Arial"/>
                <w:szCs w:val="20"/>
                <w:lang w:val="en"/>
              </w:rPr>
              <w:t>with key social and behavioral aspects to provide the students with a holistic and comprehensive understanding of how their degree program knowledge has human and societal impacts.</w:t>
            </w:r>
            <w:r>
              <w:rPr>
                <w:lang w:val="en"/>
              </w:rPr>
              <w:t xml:space="preserve"> </w:t>
            </w:r>
            <w:r w:rsidRPr="00813224">
              <w:rPr>
                <w:rFonts w:cs="Arial"/>
                <w:szCs w:val="20"/>
                <w:lang w:val="en"/>
              </w:rPr>
              <w:t xml:space="preserve">As part of this capstone experience, students will focus on the application of empirical and scientific methods that contribute to the understanding of how the “human activity system” (issues of culture and world view and their impact on learning and working in engineering, science and technology) impacts their STEM and Business knowledge. </w:t>
            </w:r>
            <w:r w:rsidRPr="00813224">
              <w:rPr>
                <w:rFonts w:cs="Arial"/>
                <w:szCs w:val="20"/>
              </w:rPr>
              <w:t>It is built on a fundamental that the successful development of STEM and Business knowledge is directly contingent on the human activity system. Case studies, academic research, and “real world” project work are used to provide a practica</w:t>
            </w:r>
            <w:r>
              <w:rPr>
                <w:rFonts w:cs="Arial"/>
                <w:szCs w:val="20"/>
              </w:rPr>
              <w:t>l and advanced understanding</w:t>
            </w:r>
            <w:r w:rsidR="00AA5958" w:rsidRPr="00634B71">
              <w:rPr>
                <w:rFonts w:cs="Arial"/>
                <w:szCs w:val="20"/>
              </w:rPr>
              <w:t>.</w:t>
            </w:r>
          </w:p>
          <w:p w14:paraId="18FFAF98" w14:textId="4EB576A6" w:rsidR="00AA5958" w:rsidRPr="00634B71" w:rsidRDefault="00AA5958" w:rsidP="00F630F1">
            <w:pPr>
              <w:rPr>
                <w:rFonts w:cs="Arial"/>
                <w:szCs w:val="20"/>
              </w:rPr>
            </w:pPr>
          </w:p>
        </w:tc>
      </w:tr>
    </w:tbl>
    <w:p w14:paraId="7AA17018" w14:textId="67DA576C" w:rsidR="00CF1BBC" w:rsidRDefault="00CF1BBC" w:rsidP="00F630F1">
      <w:pPr>
        <w:rPr>
          <w:rFonts w:ascii="Arial" w:hAnsi="Arial"/>
          <w:szCs w:val="20"/>
        </w:rPr>
      </w:pPr>
    </w:p>
    <w:p w14:paraId="76745743" w14:textId="5C33ACCF" w:rsidR="00AB5572" w:rsidRPr="00D33E7B" w:rsidRDefault="00CF1BBC" w:rsidP="00AB5572">
      <w:pPr>
        <w:rPr>
          <w:rFonts w:ascii="Arial" w:hAnsi="Arial"/>
          <w:szCs w:val="20"/>
        </w:rPr>
      </w:pPr>
      <w:r>
        <w:rPr>
          <w:rFonts w:ascii="Arial" w:hAnsi="Arial"/>
          <w:szCs w:val="20"/>
        </w:rPr>
        <w:br w:type="page"/>
      </w:r>
    </w:p>
    <w:p w14:paraId="3493A9EA" w14:textId="77777777" w:rsidR="00AB5572" w:rsidRPr="00AB5572" w:rsidRDefault="00AB5572" w:rsidP="00AB5572"/>
    <w:p w14:paraId="1E060429" w14:textId="4EDDFCDF" w:rsidR="007538B0" w:rsidRDefault="00CF1BBC" w:rsidP="00CF1BBC">
      <w:pPr>
        <w:pStyle w:val="Heading1"/>
      </w:pPr>
      <w:bookmarkStart w:id="5" w:name="_Toc523219747"/>
      <w:r>
        <w:t>Co</w:t>
      </w:r>
      <w:r w:rsidR="00D33E7B">
        <w:t>urse Overview</w:t>
      </w:r>
      <w:bookmarkEnd w:id="5"/>
    </w:p>
    <w:p w14:paraId="4EDE53A2" w14:textId="2C2C085B" w:rsidR="00CF1BBC" w:rsidRDefault="00CF1BBC" w:rsidP="00CF1BBC"/>
    <w:p w14:paraId="5D6A766D" w14:textId="627A1815" w:rsidR="00D33E7B" w:rsidRPr="004B1C1A" w:rsidRDefault="00D33E7B" w:rsidP="00D33E7B">
      <w:pPr>
        <w:rPr>
          <w:rFonts w:cs="Arial"/>
          <w:szCs w:val="20"/>
        </w:rPr>
      </w:pPr>
      <w:r w:rsidRPr="00D33E7B">
        <w:t xml:space="preserve">This class will be like no other class you have taken at UNT.  </w:t>
      </w:r>
      <w:r w:rsidR="004766FA">
        <w:t xml:space="preserve">Students will be working in teams to </w:t>
      </w:r>
      <w:r w:rsidRPr="00D33E7B">
        <w:t>address some cross</w:t>
      </w:r>
      <w:r w:rsidR="00376398">
        <w:t>-disciplinary problems in a more</w:t>
      </w:r>
      <w:r w:rsidRPr="00D33E7B">
        <w:t xml:space="preserve"> realist environment.  While strongly Team-Based Learning, it will be a clear representation of what you will encounter in “the real world.” </w:t>
      </w:r>
      <w:r w:rsidRPr="00D33E7B">
        <w:rPr>
          <w:rFonts w:cs="Arial"/>
          <w:szCs w:val="20"/>
        </w:rPr>
        <w:t>The course will be conducted by a</w:t>
      </w:r>
      <w:r w:rsidRPr="004B1C1A">
        <w:rPr>
          <w:rFonts w:cs="Arial"/>
          <w:szCs w:val="20"/>
        </w:rPr>
        <w:t xml:space="preserve"> combination of lecture</w:t>
      </w:r>
      <w:r>
        <w:rPr>
          <w:rFonts w:cs="Arial"/>
          <w:szCs w:val="20"/>
        </w:rPr>
        <w:t>s; in-class discussion; written and oral</w:t>
      </w:r>
      <w:r w:rsidRPr="004B1C1A">
        <w:rPr>
          <w:rFonts w:cs="Arial"/>
          <w:szCs w:val="20"/>
        </w:rPr>
        <w:t xml:space="preserve"> discussion of case analyses; article disc</w:t>
      </w:r>
      <w:r w:rsidR="004766FA">
        <w:rPr>
          <w:rFonts w:cs="Arial"/>
          <w:szCs w:val="20"/>
        </w:rPr>
        <w:t>ussions and term</w:t>
      </w:r>
      <w:r>
        <w:rPr>
          <w:rFonts w:cs="Arial"/>
          <w:szCs w:val="20"/>
        </w:rPr>
        <w:t xml:space="preserve"> project</w:t>
      </w:r>
      <w:r w:rsidRPr="004B1C1A">
        <w:rPr>
          <w:rFonts w:cs="Arial"/>
          <w:szCs w:val="20"/>
        </w:rPr>
        <w:t xml:space="preserve">.  Students will be called upon to discuss assigned topics, readings, cases and concepts.  </w:t>
      </w:r>
    </w:p>
    <w:p w14:paraId="3049498D" w14:textId="77777777" w:rsidR="00D33E7B" w:rsidRDefault="00D33E7B" w:rsidP="00CF1BBC"/>
    <w:p w14:paraId="74112E1A" w14:textId="53813CDD" w:rsidR="00D33E7B" w:rsidRDefault="00D33E7B" w:rsidP="00D33E7B">
      <w:pPr>
        <w:pStyle w:val="Heading2"/>
      </w:pPr>
      <w:bookmarkStart w:id="6" w:name="_Toc523219748"/>
      <w:r>
        <w:t>Objectives</w:t>
      </w:r>
      <w:bookmarkEnd w:id="6"/>
    </w:p>
    <w:p w14:paraId="1E55BD9F" w14:textId="4475EC9C" w:rsidR="00D33E7B" w:rsidRDefault="00D33E7B" w:rsidP="00CF1BBC">
      <w:pPr>
        <w:rPr>
          <w:b/>
        </w:rPr>
      </w:pPr>
    </w:p>
    <w:p w14:paraId="321A6825" w14:textId="55E1009F" w:rsidR="00CF1BBC" w:rsidRPr="00813224" w:rsidRDefault="00A12206" w:rsidP="00CF1BBC">
      <w:pPr>
        <w:rPr>
          <w:lang w:val="en"/>
        </w:rPr>
      </w:pPr>
      <w:r>
        <w:t xml:space="preserve">The </w:t>
      </w:r>
      <w:r w:rsidR="000C23F4">
        <w:t xml:space="preserve">core </w:t>
      </w:r>
      <w:r>
        <w:t>objective</w:t>
      </w:r>
      <w:r w:rsidR="000C23F4">
        <w:t>s</w:t>
      </w:r>
      <w:r>
        <w:t xml:space="preserve"> of this course are</w:t>
      </w:r>
      <w:r w:rsidR="00CF1BBC" w:rsidRPr="00813224">
        <w:rPr>
          <w:rFonts w:cs="Arial"/>
          <w:szCs w:val="20"/>
        </w:rPr>
        <w:t>:</w:t>
      </w:r>
    </w:p>
    <w:p w14:paraId="3A1A2770" w14:textId="77777777" w:rsidR="00CF1BBC" w:rsidRPr="00813224" w:rsidRDefault="00CF1BBC" w:rsidP="00CF1BBC">
      <w:pPr>
        <w:rPr>
          <w:rFonts w:cs="Arial"/>
          <w:szCs w:val="20"/>
        </w:rPr>
      </w:pPr>
    </w:p>
    <w:p w14:paraId="1867BEEB" w14:textId="6DC12DEE" w:rsidR="00CF1BBC" w:rsidRPr="00813224" w:rsidRDefault="00CF1BBC" w:rsidP="00CF1BD7">
      <w:pPr>
        <w:numPr>
          <w:ilvl w:val="0"/>
          <w:numId w:val="1"/>
        </w:numPr>
        <w:ind w:left="541"/>
        <w:rPr>
          <w:rFonts w:cs="Arial"/>
          <w:szCs w:val="20"/>
        </w:rPr>
      </w:pPr>
      <w:r w:rsidRPr="00813224">
        <w:rPr>
          <w:rFonts w:cs="Arial"/>
          <w:szCs w:val="20"/>
        </w:rPr>
        <w:t xml:space="preserve">Build empirical and scientific constructs both at the application level and strategic level </w:t>
      </w:r>
      <w:r w:rsidR="00BB5D49">
        <w:rPr>
          <w:rFonts w:cs="Arial"/>
          <w:szCs w:val="20"/>
        </w:rPr>
        <w:t>as part of STEM and Business K</w:t>
      </w:r>
      <w:r w:rsidRPr="00813224">
        <w:rPr>
          <w:rFonts w:cs="Arial"/>
          <w:szCs w:val="20"/>
        </w:rPr>
        <w:t>nowledge.</w:t>
      </w:r>
    </w:p>
    <w:p w14:paraId="5F13FEEF" w14:textId="33550C90" w:rsidR="00CF1BBC" w:rsidRDefault="00CF1BBC" w:rsidP="00CF1BD7">
      <w:pPr>
        <w:numPr>
          <w:ilvl w:val="0"/>
          <w:numId w:val="1"/>
        </w:numPr>
        <w:ind w:left="541"/>
        <w:rPr>
          <w:rFonts w:cs="Arial"/>
          <w:szCs w:val="20"/>
        </w:rPr>
      </w:pPr>
      <w:r w:rsidRPr="00813224">
        <w:rPr>
          <w:rFonts w:cs="Arial"/>
          <w:szCs w:val="20"/>
        </w:rPr>
        <w:t>Challenge the student to</w:t>
      </w:r>
      <w:r w:rsidR="00BB5D49">
        <w:rPr>
          <w:rFonts w:cs="Arial"/>
          <w:szCs w:val="20"/>
        </w:rPr>
        <w:t xml:space="preserve"> develop critical thinking</w:t>
      </w:r>
      <w:r w:rsidRPr="00813224">
        <w:rPr>
          <w:rFonts w:cs="Arial"/>
          <w:szCs w:val="20"/>
        </w:rPr>
        <w:t xml:space="preserve"> as an inte</w:t>
      </w:r>
      <w:r w:rsidR="00BB5D49">
        <w:rPr>
          <w:rFonts w:cs="Arial"/>
          <w:szCs w:val="20"/>
        </w:rPr>
        <w:t>gral part of STEM and Business K</w:t>
      </w:r>
      <w:r w:rsidRPr="00813224">
        <w:rPr>
          <w:rFonts w:cs="Arial"/>
          <w:szCs w:val="20"/>
        </w:rPr>
        <w:t>nowledge, and how this may impact its strategy, operation, and function in industry and society.</w:t>
      </w:r>
    </w:p>
    <w:p w14:paraId="1D27EE31" w14:textId="77777777" w:rsidR="00CF1BBC" w:rsidRPr="00813224" w:rsidRDefault="00CF1BBC" w:rsidP="00CF1BBC">
      <w:pPr>
        <w:ind w:left="720"/>
        <w:rPr>
          <w:rFonts w:cs="Arial"/>
          <w:szCs w:val="20"/>
        </w:rPr>
      </w:pPr>
    </w:p>
    <w:p w14:paraId="1FE99FB3" w14:textId="0463709E" w:rsidR="00CF1BBC" w:rsidRDefault="00115615" w:rsidP="00CF1BBC">
      <w:pPr>
        <w:rPr>
          <w:rFonts w:cs="Arial"/>
          <w:szCs w:val="20"/>
          <w:lang w:val="en"/>
        </w:rPr>
      </w:pPr>
      <w:r>
        <w:rPr>
          <w:rFonts w:cs="Arial"/>
          <w:szCs w:val="20"/>
          <w:lang w:val="en"/>
        </w:rPr>
        <w:t>W</w:t>
      </w:r>
      <w:r w:rsidR="00CF1BBC" w:rsidRPr="00813224">
        <w:rPr>
          <w:rFonts w:cs="Arial"/>
          <w:szCs w:val="20"/>
          <w:lang w:val="en"/>
        </w:rPr>
        <w:t xml:space="preserve">hile engaging in this course you will develop and demonstrate the core objectives </w:t>
      </w:r>
      <w:r w:rsidR="00BB5D49">
        <w:rPr>
          <w:rFonts w:cs="Arial"/>
          <w:szCs w:val="20"/>
          <w:lang w:val="en"/>
        </w:rPr>
        <w:t xml:space="preserve">through the following </w:t>
      </w:r>
      <w:r w:rsidR="00D33E7B">
        <w:rPr>
          <w:rFonts w:cs="Arial"/>
          <w:szCs w:val="20"/>
          <w:lang w:val="en"/>
        </w:rPr>
        <w:t>K</w:t>
      </w:r>
      <w:r w:rsidR="00F06025">
        <w:rPr>
          <w:rFonts w:cs="Arial"/>
          <w:szCs w:val="20"/>
          <w:lang w:val="en"/>
        </w:rPr>
        <w:t xml:space="preserve">ey </w:t>
      </w:r>
      <w:r w:rsidR="00D33E7B">
        <w:rPr>
          <w:rFonts w:cs="Arial"/>
          <w:szCs w:val="20"/>
          <w:lang w:val="en"/>
        </w:rPr>
        <w:t>S</w:t>
      </w:r>
      <w:r w:rsidR="00BB5D49">
        <w:rPr>
          <w:rFonts w:cs="Arial"/>
          <w:szCs w:val="20"/>
          <w:lang w:val="en"/>
        </w:rPr>
        <w:t>kills</w:t>
      </w:r>
      <w:r>
        <w:rPr>
          <w:rFonts w:cs="Arial"/>
          <w:szCs w:val="20"/>
          <w:lang w:val="en"/>
        </w:rPr>
        <w:t>:</w:t>
      </w:r>
    </w:p>
    <w:p w14:paraId="60A05DF5" w14:textId="77777777" w:rsidR="00CF1BBC" w:rsidRPr="00813224" w:rsidRDefault="00CF1BBC" w:rsidP="00CF1BBC">
      <w:pPr>
        <w:rPr>
          <w:rFonts w:cs="Arial"/>
          <w:szCs w:val="20"/>
          <w:lang w:val="en"/>
        </w:rPr>
      </w:pPr>
    </w:p>
    <w:tbl>
      <w:tblPr>
        <w:tblStyle w:val="GridTable4-Accent3"/>
        <w:tblW w:w="5000" w:type="pct"/>
        <w:tblLook w:val="04A0" w:firstRow="1" w:lastRow="0" w:firstColumn="1" w:lastColumn="0" w:noHBand="0" w:noVBand="1"/>
      </w:tblPr>
      <w:tblGrid>
        <w:gridCol w:w="2336"/>
        <w:gridCol w:w="7014"/>
      </w:tblGrid>
      <w:tr w:rsidR="00BB5D49" w:rsidRPr="00BB5D49" w14:paraId="08EECE2D" w14:textId="77777777" w:rsidTr="00BB5D49">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249" w:type="pct"/>
            <w:hideMark/>
          </w:tcPr>
          <w:p w14:paraId="6686CE6E" w14:textId="2A4EE231" w:rsidR="00BB5D49" w:rsidRPr="00BB5D49" w:rsidRDefault="00F06025" w:rsidP="00BB5D49">
            <w:pPr>
              <w:jc w:val="center"/>
              <w:rPr>
                <w:rFonts w:asciiTheme="minorHAnsi" w:hAnsiTheme="minorHAnsi" w:cstheme="minorHAnsi"/>
                <w:color w:val="auto"/>
                <w:szCs w:val="20"/>
              </w:rPr>
            </w:pPr>
            <w:r>
              <w:rPr>
                <w:rFonts w:asciiTheme="minorHAnsi" w:hAnsiTheme="minorHAnsi" w:cstheme="minorHAnsi"/>
                <w:color w:val="auto"/>
                <w:kern w:val="24"/>
                <w:szCs w:val="20"/>
              </w:rPr>
              <w:t xml:space="preserve">Key </w:t>
            </w:r>
            <w:r w:rsidR="00BB5D49" w:rsidRPr="00BB5D49">
              <w:rPr>
                <w:rFonts w:asciiTheme="minorHAnsi" w:hAnsiTheme="minorHAnsi" w:cstheme="minorHAnsi"/>
                <w:color w:val="auto"/>
                <w:kern w:val="24"/>
                <w:szCs w:val="20"/>
              </w:rPr>
              <w:t>Skills</w:t>
            </w:r>
          </w:p>
        </w:tc>
        <w:tc>
          <w:tcPr>
            <w:tcW w:w="3751" w:type="pct"/>
            <w:hideMark/>
          </w:tcPr>
          <w:p w14:paraId="5CAA3637" w14:textId="77777777" w:rsidR="00BB5D49" w:rsidRPr="00BB5D49" w:rsidRDefault="00BB5D49" w:rsidP="00BB5D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sidRPr="00BB5D49">
              <w:rPr>
                <w:rFonts w:asciiTheme="minorHAnsi" w:hAnsiTheme="minorHAnsi" w:cstheme="minorHAnsi"/>
                <w:color w:val="auto"/>
                <w:kern w:val="24"/>
                <w:szCs w:val="20"/>
              </w:rPr>
              <w:t>Definition</w:t>
            </w:r>
          </w:p>
        </w:tc>
      </w:tr>
      <w:tr w:rsidR="00BB5D49" w:rsidRPr="00BB5D49" w14:paraId="64DAAA99" w14:textId="77777777" w:rsidTr="00BB5D4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4C6840EE"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Written Expression</w:t>
            </w:r>
          </w:p>
        </w:tc>
        <w:tc>
          <w:tcPr>
            <w:tcW w:w="3751" w:type="pct"/>
            <w:hideMark/>
          </w:tcPr>
          <w:p w14:paraId="568FC739" w14:textId="77777777" w:rsidR="00BB5D49" w:rsidRPr="00BB5D49" w:rsidRDefault="00BB5D49" w:rsidP="00BB5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Communicating effectively in writing as appropriate for the needs of the audience.</w:t>
            </w:r>
          </w:p>
        </w:tc>
      </w:tr>
      <w:tr w:rsidR="00BB5D49" w:rsidRPr="00BB5D49" w14:paraId="0E4F5BF5" w14:textId="77777777" w:rsidTr="00BB5D49">
        <w:trPr>
          <w:trHeight w:val="58"/>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33CFA811"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Oral Expression</w:t>
            </w:r>
          </w:p>
        </w:tc>
        <w:tc>
          <w:tcPr>
            <w:tcW w:w="3751" w:type="pct"/>
            <w:hideMark/>
          </w:tcPr>
          <w:p w14:paraId="406F7103" w14:textId="77777777" w:rsidR="00BB5D49" w:rsidRPr="00BB5D49" w:rsidRDefault="00BB5D49" w:rsidP="00BB5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Talking to others to convey information effectively.</w:t>
            </w:r>
          </w:p>
        </w:tc>
      </w:tr>
      <w:tr w:rsidR="00BB5D49" w:rsidRPr="00BB5D49" w14:paraId="3C3262B9" w14:textId="77777777" w:rsidTr="00BB5D49">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15876DA5"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Teamwork or Collaboration</w:t>
            </w:r>
          </w:p>
        </w:tc>
        <w:tc>
          <w:tcPr>
            <w:tcW w:w="3751" w:type="pct"/>
            <w:hideMark/>
          </w:tcPr>
          <w:p w14:paraId="078609CB" w14:textId="77777777" w:rsidR="00BB5D49" w:rsidRPr="00BB5D49" w:rsidRDefault="00BB5D49" w:rsidP="00BB5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Adjusting actions in relation to others’ actions. Being aware of others’ reactions and understanding why they react as they do. Bringing others together and trying to reconcile differences. Persuading others to change their minds or behavior.</w:t>
            </w:r>
          </w:p>
        </w:tc>
      </w:tr>
      <w:tr w:rsidR="00BB5D49" w:rsidRPr="00BB5D49" w14:paraId="667A74BB" w14:textId="77777777" w:rsidTr="00BB5D49">
        <w:trPr>
          <w:trHeight w:val="881"/>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740232F6"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Problem Solving/Critical Thinking/Creativity</w:t>
            </w:r>
          </w:p>
        </w:tc>
        <w:tc>
          <w:tcPr>
            <w:tcW w:w="3751" w:type="pct"/>
            <w:hideMark/>
          </w:tcPr>
          <w:p w14:paraId="136A0CD1" w14:textId="196EBD70" w:rsidR="00BB5D49" w:rsidRPr="00BB5D49" w:rsidRDefault="007B530F" w:rsidP="00BB5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Pr>
                <w:rFonts w:asciiTheme="minorHAnsi" w:hAnsiTheme="minorHAnsi" w:cstheme="minorHAnsi"/>
                <w:kern w:val="24"/>
                <w:szCs w:val="20"/>
              </w:rPr>
              <w:t>Developing</w:t>
            </w:r>
            <w:r w:rsidR="00BB5D49" w:rsidRPr="00BB5D49">
              <w:rPr>
                <w:rFonts w:asciiTheme="minorHAnsi" w:hAnsiTheme="minorHAnsi" w:cstheme="minorHAnsi"/>
                <w:kern w:val="24"/>
                <w:szCs w:val="20"/>
              </w:rPr>
              <w:t xml:space="preserve"> capacities used to solve novel, ill-defined problems in complex, real-world settings. Using logic and reasoning to identify the strengths and weakness of alternative solutions, conclusions or approaches to problems. The ability to come up with unusual or clever ideas about a given topic or situation, or to develop creative ways to solve a problem.</w:t>
            </w:r>
          </w:p>
        </w:tc>
      </w:tr>
      <w:tr w:rsidR="00BB5D49" w:rsidRPr="00BB5D49" w14:paraId="61776EED" w14:textId="77777777" w:rsidTr="00BB5D49">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02DD1CBA"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Judgment/Decision Making</w:t>
            </w:r>
          </w:p>
        </w:tc>
        <w:tc>
          <w:tcPr>
            <w:tcW w:w="3751" w:type="pct"/>
            <w:hideMark/>
          </w:tcPr>
          <w:p w14:paraId="77A3C988" w14:textId="77777777" w:rsidR="00BB5D49" w:rsidRPr="00BB5D49" w:rsidRDefault="00BB5D49" w:rsidP="00BB5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Considering the relative costs and benefits of potential actions to choose the most appropriate one</w:t>
            </w:r>
          </w:p>
        </w:tc>
      </w:tr>
      <w:tr w:rsidR="00BB5D49" w:rsidRPr="00BB5D49" w14:paraId="030E497B" w14:textId="77777777" w:rsidTr="00BB5D49">
        <w:trPr>
          <w:trHeight w:val="503"/>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3DE76911"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 xml:space="preserve">Attention to Detail </w:t>
            </w:r>
          </w:p>
        </w:tc>
        <w:tc>
          <w:tcPr>
            <w:tcW w:w="3751" w:type="pct"/>
            <w:hideMark/>
          </w:tcPr>
          <w:p w14:paraId="71B68B63" w14:textId="77777777" w:rsidR="00BB5D49" w:rsidRPr="00BB5D49" w:rsidRDefault="00BB5D49" w:rsidP="00BB5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Thoroughness in accomplishing a task through concern for all the areas involved, no matter how small. Monitors and checks work or information and plans and organizes time and resources efficiently.</w:t>
            </w:r>
          </w:p>
        </w:tc>
      </w:tr>
      <w:tr w:rsidR="00BB5D49" w:rsidRPr="00BB5D49" w14:paraId="3A351EB4" w14:textId="77777777" w:rsidTr="00BB5D49">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5625B88B"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Organizational Skills</w:t>
            </w:r>
          </w:p>
        </w:tc>
        <w:tc>
          <w:tcPr>
            <w:tcW w:w="3751" w:type="pct"/>
            <w:hideMark/>
          </w:tcPr>
          <w:p w14:paraId="00258392" w14:textId="77777777" w:rsidR="00BB5D49" w:rsidRPr="00BB5D49" w:rsidRDefault="00BB5D49" w:rsidP="00BB5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Ability to use your time, energy, resources, etc. in an effective way so that you achieve the things you want to achieve.</w:t>
            </w:r>
          </w:p>
        </w:tc>
      </w:tr>
      <w:tr w:rsidR="00BB5D49" w:rsidRPr="00BB5D49" w14:paraId="641E805F" w14:textId="77777777" w:rsidTr="00BB5D49">
        <w:trPr>
          <w:trHeight w:val="521"/>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22E7AEBE"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 xml:space="preserve">Data Analytics and </w:t>
            </w:r>
          </w:p>
          <w:p w14:paraId="2D277E99" w14:textId="7777777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Statistical Analysis</w:t>
            </w:r>
          </w:p>
        </w:tc>
        <w:tc>
          <w:tcPr>
            <w:tcW w:w="3751" w:type="pct"/>
            <w:hideMark/>
          </w:tcPr>
          <w:p w14:paraId="5F3089AC" w14:textId="77777777" w:rsidR="00BB5D49" w:rsidRPr="00BB5D49" w:rsidRDefault="00BB5D49" w:rsidP="00BB5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Collection, examination, summarization, manipulation, and interpretation of quantitative data to discover its underlying causes, patterns relationships, and trends.</w:t>
            </w:r>
          </w:p>
        </w:tc>
      </w:tr>
      <w:tr w:rsidR="00BB5D49" w:rsidRPr="00BB5D49" w14:paraId="17F4276D" w14:textId="77777777" w:rsidTr="00BB5D4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012FA424" w14:textId="04E71B07"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Leadership</w:t>
            </w:r>
          </w:p>
        </w:tc>
        <w:tc>
          <w:tcPr>
            <w:tcW w:w="3751" w:type="pct"/>
            <w:vAlign w:val="center"/>
            <w:hideMark/>
          </w:tcPr>
          <w:p w14:paraId="1BB8B493" w14:textId="151539D4" w:rsidR="00BB5D49" w:rsidRPr="00BB5D49" w:rsidRDefault="00BB5D49" w:rsidP="00BB5D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Leverage the strengths of others to achieve common goals, and use interpersonal skills to coach and develop others. The individual is able to assess and manage his/her emotions and those of others; use empathetic skills to guide and motivate; and organize, prioritize, and delegate work.</w:t>
            </w:r>
          </w:p>
        </w:tc>
      </w:tr>
      <w:tr w:rsidR="00BB5D49" w:rsidRPr="00BB5D49" w14:paraId="1CB8D354" w14:textId="77777777" w:rsidTr="00BB5D49">
        <w:trPr>
          <w:trHeight w:val="58"/>
        </w:trPr>
        <w:tc>
          <w:tcPr>
            <w:cnfStyle w:val="001000000000" w:firstRow="0" w:lastRow="0" w:firstColumn="1" w:lastColumn="0" w:oddVBand="0" w:evenVBand="0" w:oddHBand="0" w:evenHBand="0" w:firstRowFirstColumn="0" w:firstRowLastColumn="0" w:lastRowFirstColumn="0" w:lastRowLastColumn="0"/>
            <w:tcW w:w="1249" w:type="pct"/>
            <w:vAlign w:val="center"/>
            <w:hideMark/>
          </w:tcPr>
          <w:p w14:paraId="0C992C2C" w14:textId="57EF3D3D" w:rsidR="00BB5D49" w:rsidRPr="00BB5D49" w:rsidRDefault="00BB5D49" w:rsidP="00BB5D49">
            <w:pPr>
              <w:rPr>
                <w:rFonts w:asciiTheme="minorHAnsi" w:hAnsiTheme="minorHAnsi" w:cstheme="minorHAnsi"/>
                <w:szCs w:val="20"/>
              </w:rPr>
            </w:pPr>
            <w:r w:rsidRPr="00BB5D49">
              <w:rPr>
                <w:rFonts w:asciiTheme="minorHAnsi" w:hAnsiTheme="minorHAnsi" w:cstheme="minorHAnsi"/>
                <w:kern w:val="24"/>
                <w:szCs w:val="20"/>
              </w:rPr>
              <w:t>Initiative</w:t>
            </w:r>
          </w:p>
        </w:tc>
        <w:tc>
          <w:tcPr>
            <w:tcW w:w="3751" w:type="pct"/>
            <w:hideMark/>
          </w:tcPr>
          <w:p w14:paraId="6B404C37" w14:textId="6818E912" w:rsidR="00BB5D49" w:rsidRPr="00BB5D49" w:rsidRDefault="00BB5D49" w:rsidP="00BB5D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BB5D49">
              <w:rPr>
                <w:rFonts w:asciiTheme="minorHAnsi" w:hAnsiTheme="minorHAnsi" w:cstheme="minorHAnsi"/>
                <w:kern w:val="24"/>
                <w:szCs w:val="20"/>
              </w:rPr>
              <w:t>Readiness and ability take action.</w:t>
            </w:r>
          </w:p>
        </w:tc>
      </w:tr>
    </w:tbl>
    <w:p w14:paraId="6F7200B3" w14:textId="7D477FBA" w:rsidR="00CF1BBC" w:rsidRDefault="00CF1BBC" w:rsidP="00CF1BBC">
      <w:pPr>
        <w:rPr>
          <w:rFonts w:cs="Arial"/>
          <w:szCs w:val="20"/>
        </w:rPr>
      </w:pPr>
    </w:p>
    <w:p w14:paraId="336BE82C" w14:textId="0454340E" w:rsidR="00420FA7" w:rsidRDefault="00420FA7" w:rsidP="00420FA7">
      <w:pPr>
        <w:pStyle w:val="Heading2"/>
      </w:pPr>
      <w:bookmarkStart w:id="7" w:name="_Toc523219749"/>
      <w:r>
        <w:t>Philosophy</w:t>
      </w:r>
      <w:bookmarkEnd w:id="7"/>
    </w:p>
    <w:p w14:paraId="2D5DB9EE" w14:textId="68DB57EA" w:rsidR="004766FA" w:rsidRDefault="004766FA" w:rsidP="004766FA"/>
    <w:p w14:paraId="022A57C2" w14:textId="77777777" w:rsidR="004766FA" w:rsidRPr="004766FA" w:rsidRDefault="004766FA" w:rsidP="004766FA">
      <w:pPr>
        <w:jc w:val="center"/>
        <w:rPr>
          <w:i/>
          <w:color w:val="000000"/>
          <w:szCs w:val="20"/>
        </w:rPr>
      </w:pPr>
      <w:r w:rsidRPr="004766FA">
        <w:rPr>
          <w:i/>
          <w:color w:val="000000"/>
          <w:szCs w:val="20"/>
        </w:rPr>
        <w:t>Tell me and I forget. Teach me and I remember. Involve me and I learn.</w:t>
      </w:r>
    </w:p>
    <w:p w14:paraId="2D7559FC" w14:textId="1C9FBE6F" w:rsidR="004766FA" w:rsidRDefault="004766FA" w:rsidP="004766FA">
      <w:pPr>
        <w:ind w:left="6480" w:firstLine="720"/>
        <w:jc w:val="center"/>
        <w:rPr>
          <w:rStyle w:val="HTMLCite"/>
          <w:bCs/>
          <w:szCs w:val="20"/>
        </w:rPr>
      </w:pPr>
      <w:r w:rsidRPr="004766FA">
        <w:rPr>
          <w:rStyle w:val="HTMLCite"/>
          <w:bCs/>
          <w:szCs w:val="20"/>
        </w:rPr>
        <w:t>Benjamin Franklin</w:t>
      </w:r>
    </w:p>
    <w:p w14:paraId="37595F8C" w14:textId="77777777" w:rsidR="004766FA" w:rsidRPr="004766FA" w:rsidRDefault="004766FA" w:rsidP="004766FA">
      <w:pPr>
        <w:ind w:left="6480" w:firstLine="720"/>
        <w:jc w:val="center"/>
        <w:rPr>
          <w:i/>
          <w:szCs w:val="20"/>
        </w:rPr>
      </w:pPr>
    </w:p>
    <w:p w14:paraId="0A09EE59" w14:textId="1C09660B" w:rsidR="004766FA" w:rsidRDefault="004766FA" w:rsidP="004766FA">
      <w:pPr>
        <w:jc w:val="both"/>
        <w:rPr>
          <w:szCs w:val="20"/>
        </w:rPr>
      </w:pPr>
      <w:r w:rsidRPr="004766FA">
        <w:rPr>
          <w:szCs w:val="20"/>
        </w:rPr>
        <w:tab/>
        <w:t xml:space="preserve">After 20 years as a management consultant and marketing executive, I was asked to give a couple of guest lectures in an MBA program for a university catering to an under-served community in South Dallas. After a couple of guest lectures, I was asked to join as an adjunct instructor and started teaching evening classes in Marketing and International Management. Into my second year of teaching undergraduate classes, I made a life changing decision – I was ready to leave my career as a marketing executive and transition into a full-time role in higher education. My background has given me a unique perspective on teaching and implications for </w:t>
      </w:r>
      <w:r w:rsidRPr="004766FA">
        <w:rPr>
          <w:i/>
          <w:szCs w:val="20"/>
        </w:rPr>
        <w:t>what</w:t>
      </w:r>
      <w:r w:rsidRPr="004766FA">
        <w:rPr>
          <w:szCs w:val="20"/>
        </w:rPr>
        <w:t xml:space="preserve"> I teach, </w:t>
      </w:r>
      <w:r w:rsidRPr="004766FA">
        <w:rPr>
          <w:i/>
          <w:szCs w:val="20"/>
        </w:rPr>
        <w:t>how</w:t>
      </w:r>
      <w:r w:rsidRPr="004766FA">
        <w:rPr>
          <w:szCs w:val="20"/>
        </w:rPr>
        <w:t xml:space="preserve"> I teach and the </w:t>
      </w:r>
      <w:r w:rsidRPr="004766FA">
        <w:rPr>
          <w:i/>
          <w:szCs w:val="20"/>
        </w:rPr>
        <w:t>environment</w:t>
      </w:r>
      <w:r w:rsidRPr="004766FA">
        <w:rPr>
          <w:szCs w:val="20"/>
        </w:rPr>
        <w:t xml:space="preserve"> that I want to create in the classroom.</w:t>
      </w:r>
    </w:p>
    <w:p w14:paraId="0D885DC2" w14:textId="46C451D8" w:rsidR="00357E5F" w:rsidRPr="00357E5F" w:rsidRDefault="00357E5F" w:rsidP="004766FA">
      <w:pPr>
        <w:jc w:val="both"/>
        <w:rPr>
          <w:szCs w:val="20"/>
        </w:rPr>
      </w:pPr>
    </w:p>
    <w:p w14:paraId="0E8EC8B0" w14:textId="77777777" w:rsidR="00357E5F" w:rsidRPr="00357E5F" w:rsidRDefault="00357E5F" w:rsidP="00357E5F">
      <w:pPr>
        <w:rPr>
          <w:b/>
          <w:szCs w:val="20"/>
        </w:rPr>
      </w:pPr>
      <w:r w:rsidRPr="00357E5F">
        <w:rPr>
          <w:b/>
          <w:szCs w:val="20"/>
        </w:rPr>
        <w:t>Marketing is all around us</w:t>
      </w:r>
    </w:p>
    <w:p w14:paraId="16B5C47B" w14:textId="741B9956" w:rsidR="00357E5F" w:rsidRPr="00357E5F" w:rsidRDefault="00357E5F" w:rsidP="00357E5F">
      <w:pPr>
        <w:rPr>
          <w:szCs w:val="20"/>
        </w:rPr>
      </w:pPr>
      <w:r w:rsidRPr="00357E5F">
        <w:rPr>
          <w:szCs w:val="20"/>
        </w:rPr>
        <w:tab/>
        <w:t>When teaching mar</w:t>
      </w:r>
      <w:r>
        <w:rPr>
          <w:szCs w:val="20"/>
        </w:rPr>
        <w:t>keting</w:t>
      </w:r>
      <w:r w:rsidRPr="00357E5F">
        <w:rPr>
          <w:szCs w:val="20"/>
        </w:rPr>
        <w:t>, I try to relate theory to current news or practice. I also share projects and assignments from my own career as a management consultant and marketing manager/director where I have applied concepts that we discuss in class</w:t>
      </w:r>
      <w:r>
        <w:rPr>
          <w:szCs w:val="20"/>
        </w:rPr>
        <w:t xml:space="preserve">. </w:t>
      </w:r>
      <w:r w:rsidRPr="00357E5F">
        <w:rPr>
          <w:szCs w:val="20"/>
        </w:rPr>
        <w:t xml:space="preserve">This helps the students understand how theory is applied in real life. Furthermore, it can help students identify potential career opportunities that they would like to pursue. </w:t>
      </w:r>
    </w:p>
    <w:p w14:paraId="563F7388" w14:textId="77777777" w:rsidR="00357E5F" w:rsidRPr="00357E5F" w:rsidRDefault="00357E5F" w:rsidP="00357E5F">
      <w:pPr>
        <w:rPr>
          <w:szCs w:val="20"/>
        </w:rPr>
      </w:pPr>
    </w:p>
    <w:p w14:paraId="5B4001DF" w14:textId="77777777" w:rsidR="00357E5F" w:rsidRPr="00357E5F" w:rsidRDefault="00357E5F" w:rsidP="00357E5F">
      <w:pPr>
        <w:rPr>
          <w:b/>
          <w:szCs w:val="20"/>
        </w:rPr>
      </w:pPr>
      <w:r w:rsidRPr="00357E5F">
        <w:rPr>
          <w:b/>
          <w:szCs w:val="20"/>
        </w:rPr>
        <w:t>Teaching Method</w:t>
      </w:r>
    </w:p>
    <w:p w14:paraId="7D5FC1E2" w14:textId="573349CE" w:rsidR="00357E5F" w:rsidRPr="00357E5F" w:rsidRDefault="00357E5F" w:rsidP="00357E5F">
      <w:pPr>
        <w:rPr>
          <w:szCs w:val="20"/>
        </w:rPr>
      </w:pPr>
      <w:r w:rsidRPr="00357E5F">
        <w:rPr>
          <w:b/>
          <w:szCs w:val="20"/>
        </w:rPr>
        <w:tab/>
      </w:r>
      <w:r w:rsidRPr="00357E5F">
        <w:rPr>
          <w:szCs w:val="20"/>
        </w:rPr>
        <w:t>W</w:t>
      </w:r>
      <w:r>
        <w:rPr>
          <w:szCs w:val="20"/>
        </w:rPr>
        <w:t>hen I started teaching</w:t>
      </w:r>
      <w:r w:rsidRPr="00357E5F">
        <w:rPr>
          <w:szCs w:val="20"/>
        </w:rPr>
        <w:t>, I was tied to my slides, and tried</w:t>
      </w:r>
      <w:r w:rsidR="00376398">
        <w:rPr>
          <w:szCs w:val="20"/>
        </w:rPr>
        <w:t xml:space="preserve"> to cover everything in the </w:t>
      </w:r>
      <w:r w:rsidRPr="00357E5F">
        <w:rPr>
          <w:szCs w:val="20"/>
        </w:rPr>
        <w:t xml:space="preserve">book. This created limited interaction with my students. As I have introduced more problem-solving exercises and case discussions in my classes, I have noticed a big improvement in student engagement. In each class, I find myself moving between the role of </w:t>
      </w:r>
      <w:r w:rsidR="00376398">
        <w:rPr>
          <w:szCs w:val="20"/>
        </w:rPr>
        <w:t>a manager, coach, facilitator and</w:t>
      </w:r>
      <w:r w:rsidRPr="00357E5F">
        <w:rPr>
          <w:szCs w:val="20"/>
        </w:rPr>
        <w:t xml:space="preserve"> co-learner. This creates a dynamic, which provides students with more opportunities for </w:t>
      </w:r>
      <w:r>
        <w:rPr>
          <w:szCs w:val="20"/>
        </w:rPr>
        <w:t>engagement and active learning.</w:t>
      </w:r>
    </w:p>
    <w:p w14:paraId="5D9DEDD1" w14:textId="77777777" w:rsidR="00357E5F" w:rsidRPr="00357E5F" w:rsidRDefault="00357E5F" w:rsidP="00357E5F">
      <w:pPr>
        <w:rPr>
          <w:szCs w:val="20"/>
        </w:rPr>
      </w:pPr>
    </w:p>
    <w:p w14:paraId="0EB9485D" w14:textId="77777777" w:rsidR="00357E5F" w:rsidRPr="00357E5F" w:rsidRDefault="00357E5F" w:rsidP="00357E5F">
      <w:pPr>
        <w:rPr>
          <w:b/>
          <w:szCs w:val="20"/>
        </w:rPr>
      </w:pPr>
      <w:r w:rsidRPr="00357E5F">
        <w:rPr>
          <w:b/>
          <w:szCs w:val="20"/>
        </w:rPr>
        <w:t>Assessment</w:t>
      </w:r>
    </w:p>
    <w:p w14:paraId="7519DEAA" w14:textId="14AB547F" w:rsidR="00357E5F" w:rsidRPr="00357E5F" w:rsidRDefault="00357E5F" w:rsidP="00357E5F">
      <w:pPr>
        <w:rPr>
          <w:szCs w:val="20"/>
        </w:rPr>
      </w:pPr>
      <w:r w:rsidRPr="00357E5F">
        <w:rPr>
          <w:szCs w:val="20"/>
        </w:rPr>
        <w:tab/>
        <w:t>Assessment of student performance is more than determining what letter grade to award the students at the end of the semester. Ideally, assessment should motivate the students to achieve their goals and know when they need to adjust their course to reach those goals</w:t>
      </w:r>
      <w:r>
        <w:rPr>
          <w:szCs w:val="20"/>
        </w:rPr>
        <w:t xml:space="preserve">. </w:t>
      </w:r>
      <w:r w:rsidRPr="00357E5F">
        <w:rPr>
          <w:szCs w:val="20"/>
        </w:rPr>
        <w:t>I try to give detailed feedback on student papers and projects, pointing out the strengths and suggestions for how their work could be improved. With a clear goal, and strong effort, all students can improve.</w:t>
      </w:r>
    </w:p>
    <w:p w14:paraId="7C801983" w14:textId="77777777" w:rsidR="00357E5F" w:rsidRPr="00357E5F" w:rsidRDefault="00357E5F" w:rsidP="00357E5F">
      <w:pPr>
        <w:rPr>
          <w:szCs w:val="20"/>
        </w:rPr>
      </w:pPr>
    </w:p>
    <w:p w14:paraId="595FBD3C" w14:textId="77777777" w:rsidR="00357E5F" w:rsidRPr="00357E5F" w:rsidRDefault="00357E5F" w:rsidP="00357E5F">
      <w:pPr>
        <w:rPr>
          <w:b/>
          <w:szCs w:val="20"/>
        </w:rPr>
      </w:pPr>
      <w:r w:rsidRPr="00357E5F">
        <w:rPr>
          <w:b/>
          <w:szCs w:val="20"/>
        </w:rPr>
        <w:t>Creating an Inclusive and Professional Environment</w:t>
      </w:r>
    </w:p>
    <w:p w14:paraId="41C89D86" w14:textId="02041D71" w:rsidR="004766FA" w:rsidRPr="004766FA" w:rsidRDefault="00357E5F" w:rsidP="004766FA">
      <w:pPr>
        <w:rPr>
          <w:szCs w:val="20"/>
        </w:rPr>
      </w:pPr>
      <w:r w:rsidRPr="00357E5F">
        <w:rPr>
          <w:szCs w:val="20"/>
        </w:rPr>
        <w:tab/>
        <w:t xml:space="preserve">From my experience in various leadership roles in the corporate world, I have learned the importance of creating an inclusive and professional environment. A sense of concern and encouragement from the leader can provide people with confidence and desire to overcome obstacles. The same is the case for the teacher’s role in the classroom. In my communication with the students I communicate in the same way I would communicate to colleagues in the corporate world, training the students to do the same. Having lived and worked in different cultures, I also try to use my background to create an inclusive environment where all students have the same opportunity to be heard, respected and coached to realize their full potential. </w:t>
      </w:r>
    </w:p>
    <w:p w14:paraId="450EA930" w14:textId="77777777" w:rsidR="00420FA7" w:rsidRPr="004766FA" w:rsidRDefault="00420FA7" w:rsidP="00CF1BBC">
      <w:pPr>
        <w:rPr>
          <w:rFonts w:cs="Arial"/>
          <w:szCs w:val="20"/>
        </w:rPr>
      </w:pPr>
    </w:p>
    <w:p w14:paraId="2A4A8F50" w14:textId="77777777" w:rsidR="00CF1BBC" w:rsidRPr="004766FA" w:rsidRDefault="00CF1BBC" w:rsidP="00CF1BBC">
      <w:pPr>
        <w:pStyle w:val="Heading2"/>
        <w:rPr>
          <w:rFonts w:ascii="Arial Narrow" w:hAnsi="Arial Narrow"/>
          <w:sz w:val="20"/>
        </w:rPr>
      </w:pPr>
      <w:bookmarkStart w:id="8" w:name="_Toc523219750"/>
      <w:r w:rsidRPr="004766FA">
        <w:rPr>
          <w:rFonts w:ascii="Arial Narrow" w:hAnsi="Arial Narrow"/>
          <w:sz w:val="20"/>
        </w:rPr>
        <w:t>Books/Readings</w:t>
      </w:r>
      <w:bookmarkEnd w:id="8"/>
    </w:p>
    <w:p w14:paraId="518426DF" w14:textId="77777777" w:rsidR="005953CE" w:rsidRDefault="005953CE" w:rsidP="00CF1BBC">
      <w:pPr>
        <w:rPr>
          <w:rFonts w:cs="Arial"/>
          <w:szCs w:val="20"/>
        </w:rPr>
      </w:pPr>
    </w:p>
    <w:p w14:paraId="7657F472" w14:textId="0B66BBE6" w:rsidR="00CF1BBC" w:rsidRPr="004B1C1A" w:rsidRDefault="00CF1BBC" w:rsidP="00CF1BBC">
      <w:pPr>
        <w:rPr>
          <w:rFonts w:cs="Arial"/>
          <w:szCs w:val="20"/>
        </w:rPr>
      </w:pPr>
      <w:r>
        <w:rPr>
          <w:rFonts w:cs="Arial"/>
          <w:szCs w:val="20"/>
        </w:rPr>
        <w:t>Readings will be provide</w:t>
      </w:r>
      <w:r w:rsidR="005953CE">
        <w:rPr>
          <w:rFonts w:cs="Arial"/>
          <w:szCs w:val="20"/>
        </w:rPr>
        <w:t>d</w:t>
      </w:r>
      <w:r>
        <w:rPr>
          <w:rFonts w:cs="Arial"/>
          <w:szCs w:val="20"/>
        </w:rPr>
        <w:t xml:space="preserve"> by the instructor.</w:t>
      </w:r>
      <w:r w:rsidR="000C23F4">
        <w:rPr>
          <w:rFonts w:cs="Arial"/>
          <w:szCs w:val="20"/>
        </w:rPr>
        <w:t xml:space="preserve"> </w:t>
      </w:r>
      <w:r w:rsidRPr="004B1C1A">
        <w:rPr>
          <w:rFonts w:cs="Arial"/>
          <w:szCs w:val="20"/>
        </w:rPr>
        <w:t>Past experience strongly suggests you will learn much more (and thus perform better) in the class if you have completed the reading assignment before coming to class.</w:t>
      </w:r>
    </w:p>
    <w:p w14:paraId="2749B6D9" w14:textId="77777777" w:rsidR="00CF1BBC" w:rsidRPr="004B1C1A" w:rsidRDefault="00CF1BBC" w:rsidP="00CF1BBC">
      <w:pPr>
        <w:rPr>
          <w:rFonts w:cs="Arial"/>
          <w:szCs w:val="20"/>
        </w:rPr>
      </w:pPr>
    </w:p>
    <w:p w14:paraId="51F85901" w14:textId="77777777" w:rsidR="00CF1BBC" w:rsidRDefault="00CF1BBC" w:rsidP="00CF1BBC">
      <w:pPr>
        <w:pStyle w:val="Heading2"/>
      </w:pPr>
      <w:bookmarkStart w:id="9" w:name="_Toc523219751"/>
      <w:r w:rsidRPr="004B1C1A">
        <w:t>Lecture Notes</w:t>
      </w:r>
      <w:bookmarkEnd w:id="9"/>
    </w:p>
    <w:p w14:paraId="222EB1C4" w14:textId="77777777" w:rsidR="00D95E09" w:rsidRDefault="00D95E09" w:rsidP="00CF1BBC">
      <w:pPr>
        <w:rPr>
          <w:rFonts w:cs="Arial"/>
          <w:szCs w:val="20"/>
        </w:rPr>
      </w:pPr>
    </w:p>
    <w:p w14:paraId="3F7B61B7" w14:textId="0FCC5A1E" w:rsidR="00CF1BBC" w:rsidRPr="004B1C1A" w:rsidRDefault="00CF1BBC" w:rsidP="00CF1BBC">
      <w:pPr>
        <w:rPr>
          <w:rFonts w:cs="Arial"/>
          <w:szCs w:val="20"/>
        </w:rPr>
      </w:pPr>
      <w:r w:rsidRPr="004B1C1A">
        <w:rPr>
          <w:rFonts w:cs="Arial"/>
          <w:szCs w:val="20"/>
        </w:rPr>
        <w:t>These are the PowerPoint slid</w:t>
      </w:r>
      <w:r w:rsidR="00376398">
        <w:rPr>
          <w:rFonts w:cs="Arial"/>
          <w:szCs w:val="20"/>
        </w:rPr>
        <w:t>es located on Canvas</w:t>
      </w:r>
      <w:r w:rsidRPr="004B1C1A">
        <w:rPr>
          <w:rFonts w:cs="Arial"/>
          <w:szCs w:val="20"/>
        </w:rPr>
        <w:t xml:space="preserve">. </w:t>
      </w:r>
      <w:r>
        <w:rPr>
          <w:rFonts w:cs="Arial"/>
          <w:szCs w:val="20"/>
        </w:rPr>
        <w:t xml:space="preserve">They will be provided no </w:t>
      </w:r>
      <w:r w:rsidR="000C23F4">
        <w:rPr>
          <w:rFonts w:cs="Arial"/>
          <w:szCs w:val="20"/>
        </w:rPr>
        <w:t>less</w:t>
      </w:r>
      <w:r>
        <w:rPr>
          <w:rFonts w:cs="Arial"/>
          <w:szCs w:val="20"/>
        </w:rPr>
        <w:t xml:space="preserve"> than one hour before class, so be prepared to take notes. In any event, </w:t>
      </w:r>
      <w:r w:rsidRPr="004B1C1A">
        <w:rPr>
          <w:rFonts w:cs="Arial"/>
          <w:szCs w:val="20"/>
        </w:rPr>
        <w:t>I may or may not use them (in whole or part)</w:t>
      </w:r>
      <w:r>
        <w:rPr>
          <w:rFonts w:cs="Arial"/>
          <w:szCs w:val="20"/>
        </w:rPr>
        <w:t xml:space="preserve"> during a lecture</w:t>
      </w:r>
      <w:r w:rsidRPr="004B1C1A">
        <w:rPr>
          <w:rFonts w:cs="Arial"/>
          <w:szCs w:val="20"/>
        </w:rPr>
        <w:t xml:space="preserve">. They are for you to review and absorb. I view them as another </w:t>
      </w:r>
      <w:r>
        <w:rPr>
          <w:rFonts w:cs="Arial"/>
          <w:szCs w:val="20"/>
        </w:rPr>
        <w:t>reading</w:t>
      </w:r>
      <w:r w:rsidRPr="004B1C1A">
        <w:rPr>
          <w:rFonts w:cs="Arial"/>
          <w:szCs w:val="20"/>
        </w:rPr>
        <w:t xml:space="preserve"> for you. You will also be responsible for their understanding as it relates to the </w:t>
      </w:r>
      <w:r>
        <w:rPr>
          <w:rFonts w:cs="Arial"/>
          <w:szCs w:val="20"/>
        </w:rPr>
        <w:t>course content</w:t>
      </w:r>
      <w:r w:rsidRPr="004B1C1A">
        <w:rPr>
          <w:rFonts w:cs="Arial"/>
          <w:szCs w:val="20"/>
        </w:rPr>
        <w:t xml:space="preserve"> and the lecture topics.</w:t>
      </w:r>
      <w:r>
        <w:rPr>
          <w:rFonts w:cs="Arial"/>
          <w:szCs w:val="20"/>
        </w:rPr>
        <w:t xml:space="preserve"> </w:t>
      </w:r>
      <w:r w:rsidRPr="004B1C1A">
        <w:rPr>
          <w:rFonts w:cs="Arial"/>
          <w:szCs w:val="20"/>
        </w:rPr>
        <w:t xml:space="preserve">I will cover material in addition to the </w:t>
      </w:r>
      <w:r w:rsidR="00CF73D8">
        <w:rPr>
          <w:rFonts w:cs="Arial"/>
          <w:szCs w:val="20"/>
        </w:rPr>
        <w:t>readings</w:t>
      </w:r>
      <w:r w:rsidRPr="004B1C1A">
        <w:rPr>
          <w:rFonts w:cs="Arial"/>
          <w:szCs w:val="20"/>
        </w:rPr>
        <w:t xml:space="preserve"> and PowerPoint slides</w:t>
      </w:r>
      <w:r>
        <w:rPr>
          <w:rFonts w:cs="Arial"/>
          <w:szCs w:val="20"/>
        </w:rPr>
        <w:t xml:space="preserve"> during class</w:t>
      </w:r>
      <w:r w:rsidRPr="004B1C1A">
        <w:rPr>
          <w:rFonts w:cs="Arial"/>
          <w:szCs w:val="20"/>
        </w:rPr>
        <w:t>, so I strongly recommended that you take thorough notes.</w:t>
      </w:r>
    </w:p>
    <w:p w14:paraId="7B6087F6" w14:textId="77777777" w:rsidR="00CF1BBC" w:rsidRPr="004B1C1A" w:rsidRDefault="00CF1BBC" w:rsidP="00CF1BBC">
      <w:pPr>
        <w:rPr>
          <w:rFonts w:cs="Arial"/>
          <w:szCs w:val="20"/>
        </w:rPr>
      </w:pPr>
    </w:p>
    <w:p w14:paraId="414CEA71" w14:textId="77777777" w:rsidR="00CF1BBC" w:rsidRDefault="00CF1BBC" w:rsidP="00CF1BBC">
      <w:pPr>
        <w:pStyle w:val="Heading2"/>
      </w:pPr>
      <w:bookmarkStart w:id="10" w:name="_Toc523219752"/>
      <w:r w:rsidRPr="004B1C1A">
        <w:t>Discussions</w:t>
      </w:r>
      <w:bookmarkEnd w:id="10"/>
    </w:p>
    <w:p w14:paraId="6F6C1D5D" w14:textId="77777777" w:rsidR="00D95E09" w:rsidRDefault="00D95E09" w:rsidP="00CF1BBC">
      <w:pPr>
        <w:rPr>
          <w:rFonts w:cs="Arial"/>
          <w:szCs w:val="20"/>
        </w:rPr>
      </w:pPr>
    </w:p>
    <w:p w14:paraId="3ECAD77A" w14:textId="1B358641" w:rsidR="00CF1BBC" w:rsidRPr="004B1C1A" w:rsidRDefault="00CF1BBC" w:rsidP="00CF1BBC">
      <w:pPr>
        <w:rPr>
          <w:rFonts w:cs="Arial"/>
          <w:szCs w:val="20"/>
        </w:rPr>
      </w:pPr>
      <w:r w:rsidRPr="004B1C1A">
        <w:rPr>
          <w:rFonts w:cs="Arial"/>
          <w:szCs w:val="20"/>
        </w:rPr>
        <w:t>You are encouraged to actively participate in the lectures.  For example, if you are not clear about a concept being discussed in the class, please ask questions.  I consider asking questions a very important form of class participation.  Also, if you have an interesting experience or insight that either supports or contradicts the concept being discussed, please share it with the class. I believe in a “wisdom of the crowds” approach to in-class learning, where the instructor and the student become one in the same.</w:t>
      </w:r>
    </w:p>
    <w:p w14:paraId="06B948C7" w14:textId="77777777" w:rsidR="00CF1BBC" w:rsidRPr="004B1C1A" w:rsidRDefault="00CF1BBC" w:rsidP="00CF1BBC">
      <w:pPr>
        <w:rPr>
          <w:rFonts w:cs="Arial"/>
          <w:szCs w:val="20"/>
        </w:rPr>
      </w:pPr>
    </w:p>
    <w:p w14:paraId="0D29AB86" w14:textId="77777777" w:rsidR="00CF1BBC" w:rsidRDefault="00CF1BBC" w:rsidP="00CF1BBC">
      <w:pPr>
        <w:pStyle w:val="Heading2"/>
      </w:pPr>
      <w:bookmarkStart w:id="11" w:name="_Toc523219753"/>
      <w:r w:rsidRPr="004B1C1A">
        <w:t>Case Studies and Multi-Media</w:t>
      </w:r>
      <w:bookmarkEnd w:id="11"/>
    </w:p>
    <w:p w14:paraId="118646BF" w14:textId="77777777" w:rsidR="00D95E09" w:rsidRDefault="00D95E09" w:rsidP="00CF1BBC">
      <w:pPr>
        <w:rPr>
          <w:rFonts w:cs="Arial"/>
          <w:szCs w:val="20"/>
        </w:rPr>
      </w:pPr>
    </w:p>
    <w:p w14:paraId="12254746" w14:textId="3D5961DA" w:rsidR="00CF1BBC" w:rsidRDefault="00CF1BBC" w:rsidP="00CF1BBC">
      <w:pPr>
        <w:rPr>
          <w:rFonts w:ascii="Arial" w:hAnsi="Arial" w:cs="Arial"/>
          <w:szCs w:val="20"/>
        </w:rPr>
      </w:pPr>
      <w:r w:rsidRPr="004B1C1A">
        <w:rPr>
          <w:rFonts w:cs="Arial"/>
          <w:szCs w:val="20"/>
        </w:rPr>
        <w:t>We will use case studie</w:t>
      </w:r>
      <w:r w:rsidR="00376398">
        <w:rPr>
          <w:rFonts w:cs="Arial"/>
          <w:szCs w:val="20"/>
        </w:rPr>
        <w:t>s and multi-media to cultivate</w:t>
      </w:r>
      <w:r w:rsidRPr="004B1C1A">
        <w:rPr>
          <w:rFonts w:cs="Arial"/>
          <w:szCs w:val="20"/>
        </w:rPr>
        <w:t xml:space="preserve"> innovative thinking on topics related to this class.  These discussions will give us, as a class, a chance to exhibit our thinking individually and collectively</w:t>
      </w:r>
      <w:r w:rsidRPr="00C50A69">
        <w:rPr>
          <w:rFonts w:ascii="Arial" w:hAnsi="Arial" w:cs="Arial"/>
          <w:szCs w:val="20"/>
        </w:rPr>
        <w:t>.</w:t>
      </w:r>
    </w:p>
    <w:p w14:paraId="4618264A" w14:textId="14B4117F" w:rsidR="00CF1BBC" w:rsidRDefault="00CF1BBC" w:rsidP="00CF1BBC">
      <w:pPr>
        <w:rPr>
          <w:rFonts w:ascii="Arial" w:hAnsi="Arial" w:cs="Arial"/>
          <w:szCs w:val="20"/>
        </w:rPr>
      </w:pPr>
    </w:p>
    <w:p w14:paraId="4402E9FA" w14:textId="278583B7" w:rsidR="00CF1BBC" w:rsidRPr="00CF1BBC" w:rsidRDefault="00CF1BBC" w:rsidP="00420FA7">
      <w:pPr>
        <w:pStyle w:val="Heading2"/>
      </w:pPr>
      <w:bookmarkStart w:id="12" w:name="_Toc523219754"/>
      <w:r w:rsidRPr="00CF1BBC">
        <w:t>Class Atten</w:t>
      </w:r>
      <w:r>
        <w:t>d</w:t>
      </w:r>
      <w:r w:rsidRPr="00CF1BBC">
        <w:t>ance</w:t>
      </w:r>
      <w:r w:rsidR="00110CCD">
        <w:t xml:space="preserve"> and Participation</w:t>
      </w:r>
      <w:bookmarkEnd w:id="12"/>
    </w:p>
    <w:p w14:paraId="1670079B" w14:textId="7070A211" w:rsidR="00CF1BBC" w:rsidRDefault="00CF1BBC" w:rsidP="00CF1BBC"/>
    <w:p w14:paraId="2C064C4E" w14:textId="2C09EC48" w:rsidR="00CF1BBC" w:rsidRDefault="00CF1BBC" w:rsidP="00CF1BBC">
      <w:r w:rsidRPr="00300E20">
        <w:t>I hold you responsible for all material covered during class, including changes to the syllabus, course schedule, and course materials. I will not supplement missed lecture material. If you must miss a class, you need to make the necessary arrangements to obtain any missed material or lecture notes from other students in the class.</w:t>
      </w:r>
      <w:r>
        <w:t xml:space="preserve"> </w:t>
      </w:r>
      <w:r w:rsidRPr="00300E20">
        <w:t xml:space="preserve">Class attendance is </w:t>
      </w:r>
      <w:r>
        <w:t>strongly encourage</w:t>
      </w:r>
      <w:r w:rsidR="00110CCD">
        <w:t>d</w:t>
      </w:r>
      <w:r>
        <w:t xml:space="preserve"> because</w:t>
      </w:r>
      <w:r w:rsidR="00110CCD">
        <w:t xml:space="preserve"> you </w:t>
      </w:r>
      <w:r w:rsidRPr="00300E20">
        <w:t>will</w:t>
      </w:r>
      <w:r w:rsidR="00B22542">
        <w:t xml:space="preserve"> be</w:t>
      </w:r>
      <w:r w:rsidRPr="00300E20">
        <w:t xml:space="preserve"> call</w:t>
      </w:r>
      <w:r w:rsidR="00B22542">
        <w:t>ed</w:t>
      </w:r>
      <w:r w:rsidRPr="00300E20">
        <w:t xml:space="preserve"> </w:t>
      </w:r>
      <w:r w:rsidR="00110CCD">
        <w:t>upon</w:t>
      </w:r>
      <w:r w:rsidRPr="00300E20">
        <w:t xml:space="preserve"> to answer questions, discuss case assignments, and to comment on key concepts. Missing these opportunities may result in a</w:t>
      </w:r>
      <w:r w:rsidR="00B22542">
        <w:t xml:space="preserve"> reduction in your final grade</w:t>
      </w:r>
      <w:r w:rsidRPr="00300E20">
        <w:t xml:space="preserve">.  Class participation and attendance cannot be made up without </w:t>
      </w:r>
      <w:r>
        <w:t>prior approval from the instructor</w:t>
      </w:r>
      <w:r w:rsidRPr="00300E20">
        <w:t>.</w:t>
      </w:r>
    </w:p>
    <w:p w14:paraId="45FB74A6" w14:textId="4AB0FD58" w:rsidR="00110CCD" w:rsidRDefault="00110CCD" w:rsidP="00110CCD"/>
    <w:p w14:paraId="6B4A9E3A" w14:textId="5C194175" w:rsidR="00110CCD" w:rsidRDefault="00110CCD" w:rsidP="00CF1BBC">
      <w:r w:rsidRPr="00C50A69">
        <w:t xml:space="preserve">You are </w:t>
      </w:r>
      <w:r>
        <w:t>strongly encouraged to attend every class.  It is understood</w:t>
      </w:r>
      <w:r w:rsidRPr="00C50A69">
        <w:t xml:space="preserve"> that circumstances beyond your control can impact perfect attendance, but every attempt should be</w:t>
      </w:r>
      <w:r>
        <w:t xml:space="preserve"> made to come to class and be an</w:t>
      </w:r>
      <w:r w:rsidRPr="00C50A69">
        <w:t xml:space="preserve"> engaged participant.</w:t>
      </w:r>
      <w:r>
        <w:t xml:space="preserve">  </w:t>
      </w:r>
      <w:r w:rsidRPr="002F1030">
        <w:t xml:space="preserve">Class participation will affect the case grades and your final grade. </w:t>
      </w:r>
      <w:r>
        <w:t>Participation will impact your grade</w:t>
      </w:r>
      <w:r w:rsidR="00AB5572">
        <w:t xml:space="preserve"> so you are expect</w:t>
      </w:r>
      <w:r w:rsidR="00541DF9">
        <w:t>ed to come to class</w:t>
      </w:r>
      <w:r w:rsidRPr="00ED33E2">
        <w:t xml:space="preserve"> prepare</w:t>
      </w:r>
      <w:r w:rsidR="00B22542">
        <w:t>d</w:t>
      </w:r>
      <w:r w:rsidRPr="002F1030">
        <w:t xml:space="preserve"> for the in-class case discussions. Case discussion</w:t>
      </w:r>
      <w:r w:rsidR="00B22542">
        <w:t>s require</w:t>
      </w:r>
      <w:r w:rsidRPr="002F1030">
        <w:t xml:space="preserve"> significant effort an</w:t>
      </w:r>
      <w:r w:rsidR="00AB5572">
        <w:t>d should not be taken lightly. You may be</w:t>
      </w:r>
      <w:r w:rsidRPr="002F1030">
        <w:t xml:space="preserve"> call</w:t>
      </w:r>
      <w:r w:rsidR="00AB5572">
        <w:t>ed upon</w:t>
      </w:r>
      <w:r w:rsidRPr="002F1030">
        <w:t xml:space="preserve"> to provide an overview of the case, define the problem, identify key issues and themes, suggest alternatives, discuss the analysis, critique inputs, provide recommendations, and sum</w:t>
      </w:r>
      <w:r>
        <w:t>marize the in-class discussion.</w:t>
      </w:r>
    </w:p>
    <w:p w14:paraId="734CD3B0" w14:textId="3A5FD75E" w:rsidR="00CF1BBC" w:rsidRDefault="00CF1BBC" w:rsidP="00CF1BBC"/>
    <w:p w14:paraId="09D606B8" w14:textId="1F5AF3CA" w:rsidR="00CF1BBC" w:rsidRDefault="00110CCD" w:rsidP="00CF1BBC">
      <w:pPr>
        <w:pStyle w:val="Heading1"/>
      </w:pPr>
      <w:bookmarkStart w:id="13" w:name="_Toc523219755"/>
      <w:r>
        <w:t>Assignments</w:t>
      </w:r>
      <w:bookmarkEnd w:id="13"/>
    </w:p>
    <w:p w14:paraId="251BC780" w14:textId="67F8AE81" w:rsidR="00CF1BBC" w:rsidRDefault="00CF1BBC" w:rsidP="00CF1BBC"/>
    <w:p w14:paraId="157EB780" w14:textId="77777777" w:rsidR="009F3C00" w:rsidRPr="009F3C00" w:rsidRDefault="009F3C00" w:rsidP="009F3C00">
      <w:pPr>
        <w:rPr>
          <w:b/>
        </w:rPr>
      </w:pPr>
      <w:r w:rsidRPr="009F3C00">
        <w:rPr>
          <w:b/>
        </w:rPr>
        <w:t xml:space="preserve">Every assignment should be completed with a level of effort that you consider to be </w:t>
      </w:r>
      <w:proofErr w:type="gramStart"/>
      <w:r w:rsidRPr="009F3C00">
        <w:rPr>
          <w:b/>
        </w:rPr>
        <w:t>your</w:t>
      </w:r>
      <w:proofErr w:type="gramEnd"/>
      <w:r w:rsidRPr="009F3C00">
        <w:rPr>
          <w:b/>
        </w:rPr>
        <w:t xml:space="preserve"> BEST. As a </w:t>
      </w:r>
      <w:proofErr w:type="gramStart"/>
      <w:r w:rsidRPr="009F3C00">
        <w:rPr>
          <w:b/>
        </w:rPr>
        <w:t>Senior</w:t>
      </w:r>
      <w:proofErr w:type="gramEnd"/>
      <w:r w:rsidRPr="009F3C00">
        <w:rPr>
          <w:b/>
        </w:rPr>
        <w:t>, you should fully understand what is your BEST. You should not complete an assignment based on what you think the professor wants, you should deliver a product that represents your BEST effort and fulfills the requirements as specified. So, as long as you do your BEST, the grade does not matter and you will get the grade you deserve.</w:t>
      </w:r>
    </w:p>
    <w:p w14:paraId="4A4B7EED" w14:textId="77777777" w:rsidR="009F3C00" w:rsidRDefault="009F3C00" w:rsidP="00CF1BBC"/>
    <w:p w14:paraId="125520DF" w14:textId="11855FD6" w:rsidR="00CF1BBC" w:rsidRPr="00C50A69" w:rsidRDefault="00906CCD" w:rsidP="00CF1BBC">
      <w:pPr>
        <w:pStyle w:val="Heading2"/>
      </w:pPr>
      <w:bookmarkStart w:id="14" w:name="_Toc523219756"/>
      <w:r>
        <w:t xml:space="preserve">Group </w:t>
      </w:r>
      <w:r w:rsidR="00CF1BBC">
        <w:t>Case Assignments</w:t>
      </w:r>
      <w:bookmarkEnd w:id="14"/>
    </w:p>
    <w:p w14:paraId="473DDA03" w14:textId="77777777" w:rsidR="00D95E09" w:rsidRDefault="00D95E09" w:rsidP="00CF1BBC"/>
    <w:p w14:paraId="66DABC3D" w14:textId="72E67B0F" w:rsidR="00CF1BBC" w:rsidRDefault="00CF1BBC" w:rsidP="00CF1BBC">
      <w:r w:rsidRPr="00C50A69">
        <w:t xml:space="preserve">Cases will focus on building and analyzing </w:t>
      </w:r>
      <w:r>
        <w:t>problems</w:t>
      </w:r>
      <w:r w:rsidR="00906CCD">
        <w:t xml:space="preserve"> using skills you need to perform or build an understanding of within you</w:t>
      </w:r>
      <w:r w:rsidR="00110CCD">
        <w:t>r</w:t>
      </w:r>
      <w:r w:rsidR="00906CCD">
        <w:t xml:space="preserve"> major program and the Term Project</w:t>
      </w:r>
      <w:r w:rsidRPr="00C50A69">
        <w:t>.  These case assignments will require the use of word processing, spreadsheet</w:t>
      </w:r>
      <w:r w:rsidR="00110CCD">
        <w:t>s</w:t>
      </w:r>
      <w:r w:rsidRPr="00C50A69">
        <w:t xml:space="preserve">, other optimization software tools, </w:t>
      </w:r>
      <w:proofErr w:type="gramStart"/>
      <w:r w:rsidRPr="00C50A69">
        <w:t>online</w:t>
      </w:r>
      <w:proofErr w:type="gramEnd"/>
      <w:r w:rsidRPr="00C50A69">
        <w:t xml:space="preserve"> media</w:t>
      </w:r>
      <w:r w:rsidR="00906CCD">
        <w:t>… whatever it takes to do your best</w:t>
      </w:r>
      <w:r w:rsidRPr="00C50A69">
        <w:t>.</w:t>
      </w:r>
    </w:p>
    <w:p w14:paraId="707456F6" w14:textId="77777777" w:rsidR="00CF1BBC" w:rsidRDefault="00CF1BBC" w:rsidP="00CF1BBC">
      <w:pPr>
        <w:rPr>
          <w:rFonts w:ascii="Arial" w:hAnsi="Arial" w:cs="Arial"/>
          <w:szCs w:val="20"/>
        </w:rPr>
      </w:pPr>
    </w:p>
    <w:p w14:paraId="3A38FD4D" w14:textId="3ACA5640" w:rsidR="00CF1BBC" w:rsidRDefault="00906CCD" w:rsidP="00CF1BBC">
      <w:r>
        <w:t xml:space="preserve">If you must miss the activities associate with completing these assignments within </w:t>
      </w:r>
      <w:r w:rsidR="00CF73D8">
        <w:t>y</w:t>
      </w:r>
      <w:r>
        <w:t>our group</w:t>
      </w:r>
      <w:r w:rsidR="00CF1BBC">
        <w:t xml:space="preserve"> </w:t>
      </w:r>
      <w:r w:rsidR="00CF1BBC" w:rsidRPr="0036563F">
        <w:t xml:space="preserve">due to work or other unavoidable circumstances, you must contact </w:t>
      </w:r>
      <w:r>
        <w:t>the professor</w:t>
      </w:r>
      <w:r w:rsidR="00CF1BBC" w:rsidRPr="0036563F">
        <w:t xml:space="preserve"> </w:t>
      </w:r>
      <w:r>
        <w:t xml:space="preserve">and the members of your group </w:t>
      </w:r>
      <w:r w:rsidR="00CF1BBC" w:rsidRPr="0036563F">
        <w:t>in advanc</w:t>
      </w:r>
      <w:r>
        <w:t>e. If the circumstances merit, the professor</w:t>
      </w:r>
      <w:r w:rsidR="00CF1BBC" w:rsidRPr="0036563F">
        <w:t xml:space="preserve"> will schedule a make-up</w:t>
      </w:r>
      <w:r w:rsidR="00CF1BBC">
        <w:t xml:space="preserve"> or provide an alternative to completing the </w:t>
      </w:r>
      <w:r>
        <w:t>assignment</w:t>
      </w:r>
      <w:r w:rsidR="00CF1BBC" w:rsidRPr="0036563F">
        <w:t xml:space="preserve">. These situations will occur on an exception basis and must be justified on </w:t>
      </w:r>
      <w:r w:rsidR="00CF1BBC">
        <w:t>valid</w:t>
      </w:r>
      <w:r w:rsidR="00CF1BBC" w:rsidRPr="0036563F">
        <w:t xml:space="preserve"> circumstances.</w:t>
      </w:r>
      <w:r w:rsidR="00CF1BBC">
        <w:t xml:space="preserve"> </w:t>
      </w:r>
      <w:r w:rsidR="00CF1BBC" w:rsidRPr="0036563F">
        <w:t>In orde</w:t>
      </w:r>
      <w:r w:rsidR="00CF1BBC">
        <w:t>r to be considered for the make-up</w:t>
      </w:r>
      <w:r w:rsidR="00CF1BBC" w:rsidRPr="0036563F">
        <w:t xml:space="preserve">, you must notify </w:t>
      </w:r>
      <w:r>
        <w:t xml:space="preserve">the professor and the group via email </w:t>
      </w:r>
      <w:r w:rsidR="00CF1BBC" w:rsidRPr="0036563F">
        <w:t xml:space="preserve">before the day </w:t>
      </w:r>
      <w:r>
        <w:t>the assignment is due, and receive via email permission from the professor and the group that this will be acceptable.</w:t>
      </w:r>
      <w:r w:rsidR="00CF1BBC" w:rsidRPr="0036563F">
        <w:t xml:space="preserve"> Failure to provide notification will result in a failing grade for </w:t>
      </w:r>
      <w:r w:rsidR="00CF1BBC">
        <w:t xml:space="preserve">the </w:t>
      </w:r>
      <w:r>
        <w:t>assignment</w:t>
      </w:r>
      <w:r w:rsidR="00CF1BBC" w:rsidRPr="0036563F">
        <w:t>.</w:t>
      </w:r>
    </w:p>
    <w:p w14:paraId="7CBD8796" w14:textId="7CF3774D" w:rsidR="00110CCD" w:rsidRDefault="00110CCD" w:rsidP="00CF1BBC"/>
    <w:p w14:paraId="03231A28" w14:textId="75FE7ABD" w:rsidR="00110CCD" w:rsidRDefault="00110CCD" w:rsidP="00CF1BBC">
      <w:r>
        <w:t>The group assignment topics will be as follows:</w:t>
      </w:r>
    </w:p>
    <w:p w14:paraId="246AF7D1" w14:textId="6FC4890D" w:rsidR="00110CCD" w:rsidRDefault="00110CCD" w:rsidP="00CF1BD7">
      <w:pPr>
        <w:pStyle w:val="ListParagraph"/>
        <w:numPr>
          <w:ilvl w:val="0"/>
          <w:numId w:val="4"/>
        </w:numPr>
      </w:pPr>
      <w:r>
        <w:t>Critical Thinking</w:t>
      </w:r>
    </w:p>
    <w:p w14:paraId="36B1D11D" w14:textId="0CA7AAB1" w:rsidR="00110CCD" w:rsidRDefault="00110CCD" w:rsidP="00CF1BD7">
      <w:pPr>
        <w:pStyle w:val="ListParagraph"/>
        <w:numPr>
          <w:ilvl w:val="0"/>
          <w:numId w:val="4"/>
        </w:numPr>
      </w:pPr>
      <w:r>
        <w:t>Defining the Product and Customer</w:t>
      </w:r>
    </w:p>
    <w:p w14:paraId="5EB00440" w14:textId="1D84BFA8" w:rsidR="00110CCD" w:rsidRDefault="00110CCD" w:rsidP="00CF1BD7">
      <w:pPr>
        <w:pStyle w:val="ListParagraph"/>
        <w:numPr>
          <w:ilvl w:val="0"/>
          <w:numId w:val="4"/>
        </w:numPr>
      </w:pPr>
      <w:r>
        <w:t>Pricing, Sales, and Promotion</w:t>
      </w:r>
    </w:p>
    <w:p w14:paraId="0E5552D5" w14:textId="004709FB" w:rsidR="00110CCD" w:rsidRDefault="000724AB" w:rsidP="00CF1BD7">
      <w:pPr>
        <w:pStyle w:val="ListParagraph"/>
        <w:numPr>
          <w:ilvl w:val="0"/>
          <w:numId w:val="4"/>
        </w:numPr>
      </w:pPr>
      <w:r>
        <w:t>Distribution</w:t>
      </w:r>
    </w:p>
    <w:p w14:paraId="06D7946E" w14:textId="0FBE541E" w:rsidR="00110CCD" w:rsidRDefault="000724AB" w:rsidP="00CF1BD7">
      <w:pPr>
        <w:pStyle w:val="ListParagraph"/>
        <w:numPr>
          <w:ilvl w:val="0"/>
          <w:numId w:val="4"/>
        </w:numPr>
      </w:pPr>
      <w:r>
        <w:t>SWOT</w:t>
      </w:r>
      <w:r w:rsidR="00110CCD">
        <w:t xml:space="preserve"> Analysis</w:t>
      </w:r>
    </w:p>
    <w:p w14:paraId="375A3609" w14:textId="77777777" w:rsidR="00CF1BBC" w:rsidRPr="00C50A69" w:rsidRDefault="00CF1BBC" w:rsidP="00CF1BBC">
      <w:pPr>
        <w:rPr>
          <w:rFonts w:ascii="Arial" w:hAnsi="Arial" w:cs="Arial"/>
          <w:szCs w:val="20"/>
        </w:rPr>
      </w:pPr>
    </w:p>
    <w:p w14:paraId="1BC3FE06" w14:textId="77777777" w:rsidR="00CF1BBC" w:rsidRDefault="00CF1BBC" w:rsidP="00CF1BBC"/>
    <w:p w14:paraId="3CB7F324" w14:textId="77777777" w:rsidR="00CF73D8" w:rsidRDefault="00CF73D8" w:rsidP="009F3C00">
      <w:pPr>
        <w:pStyle w:val="Heading2"/>
      </w:pPr>
      <w:bookmarkStart w:id="15" w:name="_Toc523219757"/>
      <w:r>
        <w:t>Individual Assignments</w:t>
      </w:r>
      <w:bookmarkEnd w:id="15"/>
    </w:p>
    <w:p w14:paraId="77DE729E" w14:textId="2DEFC55F" w:rsidR="00CF73D8" w:rsidRDefault="00CF73D8" w:rsidP="00CF1BBC">
      <w:pPr>
        <w:rPr>
          <w:rFonts w:ascii="Arial" w:hAnsi="Arial" w:cs="Arial"/>
          <w:b/>
          <w:bCs/>
          <w:smallCaps/>
          <w:color w:val="008000"/>
          <w:sz w:val="24"/>
        </w:rPr>
      </w:pPr>
    </w:p>
    <w:p w14:paraId="627398AA" w14:textId="1ADD9C53" w:rsidR="00CF73D8" w:rsidRDefault="00CF73D8" w:rsidP="00CF73D8">
      <w:r>
        <w:t>You will ha</w:t>
      </w:r>
      <w:r w:rsidR="00906A65">
        <w:t xml:space="preserve">ve </w:t>
      </w:r>
      <w:r w:rsidR="00332375">
        <w:t>four</w:t>
      </w:r>
      <w:r w:rsidR="00906A65">
        <w:t xml:space="preserve"> individual assignments:</w:t>
      </w:r>
    </w:p>
    <w:p w14:paraId="6ECEFD7D" w14:textId="6AC06547" w:rsidR="00CF73D8" w:rsidRDefault="00CF73D8" w:rsidP="00CF1BBC">
      <w:pPr>
        <w:rPr>
          <w:b/>
        </w:rPr>
      </w:pPr>
    </w:p>
    <w:p w14:paraId="59393516" w14:textId="0D071F44" w:rsidR="009472A5" w:rsidRDefault="009472A5" w:rsidP="009472A5">
      <w:pPr>
        <w:pStyle w:val="Heading3"/>
      </w:pPr>
      <w:bookmarkStart w:id="16" w:name="_Toc523219758"/>
      <w:r w:rsidRPr="009472A5">
        <w:t>Personal Branding</w:t>
      </w:r>
      <w:bookmarkEnd w:id="16"/>
    </w:p>
    <w:p w14:paraId="03BEFED7" w14:textId="5B8FF536" w:rsidR="009472A5" w:rsidRPr="009472A5" w:rsidRDefault="009472A5" w:rsidP="009472A5">
      <w:r w:rsidRPr="009472A5">
        <w:t xml:space="preserve">We are going to work through an exercise of developing a "2 minute" speech that becomes the quick sell of your personal brand.  </w:t>
      </w:r>
      <w:r w:rsidR="00332375">
        <w:t>Posted online</w:t>
      </w:r>
      <w:r w:rsidRPr="009472A5">
        <w:t xml:space="preserve"> are two documents. One document is a template that we will complete in class, but I highly recommend you think about the topics on the template prior to class.  The second document is some guidance on preparing a "2 minute" speech about yourself.   As a bonus, below is a very cool resource that walks you through an exercise of creating a personal brand. We will not do this in class, but it is a great resource for you to do on your own.</w:t>
      </w:r>
    </w:p>
    <w:p w14:paraId="51433314" w14:textId="77777777" w:rsidR="009472A5" w:rsidRPr="009472A5" w:rsidRDefault="009472A5" w:rsidP="009472A5"/>
    <w:p w14:paraId="1A0B7038" w14:textId="77777777" w:rsidR="009472A5" w:rsidRPr="009472A5" w:rsidRDefault="009472A5" w:rsidP="009472A5">
      <w:r w:rsidRPr="009472A5">
        <w:t xml:space="preserve">For our "2 minute" speech, you will use the template to create a "2 minute" speech about yourself where the audience is a senior level director for a company you want to work for. </w:t>
      </w:r>
    </w:p>
    <w:p w14:paraId="43DCC1AD" w14:textId="77777777" w:rsidR="009472A5" w:rsidRPr="009472A5" w:rsidRDefault="009472A5" w:rsidP="009472A5"/>
    <w:p w14:paraId="590EF8E8" w14:textId="3E8F4471" w:rsidR="00D31D3A" w:rsidRPr="009472A5" w:rsidRDefault="001E7254" w:rsidP="009472A5">
      <w:hyperlink r:id="rId14" w:history="1">
        <w:r w:rsidR="009472A5" w:rsidRPr="009472A5">
          <w:rPr>
            <w:rStyle w:val="Hyperlink"/>
          </w:rPr>
          <w:t>https://www.quicksprout.com/the-complete-guide-to-building-your-personal-brand/</w:t>
        </w:r>
      </w:hyperlink>
    </w:p>
    <w:p w14:paraId="66EAA8DC" w14:textId="77777777" w:rsidR="009472A5" w:rsidRDefault="009472A5" w:rsidP="009472A5">
      <w:pPr>
        <w:rPr>
          <w:b/>
        </w:rPr>
      </w:pPr>
    </w:p>
    <w:p w14:paraId="7A15516C" w14:textId="536D4ABE" w:rsidR="00332375" w:rsidRDefault="00AF5087" w:rsidP="00CF1BBC">
      <w:pPr>
        <w:pStyle w:val="Heading3"/>
      </w:pPr>
      <w:bookmarkStart w:id="17" w:name="_Toc523219759"/>
      <w:r>
        <w:t xml:space="preserve">Exit </w:t>
      </w:r>
      <w:r w:rsidR="00906A65" w:rsidRPr="00906A65">
        <w:t>Survey</w:t>
      </w:r>
      <w:bookmarkEnd w:id="17"/>
    </w:p>
    <w:p w14:paraId="792AF918" w14:textId="31A04269" w:rsidR="00906A65" w:rsidRPr="00906A65" w:rsidRDefault="00906A65" w:rsidP="00CF1BBC">
      <w:r w:rsidRPr="00906A65">
        <w:t>Your success coming out of UNT is correlated to our ability to deliver a quality academic program to you.</w:t>
      </w:r>
      <w:r>
        <w:t xml:space="preserve"> Thus, we collect some fundamental </w:t>
      </w:r>
      <w:r w:rsidR="00746B98">
        <w:t xml:space="preserve">information from our (soon-to-be) graduates to evaluate the health </w:t>
      </w:r>
      <w:r w:rsidR="00376398">
        <w:t xml:space="preserve">of </w:t>
      </w:r>
      <w:r w:rsidR="00746B98">
        <w:t>our academic program.</w:t>
      </w:r>
    </w:p>
    <w:p w14:paraId="3BC36751" w14:textId="68D72391" w:rsidR="00906A65" w:rsidRDefault="00906A65" w:rsidP="00CF1BBC">
      <w:pPr>
        <w:rPr>
          <w:b/>
        </w:rPr>
      </w:pPr>
    </w:p>
    <w:p w14:paraId="7BEA7536" w14:textId="56D4C62C" w:rsidR="00D95E09" w:rsidRPr="00CF73D8" w:rsidRDefault="009F3C00" w:rsidP="00332375">
      <w:pPr>
        <w:pStyle w:val="Heading3"/>
      </w:pPr>
      <w:bookmarkStart w:id="18" w:name="_Toc523219760"/>
      <w:r w:rsidRPr="00CF73D8">
        <w:t>SPOT Evaluation</w:t>
      </w:r>
      <w:bookmarkEnd w:id="18"/>
    </w:p>
    <w:p w14:paraId="6CB9D8E7" w14:textId="1A2DE27D" w:rsidR="009F3C00" w:rsidRDefault="009F3C00" w:rsidP="009F3C00">
      <w:r>
        <w:t xml:space="preserve">I truly value the feedback I receive from students in the classes I teach. It helps me become better at my job and serve the customer (aka the student). I am less concerned about the impact my assessment scores mean to my performance evaluation for the university, but about what they mean to giving the customer a quality product. While you are welcome to </w:t>
      </w:r>
      <w:r w:rsidR="00AF1F02">
        <w:t xml:space="preserve">visit with me and provide personal, verbal feedback, UNT utilizes the </w:t>
      </w:r>
      <w:r w:rsidR="00AF1F02" w:rsidRPr="00AF1F02">
        <w:t>Student Perceptions of Teaching (SPOT)</w:t>
      </w:r>
      <w:r w:rsidR="00AF1F02">
        <w:t xml:space="preserve"> system. To promote </w:t>
      </w:r>
      <w:r w:rsidR="00194FE7">
        <w:t xml:space="preserve">(group) </w:t>
      </w:r>
      <w:r w:rsidR="00AF1F02">
        <w:t xml:space="preserve">participation, </w:t>
      </w:r>
      <w:r>
        <w:t xml:space="preserve">there is a point value in the grading for completing the SPOT evaluation.  Because I cannot know who completed the evaluations, I cannot know who to award the actual points </w:t>
      </w:r>
      <w:proofErr w:type="gramStart"/>
      <w:r>
        <w:t>to</w:t>
      </w:r>
      <w:proofErr w:type="gramEnd"/>
      <w:r w:rsidR="00194FE7">
        <w:t xml:space="preserve"> individually</w:t>
      </w:r>
      <w:r>
        <w:t xml:space="preserve">.  </w:t>
      </w:r>
      <w:r w:rsidR="00194FE7">
        <w:t>Thus, while you will get an individual score for this assignment, it is a group effort that will determine your score</w:t>
      </w:r>
      <w:r>
        <w:t>:</w:t>
      </w:r>
    </w:p>
    <w:p w14:paraId="30C2F946" w14:textId="77777777" w:rsidR="009F3C00" w:rsidRDefault="009F3C00" w:rsidP="009F3C00"/>
    <w:p w14:paraId="42E1C6E0" w14:textId="621D3C21" w:rsidR="009F3C00" w:rsidRDefault="00AF1F02" w:rsidP="00CF1BD7">
      <w:pPr>
        <w:pStyle w:val="ListParagraph"/>
        <w:numPr>
          <w:ilvl w:val="0"/>
          <w:numId w:val="6"/>
        </w:numPr>
      </w:pPr>
      <w:r>
        <w:t>If less than 5</w:t>
      </w:r>
      <w:r w:rsidR="009F3C00">
        <w:t>0% of the class completes the SPOT evaluation, everyone in the class will get 0 points.</w:t>
      </w:r>
    </w:p>
    <w:p w14:paraId="6A974E0C" w14:textId="1910C2E2" w:rsidR="009F3C00" w:rsidRDefault="00AF1F02" w:rsidP="00CF1BD7">
      <w:pPr>
        <w:pStyle w:val="ListParagraph"/>
        <w:numPr>
          <w:ilvl w:val="0"/>
          <w:numId w:val="6"/>
        </w:numPr>
      </w:pPr>
      <w:r>
        <w:t>If 50-5</w:t>
      </w:r>
      <w:r w:rsidR="009F3C00">
        <w:t xml:space="preserve">4% of the class completes the SPOT evaluation, </w:t>
      </w:r>
      <w:r w:rsidR="00A742C9">
        <w:t>everyone in the class will get 2.5</w:t>
      </w:r>
      <w:r w:rsidR="009F3C00">
        <w:t xml:space="preserve"> points.</w:t>
      </w:r>
    </w:p>
    <w:p w14:paraId="499A17EC" w14:textId="767B71AA" w:rsidR="009F3C00" w:rsidRDefault="00AF1F02" w:rsidP="00CF1BD7">
      <w:pPr>
        <w:pStyle w:val="ListParagraph"/>
        <w:numPr>
          <w:ilvl w:val="0"/>
          <w:numId w:val="6"/>
        </w:numPr>
      </w:pPr>
      <w:r>
        <w:t>If 55-5</w:t>
      </w:r>
      <w:r w:rsidR="009F3C00">
        <w:t xml:space="preserve">9% of the class completes the SPOT evaluation, </w:t>
      </w:r>
      <w:r w:rsidR="00A742C9">
        <w:t>everyone in the class will get 3.0</w:t>
      </w:r>
      <w:r w:rsidR="009F3C00">
        <w:t xml:space="preserve"> points.</w:t>
      </w:r>
    </w:p>
    <w:p w14:paraId="37949259" w14:textId="12E179CC" w:rsidR="009F3C00" w:rsidRDefault="00AF1F02" w:rsidP="00CF1BD7">
      <w:pPr>
        <w:pStyle w:val="ListParagraph"/>
        <w:numPr>
          <w:ilvl w:val="0"/>
          <w:numId w:val="6"/>
        </w:numPr>
      </w:pPr>
      <w:r>
        <w:t>If 60-6</w:t>
      </w:r>
      <w:r w:rsidR="009F3C00">
        <w:t xml:space="preserve">9% of the class completes the SPOT evaluation, </w:t>
      </w:r>
      <w:r w:rsidR="00A742C9">
        <w:t>everyone in the class will get 4</w:t>
      </w:r>
      <w:r w:rsidR="009F3C00">
        <w:t>.0 points.</w:t>
      </w:r>
    </w:p>
    <w:p w14:paraId="59BF4376" w14:textId="4BC43659" w:rsidR="009F3C00" w:rsidRDefault="00AF1F02" w:rsidP="00CF1BD7">
      <w:pPr>
        <w:pStyle w:val="ListParagraph"/>
        <w:numPr>
          <w:ilvl w:val="0"/>
          <w:numId w:val="6"/>
        </w:numPr>
      </w:pPr>
      <w:r>
        <w:t>If 7</w:t>
      </w:r>
      <w:r w:rsidR="00A742C9">
        <w:t>0-7</w:t>
      </w:r>
      <w:r w:rsidR="009F3C00">
        <w:t xml:space="preserve">9% of the class completes the SPOT evaluation, </w:t>
      </w:r>
      <w:r w:rsidR="00A742C9">
        <w:t>everyone in the class will get 4.5</w:t>
      </w:r>
      <w:r w:rsidR="009F3C00">
        <w:t xml:space="preserve"> points.</w:t>
      </w:r>
    </w:p>
    <w:p w14:paraId="198BEB9F" w14:textId="6C2D8D61" w:rsidR="009F3C00" w:rsidRDefault="00A742C9" w:rsidP="00CF1BD7">
      <w:pPr>
        <w:pStyle w:val="ListParagraph"/>
        <w:numPr>
          <w:ilvl w:val="0"/>
          <w:numId w:val="6"/>
        </w:numPr>
      </w:pPr>
      <w:r>
        <w:t>If greater than 8</w:t>
      </w:r>
      <w:r w:rsidR="009F3C00">
        <w:t>0% of the class completes the SPOT evaluation, ev</w:t>
      </w:r>
      <w:r>
        <w:t>eryone in the class will get 5</w:t>
      </w:r>
      <w:r w:rsidR="009F3C00">
        <w:t xml:space="preserve"> points.</w:t>
      </w:r>
    </w:p>
    <w:p w14:paraId="1D5B8C94" w14:textId="05810248" w:rsidR="009472A5" w:rsidRDefault="009472A5" w:rsidP="009472A5"/>
    <w:p w14:paraId="7E4C66A8" w14:textId="6F862F64" w:rsidR="00D410C3" w:rsidRDefault="009472A5" w:rsidP="009472A5">
      <w:pPr>
        <w:pStyle w:val="Heading3"/>
      </w:pPr>
      <w:bookmarkStart w:id="19" w:name="_Toc523219761"/>
      <w:r w:rsidRPr="000863E4">
        <w:t>Research Participation</w:t>
      </w:r>
      <w:bookmarkEnd w:id="19"/>
    </w:p>
    <w:p w14:paraId="5C6471AA" w14:textId="40BBA0B5" w:rsidR="00D410C3" w:rsidRPr="00D410C3" w:rsidRDefault="00D410C3" w:rsidP="00D410C3">
      <w:pPr>
        <w:spacing w:before="100" w:beforeAutospacing="1" w:after="100" w:afterAutospacing="1"/>
        <w:rPr>
          <w:color w:val="000000"/>
          <w:szCs w:val="20"/>
        </w:rPr>
      </w:pPr>
      <w:r w:rsidRPr="00D410C3">
        <w:rPr>
          <w:color w:val="000000"/>
          <w:szCs w:val="20"/>
        </w:rPr>
        <w:t xml:space="preserve">As part of your learning experience in this course, you will be required to participate in research studies conducted by faculty members of the Department of Marketing, Logistics and Operations Management. Your participation in this research will make up 5% of your final class grade. </w:t>
      </w:r>
    </w:p>
    <w:p w14:paraId="1469665F" w14:textId="4D4FAF3E" w:rsidR="00D410C3" w:rsidRPr="00D410C3" w:rsidRDefault="00D410C3" w:rsidP="00D410C3">
      <w:pPr>
        <w:spacing w:before="100" w:beforeAutospacing="1" w:after="100" w:afterAutospacing="1"/>
        <w:rPr>
          <w:color w:val="000000"/>
          <w:szCs w:val="20"/>
        </w:rPr>
      </w:pPr>
      <w:r w:rsidRPr="00D410C3">
        <w:rPr>
          <w:color w:val="000000"/>
          <w:szCs w:val="20"/>
        </w:rPr>
        <w:t>To fulfil the requirement, you must create an account on the College of Business SONA page—unt-cob.sona-systems.com—which is a web application that allows you to browse available studies. Credit will be assigned based on the length of time the study takes to complete and whether you participate online or in the COB behavioral Lab (BLB 279</w:t>
      </w:r>
      <w:r w:rsidR="00541DF9">
        <w:rPr>
          <w:color w:val="000000"/>
          <w:szCs w:val="20"/>
        </w:rPr>
        <w:t xml:space="preserve"> – Denton Campus</w:t>
      </w:r>
      <w:r w:rsidRPr="00D410C3">
        <w:rPr>
          <w:color w:val="000000"/>
          <w:szCs w:val="20"/>
        </w:rPr>
        <w:t xml:space="preserve">): </w:t>
      </w:r>
    </w:p>
    <w:p w14:paraId="2A88F54C" w14:textId="77777777" w:rsidR="00D410C3" w:rsidRPr="00D410C3" w:rsidRDefault="00D410C3" w:rsidP="00D410C3">
      <w:pPr>
        <w:spacing w:before="100" w:beforeAutospacing="1" w:after="100" w:afterAutospacing="1"/>
        <w:rPr>
          <w:color w:val="000000"/>
          <w:szCs w:val="20"/>
        </w:rPr>
      </w:pPr>
      <w:r w:rsidRPr="00D410C3">
        <w:rPr>
          <w:color w:val="000000"/>
          <w:szCs w:val="20"/>
        </w:rPr>
        <w:t xml:space="preserve">· Short online studies (5-15 minutes) earn 1 credit </w:t>
      </w:r>
    </w:p>
    <w:p w14:paraId="63373395" w14:textId="77777777" w:rsidR="00D410C3" w:rsidRPr="00D410C3" w:rsidRDefault="00D410C3" w:rsidP="00D410C3">
      <w:pPr>
        <w:spacing w:before="100" w:beforeAutospacing="1" w:after="100" w:afterAutospacing="1"/>
        <w:rPr>
          <w:color w:val="000000"/>
          <w:szCs w:val="20"/>
        </w:rPr>
      </w:pPr>
      <w:r w:rsidRPr="00D410C3">
        <w:rPr>
          <w:color w:val="000000"/>
          <w:szCs w:val="20"/>
        </w:rPr>
        <w:t xml:space="preserve">· Medium online studies (15-30 minutes) earn 2 credits </w:t>
      </w:r>
    </w:p>
    <w:p w14:paraId="57C2C633" w14:textId="77777777" w:rsidR="00D410C3" w:rsidRPr="00D410C3" w:rsidRDefault="00D410C3" w:rsidP="00D410C3">
      <w:pPr>
        <w:spacing w:before="100" w:beforeAutospacing="1" w:after="100" w:afterAutospacing="1"/>
        <w:rPr>
          <w:color w:val="000000"/>
          <w:szCs w:val="20"/>
        </w:rPr>
      </w:pPr>
      <w:r w:rsidRPr="00D410C3">
        <w:rPr>
          <w:color w:val="000000"/>
          <w:szCs w:val="20"/>
        </w:rPr>
        <w:t xml:space="preserve">· Long online studies (30-45 minutes) earn 3 credits </w:t>
      </w:r>
    </w:p>
    <w:p w14:paraId="663A8205" w14:textId="77777777" w:rsidR="00D410C3" w:rsidRPr="00D410C3" w:rsidRDefault="00D410C3" w:rsidP="00D410C3">
      <w:pPr>
        <w:spacing w:before="100" w:beforeAutospacing="1" w:after="100" w:afterAutospacing="1"/>
        <w:rPr>
          <w:color w:val="000000"/>
          <w:szCs w:val="20"/>
        </w:rPr>
      </w:pPr>
      <w:r w:rsidRPr="00D410C3">
        <w:rPr>
          <w:color w:val="000000"/>
          <w:szCs w:val="20"/>
        </w:rPr>
        <w:t xml:space="preserve">· On-campus, lab studies (30-45 minutes) earn 5 credits </w:t>
      </w:r>
    </w:p>
    <w:p w14:paraId="6D9ADE71" w14:textId="77777777" w:rsidR="00D410C3" w:rsidRPr="00D410C3" w:rsidRDefault="00D410C3" w:rsidP="00D410C3">
      <w:pPr>
        <w:spacing w:before="100" w:beforeAutospacing="1" w:after="100" w:afterAutospacing="1"/>
        <w:rPr>
          <w:color w:val="000000"/>
          <w:szCs w:val="20"/>
        </w:rPr>
      </w:pPr>
      <w:r w:rsidRPr="00D410C3">
        <w:rPr>
          <w:color w:val="000000"/>
          <w:szCs w:val="20"/>
        </w:rPr>
        <w:t xml:space="preserve">To fulfill the 5% course requirement, you must earn a total of 5 SONA credits throughout the semester (i.e., 1 credit = 1 percent of your final grade). All credits earned will be added to your final course grade at the end of the semester. Additional extra credit points may be available at my discretion. </w:t>
      </w:r>
    </w:p>
    <w:p w14:paraId="2255BC18" w14:textId="511C528C" w:rsidR="00D410C3" w:rsidRPr="00D410C3" w:rsidRDefault="00D410C3" w:rsidP="00D410C3">
      <w:pPr>
        <w:spacing w:before="100" w:beforeAutospacing="1" w:after="100" w:afterAutospacing="1"/>
        <w:rPr>
          <w:rFonts w:ascii="Times New Roman" w:hAnsi="Times New Roman"/>
          <w:color w:val="000000"/>
          <w:sz w:val="24"/>
        </w:rPr>
      </w:pPr>
      <w:r w:rsidRPr="00D410C3">
        <w:rPr>
          <w:color w:val="000000"/>
          <w:szCs w:val="20"/>
        </w:rPr>
        <w:t>To sign up, please visit unt-cob.sona-systems.com. If you have questions, DO NOT contact me. Contact the behavioral lab manager by email at COB.REP@unt.edu. Your questions will be addressed promptly. Note: Access the studies early and often to make sure you have first access to available studies. Once you sign up, the lab manager will update you periodically about new studies that have been posted. Thanks in advance for your participation!</w:t>
      </w:r>
    </w:p>
    <w:p w14:paraId="6E2B2DD8" w14:textId="77777777" w:rsidR="00CF1BBC" w:rsidRPr="00D374FB" w:rsidRDefault="00CF1BBC" w:rsidP="00CF1BBC"/>
    <w:p w14:paraId="098ABC2C" w14:textId="1B4B90BB" w:rsidR="00CF1BBC" w:rsidRPr="00C50A69" w:rsidRDefault="00AB5572" w:rsidP="00CF1BBC">
      <w:pPr>
        <w:pStyle w:val="Heading2"/>
      </w:pPr>
      <w:bookmarkStart w:id="20" w:name="_Toc523219762"/>
      <w:r>
        <w:t>Term Project</w:t>
      </w:r>
      <w:bookmarkEnd w:id="20"/>
    </w:p>
    <w:p w14:paraId="601F4F2F" w14:textId="77777777" w:rsidR="00D95E09" w:rsidRDefault="00D95E09" w:rsidP="00CF1BBC"/>
    <w:p w14:paraId="2A618B79" w14:textId="06EDDED4" w:rsidR="00CF1BBC" w:rsidRDefault="00CF1BBC" w:rsidP="00CF1BBC">
      <w:r w:rsidRPr="00C50A69">
        <w:t xml:space="preserve">Project </w:t>
      </w:r>
      <w:r>
        <w:t>teams</w:t>
      </w:r>
      <w:r w:rsidRPr="00C50A69">
        <w:t xml:space="preserve"> (</w:t>
      </w:r>
      <w:r w:rsidR="00376398">
        <w:t>4-5</w:t>
      </w:r>
      <w:r>
        <w:t xml:space="preserve"> students </w:t>
      </w:r>
      <w:r w:rsidR="00F06025">
        <w:t xml:space="preserve">will work on </w:t>
      </w:r>
      <w:r w:rsidR="00746B98">
        <w:t xml:space="preserve">a </w:t>
      </w:r>
      <w:r w:rsidR="00F06025">
        <w:t xml:space="preserve">term project that challenges your domain knowledge and Key Skills, </w:t>
      </w:r>
      <w:r>
        <w:t>to address a “real” problem. While engaging</w:t>
      </w:r>
      <w:r w:rsidR="00746B98">
        <w:t xml:space="preserve"> in</w:t>
      </w:r>
      <w:r>
        <w:t xml:space="preserve"> the problem through the lens of the human activity system, students will be required to:</w:t>
      </w:r>
    </w:p>
    <w:p w14:paraId="7B30703A" w14:textId="77777777" w:rsidR="00CF1BBC" w:rsidRDefault="00CF1BBC" w:rsidP="00CF1BBC"/>
    <w:p w14:paraId="0C4E6805" w14:textId="315A2F4A" w:rsidR="00CF1BBC" w:rsidRPr="00172761" w:rsidRDefault="00CF1BBC" w:rsidP="00CF1BD7">
      <w:pPr>
        <w:pStyle w:val="ListParagraph"/>
        <w:numPr>
          <w:ilvl w:val="0"/>
          <w:numId w:val="2"/>
        </w:numPr>
      </w:pPr>
      <w:r>
        <w:t>Apply</w:t>
      </w:r>
      <w:r w:rsidRPr="00172761">
        <w:t xml:space="preserve"> analytical tools useful in </w:t>
      </w:r>
      <w:r w:rsidR="00F06025">
        <w:t>their domain</w:t>
      </w:r>
    </w:p>
    <w:p w14:paraId="36F9408A" w14:textId="2C0852D8" w:rsidR="00CF1BBC" w:rsidRPr="00172761" w:rsidRDefault="00CF1BBC" w:rsidP="00CF1BD7">
      <w:pPr>
        <w:pStyle w:val="ListParagraph"/>
        <w:numPr>
          <w:ilvl w:val="0"/>
          <w:numId w:val="2"/>
        </w:numPr>
      </w:pPr>
      <w:r>
        <w:t xml:space="preserve">Analyze </w:t>
      </w:r>
      <w:r w:rsidRPr="00172761">
        <w:t xml:space="preserve">the characteristics of </w:t>
      </w:r>
      <w:r w:rsidR="00F06025">
        <w:t xml:space="preserve">the problem </w:t>
      </w:r>
      <w:r w:rsidRPr="00172761">
        <w:t xml:space="preserve">and </w:t>
      </w:r>
      <w:r>
        <w:t>its</w:t>
      </w:r>
      <w:r w:rsidR="00F06025">
        <w:t xml:space="preserve"> interrelationships within the</w:t>
      </w:r>
      <w:r w:rsidRPr="00172761">
        <w:t xml:space="preserve"> company</w:t>
      </w:r>
      <w:r w:rsidR="007B530F">
        <w:t xml:space="preserve"> and the</w:t>
      </w:r>
      <w:r>
        <w:t xml:space="preserve"> human activity system</w:t>
      </w:r>
    </w:p>
    <w:p w14:paraId="132DB4DE" w14:textId="343BEF18" w:rsidR="00CF1BBC" w:rsidRPr="00172761" w:rsidRDefault="00CF1BBC" w:rsidP="00CF1BD7">
      <w:pPr>
        <w:pStyle w:val="ListParagraph"/>
        <w:numPr>
          <w:ilvl w:val="0"/>
          <w:numId w:val="2"/>
        </w:numPr>
      </w:pPr>
      <w:r>
        <w:t>Demonstrate</w:t>
      </w:r>
      <w:r w:rsidRPr="00172761">
        <w:t xml:space="preserve"> skills to analyze technical </w:t>
      </w:r>
      <w:r w:rsidR="00F06025">
        <w:t xml:space="preserve">and social </w:t>
      </w:r>
      <w:r w:rsidRPr="00172761">
        <w:t>problems</w:t>
      </w:r>
    </w:p>
    <w:p w14:paraId="5B806E1B" w14:textId="1071E286" w:rsidR="00CF1BBC" w:rsidRDefault="00CF1BBC" w:rsidP="00CF1BD7">
      <w:pPr>
        <w:pStyle w:val="ListParagraph"/>
        <w:numPr>
          <w:ilvl w:val="0"/>
          <w:numId w:val="2"/>
        </w:numPr>
      </w:pPr>
      <w:r>
        <w:t>Demonstrate</w:t>
      </w:r>
      <w:r w:rsidRPr="00172761">
        <w:t xml:space="preserve"> executive-level communications skills leading to the concise statement of problems and proposed solutions</w:t>
      </w:r>
    </w:p>
    <w:p w14:paraId="2CCDBBD7" w14:textId="2965F98D" w:rsidR="00AB5572" w:rsidRDefault="00AB5572" w:rsidP="00110CCD"/>
    <w:p w14:paraId="48235D7B" w14:textId="7C0CB0ED" w:rsidR="00F06025" w:rsidRDefault="00F06025" w:rsidP="00F06025">
      <w:r>
        <w:t>The team’s performance will be evaluated based on a Project Char</w:t>
      </w:r>
      <w:r w:rsidR="000724AB">
        <w:t>ter</w:t>
      </w:r>
      <w:r w:rsidR="00B60A00">
        <w:t>,</w:t>
      </w:r>
      <w:r>
        <w:t xml:space="preserve"> Project Report, and Project Presentation</w:t>
      </w:r>
    </w:p>
    <w:p w14:paraId="71A16AA4" w14:textId="77777777" w:rsidR="00F06025" w:rsidRDefault="00F06025" w:rsidP="00110CCD"/>
    <w:p w14:paraId="7DBF0D5D" w14:textId="613D50A5" w:rsidR="00AB5572" w:rsidRPr="00F06025" w:rsidRDefault="00F06025" w:rsidP="00D71FAF">
      <w:pPr>
        <w:rPr>
          <w:b/>
        </w:rPr>
      </w:pPr>
      <w:r>
        <w:t xml:space="preserve">While this assignment is a team-based activity, individual performance will be considered. </w:t>
      </w:r>
      <w:r w:rsidR="00D71FAF" w:rsidRPr="00D71FAF">
        <w:t>E</w:t>
      </w:r>
      <w:r w:rsidR="00AB5572">
        <w:t xml:space="preserve">ach group member is to provide the </w:t>
      </w:r>
      <w:r w:rsidR="00D71FAF">
        <w:t>professor</w:t>
      </w:r>
      <w:r w:rsidR="00AB5572">
        <w:t xml:space="preserve"> with an evaluation of their individual performance and of each group member’s performance for </w:t>
      </w:r>
      <w:r w:rsidR="00D71FAF">
        <w:t>the final report and presentation grades</w:t>
      </w:r>
      <w:r w:rsidR="00AB5572">
        <w:t xml:space="preserve">. This measure allows you to identify the level to which your group members have helped the group. This is your chance to identify and reward/penalize both excellent and poor performance of group members, as well as your own. This is the only grade measurement where you play a role in determining your own grade or of your peers. </w:t>
      </w:r>
    </w:p>
    <w:p w14:paraId="7BAAFCF2" w14:textId="77777777" w:rsidR="00D71FAF" w:rsidRDefault="00D71FAF" w:rsidP="00D71FAF"/>
    <w:p w14:paraId="2570962F" w14:textId="0A639DC4" w:rsidR="00AB5572" w:rsidRDefault="00AB5572" w:rsidP="00D71FAF">
      <w:r>
        <w:t xml:space="preserve">Peer evaluations will be performed anonymously </w:t>
      </w:r>
      <w:r w:rsidR="00D71FAF">
        <w:t>using the rating form attached. This rating will be distributed electronically.</w:t>
      </w:r>
    </w:p>
    <w:p w14:paraId="6B3E440A" w14:textId="77777777" w:rsidR="00AB5572" w:rsidRDefault="00AB5572" w:rsidP="00D71FAF"/>
    <w:p w14:paraId="4EC531F6" w14:textId="4D0A1B2E" w:rsidR="00AB5572" w:rsidRDefault="00D71FAF" w:rsidP="00D71FAF">
      <w:r>
        <w:t>The professor</w:t>
      </w:r>
      <w:r w:rsidR="00AB5572">
        <w:t xml:space="preserve"> will incorporate the peer evaluations as part of your grade for the </w:t>
      </w:r>
      <w:r>
        <w:t>term</w:t>
      </w:r>
      <w:r w:rsidR="00AB5572">
        <w:t xml:space="preserve"> project. The following formula will be used to adjust your grade for the project report/presentation: </w:t>
      </w:r>
    </w:p>
    <w:p w14:paraId="7E1A8DCB" w14:textId="77777777" w:rsidR="00AB5572" w:rsidRDefault="00AB5572" w:rsidP="00AB5572">
      <w:pPr>
        <w:pStyle w:val="Default"/>
        <w:rPr>
          <w:i/>
          <w:iCs/>
          <w:sz w:val="23"/>
          <w:szCs w:val="23"/>
        </w:rPr>
      </w:pPr>
    </w:p>
    <w:p w14:paraId="5BBEA65F" w14:textId="77777777" w:rsidR="00AB5572" w:rsidRPr="00E7731D" w:rsidRDefault="001E7254" w:rsidP="00AB5572">
      <w:pPr>
        <w:pStyle w:val="Default"/>
        <w:rPr>
          <w:i/>
          <w:iCs/>
          <w:sz w:val="22"/>
          <w:szCs w:val="23"/>
        </w:rPr>
      </w:pPr>
      <m:oMathPara>
        <m:oMath>
          <m:f>
            <m:fPr>
              <m:ctrlPr>
                <w:rPr>
                  <w:rFonts w:ascii="Cambria Math" w:hAnsi="Cambria Math"/>
                  <w:i/>
                  <w:iCs/>
                  <w:szCs w:val="23"/>
                </w:rPr>
              </m:ctrlPr>
            </m:fPr>
            <m:num>
              <m:r>
                <w:rPr>
                  <w:rFonts w:ascii="Cambria Math" w:hAnsi="Cambria Math"/>
                  <w:szCs w:val="23"/>
                </w:rPr>
                <m:t>Individual Average</m:t>
              </m:r>
            </m:num>
            <m:den>
              <m:r>
                <w:rPr>
                  <w:rFonts w:ascii="Cambria Math" w:hAnsi="Cambria Math"/>
                  <w:szCs w:val="23"/>
                </w:rPr>
                <m:t>Team Average</m:t>
              </m:r>
            </m:den>
          </m:f>
          <m:r>
            <w:rPr>
              <w:rFonts w:ascii="Cambria Math" w:hAnsi="Cambria Math"/>
              <w:szCs w:val="23"/>
            </w:rPr>
            <m:t xml:space="preserve"> x Team Grade=Individual Grade</m:t>
          </m:r>
        </m:oMath>
      </m:oMathPara>
    </w:p>
    <w:p w14:paraId="3C016DA4" w14:textId="77777777" w:rsidR="00AB5572" w:rsidRDefault="00AB5572" w:rsidP="00AB5572">
      <w:pPr>
        <w:pStyle w:val="Default"/>
        <w:rPr>
          <w:i/>
          <w:iCs/>
          <w:sz w:val="23"/>
          <w:szCs w:val="23"/>
        </w:rPr>
      </w:pPr>
    </w:p>
    <w:p w14:paraId="054413FC" w14:textId="2045F5F4" w:rsidR="00AB5572" w:rsidRDefault="00AB5572" w:rsidP="00D71FAF">
      <w:r>
        <w:t xml:space="preserve">The formula allows an individual to receive a grade higher than the team grade if the team members considered the individual’s performance to be higher than the other team members. NOTE: assigning high grades to everyone will not help the individuals that performed a disproportionate share of the work. High across-the-board evaluations do not help other team members or provide feedback on how or where to improve team performance. </w:t>
      </w:r>
    </w:p>
    <w:p w14:paraId="36F96230" w14:textId="6E58F08A" w:rsidR="00FB7937" w:rsidRDefault="00FB7937" w:rsidP="00D71FAF"/>
    <w:p w14:paraId="6510C2C2" w14:textId="7F678BB1" w:rsidR="00FB7937" w:rsidRDefault="00FB7937" w:rsidP="00D71FAF">
      <w:r>
        <w:t>Performance rating will be based on the following factors</w:t>
      </w:r>
    </w:p>
    <w:p w14:paraId="0AFFC3EF" w14:textId="6FB5C9CE" w:rsidR="00AB5572" w:rsidRDefault="00AB5572" w:rsidP="00AB5572">
      <w:pPr>
        <w:rPr>
          <w:rFonts w:ascii="Arial" w:hAnsi="Arial" w:cs="Arial"/>
          <w:sz w:val="23"/>
          <w:szCs w:val="23"/>
        </w:rPr>
      </w:pPr>
    </w:p>
    <w:p w14:paraId="05833037" w14:textId="325DBA82" w:rsidR="0072475C" w:rsidRPr="0072475C" w:rsidRDefault="0072475C" w:rsidP="0072475C">
      <w:pPr>
        <w:pStyle w:val="ListParagraph"/>
        <w:numPr>
          <w:ilvl w:val="0"/>
          <w:numId w:val="9"/>
        </w:numPr>
      </w:pPr>
      <w:r w:rsidRPr="0072475C">
        <w:t>Quality of work</w:t>
      </w:r>
      <w:r>
        <w:t xml:space="preserve">: </w:t>
      </w:r>
      <w:r w:rsidRPr="0072475C">
        <w:t>The degree to which the student team member provides work that is accurate and complete.</w:t>
      </w:r>
    </w:p>
    <w:p w14:paraId="0C4C930A" w14:textId="45DED35D" w:rsidR="0072475C" w:rsidRPr="0072475C" w:rsidRDefault="0072475C" w:rsidP="0072475C">
      <w:pPr>
        <w:pStyle w:val="ListParagraph"/>
        <w:numPr>
          <w:ilvl w:val="0"/>
          <w:numId w:val="9"/>
        </w:numPr>
      </w:pPr>
      <w:r w:rsidRPr="0072475C">
        <w:t>Timeliness of Work/Attendance</w:t>
      </w:r>
      <w:r>
        <w:t xml:space="preserve">: </w:t>
      </w:r>
      <w:r w:rsidRPr="0072475C">
        <w:t>The team member's timeliness of work. Showed up as scheduled, completed tasks on time, attendance at the group meetings, etc.</w:t>
      </w:r>
    </w:p>
    <w:p w14:paraId="6B9C915F" w14:textId="7720A738" w:rsidR="0072475C" w:rsidRPr="0072475C" w:rsidRDefault="0072475C" w:rsidP="0072475C">
      <w:pPr>
        <w:pStyle w:val="ListParagraph"/>
        <w:numPr>
          <w:ilvl w:val="0"/>
          <w:numId w:val="9"/>
        </w:numPr>
      </w:pPr>
      <w:r w:rsidRPr="0072475C">
        <w:t>Task support</w:t>
      </w:r>
      <w:r>
        <w:t xml:space="preserve">: </w:t>
      </w:r>
      <w:r w:rsidRPr="0072475C">
        <w:t>The amount of task support the team member gives to other team members.</w:t>
      </w:r>
    </w:p>
    <w:p w14:paraId="412F7767" w14:textId="49EDD79E" w:rsidR="0072475C" w:rsidRPr="0072475C" w:rsidRDefault="0072475C" w:rsidP="0072475C">
      <w:pPr>
        <w:pStyle w:val="ListParagraph"/>
        <w:numPr>
          <w:ilvl w:val="0"/>
          <w:numId w:val="9"/>
        </w:numPr>
      </w:pPr>
      <w:r w:rsidRPr="0072475C">
        <w:t>Responsibility</w:t>
      </w:r>
      <w:r>
        <w:t xml:space="preserve">: </w:t>
      </w:r>
      <w:r w:rsidRPr="0072475C">
        <w:t>The ability of the team member to carry out a chosen or assigned task, the degree to which the member can be relied upon to complete a task.</w:t>
      </w:r>
    </w:p>
    <w:p w14:paraId="28EB2E4E" w14:textId="0D433B99" w:rsidR="0072475C" w:rsidRPr="0072475C" w:rsidRDefault="0072475C" w:rsidP="0072475C">
      <w:pPr>
        <w:pStyle w:val="ListParagraph"/>
        <w:numPr>
          <w:ilvl w:val="0"/>
          <w:numId w:val="9"/>
        </w:numPr>
      </w:pPr>
      <w:r w:rsidRPr="0072475C">
        <w:t>Involvement</w:t>
      </w:r>
      <w:r>
        <w:t xml:space="preserve">: </w:t>
      </w:r>
      <w:r w:rsidRPr="0072475C">
        <w:t>The extent to which the team member participates in the exchange of information, and relates and communicates to other team members.</w:t>
      </w:r>
    </w:p>
    <w:p w14:paraId="2A421997" w14:textId="06395FF3" w:rsidR="0072475C" w:rsidRPr="0072475C" w:rsidRDefault="0072475C" w:rsidP="0072475C">
      <w:pPr>
        <w:pStyle w:val="ListParagraph"/>
        <w:numPr>
          <w:ilvl w:val="0"/>
          <w:numId w:val="9"/>
        </w:numPr>
      </w:pPr>
      <w:r w:rsidRPr="0072475C">
        <w:t>Emotional/motivational support</w:t>
      </w:r>
      <w:r>
        <w:t xml:space="preserve">: </w:t>
      </w:r>
      <w:r w:rsidRPr="0072475C">
        <w:t>Consider the amount of emotional/motivational support the member gives to other team members</w:t>
      </w:r>
    </w:p>
    <w:p w14:paraId="5C257579" w14:textId="6D290BA3" w:rsidR="0072475C" w:rsidRPr="0072475C" w:rsidRDefault="0072475C" w:rsidP="0072475C">
      <w:pPr>
        <w:pStyle w:val="ListParagraph"/>
        <w:numPr>
          <w:ilvl w:val="0"/>
          <w:numId w:val="9"/>
        </w:numPr>
      </w:pPr>
      <w:r w:rsidRPr="0072475C">
        <w:t>Leadership</w:t>
      </w:r>
      <w:r>
        <w:t xml:space="preserve">: </w:t>
      </w:r>
      <w:r w:rsidRPr="0072475C">
        <w:t>Consider how the team member engages in leadership activities.</w:t>
      </w:r>
    </w:p>
    <w:p w14:paraId="5C23F93D" w14:textId="43EFAB1C" w:rsidR="00F31068" w:rsidRPr="0072475C" w:rsidRDefault="0072475C" w:rsidP="00F31068">
      <w:pPr>
        <w:pStyle w:val="ListParagraph"/>
        <w:numPr>
          <w:ilvl w:val="0"/>
          <w:numId w:val="9"/>
        </w:numPr>
      </w:pPr>
      <w:r w:rsidRPr="0072475C">
        <w:t>Overall</w:t>
      </w:r>
      <w:r>
        <w:t xml:space="preserve">: </w:t>
      </w:r>
      <w:r w:rsidRPr="0072475C">
        <w:t>The overall performance of the team member while in the group.</w:t>
      </w:r>
    </w:p>
    <w:p w14:paraId="674757C9" w14:textId="77777777" w:rsidR="0072475C" w:rsidRPr="0072475C" w:rsidRDefault="0072475C" w:rsidP="00F31068">
      <w:pPr>
        <w:pStyle w:val="ListParagraph"/>
        <w:numPr>
          <w:ilvl w:val="1"/>
          <w:numId w:val="9"/>
        </w:numPr>
      </w:pPr>
      <w:r w:rsidRPr="0072475C">
        <w:t>Given the opportunity, I would have “fired” this person from our team</w:t>
      </w:r>
    </w:p>
    <w:p w14:paraId="096A4779" w14:textId="77777777" w:rsidR="0072475C" w:rsidRPr="0072475C" w:rsidRDefault="0072475C" w:rsidP="00F31068">
      <w:pPr>
        <w:pStyle w:val="ListParagraph"/>
        <w:numPr>
          <w:ilvl w:val="1"/>
          <w:numId w:val="9"/>
        </w:numPr>
      </w:pPr>
      <w:r w:rsidRPr="0072475C">
        <w:t>I would want this person in my group again</w:t>
      </w:r>
    </w:p>
    <w:p w14:paraId="4D4499D7" w14:textId="77777777" w:rsidR="0072475C" w:rsidRPr="0072475C" w:rsidRDefault="0072475C" w:rsidP="00F31068">
      <w:pPr>
        <w:pStyle w:val="ListParagraph"/>
        <w:numPr>
          <w:ilvl w:val="1"/>
          <w:numId w:val="9"/>
        </w:numPr>
      </w:pPr>
      <w:r w:rsidRPr="0072475C">
        <w:t>This person was the leader of the team</w:t>
      </w:r>
    </w:p>
    <w:p w14:paraId="2B099738" w14:textId="3545E846" w:rsidR="00AB5572" w:rsidRDefault="0072475C" w:rsidP="00F31068">
      <w:pPr>
        <w:pStyle w:val="ListParagraph"/>
        <w:numPr>
          <w:ilvl w:val="1"/>
          <w:numId w:val="9"/>
        </w:numPr>
      </w:pPr>
      <w:r w:rsidRPr="0072475C">
        <w:t>This person took charge and did a lot of work, but I would not want to work for them.</w:t>
      </w:r>
    </w:p>
    <w:p w14:paraId="55EC9B4C" w14:textId="77777777" w:rsidR="0072475C" w:rsidRPr="0072475C" w:rsidRDefault="0072475C" w:rsidP="0072475C">
      <w:pPr>
        <w:pStyle w:val="ListParagraph"/>
      </w:pPr>
    </w:p>
    <w:p w14:paraId="67FBCCE3" w14:textId="570287A9" w:rsidR="00110CCD" w:rsidRDefault="00110CCD" w:rsidP="00420FA7">
      <w:pPr>
        <w:pStyle w:val="Heading1"/>
      </w:pPr>
      <w:bookmarkStart w:id="21" w:name="_Toc523219763"/>
      <w:r>
        <w:t>Grading</w:t>
      </w:r>
      <w:bookmarkEnd w:id="21"/>
    </w:p>
    <w:p w14:paraId="5190085A" w14:textId="26695D12" w:rsidR="00CF1BBC" w:rsidRDefault="00CF1BBC" w:rsidP="00CF1BBC">
      <w:pPr>
        <w:rPr>
          <w:rFonts w:ascii="Arial" w:hAnsi="Arial" w:cs="Arial"/>
          <w:szCs w:val="20"/>
        </w:rPr>
      </w:pPr>
    </w:p>
    <w:p w14:paraId="1D9D4009" w14:textId="77777777" w:rsidR="00CF1BBC" w:rsidRPr="0034232B" w:rsidRDefault="00CF1BBC" w:rsidP="00CF1BBC">
      <w:pPr>
        <w:pStyle w:val="Heading2"/>
      </w:pPr>
      <w:bookmarkStart w:id="22" w:name="_Toc523219764"/>
      <w:r w:rsidRPr="00753138">
        <w:t>Grading Scale</w:t>
      </w:r>
      <w:bookmarkEnd w:id="22"/>
      <w:r w:rsidRPr="00753138">
        <w:t xml:space="preserve"> </w:t>
      </w:r>
    </w:p>
    <w:p w14:paraId="49DA6D19" w14:textId="77777777" w:rsidR="00D95E09" w:rsidRDefault="00D95E09" w:rsidP="00CF1BBC"/>
    <w:p w14:paraId="34AE5CDB" w14:textId="286D5C48" w:rsidR="00CF1BBC" w:rsidRDefault="00CF1BBC" w:rsidP="00CF1BBC">
      <w:r w:rsidRPr="0010680F">
        <w:t>The grading scale is guaranteed. You will receive no less than the</w:t>
      </w:r>
      <w:r>
        <w:t xml:space="preserve"> </w:t>
      </w:r>
      <w:r w:rsidRPr="0010680F">
        <w:t>grade listed within the appropriate interval. I reserve the right to</w:t>
      </w:r>
      <w:r>
        <w:t xml:space="preserve"> </w:t>
      </w:r>
      <w:r w:rsidRPr="0010680F">
        <w:t>adjust the grading scale in favor of the class if warranted. The points</w:t>
      </w:r>
      <w:r>
        <w:t xml:space="preserve"> </w:t>
      </w:r>
      <w:r w:rsidRPr="0010680F">
        <w:t>assigned to each grade comply with the points identified in the UNT</w:t>
      </w:r>
      <w:r>
        <w:t xml:space="preserve"> </w:t>
      </w:r>
      <w:r w:rsidRPr="0010680F">
        <w:t>Catalog.</w:t>
      </w:r>
    </w:p>
    <w:p w14:paraId="067A091B" w14:textId="6CC136E1" w:rsidR="00F31068" w:rsidRDefault="00F31068" w:rsidP="00CF1BBC"/>
    <w:p w14:paraId="095F29C8" w14:textId="77777777" w:rsidR="00F31068" w:rsidRDefault="00F31068" w:rsidP="00F31068">
      <w:pPr>
        <w:rPr>
          <w:rFonts w:ascii="Arial" w:hAnsi="Arial" w:cs="Arial"/>
          <w:szCs w:val="20"/>
        </w:rPr>
      </w:pPr>
      <w:r w:rsidRPr="005953CE">
        <w:rPr>
          <w:rFonts w:ascii="Arial" w:hAnsi="Arial" w:cs="Arial"/>
          <w:noProof/>
          <w:szCs w:val="20"/>
        </w:rPr>
        <mc:AlternateContent>
          <mc:Choice Requires="wps">
            <w:drawing>
              <wp:anchor distT="45720" distB="45720" distL="114300" distR="114300" simplePos="0" relativeHeight="251667456" behindDoc="0" locked="0" layoutInCell="1" allowOverlap="1" wp14:anchorId="7C68677B" wp14:editId="4C56E43A">
                <wp:simplePos x="0" y="0"/>
                <wp:positionH relativeFrom="margin">
                  <wp:align>left</wp:align>
                </wp:positionH>
                <wp:positionV relativeFrom="paragraph">
                  <wp:posOffset>1270</wp:posOffset>
                </wp:positionV>
                <wp:extent cx="2514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solidFill>
                          <a:srgbClr val="FFFFFF"/>
                        </a:solidFill>
                        <a:ln w="9525">
                          <a:noFill/>
                          <a:miter lim="800000"/>
                          <a:headEnd/>
                          <a:tailEnd/>
                        </a:ln>
                      </wps:spPr>
                      <wps:txbx>
                        <w:txbxContent>
                          <w:tbl>
                            <w:tblPr>
                              <w:tblW w:w="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620"/>
                              <w:gridCol w:w="1260"/>
                            </w:tblGrid>
                            <w:tr w:rsidR="001E7254" w:rsidRPr="00C50A69" w14:paraId="24CE8844" w14:textId="77777777" w:rsidTr="00F675ED">
                              <w:tc>
                                <w:tcPr>
                                  <w:tcW w:w="728" w:type="dxa"/>
                                  <w:shd w:val="clear" w:color="auto" w:fill="008000"/>
                                </w:tcPr>
                                <w:p w14:paraId="2A483C37" w14:textId="77777777" w:rsidR="001E7254" w:rsidRPr="005E1ED4" w:rsidRDefault="001E7254" w:rsidP="005953CE">
                                  <w:pPr>
                                    <w:pStyle w:val="Title"/>
                                    <w:jc w:val="left"/>
                                    <w:rPr>
                                      <w:rFonts w:cs="Arial"/>
                                      <w:bCs/>
                                      <w:i w:val="0"/>
                                      <w:color w:val="FFFFFF"/>
                                      <w:sz w:val="18"/>
                                      <w:szCs w:val="18"/>
                                    </w:rPr>
                                  </w:pPr>
                                  <w:r w:rsidRPr="005E1ED4">
                                    <w:rPr>
                                      <w:rFonts w:cs="Arial"/>
                                      <w:bCs/>
                                      <w:i w:val="0"/>
                                      <w:color w:val="FFFFFF"/>
                                      <w:sz w:val="18"/>
                                      <w:szCs w:val="18"/>
                                    </w:rPr>
                                    <w:t>Grade</w:t>
                                  </w:r>
                                </w:p>
                              </w:tc>
                              <w:tc>
                                <w:tcPr>
                                  <w:tcW w:w="1620" w:type="dxa"/>
                                  <w:shd w:val="clear" w:color="auto" w:fill="008000"/>
                                </w:tcPr>
                                <w:p w14:paraId="303AD3B6" w14:textId="77777777" w:rsidR="001E7254" w:rsidRPr="005E1ED4" w:rsidRDefault="001E7254" w:rsidP="005953CE">
                                  <w:pPr>
                                    <w:pStyle w:val="Title"/>
                                    <w:rPr>
                                      <w:rFonts w:cs="Arial"/>
                                      <w:bCs/>
                                      <w:i w:val="0"/>
                                      <w:color w:val="FFFFFF"/>
                                      <w:sz w:val="18"/>
                                      <w:szCs w:val="18"/>
                                    </w:rPr>
                                  </w:pPr>
                                  <w:r w:rsidRPr="005E1ED4">
                                    <w:rPr>
                                      <w:rFonts w:cs="Arial"/>
                                      <w:bCs/>
                                      <w:i w:val="0"/>
                                      <w:color w:val="FFFFFF"/>
                                      <w:sz w:val="18"/>
                                      <w:szCs w:val="18"/>
                                    </w:rPr>
                                    <w:t>Numeric Range</w:t>
                                  </w:r>
                                </w:p>
                              </w:tc>
                              <w:tc>
                                <w:tcPr>
                                  <w:tcW w:w="1260" w:type="dxa"/>
                                  <w:shd w:val="clear" w:color="auto" w:fill="008000"/>
                                </w:tcPr>
                                <w:p w14:paraId="5BD8BCC4" w14:textId="77777777" w:rsidR="001E7254" w:rsidRPr="005E1ED4" w:rsidRDefault="001E7254" w:rsidP="005953CE">
                                  <w:pPr>
                                    <w:pStyle w:val="Title"/>
                                    <w:rPr>
                                      <w:rFonts w:cs="Arial"/>
                                      <w:bCs/>
                                      <w:i w:val="0"/>
                                      <w:color w:val="FFFFFF"/>
                                      <w:sz w:val="18"/>
                                      <w:szCs w:val="18"/>
                                    </w:rPr>
                                  </w:pPr>
                                  <w:r w:rsidRPr="005E1ED4">
                                    <w:rPr>
                                      <w:rFonts w:cs="Arial"/>
                                      <w:bCs/>
                                      <w:i w:val="0"/>
                                      <w:color w:val="FFFFFF"/>
                                      <w:sz w:val="18"/>
                                      <w:szCs w:val="18"/>
                                    </w:rPr>
                                    <w:t>Grade Point</w:t>
                                  </w:r>
                                </w:p>
                              </w:tc>
                            </w:tr>
                            <w:tr w:rsidR="001E7254" w:rsidRPr="00C50A69" w14:paraId="105A868C" w14:textId="77777777" w:rsidTr="00F675ED">
                              <w:trPr>
                                <w:trHeight w:val="51"/>
                              </w:trPr>
                              <w:tc>
                                <w:tcPr>
                                  <w:tcW w:w="728" w:type="dxa"/>
                                </w:tcPr>
                                <w:p w14:paraId="224E631C"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A</w:t>
                                  </w:r>
                                </w:p>
                              </w:tc>
                              <w:tc>
                                <w:tcPr>
                                  <w:tcW w:w="1620" w:type="dxa"/>
                                </w:tcPr>
                                <w:p w14:paraId="343CEACF" w14:textId="77777777" w:rsidR="001E7254" w:rsidRPr="005E1ED4" w:rsidRDefault="001E7254" w:rsidP="005953CE">
                                  <w:pPr>
                                    <w:pStyle w:val="Title"/>
                                    <w:rPr>
                                      <w:rFonts w:cs="Arial"/>
                                      <w:b w:val="0"/>
                                      <w:i w:val="0"/>
                                      <w:sz w:val="18"/>
                                      <w:szCs w:val="18"/>
                                    </w:rPr>
                                  </w:pPr>
                                  <w:r>
                                    <w:rPr>
                                      <w:rFonts w:cs="Arial"/>
                                      <w:b w:val="0"/>
                                      <w:i w:val="0"/>
                                      <w:sz w:val="18"/>
                                      <w:szCs w:val="18"/>
                                    </w:rPr>
                                    <w:t>180-2</w:t>
                                  </w:r>
                                  <w:r w:rsidRPr="005E1ED4">
                                    <w:rPr>
                                      <w:rFonts w:cs="Arial"/>
                                      <w:b w:val="0"/>
                                      <w:i w:val="0"/>
                                      <w:sz w:val="18"/>
                                      <w:szCs w:val="18"/>
                                    </w:rPr>
                                    <w:t>00</w:t>
                                  </w:r>
                                </w:p>
                              </w:tc>
                              <w:tc>
                                <w:tcPr>
                                  <w:tcW w:w="1260" w:type="dxa"/>
                                </w:tcPr>
                                <w:p w14:paraId="2008E589" w14:textId="77777777" w:rsidR="001E7254" w:rsidRPr="005E1ED4" w:rsidRDefault="001E7254" w:rsidP="005953CE">
                                  <w:pPr>
                                    <w:pStyle w:val="Title"/>
                                    <w:rPr>
                                      <w:rFonts w:cs="Arial"/>
                                      <w:b w:val="0"/>
                                      <w:i w:val="0"/>
                                      <w:sz w:val="18"/>
                                      <w:szCs w:val="18"/>
                                    </w:rPr>
                                  </w:pPr>
                                  <w:r w:rsidRPr="005E1ED4">
                                    <w:rPr>
                                      <w:rFonts w:cs="Arial"/>
                                      <w:b w:val="0"/>
                                      <w:i w:val="0"/>
                                      <w:sz w:val="18"/>
                                      <w:szCs w:val="18"/>
                                    </w:rPr>
                                    <w:t>4.0</w:t>
                                  </w:r>
                                </w:p>
                              </w:tc>
                            </w:tr>
                            <w:tr w:rsidR="001E7254" w:rsidRPr="00C50A69" w14:paraId="019B51A7" w14:textId="77777777" w:rsidTr="00F675ED">
                              <w:tc>
                                <w:tcPr>
                                  <w:tcW w:w="728" w:type="dxa"/>
                                </w:tcPr>
                                <w:p w14:paraId="7BE87129"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B</w:t>
                                  </w:r>
                                </w:p>
                              </w:tc>
                              <w:tc>
                                <w:tcPr>
                                  <w:tcW w:w="1620" w:type="dxa"/>
                                </w:tcPr>
                                <w:p w14:paraId="1F4A3CF7" w14:textId="77777777" w:rsidR="001E7254" w:rsidRPr="005E1ED4" w:rsidRDefault="001E7254" w:rsidP="005953CE">
                                  <w:pPr>
                                    <w:pStyle w:val="Title"/>
                                    <w:rPr>
                                      <w:rFonts w:cs="Arial"/>
                                      <w:b w:val="0"/>
                                      <w:i w:val="0"/>
                                      <w:sz w:val="18"/>
                                      <w:szCs w:val="18"/>
                                    </w:rPr>
                                  </w:pPr>
                                  <w:r>
                                    <w:rPr>
                                      <w:rFonts w:cs="Arial"/>
                                      <w:b w:val="0"/>
                                      <w:i w:val="0"/>
                                      <w:sz w:val="18"/>
                                      <w:szCs w:val="18"/>
                                    </w:rPr>
                                    <w:t>160-179</w:t>
                                  </w:r>
                                </w:p>
                              </w:tc>
                              <w:tc>
                                <w:tcPr>
                                  <w:tcW w:w="1260" w:type="dxa"/>
                                </w:tcPr>
                                <w:p w14:paraId="7E118800" w14:textId="77777777" w:rsidR="001E7254" w:rsidRPr="005E1ED4" w:rsidRDefault="001E7254" w:rsidP="005953CE">
                                  <w:pPr>
                                    <w:pStyle w:val="Title"/>
                                    <w:rPr>
                                      <w:rFonts w:cs="Arial"/>
                                      <w:b w:val="0"/>
                                      <w:i w:val="0"/>
                                      <w:sz w:val="18"/>
                                      <w:szCs w:val="18"/>
                                    </w:rPr>
                                  </w:pPr>
                                  <w:r w:rsidRPr="005E1ED4">
                                    <w:rPr>
                                      <w:rFonts w:cs="Arial"/>
                                      <w:b w:val="0"/>
                                      <w:i w:val="0"/>
                                      <w:sz w:val="18"/>
                                      <w:szCs w:val="18"/>
                                    </w:rPr>
                                    <w:t>3.0</w:t>
                                  </w:r>
                                </w:p>
                              </w:tc>
                            </w:tr>
                            <w:tr w:rsidR="001E7254" w:rsidRPr="00C50A69" w14:paraId="34D47FDA" w14:textId="77777777" w:rsidTr="00F675ED">
                              <w:tc>
                                <w:tcPr>
                                  <w:tcW w:w="728" w:type="dxa"/>
                                </w:tcPr>
                                <w:p w14:paraId="3E982BA4"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C</w:t>
                                  </w:r>
                                </w:p>
                              </w:tc>
                              <w:tc>
                                <w:tcPr>
                                  <w:tcW w:w="1620" w:type="dxa"/>
                                </w:tcPr>
                                <w:p w14:paraId="6ECF005A" w14:textId="77777777" w:rsidR="001E7254" w:rsidRPr="005E1ED4" w:rsidRDefault="001E7254" w:rsidP="005953CE">
                                  <w:pPr>
                                    <w:pStyle w:val="Title"/>
                                    <w:rPr>
                                      <w:rFonts w:cs="Arial"/>
                                      <w:b w:val="0"/>
                                      <w:i w:val="0"/>
                                      <w:sz w:val="18"/>
                                      <w:szCs w:val="18"/>
                                    </w:rPr>
                                  </w:pPr>
                                  <w:r>
                                    <w:rPr>
                                      <w:rFonts w:cs="Arial"/>
                                      <w:b w:val="0"/>
                                      <w:i w:val="0"/>
                                      <w:sz w:val="18"/>
                                      <w:szCs w:val="18"/>
                                    </w:rPr>
                                    <w:t>140-15</w:t>
                                  </w:r>
                                  <w:r w:rsidRPr="005E1ED4">
                                    <w:rPr>
                                      <w:rFonts w:cs="Arial"/>
                                      <w:b w:val="0"/>
                                      <w:i w:val="0"/>
                                      <w:sz w:val="18"/>
                                      <w:szCs w:val="18"/>
                                    </w:rPr>
                                    <w:t>9</w:t>
                                  </w:r>
                                </w:p>
                              </w:tc>
                              <w:tc>
                                <w:tcPr>
                                  <w:tcW w:w="1260" w:type="dxa"/>
                                </w:tcPr>
                                <w:p w14:paraId="164D76D5" w14:textId="77777777" w:rsidR="001E7254" w:rsidRPr="005E1ED4" w:rsidRDefault="001E7254" w:rsidP="005953CE">
                                  <w:pPr>
                                    <w:pStyle w:val="Title"/>
                                    <w:rPr>
                                      <w:rFonts w:cs="Arial"/>
                                      <w:b w:val="0"/>
                                      <w:i w:val="0"/>
                                      <w:sz w:val="18"/>
                                      <w:szCs w:val="18"/>
                                    </w:rPr>
                                  </w:pPr>
                                  <w:r w:rsidRPr="005E1ED4">
                                    <w:rPr>
                                      <w:rFonts w:cs="Arial"/>
                                      <w:b w:val="0"/>
                                      <w:i w:val="0"/>
                                      <w:sz w:val="18"/>
                                      <w:szCs w:val="18"/>
                                    </w:rPr>
                                    <w:t>2.0</w:t>
                                  </w:r>
                                </w:p>
                              </w:tc>
                            </w:tr>
                            <w:tr w:rsidR="001E7254" w:rsidRPr="00C50A69" w14:paraId="5A0C0140" w14:textId="77777777" w:rsidTr="00F675ED">
                              <w:tc>
                                <w:tcPr>
                                  <w:tcW w:w="728" w:type="dxa"/>
                                </w:tcPr>
                                <w:p w14:paraId="5739AA0E"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D</w:t>
                                  </w:r>
                                </w:p>
                              </w:tc>
                              <w:tc>
                                <w:tcPr>
                                  <w:tcW w:w="1620" w:type="dxa"/>
                                </w:tcPr>
                                <w:p w14:paraId="5A3DCF73" w14:textId="77777777" w:rsidR="001E7254" w:rsidRPr="005E1ED4" w:rsidRDefault="001E7254" w:rsidP="005953CE">
                                  <w:pPr>
                                    <w:pStyle w:val="Title"/>
                                    <w:rPr>
                                      <w:rFonts w:cs="Arial"/>
                                      <w:b w:val="0"/>
                                      <w:i w:val="0"/>
                                      <w:sz w:val="18"/>
                                      <w:szCs w:val="18"/>
                                    </w:rPr>
                                  </w:pPr>
                                  <w:r>
                                    <w:rPr>
                                      <w:rFonts w:cs="Arial"/>
                                      <w:b w:val="0"/>
                                      <w:i w:val="0"/>
                                      <w:sz w:val="18"/>
                                      <w:szCs w:val="18"/>
                                    </w:rPr>
                                    <w:t>120-13</w:t>
                                  </w:r>
                                  <w:r w:rsidRPr="005E1ED4">
                                    <w:rPr>
                                      <w:rFonts w:cs="Arial"/>
                                      <w:b w:val="0"/>
                                      <w:i w:val="0"/>
                                      <w:sz w:val="18"/>
                                      <w:szCs w:val="18"/>
                                    </w:rPr>
                                    <w:t>9</w:t>
                                  </w:r>
                                </w:p>
                              </w:tc>
                              <w:tc>
                                <w:tcPr>
                                  <w:tcW w:w="1260" w:type="dxa"/>
                                </w:tcPr>
                                <w:p w14:paraId="104C4BFE" w14:textId="77777777" w:rsidR="001E7254" w:rsidRPr="005E1ED4" w:rsidRDefault="001E7254" w:rsidP="005953CE">
                                  <w:pPr>
                                    <w:pStyle w:val="Title"/>
                                    <w:rPr>
                                      <w:rFonts w:cs="Arial"/>
                                      <w:b w:val="0"/>
                                      <w:i w:val="0"/>
                                      <w:sz w:val="18"/>
                                      <w:szCs w:val="18"/>
                                    </w:rPr>
                                  </w:pPr>
                                  <w:r w:rsidRPr="005E1ED4">
                                    <w:rPr>
                                      <w:rFonts w:cs="Arial"/>
                                      <w:b w:val="0"/>
                                      <w:i w:val="0"/>
                                      <w:sz w:val="18"/>
                                      <w:szCs w:val="18"/>
                                    </w:rPr>
                                    <w:t>1.0</w:t>
                                  </w:r>
                                </w:p>
                              </w:tc>
                            </w:tr>
                            <w:tr w:rsidR="001E7254" w:rsidRPr="00D125B6" w14:paraId="2CACFA12" w14:textId="77777777" w:rsidTr="00F675ED">
                              <w:tc>
                                <w:tcPr>
                                  <w:tcW w:w="728" w:type="dxa"/>
                                </w:tcPr>
                                <w:p w14:paraId="1998D403"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F</w:t>
                                  </w:r>
                                </w:p>
                              </w:tc>
                              <w:tc>
                                <w:tcPr>
                                  <w:tcW w:w="1620" w:type="dxa"/>
                                </w:tcPr>
                                <w:p w14:paraId="170A2FD0" w14:textId="77777777" w:rsidR="001E7254" w:rsidRPr="005E1ED4" w:rsidRDefault="001E7254" w:rsidP="005953CE">
                                  <w:pPr>
                                    <w:pStyle w:val="Title"/>
                                    <w:rPr>
                                      <w:rFonts w:cs="Arial"/>
                                      <w:b w:val="0"/>
                                      <w:i w:val="0"/>
                                      <w:sz w:val="18"/>
                                      <w:szCs w:val="18"/>
                                    </w:rPr>
                                  </w:pPr>
                                  <w:r>
                                    <w:rPr>
                                      <w:rFonts w:cs="Arial"/>
                                      <w:b w:val="0"/>
                                      <w:i w:val="0"/>
                                      <w:sz w:val="18"/>
                                      <w:szCs w:val="18"/>
                                    </w:rPr>
                                    <w:t>≤11</w:t>
                                  </w:r>
                                  <w:r w:rsidRPr="005E1ED4">
                                    <w:rPr>
                                      <w:rFonts w:cs="Arial"/>
                                      <w:b w:val="0"/>
                                      <w:i w:val="0"/>
                                      <w:sz w:val="18"/>
                                      <w:szCs w:val="18"/>
                                    </w:rPr>
                                    <w:t>9</w:t>
                                  </w:r>
                                </w:p>
                              </w:tc>
                              <w:tc>
                                <w:tcPr>
                                  <w:tcW w:w="1260" w:type="dxa"/>
                                </w:tcPr>
                                <w:p w14:paraId="7CD9054B" w14:textId="77777777" w:rsidR="001E7254" w:rsidRPr="005E1ED4" w:rsidRDefault="001E7254" w:rsidP="005953CE">
                                  <w:pPr>
                                    <w:pStyle w:val="Title"/>
                                    <w:rPr>
                                      <w:rFonts w:cs="Arial"/>
                                      <w:b w:val="0"/>
                                      <w:i w:val="0"/>
                                      <w:sz w:val="18"/>
                                      <w:szCs w:val="18"/>
                                    </w:rPr>
                                  </w:pPr>
                                  <w:r w:rsidRPr="005E1ED4">
                                    <w:rPr>
                                      <w:rFonts w:cs="Arial"/>
                                      <w:b w:val="0"/>
                                      <w:i w:val="0"/>
                                      <w:sz w:val="18"/>
                                      <w:szCs w:val="18"/>
                                    </w:rPr>
                                    <w:t>0.0</w:t>
                                  </w:r>
                                </w:p>
                              </w:tc>
                            </w:tr>
                          </w:tbl>
                          <w:p w14:paraId="030246B4" w14:textId="77777777" w:rsidR="001E7254" w:rsidRDefault="001E7254" w:rsidP="00F310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8677B" id="Text Box 2" o:spid="_x0000_s1028" type="#_x0000_t202" style="position:absolute;margin-left:0;margin-top:.1pt;width:19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QUIwIAACU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" stroked="f">
                <v:textbox style="mso-fit-shape-to-text:t">
                  <w:txbxContent>
                    <w:tbl>
                      <w:tblPr>
                        <w:tblW w:w="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620"/>
                        <w:gridCol w:w="1260"/>
                      </w:tblGrid>
                      <w:tr w:rsidR="001E7254" w:rsidRPr="00C50A69" w14:paraId="24CE8844" w14:textId="77777777" w:rsidTr="00F675ED">
                        <w:tc>
                          <w:tcPr>
                            <w:tcW w:w="728" w:type="dxa"/>
                            <w:shd w:val="clear" w:color="auto" w:fill="008000"/>
                          </w:tcPr>
                          <w:p w14:paraId="2A483C37" w14:textId="77777777" w:rsidR="001E7254" w:rsidRPr="005E1ED4" w:rsidRDefault="001E7254" w:rsidP="005953CE">
                            <w:pPr>
                              <w:pStyle w:val="Title"/>
                              <w:jc w:val="left"/>
                              <w:rPr>
                                <w:rFonts w:cs="Arial"/>
                                <w:bCs/>
                                <w:i w:val="0"/>
                                <w:color w:val="FFFFFF"/>
                                <w:sz w:val="18"/>
                                <w:szCs w:val="18"/>
                              </w:rPr>
                            </w:pPr>
                            <w:r w:rsidRPr="005E1ED4">
                              <w:rPr>
                                <w:rFonts w:cs="Arial"/>
                                <w:bCs/>
                                <w:i w:val="0"/>
                                <w:color w:val="FFFFFF"/>
                                <w:sz w:val="18"/>
                                <w:szCs w:val="18"/>
                              </w:rPr>
                              <w:t>Grade</w:t>
                            </w:r>
                          </w:p>
                        </w:tc>
                        <w:tc>
                          <w:tcPr>
                            <w:tcW w:w="1620" w:type="dxa"/>
                            <w:shd w:val="clear" w:color="auto" w:fill="008000"/>
                          </w:tcPr>
                          <w:p w14:paraId="303AD3B6" w14:textId="77777777" w:rsidR="001E7254" w:rsidRPr="005E1ED4" w:rsidRDefault="001E7254" w:rsidP="005953CE">
                            <w:pPr>
                              <w:pStyle w:val="Title"/>
                              <w:rPr>
                                <w:rFonts w:cs="Arial"/>
                                <w:bCs/>
                                <w:i w:val="0"/>
                                <w:color w:val="FFFFFF"/>
                                <w:sz w:val="18"/>
                                <w:szCs w:val="18"/>
                              </w:rPr>
                            </w:pPr>
                            <w:r w:rsidRPr="005E1ED4">
                              <w:rPr>
                                <w:rFonts w:cs="Arial"/>
                                <w:bCs/>
                                <w:i w:val="0"/>
                                <w:color w:val="FFFFFF"/>
                                <w:sz w:val="18"/>
                                <w:szCs w:val="18"/>
                              </w:rPr>
                              <w:t>Numeric Range</w:t>
                            </w:r>
                          </w:p>
                        </w:tc>
                        <w:tc>
                          <w:tcPr>
                            <w:tcW w:w="1260" w:type="dxa"/>
                            <w:shd w:val="clear" w:color="auto" w:fill="008000"/>
                          </w:tcPr>
                          <w:p w14:paraId="5BD8BCC4" w14:textId="77777777" w:rsidR="001E7254" w:rsidRPr="005E1ED4" w:rsidRDefault="001E7254" w:rsidP="005953CE">
                            <w:pPr>
                              <w:pStyle w:val="Title"/>
                              <w:rPr>
                                <w:rFonts w:cs="Arial"/>
                                <w:bCs/>
                                <w:i w:val="0"/>
                                <w:color w:val="FFFFFF"/>
                                <w:sz w:val="18"/>
                                <w:szCs w:val="18"/>
                              </w:rPr>
                            </w:pPr>
                            <w:r w:rsidRPr="005E1ED4">
                              <w:rPr>
                                <w:rFonts w:cs="Arial"/>
                                <w:bCs/>
                                <w:i w:val="0"/>
                                <w:color w:val="FFFFFF"/>
                                <w:sz w:val="18"/>
                                <w:szCs w:val="18"/>
                              </w:rPr>
                              <w:t>Grade Point</w:t>
                            </w:r>
                          </w:p>
                        </w:tc>
                      </w:tr>
                      <w:tr w:rsidR="001E7254" w:rsidRPr="00C50A69" w14:paraId="105A868C" w14:textId="77777777" w:rsidTr="00F675ED">
                        <w:trPr>
                          <w:trHeight w:val="51"/>
                        </w:trPr>
                        <w:tc>
                          <w:tcPr>
                            <w:tcW w:w="728" w:type="dxa"/>
                          </w:tcPr>
                          <w:p w14:paraId="224E631C"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A</w:t>
                            </w:r>
                          </w:p>
                        </w:tc>
                        <w:tc>
                          <w:tcPr>
                            <w:tcW w:w="1620" w:type="dxa"/>
                          </w:tcPr>
                          <w:p w14:paraId="343CEACF" w14:textId="77777777" w:rsidR="001E7254" w:rsidRPr="005E1ED4" w:rsidRDefault="001E7254" w:rsidP="005953CE">
                            <w:pPr>
                              <w:pStyle w:val="Title"/>
                              <w:rPr>
                                <w:rFonts w:cs="Arial"/>
                                <w:b w:val="0"/>
                                <w:i w:val="0"/>
                                <w:sz w:val="18"/>
                                <w:szCs w:val="18"/>
                              </w:rPr>
                            </w:pPr>
                            <w:r>
                              <w:rPr>
                                <w:rFonts w:cs="Arial"/>
                                <w:b w:val="0"/>
                                <w:i w:val="0"/>
                                <w:sz w:val="18"/>
                                <w:szCs w:val="18"/>
                              </w:rPr>
                              <w:t>180-2</w:t>
                            </w:r>
                            <w:r w:rsidRPr="005E1ED4">
                              <w:rPr>
                                <w:rFonts w:cs="Arial"/>
                                <w:b w:val="0"/>
                                <w:i w:val="0"/>
                                <w:sz w:val="18"/>
                                <w:szCs w:val="18"/>
                              </w:rPr>
                              <w:t>00</w:t>
                            </w:r>
                          </w:p>
                        </w:tc>
                        <w:tc>
                          <w:tcPr>
                            <w:tcW w:w="1260" w:type="dxa"/>
                          </w:tcPr>
                          <w:p w14:paraId="2008E589" w14:textId="77777777" w:rsidR="001E7254" w:rsidRPr="005E1ED4" w:rsidRDefault="001E7254" w:rsidP="005953CE">
                            <w:pPr>
                              <w:pStyle w:val="Title"/>
                              <w:rPr>
                                <w:rFonts w:cs="Arial"/>
                                <w:b w:val="0"/>
                                <w:i w:val="0"/>
                                <w:sz w:val="18"/>
                                <w:szCs w:val="18"/>
                              </w:rPr>
                            </w:pPr>
                            <w:r w:rsidRPr="005E1ED4">
                              <w:rPr>
                                <w:rFonts w:cs="Arial"/>
                                <w:b w:val="0"/>
                                <w:i w:val="0"/>
                                <w:sz w:val="18"/>
                                <w:szCs w:val="18"/>
                              </w:rPr>
                              <w:t>4.0</w:t>
                            </w:r>
                          </w:p>
                        </w:tc>
                      </w:tr>
                      <w:tr w:rsidR="001E7254" w:rsidRPr="00C50A69" w14:paraId="019B51A7" w14:textId="77777777" w:rsidTr="00F675ED">
                        <w:tc>
                          <w:tcPr>
                            <w:tcW w:w="728" w:type="dxa"/>
                          </w:tcPr>
                          <w:p w14:paraId="7BE87129"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B</w:t>
                            </w:r>
                          </w:p>
                        </w:tc>
                        <w:tc>
                          <w:tcPr>
                            <w:tcW w:w="1620" w:type="dxa"/>
                          </w:tcPr>
                          <w:p w14:paraId="1F4A3CF7" w14:textId="77777777" w:rsidR="001E7254" w:rsidRPr="005E1ED4" w:rsidRDefault="001E7254" w:rsidP="005953CE">
                            <w:pPr>
                              <w:pStyle w:val="Title"/>
                              <w:rPr>
                                <w:rFonts w:cs="Arial"/>
                                <w:b w:val="0"/>
                                <w:i w:val="0"/>
                                <w:sz w:val="18"/>
                                <w:szCs w:val="18"/>
                              </w:rPr>
                            </w:pPr>
                            <w:r>
                              <w:rPr>
                                <w:rFonts w:cs="Arial"/>
                                <w:b w:val="0"/>
                                <w:i w:val="0"/>
                                <w:sz w:val="18"/>
                                <w:szCs w:val="18"/>
                              </w:rPr>
                              <w:t>160-179</w:t>
                            </w:r>
                          </w:p>
                        </w:tc>
                        <w:tc>
                          <w:tcPr>
                            <w:tcW w:w="1260" w:type="dxa"/>
                          </w:tcPr>
                          <w:p w14:paraId="7E118800" w14:textId="77777777" w:rsidR="001E7254" w:rsidRPr="005E1ED4" w:rsidRDefault="001E7254" w:rsidP="005953CE">
                            <w:pPr>
                              <w:pStyle w:val="Title"/>
                              <w:rPr>
                                <w:rFonts w:cs="Arial"/>
                                <w:b w:val="0"/>
                                <w:i w:val="0"/>
                                <w:sz w:val="18"/>
                                <w:szCs w:val="18"/>
                              </w:rPr>
                            </w:pPr>
                            <w:r w:rsidRPr="005E1ED4">
                              <w:rPr>
                                <w:rFonts w:cs="Arial"/>
                                <w:b w:val="0"/>
                                <w:i w:val="0"/>
                                <w:sz w:val="18"/>
                                <w:szCs w:val="18"/>
                              </w:rPr>
                              <w:t>3.0</w:t>
                            </w:r>
                          </w:p>
                        </w:tc>
                      </w:tr>
                      <w:tr w:rsidR="001E7254" w:rsidRPr="00C50A69" w14:paraId="34D47FDA" w14:textId="77777777" w:rsidTr="00F675ED">
                        <w:tc>
                          <w:tcPr>
                            <w:tcW w:w="728" w:type="dxa"/>
                          </w:tcPr>
                          <w:p w14:paraId="3E982BA4"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C</w:t>
                            </w:r>
                          </w:p>
                        </w:tc>
                        <w:tc>
                          <w:tcPr>
                            <w:tcW w:w="1620" w:type="dxa"/>
                          </w:tcPr>
                          <w:p w14:paraId="6ECF005A" w14:textId="77777777" w:rsidR="001E7254" w:rsidRPr="005E1ED4" w:rsidRDefault="001E7254" w:rsidP="005953CE">
                            <w:pPr>
                              <w:pStyle w:val="Title"/>
                              <w:rPr>
                                <w:rFonts w:cs="Arial"/>
                                <w:b w:val="0"/>
                                <w:i w:val="0"/>
                                <w:sz w:val="18"/>
                                <w:szCs w:val="18"/>
                              </w:rPr>
                            </w:pPr>
                            <w:r>
                              <w:rPr>
                                <w:rFonts w:cs="Arial"/>
                                <w:b w:val="0"/>
                                <w:i w:val="0"/>
                                <w:sz w:val="18"/>
                                <w:szCs w:val="18"/>
                              </w:rPr>
                              <w:t>140-15</w:t>
                            </w:r>
                            <w:r w:rsidRPr="005E1ED4">
                              <w:rPr>
                                <w:rFonts w:cs="Arial"/>
                                <w:b w:val="0"/>
                                <w:i w:val="0"/>
                                <w:sz w:val="18"/>
                                <w:szCs w:val="18"/>
                              </w:rPr>
                              <w:t>9</w:t>
                            </w:r>
                          </w:p>
                        </w:tc>
                        <w:tc>
                          <w:tcPr>
                            <w:tcW w:w="1260" w:type="dxa"/>
                          </w:tcPr>
                          <w:p w14:paraId="164D76D5" w14:textId="77777777" w:rsidR="001E7254" w:rsidRPr="005E1ED4" w:rsidRDefault="001E7254" w:rsidP="005953CE">
                            <w:pPr>
                              <w:pStyle w:val="Title"/>
                              <w:rPr>
                                <w:rFonts w:cs="Arial"/>
                                <w:b w:val="0"/>
                                <w:i w:val="0"/>
                                <w:sz w:val="18"/>
                                <w:szCs w:val="18"/>
                              </w:rPr>
                            </w:pPr>
                            <w:r w:rsidRPr="005E1ED4">
                              <w:rPr>
                                <w:rFonts w:cs="Arial"/>
                                <w:b w:val="0"/>
                                <w:i w:val="0"/>
                                <w:sz w:val="18"/>
                                <w:szCs w:val="18"/>
                              </w:rPr>
                              <w:t>2.0</w:t>
                            </w:r>
                          </w:p>
                        </w:tc>
                      </w:tr>
                      <w:tr w:rsidR="001E7254" w:rsidRPr="00C50A69" w14:paraId="5A0C0140" w14:textId="77777777" w:rsidTr="00F675ED">
                        <w:tc>
                          <w:tcPr>
                            <w:tcW w:w="728" w:type="dxa"/>
                          </w:tcPr>
                          <w:p w14:paraId="5739AA0E"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D</w:t>
                            </w:r>
                          </w:p>
                        </w:tc>
                        <w:tc>
                          <w:tcPr>
                            <w:tcW w:w="1620" w:type="dxa"/>
                          </w:tcPr>
                          <w:p w14:paraId="5A3DCF73" w14:textId="77777777" w:rsidR="001E7254" w:rsidRPr="005E1ED4" w:rsidRDefault="001E7254" w:rsidP="005953CE">
                            <w:pPr>
                              <w:pStyle w:val="Title"/>
                              <w:rPr>
                                <w:rFonts w:cs="Arial"/>
                                <w:b w:val="0"/>
                                <w:i w:val="0"/>
                                <w:sz w:val="18"/>
                                <w:szCs w:val="18"/>
                              </w:rPr>
                            </w:pPr>
                            <w:r>
                              <w:rPr>
                                <w:rFonts w:cs="Arial"/>
                                <w:b w:val="0"/>
                                <w:i w:val="0"/>
                                <w:sz w:val="18"/>
                                <w:szCs w:val="18"/>
                              </w:rPr>
                              <w:t>120-13</w:t>
                            </w:r>
                            <w:r w:rsidRPr="005E1ED4">
                              <w:rPr>
                                <w:rFonts w:cs="Arial"/>
                                <w:b w:val="0"/>
                                <w:i w:val="0"/>
                                <w:sz w:val="18"/>
                                <w:szCs w:val="18"/>
                              </w:rPr>
                              <w:t>9</w:t>
                            </w:r>
                          </w:p>
                        </w:tc>
                        <w:tc>
                          <w:tcPr>
                            <w:tcW w:w="1260" w:type="dxa"/>
                          </w:tcPr>
                          <w:p w14:paraId="104C4BFE" w14:textId="77777777" w:rsidR="001E7254" w:rsidRPr="005E1ED4" w:rsidRDefault="001E7254" w:rsidP="005953CE">
                            <w:pPr>
                              <w:pStyle w:val="Title"/>
                              <w:rPr>
                                <w:rFonts w:cs="Arial"/>
                                <w:b w:val="0"/>
                                <w:i w:val="0"/>
                                <w:sz w:val="18"/>
                                <w:szCs w:val="18"/>
                              </w:rPr>
                            </w:pPr>
                            <w:r w:rsidRPr="005E1ED4">
                              <w:rPr>
                                <w:rFonts w:cs="Arial"/>
                                <w:b w:val="0"/>
                                <w:i w:val="0"/>
                                <w:sz w:val="18"/>
                                <w:szCs w:val="18"/>
                              </w:rPr>
                              <w:t>1.0</w:t>
                            </w:r>
                          </w:p>
                        </w:tc>
                      </w:tr>
                      <w:tr w:rsidR="001E7254" w:rsidRPr="00D125B6" w14:paraId="2CACFA12" w14:textId="77777777" w:rsidTr="00F675ED">
                        <w:tc>
                          <w:tcPr>
                            <w:tcW w:w="728" w:type="dxa"/>
                          </w:tcPr>
                          <w:p w14:paraId="1998D403" w14:textId="77777777" w:rsidR="001E7254" w:rsidRPr="005E1ED4" w:rsidRDefault="001E7254" w:rsidP="00906CCD">
                            <w:pPr>
                              <w:tabs>
                                <w:tab w:val="left" w:pos="2016"/>
                                <w:tab w:val="left" w:pos="3600"/>
                                <w:tab w:val="left" w:pos="5328"/>
                              </w:tabs>
                              <w:autoSpaceDE w:val="0"/>
                              <w:autoSpaceDN w:val="0"/>
                              <w:adjustRightInd w:val="0"/>
                              <w:jc w:val="center"/>
                              <w:rPr>
                                <w:rFonts w:cs="Arial"/>
                                <w:sz w:val="18"/>
                                <w:szCs w:val="18"/>
                              </w:rPr>
                            </w:pPr>
                            <w:r w:rsidRPr="005E1ED4">
                              <w:rPr>
                                <w:rFonts w:cs="Arial"/>
                                <w:sz w:val="18"/>
                                <w:szCs w:val="18"/>
                              </w:rPr>
                              <w:t>F</w:t>
                            </w:r>
                          </w:p>
                        </w:tc>
                        <w:tc>
                          <w:tcPr>
                            <w:tcW w:w="1620" w:type="dxa"/>
                          </w:tcPr>
                          <w:p w14:paraId="170A2FD0" w14:textId="77777777" w:rsidR="001E7254" w:rsidRPr="005E1ED4" w:rsidRDefault="001E7254" w:rsidP="005953CE">
                            <w:pPr>
                              <w:pStyle w:val="Title"/>
                              <w:rPr>
                                <w:rFonts w:cs="Arial"/>
                                <w:b w:val="0"/>
                                <w:i w:val="0"/>
                                <w:sz w:val="18"/>
                                <w:szCs w:val="18"/>
                              </w:rPr>
                            </w:pPr>
                            <w:r>
                              <w:rPr>
                                <w:rFonts w:cs="Arial"/>
                                <w:b w:val="0"/>
                                <w:i w:val="0"/>
                                <w:sz w:val="18"/>
                                <w:szCs w:val="18"/>
                              </w:rPr>
                              <w:t>≤11</w:t>
                            </w:r>
                            <w:r w:rsidRPr="005E1ED4">
                              <w:rPr>
                                <w:rFonts w:cs="Arial"/>
                                <w:b w:val="0"/>
                                <w:i w:val="0"/>
                                <w:sz w:val="18"/>
                                <w:szCs w:val="18"/>
                              </w:rPr>
                              <w:t>9</w:t>
                            </w:r>
                          </w:p>
                        </w:tc>
                        <w:tc>
                          <w:tcPr>
                            <w:tcW w:w="1260" w:type="dxa"/>
                          </w:tcPr>
                          <w:p w14:paraId="7CD9054B" w14:textId="77777777" w:rsidR="001E7254" w:rsidRPr="005E1ED4" w:rsidRDefault="001E7254" w:rsidP="005953CE">
                            <w:pPr>
                              <w:pStyle w:val="Title"/>
                              <w:rPr>
                                <w:rFonts w:cs="Arial"/>
                                <w:b w:val="0"/>
                                <w:i w:val="0"/>
                                <w:sz w:val="18"/>
                                <w:szCs w:val="18"/>
                              </w:rPr>
                            </w:pPr>
                            <w:r w:rsidRPr="005E1ED4">
                              <w:rPr>
                                <w:rFonts w:cs="Arial"/>
                                <w:b w:val="0"/>
                                <w:i w:val="0"/>
                                <w:sz w:val="18"/>
                                <w:szCs w:val="18"/>
                              </w:rPr>
                              <w:t>0.0</w:t>
                            </w:r>
                          </w:p>
                        </w:tc>
                      </w:tr>
                    </w:tbl>
                    <w:p w14:paraId="030246B4" w14:textId="77777777" w:rsidR="001E7254" w:rsidRDefault="001E7254" w:rsidP="00F31068"/>
                  </w:txbxContent>
                </v:textbox>
                <w10:wrap type="square" anchorx="margin"/>
              </v:shape>
            </w:pict>
          </mc:Fallback>
        </mc:AlternateContent>
      </w:r>
    </w:p>
    <w:p w14:paraId="22D28E97" w14:textId="77777777" w:rsidR="00F31068" w:rsidRDefault="00F31068" w:rsidP="00F31068">
      <w:pPr>
        <w:rPr>
          <w:rFonts w:ascii="Arial" w:hAnsi="Arial" w:cs="Arial"/>
          <w:szCs w:val="20"/>
        </w:rPr>
      </w:pPr>
    </w:p>
    <w:p w14:paraId="02B4F26B" w14:textId="77777777" w:rsidR="00F31068" w:rsidRDefault="00F31068" w:rsidP="00F31068"/>
    <w:p w14:paraId="72C4A69B" w14:textId="77777777" w:rsidR="00F31068" w:rsidRDefault="00F31068" w:rsidP="00F31068"/>
    <w:p w14:paraId="7D38858D" w14:textId="77777777" w:rsidR="00F31068" w:rsidRDefault="00F31068" w:rsidP="00F31068"/>
    <w:p w14:paraId="4B63344C" w14:textId="77777777" w:rsidR="00F31068" w:rsidRDefault="00F31068" w:rsidP="00CF1BBC"/>
    <w:p w14:paraId="4FFE847D" w14:textId="77777777" w:rsidR="00D33E7B" w:rsidRDefault="00D33E7B" w:rsidP="00CF1BBC"/>
    <w:p w14:paraId="7158A4A5" w14:textId="584FF05A" w:rsidR="00324D7F" w:rsidRDefault="00324D7F" w:rsidP="00CF1BBC"/>
    <w:p w14:paraId="0DC48C28" w14:textId="0FED0A30" w:rsidR="00F31068" w:rsidRDefault="00F31068" w:rsidP="00CF1BBC">
      <w:r>
        <w:t>The potential point value for each assignment is as follows:</w:t>
      </w:r>
    </w:p>
    <w:p w14:paraId="45D87E25" w14:textId="77777777" w:rsidR="00F31068" w:rsidRDefault="00F31068" w:rsidP="00CF1BBC"/>
    <w:tbl>
      <w:tblPr>
        <w:tblStyle w:val="MediumShading2-Accent3"/>
        <w:tblW w:w="0" w:type="auto"/>
        <w:tblLook w:val="04A0" w:firstRow="1" w:lastRow="0" w:firstColumn="1" w:lastColumn="0" w:noHBand="0" w:noVBand="1"/>
      </w:tblPr>
      <w:tblGrid>
        <w:gridCol w:w="3120"/>
        <w:gridCol w:w="750"/>
      </w:tblGrid>
      <w:tr w:rsidR="00324D7F" w:rsidRPr="00115615" w14:paraId="48EFBDD1" w14:textId="77777777" w:rsidTr="00194FE7">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0" w:type="auto"/>
          </w:tcPr>
          <w:p w14:paraId="200DE577" w14:textId="77777777" w:rsidR="00324D7F" w:rsidRPr="00115615" w:rsidRDefault="00324D7F" w:rsidP="00194FE7">
            <w:pPr>
              <w:pStyle w:val="TxBrt1"/>
              <w:spacing w:line="240" w:lineRule="auto"/>
              <w:rPr>
                <w:rFonts w:ascii="Arial Narrow" w:hAnsi="Arial Narrow" w:cs="Arial"/>
                <w:bCs w:val="0"/>
                <w:sz w:val="18"/>
                <w:szCs w:val="18"/>
              </w:rPr>
            </w:pPr>
            <w:r>
              <w:rPr>
                <w:rFonts w:ascii="Arial Narrow" w:hAnsi="Arial Narrow" w:cs="Arial"/>
                <w:bCs w:val="0"/>
                <w:sz w:val="18"/>
                <w:szCs w:val="18"/>
              </w:rPr>
              <w:t>Assignment</w:t>
            </w:r>
          </w:p>
        </w:tc>
        <w:tc>
          <w:tcPr>
            <w:tcW w:w="750" w:type="dxa"/>
          </w:tcPr>
          <w:p w14:paraId="5028D13C" w14:textId="77777777" w:rsidR="00324D7F" w:rsidRPr="00115615" w:rsidRDefault="00324D7F" w:rsidP="00194FE7">
            <w:pPr>
              <w:pStyle w:val="TxBrt1"/>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8"/>
                <w:szCs w:val="18"/>
              </w:rPr>
            </w:pPr>
            <w:r>
              <w:rPr>
                <w:rFonts w:ascii="Arial Narrow" w:hAnsi="Arial Narrow" w:cs="Arial"/>
                <w:sz w:val="18"/>
                <w:szCs w:val="18"/>
              </w:rPr>
              <w:t>Pts</w:t>
            </w:r>
          </w:p>
        </w:tc>
      </w:tr>
      <w:tr w:rsidR="00324D7F" w:rsidRPr="000644DB" w14:paraId="1EB3E856" w14:textId="77777777" w:rsidTr="00194FE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3051DEA8" w14:textId="77777777" w:rsidR="00324D7F" w:rsidRPr="007D51E7" w:rsidRDefault="00324D7F" w:rsidP="00194FE7">
            <w:pPr>
              <w:pStyle w:val="TxBrt1"/>
              <w:spacing w:line="240" w:lineRule="auto"/>
              <w:rPr>
                <w:rFonts w:ascii="Arial Narrow" w:hAnsi="Arial Narrow" w:cs="Arial"/>
                <w:color w:val="auto"/>
                <w:sz w:val="18"/>
                <w:szCs w:val="18"/>
              </w:rPr>
            </w:pPr>
            <w:r>
              <w:rPr>
                <w:rFonts w:ascii="Arial Narrow" w:hAnsi="Arial Narrow" w:cs="Arial"/>
                <w:color w:val="auto"/>
                <w:sz w:val="18"/>
                <w:szCs w:val="18"/>
              </w:rPr>
              <w:t>Group Cas</w:t>
            </w:r>
            <w:r w:rsidRPr="009F3C00">
              <w:rPr>
                <w:rFonts w:ascii="Arial Narrow" w:hAnsi="Arial Narrow" w:cs="Arial"/>
                <w:color w:val="auto"/>
                <w:sz w:val="18"/>
                <w:szCs w:val="18"/>
              </w:rPr>
              <w:t xml:space="preserve">e </w:t>
            </w:r>
            <w:r>
              <w:rPr>
                <w:rFonts w:ascii="Arial Narrow" w:hAnsi="Arial Narrow" w:cs="Arial"/>
                <w:color w:val="auto"/>
                <w:sz w:val="18"/>
                <w:szCs w:val="18"/>
              </w:rPr>
              <w:t>Assignments</w:t>
            </w:r>
          </w:p>
        </w:tc>
        <w:tc>
          <w:tcPr>
            <w:tcW w:w="750" w:type="dxa"/>
          </w:tcPr>
          <w:p w14:paraId="4FD7A3CE" w14:textId="2F3F65AD" w:rsidR="00324D7F" w:rsidRPr="004D41FC" w:rsidRDefault="000724AB" w:rsidP="00194FE7">
            <w:pPr>
              <w:pStyle w:val="TxBrt1"/>
              <w:spacing w:line="24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r>
              <w:rPr>
                <w:rFonts w:ascii="Arial Narrow" w:hAnsi="Arial Narrow" w:cs="Arial"/>
                <w:b/>
                <w:sz w:val="18"/>
                <w:szCs w:val="18"/>
              </w:rPr>
              <w:t>5</w:t>
            </w:r>
            <w:r w:rsidR="00324D7F">
              <w:rPr>
                <w:rFonts w:ascii="Arial Narrow" w:hAnsi="Arial Narrow" w:cs="Arial"/>
                <w:b/>
                <w:sz w:val="18"/>
                <w:szCs w:val="18"/>
              </w:rPr>
              <w:t>0</w:t>
            </w:r>
          </w:p>
        </w:tc>
      </w:tr>
      <w:tr w:rsidR="00324D7F" w:rsidRPr="009F3C00" w14:paraId="245DC135" w14:textId="77777777" w:rsidTr="00194FE7">
        <w:trPr>
          <w:trHeight w:val="207"/>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113A03A6" w14:textId="77777777" w:rsidR="00324D7F" w:rsidRPr="009F3C00" w:rsidRDefault="00324D7F" w:rsidP="00194FE7">
            <w:pPr>
              <w:pStyle w:val="TxBrt1"/>
              <w:spacing w:line="240" w:lineRule="auto"/>
              <w:ind w:left="342"/>
              <w:rPr>
                <w:rFonts w:ascii="Arial Narrow" w:hAnsi="Arial Narrow" w:cs="Arial"/>
                <w:b w:val="0"/>
                <w:i/>
                <w:color w:val="auto"/>
                <w:sz w:val="18"/>
                <w:szCs w:val="18"/>
              </w:rPr>
            </w:pPr>
            <w:r w:rsidRPr="009F3C00">
              <w:rPr>
                <w:rFonts w:ascii="Arial Narrow" w:hAnsi="Arial Narrow" w:cs="Arial"/>
                <w:b w:val="0"/>
                <w:i/>
                <w:color w:val="auto"/>
                <w:sz w:val="18"/>
                <w:szCs w:val="18"/>
              </w:rPr>
              <w:t>Critical Thinking</w:t>
            </w:r>
          </w:p>
        </w:tc>
        <w:tc>
          <w:tcPr>
            <w:tcW w:w="750" w:type="dxa"/>
          </w:tcPr>
          <w:p w14:paraId="79AAB139" w14:textId="1513B652" w:rsidR="00324D7F" w:rsidRPr="009F3C00" w:rsidRDefault="000724AB"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10</w:t>
            </w:r>
          </w:p>
        </w:tc>
      </w:tr>
      <w:tr w:rsidR="00324D7F" w:rsidRPr="009F3C00" w14:paraId="56688DB6" w14:textId="77777777" w:rsidTr="00194FE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3BC9DE81" w14:textId="77777777" w:rsidR="00324D7F" w:rsidRPr="009F3C00" w:rsidRDefault="00324D7F" w:rsidP="00194FE7">
            <w:pPr>
              <w:pStyle w:val="TxBrt1"/>
              <w:spacing w:line="240" w:lineRule="auto"/>
              <w:ind w:left="342" w:right="256"/>
              <w:rPr>
                <w:rFonts w:ascii="Arial Narrow" w:hAnsi="Arial Narrow" w:cs="Arial"/>
                <w:b w:val="0"/>
                <w:i/>
                <w:color w:val="auto"/>
                <w:sz w:val="18"/>
                <w:szCs w:val="18"/>
              </w:rPr>
            </w:pPr>
            <w:r w:rsidRPr="009F3C00">
              <w:rPr>
                <w:rFonts w:ascii="Arial Narrow" w:hAnsi="Arial Narrow" w:cs="Arial"/>
                <w:b w:val="0"/>
                <w:i/>
                <w:color w:val="auto"/>
                <w:sz w:val="18"/>
                <w:szCs w:val="18"/>
              </w:rPr>
              <w:t>Defining the Product and Customer</w:t>
            </w:r>
          </w:p>
        </w:tc>
        <w:tc>
          <w:tcPr>
            <w:tcW w:w="750" w:type="dxa"/>
          </w:tcPr>
          <w:p w14:paraId="4A69C2F2" w14:textId="17C0FC7C" w:rsidR="00324D7F" w:rsidRPr="009F3C00" w:rsidRDefault="000724AB"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10</w:t>
            </w:r>
          </w:p>
        </w:tc>
      </w:tr>
      <w:tr w:rsidR="00324D7F" w:rsidRPr="009F3C00" w14:paraId="22E7FF33" w14:textId="77777777" w:rsidTr="00194FE7">
        <w:trPr>
          <w:trHeight w:val="153"/>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04116A1E" w14:textId="77777777" w:rsidR="00324D7F" w:rsidRPr="009F3C00" w:rsidRDefault="00324D7F" w:rsidP="00194FE7">
            <w:pPr>
              <w:pStyle w:val="TxBrt1"/>
              <w:spacing w:line="240" w:lineRule="auto"/>
              <w:ind w:left="342"/>
              <w:rPr>
                <w:rFonts w:ascii="Arial Narrow" w:hAnsi="Arial Narrow" w:cs="Arial"/>
                <w:b w:val="0"/>
                <w:i/>
                <w:color w:val="auto"/>
                <w:sz w:val="18"/>
                <w:szCs w:val="18"/>
              </w:rPr>
            </w:pPr>
            <w:r w:rsidRPr="009F3C00">
              <w:rPr>
                <w:rFonts w:ascii="Arial Narrow" w:hAnsi="Arial Narrow" w:cs="Arial"/>
                <w:b w:val="0"/>
                <w:i/>
                <w:color w:val="auto"/>
                <w:sz w:val="18"/>
                <w:szCs w:val="18"/>
              </w:rPr>
              <w:t>Pricing, Sales, and Promotion</w:t>
            </w:r>
          </w:p>
        </w:tc>
        <w:tc>
          <w:tcPr>
            <w:tcW w:w="750" w:type="dxa"/>
          </w:tcPr>
          <w:p w14:paraId="2B20C310" w14:textId="4B31A895" w:rsidR="00324D7F" w:rsidRPr="009F3C00" w:rsidRDefault="000724AB"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10</w:t>
            </w:r>
          </w:p>
        </w:tc>
      </w:tr>
      <w:tr w:rsidR="00324D7F" w:rsidRPr="009F3C00" w14:paraId="4DBF1565"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39361ED2" w14:textId="5A3152B4" w:rsidR="009A395F" w:rsidRPr="009F3C00" w:rsidRDefault="009A395F" w:rsidP="009A395F">
            <w:pPr>
              <w:pStyle w:val="TxBrt1"/>
              <w:spacing w:line="240" w:lineRule="auto"/>
              <w:ind w:left="342"/>
              <w:rPr>
                <w:rFonts w:ascii="Arial Narrow" w:hAnsi="Arial Narrow" w:cs="Arial"/>
                <w:b w:val="0"/>
                <w:i/>
                <w:color w:val="auto"/>
                <w:sz w:val="18"/>
                <w:szCs w:val="18"/>
              </w:rPr>
            </w:pPr>
            <w:r>
              <w:rPr>
                <w:rFonts w:ascii="Arial Narrow" w:hAnsi="Arial Narrow" w:cs="Arial"/>
                <w:b w:val="0"/>
                <w:i/>
                <w:color w:val="auto"/>
                <w:sz w:val="18"/>
                <w:szCs w:val="18"/>
              </w:rPr>
              <w:t>SWOT Analysis</w:t>
            </w:r>
          </w:p>
        </w:tc>
        <w:tc>
          <w:tcPr>
            <w:tcW w:w="750" w:type="dxa"/>
          </w:tcPr>
          <w:p w14:paraId="6C492937" w14:textId="77777777" w:rsidR="00324D7F" w:rsidRPr="009F3C00" w:rsidRDefault="00324D7F"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sidRPr="009F3C00">
              <w:rPr>
                <w:rFonts w:ascii="Arial Narrow" w:hAnsi="Arial Narrow" w:cs="Arial"/>
                <w:i/>
                <w:sz w:val="18"/>
                <w:szCs w:val="18"/>
              </w:rPr>
              <w:t>10</w:t>
            </w:r>
          </w:p>
        </w:tc>
      </w:tr>
      <w:tr w:rsidR="009A395F" w:rsidRPr="009F3C00" w14:paraId="718F6819" w14:textId="77777777" w:rsidTr="00194FE7">
        <w:trPr>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36A4AB9E" w14:textId="0B115516" w:rsidR="009A395F" w:rsidRPr="009F3C00" w:rsidRDefault="000724AB" w:rsidP="009A395F">
            <w:pPr>
              <w:pStyle w:val="TxBrt1"/>
              <w:spacing w:line="240" w:lineRule="auto"/>
              <w:ind w:left="342"/>
              <w:rPr>
                <w:rFonts w:ascii="Arial Narrow" w:hAnsi="Arial Narrow" w:cs="Arial"/>
                <w:b w:val="0"/>
                <w:i/>
                <w:color w:val="auto"/>
                <w:sz w:val="18"/>
                <w:szCs w:val="18"/>
              </w:rPr>
            </w:pPr>
            <w:r>
              <w:rPr>
                <w:rFonts w:ascii="Arial Narrow" w:hAnsi="Arial Narrow" w:cs="Arial"/>
                <w:b w:val="0"/>
                <w:i/>
                <w:color w:val="auto"/>
                <w:sz w:val="18"/>
                <w:szCs w:val="18"/>
              </w:rPr>
              <w:t>Distribution</w:t>
            </w:r>
          </w:p>
        </w:tc>
        <w:tc>
          <w:tcPr>
            <w:tcW w:w="750" w:type="dxa"/>
          </w:tcPr>
          <w:p w14:paraId="6658A3C3" w14:textId="77777777" w:rsidR="009A395F" w:rsidRPr="009F3C00" w:rsidRDefault="009A395F" w:rsidP="009A395F">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sidRPr="009F3C00">
              <w:rPr>
                <w:rFonts w:ascii="Arial Narrow" w:hAnsi="Arial Narrow" w:cs="Arial"/>
                <w:i/>
                <w:sz w:val="18"/>
                <w:szCs w:val="18"/>
              </w:rPr>
              <w:t>10</w:t>
            </w:r>
          </w:p>
        </w:tc>
      </w:tr>
      <w:tr w:rsidR="00324D7F" w14:paraId="3E64E7A7"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224A2976" w14:textId="4CD0E99B" w:rsidR="00324D7F" w:rsidRPr="009F3C00" w:rsidRDefault="00324D7F" w:rsidP="00194FE7">
            <w:pPr>
              <w:pStyle w:val="TxBrt1"/>
              <w:spacing w:line="240" w:lineRule="auto"/>
              <w:rPr>
                <w:rFonts w:ascii="Arial Narrow" w:hAnsi="Arial Narrow" w:cs="Arial"/>
                <w:b w:val="0"/>
                <w:sz w:val="18"/>
                <w:szCs w:val="18"/>
              </w:rPr>
            </w:pPr>
            <w:r>
              <w:rPr>
                <w:rFonts w:ascii="Arial Narrow" w:hAnsi="Arial Narrow" w:cs="Arial"/>
                <w:color w:val="auto"/>
                <w:sz w:val="18"/>
                <w:szCs w:val="18"/>
              </w:rPr>
              <w:t>Individual Assignments</w:t>
            </w:r>
          </w:p>
        </w:tc>
        <w:tc>
          <w:tcPr>
            <w:tcW w:w="750" w:type="dxa"/>
          </w:tcPr>
          <w:p w14:paraId="12255CC7" w14:textId="005694EF" w:rsidR="00324D7F" w:rsidRPr="009F3C00" w:rsidRDefault="00376398" w:rsidP="00194FE7">
            <w:pPr>
              <w:pStyle w:val="TxBrt1"/>
              <w:spacing w:line="24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r>
              <w:rPr>
                <w:rFonts w:ascii="Arial Narrow" w:hAnsi="Arial Narrow" w:cs="Arial"/>
                <w:b/>
                <w:sz w:val="18"/>
                <w:szCs w:val="18"/>
              </w:rPr>
              <w:t>4</w:t>
            </w:r>
            <w:r w:rsidR="00324D7F" w:rsidRPr="009F3C00">
              <w:rPr>
                <w:rFonts w:ascii="Arial Narrow" w:hAnsi="Arial Narrow" w:cs="Arial"/>
                <w:b/>
                <w:sz w:val="18"/>
                <w:szCs w:val="18"/>
              </w:rPr>
              <w:t>0</w:t>
            </w:r>
          </w:p>
        </w:tc>
      </w:tr>
      <w:tr w:rsidR="00324D7F" w:rsidRPr="009F3C00" w14:paraId="2F289113" w14:textId="77777777" w:rsidTr="00194FE7">
        <w:trPr>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4017D5B3" w14:textId="5C44033E" w:rsidR="00324D7F" w:rsidRPr="00A742C9" w:rsidRDefault="00B60A00" w:rsidP="00194FE7">
            <w:pPr>
              <w:pStyle w:val="TxBrt1"/>
              <w:spacing w:line="240" w:lineRule="auto"/>
              <w:ind w:left="342"/>
              <w:rPr>
                <w:rFonts w:ascii="Arial Narrow" w:hAnsi="Arial Narrow" w:cs="Arial"/>
                <w:b w:val="0"/>
                <w:i/>
                <w:color w:val="auto"/>
                <w:sz w:val="18"/>
                <w:szCs w:val="18"/>
              </w:rPr>
            </w:pPr>
            <w:r>
              <w:rPr>
                <w:rFonts w:ascii="Arial Narrow" w:hAnsi="Arial Narrow" w:cs="Arial"/>
                <w:b w:val="0"/>
                <w:i/>
                <w:color w:val="auto"/>
                <w:sz w:val="18"/>
                <w:szCs w:val="18"/>
              </w:rPr>
              <w:t>Personal Brand</w:t>
            </w:r>
          </w:p>
        </w:tc>
        <w:tc>
          <w:tcPr>
            <w:tcW w:w="750" w:type="dxa"/>
          </w:tcPr>
          <w:p w14:paraId="6D6DFA4F" w14:textId="67EE7567" w:rsidR="00324D7F" w:rsidRPr="009F3C00" w:rsidRDefault="000724AB"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2</w:t>
            </w:r>
            <w:r w:rsidR="00324D7F" w:rsidRPr="009F3C00">
              <w:rPr>
                <w:rFonts w:ascii="Arial Narrow" w:hAnsi="Arial Narrow" w:cs="Arial"/>
                <w:i/>
                <w:sz w:val="18"/>
                <w:szCs w:val="18"/>
              </w:rPr>
              <w:t>0</w:t>
            </w:r>
          </w:p>
        </w:tc>
      </w:tr>
      <w:tr w:rsidR="00324D7F" w:rsidRPr="009F3C00" w14:paraId="65CCC985"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425260CA" w14:textId="77777777" w:rsidR="00324D7F" w:rsidRPr="00A742C9" w:rsidRDefault="00324D7F" w:rsidP="00194FE7">
            <w:pPr>
              <w:pStyle w:val="TxBrt1"/>
              <w:spacing w:line="240" w:lineRule="auto"/>
              <w:ind w:left="342"/>
              <w:rPr>
                <w:rFonts w:ascii="Arial Narrow" w:hAnsi="Arial Narrow" w:cs="Arial"/>
                <w:b w:val="0"/>
                <w:i/>
                <w:color w:val="auto"/>
                <w:sz w:val="18"/>
                <w:szCs w:val="18"/>
              </w:rPr>
            </w:pPr>
            <w:r>
              <w:rPr>
                <w:rFonts w:ascii="Arial Narrow" w:hAnsi="Arial Narrow" w:cs="Arial"/>
                <w:b w:val="0"/>
                <w:i/>
                <w:color w:val="auto"/>
                <w:sz w:val="18"/>
                <w:szCs w:val="18"/>
              </w:rPr>
              <w:t>Exit Survey</w:t>
            </w:r>
          </w:p>
        </w:tc>
        <w:tc>
          <w:tcPr>
            <w:tcW w:w="750" w:type="dxa"/>
          </w:tcPr>
          <w:p w14:paraId="6D580BE2" w14:textId="77777777" w:rsidR="00324D7F" w:rsidRPr="009F3C00" w:rsidRDefault="00324D7F"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5</w:t>
            </w:r>
          </w:p>
        </w:tc>
      </w:tr>
      <w:tr w:rsidR="00324D7F" w:rsidRPr="009F3C00" w14:paraId="76F032A1" w14:textId="77777777" w:rsidTr="00194FE7">
        <w:trPr>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7C5BED39" w14:textId="77777777" w:rsidR="00324D7F" w:rsidRPr="00B60A00" w:rsidRDefault="00324D7F" w:rsidP="00194FE7">
            <w:pPr>
              <w:pStyle w:val="TxBrt1"/>
              <w:spacing w:line="240" w:lineRule="auto"/>
              <w:ind w:left="342"/>
              <w:rPr>
                <w:rFonts w:ascii="Arial Narrow" w:hAnsi="Arial Narrow" w:cs="Arial"/>
                <w:b w:val="0"/>
                <w:i/>
                <w:color w:val="auto"/>
                <w:sz w:val="18"/>
                <w:szCs w:val="18"/>
              </w:rPr>
            </w:pPr>
            <w:r w:rsidRPr="00B60A00">
              <w:rPr>
                <w:rFonts w:ascii="Arial Narrow" w:hAnsi="Arial Narrow" w:cs="Arial"/>
                <w:b w:val="0"/>
                <w:i/>
                <w:color w:val="auto"/>
                <w:sz w:val="18"/>
                <w:szCs w:val="18"/>
              </w:rPr>
              <w:t>SPOT Evaluation</w:t>
            </w:r>
          </w:p>
        </w:tc>
        <w:tc>
          <w:tcPr>
            <w:tcW w:w="750" w:type="dxa"/>
          </w:tcPr>
          <w:p w14:paraId="6DA891D9" w14:textId="77777777" w:rsidR="00324D7F" w:rsidRPr="009F3C00" w:rsidRDefault="00324D7F"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5</w:t>
            </w:r>
          </w:p>
        </w:tc>
      </w:tr>
      <w:tr w:rsidR="00B60A00" w:rsidRPr="009F3C00" w14:paraId="71546CCA"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7AF5899E" w14:textId="27742585" w:rsidR="00B60A00" w:rsidRPr="00B60A00" w:rsidRDefault="009472A5" w:rsidP="00194FE7">
            <w:pPr>
              <w:pStyle w:val="TxBrt1"/>
              <w:spacing w:line="240" w:lineRule="auto"/>
              <w:ind w:left="342"/>
              <w:rPr>
                <w:rFonts w:ascii="Arial Narrow" w:hAnsi="Arial Narrow" w:cs="Arial"/>
                <w:b w:val="0"/>
                <w:i/>
                <w:color w:val="auto"/>
                <w:sz w:val="18"/>
                <w:szCs w:val="18"/>
              </w:rPr>
            </w:pPr>
            <w:r>
              <w:rPr>
                <w:rFonts w:ascii="Arial Narrow" w:hAnsi="Arial Narrow" w:cs="Arial"/>
                <w:b w:val="0"/>
                <w:i/>
                <w:color w:val="auto"/>
                <w:sz w:val="18"/>
                <w:szCs w:val="18"/>
              </w:rPr>
              <w:t>Research</w:t>
            </w:r>
            <w:r w:rsidR="00B60A00" w:rsidRPr="00B60A00">
              <w:rPr>
                <w:rFonts w:ascii="Arial Narrow" w:hAnsi="Arial Narrow" w:cs="Arial"/>
                <w:b w:val="0"/>
                <w:i/>
                <w:color w:val="auto"/>
                <w:sz w:val="18"/>
                <w:szCs w:val="18"/>
              </w:rPr>
              <w:t xml:space="preserve"> Participation</w:t>
            </w:r>
          </w:p>
        </w:tc>
        <w:tc>
          <w:tcPr>
            <w:tcW w:w="750" w:type="dxa"/>
          </w:tcPr>
          <w:p w14:paraId="38AD7453" w14:textId="1850A159" w:rsidR="00B60A00" w:rsidRDefault="009A395F"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10</w:t>
            </w:r>
          </w:p>
        </w:tc>
      </w:tr>
      <w:tr w:rsidR="00324D7F" w:rsidRPr="00C955F8" w14:paraId="020C093D" w14:textId="77777777" w:rsidTr="00194FE7">
        <w:trPr>
          <w:trHeight w:val="117"/>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77D353FB" w14:textId="77777777" w:rsidR="00324D7F" w:rsidRPr="007D51E7" w:rsidRDefault="00324D7F" w:rsidP="00194FE7">
            <w:pPr>
              <w:pStyle w:val="TxBrt1"/>
              <w:spacing w:line="240" w:lineRule="auto"/>
              <w:rPr>
                <w:rFonts w:ascii="Arial Narrow" w:hAnsi="Arial Narrow" w:cs="Arial"/>
                <w:color w:val="auto"/>
                <w:sz w:val="18"/>
                <w:szCs w:val="18"/>
              </w:rPr>
            </w:pPr>
            <w:r>
              <w:rPr>
                <w:rFonts w:ascii="Arial Narrow" w:hAnsi="Arial Narrow" w:cs="Arial"/>
                <w:color w:val="auto"/>
                <w:sz w:val="18"/>
                <w:szCs w:val="18"/>
              </w:rPr>
              <w:t>Term Project</w:t>
            </w:r>
          </w:p>
        </w:tc>
        <w:tc>
          <w:tcPr>
            <w:tcW w:w="750" w:type="dxa"/>
          </w:tcPr>
          <w:p w14:paraId="0149AA04" w14:textId="487F339F" w:rsidR="00324D7F" w:rsidRPr="004D41FC" w:rsidRDefault="00376398" w:rsidP="00194FE7">
            <w:pPr>
              <w:pStyle w:val="TxBrt1"/>
              <w:spacing w:line="24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rPr>
            </w:pPr>
            <w:r>
              <w:rPr>
                <w:rFonts w:ascii="Arial Narrow" w:hAnsi="Arial Narrow" w:cs="Arial"/>
                <w:b/>
                <w:sz w:val="18"/>
                <w:szCs w:val="18"/>
              </w:rPr>
              <w:t>110</w:t>
            </w:r>
          </w:p>
        </w:tc>
      </w:tr>
      <w:tr w:rsidR="00324D7F" w:rsidRPr="009F3C00" w14:paraId="494ECBFC"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22CB1BF7" w14:textId="77777777" w:rsidR="00324D7F" w:rsidRPr="009F3C00" w:rsidRDefault="00324D7F" w:rsidP="00194FE7">
            <w:pPr>
              <w:pStyle w:val="TxBrt1"/>
              <w:spacing w:line="240" w:lineRule="auto"/>
              <w:ind w:left="342"/>
              <w:rPr>
                <w:rFonts w:ascii="Arial Narrow" w:hAnsi="Arial Narrow" w:cs="Arial"/>
                <w:b w:val="0"/>
                <w:i/>
                <w:color w:val="auto"/>
                <w:sz w:val="18"/>
                <w:szCs w:val="18"/>
              </w:rPr>
            </w:pPr>
            <w:r w:rsidRPr="009F3C00">
              <w:rPr>
                <w:rFonts w:ascii="Arial Narrow" w:hAnsi="Arial Narrow" w:cs="Arial"/>
                <w:b w:val="0"/>
                <w:i/>
                <w:color w:val="auto"/>
                <w:sz w:val="18"/>
                <w:szCs w:val="18"/>
              </w:rPr>
              <w:t>Project Charter</w:t>
            </w:r>
          </w:p>
        </w:tc>
        <w:tc>
          <w:tcPr>
            <w:tcW w:w="750" w:type="dxa"/>
          </w:tcPr>
          <w:p w14:paraId="64FC978C" w14:textId="6B42371D" w:rsidR="00324D7F" w:rsidRPr="009F3C00" w:rsidRDefault="002A475C"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30</w:t>
            </w:r>
          </w:p>
        </w:tc>
      </w:tr>
      <w:tr w:rsidR="002A475C" w:rsidRPr="009F3C00" w14:paraId="46AEFBA9" w14:textId="77777777" w:rsidTr="00194FE7">
        <w:trPr>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6EF456EA" w14:textId="028272D6" w:rsidR="002A475C" w:rsidRPr="009F3C00" w:rsidRDefault="002A475C" w:rsidP="00194FE7">
            <w:pPr>
              <w:pStyle w:val="TxBrt1"/>
              <w:spacing w:line="240" w:lineRule="auto"/>
              <w:ind w:left="342"/>
              <w:rPr>
                <w:rFonts w:ascii="Arial Narrow" w:hAnsi="Arial Narrow" w:cs="Arial"/>
                <w:b w:val="0"/>
                <w:i/>
                <w:color w:val="auto"/>
                <w:sz w:val="18"/>
                <w:szCs w:val="18"/>
              </w:rPr>
            </w:pPr>
            <w:r w:rsidRPr="009F3C00">
              <w:rPr>
                <w:rFonts w:ascii="Arial Narrow" w:hAnsi="Arial Narrow" w:cs="Arial"/>
                <w:b w:val="0"/>
                <w:i/>
                <w:color w:val="auto"/>
                <w:sz w:val="18"/>
                <w:szCs w:val="18"/>
              </w:rPr>
              <w:t>Project Report</w:t>
            </w:r>
          </w:p>
        </w:tc>
        <w:tc>
          <w:tcPr>
            <w:tcW w:w="750" w:type="dxa"/>
          </w:tcPr>
          <w:p w14:paraId="2EB73D14" w14:textId="62E032AB" w:rsidR="002A475C" w:rsidRPr="009F3C00" w:rsidRDefault="00376398"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4</w:t>
            </w:r>
            <w:r w:rsidR="002A475C">
              <w:rPr>
                <w:rFonts w:ascii="Arial Narrow" w:hAnsi="Arial Narrow" w:cs="Arial"/>
                <w:i/>
                <w:sz w:val="18"/>
                <w:szCs w:val="18"/>
              </w:rPr>
              <w:t>0</w:t>
            </w:r>
          </w:p>
        </w:tc>
      </w:tr>
      <w:tr w:rsidR="002A475C" w:rsidRPr="009F3C00" w14:paraId="07AE9F9A"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5DE58A01" w14:textId="06A8D3E3" w:rsidR="002A475C" w:rsidRPr="009F3C00" w:rsidRDefault="002A475C" w:rsidP="00194FE7">
            <w:pPr>
              <w:pStyle w:val="TxBrt1"/>
              <w:spacing w:line="240" w:lineRule="auto"/>
              <w:ind w:left="342"/>
              <w:rPr>
                <w:rFonts w:ascii="Arial Narrow" w:hAnsi="Arial Narrow" w:cs="Arial"/>
                <w:b w:val="0"/>
                <w:i/>
                <w:color w:val="auto"/>
                <w:sz w:val="18"/>
                <w:szCs w:val="18"/>
              </w:rPr>
            </w:pPr>
            <w:r w:rsidRPr="009F3C00">
              <w:rPr>
                <w:rFonts w:ascii="Arial Narrow" w:hAnsi="Arial Narrow" w:cs="Arial"/>
                <w:b w:val="0"/>
                <w:i/>
                <w:color w:val="auto"/>
                <w:sz w:val="18"/>
                <w:szCs w:val="18"/>
              </w:rPr>
              <w:t>Project Presentation</w:t>
            </w:r>
          </w:p>
        </w:tc>
        <w:tc>
          <w:tcPr>
            <w:tcW w:w="750" w:type="dxa"/>
          </w:tcPr>
          <w:p w14:paraId="49EC420C" w14:textId="1580CF8E" w:rsidR="002A475C" w:rsidRPr="009F3C00" w:rsidRDefault="002A475C" w:rsidP="00194FE7">
            <w:pPr>
              <w:pStyle w:val="TxBrt1"/>
              <w:spacing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Arial"/>
                <w:i/>
                <w:sz w:val="18"/>
                <w:szCs w:val="18"/>
              </w:rPr>
            </w:pPr>
            <w:r>
              <w:rPr>
                <w:rFonts w:ascii="Arial Narrow" w:hAnsi="Arial Narrow" w:cs="Arial"/>
                <w:i/>
                <w:sz w:val="18"/>
                <w:szCs w:val="18"/>
              </w:rPr>
              <w:t>40</w:t>
            </w:r>
          </w:p>
        </w:tc>
      </w:tr>
      <w:tr w:rsidR="002A475C" w:rsidRPr="009F3C00" w14:paraId="3D64B2F9" w14:textId="77777777" w:rsidTr="00194FE7">
        <w:trPr>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512D973C" w14:textId="081B0F85" w:rsidR="002A475C" w:rsidRPr="009F3C00" w:rsidRDefault="002A475C" w:rsidP="00194FE7">
            <w:pPr>
              <w:pStyle w:val="TxBrt1"/>
              <w:spacing w:line="240" w:lineRule="auto"/>
              <w:ind w:left="342"/>
              <w:rPr>
                <w:rFonts w:ascii="Arial Narrow" w:hAnsi="Arial Narrow" w:cs="Arial"/>
                <w:b w:val="0"/>
                <w:i/>
                <w:color w:val="auto"/>
                <w:sz w:val="18"/>
                <w:szCs w:val="18"/>
              </w:rPr>
            </w:pPr>
            <w:r w:rsidRPr="007D51E7">
              <w:rPr>
                <w:rFonts w:ascii="Arial Narrow" w:hAnsi="Arial Narrow" w:cs="Arial"/>
                <w:color w:val="auto"/>
                <w:sz w:val="18"/>
                <w:szCs w:val="18"/>
              </w:rPr>
              <w:t>TOTAL</w:t>
            </w:r>
          </w:p>
        </w:tc>
        <w:tc>
          <w:tcPr>
            <w:tcW w:w="750" w:type="dxa"/>
          </w:tcPr>
          <w:p w14:paraId="5D0FACCA" w14:textId="5634E1CE" w:rsidR="002A475C" w:rsidRPr="009F3C00" w:rsidRDefault="002A475C" w:rsidP="00194FE7">
            <w:pPr>
              <w:pStyle w:val="TxBrt1"/>
              <w:spacing w:line="240" w:lineRule="auto"/>
              <w:cnfStyle w:val="000000000000" w:firstRow="0" w:lastRow="0" w:firstColumn="0" w:lastColumn="0" w:oddVBand="0" w:evenVBand="0" w:oddHBand="0" w:evenHBand="0" w:firstRowFirstColumn="0" w:firstRowLastColumn="0" w:lastRowFirstColumn="0" w:lastRowLastColumn="0"/>
              <w:rPr>
                <w:rFonts w:ascii="Arial Narrow" w:hAnsi="Arial Narrow" w:cs="Arial"/>
                <w:i/>
                <w:sz w:val="18"/>
                <w:szCs w:val="18"/>
              </w:rPr>
            </w:pPr>
            <w:r>
              <w:rPr>
                <w:rFonts w:ascii="Arial Narrow" w:hAnsi="Arial Narrow" w:cs="Arial"/>
                <w:b/>
                <w:sz w:val="18"/>
                <w:szCs w:val="18"/>
              </w:rPr>
              <w:t>200</w:t>
            </w:r>
          </w:p>
        </w:tc>
      </w:tr>
      <w:tr w:rsidR="002A475C" w:rsidRPr="000644DB" w14:paraId="53E31BFD" w14:textId="77777777" w:rsidTr="00194FE7">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0" w:type="auto"/>
            <w:shd w:val="clear" w:color="auto" w:fill="EAF1DD" w:themeFill="accent3" w:themeFillTint="33"/>
          </w:tcPr>
          <w:p w14:paraId="5B32E262" w14:textId="594EBF68" w:rsidR="002A475C" w:rsidRPr="007D51E7" w:rsidRDefault="002A475C" w:rsidP="00194FE7">
            <w:pPr>
              <w:pStyle w:val="TxBrt1"/>
              <w:spacing w:line="240" w:lineRule="auto"/>
              <w:rPr>
                <w:rFonts w:ascii="Arial Narrow" w:hAnsi="Arial Narrow" w:cs="Arial"/>
                <w:color w:val="auto"/>
                <w:sz w:val="18"/>
                <w:szCs w:val="18"/>
              </w:rPr>
            </w:pPr>
          </w:p>
        </w:tc>
        <w:tc>
          <w:tcPr>
            <w:tcW w:w="750" w:type="dxa"/>
          </w:tcPr>
          <w:p w14:paraId="4A23A0F8" w14:textId="423729E3" w:rsidR="002A475C" w:rsidRPr="007D51E7" w:rsidRDefault="002A475C" w:rsidP="00194FE7">
            <w:pPr>
              <w:pStyle w:val="TxBrt1"/>
              <w:spacing w:line="24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rPr>
            </w:pPr>
          </w:p>
        </w:tc>
      </w:tr>
    </w:tbl>
    <w:p w14:paraId="7CABC79E" w14:textId="75E921B0" w:rsidR="005D58B9" w:rsidRDefault="005D58B9" w:rsidP="00CF1BBC"/>
    <w:p w14:paraId="610FE6BB" w14:textId="4B871145" w:rsidR="00AB5572" w:rsidRDefault="00AB5572" w:rsidP="00CF1BBC"/>
    <w:p w14:paraId="3564AC4E" w14:textId="77777777" w:rsidR="00AB5572" w:rsidRDefault="00AB5572" w:rsidP="00AB5572">
      <w:pPr>
        <w:pStyle w:val="Heading2"/>
      </w:pPr>
      <w:bookmarkStart w:id="23" w:name="_Toc523219765"/>
      <w:r w:rsidRPr="00617FBC">
        <w:t>A</w:t>
      </w:r>
      <w:r>
        <w:t>ssignment Formats and Due Dates</w:t>
      </w:r>
      <w:bookmarkEnd w:id="23"/>
    </w:p>
    <w:p w14:paraId="72330A5E" w14:textId="77777777" w:rsidR="00AB5572" w:rsidRDefault="00AB5572" w:rsidP="00AB5572"/>
    <w:p w14:paraId="2B21B6C7" w14:textId="77777777" w:rsidR="00AB5572" w:rsidRPr="00617FBC" w:rsidRDefault="00AB5572" w:rsidP="00AB5572">
      <w:r w:rsidRPr="00617FBC">
        <w:t>You are expected to approach each assignment with the professionalism required in the “business” world by fulfilling your responsi</w:t>
      </w:r>
      <w:r>
        <w:t xml:space="preserve">bilities and completing work on </w:t>
      </w:r>
      <w:r w:rsidRPr="00617FBC">
        <w:t xml:space="preserve">time. </w:t>
      </w:r>
      <w:r>
        <w:t>Work products</w:t>
      </w:r>
      <w:r w:rsidRPr="00617FBC">
        <w:t xml:space="preserve"> should have a neat, professional appearance. The appearance of the submission will affect the grading – up to a 20% deduction for submissions deemed to be unprofessional in appearanc</w:t>
      </w:r>
      <w:r>
        <w:t>e.</w:t>
      </w:r>
    </w:p>
    <w:p w14:paraId="476DC93C" w14:textId="77777777" w:rsidR="00AB5572" w:rsidRPr="00617FBC" w:rsidRDefault="00AB5572" w:rsidP="00AB5572"/>
    <w:p w14:paraId="59CDCD93" w14:textId="444150D8" w:rsidR="00AB5572" w:rsidRPr="008F709B" w:rsidRDefault="00AB5572" w:rsidP="00AB5572">
      <w:r>
        <w:t xml:space="preserve">Each assignment is due by </w:t>
      </w:r>
      <w:r w:rsidR="002A475C">
        <w:t>the time specified in Canvas</w:t>
      </w:r>
      <w:r>
        <w:t xml:space="preserve">. Any assignment </w:t>
      </w:r>
      <w:r w:rsidRPr="00617FBC">
        <w:t>may be submitted any time prior to the due date</w:t>
      </w:r>
      <w:r>
        <w:t>/time</w:t>
      </w:r>
      <w:r w:rsidRPr="00617FBC">
        <w:t xml:space="preserve">. </w:t>
      </w:r>
      <w:r w:rsidRPr="008F709B">
        <w:rPr>
          <w:b/>
        </w:rPr>
        <w:t>When submitting files electronically, start the file with your last name, e.g.</w:t>
      </w:r>
    </w:p>
    <w:p w14:paraId="475464E2" w14:textId="77777777" w:rsidR="00AB5572" w:rsidRDefault="00AB5572" w:rsidP="00AB5572"/>
    <w:p w14:paraId="0BAEFBD6" w14:textId="2334AB5B" w:rsidR="00AB5572" w:rsidRDefault="001E7254" w:rsidP="00AB5572">
      <w:r>
        <w:t>Bergestuen</w:t>
      </w:r>
      <w:r w:rsidR="00AB5572">
        <w:t>_CaseStudy.pdf</w:t>
      </w:r>
      <w:r w:rsidR="00AB5572" w:rsidRPr="00617FBC">
        <w:t xml:space="preserve"> </w:t>
      </w:r>
    </w:p>
    <w:p w14:paraId="52FFEA07" w14:textId="77777777" w:rsidR="00AB5572" w:rsidRDefault="00AB5572" w:rsidP="00AB5572"/>
    <w:p w14:paraId="307863B7" w14:textId="04D3F24F" w:rsidR="00AB5572" w:rsidRDefault="00AB5572" w:rsidP="00AB5572">
      <w:r w:rsidRPr="00617FBC">
        <w:t>A 50% penalty will be assessed for submissions within 24 hours after the assignment is due (one day late). A 100% penalty will be assessed for submissions more than 24 hours after the assignment is due.</w:t>
      </w:r>
      <w:r>
        <w:t xml:space="preserve"> </w:t>
      </w:r>
      <w:r w:rsidRPr="00617FBC">
        <w:t>Correct spelling, grammar, and punctuation are expected and will be considered in the grading of all assignments. The overall appearance and professionalism of the submission will also be considered in the grade.</w:t>
      </w:r>
    </w:p>
    <w:p w14:paraId="52037C44" w14:textId="77777777" w:rsidR="00420FA7" w:rsidRDefault="00420FA7" w:rsidP="00AB5572"/>
    <w:p w14:paraId="0F88AF11" w14:textId="77777777" w:rsidR="00420FA7" w:rsidRPr="0034232B" w:rsidRDefault="00420FA7" w:rsidP="00420FA7">
      <w:pPr>
        <w:pStyle w:val="Heading2"/>
      </w:pPr>
      <w:bookmarkStart w:id="24" w:name="_Toc523219766"/>
      <w:r>
        <w:t>Extra Credit</w:t>
      </w:r>
      <w:bookmarkEnd w:id="24"/>
    </w:p>
    <w:p w14:paraId="09B0EA42" w14:textId="77777777" w:rsidR="00420FA7" w:rsidRDefault="00420FA7" w:rsidP="00420FA7"/>
    <w:p w14:paraId="6317A51A" w14:textId="77777777" w:rsidR="00420FA7" w:rsidRPr="0010680F" w:rsidRDefault="00420FA7" w:rsidP="00420FA7">
      <w:r w:rsidRPr="0010680F">
        <w:t>There will be no extra credit in this class. Students will not be</w:t>
      </w:r>
      <w:r>
        <w:t xml:space="preserve"> </w:t>
      </w:r>
      <w:r w:rsidRPr="0010680F">
        <w:t xml:space="preserve">allowed to resubmit </w:t>
      </w:r>
      <w:r>
        <w:t>assignments</w:t>
      </w:r>
      <w:r w:rsidRPr="0010680F">
        <w:t>.</w:t>
      </w:r>
    </w:p>
    <w:p w14:paraId="1D25C4B4" w14:textId="77777777" w:rsidR="00420FA7" w:rsidRDefault="00420FA7" w:rsidP="00420FA7">
      <w:pPr>
        <w:rPr>
          <w:rFonts w:ascii="Arial" w:hAnsi="Arial" w:cs="Arial"/>
          <w:szCs w:val="20"/>
        </w:rPr>
      </w:pPr>
    </w:p>
    <w:p w14:paraId="4CF7FEEA" w14:textId="77777777" w:rsidR="00420FA7" w:rsidRPr="0034232B" w:rsidRDefault="00420FA7" w:rsidP="00420FA7">
      <w:pPr>
        <w:pStyle w:val="Heading2"/>
      </w:pPr>
      <w:bookmarkStart w:id="25" w:name="_Toc523219767"/>
      <w:r>
        <w:t>Grading Appeals, Withdrawals</w:t>
      </w:r>
      <w:r w:rsidRPr="00753138">
        <w:t xml:space="preserve"> and Incompletes</w:t>
      </w:r>
      <w:bookmarkEnd w:id="25"/>
    </w:p>
    <w:p w14:paraId="60FB2275" w14:textId="77777777" w:rsidR="00420FA7" w:rsidRDefault="00420FA7" w:rsidP="00420FA7"/>
    <w:p w14:paraId="1D65DF56" w14:textId="77777777" w:rsidR="00420FA7" w:rsidRPr="0034232B" w:rsidRDefault="00420FA7" w:rsidP="00420FA7">
      <w:r w:rsidRPr="00753138">
        <w:t xml:space="preserve">If you disagree with how any assignment was graded, </w:t>
      </w:r>
      <w:r w:rsidRPr="00753138">
        <w:rPr>
          <w:b/>
          <w:bCs/>
        </w:rPr>
        <w:t xml:space="preserve">you must submit a written appeal by email or letter before the start of the next class period. </w:t>
      </w:r>
      <w:r w:rsidRPr="00753138">
        <w:t>The email or letter must clearly state the rationale for the appeal and provide evidence to support your position. For example, you may cite</w:t>
      </w:r>
      <w:r>
        <w:t xml:space="preserve"> text references, PowerP</w:t>
      </w:r>
      <w:r w:rsidRPr="00753138">
        <w:t>oint slides, or outside readings to support your position—</w:t>
      </w:r>
      <w:r w:rsidRPr="00753138">
        <w:rPr>
          <w:b/>
          <w:bCs/>
        </w:rPr>
        <w:t xml:space="preserve">these must be clearly referenced by title and page number. </w:t>
      </w:r>
      <w:r w:rsidRPr="00753138">
        <w:t xml:space="preserve">The rationale should be objective in nature and should not include subjective opinions. </w:t>
      </w:r>
      <w:r w:rsidRPr="00753138">
        <w:rPr>
          <w:b/>
          <w:bCs/>
        </w:rPr>
        <w:t>Appeals that do not provide supporting rationale and specific reference(s) to course materials will be returned without consideration.</w:t>
      </w:r>
    </w:p>
    <w:p w14:paraId="6835B13E" w14:textId="77777777" w:rsidR="00420FA7" w:rsidRDefault="00420FA7" w:rsidP="00420FA7">
      <w:pPr>
        <w:rPr>
          <w:rFonts w:ascii="Arial" w:hAnsi="Arial" w:cs="Arial"/>
          <w:b/>
          <w:bCs/>
          <w:szCs w:val="20"/>
        </w:rPr>
      </w:pPr>
    </w:p>
    <w:p w14:paraId="3F831A68" w14:textId="04D72EF1" w:rsidR="00420FA7" w:rsidRDefault="00420FA7" w:rsidP="00AB5572">
      <w:r w:rsidRPr="00753138">
        <w:t xml:space="preserve">Please refer to the UNT Catalog for policies governing </w:t>
      </w:r>
      <w:r>
        <w:t>Withdrawals and Incompletes</w:t>
      </w:r>
      <w:r w:rsidRPr="00753138">
        <w:t>. If you have any questions, please contact me for cl</w:t>
      </w:r>
      <w:r w:rsidR="00F31068">
        <w:t xml:space="preserve">arification. Please note: UNT only allows the use of incomplete </w:t>
      </w:r>
      <w:r w:rsidRPr="00753138">
        <w:t>for extraordinary circumstances. An incomplete grade will not be used simply to provide more time to complete the course requirements.</w:t>
      </w:r>
    </w:p>
    <w:p w14:paraId="7CACEE5F" w14:textId="5DEA2E33" w:rsidR="00CF1BBC" w:rsidRDefault="00CF1BBC" w:rsidP="00CF1BBC"/>
    <w:p w14:paraId="4EDDCD01" w14:textId="02484D15" w:rsidR="00420FA7" w:rsidRPr="00420FA7" w:rsidRDefault="00D95E09" w:rsidP="00420FA7">
      <w:pPr>
        <w:pStyle w:val="Heading1"/>
      </w:pPr>
      <w:bookmarkStart w:id="26" w:name="_Toc523219768"/>
      <w:r>
        <w:t>Course Schedule</w:t>
      </w:r>
      <w:bookmarkEnd w:id="26"/>
    </w:p>
    <w:p w14:paraId="583EF6BA" w14:textId="77777777" w:rsidR="00D95E09" w:rsidRDefault="00D95E09" w:rsidP="00D95E09"/>
    <w:p w14:paraId="100C50B4" w14:textId="30502356" w:rsidR="00D95E09" w:rsidRDefault="00D95E09" w:rsidP="00D95E09">
      <w:r>
        <w:t>Below</w:t>
      </w:r>
      <w:r w:rsidRPr="00C50A69">
        <w:t xml:space="preserve"> is a proposed schedule, but this schedule </w:t>
      </w:r>
      <w:r w:rsidR="005D58B9">
        <w:t>could</w:t>
      </w:r>
      <w:r w:rsidRPr="00C50A69">
        <w:t xml:space="preserve"> adjust to accommodate class progress, more in-depth discussion where warranted, or to take advantage of guest speakers or tours if the opportunity should arise.  Ultimately, we need to optimize your learning experience via a dynamic and agile learning experience.</w:t>
      </w:r>
    </w:p>
    <w:p w14:paraId="1B21F9CE" w14:textId="0455707B" w:rsidR="00BB5D49" w:rsidRDefault="00BB5D49" w:rsidP="00D95E09"/>
    <w:p w14:paraId="5CC8DD79" w14:textId="77777777" w:rsidR="00BB5D49" w:rsidRDefault="00BB5D49" w:rsidP="00D95E09"/>
    <w:p w14:paraId="6E3B987E" w14:textId="77777777" w:rsidR="00BB5D49" w:rsidRDefault="00BB5D49" w:rsidP="00D95E09">
      <w:pPr>
        <w:sectPr w:rsidR="00BB5D49" w:rsidSect="00DB182F">
          <w:pgSz w:w="12240" w:h="15840"/>
          <w:pgMar w:top="1440" w:right="1440" w:bottom="1440" w:left="1440" w:header="720" w:footer="720" w:gutter="0"/>
          <w:cols w:space="720"/>
          <w:docGrid w:linePitch="360"/>
        </w:sectPr>
      </w:pPr>
    </w:p>
    <w:p w14:paraId="4380CB41" w14:textId="4EB76F74" w:rsidR="00D95E09" w:rsidRDefault="00D95E09" w:rsidP="00D95E09"/>
    <w:p w14:paraId="410D6366" w14:textId="77777777" w:rsidR="00A12206" w:rsidRPr="00375058" w:rsidRDefault="00A12206" w:rsidP="00D95E09"/>
    <w:tbl>
      <w:tblPr>
        <w:tblStyle w:val="TableGrid"/>
        <w:tblW w:w="0" w:type="auto"/>
        <w:tblLook w:val="04A0" w:firstRow="1" w:lastRow="0" w:firstColumn="1" w:lastColumn="0" w:noHBand="0" w:noVBand="1"/>
      </w:tblPr>
      <w:tblGrid>
        <w:gridCol w:w="3237"/>
        <w:gridCol w:w="3237"/>
        <w:gridCol w:w="3238"/>
      </w:tblGrid>
      <w:tr w:rsidR="001E7254" w14:paraId="5DD143DB" w14:textId="77777777" w:rsidTr="00C32551">
        <w:tc>
          <w:tcPr>
            <w:tcW w:w="3237" w:type="dxa"/>
          </w:tcPr>
          <w:p w14:paraId="44C82652" w14:textId="6735D38E" w:rsidR="001E7254" w:rsidRDefault="001E7254" w:rsidP="00D95E09">
            <w:r>
              <w:t>Class Date</w:t>
            </w:r>
          </w:p>
        </w:tc>
        <w:tc>
          <w:tcPr>
            <w:tcW w:w="3237" w:type="dxa"/>
          </w:tcPr>
          <w:p w14:paraId="4D72F4A0" w14:textId="53921E54" w:rsidR="001E7254" w:rsidRDefault="001E7254" w:rsidP="00D95E09">
            <w:r>
              <w:t>Topic</w:t>
            </w:r>
          </w:p>
        </w:tc>
        <w:tc>
          <w:tcPr>
            <w:tcW w:w="3238" w:type="dxa"/>
          </w:tcPr>
          <w:p w14:paraId="4E1F79FD" w14:textId="5CAACA7E" w:rsidR="001E7254" w:rsidRDefault="001E7254" w:rsidP="00D95E09">
            <w:r>
              <w:t>Assignment due</w:t>
            </w:r>
          </w:p>
        </w:tc>
      </w:tr>
      <w:tr w:rsidR="001E7254" w14:paraId="6DB17A97" w14:textId="77777777" w:rsidTr="00C32551">
        <w:tc>
          <w:tcPr>
            <w:tcW w:w="3237" w:type="dxa"/>
          </w:tcPr>
          <w:p w14:paraId="402500E6" w14:textId="1D8B7EE7" w:rsidR="001E7254" w:rsidRDefault="001E7254" w:rsidP="00D95E09">
            <w:r>
              <w:t>January 16</w:t>
            </w:r>
          </w:p>
        </w:tc>
        <w:tc>
          <w:tcPr>
            <w:tcW w:w="3237" w:type="dxa"/>
          </w:tcPr>
          <w:p w14:paraId="66A05750" w14:textId="794B80BB" w:rsidR="001E7254" w:rsidRDefault="001E7254" w:rsidP="00D95E09">
            <w:r>
              <w:t>Course Introduction</w:t>
            </w:r>
          </w:p>
        </w:tc>
        <w:tc>
          <w:tcPr>
            <w:tcW w:w="3238" w:type="dxa"/>
          </w:tcPr>
          <w:p w14:paraId="30427726" w14:textId="77777777" w:rsidR="001E7254" w:rsidRDefault="001E7254" w:rsidP="00D95E09"/>
        </w:tc>
      </w:tr>
      <w:tr w:rsidR="001E7254" w14:paraId="453B5633" w14:textId="77777777" w:rsidTr="00C32551">
        <w:tc>
          <w:tcPr>
            <w:tcW w:w="3237" w:type="dxa"/>
          </w:tcPr>
          <w:p w14:paraId="4CB8DB4E" w14:textId="697C59A8" w:rsidR="001E7254" w:rsidRDefault="001E7254" w:rsidP="00D95E09">
            <w:r>
              <w:t>January 23</w:t>
            </w:r>
          </w:p>
        </w:tc>
        <w:tc>
          <w:tcPr>
            <w:tcW w:w="3237" w:type="dxa"/>
          </w:tcPr>
          <w:p w14:paraId="6AC22CA7" w14:textId="671C91E0" w:rsidR="001E7254" w:rsidRDefault="001E7254" w:rsidP="00D95E09">
            <w:r>
              <w:t>Critical Thinking for Problem Solving</w:t>
            </w:r>
          </w:p>
        </w:tc>
        <w:tc>
          <w:tcPr>
            <w:tcW w:w="3238" w:type="dxa"/>
          </w:tcPr>
          <w:p w14:paraId="36380365" w14:textId="1746DE21" w:rsidR="001E7254" w:rsidRDefault="001E7254" w:rsidP="00D95E09">
            <w:r>
              <w:t>The Open Supply Chain</w:t>
            </w:r>
          </w:p>
        </w:tc>
      </w:tr>
      <w:tr w:rsidR="001E7254" w14:paraId="4958F529" w14:textId="77777777" w:rsidTr="00C32551">
        <w:tc>
          <w:tcPr>
            <w:tcW w:w="3237" w:type="dxa"/>
          </w:tcPr>
          <w:p w14:paraId="1066B361" w14:textId="61257C6D" w:rsidR="001E7254" w:rsidRDefault="001E7254" w:rsidP="00D95E09">
            <w:r>
              <w:t>January 30</w:t>
            </w:r>
          </w:p>
        </w:tc>
        <w:tc>
          <w:tcPr>
            <w:tcW w:w="3237" w:type="dxa"/>
          </w:tcPr>
          <w:p w14:paraId="329FFE32" w14:textId="77777777" w:rsidR="001E7254" w:rsidRDefault="001E7254" w:rsidP="00D95E09">
            <w:r>
              <w:t>Project Management and Planning</w:t>
            </w:r>
          </w:p>
          <w:p w14:paraId="4EFC4357" w14:textId="6AAFB29C" w:rsidR="001E7254" w:rsidRDefault="001E7254" w:rsidP="00D95E09">
            <w:r>
              <w:t>Team Project Presentation</w:t>
            </w:r>
          </w:p>
        </w:tc>
        <w:tc>
          <w:tcPr>
            <w:tcW w:w="3238" w:type="dxa"/>
          </w:tcPr>
          <w:p w14:paraId="3EB035CD" w14:textId="5377CFE2" w:rsidR="001E7254" w:rsidRDefault="001E7254" w:rsidP="00D95E09"/>
        </w:tc>
      </w:tr>
      <w:tr w:rsidR="001E7254" w14:paraId="1BE8AF6B" w14:textId="77777777" w:rsidTr="00C32551">
        <w:tc>
          <w:tcPr>
            <w:tcW w:w="3237" w:type="dxa"/>
          </w:tcPr>
          <w:p w14:paraId="74C20341" w14:textId="506AE32B" w:rsidR="001E7254" w:rsidRDefault="001E7254" w:rsidP="00D95E09">
            <w:r>
              <w:t>February 6</w:t>
            </w:r>
          </w:p>
        </w:tc>
        <w:tc>
          <w:tcPr>
            <w:tcW w:w="3237" w:type="dxa"/>
          </w:tcPr>
          <w:p w14:paraId="5203BAE4" w14:textId="636EE815" w:rsidR="001E7254" w:rsidRDefault="001E7254" w:rsidP="00D95E09">
            <w:r>
              <w:t>Defining the Product and the Customer</w:t>
            </w:r>
          </w:p>
        </w:tc>
        <w:tc>
          <w:tcPr>
            <w:tcW w:w="3238" w:type="dxa"/>
          </w:tcPr>
          <w:p w14:paraId="7425946B" w14:textId="3C4D50E3" w:rsidR="001E7254" w:rsidRDefault="001E7254" w:rsidP="00D95E09">
            <w:r>
              <w:t>Defining the Product and the Customer</w:t>
            </w:r>
          </w:p>
        </w:tc>
      </w:tr>
      <w:tr w:rsidR="001E7254" w14:paraId="672E0ABD" w14:textId="77777777" w:rsidTr="00C32551">
        <w:tc>
          <w:tcPr>
            <w:tcW w:w="3237" w:type="dxa"/>
          </w:tcPr>
          <w:p w14:paraId="489E5EDB" w14:textId="5836F8E2" w:rsidR="001E7254" w:rsidRDefault="001E7254" w:rsidP="00D95E09">
            <w:r>
              <w:t>February 13</w:t>
            </w:r>
          </w:p>
        </w:tc>
        <w:tc>
          <w:tcPr>
            <w:tcW w:w="3237" w:type="dxa"/>
          </w:tcPr>
          <w:p w14:paraId="7EA9E03B" w14:textId="38475BEF" w:rsidR="001E7254" w:rsidRDefault="001E7254" w:rsidP="00D95E09">
            <w:r>
              <w:t>Distribution</w:t>
            </w:r>
          </w:p>
        </w:tc>
        <w:tc>
          <w:tcPr>
            <w:tcW w:w="3238" w:type="dxa"/>
          </w:tcPr>
          <w:p w14:paraId="560C2E1E" w14:textId="27DA2686" w:rsidR="001E7254" w:rsidRDefault="001E7254" w:rsidP="00D95E09">
            <w:r>
              <w:t>Distribution</w:t>
            </w:r>
          </w:p>
        </w:tc>
      </w:tr>
      <w:tr w:rsidR="001E7254" w14:paraId="5DD5418B" w14:textId="77777777" w:rsidTr="00C32551">
        <w:tc>
          <w:tcPr>
            <w:tcW w:w="3237" w:type="dxa"/>
          </w:tcPr>
          <w:p w14:paraId="6C5EE008" w14:textId="17686B83" w:rsidR="001E7254" w:rsidRDefault="001E7254" w:rsidP="00D95E09">
            <w:r>
              <w:t>February 20</w:t>
            </w:r>
          </w:p>
        </w:tc>
        <w:tc>
          <w:tcPr>
            <w:tcW w:w="3237" w:type="dxa"/>
          </w:tcPr>
          <w:p w14:paraId="0EC577EA" w14:textId="1E9E40FC" w:rsidR="001E7254" w:rsidRDefault="001E7254" w:rsidP="00D95E09">
            <w:r>
              <w:t>Pricing, Sales, and Promotion</w:t>
            </w:r>
          </w:p>
        </w:tc>
        <w:tc>
          <w:tcPr>
            <w:tcW w:w="3238" w:type="dxa"/>
          </w:tcPr>
          <w:p w14:paraId="4895F9CA" w14:textId="6E4F3B9D" w:rsidR="001E7254" w:rsidRDefault="001E7254" w:rsidP="00D95E09">
            <w:r>
              <w:t>Pricing, Sales and Promotion</w:t>
            </w:r>
          </w:p>
        </w:tc>
      </w:tr>
      <w:tr w:rsidR="001E7254" w14:paraId="696E106B" w14:textId="77777777" w:rsidTr="00C32551">
        <w:tc>
          <w:tcPr>
            <w:tcW w:w="3237" w:type="dxa"/>
          </w:tcPr>
          <w:p w14:paraId="5940499C" w14:textId="3B2EB101" w:rsidR="001E7254" w:rsidRDefault="001E7254" w:rsidP="00D95E09">
            <w:r>
              <w:t>February 27</w:t>
            </w:r>
          </w:p>
        </w:tc>
        <w:tc>
          <w:tcPr>
            <w:tcW w:w="3237" w:type="dxa"/>
          </w:tcPr>
          <w:p w14:paraId="1254D6E4" w14:textId="001DBE4B" w:rsidR="001E7254" w:rsidRDefault="001E7254" w:rsidP="00D95E09">
            <w:r>
              <w:t>Competitor Analysis</w:t>
            </w:r>
          </w:p>
        </w:tc>
        <w:tc>
          <w:tcPr>
            <w:tcW w:w="3238" w:type="dxa"/>
          </w:tcPr>
          <w:p w14:paraId="322133F8" w14:textId="77777777" w:rsidR="001E7254" w:rsidRDefault="001E7254" w:rsidP="00D95E09">
            <w:r>
              <w:t>SWOT</w:t>
            </w:r>
          </w:p>
          <w:p w14:paraId="5BC4ADE9" w14:textId="45514BD6" w:rsidR="001E7254" w:rsidRPr="001E7254" w:rsidRDefault="001E7254" w:rsidP="00D95E09">
            <w:pPr>
              <w:rPr>
                <w:i/>
              </w:rPr>
            </w:pPr>
            <w:r w:rsidRPr="001E7254">
              <w:rPr>
                <w:i/>
              </w:rPr>
              <w:t>Project Charter</w:t>
            </w:r>
          </w:p>
        </w:tc>
      </w:tr>
      <w:tr w:rsidR="001E7254" w14:paraId="4A0457D0" w14:textId="77777777" w:rsidTr="00C32551">
        <w:tc>
          <w:tcPr>
            <w:tcW w:w="3237" w:type="dxa"/>
          </w:tcPr>
          <w:p w14:paraId="10DADA19" w14:textId="7FA31E1C" w:rsidR="001E7254" w:rsidRDefault="001E7254" w:rsidP="00D95E09">
            <w:r>
              <w:t>March 5</w:t>
            </w:r>
          </w:p>
        </w:tc>
        <w:tc>
          <w:tcPr>
            <w:tcW w:w="3237" w:type="dxa"/>
          </w:tcPr>
          <w:p w14:paraId="36EDB558" w14:textId="3C561FE8" w:rsidR="001E7254" w:rsidRDefault="001E7254" w:rsidP="00D95E09">
            <w:r>
              <w:t>Team Meetings – NO CLASS</w:t>
            </w:r>
          </w:p>
        </w:tc>
        <w:tc>
          <w:tcPr>
            <w:tcW w:w="3238" w:type="dxa"/>
          </w:tcPr>
          <w:p w14:paraId="5852B6A7" w14:textId="3CC9EF15" w:rsidR="001E7254" w:rsidRDefault="001E7254" w:rsidP="00D95E09"/>
        </w:tc>
      </w:tr>
      <w:tr w:rsidR="001E7254" w14:paraId="480BF28D" w14:textId="77777777" w:rsidTr="00C32551">
        <w:tc>
          <w:tcPr>
            <w:tcW w:w="3237" w:type="dxa"/>
          </w:tcPr>
          <w:p w14:paraId="55ACE47E" w14:textId="4C43B25E" w:rsidR="001E7254" w:rsidRDefault="001E7254" w:rsidP="00D95E09">
            <w:r>
              <w:t>March 12</w:t>
            </w:r>
          </w:p>
        </w:tc>
        <w:tc>
          <w:tcPr>
            <w:tcW w:w="3237" w:type="dxa"/>
          </w:tcPr>
          <w:p w14:paraId="64C6A796" w14:textId="5C7294DB" w:rsidR="001E7254" w:rsidRDefault="001E7254" w:rsidP="00D95E09">
            <w:r>
              <w:t>SPRING BREAK – NO CLASS</w:t>
            </w:r>
          </w:p>
        </w:tc>
        <w:tc>
          <w:tcPr>
            <w:tcW w:w="3238" w:type="dxa"/>
          </w:tcPr>
          <w:p w14:paraId="34182253" w14:textId="77777777" w:rsidR="001E7254" w:rsidRDefault="001E7254" w:rsidP="00D95E09"/>
        </w:tc>
      </w:tr>
      <w:tr w:rsidR="001E7254" w14:paraId="3CCEAD57" w14:textId="77777777" w:rsidTr="00C32551">
        <w:tc>
          <w:tcPr>
            <w:tcW w:w="3237" w:type="dxa"/>
          </w:tcPr>
          <w:p w14:paraId="0D64EEF5" w14:textId="1A5BA54E" w:rsidR="001E7254" w:rsidRDefault="001E7254" w:rsidP="00D95E09">
            <w:r>
              <w:t>March 19</w:t>
            </w:r>
          </w:p>
        </w:tc>
        <w:tc>
          <w:tcPr>
            <w:tcW w:w="3237" w:type="dxa"/>
          </w:tcPr>
          <w:p w14:paraId="742FD769" w14:textId="39DBF4C9" w:rsidR="001E7254" w:rsidRDefault="001E7254" w:rsidP="00D95E09">
            <w:r>
              <w:t>Team Meetings – NO CLASS</w:t>
            </w:r>
          </w:p>
        </w:tc>
        <w:tc>
          <w:tcPr>
            <w:tcW w:w="3238" w:type="dxa"/>
          </w:tcPr>
          <w:p w14:paraId="6A67D000" w14:textId="77777777" w:rsidR="001E7254" w:rsidRDefault="001E7254" w:rsidP="00D95E09"/>
        </w:tc>
      </w:tr>
      <w:tr w:rsidR="001E7254" w14:paraId="5011895E" w14:textId="77777777" w:rsidTr="00C32551">
        <w:tc>
          <w:tcPr>
            <w:tcW w:w="3237" w:type="dxa"/>
          </w:tcPr>
          <w:p w14:paraId="4BB433B0" w14:textId="39C159D2" w:rsidR="001E7254" w:rsidRDefault="001E7254" w:rsidP="00415A76">
            <w:r>
              <w:t>March 26</w:t>
            </w:r>
          </w:p>
        </w:tc>
        <w:tc>
          <w:tcPr>
            <w:tcW w:w="3237" w:type="dxa"/>
          </w:tcPr>
          <w:p w14:paraId="5B2FD335" w14:textId="0415BEC0" w:rsidR="001E7254" w:rsidRDefault="001E7254" w:rsidP="00415A76">
            <w:r>
              <w:t>Personal Branding and Professional Network</w:t>
            </w:r>
          </w:p>
        </w:tc>
        <w:tc>
          <w:tcPr>
            <w:tcW w:w="3238" w:type="dxa"/>
          </w:tcPr>
          <w:p w14:paraId="54C68426" w14:textId="17CFFBE0" w:rsidR="001E7254" w:rsidRDefault="001E7254" w:rsidP="00415A76">
            <w:r>
              <w:t>Personal Branding</w:t>
            </w:r>
          </w:p>
        </w:tc>
      </w:tr>
      <w:tr w:rsidR="001E7254" w14:paraId="19319BB7" w14:textId="77777777" w:rsidTr="00C32551">
        <w:tc>
          <w:tcPr>
            <w:tcW w:w="3237" w:type="dxa"/>
          </w:tcPr>
          <w:p w14:paraId="4BCFB6EF" w14:textId="16A4DC78" w:rsidR="001E7254" w:rsidRDefault="001E7254" w:rsidP="00415A76">
            <w:r>
              <w:t>April 2</w:t>
            </w:r>
          </w:p>
        </w:tc>
        <w:tc>
          <w:tcPr>
            <w:tcW w:w="3237" w:type="dxa"/>
          </w:tcPr>
          <w:p w14:paraId="7AA9DC37" w14:textId="5FE782DA" w:rsidR="001E7254" w:rsidRDefault="001E7254" w:rsidP="00415A76">
            <w:r>
              <w:t>Team Meetings – NO CLASS</w:t>
            </w:r>
          </w:p>
        </w:tc>
        <w:tc>
          <w:tcPr>
            <w:tcW w:w="3238" w:type="dxa"/>
          </w:tcPr>
          <w:p w14:paraId="617231AD" w14:textId="77777777" w:rsidR="001E7254" w:rsidRDefault="001E7254" w:rsidP="00415A76"/>
        </w:tc>
      </w:tr>
      <w:tr w:rsidR="001E7254" w14:paraId="0C4AFF57" w14:textId="77777777" w:rsidTr="00C32551">
        <w:tc>
          <w:tcPr>
            <w:tcW w:w="3237" w:type="dxa"/>
          </w:tcPr>
          <w:p w14:paraId="1F2F84D6" w14:textId="772AED3A" w:rsidR="001E7254" w:rsidRDefault="001E7254" w:rsidP="00415A76">
            <w:r>
              <w:t>April 9</w:t>
            </w:r>
          </w:p>
        </w:tc>
        <w:tc>
          <w:tcPr>
            <w:tcW w:w="3237" w:type="dxa"/>
          </w:tcPr>
          <w:p w14:paraId="7D07D8E9" w14:textId="264932D7" w:rsidR="001E7254" w:rsidRDefault="001E7254" w:rsidP="00415A76">
            <w:r>
              <w:t>Team Meetings – NO CLASS</w:t>
            </w:r>
          </w:p>
        </w:tc>
        <w:tc>
          <w:tcPr>
            <w:tcW w:w="3238" w:type="dxa"/>
          </w:tcPr>
          <w:p w14:paraId="31195450" w14:textId="77777777" w:rsidR="001E7254" w:rsidRDefault="001E7254" w:rsidP="00415A76"/>
        </w:tc>
      </w:tr>
      <w:tr w:rsidR="001E7254" w14:paraId="7D39F547" w14:textId="77777777" w:rsidTr="00C32551">
        <w:tc>
          <w:tcPr>
            <w:tcW w:w="3237" w:type="dxa"/>
          </w:tcPr>
          <w:p w14:paraId="34325465" w14:textId="6E48621A" w:rsidR="001E7254" w:rsidRDefault="001E7254" w:rsidP="00415A76">
            <w:r>
              <w:t>April 16</w:t>
            </w:r>
          </w:p>
        </w:tc>
        <w:tc>
          <w:tcPr>
            <w:tcW w:w="3237" w:type="dxa"/>
          </w:tcPr>
          <w:p w14:paraId="09DC6B7B" w14:textId="7EA7FE10" w:rsidR="001E7254" w:rsidRDefault="001E7254" w:rsidP="00415A76">
            <w:r>
              <w:t>Team Meetings – NO CLASS</w:t>
            </w:r>
          </w:p>
        </w:tc>
        <w:tc>
          <w:tcPr>
            <w:tcW w:w="3238" w:type="dxa"/>
          </w:tcPr>
          <w:p w14:paraId="6813F76B" w14:textId="1F139456" w:rsidR="001E7254" w:rsidRPr="00FA5FCA" w:rsidRDefault="001E7254" w:rsidP="00415A76">
            <w:pPr>
              <w:rPr>
                <w:i/>
              </w:rPr>
            </w:pPr>
            <w:r w:rsidRPr="00FA5FCA">
              <w:rPr>
                <w:i/>
              </w:rPr>
              <w:t>Project Report</w:t>
            </w:r>
          </w:p>
        </w:tc>
      </w:tr>
      <w:tr w:rsidR="001E7254" w14:paraId="74E4F22D" w14:textId="77777777" w:rsidTr="00C32551">
        <w:tc>
          <w:tcPr>
            <w:tcW w:w="3237" w:type="dxa"/>
          </w:tcPr>
          <w:p w14:paraId="61CAA731" w14:textId="1FCC15B7" w:rsidR="001E7254" w:rsidRDefault="001E7254" w:rsidP="00415A76">
            <w:r>
              <w:t>April 23</w:t>
            </w:r>
          </w:p>
        </w:tc>
        <w:tc>
          <w:tcPr>
            <w:tcW w:w="3237" w:type="dxa"/>
          </w:tcPr>
          <w:p w14:paraId="367CDF57" w14:textId="3728F494" w:rsidR="001E7254" w:rsidRDefault="001E7254" w:rsidP="00415A76">
            <w:r>
              <w:t>FINAL PRESENTATIONS</w:t>
            </w:r>
          </w:p>
        </w:tc>
        <w:tc>
          <w:tcPr>
            <w:tcW w:w="3238" w:type="dxa"/>
          </w:tcPr>
          <w:p w14:paraId="6F90CC97" w14:textId="75900744" w:rsidR="001E7254" w:rsidRPr="00FA5FCA" w:rsidRDefault="001E7254" w:rsidP="00415A76">
            <w:pPr>
              <w:rPr>
                <w:i/>
              </w:rPr>
            </w:pPr>
            <w:proofErr w:type="spellStart"/>
            <w:r w:rsidRPr="00FA5FCA">
              <w:rPr>
                <w:i/>
              </w:rPr>
              <w:t>Powerpoint</w:t>
            </w:r>
            <w:proofErr w:type="spellEnd"/>
            <w:r w:rsidRPr="00FA5FCA">
              <w:rPr>
                <w:i/>
              </w:rPr>
              <w:t xml:space="preserve"> Presentation</w:t>
            </w:r>
            <w:r w:rsidR="00FA5FCA">
              <w:rPr>
                <w:i/>
              </w:rPr>
              <w:t xml:space="preserve"> Project</w:t>
            </w:r>
          </w:p>
        </w:tc>
      </w:tr>
      <w:tr w:rsidR="001E7254" w14:paraId="53367B31" w14:textId="77777777" w:rsidTr="00C32551">
        <w:tc>
          <w:tcPr>
            <w:tcW w:w="3237" w:type="dxa"/>
          </w:tcPr>
          <w:p w14:paraId="0E2B95BF" w14:textId="2BA96BE0" w:rsidR="001E7254" w:rsidRDefault="001E7254" w:rsidP="00415A76">
            <w:r>
              <w:t>April 30</w:t>
            </w:r>
          </w:p>
        </w:tc>
        <w:tc>
          <w:tcPr>
            <w:tcW w:w="3237" w:type="dxa"/>
          </w:tcPr>
          <w:p w14:paraId="391C7B5B" w14:textId="77D03CC8" w:rsidR="001E7254" w:rsidRDefault="001E7254" w:rsidP="00415A76">
            <w:r>
              <w:t>NO CLASS</w:t>
            </w:r>
          </w:p>
        </w:tc>
        <w:tc>
          <w:tcPr>
            <w:tcW w:w="3238" w:type="dxa"/>
          </w:tcPr>
          <w:p w14:paraId="14B52A07" w14:textId="17CA1ED5" w:rsidR="001E7254" w:rsidRDefault="001E7254" w:rsidP="00415A76">
            <w:r>
              <w:t>Deadline SONA</w:t>
            </w:r>
            <w:bookmarkStart w:id="27" w:name="_GoBack"/>
            <w:bookmarkEnd w:id="27"/>
          </w:p>
        </w:tc>
      </w:tr>
    </w:tbl>
    <w:p w14:paraId="16AC0D91" w14:textId="77777777" w:rsidR="00BB5D49" w:rsidRDefault="00BB5D49" w:rsidP="00D95E09">
      <w:pPr>
        <w:sectPr w:rsidR="00BB5D49" w:rsidSect="00BB5D49">
          <w:pgSz w:w="15840" w:h="12240" w:orient="landscape"/>
          <w:pgMar w:top="1440" w:right="1440" w:bottom="1440" w:left="1440" w:header="720" w:footer="720" w:gutter="0"/>
          <w:cols w:space="720"/>
          <w:docGrid w:linePitch="360"/>
        </w:sectPr>
      </w:pPr>
    </w:p>
    <w:p w14:paraId="2687C201" w14:textId="5220D767" w:rsidR="00D95E09" w:rsidRDefault="00D95E09" w:rsidP="00D95E09"/>
    <w:p w14:paraId="10A18E88" w14:textId="218A39A6" w:rsidR="00420FA7" w:rsidRDefault="00420FA7" w:rsidP="00D95E09">
      <w:pPr>
        <w:pStyle w:val="Heading1"/>
      </w:pPr>
      <w:bookmarkStart w:id="28" w:name="_Toc523219769"/>
      <w:r>
        <w:t>Policies</w:t>
      </w:r>
      <w:bookmarkEnd w:id="28"/>
    </w:p>
    <w:p w14:paraId="4ED26C98" w14:textId="77777777" w:rsidR="00420FA7" w:rsidRPr="00420FA7" w:rsidRDefault="00420FA7" w:rsidP="00420FA7"/>
    <w:p w14:paraId="50F46F0C" w14:textId="118E06A4" w:rsidR="00D95E09" w:rsidRDefault="00D95E09" w:rsidP="00420FA7">
      <w:pPr>
        <w:pStyle w:val="Heading2"/>
      </w:pPr>
      <w:bookmarkStart w:id="29" w:name="_Toc523219770"/>
      <w:r>
        <w:t>Academic Integrity</w:t>
      </w:r>
      <w:bookmarkEnd w:id="29"/>
    </w:p>
    <w:p w14:paraId="1CD51506" w14:textId="3E2A71A7" w:rsidR="00D95E09" w:rsidRDefault="00D95E09" w:rsidP="00D95E09"/>
    <w:p w14:paraId="5A92BB7F" w14:textId="77777777" w:rsidR="00D95E09" w:rsidRPr="004C324E" w:rsidRDefault="00D95E09" w:rsidP="00D95E09">
      <w:r w:rsidRPr="004C324E">
        <w:t xml:space="preserve">Cheating, plagiarism, or other inappropriate assistance on examinations, abstracts, or cases will be treated with </w:t>
      </w:r>
      <w:r w:rsidRPr="004C324E">
        <w:rPr>
          <w:b/>
          <w:bCs/>
        </w:rPr>
        <w:t xml:space="preserve">zero tolerance </w:t>
      </w:r>
      <w:r w:rsidRPr="004C324E">
        <w:t>and will result in a grade of “F” for the course. Any work should be solely your effort with ABSOLUTELY NO outside help or assistance.</w:t>
      </w:r>
      <w:r>
        <w:t xml:space="preserve"> </w:t>
      </w:r>
      <w:r w:rsidRPr="004C324E">
        <w:t xml:space="preserve">Students must be familiar with and adhere to the University’s Academic Integrity policies. A dedicated website for this information can be found at: </w:t>
      </w:r>
      <w:hyperlink r:id="rId15" w:history="1">
        <w:r w:rsidRPr="004C324E">
          <w:rPr>
            <w:rStyle w:val="Hyperlink"/>
            <w:rFonts w:ascii="Arial" w:hAnsi="Arial" w:cs="Arial"/>
            <w:szCs w:val="20"/>
            <w:u w:val="none"/>
          </w:rPr>
          <w:t>http://vpaa.unt.edu/academic-integrity.htm</w:t>
        </w:r>
      </w:hyperlink>
    </w:p>
    <w:p w14:paraId="4A2FD7A5" w14:textId="77777777" w:rsidR="00D95E09" w:rsidRDefault="00D95E09" w:rsidP="00D95E09">
      <w:pPr>
        <w:rPr>
          <w:u w:val="single"/>
        </w:rPr>
      </w:pPr>
    </w:p>
    <w:p w14:paraId="2870ACFC" w14:textId="4EF041E2" w:rsidR="00D95E09" w:rsidRDefault="00D95E09" w:rsidP="00D95E09">
      <w:r>
        <w:t>T</w:t>
      </w:r>
      <w:r w:rsidRPr="00A6695C">
        <w:t>o steal and pass off (the ideas or words of another) as one's own</w:t>
      </w:r>
      <w:r>
        <w:t xml:space="preserve"> is plagiarism</w:t>
      </w:r>
      <w:r w:rsidRPr="004C324E">
        <w:t xml:space="preserve">. If you quote </w:t>
      </w:r>
      <w:r>
        <w:t xml:space="preserve">or reference other’s </w:t>
      </w:r>
      <w:r w:rsidRPr="004C324E">
        <w:t xml:space="preserve">material, you must cite your sources. </w:t>
      </w:r>
      <w:r w:rsidRPr="003F5CED">
        <w:rPr>
          <w:bCs/>
        </w:rPr>
        <w:t>Cutting and pasting from other sources, even if properly footnoted does not meet the criterion of submitting your own work and will result in a failing grade for the course.</w:t>
      </w:r>
      <w:r>
        <w:rPr>
          <w:b/>
          <w:bCs/>
        </w:rPr>
        <w:t xml:space="preserve"> </w:t>
      </w:r>
      <w:r w:rsidRPr="004C324E">
        <w:t>According to University policy, if you become aware of any misconduct related to academic integrity, you should inform me or another proper authority such as the</w:t>
      </w:r>
      <w:r>
        <w:t xml:space="preserve"> D</w:t>
      </w:r>
      <w:r w:rsidRPr="004C324E">
        <w:t xml:space="preserve">epartment </w:t>
      </w:r>
      <w:r>
        <w:t>C</w:t>
      </w:r>
      <w:r w:rsidRPr="004C324E">
        <w:t xml:space="preserve">hair or </w:t>
      </w:r>
      <w:r>
        <w:t>A</w:t>
      </w:r>
      <w:r w:rsidRPr="004C324E">
        <w:t xml:space="preserve">ssociate </w:t>
      </w:r>
      <w:r>
        <w:t>D</w:t>
      </w:r>
      <w:r w:rsidRPr="004C324E">
        <w:t>ean.</w:t>
      </w:r>
    </w:p>
    <w:p w14:paraId="4A486FF1" w14:textId="33B8D41E" w:rsidR="00D95E09" w:rsidRDefault="00D95E09" w:rsidP="00D95E09"/>
    <w:p w14:paraId="02F95C88" w14:textId="2023EFB3" w:rsidR="00D95E09" w:rsidRPr="002C1DAE" w:rsidRDefault="002C1DAE" w:rsidP="00420FA7">
      <w:pPr>
        <w:pStyle w:val="Heading2"/>
      </w:pPr>
      <w:bookmarkStart w:id="30" w:name="_Toc523219771"/>
      <w:r>
        <w:t>Cell Phones and Other Electronic D</w:t>
      </w:r>
      <w:r w:rsidR="00D95E09" w:rsidRPr="002C1DAE">
        <w:t>evices</w:t>
      </w:r>
      <w:bookmarkEnd w:id="30"/>
    </w:p>
    <w:p w14:paraId="54AE588A" w14:textId="77777777" w:rsidR="00D95E09" w:rsidRDefault="00D95E09" w:rsidP="00D95E09"/>
    <w:p w14:paraId="638C222D" w14:textId="6A22597D" w:rsidR="00D95E09" w:rsidRDefault="00D95E09" w:rsidP="00D95E09">
      <w:r>
        <w:t xml:space="preserve">All cellular or digital phones, </w:t>
      </w:r>
      <w:r w:rsidRPr="00753138">
        <w:t>pagers</w:t>
      </w:r>
      <w:r>
        <w:t>, and laptops</w:t>
      </w:r>
      <w:r w:rsidRPr="00753138">
        <w:t xml:space="preserve"> are to be turned off during class. </w:t>
      </w:r>
      <w:r w:rsidRPr="00753138">
        <w:rPr>
          <w:b/>
        </w:rPr>
        <w:t>Failure to comply with this request will result in a letter grade deduction to the final grade if repeated.</w:t>
      </w:r>
      <w:r>
        <w:rPr>
          <w:b/>
        </w:rPr>
        <w:t xml:space="preserve"> </w:t>
      </w:r>
      <w:r>
        <w:t>Laptop usage to investigate additional information during class will be encouraged at the discretion of the instructor.</w:t>
      </w:r>
    </w:p>
    <w:p w14:paraId="42D004C6" w14:textId="66D67E5E" w:rsidR="00D95E09" w:rsidRDefault="00D95E09" w:rsidP="00D95E09"/>
    <w:p w14:paraId="4DBAC9D8" w14:textId="0906250F" w:rsidR="00D95E09" w:rsidRPr="002C1DAE" w:rsidRDefault="00D95E09" w:rsidP="00420FA7">
      <w:pPr>
        <w:pStyle w:val="Heading2"/>
      </w:pPr>
      <w:bookmarkStart w:id="31" w:name="_Toc523219772"/>
      <w:r w:rsidRPr="002C1DAE">
        <w:t>A</w:t>
      </w:r>
      <w:r w:rsidR="002C1DAE">
        <w:t>mericans with Disabilities Act</w:t>
      </w:r>
      <w:bookmarkEnd w:id="31"/>
    </w:p>
    <w:p w14:paraId="7D56ECD4" w14:textId="732441E7" w:rsidR="00D95E09" w:rsidRDefault="00D95E09" w:rsidP="00D95E09"/>
    <w:p w14:paraId="51012DB5" w14:textId="1254AFF3" w:rsidR="00D95E09" w:rsidRDefault="00D95E09" w:rsidP="00D95E09">
      <w:r w:rsidRPr="00753138">
        <w:rPr>
          <w:spacing w:val="2"/>
        </w:rPr>
        <w:t>T</w:t>
      </w:r>
      <w:r w:rsidRPr="00753138">
        <w:rPr>
          <w:spacing w:val="-1"/>
        </w:rPr>
        <w:t>h</w:t>
      </w:r>
      <w:r w:rsidRPr="00753138">
        <w:t>e</w:t>
      </w:r>
      <w:r w:rsidRPr="00753138">
        <w:rPr>
          <w:spacing w:val="-2"/>
        </w:rPr>
        <w:t xml:space="preserve"> </w:t>
      </w:r>
      <w:r w:rsidRPr="00753138">
        <w:t>C</w:t>
      </w:r>
      <w:r w:rsidRPr="00753138">
        <w:rPr>
          <w:spacing w:val="1"/>
        </w:rPr>
        <w:t>o</w:t>
      </w:r>
      <w:r w:rsidRPr="00753138">
        <w:t>ll</w:t>
      </w:r>
      <w:r w:rsidRPr="00753138">
        <w:rPr>
          <w:spacing w:val="1"/>
        </w:rPr>
        <w:t>e</w:t>
      </w:r>
      <w:r w:rsidRPr="00753138">
        <w:rPr>
          <w:spacing w:val="-1"/>
        </w:rPr>
        <w:t>g</w:t>
      </w:r>
      <w:r w:rsidRPr="00753138">
        <w:t>e</w:t>
      </w:r>
      <w:r w:rsidRPr="00753138">
        <w:rPr>
          <w:spacing w:val="-6"/>
        </w:rPr>
        <w:t xml:space="preserve"> </w:t>
      </w:r>
      <w:r w:rsidRPr="00753138">
        <w:rPr>
          <w:spacing w:val="-1"/>
        </w:rPr>
        <w:t>o</w:t>
      </w:r>
      <w:r w:rsidRPr="00753138">
        <w:t>f</w:t>
      </w:r>
      <w:r w:rsidRPr="00753138">
        <w:rPr>
          <w:spacing w:val="-1"/>
        </w:rPr>
        <w:t xml:space="preserve"> </w:t>
      </w:r>
      <w:r w:rsidRPr="00753138">
        <w:rPr>
          <w:spacing w:val="1"/>
        </w:rPr>
        <w:t>Bu</w:t>
      </w:r>
      <w:r w:rsidRPr="00753138">
        <w:t>s</w:t>
      </w:r>
      <w:r w:rsidRPr="00753138">
        <w:rPr>
          <w:spacing w:val="-3"/>
        </w:rPr>
        <w:t>i</w:t>
      </w:r>
      <w:r w:rsidRPr="00753138">
        <w:rPr>
          <w:spacing w:val="1"/>
        </w:rPr>
        <w:t>n</w:t>
      </w:r>
      <w:r w:rsidRPr="00753138">
        <w:rPr>
          <w:spacing w:val="-1"/>
        </w:rPr>
        <w:t>e</w:t>
      </w:r>
      <w:r w:rsidRPr="00753138">
        <w:t>ss</w:t>
      </w:r>
      <w:r w:rsidRPr="00753138">
        <w:rPr>
          <w:spacing w:val="-9"/>
        </w:rPr>
        <w:t xml:space="preserve"> </w:t>
      </w:r>
      <w:r w:rsidRPr="00753138">
        <w:rPr>
          <w:spacing w:val="1"/>
        </w:rPr>
        <w:t>A</w:t>
      </w:r>
      <w:r w:rsidRPr="00753138">
        <w:rPr>
          <w:spacing w:val="-1"/>
        </w:rPr>
        <w:t>d</w:t>
      </w:r>
      <w:r w:rsidRPr="00753138">
        <w:rPr>
          <w:spacing w:val="2"/>
        </w:rPr>
        <w:t>m</w:t>
      </w:r>
      <w:r w:rsidRPr="00753138">
        <w:t>i</w:t>
      </w:r>
      <w:r w:rsidRPr="00753138">
        <w:rPr>
          <w:spacing w:val="1"/>
        </w:rPr>
        <w:t>n</w:t>
      </w:r>
      <w:r w:rsidRPr="00753138">
        <w:t>is</w:t>
      </w:r>
      <w:r w:rsidRPr="00753138">
        <w:rPr>
          <w:spacing w:val="1"/>
        </w:rPr>
        <w:t>t</w:t>
      </w:r>
      <w:r w:rsidRPr="00753138">
        <w:rPr>
          <w:spacing w:val="-1"/>
        </w:rPr>
        <w:t>r</w:t>
      </w:r>
      <w:r w:rsidRPr="00753138">
        <w:rPr>
          <w:spacing w:val="1"/>
        </w:rPr>
        <w:t>at</w:t>
      </w:r>
      <w:r w:rsidRPr="00753138">
        <w:t>i</w:t>
      </w:r>
      <w:r w:rsidRPr="00753138">
        <w:rPr>
          <w:spacing w:val="-1"/>
        </w:rPr>
        <w:t>o</w:t>
      </w:r>
      <w:r w:rsidRPr="00753138">
        <w:t>n</w:t>
      </w:r>
      <w:r w:rsidRPr="00753138">
        <w:rPr>
          <w:spacing w:val="-13"/>
        </w:rPr>
        <w:t xml:space="preserve"> </w:t>
      </w:r>
      <w:r w:rsidRPr="00753138">
        <w:t>c</w:t>
      </w:r>
      <w:r w:rsidRPr="00753138">
        <w:rPr>
          <w:spacing w:val="-1"/>
        </w:rPr>
        <w:t>o</w:t>
      </w:r>
      <w:r w:rsidRPr="00753138">
        <w:t>m</w:t>
      </w:r>
      <w:r w:rsidRPr="00753138">
        <w:rPr>
          <w:spacing w:val="1"/>
        </w:rPr>
        <w:t>p</w:t>
      </w:r>
      <w:r w:rsidRPr="00753138">
        <w:t>li</w:t>
      </w:r>
      <w:r w:rsidRPr="00753138">
        <w:rPr>
          <w:spacing w:val="1"/>
        </w:rPr>
        <w:t>e</w:t>
      </w:r>
      <w:r w:rsidRPr="00753138">
        <w:t>s</w:t>
      </w:r>
      <w:r w:rsidRPr="00753138">
        <w:rPr>
          <w:spacing w:val="-8"/>
        </w:rPr>
        <w:t xml:space="preserve"> </w:t>
      </w:r>
      <w:r w:rsidRPr="00753138">
        <w:rPr>
          <w:spacing w:val="-3"/>
        </w:rPr>
        <w:t>w</w:t>
      </w:r>
      <w:r w:rsidRPr="00753138">
        <w:t>i</w:t>
      </w:r>
      <w:r w:rsidRPr="00753138">
        <w:rPr>
          <w:spacing w:val="1"/>
        </w:rPr>
        <w:t>t</w:t>
      </w:r>
      <w:r w:rsidRPr="00753138">
        <w:t>h</w:t>
      </w:r>
      <w:r w:rsidRPr="00753138">
        <w:rPr>
          <w:spacing w:val="-2"/>
        </w:rPr>
        <w:t xml:space="preserve"> </w:t>
      </w:r>
      <w:r w:rsidRPr="00753138">
        <w:rPr>
          <w:spacing w:val="1"/>
        </w:rPr>
        <w:t>th</w:t>
      </w:r>
      <w:r w:rsidRPr="00753138">
        <w:t xml:space="preserve">e </w:t>
      </w:r>
      <w:r w:rsidRPr="00753138">
        <w:rPr>
          <w:spacing w:val="1"/>
        </w:rPr>
        <w:t>A</w:t>
      </w:r>
      <w:r w:rsidRPr="00753138">
        <w:rPr>
          <w:spacing w:val="2"/>
        </w:rPr>
        <w:t>m</w:t>
      </w:r>
      <w:r w:rsidRPr="00753138">
        <w:rPr>
          <w:spacing w:val="1"/>
        </w:rPr>
        <w:t>e</w:t>
      </w:r>
      <w:r w:rsidRPr="00753138">
        <w:rPr>
          <w:spacing w:val="-1"/>
        </w:rPr>
        <w:t>r</w:t>
      </w:r>
      <w:r w:rsidRPr="00753138">
        <w:t>ic</w:t>
      </w:r>
      <w:r w:rsidRPr="00753138">
        <w:rPr>
          <w:spacing w:val="-1"/>
        </w:rPr>
        <w:t>a</w:t>
      </w:r>
      <w:r w:rsidRPr="00753138">
        <w:rPr>
          <w:spacing w:val="1"/>
        </w:rPr>
        <w:t>n</w:t>
      </w:r>
      <w:r w:rsidRPr="00753138">
        <w:t>s</w:t>
      </w:r>
      <w:r w:rsidRPr="00753138">
        <w:rPr>
          <w:spacing w:val="-15"/>
        </w:rPr>
        <w:t xml:space="preserve"> </w:t>
      </w:r>
      <w:r w:rsidR="002C1DAE">
        <w:rPr>
          <w:spacing w:val="9"/>
        </w:rPr>
        <w:t>w</w:t>
      </w:r>
      <w:r w:rsidRPr="00753138">
        <w:rPr>
          <w:spacing w:val="-3"/>
        </w:rPr>
        <w:t>i</w:t>
      </w:r>
      <w:r w:rsidRPr="00753138">
        <w:rPr>
          <w:spacing w:val="-2"/>
        </w:rPr>
        <w:t>t</w:t>
      </w:r>
      <w:r w:rsidRPr="00753138">
        <w:t>h</w:t>
      </w:r>
      <w:r w:rsidRPr="00753138">
        <w:rPr>
          <w:spacing w:val="-3"/>
        </w:rPr>
        <w:t xml:space="preserve"> </w:t>
      </w:r>
      <w:r w:rsidRPr="00753138">
        <w:t>Dis</w:t>
      </w:r>
      <w:r w:rsidRPr="00753138">
        <w:rPr>
          <w:spacing w:val="1"/>
        </w:rPr>
        <w:t>ab</w:t>
      </w:r>
      <w:r w:rsidRPr="00753138">
        <w:rPr>
          <w:spacing w:val="-3"/>
        </w:rPr>
        <w:t>i</w:t>
      </w:r>
      <w:r w:rsidRPr="00753138">
        <w:t>li</w:t>
      </w:r>
      <w:r w:rsidRPr="00753138">
        <w:rPr>
          <w:spacing w:val="1"/>
        </w:rPr>
        <w:t>t</w:t>
      </w:r>
      <w:r w:rsidRPr="00753138">
        <w:t>i</w:t>
      </w:r>
      <w:r w:rsidRPr="00753138">
        <w:rPr>
          <w:spacing w:val="1"/>
        </w:rPr>
        <w:t>e</w:t>
      </w:r>
      <w:r w:rsidRPr="00753138">
        <w:t>s</w:t>
      </w:r>
      <w:r w:rsidRPr="00753138">
        <w:rPr>
          <w:spacing w:val="-10"/>
        </w:rPr>
        <w:t xml:space="preserve"> </w:t>
      </w:r>
      <w:r w:rsidRPr="00753138">
        <w:rPr>
          <w:spacing w:val="1"/>
        </w:rPr>
        <w:t>A</w:t>
      </w:r>
      <w:r w:rsidRPr="00753138">
        <w:t>ct</w:t>
      </w:r>
      <w:r w:rsidRPr="00753138">
        <w:rPr>
          <w:spacing w:val="-2"/>
        </w:rPr>
        <w:t xml:space="preserve"> </w:t>
      </w:r>
      <w:r w:rsidRPr="00753138">
        <w:t>in</w:t>
      </w:r>
      <w:r w:rsidRPr="00753138">
        <w:rPr>
          <w:spacing w:val="-3"/>
        </w:rPr>
        <w:t xml:space="preserve"> </w:t>
      </w:r>
      <w:r w:rsidRPr="00753138">
        <w:rPr>
          <w:spacing w:val="2"/>
        </w:rPr>
        <w:t>m</w:t>
      </w:r>
      <w:r w:rsidRPr="00753138">
        <w:rPr>
          <w:spacing w:val="1"/>
        </w:rPr>
        <w:t>a</w:t>
      </w:r>
      <w:r w:rsidRPr="00753138">
        <w:t>ki</w:t>
      </w:r>
      <w:r w:rsidRPr="00753138">
        <w:rPr>
          <w:spacing w:val="1"/>
        </w:rPr>
        <w:t>n</w:t>
      </w:r>
      <w:r w:rsidRPr="00753138">
        <w:t>g</w:t>
      </w:r>
      <w:r w:rsidRPr="00753138">
        <w:rPr>
          <w:spacing w:val="-9"/>
        </w:rPr>
        <w:t xml:space="preserve"> </w:t>
      </w:r>
      <w:r w:rsidRPr="00753138">
        <w:rPr>
          <w:spacing w:val="-1"/>
        </w:rPr>
        <w:t>rea</w:t>
      </w:r>
      <w:r w:rsidRPr="00753138">
        <w:t>s</w:t>
      </w:r>
      <w:r w:rsidRPr="00753138">
        <w:rPr>
          <w:spacing w:val="1"/>
        </w:rPr>
        <w:t>on</w:t>
      </w:r>
      <w:r w:rsidRPr="00753138">
        <w:rPr>
          <w:spacing w:val="-1"/>
        </w:rPr>
        <w:t>a</w:t>
      </w:r>
      <w:r w:rsidRPr="00753138">
        <w:rPr>
          <w:spacing w:val="1"/>
        </w:rPr>
        <w:t>b</w:t>
      </w:r>
      <w:r w:rsidRPr="00753138">
        <w:t xml:space="preserve">le </w:t>
      </w:r>
      <w:r w:rsidRPr="00753138">
        <w:rPr>
          <w:spacing w:val="1"/>
        </w:rPr>
        <w:t>a</w:t>
      </w:r>
      <w:r w:rsidRPr="00753138">
        <w:t>cc</w:t>
      </w:r>
      <w:r w:rsidRPr="00753138">
        <w:rPr>
          <w:spacing w:val="1"/>
        </w:rPr>
        <w:t>o</w:t>
      </w:r>
      <w:r w:rsidRPr="00753138">
        <w:t>mm</w:t>
      </w:r>
      <w:r w:rsidRPr="00753138">
        <w:rPr>
          <w:spacing w:val="1"/>
        </w:rPr>
        <w:t>odat</w:t>
      </w:r>
      <w:r w:rsidRPr="00753138">
        <w:rPr>
          <w:spacing w:val="-3"/>
        </w:rPr>
        <w:t>i</w:t>
      </w:r>
      <w:r w:rsidRPr="00753138">
        <w:rPr>
          <w:spacing w:val="1"/>
        </w:rPr>
        <w:t>on</w:t>
      </w:r>
      <w:r w:rsidRPr="00753138">
        <w:t>s</w:t>
      </w:r>
      <w:r w:rsidRPr="00753138">
        <w:rPr>
          <w:spacing w:val="-20"/>
        </w:rPr>
        <w:t xml:space="preserve"> </w:t>
      </w:r>
      <w:r w:rsidRPr="00753138">
        <w:rPr>
          <w:spacing w:val="1"/>
        </w:rPr>
        <w:t>fo</w:t>
      </w:r>
      <w:r w:rsidRPr="00753138">
        <w:t>r</w:t>
      </w:r>
      <w:r w:rsidRPr="00753138">
        <w:rPr>
          <w:spacing w:val="-3"/>
        </w:rPr>
        <w:t xml:space="preserve"> </w:t>
      </w:r>
      <w:r w:rsidRPr="00753138">
        <w:rPr>
          <w:spacing w:val="-1"/>
        </w:rPr>
        <w:t>q</w:t>
      </w:r>
      <w:r w:rsidRPr="00753138">
        <w:rPr>
          <w:spacing w:val="1"/>
        </w:rPr>
        <w:t>ua</w:t>
      </w:r>
      <w:r w:rsidRPr="00753138">
        <w:t>l</w:t>
      </w:r>
      <w:r w:rsidRPr="00753138">
        <w:rPr>
          <w:spacing w:val="-3"/>
        </w:rPr>
        <w:t>i</w:t>
      </w:r>
      <w:r w:rsidRPr="00753138">
        <w:rPr>
          <w:spacing w:val="3"/>
        </w:rPr>
        <w:t>f</w:t>
      </w:r>
      <w:r w:rsidRPr="00753138">
        <w:t>i</w:t>
      </w:r>
      <w:r w:rsidRPr="00753138">
        <w:rPr>
          <w:spacing w:val="1"/>
        </w:rPr>
        <w:t>e</w:t>
      </w:r>
      <w:r w:rsidRPr="00753138">
        <w:t>d</w:t>
      </w:r>
      <w:r w:rsidRPr="00753138">
        <w:rPr>
          <w:spacing w:val="-7"/>
        </w:rPr>
        <w:t xml:space="preserve"> </w:t>
      </w:r>
      <w:r w:rsidRPr="00753138">
        <w:rPr>
          <w:spacing w:val="-2"/>
        </w:rPr>
        <w:t>s</w:t>
      </w:r>
      <w:r w:rsidRPr="00753138">
        <w:rPr>
          <w:spacing w:val="1"/>
        </w:rPr>
        <w:t>tu</w:t>
      </w:r>
      <w:r w:rsidRPr="00753138">
        <w:rPr>
          <w:spacing w:val="-1"/>
        </w:rPr>
        <w:t>d</w:t>
      </w:r>
      <w:r w:rsidRPr="00753138">
        <w:rPr>
          <w:spacing w:val="1"/>
        </w:rPr>
        <w:t>ent</w:t>
      </w:r>
      <w:r w:rsidRPr="00753138">
        <w:t>s</w:t>
      </w:r>
      <w:r w:rsidRPr="00753138">
        <w:rPr>
          <w:spacing w:val="-8"/>
        </w:rPr>
        <w:t xml:space="preserve"> </w:t>
      </w:r>
      <w:r w:rsidRPr="00753138">
        <w:rPr>
          <w:spacing w:val="-3"/>
        </w:rPr>
        <w:t>w</w:t>
      </w:r>
      <w:r w:rsidRPr="00753138">
        <w:t>i</w:t>
      </w:r>
      <w:r w:rsidRPr="00753138">
        <w:rPr>
          <w:spacing w:val="1"/>
        </w:rPr>
        <w:t>t</w:t>
      </w:r>
      <w:r w:rsidRPr="00753138">
        <w:t>h</w:t>
      </w:r>
      <w:r w:rsidRPr="00753138">
        <w:rPr>
          <w:spacing w:val="-2"/>
        </w:rPr>
        <w:t xml:space="preserve"> </w:t>
      </w:r>
      <w:r w:rsidRPr="00753138">
        <w:t>a</w:t>
      </w:r>
      <w:r w:rsidRPr="00753138">
        <w:rPr>
          <w:spacing w:val="-2"/>
        </w:rPr>
        <w:t xml:space="preserve"> </w:t>
      </w:r>
      <w:r w:rsidRPr="00753138">
        <w:rPr>
          <w:spacing w:val="1"/>
        </w:rPr>
        <w:t>d</w:t>
      </w:r>
      <w:r w:rsidRPr="00753138">
        <w:t>is</w:t>
      </w:r>
      <w:r w:rsidRPr="00753138">
        <w:rPr>
          <w:spacing w:val="1"/>
        </w:rPr>
        <w:t>ab</w:t>
      </w:r>
      <w:r w:rsidRPr="00753138">
        <w:t>ili</w:t>
      </w:r>
      <w:r w:rsidRPr="00753138">
        <w:rPr>
          <w:spacing w:val="1"/>
        </w:rPr>
        <w:t>t</w:t>
      </w:r>
      <w:r w:rsidRPr="00753138">
        <w:rPr>
          <w:spacing w:val="-2"/>
        </w:rPr>
        <w:t>y</w:t>
      </w:r>
      <w:r w:rsidRPr="00753138">
        <w:t>.</w:t>
      </w:r>
      <w:r w:rsidRPr="00753138">
        <w:rPr>
          <w:spacing w:val="59"/>
        </w:rPr>
        <w:t xml:space="preserve"> </w:t>
      </w:r>
      <w:r w:rsidRPr="00753138">
        <w:rPr>
          <w:spacing w:val="-2"/>
        </w:rPr>
        <w:t>I</w:t>
      </w:r>
      <w:r w:rsidRPr="00753138">
        <w:t>f</w:t>
      </w:r>
      <w:r w:rsidRPr="00753138">
        <w:rPr>
          <w:spacing w:val="2"/>
        </w:rPr>
        <w:t xml:space="preserve"> </w:t>
      </w:r>
      <w:r w:rsidRPr="00753138">
        <w:rPr>
          <w:spacing w:val="-2"/>
        </w:rPr>
        <w:t>y</w:t>
      </w:r>
      <w:r w:rsidRPr="00753138">
        <w:rPr>
          <w:spacing w:val="1"/>
        </w:rPr>
        <w:t>o</w:t>
      </w:r>
      <w:r w:rsidRPr="00753138">
        <w:t xml:space="preserve">u </w:t>
      </w:r>
      <w:r w:rsidRPr="00753138">
        <w:rPr>
          <w:spacing w:val="1"/>
        </w:rPr>
        <w:t>ha</w:t>
      </w:r>
      <w:r w:rsidRPr="00753138">
        <w:rPr>
          <w:spacing w:val="-2"/>
        </w:rPr>
        <w:t>v</w:t>
      </w:r>
      <w:r w:rsidRPr="00753138">
        <w:t>e</w:t>
      </w:r>
      <w:r w:rsidRPr="00753138">
        <w:rPr>
          <w:spacing w:val="-3"/>
        </w:rPr>
        <w:t xml:space="preserve"> </w:t>
      </w:r>
      <w:r w:rsidRPr="00753138">
        <w:rPr>
          <w:spacing w:val="1"/>
        </w:rPr>
        <w:t>a</w:t>
      </w:r>
      <w:r w:rsidRPr="00753138">
        <w:t>n</w:t>
      </w:r>
      <w:r w:rsidRPr="00753138">
        <w:rPr>
          <w:spacing w:val="-4"/>
        </w:rPr>
        <w:t xml:space="preserve"> </w:t>
      </w:r>
      <w:r w:rsidRPr="00753138">
        <w:rPr>
          <w:spacing w:val="1"/>
        </w:rPr>
        <w:t>e</w:t>
      </w:r>
      <w:r w:rsidRPr="00753138">
        <w:t>s</w:t>
      </w:r>
      <w:r w:rsidRPr="00753138">
        <w:rPr>
          <w:spacing w:val="1"/>
        </w:rPr>
        <w:t>t</w:t>
      </w:r>
      <w:r w:rsidRPr="00753138">
        <w:rPr>
          <w:spacing w:val="-1"/>
        </w:rPr>
        <w:t>a</w:t>
      </w:r>
      <w:r w:rsidRPr="00753138">
        <w:rPr>
          <w:spacing w:val="1"/>
        </w:rPr>
        <w:t>b</w:t>
      </w:r>
      <w:r w:rsidRPr="00753138">
        <w:t>lis</w:t>
      </w:r>
      <w:r w:rsidRPr="00753138">
        <w:rPr>
          <w:spacing w:val="1"/>
        </w:rPr>
        <w:t>he</w:t>
      </w:r>
      <w:r w:rsidRPr="00753138">
        <w:t>d</w:t>
      </w:r>
      <w:r w:rsidRPr="00753138">
        <w:rPr>
          <w:spacing w:val="-13"/>
        </w:rPr>
        <w:t xml:space="preserve"> </w:t>
      </w:r>
      <w:r w:rsidRPr="00753138">
        <w:rPr>
          <w:spacing w:val="1"/>
        </w:rPr>
        <w:t>d</w:t>
      </w:r>
      <w:r w:rsidRPr="00753138">
        <w:rPr>
          <w:spacing w:val="-3"/>
        </w:rPr>
        <w:t>i</w:t>
      </w:r>
      <w:r w:rsidRPr="00753138">
        <w:t>s</w:t>
      </w:r>
      <w:r w:rsidRPr="00753138">
        <w:rPr>
          <w:spacing w:val="1"/>
        </w:rPr>
        <w:t>ab</w:t>
      </w:r>
      <w:r w:rsidRPr="00753138">
        <w:t>ili</w:t>
      </w:r>
      <w:r w:rsidRPr="00753138">
        <w:rPr>
          <w:spacing w:val="1"/>
        </w:rPr>
        <w:t>t</w:t>
      </w:r>
      <w:r w:rsidRPr="00753138">
        <w:t>y</w:t>
      </w:r>
      <w:r w:rsidRPr="00753138">
        <w:rPr>
          <w:spacing w:val="-11"/>
        </w:rPr>
        <w:t xml:space="preserve"> </w:t>
      </w:r>
      <w:r w:rsidRPr="00753138">
        <w:rPr>
          <w:spacing w:val="1"/>
        </w:rPr>
        <w:t>a</w:t>
      </w:r>
      <w:r w:rsidRPr="00753138">
        <w:t>s</w:t>
      </w:r>
      <w:r w:rsidRPr="00753138">
        <w:rPr>
          <w:spacing w:val="-2"/>
        </w:rPr>
        <w:t xml:space="preserve"> </w:t>
      </w:r>
      <w:r w:rsidRPr="00753138">
        <w:rPr>
          <w:spacing w:val="1"/>
        </w:rPr>
        <w:t>d</w:t>
      </w:r>
      <w:r w:rsidRPr="00753138">
        <w:rPr>
          <w:spacing w:val="-1"/>
        </w:rPr>
        <w:t>e</w:t>
      </w:r>
      <w:r w:rsidRPr="00753138">
        <w:rPr>
          <w:spacing w:val="3"/>
        </w:rPr>
        <w:t>f</w:t>
      </w:r>
      <w:r w:rsidRPr="00753138">
        <w:t>i</w:t>
      </w:r>
      <w:r w:rsidRPr="00753138">
        <w:rPr>
          <w:spacing w:val="-1"/>
        </w:rPr>
        <w:t>n</w:t>
      </w:r>
      <w:r w:rsidRPr="00753138">
        <w:rPr>
          <w:spacing w:val="1"/>
        </w:rPr>
        <w:t>e</w:t>
      </w:r>
      <w:r w:rsidRPr="00753138">
        <w:t>d</w:t>
      </w:r>
      <w:r w:rsidRPr="00753138">
        <w:rPr>
          <w:spacing w:val="-6"/>
        </w:rPr>
        <w:t xml:space="preserve"> </w:t>
      </w:r>
      <w:r w:rsidRPr="00753138">
        <w:t>in</w:t>
      </w:r>
      <w:r w:rsidRPr="00753138">
        <w:rPr>
          <w:spacing w:val="-3"/>
        </w:rPr>
        <w:t xml:space="preserve"> </w:t>
      </w:r>
      <w:r w:rsidRPr="00753138">
        <w:rPr>
          <w:spacing w:val="1"/>
        </w:rPr>
        <w:t>t</w:t>
      </w:r>
      <w:r w:rsidRPr="00753138">
        <w:rPr>
          <w:spacing w:val="-1"/>
        </w:rPr>
        <w:t>h</w:t>
      </w:r>
      <w:r w:rsidRPr="00753138">
        <w:t>e</w:t>
      </w:r>
      <w:r w:rsidRPr="00753138">
        <w:rPr>
          <w:spacing w:val="-1"/>
        </w:rPr>
        <w:t xml:space="preserve"> </w:t>
      </w:r>
      <w:r w:rsidRPr="00753138">
        <w:rPr>
          <w:spacing w:val="1"/>
        </w:rPr>
        <w:t>A</w:t>
      </w:r>
      <w:r w:rsidRPr="00753138">
        <w:t>ct</w:t>
      </w:r>
      <w:r w:rsidRPr="00753138">
        <w:rPr>
          <w:spacing w:val="-4"/>
        </w:rPr>
        <w:t xml:space="preserve"> </w:t>
      </w:r>
      <w:r w:rsidRPr="00753138">
        <w:rPr>
          <w:spacing w:val="1"/>
        </w:rPr>
        <w:t>an</w:t>
      </w:r>
      <w:r w:rsidRPr="00753138">
        <w:t>d</w:t>
      </w:r>
      <w:r w:rsidRPr="00753138">
        <w:rPr>
          <w:spacing w:val="-5"/>
        </w:rPr>
        <w:t xml:space="preserve"> </w:t>
      </w:r>
      <w:r w:rsidRPr="00753138">
        <w:rPr>
          <w:spacing w:val="-3"/>
          <w:w w:val="99"/>
        </w:rPr>
        <w:t>w</w:t>
      </w:r>
      <w:r w:rsidRPr="00753138">
        <w:rPr>
          <w:spacing w:val="1"/>
          <w:w w:val="99"/>
        </w:rPr>
        <w:t>ou</w:t>
      </w:r>
      <w:r w:rsidRPr="00753138">
        <w:rPr>
          <w:w w:val="99"/>
        </w:rPr>
        <w:t>ld like</w:t>
      </w:r>
      <w:r w:rsidRPr="00753138">
        <w:rPr>
          <w:spacing w:val="2"/>
        </w:rPr>
        <w:t xml:space="preserve"> </w:t>
      </w:r>
      <w:r w:rsidRPr="00753138">
        <w:rPr>
          <w:spacing w:val="1"/>
        </w:rPr>
        <w:t>t</w:t>
      </w:r>
      <w:r w:rsidRPr="00753138">
        <w:t xml:space="preserve">o </w:t>
      </w:r>
      <w:r w:rsidRPr="00753138">
        <w:rPr>
          <w:spacing w:val="-1"/>
        </w:rPr>
        <w:t>r</w:t>
      </w:r>
      <w:r w:rsidRPr="00753138">
        <w:rPr>
          <w:spacing w:val="1"/>
        </w:rPr>
        <w:t>e</w:t>
      </w:r>
      <w:r w:rsidRPr="00753138">
        <w:rPr>
          <w:spacing w:val="-1"/>
        </w:rPr>
        <w:t>q</w:t>
      </w:r>
      <w:r w:rsidRPr="00753138">
        <w:rPr>
          <w:spacing w:val="1"/>
        </w:rPr>
        <w:t>ue</w:t>
      </w:r>
      <w:r w:rsidRPr="00753138">
        <w:t>st</w:t>
      </w:r>
      <w:r w:rsidRPr="00753138">
        <w:rPr>
          <w:spacing w:val="-9"/>
        </w:rPr>
        <w:t xml:space="preserve"> </w:t>
      </w:r>
      <w:r w:rsidRPr="00753138">
        <w:rPr>
          <w:spacing w:val="1"/>
        </w:rPr>
        <w:t>a</w:t>
      </w:r>
      <w:r w:rsidRPr="00753138">
        <w:t>cc</w:t>
      </w:r>
      <w:r w:rsidRPr="00753138">
        <w:rPr>
          <w:spacing w:val="-1"/>
        </w:rPr>
        <w:t>o</w:t>
      </w:r>
      <w:r w:rsidRPr="00753138">
        <w:t>m</w:t>
      </w:r>
      <w:r w:rsidRPr="00753138">
        <w:rPr>
          <w:spacing w:val="2"/>
        </w:rPr>
        <w:t>m</w:t>
      </w:r>
      <w:r w:rsidRPr="00753138">
        <w:rPr>
          <w:spacing w:val="1"/>
        </w:rPr>
        <w:t>o</w:t>
      </w:r>
      <w:r w:rsidRPr="00753138">
        <w:rPr>
          <w:spacing w:val="-1"/>
        </w:rPr>
        <w:t>d</w:t>
      </w:r>
      <w:r w:rsidRPr="00753138">
        <w:rPr>
          <w:spacing w:val="1"/>
        </w:rPr>
        <w:t>at</w:t>
      </w:r>
      <w:r w:rsidRPr="00753138">
        <w:t>i</w:t>
      </w:r>
      <w:r w:rsidRPr="00753138">
        <w:rPr>
          <w:spacing w:val="-1"/>
        </w:rPr>
        <w:t>o</w:t>
      </w:r>
      <w:r w:rsidRPr="00753138">
        <w:rPr>
          <w:spacing w:val="1"/>
        </w:rPr>
        <w:t>n</w:t>
      </w:r>
      <w:r w:rsidRPr="00753138">
        <w:t>,</w:t>
      </w:r>
      <w:r w:rsidRPr="00753138">
        <w:rPr>
          <w:spacing w:val="-17"/>
        </w:rPr>
        <w:t xml:space="preserve"> </w:t>
      </w:r>
      <w:r w:rsidRPr="00753138">
        <w:rPr>
          <w:spacing w:val="1"/>
        </w:rPr>
        <w:t>p</w:t>
      </w:r>
      <w:r w:rsidRPr="00753138">
        <w:rPr>
          <w:spacing w:val="-3"/>
        </w:rPr>
        <w:t>l</w:t>
      </w:r>
      <w:r w:rsidRPr="00753138">
        <w:rPr>
          <w:spacing w:val="1"/>
        </w:rPr>
        <w:t>ea</w:t>
      </w:r>
      <w:r w:rsidRPr="00753138">
        <w:t>se</w:t>
      </w:r>
      <w:r w:rsidRPr="00753138">
        <w:rPr>
          <w:spacing w:val="-8"/>
        </w:rPr>
        <w:t xml:space="preserve"> </w:t>
      </w:r>
      <w:r w:rsidRPr="00753138">
        <w:t>s</w:t>
      </w:r>
      <w:r w:rsidRPr="00753138">
        <w:rPr>
          <w:spacing w:val="1"/>
        </w:rPr>
        <w:t>e</w:t>
      </w:r>
      <w:r w:rsidRPr="00753138">
        <w:t>e</w:t>
      </w:r>
      <w:r w:rsidRPr="00753138">
        <w:rPr>
          <w:spacing w:val="-7"/>
        </w:rPr>
        <w:t xml:space="preserve"> </w:t>
      </w:r>
      <w:r w:rsidRPr="00753138">
        <w:rPr>
          <w:spacing w:val="2"/>
        </w:rPr>
        <w:t>m</w:t>
      </w:r>
      <w:r w:rsidRPr="00753138">
        <w:t>e</w:t>
      </w:r>
      <w:r w:rsidRPr="00753138">
        <w:rPr>
          <w:spacing w:val="-4"/>
        </w:rPr>
        <w:t xml:space="preserve"> </w:t>
      </w:r>
      <w:r w:rsidRPr="00753138">
        <w:rPr>
          <w:spacing w:val="1"/>
        </w:rPr>
        <w:t>a</w:t>
      </w:r>
      <w:r w:rsidRPr="00753138">
        <w:t>s</w:t>
      </w:r>
      <w:r w:rsidRPr="00753138">
        <w:rPr>
          <w:spacing w:val="-2"/>
        </w:rPr>
        <w:t xml:space="preserve"> </w:t>
      </w:r>
      <w:r w:rsidRPr="00753138">
        <w:t>s</w:t>
      </w:r>
      <w:r w:rsidRPr="00753138">
        <w:rPr>
          <w:spacing w:val="-1"/>
        </w:rPr>
        <w:t>o</w:t>
      </w:r>
      <w:r w:rsidRPr="00753138">
        <w:rPr>
          <w:spacing w:val="1"/>
        </w:rPr>
        <w:t>o</w:t>
      </w:r>
      <w:r w:rsidRPr="00753138">
        <w:t>n</w:t>
      </w:r>
      <w:r w:rsidRPr="00753138">
        <w:rPr>
          <w:spacing w:val="-6"/>
        </w:rPr>
        <w:t xml:space="preserve"> </w:t>
      </w:r>
      <w:r w:rsidRPr="00753138">
        <w:rPr>
          <w:spacing w:val="1"/>
        </w:rPr>
        <w:t>a</w:t>
      </w:r>
      <w:r w:rsidRPr="00753138">
        <w:t xml:space="preserve">s </w:t>
      </w:r>
      <w:r w:rsidRPr="00753138">
        <w:rPr>
          <w:spacing w:val="1"/>
        </w:rPr>
        <w:t>po</w:t>
      </w:r>
      <w:r w:rsidRPr="00753138">
        <w:t>ssi</w:t>
      </w:r>
      <w:r w:rsidRPr="00753138">
        <w:rPr>
          <w:spacing w:val="1"/>
        </w:rPr>
        <w:t>b</w:t>
      </w:r>
      <w:r w:rsidRPr="00753138">
        <w:t>l</w:t>
      </w:r>
      <w:r w:rsidRPr="00753138">
        <w:rPr>
          <w:spacing w:val="1"/>
        </w:rPr>
        <w:t>e</w:t>
      </w:r>
      <w:r w:rsidRPr="00753138">
        <w:t>.</w:t>
      </w:r>
      <w:r w:rsidRPr="00753138">
        <w:rPr>
          <w:spacing w:val="56"/>
        </w:rPr>
        <w:t xml:space="preserve"> </w:t>
      </w:r>
      <w:r w:rsidRPr="00753138">
        <w:t xml:space="preserve">I </w:t>
      </w:r>
      <w:r w:rsidRPr="00753138">
        <w:rPr>
          <w:spacing w:val="-2"/>
        </w:rPr>
        <w:t>c</w:t>
      </w:r>
      <w:r w:rsidRPr="00753138">
        <w:rPr>
          <w:spacing w:val="1"/>
        </w:rPr>
        <w:t>a</w:t>
      </w:r>
      <w:r w:rsidRPr="00753138">
        <w:t>n</w:t>
      </w:r>
      <w:r w:rsidRPr="00753138">
        <w:rPr>
          <w:spacing w:val="-5"/>
        </w:rPr>
        <w:t xml:space="preserve"> </w:t>
      </w:r>
      <w:r w:rsidRPr="00753138">
        <w:rPr>
          <w:spacing w:val="1"/>
        </w:rPr>
        <w:t>b</w:t>
      </w:r>
      <w:r w:rsidRPr="00753138">
        <w:t>e</w:t>
      </w:r>
      <w:r w:rsidRPr="00753138">
        <w:rPr>
          <w:spacing w:val="-1"/>
        </w:rPr>
        <w:t xml:space="preserve"> </w:t>
      </w:r>
      <w:r w:rsidRPr="00753138">
        <w:t>c</w:t>
      </w:r>
      <w:r w:rsidRPr="00753138">
        <w:rPr>
          <w:spacing w:val="-1"/>
        </w:rPr>
        <w:t>o</w:t>
      </w:r>
      <w:r w:rsidRPr="00753138">
        <w:rPr>
          <w:spacing w:val="1"/>
        </w:rPr>
        <w:t>n</w:t>
      </w:r>
      <w:r w:rsidRPr="00753138">
        <w:rPr>
          <w:spacing w:val="-2"/>
        </w:rPr>
        <w:t>t</w:t>
      </w:r>
      <w:r w:rsidRPr="00753138">
        <w:rPr>
          <w:spacing w:val="1"/>
        </w:rPr>
        <w:t>a</w:t>
      </w:r>
      <w:r w:rsidRPr="00753138">
        <w:t>c</w:t>
      </w:r>
      <w:r w:rsidRPr="00753138">
        <w:rPr>
          <w:spacing w:val="1"/>
        </w:rPr>
        <w:t>te</w:t>
      </w:r>
      <w:r w:rsidRPr="00753138">
        <w:t>d</w:t>
      </w:r>
      <w:r w:rsidRPr="00753138">
        <w:rPr>
          <w:spacing w:val="-11"/>
        </w:rPr>
        <w:t xml:space="preserve"> </w:t>
      </w:r>
      <w:r w:rsidRPr="00753138">
        <w:rPr>
          <w:spacing w:val="1"/>
        </w:rPr>
        <w:t>a</w:t>
      </w:r>
      <w:r w:rsidRPr="00753138">
        <w:t>t</w:t>
      </w:r>
      <w:r w:rsidRPr="00753138">
        <w:rPr>
          <w:spacing w:val="-3"/>
        </w:rPr>
        <w:t xml:space="preserve"> </w:t>
      </w:r>
      <w:r w:rsidRPr="00753138">
        <w:rPr>
          <w:spacing w:val="1"/>
        </w:rPr>
        <w:t>th</w:t>
      </w:r>
      <w:r w:rsidRPr="00753138">
        <w:t>e</w:t>
      </w:r>
      <w:r w:rsidRPr="00753138">
        <w:rPr>
          <w:spacing w:val="-4"/>
        </w:rPr>
        <w:t xml:space="preserve"> </w:t>
      </w:r>
      <w:r w:rsidRPr="00753138">
        <w:t>l</w:t>
      </w:r>
      <w:r w:rsidRPr="00753138">
        <w:rPr>
          <w:spacing w:val="1"/>
        </w:rPr>
        <w:t>o</w:t>
      </w:r>
      <w:r w:rsidRPr="00753138">
        <w:t>c</w:t>
      </w:r>
      <w:r w:rsidRPr="00753138">
        <w:rPr>
          <w:spacing w:val="1"/>
        </w:rPr>
        <w:t>at</w:t>
      </w:r>
      <w:r w:rsidRPr="00753138">
        <w:t>i</w:t>
      </w:r>
      <w:r w:rsidRPr="00753138">
        <w:rPr>
          <w:spacing w:val="-1"/>
        </w:rPr>
        <w:t>o</w:t>
      </w:r>
      <w:r w:rsidRPr="00753138">
        <w:t>n</w:t>
      </w:r>
      <w:r w:rsidRPr="00753138">
        <w:rPr>
          <w:spacing w:val="-6"/>
        </w:rPr>
        <w:t xml:space="preserve"> </w:t>
      </w:r>
      <w:r w:rsidRPr="00753138">
        <w:rPr>
          <w:spacing w:val="-1"/>
        </w:rPr>
        <w:t>a</w:t>
      </w:r>
      <w:r w:rsidRPr="00753138">
        <w:rPr>
          <w:spacing w:val="1"/>
        </w:rPr>
        <w:t>n</w:t>
      </w:r>
      <w:r w:rsidRPr="00753138">
        <w:t>d</w:t>
      </w:r>
      <w:r w:rsidRPr="00753138">
        <w:rPr>
          <w:spacing w:val="-2"/>
        </w:rPr>
        <w:t xml:space="preserve"> </w:t>
      </w:r>
      <w:r w:rsidRPr="00753138">
        <w:rPr>
          <w:spacing w:val="-1"/>
        </w:rPr>
        <w:t>p</w:t>
      </w:r>
      <w:r w:rsidRPr="00753138">
        <w:rPr>
          <w:spacing w:val="1"/>
        </w:rPr>
        <w:t>ho</w:t>
      </w:r>
      <w:r w:rsidRPr="00753138">
        <w:rPr>
          <w:spacing w:val="-1"/>
        </w:rPr>
        <w:t>n</w:t>
      </w:r>
      <w:r w:rsidRPr="00753138">
        <w:t>e</w:t>
      </w:r>
      <w:r w:rsidRPr="00753138">
        <w:rPr>
          <w:spacing w:val="-5"/>
        </w:rPr>
        <w:t xml:space="preserve"> </w:t>
      </w:r>
      <w:r w:rsidRPr="00753138">
        <w:rPr>
          <w:spacing w:val="-1"/>
        </w:rPr>
        <w:t>nu</w:t>
      </w:r>
      <w:r w:rsidRPr="00753138">
        <w:rPr>
          <w:spacing w:val="2"/>
        </w:rPr>
        <w:t>m</w:t>
      </w:r>
      <w:r w:rsidRPr="00753138">
        <w:rPr>
          <w:spacing w:val="1"/>
        </w:rPr>
        <w:t>be</w:t>
      </w:r>
      <w:r w:rsidRPr="00753138">
        <w:t>r s</w:t>
      </w:r>
      <w:r w:rsidRPr="00753138">
        <w:rPr>
          <w:spacing w:val="1"/>
        </w:rPr>
        <w:t>ho</w:t>
      </w:r>
      <w:r w:rsidRPr="00753138">
        <w:rPr>
          <w:spacing w:val="-3"/>
        </w:rPr>
        <w:t>w</w:t>
      </w:r>
      <w:r w:rsidRPr="00753138">
        <w:t>n</w:t>
      </w:r>
      <w:r w:rsidRPr="00753138">
        <w:rPr>
          <w:spacing w:val="-5"/>
        </w:rPr>
        <w:t xml:space="preserve"> </w:t>
      </w:r>
      <w:r w:rsidRPr="00753138">
        <w:t xml:space="preserve">in </w:t>
      </w:r>
      <w:r w:rsidRPr="00753138">
        <w:rPr>
          <w:spacing w:val="1"/>
        </w:rPr>
        <w:t>th</w:t>
      </w:r>
      <w:r w:rsidRPr="00753138">
        <w:t>is</w:t>
      </w:r>
      <w:r w:rsidRPr="00753138">
        <w:rPr>
          <w:spacing w:val="-3"/>
        </w:rPr>
        <w:t xml:space="preserve"> </w:t>
      </w:r>
      <w:r w:rsidRPr="00753138">
        <w:t>s</w:t>
      </w:r>
      <w:r w:rsidRPr="00753138">
        <w:rPr>
          <w:spacing w:val="-2"/>
        </w:rPr>
        <w:t>y</w:t>
      </w:r>
      <w:r w:rsidRPr="00753138">
        <w:t>ll</w:t>
      </w:r>
      <w:r w:rsidRPr="00753138">
        <w:rPr>
          <w:spacing w:val="1"/>
        </w:rPr>
        <w:t>abu</w:t>
      </w:r>
      <w:r w:rsidRPr="00753138">
        <w:t>s.</w:t>
      </w:r>
      <w:r w:rsidRPr="00753138">
        <w:rPr>
          <w:spacing w:val="56"/>
        </w:rPr>
        <w:t xml:space="preserve"> </w:t>
      </w:r>
      <w:r w:rsidRPr="00753138">
        <w:rPr>
          <w:spacing w:val="1"/>
        </w:rPr>
        <w:t>P</w:t>
      </w:r>
      <w:r w:rsidRPr="00753138">
        <w:t>l</w:t>
      </w:r>
      <w:r w:rsidRPr="00753138">
        <w:rPr>
          <w:spacing w:val="1"/>
        </w:rPr>
        <w:t>ea</w:t>
      </w:r>
      <w:r w:rsidRPr="00753138">
        <w:t>se</w:t>
      </w:r>
      <w:r w:rsidRPr="00753138">
        <w:rPr>
          <w:spacing w:val="-8"/>
        </w:rPr>
        <w:t xml:space="preserve"> </w:t>
      </w:r>
      <w:r w:rsidRPr="00753138">
        <w:rPr>
          <w:spacing w:val="1"/>
        </w:rPr>
        <w:t>n</w:t>
      </w:r>
      <w:r w:rsidRPr="00753138">
        <w:rPr>
          <w:spacing w:val="-1"/>
        </w:rPr>
        <w:t>o</w:t>
      </w:r>
      <w:r w:rsidRPr="00753138">
        <w:rPr>
          <w:spacing w:val="1"/>
        </w:rPr>
        <w:t>te</w:t>
      </w:r>
      <w:r w:rsidRPr="00753138">
        <w:t>:</w:t>
      </w:r>
      <w:r w:rsidRPr="00753138">
        <w:rPr>
          <w:spacing w:val="60"/>
        </w:rPr>
        <w:t xml:space="preserve"> </w:t>
      </w:r>
      <w:r w:rsidRPr="00753138">
        <w:t>U</w:t>
      </w:r>
      <w:r w:rsidRPr="00753138">
        <w:rPr>
          <w:spacing w:val="1"/>
        </w:rPr>
        <w:t>n</w:t>
      </w:r>
      <w:r w:rsidRPr="00753138">
        <w:t>i</w:t>
      </w:r>
      <w:r w:rsidRPr="00753138">
        <w:rPr>
          <w:spacing w:val="-2"/>
        </w:rPr>
        <w:t>v</w:t>
      </w:r>
      <w:r w:rsidRPr="00753138">
        <w:rPr>
          <w:spacing w:val="1"/>
        </w:rPr>
        <w:t>e</w:t>
      </w:r>
      <w:r w:rsidRPr="00753138">
        <w:rPr>
          <w:spacing w:val="-1"/>
        </w:rPr>
        <w:t>r</w:t>
      </w:r>
      <w:r w:rsidRPr="00753138">
        <w:t>s</w:t>
      </w:r>
      <w:r w:rsidRPr="00753138">
        <w:rPr>
          <w:spacing w:val="2"/>
        </w:rPr>
        <w:t>i</w:t>
      </w:r>
      <w:r w:rsidRPr="00753138">
        <w:rPr>
          <w:spacing w:val="1"/>
        </w:rPr>
        <w:t>t</w:t>
      </w:r>
      <w:r w:rsidRPr="00753138">
        <w:t>y</w:t>
      </w:r>
      <w:r w:rsidRPr="00753138">
        <w:rPr>
          <w:spacing w:val="-13"/>
        </w:rPr>
        <w:t xml:space="preserve"> </w:t>
      </w:r>
      <w:r w:rsidRPr="00753138">
        <w:rPr>
          <w:spacing w:val="1"/>
        </w:rPr>
        <w:t>po</w:t>
      </w:r>
      <w:r w:rsidRPr="00753138">
        <w:t>licy</w:t>
      </w:r>
      <w:r w:rsidRPr="00753138">
        <w:rPr>
          <w:spacing w:val="-8"/>
        </w:rPr>
        <w:t xml:space="preserve"> </w:t>
      </w:r>
      <w:r w:rsidRPr="00753138">
        <w:rPr>
          <w:spacing w:val="-1"/>
        </w:rPr>
        <w:t>r</w:t>
      </w:r>
      <w:r w:rsidRPr="00753138">
        <w:rPr>
          <w:spacing w:val="4"/>
        </w:rPr>
        <w:t>e</w:t>
      </w:r>
      <w:r w:rsidRPr="00753138">
        <w:rPr>
          <w:spacing w:val="-1"/>
        </w:rPr>
        <w:t>q</w:t>
      </w:r>
      <w:r w:rsidRPr="00753138">
        <w:rPr>
          <w:spacing w:val="1"/>
        </w:rPr>
        <w:t>u</w:t>
      </w:r>
      <w:r w:rsidRPr="00753138">
        <w:t>i</w:t>
      </w:r>
      <w:r w:rsidRPr="00753138">
        <w:rPr>
          <w:spacing w:val="-1"/>
        </w:rPr>
        <w:t>r</w:t>
      </w:r>
      <w:r w:rsidRPr="00753138">
        <w:rPr>
          <w:spacing w:val="1"/>
        </w:rPr>
        <w:t>e</w:t>
      </w:r>
      <w:r w:rsidRPr="00753138">
        <w:t xml:space="preserve">s </w:t>
      </w:r>
      <w:r w:rsidRPr="00753138">
        <w:rPr>
          <w:spacing w:val="1"/>
        </w:rPr>
        <w:t>tha</w:t>
      </w:r>
      <w:r w:rsidRPr="00753138">
        <w:t>t</w:t>
      </w:r>
      <w:r w:rsidRPr="00753138">
        <w:rPr>
          <w:spacing w:val="-3"/>
        </w:rPr>
        <w:t xml:space="preserve"> </w:t>
      </w:r>
      <w:r w:rsidRPr="00753138">
        <w:rPr>
          <w:spacing w:val="-2"/>
        </w:rPr>
        <w:t>s</w:t>
      </w:r>
      <w:r w:rsidRPr="00753138">
        <w:rPr>
          <w:spacing w:val="1"/>
        </w:rPr>
        <w:t>tu</w:t>
      </w:r>
      <w:r w:rsidRPr="00753138">
        <w:rPr>
          <w:spacing w:val="-1"/>
        </w:rPr>
        <w:t>d</w:t>
      </w:r>
      <w:r w:rsidRPr="00753138">
        <w:rPr>
          <w:spacing w:val="1"/>
        </w:rPr>
        <w:t>ent</w:t>
      </w:r>
      <w:r w:rsidRPr="00753138">
        <w:t>s</w:t>
      </w:r>
      <w:r w:rsidRPr="00753138">
        <w:rPr>
          <w:spacing w:val="-11"/>
        </w:rPr>
        <w:t xml:space="preserve"> </w:t>
      </w:r>
      <w:r w:rsidRPr="00753138">
        <w:rPr>
          <w:spacing w:val="1"/>
        </w:rPr>
        <w:t>n</w:t>
      </w:r>
      <w:r w:rsidRPr="00753138">
        <w:rPr>
          <w:spacing w:val="-1"/>
        </w:rPr>
        <w:t>o</w:t>
      </w:r>
      <w:r w:rsidRPr="00753138">
        <w:rPr>
          <w:spacing w:val="1"/>
        </w:rPr>
        <w:t>t</w:t>
      </w:r>
      <w:r w:rsidRPr="00753138">
        <w:rPr>
          <w:spacing w:val="-3"/>
        </w:rPr>
        <w:t>i</w:t>
      </w:r>
      <w:r w:rsidRPr="00753138">
        <w:rPr>
          <w:spacing w:val="3"/>
        </w:rPr>
        <w:t>f</w:t>
      </w:r>
      <w:r w:rsidRPr="00753138">
        <w:t>y</w:t>
      </w:r>
      <w:r w:rsidRPr="00753138">
        <w:rPr>
          <w:spacing w:val="-8"/>
        </w:rPr>
        <w:t xml:space="preserve"> </w:t>
      </w:r>
      <w:r w:rsidRPr="00753138">
        <w:rPr>
          <w:spacing w:val="1"/>
        </w:rPr>
        <w:t>th</w:t>
      </w:r>
      <w:r w:rsidRPr="00753138">
        <w:rPr>
          <w:spacing w:val="-1"/>
        </w:rPr>
        <w:t>e</w:t>
      </w:r>
      <w:r w:rsidRPr="00753138">
        <w:t>ir</w:t>
      </w:r>
      <w:r w:rsidRPr="00753138">
        <w:rPr>
          <w:spacing w:val="-5"/>
        </w:rPr>
        <w:t xml:space="preserve"> </w:t>
      </w:r>
      <w:r w:rsidRPr="00753138">
        <w:t>i</w:t>
      </w:r>
      <w:r w:rsidRPr="00753138">
        <w:rPr>
          <w:spacing w:val="1"/>
        </w:rPr>
        <w:t>n</w:t>
      </w:r>
      <w:r w:rsidRPr="00753138">
        <w:t>s</w:t>
      </w:r>
      <w:r w:rsidRPr="00753138">
        <w:rPr>
          <w:spacing w:val="1"/>
        </w:rPr>
        <w:t>t</w:t>
      </w:r>
      <w:r w:rsidRPr="00753138">
        <w:rPr>
          <w:spacing w:val="-1"/>
        </w:rPr>
        <w:t>r</w:t>
      </w:r>
      <w:r w:rsidRPr="00753138">
        <w:rPr>
          <w:spacing w:val="1"/>
        </w:rPr>
        <w:t>u</w:t>
      </w:r>
      <w:r w:rsidRPr="00753138">
        <w:t>c</w:t>
      </w:r>
      <w:r w:rsidRPr="00753138">
        <w:rPr>
          <w:spacing w:val="1"/>
        </w:rPr>
        <w:t>to</w:t>
      </w:r>
      <w:r w:rsidRPr="00753138">
        <w:t>r</w:t>
      </w:r>
      <w:r w:rsidRPr="00753138">
        <w:rPr>
          <w:spacing w:val="-10"/>
        </w:rPr>
        <w:t xml:space="preserve"> </w:t>
      </w:r>
      <w:r w:rsidRPr="00753138">
        <w:rPr>
          <w:spacing w:val="-3"/>
        </w:rPr>
        <w:t>w</w:t>
      </w:r>
      <w:r w:rsidRPr="00753138">
        <w:t>i</w:t>
      </w:r>
      <w:r w:rsidRPr="00753138">
        <w:rPr>
          <w:spacing w:val="1"/>
        </w:rPr>
        <w:t>th</w:t>
      </w:r>
      <w:r w:rsidRPr="00753138">
        <w:t>in</w:t>
      </w:r>
      <w:r w:rsidRPr="00753138">
        <w:rPr>
          <w:spacing w:val="-4"/>
        </w:rPr>
        <w:t xml:space="preserve"> </w:t>
      </w:r>
      <w:r w:rsidRPr="00753138">
        <w:rPr>
          <w:spacing w:val="1"/>
        </w:rPr>
        <w:t>th</w:t>
      </w:r>
      <w:r w:rsidRPr="00753138">
        <w:t>e</w:t>
      </w:r>
      <w:r w:rsidRPr="00753138">
        <w:rPr>
          <w:spacing w:val="-4"/>
        </w:rPr>
        <w:t xml:space="preserve"> </w:t>
      </w:r>
      <w:r w:rsidRPr="00753138">
        <w:rPr>
          <w:spacing w:val="3"/>
        </w:rPr>
        <w:t>f</w:t>
      </w:r>
      <w:r w:rsidRPr="00753138">
        <w:rPr>
          <w:spacing w:val="-3"/>
        </w:rPr>
        <w:t>i</w:t>
      </w:r>
      <w:r w:rsidRPr="00753138">
        <w:rPr>
          <w:spacing w:val="-1"/>
        </w:rPr>
        <w:t>r</w:t>
      </w:r>
      <w:r w:rsidRPr="00753138">
        <w:t>st</w:t>
      </w:r>
      <w:r w:rsidRPr="00753138">
        <w:rPr>
          <w:spacing w:val="-3"/>
        </w:rPr>
        <w:t xml:space="preserve"> w</w:t>
      </w:r>
      <w:r w:rsidRPr="00753138">
        <w:rPr>
          <w:spacing w:val="1"/>
        </w:rPr>
        <w:t>ee</w:t>
      </w:r>
      <w:r w:rsidRPr="00753138">
        <w:t>k</w:t>
      </w:r>
      <w:r w:rsidRPr="00753138">
        <w:rPr>
          <w:spacing w:val="-5"/>
        </w:rPr>
        <w:t xml:space="preserve"> </w:t>
      </w:r>
      <w:r w:rsidRPr="00753138">
        <w:rPr>
          <w:spacing w:val="1"/>
        </w:rPr>
        <w:t>o</w:t>
      </w:r>
      <w:r w:rsidRPr="00753138">
        <w:t>f</w:t>
      </w:r>
      <w:r w:rsidRPr="00753138">
        <w:rPr>
          <w:spacing w:val="-1"/>
        </w:rPr>
        <w:t xml:space="preserve"> </w:t>
      </w:r>
      <w:r w:rsidRPr="00753138">
        <w:t>cl</w:t>
      </w:r>
      <w:r w:rsidRPr="00753138">
        <w:rPr>
          <w:spacing w:val="1"/>
        </w:rPr>
        <w:t>a</w:t>
      </w:r>
      <w:r w:rsidRPr="00753138">
        <w:t xml:space="preserve">ss </w:t>
      </w:r>
      <w:r>
        <w:rPr>
          <w:spacing w:val="1"/>
        </w:rPr>
        <w:t>when</w:t>
      </w:r>
      <w:r w:rsidRPr="00753138">
        <w:rPr>
          <w:spacing w:val="-6"/>
        </w:rPr>
        <w:t xml:space="preserve"> </w:t>
      </w:r>
      <w:r w:rsidRPr="00753138">
        <w:rPr>
          <w:spacing w:val="1"/>
        </w:rPr>
        <w:t>a</w:t>
      </w:r>
      <w:r w:rsidRPr="00753138">
        <w:t>n</w:t>
      </w:r>
      <w:r w:rsidRPr="00753138">
        <w:rPr>
          <w:spacing w:val="-4"/>
        </w:rPr>
        <w:t xml:space="preserve"> </w:t>
      </w:r>
      <w:r w:rsidRPr="00753138">
        <w:rPr>
          <w:spacing w:val="1"/>
        </w:rPr>
        <w:t>a</w:t>
      </w:r>
      <w:r w:rsidRPr="00753138">
        <w:t>cc</w:t>
      </w:r>
      <w:r w:rsidRPr="00753138">
        <w:rPr>
          <w:spacing w:val="-1"/>
        </w:rPr>
        <w:t>o</w:t>
      </w:r>
      <w:r w:rsidRPr="00753138">
        <w:t>m</w:t>
      </w:r>
      <w:r w:rsidRPr="00753138">
        <w:rPr>
          <w:spacing w:val="2"/>
        </w:rPr>
        <w:t>m</w:t>
      </w:r>
      <w:r w:rsidRPr="00753138">
        <w:rPr>
          <w:spacing w:val="1"/>
        </w:rPr>
        <w:t>o</w:t>
      </w:r>
      <w:r w:rsidRPr="00753138">
        <w:rPr>
          <w:spacing w:val="-1"/>
        </w:rPr>
        <w:t>d</w:t>
      </w:r>
      <w:r w:rsidRPr="00753138">
        <w:rPr>
          <w:spacing w:val="1"/>
        </w:rPr>
        <w:t>at</w:t>
      </w:r>
      <w:r w:rsidRPr="00753138">
        <w:t>i</w:t>
      </w:r>
      <w:r w:rsidRPr="00753138">
        <w:rPr>
          <w:spacing w:val="-1"/>
        </w:rPr>
        <w:t>o</w:t>
      </w:r>
      <w:r w:rsidRPr="00753138">
        <w:t>n</w:t>
      </w:r>
      <w:r w:rsidRPr="00753138">
        <w:rPr>
          <w:spacing w:val="-15"/>
        </w:rPr>
        <w:t xml:space="preserve"> </w:t>
      </w:r>
      <w:r w:rsidRPr="00753138">
        <w:rPr>
          <w:spacing w:val="-3"/>
        </w:rPr>
        <w:t>w</w:t>
      </w:r>
      <w:r w:rsidRPr="00753138">
        <w:t>ill</w:t>
      </w:r>
      <w:r w:rsidRPr="00753138">
        <w:rPr>
          <w:spacing w:val="-3"/>
        </w:rPr>
        <w:t xml:space="preserve"> </w:t>
      </w:r>
      <w:r w:rsidRPr="00753138">
        <w:rPr>
          <w:spacing w:val="1"/>
        </w:rPr>
        <w:t>b</w:t>
      </w:r>
      <w:r w:rsidRPr="00753138">
        <w:t>e</w:t>
      </w:r>
      <w:r w:rsidRPr="00753138">
        <w:rPr>
          <w:spacing w:val="-1"/>
        </w:rPr>
        <w:t xml:space="preserve"> </w:t>
      </w:r>
      <w:r w:rsidRPr="00753138">
        <w:rPr>
          <w:spacing w:val="1"/>
        </w:rPr>
        <w:t>nee</w:t>
      </w:r>
      <w:r w:rsidRPr="00753138">
        <w:rPr>
          <w:spacing w:val="-1"/>
        </w:rPr>
        <w:t>d</w:t>
      </w:r>
      <w:r w:rsidRPr="00753138">
        <w:rPr>
          <w:spacing w:val="1"/>
        </w:rPr>
        <w:t>ed</w:t>
      </w:r>
      <w:r w:rsidRPr="00753138">
        <w:t>.</w:t>
      </w:r>
      <w:r w:rsidRPr="00753138">
        <w:rPr>
          <w:spacing w:val="57"/>
        </w:rPr>
        <w:t xml:space="preserve"> </w:t>
      </w:r>
      <w:r w:rsidRPr="00753138">
        <w:rPr>
          <w:spacing w:val="1"/>
        </w:rPr>
        <w:t>P</w:t>
      </w:r>
      <w:r w:rsidRPr="00753138">
        <w:t>l</w:t>
      </w:r>
      <w:r w:rsidRPr="00753138">
        <w:rPr>
          <w:spacing w:val="-1"/>
        </w:rPr>
        <w:t>ea</w:t>
      </w:r>
      <w:r w:rsidRPr="00753138">
        <w:t>se</w:t>
      </w:r>
      <w:r w:rsidRPr="00753138">
        <w:rPr>
          <w:spacing w:val="-5"/>
        </w:rPr>
        <w:t xml:space="preserve"> </w:t>
      </w:r>
      <w:r w:rsidRPr="00753138">
        <w:rPr>
          <w:spacing w:val="1"/>
        </w:rPr>
        <w:t>d</w:t>
      </w:r>
      <w:r w:rsidRPr="00753138">
        <w:t>o</w:t>
      </w:r>
      <w:r w:rsidRPr="00753138">
        <w:rPr>
          <w:spacing w:val="-4"/>
        </w:rPr>
        <w:t xml:space="preserve"> </w:t>
      </w:r>
      <w:r w:rsidRPr="00753138">
        <w:rPr>
          <w:spacing w:val="1"/>
        </w:rPr>
        <w:t>n</w:t>
      </w:r>
      <w:r w:rsidRPr="00753138">
        <w:rPr>
          <w:spacing w:val="-1"/>
        </w:rPr>
        <w:t>o</w:t>
      </w:r>
      <w:r w:rsidRPr="00753138">
        <w:t>t</w:t>
      </w:r>
      <w:r w:rsidRPr="00753138">
        <w:rPr>
          <w:spacing w:val="-2"/>
        </w:rPr>
        <w:t xml:space="preserve"> </w:t>
      </w:r>
      <w:r w:rsidRPr="00753138">
        <w:rPr>
          <w:spacing w:val="-1"/>
        </w:rPr>
        <w:t>h</w:t>
      </w:r>
      <w:r w:rsidRPr="00753138">
        <w:rPr>
          <w:spacing w:val="1"/>
        </w:rPr>
        <w:t>e</w:t>
      </w:r>
      <w:r w:rsidRPr="00753138">
        <w:t>si</w:t>
      </w:r>
      <w:r w:rsidRPr="00753138">
        <w:rPr>
          <w:spacing w:val="1"/>
        </w:rPr>
        <w:t>tat</w:t>
      </w:r>
      <w:r w:rsidRPr="00753138">
        <w:t xml:space="preserve">e </w:t>
      </w:r>
      <w:r w:rsidRPr="00753138">
        <w:rPr>
          <w:spacing w:val="1"/>
        </w:rPr>
        <w:t>t</w:t>
      </w:r>
      <w:r w:rsidRPr="00753138">
        <w:t>o c</w:t>
      </w:r>
      <w:r w:rsidRPr="00753138">
        <w:rPr>
          <w:spacing w:val="-1"/>
        </w:rPr>
        <w:t>o</w:t>
      </w:r>
      <w:r w:rsidRPr="00753138">
        <w:rPr>
          <w:spacing w:val="1"/>
        </w:rPr>
        <w:t>nta</w:t>
      </w:r>
      <w:r w:rsidRPr="00753138">
        <w:t>ct</w:t>
      </w:r>
      <w:r w:rsidRPr="00753138">
        <w:rPr>
          <w:spacing w:val="-9"/>
        </w:rPr>
        <w:t xml:space="preserve"> </w:t>
      </w:r>
      <w:r w:rsidRPr="00753138">
        <w:t>me</w:t>
      </w:r>
      <w:r w:rsidRPr="00753138">
        <w:rPr>
          <w:spacing w:val="-1"/>
        </w:rPr>
        <w:t xml:space="preserve"> n</w:t>
      </w:r>
      <w:r w:rsidRPr="00753138">
        <w:rPr>
          <w:spacing w:val="1"/>
        </w:rPr>
        <w:t>o</w:t>
      </w:r>
      <w:r w:rsidRPr="00753138">
        <w:t>w</w:t>
      </w:r>
      <w:r w:rsidRPr="00753138">
        <w:rPr>
          <w:spacing w:val="-6"/>
        </w:rPr>
        <w:t xml:space="preserve"> </w:t>
      </w:r>
      <w:r w:rsidRPr="00753138">
        <w:rPr>
          <w:spacing w:val="1"/>
        </w:rPr>
        <w:t>o</w:t>
      </w:r>
      <w:r w:rsidRPr="00753138">
        <w:t>r</w:t>
      </w:r>
      <w:r w:rsidRPr="00753138">
        <w:rPr>
          <w:spacing w:val="-2"/>
        </w:rPr>
        <w:t xml:space="preserve"> </w:t>
      </w:r>
      <w:r w:rsidRPr="00753138">
        <w:t xml:space="preserve">in </w:t>
      </w:r>
      <w:r w:rsidRPr="00753138">
        <w:rPr>
          <w:spacing w:val="1"/>
        </w:rPr>
        <w:t>t</w:t>
      </w:r>
      <w:r w:rsidRPr="00753138">
        <w:rPr>
          <w:spacing w:val="-1"/>
        </w:rPr>
        <w:t>h</w:t>
      </w:r>
      <w:r w:rsidRPr="00753138">
        <w:t>e</w:t>
      </w:r>
      <w:r w:rsidRPr="00753138">
        <w:rPr>
          <w:spacing w:val="-4"/>
        </w:rPr>
        <w:t xml:space="preserve"> </w:t>
      </w:r>
      <w:r w:rsidRPr="00753138">
        <w:rPr>
          <w:spacing w:val="3"/>
        </w:rPr>
        <w:t>f</w:t>
      </w:r>
      <w:r w:rsidRPr="00753138">
        <w:rPr>
          <w:spacing w:val="-1"/>
        </w:rPr>
        <w:t>u</w:t>
      </w:r>
      <w:r w:rsidRPr="00753138">
        <w:rPr>
          <w:spacing w:val="1"/>
        </w:rPr>
        <w:t>tu</w:t>
      </w:r>
      <w:r w:rsidRPr="00753138">
        <w:rPr>
          <w:spacing w:val="-1"/>
        </w:rPr>
        <w:t>r</w:t>
      </w:r>
      <w:r w:rsidRPr="00753138">
        <w:t>e</w:t>
      </w:r>
      <w:r w:rsidRPr="00753138">
        <w:rPr>
          <w:spacing w:val="-4"/>
        </w:rPr>
        <w:t xml:space="preserve"> </w:t>
      </w:r>
      <w:r w:rsidRPr="00753138">
        <w:rPr>
          <w:spacing w:val="-3"/>
        </w:rPr>
        <w:t>i</w:t>
      </w:r>
      <w:r w:rsidRPr="00753138">
        <w:t>f</w:t>
      </w:r>
      <w:r w:rsidRPr="00753138">
        <w:rPr>
          <w:spacing w:val="2"/>
        </w:rPr>
        <w:t xml:space="preserve"> </w:t>
      </w:r>
      <w:r w:rsidRPr="00753138">
        <w:rPr>
          <w:spacing w:val="-2"/>
        </w:rPr>
        <w:t>y</w:t>
      </w:r>
      <w:r w:rsidRPr="00753138">
        <w:rPr>
          <w:spacing w:val="1"/>
        </w:rPr>
        <w:t>o</w:t>
      </w:r>
      <w:r w:rsidRPr="00753138">
        <w:t>u</w:t>
      </w:r>
      <w:r w:rsidRPr="00753138">
        <w:rPr>
          <w:spacing w:val="-5"/>
        </w:rPr>
        <w:t xml:space="preserve"> </w:t>
      </w:r>
      <w:r w:rsidRPr="00753138">
        <w:rPr>
          <w:spacing w:val="1"/>
        </w:rPr>
        <w:t>ha</w:t>
      </w:r>
      <w:r w:rsidRPr="00753138">
        <w:rPr>
          <w:spacing w:val="-2"/>
        </w:rPr>
        <w:t>v</w:t>
      </w:r>
      <w:r w:rsidRPr="00753138">
        <w:t>e</w:t>
      </w:r>
      <w:r w:rsidRPr="00753138">
        <w:rPr>
          <w:spacing w:val="-6"/>
        </w:rPr>
        <w:t xml:space="preserve"> </w:t>
      </w:r>
      <w:r w:rsidRPr="00753138">
        <w:rPr>
          <w:spacing w:val="1"/>
        </w:rPr>
        <w:t>an</w:t>
      </w:r>
      <w:r w:rsidRPr="00753138">
        <w:t>y</w:t>
      </w:r>
      <w:r w:rsidRPr="00753138">
        <w:rPr>
          <w:spacing w:val="-6"/>
        </w:rPr>
        <w:t xml:space="preserve"> </w:t>
      </w:r>
      <w:r w:rsidRPr="00753138">
        <w:rPr>
          <w:spacing w:val="-1"/>
        </w:rPr>
        <w:t>q</w:t>
      </w:r>
      <w:r w:rsidRPr="00753138">
        <w:rPr>
          <w:spacing w:val="1"/>
        </w:rPr>
        <w:t>ue</w:t>
      </w:r>
      <w:r w:rsidRPr="00753138">
        <w:t>s</w:t>
      </w:r>
      <w:r w:rsidRPr="00753138">
        <w:rPr>
          <w:spacing w:val="1"/>
        </w:rPr>
        <w:t>t</w:t>
      </w:r>
      <w:r w:rsidRPr="00753138">
        <w:t>i</w:t>
      </w:r>
      <w:r w:rsidRPr="00753138">
        <w:rPr>
          <w:spacing w:val="1"/>
        </w:rPr>
        <w:t>on</w:t>
      </w:r>
      <w:r w:rsidRPr="00753138">
        <w:t>s</w:t>
      </w:r>
      <w:r w:rsidRPr="00753138">
        <w:rPr>
          <w:spacing w:val="-12"/>
        </w:rPr>
        <w:t xml:space="preserve"> </w:t>
      </w:r>
      <w:r w:rsidRPr="00753138">
        <w:rPr>
          <w:spacing w:val="1"/>
        </w:rPr>
        <w:t>o</w:t>
      </w:r>
      <w:r w:rsidRPr="00753138">
        <w:t>r</w:t>
      </w:r>
      <w:r w:rsidRPr="00753138">
        <w:rPr>
          <w:spacing w:val="-2"/>
        </w:rPr>
        <w:t xml:space="preserve"> </w:t>
      </w:r>
      <w:r w:rsidRPr="00753138">
        <w:rPr>
          <w:spacing w:val="-3"/>
          <w:w w:val="99"/>
        </w:rPr>
        <w:t>i</w:t>
      </w:r>
      <w:r w:rsidRPr="00753138">
        <w:rPr>
          <w:w w:val="99"/>
        </w:rPr>
        <w:t>f I</w:t>
      </w:r>
      <w:r w:rsidRPr="00753138">
        <w:rPr>
          <w:spacing w:val="1"/>
        </w:rPr>
        <w:t xml:space="preserve"> </w:t>
      </w:r>
      <w:r w:rsidRPr="00753138">
        <w:t>c</w:t>
      </w:r>
      <w:r w:rsidRPr="00753138">
        <w:rPr>
          <w:spacing w:val="1"/>
        </w:rPr>
        <w:t>a</w:t>
      </w:r>
      <w:r w:rsidRPr="00753138">
        <w:t>n</w:t>
      </w:r>
      <w:r w:rsidRPr="00753138">
        <w:rPr>
          <w:spacing w:val="-5"/>
        </w:rPr>
        <w:t xml:space="preserve"> </w:t>
      </w:r>
      <w:r w:rsidRPr="00753138">
        <w:rPr>
          <w:spacing w:val="1"/>
        </w:rPr>
        <w:t>b</w:t>
      </w:r>
      <w:r w:rsidRPr="00753138">
        <w:t>e</w:t>
      </w:r>
      <w:r w:rsidRPr="00753138">
        <w:rPr>
          <w:spacing w:val="-4"/>
        </w:rPr>
        <w:t xml:space="preserve"> </w:t>
      </w:r>
      <w:r w:rsidRPr="00753138">
        <w:rPr>
          <w:spacing w:val="-1"/>
        </w:rPr>
        <w:t>o</w:t>
      </w:r>
      <w:r w:rsidRPr="00753138">
        <w:t>f</w:t>
      </w:r>
      <w:r w:rsidRPr="00753138">
        <w:rPr>
          <w:spacing w:val="-1"/>
        </w:rPr>
        <w:t xml:space="preserve"> </w:t>
      </w:r>
      <w:r w:rsidRPr="00753138">
        <w:rPr>
          <w:spacing w:val="1"/>
        </w:rPr>
        <w:t>a</w:t>
      </w:r>
      <w:r w:rsidRPr="00753138">
        <w:t>ssis</w:t>
      </w:r>
      <w:r w:rsidRPr="00753138">
        <w:rPr>
          <w:spacing w:val="1"/>
        </w:rPr>
        <w:t>tan</w:t>
      </w:r>
      <w:r w:rsidRPr="00753138">
        <w:rPr>
          <w:spacing w:val="-2"/>
        </w:rPr>
        <w:t>c</w:t>
      </w:r>
      <w:r w:rsidRPr="00753138">
        <w:rPr>
          <w:spacing w:val="1"/>
        </w:rPr>
        <w:t>e</w:t>
      </w:r>
      <w:r w:rsidRPr="00753138">
        <w:t>.</w:t>
      </w:r>
    </w:p>
    <w:p w14:paraId="41B374F8" w14:textId="2A50B35A" w:rsidR="00D95E09" w:rsidRDefault="00D95E09" w:rsidP="00D95E09"/>
    <w:p w14:paraId="0E326C30" w14:textId="069137F0" w:rsidR="00D95E09" w:rsidRDefault="00420FA7" w:rsidP="00420FA7">
      <w:pPr>
        <w:pStyle w:val="Heading2"/>
      </w:pPr>
      <w:bookmarkStart w:id="32" w:name="_Toc523219773"/>
      <w:r>
        <w:t>Changes in Course</w:t>
      </w:r>
      <w:bookmarkEnd w:id="32"/>
    </w:p>
    <w:p w14:paraId="0C1BA72A" w14:textId="77777777" w:rsidR="00420FA7" w:rsidRDefault="00420FA7" w:rsidP="00D95E09">
      <w:pPr>
        <w:rPr>
          <w:rFonts w:cs="Arial"/>
          <w:b/>
          <w:i/>
          <w:color w:val="000000"/>
          <w:spacing w:val="2"/>
          <w:szCs w:val="20"/>
        </w:rPr>
      </w:pPr>
    </w:p>
    <w:p w14:paraId="6CC29D04" w14:textId="4F1DB62A" w:rsidR="00D95E09" w:rsidRPr="00420FA7" w:rsidRDefault="00D95E09" w:rsidP="00D95E09">
      <w:pPr>
        <w:rPr>
          <w:rFonts w:cs="Arial"/>
          <w:b/>
          <w:i/>
          <w:color w:val="000000"/>
          <w:spacing w:val="1"/>
          <w:szCs w:val="20"/>
        </w:rPr>
      </w:pPr>
      <w:r w:rsidRPr="00420FA7">
        <w:rPr>
          <w:rFonts w:cs="Arial"/>
          <w:b/>
          <w:i/>
          <w:color w:val="000000"/>
          <w:spacing w:val="2"/>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2"/>
          <w:szCs w:val="20"/>
        </w:rPr>
        <w:t xml:space="preserve"> </w:t>
      </w:r>
      <w:r w:rsidRPr="00420FA7">
        <w:rPr>
          <w:rFonts w:cs="Arial"/>
          <w:b/>
          <w:i/>
          <w:color w:val="000000"/>
          <w:szCs w:val="20"/>
        </w:rPr>
        <w:t>sc</w:t>
      </w:r>
      <w:r w:rsidRPr="00420FA7">
        <w:rPr>
          <w:rFonts w:cs="Arial"/>
          <w:b/>
          <w:i/>
          <w:color w:val="000000"/>
          <w:spacing w:val="-1"/>
          <w:szCs w:val="20"/>
        </w:rPr>
        <w:t>h</w:t>
      </w:r>
      <w:r w:rsidRPr="00420FA7">
        <w:rPr>
          <w:rFonts w:cs="Arial"/>
          <w:b/>
          <w:i/>
          <w:color w:val="000000"/>
          <w:spacing w:val="1"/>
          <w:szCs w:val="20"/>
        </w:rPr>
        <w:t>edu</w:t>
      </w:r>
      <w:r w:rsidRPr="00420FA7">
        <w:rPr>
          <w:rFonts w:cs="Arial"/>
          <w:b/>
          <w:i/>
          <w:color w:val="000000"/>
          <w:spacing w:val="-3"/>
          <w:szCs w:val="20"/>
        </w:rPr>
        <w:t>l</w:t>
      </w:r>
      <w:r w:rsidRPr="00420FA7">
        <w:rPr>
          <w:rFonts w:cs="Arial"/>
          <w:b/>
          <w:i/>
          <w:color w:val="000000"/>
          <w:spacing w:val="1"/>
          <w:szCs w:val="20"/>
        </w:rPr>
        <w:t>e</w:t>
      </w:r>
      <w:r w:rsidRPr="00420FA7">
        <w:rPr>
          <w:rFonts w:cs="Arial"/>
          <w:b/>
          <w:i/>
          <w:color w:val="000000"/>
          <w:szCs w:val="20"/>
        </w:rPr>
        <w:t>,</w:t>
      </w:r>
      <w:r w:rsidRPr="00420FA7">
        <w:rPr>
          <w:rFonts w:cs="Arial"/>
          <w:b/>
          <w:i/>
          <w:color w:val="000000"/>
          <w:spacing w:val="-9"/>
          <w:szCs w:val="20"/>
        </w:rPr>
        <w:t xml:space="preserve"> </w:t>
      </w:r>
      <w:r w:rsidRPr="00420FA7">
        <w:rPr>
          <w:rFonts w:cs="Arial"/>
          <w:b/>
          <w:i/>
          <w:color w:val="000000"/>
          <w:spacing w:val="-1"/>
          <w:szCs w:val="20"/>
        </w:rPr>
        <w:t>p</w:t>
      </w:r>
      <w:r w:rsidRPr="00420FA7">
        <w:rPr>
          <w:rFonts w:cs="Arial"/>
          <w:b/>
          <w:i/>
          <w:color w:val="000000"/>
          <w:spacing w:val="1"/>
          <w:szCs w:val="20"/>
        </w:rPr>
        <w:t>o</w:t>
      </w:r>
      <w:r w:rsidRPr="00420FA7">
        <w:rPr>
          <w:rFonts w:cs="Arial"/>
          <w:b/>
          <w:i/>
          <w:color w:val="000000"/>
          <w:szCs w:val="20"/>
        </w:rPr>
        <w:t>lici</w:t>
      </w:r>
      <w:r w:rsidRPr="00420FA7">
        <w:rPr>
          <w:rFonts w:cs="Arial"/>
          <w:b/>
          <w:i/>
          <w:color w:val="000000"/>
          <w:spacing w:val="1"/>
          <w:szCs w:val="20"/>
        </w:rPr>
        <w:t>e</w:t>
      </w:r>
      <w:r w:rsidRPr="00420FA7">
        <w:rPr>
          <w:rFonts w:cs="Arial"/>
          <w:b/>
          <w:i/>
          <w:color w:val="000000"/>
          <w:szCs w:val="20"/>
        </w:rPr>
        <w:t>s,</w:t>
      </w:r>
      <w:r w:rsidRPr="00420FA7">
        <w:rPr>
          <w:rFonts w:cs="Arial"/>
          <w:b/>
          <w:i/>
          <w:color w:val="000000"/>
          <w:spacing w:val="-10"/>
          <w:szCs w:val="20"/>
        </w:rPr>
        <w:t xml:space="preserve"> </w:t>
      </w:r>
      <w:r w:rsidRPr="00420FA7">
        <w:rPr>
          <w:rFonts w:cs="Arial"/>
          <w:b/>
          <w:i/>
          <w:color w:val="000000"/>
          <w:spacing w:val="1"/>
          <w:szCs w:val="20"/>
        </w:rPr>
        <w:t>an</w:t>
      </w:r>
      <w:r w:rsidRPr="00420FA7">
        <w:rPr>
          <w:rFonts w:cs="Arial"/>
          <w:b/>
          <w:i/>
          <w:color w:val="000000"/>
          <w:szCs w:val="20"/>
        </w:rPr>
        <w:t>d</w:t>
      </w:r>
      <w:r w:rsidRPr="00420FA7">
        <w:rPr>
          <w:rFonts w:cs="Arial"/>
          <w:b/>
          <w:i/>
          <w:color w:val="000000"/>
          <w:spacing w:val="-5"/>
          <w:szCs w:val="20"/>
        </w:rPr>
        <w:t xml:space="preserve"> </w:t>
      </w:r>
      <w:r w:rsidRPr="00420FA7">
        <w:rPr>
          <w:rFonts w:cs="Arial"/>
          <w:b/>
          <w:i/>
          <w:color w:val="000000"/>
          <w:spacing w:val="1"/>
          <w:szCs w:val="20"/>
        </w:rPr>
        <w:t>a</w:t>
      </w:r>
      <w:r w:rsidRPr="00420FA7">
        <w:rPr>
          <w:rFonts w:cs="Arial"/>
          <w:b/>
          <w:i/>
          <w:color w:val="000000"/>
          <w:szCs w:val="20"/>
        </w:rPr>
        <w:t>ssi</w:t>
      </w:r>
      <w:r w:rsidRPr="00420FA7">
        <w:rPr>
          <w:rFonts w:cs="Arial"/>
          <w:b/>
          <w:i/>
          <w:color w:val="000000"/>
          <w:spacing w:val="-1"/>
          <w:szCs w:val="20"/>
        </w:rPr>
        <w:t>g</w:t>
      </w:r>
      <w:r w:rsidRPr="00420FA7">
        <w:rPr>
          <w:rFonts w:cs="Arial"/>
          <w:b/>
          <w:i/>
          <w:color w:val="000000"/>
          <w:spacing w:val="1"/>
          <w:szCs w:val="20"/>
        </w:rPr>
        <w:t>n</w:t>
      </w:r>
      <w:r w:rsidRPr="00420FA7">
        <w:rPr>
          <w:rFonts w:cs="Arial"/>
          <w:b/>
          <w:i/>
          <w:color w:val="000000"/>
          <w:szCs w:val="20"/>
        </w:rPr>
        <w:t>m</w:t>
      </w:r>
      <w:r w:rsidRPr="00420FA7">
        <w:rPr>
          <w:rFonts w:cs="Arial"/>
          <w:b/>
          <w:i/>
          <w:color w:val="000000"/>
          <w:spacing w:val="1"/>
          <w:szCs w:val="20"/>
        </w:rPr>
        <w:t>ent</w:t>
      </w:r>
      <w:r w:rsidRPr="00420FA7">
        <w:rPr>
          <w:rFonts w:cs="Arial"/>
          <w:b/>
          <w:i/>
          <w:color w:val="000000"/>
          <w:szCs w:val="20"/>
        </w:rPr>
        <w:t>s</w:t>
      </w:r>
      <w:r w:rsidRPr="00420FA7">
        <w:rPr>
          <w:rFonts w:cs="Arial"/>
          <w:b/>
          <w:i/>
          <w:color w:val="000000"/>
          <w:spacing w:val="-12"/>
          <w:szCs w:val="20"/>
        </w:rPr>
        <w:t xml:space="preserve"> </w:t>
      </w:r>
      <w:r w:rsidRPr="00420FA7">
        <w:rPr>
          <w:rFonts w:cs="Arial"/>
          <w:b/>
          <w:i/>
          <w:color w:val="000000"/>
          <w:spacing w:val="-2"/>
          <w:szCs w:val="20"/>
        </w:rPr>
        <w:t>c</w:t>
      </w:r>
      <w:r w:rsidRPr="00420FA7">
        <w:rPr>
          <w:rFonts w:cs="Arial"/>
          <w:b/>
          <w:i/>
          <w:color w:val="000000"/>
          <w:spacing w:val="1"/>
          <w:szCs w:val="20"/>
        </w:rPr>
        <w:t>on</w:t>
      </w:r>
      <w:r w:rsidRPr="00420FA7">
        <w:rPr>
          <w:rFonts w:cs="Arial"/>
          <w:b/>
          <w:i/>
          <w:color w:val="000000"/>
          <w:spacing w:val="-2"/>
          <w:szCs w:val="20"/>
        </w:rPr>
        <w:t>t</w:t>
      </w:r>
      <w:r w:rsidRPr="00420FA7">
        <w:rPr>
          <w:rFonts w:cs="Arial"/>
          <w:b/>
          <w:i/>
          <w:color w:val="000000"/>
          <w:spacing w:val="1"/>
          <w:szCs w:val="20"/>
        </w:rPr>
        <w:t>a</w:t>
      </w:r>
      <w:r w:rsidRPr="00420FA7">
        <w:rPr>
          <w:rFonts w:cs="Arial"/>
          <w:b/>
          <w:i/>
          <w:color w:val="000000"/>
          <w:szCs w:val="20"/>
        </w:rPr>
        <w:t>i</w:t>
      </w:r>
      <w:r w:rsidRPr="00420FA7">
        <w:rPr>
          <w:rFonts w:cs="Arial"/>
          <w:b/>
          <w:i/>
          <w:color w:val="000000"/>
          <w:spacing w:val="1"/>
          <w:szCs w:val="20"/>
        </w:rPr>
        <w:t>ne</w:t>
      </w:r>
      <w:r w:rsidRPr="00420FA7">
        <w:rPr>
          <w:rFonts w:cs="Arial"/>
          <w:b/>
          <w:i/>
          <w:color w:val="000000"/>
          <w:szCs w:val="20"/>
        </w:rPr>
        <w:t>d</w:t>
      </w:r>
      <w:r w:rsidRPr="00420FA7">
        <w:rPr>
          <w:rFonts w:cs="Arial"/>
          <w:b/>
          <w:i/>
          <w:color w:val="000000"/>
          <w:spacing w:val="-11"/>
          <w:szCs w:val="20"/>
        </w:rPr>
        <w:t xml:space="preserve"> </w:t>
      </w:r>
      <w:r w:rsidRPr="00420FA7">
        <w:rPr>
          <w:rFonts w:cs="Arial"/>
          <w:b/>
          <w:i/>
          <w:color w:val="000000"/>
          <w:szCs w:val="20"/>
        </w:rPr>
        <w:t xml:space="preserve">in </w:t>
      </w:r>
      <w:r w:rsidRPr="00420FA7">
        <w:rPr>
          <w:rFonts w:cs="Arial"/>
          <w:b/>
          <w:i/>
          <w:color w:val="000000"/>
          <w:spacing w:val="1"/>
          <w:szCs w:val="20"/>
        </w:rPr>
        <w:t>th</w:t>
      </w:r>
      <w:r w:rsidRPr="00420FA7">
        <w:rPr>
          <w:rFonts w:cs="Arial"/>
          <w:b/>
          <w:i/>
          <w:color w:val="000000"/>
          <w:szCs w:val="20"/>
        </w:rPr>
        <w:t>is c</w:t>
      </w:r>
      <w:r w:rsidRPr="00420FA7">
        <w:rPr>
          <w:rFonts w:cs="Arial"/>
          <w:b/>
          <w:i/>
          <w:color w:val="000000"/>
          <w:spacing w:val="1"/>
          <w:szCs w:val="20"/>
        </w:rPr>
        <w:t>o</w:t>
      </w:r>
      <w:r w:rsidR="00420FA7">
        <w:rPr>
          <w:rFonts w:cs="Arial"/>
          <w:b/>
          <w:i/>
          <w:color w:val="000000"/>
          <w:spacing w:val="1"/>
          <w:szCs w:val="20"/>
        </w:rPr>
        <w:t>u</w:t>
      </w:r>
      <w:r w:rsidRPr="00420FA7">
        <w:rPr>
          <w:rFonts w:cs="Arial"/>
          <w:b/>
          <w:i/>
          <w:color w:val="000000"/>
          <w:spacing w:val="-1"/>
          <w:szCs w:val="20"/>
        </w:rPr>
        <w:t>r</w:t>
      </w:r>
      <w:r w:rsidRPr="00420FA7">
        <w:rPr>
          <w:rFonts w:cs="Arial"/>
          <w:b/>
          <w:i/>
          <w:color w:val="000000"/>
          <w:szCs w:val="20"/>
        </w:rPr>
        <w:t>se</w:t>
      </w:r>
      <w:r w:rsidRPr="00420FA7">
        <w:rPr>
          <w:rFonts w:cs="Arial"/>
          <w:b/>
          <w:i/>
          <w:color w:val="000000"/>
          <w:spacing w:val="-5"/>
          <w:szCs w:val="20"/>
        </w:rPr>
        <w:t xml:space="preserve"> </w:t>
      </w:r>
      <w:r w:rsidRPr="00420FA7">
        <w:rPr>
          <w:rFonts w:cs="Arial"/>
          <w:b/>
          <w:i/>
          <w:color w:val="000000"/>
          <w:szCs w:val="20"/>
        </w:rPr>
        <w:t>s</w:t>
      </w:r>
      <w:r w:rsidRPr="00420FA7">
        <w:rPr>
          <w:rFonts w:cs="Arial"/>
          <w:b/>
          <w:i/>
          <w:color w:val="000000"/>
          <w:spacing w:val="-2"/>
          <w:szCs w:val="20"/>
        </w:rPr>
        <w:t>y</w:t>
      </w:r>
      <w:r w:rsidRPr="00420FA7">
        <w:rPr>
          <w:rFonts w:cs="Arial"/>
          <w:b/>
          <w:i/>
          <w:color w:val="000000"/>
          <w:szCs w:val="20"/>
        </w:rPr>
        <w:t>ll</w:t>
      </w:r>
      <w:r w:rsidRPr="00420FA7">
        <w:rPr>
          <w:rFonts w:cs="Arial"/>
          <w:b/>
          <w:i/>
          <w:color w:val="000000"/>
          <w:spacing w:val="1"/>
          <w:szCs w:val="20"/>
        </w:rPr>
        <w:t>abu</w:t>
      </w:r>
      <w:r w:rsidRPr="00420FA7">
        <w:rPr>
          <w:rFonts w:cs="Arial"/>
          <w:b/>
          <w:i/>
          <w:color w:val="000000"/>
          <w:szCs w:val="20"/>
        </w:rPr>
        <w:t>s</w:t>
      </w:r>
      <w:r w:rsidRPr="00420FA7">
        <w:rPr>
          <w:rFonts w:cs="Arial"/>
          <w:b/>
          <w:i/>
          <w:color w:val="000000"/>
          <w:spacing w:val="-8"/>
          <w:szCs w:val="20"/>
        </w:rPr>
        <w:t xml:space="preserve"> </w:t>
      </w:r>
      <w:r w:rsidRPr="00420FA7">
        <w:rPr>
          <w:rFonts w:cs="Arial"/>
          <w:b/>
          <w:i/>
          <w:color w:val="000000"/>
          <w:spacing w:val="1"/>
          <w:szCs w:val="20"/>
        </w:rPr>
        <w:t>a</w:t>
      </w:r>
      <w:r w:rsidRPr="00420FA7">
        <w:rPr>
          <w:rFonts w:cs="Arial"/>
          <w:b/>
          <w:i/>
          <w:color w:val="000000"/>
          <w:spacing w:val="-1"/>
          <w:szCs w:val="20"/>
        </w:rPr>
        <w:t>r</w:t>
      </w:r>
      <w:r w:rsidRPr="00420FA7">
        <w:rPr>
          <w:rFonts w:cs="Arial"/>
          <w:b/>
          <w:i/>
          <w:color w:val="000000"/>
          <w:szCs w:val="20"/>
        </w:rPr>
        <w:t>e</w:t>
      </w:r>
      <w:r w:rsidRPr="00420FA7">
        <w:rPr>
          <w:rFonts w:cs="Arial"/>
          <w:b/>
          <w:i/>
          <w:color w:val="000000"/>
          <w:spacing w:val="-4"/>
          <w:szCs w:val="20"/>
        </w:rPr>
        <w:t xml:space="preserve"> </w:t>
      </w:r>
      <w:r w:rsidRPr="00420FA7">
        <w:rPr>
          <w:rFonts w:cs="Arial"/>
          <w:b/>
          <w:i/>
          <w:color w:val="000000"/>
          <w:szCs w:val="20"/>
        </w:rPr>
        <w:t>s</w:t>
      </w:r>
      <w:r w:rsidRPr="00420FA7">
        <w:rPr>
          <w:rFonts w:cs="Arial"/>
          <w:b/>
          <w:i/>
          <w:color w:val="000000"/>
          <w:spacing w:val="-1"/>
          <w:szCs w:val="20"/>
        </w:rPr>
        <w:t>u</w:t>
      </w:r>
      <w:r w:rsidRPr="00420FA7">
        <w:rPr>
          <w:rFonts w:cs="Arial"/>
          <w:b/>
          <w:i/>
          <w:color w:val="000000"/>
          <w:spacing w:val="1"/>
          <w:szCs w:val="20"/>
        </w:rPr>
        <w:t>b</w:t>
      </w:r>
      <w:r w:rsidRPr="00420FA7">
        <w:rPr>
          <w:rFonts w:cs="Arial"/>
          <w:b/>
          <w:i/>
          <w:color w:val="000000"/>
          <w:szCs w:val="20"/>
        </w:rPr>
        <w:t>j</w:t>
      </w:r>
      <w:r w:rsidRPr="00420FA7">
        <w:rPr>
          <w:rFonts w:cs="Arial"/>
          <w:b/>
          <w:i/>
          <w:color w:val="000000"/>
          <w:spacing w:val="1"/>
          <w:szCs w:val="20"/>
        </w:rPr>
        <w:t>e</w:t>
      </w:r>
      <w:r w:rsidRPr="00420FA7">
        <w:rPr>
          <w:rFonts w:cs="Arial"/>
          <w:b/>
          <w:i/>
          <w:color w:val="000000"/>
          <w:szCs w:val="20"/>
        </w:rPr>
        <w:t>ct</w:t>
      </w:r>
      <w:r w:rsidRPr="00420FA7">
        <w:rPr>
          <w:rFonts w:cs="Arial"/>
          <w:b/>
          <w:i/>
          <w:color w:val="000000"/>
          <w:spacing w:val="-7"/>
          <w:szCs w:val="20"/>
        </w:rPr>
        <w:t xml:space="preserve"> </w:t>
      </w:r>
      <w:r w:rsidRPr="00420FA7">
        <w:rPr>
          <w:rFonts w:cs="Arial"/>
          <w:b/>
          <w:i/>
          <w:color w:val="000000"/>
          <w:spacing w:val="-2"/>
          <w:szCs w:val="20"/>
        </w:rPr>
        <w:t>t</w:t>
      </w:r>
      <w:r w:rsidRPr="00420FA7">
        <w:rPr>
          <w:rFonts w:cs="Arial"/>
          <w:b/>
          <w:i/>
          <w:color w:val="000000"/>
          <w:szCs w:val="20"/>
        </w:rPr>
        <w:t>o c</w:t>
      </w:r>
      <w:r w:rsidRPr="00420FA7">
        <w:rPr>
          <w:rFonts w:cs="Arial"/>
          <w:b/>
          <w:i/>
          <w:color w:val="000000"/>
          <w:spacing w:val="-1"/>
          <w:szCs w:val="20"/>
        </w:rPr>
        <w:t>h</w:t>
      </w:r>
      <w:r w:rsidRPr="00420FA7">
        <w:rPr>
          <w:rFonts w:cs="Arial"/>
          <w:b/>
          <w:i/>
          <w:color w:val="000000"/>
          <w:spacing w:val="1"/>
          <w:szCs w:val="20"/>
        </w:rPr>
        <w:t>an</w:t>
      </w:r>
      <w:r w:rsidRPr="00420FA7">
        <w:rPr>
          <w:rFonts w:cs="Arial"/>
          <w:b/>
          <w:i/>
          <w:color w:val="000000"/>
          <w:spacing w:val="-1"/>
          <w:szCs w:val="20"/>
        </w:rPr>
        <w:t>g</w:t>
      </w:r>
      <w:r w:rsidRPr="00420FA7">
        <w:rPr>
          <w:rFonts w:cs="Arial"/>
          <w:b/>
          <w:i/>
          <w:color w:val="000000"/>
          <w:szCs w:val="20"/>
        </w:rPr>
        <w:t>e</w:t>
      </w:r>
      <w:r w:rsidRPr="00420FA7">
        <w:rPr>
          <w:rFonts w:cs="Arial"/>
          <w:b/>
          <w:i/>
          <w:color w:val="000000"/>
          <w:spacing w:val="-6"/>
          <w:szCs w:val="20"/>
        </w:rPr>
        <w:t xml:space="preserve"> </w:t>
      </w:r>
      <w:r w:rsidRPr="00420FA7">
        <w:rPr>
          <w:rFonts w:cs="Arial"/>
          <w:b/>
          <w:i/>
          <w:color w:val="000000"/>
          <w:szCs w:val="20"/>
        </w:rPr>
        <w:t xml:space="preserve">in </w:t>
      </w:r>
      <w:r w:rsidRPr="00420FA7">
        <w:rPr>
          <w:rFonts w:cs="Arial"/>
          <w:b/>
          <w:i/>
          <w:color w:val="000000"/>
          <w:spacing w:val="-2"/>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4"/>
          <w:szCs w:val="20"/>
        </w:rPr>
        <w:t xml:space="preserve"> </w:t>
      </w:r>
      <w:r w:rsidRPr="00420FA7">
        <w:rPr>
          <w:rFonts w:cs="Arial"/>
          <w:b/>
          <w:i/>
          <w:color w:val="000000"/>
          <w:spacing w:val="1"/>
          <w:szCs w:val="20"/>
        </w:rPr>
        <w:t>e</w:t>
      </w:r>
      <w:r w:rsidRPr="00420FA7">
        <w:rPr>
          <w:rFonts w:cs="Arial"/>
          <w:b/>
          <w:i/>
          <w:color w:val="000000"/>
          <w:spacing w:val="-2"/>
          <w:szCs w:val="20"/>
        </w:rPr>
        <w:t>v</w:t>
      </w:r>
      <w:r w:rsidRPr="00420FA7">
        <w:rPr>
          <w:rFonts w:cs="Arial"/>
          <w:b/>
          <w:i/>
          <w:color w:val="000000"/>
          <w:spacing w:val="1"/>
          <w:szCs w:val="20"/>
        </w:rPr>
        <w:t>en</w:t>
      </w:r>
      <w:r w:rsidRPr="00420FA7">
        <w:rPr>
          <w:rFonts w:cs="Arial"/>
          <w:b/>
          <w:i/>
          <w:color w:val="000000"/>
          <w:szCs w:val="20"/>
        </w:rPr>
        <w:t>t</w:t>
      </w:r>
      <w:r w:rsidRPr="00420FA7">
        <w:rPr>
          <w:rFonts w:cs="Arial"/>
          <w:b/>
          <w:i/>
          <w:color w:val="000000"/>
          <w:spacing w:val="-5"/>
          <w:szCs w:val="20"/>
        </w:rPr>
        <w:t xml:space="preserve"> </w:t>
      </w:r>
      <w:r w:rsidRPr="00420FA7">
        <w:rPr>
          <w:rFonts w:cs="Arial"/>
          <w:b/>
          <w:i/>
          <w:color w:val="000000"/>
          <w:spacing w:val="-1"/>
          <w:szCs w:val="20"/>
        </w:rPr>
        <w:t>o</w:t>
      </w:r>
      <w:r w:rsidRPr="00420FA7">
        <w:rPr>
          <w:rFonts w:cs="Arial"/>
          <w:b/>
          <w:i/>
          <w:color w:val="000000"/>
          <w:szCs w:val="20"/>
        </w:rPr>
        <w:t xml:space="preserve">f </w:t>
      </w:r>
      <w:r w:rsidRPr="00420FA7">
        <w:rPr>
          <w:rFonts w:cs="Arial"/>
          <w:b/>
          <w:i/>
          <w:color w:val="000000"/>
          <w:spacing w:val="1"/>
          <w:szCs w:val="20"/>
        </w:rPr>
        <w:t>e</w:t>
      </w:r>
      <w:r w:rsidRPr="00420FA7">
        <w:rPr>
          <w:rFonts w:cs="Arial"/>
          <w:b/>
          <w:i/>
          <w:color w:val="000000"/>
          <w:spacing w:val="-2"/>
          <w:szCs w:val="20"/>
        </w:rPr>
        <w:t>x</w:t>
      </w:r>
      <w:r w:rsidRPr="00420FA7">
        <w:rPr>
          <w:rFonts w:cs="Arial"/>
          <w:b/>
          <w:i/>
          <w:color w:val="000000"/>
          <w:spacing w:val="1"/>
          <w:szCs w:val="20"/>
        </w:rPr>
        <w:t>tenuat</w:t>
      </w:r>
      <w:r w:rsidRPr="00420FA7">
        <w:rPr>
          <w:rFonts w:cs="Arial"/>
          <w:b/>
          <w:i/>
          <w:color w:val="000000"/>
          <w:szCs w:val="20"/>
        </w:rPr>
        <w:t>i</w:t>
      </w:r>
      <w:r w:rsidRPr="00420FA7">
        <w:rPr>
          <w:rFonts w:cs="Arial"/>
          <w:b/>
          <w:i/>
          <w:color w:val="000000"/>
          <w:spacing w:val="1"/>
          <w:szCs w:val="20"/>
        </w:rPr>
        <w:t>n</w:t>
      </w:r>
      <w:r w:rsidRPr="00420FA7">
        <w:rPr>
          <w:rFonts w:cs="Arial"/>
          <w:b/>
          <w:i/>
          <w:color w:val="000000"/>
          <w:szCs w:val="20"/>
        </w:rPr>
        <w:t>g</w:t>
      </w:r>
      <w:r w:rsidRPr="00420FA7">
        <w:rPr>
          <w:rFonts w:cs="Arial"/>
          <w:b/>
          <w:i/>
          <w:color w:val="000000"/>
          <w:spacing w:val="-13"/>
          <w:szCs w:val="20"/>
        </w:rPr>
        <w:t xml:space="preserve"> </w:t>
      </w:r>
      <w:r w:rsidRPr="00420FA7">
        <w:rPr>
          <w:rFonts w:cs="Arial"/>
          <w:b/>
          <w:i/>
          <w:color w:val="000000"/>
          <w:szCs w:val="20"/>
        </w:rPr>
        <w:t>ci</w:t>
      </w:r>
      <w:r w:rsidRPr="00420FA7">
        <w:rPr>
          <w:rFonts w:cs="Arial"/>
          <w:b/>
          <w:i/>
          <w:color w:val="000000"/>
          <w:spacing w:val="-1"/>
          <w:szCs w:val="20"/>
        </w:rPr>
        <w:t>r</w:t>
      </w:r>
      <w:r w:rsidRPr="00420FA7">
        <w:rPr>
          <w:rFonts w:cs="Arial"/>
          <w:b/>
          <w:i/>
          <w:color w:val="000000"/>
          <w:szCs w:val="20"/>
        </w:rPr>
        <w:t>c</w:t>
      </w:r>
      <w:r w:rsidRPr="00420FA7">
        <w:rPr>
          <w:rFonts w:cs="Arial"/>
          <w:b/>
          <w:i/>
          <w:color w:val="000000"/>
          <w:spacing w:val="-1"/>
          <w:szCs w:val="20"/>
        </w:rPr>
        <w:t>u</w:t>
      </w:r>
      <w:r w:rsidRPr="00420FA7">
        <w:rPr>
          <w:rFonts w:cs="Arial"/>
          <w:b/>
          <w:i/>
          <w:color w:val="000000"/>
          <w:spacing w:val="2"/>
          <w:szCs w:val="20"/>
        </w:rPr>
        <w:t>m</w:t>
      </w:r>
      <w:r w:rsidRPr="00420FA7">
        <w:rPr>
          <w:rFonts w:cs="Arial"/>
          <w:b/>
          <w:i/>
          <w:color w:val="000000"/>
          <w:szCs w:val="20"/>
        </w:rPr>
        <w:t>s</w:t>
      </w:r>
      <w:r w:rsidRPr="00420FA7">
        <w:rPr>
          <w:rFonts w:cs="Arial"/>
          <w:b/>
          <w:i/>
          <w:color w:val="000000"/>
          <w:spacing w:val="1"/>
          <w:szCs w:val="20"/>
        </w:rPr>
        <w:t>t</w:t>
      </w:r>
      <w:r w:rsidRPr="00420FA7">
        <w:rPr>
          <w:rFonts w:cs="Arial"/>
          <w:b/>
          <w:i/>
          <w:color w:val="000000"/>
          <w:spacing w:val="-1"/>
          <w:szCs w:val="20"/>
        </w:rPr>
        <w:t>a</w:t>
      </w:r>
      <w:r w:rsidRPr="00420FA7">
        <w:rPr>
          <w:rFonts w:cs="Arial"/>
          <w:b/>
          <w:i/>
          <w:color w:val="000000"/>
          <w:spacing w:val="1"/>
          <w:szCs w:val="20"/>
        </w:rPr>
        <w:t>n</w:t>
      </w:r>
      <w:r w:rsidRPr="00420FA7">
        <w:rPr>
          <w:rFonts w:cs="Arial"/>
          <w:b/>
          <w:i/>
          <w:color w:val="000000"/>
          <w:szCs w:val="20"/>
        </w:rPr>
        <w:t>c</w:t>
      </w:r>
      <w:r w:rsidRPr="00420FA7">
        <w:rPr>
          <w:rFonts w:cs="Arial"/>
          <w:b/>
          <w:i/>
          <w:color w:val="000000"/>
          <w:spacing w:val="1"/>
          <w:szCs w:val="20"/>
        </w:rPr>
        <w:t>e</w:t>
      </w:r>
      <w:r w:rsidRPr="00420FA7">
        <w:rPr>
          <w:rFonts w:cs="Arial"/>
          <w:b/>
          <w:i/>
          <w:color w:val="000000"/>
          <w:szCs w:val="20"/>
        </w:rPr>
        <w:t>s,</w:t>
      </w:r>
      <w:r w:rsidRPr="00420FA7">
        <w:rPr>
          <w:rFonts w:cs="Arial"/>
          <w:b/>
          <w:i/>
          <w:color w:val="000000"/>
          <w:spacing w:val="-15"/>
          <w:szCs w:val="20"/>
        </w:rPr>
        <w:t xml:space="preserve"> </w:t>
      </w:r>
      <w:r w:rsidRPr="00420FA7">
        <w:rPr>
          <w:rFonts w:cs="Arial"/>
          <w:b/>
          <w:i/>
          <w:color w:val="000000"/>
          <w:szCs w:val="20"/>
        </w:rPr>
        <w:t>cl</w:t>
      </w:r>
      <w:r w:rsidRPr="00420FA7">
        <w:rPr>
          <w:rFonts w:cs="Arial"/>
          <w:b/>
          <w:i/>
          <w:color w:val="000000"/>
          <w:spacing w:val="1"/>
          <w:szCs w:val="20"/>
        </w:rPr>
        <w:t>a</w:t>
      </w:r>
      <w:r w:rsidRPr="00420FA7">
        <w:rPr>
          <w:rFonts w:cs="Arial"/>
          <w:b/>
          <w:i/>
          <w:color w:val="000000"/>
          <w:szCs w:val="20"/>
        </w:rPr>
        <w:t>ss</w:t>
      </w:r>
      <w:r w:rsidRPr="00420FA7">
        <w:rPr>
          <w:rFonts w:cs="Arial"/>
          <w:b/>
          <w:i/>
          <w:color w:val="000000"/>
          <w:spacing w:val="-7"/>
          <w:szCs w:val="20"/>
        </w:rPr>
        <w:t xml:space="preserve"> </w:t>
      </w:r>
      <w:r w:rsidRPr="00420FA7">
        <w:rPr>
          <w:rFonts w:cs="Arial"/>
          <w:b/>
          <w:i/>
          <w:color w:val="000000"/>
          <w:spacing w:val="1"/>
          <w:szCs w:val="20"/>
        </w:rPr>
        <w:t>p</w:t>
      </w:r>
      <w:r w:rsidRPr="00420FA7">
        <w:rPr>
          <w:rFonts w:cs="Arial"/>
          <w:b/>
          <w:i/>
          <w:color w:val="000000"/>
          <w:spacing w:val="-1"/>
          <w:szCs w:val="20"/>
        </w:rPr>
        <w:t>r</w:t>
      </w:r>
      <w:r w:rsidRPr="00420FA7">
        <w:rPr>
          <w:rFonts w:cs="Arial"/>
          <w:b/>
          <w:i/>
          <w:color w:val="000000"/>
          <w:spacing w:val="1"/>
          <w:szCs w:val="20"/>
        </w:rPr>
        <w:t>o</w:t>
      </w:r>
      <w:r w:rsidRPr="00420FA7">
        <w:rPr>
          <w:rFonts w:cs="Arial"/>
          <w:b/>
          <w:i/>
          <w:color w:val="000000"/>
          <w:spacing w:val="-1"/>
          <w:szCs w:val="20"/>
        </w:rPr>
        <w:t>gr</w:t>
      </w:r>
      <w:r w:rsidRPr="00420FA7">
        <w:rPr>
          <w:rFonts w:cs="Arial"/>
          <w:b/>
          <w:i/>
          <w:color w:val="000000"/>
          <w:spacing w:val="1"/>
          <w:szCs w:val="20"/>
        </w:rPr>
        <w:t>e</w:t>
      </w:r>
      <w:r w:rsidRPr="00420FA7">
        <w:rPr>
          <w:rFonts w:cs="Arial"/>
          <w:b/>
          <w:i/>
          <w:color w:val="000000"/>
          <w:szCs w:val="20"/>
        </w:rPr>
        <w:t>ss,</w:t>
      </w:r>
      <w:r w:rsidRPr="00420FA7">
        <w:rPr>
          <w:rFonts w:cs="Arial"/>
          <w:b/>
          <w:i/>
          <w:color w:val="000000"/>
          <w:spacing w:val="-9"/>
          <w:szCs w:val="20"/>
        </w:rPr>
        <w:t xml:space="preserve"> </w:t>
      </w:r>
      <w:r w:rsidRPr="00420FA7">
        <w:rPr>
          <w:rFonts w:cs="Arial"/>
          <w:b/>
          <w:i/>
          <w:color w:val="000000"/>
          <w:spacing w:val="-1"/>
          <w:szCs w:val="20"/>
        </w:rPr>
        <w:t>o</w:t>
      </w:r>
      <w:r w:rsidRPr="00420FA7">
        <w:rPr>
          <w:rFonts w:cs="Arial"/>
          <w:b/>
          <w:i/>
          <w:color w:val="000000"/>
          <w:szCs w:val="20"/>
        </w:rPr>
        <w:t>r</w:t>
      </w:r>
      <w:r w:rsidRPr="00420FA7">
        <w:rPr>
          <w:rFonts w:cs="Arial"/>
          <w:b/>
          <w:i/>
          <w:color w:val="000000"/>
          <w:spacing w:val="-2"/>
          <w:szCs w:val="20"/>
        </w:rPr>
        <w:t xml:space="preserve"> </w:t>
      </w:r>
      <w:r w:rsidRPr="00420FA7">
        <w:rPr>
          <w:rFonts w:cs="Arial"/>
          <w:b/>
          <w:i/>
          <w:color w:val="000000"/>
          <w:spacing w:val="1"/>
          <w:szCs w:val="20"/>
        </w:rPr>
        <w:t>b</w:t>
      </w:r>
      <w:r w:rsidRPr="00420FA7">
        <w:rPr>
          <w:rFonts w:cs="Arial"/>
          <w:b/>
          <w:i/>
          <w:color w:val="000000"/>
          <w:szCs w:val="20"/>
        </w:rPr>
        <w:t>y</w:t>
      </w:r>
      <w:r w:rsidRPr="00420FA7">
        <w:rPr>
          <w:rFonts w:cs="Arial"/>
          <w:b/>
          <w:i/>
          <w:color w:val="000000"/>
          <w:spacing w:val="-5"/>
          <w:szCs w:val="20"/>
        </w:rPr>
        <w:t xml:space="preserve"> </w:t>
      </w:r>
      <w:r w:rsidRPr="00420FA7">
        <w:rPr>
          <w:rFonts w:cs="Arial"/>
          <w:b/>
          <w:i/>
          <w:color w:val="000000"/>
          <w:spacing w:val="2"/>
          <w:szCs w:val="20"/>
        </w:rPr>
        <w:t>m</w:t>
      </w:r>
      <w:r w:rsidRPr="00420FA7">
        <w:rPr>
          <w:rFonts w:cs="Arial"/>
          <w:b/>
          <w:i/>
          <w:color w:val="000000"/>
          <w:spacing w:val="1"/>
          <w:szCs w:val="20"/>
        </w:rPr>
        <w:t>ut</w:t>
      </w:r>
      <w:r w:rsidRPr="00420FA7">
        <w:rPr>
          <w:rFonts w:cs="Arial"/>
          <w:b/>
          <w:i/>
          <w:color w:val="000000"/>
          <w:spacing w:val="-1"/>
          <w:szCs w:val="20"/>
        </w:rPr>
        <w:t>u</w:t>
      </w:r>
      <w:r w:rsidRPr="00420FA7">
        <w:rPr>
          <w:rFonts w:cs="Arial"/>
          <w:b/>
          <w:i/>
          <w:color w:val="000000"/>
          <w:spacing w:val="1"/>
          <w:szCs w:val="20"/>
        </w:rPr>
        <w:t>a</w:t>
      </w:r>
      <w:r w:rsidRPr="00420FA7">
        <w:rPr>
          <w:rFonts w:cs="Arial"/>
          <w:b/>
          <w:i/>
          <w:color w:val="000000"/>
          <w:szCs w:val="20"/>
        </w:rPr>
        <w:t xml:space="preserve">l </w:t>
      </w:r>
      <w:r w:rsidRPr="00420FA7">
        <w:rPr>
          <w:rFonts w:cs="Arial"/>
          <w:b/>
          <w:i/>
          <w:color w:val="000000"/>
          <w:spacing w:val="1"/>
          <w:szCs w:val="20"/>
        </w:rPr>
        <w:t>a</w:t>
      </w:r>
      <w:r w:rsidRPr="00420FA7">
        <w:rPr>
          <w:rFonts w:cs="Arial"/>
          <w:b/>
          <w:i/>
          <w:color w:val="000000"/>
          <w:spacing w:val="-1"/>
          <w:szCs w:val="20"/>
        </w:rPr>
        <w:t>gr</w:t>
      </w:r>
      <w:r w:rsidRPr="00420FA7">
        <w:rPr>
          <w:rFonts w:cs="Arial"/>
          <w:b/>
          <w:i/>
          <w:color w:val="000000"/>
          <w:spacing w:val="1"/>
          <w:szCs w:val="20"/>
        </w:rPr>
        <w:t>ee</w:t>
      </w:r>
      <w:r w:rsidRPr="00420FA7">
        <w:rPr>
          <w:rFonts w:cs="Arial"/>
          <w:b/>
          <w:i/>
          <w:color w:val="000000"/>
          <w:spacing w:val="2"/>
          <w:szCs w:val="20"/>
        </w:rPr>
        <w:t>m</w:t>
      </w:r>
      <w:r w:rsidRPr="00420FA7">
        <w:rPr>
          <w:rFonts w:cs="Arial"/>
          <w:b/>
          <w:i/>
          <w:color w:val="000000"/>
          <w:spacing w:val="-1"/>
          <w:szCs w:val="20"/>
        </w:rPr>
        <w:t>e</w:t>
      </w:r>
      <w:r w:rsidRPr="00420FA7">
        <w:rPr>
          <w:rFonts w:cs="Arial"/>
          <w:b/>
          <w:i/>
          <w:color w:val="000000"/>
          <w:spacing w:val="1"/>
          <w:szCs w:val="20"/>
        </w:rPr>
        <w:t>n</w:t>
      </w:r>
      <w:r w:rsidRPr="00420FA7">
        <w:rPr>
          <w:rFonts w:cs="Arial"/>
          <w:b/>
          <w:i/>
          <w:color w:val="000000"/>
          <w:szCs w:val="20"/>
        </w:rPr>
        <w:t>t</w:t>
      </w:r>
      <w:r w:rsidRPr="00420FA7">
        <w:rPr>
          <w:rFonts w:cs="Arial"/>
          <w:b/>
          <w:i/>
          <w:color w:val="000000"/>
          <w:spacing w:val="-10"/>
          <w:szCs w:val="20"/>
        </w:rPr>
        <w:t xml:space="preserve"> </w:t>
      </w:r>
      <w:r w:rsidRPr="00420FA7">
        <w:rPr>
          <w:rFonts w:cs="Arial"/>
          <w:b/>
          <w:i/>
          <w:color w:val="000000"/>
          <w:spacing w:val="-1"/>
          <w:szCs w:val="20"/>
        </w:rPr>
        <w:t>b</w:t>
      </w:r>
      <w:r w:rsidRPr="00420FA7">
        <w:rPr>
          <w:rFonts w:cs="Arial"/>
          <w:b/>
          <w:i/>
          <w:color w:val="000000"/>
          <w:spacing w:val="1"/>
          <w:szCs w:val="20"/>
        </w:rPr>
        <w:t>et</w:t>
      </w:r>
      <w:r w:rsidRPr="00420FA7">
        <w:rPr>
          <w:rFonts w:cs="Arial"/>
          <w:b/>
          <w:i/>
          <w:color w:val="000000"/>
          <w:spacing w:val="-3"/>
          <w:szCs w:val="20"/>
        </w:rPr>
        <w:t>w</w:t>
      </w:r>
      <w:r w:rsidRPr="00420FA7">
        <w:rPr>
          <w:rFonts w:cs="Arial"/>
          <w:b/>
          <w:i/>
          <w:color w:val="000000"/>
          <w:spacing w:val="1"/>
          <w:szCs w:val="20"/>
        </w:rPr>
        <w:t>ee</w:t>
      </w:r>
      <w:r w:rsidRPr="00420FA7">
        <w:rPr>
          <w:rFonts w:cs="Arial"/>
          <w:b/>
          <w:i/>
          <w:color w:val="000000"/>
          <w:szCs w:val="20"/>
        </w:rPr>
        <w:t>n</w:t>
      </w:r>
      <w:r w:rsidRPr="00420FA7">
        <w:rPr>
          <w:rFonts w:cs="Arial"/>
          <w:b/>
          <w:i/>
          <w:color w:val="000000"/>
          <w:spacing w:val="-7"/>
          <w:szCs w:val="20"/>
        </w:rPr>
        <w:t xml:space="preserve"> </w:t>
      </w:r>
      <w:r w:rsidRPr="00420FA7">
        <w:rPr>
          <w:rFonts w:cs="Arial"/>
          <w:b/>
          <w:i/>
          <w:color w:val="000000"/>
          <w:spacing w:val="-2"/>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1"/>
          <w:szCs w:val="20"/>
        </w:rPr>
        <w:t xml:space="preserve"> </w:t>
      </w:r>
      <w:r w:rsidRPr="00420FA7">
        <w:rPr>
          <w:rFonts w:cs="Arial"/>
          <w:b/>
          <w:i/>
          <w:color w:val="000000"/>
          <w:szCs w:val="20"/>
        </w:rPr>
        <w:t>i</w:t>
      </w:r>
      <w:r w:rsidRPr="00420FA7">
        <w:rPr>
          <w:rFonts w:cs="Arial"/>
          <w:b/>
          <w:i/>
          <w:color w:val="000000"/>
          <w:spacing w:val="1"/>
          <w:szCs w:val="20"/>
        </w:rPr>
        <w:t>n</w:t>
      </w:r>
      <w:r w:rsidRPr="00420FA7">
        <w:rPr>
          <w:rFonts w:cs="Arial"/>
          <w:b/>
          <w:i/>
          <w:color w:val="000000"/>
          <w:szCs w:val="20"/>
        </w:rPr>
        <w:t>s</w:t>
      </w:r>
      <w:r w:rsidRPr="00420FA7">
        <w:rPr>
          <w:rFonts w:cs="Arial"/>
          <w:b/>
          <w:i/>
          <w:color w:val="000000"/>
          <w:spacing w:val="1"/>
          <w:szCs w:val="20"/>
        </w:rPr>
        <w:t>t</w:t>
      </w:r>
      <w:r w:rsidRPr="00420FA7">
        <w:rPr>
          <w:rFonts w:cs="Arial"/>
          <w:b/>
          <w:i/>
          <w:color w:val="000000"/>
          <w:spacing w:val="-1"/>
          <w:szCs w:val="20"/>
        </w:rPr>
        <w:t>r</w:t>
      </w:r>
      <w:r w:rsidRPr="00420FA7">
        <w:rPr>
          <w:rFonts w:cs="Arial"/>
          <w:b/>
          <w:i/>
          <w:color w:val="000000"/>
          <w:spacing w:val="1"/>
          <w:szCs w:val="20"/>
        </w:rPr>
        <w:t>u</w:t>
      </w:r>
      <w:r w:rsidRPr="00420FA7">
        <w:rPr>
          <w:rFonts w:cs="Arial"/>
          <w:b/>
          <w:i/>
          <w:color w:val="000000"/>
          <w:szCs w:val="20"/>
        </w:rPr>
        <w:t>c</w:t>
      </w:r>
      <w:r w:rsidRPr="00420FA7">
        <w:rPr>
          <w:rFonts w:cs="Arial"/>
          <w:b/>
          <w:i/>
          <w:color w:val="000000"/>
          <w:spacing w:val="-2"/>
          <w:szCs w:val="20"/>
        </w:rPr>
        <w:t>t</w:t>
      </w:r>
      <w:r w:rsidRPr="00420FA7">
        <w:rPr>
          <w:rFonts w:cs="Arial"/>
          <w:b/>
          <w:i/>
          <w:color w:val="000000"/>
          <w:spacing w:val="1"/>
          <w:szCs w:val="20"/>
        </w:rPr>
        <w:t>o</w:t>
      </w:r>
      <w:r w:rsidRPr="00420FA7">
        <w:rPr>
          <w:rFonts w:cs="Arial"/>
          <w:b/>
          <w:i/>
          <w:color w:val="000000"/>
          <w:szCs w:val="20"/>
        </w:rPr>
        <w:t>r</w:t>
      </w:r>
      <w:r w:rsidRPr="00420FA7">
        <w:rPr>
          <w:rFonts w:cs="Arial"/>
          <w:b/>
          <w:i/>
          <w:color w:val="000000"/>
          <w:spacing w:val="-10"/>
          <w:szCs w:val="20"/>
        </w:rPr>
        <w:t xml:space="preserve"> </w:t>
      </w:r>
      <w:r w:rsidRPr="00420FA7">
        <w:rPr>
          <w:rFonts w:cs="Arial"/>
          <w:b/>
          <w:i/>
          <w:color w:val="000000"/>
          <w:spacing w:val="1"/>
          <w:szCs w:val="20"/>
        </w:rPr>
        <w:t>a</w:t>
      </w:r>
      <w:r w:rsidRPr="00420FA7">
        <w:rPr>
          <w:rFonts w:cs="Arial"/>
          <w:b/>
          <w:i/>
          <w:color w:val="000000"/>
          <w:spacing w:val="-1"/>
          <w:szCs w:val="20"/>
        </w:rPr>
        <w:t>n</w:t>
      </w:r>
      <w:r w:rsidRPr="00420FA7">
        <w:rPr>
          <w:rFonts w:cs="Arial"/>
          <w:b/>
          <w:i/>
          <w:color w:val="000000"/>
          <w:szCs w:val="20"/>
        </w:rPr>
        <w:t>d</w:t>
      </w:r>
      <w:r w:rsidRPr="00420FA7">
        <w:rPr>
          <w:rFonts w:cs="Arial"/>
          <w:b/>
          <w:i/>
          <w:color w:val="000000"/>
          <w:spacing w:val="-2"/>
          <w:szCs w:val="20"/>
        </w:rPr>
        <w:t xml:space="preserve"> </w:t>
      </w:r>
      <w:r w:rsidRPr="00420FA7">
        <w:rPr>
          <w:rFonts w:cs="Arial"/>
          <w:b/>
          <w:i/>
          <w:color w:val="000000"/>
          <w:spacing w:val="1"/>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1"/>
          <w:szCs w:val="20"/>
        </w:rPr>
        <w:t xml:space="preserve"> </w:t>
      </w:r>
      <w:r w:rsidRPr="00420FA7">
        <w:rPr>
          <w:rFonts w:cs="Arial"/>
          <w:b/>
          <w:i/>
          <w:color w:val="000000"/>
          <w:szCs w:val="20"/>
        </w:rPr>
        <w:t>s</w:t>
      </w:r>
      <w:r w:rsidRPr="00420FA7">
        <w:rPr>
          <w:rFonts w:cs="Arial"/>
          <w:b/>
          <w:i/>
          <w:color w:val="000000"/>
          <w:spacing w:val="-2"/>
          <w:szCs w:val="20"/>
        </w:rPr>
        <w:t>t</w:t>
      </w:r>
      <w:r w:rsidRPr="00420FA7">
        <w:rPr>
          <w:rFonts w:cs="Arial"/>
          <w:b/>
          <w:i/>
          <w:color w:val="000000"/>
          <w:spacing w:val="-1"/>
          <w:szCs w:val="20"/>
        </w:rPr>
        <w:t>u</w:t>
      </w:r>
      <w:r w:rsidRPr="00420FA7">
        <w:rPr>
          <w:rFonts w:cs="Arial"/>
          <w:b/>
          <w:i/>
          <w:color w:val="000000"/>
          <w:spacing w:val="1"/>
          <w:szCs w:val="20"/>
        </w:rPr>
        <w:t>dent</w:t>
      </w:r>
      <w:r w:rsidRPr="00420FA7">
        <w:rPr>
          <w:rFonts w:cs="Arial"/>
          <w:b/>
          <w:i/>
          <w:color w:val="000000"/>
          <w:spacing w:val="-2"/>
          <w:szCs w:val="20"/>
        </w:rPr>
        <w:t>s</w:t>
      </w:r>
      <w:r w:rsidRPr="00420FA7">
        <w:rPr>
          <w:rFonts w:cs="Arial"/>
          <w:b/>
          <w:i/>
          <w:color w:val="000000"/>
          <w:szCs w:val="20"/>
        </w:rPr>
        <w:t>.</w:t>
      </w:r>
      <w:r w:rsidRPr="00420FA7">
        <w:rPr>
          <w:rFonts w:cs="Arial"/>
          <w:b/>
          <w:i/>
          <w:color w:val="000000"/>
          <w:spacing w:val="59"/>
          <w:szCs w:val="20"/>
        </w:rPr>
        <w:t xml:space="preserve"> </w:t>
      </w:r>
      <w:r w:rsidRPr="00420FA7">
        <w:rPr>
          <w:rFonts w:cs="Arial"/>
          <w:b/>
          <w:i/>
          <w:color w:val="000000"/>
          <w:spacing w:val="1"/>
          <w:szCs w:val="20"/>
        </w:rPr>
        <w:t>A</w:t>
      </w:r>
      <w:r w:rsidRPr="00420FA7">
        <w:rPr>
          <w:rFonts w:cs="Arial"/>
          <w:b/>
          <w:i/>
          <w:color w:val="000000"/>
          <w:szCs w:val="20"/>
        </w:rPr>
        <w:t>ll</w:t>
      </w:r>
      <w:r w:rsidRPr="00420FA7">
        <w:rPr>
          <w:rFonts w:cs="Arial"/>
          <w:b/>
          <w:i/>
          <w:color w:val="000000"/>
          <w:spacing w:val="-3"/>
          <w:szCs w:val="20"/>
        </w:rPr>
        <w:t xml:space="preserve"> </w:t>
      </w:r>
      <w:r w:rsidRPr="00420FA7">
        <w:rPr>
          <w:rFonts w:cs="Arial"/>
          <w:b/>
          <w:i/>
          <w:color w:val="000000"/>
          <w:szCs w:val="20"/>
        </w:rPr>
        <w:t>c</w:t>
      </w:r>
      <w:r w:rsidRPr="00420FA7">
        <w:rPr>
          <w:rFonts w:cs="Arial"/>
          <w:b/>
          <w:i/>
          <w:color w:val="000000"/>
          <w:spacing w:val="-1"/>
          <w:szCs w:val="20"/>
        </w:rPr>
        <w:t>h</w:t>
      </w:r>
      <w:r w:rsidRPr="00420FA7">
        <w:rPr>
          <w:rFonts w:cs="Arial"/>
          <w:b/>
          <w:i/>
          <w:color w:val="000000"/>
          <w:spacing w:val="1"/>
          <w:szCs w:val="20"/>
        </w:rPr>
        <w:t>an</w:t>
      </w:r>
      <w:r w:rsidRPr="00420FA7">
        <w:rPr>
          <w:rFonts w:cs="Arial"/>
          <w:b/>
          <w:i/>
          <w:color w:val="000000"/>
          <w:spacing w:val="-1"/>
          <w:szCs w:val="20"/>
        </w:rPr>
        <w:t>g</w:t>
      </w:r>
      <w:r w:rsidRPr="00420FA7">
        <w:rPr>
          <w:rFonts w:cs="Arial"/>
          <w:b/>
          <w:i/>
          <w:color w:val="000000"/>
          <w:spacing w:val="1"/>
          <w:szCs w:val="20"/>
        </w:rPr>
        <w:t>e</w:t>
      </w:r>
      <w:r w:rsidRPr="00420FA7">
        <w:rPr>
          <w:rFonts w:cs="Arial"/>
          <w:b/>
          <w:i/>
          <w:color w:val="000000"/>
          <w:szCs w:val="20"/>
        </w:rPr>
        <w:t xml:space="preserve">s </w:t>
      </w:r>
      <w:r w:rsidRPr="00420FA7">
        <w:rPr>
          <w:rFonts w:cs="Arial"/>
          <w:b/>
          <w:i/>
          <w:color w:val="000000"/>
          <w:spacing w:val="-3"/>
          <w:szCs w:val="20"/>
        </w:rPr>
        <w:t>w</w:t>
      </w:r>
      <w:r w:rsidRPr="00420FA7">
        <w:rPr>
          <w:rFonts w:cs="Arial"/>
          <w:b/>
          <w:i/>
          <w:color w:val="000000"/>
          <w:spacing w:val="2"/>
          <w:szCs w:val="20"/>
        </w:rPr>
        <w:t>i</w:t>
      </w:r>
      <w:r w:rsidRPr="00420FA7">
        <w:rPr>
          <w:rFonts w:cs="Arial"/>
          <w:b/>
          <w:i/>
          <w:color w:val="000000"/>
          <w:szCs w:val="20"/>
        </w:rPr>
        <w:t>ll</w:t>
      </w:r>
      <w:r w:rsidRPr="00420FA7">
        <w:rPr>
          <w:rFonts w:cs="Arial"/>
          <w:b/>
          <w:i/>
          <w:color w:val="000000"/>
          <w:spacing w:val="-3"/>
          <w:szCs w:val="20"/>
        </w:rPr>
        <w:t xml:space="preserve"> </w:t>
      </w:r>
      <w:r w:rsidRPr="00420FA7">
        <w:rPr>
          <w:rFonts w:cs="Arial"/>
          <w:b/>
          <w:i/>
          <w:color w:val="000000"/>
          <w:spacing w:val="1"/>
          <w:szCs w:val="20"/>
        </w:rPr>
        <w:t>b</w:t>
      </w:r>
      <w:r w:rsidRPr="00420FA7">
        <w:rPr>
          <w:rFonts w:cs="Arial"/>
          <w:b/>
          <w:i/>
          <w:color w:val="000000"/>
          <w:szCs w:val="20"/>
        </w:rPr>
        <w:t>e</w:t>
      </w:r>
      <w:r w:rsidRPr="00420FA7">
        <w:rPr>
          <w:rFonts w:cs="Arial"/>
          <w:b/>
          <w:i/>
          <w:color w:val="000000"/>
          <w:spacing w:val="-1"/>
          <w:szCs w:val="20"/>
        </w:rPr>
        <w:t xml:space="preserve"> </w:t>
      </w:r>
      <w:r w:rsidRPr="00420FA7">
        <w:rPr>
          <w:rFonts w:cs="Arial"/>
          <w:b/>
          <w:i/>
          <w:color w:val="000000"/>
          <w:spacing w:val="1"/>
          <w:szCs w:val="20"/>
        </w:rPr>
        <w:t>an</w:t>
      </w:r>
      <w:r w:rsidRPr="00420FA7">
        <w:rPr>
          <w:rFonts w:cs="Arial"/>
          <w:b/>
          <w:i/>
          <w:color w:val="000000"/>
          <w:spacing w:val="-1"/>
          <w:szCs w:val="20"/>
        </w:rPr>
        <w:t>n</w:t>
      </w:r>
      <w:r w:rsidRPr="00420FA7">
        <w:rPr>
          <w:rFonts w:cs="Arial"/>
          <w:b/>
          <w:i/>
          <w:color w:val="000000"/>
          <w:spacing w:val="1"/>
          <w:szCs w:val="20"/>
        </w:rPr>
        <w:t>o</w:t>
      </w:r>
      <w:r w:rsidRPr="00420FA7">
        <w:rPr>
          <w:rFonts w:cs="Arial"/>
          <w:b/>
          <w:i/>
          <w:color w:val="000000"/>
          <w:spacing w:val="-1"/>
          <w:szCs w:val="20"/>
        </w:rPr>
        <w:t>u</w:t>
      </w:r>
      <w:r w:rsidRPr="00420FA7">
        <w:rPr>
          <w:rFonts w:cs="Arial"/>
          <w:b/>
          <w:i/>
          <w:color w:val="000000"/>
          <w:spacing w:val="1"/>
          <w:szCs w:val="20"/>
        </w:rPr>
        <w:t>n</w:t>
      </w:r>
      <w:r w:rsidRPr="00420FA7">
        <w:rPr>
          <w:rFonts w:cs="Arial"/>
          <w:b/>
          <w:i/>
          <w:color w:val="000000"/>
          <w:szCs w:val="20"/>
        </w:rPr>
        <w:t>c</w:t>
      </w:r>
      <w:r w:rsidRPr="00420FA7">
        <w:rPr>
          <w:rFonts w:cs="Arial"/>
          <w:b/>
          <w:i/>
          <w:color w:val="000000"/>
          <w:spacing w:val="1"/>
          <w:szCs w:val="20"/>
        </w:rPr>
        <w:t>e</w:t>
      </w:r>
      <w:r w:rsidRPr="00420FA7">
        <w:rPr>
          <w:rFonts w:cs="Arial"/>
          <w:b/>
          <w:i/>
          <w:color w:val="000000"/>
          <w:szCs w:val="20"/>
        </w:rPr>
        <w:t>d</w:t>
      </w:r>
      <w:r w:rsidRPr="00420FA7">
        <w:rPr>
          <w:rFonts w:cs="Arial"/>
          <w:b/>
          <w:i/>
          <w:color w:val="000000"/>
          <w:spacing w:val="-13"/>
          <w:szCs w:val="20"/>
        </w:rPr>
        <w:t xml:space="preserve"> </w:t>
      </w:r>
      <w:r w:rsidRPr="00420FA7">
        <w:rPr>
          <w:rFonts w:cs="Arial"/>
          <w:b/>
          <w:i/>
          <w:color w:val="000000"/>
          <w:szCs w:val="20"/>
        </w:rPr>
        <w:t>in c</w:t>
      </w:r>
      <w:r w:rsidRPr="00420FA7">
        <w:rPr>
          <w:rFonts w:cs="Arial"/>
          <w:b/>
          <w:i/>
          <w:color w:val="000000"/>
          <w:spacing w:val="-3"/>
          <w:szCs w:val="20"/>
        </w:rPr>
        <w:t>l</w:t>
      </w:r>
      <w:r w:rsidRPr="00420FA7">
        <w:rPr>
          <w:rFonts w:cs="Arial"/>
          <w:b/>
          <w:i/>
          <w:color w:val="000000"/>
          <w:spacing w:val="1"/>
          <w:szCs w:val="20"/>
        </w:rPr>
        <w:t>a</w:t>
      </w:r>
      <w:r w:rsidRPr="00420FA7">
        <w:rPr>
          <w:rFonts w:cs="Arial"/>
          <w:b/>
          <w:i/>
          <w:color w:val="000000"/>
          <w:szCs w:val="20"/>
        </w:rPr>
        <w:t>ss</w:t>
      </w:r>
      <w:r w:rsidRPr="00420FA7">
        <w:rPr>
          <w:rFonts w:cs="Arial"/>
          <w:b/>
          <w:i/>
          <w:color w:val="000000"/>
          <w:spacing w:val="-4"/>
          <w:szCs w:val="20"/>
        </w:rPr>
        <w:t xml:space="preserve"> </w:t>
      </w:r>
      <w:r w:rsidRPr="00420FA7">
        <w:rPr>
          <w:rFonts w:cs="Arial"/>
          <w:b/>
          <w:i/>
          <w:color w:val="000000"/>
          <w:spacing w:val="1"/>
          <w:szCs w:val="20"/>
        </w:rPr>
        <w:t>p</w:t>
      </w:r>
      <w:r w:rsidRPr="00420FA7">
        <w:rPr>
          <w:rFonts w:cs="Arial"/>
          <w:b/>
          <w:i/>
          <w:color w:val="000000"/>
          <w:spacing w:val="-1"/>
          <w:szCs w:val="20"/>
        </w:rPr>
        <w:t>r</w:t>
      </w:r>
      <w:r w:rsidRPr="00420FA7">
        <w:rPr>
          <w:rFonts w:cs="Arial"/>
          <w:b/>
          <w:i/>
          <w:color w:val="000000"/>
          <w:szCs w:val="20"/>
        </w:rPr>
        <w:t>i</w:t>
      </w:r>
      <w:r w:rsidRPr="00420FA7">
        <w:rPr>
          <w:rFonts w:cs="Arial"/>
          <w:b/>
          <w:i/>
          <w:color w:val="000000"/>
          <w:spacing w:val="1"/>
          <w:szCs w:val="20"/>
        </w:rPr>
        <w:t>o</w:t>
      </w:r>
      <w:r w:rsidRPr="00420FA7">
        <w:rPr>
          <w:rFonts w:cs="Arial"/>
          <w:b/>
          <w:i/>
          <w:color w:val="000000"/>
          <w:szCs w:val="20"/>
        </w:rPr>
        <w:t>r</w:t>
      </w:r>
      <w:r w:rsidRPr="00420FA7">
        <w:rPr>
          <w:rFonts w:cs="Arial"/>
          <w:b/>
          <w:i/>
          <w:color w:val="000000"/>
          <w:spacing w:val="-5"/>
          <w:szCs w:val="20"/>
        </w:rPr>
        <w:t xml:space="preserve"> </w:t>
      </w:r>
      <w:r w:rsidRPr="00420FA7">
        <w:rPr>
          <w:rFonts w:cs="Arial"/>
          <w:b/>
          <w:i/>
          <w:color w:val="000000"/>
          <w:spacing w:val="1"/>
          <w:szCs w:val="20"/>
        </w:rPr>
        <w:t>t</w:t>
      </w:r>
      <w:r w:rsidRPr="00420FA7">
        <w:rPr>
          <w:rFonts w:cs="Arial"/>
          <w:b/>
          <w:i/>
          <w:color w:val="000000"/>
          <w:szCs w:val="20"/>
        </w:rPr>
        <w:t>o</w:t>
      </w:r>
      <w:r w:rsidRPr="00420FA7">
        <w:rPr>
          <w:rFonts w:cs="Arial"/>
          <w:b/>
          <w:i/>
          <w:color w:val="000000"/>
          <w:spacing w:val="-3"/>
          <w:szCs w:val="20"/>
        </w:rPr>
        <w:t xml:space="preserve"> </w:t>
      </w:r>
      <w:r w:rsidRPr="00420FA7">
        <w:rPr>
          <w:rFonts w:cs="Arial"/>
          <w:b/>
          <w:i/>
          <w:color w:val="000000"/>
          <w:spacing w:val="1"/>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1"/>
          <w:szCs w:val="20"/>
        </w:rPr>
        <w:t xml:space="preserve"> </w:t>
      </w:r>
      <w:r w:rsidRPr="00420FA7">
        <w:rPr>
          <w:rFonts w:cs="Arial"/>
          <w:b/>
          <w:i/>
          <w:color w:val="000000"/>
          <w:szCs w:val="20"/>
        </w:rPr>
        <w:t>c</w:t>
      </w:r>
      <w:r w:rsidRPr="00420FA7">
        <w:rPr>
          <w:rFonts w:cs="Arial"/>
          <w:b/>
          <w:i/>
          <w:color w:val="000000"/>
          <w:spacing w:val="1"/>
          <w:szCs w:val="20"/>
        </w:rPr>
        <w:t>h</w:t>
      </w:r>
      <w:r w:rsidRPr="00420FA7">
        <w:rPr>
          <w:rFonts w:cs="Arial"/>
          <w:b/>
          <w:i/>
          <w:color w:val="000000"/>
          <w:spacing w:val="-1"/>
          <w:szCs w:val="20"/>
        </w:rPr>
        <w:t>a</w:t>
      </w:r>
      <w:r w:rsidRPr="00420FA7">
        <w:rPr>
          <w:rFonts w:cs="Arial"/>
          <w:b/>
          <w:i/>
          <w:color w:val="000000"/>
          <w:spacing w:val="1"/>
          <w:szCs w:val="20"/>
        </w:rPr>
        <w:t>n</w:t>
      </w:r>
      <w:r w:rsidRPr="00420FA7">
        <w:rPr>
          <w:rFonts w:cs="Arial"/>
          <w:b/>
          <w:i/>
          <w:color w:val="000000"/>
          <w:spacing w:val="-1"/>
          <w:szCs w:val="20"/>
        </w:rPr>
        <w:t>g</w:t>
      </w:r>
      <w:r w:rsidRPr="00420FA7">
        <w:rPr>
          <w:rFonts w:cs="Arial"/>
          <w:b/>
          <w:i/>
          <w:color w:val="000000"/>
          <w:szCs w:val="20"/>
        </w:rPr>
        <w:t>e</w:t>
      </w:r>
      <w:r w:rsidRPr="00420FA7">
        <w:rPr>
          <w:rFonts w:cs="Arial"/>
          <w:b/>
          <w:i/>
          <w:color w:val="000000"/>
          <w:spacing w:val="-9"/>
          <w:szCs w:val="20"/>
        </w:rPr>
        <w:t xml:space="preserve"> </w:t>
      </w:r>
      <w:r w:rsidRPr="00420FA7">
        <w:rPr>
          <w:rFonts w:cs="Arial"/>
          <w:b/>
          <w:i/>
          <w:color w:val="000000"/>
          <w:spacing w:val="-3"/>
          <w:szCs w:val="20"/>
        </w:rPr>
        <w:t>w</w:t>
      </w:r>
      <w:r w:rsidRPr="00420FA7">
        <w:rPr>
          <w:rFonts w:cs="Arial"/>
          <w:b/>
          <w:i/>
          <w:color w:val="000000"/>
          <w:szCs w:val="20"/>
        </w:rPr>
        <w:t>i</w:t>
      </w:r>
      <w:r w:rsidRPr="00420FA7">
        <w:rPr>
          <w:rFonts w:cs="Arial"/>
          <w:b/>
          <w:i/>
          <w:color w:val="000000"/>
          <w:spacing w:val="1"/>
          <w:szCs w:val="20"/>
        </w:rPr>
        <w:t>t</w:t>
      </w:r>
      <w:r w:rsidRPr="00420FA7">
        <w:rPr>
          <w:rFonts w:cs="Arial"/>
          <w:b/>
          <w:i/>
          <w:color w:val="000000"/>
          <w:szCs w:val="20"/>
        </w:rPr>
        <w:t>h</w:t>
      </w:r>
      <w:r w:rsidRPr="00420FA7">
        <w:rPr>
          <w:rFonts w:cs="Arial"/>
          <w:b/>
          <w:i/>
          <w:color w:val="000000"/>
          <w:spacing w:val="-2"/>
          <w:szCs w:val="20"/>
        </w:rPr>
        <w:t xml:space="preserve"> </w:t>
      </w:r>
      <w:r w:rsidRPr="00420FA7">
        <w:rPr>
          <w:rFonts w:cs="Arial"/>
          <w:b/>
          <w:i/>
          <w:color w:val="000000"/>
          <w:szCs w:val="20"/>
        </w:rPr>
        <w:t>a</w:t>
      </w:r>
      <w:r w:rsidRPr="00420FA7">
        <w:rPr>
          <w:rFonts w:cs="Arial"/>
          <w:b/>
          <w:i/>
          <w:color w:val="000000"/>
          <w:spacing w:val="1"/>
          <w:szCs w:val="20"/>
        </w:rPr>
        <w:t xml:space="preserve"> po</w:t>
      </w:r>
      <w:r w:rsidRPr="00420FA7">
        <w:rPr>
          <w:rFonts w:cs="Arial"/>
          <w:b/>
          <w:i/>
          <w:color w:val="000000"/>
          <w:szCs w:val="20"/>
        </w:rPr>
        <w:t>s</w:t>
      </w:r>
      <w:r w:rsidRPr="00420FA7">
        <w:rPr>
          <w:rFonts w:cs="Arial"/>
          <w:b/>
          <w:i/>
          <w:color w:val="000000"/>
          <w:spacing w:val="-2"/>
          <w:szCs w:val="20"/>
        </w:rPr>
        <w:t>t</w:t>
      </w:r>
      <w:r w:rsidRPr="00420FA7">
        <w:rPr>
          <w:rFonts w:cs="Arial"/>
          <w:b/>
          <w:i/>
          <w:color w:val="000000"/>
          <w:spacing w:val="1"/>
          <w:szCs w:val="20"/>
        </w:rPr>
        <w:t>e</w:t>
      </w:r>
      <w:r w:rsidRPr="00420FA7">
        <w:rPr>
          <w:rFonts w:cs="Arial"/>
          <w:b/>
          <w:i/>
          <w:color w:val="000000"/>
          <w:szCs w:val="20"/>
        </w:rPr>
        <w:t>d c</w:t>
      </w:r>
      <w:r w:rsidRPr="00420FA7">
        <w:rPr>
          <w:rFonts w:cs="Arial"/>
          <w:b/>
          <w:i/>
          <w:color w:val="000000"/>
          <w:spacing w:val="1"/>
          <w:szCs w:val="20"/>
        </w:rPr>
        <w:t>han</w:t>
      </w:r>
      <w:r w:rsidRPr="00420FA7">
        <w:rPr>
          <w:rFonts w:cs="Arial"/>
          <w:b/>
          <w:i/>
          <w:color w:val="000000"/>
          <w:spacing w:val="-1"/>
          <w:szCs w:val="20"/>
        </w:rPr>
        <w:t>g</w:t>
      </w:r>
      <w:r w:rsidRPr="00420FA7">
        <w:rPr>
          <w:rFonts w:cs="Arial"/>
          <w:b/>
          <w:i/>
          <w:color w:val="000000"/>
          <w:szCs w:val="20"/>
        </w:rPr>
        <w:t>e</w:t>
      </w:r>
      <w:r w:rsidRPr="00420FA7">
        <w:rPr>
          <w:rFonts w:cs="Arial"/>
          <w:b/>
          <w:i/>
          <w:color w:val="000000"/>
          <w:spacing w:val="-6"/>
          <w:szCs w:val="20"/>
        </w:rPr>
        <w:t xml:space="preserve"> </w:t>
      </w:r>
      <w:r w:rsidRPr="00420FA7">
        <w:rPr>
          <w:rFonts w:cs="Arial"/>
          <w:b/>
          <w:i/>
          <w:color w:val="000000"/>
          <w:spacing w:val="-2"/>
          <w:szCs w:val="20"/>
        </w:rPr>
        <w:t>t</w:t>
      </w:r>
      <w:r w:rsidRPr="00420FA7">
        <w:rPr>
          <w:rFonts w:cs="Arial"/>
          <w:b/>
          <w:i/>
          <w:color w:val="000000"/>
          <w:szCs w:val="20"/>
        </w:rPr>
        <w:t xml:space="preserve">o </w:t>
      </w:r>
      <w:r w:rsidRPr="00420FA7">
        <w:rPr>
          <w:rFonts w:cs="Arial"/>
          <w:b/>
          <w:i/>
          <w:color w:val="000000"/>
          <w:spacing w:val="-2"/>
          <w:szCs w:val="20"/>
        </w:rPr>
        <w:t>t</w:t>
      </w:r>
      <w:r w:rsidRPr="00420FA7">
        <w:rPr>
          <w:rFonts w:cs="Arial"/>
          <w:b/>
          <w:i/>
          <w:color w:val="000000"/>
          <w:spacing w:val="1"/>
          <w:szCs w:val="20"/>
        </w:rPr>
        <w:t>h</w:t>
      </w:r>
      <w:r w:rsidRPr="00420FA7">
        <w:rPr>
          <w:rFonts w:cs="Arial"/>
          <w:b/>
          <w:i/>
          <w:color w:val="000000"/>
          <w:szCs w:val="20"/>
        </w:rPr>
        <w:t>e</w:t>
      </w:r>
      <w:r w:rsidRPr="00420FA7">
        <w:rPr>
          <w:rFonts w:cs="Arial"/>
          <w:b/>
          <w:i/>
          <w:color w:val="000000"/>
          <w:spacing w:val="-1"/>
          <w:szCs w:val="20"/>
        </w:rPr>
        <w:t xml:space="preserve"> </w:t>
      </w:r>
      <w:r w:rsidRPr="00420FA7">
        <w:rPr>
          <w:rFonts w:cs="Arial"/>
          <w:b/>
          <w:i/>
          <w:color w:val="000000"/>
          <w:szCs w:val="20"/>
        </w:rPr>
        <w:t>s</w:t>
      </w:r>
      <w:r w:rsidRPr="00420FA7">
        <w:rPr>
          <w:rFonts w:cs="Arial"/>
          <w:b/>
          <w:i/>
          <w:color w:val="000000"/>
          <w:spacing w:val="-2"/>
          <w:szCs w:val="20"/>
        </w:rPr>
        <w:t>y</w:t>
      </w:r>
      <w:r w:rsidRPr="00420FA7">
        <w:rPr>
          <w:rFonts w:cs="Arial"/>
          <w:b/>
          <w:i/>
          <w:color w:val="000000"/>
          <w:szCs w:val="20"/>
        </w:rPr>
        <w:t>ll</w:t>
      </w:r>
      <w:r w:rsidRPr="00420FA7">
        <w:rPr>
          <w:rFonts w:cs="Arial"/>
          <w:b/>
          <w:i/>
          <w:color w:val="000000"/>
          <w:spacing w:val="1"/>
          <w:szCs w:val="20"/>
        </w:rPr>
        <w:t>abu</w:t>
      </w:r>
      <w:r w:rsidRPr="00420FA7">
        <w:rPr>
          <w:rFonts w:cs="Arial"/>
          <w:b/>
          <w:i/>
          <w:color w:val="000000"/>
          <w:szCs w:val="20"/>
        </w:rPr>
        <w:t>s</w:t>
      </w:r>
      <w:r w:rsidRPr="00420FA7">
        <w:rPr>
          <w:rFonts w:cs="Arial"/>
          <w:b/>
          <w:i/>
          <w:color w:val="000000"/>
          <w:spacing w:val="-11"/>
          <w:szCs w:val="20"/>
        </w:rPr>
        <w:t xml:space="preserve"> </w:t>
      </w:r>
      <w:r w:rsidRPr="00420FA7">
        <w:rPr>
          <w:rFonts w:cs="Arial"/>
          <w:b/>
          <w:i/>
          <w:color w:val="000000"/>
          <w:spacing w:val="1"/>
          <w:szCs w:val="20"/>
        </w:rPr>
        <w:t>p</w:t>
      </w:r>
      <w:r w:rsidRPr="00420FA7">
        <w:rPr>
          <w:rFonts w:cs="Arial"/>
          <w:b/>
          <w:i/>
          <w:color w:val="000000"/>
          <w:szCs w:val="20"/>
        </w:rPr>
        <w:t>l</w:t>
      </w:r>
      <w:r w:rsidRPr="00420FA7">
        <w:rPr>
          <w:rFonts w:cs="Arial"/>
          <w:b/>
          <w:i/>
          <w:color w:val="000000"/>
          <w:spacing w:val="1"/>
          <w:szCs w:val="20"/>
        </w:rPr>
        <w:t>a</w:t>
      </w:r>
      <w:r w:rsidRPr="00420FA7">
        <w:rPr>
          <w:rFonts w:cs="Arial"/>
          <w:b/>
          <w:i/>
          <w:color w:val="000000"/>
          <w:szCs w:val="20"/>
        </w:rPr>
        <w:t>c</w:t>
      </w:r>
      <w:r w:rsidRPr="00420FA7">
        <w:rPr>
          <w:rFonts w:cs="Arial"/>
          <w:b/>
          <w:i/>
          <w:color w:val="000000"/>
          <w:spacing w:val="-1"/>
          <w:szCs w:val="20"/>
        </w:rPr>
        <w:t>e</w:t>
      </w:r>
      <w:r w:rsidRPr="00420FA7">
        <w:rPr>
          <w:rFonts w:cs="Arial"/>
          <w:b/>
          <w:i/>
          <w:color w:val="000000"/>
          <w:szCs w:val="20"/>
        </w:rPr>
        <w:t>d</w:t>
      </w:r>
      <w:r w:rsidRPr="00420FA7">
        <w:rPr>
          <w:rFonts w:cs="Arial"/>
          <w:b/>
          <w:i/>
          <w:color w:val="000000"/>
          <w:spacing w:val="-5"/>
          <w:szCs w:val="20"/>
        </w:rPr>
        <w:t xml:space="preserve"> </w:t>
      </w:r>
      <w:r w:rsidRPr="00420FA7">
        <w:rPr>
          <w:rFonts w:cs="Arial"/>
          <w:b/>
          <w:i/>
          <w:color w:val="000000"/>
          <w:szCs w:val="20"/>
        </w:rPr>
        <w:t xml:space="preserve">on </w:t>
      </w:r>
      <w:r w:rsidR="00E641E7">
        <w:rPr>
          <w:rFonts w:cs="Arial"/>
          <w:b/>
          <w:i/>
          <w:color w:val="000000"/>
          <w:spacing w:val="1"/>
          <w:szCs w:val="20"/>
        </w:rPr>
        <w:t>Canvas</w:t>
      </w:r>
      <w:r w:rsidR="00CF73D8" w:rsidRPr="00420FA7">
        <w:rPr>
          <w:rFonts w:cs="Arial"/>
          <w:b/>
          <w:i/>
          <w:color w:val="000000"/>
          <w:spacing w:val="1"/>
          <w:szCs w:val="20"/>
        </w:rPr>
        <w:t>.</w:t>
      </w:r>
    </w:p>
    <w:sectPr w:rsidR="00D95E09" w:rsidRPr="00420FA7" w:rsidSect="00DB18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CC0D" w14:textId="77777777" w:rsidR="002767A4" w:rsidRDefault="002767A4">
      <w:r>
        <w:separator/>
      </w:r>
    </w:p>
  </w:endnote>
  <w:endnote w:type="continuationSeparator" w:id="0">
    <w:p w14:paraId="448795F7" w14:textId="77777777" w:rsidR="002767A4" w:rsidRDefault="0027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7F56" w14:textId="320597DE" w:rsidR="001E7254" w:rsidRPr="00A6379F" w:rsidRDefault="001E7254" w:rsidP="00206FFA">
    <w:pPr>
      <w:pStyle w:val="Footer"/>
      <w:framePr w:wrap="around" w:vAnchor="text" w:hAnchor="margin" w:xAlign="center" w:y="1"/>
      <w:rPr>
        <w:rStyle w:val="PageNumber"/>
        <w:rFonts w:ascii="Arial" w:hAnsi="Arial" w:cs="Arial"/>
        <w:szCs w:val="20"/>
      </w:rPr>
    </w:pPr>
    <w:r w:rsidRPr="00A6379F">
      <w:rPr>
        <w:rStyle w:val="PageNumber"/>
        <w:rFonts w:ascii="Arial" w:hAnsi="Arial" w:cs="Arial"/>
        <w:szCs w:val="20"/>
      </w:rPr>
      <w:fldChar w:fldCharType="begin"/>
    </w:r>
    <w:r w:rsidRPr="00A6379F">
      <w:rPr>
        <w:rStyle w:val="PageNumber"/>
        <w:rFonts w:ascii="Arial" w:hAnsi="Arial" w:cs="Arial"/>
        <w:szCs w:val="20"/>
      </w:rPr>
      <w:instrText xml:space="preserve">PAGE  </w:instrText>
    </w:r>
    <w:r w:rsidRPr="00A6379F">
      <w:rPr>
        <w:rStyle w:val="PageNumber"/>
        <w:rFonts w:ascii="Arial" w:hAnsi="Arial" w:cs="Arial"/>
        <w:szCs w:val="20"/>
      </w:rPr>
      <w:fldChar w:fldCharType="separate"/>
    </w:r>
    <w:r w:rsidR="00FA5FCA">
      <w:rPr>
        <w:rStyle w:val="PageNumber"/>
        <w:rFonts w:ascii="Arial" w:hAnsi="Arial" w:cs="Arial"/>
        <w:noProof/>
        <w:szCs w:val="20"/>
      </w:rPr>
      <w:t>12</w:t>
    </w:r>
    <w:r w:rsidRPr="00A6379F">
      <w:rPr>
        <w:rStyle w:val="PageNumber"/>
        <w:rFonts w:ascii="Arial" w:hAnsi="Arial" w:cs="Arial"/>
        <w:szCs w:val="20"/>
      </w:rPr>
      <w:fldChar w:fldCharType="end"/>
    </w:r>
  </w:p>
  <w:p w14:paraId="713B9657" w14:textId="636C9A8D" w:rsidR="001E7254" w:rsidRPr="00A6379F" w:rsidRDefault="001E7254" w:rsidP="00650095">
    <w:pPr>
      <w:pStyle w:val="Footer"/>
      <w:tabs>
        <w:tab w:val="clear" w:pos="4320"/>
        <w:tab w:val="left" w:pos="522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F955" w14:textId="6DF1FBA0" w:rsidR="001E7254" w:rsidRPr="001F5ECA" w:rsidRDefault="001E7254" w:rsidP="00206FFA">
    <w:pPr>
      <w:pStyle w:val="Footer"/>
      <w:framePr w:wrap="around" w:vAnchor="text" w:hAnchor="margin" w:xAlign="center" w:y="1"/>
      <w:rPr>
        <w:rStyle w:val="PageNumber"/>
        <w:rFonts w:ascii="Arial" w:hAnsi="Arial" w:cs="Arial"/>
        <w:szCs w:val="20"/>
      </w:rPr>
    </w:pPr>
    <w:r w:rsidRPr="001F5ECA">
      <w:rPr>
        <w:rStyle w:val="PageNumber"/>
        <w:rFonts w:ascii="Arial" w:hAnsi="Arial" w:cs="Arial"/>
        <w:szCs w:val="20"/>
      </w:rPr>
      <w:fldChar w:fldCharType="begin"/>
    </w:r>
    <w:r w:rsidRPr="001F5ECA">
      <w:rPr>
        <w:rStyle w:val="PageNumber"/>
        <w:rFonts w:ascii="Arial" w:hAnsi="Arial" w:cs="Arial"/>
        <w:szCs w:val="20"/>
      </w:rPr>
      <w:instrText xml:space="preserve">PAGE  </w:instrText>
    </w:r>
    <w:r w:rsidRPr="001F5ECA">
      <w:rPr>
        <w:rStyle w:val="PageNumber"/>
        <w:rFonts w:ascii="Arial" w:hAnsi="Arial" w:cs="Arial"/>
        <w:szCs w:val="20"/>
      </w:rPr>
      <w:fldChar w:fldCharType="separate"/>
    </w:r>
    <w:r w:rsidR="00FA5FCA">
      <w:rPr>
        <w:rStyle w:val="PageNumber"/>
        <w:rFonts w:ascii="Arial" w:hAnsi="Arial" w:cs="Arial"/>
        <w:noProof/>
        <w:szCs w:val="20"/>
      </w:rPr>
      <w:t>11</w:t>
    </w:r>
    <w:r w:rsidRPr="001F5ECA">
      <w:rPr>
        <w:rStyle w:val="PageNumber"/>
        <w:rFonts w:ascii="Arial" w:hAnsi="Arial" w:cs="Arial"/>
        <w:szCs w:val="20"/>
      </w:rPr>
      <w:fldChar w:fldCharType="end"/>
    </w:r>
  </w:p>
  <w:p w14:paraId="1F55CF32" w14:textId="0A3D8A27" w:rsidR="001E7254" w:rsidRDefault="001E7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73E8" w14:textId="77777777" w:rsidR="002767A4" w:rsidRDefault="002767A4">
      <w:r>
        <w:separator/>
      </w:r>
    </w:p>
  </w:footnote>
  <w:footnote w:type="continuationSeparator" w:id="0">
    <w:p w14:paraId="33FC2A0F" w14:textId="77777777" w:rsidR="002767A4" w:rsidRDefault="0027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0E75" w14:textId="07173410" w:rsidR="001E7254" w:rsidRDefault="001E7254" w:rsidP="006425C4">
    <w:pPr>
      <w:pStyle w:val="Header"/>
      <w:tabs>
        <w:tab w:val="left" w:pos="6120"/>
      </w:tabs>
    </w:pPr>
    <w:r>
      <w:rPr>
        <w:noProof/>
      </w:rPr>
      <w:drawing>
        <wp:inline distT="0" distB="0" distL="0" distR="0" wp14:anchorId="11337CA0" wp14:editId="127267A3">
          <wp:extent cx="2526453" cy="3789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_side-by-side-355.eps"/>
                  <pic:cNvPicPr/>
                </pic:nvPicPr>
                <pic:blipFill>
                  <a:blip r:embed="rId1">
                    <a:extLst>
                      <a:ext uri="{28A0092B-C50C-407E-A947-70E740481C1C}">
                        <a14:useLocalDpi xmlns:a14="http://schemas.microsoft.com/office/drawing/2010/main" val="0"/>
                      </a:ext>
                    </a:extLst>
                  </a:blip>
                  <a:stretch>
                    <a:fillRect/>
                  </a:stretch>
                </pic:blipFill>
                <pic:spPr>
                  <a:xfrm>
                    <a:off x="0" y="0"/>
                    <a:ext cx="2529042" cy="379356"/>
                  </a:xfrm>
                  <a:prstGeom prst="rect">
                    <a:avLst/>
                  </a:prstGeom>
                </pic:spPr>
              </pic:pic>
            </a:graphicData>
          </a:graphic>
        </wp:inline>
      </w:drawing>
    </w:r>
    <w:r>
      <w:tab/>
    </w:r>
    <w:r>
      <w:tab/>
    </w:r>
  </w:p>
  <w:p w14:paraId="269F7913" w14:textId="77777777" w:rsidR="001E7254" w:rsidRDefault="001E7254" w:rsidP="006425C4">
    <w:pPr>
      <w:pStyle w:val="Header"/>
      <w:pBdr>
        <w:top w:val="single" w:sz="4" w:space="1" w:color="auto"/>
      </w:pBdr>
      <w:tabs>
        <w:tab w:val="left" w:pos="61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9114" w14:textId="77777777" w:rsidR="001E7254" w:rsidRDefault="001E7254" w:rsidP="000C23F4">
    <w:pPr>
      <w:pStyle w:val="Header"/>
      <w:tabs>
        <w:tab w:val="left" w:pos="6120"/>
      </w:tabs>
    </w:pPr>
    <w:r>
      <w:rPr>
        <w:noProof/>
      </w:rPr>
      <w:drawing>
        <wp:inline distT="0" distB="0" distL="0" distR="0" wp14:anchorId="6AE423DC" wp14:editId="4D408DEE">
          <wp:extent cx="2526453" cy="378968"/>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o_side-by-side-355.eps"/>
                  <pic:cNvPicPr/>
                </pic:nvPicPr>
                <pic:blipFill>
                  <a:blip r:embed="rId1">
                    <a:extLst>
                      <a:ext uri="{28A0092B-C50C-407E-A947-70E740481C1C}">
                        <a14:useLocalDpi xmlns:a14="http://schemas.microsoft.com/office/drawing/2010/main" val="0"/>
                      </a:ext>
                    </a:extLst>
                  </a:blip>
                  <a:stretch>
                    <a:fillRect/>
                  </a:stretch>
                </pic:blipFill>
                <pic:spPr>
                  <a:xfrm>
                    <a:off x="0" y="0"/>
                    <a:ext cx="2529042" cy="379356"/>
                  </a:xfrm>
                  <a:prstGeom prst="rect">
                    <a:avLst/>
                  </a:prstGeom>
                </pic:spPr>
              </pic:pic>
            </a:graphicData>
          </a:graphic>
        </wp:inline>
      </w:drawing>
    </w:r>
  </w:p>
  <w:p w14:paraId="419C0167" w14:textId="4AB0D3F7" w:rsidR="001E7254" w:rsidRDefault="001E7254" w:rsidP="000C23F4">
    <w:pPr>
      <w:pStyle w:val="Header"/>
      <w:pBdr>
        <w:top w:val="single" w:sz="4" w:space="1" w:color="auto"/>
      </w:pBdr>
      <w:tabs>
        <w:tab w:val="left" w:pos="61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4EDB"/>
    <w:multiLevelType w:val="hybridMultilevel"/>
    <w:tmpl w:val="DA16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1C04"/>
    <w:multiLevelType w:val="hybridMultilevel"/>
    <w:tmpl w:val="1760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65DD6"/>
    <w:multiLevelType w:val="hybridMultilevel"/>
    <w:tmpl w:val="23FC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529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4ED2063"/>
    <w:multiLevelType w:val="hybridMultilevel"/>
    <w:tmpl w:val="4964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B2B85"/>
    <w:multiLevelType w:val="hybridMultilevel"/>
    <w:tmpl w:val="A6B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F448C"/>
    <w:multiLevelType w:val="hybridMultilevel"/>
    <w:tmpl w:val="C97AE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84F3F"/>
    <w:multiLevelType w:val="hybridMultilevel"/>
    <w:tmpl w:val="CCD0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C7DDD"/>
    <w:multiLevelType w:val="hybridMultilevel"/>
    <w:tmpl w:val="9B6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278A0"/>
    <w:multiLevelType w:val="hybridMultilevel"/>
    <w:tmpl w:val="B946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9"/>
  </w:num>
  <w:num w:numId="6">
    <w:abstractNumId w:val="7"/>
  </w:num>
  <w:num w:numId="7">
    <w:abstractNumId w:val="0"/>
  </w:num>
  <w:num w:numId="8">
    <w:abstractNumId w:val="5"/>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9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DA"/>
    <w:rsid w:val="00002465"/>
    <w:rsid w:val="00005B57"/>
    <w:rsid w:val="000147DA"/>
    <w:rsid w:val="00014D38"/>
    <w:rsid w:val="00015C01"/>
    <w:rsid w:val="00030376"/>
    <w:rsid w:val="000315F3"/>
    <w:rsid w:val="00031FB9"/>
    <w:rsid w:val="0003395B"/>
    <w:rsid w:val="0004142D"/>
    <w:rsid w:val="00044076"/>
    <w:rsid w:val="000549FC"/>
    <w:rsid w:val="00061030"/>
    <w:rsid w:val="000629A4"/>
    <w:rsid w:val="0006379A"/>
    <w:rsid w:val="000644DB"/>
    <w:rsid w:val="00071F97"/>
    <w:rsid w:val="000724AB"/>
    <w:rsid w:val="000747B8"/>
    <w:rsid w:val="000757BC"/>
    <w:rsid w:val="00076D20"/>
    <w:rsid w:val="00082FAF"/>
    <w:rsid w:val="000917D6"/>
    <w:rsid w:val="00093C36"/>
    <w:rsid w:val="000945A4"/>
    <w:rsid w:val="000969E7"/>
    <w:rsid w:val="00097299"/>
    <w:rsid w:val="00097AA8"/>
    <w:rsid w:val="000A1251"/>
    <w:rsid w:val="000A4FBA"/>
    <w:rsid w:val="000A5D18"/>
    <w:rsid w:val="000B08B0"/>
    <w:rsid w:val="000C23F4"/>
    <w:rsid w:val="000C4819"/>
    <w:rsid w:val="000C7524"/>
    <w:rsid w:val="000D3487"/>
    <w:rsid w:val="000D42F3"/>
    <w:rsid w:val="000D5C1D"/>
    <w:rsid w:val="000D6360"/>
    <w:rsid w:val="000E2301"/>
    <w:rsid w:val="000E2722"/>
    <w:rsid w:val="000F359A"/>
    <w:rsid w:val="000F5CB1"/>
    <w:rsid w:val="00100CF7"/>
    <w:rsid w:val="00103AAF"/>
    <w:rsid w:val="00104808"/>
    <w:rsid w:val="0010680F"/>
    <w:rsid w:val="00110CCD"/>
    <w:rsid w:val="00115615"/>
    <w:rsid w:val="00120603"/>
    <w:rsid w:val="0012128E"/>
    <w:rsid w:val="001223F0"/>
    <w:rsid w:val="0012412A"/>
    <w:rsid w:val="00126A3E"/>
    <w:rsid w:val="0013065B"/>
    <w:rsid w:val="00130C04"/>
    <w:rsid w:val="001310A9"/>
    <w:rsid w:val="0013212A"/>
    <w:rsid w:val="00132400"/>
    <w:rsid w:val="00132C3D"/>
    <w:rsid w:val="0013307F"/>
    <w:rsid w:val="00134754"/>
    <w:rsid w:val="001508E0"/>
    <w:rsid w:val="00150D13"/>
    <w:rsid w:val="00152A92"/>
    <w:rsid w:val="001533A6"/>
    <w:rsid w:val="00154306"/>
    <w:rsid w:val="00172761"/>
    <w:rsid w:val="00172DCD"/>
    <w:rsid w:val="00175FE6"/>
    <w:rsid w:val="001802BA"/>
    <w:rsid w:val="00184B07"/>
    <w:rsid w:val="00185031"/>
    <w:rsid w:val="00187A3E"/>
    <w:rsid w:val="0019301C"/>
    <w:rsid w:val="00194FE7"/>
    <w:rsid w:val="00197CBA"/>
    <w:rsid w:val="001A46FC"/>
    <w:rsid w:val="001A673E"/>
    <w:rsid w:val="001B0A20"/>
    <w:rsid w:val="001B37B6"/>
    <w:rsid w:val="001B3E22"/>
    <w:rsid w:val="001C1111"/>
    <w:rsid w:val="001C159B"/>
    <w:rsid w:val="001C75D9"/>
    <w:rsid w:val="001D4E70"/>
    <w:rsid w:val="001E2C89"/>
    <w:rsid w:val="001E65F3"/>
    <w:rsid w:val="001E6C59"/>
    <w:rsid w:val="001E7254"/>
    <w:rsid w:val="001F58F0"/>
    <w:rsid w:val="001F5ECA"/>
    <w:rsid w:val="001F6FEB"/>
    <w:rsid w:val="00206FFA"/>
    <w:rsid w:val="00224CB2"/>
    <w:rsid w:val="002300F0"/>
    <w:rsid w:val="002328EF"/>
    <w:rsid w:val="002348EE"/>
    <w:rsid w:val="00241769"/>
    <w:rsid w:val="00245B4E"/>
    <w:rsid w:val="00254EAA"/>
    <w:rsid w:val="00262032"/>
    <w:rsid w:val="002631DF"/>
    <w:rsid w:val="0026372B"/>
    <w:rsid w:val="00263FEF"/>
    <w:rsid w:val="00264BBF"/>
    <w:rsid w:val="00266208"/>
    <w:rsid w:val="00266A45"/>
    <w:rsid w:val="00270E30"/>
    <w:rsid w:val="0027290A"/>
    <w:rsid w:val="002743C9"/>
    <w:rsid w:val="00274719"/>
    <w:rsid w:val="002767A4"/>
    <w:rsid w:val="0028090F"/>
    <w:rsid w:val="002821E2"/>
    <w:rsid w:val="00286BDD"/>
    <w:rsid w:val="0029187C"/>
    <w:rsid w:val="00293299"/>
    <w:rsid w:val="002961E0"/>
    <w:rsid w:val="00296834"/>
    <w:rsid w:val="002A475C"/>
    <w:rsid w:val="002A50EA"/>
    <w:rsid w:val="002A7742"/>
    <w:rsid w:val="002B4DC3"/>
    <w:rsid w:val="002B7205"/>
    <w:rsid w:val="002C1DAE"/>
    <w:rsid w:val="002C3677"/>
    <w:rsid w:val="002C4E68"/>
    <w:rsid w:val="002D0529"/>
    <w:rsid w:val="002D6EAA"/>
    <w:rsid w:val="002E1A3D"/>
    <w:rsid w:val="002E1CD3"/>
    <w:rsid w:val="002F0278"/>
    <w:rsid w:val="002F1030"/>
    <w:rsid w:val="002F1C6B"/>
    <w:rsid w:val="00300E20"/>
    <w:rsid w:val="00304D64"/>
    <w:rsid w:val="00310443"/>
    <w:rsid w:val="00313DC1"/>
    <w:rsid w:val="00314519"/>
    <w:rsid w:val="00315BBB"/>
    <w:rsid w:val="00321F04"/>
    <w:rsid w:val="00324D7F"/>
    <w:rsid w:val="00326CA5"/>
    <w:rsid w:val="00331A3B"/>
    <w:rsid w:val="00332375"/>
    <w:rsid w:val="00332457"/>
    <w:rsid w:val="0034232B"/>
    <w:rsid w:val="00344BBF"/>
    <w:rsid w:val="00346616"/>
    <w:rsid w:val="00356B85"/>
    <w:rsid w:val="00357293"/>
    <w:rsid w:val="0035749B"/>
    <w:rsid w:val="00357E5F"/>
    <w:rsid w:val="0036344B"/>
    <w:rsid w:val="0036472F"/>
    <w:rsid w:val="0036563F"/>
    <w:rsid w:val="0037160F"/>
    <w:rsid w:val="00375058"/>
    <w:rsid w:val="00376398"/>
    <w:rsid w:val="00377FEC"/>
    <w:rsid w:val="00381007"/>
    <w:rsid w:val="00384732"/>
    <w:rsid w:val="003867B6"/>
    <w:rsid w:val="00390C76"/>
    <w:rsid w:val="0039160A"/>
    <w:rsid w:val="003935AB"/>
    <w:rsid w:val="00397FFD"/>
    <w:rsid w:val="003A0CC0"/>
    <w:rsid w:val="003A4196"/>
    <w:rsid w:val="003B4FA1"/>
    <w:rsid w:val="003C2E44"/>
    <w:rsid w:val="003C31D7"/>
    <w:rsid w:val="003C42B6"/>
    <w:rsid w:val="003C6B97"/>
    <w:rsid w:val="003D131C"/>
    <w:rsid w:val="003D4D8D"/>
    <w:rsid w:val="003F096D"/>
    <w:rsid w:val="003F1CAD"/>
    <w:rsid w:val="003F4C54"/>
    <w:rsid w:val="003F5B0D"/>
    <w:rsid w:val="003F5CED"/>
    <w:rsid w:val="004000AA"/>
    <w:rsid w:val="004045A4"/>
    <w:rsid w:val="004112FB"/>
    <w:rsid w:val="00412E4C"/>
    <w:rsid w:val="00413540"/>
    <w:rsid w:val="00413A2E"/>
    <w:rsid w:val="00415A76"/>
    <w:rsid w:val="004202EA"/>
    <w:rsid w:val="00420348"/>
    <w:rsid w:val="004205D4"/>
    <w:rsid w:val="004207F4"/>
    <w:rsid w:val="00420FA7"/>
    <w:rsid w:val="00421946"/>
    <w:rsid w:val="00425BE0"/>
    <w:rsid w:val="0042708E"/>
    <w:rsid w:val="004317EA"/>
    <w:rsid w:val="004329D9"/>
    <w:rsid w:val="00435915"/>
    <w:rsid w:val="00436518"/>
    <w:rsid w:val="0044034E"/>
    <w:rsid w:val="0044398E"/>
    <w:rsid w:val="004502DC"/>
    <w:rsid w:val="004531CB"/>
    <w:rsid w:val="004532F2"/>
    <w:rsid w:val="00454057"/>
    <w:rsid w:val="004552EC"/>
    <w:rsid w:val="00456C3E"/>
    <w:rsid w:val="00474421"/>
    <w:rsid w:val="004766FA"/>
    <w:rsid w:val="0048271B"/>
    <w:rsid w:val="0048516B"/>
    <w:rsid w:val="00493335"/>
    <w:rsid w:val="00493673"/>
    <w:rsid w:val="00494261"/>
    <w:rsid w:val="00495E43"/>
    <w:rsid w:val="0049658F"/>
    <w:rsid w:val="004B1C1A"/>
    <w:rsid w:val="004B2821"/>
    <w:rsid w:val="004B7E92"/>
    <w:rsid w:val="004C0A06"/>
    <w:rsid w:val="004C324E"/>
    <w:rsid w:val="004C3D29"/>
    <w:rsid w:val="004C4AE3"/>
    <w:rsid w:val="004D2EAA"/>
    <w:rsid w:val="004D41FC"/>
    <w:rsid w:val="004D4F95"/>
    <w:rsid w:val="004D6C00"/>
    <w:rsid w:val="004D7BAB"/>
    <w:rsid w:val="004E4BD8"/>
    <w:rsid w:val="004E69E5"/>
    <w:rsid w:val="004E6A6B"/>
    <w:rsid w:val="004F3890"/>
    <w:rsid w:val="00507113"/>
    <w:rsid w:val="005114F6"/>
    <w:rsid w:val="0051470C"/>
    <w:rsid w:val="00517ADE"/>
    <w:rsid w:val="00523AAB"/>
    <w:rsid w:val="00530C3B"/>
    <w:rsid w:val="00536646"/>
    <w:rsid w:val="00537C4F"/>
    <w:rsid w:val="00541DF9"/>
    <w:rsid w:val="0055280A"/>
    <w:rsid w:val="00552A01"/>
    <w:rsid w:val="005547D2"/>
    <w:rsid w:val="00561119"/>
    <w:rsid w:val="00561A86"/>
    <w:rsid w:val="00562A3A"/>
    <w:rsid w:val="0056340C"/>
    <w:rsid w:val="00566AF7"/>
    <w:rsid w:val="005764BD"/>
    <w:rsid w:val="00586A41"/>
    <w:rsid w:val="005953CE"/>
    <w:rsid w:val="005A0D34"/>
    <w:rsid w:val="005A4A58"/>
    <w:rsid w:val="005B2F23"/>
    <w:rsid w:val="005B5F51"/>
    <w:rsid w:val="005C0F03"/>
    <w:rsid w:val="005D3680"/>
    <w:rsid w:val="005D58B7"/>
    <w:rsid w:val="005D58B9"/>
    <w:rsid w:val="005D5918"/>
    <w:rsid w:val="005D755C"/>
    <w:rsid w:val="005E0E38"/>
    <w:rsid w:val="005E134E"/>
    <w:rsid w:val="005E1ED4"/>
    <w:rsid w:val="005F1AB4"/>
    <w:rsid w:val="005F2EF4"/>
    <w:rsid w:val="005F7564"/>
    <w:rsid w:val="0060026D"/>
    <w:rsid w:val="00607E00"/>
    <w:rsid w:val="00611442"/>
    <w:rsid w:val="00617FBC"/>
    <w:rsid w:val="006200B1"/>
    <w:rsid w:val="00621560"/>
    <w:rsid w:val="00622CF8"/>
    <w:rsid w:val="00622FD6"/>
    <w:rsid w:val="00623835"/>
    <w:rsid w:val="00623B3A"/>
    <w:rsid w:val="0062590B"/>
    <w:rsid w:val="0062590E"/>
    <w:rsid w:val="00625E46"/>
    <w:rsid w:val="00630137"/>
    <w:rsid w:val="00634B71"/>
    <w:rsid w:val="00634CD5"/>
    <w:rsid w:val="006361DA"/>
    <w:rsid w:val="00637594"/>
    <w:rsid w:val="006425C4"/>
    <w:rsid w:val="00645B9A"/>
    <w:rsid w:val="00646349"/>
    <w:rsid w:val="00650095"/>
    <w:rsid w:val="00651BDE"/>
    <w:rsid w:val="00660001"/>
    <w:rsid w:val="006615D3"/>
    <w:rsid w:val="00661B8B"/>
    <w:rsid w:val="0067192B"/>
    <w:rsid w:val="006731E8"/>
    <w:rsid w:val="006802EB"/>
    <w:rsid w:val="00681AB4"/>
    <w:rsid w:val="00683C30"/>
    <w:rsid w:val="0068705D"/>
    <w:rsid w:val="00692682"/>
    <w:rsid w:val="0069299A"/>
    <w:rsid w:val="006A1BF6"/>
    <w:rsid w:val="006A35CC"/>
    <w:rsid w:val="006B034C"/>
    <w:rsid w:val="006B09C7"/>
    <w:rsid w:val="006B22C5"/>
    <w:rsid w:val="006B76F4"/>
    <w:rsid w:val="006C140D"/>
    <w:rsid w:val="006C413B"/>
    <w:rsid w:val="006D034E"/>
    <w:rsid w:val="006D03CC"/>
    <w:rsid w:val="006E1437"/>
    <w:rsid w:val="006E48BF"/>
    <w:rsid w:val="006F1672"/>
    <w:rsid w:val="006F1932"/>
    <w:rsid w:val="006F3C1B"/>
    <w:rsid w:val="00700218"/>
    <w:rsid w:val="00705E7A"/>
    <w:rsid w:val="00711114"/>
    <w:rsid w:val="00721D4B"/>
    <w:rsid w:val="0072475C"/>
    <w:rsid w:val="00731F22"/>
    <w:rsid w:val="00731FC1"/>
    <w:rsid w:val="0073310F"/>
    <w:rsid w:val="0073608C"/>
    <w:rsid w:val="00736958"/>
    <w:rsid w:val="00737223"/>
    <w:rsid w:val="00746B98"/>
    <w:rsid w:val="007471B6"/>
    <w:rsid w:val="00753138"/>
    <w:rsid w:val="00753637"/>
    <w:rsid w:val="007538B0"/>
    <w:rsid w:val="00755C19"/>
    <w:rsid w:val="0076625C"/>
    <w:rsid w:val="00773501"/>
    <w:rsid w:val="00774684"/>
    <w:rsid w:val="00781D8A"/>
    <w:rsid w:val="00784C55"/>
    <w:rsid w:val="00790330"/>
    <w:rsid w:val="00792C19"/>
    <w:rsid w:val="007A17C2"/>
    <w:rsid w:val="007A559B"/>
    <w:rsid w:val="007B2BDC"/>
    <w:rsid w:val="007B3DF7"/>
    <w:rsid w:val="007B530F"/>
    <w:rsid w:val="007C0656"/>
    <w:rsid w:val="007C5B7E"/>
    <w:rsid w:val="007D0F48"/>
    <w:rsid w:val="007D1450"/>
    <w:rsid w:val="007D51E7"/>
    <w:rsid w:val="007E2196"/>
    <w:rsid w:val="007E3CCB"/>
    <w:rsid w:val="007E4622"/>
    <w:rsid w:val="007F05C9"/>
    <w:rsid w:val="007F7678"/>
    <w:rsid w:val="007F78CE"/>
    <w:rsid w:val="00801AC0"/>
    <w:rsid w:val="00804E5E"/>
    <w:rsid w:val="00805219"/>
    <w:rsid w:val="0080560D"/>
    <w:rsid w:val="00806E75"/>
    <w:rsid w:val="00810E87"/>
    <w:rsid w:val="00813224"/>
    <w:rsid w:val="008176BA"/>
    <w:rsid w:val="0082228C"/>
    <w:rsid w:val="008223F7"/>
    <w:rsid w:val="00824119"/>
    <w:rsid w:val="0082734A"/>
    <w:rsid w:val="008306C0"/>
    <w:rsid w:val="00833699"/>
    <w:rsid w:val="008379F7"/>
    <w:rsid w:val="00845708"/>
    <w:rsid w:val="00853C66"/>
    <w:rsid w:val="00862D01"/>
    <w:rsid w:val="008633D4"/>
    <w:rsid w:val="00863AC8"/>
    <w:rsid w:val="008646B0"/>
    <w:rsid w:val="008657E8"/>
    <w:rsid w:val="00867B34"/>
    <w:rsid w:val="00875A9A"/>
    <w:rsid w:val="00876AA1"/>
    <w:rsid w:val="0088132F"/>
    <w:rsid w:val="00882652"/>
    <w:rsid w:val="00894065"/>
    <w:rsid w:val="0089551D"/>
    <w:rsid w:val="008A11A0"/>
    <w:rsid w:val="008A204B"/>
    <w:rsid w:val="008A23E7"/>
    <w:rsid w:val="008A42C4"/>
    <w:rsid w:val="008B3B19"/>
    <w:rsid w:val="008B5EF8"/>
    <w:rsid w:val="008B7D0D"/>
    <w:rsid w:val="008C3356"/>
    <w:rsid w:val="008C5D73"/>
    <w:rsid w:val="008D08A3"/>
    <w:rsid w:val="008D3D67"/>
    <w:rsid w:val="008D3FFF"/>
    <w:rsid w:val="008E1FF5"/>
    <w:rsid w:val="008F6D69"/>
    <w:rsid w:val="008F709B"/>
    <w:rsid w:val="0090472E"/>
    <w:rsid w:val="00906A65"/>
    <w:rsid w:val="00906CCD"/>
    <w:rsid w:val="00911497"/>
    <w:rsid w:val="00913F25"/>
    <w:rsid w:val="00914D32"/>
    <w:rsid w:val="009259CF"/>
    <w:rsid w:val="00926E79"/>
    <w:rsid w:val="00926F94"/>
    <w:rsid w:val="009322CB"/>
    <w:rsid w:val="00933DF4"/>
    <w:rsid w:val="009340DB"/>
    <w:rsid w:val="00934EA3"/>
    <w:rsid w:val="00946C30"/>
    <w:rsid w:val="009472A5"/>
    <w:rsid w:val="00953A7E"/>
    <w:rsid w:val="00960514"/>
    <w:rsid w:val="00977C67"/>
    <w:rsid w:val="00983115"/>
    <w:rsid w:val="00983CC2"/>
    <w:rsid w:val="0099101B"/>
    <w:rsid w:val="009945AD"/>
    <w:rsid w:val="009965AF"/>
    <w:rsid w:val="009A3342"/>
    <w:rsid w:val="009A395F"/>
    <w:rsid w:val="009A6559"/>
    <w:rsid w:val="009B4245"/>
    <w:rsid w:val="009B66D3"/>
    <w:rsid w:val="009C2EEA"/>
    <w:rsid w:val="009C5B4A"/>
    <w:rsid w:val="009D1E96"/>
    <w:rsid w:val="009D4204"/>
    <w:rsid w:val="009D5E5E"/>
    <w:rsid w:val="009D5FDB"/>
    <w:rsid w:val="009D64E5"/>
    <w:rsid w:val="009E3C6F"/>
    <w:rsid w:val="009F3C00"/>
    <w:rsid w:val="009F58FA"/>
    <w:rsid w:val="009F6CCF"/>
    <w:rsid w:val="00A04395"/>
    <w:rsid w:val="00A117FB"/>
    <w:rsid w:val="00A12206"/>
    <w:rsid w:val="00A16CA4"/>
    <w:rsid w:val="00A200A9"/>
    <w:rsid w:val="00A22787"/>
    <w:rsid w:val="00A2750A"/>
    <w:rsid w:val="00A30301"/>
    <w:rsid w:val="00A34425"/>
    <w:rsid w:val="00A34A48"/>
    <w:rsid w:val="00A36D74"/>
    <w:rsid w:val="00A37A0C"/>
    <w:rsid w:val="00A4074D"/>
    <w:rsid w:val="00A418D9"/>
    <w:rsid w:val="00A41C11"/>
    <w:rsid w:val="00A42505"/>
    <w:rsid w:val="00A45F33"/>
    <w:rsid w:val="00A46BC8"/>
    <w:rsid w:val="00A47165"/>
    <w:rsid w:val="00A533FA"/>
    <w:rsid w:val="00A5438F"/>
    <w:rsid w:val="00A55A5C"/>
    <w:rsid w:val="00A56BA4"/>
    <w:rsid w:val="00A6379F"/>
    <w:rsid w:val="00A64ED9"/>
    <w:rsid w:val="00A66541"/>
    <w:rsid w:val="00A6695C"/>
    <w:rsid w:val="00A67054"/>
    <w:rsid w:val="00A670EE"/>
    <w:rsid w:val="00A6795B"/>
    <w:rsid w:val="00A7256C"/>
    <w:rsid w:val="00A72DEA"/>
    <w:rsid w:val="00A73918"/>
    <w:rsid w:val="00A742C9"/>
    <w:rsid w:val="00A754E2"/>
    <w:rsid w:val="00A77D6F"/>
    <w:rsid w:val="00A84739"/>
    <w:rsid w:val="00A9059C"/>
    <w:rsid w:val="00A90998"/>
    <w:rsid w:val="00A9178A"/>
    <w:rsid w:val="00AA2CDC"/>
    <w:rsid w:val="00AA2DBB"/>
    <w:rsid w:val="00AA5958"/>
    <w:rsid w:val="00AA6181"/>
    <w:rsid w:val="00AA6429"/>
    <w:rsid w:val="00AA6F27"/>
    <w:rsid w:val="00AB00E1"/>
    <w:rsid w:val="00AB5572"/>
    <w:rsid w:val="00AC2340"/>
    <w:rsid w:val="00AD0466"/>
    <w:rsid w:val="00AE3412"/>
    <w:rsid w:val="00AE6388"/>
    <w:rsid w:val="00AF0808"/>
    <w:rsid w:val="00AF1457"/>
    <w:rsid w:val="00AF1C46"/>
    <w:rsid w:val="00AF1F02"/>
    <w:rsid w:val="00AF4621"/>
    <w:rsid w:val="00AF5087"/>
    <w:rsid w:val="00AF5F84"/>
    <w:rsid w:val="00AF710C"/>
    <w:rsid w:val="00B037E1"/>
    <w:rsid w:val="00B112C1"/>
    <w:rsid w:val="00B1195C"/>
    <w:rsid w:val="00B11D6B"/>
    <w:rsid w:val="00B21BA2"/>
    <w:rsid w:val="00B22542"/>
    <w:rsid w:val="00B22EB9"/>
    <w:rsid w:val="00B261D4"/>
    <w:rsid w:val="00B33B77"/>
    <w:rsid w:val="00B4088C"/>
    <w:rsid w:val="00B40A90"/>
    <w:rsid w:val="00B51AEB"/>
    <w:rsid w:val="00B53211"/>
    <w:rsid w:val="00B53CD9"/>
    <w:rsid w:val="00B55AE7"/>
    <w:rsid w:val="00B579E9"/>
    <w:rsid w:val="00B60A00"/>
    <w:rsid w:val="00B64497"/>
    <w:rsid w:val="00B66BED"/>
    <w:rsid w:val="00B77002"/>
    <w:rsid w:val="00B81324"/>
    <w:rsid w:val="00B81AFE"/>
    <w:rsid w:val="00B821BB"/>
    <w:rsid w:val="00B91F24"/>
    <w:rsid w:val="00BA1385"/>
    <w:rsid w:val="00BA543C"/>
    <w:rsid w:val="00BA5E94"/>
    <w:rsid w:val="00BA72DE"/>
    <w:rsid w:val="00BB15B0"/>
    <w:rsid w:val="00BB4D1C"/>
    <w:rsid w:val="00BB5288"/>
    <w:rsid w:val="00BB5C2B"/>
    <w:rsid w:val="00BB5D49"/>
    <w:rsid w:val="00BD162F"/>
    <w:rsid w:val="00BD7084"/>
    <w:rsid w:val="00BE4BF2"/>
    <w:rsid w:val="00BF27D6"/>
    <w:rsid w:val="00BF58EF"/>
    <w:rsid w:val="00C00462"/>
    <w:rsid w:val="00C005F5"/>
    <w:rsid w:val="00C06F25"/>
    <w:rsid w:val="00C139C9"/>
    <w:rsid w:val="00C14479"/>
    <w:rsid w:val="00C15483"/>
    <w:rsid w:val="00C176F1"/>
    <w:rsid w:val="00C24FC9"/>
    <w:rsid w:val="00C32551"/>
    <w:rsid w:val="00C452A3"/>
    <w:rsid w:val="00C50A69"/>
    <w:rsid w:val="00C5332A"/>
    <w:rsid w:val="00C551B4"/>
    <w:rsid w:val="00C602D3"/>
    <w:rsid w:val="00C752F7"/>
    <w:rsid w:val="00C76AC2"/>
    <w:rsid w:val="00C77365"/>
    <w:rsid w:val="00C8679A"/>
    <w:rsid w:val="00C955F8"/>
    <w:rsid w:val="00C95DCA"/>
    <w:rsid w:val="00C96304"/>
    <w:rsid w:val="00C96E0E"/>
    <w:rsid w:val="00CA7874"/>
    <w:rsid w:val="00CA7A00"/>
    <w:rsid w:val="00CB0DE3"/>
    <w:rsid w:val="00CB1DC0"/>
    <w:rsid w:val="00CB645F"/>
    <w:rsid w:val="00CC2433"/>
    <w:rsid w:val="00CC4EEF"/>
    <w:rsid w:val="00CC76AB"/>
    <w:rsid w:val="00CD6CC5"/>
    <w:rsid w:val="00CE3BA0"/>
    <w:rsid w:val="00CE73EA"/>
    <w:rsid w:val="00CF0D12"/>
    <w:rsid w:val="00CF18A8"/>
    <w:rsid w:val="00CF1BBC"/>
    <w:rsid w:val="00CF1BD7"/>
    <w:rsid w:val="00CF2E6F"/>
    <w:rsid w:val="00CF6C8F"/>
    <w:rsid w:val="00CF73D8"/>
    <w:rsid w:val="00CF7F63"/>
    <w:rsid w:val="00D0362F"/>
    <w:rsid w:val="00D06ED3"/>
    <w:rsid w:val="00D125B6"/>
    <w:rsid w:val="00D17049"/>
    <w:rsid w:val="00D2548D"/>
    <w:rsid w:val="00D26930"/>
    <w:rsid w:val="00D31D3A"/>
    <w:rsid w:val="00D33E7B"/>
    <w:rsid w:val="00D37350"/>
    <w:rsid w:val="00D374FB"/>
    <w:rsid w:val="00D410C3"/>
    <w:rsid w:val="00D45279"/>
    <w:rsid w:val="00D47435"/>
    <w:rsid w:val="00D47D8A"/>
    <w:rsid w:val="00D47F02"/>
    <w:rsid w:val="00D526F6"/>
    <w:rsid w:val="00D538A9"/>
    <w:rsid w:val="00D53CB6"/>
    <w:rsid w:val="00D56757"/>
    <w:rsid w:val="00D61FDD"/>
    <w:rsid w:val="00D71FAF"/>
    <w:rsid w:val="00D741C6"/>
    <w:rsid w:val="00D75FC6"/>
    <w:rsid w:val="00D76D1D"/>
    <w:rsid w:val="00D809B3"/>
    <w:rsid w:val="00D852F7"/>
    <w:rsid w:val="00D90A14"/>
    <w:rsid w:val="00D92C01"/>
    <w:rsid w:val="00D95E09"/>
    <w:rsid w:val="00DA4BEA"/>
    <w:rsid w:val="00DA6063"/>
    <w:rsid w:val="00DA6B0D"/>
    <w:rsid w:val="00DA7F3E"/>
    <w:rsid w:val="00DB1377"/>
    <w:rsid w:val="00DB182F"/>
    <w:rsid w:val="00DC03B0"/>
    <w:rsid w:val="00DC0B59"/>
    <w:rsid w:val="00DC1466"/>
    <w:rsid w:val="00DC2CA3"/>
    <w:rsid w:val="00DC5108"/>
    <w:rsid w:val="00DC667D"/>
    <w:rsid w:val="00DC7F1C"/>
    <w:rsid w:val="00DD64EB"/>
    <w:rsid w:val="00DD6829"/>
    <w:rsid w:val="00DD7234"/>
    <w:rsid w:val="00DD7835"/>
    <w:rsid w:val="00DE1C43"/>
    <w:rsid w:val="00DE31A0"/>
    <w:rsid w:val="00DE5AD9"/>
    <w:rsid w:val="00DE5DF4"/>
    <w:rsid w:val="00DF1772"/>
    <w:rsid w:val="00DF4BC4"/>
    <w:rsid w:val="00E021CB"/>
    <w:rsid w:val="00E0276B"/>
    <w:rsid w:val="00E051A2"/>
    <w:rsid w:val="00E053F8"/>
    <w:rsid w:val="00E05404"/>
    <w:rsid w:val="00E10E98"/>
    <w:rsid w:val="00E143F7"/>
    <w:rsid w:val="00E2055E"/>
    <w:rsid w:val="00E21023"/>
    <w:rsid w:val="00E21780"/>
    <w:rsid w:val="00E24AE2"/>
    <w:rsid w:val="00E277F8"/>
    <w:rsid w:val="00E32189"/>
    <w:rsid w:val="00E37CB7"/>
    <w:rsid w:val="00E37D28"/>
    <w:rsid w:val="00E521D1"/>
    <w:rsid w:val="00E57F84"/>
    <w:rsid w:val="00E624ED"/>
    <w:rsid w:val="00E63009"/>
    <w:rsid w:val="00E641E7"/>
    <w:rsid w:val="00E6720B"/>
    <w:rsid w:val="00E726BE"/>
    <w:rsid w:val="00E77C3B"/>
    <w:rsid w:val="00E800BE"/>
    <w:rsid w:val="00E80E16"/>
    <w:rsid w:val="00E8573F"/>
    <w:rsid w:val="00E863A6"/>
    <w:rsid w:val="00E86C18"/>
    <w:rsid w:val="00E9621A"/>
    <w:rsid w:val="00EA4417"/>
    <w:rsid w:val="00EA4453"/>
    <w:rsid w:val="00EA6327"/>
    <w:rsid w:val="00EA743E"/>
    <w:rsid w:val="00EB758F"/>
    <w:rsid w:val="00EB7F41"/>
    <w:rsid w:val="00EC2CAD"/>
    <w:rsid w:val="00EC580F"/>
    <w:rsid w:val="00ED2E3B"/>
    <w:rsid w:val="00ED33E2"/>
    <w:rsid w:val="00EE24DF"/>
    <w:rsid w:val="00EE75A7"/>
    <w:rsid w:val="00EF3598"/>
    <w:rsid w:val="00EF4C26"/>
    <w:rsid w:val="00EF5E71"/>
    <w:rsid w:val="00EF665B"/>
    <w:rsid w:val="00F00D4D"/>
    <w:rsid w:val="00F06025"/>
    <w:rsid w:val="00F0711B"/>
    <w:rsid w:val="00F20DFE"/>
    <w:rsid w:val="00F2458A"/>
    <w:rsid w:val="00F261B3"/>
    <w:rsid w:val="00F31068"/>
    <w:rsid w:val="00F3262A"/>
    <w:rsid w:val="00F374EF"/>
    <w:rsid w:val="00F41F3D"/>
    <w:rsid w:val="00F46665"/>
    <w:rsid w:val="00F466B3"/>
    <w:rsid w:val="00F472E8"/>
    <w:rsid w:val="00F478AB"/>
    <w:rsid w:val="00F546EF"/>
    <w:rsid w:val="00F60615"/>
    <w:rsid w:val="00F61602"/>
    <w:rsid w:val="00F630F1"/>
    <w:rsid w:val="00F63438"/>
    <w:rsid w:val="00F64DD4"/>
    <w:rsid w:val="00F655E7"/>
    <w:rsid w:val="00F675ED"/>
    <w:rsid w:val="00F801FE"/>
    <w:rsid w:val="00F821C7"/>
    <w:rsid w:val="00F82C79"/>
    <w:rsid w:val="00FA0B93"/>
    <w:rsid w:val="00FA4168"/>
    <w:rsid w:val="00FA467E"/>
    <w:rsid w:val="00FA5FCA"/>
    <w:rsid w:val="00FB1E8B"/>
    <w:rsid w:val="00FB384A"/>
    <w:rsid w:val="00FB7937"/>
    <w:rsid w:val="00FB7D3C"/>
    <w:rsid w:val="00FC2DD6"/>
    <w:rsid w:val="00FD1B0B"/>
    <w:rsid w:val="00FD58D5"/>
    <w:rsid w:val="00FD6BE5"/>
    <w:rsid w:val="00FD7D7E"/>
    <w:rsid w:val="00FE3D30"/>
    <w:rsid w:val="00FE48F5"/>
    <w:rsid w:val="00FE66CB"/>
    <w:rsid w:val="00FF07BB"/>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0666D1"/>
  <w15:docId w15:val="{24687DE3-42A2-4A51-80D5-FF220207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1A"/>
    <w:rPr>
      <w:rFonts w:ascii="Arial Narrow" w:hAnsi="Arial Narrow"/>
      <w:szCs w:val="24"/>
    </w:rPr>
  </w:style>
  <w:style w:type="paragraph" w:styleId="Heading1">
    <w:name w:val="heading 1"/>
    <w:basedOn w:val="Normal"/>
    <w:next w:val="Normal"/>
    <w:qFormat/>
    <w:rsid w:val="00CF1BBC"/>
    <w:pPr>
      <w:keepNext/>
      <w:numPr>
        <w:numId w:val="3"/>
      </w:numPr>
      <w:outlineLvl w:val="0"/>
    </w:pPr>
    <w:rPr>
      <w:rFonts w:ascii="Arial" w:hAnsi="Arial" w:cs="Arial"/>
      <w:b/>
      <w:bCs/>
      <w:smallCaps/>
      <w:color w:val="008000"/>
      <w:sz w:val="24"/>
    </w:rPr>
  </w:style>
  <w:style w:type="paragraph" w:styleId="Heading2">
    <w:name w:val="heading 2"/>
    <w:basedOn w:val="Normal"/>
    <w:next w:val="Normal"/>
    <w:qFormat/>
    <w:rsid w:val="00D95E09"/>
    <w:pPr>
      <w:keepNext/>
      <w:numPr>
        <w:ilvl w:val="1"/>
        <w:numId w:val="3"/>
      </w:numPr>
      <w:outlineLvl w:val="1"/>
    </w:pPr>
    <w:rPr>
      <w:rFonts w:ascii="Arial" w:hAnsi="Arial"/>
      <w:b/>
      <w:bCs/>
      <w:color w:val="008000"/>
      <w:sz w:val="22"/>
      <w:szCs w:val="20"/>
    </w:rPr>
  </w:style>
  <w:style w:type="paragraph" w:styleId="Heading3">
    <w:name w:val="heading 3"/>
    <w:basedOn w:val="Normal"/>
    <w:next w:val="Normal"/>
    <w:qFormat/>
    <w:rsid w:val="00332375"/>
    <w:pPr>
      <w:keepNext/>
      <w:numPr>
        <w:ilvl w:val="2"/>
        <w:numId w:val="3"/>
      </w:numPr>
      <w:autoSpaceDE w:val="0"/>
      <w:autoSpaceDN w:val="0"/>
      <w:adjustRightInd w:val="0"/>
      <w:spacing w:line="240" w:lineRule="atLeast"/>
      <w:ind w:left="0"/>
      <w:jc w:val="center"/>
      <w:outlineLvl w:val="2"/>
    </w:pPr>
    <w:rPr>
      <w:rFonts w:ascii="Arial" w:hAnsi="Arial" w:cs="Arial"/>
      <w:b/>
      <w:bCs/>
      <w:color w:val="4F6228" w:themeColor="accent3" w:themeShade="80"/>
    </w:rPr>
  </w:style>
  <w:style w:type="paragraph" w:styleId="Heading4">
    <w:name w:val="heading 4"/>
    <w:basedOn w:val="Normal"/>
    <w:next w:val="Normal"/>
    <w:qFormat/>
    <w:rsid w:val="002B4DC3"/>
    <w:pPr>
      <w:keepNext/>
      <w:numPr>
        <w:ilvl w:val="3"/>
        <w:numId w:val="3"/>
      </w:numPr>
      <w:outlineLvl w:val="3"/>
    </w:pPr>
    <w:rPr>
      <w:rFonts w:ascii="Arial" w:hAnsi="Arial" w:cs="Arial"/>
      <w:b/>
      <w:bCs/>
      <w:color w:val="969696"/>
      <w:sz w:val="22"/>
    </w:rPr>
  </w:style>
  <w:style w:type="paragraph" w:styleId="Heading5">
    <w:name w:val="heading 5"/>
    <w:basedOn w:val="Normal"/>
    <w:next w:val="Normal"/>
    <w:qFormat/>
    <w:rsid w:val="002B4DC3"/>
    <w:pPr>
      <w:keepNext/>
      <w:numPr>
        <w:ilvl w:val="4"/>
        <w:numId w:val="3"/>
      </w:numPr>
      <w:outlineLvl w:val="4"/>
    </w:pPr>
    <w:rPr>
      <w:rFonts w:ascii="Arial" w:hAnsi="Arial" w:cs="Arial"/>
      <w:b/>
      <w:bCs/>
      <w:color w:val="800000"/>
      <w:sz w:val="22"/>
      <w:szCs w:val="20"/>
    </w:rPr>
  </w:style>
  <w:style w:type="paragraph" w:styleId="Heading6">
    <w:name w:val="heading 6"/>
    <w:basedOn w:val="Normal"/>
    <w:next w:val="Normal"/>
    <w:qFormat/>
    <w:rsid w:val="002B4DC3"/>
    <w:pPr>
      <w:keepNext/>
      <w:numPr>
        <w:ilvl w:val="5"/>
        <w:numId w:val="3"/>
      </w:numPr>
      <w:tabs>
        <w:tab w:val="left" w:pos="2304"/>
        <w:tab w:val="left" w:pos="5184"/>
        <w:tab w:val="decimal" w:pos="7344"/>
      </w:tabs>
      <w:autoSpaceDE w:val="0"/>
      <w:autoSpaceDN w:val="0"/>
      <w:adjustRightInd w:val="0"/>
      <w:spacing w:line="240" w:lineRule="atLeast"/>
      <w:jc w:val="center"/>
      <w:outlineLvl w:val="5"/>
    </w:pPr>
    <w:rPr>
      <w:rFonts w:ascii="Arial" w:hAnsi="Arial" w:cs="Arial"/>
      <w:b/>
      <w:bCs/>
      <w:color w:val="969696"/>
    </w:rPr>
  </w:style>
  <w:style w:type="paragraph" w:styleId="Heading7">
    <w:name w:val="heading 7"/>
    <w:basedOn w:val="Normal"/>
    <w:next w:val="Normal"/>
    <w:qFormat/>
    <w:rsid w:val="002B4DC3"/>
    <w:pPr>
      <w:keepNext/>
      <w:numPr>
        <w:ilvl w:val="6"/>
        <w:numId w:val="3"/>
      </w:numPr>
      <w:jc w:val="center"/>
      <w:outlineLvl w:val="6"/>
    </w:pPr>
    <w:rPr>
      <w:rFonts w:ascii="Arial" w:hAnsi="Arial" w:cs="Arial"/>
      <w:b/>
      <w:bCs/>
      <w:color w:val="000080"/>
    </w:rPr>
  </w:style>
  <w:style w:type="paragraph" w:styleId="Heading8">
    <w:name w:val="heading 8"/>
    <w:basedOn w:val="Normal"/>
    <w:next w:val="Normal"/>
    <w:qFormat/>
    <w:rsid w:val="002B4DC3"/>
    <w:pPr>
      <w:keepNext/>
      <w:numPr>
        <w:ilvl w:val="7"/>
        <w:numId w:val="3"/>
      </w:numPr>
      <w:outlineLvl w:val="7"/>
    </w:pPr>
    <w:rPr>
      <w:rFonts w:ascii="Arial" w:hAnsi="Arial" w:cs="Arial"/>
      <w:b/>
      <w:bCs/>
      <w:color w:val="800000"/>
    </w:rPr>
  </w:style>
  <w:style w:type="paragraph" w:styleId="Heading9">
    <w:name w:val="heading 9"/>
    <w:basedOn w:val="Normal"/>
    <w:next w:val="Normal"/>
    <w:qFormat/>
    <w:rsid w:val="002B4DC3"/>
    <w:pPr>
      <w:keepNext/>
      <w:framePr w:hSpace="187" w:wrap="around" w:vAnchor="text" w:hAnchor="margin" w:xAlign="center" w:y="1"/>
      <w:numPr>
        <w:ilvl w:val="8"/>
        <w:numId w:val="3"/>
      </w:numP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B4DC3"/>
    <w:pPr>
      <w:jc w:val="center"/>
    </w:pPr>
    <w:rPr>
      <w:b/>
      <w:i/>
      <w:szCs w:val="20"/>
    </w:rPr>
  </w:style>
  <w:style w:type="character" w:styleId="Hyperlink">
    <w:name w:val="Hyperlink"/>
    <w:basedOn w:val="DefaultParagraphFont"/>
    <w:rsid w:val="002B4DC3"/>
    <w:rPr>
      <w:color w:val="0000FF"/>
      <w:u w:val="single"/>
    </w:rPr>
  </w:style>
  <w:style w:type="paragraph" w:styleId="NormalWeb">
    <w:name w:val="Normal (Web)"/>
    <w:basedOn w:val="Normal"/>
    <w:uiPriority w:val="99"/>
    <w:rsid w:val="002B4DC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2B4DC3"/>
    <w:pPr>
      <w:spacing w:before="100" w:beforeAutospacing="1" w:after="100" w:afterAutospacing="1"/>
      <w:ind w:left="720"/>
    </w:pPr>
    <w:rPr>
      <w:rFonts w:ascii="Arial" w:hAnsi="Arial" w:cs="Arial"/>
      <w:szCs w:val="20"/>
    </w:rPr>
  </w:style>
  <w:style w:type="paragraph" w:styleId="BodyText">
    <w:name w:val="Body Text"/>
    <w:basedOn w:val="Normal"/>
    <w:rsid w:val="002B4DC3"/>
    <w:pPr>
      <w:autoSpaceDE w:val="0"/>
      <w:autoSpaceDN w:val="0"/>
      <w:adjustRightInd w:val="0"/>
      <w:spacing w:line="240" w:lineRule="atLeast"/>
    </w:pPr>
    <w:rPr>
      <w:color w:val="0000FF"/>
    </w:rPr>
  </w:style>
  <w:style w:type="paragraph" w:styleId="BodyTextIndent2">
    <w:name w:val="Body Text Indent 2"/>
    <w:basedOn w:val="Normal"/>
    <w:rsid w:val="002B4DC3"/>
    <w:pPr>
      <w:autoSpaceDE w:val="0"/>
      <w:autoSpaceDN w:val="0"/>
      <w:adjustRightInd w:val="0"/>
      <w:spacing w:line="240" w:lineRule="atLeast"/>
      <w:ind w:left="-18"/>
    </w:pPr>
    <w:rPr>
      <w:rFonts w:ascii="Arial" w:hAnsi="Arial" w:cs="Arial"/>
      <w:color w:val="808080"/>
    </w:rPr>
  </w:style>
  <w:style w:type="paragraph" w:styleId="BodyTextIndent3">
    <w:name w:val="Body Text Indent 3"/>
    <w:basedOn w:val="Normal"/>
    <w:rsid w:val="002B4DC3"/>
    <w:pPr>
      <w:autoSpaceDE w:val="0"/>
      <w:autoSpaceDN w:val="0"/>
      <w:adjustRightInd w:val="0"/>
      <w:spacing w:line="240" w:lineRule="atLeast"/>
      <w:ind w:hanging="18"/>
    </w:pPr>
    <w:rPr>
      <w:rFonts w:ascii="Arial" w:hAnsi="Arial" w:cs="Arial"/>
      <w:color w:val="808080"/>
    </w:rPr>
  </w:style>
  <w:style w:type="character" w:styleId="FollowedHyperlink">
    <w:name w:val="FollowedHyperlink"/>
    <w:basedOn w:val="DefaultParagraphFont"/>
    <w:rsid w:val="002B4DC3"/>
    <w:rPr>
      <w:color w:val="800080"/>
      <w:u w:val="single"/>
    </w:rPr>
  </w:style>
  <w:style w:type="paragraph" w:styleId="FootnoteText">
    <w:name w:val="footnote text"/>
    <w:basedOn w:val="Normal"/>
    <w:semiHidden/>
    <w:rsid w:val="002B4DC3"/>
    <w:rPr>
      <w:szCs w:val="20"/>
    </w:rPr>
  </w:style>
  <w:style w:type="character" w:styleId="FootnoteReference">
    <w:name w:val="footnote reference"/>
    <w:basedOn w:val="DefaultParagraphFont"/>
    <w:semiHidden/>
    <w:rsid w:val="002B4DC3"/>
    <w:rPr>
      <w:vertAlign w:val="superscript"/>
    </w:rPr>
  </w:style>
  <w:style w:type="paragraph" w:styleId="Caption">
    <w:name w:val="caption"/>
    <w:basedOn w:val="Normal"/>
    <w:next w:val="Normal"/>
    <w:qFormat/>
    <w:rsid w:val="002B4DC3"/>
    <w:pPr>
      <w:jc w:val="center"/>
    </w:pPr>
    <w:rPr>
      <w:b/>
      <w:bCs/>
      <w:sz w:val="36"/>
      <w:szCs w:val="20"/>
    </w:rPr>
  </w:style>
  <w:style w:type="paragraph" w:styleId="Header">
    <w:name w:val="header"/>
    <w:basedOn w:val="Normal"/>
    <w:link w:val="HeaderChar"/>
    <w:rsid w:val="002B4DC3"/>
    <w:pPr>
      <w:tabs>
        <w:tab w:val="center" w:pos="4320"/>
        <w:tab w:val="right" w:pos="8640"/>
      </w:tabs>
    </w:pPr>
  </w:style>
  <w:style w:type="paragraph" w:styleId="Footer">
    <w:name w:val="footer"/>
    <w:basedOn w:val="Normal"/>
    <w:rsid w:val="002B4DC3"/>
    <w:pPr>
      <w:tabs>
        <w:tab w:val="center" w:pos="4320"/>
        <w:tab w:val="right" w:pos="8640"/>
      </w:tabs>
    </w:pPr>
  </w:style>
  <w:style w:type="character" w:styleId="PageNumber">
    <w:name w:val="page number"/>
    <w:basedOn w:val="DefaultParagraphFont"/>
    <w:rsid w:val="002B4DC3"/>
  </w:style>
  <w:style w:type="character" w:customStyle="1" w:styleId="italic">
    <w:name w:val="italic"/>
    <w:basedOn w:val="DefaultParagraphFont"/>
    <w:rsid w:val="004D4F95"/>
  </w:style>
  <w:style w:type="character" w:customStyle="1" w:styleId="bold">
    <w:name w:val="bold"/>
    <w:basedOn w:val="DefaultParagraphFont"/>
    <w:rsid w:val="004D4F95"/>
  </w:style>
  <w:style w:type="table" w:styleId="TableGrid">
    <w:name w:val="Table Grid"/>
    <w:basedOn w:val="TableNormal"/>
    <w:rsid w:val="00CF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E6C59"/>
    <w:rPr>
      <w:rFonts w:ascii="Tahoma" w:hAnsi="Tahoma" w:cs="Tahoma"/>
      <w:sz w:val="16"/>
      <w:szCs w:val="16"/>
    </w:rPr>
  </w:style>
  <w:style w:type="paragraph" w:customStyle="1" w:styleId="indent">
    <w:name w:val="indent"/>
    <w:basedOn w:val="Normal"/>
    <w:rsid w:val="00AE3412"/>
    <w:pPr>
      <w:spacing w:before="100" w:beforeAutospacing="1" w:after="100" w:afterAutospacing="1"/>
      <w:ind w:left="360"/>
    </w:pPr>
    <w:rPr>
      <w:color w:val="000000"/>
    </w:rPr>
  </w:style>
  <w:style w:type="paragraph" w:customStyle="1" w:styleId="style5">
    <w:name w:val="style5"/>
    <w:basedOn w:val="Normal"/>
    <w:rsid w:val="00AE3412"/>
    <w:pPr>
      <w:spacing w:before="100" w:beforeAutospacing="1" w:after="100" w:afterAutospacing="1"/>
    </w:pPr>
    <w:rPr>
      <w:b/>
      <w:bCs/>
      <w:color w:val="FF0000"/>
    </w:rPr>
  </w:style>
  <w:style w:type="character" w:customStyle="1" w:styleId="style21">
    <w:name w:val="style21"/>
    <w:basedOn w:val="DefaultParagraphFont"/>
    <w:rsid w:val="00AE3412"/>
    <w:rPr>
      <w:rFonts w:ascii="Arial" w:hAnsi="Arial" w:cs="Arial" w:hint="default"/>
      <w:b/>
      <w:bCs/>
      <w:color w:val="006830"/>
      <w:sz w:val="24"/>
      <w:szCs w:val="24"/>
    </w:rPr>
  </w:style>
  <w:style w:type="character" w:customStyle="1" w:styleId="style41">
    <w:name w:val="style41"/>
    <w:basedOn w:val="DefaultParagraphFont"/>
    <w:rsid w:val="00AE3412"/>
    <w:rPr>
      <w:b/>
      <w:bCs/>
      <w:color w:val="006830"/>
      <w:sz w:val="24"/>
      <w:szCs w:val="24"/>
    </w:rPr>
  </w:style>
  <w:style w:type="character" w:styleId="Strong">
    <w:name w:val="Strong"/>
    <w:basedOn w:val="DefaultParagraphFont"/>
    <w:qFormat/>
    <w:rsid w:val="00AE3412"/>
    <w:rPr>
      <w:b/>
      <w:bCs/>
    </w:rPr>
  </w:style>
  <w:style w:type="character" w:styleId="Emphasis">
    <w:name w:val="Emphasis"/>
    <w:basedOn w:val="DefaultParagraphFont"/>
    <w:qFormat/>
    <w:rsid w:val="00AE3412"/>
    <w:rPr>
      <w:i/>
      <w:iCs/>
    </w:rPr>
  </w:style>
  <w:style w:type="paragraph" w:customStyle="1" w:styleId="Default">
    <w:name w:val="Default"/>
    <w:rsid w:val="002F1C6B"/>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sid w:val="002F1C6B"/>
    <w:rPr>
      <w:sz w:val="24"/>
      <w:szCs w:val="24"/>
      <w:lang w:val="en-US" w:eastAsia="en-US" w:bidi="ar-SA"/>
    </w:rPr>
  </w:style>
  <w:style w:type="paragraph" w:styleId="ListParagraph">
    <w:name w:val="List Paragraph"/>
    <w:basedOn w:val="Normal"/>
    <w:uiPriority w:val="34"/>
    <w:qFormat/>
    <w:rsid w:val="00DF4BC4"/>
    <w:pPr>
      <w:ind w:left="720"/>
      <w:contextualSpacing/>
    </w:pPr>
  </w:style>
  <w:style w:type="table" w:styleId="MediumGrid3-Accent3">
    <w:name w:val="Medium Grid 3 Accent 3"/>
    <w:basedOn w:val="TableNormal"/>
    <w:uiPriority w:val="69"/>
    <w:rsid w:val="001A673E"/>
    <w:rPr>
      <w:rFonts w:asciiTheme="minorHAnsi" w:eastAsiaTheme="minorEastAsia" w:hAnsiTheme="minorHAnsi" w:cstheme="minorBidi"/>
      <w:sz w:val="24"/>
      <w:szCs w:val="24"/>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OC1">
    <w:name w:val="toc 1"/>
    <w:basedOn w:val="Normal"/>
    <w:next w:val="Normal"/>
    <w:autoRedefine/>
    <w:uiPriority w:val="39"/>
    <w:rsid w:val="00C176F1"/>
    <w:pPr>
      <w:tabs>
        <w:tab w:val="right" w:leader="dot" w:pos="9350"/>
      </w:tabs>
      <w:spacing w:before="120"/>
      <w:jc w:val="center"/>
    </w:pPr>
    <w:rPr>
      <w:rFonts w:asciiTheme="minorHAnsi" w:hAnsiTheme="minorHAnsi"/>
      <w:b/>
    </w:rPr>
  </w:style>
  <w:style w:type="paragraph" w:styleId="TOC2">
    <w:name w:val="toc 2"/>
    <w:basedOn w:val="Normal"/>
    <w:next w:val="Normal"/>
    <w:autoRedefine/>
    <w:uiPriority w:val="39"/>
    <w:rsid w:val="00774684"/>
    <w:pPr>
      <w:ind w:left="240"/>
    </w:pPr>
    <w:rPr>
      <w:rFonts w:asciiTheme="minorHAnsi" w:hAnsiTheme="minorHAnsi"/>
      <w:b/>
      <w:sz w:val="22"/>
      <w:szCs w:val="22"/>
    </w:rPr>
  </w:style>
  <w:style w:type="paragraph" w:styleId="TOC3">
    <w:name w:val="toc 3"/>
    <w:basedOn w:val="Normal"/>
    <w:next w:val="Normal"/>
    <w:autoRedefine/>
    <w:uiPriority w:val="39"/>
    <w:rsid w:val="00774684"/>
    <w:pPr>
      <w:ind w:left="480"/>
    </w:pPr>
    <w:rPr>
      <w:rFonts w:asciiTheme="minorHAnsi" w:hAnsiTheme="minorHAnsi"/>
      <w:sz w:val="22"/>
      <w:szCs w:val="22"/>
    </w:rPr>
  </w:style>
  <w:style w:type="paragraph" w:styleId="TOC4">
    <w:name w:val="toc 4"/>
    <w:basedOn w:val="Normal"/>
    <w:next w:val="Normal"/>
    <w:autoRedefine/>
    <w:rsid w:val="00774684"/>
    <w:pPr>
      <w:ind w:left="720"/>
    </w:pPr>
    <w:rPr>
      <w:rFonts w:asciiTheme="minorHAnsi" w:hAnsiTheme="minorHAnsi"/>
      <w:szCs w:val="20"/>
    </w:rPr>
  </w:style>
  <w:style w:type="paragraph" w:styleId="TOC5">
    <w:name w:val="toc 5"/>
    <w:basedOn w:val="Normal"/>
    <w:next w:val="Normal"/>
    <w:autoRedefine/>
    <w:rsid w:val="00774684"/>
    <w:pPr>
      <w:ind w:left="960"/>
    </w:pPr>
    <w:rPr>
      <w:rFonts w:asciiTheme="minorHAnsi" w:hAnsiTheme="minorHAnsi"/>
      <w:szCs w:val="20"/>
    </w:rPr>
  </w:style>
  <w:style w:type="paragraph" w:styleId="TOC6">
    <w:name w:val="toc 6"/>
    <w:basedOn w:val="Normal"/>
    <w:next w:val="Normal"/>
    <w:autoRedefine/>
    <w:rsid w:val="00774684"/>
    <w:pPr>
      <w:ind w:left="1200"/>
    </w:pPr>
    <w:rPr>
      <w:rFonts w:asciiTheme="minorHAnsi" w:hAnsiTheme="minorHAnsi"/>
      <w:szCs w:val="20"/>
    </w:rPr>
  </w:style>
  <w:style w:type="paragraph" w:styleId="TOC7">
    <w:name w:val="toc 7"/>
    <w:basedOn w:val="Normal"/>
    <w:next w:val="Normal"/>
    <w:autoRedefine/>
    <w:rsid w:val="00774684"/>
    <w:pPr>
      <w:ind w:left="1440"/>
    </w:pPr>
    <w:rPr>
      <w:rFonts w:asciiTheme="minorHAnsi" w:hAnsiTheme="minorHAnsi"/>
      <w:szCs w:val="20"/>
    </w:rPr>
  </w:style>
  <w:style w:type="paragraph" w:styleId="TOC8">
    <w:name w:val="toc 8"/>
    <w:basedOn w:val="Normal"/>
    <w:next w:val="Normal"/>
    <w:autoRedefine/>
    <w:rsid w:val="00774684"/>
    <w:pPr>
      <w:ind w:left="1680"/>
    </w:pPr>
    <w:rPr>
      <w:rFonts w:asciiTheme="minorHAnsi" w:hAnsiTheme="minorHAnsi"/>
      <w:szCs w:val="20"/>
    </w:rPr>
  </w:style>
  <w:style w:type="paragraph" w:styleId="TOC9">
    <w:name w:val="toc 9"/>
    <w:basedOn w:val="Normal"/>
    <w:next w:val="Normal"/>
    <w:autoRedefine/>
    <w:rsid w:val="00774684"/>
    <w:pPr>
      <w:ind w:left="1920"/>
    </w:pPr>
    <w:rPr>
      <w:rFonts w:asciiTheme="minorHAnsi" w:hAnsiTheme="minorHAnsi"/>
      <w:szCs w:val="20"/>
    </w:rPr>
  </w:style>
  <w:style w:type="paragraph" w:styleId="Subtitle">
    <w:name w:val="Subtitle"/>
    <w:basedOn w:val="Normal"/>
    <w:next w:val="Normal"/>
    <w:link w:val="SubtitleChar"/>
    <w:qFormat/>
    <w:rsid w:val="00FD7D7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D7D7E"/>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qFormat/>
    <w:rsid w:val="00C176F1"/>
    <w:rPr>
      <w:rFonts w:ascii="PMingLiU" w:eastAsiaTheme="minorEastAsia" w:hAnsi="PMingLiU" w:cstheme="minorBidi"/>
      <w:sz w:val="22"/>
      <w:szCs w:val="22"/>
    </w:rPr>
  </w:style>
  <w:style w:type="character" w:customStyle="1" w:styleId="NoSpacingChar">
    <w:name w:val="No Spacing Char"/>
    <w:basedOn w:val="DefaultParagraphFont"/>
    <w:link w:val="NoSpacing"/>
    <w:rsid w:val="00C176F1"/>
    <w:rPr>
      <w:rFonts w:ascii="PMingLiU" w:eastAsiaTheme="minorEastAsia" w:hAnsi="PMingLiU" w:cstheme="minorBidi"/>
      <w:sz w:val="22"/>
      <w:szCs w:val="22"/>
    </w:rPr>
  </w:style>
  <w:style w:type="table" w:styleId="MediumShading2-Accent3">
    <w:name w:val="Medium Shading 2 Accent 3"/>
    <w:basedOn w:val="TableNormal"/>
    <w:uiPriority w:val="64"/>
    <w:rsid w:val="005E0E3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xBrt1">
    <w:name w:val="TxBr_t1"/>
    <w:basedOn w:val="Normal"/>
    <w:rsid w:val="004C0A06"/>
    <w:pPr>
      <w:widowControl w:val="0"/>
      <w:autoSpaceDE w:val="0"/>
      <w:autoSpaceDN w:val="0"/>
      <w:adjustRightInd w:val="0"/>
      <w:spacing w:line="255" w:lineRule="atLeast"/>
    </w:pPr>
    <w:rPr>
      <w:rFonts w:ascii="Times New Roman" w:hAnsi="Times New Roman"/>
      <w:noProof/>
    </w:rPr>
  </w:style>
  <w:style w:type="table" w:styleId="GridTable4-Accent3">
    <w:name w:val="Grid Table 4 Accent 3"/>
    <w:basedOn w:val="TableNormal"/>
    <w:uiPriority w:val="49"/>
    <w:rsid w:val="00BB5D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A46B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CommentReference">
    <w:name w:val="annotation reference"/>
    <w:basedOn w:val="DefaultParagraphFont"/>
    <w:uiPriority w:val="99"/>
    <w:semiHidden/>
    <w:unhideWhenUsed/>
    <w:rsid w:val="009472A5"/>
    <w:rPr>
      <w:sz w:val="16"/>
      <w:szCs w:val="16"/>
    </w:rPr>
  </w:style>
  <w:style w:type="paragraph" w:styleId="CommentText">
    <w:name w:val="annotation text"/>
    <w:basedOn w:val="Normal"/>
    <w:link w:val="CommentTextChar"/>
    <w:uiPriority w:val="99"/>
    <w:semiHidden/>
    <w:unhideWhenUsed/>
    <w:rsid w:val="009472A5"/>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9472A5"/>
    <w:rPr>
      <w:rFonts w:asciiTheme="minorHAnsi" w:eastAsiaTheme="minorHAnsi" w:hAnsiTheme="minorHAnsi" w:cstheme="minorBidi"/>
    </w:rPr>
  </w:style>
  <w:style w:type="character" w:styleId="HTMLCite">
    <w:name w:val="HTML Cite"/>
    <w:basedOn w:val="DefaultParagraphFont"/>
    <w:uiPriority w:val="99"/>
    <w:semiHidden/>
    <w:unhideWhenUsed/>
    <w:rsid w:val="00476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129">
      <w:bodyDiv w:val="1"/>
      <w:marLeft w:val="0"/>
      <w:marRight w:val="0"/>
      <w:marTop w:val="0"/>
      <w:marBottom w:val="0"/>
      <w:divBdr>
        <w:top w:val="none" w:sz="0" w:space="0" w:color="auto"/>
        <w:left w:val="none" w:sz="0" w:space="0" w:color="auto"/>
        <w:bottom w:val="none" w:sz="0" w:space="0" w:color="auto"/>
        <w:right w:val="none" w:sz="0" w:space="0" w:color="auto"/>
      </w:divBdr>
    </w:div>
    <w:div w:id="130829520">
      <w:bodyDiv w:val="1"/>
      <w:marLeft w:val="0"/>
      <w:marRight w:val="0"/>
      <w:marTop w:val="0"/>
      <w:marBottom w:val="0"/>
      <w:divBdr>
        <w:top w:val="none" w:sz="0" w:space="0" w:color="auto"/>
        <w:left w:val="none" w:sz="0" w:space="0" w:color="auto"/>
        <w:bottom w:val="none" w:sz="0" w:space="0" w:color="auto"/>
        <w:right w:val="none" w:sz="0" w:space="0" w:color="auto"/>
      </w:divBdr>
    </w:div>
    <w:div w:id="133722280">
      <w:bodyDiv w:val="1"/>
      <w:marLeft w:val="0"/>
      <w:marRight w:val="0"/>
      <w:marTop w:val="0"/>
      <w:marBottom w:val="0"/>
      <w:divBdr>
        <w:top w:val="none" w:sz="0" w:space="0" w:color="auto"/>
        <w:left w:val="none" w:sz="0" w:space="0" w:color="auto"/>
        <w:bottom w:val="none" w:sz="0" w:space="0" w:color="auto"/>
        <w:right w:val="none" w:sz="0" w:space="0" w:color="auto"/>
      </w:divBdr>
    </w:div>
    <w:div w:id="159975144">
      <w:bodyDiv w:val="1"/>
      <w:marLeft w:val="0"/>
      <w:marRight w:val="0"/>
      <w:marTop w:val="0"/>
      <w:marBottom w:val="0"/>
      <w:divBdr>
        <w:top w:val="none" w:sz="0" w:space="0" w:color="auto"/>
        <w:left w:val="none" w:sz="0" w:space="0" w:color="auto"/>
        <w:bottom w:val="none" w:sz="0" w:space="0" w:color="auto"/>
        <w:right w:val="none" w:sz="0" w:space="0" w:color="auto"/>
      </w:divBdr>
    </w:div>
    <w:div w:id="300383402">
      <w:bodyDiv w:val="1"/>
      <w:marLeft w:val="0"/>
      <w:marRight w:val="0"/>
      <w:marTop w:val="0"/>
      <w:marBottom w:val="0"/>
      <w:divBdr>
        <w:top w:val="none" w:sz="0" w:space="0" w:color="auto"/>
        <w:left w:val="none" w:sz="0" w:space="0" w:color="auto"/>
        <w:bottom w:val="none" w:sz="0" w:space="0" w:color="auto"/>
        <w:right w:val="none" w:sz="0" w:space="0" w:color="auto"/>
      </w:divBdr>
    </w:div>
    <w:div w:id="300575897">
      <w:bodyDiv w:val="1"/>
      <w:marLeft w:val="0"/>
      <w:marRight w:val="0"/>
      <w:marTop w:val="0"/>
      <w:marBottom w:val="0"/>
      <w:divBdr>
        <w:top w:val="none" w:sz="0" w:space="0" w:color="auto"/>
        <w:left w:val="none" w:sz="0" w:space="0" w:color="auto"/>
        <w:bottom w:val="none" w:sz="0" w:space="0" w:color="auto"/>
        <w:right w:val="none" w:sz="0" w:space="0" w:color="auto"/>
      </w:divBdr>
    </w:div>
    <w:div w:id="484245904">
      <w:bodyDiv w:val="1"/>
      <w:marLeft w:val="0"/>
      <w:marRight w:val="0"/>
      <w:marTop w:val="0"/>
      <w:marBottom w:val="0"/>
      <w:divBdr>
        <w:top w:val="none" w:sz="0" w:space="0" w:color="auto"/>
        <w:left w:val="none" w:sz="0" w:space="0" w:color="auto"/>
        <w:bottom w:val="none" w:sz="0" w:space="0" w:color="auto"/>
        <w:right w:val="none" w:sz="0" w:space="0" w:color="auto"/>
      </w:divBdr>
    </w:div>
    <w:div w:id="528417166">
      <w:bodyDiv w:val="1"/>
      <w:marLeft w:val="0"/>
      <w:marRight w:val="0"/>
      <w:marTop w:val="0"/>
      <w:marBottom w:val="0"/>
      <w:divBdr>
        <w:top w:val="none" w:sz="0" w:space="0" w:color="auto"/>
        <w:left w:val="none" w:sz="0" w:space="0" w:color="auto"/>
        <w:bottom w:val="none" w:sz="0" w:space="0" w:color="auto"/>
        <w:right w:val="none" w:sz="0" w:space="0" w:color="auto"/>
      </w:divBdr>
    </w:div>
    <w:div w:id="719134417">
      <w:bodyDiv w:val="1"/>
      <w:marLeft w:val="0"/>
      <w:marRight w:val="0"/>
      <w:marTop w:val="0"/>
      <w:marBottom w:val="0"/>
      <w:divBdr>
        <w:top w:val="none" w:sz="0" w:space="0" w:color="auto"/>
        <w:left w:val="none" w:sz="0" w:space="0" w:color="auto"/>
        <w:bottom w:val="none" w:sz="0" w:space="0" w:color="auto"/>
        <w:right w:val="none" w:sz="0" w:space="0" w:color="auto"/>
      </w:divBdr>
    </w:div>
    <w:div w:id="740950962">
      <w:bodyDiv w:val="1"/>
      <w:marLeft w:val="0"/>
      <w:marRight w:val="0"/>
      <w:marTop w:val="0"/>
      <w:marBottom w:val="0"/>
      <w:divBdr>
        <w:top w:val="none" w:sz="0" w:space="0" w:color="auto"/>
        <w:left w:val="none" w:sz="0" w:space="0" w:color="auto"/>
        <w:bottom w:val="none" w:sz="0" w:space="0" w:color="auto"/>
        <w:right w:val="none" w:sz="0" w:space="0" w:color="auto"/>
      </w:divBdr>
    </w:div>
    <w:div w:id="778139426">
      <w:bodyDiv w:val="1"/>
      <w:marLeft w:val="0"/>
      <w:marRight w:val="0"/>
      <w:marTop w:val="0"/>
      <w:marBottom w:val="0"/>
      <w:divBdr>
        <w:top w:val="none" w:sz="0" w:space="0" w:color="auto"/>
        <w:left w:val="none" w:sz="0" w:space="0" w:color="auto"/>
        <w:bottom w:val="none" w:sz="0" w:space="0" w:color="auto"/>
        <w:right w:val="none" w:sz="0" w:space="0" w:color="auto"/>
      </w:divBdr>
    </w:div>
    <w:div w:id="785733013">
      <w:bodyDiv w:val="1"/>
      <w:marLeft w:val="0"/>
      <w:marRight w:val="0"/>
      <w:marTop w:val="0"/>
      <w:marBottom w:val="0"/>
      <w:divBdr>
        <w:top w:val="none" w:sz="0" w:space="0" w:color="auto"/>
        <w:left w:val="none" w:sz="0" w:space="0" w:color="auto"/>
        <w:bottom w:val="none" w:sz="0" w:space="0" w:color="auto"/>
        <w:right w:val="none" w:sz="0" w:space="0" w:color="auto"/>
      </w:divBdr>
      <w:divsChild>
        <w:div w:id="27342417">
          <w:marLeft w:val="0"/>
          <w:marRight w:val="0"/>
          <w:marTop w:val="0"/>
          <w:marBottom w:val="0"/>
          <w:divBdr>
            <w:top w:val="none" w:sz="0" w:space="0" w:color="auto"/>
            <w:left w:val="none" w:sz="0" w:space="0" w:color="auto"/>
            <w:bottom w:val="none" w:sz="0" w:space="0" w:color="auto"/>
            <w:right w:val="none" w:sz="0" w:space="0" w:color="auto"/>
          </w:divBdr>
        </w:div>
        <w:div w:id="42943573">
          <w:marLeft w:val="0"/>
          <w:marRight w:val="0"/>
          <w:marTop w:val="0"/>
          <w:marBottom w:val="0"/>
          <w:divBdr>
            <w:top w:val="none" w:sz="0" w:space="0" w:color="auto"/>
            <w:left w:val="none" w:sz="0" w:space="0" w:color="auto"/>
            <w:bottom w:val="none" w:sz="0" w:space="0" w:color="auto"/>
            <w:right w:val="none" w:sz="0" w:space="0" w:color="auto"/>
          </w:divBdr>
        </w:div>
        <w:div w:id="45422378">
          <w:marLeft w:val="0"/>
          <w:marRight w:val="0"/>
          <w:marTop w:val="0"/>
          <w:marBottom w:val="0"/>
          <w:divBdr>
            <w:top w:val="none" w:sz="0" w:space="0" w:color="auto"/>
            <w:left w:val="none" w:sz="0" w:space="0" w:color="auto"/>
            <w:bottom w:val="none" w:sz="0" w:space="0" w:color="auto"/>
            <w:right w:val="none" w:sz="0" w:space="0" w:color="auto"/>
          </w:divBdr>
        </w:div>
        <w:div w:id="50202699">
          <w:marLeft w:val="0"/>
          <w:marRight w:val="0"/>
          <w:marTop w:val="0"/>
          <w:marBottom w:val="0"/>
          <w:divBdr>
            <w:top w:val="none" w:sz="0" w:space="0" w:color="auto"/>
            <w:left w:val="none" w:sz="0" w:space="0" w:color="auto"/>
            <w:bottom w:val="none" w:sz="0" w:space="0" w:color="auto"/>
            <w:right w:val="none" w:sz="0" w:space="0" w:color="auto"/>
          </w:divBdr>
        </w:div>
        <w:div w:id="84767316">
          <w:marLeft w:val="0"/>
          <w:marRight w:val="0"/>
          <w:marTop w:val="0"/>
          <w:marBottom w:val="0"/>
          <w:divBdr>
            <w:top w:val="none" w:sz="0" w:space="0" w:color="auto"/>
            <w:left w:val="none" w:sz="0" w:space="0" w:color="auto"/>
            <w:bottom w:val="none" w:sz="0" w:space="0" w:color="auto"/>
            <w:right w:val="none" w:sz="0" w:space="0" w:color="auto"/>
          </w:divBdr>
        </w:div>
        <w:div w:id="116992313">
          <w:marLeft w:val="0"/>
          <w:marRight w:val="0"/>
          <w:marTop w:val="0"/>
          <w:marBottom w:val="0"/>
          <w:divBdr>
            <w:top w:val="none" w:sz="0" w:space="0" w:color="auto"/>
            <w:left w:val="none" w:sz="0" w:space="0" w:color="auto"/>
            <w:bottom w:val="none" w:sz="0" w:space="0" w:color="auto"/>
            <w:right w:val="none" w:sz="0" w:space="0" w:color="auto"/>
          </w:divBdr>
        </w:div>
        <w:div w:id="189223521">
          <w:marLeft w:val="0"/>
          <w:marRight w:val="0"/>
          <w:marTop w:val="0"/>
          <w:marBottom w:val="0"/>
          <w:divBdr>
            <w:top w:val="none" w:sz="0" w:space="0" w:color="auto"/>
            <w:left w:val="none" w:sz="0" w:space="0" w:color="auto"/>
            <w:bottom w:val="none" w:sz="0" w:space="0" w:color="auto"/>
            <w:right w:val="none" w:sz="0" w:space="0" w:color="auto"/>
          </w:divBdr>
        </w:div>
        <w:div w:id="209847162">
          <w:marLeft w:val="0"/>
          <w:marRight w:val="0"/>
          <w:marTop w:val="0"/>
          <w:marBottom w:val="0"/>
          <w:divBdr>
            <w:top w:val="none" w:sz="0" w:space="0" w:color="auto"/>
            <w:left w:val="none" w:sz="0" w:space="0" w:color="auto"/>
            <w:bottom w:val="none" w:sz="0" w:space="0" w:color="auto"/>
            <w:right w:val="none" w:sz="0" w:space="0" w:color="auto"/>
          </w:divBdr>
        </w:div>
        <w:div w:id="259341951">
          <w:marLeft w:val="0"/>
          <w:marRight w:val="0"/>
          <w:marTop w:val="0"/>
          <w:marBottom w:val="200"/>
          <w:divBdr>
            <w:top w:val="none" w:sz="0" w:space="0" w:color="auto"/>
            <w:left w:val="none" w:sz="0" w:space="0" w:color="auto"/>
            <w:bottom w:val="none" w:sz="0" w:space="0" w:color="auto"/>
            <w:right w:val="none" w:sz="0" w:space="0" w:color="auto"/>
          </w:divBdr>
        </w:div>
        <w:div w:id="265508775">
          <w:marLeft w:val="0"/>
          <w:marRight w:val="0"/>
          <w:marTop w:val="0"/>
          <w:marBottom w:val="200"/>
          <w:divBdr>
            <w:top w:val="none" w:sz="0" w:space="0" w:color="auto"/>
            <w:left w:val="none" w:sz="0" w:space="0" w:color="auto"/>
            <w:bottom w:val="none" w:sz="0" w:space="0" w:color="auto"/>
            <w:right w:val="none" w:sz="0" w:space="0" w:color="auto"/>
          </w:divBdr>
        </w:div>
        <w:div w:id="265625486">
          <w:marLeft w:val="0"/>
          <w:marRight w:val="0"/>
          <w:marTop w:val="0"/>
          <w:marBottom w:val="0"/>
          <w:divBdr>
            <w:top w:val="none" w:sz="0" w:space="0" w:color="auto"/>
            <w:left w:val="none" w:sz="0" w:space="0" w:color="auto"/>
            <w:bottom w:val="none" w:sz="0" w:space="0" w:color="auto"/>
            <w:right w:val="none" w:sz="0" w:space="0" w:color="auto"/>
          </w:divBdr>
        </w:div>
        <w:div w:id="290290385">
          <w:marLeft w:val="0"/>
          <w:marRight w:val="0"/>
          <w:marTop w:val="0"/>
          <w:marBottom w:val="0"/>
          <w:divBdr>
            <w:top w:val="none" w:sz="0" w:space="0" w:color="auto"/>
            <w:left w:val="none" w:sz="0" w:space="0" w:color="auto"/>
            <w:bottom w:val="none" w:sz="0" w:space="0" w:color="auto"/>
            <w:right w:val="none" w:sz="0" w:space="0" w:color="auto"/>
          </w:divBdr>
        </w:div>
        <w:div w:id="313291676">
          <w:marLeft w:val="0"/>
          <w:marRight w:val="0"/>
          <w:marTop w:val="0"/>
          <w:marBottom w:val="0"/>
          <w:divBdr>
            <w:top w:val="none" w:sz="0" w:space="0" w:color="auto"/>
            <w:left w:val="none" w:sz="0" w:space="0" w:color="auto"/>
            <w:bottom w:val="none" w:sz="0" w:space="0" w:color="auto"/>
            <w:right w:val="none" w:sz="0" w:space="0" w:color="auto"/>
          </w:divBdr>
        </w:div>
        <w:div w:id="346905155">
          <w:marLeft w:val="0"/>
          <w:marRight w:val="0"/>
          <w:marTop w:val="0"/>
          <w:marBottom w:val="0"/>
          <w:divBdr>
            <w:top w:val="none" w:sz="0" w:space="0" w:color="auto"/>
            <w:left w:val="none" w:sz="0" w:space="0" w:color="auto"/>
            <w:bottom w:val="none" w:sz="0" w:space="0" w:color="auto"/>
            <w:right w:val="none" w:sz="0" w:space="0" w:color="auto"/>
          </w:divBdr>
        </w:div>
        <w:div w:id="361517857">
          <w:marLeft w:val="0"/>
          <w:marRight w:val="0"/>
          <w:marTop w:val="0"/>
          <w:marBottom w:val="0"/>
          <w:divBdr>
            <w:top w:val="none" w:sz="0" w:space="0" w:color="auto"/>
            <w:left w:val="none" w:sz="0" w:space="0" w:color="auto"/>
            <w:bottom w:val="none" w:sz="0" w:space="0" w:color="auto"/>
            <w:right w:val="none" w:sz="0" w:space="0" w:color="auto"/>
          </w:divBdr>
        </w:div>
        <w:div w:id="373432290">
          <w:marLeft w:val="0"/>
          <w:marRight w:val="0"/>
          <w:marTop w:val="0"/>
          <w:marBottom w:val="0"/>
          <w:divBdr>
            <w:top w:val="none" w:sz="0" w:space="0" w:color="auto"/>
            <w:left w:val="none" w:sz="0" w:space="0" w:color="auto"/>
            <w:bottom w:val="none" w:sz="0" w:space="0" w:color="auto"/>
            <w:right w:val="none" w:sz="0" w:space="0" w:color="auto"/>
          </w:divBdr>
        </w:div>
        <w:div w:id="386494991">
          <w:marLeft w:val="0"/>
          <w:marRight w:val="0"/>
          <w:marTop w:val="0"/>
          <w:marBottom w:val="200"/>
          <w:divBdr>
            <w:top w:val="none" w:sz="0" w:space="0" w:color="auto"/>
            <w:left w:val="none" w:sz="0" w:space="0" w:color="auto"/>
            <w:bottom w:val="none" w:sz="0" w:space="0" w:color="auto"/>
            <w:right w:val="none" w:sz="0" w:space="0" w:color="auto"/>
          </w:divBdr>
        </w:div>
        <w:div w:id="405034977">
          <w:marLeft w:val="0"/>
          <w:marRight w:val="0"/>
          <w:marTop w:val="0"/>
          <w:marBottom w:val="0"/>
          <w:divBdr>
            <w:top w:val="none" w:sz="0" w:space="0" w:color="auto"/>
            <w:left w:val="none" w:sz="0" w:space="0" w:color="auto"/>
            <w:bottom w:val="none" w:sz="0" w:space="0" w:color="auto"/>
            <w:right w:val="none" w:sz="0" w:space="0" w:color="auto"/>
          </w:divBdr>
        </w:div>
        <w:div w:id="465781426">
          <w:marLeft w:val="0"/>
          <w:marRight w:val="0"/>
          <w:marTop w:val="0"/>
          <w:marBottom w:val="0"/>
          <w:divBdr>
            <w:top w:val="none" w:sz="0" w:space="0" w:color="auto"/>
            <w:left w:val="none" w:sz="0" w:space="0" w:color="auto"/>
            <w:bottom w:val="none" w:sz="0" w:space="0" w:color="auto"/>
            <w:right w:val="none" w:sz="0" w:space="0" w:color="auto"/>
          </w:divBdr>
        </w:div>
        <w:div w:id="469396011">
          <w:marLeft w:val="0"/>
          <w:marRight w:val="0"/>
          <w:marTop w:val="0"/>
          <w:marBottom w:val="0"/>
          <w:divBdr>
            <w:top w:val="none" w:sz="0" w:space="0" w:color="auto"/>
            <w:left w:val="none" w:sz="0" w:space="0" w:color="auto"/>
            <w:bottom w:val="none" w:sz="0" w:space="0" w:color="auto"/>
            <w:right w:val="none" w:sz="0" w:space="0" w:color="auto"/>
          </w:divBdr>
        </w:div>
        <w:div w:id="478115204">
          <w:marLeft w:val="0"/>
          <w:marRight w:val="0"/>
          <w:marTop w:val="0"/>
          <w:marBottom w:val="0"/>
          <w:divBdr>
            <w:top w:val="none" w:sz="0" w:space="0" w:color="auto"/>
            <w:left w:val="none" w:sz="0" w:space="0" w:color="auto"/>
            <w:bottom w:val="none" w:sz="0" w:space="0" w:color="auto"/>
            <w:right w:val="none" w:sz="0" w:space="0" w:color="auto"/>
          </w:divBdr>
        </w:div>
        <w:div w:id="506093487">
          <w:marLeft w:val="0"/>
          <w:marRight w:val="0"/>
          <w:marTop w:val="0"/>
          <w:marBottom w:val="0"/>
          <w:divBdr>
            <w:top w:val="none" w:sz="0" w:space="0" w:color="auto"/>
            <w:left w:val="none" w:sz="0" w:space="0" w:color="auto"/>
            <w:bottom w:val="none" w:sz="0" w:space="0" w:color="auto"/>
            <w:right w:val="none" w:sz="0" w:space="0" w:color="auto"/>
          </w:divBdr>
        </w:div>
        <w:div w:id="508564727">
          <w:marLeft w:val="0"/>
          <w:marRight w:val="0"/>
          <w:marTop w:val="0"/>
          <w:marBottom w:val="0"/>
          <w:divBdr>
            <w:top w:val="none" w:sz="0" w:space="0" w:color="auto"/>
            <w:left w:val="none" w:sz="0" w:space="0" w:color="auto"/>
            <w:bottom w:val="none" w:sz="0" w:space="0" w:color="auto"/>
            <w:right w:val="none" w:sz="0" w:space="0" w:color="auto"/>
          </w:divBdr>
        </w:div>
        <w:div w:id="524486677">
          <w:marLeft w:val="0"/>
          <w:marRight w:val="0"/>
          <w:marTop w:val="0"/>
          <w:marBottom w:val="0"/>
          <w:divBdr>
            <w:top w:val="none" w:sz="0" w:space="0" w:color="auto"/>
            <w:left w:val="none" w:sz="0" w:space="0" w:color="auto"/>
            <w:bottom w:val="none" w:sz="0" w:space="0" w:color="auto"/>
            <w:right w:val="none" w:sz="0" w:space="0" w:color="auto"/>
          </w:divBdr>
        </w:div>
        <w:div w:id="547189018">
          <w:marLeft w:val="0"/>
          <w:marRight w:val="0"/>
          <w:marTop w:val="0"/>
          <w:marBottom w:val="0"/>
          <w:divBdr>
            <w:top w:val="none" w:sz="0" w:space="0" w:color="auto"/>
            <w:left w:val="none" w:sz="0" w:space="0" w:color="auto"/>
            <w:bottom w:val="none" w:sz="0" w:space="0" w:color="auto"/>
            <w:right w:val="none" w:sz="0" w:space="0" w:color="auto"/>
          </w:divBdr>
        </w:div>
        <w:div w:id="547761587">
          <w:marLeft w:val="0"/>
          <w:marRight w:val="0"/>
          <w:marTop w:val="0"/>
          <w:marBottom w:val="0"/>
          <w:divBdr>
            <w:top w:val="none" w:sz="0" w:space="0" w:color="auto"/>
            <w:left w:val="none" w:sz="0" w:space="0" w:color="auto"/>
            <w:bottom w:val="none" w:sz="0" w:space="0" w:color="auto"/>
            <w:right w:val="none" w:sz="0" w:space="0" w:color="auto"/>
          </w:divBdr>
        </w:div>
        <w:div w:id="556478049">
          <w:marLeft w:val="0"/>
          <w:marRight w:val="0"/>
          <w:marTop w:val="0"/>
          <w:marBottom w:val="0"/>
          <w:divBdr>
            <w:top w:val="none" w:sz="0" w:space="0" w:color="auto"/>
            <w:left w:val="none" w:sz="0" w:space="0" w:color="auto"/>
            <w:bottom w:val="none" w:sz="0" w:space="0" w:color="auto"/>
            <w:right w:val="none" w:sz="0" w:space="0" w:color="auto"/>
          </w:divBdr>
        </w:div>
        <w:div w:id="565189138">
          <w:marLeft w:val="0"/>
          <w:marRight w:val="0"/>
          <w:marTop w:val="0"/>
          <w:marBottom w:val="0"/>
          <w:divBdr>
            <w:top w:val="none" w:sz="0" w:space="0" w:color="auto"/>
            <w:left w:val="none" w:sz="0" w:space="0" w:color="auto"/>
            <w:bottom w:val="none" w:sz="0" w:space="0" w:color="auto"/>
            <w:right w:val="none" w:sz="0" w:space="0" w:color="auto"/>
          </w:divBdr>
        </w:div>
        <w:div w:id="567882498">
          <w:marLeft w:val="0"/>
          <w:marRight w:val="0"/>
          <w:marTop w:val="0"/>
          <w:marBottom w:val="0"/>
          <w:divBdr>
            <w:top w:val="none" w:sz="0" w:space="0" w:color="auto"/>
            <w:left w:val="none" w:sz="0" w:space="0" w:color="auto"/>
            <w:bottom w:val="none" w:sz="0" w:space="0" w:color="auto"/>
            <w:right w:val="none" w:sz="0" w:space="0" w:color="auto"/>
          </w:divBdr>
        </w:div>
        <w:div w:id="582223016">
          <w:marLeft w:val="0"/>
          <w:marRight w:val="0"/>
          <w:marTop w:val="0"/>
          <w:marBottom w:val="0"/>
          <w:divBdr>
            <w:top w:val="none" w:sz="0" w:space="0" w:color="auto"/>
            <w:left w:val="none" w:sz="0" w:space="0" w:color="auto"/>
            <w:bottom w:val="none" w:sz="0" w:space="0" w:color="auto"/>
            <w:right w:val="none" w:sz="0" w:space="0" w:color="auto"/>
          </w:divBdr>
        </w:div>
        <w:div w:id="587809388">
          <w:marLeft w:val="0"/>
          <w:marRight w:val="0"/>
          <w:marTop w:val="0"/>
          <w:marBottom w:val="0"/>
          <w:divBdr>
            <w:top w:val="none" w:sz="0" w:space="0" w:color="auto"/>
            <w:left w:val="none" w:sz="0" w:space="0" w:color="auto"/>
            <w:bottom w:val="none" w:sz="0" w:space="0" w:color="auto"/>
            <w:right w:val="none" w:sz="0" w:space="0" w:color="auto"/>
          </w:divBdr>
        </w:div>
        <w:div w:id="655450395">
          <w:marLeft w:val="0"/>
          <w:marRight w:val="0"/>
          <w:marTop w:val="0"/>
          <w:marBottom w:val="0"/>
          <w:divBdr>
            <w:top w:val="none" w:sz="0" w:space="0" w:color="auto"/>
            <w:left w:val="none" w:sz="0" w:space="0" w:color="auto"/>
            <w:bottom w:val="none" w:sz="0" w:space="0" w:color="auto"/>
            <w:right w:val="none" w:sz="0" w:space="0" w:color="auto"/>
          </w:divBdr>
        </w:div>
        <w:div w:id="679621629">
          <w:marLeft w:val="0"/>
          <w:marRight w:val="0"/>
          <w:marTop w:val="0"/>
          <w:marBottom w:val="200"/>
          <w:divBdr>
            <w:top w:val="none" w:sz="0" w:space="0" w:color="auto"/>
            <w:left w:val="none" w:sz="0" w:space="0" w:color="auto"/>
            <w:bottom w:val="none" w:sz="0" w:space="0" w:color="auto"/>
            <w:right w:val="none" w:sz="0" w:space="0" w:color="auto"/>
          </w:divBdr>
        </w:div>
        <w:div w:id="682438209">
          <w:marLeft w:val="0"/>
          <w:marRight w:val="0"/>
          <w:marTop w:val="0"/>
          <w:marBottom w:val="200"/>
          <w:divBdr>
            <w:top w:val="none" w:sz="0" w:space="0" w:color="auto"/>
            <w:left w:val="none" w:sz="0" w:space="0" w:color="auto"/>
            <w:bottom w:val="none" w:sz="0" w:space="0" w:color="auto"/>
            <w:right w:val="none" w:sz="0" w:space="0" w:color="auto"/>
          </w:divBdr>
        </w:div>
        <w:div w:id="686759014">
          <w:marLeft w:val="0"/>
          <w:marRight w:val="0"/>
          <w:marTop w:val="0"/>
          <w:marBottom w:val="0"/>
          <w:divBdr>
            <w:top w:val="none" w:sz="0" w:space="0" w:color="auto"/>
            <w:left w:val="none" w:sz="0" w:space="0" w:color="auto"/>
            <w:bottom w:val="none" w:sz="0" w:space="0" w:color="auto"/>
            <w:right w:val="none" w:sz="0" w:space="0" w:color="auto"/>
          </w:divBdr>
        </w:div>
        <w:div w:id="732849702">
          <w:marLeft w:val="0"/>
          <w:marRight w:val="0"/>
          <w:marTop w:val="0"/>
          <w:marBottom w:val="0"/>
          <w:divBdr>
            <w:top w:val="none" w:sz="0" w:space="0" w:color="auto"/>
            <w:left w:val="none" w:sz="0" w:space="0" w:color="auto"/>
            <w:bottom w:val="none" w:sz="0" w:space="0" w:color="auto"/>
            <w:right w:val="none" w:sz="0" w:space="0" w:color="auto"/>
          </w:divBdr>
        </w:div>
        <w:div w:id="752360789">
          <w:marLeft w:val="0"/>
          <w:marRight w:val="0"/>
          <w:marTop w:val="0"/>
          <w:marBottom w:val="0"/>
          <w:divBdr>
            <w:top w:val="none" w:sz="0" w:space="0" w:color="auto"/>
            <w:left w:val="none" w:sz="0" w:space="0" w:color="auto"/>
            <w:bottom w:val="none" w:sz="0" w:space="0" w:color="auto"/>
            <w:right w:val="none" w:sz="0" w:space="0" w:color="auto"/>
          </w:divBdr>
        </w:div>
        <w:div w:id="773013574">
          <w:marLeft w:val="0"/>
          <w:marRight w:val="0"/>
          <w:marTop w:val="0"/>
          <w:marBottom w:val="0"/>
          <w:divBdr>
            <w:top w:val="none" w:sz="0" w:space="0" w:color="auto"/>
            <w:left w:val="none" w:sz="0" w:space="0" w:color="auto"/>
            <w:bottom w:val="none" w:sz="0" w:space="0" w:color="auto"/>
            <w:right w:val="none" w:sz="0" w:space="0" w:color="auto"/>
          </w:divBdr>
        </w:div>
        <w:div w:id="783231453">
          <w:marLeft w:val="0"/>
          <w:marRight w:val="0"/>
          <w:marTop w:val="0"/>
          <w:marBottom w:val="0"/>
          <w:divBdr>
            <w:top w:val="none" w:sz="0" w:space="0" w:color="auto"/>
            <w:left w:val="none" w:sz="0" w:space="0" w:color="auto"/>
            <w:bottom w:val="none" w:sz="0" w:space="0" w:color="auto"/>
            <w:right w:val="none" w:sz="0" w:space="0" w:color="auto"/>
          </w:divBdr>
        </w:div>
        <w:div w:id="826289294">
          <w:marLeft w:val="0"/>
          <w:marRight w:val="0"/>
          <w:marTop w:val="0"/>
          <w:marBottom w:val="200"/>
          <w:divBdr>
            <w:top w:val="none" w:sz="0" w:space="0" w:color="auto"/>
            <w:left w:val="none" w:sz="0" w:space="0" w:color="auto"/>
            <w:bottom w:val="none" w:sz="0" w:space="0" w:color="auto"/>
            <w:right w:val="none" w:sz="0" w:space="0" w:color="auto"/>
          </w:divBdr>
        </w:div>
        <w:div w:id="851650423">
          <w:marLeft w:val="0"/>
          <w:marRight w:val="0"/>
          <w:marTop w:val="0"/>
          <w:marBottom w:val="0"/>
          <w:divBdr>
            <w:top w:val="none" w:sz="0" w:space="0" w:color="auto"/>
            <w:left w:val="none" w:sz="0" w:space="0" w:color="auto"/>
            <w:bottom w:val="none" w:sz="0" w:space="0" w:color="auto"/>
            <w:right w:val="none" w:sz="0" w:space="0" w:color="auto"/>
          </w:divBdr>
        </w:div>
        <w:div w:id="856188404">
          <w:marLeft w:val="0"/>
          <w:marRight w:val="0"/>
          <w:marTop w:val="0"/>
          <w:marBottom w:val="0"/>
          <w:divBdr>
            <w:top w:val="none" w:sz="0" w:space="0" w:color="auto"/>
            <w:left w:val="none" w:sz="0" w:space="0" w:color="auto"/>
            <w:bottom w:val="none" w:sz="0" w:space="0" w:color="auto"/>
            <w:right w:val="none" w:sz="0" w:space="0" w:color="auto"/>
          </w:divBdr>
        </w:div>
        <w:div w:id="857962418">
          <w:marLeft w:val="0"/>
          <w:marRight w:val="0"/>
          <w:marTop w:val="0"/>
          <w:marBottom w:val="0"/>
          <w:divBdr>
            <w:top w:val="none" w:sz="0" w:space="0" w:color="auto"/>
            <w:left w:val="none" w:sz="0" w:space="0" w:color="auto"/>
            <w:bottom w:val="none" w:sz="0" w:space="0" w:color="auto"/>
            <w:right w:val="none" w:sz="0" w:space="0" w:color="auto"/>
          </w:divBdr>
        </w:div>
        <w:div w:id="883709295">
          <w:marLeft w:val="0"/>
          <w:marRight w:val="0"/>
          <w:marTop w:val="0"/>
          <w:marBottom w:val="200"/>
          <w:divBdr>
            <w:top w:val="none" w:sz="0" w:space="0" w:color="auto"/>
            <w:left w:val="none" w:sz="0" w:space="0" w:color="auto"/>
            <w:bottom w:val="none" w:sz="0" w:space="0" w:color="auto"/>
            <w:right w:val="none" w:sz="0" w:space="0" w:color="auto"/>
          </w:divBdr>
        </w:div>
        <w:div w:id="885989193">
          <w:marLeft w:val="0"/>
          <w:marRight w:val="0"/>
          <w:marTop w:val="0"/>
          <w:marBottom w:val="200"/>
          <w:divBdr>
            <w:top w:val="none" w:sz="0" w:space="0" w:color="auto"/>
            <w:left w:val="none" w:sz="0" w:space="0" w:color="auto"/>
            <w:bottom w:val="none" w:sz="0" w:space="0" w:color="auto"/>
            <w:right w:val="none" w:sz="0" w:space="0" w:color="auto"/>
          </w:divBdr>
        </w:div>
        <w:div w:id="952706087">
          <w:marLeft w:val="0"/>
          <w:marRight w:val="0"/>
          <w:marTop w:val="0"/>
          <w:marBottom w:val="0"/>
          <w:divBdr>
            <w:top w:val="none" w:sz="0" w:space="0" w:color="auto"/>
            <w:left w:val="none" w:sz="0" w:space="0" w:color="auto"/>
            <w:bottom w:val="none" w:sz="0" w:space="0" w:color="auto"/>
            <w:right w:val="none" w:sz="0" w:space="0" w:color="auto"/>
          </w:divBdr>
        </w:div>
        <w:div w:id="977106249">
          <w:marLeft w:val="0"/>
          <w:marRight w:val="0"/>
          <w:marTop w:val="0"/>
          <w:marBottom w:val="200"/>
          <w:divBdr>
            <w:top w:val="none" w:sz="0" w:space="0" w:color="auto"/>
            <w:left w:val="none" w:sz="0" w:space="0" w:color="auto"/>
            <w:bottom w:val="none" w:sz="0" w:space="0" w:color="auto"/>
            <w:right w:val="none" w:sz="0" w:space="0" w:color="auto"/>
          </w:divBdr>
        </w:div>
        <w:div w:id="980813663">
          <w:marLeft w:val="0"/>
          <w:marRight w:val="0"/>
          <w:marTop w:val="0"/>
          <w:marBottom w:val="0"/>
          <w:divBdr>
            <w:top w:val="none" w:sz="0" w:space="0" w:color="auto"/>
            <w:left w:val="none" w:sz="0" w:space="0" w:color="auto"/>
            <w:bottom w:val="none" w:sz="0" w:space="0" w:color="auto"/>
            <w:right w:val="none" w:sz="0" w:space="0" w:color="auto"/>
          </w:divBdr>
        </w:div>
        <w:div w:id="1023441386">
          <w:marLeft w:val="0"/>
          <w:marRight w:val="0"/>
          <w:marTop w:val="0"/>
          <w:marBottom w:val="0"/>
          <w:divBdr>
            <w:top w:val="none" w:sz="0" w:space="0" w:color="auto"/>
            <w:left w:val="none" w:sz="0" w:space="0" w:color="auto"/>
            <w:bottom w:val="none" w:sz="0" w:space="0" w:color="auto"/>
            <w:right w:val="none" w:sz="0" w:space="0" w:color="auto"/>
          </w:divBdr>
        </w:div>
        <w:div w:id="1028144656">
          <w:marLeft w:val="0"/>
          <w:marRight w:val="0"/>
          <w:marTop w:val="0"/>
          <w:marBottom w:val="0"/>
          <w:divBdr>
            <w:top w:val="none" w:sz="0" w:space="0" w:color="auto"/>
            <w:left w:val="none" w:sz="0" w:space="0" w:color="auto"/>
            <w:bottom w:val="none" w:sz="0" w:space="0" w:color="auto"/>
            <w:right w:val="none" w:sz="0" w:space="0" w:color="auto"/>
          </w:divBdr>
        </w:div>
        <w:div w:id="1099376620">
          <w:marLeft w:val="0"/>
          <w:marRight w:val="0"/>
          <w:marTop w:val="0"/>
          <w:marBottom w:val="0"/>
          <w:divBdr>
            <w:top w:val="none" w:sz="0" w:space="0" w:color="auto"/>
            <w:left w:val="none" w:sz="0" w:space="0" w:color="auto"/>
            <w:bottom w:val="none" w:sz="0" w:space="0" w:color="auto"/>
            <w:right w:val="none" w:sz="0" w:space="0" w:color="auto"/>
          </w:divBdr>
        </w:div>
        <w:div w:id="1103837076">
          <w:marLeft w:val="0"/>
          <w:marRight w:val="0"/>
          <w:marTop w:val="0"/>
          <w:marBottom w:val="0"/>
          <w:divBdr>
            <w:top w:val="none" w:sz="0" w:space="0" w:color="auto"/>
            <w:left w:val="none" w:sz="0" w:space="0" w:color="auto"/>
            <w:bottom w:val="none" w:sz="0" w:space="0" w:color="auto"/>
            <w:right w:val="none" w:sz="0" w:space="0" w:color="auto"/>
          </w:divBdr>
        </w:div>
        <w:div w:id="1113943555">
          <w:marLeft w:val="0"/>
          <w:marRight w:val="0"/>
          <w:marTop w:val="0"/>
          <w:marBottom w:val="0"/>
          <w:divBdr>
            <w:top w:val="none" w:sz="0" w:space="0" w:color="auto"/>
            <w:left w:val="none" w:sz="0" w:space="0" w:color="auto"/>
            <w:bottom w:val="none" w:sz="0" w:space="0" w:color="auto"/>
            <w:right w:val="none" w:sz="0" w:space="0" w:color="auto"/>
          </w:divBdr>
        </w:div>
        <w:div w:id="1175069833">
          <w:marLeft w:val="0"/>
          <w:marRight w:val="0"/>
          <w:marTop w:val="0"/>
          <w:marBottom w:val="0"/>
          <w:divBdr>
            <w:top w:val="none" w:sz="0" w:space="0" w:color="auto"/>
            <w:left w:val="none" w:sz="0" w:space="0" w:color="auto"/>
            <w:bottom w:val="none" w:sz="0" w:space="0" w:color="auto"/>
            <w:right w:val="none" w:sz="0" w:space="0" w:color="auto"/>
          </w:divBdr>
        </w:div>
        <w:div w:id="1194728472">
          <w:marLeft w:val="0"/>
          <w:marRight w:val="0"/>
          <w:marTop w:val="0"/>
          <w:marBottom w:val="0"/>
          <w:divBdr>
            <w:top w:val="none" w:sz="0" w:space="0" w:color="auto"/>
            <w:left w:val="none" w:sz="0" w:space="0" w:color="auto"/>
            <w:bottom w:val="none" w:sz="0" w:space="0" w:color="auto"/>
            <w:right w:val="none" w:sz="0" w:space="0" w:color="auto"/>
          </w:divBdr>
        </w:div>
        <w:div w:id="1201044109">
          <w:marLeft w:val="0"/>
          <w:marRight w:val="0"/>
          <w:marTop w:val="0"/>
          <w:marBottom w:val="0"/>
          <w:divBdr>
            <w:top w:val="none" w:sz="0" w:space="0" w:color="auto"/>
            <w:left w:val="none" w:sz="0" w:space="0" w:color="auto"/>
            <w:bottom w:val="none" w:sz="0" w:space="0" w:color="auto"/>
            <w:right w:val="none" w:sz="0" w:space="0" w:color="auto"/>
          </w:divBdr>
        </w:div>
        <w:div w:id="1221945779">
          <w:marLeft w:val="0"/>
          <w:marRight w:val="0"/>
          <w:marTop w:val="0"/>
          <w:marBottom w:val="200"/>
          <w:divBdr>
            <w:top w:val="none" w:sz="0" w:space="0" w:color="auto"/>
            <w:left w:val="none" w:sz="0" w:space="0" w:color="auto"/>
            <w:bottom w:val="none" w:sz="0" w:space="0" w:color="auto"/>
            <w:right w:val="none" w:sz="0" w:space="0" w:color="auto"/>
          </w:divBdr>
        </w:div>
        <w:div w:id="1222979294">
          <w:marLeft w:val="0"/>
          <w:marRight w:val="0"/>
          <w:marTop w:val="0"/>
          <w:marBottom w:val="0"/>
          <w:divBdr>
            <w:top w:val="none" w:sz="0" w:space="0" w:color="auto"/>
            <w:left w:val="none" w:sz="0" w:space="0" w:color="auto"/>
            <w:bottom w:val="none" w:sz="0" w:space="0" w:color="auto"/>
            <w:right w:val="none" w:sz="0" w:space="0" w:color="auto"/>
          </w:divBdr>
        </w:div>
        <w:div w:id="1269312098">
          <w:marLeft w:val="0"/>
          <w:marRight w:val="0"/>
          <w:marTop w:val="0"/>
          <w:marBottom w:val="0"/>
          <w:divBdr>
            <w:top w:val="none" w:sz="0" w:space="0" w:color="auto"/>
            <w:left w:val="none" w:sz="0" w:space="0" w:color="auto"/>
            <w:bottom w:val="none" w:sz="0" w:space="0" w:color="auto"/>
            <w:right w:val="none" w:sz="0" w:space="0" w:color="auto"/>
          </w:divBdr>
        </w:div>
        <w:div w:id="1273627954">
          <w:marLeft w:val="0"/>
          <w:marRight w:val="0"/>
          <w:marTop w:val="0"/>
          <w:marBottom w:val="0"/>
          <w:divBdr>
            <w:top w:val="none" w:sz="0" w:space="0" w:color="auto"/>
            <w:left w:val="none" w:sz="0" w:space="0" w:color="auto"/>
            <w:bottom w:val="none" w:sz="0" w:space="0" w:color="auto"/>
            <w:right w:val="none" w:sz="0" w:space="0" w:color="auto"/>
          </w:divBdr>
        </w:div>
        <w:div w:id="1284768750">
          <w:marLeft w:val="0"/>
          <w:marRight w:val="0"/>
          <w:marTop w:val="0"/>
          <w:marBottom w:val="0"/>
          <w:divBdr>
            <w:top w:val="none" w:sz="0" w:space="0" w:color="auto"/>
            <w:left w:val="none" w:sz="0" w:space="0" w:color="auto"/>
            <w:bottom w:val="none" w:sz="0" w:space="0" w:color="auto"/>
            <w:right w:val="none" w:sz="0" w:space="0" w:color="auto"/>
          </w:divBdr>
        </w:div>
        <w:div w:id="1286498494">
          <w:marLeft w:val="0"/>
          <w:marRight w:val="0"/>
          <w:marTop w:val="0"/>
          <w:marBottom w:val="200"/>
          <w:divBdr>
            <w:top w:val="none" w:sz="0" w:space="0" w:color="auto"/>
            <w:left w:val="none" w:sz="0" w:space="0" w:color="auto"/>
            <w:bottom w:val="none" w:sz="0" w:space="0" w:color="auto"/>
            <w:right w:val="none" w:sz="0" w:space="0" w:color="auto"/>
          </w:divBdr>
        </w:div>
        <w:div w:id="1308704531">
          <w:marLeft w:val="0"/>
          <w:marRight w:val="0"/>
          <w:marTop w:val="0"/>
          <w:marBottom w:val="200"/>
          <w:divBdr>
            <w:top w:val="none" w:sz="0" w:space="0" w:color="auto"/>
            <w:left w:val="none" w:sz="0" w:space="0" w:color="auto"/>
            <w:bottom w:val="none" w:sz="0" w:space="0" w:color="auto"/>
            <w:right w:val="none" w:sz="0" w:space="0" w:color="auto"/>
          </w:divBdr>
        </w:div>
        <w:div w:id="1324504312">
          <w:marLeft w:val="0"/>
          <w:marRight w:val="0"/>
          <w:marTop w:val="0"/>
          <w:marBottom w:val="0"/>
          <w:divBdr>
            <w:top w:val="none" w:sz="0" w:space="0" w:color="auto"/>
            <w:left w:val="none" w:sz="0" w:space="0" w:color="auto"/>
            <w:bottom w:val="none" w:sz="0" w:space="0" w:color="auto"/>
            <w:right w:val="none" w:sz="0" w:space="0" w:color="auto"/>
          </w:divBdr>
        </w:div>
        <w:div w:id="1366179194">
          <w:marLeft w:val="0"/>
          <w:marRight w:val="0"/>
          <w:marTop w:val="0"/>
          <w:marBottom w:val="0"/>
          <w:divBdr>
            <w:top w:val="none" w:sz="0" w:space="0" w:color="auto"/>
            <w:left w:val="none" w:sz="0" w:space="0" w:color="auto"/>
            <w:bottom w:val="none" w:sz="0" w:space="0" w:color="auto"/>
            <w:right w:val="none" w:sz="0" w:space="0" w:color="auto"/>
          </w:divBdr>
        </w:div>
        <w:div w:id="1389299853">
          <w:marLeft w:val="0"/>
          <w:marRight w:val="0"/>
          <w:marTop w:val="0"/>
          <w:marBottom w:val="0"/>
          <w:divBdr>
            <w:top w:val="none" w:sz="0" w:space="0" w:color="auto"/>
            <w:left w:val="none" w:sz="0" w:space="0" w:color="auto"/>
            <w:bottom w:val="none" w:sz="0" w:space="0" w:color="auto"/>
            <w:right w:val="none" w:sz="0" w:space="0" w:color="auto"/>
          </w:divBdr>
        </w:div>
        <w:div w:id="1389842380">
          <w:marLeft w:val="0"/>
          <w:marRight w:val="0"/>
          <w:marTop w:val="0"/>
          <w:marBottom w:val="200"/>
          <w:divBdr>
            <w:top w:val="none" w:sz="0" w:space="0" w:color="auto"/>
            <w:left w:val="none" w:sz="0" w:space="0" w:color="auto"/>
            <w:bottom w:val="none" w:sz="0" w:space="0" w:color="auto"/>
            <w:right w:val="none" w:sz="0" w:space="0" w:color="auto"/>
          </w:divBdr>
        </w:div>
        <w:div w:id="1398939612">
          <w:marLeft w:val="0"/>
          <w:marRight w:val="0"/>
          <w:marTop w:val="0"/>
          <w:marBottom w:val="0"/>
          <w:divBdr>
            <w:top w:val="none" w:sz="0" w:space="0" w:color="auto"/>
            <w:left w:val="none" w:sz="0" w:space="0" w:color="auto"/>
            <w:bottom w:val="none" w:sz="0" w:space="0" w:color="auto"/>
            <w:right w:val="none" w:sz="0" w:space="0" w:color="auto"/>
          </w:divBdr>
        </w:div>
        <w:div w:id="1415665605">
          <w:marLeft w:val="0"/>
          <w:marRight w:val="0"/>
          <w:marTop w:val="0"/>
          <w:marBottom w:val="0"/>
          <w:divBdr>
            <w:top w:val="none" w:sz="0" w:space="0" w:color="auto"/>
            <w:left w:val="none" w:sz="0" w:space="0" w:color="auto"/>
            <w:bottom w:val="none" w:sz="0" w:space="0" w:color="auto"/>
            <w:right w:val="none" w:sz="0" w:space="0" w:color="auto"/>
          </w:divBdr>
        </w:div>
        <w:div w:id="1431579738">
          <w:marLeft w:val="0"/>
          <w:marRight w:val="0"/>
          <w:marTop w:val="0"/>
          <w:marBottom w:val="0"/>
          <w:divBdr>
            <w:top w:val="none" w:sz="0" w:space="0" w:color="auto"/>
            <w:left w:val="none" w:sz="0" w:space="0" w:color="auto"/>
            <w:bottom w:val="none" w:sz="0" w:space="0" w:color="auto"/>
            <w:right w:val="none" w:sz="0" w:space="0" w:color="auto"/>
          </w:divBdr>
        </w:div>
        <w:div w:id="1517185966">
          <w:marLeft w:val="0"/>
          <w:marRight w:val="0"/>
          <w:marTop w:val="0"/>
          <w:marBottom w:val="0"/>
          <w:divBdr>
            <w:top w:val="none" w:sz="0" w:space="0" w:color="auto"/>
            <w:left w:val="none" w:sz="0" w:space="0" w:color="auto"/>
            <w:bottom w:val="none" w:sz="0" w:space="0" w:color="auto"/>
            <w:right w:val="none" w:sz="0" w:space="0" w:color="auto"/>
          </w:divBdr>
        </w:div>
        <w:div w:id="1517307798">
          <w:marLeft w:val="0"/>
          <w:marRight w:val="0"/>
          <w:marTop w:val="0"/>
          <w:marBottom w:val="0"/>
          <w:divBdr>
            <w:top w:val="none" w:sz="0" w:space="0" w:color="auto"/>
            <w:left w:val="none" w:sz="0" w:space="0" w:color="auto"/>
            <w:bottom w:val="none" w:sz="0" w:space="0" w:color="auto"/>
            <w:right w:val="none" w:sz="0" w:space="0" w:color="auto"/>
          </w:divBdr>
        </w:div>
        <w:div w:id="1523087250">
          <w:marLeft w:val="0"/>
          <w:marRight w:val="0"/>
          <w:marTop w:val="0"/>
          <w:marBottom w:val="0"/>
          <w:divBdr>
            <w:top w:val="none" w:sz="0" w:space="0" w:color="auto"/>
            <w:left w:val="none" w:sz="0" w:space="0" w:color="auto"/>
            <w:bottom w:val="none" w:sz="0" w:space="0" w:color="auto"/>
            <w:right w:val="none" w:sz="0" w:space="0" w:color="auto"/>
          </w:divBdr>
        </w:div>
        <w:div w:id="1534537028">
          <w:marLeft w:val="0"/>
          <w:marRight w:val="0"/>
          <w:marTop w:val="0"/>
          <w:marBottom w:val="200"/>
          <w:divBdr>
            <w:top w:val="none" w:sz="0" w:space="0" w:color="auto"/>
            <w:left w:val="none" w:sz="0" w:space="0" w:color="auto"/>
            <w:bottom w:val="none" w:sz="0" w:space="0" w:color="auto"/>
            <w:right w:val="none" w:sz="0" w:space="0" w:color="auto"/>
          </w:divBdr>
        </w:div>
        <w:div w:id="1537816743">
          <w:marLeft w:val="0"/>
          <w:marRight w:val="0"/>
          <w:marTop w:val="0"/>
          <w:marBottom w:val="0"/>
          <w:divBdr>
            <w:top w:val="none" w:sz="0" w:space="0" w:color="auto"/>
            <w:left w:val="none" w:sz="0" w:space="0" w:color="auto"/>
            <w:bottom w:val="none" w:sz="0" w:space="0" w:color="auto"/>
            <w:right w:val="none" w:sz="0" w:space="0" w:color="auto"/>
          </w:divBdr>
        </w:div>
        <w:div w:id="1570572672">
          <w:marLeft w:val="0"/>
          <w:marRight w:val="0"/>
          <w:marTop w:val="0"/>
          <w:marBottom w:val="200"/>
          <w:divBdr>
            <w:top w:val="none" w:sz="0" w:space="0" w:color="auto"/>
            <w:left w:val="none" w:sz="0" w:space="0" w:color="auto"/>
            <w:bottom w:val="none" w:sz="0" w:space="0" w:color="auto"/>
            <w:right w:val="none" w:sz="0" w:space="0" w:color="auto"/>
          </w:divBdr>
        </w:div>
        <w:div w:id="1582178533">
          <w:marLeft w:val="0"/>
          <w:marRight w:val="0"/>
          <w:marTop w:val="0"/>
          <w:marBottom w:val="0"/>
          <w:divBdr>
            <w:top w:val="none" w:sz="0" w:space="0" w:color="auto"/>
            <w:left w:val="none" w:sz="0" w:space="0" w:color="auto"/>
            <w:bottom w:val="none" w:sz="0" w:space="0" w:color="auto"/>
            <w:right w:val="none" w:sz="0" w:space="0" w:color="auto"/>
          </w:divBdr>
        </w:div>
        <w:div w:id="1583686138">
          <w:marLeft w:val="0"/>
          <w:marRight w:val="0"/>
          <w:marTop w:val="0"/>
          <w:marBottom w:val="0"/>
          <w:divBdr>
            <w:top w:val="none" w:sz="0" w:space="0" w:color="auto"/>
            <w:left w:val="none" w:sz="0" w:space="0" w:color="auto"/>
            <w:bottom w:val="none" w:sz="0" w:space="0" w:color="auto"/>
            <w:right w:val="none" w:sz="0" w:space="0" w:color="auto"/>
          </w:divBdr>
        </w:div>
        <w:div w:id="1601331747">
          <w:marLeft w:val="0"/>
          <w:marRight w:val="0"/>
          <w:marTop w:val="0"/>
          <w:marBottom w:val="200"/>
          <w:divBdr>
            <w:top w:val="none" w:sz="0" w:space="0" w:color="auto"/>
            <w:left w:val="none" w:sz="0" w:space="0" w:color="auto"/>
            <w:bottom w:val="none" w:sz="0" w:space="0" w:color="auto"/>
            <w:right w:val="none" w:sz="0" w:space="0" w:color="auto"/>
          </w:divBdr>
        </w:div>
        <w:div w:id="1602369162">
          <w:marLeft w:val="0"/>
          <w:marRight w:val="0"/>
          <w:marTop w:val="0"/>
          <w:marBottom w:val="0"/>
          <w:divBdr>
            <w:top w:val="none" w:sz="0" w:space="0" w:color="auto"/>
            <w:left w:val="none" w:sz="0" w:space="0" w:color="auto"/>
            <w:bottom w:val="none" w:sz="0" w:space="0" w:color="auto"/>
            <w:right w:val="none" w:sz="0" w:space="0" w:color="auto"/>
          </w:divBdr>
        </w:div>
        <w:div w:id="1622300182">
          <w:marLeft w:val="0"/>
          <w:marRight w:val="0"/>
          <w:marTop w:val="0"/>
          <w:marBottom w:val="0"/>
          <w:divBdr>
            <w:top w:val="none" w:sz="0" w:space="0" w:color="auto"/>
            <w:left w:val="none" w:sz="0" w:space="0" w:color="auto"/>
            <w:bottom w:val="none" w:sz="0" w:space="0" w:color="auto"/>
            <w:right w:val="none" w:sz="0" w:space="0" w:color="auto"/>
          </w:divBdr>
        </w:div>
        <w:div w:id="1638030775">
          <w:marLeft w:val="0"/>
          <w:marRight w:val="0"/>
          <w:marTop w:val="0"/>
          <w:marBottom w:val="0"/>
          <w:divBdr>
            <w:top w:val="none" w:sz="0" w:space="0" w:color="auto"/>
            <w:left w:val="none" w:sz="0" w:space="0" w:color="auto"/>
            <w:bottom w:val="none" w:sz="0" w:space="0" w:color="auto"/>
            <w:right w:val="none" w:sz="0" w:space="0" w:color="auto"/>
          </w:divBdr>
        </w:div>
        <w:div w:id="1641111061">
          <w:marLeft w:val="0"/>
          <w:marRight w:val="0"/>
          <w:marTop w:val="0"/>
          <w:marBottom w:val="0"/>
          <w:divBdr>
            <w:top w:val="none" w:sz="0" w:space="0" w:color="auto"/>
            <w:left w:val="none" w:sz="0" w:space="0" w:color="auto"/>
            <w:bottom w:val="none" w:sz="0" w:space="0" w:color="auto"/>
            <w:right w:val="none" w:sz="0" w:space="0" w:color="auto"/>
          </w:divBdr>
        </w:div>
        <w:div w:id="1649477640">
          <w:marLeft w:val="0"/>
          <w:marRight w:val="0"/>
          <w:marTop w:val="0"/>
          <w:marBottom w:val="0"/>
          <w:divBdr>
            <w:top w:val="none" w:sz="0" w:space="0" w:color="auto"/>
            <w:left w:val="none" w:sz="0" w:space="0" w:color="auto"/>
            <w:bottom w:val="none" w:sz="0" w:space="0" w:color="auto"/>
            <w:right w:val="none" w:sz="0" w:space="0" w:color="auto"/>
          </w:divBdr>
        </w:div>
        <w:div w:id="1690444429">
          <w:marLeft w:val="0"/>
          <w:marRight w:val="0"/>
          <w:marTop w:val="0"/>
          <w:marBottom w:val="0"/>
          <w:divBdr>
            <w:top w:val="none" w:sz="0" w:space="0" w:color="auto"/>
            <w:left w:val="none" w:sz="0" w:space="0" w:color="auto"/>
            <w:bottom w:val="none" w:sz="0" w:space="0" w:color="auto"/>
            <w:right w:val="none" w:sz="0" w:space="0" w:color="auto"/>
          </w:divBdr>
        </w:div>
        <w:div w:id="1699156849">
          <w:marLeft w:val="0"/>
          <w:marRight w:val="0"/>
          <w:marTop w:val="0"/>
          <w:marBottom w:val="0"/>
          <w:divBdr>
            <w:top w:val="none" w:sz="0" w:space="0" w:color="auto"/>
            <w:left w:val="none" w:sz="0" w:space="0" w:color="auto"/>
            <w:bottom w:val="none" w:sz="0" w:space="0" w:color="auto"/>
            <w:right w:val="none" w:sz="0" w:space="0" w:color="auto"/>
          </w:divBdr>
        </w:div>
        <w:div w:id="1704597216">
          <w:marLeft w:val="0"/>
          <w:marRight w:val="0"/>
          <w:marTop w:val="0"/>
          <w:marBottom w:val="0"/>
          <w:divBdr>
            <w:top w:val="none" w:sz="0" w:space="0" w:color="auto"/>
            <w:left w:val="none" w:sz="0" w:space="0" w:color="auto"/>
            <w:bottom w:val="none" w:sz="0" w:space="0" w:color="auto"/>
            <w:right w:val="none" w:sz="0" w:space="0" w:color="auto"/>
          </w:divBdr>
        </w:div>
        <w:div w:id="1708870466">
          <w:marLeft w:val="0"/>
          <w:marRight w:val="0"/>
          <w:marTop w:val="0"/>
          <w:marBottom w:val="200"/>
          <w:divBdr>
            <w:top w:val="none" w:sz="0" w:space="0" w:color="auto"/>
            <w:left w:val="none" w:sz="0" w:space="0" w:color="auto"/>
            <w:bottom w:val="none" w:sz="0" w:space="0" w:color="auto"/>
            <w:right w:val="none" w:sz="0" w:space="0" w:color="auto"/>
          </w:divBdr>
        </w:div>
        <w:div w:id="1715082773">
          <w:marLeft w:val="0"/>
          <w:marRight w:val="0"/>
          <w:marTop w:val="0"/>
          <w:marBottom w:val="0"/>
          <w:divBdr>
            <w:top w:val="none" w:sz="0" w:space="0" w:color="auto"/>
            <w:left w:val="none" w:sz="0" w:space="0" w:color="auto"/>
            <w:bottom w:val="none" w:sz="0" w:space="0" w:color="auto"/>
            <w:right w:val="none" w:sz="0" w:space="0" w:color="auto"/>
          </w:divBdr>
        </w:div>
        <w:div w:id="1730373654">
          <w:marLeft w:val="0"/>
          <w:marRight w:val="0"/>
          <w:marTop w:val="0"/>
          <w:marBottom w:val="0"/>
          <w:divBdr>
            <w:top w:val="none" w:sz="0" w:space="0" w:color="auto"/>
            <w:left w:val="none" w:sz="0" w:space="0" w:color="auto"/>
            <w:bottom w:val="none" w:sz="0" w:space="0" w:color="auto"/>
            <w:right w:val="none" w:sz="0" w:space="0" w:color="auto"/>
          </w:divBdr>
        </w:div>
        <w:div w:id="1752310509">
          <w:marLeft w:val="0"/>
          <w:marRight w:val="0"/>
          <w:marTop w:val="0"/>
          <w:marBottom w:val="0"/>
          <w:divBdr>
            <w:top w:val="none" w:sz="0" w:space="0" w:color="auto"/>
            <w:left w:val="none" w:sz="0" w:space="0" w:color="auto"/>
            <w:bottom w:val="none" w:sz="0" w:space="0" w:color="auto"/>
            <w:right w:val="none" w:sz="0" w:space="0" w:color="auto"/>
          </w:divBdr>
        </w:div>
        <w:div w:id="1761372102">
          <w:marLeft w:val="0"/>
          <w:marRight w:val="0"/>
          <w:marTop w:val="0"/>
          <w:marBottom w:val="0"/>
          <w:divBdr>
            <w:top w:val="none" w:sz="0" w:space="0" w:color="auto"/>
            <w:left w:val="none" w:sz="0" w:space="0" w:color="auto"/>
            <w:bottom w:val="none" w:sz="0" w:space="0" w:color="auto"/>
            <w:right w:val="none" w:sz="0" w:space="0" w:color="auto"/>
          </w:divBdr>
        </w:div>
        <w:div w:id="1774090186">
          <w:marLeft w:val="0"/>
          <w:marRight w:val="0"/>
          <w:marTop w:val="0"/>
          <w:marBottom w:val="200"/>
          <w:divBdr>
            <w:top w:val="none" w:sz="0" w:space="0" w:color="auto"/>
            <w:left w:val="none" w:sz="0" w:space="0" w:color="auto"/>
            <w:bottom w:val="none" w:sz="0" w:space="0" w:color="auto"/>
            <w:right w:val="none" w:sz="0" w:space="0" w:color="auto"/>
          </w:divBdr>
        </w:div>
        <w:div w:id="1785808443">
          <w:marLeft w:val="0"/>
          <w:marRight w:val="0"/>
          <w:marTop w:val="0"/>
          <w:marBottom w:val="0"/>
          <w:divBdr>
            <w:top w:val="none" w:sz="0" w:space="0" w:color="auto"/>
            <w:left w:val="none" w:sz="0" w:space="0" w:color="auto"/>
            <w:bottom w:val="none" w:sz="0" w:space="0" w:color="auto"/>
            <w:right w:val="none" w:sz="0" w:space="0" w:color="auto"/>
          </w:divBdr>
        </w:div>
        <w:div w:id="1834298550">
          <w:marLeft w:val="0"/>
          <w:marRight w:val="0"/>
          <w:marTop w:val="0"/>
          <w:marBottom w:val="0"/>
          <w:divBdr>
            <w:top w:val="none" w:sz="0" w:space="0" w:color="auto"/>
            <w:left w:val="none" w:sz="0" w:space="0" w:color="auto"/>
            <w:bottom w:val="none" w:sz="0" w:space="0" w:color="auto"/>
            <w:right w:val="none" w:sz="0" w:space="0" w:color="auto"/>
          </w:divBdr>
        </w:div>
        <w:div w:id="1858620826">
          <w:marLeft w:val="0"/>
          <w:marRight w:val="0"/>
          <w:marTop w:val="0"/>
          <w:marBottom w:val="200"/>
          <w:divBdr>
            <w:top w:val="none" w:sz="0" w:space="0" w:color="auto"/>
            <w:left w:val="none" w:sz="0" w:space="0" w:color="auto"/>
            <w:bottom w:val="none" w:sz="0" w:space="0" w:color="auto"/>
            <w:right w:val="none" w:sz="0" w:space="0" w:color="auto"/>
          </w:divBdr>
        </w:div>
        <w:div w:id="1909261259">
          <w:marLeft w:val="0"/>
          <w:marRight w:val="0"/>
          <w:marTop w:val="0"/>
          <w:marBottom w:val="0"/>
          <w:divBdr>
            <w:top w:val="none" w:sz="0" w:space="0" w:color="auto"/>
            <w:left w:val="none" w:sz="0" w:space="0" w:color="auto"/>
            <w:bottom w:val="none" w:sz="0" w:space="0" w:color="auto"/>
            <w:right w:val="none" w:sz="0" w:space="0" w:color="auto"/>
          </w:divBdr>
        </w:div>
        <w:div w:id="1926109680">
          <w:marLeft w:val="0"/>
          <w:marRight w:val="0"/>
          <w:marTop w:val="0"/>
          <w:marBottom w:val="0"/>
          <w:divBdr>
            <w:top w:val="none" w:sz="0" w:space="0" w:color="auto"/>
            <w:left w:val="none" w:sz="0" w:space="0" w:color="auto"/>
            <w:bottom w:val="none" w:sz="0" w:space="0" w:color="auto"/>
            <w:right w:val="none" w:sz="0" w:space="0" w:color="auto"/>
          </w:divBdr>
        </w:div>
        <w:div w:id="1931542975">
          <w:marLeft w:val="0"/>
          <w:marRight w:val="0"/>
          <w:marTop w:val="0"/>
          <w:marBottom w:val="0"/>
          <w:divBdr>
            <w:top w:val="none" w:sz="0" w:space="0" w:color="auto"/>
            <w:left w:val="none" w:sz="0" w:space="0" w:color="auto"/>
            <w:bottom w:val="none" w:sz="0" w:space="0" w:color="auto"/>
            <w:right w:val="none" w:sz="0" w:space="0" w:color="auto"/>
          </w:divBdr>
        </w:div>
        <w:div w:id="1947810599">
          <w:marLeft w:val="0"/>
          <w:marRight w:val="0"/>
          <w:marTop w:val="0"/>
          <w:marBottom w:val="0"/>
          <w:divBdr>
            <w:top w:val="none" w:sz="0" w:space="0" w:color="auto"/>
            <w:left w:val="none" w:sz="0" w:space="0" w:color="auto"/>
            <w:bottom w:val="none" w:sz="0" w:space="0" w:color="auto"/>
            <w:right w:val="none" w:sz="0" w:space="0" w:color="auto"/>
          </w:divBdr>
        </w:div>
        <w:div w:id="1951739549">
          <w:marLeft w:val="0"/>
          <w:marRight w:val="0"/>
          <w:marTop w:val="0"/>
          <w:marBottom w:val="0"/>
          <w:divBdr>
            <w:top w:val="none" w:sz="0" w:space="0" w:color="auto"/>
            <w:left w:val="none" w:sz="0" w:space="0" w:color="auto"/>
            <w:bottom w:val="none" w:sz="0" w:space="0" w:color="auto"/>
            <w:right w:val="none" w:sz="0" w:space="0" w:color="auto"/>
          </w:divBdr>
        </w:div>
        <w:div w:id="1974943940">
          <w:marLeft w:val="0"/>
          <w:marRight w:val="0"/>
          <w:marTop w:val="0"/>
          <w:marBottom w:val="0"/>
          <w:divBdr>
            <w:top w:val="none" w:sz="0" w:space="0" w:color="auto"/>
            <w:left w:val="none" w:sz="0" w:space="0" w:color="auto"/>
            <w:bottom w:val="none" w:sz="0" w:space="0" w:color="auto"/>
            <w:right w:val="none" w:sz="0" w:space="0" w:color="auto"/>
          </w:divBdr>
        </w:div>
        <w:div w:id="2002006705">
          <w:marLeft w:val="0"/>
          <w:marRight w:val="0"/>
          <w:marTop w:val="0"/>
          <w:marBottom w:val="200"/>
          <w:divBdr>
            <w:top w:val="none" w:sz="0" w:space="0" w:color="auto"/>
            <w:left w:val="none" w:sz="0" w:space="0" w:color="auto"/>
            <w:bottom w:val="none" w:sz="0" w:space="0" w:color="auto"/>
            <w:right w:val="none" w:sz="0" w:space="0" w:color="auto"/>
          </w:divBdr>
        </w:div>
        <w:div w:id="2025210739">
          <w:marLeft w:val="0"/>
          <w:marRight w:val="0"/>
          <w:marTop w:val="0"/>
          <w:marBottom w:val="0"/>
          <w:divBdr>
            <w:top w:val="none" w:sz="0" w:space="0" w:color="auto"/>
            <w:left w:val="none" w:sz="0" w:space="0" w:color="auto"/>
            <w:bottom w:val="none" w:sz="0" w:space="0" w:color="auto"/>
            <w:right w:val="none" w:sz="0" w:space="0" w:color="auto"/>
          </w:divBdr>
        </w:div>
        <w:div w:id="2040811592">
          <w:marLeft w:val="0"/>
          <w:marRight w:val="0"/>
          <w:marTop w:val="0"/>
          <w:marBottom w:val="0"/>
          <w:divBdr>
            <w:top w:val="none" w:sz="0" w:space="0" w:color="auto"/>
            <w:left w:val="none" w:sz="0" w:space="0" w:color="auto"/>
            <w:bottom w:val="none" w:sz="0" w:space="0" w:color="auto"/>
            <w:right w:val="none" w:sz="0" w:space="0" w:color="auto"/>
          </w:divBdr>
        </w:div>
        <w:div w:id="2090538245">
          <w:marLeft w:val="0"/>
          <w:marRight w:val="0"/>
          <w:marTop w:val="0"/>
          <w:marBottom w:val="200"/>
          <w:divBdr>
            <w:top w:val="none" w:sz="0" w:space="0" w:color="auto"/>
            <w:left w:val="none" w:sz="0" w:space="0" w:color="auto"/>
            <w:bottom w:val="none" w:sz="0" w:space="0" w:color="auto"/>
            <w:right w:val="none" w:sz="0" w:space="0" w:color="auto"/>
          </w:divBdr>
        </w:div>
      </w:divsChild>
    </w:div>
    <w:div w:id="850945875">
      <w:bodyDiv w:val="1"/>
      <w:marLeft w:val="0"/>
      <w:marRight w:val="0"/>
      <w:marTop w:val="0"/>
      <w:marBottom w:val="0"/>
      <w:divBdr>
        <w:top w:val="none" w:sz="0" w:space="0" w:color="auto"/>
        <w:left w:val="none" w:sz="0" w:space="0" w:color="auto"/>
        <w:bottom w:val="none" w:sz="0" w:space="0" w:color="auto"/>
        <w:right w:val="none" w:sz="0" w:space="0" w:color="auto"/>
      </w:divBdr>
    </w:div>
    <w:div w:id="924146851">
      <w:bodyDiv w:val="1"/>
      <w:marLeft w:val="0"/>
      <w:marRight w:val="0"/>
      <w:marTop w:val="0"/>
      <w:marBottom w:val="0"/>
      <w:divBdr>
        <w:top w:val="none" w:sz="0" w:space="0" w:color="auto"/>
        <w:left w:val="none" w:sz="0" w:space="0" w:color="auto"/>
        <w:bottom w:val="none" w:sz="0" w:space="0" w:color="auto"/>
        <w:right w:val="none" w:sz="0" w:space="0" w:color="auto"/>
      </w:divBdr>
    </w:div>
    <w:div w:id="969045890">
      <w:bodyDiv w:val="1"/>
      <w:marLeft w:val="0"/>
      <w:marRight w:val="0"/>
      <w:marTop w:val="0"/>
      <w:marBottom w:val="0"/>
      <w:divBdr>
        <w:top w:val="none" w:sz="0" w:space="0" w:color="auto"/>
        <w:left w:val="none" w:sz="0" w:space="0" w:color="auto"/>
        <w:bottom w:val="none" w:sz="0" w:space="0" w:color="auto"/>
        <w:right w:val="none" w:sz="0" w:space="0" w:color="auto"/>
      </w:divBdr>
    </w:div>
    <w:div w:id="976834676">
      <w:bodyDiv w:val="1"/>
      <w:marLeft w:val="0"/>
      <w:marRight w:val="0"/>
      <w:marTop w:val="0"/>
      <w:marBottom w:val="0"/>
      <w:divBdr>
        <w:top w:val="none" w:sz="0" w:space="0" w:color="auto"/>
        <w:left w:val="none" w:sz="0" w:space="0" w:color="auto"/>
        <w:bottom w:val="none" w:sz="0" w:space="0" w:color="auto"/>
        <w:right w:val="none" w:sz="0" w:space="0" w:color="auto"/>
      </w:divBdr>
    </w:div>
    <w:div w:id="980231518">
      <w:bodyDiv w:val="1"/>
      <w:marLeft w:val="0"/>
      <w:marRight w:val="0"/>
      <w:marTop w:val="0"/>
      <w:marBottom w:val="0"/>
      <w:divBdr>
        <w:top w:val="none" w:sz="0" w:space="0" w:color="auto"/>
        <w:left w:val="none" w:sz="0" w:space="0" w:color="auto"/>
        <w:bottom w:val="none" w:sz="0" w:space="0" w:color="auto"/>
        <w:right w:val="none" w:sz="0" w:space="0" w:color="auto"/>
      </w:divBdr>
    </w:div>
    <w:div w:id="1040663367">
      <w:bodyDiv w:val="1"/>
      <w:marLeft w:val="0"/>
      <w:marRight w:val="0"/>
      <w:marTop w:val="0"/>
      <w:marBottom w:val="0"/>
      <w:divBdr>
        <w:top w:val="none" w:sz="0" w:space="0" w:color="auto"/>
        <w:left w:val="none" w:sz="0" w:space="0" w:color="auto"/>
        <w:bottom w:val="none" w:sz="0" w:space="0" w:color="auto"/>
        <w:right w:val="none" w:sz="0" w:space="0" w:color="auto"/>
      </w:divBdr>
    </w:div>
    <w:div w:id="1133519646">
      <w:bodyDiv w:val="1"/>
      <w:marLeft w:val="0"/>
      <w:marRight w:val="0"/>
      <w:marTop w:val="0"/>
      <w:marBottom w:val="0"/>
      <w:divBdr>
        <w:top w:val="none" w:sz="0" w:space="0" w:color="auto"/>
        <w:left w:val="none" w:sz="0" w:space="0" w:color="auto"/>
        <w:bottom w:val="none" w:sz="0" w:space="0" w:color="auto"/>
        <w:right w:val="none" w:sz="0" w:space="0" w:color="auto"/>
      </w:divBdr>
    </w:div>
    <w:div w:id="1210805089">
      <w:bodyDiv w:val="1"/>
      <w:marLeft w:val="0"/>
      <w:marRight w:val="0"/>
      <w:marTop w:val="0"/>
      <w:marBottom w:val="0"/>
      <w:divBdr>
        <w:top w:val="none" w:sz="0" w:space="0" w:color="auto"/>
        <w:left w:val="none" w:sz="0" w:space="0" w:color="auto"/>
        <w:bottom w:val="none" w:sz="0" w:space="0" w:color="auto"/>
        <w:right w:val="none" w:sz="0" w:space="0" w:color="auto"/>
      </w:divBdr>
    </w:div>
    <w:div w:id="1217543618">
      <w:bodyDiv w:val="1"/>
      <w:marLeft w:val="0"/>
      <w:marRight w:val="0"/>
      <w:marTop w:val="0"/>
      <w:marBottom w:val="0"/>
      <w:divBdr>
        <w:top w:val="none" w:sz="0" w:space="0" w:color="auto"/>
        <w:left w:val="none" w:sz="0" w:space="0" w:color="auto"/>
        <w:bottom w:val="none" w:sz="0" w:space="0" w:color="auto"/>
        <w:right w:val="none" w:sz="0" w:space="0" w:color="auto"/>
      </w:divBdr>
    </w:div>
    <w:div w:id="1222712207">
      <w:bodyDiv w:val="1"/>
      <w:marLeft w:val="0"/>
      <w:marRight w:val="0"/>
      <w:marTop w:val="0"/>
      <w:marBottom w:val="0"/>
      <w:divBdr>
        <w:top w:val="none" w:sz="0" w:space="0" w:color="auto"/>
        <w:left w:val="none" w:sz="0" w:space="0" w:color="auto"/>
        <w:bottom w:val="none" w:sz="0" w:space="0" w:color="auto"/>
        <w:right w:val="none" w:sz="0" w:space="0" w:color="auto"/>
      </w:divBdr>
    </w:div>
    <w:div w:id="1313950376">
      <w:bodyDiv w:val="1"/>
      <w:marLeft w:val="0"/>
      <w:marRight w:val="0"/>
      <w:marTop w:val="0"/>
      <w:marBottom w:val="0"/>
      <w:divBdr>
        <w:top w:val="none" w:sz="0" w:space="0" w:color="auto"/>
        <w:left w:val="none" w:sz="0" w:space="0" w:color="auto"/>
        <w:bottom w:val="none" w:sz="0" w:space="0" w:color="auto"/>
        <w:right w:val="none" w:sz="0" w:space="0" w:color="auto"/>
      </w:divBdr>
    </w:div>
    <w:div w:id="1529904755">
      <w:bodyDiv w:val="1"/>
      <w:marLeft w:val="0"/>
      <w:marRight w:val="0"/>
      <w:marTop w:val="0"/>
      <w:marBottom w:val="0"/>
      <w:divBdr>
        <w:top w:val="none" w:sz="0" w:space="0" w:color="auto"/>
        <w:left w:val="none" w:sz="0" w:space="0" w:color="auto"/>
        <w:bottom w:val="none" w:sz="0" w:space="0" w:color="auto"/>
        <w:right w:val="none" w:sz="0" w:space="0" w:color="auto"/>
      </w:divBdr>
    </w:div>
    <w:div w:id="1593509097">
      <w:bodyDiv w:val="1"/>
      <w:marLeft w:val="0"/>
      <w:marRight w:val="0"/>
      <w:marTop w:val="0"/>
      <w:marBottom w:val="0"/>
      <w:divBdr>
        <w:top w:val="none" w:sz="0" w:space="0" w:color="auto"/>
        <w:left w:val="none" w:sz="0" w:space="0" w:color="auto"/>
        <w:bottom w:val="none" w:sz="0" w:space="0" w:color="auto"/>
        <w:right w:val="none" w:sz="0" w:space="0" w:color="auto"/>
      </w:divBdr>
    </w:div>
    <w:div w:id="1641377779">
      <w:bodyDiv w:val="1"/>
      <w:marLeft w:val="0"/>
      <w:marRight w:val="0"/>
      <w:marTop w:val="0"/>
      <w:marBottom w:val="0"/>
      <w:divBdr>
        <w:top w:val="none" w:sz="0" w:space="0" w:color="auto"/>
        <w:left w:val="none" w:sz="0" w:space="0" w:color="auto"/>
        <w:bottom w:val="none" w:sz="0" w:space="0" w:color="auto"/>
        <w:right w:val="none" w:sz="0" w:space="0" w:color="auto"/>
      </w:divBdr>
    </w:div>
    <w:div w:id="1719819362">
      <w:bodyDiv w:val="1"/>
      <w:marLeft w:val="0"/>
      <w:marRight w:val="0"/>
      <w:marTop w:val="0"/>
      <w:marBottom w:val="0"/>
      <w:divBdr>
        <w:top w:val="none" w:sz="0" w:space="0" w:color="auto"/>
        <w:left w:val="none" w:sz="0" w:space="0" w:color="auto"/>
        <w:bottom w:val="none" w:sz="0" w:space="0" w:color="auto"/>
        <w:right w:val="none" w:sz="0" w:space="0" w:color="auto"/>
      </w:divBdr>
    </w:div>
    <w:div w:id="1761943593">
      <w:bodyDiv w:val="1"/>
      <w:marLeft w:val="0"/>
      <w:marRight w:val="0"/>
      <w:marTop w:val="0"/>
      <w:marBottom w:val="0"/>
      <w:divBdr>
        <w:top w:val="none" w:sz="0" w:space="0" w:color="auto"/>
        <w:left w:val="none" w:sz="0" w:space="0" w:color="auto"/>
        <w:bottom w:val="none" w:sz="0" w:space="0" w:color="auto"/>
        <w:right w:val="none" w:sz="0" w:space="0" w:color="auto"/>
      </w:divBdr>
    </w:div>
    <w:div w:id="1860004404">
      <w:bodyDiv w:val="1"/>
      <w:marLeft w:val="0"/>
      <w:marRight w:val="0"/>
      <w:marTop w:val="0"/>
      <w:marBottom w:val="0"/>
      <w:divBdr>
        <w:top w:val="none" w:sz="0" w:space="0" w:color="auto"/>
        <w:left w:val="none" w:sz="0" w:space="0" w:color="auto"/>
        <w:bottom w:val="none" w:sz="0" w:space="0" w:color="auto"/>
        <w:right w:val="none" w:sz="0" w:space="0" w:color="auto"/>
      </w:divBdr>
    </w:div>
    <w:div w:id="1878662648">
      <w:bodyDiv w:val="1"/>
      <w:marLeft w:val="0"/>
      <w:marRight w:val="0"/>
      <w:marTop w:val="0"/>
      <w:marBottom w:val="0"/>
      <w:divBdr>
        <w:top w:val="none" w:sz="0" w:space="0" w:color="auto"/>
        <w:left w:val="none" w:sz="0" w:space="0" w:color="auto"/>
        <w:bottom w:val="none" w:sz="0" w:space="0" w:color="auto"/>
        <w:right w:val="none" w:sz="0" w:space="0" w:color="auto"/>
      </w:divBdr>
    </w:div>
    <w:div w:id="1983608692">
      <w:bodyDiv w:val="1"/>
      <w:marLeft w:val="0"/>
      <w:marRight w:val="0"/>
      <w:marTop w:val="0"/>
      <w:marBottom w:val="0"/>
      <w:divBdr>
        <w:top w:val="none" w:sz="0" w:space="0" w:color="auto"/>
        <w:left w:val="none" w:sz="0" w:space="0" w:color="auto"/>
        <w:bottom w:val="none" w:sz="0" w:space="0" w:color="auto"/>
        <w:right w:val="none" w:sz="0" w:space="0" w:color="auto"/>
      </w:divBdr>
    </w:div>
    <w:div w:id="213269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ond.bergestuen@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paa.unt.edu/academic-integrity.ht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quicksprout.com/the-complete-guide-to-building-your-personal-br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FD2A-F44F-449F-A12B-8289319D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4262</Words>
  <Characters>24296</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MKTG 4890</vt:lpstr>
      <vt:lpstr>Key Information</vt:lpstr>
      <vt:lpstr>Course Overview</vt:lpstr>
      <vt:lpstr>    Objectives</vt:lpstr>
      <vt:lpstr>    Philosophy</vt:lpstr>
      <vt:lpstr>    Books/Readings</vt:lpstr>
      <vt:lpstr>    Lecture Notes</vt:lpstr>
      <vt:lpstr>    Discussions</vt:lpstr>
      <vt:lpstr>    Case Studies and Multi-Media</vt:lpstr>
      <vt:lpstr>    Class Attendance and Participation</vt:lpstr>
      <vt:lpstr>Assignments</vt:lpstr>
      <vt:lpstr>    Group Case Assignments</vt:lpstr>
      <vt:lpstr>    Individual Assignments</vt:lpstr>
      <vt:lpstr>        Personal Branding</vt:lpstr>
      <vt:lpstr>        Exit Survey</vt:lpstr>
      <vt:lpstr>        SPOT Evaluation</vt:lpstr>
      <vt:lpstr>        Research Participation</vt:lpstr>
      <vt:lpstr>    Term Project</vt:lpstr>
      <vt:lpstr>Grading</vt:lpstr>
      <vt:lpstr>    Grading Scale </vt:lpstr>
      <vt:lpstr>    Assignment Formats and Due Dates</vt:lpstr>
      <vt:lpstr>    Extra Credit</vt:lpstr>
      <vt:lpstr>    Grading Appeals, Withdrawals and Incompletes</vt:lpstr>
      <vt:lpstr>Course Schedule</vt:lpstr>
      <vt:lpstr>Policies</vt:lpstr>
      <vt:lpstr>    Academic Integrity</vt:lpstr>
      <vt:lpstr>    Cell Phones and Other Electronic Devices</vt:lpstr>
      <vt:lpstr>    Americans with Disabilities Act</vt:lpstr>
      <vt:lpstr>    Changes in Course</vt:lpstr>
    </vt:vector>
  </TitlesOfParts>
  <Company/>
  <LinksUpToDate>false</LinksUpToDate>
  <CharactersWithSpaces>28501</CharactersWithSpaces>
  <SharedDoc>false</SharedDoc>
  <HLinks>
    <vt:vector size="6" baseType="variant">
      <vt:variant>
        <vt:i4>5111860</vt:i4>
      </vt:variant>
      <vt:variant>
        <vt:i4>0</vt:i4>
      </vt:variant>
      <vt:variant>
        <vt:i4>0</vt:i4>
      </vt:variant>
      <vt:variant>
        <vt:i4>5</vt:i4>
      </vt:variant>
      <vt:variant>
        <vt:lpwstr>mailto:Jonathon.Fite@unt.edu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MKTG 4890</dc:title>
  <dc:subject/>
  <dc:creator>Terry &amp; Susan Pohlen</dc:creator>
  <cp:keywords/>
  <dc:description/>
  <cp:lastModifiedBy>Trond Bergestuen</cp:lastModifiedBy>
  <cp:revision>5</cp:revision>
  <cp:lastPrinted>2018-02-20T20:38:00Z</cp:lastPrinted>
  <dcterms:created xsi:type="dcterms:W3CDTF">2020-01-02T16:49:00Z</dcterms:created>
  <dcterms:modified xsi:type="dcterms:W3CDTF">2020-01-07T16:38:00Z</dcterms:modified>
</cp:coreProperties>
</file>