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2D10" w14:textId="77777777" w:rsidR="006C06BA" w:rsidRPr="006C06BA" w:rsidRDefault="006C06BA" w:rsidP="006C06BA">
      <w:pPr>
        <w:spacing w:before="100" w:beforeAutospacing="1" w:after="100" w:afterAutospacing="1" w:line="240" w:lineRule="auto"/>
        <w:jc w:val="center"/>
        <w:rPr>
          <w:rFonts w:ascii="Times New Roman" w:eastAsia="Times New Roman" w:hAnsi="Times New Roman" w:cs="Times New Roman"/>
          <w:kern w:val="0"/>
          <w14:ligatures w14:val="none"/>
        </w:rPr>
      </w:pPr>
      <w:r w:rsidRPr="006C06BA">
        <w:rPr>
          <w:rFonts w:ascii="Times New Roman" w:eastAsia="Times New Roman" w:hAnsi="Times New Roman" w:cs="Times New Roman"/>
          <w:b/>
          <w:bCs/>
          <w:color w:val="2DC26B"/>
          <w:kern w:val="0"/>
          <w:sz w:val="28"/>
          <w:szCs w:val="28"/>
          <w14:ligatures w14:val="none"/>
        </w:rPr>
        <w:t>HMGT 3200 Hospitality Industry Law</w:t>
      </w:r>
    </w:p>
    <w:p w14:paraId="5A7D87DE" w14:textId="77777777" w:rsidR="006C06BA" w:rsidRPr="006C06BA" w:rsidRDefault="006C06BA" w:rsidP="006C06BA">
      <w:pPr>
        <w:spacing w:before="100" w:beforeAutospacing="1" w:after="100" w:afterAutospacing="1" w:line="240" w:lineRule="auto"/>
        <w:jc w:val="center"/>
        <w:rPr>
          <w:rFonts w:ascii="Times New Roman" w:eastAsia="Times New Roman" w:hAnsi="Times New Roman" w:cs="Times New Roman"/>
          <w:kern w:val="0"/>
          <w14:ligatures w14:val="none"/>
        </w:rPr>
      </w:pPr>
      <w:r w:rsidRPr="006C06BA">
        <w:rPr>
          <w:rFonts w:ascii="Times New Roman" w:eastAsia="Times New Roman" w:hAnsi="Times New Roman" w:cs="Times New Roman"/>
          <w:b/>
          <w:bCs/>
          <w:color w:val="2DC26B"/>
          <w:kern w:val="0"/>
          <w:sz w:val="28"/>
          <w:szCs w:val="28"/>
          <w14:ligatures w14:val="none"/>
        </w:rPr>
        <w:t>M/W 4-5:20, Room: CHILTON 387</w:t>
      </w:r>
    </w:p>
    <w:p w14:paraId="1CD22D50" w14:textId="77777777" w:rsidR="006C06BA" w:rsidRPr="006C06BA" w:rsidRDefault="006C06BA" w:rsidP="006C06BA">
      <w:pPr>
        <w:spacing w:before="100" w:beforeAutospacing="1" w:after="100" w:afterAutospacing="1" w:line="240" w:lineRule="auto"/>
        <w:jc w:val="center"/>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Instructor:  Todd A. Uglow, J.D.</w:t>
      </w:r>
    </w:p>
    <w:p w14:paraId="46210B7C" w14:textId="77777777" w:rsidR="006C06BA" w:rsidRPr="006C06BA" w:rsidRDefault="006C06BA" w:rsidP="006C06BA">
      <w:pPr>
        <w:spacing w:before="100" w:beforeAutospacing="1" w:after="100" w:afterAutospacing="1" w:line="240" w:lineRule="auto"/>
        <w:jc w:val="center"/>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xml:space="preserve">                                       Email: </w:t>
      </w:r>
      <w:hyperlink r:id="rId5" w:history="1">
        <w:r w:rsidRPr="006C06BA">
          <w:rPr>
            <w:rFonts w:ascii="Times New Roman" w:eastAsia="Times New Roman" w:hAnsi="Times New Roman" w:cs="Times New Roman"/>
            <w:b/>
            <w:bCs/>
            <w:kern w:val="0"/>
            <w14:ligatures w14:val="none"/>
          </w:rPr>
          <w:t>todd.uglow@unt.edu</w:t>
        </w:r>
      </w:hyperlink>
      <w:r w:rsidRPr="006C06BA">
        <w:rPr>
          <w:rFonts w:ascii="Times New Roman" w:eastAsia="Times New Roman" w:hAnsi="Times New Roman" w:cs="Times New Roman"/>
          <w:b/>
          <w:bCs/>
          <w:kern w:val="0"/>
          <w14:ligatures w14:val="none"/>
        </w:rPr>
        <w:t>                                        </w:t>
      </w:r>
    </w:p>
    <w:p w14:paraId="7CC28170" w14:textId="77777777" w:rsidR="006C06BA" w:rsidRPr="006C06BA" w:rsidRDefault="006C06BA" w:rsidP="006C06BA">
      <w:pPr>
        <w:spacing w:before="100" w:beforeAutospacing="1" w:after="100" w:afterAutospacing="1" w:line="240" w:lineRule="auto"/>
        <w:jc w:val="center"/>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Phone or text: (949)-274-5885</w:t>
      </w:r>
    </w:p>
    <w:p w14:paraId="4CECAD62" w14:textId="77777777" w:rsidR="006C06BA" w:rsidRPr="006C06BA" w:rsidRDefault="006C06BA" w:rsidP="006C06BA">
      <w:pPr>
        <w:spacing w:before="100" w:beforeAutospacing="1" w:after="100" w:afterAutospacing="1" w:line="240" w:lineRule="auto"/>
        <w:jc w:val="center"/>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Office Hours:   M/W 8-9 am or by appointment.</w:t>
      </w:r>
    </w:p>
    <w:p w14:paraId="2EC460A5" w14:textId="77777777" w:rsidR="006C06BA" w:rsidRPr="006C06BA" w:rsidRDefault="006C06BA" w:rsidP="006C06BA">
      <w:pPr>
        <w:spacing w:before="100" w:beforeAutospacing="1" w:after="100" w:afterAutospacing="1" w:line="240" w:lineRule="auto"/>
        <w:jc w:val="center"/>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On campus Office: 359M</w:t>
      </w:r>
    </w:p>
    <w:p w14:paraId="3EBC5DD4"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Mission, Vision, and Program Learning Outcomes</w:t>
      </w:r>
    </w:p>
    <w:p w14:paraId="5B685738"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u w:val="single"/>
          <w14:ligatures w14:val="none"/>
        </w:rPr>
        <w:t>HTM Mission</w:t>
      </w:r>
    </w:p>
    <w:p w14:paraId="4CE6EAF1"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We educate the next generation of hospitality and tourism leaders who strive for excellence and embrace our diversity in a caring, innovative, and empowering community.</w:t>
      </w:r>
    </w:p>
    <w:p w14:paraId="51CFF318"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u w:val="single"/>
          <w14:ligatures w14:val="none"/>
        </w:rPr>
        <w:t>HTM Vision</w:t>
      </w:r>
    </w:p>
    <w:p w14:paraId="31ADCDDD"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To be world class in advancing innovative education, creating collaborative knowledge, and transforming future hospitality and tourism leaders.</w:t>
      </w:r>
    </w:p>
    <w:p w14:paraId="73BF7192"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HTM Program Learning Outcomes (PLO)</w:t>
      </w:r>
    </w:p>
    <w:p w14:paraId="1274E986" w14:textId="77777777" w:rsidR="006C06BA" w:rsidRPr="006C06BA" w:rsidRDefault="006C06BA" w:rsidP="006C06B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Students will develop appropriate strategies for reaching their career goals in the global hospitality and tourism fields.</w:t>
      </w:r>
    </w:p>
    <w:p w14:paraId="2A2F7A58" w14:textId="77777777" w:rsidR="006C06BA" w:rsidRPr="006C06BA" w:rsidRDefault="006C06BA" w:rsidP="006C06B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Students will develop analytical and quantitative skills enhanced by information technology to support smart business decisions in the Hospitality and Tourism Industry.</w:t>
      </w:r>
    </w:p>
    <w:p w14:paraId="7A755270" w14:textId="77777777" w:rsidR="006C06BA" w:rsidRPr="006C06BA" w:rsidRDefault="006C06BA" w:rsidP="006C06B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Students will integrate hospitality and tourism business principles and current trends to lead in diverse, collaborative, and global environments.</w:t>
      </w:r>
    </w:p>
    <w:p w14:paraId="01E8960A" w14:textId="77777777" w:rsidR="006C06BA" w:rsidRPr="006C06BA" w:rsidRDefault="006C06BA" w:rsidP="006C06B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Students will apply innovative and imaginative methods to Hospitality and Tourism businesses utilizing ethical and sustainable practices.</w:t>
      </w:r>
    </w:p>
    <w:p w14:paraId="52D0C124" w14:textId="77777777" w:rsidR="006C06BA" w:rsidRPr="006C06BA" w:rsidRDefault="006C06BA" w:rsidP="006C06B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Students will demonstrate effective and efficient communication skills in all settings.</w:t>
      </w:r>
    </w:p>
    <w:p w14:paraId="2D8E752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Course Objectives and Learning Outcomes</w:t>
      </w:r>
    </w:p>
    <w:p w14:paraId="4D31E376"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Upon successful completion of this course, the students will be able to:</w:t>
      </w:r>
    </w:p>
    <w:p w14:paraId="0DF014D7" w14:textId="77777777" w:rsidR="006C06BA" w:rsidRPr="006C06BA" w:rsidRDefault="006C06BA" w:rsidP="006C06B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Identify common legal issues hospitality managers face every day (PLO2).</w:t>
      </w:r>
    </w:p>
    <w:p w14:paraId="4E5C2FF5" w14:textId="77777777" w:rsidR="006C06BA" w:rsidRPr="006C06BA" w:rsidRDefault="006C06BA" w:rsidP="006C06B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Problem </w:t>
      </w:r>
      <w:proofErr w:type="gramStart"/>
      <w:r w:rsidRPr="006C06BA">
        <w:rPr>
          <w:rFonts w:ascii="Times New Roman" w:eastAsia="Times New Roman" w:hAnsi="Times New Roman" w:cs="Times New Roman"/>
          <w:kern w:val="0"/>
          <w14:ligatures w14:val="none"/>
        </w:rPr>
        <w:t>solve</w:t>
      </w:r>
      <w:proofErr w:type="gramEnd"/>
      <w:r w:rsidRPr="006C06BA">
        <w:rPr>
          <w:rFonts w:ascii="Times New Roman" w:eastAsia="Times New Roman" w:hAnsi="Times New Roman" w:cs="Times New Roman"/>
          <w:kern w:val="0"/>
          <w14:ligatures w14:val="none"/>
        </w:rPr>
        <w:t xml:space="preserve"> those legal issues to avoid liability and loss of revenue (PLO5).</w:t>
      </w:r>
    </w:p>
    <w:p w14:paraId="41A89828" w14:textId="77777777" w:rsidR="006C06BA" w:rsidRPr="006C06BA" w:rsidRDefault="006C06BA" w:rsidP="006C06B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Identify legal trends in our industry and how to solve or embrace them (PLO3).</w:t>
      </w:r>
    </w:p>
    <w:p w14:paraId="7BE1FB50" w14:textId="77777777" w:rsidR="006C06BA" w:rsidRPr="006C06BA" w:rsidRDefault="006C06BA" w:rsidP="006C06B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lastRenderedPageBreak/>
        <w:t>Understand how departmental legal issues can impact the entire hospitality organization (PLO1).</w:t>
      </w:r>
    </w:p>
    <w:p w14:paraId="27732287" w14:textId="77777777" w:rsidR="006C06BA" w:rsidRPr="006C06BA" w:rsidRDefault="006C06BA" w:rsidP="006C06B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Incorporate ethical thinking into their business planning decision-making (PLO4).</w:t>
      </w:r>
    </w:p>
    <w:p w14:paraId="07004F44"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Course Description:         </w:t>
      </w:r>
      <w:r w:rsidRPr="006C06BA">
        <w:rPr>
          <w:rFonts w:ascii="Times New Roman" w:eastAsia="Times New Roman" w:hAnsi="Times New Roman" w:cs="Times New Roman"/>
          <w:kern w:val="0"/>
          <w14:ligatures w14:val="none"/>
        </w:rPr>
        <w:t xml:space="preserve"> Study of business-related torts and contracts, real and personal property, with an emphasis on hotels, restaurants, resorts and associated businesses. Includes duties of innkeepers and food and beverage liability.</w:t>
      </w:r>
    </w:p>
    <w:p w14:paraId="31ED9C5A"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w:t>
      </w:r>
      <w:r w:rsidRPr="006C06BA">
        <w:rPr>
          <w:rFonts w:ascii="Times New Roman" w:eastAsia="Times New Roman" w:hAnsi="Times New Roman" w:cs="Times New Roman"/>
          <w:kern w:val="0"/>
          <w14:ligatures w14:val="none"/>
        </w:rPr>
        <w:t>At the conclusion of this course, successful students will be able to:</w:t>
      </w:r>
    </w:p>
    <w:p w14:paraId="0393E877" w14:textId="77777777" w:rsidR="006C06BA" w:rsidRPr="006C06BA" w:rsidRDefault="006C06BA" w:rsidP="006C06B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Understand the structure and function of the legal system in the United States.</w:t>
      </w:r>
    </w:p>
    <w:p w14:paraId="5C49C072" w14:textId="77777777" w:rsidR="006C06BA" w:rsidRPr="006C06BA" w:rsidRDefault="006C06BA" w:rsidP="006C06B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Recognize the role every employee </w:t>
      </w:r>
      <w:proofErr w:type="gramStart"/>
      <w:r w:rsidRPr="006C06BA">
        <w:rPr>
          <w:rFonts w:ascii="Times New Roman" w:eastAsia="Times New Roman" w:hAnsi="Times New Roman" w:cs="Times New Roman"/>
          <w:kern w:val="0"/>
          <w14:ligatures w14:val="none"/>
        </w:rPr>
        <w:t>plays</w:t>
      </w:r>
      <w:proofErr w:type="gramEnd"/>
      <w:r w:rsidRPr="006C06BA">
        <w:rPr>
          <w:rFonts w:ascii="Times New Roman" w:eastAsia="Times New Roman" w:hAnsi="Times New Roman" w:cs="Times New Roman"/>
          <w:kern w:val="0"/>
          <w14:ligatures w14:val="none"/>
        </w:rPr>
        <w:t xml:space="preserve"> in the legal context within a hospitality organization.</w:t>
      </w:r>
    </w:p>
    <w:p w14:paraId="1468BD7E" w14:textId="77777777" w:rsidR="006C06BA" w:rsidRPr="006C06BA" w:rsidRDefault="006C06BA" w:rsidP="006C06B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Understand that </w:t>
      </w:r>
      <w:proofErr w:type="gramStart"/>
      <w:r w:rsidRPr="006C06BA">
        <w:rPr>
          <w:rFonts w:ascii="Times New Roman" w:eastAsia="Times New Roman" w:hAnsi="Times New Roman" w:cs="Times New Roman"/>
          <w:kern w:val="0"/>
          <w14:ligatures w14:val="none"/>
        </w:rPr>
        <w:t>manager’s</w:t>
      </w:r>
      <w:proofErr w:type="gramEnd"/>
      <w:r w:rsidRPr="006C06BA">
        <w:rPr>
          <w:rFonts w:ascii="Times New Roman" w:eastAsia="Times New Roman" w:hAnsi="Times New Roman" w:cs="Times New Roman"/>
          <w:kern w:val="0"/>
          <w14:ligatures w14:val="none"/>
        </w:rPr>
        <w:t xml:space="preserve"> hold special legal obligations.</w:t>
      </w:r>
    </w:p>
    <w:p w14:paraId="113A49B7" w14:textId="77777777" w:rsidR="006C06BA" w:rsidRPr="006C06BA" w:rsidRDefault="006C06BA" w:rsidP="006C06B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Understand the intersection between law and business and the concept of doing only “what’s legally required” is not always in the best interest of the hospitality organization.</w:t>
      </w:r>
    </w:p>
    <w:p w14:paraId="042ABB24" w14:textId="77777777" w:rsidR="006C06BA" w:rsidRPr="006C06BA" w:rsidRDefault="006C06BA" w:rsidP="006C06B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Understanding the importance of managing legal risk.</w:t>
      </w:r>
    </w:p>
    <w:p w14:paraId="7659F664"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xml:space="preserve">Textbook:              </w:t>
      </w:r>
      <w:r w:rsidRPr="006C06BA">
        <w:rPr>
          <w:rFonts w:ascii="Times New Roman" w:eastAsia="Times New Roman" w:hAnsi="Times New Roman" w:cs="Times New Roman"/>
          <w:kern w:val="0"/>
          <w14:ligatures w14:val="none"/>
        </w:rPr>
        <w:t xml:space="preserve">The textbook for this course is recommended, but optional: </w:t>
      </w:r>
      <w:r w:rsidRPr="006C06BA">
        <w:rPr>
          <w:rFonts w:ascii="Times New Roman" w:eastAsia="Times New Roman" w:hAnsi="Times New Roman" w:cs="Times New Roman"/>
          <w:b/>
          <w:bCs/>
          <w:kern w:val="0"/>
          <w14:ligatures w14:val="none"/>
        </w:rPr>
        <w:t xml:space="preserve">Cournoyer, Marshall, &amp; Morris, </w:t>
      </w:r>
      <w:r w:rsidRPr="006C06BA">
        <w:rPr>
          <w:rFonts w:ascii="Times New Roman" w:eastAsia="Times New Roman" w:hAnsi="Times New Roman" w:cs="Times New Roman"/>
          <w:kern w:val="0"/>
          <w:u w:val="single"/>
          <w14:ligatures w14:val="none"/>
        </w:rPr>
        <w:t>Hotel, Restaurant and Travel Law</w:t>
      </w:r>
      <w:r w:rsidRPr="006C06BA">
        <w:rPr>
          <w:rFonts w:ascii="Times New Roman" w:eastAsia="Times New Roman" w:hAnsi="Times New Roman" w:cs="Times New Roman"/>
          <w:kern w:val="0"/>
          <w14:ligatures w14:val="none"/>
        </w:rPr>
        <w:t>, Delmar Cengage Learning, 7</w:t>
      </w:r>
      <w:r w:rsidRPr="006C06BA">
        <w:rPr>
          <w:rFonts w:ascii="Times New Roman" w:eastAsia="Times New Roman" w:hAnsi="Times New Roman" w:cs="Times New Roman"/>
          <w:kern w:val="0"/>
          <w:vertAlign w:val="superscript"/>
          <w14:ligatures w14:val="none"/>
        </w:rPr>
        <w:t>th</w:t>
      </w:r>
      <w:r w:rsidRPr="006C06BA">
        <w:rPr>
          <w:rFonts w:ascii="Times New Roman" w:eastAsia="Times New Roman" w:hAnsi="Times New Roman" w:cs="Times New Roman"/>
          <w:kern w:val="0"/>
          <w14:ligatures w14:val="none"/>
        </w:rPr>
        <w:t xml:space="preserve"> Edition, 2008, ISBN: 978-1418051914  (Many used copies of this book are available.)</w:t>
      </w:r>
    </w:p>
    <w:p w14:paraId="744E61DF"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Other materials may be distributed during class, which may include articles, essays, or other information. Information from these materials may appear on examinations and quizzes.</w:t>
      </w:r>
    </w:p>
    <w:p w14:paraId="7E0D987A"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I will usually post lecture notes on or before the weekend prior to class.  I am very responsive to student questions - please email should you need assistance.  </w:t>
      </w:r>
    </w:p>
    <w:p w14:paraId="6A9F72E2"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Attendance:</w:t>
      </w:r>
      <w:r w:rsidRPr="006C06BA">
        <w:rPr>
          <w:rFonts w:ascii="Times New Roman" w:eastAsia="Times New Roman" w:hAnsi="Times New Roman" w:cs="Times New Roman"/>
          <w:kern w:val="0"/>
          <w14:ligatures w14:val="none"/>
        </w:rPr>
        <w:t xml:space="preserve"> Attendance will be taken each class session.  If you routinely miss class (more than two absences) you will not do well in the class and you will not earn the 50 participation points or the benefit of a round-up if you are close to the next highest grade on your final course grade.  Please make every effort to arrive </w:t>
      </w:r>
      <w:proofErr w:type="gramStart"/>
      <w:r w:rsidRPr="006C06BA">
        <w:rPr>
          <w:rFonts w:ascii="Times New Roman" w:eastAsia="Times New Roman" w:hAnsi="Times New Roman" w:cs="Times New Roman"/>
          <w:kern w:val="0"/>
          <w14:ligatures w14:val="none"/>
        </w:rPr>
        <w:t>to</w:t>
      </w:r>
      <w:proofErr w:type="gramEnd"/>
      <w:r w:rsidRPr="006C06BA">
        <w:rPr>
          <w:rFonts w:ascii="Times New Roman" w:eastAsia="Times New Roman" w:hAnsi="Times New Roman" w:cs="Times New Roman"/>
          <w:kern w:val="0"/>
          <w14:ligatures w14:val="none"/>
        </w:rPr>
        <w:t xml:space="preserve"> class </w:t>
      </w:r>
      <w:proofErr w:type="gramStart"/>
      <w:r w:rsidRPr="006C06BA">
        <w:rPr>
          <w:rFonts w:ascii="Times New Roman" w:eastAsia="Times New Roman" w:hAnsi="Times New Roman" w:cs="Times New Roman"/>
          <w:kern w:val="0"/>
          <w14:ligatures w14:val="none"/>
        </w:rPr>
        <w:t>on-time</w:t>
      </w:r>
      <w:proofErr w:type="gramEnd"/>
      <w:r w:rsidRPr="006C06BA">
        <w:rPr>
          <w:rFonts w:ascii="Times New Roman" w:eastAsia="Times New Roman" w:hAnsi="Times New Roman" w:cs="Times New Roman"/>
          <w:kern w:val="0"/>
          <w14:ligatures w14:val="none"/>
        </w:rPr>
        <w:t xml:space="preserve">.  If you arrive more than 5 minutes late, you will be marked absent.  Please see me after class if you </w:t>
      </w:r>
      <w:proofErr w:type="gramStart"/>
      <w:r w:rsidRPr="006C06BA">
        <w:rPr>
          <w:rFonts w:ascii="Times New Roman" w:eastAsia="Times New Roman" w:hAnsi="Times New Roman" w:cs="Times New Roman"/>
          <w:kern w:val="0"/>
          <w14:ligatures w14:val="none"/>
        </w:rPr>
        <w:t>arrived</w:t>
      </w:r>
      <w:proofErr w:type="gramEnd"/>
      <w:r w:rsidRPr="006C06BA">
        <w:rPr>
          <w:rFonts w:ascii="Times New Roman" w:eastAsia="Times New Roman" w:hAnsi="Times New Roman" w:cs="Times New Roman"/>
          <w:kern w:val="0"/>
          <w14:ligatures w14:val="none"/>
        </w:rPr>
        <w:t xml:space="preserve"> late as I will not track who is coming in after attendance is called.  I am always willing to help students navigate personal challenges, but I do need to hear from you.</w:t>
      </w:r>
    </w:p>
    <w:p w14:paraId="02073DF8"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Grading</w:t>
      </w:r>
    </w:p>
    <w:p w14:paraId="6AE0FBDA"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Grades are not negotiated; they are earned according to the requirements of this class as noted in this syllabus.  </w:t>
      </w:r>
      <w:r w:rsidRPr="006C06BA">
        <w:rPr>
          <w:rFonts w:ascii="Times New Roman" w:eastAsia="Times New Roman" w:hAnsi="Times New Roman" w:cs="Times New Roman"/>
          <w:kern w:val="0"/>
          <w:u w:val="single"/>
          <w14:ligatures w14:val="none"/>
        </w:rPr>
        <w:t>Requests for extra credit to help raise grades will not be approved</w:t>
      </w:r>
      <w:r w:rsidRPr="006C06BA">
        <w:rPr>
          <w:rFonts w:ascii="Times New Roman" w:eastAsia="Times New Roman" w:hAnsi="Times New Roman" w:cs="Times New Roman"/>
          <w:kern w:val="0"/>
          <w14:ligatures w14:val="none"/>
        </w:rPr>
        <w:t>.  If you have concerns about your grade for any reason during the semester, you MUST contact me well prior to the end of the semester. </w:t>
      </w:r>
    </w:p>
    <w:p w14:paraId="542AD335"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xml:space="preserve">PLEASE READ: Academic dishonesty will NOT be tolerated in this class and students caught doing so will receive an F in the course and referral to the Office of Academic Affairs for further ramifications.  Academic dishonesty includes, but is not limited to, </w:t>
      </w:r>
      <w:r w:rsidRPr="006C06BA">
        <w:rPr>
          <w:rFonts w:ascii="Times New Roman" w:eastAsia="Times New Roman" w:hAnsi="Times New Roman" w:cs="Times New Roman"/>
          <w:b/>
          <w:bCs/>
          <w:kern w:val="0"/>
          <w14:ligatures w14:val="none"/>
        </w:rPr>
        <w:lastRenderedPageBreak/>
        <w:t xml:space="preserve">cheating, sharing exam or answers questions, posting exam questions or answers to websites, social media or other 'homework help sites', fabrication, facilitating academic misconduct, forgery, plagiarism, and sabotage.   There is no need to cheat - I will provide you with everything you need to be successful in this </w:t>
      </w:r>
      <w:proofErr w:type="gramStart"/>
      <w:r w:rsidRPr="006C06BA">
        <w:rPr>
          <w:rFonts w:ascii="Times New Roman" w:eastAsia="Times New Roman" w:hAnsi="Times New Roman" w:cs="Times New Roman"/>
          <w:b/>
          <w:bCs/>
          <w:kern w:val="0"/>
          <w14:ligatures w14:val="none"/>
        </w:rPr>
        <w:t>class</w:t>
      </w:r>
      <w:proofErr w:type="gramEnd"/>
      <w:r w:rsidRPr="006C06BA">
        <w:rPr>
          <w:rFonts w:ascii="Times New Roman" w:eastAsia="Times New Roman" w:hAnsi="Times New Roman" w:cs="Times New Roman"/>
          <w:b/>
          <w:bCs/>
          <w:kern w:val="0"/>
          <w14:ligatures w14:val="none"/>
        </w:rPr>
        <w:t xml:space="preserve"> and I am always available to you for help and guidance with the material.</w:t>
      </w:r>
    </w:p>
    <w:p w14:paraId="09F57026"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Examinations:                     </w:t>
      </w:r>
      <w:r w:rsidRPr="006C06BA">
        <w:rPr>
          <w:rFonts w:ascii="Times New Roman" w:eastAsia="Times New Roman" w:hAnsi="Times New Roman" w:cs="Times New Roman"/>
          <w:kern w:val="0"/>
          <w14:ligatures w14:val="none"/>
        </w:rPr>
        <w:t>There will be one mid-term and one final examination, both of which will be administered through Canvas.  Your exams will consist of multiple choice, true false and fill in the blank questions and they will be administered through Canvas.  Each semester, without exception, several students are within 5 points of earning the next highest grade, </w:t>
      </w:r>
      <w:r w:rsidRPr="006C06BA">
        <w:rPr>
          <w:rFonts w:ascii="Times New Roman" w:eastAsia="Times New Roman" w:hAnsi="Times New Roman" w:cs="Times New Roman"/>
          <w:b/>
          <w:bCs/>
          <w:kern w:val="0"/>
          <w14:ligatures w14:val="none"/>
        </w:rPr>
        <w:t>so be advised, every point counts</w:t>
      </w:r>
      <w:r w:rsidRPr="006C06BA">
        <w:rPr>
          <w:rFonts w:ascii="Times New Roman" w:eastAsia="Times New Roman" w:hAnsi="Times New Roman" w:cs="Times New Roman"/>
          <w:kern w:val="0"/>
          <w14:ligatures w14:val="none"/>
        </w:rPr>
        <w:t>.  Please note, as a general rule, I </w:t>
      </w:r>
      <w:r w:rsidRPr="006C06BA">
        <w:rPr>
          <w:rFonts w:ascii="Times New Roman" w:eastAsia="Times New Roman" w:hAnsi="Times New Roman" w:cs="Times New Roman"/>
          <w:b/>
          <w:bCs/>
          <w:kern w:val="0"/>
          <w14:ligatures w14:val="none"/>
        </w:rPr>
        <w:t>do NOT round up final grades, but I reserve the right to do so</w:t>
      </w:r>
      <w:r w:rsidRPr="006C06BA">
        <w:rPr>
          <w:rFonts w:ascii="Times New Roman" w:eastAsia="Times New Roman" w:hAnsi="Times New Roman" w:cs="Times New Roman"/>
          <w:kern w:val="0"/>
          <w14:ligatures w14:val="none"/>
        </w:rPr>
        <w:t>. Students who are engaged and communicative will receive the benefit of any round-up should there be one.</w:t>
      </w:r>
    </w:p>
    <w:p w14:paraId="27DC17C1"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xml:space="preserve">In-Class Hypothetical Assignments:  </w:t>
      </w:r>
      <w:r w:rsidRPr="006C06BA">
        <w:rPr>
          <w:rFonts w:ascii="Times New Roman" w:eastAsia="Times New Roman" w:hAnsi="Times New Roman" w:cs="Times New Roman"/>
          <w:kern w:val="0"/>
          <w14:ligatures w14:val="none"/>
        </w:rPr>
        <w:t>We will have five graded in-class discussions (worth 25 points each) during our time together. These discussions will be in class on the day noted in our schedule. </w:t>
      </w:r>
      <w:r w:rsidRPr="006C06BA">
        <w:rPr>
          <w:rFonts w:ascii="Times New Roman" w:eastAsia="Times New Roman" w:hAnsi="Times New Roman" w:cs="Times New Roman"/>
          <w:kern w:val="0"/>
          <w:shd w:val="clear" w:color="auto" w:fill="FBEEB8"/>
          <w14:ligatures w14:val="none"/>
        </w:rPr>
        <w:t xml:space="preserve"> </w:t>
      </w:r>
      <w:r w:rsidRPr="006C06BA">
        <w:rPr>
          <w:rFonts w:ascii="Times New Roman" w:eastAsia="Times New Roman" w:hAnsi="Times New Roman" w:cs="Times New Roman"/>
          <w:b/>
          <w:bCs/>
          <w:kern w:val="0"/>
          <w:shd w:val="clear" w:color="auto" w:fill="FBEEB8"/>
          <w14:ligatures w14:val="none"/>
        </w:rPr>
        <w:t xml:space="preserve">You must be in class on the day we have these assignments to receive credit- no exceptions except for school-related activities or other </w:t>
      </w:r>
      <w:proofErr w:type="gramStart"/>
      <w:r w:rsidRPr="006C06BA">
        <w:rPr>
          <w:rFonts w:ascii="Times New Roman" w:eastAsia="Times New Roman" w:hAnsi="Times New Roman" w:cs="Times New Roman"/>
          <w:b/>
          <w:bCs/>
          <w:kern w:val="0"/>
          <w:shd w:val="clear" w:color="auto" w:fill="FBEEB8"/>
          <w14:ligatures w14:val="none"/>
        </w:rPr>
        <w:t>extra-ordinary</w:t>
      </w:r>
      <w:proofErr w:type="gramEnd"/>
      <w:r w:rsidRPr="006C06BA">
        <w:rPr>
          <w:rFonts w:ascii="Times New Roman" w:eastAsia="Times New Roman" w:hAnsi="Times New Roman" w:cs="Times New Roman"/>
          <w:b/>
          <w:bCs/>
          <w:kern w:val="0"/>
          <w:shd w:val="clear" w:color="auto" w:fill="FBEEB8"/>
          <w14:ligatures w14:val="none"/>
        </w:rPr>
        <w:t xml:space="preserve"> circumstances, such as a document illness.</w:t>
      </w:r>
    </w:p>
    <w:p w14:paraId="41881890"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Quizzes: </w:t>
      </w:r>
      <w:r w:rsidRPr="006C06BA">
        <w:rPr>
          <w:rFonts w:ascii="Times New Roman" w:eastAsia="Times New Roman" w:hAnsi="Times New Roman" w:cs="Times New Roman"/>
          <w:kern w:val="0"/>
          <w14:ligatures w14:val="none"/>
        </w:rPr>
        <w:t>We will have four quizzes comprised of 5 question quizzes (worth 25 points) designed to reinforce student learning which will also give you an idea of the format of the exams.</w:t>
      </w:r>
    </w:p>
    <w:p w14:paraId="1D2310CD"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Exams: </w:t>
      </w:r>
      <w:r w:rsidRPr="006C06BA">
        <w:rPr>
          <w:rFonts w:ascii="Times New Roman" w:eastAsia="Times New Roman" w:hAnsi="Times New Roman" w:cs="Times New Roman"/>
          <w:kern w:val="0"/>
          <w14:ligatures w14:val="none"/>
        </w:rPr>
        <w:t>Will both be administered online through Canvas.  They will consist of between 25-30 multiple choice, T/F and short answer questions.     </w:t>
      </w:r>
    </w:p>
    <w:p w14:paraId="65483CB2"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xml:space="preserve">Academic Dishonesty:      There is no reason to cheat in this class or any other class.  </w:t>
      </w:r>
      <w:r w:rsidRPr="006C06BA">
        <w:rPr>
          <w:rFonts w:ascii="Times New Roman" w:eastAsia="Times New Roman" w:hAnsi="Times New Roman" w:cs="Times New Roman"/>
          <w:kern w:val="0"/>
          <w14:ligatures w14:val="none"/>
        </w:rPr>
        <w:t xml:space="preserve">I will provide </w:t>
      </w:r>
      <w:proofErr w:type="gramStart"/>
      <w:r w:rsidRPr="006C06BA">
        <w:rPr>
          <w:rFonts w:ascii="Times New Roman" w:eastAsia="Times New Roman" w:hAnsi="Times New Roman" w:cs="Times New Roman"/>
          <w:kern w:val="0"/>
          <w14:ligatures w14:val="none"/>
        </w:rPr>
        <w:t>you</w:t>
      </w:r>
      <w:proofErr w:type="gramEnd"/>
      <w:r w:rsidRPr="006C06BA">
        <w:rPr>
          <w:rFonts w:ascii="Times New Roman" w:eastAsia="Times New Roman" w:hAnsi="Times New Roman" w:cs="Times New Roman"/>
          <w:kern w:val="0"/>
          <w14:ligatures w14:val="none"/>
        </w:rPr>
        <w:t xml:space="preserve"> everything you need to be successful.  To be clear, examples of academic dishonesty </w:t>
      </w:r>
      <w:proofErr w:type="gramStart"/>
      <w:r w:rsidRPr="006C06BA">
        <w:rPr>
          <w:rFonts w:ascii="Times New Roman" w:eastAsia="Times New Roman" w:hAnsi="Times New Roman" w:cs="Times New Roman"/>
          <w:kern w:val="0"/>
          <w14:ligatures w14:val="none"/>
        </w:rPr>
        <w:t>include:</w:t>
      </w:r>
      <w:proofErr w:type="gramEnd"/>
      <w:r w:rsidRPr="006C06BA">
        <w:rPr>
          <w:rFonts w:ascii="Times New Roman" w:eastAsia="Times New Roman" w:hAnsi="Times New Roman" w:cs="Times New Roman"/>
          <w:kern w:val="0"/>
          <w14:ligatures w14:val="none"/>
        </w:rPr>
        <w:t xml:space="preserve"> using someone else's work as your own, sharing, consulting or posting exam, quiz or discussion answers or questions on web-based help sites and/or sharing questions or answers with other students.  Doing any of these activities is grounds for earning an F in this class. In addition, students who do so will be referred to student affairs where it is possible your academic file will be notated. </w:t>
      </w:r>
    </w:p>
    <w:p w14:paraId="1F4D69A9"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77DB2892"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Points Available and Grading Scale:</w:t>
      </w:r>
    </w:p>
    <w:tbl>
      <w:tblPr>
        <w:tblW w:w="4065" w:type="dxa"/>
        <w:tblCellSpacing w:w="15" w:type="dxa"/>
        <w:tblCellMar>
          <w:top w:w="15" w:type="dxa"/>
          <w:left w:w="15" w:type="dxa"/>
          <w:bottom w:w="15" w:type="dxa"/>
          <w:right w:w="15" w:type="dxa"/>
        </w:tblCellMar>
        <w:tblLook w:val="04A0" w:firstRow="1" w:lastRow="0" w:firstColumn="1" w:lastColumn="0" w:noHBand="0" w:noVBand="1"/>
      </w:tblPr>
      <w:tblGrid>
        <w:gridCol w:w="2754"/>
        <w:gridCol w:w="69"/>
        <w:gridCol w:w="1249"/>
      </w:tblGrid>
      <w:tr w:rsidR="006C06BA" w:rsidRPr="006C06BA" w14:paraId="737045C6" w14:textId="77777777">
        <w:trPr>
          <w:tblCellSpacing w:w="15" w:type="dxa"/>
        </w:trPr>
        <w:tc>
          <w:tcPr>
            <w:tcW w:w="0" w:type="auto"/>
            <w:gridSpan w:val="2"/>
            <w:vAlign w:val="center"/>
            <w:hideMark/>
          </w:tcPr>
          <w:p w14:paraId="2DB06160"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CATEGORY</w:t>
            </w:r>
          </w:p>
        </w:tc>
        <w:tc>
          <w:tcPr>
            <w:tcW w:w="0" w:type="auto"/>
            <w:vAlign w:val="center"/>
            <w:hideMark/>
          </w:tcPr>
          <w:p w14:paraId="62946EE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POINTS POSSIBLE</w:t>
            </w:r>
          </w:p>
        </w:tc>
      </w:tr>
      <w:tr w:rsidR="006C06BA" w:rsidRPr="006C06BA" w14:paraId="586E08D6" w14:textId="77777777">
        <w:trPr>
          <w:tblCellSpacing w:w="15" w:type="dxa"/>
        </w:trPr>
        <w:tc>
          <w:tcPr>
            <w:tcW w:w="0" w:type="auto"/>
            <w:gridSpan w:val="2"/>
            <w:vAlign w:val="center"/>
            <w:hideMark/>
          </w:tcPr>
          <w:p w14:paraId="3531A84E"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Participation/Attendance</w:t>
            </w:r>
          </w:p>
        </w:tc>
        <w:tc>
          <w:tcPr>
            <w:tcW w:w="0" w:type="auto"/>
            <w:vAlign w:val="center"/>
            <w:hideMark/>
          </w:tcPr>
          <w:p w14:paraId="4D12770D"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50</w:t>
            </w:r>
          </w:p>
        </w:tc>
      </w:tr>
      <w:tr w:rsidR="006C06BA" w:rsidRPr="006C06BA" w14:paraId="39FD34DC" w14:textId="77777777">
        <w:trPr>
          <w:tblCellSpacing w:w="15" w:type="dxa"/>
        </w:trPr>
        <w:tc>
          <w:tcPr>
            <w:tcW w:w="0" w:type="auto"/>
            <w:gridSpan w:val="2"/>
            <w:vAlign w:val="center"/>
            <w:hideMark/>
          </w:tcPr>
          <w:p w14:paraId="1055CECA"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In-class hypothetical discussions (5 @ 25 pts each)</w:t>
            </w:r>
          </w:p>
        </w:tc>
        <w:tc>
          <w:tcPr>
            <w:tcW w:w="0" w:type="auto"/>
            <w:vAlign w:val="center"/>
            <w:hideMark/>
          </w:tcPr>
          <w:p w14:paraId="46EAD514"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125</w:t>
            </w:r>
          </w:p>
        </w:tc>
      </w:tr>
      <w:tr w:rsidR="006C06BA" w:rsidRPr="006C06BA" w14:paraId="0EE787F0" w14:textId="77777777">
        <w:trPr>
          <w:tblCellSpacing w:w="15" w:type="dxa"/>
        </w:trPr>
        <w:tc>
          <w:tcPr>
            <w:tcW w:w="0" w:type="auto"/>
            <w:gridSpan w:val="2"/>
            <w:vAlign w:val="center"/>
            <w:hideMark/>
          </w:tcPr>
          <w:p w14:paraId="41E1B889"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lastRenderedPageBreak/>
              <w:t>Quizzes (2) at 25 points each</w:t>
            </w:r>
          </w:p>
        </w:tc>
        <w:tc>
          <w:tcPr>
            <w:tcW w:w="0" w:type="auto"/>
            <w:vAlign w:val="center"/>
            <w:hideMark/>
          </w:tcPr>
          <w:p w14:paraId="0B7126BB"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50</w:t>
            </w:r>
          </w:p>
        </w:tc>
      </w:tr>
      <w:tr w:rsidR="006C06BA" w:rsidRPr="006C06BA" w14:paraId="211E1A13" w14:textId="77777777">
        <w:trPr>
          <w:tblCellSpacing w:w="15" w:type="dxa"/>
        </w:trPr>
        <w:tc>
          <w:tcPr>
            <w:tcW w:w="0" w:type="auto"/>
            <w:gridSpan w:val="2"/>
            <w:vAlign w:val="center"/>
            <w:hideMark/>
          </w:tcPr>
          <w:p w14:paraId="6356B7E9"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Midterm Exam</w:t>
            </w:r>
          </w:p>
        </w:tc>
        <w:tc>
          <w:tcPr>
            <w:tcW w:w="0" w:type="auto"/>
            <w:vAlign w:val="center"/>
            <w:hideMark/>
          </w:tcPr>
          <w:p w14:paraId="10DA488E"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100</w:t>
            </w:r>
          </w:p>
        </w:tc>
      </w:tr>
      <w:tr w:rsidR="006C06BA" w:rsidRPr="006C06BA" w14:paraId="2192D295" w14:textId="77777777">
        <w:trPr>
          <w:tblCellSpacing w:w="15" w:type="dxa"/>
        </w:trPr>
        <w:tc>
          <w:tcPr>
            <w:tcW w:w="0" w:type="auto"/>
            <w:gridSpan w:val="2"/>
            <w:vAlign w:val="center"/>
            <w:hideMark/>
          </w:tcPr>
          <w:p w14:paraId="1ADAFE02"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Final Exam</w:t>
            </w:r>
          </w:p>
        </w:tc>
        <w:tc>
          <w:tcPr>
            <w:tcW w:w="0" w:type="auto"/>
            <w:vAlign w:val="center"/>
            <w:hideMark/>
          </w:tcPr>
          <w:p w14:paraId="5E4F418E"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100</w:t>
            </w:r>
          </w:p>
        </w:tc>
      </w:tr>
      <w:tr w:rsidR="006C06BA" w:rsidRPr="006C06BA" w14:paraId="46E1EEF2" w14:textId="77777777">
        <w:trPr>
          <w:tblCellSpacing w:w="15" w:type="dxa"/>
        </w:trPr>
        <w:tc>
          <w:tcPr>
            <w:tcW w:w="0" w:type="auto"/>
            <w:gridSpan w:val="2"/>
            <w:vAlign w:val="center"/>
            <w:hideMark/>
          </w:tcPr>
          <w:p w14:paraId="18A56A7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w:t>
            </w:r>
          </w:p>
          <w:p w14:paraId="1CF2CE0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Total possible points:                                  </w:t>
            </w:r>
          </w:p>
        </w:tc>
        <w:tc>
          <w:tcPr>
            <w:tcW w:w="0" w:type="auto"/>
            <w:vAlign w:val="center"/>
            <w:hideMark/>
          </w:tcPr>
          <w:p w14:paraId="29D76246"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425</w:t>
            </w:r>
          </w:p>
        </w:tc>
      </w:tr>
      <w:tr w:rsidR="006C06BA" w:rsidRPr="006C06BA" w14:paraId="273AE3C9" w14:textId="77777777">
        <w:trPr>
          <w:tblCellSpacing w:w="15" w:type="dxa"/>
        </w:trPr>
        <w:tc>
          <w:tcPr>
            <w:tcW w:w="0" w:type="auto"/>
            <w:vAlign w:val="center"/>
            <w:hideMark/>
          </w:tcPr>
          <w:p w14:paraId="649899BF"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4D4F1A70"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GRADING SCALE</w:t>
            </w:r>
          </w:p>
        </w:tc>
        <w:tc>
          <w:tcPr>
            <w:tcW w:w="0" w:type="auto"/>
            <w:vAlign w:val="center"/>
            <w:hideMark/>
          </w:tcPr>
          <w:p w14:paraId="6EB623A9" w14:textId="77777777" w:rsidR="006C06BA" w:rsidRPr="006C06BA" w:rsidRDefault="006C06BA" w:rsidP="006C06B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C82F697" w14:textId="77777777" w:rsidR="006C06BA" w:rsidRPr="006C06BA" w:rsidRDefault="006C06BA" w:rsidP="006C06BA">
            <w:pPr>
              <w:spacing w:after="0" w:line="240" w:lineRule="auto"/>
              <w:rPr>
                <w:rFonts w:ascii="Times New Roman" w:eastAsia="Times New Roman" w:hAnsi="Times New Roman" w:cs="Times New Roman"/>
                <w:kern w:val="0"/>
                <w:sz w:val="20"/>
                <w:szCs w:val="20"/>
                <w14:ligatures w14:val="none"/>
              </w:rPr>
            </w:pPr>
          </w:p>
        </w:tc>
      </w:tr>
      <w:tr w:rsidR="006C06BA" w:rsidRPr="006C06BA" w14:paraId="48CB58A1" w14:textId="77777777">
        <w:trPr>
          <w:tblCellSpacing w:w="15" w:type="dxa"/>
        </w:trPr>
        <w:tc>
          <w:tcPr>
            <w:tcW w:w="0" w:type="auto"/>
            <w:vAlign w:val="center"/>
            <w:hideMark/>
          </w:tcPr>
          <w:p w14:paraId="19416333"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90%-100% =A</w:t>
            </w:r>
          </w:p>
        </w:tc>
        <w:tc>
          <w:tcPr>
            <w:tcW w:w="0" w:type="auto"/>
            <w:vAlign w:val="center"/>
            <w:hideMark/>
          </w:tcPr>
          <w:p w14:paraId="7C875272" w14:textId="77777777" w:rsidR="006C06BA" w:rsidRPr="006C06BA" w:rsidRDefault="006C06BA" w:rsidP="006C06B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E72E515" w14:textId="77777777" w:rsidR="006C06BA" w:rsidRPr="006C06BA" w:rsidRDefault="006C06BA" w:rsidP="006C06BA">
            <w:pPr>
              <w:spacing w:after="0" w:line="240" w:lineRule="auto"/>
              <w:rPr>
                <w:rFonts w:ascii="Times New Roman" w:eastAsia="Times New Roman" w:hAnsi="Times New Roman" w:cs="Times New Roman"/>
                <w:kern w:val="0"/>
                <w:sz w:val="20"/>
                <w:szCs w:val="20"/>
                <w14:ligatures w14:val="none"/>
              </w:rPr>
            </w:pPr>
          </w:p>
        </w:tc>
      </w:tr>
      <w:tr w:rsidR="006C06BA" w:rsidRPr="006C06BA" w14:paraId="3DC666A7" w14:textId="77777777">
        <w:trPr>
          <w:tblCellSpacing w:w="15" w:type="dxa"/>
        </w:trPr>
        <w:tc>
          <w:tcPr>
            <w:tcW w:w="0" w:type="auto"/>
            <w:vAlign w:val="center"/>
            <w:hideMark/>
          </w:tcPr>
          <w:p w14:paraId="3C13F806"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80%- 89% =B</w:t>
            </w:r>
          </w:p>
        </w:tc>
        <w:tc>
          <w:tcPr>
            <w:tcW w:w="0" w:type="auto"/>
            <w:vAlign w:val="center"/>
            <w:hideMark/>
          </w:tcPr>
          <w:p w14:paraId="651EC85B" w14:textId="77777777" w:rsidR="006C06BA" w:rsidRPr="006C06BA" w:rsidRDefault="006C06BA" w:rsidP="006C06B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8F94484" w14:textId="77777777" w:rsidR="006C06BA" w:rsidRPr="006C06BA" w:rsidRDefault="006C06BA" w:rsidP="006C06BA">
            <w:pPr>
              <w:spacing w:after="0" w:line="240" w:lineRule="auto"/>
              <w:rPr>
                <w:rFonts w:ascii="Times New Roman" w:eastAsia="Times New Roman" w:hAnsi="Times New Roman" w:cs="Times New Roman"/>
                <w:kern w:val="0"/>
                <w:sz w:val="20"/>
                <w:szCs w:val="20"/>
                <w14:ligatures w14:val="none"/>
              </w:rPr>
            </w:pPr>
          </w:p>
        </w:tc>
      </w:tr>
      <w:tr w:rsidR="006C06BA" w:rsidRPr="006C06BA" w14:paraId="56081031" w14:textId="77777777">
        <w:trPr>
          <w:tblCellSpacing w:w="15" w:type="dxa"/>
        </w:trPr>
        <w:tc>
          <w:tcPr>
            <w:tcW w:w="0" w:type="auto"/>
            <w:vAlign w:val="center"/>
            <w:hideMark/>
          </w:tcPr>
          <w:p w14:paraId="7F5CE151"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70%- 79% =C</w:t>
            </w:r>
          </w:p>
        </w:tc>
        <w:tc>
          <w:tcPr>
            <w:tcW w:w="0" w:type="auto"/>
            <w:vAlign w:val="center"/>
            <w:hideMark/>
          </w:tcPr>
          <w:p w14:paraId="293CD9A9" w14:textId="77777777" w:rsidR="006C06BA" w:rsidRPr="006C06BA" w:rsidRDefault="006C06BA" w:rsidP="006C06B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E76FE57" w14:textId="77777777" w:rsidR="006C06BA" w:rsidRPr="006C06BA" w:rsidRDefault="006C06BA" w:rsidP="006C06BA">
            <w:pPr>
              <w:spacing w:after="0" w:line="240" w:lineRule="auto"/>
              <w:rPr>
                <w:rFonts w:ascii="Times New Roman" w:eastAsia="Times New Roman" w:hAnsi="Times New Roman" w:cs="Times New Roman"/>
                <w:kern w:val="0"/>
                <w:sz w:val="20"/>
                <w:szCs w:val="20"/>
                <w14:ligatures w14:val="none"/>
              </w:rPr>
            </w:pPr>
          </w:p>
        </w:tc>
      </w:tr>
      <w:tr w:rsidR="006C06BA" w:rsidRPr="006C06BA" w14:paraId="032F7F6C" w14:textId="77777777">
        <w:trPr>
          <w:tblCellSpacing w:w="15" w:type="dxa"/>
        </w:trPr>
        <w:tc>
          <w:tcPr>
            <w:tcW w:w="0" w:type="auto"/>
            <w:vAlign w:val="center"/>
            <w:hideMark/>
          </w:tcPr>
          <w:p w14:paraId="0E6217A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60%- 69% =D</w:t>
            </w:r>
          </w:p>
        </w:tc>
        <w:tc>
          <w:tcPr>
            <w:tcW w:w="0" w:type="auto"/>
            <w:vAlign w:val="center"/>
            <w:hideMark/>
          </w:tcPr>
          <w:p w14:paraId="6432DC3A" w14:textId="77777777" w:rsidR="006C06BA" w:rsidRPr="006C06BA" w:rsidRDefault="006C06BA" w:rsidP="006C06B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E37867F" w14:textId="77777777" w:rsidR="006C06BA" w:rsidRPr="006C06BA" w:rsidRDefault="006C06BA" w:rsidP="006C06BA">
            <w:pPr>
              <w:spacing w:after="0" w:line="240" w:lineRule="auto"/>
              <w:rPr>
                <w:rFonts w:ascii="Times New Roman" w:eastAsia="Times New Roman" w:hAnsi="Times New Roman" w:cs="Times New Roman"/>
                <w:kern w:val="0"/>
                <w:sz w:val="20"/>
                <w:szCs w:val="20"/>
                <w14:ligatures w14:val="none"/>
              </w:rPr>
            </w:pPr>
          </w:p>
        </w:tc>
      </w:tr>
      <w:tr w:rsidR="006C06BA" w:rsidRPr="006C06BA" w14:paraId="13EEFB8D" w14:textId="77777777">
        <w:trPr>
          <w:tblCellSpacing w:w="15" w:type="dxa"/>
        </w:trPr>
        <w:tc>
          <w:tcPr>
            <w:tcW w:w="0" w:type="auto"/>
            <w:vAlign w:val="center"/>
            <w:hideMark/>
          </w:tcPr>
          <w:p w14:paraId="5037F813"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59%- below = F  </w:t>
            </w:r>
          </w:p>
        </w:tc>
        <w:tc>
          <w:tcPr>
            <w:tcW w:w="0" w:type="auto"/>
            <w:vAlign w:val="center"/>
            <w:hideMark/>
          </w:tcPr>
          <w:p w14:paraId="0E34C055" w14:textId="77777777" w:rsidR="006C06BA" w:rsidRPr="006C06BA" w:rsidRDefault="006C06BA" w:rsidP="006C06B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8C335AD" w14:textId="77777777" w:rsidR="006C06BA" w:rsidRPr="006C06BA" w:rsidRDefault="006C06BA" w:rsidP="006C06BA">
            <w:pPr>
              <w:spacing w:after="0" w:line="240" w:lineRule="auto"/>
              <w:rPr>
                <w:rFonts w:ascii="Times New Roman" w:eastAsia="Times New Roman" w:hAnsi="Times New Roman" w:cs="Times New Roman"/>
                <w:kern w:val="0"/>
                <w:sz w:val="20"/>
                <w:szCs w:val="20"/>
                <w14:ligatures w14:val="none"/>
              </w:rPr>
            </w:pPr>
          </w:p>
        </w:tc>
      </w:tr>
      <w:tr w:rsidR="006C06BA" w:rsidRPr="006C06BA" w14:paraId="2EC91B9C" w14:textId="77777777">
        <w:trPr>
          <w:tblCellSpacing w:w="15" w:type="dxa"/>
        </w:trPr>
        <w:tc>
          <w:tcPr>
            <w:tcW w:w="2790" w:type="dxa"/>
            <w:vAlign w:val="center"/>
            <w:hideMark/>
          </w:tcPr>
          <w:p w14:paraId="5235118F"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p>
        </w:tc>
        <w:tc>
          <w:tcPr>
            <w:tcW w:w="30" w:type="dxa"/>
            <w:vAlign w:val="center"/>
            <w:hideMark/>
          </w:tcPr>
          <w:p w14:paraId="58EF83C6" w14:textId="77777777" w:rsidR="006C06BA" w:rsidRPr="006C06BA" w:rsidRDefault="006C06BA" w:rsidP="006C06BA">
            <w:pPr>
              <w:spacing w:after="0" w:line="240" w:lineRule="auto"/>
              <w:rPr>
                <w:rFonts w:ascii="Times New Roman" w:eastAsia="Times New Roman" w:hAnsi="Times New Roman" w:cs="Times New Roman"/>
                <w:kern w:val="0"/>
                <w:sz w:val="20"/>
                <w:szCs w:val="20"/>
                <w14:ligatures w14:val="none"/>
              </w:rPr>
            </w:pPr>
          </w:p>
        </w:tc>
        <w:tc>
          <w:tcPr>
            <w:tcW w:w="1245" w:type="dxa"/>
            <w:vAlign w:val="center"/>
            <w:hideMark/>
          </w:tcPr>
          <w:p w14:paraId="779F2130" w14:textId="77777777" w:rsidR="006C06BA" w:rsidRPr="006C06BA" w:rsidRDefault="006C06BA" w:rsidP="006C06BA">
            <w:pPr>
              <w:spacing w:after="0" w:line="240" w:lineRule="auto"/>
              <w:rPr>
                <w:rFonts w:ascii="Times New Roman" w:eastAsia="Times New Roman" w:hAnsi="Times New Roman" w:cs="Times New Roman"/>
                <w:kern w:val="0"/>
                <w:sz w:val="20"/>
                <w:szCs w:val="20"/>
                <w14:ligatures w14:val="none"/>
              </w:rPr>
            </w:pPr>
          </w:p>
        </w:tc>
      </w:tr>
    </w:tbl>
    <w:p w14:paraId="7434FC2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COURSE SCHEDULE*</w:t>
      </w:r>
    </w:p>
    <w:tbl>
      <w:tblPr>
        <w:tblW w:w="6180" w:type="dxa"/>
        <w:tblCellSpacing w:w="15" w:type="dxa"/>
        <w:tblCellMar>
          <w:top w:w="15" w:type="dxa"/>
          <w:left w:w="15" w:type="dxa"/>
          <w:bottom w:w="15" w:type="dxa"/>
          <w:right w:w="15" w:type="dxa"/>
        </w:tblCellMar>
        <w:tblLook w:val="04A0" w:firstRow="1" w:lastRow="0" w:firstColumn="1" w:lastColumn="0" w:noHBand="0" w:noVBand="1"/>
      </w:tblPr>
      <w:tblGrid>
        <w:gridCol w:w="1861"/>
        <w:gridCol w:w="4319"/>
      </w:tblGrid>
      <w:tr w:rsidR="006C06BA" w:rsidRPr="006C06BA" w14:paraId="3A8DFF11" w14:textId="77777777">
        <w:trPr>
          <w:trHeight w:val="795"/>
          <w:tblCellSpacing w:w="15" w:type="dxa"/>
        </w:trPr>
        <w:tc>
          <w:tcPr>
            <w:tcW w:w="1830" w:type="dxa"/>
            <w:vAlign w:val="center"/>
            <w:hideMark/>
          </w:tcPr>
          <w:p w14:paraId="2FBB0F48"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Class Meeting</w:t>
            </w:r>
          </w:p>
        </w:tc>
        <w:tc>
          <w:tcPr>
            <w:tcW w:w="4320" w:type="dxa"/>
            <w:vAlign w:val="center"/>
            <w:hideMark/>
          </w:tcPr>
          <w:p w14:paraId="36461B31"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Topics</w:t>
            </w:r>
          </w:p>
        </w:tc>
      </w:tr>
      <w:tr w:rsidR="006C06BA" w:rsidRPr="006C06BA" w14:paraId="5D5CCA8B" w14:textId="77777777">
        <w:trPr>
          <w:trHeight w:val="1155"/>
          <w:tblCellSpacing w:w="15" w:type="dxa"/>
        </w:trPr>
        <w:tc>
          <w:tcPr>
            <w:tcW w:w="1830" w:type="dxa"/>
            <w:vAlign w:val="center"/>
            <w:hideMark/>
          </w:tcPr>
          <w:p w14:paraId="747F07F7"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1/12</w:t>
            </w:r>
          </w:p>
        </w:tc>
        <w:tc>
          <w:tcPr>
            <w:tcW w:w="4320" w:type="dxa"/>
            <w:vAlign w:val="center"/>
            <w:hideMark/>
          </w:tcPr>
          <w:p w14:paraId="486171EF"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Course Overview; Introduction to the American Legal System</w:t>
            </w:r>
          </w:p>
        </w:tc>
      </w:tr>
      <w:tr w:rsidR="006C06BA" w:rsidRPr="006C06BA" w14:paraId="30B69505" w14:textId="77777777">
        <w:trPr>
          <w:trHeight w:val="795"/>
          <w:tblCellSpacing w:w="15" w:type="dxa"/>
        </w:trPr>
        <w:tc>
          <w:tcPr>
            <w:tcW w:w="1830" w:type="dxa"/>
            <w:vAlign w:val="center"/>
            <w:hideMark/>
          </w:tcPr>
          <w:p w14:paraId="4BD325D7"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1/14</w:t>
            </w:r>
          </w:p>
        </w:tc>
        <w:tc>
          <w:tcPr>
            <w:tcW w:w="4320" w:type="dxa"/>
            <w:vAlign w:val="center"/>
            <w:hideMark/>
          </w:tcPr>
          <w:p w14:paraId="7E5F7FCB"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Civil Rights in Hospitality Settings</w:t>
            </w:r>
          </w:p>
        </w:tc>
      </w:tr>
      <w:tr w:rsidR="006C06BA" w:rsidRPr="006C06BA" w14:paraId="2ADA3EC6" w14:textId="77777777">
        <w:trPr>
          <w:trHeight w:val="795"/>
          <w:tblCellSpacing w:w="15" w:type="dxa"/>
        </w:trPr>
        <w:tc>
          <w:tcPr>
            <w:tcW w:w="1830" w:type="dxa"/>
            <w:vAlign w:val="center"/>
            <w:hideMark/>
          </w:tcPr>
          <w:p w14:paraId="677FA779"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1/19</w:t>
            </w:r>
          </w:p>
        </w:tc>
        <w:tc>
          <w:tcPr>
            <w:tcW w:w="4320" w:type="dxa"/>
            <w:vAlign w:val="center"/>
            <w:hideMark/>
          </w:tcPr>
          <w:p w14:paraId="2748B1D0"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No Class in Observance of MLK, Jr. Day</w:t>
            </w:r>
          </w:p>
        </w:tc>
      </w:tr>
      <w:tr w:rsidR="006C06BA" w:rsidRPr="006C06BA" w14:paraId="1B9C3A7D" w14:textId="77777777">
        <w:trPr>
          <w:tblCellSpacing w:w="15" w:type="dxa"/>
        </w:trPr>
        <w:tc>
          <w:tcPr>
            <w:tcW w:w="1830" w:type="dxa"/>
            <w:vAlign w:val="center"/>
            <w:hideMark/>
          </w:tcPr>
          <w:p w14:paraId="11A6ECFA"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1/21</w:t>
            </w:r>
          </w:p>
        </w:tc>
        <w:tc>
          <w:tcPr>
            <w:tcW w:w="4320" w:type="dxa"/>
            <w:vAlign w:val="center"/>
            <w:hideMark/>
          </w:tcPr>
          <w:p w14:paraId="4BDDEB64"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Intro to Contracts</w:t>
            </w:r>
          </w:p>
        </w:tc>
      </w:tr>
      <w:tr w:rsidR="006C06BA" w:rsidRPr="006C06BA" w14:paraId="2A5F1BD7" w14:textId="77777777">
        <w:trPr>
          <w:trHeight w:val="795"/>
          <w:tblCellSpacing w:w="15" w:type="dxa"/>
        </w:trPr>
        <w:tc>
          <w:tcPr>
            <w:tcW w:w="1830" w:type="dxa"/>
            <w:vAlign w:val="center"/>
            <w:hideMark/>
          </w:tcPr>
          <w:p w14:paraId="537C9B1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1/26</w:t>
            </w:r>
          </w:p>
        </w:tc>
        <w:tc>
          <w:tcPr>
            <w:tcW w:w="4320" w:type="dxa"/>
            <w:vAlign w:val="center"/>
            <w:hideMark/>
          </w:tcPr>
          <w:p w14:paraId="6E5768DF"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Campus Closed</w:t>
            </w:r>
          </w:p>
        </w:tc>
      </w:tr>
      <w:tr w:rsidR="006C06BA" w:rsidRPr="006C06BA" w14:paraId="3DA5DE4D" w14:textId="77777777">
        <w:trPr>
          <w:trHeight w:val="1155"/>
          <w:tblCellSpacing w:w="15" w:type="dxa"/>
        </w:trPr>
        <w:tc>
          <w:tcPr>
            <w:tcW w:w="1830" w:type="dxa"/>
            <w:vAlign w:val="center"/>
            <w:hideMark/>
          </w:tcPr>
          <w:p w14:paraId="1DBBBF14"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1/28</w:t>
            </w:r>
          </w:p>
        </w:tc>
        <w:tc>
          <w:tcPr>
            <w:tcW w:w="4320" w:type="dxa"/>
            <w:vAlign w:val="center"/>
            <w:hideMark/>
          </w:tcPr>
          <w:p w14:paraId="469E300B"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Campus closed.</w:t>
            </w:r>
          </w:p>
        </w:tc>
      </w:tr>
      <w:tr w:rsidR="006C06BA" w:rsidRPr="006C06BA" w14:paraId="5F6ACB55" w14:textId="77777777">
        <w:trPr>
          <w:trHeight w:val="1335"/>
          <w:tblCellSpacing w:w="15" w:type="dxa"/>
        </w:trPr>
        <w:tc>
          <w:tcPr>
            <w:tcW w:w="1830" w:type="dxa"/>
            <w:vAlign w:val="center"/>
            <w:hideMark/>
          </w:tcPr>
          <w:p w14:paraId="1F4E14AE"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lastRenderedPageBreak/>
              <w:t>2/2</w:t>
            </w:r>
          </w:p>
        </w:tc>
        <w:tc>
          <w:tcPr>
            <w:tcW w:w="4320" w:type="dxa"/>
            <w:vAlign w:val="center"/>
            <w:hideMark/>
          </w:tcPr>
          <w:p w14:paraId="117C0F7C"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Principles of Negligence </w:t>
            </w:r>
          </w:p>
        </w:tc>
      </w:tr>
      <w:tr w:rsidR="006C06BA" w:rsidRPr="006C06BA" w14:paraId="251BB001" w14:textId="77777777">
        <w:trPr>
          <w:trHeight w:val="435"/>
          <w:tblCellSpacing w:w="15" w:type="dxa"/>
        </w:trPr>
        <w:tc>
          <w:tcPr>
            <w:tcW w:w="1830" w:type="dxa"/>
            <w:vAlign w:val="center"/>
            <w:hideMark/>
          </w:tcPr>
          <w:p w14:paraId="1F075A11"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2/4</w:t>
            </w:r>
          </w:p>
        </w:tc>
        <w:tc>
          <w:tcPr>
            <w:tcW w:w="4320" w:type="dxa"/>
            <w:vAlign w:val="center"/>
            <w:hideMark/>
          </w:tcPr>
          <w:p w14:paraId="7816FE03"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Negligence Continued, In class Negligence Assignment #1</w:t>
            </w:r>
          </w:p>
        </w:tc>
      </w:tr>
      <w:tr w:rsidR="006C06BA" w:rsidRPr="006C06BA" w14:paraId="4A9B02D0" w14:textId="77777777">
        <w:trPr>
          <w:trHeight w:val="1155"/>
          <w:tblCellSpacing w:w="15" w:type="dxa"/>
        </w:trPr>
        <w:tc>
          <w:tcPr>
            <w:tcW w:w="1830" w:type="dxa"/>
            <w:vAlign w:val="center"/>
            <w:hideMark/>
          </w:tcPr>
          <w:p w14:paraId="323BD408"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2/9</w:t>
            </w:r>
          </w:p>
        </w:tc>
        <w:tc>
          <w:tcPr>
            <w:tcW w:w="4320" w:type="dxa"/>
            <w:vAlign w:val="center"/>
            <w:hideMark/>
          </w:tcPr>
          <w:p w14:paraId="3C41FD31"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Negligence and Hospitality Practices  </w:t>
            </w:r>
          </w:p>
        </w:tc>
      </w:tr>
      <w:tr w:rsidR="006C06BA" w:rsidRPr="006C06BA" w14:paraId="04654054" w14:textId="77777777">
        <w:trPr>
          <w:trHeight w:val="795"/>
          <w:tblCellSpacing w:w="15" w:type="dxa"/>
        </w:trPr>
        <w:tc>
          <w:tcPr>
            <w:tcW w:w="1830" w:type="dxa"/>
            <w:vAlign w:val="center"/>
            <w:hideMark/>
          </w:tcPr>
          <w:p w14:paraId="37C7C060"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2/11</w:t>
            </w:r>
          </w:p>
        </w:tc>
        <w:tc>
          <w:tcPr>
            <w:tcW w:w="4320" w:type="dxa"/>
            <w:vAlign w:val="center"/>
            <w:hideMark/>
          </w:tcPr>
          <w:p w14:paraId="052C026A"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Guests and other Patrons </w:t>
            </w:r>
          </w:p>
        </w:tc>
      </w:tr>
      <w:tr w:rsidR="006C06BA" w:rsidRPr="006C06BA" w14:paraId="1E0B3125" w14:textId="77777777">
        <w:trPr>
          <w:trHeight w:val="1155"/>
          <w:tblCellSpacing w:w="15" w:type="dxa"/>
        </w:trPr>
        <w:tc>
          <w:tcPr>
            <w:tcW w:w="1830" w:type="dxa"/>
            <w:vAlign w:val="center"/>
            <w:hideMark/>
          </w:tcPr>
          <w:p w14:paraId="3B618340"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2/16</w:t>
            </w:r>
          </w:p>
        </w:tc>
        <w:tc>
          <w:tcPr>
            <w:tcW w:w="4320" w:type="dxa"/>
            <w:vAlign w:val="center"/>
            <w:hideMark/>
          </w:tcPr>
          <w:p w14:paraId="26F4F296"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Protecting Patron Property  </w:t>
            </w:r>
          </w:p>
        </w:tc>
      </w:tr>
      <w:tr w:rsidR="006C06BA" w:rsidRPr="006C06BA" w14:paraId="4CAFB793" w14:textId="77777777">
        <w:trPr>
          <w:trHeight w:val="795"/>
          <w:tblCellSpacing w:w="15" w:type="dxa"/>
        </w:trPr>
        <w:tc>
          <w:tcPr>
            <w:tcW w:w="1830" w:type="dxa"/>
            <w:vAlign w:val="center"/>
            <w:hideMark/>
          </w:tcPr>
          <w:p w14:paraId="2E692B50"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2/18</w:t>
            </w:r>
          </w:p>
        </w:tc>
        <w:tc>
          <w:tcPr>
            <w:tcW w:w="4320" w:type="dxa"/>
            <w:vAlign w:val="center"/>
            <w:hideMark/>
          </w:tcPr>
          <w:p w14:paraId="13AF71D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w:t>
            </w:r>
            <w:r w:rsidRPr="006C06BA">
              <w:rPr>
                <w:rFonts w:ascii="Times New Roman" w:eastAsia="Times New Roman" w:hAnsi="Times New Roman" w:cs="Times New Roman"/>
                <w:kern w:val="0"/>
                <w14:ligatures w14:val="none"/>
              </w:rPr>
              <w:t>Rights of Innkeepers </w:t>
            </w:r>
          </w:p>
        </w:tc>
      </w:tr>
      <w:tr w:rsidR="006C06BA" w:rsidRPr="006C06BA" w14:paraId="3D76135D" w14:textId="77777777">
        <w:trPr>
          <w:trHeight w:val="795"/>
          <w:tblCellSpacing w:w="15" w:type="dxa"/>
        </w:trPr>
        <w:tc>
          <w:tcPr>
            <w:tcW w:w="1830" w:type="dxa"/>
            <w:vAlign w:val="center"/>
            <w:hideMark/>
          </w:tcPr>
          <w:p w14:paraId="0C225427"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2/23</w:t>
            </w:r>
          </w:p>
        </w:tc>
        <w:tc>
          <w:tcPr>
            <w:tcW w:w="4320" w:type="dxa"/>
            <w:vAlign w:val="center"/>
            <w:hideMark/>
          </w:tcPr>
          <w:p w14:paraId="1C03162A"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Negligence Assignment #2</w:t>
            </w:r>
          </w:p>
        </w:tc>
      </w:tr>
      <w:tr w:rsidR="006C06BA" w:rsidRPr="006C06BA" w14:paraId="39E8A895" w14:textId="77777777">
        <w:trPr>
          <w:trHeight w:val="795"/>
          <w:tblCellSpacing w:w="15" w:type="dxa"/>
        </w:trPr>
        <w:tc>
          <w:tcPr>
            <w:tcW w:w="1830" w:type="dxa"/>
            <w:vAlign w:val="center"/>
            <w:hideMark/>
          </w:tcPr>
          <w:p w14:paraId="75D1A2E9"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2/25</w:t>
            </w:r>
          </w:p>
        </w:tc>
        <w:tc>
          <w:tcPr>
            <w:tcW w:w="4320" w:type="dxa"/>
            <w:vAlign w:val="center"/>
            <w:hideMark/>
          </w:tcPr>
          <w:p w14:paraId="0663B378"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Midterm Review Session</w:t>
            </w:r>
          </w:p>
        </w:tc>
      </w:tr>
      <w:tr w:rsidR="006C06BA" w:rsidRPr="006C06BA" w14:paraId="5D247574" w14:textId="77777777">
        <w:trPr>
          <w:trHeight w:val="795"/>
          <w:tblCellSpacing w:w="15" w:type="dxa"/>
        </w:trPr>
        <w:tc>
          <w:tcPr>
            <w:tcW w:w="1830" w:type="dxa"/>
            <w:vAlign w:val="center"/>
            <w:hideMark/>
          </w:tcPr>
          <w:p w14:paraId="2D98397E"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3/2</w:t>
            </w:r>
          </w:p>
        </w:tc>
        <w:tc>
          <w:tcPr>
            <w:tcW w:w="4320" w:type="dxa"/>
            <w:vAlign w:val="center"/>
            <w:hideMark/>
          </w:tcPr>
          <w:p w14:paraId="43E256B0"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Midterm Exam</w:t>
            </w:r>
          </w:p>
        </w:tc>
      </w:tr>
      <w:tr w:rsidR="006C06BA" w:rsidRPr="006C06BA" w14:paraId="4C3E5433" w14:textId="77777777">
        <w:trPr>
          <w:trHeight w:val="1140"/>
          <w:tblCellSpacing w:w="15" w:type="dxa"/>
        </w:trPr>
        <w:tc>
          <w:tcPr>
            <w:tcW w:w="1830" w:type="dxa"/>
            <w:vAlign w:val="center"/>
            <w:hideMark/>
          </w:tcPr>
          <w:p w14:paraId="5ABAC2F9"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3/4</w:t>
            </w:r>
          </w:p>
        </w:tc>
        <w:tc>
          <w:tcPr>
            <w:tcW w:w="4320" w:type="dxa"/>
            <w:vAlign w:val="center"/>
            <w:hideMark/>
          </w:tcPr>
          <w:p w14:paraId="49D6B082"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Go over Midterm in Class, question-by -question.</w:t>
            </w:r>
          </w:p>
        </w:tc>
      </w:tr>
      <w:tr w:rsidR="006C06BA" w:rsidRPr="006C06BA" w14:paraId="4C9425E4" w14:textId="77777777">
        <w:trPr>
          <w:trHeight w:val="1155"/>
          <w:tblCellSpacing w:w="15" w:type="dxa"/>
        </w:trPr>
        <w:tc>
          <w:tcPr>
            <w:tcW w:w="1830" w:type="dxa"/>
            <w:vAlign w:val="center"/>
            <w:hideMark/>
          </w:tcPr>
          <w:p w14:paraId="0E3114BA"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3/9-3-12</w:t>
            </w:r>
          </w:p>
        </w:tc>
        <w:tc>
          <w:tcPr>
            <w:tcW w:w="4320" w:type="dxa"/>
            <w:vAlign w:val="center"/>
            <w:hideMark/>
          </w:tcPr>
          <w:p w14:paraId="0BF4E224"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Spring Break</w:t>
            </w:r>
          </w:p>
        </w:tc>
      </w:tr>
      <w:tr w:rsidR="006C06BA" w:rsidRPr="006C06BA" w14:paraId="423A361B" w14:textId="77777777">
        <w:trPr>
          <w:trHeight w:val="795"/>
          <w:tblCellSpacing w:w="15" w:type="dxa"/>
        </w:trPr>
        <w:tc>
          <w:tcPr>
            <w:tcW w:w="1830" w:type="dxa"/>
            <w:vAlign w:val="center"/>
            <w:hideMark/>
          </w:tcPr>
          <w:p w14:paraId="6A7E791D"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3/16</w:t>
            </w:r>
          </w:p>
        </w:tc>
        <w:tc>
          <w:tcPr>
            <w:tcW w:w="4320" w:type="dxa"/>
            <w:vAlign w:val="center"/>
            <w:hideMark/>
          </w:tcPr>
          <w:p w14:paraId="10F92CD9"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Liability and the sale of Food</w:t>
            </w:r>
          </w:p>
        </w:tc>
      </w:tr>
      <w:tr w:rsidR="006C06BA" w:rsidRPr="006C06BA" w14:paraId="3A727E03" w14:textId="77777777">
        <w:trPr>
          <w:trHeight w:val="795"/>
          <w:tblCellSpacing w:w="15" w:type="dxa"/>
        </w:trPr>
        <w:tc>
          <w:tcPr>
            <w:tcW w:w="1830" w:type="dxa"/>
            <w:vAlign w:val="center"/>
            <w:hideMark/>
          </w:tcPr>
          <w:p w14:paraId="4E3A8944"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3/18</w:t>
            </w:r>
          </w:p>
        </w:tc>
        <w:tc>
          <w:tcPr>
            <w:tcW w:w="4320" w:type="dxa"/>
            <w:vAlign w:val="center"/>
            <w:hideMark/>
          </w:tcPr>
          <w:p w14:paraId="36B0DF47"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Liability and the sale of Alcohol</w:t>
            </w:r>
          </w:p>
        </w:tc>
      </w:tr>
      <w:tr w:rsidR="006C06BA" w:rsidRPr="006C06BA" w14:paraId="18FF57AC" w14:textId="77777777">
        <w:trPr>
          <w:trHeight w:val="795"/>
          <w:tblCellSpacing w:w="15" w:type="dxa"/>
        </w:trPr>
        <w:tc>
          <w:tcPr>
            <w:tcW w:w="1830" w:type="dxa"/>
            <w:vAlign w:val="center"/>
            <w:hideMark/>
          </w:tcPr>
          <w:p w14:paraId="5558FD0D"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lastRenderedPageBreak/>
              <w:t>3/23</w:t>
            </w:r>
          </w:p>
        </w:tc>
        <w:tc>
          <w:tcPr>
            <w:tcW w:w="4320" w:type="dxa"/>
            <w:vAlign w:val="center"/>
            <w:hideMark/>
          </w:tcPr>
          <w:p w14:paraId="51F0ABE5"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In-class Assignment #3 (F&amp;B Liability)</w:t>
            </w:r>
          </w:p>
        </w:tc>
      </w:tr>
      <w:tr w:rsidR="006C06BA" w:rsidRPr="006C06BA" w14:paraId="01D8F2AA" w14:textId="77777777">
        <w:trPr>
          <w:trHeight w:val="795"/>
          <w:tblCellSpacing w:w="15" w:type="dxa"/>
        </w:trPr>
        <w:tc>
          <w:tcPr>
            <w:tcW w:w="1830" w:type="dxa"/>
            <w:vAlign w:val="center"/>
            <w:hideMark/>
          </w:tcPr>
          <w:p w14:paraId="16D30F0B"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3/25</w:t>
            </w:r>
          </w:p>
        </w:tc>
        <w:tc>
          <w:tcPr>
            <w:tcW w:w="4320" w:type="dxa"/>
            <w:vAlign w:val="center"/>
            <w:hideMark/>
          </w:tcPr>
          <w:p w14:paraId="39F4DD42"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Employment Law</w:t>
            </w:r>
          </w:p>
        </w:tc>
      </w:tr>
      <w:tr w:rsidR="006C06BA" w:rsidRPr="006C06BA" w14:paraId="5FD07637" w14:textId="77777777">
        <w:trPr>
          <w:trHeight w:val="795"/>
          <w:tblCellSpacing w:w="15" w:type="dxa"/>
        </w:trPr>
        <w:tc>
          <w:tcPr>
            <w:tcW w:w="1830" w:type="dxa"/>
            <w:vAlign w:val="center"/>
            <w:hideMark/>
          </w:tcPr>
          <w:p w14:paraId="7AE21462"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3/30</w:t>
            </w:r>
          </w:p>
        </w:tc>
        <w:tc>
          <w:tcPr>
            <w:tcW w:w="4320" w:type="dxa"/>
            <w:vAlign w:val="center"/>
            <w:hideMark/>
          </w:tcPr>
          <w:p w14:paraId="4E34EF63"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Employment Law, cont.</w:t>
            </w:r>
          </w:p>
        </w:tc>
      </w:tr>
      <w:tr w:rsidR="006C06BA" w:rsidRPr="006C06BA" w14:paraId="6926178E" w14:textId="77777777">
        <w:trPr>
          <w:trHeight w:val="825"/>
          <w:tblCellSpacing w:w="15" w:type="dxa"/>
        </w:trPr>
        <w:tc>
          <w:tcPr>
            <w:tcW w:w="1830" w:type="dxa"/>
            <w:vAlign w:val="center"/>
            <w:hideMark/>
          </w:tcPr>
          <w:p w14:paraId="5B54003C"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4/1</w:t>
            </w:r>
          </w:p>
        </w:tc>
        <w:tc>
          <w:tcPr>
            <w:tcW w:w="4320" w:type="dxa"/>
            <w:vAlign w:val="center"/>
            <w:hideMark/>
          </w:tcPr>
          <w:p w14:paraId="4099D8FC"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Sexual Harassment in the Workplace</w:t>
            </w:r>
          </w:p>
        </w:tc>
      </w:tr>
      <w:tr w:rsidR="006C06BA" w:rsidRPr="006C06BA" w14:paraId="48DF1490" w14:textId="77777777">
        <w:trPr>
          <w:trHeight w:val="975"/>
          <w:tblCellSpacing w:w="15" w:type="dxa"/>
        </w:trPr>
        <w:tc>
          <w:tcPr>
            <w:tcW w:w="1830" w:type="dxa"/>
            <w:vAlign w:val="center"/>
            <w:hideMark/>
          </w:tcPr>
          <w:p w14:paraId="7562A4E2"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4/6</w:t>
            </w:r>
          </w:p>
        </w:tc>
        <w:tc>
          <w:tcPr>
            <w:tcW w:w="4320" w:type="dxa"/>
            <w:vAlign w:val="center"/>
            <w:hideMark/>
          </w:tcPr>
          <w:p w14:paraId="645C6D6F"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In-Class Assignment #4</w:t>
            </w:r>
          </w:p>
        </w:tc>
      </w:tr>
      <w:tr w:rsidR="006C06BA" w:rsidRPr="006C06BA" w14:paraId="5A4CF3CC" w14:textId="77777777">
        <w:trPr>
          <w:trHeight w:val="480"/>
          <w:tblCellSpacing w:w="15" w:type="dxa"/>
        </w:trPr>
        <w:tc>
          <w:tcPr>
            <w:tcW w:w="1830" w:type="dxa"/>
            <w:vAlign w:val="center"/>
            <w:hideMark/>
          </w:tcPr>
          <w:p w14:paraId="3124BEF7"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4/8</w:t>
            </w:r>
          </w:p>
        </w:tc>
        <w:tc>
          <w:tcPr>
            <w:tcW w:w="4320" w:type="dxa"/>
            <w:vAlign w:val="center"/>
            <w:hideMark/>
          </w:tcPr>
          <w:p w14:paraId="69BEDDB9"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Torts and Civil Wrongs</w:t>
            </w:r>
          </w:p>
        </w:tc>
      </w:tr>
      <w:tr w:rsidR="006C06BA" w:rsidRPr="006C06BA" w14:paraId="28FA381D" w14:textId="77777777">
        <w:trPr>
          <w:trHeight w:val="795"/>
          <w:tblCellSpacing w:w="15" w:type="dxa"/>
        </w:trPr>
        <w:tc>
          <w:tcPr>
            <w:tcW w:w="1830" w:type="dxa"/>
            <w:vAlign w:val="center"/>
            <w:hideMark/>
          </w:tcPr>
          <w:p w14:paraId="5531C109"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4/13</w:t>
            </w:r>
          </w:p>
        </w:tc>
        <w:tc>
          <w:tcPr>
            <w:tcW w:w="4320" w:type="dxa"/>
            <w:vAlign w:val="center"/>
            <w:hideMark/>
          </w:tcPr>
          <w:p w14:paraId="70C74DA2"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Contracts, continued. Assignment #5</w:t>
            </w:r>
          </w:p>
        </w:tc>
      </w:tr>
      <w:tr w:rsidR="006C06BA" w:rsidRPr="006C06BA" w14:paraId="2952A046" w14:textId="77777777">
        <w:trPr>
          <w:trHeight w:val="795"/>
          <w:tblCellSpacing w:w="15" w:type="dxa"/>
        </w:trPr>
        <w:tc>
          <w:tcPr>
            <w:tcW w:w="1830" w:type="dxa"/>
            <w:vAlign w:val="center"/>
            <w:hideMark/>
          </w:tcPr>
          <w:p w14:paraId="2247788B"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4/15</w:t>
            </w:r>
          </w:p>
        </w:tc>
        <w:tc>
          <w:tcPr>
            <w:tcW w:w="4320" w:type="dxa"/>
            <w:vAlign w:val="center"/>
            <w:hideMark/>
          </w:tcPr>
          <w:p w14:paraId="2AE83554"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Liability Prevention Philosophy</w:t>
            </w:r>
          </w:p>
        </w:tc>
      </w:tr>
      <w:tr w:rsidR="006C06BA" w:rsidRPr="006C06BA" w14:paraId="41635C26" w14:textId="77777777">
        <w:trPr>
          <w:trHeight w:val="795"/>
          <w:tblCellSpacing w:w="15" w:type="dxa"/>
        </w:trPr>
        <w:tc>
          <w:tcPr>
            <w:tcW w:w="1830" w:type="dxa"/>
            <w:vAlign w:val="center"/>
            <w:hideMark/>
          </w:tcPr>
          <w:p w14:paraId="61DB5F37"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4/20</w:t>
            </w:r>
          </w:p>
        </w:tc>
        <w:tc>
          <w:tcPr>
            <w:tcW w:w="4320" w:type="dxa"/>
            <w:vAlign w:val="center"/>
            <w:hideMark/>
          </w:tcPr>
          <w:p w14:paraId="37E0AD41"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Quiz #2 Due</w:t>
            </w:r>
          </w:p>
        </w:tc>
      </w:tr>
      <w:tr w:rsidR="006C06BA" w:rsidRPr="006C06BA" w14:paraId="6ECC26EA" w14:textId="77777777">
        <w:trPr>
          <w:trHeight w:val="795"/>
          <w:tblCellSpacing w:w="15" w:type="dxa"/>
        </w:trPr>
        <w:tc>
          <w:tcPr>
            <w:tcW w:w="1830" w:type="dxa"/>
            <w:vAlign w:val="center"/>
            <w:hideMark/>
          </w:tcPr>
          <w:p w14:paraId="1BD2E6DD"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4/22</w:t>
            </w:r>
          </w:p>
        </w:tc>
        <w:tc>
          <w:tcPr>
            <w:tcW w:w="4320" w:type="dxa"/>
            <w:vAlign w:val="center"/>
            <w:hideMark/>
          </w:tcPr>
          <w:p w14:paraId="04EF6396"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IP Law and AI and Course Review Session</w:t>
            </w:r>
          </w:p>
        </w:tc>
      </w:tr>
      <w:tr w:rsidR="006C06BA" w:rsidRPr="006C06BA" w14:paraId="6B33D9B7" w14:textId="77777777">
        <w:trPr>
          <w:trHeight w:val="780"/>
          <w:tblCellSpacing w:w="15" w:type="dxa"/>
        </w:trPr>
        <w:tc>
          <w:tcPr>
            <w:tcW w:w="1830" w:type="dxa"/>
            <w:vAlign w:val="center"/>
            <w:hideMark/>
          </w:tcPr>
          <w:p w14:paraId="28FDCC68"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4/27-4/29</w:t>
            </w:r>
          </w:p>
        </w:tc>
        <w:tc>
          <w:tcPr>
            <w:tcW w:w="4320" w:type="dxa"/>
            <w:vAlign w:val="center"/>
            <w:hideMark/>
          </w:tcPr>
          <w:p w14:paraId="2B976CC0"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Reading Week, No Class</w:t>
            </w:r>
          </w:p>
        </w:tc>
      </w:tr>
      <w:tr w:rsidR="006C06BA" w:rsidRPr="006C06BA" w14:paraId="30C2885A" w14:textId="77777777">
        <w:trPr>
          <w:trHeight w:val="780"/>
          <w:tblCellSpacing w:w="15" w:type="dxa"/>
        </w:trPr>
        <w:tc>
          <w:tcPr>
            <w:tcW w:w="1830" w:type="dxa"/>
            <w:vAlign w:val="center"/>
            <w:hideMark/>
          </w:tcPr>
          <w:p w14:paraId="3F3424C3" w14:textId="77777777" w:rsidR="006C06BA" w:rsidRPr="006C06BA" w:rsidRDefault="006C06BA" w:rsidP="006C06BA">
            <w:pPr>
              <w:spacing w:after="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5/4</w:t>
            </w:r>
          </w:p>
        </w:tc>
        <w:tc>
          <w:tcPr>
            <w:tcW w:w="4320" w:type="dxa"/>
            <w:vAlign w:val="center"/>
            <w:hideMark/>
          </w:tcPr>
          <w:p w14:paraId="4E731A3D"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Final Exam in class @ 4 PM</w:t>
            </w:r>
          </w:p>
        </w:tc>
      </w:tr>
    </w:tbl>
    <w:p w14:paraId="31F5B7A4" w14:textId="77777777" w:rsidR="006C06BA" w:rsidRPr="006C06BA" w:rsidRDefault="006C06BA" w:rsidP="006C06BA">
      <w:pPr>
        <w:spacing w:before="100" w:beforeAutospacing="1" w:after="100" w:afterAutospacing="1" w:line="240" w:lineRule="auto"/>
        <w:jc w:val="center"/>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College of Merchandising, Hospitality &amp; Tourism</w:t>
      </w:r>
    </w:p>
    <w:p w14:paraId="3A92EB57" w14:textId="77777777" w:rsidR="006C06BA" w:rsidRPr="006C06BA" w:rsidRDefault="006C06BA" w:rsidP="006C06BA">
      <w:pPr>
        <w:spacing w:before="100" w:beforeAutospacing="1" w:after="100" w:afterAutospacing="1" w:line="240" w:lineRule="auto"/>
        <w:jc w:val="center"/>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Syllabus Statements</w:t>
      </w:r>
    </w:p>
    <w:p w14:paraId="315B3D80" w14:textId="77777777" w:rsidR="006C06BA" w:rsidRPr="006C06BA" w:rsidRDefault="006C06BA" w:rsidP="006C06BA">
      <w:pPr>
        <w:spacing w:before="100" w:beforeAutospacing="1" w:after="100" w:afterAutospacing="1" w:line="240" w:lineRule="auto"/>
        <w:jc w:val="center"/>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Spring 2026 (All Sessions)</w:t>
      </w:r>
    </w:p>
    <w:p w14:paraId="145329A0"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w:t>
      </w:r>
    </w:p>
    <w:p w14:paraId="55709599"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Advising and Degree Progression</w:t>
      </w:r>
    </w:p>
    <w:p w14:paraId="5B27EA71"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lastRenderedPageBreak/>
        <w:t> </w:t>
      </w:r>
    </w:p>
    <w:p w14:paraId="2559E56B"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Advising</w:t>
      </w:r>
    </w:p>
    <w:p w14:paraId="04C2F0B9"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ALL</w:t>
      </w:r>
      <w:r w:rsidRPr="006C06BA">
        <w:rPr>
          <w:rFonts w:ascii="Times New Roman" w:eastAsia="Times New Roman" w:hAnsi="Times New Roman" w:cs="Times New Roman"/>
          <w:kern w:val="0"/>
          <w14:ligatures w14:val="none"/>
        </w:rPr>
        <w:t xml:space="preserve"> students are expected to meet with their Academic Advisor </w:t>
      </w:r>
      <w:r w:rsidRPr="006C06BA">
        <w:rPr>
          <w:rFonts w:ascii="Times New Roman" w:eastAsia="Times New Roman" w:hAnsi="Times New Roman" w:cs="Times New Roman"/>
          <w:b/>
          <w:bCs/>
          <w:kern w:val="0"/>
          <w14:ligatures w14:val="none"/>
        </w:rPr>
        <w:t>each semester</w:t>
      </w:r>
      <w:r w:rsidRPr="006C06BA">
        <w:rPr>
          <w:rFonts w:ascii="Times New Roman" w:eastAsia="Times New Roman" w:hAnsi="Times New Roman" w:cs="Times New Roman"/>
          <w:kern w:val="0"/>
          <w14:ligatures w14:val="none"/>
        </w:rPr>
        <w:t xml:space="preserve"> to update </w:t>
      </w:r>
      <w:proofErr w:type="gramStart"/>
      <w:r w:rsidRPr="006C06BA">
        <w:rPr>
          <w:rFonts w:ascii="Times New Roman" w:eastAsia="Times New Roman" w:hAnsi="Times New Roman" w:cs="Times New Roman"/>
          <w:kern w:val="0"/>
          <w14:ligatures w14:val="none"/>
        </w:rPr>
        <w:t>your</w:t>
      </w:r>
      <w:proofErr w:type="gramEnd"/>
      <w:r w:rsidRPr="006C06BA">
        <w:rPr>
          <w:rFonts w:ascii="Times New Roman" w:eastAsia="Times New Roman" w:hAnsi="Times New Roman" w:cs="Times New Roman"/>
          <w:kern w:val="0"/>
          <w14:ligatures w14:val="none"/>
        </w:rPr>
        <w:t xml:space="preserve"> degree plan and to stay on track for a timely graduation. </w:t>
      </w:r>
    </w:p>
    <w:p w14:paraId="45999B2F"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30E339D5" w14:textId="77777777" w:rsidR="006C06BA" w:rsidRPr="006C06BA" w:rsidRDefault="006C06BA" w:rsidP="006C06B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i/>
          <w:iCs/>
          <w:kern w:val="0"/>
          <w14:ligatures w14:val="none"/>
        </w:rPr>
        <w:t>Advising Contact Information (Chilton Hall 385 – 940.565.4635)</w:t>
      </w:r>
    </w:p>
    <w:p w14:paraId="182E7F77" w14:textId="77777777" w:rsidR="006C06BA" w:rsidRPr="006C06BA" w:rsidRDefault="006C06BA" w:rsidP="006C06B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i/>
          <w:iCs/>
          <w:kern w:val="0"/>
          <w14:ligatures w14:val="none"/>
        </w:rPr>
        <w:t xml:space="preserve">SCHEDULE APPOINTMENTS HERE: </w:t>
      </w:r>
      <w:hyperlink r:id="rId6" w:history="1">
        <w:r w:rsidRPr="006C06BA">
          <w:rPr>
            <w:rFonts w:ascii="Times New Roman" w:eastAsia="Times New Roman" w:hAnsi="Times New Roman" w:cs="Times New Roman"/>
            <w:b/>
            <w:bCs/>
            <w:i/>
            <w:iCs/>
            <w:color w:val="0000FF"/>
            <w:kern w:val="0"/>
            <w:u w:val="single"/>
            <w14:ligatures w14:val="none"/>
          </w:rPr>
          <w:t>unt.edu</w:t>
        </w:r>
      </w:hyperlink>
    </w:p>
    <w:p w14:paraId="4ADCBEF6" w14:textId="77777777" w:rsidR="006C06BA" w:rsidRPr="006C06BA" w:rsidRDefault="006C06BA" w:rsidP="006C06B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i/>
          <w:iCs/>
          <w:kern w:val="0"/>
          <w14:ligatures w14:val="none"/>
        </w:rPr>
        <w:t xml:space="preserve">Email: </w:t>
      </w:r>
      <w:hyperlink r:id="rId7" w:history="1">
        <w:r w:rsidRPr="006C06BA">
          <w:rPr>
            <w:rFonts w:ascii="Times New Roman" w:eastAsia="Times New Roman" w:hAnsi="Times New Roman" w:cs="Times New Roman"/>
            <w:b/>
            <w:bCs/>
            <w:i/>
            <w:iCs/>
            <w:color w:val="0000FF"/>
            <w:kern w:val="0"/>
            <w:u w:val="single"/>
            <w14:ligatures w14:val="none"/>
          </w:rPr>
          <w:t>cmhtadvising@unt.edu</w:t>
        </w:r>
      </w:hyperlink>
      <w:r w:rsidRPr="006C06BA">
        <w:rPr>
          <w:rFonts w:ascii="Times New Roman" w:eastAsia="Times New Roman" w:hAnsi="Times New Roman" w:cs="Times New Roman"/>
          <w:b/>
          <w:bCs/>
          <w:i/>
          <w:iCs/>
          <w:kern w:val="0"/>
          <w14:ligatures w14:val="none"/>
        </w:rPr>
        <w:t xml:space="preserve"> </w:t>
      </w:r>
    </w:p>
    <w:p w14:paraId="1196CF31"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61974CE3"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Prerequisites</w:t>
      </w:r>
    </w:p>
    <w:p w14:paraId="046D8240" w14:textId="77777777" w:rsidR="006C06BA" w:rsidRPr="006C06BA" w:rsidRDefault="006C06BA" w:rsidP="006C06B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Ultimately, it is a student’s responsibility to ensure they have met all prerequisites before enrolling in a class.</w:t>
      </w:r>
    </w:p>
    <w:p w14:paraId="782A864C" w14:textId="77777777" w:rsidR="006C06BA" w:rsidRPr="006C06BA" w:rsidRDefault="006C06BA" w:rsidP="006C06B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A prerequisite is a course or other preparation that must be successfully completed (a grade of C or better) before enrollment </w:t>
      </w:r>
      <w:proofErr w:type="gramStart"/>
      <w:r w:rsidRPr="006C06BA">
        <w:rPr>
          <w:rFonts w:ascii="Times New Roman" w:eastAsia="Times New Roman" w:hAnsi="Times New Roman" w:cs="Times New Roman"/>
          <w:kern w:val="0"/>
          <w14:ligatures w14:val="none"/>
        </w:rPr>
        <w:t>in</w:t>
      </w:r>
      <w:proofErr w:type="gramEnd"/>
      <w:r w:rsidRPr="006C06BA">
        <w:rPr>
          <w:rFonts w:ascii="Times New Roman" w:eastAsia="Times New Roman" w:hAnsi="Times New Roman" w:cs="Times New Roman"/>
          <w:kern w:val="0"/>
          <w14:ligatures w14:val="none"/>
        </w:rPr>
        <w:t xml:space="preserve"> another course.  All prerequisites are included in the catalog course descriptions.</w:t>
      </w:r>
    </w:p>
    <w:p w14:paraId="126F0288" w14:textId="77777777" w:rsidR="006C06BA" w:rsidRPr="006C06BA" w:rsidRDefault="006C06BA" w:rsidP="006C06B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Students that lack prerequisites for a course are not allowed to remain on the course.</w:t>
      </w:r>
    </w:p>
    <w:p w14:paraId="47C0C4B1"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4946975D"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Transfer Courses</w:t>
      </w:r>
    </w:p>
    <w:p w14:paraId="34299531"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Any transfer course(s) from another institution must receive </w:t>
      </w:r>
      <w:r w:rsidRPr="006C06BA">
        <w:rPr>
          <w:rFonts w:ascii="Times New Roman" w:eastAsia="Times New Roman" w:hAnsi="Times New Roman" w:cs="Times New Roman"/>
          <w:i/>
          <w:iCs/>
          <w:kern w:val="0"/>
          <w14:ligatures w14:val="none"/>
        </w:rPr>
        <w:t>prior approval</w:t>
      </w:r>
      <w:r w:rsidRPr="006C06BA">
        <w:rPr>
          <w:rFonts w:ascii="Times New Roman" w:eastAsia="Times New Roman" w:hAnsi="Times New Roman" w:cs="Times New Roman"/>
          <w:kern w:val="0"/>
          <w14:ligatures w14:val="none"/>
        </w:rPr>
        <w:t xml:space="preserve"> from your CMHT Academic Advisor to ensure that the course(s) will be applicable to your degree plan at UNT.</w:t>
      </w:r>
    </w:p>
    <w:p w14:paraId="3A4D3A70"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3FC7B906"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Dropped for Non-payment</w:t>
      </w:r>
    </w:p>
    <w:p w14:paraId="6C11E8F4" w14:textId="77777777" w:rsidR="006C06BA" w:rsidRPr="006C06BA" w:rsidRDefault="006C06BA" w:rsidP="006C06B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Students will be </w:t>
      </w:r>
      <w:proofErr w:type="gramStart"/>
      <w:r w:rsidRPr="006C06BA">
        <w:rPr>
          <w:rFonts w:ascii="Times New Roman" w:eastAsia="Times New Roman" w:hAnsi="Times New Roman" w:cs="Times New Roman"/>
          <w:kern w:val="0"/>
          <w14:ligatures w14:val="none"/>
        </w:rPr>
        <w:t>dropped</w:t>
      </w:r>
      <w:proofErr w:type="gramEnd"/>
      <w:r w:rsidRPr="006C06BA">
        <w:rPr>
          <w:rFonts w:ascii="Times New Roman" w:eastAsia="Times New Roman" w:hAnsi="Times New Roman" w:cs="Times New Roman"/>
          <w:kern w:val="0"/>
          <w14:ligatures w14:val="none"/>
        </w:rPr>
        <w:t xml:space="preserve"> for nonpayment for enrolled courses, parking fees, schedule change fees, etc. Please check your account daily through the 12</w:t>
      </w:r>
      <w:r w:rsidRPr="006C06BA">
        <w:rPr>
          <w:rFonts w:ascii="Times New Roman" w:eastAsia="Times New Roman" w:hAnsi="Times New Roman" w:cs="Times New Roman"/>
          <w:kern w:val="0"/>
          <w:vertAlign w:val="superscript"/>
          <w14:ligatures w14:val="none"/>
        </w:rPr>
        <w:t>th</w:t>
      </w:r>
      <w:r w:rsidRPr="006C06BA">
        <w:rPr>
          <w:rFonts w:ascii="Times New Roman" w:eastAsia="Times New Roman" w:hAnsi="Times New Roman" w:cs="Times New Roman"/>
          <w:kern w:val="0"/>
          <w14:ligatures w14:val="none"/>
        </w:rPr>
        <w:t xml:space="preserve"> class day to ensure you have not been dropped for non-payment of any amount.  It is the student’s responsibility to make all payments on time.</w:t>
      </w:r>
    </w:p>
    <w:p w14:paraId="0622C750" w14:textId="77777777" w:rsidR="006C06BA" w:rsidRPr="006C06BA" w:rsidRDefault="006C06BA" w:rsidP="006C06B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i/>
          <w:iCs/>
          <w:kern w:val="0"/>
          <w14:ligatures w14:val="none"/>
        </w:rPr>
        <w:t>Students cannot be reinstated for any reason after the 12</w:t>
      </w:r>
      <w:r w:rsidRPr="006C06BA">
        <w:rPr>
          <w:rFonts w:ascii="Times New Roman" w:eastAsia="Times New Roman" w:hAnsi="Times New Roman" w:cs="Times New Roman"/>
          <w:b/>
          <w:bCs/>
          <w:i/>
          <w:iCs/>
          <w:kern w:val="0"/>
          <w:vertAlign w:val="superscript"/>
          <w14:ligatures w14:val="none"/>
        </w:rPr>
        <w:t>th</w:t>
      </w:r>
      <w:r w:rsidRPr="006C06BA">
        <w:rPr>
          <w:rFonts w:ascii="Times New Roman" w:eastAsia="Times New Roman" w:hAnsi="Times New Roman" w:cs="Times New Roman"/>
          <w:b/>
          <w:bCs/>
          <w:i/>
          <w:iCs/>
          <w:kern w:val="0"/>
          <w14:ligatures w14:val="none"/>
        </w:rPr>
        <w:t xml:space="preserve"> class day regardless of the situation</w:t>
      </w:r>
      <w:r w:rsidRPr="006C06BA">
        <w:rPr>
          <w:rFonts w:ascii="Times New Roman" w:eastAsia="Times New Roman" w:hAnsi="Times New Roman" w:cs="Times New Roman"/>
          <w:kern w:val="0"/>
          <w14:ligatures w14:val="none"/>
        </w:rPr>
        <w:t>.</w:t>
      </w:r>
    </w:p>
    <w:p w14:paraId="7F450679"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w:t>
      </w:r>
    </w:p>
    <w:p w14:paraId="16165BED"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Dropping a Course</w:t>
      </w:r>
    </w:p>
    <w:p w14:paraId="72D15242" w14:textId="77777777" w:rsidR="006C06BA" w:rsidRPr="006C06BA" w:rsidRDefault="006C06BA" w:rsidP="006C06B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lastRenderedPageBreak/>
        <w:t>A decision to drop a course may affect your current and future financial aid eligibility</w:t>
      </w:r>
      <w:r w:rsidRPr="006C06BA">
        <w:rPr>
          <w:rFonts w:ascii="Times New Roman" w:eastAsia="Times New Roman" w:hAnsi="Times New Roman" w:cs="Times New Roman"/>
          <w:kern w:val="0"/>
          <w14:ligatures w14:val="none"/>
        </w:rPr>
        <w:t>. Talk to your academic advisor or Student Financial Aid if you are thinking about dropping a course.</w:t>
      </w:r>
    </w:p>
    <w:p w14:paraId="634DB2E6" w14:textId="77777777" w:rsidR="006C06BA" w:rsidRPr="006C06BA" w:rsidRDefault="006C06BA" w:rsidP="006C06B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Speak with the course instructor to discuss any possible options to be successful in the course before dropping.</w:t>
      </w:r>
    </w:p>
    <w:p w14:paraId="36D50463" w14:textId="77777777" w:rsidR="006C06BA" w:rsidRPr="006C06BA" w:rsidRDefault="006C06BA" w:rsidP="006C06B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Meeting deadlines for dropping a course is the student’s responsibility.</w:t>
      </w:r>
    </w:p>
    <w:p w14:paraId="251613D9"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5B04230E"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48C1A4E8" w14:textId="77777777" w:rsidR="006C06BA" w:rsidRPr="006C06BA" w:rsidRDefault="006C06BA" w:rsidP="006C06B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xml:space="preserve">There are different procedures for dropping a class depending on the time of semester. </w:t>
      </w:r>
      <w:r w:rsidRPr="006C06BA">
        <w:rPr>
          <w:rFonts w:ascii="Times New Roman" w:eastAsia="Times New Roman" w:hAnsi="Times New Roman" w:cs="Times New Roman"/>
          <w:kern w:val="0"/>
          <w14:ligatures w14:val="none"/>
        </w:rPr>
        <w:t>Please see the instructions for dropping a class here:   </w:t>
      </w:r>
      <w:hyperlink r:id="rId8" w:history="1">
        <w:r w:rsidRPr="006C06BA">
          <w:rPr>
            <w:rFonts w:ascii="Times New Roman" w:eastAsia="Times New Roman" w:hAnsi="Times New Roman" w:cs="Times New Roman"/>
            <w:color w:val="0000FF"/>
            <w:kern w:val="0"/>
            <w:u w:val="single"/>
            <w14:ligatures w14:val="none"/>
          </w:rPr>
          <w:t>https://registrar.unt.edu/registration/dropping-class</w:t>
        </w:r>
      </w:hyperlink>
    </w:p>
    <w:p w14:paraId="47E0236F"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7CBC3A47"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Financial Aid Requirements</w:t>
      </w:r>
    </w:p>
    <w:p w14:paraId="5C14B7A4" w14:textId="77777777" w:rsidR="006C06BA" w:rsidRPr="006C06BA" w:rsidRDefault="006C06BA" w:rsidP="006C06B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9" w:history="1">
        <w:r w:rsidRPr="006C06BA">
          <w:rPr>
            <w:rFonts w:ascii="Times New Roman" w:eastAsia="Times New Roman" w:hAnsi="Times New Roman" w:cs="Times New Roman"/>
            <w:color w:val="0000FF"/>
            <w:kern w:val="0"/>
            <w:u w:val="single"/>
            <w14:ligatures w14:val="none"/>
          </w:rPr>
          <w:t>https://financialaid.unt.edu/sap</w:t>
        </w:r>
      </w:hyperlink>
      <w:r w:rsidRPr="006C06BA">
        <w:rPr>
          <w:rFonts w:ascii="Times New Roman" w:eastAsia="Times New Roman" w:hAnsi="Times New Roman" w:cs="Times New Roman"/>
          <w:kern w:val="0"/>
          <w14:ligatures w14:val="none"/>
        </w:rPr>
        <w:t xml:space="preserve"> for more information about financial aid Satisfactory Academic Progress. </w:t>
      </w:r>
    </w:p>
    <w:p w14:paraId="21D6068A"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2AC5AE8E"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What if You Are In Distress?</w:t>
      </w:r>
    </w:p>
    <w:p w14:paraId="7CC64FEE"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The University has a number of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5EF54F33"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94"/>
        <w:gridCol w:w="3966"/>
      </w:tblGrid>
      <w:tr w:rsidR="006C06BA" w:rsidRPr="006C06BA" w14:paraId="6D473C91" w14:textId="77777777">
        <w:trPr>
          <w:tblCellSpacing w:w="15" w:type="dxa"/>
        </w:trPr>
        <w:tc>
          <w:tcPr>
            <w:tcW w:w="5400" w:type="dxa"/>
            <w:vAlign w:val="center"/>
            <w:hideMark/>
          </w:tcPr>
          <w:p w14:paraId="03EC4D8B"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UNT Police</w:t>
            </w:r>
          </w:p>
        </w:tc>
        <w:tc>
          <w:tcPr>
            <w:tcW w:w="3960" w:type="dxa"/>
            <w:vAlign w:val="center"/>
            <w:hideMark/>
          </w:tcPr>
          <w:p w14:paraId="1B678432"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940-565-3000</w:t>
            </w:r>
          </w:p>
        </w:tc>
      </w:tr>
      <w:tr w:rsidR="006C06BA" w:rsidRPr="006C06BA" w14:paraId="355CF5DA" w14:textId="77777777">
        <w:trPr>
          <w:tblCellSpacing w:w="15" w:type="dxa"/>
        </w:trPr>
        <w:tc>
          <w:tcPr>
            <w:tcW w:w="5400" w:type="dxa"/>
            <w:vAlign w:val="center"/>
            <w:hideMark/>
          </w:tcPr>
          <w:p w14:paraId="60EB6EAD"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Dean of Students</w:t>
            </w:r>
          </w:p>
        </w:tc>
        <w:tc>
          <w:tcPr>
            <w:tcW w:w="3960" w:type="dxa"/>
            <w:vAlign w:val="center"/>
            <w:hideMark/>
          </w:tcPr>
          <w:p w14:paraId="4301C12F"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940-565-2648 or 940-565-2039</w:t>
            </w:r>
          </w:p>
        </w:tc>
      </w:tr>
      <w:tr w:rsidR="006C06BA" w:rsidRPr="006C06BA" w14:paraId="035CA487" w14:textId="77777777">
        <w:trPr>
          <w:tblCellSpacing w:w="15" w:type="dxa"/>
        </w:trPr>
        <w:tc>
          <w:tcPr>
            <w:tcW w:w="5400" w:type="dxa"/>
            <w:vAlign w:val="center"/>
            <w:hideMark/>
          </w:tcPr>
          <w:p w14:paraId="4A507480"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Counseling and Testing</w:t>
            </w:r>
          </w:p>
        </w:tc>
        <w:tc>
          <w:tcPr>
            <w:tcW w:w="3960" w:type="dxa"/>
            <w:vAlign w:val="center"/>
            <w:hideMark/>
          </w:tcPr>
          <w:p w14:paraId="0B923735"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940-565-2741</w:t>
            </w:r>
          </w:p>
        </w:tc>
      </w:tr>
      <w:tr w:rsidR="006C06BA" w:rsidRPr="006C06BA" w14:paraId="01FB7F3C" w14:textId="77777777">
        <w:trPr>
          <w:tblCellSpacing w:w="15" w:type="dxa"/>
        </w:trPr>
        <w:tc>
          <w:tcPr>
            <w:tcW w:w="5400" w:type="dxa"/>
            <w:vAlign w:val="center"/>
            <w:hideMark/>
          </w:tcPr>
          <w:p w14:paraId="14209255"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Student Health and Wellness Center</w:t>
            </w:r>
          </w:p>
        </w:tc>
        <w:tc>
          <w:tcPr>
            <w:tcW w:w="3960" w:type="dxa"/>
            <w:vAlign w:val="center"/>
            <w:hideMark/>
          </w:tcPr>
          <w:p w14:paraId="409A7EB3"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940-565-2333</w:t>
            </w:r>
          </w:p>
        </w:tc>
      </w:tr>
      <w:tr w:rsidR="006C06BA" w:rsidRPr="006C06BA" w14:paraId="06FDB266" w14:textId="77777777">
        <w:trPr>
          <w:tblCellSpacing w:w="15" w:type="dxa"/>
        </w:trPr>
        <w:tc>
          <w:tcPr>
            <w:tcW w:w="5400" w:type="dxa"/>
            <w:vAlign w:val="center"/>
            <w:hideMark/>
          </w:tcPr>
          <w:p w14:paraId="284CCAF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Office of Disability Access</w:t>
            </w:r>
          </w:p>
        </w:tc>
        <w:tc>
          <w:tcPr>
            <w:tcW w:w="3960" w:type="dxa"/>
            <w:vAlign w:val="center"/>
            <w:hideMark/>
          </w:tcPr>
          <w:p w14:paraId="2513E324"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940-565-2333</w:t>
            </w:r>
          </w:p>
        </w:tc>
      </w:tr>
      <w:tr w:rsidR="006C06BA" w:rsidRPr="006C06BA" w14:paraId="08EFA7AA" w14:textId="77777777">
        <w:trPr>
          <w:tblCellSpacing w:w="15" w:type="dxa"/>
        </w:trPr>
        <w:tc>
          <w:tcPr>
            <w:tcW w:w="5400" w:type="dxa"/>
            <w:vAlign w:val="center"/>
            <w:hideMark/>
          </w:tcPr>
          <w:p w14:paraId="4DB1B01F"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Housing and Residence Life</w:t>
            </w:r>
          </w:p>
        </w:tc>
        <w:tc>
          <w:tcPr>
            <w:tcW w:w="3960" w:type="dxa"/>
            <w:vAlign w:val="center"/>
            <w:hideMark/>
          </w:tcPr>
          <w:p w14:paraId="34BE7087"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940-565-2610</w:t>
            </w:r>
          </w:p>
        </w:tc>
      </w:tr>
      <w:tr w:rsidR="006C06BA" w:rsidRPr="006C06BA" w14:paraId="2CB07503" w14:textId="77777777">
        <w:trPr>
          <w:tblCellSpacing w:w="15" w:type="dxa"/>
        </w:trPr>
        <w:tc>
          <w:tcPr>
            <w:tcW w:w="5400" w:type="dxa"/>
            <w:vAlign w:val="center"/>
            <w:hideMark/>
          </w:tcPr>
          <w:p w14:paraId="6CFFD635"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Substance Use and Resource Education Center</w:t>
            </w:r>
          </w:p>
        </w:tc>
        <w:tc>
          <w:tcPr>
            <w:tcW w:w="3960" w:type="dxa"/>
            <w:vAlign w:val="center"/>
            <w:hideMark/>
          </w:tcPr>
          <w:p w14:paraId="2DC9AAF6"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940-565-3177</w:t>
            </w:r>
          </w:p>
        </w:tc>
      </w:tr>
      <w:tr w:rsidR="006C06BA" w:rsidRPr="006C06BA" w14:paraId="3E4E7648" w14:textId="77777777">
        <w:trPr>
          <w:tblCellSpacing w:w="15" w:type="dxa"/>
        </w:trPr>
        <w:tc>
          <w:tcPr>
            <w:tcW w:w="5400" w:type="dxa"/>
            <w:vAlign w:val="center"/>
            <w:hideMark/>
          </w:tcPr>
          <w:p w14:paraId="0885BF2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lastRenderedPageBreak/>
              <w:t>Veterans Center</w:t>
            </w:r>
          </w:p>
        </w:tc>
        <w:tc>
          <w:tcPr>
            <w:tcW w:w="3960" w:type="dxa"/>
            <w:vAlign w:val="center"/>
            <w:hideMark/>
          </w:tcPr>
          <w:p w14:paraId="0E03AE9D"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940-369-8021</w:t>
            </w:r>
          </w:p>
        </w:tc>
      </w:tr>
      <w:tr w:rsidR="006C06BA" w:rsidRPr="006C06BA" w14:paraId="3388E5C6" w14:textId="77777777">
        <w:trPr>
          <w:tblCellSpacing w:w="15" w:type="dxa"/>
        </w:trPr>
        <w:tc>
          <w:tcPr>
            <w:tcW w:w="5400" w:type="dxa"/>
            <w:vAlign w:val="center"/>
            <w:hideMark/>
          </w:tcPr>
          <w:p w14:paraId="631C794D"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Denton County Friends of the Family</w:t>
            </w:r>
          </w:p>
        </w:tc>
        <w:tc>
          <w:tcPr>
            <w:tcW w:w="3960" w:type="dxa"/>
            <w:vAlign w:val="center"/>
            <w:hideMark/>
          </w:tcPr>
          <w:p w14:paraId="5666744F"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940-387-5131</w:t>
            </w:r>
          </w:p>
        </w:tc>
      </w:tr>
      <w:tr w:rsidR="006C06BA" w:rsidRPr="006C06BA" w14:paraId="5A3340EE" w14:textId="77777777">
        <w:trPr>
          <w:tblCellSpacing w:w="15" w:type="dxa"/>
        </w:trPr>
        <w:tc>
          <w:tcPr>
            <w:tcW w:w="5400" w:type="dxa"/>
            <w:vAlign w:val="center"/>
            <w:hideMark/>
          </w:tcPr>
          <w:p w14:paraId="25E3A610"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National Suicide Hotline</w:t>
            </w:r>
          </w:p>
        </w:tc>
        <w:tc>
          <w:tcPr>
            <w:tcW w:w="3960" w:type="dxa"/>
            <w:vAlign w:val="center"/>
            <w:hideMark/>
          </w:tcPr>
          <w:p w14:paraId="29667214"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1-800-273-TALK</w:t>
            </w:r>
          </w:p>
        </w:tc>
      </w:tr>
    </w:tbl>
    <w:p w14:paraId="7B4ED83A"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1ACA2D3F"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w:t>
      </w:r>
    </w:p>
    <w:p w14:paraId="59368D3F"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Grade and Class Concerns</w:t>
      </w:r>
    </w:p>
    <w:p w14:paraId="1CD58F0B"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Do you know who to contact for a course-related issue?</w:t>
      </w:r>
    </w:p>
    <w:p w14:paraId="47DD54B7" w14:textId="77777777" w:rsidR="006C06BA" w:rsidRPr="006C06BA" w:rsidRDefault="006C06BA" w:rsidP="006C06BA">
      <w:pPr>
        <w:spacing w:before="100" w:beforeAutospacing="1" w:after="24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Understanding the academic organizational structure is important when resolving class-related or advising issues.  When you need problems resolved, please follow the steps outlined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20"/>
      </w:tblGrid>
      <w:tr w:rsidR="006C06BA" w:rsidRPr="006C06BA" w14:paraId="1B132253" w14:textId="77777777">
        <w:trPr>
          <w:tblCellSpacing w:w="15" w:type="dxa"/>
        </w:trPr>
        <w:tc>
          <w:tcPr>
            <w:tcW w:w="8460" w:type="dxa"/>
            <w:vAlign w:val="center"/>
            <w:hideMark/>
          </w:tcPr>
          <w:p w14:paraId="1107C168"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71936CD9" w14:textId="77777777" w:rsidR="006C06BA" w:rsidRPr="006C06BA" w:rsidRDefault="006C06BA" w:rsidP="006C06BA">
            <w:pPr>
              <w:spacing w:before="100" w:beforeAutospacing="1" w:after="24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Individual Faculty Member </w:t>
            </w:r>
          </w:p>
          <w:p w14:paraId="3FC3B845"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Department Chair</w:t>
            </w:r>
          </w:p>
          <w:p w14:paraId="5280F739" w14:textId="77777777" w:rsidR="006C06BA" w:rsidRPr="006C06BA" w:rsidRDefault="006C06BA" w:rsidP="006C06BA">
            <w:pPr>
              <w:spacing w:before="100" w:beforeAutospacing="1" w:after="24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(Dr. </w:t>
            </w:r>
            <w:proofErr w:type="spellStart"/>
            <w:r w:rsidRPr="006C06BA">
              <w:rPr>
                <w:rFonts w:ascii="Times New Roman" w:eastAsia="Times New Roman" w:hAnsi="Times New Roman" w:cs="Times New Roman"/>
                <w:kern w:val="0"/>
                <w14:ligatures w14:val="none"/>
              </w:rPr>
              <w:t>Pookulangara</w:t>
            </w:r>
            <w:proofErr w:type="spellEnd"/>
            <w:r w:rsidRPr="006C06BA">
              <w:rPr>
                <w:rFonts w:ascii="Times New Roman" w:eastAsia="Times New Roman" w:hAnsi="Times New Roman" w:cs="Times New Roman"/>
                <w:kern w:val="0"/>
                <w14:ligatures w14:val="none"/>
              </w:rPr>
              <w:t xml:space="preserve"> if it is a class in MDR, Dr. Williams if it is a class in HETM.)</w:t>
            </w:r>
          </w:p>
          <w:p w14:paraId="38991C7A"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Associate Dean</w:t>
            </w:r>
          </w:p>
          <w:p w14:paraId="64E634D5" w14:textId="77777777" w:rsidR="006C06BA" w:rsidRPr="006C06BA" w:rsidRDefault="006C06BA" w:rsidP="006C06BA">
            <w:pPr>
              <w:spacing w:before="100" w:beforeAutospacing="1" w:after="24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(Dr. Kim, College of Merchandising, Hospitality &amp; Tourism)</w:t>
            </w:r>
          </w:p>
          <w:p w14:paraId="6E85B847"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Dean</w:t>
            </w:r>
          </w:p>
          <w:p w14:paraId="1AFB6106"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(Dr. Hawley, College of Merchandising, Hospitality &amp;Tourism)</w:t>
            </w:r>
          </w:p>
          <w:p w14:paraId="38C5E5F1"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tc>
      </w:tr>
    </w:tbl>
    <w:p w14:paraId="4818807A"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u w:val="single"/>
          <w14:ligatures w14:val="none"/>
        </w:rPr>
        <w:t> </w:t>
      </w:r>
    </w:p>
    <w:p w14:paraId="6F05963E"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u w:val="single"/>
          <w14:ligatures w14:val="none"/>
        </w:rPr>
        <w:t> </w:t>
      </w:r>
    </w:p>
    <w:p w14:paraId="4461C521"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            </w:t>
      </w:r>
      <w:r w:rsidRPr="006C06BA">
        <w:rPr>
          <w:rFonts w:ascii="Times New Roman" w:eastAsia="Times New Roman" w:hAnsi="Times New Roman" w:cs="Times New Roman"/>
          <w:kern w:val="0"/>
          <w:u w:val="single"/>
          <w14:ligatures w14:val="none"/>
        </w:rPr>
        <w:t>Do you require special accommodations?</w:t>
      </w:r>
    </w:p>
    <w:p w14:paraId="75D45F86"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ODA notices </w:t>
      </w:r>
      <w:proofErr w:type="gramStart"/>
      <w:r w:rsidRPr="006C06BA">
        <w:rPr>
          <w:rFonts w:ascii="Times New Roman" w:eastAsia="Times New Roman" w:hAnsi="Times New Roman" w:cs="Times New Roman"/>
          <w:kern w:val="0"/>
          <w14:ligatures w14:val="none"/>
        </w:rPr>
        <w:t>of</w:t>
      </w:r>
      <w:proofErr w:type="gramEnd"/>
      <w:r w:rsidRPr="006C06BA">
        <w:rPr>
          <w:rFonts w:ascii="Times New Roman" w:eastAsia="Times New Roman" w:hAnsi="Times New Roman" w:cs="Times New Roman"/>
          <w:kern w:val="0"/>
          <w14:ligatures w14:val="none"/>
        </w:rPr>
        <w:t xml:space="preserve"> accommodation should be provided as early as possible in the semester </w:t>
      </w:r>
      <w:r w:rsidRPr="006C06BA">
        <w:rPr>
          <w:rFonts w:ascii="Times New Roman" w:eastAsia="Times New Roman" w:hAnsi="Times New Roman" w:cs="Times New Roman"/>
          <w:kern w:val="0"/>
          <w14:ligatures w14:val="none"/>
        </w:rPr>
        <w:lastRenderedPageBreak/>
        <w:t xml:space="preserve">to avoid any delay in implementation. Note that students must obtain a new letter of accommodation for every semester and must meet with each faculty member prior to implementation in each class. </w:t>
      </w:r>
      <w:r w:rsidRPr="006C06BA">
        <w:rPr>
          <w:rFonts w:ascii="Times New Roman" w:eastAsia="Times New Roman" w:hAnsi="Times New Roman" w:cs="Times New Roman"/>
          <w:kern w:val="0"/>
          <w:u w:val="single"/>
          <w14:ligatures w14:val="none"/>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6C06BA">
        <w:rPr>
          <w:rFonts w:ascii="Times New Roman" w:eastAsia="Times New Roman" w:hAnsi="Times New Roman" w:cs="Times New Roman"/>
          <w:kern w:val="0"/>
          <w14:ligatures w14:val="none"/>
        </w:rPr>
        <w:t xml:space="preserve">  For additional information see the Office of Disability Accommodation website at </w:t>
      </w:r>
      <w:hyperlink r:id="rId10" w:history="1">
        <w:r w:rsidRPr="006C06BA">
          <w:rPr>
            <w:rFonts w:ascii="Times New Roman" w:eastAsia="Times New Roman" w:hAnsi="Times New Roman" w:cs="Times New Roman"/>
            <w:color w:val="0000FF"/>
            <w:kern w:val="0"/>
            <w:u w:val="single"/>
            <w14:ligatures w14:val="none"/>
          </w:rPr>
          <w:t>https://studentaffairs.unt.edu/office-disability-access</w:t>
        </w:r>
      </w:hyperlink>
      <w:r w:rsidRPr="006C06BA">
        <w:rPr>
          <w:rFonts w:ascii="Times New Roman" w:eastAsia="Times New Roman" w:hAnsi="Times New Roman" w:cs="Times New Roman"/>
          <w:kern w:val="0"/>
          <w14:ligatures w14:val="none"/>
        </w:rPr>
        <w:t xml:space="preserve">. You may also contact them by phone </w:t>
      </w:r>
      <w:proofErr w:type="gramStart"/>
      <w:r w:rsidRPr="006C06BA">
        <w:rPr>
          <w:rFonts w:ascii="Times New Roman" w:eastAsia="Times New Roman" w:hAnsi="Times New Roman" w:cs="Times New Roman"/>
          <w:kern w:val="0"/>
          <w14:ligatures w14:val="none"/>
        </w:rPr>
        <w:t>at</w:t>
      </w:r>
      <w:proofErr w:type="gramEnd"/>
      <w:r w:rsidRPr="006C06BA">
        <w:rPr>
          <w:rFonts w:ascii="Times New Roman" w:eastAsia="Times New Roman" w:hAnsi="Times New Roman" w:cs="Times New Roman"/>
          <w:kern w:val="0"/>
          <w14:ligatures w14:val="none"/>
        </w:rPr>
        <w:t xml:space="preserve"> 940.565.4323.</w:t>
      </w:r>
    </w:p>
    <w:p w14:paraId="6F617E07"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0A2CD78B"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Are you aware of safety regulations?</w:t>
      </w:r>
    </w:p>
    <w:p w14:paraId="7555B2DB"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w:t>
      </w:r>
    </w:p>
    <w:p w14:paraId="73BB60B5"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767A0858"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Do you know the Academic Integrity Policy?</w:t>
      </w:r>
    </w:p>
    <w:p w14:paraId="429F1D44"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Academic Integrity Standards and Consequences, UNT Policy 06.003.</w:t>
      </w:r>
    </w:p>
    <w:p w14:paraId="6D3298EF"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92203DB"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38FACC4A"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w:t>
      </w:r>
      <w:r w:rsidRPr="006C06BA">
        <w:rPr>
          <w:rFonts w:ascii="Times New Roman" w:eastAsia="Times New Roman" w:hAnsi="Times New Roman" w:cs="Times New Roman"/>
          <w:kern w:val="0"/>
          <w14:ligatures w14:val="none"/>
        </w:rPr>
        <w:lastRenderedPageBreak/>
        <w:t xml:space="preserve">advantage.  Plagiarism includes the paraphrase or direct quotation of published or unpublished works </w:t>
      </w:r>
      <w:r w:rsidRPr="006C06BA">
        <w:rPr>
          <w:rFonts w:ascii="Times New Roman" w:eastAsia="Times New Roman" w:hAnsi="Times New Roman" w:cs="Times New Roman"/>
          <w:i/>
          <w:iCs/>
          <w:kern w:val="0"/>
          <w14:ligatures w14:val="none"/>
        </w:rPr>
        <w:t xml:space="preserve">without </w:t>
      </w:r>
      <w:r w:rsidRPr="006C06BA">
        <w:rPr>
          <w:rFonts w:ascii="Times New Roman" w:eastAsia="Times New Roman" w:hAnsi="Times New Roman" w:cs="Times New Roman"/>
          <w:kern w:val="0"/>
          <w14:ligatures w14:val="none"/>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087C03A9"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18A51688"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Your instructor may decide to record lectures and/or class content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05E125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03F31AAF"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xml:space="preserve">Do you meet ALL expectations for being enrolled in a course? </w:t>
      </w:r>
    </w:p>
    <w:p w14:paraId="20535516" w14:textId="77777777" w:rsidR="006C06BA" w:rsidRPr="006C06BA" w:rsidRDefault="006C06BA" w:rsidP="006C06B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CMHT students are expected to meet all prerequisites for the courses in which they are registered.</w:t>
      </w:r>
    </w:p>
    <w:p w14:paraId="37F3F898" w14:textId="77777777" w:rsidR="006C06BA" w:rsidRPr="006C06BA" w:rsidRDefault="006C06BA" w:rsidP="006C06B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Students are expected to be respectful of other students, guests, and faculty. Behavior that interferes with an instructor’s ability to conduct a class or other students' opportunity to learn is unacceptable and will not be tolerated in any instructional forum at UNT.</w:t>
      </w:r>
    </w:p>
    <w:p w14:paraId="2594C3A0" w14:textId="77777777" w:rsidR="006C06BA" w:rsidRPr="006C06BA" w:rsidRDefault="006C06BA" w:rsidP="006C06B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Students engaging in unacceptable behavior will be directed to leave the classroom and may be referred </w:t>
      </w:r>
      <w:proofErr w:type="gramStart"/>
      <w:r w:rsidRPr="006C06BA">
        <w:rPr>
          <w:rFonts w:ascii="Times New Roman" w:eastAsia="Times New Roman" w:hAnsi="Times New Roman" w:cs="Times New Roman"/>
          <w:kern w:val="0"/>
          <w14:ligatures w14:val="none"/>
        </w:rPr>
        <w:t>to</w:t>
      </w:r>
      <w:proofErr w:type="gramEnd"/>
      <w:r w:rsidRPr="006C06BA">
        <w:rPr>
          <w:rFonts w:ascii="Times New Roman" w:eastAsia="Times New Roman" w:hAnsi="Times New Roman" w:cs="Times New Roman"/>
          <w:kern w:val="0"/>
          <w14:ligatures w14:val="none"/>
        </w:rPr>
        <w:t xml:space="preserve"> the Dean of Students for possible violation of the Code of Student Conduct.</w:t>
      </w:r>
    </w:p>
    <w:p w14:paraId="572193E3" w14:textId="77777777" w:rsidR="006C06BA" w:rsidRPr="006C06BA" w:rsidRDefault="006C06BA" w:rsidP="006C06B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UNTs expectations for student conduct apply to all instructional forums, including university and electronic classroom, labs, discussion groups, field trips, etc. The Code of Student Conduct can be found at </w:t>
      </w:r>
      <w:hyperlink r:id="rId11" w:history="1">
        <w:r w:rsidRPr="006C06BA">
          <w:rPr>
            <w:rFonts w:ascii="Times New Roman" w:eastAsia="Times New Roman" w:hAnsi="Times New Roman" w:cs="Times New Roman"/>
            <w:color w:val="0000FF"/>
            <w:kern w:val="0"/>
            <w:u w:val="single"/>
            <w14:ligatures w14:val="none"/>
          </w:rPr>
          <w:t>https://studentaffairs.unt.edu/dean-of-students</w:t>
        </w:r>
      </w:hyperlink>
      <w:r w:rsidRPr="006C06BA">
        <w:rPr>
          <w:rFonts w:ascii="Times New Roman" w:eastAsia="Times New Roman" w:hAnsi="Times New Roman" w:cs="Times New Roman"/>
          <w:kern w:val="0"/>
          <w14:ligatures w14:val="none"/>
        </w:rPr>
        <w:t>.</w:t>
      </w:r>
    </w:p>
    <w:p w14:paraId="3E333F3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4F0DBD7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The College of Merchandising, Hospitality and Tourism requires that students respect and maintain all university property. Students are accountable through disciplinary action for any intentional damage they cause in classrooms. (e.g., writing on tables).  Disruptive behavior is not tolerated (e.g., arriving late, leaving early, sleeping, talking on the phone, texting or game playing, making inappropriate comments, ringing cellular phones/beepers, dressing inappropriately).</w:t>
      </w:r>
    </w:p>
    <w:p w14:paraId="5D2B0BF9"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577725B3"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10EE207E"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Career Resources</w:t>
      </w:r>
    </w:p>
    <w:p w14:paraId="1A613AC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lastRenderedPageBreak/>
        <w:t>CMHT Career Coach</w:t>
      </w:r>
    </w:p>
    <w:p w14:paraId="1F19605B"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For one-on-one help with your resume, cover letter, LinkedIn profile, interview tips/practice or other internship and job-search skills, Mrs. Dee Wilson (</w:t>
      </w:r>
      <w:hyperlink r:id="rId12" w:history="1">
        <w:r w:rsidRPr="006C06BA">
          <w:rPr>
            <w:rFonts w:ascii="Times New Roman" w:eastAsia="Times New Roman" w:hAnsi="Times New Roman" w:cs="Times New Roman"/>
            <w:color w:val="0000FF"/>
            <w:kern w:val="0"/>
            <w:u w:val="single"/>
            <w14:ligatures w14:val="none"/>
          </w:rPr>
          <w:t>Dee.Wilson@unt.edu</w:t>
        </w:r>
      </w:hyperlink>
      <w:r w:rsidRPr="006C06BA">
        <w:rPr>
          <w:rFonts w:ascii="Times New Roman" w:eastAsia="Times New Roman" w:hAnsi="Times New Roman" w:cs="Times New Roman"/>
          <w:kern w:val="0"/>
          <w14:ligatures w14:val="none"/>
        </w:rPr>
        <w:t>) is our Career Center Coach.  Contact her for an appointment through navigate.unt.edu or drop by her office in Chilton 333.</w:t>
      </w:r>
    </w:p>
    <w:p w14:paraId="2B923809"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237C74DB"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Career Center</w:t>
      </w:r>
    </w:p>
    <w:p w14:paraId="789BC940"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The Career Center is currently located in Sage Hall.  They provide *free* business cards, professional portraits, etc.  They also host several recruiters throughout the year </w:t>
      </w:r>
      <w:proofErr w:type="gramStart"/>
      <w:r w:rsidRPr="006C06BA">
        <w:rPr>
          <w:rFonts w:ascii="Times New Roman" w:eastAsia="Times New Roman" w:hAnsi="Times New Roman" w:cs="Times New Roman"/>
          <w:kern w:val="0"/>
          <w14:ligatures w14:val="none"/>
        </w:rPr>
        <w:t>in</w:t>
      </w:r>
      <w:proofErr w:type="gramEnd"/>
      <w:r w:rsidRPr="006C06BA">
        <w:rPr>
          <w:rFonts w:ascii="Times New Roman" w:eastAsia="Times New Roman" w:hAnsi="Times New Roman" w:cs="Times New Roman"/>
          <w:kern w:val="0"/>
          <w14:ligatures w14:val="none"/>
        </w:rPr>
        <w:t xml:space="preserve"> various events/information sessions and career fairs.  Learn more about their services here:  </w:t>
      </w:r>
      <w:hyperlink r:id="rId13" w:history="1">
        <w:r w:rsidRPr="006C06BA">
          <w:rPr>
            <w:rFonts w:ascii="Times New Roman" w:eastAsia="Times New Roman" w:hAnsi="Times New Roman" w:cs="Times New Roman"/>
            <w:color w:val="0000FF"/>
            <w:kern w:val="0"/>
            <w:u w:val="single"/>
            <w14:ligatures w14:val="none"/>
          </w:rPr>
          <w:t>https://careercenter.unt.edu/</w:t>
        </w:r>
      </w:hyperlink>
      <w:r w:rsidRPr="006C06BA">
        <w:rPr>
          <w:rFonts w:ascii="Times New Roman" w:eastAsia="Times New Roman" w:hAnsi="Times New Roman" w:cs="Times New Roman"/>
          <w:kern w:val="0"/>
          <w14:ligatures w14:val="none"/>
        </w:rPr>
        <w:t>. </w:t>
      </w:r>
    </w:p>
    <w:p w14:paraId="0B849856"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78D4C6E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15E047F8"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Online Job Board and Social Media Sites</w:t>
      </w:r>
    </w:p>
    <w:p w14:paraId="5835AEDD" w14:textId="77777777" w:rsidR="006C06BA" w:rsidRPr="006C06BA" w:rsidRDefault="006C06BA" w:rsidP="006C06B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CMHT Careers Group page on LinkedIn.</w:t>
      </w:r>
    </w:p>
    <w:p w14:paraId="1E822FDA"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6C06BA">
          <w:rPr>
            <w:rFonts w:ascii="Times New Roman" w:eastAsia="Times New Roman" w:hAnsi="Times New Roman" w:cs="Times New Roman"/>
            <w:color w:val="0000FF"/>
            <w:kern w:val="0"/>
            <w:u w:val="single"/>
            <w14:ligatures w14:val="none"/>
          </w:rPr>
          <w:t>https://www.linkedin.com/groups/14137002</w:t>
        </w:r>
      </w:hyperlink>
      <w:r w:rsidRPr="006C06BA">
        <w:rPr>
          <w:rFonts w:ascii="Times New Roman" w:eastAsia="Times New Roman" w:hAnsi="Times New Roman" w:cs="Times New Roman"/>
          <w:kern w:val="0"/>
          <w14:ligatures w14:val="none"/>
        </w:rPr>
        <w:t>.  This is a private group that current CMHT students and alumni can request to join.</w:t>
      </w:r>
    </w:p>
    <w:p w14:paraId="03727054" w14:textId="77777777" w:rsidR="006C06BA" w:rsidRPr="006C06BA" w:rsidRDefault="006C06BA" w:rsidP="006C06B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Facebook CMHT Careers Group - </w:t>
      </w:r>
      <w:hyperlink r:id="rId15" w:history="1">
        <w:r w:rsidRPr="006C06BA">
          <w:rPr>
            <w:rFonts w:ascii="Times New Roman" w:eastAsia="Times New Roman" w:hAnsi="Times New Roman" w:cs="Times New Roman"/>
            <w:color w:val="0000FF"/>
            <w:kern w:val="0"/>
            <w:u w:val="single"/>
            <w14:ligatures w14:val="none"/>
          </w:rPr>
          <w:t>https://www.facebook.com/groups/CMHTCareers</w:t>
        </w:r>
      </w:hyperlink>
    </w:p>
    <w:p w14:paraId="584BE77C" w14:textId="77777777" w:rsidR="006C06BA" w:rsidRPr="006C06BA" w:rsidRDefault="006C06BA" w:rsidP="006C06B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6C06BA">
        <w:rPr>
          <w:rFonts w:ascii="Times New Roman" w:eastAsia="Times New Roman" w:hAnsi="Times New Roman" w:cs="Times New Roman"/>
          <w:kern w:val="0"/>
          <w14:ligatures w14:val="none"/>
        </w:rPr>
        <w:t>Twitter - @</w:t>
      </w:r>
      <w:proofErr w:type="gramEnd"/>
      <w:r w:rsidRPr="006C06BA">
        <w:rPr>
          <w:rFonts w:ascii="Times New Roman" w:eastAsia="Times New Roman" w:hAnsi="Times New Roman" w:cs="Times New Roman"/>
          <w:kern w:val="0"/>
          <w14:ligatures w14:val="none"/>
        </w:rPr>
        <w:t>UNTCMHT</w:t>
      </w:r>
    </w:p>
    <w:p w14:paraId="72FC56E3" w14:textId="77777777" w:rsidR="006C06BA" w:rsidRPr="006C06BA" w:rsidRDefault="006C06BA" w:rsidP="006C06B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Facebook Social </w:t>
      </w:r>
      <w:proofErr w:type="gramStart"/>
      <w:r w:rsidRPr="006C06BA">
        <w:rPr>
          <w:rFonts w:ascii="Times New Roman" w:eastAsia="Times New Roman" w:hAnsi="Times New Roman" w:cs="Times New Roman"/>
          <w:kern w:val="0"/>
          <w14:ligatures w14:val="none"/>
        </w:rPr>
        <w:t>Sites - @</w:t>
      </w:r>
      <w:proofErr w:type="gramEnd"/>
      <w:r w:rsidRPr="006C06BA">
        <w:rPr>
          <w:rFonts w:ascii="Times New Roman" w:eastAsia="Times New Roman" w:hAnsi="Times New Roman" w:cs="Times New Roman"/>
          <w:kern w:val="0"/>
          <w14:ligatures w14:val="none"/>
        </w:rPr>
        <w:t xml:space="preserve">UNTCMHT </w:t>
      </w:r>
      <w:proofErr w:type="gramStart"/>
      <w:r w:rsidRPr="006C06BA">
        <w:rPr>
          <w:rFonts w:ascii="Times New Roman" w:eastAsia="Times New Roman" w:hAnsi="Times New Roman" w:cs="Times New Roman"/>
          <w:kern w:val="0"/>
          <w14:ligatures w14:val="none"/>
        </w:rPr>
        <w:t>and @</w:t>
      </w:r>
      <w:proofErr w:type="gramEnd"/>
      <w:r w:rsidRPr="006C06BA">
        <w:rPr>
          <w:rFonts w:ascii="Times New Roman" w:eastAsia="Times New Roman" w:hAnsi="Times New Roman" w:cs="Times New Roman"/>
          <w:kern w:val="0"/>
          <w14:ligatures w14:val="none"/>
        </w:rPr>
        <w:t>UNTHTM</w:t>
      </w:r>
    </w:p>
    <w:p w14:paraId="559E304F" w14:textId="77777777" w:rsidR="006C06BA" w:rsidRPr="006C06BA" w:rsidRDefault="006C06BA" w:rsidP="006C06B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Instagram - </w:t>
      </w:r>
      <w:hyperlink r:id="rId16" w:history="1">
        <w:r w:rsidRPr="006C06BA">
          <w:rPr>
            <w:rFonts w:ascii="Times New Roman" w:eastAsia="Times New Roman" w:hAnsi="Times New Roman" w:cs="Times New Roman"/>
            <w:color w:val="0000FF"/>
            <w:kern w:val="0"/>
            <w:u w:val="single"/>
            <w14:ligatures w14:val="none"/>
          </w:rPr>
          <w:t>@untcmht</w:t>
        </w:r>
      </w:hyperlink>
    </w:p>
    <w:p w14:paraId="30B02BA1"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71868CA9"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CMHT Career Expo</w:t>
      </w:r>
    </w:p>
    <w:p w14:paraId="51CF330B"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The next CMHT Career Expo will be Thursday, Feb 27, 2025, 10am-1pm in Union 314</w:t>
      </w:r>
      <w:r w:rsidRPr="006C06BA">
        <w:rPr>
          <w:rFonts w:ascii="Times New Roman" w:eastAsia="Times New Roman" w:hAnsi="Times New Roman" w:cs="Times New Roman"/>
          <w:kern w:val="0"/>
          <w14:ligatures w14:val="none"/>
        </w:rPr>
        <w:t xml:space="preserve">.  You can find all information here: </w:t>
      </w:r>
      <w:hyperlink r:id="rId17" w:history="1">
        <w:r w:rsidRPr="006C06BA">
          <w:rPr>
            <w:rFonts w:ascii="Times New Roman" w:eastAsia="Times New Roman" w:hAnsi="Times New Roman" w:cs="Times New Roman"/>
            <w:color w:val="0000FF"/>
            <w:kern w:val="0"/>
            <w:u w:val="single"/>
            <w14:ligatures w14:val="none"/>
          </w:rPr>
          <w:t>https://app.joinhandshake.com/career_fairs/3a1412a7-c1ab-41ba-8f1e-27cec3a27f6c/student_preview</w:t>
        </w:r>
      </w:hyperlink>
    </w:p>
    <w:p w14:paraId="14E60C62"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5875C7D8"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If you need to borrow professional clothing to wear, please go to the Diamond Eagle Clothing Closet on the first floor of Crumley Hall.  The closet is available by appointment at </w:t>
      </w:r>
      <w:hyperlink r:id="rId18" w:history="1">
        <w:r w:rsidRPr="006C06BA">
          <w:rPr>
            <w:rFonts w:ascii="Times New Roman" w:eastAsia="Times New Roman" w:hAnsi="Times New Roman" w:cs="Times New Roman"/>
            <w:color w:val="0000FF"/>
            <w:kern w:val="0"/>
            <w:u w:val="single"/>
            <w14:ligatures w14:val="none"/>
          </w:rPr>
          <w:t>https://studentaffairs.unt.edu/desresources/programs/clothing-closet.html</w:t>
        </w:r>
      </w:hyperlink>
      <w:r w:rsidRPr="006C06BA">
        <w:rPr>
          <w:rFonts w:ascii="Times New Roman" w:eastAsia="Times New Roman" w:hAnsi="Times New Roman" w:cs="Times New Roman"/>
          <w:kern w:val="0"/>
          <w14:ligatures w14:val="none"/>
        </w:rPr>
        <w:t xml:space="preserve"> under the “Using the </w:t>
      </w:r>
      <w:r w:rsidRPr="006C06BA">
        <w:rPr>
          <w:rFonts w:ascii="Times New Roman" w:eastAsia="Times New Roman" w:hAnsi="Times New Roman" w:cs="Times New Roman"/>
          <w:kern w:val="0"/>
          <w14:ligatures w14:val="none"/>
        </w:rPr>
        <w:lastRenderedPageBreak/>
        <w:t>Closet” tab.  For any questions, please contact the Diamond Eagle Student Resource Center at </w:t>
      </w:r>
      <w:hyperlink r:id="rId19" w:history="1">
        <w:r w:rsidRPr="006C06BA">
          <w:rPr>
            <w:rFonts w:ascii="Times New Roman" w:eastAsia="Times New Roman" w:hAnsi="Times New Roman" w:cs="Times New Roman"/>
            <w:color w:val="0000FF"/>
            <w:kern w:val="0"/>
            <w:u w:val="single"/>
            <w14:ligatures w14:val="none"/>
          </w:rPr>
          <w:t>DESresources@unt.edu</w:t>
        </w:r>
      </w:hyperlink>
      <w:r w:rsidRPr="006C06BA">
        <w:rPr>
          <w:rFonts w:ascii="Times New Roman" w:eastAsia="Times New Roman" w:hAnsi="Times New Roman" w:cs="Times New Roman"/>
          <w:kern w:val="0"/>
          <w14:ligatures w14:val="none"/>
        </w:rPr>
        <w:t>.</w:t>
      </w:r>
    </w:p>
    <w:p w14:paraId="398084CF"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w:t>
      </w:r>
    </w:p>
    <w:p w14:paraId="1273BCCA"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CMHT-IT Resources</w:t>
      </w:r>
    </w:p>
    <w:p w14:paraId="7D1E3EB6"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CMHT-IT Services Student Laptop Checkout Information</w:t>
      </w:r>
    </w:p>
    <w:p w14:paraId="0C58C834"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The CMHT-IT Services desk located on the 3</w:t>
      </w:r>
      <w:r w:rsidRPr="006C06BA">
        <w:rPr>
          <w:rFonts w:ascii="Times New Roman" w:eastAsia="Times New Roman" w:hAnsi="Times New Roman" w:cs="Times New Roman"/>
          <w:kern w:val="0"/>
          <w:vertAlign w:val="superscript"/>
          <w14:ligatures w14:val="none"/>
        </w:rPr>
        <w:t>rd</w:t>
      </w:r>
      <w:r w:rsidRPr="006C06BA">
        <w:rPr>
          <w:rFonts w:ascii="Times New Roman" w:eastAsia="Times New Roman" w:hAnsi="Times New Roman" w:cs="Times New Roman"/>
          <w:kern w:val="0"/>
          <w14:ligatures w14:val="none"/>
        </w:rPr>
        <w:t xml:space="preserve"> floor of Chilton Hall outside room </w:t>
      </w:r>
      <w:r w:rsidRPr="006C06BA">
        <w:rPr>
          <w:rFonts w:ascii="Times New Roman" w:eastAsia="Times New Roman" w:hAnsi="Times New Roman" w:cs="Times New Roman"/>
          <w:b/>
          <w:bCs/>
          <w:kern w:val="0"/>
          <w14:ligatures w14:val="none"/>
        </w:rPr>
        <w:t>386</w:t>
      </w:r>
      <w:r w:rsidRPr="006C06BA">
        <w:rPr>
          <w:rFonts w:ascii="Times New Roman" w:eastAsia="Times New Roman" w:hAnsi="Times New Roman" w:cs="Times New Roman"/>
          <w:kern w:val="0"/>
          <w14:ligatures w14:val="none"/>
        </w:rPr>
        <w:t xml:space="preserve"> will have Dell laptops available for checkout for all CMHT students. These laptops and the CMHT-IT Services desk will be available during the following hours:</w:t>
      </w:r>
    </w:p>
    <w:p w14:paraId="45051E93"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7072C344"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Monday:        7:30AM – 9:00PM</w:t>
      </w:r>
    </w:p>
    <w:p w14:paraId="7DBA0E0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Tuesday:        7:30AM – 9:00PM</w:t>
      </w:r>
    </w:p>
    <w:p w14:paraId="65B9D66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Wednesday:  7:30AM – 9:00PM</w:t>
      </w:r>
    </w:p>
    <w:p w14:paraId="2563D503"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Thursday:      7:30AM – 9:00PM</w:t>
      </w:r>
    </w:p>
    <w:p w14:paraId="01EF9D86"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Friday:           7:30AM – 5:00PM</w:t>
      </w:r>
    </w:p>
    <w:p w14:paraId="607AD174"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62C23CB0"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These Dell laptops can be checked out at any point during the above hours and must be returned on the </w:t>
      </w:r>
      <w:r w:rsidRPr="006C06BA">
        <w:rPr>
          <w:rFonts w:ascii="Times New Roman" w:eastAsia="Times New Roman" w:hAnsi="Times New Roman" w:cs="Times New Roman"/>
          <w:kern w:val="0"/>
          <w:u w:val="single"/>
          <w14:ligatures w14:val="none"/>
        </w:rPr>
        <w:t>same business day</w:t>
      </w:r>
      <w:r w:rsidRPr="006C06BA">
        <w:rPr>
          <w:rFonts w:ascii="Times New Roman" w:eastAsia="Times New Roman" w:hAnsi="Times New Roman" w:cs="Times New Roman"/>
          <w:kern w:val="0"/>
          <w14:ligatures w14:val="none"/>
        </w:rPr>
        <w:t xml:space="preserve"> to the CMHT-IT Services personnel. These laptops must remain on campus and will </w:t>
      </w:r>
      <w:r w:rsidRPr="006C06BA">
        <w:rPr>
          <w:rFonts w:ascii="Times New Roman" w:eastAsia="Times New Roman" w:hAnsi="Times New Roman" w:cs="Times New Roman"/>
          <w:b/>
          <w:bCs/>
          <w:kern w:val="0"/>
          <w14:ligatures w14:val="none"/>
        </w:rPr>
        <w:t>not</w:t>
      </w:r>
      <w:r w:rsidRPr="006C06BA">
        <w:rPr>
          <w:rFonts w:ascii="Times New Roman" w:eastAsia="Times New Roman" w:hAnsi="Times New Roman" w:cs="Times New Roman"/>
          <w:kern w:val="0"/>
          <w14:ligatures w14:val="none"/>
        </w:rPr>
        <w:t xml:space="preserve"> save your data. So be sure to use a USB or email yourself to save your work!</w:t>
      </w:r>
    </w:p>
    <w:p w14:paraId="509F0BD8"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00964A7E"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For more information, please stop by the CMHT-IT Services desk in Chilton Hall 386 or give us a call </w:t>
      </w:r>
      <w:proofErr w:type="gramStart"/>
      <w:r w:rsidRPr="006C06BA">
        <w:rPr>
          <w:rFonts w:ascii="Times New Roman" w:eastAsia="Times New Roman" w:hAnsi="Times New Roman" w:cs="Times New Roman"/>
          <w:kern w:val="0"/>
          <w14:ligatures w14:val="none"/>
        </w:rPr>
        <w:t>at</w:t>
      </w:r>
      <w:proofErr w:type="gramEnd"/>
      <w:r w:rsidRPr="006C06BA">
        <w:rPr>
          <w:rFonts w:ascii="Times New Roman" w:eastAsia="Times New Roman" w:hAnsi="Times New Roman" w:cs="Times New Roman"/>
          <w:kern w:val="0"/>
          <w14:ligatures w14:val="none"/>
        </w:rPr>
        <w:t xml:space="preserve"> (940) 565-4227.</w:t>
      </w:r>
    </w:p>
    <w:p w14:paraId="20B48244"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u w:val="single"/>
          <w14:ligatures w14:val="none"/>
        </w:rPr>
        <w:t> </w:t>
      </w:r>
    </w:p>
    <w:p w14:paraId="47F630E9"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w:t>
      </w:r>
    </w:p>
    <w:p w14:paraId="4ABF478D"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UNT Citrix Virtual Lab</w:t>
      </w:r>
    </w:p>
    <w:p w14:paraId="2728D9C5" w14:textId="77777777" w:rsidR="006C06BA" w:rsidRPr="006C06BA" w:rsidRDefault="006C06BA" w:rsidP="006C06BA">
      <w:pPr>
        <w:spacing w:before="100" w:beforeAutospacing="1" w:after="24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UNT Students currently enrolled in a CMHT course have access to the UNT Citrix Virtual Lab. This is useful if your course requires specific software and you need access to the software on your personal machine. You can find more information and installation steps here: </w:t>
      </w:r>
      <w:hyperlink r:id="rId20" w:anchor="connect-options" w:history="1">
        <w:r w:rsidRPr="006C06BA">
          <w:rPr>
            <w:rFonts w:ascii="Times New Roman" w:eastAsia="Times New Roman" w:hAnsi="Times New Roman" w:cs="Times New Roman"/>
            <w:color w:val="0000FF"/>
            <w:kern w:val="0"/>
            <w:u w:val="single"/>
            <w14:ligatures w14:val="none"/>
          </w:rPr>
          <w:t>https://academictechnologies.unt.edu/services/computer-labs/request/remotely-connect-virtual-computer-lab#connect-options</w:t>
        </w:r>
      </w:hyperlink>
      <w:r w:rsidRPr="006C06BA">
        <w:rPr>
          <w:rFonts w:ascii="Times New Roman" w:eastAsia="Times New Roman" w:hAnsi="Times New Roman" w:cs="Times New Roman"/>
          <w:kern w:val="0"/>
          <w14:ligatures w14:val="none"/>
        </w:rPr>
        <w:t xml:space="preserve">. </w:t>
      </w:r>
    </w:p>
    <w:p w14:paraId="65372378"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The CMHT-IT Services desk can assist you with installing the Citrix Workspace client on your personal machine. Please see above hours of operation for our IT services desk.</w:t>
      </w:r>
    </w:p>
    <w:p w14:paraId="0F58A8AF"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w:t>
      </w:r>
    </w:p>
    <w:p w14:paraId="574BFF3D"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198BB3CF"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UIT Help Desk</w:t>
      </w:r>
      <w:r w:rsidRPr="006C06BA">
        <w:rPr>
          <w:rFonts w:ascii="Times New Roman" w:eastAsia="Times New Roman" w:hAnsi="Times New Roman" w:cs="Times New Roman"/>
          <w:kern w:val="0"/>
          <w14:ligatures w14:val="none"/>
        </w:rPr>
        <w:t xml:space="preserve">: </w:t>
      </w:r>
      <w:hyperlink r:id="rId21" w:history="1">
        <w:r w:rsidRPr="006C06BA">
          <w:rPr>
            <w:rFonts w:ascii="Times New Roman" w:eastAsia="Times New Roman" w:hAnsi="Times New Roman" w:cs="Times New Roman"/>
            <w:color w:val="0000FF"/>
            <w:kern w:val="0"/>
            <w:u w:val="single"/>
            <w14:ligatures w14:val="none"/>
          </w:rPr>
          <w:t>UIT Student Help Desk site</w:t>
        </w:r>
      </w:hyperlink>
      <w:r w:rsidRPr="006C06BA">
        <w:rPr>
          <w:rFonts w:ascii="Times New Roman" w:eastAsia="Times New Roman" w:hAnsi="Times New Roman" w:cs="Times New Roman"/>
          <w:kern w:val="0"/>
          <w14:ligatures w14:val="none"/>
        </w:rPr>
        <w:t xml:space="preserve"> (http://www.unt.edu/helpdesk/index.htm)</w:t>
      </w:r>
    </w:p>
    <w:p w14:paraId="1F7DCE37"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Email</w:t>
      </w:r>
      <w:r w:rsidRPr="006C06BA">
        <w:rPr>
          <w:rFonts w:ascii="Times New Roman" w:eastAsia="Times New Roman" w:hAnsi="Times New Roman" w:cs="Times New Roman"/>
          <w:kern w:val="0"/>
          <w14:ligatures w14:val="none"/>
        </w:rPr>
        <w:t xml:space="preserve">: </w:t>
      </w:r>
      <w:hyperlink r:id="rId22" w:history="1">
        <w:r w:rsidRPr="006C06BA">
          <w:rPr>
            <w:rFonts w:ascii="Times New Roman" w:eastAsia="Times New Roman" w:hAnsi="Times New Roman" w:cs="Times New Roman"/>
            <w:color w:val="0000FF"/>
            <w:kern w:val="0"/>
            <w:u w:val="single"/>
            <w14:ligatures w14:val="none"/>
          </w:rPr>
          <w:t>helpdesk@unt.edu</w:t>
        </w:r>
      </w:hyperlink>
      <w:r w:rsidRPr="006C06BA">
        <w:rPr>
          <w:rFonts w:ascii="Times New Roman" w:eastAsia="Times New Roman" w:hAnsi="Times New Roman" w:cs="Times New Roman"/>
          <w:kern w:val="0"/>
          <w14:ligatures w14:val="none"/>
        </w:rPr>
        <w:t>    </w:t>
      </w:r>
    </w:p>
    <w:p w14:paraId="385CC86E"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Phone</w:t>
      </w:r>
      <w:r w:rsidRPr="006C06BA">
        <w:rPr>
          <w:rFonts w:ascii="Times New Roman" w:eastAsia="Times New Roman" w:hAnsi="Times New Roman" w:cs="Times New Roman"/>
          <w:kern w:val="0"/>
          <w14:ligatures w14:val="none"/>
        </w:rPr>
        <w:t>: 940-565-2324</w:t>
      </w:r>
    </w:p>
    <w:p w14:paraId="5A82037E"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In Person</w:t>
      </w:r>
      <w:r w:rsidRPr="006C06BA">
        <w:rPr>
          <w:rFonts w:ascii="Times New Roman" w:eastAsia="Times New Roman" w:hAnsi="Times New Roman" w:cs="Times New Roman"/>
          <w:kern w:val="0"/>
          <w14:ligatures w14:val="none"/>
        </w:rPr>
        <w:t>: Sage Hall, Room 330</w:t>
      </w:r>
    </w:p>
    <w:p w14:paraId="48CCE951"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Walk-In Availability</w:t>
      </w:r>
      <w:r w:rsidRPr="006C06BA">
        <w:rPr>
          <w:rFonts w:ascii="Times New Roman" w:eastAsia="Times New Roman" w:hAnsi="Times New Roman" w:cs="Times New Roman"/>
          <w:kern w:val="0"/>
          <w14:ligatures w14:val="none"/>
        </w:rPr>
        <w:t>: 8am-5pm</w:t>
      </w:r>
    </w:p>
    <w:p w14:paraId="781F9B85"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Telephone Availability</w:t>
      </w:r>
      <w:r w:rsidRPr="006C06BA">
        <w:rPr>
          <w:rFonts w:ascii="Times New Roman" w:eastAsia="Times New Roman" w:hAnsi="Times New Roman" w:cs="Times New Roman"/>
          <w:kern w:val="0"/>
          <w14:ligatures w14:val="none"/>
        </w:rPr>
        <w:t>:</w:t>
      </w:r>
    </w:p>
    <w:p w14:paraId="6F9E2803" w14:textId="77777777" w:rsidR="006C06BA" w:rsidRPr="006C06BA" w:rsidRDefault="006C06BA" w:rsidP="006C06B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Saturday-Sunday: 11am-3pm</w:t>
      </w:r>
    </w:p>
    <w:p w14:paraId="2171EE1B" w14:textId="77777777" w:rsidR="006C06BA" w:rsidRPr="006C06BA" w:rsidRDefault="006C06BA" w:rsidP="006C06B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Monday-Thursday: 8am-9pm</w:t>
      </w:r>
    </w:p>
    <w:p w14:paraId="2AC854C1" w14:textId="77777777" w:rsidR="006C06BA" w:rsidRPr="006C06BA" w:rsidRDefault="006C06BA" w:rsidP="006C06BA">
      <w:pPr>
        <w:numPr>
          <w:ilvl w:val="0"/>
          <w:numId w:val="13"/>
        </w:numPr>
        <w:spacing w:before="100" w:beforeAutospacing="1" w:after="240"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Friday: 8am-5pm</w:t>
      </w:r>
    </w:p>
    <w:p w14:paraId="62684CDF"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UNT Libraries Laptop Checkout</w:t>
      </w:r>
      <w:r w:rsidRPr="006C06BA">
        <w:rPr>
          <w:rFonts w:ascii="Times New Roman" w:eastAsia="Times New Roman" w:hAnsi="Times New Roman" w:cs="Times New Roman"/>
          <w:kern w:val="0"/>
          <w14:ligatures w14:val="none"/>
        </w:rPr>
        <w:t xml:space="preserve">: </w:t>
      </w:r>
      <w:hyperlink r:id="rId23" w:history="1">
        <w:r w:rsidRPr="006C06BA">
          <w:rPr>
            <w:rFonts w:ascii="Times New Roman" w:eastAsia="Times New Roman" w:hAnsi="Times New Roman" w:cs="Times New Roman"/>
            <w:color w:val="0000FF"/>
            <w:kern w:val="0"/>
            <w:u w:val="single"/>
            <w14:ligatures w14:val="none"/>
          </w:rPr>
          <w:t>https://library.unt.edu/services/laptop-checkout</w:t>
        </w:r>
      </w:hyperlink>
      <w:r w:rsidRPr="006C06BA">
        <w:rPr>
          <w:rFonts w:ascii="Times New Roman" w:eastAsia="Times New Roman" w:hAnsi="Times New Roman" w:cs="Times New Roman"/>
          <w:kern w:val="0"/>
          <w14:ligatures w14:val="none"/>
        </w:rPr>
        <w:t xml:space="preserve"> </w:t>
      </w:r>
      <w:r w:rsidRPr="006C06BA">
        <w:rPr>
          <w:rFonts w:ascii="Times New Roman" w:eastAsia="Times New Roman" w:hAnsi="Times New Roman" w:cs="Times New Roman"/>
          <w:kern w:val="0"/>
          <w14:ligatures w14:val="none"/>
        </w:rPr>
        <w:br/>
      </w:r>
      <w:r w:rsidRPr="006C06BA">
        <w:rPr>
          <w:rFonts w:ascii="Times New Roman" w:eastAsia="Times New Roman" w:hAnsi="Times New Roman" w:cs="Times New Roman"/>
          <w:kern w:val="0"/>
          <w14:ligatures w14:val="none"/>
        </w:rPr>
        <w:br/>
        <w:t xml:space="preserve">For additional support, visit </w:t>
      </w:r>
      <w:hyperlink r:id="rId24" w:history="1">
        <w:r w:rsidRPr="006C06BA">
          <w:rPr>
            <w:rFonts w:ascii="Times New Roman" w:eastAsia="Times New Roman" w:hAnsi="Times New Roman" w:cs="Times New Roman"/>
            <w:color w:val="0000FF"/>
            <w:kern w:val="0"/>
            <w:u w:val="single"/>
            <w14:ligatures w14:val="none"/>
          </w:rPr>
          <w:t>Canvas Technical Help</w:t>
        </w:r>
      </w:hyperlink>
      <w:r w:rsidRPr="006C06BA">
        <w:rPr>
          <w:rFonts w:ascii="Times New Roman" w:eastAsia="Times New Roman" w:hAnsi="Times New Roman" w:cs="Times New Roman"/>
          <w:kern w:val="0"/>
          <w14:ligatures w14:val="none"/>
        </w:rPr>
        <w:t xml:space="preserve"> (</w:t>
      </w:r>
      <w:hyperlink r:id="rId25" w:history="1">
        <w:r w:rsidRPr="006C06BA">
          <w:rPr>
            <w:rFonts w:ascii="Times New Roman" w:eastAsia="Times New Roman" w:hAnsi="Times New Roman" w:cs="Times New Roman"/>
            <w:color w:val="0000FF"/>
            <w:kern w:val="0"/>
            <w:u w:val="single"/>
            <w14:ligatures w14:val="none"/>
          </w:rPr>
          <w:t>https://community.canvaslms.com/docs/DOC-10554-4212710328</w:t>
        </w:r>
      </w:hyperlink>
      <w:r w:rsidRPr="006C06BA">
        <w:rPr>
          <w:rFonts w:ascii="Times New Roman" w:eastAsia="Times New Roman" w:hAnsi="Times New Roman" w:cs="Times New Roman"/>
          <w:kern w:val="0"/>
          <w14:ligatures w14:val="none"/>
        </w:rPr>
        <w:t>)</w:t>
      </w:r>
    </w:p>
    <w:p w14:paraId="565A0245"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w:t>
      </w:r>
    </w:p>
    <w:p w14:paraId="5615E330"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Additional Information</w:t>
      </w:r>
    </w:p>
    <w:p w14:paraId="20B98547"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Are You An F-1 Visa Holder?</w:t>
      </w:r>
    </w:p>
    <w:p w14:paraId="083AAA4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To read detailed Immigration and Customs Enforcement regulations for F-1 students taking online courses, please go to the </w:t>
      </w:r>
      <w:hyperlink r:id="rId26" w:history="1">
        <w:r w:rsidRPr="006C06BA">
          <w:rPr>
            <w:rFonts w:ascii="Times New Roman" w:eastAsia="Times New Roman" w:hAnsi="Times New Roman" w:cs="Times New Roman"/>
            <w:color w:val="0000FF"/>
            <w:kern w:val="0"/>
            <w:u w:val="single"/>
            <w14:ligatures w14:val="none"/>
          </w:rPr>
          <w:t>Electronic Code of Federal Regulations website</w:t>
        </w:r>
      </w:hyperlink>
      <w:r w:rsidRPr="006C06BA">
        <w:rPr>
          <w:rFonts w:ascii="Times New Roman" w:eastAsia="Times New Roman" w:hAnsi="Times New Roman" w:cs="Times New Roman"/>
          <w:kern w:val="0"/>
          <w14:ligatures w14:val="none"/>
        </w:rPr>
        <w:t xml:space="preserve"> (http://www.ecfr.gov/). The specific portion concerning distance education courses is located at Title 8 CFR 214.2 Paragraph (f)(6)(i)(G).</w:t>
      </w:r>
    </w:p>
    <w:p w14:paraId="4DA3CD3F"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2005C71A"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lastRenderedPageBreak/>
        <w:t>The paragraph reads:</w:t>
      </w:r>
    </w:p>
    <w:p w14:paraId="18B3E26D"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w:t>
      </w:r>
      <w:proofErr w:type="gramStart"/>
      <w:r w:rsidRPr="006C06BA">
        <w:rPr>
          <w:rFonts w:ascii="Times New Roman" w:eastAsia="Times New Roman" w:hAnsi="Times New Roman" w:cs="Times New Roman"/>
          <w:kern w:val="0"/>
          <w14:ligatures w14:val="none"/>
        </w:rPr>
        <w:t>microwave, or</w:t>
      </w:r>
      <w:proofErr w:type="gramEnd"/>
      <w:r w:rsidRPr="006C06BA">
        <w:rPr>
          <w:rFonts w:ascii="Times New Roman" w:eastAsia="Times New Roman" w:hAnsi="Times New Roman" w:cs="Times New Roman"/>
          <w:kern w:val="0"/>
          <w14:ligatures w14:val="none"/>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480228FE"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w:t>
      </w:r>
    </w:p>
    <w:p w14:paraId="15EB775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xml:space="preserve">University of North Texas Compliance </w:t>
      </w:r>
    </w:p>
    <w:p w14:paraId="054ECB28"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3AD482FE"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05B20C5D"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If such an on-campus activity is required, it is the student’s responsibility to do the following:</w:t>
      </w:r>
    </w:p>
    <w:p w14:paraId="1A910735"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48CE314E"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(1) Submit a written request to the instructor for an on-campus experiential component within one week of the start of the course.</w:t>
      </w:r>
    </w:p>
    <w:p w14:paraId="294647E4"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0840C568"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37E1D683"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6DEF2E1D"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7" w:history="1">
        <w:r w:rsidRPr="006C06BA">
          <w:rPr>
            <w:rFonts w:ascii="Times New Roman" w:eastAsia="Times New Roman" w:hAnsi="Times New Roman" w:cs="Times New Roman"/>
            <w:color w:val="0000FF"/>
            <w:kern w:val="0"/>
            <w:u w:val="single"/>
            <w14:ligatures w14:val="none"/>
          </w:rPr>
          <w:t>internationaladvising@unt.edu</w:t>
        </w:r>
      </w:hyperlink>
      <w:r w:rsidRPr="006C06BA">
        <w:rPr>
          <w:rFonts w:ascii="Times New Roman" w:eastAsia="Times New Roman" w:hAnsi="Times New Roman" w:cs="Times New Roman"/>
          <w:kern w:val="0"/>
          <w14:ligatures w14:val="none"/>
        </w:rPr>
        <w:t>) to get clarification before the one-week deadline.</w:t>
      </w:r>
    </w:p>
    <w:p w14:paraId="0BC8F62A"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w:t>
      </w:r>
    </w:p>
    <w:p w14:paraId="379864D4"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lastRenderedPageBreak/>
        <w:t>Inclusivity Statement</w:t>
      </w:r>
    </w:p>
    <w:p w14:paraId="6C60DC00"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Consistent with the University of North Texas policy on diversity, CMHT views diversity as encompassing the intersecting identities that make us unique individuals, including (but not limited to) ethnic/racial identity, nationality, sexual and GLBTQ identity, gender identity and expression, age, religious/spiritual beliefs, socioeconomic status, body shape/size, physical ability status and varying points of view.  As members of the UNT community, we have all made a commitment to </w:t>
      </w:r>
      <w:proofErr w:type="gramStart"/>
      <w:r w:rsidRPr="006C06BA">
        <w:rPr>
          <w:rFonts w:ascii="Times New Roman" w:eastAsia="Times New Roman" w:hAnsi="Times New Roman" w:cs="Times New Roman"/>
          <w:kern w:val="0"/>
          <w14:ligatures w14:val="none"/>
        </w:rPr>
        <w:t>be</w:t>
      </w:r>
      <w:proofErr w:type="gramEnd"/>
      <w:r w:rsidRPr="006C06BA">
        <w:rPr>
          <w:rFonts w:ascii="Times New Roman" w:eastAsia="Times New Roman" w:hAnsi="Times New Roman" w:cs="Times New Roman"/>
          <w:kern w:val="0"/>
          <w14:ligatures w14:val="none"/>
        </w:rPr>
        <w:t xml:space="preserve"> part of an institution that respects and values the identities of the students and employees with whom we interact. CMHT does not tolerate identity-based discrimination, harassment, and retaliation. Every student in this class should have the right to learn and engage within an environment of respect and courtesy from others. We encourage you to review UNT’s student code of conduct so that we can all start with the same baseline civility understanding (</w:t>
      </w:r>
      <w:hyperlink r:id="rId28" w:history="1">
        <w:r w:rsidRPr="006C06BA">
          <w:rPr>
            <w:rFonts w:ascii="Times New Roman" w:eastAsia="Times New Roman" w:hAnsi="Times New Roman" w:cs="Times New Roman"/>
            <w:color w:val="0000FF"/>
            <w:kern w:val="0"/>
            <w:u w:val="single"/>
            <w14:ligatures w14:val="none"/>
          </w:rPr>
          <w:t>Code of Student Conduct</w:t>
        </w:r>
      </w:hyperlink>
      <w:r w:rsidRPr="006C06BA">
        <w:rPr>
          <w:rFonts w:ascii="Times New Roman" w:eastAsia="Times New Roman" w:hAnsi="Times New Roman" w:cs="Times New Roman"/>
          <w:kern w:val="0"/>
          <w14:ligatures w14:val="none"/>
        </w:rPr>
        <w:t>).</w:t>
      </w:r>
    </w:p>
    <w:p w14:paraId="5AE4D4A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w:t>
      </w:r>
    </w:p>
    <w:p w14:paraId="17BFC140"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Feedback and Communications</w:t>
      </w:r>
    </w:p>
    <w:p w14:paraId="326563E8"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Image Release</w:t>
      </w:r>
    </w:p>
    <w:p w14:paraId="76B682D6"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29" w:history="1">
        <w:r w:rsidRPr="006C06BA">
          <w:rPr>
            <w:rFonts w:ascii="Times New Roman" w:eastAsia="Times New Roman" w:hAnsi="Times New Roman" w:cs="Times New Roman"/>
            <w:color w:val="0000FF"/>
            <w:kern w:val="0"/>
            <w:u w:val="single"/>
            <w14:ligatures w14:val="none"/>
          </w:rPr>
          <w:t>jiyoung.kim@unt.edu</w:t>
        </w:r>
      </w:hyperlink>
      <w:r w:rsidRPr="006C06BA">
        <w:rPr>
          <w:rFonts w:ascii="Times New Roman" w:eastAsia="Times New Roman" w:hAnsi="Times New Roman" w:cs="Times New Roman"/>
          <w:kern w:val="0"/>
          <w14:ligatures w14:val="none"/>
        </w:rPr>
        <w:t xml:space="preserve"> and request that your name and image not be shared.  Dr. Kim will share this information with the IT staff and the faculty who post to social media.  Faculty and staff are asked to honor your wishes without question.</w:t>
      </w:r>
    </w:p>
    <w:p w14:paraId="52C6377D"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194B980B"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If your instructor employs lecture capture technology to record class sessions, students may occasionally appear on video.  The recording may be used in future course offerings.</w:t>
      </w:r>
    </w:p>
    <w:p w14:paraId="0414AB7A"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w:t>
      </w:r>
    </w:p>
    <w:p w14:paraId="280313C1"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What is SPOT?</w:t>
      </w:r>
    </w:p>
    <w:p w14:paraId="1919A1F1"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07665154"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w:t>
      </w:r>
    </w:p>
    <w:p w14:paraId="7B4AAE85"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xml:space="preserve">Do you know the date/time of the final exam </w:t>
      </w:r>
      <w:proofErr w:type="gramStart"/>
      <w:r w:rsidRPr="006C06BA">
        <w:rPr>
          <w:rFonts w:ascii="Times New Roman" w:eastAsia="Times New Roman" w:hAnsi="Times New Roman" w:cs="Times New Roman"/>
          <w:b/>
          <w:bCs/>
          <w:kern w:val="0"/>
          <w14:ligatures w14:val="none"/>
        </w:rPr>
        <w:t>in</w:t>
      </w:r>
      <w:proofErr w:type="gramEnd"/>
      <w:r w:rsidRPr="006C06BA">
        <w:rPr>
          <w:rFonts w:ascii="Times New Roman" w:eastAsia="Times New Roman" w:hAnsi="Times New Roman" w:cs="Times New Roman"/>
          <w:b/>
          <w:bCs/>
          <w:kern w:val="0"/>
          <w14:ligatures w14:val="none"/>
        </w:rPr>
        <w:t xml:space="preserve"> this course?</w:t>
      </w:r>
    </w:p>
    <w:p w14:paraId="7B162E8E"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Final exams or other appropriate end of semester evaluations are administered at the designated times during the final week of each long semester and during the specified day of each summer </w:t>
      </w:r>
      <w:r w:rsidRPr="006C06BA">
        <w:rPr>
          <w:rFonts w:ascii="Times New Roman" w:eastAsia="Times New Roman" w:hAnsi="Times New Roman" w:cs="Times New Roman"/>
          <w:kern w:val="0"/>
          <w14:ligatures w14:val="none"/>
        </w:rPr>
        <w:lastRenderedPageBreak/>
        <w:t xml:space="preserve">term.  </w:t>
      </w:r>
      <w:r w:rsidRPr="006C06BA">
        <w:rPr>
          <w:rFonts w:ascii="Times New Roman" w:eastAsia="Times New Roman" w:hAnsi="Times New Roman" w:cs="Times New Roman"/>
          <w:i/>
          <w:iCs/>
          <w:kern w:val="0"/>
          <w14:ligatures w14:val="none"/>
        </w:rPr>
        <w:t>Please check the calendar early in the semester to avoid any schedule conflicts.</w:t>
      </w:r>
      <w:r w:rsidRPr="006C06BA">
        <w:rPr>
          <w:rFonts w:ascii="Times New Roman" w:eastAsia="Times New Roman" w:hAnsi="Times New Roman" w:cs="Times New Roman"/>
          <w:kern w:val="0"/>
          <w14:ligatures w14:val="none"/>
        </w:rPr>
        <w:t xml:space="preserve">  You can find the Final Exam Schedule here:  </w:t>
      </w:r>
      <w:hyperlink r:id="rId30" w:history="1">
        <w:r w:rsidRPr="006C06BA">
          <w:rPr>
            <w:rFonts w:ascii="Times New Roman" w:eastAsia="Times New Roman" w:hAnsi="Times New Roman" w:cs="Times New Roman"/>
            <w:color w:val="0000FF"/>
            <w:kern w:val="0"/>
            <w:u w:val="single"/>
            <w14:ligatures w14:val="none"/>
          </w:rPr>
          <w:t>https://registrar.unt.edu/exams/final-exam-schedule</w:t>
        </w:r>
      </w:hyperlink>
    </w:p>
    <w:p w14:paraId="1D0502B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i/>
          <w:iCs/>
          <w:kern w:val="0"/>
          <w14:ligatures w14:val="none"/>
        </w:rPr>
        <w:t> </w:t>
      </w:r>
    </w:p>
    <w:p w14:paraId="6446B798"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Do you know what you may be missing?</w:t>
      </w:r>
    </w:p>
    <w:p w14:paraId="07FE1F22"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Your access point for ALL business and academic services at UNT occurs within the </w:t>
      </w:r>
      <w:hyperlink r:id="rId31" w:history="1">
        <w:r w:rsidRPr="006C06BA">
          <w:rPr>
            <w:rFonts w:ascii="Times New Roman" w:eastAsia="Times New Roman" w:hAnsi="Times New Roman" w:cs="Times New Roman"/>
            <w:color w:val="0000FF"/>
            <w:kern w:val="0"/>
            <w:u w:val="single"/>
            <w14:ligatures w14:val="none"/>
          </w:rPr>
          <w:t>https://my.unt.edu</w:t>
        </w:r>
      </w:hyperlink>
      <w:r w:rsidRPr="006C06BA">
        <w:rPr>
          <w:rFonts w:ascii="Times New Roman" w:eastAsia="Times New Roman" w:hAnsi="Times New Roman" w:cs="Times New Roman"/>
          <w:kern w:val="0"/>
          <w14:ligatures w14:val="none"/>
        </w:rPr>
        <w:t xml:space="preserve"> site, and EagleConnect is the official method of communication for UNT. If you do not regularly check EagleConnect or forward it to your favorite e-mail account, please do so to learn about job and internship opportunities, CMHT events, scholarships, and other important information. The website that explains EagleConnect and how to forward your email is: </w:t>
      </w:r>
      <w:hyperlink r:id="rId32" w:history="1">
        <w:r w:rsidRPr="006C06BA">
          <w:rPr>
            <w:rFonts w:ascii="Times New Roman" w:eastAsia="Times New Roman" w:hAnsi="Times New Roman" w:cs="Times New Roman"/>
            <w:color w:val="0000FF"/>
            <w:kern w:val="0"/>
            <w:u w:val="single"/>
            <w14:ligatures w14:val="none"/>
          </w:rPr>
          <w:t>https://it.unt.edu/eagleconnect</w:t>
        </w:r>
      </w:hyperlink>
      <w:r w:rsidRPr="006C06BA">
        <w:rPr>
          <w:rFonts w:ascii="Times New Roman" w:eastAsia="Times New Roman" w:hAnsi="Times New Roman" w:cs="Times New Roman"/>
          <w:kern w:val="0"/>
          <w14:ligatures w14:val="none"/>
        </w:rPr>
        <w:t>.</w:t>
      </w:r>
    </w:p>
    <w:p w14:paraId="3AFD17D2"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1A879D2C"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Do you know what to do in an emergency or UNT closure?</w:t>
      </w:r>
    </w:p>
    <w:p w14:paraId="5FA55834" w14:textId="77777777" w:rsidR="006C06BA" w:rsidRPr="006C06BA" w:rsidRDefault="006C06BA" w:rsidP="006C06B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33" w:history="1">
        <w:r w:rsidRPr="006C06BA">
          <w:rPr>
            <w:rFonts w:ascii="Times New Roman" w:eastAsia="Times New Roman" w:hAnsi="Times New Roman" w:cs="Times New Roman"/>
            <w:color w:val="0000FF"/>
            <w:kern w:val="0"/>
            <w:u w:val="single"/>
            <w14:ligatures w14:val="none"/>
          </w:rPr>
          <w:t>https://my.unt.edu</w:t>
        </w:r>
      </w:hyperlink>
      <w:r w:rsidRPr="006C06BA">
        <w:rPr>
          <w:rFonts w:ascii="Times New Roman" w:eastAsia="Times New Roman" w:hAnsi="Times New Roman" w:cs="Times New Roman"/>
          <w:kern w:val="0"/>
          <w14:ligatures w14:val="none"/>
        </w:rPr>
        <w:t>.</w:t>
      </w:r>
    </w:p>
    <w:p w14:paraId="6535BE12" w14:textId="77777777" w:rsidR="006C06BA" w:rsidRPr="006C06BA" w:rsidRDefault="006C06BA" w:rsidP="006C06B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w:t>
      </w:r>
    </w:p>
    <w:p w14:paraId="59C9AA0E" w14:textId="77777777" w:rsidR="006C06BA" w:rsidRPr="006C06BA" w:rsidRDefault="006C06BA" w:rsidP="006C06B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In the event of a university closure, your instructor will communicate with you through Canvas regarding assignments, exams, field trips, and other items that may be impacted by the closure.</w:t>
      </w:r>
    </w:p>
    <w:p w14:paraId="288DBC0B"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6073CD7B"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Sexual Assault Prevention</w:t>
      </w:r>
    </w:p>
    <w:p w14:paraId="559EDF91"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proofErr w:type="gramStart"/>
      <w:r w:rsidRPr="006C06BA">
        <w:rPr>
          <w:rFonts w:ascii="Times New Roman" w:eastAsia="Times New Roman" w:hAnsi="Times New Roman" w:cs="Times New Roman"/>
          <w:kern w:val="0"/>
          <w14:ligatures w14:val="none"/>
        </w:rPr>
        <w:t>sex, and</w:t>
      </w:r>
      <w:proofErr w:type="gramEnd"/>
      <w:r w:rsidRPr="006C06BA">
        <w:rPr>
          <w:rFonts w:ascii="Times New Roman" w:eastAsia="Times New Roman" w:hAnsi="Times New Roman" w:cs="Times New Roman"/>
          <w:kern w:val="0"/>
          <w14:ligatures w14:val="none"/>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4" w:history="1">
        <w:r w:rsidRPr="006C06BA">
          <w:rPr>
            <w:rFonts w:ascii="Times New Roman" w:eastAsia="Times New Roman" w:hAnsi="Times New Roman" w:cs="Times New Roman"/>
            <w:color w:val="0000FF"/>
            <w:kern w:val="0"/>
            <w:u w:val="single"/>
            <w14:ligatures w14:val="none"/>
          </w:rPr>
          <w:t>SurvivorAdvocate@unt.edu</w:t>
        </w:r>
      </w:hyperlink>
      <w:r w:rsidRPr="006C06BA">
        <w:rPr>
          <w:rFonts w:ascii="Times New Roman" w:eastAsia="Times New Roman" w:hAnsi="Times New Roman" w:cs="Times New Roman"/>
          <w:kern w:val="0"/>
          <w14:ligatures w14:val="none"/>
        </w:rPr>
        <w:t xml:space="preserve"> or by calling the Dean of Students </w:t>
      </w:r>
      <w:r w:rsidRPr="006C06BA">
        <w:rPr>
          <w:rFonts w:ascii="Times New Roman" w:eastAsia="Times New Roman" w:hAnsi="Times New Roman" w:cs="Times New Roman"/>
          <w:kern w:val="0"/>
          <w14:ligatures w14:val="none"/>
        </w:rPr>
        <w:lastRenderedPageBreak/>
        <w:t>Office at 940-565- 2648. Additionally, alleged sexual misconduct can be non-confidentially reported to the Title IX Coordinator at </w:t>
      </w:r>
      <w:hyperlink r:id="rId35" w:history="1">
        <w:r w:rsidRPr="006C06BA">
          <w:rPr>
            <w:rFonts w:ascii="Times New Roman" w:eastAsia="Times New Roman" w:hAnsi="Times New Roman" w:cs="Times New Roman"/>
            <w:color w:val="0000FF"/>
            <w:kern w:val="0"/>
            <w:u w:val="single"/>
            <w14:ligatures w14:val="none"/>
          </w:rPr>
          <w:t>oeo@unt.edu</w:t>
        </w:r>
      </w:hyperlink>
      <w:r w:rsidRPr="006C06BA">
        <w:rPr>
          <w:rFonts w:ascii="Times New Roman" w:eastAsia="Times New Roman" w:hAnsi="Times New Roman" w:cs="Times New Roman"/>
          <w:kern w:val="0"/>
          <w14:ligatures w14:val="none"/>
        </w:rPr>
        <w:t> or at (940) 565 2759.  </w:t>
      </w:r>
    </w:p>
    <w:p w14:paraId="4AF3AF7E"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w:t>
      </w:r>
    </w:p>
    <w:p w14:paraId="01A04B3F"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Prohibition of Discrimination, Harassment, and Retaliation (Policy 16.004)</w:t>
      </w:r>
    </w:p>
    <w:p w14:paraId="7D735486"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4C7E9210"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 </w:t>
      </w:r>
    </w:p>
    <w:p w14:paraId="2EB65F15"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b/>
          <w:bCs/>
          <w:kern w:val="0"/>
          <w14:ligatures w14:val="none"/>
        </w:rPr>
        <w:t>Retention of Student Records</w:t>
      </w:r>
    </w:p>
    <w:p w14:paraId="256A785B"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0097F8BB" w14:textId="77777777" w:rsidR="006C06BA" w:rsidRPr="006C06BA" w:rsidRDefault="006C06BA" w:rsidP="006C06BA">
      <w:pPr>
        <w:spacing w:before="100" w:beforeAutospacing="1" w:after="100" w:afterAutospacing="1" w:line="240" w:lineRule="auto"/>
        <w:rPr>
          <w:rFonts w:ascii="Times New Roman" w:eastAsia="Times New Roman" w:hAnsi="Times New Roman" w:cs="Times New Roman"/>
          <w:kern w:val="0"/>
          <w14:ligatures w14:val="none"/>
        </w:rPr>
      </w:pPr>
      <w:r w:rsidRPr="006C06BA">
        <w:rPr>
          <w:rFonts w:ascii="Times New Roman" w:eastAsia="Times New Roman" w:hAnsi="Times New Roman" w:cs="Times New Roman"/>
          <w:kern w:val="0"/>
          <w14:ligatures w14:val="none"/>
        </w:rPr>
        <w:t> </w:t>
      </w:r>
    </w:p>
    <w:p w14:paraId="4100583A" w14:textId="77777777" w:rsidR="00513710" w:rsidRDefault="00513710"/>
    <w:sectPr w:rsidR="00513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42B2"/>
    <w:multiLevelType w:val="multilevel"/>
    <w:tmpl w:val="BD7E3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B59C6"/>
    <w:multiLevelType w:val="multilevel"/>
    <w:tmpl w:val="A3BC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93904"/>
    <w:multiLevelType w:val="multilevel"/>
    <w:tmpl w:val="315E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77C4B"/>
    <w:multiLevelType w:val="multilevel"/>
    <w:tmpl w:val="1CA06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D2331"/>
    <w:multiLevelType w:val="multilevel"/>
    <w:tmpl w:val="8510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40D43"/>
    <w:multiLevelType w:val="multilevel"/>
    <w:tmpl w:val="D96E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875C3"/>
    <w:multiLevelType w:val="multilevel"/>
    <w:tmpl w:val="089C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70F31"/>
    <w:multiLevelType w:val="multilevel"/>
    <w:tmpl w:val="F250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A0198"/>
    <w:multiLevelType w:val="multilevel"/>
    <w:tmpl w:val="B2B2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42B0A"/>
    <w:multiLevelType w:val="multilevel"/>
    <w:tmpl w:val="AD1A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5251A"/>
    <w:multiLevelType w:val="multilevel"/>
    <w:tmpl w:val="72CE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277B95"/>
    <w:multiLevelType w:val="multilevel"/>
    <w:tmpl w:val="AA14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A0403"/>
    <w:multiLevelType w:val="multilevel"/>
    <w:tmpl w:val="1248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BC1DDD"/>
    <w:multiLevelType w:val="multilevel"/>
    <w:tmpl w:val="DD98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890377">
    <w:abstractNumId w:val="10"/>
  </w:num>
  <w:num w:numId="2" w16cid:durableId="1411150745">
    <w:abstractNumId w:val="3"/>
  </w:num>
  <w:num w:numId="3" w16cid:durableId="1396515873">
    <w:abstractNumId w:val="0"/>
  </w:num>
  <w:num w:numId="4" w16cid:durableId="541790636">
    <w:abstractNumId w:val="9"/>
  </w:num>
  <w:num w:numId="5" w16cid:durableId="1711030892">
    <w:abstractNumId w:val="7"/>
  </w:num>
  <w:num w:numId="6" w16cid:durableId="1533302412">
    <w:abstractNumId w:val="11"/>
  </w:num>
  <w:num w:numId="7" w16cid:durableId="2056460860">
    <w:abstractNumId w:val="2"/>
  </w:num>
  <w:num w:numId="8" w16cid:durableId="2023430485">
    <w:abstractNumId w:val="8"/>
  </w:num>
  <w:num w:numId="9" w16cid:durableId="1815755416">
    <w:abstractNumId w:val="1"/>
  </w:num>
  <w:num w:numId="10" w16cid:durableId="184832532">
    <w:abstractNumId w:val="12"/>
  </w:num>
  <w:num w:numId="11" w16cid:durableId="1588146582">
    <w:abstractNumId w:val="6"/>
  </w:num>
  <w:num w:numId="12" w16cid:durableId="1602447553">
    <w:abstractNumId w:val="5"/>
  </w:num>
  <w:num w:numId="13" w16cid:durableId="901335224">
    <w:abstractNumId w:val="4"/>
  </w:num>
  <w:num w:numId="14" w16cid:durableId="7250358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BA"/>
    <w:rsid w:val="004769C5"/>
    <w:rsid w:val="00513710"/>
    <w:rsid w:val="006C06BA"/>
    <w:rsid w:val="00790228"/>
    <w:rsid w:val="00840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A264"/>
  <w15:chartTrackingRefBased/>
  <w15:docId w15:val="{C64D1C5B-B26A-452D-8F17-5A9781DB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6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6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6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6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6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6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6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6BA"/>
    <w:rPr>
      <w:rFonts w:eastAsiaTheme="majorEastAsia" w:cstheme="majorBidi"/>
      <w:color w:val="272727" w:themeColor="text1" w:themeTint="D8"/>
    </w:rPr>
  </w:style>
  <w:style w:type="paragraph" w:styleId="Title">
    <w:name w:val="Title"/>
    <w:basedOn w:val="Normal"/>
    <w:next w:val="Normal"/>
    <w:link w:val="TitleChar"/>
    <w:uiPriority w:val="10"/>
    <w:qFormat/>
    <w:rsid w:val="006C0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6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6BA"/>
    <w:pPr>
      <w:spacing w:before="160"/>
      <w:jc w:val="center"/>
    </w:pPr>
    <w:rPr>
      <w:i/>
      <w:iCs/>
      <w:color w:val="404040" w:themeColor="text1" w:themeTint="BF"/>
    </w:rPr>
  </w:style>
  <w:style w:type="character" w:customStyle="1" w:styleId="QuoteChar">
    <w:name w:val="Quote Char"/>
    <w:basedOn w:val="DefaultParagraphFont"/>
    <w:link w:val="Quote"/>
    <w:uiPriority w:val="29"/>
    <w:rsid w:val="006C06BA"/>
    <w:rPr>
      <w:i/>
      <w:iCs/>
      <w:color w:val="404040" w:themeColor="text1" w:themeTint="BF"/>
    </w:rPr>
  </w:style>
  <w:style w:type="paragraph" w:styleId="ListParagraph">
    <w:name w:val="List Paragraph"/>
    <w:basedOn w:val="Normal"/>
    <w:uiPriority w:val="34"/>
    <w:qFormat/>
    <w:rsid w:val="006C06BA"/>
    <w:pPr>
      <w:ind w:left="720"/>
      <w:contextualSpacing/>
    </w:pPr>
  </w:style>
  <w:style w:type="character" w:styleId="IntenseEmphasis">
    <w:name w:val="Intense Emphasis"/>
    <w:basedOn w:val="DefaultParagraphFont"/>
    <w:uiPriority w:val="21"/>
    <w:qFormat/>
    <w:rsid w:val="006C06BA"/>
    <w:rPr>
      <w:i/>
      <w:iCs/>
      <w:color w:val="0F4761" w:themeColor="accent1" w:themeShade="BF"/>
    </w:rPr>
  </w:style>
  <w:style w:type="paragraph" w:styleId="IntenseQuote">
    <w:name w:val="Intense Quote"/>
    <w:basedOn w:val="Normal"/>
    <w:next w:val="Normal"/>
    <w:link w:val="IntenseQuoteChar"/>
    <w:uiPriority w:val="30"/>
    <w:qFormat/>
    <w:rsid w:val="006C0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6BA"/>
    <w:rPr>
      <w:i/>
      <w:iCs/>
      <w:color w:val="0F4761" w:themeColor="accent1" w:themeShade="BF"/>
    </w:rPr>
  </w:style>
  <w:style w:type="character" w:styleId="IntenseReference">
    <w:name w:val="Intense Reference"/>
    <w:basedOn w:val="DefaultParagraphFont"/>
    <w:uiPriority w:val="32"/>
    <w:qFormat/>
    <w:rsid w:val="006C06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ercenter.unt.edu/" TargetMode="External"/><Relationship Id="rId18"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26" Type="http://schemas.openxmlformats.org/officeDocument/2006/relationships/hyperlink" Target="http://www.ecfr.gov/" TargetMode="External"/><Relationship Id="rId21" Type="http://schemas.openxmlformats.org/officeDocument/2006/relationships/hyperlink" Target="http://www.unt.edu/helpdesk/index.htm" TargetMode="External"/><Relationship Id="rId34" Type="http://schemas.openxmlformats.org/officeDocument/2006/relationships/hyperlink" Target="mailto:SurvivorAdvocate@unt.edu" TargetMode="External"/><Relationship Id="rId7" Type="http://schemas.openxmlformats.org/officeDocument/2006/relationships/hyperlink" Target="mailto:cmhtadvising@unt.edu" TargetMode="External"/><Relationship Id="rId12" Type="http://schemas.openxmlformats.org/officeDocument/2006/relationships/hyperlink" Target="mailto:Dee.Wilson@unt.edu" TargetMode="External"/><Relationship Id="rId17" Type="http://schemas.openxmlformats.org/officeDocument/2006/relationships/hyperlink" Target="https://app.joinhandshake.com/career_fairs/3a1412a7-c1ab-41ba-8f1e-27cec3a27f6c/student_preview" TargetMode="External"/><Relationship Id="rId25" Type="http://schemas.openxmlformats.org/officeDocument/2006/relationships/hyperlink" Target="https://community.canvaslms.com/docs/DOC-10554-4212710328" TargetMode="External"/><Relationship Id="rId33" Type="http://schemas.openxmlformats.org/officeDocument/2006/relationships/hyperlink" Target="https://my.unt.edu" TargetMode="External"/><Relationship Id="rId2" Type="http://schemas.openxmlformats.org/officeDocument/2006/relationships/styles" Target="styles.xml"/><Relationship Id="rId16" Type="http://schemas.openxmlformats.org/officeDocument/2006/relationships/hyperlink" Target="https://www.instagram.com/untcmht" TargetMode="External"/><Relationship Id="rId20" Type="http://schemas.openxmlformats.org/officeDocument/2006/relationships/hyperlink" Target="https://academictechnologies.unt.edu/services/computer-labs/request/remotely-connect-virtual-computer-lab" TargetMode="External"/><Relationship Id="rId29" Type="http://schemas.openxmlformats.org/officeDocument/2006/relationships/hyperlink" Target="mailto:jiyoung.kim@unt.edu" TargetMode="External"/><Relationship Id="rId1" Type="http://schemas.openxmlformats.org/officeDocument/2006/relationships/numbering" Target="numbering.xml"/><Relationship Id="rId6" Type="http://schemas.openxmlformats.org/officeDocument/2006/relationships/hyperlink" Target="https://appointments.unt.edu/" TargetMode="External"/><Relationship Id="rId11" Type="http://schemas.openxmlformats.org/officeDocument/2006/relationships/hyperlink" Target="https://studentaffairs.unt.edu/dean-of-students" TargetMode="External"/><Relationship Id="rId24" Type="http://schemas.openxmlformats.org/officeDocument/2006/relationships/hyperlink" Target="https://community.canvaslms.com/docs/DOC-10554-4212710328" TargetMode="External"/><Relationship Id="rId32" Type="http://schemas.openxmlformats.org/officeDocument/2006/relationships/hyperlink" Target="https://it.unt.edu/eagleconnect" TargetMode="External"/><Relationship Id="rId37" Type="http://schemas.openxmlformats.org/officeDocument/2006/relationships/theme" Target="theme/theme1.xml"/><Relationship Id="rId5" Type="http://schemas.openxmlformats.org/officeDocument/2006/relationships/hyperlink" Target="mailto:todd.uglow@unlv.edu" TargetMode="External"/><Relationship Id="rId15" Type="http://schemas.openxmlformats.org/officeDocument/2006/relationships/hyperlink" Target="https://www.facebook.com/groups/CMHTCareers" TargetMode="External"/><Relationship Id="rId23" Type="http://schemas.openxmlformats.org/officeDocument/2006/relationships/hyperlink" Target="https://library.unt.edu/services/laptop-checkout" TargetMode="External"/><Relationship Id="rId28" Type="http://schemas.openxmlformats.org/officeDocument/2006/relationships/hyperlink" Target="https://deanofstudents.unt.edu/conduct" TargetMode="External"/><Relationship Id="rId36" Type="http://schemas.openxmlformats.org/officeDocument/2006/relationships/fontTable" Target="fontTable.xml"/><Relationship Id="rId10" Type="http://schemas.openxmlformats.org/officeDocument/2006/relationships/hyperlink" Target="https://studentaffairs.unt.edu/office-disability-access" TargetMode="External"/><Relationship Id="rId19" Type="http://schemas.openxmlformats.org/officeDocument/2006/relationships/hyperlink" Target="mailto:DESresources@unt.edu" TargetMode="External"/><Relationship Id="rId31" Type="http://schemas.openxmlformats.org/officeDocument/2006/relationships/hyperlink" Target="https://my.unt.edu" TargetMode="External"/><Relationship Id="rId4" Type="http://schemas.openxmlformats.org/officeDocument/2006/relationships/webSettings" Target="webSettings.xml"/><Relationship Id="rId9" Type="http://schemas.openxmlformats.org/officeDocument/2006/relationships/hyperlink" Target="https://financialaid.unt.edu/sap" TargetMode="External"/><Relationship Id="rId14"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22" Type="http://schemas.openxmlformats.org/officeDocument/2006/relationships/hyperlink" Target="mailto:helpdesk@unt.edu" TargetMode="External"/><Relationship Id="rId27" Type="http://schemas.openxmlformats.org/officeDocument/2006/relationships/hyperlink" Target="mailto:internationaladvising@unt.edu" TargetMode="External"/><Relationship Id="rId30" Type="http://schemas.openxmlformats.org/officeDocument/2006/relationships/hyperlink" Target="https://registrar.unt.edu/exams/final-exam-schedule" TargetMode="External"/><Relationship Id="rId35" Type="http://schemas.openxmlformats.org/officeDocument/2006/relationships/hyperlink" Target="mailto:oeo@unt.edu" TargetMode="External"/><Relationship Id="rId8" Type="http://schemas.openxmlformats.org/officeDocument/2006/relationships/hyperlink" Target="https://registrar.unt.edu/registration/dropping-clas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5073</Words>
  <Characters>28919</Characters>
  <Application>Microsoft Office Word</Application>
  <DocSecurity>0</DocSecurity>
  <Lines>240</Lines>
  <Paragraphs>67</Paragraphs>
  <ScaleCrop>false</ScaleCrop>
  <Company/>
  <LinksUpToDate>false</LinksUpToDate>
  <CharactersWithSpaces>33925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uglow</dc:creator>
  <cp:keywords/>
  <dc:description/>
  <cp:lastModifiedBy>todd uglow</cp:lastModifiedBy>
  <cp:revision>1</cp:revision>
  <dcterms:created xsi:type="dcterms:W3CDTF">2026-02-17T15:40:00Z</dcterms:created>
  <dcterms:modified xsi:type="dcterms:W3CDTF">2026-02-17T15:41:00Z</dcterms:modified>
</cp:coreProperties>
</file>