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DCC40" w14:textId="5EF3A943" w:rsidR="00A02B03" w:rsidRPr="00A05D1B" w:rsidRDefault="00E53EE8" w:rsidP="00A02B03">
      <w:pPr>
        <w:pStyle w:val="Default"/>
        <w:rPr>
          <w:rFonts w:ascii="Avenir Book" w:hAnsi="Avenir Book" w:cs="Times New Roman"/>
          <w:sz w:val="22"/>
          <w:szCs w:val="22"/>
        </w:rPr>
      </w:pPr>
      <w:r w:rsidRPr="00A05D1B">
        <w:rPr>
          <w:rFonts w:ascii="Avenir Book" w:hAnsi="Avenir Book" w:cs="Times New Roman"/>
          <w:noProof/>
          <w:sz w:val="22"/>
          <w:szCs w:val="22"/>
        </w:rPr>
        <w:drawing>
          <wp:anchor distT="0" distB="0" distL="114300" distR="114300" simplePos="0" relativeHeight="251656704" behindDoc="1" locked="0" layoutInCell="1" allowOverlap="1" wp14:anchorId="44B15BE9" wp14:editId="59631FFF">
            <wp:simplePos x="0" y="0"/>
            <wp:positionH relativeFrom="column">
              <wp:posOffset>4252595</wp:posOffset>
            </wp:positionH>
            <wp:positionV relativeFrom="paragraph">
              <wp:posOffset>84455</wp:posOffset>
            </wp:positionV>
            <wp:extent cx="1997710" cy="2190115"/>
            <wp:effectExtent l="0" t="0" r="0" b="0"/>
            <wp:wrapTight wrapText="bothSides">
              <wp:wrapPolygon edited="0">
                <wp:start x="0" y="0"/>
                <wp:lineTo x="0" y="21418"/>
                <wp:lineTo x="21421" y="21418"/>
                <wp:lineTo x="21421" y="0"/>
                <wp:lineTo x="0" y="0"/>
              </wp:wrapPolygon>
            </wp:wrapTight>
            <wp:docPr id="5" name="Picture 4" descr="A black and white symbol&#10;&#10;Description automatically generated">
              <a:extLst xmlns:a="http://schemas.openxmlformats.org/drawingml/2006/main">
                <a:ext uri="{FF2B5EF4-FFF2-40B4-BE49-F238E27FC236}">
                  <a16:creationId xmlns:a16="http://schemas.microsoft.com/office/drawing/2014/main" id="{E20D0BA6-2297-FB4D-A12D-21D80F0EF6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ack and white symbol&#10;&#10;Description automatically generated">
                      <a:extLst>
                        <a:ext uri="{FF2B5EF4-FFF2-40B4-BE49-F238E27FC236}">
                          <a16:creationId xmlns:a16="http://schemas.microsoft.com/office/drawing/2014/main" id="{E20D0BA6-2297-FB4D-A12D-21D80F0EF6C0}"/>
                        </a:ext>
                      </a:extLst>
                    </pic:cNvPr>
                    <pic:cNvPicPr>
                      <a:picLocks noChangeAspect="1"/>
                    </pic:cNvPicPr>
                  </pic:nvPicPr>
                  <pic:blipFill rotWithShape="1">
                    <a:blip r:embed="rId7" cstate="print">
                      <a:duotone>
                        <a:prstClr val="black"/>
                        <a:schemeClr val="accent1">
                          <a:tint val="45000"/>
                          <a:satMod val="400000"/>
                        </a:schemeClr>
                      </a:duotone>
                      <a:extLst>
                        <a:ext uri="{28A0092B-C50C-407E-A947-70E740481C1C}">
                          <a14:useLocalDpi xmlns:a14="http://schemas.microsoft.com/office/drawing/2010/main" val="0"/>
                        </a:ext>
                      </a:extLst>
                    </a:blip>
                    <a:srcRect l="15079" t="21356" r="15635" b="21669"/>
                    <a:stretch/>
                  </pic:blipFill>
                  <pic:spPr>
                    <a:xfrm>
                      <a:off x="0" y="0"/>
                      <a:ext cx="1997710" cy="2190115"/>
                    </a:xfrm>
                    <a:prstGeom prst="rect">
                      <a:avLst/>
                    </a:prstGeom>
                  </pic:spPr>
                </pic:pic>
              </a:graphicData>
            </a:graphic>
            <wp14:sizeRelH relativeFrom="page">
              <wp14:pctWidth>0</wp14:pctWidth>
            </wp14:sizeRelH>
            <wp14:sizeRelV relativeFrom="page">
              <wp14:pctHeight>0</wp14:pctHeight>
            </wp14:sizeRelV>
          </wp:anchor>
        </w:drawing>
      </w:r>
    </w:p>
    <w:p w14:paraId="6205079D" w14:textId="736D45FF" w:rsidR="004A0647" w:rsidRPr="00A05D1B" w:rsidRDefault="004A0647" w:rsidP="004A0647">
      <w:pPr>
        <w:pStyle w:val="Default"/>
        <w:rPr>
          <w:rFonts w:ascii="Avenir Book" w:hAnsi="Avenir Book" w:cs="Times New Roman"/>
          <w:color w:val="000000" w:themeColor="text1"/>
          <w:sz w:val="18"/>
          <w:szCs w:val="18"/>
        </w:rPr>
      </w:pPr>
      <w:r w:rsidRPr="00A05D1B">
        <w:rPr>
          <w:rFonts w:ascii="Avenir Book" w:hAnsi="Avenir Book" w:cs="Times New Roman"/>
          <w:color w:val="000000" w:themeColor="text1"/>
          <w:sz w:val="40"/>
          <w:szCs w:val="40"/>
        </w:rPr>
        <w:t>BEHV 4</w:t>
      </w:r>
      <w:r w:rsidR="00E53EE8" w:rsidRPr="00A05D1B">
        <w:rPr>
          <w:rFonts w:ascii="Avenir Book" w:hAnsi="Avenir Book" w:cs="Times New Roman"/>
          <w:color w:val="000000" w:themeColor="text1"/>
          <w:sz w:val="40"/>
          <w:szCs w:val="40"/>
        </w:rPr>
        <w:t xml:space="preserve">300 </w:t>
      </w:r>
      <w:r w:rsidRPr="00A05D1B">
        <w:rPr>
          <w:rFonts w:ascii="Avenir Book" w:hAnsi="Avenir Book" w:cs="Times New Roman"/>
          <w:color w:val="000000" w:themeColor="text1"/>
          <w:sz w:val="40"/>
          <w:szCs w:val="40"/>
        </w:rPr>
        <w:t xml:space="preserve"> </w:t>
      </w:r>
    </w:p>
    <w:p w14:paraId="04F133CD" w14:textId="1A7E5F0F" w:rsidR="00345D9A" w:rsidRPr="00A05D1B" w:rsidRDefault="004A0647" w:rsidP="00E53EE8">
      <w:pPr>
        <w:pStyle w:val="Default"/>
        <w:rPr>
          <w:rFonts w:ascii="Avenir Book" w:hAnsi="Avenir Book" w:cs="Times New Roman"/>
          <w:color w:val="667EBB"/>
          <w:sz w:val="40"/>
          <w:szCs w:val="40"/>
        </w:rPr>
      </w:pPr>
      <w:r w:rsidRPr="00A05D1B">
        <w:rPr>
          <w:rFonts w:ascii="Avenir Book" w:hAnsi="Avenir Book" w:cs="Times New Roman"/>
          <w:color w:val="667EBB"/>
          <w:sz w:val="40"/>
          <w:szCs w:val="40"/>
        </w:rPr>
        <w:t xml:space="preserve">Culturally Responsive Ethics and Professionalism in Applied Behavior Analysis </w:t>
      </w:r>
    </w:p>
    <w:p w14:paraId="105FC215" w14:textId="02795CFE" w:rsidR="00345D9A" w:rsidRPr="00A05D1B" w:rsidRDefault="004A0647" w:rsidP="004A0647">
      <w:pPr>
        <w:rPr>
          <w:rFonts w:ascii="Avenir Book" w:hAnsi="Avenir Book" w:cs="Times New Roman"/>
          <w:color w:val="000000" w:themeColor="text1"/>
          <w:sz w:val="28"/>
          <w:szCs w:val="28"/>
        </w:rPr>
      </w:pPr>
      <w:r w:rsidRPr="00A05D1B">
        <w:rPr>
          <w:rFonts w:ascii="Avenir Book" w:hAnsi="Avenir Book" w:cs="Times New Roman"/>
          <w:color w:val="000000" w:themeColor="text1"/>
          <w:sz w:val="28"/>
          <w:szCs w:val="28"/>
        </w:rPr>
        <w:t>Course Syllabus</w:t>
      </w:r>
    </w:p>
    <w:p w14:paraId="5F40B44D" w14:textId="0C69AC5E" w:rsidR="00F174B1" w:rsidRPr="001E4AA0" w:rsidRDefault="00F5311B" w:rsidP="004A0647">
      <w:pPr>
        <w:rPr>
          <w:rFonts w:ascii="Avenir Book" w:hAnsi="Avenir Book" w:cs="Times New Roman"/>
          <w:b/>
          <w:bCs/>
          <w:color w:val="C00000"/>
          <w:sz w:val="28"/>
          <w:szCs w:val="28"/>
        </w:rPr>
      </w:pPr>
      <w:r w:rsidRPr="001E4AA0">
        <w:rPr>
          <w:rFonts w:ascii="Avenir Book" w:hAnsi="Avenir Book" w:cs="Times New Roman"/>
          <w:b/>
          <w:bCs/>
          <w:color w:val="C00000"/>
          <w:sz w:val="28"/>
          <w:szCs w:val="28"/>
        </w:rPr>
        <w:t>Fall</w:t>
      </w:r>
      <w:r w:rsidR="00D77654" w:rsidRPr="001E4AA0">
        <w:rPr>
          <w:rFonts w:ascii="Avenir Book" w:hAnsi="Avenir Book" w:cs="Times New Roman"/>
          <w:b/>
          <w:bCs/>
          <w:color w:val="C00000"/>
          <w:sz w:val="28"/>
          <w:szCs w:val="28"/>
        </w:rPr>
        <w:t xml:space="preserve"> 2025</w:t>
      </w:r>
    </w:p>
    <w:p w14:paraId="6A8E37B6" w14:textId="530C9767" w:rsidR="00345D9A" w:rsidRPr="00A05D1B" w:rsidRDefault="00C12B27" w:rsidP="00345D9A">
      <w:pPr>
        <w:rPr>
          <w:rFonts w:ascii="Avenir Book" w:hAnsi="Avenir Book" w:cs="Times New Roman"/>
        </w:rPr>
      </w:pPr>
      <w:r w:rsidRPr="00A05D1B">
        <w:rPr>
          <w:rFonts w:ascii="Avenir Book" w:hAnsi="Avenir Book" w:cs="Times New Roman"/>
          <w:noProof/>
          <w:color w:val="7891D0"/>
        </w:rPr>
        <mc:AlternateContent>
          <mc:Choice Requires="wps">
            <w:drawing>
              <wp:anchor distT="0" distB="0" distL="114300" distR="114300" simplePos="0" relativeHeight="251655680" behindDoc="0" locked="0" layoutInCell="1" allowOverlap="1" wp14:anchorId="2C64CD40" wp14:editId="7D8FC369">
                <wp:simplePos x="0" y="0"/>
                <wp:positionH relativeFrom="column">
                  <wp:posOffset>9525</wp:posOffset>
                </wp:positionH>
                <wp:positionV relativeFrom="paragraph">
                  <wp:posOffset>171288</wp:posOffset>
                </wp:positionV>
                <wp:extent cx="4044950" cy="0"/>
                <wp:effectExtent l="0" t="38100" r="31750" b="38100"/>
                <wp:wrapNone/>
                <wp:docPr id="814780369" name="Straight Connector 2"/>
                <wp:cNvGraphicFramePr/>
                <a:graphic xmlns:a="http://schemas.openxmlformats.org/drawingml/2006/main">
                  <a:graphicData uri="http://schemas.microsoft.com/office/word/2010/wordprocessingShape">
                    <wps:wsp>
                      <wps:cNvCnPr/>
                      <wps:spPr>
                        <a:xfrm>
                          <a:off x="0" y="0"/>
                          <a:ext cx="4044950" cy="0"/>
                        </a:xfrm>
                        <a:prstGeom prst="line">
                          <a:avLst/>
                        </a:prstGeom>
                        <a:ln w="76200">
                          <a:solidFill>
                            <a:srgbClr val="7891D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B93D55" id="Straight Connector 2"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75pt,13.5pt" to="319.25pt,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" strokecolor="#7891d0" strokeweight="6pt">
                <v:stroke joinstyle="miter"/>
              </v:line>
            </w:pict>
          </mc:Fallback>
        </mc:AlternateContent>
      </w:r>
    </w:p>
    <w:p w14:paraId="22143DC3" w14:textId="255F59A0" w:rsidR="009F3507" w:rsidRPr="004C2C4A" w:rsidRDefault="00345D9A" w:rsidP="004A0647">
      <w:pPr>
        <w:rPr>
          <w:rFonts w:ascii="Avenir Book" w:hAnsi="Avenir Book" w:cs="Times New Roman"/>
          <w:color w:val="000000" w:themeColor="text1"/>
          <w:sz w:val="20"/>
          <w:szCs w:val="20"/>
        </w:rPr>
      </w:pPr>
      <w:r w:rsidRPr="004C2C4A">
        <w:rPr>
          <w:rFonts w:ascii="Avenir Book" w:hAnsi="Avenir Book" w:cs="Times New Roman"/>
          <w:b/>
          <w:bCs/>
          <w:sz w:val="20"/>
          <w:szCs w:val="20"/>
        </w:rPr>
        <w:t>Class time</w:t>
      </w:r>
      <w:r w:rsidRPr="004C2C4A">
        <w:rPr>
          <w:rFonts w:ascii="Avenir Book" w:hAnsi="Avenir Book" w:cs="Times New Roman"/>
          <w:sz w:val="20"/>
          <w:szCs w:val="20"/>
        </w:rPr>
        <w:t xml:space="preserve">: Monday </w:t>
      </w:r>
      <w:r w:rsidR="00F174B1" w:rsidRPr="004C2C4A">
        <w:rPr>
          <w:rFonts w:ascii="Avenir Book" w:hAnsi="Avenir Book" w:cs="Times New Roman"/>
          <w:sz w:val="20"/>
          <w:szCs w:val="20"/>
        </w:rPr>
        <w:t xml:space="preserve">&amp; </w:t>
      </w:r>
      <w:r w:rsidR="00F174B1" w:rsidRPr="004C2C4A">
        <w:rPr>
          <w:rFonts w:ascii="Avenir Book" w:hAnsi="Avenir Book" w:cs="Times New Roman"/>
          <w:color w:val="000000" w:themeColor="text1"/>
          <w:sz w:val="20"/>
          <w:szCs w:val="20"/>
        </w:rPr>
        <w:t>Wednesday 2</w:t>
      </w:r>
      <w:r w:rsidR="00EB045F" w:rsidRPr="004C2C4A">
        <w:rPr>
          <w:rFonts w:ascii="Avenir Book" w:hAnsi="Avenir Book" w:cs="Times New Roman"/>
          <w:color w:val="000000" w:themeColor="text1"/>
          <w:sz w:val="20"/>
          <w:szCs w:val="20"/>
        </w:rPr>
        <w:t>:</w:t>
      </w:r>
      <w:r w:rsidR="00A05D1B" w:rsidRPr="004C2C4A">
        <w:rPr>
          <w:rFonts w:ascii="Avenir Book" w:hAnsi="Avenir Book" w:cs="Times New Roman"/>
          <w:color w:val="000000" w:themeColor="text1"/>
          <w:sz w:val="20"/>
          <w:szCs w:val="20"/>
        </w:rPr>
        <w:t>00</w:t>
      </w:r>
      <w:r w:rsidR="00F174B1" w:rsidRPr="004C2C4A">
        <w:rPr>
          <w:rFonts w:ascii="Avenir Book" w:hAnsi="Avenir Book" w:cs="Times New Roman"/>
          <w:color w:val="000000" w:themeColor="text1"/>
          <w:sz w:val="20"/>
          <w:szCs w:val="20"/>
        </w:rPr>
        <w:t>-3:20</w:t>
      </w:r>
      <w:r w:rsidR="00E53EE8" w:rsidRPr="004C2C4A">
        <w:rPr>
          <w:rFonts w:ascii="Avenir Book" w:hAnsi="Avenir Book" w:cs="Times New Roman"/>
          <w:color w:val="000000" w:themeColor="text1"/>
          <w:sz w:val="20"/>
          <w:szCs w:val="20"/>
        </w:rPr>
        <w:tab/>
      </w:r>
      <w:r w:rsidR="00B6603D" w:rsidRPr="004C2C4A">
        <w:rPr>
          <w:rFonts w:ascii="Avenir Book" w:hAnsi="Avenir Book" w:cs="Times New Roman"/>
          <w:color w:val="000000" w:themeColor="text1"/>
          <w:sz w:val="20"/>
          <w:szCs w:val="20"/>
        </w:rPr>
        <w:tab/>
      </w:r>
    </w:p>
    <w:p w14:paraId="3D5C5AD7" w14:textId="1FF0CA6F" w:rsidR="00E53EE8" w:rsidRPr="004C2C4A" w:rsidRDefault="00345D9A" w:rsidP="004A0647">
      <w:pPr>
        <w:rPr>
          <w:rFonts w:ascii="Avenir Book" w:hAnsi="Avenir Book" w:cs="Times New Roman"/>
          <w:sz w:val="20"/>
          <w:szCs w:val="20"/>
        </w:rPr>
      </w:pPr>
      <w:r w:rsidRPr="004C2C4A">
        <w:rPr>
          <w:rFonts w:ascii="Avenir Book" w:hAnsi="Avenir Book" w:cs="Times New Roman"/>
          <w:b/>
          <w:bCs/>
          <w:color w:val="000000" w:themeColor="text1"/>
          <w:sz w:val="20"/>
          <w:szCs w:val="20"/>
        </w:rPr>
        <w:t>Class location</w:t>
      </w:r>
      <w:r w:rsidRPr="004C2C4A">
        <w:rPr>
          <w:rFonts w:ascii="Avenir Book" w:hAnsi="Avenir Book" w:cs="Times New Roman"/>
          <w:color w:val="000000" w:themeColor="text1"/>
          <w:sz w:val="20"/>
          <w:szCs w:val="20"/>
        </w:rPr>
        <w:t xml:space="preserve">: </w:t>
      </w:r>
      <w:r w:rsidR="00E53EE8" w:rsidRPr="004C2C4A">
        <w:rPr>
          <w:rFonts w:ascii="Avenir Book" w:hAnsi="Avenir Book" w:cs="Times New Roman"/>
          <w:color w:val="000000" w:themeColor="text1"/>
          <w:sz w:val="20"/>
          <w:szCs w:val="20"/>
        </w:rPr>
        <w:t>Face to Face,</w:t>
      </w:r>
      <w:r w:rsidR="001E4AA0">
        <w:rPr>
          <w:rFonts w:ascii="Avenir Book" w:hAnsi="Avenir Book" w:cs="Times New Roman"/>
          <w:color w:val="000000" w:themeColor="text1"/>
          <w:sz w:val="20"/>
          <w:szCs w:val="20"/>
        </w:rPr>
        <w:t xml:space="preserve"> </w:t>
      </w:r>
      <w:r w:rsidR="00134FDE">
        <w:rPr>
          <w:rFonts w:ascii="Avenir Book" w:hAnsi="Avenir Book" w:cs="Times New Roman"/>
          <w:color w:val="000000" w:themeColor="text1"/>
          <w:sz w:val="20"/>
          <w:szCs w:val="20"/>
        </w:rPr>
        <w:t>Language 310</w:t>
      </w:r>
      <w:r w:rsidR="00E53EE8" w:rsidRPr="004C2C4A">
        <w:rPr>
          <w:rFonts w:ascii="Avenir Book" w:hAnsi="Avenir Book" w:cs="Times New Roman"/>
          <w:sz w:val="20"/>
          <w:szCs w:val="20"/>
        </w:rPr>
        <w:tab/>
      </w:r>
    </w:p>
    <w:p w14:paraId="766B1559" w14:textId="511C4025" w:rsidR="009F3507" w:rsidRPr="004C2C4A" w:rsidRDefault="00345D9A" w:rsidP="004A0647">
      <w:pPr>
        <w:rPr>
          <w:rFonts w:ascii="Avenir Book" w:hAnsi="Avenir Book" w:cs="Times New Roman"/>
          <w:bCs/>
          <w:sz w:val="20"/>
          <w:szCs w:val="20"/>
        </w:rPr>
      </w:pPr>
      <w:r w:rsidRPr="004C2C4A">
        <w:rPr>
          <w:rFonts w:ascii="Avenir Book" w:hAnsi="Avenir Book" w:cs="Times New Roman"/>
          <w:b/>
          <w:sz w:val="20"/>
          <w:szCs w:val="20"/>
        </w:rPr>
        <w:t>Professor</w:t>
      </w:r>
      <w:r w:rsidR="004A0647" w:rsidRPr="004C2C4A">
        <w:rPr>
          <w:rFonts w:ascii="Avenir Book" w:hAnsi="Avenir Book" w:cs="Times New Roman"/>
          <w:b/>
          <w:sz w:val="20"/>
          <w:szCs w:val="20"/>
        </w:rPr>
        <w:t xml:space="preserve">: </w:t>
      </w:r>
      <w:r w:rsidR="004A0647" w:rsidRPr="004C2C4A">
        <w:rPr>
          <w:rFonts w:ascii="Avenir Book" w:hAnsi="Avenir Book" w:cs="Times New Roman"/>
          <w:color w:val="000000" w:themeColor="text1"/>
          <w:sz w:val="20"/>
          <w:szCs w:val="20"/>
        </w:rPr>
        <w:t>Shahla Alai-Rosales, Ph.D. BCBA-D, CPBA-AP</w:t>
      </w:r>
      <w:r w:rsidR="00E53EE8" w:rsidRPr="004C2C4A">
        <w:rPr>
          <w:rFonts w:ascii="Avenir Book" w:hAnsi="Avenir Book" w:cs="Times New Roman"/>
          <w:bCs/>
          <w:sz w:val="20"/>
          <w:szCs w:val="20"/>
        </w:rPr>
        <w:t xml:space="preserve"> </w:t>
      </w:r>
    </w:p>
    <w:p w14:paraId="6A2B805E" w14:textId="051EE6FB" w:rsidR="009F3507" w:rsidRPr="004C2C4A" w:rsidRDefault="009F3507" w:rsidP="004A0647">
      <w:pPr>
        <w:rPr>
          <w:rFonts w:ascii="Avenir Book" w:hAnsi="Avenir Book" w:cs="Times New Roman"/>
          <w:bCs/>
          <w:sz w:val="20"/>
          <w:szCs w:val="20"/>
        </w:rPr>
      </w:pPr>
      <w:r w:rsidRPr="004C2C4A">
        <w:rPr>
          <w:rFonts w:ascii="Avenir Book" w:hAnsi="Avenir Book" w:cs="Times New Roman"/>
          <w:b/>
          <w:sz w:val="20"/>
          <w:szCs w:val="20"/>
        </w:rPr>
        <w:t>Email:</w:t>
      </w:r>
      <w:r w:rsidRPr="004C2C4A">
        <w:rPr>
          <w:rFonts w:ascii="Avenir Book" w:hAnsi="Avenir Book" w:cs="Times New Roman"/>
          <w:bCs/>
          <w:sz w:val="20"/>
          <w:szCs w:val="20"/>
        </w:rPr>
        <w:t xml:space="preserve"> </w:t>
      </w:r>
      <w:hyperlink r:id="rId8" w:history="1">
        <w:r w:rsidRPr="004C2C4A">
          <w:rPr>
            <w:rStyle w:val="Hyperlink"/>
            <w:rFonts w:ascii="Avenir Book" w:hAnsi="Avenir Book" w:cs="Times New Roman"/>
            <w:sz w:val="20"/>
            <w:szCs w:val="20"/>
          </w:rPr>
          <w:t>Shahla.alai@unt.edu</w:t>
        </w:r>
      </w:hyperlink>
      <w:r w:rsidR="00B6603D" w:rsidRPr="004C2C4A">
        <w:rPr>
          <w:rFonts w:ascii="Avenir Book" w:hAnsi="Avenir Book" w:cs="Times New Roman"/>
          <w:bCs/>
          <w:sz w:val="20"/>
          <w:szCs w:val="20"/>
        </w:rPr>
        <w:tab/>
      </w:r>
    </w:p>
    <w:p w14:paraId="7D5615B1" w14:textId="60FCE8CC" w:rsidR="00E53EE8" w:rsidRPr="00134FDE" w:rsidRDefault="004A0647" w:rsidP="004A0647">
      <w:pPr>
        <w:rPr>
          <w:rFonts w:ascii="Avenir Book" w:hAnsi="Avenir Book" w:cs="Times New Roman"/>
          <w:bCs/>
          <w:sz w:val="20"/>
          <w:szCs w:val="20"/>
        </w:rPr>
      </w:pPr>
      <w:r w:rsidRPr="004C2C4A">
        <w:rPr>
          <w:rFonts w:ascii="Avenir Book" w:hAnsi="Avenir Book" w:cs="Times New Roman"/>
          <w:b/>
          <w:sz w:val="20"/>
          <w:szCs w:val="20"/>
        </w:rPr>
        <w:t xml:space="preserve">Pronouns: </w:t>
      </w:r>
      <w:r w:rsidRPr="004C2C4A">
        <w:rPr>
          <w:rFonts w:ascii="Avenir Book" w:hAnsi="Avenir Book" w:cs="Times New Roman"/>
          <w:bCs/>
          <w:sz w:val="20"/>
          <w:szCs w:val="20"/>
        </w:rPr>
        <w:t>she/</w:t>
      </w:r>
      <w:r w:rsidR="00345D9A" w:rsidRPr="004C2C4A">
        <w:rPr>
          <w:rFonts w:ascii="Avenir Book" w:hAnsi="Avenir Book" w:cs="Times New Roman"/>
          <w:bCs/>
          <w:sz w:val="20"/>
          <w:szCs w:val="20"/>
        </w:rPr>
        <w:t>her</w:t>
      </w:r>
      <w:r w:rsidR="001B78E0">
        <w:rPr>
          <w:rFonts w:ascii="Avenir Book" w:hAnsi="Avenir Book" w:cs="Times New Roman"/>
          <w:bCs/>
          <w:sz w:val="20"/>
          <w:szCs w:val="20"/>
        </w:rPr>
        <w:t>/hers</w:t>
      </w:r>
      <w:r w:rsidRPr="004C2C4A">
        <w:rPr>
          <w:rFonts w:ascii="Avenir Book" w:hAnsi="Avenir Book" w:cs="Times New Roman"/>
          <w:b/>
          <w:sz w:val="20"/>
          <w:szCs w:val="20"/>
        </w:rPr>
        <w:br/>
      </w:r>
      <w:r w:rsidRPr="00134FDE">
        <w:rPr>
          <w:rFonts w:ascii="Avenir Book" w:hAnsi="Avenir Book" w:cs="Times New Roman"/>
          <w:b/>
          <w:sz w:val="20"/>
          <w:szCs w:val="20"/>
        </w:rPr>
        <w:t xml:space="preserve">Office location: </w:t>
      </w:r>
      <w:r w:rsidRPr="00134FDE">
        <w:rPr>
          <w:rFonts w:ascii="Avenir Book" w:hAnsi="Avenir Book" w:cs="Times New Roman"/>
          <w:bCs/>
          <w:sz w:val="20"/>
          <w:szCs w:val="20"/>
        </w:rPr>
        <w:t>Chilton 361</w:t>
      </w:r>
      <w:r w:rsidR="00E53EE8" w:rsidRPr="00134FDE">
        <w:rPr>
          <w:rFonts w:ascii="Avenir Book" w:hAnsi="Avenir Book" w:cs="Times New Roman"/>
          <w:bCs/>
          <w:sz w:val="20"/>
          <w:szCs w:val="20"/>
        </w:rPr>
        <w:t>E</w:t>
      </w:r>
      <w:r w:rsidR="00E53EE8" w:rsidRPr="00134FDE">
        <w:rPr>
          <w:rFonts w:ascii="Avenir Book" w:hAnsi="Avenir Book" w:cs="Times New Roman"/>
          <w:b/>
          <w:sz w:val="20"/>
          <w:szCs w:val="20"/>
        </w:rPr>
        <w:t xml:space="preserve"> </w:t>
      </w:r>
      <w:r w:rsidR="00B6603D" w:rsidRPr="00134FDE">
        <w:rPr>
          <w:rFonts w:ascii="Avenir Book" w:hAnsi="Avenir Book" w:cs="Times New Roman"/>
          <w:b/>
          <w:sz w:val="20"/>
          <w:szCs w:val="20"/>
        </w:rPr>
        <w:tab/>
      </w:r>
    </w:p>
    <w:p w14:paraId="71AE6205" w14:textId="50C5B446" w:rsidR="004A0647" w:rsidRPr="004C2C4A" w:rsidRDefault="004A0647" w:rsidP="004A0647">
      <w:pPr>
        <w:rPr>
          <w:rFonts w:ascii="Avenir Book" w:hAnsi="Avenir Book" w:cs="Times New Roman"/>
          <w:sz w:val="20"/>
          <w:szCs w:val="20"/>
        </w:rPr>
      </w:pPr>
      <w:r w:rsidRPr="00134FDE">
        <w:rPr>
          <w:rFonts w:ascii="Avenir Book" w:hAnsi="Avenir Book" w:cs="Times New Roman"/>
          <w:b/>
          <w:sz w:val="20"/>
          <w:szCs w:val="20"/>
        </w:rPr>
        <w:t xml:space="preserve">Office hours: </w:t>
      </w:r>
      <w:r w:rsidR="0001044F">
        <w:rPr>
          <w:rFonts w:ascii="Avenir Book" w:hAnsi="Avenir Book" w:cs="Times New Roman"/>
          <w:bCs/>
          <w:sz w:val="20"/>
          <w:szCs w:val="20"/>
        </w:rPr>
        <w:t>Wednesday 12-1:45</w:t>
      </w:r>
      <w:r w:rsidR="00D77654" w:rsidRPr="00134FDE">
        <w:rPr>
          <w:rFonts w:ascii="Avenir Book" w:hAnsi="Avenir Book" w:cs="Times New Roman"/>
          <w:bCs/>
          <w:sz w:val="20"/>
          <w:szCs w:val="20"/>
        </w:rPr>
        <w:t xml:space="preserve"> </w:t>
      </w:r>
      <w:r w:rsidR="00345D9A" w:rsidRPr="00134FDE">
        <w:rPr>
          <w:rFonts w:ascii="Avenir Book" w:hAnsi="Avenir Book" w:cs="Times New Roman"/>
          <w:bCs/>
          <w:sz w:val="20"/>
          <w:szCs w:val="20"/>
        </w:rPr>
        <w:t xml:space="preserve">and by appointment </w:t>
      </w:r>
      <w:r w:rsidR="00F90BF2" w:rsidRPr="00134FDE">
        <w:rPr>
          <w:rFonts w:ascii="Avenir Book" w:hAnsi="Avenir Book" w:cs="Times New Roman"/>
          <w:bCs/>
          <w:sz w:val="20"/>
          <w:szCs w:val="20"/>
        </w:rPr>
        <w:t>(via zoom)</w:t>
      </w:r>
      <w:r w:rsidRPr="004C2C4A">
        <w:rPr>
          <w:rFonts w:ascii="Avenir Book" w:hAnsi="Avenir Book" w:cs="Times New Roman"/>
          <w:sz w:val="20"/>
          <w:szCs w:val="20"/>
        </w:rPr>
        <w:br/>
      </w:r>
      <w:r w:rsidRPr="004C2C4A">
        <w:rPr>
          <w:rFonts w:ascii="Avenir Book" w:hAnsi="Avenir Book" w:cs="Times New Roman"/>
          <w:b/>
          <w:bCs/>
          <w:sz w:val="20"/>
          <w:szCs w:val="20"/>
        </w:rPr>
        <w:t xml:space="preserve">Communication Expectations: </w:t>
      </w:r>
      <w:r w:rsidRPr="004C2C4A">
        <w:rPr>
          <w:rFonts w:ascii="Avenir Book" w:hAnsi="Avenir Book" w:cs="Times New Roman"/>
          <w:sz w:val="20"/>
          <w:szCs w:val="20"/>
        </w:rPr>
        <w:t>Please feel free to email me with any questions you have between class meetings. Emails will be answered within 24 hours during the week</w:t>
      </w:r>
      <w:r w:rsidR="00FB01B3" w:rsidRPr="004C2C4A">
        <w:rPr>
          <w:rFonts w:ascii="Avenir Book" w:hAnsi="Avenir Book" w:cs="Times New Roman"/>
          <w:sz w:val="20"/>
          <w:szCs w:val="20"/>
        </w:rPr>
        <w:t>days</w:t>
      </w:r>
      <w:r w:rsidRPr="004C2C4A">
        <w:rPr>
          <w:rFonts w:ascii="Avenir Book" w:hAnsi="Avenir Book" w:cs="Times New Roman"/>
          <w:sz w:val="20"/>
          <w:szCs w:val="20"/>
        </w:rPr>
        <w:t>. I usually will check email and answer over the weekend but may occasionally be unavailable to answer weekend emails.</w:t>
      </w:r>
      <w:r w:rsidR="00345D9A" w:rsidRPr="004C2C4A">
        <w:rPr>
          <w:rFonts w:ascii="Avenir Book" w:hAnsi="Avenir Book" w:cs="Times New Roman"/>
          <w:sz w:val="20"/>
          <w:szCs w:val="20"/>
        </w:rPr>
        <w:t xml:space="preserve"> </w:t>
      </w:r>
    </w:p>
    <w:p w14:paraId="07991299" w14:textId="62AB10EC" w:rsidR="00D90E8F" w:rsidRPr="004C2C4A" w:rsidRDefault="00D90E8F" w:rsidP="00F72A6B">
      <w:pPr>
        <w:rPr>
          <w:rFonts w:ascii="Avenir Book" w:hAnsi="Avenir Book"/>
          <w:color w:val="667EBB"/>
          <w:sz w:val="22"/>
          <w:szCs w:val="22"/>
        </w:rPr>
      </w:pPr>
    </w:p>
    <w:p w14:paraId="559C2E47" w14:textId="21605491" w:rsidR="00D90E8F" w:rsidRPr="00A05D1B" w:rsidRDefault="00D90E8F" w:rsidP="00D90E8F">
      <w:pPr>
        <w:pStyle w:val="Heading1"/>
        <w:spacing w:before="0" w:beforeAutospacing="0" w:after="0" w:afterAutospacing="0"/>
        <w:rPr>
          <w:rFonts w:ascii="Avenir Book" w:hAnsi="Avenir Book"/>
          <w:color w:val="667EBB"/>
          <w:sz w:val="24"/>
          <w:szCs w:val="24"/>
        </w:rPr>
      </w:pPr>
      <w:r w:rsidRPr="00A05D1B">
        <w:rPr>
          <w:rFonts w:ascii="Avenir Book" w:hAnsi="Avenir Book"/>
          <w:color w:val="667EBB"/>
          <w:sz w:val="24"/>
          <w:szCs w:val="24"/>
        </w:rPr>
        <w:t>Welcome to UNT!</w:t>
      </w:r>
    </w:p>
    <w:p w14:paraId="2A56EDCF" w14:textId="03AB103E" w:rsidR="00D90E8F" w:rsidRPr="004C2C4A" w:rsidRDefault="00134FDE" w:rsidP="00D90E8F">
      <w:pPr>
        <w:rPr>
          <w:rFonts w:ascii="Avenir Book" w:hAnsi="Avenir Book" w:cs="Times New Roman"/>
          <w:sz w:val="20"/>
          <w:szCs w:val="20"/>
        </w:rPr>
      </w:pPr>
      <w:r>
        <w:rPr>
          <w:rFonts w:ascii="Avenir Book" w:hAnsi="Avenir Book" w:cs="Times New Roman"/>
          <w:sz w:val="20"/>
          <w:szCs w:val="20"/>
        </w:rPr>
        <w:t xml:space="preserve">I am </w:t>
      </w:r>
      <w:r w:rsidR="00D90E8F" w:rsidRPr="004C2C4A">
        <w:rPr>
          <w:rFonts w:ascii="Avenir Book" w:hAnsi="Avenir Book" w:cs="Times New Roman"/>
          <w:sz w:val="20"/>
          <w:szCs w:val="20"/>
        </w:rPr>
        <w:t xml:space="preserve">so happy you are here in this class, and </w:t>
      </w:r>
      <w:r>
        <w:rPr>
          <w:rFonts w:ascii="Avenir Book" w:hAnsi="Avenir Book" w:cs="Times New Roman"/>
          <w:sz w:val="20"/>
          <w:szCs w:val="20"/>
        </w:rPr>
        <w:t>I</w:t>
      </w:r>
      <w:r w:rsidR="00D90E8F" w:rsidRPr="004C2C4A">
        <w:rPr>
          <w:rFonts w:ascii="Avenir Book" w:hAnsi="Avenir Book" w:cs="Times New Roman"/>
          <w:sz w:val="20"/>
          <w:szCs w:val="20"/>
        </w:rPr>
        <w:t xml:space="preserve"> look forward to being part of your education. As members of the UNT community, we have all made a commitment to be part of an institution that respects and values </w:t>
      </w:r>
      <w:r>
        <w:rPr>
          <w:rFonts w:ascii="Avenir Book" w:hAnsi="Avenir Book" w:cs="Times New Roman"/>
          <w:sz w:val="20"/>
          <w:szCs w:val="20"/>
        </w:rPr>
        <w:t xml:space="preserve">the </w:t>
      </w:r>
      <w:r w:rsidR="00D90E8F" w:rsidRPr="004C2C4A">
        <w:rPr>
          <w:rFonts w:ascii="Avenir Book" w:hAnsi="Avenir Book" w:cs="Times New Roman"/>
          <w:sz w:val="20"/>
          <w:szCs w:val="20"/>
        </w:rPr>
        <w:t>students and employees with whom we interact</w:t>
      </w:r>
      <w:r w:rsidR="00F6050A" w:rsidRPr="004C2C4A">
        <w:rPr>
          <w:rFonts w:ascii="Avenir Book" w:hAnsi="Avenir Book" w:cs="Times New Roman"/>
          <w:sz w:val="20"/>
          <w:szCs w:val="20"/>
        </w:rPr>
        <w:t xml:space="preserve">. </w:t>
      </w:r>
      <w:r w:rsidR="00F72A6B" w:rsidRPr="004C2C4A">
        <w:rPr>
          <w:rFonts w:ascii="Avenir Book" w:hAnsi="Avenir Book" w:cs="Times New Roman"/>
          <w:sz w:val="20"/>
          <w:szCs w:val="20"/>
        </w:rPr>
        <w:t>We</w:t>
      </w:r>
      <w:r w:rsidR="00F6050A" w:rsidRPr="004C2C4A">
        <w:rPr>
          <w:rFonts w:ascii="Avenir Book" w:hAnsi="Avenir Book" w:cs="Times New Roman"/>
          <w:sz w:val="20"/>
          <w:szCs w:val="20"/>
        </w:rPr>
        <w:t xml:space="preserve"> hope that we can all manifest that value in this class.</w:t>
      </w:r>
      <w:r w:rsidR="00D90E8F" w:rsidRPr="004C2C4A">
        <w:rPr>
          <w:rFonts w:ascii="Avenir Book" w:hAnsi="Avenir Book" w:cs="Times New Roman"/>
          <w:sz w:val="20"/>
          <w:szCs w:val="20"/>
        </w:rPr>
        <w:t xml:space="preserve"> </w:t>
      </w:r>
    </w:p>
    <w:p w14:paraId="6A5A0810" w14:textId="77777777" w:rsidR="00F6050A" w:rsidRPr="00A05D1B" w:rsidRDefault="00F6050A" w:rsidP="00D90E8F">
      <w:pPr>
        <w:rPr>
          <w:rFonts w:ascii="Avenir Book" w:hAnsi="Avenir Book" w:cs="Times New Roman"/>
          <w:sz w:val="21"/>
          <w:szCs w:val="21"/>
        </w:rPr>
      </w:pPr>
    </w:p>
    <w:p w14:paraId="7BE008B5" w14:textId="6A1B09E1" w:rsidR="00D90E8F" w:rsidRPr="00A05D1B" w:rsidRDefault="00D90E8F" w:rsidP="00D90E8F">
      <w:pPr>
        <w:rPr>
          <w:rFonts w:ascii="Avenir Book" w:hAnsi="Avenir Book" w:cs="Times New Roman"/>
          <w:b/>
          <w:bCs/>
          <w:color w:val="667EBB"/>
        </w:rPr>
      </w:pPr>
      <w:r w:rsidRPr="00A05D1B">
        <w:rPr>
          <w:rFonts w:ascii="Avenir Book" w:hAnsi="Avenir Book" w:cs="Times New Roman"/>
          <w:b/>
          <w:bCs/>
          <w:color w:val="667EBB"/>
        </w:rPr>
        <w:t>About Shahla</w:t>
      </w:r>
    </w:p>
    <w:p w14:paraId="09B6827F" w14:textId="756DA671" w:rsidR="009F3507" w:rsidRPr="004C2C4A" w:rsidRDefault="009F3507" w:rsidP="004A0647">
      <w:pPr>
        <w:rPr>
          <w:rFonts w:ascii="Avenir Book" w:hAnsi="Avenir Book" w:cs="Times New Roman"/>
          <w:color w:val="000000"/>
          <w:sz w:val="20"/>
          <w:szCs w:val="20"/>
        </w:rPr>
      </w:pPr>
      <w:r w:rsidRPr="004C2C4A">
        <w:rPr>
          <w:rFonts w:ascii="Avenir Book" w:hAnsi="Avenir Book" w:cs="Times New Roman"/>
          <w:color w:val="000000"/>
          <w:sz w:val="20"/>
          <w:szCs w:val="20"/>
        </w:rPr>
        <w:t>Shahla Alai-Rosales, PHD, BCBA-D, CPBA-AP</w:t>
      </w:r>
      <w:r w:rsidR="0001044F">
        <w:rPr>
          <w:rFonts w:ascii="Avenir Book" w:hAnsi="Avenir Book" w:cs="Times New Roman"/>
          <w:color w:val="000000"/>
          <w:sz w:val="20"/>
          <w:szCs w:val="20"/>
        </w:rPr>
        <w:t xml:space="preserve"> is a</w:t>
      </w:r>
      <w:r w:rsidRPr="004C2C4A">
        <w:rPr>
          <w:rFonts w:ascii="Avenir Book" w:hAnsi="Avenir Book" w:cs="Times New Roman"/>
          <w:color w:val="000000"/>
          <w:sz w:val="20"/>
          <w:szCs w:val="20"/>
        </w:rPr>
        <w:t xml:space="preserve"> Professor in the Department of Behavior Analysis at the University of North Texas. She has taught courses in Texas, Europe and the Middle East on a variety of topics, including ethics, early autism intervention, parent training, behavioral systems, applied research methods, technology transfer, behavior change techniques, and cultural diversity. Shahla has published and presented research on social justice, ethics in early intervention, play and social skills, family harmony, and supervision and mentoring. Shahla has more than four decades of experience working with families and has trained hundreds of behavior analysts. She has received awards for her teaching (SGA ‘Fessor Graham Award), her work with families (Onassis Scholar Award), and for her sustained contributions (UNT Community Engagement Award, TXABA Career Contributions Award, the GSU Lutzker Distinguished Lecturer, the ABAI Donald M. Baer Distinguished Lecture, and the 23-24 University of Kansas ABS Outstanding Alumni Award). She was a member of the Behavior Analysis Certification Board, the ABAI Practice Board, the ABAI DEI </w:t>
      </w:r>
      <w:r w:rsidR="00F6050A" w:rsidRPr="004C2C4A">
        <w:rPr>
          <w:rFonts w:ascii="Avenir Book" w:hAnsi="Avenir Book" w:cs="Times New Roman"/>
          <w:color w:val="000000"/>
          <w:sz w:val="20"/>
          <w:szCs w:val="20"/>
        </w:rPr>
        <w:t>Board,</w:t>
      </w:r>
      <w:r w:rsidRPr="004C2C4A">
        <w:rPr>
          <w:rFonts w:ascii="Avenir Book" w:hAnsi="Avenir Book" w:cs="Times New Roman"/>
          <w:color w:val="000000"/>
          <w:sz w:val="20"/>
          <w:szCs w:val="20"/>
        </w:rPr>
        <w:t xml:space="preserve"> and an Associate Editor for Behavior Analysis in Practice. Shahla is co-author of </w:t>
      </w:r>
      <w:r w:rsidRPr="004C2C4A">
        <w:rPr>
          <w:rFonts w:ascii="Avenir Book" w:hAnsi="Avenir Book" w:cs="Times New Roman"/>
          <w:i/>
          <w:iCs/>
          <w:color w:val="000000"/>
          <w:sz w:val="20"/>
          <w:szCs w:val="20"/>
        </w:rPr>
        <w:t>Building and Sustaining Meaningful and Effective Relationships as a Supervisor and Mentor</w:t>
      </w:r>
      <w:r w:rsidRPr="004C2C4A">
        <w:rPr>
          <w:rFonts w:ascii="Avenir Book" w:hAnsi="Avenir Book" w:cs="Times New Roman"/>
          <w:color w:val="000000"/>
          <w:sz w:val="20"/>
          <w:szCs w:val="20"/>
        </w:rPr>
        <w:t xml:space="preserve"> (LeBlanc, Sellers &amp; Alai, 2020) and </w:t>
      </w:r>
      <w:r w:rsidRPr="004C2C4A">
        <w:rPr>
          <w:rFonts w:ascii="Avenir Book" w:hAnsi="Avenir Book" w:cs="Times New Roman"/>
          <w:i/>
          <w:iCs/>
          <w:color w:val="000000"/>
          <w:sz w:val="20"/>
          <w:szCs w:val="20"/>
        </w:rPr>
        <w:t>Responsible and Responsive Parenting in Autism: Between Now and Dreams</w:t>
      </w:r>
      <w:r w:rsidRPr="004C2C4A">
        <w:rPr>
          <w:rFonts w:ascii="Avenir Book" w:hAnsi="Avenir Book" w:cs="Times New Roman"/>
          <w:color w:val="000000"/>
          <w:sz w:val="20"/>
          <w:szCs w:val="20"/>
        </w:rPr>
        <w:t xml:space="preserve"> (Alai-Rosales &amp; Heinkel-Wolfe, 2022).</w:t>
      </w:r>
    </w:p>
    <w:p w14:paraId="35A14771" w14:textId="4290C9F2" w:rsidR="004A0647" w:rsidRPr="00A05D1B" w:rsidRDefault="004A0647" w:rsidP="004A0647">
      <w:pPr>
        <w:pStyle w:val="Heading1"/>
        <w:rPr>
          <w:rFonts w:ascii="Avenir Book" w:hAnsi="Avenir Book"/>
          <w:color w:val="667EBB"/>
          <w:sz w:val="24"/>
          <w:szCs w:val="24"/>
        </w:rPr>
      </w:pPr>
      <w:r w:rsidRPr="00A05D1B">
        <w:rPr>
          <w:rFonts w:ascii="Avenir Book" w:hAnsi="Avenir Book"/>
          <w:color w:val="667EBB"/>
          <w:sz w:val="24"/>
          <w:szCs w:val="24"/>
        </w:rPr>
        <w:lastRenderedPageBreak/>
        <w:t>Course Description</w:t>
      </w:r>
    </w:p>
    <w:p w14:paraId="7D9C3CCA" w14:textId="080325C6" w:rsidR="0015273D" w:rsidRPr="00A05D1B" w:rsidRDefault="00DF07DF" w:rsidP="00E03D4F">
      <w:pPr>
        <w:jc w:val="center"/>
        <w:rPr>
          <w:rFonts w:ascii="Avenir Book" w:hAnsi="Avenir Book" w:cs="Times New Roman"/>
          <w:b/>
          <w:bCs/>
          <w:i/>
          <w:iCs/>
          <w:color w:val="000000" w:themeColor="text1"/>
          <w:sz w:val="22"/>
          <w:szCs w:val="22"/>
          <w:shd w:val="clear" w:color="auto" w:fill="FFFFFF"/>
        </w:rPr>
      </w:pPr>
      <w:r w:rsidRPr="00A05D1B">
        <w:rPr>
          <w:rFonts w:ascii="Avenir Book" w:hAnsi="Avenir Book" w:cs="Times New Roman"/>
          <w:b/>
          <w:bCs/>
          <w:i/>
          <w:iCs/>
          <w:color w:val="000000" w:themeColor="text1"/>
          <w:sz w:val="22"/>
          <w:szCs w:val="22"/>
          <w:shd w:val="clear" w:color="auto" w:fill="FFFFFF"/>
        </w:rPr>
        <w:t>“</w:t>
      </w:r>
      <w:r w:rsidR="0015273D" w:rsidRPr="00A05D1B">
        <w:rPr>
          <w:rFonts w:ascii="Avenir Book" w:hAnsi="Avenir Book" w:cs="Times New Roman"/>
          <w:b/>
          <w:bCs/>
          <w:i/>
          <w:iCs/>
          <w:color w:val="000000" w:themeColor="text1"/>
          <w:sz w:val="22"/>
          <w:szCs w:val="22"/>
          <w:shd w:val="clear" w:color="auto" w:fill="FFFFFF"/>
        </w:rPr>
        <w:t>The first step in the evolution of ethics is a sense of solidarity with other human beings.</w:t>
      </w:r>
      <w:r w:rsidRPr="00A05D1B">
        <w:rPr>
          <w:rFonts w:ascii="Avenir Book" w:hAnsi="Avenir Book" w:cs="Times New Roman"/>
          <w:b/>
          <w:bCs/>
          <w:i/>
          <w:iCs/>
          <w:color w:val="000000" w:themeColor="text1"/>
          <w:sz w:val="22"/>
          <w:szCs w:val="22"/>
          <w:shd w:val="clear" w:color="auto" w:fill="FFFFFF"/>
        </w:rPr>
        <w:t>”</w:t>
      </w:r>
    </w:p>
    <w:p w14:paraId="1CD63E81" w14:textId="505F9321" w:rsidR="0015273D" w:rsidRPr="00A05D1B" w:rsidRDefault="0015273D" w:rsidP="0015273D">
      <w:pPr>
        <w:jc w:val="center"/>
        <w:rPr>
          <w:rFonts w:ascii="Avenir Book" w:hAnsi="Avenir Book" w:cs="Times New Roman"/>
          <w:b/>
          <w:bCs/>
          <w:color w:val="000000" w:themeColor="text1"/>
          <w:sz w:val="22"/>
          <w:szCs w:val="22"/>
          <w:shd w:val="clear" w:color="auto" w:fill="FFFFFF"/>
        </w:rPr>
      </w:pPr>
      <w:r w:rsidRPr="00A05D1B">
        <w:rPr>
          <w:rFonts w:ascii="Avenir Book" w:hAnsi="Avenir Book" w:cs="Times New Roman"/>
          <w:b/>
          <w:bCs/>
          <w:color w:val="000000" w:themeColor="text1"/>
          <w:sz w:val="22"/>
          <w:szCs w:val="22"/>
          <w:shd w:val="clear" w:color="auto" w:fill="FFFFFF"/>
        </w:rPr>
        <w:t>Albert Schweitzer</w:t>
      </w:r>
    </w:p>
    <w:p w14:paraId="155F3C03" w14:textId="5D5464A7" w:rsidR="0015273D" w:rsidRPr="00A05D1B" w:rsidRDefault="0015273D" w:rsidP="0015273D">
      <w:pPr>
        <w:jc w:val="center"/>
        <w:rPr>
          <w:rFonts w:ascii="Avenir Book" w:hAnsi="Avenir Book" w:cs="Times New Roman"/>
          <w:color w:val="7891D0"/>
          <w:sz w:val="22"/>
          <w:szCs w:val="22"/>
          <w:shd w:val="clear" w:color="auto" w:fill="FFFFFF"/>
        </w:rPr>
      </w:pPr>
    </w:p>
    <w:p w14:paraId="0FA55764" w14:textId="59A0E0BF" w:rsidR="00753492" w:rsidRPr="004C2C4A" w:rsidRDefault="00753492" w:rsidP="00753492">
      <w:pPr>
        <w:rPr>
          <w:rFonts w:ascii="Avenir Book" w:eastAsia="Times New Roman" w:hAnsi="Avenir Book" w:cs="Times New Roman"/>
          <w:kern w:val="0"/>
          <w:sz w:val="20"/>
          <w:szCs w:val="20"/>
          <w14:ligatures w14:val="none"/>
        </w:rPr>
      </w:pPr>
      <w:r w:rsidRPr="004C2C4A">
        <w:rPr>
          <w:rFonts w:ascii="Avenir Book" w:eastAsia="Times New Roman" w:hAnsi="Avenir Book" w:cs="Times New Roman"/>
          <w:color w:val="333333"/>
          <w:kern w:val="0"/>
          <w:sz w:val="20"/>
          <w:szCs w:val="20"/>
          <w14:ligatures w14:val="none"/>
        </w:rPr>
        <w:t>The purpose of this course is to provide students with an understanding of a) culturally responsive decision-making in the context of a rapidly diversifying practice context; b) the benefits, complexities, and characteristics of ethical conduct within the science and practice of Applied Behavior Analysis; and c) their own core values</w:t>
      </w:r>
      <w:r w:rsidR="0001044F">
        <w:rPr>
          <w:rFonts w:ascii="Avenir Book" w:eastAsia="Times New Roman" w:hAnsi="Avenir Book" w:cs="Times New Roman"/>
          <w:color w:val="333333"/>
          <w:kern w:val="0"/>
          <w:sz w:val="20"/>
          <w:szCs w:val="20"/>
          <w14:ligatures w14:val="none"/>
        </w:rPr>
        <w:t>, ethical guideposts, and cultural context</w:t>
      </w:r>
      <w:r w:rsidRPr="004C2C4A">
        <w:rPr>
          <w:rFonts w:ascii="Avenir Book" w:eastAsia="Times New Roman" w:hAnsi="Avenir Book" w:cs="Times New Roman"/>
          <w:color w:val="333333"/>
          <w:kern w:val="0"/>
          <w:sz w:val="20"/>
          <w:szCs w:val="20"/>
          <w14:ligatures w14:val="none"/>
        </w:rPr>
        <w:t>. The themes of this course are to promote the value of ethical behavior, to provide guidelines for ethical decision-making, to promote well-being across care recipients of diverse skills and life experiences, to prepare students to adhere to the ethical code of a Board Certified Assistant Behavior Analyst, and to promote the development of professional behavior including perspective taking, addressing bias, constructive and respectful problem solving, and collaboration.</w:t>
      </w:r>
    </w:p>
    <w:p w14:paraId="5AE2B7D5" w14:textId="77777777" w:rsidR="00982BD8" w:rsidRPr="00A05D1B" w:rsidRDefault="00982BD8" w:rsidP="00982BD8">
      <w:pPr>
        <w:pStyle w:val="Heading1"/>
        <w:spacing w:before="0" w:beforeAutospacing="0" w:after="0" w:afterAutospacing="0"/>
        <w:rPr>
          <w:rFonts w:ascii="Avenir Book" w:hAnsi="Avenir Book"/>
          <w:color w:val="667EBB"/>
          <w:sz w:val="24"/>
          <w:szCs w:val="24"/>
        </w:rPr>
      </w:pPr>
    </w:p>
    <w:p w14:paraId="74AD870E" w14:textId="2E324DE3" w:rsidR="004A0647" w:rsidRPr="00A05D1B" w:rsidRDefault="004A0647" w:rsidP="00982BD8">
      <w:pPr>
        <w:pStyle w:val="Heading1"/>
        <w:spacing w:before="0" w:beforeAutospacing="0" w:after="0" w:afterAutospacing="0"/>
        <w:rPr>
          <w:rFonts w:ascii="Avenir Book" w:hAnsi="Avenir Book"/>
          <w:color w:val="667EBB"/>
          <w:sz w:val="24"/>
          <w:szCs w:val="24"/>
        </w:rPr>
      </w:pPr>
      <w:r w:rsidRPr="00A05D1B">
        <w:rPr>
          <w:rFonts w:ascii="Avenir Book" w:hAnsi="Avenir Book"/>
          <w:color w:val="667EBB"/>
          <w:sz w:val="24"/>
          <w:szCs w:val="24"/>
        </w:rPr>
        <w:t>Course Structure</w:t>
      </w:r>
    </w:p>
    <w:p w14:paraId="5E618906" w14:textId="3275DDDB" w:rsidR="00734D83" w:rsidRPr="004C2C4A" w:rsidRDefault="00734D83" w:rsidP="00734D83">
      <w:pPr>
        <w:rPr>
          <w:rFonts w:ascii="Avenir Book" w:hAnsi="Avenir Book" w:cs="Times New Roman"/>
          <w:sz w:val="20"/>
          <w:szCs w:val="20"/>
        </w:rPr>
      </w:pPr>
      <w:r w:rsidRPr="004C2C4A">
        <w:rPr>
          <w:rFonts w:ascii="Avenir Book" w:hAnsi="Avenir Book" w:cs="Times New Roman"/>
          <w:sz w:val="20"/>
          <w:szCs w:val="20"/>
        </w:rPr>
        <w:t>This is a face-to-face course</w:t>
      </w:r>
      <w:r w:rsidR="00E55C49">
        <w:rPr>
          <w:rFonts w:ascii="Avenir Book" w:hAnsi="Avenir Book" w:cs="Times New Roman"/>
          <w:sz w:val="20"/>
          <w:szCs w:val="20"/>
        </w:rPr>
        <w:t xml:space="preserve"> that relies on meaningful discussions to integrate and synthesize. </w:t>
      </w:r>
      <w:r w:rsidRPr="004C2C4A">
        <w:rPr>
          <w:rFonts w:ascii="Avenir Book" w:hAnsi="Avenir Book" w:cs="Times New Roman"/>
          <w:sz w:val="20"/>
          <w:szCs w:val="20"/>
        </w:rPr>
        <w:t>It is not a</w:t>
      </w:r>
      <w:r w:rsidR="00E55C49">
        <w:rPr>
          <w:rFonts w:ascii="Avenir Book" w:hAnsi="Avenir Book" w:cs="Times New Roman"/>
          <w:sz w:val="20"/>
          <w:szCs w:val="20"/>
        </w:rPr>
        <w:t>n online or</w:t>
      </w:r>
      <w:r w:rsidRPr="004C2C4A">
        <w:rPr>
          <w:rFonts w:ascii="Avenir Book" w:hAnsi="Avenir Book" w:cs="Times New Roman"/>
          <w:sz w:val="20"/>
          <w:szCs w:val="20"/>
        </w:rPr>
        <w:t xml:space="preserve"> hybrid course. </w:t>
      </w:r>
      <w:r w:rsidRPr="004C2C4A">
        <w:rPr>
          <w:rFonts w:ascii="Avenir Book" w:hAnsi="Avenir Book" w:cs="Times New Roman"/>
          <w:sz w:val="20"/>
          <w:szCs w:val="20"/>
          <w:u w:val="single"/>
        </w:rPr>
        <w:t>If you are not able to attend class</w:t>
      </w:r>
      <w:r w:rsidR="003432F2" w:rsidRPr="004C2C4A">
        <w:rPr>
          <w:rFonts w:ascii="Avenir Book" w:hAnsi="Avenir Book" w:cs="Times New Roman"/>
          <w:sz w:val="20"/>
          <w:szCs w:val="20"/>
          <w:u w:val="single"/>
        </w:rPr>
        <w:t xml:space="preserve"> or can’t arrive on time</w:t>
      </w:r>
      <w:r w:rsidRPr="004C2C4A">
        <w:rPr>
          <w:rFonts w:ascii="Avenir Book" w:hAnsi="Avenir Book" w:cs="Times New Roman"/>
          <w:sz w:val="20"/>
          <w:szCs w:val="20"/>
          <w:u w:val="single"/>
        </w:rPr>
        <w:t>, this may not be the semester to take the course</w:t>
      </w:r>
      <w:r w:rsidRPr="004C2C4A">
        <w:rPr>
          <w:rFonts w:ascii="Avenir Book" w:hAnsi="Avenir Book" w:cs="Times New Roman"/>
          <w:sz w:val="20"/>
          <w:szCs w:val="20"/>
        </w:rPr>
        <w:t xml:space="preserve">. If you </w:t>
      </w:r>
      <w:r w:rsidR="003432F2" w:rsidRPr="004C2C4A">
        <w:rPr>
          <w:rFonts w:ascii="Avenir Book" w:hAnsi="Avenir Book" w:cs="Times New Roman"/>
          <w:sz w:val="20"/>
          <w:szCs w:val="20"/>
        </w:rPr>
        <w:t>must</w:t>
      </w:r>
      <w:r w:rsidRPr="004C2C4A">
        <w:rPr>
          <w:rFonts w:ascii="Avenir Book" w:hAnsi="Avenir Book" w:cs="Times New Roman"/>
          <w:sz w:val="20"/>
          <w:szCs w:val="20"/>
        </w:rPr>
        <w:t xml:space="preserve"> miss a few classes, </w:t>
      </w:r>
      <w:r w:rsidR="0001044F">
        <w:rPr>
          <w:rFonts w:ascii="Avenir Book" w:hAnsi="Avenir Book" w:cs="Times New Roman"/>
          <w:sz w:val="20"/>
          <w:szCs w:val="20"/>
        </w:rPr>
        <w:t>please ask your classmates for notes</w:t>
      </w:r>
      <w:r w:rsidRPr="004C2C4A">
        <w:rPr>
          <w:rFonts w:ascii="Avenir Book" w:hAnsi="Avenir Book" w:cs="Times New Roman"/>
          <w:sz w:val="20"/>
          <w:szCs w:val="20"/>
        </w:rPr>
        <w:t>.</w:t>
      </w:r>
      <w:r w:rsidR="00E53EE8" w:rsidRPr="004C2C4A">
        <w:rPr>
          <w:rFonts w:ascii="Avenir Book" w:hAnsi="Avenir Book" w:cs="Times New Roman"/>
          <w:sz w:val="20"/>
          <w:szCs w:val="20"/>
        </w:rPr>
        <w:t xml:space="preserve"> </w:t>
      </w:r>
      <w:r w:rsidR="00732EEC">
        <w:rPr>
          <w:rFonts w:ascii="Avenir Book" w:hAnsi="Avenir Book" w:cs="Times New Roman"/>
          <w:sz w:val="20"/>
          <w:szCs w:val="20"/>
        </w:rPr>
        <w:t>Class presentations</w:t>
      </w:r>
      <w:r w:rsidR="0001044F">
        <w:rPr>
          <w:rFonts w:ascii="Avenir Book" w:hAnsi="Avenir Book" w:cs="Times New Roman"/>
          <w:sz w:val="20"/>
          <w:szCs w:val="20"/>
        </w:rPr>
        <w:t xml:space="preserve"> will be on the exams. </w:t>
      </w:r>
      <w:r w:rsidR="00E53EE8" w:rsidRPr="004C2C4A">
        <w:rPr>
          <w:rFonts w:ascii="Avenir Book" w:hAnsi="Avenir Book" w:cs="Times New Roman"/>
          <w:sz w:val="20"/>
          <w:szCs w:val="20"/>
          <w:u w:val="single"/>
        </w:rPr>
        <w:t xml:space="preserve">Please talk to me if you feel </w:t>
      </w:r>
      <w:r w:rsidR="003432F2" w:rsidRPr="004C2C4A">
        <w:rPr>
          <w:rFonts w:ascii="Avenir Book" w:hAnsi="Avenir Book" w:cs="Times New Roman"/>
          <w:sz w:val="20"/>
          <w:szCs w:val="20"/>
          <w:u w:val="single"/>
        </w:rPr>
        <w:t xml:space="preserve">timeliness, </w:t>
      </w:r>
      <w:r w:rsidR="00E53EE8" w:rsidRPr="004C2C4A">
        <w:rPr>
          <w:rFonts w:ascii="Avenir Book" w:hAnsi="Avenir Book" w:cs="Times New Roman"/>
          <w:sz w:val="20"/>
          <w:szCs w:val="20"/>
          <w:u w:val="single"/>
        </w:rPr>
        <w:t>attendance</w:t>
      </w:r>
      <w:r w:rsidR="00753492" w:rsidRPr="004C2C4A">
        <w:rPr>
          <w:rFonts w:ascii="Avenir Book" w:hAnsi="Avenir Book" w:cs="Times New Roman"/>
          <w:sz w:val="20"/>
          <w:szCs w:val="20"/>
          <w:u w:val="single"/>
        </w:rPr>
        <w:t>,</w:t>
      </w:r>
      <w:r w:rsidR="00E53EE8" w:rsidRPr="004C2C4A">
        <w:rPr>
          <w:rFonts w:ascii="Avenir Book" w:hAnsi="Avenir Book" w:cs="Times New Roman"/>
          <w:sz w:val="20"/>
          <w:szCs w:val="20"/>
          <w:u w:val="single"/>
        </w:rPr>
        <w:t xml:space="preserve"> and assignment completion will be challenging</w:t>
      </w:r>
      <w:r w:rsidR="00E53EE8" w:rsidRPr="004C2C4A">
        <w:rPr>
          <w:rFonts w:ascii="Avenir Book" w:hAnsi="Avenir Book" w:cs="Times New Roman"/>
          <w:sz w:val="20"/>
          <w:szCs w:val="20"/>
        </w:rPr>
        <w:t>.</w:t>
      </w:r>
    </w:p>
    <w:p w14:paraId="242032BD" w14:textId="77777777" w:rsidR="00A05D1B" w:rsidRPr="00A05D1B" w:rsidRDefault="00A05D1B" w:rsidP="004A0647">
      <w:pPr>
        <w:pStyle w:val="Heading2"/>
        <w:rPr>
          <w:rFonts w:ascii="Avenir Book" w:hAnsi="Avenir Book" w:cs="Times New Roman"/>
          <w:sz w:val="22"/>
          <w:szCs w:val="22"/>
        </w:rPr>
      </w:pPr>
    </w:p>
    <w:p w14:paraId="1DFD8A99" w14:textId="7329C2B9" w:rsidR="004A0647" w:rsidRPr="00A05D1B" w:rsidRDefault="004A0647" w:rsidP="004A0647">
      <w:pPr>
        <w:pStyle w:val="Heading2"/>
        <w:rPr>
          <w:rFonts w:ascii="Avenir Book" w:hAnsi="Avenir Book" w:cs="Times New Roman"/>
          <w:b/>
          <w:bCs/>
          <w:color w:val="667EBB"/>
          <w:sz w:val="24"/>
          <w:szCs w:val="24"/>
        </w:rPr>
      </w:pPr>
      <w:r w:rsidRPr="00A05D1B">
        <w:rPr>
          <w:rFonts w:ascii="Avenir Book" w:hAnsi="Avenir Book" w:cs="Times New Roman"/>
          <w:b/>
          <w:bCs/>
          <w:color w:val="667EBB"/>
          <w:sz w:val="24"/>
          <w:szCs w:val="24"/>
        </w:rPr>
        <w:t xml:space="preserve">Course Prerequisites </w:t>
      </w:r>
      <w:r w:rsidR="00734D83" w:rsidRPr="00A05D1B">
        <w:rPr>
          <w:rFonts w:ascii="Avenir Book" w:hAnsi="Avenir Book" w:cs="Times New Roman"/>
          <w:b/>
          <w:bCs/>
          <w:color w:val="667EBB"/>
          <w:sz w:val="24"/>
          <w:szCs w:val="24"/>
        </w:rPr>
        <w:t xml:space="preserve"> </w:t>
      </w:r>
    </w:p>
    <w:p w14:paraId="22BAE0A8" w14:textId="1049D77C" w:rsidR="004A0647" w:rsidRPr="004C2C4A" w:rsidRDefault="00A05D1B" w:rsidP="00E53EE8">
      <w:pPr>
        <w:pStyle w:val="NormalWeb"/>
        <w:spacing w:before="0" w:beforeAutospacing="0" w:after="0" w:afterAutospacing="0"/>
        <w:rPr>
          <w:rFonts w:ascii="Avenir Book" w:hAnsi="Avenir Book"/>
          <w:sz w:val="20"/>
          <w:szCs w:val="20"/>
          <w:shd w:val="clear" w:color="auto" w:fill="FFFFFF"/>
        </w:rPr>
      </w:pPr>
      <w:r w:rsidRPr="004C2C4A">
        <w:rPr>
          <w:rFonts w:ascii="Avenir Book" w:hAnsi="Avenir Book"/>
          <w:sz w:val="20"/>
          <w:szCs w:val="20"/>
          <w:shd w:val="clear" w:color="auto" w:fill="FFFFFF"/>
        </w:rPr>
        <w:t>Prerequisite(s): </w:t>
      </w:r>
      <w:hyperlink r:id="rId9" w:tgtFrame="_blank" w:history="1">
        <w:r w:rsidRPr="004C2C4A">
          <w:rPr>
            <w:rStyle w:val="Hyperlink"/>
            <w:rFonts w:ascii="Avenir Book" w:hAnsi="Avenir Book"/>
            <w:sz w:val="20"/>
            <w:szCs w:val="20"/>
            <w:shd w:val="clear" w:color="auto" w:fill="FFFFFF"/>
          </w:rPr>
          <w:t>BEHV 2300</w:t>
        </w:r>
      </w:hyperlink>
      <w:r w:rsidRPr="004C2C4A">
        <w:rPr>
          <w:rFonts w:ascii="Avenir Book" w:hAnsi="Avenir Book"/>
          <w:sz w:val="20"/>
          <w:szCs w:val="20"/>
          <w:shd w:val="clear" w:color="auto" w:fill="FFFFFF"/>
        </w:rPr>
        <w:t> or </w:t>
      </w:r>
      <w:hyperlink r:id="rId10" w:tgtFrame="_blank" w:history="1">
        <w:r w:rsidRPr="004C2C4A">
          <w:rPr>
            <w:rStyle w:val="Hyperlink"/>
            <w:rFonts w:ascii="Avenir Book" w:hAnsi="Avenir Book"/>
            <w:sz w:val="20"/>
            <w:szCs w:val="20"/>
            <w:shd w:val="clear" w:color="auto" w:fill="FFFFFF"/>
          </w:rPr>
          <w:t>BEHV 3150</w:t>
        </w:r>
      </w:hyperlink>
      <w:r w:rsidRPr="004C2C4A">
        <w:rPr>
          <w:rFonts w:ascii="Avenir Book" w:hAnsi="Avenir Book"/>
          <w:sz w:val="20"/>
          <w:szCs w:val="20"/>
          <w:shd w:val="clear" w:color="auto" w:fill="FFFFFF"/>
        </w:rPr>
        <w:t xml:space="preserve"> (and preferably BEHV 3440 and BEHV 3550)</w:t>
      </w:r>
    </w:p>
    <w:p w14:paraId="415C742B" w14:textId="77777777" w:rsidR="00C072AB" w:rsidRPr="00A05D1B" w:rsidRDefault="00C072AB" w:rsidP="004A0647">
      <w:pPr>
        <w:pStyle w:val="Heading2"/>
        <w:rPr>
          <w:rFonts w:ascii="Avenir Book" w:hAnsi="Avenir Book" w:cs="Times New Roman"/>
          <w:color w:val="538135" w:themeColor="accent6" w:themeShade="BF"/>
          <w:sz w:val="22"/>
          <w:szCs w:val="22"/>
        </w:rPr>
      </w:pPr>
    </w:p>
    <w:p w14:paraId="7C5382FC" w14:textId="74FA832B" w:rsidR="004A0647" w:rsidRPr="00A05D1B" w:rsidRDefault="004A0647" w:rsidP="00B6603D">
      <w:pPr>
        <w:pStyle w:val="NormalWeb"/>
        <w:shd w:val="clear" w:color="auto" w:fill="FFFFFF"/>
        <w:spacing w:before="0" w:beforeAutospacing="0" w:after="0" w:afterAutospacing="0"/>
        <w:rPr>
          <w:rFonts w:ascii="Avenir Book" w:hAnsi="Avenir Book"/>
          <w:b/>
          <w:bCs/>
          <w:color w:val="667EBB"/>
        </w:rPr>
      </w:pPr>
      <w:r w:rsidRPr="00A05D1B">
        <w:rPr>
          <w:rFonts w:ascii="Avenir Book" w:hAnsi="Avenir Book"/>
          <w:b/>
          <w:bCs/>
          <w:color w:val="667EBB"/>
        </w:rPr>
        <w:t>Course Objectives</w:t>
      </w:r>
    </w:p>
    <w:p w14:paraId="2AD4E5C6" w14:textId="522281AF" w:rsidR="004A0647" w:rsidRPr="004C2C4A" w:rsidRDefault="004A0647" w:rsidP="00F6050A">
      <w:pPr>
        <w:ind w:firstLine="360"/>
        <w:rPr>
          <w:rFonts w:ascii="Avenir Book" w:hAnsi="Avenir Book" w:cs="Times New Roman"/>
          <w:sz w:val="20"/>
          <w:szCs w:val="20"/>
        </w:rPr>
      </w:pPr>
      <w:r w:rsidRPr="004C2C4A">
        <w:rPr>
          <w:rFonts w:ascii="Avenir Book" w:hAnsi="Avenir Book" w:cs="Times New Roman"/>
          <w:sz w:val="20"/>
          <w:szCs w:val="20"/>
        </w:rPr>
        <w:t>By the end of this course, students will be able to:</w:t>
      </w:r>
    </w:p>
    <w:p w14:paraId="4D801797" w14:textId="589F66E5" w:rsidR="00C72C6F" w:rsidRPr="004C2C4A" w:rsidRDefault="00C72C6F" w:rsidP="00F6050A">
      <w:pPr>
        <w:pStyle w:val="ListParagraph"/>
        <w:numPr>
          <w:ilvl w:val="0"/>
          <w:numId w:val="44"/>
        </w:numPr>
        <w:spacing w:after="160"/>
        <w:rPr>
          <w:rFonts w:ascii="Avenir Book" w:hAnsi="Avenir Book" w:cs="Times New Roman"/>
          <w:sz w:val="20"/>
          <w:szCs w:val="20"/>
        </w:rPr>
      </w:pPr>
      <w:r w:rsidRPr="004C2C4A">
        <w:rPr>
          <w:rFonts w:ascii="Avenir Book" w:hAnsi="Avenir Book" w:cs="Times New Roman"/>
          <w:sz w:val="20"/>
          <w:szCs w:val="20"/>
        </w:rPr>
        <w:t xml:space="preserve">Describe </w:t>
      </w:r>
      <w:r w:rsidR="00F6050A" w:rsidRPr="004C2C4A">
        <w:rPr>
          <w:rFonts w:ascii="Avenir Book" w:hAnsi="Avenir Book" w:cs="Times New Roman"/>
          <w:sz w:val="20"/>
          <w:szCs w:val="20"/>
        </w:rPr>
        <w:t xml:space="preserve">philosophy and variations in </w:t>
      </w:r>
      <w:r w:rsidRPr="004C2C4A">
        <w:rPr>
          <w:rFonts w:ascii="Avenir Book" w:hAnsi="Avenir Book" w:cs="Times New Roman"/>
          <w:sz w:val="20"/>
          <w:szCs w:val="20"/>
        </w:rPr>
        <w:t>methods of ethical decision making</w:t>
      </w:r>
      <w:r w:rsidR="00F6050A" w:rsidRPr="004C2C4A">
        <w:rPr>
          <w:rFonts w:ascii="Avenir Book" w:hAnsi="Avenir Book" w:cs="Times New Roman"/>
          <w:sz w:val="20"/>
          <w:szCs w:val="20"/>
        </w:rPr>
        <w:t>.</w:t>
      </w:r>
    </w:p>
    <w:p w14:paraId="4E43C461" w14:textId="7FBFBB78" w:rsidR="00C72C6F" w:rsidRPr="004C2C4A" w:rsidRDefault="00C72C6F" w:rsidP="00F6050A">
      <w:pPr>
        <w:pStyle w:val="ListParagraph"/>
        <w:numPr>
          <w:ilvl w:val="0"/>
          <w:numId w:val="44"/>
        </w:numPr>
        <w:spacing w:after="160"/>
        <w:rPr>
          <w:rFonts w:ascii="Avenir Book" w:hAnsi="Avenir Book" w:cs="Times New Roman"/>
          <w:sz w:val="20"/>
          <w:szCs w:val="20"/>
        </w:rPr>
      </w:pPr>
      <w:r w:rsidRPr="004C2C4A">
        <w:rPr>
          <w:rFonts w:ascii="Avenir Book" w:hAnsi="Avenir Book" w:cs="Times New Roman"/>
          <w:sz w:val="20"/>
          <w:szCs w:val="20"/>
        </w:rPr>
        <w:t xml:space="preserve">Describe and give examples of each section of the BACB </w:t>
      </w:r>
      <w:r w:rsidR="00F6050A" w:rsidRPr="004C2C4A">
        <w:rPr>
          <w:rFonts w:ascii="Avenir Book" w:hAnsi="Avenir Book" w:cs="Times New Roman"/>
          <w:sz w:val="20"/>
          <w:szCs w:val="20"/>
        </w:rPr>
        <w:t xml:space="preserve">Ethics Code. </w:t>
      </w:r>
    </w:p>
    <w:p w14:paraId="447FA9E2" w14:textId="30ECF720" w:rsidR="004A0647" w:rsidRPr="004C2C4A" w:rsidRDefault="00F6050A" w:rsidP="00F6050A">
      <w:pPr>
        <w:pStyle w:val="ListParagraph"/>
        <w:numPr>
          <w:ilvl w:val="0"/>
          <w:numId w:val="44"/>
        </w:numPr>
        <w:spacing w:after="160"/>
        <w:rPr>
          <w:rFonts w:ascii="Avenir Book" w:hAnsi="Avenir Book" w:cs="Times New Roman"/>
          <w:sz w:val="20"/>
          <w:szCs w:val="20"/>
        </w:rPr>
      </w:pPr>
      <w:r w:rsidRPr="004C2C4A">
        <w:rPr>
          <w:rFonts w:ascii="Avenir Book" w:hAnsi="Avenir Book" w:cs="Times New Roman"/>
          <w:sz w:val="20"/>
          <w:szCs w:val="20"/>
        </w:rPr>
        <w:t>When presented with scenarios, a</w:t>
      </w:r>
      <w:r w:rsidR="004A0647" w:rsidRPr="004C2C4A">
        <w:rPr>
          <w:rFonts w:ascii="Avenir Book" w:hAnsi="Avenir Book" w:cs="Times New Roman"/>
          <w:sz w:val="20"/>
          <w:szCs w:val="20"/>
        </w:rPr>
        <w:t xml:space="preserve">pply standards regarding the ethical practice of applied behavior analysis and discriminate the </w:t>
      </w:r>
      <w:r w:rsidR="00A05D1B" w:rsidRPr="004C2C4A">
        <w:rPr>
          <w:rFonts w:ascii="Avenir Book" w:hAnsi="Avenir Book" w:cs="Times New Roman"/>
          <w:sz w:val="20"/>
          <w:szCs w:val="20"/>
        </w:rPr>
        <w:t xml:space="preserve">possible </w:t>
      </w:r>
      <w:r w:rsidR="004A0647" w:rsidRPr="004C2C4A">
        <w:rPr>
          <w:rFonts w:ascii="Avenir Book" w:hAnsi="Avenir Book" w:cs="Times New Roman"/>
          <w:sz w:val="20"/>
          <w:szCs w:val="20"/>
        </w:rPr>
        <w:t>course</w:t>
      </w:r>
      <w:r w:rsidRPr="004C2C4A">
        <w:rPr>
          <w:rFonts w:ascii="Avenir Book" w:hAnsi="Avenir Book" w:cs="Times New Roman"/>
          <w:sz w:val="20"/>
          <w:szCs w:val="20"/>
        </w:rPr>
        <w:t>s</w:t>
      </w:r>
      <w:r w:rsidR="004A0647" w:rsidRPr="004C2C4A">
        <w:rPr>
          <w:rFonts w:ascii="Avenir Book" w:hAnsi="Avenir Book" w:cs="Times New Roman"/>
          <w:sz w:val="20"/>
          <w:szCs w:val="20"/>
        </w:rPr>
        <w:t xml:space="preserve"> of action</w:t>
      </w:r>
      <w:r w:rsidRPr="004C2C4A">
        <w:rPr>
          <w:rFonts w:ascii="Avenir Book" w:hAnsi="Avenir Book" w:cs="Times New Roman"/>
          <w:sz w:val="20"/>
          <w:szCs w:val="20"/>
        </w:rPr>
        <w:t xml:space="preserve"> and their likely consequences</w:t>
      </w:r>
      <w:r w:rsidR="004A0647" w:rsidRPr="004C2C4A">
        <w:rPr>
          <w:rFonts w:ascii="Avenir Book" w:hAnsi="Avenir Book" w:cs="Times New Roman"/>
          <w:sz w:val="20"/>
          <w:szCs w:val="20"/>
        </w:rPr>
        <w:t>.</w:t>
      </w:r>
    </w:p>
    <w:p w14:paraId="1670EB53" w14:textId="2890D815" w:rsidR="00F6050A" w:rsidRPr="004C2C4A" w:rsidRDefault="004A0647" w:rsidP="00F6050A">
      <w:pPr>
        <w:pStyle w:val="ListParagraph"/>
        <w:numPr>
          <w:ilvl w:val="0"/>
          <w:numId w:val="44"/>
        </w:numPr>
        <w:spacing w:after="160"/>
        <w:rPr>
          <w:rFonts w:ascii="Avenir Book" w:hAnsi="Avenir Book" w:cs="Times New Roman"/>
          <w:sz w:val="20"/>
          <w:szCs w:val="20"/>
        </w:rPr>
      </w:pPr>
      <w:r w:rsidRPr="004C2C4A">
        <w:rPr>
          <w:rFonts w:ascii="Avenir Book" w:hAnsi="Avenir Book" w:cs="Times New Roman"/>
          <w:sz w:val="20"/>
          <w:szCs w:val="20"/>
        </w:rPr>
        <w:t xml:space="preserve">Describe, apply, and reflect upon how course materials relate to </w:t>
      </w:r>
      <w:r w:rsidR="00F6050A" w:rsidRPr="004C2C4A">
        <w:rPr>
          <w:rFonts w:ascii="Avenir Book" w:hAnsi="Avenir Book" w:cs="Times New Roman"/>
          <w:sz w:val="20"/>
          <w:szCs w:val="20"/>
        </w:rPr>
        <w:t xml:space="preserve">disciplinary core values, </w:t>
      </w:r>
      <w:r w:rsidRPr="004C2C4A">
        <w:rPr>
          <w:rFonts w:ascii="Avenir Book" w:hAnsi="Avenir Book" w:cs="Times New Roman"/>
          <w:sz w:val="20"/>
          <w:szCs w:val="20"/>
        </w:rPr>
        <w:t xml:space="preserve">the student’s core values, and application of the ethics code to </w:t>
      </w:r>
      <w:r w:rsidR="00F6050A" w:rsidRPr="004C2C4A">
        <w:rPr>
          <w:rFonts w:ascii="Avenir Book" w:hAnsi="Avenir Book" w:cs="Times New Roman"/>
          <w:sz w:val="20"/>
          <w:szCs w:val="20"/>
        </w:rPr>
        <w:t>a variety of professional contexts.</w:t>
      </w:r>
    </w:p>
    <w:p w14:paraId="2FC16732" w14:textId="01E752F3" w:rsidR="00F6050A" w:rsidRPr="004C2C4A" w:rsidRDefault="00F6050A" w:rsidP="00F6050A">
      <w:pPr>
        <w:pStyle w:val="ListParagraph"/>
        <w:numPr>
          <w:ilvl w:val="0"/>
          <w:numId w:val="44"/>
        </w:numPr>
        <w:spacing w:after="160"/>
        <w:rPr>
          <w:rFonts w:ascii="Avenir Book" w:hAnsi="Avenir Book" w:cs="Times New Roman"/>
          <w:sz w:val="20"/>
          <w:szCs w:val="20"/>
        </w:rPr>
      </w:pPr>
      <w:r w:rsidRPr="004C2C4A">
        <w:rPr>
          <w:rFonts w:ascii="Avenir Book" w:hAnsi="Avenir Book" w:cs="Times New Roman"/>
          <w:sz w:val="20"/>
          <w:szCs w:val="20"/>
        </w:rPr>
        <w:t>Describe, apply, and reflect upon how course materials relate to cultural biases, connections and responsiveness, and application of the ethics code to a variety of professional contexts.</w:t>
      </w:r>
    </w:p>
    <w:p w14:paraId="06B6595C" w14:textId="115F64B3" w:rsidR="004A0647" w:rsidRPr="004C2C4A" w:rsidRDefault="00F6050A" w:rsidP="00F6050A">
      <w:pPr>
        <w:pStyle w:val="ListParagraph"/>
        <w:numPr>
          <w:ilvl w:val="0"/>
          <w:numId w:val="44"/>
        </w:numPr>
        <w:spacing w:after="160"/>
        <w:rPr>
          <w:rFonts w:ascii="Avenir Book" w:hAnsi="Avenir Book" w:cs="Times New Roman"/>
          <w:sz w:val="20"/>
          <w:szCs w:val="20"/>
        </w:rPr>
      </w:pPr>
      <w:r w:rsidRPr="004C2C4A">
        <w:rPr>
          <w:rFonts w:ascii="Avenir Book" w:hAnsi="Avenir Book" w:cs="Times New Roman"/>
          <w:sz w:val="20"/>
          <w:szCs w:val="20"/>
        </w:rPr>
        <w:t>Describe and present, in detail and with scholarly support, one area of importance in the ethical practice of culturally responsive behavioral practice.</w:t>
      </w:r>
      <w:r w:rsidR="004A0647" w:rsidRPr="004C2C4A">
        <w:rPr>
          <w:rFonts w:ascii="Avenir Book" w:hAnsi="Avenir Book" w:cs="Times New Roman"/>
          <w:sz w:val="20"/>
          <w:szCs w:val="20"/>
        </w:rPr>
        <w:t xml:space="preserve"> </w:t>
      </w:r>
    </w:p>
    <w:p w14:paraId="06833139" w14:textId="58666BFE" w:rsidR="00F6050A" w:rsidRPr="004C2C4A" w:rsidRDefault="00F6050A" w:rsidP="00F6050A">
      <w:pPr>
        <w:pStyle w:val="ListParagraph"/>
        <w:numPr>
          <w:ilvl w:val="0"/>
          <w:numId w:val="44"/>
        </w:numPr>
        <w:spacing w:after="160"/>
        <w:rPr>
          <w:rFonts w:ascii="Avenir Book" w:hAnsi="Avenir Book" w:cs="Times New Roman"/>
          <w:sz w:val="20"/>
          <w:szCs w:val="20"/>
        </w:rPr>
      </w:pPr>
      <w:r w:rsidRPr="004C2C4A">
        <w:rPr>
          <w:rFonts w:ascii="Avenir Book" w:hAnsi="Avenir Book" w:cs="Times New Roman"/>
          <w:sz w:val="20"/>
          <w:szCs w:val="20"/>
        </w:rPr>
        <w:t xml:space="preserve">Briefly summarize fifteen other areas of importance in the ethical practice of culturally responsive behavioral practice. </w:t>
      </w:r>
    </w:p>
    <w:p w14:paraId="1C8ED2A6" w14:textId="78E7CCDB" w:rsidR="004A0647" w:rsidRPr="004C2C4A" w:rsidRDefault="004A0647" w:rsidP="00F6050A">
      <w:pPr>
        <w:pStyle w:val="ListParagraph"/>
        <w:numPr>
          <w:ilvl w:val="0"/>
          <w:numId w:val="44"/>
        </w:numPr>
        <w:spacing w:after="160"/>
        <w:rPr>
          <w:rFonts w:ascii="Avenir Book" w:hAnsi="Avenir Book" w:cs="Times New Roman"/>
          <w:sz w:val="20"/>
          <w:szCs w:val="20"/>
        </w:rPr>
      </w:pPr>
      <w:r w:rsidRPr="004C2C4A">
        <w:rPr>
          <w:rFonts w:ascii="Avenir Book" w:hAnsi="Avenir Book" w:cs="Times New Roman"/>
          <w:sz w:val="20"/>
          <w:szCs w:val="20"/>
        </w:rPr>
        <w:t xml:space="preserve">Develop skills associated with professionalism in a variety of </w:t>
      </w:r>
      <w:r w:rsidR="00C72C6F" w:rsidRPr="004C2C4A">
        <w:rPr>
          <w:rFonts w:ascii="Avenir Book" w:hAnsi="Avenir Book" w:cs="Times New Roman"/>
          <w:sz w:val="20"/>
          <w:szCs w:val="20"/>
        </w:rPr>
        <w:t xml:space="preserve">practice </w:t>
      </w:r>
      <w:r w:rsidRPr="004C2C4A">
        <w:rPr>
          <w:rFonts w:ascii="Avenir Book" w:hAnsi="Avenir Book" w:cs="Times New Roman"/>
          <w:sz w:val="20"/>
          <w:szCs w:val="20"/>
        </w:rPr>
        <w:t>contexts.</w:t>
      </w:r>
    </w:p>
    <w:p w14:paraId="4486774C" w14:textId="446BE601" w:rsidR="00C72C6F" w:rsidRPr="00A05D1B" w:rsidRDefault="00C72C6F" w:rsidP="00C72C6F">
      <w:pPr>
        <w:pStyle w:val="Heading2"/>
        <w:rPr>
          <w:rFonts w:ascii="Avenir Book" w:hAnsi="Avenir Book" w:cs="Times New Roman"/>
          <w:b/>
          <w:bCs/>
          <w:color w:val="667EBB"/>
          <w:sz w:val="24"/>
          <w:szCs w:val="24"/>
        </w:rPr>
      </w:pPr>
      <w:r w:rsidRPr="00A05D1B">
        <w:rPr>
          <w:rFonts w:ascii="Avenir Book" w:hAnsi="Avenir Book" w:cs="Times New Roman"/>
          <w:b/>
          <w:bCs/>
          <w:color w:val="667EBB"/>
          <w:sz w:val="24"/>
          <w:szCs w:val="24"/>
        </w:rPr>
        <w:lastRenderedPageBreak/>
        <w:t>BACB Course Hours</w:t>
      </w:r>
    </w:p>
    <w:p w14:paraId="7072D714" w14:textId="2D851FD6" w:rsidR="00DE30FF" w:rsidRPr="004C2C4A" w:rsidRDefault="00C72C6F" w:rsidP="00A05D1B">
      <w:pPr>
        <w:ind w:left="720"/>
        <w:rPr>
          <w:rFonts w:ascii="Avenir Book" w:hAnsi="Avenir Book"/>
          <w:sz w:val="20"/>
          <w:szCs w:val="20"/>
        </w:rPr>
      </w:pPr>
      <w:r w:rsidRPr="004C2C4A">
        <w:rPr>
          <w:rFonts w:ascii="Avenir Book" w:hAnsi="Avenir Book" w:cs="Times New Roman"/>
          <w:sz w:val="20"/>
          <w:szCs w:val="20"/>
        </w:rPr>
        <w:t xml:space="preserve">Content is based on the </w:t>
      </w:r>
      <w:r w:rsidR="00483A09" w:rsidRPr="004C2C4A">
        <w:rPr>
          <w:rFonts w:ascii="Avenir Book" w:hAnsi="Avenir Book"/>
          <w:sz w:val="20"/>
          <w:szCs w:val="20"/>
        </w:rPr>
        <w:t>6</w:t>
      </w:r>
      <w:r w:rsidRPr="004C2C4A">
        <w:rPr>
          <w:rFonts w:ascii="Avenir Book" w:hAnsi="Avenir Book" w:cs="Times New Roman"/>
          <w:sz w:val="20"/>
          <w:szCs w:val="20"/>
          <w:vertAlign w:val="superscript"/>
        </w:rPr>
        <w:t>th</w:t>
      </w:r>
      <w:r w:rsidRPr="004C2C4A">
        <w:rPr>
          <w:rFonts w:ascii="Avenir Book" w:hAnsi="Avenir Book" w:cs="Times New Roman"/>
          <w:sz w:val="20"/>
          <w:szCs w:val="20"/>
        </w:rPr>
        <w:t xml:space="preserve"> edition BACB </w:t>
      </w:r>
      <w:r w:rsidRPr="004C2C4A">
        <w:rPr>
          <w:rFonts w:ascii="Avenir Book" w:hAnsi="Avenir Book"/>
          <w:sz w:val="20"/>
          <w:szCs w:val="20"/>
        </w:rPr>
        <w:t>TCO</w:t>
      </w:r>
      <w:r w:rsidRPr="004C2C4A">
        <w:rPr>
          <w:rFonts w:ascii="Avenir Book" w:hAnsi="Avenir Book" w:cs="Times New Roman"/>
          <w:sz w:val="20"/>
          <w:szCs w:val="20"/>
        </w:rPr>
        <w:t xml:space="preserve">. This course specifically covers </w:t>
      </w:r>
      <w:r w:rsidR="00A05D1B" w:rsidRPr="004C2C4A">
        <w:rPr>
          <w:rFonts w:ascii="Avenir Book" w:hAnsi="Avenir Book" w:cs="Times New Roman"/>
          <w:sz w:val="20"/>
          <w:szCs w:val="20"/>
        </w:rPr>
        <w:t xml:space="preserve">45 hours (30 are required) of </w:t>
      </w:r>
      <w:r w:rsidRPr="004C2C4A">
        <w:rPr>
          <w:rFonts w:ascii="Avenir Book" w:hAnsi="Avenir Book" w:cs="Times New Roman"/>
          <w:sz w:val="20"/>
          <w:szCs w:val="20"/>
        </w:rPr>
        <w:t xml:space="preserve">the </w:t>
      </w:r>
      <w:r w:rsidR="00A05D1B" w:rsidRPr="004C2C4A">
        <w:rPr>
          <w:rFonts w:ascii="Avenir Book" w:hAnsi="Avenir Book" w:cs="Times New Roman"/>
          <w:sz w:val="20"/>
          <w:szCs w:val="20"/>
        </w:rPr>
        <w:t>“Ethics”</w:t>
      </w:r>
      <w:r w:rsidRPr="004C2C4A">
        <w:rPr>
          <w:rFonts w:ascii="Avenir Book" w:hAnsi="Avenir Book" w:cs="Times New Roman"/>
          <w:sz w:val="20"/>
          <w:szCs w:val="20"/>
        </w:rPr>
        <w:t xml:space="preserve"> requirements for the BCaBA certification exam</w:t>
      </w:r>
      <w:r w:rsidR="00A05D1B" w:rsidRPr="004C2C4A">
        <w:rPr>
          <w:rFonts w:ascii="Avenir Book" w:hAnsi="Avenir Book"/>
          <w:sz w:val="20"/>
          <w:szCs w:val="20"/>
        </w:rPr>
        <w:t xml:space="preserve">. </w:t>
      </w:r>
      <w:r w:rsidRPr="004C2C4A">
        <w:rPr>
          <w:rFonts w:ascii="Avenir Book" w:eastAsiaTheme="minorHAnsi" w:hAnsi="Avenir Book" w:cstheme="majorHAnsi"/>
          <w:color w:val="4F5257"/>
          <w:kern w:val="0"/>
          <w:sz w:val="20"/>
          <w:szCs w:val="20"/>
        </w:rPr>
        <w:t>Behavior Analyst Certification Board | BCBA Test Content Outline (6th ed.)</w:t>
      </w:r>
      <w:r w:rsidRPr="004C2C4A">
        <w:rPr>
          <w:rFonts w:ascii="Avenir Book" w:hAnsi="Avenir Book" w:cstheme="majorHAnsi"/>
          <w:noProof/>
          <w:color w:val="538135" w:themeColor="accent6" w:themeShade="BF"/>
          <w:sz w:val="20"/>
          <w:szCs w:val="20"/>
        </w:rPr>
        <w:t xml:space="preserve"> </w:t>
      </w:r>
      <w:hyperlink r:id="rId11" w:history="1">
        <w:r w:rsidR="00A05D1B" w:rsidRPr="004C2C4A">
          <w:rPr>
            <w:rFonts w:ascii="Avenir Book" w:hAnsi="Avenir Book"/>
            <w:sz w:val="20"/>
            <w:szCs w:val="20"/>
          </w:rPr>
          <w:t xml:space="preserve"> https://www.bacb.com/wp-content/uploads/2022/01/BCBA-</w:t>
        </w:r>
        <w:r w:rsidR="00DE30FF" w:rsidRPr="004C2C4A">
          <w:rPr>
            <w:rStyle w:val="Hyperlink"/>
            <w:rFonts w:ascii="Avenir Book" w:hAnsi="Avenir Book" w:cstheme="majorHAnsi"/>
            <w:noProof/>
            <w:sz w:val="20"/>
            <w:szCs w:val="20"/>
          </w:rPr>
          <w:t>6th-Edition-Test-Content-Outline-240208-a.pdf</w:t>
        </w:r>
      </w:hyperlink>
    </w:p>
    <w:p w14:paraId="55606B04" w14:textId="77777777" w:rsidR="00DE30FF" w:rsidRPr="00A05D1B" w:rsidRDefault="00DE30FF" w:rsidP="00DE30FF">
      <w:pPr>
        <w:pStyle w:val="Heading1"/>
        <w:spacing w:before="0" w:beforeAutospacing="0" w:after="0" w:afterAutospacing="0"/>
        <w:rPr>
          <w:rFonts w:ascii="Avenir Book" w:hAnsi="Avenir Book"/>
          <w:color w:val="667EBB"/>
          <w:sz w:val="24"/>
          <w:szCs w:val="24"/>
        </w:rPr>
      </w:pPr>
    </w:p>
    <w:p w14:paraId="62228085" w14:textId="39322FCC" w:rsidR="00C72C6F" w:rsidRPr="00A05D1B" w:rsidRDefault="00C72C6F" w:rsidP="00DE30FF">
      <w:pPr>
        <w:pStyle w:val="Heading1"/>
        <w:spacing w:before="0" w:beforeAutospacing="0" w:after="0" w:afterAutospacing="0"/>
        <w:rPr>
          <w:rFonts w:ascii="Avenir Book" w:hAnsi="Avenir Book"/>
          <w:color w:val="667EBB"/>
          <w:sz w:val="24"/>
          <w:szCs w:val="24"/>
        </w:rPr>
      </w:pPr>
      <w:r w:rsidRPr="00A05D1B">
        <w:rPr>
          <w:rFonts w:ascii="Avenir Book" w:hAnsi="Avenir Book"/>
          <w:color w:val="667EBB"/>
          <w:sz w:val="24"/>
          <w:szCs w:val="24"/>
        </w:rPr>
        <w:t>Materials</w:t>
      </w:r>
    </w:p>
    <w:p w14:paraId="76189D31" w14:textId="7BC76014" w:rsidR="0001044F" w:rsidRPr="00E55C49" w:rsidRDefault="0001044F" w:rsidP="00E55C49">
      <w:pPr>
        <w:pStyle w:val="Heading1"/>
        <w:numPr>
          <w:ilvl w:val="0"/>
          <w:numId w:val="38"/>
        </w:numPr>
        <w:spacing w:before="0" w:beforeAutospacing="0"/>
        <w:rPr>
          <w:rFonts w:ascii="Avenir Book" w:hAnsi="Avenir Book"/>
          <w:color w:val="000000"/>
          <w:spacing w:val="3"/>
          <w:sz w:val="20"/>
          <w:szCs w:val="20"/>
          <w:shd w:val="clear" w:color="auto" w:fill="FFFFFF"/>
        </w:rPr>
      </w:pPr>
      <w:r w:rsidRPr="0001044F">
        <w:rPr>
          <w:rFonts w:ascii="Avenir Book" w:eastAsiaTheme="minorEastAsia" w:hAnsi="Avenir Book"/>
          <w:color w:val="000000"/>
          <w:spacing w:val="3"/>
          <w:sz w:val="20"/>
          <w:szCs w:val="20"/>
          <w:shd w:val="clear" w:color="auto" w:fill="FFFFFF"/>
        </w:rPr>
        <w:t>Schwartz and Kelly</w:t>
      </w:r>
      <w:r w:rsidR="00C948DF">
        <w:rPr>
          <w:rFonts w:ascii="Avenir Book" w:eastAsiaTheme="minorEastAsia" w:hAnsi="Avenir Book"/>
          <w:color w:val="000000"/>
          <w:spacing w:val="3"/>
          <w:sz w:val="20"/>
          <w:szCs w:val="20"/>
          <w:shd w:val="clear" w:color="auto" w:fill="FFFFFF"/>
        </w:rPr>
        <w:t xml:space="preserve"> </w:t>
      </w:r>
      <w:r w:rsidRPr="0001044F">
        <w:rPr>
          <w:rFonts w:ascii="Avenir Book" w:hAnsi="Avenir Book"/>
          <w:color w:val="000000"/>
          <w:spacing w:val="3"/>
          <w:sz w:val="20"/>
          <w:szCs w:val="20"/>
          <w:shd w:val="clear" w:color="auto" w:fill="FFFFFF"/>
        </w:rPr>
        <w:t>(2025). </w:t>
      </w:r>
      <w:r w:rsidRPr="0001044F">
        <w:rPr>
          <w:rFonts w:ascii="Avenir Book" w:eastAsiaTheme="minorEastAsia" w:hAnsi="Avenir Book"/>
          <w:color w:val="000000"/>
          <w:spacing w:val="3"/>
          <w:sz w:val="20"/>
          <w:szCs w:val="20"/>
          <w:shd w:val="clear" w:color="auto" w:fill="FFFFFF"/>
        </w:rPr>
        <w:t>Ethical Decision Making in Applied Behavior Analysis</w:t>
      </w:r>
      <w:r>
        <w:rPr>
          <w:rFonts w:ascii="Avenir Book" w:eastAsiaTheme="minorEastAsia" w:hAnsi="Avenir Book"/>
          <w:color w:val="000000"/>
          <w:spacing w:val="3"/>
          <w:sz w:val="20"/>
          <w:szCs w:val="20"/>
          <w:shd w:val="clear" w:color="auto" w:fill="FFFFFF"/>
        </w:rPr>
        <w:t>.</w:t>
      </w:r>
      <w:r w:rsidR="00C948DF">
        <w:rPr>
          <w:rFonts w:ascii="Avenir Book" w:eastAsiaTheme="minorEastAsia" w:hAnsi="Avenir Book"/>
          <w:color w:val="000000"/>
          <w:spacing w:val="3"/>
          <w:sz w:val="20"/>
          <w:szCs w:val="20"/>
          <w:shd w:val="clear" w:color="auto" w:fill="FFFFFF"/>
        </w:rPr>
        <w:t xml:space="preserve"> </w:t>
      </w:r>
      <w:r>
        <w:rPr>
          <w:rFonts w:ascii="Avenir Book" w:eastAsiaTheme="minorEastAsia" w:hAnsi="Avenir Book"/>
          <w:color w:val="000000"/>
          <w:spacing w:val="3"/>
          <w:sz w:val="20"/>
          <w:szCs w:val="20"/>
          <w:shd w:val="clear" w:color="auto" w:fill="FFFFFF"/>
        </w:rPr>
        <w:t>Brookes Publishing Co</w:t>
      </w:r>
      <w:r w:rsidR="00E55C49">
        <w:rPr>
          <w:rFonts w:ascii="Avenir Book" w:hAnsi="Avenir Book"/>
          <w:color w:val="000000"/>
          <w:spacing w:val="3"/>
          <w:sz w:val="20"/>
          <w:szCs w:val="20"/>
          <w:shd w:val="clear" w:color="auto" w:fill="FFFFFF"/>
        </w:rPr>
        <w:t xml:space="preserve"> </w:t>
      </w:r>
      <w:hyperlink r:id="rId12" w:history="1">
        <w:r w:rsidR="00E55C49" w:rsidRPr="003134E2">
          <w:rPr>
            <w:rStyle w:val="Hyperlink"/>
            <w:rFonts w:ascii="Avenir Book" w:hAnsi="Avenir Book"/>
            <w:i/>
            <w:iCs/>
            <w:spacing w:val="3"/>
            <w:sz w:val="16"/>
            <w:szCs w:val="16"/>
            <w:shd w:val="clear" w:color="auto" w:fill="FFFFFF"/>
          </w:rPr>
          <w:t>https://www.amazon.com/Ethical-Decision-Applied-Behavior-Analysis/dp/1681253232</w:t>
        </w:r>
      </w:hyperlink>
    </w:p>
    <w:p w14:paraId="7F61D27E" w14:textId="4F25EA47" w:rsidR="00C72C6F" w:rsidRPr="004C2C4A" w:rsidRDefault="00C72C6F" w:rsidP="00D34FEF">
      <w:pPr>
        <w:pStyle w:val="ListParagraph"/>
        <w:widowControl w:val="0"/>
        <w:numPr>
          <w:ilvl w:val="0"/>
          <w:numId w:val="38"/>
        </w:numPr>
        <w:autoSpaceDE w:val="0"/>
        <w:autoSpaceDN w:val="0"/>
        <w:adjustRightInd w:val="0"/>
        <w:rPr>
          <w:rStyle w:val="Emphasis"/>
          <w:rFonts w:ascii="Avenir Book" w:hAnsi="Avenir Book" w:cs="Times New Roman"/>
          <w:color w:val="000000"/>
          <w:spacing w:val="3"/>
          <w:sz w:val="20"/>
          <w:szCs w:val="20"/>
          <w:shd w:val="clear" w:color="auto" w:fill="FFFFFF"/>
        </w:rPr>
      </w:pPr>
      <w:hyperlink r:id="rId13" w:history="1">
        <w:r w:rsidRPr="004C2C4A">
          <w:rPr>
            <w:rStyle w:val="Hyperlink"/>
            <w:rFonts w:ascii="Avenir Book" w:hAnsi="Avenir Book" w:cs="Times New Roman"/>
            <w:spacing w:val="3"/>
            <w:sz w:val="20"/>
            <w:szCs w:val="20"/>
            <w:shd w:val="clear" w:color="auto" w:fill="FFFFFF"/>
          </w:rPr>
          <w:t>BACB Ethics Code for Behavior Analysts</w:t>
        </w:r>
      </w:hyperlink>
      <w:r w:rsidRPr="004C2C4A">
        <w:rPr>
          <w:rStyle w:val="Hyperlink"/>
          <w:rFonts w:ascii="Avenir Book" w:hAnsi="Avenir Book" w:cs="Times New Roman"/>
          <w:spacing w:val="3"/>
          <w:sz w:val="20"/>
          <w:szCs w:val="20"/>
          <w:shd w:val="clear" w:color="auto" w:fill="FFFFFF"/>
        </w:rPr>
        <w:t xml:space="preserve"> </w:t>
      </w:r>
    </w:p>
    <w:p w14:paraId="421FB376" w14:textId="756ED63D" w:rsidR="00A05D1B" w:rsidRPr="004C2C4A" w:rsidRDefault="00E55C49" w:rsidP="00F72A6B">
      <w:pPr>
        <w:pStyle w:val="ListParagraph"/>
        <w:widowControl w:val="0"/>
        <w:numPr>
          <w:ilvl w:val="0"/>
          <w:numId w:val="38"/>
        </w:numPr>
        <w:autoSpaceDE w:val="0"/>
        <w:autoSpaceDN w:val="0"/>
        <w:adjustRightInd w:val="0"/>
        <w:rPr>
          <w:rStyle w:val="apple-converted-space"/>
          <w:rFonts w:ascii="Avenir Book" w:hAnsi="Avenir Book" w:cs="Times New Roman"/>
          <w:iCs/>
          <w:color w:val="000000"/>
          <w:spacing w:val="3"/>
          <w:sz w:val="20"/>
          <w:szCs w:val="20"/>
          <w:shd w:val="clear" w:color="auto" w:fill="FFFFFF"/>
        </w:rPr>
      </w:pPr>
      <w:r>
        <w:rPr>
          <w:rStyle w:val="apple-converted-space"/>
          <w:rFonts w:ascii="Avenir Book" w:hAnsi="Avenir Book" w:cs="Times New Roman"/>
          <w:iCs/>
          <w:color w:val="000000"/>
          <w:spacing w:val="3"/>
          <w:sz w:val="20"/>
          <w:szCs w:val="20"/>
          <w:shd w:val="clear" w:color="auto" w:fill="FFFFFF"/>
        </w:rPr>
        <w:t>I</w:t>
      </w:r>
      <w:r w:rsidR="00C072AB" w:rsidRPr="004C2C4A">
        <w:rPr>
          <w:rStyle w:val="apple-converted-space"/>
          <w:rFonts w:ascii="Avenir Book" w:hAnsi="Avenir Book" w:cs="Times New Roman"/>
          <w:iCs/>
          <w:color w:val="000000"/>
          <w:spacing w:val="3"/>
          <w:sz w:val="20"/>
          <w:szCs w:val="20"/>
          <w:shd w:val="clear" w:color="auto" w:fill="FFFFFF"/>
        </w:rPr>
        <w:t xml:space="preserve"> will provide</w:t>
      </w:r>
      <w:r w:rsidR="00235949" w:rsidRPr="004C2C4A">
        <w:rPr>
          <w:rStyle w:val="apple-converted-space"/>
          <w:rFonts w:ascii="Avenir Book" w:hAnsi="Avenir Book" w:cs="Times New Roman"/>
          <w:iCs/>
          <w:color w:val="000000"/>
          <w:spacing w:val="3"/>
          <w:sz w:val="20"/>
          <w:szCs w:val="20"/>
          <w:shd w:val="clear" w:color="auto" w:fill="FFFFFF"/>
        </w:rPr>
        <w:t xml:space="preserve"> pdfs of other r</w:t>
      </w:r>
      <w:r w:rsidR="00C072AB" w:rsidRPr="004C2C4A">
        <w:rPr>
          <w:rStyle w:val="apple-converted-space"/>
          <w:rFonts w:ascii="Avenir Book" w:hAnsi="Avenir Book" w:cs="Times New Roman"/>
          <w:iCs/>
          <w:color w:val="000000"/>
          <w:spacing w:val="3"/>
          <w:sz w:val="20"/>
          <w:szCs w:val="20"/>
          <w:shd w:val="clear" w:color="auto" w:fill="FFFFFF"/>
        </w:rPr>
        <w:t xml:space="preserve">equired </w:t>
      </w:r>
      <w:r w:rsidR="00C72C6F" w:rsidRPr="004C2C4A">
        <w:rPr>
          <w:rStyle w:val="apple-converted-space"/>
          <w:rFonts w:ascii="Avenir Book" w:hAnsi="Avenir Book" w:cs="Times New Roman"/>
          <w:iCs/>
          <w:color w:val="000000"/>
          <w:spacing w:val="3"/>
          <w:sz w:val="20"/>
          <w:szCs w:val="20"/>
          <w:shd w:val="clear" w:color="auto" w:fill="FFFFFF"/>
        </w:rPr>
        <w:t>resources</w:t>
      </w:r>
      <w:r w:rsidR="00A05D1B" w:rsidRPr="004C2C4A">
        <w:rPr>
          <w:rStyle w:val="apple-converted-space"/>
          <w:rFonts w:ascii="Avenir Book" w:hAnsi="Avenir Book" w:cs="Times New Roman"/>
          <w:iCs/>
          <w:color w:val="000000"/>
          <w:spacing w:val="3"/>
          <w:sz w:val="20"/>
          <w:szCs w:val="20"/>
          <w:shd w:val="clear" w:color="auto" w:fill="FFFFFF"/>
        </w:rPr>
        <w:t xml:space="preserve"> on the canvas course site </w:t>
      </w:r>
    </w:p>
    <w:p w14:paraId="2346E90C" w14:textId="77777777" w:rsidR="004C2C4A" w:rsidRDefault="004C2C4A" w:rsidP="00F6050A">
      <w:pPr>
        <w:widowControl w:val="0"/>
        <w:autoSpaceDE w:val="0"/>
        <w:autoSpaceDN w:val="0"/>
        <w:adjustRightInd w:val="0"/>
        <w:rPr>
          <w:rFonts w:ascii="Avenir Book" w:hAnsi="Avenir Book" w:cs="Times New Roman"/>
          <w:b/>
          <w:bCs/>
          <w:color w:val="667EBB"/>
        </w:rPr>
      </w:pPr>
    </w:p>
    <w:p w14:paraId="5D8FDAA9" w14:textId="0FCC14CE" w:rsidR="00C072AB" w:rsidRPr="00A05D1B" w:rsidRDefault="00C072AB" w:rsidP="00F6050A">
      <w:pPr>
        <w:widowControl w:val="0"/>
        <w:autoSpaceDE w:val="0"/>
        <w:autoSpaceDN w:val="0"/>
        <w:adjustRightInd w:val="0"/>
        <w:rPr>
          <w:rFonts w:ascii="Avenir Book" w:hAnsi="Avenir Book" w:cs="Times New Roman"/>
          <w:iCs/>
          <w:color w:val="000000"/>
          <w:spacing w:val="3"/>
          <w:sz w:val="21"/>
          <w:szCs w:val="21"/>
          <w:shd w:val="clear" w:color="auto" w:fill="FFFFFF"/>
        </w:rPr>
      </w:pPr>
      <w:r w:rsidRPr="00A05D1B">
        <w:rPr>
          <w:rFonts w:ascii="Avenir Book" w:hAnsi="Avenir Book" w:cs="Times New Roman"/>
          <w:b/>
          <w:bCs/>
          <w:color w:val="667EBB"/>
        </w:rPr>
        <w:t>Grading</w:t>
      </w:r>
      <w:r w:rsidRPr="00A05D1B">
        <w:rPr>
          <w:rFonts w:ascii="Avenir Book" w:hAnsi="Avenir Book" w:cs="Times New Roman"/>
          <w:b/>
          <w:bCs/>
          <w:color w:val="667EBB"/>
        </w:rPr>
        <w:tab/>
      </w:r>
    </w:p>
    <w:p w14:paraId="72C472A3" w14:textId="77777777" w:rsidR="00C072AB" w:rsidRPr="004C2C4A" w:rsidRDefault="00C072AB" w:rsidP="00C072AB">
      <w:pPr>
        <w:rPr>
          <w:rFonts w:ascii="Avenir Book" w:hAnsi="Avenir Book" w:cs="Times New Roman"/>
          <w:sz w:val="20"/>
          <w:szCs w:val="20"/>
          <w:u w:val="single"/>
        </w:rPr>
      </w:pPr>
      <w:r w:rsidRPr="004C2C4A">
        <w:rPr>
          <w:rFonts w:ascii="Avenir Book" w:hAnsi="Avenir Book" w:cs="Times New Roman"/>
          <w:sz w:val="20"/>
          <w:szCs w:val="20"/>
          <w:u w:val="single"/>
        </w:rPr>
        <w:t>A grade of ‘C’ or better is required for this class to apply towards the BCaBA examination.</w:t>
      </w:r>
    </w:p>
    <w:p w14:paraId="658E5449" w14:textId="73811324" w:rsidR="004C2C4A" w:rsidRDefault="00C072AB" w:rsidP="004C2C4A">
      <w:pPr>
        <w:rPr>
          <w:rFonts w:ascii="Avenir Book" w:hAnsi="Avenir Book" w:cs="Times New Roman"/>
          <w:sz w:val="20"/>
          <w:szCs w:val="20"/>
        </w:rPr>
      </w:pPr>
      <w:r w:rsidRPr="004C2C4A">
        <w:rPr>
          <w:rFonts w:ascii="Avenir Book" w:hAnsi="Avenir Book" w:cs="Times New Roman"/>
          <w:sz w:val="20"/>
          <w:szCs w:val="20"/>
        </w:rPr>
        <w:t xml:space="preserve">Each activity on Canvas indicates the number of points that can be earned within the activity. The </w:t>
      </w:r>
      <w:r w:rsidR="00232B68" w:rsidRPr="004C2C4A">
        <w:rPr>
          <w:rFonts w:ascii="Avenir Book" w:hAnsi="Avenir Book" w:cs="Times New Roman"/>
          <w:sz w:val="20"/>
          <w:szCs w:val="20"/>
        </w:rPr>
        <w:t>g</w:t>
      </w:r>
      <w:r w:rsidRPr="004C2C4A">
        <w:rPr>
          <w:rFonts w:ascii="Avenir Book" w:hAnsi="Avenir Book" w:cs="Times New Roman"/>
          <w:sz w:val="20"/>
          <w:szCs w:val="20"/>
        </w:rPr>
        <w:t xml:space="preserve">rades link in your Course Menu will provide you with information about your score for each </w:t>
      </w:r>
      <w:r w:rsidR="000A32DA">
        <w:rPr>
          <w:rFonts w:ascii="Avenir Book" w:hAnsi="Avenir Book" w:cs="Times New Roman"/>
          <w:sz w:val="20"/>
          <w:szCs w:val="20"/>
        </w:rPr>
        <w:t>assignment,</w:t>
      </w:r>
      <w:r w:rsidR="00DE30FF" w:rsidRPr="004C2C4A">
        <w:rPr>
          <w:rFonts w:ascii="Avenir Book" w:hAnsi="Avenir Book" w:cs="Times New Roman"/>
          <w:sz w:val="20"/>
          <w:szCs w:val="20"/>
        </w:rPr>
        <w:t xml:space="preserve"> your percentage,</w:t>
      </w:r>
      <w:r w:rsidRPr="004C2C4A">
        <w:rPr>
          <w:rFonts w:ascii="Avenir Book" w:hAnsi="Avenir Book" w:cs="Times New Roman"/>
          <w:sz w:val="20"/>
          <w:szCs w:val="20"/>
        </w:rPr>
        <w:t xml:space="preserve"> and your grade in the class. </w:t>
      </w:r>
      <w:r w:rsidR="008F18DD">
        <w:rPr>
          <w:rFonts w:ascii="Avenir Book" w:hAnsi="Avenir Book" w:cs="Times New Roman"/>
          <w:sz w:val="20"/>
          <w:szCs w:val="20"/>
        </w:rPr>
        <w:t xml:space="preserve">The course activities are described below in detail. </w:t>
      </w:r>
      <w:r w:rsidR="00223D2F">
        <w:rPr>
          <w:rFonts w:ascii="Avenir Book" w:hAnsi="Avenir Book" w:cs="Times New Roman"/>
          <w:sz w:val="20"/>
          <w:szCs w:val="20"/>
        </w:rPr>
        <w:t xml:space="preserve">Learning is assessed through 3 exams, the topical presentation, and the final reflection paper. </w:t>
      </w:r>
      <w:r w:rsidRPr="004C2C4A">
        <w:rPr>
          <w:rFonts w:ascii="Avenir Book" w:hAnsi="Avenir Book" w:cs="Times New Roman"/>
          <w:sz w:val="20"/>
          <w:szCs w:val="20"/>
        </w:rPr>
        <w:t xml:space="preserve">For more information on how to navigate the Grades page on Canvas, please see the </w:t>
      </w:r>
      <w:hyperlink r:id="rId14" w:history="1">
        <w:r w:rsidRPr="004C2C4A">
          <w:rPr>
            <w:rStyle w:val="Hyperlink"/>
            <w:rFonts w:ascii="Avenir Book" w:hAnsi="Avenir Book" w:cs="Times New Roman"/>
            <w:sz w:val="20"/>
            <w:szCs w:val="20"/>
          </w:rPr>
          <w:t>Canvas Student Guide</w:t>
        </w:r>
      </w:hyperlink>
      <w:r w:rsidRPr="004C2C4A">
        <w:rPr>
          <w:rFonts w:ascii="Avenir Book" w:hAnsi="Avenir Book" w:cs="Times New Roman"/>
          <w:sz w:val="20"/>
          <w:szCs w:val="20"/>
        </w:rPr>
        <w:t>.</w:t>
      </w:r>
      <w:r w:rsidR="006F2A4C" w:rsidRPr="004C2C4A">
        <w:rPr>
          <w:rFonts w:ascii="Avenir Book" w:hAnsi="Avenir Book" w:cs="Times New Roman"/>
          <w:sz w:val="20"/>
          <w:szCs w:val="20"/>
        </w:rPr>
        <w:t xml:space="preserve"> </w:t>
      </w:r>
      <w:r w:rsidRPr="004C2C4A">
        <w:rPr>
          <w:rFonts w:ascii="Avenir Book" w:hAnsi="Avenir Book" w:cs="Times New Roman"/>
          <w:sz w:val="20"/>
          <w:szCs w:val="20"/>
        </w:rPr>
        <w:t>Grades are based on the percentage of possible points that a student earns</w:t>
      </w:r>
      <w:r w:rsidR="00F6050A" w:rsidRPr="004C2C4A">
        <w:rPr>
          <w:rFonts w:ascii="Avenir Book" w:hAnsi="Avenir Book" w:cs="Times New Roman"/>
          <w:sz w:val="20"/>
          <w:szCs w:val="20"/>
        </w:rPr>
        <w:t xml:space="preserve">. </w:t>
      </w:r>
    </w:p>
    <w:p w14:paraId="096ADDF9" w14:textId="77777777" w:rsidR="00C948DF" w:rsidRDefault="00C948DF" w:rsidP="00C12B27">
      <w:pPr>
        <w:jc w:val="center"/>
        <w:rPr>
          <w:rFonts w:ascii="Avenir Book" w:hAnsi="Avenir Book" w:cs="Times New Roman"/>
          <w:b/>
          <w:bCs/>
          <w:sz w:val="20"/>
          <w:szCs w:val="20"/>
        </w:rPr>
      </w:pPr>
    </w:p>
    <w:p w14:paraId="17625426" w14:textId="4667711A" w:rsidR="00C12B27" w:rsidRDefault="00F6050A" w:rsidP="00C12B27">
      <w:pPr>
        <w:jc w:val="center"/>
        <w:rPr>
          <w:rFonts w:ascii="Avenir Book" w:hAnsi="Avenir Book" w:cs="Times New Roman"/>
          <w:b/>
          <w:bCs/>
          <w:sz w:val="20"/>
          <w:szCs w:val="20"/>
        </w:rPr>
      </w:pPr>
      <w:r w:rsidRPr="004C2C4A">
        <w:rPr>
          <w:rFonts w:ascii="Avenir Book" w:hAnsi="Avenir Book" w:cs="Times New Roman"/>
          <w:b/>
          <w:bCs/>
          <w:sz w:val="20"/>
          <w:szCs w:val="20"/>
        </w:rPr>
        <w:t>The scale for this course is:</w:t>
      </w:r>
      <w:r w:rsidR="004C2C4A" w:rsidRPr="004C2C4A">
        <w:rPr>
          <w:rFonts w:ascii="Avenir Book" w:hAnsi="Avenir Book" w:cs="Times New Roman"/>
          <w:b/>
          <w:bCs/>
          <w:sz w:val="20"/>
          <w:szCs w:val="20"/>
        </w:rPr>
        <w:t xml:space="preserve"> </w:t>
      </w:r>
      <w:r w:rsidR="00C072AB" w:rsidRPr="004C2C4A">
        <w:rPr>
          <w:rFonts w:ascii="Avenir Book" w:hAnsi="Avenir Book" w:cs="Times New Roman"/>
          <w:b/>
          <w:bCs/>
          <w:sz w:val="20"/>
          <w:szCs w:val="20"/>
        </w:rPr>
        <w:t>A = 9</w:t>
      </w:r>
      <w:r w:rsidR="00D77654" w:rsidRPr="004C2C4A">
        <w:rPr>
          <w:rFonts w:ascii="Avenir Book" w:hAnsi="Avenir Book" w:cs="Times New Roman"/>
          <w:b/>
          <w:bCs/>
          <w:sz w:val="20"/>
          <w:szCs w:val="20"/>
        </w:rPr>
        <w:t>0</w:t>
      </w:r>
      <w:r w:rsidR="00C072AB" w:rsidRPr="004C2C4A">
        <w:rPr>
          <w:rFonts w:ascii="Avenir Book" w:hAnsi="Avenir Book" w:cs="Times New Roman"/>
          <w:b/>
          <w:bCs/>
          <w:sz w:val="20"/>
          <w:szCs w:val="20"/>
        </w:rPr>
        <w:t>-100%</w:t>
      </w:r>
      <w:r w:rsidR="004C2C4A" w:rsidRPr="004C2C4A">
        <w:rPr>
          <w:rFonts w:ascii="Avenir Book" w:hAnsi="Avenir Book" w:cs="Times New Roman"/>
          <w:b/>
          <w:bCs/>
          <w:sz w:val="20"/>
          <w:szCs w:val="20"/>
        </w:rPr>
        <w:t xml:space="preserve">; </w:t>
      </w:r>
      <w:r w:rsidR="00C072AB" w:rsidRPr="004C2C4A">
        <w:rPr>
          <w:rFonts w:ascii="Avenir Book" w:hAnsi="Avenir Book" w:cs="Times New Roman"/>
          <w:b/>
          <w:bCs/>
          <w:sz w:val="20"/>
          <w:szCs w:val="20"/>
        </w:rPr>
        <w:t xml:space="preserve">B = </w:t>
      </w:r>
      <w:r w:rsidR="00D77654" w:rsidRPr="004C2C4A">
        <w:rPr>
          <w:rFonts w:ascii="Avenir Book" w:hAnsi="Avenir Book" w:cs="Times New Roman"/>
          <w:b/>
          <w:bCs/>
          <w:sz w:val="20"/>
          <w:szCs w:val="20"/>
        </w:rPr>
        <w:t>89-80</w:t>
      </w:r>
      <w:r w:rsidR="00C072AB" w:rsidRPr="004C2C4A">
        <w:rPr>
          <w:rFonts w:ascii="Avenir Book" w:hAnsi="Avenir Book" w:cs="Times New Roman"/>
          <w:b/>
          <w:bCs/>
          <w:sz w:val="20"/>
          <w:szCs w:val="20"/>
        </w:rPr>
        <w:t>%</w:t>
      </w:r>
      <w:r w:rsidR="004C2C4A" w:rsidRPr="004C2C4A">
        <w:rPr>
          <w:rFonts w:ascii="Avenir Book" w:hAnsi="Avenir Book" w:cs="Times New Roman"/>
          <w:b/>
          <w:bCs/>
          <w:sz w:val="20"/>
          <w:szCs w:val="20"/>
        </w:rPr>
        <w:t xml:space="preserve">; </w:t>
      </w:r>
      <w:r w:rsidR="00C072AB" w:rsidRPr="004C2C4A">
        <w:rPr>
          <w:rFonts w:ascii="Avenir Book" w:hAnsi="Avenir Book" w:cs="Times New Roman"/>
          <w:b/>
          <w:bCs/>
          <w:sz w:val="20"/>
          <w:szCs w:val="20"/>
        </w:rPr>
        <w:t xml:space="preserve">C = </w:t>
      </w:r>
      <w:r w:rsidR="00D77654" w:rsidRPr="004C2C4A">
        <w:rPr>
          <w:rFonts w:ascii="Avenir Book" w:hAnsi="Avenir Book" w:cs="Times New Roman"/>
          <w:b/>
          <w:bCs/>
          <w:sz w:val="20"/>
          <w:szCs w:val="20"/>
        </w:rPr>
        <w:t>79-70</w:t>
      </w:r>
      <w:r w:rsidR="00C072AB" w:rsidRPr="004C2C4A">
        <w:rPr>
          <w:rFonts w:ascii="Avenir Book" w:hAnsi="Avenir Book" w:cs="Times New Roman"/>
          <w:b/>
          <w:bCs/>
          <w:sz w:val="20"/>
          <w:szCs w:val="20"/>
        </w:rPr>
        <w:t>%</w:t>
      </w:r>
      <w:r w:rsidR="004C2C4A" w:rsidRPr="004C2C4A">
        <w:rPr>
          <w:rFonts w:ascii="Avenir Book" w:hAnsi="Avenir Book" w:cs="Times New Roman"/>
          <w:b/>
          <w:bCs/>
          <w:sz w:val="20"/>
          <w:szCs w:val="20"/>
        </w:rPr>
        <w:t xml:space="preserve">; </w:t>
      </w:r>
      <w:r w:rsidRPr="004C2C4A">
        <w:rPr>
          <w:rFonts w:ascii="Avenir Book" w:hAnsi="Avenir Book" w:cs="Times New Roman"/>
          <w:b/>
          <w:bCs/>
          <w:sz w:val="20"/>
          <w:szCs w:val="20"/>
        </w:rPr>
        <w:t>D</w:t>
      </w:r>
      <w:r w:rsidR="00C072AB" w:rsidRPr="004C2C4A">
        <w:rPr>
          <w:rFonts w:ascii="Avenir Book" w:hAnsi="Avenir Book" w:cs="Times New Roman"/>
          <w:b/>
          <w:bCs/>
          <w:sz w:val="20"/>
          <w:szCs w:val="20"/>
        </w:rPr>
        <w:t xml:space="preserve"> = </w:t>
      </w:r>
      <w:r w:rsidR="00D77654" w:rsidRPr="004C2C4A">
        <w:rPr>
          <w:rFonts w:ascii="Avenir Book" w:hAnsi="Avenir Book" w:cs="Times New Roman"/>
          <w:b/>
          <w:bCs/>
          <w:sz w:val="20"/>
          <w:szCs w:val="20"/>
        </w:rPr>
        <w:t>69-60</w:t>
      </w:r>
      <w:r w:rsidR="004C2C4A" w:rsidRPr="004C2C4A">
        <w:rPr>
          <w:rFonts w:ascii="Avenir Book" w:hAnsi="Avenir Book" w:cs="Times New Roman"/>
          <w:b/>
          <w:bCs/>
          <w:sz w:val="20"/>
          <w:szCs w:val="20"/>
        </w:rPr>
        <w:t xml:space="preserve">%; </w:t>
      </w:r>
      <w:r w:rsidRPr="004C2C4A">
        <w:rPr>
          <w:rFonts w:ascii="Avenir Book" w:hAnsi="Avenir Book" w:cs="Times New Roman"/>
          <w:b/>
          <w:bCs/>
          <w:sz w:val="20"/>
          <w:szCs w:val="20"/>
        </w:rPr>
        <w:t xml:space="preserve">F = below </w:t>
      </w:r>
      <w:r w:rsidR="00D77654" w:rsidRPr="004C2C4A">
        <w:rPr>
          <w:rFonts w:ascii="Avenir Book" w:hAnsi="Avenir Book" w:cs="Times New Roman"/>
          <w:b/>
          <w:bCs/>
          <w:sz w:val="20"/>
          <w:szCs w:val="20"/>
        </w:rPr>
        <w:t>59</w:t>
      </w:r>
      <w:r w:rsidRPr="004C2C4A">
        <w:rPr>
          <w:rFonts w:ascii="Avenir Book" w:hAnsi="Avenir Book" w:cs="Times New Roman"/>
          <w:b/>
          <w:bCs/>
          <w:sz w:val="20"/>
          <w:szCs w:val="20"/>
        </w:rPr>
        <w:t>%</w:t>
      </w:r>
    </w:p>
    <w:p w14:paraId="56638F30" w14:textId="77777777" w:rsidR="00F5311B" w:rsidRDefault="00F5311B" w:rsidP="00C12B27">
      <w:pPr>
        <w:jc w:val="center"/>
        <w:rPr>
          <w:rFonts w:ascii="Avenir Book" w:hAnsi="Avenir Book" w:cs="Times New Roman"/>
          <w:b/>
          <w:bCs/>
          <w:color w:val="667EBB"/>
          <w:sz w:val="28"/>
          <w:szCs w:val="28"/>
        </w:rPr>
      </w:pPr>
    </w:p>
    <w:p w14:paraId="7B490BC2" w14:textId="0A2F7A81" w:rsidR="00F72A6B" w:rsidRPr="008F18DD" w:rsidRDefault="003D6BC1" w:rsidP="008F18DD">
      <w:pPr>
        <w:rPr>
          <w:rFonts w:ascii="Avenir Book" w:hAnsi="Avenir Book" w:cs="Times New Roman"/>
          <w:b/>
          <w:bCs/>
          <w:color w:val="667EBB"/>
        </w:rPr>
      </w:pPr>
      <w:r w:rsidRPr="008F18DD">
        <w:rPr>
          <w:rFonts w:ascii="Avenir Book" w:hAnsi="Avenir Book" w:cs="Times New Roman"/>
          <w:b/>
          <w:bCs/>
          <w:color w:val="667EBB"/>
        </w:rPr>
        <w:t>Assignment</w:t>
      </w:r>
      <w:r w:rsidR="008F18DD" w:rsidRPr="008F18DD">
        <w:rPr>
          <w:rFonts w:ascii="Avenir Book" w:hAnsi="Avenir Book" w:cs="Times New Roman"/>
          <w:b/>
          <w:bCs/>
          <w:color w:val="667EBB"/>
        </w:rPr>
        <w:t>s</w:t>
      </w:r>
      <w:r w:rsidRPr="008F18DD">
        <w:rPr>
          <w:rFonts w:ascii="Avenir Book" w:hAnsi="Avenir Book" w:cs="Times New Roman"/>
          <w:b/>
          <w:bCs/>
          <w:color w:val="667EBB"/>
        </w:rPr>
        <w:t xml:space="preserve"> Expectations &amp; Point Allocations</w:t>
      </w:r>
    </w:p>
    <w:tbl>
      <w:tblPr>
        <w:tblStyle w:val="TableGrid"/>
        <w:tblW w:w="0" w:type="auto"/>
        <w:tblLook w:val="04A0" w:firstRow="1" w:lastRow="0" w:firstColumn="1" w:lastColumn="0" w:noHBand="0" w:noVBand="1"/>
      </w:tblPr>
      <w:tblGrid>
        <w:gridCol w:w="6295"/>
        <w:gridCol w:w="3055"/>
      </w:tblGrid>
      <w:tr w:rsidR="00E02EB3" w:rsidRPr="00E02EB3" w14:paraId="212F0FBB" w14:textId="77777777" w:rsidTr="00E02EB3">
        <w:tc>
          <w:tcPr>
            <w:tcW w:w="6295" w:type="dxa"/>
            <w:shd w:val="clear" w:color="auto" w:fill="000000" w:themeFill="text1"/>
          </w:tcPr>
          <w:p w14:paraId="6C9A2A95" w14:textId="4567901A" w:rsidR="008F18DD" w:rsidRPr="00E02EB3" w:rsidRDefault="008F18DD" w:rsidP="00E02EB3">
            <w:pPr>
              <w:jc w:val="center"/>
              <w:rPr>
                <w:rFonts w:ascii="Avenir Book" w:hAnsi="Avenir Book" w:cs="Times New Roman"/>
                <w:b/>
                <w:bCs/>
                <w:color w:val="FFFFFF" w:themeColor="background1"/>
                <w:sz w:val="22"/>
                <w:szCs w:val="22"/>
              </w:rPr>
            </w:pPr>
            <w:r w:rsidRPr="00E02EB3">
              <w:rPr>
                <w:rFonts w:ascii="Avenir Book" w:hAnsi="Avenir Book" w:cs="Times New Roman"/>
                <w:b/>
                <w:bCs/>
                <w:color w:val="FFFFFF" w:themeColor="background1"/>
                <w:sz w:val="22"/>
                <w:szCs w:val="22"/>
              </w:rPr>
              <w:t>Activity</w:t>
            </w:r>
          </w:p>
        </w:tc>
        <w:tc>
          <w:tcPr>
            <w:tcW w:w="3055" w:type="dxa"/>
            <w:shd w:val="clear" w:color="auto" w:fill="000000" w:themeFill="text1"/>
          </w:tcPr>
          <w:p w14:paraId="71609488" w14:textId="76354003" w:rsidR="008F18DD" w:rsidRPr="00E02EB3" w:rsidRDefault="008F18DD" w:rsidP="00E02EB3">
            <w:pPr>
              <w:jc w:val="center"/>
              <w:rPr>
                <w:rFonts w:ascii="Avenir Book" w:hAnsi="Avenir Book" w:cs="Times New Roman"/>
                <w:b/>
                <w:bCs/>
                <w:color w:val="FFFFFF" w:themeColor="background1"/>
                <w:sz w:val="22"/>
                <w:szCs w:val="22"/>
              </w:rPr>
            </w:pPr>
            <w:r w:rsidRPr="00E02EB3">
              <w:rPr>
                <w:rFonts w:ascii="Avenir Book" w:hAnsi="Avenir Book" w:cs="Times New Roman"/>
                <w:b/>
                <w:bCs/>
                <w:color w:val="FFFFFF" w:themeColor="background1"/>
                <w:sz w:val="22"/>
                <w:szCs w:val="22"/>
              </w:rPr>
              <w:t>Points</w:t>
            </w:r>
          </w:p>
        </w:tc>
      </w:tr>
      <w:tr w:rsidR="008F18DD" w:rsidRPr="008F18DD" w14:paraId="4C49C654" w14:textId="77777777" w:rsidTr="00F90C82">
        <w:tc>
          <w:tcPr>
            <w:tcW w:w="6295" w:type="dxa"/>
          </w:tcPr>
          <w:p w14:paraId="320EFBA6" w14:textId="03D8D0CC" w:rsidR="00F90C82" w:rsidRDefault="008F18DD" w:rsidP="008F18DD">
            <w:pPr>
              <w:rPr>
                <w:rFonts w:ascii="Avenir Book" w:hAnsi="Avenir Book" w:cs="Times New Roman"/>
                <w:b/>
                <w:bCs/>
                <w:color w:val="000000" w:themeColor="text1"/>
                <w:sz w:val="21"/>
                <w:szCs w:val="21"/>
              </w:rPr>
            </w:pPr>
            <w:r w:rsidRPr="008F18DD">
              <w:rPr>
                <w:rFonts w:ascii="Avenir Book" w:hAnsi="Avenir Book" w:cs="Times New Roman"/>
                <w:b/>
                <w:bCs/>
                <w:color w:val="000000" w:themeColor="text1"/>
                <w:sz w:val="21"/>
                <w:szCs w:val="21"/>
              </w:rPr>
              <w:t>Exams</w:t>
            </w:r>
          </w:p>
          <w:p w14:paraId="5CE8620E" w14:textId="49D25BDA" w:rsidR="00F90C82" w:rsidRPr="00E02EB3" w:rsidRDefault="00F90C82" w:rsidP="00F90C82">
            <w:pPr>
              <w:pStyle w:val="ListParagraph"/>
              <w:numPr>
                <w:ilvl w:val="0"/>
                <w:numId w:val="50"/>
              </w:numPr>
              <w:rPr>
                <w:rFonts w:ascii="Avenir Book" w:hAnsi="Avenir Book" w:cs="Times New Roman"/>
                <w:color w:val="000000" w:themeColor="text1"/>
                <w:sz w:val="18"/>
                <w:szCs w:val="18"/>
              </w:rPr>
            </w:pPr>
            <w:r w:rsidRPr="00E02EB3">
              <w:rPr>
                <w:rFonts w:ascii="Avenir Book" w:hAnsi="Avenir Book" w:cs="Times New Roman"/>
                <w:color w:val="000000" w:themeColor="text1"/>
                <w:sz w:val="18"/>
                <w:szCs w:val="18"/>
              </w:rPr>
              <w:t>The purpose of the exams is to assess your understanding of the course content.</w:t>
            </w:r>
          </w:p>
          <w:p w14:paraId="32DE7909" w14:textId="5BF922D2" w:rsidR="00F90C82" w:rsidRPr="00E02EB3" w:rsidRDefault="008F18DD" w:rsidP="00F90C82">
            <w:pPr>
              <w:pStyle w:val="ListParagraph"/>
              <w:numPr>
                <w:ilvl w:val="0"/>
                <w:numId w:val="49"/>
              </w:numPr>
              <w:rPr>
                <w:rFonts w:ascii="Avenir Book" w:hAnsi="Avenir Book" w:cs="Times New Roman"/>
                <w:color w:val="000000" w:themeColor="text1"/>
                <w:sz w:val="18"/>
                <w:szCs w:val="18"/>
              </w:rPr>
            </w:pPr>
            <w:r w:rsidRPr="00E02EB3">
              <w:rPr>
                <w:rFonts w:ascii="Avenir Book" w:hAnsi="Avenir Book" w:cs="Times New Roman"/>
                <w:color w:val="000000" w:themeColor="text1"/>
                <w:sz w:val="18"/>
                <w:szCs w:val="18"/>
              </w:rPr>
              <w:t xml:space="preserve">There are </w:t>
            </w:r>
            <w:r w:rsidR="00837C03">
              <w:rPr>
                <w:rFonts w:ascii="Avenir Book" w:hAnsi="Avenir Book" w:cs="Times New Roman"/>
                <w:color w:val="000000" w:themeColor="text1"/>
                <w:sz w:val="18"/>
                <w:szCs w:val="18"/>
              </w:rPr>
              <w:t xml:space="preserve">three </w:t>
            </w:r>
            <w:r w:rsidRPr="00E02EB3">
              <w:rPr>
                <w:rFonts w:ascii="Avenir Book" w:hAnsi="Avenir Book" w:cs="Times New Roman"/>
                <w:b/>
                <w:bCs/>
                <w:i/>
                <w:iCs/>
                <w:color w:val="000000" w:themeColor="text1"/>
                <w:sz w:val="18"/>
                <w:szCs w:val="18"/>
              </w:rPr>
              <w:t>cumulative</w:t>
            </w:r>
            <w:r w:rsidRPr="00E02EB3">
              <w:rPr>
                <w:rFonts w:ascii="Avenir Book" w:hAnsi="Avenir Book" w:cs="Times New Roman"/>
                <w:color w:val="000000" w:themeColor="text1"/>
                <w:sz w:val="18"/>
                <w:szCs w:val="18"/>
              </w:rPr>
              <w:t xml:space="preserve"> examinations.</w:t>
            </w:r>
          </w:p>
          <w:p w14:paraId="32F3258B" w14:textId="62B625B7" w:rsidR="008F18DD" w:rsidRPr="00E02EB3" w:rsidRDefault="00F90C82" w:rsidP="00F90C82">
            <w:pPr>
              <w:pStyle w:val="ListParagraph"/>
              <w:numPr>
                <w:ilvl w:val="0"/>
                <w:numId w:val="49"/>
              </w:numPr>
              <w:rPr>
                <w:rFonts w:ascii="Avenir Book" w:hAnsi="Avenir Book" w:cs="Times New Roman"/>
                <w:color w:val="000000" w:themeColor="text1"/>
                <w:sz w:val="18"/>
                <w:szCs w:val="18"/>
              </w:rPr>
            </w:pPr>
            <w:r w:rsidRPr="00E02EB3">
              <w:rPr>
                <w:rFonts w:ascii="Avenir Book" w:hAnsi="Avenir Book" w:cs="Times New Roman"/>
                <w:color w:val="000000" w:themeColor="text1"/>
                <w:sz w:val="18"/>
                <w:szCs w:val="18"/>
              </w:rPr>
              <w:t xml:space="preserve">Exams </w:t>
            </w:r>
            <w:r w:rsidR="008F18DD" w:rsidRPr="00E02EB3">
              <w:rPr>
                <w:rFonts w:ascii="Avenir Book" w:hAnsi="Avenir Book" w:cs="Times New Roman"/>
                <w:color w:val="000000" w:themeColor="text1"/>
                <w:sz w:val="18"/>
                <w:szCs w:val="18"/>
              </w:rPr>
              <w:t>will cover content from the course readings, the class exercises and activities, and the topical presentations.</w:t>
            </w:r>
          </w:p>
          <w:p w14:paraId="257B492F" w14:textId="1B3E35D1" w:rsidR="008F18DD" w:rsidRPr="00F90C82" w:rsidRDefault="00F90C82" w:rsidP="008F18DD">
            <w:pPr>
              <w:pStyle w:val="ListParagraph"/>
              <w:numPr>
                <w:ilvl w:val="0"/>
                <w:numId w:val="49"/>
              </w:numPr>
              <w:rPr>
                <w:rFonts w:ascii="Avenir Book" w:hAnsi="Avenir Book" w:cs="Times New Roman"/>
                <w:color w:val="000000" w:themeColor="text1"/>
                <w:sz w:val="21"/>
                <w:szCs w:val="21"/>
              </w:rPr>
            </w:pPr>
            <w:r w:rsidRPr="00E02EB3">
              <w:rPr>
                <w:rFonts w:ascii="Avenir Book" w:hAnsi="Avenir Book" w:cs="Times New Roman"/>
                <w:color w:val="000000" w:themeColor="text1"/>
                <w:sz w:val="18"/>
                <w:szCs w:val="18"/>
              </w:rPr>
              <w:t xml:space="preserve">During each exam, you can make a list of questions you think you missed and submit </w:t>
            </w:r>
            <w:r w:rsidR="00732EEC">
              <w:rPr>
                <w:rFonts w:ascii="Avenir Book" w:hAnsi="Avenir Book" w:cs="Times New Roman"/>
                <w:color w:val="000000" w:themeColor="text1"/>
                <w:sz w:val="18"/>
                <w:szCs w:val="18"/>
              </w:rPr>
              <w:t xml:space="preserve">written </w:t>
            </w:r>
            <w:r w:rsidRPr="00E02EB3">
              <w:rPr>
                <w:rFonts w:ascii="Avenir Book" w:hAnsi="Avenir Book" w:cs="Times New Roman"/>
                <w:color w:val="000000" w:themeColor="text1"/>
                <w:sz w:val="18"/>
                <w:szCs w:val="18"/>
              </w:rPr>
              <w:t>corrected responses the next class period</w:t>
            </w:r>
            <w:r w:rsidR="00E02EB3" w:rsidRPr="00E02EB3">
              <w:rPr>
                <w:rFonts w:ascii="Avenir Book" w:hAnsi="Avenir Book" w:cs="Times New Roman"/>
                <w:color w:val="000000" w:themeColor="text1"/>
                <w:sz w:val="18"/>
                <w:szCs w:val="18"/>
              </w:rPr>
              <w:t xml:space="preserve"> </w:t>
            </w:r>
            <w:r w:rsidR="00732EEC">
              <w:rPr>
                <w:rFonts w:ascii="Avenir Book" w:hAnsi="Avenir Book" w:cs="Times New Roman"/>
                <w:color w:val="000000" w:themeColor="text1"/>
                <w:sz w:val="18"/>
                <w:szCs w:val="18"/>
              </w:rPr>
              <w:t>for</w:t>
            </w:r>
            <w:r w:rsidR="00E02EB3" w:rsidRPr="00E02EB3">
              <w:rPr>
                <w:rFonts w:ascii="Avenir Book" w:hAnsi="Avenir Book" w:cs="Times New Roman"/>
                <w:color w:val="000000" w:themeColor="text1"/>
                <w:sz w:val="18"/>
                <w:szCs w:val="18"/>
              </w:rPr>
              <w:t xml:space="preserve"> </w:t>
            </w:r>
            <w:r w:rsidR="00F20A6B">
              <w:rPr>
                <w:rFonts w:ascii="Avenir Book" w:hAnsi="Avenir Book" w:cs="Times New Roman"/>
                <w:color w:val="000000" w:themeColor="text1"/>
                <w:sz w:val="18"/>
                <w:szCs w:val="18"/>
              </w:rPr>
              <w:t>redemption</w:t>
            </w:r>
            <w:r w:rsidR="00E02EB3" w:rsidRPr="00E02EB3">
              <w:rPr>
                <w:rFonts w:ascii="Avenir Book" w:hAnsi="Avenir Book" w:cs="Times New Roman"/>
                <w:color w:val="000000" w:themeColor="text1"/>
                <w:sz w:val="18"/>
                <w:szCs w:val="18"/>
              </w:rPr>
              <w:t xml:space="preserve"> points on missed items.</w:t>
            </w:r>
          </w:p>
        </w:tc>
        <w:tc>
          <w:tcPr>
            <w:tcW w:w="3055" w:type="dxa"/>
          </w:tcPr>
          <w:p w14:paraId="74FA8E35" w14:textId="77777777" w:rsidR="00F90C82" w:rsidRPr="00F90C82" w:rsidRDefault="00F90C82" w:rsidP="008F18DD">
            <w:pPr>
              <w:rPr>
                <w:rFonts w:ascii="Avenir Book" w:hAnsi="Avenir Book" w:cs="Times New Roman"/>
                <w:color w:val="000000" w:themeColor="text1"/>
                <w:sz w:val="20"/>
                <w:szCs w:val="20"/>
              </w:rPr>
            </w:pPr>
          </w:p>
          <w:p w14:paraId="765A96BC" w14:textId="2579C32E" w:rsidR="008F18DD" w:rsidRPr="00F90C82" w:rsidRDefault="00F90C82" w:rsidP="008F18DD">
            <w:pPr>
              <w:rPr>
                <w:rFonts w:ascii="Avenir Book" w:hAnsi="Avenir Book" w:cs="Times New Roman"/>
                <w:color w:val="000000" w:themeColor="text1"/>
                <w:sz w:val="20"/>
                <w:szCs w:val="20"/>
              </w:rPr>
            </w:pPr>
            <w:r w:rsidRPr="00F90C82">
              <w:rPr>
                <w:rFonts w:ascii="Avenir Book" w:hAnsi="Avenir Book" w:cs="Times New Roman"/>
                <w:color w:val="000000" w:themeColor="text1"/>
                <w:sz w:val="20"/>
                <w:szCs w:val="20"/>
              </w:rPr>
              <w:t xml:space="preserve">            </w:t>
            </w:r>
            <w:r>
              <w:rPr>
                <w:rFonts w:ascii="Avenir Book" w:hAnsi="Avenir Book" w:cs="Times New Roman"/>
                <w:color w:val="000000" w:themeColor="text1"/>
                <w:sz w:val="20"/>
                <w:szCs w:val="20"/>
              </w:rPr>
              <w:t xml:space="preserve"> </w:t>
            </w:r>
            <w:r w:rsidR="00E02EB3">
              <w:rPr>
                <w:rFonts w:ascii="Avenir Book" w:hAnsi="Avenir Book" w:cs="Times New Roman"/>
                <w:color w:val="000000" w:themeColor="text1"/>
                <w:sz w:val="20"/>
                <w:szCs w:val="20"/>
              </w:rPr>
              <w:t xml:space="preserve">    </w:t>
            </w:r>
            <w:r w:rsidR="008F18DD" w:rsidRPr="00F90C82">
              <w:rPr>
                <w:rFonts w:ascii="Avenir Book" w:hAnsi="Avenir Book" w:cs="Times New Roman"/>
                <w:color w:val="000000" w:themeColor="text1"/>
                <w:sz w:val="20"/>
                <w:szCs w:val="20"/>
              </w:rPr>
              <w:t xml:space="preserve">Exam 1     </w:t>
            </w:r>
            <w:r>
              <w:rPr>
                <w:rFonts w:ascii="Avenir Book" w:hAnsi="Avenir Book" w:cs="Times New Roman"/>
                <w:color w:val="000000" w:themeColor="text1"/>
                <w:sz w:val="20"/>
                <w:szCs w:val="20"/>
              </w:rPr>
              <w:t xml:space="preserve">  </w:t>
            </w:r>
            <w:r w:rsidR="00837C03">
              <w:rPr>
                <w:rFonts w:ascii="Avenir Book" w:hAnsi="Avenir Book" w:cs="Times New Roman"/>
                <w:color w:val="000000" w:themeColor="text1"/>
                <w:sz w:val="20"/>
                <w:szCs w:val="20"/>
              </w:rPr>
              <w:t>2</w:t>
            </w:r>
            <w:r w:rsidR="008F18DD" w:rsidRPr="00F90C82">
              <w:rPr>
                <w:rFonts w:ascii="Avenir Book" w:hAnsi="Avenir Book" w:cs="Times New Roman"/>
                <w:color w:val="000000" w:themeColor="text1"/>
                <w:sz w:val="20"/>
                <w:szCs w:val="20"/>
              </w:rPr>
              <w:t>0 points</w:t>
            </w:r>
          </w:p>
          <w:p w14:paraId="7A586020" w14:textId="2B66F2AD" w:rsidR="008F18DD" w:rsidRPr="00F90C82" w:rsidRDefault="00F90C82" w:rsidP="008F18DD">
            <w:pPr>
              <w:rPr>
                <w:rFonts w:ascii="Avenir Book" w:hAnsi="Avenir Book" w:cs="Times New Roman"/>
                <w:color w:val="000000" w:themeColor="text1"/>
                <w:sz w:val="20"/>
                <w:szCs w:val="20"/>
              </w:rPr>
            </w:pPr>
            <w:r w:rsidRPr="00F90C82">
              <w:rPr>
                <w:rFonts w:ascii="Avenir Book" w:hAnsi="Avenir Book" w:cs="Times New Roman"/>
                <w:color w:val="000000" w:themeColor="text1"/>
                <w:sz w:val="20"/>
                <w:szCs w:val="20"/>
              </w:rPr>
              <w:t xml:space="preserve">            </w:t>
            </w:r>
            <w:r w:rsidR="00E02EB3">
              <w:rPr>
                <w:rFonts w:ascii="Avenir Book" w:hAnsi="Avenir Book" w:cs="Times New Roman"/>
                <w:color w:val="000000" w:themeColor="text1"/>
                <w:sz w:val="20"/>
                <w:szCs w:val="20"/>
              </w:rPr>
              <w:t xml:space="preserve">    </w:t>
            </w:r>
            <w:r>
              <w:rPr>
                <w:rFonts w:ascii="Avenir Book" w:hAnsi="Avenir Book" w:cs="Times New Roman"/>
                <w:color w:val="000000" w:themeColor="text1"/>
                <w:sz w:val="20"/>
                <w:szCs w:val="20"/>
              </w:rPr>
              <w:t xml:space="preserve"> </w:t>
            </w:r>
            <w:r w:rsidR="008F18DD" w:rsidRPr="00F90C82">
              <w:rPr>
                <w:rFonts w:ascii="Avenir Book" w:hAnsi="Avenir Book" w:cs="Times New Roman"/>
                <w:color w:val="000000" w:themeColor="text1"/>
                <w:sz w:val="20"/>
                <w:szCs w:val="20"/>
              </w:rPr>
              <w:t xml:space="preserve">Exam 2     </w:t>
            </w:r>
            <w:r w:rsidRPr="00F90C82">
              <w:rPr>
                <w:rFonts w:ascii="Avenir Book" w:hAnsi="Avenir Book" w:cs="Times New Roman"/>
                <w:color w:val="000000" w:themeColor="text1"/>
                <w:sz w:val="20"/>
                <w:szCs w:val="20"/>
              </w:rPr>
              <w:t xml:space="preserve">  </w:t>
            </w:r>
            <w:r w:rsidR="00837C03">
              <w:rPr>
                <w:rFonts w:ascii="Avenir Book" w:hAnsi="Avenir Book" w:cs="Times New Roman"/>
                <w:color w:val="000000" w:themeColor="text1"/>
                <w:sz w:val="20"/>
                <w:szCs w:val="20"/>
              </w:rPr>
              <w:t>3</w:t>
            </w:r>
            <w:r w:rsidR="008F18DD" w:rsidRPr="00F90C82">
              <w:rPr>
                <w:rFonts w:ascii="Avenir Book" w:hAnsi="Avenir Book" w:cs="Times New Roman"/>
                <w:color w:val="000000" w:themeColor="text1"/>
                <w:sz w:val="20"/>
                <w:szCs w:val="20"/>
              </w:rPr>
              <w:t>0 points</w:t>
            </w:r>
          </w:p>
          <w:p w14:paraId="467C4A87" w14:textId="7AA2E7FD" w:rsidR="008F18DD" w:rsidRPr="00F90C82" w:rsidRDefault="00F90C82" w:rsidP="008F18DD">
            <w:pPr>
              <w:rPr>
                <w:rFonts w:ascii="Avenir Book" w:hAnsi="Avenir Book" w:cs="Times New Roman"/>
                <w:color w:val="000000" w:themeColor="text1"/>
                <w:sz w:val="20"/>
                <w:szCs w:val="20"/>
              </w:rPr>
            </w:pPr>
            <w:r w:rsidRPr="00F90C82">
              <w:rPr>
                <w:rFonts w:ascii="Avenir Book" w:hAnsi="Avenir Book" w:cs="Times New Roman"/>
                <w:color w:val="000000" w:themeColor="text1"/>
                <w:sz w:val="20"/>
                <w:szCs w:val="20"/>
              </w:rPr>
              <w:t xml:space="preserve">            </w:t>
            </w:r>
            <w:r>
              <w:rPr>
                <w:rFonts w:ascii="Avenir Book" w:hAnsi="Avenir Book" w:cs="Times New Roman"/>
                <w:color w:val="000000" w:themeColor="text1"/>
                <w:sz w:val="20"/>
                <w:szCs w:val="20"/>
              </w:rPr>
              <w:t xml:space="preserve"> </w:t>
            </w:r>
            <w:r w:rsidR="00E02EB3">
              <w:rPr>
                <w:rFonts w:ascii="Avenir Book" w:hAnsi="Avenir Book" w:cs="Times New Roman"/>
                <w:color w:val="000000" w:themeColor="text1"/>
                <w:sz w:val="20"/>
                <w:szCs w:val="20"/>
              </w:rPr>
              <w:t xml:space="preserve">    </w:t>
            </w:r>
            <w:r w:rsidR="008F18DD" w:rsidRPr="00F90C82">
              <w:rPr>
                <w:rFonts w:ascii="Avenir Book" w:hAnsi="Avenir Book" w:cs="Times New Roman"/>
                <w:color w:val="000000" w:themeColor="text1"/>
                <w:sz w:val="20"/>
                <w:szCs w:val="20"/>
              </w:rPr>
              <w:t xml:space="preserve">Exam 3   </w:t>
            </w:r>
            <w:r w:rsidRPr="00F90C82">
              <w:rPr>
                <w:rFonts w:ascii="Avenir Book" w:hAnsi="Avenir Book" w:cs="Times New Roman"/>
                <w:color w:val="000000" w:themeColor="text1"/>
                <w:sz w:val="20"/>
                <w:szCs w:val="20"/>
              </w:rPr>
              <w:t xml:space="preserve">    </w:t>
            </w:r>
            <w:r w:rsidR="00837C03">
              <w:rPr>
                <w:rFonts w:ascii="Avenir Book" w:hAnsi="Avenir Book" w:cs="Times New Roman"/>
                <w:color w:val="000000" w:themeColor="text1"/>
                <w:sz w:val="20"/>
                <w:szCs w:val="20"/>
              </w:rPr>
              <w:t>50</w:t>
            </w:r>
            <w:r w:rsidR="008F18DD" w:rsidRPr="00F90C82">
              <w:rPr>
                <w:rFonts w:ascii="Avenir Book" w:hAnsi="Avenir Book" w:cs="Times New Roman"/>
                <w:color w:val="000000" w:themeColor="text1"/>
                <w:sz w:val="20"/>
                <w:szCs w:val="20"/>
              </w:rPr>
              <w:t xml:space="preserve"> points</w:t>
            </w:r>
          </w:p>
          <w:p w14:paraId="35E40AC9" w14:textId="56AAC0CE" w:rsidR="008F18DD" w:rsidRPr="00F90C82" w:rsidRDefault="00F90C82" w:rsidP="008F18DD">
            <w:pPr>
              <w:rPr>
                <w:rFonts w:ascii="Avenir Book" w:hAnsi="Avenir Book" w:cs="Times New Roman"/>
                <w:color w:val="000000" w:themeColor="text1"/>
                <w:sz w:val="20"/>
                <w:szCs w:val="20"/>
              </w:rPr>
            </w:pPr>
            <w:r w:rsidRPr="00F90C82">
              <w:rPr>
                <w:rFonts w:ascii="Avenir Book" w:hAnsi="Avenir Book" w:cs="Times New Roman"/>
                <w:color w:val="000000" w:themeColor="text1"/>
                <w:sz w:val="20"/>
                <w:szCs w:val="20"/>
              </w:rPr>
              <w:t xml:space="preserve">            </w:t>
            </w:r>
            <w:r>
              <w:rPr>
                <w:rFonts w:ascii="Avenir Book" w:hAnsi="Avenir Book" w:cs="Times New Roman"/>
                <w:color w:val="000000" w:themeColor="text1"/>
                <w:sz w:val="20"/>
                <w:szCs w:val="20"/>
              </w:rPr>
              <w:t xml:space="preserve"> </w:t>
            </w:r>
            <w:r w:rsidR="00E02EB3">
              <w:rPr>
                <w:rFonts w:ascii="Avenir Book" w:hAnsi="Avenir Book" w:cs="Times New Roman"/>
                <w:color w:val="000000" w:themeColor="text1"/>
                <w:sz w:val="20"/>
                <w:szCs w:val="20"/>
              </w:rPr>
              <w:t xml:space="preserve">    </w:t>
            </w:r>
          </w:p>
          <w:p w14:paraId="05B35829" w14:textId="29CA01D2" w:rsidR="008F18DD" w:rsidRPr="00F90C82" w:rsidRDefault="008F18DD" w:rsidP="00E02EB3">
            <w:pPr>
              <w:jc w:val="right"/>
              <w:rPr>
                <w:rFonts w:ascii="Avenir Book" w:hAnsi="Avenir Book" w:cs="Times New Roman"/>
                <w:b/>
                <w:bCs/>
                <w:color w:val="000000" w:themeColor="text1"/>
                <w:sz w:val="20"/>
                <w:szCs w:val="20"/>
              </w:rPr>
            </w:pPr>
            <w:r w:rsidRPr="00F90C82">
              <w:rPr>
                <w:rFonts w:ascii="Avenir Book" w:hAnsi="Avenir Book" w:cs="Times New Roman"/>
                <w:color w:val="000000" w:themeColor="text1"/>
                <w:sz w:val="20"/>
                <w:szCs w:val="20"/>
              </w:rPr>
              <w:t xml:space="preserve">Total exam points: </w:t>
            </w:r>
            <w:r w:rsidRPr="00F90C82">
              <w:rPr>
                <w:rFonts w:ascii="Avenir Book" w:hAnsi="Avenir Book" w:cs="Times New Roman"/>
                <w:b/>
                <w:bCs/>
                <w:color w:val="000000" w:themeColor="text1"/>
                <w:sz w:val="20"/>
                <w:szCs w:val="20"/>
              </w:rPr>
              <w:t>100 points</w:t>
            </w:r>
          </w:p>
        </w:tc>
      </w:tr>
      <w:tr w:rsidR="008F18DD" w:rsidRPr="008F18DD" w14:paraId="5E31B5C5" w14:textId="77777777" w:rsidTr="00F90C82">
        <w:tc>
          <w:tcPr>
            <w:tcW w:w="6295" w:type="dxa"/>
          </w:tcPr>
          <w:p w14:paraId="509141F6" w14:textId="77777777" w:rsidR="008F18DD" w:rsidRDefault="008F18DD" w:rsidP="008F18DD">
            <w:pPr>
              <w:rPr>
                <w:rFonts w:ascii="Avenir Book" w:hAnsi="Avenir Book" w:cs="Times New Roman"/>
                <w:b/>
                <w:bCs/>
                <w:color w:val="000000" w:themeColor="text1"/>
                <w:sz w:val="21"/>
                <w:szCs w:val="21"/>
              </w:rPr>
            </w:pPr>
            <w:r>
              <w:rPr>
                <w:rFonts w:ascii="Avenir Book" w:hAnsi="Avenir Book" w:cs="Times New Roman"/>
                <w:b/>
                <w:bCs/>
                <w:color w:val="000000" w:themeColor="text1"/>
                <w:sz w:val="21"/>
                <w:szCs w:val="21"/>
              </w:rPr>
              <w:t>Topical Presentations</w:t>
            </w:r>
          </w:p>
          <w:p w14:paraId="7760E7DA" w14:textId="6AA6256D" w:rsidR="00F90C82" w:rsidRPr="008F18DD" w:rsidRDefault="00F90C82" w:rsidP="008F18DD">
            <w:pPr>
              <w:rPr>
                <w:rFonts w:ascii="Avenir Book" w:hAnsi="Avenir Book" w:cs="Times New Roman"/>
                <w:b/>
                <w:bCs/>
                <w:color w:val="000000" w:themeColor="text1"/>
                <w:sz w:val="21"/>
                <w:szCs w:val="21"/>
              </w:rPr>
            </w:pPr>
            <w:r w:rsidRPr="00C12B27">
              <w:rPr>
                <w:rFonts w:ascii="Avenir Book" w:hAnsi="Avenir Book" w:cs="Times New Roman"/>
                <w:color w:val="000000" w:themeColor="text1"/>
                <w:sz w:val="18"/>
                <w:szCs w:val="18"/>
              </w:rPr>
              <w:t xml:space="preserve">Presentations are designed so students have an in-depth understanding of one contemporary ethical issue in ABA and an introduction to several other topics. </w:t>
            </w:r>
            <w:r w:rsidRPr="00C12B27">
              <w:rPr>
                <w:rFonts w:ascii="Avenir Book" w:hAnsi="Avenir Book" w:cs="Times New Roman"/>
                <w:i/>
                <w:iCs/>
                <w:color w:val="000000" w:themeColor="text1"/>
                <w:sz w:val="18"/>
                <w:szCs w:val="18"/>
              </w:rPr>
              <w:t>Each student picks one topic and organizes presentation</w:t>
            </w:r>
            <w:r w:rsidR="00E02EB3">
              <w:rPr>
                <w:rFonts w:ascii="Avenir Book" w:hAnsi="Avenir Book" w:cs="Times New Roman"/>
                <w:i/>
                <w:iCs/>
                <w:color w:val="000000" w:themeColor="text1"/>
                <w:sz w:val="18"/>
                <w:szCs w:val="18"/>
              </w:rPr>
              <w:t xml:space="preserve"> content and facilitates </w:t>
            </w:r>
            <w:r w:rsidRPr="00C12B27">
              <w:rPr>
                <w:rFonts w:ascii="Avenir Book" w:hAnsi="Avenir Book" w:cs="Times New Roman"/>
                <w:i/>
                <w:iCs/>
                <w:color w:val="000000" w:themeColor="text1"/>
                <w:sz w:val="18"/>
                <w:szCs w:val="18"/>
              </w:rPr>
              <w:t xml:space="preserve"> discussion</w:t>
            </w:r>
            <w:r w:rsidR="00E02EB3">
              <w:rPr>
                <w:rFonts w:ascii="Avenir Book" w:hAnsi="Avenir Book" w:cs="Times New Roman"/>
                <w:i/>
                <w:iCs/>
                <w:color w:val="000000" w:themeColor="text1"/>
                <w:sz w:val="18"/>
                <w:szCs w:val="18"/>
              </w:rPr>
              <w:t xml:space="preserve"> with the help of the instructor</w:t>
            </w:r>
            <w:r w:rsidRPr="00C12B27">
              <w:rPr>
                <w:rFonts w:ascii="Avenir Book" w:hAnsi="Avenir Book" w:cs="Times New Roman"/>
                <w:i/>
                <w:iCs/>
                <w:color w:val="000000" w:themeColor="text1"/>
                <w:sz w:val="18"/>
                <w:szCs w:val="18"/>
              </w:rPr>
              <w:t xml:space="preserve">. A model and starting resources are provided and individual meetings are strongly encouraged to review presentation beforehand </w:t>
            </w:r>
            <w:r w:rsidRPr="00C12B27">
              <w:rPr>
                <w:rFonts w:ascii="Avenir Book" w:hAnsi="Avenir Book" w:cs="Times New Roman"/>
                <w:i/>
                <w:iCs/>
                <w:color w:val="000000" w:themeColor="text1"/>
                <w:sz w:val="18"/>
                <w:szCs w:val="18"/>
              </w:rPr>
              <w:sym w:font="Wingdings" w:char="F04A"/>
            </w:r>
            <w:r w:rsidR="00E02EB3">
              <w:rPr>
                <w:rFonts w:ascii="Avenir Book" w:hAnsi="Avenir Book" w:cs="Times New Roman"/>
                <w:i/>
                <w:iCs/>
                <w:color w:val="000000" w:themeColor="text1"/>
                <w:sz w:val="18"/>
                <w:szCs w:val="18"/>
              </w:rPr>
              <w:t xml:space="preserve"> Each presentation should be about 15 slides and will take </w:t>
            </w:r>
            <w:r w:rsidR="00AB3D8E">
              <w:rPr>
                <w:rFonts w:ascii="Avenir Book" w:hAnsi="Avenir Book" w:cs="Times New Roman"/>
                <w:i/>
                <w:iCs/>
                <w:color w:val="000000" w:themeColor="text1"/>
                <w:sz w:val="18"/>
                <w:szCs w:val="18"/>
              </w:rPr>
              <w:t>about 30 minutes</w:t>
            </w:r>
            <w:r w:rsidR="00E02EB3">
              <w:rPr>
                <w:rFonts w:ascii="Avenir Book" w:hAnsi="Avenir Book" w:cs="Times New Roman"/>
                <w:i/>
                <w:iCs/>
                <w:color w:val="000000" w:themeColor="text1"/>
                <w:sz w:val="18"/>
                <w:szCs w:val="18"/>
              </w:rPr>
              <w:t xml:space="preserve"> (see rubric)</w:t>
            </w:r>
          </w:p>
        </w:tc>
        <w:tc>
          <w:tcPr>
            <w:tcW w:w="3055" w:type="dxa"/>
          </w:tcPr>
          <w:p w14:paraId="5BAB859D" w14:textId="7FD668B4" w:rsidR="008F18DD" w:rsidRPr="00F90C82" w:rsidRDefault="00F90C82" w:rsidP="00E02EB3">
            <w:pPr>
              <w:jc w:val="right"/>
              <w:rPr>
                <w:rFonts w:ascii="Avenir Book" w:hAnsi="Avenir Book" w:cs="Times New Roman"/>
                <w:b/>
                <w:bCs/>
                <w:color w:val="000000" w:themeColor="text1"/>
                <w:sz w:val="20"/>
                <w:szCs w:val="20"/>
              </w:rPr>
            </w:pPr>
            <w:r w:rsidRPr="00F90C82">
              <w:rPr>
                <w:rFonts w:ascii="Avenir Book" w:hAnsi="Avenir Book" w:cs="Times New Roman"/>
                <w:b/>
                <w:bCs/>
                <w:color w:val="000000" w:themeColor="text1"/>
                <w:sz w:val="20"/>
                <w:szCs w:val="20"/>
              </w:rPr>
              <w:t xml:space="preserve">                              </w:t>
            </w:r>
            <w:r>
              <w:rPr>
                <w:rFonts w:ascii="Avenir Book" w:hAnsi="Avenir Book" w:cs="Times New Roman"/>
                <w:b/>
                <w:bCs/>
                <w:color w:val="000000" w:themeColor="text1"/>
                <w:sz w:val="20"/>
                <w:szCs w:val="20"/>
              </w:rPr>
              <w:t xml:space="preserve"> </w:t>
            </w:r>
            <w:r w:rsidR="008F18DD" w:rsidRPr="00F90C82">
              <w:rPr>
                <w:rFonts w:ascii="Avenir Book" w:hAnsi="Avenir Book" w:cs="Times New Roman"/>
                <w:b/>
                <w:bCs/>
                <w:color w:val="000000" w:themeColor="text1"/>
                <w:sz w:val="20"/>
                <w:szCs w:val="20"/>
              </w:rPr>
              <w:t>200 points</w:t>
            </w:r>
          </w:p>
        </w:tc>
      </w:tr>
      <w:tr w:rsidR="00F90C82" w:rsidRPr="008F18DD" w14:paraId="23199191" w14:textId="77777777" w:rsidTr="00F90C82">
        <w:tc>
          <w:tcPr>
            <w:tcW w:w="6295" w:type="dxa"/>
          </w:tcPr>
          <w:p w14:paraId="15410250" w14:textId="140714EA" w:rsidR="00F90C82" w:rsidRDefault="00F90C82" w:rsidP="008F18DD">
            <w:pPr>
              <w:rPr>
                <w:rFonts w:ascii="Avenir Book" w:hAnsi="Avenir Book" w:cs="Times New Roman"/>
                <w:b/>
                <w:bCs/>
                <w:color w:val="000000" w:themeColor="text1"/>
                <w:sz w:val="21"/>
                <w:szCs w:val="21"/>
              </w:rPr>
            </w:pPr>
            <w:r>
              <w:rPr>
                <w:rFonts w:ascii="Avenir Book" w:hAnsi="Avenir Book" w:cs="Times New Roman"/>
                <w:b/>
                <w:bCs/>
                <w:color w:val="000000" w:themeColor="text1"/>
                <w:sz w:val="21"/>
                <w:szCs w:val="21"/>
              </w:rPr>
              <w:t xml:space="preserve">Final </w:t>
            </w:r>
            <w:r w:rsidR="00E02EB3">
              <w:rPr>
                <w:rFonts w:ascii="Avenir Book" w:hAnsi="Avenir Book" w:cs="Times New Roman"/>
                <w:b/>
                <w:bCs/>
                <w:color w:val="000000" w:themeColor="text1"/>
                <w:sz w:val="21"/>
                <w:szCs w:val="21"/>
              </w:rPr>
              <w:t>R</w:t>
            </w:r>
            <w:r>
              <w:rPr>
                <w:rFonts w:ascii="Avenir Book" w:hAnsi="Avenir Book" w:cs="Times New Roman"/>
                <w:b/>
                <w:bCs/>
                <w:color w:val="000000" w:themeColor="text1"/>
                <w:sz w:val="21"/>
                <w:szCs w:val="21"/>
              </w:rPr>
              <w:t xml:space="preserve">eflection </w:t>
            </w:r>
            <w:r w:rsidR="00E02EB3">
              <w:rPr>
                <w:rFonts w:ascii="Avenir Book" w:hAnsi="Avenir Book" w:cs="Times New Roman"/>
                <w:b/>
                <w:bCs/>
                <w:color w:val="000000" w:themeColor="text1"/>
                <w:sz w:val="21"/>
                <w:szCs w:val="21"/>
              </w:rPr>
              <w:t>P</w:t>
            </w:r>
            <w:r>
              <w:rPr>
                <w:rFonts w:ascii="Avenir Book" w:hAnsi="Avenir Book" w:cs="Times New Roman"/>
                <w:b/>
                <w:bCs/>
                <w:color w:val="000000" w:themeColor="text1"/>
                <w:sz w:val="21"/>
                <w:szCs w:val="21"/>
              </w:rPr>
              <w:t>aper</w:t>
            </w:r>
          </w:p>
          <w:p w14:paraId="6DC2FB97" w14:textId="381DE642" w:rsidR="00E02EB3" w:rsidRDefault="00E02EB3" w:rsidP="008F18DD">
            <w:pPr>
              <w:rPr>
                <w:rFonts w:ascii="Avenir Book" w:hAnsi="Avenir Book" w:cs="Times New Roman"/>
                <w:b/>
                <w:bCs/>
                <w:color w:val="000000" w:themeColor="text1"/>
                <w:sz w:val="21"/>
                <w:szCs w:val="21"/>
              </w:rPr>
            </w:pPr>
            <w:r w:rsidRPr="00C12B27">
              <w:rPr>
                <w:rFonts w:ascii="Avenir Book" w:hAnsi="Avenir Book" w:cs="Times New Roman"/>
                <w:color w:val="000000" w:themeColor="text1"/>
                <w:sz w:val="18"/>
                <w:szCs w:val="18"/>
              </w:rPr>
              <w:t>This is designed to be a summary</w:t>
            </w:r>
            <w:r>
              <w:rPr>
                <w:rFonts w:ascii="Avenir Book" w:hAnsi="Avenir Book" w:cs="Times New Roman"/>
                <w:color w:val="000000" w:themeColor="text1"/>
                <w:sz w:val="18"/>
                <w:szCs w:val="18"/>
              </w:rPr>
              <w:t xml:space="preserve">, integration and reflection </w:t>
            </w:r>
            <w:r w:rsidRPr="00C12B27">
              <w:rPr>
                <w:rFonts w:ascii="Avenir Book" w:hAnsi="Avenir Book" w:cs="Times New Roman"/>
                <w:color w:val="000000" w:themeColor="text1"/>
                <w:sz w:val="18"/>
                <w:szCs w:val="18"/>
              </w:rPr>
              <w:t xml:space="preserve">of the semester’s learnings and should include </w:t>
            </w:r>
            <w:r w:rsidRPr="00E55C49">
              <w:rPr>
                <w:rFonts w:ascii="Avenir Book" w:hAnsi="Avenir Book" w:cs="Times New Roman"/>
                <w:color w:val="000000" w:themeColor="text1"/>
                <w:sz w:val="18"/>
                <w:szCs w:val="18"/>
              </w:rPr>
              <w:t>10 contextually correct citations</w:t>
            </w:r>
            <w:r w:rsidRPr="00E02EB3">
              <w:rPr>
                <w:rFonts w:ascii="Avenir Book" w:hAnsi="Avenir Book" w:cs="Times New Roman"/>
                <w:i/>
                <w:iCs/>
                <w:color w:val="000000" w:themeColor="text1"/>
                <w:sz w:val="18"/>
                <w:szCs w:val="18"/>
              </w:rPr>
              <w:t xml:space="preserve"> </w:t>
            </w:r>
            <w:r w:rsidRPr="00E55C49">
              <w:rPr>
                <w:rFonts w:ascii="Avenir Book" w:hAnsi="Avenir Book" w:cs="Times New Roman"/>
                <w:color w:val="000000" w:themeColor="text1"/>
                <w:sz w:val="18"/>
                <w:szCs w:val="18"/>
              </w:rPr>
              <w:t>(lectures and readings from the class) and be about 1000 words.</w:t>
            </w:r>
          </w:p>
        </w:tc>
        <w:tc>
          <w:tcPr>
            <w:tcW w:w="3055" w:type="dxa"/>
          </w:tcPr>
          <w:p w14:paraId="6C3AB408" w14:textId="7DCE1A39" w:rsidR="00F90C82" w:rsidRPr="00F90C82" w:rsidRDefault="00F90C82" w:rsidP="00E02EB3">
            <w:pPr>
              <w:jc w:val="right"/>
              <w:rPr>
                <w:rFonts w:ascii="Avenir Book" w:hAnsi="Avenir Book" w:cs="Times New Roman"/>
                <w:b/>
                <w:bCs/>
                <w:color w:val="000000" w:themeColor="text1"/>
                <w:sz w:val="20"/>
                <w:szCs w:val="20"/>
              </w:rPr>
            </w:pPr>
            <w:r>
              <w:rPr>
                <w:rFonts w:ascii="Avenir Book" w:hAnsi="Avenir Book" w:cs="Times New Roman"/>
                <w:b/>
                <w:bCs/>
                <w:color w:val="000000" w:themeColor="text1"/>
                <w:sz w:val="20"/>
                <w:szCs w:val="20"/>
              </w:rPr>
              <w:t xml:space="preserve">                                </w:t>
            </w:r>
            <w:r w:rsidRPr="00F90C82">
              <w:rPr>
                <w:rFonts w:ascii="Avenir Book" w:hAnsi="Avenir Book" w:cs="Times New Roman"/>
                <w:b/>
                <w:bCs/>
                <w:color w:val="000000" w:themeColor="text1"/>
                <w:sz w:val="20"/>
                <w:szCs w:val="20"/>
              </w:rPr>
              <w:t>100 points</w:t>
            </w:r>
          </w:p>
        </w:tc>
      </w:tr>
      <w:tr w:rsidR="00E02EB3" w:rsidRPr="00E02EB3" w14:paraId="67E25789" w14:textId="77777777" w:rsidTr="00E02EB3">
        <w:tc>
          <w:tcPr>
            <w:tcW w:w="6295" w:type="dxa"/>
            <w:shd w:val="clear" w:color="auto" w:fill="000000" w:themeFill="text1"/>
          </w:tcPr>
          <w:p w14:paraId="2B3A0294" w14:textId="1A376688" w:rsidR="00E02EB3" w:rsidRPr="00E02EB3" w:rsidRDefault="00E02EB3" w:rsidP="008F18DD">
            <w:pPr>
              <w:rPr>
                <w:rFonts w:ascii="Avenir Book" w:hAnsi="Avenir Book" w:cs="Times New Roman"/>
                <w:b/>
                <w:bCs/>
                <w:color w:val="FFFFFF" w:themeColor="background1"/>
                <w:sz w:val="21"/>
                <w:szCs w:val="21"/>
              </w:rPr>
            </w:pPr>
            <w:r w:rsidRPr="00E02EB3">
              <w:rPr>
                <w:rFonts w:ascii="Avenir Book" w:hAnsi="Avenir Book" w:cs="Times New Roman"/>
                <w:b/>
                <w:bCs/>
                <w:color w:val="FFFFFF" w:themeColor="background1"/>
                <w:sz w:val="21"/>
                <w:szCs w:val="21"/>
              </w:rPr>
              <w:t>Total points</w:t>
            </w:r>
          </w:p>
        </w:tc>
        <w:tc>
          <w:tcPr>
            <w:tcW w:w="3055" w:type="dxa"/>
            <w:shd w:val="clear" w:color="auto" w:fill="000000" w:themeFill="text1"/>
          </w:tcPr>
          <w:p w14:paraId="6B81A6A1" w14:textId="441202AF" w:rsidR="00E02EB3" w:rsidRPr="00E02EB3" w:rsidRDefault="00E02EB3" w:rsidP="00E02EB3">
            <w:pPr>
              <w:jc w:val="right"/>
              <w:rPr>
                <w:rFonts w:ascii="Avenir Book" w:hAnsi="Avenir Book" w:cs="Times New Roman"/>
                <w:b/>
                <w:bCs/>
                <w:color w:val="FFFFFF" w:themeColor="background1"/>
                <w:sz w:val="20"/>
                <w:szCs w:val="20"/>
              </w:rPr>
            </w:pPr>
            <w:r w:rsidRPr="00E02EB3">
              <w:rPr>
                <w:rFonts w:ascii="Avenir Book" w:hAnsi="Avenir Book" w:cs="Times New Roman"/>
                <w:b/>
                <w:bCs/>
                <w:color w:val="FFFFFF" w:themeColor="background1"/>
                <w:sz w:val="20"/>
                <w:szCs w:val="20"/>
              </w:rPr>
              <w:t>400 points</w:t>
            </w:r>
          </w:p>
        </w:tc>
      </w:tr>
    </w:tbl>
    <w:p w14:paraId="524952DE" w14:textId="20CA14CC" w:rsidR="00E02EB3" w:rsidRDefault="0032466B" w:rsidP="00C948DF">
      <w:pPr>
        <w:jc w:val="center"/>
        <w:rPr>
          <w:rFonts w:ascii="Avenir Book" w:hAnsi="Avenir Book" w:cs="Times New Roman"/>
          <w:b/>
          <w:bCs/>
          <w:color w:val="667EBB"/>
          <w:sz w:val="32"/>
          <w:szCs w:val="32"/>
        </w:rPr>
      </w:pPr>
      <w:r w:rsidRPr="00A05D1B">
        <w:rPr>
          <w:rFonts w:ascii="Avenir Book" w:hAnsi="Avenir Book" w:cs="Times New Roman"/>
          <w:b/>
          <w:bCs/>
          <w:color w:val="667EBB"/>
          <w:sz w:val="32"/>
          <w:szCs w:val="32"/>
        </w:rPr>
        <w:lastRenderedPageBreak/>
        <w:t>Class Schedule</w:t>
      </w:r>
    </w:p>
    <w:tbl>
      <w:tblPr>
        <w:tblStyle w:val="TableGrid"/>
        <w:tblW w:w="9630" w:type="dxa"/>
        <w:tblInd w:w="-185" w:type="dxa"/>
        <w:tblLook w:val="04A0" w:firstRow="1" w:lastRow="0" w:firstColumn="1" w:lastColumn="0" w:noHBand="0" w:noVBand="1"/>
      </w:tblPr>
      <w:tblGrid>
        <w:gridCol w:w="1800"/>
        <w:gridCol w:w="3330"/>
        <w:gridCol w:w="4500"/>
      </w:tblGrid>
      <w:tr w:rsidR="00840B36" w:rsidRPr="00F20A6B" w14:paraId="0267F8A4" w14:textId="77777777" w:rsidTr="008339D9">
        <w:trPr>
          <w:trHeight w:val="359"/>
        </w:trPr>
        <w:tc>
          <w:tcPr>
            <w:tcW w:w="1800" w:type="dxa"/>
            <w:shd w:val="clear" w:color="auto" w:fill="000000" w:themeFill="text1"/>
            <w:vAlign w:val="center"/>
          </w:tcPr>
          <w:p w14:paraId="7F0AF5FF" w14:textId="560F2B6F" w:rsidR="00E02EB3" w:rsidRPr="00F20A6B" w:rsidRDefault="00E02EB3" w:rsidP="00F20A6B">
            <w:pPr>
              <w:jc w:val="center"/>
              <w:rPr>
                <w:rFonts w:ascii="Avenir Book" w:hAnsi="Avenir Book" w:cs="Times New Roman"/>
                <w:b/>
                <w:bCs/>
                <w:color w:val="FFFFFF" w:themeColor="background1"/>
              </w:rPr>
            </w:pPr>
            <w:r w:rsidRPr="00F20A6B">
              <w:rPr>
                <w:rFonts w:ascii="Avenir Book" w:hAnsi="Avenir Book" w:cs="Times New Roman"/>
                <w:b/>
                <w:bCs/>
                <w:color w:val="FFFFFF" w:themeColor="background1"/>
              </w:rPr>
              <w:t>Date</w:t>
            </w:r>
          </w:p>
        </w:tc>
        <w:tc>
          <w:tcPr>
            <w:tcW w:w="3330" w:type="dxa"/>
            <w:shd w:val="clear" w:color="auto" w:fill="000000" w:themeFill="text1"/>
            <w:vAlign w:val="center"/>
          </w:tcPr>
          <w:p w14:paraId="628C23E8" w14:textId="0CE6212E" w:rsidR="00E02EB3" w:rsidRPr="00F20A6B" w:rsidRDefault="00E02EB3" w:rsidP="00F20A6B">
            <w:pPr>
              <w:jc w:val="center"/>
              <w:rPr>
                <w:rFonts w:ascii="Avenir Book" w:hAnsi="Avenir Book" w:cs="Times New Roman"/>
                <w:b/>
                <w:bCs/>
                <w:color w:val="FFFFFF" w:themeColor="background1"/>
              </w:rPr>
            </w:pPr>
            <w:r w:rsidRPr="00F20A6B">
              <w:rPr>
                <w:rFonts w:ascii="Avenir Book" w:hAnsi="Avenir Book" w:cs="Times New Roman"/>
                <w:b/>
                <w:bCs/>
                <w:color w:val="FFFFFF" w:themeColor="background1"/>
              </w:rPr>
              <w:t>Topic</w:t>
            </w:r>
          </w:p>
        </w:tc>
        <w:tc>
          <w:tcPr>
            <w:tcW w:w="4500" w:type="dxa"/>
            <w:shd w:val="clear" w:color="auto" w:fill="000000" w:themeFill="text1"/>
            <w:vAlign w:val="center"/>
          </w:tcPr>
          <w:p w14:paraId="354A6741" w14:textId="0FE64EFD" w:rsidR="00F20A6B" w:rsidRPr="00F20A6B" w:rsidRDefault="00E02EB3" w:rsidP="00F20A6B">
            <w:pPr>
              <w:jc w:val="center"/>
              <w:rPr>
                <w:rFonts w:ascii="Avenir Book" w:hAnsi="Avenir Book" w:cs="Times New Roman"/>
                <w:b/>
                <w:bCs/>
                <w:color w:val="FFFFFF" w:themeColor="background1"/>
              </w:rPr>
            </w:pPr>
            <w:r w:rsidRPr="00F20A6B">
              <w:rPr>
                <w:rFonts w:ascii="Avenir Book" w:hAnsi="Avenir Book" w:cs="Times New Roman"/>
                <w:b/>
                <w:bCs/>
                <w:color w:val="FFFFFF" w:themeColor="background1"/>
              </w:rPr>
              <w:t>Assignment</w:t>
            </w:r>
            <w:r w:rsidR="00F20A6B">
              <w:rPr>
                <w:rFonts w:ascii="Avenir Book" w:hAnsi="Avenir Book" w:cs="Times New Roman"/>
                <w:b/>
                <w:bCs/>
                <w:color w:val="FFFFFF" w:themeColor="background1"/>
              </w:rPr>
              <w:t>s and In-Class Activities</w:t>
            </w:r>
          </w:p>
        </w:tc>
      </w:tr>
      <w:tr w:rsidR="00C948DF" w:rsidRPr="00840B36" w14:paraId="77DF3E5B" w14:textId="77777777" w:rsidTr="00A105D3">
        <w:trPr>
          <w:trHeight w:val="288"/>
        </w:trPr>
        <w:tc>
          <w:tcPr>
            <w:tcW w:w="1800" w:type="dxa"/>
          </w:tcPr>
          <w:p w14:paraId="69BA5EC0" w14:textId="5A07DB1D" w:rsidR="00E02EB3" w:rsidRPr="00840B36" w:rsidRDefault="00E02EB3" w:rsidP="00C948DF">
            <w:pPr>
              <w:rPr>
                <w:rFonts w:ascii="Avenir Book" w:hAnsi="Avenir Book" w:cs="Times New Roman"/>
                <w:b/>
                <w:bCs/>
                <w:color w:val="000000" w:themeColor="text1"/>
                <w:sz w:val="16"/>
                <w:szCs w:val="16"/>
              </w:rPr>
            </w:pPr>
            <w:r w:rsidRPr="00840B36">
              <w:rPr>
                <w:rFonts w:ascii="Avenir Book" w:hAnsi="Avenir Book" w:cs="Times New Roman"/>
                <w:b/>
                <w:bCs/>
                <w:color w:val="000000" w:themeColor="text1"/>
                <w:sz w:val="16"/>
                <w:szCs w:val="16"/>
              </w:rPr>
              <w:t>August 18</w:t>
            </w:r>
          </w:p>
        </w:tc>
        <w:tc>
          <w:tcPr>
            <w:tcW w:w="3330" w:type="dxa"/>
          </w:tcPr>
          <w:p w14:paraId="2DD1EE47" w14:textId="230AE572" w:rsidR="00E02EB3" w:rsidRPr="00840B36" w:rsidRDefault="00F20A6B" w:rsidP="00E02EB3">
            <w:pPr>
              <w:jc w:val="center"/>
              <w:rPr>
                <w:rFonts w:ascii="Avenir Book" w:hAnsi="Avenir Book" w:cs="Times New Roman"/>
                <w:color w:val="000000" w:themeColor="text1"/>
                <w:sz w:val="16"/>
                <w:szCs w:val="16"/>
              </w:rPr>
            </w:pPr>
            <w:r w:rsidRPr="00840B36">
              <w:rPr>
                <w:rFonts w:ascii="Avenir Book" w:hAnsi="Avenir Book" w:cs="Times New Roman"/>
                <w:color w:val="000000" w:themeColor="text1"/>
                <w:sz w:val="16"/>
                <w:szCs w:val="16"/>
              </w:rPr>
              <w:t>Syllabus Review</w:t>
            </w:r>
          </w:p>
        </w:tc>
        <w:tc>
          <w:tcPr>
            <w:tcW w:w="4500" w:type="dxa"/>
          </w:tcPr>
          <w:p w14:paraId="69AEF44E" w14:textId="6CA6A98C" w:rsidR="00E02EB3" w:rsidRPr="00840B36" w:rsidRDefault="00F20A6B" w:rsidP="00C948DF">
            <w:pPr>
              <w:rPr>
                <w:rFonts w:ascii="Avenir Book" w:hAnsi="Avenir Book" w:cs="Times New Roman"/>
                <w:color w:val="000000" w:themeColor="text1"/>
                <w:sz w:val="16"/>
                <w:szCs w:val="16"/>
              </w:rPr>
            </w:pPr>
            <w:r w:rsidRPr="00840B36">
              <w:rPr>
                <w:rFonts w:ascii="Avenir Book" w:hAnsi="Avenir Book" w:cs="Times New Roman"/>
                <w:color w:val="000000" w:themeColor="text1"/>
                <w:sz w:val="16"/>
                <w:szCs w:val="16"/>
              </w:rPr>
              <w:t xml:space="preserve">Think-pair share class expectations and </w:t>
            </w:r>
            <w:r w:rsidR="00E55C49">
              <w:rPr>
                <w:rFonts w:ascii="Avenir Book" w:hAnsi="Avenir Book" w:cs="Times New Roman"/>
                <w:color w:val="000000" w:themeColor="text1"/>
                <w:sz w:val="16"/>
                <w:szCs w:val="16"/>
              </w:rPr>
              <w:t>hopes</w:t>
            </w:r>
          </w:p>
        </w:tc>
      </w:tr>
      <w:tr w:rsidR="00C948DF" w:rsidRPr="00840B36" w14:paraId="74F2D423" w14:textId="77777777" w:rsidTr="00A105D3">
        <w:trPr>
          <w:trHeight w:val="288"/>
        </w:trPr>
        <w:tc>
          <w:tcPr>
            <w:tcW w:w="1800" w:type="dxa"/>
          </w:tcPr>
          <w:p w14:paraId="4A682A16" w14:textId="0730C31B" w:rsidR="00E02EB3" w:rsidRPr="00840B36" w:rsidRDefault="00E02EB3" w:rsidP="00C948DF">
            <w:pPr>
              <w:rPr>
                <w:rFonts w:ascii="Avenir Book" w:hAnsi="Avenir Book" w:cs="Times New Roman"/>
                <w:b/>
                <w:bCs/>
                <w:color w:val="000000" w:themeColor="text1"/>
                <w:sz w:val="16"/>
                <w:szCs w:val="16"/>
              </w:rPr>
            </w:pPr>
            <w:r w:rsidRPr="00840B36">
              <w:rPr>
                <w:rFonts w:ascii="Avenir Book" w:hAnsi="Avenir Book" w:cs="Times New Roman"/>
                <w:b/>
                <w:bCs/>
                <w:color w:val="000000" w:themeColor="text1"/>
                <w:sz w:val="16"/>
                <w:szCs w:val="16"/>
              </w:rPr>
              <w:t>August 20</w:t>
            </w:r>
          </w:p>
        </w:tc>
        <w:tc>
          <w:tcPr>
            <w:tcW w:w="3330" w:type="dxa"/>
          </w:tcPr>
          <w:p w14:paraId="19235F97" w14:textId="2A6B6F89" w:rsidR="00E02EB3" w:rsidRPr="00840B36" w:rsidRDefault="00F20A6B" w:rsidP="00E02EB3">
            <w:pPr>
              <w:jc w:val="center"/>
              <w:rPr>
                <w:rFonts w:ascii="Avenir Book" w:hAnsi="Avenir Book" w:cs="Times New Roman"/>
                <w:color w:val="000000" w:themeColor="text1"/>
                <w:sz w:val="16"/>
                <w:szCs w:val="16"/>
              </w:rPr>
            </w:pPr>
            <w:r w:rsidRPr="00840B36">
              <w:rPr>
                <w:rFonts w:ascii="Avenir Book" w:hAnsi="Avenir Book" w:cs="Times New Roman"/>
                <w:color w:val="000000" w:themeColor="text1"/>
                <w:sz w:val="16"/>
                <w:szCs w:val="16"/>
              </w:rPr>
              <w:t>Culture &amp; Ethics</w:t>
            </w:r>
          </w:p>
        </w:tc>
        <w:tc>
          <w:tcPr>
            <w:tcW w:w="4500" w:type="dxa"/>
          </w:tcPr>
          <w:p w14:paraId="7D16F646" w14:textId="4348D260" w:rsidR="00E02EB3" w:rsidRPr="00840B36" w:rsidRDefault="00C948DF" w:rsidP="00C948DF">
            <w:pPr>
              <w:rPr>
                <w:rFonts w:ascii="Avenir Book" w:hAnsi="Avenir Book" w:cs="Times New Roman"/>
                <w:color w:val="000000" w:themeColor="text1"/>
                <w:sz w:val="16"/>
                <w:szCs w:val="16"/>
              </w:rPr>
            </w:pPr>
            <w:r w:rsidRPr="00840B36">
              <w:rPr>
                <w:rFonts w:ascii="Avenir Book" w:hAnsi="Avenir Book" w:cs="Times New Roman"/>
                <w:color w:val="000000" w:themeColor="text1"/>
                <w:sz w:val="16"/>
                <w:szCs w:val="16"/>
              </w:rPr>
              <w:t>Think-pair share ethical dilemmas and stories</w:t>
            </w:r>
          </w:p>
        </w:tc>
      </w:tr>
      <w:tr w:rsidR="00C948DF" w:rsidRPr="00840B36" w14:paraId="20F66527" w14:textId="77777777" w:rsidTr="00A105D3">
        <w:trPr>
          <w:trHeight w:val="288"/>
        </w:trPr>
        <w:tc>
          <w:tcPr>
            <w:tcW w:w="1800" w:type="dxa"/>
          </w:tcPr>
          <w:p w14:paraId="22C13488" w14:textId="10A51C4A" w:rsidR="00E02EB3" w:rsidRPr="00840B36" w:rsidRDefault="00E02EB3" w:rsidP="00C948DF">
            <w:pPr>
              <w:rPr>
                <w:rFonts w:ascii="Avenir Book" w:hAnsi="Avenir Book" w:cs="Times New Roman"/>
                <w:b/>
                <w:bCs/>
                <w:color w:val="000000" w:themeColor="text1"/>
                <w:sz w:val="16"/>
                <w:szCs w:val="16"/>
              </w:rPr>
            </w:pPr>
            <w:r w:rsidRPr="00840B36">
              <w:rPr>
                <w:rFonts w:ascii="Avenir Book" w:hAnsi="Avenir Book" w:cs="Times New Roman"/>
                <w:b/>
                <w:bCs/>
                <w:color w:val="000000" w:themeColor="text1"/>
                <w:sz w:val="16"/>
                <w:szCs w:val="16"/>
              </w:rPr>
              <w:t>August 25</w:t>
            </w:r>
          </w:p>
        </w:tc>
        <w:tc>
          <w:tcPr>
            <w:tcW w:w="3330" w:type="dxa"/>
          </w:tcPr>
          <w:p w14:paraId="69091BF2" w14:textId="0F2F60B2" w:rsidR="00E02EB3" w:rsidRPr="00840B36" w:rsidRDefault="00C948DF" w:rsidP="00E02EB3">
            <w:pPr>
              <w:jc w:val="center"/>
              <w:rPr>
                <w:rFonts w:ascii="Avenir Book" w:hAnsi="Avenir Book" w:cs="Times New Roman"/>
                <w:color w:val="000000" w:themeColor="text1"/>
                <w:sz w:val="16"/>
                <w:szCs w:val="16"/>
              </w:rPr>
            </w:pPr>
            <w:r w:rsidRPr="00840B36">
              <w:rPr>
                <w:rFonts w:ascii="Avenir Book" w:hAnsi="Avenir Book" w:cs="Times New Roman"/>
                <w:color w:val="000000" w:themeColor="text1"/>
                <w:sz w:val="16"/>
                <w:szCs w:val="16"/>
              </w:rPr>
              <w:t>Introduction to ethics</w:t>
            </w:r>
          </w:p>
        </w:tc>
        <w:tc>
          <w:tcPr>
            <w:tcW w:w="4500" w:type="dxa"/>
          </w:tcPr>
          <w:p w14:paraId="2915D64D" w14:textId="77777777" w:rsidR="00E02EB3" w:rsidRPr="00840B36" w:rsidRDefault="00C948DF" w:rsidP="00C948DF">
            <w:pPr>
              <w:rPr>
                <w:rFonts w:ascii="Avenir Book" w:hAnsi="Avenir Book" w:cs="Times New Roman"/>
                <w:color w:val="000000" w:themeColor="text1"/>
                <w:sz w:val="16"/>
                <w:szCs w:val="16"/>
              </w:rPr>
            </w:pPr>
            <w:r w:rsidRPr="00840B36">
              <w:rPr>
                <w:rFonts w:ascii="Avenir Book" w:hAnsi="Avenir Book" w:cs="Times New Roman"/>
                <w:color w:val="000000" w:themeColor="text1"/>
                <w:sz w:val="16"/>
                <w:szCs w:val="16"/>
              </w:rPr>
              <w:t>S&amp;K p 1-8;  Think-pair share examples</w:t>
            </w:r>
          </w:p>
          <w:p w14:paraId="1D820B40" w14:textId="0F7D64C9" w:rsidR="00E86EC0" w:rsidRPr="00840B36" w:rsidRDefault="00E86EC0" w:rsidP="00C948DF">
            <w:pPr>
              <w:rPr>
                <w:rFonts w:ascii="Avenir Book" w:hAnsi="Avenir Book" w:cs="Times New Roman"/>
                <w:color w:val="000000" w:themeColor="text1"/>
                <w:sz w:val="16"/>
                <w:szCs w:val="16"/>
              </w:rPr>
            </w:pPr>
            <w:r w:rsidRPr="00840B36">
              <w:rPr>
                <w:rFonts w:ascii="Avenir Book" w:hAnsi="Avenir Book" w:cs="Times New Roman"/>
                <w:color w:val="000000" w:themeColor="text1"/>
                <w:sz w:val="16"/>
                <w:szCs w:val="16"/>
              </w:rPr>
              <w:t>Topical Presentation Example: Social Location</w:t>
            </w:r>
          </w:p>
        </w:tc>
      </w:tr>
      <w:tr w:rsidR="00C948DF" w:rsidRPr="00840B36" w14:paraId="1F443E9B" w14:textId="77777777" w:rsidTr="00A105D3">
        <w:trPr>
          <w:trHeight w:val="288"/>
        </w:trPr>
        <w:tc>
          <w:tcPr>
            <w:tcW w:w="1800" w:type="dxa"/>
          </w:tcPr>
          <w:p w14:paraId="279346E9" w14:textId="282DD0F9" w:rsidR="00E02EB3" w:rsidRPr="00840B36" w:rsidRDefault="00E02EB3" w:rsidP="00C948DF">
            <w:pPr>
              <w:rPr>
                <w:rFonts w:ascii="Avenir Book" w:hAnsi="Avenir Book" w:cs="Times New Roman"/>
                <w:b/>
                <w:bCs/>
                <w:color w:val="000000" w:themeColor="text1"/>
                <w:sz w:val="16"/>
                <w:szCs w:val="16"/>
              </w:rPr>
            </w:pPr>
            <w:r w:rsidRPr="00840B36">
              <w:rPr>
                <w:rFonts w:ascii="Avenir Book" w:hAnsi="Avenir Book" w:cs="Times New Roman"/>
                <w:b/>
                <w:bCs/>
                <w:color w:val="000000" w:themeColor="text1"/>
                <w:sz w:val="16"/>
                <w:szCs w:val="16"/>
              </w:rPr>
              <w:t>August 27</w:t>
            </w:r>
          </w:p>
        </w:tc>
        <w:tc>
          <w:tcPr>
            <w:tcW w:w="3330" w:type="dxa"/>
          </w:tcPr>
          <w:p w14:paraId="581425E5" w14:textId="3F10458D" w:rsidR="00E02EB3" w:rsidRPr="00840B36" w:rsidRDefault="00C948DF" w:rsidP="00E02EB3">
            <w:pPr>
              <w:jc w:val="center"/>
              <w:rPr>
                <w:rFonts w:ascii="Avenir Book" w:hAnsi="Avenir Book" w:cs="Times New Roman"/>
                <w:color w:val="000000" w:themeColor="text1"/>
                <w:sz w:val="16"/>
                <w:szCs w:val="16"/>
              </w:rPr>
            </w:pPr>
            <w:r w:rsidRPr="00840B36">
              <w:rPr>
                <w:rFonts w:ascii="Avenir Book" w:hAnsi="Avenir Book" w:cs="Times New Roman"/>
                <w:color w:val="000000" w:themeColor="text1"/>
                <w:sz w:val="16"/>
                <w:szCs w:val="16"/>
              </w:rPr>
              <w:t>Applying ethics in your everyday practice</w:t>
            </w:r>
          </w:p>
        </w:tc>
        <w:tc>
          <w:tcPr>
            <w:tcW w:w="4500" w:type="dxa"/>
          </w:tcPr>
          <w:p w14:paraId="17FEA673" w14:textId="1D4E19AE" w:rsidR="00E02EB3" w:rsidRPr="00840B36" w:rsidRDefault="00C948DF" w:rsidP="00C948DF">
            <w:pPr>
              <w:rPr>
                <w:rFonts w:ascii="Avenir Book" w:hAnsi="Avenir Book" w:cs="Times New Roman"/>
                <w:color w:val="000000" w:themeColor="text1"/>
                <w:sz w:val="16"/>
                <w:szCs w:val="16"/>
              </w:rPr>
            </w:pPr>
            <w:r w:rsidRPr="00840B36">
              <w:rPr>
                <w:rFonts w:ascii="Avenir Book" w:hAnsi="Avenir Book" w:cs="Times New Roman"/>
                <w:color w:val="000000" w:themeColor="text1"/>
                <w:sz w:val="16"/>
                <w:szCs w:val="16"/>
              </w:rPr>
              <w:t>S&amp;K p 9-14; Scenario discussions</w:t>
            </w:r>
          </w:p>
        </w:tc>
      </w:tr>
      <w:tr w:rsidR="00C948DF" w:rsidRPr="00840B36" w14:paraId="739E9C67" w14:textId="77777777" w:rsidTr="00A105D3">
        <w:trPr>
          <w:trHeight w:val="296"/>
        </w:trPr>
        <w:tc>
          <w:tcPr>
            <w:tcW w:w="1800" w:type="dxa"/>
          </w:tcPr>
          <w:p w14:paraId="182275F6" w14:textId="7D8067DE" w:rsidR="00E02EB3" w:rsidRPr="00840B36" w:rsidRDefault="00E02EB3" w:rsidP="00C948DF">
            <w:pPr>
              <w:rPr>
                <w:rFonts w:ascii="Avenir Book" w:hAnsi="Avenir Book" w:cs="Times New Roman"/>
                <w:b/>
                <w:bCs/>
                <w:color w:val="000000" w:themeColor="text1"/>
                <w:sz w:val="16"/>
                <w:szCs w:val="16"/>
              </w:rPr>
            </w:pPr>
            <w:r w:rsidRPr="00840B36">
              <w:rPr>
                <w:rFonts w:ascii="Avenir Book" w:hAnsi="Avenir Book" w:cs="Times New Roman"/>
                <w:b/>
                <w:bCs/>
                <w:color w:val="000000" w:themeColor="text1"/>
                <w:sz w:val="16"/>
                <w:szCs w:val="16"/>
              </w:rPr>
              <w:t>September 1</w:t>
            </w:r>
          </w:p>
        </w:tc>
        <w:tc>
          <w:tcPr>
            <w:tcW w:w="3330" w:type="dxa"/>
            <w:shd w:val="clear" w:color="auto" w:fill="000000" w:themeFill="text1"/>
            <w:vAlign w:val="center"/>
          </w:tcPr>
          <w:p w14:paraId="7D1413F0" w14:textId="1BD5B2B3" w:rsidR="00E02EB3" w:rsidRPr="00A105D3" w:rsidRDefault="00AB3D8E" w:rsidP="00E55C49">
            <w:pPr>
              <w:rPr>
                <w:rFonts w:ascii="Avenir Book" w:hAnsi="Avenir Book" w:cs="Times New Roman"/>
                <w:b/>
                <w:bCs/>
                <w:color w:val="FFFFFF" w:themeColor="background1"/>
                <w:sz w:val="16"/>
                <w:szCs w:val="16"/>
              </w:rPr>
            </w:pPr>
            <w:r w:rsidRPr="00A105D3">
              <w:rPr>
                <w:rFonts w:ascii="Avenir Book" w:hAnsi="Avenir Book" w:cs="Times New Roman"/>
                <w:b/>
                <w:bCs/>
                <w:color w:val="FFFFFF" w:themeColor="background1"/>
                <w:sz w:val="16"/>
                <w:szCs w:val="16"/>
              </w:rPr>
              <w:t>No class - Labor Day!</w:t>
            </w:r>
          </w:p>
        </w:tc>
        <w:tc>
          <w:tcPr>
            <w:tcW w:w="4500" w:type="dxa"/>
            <w:shd w:val="clear" w:color="auto" w:fill="000000" w:themeFill="text1"/>
          </w:tcPr>
          <w:p w14:paraId="064DD986" w14:textId="64D01EE7" w:rsidR="00E02EB3" w:rsidRPr="00840B36" w:rsidRDefault="00E02EB3" w:rsidP="00AB3D8E">
            <w:pPr>
              <w:jc w:val="center"/>
              <w:rPr>
                <w:rFonts w:ascii="Avenir Book" w:hAnsi="Avenir Book" w:cs="Times New Roman"/>
                <w:color w:val="FFFFFF" w:themeColor="background1"/>
                <w:sz w:val="16"/>
                <w:szCs w:val="16"/>
              </w:rPr>
            </w:pPr>
          </w:p>
        </w:tc>
      </w:tr>
      <w:tr w:rsidR="00AB3D8E" w:rsidRPr="00840B36" w14:paraId="0CC54AAB" w14:textId="77777777" w:rsidTr="00A105D3">
        <w:trPr>
          <w:trHeight w:val="288"/>
        </w:trPr>
        <w:tc>
          <w:tcPr>
            <w:tcW w:w="1800" w:type="dxa"/>
          </w:tcPr>
          <w:p w14:paraId="26E31A80" w14:textId="57FF9E19" w:rsidR="00AB3D8E" w:rsidRPr="00840B36" w:rsidRDefault="00AB3D8E" w:rsidP="00AB3D8E">
            <w:pPr>
              <w:rPr>
                <w:rFonts w:ascii="Avenir Book" w:hAnsi="Avenir Book" w:cs="Times New Roman"/>
                <w:b/>
                <w:bCs/>
                <w:color w:val="000000" w:themeColor="text1"/>
                <w:sz w:val="16"/>
                <w:szCs w:val="16"/>
              </w:rPr>
            </w:pPr>
            <w:r w:rsidRPr="00840B36">
              <w:rPr>
                <w:rFonts w:ascii="Avenir Book" w:hAnsi="Avenir Book" w:cs="Times New Roman"/>
                <w:b/>
                <w:bCs/>
                <w:color w:val="000000" w:themeColor="text1"/>
                <w:sz w:val="16"/>
                <w:szCs w:val="16"/>
              </w:rPr>
              <w:t>September 3</w:t>
            </w:r>
          </w:p>
        </w:tc>
        <w:tc>
          <w:tcPr>
            <w:tcW w:w="3330" w:type="dxa"/>
          </w:tcPr>
          <w:p w14:paraId="717C565F" w14:textId="0C7F7593" w:rsidR="00AB3D8E" w:rsidRPr="00840B36" w:rsidRDefault="00AB3D8E" w:rsidP="00AB3D8E">
            <w:pPr>
              <w:jc w:val="center"/>
              <w:rPr>
                <w:rFonts w:ascii="Avenir Book" w:hAnsi="Avenir Book" w:cs="Times New Roman"/>
                <w:color w:val="000000" w:themeColor="text1"/>
                <w:sz w:val="16"/>
                <w:szCs w:val="16"/>
              </w:rPr>
            </w:pPr>
            <w:r w:rsidRPr="00840B36">
              <w:rPr>
                <w:rFonts w:ascii="Avenir Book" w:hAnsi="Avenir Book" w:cs="Times New Roman"/>
                <w:color w:val="000000" w:themeColor="text1"/>
                <w:sz w:val="16"/>
                <w:szCs w:val="16"/>
              </w:rPr>
              <w:t>Introduction to the BACB Code</w:t>
            </w:r>
          </w:p>
        </w:tc>
        <w:tc>
          <w:tcPr>
            <w:tcW w:w="4500" w:type="dxa"/>
          </w:tcPr>
          <w:p w14:paraId="4A0A6B5A" w14:textId="5A9252AB" w:rsidR="00AB3D8E" w:rsidRPr="00840B36" w:rsidRDefault="00AB3D8E" w:rsidP="00AB3D8E">
            <w:pPr>
              <w:rPr>
                <w:rFonts w:ascii="Avenir Book" w:hAnsi="Avenir Book" w:cs="Times New Roman"/>
                <w:color w:val="000000" w:themeColor="text1"/>
                <w:sz w:val="16"/>
                <w:szCs w:val="16"/>
              </w:rPr>
            </w:pPr>
            <w:r w:rsidRPr="00840B36">
              <w:rPr>
                <w:rFonts w:ascii="Avenir Book" w:hAnsi="Avenir Book" w:cs="Times New Roman"/>
                <w:color w:val="000000" w:themeColor="text1"/>
                <w:sz w:val="16"/>
                <w:szCs w:val="16"/>
              </w:rPr>
              <w:t>S&amp;K p 15-25; BACB Code; Pause &amp; Reflect Discussions</w:t>
            </w:r>
          </w:p>
        </w:tc>
      </w:tr>
      <w:tr w:rsidR="00840B36" w:rsidRPr="00840B36" w14:paraId="00AC609B" w14:textId="77777777" w:rsidTr="00607D09">
        <w:trPr>
          <w:trHeight w:val="305"/>
        </w:trPr>
        <w:tc>
          <w:tcPr>
            <w:tcW w:w="1800" w:type="dxa"/>
          </w:tcPr>
          <w:p w14:paraId="07CE35FA" w14:textId="1917AA49" w:rsidR="00840B36" w:rsidRPr="00840B36" w:rsidRDefault="00840B36" w:rsidP="00AB3D8E">
            <w:pPr>
              <w:rPr>
                <w:rFonts w:ascii="Avenir Book" w:hAnsi="Avenir Book" w:cs="Times New Roman"/>
                <w:b/>
                <w:bCs/>
                <w:color w:val="000000" w:themeColor="text1"/>
                <w:sz w:val="16"/>
                <w:szCs w:val="16"/>
              </w:rPr>
            </w:pPr>
            <w:r w:rsidRPr="00840B36">
              <w:rPr>
                <w:rFonts w:ascii="Avenir Book" w:hAnsi="Avenir Book" w:cs="Times New Roman"/>
                <w:b/>
                <w:bCs/>
                <w:color w:val="000000" w:themeColor="text1"/>
                <w:sz w:val="16"/>
                <w:szCs w:val="16"/>
              </w:rPr>
              <w:t>September 8</w:t>
            </w:r>
          </w:p>
        </w:tc>
        <w:tc>
          <w:tcPr>
            <w:tcW w:w="7830" w:type="dxa"/>
            <w:gridSpan w:val="2"/>
            <w:shd w:val="clear" w:color="auto" w:fill="000000" w:themeFill="text1"/>
            <w:vAlign w:val="center"/>
          </w:tcPr>
          <w:p w14:paraId="55D5A874" w14:textId="741266C6" w:rsidR="00840B36" w:rsidRPr="00840B36" w:rsidRDefault="00840B36" w:rsidP="00E55C49">
            <w:pPr>
              <w:rPr>
                <w:rFonts w:ascii="Avenir Book" w:hAnsi="Avenir Book" w:cs="Times New Roman"/>
                <w:b/>
                <w:bCs/>
                <w:color w:val="FFFFFF" w:themeColor="background1"/>
                <w:sz w:val="16"/>
                <w:szCs w:val="16"/>
              </w:rPr>
            </w:pPr>
            <w:r w:rsidRPr="00840B36">
              <w:rPr>
                <w:rFonts w:ascii="Avenir Book" w:hAnsi="Avenir Book" w:cs="Times New Roman"/>
                <w:b/>
                <w:bCs/>
                <w:color w:val="FFFFFF" w:themeColor="background1"/>
                <w:sz w:val="16"/>
                <w:szCs w:val="16"/>
              </w:rPr>
              <w:t>Exam 1</w:t>
            </w:r>
            <w:r>
              <w:rPr>
                <w:rFonts w:ascii="Avenir Book" w:hAnsi="Avenir Book" w:cs="Times New Roman"/>
                <w:b/>
                <w:bCs/>
                <w:color w:val="FFFFFF" w:themeColor="background1"/>
                <w:sz w:val="16"/>
                <w:szCs w:val="16"/>
              </w:rPr>
              <w:t xml:space="preserve"> (covers material 8/20 to 9/30)</w:t>
            </w:r>
          </w:p>
        </w:tc>
      </w:tr>
      <w:tr w:rsidR="00AB3D8E" w:rsidRPr="00840B36" w14:paraId="7A144545" w14:textId="77777777" w:rsidTr="00A105D3">
        <w:trPr>
          <w:trHeight w:val="288"/>
        </w:trPr>
        <w:tc>
          <w:tcPr>
            <w:tcW w:w="1800" w:type="dxa"/>
          </w:tcPr>
          <w:p w14:paraId="6DA9D9C6" w14:textId="3BEC82C5" w:rsidR="00AB3D8E" w:rsidRPr="00840B36" w:rsidRDefault="00AB3D8E" w:rsidP="00AB3D8E">
            <w:pPr>
              <w:rPr>
                <w:rFonts w:ascii="Avenir Book" w:hAnsi="Avenir Book" w:cs="Times New Roman"/>
                <w:b/>
                <w:bCs/>
                <w:color w:val="000000" w:themeColor="text1"/>
                <w:sz w:val="16"/>
                <w:szCs w:val="16"/>
              </w:rPr>
            </w:pPr>
            <w:r w:rsidRPr="00840B36">
              <w:rPr>
                <w:rFonts w:ascii="Avenir Book" w:hAnsi="Avenir Book" w:cs="Times New Roman"/>
                <w:b/>
                <w:bCs/>
                <w:color w:val="000000" w:themeColor="text1"/>
                <w:sz w:val="16"/>
                <w:szCs w:val="16"/>
              </w:rPr>
              <w:t>September 10</w:t>
            </w:r>
          </w:p>
        </w:tc>
        <w:tc>
          <w:tcPr>
            <w:tcW w:w="3330" w:type="dxa"/>
          </w:tcPr>
          <w:p w14:paraId="2AEAF602" w14:textId="77777777" w:rsidR="00AB3D8E" w:rsidRDefault="00AB3D8E" w:rsidP="00AB3D8E">
            <w:pPr>
              <w:jc w:val="center"/>
              <w:rPr>
                <w:rFonts w:ascii="Avenir Book" w:hAnsi="Avenir Book" w:cs="Times New Roman"/>
                <w:color w:val="000000" w:themeColor="text1"/>
                <w:sz w:val="16"/>
                <w:szCs w:val="16"/>
              </w:rPr>
            </w:pPr>
            <w:r w:rsidRPr="00840B36">
              <w:rPr>
                <w:rFonts w:ascii="Avenir Book" w:hAnsi="Avenir Book" w:cs="Times New Roman"/>
                <w:color w:val="000000" w:themeColor="text1"/>
                <w:sz w:val="16"/>
                <w:szCs w:val="16"/>
              </w:rPr>
              <w:t>The Ethical Decision-Making Process</w:t>
            </w:r>
          </w:p>
          <w:p w14:paraId="28146C01" w14:textId="12EC81CC" w:rsidR="008339D9" w:rsidRPr="00840B36" w:rsidRDefault="008339D9" w:rsidP="00AB3D8E">
            <w:pPr>
              <w:jc w:val="center"/>
              <w:rPr>
                <w:rFonts w:ascii="Avenir Book" w:hAnsi="Avenir Book" w:cs="Times New Roman"/>
                <w:color w:val="000000" w:themeColor="text1"/>
                <w:sz w:val="16"/>
                <w:szCs w:val="16"/>
              </w:rPr>
            </w:pPr>
            <w:r>
              <w:rPr>
                <w:rFonts w:ascii="Avenir Book" w:hAnsi="Avenir Book" w:cs="Times New Roman"/>
                <w:color w:val="000000" w:themeColor="text1"/>
                <w:sz w:val="16"/>
                <w:szCs w:val="16"/>
              </w:rPr>
              <w:t>(redemption answers due)</w:t>
            </w:r>
          </w:p>
        </w:tc>
        <w:tc>
          <w:tcPr>
            <w:tcW w:w="4500" w:type="dxa"/>
          </w:tcPr>
          <w:p w14:paraId="32802B92" w14:textId="4127F3A6" w:rsidR="00AB3D8E" w:rsidRPr="00840B36" w:rsidRDefault="00AB3D8E" w:rsidP="00AB3D8E">
            <w:pPr>
              <w:rPr>
                <w:rFonts w:ascii="Avenir Book" w:hAnsi="Avenir Book" w:cs="Times New Roman"/>
                <w:color w:val="000000" w:themeColor="text1"/>
                <w:sz w:val="16"/>
                <w:szCs w:val="16"/>
              </w:rPr>
            </w:pPr>
            <w:r w:rsidRPr="00840B36">
              <w:rPr>
                <w:rFonts w:ascii="Avenir Book" w:hAnsi="Avenir Book" w:cs="Times New Roman"/>
                <w:color w:val="000000" w:themeColor="text1"/>
                <w:sz w:val="16"/>
                <w:szCs w:val="16"/>
              </w:rPr>
              <w:t>S&amp;K p 27-40; Ethical Workouts</w:t>
            </w:r>
          </w:p>
        </w:tc>
      </w:tr>
      <w:tr w:rsidR="00E86EC0" w:rsidRPr="00840B36" w14:paraId="4C085449" w14:textId="77777777" w:rsidTr="00A105D3">
        <w:trPr>
          <w:trHeight w:val="288"/>
        </w:trPr>
        <w:tc>
          <w:tcPr>
            <w:tcW w:w="1800" w:type="dxa"/>
          </w:tcPr>
          <w:p w14:paraId="0F3D25AE" w14:textId="342DC699" w:rsidR="00E86EC0" w:rsidRPr="00840B36" w:rsidRDefault="00E86EC0" w:rsidP="00E86EC0">
            <w:pPr>
              <w:rPr>
                <w:rFonts w:ascii="Avenir Book" w:hAnsi="Avenir Book" w:cs="Times New Roman"/>
                <w:b/>
                <w:bCs/>
                <w:color w:val="000000" w:themeColor="text1"/>
                <w:sz w:val="16"/>
                <w:szCs w:val="16"/>
              </w:rPr>
            </w:pPr>
            <w:r w:rsidRPr="00840B36">
              <w:rPr>
                <w:rFonts w:ascii="Avenir Book" w:hAnsi="Avenir Book" w:cs="Times New Roman"/>
                <w:b/>
                <w:bCs/>
                <w:color w:val="000000" w:themeColor="text1"/>
                <w:sz w:val="16"/>
                <w:szCs w:val="16"/>
              </w:rPr>
              <w:t>September 15</w:t>
            </w:r>
          </w:p>
        </w:tc>
        <w:tc>
          <w:tcPr>
            <w:tcW w:w="3330" w:type="dxa"/>
          </w:tcPr>
          <w:p w14:paraId="37DB4121" w14:textId="3F14E4DB" w:rsidR="00E86EC0" w:rsidRPr="00840B36" w:rsidRDefault="00E86EC0" w:rsidP="00E86EC0">
            <w:pPr>
              <w:jc w:val="center"/>
              <w:rPr>
                <w:rFonts w:ascii="Avenir Book" w:hAnsi="Avenir Book" w:cs="Times New Roman"/>
                <w:color w:val="000000" w:themeColor="text1"/>
                <w:sz w:val="16"/>
                <w:szCs w:val="16"/>
              </w:rPr>
            </w:pPr>
            <w:r w:rsidRPr="00840B36">
              <w:rPr>
                <w:rFonts w:ascii="Avenir Book" w:hAnsi="Avenir Book" w:cs="Times New Roman"/>
                <w:color w:val="000000" w:themeColor="text1"/>
                <w:sz w:val="16"/>
                <w:szCs w:val="16"/>
              </w:rPr>
              <w:t>Responsibility as a professional</w:t>
            </w:r>
          </w:p>
        </w:tc>
        <w:tc>
          <w:tcPr>
            <w:tcW w:w="4500" w:type="dxa"/>
          </w:tcPr>
          <w:p w14:paraId="715E5C50" w14:textId="1F9C75BC" w:rsidR="00E86EC0" w:rsidRPr="00840B36" w:rsidRDefault="00E86EC0" w:rsidP="00E86EC0">
            <w:pPr>
              <w:rPr>
                <w:rFonts w:ascii="Avenir Book" w:hAnsi="Avenir Book" w:cs="Times New Roman"/>
                <w:color w:val="000000" w:themeColor="text1"/>
                <w:sz w:val="16"/>
                <w:szCs w:val="16"/>
              </w:rPr>
            </w:pPr>
            <w:r w:rsidRPr="00840B36">
              <w:rPr>
                <w:rFonts w:ascii="Avenir Book" w:hAnsi="Avenir Book" w:cs="Times New Roman"/>
                <w:color w:val="000000" w:themeColor="text1"/>
                <w:sz w:val="16"/>
                <w:szCs w:val="16"/>
              </w:rPr>
              <w:t>S&amp;K p 41-70; Ethical Workouts</w:t>
            </w:r>
          </w:p>
        </w:tc>
      </w:tr>
      <w:tr w:rsidR="00E86EC0" w:rsidRPr="00840B36" w14:paraId="1A58B9E0" w14:textId="77777777" w:rsidTr="00A105D3">
        <w:trPr>
          <w:trHeight w:val="288"/>
        </w:trPr>
        <w:tc>
          <w:tcPr>
            <w:tcW w:w="1800" w:type="dxa"/>
          </w:tcPr>
          <w:p w14:paraId="036D5C2D" w14:textId="5B28BE09" w:rsidR="00E86EC0" w:rsidRPr="00840B36" w:rsidRDefault="00E86EC0" w:rsidP="00E86EC0">
            <w:pPr>
              <w:rPr>
                <w:rFonts w:ascii="Avenir Book" w:hAnsi="Avenir Book" w:cs="Times New Roman"/>
                <w:b/>
                <w:bCs/>
                <w:color w:val="000000" w:themeColor="text1"/>
                <w:sz w:val="16"/>
                <w:szCs w:val="16"/>
              </w:rPr>
            </w:pPr>
            <w:r w:rsidRPr="00840B36">
              <w:rPr>
                <w:rFonts w:ascii="Avenir Book" w:hAnsi="Avenir Book" w:cs="Times New Roman"/>
                <w:b/>
                <w:bCs/>
                <w:color w:val="000000" w:themeColor="text1"/>
                <w:sz w:val="16"/>
                <w:szCs w:val="16"/>
              </w:rPr>
              <w:t>September 17</w:t>
            </w:r>
          </w:p>
        </w:tc>
        <w:tc>
          <w:tcPr>
            <w:tcW w:w="3330" w:type="dxa"/>
          </w:tcPr>
          <w:p w14:paraId="1575E266" w14:textId="684D71B5" w:rsidR="00E86EC0" w:rsidRPr="00840B36" w:rsidRDefault="00E86EC0" w:rsidP="00E86EC0">
            <w:pPr>
              <w:jc w:val="center"/>
              <w:rPr>
                <w:rFonts w:ascii="Avenir Book" w:hAnsi="Avenir Book" w:cs="Times New Roman"/>
                <w:color w:val="000000" w:themeColor="text1"/>
                <w:sz w:val="16"/>
                <w:szCs w:val="16"/>
              </w:rPr>
            </w:pPr>
            <w:r w:rsidRPr="00840B36">
              <w:rPr>
                <w:rFonts w:ascii="Avenir Book" w:hAnsi="Avenir Book" w:cs="Times New Roman"/>
                <w:color w:val="000000" w:themeColor="text1"/>
                <w:sz w:val="16"/>
                <w:szCs w:val="16"/>
              </w:rPr>
              <w:t>Topical Presentations</w:t>
            </w:r>
          </w:p>
        </w:tc>
        <w:tc>
          <w:tcPr>
            <w:tcW w:w="4500" w:type="dxa"/>
          </w:tcPr>
          <w:p w14:paraId="55C1FC32" w14:textId="77777777" w:rsidR="001F59A2" w:rsidRPr="00840B36" w:rsidRDefault="00E86EC0" w:rsidP="001F59A2">
            <w:pPr>
              <w:pStyle w:val="ListParagraph"/>
              <w:numPr>
                <w:ilvl w:val="0"/>
                <w:numId w:val="52"/>
              </w:numPr>
              <w:rPr>
                <w:rFonts w:ascii="Avenir Book" w:hAnsi="Avenir Book" w:cs="Times New Roman"/>
                <w:b/>
                <w:bCs/>
                <w:color w:val="000000" w:themeColor="text1"/>
                <w:sz w:val="16"/>
                <w:szCs w:val="16"/>
              </w:rPr>
            </w:pPr>
            <w:r w:rsidRPr="00840B36">
              <w:rPr>
                <w:rFonts w:ascii="Avenir Book" w:hAnsi="Avenir Book" w:cs="Times New Roman"/>
                <w:b/>
                <w:bCs/>
                <w:color w:val="000000" w:themeColor="text1"/>
                <w:sz w:val="16"/>
                <w:szCs w:val="16"/>
              </w:rPr>
              <w:t xml:space="preserve">Self-Reflection </w:t>
            </w:r>
          </w:p>
          <w:p w14:paraId="667B116F" w14:textId="340FA540" w:rsidR="00E86EC0" w:rsidRPr="00840B36" w:rsidRDefault="00E86EC0" w:rsidP="001F59A2">
            <w:pPr>
              <w:pStyle w:val="ListParagraph"/>
              <w:numPr>
                <w:ilvl w:val="0"/>
                <w:numId w:val="52"/>
              </w:numPr>
              <w:rPr>
                <w:rFonts w:ascii="Avenir Book" w:hAnsi="Avenir Book" w:cs="Times New Roman"/>
                <w:b/>
                <w:bCs/>
                <w:color w:val="000000" w:themeColor="text1"/>
                <w:sz w:val="16"/>
                <w:szCs w:val="16"/>
              </w:rPr>
            </w:pPr>
            <w:r w:rsidRPr="00840B36">
              <w:rPr>
                <w:rFonts w:ascii="Avenir Book" w:hAnsi="Avenir Book" w:cs="Times New Roman"/>
                <w:b/>
                <w:bCs/>
                <w:color w:val="000000" w:themeColor="text1"/>
                <w:sz w:val="16"/>
                <w:szCs w:val="16"/>
              </w:rPr>
              <w:t>Humility</w:t>
            </w:r>
          </w:p>
        </w:tc>
      </w:tr>
      <w:tr w:rsidR="00E86EC0" w:rsidRPr="00840B36" w14:paraId="1111A5B5" w14:textId="77777777" w:rsidTr="00A105D3">
        <w:trPr>
          <w:trHeight w:val="288"/>
        </w:trPr>
        <w:tc>
          <w:tcPr>
            <w:tcW w:w="1800" w:type="dxa"/>
          </w:tcPr>
          <w:p w14:paraId="3F21EB46" w14:textId="7F012E06" w:rsidR="00E86EC0" w:rsidRPr="00840B36" w:rsidRDefault="00E86EC0" w:rsidP="00E86EC0">
            <w:pPr>
              <w:rPr>
                <w:rFonts w:ascii="Avenir Book" w:hAnsi="Avenir Book" w:cs="Times New Roman"/>
                <w:b/>
                <w:bCs/>
                <w:color w:val="000000" w:themeColor="text1"/>
                <w:sz w:val="16"/>
                <w:szCs w:val="16"/>
              </w:rPr>
            </w:pPr>
            <w:r w:rsidRPr="00840B36">
              <w:rPr>
                <w:rFonts w:ascii="Avenir Book" w:hAnsi="Avenir Book" w:cs="Times New Roman"/>
                <w:b/>
                <w:bCs/>
                <w:color w:val="000000" w:themeColor="text1"/>
                <w:sz w:val="16"/>
                <w:szCs w:val="16"/>
              </w:rPr>
              <w:t>September 22</w:t>
            </w:r>
          </w:p>
        </w:tc>
        <w:tc>
          <w:tcPr>
            <w:tcW w:w="3330" w:type="dxa"/>
          </w:tcPr>
          <w:p w14:paraId="134BB107" w14:textId="6EA6D0ED" w:rsidR="00E86EC0" w:rsidRPr="00840B36" w:rsidRDefault="00E86EC0" w:rsidP="00E86EC0">
            <w:pPr>
              <w:jc w:val="center"/>
              <w:rPr>
                <w:rFonts w:ascii="Avenir Book" w:hAnsi="Avenir Book" w:cs="Times New Roman"/>
                <w:color w:val="000000" w:themeColor="text1"/>
                <w:sz w:val="16"/>
                <w:szCs w:val="16"/>
              </w:rPr>
            </w:pPr>
            <w:r w:rsidRPr="00840B36">
              <w:rPr>
                <w:rFonts w:ascii="Avenir Book" w:hAnsi="Avenir Book" w:cs="Times New Roman"/>
                <w:color w:val="000000" w:themeColor="text1"/>
                <w:sz w:val="16"/>
                <w:szCs w:val="16"/>
              </w:rPr>
              <w:t>Responsibility in Practice</w:t>
            </w:r>
          </w:p>
        </w:tc>
        <w:tc>
          <w:tcPr>
            <w:tcW w:w="4500" w:type="dxa"/>
          </w:tcPr>
          <w:p w14:paraId="59D30FCA" w14:textId="4B08155A" w:rsidR="00E86EC0" w:rsidRPr="00840B36" w:rsidRDefault="00E86EC0" w:rsidP="00E86EC0">
            <w:pPr>
              <w:rPr>
                <w:rFonts w:ascii="Avenir Book" w:hAnsi="Avenir Book" w:cs="Times New Roman"/>
                <w:color w:val="000000" w:themeColor="text1"/>
                <w:sz w:val="16"/>
                <w:szCs w:val="16"/>
              </w:rPr>
            </w:pPr>
            <w:r w:rsidRPr="00840B36">
              <w:rPr>
                <w:rFonts w:ascii="Avenir Book" w:hAnsi="Avenir Book" w:cs="Times New Roman"/>
                <w:color w:val="000000" w:themeColor="text1"/>
                <w:sz w:val="16"/>
                <w:szCs w:val="16"/>
              </w:rPr>
              <w:t>S&amp;K p 71-93; Ethical Workouts</w:t>
            </w:r>
          </w:p>
        </w:tc>
      </w:tr>
      <w:tr w:rsidR="00E86EC0" w:rsidRPr="00840B36" w14:paraId="2C8D3A76" w14:textId="77777777" w:rsidTr="00A105D3">
        <w:trPr>
          <w:trHeight w:val="288"/>
        </w:trPr>
        <w:tc>
          <w:tcPr>
            <w:tcW w:w="1800" w:type="dxa"/>
          </w:tcPr>
          <w:p w14:paraId="187F3A0C" w14:textId="2FEC1B64" w:rsidR="00E86EC0" w:rsidRPr="00840B36" w:rsidRDefault="00E86EC0" w:rsidP="00E86EC0">
            <w:pPr>
              <w:rPr>
                <w:rFonts w:ascii="Avenir Book" w:hAnsi="Avenir Book" w:cs="Times New Roman"/>
                <w:b/>
                <w:bCs/>
                <w:color w:val="000000" w:themeColor="text1"/>
                <w:sz w:val="16"/>
                <w:szCs w:val="16"/>
              </w:rPr>
            </w:pPr>
            <w:r w:rsidRPr="00840B36">
              <w:rPr>
                <w:rFonts w:ascii="Avenir Book" w:hAnsi="Avenir Book" w:cs="Times New Roman"/>
                <w:b/>
                <w:bCs/>
                <w:color w:val="000000" w:themeColor="text1"/>
                <w:sz w:val="16"/>
                <w:szCs w:val="16"/>
              </w:rPr>
              <w:t>September 24</w:t>
            </w:r>
          </w:p>
        </w:tc>
        <w:tc>
          <w:tcPr>
            <w:tcW w:w="3330" w:type="dxa"/>
          </w:tcPr>
          <w:p w14:paraId="63E28D56" w14:textId="4D4856E2" w:rsidR="00E86EC0" w:rsidRPr="00840B36" w:rsidRDefault="00E86EC0" w:rsidP="00E86EC0">
            <w:pPr>
              <w:jc w:val="center"/>
              <w:rPr>
                <w:rFonts w:ascii="Avenir Book" w:hAnsi="Avenir Book" w:cs="Times New Roman"/>
                <w:color w:val="000000" w:themeColor="text1"/>
                <w:sz w:val="16"/>
                <w:szCs w:val="16"/>
              </w:rPr>
            </w:pPr>
            <w:r w:rsidRPr="00840B36">
              <w:rPr>
                <w:rFonts w:ascii="Avenir Book" w:hAnsi="Avenir Book" w:cs="Times New Roman"/>
                <w:color w:val="000000" w:themeColor="text1"/>
                <w:sz w:val="16"/>
                <w:szCs w:val="16"/>
              </w:rPr>
              <w:t>Topical Presentations</w:t>
            </w:r>
          </w:p>
        </w:tc>
        <w:tc>
          <w:tcPr>
            <w:tcW w:w="4500" w:type="dxa"/>
          </w:tcPr>
          <w:p w14:paraId="62956148" w14:textId="77777777" w:rsidR="001F59A2" w:rsidRPr="00840B36" w:rsidRDefault="00E86EC0" w:rsidP="001F59A2">
            <w:pPr>
              <w:pStyle w:val="ListParagraph"/>
              <w:numPr>
                <w:ilvl w:val="0"/>
                <w:numId w:val="53"/>
              </w:numPr>
              <w:rPr>
                <w:rFonts w:ascii="Avenir Book" w:hAnsi="Avenir Book" w:cs="Times New Roman"/>
                <w:b/>
                <w:bCs/>
                <w:color w:val="000000" w:themeColor="text1"/>
                <w:sz w:val="16"/>
                <w:szCs w:val="16"/>
              </w:rPr>
            </w:pPr>
            <w:r w:rsidRPr="00840B36">
              <w:rPr>
                <w:rFonts w:ascii="Avenir Book" w:hAnsi="Avenir Book" w:cs="Times New Roman"/>
                <w:b/>
                <w:bCs/>
                <w:color w:val="000000" w:themeColor="text1"/>
                <w:sz w:val="16"/>
                <w:szCs w:val="16"/>
              </w:rPr>
              <w:t xml:space="preserve">Compassion </w:t>
            </w:r>
          </w:p>
          <w:p w14:paraId="0555182D" w14:textId="701275E7" w:rsidR="00E86EC0" w:rsidRPr="00840B36" w:rsidRDefault="00E86EC0" w:rsidP="001F59A2">
            <w:pPr>
              <w:pStyle w:val="ListParagraph"/>
              <w:numPr>
                <w:ilvl w:val="0"/>
                <w:numId w:val="53"/>
              </w:numPr>
              <w:rPr>
                <w:rFonts w:ascii="Avenir Book" w:hAnsi="Avenir Book" w:cs="Times New Roman"/>
                <w:b/>
                <w:bCs/>
                <w:color w:val="000000" w:themeColor="text1"/>
                <w:sz w:val="16"/>
                <w:szCs w:val="16"/>
              </w:rPr>
            </w:pPr>
            <w:r w:rsidRPr="00840B36">
              <w:rPr>
                <w:rFonts w:ascii="Avenir Book" w:hAnsi="Avenir Book" w:cs="Times New Roman"/>
                <w:b/>
                <w:bCs/>
                <w:color w:val="000000" w:themeColor="text1"/>
                <w:sz w:val="16"/>
                <w:szCs w:val="16"/>
              </w:rPr>
              <w:t>Assent/Consent</w:t>
            </w:r>
          </w:p>
        </w:tc>
      </w:tr>
      <w:tr w:rsidR="00E86EC0" w:rsidRPr="00840B36" w14:paraId="5D84ADA4" w14:textId="77777777" w:rsidTr="00A105D3">
        <w:trPr>
          <w:trHeight w:val="288"/>
        </w:trPr>
        <w:tc>
          <w:tcPr>
            <w:tcW w:w="1800" w:type="dxa"/>
          </w:tcPr>
          <w:p w14:paraId="76C21CE0" w14:textId="336B4F90" w:rsidR="00E86EC0" w:rsidRPr="00840B36" w:rsidRDefault="00E86EC0" w:rsidP="00E86EC0">
            <w:pPr>
              <w:rPr>
                <w:rFonts w:ascii="Avenir Book" w:hAnsi="Avenir Book" w:cs="Times New Roman"/>
                <w:b/>
                <w:bCs/>
                <w:color w:val="000000" w:themeColor="text1"/>
                <w:sz w:val="16"/>
                <w:szCs w:val="16"/>
              </w:rPr>
            </w:pPr>
            <w:r w:rsidRPr="00840B36">
              <w:rPr>
                <w:rFonts w:ascii="Avenir Book" w:hAnsi="Avenir Book" w:cs="Times New Roman"/>
                <w:b/>
                <w:bCs/>
                <w:color w:val="000000" w:themeColor="text1"/>
                <w:sz w:val="16"/>
                <w:szCs w:val="16"/>
              </w:rPr>
              <w:t>September 29</w:t>
            </w:r>
          </w:p>
        </w:tc>
        <w:tc>
          <w:tcPr>
            <w:tcW w:w="3330" w:type="dxa"/>
          </w:tcPr>
          <w:p w14:paraId="0FDAA694" w14:textId="0E570DA1" w:rsidR="00E86EC0" w:rsidRPr="00840B36" w:rsidRDefault="00E86EC0" w:rsidP="00E86EC0">
            <w:pPr>
              <w:jc w:val="center"/>
              <w:rPr>
                <w:rFonts w:ascii="Avenir Book" w:hAnsi="Avenir Book" w:cs="Times New Roman"/>
                <w:color w:val="000000" w:themeColor="text1"/>
                <w:sz w:val="16"/>
                <w:szCs w:val="16"/>
              </w:rPr>
            </w:pPr>
            <w:r w:rsidRPr="00840B36">
              <w:rPr>
                <w:rFonts w:ascii="Avenir Book" w:hAnsi="Avenir Book" w:cs="Times New Roman"/>
                <w:color w:val="000000" w:themeColor="text1"/>
                <w:sz w:val="16"/>
                <w:szCs w:val="16"/>
              </w:rPr>
              <w:t>Responsibility to Clients and Stakeholders</w:t>
            </w:r>
          </w:p>
        </w:tc>
        <w:tc>
          <w:tcPr>
            <w:tcW w:w="4500" w:type="dxa"/>
          </w:tcPr>
          <w:p w14:paraId="52353024" w14:textId="26C59266" w:rsidR="00E86EC0" w:rsidRPr="00840B36" w:rsidRDefault="00E86EC0" w:rsidP="00E86EC0">
            <w:pPr>
              <w:rPr>
                <w:rFonts w:ascii="Avenir Book" w:hAnsi="Avenir Book" w:cs="Times New Roman"/>
                <w:color w:val="000000" w:themeColor="text1"/>
                <w:sz w:val="16"/>
                <w:szCs w:val="16"/>
              </w:rPr>
            </w:pPr>
            <w:r w:rsidRPr="00840B36">
              <w:rPr>
                <w:rFonts w:ascii="Avenir Book" w:hAnsi="Avenir Book" w:cs="Times New Roman"/>
                <w:color w:val="000000" w:themeColor="text1"/>
                <w:sz w:val="16"/>
                <w:szCs w:val="16"/>
              </w:rPr>
              <w:t>S&amp;K p 95-113; Ethical Workouts</w:t>
            </w:r>
          </w:p>
        </w:tc>
      </w:tr>
      <w:tr w:rsidR="00E86EC0" w:rsidRPr="00840B36" w14:paraId="178EE032" w14:textId="77777777" w:rsidTr="00A105D3">
        <w:trPr>
          <w:trHeight w:val="288"/>
        </w:trPr>
        <w:tc>
          <w:tcPr>
            <w:tcW w:w="1800" w:type="dxa"/>
          </w:tcPr>
          <w:p w14:paraId="46395C5B" w14:textId="0C0D50E7" w:rsidR="00E86EC0" w:rsidRPr="00840B36" w:rsidRDefault="00E86EC0" w:rsidP="00E86EC0">
            <w:pPr>
              <w:rPr>
                <w:rFonts w:ascii="Avenir Book" w:hAnsi="Avenir Book" w:cs="Times New Roman"/>
                <w:b/>
                <w:bCs/>
                <w:color w:val="000000" w:themeColor="text1"/>
                <w:sz w:val="16"/>
                <w:szCs w:val="16"/>
              </w:rPr>
            </w:pPr>
            <w:r w:rsidRPr="00840B36">
              <w:rPr>
                <w:rFonts w:ascii="Avenir Book" w:hAnsi="Avenir Book" w:cs="Times New Roman"/>
                <w:b/>
                <w:bCs/>
                <w:color w:val="000000" w:themeColor="text1"/>
                <w:sz w:val="16"/>
                <w:szCs w:val="16"/>
              </w:rPr>
              <w:t>October 1</w:t>
            </w:r>
          </w:p>
        </w:tc>
        <w:tc>
          <w:tcPr>
            <w:tcW w:w="3330" w:type="dxa"/>
          </w:tcPr>
          <w:p w14:paraId="2198E707" w14:textId="6B4F18C5" w:rsidR="00E86EC0" w:rsidRPr="00840B36" w:rsidRDefault="00E86EC0" w:rsidP="00E86EC0">
            <w:pPr>
              <w:jc w:val="center"/>
              <w:rPr>
                <w:rFonts w:ascii="Avenir Book" w:hAnsi="Avenir Book" w:cs="Times New Roman"/>
                <w:color w:val="000000" w:themeColor="text1"/>
                <w:sz w:val="16"/>
                <w:szCs w:val="16"/>
              </w:rPr>
            </w:pPr>
            <w:r w:rsidRPr="00840B36">
              <w:rPr>
                <w:rFonts w:ascii="Avenir Book" w:hAnsi="Avenir Book" w:cs="Times New Roman"/>
                <w:color w:val="000000" w:themeColor="text1"/>
                <w:sz w:val="16"/>
                <w:szCs w:val="16"/>
              </w:rPr>
              <w:t>Topical Presentations</w:t>
            </w:r>
          </w:p>
        </w:tc>
        <w:tc>
          <w:tcPr>
            <w:tcW w:w="4500" w:type="dxa"/>
          </w:tcPr>
          <w:p w14:paraId="109B802E" w14:textId="77777777" w:rsidR="001F59A2" w:rsidRPr="00840B36" w:rsidRDefault="00E86EC0" w:rsidP="001F59A2">
            <w:pPr>
              <w:pStyle w:val="ListParagraph"/>
              <w:numPr>
                <w:ilvl w:val="0"/>
                <w:numId w:val="53"/>
              </w:numPr>
              <w:rPr>
                <w:rFonts w:ascii="Avenir Book" w:hAnsi="Avenir Book" w:cs="Times New Roman"/>
                <w:b/>
                <w:bCs/>
                <w:color w:val="000000" w:themeColor="text1"/>
                <w:sz w:val="16"/>
                <w:szCs w:val="16"/>
              </w:rPr>
            </w:pPr>
            <w:r w:rsidRPr="00840B36">
              <w:rPr>
                <w:rFonts w:ascii="Avenir Book" w:hAnsi="Avenir Book" w:cs="Times New Roman"/>
                <w:b/>
                <w:bCs/>
                <w:color w:val="000000" w:themeColor="text1"/>
                <w:sz w:val="16"/>
                <w:szCs w:val="16"/>
              </w:rPr>
              <w:t xml:space="preserve">Social Validity </w:t>
            </w:r>
          </w:p>
          <w:p w14:paraId="01E3B477" w14:textId="4911E5DC" w:rsidR="00E86EC0" w:rsidRPr="00840B36" w:rsidRDefault="00E86EC0" w:rsidP="001F59A2">
            <w:pPr>
              <w:pStyle w:val="ListParagraph"/>
              <w:numPr>
                <w:ilvl w:val="0"/>
                <w:numId w:val="53"/>
              </w:numPr>
              <w:rPr>
                <w:rFonts w:ascii="Avenir Book" w:hAnsi="Avenir Book" w:cs="Times New Roman"/>
                <w:b/>
                <w:bCs/>
                <w:color w:val="000000" w:themeColor="text1"/>
                <w:sz w:val="16"/>
                <w:szCs w:val="16"/>
              </w:rPr>
            </w:pPr>
            <w:r w:rsidRPr="00840B36">
              <w:rPr>
                <w:rFonts w:ascii="Avenir Book" w:hAnsi="Avenir Book" w:cs="Times New Roman"/>
                <w:b/>
                <w:bCs/>
                <w:color w:val="000000" w:themeColor="text1"/>
                <w:sz w:val="16"/>
                <w:szCs w:val="16"/>
              </w:rPr>
              <w:t>Collaboration</w:t>
            </w:r>
          </w:p>
        </w:tc>
      </w:tr>
      <w:tr w:rsidR="00E86EC0" w:rsidRPr="00840B36" w14:paraId="169DE160" w14:textId="77777777" w:rsidTr="00A105D3">
        <w:trPr>
          <w:trHeight w:val="288"/>
        </w:trPr>
        <w:tc>
          <w:tcPr>
            <w:tcW w:w="1800" w:type="dxa"/>
          </w:tcPr>
          <w:p w14:paraId="31E4DF48" w14:textId="78E0467E" w:rsidR="00E86EC0" w:rsidRPr="00840B36" w:rsidRDefault="00E86EC0" w:rsidP="00E86EC0">
            <w:pPr>
              <w:rPr>
                <w:rFonts w:ascii="Avenir Book" w:hAnsi="Avenir Book" w:cs="Times New Roman"/>
                <w:b/>
                <w:bCs/>
                <w:color w:val="000000" w:themeColor="text1"/>
                <w:sz w:val="16"/>
                <w:szCs w:val="16"/>
              </w:rPr>
            </w:pPr>
            <w:r w:rsidRPr="00840B36">
              <w:rPr>
                <w:rFonts w:ascii="Avenir Book" w:hAnsi="Avenir Book" w:cs="Times New Roman"/>
                <w:b/>
                <w:bCs/>
                <w:color w:val="000000" w:themeColor="text1"/>
                <w:sz w:val="16"/>
                <w:szCs w:val="16"/>
              </w:rPr>
              <w:t>October 6</w:t>
            </w:r>
          </w:p>
        </w:tc>
        <w:tc>
          <w:tcPr>
            <w:tcW w:w="3330" w:type="dxa"/>
          </w:tcPr>
          <w:p w14:paraId="34568D72" w14:textId="62A963C4" w:rsidR="00E86EC0" w:rsidRPr="00840B36" w:rsidRDefault="00837C03" w:rsidP="00E86EC0">
            <w:pPr>
              <w:jc w:val="center"/>
              <w:rPr>
                <w:rFonts w:ascii="Avenir Book" w:hAnsi="Avenir Book" w:cs="Times New Roman"/>
                <w:color w:val="000000" w:themeColor="text1"/>
                <w:sz w:val="16"/>
                <w:szCs w:val="16"/>
              </w:rPr>
            </w:pPr>
            <w:r w:rsidRPr="00840B36">
              <w:rPr>
                <w:rFonts w:ascii="Avenir Book" w:hAnsi="Avenir Book" w:cs="Times New Roman"/>
                <w:color w:val="000000" w:themeColor="text1"/>
                <w:sz w:val="16"/>
                <w:szCs w:val="16"/>
              </w:rPr>
              <w:t>Topical Presentations</w:t>
            </w:r>
          </w:p>
        </w:tc>
        <w:tc>
          <w:tcPr>
            <w:tcW w:w="4500" w:type="dxa"/>
          </w:tcPr>
          <w:p w14:paraId="59B419AE" w14:textId="77777777" w:rsidR="001F59A2" w:rsidRPr="00840B36" w:rsidRDefault="00837C03" w:rsidP="001F59A2">
            <w:pPr>
              <w:pStyle w:val="ListParagraph"/>
              <w:numPr>
                <w:ilvl w:val="0"/>
                <w:numId w:val="53"/>
              </w:numPr>
              <w:rPr>
                <w:rFonts w:ascii="Avenir Book" w:hAnsi="Avenir Book" w:cs="Times New Roman"/>
                <w:b/>
                <w:bCs/>
                <w:color w:val="000000" w:themeColor="text1"/>
                <w:sz w:val="16"/>
                <w:szCs w:val="16"/>
              </w:rPr>
            </w:pPr>
            <w:r w:rsidRPr="00840B36">
              <w:rPr>
                <w:rFonts w:ascii="Avenir Book" w:hAnsi="Avenir Book" w:cs="Times New Roman"/>
                <w:b/>
                <w:bCs/>
                <w:color w:val="000000" w:themeColor="text1"/>
                <w:sz w:val="16"/>
                <w:szCs w:val="16"/>
              </w:rPr>
              <w:t xml:space="preserve">Confidentiality </w:t>
            </w:r>
          </w:p>
          <w:p w14:paraId="777D2268" w14:textId="44CBCE3F" w:rsidR="00E86EC0" w:rsidRPr="00840B36" w:rsidRDefault="00837C03" w:rsidP="001F59A2">
            <w:pPr>
              <w:pStyle w:val="ListParagraph"/>
              <w:numPr>
                <w:ilvl w:val="0"/>
                <w:numId w:val="53"/>
              </w:numPr>
              <w:rPr>
                <w:rFonts w:ascii="Avenir Book" w:hAnsi="Avenir Book" w:cs="Times New Roman"/>
                <w:b/>
                <w:bCs/>
                <w:color w:val="000000" w:themeColor="text1"/>
                <w:sz w:val="16"/>
                <w:szCs w:val="16"/>
              </w:rPr>
            </w:pPr>
            <w:r w:rsidRPr="00840B36">
              <w:rPr>
                <w:rFonts w:ascii="Avenir Book" w:hAnsi="Avenir Book" w:cs="Times New Roman"/>
                <w:b/>
                <w:bCs/>
                <w:color w:val="000000" w:themeColor="text1"/>
                <w:sz w:val="16"/>
                <w:szCs w:val="16"/>
              </w:rPr>
              <w:t>Mandated Reporting</w:t>
            </w:r>
          </w:p>
        </w:tc>
      </w:tr>
      <w:tr w:rsidR="00E86EC0" w:rsidRPr="00840B36" w14:paraId="1F02E913" w14:textId="77777777" w:rsidTr="00A105D3">
        <w:trPr>
          <w:trHeight w:val="288"/>
        </w:trPr>
        <w:tc>
          <w:tcPr>
            <w:tcW w:w="1800" w:type="dxa"/>
          </w:tcPr>
          <w:p w14:paraId="33CF927B" w14:textId="675696F7" w:rsidR="00E86EC0" w:rsidRPr="00840B36" w:rsidRDefault="00E86EC0" w:rsidP="00E86EC0">
            <w:pPr>
              <w:rPr>
                <w:rFonts w:ascii="Avenir Book" w:hAnsi="Avenir Book" w:cs="Times New Roman"/>
                <w:b/>
                <w:bCs/>
                <w:color w:val="000000" w:themeColor="text1"/>
                <w:sz w:val="16"/>
                <w:szCs w:val="16"/>
              </w:rPr>
            </w:pPr>
            <w:r w:rsidRPr="00840B36">
              <w:rPr>
                <w:rFonts w:ascii="Avenir Book" w:hAnsi="Avenir Book" w:cs="Times New Roman"/>
                <w:b/>
                <w:bCs/>
                <w:color w:val="000000" w:themeColor="text1"/>
                <w:sz w:val="16"/>
                <w:szCs w:val="16"/>
              </w:rPr>
              <w:t>October 8</w:t>
            </w:r>
          </w:p>
        </w:tc>
        <w:tc>
          <w:tcPr>
            <w:tcW w:w="3330" w:type="dxa"/>
          </w:tcPr>
          <w:p w14:paraId="3D333A8C" w14:textId="182683CE" w:rsidR="00E86EC0" w:rsidRPr="00840B36" w:rsidRDefault="00837C03" w:rsidP="00E86EC0">
            <w:pPr>
              <w:jc w:val="center"/>
              <w:rPr>
                <w:rFonts w:ascii="Avenir Book" w:hAnsi="Avenir Book" w:cs="Times New Roman"/>
                <w:color w:val="000000" w:themeColor="text1"/>
                <w:sz w:val="16"/>
                <w:szCs w:val="16"/>
              </w:rPr>
            </w:pPr>
            <w:r w:rsidRPr="00840B36">
              <w:rPr>
                <w:rFonts w:ascii="Avenir Book" w:hAnsi="Avenir Book" w:cs="Times New Roman"/>
                <w:color w:val="000000" w:themeColor="text1"/>
                <w:sz w:val="16"/>
                <w:szCs w:val="16"/>
              </w:rPr>
              <w:t>Topical Presentations</w:t>
            </w:r>
          </w:p>
        </w:tc>
        <w:tc>
          <w:tcPr>
            <w:tcW w:w="4500" w:type="dxa"/>
          </w:tcPr>
          <w:p w14:paraId="2E29E9B1" w14:textId="77777777" w:rsidR="001F59A2" w:rsidRPr="00840B36" w:rsidRDefault="00837C03" w:rsidP="001F59A2">
            <w:pPr>
              <w:pStyle w:val="ListParagraph"/>
              <w:numPr>
                <w:ilvl w:val="0"/>
                <w:numId w:val="53"/>
              </w:numPr>
              <w:rPr>
                <w:rFonts w:ascii="Avenir Book" w:hAnsi="Avenir Book" w:cs="Times New Roman"/>
                <w:b/>
                <w:bCs/>
                <w:color w:val="000000" w:themeColor="text1"/>
                <w:sz w:val="16"/>
                <w:szCs w:val="16"/>
              </w:rPr>
            </w:pPr>
            <w:r w:rsidRPr="00840B36">
              <w:rPr>
                <w:rFonts w:ascii="Avenir Book" w:hAnsi="Avenir Book" w:cs="Times New Roman"/>
                <w:b/>
                <w:bCs/>
                <w:color w:val="000000" w:themeColor="text1"/>
                <w:sz w:val="16"/>
                <w:szCs w:val="16"/>
              </w:rPr>
              <w:t xml:space="preserve">Implicit Bias </w:t>
            </w:r>
          </w:p>
          <w:p w14:paraId="7159D9BC" w14:textId="42E389CA" w:rsidR="00E86EC0" w:rsidRPr="00840B36" w:rsidRDefault="00837C03" w:rsidP="001F59A2">
            <w:pPr>
              <w:pStyle w:val="ListParagraph"/>
              <w:numPr>
                <w:ilvl w:val="0"/>
                <w:numId w:val="53"/>
              </w:numPr>
              <w:rPr>
                <w:rFonts w:ascii="Avenir Book" w:hAnsi="Avenir Book" w:cs="Times New Roman"/>
                <w:b/>
                <w:bCs/>
                <w:color w:val="000000" w:themeColor="text1"/>
                <w:sz w:val="16"/>
                <w:szCs w:val="16"/>
              </w:rPr>
            </w:pPr>
            <w:r w:rsidRPr="00840B36">
              <w:rPr>
                <w:rFonts w:ascii="Avenir Book" w:hAnsi="Avenir Book" w:cs="Times New Roman"/>
                <w:b/>
                <w:bCs/>
                <w:color w:val="000000" w:themeColor="text1"/>
                <w:sz w:val="16"/>
                <w:szCs w:val="16"/>
              </w:rPr>
              <w:t>Social Media</w:t>
            </w:r>
          </w:p>
        </w:tc>
      </w:tr>
      <w:tr w:rsidR="00732EEC" w:rsidRPr="00840B36" w14:paraId="77C45820" w14:textId="77777777" w:rsidTr="006A3842">
        <w:trPr>
          <w:trHeight w:val="269"/>
        </w:trPr>
        <w:tc>
          <w:tcPr>
            <w:tcW w:w="1800" w:type="dxa"/>
          </w:tcPr>
          <w:p w14:paraId="29DD161C" w14:textId="7FEA6455" w:rsidR="00732EEC" w:rsidRPr="00840B36" w:rsidRDefault="00732EEC" w:rsidP="00E86EC0">
            <w:pPr>
              <w:rPr>
                <w:rFonts w:ascii="Avenir Book" w:hAnsi="Avenir Book" w:cs="Times New Roman"/>
                <w:b/>
                <w:bCs/>
                <w:color w:val="000000" w:themeColor="text1"/>
                <w:sz w:val="16"/>
                <w:szCs w:val="16"/>
              </w:rPr>
            </w:pPr>
            <w:r w:rsidRPr="00840B36">
              <w:rPr>
                <w:rFonts w:ascii="Avenir Book" w:hAnsi="Avenir Book" w:cs="Times New Roman"/>
                <w:b/>
                <w:bCs/>
                <w:color w:val="000000" w:themeColor="text1"/>
                <w:sz w:val="16"/>
                <w:szCs w:val="16"/>
              </w:rPr>
              <w:t>October 13</w:t>
            </w:r>
          </w:p>
        </w:tc>
        <w:tc>
          <w:tcPr>
            <w:tcW w:w="7830" w:type="dxa"/>
            <w:gridSpan w:val="2"/>
            <w:tcBorders>
              <w:bottom w:val="single" w:sz="4" w:space="0" w:color="FFFFFF" w:themeColor="background1"/>
            </w:tcBorders>
            <w:shd w:val="clear" w:color="auto" w:fill="000000" w:themeFill="text1"/>
            <w:vAlign w:val="center"/>
          </w:tcPr>
          <w:p w14:paraId="77CFBE4C" w14:textId="12A52AEE" w:rsidR="00732EEC" w:rsidRPr="00840B36" w:rsidRDefault="00732EEC" w:rsidP="00E55C49">
            <w:pPr>
              <w:rPr>
                <w:rFonts w:ascii="Avenir Book" w:hAnsi="Avenir Book" w:cs="Times New Roman"/>
                <w:b/>
                <w:bCs/>
                <w:color w:val="FFFFFF" w:themeColor="background1"/>
                <w:sz w:val="16"/>
                <w:szCs w:val="16"/>
              </w:rPr>
            </w:pPr>
            <w:r w:rsidRPr="00840B36">
              <w:rPr>
                <w:rFonts w:ascii="Avenir Book" w:hAnsi="Avenir Book" w:cs="Times New Roman"/>
                <w:b/>
                <w:bCs/>
                <w:color w:val="FFFFFF" w:themeColor="background1"/>
                <w:sz w:val="16"/>
                <w:szCs w:val="16"/>
              </w:rPr>
              <w:t>No class – Exam Prep</w:t>
            </w:r>
            <w:r>
              <w:rPr>
                <w:rFonts w:ascii="Avenir Book" w:hAnsi="Avenir Book" w:cs="Times New Roman"/>
                <w:b/>
                <w:bCs/>
                <w:color w:val="FFFFFF" w:themeColor="background1"/>
                <w:sz w:val="16"/>
                <w:szCs w:val="16"/>
              </w:rPr>
              <w:t xml:space="preserve"> (study groups encouraged)</w:t>
            </w:r>
          </w:p>
        </w:tc>
      </w:tr>
      <w:tr w:rsidR="00840B36" w:rsidRPr="00840B36" w14:paraId="01020E93" w14:textId="77777777" w:rsidTr="00607D09">
        <w:trPr>
          <w:trHeight w:val="269"/>
        </w:trPr>
        <w:tc>
          <w:tcPr>
            <w:tcW w:w="1800" w:type="dxa"/>
          </w:tcPr>
          <w:p w14:paraId="658D9085" w14:textId="5E181294" w:rsidR="00840B36" w:rsidRPr="00840B36" w:rsidRDefault="00840B36" w:rsidP="00E86EC0">
            <w:pPr>
              <w:rPr>
                <w:rFonts w:ascii="Avenir Book" w:hAnsi="Avenir Book" w:cs="Times New Roman"/>
                <w:b/>
                <w:bCs/>
                <w:color w:val="000000" w:themeColor="text1"/>
                <w:sz w:val="16"/>
                <w:szCs w:val="16"/>
              </w:rPr>
            </w:pPr>
            <w:r w:rsidRPr="00840B36">
              <w:rPr>
                <w:rFonts w:ascii="Avenir Book" w:hAnsi="Avenir Book" w:cs="Times New Roman"/>
                <w:b/>
                <w:bCs/>
                <w:color w:val="000000" w:themeColor="text1"/>
                <w:sz w:val="16"/>
                <w:szCs w:val="16"/>
              </w:rPr>
              <w:t>October 15</w:t>
            </w:r>
          </w:p>
        </w:tc>
        <w:tc>
          <w:tcPr>
            <w:tcW w:w="7830" w:type="dxa"/>
            <w:gridSpan w:val="2"/>
            <w:tcBorders>
              <w:top w:val="single" w:sz="4" w:space="0" w:color="FFFFFF" w:themeColor="background1"/>
            </w:tcBorders>
            <w:shd w:val="clear" w:color="auto" w:fill="000000" w:themeFill="text1"/>
            <w:vAlign w:val="center"/>
          </w:tcPr>
          <w:p w14:paraId="04F33342" w14:textId="0D0D8373" w:rsidR="00840B36" w:rsidRPr="00840B36" w:rsidRDefault="00840B36" w:rsidP="00E55C49">
            <w:pPr>
              <w:rPr>
                <w:rFonts w:ascii="Avenir Book" w:hAnsi="Avenir Book" w:cs="Times New Roman"/>
                <w:b/>
                <w:bCs/>
                <w:color w:val="FFFFFF" w:themeColor="background1"/>
                <w:sz w:val="16"/>
                <w:szCs w:val="16"/>
              </w:rPr>
            </w:pPr>
            <w:r w:rsidRPr="00840B36">
              <w:rPr>
                <w:rFonts w:ascii="Avenir Book" w:hAnsi="Avenir Book" w:cs="Times New Roman"/>
                <w:b/>
                <w:bCs/>
                <w:color w:val="FFFFFF" w:themeColor="background1"/>
                <w:sz w:val="16"/>
                <w:szCs w:val="16"/>
              </w:rPr>
              <w:t>Exam 2</w:t>
            </w:r>
            <w:r>
              <w:rPr>
                <w:rFonts w:ascii="Avenir Book" w:hAnsi="Avenir Book" w:cs="Times New Roman"/>
                <w:b/>
                <w:bCs/>
                <w:color w:val="FFFFFF" w:themeColor="background1"/>
                <w:sz w:val="16"/>
                <w:szCs w:val="16"/>
              </w:rPr>
              <w:t xml:space="preserve"> (cumulative covers material 8/20 to 10/8)</w:t>
            </w:r>
          </w:p>
        </w:tc>
      </w:tr>
      <w:tr w:rsidR="00E86EC0" w:rsidRPr="00840B36" w14:paraId="5793994F" w14:textId="77777777" w:rsidTr="00A105D3">
        <w:trPr>
          <w:trHeight w:val="288"/>
        </w:trPr>
        <w:tc>
          <w:tcPr>
            <w:tcW w:w="1800" w:type="dxa"/>
          </w:tcPr>
          <w:p w14:paraId="46A6508D" w14:textId="3A89A6F5" w:rsidR="00E86EC0" w:rsidRPr="00840B36" w:rsidRDefault="00E86EC0" w:rsidP="00E86EC0">
            <w:pPr>
              <w:rPr>
                <w:rFonts w:ascii="Avenir Book" w:hAnsi="Avenir Book" w:cs="Times New Roman"/>
                <w:b/>
                <w:bCs/>
                <w:color w:val="000000" w:themeColor="text1"/>
                <w:sz w:val="16"/>
                <w:szCs w:val="16"/>
              </w:rPr>
            </w:pPr>
            <w:r w:rsidRPr="00840B36">
              <w:rPr>
                <w:rFonts w:ascii="Avenir Book" w:hAnsi="Avenir Book" w:cs="Times New Roman"/>
                <w:b/>
                <w:bCs/>
                <w:color w:val="000000" w:themeColor="text1"/>
                <w:sz w:val="16"/>
                <w:szCs w:val="16"/>
              </w:rPr>
              <w:t>October 20</w:t>
            </w:r>
          </w:p>
        </w:tc>
        <w:tc>
          <w:tcPr>
            <w:tcW w:w="3330" w:type="dxa"/>
          </w:tcPr>
          <w:p w14:paraId="61BBD919" w14:textId="77777777" w:rsidR="00E86EC0" w:rsidRDefault="001F59A2" w:rsidP="00E86EC0">
            <w:pPr>
              <w:jc w:val="center"/>
              <w:rPr>
                <w:rFonts w:ascii="Avenir Book" w:hAnsi="Avenir Book" w:cs="Times New Roman"/>
                <w:color w:val="000000" w:themeColor="text1"/>
                <w:sz w:val="16"/>
                <w:szCs w:val="16"/>
              </w:rPr>
            </w:pPr>
            <w:r w:rsidRPr="00840B36">
              <w:rPr>
                <w:rFonts w:ascii="Avenir Book" w:hAnsi="Avenir Book" w:cs="Times New Roman"/>
                <w:color w:val="000000" w:themeColor="text1"/>
                <w:sz w:val="16"/>
                <w:szCs w:val="16"/>
              </w:rPr>
              <w:t>Topical Presentations</w:t>
            </w:r>
          </w:p>
          <w:p w14:paraId="756D0BE2" w14:textId="35B6D5F1" w:rsidR="006B7634" w:rsidRPr="00840B36" w:rsidRDefault="006B7634" w:rsidP="00E86EC0">
            <w:pPr>
              <w:jc w:val="center"/>
              <w:rPr>
                <w:rFonts w:ascii="Avenir Book" w:hAnsi="Avenir Book" w:cs="Times New Roman"/>
                <w:color w:val="000000" w:themeColor="text1"/>
                <w:sz w:val="16"/>
                <w:szCs w:val="16"/>
              </w:rPr>
            </w:pPr>
            <w:r>
              <w:rPr>
                <w:rFonts w:ascii="Avenir Book" w:hAnsi="Avenir Book" w:cs="Times New Roman"/>
                <w:color w:val="000000" w:themeColor="text1"/>
                <w:sz w:val="16"/>
                <w:szCs w:val="16"/>
              </w:rPr>
              <w:t>(redemption answers due)</w:t>
            </w:r>
          </w:p>
        </w:tc>
        <w:tc>
          <w:tcPr>
            <w:tcW w:w="4500" w:type="dxa"/>
          </w:tcPr>
          <w:p w14:paraId="153410B5" w14:textId="77777777" w:rsidR="001F59A2" w:rsidRPr="00840B36" w:rsidRDefault="001F59A2" w:rsidP="001F59A2">
            <w:pPr>
              <w:pStyle w:val="ListParagraph"/>
              <w:numPr>
                <w:ilvl w:val="0"/>
                <w:numId w:val="53"/>
              </w:numPr>
              <w:rPr>
                <w:rFonts w:ascii="Avenir Book" w:hAnsi="Avenir Book" w:cs="Times New Roman"/>
                <w:b/>
                <w:bCs/>
                <w:color w:val="000000" w:themeColor="text1"/>
                <w:sz w:val="16"/>
                <w:szCs w:val="16"/>
              </w:rPr>
            </w:pPr>
            <w:r w:rsidRPr="00840B36">
              <w:rPr>
                <w:rFonts w:ascii="Avenir Book" w:hAnsi="Avenir Book" w:cs="Times New Roman"/>
                <w:b/>
                <w:bCs/>
                <w:color w:val="000000" w:themeColor="text1"/>
                <w:sz w:val="16"/>
                <w:szCs w:val="16"/>
              </w:rPr>
              <w:t xml:space="preserve">Early Intervention Ethics </w:t>
            </w:r>
          </w:p>
          <w:p w14:paraId="736DD50F" w14:textId="715DC716" w:rsidR="00E86EC0" w:rsidRPr="00840B36" w:rsidRDefault="001F59A2" w:rsidP="001F59A2">
            <w:pPr>
              <w:pStyle w:val="ListParagraph"/>
              <w:numPr>
                <w:ilvl w:val="0"/>
                <w:numId w:val="53"/>
              </w:numPr>
              <w:rPr>
                <w:rFonts w:ascii="Avenir Book" w:hAnsi="Avenir Book" w:cs="Times New Roman"/>
                <w:b/>
                <w:bCs/>
                <w:color w:val="000000" w:themeColor="text1"/>
                <w:sz w:val="16"/>
                <w:szCs w:val="16"/>
              </w:rPr>
            </w:pPr>
            <w:r w:rsidRPr="00840B36">
              <w:rPr>
                <w:rFonts w:ascii="Avenir Book" w:hAnsi="Avenir Book" w:cs="Times New Roman"/>
                <w:b/>
                <w:bCs/>
                <w:color w:val="000000" w:themeColor="text1"/>
                <w:sz w:val="16"/>
                <w:szCs w:val="16"/>
              </w:rPr>
              <w:t>Adult Intervention Ethics</w:t>
            </w:r>
          </w:p>
        </w:tc>
      </w:tr>
      <w:tr w:rsidR="00E86EC0" w:rsidRPr="00840B36" w14:paraId="6C80C1FF" w14:textId="77777777" w:rsidTr="00A105D3">
        <w:trPr>
          <w:trHeight w:val="288"/>
        </w:trPr>
        <w:tc>
          <w:tcPr>
            <w:tcW w:w="1800" w:type="dxa"/>
          </w:tcPr>
          <w:p w14:paraId="0F978628" w14:textId="6BFC094A" w:rsidR="00E86EC0" w:rsidRPr="00840B36" w:rsidRDefault="00E86EC0" w:rsidP="00E86EC0">
            <w:pPr>
              <w:rPr>
                <w:rFonts w:ascii="Avenir Book" w:hAnsi="Avenir Book" w:cs="Times New Roman"/>
                <w:b/>
                <w:bCs/>
                <w:color w:val="000000" w:themeColor="text1"/>
                <w:sz w:val="16"/>
                <w:szCs w:val="16"/>
              </w:rPr>
            </w:pPr>
            <w:r w:rsidRPr="00840B36">
              <w:rPr>
                <w:rFonts w:ascii="Avenir Book" w:hAnsi="Avenir Book" w:cs="Times New Roman"/>
                <w:b/>
                <w:bCs/>
                <w:color w:val="000000" w:themeColor="text1"/>
                <w:sz w:val="16"/>
                <w:szCs w:val="16"/>
              </w:rPr>
              <w:t>October 22</w:t>
            </w:r>
          </w:p>
        </w:tc>
        <w:tc>
          <w:tcPr>
            <w:tcW w:w="3330" w:type="dxa"/>
          </w:tcPr>
          <w:p w14:paraId="43026E05" w14:textId="54B44629" w:rsidR="00E86EC0" w:rsidRPr="00840B36" w:rsidRDefault="001F59A2" w:rsidP="00E86EC0">
            <w:pPr>
              <w:jc w:val="center"/>
              <w:rPr>
                <w:rFonts w:ascii="Avenir Book" w:hAnsi="Avenir Book" w:cs="Times New Roman"/>
                <w:color w:val="000000" w:themeColor="text1"/>
                <w:sz w:val="16"/>
                <w:szCs w:val="16"/>
              </w:rPr>
            </w:pPr>
            <w:r w:rsidRPr="00840B36">
              <w:rPr>
                <w:rFonts w:ascii="Avenir Book" w:hAnsi="Avenir Book" w:cs="Times New Roman"/>
                <w:color w:val="000000" w:themeColor="text1"/>
                <w:sz w:val="16"/>
                <w:szCs w:val="16"/>
              </w:rPr>
              <w:t>Topical Presentations</w:t>
            </w:r>
          </w:p>
        </w:tc>
        <w:tc>
          <w:tcPr>
            <w:tcW w:w="4500" w:type="dxa"/>
          </w:tcPr>
          <w:p w14:paraId="718782A2" w14:textId="77777777" w:rsidR="00840B36" w:rsidRPr="00840B36" w:rsidRDefault="001F59A2" w:rsidP="00840B36">
            <w:pPr>
              <w:pStyle w:val="ListParagraph"/>
              <w:numPr>
                <w:ilvl w:val="0"/>
                <w:numId w:val="53"/>
              </w:numPr>
              <w:rPr>
                <w:rFonts w:ascii="Avenir Book" w:hAnsi="Avenir Book" w:cs="Times New Roman"/>
                <w:b/>
                <w:bCs/>
                <w:color w:val="000000" w:themeColor="text1"/>
                <w:sz w:val="16"/>
                <w:szCs w:val="16"/>
              </w:rPr>
            </w:pPr>
            <w:r w:rsidRPr="00840B36">
              <w:rPr>
                <w:rFonts w:ascii="Avenir Book" w:hAnsi="Avenir Book" w:cs="Times New Roman"/>
                <w:b/>
                <w:bCs/>
                <w:color w:val="000000" w:themeColor="text1"/>
                <w:sz w:val="16"/>
                <w:szCs w:val="16"/>
              </w:rPr>
              <w:t xml:space="preserve">Gender Affirming Care </w:t>
            </w:r>
          </w:p>
          <w:p w14:paraId="4F438637" w14:textId="2C025BC6" w:rsidR="00E86EC0" w:rsidRPr="00840B36" w:rsidRDefault="001F59A2" w:rsidP="00840B36">
            <w:pPr>
              <w:pStyle w:val="ListParagraph"/>
              <w:numPr>
                <w:ilvl w:val="0"/>
                <w:numId w:val="53"/>
              </w:numPr>
              <w:rPr>
                <w:rFonts w:ascii="Avenir Book" w:hAnsi="Avenir Book" w:cs="Times New Roman"/>
                <w:b/>
                <w:bCs/>
                <w:color w:val="000000" w:themeColor="text1"/>
                <w:sz w:val="16"/>
                <w:szCs w:val="16"/>
              </w:rPr>
            </w:pPr>
            <w:r w:rsidRPr="00840B36">
              <w:rPr>
                <w:rFonts w:ascii="Avenir Book" w:hAnsi="Avenir Book" w:cs="Times New Roman"/>
                <w:b/>
                <w:bCs/>
                <w:color w:val="000000" w:themeColor="text1"/>
                <w:sz w:val="16"/>
                <w:szCs w:val="16"/>
              </w:rPr>
              <w:t>Neurodiversity Affirming Care</w:t>
            </w:r>
          </w:p>
        </w:tc>
      </w:tr>
      <w:tr w:rsidR="00E86EC0" w:rsidRPr="00840B36" w14:paraId="5CD30576" w14:textId="77777777" w:rsidTr="00A105D3">
        <w:trPr>
          <w:trHeight w:val="288"/>
        </w:trPr>
        <w:tc>
          <w:tcPr>
            <w:tcW w:w="1800" w:type="dxa"/>
          </w:tcPr>
          <w:p w14:paraId="7488CF36" w14:textId="0835E31C" w:rsidR="00E86EC0" w:rsidRPr="00840B36" w:rsidRDefault="00E86EC0" w:rsidP="00E86EC0">
            <w:pPr>
              <w:rPr>
                <w:rFonts w:ascii="Avenir Book" w:hAnsi="Avenir Book" w:cs="Times New Roman"/>
                <w:b/>
                <w:bCs/>
                <w:color w:val="000000" w:themeColor="text1"/>
                <w:sz w:val="16"/>
                <w:szCs w:val="16"/>
              </w:rPr>
            </w:pPr>
            <w:r w:rsidRPr="00840B36">
              <w:rPr>
                <w:rFonts w:ascii="Avenir Book" w:hAnsi="Avenir Book" w:cs="Times New Roman"/>
                <w:b/>
                <w:bCs/>
                <w:color w:val="000000" w:themeColor="text1"/>
                <w:sz w:val="16"/>
                <w:szCs w:val="16"/>
              </w:rPr>
              <w:t>October 27</w:t>
            </w:r>
          </w:p>
        </w:tc>
        <w:tc>
          <w:tcPr>
            <w:tcW w:w="3330" w:type="dxa"/>
          </w:tcPr>
          <w:p w14:paraId="3F824C65" w14:textId="22F48370" w:rsidR="00E86EC0" w:rsidRPr="00840B36" w:rsidRDefault="001F59A2" w:rsidP="00E86EC0">
            <w:pPr>
              <w:jc w:val="center"/>
              <w:rPr>
                <w:rFonts w:ascii="Avenir Book" w:hAnsi="Avenir Book" w:cs="Times New Roman"/>
                <w:color w:val="000000" w:themeColor="text1"/>
                <w:sz w:val="16"/>
                <w:szCs w:val="16"/>
              </w:rPr>
            </w:pPr>
            <w:r w:rsidRPr="00840B36">
              <w:rPr>
                <w:rFonts w:ascii="Avenir Book" w:hAnsi="Avenir Book" w:cs="Times New Roman"/>
                <w:color w:val="000000" w:themeColor="text1"/>
                <w:sz w:val="16"/>
                <w:szCs w:val="16"/>
              </w:rPr>
              <w:t>Topical Presentations</w:t>
            </w:r>
          </w:p>
        </w:tc>
        <w:tc>
          <w:tcPr>
            <w:tcW w:w="4500" w:type="dxa"/>
          </w:tcPr>
          <w:p w14:paraId="7D040528" w14:textId="2F7A532B" w:rsidR="00840B36" w:rsidRPr="00840B36" w:rsidRDefault="001F59A2" w:rsidP="00840B36">
            <w:pPr>
              <w:pStyle w:val="ListParagraph"/>
              <w:numPr>
                <w:ilvl w:val="0"/>
                <w:numId w:val="53"/>
              </w:numPr>
              <w:rPr>
                <w:rFonts w:ascii="Avenir Book" w:hAnsi="Avenir Book" w:cs="Times New Roman"/>
                <w:b/>
                <w:bCs/>
                <w:color w:val="000000" w:themeColor="text1"/>
                <w:sz w:val="16"/>
                <w:szCs w:val="16"/>
              </w:rPr>
            </w:pPr>
            <w:r w:rsidRPr="00840B36">
              <w:rPr>
                <w:rFonts w:ascii="Avenir Book" w:hAnsi="Avenir Book" w:cs="Times New Roman"/>
                <w:b/>
                <w:bCs/>
                <w:color w:val="000000" w:themeColor="text1"/>
                <w:sz w:val="16"/>
                <w:szCs w:val="16"/>
              </w:rPr>
              <w:t xml:space="preserve">Race </w:t>
            </w:r>
            <w:r w:rsidR="00607D09">
              <w:rPr>
                <w:rFonts w:ascii="Avenir Book" w:hAnsi="Avenir Book" w:cs="Times New Roman"/>
                <w:b/>
                <w:bCs/>
                <w:color w:val="000000" w:themeColor="text1"/>
                <w:sz w:val="16"/>
                <w:szCs w:val="16"/>
              </w:rPr>
              <w:t xml:space="preserve">and Ethnicity </w:t>
            </w:r>
            <w:r w:rsidRPr="00840B36">
              <w:rPr>
                <w:rFonts w:ascii="Avenir Book" w:hAnsi="Avenir Book" w:cs="Times New Roman"/>
                <w:b/>
                <w:bCs/>
                <w:color w:val="000000" w:themeColor="text1"/>
                <w:sz w:val="16"/>
                <w:szCs w:val="16"/>
              </w:rPr>
              <w:t xml:space="preserve">Affirming Care </w:t>
            </w:r>
          </w:p>
          <w:p w14:paraId="04B98940" w14:textId="239A999E" w:rsidR="00E86EC0" w:rsidRPr="00840B36" w:rsidRDefault="001F59A2" w:rsidP="00840B36">
            <w:pPr>
              <w:pStyle w:val="ListParagraph"/>
              <w:numPr>
                <w:ilvl w:val="0"/>
                <w:numId w:val="53"/>
              </w:numPr>
              <w:rPr>
                <w:rFonts w:ascii="Avenir Book" w:hAnsi="Avenir Book" w:cs="Times New Roman"/>
                <w:b/>
                <w:bCs/>
                <w:color w:val="000000" w:themeColor="text1"/>
                <w:sz w:val="16"/>
                <w:szCs w:val="16"/>
              </w:rPr>
            </w:pPr>
            <w:r w:rsidRPr="00840B36">
              <w:rPr>
                <w:rFonts w:ascii="Avenir Book" w:hAnsi="Avenir Book" w:cs="Times New Roman"/>
                <w:b/>
                <w:bCs/>
                <w:color w:val="000000" w:themeColor="text1"/>
                <w:sz w:val="16"/>
                <w:szCs w:val="16"/>
              </w:rPr>
              <w:t>Religious Affirming Care</w:t>
            </w:r>
          </w:p>
        </w:tc>
      </w:tr>
      <w:tr w:rsidR="00E86EC0" w:rsidRPr="00840B36" w14:paraId="7212D88C" w14:textId="77777777" w:rsidTr="00A105D3">
        <w:trPr>
          <w:trHeight w:val="288"/>
        </w:trPr>
        <w:tc>
          <w:tcPr>
            <w:tcW w:w="1800" w:type="dxa"/>
          </w:tcPr>
          <w:p w14:paraId="352B53C0" w14:textId="69FF23A6" w:rsidR="00E86EC0" w:rsidRPr="00840B36" w:rsidRDefault="00E86EC0" w:rsidP="00E86EC0">
            <w:pPr>
              <w:rPr>
                <w:rFonts w:ascii="Avenir Book" w:hAnsi="Avenir Book" w:cs="Times New Roman"/>
                <w:b/>
                <w:bCs/>
                <w:color w:val="000000" w:themeColor="text1"/>
                <w:sz w:val="16"/>
                <w:szCs w:val="16"/>
              </w:rPr>
            </w:pPr>
            <w:r w:rsidRPr="00840B36">
              <w:rPr>
                <w:rFonts w:ascii="Avenir Book" w:hAnsi="Avenir Book" w:cs="Times New Roman"/>
                <w:b/>
                <w:bCs/>
                <w:color w:val="000000" w:themeColor="text1"/>
                <w:sz w:val="16"/>
                <w:szCs w:val="16"/>
              </w:rPr>
              <w:t>October 27</w:t>
            </w:r>
          </w:p>
        </w:tc>
        <w:tc>
          <w:tcPr>
            <w:tcW w:w="3330" w:type="dxa"/>
          </w:tcPr>
          <w:p w14:paraId="5A38B8CD" w14:textId="196332C9" w:rsidR="00E86EC0" w:rsidRPr="00840B36" w:rsidRDefault="001F59A2" w:rsidP="00E86EC0">
            <w:pPr>
              <w:jc w:val="center"/>
              <w:rPr>
                <w:rFonts w:ascii="Avenir Book" w:hAnsi="Avenir Book" w:cs="Times New Roman"/>
                <w:color w:val="000000" w:themeColor="text1"/>
                <w:sz w:val="16"/>
                <w:szCs w:val="16"/>
              </w:rPr>
            </w:pPr>
            <w:r w:rsidRPr="00840B36">
              <w:rPr>
                <w:rFonts w:ascii="Avenir Book" w:hAnsi="Avenir Book" w:cs="Times New Roman"/>
                <w:color w:val="000000" w:themeColor="text1"/>
                <w:sz w:val="16"/>
                <w:szCs w:val="16"/>
              </w:rPr>
              <w:t>Topical Presentations</w:t>
            </w:r>
          </w:p>
        </w:tc>
        <w:tc>
          <w:tcPr>
            <w:tcW w:w="4500" w:type="dxa"/>
          </w:tcPr>
          <w:p w14:paraId="632AD13A" w14:textId="75AB936A" w:rsidR="00607D09" w:rsidRDefault="00607D09" w:rsidP="00840B36">
            <w:pPr>
              <w:pStyle w:val="ListParagraph"/>
              <w:numPr>
                <w:ilvl w:val="0"/>
                <w:numId w:val="53"/>
              </w:numPr>
              <w:rPr>
                <w:rFonts w:ascii="Avenir Book" w:hAnsi="Avenir Book" w:cs="Times New Roman"/>
                <w:b/>
                <w:bCs/>
                <w:color w:val="000000" w:themeColor="text1"/>
                <w:sz w:val="16"/>
                <w:szCs w:val="16"/>
              </w:rPr>
            </w:pPr>
            <w:r>
              <w:rPr>
                <w:rFonts w:ascii="Avenir Book" w:hAnsi="Avenir Book" w:cs="Times New Roman"/>
                <w:b/>
                <w:bCs/>
                <w:color w:val="000000" w:themeColor="text1"/>
                <w:sz w:val="16"/>
                <w:szCs w:val="16"/>
              </w:rPr>
              <w:t>Skilled Dialogue</w:t>
            </w:r>
          </w:p>
          <w:p w14:paraId="4D167853" w14:textId="05E9533C" w:rsidR="00E86EC0" w:rsidRPr="00840B36" w:rsidRDefault="001F59A2" w:rsidP="00840B36">
            <w:pPr>
              <w:pStyle w:val="ListParagraph"/>
              <w:numPr>
                <w:ilvl w:val="0"/>
                <w:numId w:val="53"/>
              </w:numPr>
              <w:rPr>
                <w:rFonts w:ascii="Avenir Book" w:hAnsi="Avenir Book" w:cs="Times New Roman"/>
                <w:b/>
                <w:bCs/>
                <w:color w:val="000000" w:themeColor="text1"/>
                <w:sz w:val="16"/>
                <w:szCs w:val="16"/>
              </w:rPr>
            </w:pPr>
            <w:r w:rsidRPr="00840B36">
              <w:rPr>
                <w:rFonts w:ascii="Avenir Book" w:hAnsi="Avenir Book" w:cs="Times New Roman"/>
                <w:b/>
                <w:bCs/>
                <w:color w:val="000000" w:themeColor="text1"/>
                <w:sz w:val="16"/>
                <w:szCs w:val="16"/>
              </w:rPr>
              <w:t>Restorative Justice</w:t>
            </w:r>
          </w:p>
        </w:tc>
      </w:tr>
      <w:tr w:rsidR="00D83AB7" w:rsidRPr="00840B36" w14:paraId="4482FCEE" w14:textId="77777777" w:rsidTr="00607D09">
        <w:trPr>
          <w:trHeight w:val="368"/>
        </w:trPr>
        <w:tc>
          <w:tcPr>
            <w:tcW w:w="1800" w:type="dxa"/>
          </w:tcPr>
          <w:p w14:paraId="26420093" w14:textId="27B60B29" w:rsidR="00D83AB7" w:rsidRPr="00840B36" w:rsidRDefault="00D83AB7" w:rsidP="00D83AB7">
            <w:pPr>
              <w:rPr>
                <w:rFonts w:ascii="Avenir Book" w:hAnsi="Avenir Book" w:cs="Times New Roman"/>
                <w:b/>
                <w:bCs/>
                <w:color w:val="000000" w:themeColor="text1"/>
                <w:sz w:val="16"/>
                <w:szCs w:val="16"/>
              </w:rPr>
            </w:pPr>
            <w:r w:rsidRPr="00840B36">
              <w:rPr>
                <w:rFonts w:ascii="Avenir Book" w:hAnsi="Avenir Book" w:cs="Times New Roman"/>
                <w:b/>
                <w:bCs/>
                <w:color w:val="000000" w:themeColor="text1"/>
                <w:sz w:val="16"/>
                <w:szCs w:val="16"/>
              </w:rPr>
              <w:t>October 29</w:t>
            </w:r>
          </w:p>
        </w:tc>
        <w:tc>
          <w:tcPr>
            <w:tcW w:w="3330" w:type="dxa"/>
          </w:tcPr>
          <w:p w14:paraId="4D1CC6F1" w14:textId="1DB0E077" w:rsidR="00D83AB7" w:rsidRPr="00840B36" w:rsidRDefault="001F59A2" w:rsidP="00D83AB7">
            <w:pPr>
              <w:jc w:val="center"/>
              <w:rPr>
                <w:rFonts w:ascii="Avenir Book" w:hAnsi="Avenir Book" w:cs="Times New Roman"/>
                <w:color w:val="000000" w:themeColor="text1"/>
                <w:sz w:val="16"/>
                <w:szCs w:val="16"/>
              </w:rPr>
            </w:pPr>
            <w:r w:rsidRPr="00840B36">
              <w:rPr>
                <w:rFonts w:ascii="Avenir Book" w:hAnsi="Avenir Book" w:cs="Times New Roman"/>
                <w:color w:val="000000" w:themeColor="text1"/>
                <w:sz w:val="16"/>
                <w:szCs w:val="16"/>
              </w:rPr>
              <w:t>Topical Presentations</w:t>
            </w:r>
          </w:p>
        </w:tc>
        <w:tc>
          <w:tcPr>
            <w:tcW w:w="4500" w:type="dxa"/>
          </w:tcPr>
          <w:p w14:paraId="109493D7" w14:textId="198ACA0F" w:rsidR="00607D09" w:rsidRPr="00607D09" w:rsidRDefault="00607D09" w:rsidP="00E55C49">
            <w:pPr>
              <w:pStyle w:val="ListParagraph"/>
              <w:numPr>
                <w:ilvl w:val="0"/>
                <w:numId w:val="53"/>
              </w:numPr>
              <w:rPr>
                <w:rFonts w:ascii="Avenir Book" w:hAnsi="Avenir Book" w:cs="Times New Roman"/>
                <w:b/>
                <w:bCs/>
                <w:color w:val="000000" w:themeColor="text1"/>
                <w:sz w:val="16"/>
                <w:szCs w:val="16"/>
              </w:rPr>
            </w:pPr>
            <w:r w:rsidRPr="00840B36">
              <w:rPr>
                <w:rFonts w:ascii="Avenir Book" w:hAnsi="Avenir Book" w:cs="Times New Roman"/>
                <w:b/>
                <w:bCs/>
                <w:color w:val="000000" w:themeColor="text1"/>
                <w:sz w:val="16"/>
                <w:szCs w:val="16"/>
              </w:rPr>
              <w:t xml:space="preserve">Trauma Informed Care </w:t>
            </w:r>
          </w:p>
          <w:p w14:paraId="6408E696" w14:textId="5BC430E4" w:rsidR="00D83AB7" w:rsidRPr="00840B36" w:rsidRDefault="001F59A2" w:rsidP="00E55C49">
            <w:pPr>
              <w:pStyle w:val="ListParagraph"/>
              <w:numPr>
                <w:ilvl w:val="0"/>
                <w:numId w:val="53"/>
              </w:numPr>
              <w:rPr>
                <w:rFonts w:ascii="Avenir Book" w:hAnsi="Avenir Book" w:cs="Times New Roman"/>
                <w:b/>
                <w:bCs/>
                <w:color w:val="000000" w:themeColor="text1"/>
                <w:sz w:val="16"/>
                <w:szCs w:val="16"/>
              </w:rPr>
            </w:pPr>
            <w:r w:rsidRPr="00840B36">
              <w:rPr>
                <w:rFonts w:ascii="Avenir Book" w:hAnsi="Avenir Book" w:cs="Times New Roman"/>
                <w:b/>
                <w:bCs/>
                <w:color w:val="000000" w:themeColor="text1"/>
                <w:sz w:val="16"/>
                <w:szCs w:val="16"/>
              </w:rPr>
              <w:t xml:space="preserve">Economic Vulnerability </w:t>
            </w:r>
          </w:p>
        </w:tc>
      </w:tr>
      <w:tr w:rsidR="001F59A2" w:rsidRPr="00840B36" w14:paraId="3AC1C515" w14:textId="77777777" w:rsidTr="00A105D3">
        <w:trPr>
          <w:trHeight w:val="288"/>
        </w:trPr>
        <w:tc>
          <w:tcPr>
            <w:tcW w:w="1800" w:type="dxa"/>
          </w:tcPr>
          <w:p w14:paraId="5669F116" w14:textId="5539E32E" w:rsidR="001F59A2" w:rsidRPr="00840B36" w:rsidRDefault="001F59A2" w:rsidP="001F59A2">
            <w:pPr>
              <w:rPr>
                <w:rFonts w:ascii="Avenir Book" w:hAnsi="Avenir Book" w:cs="Times New Roman"/>
                <w:b/>
                <w:bCs/>
                <w:color w:val="000000" w:themeColor="text1"/>
                <w:sz w:val="16"/>
                <w:szCs w:val="16"/>
              </w:rPr>
            </w:pPr>
            <w:r w:rsidRPr="00840B36">
              <w:rPr>
                <w:rFonts w:ascii="Avenir Book" w:hAnsi="Avenir Book" w:cs="Times New Roman"/>
                <w:b/>
                <w:bCs/>
                <w:color w:val="000000" w:themeColor="text1"/>
                <w:sz w:val="16"/>
                <w:szCs w:val="16"/>
              </w:rPr>
              <w:t>November 3</w:t>
            </w:r>
          </w:p>
        </w:tc>
        <w:tc>
          <w:tcPr>
            <w:tcW w:w="3330" w:type="dxa"/>
          </w:tcPr>
          <w:p w14:paraId="3952B17C" w14:textId="5C46606F" w:rsidR="001F59A2" w:rsidRPr="00840B36" w:rsidRDefault="001F59A2" w:rsidP="001F59A2">
            <w:pPr>
              <w:jc w:val="center"/>
              <w:rPr>
                <w:rFonts w:ascii="Avenir Book" w:hAnsi="Avenir Book" w:cs="Times New Roman"/>
                <w:color w:val="000000" w:themeColor="text1"/>
                <w:sz w:val="16"/>
                <w:szCs w:val="16"/>
              </w:rPr>
            </w:pPr>
            <w:r w:rsidRPr="00840B36">
              <w:rPr>
                <w:rFonts w:ascii="Avenir Book" w:hAnsi="Avenir Book" w:cs="Times New Roman"/>
                <w:color w:val="000000" w:themeColor="text1"/>
                <w:sz w:val="16"/>
                <w:szCs w:val="16"/>
              </w:rPr>
              <w:t>Responsibility to Supervisees</w:t>
            </w:r>
          </w:p>
        </w:tc>
        <w:tc>
          <w:tcPr>
            <w:tcW w:w="4500" w:type="dxa"/>
          </w:tcPr>
          <w:p w14:paraId="346FA961" w14:textId="12EE7724" w:rsidR="001F59A2" w:rsidRPr="00840B36" w:rsidRDefault="001F59A2" w:rsidP="001F59A2">
            <w:pPr>
              <w:rPr>
                <w:rFonts w:ascii="Avenir Book" w:hAnsi="Avenir Book" w:cs="Times New Roman"/>
                <w:b/>
                <w:bCs/>
                <w:color w:val="000000" w:themeColor="text1"/>
                <w:sz w:val="16"/>
                <w:szCs w:val="16"/>
              </w:rPr>
            </w:pPr>
            <w:r w:rsidRPr="00840B36">
              <w:rPr>
                <w:rFonts w:ascii="Avenir Book" w:hAnsi="Avenir Book" w:cs="Times New Roman"/>
                <w:color w:val="000000" w:themeColor="text1"/>
                <w:sz w:val="16"/>
                <w:szCs w:val="16"/>
              </w:rPr>
              <w:t>S&amp;K p 115-135; Ethical Workouts</w:t>
            </w:r>
          </w:p>
        </w:tc>
      </w:tr>
      <w:tr w:rsidR="001F59A2" w:rsidRPr="00840B36" w14:paraId="7C20BE1E" w14:textId="77777777" w:rsidTr="00A105D3">
        <w:trPr>
          <w:trHeight w:val="288"/>
        </w:trPr>
        <w:tc>
          <w:tcPr>
            <w:tcW w:w="1800" w:type="dxa"/>
          </w:tcPr>
          <w:p w14:paraId="73670C43" w14:textId="3BDE6195" w:rsidR="001F59A2" w:rsidRPr="00840B36" w:rsidRDefault="001F59A2" w:rsidP="001F59A2">
            <w:pPr>
              <w:rPr>
                <w:rFonts w:ascii="Avenir Book" w:hAnsi="Avenir Book" w:cs="Times New Roman"/>
                <w:b/>
                <w:bCs/>
                <w:color w:val="000000" w:themeColor="text1"/>
                <w:sz w:val="16"/>
                <w:szCs w:val="16"/>
              </w:rPr>
            </w:pPr>
            <w:r w:rsidRPr="00840B36">
              <w:rPr>
                <w:rFonts w:ascii="Avenir Book" w:hAnsi="Avenir Book" w:cs="Times New Roman"/>
                <w:b/>
                <w:bCs/>
                <w:color w:val="000000" w:themeColor="text1"/>
                <w:sz w:val="16"/>
                <w:szCs w:val="16"/>
              </w:rPr>
              <w:t>November 5</w:t>
            </w:r>
          </w:p>
        </w:tc>
        <w:tc>
          <w:tcPr>
            <w:tcW w:w="3330" w:type="dxa"/>
          </w:tcPr>
          <w:p w14:paraId="534E6B43" w14:textId="30E7FD2F" w:rsidR="001F59A2" w:rsidRPr="00840B36" w:rsidRDefault="001F59A2" w:rsidP="001F59A2">
            <w:pPr>
              <w:jc w:val="center"/>
              <w:rPr>
                <w:rFonts w:ascii="Avenir Book" w:hAnsi="Avenir Book" w:cs="Times New Roman"/>
                <w:color w:val="000000" w:themeColor="text1"/>
                <w:sz w:val="16"/>
                <w:szCs w:val="16"/>
              </w:rPr>
            </w:pPr>
            <w:r w:rsidRPr="00840B36">
              <w:rPr>
                <w:rFonts w:ascii="Avenir Book" w:hAnsi="Avenir Book" w:cs="Times New Roman"/>
                <w:color w:val="000000" w:themeColor="text1"/>
                <w:sz w:val="16"/>
                <w:szCs w:val="16"/>
              </w:rPr>
              <w:t>Topical Presentations</w:t>
            </w:r>
          </w:p>
        </w:tc>
        <w:tc>
          <w:tcPr>
            <w:tcW w:w="4500" w:type="dxa"/>
          </w:tcPr>
          <w:p w14:paraId="02E47C6F" w14:textId="3178578D" w:rsidR="00840B36" w:rsidRPr="00840B36" w:rsidRDefault="001F59A2" w:rsidP="00E55C49">
            <w:pPr>
              <w:pStyle w:val="ListParagraph"/>
              <w:numPr>
                <w:ilvl w:val="0"/>
                <w:numId w:val="53"/>
              </w:numPr>
              <w:rPr>
                <w:rFonts w:ascii="Avenir Book" w:hAnsi="Avenir Book" w:cs="Times New Roman"/>
                <w:b/>
                <w:bCs/>
                <w:color w:val="000000" w:themeColor="text1"/>
                <w:sz w:val="16"/>
                <w:szCs w:val="16"/>
              </w:rPr>
            </w:pPr>
            <w:r w:rsidRPr="00840B36">
              <w:rPr>
                <w:rFonts w:ascii="Avenir Book" w:hAnsi="Avenir Book" w:cs="Times New Roman"/>
                <w:b/>
                <w:bCs/>
                <w:color w:val="000000" w:themeColor="text1"/>
                <w:sz w:val="16"/>
                <w:szCs w:val="16"/>
              </w:rPr>
              <w:t xml:space="preserve">The Hidden Curriculum </w:t>
            </w:r>
          </w:p>
          <w:p w14:paraId="0275CC06" w14:textId="0C0CA28A" w:rsidR="001F59A2" w:rsidRPr="00840B36" w:rsidRDefault="001F59A2" w:rsidP="00E55C49">
            <w:pPr>
              <w:pStyle w:val="ListParagraph"/>
              <w:numPr>
                <w:ilvl w:val="0"/>
                <w:numId w:val="53"/>
              </w:numPr>
              <w:rPr>
                <w:rFonts w:ascii="Avenir Book" w:hAnsi="Avenir Book" w:cs="Times New Roman"/>
                <w:color w:val="000000" w:themeColor="text1"/>
                <w:sz w:val="16"/>
                <w:szCs w:val="16"/>
              </w:rPr>
            </w:pPr>
            <w:r w:rsidRPr="00840B36">
              <w:rPr>
                <w:rFonts w:ascii="Avenir Book" w:hAnsi="Avenir Book" w:cs="Times New Roman"/>
                <w:b/>
                <w:bCs/>
                <w:color w:val="000000" w:themeColor="text1"/>
                <w:sz w:val="16"/>
                <w:szCs w:val="16"/>
              </w:rPr>
              <w:t>Professional</w:t>
            </w:r>
            <w:r w:rsidR="00607D09">
              <w:rPr>
                <w:rFonts w:ascii="Avenir Book" w:hAnsi="Avenir Book" w:cs="Times New Roman"/>
                <w:b/>
                <w:bCs/>
                <w:color w:val="000000" w:themeColor="text1"/>
                <w:sz w:val="16"/>
                <w:szCs w:val="16"/>
              </w:rPr>
              <w:t xml:space="preserve"> Attitude and Etiquette </w:t>
            </w:r>
          </w:p>
        </w:tc>
      </w:tr>
      <w:tr w:rsidR="001F59A2" w:rsidRPr="00840B36" w14:paraId="513B7CC6" w14:textId="77777777" w:rsidTr="00A105D3">
        <w:trPr>
          <w:trHeight w:val="288"/>
        </w:trPr>
        <w:tc>
          <w:tcPr>
            <w:tcW w:w="1800" w:type="dxa"/>
          </w:tcPr>
          <w:p w14:paraId="148F41FD" w14:textId="5859F396" w:rsidR="001F59A2" w:rsidRPr="00840B36" w:rsidRDefault="001F59A2" w:rsidP="001F59A2">
            <w:pPr>
              <w:rPr>
                <w:rFonts w:ascii="Avenir Book" w:hAnsi="Avenir Book" w:cs="Times New Roman"/>
                <w:b/>
                <w:bCs/>
                <w:color w:val="000000" w:themeColor="text1"/>
                <w:sz w:val="16"/>
                <w:szCs w:val="16"/>
              </w:rPr>
            </w:pPr>
            <w:r w:rsidRPr="00840B36">
              <w:rPr>
                <w:rFonts w:ascii="Avenir Book" w:hAnsi="Avenir Book" w:cs="Times New Roman"/>
                <w:b/>
                <w:bCs/>
                <w:color w:val="000000" w:themeColor="text1"/>
                <w:sz w:val="16"/>
                <w:szCs w:val="16"/>
              </w:rPr>
              <w:t>November 10</w:t>
            </w:r>
          </w:p>
        </w:tc>
        <w:tc>
          <w:tcPr>
            <w:tcW w:w="3330" w:type="dxa"/>
          </w:tcPr>
          <w:p w14:paraId="56E33836" w14:textId="50D4E259" w:rsidR="001F59A2" w:rsidRPr="00840B36" w:rsidRDefault="001F59A2" w:rsidP="001F59A2">
            <w:pPr>
              <w:jc w:val="center"/>
              <w:rPr>
                <w:rFonts w:ascii="Avenir Book" w:hAnsi="Avenir Book" w:cs="Times New Roman"/>
                <w:color w:val="000000" w:themeColor="text1"/>
                <w:sz w:val="16"/>
                <w:szCs w:val="16"/>
              </w:rPr>
            </w:pPr>
            <w:r w:rsidRPr="00840B36">
              <w:rPr>
                <w:rFonts w:ascii="Avenir Book" w:hAnsi="Avenir Book" w:cs="Times New Roman"/>
                <w:color w:val="000000" w:themeColor="text1"/>
                <w:sz w:val="16"/>
                <w:szCs w:val="16"/>
              </w:rPr>
              <w:t>Responsibility in Research</w:t>
            </w:r>
          </w:p>
        </w:tc>
        <w:tc>
          <w:tcPr>
            <w:tcW w:w="4500" w:type="dxa"/>
          </w:tcPr>
          <w:p w14:paraId="65F05D63" w14:textId="11FC4E4C" w:rsidR="001F59A2" w:rsidRPr="00840B36" w:rsidRDefault="001F59A2" w:rsidP="001F59A2">
            <w:pPr>
              <w:rPr>
                <w:rFonts w:ascii="Avenir Book" w:hAnsi="Avenir Book" w:cs="Times New Roman"/>
                <w:color w:val="000000" w:themeColor="text1"/>
                <w:sz w:val="16"/>
                <w:szCs w:val="16"/>
              </w:rPr>
            </w:pPr>
            <w:r w:rsidRPr="00840B36">
              <w:rPr>
                <w:rFonts w:ascii="Avenir Book" w:hAnsi="Avenir Book" w:cs="Times New Roman"/>
                <w:color w:val="000000" w:themeColor="text1"/>
                <w:sz w:val="16"/>
                <w:szCs w:val="16"/>
              </w:rPr>
              <w:t>S&amp;K p 153-169; Ethical Workouts</w:t>
            </w:r>
          </w:p>
        </w:tc>
      </w:tr>
      <w:tr w:rsidR="001F59A2" w:rsidRPr="00840B36" w14:paraId="2C957D72" w14:textId="77777777" w:rsidTr="00A105D3">
        <w:trPr>
          <w:trHeight w:val="288"/>
        </w:trPr>
        <w:tc>
          <w:tcPr>
            <w:tcW w:w="1800" w:type="dxa"/>
          </w:tcPr>
          <w:p w14:paraId="6501B1EF" w14:textId="1362570A" w:rsidR="001F59A2" w:rsidRPr="00840B36" w:rsidRDefault="001F59A2" w:rsidP="001F59A2">
            <w:pPr>
              <w:rPr>
                <w:rFonts w:ascii="Avenir Book" w:hAnsi="Avenir Book" w:cs="Times New Roman"/>
                <w:b/>
                <w:bCs/>
                <w:color w:val="000000" w:themeColor="text1"/>
                <w:sz w:val="16"/>
                <w:szCs w:val="16"/>
              </w:rPr>
            </w:pPr>
            <w:r w:rsidRPr="00840B36">
              <w:rPr>
                <w:rFonts w:ascii="Avenir Book" w:hAnsi="Avenir Book" w:cs="Times New Roman"/>
                <w:b/>
                <w:bCs/>
                <w:color w:val="000000" w:themeColor="text1"/>
                <w:sz w:val="16"/>
                <w:szCs w:val="16"/>
              </w:rPr>
              <w:t>November 12</w:t>
            </w:r>
          </w:p>
        </w:tc>
        <w:tc>
          <w:tcPr>
            <w:tcW w:w="3330" w:type="dxa"/>
          </w:tcPr>
          <w:p w14:paraId="0D141304" w14:textId="4948C8E7" w:rsidR="001F59A2" w:rsidRPr="00840B36" w:rsidRDefault="001F59A2" w:rsidP="001F59A2">
            <w:pPr>
              <w:jc w:val="center"/>
              <w:rPr>
                <w:rFonts w:ascii="Avenir Book" w:hAnsi="Avenir Book" w:cs="Times New Roman"/>
                <w:color w:val="000000" w:themeColor="text1"/>
                <w:sz w:val="16"/>
                <w:szCs w:val="16"/>
              </w:rPr>
            </w:pPr>
            <w:r w:rsidRPr="00840B36">
              <w:rPr>
                <w:rFonts w:ascii="Avenir Book" w:hAnsi="Avenir Book" w:cs="Times New Roman"/>
                <w:color w:val="000000" w:themeColor="text1"/>
                <w:sz w:val="16"/>
                <w:szCs w:val="16"/>
              </w:rPr>
              <w:t>Putting it all together</w:t>
            </w:r>
          </w:p>
        </w:tc>
        <w:tc>
          <w:tcPr>
            <w:tcW w:w="4500" w:type="dxa"/>
          </w:tcPr>
          <w:p w14:paraId="562A373A" w14:textId="040F144C" w:rsidR="001F59A2" w:rsidRPr="00840B36" w:rsidRDefault="001F59A2" w:rsidP="001F59A2">
            <w:pPr>
              <w:rPr>
                <w:rFonts w:ascii="Avenir Book" w:hAnsi="Avenir Book" w:cs="Times New Roman"/>
                <w:color w:val="000000" w:themeColor="text1"/>
                <w:sz w:val="16"/>
                <w:szCs w:val="16"/>
              </w:rPr>
            </w:pPr>
            <w:r w:rsidRPr="00840B36">
              <w:rPr>
                <w:rFonts w:ascii="Avenir Book" w:hAnsi="Avenir Book" w:cs="Times New Roman"/>
                <w:color w:val="000000" w:themeColor="text1"/>
                <w:sz w:val="16"/>
                <w:szCs w:val="16"/>
              </w:rPr>
              <w:t xml:space="preserve">S&amp;K p 171-177; </w:t>
            </w:r>
            <w:r w:rsidR="00607D09">
              <w:rPr>
                <w:rFonts w:ascii="Avenir Book" w:hAnsi="Avenir Book" w:cs="Times New Roman"/>
                <w:color w:val="000000" w:themeColor="text1"/>
                <w:sz w:val="16"/>
                <w:szCs w:val="16"/>
              </w:rPr>
              <w:t>Scenarios</w:t>
            </w:r>
          </w:p>
        </w:tc>
      </w:tr>
      <w:tr w:rsidR="00732EEC" w:rsidRPr="00840B36" w14:paraId="4A1BBC35" w14:textId="77777777" w:rsidTr="006A3842">
        <w:trPr>
          <w:trHeight w:val="296"/>
        </w:trPr>
        <w:tc>
          <w:tcPr>
            <w:tcW w:w="1800" w:type="dxa"/>
          </w:tcPr>
          <w:p w14:paraId="4BE85039" w14:textId="2964F0EC" w:rsidR="00732EEC" w:rsidRPr="00840B36" w:rsidRDefault="00732EEC" w:rsidP="001F59A2">
            <w:pPr>
              <w:rPr>
                <w:rFonts w:ascii="Avenir Book" w:hAnsi="Avenir Book" w:cs="Times New Roman"/>
                <w:b/>
                <w:bCs/>
                <w:color w:val="000000" w:themeColor="text1"/>
                <w:sz w:val="16"/>
                <w:szCs w:val="16"/>
              </w:rPr>
            </w:pPr>
            <w:r w:rsidRPr="00840B36">
              <w:rPr>
                <w:rFonts w:ascii="Avenir Book" w:hAnsi="Avenir Book" w:cs="Times New Roman"/>
                <w:b/>
                <w:bCs/>
                <w:color w:val="000000" w:themeColor="text1"/>
                <w:sz w:val="16"/>
                <w:szCs w:val="16"/>
              </w:rPr>
              <w:t>November 17</w:t>
            </w:r>
          </w:p>
        </w:tc>
        <w:tc>
          <w:tcPr>
            <w:tcW w:w="7830" w:type="dxa"/>
            <w:gridSpan w:val="2"/>
            <w:tcBorders>
              <w:bottom w:val="single" w:sz="4" w:space="0" w:color="FFFFFF"/>
            </w:tcBorders>
            <w:shd w:val="clear" w:color="auto" w:fill="000000" w:themeFill="text1"/>
            <w:vAlign w:val="center"/>
          </w:tcPr>
          <w:p w14:paraId="6D1E9A8B" w14:textId="715981F3" w:rsidR="00732EEC" w:rsidRPr="00840B36" w:rsidRDefault="00732EEC" w:rsidP="00E55C49">
            <w:pPr>
              <w:rPr>
                <w:rFonts w:ascii="Avenir Book" w:hAnsi="Avenir Book" w:cs="Times New Roman"/>
                <w:color w:val="000000" w:themeColor="text1"/>
                <w:sz w:val="16"/>
                <w:szCs w:val="16"/>
              </w:rPr>
            </w:pPr>
            <w:r w:rsidRPr="00840B36">
              <w:rPr>
                <w:rFonts w:ascii="Avenir Book" w:hAnsi="Avenir Book" w:cs="Times New Roman"/>
                <w:b/>
                <w:bCs/>
                <w:color w:val="FFFFFF" w:themeColor="background1"/>
                <w:sz w:val="16"/>
                <w:szCs w:val="16"/>
              </w:rPr>
              <w:t>No class – Exam Prep</w:t>
            </w:r>
            <w:r>
              <w:rPr>
                <w:rFonts w:ascii="Avenir Book" w:hAnsi="Avenir Book" w:cs="Times New Roman"/>
                <w:b/>
                <w:bCs/>
                <w:color w:val="FFFFFF" w:themeColor="background1"/>
                <w:sz w:val="16"/>
                <w:szCs w:val="16"/>
              </w:rPr>
              <w:t xml:space="preserve"> (study groups encouraged)</w:t>
            </w:r>
          </w:p>
        </w:tc>
      </w:tr>
      <w:tr w:rsidR="00840B36" w:rsidRPr="00840B36" w14:paraId="76D73636" w14:textId="77777777" w:rsidTr="00607D09">
        <w:trPr>
          <w:trHeight w:val="269"/>
        </w:trPr>
        <w:tc>
          <w:tcPr>
            <w:tcW w:w="1800" w:type="dxa"/>
          </w:tcPr>
          <w:p w14:paraId="292A1474" w14:textId="5CBDBD8F" w:rsidR="00840B36" w:rsidRPr="00840B36" w:rsidRDefault="00840B36" w:rsidP="001F59A2">
            <w:pPr>
              <w:rPr>
                <w:rFonts w:ascii="Avenir Book" w:hAnsi="Avenir Book" w:cs="Times New Roman"/>
                <w:b/>
                <w:bCs/>
                <w:color w:val="000000" w:themeColor="text1"/>
                <w:sz w:val="16"/>
                <w:szCs w:val="16"/>
              </w:rPr>
            </w:pPr>
            <w:r w:rsidRPr="00840B36">
              <w:rPr>
                <w:rFonts w:ascii="Avenir Book" w:hAnsi="Avenir Book" w:cs="Times New Roman"/>
                <w:b/>
                <w:bCs/>
                <w:color w:val="000000" w:themeColor="text1"/>
                <w:sz w:val="16"/>
                <w:szCs w:val="16"/>
              </w:rPr>
              <w:t>November 19</w:t>
            </w:r>
          </w:p>
        </w:tc>
        <w:tc>
          <w:tcPr>
            <w:tcW w:w="7830" w:type="dxa"/>
            <w:gridSpan w:val="2"/>
            <w:tcBorders>
              <w:top w:val="single" w:sz="4" w:space="0" w:color="FFFFFF"/>
              <w:bottom w:val="single" w:sz="4" w:space="0" w:color="FFFFFF"/>
            </w:tcBorders>
            <w:shd w:val="clear" w:color="auto" w:fill="000000" w:themeFill="text1"/>
            <w:vAlign w:val="center"/>
          </w:tcPr>
          <w:p w14:paraId="404D76E6" w14:textId="5D48586B" w:rsidR="00840B36" w:rsidRPr="00840B36" w:rsidRDefault="00840B36" w:rsidP="00E55C49">
            <w:pPr>
              <w:rPr>
                <w:rFonts w:ascii="Avenir Book" w:hAnsi="Avenir Book" w:cs="Times New Roman"/>
                <w:color w:val="000000" w:themeColor="text1"/>
                <w:sz w:val="16"/>
                <w:szCs w:val="16"/>
              </w:rPr>
            </w:pPr>
            <w:r w:rsidRPr="00840B36">
              <w:rPr>
                <w:rFonts w:ascii="Avenir Book" w:hAnsi="Avenir Book" w:cs="Times New Roman"/>
                <w:b/>
                <w:bCs/>
                <w:color w:val="FFFFFF" w:themeColor="background1"/>
                <w:sz w:val="16"/>
                <w:szCs w:val="16"/>
              </w:rPr>
              <w:t>Exam 3</w:t>
            </w:r>
            <w:r>
              <w:rPr>
                <w:rFonts w:ascii="Avenir Book" w:hAnsi="Avenir Book" w:cs="Times New Roman"/>
                <w:b/>
                <w:bCs/>
                <w:color w:val="FFFFFF" w:themeColor="background1"/>
                <w:sz w:val="16"/>
                <w:szCs w:val="16"/>
              </w:rPr>
              <w:t xml:space="preserve"> (cumulative covers material 8/20 to 11/12)</w:t>
            </w:r>
          </w:p>
        </w:tc>
      </w:tr>
      <w:tr w:rsidR="001F59A2" w:rsidRPr="00840B36" w14:paraId="57AFF699" w14:textId="77777777" w:rsidTr="006A3842">
        <w:trPr>
          <w:trHeight w:val="251"/>
        </w:trPr>
        <w:tc>
          <w:tcPr>
            <w:tcW w:w="1800" w:type="dxa"/>
          </w:tcPr>
          <w:p w14:paraId="1AA69BA0" w14:textId="4D293F26" w:rsidR="001F59A2" w:rsidRPr="00840B36" w:rsidRDefault="001F59A2" w:rsidP="001F59A2">
            <w:pPr>
              <w:rPr>
                <w:rFonts w:ascii="Avenir Book" w:hAnsi="Avenir Book" w:cs="Times New Roman"/>
                <w:b/>
                <w:bCs/>
                <w:color w:val="000000" w:themeColor="text1"/>
                <w:sz w:val="16"/>
                <w:szCs w:val="16"/>
              </w:rPr>
            </w:pPr>
            <w:r w:rsidRPr="00840B36">
              <w:rPr>
                <w:rFonts w:ascii="Avenir Book" w:hAnsi="Avenir Book" w:cs="Times New Roman"/>
                <w:b/>
                <w:bCs/>
                <w:color w:val="000000" w:themeColor="text1"/>
                <w:sz w:val="16"/>
                <w:szCs w:val="16"/>
              </w:rPr>
              <w:t>November 24</w:t>
            </w:r>
            <w:r w:rsidR="00840B36">
              <w:rPr>
                <w:rFonts w:ascii="Avenir Book" w:hAnsi="Avenir Book" w:cs="Times New Roman"/>
                <w:b/>
                <w:bCs/>
                <w:color w:val="000000" w:themeColor="text1"/>
                <w:sz w:val="16"/>
                <w:szCs w:val="16"/>
              </w:rPr>
              <w:t xml:space="preserve"> </w:t>
            </w:r>
            <w:r w:rsidR="00A105D3">
              <w:rPr>
                <w:rFonts w:ascii="Avenir Book" w:hAnsi="Avenir Book" w:cs="Times New Roman"/>
                <w:b/>
                <w:bCs/>
                <w:color w:val="000000" w:themeColor="text1"/>
                <w:sz w:val="16"/>
                <w:szCs w:val="16"/>
              </w:rPr>
              <w:t xml:space="preserve">&amp; </w:t>
            </w:r>
            <w:r w:rsidR="00840B36">
              <w:rPr>
                <w:rFonts w:ascii="Avenir Book" w:hAnsi="Avenir Book" w:cs="Times New Roman"/>
                <w:b/>
                <w:bCs/>
                <w:color w:val="000000" w:themeColor="text1"/>
                <w:sz w:val="16"/>
                <w:szCs w:val="16"/>
              </w:rPr>
              <w:t>26</w:t>
            </w:r>
          </w:p>
        </w:tc>
        <w:tc>
          <w:tcPr>
            <w:tcW w:w="3330" w:type="dxa"/>
            <w:tcBorders>
              <w:top w:val="single" w:sz="4" w:space="0" w:color="FFFFFF"/>
            </w:tcBorders>
            <w:shd w:val="clear" w:color="auto" w:fill="000000" w:themeFill="text1"/>
            <w:vAlign w:val="center"/>
          </w:tcPr>
          <w:p w14:paraId="04AD1A34" w14:textId="5F114150" w:rsidR="001F59A2" w:rsidRPr="00840B36" w:rsidRDefault="001F59A2" w:rsidP="00E55C49">
            <w:pPr>
              <w:rPr>
                <w:rFonts w:ascii="Avenir Book" w:hAnsi="Avenir Book" w:cs="Times New Roman"/>
                <w:b/>
                <w:bCs/>
                <w:color w:val="FFFFFF" w:themeColor="background1"/>
                <w:sz w:val="16"/>
                <w:szCs w:val="16"/>
              </w:rPr>
            </w:pPr>
            <w:r w:rsidRPr="00840B36">
              <w:rPr>
                <w:rFonts w:ascii="Avenir Book" w:hAnsi="Avenir Book" w:cs="Times New Roman"/>
                <w:b/>
                <w:bCs/>
                <w:color w:val="FFFFFF" w:themeColor="background1"/>
                <w:sz w:val="16"/>
                <w:szCs w:val="16"/>
              </w:rPr>
              <w:t>No Class</w:t>
            </w:r>
            <w:r w:rsidR="00840B36">
              <w:rPr>
                <w:rFonts w:ascii="Avenir Book" w:hAnsi="Avenir Book" w:cs="Times New Roman"/>
                <w:b/>
                <w:bCs/>
                <w:color w:val="FFFFFF" w:themeColor="background1"/>
                <w:sz w:val="16"/>
                <w:szCs w:val="16"/>
              </w:rPr>
              <w:t xml:space="preserve"> - </w:t>
            </w:r>
            <w:r w:rsidR="00840B36" w:rsidRPr="00840B36">
              <w:rPr>
                <w:rFonts w:ascii="Avenir Book" w:hAnsi="Avenir Book" w:cs="Times New Roman"/>
                <w:b/>
                <w:bCs/>
                <w:color w:val="FFFFFF" w:themeColor="background1"/>
                <w:sz w:val="16"/>
                <w:szCs w:val="16"/>
              </w:rPr>
              <w:t>Thanksgiving break</w:t>
            </w:r>
          </w:p>
        </w:tc>
        <w:tc>
          <w:tcPr>
            <w:tcW w:w="4500" w:type="dxa"/>
            <w:tcBorders>
              <w:top w:val="single" w:sz="4" w:space="0" w:color="FFFFFF"/>
            </w:tcBorders>
            <w:shd w:val="clear" w:color="auto" w:fill="000000" w:themeFill="text1"/>
          </w:tcPr>
          <w:p w14:paraId="7FD2DE88" w14:textId="77777777" w:rsidR="001F59A2" w:rsidRPr="00840B36" w:rsidRDefault="001F59A2" w:rsidP="00E55C49">
            <w:pPr>
              <w:rPr>
                <w:rFonts w:ascii="Avenir Book" w:hAnsi="Avenir Book" w:cs="Times New Roman"/>
                <w:b/>
                <w:bCs/>
                <w:color w:val="FFFFFF" w:themeColor="background1"/>
                <w:sz w:val="16"/>
                <w:szCs w:val="16"/>
              </w:rPr>
            </w:pPr>
          </w:p>
        </w:tc>
      </w:tr>
      <w:tr w:rsidR="00840B36" w:rsidRPr="00840B36" w14:paraId="50528356" w14:textId="77777777" w:rsidTr="00A105D3">
        <w:trPr>
          <w:trHeight w:val="288"/>
        </w:trPr>
        <w:tc>
          <w:tcPr>
            <w:tcW w:w="1800" w:type="dxa"/>
          </w:tcPr>
          <w:p w14:paraId="5602E5E0" w14:textId="07BA48DD" w:rsidR="00840B36" w:rsidRPr="00840B36" w:rsidRDefault="00840B36" w:rsidP="001F59A2">
            <w:pPr>
              <w:rPr>
                <w:rFonts w:ascii="Avenir Book" w:hAnsi="Avenir Book" w:cs="Times New Roman"/>
                <w:b/>
                <w:bCs/>
                <w:color w:val="000000" w:themeColor="text1"/>
                <w:sz w:val="16"/>
                <w:szCs w:val="16"/>
              </w:rPr>
            </w:pPr>
            <w:r w:rsidRPr="00840B36">
              <w:rPr>
                <w:rFonts w:ascii="Avenir Book" w:hAnsi="Avenir Book" w:cs="Times New Roman"/>
                <w:b/>
                <w:bCs/>
                <w:color w:val="000000" w:themeColor="text1"/>
                <w:sz w:val="16"/>
                <w:szCs w:val="16"/>
              </w:rPr>
              <w:t>December 1</w:t>
            </w:r>
          </w:p>
        </w:tc>
        <w:tc>
          <w:tcPr>
            <w:tcW w:w="7830" w:type="dxa"/>
            <w:gridSpan w:val="2"/>
            <w:shd w:val="clear" w:color="auto" w:fill="auto"/>
            <w:vAlign w:val="center"/>
          </w:tcPr>
          <w:p w14:paraId="0917E362" w14:textId="77777777" w:rsidR="00840B36" w:rsidRDefault="00840B36" w:rsidP="00E55C49">
            <w:pPr>
              <w:rPr>
                <w:rFonts w:ascii="Avenir Book" w:hAnsi="Avenir Book" w:cs="Times New Roman"/>
                <w:color w:val="000000" w:themeColor="text1"/>
                <w:sz w:val="16"/>
                <w:szCs w:val="16"/>
              </w:rPr>
            </w:pPr>
            <w:r w:rsidRPr="00840B36">
              <w:rPr>
                <w:rFonts w:ascii="Avenir Book" w:hAnsi="Avenir Book" w:cs="Times New Roman"/>
                <w:color w:val="000000" w:themeColor="text1"/>
                <w:sz w:val="16"/>
                <w:szCs w:val="16"/>
              </w:rPr>
              <w:t>Review for final paper</w:t>
            </w:r>
          </w:p>
          <w:p w14:paraId="690A6F08" w14:textId="747AE1A4" w:rsidR="006B7634" w:rsidRPr="00840B36" w:rsidRDefault="006B7634" w:rsidP="00E55C49">
            <w:pPr>
              <w:rPr>
                <w:rFonts w:ascii="Avenir Book" w:hAnsi="Avenir Book" w:cs="Times New Roman"/>
                <w:color w:val="000000" w:themeColor="text1"/>
                <w:sz w:val="16"/>
                <w:szCs w:val="16"/>
              </w:rPr>
            </w:pPr>
            <w:r>
              <w:rPr>
                <w:rFonts w:ascii="Avenir Book" w:hAnsi="Avenir Book" w:cs="Times New Roman"/>
                <w:color w:val="000000" w:themeColor="text1"/>
                <w:sz w:val="16"/>
                <w:szCs w:val="16"/>
              </w:rPr>
              <w:t>(redemption answers due)</w:t>
            </w:r>
          </w:p>
        </w:tc>
      </w:tr>
      <w:tr w:rsidR="00840B36" w:rsidRPr="00840B36" w14:paraId="1C2023C1" w14:textId="77777777" w:rsidTr="00A105D3">
        <w:trPr>
          <w:trHeight w:val="288"/>
        </w:trPr>
        <w:tc>
          <w:tcPr>
            <w:tcW w:w="1800" w:type="dxa"/>
          </w:tcPr>
          <w:p w14:paraId="63E9EEFA" w14:textId="3E4F01A4" w:rsidR="00840B36" w:rsidRPr="00840B36" w:rsidRDefault="00840B36" w:rsidP="001F59A2">
            <w:pPr>
              <w:rPr>
                <w:rFonts w:ascii="Avenir Book" w:hAnsi="Avenir Book" w:cs="Times New Roman"/>
                <w:b/>
                <w:bCs/>
                <w:color w:val="000000" w:themeColor="text1"/>
                <w:sz w:val="16"/>
                <w:szCs w:val="16"/>
              </w:rPr>
            </w:pPr>
            <w:r w:rsidRPr="00840B36">
              <w:rPr>
                <w:rFonts w:ascii="Avenir Book" w:hAnsi="Avenir Book" w:cs="Times New Roman"/>
                <w:b/>
                <w:bCs/>
                <w:color w:val="000000" w:themeColor="text1"/>
                <w:sz w:val="16"/>
                <w:szCs w:val="16"/>
              </w:rPr>
              <w:t>December 3</w:t>
            </w:r>
          </w:p>
        </w:tc>
        <w:tc>
          <w:tcPr>
            <w:tcW w:w="7830" w:type="dxa"/>
            <w:gridSpan w:val="2"/>
            <w:vAlign w:val="center"/>
          </w:tcPr>
          <w:p w14:paraId="31AB8528" w14:textId="5807BDDE" w:rsidR="00840B36" w:rsidRPr="00840B36" w:rsidRDefault="00840B36" w:rsidP="00E55C49">
            <w:pPr>
              <w:rPr>
                <w:rFonts w:ascii="Avenir Book" w:hAnsi="Avenir Book" w:cs="Times New Roman"/>
                <w:color w:val="000000" w:themeColor="text1"/>
                <w:sz w:val="16"/>
                <w:szCs w:val="16"/>
              </w:rPr>
            </w:pPr>
            <w:r w:rsidRPr="00840B36">
              <w:rPr>
                <w:rFonts w:ascii="Avenir Book" w:hAnsi="Avenir Book" w:cs="Times New Roman"/>
                <w:color w:val="000000" w:themeColor="text1"/>
                <w:sz w:val="16"/>
                <w:szCs w:val="16"/>
              </w:rPr>
              <w:t>No Class - Reading Day</w:t>
            </w:r>
          </w:p>
        </w:tc>
      </w:tr>
      <w:tr w:rsidR="00840B36" w:rsidRPr="00840B36" w14:paraId="7E4039F6" w14:textId="77777777" w:rsidTr="006A3842">
        <w:trPr>
          <w:trHeight w:val="242"/>
        </w:trPr>
        <w:tc>
          <w:tcPr>
            <w:tcW w:w="1800" w:type="dxa"/>
          </w:tcPr>
          <w:p w14:paraId="597C3595" w14:textId="2F72A0D6" w:rsidR="00840B36" w:rsidRPr="00840B36" w:rsidRDefault="00840B36" w:rsidP="001F59A2">
            <w:pPr>
              <w:rPr>
                <w:rFonts w:ascii="Avenir Book" w:hAnsi="Avenir Book" w:cs="Times New Roman"/>
                <w:b/>
                <w:bCs/>
                <w:color w:val="000000" w:themeColor="text1"/>
                <w:sz w:val="16"/>
                <w:szCs w:val="16"/>
              </w:rPr>
            </w:pPr>
            <w:r w:rsidRPr="00840B36">
              <w:rPr>
                <w:rFonts w:ascii="Avenir Book" w:hAnsi="Avenir Book" w:cs="Times New Roman"/>
                <w:b/>
                <w:bCs/>
                <w:color w:val="000000" w:themeColor="text1"/>
                <w:sz w:val="16"/>
                <w:szCs w:val="16"/>
              </w:rPr>
              <w:t>December 8</w:t>
            </w:r>
          </w:p>
        </w:tc>
        <w:tc>
          <w:tcPr>
            <w:tcW w:w="7830" w:type="dxa"/>
            <w:gridSpan w:val="2"/>
            <w:shd w:val="clear" w:color="auto" w:fill="000000" w:themeFill="text1"/>
            <w:vAlign w:val="center"/>
          </w:tcPr>
          <w:p w14:paraId="2FDAF6F1" w14:textId="4C8D3580" w:rsidR="00840B36" w:rsidRPr="00840B36" w:rsidRDefault="00840B36" w:rsidP="00E55C49">
            <w:pPr>
              <w:rPr>
                <w:rFonts w:ascii="Avenir Book" w:hAnsi="Avenir Book" w:cs="Times New Roman"/>
                <w:b/>
                <w:bCs/>
                <w:color w:val="FFFFFF" w:themeColor="background1"/>
                <w:sz w:val="16"/>
                <w:szCs w:val="16"/>
              </w:rPr>
            </w:pPr>
            <w:r w:rsidRPr="00840B36">
              <w:rPr>
                <w:rFonts w:ascii="Avenir Book" w:hAnsi="Avenir Book" w:cs="Times New Roman"/>
                <w:b/>
                <w:bCs/>
                <w:color w:val="FFFFFF" w:themeColor="background1"/>
                <w:sz w:val="16"/>
                <w:szCs w:val="16"/>
              </w:rPr>
              <w:t>Final reflection paper due (submit online)</w:t>
            </w:r>
          </w:p>
        </w:tc>
      </w:tr>
    </w:tbl>
    <w:p w14:paraId="144C3058" w14:textId="67F5E8B0" w:rsidR="00AB3D8E" w:rsidRDefault="00AB3D8E" w:rsidP="00AB3D8E">
      <w:pPr>
        <w:jc w:val="center"/>
        <w:rPr>
          <w:rFonts w:ascii="Avenir Book" w:hAnsi="Avenir Book" w:cs="Times New Roman"/>
          <w:b/>
          <w:bCs/>
          <w:color w:val="667EBB"/>
          <w:sz w:val="28"/>
          <w:szCs w:val="28"/>
        </w:rPr>
      </w:pPr>
      <w:r w:rsidRPr="00A105D3">
        <w:rPr>
          <w:rFonts w:ascii="Avenir Book" w:hAnsi="Avenir Book" w:cs="Times New Roman"/>
          <w:b/>
          <w:bCs/>
          <w:color w:val="667EBB"/>
          <w:sz w:val="28"/>
          <w:szCs w:val="28"/>
        </w:rPr>
        <w:lastRenderedPageBreak/>
        <w:t>Sample Exam Format</w:t>
      </w:r>
      <w:r w:rsidR="00A115E4">
        <w:rPr>
          <w:rFonts w:ascii="Avenir Book" w:hAnsi="Avenir Book" w:cs="Times New Roman"/>
          <w:b/>
          <w:bCs/>
          <w:color w:val="667EBB"/>
          <w:sz w:val="28"/>
          <w:szCs w:val="28"/>
        </w:rPr>
        <w:t>s</w:t>
      </w:r>
      <w:r w:rsidR="00E55C49">
        <w:rPr>
          <w:rFonts w:ascii="Avenir Book" w:hAnsi="Avenir Book" w:cs="Times New Roman"/>
          <w:b/>
          <w:bCs/>
          <w:color w:val="667EBB"/>
          <w:sz w:val="28"/>
          <w:szCs w:val="28"/>
        </w:rPr>
        <w:t>*</w:t>
      </w:r>
    </w:p>
    <w:p w14:paraId="1CA1DDD2" w14:textId="77777777" w:rsidR="00E55C49" w:rsidRDefault="00E55C49" w:rsidP="00E55C49">
      <w:pPr>
        <w:rPr>
          <w:rFonts w:ascii="Avenir Book" w:hAnsi="Avenir Book" w:cs="Times New Roman"/>
          <w:b/>
          <w:bCs/>
          <w:i/>
          <w:iCs/>
          <w:color w:val="000000" w:themeColor="text1"/>
          <w:sz w:val="22"/>
          <w:szCs w:val="22"/>
        </w:rPr>
      </w:pPr>
    </w:p>
    <w:p w14:paraId="073AA3D4" w14:textId="412752D7" w:rsidR="00E55C49" w:rsidRPr="00A115E4" w:rsidRDefault="00E55C49" w:rsidP="00E55C49">
      <w:pPr>
        <w:rPr>
          <w:rFonts w:ascii="Times New Roman" w:hAnsi="Times New Roman" w:cs="Times New Roman"/>
          <w:b/>
          <w:bCs/>
          <w:i/>
          <w:iCs/>
          <w:color w:val="000000" w:themeColor="text1"/>
        </w:rPr>
      </w:pPr>
      <w:r w:rsidRPr="00A115E4">
        <w:rPr>
          <w:rFonts w:ascii="Times New Roman" w:hAnsi="Times New Roman" w:cs="Times New Roman"/>
          <w:b/>
          <w:bCs/>
          <w:i/>
          <w:iCs/>
          <w:color w:val="000000" w:themeColor="text1"/>
        </w:rPr>
        <w:t>*Paper and pencil exam in class</w:t>
      </w:r>
    </w:p>
    <w:p w14:paraId="46A3AC53" w14:textId="77777777" w:rsidR="00AB3D8E" w:rsidRPr="00A115E4" w:rsidRDefault="00AB3D8E" w:rsidP="00AB3D8E">
      <w:pPr>
        <w:pStyle w:val="Default"/>
        <w:jc w:val="center"/>
        <w:rPr>
          <w:rFonts w:ascii="Times New Roman" w:hAnsi="Times New Roman" w:cs="Times New Roman"/>
        </w:rPr>
      </w:pPr>
    </w:p>
    <w:p w14:paraId="56AA9C71" w14:textId="53FE3161" w:rsidR="00AB3D8E" w:rsidRPr="00A115E4" w:rsidRDefault="00A105D3" w:rsidP="00A105D3">
      <w:pPr>
        <w:pStyle w:val="Default"/>
        <w:rPr>
          <w:rFonts w:ascii="Times New Roman" w:hAnsi="Times New Roman" w:cs="Times New Roman"/>
          <w:b/>
          <w:bCs/>
          <w:color w:val="000000" w:themeColor="text1"/>
        </w:rPr>
      </w:pPr>
      <w:r w:rsidRPr="00A115E4">
        <w:rPr>
          <w:rFonts w:ascii="Times New Roman" w:hAnsi="Times New Roman" w:cs="Times New Roman"/>
          <w:b/>
          <w:bCs/>
          <w:color w:val="000000" w:themeColor="text1"/>
        </w:rPr>
        <w:t>Multiple Choice</w:t>
      </w:r>
      <w:r w:rsidR="00DD3E8A" w:rsidRPr="00A115E4">
        <w:rPr>
          <w:rFonts w:ascii="Times New Roman" w:hAnsi="Times New Roman" w:cs="Times New Roman"/>
          <w:b/>
          <w:bCs/>
          <w:color w:val="000000" w:themeColor="text1"/>
        </w:rPr>
        <w:t>s</w:t>
      </w:r>
    </w:p>
    <w:p w14:paraId="36DD7D6A" w14:textId="3666AE62" w:rsidR="00A105D3" w:rsidRPr="00A115E4" w:rsidRDefault="00732EEC" w:rsidP="00A105D3">
      <w:pPr>
        <w:pStyle w:val="Default"/>
        <w:rPr>
          <w:rFonts w:ascii="Times New Roman" w:hAnsi="Times New Roman" w:cs="Times New Roman"/>
          <w:color w:val="000000" w:themeColor="text1"/>
        </w:rPr>
      </w:pPr>
      <w:r w:rsidRPr="00A115E4">
        <w:rPr>
          <w:rFonts w:ascii="Times New Roman" w:hAnsi="Times New Roman" w:cs="Times New Roman"/>
          <w:color w:val="000000" w:themeColor="text1"/>
        </w:rPr>
        <w:t>“</w:t>
      </w:r>
      <w:r w:rsidR="00210950" w:rsidRPr="00A115E4">
        <w:rPr>
          <w:rFonts w:ascii="Times New Roman" w:hAnsi="Times New Roman" w:cs="Times New Roman"/>
          <w:color w:val="000000" w:themeColor="text1"/>
        </w:rPr>
        <w:t>Single stories</w:t>
      </w:r>
      <w:r w:rsidRPr="00A115E4">
        <w:rPr>
          <w:rFonts w:ascii="Times New Roman" w:hAnsi="Times New Roman" w:cs="Times New Roman"/>
          <w:color w:val="000000" w:themeColor="text1"/>
        </w:rPr>
        <w:t>”</w:t>
      </w:r>
      <w:r w:rsidR="00210950" w:rsidRPr="00A115E4">
        <w:rPr>
          <w:rFonts w:ascii="Times New Roman" w:hAnsi="Times New Roman" w:cs="Times New Roman"/>
          <w:color w:val="000000" w:themeColor="text1"/>
        </w:rPr>
        <w:t xml:space="preserve"> (choose all that apply)</w:t>
      </w:r>
    </w:p>
    <w:p w14:paraId="3BA63BFD" w14:textId="4816E25D" w:rsidR="00210950" w:rsidRPr="00A115E4" w:rsidRDefault="00210950" w:rsidP="00210950">
      <w:pPr>
        <w:pStyle w:val="Default"/>
        <w:numPr>
          <w:ilvl w:val="0"/>
          <w:numId w:val="57"/>
        </w:numPr>
        <w:rPr>
          <w:rFonts w:ascii="Times New Roman" w:hAnsi="Times New Roman" w:cs="Times New Roman"/>
          <w:color w:val="000000" w:themeColor="text1"/>
        </w:rPr>
      </w:pPr>
      <w:r w:rsidRPr="00A115E4">
        <w:rPr>
          <w:rFonts w:ascii="Times New Roman" w:hAnsi="Times New Roman" w:cs="Times New Roman"/>
          <w:color w:val="000000" w:themeColor="text1"/>
        </w:rPr>
        <w:t>tend to reinforce stereotypes</w:t>
      </w:r>
    </w:p>
    <w:p w14:paraId="1DE1612A" w14:textId="30F6D6AA" w:rsidR="00DD3E8A" w:rsidRPr="00A115E4" w:rsidRDefault="00DD3E8A" w:rsidP="00210950">
      <w:pPr>
        <w:pStyle w:val="Default"/>
        <w:numPr>
          <w:ilvl w:val="0"/>
          <w:numId w:val="57"/>
        </w:numPr>
        <w:rPr>
          <w:rFonts w:ascii="Times New Roman" w:hAnsi="Times New Roman" w:cs="Times New Roman"/>
          <w:color w:val="000000" w:themeColor="text1"/>
        </w:rPr>
      </w:pPr>
      <w:r w:rsidRPr="00A115E4">
        <w:rPr>
          <w:rFonts w:ascii="Times New Roman" w:hAnsi="Times New Roman" w:cs="Times New Roman"/>
          <w:color w:val="000000" w:themeColor="text1"/>
        </w:rPr>
        <w:t>make things more understandable</w:t>
      </w:r>
    </w:p>
    <w:p w14:paraId="1B6F9AF8" w14:textId="0895F92D" w:rsidR="00210950" w:rsidRPr="00A115E4" w:rsidRDefault="00210950" w:rsidP="00210950">
      <w:pPr>
        <w:pStyle w:val="Default"/>
        <w:numPr>
          <w:ilvl w:val="0"/>
          <w:numId w:val="57"/>
        </w:numPr>
        <w:rPr>
          <w:rFonts w:ascii="Times New Roman" w:hAnsi="Times New Roman" w:cs="Times New Roman"/>
          <w:color w:val="000000" w:themeColor="text1"/>
        </w:rPr>
      </w:pPr>
      <w:r w:rsidRPr="00A115E4">
        <w:rPr>
          <w:rFonts w:ascii="Times New Roman" w:hAnsi="Times New Roman" w:cs="Times New Roman"/>
          <w:color w:val="000000" w:themeColor="text1"/>
        </w:rPr>
        <w:t>do not allow us to see the humanity of others</w:t>
      </w:r>
    </w:p>
    <w:p w14:paraId="2E89F2BB" w14:textId="7C84D669" w:rsidR="00DD3E8A" w:rsidRPr="00A115E4" w:rsidRDefault="00DD3E8A" w:rsidP="00210950">
      <w:pPr>
        <w:pStyle w:val="Default"/>
        <w:numPr>
          <w:ilvl w:val="0"/>
          <w:numId w:val="57"/>
        </w:numPr>
        <w:rPr>
          <w:rFonts w:ascii="Times New Roman" w:hAnsi="Times New Roman" w:cs="Times New Roman"/>
          <w:color w:val="000000" w:themeColor="text1"/>
        </w:rPr>
      </w:pPr>
      <w:r w:rsidRPr="00A115E4">
        <w:rPr>
          <w:rFonts w:ascii="Times New Roman" w:hAnsi="Times New Roman" w:cs="Times New Roman"/>
          <w:color w:val="000000" w:themeColor="text1"/>
        </w:rPr>
        <w:t>can break the dignity of a people</w:t>
      </w:r>
    </w:p>
    <w:p w14:paraId="6A9E0BC4" w14:textId="0F227AA6" w:rsidR="00DD3E8A" w:rsidRPr="00A115E4" w:rsidRDefault="00DD3E8A" w:rsidP="00210950">
      <w:pPr>
        <w:pStyle w:val="Default"/>
        <w:numPr>
          <w:ilvl w:val="0"/>
          <w:numId w:val="57"/>
        </w:numPr>
        <w:rPr>
          <w:rFonts w:ascii="Times New Roman" w:hAnsi="Times New Roman" w:cs="Times New Roman"/>
          <w:color w:val="000000" w:themeColor="text1"/>
        </w:rPr>
      </w:pPr>
      <w:r w:rsidRPr="00A115E4">
        <w:rPr>
          <w:rFonts w:ascii="Times New Roman" w:hAnsi="Times New Roman" w:cs="Times New Roman"/>
          <w:color w:val="000000" w:themeColor="text1"/>
        </w:rPr>
        <w:t>save us precious intervention time</w:t>
      </w:r>
    </w:p>
    <w:p w14:paraId="5FA35994" w14:textId="6F29B635" w:rsidR="00732EEC" w:rsidRPr="00A115E4" w:rsidRDefault="00732EEC" w:rsidP="00210950">
      <w:pPr>
        <w:pStyle w:val="Default"/>
        <w:numPr>
          <w:ilvl w:val="0"/>
          <w:numId w:val="57"/>
        </w:numPr>
        <w:rPr>
          <w:rFonts w:ascii="Times New Roman" w:hAnsi="Times New Roman" w:cs="Times New Roman"/>
          <w:color w:val="000000" w:themeColor="text1"/>
        </w:rPr>
      </w:pPr>
      <w:r w:rsidRPr="00A115E4">
        <w:rPr>
          <w:rFonts w:ascii="Times New Roman" w:hAnsi="Times New Roman" w:cs="Times New Roman"/>
          <w:color w:val="000000" w:themeColor="text1"/>
        </w:rPr>
        <w:t xml:space="preserve">are </w:t>
      </w:r>
      <w:r w:rsidR="00A115E4" w:rsidRPr="00A115E4">
        <w:rPr>
          <w:rFonts w:ascii="Times New Roman" w:hAnsi="Times New Roman" w:cs="Times New Roman"/>
          <w:color w:val="000000" w:themeColor="text1"/>
        </w:rPr>
        <w:t>needed in the age of social media</w:t>
      </w:r>
    </w:p>
    <w:p w14:paraId="369051C8" w14:textId="77777777" w:rsidR="00A105D3" w:rsidRPr="00A115E4" w:rsidRDefault="00A105D3" w:rsidP="00A105D3">
      <w:pPr>
        <w:pStyle w:val="Default"/>
        <w:rPr>
          <w:rFonts w:ascii="Times New Roman" w:hAnsi="Times New Roman" w:cs="Times New Roman"/>
          <w:color w:val="000000" w:themeColor="text1"/>
        </w:rPr>
      </w:pPr>
    </w:p>
    <w:p w14:paraId="071E1989" w14:textId="77777777" w:rsidR="00FA025C" w:rsidRPr="00A115E4" w:rsidRDefault="00FA025C" w:rsidP="00A105D3">
      <w:pPr>
        <w:pStyle w:val="Default"/>
        <w:rPr>
          <w:rFonts w:ascii="Times New Roman" w:hAnsi="Times New Roman" w:cs="Times New Roman"/>
          <w:b/>
          <w:bCs/>
          <w:color w:val="000000" w:themeColor="text1"/>
        </w:rPr>
      </w:pPr>
    </w:p>
    <w:p w14:paraId="4E29214C" w14:textId="00ACFACC" w:rsidR="00210950" w:rsidRPr="00A115E4" w:rsidRDefault="00210950" w:rsidP="00A105D3">
      <w:pPr>
        <w:pStyle w:val="Default"/>
        <w:rPr>
          <w:rFonts w:ascii="Times New Roman" w:hAnsi="Times New Roman" w:cs="Times New Roman"/>
          <w:b/>
          <w:bCs/>
          <w:color w:val="000000" w:themeColor="text1"/>
        </w:rPr>
      </w:pPr>
      <w:r w:rsidRPr="00A115E4">
        <w:rPr>
          <w:rFonts w:ascii="Times New Roman" w:hAnsi="Times New Roman" w:cs="Times New Roman"/>
          <w:b/>
          <w:bCs/>
          <w:color w:val="000000" w:themeColor="text1"/>
        </w:rPr>
        <w:t>True/False</w:t>
      </w:r>
    </w:p>
    <w:p w14:paraId="695CA005" w14:textId="3263485B" w:rsidR="00210950" w:rsidRPr="00A115E4" w:rsidRDefault="00210950" w:rsidP="00A105D3">
      <w:pPr>
        <w:pStyle w:val="Default"/>
        <w:rPr>
          <w:rFonts w:ascii="Times New Roman" w:hAnsi="Times New Roman" w:cs="Times New Roman"/>
          <w:color w:val="000000" w:themeColor="text1"/>
        </w:rPr>
      </w:pPr>
      <w:r w:rsidRPr="00A115E4">
        <w:rPr>
          <w:rFonts w:ascii="Times New Roman" w:hAnsi="Times New Roman" w:cs="Times New Roman"/>
          <w:color w:val="000000" w:themeColor="text1"/>
        </w:rPr>
        <w:t>______ Without a firm grounding in ethics, we can inadvertently cause harm</w:t>
      </w:r>
    </w:p>
    <w:p w14:paraId="4823AE09" w14:textId="4ABB0AAA" w:rsidR="00DD3E8A" w:rsidRPr="00A115E4" w:rsidRDefault="00DD3E8A" w:rsidP="00A105D3">
      <w:pPr>
        <w:pStyle w:val="Default"/>
        <w:rPr>
          <w:rFonts w:ascii="Times New Roman" w:hAnsi="Times New Roman" w:cs="Times New Roman"/>
          <w:color w:val="000000" w:themeColor="text1"/>
        </w:rPr>
      </w:pPr>
      <w:r w:rsidRPr="00A115E4">
        <w:rPr>
          <w:rFonts w:ascii="Times New Roman" w:hAnsi="Times New Roman" w:cs="Times New Roman"/>
          <w:color w:val="000000" w:themeColor="text1"/>
        </w:rPr>
        <w:t xml:space="preserve">______ </w:t>
      </w:r>
      <w:r w:rsidR="00732EEC" w:rsidRPr="00A115E4">
        <w:rPr>
          <w:rFonts w:ascii="Times New Roman" w:hAnsi="Times New Roman" w:cs="Times New Roman"/>
          <w:color w:val="000000" w:themeColor="text1"/>
        </w:rPr>
        <w:t>ABA has</w:t>
      </w:r>
      <w:r w:rsidR="00607D09" w:rsidRPr="00A115E4">
        <w:rPr>
          <w:rFonts w:ascii="Times New Roman" w:hAnsi="Times New Roman" w:cs="Times New Roman"/>
          <w:color w:val="000000" w:themeColor="text1"/>
        </w:rPr>
        <w:t xml:space="preserve"> had several legal and ethical challenges</w:t>
      </w:r>
    </w:p>
    <w:p w14:paraId="7873310A" w14:textId="77777777" w:rsidR="00A105D3" w:rsidRPr="00A115E4" w:rsidRDefault="00A105D3" w:rsidP="00A105D3">
      <w:pPr>
        <w:pStyle w:val="Default"/>
        <w:rPr>
          <w:rFonts w:ascii="Times New Roman" w:hAnsi="Times New Roman" w:cs="Times New Roman"/>
          <w:color w:val="000000" w:themeColor="text1"/>
        </w:rPr>
      </w:pPr>
    </w:p>
    <w:p w14:paraId="5DEF9C4E" w14:textId="77777777" w:rsidR="00FA025C" w:rsidRPr="00A115E4" w:rsidRDefault="00FA025C" w:rsidP="00A105D3">
      <w:pPr>
        <w:pStyle w:val="Default"/>
        <w:rPr>
          <w:rFonts w:ascii="Times New Roman" w:hAnsi="Times New Roman" w:cs="Times New Roman"/>
          <w:b/>
          <w:bCs/>
          <w:color w:val="000000" w:themeColor="text1"/>
        </w:rPr>
      </w:pPr>
    </w:p>
    <w:p w14:paraId="190CC376" w14:textId="28C663CE" w:rsidR="00A105D3" w:rsidRPr="00A115E4" w:rsidRDefault="00A105D3" w:rsidP="00A105D3">
      <w:pPr>
        <w:pStyle w:val="Default"/>
        <w:rPr>
          <w:rFonts w:ascii="Times New Roman" w:hAnsi="Times New Roman" w:cs="Times New Roman"/>
          <w:b/>
          <w:bCs/>
          <w:color w:val="000000" w:themeColor="text1"/>
        </w:rPr>
      </w:pPr>
      <w:r w:rsidRPr="00A115E4">
        <w:rPr>
          <w:rFonts w:ascii="Times New Roman" w:hAnsi="Times New Roman" w:cs="Times New Roman"/>
          <w:b/>
          <w:bCs/>
          <w:color w:val="000000" w:themeColor="text1"/>
        </w:rPr>
        <w:t>Matching</w:t>
      </w:r>
    </w:p>
    <w:p w14:paraId="41CF2E49" w14:textId="2CFCEE54" w:rsidR="00A105D3" w:rsidRPr="00A115E4" w:rsidRDefault="00A105D3" w:rsidP="00A105D3">
      <w:pPr>
        <w:pStyle w:val="Default"/>
        <w:rPr>
          <w:rFonts w:ascii="Times New Roman" w:hAnsi="Times New Roman" w:cs="Times New Roman"/>
          <w:color w:val="000000" w:themeColor="text1"/>
        </w:rPr>
      </w:pPr>
      <w:r w:rsidRPr="00A115E4">
        <w:rPr>
          <w:rFonts w:ascii="Times New Roman" w:hAnsi="Times New Roman" w:cs="Times New Roman"/>
          <w:color w:val="000000" w:themeColor="text1"/>
        </w:rPr>
        <w:t xml:space="preserve">Match the label with the </w:t>
      </w:r>
      <w:r w:rsidR="00210950" w:rsidRPr="00A115E4">
        <w:rPr>
          <w:rFonts w:ascii="Times New Roman" w:hAnsi="Times New Roman" w:cs="Times New Roman"/>
          <w:color w:val="000000" w:themeColor="text1"/>
        </w:rPr>
        <w:t>description</w:t>
      </w:r>
      <w:r w:rsidRPr="00A115E4">
        <w:rPr>
          <w:rFonts w:ascii="Times New Roman" w:hAnsi="Times New Roman" w:cs="Times New Roman"/>
          <w:color w:val="000000" w:themeColor="text1"/>
        </w:rPr>
        <w:t xml:space="preserve"> for each common philosophical approach:</w:t>
      </w:r>
    </w:p>
    <w:p w14:paraId="5653D629" w14:textId="70EBE595" w:rsidR="00A105D3" w:rsidRPr="00A115E4" w:rsidRDefault="00A105D3" w:rsidP="00210950">
      <w:pPr>
        <w:pStyle w:val="Default"/>
        <w:ind w:left="720"/>
        <w:rPr>
          <w:rFonts w:ascii="Times New Roman" w:hAnsi="Times New Roman" w:cs="Times New Roman"/>
          <w:color w:val="000000" w:themeColor="text1"/>
        </w:rPr>
      </w:pPr>
      <w:r w:rsidRPr="00A115E4">
        <w:rPr>
          <w:rFonts w:ascii="Times New Roman" w:hAnsi="Times New Roman" w:cs="Times New Roman"/>
          <w:color w:val="000000" w:themeColor="text1"/>
        </w:rPr>
        <w:t>_____ Deontological</w:t>
      </w:r>
    </w:p>
    <w:p w14:paraId="13D9D4C3" w14:textId="0E87F9AF" w:rsidR="00A105D3" w:rsidRPr="00A115E4" w:rsidRDefault="00A105D3" w:rsidP="00210950">
      <w:pPr>
        <w:pStyle w:val="Default"/>
        <w:ind w:left="720"/>
        <w:rPr>
          <w:rFonts w:ascii="Times New Roman" w:hAnsi="Times New Roman" w:cs="Times New Roman"/>
          <w:color w:val="000000" w:themeColor="text1"/>
        </w:rPr>
      </w:pPr>
      <w:r w:rsidRPr="00A115E4">
        <w:rPr>
          <w:rFonts w:ascii="Times New Roman" w:hAnsi="Times New Roman" w:cs="Times New Roman"/>
          <w:color w:val="000000" w:themeColor="text1"/>
        </w:rPr>
        <w:t>_____ Utilitarian</w:t>
      </w:r>
    </w:p>
    <w:p w14:paraId="0F48A449" w14:textId="1D8349A0" w:rsidR="00A105D3" w:rsidRPr="00A115E4" w:rsidRDefault="00A105D3" w:rsidP="00210950">
      <w:pPr>
        <w:pStyle w:val="Default"/>
        <w:ind w:left="720"/>
        <w:rPr>
          <w:rFonts w:ascii="Times New Roman" w:hAnsi="Times New Roman" w:cs="Times New Roman"/>
          <w:color w:val="000000" w:themeColor="text1"/>
        </w:rPr>
      </w:pPr>
      <w:r w:rsidRPr="00A115E4">
        <w:rPr>
          <w:rFonts w:ascii="Times New Roman" w:hAnsi="Times New Roman" w:cs="Times New Roman"/>
          <w:color w:val="000000" w:themeColor="text1"/>
        </w:rPr>
        <w:t>_____ Virtue</w:t>
      </w:r>
    </w:p>
    <w:p w14:paraId="0C948C2B" w14:textId="34ED5C73" w:rsidR="00A105D3" w:rsidRPr="00A115E4" w:rsidRDefault="00A105D3" w:rsidP="00210950">
      <w:pPr>
        <w:pStyle w:val="Default"/>
        <w:ind w:left="720"/>
        <w:rPr>
          <w:rFonts w:ascii="Times New Roman" w:hAnsi="Times New Roman" w:cs="Times New Roman"/>
          <w:color w:val="000000" w:themeColor="text1"/>
        </w:rPr>
      </w:pPr>
      <w:r w:rsidRPr="00A115E4">
        <w:rPr>
          <w:rFonts w:ascii="Times New Roman" w:hAnsi="Times New Roman" w:cs="Times New Roman"/>
          <w:color w:val="000000" w:themeColor="text1"/>
        </w:rPr>
        <w:t xml:space="preserve">_____ Care </w:t>
      </w:r>
    </w:p>
    <w:p w14:paraId="58ECD96D" w14:textId="77777777" w:rsidR="00A105D3" w:rsidRPr="00A115E4" w:rsidRDefault="00A105D3" w:rsidP="00210950">
      <w:pPr>
        <w:pStyle w:val="Default"/>
        <w:ind w:left="720"/>
        <w:rPr>
          <w:rFonts w:ascii="Times New Roman" w:hAnsi="Times New Roman" w:cs="Times New Roman"/>
          <w:color w:val="000000" w:themeColor="text1"/>
        </w:rPr>
      </w:pPr>
    </w:p>
    <w:p w14:paraId="09380368" w14:textId="7BFA0EEC" w:rsidR="00210950" w:rsidRPr="00A115E4" w:rsidRDefault="00210950" w:rsidP="00210950">
      <w:pPr>
        <w:pStyle w:val="Default"/>
        <w:numPr>
          <w:ilvl w:val="0"/>
          <w:numId w:val="56"/>
        </w:numPr>
        <w:ind w:left="1440"/>
        <w:rPr>
          <w:rFonts w:ascii="Times New Roman" w:hAnsi="Times New Roman" w:cs="Times New Roman"/>
          <w:color w:val="000000" w:themeColor="text1"/>
        </w:rPr>
      </w:pPr>
      <w:r w:rsidRPr="00A115E4">
        <w:rPr>
          <w:rFonts w:ascii="Times New Roman" w:hAnsi="Times New Roman" w:cs="Times New Roman"/>
          <w:color w:val="000000" w:themeColor="text1"/>
        </w:rPr>
        <w:t>Focus on relationships and contextual considerations</w:t>
      </w:r>
    </w:p>
    <w:p w14:paraId="5C997CAA" w14:textId="606F6830" w:rsidR="00A105D3" w:rsidRPr="00A115E4" w:rsidRDefault="00A105D3" w:rsidP="00210950">
      <w:pPr>
        <w:pStyle w:val="Default"/>
        <w:numPr>
          <w:ilvl w:val="0"/>
          <w:numId w:val="56"/>
        </w:numPr>
        <w:ind w:left="1440"/>
        <w:rPr>
          <w:rFonts w:ascii="Times New Roman" w:hAnsi="Times New Roman" w:cs="Times New Roman"/>
          <w:color w:val="000000" w:themeColor="text1"/>
        </w:rPr>
      </w:pPr>
      <w:r w:rsidRPr="00A115E4">
        <w:rPr>
          <w:rFonts w:ascii="Times New Roman" w:hAnsi="Times New Roman" w:cs="Times New Roman"/>
          <w:color w:val="000000" w:themeColor="text1"/>
        </w:rPr>
        <w:t>Focus on the “greater good”</w:t>
      </w:r>
      <w:r w:rsidR="00210950" w:rsidRPr="00A115E4">
        <w:rPr>
          <w:rFonts w:ascii="Times New Roman" w:hAnsi="Times New Roman" w:cs="Times New Roman"/>
          <w:color w:val="000000" w:themeColor="text1"/>
        </w:rPr>
        <w:t>, moral worth determined by consequences and outcomes for the greatest amount of good for greatest number of people</w:t>
      </w:r>
    </w:p>
    <w:p w14:paraId="7215D376" w14:textId="0BCBF783" w:rsidR="00210950" w:rsidRPr="00A115E4" w:rsidRDefault="00210950" w:rsidP="00210950">
      <w:pPr>
        <w:pStyle w:val="Default"/>
        <w:numPr>
          <w:ilvl w:val="0"/>
          <w:numId w:val="56"/>
        </w:numPr>
        <w:ind w:left="1440"/>
        <w:rPr>
          <w:rFonts w:ascii="Times New Roman" w:hAnsi="Times New Roman" w:cs="Times New Roman"/>
          <w:color w:val="000000" w:themeColor="text1"/>
        </w:rPr>
      </w:pPr>
      <w:r w:rsidRPr="00A115E4">
        <w:rPr>
          <w:rFonts w:ascii="Times New Roman" w:hAnsi="Times New Roman" w:cs="Times New Roman"/>
          <w:color w:val="000000" w:themeColor="text1"/>
        </w:rPr>
        <w:t>Focus on a universal set of rules and principles that apply to all conditions</w:t>
      </w:r>
    </w:p>
    <w:p w14:paraId="32BDB341" w14:textId="64288B21" w:rsidR="00A105D3" w:rsidRPr="00A115E4" w:rsidRDefault="00210950" w:rsidP="00210950">
      <w:pPr>
        <w:pStyle w:val="Default"/>
        <w:numPr>
          <w:ilvl w:val="0"/>
          <w:numId w:val="56"/>
        </w:numPr>
        <w:ind w:left="1440"/>
        <w:rPr>
          <w:rFonts w:ascii="Times New Roman" w:hAnsi="Times New Roman" w:cs="Times New Roman"/>
          <w:color w:val="000000" w:themeColor="text1"/>
        </w:rPr>
      </w:pPr>
      <w:r w:rsidRPr="00A115E4">
        <w:rPr>
          <w:rFonts w:ascii="Times New Roman" w:hAnsi="Times New Roman" w:cs="Times New Roman"/>
          <w:color w:val="000000" w:themeColor="text1"/>
        </w:rPr>
        <w:t>Focus on developing a strong moral character to guide decision making that is based on values</w:t>
      </w:r>
    </w:p>
    <w:p w14:paraId="47860CD8" w14:textId="77777777" w:rsidR="00AB3D8E" w:rsidRPr="00A115E4" w:rsidRDefault="00AB3D8E" w:rsidP="00AB3D8E">
      <w:pPr>
        <w:pStyle w:val="Default"/>
        <w:jc w:val="center"/>
        <w:rPr>
          <w:rFonts w:ascii="Times New Roman" w:hAnsi="Times New Roman" w:cs="Times New Roman"/>
        </w:rPr>
      </w:pPr>
    </w:p>
    <w:p w14:paraId="07EA806A" w14:textId="1349785D" w:rsidR="00A105D3" w:rsidRPr="00A115E4" w:rsidRDefault="00210950" w:rsidP="00A105D3">
      <w:pPr>
        <w:pStyle w:val="Default"/>
        <w:rPr>
          <w:rFonts w:ascii="Times New Roman" w:hAnsi="Times New Roman" w:cs="Times New Roman"/>
          <w:b/>
          <w:bCs/>
          <w:color w:val="000000" w:themeColor="text1"/>
        </w:rPr>
      </w:pPr>
      <w:r w:rsidRPr="00A115E4">
        <w:rPr>
          <w:rFonts w:ascii="Times New Roman" w:hAnsi="Times New Roman" w:cs="Times New Roman"/>
          <w:b/>
          <w:bCs/>
          <w:color w:val="000000" w:themeColor="text1"/>
        </w:rPr>
        <w:t>E</w:t>
      </w:r>
      <w:r w:rsidR="00A105D3" w:rsidRPr="00A115E4">
        <w:rPr>
          <w:rFonts w:ascii="Times New Roman" w:hAnsi="Times New Roman" w:cs="Times New Roman"/>
          <w:b/>
          <w:bCs/>
          <w:color w:val="000000" w:themeColor="text1"/>
        </w:rPr>
        <w:t>ssay</w:t>
      </w:r>
    </w:p>
    <w:p w14:paraId="11638154" w14:textId="67EE1590" w:rsidR="00A105D3" w:rsidRDefault="00A105D3" w:rsidP="00A105D3">
      <w:pPr>
        <w:pStyle w:val="Default"/>
        <w:rPr>
          <w:rFonts w:ascii="Times New Roman" w:hAnsi="Times New Roman" w:cs="Times New Roman"/>
          <w:color w:val="000000" w:themeColor="text1"/>
        </w:rPr>
      </w:pPr>
      <w:r w:rsidRPr="00A115E4">
        <w:rPr>
          <w:rFonts w:ascii="Times New Roman" w:hAnsi="Times New Roman" w:cs="Times New Roman"/>
          <w:color w:val="000000" w:themeColor="text1"/>
        </w:rPr>
        <w:t xml:space="preserve">Describe your social location in relationship to your (pick one: course instructor, a client, </w:t>
      </w:r>
      <w:r w:rsidR="00FA025C" w:rsidRPr="00A115E4">
        <w:rPr>
          <w:rFonts w:ascii="Times New Roman" w:hAnsi="Times New Roman" w:cs="Times New Roman"/>
          <w:color w:val="000000" w:themeColor="text1"/>
        </w:rPr>
        <w:t xml:space="preserve">or </w:t>
      </w:r>
      <w:r w:rsidRPr="00A115E4">
        <w:rPr>
          <w:rFonts w:ascii="Times New Roman" w:hAnsi="Times New Roman" w:cs="Times New Roman"/>
          <w:color w:val="000000" w:themeColor="text1"/>
        </w:rPr>
        <w:t xml:space="preserve">a supervisor). What are the benefits and limitations of these </w:t>
      </w:r>
      <w:r w:rsidR="00210950" w:rsidRPr="00A115E4">
        <w:rPr>
          <w:rFonts w:ascii="Times New Roman" w:hAnsi="Times New Roman" w:cs="Times New Roman"/>
          <w:color w:val="000000" w:themeColor="text1"/>
        </w:rPr>
        <w:t>identities</w:t>
      </w:r>
      <w:r w:rsidR="00FA025C" w:rsidRPr="00A115E4">
        <w:rPr>
          <w:rFonts w:ascii="Times New Roman" w:hAnsi="Times New Roman" w:cs="Times New Roman"/>
          <w:color w:val="000000" w:themeColor="text1"/>
        </w:rPr>
        <w:t>/locations</w:t>
      </w:r>
      <w:r w:rsidR="00210950" w:rsidRPr="00A115E4">
        <w:rPr>
          <w:rFonts w:ascii="Times New Roman" w:hAnsi="Times New Roman" w:cs="Times New Roman"/>
          <w:color w:val="000000" w:themeColor="text1"/>
        </w:rPr>
        <w:t xml:space="preserve"> in relationship to one another</w:t>
      </w:r>
      <w:r w:rsidRPr="00A115E4">
        <w:rPr>
          <w:rFonts w:ascii="Times New Roman" w:hAnsi="Times New Roman" w:cs="Times New Roman"/>
          <w:color w:val="000000" w:themeColor="text1"/>
        </w:rPr>
        <w:t>? What are the sources of power and privilege each person hold</w:t>
      </w:r>
      <w:r w:rsidR="00210950" w:rsidRPr="00A115E4">
        <w:rPr>
          <w:rFonts w:ascii="Times New Roman" w:hAnsi="Times New Roman" w:cs="Times New Roman"/>
          <w:color w:val="000000" w:themeColor="text1"/>
        </w:rPr>
        <w:t>s</w:t>
      </w:r>
      <w:r w:rsidRPr="00A115E4">
        <w:rPr>
          <w:rFonts w:ascii="Times New Roman" w:hAnsi="Times New Roman" w:cs="Times New Roman"/>
          <w:color w:val="000000" w:themeColor="text1"/>
        </w:rPr>
        <w:t>?</w:t>
      </w:r>
      <w:r w:rsidR="00210950" w:rsidRPr="00A115E4">
        <w:rPr>
          <w:rFonts w:ascii="Times New Roman" w:hAnsi="Times New Roman" w:cs="Times New Roman"/>
          <w:color w:val="000000" w:themeColor="text1"/>
        </w:rPr>
        <w:t xml:space="preserve"> Why does this matter?</w:t>
      </w:r>
    </w:p>
    <w:p w14:paraId="7100A283" w14:textId="77777777" w:rsidR="00223D2F" w:rsidRDefault="00223D2F" w:rsidP="00A105D3">
      <w:pPr>
        <w:pStyle w:val="Default"/>
        <w:rPr>
          <w:rFonts w:ascii="Times New Roman" w:hAnsi="Times New Roman" w:cs="Times New Roman"/>
          <w:color w:val="000000" w:themeColor="text1"/>
        </w:rPr>
      </w:pPr>
    </w:p>
    <w:p w14:paraId="5CBA2FDB" w14:textId="77777777" w:rsidR="00223D2F" w:rsidRDefault="00223D2F" w:rsidP="00A105D3">
      <w:pPr>
        <w:pStyle w:val="Default"/>
        <w:rPr>
          <w:rFonts w:ascii="Times New Roman" w:hAnsi="Times New Roman" w:cs="Times New Roman"/>
          <w:color w:val="000000" w:themeColor="text1"/>
        </w:rPr>
      </w:pPr>
    </w:p>
    <w:p w14:paraId="15C08330" w14:textId="28DD9F39" w:rsidR="00223D2F" w:rsidRPr="006A3842" w:rsidRDefault="00223D2F" w:rsidP="00A105D3">
      <w:pPr>
        <w:pStyle w:val="Default"/>
        <w:rPr>
          <w:rFonts w:ascii="Times New Roman" w:hAnsi="Times New Roman" w:cs="Times New Roman"/>
          <w:i/>
          <w:iCs/>
          <w:color w:val="000000" w:themeColor="text1"/>
        </w:rPr>
      </w:pPr>
      <w:r w:rsidRPr="006A3842">
        <w:rPr>
          <w:rFonts w:ascii="Times New Roman" w:hAnsi="Times New Roman" w:cs="Times New Roman"/>
          <w:i/>
          <w:iCs/>
          <w:color w:val="000000" w:themeColor="text1"/>
        </w:rPr>
        <w:t xml:space="preserve">For each exam, a single sheet of paper will be available for you to list all numbered items you think you may have missed. Show this to the instructor before you leave, and she will initial it. You can take this home and use it to prepare a document that </w:t>
      </w:r>
      <w:r w:rsidR="005D0D2E" w:rsidRPr="006A3842">
        <w:rPr>
          <w:rFonts w:ascii="Times New Roman" w:hAnsi="Times New Roman" w:cs="Times New Roman"/>
          <w:i/>
          <w:iCs/>
          <w:color w:val="000000" w:themeColor="text1"/>
        </w:rPr>
        <w:t xml:space="preserve">addresses the topic of </w:t>
      </w:r>
      <w:r w:rsidRPr="006A3842">
        <w:rPr>
          <w:rFonts w:ascii="Times New Roman" w:hAnsi="Times New Roman" w:cs="Times New Roman"/>
          <w:i/>
          <w:iCs/>
          <w:color w:val="000000" w:themeColor="text1"/>
        </w:rPr>
        <w:t>each missed question and submit this the next class period to re</w:t>
      </w:r>
      <w:r w:rsidR="005D0D2E" w:rsidRPr="006A3842">
        <w:rPr>
          <w:rFonts w:ascii="Times New Roman" w:hAnsi="Times New Roman" w:cs="Times New Roman"/>
          <w:i/>
          <w:iCs/>
          <w:color w:val="000000" w:themeColor="text1"/>
        </w:rPr>
        <w:t xml:space="preserve">deem half the points for incorrect answers </w:t>
      </w:r>
      <w:r w:rsidRPr="006A3842">
        <w:rPr>
          <w:rFonts w:ascii="Times New Roman" w:hAnsi="Times New Roman" w:cs="Times New Roman"/>
          <w:i/>
          <w:iCs/>
          <w:color w:val="000000" w:themeColor="text1"/>
        </w:rPr>
        <w:t xml:space="preserve">if the </w:t>
      </w:r>
      <w:r w:rsidR="005D0D2E" w:rsidRPr="006A3842">
        <w:rPr>
          <w:rFonts w:ascii="Times New Roman" w:hAnsi="Times New Roman" w:cs="Times New Roman"/>
          <w:i/>
          <w:iCs/>
          <w:color w:val="000000" w:themeColor="text1"/>
        </w:rPr>
        <w:t>redemption response is</w:t>
      </w:r>
      <w:r w:rsidRPr="006A3842">
        <w:rPr>
          <w:rFonts w:ascii="Times New Roman" w:hAnsi="Times New Roman" w:cs="Times New Roman"/>
          <w:i/>
          <w:iCs/>
          <w:color w:val="000000" w:themeColor="text1"/>
        </w:rPr>
        <w:t xml:space="preserve"> correct.</w:t>
      </w:r>
    </w:p>
    <w:p w14:paraId="71589CB6" w14:textId="77777777" w:rsidR="00A115E4" w:rsidRDefault="00A115E4" w:rsidP="00DD3E8A">
      <w:pPr>
        <w:jc w:val="center"/>
        <w:rPr>
          <w:rFonts w:ascii="Avenir Book" w:hAnsi="Avenir Book" w:cs="Times New Roman"/>
          <w:b/>
          <w:bCs/>
          <w:color w:val="667EBB"/>
          <w:sz w:val="28"/>
          <w:szCs w:val="28"/>
        </w:rPr>
      </w:pPr>
    </w:p>
    <w:p w14:paraId="614D6DFE" w14:textId="0FB192E9" w:rsidR="00AB3D8E" w:rsidRDefault="00AB3D8E" w:rsidP="00DD3E8A">
      <w:pPr>
        <w:jc w:val="center"/>
        <w:rPr>
          <w:rFonts w:ascii="Avenir Book" w:hAnsi="Avenir Book" w:cs="Times New Roman"/>
          <w:b/>
          <w:bCs/>
          <w:color w:val="667EBB"/>
          <w:sz w:val="28"/>
          <w:szCs w:val="28"/>
        </w:rPr>
      </w:pPr>
      <w:r w:rsidRPr="00A105D3">
        <w:rPr>
          <w:rFonts w:ascii="Avenir Book" w:hAnsi="Avenir Book" w:cs="Times New Roman"/>
          <w:b/>
          <w:bCs/>
          <w:color w:val="667EBB"/>
          <w:sz w:val="28"/>
          <w:szCs w:val="28"/>
        </w:rPr>
        <w:lastRenderedPageBreak/>
        <w:t xml:space="preserve">Topical </w:t>
      </w:r>
      <w:r w:rsidR="00DD3E8A">
        <w:rPr>
          <w:rFonts w:ascii="Avenir Book" w:hAnsi="Avenir Book" w:cs="Times New Roman"/>
          <w:b/>
          <w:bCs/>
          <w:color w:val="667EBB"/>
          <w:sz w:val="28"/>
          <w:szCs w:val="28"/>
        </w:rPr>
        <w:t>Presentation</w:t>
      </w:r>
      <w:r w:rsidRPr="00A105D3">
        <w:rPr>
          <w:rFonts w:ascii="Avenir Book" w:hAnsi="Avenir Book" w:cs="Times New Roman"/>
          <w:b/>
          <w:bCs/>
          <w:color w:val="667EBB"/>
          <w:sz w:val="28"/>
          <w:szCs w:val="28"/>
        </w:rPr>
        <w:t xml:space="preserve"> Grading Criteria</w:t>
      </w:r>
    </w:p>
    <w:p w14:paraId="5B3273FE" w14:textId="77777777" w:rsidR="005D0D2E" w:rsidRDefault="005D0D2E" w:rsidP="00DD3E8A">
      <w:pPr>
        <w:jc w:val="center"/>
        <w:rPr>
          <w:rFonts w:ascii="Avenir Book" w:hAnsi="Avenir Book" w:cs="Times New Roman"/>
          <w:b/>
          <w:bCs/>
          <w:color w:val="667EBB"/>
          <w:sz w:val="28"/>
          <w:szCs w:val="28"/>
        </w:rPr>
      </w:pPr>
    </w:p>
    <w:p w14:paraId="126C7823" w14:textId="43C92EBC" w:rsidR="00FA025C" w:rsidRDefault="00FA025C" w:rsidP="00FA025C">
      <w:pPr>
        <w:ind w:firstLine="720"/>
        <w:rPr>
          <w:rFonts w:ascii="Avenir Book" w:eastAsia="Times New Roman" w:hAnsi="Avenir Book" w:cs="Times New Roman"/>
          <w:color w:val="333333"/>
          <w:kern w:val="0"/>
          <w:sz w:val="20"/>
          <w:szCs w:val="20"/>
          <w14:ligatures w14:val="none"/>
        </w:rPr>
      </w:pPr>
      <w:r>
        <w:rPr>
          <w:rFonts w:ascii="Avenir Book" w:hAnsi="Avenir Book"/>
          <w:color w:val="000000" w:themeColor="text1"/>
          <w:sz w:val="20"/>
          <w:szCs w:val="20"/>
        </w:rPr>
        <w:t>*</w:t>
      </w:r>
      <w:r w:rsidR="00E55C49">
        <w:rPr>
          <w:rFonts w:ascii="Avenir Book" w:hAnsi="Avenir Book"/>
          <w:color w:val="000000" w:themeColor="text1"/>
          <w:sz w:val="20"/>
          <w:szCs w:val="20"/>
        </w:rPr>
        <w:t xml:space="preserve">Use of </w:t>
      </w:r>
      <w:r w:rsidRPr="00FA025C">
        <w:rPr>
          <w:rFonts w:ascii="Avenir Book" w:hAnsi="Avenir Book"/>
          <w:color w:val="000000" w:themeColor="text1"/>
          <w:sz w:val="20"/>
          <w:szCs w:val="20"/>
        </w:rPr>
        <w:t xml:space="preserve">AI is </w:t>
      </w:r>
      <w:r w:rsidR="00E55C49">
        <w:rPr>
          <w:rFonts w:ascii="Avenir Book" w:hAnsi="Avenir Book"/>
          <w:color w:val="000000" w:themeColor="text1"/>
          <w:sz w:val="20"/>
          <w:szCs w:val="20"/>
        </w:rPr>
        <w:t xml:space="preserve">NOT </w:t>
      </w:r>
      <w:r w:rsidRPr="00FA025C">
        <w:rPr>
          <w:rFonts w:ascii="Avenir Book" w:hAnsi="Avenir Book"/>
          <w:color w:val="000000" w:themeColor="text1"/>
          <w:sz w:val="20"/>
          <w:szCs w:val="20"/>
        </w:rPr>
        <w:t xml:space="preserve">permitted for this assignment. </w:t>
      </w:r>
      <w:r w:rsidRPr="00FA025C">
        <w:rPr>
          <w:rFonts w:ascii="Avenir Book" w:eastAsia="Times New Roman" w:hAnsi="Avenir Book" w:cs="Times New Roman"/>
          <w:color w:val="333333"/>
          <w:kern w:val="0"/>
          <w:sz w:val="20"/>
          <w:szCs w:val="20"/>
          <w14:ligatures w14:val="none"/>
        </w:rPr>
        <w:t xml:space="preserve">______/200 Total points  </w:t>
      </w:r>
    </w:p>
    <w:p w14:paraId="5BF18132" w14:textId="77777777" w:rsidR="00A115E4" w:rsidRDefault="00A115E4" w:rsidP="00FA025C">
      <w:pPr>
        <w:ind w:firstLine="720"/>
        <w:rPr>
          <w:rFonts w:ascii="Avenir Book" w:eastAsia="Times New Roman" w:hAnsi="Avenir Book" w:cs="Times New Roman"/>
          <w:color w:val="333333"/>
          <w:kern w:val="0"/>
          <w:sz w:val="20"/>
          <w:szCs w:val="20"/>
          <w14:ligatures w14:val="none"/>
        </w:rPr>
      </w:pPr>
    </w:p>
    <w:p w14:paraId="69E38715" w14:textId="66B3E66E" w:rsidR="00AB3D8E" w:rsidRPr="00DD3E8A" w:rsidRDefault="00AB3D8E" w:rsidP="00AB3D8E">
      <w:pPr>
        <w:ind w:left="720"/>
        <w:rPr>
          <w:rFonts w:ascii="Times New Roman" w:eastAsia="Times New Roman" w:hAnsi="Times New Roman" w:cs="Times New Roman"/>
          <w:color w:val="333333"/>
          <w:kern w:val="0"/>
          <w:sz w:val="22"/>
          <w:szCs w:val="22"/>
          <w14:ligatures w14:val="none"/>
        </w:rPr>
      </w:pPr>
      <w:r w:rsidRPr="00DD3E8A">
        <w:rPr>
          <w:rFonts w:ascii="Times New Roman" w:eastAsia="Times New Roman" w:hAnsi="Times New Roman" w:cs="Times New Roman"/>
          <w:color w:val="333333"/>
          <w:kern w:val="0"/>
          <w:sz w:val="22"/>
          <w:szCs w:val="22"/>
          <w14:ligatures w14:val="none"/>
        </w:rPr>
        <w:t>______/</w:t>
      </w:r>
      <w:r w:rsidR="00667421">
        <w:rPr>
          <w:rFonts w:ascii="Times New Roman" w:eastAsia="Times New Roman" w:hAnsi="Times New Roman" w:cs="Times New Roman"/>
          <w:color w:val="333333"/>
          <w:kern w:val="0"/>
          <w:sz w:val="22"/>
          <w:szCs w:val="22"/>
          <w14:ligatures w14:val="none"/>
        </w:rPr>
        <w:t>2</w:t>
      </w:r>
      <w:r w:rsidRPr="00DD3E8A">
        <w:rPr>
          <w:rFonts w:ascii="Times New Roman" w:eastAsia="Times New Roman" w:hAnsi="Times New Roman" w:cs="Times New Roman"/>
          <w:color w:val="333333"/>
          <w:kern w:val="0"/>
          <w:sz w:val="22"/>
          <w:szCs w:val="22"/>
          <w14:ligatures w14:val="none"/>
        </w:rPr>
        <w:t>0</w:t>
      </w:r>
      <w:r w:rsidRPr="00DD3E8A">
        <w:rPr>
          <w:rFonts w:ascii="Times New Roman" w:eastAsia="Times New Roman" w:hAnsi="Times New Roman" w:cs="Times New Roman"/>
          <w:color w:val="333333"/>
          <w:kern w:val="0"/>
          <w:sz w:val="22"/>
          <w:szCs w:val="22"/>
          <w14:ligatures w14:val="none"/>
        </w:rPr>
        <w:tab/>
        <w:t xml:space="preserve">Description &amp; </w:t>
      </w:r>
      <w:r w:rsidR="00FA025C">
        <w:rPr>
          <w:rFonts w:ascii="Times New Roman" w:eastAsia="Times New Roman" w:hAnsi="Times New Roman" w:cs="Times New Roman"/>
          <w:color w:val="333333"/>
          <w:kern w:val="0"/>
          <w:sz w:val="22"/>
          <w:szCs w:val="22"/>
          <w14:ligatures w14:val="none"/>
        </w:rPr>
        <w:t>I</w:t>
      </w:r>
      <w:r w:rsidRPr="00DD3E8A">
        <w:rPr>
          <w:rFonts w:ascii="Times New Roman" w:eastAsia="Times New Roman" w:hAnsi="Times New Roman" w:cs="Times New Roman"/>
          <w:color w:val="333333"/>
          <w:kern w:val="0"/>
          <w:sz w:val="22"/>
          <w:szCs w:val="22"/>
          <w14:ligatures w14:val="none"/>
        </w:rPr>
        <w:t>mportance</w:t>
      </w:r>
    </w:p>
    <w:p w14:paraId="58C22D15" w14:textId="77777777" w:rsidR="00AB3D8E" w:rsidRPr="00DD3E8A" w:rsidRDefault="00AB3D8E" w:rsidP="00AB3D8E">
      <w:pPr>
        <w:ind w:left="720"/>
        <w:rPr>
          <w:rFonts w:ascii="Times New Roman" w:eastAsia="Times New Roman" w:hAnsi="Times New Roman" w:cs="Times New Roman"/>
          <w:color w:val="333333"/>
          <w:kern w:val="0"/>
          <w:sz w:val="22"/>
          <w:szCs w:val="22"/>
          <w14:ligatures w14:val="none"/>
        </w:rPr>
      </w:pPr>
      <w:r w:rsidRPr="00DD3E8A">
        <w:rPr>
          <w:rFonts w:ascii="Times New Roman" w:eastAsia="Times New Roman" w:hAnsi="Times New Roman" w:cs="Times New Roman"/>
          <w:color w:val="333333"/>
          <w:kern w:val="0"/>
          <w:sz w:val="22"/>
          <w:szCs w:val="22"/>
          <w14:ligatures w14:val="none"/>
        </w:rPr>
        <w:tab/>
      </w:r>
      <w:r w:rsidRPr="00DD3E8A">
        <w:rPr>
          <w:rFonts w:ascii="Times New Roman" w:eastAsia="Times New Roman" w:hAnsi="Times New Roman" w:cs="Times New Roman"/>
          <w:color w:val="333333"/>
          <w:kern w:val="0"/>
          <w:sz w:val="22"/>
          <w:szCs w:val="22"/>
          <w14:ligatures w14:val="none"/>
        </w:rPr>
        <w:tab/>
        <w:t>Give an overview of your topic and tell why it is important</w:t>
      </w:r>
    </w:p>
    <w:p w14:paraId="2C487385" w14:textId="77777777" w:rsidR="00AB3D8E" w:rsidRPr="00DD3E8A" w:rsidRDefault="00AB3D8E" w:rsidP="00AB3D8E">
      <w:pPr>
        <w:rPr>
          <w:rFonts w:ascii="Times New Roman" w:eastAsia="Times New Roman" w:hAnsi="Times New Roman" w:cs="Times New Roman"/>
          <w:color w:val="333333"/>
          <w:kern w:val="0"/>
          <w:sz w:val="22"/>
          <w:szCs w:val="22"/>
          <w14:ligatures w14:val="none"/>
        </w:rPr>
      </w:pPr>
    </w:p>
    <w:p w14:paraId="72847694" w14:textId="77777777" w:rsidR="00AB3D8E" w:rsidRPr="00DD3E8A" w:rsidRDefault="00AB3D8E" w:rsidP="00AB3D8E">
      <w:pPr>
        <w:ind w:left="720"/>
        <w:rPr>
          <w:rFonts w:ascii="Times New Roman" w:eastAsia="Times New Roman" w:hAnsi="Times New Roman" w:cs="Times New Roman"/>
          <w:color w:val="333333"/>
          <w:kern w:val="0"/>
          <w:sz w:val="22"/>
          <w:szCs w:val="22"/>
          <w14:ligatures w14:val="none"/>
        </w:rPr>
      </w:pPr>
      <w:r w:rsidRPr="00DD3E8A">
        <w:rPr>
          <w:rFonts w:ascii="Times New Roman" w:eastAsia="Times New Roman" w:hAnsi="Times New Roman" w:cs="Times New Roman"/>
          <w:color w:val="333333"/>
          <w:kern w:val="0"/>
          <w:sz w:val="22"/>
          <w:szCs w:val="22"/>
          <w14:ligatures w14:val="none"/>
        </w:rPr>
        <w:t>______/20</w:t>
      </w:r>
      <w:r w:rsidRPr="00DD3E8A">
        <w:rPr>
          <w:rFonts w:ascii="Times New Roman" w:eastAsia="Times New Roman" w:hAnsi="Times New Roman" w:cs="Times New Roman"/>
          <w:color w:val="333333"/>
          <w:kern w:val="0"/>
          <w:sz w:val="22"/>
          <w:szCs w:val="22"/>
          <w14:ligatures w14:val="none"/>
        </w:rPr>
        <w:tab/>
        <w:t xml:space="preserve">Tensions </w:t>
      </w:r>
    </w:p>
    <w:p w14:paraId="5EC5ED9F" w14:textId="77777777" w:rsidR="00AB3D8E" w:rsidRPr="00DD3E8A" w:rsidRDefault="00AB3D8E" w:rsidP="00AB3D8E">
      <w:pPr>
        <w:ind w:left="2160"/>
        <w:rPr>
          <w:rFonts w:ascii="Times New Roman" w:eastAsia="Times New Roman" w:hAnsi="Times New Roman" w:cs="Times New Roman"/>
          <w:color w:val="333333"/>
          <w:kern w:val="0"/>
          <w:sz w:val="22"/>
          <w:szCs w:val="22"/>
          <w14:ligatures w14:val="none"/>
        </w:rPr>
      </w:pPr>
      <w:r w:rsidRPr="00DD3E8A">
        <w:rPr>
          <w:rFonts w:ascii="Times New Roman" w:eastAsia="Times New Roman" w:hAnsi="Times New Roman" w:cs="Times New Roman"/>
          <w:color w:val="333333"/>
          <w:kern w:val="0"/>
          <w:sz w:val="22"/>
          <w:szCs w:val="22"/>
          <w14:ligatures w14:val="none"/>
        </w:rPr>
        <w:t>Describe at least three controversies, unease, difficulties or disagreements about the topic</w:t>
      </w:r>
    </w:p>
    <w:p w14:paraId="6A39CF24" w14:textId="77777777" w:rsidR="00AB3D8E" w:rsidRPr="00DD3E8A" w:rsidRDefault="00AB3D8E" w:rsidP="00AB3D8E">
      <w:pPr>
        <w:ind w:left="720"/>
        <w:rPr>
          <w:rFonts w:ascii="Times New Roman" w:eastAsia="Times New Roman" w:hAnsi="Times New Roman" w:cs="Times New Roman"/>
          <w:color w:val="333333"/>
          <w:kern w:val="0"/>
          <w:sz w:val="22"/>
          <w:szCs w:val="22"/>
          <w14:ligatures w14:val="none"/>
        </w:rPr>
      </w:pPr>
    </w:p>
    <w:p w14:paraId="46CC84E0" w14:textId="444BE4B3" w:rsidR="00AB3D8E" w:rsidRPr="00DD3E8A" w:rsidRDefault="00AB3D8E" w:rsidP="00AB3D8E">
      <w:pPr>
        <w:ind w:left="720"/>
        <w:rPr>
          <w:rFonts w:ascii="Times New Roman" w:eastAsia="Times New Roman" w:hAnsi="Times New Roman" w:cs="Times New Roman"/>
          <w:color w:val="333333"/>
          <w:kern w:val="0"/>
          <w:sz w:val="22"/>
          <w:szCs w:val="22"/>
          <w14:ligatures w14:val="none"/>
        </w:rPr>
      </w:pPr>
      <w:r w:rsidRPr="00DD3E8A">
        <w:rPr>
          <w:rFonts w:ascii="Times New Roman" w:eastAsia="Times New Roman" w:hAnsi="Times New Roman" w:cs="Times New Roman"/>
          <w:color w:val="333333"/>
          <w:kern w:val="0"/>
          <w:sz w:val="22"/>
          <w:szCs w:val="22"/>
          <w14:ligatures w14:val="none"/>
        </w:rPr>
        <w:t>______/20</w:t>
      </w:r>
      <w:r w:rsidRPr="00DD3E8A">
        <w:rPr>
          <w:rFonts w:ascii="Times New Roman" w:eastAsia="Times New Roman" w:hAnsi="Times New Roman" w:cs="Times New Roman"/>
          <w:color w:val="333333"/>
          <w:kern w:val="0"/>
          <w:sz w:val="22"/>
          <w:szCs w:val="22"/>
          <w14:ligatures w14:val="none"/>
        </w:rPr>
        <w:tab/>
        <w:t xml:space="preserve">Relevant </w:t>
      </w:r>
      <w:r w:rsidR="00FA025C">
        <w:rPr>
          <w:rFonts w:ascii="Times New Roman" w:eastAsia="Times New Roman" w:hAnsi="Times New Roman" w:cs="Times New Roman"/>
          <w:color w:val="333333"/>
          <w:kern w:val="0"/>
          <w:sz w:val="22"/>
          <w:szCs w:val="22"/>
          <w14:ligatures w14:val="none"/>
        </w:rPr>
        <w:t>C</w:t>
      </w:r>
      <w:r w:rsidRPr="00DD3E8A">
        <w:rPr>
          <w:rFonts w:ascii="Times New Roman" w:eastAsia="Times New Roman" w:hAnsi="Times New Roman" w:cs="Times New Roman"/>
          <w:color w:val="333333"/>
          <w:kern w:val="0"/>
          <w:sz w:val="22"/>
          <w:szCs w:val="22"/>
          <w14:ligatures w14:val="none"/>
        </w:rPr>
        <w:t xml:space="preserve">ode </w:t>
      </w:r>
      <w:r w:rsidR="00FA025C">
        <w:rPr>
          <w:rFonts w:ascii="Times New Roman" w:eastAsia="Times New Roman" w:hAnsi="Times New Roman" w:cs="Times New Roman"/>
          <w:color w:val="333333"/>
          <w:kern w:val="0"/>
          <w:sz w:val="22"/>
          <w:szCs w:val="22"/>
          <w14:ligatures w14:val="none"/>
        </w:rPr>
        <w:t>S</w:t>
      </w:r>
      <w:r w:rsidRPr="00DD3E8A">
        <w:rPr>
          <w:rFonts w:ascii="Times New Roman" w:eastAsia="Times New Roman" w:hAnsi="Times New Roman" w:cs="Times New Roman"/>
          <w:color w:val="333333"/>
          <w:kern w:val="0"/>
          <w:sz w:val="22"/>
          <w:szCs w:val="22"/>
          <w14:ligatures w14:val="none"/>
        </w:rPr>
        <w:t>ections</w:t>
      </w:r>
    </w:p>
    <w:p w14:paraId="2F125553" w14:textId="77777777" w:rsidR="00AB3D8E" w:rsidRPr="00DD3E8A" w:rsidRDefault="00AB3D8E" w:rsidP="00AB3D8E">
      <w:pPr>
        <w:ind w:left="2160"/>
        <w:rPr>
          <w:rFonts w:ascii="Times New Roman" w:eastAsia="Times New Roman" w:hAnsi="Times New Roman" w:cs="Times New Roman"/>
          <w:color w:val="333333"/>
          <w:kern w:val="0"/>
          <w:sz w:val="22"/>
          <w:szCs w:val="22"/>
          <w14:ligatures w14:val="none"/>
        </w:rPr>
      </w:pPr>
      <w:r w:rsidRPr="00DD3E8A">
        <w:rPr>
          <w:rFonts w:ascii="Times New Roman" w:eastAsia="Times New Roman" w:hAnsi="Times New Roman" w:cs="Times New Roman"/>
          <w:color w:val="333333"/>
          <w:kern w:val="0"/>
          <w:sz w:val="22"/>
          <w:szCs w:val="22"/>
          <w14:ligatures w14:val="none"/>
        </w:rPr>
        <w:t>List and describe at least two code sections, giving an example of how the topic relates to that part of the code</w:t>
      </w:r>
    </w:p>
    <w:p w14:paraId="6D6023B9" w14:textId="77777777" w:rsidR="00AB3D8E" w:rsidRPr="00DD3E8A" w:rsidRDefault="00AB3D8E" w:rsidP="00AB3D8E">
      <w:pPr>
        <w:ind w:left="720"/>
        <w:rPr>
          <w:rFonts w:ascii="Times New Roman" w:eastAsia="Times New Roman" w:hAnsi="Times New Roman" w:cs="Times New Roman"/>
          <w:color w:val="333333"/>
          <w:kern w:val="0"/>
          <w:sz w:val="22"/>
          <w:szCs w:val="22"/>
          <w14:ligatures w14:val="none"/>
        </w:rPr>
      </w:pPr>
    </w:p>
    <w:p w14:paraId="1C47507E" w14:textId="77777777" w:rsidR="00AB3D8E" w:rsidRPr="00DD3E8A" w:rsidRDefault="00AB3D8E" w:rsidP="00AB3D8E">
      <w:pPr>
        <w:ind w:left="720"/>
        <w:rPr>
          <w:rFonts w:ascii="Times New Roman" w:eastAsia="Times New Roman" w:hAnsi="Times New Roman" w:cs="Times New Roman"/>
          <w:color w:val="333333"/>
          <w:kern w:val="0"/>
          <w:sz w:val="22"/>
          <w:szCs w:val="22"/>
          <w14:ligatures w14:val="none"/>
        </w:rPr>
      </w:pPr>
      <w:r w:rsidRPr="00DD3E8A">
        <w:rPr>
          <w:rFonts w:ascii="Times New Roman" w:eastAsia="Times New Roman" w:hAnsi="Times New Roman" w:cs="Times New Roman"/>
          <w:color w:val="333333"/>
          <w:kern w:val="0"/>
          <w:sz w:val="22"/>
          <w:szCs w:val="22"/>
          <w14:ligatures w14:val="none"/>
        </w:rPr>
        <w:t>______/20</w:t>
      </w:r>
      <w:r w:rsidRPr="00DD3E8A">
        <w:rPr>
          <w:rFonts w:ascii="Times New Roman" w:eastAsia="Times New Roman" w:hAnsi="Times New Roman" w:cs="Times New Roman"/>
          <w:color w:val="333333"/>
          <w:kern w:val="0"/>
          <w:sz w:val="22"/>
          <w:szCs w:val="22"/>
          <w14:ligatures w14:val="none"/>
        </w:rPr>
        <w:tab/>
        <w:t>Scenarios</w:t>
      </w:r>
    </w:p>
    <w:p w14:paraId="76E7B4FB" w14:textId="7029EE5F" w:rsidR="00AB3D8E" w:rsidRPr="00DD3E8A" w:rsidRDefault="00AB3D8E" w:rsidP="00AB3D8E">
      <w:pPr>
        <w:ind w:left="2160"/>
        <w:rPr>
          <w:rFonts w:ascii="Times New Roman" w:eastAsia="Times New Roman" w:hAnsi="Times New Roman" w:cs="Times New Roman"/>
          <w:color w:val="333333"/>
          <w:kern w:val="0"/>
          <w:sz w:val="22"/>
          <w:szCs w:val="22"/>
          <w14:ligatures w14:val="none"/>
        </w:rPr>
      </w:pPr>
      <w:r w:rsidRPr="00DD3E8A">
        <w:rPr>
          <w:rFonts w:ascii="Times New Roman" w:eastAsia="Times New Roman" w:hAnsi="Times New Roman" w:cs="Times New Roman"/>
          <w:color w:val="333333"/>
          <w:kern w:val="0"/>
          <w:sz w:val="22"/>
          <w:szCs w:val="22"/>
          <w14:ligatures w14:val="none"/>
        </w:rPr>
        <w:t xml:space="preserve">Two </w:t>
      </w:r>
      <w:r w:rsidR="00FA025C">
        <w:rPr>
          <w:rFonts w:ascii="Times New Roman" w:eastAsia="Times New Roman" w:hAnsi="Times New Roman" w:cs="Times New Roman"/>
          <w:color w:val="333333"/>
          <w:kern w:val="0"/>
          <w:sz w:val="22"/>
          <w:szCs w:val="22"/>
          <w14:ligatures w14:val="none"/>
        </w:rPr>
        <w:t xml:space="preserve">to four </w:t>
      </w:r>
      <w:r w:rsidRPr="00DD3E8A">
        <w:rPr>
          <w:rFonts w:ascii="Times New Roman" w:eastAsia="Times New Roman" w:hAnsi="Times New Roman" w:cs="Times New Roman"/>
          <w:color w:val="333333"/>
          <w:kern w:val="0"/>
          <w:sz w:val="22"/>
          <w:szCs w:val="22"/>
          <w14:ligatures w14:val="none"/>
        </w:rPr>
        <w:t>scenarios for the class to discuss and/</w:t>
      </w:r>
      <w:r w:rsidR="00FA025C">
        <w:rPr>
          <w:rFonts w:ascii="Times New Roman" w:eastAsia="Times New Roman" w:hAnsi="Times New Roman" w:cs="Times New Roman"/>
          <w:color w:val="333333"/>
          <w:kern w:val="0"/>
          <w:sz w:val="22"/>
          <w:szCs w:val="22"/>
          <w14:ligatures w14:val="none"/>
        </w:rPr>
        <w:t>o</w:t>
      </w:r>
      <w:r w:rsidRPr="00DD3E8A">
        <w:rPr>
          <w:rFonts w:ascii="Times New Roman" w:eastAsia="Times New Roman" w:hAnsi="Times New Roman" w:cs="Times New Roman"/>
          <w:color w:val="333333"/>
          <w:kern w:val="0"/>
          <w:sz w:val="22"/>
          <w:szCs w:val="22"/>
          <w14:ligatures w14:val="none"/>
        </w:rPr>
        <w:t>r practice as a whole class or in small groups</w:t>
      </w:r>
    </w:p>
    <w:p w14:paraId="3216FEC4" w14:textId="77777777" w:rsidR="00AB3D8E" w:rsidRPr="00DD3E8A" w:rsidRDefault="00AB3D8E" w:rsidP="00AB3D8E">
      <w:pPr>
        <w:rPr>
          <w:rFonts w:ascii="Times New Roman" w:eastAsia="Times New Roman" w:hAnsi="Times New Roman" w:cs="Times New Roman"/>
          <w:color w:val="333333"/>
          <w:kern w:val="0"/>
          <w:sz w:val="22"/>
          <w:szCs w:val="22"/>
          <w14:ligatures w14:val="none"/>
        </w:rPr>
      </w:pPr>
    </w:p>
    <w:p w14:paraId="3738692A" w14:textId="1E1DE0ED" w:rsidR="00AB3D8E" w:rsidRPr="00DD3E8A" w:rsidRDefault="00AB3D8E" w:rsidP="00AB3D8E">
      <w:pPr>
        <w:ind w:left="720"/>
        <w:rPr>
          <w:rFonts w:ascii="Times New Roman" w:eastAsia="Times New Roman" w:hAnsi="Times New Roman" w:cs="Times New Roman"/>
          <w:color w:val="333333"/>
          <w:kern w:val="0"/>
          <w:sz w:val="22"/>
          <w:szCs w:val="22"/>
          <w14:ligatures w14:val="none"/>
        </w:rPr>
      </w:pPr>
      <w:r w:rsidRPr="00DD3E8A">
        <w:rPr>
          <w:rFonts w:ascii="Times New Roman" w:eastAsia="Times New Roman" w:hAnsi="Times New Roman" w:cs="Times New Roman"/>
          <w:color w:val="333333"/>
          <w:kern w:val="0"/>
          <w:sz w:val="22"/>
          <w:szCs w:val="22"/>
          <w14:ligatures w14:val="none"/>
        </w:rPr>
        <w:t>______/20</w:t>
      </w:r>
      <w:r w:rsidRPr="00DD3E8A">
        <w:rPr>
          <w:rFonts w:ascii="Times New Roman" w:eastAsia="Times New Roman" w:hAnsi="Times New Roman" w:cs="Times New Roman"/>
          <w:color w:val="333333"/>
          <w:kern w:val="0"/>
          <w:sz w:val="22"/>
          <w:szCs w:val="22"/>
          <w14:ligatures w14:val="none"/>
        </w:rPr>
        <w:tab/>
        <w:t xml:space="preserve">Reflection </w:t>
      </w:r>
      <w:r w:rsidR="00FA025C">
        <w:rPr>
          <w:rFonts w:ascii="Times New Roman" w:eastAsia="Times New Roman" w:hAnsi="Times New Roman" w:cs="Times New Roman"/>
          <w:color w:val="333333"/>
          <w:kern w:val="0"/>
          <w:sz w:val="22"/>
          <w:szCs w:val="22"/>
          <w14:ligatures w14:val="none"/>
        </w:rPr>
        <w:t>Q</w:t>
      </w:r>
      <w:r w:rsidRPr="00DD3E8A">
        <w:rPr>
          <w:rFonts w:ascii="Times New Roman" w:eastAsia="Times New Roman" w:hAnsi="Times New Roman" w:cs="Times New Roman"/>
          <w:color w:val="333333"/>
          <w:kern w:val="0"/>
          <w:sz w:val="22"/>
          <w:szCs w:val="22"/>
          <w14:ligatures w14:val="none"/>
        </w:rPr>
        <w:t>uestions</w:t>
      </w:r>
    </w:p>
    <w:p w14:paraId="0A27406F" w14:textId="77777777" w:rsidR="00AB3D8E" w:rsidRPr="00DD3E8A" w:rsidRDefault="00AB3D8E" w:rsidP="00AB3D8E">
      <w:pPr>
        <w:ind w:left="2160"/>
        <w:rPr>
          <w:rFonts w:ascii="Times New Roman" w:eastAsia="Times New Roman" w:hAnsi="Times New Roman" w:cs="Times New Roman"/>
          <w:color w:val="333333"/>
          <w:kern w:val="0"/>
          <w:sz w:val="22"/>
          <w:szCs w:val="22"/>
          <w14:ligatures w14:val="none"/>
        </w:rPr>
      </w:pPr>
      <w:r w:rsidRPr="00DD3E8A">
        <w:rPr>
          <w:rFonts w:ascii="Times New Roman" w:eastAsia="Times New Roman" w:hAnsi="Times New Roman" w:cs="Times New Roman"/>
          <w:color w:val="333333"/>
          <w:kern w:val="0"/>
          <w:sz w:val="22"/>
          <w:szCs w:val="22"/>
          <w14:ligatures w14:val="none"/>
        </w:rPr>
        <w:t>Provide two questions that help class think more deeply about the topic and how it is related to ethical practice of behavior analysis</w:t>
      </w:r>
    </w:p>
    <w:p w14:paraId="1EDFA370" w14:textId="77777777" w:rsidR="00AB3D8E" w:rsidRPr="00DD3E8A" w:rsidRDefault="00AB3D8E" w:rsidP="00AB3D8E">
      <w:pPr>
        <w:ind w:left="720"/>
        <w:rPr>
          <w:rFonts w:ascii="Times New Roman" w:eastAsia="Times New Roman" w:hAnsi="Times New Roman" w:cs="Times New Roman"/>
          <w:color w:val="333333"/>
          <w:kern w:val="0"/>
          <w:sz w:val="22"/>
          <w:szCs w:val="22"/>
          <w14:ligatures w14:val="none"/>
        </w:rPr>
      </w:pPr>
    </w:p>
    <w:p w14:paraId="048DD39C" w14:textId="77777777" w:rsidR="00AB3D8E" w:rsidRPr="00DD3E8A" w:rsidRDefault="00AB3D8E" w:rsidP="00AB3D8E">
      <w:pPr>
        <w:ind w:left="720"/>
        <w:rPr>
          <w:rFonts w:ascii="Times New Roman" w:eastAsia="Times New Roman" w:hAnsi="Times New Roman" w:cs="Times New Roman"/>
          <w:color w:val="333333"/>
          <w:kern w:val="0"/>
          <w:sz w:val="22"/>
          <w:szCs w:val="22"/>
          <w14:ligatures w14:val="none"/>
        </w:rPr>
      </w:pPr>
      <w:r w:rsidRPr="00DD3E8A">
        <w:rPr>
          <w:rFonts w:ascii="Times New Roman" w:eastAsia="Times New Roman" w:hAnsi="Times New Roman" w:cs="Times New Roman"/>
          <w:color w:val="333333"/>
          <w:kern w:val="0"/>
          <w:sz w:val="22"/>
          <w:szCs w:val="22"/>
          <w14:ligatures w14:val="none"/>
        </w:rPr>
        <w:t>______/20</w:t>
      </w:r>
      <w:r w:rsidRPr="00DD3E8A">
        <w:rPr>
          <w:rFonts w:ascii="Times New Roman" w:eastAsia="Times New Roman" w:hAnsi="Times New Roman" w:cs="Times New Roman"/>
          <w:color w:val="333333"/>
          <w:kern w:val="0"/>
          <w:sz w:val="22"/>
          <w:szCs w:val="22"/>
          <w14:ligatures w14:val="none"/>
        </w:rPr>
        <w:tab/>
        <w:t>References</w:t>
      </w:r>
    </w:p>
    <w:p w14:paraId="4FFBCBEE" w14:textId="012F9412" w:rsidR="00AB3D8E" w:rsidRPr="00DD3E8A" w:rsidRDefault="00AB3D8E" w:rsidP="00A115E4">
      <w:pPr>
        <w:ind w:left="2160"/>
        <w:rPr>
          <w:rFonts w:ascii="Times New Roman" w:eastAsia="Times New Roman" w:hAnsi="Times New Roman" w:cs="Times New Roman"/>
          <w:color w:val="333333"/>
          <w:kern w:val="0"/>
          <w:sz w:val="22"/>
          <w:szCs w:val="22"/>
          <w14:ligatures w14:val="none"/>
        </w:rPr>
      </w:pPr>
      <w:r w:rsidRPr="00DD3E8A">
        <w:rPr>
          <w:rFonts w:ascii="Times New Roman" w:eastAsia="Times New Roman" w:hAnsi="Times New Roman" w:cs="Times New Roman"/>
          <w:color w:val="333333"/>
          <w:kern w:val="0"/>
          <w:sz w:val="22"/>
          <w:szCs w:val="22"/>
          <w14:ligatures w14:val="none"/>
        </w:rPr>
        <w:t>At least 5 references from within and outside of behavior analysis</w:t>
      </w:r>
      <w:r w:rsidR="00A115E4">
        <w:rPr>
          <w:rFonts w:ascii="Times New Roman" w:eastAsia="Times New Roman" w:hAnsi="Times New Roman" w:cs="Times New Roman"/>
          <w:color w:val="333333"/>
          <w:kern w:val="0"/>
          <w:sz w:val="22"/>
          <w:szCs w:val="22"/>
          <w14:ligatures w14:val="none"/>
        </w:rPr>
        <w:t>, including, but not limited to, those provided by the instructor</w:t>
      </w:r>
    </w:p>
    <w:p w14:paraId="589C3338" w14:textId="77777777" w:rsidR="00AB3D8E" w:rsidRPr="00DD3E8A" w:rsidRDefault="00AB3D8E" w:rsidP="00FA025C">
      <w:pPr>
        <w:rPr>
          <w:rFonts w:ascii="Times New Roman" w:eastAsia="Times New Roman" w:hAnsi="Times New Roman" w:cs="Times New Roman"/>
          <w:color w:val="333333"/>
          <w:kern w:val="0"/>
          <w:sz w:val="22"/>
          <w:szCs w:val="22"/>
          <w14:ligatures w14:val="none"/>
        </w:rPr>
      </w:pPr>
    </w:p>
    <w:p w14:paraId="7B65C0C2" w14:textId="77777777" w:rsidR="00AB3D8E" w:rsidRPr="00DD3E8A" w:rsidRDefault="00AB3D8E" w:rsidP="00AB3D8E">
      <w:pPr>
        <w:ind w:left="720"/>
        <w:rPr>
          <w:rFonts w:ascii="Times New Roman" w:eastAsia="Times New Roman" w:hAnsi="Times New Roman" w:cs="Times New Roman"/>
          <w:color w:val="333333"/>
          <w:kern w:val="0"/>
          <w:sz w:val="22"/>
          <w:szCs w:val="22"/>
          <w14:ligatures w14:val="none"/>
        </w:rPr>
      </w:pPr>
      <w:r w:rsidRPr="00DD3E8A">
        <w:rPr>
          <w:rFonts w:ascii="Times New Roman" w:eastAsia="Times New Roman" w:hAnsi="Times New Roman" w:cs="Times New Roman"/>
          <w:color w:val="333333"/>
          <w:kern w:val="0"/>
          <w:sz w:val="22"/>
          <w:szCs w:val="22"/>
          <w14:ligatures w14:val="none"/>
        </w:rPr>
        <w:t>______/80</w:t>
      </w:r>
      <w:r w:rsidRPr="00DD3E8A">
        <w:rPr>
          <w:rFonts w:ascii="Times New Roman" w:eastAsia="Times New Roman" w:hAnsi="Times New Roman" w:cs="Times New Roman"/>
          <w:color w:val="333333"/>
          <w:kern w:val="0"/>
          <w:sz w:val="22"/>
          <w:szCs w:val="22"/>
          <w14:ligatures w14:val="none"/>
        </w:rPr>
        <w:tab/>
        <w:t>Presentation Structure and Delivery</w:t>
      </w:r>
    </w:p>
    <w:p w14:paraId="09A0D561" w14:textId="77777777" w:rsidR="00AB3D8E" w:rsidRPr="00DD3E8A" w:rsidRDefault="00AB3D8E" w:rsidP="00AB3D8E">
      <w:pPr>
        <w:ind w:left="2160"/>
        <w:rPr>
          <w:rFonts w:ascii="Times New Roman" w:eastAsia="Times New Roman" w:hAnsi="Times New Roman" w:cs="Times New Roman"/>
          <w:color w:val="333333"/>
          <w:kern w:val="0"/>
          <w:sz w:val="22"/>
          <w:szCs w:val="22"/>
          <w14:ligatures w14:val="none"/>
        </w:rPr>
      </w:pPr>
      <w:r w:rsidRPr="00A115E4">
        <w:rPr>
          <w:rFonts w:ascii="Times New Roman" w:eastAsia="Times New Roman" w:hAnsi="Times New Roman" w:cs="Times New Roman"/>
          <w:b/>
          <w:bCs/>
          <w:i/>
          <w:iCs/>
          <w:color w:val="333333"/>
          <w:kern w:val="0"/>
          <w:sz w:val="22"/>
          <w:szCs w:val="22"/>
          <w14:ligatures w14:val="none"/>
        </w:rPr>
        <w:t>Obtained feedback from instructor,</w:t>
      </w:r>
      <w:r w:rsidRPr="00DD3E8A">
        <w:rPr>
          <w:rFonts w:ascii="Times New Roman" w:eastAsia="Times New Roman" w:hAnsi="Times New Roman" w:cs="Times New Roman"/>
          <w:color w:val="333333"/>
          <w:kern w:val="0"/>
          <w:sz w:val="22"/>
          <w:szCs w:val="22"/>
          <w14:ligatures w14:val="none"/>
        </w:rPr>
        <w:t xml:space="preserve"> professional organization, neat, free of typos, aesthetic appealing, presented with care and attention, answers questions thoughtfully and respectfully</w:t>
      </w:r>
    </w:p>
    <w:p w14:paraId="3860316D" w14:textId="77777777" w:rsidR="00AB3D8E" w:rsidRPr="00DD3E8A" w:rsidRDefault="00AB3D8E" w:rsidP="00AB3D8E">
      <w:pPr>
        <w:ind w:left="2160"/>
        <w:rPr>
          <w:rFonts w:ascii="Times New Roman" w:eastAsia="Times New Roman" w:hAnsi="Times New Roman" w:cs="Times New Roman"/>
          <w:color w:val="333333"/>
          <w:kern w:val="0"/>
          <w:sz w:val="22"/>
          <w:szCs w:val="22"/>
          <w14:ligatures w14:val="none"/>
        </w:rPr>
      </w:pPr>
    </w:p>
    <w:p w14:paraId="351C9130" w14:textId="64592D6D" w:rsidR="005D0D2E" w:rsidRDefault="00DD3E8A" w:rsidP="005D0D2E">
      <w:pPr>
        <w:jc w:val="center"/>
        <w:rPr>
          <w:rFonts w:ascii="Avenir Book" w:hAnsi="Avenir Book" w:cs="Times New Roman"/>
          <w:b/>
          <w:bCs/>
          <w:color w:val="667EBB"/>
          <w:sz w:val="28"/>
          <w:szCs w:val="28"/>
        </w:rPr>
      </w:pPr>
      <w:r>
        <w:rPr>
          <w:rFonts w:ascii="Avenir Book" w:hAnsi="Avenir Book" w:cs="Times New Roman"/>
          <w:b/>
          <w:bCs/>
          <w:color w:val="667EBB"/>
          <w:sz w:val="28"/>
          <w:szCs w:val="28"/>
        </w:rPr>
        <w:t>Final Reflection</w:t>
      </w:r>
      <w:r w:rsidRPr="00A105D3">
        <w:rPr>
          <w:rFonts w:ascii="Avenir Book" w:hAnsi="Avenir Book" w:cs="Times New Roman"/>
          <w:b/>
          <w:bCs/>
          <w:color w:val="667EBB"/>
          <w:sz w:val="28"/>
          <w:szCs w:val="28"/>
        </w:rPr>
        <w:t xml:space="preserve"> Grading Criteria</w:t>
      </w:r>
    </w:p>
    <w:p w14:paraId="5531A51F" w14:textId="77777777" w:rsidR="006A3842" w:rsidRDefault="006A3842" w:rsidP="005D0D2E">
      <w:pPr>
        <w:jc w:val="center"/>
        <w:rPr>
          <w:rFonts w:ascii="Avenir Book" w:hAnsi="Avenir Book" w:cs="Times New Roman"/>
          <w:b/>
          <w:bCs/>
          <w:color w:val="667EBB"/>
          <w:sz w:val="28"/>
          <w:szCs w:val="28"/>
        </w:rPr>
      </w:pPr>
    </w:p>
    <w:p w14:paraId="0EDEB95C" w14:textId="36A5A56E" w:rsidR="00FA025C" w:rsidRDefault="00FA025C" w:rsidP="00A115E4">
      <w:pPr>
        <w:ind w:firstLine="720"/>
        <w:rPr>
          <w:rFonts w:ascii="Avenir Book" w:eastAsia="Times New Roman" w:hAnsi="Avenir Book" w:cs="Times New Roman"/>
          <w:color w:val="333333"/>
          <w:kern w:val="0"/>
          <w:sz w:val="20"/>
          <w:szCs w:val="20"/>
          <w14:ligatures w14:val="none"/>
        </w:rPr>
      </w:pPr>
      <w:r>
        <w:rPr>
          <w:rFonts w:ascii="Avenir Book" w:hAnsi="Avenir Book"/>
          <w:color w:val="000000" w:themeColor="text1"/>
          <w:sz w:val="20"/>
          <w:szCs w:val="20"/>
        </w:rPr>
        <w:t>*</w:t>
      </w:r>
      <w:r w:rsidR="00E55C49" w:rsidRPr="00E55C49">
        <w:rPr>
          <w:rFonts w:ascii="Avenir Book" w:hAnsi="Avenir Book"/>
          <w:color w:val="000000" w:themeColor="text1"/>
          <w:sz w:val="20"/>
          <w:szCs w:val="20"/>
        </w:rPr>
        <w:t xml:space="preserve"> </w:t>
      </w:r>
      <w:r w:rsidR="00E55C49">
        <w:rPr>
          <w:rFonts w:ascii="Avenir Book" w:hAnsi="Avenir Book"/>
          <w:color w:val="000000" w:themeColor="text1"/>
          <w:sz w:val="20"/>
          <w:szCs w:val="20"/>
        </w:rPr>
        <w:t xml:space="preserve">Use of </w:t>
      </w:r>
      <w:r w:rsidR="00E55C49" w:rsidRPr="00FA025C">
        <w:rPr>
          <w:rFonts w:ascii="Avenir Book" w:hAnsi="Avenir Book"/>
          <w:color w:val="000000" w:themeColor="text1"/>
          <w:sz w:val="20"/>
          <w:szCs w:val="20"/>
        </w:rPr>
        <w:t xml:space="preserve">AI is </w:t>
      </w:r>
      <w:r w:rsidR="00E55C49">
        <w:rPr>
          <w:rFonts w:ascii="Avenir Book" w:hAnsi="Avenir Book"/>
          <w:color w:val="000000" w:themeColor="text1"/>
          <w:sz w:val="20"/>
          <w:szCs w:val="20"/>
        </w:rPr>
        <w:t xml:space="preserve">NOT </w:t>
      </w:r>
      <w:r w:rsidR="00E55C49" w:rsidRPr="00FA025C">
        <w:rPr>
          <w:rFonts w:ascii="Avenir Book" w:hAnsi="Avenir Book"/>
          <w:color w:val="000000" w:themeColor="text1"/>
          <w:sz w:val="20"/>
          <w:szCs w:val="20"/>
        </w:rPr>
        <w:t xml:space="preserve">permitted for this assignment. </w:t>
      </w:r>
      <w:r w:rsidRPr="00FA025C">
        <w:rPr>
          <w:rFonts w:ascii="Avenir Book" w:eastAsia="Times New Roman" w:hAnsi="Avenir Book" w:cs="Times New Roman"/>
          <w:color w:val="333333"/>
          <w:kern w:val="0"/>
          <w:sz w:val="20"/>
          <w:szCs w:val="20"/>
          <w14:ligatures w14:val="none"/>
        </w:rPr>
        <w:t>______/</w:t>
      </w:r>
      <w:r>
        <w:rPr>
          <w:rFonts w:ascii="Avenir Book" w:eastAsia="Times New Roman" w:hAnsi="Avenir Book" w:cs="Times New Roman"/>
          <w:color w:val="333333"/>
          <w:kern w:val="0"/>
          <w:sz w:val="20"/>
          <w:szCs w:val="20"/>
          <w14:ligatures w14:val="none"/>
        </w:rPr>
        <w:t>1</w:t>
      </w:r>
      <w:r w:rsidRPr="00FA025C">
        <w:rPr>
          <w:rFonts w:ascii="Avenir Book" w:eastAsia="Times New Roman" w:hAnsi="Avenir Book" w:cs="Times New Roman"/>
          <w:color w:val="333333"/>
          <w:kern w:val="0"/>
          <w:sz w:val="20"/>
          <w:szCs w:val="20"/>
          <w14:ligatures w14:val="none"/>
        </w:rPr>
        <w:t xml:space="preserve">00 Total points  </w:t>
      </w:r>
    </w:p>
    <w:p w14:paraId="3BEFD119" w14:textId="77777777" w:rsidR="00A115E4" w:rsidRPr="00A115E4" w:rsidRDefault="00A115E4" w:rsidP="00A115E4">
      <w:pPr>
        <w:ind w:firstLine="720"/>
        <w:rPr>
          <w:rFonts w:ascii="Avenir Book" w:eastAsia="Times New Roman" w:hAnsi="Avenir Book" w:cs="Times New Roman"/>
          <w:color w:val="333333"/>
          <w:kern w:val="0"/>
          <w:sz w:val="20"/>
          <w:szCs w:val="20"/>
          <w14:ligatures w14:val="none"/>
        </w:rPr>
      </w:pPr>
    </w:p>
    <w:p w14:paraId="047ABCFA" w14:textId="2E938CF3" w:rsidR="00DD3E8A" w:rsidRPr="00DD3E8A" w:rsidRDefault="00DD3E8A" w:rsidP="00DD3E8A">
      <w:pPr>
        <w:ind w:left="720"/>
        <w:rPr>
          <w:rFonts w:ascii="Times New Roman" w:eastAsia="Times New Roman" w:hAnsi="Times New Roman" w:cs="Times New Roman"/>
          <w:color w:val="333333"/>
          <w:kern w:val="0"/>
          <w:sz w:val="22"/>
          <w:szCs w:val="22"/>
          <w14:ligatures w14:val="none"/>
        </w:rPr>
      </w:pPr>
      <w:r w:rsidRPr="00DD3E8A">
        <w:rPr>
          <w:rFonts w:ascii="Times New Roman" w:eastAsia="Times New Roman" w:hAnsi="Times New Roman" w:cs="Times New Roman"/>
          <w:color w:val="333333"/>
          <w:kern w:val="0"/>
          <w:sz w:val="22"/>
          <w:szCs w:val="22"/>
          <w14:ligatures w14:val="none"/>
        </w:rPr>
        <w:t>______/2</w:t>
      </w:r>
      <w:r w:rsidR="00A115E4">
        <w:rPr>
          <w:rFonts w:ascii="Times New Roman" w:eastAsia="Times New Roman" w:hAnsi="Times New Roman" w:cs="Times New Roman"/>
          <w:color w:val="333333"/>
          <w:kern w:val="0"/>
          <w:sz w:val="22"/>
          <w:szCs w:val="22"/>
          <w14:ligatures w14:val="none"/>
        </w:rPr>
        <w:t>0</w:t>
      </w:r>
      <w:r w:rsidRPr="00DD3E8A">
        <w:rPr>
          <w:rFonts w:ascii="Times New Roman" w:eastAsia="Times New Roman" w:hAnsi="Times New Roman" w:cs="Times New Roman"/>
          <w:color w:val="333333"/>
          <w:kern w:val="0"/>
          <w:sz w:val="22"/>
          <w:szCs w:val="22"/>
          <w14:ligatures w14:val="none"/>
        </w:rPr>
        <w:tab/>
      </w:r>
      <w:r w:rsidR="00A115E4">
        <w:rPr>
          <w:rFonts w:ascii="Times New Roman" w:eastAsia="Times New Roman" w:hAnsi="Times New Roman" w:cs="Times New Roman"/>
          <w:color w:val="333333"/>
          <w:kern w:val="0"/>
          <w:sz w:val="22"/>
          <w:szCs w:val="22"/>
          <w14:ligatures w14:val="none"/>
        </w:rPr>
        <w:t xml:space="preserve">At least </w:t>
      </w:r>
      <w:r>
        <w:rPr>
          <w:rFonts w:ascii="Times New Roman" w:eastAsia="Times New Roman" w:hAnsi="Times New Roman" w:cs="Times New Roman"/>
          <w:color w:val="333333"/>
          <w:kern w:val="0"/>
          <w:sz w:val="22"/>
          <w:szCs w:val="22"/>
          <w14:ligatures w14:val="none"/>
        </w:rPr>
        <w:t>1000 words</w:t>
      </w:r>
    </w:p>
    <w:p w14:paraId="7ED9C0B3" w14:textId="5878650B" w:rsidR="00DD3E8A" w:rsidRPr="00DD3E8A" w:rsidRDefault="00DD3E8A" w:rsidP="00732EEC">
      <w:pPr>
        <w:ind w:left="2160" w:hanging="1440"/>
        <w:rPr>
          <w:rFonts w:ascii="Times New Roman" w:eastAsia="Times New Roman" w:hAnsi="Times New Roman" w:cs="Times New Roman"/>
          <w:color w:val="333333"/>
          <w:kern w:val="0"/>
          <w:sz w:val="22"/>
          <w:szCs w:val="22"/>
          <w14:ligatures w14:val="none"/>
        </w:rPr>
      </w:pPr>
      <w:r w:rsidRPr="00DD3E8A">
        <w:rPr>
          <w:rFonts w:ascii="Times New Roman" w:eastAsia="Times New Roman" w:hAnsi="Times New Roman" w:cs="Times New Roman"/>
          <w:color w:val="333333"/>
          <w:kern w:val="0"/>
          <w:sz w:val="22"/>
          <w:szCs w:val="22"/>
          <w14:ligatures w14:val="none"/>
        </w:rPr>
        <w:t>______/2</w:t>
      </w:r>
      <w:r w:rsidR="00A115E4">
        <w:rPr>
          <w:rFonts w:ascii="Times New Roman" w:eastAsia="Times New Roman" w:hAnsi="Times New Roman" w:cs="Times New Roman"/>
          <w:color w:val="333333"/>
          <w:kern w:val="0"/>
          <w:sz w:val="22"/>
          <w:szCs w:val="22"/>
          <w14:ligatures w14:val="none"/>
        </w:rPr>
        <w:t>0</w:t>
      </w:r>
      <w:r w:rsidRPr="00DD3E8A">
        <w:rPr>
          <w:rFonts w:ascii="Times New Roman" w:eastAsia="Times New Roman" w:hAnsi="Times New Roman" w:cs="Times New Roman"/>
          <w:color w:val="333333"/>
          <w:kern w:val="0"/>
          <w:sz w:val="22"/>
          <w:szCs w:val="22"/>
          <w14:ligatures w14:val="none"/>
        </w:rPr>
        <w:tab/>
      </w:r>
      <w:r w:rsidRPr="00A115E4">
        <w:rPr>
          <w:rFonts w:ascii="Times New Roman" w:eastAsia="Times New Roman" w:hAnsi="Times New Roman" w:cs="Times New Roman"/>
          <w:b/>
          <w:bCs/>
          <w:i/>
          <w:iCs/>
          <w:color w:val="333333"/>
          <w:kern w:val="0"/>
          <w:sz w:val="22"/>
          <w:szCs w:val="22"/>
          <w14:ligatures w14:val="none"/>
        </w:rPr>
        <w:t>Course summary and integration</w:t>
      </w:r>
      <w:r w:rsidR="00732EEC">
        <w:rPr>
          <w:rFonts w:ascii="Times New Roman" w:eastAsia="Times New Roman" w:hAnsi="Times New Roman" w:cs="Times New Roman"/>
          <w:color w:val="333333"/>
          <w:kern w:val="0"/>
          <w:sz w:val="22"/>
          <w:szCs w:val="22"/>
          <w14:ligatures w14:val="none"/>
        </w:rPr>
        <w:t>: Give a</w:t>
      </w:r>
      <w:r>
        <w:rPr>
          <w:rFonts w:ascii="Times New Roman" w:eastAsia="Times New Roman" w:hAnsi="Times New Roman" w:cs="Times New Roman"/>
          <w:color w:val="333333"/>
          <w:kern w:val="0"/>
          <w:sz w:val="22"/>
          <w:szCs w:val="22"/>
          <w14:ligatures w14:val="none"/>
        </w:rPr>
        <w:t>n overview</w:t>
      </w:r>
      <w:r w:rsidR="005D0D2E">
        <w:rPr>
          <w:rFonts w:ascii="Times New Roman" w:eastAsia="Times New Roman" w:hAnsi="Times New Roman" w:cs="Times New Roman"/>
          <w:color w:val="333333"/>
          <w:kern w:val="0"/>
          <w:sz w:val="22"/>
          <w:szCs w:val="22"/>
          <w14:ligatures w14:val="none"/>
        </w:rPr>
        <w:t>, from your point of view, of</w:t>
      </w:r>
      <w:r>
        <w:rPr>
          <w:rFonts w:ascii="Times New Roman" w:eastAsia="Times New Roman" w:hAnsi="Times New Roman" w:cs="Times New Roman"/>
          <w:color w:val="333333"/>
          <w:kern w:val="0"/>
          <w:sz w:val="22"/>
          <w:szCs w:val="22"/>
          <w14:ligatures w14:val="none"/>
        </w:rPr>
        <w:t xml:space="preserve"> </w:t>
      </w:r>
      <w:r w:rsidR="005D0D2E">
        <w:rPr>
          <w:rFonts w:ascii="Times New Roman" w:eastAsia="Times New Roman" w:hAnsi="Times New Roman" w:cs="Times New Roman"/>
          <w:color w:val="333333"/>
          <w:kern w:val="0"/>
          <w:sz w:val="22"/>
          <w:szCs w:val="22"/>
          <w14:ligatures w14:val="none"/>
        </w:rPr>
        <w:t>at least three</w:t>
      </w:r>
      <w:r>
        <w:rPr>
          <w:rFonts w:ascii="Times New Roman" w:eastAsia="Times New Roman" w:hAnsi="Times New Roman" w:cs="Times New Roman"/>
          <w:color w:val="333333"/>
          <w:kern w:val="0"/>
          <w:sz w:val="22"/>
          <w:szCs w:val="22"/>
          <w14:ligatures w14:val="none"/>
        </w:rPr>
        <w:t xml:space="preserve"> main </w:t>
      </w:r>
      <w:r w:rsidR="005D0D2E">
        <w:rPr>
          <w:rFonts w:ascii="Times New Roman" w:eastAsia="Times New Roman" w:hAnsi="Times New Roman" w:cs="Times New Roman"/>
          <w:color w:val="333333"/>
          <w:kern w:val="0"/>
          <w:sz w:val="22"/>
          <w:szCs w:val="22"/>
          <w14:ligatures w14:val="none"/>
        </w:rPr>
        <w:t>themes</w:t>
      </w:r>
      <w:r>
        <w:rPr>
          <w:rFonts w:ascii="Times New Roman" w:eastAsia="Times New Roman" w:hAnsi="Times New Roman" w:cs="Times New Roman"/>
          <w:color w:val="333333"/>
          <w:kern w:val="0"/>
          <w:sz w:val="22"/>
          <w:szCs w:val="22"/>
          <w14:ligatures w14:val="none"/>
        </w:rPr>
        <w:t xml:space="preserve"> of the class</w:t>
      </w:r>
      <w:r w:rsidR="005D0D2E">
        <w:rPr>
          <w:rFonts w:ascii="Times New Roman" w:eastAsia="Times New Roman" w:hAnsi="Times New Roman" w:cs="Times New Roman"/>
          <w:color w:val="333333"/>
          <w:kern w:val="0"/>
          <w:sz w:val="22"/>
          <w:szCs w:val="22"/>
          <w14:ligatures w14:val="none"/>
        </w:rPr>
        <w:t xml:space="preserve">, what is included in the subtopics of that theme </w:t>
      </w:r>
      <w:r>
        <w:rPr>
          <w:rFonts w:ascii="Times New Roman" w:eastAsia="Times New Roman" w:hAnsi="Times New Roman" w:cs="Times New Roman"/>
          <w:color w:val="333333"/>
          <w:kern w:val="0"/>
          <w:sz w:val="22"/>
          <w:szCs w:val="22"/>
          <w14:ligatures w14:val="none"/>
        </w:rPr>
        <w:t xml:space="preserve"> and </w:t>
      </w:r>
      <w:r w:rsidR="00732EEC">
        <w:rPr>
          <w:rFonts w:ascii="Times New Roman" w:eastAsia="Times New Roman" w:hAnsi="Times New Roman" w:cs="Times New Roman"/>
          <w:color w:val="333333"/>
          <w:kern w:val="0"/>
          <w:sz w:val="22"/>
          <w:szCs w:val="22"/>
          <w14:ligatures w14:val="none"/>
        </w:rPr>
        <w:t xml:space="preserve">explain </w:t>
      </w:r>
      <w:r>
        <w:rPr>
          <w:rFonts w:ascii="Times New Roman" w:eastAsia="Times New Roman" w:hAnsi="Times New Roman" w:cs="Times New Roman"/>
          <w:color w:val="333333"/>
          <w:kern w:val="0"/>
          <w:sz w:val="22"/>
          <w:szCs w:val="22"/>
          <w14:ligatures w14:val="none"/>
        </w:rPr>
        <w:t xml:space="preserve">why </w:t>
      </w:r>
      <w:r w:rsidR="005D0D2E">
        <w:rPr>
          <w:rFonts w:ascii="Times New Roman" w:eastAsia="Times New Roman" w:hAnsi="Times New Roman" w:cs="Times New Roman"/>
          <w:color w:val="333333"/>
          <w:kern w:val="0"/>
          <w:sz w:val="22"/>
          <w:szCs w:val="22"/>
          <w14:ligatures w14:val="none"/>
        </w:rPr>
        <w:t>each theme is</w:t>
      </w:r>
      <w:r>
        <w:rPr>
          <w:rFonts w:ascii="Times New Roman" w:eastAsia="Times New Roman" w:hAnsi="Times New Roman" w:cs="Times New Roman"/>
          <w:color w:val="333333"/>
          <w:kern w:val="0"/>
          <w:sz w:val="22"/>
          <w:szCs w:val="22"/>
          <w14:ligatures w14:val="none"/>
        </w:rPr>
        <w:t xml:space="preserve"> important</w:t>
      </w:r>
      <w:r w:rsidR="005D0D2E">
        <w:rPr>
          <w:rFonts w:ascii="Times New Roman" w:eastAsia="Times New Roman" w:hAnsi="Times New Roman" w:cs="Times New Roman"/>
          <w:color w:val="333333"/>
          <w:kern w:val="0"/>
          <w:sz w:val="22"/>
          <w:szCs w:val="22"/>
          <w14:ligatures w14:val="none"/>
        </w:rPr>
        <w:t>.</w:t>
      </w:r>
    </w:p>
    <w:p w14:paraId="6C9BBEE1" w14:textId="74D22C04" w:rsidR="00A115E4" w:rsidRDefault="00DD3E8A" w:rsidP="00732EEC">
      <w:pPr>
        <w:ind w:left="2160" w:hanging="1440"/>
        <w:rPr>
          <w:rFonts w:ascii="Times New Roman" w:eastAsia="Times New Roman" w:hAnsi="Times New Roman" w:cs="Times New Roman"/>
          <w:color w:val="333333"/>
          <w:kern w:val="0"/>
          <w:sz w:val="22"/>
          <w:szCs w:val="22"/>
          <w14:ligatures w14:val="none"/>
        </w:rPr>
      </w:pPr>
      <w:r w:rsidRPr="00DD3E8A">
        <w:rPr>
          <w:rFonts w:ascii="Times New Roman" w:eastAsia="Times New Roman" w:hAnsi="Times New Roman" w:cs="Times New Roman"/>
          <w:color w:val="333333"/>
          <w:kern w:val="0"/>
          <w:sz w:val="22"/>
          <w:szCs w:val="22"/>
          <w14:ligatures w14:val="none"/>
        </w:rPr>
        <w:t>______/20</w:t>
      </w:r>
      <w:r w:rsidRPr="00DD3E8A">
        <w:rPr>
          <w:rFonts w:ascii="Times New Roman" w:eastAsia="Times New Roman" w:hAnsi="Times New Roman" w:cs="Times New Roman"/>
          <w:color w:val="333333"/>
          <w:kern w:val="0"/>
          <w:sz w:val="22"/>
          <w:szCs w:val="22"/>
          <w14:ligatures w14:val="none"/>
        </w:rPr>
        <w:tab/>
      </w:r>
      <w:r w:rsidR="00A115E4" w:rsidRPr="00A115E4">
        <w:rPr>
          <w:rFonts w:ascii="Times New Roman" w:eastAsia="Times New Roman" w:hAnsi="Times New Roman" w:cs="Times New Roman"/>
          <w:b/>
          <w:bCs/>
          <w:i/>
          <w:iCs/>
          <w:color w:val="333333"/>
          <w:kern w:val="0"/>
          <w:sz w:val="22"/>
          <w:szCs w:val="22"/>
          <w14:ligatures w14:val="none"/>
        </w:rPr>
        <w:t>Your approach to ethics</w:t>
      </w:r>
      <w:r w:rsidR="00A115E4">
        <w:rPr>
          <w:rFonts w:ascii="Times New Roman" w:eastAsia="Times New Roman" w:hAnsi="Times New Roman" w:cs="Times New Roman"/>
          <w:color w:val="333333"/>
          <w:kern w:val="0"/>
          <w:sz w:val="22"/>
          <w:szCs w:val="22"/>
          <w14:ligatures w14:val="none"/>
        </w:rPr>
        <w:t xml:space="preserve">: </w:t>
      </w:r>
      <w:r w:rsidR="00732EEC">
        <w:rPr>
          <w:rFonts w:ascii="Times New Roman" w:eastAsia="Times New Roman" w:hAnsi="Times New Roman" w:cs="Times New Roman"/>
          <w:color w:val="333333"/>
          <w:kern w:val="0"/>
          <w:sz w:val="22"/>
          <w:szCs w:val="22"/>
          <w14:ligatures w14:val="none"/>
        </w:rPr>
        <w:t xml:space="preserve">Describe your approach to ethics in terms of common philosophical approaches to ethics. </w:t>
      </w:r>
    </w:p>
    <w:p w14:paraId="7E7E61E7" w14:textId="5FD2D797" w:rsidR="00DD3E8A" w:rsidRPr="00DD3E8A" w:rsidRDefault="00A115E4" w:rsidP="00732EEC">
      <w:pPr>
        <w:ind w:left="2160" w:hanging="1440"/>
        <w:rPr>
          <w:rFonts w:ascii="Times New Roman" w:eastAsia="Times New Roman" w:hAnsi="Times New Roman" w:cs="Times New Roman"/>
          <w:color w:val="333333"/>
          <w:kern w:val="0"/>
          <w:sz w:val="22"/>
          <w:szCs w:val="22"/>
          <w14:ligatures w14:val="none"/>
        </w:rPr>
      </w:pPr>
      <w:r w:rsidRPr="00DD3E8A">
        <w:rPr>
          <w:rFonts w:ascii="Times New Roman" w:eastAsia="Times New Roman" w:hAnsi="Times New Roman" w:cs="Times New Roman"/>
          <w:color w:val="333333"/>
          <w:kern w:val="0"/>
          <w:sz w:val="22"/>
          <w:szCs w:val="22"/>
          <w14:ligatures w14:val="none"/>
        </w:rPr>
        <w:t>______/20</w:t>
      </w:r>
      <w:r>
        <w:rPr>
          <w:rFonts w:ascii="Times New Roman" w:eastAsia="Times New Roman" w:hAnsi="Times New Roman" w:cs="Times New Roman"/>
          <w:color w:val="333333"/>
          <w:kern w:val="0"/>
          <w:sz w:val="22"/>
          <w:szCs w:val="22"/>
          <w14:ligatures w14:val="none"/>
        </w:rPr>
        <w:tab/>
      </w:r>
      <w:r w:rsidRPr="00A115E4">
        <w:rPr>
          <w:rFonts w:ascii="Times New Roman" w:eastAsia="Times New Roman" w:hAnsi="Times New Roman" w:cs="Times New Roman"/>
          <w:b/>
          <w:bCs/>
          <w:i/>
          <w:iCs/>
          <w:color w:val="333333"/>
          <w:kern w:val="0"/>
          <w:sz w:val="22"/>
          <w:szCs w:val="22"/>
          <w14:ligatures w14:val="none"/>
        </w:rPr>
        <w:t>Your core values</w:t>
      </w:r>
      <w:r>
        <w:rPr>
          <w:rFonts w:ascii="Times New Roman" w:eastAsia="Times New Roman" w:hAnsi="Times New Roman" w:cs="Times New Roman"/>
          <w:color w:val="333333"/>
          <w:kern w:val="0"/>
          <w:sz w:val="22"/>
          <w:szCs w:val="22"/>
          <w14:ligatures w14:val="none"/>
        </w:rPr>
        <w:t xml:space="preserve">: </w:t>
      </w:r>
      <w:r w:rsidR="00732EEC">
        <w:rPr>
          <w:rFonts w:ascii="Times New Roman" w:eastAsia="Times New Roman" w:hAnsi="Times New Roman" w:cs="Times New Roman"/>
          <w:color w:val="333333"/>
          <w:kern w:val="0"/>
          <w:sz w:val="22"/>
          <w:szCs w:val="22"/>
          <w14:ligatures w14:val="none"/>
        </w:rPr>
        <w:t xml:space="preserve">Describe three values that </w:t>
      </w:r>
      <w:r>
        <w:rPr>
          <w:rFonts w:ascii="Times New Roman" w:eastAsia="Times New Roman" w:hAnsi="Times New Roman" w:cs="Times New Roman"/>
          <w:color w:val="333333"/>
          <w:kern w:val="0"/>
          <w:sz w:val="22"/>
          <w:szCs w:val="22"/>
          <w14:ligatures w14:val="none"/>
        </w:rPr>
        <w:t>will</w:t>
      </w:r>
      <w:r w:rsidR="00732EEC">
        <w:rPr>
          <w:rFonts w:ascii="Times New Roman" w:eastAsia="Times New Roman" w:hAnsi="Times New Roman" w:cs="Times New Roman"/>
          <w:color w:val="333333"/>
          <w:kern w:val="0"/>
          <w:sz w:val="22"/>
          <w:szCs w:val="22"/>
          <w14:ligatures w14:val="none"/>
        </w:rPr>
        <w:t xml:space="preserve"> help you behave in ethical ways. </w:t>
      </w:r>
      <w:r>
        <w:rPr>
          <w:rFonts w:ascii="Times New Roman" w:eastAsia="Times New Roman" w:hAnsi="Times New Roman" w:cs="Times New Roman"/>
          <w:color w:val="333333"/>
          <w:kern w:val="0"/>
          <w:sz w:val="22"/>
          <w:szCs w:val="22"/>
          <w14:ligatures w14:val="none"/>
        </w:rPr>
        <w:t xml:space="preserve">Give concrete examples of how these apply to professional practice. </w:t>
      </w:r>
      <w:r w:rsidR="00732EEC">
        <w:rPr>
          <w:rFonts w:ascii="Times New Roman" w:eastAsia="Times New Roman" w:hAnsi="Times New Roman" w:cs="Times New Roman"/>
          <w:color w:val="333333"/>
          <w:kern w:val="0"/>
          <w:sz w:val="22"/>
          <w:szCs w:val="22"/>
          <w14:ligatures w14:val="none"/>
        </w:rPr>
        <w:t xml:space="preserve">Explain why these are important to you. </w:t>
      </w:r>
    </w:p>
    <w:p w14:paraId="645AF6B2" w14:textId="7A356E17" w:rsidR="00DD3E8A" w:rsidRPr="00732EEC" w:rsidRDefault="00DD3E8A" w:rsidP="00732EEC">
      <w:pPr>
        <w:ind w:left="2160" w:hanging="1440"/>
        <w:rPr>
          <w:rFonts w:ascii="Times New Roman" w:eastAsia="Times New Roman" w:hAnsi="Times New Roman" w:cs="Times New Roman"/>
          <w:i/>
          <w:iCs/>
          <w:color w:val="333333"/>
          <w:kern w:val="0"/>
          <w:sz w:val="22"/>
          <w:szCs w:val="22"/>
          <w14:ligatures w14:val="none"/>
        </w:rPr>
      </w:pPr>
      <w:r w:rsidRPr="00DD3E8A">
        <w:rPr>
          <w:rFonts w:ascii="Times New Roman" w:eastAsia="Times New Roman" w:hAnsi="Times New Roman" w:cs="Times New Roman"/>
          <w:color w:val="333333"/>
          <w:kern w:val="0"/>
          <w:sz w:val="22"/>
          <w:szCs w:val="22"/>
          <w14:ligatures w14:val="none"/>
        </w:rPr>
        <w:t>______/2</w:t>
      </w:r>
      <w:r w:rsidR="00A115E4">
        <w:rPr>
          <w:rFonts w:ascii="Times New Roman" w:eastAsia="Times New Roman" w:hAnsi="Times New Roman" w:cs="Times New Roman"/>
          <w:color w:val="333333"/>
          <w:kern w:val="0"/>
          <w:sz w:val="22"/>
          <w:szCs w:val="22"/>
          <w14:ligatures w14:val="none"/>
        </w:rPr>
        <w:t>0</w:t>
      </w:r>
      <w:r w:rsidRPr="00DD3E8A">
        <w:rPr>
          <w:rFonts w:ascii="Times New Roman" w:eastAsia="Times New Roman" w:hAnsi="Times New Roman" w:cs="Times New Roman"/>
          <w:color w:val="333333"/>
          <w:kern w:val="0"/>
          <w:sz w:val="22"/>
          <w:szCs w:val="22"/>
          <w14:ligatures w14:val="none"/>
        </w:rPr>
        <w:tab/>
      </w:r>
      <w:r w:rsidR="00A115E4">
        <w:rPr>
          <w:rFonts w:ascii="Times New Roman" w:eastAsia="Times New Roman" w:hAnsi="Times New Roman" w:cs="Times New Roman"/>
          <w:color w:val="333333"/>
          <w:kern w:val="0"/>
          <w:sz w:val="22"/>
          <w:szCs w:val="22"/>
          <w14:ligatures w14:val="none"/>
        </w:rPr>
        <w:t>Include at</w:t>
      </w:r>
      <w:r w:rsidRPr="00DD3E8A">
        <w:rPr>
          <w:rFonts w:ascii="Times New Roman" w:eastAsia="Times New Roman" w:hAnsi="Times New Roman" w:cs="Times New Roman"/>
          <w:color w:val="333333"/>
          <w:kern w:val="0"/>
          <w:sz w:val="22"/>
          <w:szCs w:val="22"/>
          <w14:ligatures w14:val="none"/>
        </w:rPr>
        <w:t xml:space="preserve"> least </w:t>
      </w:r>
      <w:r w:rsidR="00732EEC">
        <w:rPr>
          <w:rFonts w:ascii="Times New Roman" w:eastAsia="Times New Roman" w:hAnsi="Times New Roman" w:cs="Times New Roman"/>
          <w:color w:val="333333"/>
          <w:kern w:val="0"/>
          <w:sz w:val="22"/>
          <w:szCs w:val="22"/>
          <w14:ligatures w14:val="none"/>
        </w:rPr>
        <w:t>10</w:t>
      </w:r>
      <w:r w:rsidR="00732EEC" w:rsidRPr="00DD3E8A">
        <w:rPr>
          <w:rFonts w:ascii="Times New Roman" w:eastAsia="Times New Roman" w:hAnsi="Times New Roman" w:cs="Times New Roman"/>
          <w:color w:val="333333"/>
          <w:kern w:val="0"/>
          <w:sz w:val="22"/>
          <w:szCs w:val="22"/>
          <w14:ligatures w14:val="none"/>
        </w:rPr>
        <w:t xml:space="preserve"> </w:t>
      </w:r>
      <w:r w:rsidR="00732EEC">
        <w:rPr>
          <w:rFonts w:ascii="Times New Roman" w:eastAsia="Times New Roman" w:hAnsi="Times New Roman" w:cs="Times New Roman"/>
          <w:color w:val="333333"/>
          <w:kern w:val="0"/>
          <w:sz w:val="22"/>
          <w:szCs w:val="22"/>
          <w14:ligatures w14:val="none"/>
        </w:rPr>
        <w:t xml:space="preserve">accurate and appropriate </w:t>
      </w:r>
      <w:r w:rsidRPr="00DD3E8A">
        <w:rPr>
          <w:rFonts w:ascii="Times New Roman" w:eastAsia="Times New Roman" w:hAnsi="Times New Roman" w:cs="Times New Roman"/>
          <w:color w:val="333333"/>
          <w:kern w:val="0"/>
          <w:sz w:val="22"/>
          <w:szCs w:val="22"/>
          <w14:ligatures w14:val="none"/>
        </w:rPr>
        <w:t xml:space="preserve">references </w:t>
      </w:r>
      <w:r w:rsidRPr="00732EEC">
        <w:rPr>
          <w:rFonts w:ascii="Times New Roman" w:eastAsia="Times New Roman" w:hAnsi="Times New Roman" w:cs="Times New Roman"/>
          <w:i/>
          <w:iCs/>
          <w:color w:val="333333"/>
          <w:kern w:val="0"/>
          <w:sz w:val="22"/>
          <w:szCs w:val="22"/>
          <w14:ligatures w14:val="none"/>
        </w:rPr>
        <w:t xml:space="preserve">from the class </w:t>
      </w:r>
      <w:r w:rsidR="00A115E4">
        <w:rPr>
          <w:rFonts w:ascii="Times New Roman" w:eastAsia="Times New Roman" w:hAnsi="Times New Roman" w:cs="Times New Roman"/>
          <w:i/>
          <w:iCs/>
          <w:color w:val="333333"/>
          <w:kern w:val="0"/>
          <w:sz w:val="22"/>
          <w:szCs w:val="22"/>
          <w14:ligatures w14:val="none"/>
        </w:rPr>
        <w:t xml:space="preserve">textbook and topical article </w:t>
      </w:r>
      <w:r w:rsidRPr="00732EEC">
        <w:rPr>
          <w:rFonts w:ascii="Times New Roman" w:eastAsia="Times New Roman" w:hAnsi="Times New Roman" w:cs="Times New Roman"/>
          <w:i/>
          <w:iCs/>
          <w:color w:val="333333"/>
          <w:kern w:val="0"/>
          <w:sz w:val="22"/>
          <w:szCs w:val="22"/>
          <w14:ligatures w14:val="none"/>
        </w:rPr>
        <w:t xml:space="preserve">readings </w:t>
      </w:r>
      <w:r w:rsidR="00A115E4">
        <w:rPr>
          <w:rFonts w:ascii="Times New Roman" w:eastAsia="Times New Roman" w:hAnsi="Times New Roman" w:cs="Times New Roman"/>
          <w:i/>
          <w:iCs/>
          <w:color w:val="333333"/>
          <w:kern w:val="0"/>
          <w:sz w:val="22"/>
          <w:szCs w:val="22"/>
          <w14:ligatures w14:val="none"/>
        </w:rPr>
        <w:t xml:space="preserve"> </w:t>
      </w:r>
    </w:p>
    <w:p w14:paraId="1D154274" w14:textId="1179A8D6" w:rsidR="00C072AB" w:rsidRPr="00A05D1B" w:rsidRDefault="00C072AB" w:rsidP="001B78E0">
      <w:pPr>
        <w:pStyle w:val="Heading1"/>
        <w:rPr>
          <w:rFonts w:ascii="Avenir Book" w:hAnsi="Avenir Book"/>
          <w:b w:val="0"/>
          <w:bCs w:val="0"/>
          <w:color w:val="667EBB"/>
          <w:sz w:val="40"/>
          <w:szCs w:val="40"/>
        </w:rPr>
      </w:pPr>
      <w:r w:rsidRPr="00A05D1B">
        <w:rPr>
          <w:rFonts w:ascii="Avenir Book" w:hAnsi="Avenir Book"/>
          <w:b w:val="0"/>
          <w:bCs w:val="0"/>
          <w:color w:val="667EBB"/>
          <w:sz w:val="40"/>
          <w:szCs w:val="40"/>
        </w:rPr>
        <w:lastRenderedPageBreak/>
        <w:t>Course Policies</w:t>
      </w:r>
    </w:p>
    <w:p w14:paraId="383F40E7" w14:textId="670213BC" w:rsidR="00275C05" w:rsidRPr="00A05D1B" w:rsidRDefault="00275C05" w:rsidP="00275C05">
      <w:pPr>
        <w:pStyle w:val="Heading2"/>
        <w:rPr>
          <w:rFonts w:ascii="Avenir Book" w:eastAsia="Times New Roman" w:hAnsi="Avenir Book" w:cs="Times New Roman"/>
          <w:b/>
          <w:bCs/>
          <w:color w:val="667EBB"/>
          <w:sz w:val="24"/>
          <w:szCs w:val="24"/>
        </w:rPr>
      </w:pPr>
      <w:r w:rsidRPr="00A05D1B">
        <w:rPr>
          <w:rFonts w:ascii="Avenir Book" w:eastAsia="Times New Roman" w:hAnsi="Avenir Book" w:cs="Times New Roman"/>
          <w:b/>
          <w:bCs/>
          <w:color w:val="667EBB"/>
          <w:sz w:val="24"/>
          <w:szCs w:val="24"/>
        </w:rPr>
        <w:t>Class Participation</w:t>
      </w:r>
      <w:r w:rsidR="001B78E0">
        <w:rPr>
          <w:rFonts w:ascii="Avenir Book" w:eastAsia="Times New Roman" w:hAnsi="Avenir Book" w:cs="Times New Roman"/>
          <w:b/>
          <w:bCs/>
          <w:color w:val="667EBB"/>
          <w:sz w:val="24"/>
          <w:szCs w:val="24"/>
        </w:rPr>
        <w:t>, Attendance</w:t>
      </w:r>
      <w:r w:rsidRPr="00A05D1B">
        <w:rPr>
          <w:rFonts w:ascii="Avenir Book" w:eastAsia="Times New Roman" w:hAnsi="Avenir Book" w:cs="Times New Roman"/>
          <w:b/>
          <w:bCs/>
          <w:color w:val="667EBB"/>
          <w:sz w:val="24"/>
          <w:szCs w:val="24"/>
        </w:rPr>
        <w:t xml:space="preserve"> &amp; Assessment</w:t>
      </w:r>
    </w:p>
    <w:p w14:paraId="7B81554E" w14:textId="00923192" w:rsidR="00275C05" w:rsidRDefault="00275C05" w:rsidP="00223D2F">
      <w:pPr>
        <w:rPr>
          <w:rFonts w:ascii="Avenir Book" w:hAnsi="Avenir Book" w:cs="Times New Roman"/>
          <w:sz w:val="22"/>
          <w:szCs w:val="22"/>
        </w:rPr>
      </w:pPr>
      <w:r w:rsidRPr="00A05D1B">
        <w:rPr>
          <w:rFonts w:ascii="Avenir Book" w:hAnsi="Avenir Book" w:cs="Times New Roman"/>
          <w:sz w:val="22"/>
          <w:szCs w:val="22"/>
        </w:rPr>
        <w:t xml:space="preserve">Students are expected to attend class and participate in discussions in the way they feel most comfortable. Learning is assessed through </w:t>
      </w:r>
      <w:r w:rsidR="00223D2F">
        <w:rPr>
          <w:rFonts w:ascii="Avenir Book" w:hAnsi="Avenir Book" w:cs="Times New Roman"/>
          <w:sz w:val="22"/>
          <w:szCs w:val="22"/>
        </w:rPr>
        <w:t xml:space="preserve">exams, </w:t>
      </w:r>
      <w:r w:rsidRPr="00A05D1B">
        <w:rPr>
          <w:rFonts w:ascii="Avenir Book" w:hAnsi="Avenir Book" w:cs="Times New Roman"/>
          <w:sz w:val="22"/>
          <w:szCs w:val="22"/>
        </w:rPr>
        <w:t xml:space="preserve"> presentation</w:t>
      </w:r>
      <w:r w:rsidR="00F72A6B">
        <w:rPr>
          <w:rFonts w:ascii="Avenir Book" w:hAnsi="Avenir Book" w:cs="Times New Roman"/>
          <w:sz w:val="22"/>
          <w:szCs w:val="22"/>
        </w:rPr>
        <w:t xml:space="preserve"> </w:t>
      </w:r>
      <w:r w:rsidRPr="00A05D1B">
        <w:rPr>
          <w:rFonts w:ascii="Avenir Book" w:hAnsi="Avenir Book" w:cs="Times New Roman"/>
          <w:sz w:val="22"/>
          <w:szCs w:val="22"/>
        </w:rPr>
        <w:t xml:space="preserve">and reflection </w:t>
      </w:r>
      <w:r w:rsidR="00223D2F">
        <w:rPr>
          <w:rFonts w:ascii="Avenir Book" w:hAnsi="Avenir Book" w:cs="Times New Roman"/>
          <w:sz w:val="22"/>
          <w:szCs w:val="22"/>
        </w:rPr>
        <w:t>paper.</w:t>
      </w:r>
      <w:r w:rsidR="00F72A6B">
        <w:rPr>
          <w:rFonts w:ascii="Avenir Book" w:hAnsi="Avenir Book" w:cs="Times New Roman"/>
          <w:sz w:val="22"/>
          <w:szCs w:val="22"/>
        </w:rPr>
        <w:t xml:space="preserve"> </w:t>
      </w:r>
      <w:r w:rsidR="00223D2F">
        <w:rPr>
          <w:rFonts w:ascii="Avenir Book" w:hAnsi="Avenir Book" w:cs="Times New Roman"/>
          <w:sz w:val="22"/>
          <w:szCs w:val="22"/>
        </w:rPr>
        <w:t xml:space="preserve"> </w:t>
      </w:r>
    </w:p>
    <w:p w14:paraId="61B6E99D" w14:textId="77777777" w:rsidR="00223D2F" w:rsidRPr="00223D2F" w:rsidRDefault="00223D2F" w:rsidP="00223D2F">
      <w:pPr>
        <w:rPr>
          <w:rFonts w:ascii="Avenir Book" w:hAnsi="Avenir Book" w:cs="Times New Roman"/>
          <w:sz w:val="22"/>
          <w:szCs w:val="22"/>
        </w:rPr>
      </w:pPr>
    </w:p>
    <w:p w14:paraId="39E6DFBD" w14:textId="20691CC4" w:rsidR="00C072AB" w:rsidRPr="00A05D1B" w:rsidRDefault="00C072AB" w:rsidP="00C072AB">
      <w:pPr>
        <w:pStyle w:val="Heading2"/>
        <w:rPr>
          <w:rFonts w:ascii="Avenir Book" w:hAnsi="Avenir Book" w:cs="Times New Roman"/>
          <w:b/>
          <w:bCs/>
          <w:color w:val="667EBB"/>
          <w:sz w:val="24"/>
          <w:szCs w:val="24"/>
        </w:rPr>
      </w:pPr>
      <w:r w:rsidRPr="00A05D1B">
        <w:rPr>
          <w:rFonts w:ascii="Avenir Book" w:hAnsi="Avenir Book" w:cs="Times New Roman"/>
          <w:b/>
          <w:bCs/>
          <w:color w:val="667EBB"/>
          <w:sz w:val="24"/>
          <w:szCs w:val="24"/>
        </w:rPr>
        <w:t>Late Work</w:t>
      </w:r>
    </w:p>
    <w:p w14:paraId="14177AB7" w14:textId="117D578C" w:rsidR="00275C05" w:rsidRPr="00A05D1B" w:rsidRDefault="00C072AB" w:rsidP="00275C05">
      <w:pPr>
        <w:spacing w:after="160" w:line="259" w:lineRule="auto"/>
        <w:rPr>
          <w:rFonts w:ascii="Avenir Book" w:hAnsi="Avenir Book" w:cs="Times New Roman"/>
          <w:sz w:val="22"/>
          <w:szCs w:val="22"/>
        </w:rPr>
      </w:pPr>
      <w:r w:rsidRPr="00A05D1B">
        <w:rPr>
          <w:rFonts w:ascii="Avenir Book" w:hAnsi="Avenir Book" w:cs="Times New Roman"/>
          <w:sz w:val="22"/>
          <w:szCs w:val="22"/>
        </w:rPr>
        <w:t>Late work will not be accepted except in rare circumstances.</w:t>
      </w:r>
      <w:r w:rsidR="00275C05" w:rsidRPr="00A05D1B">
        <w:rPr>
          <w:rFonts w:ascii="Avenir Book" w:hAnsi="Avenir Book" w:cs="Times New Roman"/>
          <w:sz w:val="22"/>
          <w:szCs w:val="22"/>
        </w:rPr>
        <w:t xml:space="preserve"> Alternative activities will be assigned for excused and verified absences.</w:t>
      </w:r>
    </w:p>
    <w:p w14:paraId="176B676D" w14:textId="729C4A64" w:rsidR="00C072AB" w:rsidRPr="00A05D1B" w:rsidRDefault="00C072AB" w:rsidP="00C072AB">
      <w:pPr>
        <w:pStyle w:val="Heading2"/>
        <w:rPr>
          <w:rFonts w:ascii="Avenir Book" w:hAnsi="Avenir Book" w:cs="Times New Roman"/>
          <w:b/>
          <w:bCs/>
          <w:color w:val="667EBB"/>
          <w:sz w:val="24"/>
          <w:szCs w:val="24"/>
        </w:rPr>
      </w:pPr>
      <w:r w:rsidRPr="00A05D1B">
        <w:rPr>
          <w:rFonts w:ascii="Avenir Book" w:hAnsi="Avenir Book" w:cs="Times New Roman"/>
          <w:b/>
          <w:bCs/>
          <w:color w:val="667EBB"/>
          <w:sz w:val="24"/>
          <w:szCs w:val="24"/>
        </w:rPr>
        <w:t>Assignment Policy</w:t>
      </w:r>
    </w:p>
    <w:p w14:paraId="0E6B78CC" w14:textId="5C3825A2" w:rsidR="00C072AB" w:rsidRPr="00A05D1B" w:rsidRDefault="00223D2F" w:rsidP="00C072AB">
      <w:pPr>
        <w:rPr>
          <w:rFonts w:ascii="Avenir Book" w:hAnsi="Avenir Book" w:cs="Times New Roman"/>
          <w:iCs/>
          <w:sz w:val="22"/>
          <w:szCs w:val="22"/>
        </w:rPr>
      </w:pPr>
      <w:r>
        <w:rPr>
          <w:rFonts w:ascii="Avenir Book" w:hAnsi="Avenir Book" w:cs="Times New Roman"/>
          <w:sz w:val="22"/>
          <w:szCs w:val="22"/>
        </w:rPr>
        <w:t>The topical presentation and the final paper must be submitted on</w:t>
      </w:r>
      <w:r w:rsidR="00C072AB" w:rsidRPr="00A05D1B">
        <w:rPr>
          <w:rFonts w:ascii="Avenir Book" w:hAnsi="Avenir Book" w:cs="Times New Roman"/>
          <w:sz w:val="22"/>
          <w:szCs w:val="22"/>
        </w:rPr>
        <w:t xml:space="preserve"> Canvas and due dates are also listed on Canvas.</w:t>
      </w:r>
      <w:r w:rsidR="00275C05" w:rsidRPr="00A05D1B">
        <w:rPr>
          <w:rFonts w:ascii="Avenir Book" w:hAnsi="Avenir Book" w:cs="Times New Roman"/>
          <w:sz w:val="22"/>
          <w:szCs w:val="22"/>
        </w:rPr>
        <w:t xml:space="preserve"> </w:t>
      </w:r>
      <w:r>
        <w:rPr>
          <w:rFonts w:ascii="Avenir Book" w:hAnsi="Avenir Book" w:cs="Times New Roman"/>
          <w:sz w:val="22"/>
          <w:szCs w:val="22"/>
        </w:rPr>
        <w:t>The exams are given with paper and pencil in class. Students are given an additional piece of paper for notes regarding redemption questions. The instructor must initial this before the student leaves to receive redemption points for missed exam items.</w:t>
      </w:r>
    </w:p>
    <w:p w14:paraId="35B8D0C7" w14:textId="77777777" w:rsidR="00275C05" w:rsidRPr="00A05D1B" w:rsidRDefault="00275C05" w:rsidP="00C072AB">
      <w:pPr>
        <w:rPr>
          <w:rFonts w:ascii="Avenir Book" w:hAnsi="Avenir Book" w:cs="Times New Roman"/>
          <w:sz w:val="22"/>
          <w:szCs w:val="22"/>
        </w:rPr>
      </w:pPr>
    </w:p>
    <w:p w14:paraId="4C05E66D" w14:textId="72C975CB" w:rsidR="00C072AB" w:rsidRPr="00A05D1B" w:rsidRDefault="00C072AB" w:rsidP="00C072AB">
      <w:pPr>
        <w:rPr>
          <w:rFonts w:ascii="Avenir Book" w:hAnsi="Avenir Book" w:cs="Times New Roman"/>
          <w:sz w:val="22"/>
          <w:szCs w:val="22"/>
        </w:rPr>
      </w:pPr>
      <w:r w:rsidRPr="00A05D1B">
        <w:rPr>
          <w:rFonts w:ascii="Avenir Book" w:hAnsi="Avenir Book" w:cs="Times New Roman"/>
          <w:sz w:val="22"/>
          <w:szCs w:val="22"/>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15" w:history="1">
        <w:r w:rsidRPr="00A05D1B">
          <w:rPr>
            <w:rStyle w:val="Hyperlink"/>
            <w:rFonts w:ascii="Avenir Book" w:hAnsi="Avenir Book" w:cs="Times New Roman"/>
            <w:sz w:val="22"/>
            <w:szCs w:val="22"/>
          </w:rPr>
          <w:t>helpdesk@unt.edu</w:t>
        </w:r>
      </w:hyperlink>
      <w:r w:rsidRPr="00A05D1B">
        <w:rPr>
          <w:rFonts w:ascii="Avenir Book" w:hAnsi="Avenir Book" w:cs="Times New Roman"/>
          <w:sz w:val="22"/>
          <w:szCs w:val="22"/>
        </w:rPr>
        <w:t xml:space="preserve"> or 940.565.2324 and obtain a ticket number. The instructor and the UNT Student Help Desk will work with the student to resolve any issues at the earliest possible time.</w:t>
      </w:r>
    </w:p>
    <w:p w14:paraId="1965C5E8" w14:textId="77777777" w:rsidR="00C072AB" w:rsidRPr="00A05D1B" w:rsidRDefault="00C072AB" w:rsidP="00C072AB">
      <w:pPr>
        <w:rPr>
          <w:rFonts w:ascii="Avenir Book" w:hAnsi="Avenir Book" w:cs="Times New Roman"/>
          <w:b/>
          <w:color w:val="000000"/>
          <w:sz w:val="22"/>
          <w:szCs w:val="22"/>
        </w:rPr>
      </w:pPr>
    </w:p>
    <w:p w14:paraId="0BF9775C" w14:textId="77777777" w:rsidR="004C2C4A" w:rsidRDefault="00C072AB" w:rsidP="00C072AB">
      <w:pPr>
        <w:rPr>
          <w:rStyle w:val="Heading2Char"/>
          <w:rFonts w:ascii="Avenir Book" w:hAnsi="Avenir Book" w:cs="Times New Roman"/>
          <w:b/>
          <w:bCs/>
          <w:color w:val="667EBB"/>
          <w:sz w:val="24"/>
          <w:szCs w:val="24"/>
        </w:rPr>
      </w:pPr>
      <w:r w:rsidRPr="00A05D1B">
        <w:rPr>
          <w:rStyle w:val="Heading2Char"/>
          <w:rFonts w:ascii="Avenir Book" w:hAnsi="Avenir Book" w:cs="Times New Roman"/>
          <w:b/>
          <w:bCs/>
          <w:color w:val="667EBB"/>
          <w:sz w:val="24"/>
          <w:szCs w:val="24"/>
        </w:rPr>
        <w:t>Syllabus Change Policy</w:t>
      </w:r>
    </w:p>
    <w:p w14:paraId="706614BE" w14:textId="1274EFD1" w:rsidR="00C072AB" w:rsidRDefault="00C072AB" w:rsidP="00C072AB">
      <w:pPr>
        <w:rPr>
          <w:rFonts w:ascii="Avenir Book" w:hAnsi="Avenir Book" w:cs="Times New Roman"/>
          <w:sz w:val="22"/>
          <w:szCs w:val="22"/>
        </w:rPr>
      </w:pPr>
      <w:r w:rsidRPr="00A05D1B">
        <w:rPr>
          <w:rFonts w:ascii="Avenir Book" w:hAnsi="Avenir Book" w:cs="Times New Roman"/>
          <w:sz w:val="22"/>
          <w:szCs w:val="22"/>
        </w:rPr>
        <w:t xml:space="preserve">The </w:t>
      </w:r>
      <w:r w:rsidR="009420B6" w:rsidRPr="00A05D1B">
        <w:rPr>
          <w:rFonts w:ascii="Avenir Book" w:hAnsi="Avenir Book" w:cs="Times New Roman"/>
          <w:sz w:val="22"/>
          <w:szCs w:val="22"/>
        </w:rPr>
        <w:t xml:space="preserve">professor </w:t>
      </w:r>
      <w:r w:rsidRPr="00A05D1B">
        <w:rPr>
          <w:rFonts w:ascii="Avenir Book" w:hAnsi="Avenir Book" w:cs="Times New Roman"/>
          <w:sz w:val="22"/>
          <w:szCs w:val="22"/>
        </w:rPr>
        <w:t>reserves the right to make changes and updates to the syllabus as needed. Any updates to the syllabus will be posted on Canvas and an announcement will be made regarding relevant changes.</w:t>
      </w:r>
    </w:p>
    <w:p w14:paraId="1FB62E71" w14:textId="77777777" w:rsidR="002E2699" w:rsidRPr="00A05D1B" w:rsidRDefault="002E2699" w:rsidP="00C072AB">
      <w:pPr>
        <w:rPr>
          <w:rFonts w:ascii="Avenir Book" w:hAnsi="Avenir Book" w:cs="Times New Roman"/>
          <w:sz w:val="22"/>
          <w:szCs w:val="22"/>
        </w:rPr>
      </w:pPr>
    </w:p>
    <w:p w14:paraId="7D1172AA" w14:textId="77777777" w:rsidR="0084717A" w:rsidRPr="00A05D1B" w:rsidRDefault="0084717A" w:rsidP="002E2699">
      <w:pPr>
        <w:pStyle w:val="Heading1"/>
        <w:spacing w:before="0" w:beforeAutospacing="0" w:after="0" w:afterAutospacing="0"/>
        <w:rPr>
          <w:rFonts w:ascii="Avenir Book" w:hAnsi="Avenir Book"/>
          <w:color w:val="667EBB"/>
          <w:sz w:val="24"/>
          <w:szCs w:val="24"/>
        </w:rPr>
      </w:pPr>
      <w:r w:rsidRPr="00A05D1B">
        <w:rPr>
          <w:rFonts w:ascii="Avenir Book" w:hAnsi="Avenir Book"/>
          <w:color w:val="667EBB"/>
          <w:sz w:val="24"/>
          <w:szCs w:val="24"/>
        </w:rPr>
        <w:t>Basic</w:t>
      </w:r>
      <w:r w:rsidRPr="00A05D1B">
        <w:rPr>
          <w:rFonts w:ascii="Avenir Book" w:hAnsi="Avenir Book"/>
          <w:color w:val="667EBB"/>
          <w:spacing w:val="-4"/>
          <w:sz w:val="24"/>
          <w:szCs w:val="24"/>
        </w:rPr>
        <w:t xml:space="preserve"> </w:t>
      </w:r>
      <w:r w:rsidRPr="00A05D1B">
        <w:rPr>
          <w:rFonts w:ascii="Avenir Book" w:hAnsi="Avenir Book"/>
          <w:color w:val="667EBB"/>
          <w:sz w:val="24"/>
          <w:szCs w:val="24"/>
        </w:rPr>
        <w:t>Needs</w:t>
      </w:r>
      <w:r w:rsidRPr="00A05D1B">
        <w:rPr>
          <w:rFonts w:ascii="Avenir Book" w:hAnsi="Avenir Book"/>
          <w:color w:val="667EBB"/>
          <w:spacing w:val="-2"/>
          <w:sz w:val="24"/>
          <w:szCs w:val="24"/>
        </w:rPr>
        <w:t xml:space="preserve"> </w:t>
      </w:r>
      <w:r w:rsidRPr="00A05D1B">
        <w:rPr>
          <w:rFonts w:ascii="Avenir Book" w:hAnsi="Avenir Book"/>
          <w:color w:val="667EBB"/>
          <w:sz w:val="24"/>
          <w:szCs w:val="24"/>
        </w:rPr>
        <w:t>Policy</w:t>
      </w:r>
    </w:p>
    <w:p w14:paraId="21CD0FF2" w14:textId="2B9549B2" w:rsidR="00275C05" w:rsidRPr="00A05D1B" w:rsidRDefault="0084717A" w:rsidP="00275C05">
      <w:pPr>
        <w:pStyle w:val="BodyText"/>
        <w:ind w:left="0" w:right="1008"/>
        <w:rPr>
          <w:rFonts w:ascii="Avenir Book" w:hAnsi="Avenir Book"/>
          <w:sz w:val="22"/>
          <w:szCs w:val="22"/>
        </w:rPr>
      </w:pPr>
      <w:r w:rsidRPr="00A05D1B">
        <w:rPr>
          <w:rFonts w:ascii="Avenir Book" w:hAnsi="Avenir Book"/>
          <w:sz w:val="22"/>
          <w:szCs w:val="22"/>
        </w:rPr>
        <w:t>Your basic safety and well-being are more important than anything in this class. If you are</w:t>
      </w:r>
      <w:r w:rsidRPr="00A05D1B">
        <w:rPr>
          <w:rFonts w:ascii="Avenir Book" w:hAnsi="Avenir Book"/>
          <w:spacing w:val="1"/>
          <w:sz w:val="22"/>
          <w:szCs w:val="22"/>
        </w:rPr>
        <w:t xml:space="preserve"> </w:t>
      </w:r>
      <w:r w:rsidRPr="00A05D1B">
        <w:rPr>
          <w:rFonts w:ascii="Avenir Book" w:hAnsi="Avenir Book"/>
          <w:sz w:val="22"/>
          <w:szCs w:val="22"/>
        </w:rPr>
        <w:t>experiencing any food or housing insecurity or personal adversity, please contact the Dean of</w:t>
      </w:r>
      <w:r w:rsidRPr="00A05D1B">
        <w:rPr>
          <w:rFonts w:ascii="Avenir Book" w:hAnsi="Avenir Book"/>
          <w:spacing w:val="1"/>
          <w:sz w:val="22"/>
          <w:szCs w:val="22"/>
        </w:rPr>
        <w:t xml:space="preserve"> </w:t>
      </w:r>
      <w:r w:rsidRPr="00A05D1B">
        <w:rPr>
          <w:rFonts w:ascii="Avenir Book" w:hAnsi="Avenir Book"/>
          <w:sz w:val="22"/>
          <w:szCs w:val="22"/>
        </w:rPr>
        <w:t xml:space="preserve">Students </w:t>
      </w:r>
      <w:r w:rsidRPr="00A05D1B">
        <w:rPr>
          <w:rFonts w:ascii="Avenir Book" w:hAnsi="Avenir Book"/>
          <w:color w:val="6EAC1C"/>
          <w:sz w:val="22"/>
          <w:szCs w:val="22"/>
          <w:u w:val="single" w:color="6EAC1C"/>
        </w:rPr>
        <w:t>https://deanofstudents.unt.edu</w:t>
      </w:r>
      <w:r w:rsidRPr="00A05D1B">
        <w:rPr>
          <w:rFonts w:ascii="Avenir Book" w:hAnsi="Avenir Book"/>
          <w:sz w:val="22"/>
          <w:szCs w:val="22"/>
        </w:rPr>
        <w:t>. If you want to talk or need help with making contacts,</w:t>
      </w:r>
      <w:r w:rsidRPr="00A05D1B">
        <w:rPr>
          <w:rFonts w:ascii="Avenir Book" w:hAnsi="Avenir Book"/>
          <w:spacing w:val="-60"/>
          <w:sz w:val="22"/>
          <w:szCs w:val="22"/>
        </w:rPr>
        <w:t xml:space="preserve"> </w:t>
      </w:r>
      <w:r w:rsidRPr="00A05D1B">
        <w:rPr>
          <w:rFonts w:ascii="Avenir Book" w:hAnsi="Avenir Book"/>
          <w:sz w:val="22"/>
          <w:szCs w:val="22"/>
        </w:rPr>
        <w:t>please</w:t>
      </w:r>
      <w:r w:rsidRPr="00A05D1B">
        <w:rPr>
          <w:rFonts w:ascii="Avenir Book" w:hAnsi="Avenir Book"/>
          <w:spacing w:val="-2"/>
          <w:sz w:val="22"/>
          <w:szCs w:val="22"/>
        </w:rPr>
        <w:t xml:space="preserve"> </w:t>
      </w:r>
      <w:r w:rsidRPr="00A05D1B">
        <w:rPr>
          <w:rFonts w:ascii="Avenir Book" w:hAnsi="Avenir Book"/>
          <w:sz w:val="22"/>
          <w:szCs w:val="22"/>
        </w:rPr>
        <w:t>feel</w:t>
      </w:r>
      <w:r w:rsidRPr="00A05D1B">
        <w:rPr>
          <w:rFonts w:ascii="Avenir Book" w:hAnsi="Avenir Book"/>
          <w:spacing w:val="-1"/>
          <w:sz w:val="22"/>
          <w:szCs w:val="22"/>
        </w:rPr>
        <w:t xml:space="preserve"> </w:t>
      </w:r>
      <w:r w:rsidRPr="00A05D1B">
        <w:rPr>
          <w:rFonts w:ascii="Avenir Book" w:hAnsi="Avenir Book"/>
          <w:sz w:val="22"/>
          <w:szCs w:val="22"/>
        </w:rPr>
        <w:t>free</w:t>
      </w:r>
      <w:r w:rsidRPr="00A05D1B">
        <w:rPr>
          <w:rFonts w:ascii="Avenir Book" w:hAnsi="Avenir Book"/>
          <w:spacing w:val="-1"/>
          <w:sz w:val="22"/>
          <w:szCs w:val="22"/>
        </w:rPr>
        <w:t xml:space="preserve"> </w:t>
      </w:r>
      <w:r w:rsidRPr="00A05D1B">
        <w:rPr>
          <w:rFonts w:ascii="Avenir Book" w:hAnsi="Avenir Book"/>
          <w:sz w:val="22"/>
          <w:szCs w:val="22"/>
        </w:rPr>
        <w:t>to</w:t>
      </w:r>
      <w:r w:rsidRPr="00A05D1B">
        <w:rPr>
          <w:rFonts w:ascii="Avenir Book" w:hAnsi="Avenir Book"/>
          <w:spacing w:val="-1"/>
          <w:sz w:val="22"/>
          <w:szCs w:val="22"/>
        </w:rPr>
        <w:t xml:space="preserve"> </w:t>
      </w:r>
      <w:r w:rsidRPr="00A05D1B">
        <w:rPr>
          <w:rFonts w:ascii="Avenir Book" w:hAnsi="Avenir Book"/>
          <w:sz w:val="22"/>
          <w:szCs w:val="22"/>
        </w:rPr>
        <w:t>reach</w:t>
      </w:r>
      <w:r w:rsidRPr="00A05D1B">
        <w:rPr>
          <w:rFonts w:ascii="Avenir Book" w:hAnsi="Avenir Book"/>
          <w:spacing w:val="-2"/>
          <w:sz w:val="22"/>
          <w:szCs w:val="22"/>
        </w:rPr>
        <w:t xml:space="preserve"> </w:t>
      </w:r>
      <w:r w:rsidRPr="00A05D1B">
        <w:rPr>
          <w:rFonts w:ascii="Avenir Book" w:hAnsi="Avenir Book"/>
          <w:sz w:val="22"/>
          <w:szCs w:val="22"/>
        </w:rPr>
        <w:t>out.</w:t>
      </w:r>
      <w:r w:rsidRPr="00A05D1B">
        <w:rPr>
          <w:rFonts w:ascii="Avenir Book" w:hAnsi="Avenir Book"/>
          <w:spacing w:val="-1"/>
          <w:sz w:val="22"/>
          <w:szCs w:val="22"/>
        </w:rPr>
        <w:t xml:space="preserve"> </w:t>
      </w:r>
      <w:r w:rsidRPr="00A05D1B">
        <w:rPr>
          <w:rFonts w:ascii="Avenir Book" w:hAnsi="Avenir Book"/>
          <w:sz w:val="22"/>
          <w:szCs w:val="22"/>
        </w:rPr>
        <w:t>I</w:t>
      </w:r>
      <w:r w:rsidRPr="00A05D1B">
        <w:rPr>
          <w:rFonts w:ascii="Avenir Book" w:hAnsi="Avenir Book"/>
          <w:spacing w:val="-1"/>
          <w:sz w:val="22"/>
          <w:szCs w:val="22"/>
        </w:rPr>
        <w:t xml:space="preserve"> </w:t>
      </w:r>
      <w:r w:rsidRPr="00A05D1B">
        <w:rPr>
          <w:rFonts w:ascii="Avenir Book" w:hAnsi="Avenir Book"/>
          <w:sz w:val="22"/>
          <w:szCs w:val="22"/>
        </w:rPr>
        <w:t>will</w:t>
      </w:r>
      <w:r w:rsidRPr="00A05D1B">
        <w:rPr>
          <w:rFonts w:ascii="Avenir Book" w:hAnsi="Avenir Book"/>
          <w:spacing w:val="-1"/>
          <w:sz w:val="22"/>
          <w:szCs w:val="22"/>
        </w:rPr>
        <w:t xml:space="preserve"> </w:t>
      </w:r>
      <w:r w:rsidRPr="00A05D1B">
        <w:rPr>
          <w:rFonts w:ascii="Avenir Book" w:hAnsi="Avenir Book"/>
          <w:sz w:val="22"/>
          <w:szCs w:val="22"/>
        </w:rPr>
        <w:t>help</w:t>
      </w:r>
      <w:r w:rsidRPr="00A05D1B">
        <w:rPr>
          <w:rFonts w:ascii="Avenir Book" w:hAnsi="Avenir Book"/>
          <w:spacing w:val="-2"/>
          <w:sz w:val="22"/>
          <w:szCs w:val="22"/>
        </w:rPr>
        <w:t xml:space="preserve"> </w:t>
      </w:r>
      <w:r w:rsidRPr="00A05D1B">
        <w:rPr>
          <w:rFonts w:ascii="Avenir Book" w:hAnsi="Avenir Book"/>
          <w:sz w:val="22"/>
          <w:szCs w:val="22"/>
        </w:rPr>
        <w:t>as</w:t>
      </w:r>
      <w:r w:rsidRPr="00A05D1B">
        <w:rPr>
          <w:rFonts w:ascii="Avenir Book" w:hAnsi="Avenir Book"/>
          <w:spacing w:val="-1"/>
          <w:sz w:val="22"/>
          <w:szCs w:val="22"/>
        </w:rPr>
        <w:t xml:space="preserve"> </w:t>
      </w:r>
      <w:r w:rsidRPr="00A05D1B">
        <w:rPr>
          <w:rFonts w:ascii="Avenir Book" w:hAnsi="Avenir Book"/>
          <w:sz w:val="22"/>
          <w:szCs w:val="22"/>
        </w:rPr>
        <w:t>best</w:t>
      </w:r>
      <w:r w:rsidRPr="00A05D1B">
        <w:rPr>
          <w:rFonts w:ascii="Avenir Book" w:hAnsi="Avenir Book"/>
          <w:spacing w:val="-1"/>
          <w:sz w:val="22"/>
          <w:szCs w:val="22"/>
        </w:rPr>
        <w:t xml:space="preserve"> </w:t>
      </w:r>
      <w:r w:rsidRPr="00A05D1B">
        <w:rPr>
          <w:rFonts w:ascii="Avenir Book" w:hAnsi="Avenir Book"/>
          <w:sz w:val="22"/>
          <w:szCs w:val="22"/>
        </w:rPr>
        <w:t>as</w:t>
      </w:r>
      <w:r w:rsidRPr="00A05D1B">
        <w:rPr>
          <w:rFonts w:ascii="Avenir Book" w:hAnsi="Avenir Book"/>
          <w:spacing w:val="-1"/>
          <w:sz w:val="22"/>
          <w:szCs w:val="22"/>
        </w:rPr>
        <w:t xml:space="preserve"> </w:t>
      </w:r>
      <w:r w:rsidRPr="00A05D1B">
        <w:rPr>
          <w:rFonts w:ascii="Avenir Book" w:hAnsi="Avenir Book"/>
          <w:sz w:val="22"/>
          <w:szCs w:val="22"/>
        </w:rPr>
        <w:t>I</w:t>
      </w:r>
      <w:r w:rsidRPr="00A05D1B">
        <w:rPr>
          <w:rFonts w:ascii="Avenir Book" w:hAnsi="Avenir Book"/>
          <w:spacing w:val="-1"/>
          <w:sz w:val="22"/>
          <w:szCs w:val="22"/>
        </w:rPr>
        <w:t xml:space="preserve"> </w:t>
      </w:r>
      <w:r w:rsidRPr="00A05D1B">
        <w:rPr>
          <w:rFonts w:ascii="Avenir Book" w:hAnsi="Avenir Book"/>
          <w:sz w:val="22"/>
          <w:szCs w:val="22"/>
        </w:rPr>
        <w:t>can.</w:t>
      </w:r>
    </w:p>
    <w:p w14:paraId="377837D3" w14:textId="07508F60" w:rsidR="0084717A" w:rsidRPr="00A05D1B" w:rsidRDefault="00275C05" w:rsidP="002E2699">
      <w:pPr>
        <w:pStyle w:val="Heading1"/>
        <w:spacing w:before="74" w:after="0" w:afterAutospacing="0"/>
        <w:rPr>
          <w:rFonts w:ascii="Avenir Book" w:hAnsi="Avenir Book"/>
          <w:color w:val="667EBB"/>
          <w:sz w:val="28"/>
          <w:szCs w:val="28"/>
        </w:rPr>
      </w:pPr>
      <w:r w:rsidRPr="00A05D1B">
        <w:rPr>
          <w:rFonts w:ascii="Avenir Book" w:hAnsi="Avenir Book"/>
          <w:color w:val="667EBB"/>
          <w:sz w:val="28"/>
          <w:szCs w:val="28"/>
        </w:rPr>
        <w:t>Safety</w:t>
      </w:r>
    </w:p>
    <w:p w14:paraId="036B1A69" w14:textId="3A743A89" w:rsidR="0084717A" w:rsidRPr="00A05D1B" w:rsidRDefault="0084717A" w:rsidP="00275C05">
      <w:pPr>
        <w:pStyle w:val="BodyText"/>
        <w:spacing w:before="67"/>
        <w:ind w:left="63" w:right="1097"/>
        <w:rPr>
          <w:rFonts w:ascii="Avenir Book" w:hAnsi="Avenir Book"/>
          <w:bCs/>
          <w:i/>
          <w:sz w:val="22"/>
          <w:szCs w:val="22"/>
        </w:rPr>
      </w:pPr>
      <w:r w:rsidRPr="00A05D1B">
        <w:rPr>
          <w:rFonts w:ascii="Avenir Book" w:hAnsi="Avenir Book"/>
          <w:bCs/>
          <w:i/>
          <w:sz w:val="22"/>
          <w:szCs w:val="22"/>
        </w:rPr>
        <w:t xml:space="preserve">Applied behavior analysis is a science of behavior and environment interactions and encompasses many areas of inquiry and action. Throughout the semester we will discuss the science of applied behavior analysis across research and practice </w:t>
      </w:r>
      <w:r w:rsidRPr="00A05D1B">
        <w:rPr>
          <w:rFonts w:ascii="Avenir Book" w:hAnsi="Avenir Book"/>
          <w:bCs/>
          <w:i/>
          <w:sz w:val="22"/>
          <w:szCs w:val="22"/>
        </w:rPr>
        <w:lastRenderedPageBreak/>
        <w:t>arenas. Because the class is primarily discussion based, there will be diverse points of views, fluid understandings and, hopefully, learning.</w:t>
      </w:r>
      <w:r w:rsidR="00275C05" w:rsidRPr="00A05D1B">
        <w:rPr>
          <w:rFonts w:ascii="Avenir Book" w:hAnsi="Avenir Book"/>
          <w:bCs/>
          <w:i/>
          <w:sz w:val="22"/>
          <w:szCs w:val="22"/>
        </w:rPr>
        <w:t xml:space="preserve"> </w:t>
      </w:r>
      <w:r w:rsidRPr="00A05D1B">
        <w:rPr>
          <w:rFonts w:ascii="Avenir Book" w:hAnsi="Avenir Book"/>
          <w:sz w:val="22"/>
          <w:szCs w:val="22"/>
        </w:rPr>
        <w:t>It is imperative that there be an atmosphere of trust and safety in the</w:t>
      </w:r>
      <w:r w:rsidRPr="00A05D1B">
        <w:rPr>
          <w:rFonts w:ascii="Avenir Book" w:hAnsi="Avenir Book"/>
          <w:spacing w:val="1"/>
          <w:sz w:val="22"/>
          <w:szCs w:val="22"/>
        </w:rPr>
        <w:t xml:space="preserve"> </w:t>
      </w:r>
      <w:r w:rsidRPr="00A05D1B">
        <w:rPr>
          <w:rFonts w:ascii="Avenir Book" w:hAnsi="Avenir Book"/>
          <w:sz w:val="22"/>
          <w:szCs w:val="22"/>
        </w:rPr>
        <w:t>classroom for learning to occur.</w:t>
      </w:r>
      <w:r w:rsidRPr="00A05D1B">
        <w:rPr>
          <w:rFonts w:ascii="Avenir Book" w:hAnsi="Avenir Book"/>
          <w:spacing w:val="-3"/>
          <w:sz w:val="22"/>
          <w:szCs w:val="22"/>
        </w:rPr>
        <w:t xml:space="preserve"> </w:t>
      </w:r>
      <w:r w:rsidRPr="00A05D1B">
        <w:rPr>
          <w:rFonts w:ascii="Avenir Book" w:hAnsi="Avenir Book"/>
          <w:sz w:val="22"/>
          <w:szCs w:val="22"/>
        </w:rPr>
        <w:t>I</w:t>
      </w:r>
      <w:r w:rsidRPr="00A05D1B">
        <w:rPr>
          <w:rFonts w:ascii="Avenir Book" w:hAnsi="Avenir Book"/>
          <w:spacing w:val="-3"/>
          <w:sz w:val="22"/>
          <w:szCs w:val="22"/>
        </w:rPr>
        <w:t xml:space="preserve"> </w:t>
      </w:r>
      <w:r w:rsidRPr="00A05D1B">
        <w:rPr>
          <w:rFonts w:ascii="Avenir Book" w:hAnsi="Avenir Book"/>
          <w:sz w:val="22"/>
          <w:szCs w:val="22"/>
        </w:rPr>
        <w:t>will</w:t>
      </w:r>
      <w:r w:rsidRPr="00A05D1B">
        <w:rPr>
          <w:rFonts w:ascii="Avenir Book" w:hAnsi="Avenir Book"/>
          <w:spacing w:val="-3"/>
          <w:sz w:val="22"/>
          <w:szCs w:val="22"/>
        </w:rPr>
        <w:t xml:space="preserve"> </w:t>
      </w:r>
      <w:r w:rsidRPr="00A05D1B">
        <w:rPr>
          <w:rFonts w:ascii="Avenir Book" w:hAnsi="Avenir Book"/>
          <w:sz w:val="22"/>
          <w:szCs w:val="22"/>
        </w:rPr>
        <w:t>do my best, and continually try to improve,</w:t>
      </w:r>
      <w:r w:rsidRPr="00A05D1B">
        <w:rPr>
          <w:rFonts w:ascii="Avenir Book" w:hAnsi="Avenir Book"/>
          <w:spacing w:val="-3"/>
          <w:sz w:val="22"/>
          <w:szCs w:val="22"/>
        </w:rPr>
        <w:t xml:space="preserve"> </w:t>
      </w:r>
      <w:r w:rsidRPr="00A05D1B">
        <w:rPr>
          <w:rFonts w:ascii="Avenir Book" w:hAnsi="Avenir Book"/>
          <w:sz w:val="22"/>
          <w:szCs w:val="22"/>
        </w:rPr>
        <w:t>to</w:t>
      </w:r>
      <w:r w:rsidRPr="00A05D1B">
        <w:rPr>
          <w:rFonts w:ascii="Avenir Book" w:hAnsi="Avenir Book"/>
          <w:spacing w:val="-3"/>
          <w:sz w:val="22"/>
          <w:szCs w:val="22"/>
        </w:rPr>
        <w:t xml:space="preserve"> </w:t>
      </w:r>
      <w:r w:rsidRPr="00A05D1B">
        <w:rPr>
          <w:rFonts w:ascii="Avenir Book" w:hAnsi="Avenir Book"/>
          <w:sz w:val="22"/>
          <w:szCs w:val="22"/>
        </w:rPr>
        <w:t>foster</w:t>
      </w:r>
      <w:r w:rsidRPr="00A05D1B">
        <w:rPr>
          <w:rFonts w:ascii="Avenir Book" w:hAnsi="Avenir Book"/>
          <w:spacing w:val="-3"/>
          <w:sz w:val="22"/>
          <w:szCs w:val="22"/>
        </w:rPr>
        <w:t xml:space="preserve"> </w:t>
      </w:r>
      <w:r w:rsidRPr="00A05D1B">
        <w:rPr>
          <w:rFonts w:ascii="Avenir Book" w:hAnsi="Avenir Book"/>
          <w:sz w:val="22"/>
          <w:szCs w:val="22"/>
        </w:rPr>
        <w:t>an</w:t>
      </w:r>
      <w:r w:rsidRPr="00A05D1B">
        <w:rPr>
          <w:rFonts w:ascii="Avenir Book" w:hAnsi="Avenir Book"/>
          <w:spacing w:val="-3"/>
          <w:sz w:val="22"/>
          <w:szCs w:val="22"/>
        </w:rPr>
        <w:t xml:space="preserve"> </w:t>
      </w:r>
      <w:r w:rsidRPr="00A05D1B">
        <w:rPr>
          <w:rFonts w:ascii="Avenir Book" w:hAnsi="Avenir Book"/>
          <w:sz w:val="22"/>
          <w:szCs w:val="22"/>
        </w:rPr>
        <w:t>environment</w:t>
      </w:r>
      <w:r w:rsidRPr="00A05D1B">
        <w:rPr>
          <w:rFonts w:ascii="Avenir Book" w:hAnsi="Avenir Book"/>
          <w:spacing w:val="-2"/>
          <w:sz w:val="22"/>
          <w:szCs w:val="22"/>
        </w:rPr>
        <w:t xml:space="preserve"> </w:t>
      </w:r>
      <w:r w:rsidRPr="00A05D1B">
        <w:rPr>
          <w:rFonts w:ascii="Avenir Book" w:hAnsi="Avenir Book"/>
          <w:sz w:val="22"/>
          <w:szCs w:val="22"/>
        </w:rPr>
        <w:t>in</w:t>
      </w:r>
      <w:r w:rsidRPr="00A05D1B">
        <w:rPr>
          <w:rFonts w:ascii="Avenir Book" w:hAnsi="Avenir Book"/>
          <w:spacing w:val="-3"/>
          <w:sz w:val="22"/>
          <w:szCs w:val="22"/>
        </w:rPr>
        <w:t xml:space="preserve"> </w:t>
      </w:r>
      <w:r w:rsidRPr="00A05D1B">
        <w:rPr>
          <w:rFonts w:ascii="Avenir Book" w:hAnsi="Avenir Book"/>
          <w:sz w:val="22"/>
          <w:szCs w:val="22"/>
        </w:rPr>
        <w:t>which</w:t>
      </w:r>
      <w:r w:rsidRPr="00A05D1B">
        <w:rPr>
          <w:rFonts w:ascii="Avenir Book" w:hAnsi="Avenir Book"/>
          <w:spacing w:val="-3"/>
          <w:sz w:val="22"/>
          <w:szCs w:val="22"/>
        </w:rPr>
        <w:t xml:space="preserve"> </w:t>
      </w:r>
      <w:r w:rsidRPr="00A05D1B">
        <w:rPr>
          <w:rFonts w:ascii="Avenir Book" w:hAnsi="Avenir Book"/>
          <w:sz w:val="22"/>
          <w:szCs w:val="22"/>
        </w:rPr>
        <w:t>each</w:t>
      </w:r>
      <w:r w:rsidRPr="00A05D1B">
        <w:rPr>
          <w:rFonts w:ascii="Avenir Book" w:hAnsi="Avenir Book"/>
          <w:spacing w:val="-3"/>
          <w:sz w:val="22"/>
          <w:szCs w:val="22"/>
        </w:rPr>
        <w:t xml:space="preserve"> </w:t>
      </w:r>
      <w:r w:rsidRPr="00A05D1B">
        <w:rPr>
          <w:rFonts w:ascii="Avenir Book" w:hAnsi="Avenir Book"/>
          <w:sz w:val="22"/>
          <w:szCs w:val="22"/>
        </w:rPr>
        <w:t>class</w:t>
      </w:r>
      <w:r w:rsidRPr="00A05D1B">
        <w:rPr>
          <w:rFonts w:ascii="Avenir Book" w:hAnsi="Avenir Book"/>
          <w:spacing w:val="-3"/>
          <w:sz w:val="22"/>
          <w:szCs w:val="22"/>
        </w:rPr>
        <w:t xml:space="preserve"> </w:t>
      </w:r>
      <w:r w:rsidRPr="00A05D1B">
        <w:rPr>
          <w:rFonts w:ascii="Avenir Book" w:hAnsi="Avenir Book"/>
          <w:sz w:val="22"/>
          <w:szCs w:val="22"/>
        </w:rPr>
        <w:t>member</w:t>
      </w:r>
      <w:r w:rsidRPr="00A05D1B">
        <w:rPr>
          <w:rFonts w:ascii="Avenir Book" w:hAnsi="Avenir Book"/>
          <w:spacing w:val="-3"/>
          <w:sz w:val="22"/>
          <w:szCs w:val="22"/>
        </w:rPr>
        <w:t xml:space="preserve"> </w:t>
      </w:r>
      <w:r w:rsidRPr="00A05D1B">
        <w:rPr>
          <w:rFonts w:ascii="Avenir Book" w:hAnsi="Avenir Book"/>
          <w:sz w:val="22"/>
          <w:szCs w:val="22"/>
        </w:rPr>
        <w:t>is</w:t>
      </w:r>
      <w:r w:rsidRPr="00A05D1B">
        <w:rPr>
          <w:rFonts w:ascii="Avenir Book" w:hAnsi="Avenir Book"/>
          <w:spacing w:val="-3"/>
          <w:sz w:val="22"/>
          <w:szCs w:val="22"/>
        </w:rPr>
        <w:t xml:space="preserve"> </w:t>
      </w:r>
      <w:r w:rsidRPr="00A05D1B">
        <w:rPr>
          <w:rFonts w:ascii="Avenir Book" w:hAnsi="Avenir Book"/>
          <w:sz w:val="22"/>
          <w:szCs w:val="22"/>
        </w:rPr>
        <w:t>able</w:t>
      </w:r>
      <w:r w:rsidRPr="00A05D1B">
        <w:rPr>
          <w:rFonts w:ascii="Avenir Book" w:hAnsi="Avenir Book"/>
          <w:spacing w:val="-3"/>
          <w:sz w:val="22"/>
          <w:szCs w:val="22"/>
        </w:rPr>
        <w:t xml:space="preserve"> to talk, listen </w:t>
      </w:r>
      <w:r w:rsidRPr="00A05D1B">
        <w:rPr>
          <w:rFonts w:ascii="Avenir Book" w:hAnsi="Avenir Book"/>
          <w:sz w:val="22"/>
          <w:szCs w:val="22"/>
        </w:rPr>
        <w:t>and respect each other.</w:t>
      </w:r>
      <w:r w:rsidR="00275C05" w:rsidRPr="00A05D1B">
        <w:rPr>
          <w:rFonts w:ascii="Avenir Book" w:hAnsi="Avenir Book"/>
          <w:sz w:val="22"/>
          <w:szCs w:val="22"/>
        </w:rPr>
        <w:t xml:space="preserve"> </w:t>
      </w:r>
      <w:r w:rsidRPr="00A05D1B">
        <w:rPr>
          <w:rFonts w:ascii="Avenir Book" w:hAnsi="Avenir Book"/>
          <w:sz w:val="22"/>
          <w:szCs w:val="22"/>
        </w:rPr>
        <w:t>It is critical that each class member show respect for the diversity and value of worldviews</w:t>
      </w:r>
      <w:r w:rsidRPr="00A05D1B">
        <w:rPr>
          <w:rFonts w:ascii="Avenir Book" w:hAnsi="Avenir Book"/>
          <w:spacing w:val="1"/>
          <w:sz w:val="22"/>
          <w:szCs w:val="22"/>
        </w:rPr>
        <w:t xml:space="preserve"> </w:t>
      </w:r>
      <w:r w:rsidRPr="00A05D1B">
        <w:rPr>
          <w:rFonts w:ascii="Avenir Book" w:hAnsi="Avenir Book"/>
          <w:sz w:val="22"/>
          <w:szCs w:val="22"/>
        </w:rPr>
        <w:t>expressed in class. It is expected that some of the material in this course may evoke strong</w:t>
      </w:r>
      <w:r w:rsidRPr="00A05D1B">
        <w:rPr>
          <w:rFonts w:ascii="Avenir Book" w:hAnsi="Avenir Book"/>
          <w:spacing w:val="1"/>
          <w:sz w:val="22"/>
          <w:szCs w:val="22"/>
        </w:rPr>
        <w:t xml:space="preserve"> </w:t>
      </w:r>
      <w:r w:rsidRPr="00A05D1B">
        <w:rPr>
          <w:rFonts w:ascii="Avenir Book" w:hAnsi="Avenir Book"/>
          <w:sz w:val="22"/>
          <w:szCs w:val="22"/>
        </w:rPr>
        <w:t>emotions, please be respectful of others’ emotions and be mindful of your own. Please let me know if something is said or done in the classroom, by either myself or other students, that is</w:t>
      </w:r>
      <w:r w:rsidRPr="00A05D1B">
        <w:rPr>
          <w:rFonts w:ascii="Avenir Book" w:hAnsi="Avenir Book"/>
          <w:spacing w:val="1"/>
          <w:sz w:val="22"/>
          <w:szCs w:val="22"/>
        </w:rPr>
        <w:t xml:space="preserve"> </w:t>
      </w:r>
      <w:r w:rsidRPr="00A05D1B">
        <w:rPr>
          <w:rFonts w:ascii="Avenir Book" w:hAnsi="Avenir Book"/>
          <w:sz w:val="22"/>
          <w:szCs w:val="22"/>
        </w:rPr>
        <w:t>particularly troubling or causes discomfort or offense. While our intention may not be to do so, the impact of what happens throughout the course is not to be ignored</w:t>
      </w:r>
      <w:r w:rsidRPr="00A05D1B">
        <w:rPr>
          <w:rFonts w:ascii="Avenir Book" w:hAnsi="Avenir Book"/>
          <w:spacing w:val="1"/>
          <w:sz w:val="22"/>
          <w:szCs w:val="22"/>
        </w:rPr>
        <w:t xml:space="preserve"> </w:t>
      </w:r>
      <w:r w:rsidRPr="00A05D1B">
        <w:rPr>
          <w:rFonts w:ascii="Avenir Book" w:hAnsi="Avenir Book"/>
          <w:sz w:val="22"/>
          <w:szCs w:val="22"/>
        </w:rPr>
        <w:t>and is something that I consider to be very important and deserving of attention. If and when</w:t>
      </w:r>
      <w:r w:rsidRPr="00A05D1B">
        <w:rPr>
          <w:rFonts w:ascii="Avenir Book" w:hAnsi="Avenir Book"/>
          <w:spacing w:val="1"/>
          <w:sz w:val="22"/>
          <w:szCs w:val="22"/>
        </w:rPr>
        <w:t xml:space="preserve"> </w:t>
      </w:r>
      <w:r w:rsidRPr="00A05D1B">
        <w:rPr>
          <w:rFonts w:ascii="Avenir Book" w:hAnsi="Avenir Book"/>
          <w:sz w:val="22"/>
          <w:szCs w:val="22"/>
        </w:rPr>
        <w:t>this occurs, there are several ways to alleviate some of the discomfort or hurt you may</w:t>
      </w:r>
      <w:r w:rsidRPr="00A05D1B">
        <w:rPr>
          <w:rFonts w:ascii="Avenir Book" w:hAnsi="Avenir Book"/>
          <w:spacing w:val="1"/>
          <w:sz w:val="22"/>
          <w:szCs w:val="22"/>
        </w:rPr>
        <w:t xml:space="preserve"> </w:t>
      </w:r>
      <w:r w:rsidRPr="00A05D1B">
        <w:rPr>
          <w:rFonts w:ascii="Avenir Book" w:hAnsi="Avenir Book"/>
          <w:sz w:val="22"/>
          <w:szCs w:val="22"/>
        </w:rPr>
        <w:t>experience:</w:t>
      </w:r>
    </w:p>
    <w:p w14:paraId="3EE0E8D0" w14:textId="77777777" w:rsidR="0084717A" w:rsidRPr="00A05D1B" w:rsidRDefault="0084717A" w:rsidP="0084717A">
      <w:pPr>
        <w:ind w:left="153"/>
        <w:rPr>
          <w:rFonts w:ascii="Avenir Book" w:hAnsi="Avenir Book" w:cs="Times New Roman"/>
          <w:sz w:val="22"/>
          <w:szCs w:val="22"/>
        </w:rPr>
      </w:pPr>
    </w:p>
    <w:p w14:paraId="55505604" w14:textId="77777777" w:rsidR="0084717A" w:rsidRPr="00A05D1B" w:rsidRDefault="0084717A" w:rsidP="0084717A">
      <w:pPr>
        <w:pStyle w:val="ListParagraph"/>
        <w:widowControl w:val="0"/>
        <w:numPr>
          <w:ilvl w:val="1"/>
          <w:numId w:val="24"/>
        </w:numPr>
        <w:tabs>
          <w:tab w:val="left" w:pos="1803"/>
        </w:tabs>
        <w:autoSpaceDE w:val="0"/>
        <w:autoSpaceDN w:val="0"/>
        <w:ind w:left="603" w:right="1373"/>
        <w:contextualSpacing w:val="0"/>
        <w:rPr>
          <w:rFonts w:ascii="Avenir Book" w:hAnsi="Avenir Book" w:cs="Times New Roman"/>
          <w:sz w:val="22"/>
          <w:szCs w:val="22"/>
        </w:rPr>
      </w:pPr>
      <w:r w:rsidRPr="00A05D1B">
        <w:rPr>
          <w:rFonts w:ascii="Avenir Book" w:hAnsi="Avenir Book" w:cs="Times New Roman"/>
          <w:sz w:val="22"/>
          <w:szCs w:val="22"/>
        </w:rPr>
        <w:t>Discuss the situation privately with me. I try to be open to listening to students’</w:t>
      </w:r>
      <w:r w:rsidRPr="00A05D1B">
        <w:rPr>
          <w:rFonts w:ascii="Avenir Book" w:hAnsi="Avenir Book" w:cs="Times New Roman"/>
          <w:spacing w:val="-59"/>
          <w:sz w:val="22"/>
          <w:szCs w:val="22"/>
        </w:rPr>
        <w:t xml:space="preserve"> </w:t>
      </w:r>
      <w:r w:rsidRPr="00A05D1B">
        <w:rPr>
          <w:rFonts w:ascii="Avenir Book" w:hAnsi="Avenir Book" w:cs="Times New Roman"/>
          <w:sz w:val="22"/>
          <w:szCs w:val="22"/>
        </w:rPr>
        <w:t>experiences and want to work with students to find acceptable ways to process and</w:t>
      </w:r>
      <w:r w:rsidRPr="00A05D1B">
        <w:rPr>
          <w:rFonts w:ascii="Avenir Book" w:hAnsi="Avenir Book" w:cs="Times New Roman"/>
          <w:spacing w:val="-60"/>
          <w:sz w:val="22"/>
          <w:szCs w:val="22"/>
        </w:rPr>
        <w:t xml:space="preserve"> </w:t>
      </w:r>
      <w:r w:rsidRPr="00A05D1B">
        <w:rPr>
          <w:rFonts w:ascii="Avenir Book" w:hAnsi="Avenir Book" w:cs="Times New Roman"/>
          <w:sz w:val="22"/>
          <w:szCs w:val="22"/>
        </w:rPr>
        <w:t>address</w:t>
      </w:r>
      <w:r w:rsidRPr="00A05D1B">
        <w:rPr>
          <w:rFonts w:ascii="Avenir Book" w:hAnsi="Avenir Book" w:cs="Times New Roman"/>
          <w:spacing w:val="-2"/>
          <w:sz w:val="22"/>
          <w:szCs w:val="22"/>
        </w:rPr>
        <w:t xml:space="preserve"> </w:t>
      </w:r>
      <w:r w:rsidRPr="00A05D1B">
        <w:rPr>
          <w:rFonts w:ascii="Avenir Book" w:hAnsi="Avenir Book" w:cs="Times New Roman"/>
          <w:sz w:val="22"/>
          <w:szCs w:val="22"/>
        </w:rPr>
        <w:t>the</w:t>
      </w:r>
      <w:r w:rsidRPr="00A05D1B">
        <w:rPr>
          <w:rFonts w:ascii="Avenir Book" w:hAnsi="Avenir Book" w:cs="Times New Roman"/>
          <w:spacing w:val="-1"/>
          <w:sz w:val="22"/>
          <w:szCs w:val="22"/>
        </w:rPr>
        <w:t xml:space="preserve"> </w:t>
      </w:r>
      <w:r w:rsidRPr="00A05D1B">
        <w:rPr>
          <w:rFonts w:ascii="Avenir Book" w:hAnsi="Avenir Book" w:cs="Times New Roman"/>
          <w:sz w:val="22"/>
          <w:szCs w:val="22"/>
        </w:rPr>
        <w:t>issue.</w:t>
      </w:r>
    </w:p>
    <w:p w14:paraId="0600CB39" w14:textId="77777777" w:rsidR="0084717A" w:rsidRPr="00A05D1B" w:rsidRDefault="0084717A" w:rsidP="0084717A">
      <w:pPr>
        <w:pStyle w:val="ListParagraph"/>
        <w:tabs>
          <w:tab w:val="left" w:pos="1803"/>
        </w:tabs>
        <w:ind w:left="153" w:right="1373"/>
        <w:rPr>
          <w:rFonts w:ascii="Avenir Book" w:hAnsi="Avenir Book" w:cs="Times New Roman"/>
          <w:sz w:val="22"/>
          <w:szCs w:val="22"/>
        </w:rPr>
      </w:pPr>
    </w:p>
    <w:p w14:paraId="6780EF2B" w14:textId="38991BEF" w:rsidR="0084717A" w:rsidRPr="00A05D1B" w:rsidRDefault="0084717A" w:rsidP="0084717A">
      <w:pPr>
        <w:pStyle w:val="ListParagraph"/>
        <w:widowControl w:val="0"/>
        <w:numPr>
          <w:ilvl w:val="1"/>
          <w:numId w:val="24"/>
        </w:numPr>
        <w:tabs>
          <w:tab w:val="left" w:pos="1803"/>
        </w:tabs>
        <w:autoSpaceDE w:val="0"/>
        <w:autoSpaceDN w:val="0"/>
        <w:ind w:left="603" w:right="907"/>
        <w:contextualSpacing w:val="0"/>
        <w:rPr>
          <w:rFonts w:ascii="Avenir Book" w:hAnsi="Avenir Book" w:cs="Times New Roman"/>
          <w:sz w:val="22"/>
          <w:szCs w:val="22"/>
        </w:rPr>
      </w:pPr>
      <w:r w:rsidRPr="00A05D1B">
        <w:rPr>
          <w:rFonts w:ascii="Avenir Book" w:hAnsi="Avenir Book" w:cs="Times New Roman"/>
          <w:sz w:val="22"/>
          <w:szCs w:val="22"/>
        </w:rPr>
        <w:t>Discuss the situation with the class. Chances are there is at least one other student in</w:t>
      </w:r>
      <w:r w:rsidR="00275C05" w:rsidRPr="00A05D1B">
        <w:rPr>
          <w:rFonts w:ascii="Avenir Book" w:hAnsi="Avenir Book" w:cs="Times New Roman"/>
          <w:sz w:val="22"/>
          <w:szCs w:val="22"/>
        </w:rPr>
        <w:t xml:space="preserve"> </w:t>
      </w:r>
      <w:r w:rsidRPr="00A05D1B">
        <w:rPr>
          <w:rFonts w:ascii="Avenir Book" w:hAnsi="Avenir Book" w:cs="Times New Roman"/>
          <w:spacing w:val="-59"/>
          <w:sz w:val="22"/>
          <w:szCs w:val="22"/>
        </w:rPr>
        <w:t xml:space="preserve"> </w:t>
      </w:r>
      <w:r w:rsidRPr="00A05D1B">
        <w:rPr>
          <w:rFonts w:ascii="Avenir Book" w:hAnsi="Avenir Book" w:cs="Times New Roman"/>
          <w:sz w:val="22"/>
          <w:szCs w:val="22"/>
        </w:rPr>
        <w:t>the class who had a similar response to the material. Discussion enhances the ability for</w:t>
      </w:r>
      <w:r w:rsidRPr="00A05D1B">
        <w:rPr>
          <w:rFonts w:ascii="Avenir Book" w:hAnsi="Avenir Book" w:cs="Times New Roman"/>
          <w:spacing w:val="-59"/>
          <w:sz w:val="22"/>
          <w:szCs w:val="22"/>
        </w:rPr>
        <w:t xml:space="preserve"> </w:t>
      </w:r>
      <w:r w:rsidRPr="00A05D1B">
        <w:rPr>
          <w:rFonts w:ascii="Avenir Book" w:hAnsi="Avenir Book" w:cs="Times New Roman"/>
          <w:sz w:val="22"/>
          <w:szCs w:val="22"/>
        </w:rPr>
        <w:t>all class participants to have a fuller understanding of context and impact of course</w:t>
      </w:r>
      <w:r w:rsidRPr="00A05D1B">
        <w:rPr>
          <w:rFonts w:ascii="Avenir Book" w:hAnsi="Avenir Book" w:cs="Times New Roman"/>
          <w:spacing w:val="1"/>
          <w:sz w:val="22"/>
          <w:szCs w:val="22"/>
        </w:rPr>
        <w:t xml:space="preserve"> </w:t>
      </w:r>
      <w:r w:rsidRPr="00A05D1B">
        <w:rPr>
          <w:rFonts w:ascii="Avenir Book" w:hAnsi="Avenir Book" w:cs="Times New Roman"/>
          <w:sz w:val="22"/>
          <w:szCs w:val="22"/>
        </w:rPr>
        <w:t>material</w:t>
      </w:r>
      <w:r w:rsidRPr="00A05D1B">
        <w:rPr>
          <w:rFonts w:ascii="Avenir Book" w:hAnsi="Avenir Book" w:cs="Times New Roman"/>
          <w:spacing w:val="-2"/>
          <w:sz w:val="22"/>
          <w:szCs w:val="22"/>
        </w:rPr>
        <w:t xml:space="preserve"> </w:t>
      </w:r>
      <w:r w:rsidRPr="00A05D1B">
        <w:rPr>
          <w:rFonts w:ascii="Avenir Book" w:hAnsi="Avenir Book" w:cs="Times New Roman"/>
          <w:sz w:val="22"/>
          <w:szCs w:val="22"/>
        </w:rPr>
        <w:t>and</w:t>
      </w:r>
      <w:r w:rsidRPr="00A05D1B">
        <w:rPr>
          <w:rFonts w:ascii="Avenir Book" w:hAnsi="Avenir Book" w:cs="Times New Roman"/>
          <w:spacing w:val="-1"/>
          <w:sz w:val="22"/>
          <w:szCs w:val="22"/>
        </w:rPr>
        <w:t xml:space="preserve"> </w:t>
      </w:r>
      <w:r w:rsidRPr="00A05D1B">
        <w:rPr>
          <w:rFonts w:ascii="Avenir Book" w:hAnsi="Avenir Book" w:cs="Times New Roman"/>
          <w:sz w:val="22"/>
          <w:szCs w:val="22"/>
        </w:rPr>
        <w:t>class</w:t>
      </w:r>
      <w:r w:rsidRPr="00A05D1B">
        <w:rPr>
          <w:rFonts w:ascii="Avenir Book" w:hAnsi="Avenir Book" w:cs="Times New Roman"/>
          <w:spacing w:val="-1"/>
          <w:sz w:val="22"/>
          <w:szCs w:val="22"/>
        </w:rPr>
        <w:t xml:space="preserve"> </w:t>
      </w:r>
      <w:r w:rsidRPr="00A05D1B">
        <w:rPr>
          <w:rFonts w:ascii="Avenir Book" w:hAnsi="Avenir Book" w:cs="Times New Roman"/>
          <w:sz w:val="22"/>
          <w:szCs w:val="22"/>
        </w:rPr>
        <w:t>discussions.</w:t>
      </w:r>
    </w:p>
    <w:p w14:paraId="58643DEE" w14:textId="77777777" w:rsidR="0084717A" w:rsidRPr="00A05D1B" w:rsidRDefault="0084717A" w:rsidP="0084717A">
      <w:pPr>
        <w:tabs>
          <w:tab w:val="left" w:pos="1803"/>
        </w:tabs>
        <w:ind w:left="153" w:right="907"/>
        <w:rPr>
          <w:rFonts w:ascii="Avenir Book" w:hAnsi="Avenir Book" w:cs="Times New Roman"/>
          <w:sz w:val="22"/>
          <w:szCs w:val="22"/>
        </w:rPr>
      </w:pPr>
    </w:p>
    <w:p w14:paraId="18A8B03A" w14:textId="77777777" w:rsidR="0084717A" w:rsidRPr="00A05D1B" w:rsidRDefault="0084717A" w:rsidP="0084717A">
      <w:pPr>
        <w:pStyle w:val="ListParagraph"/>
        <w:widowControl w:val="0"/>
        <w:numPr>
          <w:ilvl w:val="1"/>
          <w:numId w:val="24"/>
        </w:numPr>
        <w:tabs>
          <w:tab w:val="left" w:pos="1803"/>
        </w:tabs>
        <w:autoSpaceDE w:val="0"/>
        <w:autoSpaceDN w:val="0"/>
        <w:spacing w:before="1"/>
        <w:ind w:left="603" w:right="1457"/>
        <w:contextualSpacing w:val="0"/>
        <w:rPr>
          <w:rFonts w:ascii="Avenir Book" w:hAnsi="Avenir Book" w:cs="Times New Roman"/>
          <w:sz w:val="22"/>
          <w:szCs w:val="22"/>
        </w:rPr>
      </w:pPr>
      <w:r w:rsidRPr="00A05D1B">
        <w:rPr>
          <w:rFonts w:ascii="Avenir Book" w:hAnsi="Avenir Book" w:cs="Times New Roman"/>
          <w:sz w:val="22"/>
          <w:szCs w:val="22"/>
        </w:rPr>
        <w:t>If for any reason you do not feel comfortable</w:t>
      </w:r>
      <w:r w:rsidRPr="00A05D1B">
        <w:rPr>
          <w:rFonts w:ascii="Avenir Book" w:hAnsi="Avenir Book" w:cs="Times New Roman"/>
          <w:spacing w:val="1"/>
          <w:sz w:val="22"/>
          <w:szCs w:val="22"/>
        </w:rPr>
        <w:t xml:space="preserve"> </w:t>
      </w:r>
      <w:r w:rsidRPr="00A05D1B">
        <w:rPr>
          <w:rFonts w:ascii="Avenir Book" w:hAnsi="Avenir Book" w:cs="Times New Roman"/>
          <w:sz w:val="22"/>
          <w:szCs w:val="22"/>
        </w:rPr>
        <w:t>discussing the issue directly with me, I encourage you to seek out another, more</w:t>
      </w:r>
      <w:r w:rsidRPr="00A05D1B">
        <w:rPr>
          <w:rFonts w:ascii="Avenir Book" w:hAnsi="Avenir Book" w:cs="Times New Roman"/>
          <w:spacing w:val="1"/>
          <w:sz w:val="22"/>
          <w:szCs w:val="22"/>
        </w:rPr>
        <w:t xml:space="preserve"> </w:t>
      </w:r>
      <w:r w:rsidRPr="00A05D1B">
        <w:rPr>
          <w:rFonts w:ascii="Avenir Book" w:hAnsi="Avenir Book" w:cs="Times New Roman"/>
          <w:sz w:val="22"/>
          <w:szCs w:val="22"/>
        </w:rPr>
        <w:t>comfortable</w:t>
      </w:r>
      <w:r w:rsidRPr="00A05D1B">
        <w:rPr>
          <w:rFonts w:ascii="Avenir Book" w:hAnsi="Avenir Book" w:cs="Times New Roman"/>
          <w:spacing w:val="-2"/>
          <w:sz w:val="22"/>
          <w:szCs w:val="22"/>
        </w:rPr>
        <w:t xml:space="preserve"> </w:t>
      </w:r>
      <w:r w:rsidRPr="00A05D1B">
        <w:rPr>
          <w:rFonts w:ascii="Avenir Book" w:hAnsi="Avenir Book" w:cs="Times New Roman"/>
          <w:sz w:val="22"/>
          <w:szCs w:val="22"/>
        </w:rPr>
        <w:t>avenue</w:t>
      </w:r>
      <w:r w:rsidRPr="00A05D1B">
        <w:rPr>
          <w:rFonts w:ascii="Avenir Book" w:hAnsi="Avenir Book" w:cs="Times New Roman"/>
          <w:spacing w:val="-1"/>
          <w:sz w:val="22"/>
          <w:szCs w:val="22"/>
        </w:rPr>
        <w:t xml:space="preserve"> </w:t>
      </w:r>
      <w:r w:rsidRPr="00A05D1B">
        <w:rPr>
          <w:rFonts w:ascii="Avenir Book" w:hAnsi="Avenir Book" w:cs="Times New Roman"/>
          <w:sz w:val="22"/>
          <w:szCs w:val="22"/>
        </w:rPr>
        <w:t>to</w:t>
      </w:r>
      <w:r w:rsidRPr="00A05D1B">
        <w:rPr>
          <w:rFonts w:ascii="Avenir Book" w:hAnsi="Avenir Book" w:cs="Times New Roman"/>
          <w:spacing w:val="-1"/>
          <w:sz w:val="22"/>
          <w:szCs w:val="22"/>
        </w:rPr>
        <w:t xml:space="preserve"> </w:t>
      </w:r>
      <w:r w:rsidRPr="00A05D1B">
        <w:rPr>
          <w:rFonts w:ascii="Avenir Book" w:hAnsi="Avenir Book" w:cs="Times New Roman"/>
          <w:sz w:val="22"/>
          <w:szCs w:val="22"/>
        </w:rPr>
        <w:t>address</w:t>
      </w:r>
      <w:r w:rsidRPr="00A05D1B">
        <w:rPr>
          <w:rFonts w:ascii="Avenir Book" w:hAnsi="Avenir Book" w:cs="Times New Roman"/>
          <w:spacing w:val="-1"/>
          <w:sz w:val="22"/>
          <w:szCs w:val="22"/>
        </w:rPr>
        <w:t xml:space="preserve"> </w:t>
      </w:r>
      <w:r w:rsidRPr="00A05D1B">
        <w:rPr>
          <w:rFonts w:ascii="Avenir Book" w:hAnsi="Avenir Book" w:cs="Times New Roman"/>
          <w:sz w:val="22"/>
          <w:szCs w:val="22"/>
        </w:rPr>
        <w:t>the</w:t>
      </w:r>
      <w:r w:rsidRPr="00A05D1B">
        <w:rPr>
          <w:rFonts w:ascii="Avenir Book" w:hAnsi="Avenir Book" w:cs="Times New Roman"/>
          <w:spacing w:val="-2"/>
          <w:sz w:val="22"/>
          <w:szCs w:val="22"/>
        </w:rPr>
        <w:t xml:space="preserve"> </w:t>
      </w:r>
      <w:r w:rsidRPr="00A05D1B">
        <w:rPr>
          <w:rFonts w:ascii="Avenir Book" w:hAnsi="Avenir Book" w:cs="Times New Roman"/>
          <w:sz w:val="22"/>
          <w:szCs w:val="22"/>
        </w:rPr>
        <w:t>issue. This might include your academic advisor, a trusted faculty member, or a peer.</w:t>
      </w:r>
    </w:p>
    <w:p w14:paraId="0596F614" w14:textId="77777777" w:rsidR="00275C05" w:rsidRPr="00A05D1B" w:rsidRDefault="00275C05" w:rsidP="00553D60">
      <w:pPr>
        <w:widowControl w:val="0"/>
        <w:tabs>
          <w:tab w:val="left" w:pos="1803"/>
        </w:tabs>
        <w:autoSpaceDE w:val="0"/>
        <w:autoSpaceDN w:val="0"/>
        <w:spacing w:before="1"/>
        <w:ind w:right="1457"/>
        <w:rPr>
          <w:rFonts w:ascii="Avenir Book" w:hAnsi="Avenir Book" w:cs="Times New Roman"/>
          <w:sz w:val="22"/>
          <w:szCs w:val="22"/>
        </w:rPr>
      </w:pPr>
    </w:p>
    <w:p w14:paraId="135248DF" w14:textId="1C9B447F" w:rsidR="000E4155" w:rsidRPr="00A05D1B" w:rsidRDefault="00E03D4F" w:rsidP="002E2699">
      <w:pPr>
        <w:pStyle w:val="NormalWeb"/>
        <w:shd w:val="clear" w:color="auto" w:fill="FFFFFF"/>
        <w:spacing w:after="0" w:afterAutospacing="0"/>
        <w:rPr>
          <w:rFonts w:ascii="Avenir Book" w:hAnsi="Avenir Book"/>
          <w:color w:val="667EBB"/>
          <w:sz w:val="28"/>
          <w:szCs w:val="28"/>
        </w:rPr>
      </w:pPr>
      <w:r w:rsidRPr="00A05D1B">
        <w:rPr>
          <w:rFonts w:ascii="Avenir Book" w:hAnsi="Avenir Book"/>
          <w:color w:val="667EBB"/>
          <w:sz w:val="28"/>
          <w:szCs w:val="28"/>
        </w:rPr>
        <w:t xml:space="preserve">Acceptable and Unacceptable Use of AI </w:t>
      </w:r>
    </w:p>
    <w:p w14:paraId="1447531B" w14:textId="6ED8EEE9" w:rsidR="00E03D4F" w:rsidRPr="00A05D1B" w:rsidRDefault="00E03D4F" w:rsidP="002E2699">
      <w:pPr>
        <w:pStyle w:val="NormalWeb"/>
        <w:shd w:val="clear" w:color="auto" w:fill="FFFFFF"/>
        <w:spacing w:before="0" w:beforeAutospacing="0"/>
        <w:rPr>
          <w:rFonts w:ascii="Avenir Book" w:hAnsi="Avenir Book"/>
          <w:color w:val="5B9BD5" w:themeColor="accent5"/>
        </w:rPr>
      </w:pPr>
      <w:r w:rsidRPr="00A05D1B">
        <w:rPr>
          <w:rFonts w:ascii="Avenir Book" w:hAnsi="Avenir Book"/>
          <w:i/>
          <w:iCs/>
          <w:color w:val="000000" w:themeColor="text1"/>
        </w:rPr>
        <w:t>(</w:t>
      </w:r>
      <w:r w:rsidRPr="00A05D1B">
        <w:rPr>
          <w:rFonts w:ascii="Avenir Book" w:hAnsi="Avenir Book"/>
          <w:i/>
          <w:iCs/>
          <w:color w:val="000000" w:themeColor="text1"/>
          <w:sz w:val="21"/>
          <w:szCs w:val="21"/>
        </w:rPr>
        <w:t>Adapted from Temple University</w:t>
      </w:r>
      <w:r w:rsidR="000E4155" w:rsidRPr="00A05D1B">
        <w:rPr>
          <w:rFonts w:ascii="Avenir Book" w:hAnsi="Avenir Book"/>
          <w:i/>
          <w:iCs/>
          <w:color w:val="000000" w:themeColor="text1"/>
          <w:sz w:val="21"/>
          <w:szCs w:val="21"/>
        </w:rPr>
        <w:t xml:space="preserve"> &amp; Dr. Kenda Morrison</w:t>
      </w:r>
      <w:r w:rsidRPr="00A05D1B">
        <w:rPr>
          <w:rFonts w:ascii="Avenir Book" w:hAnsi="Avenir Book"/>
          <w:i/>
          <w:iCs/>
          <w:color w:val="000000" w:themeColor="text1"/>
          <w:sz w:val="21"/>
          <w:szCs w:val="21"/>
        </w:rPr>
        <w:t>)</w:t>
      </w:r>
    </w:p>
    <w:p w14:paraId="4D8187EC" w14:textId="2B23E9AE" w:rsidR="000E4155" w:rsidRPr="00A05D1B" w:rsidRDefault="000E4155" w:rsidP="000E4155">
      <w:pPr>
        <w:shd w:val="clear" w:color="auto" w:fill="FFFFFF"/>
        <w:rPr>
          <w:rFonts w:ascii="Avenir Book" w:eastAsia="Times New Roman" w:hAnsi="Avenir Book" w:cs="Times New Roman"/>
          <w:color w:val="242424"/>
          <w:kern w:val="0"/>
          <w:sz w:val="22"/>
          <w:szCs w:val="22"/>
          <w14:ligatures w14:val="none"/>
        </w:rPr>
      </w:pPr>
      <w:r w:rsidRPr="00A05D1B">
        <w:rPr>
          <w:rFonts w:ascii="Avenir Book" w:eastAsia="Times New Roman" w:hAnsi="Avenir Book" w:cs="Times New Roman"/>
          <w:color w:val="000000"/>
          <w:kern w:val="0"/>
          <w:sz w:val="22"/>
          <w:szCs w:val="22"/>
          <w14:ligatures w14:val="none"/>
        </w:rPr>
        <w:t>Artificial Intelligence is defined as any text-generating software (e.g., </w:t>
      </w:r>
      <w:r w:rsidRPr="00A05D1B">
        <w:rPr>
          <w:rFonts w:ascii="Avenir Book" w:eastAsia="Times New Roman" w:hAnsi="Avenir Book" w:cs="Times New Roman"/>
          <w:color w:val="1A1A1A"/>
          <w:kern w:val="0"/>
          <w:sz w:val="22"/>
          <w:szCs w:val="22"/>
          <w14:ligatures w14:val="none"/>
        </w:rPr>
        <w:t xml:space="preserve">ChatGPT, iA Writer, Marmot or Botowski).  There is significant value of such </w:t>
      </w:r>
      <w:r w:rsidR="00275C05" w:rsidRPr="00A05D1B">
        <w:rPr>
          <w:rFonts w:ascii="Avenir Book" w:eastAsia="Times New Roman" w:hAnsi="Avenir Book" w:cs="Times New Roman"/>
          <w:color w:val="1A1A1A"/>
          <w:kern w:val="0"/>
          <w:sz w:val="22"/>
          <w:szCs w:val="22"/>
          <w14:ligatures w14:val="none"/>
        </w:rPr>
        <w:t>technology,</w:t>
      </w:r>
      <w:r w:rsidRPr="00A05D1B">
        <w:rPr>
          <w:rFonts w:ascii="Avenir Book" w:eastAsia="Times New Roman" w:hAnsi="Avenir Book" w:cs="Times New Roman"/>
          <w:color w:val="1A1A1A"/>
          <w:kern w:val="0"/>
          <w:sz w:val="22"/>
          <w:szCs w:val="22"/>
          <w14:ligatures w14:val="none"/>
        </w:rPr>
        <w:t xml:space="preserve"> and yo</w:t>
      </w:r>
      <w:r w:rsidR="00275C05" w:rsidRPr="00A05D1B">
        <w:rPr>
          <w:rFonts w:ascii="Avenir Book" w:eastAsia="Times New Roman" w:hAnsi="Avenir Book" w:cs="Times New Roman"/>
          <w:color w:val="1A1A1A"/>
          <w:kern w:val="0"/>
          <w:sz w:val="22"/>
          <w:szCs w:val="22"/>
          <w14:ligatures w14:val="none"/>
        </w:rPr>
        <w:t>u</w:t>
      </w:r>
      <w:r w:rsidRPr="00A05D1B">
        <w:rPr>
          <w:rFonts w:ascii="Avenir Book" w:eastAsia="Times New Roman" w:hAnsi="Avenir Book" w:cs="Times New Roman"/>
          <w:color w:val="1A1A1A"/>
          <w:kern w:val="0"/>
          <w:sz w:val="22"/>
          <w:szCs w:val="22"/>
          <w14:ligatures w14:val="none"/>
        </w:rPr>
        <w:t xml:space="preserve"> will likely use it during your careers.  At the same time, for those you serve, there is value in being able to produce independent work demonstrating skills such as </w:t>
      </w:r>
      <w:r w:rsidR="00275C05" w:rsidRPr="00A05D1B">
        <w:rPr>
          <w:rFonts w:ascii="Avenir Book" w:eastAsia="Times New Roman" w:hAnsi="Avenir Book" w:cs="Times New Roman"/>
          <w:color w:val="1A1A1A"/>
          <w:kern w:val="0"/>
          <w:sz w:val="22"/>
          <w:szCs w:val="22"/>
          <w14:ligatures w14:val="none"/>
        </w:rPr>
        <w:t xml:space="preserve">knowledge mastery, </w:t>
      </w:r>
      <w:r w:rsidRPr="00A05D1B">
        <w:rPr>
          <w:rFonts w:ascii="Avenir Book" w:eastAsia="Times New Roman" w:hAnsi="Avenir Book" w:cs="Times New Roman"/>
          <w:color w:val="1A1A1A"/>
          <w:kern w:val="0"/>
          <w:sz w:val="22"/>
          <w:szCs w:val="22"/>
          <w14:ligatures w14:val="none"/>
        </w:rPr>
        <w:t>integration, reflection, analysis, and application of the content being taught.</w:t>
      </w:r>
      <w:r w:rsidR="00275C05" w:rsidRPr="00A05D1B">
        <w:rPr>
          <w:rFonts w:ascii="Avenir Book" w:eastAsia="Times New Roman" w:hAnsi="Avenir Book" w:cs="Times New Roman"/>
          <w:color w:val="1A1A1A"/>
          <w:kern w:val="0"/>
          <w:sz w:val="22"/>
          <w:szCs w:val="22"/>
          <w14:ligatures w14:val="none"/>
        </w:rPr>
        <w:t xml:space="preserve"> It is also important you learn to assess the accuracy and contextual fit of AI produced material.</w:t>
      </w:r>
    </w:p>
    <w:p w14:paraId="7D485201" w14:textId="77777777" w:rsidR="000E4155" w:rsidRPr="00A05D1B" w:rsidRDefault="000E4155" w:rsidP="000E4155">
      <w:pPr>
        <w:shd w:val="clear" w:color="auto" w:fill="FFFFFF"/>
        <w:rPr>
          <w:rFonts w:ascii="Avenir Book" w:eastAsia="Times New Roman" w:hAnsi="Avenir Book" w:cs="Times New Roman"/>
          <w:color w:val="242424"/>
          <w:kern w:val="0"/>
          <w:sz w:val="22"/>
          <w:szCs w:val="22"/>
          <w14:ligatures w14:val="none"/>
        </w:rPr>
      </w:pPr>
      <w:r w:rsidRPr="00A05D1B">
        <w:rPr>
          <w:rFonts w:ascii="Avenir Book" w:eastAsia="Times New Roman" w:hAnsi="Avenir Book" w:cs="Times New Roman"/>
          <w:color w:val="000000"/>
          <w:kern w:val="0"/>
          <w:sz w:val="22"/>
          <w:szCs w:val="22"/>
          <w14:ligatures w14:val="none"/>
        </w:rPr>
        <w:t> </w:t>
      </w:r>
    </w:p>
    <w:p w14:paraId="1909D04C" w14:textId="77777777" w:rsidR="00734D83" w:rsidRPr="00A05D1B" w:rsidRDefault="000E4155" w:rsidP="00734D83">
      <w:pPr>
        <w:shd w:val="clear" w:color="auto" w:fill="FFFFFF"/>
        <w:rPr>
          <w:rFonts w:ascii="Avenir Book" w:eastAsia="Times New Roman" w:hAnsi="Avenir Book" w:cs="Times New Roman"/>
          <w:color w:val="242424"/>
          <w:kern w:val="0"/>
          <w:sz w:val="22"/>
          <w:szCs w:val="22"/>
          <w14:ligatures w14:val="none"/>
        </w:rPr>
      </w:pPr>
      <w:r w:rsidRPr="00A05D1B">
        <w:rPr>
          <w:rFonts w:ascii="Avenir Book" w:eastAsia="Times New Roman" w:hAnsi="Avenir Book" w:cs="Times New Roman"/>
          <w:b/>
          <w:bCs/>
          <w:color w:val="000000"/>
          <w:kern w:val="0"/>
          <w:sz w:val="22"/>
          <w:szCs w:val="22"/>
          <w14:ligatures w14:val="none"/>
        </w:rPr>
        <w:t>Acceptable use. </w:t>
      </w:r>
      <w:r w:rsidRPr="00A05D1B">
        <w:rPr>
          <w:rFonts w:ascii="Avenir Book" w:eastAsia="Times New Roman" w:hAnsi="Avenir Book" w:cs="Times New Roman"/>
          <w:color w:val="000000"/>
          <w:kern w:val="0"/>
          <w:sz w:val="22"/>
          <w:szCs w:val="22"/>
          <w14:ligatures w14:val="none"/>
        </w:rPr>
        <w:t xml:space="preserve"> It is acceptable to use AI as an additional support when studying course content (e.g., seeking clarification about a concept).  </w:t>
      </w:r>
      <w:r w:rsidR="00734D83" w:rsidRPr="00A05D1B">
        <w:rPr>
          <w:rFonts w:ascii="Avenir Book" w:eastAsia="Times New Roman" w:hAnsi="Avenir Book" w:cs="Times New Roman"/>
          <w:color w:val="000000"/>
          <w:kern w:val="0"/>
          <w:sz w:val="22"/>
          <w:szCs w:val="22"/>
          <w14:ligatures w14:val="none"/>
        </w:rPr>
        <w:t>However, please keep in mind that AI has limitations of which to be aware:</w:t>
      </w:r>
    </w:p>
    <w:p w14:paraId="2888BD91" w14:textId="77777777" w:rsidR="00734D83" w:rsidRPr="00A05D1B" w:rsidRDefault="00734D83" w:rsidP="00EC1886">
      <w:pPr>
        <w:numPr>
          <w:ilvl w:val="0"/>
          <w:numId w:val="33"/>
        </w:numPr>
        <w:shd w:val="clear" w:color="auto" w:fill="FFFFFF"/>
        <w:rPr>
          <w:rFonts w:ascii="Avenir Book" w:eastAsia="Times New Roman" w:hAnsi="Avenir Book" w:cs="Times New Roman"/>
          <w:color w:val="000000"/>
          <w:kern w:val="0"/>
          <w:sz w:val="22"/>
          <w:szCs w:val="22"/>
          <w14:ligatures w14:val="none"/>
        </w:rPr>
      </w:pPr>
      <w:r w:rsidRPr="00A05D1B">
        <w:rPr>
          <w:rFonts w:ascii="Avenir Book" w:eastAsia="Times New Roman" w:hAnsi="Avenir Book" w:cs="Times New Roman"/>
          <w:color w:val="000000"/>
          <w:kern w:val="0"/>
          <w:sz w:val="22"/>
          <w:szCs w:val="22"/>
          <w14:ligatures w14:val="none"/>
        </w:rPr>
        <w:lastRenderedPageBreak/>
        <w:t>AI may generate content that is inaccurate or incomplete.</w:t>
      </w:r>
    </w:p>
    <w:p w14:paraId="401D6642" w14:textId="77777777" w:rsidR="00734D83" w:rsidRPr="00A05D1B" w:rsidRDefault="00734D83" w:rsidP="00EC1886">
      <w:pPr>
        <w:numPr>
          <w:ilvl w:val="0"/>
          <w:numId w:val="33"/>
        </w:numPr>
        <w:shd w:val="clear" w:color="auto" w:fill="FFFFFF"/>
        <w:rPr>
          <w:rFonts w:ascii="Avenir Book" w:eastAsia="Times New Roman" w:hAnsi="Avenir Book" w:cs="Times New Roman"/>
          <w:color w:val="000000"/>
          <w:kern w:val="0"/>
          <w:sz w:val="22"/>
          <w:szCs w:val="22"/>
          <w14:ligatures w14:val="none"/>
        </w:rPr>
      </w:pPr>
      <w:r w:rsidRPr="00A05D1B">
        <w:rPr>
          <w:rFonts w:ascii="Avenir Book" w:eastAsia="Times New Roman" w:hAnsi="Avenir Book" w:cs="Times New Roman"/>
          <w:color w:val="000000"/>
          <w:kern w:val="0"/>
          <w:sz w:val="22"/>
          <w:szCs w:val="22"/>
          <w14:ligatures w14:val="none"/>
        </w:rPr>
        <w:t xml:space="preserve">AI models have built-in </w:t>
      </w:r>
      <w:r w:rsidRPr="00A05D1B">
        <w:rPr>
          <w:rFonts w:ascii="Avenir Book" w:eastAsia="Times New Roman" w:hAnsi="Avenir Book" w:cs="Times New Roman"/>
          <w:i/>
          <w:iCs/>
          <w:color w:val="000000"/>
          <w:kern w:val="0"/>
          <w:sz w:val="22"/>
          <w:szCs w:val="22"/>
          <w14:ligatures w14:val="none"/>
        </w:rPr>
        <w:t>biases</w:t>
      </w:r>
      <w:r w:rsidRPr="00A05D1B">
        <w:rPr>
          <w:rFonts w:ascii="Avenir Book" w:eastAsia="Times New Roman" w:hAnsi="Avenir Book" w:cs="Times New Roman"/>
          <w:color w:val="000000"/>
          <w:kern w:val="0"/>
          <w:sz w:val="22"/>
          <w:szCs w:val="22"/>
          <w14:ligatures w14:val="none"/>
        </w:rPr>
        <w:t xml:space="preserve"> and </w:t>
      </w:r>
      <w:r w:rsidRPr="00A05D1B">
        <w:rPr>
          <w:rFonts w:ascii="Avenir Book" w:eastAsia="Times New Roman" w:hAnsi="Avenir Book" w:cs="Times New Roman"/>
          <w:i/>
          <w:iCs/>
          <w:color w:val="000000"/>
          <w:kern w:val="0"/>
          <w:sz w:val="22"/>
          <w:szCs w:val="22"/>
          <w14:ligatures w14:val="none"/>
        </w:rPr>
        <w:t>unjus</w:t>
      </w:r>
      <w:r w:rsidRPr="00A05D1B">
        <w:rPr>
          <w:rFonts w:ascii="Avenir Book" w:eastAsia="Times New Roman" w:hAnsi="Avenir Book" w:cs="Times New Roman"/>
          <w:color w:val="000000"/>
          <w:kern w:val="0"/>
          <w:sz w:val="22"/>
          <w:szCs w:val="22"/>
          <w14:ligatures w14:val="none"/>
        </w:rPr>
        <w:t>t frameworks since they may be based upon limited, unreliable, or problematic sources.</w:t>
      </w:r>
    </w:p>
    <w:p w14:paraId="3BAF47AD" w14:textId="7A2D1A66" w:rsidR="00734D83" w:rsidRPr="00A05D1B" w:rsidRDefault="00734D83" w:rsidP="008B5600">
      <w:pPr>
        <w:numPr>
          <w:ilvl w:val="0"/>
          <w:numId w:val="33"/>
        </w:numPr>
        <w:shd w:val="clear" w:color="auto" w:fill="FFFFFF"/>
        <w:rPr>
          <w:rFonts w:ascii="Avenir Book" w:eastAsia="Times New Roman" w:hAnsi="Avenir Book" w:cs="Times New Roman"/>
          <w:color w:val="000000"/>
          <w:kern w:val="0"/>
          <w:sz w:val="22"/>
          <w:szCs w:val="22"/>
          <w14:ligatures w14:val="none"/>
        </w:rPr>
      </w:pPr>
      <w:r w:rsidRPr="00A05D1B">
        <w:rPr>
          <w:rFonts w:ascii="Avenir Book" w:eastAsia="Times New Roman" w:hAnsi="Avenir Book" w:cs="Times New Roman"/>
          <w:color w:val="000000"/>
          <w:kern w:val="0"/>
          <w:sz w:val="22"/>
          <w:szCs w:val="22"/>
          <w14:ligatures w14:val="none"/>
        </w:rPr>
        <w:t xml:space="preserve">AI have limitations such as evaluating </w:t>
      </w:r>
      <w:r w:rsidR="00275C05" w:rsidRPr="00A05D1B">
        <w:rPr>
          <w:rFonts w:ascii="Avenir Book" w:eastAsia="Times New Roman" w:hAnsi="Avenir Book" w:cs="Times New Roman"/>
          <w:color w:val="000000"/>
          <w:kern w:val="0"/>
          <w:sz w:val="22"/>
          <w:szCs w:val="22"/>
          <w14:ligatures w14:val="none"/>
        </w:rPr>
        <w:t xml:space="preserve">and contextualizing </w:t>
      </w:r>
      <w:r w:rsidRPr="00A05D1B">
        <w:rPr>
          <w:rFonts w:ascii="Avenir Book" w:eastAsia="Times New Roman" w:hAnsi="Avenir Book" w:cs="Times New Roman"/>
          <w:color w:val="000000"/>
          <w:kern w:val="0"/>
          <w:sz w:val="22"/>
          <w:szCs w:val="22"/>
          <w14:ligatures w14:val="none"/>
        </w:rPr>
        <w:t>information</w:t>
      </w:r>
      <w:r w:rsidR="00275C05" w:rsidRPr="00A05D1B">
        <w:rPr>
          <w:rFonts w:ascii="Avenir Book" w:eastAsia="Times New Roman" w:hAnsi="Avenir Book" w:cs="Times New Roman"/>
          <w:color w:val="000000"/>
          <w:kern w:val="0"/>
          <w:sz w:val="22"/>
          <w:szCs w:val="22"/>
          <w14:ligatures w14:val="none"/>
        </w:rPr>
        <w:t>.</w:t>
      </w:r>
    </w:p>
    <w:p w14:paraId="466169A3" w14:textId="77777777" w:rsidR="00275C05" w:rsidRPr="00A05D1B" w:rsidRDefault="00275C05" w:rsidP="00275C05">
      <w:pPr>
        <w:shd w:val="clear" w:color="auto" w:fill="FFFFFF"/>
        <w:ind w:left="720"/>
        <w:rPr>
          <w:rFonts w:ascii="Avenir Book" w:eastAsia="Times New Roman" w:hAnsi="Avenir Book" w:cs="Times New Roman"/>
          <w:color w:val="000000"/>
          <w:kern w:val="0"/>
          <w:sz w:val="22"/>
          <w:szCs w:val="22"/>
          <w14:ligatures w14:val="none"/>
        </w:rPr>
      </w:pPr>
    </w:p>
    <w:p w14:paraId="49AE1AB5" w14:textId="77777777" w:rsidR="00EC1886" w:rsidRPr="00A05D1B" w:rsidRDefault="00E03D4F" w:rsidP="00EC1886">
      <w:pPr>
        <w:shd w:val="clear" w:color="auto" w:fill="FFFFFF"/>
        <w:rPr>
          <w:rFonts w:ascii="Avenir Book" w:hAnsi="Avenir Book" w:cs="Times New Roman"/>
          <w:sz w:val="22"/>
          <w:szCs w:val="22"/>
        </w:rPr>
      </w:pPr>
      <w:r w:rsidRPr="00A05D1B">
        <w:rPr>
          <w:rFonts w:ascii="Avenir Book" w:hAnsi="Avenir Book" w:cs="Times New Roman"/>
          <w:sz w:val="22"/>
          <w:szCs w:val="22"/>
        </w:rPr>
        <w:t xml:space="preserve">The use of generative AI tools (e.g. ChatGPT, Dall-e, etc.) </w:t>
      </w:r>
      <w:r w:rsidRPr="00A05D1B">
        <w:rPr>
          <w:rFonts w:ascii="Avenir Book" w:hAnsi="Avenir Book" w:cs="Times New Roman"/>
          <w:b/>
          <w:bCs/>
          <w:i/>
          <w:iCs/>
          <w:sz w:val="22"/>
          <w:szCs w:val="22"/>
        </w:rPr>
        <w:t>is</w:t>
      </w:r>
      <w:r w:rsidRPr="00A05D1B">
        <w:rPr>
          <w:rFonts w:ascii="Avenir Book" w:hAnsi="Avenir Book" w:cs="Times New Roman"/>
          <w:sz w:val="22"/>
          <w:szCs w:val="22"/>
        </w:rPr>
        <w:t xml:space="preserve"> permitted in this course for the following activities: </w:t>
      </w:r>
    </w:p>
    <w:p w14:paraId="3EFE095E" w14:textId="6FD140C1" w:rsidR="00E03D4F" w:rsidRPr="00A05D1B" w:rsidRDefault="00E03D4F" w:rsidP="00EC1886">
      <w:pPr>
        <w:pStyle w:val="ListParagraph"/>
        <w:numPr>
          <w:ilvl w:val="0"/>
          <w:numId w:val="33"/>
        </w:numPr>
        <w:shd w:val="clear" w:color="auto" w:fill="FFFFFF"/>
        <w:rPr>
          <w:rFonts w:ascii="Avenir Book" w:hAnsi="Avenir Book" w:cs="Times New Roman"/>
          <w:sz w:val="22"/>
          <w:szCs w:val="22"/>
        </w:rPr>
      </w:pPr>
      <w:r w:rsidRPr="00A05D1B">
        <w:rPr>
          <w:rFonts w:ascii="Avenir Book" w:hAnsi="Avenir Book" w:cs="Times New Roman"/>
          <w:sz w:val="22"/>
          <w:szCs w:val="22"/>
        </w:rPr>
        <w:t xml:space="preserve">Brainstorming and refining your ideas; Finding information on your topic; Drafting an outline to organize your thoughts; and Checking grammar and style. </w:t>
      </w:r>
    </w:p>
    <w:p w14:paraId="79D10468" w14:textId="7E9F8DC9" w:rsidR="000E4155" w:rsidRPr="00A05D1B" w:rsidRDefault="000E4155" w:rsidP="00734D83">
      <w:pPr>
        <w:shd w:val="clear" w:color="auto" w:fill="FFFFFF"/>
        <w:ind w:left="720"/>
        <w:rPr>
          <w:rFonts w:ascii="Avenir Book" w:eastAsia="Times New Roman" w:hAnsi="Avenir Book" w:cs="Times New Roman"/>
          <w:color w:val="000000"/>
          <w:kern w:val="0"/>
          <w:sz w:val="22"/>
          <w:szCs w:val="22"/>
          <w14:ligatures w14:val="none"/>
        </w:rPr>
      </w:pPr>
    </w:p>
    <w:p w14:paraId="32BA3151" w14:textId="1EB133CB" w:rsidR="00E03D4F" w:rsidRPr="00A05D1B" w:rsidRDefault="00275C05" w:rsidP="00EC1886">
      <w:pPr>
        <w:pStyle w:val="NormalWeb"/>
        <w:shd w:val="clear" w:color="auto" w:fill="FFFFFF"/>
        <w:spacing w:before="0" w:beforeAutospacing="0" w:after="0" w:afterAutospacing="0"/>
        <w:rPr>
          <w:rFonts w:ascii="Avenir Book" w:hAnsi="Avenir Book"/>
          <w:sz w:val="22"/>
          <w:szCs w:val="22"/>
        </w:rPr>
      </w:pPr>
      <w:r w:rsidRPr="00A05D1B">
        <w:rPr>
          <w:rFonts w:ascii="Avenir Book" w:hAnsi="Avenir Book"/>
          <w:b/>
          <w:bCs/>
          <w:sz w:val="22"/>
          <w:szCs w:val="22"/>
        </w:rPr>
        <w:t>Unacceptable use.</w:t>
      </w:r>
      <w:r w:rsidRPr="00A05D1B">
        <w:rPr>
          <w:rFonts w:ascii="Avenir Book" w:hAnsi="Avenir Book"/>
          <w:sz w:val="22"/>
          <w:szCs w:val="22"/>
        </w:rPr>
        <w:t xml:space="preserve"> </w:t>
      </w:r>
      <w:r w:rsidR="00E03D4F" w:rsidRPr="00A05D1B">
        <w:rPr>
          <w:rFonts w:ascii="Avenir Book" w:hAnsi="Avenir Book"/>
          <w:sz w:val="22"/>
          <w:szCs w:val="22"/>
        </w:rPr>
        <w:t xml:space="preserve">The use of generative AI tools </w:t>
      </w:r>
      <w:r w:rsidR="00E03D4F" w:rsidRPr="00A05D1B">
        <w:rPr>
          <w:rFonts w:ascii="Avenir Book" w:hAnsi="Avenir Book"/>
          <w:b/>
          <w:bCs/>
          <w:i/>
          <w:iCs/>
          <w:sz w:val="22"/>
          <w:szCs w:val="22"/>
        </w:rPr>
        <w:t xml:space="preserve">is </w:t>
      </w:r>
      <w:r w:rsidR="000E4155" w:rsidRPr="00A05D1B">
        <w:rPr>
          <w:rFonts w:ascii="Avenir Book" w:hAnsi="Avenir Book"/>
          <w:b/>
          <w:bCs/>
          <w:i/>
          <w:iCs/>
          <w:sz w:val="22"/>
          <w:szCs w:val="22"/>
        </w:rPr>
        <w:t>NOT</w:t>
      </w:r>
      <w:r w:rsidR="00E03D4F" w:rsidRPr="00A05D1B">
        <w:rPr>
          <w:rFonts w:ascii="Avenir Book" w:hAnsi="Avenir Book"/>
          <w:sz w:val="22"/>
          <w:szCs w:val="22"/>
        </w:rPr>
        <w:t xml:space="preserve"> permitted in this course for the following activities: </w:t>
      </w:r>
    </w:p>
    <w:p w14:paraId="3421929B" w14:textId="7FB5E58C" w:rsidR="00E03D4F" w:rsidRPr="00A05D1B" w:rsidRDefault="00E03D4F" w:rsidP="00EC1886">
      <w:pPr>
        <w:pStyle w:val="NormalWeb"/>
        <w:numPr>
          <w:ilvl w:val="0"/>
          <w:numId w:val="33"/>
        </w:numPr>
        <w:shd w:val="clear" w:color="auto" w:fill="FFFFFF"/>
        <w:spacing w:before="0" w:beforeAutospacing="0" w:after="0" w:afterAutospacing="0"/>
        <w:rPr>
          <w:rFonts w:ascii="Avenir Book" w:hAnsi="Avenir Book"/>
          <w:sz w:val="22"/>
          <w:szCs w:val="22"/>
        </w:rPr>
      </w:pPr>
      <w:r w:rsidRPr="00A05D1B">
        <w:rPr>
          <w:rFonts w:ascii="Avenir Book" w:hAnsi="Avenir Book"/>
          <w:sz w:val="22"/>
          <w:szCs w:val="22"/>
        </w:rPr>
        <w:t xml:space="preserve">Writing a draft of a reflection paper assignment. </w:t>
      </w:r>
    </w:p>
    <w:p w14:paraId="7A052AC9" w14:textId="00343774" w:rsidR="00E03D4F" w:rsidRPr="00A05D1B" w:rsidRDefault="00E03D4F" w:rsidP="00EC1886">
      <w:pPr>
        <w:pStyle w:val="NormalWeb"/>
        <w:numPr>
          <w:ilvl w:val="0"/>
          <w:numId w:val="33"/>
        </w:numPr>
        <w:shd w:val="clear" w:color="auto" w:fill="FFFFFF"/>
        <w:spacing w:before="0" w:beforeAutospacing="0" w:after="0" w:afterAutospacing="0"/>
        <w:rPr>
          <w:rFonts w:ascii="Avenir Book" w:hAnsi="Avenir Book"/>
          <w:sz w:val="22"/>
          <w:szCs w:val="22"/>
        </w:rPr>
      </w:pPr>
      <w:r w:rsidRPr="00A05D1B">
        <w:rPr>
          <w:rFonts w:ascii="Avenir Book" w:hAnsi="Avenir Book"/>
          <w:sz w:val="22"/>
          <w:szCs w:val="22"/>
        </w:rPr>
        <w:t>Writing entire sentences, paragraphs to complete a reflection paper assignment.</w:t>
      </w:r>
    </w:p>
    <w:p w14:paraId="7AB2E7B4" w14:textId="0FD0104A" w:rsidR="00E03D4F" w:rsidRPr="00A05D1B" w:rsidRDefault="00E03D4F" w:rsidP="00EC1886">
      <w:pPr>
        <w:pStyle w:val="NormalWeb"/>
        <w:numPr>
          <w:ilvl w:val="0"/>
          <w:numId w:val="33"/>
        </w:numPr>
        <w:shd w:val="clear" w:color="auto" w:fill="FFFFFF"/>
        <w:spacing w:before="0" w:beforeAutospacing="0" w:after="0" w:afterAutospacing="0"/>
        <w:rPr>
          <w:rFonts w:ascii="Avenir Book" w:hAnsi="Avenir Book"/>
          <w:sz w:val="22"/>
          <w:szCs w:val="22"/>
        </w:rPr>
      </w:pPr>
      <w:r w:rsidRPr="00A05D1B">
        <w:rPr>
          <w:rFonts w:ascii="Avenir Book" w:hAnsi="Avenir Book"/>
          <w:sz w:val="22"/>
          <w:szCs w:val="22"/>
        </w:rPr>
        <w:t xml:space="preserve">You are responsible for the information you submit based on an AI query (for instance, that it does not violate intellectual property laws, or contain misinformation or unethical content use). Your use of AI tools must be properly documented and cited </w:t>
      </w:r>
      <w:r w:rsidRPr="00A05D1B">
        <w:rPr>
          <w:rFonts w:ascii="Avenir Book" w:hAnsi="Avenir Book"/>
          <w:i/>
          <w:iCs/>
          <w:sz w:val="22"/>
          <w:szCs w:val="22"/>
        </w:rPr>
        <w:t xml:space="preserve">See these resources for </w:t>
      </w:r>
      <w:r w:rsidRPr="00A05D1B">
        <w:rPr>
          <w:rFonts w:ascii="Avenir Book" w:hAnsi="Avenir Book"/>
          <w:i/>
          <w:iCs/>
          <w:color w:val="0F54CC"/>
          <w:sz w:val="22"/>
          <w:szCs w:val="22"/>
        </w:rPr>
        <w:t xml:space="preserve">APA guidance. </w:t>
      </w:r>
      <w:r w:rsidRPr="00A05D1B">
        <w:rPr>
          <w:rFonts w:ascii="Avenir Book" w:hAnsi="Avenir Book"/>
          <w:sz w:val="22"/>
          <w:szCs w:val="22"/>
        </w:rPr>
        <w:t xml:space="preserve">Any assignment that is found to have used generative AI tools in unauthorized ways </w:t>
      </w:r>
      <w:r w:rsidRPr="00A05D1B">
        <w:rPr>
          <w:rFonts w:ascii="Avenir Book" w:hAnsi="Avenir Book"/>
          <w:i/>
          <w:iCs/>
          <w:sz w:val="22"/>
          <w:szCs w:val="22"/>
        </w:rPr>
        <w:t xml:space="preserve">through “Turn it in” originality or AI detection will receive a “0”. </w:t>
      </w:r>
    </w:p>
    <w:p w14:paraId="27AB789B" w14:textId="4473B33E" w:rsidR="00235949" w:rsidRDefault="00E03D4F" w:rsidP="00C072AB">
      <w:pPr>
        <w:pStyle w:val="NormalWeb"/>
        <w:numPr>
          <w:ilvl w:val="0"/>
          <w:numId w:val="33"/>
        </w:numPr>
        <w:shd w:val="clear" w:color="auto" w:fill="FFFFFF"/>
        <w:spacing w:before="0" w:beforeAutospacing="0" w:after="0" w:afterAutospacing="0"/>
        <w:rPr>
          <w:rFonts w:ascii="Avenir Book" w:hAnsi="Avenir Book"/>
          <w:sz w:val="22"/>
          <w:szCs w:val="22"/>
        </w:rPr>
      </w:pPr>
      <w:r w:rsidRPr="00A05D1B">
        <w:rPr>
          <w:rFonts w:ascii="Avenir Book" w:hAnsi="Avenir Book"/>
          <w:sz w:val="22"/>
          <w:szCs w:val="22"/>
        </w:rPr>
        <w:t>When in doubt about permitted usage, please ask for clarification. This is new and exciting, but complicated territory. We will learn together</w:t>
      </w:r>
      <w:r w:rsidRPr="00A05D1B">
        <w:rPr>
          <w:rFonts w:ascii="Avenir Book" w:hAnsi="Avenir Book"/>
          <w:sz w:val="22"/>
          <w:szCs w:val="22"/>
        </w:rPr>
        <w:sym w:font="Wingdings" w:char="F04A"/>
      </w:r>
    </w:p>
    <w:p w14:paraId="5584694B" w14:textId="77777777" w:rsidR="002E2699" w:rsidRPr="00A05D1B" w:rsidRDefault="002E2699" w:rsidP="008C7BF3">
      <w:pPr>
        <w:pStyle w:val="NormalWeb"/>
        <w:shd w:val="clear" w:color="auto" w:fill="FFFFFF"/>
        <w:spacing w:before="0" w:beforeAutospacing="0" w:after="0" w:afterAutospacing="0"/>
        <w:ind w:left="720"/>
        <w:rPr>
          <w:rFonts w:ascii="Avenir Book" w:hAnsi="Avenir Book"/>
          <w:sz w:val="22"/>
          <w:szCs w:val="22"/>
        </w:rPr>
      </w:pPr>
    </w:p>
    <w:p w14:paraId="1736B776" w14:textId="0FE169AF" w:rsidR="00C072AB" w:rsidRPr="00A05D1B" w:rsidRDefault="00C072AB" w:rsidP="002E2699">
      <w:pPr>
        <w:pStyle w:val="Heading1"/>
        <w:jc w:val="center"/>
        <w:rPr>
          <w:rFonts w:ascii="Avenir Book" w:hAnsi="Avenir Book"/>
          <w:b w:val="0"/>
          <w:bCs w:val="0"/>
          <w:color w:val="667EBB"/>
          <w:sz w:val="40"/>
          <w:szCs w:val="40"/>
        </w:rPr>
      </w:pPr>
      <w:r w:rsidRPr="00A05D1B">
        <w:rPr>
          <w:rFonts w:ascii="Avenir Book" w:hAnsi="Avenir Book"/>
          <w:b w:val="0"/>
          <w:bCs w:val="0"/>
          <w:color w:val="667EBB"/>
          <w:sz w:val="40"/>
          <w:szCs w:val="40"/>
        </w:rPr>
        <w:t>UNT Policies</w:t>
      </w:r>
    </w:p>
    <w:p w14:paraId="2928D5DA" w14:textId="77777777" w:rsidR="00C072AB" w:rsidRPr="00A05D1B" w:rsidRDefault="00C072AB" w:rsidP="00C072AB">
      <w:pPr>
        <w:pStyle w:val="Heading2"/>
        <w:rPr>
          <w:rFonts w:ascii="Avenir Book" w:hAnsi="Avenir Book" w:cs="Times New Roman"/>
          <w:color w:val="667EBB"/>
          <w:sz w:val="24"/>
          <w:szCs w:val="24"/>
        </w:rPr>
      </w:pPr>
      <w:r w:rsidRPr="00A05D1B">
        <w:rPr>
          <w:rFonts w:ascii="Avenir Book" w:hAnsi="Avenir Book" w:cs="Times New Roman"/>
          <w:color w:val="667EBB"/>
          <w:sz w:val="24"/>
          <w:szCs w:val="24"/>
        </w:rPr>
        <w:t>Academic Integrity Policy</w:t>
      </w:r>
    </w:p>
    <w:p w14:paraId="1EA0D793" w14:textId="77777777" w:rsidR="00C072AB" w:rsidRPr="00A05D1B" w:rsidRDefault="00C072AB" w:rsidP="00C072AB">
      <w:pPr>
        <w:rPr>
          <w:rFonts w:ascii="Avenir Book" w:hAnsi="Avenir Book" w:cs="Times New Roman"/>
          <w:sz w:val="22"/>
          <w:szCs w:val="22"/>
        </w:rPr>
      </w:pPr>
      <w:r w:rsidRPr="00A05D1B">
        <w:rPr>
          <w:rFonts w:ascii="Avenir Book" w:hAnsi="Avenir Book" w:cs="Times New Roman"/>
          <w:sz w:val="22"/>
          <w:szCs w:val="22"/>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 this course, engaging in academic dishonesty will result in a 0 on the assignment where academic dishonesty occurred.</w:t>
      </w:r>
    </w:p>
    <w:p w14:paraId="66232D18" w14:textId="77777777" w:rsidR="009420B6" w:rsidRPr="00A05D1B" w:rsidRDefault="009420B6" w:rsidP="00C072AB">
      <w:pPr>
        <w:rPr>
          <w:rFonts w:ascii="Avenir Book" w:hAnsi="Avenir Book" w:cs="Times New Roman"/>
          <w:sz w:val="22"/>
          <w:szCs w:val="22"/>
        </w:rPr>
      </w:pPr>
    </w:p>
    <w:p w14:paraId="1B7AF1E7" w14:textId="77777777" w:rsidR="00C072AB" w:rsidRPr="00A05D1B" w:rsidRDefault="00C072AB" w:rsidP="00C072AB">
      <w:pPr>
        <w:pStyle w:val="Heading2"/>
        <w:rPr>
          <w:rFonts w:ascii="Avenir Book" w:hAnsi="Avenir Book" w:cs="Times New Roman"/>
          <w:color w:val="667EBB"/>
          <w:sz w:val="24"/>
          <w:szCs w:val="24"/>
        </w:rPr>
      </w:pPr>
      <w:r w:rsidRPr="00A05D1B">
        <w:rPr>
          <w:rFonts w:ascii="Avenir Book" w:hAnsi="Avenir Book" w:cs="Times New Roman"/>
          <w:color w:val="667EBB"/>
          <w:sz w:val="24"/>
          <w:szCs w:val="24"/>
        </w:rPr>
        <w:t>ADA Policy</w:t>
      </w:r>
    </w:p>
    <w:p w14:paraId="569EFA0B" w14:textId="3C040E34" w:rsidR="00C072AB" w:rsidRPr="00A05D1B" w:rsidRDefault="00C072AB" w:rsidP="00C072AB">
      <w:pPr>
        <w:rPr>
          <w:rFonts w:ascii="Avenir Book" w:hAnsi="Avenir Book" w:cs="Times New Roman"/>
          <w:sz w:val="22"/>
          <w:szCs w:val="22"/>
        </w:rPr>
      </w:pPr>
      <w:r w:rsidRPr="00A05D1B">
        <w:rPr>
          <w:rFonts w:ascii="Avenir Book" w:hAnsi="Avenir Book" w:cs="Times New Roman"/>
          <w:sz w:val="22"/>
          <w:szCs w:val="22"/>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w:t>
      </w:r>
      <w:r w:rsidRPr="00A05D1B">
        <w:rPr>
          <w:rFonts w:ascii="Avenir Book" w:hAnsi="Avenir Book" w:cs="Times New Roman"/>
          <w:sz w:val="22"/>
          <w:szCs w:val="22"/>
        </w:rPr>
        <w:lastRenderedPageBreak/>
        <w:t xml:space="preserve">any delay in implementation. Note that students must obtain a new letter of accommodation for every semester and must meet with each faculty member prior to implementation in each class. For additional information see the </w:t>
      </w:r>
      <w:hyperlink r:id="rId16" w:history="1">
        <w:r w:rsidRPr="00A05D1B">
          <w:rPr>
            <w:rStyle w:val="Hyperlink"/>
            <w:rFonts w:ascii="Avenir Book" w:hAnsi="Avenir Book" w:cs="Times New Roman"/>
            <w:sz w:val="22"/>
            <w:szCs w:val="22"/>
          </w:rPr>
          <w:t>ODA website</w:t>
        </w:r>
      </w:hyperlink>
      <w:r w:rsidRPr="00A05D1B">
        <w:rPr>
          <w:rFonts w:ascii="Avenir Book" w:hAnsi="Avenir Book" w:cs="Times New Roman"/>
          <w:sz w:val="22"/>
          <w:szCs w:val="22"/>
        </w:rPr>
        <w:t xml:space="preserve"> (</w:t>
      </w:r>
      <w:hyperlink r:id="rId17" w:history="1">
        <w:r w:rsidR="0041709F" w:rsidRPr="00A05D1B">
          <w:rPr>
            <w:rStyle w:val="Hyperlink"/>
            <w:rFonts w:ascii="Avenir Book" w:hAnsi="Avenir Book" w:cs="Times New Roman"/>
            <w:sz w:val="22"/>
            <w:szCs w:val="22"/>
          </w:rPr>
          <w:t>https://studentaffairs.unt.edu/office-disability-access</w:t>
        </w:r>
      </w:hyperlink>
      <w:r w:rsidRPr="00A05D1B">
        <w:rPr>
          <w:rFonts w:ascii="Avenir Book" w:hAnsi="Avenir Book" w:cs="Times New Roman"/>
          <w:sz w:val="22"/>
          <w:szCs w:val="22"/>
        </w:rPr>
        <w:t>).</w:t>
      </w:r>
    </w:p>
    <w:p w14:paraId="19501DCE" w14:textId="77777777" w:rsidR="0041709F" w:rsidRPr="00A05D1B" w:rsidRDefault="0041709F" w:rsidP="00C072AB">
      <w:pPr>
        <w:rPr>
          <w:rFonts w:ascii="Avenir Book" w:hAnsi="Avenir Book" w:cs="Times New Roman"/>
          <w:sz w:val="22"/>
          <w:szCs w:val="22"/>
        </w:rPr>
      </w:pPr>
    </w:p>
    <w:p w14:paraId="2BEB4AA5" w14:textId="77777777" w:rsidR="00C072AB" w:rsidRPr="00A05D1B" w:rsidRDefault="00C072AB" w:rsidP="00C072AB">
      <w:pPr>
        <w:pStyle w:val="Heading2"/>
        <w:rPr>
          <w:rFonts w:ascii="Avenir Book" w:hAnsi="Avenir Book" w:cs="Times New Roman"/>
          <w:color w:val="667EBB"/>
          <w:sz w:val="24"/>
          <w:szCs w:val="24"/>
        </w:rPr>
      </w:pPr>
      <w:r w:rsidRPr="00A05D1B">
        <w:rPr>
          <w:rFonts w:ascii="Avenir Book" w:hAnsi="Avenir Book" w:cs="Times New Roman"/>
          <w:color w:val="667EBB"/>
          <w:sz w:val="24"/>
          <w:szCs w:val="24"/>
        </w:rPr>
        <w:t>Prohibition of Discrimination, Harassment, and Retaliation (Policy 16.004)</w:t>
      </w:r>
    </w:p>
    <w:p w14:paraId="7C9B5CD3" w14:textId="77777777" w:rsidR="00C072AB" w:rsidRPr="00A05D1B" w:rsidRDefault="00C072AB" w:rsidP="00C072AB">
      <w:pPr>
        <w:rPr>
          <w:rFonts w:ascii="Avenir Book" w:hAnsi="Avenir Book" w:cs="Times New Roman"/>
          <w:sz w:val="22"/>
          <w:szCs w:val="22"/>
        </w:rPr>
      </w:pPr>
      <w:r w:rsidRPr="00A05D1B">
        <w:rPr>
          <w:rFonts w:ascii="Avenir Book" w:hAnsi="Avenir Book" w:cs="Times New Roman"/>
          <w:sz w:val="22"/>
          <w:szCs w:val="22"/>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56F82272" w14:textId="77777777" w:rsidR="0084717A" w:rsidRPr="00A05D1B" w:rsidRDefault="0084717A" w:rsidP="00C072AB">
      <w:pPr>
        <w:rPr>
          <w:rFonts w:ascii="Avenir Book" w:hAnsi="Avenir Book" w:cs="Times New Roman"/>
          <w:sz w:val="22"/>
          <w:szCs w:val="22"/>
        </w:rPr>
      </w:pPr>
    </w:p>
    <w:p w14:paraId="6F451664" w14:textId="77777777" w:rsidR="00C072AB" w:rsidRPr="00A05D1B" w:rsidRDefault="00C072AB" w:rsidP="00C072AB">
      <w:pPr>
        <w:pStyle w:val="Heading2"/>
        <w:rPr>
          <w:rFonts w:ascii="Avenir Book" w:hAnsi="Avenir Book" w:cs="Times New Roman"/>
          <w:color w:val="667EBB"/>
          <w:sz w:val="24"/>
          <w:szCs w:val="24"/>
        </w:rPr>
      </w:pPr>
      <w:r w:rsidRPr="00A05D1B">
        <w:rPr>
          <w:rFonts w:ascii="Avenir Book" w:hAnsi="Avenir Book" w:cs="Times New Roman"/>
          <w:color w:val="667EBB"/>
          <w:sz w:val="24"/>
          <w:szCs w:val="24"/>
        </w:rPr>
        <w:t>Emergency Notification &amp; Procedures</w:t>
      </w:r>
    </w:p>
    <w:p w14:paraId="4878F164" w14:textId="77777777" w:rsidR="00C072AB" w:rsidRPr="00A05D1B" w:rsidRDefault="00C072AB" w:rsidP="00C072AB">
      <w:pPr>
        <w:rPr>
          <w:rFonts w:ascii="Avenir Book" w:hAnsi="Avenir Book" w:cs="Times New Roman"/>
          <w:sz w:val="22"/>
          <w:szCs w:val="22"/>
        </w:rPr>
      </w:pPr>
      <w:r w:rsidRPr="00A05D1B">
        <w:rPr>
          <w:rFonts w:ascii="Avenir Book" w:hAnsi="Avenir Book" w:cs="Times New Roman"/>
          <w:sz w:val="22"/>
          <w:szCs w:val="22"/>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40627D02" w14:textId="77777777" w:rsidR="0084717A" w:rsidRPr="00A05D1B" w:rsidRDefault="0084717A" w:rsidP="00C072AB">
      <w:pPr>
        <w:rPr>
          <w:rFonts w:ascii="Avenir Book" w:hAnsi="Avenir Book" w:cs="Times New Roman"/>
          <w:sz w:val="22"/>
          <w:szCs w:val="22"/>
        </w:rPr>
      </w:pPr>
    </w:p>
    <w:p w14:paraId="62D154EE" w14:textId="77777777" w:rsidR="00C072AB" w:rsidRPr="00A05D1B" w:rsidRDefault="00C072AB" w:rsidP="00C072AB">
      <w:pPr>
        <w:pStyle w:val="Heading2"/>
        <w:rPr>
          <w:rFonts w:ascii="Avenir Book" w:hAnsi="Avenir Book" w:cs="Times New Roman"/>
          <w:color w:val="667EBB"/>
          <w:sz w:val="24"/>
          <w:szCs w:val="24"/>
        </w:rPr>
      </w:pPr>
      <w:r w:rsidRPr="00A05D1B">
        <w:rPr>
          <w:rFonts w:ascii="Avenir Book" w:hAnsi="Avenir Book" w:cs="Times New Roman"/>
          <w:color w:val="667EBB"/>
          <w:sz w:val="24"/>
          <w:szCs w:val="24"/>
        </w:rPr>
        <w:t>Retention of Student Records</w:t>
      </w:r>
    </w:p>
    <w:p w14:paraId="13B412DE" w14:textId="77777777" w:rsidR="00C072AB" w:rsidRPr="00A05D1B" w:rsidRDefault="00C072AB" w:rsidP="00C072AB">
      <w:pPr>
        <w:rPr>
          <w:rFonts w:ascii="Avenir Book" w:hAnsi="Avenir Book" w:cs="Times New Roman"/>
          <w:sz w:val="22"/>
          <w:szCs w:val="22"/>
        </w:rPr>
      </w:pPr>
      <w:r w:rsidRPr="00A05D1B">
        <w:rPr>
          <w:rFonts w:ascii="Avenir Book" w:hAnsi="Avenir Book" w:cs="Times New Roman"/>
          <w:sz w:val="22"/>
          <w:szCs w:val="22"/>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672AD65E" w14:textId="77777777" w:rsidR="0084717A" w:rsidRPr="00A05D1B" w:rsidRDefault="0084717A" w:rsidP="00C072AB">
      <w:pPr>
        <w:rPr>
          <w:rFonts w:ascii="Avenir Book" w:hAnsi="Avenir Book" w:cs="Times New Roman"/>
          <w:sz w:val="22"/>
          <w:szCs w:val="22"/>
        </w:rPr>
      </w:pPr>
    </w:p>
    <w:p w14:paraId="7E449168" w14:textId="77777777" w:rsidR="00C072AB" w:rsidRPr="00A05D1B" w:rsidRDefault="00C072AB" w:rsidP="00C072AB">
      <w:pPr>
        <w:pStyle w:val="Heading2"/>
        <w:rPr>
          <w:rFonts w:ascii="Avenir Book" w:hAnsi="Avenir Book" w:cs="Times New Roman"/>
          <w:color w:val="667EBB"/>
          <w:sz w:val="24"/>
          <w:szCs w:val="24"/>
        </w:rPr>
      </w:pPr>
      <w:r w:rsidRPr="00A05D1B">
        <w:rPr>
          <w:rFonts w:ascii="Avenir Book" w:hAnsi="Avenir Book" w:cs="Times New Roman"/>
          <w:color w:val="667EBB"/>
          <w:sz w:val="24"/>
          <w:szCs w:val="24"/>
        </w:rPr>
        <w:t>Acceptable Student Behavior</w:t>
      </w:r>
    </w:p>
    <w:p w14:paraId="278B3CEB" w14:textId="77777777" w:rsidR="00C072AB" w:rsidRPr="00A05D1B" w:rsidRDefault="00C072AB" w:rsidP="00C072AB">
      <w:pPr>
        <w:rPr>
          <w:rFonts w:ascii="Avenir Book" w:hAnsi="Avenir Book" w:cs="Times New Roman"/>
          <w:sz w:val="22"/>
          <w:szCs w:val="22"/>
        </w:rPr>
      </w:pPr>
      <w:r w:rsidRPr="00A05D1B">
        <w:rPr>
          <w:rFonts w:ascii="Avenir Book" w:hAnsi="Avenir Book" w:cs="Times New Roman"/>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8" w:history="1">
        <w:r w:rsidRPr="00A05D1B">
          <w:rPr>
            <w:rStyle w:val="Hyperlink"/>
            <w:rFonts w:ascii="Avenir Book" w:hAnsi="Avenir Book" w:cs="Times New Roman"/>
            <w:sz w:val="22"/>
            <w:szCs w:val="22"/>
          </w:rPr>
          <w:t>Code of Student Conduct</w:t>
        </w:r>
      </w:hyperlink>
      <w:r w:rsidRPr="00A05D1B">
        <w:rPr>
          <w:rFonts w:ascii="Avenir Book" w:hAnsi="Avenir Book" w:cs="Times New Roman"/>
          <w:sz w:val="22"/>
          <w:szCs w:val="22"/>
        </w:rPr>
        <w:t xml:space="preserve"> to learn more. </w:t>
      </w:r>
    </w:p>
    <w:p w14:paraId="3EB68D57" w14:textId="77777777" w:rsidR="0084717A" w:rsidRPr="00A05D1B" w:rsidRDefault="0084717A" w:rsidP="00C072AB">
      <w:pPr>
        <w:rPr>
          <w:rFonts w:ascii="Avenir Book" w:hAnsi="Avenir Book" w:cs="Times New Roman"/>
          <w:sz w:val="22"/>
          <w:szCs w:val="22"/>
        </w:rPr>
      </w:pPr>
    </w:p>
    <w:p w14:paraId="23ACB9D9" w14:textId="77777777" w:rsidR="00C072AB" w:rsidRPr="00A05D1B" w:rsidRDefault="00C072AB" w:rsidP="00C072AB">
      <w:pPr>
        <w:pStyle w:val="Heading2"/>
        <w:rPr>
          <w:rFonts w:ascii="Avenir Book" w:hAnsi="Avenir Book" w:cs="Times New Roman"/>
          <w:color w:val="667EBB"/>
          <w:sz w:val="24"/>
          <w:szCs w:val="24"/>
        </w:rPr>
      </w:pPr>
      <w:r w:rsidRPr="00A05D1B">
        <w:rPr>
          <w:rFonts w:ascii="Avenir Book" w:hAnsi="Avenir Book" w:cs="Times New Roman"/>
          <w:color w:val="667EBB"/>
          <w:sz w:val="24"/>
          <w:szCs w:val="24"/>
        </w:rPr>
        <w:lastRenderedPageBreak/>
        <w:t>Access to Information - Eagle Connect</w:t>
      </w:r>
    </w:p>
    <w:p w14:paraId="34626F55" w14:textId="77777777" w:rsidR="00C072AB" w:rsidRPr="00A05D1B" w:rsidRDefault="00C072AB" w:rsidP="00C072AB">
      <w:pPr>
        <w:rPr>
          <w:rFonts w:ascii="Avenir Book" w:hAnsi="Avenir Book" w:cs="Times New Roman"/>
          <w:sz w:val="22"/>
          <w:szCs w:val="22"/>
        </w:rPr>
      </w:pPr>
      <w:r w:rsidRPr="00A05D1B">
        <w:rPr>
          <w:rFonts w:ascii="Avenir Book" w:hAnsi="Avenir Book" w:cs="Times New Roman"/>
          <w:sz w:val="22"/>
          <w:szCs w:val="22"/>
        </w:rPr>
        <w:t xml:space="preserve">Students’ access point for business and academic services at UNT is located at: </w:t>
      </w:r>
      <w:hyperlink r:id="rId19" w:history="1">
        <w:r w:rsidRPr="00A05D1B">
          <w:rPr>
            <w:rStyle w:val="Hyperlink"/>
            <w:rFonts w:ascii="Avenir Book" w:hAnsi="Avenir Book" w:cs="Times New Roman"/>
            <w:sz w:val="22"/>
            <w:szCs w:val="22"/>
          </w:rPr>
          <w:t>my.unt.edu</w:t>
        </w:r>
      </w:hyperlink>
      <w:r w:rsidRPr="00A05D1B">
        <w:rPr>
          <w:rFonts w:ascii="Avenir Book" w:hAnsi="Avenir Book" w:cs="Times New Roman"/>
          <w:sz w:val="22"/>
          <w:szCs w:val="22"/>
        </w:rPr>
        <w:t xml:space="preserve">. All official communication from the University will be delivered to a student’s Eagle Connect account. For more information, please visit the website that explains Eagle Connect and how to forward e-mail </w:t>
      </w:r>
      <w:hyperlink r:id="rId20" w:history="1">
        <w:r w:rsidRPr="00A05D1B">
          <w:rPr>
            <w:rStyle w:val="Hyperlink"/>
            <w:rFonts w:ascii="Avenir Book" w:hAnsi="Avenir Book" w:cs="Times New Roman"/>
            <w:sz w:val="22"/>
            <w:szCs w:val="22"/>
          </w:rPr>
          <w:t>Eagle Connect</w:t>
        </w:r>
      </w:hyperlink>
      <w:r w:rsidRPr="00A05D1B">
        <w:rPr>
          <w:rFonts w:ascii="Avenir Book" w:hAnsi="Avenir Book" w:cs="Times New Roman"/>
          <w:sz w:val="22"/>
          <w:szCs w:val="22"/>
        </w:rPr>
        <w:t xml:space="preserve"> (</w:t>
      </w:r>
      <w:hyperlink r:id="rId21" w:history="1">
        <w:r w:rsidRPr="00A05D1B">
          <w:rPr>
            <w:rStyle w:val="Hyperlink"/>
            <w:rFonts w:ascii="Avenir Book" w:hAnsi="Avenir Book" w:cs="Times New Roman"/>
            <w:sz w:val="22"/>
            <w:szCs w:val="22"/>
          </w:rPr>
          <w:t>https://it.unt.edu/eagleconnect</w:t>
        </w:r>
      </w:hyperlink>
      <w:r w:rsidRPr="00A05D1B">
        <w:rPr>
          <w:rFonts w:ascii="Avenir Book" w:hAnsi="Avenir Book" w:cs="Times New Roman"/>
          <w:sz w:val="22"/>
          <w:szCs w:val="22"/>
        </w:rPr>
        <w:t>).</w:t>
      </w:r>
    </w:p>
    <w:p w14:paraId="0126C99C" w14:textId="77777777" w:rsidR="0041709F" w:rsidRPr="00A05D1B" w:rsidRDefault="0041709F" w:rsidP="00C072AB">
      <w:pPr>
        <w:rPr>
          <w:rFonts w:ascii="Avenir Book" w:hAnsi="Avenir Book" w:cs="Times New Roman"/>
          <w:sz w:val="22"/>
          <w:szCs w:val="22"/>
        </w:rPr>
      </w:pPr>
    </w:p>
    <w:p w14:paraId="3F55DDE1" w14:textId="77777777" w:rsidR="00C072AB" w:rsidRPr="00A05D1B" w:rsidRDefault="00C072AB" w:rsidP="00C072AB">
      <w:pPr>
        <w:pStyle w:val="Heading2"/>
        <w:rPr>
          <w:rFonts w:ascii="Avenir Book" w:hAnsi="Avenir Book" w:cs="Times New Roman"/>
          <w:color w:val="667EBB"/>
          <w:sz w:val="24"/>
          <w:szCs w:val="24"/>
        </w:rPr>
      </w:pPr>
      <w:r w:rsidRPr="00A05D1B">
        <w:rPr>
          <w:rFonts w:ascii="Avenir Book" w:hAnsi="Avenir Book" w:cs="Times New Roman"/>
          <w:color w:val="667EBB"/>
          <w:sz w:val="24"/>
          <w:szCs w:val="24"/>
        </w:rPr>
        <w:t>Survivor Advocacy</w:t>
      </w:r>
    </w:p>
    <w:p w14:paraId="5C2DDDF3" w14:textId="77777777" w:rsidR="00C072AB" w:rsidRPr="00A05D1B" w:rsidRDefault="00C072AB" w:rsidP="00C072AB">
      <w:pPr>
        <w:rPr>
          <w:rFonts w:ascii="Avenir Book" w:hAnsi="Avenir Book" w:cs="Times New Roman"/>
          <w:sz w:val="22"/>
          <w:szCs w:val="22"/>
        </w:rPr>
      </w:pPr>
      <w:r w:rsidRPr="00A05D1B">
        <w:rPr>
          <w:rFonts w:ascii="Avenir Book" w:hAnsi="Avenir Book" w:cs="Times New Roman"/>
          <w:sz w:val="22"/>
          <w:szCs w:val="22"/>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2" w:history="1">
        <w:r w:rsidRPr="00A05D1B">
          <w:rPr>
            <w:rStyle w:val="Hyperlink"/>
            <w:rFonts w:ascii="Avenir Book" w:hAnsi="Avenir Book" w:cs="Times New Roman"/>
            <w:sz w:val="22"/>
            <w:szCs w:val="22"/>
          </w:rPr>
          <w:t>SurvivorAdvocate@unt.edu</w:t>
        </w:r>
      </w:hyperlink>
      <w:r w:rsidRPr="00A05D1B">
        <w:rPr>
          <w:rFonts w:ascii="Avenir Book" w:hAnsi="Avenir Book" w:cs="Times New Roman"/>
          <w:sz w:val="22"/>
          <w:szCs w:val="22"/>
        </w:rPr>
        <w:t xml:space="preserve"> or by calling the Dean of Students Office at 940.565.2648.</w:t>
      </w:r>
    </w:p>
    <w:p w14:paraId="537A32EA" w14:textId="12002E7A" w:rsidR="0041709F" w:rsidRPr="00A05D1B" w:rsidRDefault="00C072AB" w:rsidP="002E2699">
      <w:pPr>
        <w:pStyle w:val="Heading1"/>
        <w:jc w:val="center"/>
        <w:rPr>
          <w:rFonts w:ascii="Avenir Book" w:hAnsi="Avenir Book"/>
          <w:b w:val="0"/>
          <w:bCs w:val="0"/>
          <w:color w:val="667EBB"/>
          <w:sz w:val="40"/>
          <w:szCs w:val="40"/>
        </w:rPr>
      </w:pPr>
      <w:r w:rsidRPr="00A05D1B">
        <w:rPr>
          <w:rFonts w:ascii="Avenir Book" w:hAnsi="Avenir Book"/>
          <w:b w:val="0"/>
          <w:bCs w:val="0"/>
          <w:color w:val="667EBB"/>
          <w:sz w:val="40"/>
          <w:szCs w:val="40"/>
        </w:rPr>
        <w:t>Academic Support &amp; Student Services</w:t>
      </w:r>
    </w:p>
    <w:p w14:paraId="223C399E" w14:textId="77777777" w:rsidR="00C072AB" w:rsidRPr="00A05D1B" w:rsidRDefault="00C072AB" w:rsidP="00C072AB">
      <w:pPr>
        <w:pStyle w:val="Heading3"/>
        <w:rPr>
          <w:rFonts w:ascii="Avenir Book" w:hAnsi="Avenir Book" w:cs="Times New Roman"/>
          <w:color w:val="667EBB"/>
        </w:rPr>
      </w:pPr>
      <w:r w:rsidRPr="00A05D1B">
        <w:rPr>
          <w:rFonts w:ascii="Avenir Book" w:hAnsi="Avenir Book" w:cs="Times New Roman"/>
          <w:color w:val="667EBB"/>
        </w:rPr>
        <w:t>Mental Health</w:t>
      </w:r>
    </w:p>
    <w:p w14:paraId="7B7B2934" w14:textId="77777777" w:rsidR="00C072AB" w:rsidRPr="00A05D1B" w:rsidRDefault="00C072AB" w:rsidP="00C072AB">
      <w:pPr>
        <w:contextualSpacing/>
        <w:rPr>
          <w:rFonts w:ascii="Avenir Book" w:hAnsi="Avenir Book" w:cs="Times New Roman"/>
          <w:sz w:val="22"/>
          <w:szCs w:val="22"/>
        </w:rPr>
      </w:pPr>
      <w:r w:rsidRPr="00A05D1B">
        <w:rPr>
          <w:rFonts w:ascii="Avenir Book" w:hAnsi="Avenir Book" w:cs="Times New Roman"/>
          <w:sz w:val="22"/>
          <w:szCs w:val="22"/>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3EE8A2AE" w14:textId="77777777" w:rsidR="00C072AB" w:rsidRPr="00A05D1B" w:rsidRDefault="00C072AB" w:rsidP="00C072AB">
      <w:pPr>
        <w:pStyle w:val="ListParagraph"/>
        <w:numPr>
          <w:ilvl w:val="0"/>
          <w:numId w:val="21"/>
        </w:numPr>
        <w:spacing w:after="160" w:line="259" w:lineRule="auto"/>
        <w:rPr>
          <w:rFonts w:ascii="Avenir Book" w:hAnsi="Avenir Book" w:cs="Times New Roman"/>
          <w:sz w:val="22"/>
          <w:szCs w:val="22"/>
        </w:rPr>
      </w:pPr>
      <w:hyperlink r:id="rId23" w:history="1">
        <w:r w:rsidRPr="00A05D1B">
          <w:rPr>
            <w:rStyle w:val="Hyperlink"/>
            <w:rFonts w:ascii="Avenir Book" w:hAnsi="Avenir Book" w:cs="Times New Roman"/>
            <w:sz w:val="22"/>
            <w:szCs w:val="22"/>
          </w:rPr>
          <w:t>Student Health and Wellness Center</w:t>
        </w:r>
      </w:hyperlink>
    </w:p>
    <w:p w14:paraId="7DB5D189" w14:textId="77777777" w:rsidR="00C072AB" w:rsidRPr="00A05D1B" w:rsidRDefault="00C072AB" w:rsidP="00C072AB">
      <w:pPr>
        <w:pStyle w:val="ListParagraph"/>
        <w:numPr>
          <w:ilvl w:val="0"/>
          <w:numId w:val="21"/>
        </w:numPr>
        <w:spacing w:after="160" w:line="259" w:lineRule="auto"/>
        <w:rPr>
          <w:rFonts w:ascii="Avenir Book" w:hAnsi="Avenir Book" w:cs="Times New Roman"/>
          <w:sz w:val="22"/>
          <w:szCs w:val="22"/>
        </w:rPr>
      </w:pPr>
      <w:hyperlink r:id="rId24" w:history="1">
        <w:r w:rsidRPr="00A05D1B">
          <w:rPr>
            <w:rStyle w:val="Hyperlink"/>
            <w:rFonts w:ascii="Avenir Book" w:hAnsi="Avenir Book" w:cs="Times New Roman"/>
            <w:sz w:val="22"/>
            <w:szCs w:val="22"/>
          </w:rPr>
          <w:t>Counseling and Testing Services</w:t>
        </w:r>
      </w:hyperlink>
    </w:p>
    <w:p w14:paraId="43347D4A" w14:textId="77777777" w:rsidR="00C072AB" w:rsidRPr="00A05D1B" w:rsidRDefault="00C072AB" w:rsidP="00C072AB">
      <w:pPr>
        <w:pStyle w:val="ListParagraph"/>
        <w:numPr>
          <w:ilvl w:val="0"/>
          <w:numId w:val="21"/>
        </w:numPr>
        <w:spacing w:after="160" w:line="259" w:lineRule="auto"/>
        <w:rPr>
          <w:rFonts w:ascii="Avenir Book" w:hAnsi="Avenir Book" w:cs="Times New Roman"/>
          <w:sz w:val="22"/>
          <w:szCs w:val="22"/>
        </w:rPr>
      </w:pPr>
      <w:hyperlink r:id="rId25" w:history="1">
        <w:r w:rsidRPr="00A05D1B">
          <w:rPr>
            <w:rStyle w:val="Hyperlink"/>
            <w:rFonts w:ascii="Avenir Book" w:hAnsi="Avenir Book" w:cs="Times New Roman"/>
            <w:sz w:val="22"/>
            <w:szCs w:val="22"/>
          </w:rPr>
          <w:t>UNT Care Team</w:t>
        </w:r>
      </w:hyperlink>
    </w:p>
    <w:p w14:paraId="4FB757EC" w14:textId="77777777" w:rsidR="00C072AB" w:rsidRPr="00A05D1B" w:rsidRDefault="00C072AB" w:rsidP="00C072AB">
      <w:pPr>
        <w:pStyle w:val="ListParagraph"/>
        <w:numPr>
          <w:ilvl w:val="0"/>
          <w:numId w:val="21"/>
        </w:numPr>
        <w:spacing w:after="160" w:line="259" w:lineRule="auto"/>
        <w:rPr>
          <w:rFonts w:ascii="Avenir Book" w:hAnsi="Avenir Book" w:cs="Times New Roman"/>
          <w:sz w:val="22"/>
          <w:szCs w:val="22"/>
        </w:rPr>
      </w:pPr>
      <w:hyperlink r:id="rId26" w:history="1">
        <w:r w:rsidRPr="00A05D1B">
          <w:rPr>
            <w:rStyle w:val="Hyperlink"/>
            <w:rFonts w:ascii="Avenir Book" w:hAnsi="Avenir Book" w:cs="Times New Roman"/>
            <w:sz w:val="22"/>
            <w:szCs w:val="22"/>
          </w:rPr>
          <w:t>UNT Psychiatric Services</w:t>
        </w:r>
      </w:hyperlink>
    </w:p>
    <w:p w14:paraId="47B4E2FC" w14:textId="77777777" w:rsidR="00C072AB" w:rsidRPr="00A05D1B" w:rsidRDefault="00C072AB" w:rsidP="00C072AB">
      <w:pPr>
        <w:pStyle w:val="ListParagraph"/>
        <w:numPr>
          <w:ilvl w:val="0"/>
          <w:numId w:val="21"/>
        </w:numPr>
        <w:spacing w:after="160" w:line="259" w:lineRule="auto"/>
        <w:rPr>
          <w:rFonts w:ascii="Avenir Book" w:hAnsi="Avenir Book" w:cs="Times New Roman"/>
          <w:sz w:val="22"/>
          <w:szCs w:val="22"/>
        </w:rPr>
      </w:pPr>
      <w:hyperlink r:id="rId27" w:history="1">
        <w:r w:rsidRPr="00A05D1B">
          <w:rPr>
            <w:rStyle w:val="Hyperlink"/>
            <w:rFonts w:ascii="Avenir Book" w:hAnsi="Avenir Book" w:cs="Times New Roman"/>
            <w:sz w:val="22"/>
            <w:szCs w:val="22"/>
          </w:rPr>
          <w:t>Individual Counseling</w:t>
        </w:r>
      </w:hyperlink>
    </w:p>
    <w:p w14:paraId="018294A4" w14:textId="77777777" w:rsidR="0084717A" w:rsidRPr="00A05D1B" w:rsidRDefault="0084717A" w:rsidP="00C072AB">
      <w:pPr>
        <w:pStyle w:val="Heading3"/>
        <w:rPr>
          <w:rFonts w:ascii="Avenir Book" w:hAnsi="Avenir Book" w:cs="Times New Roman"/>
          <w:sz w:val="22"/>
          <w:szCs w:val="22"/>
        </w:rPr>
      </w:pPr>
    </w:p>
    <w:p w14:paraId="0174A6C2" w14:textId="7C591B8B" w:rsidR="00C072AB" w:rsidRPr="00A05D1B" w:rsidRDefault="00C072AB" w:rsidP="00C072AB">
      <w:pPr>
        <w:pStyle w:val="Heading3"/>
        <w:rPr>
          <w:rFonts w:ascii="Avenir Book" w:hAnsi="Avenir Book" w:cs="Times New Roman"/>
          <w:color w:val="667EBB"/>
        </w:rPr>
      </w:pPr>
      <w:r w:rsidRPr="00A05D1B">
        <w:rPr>
          <w:rFonts w:ascii="Avenir Book" w:hAnsi="Avenir Book" w:cs="Times New Roman"/>
          <w:color w:val="667EBB"/>
        </w:rPr>
        <w:t>Chosen Names</w:t>
      </w:r>
    </w:p>
    <w:p w14:paraId="732DFF58" w14:textId="77777777" w:rsidR="00C072AB" w:rsidRPr="00A05D1B" w:rsidRDefault="00C072AB" w:rsidP="00C072AB">
      <w:pPr>
        <w:rPr>
          <w:rFonts w:ascii="Avenir Book" w:hAnsi="Avenir Book" w:cs="Times New Roman"/>
          <w:sz w:val="22"/>
          <w:szCs w:val="22"/>
        </w:rPr>
      </w:pPr>
      <w:r w:rsidRPr="00A05D1B">
        <w:rPr>
          <w:rFonts w:ascii="Avenir Book" w:hAnsi="Avenir Book" w:cs="Times New Roman"/>
          <w:sz w:val="22"/>
          <w:szCs w:val="22"/>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46A9CCE1" w14:textId="77777777" w:rsidR="00C072AB" w:rsidRPr="00A05D1B" w:rsidRDefault="00C072AB" w:rsidP="00C072AB">
      <w:pPr>
        <w:pStyle w:val="ListParagraph"/>
        <w:numPr>
          <w:ilvl w:val="0"/>
          <w:numId w:val="22"/>
        </w:numPr>
        <w:spacing w:after="160" w:line="259" w:lineRule="auto"/>
        <w:rPr>
          <w:rFonts w:ascii="Avenir Book" w:hAnsi="Avenir Book" w:cs="Times New Roman"/>
          <w:sz w:val="22"/>
          <w:szCs w:val="22"/>
        </w:rPr>
      </w:pPr>
      <w:hyperlink r:id="rId28" w:history="1">
        <w:r w:rsidRPr="00A05D1B">
          <w:rPr>
            <w:rStyle w:val="Hyperlink"/>
            <w:rFonts w:ascii="Avenir Book" w:hAnsi="Avenir Book" w:cs="Times New Roman"/>
            <w:sz w:val="22"/>
            <w:szCs w:val="22"/>
          </w:rPr>
          <w:t>UNT Records</w:t>
        </w:r>
      </w:hyperlink>
    </w:p>
    <w:p w14:paraId="7B25A721" w14:textId="77777777" w:rsidR="00C072AB" w:rsidRPr="00A05D1B" w:rsidRDefault="00C072AB" w:rsidP="00C072AB">
      <w:pPr>
        <w:pStyle w:val="ListParagraph"/>
        <w:numPr>
          <w:ilvl w:val="0"/>
          <w:numId w:val="22"/>
        </w:numPr>
        <w:spacing w:after="160" w:line="259" w:lineRule="auto"/>
        <w:rPr>
          <w:rFonts w:ascii="Avenir Book" w:hAnsi="Avenir Book" w:cs="Times New Roman"/>
          <w:sz w:val="22"/>
          <w:szCs w:val="22"/>
        </w:rPr>
      </w:pPr>
      <w:hyperlink r:id="rId29" w:history="1">
        <w:r w:rsidRPr="00A05D1B">
          <w:rPr>
            <w:rStyle w:val="Hyperlink"/>
            <w:rFonts w:ascii="Avenir Book" w:hAnsi="Avenir Book" w:cs="Times New Roman"/>
            <w:sz w:val="22"/>
            <w:szCs w:val="22"/>
          </w:rPr>
          <w:t>UNT ID Card</w:t>
        </w:r>
      </w:hyperlink>
    </w:p>
    <w:p w14:paraId="6E89A38F" w14:textId="77777777" w:rsidR="00C072AB" w:rsidRPr="00A05D1B" w:rsidRDefault="00C072AB" w:rsidP="00C072AB">
      <w:pPr>
        <w:pStyle w:val="ListParagraph"/>
        <w:numPr>
          <w:ilvl w:val="0"/>
          <w:numId w:val="22"/>
        </w:numPr>
        <w:spacing w:after="160" w:line="259" w:lineRule="auto"/>
        <w:rPr>
          <w:rFonts w:ascii="Avenir Book" w:hAnsi="Avenir Book" w:cs="Times New Roman"/>
          <w:sz w:val="22"/>
          <w:szCs w:val="22"/>
        </w:rPr>
      </w:pPr>
      <w:hyperlink r:id="rId30" w:history="1">
        <w:r w:rsidRPr="00A05D1B">
          <w:rPr>
            <w:rStyle w:val="Hyperlink"/>
            <w:rFonts w:ascii="Avenir Book" w:hAnsi="Avenir Book" w:cs="Times New Roman"/>
            <w:sz w:val="22"/>
            <w:szCs w:val="22"/>
          </w:rPr>
          <w:t>UNT Email Address</w:t>
        </w:r>
      </w:hyperlink>
    </w:p>
    <w:p w14:paraId="3154877B" w14:textId="77777777" w:rsidR="00C072AB" w:rsidRPr="00A05D1B" w:rsidRDefault="00C072AB" w:rsidP="00C072AB">
      <w:pPr>
        <w:pStyle w:val="ListParagraph"/>
        <w:numPr>
          <w:ilvl w:val="0"/>
          <w:numId w:val="22"/>
        </w:numPr>
        <w:spacing w:after="160" w:line="259" w:lineRule="auto"/>
        <w:rPr>
          <w:rStyle w:val="Hyperlink"/>
          <w:rFonts w:ascii="Avenir Book" w:hAnsi="Avenir Book" w:cs="Times New Roman"/>
          <w:sz w:val="22"/>
          <w:szCs w:val="22"/>
        </w:rPr>
      </w:pPr>
      <w:hyperlink r:id="rId31" w:history="1">
        <w:r w:rsidRPr="00A05D1B">
          <w:rPr>
            <w:rStyle w:val="Hyperlink"/>
            <w:rFonts w:ascii="Avenir Book" w:hAnsi="Avenir Book" w:cs="Times New Roman"/>
            <w:sz w:val="22"/>
            <w:szCs w:val="22"/>
          </w:rPr>
          <w:t>Legal Name</w:t>
        </w:r>
      </w:hyperlink>
    </w:p>
    <w:p w14:paraId="12DE4E22" w14:textId="77777777" w:rsidR="00C072AB" w:rsidRPr="00A05D1B" w:rsidRDefault="00C072AB" w:rsidP="00C072AB">
      <w:pPr>
        <w:rPr>
          <w:rFonts w:ascii="Avenir Book" w:hAnsi="Avenir Book" w:cs="Times New Roman"/>
          <w:i/>
          <w:iCs/>
          <w:sz w:val="22"/>
          <w:szCs w:val="22"/>
        </w:rPr>
      </w:pPr>
      <w:r w:rsidRPr="00A05D1B">
        <w:rPr>
          <w:rFonts w:ascii="Avenir Book" w:hAnsi="Avenir Book" w:cs="Times New Roman"/>
          <w:i/>
          <w:iCs/>
          <w:sz w:val="22"/>
          <w:szCs w:val="22"/>
        </w:rPr>
        <w:t>*UNT EUIDs cannot be changed at this time. The collaborating offices are working on a process to make this option accessible to UNT community members.</w:t>
      </w:r>
    </w:p>
    <w:p w14:paraId="244196DD" w14:textId="77777777" w:rsidR="0041709F" w:rsidRPr="00A05D1B" w:rsidRDefault="0041709F" w:rsidP="00C072AB">
      <w:pPr>
        <w:pStyle w:val="Heading3"/>
        <w:rPr>
          <w:rFonts w:ascii="Avenir Book" w:hAnsi="Avenir Book" w:cs="Times New Roman"/>
          <w:sz w:val="22"/>
          <w:szCs w:val="22"/>
        </w:rPr>
      </w:pPr>
    </w:p>
    <w:p w14:paraId="756816A9" w14:textId="2C03AE47" w:rsidR="00C072AB" w:rsidRPr="00A05D1B" w:rsidRDefault="00C072AB" w:rsidP="00C072AB">
      <w:pPr>
        <w:pStyle w:val="Heading3"/>
        <w:rPr>
          <w:rFonts w:ascii="Avenir Book" w:hAnsi="Avenir Book" w:cs="Times New Roman"/>
          <w:color w:val="667EBB"/>
        </w:rPr>
      </w:pPr>
      <w:r w:rsidRPr="00A05D1B">
        <w:rPr>
          <w:rFonts w:ascii="Avenir Book" w:hAnsi="Avenir Book" w:cs="Times New Roman"/>
          <w:color w:val="667EBB"/>
        </w:rPr>
        <w:t>Pronouns</w:t>
      </w:r>
    </w:p>
    <w:p w14:paraId="353A46F5" w14:textId="77777777" w:rsidR="00C072AB" w:rsidRPr="00A05D1B" w:rsidRDefault="00C072AB" w:rsidP="00C072AB">
      <w:pPr>
        <w:rPr>
          <w:rFonts w:ascii="Avenir Book" w:hAnsi="Avenir Book" w:cs="Times New Roman"/>
          <w:sz w:val="22"/>
          <w:szCs w:val="22"/>
        </w:rPr>
      </w:pPr>
      <w:r w:rsidRPr="00A05D1B">
        <w:rPr>
          <w:rFonts w:ascii="Avenir Book" w:hAnsi="Avenir Book" w:cs="Times New Roman"/>
          <w:sz w:val="22"/>
          <w:szCs w:val="22"/>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17C0FEB2" w14:textId="77777777" w:rsidR="00C072AB" w:rsidRPr="00A05D1B" w:rsidRDefault="00C072AB" w:rsidP="00C072AB">
      <w:pPr>
        <w:rPr>
          <w:rFonts w:ascii="Avenir Book" w:hAnsi="Avenir Book" w:cs="Times New Roman"/>
          <w:sz w:val="22"/>
          <w:szCs w:val="22"/>
        </w:rPr>
      </w:pPr>
      <w:r w:rsidRPr="00A05D1B">
        <w:rPr>
          <w:rFonts w:ascii="Avenir Book" w:hAnsi="Avenir Book" w:cs="Times New Roman"/>
          <w:sz w:val="22"/>
          <w:szCs w:val="22"/>
        </w:rPr>
        <w:t xml:space="preserve">You can </w:t>
      </w:r>
      <w:hyperlink r:id="rId32" w:history="1">
        <w:r w:rsidRPr="00A05D1B">
          <w:rPr>
            <w:rStyle w:val="Hyperlink"/>
            <w:rFonts w:ascii="Avenir Book" w:hAnsi="Avenir Book" w:cs="Times New Roman"/>
            <w:sz w:val="22"/>
            <w:szCs w:val="22"/>
          </w:rPr>
          <w:t>add your pronouns to your Canvas account</w:t>
        </w:r>
      </w:hyperlink>
      <w:r w:rsidRPr="00A05D1B">
        <w:rPr>
          <w:rFonts w:ascii="Avenir Book" w:hAnsi="Avenir Book" w:cs="Times New Roman"/>
          <w:sz w:val="22"/>
          <w:szCs w:val="22"/>
        </w:rPr>
        <w:t xml:space="preserve"> so that they follow your name when posting to discussion boards, submitting assignments, etc.</w:t>
      </w:r>
    </w:p>
    <w:p w14:paraId="61F7B666" w14:textId="77777777" w:rsidR="00C072AB" w:rsidRPr="00A05D1B" w:rsidRDefault="00C072AB" w:rsidP="00C072AB">
      <w:pPr>
        <w:rPr>
          <w:rFonts w:ascii="Avenir Book" w:hAnsi="Avenir Book" w:cs="Times New Roman"/>
          <w:sz w:val="22"/>
          <w:szCs w:val="22"/>
        </w:rPr>
      </w:pPr>
      <w:r w:rsidRPr="00A05D1B">
        <w:rPr>
          <w:rFonts w:ascii="Avenir Book" w:hAnsi="Avenir Book" w:cs="Times New Roman"/>
          <w:sz w:val="22"/>
          <w:szCs w:val="22"/>
        </w:rPr>
        <w:t>Below is a list of additional resources regarding pronouns and their usage:</w:t>
      </w:r>
    </w:p>
    <w:p w14:paraId="771D48AF" w14:textId="77777777" w:rsidR="00C072AB" w:rsidRPr="00A05D1B" w:rsidRDefault="00C072AB" w:rsidP="00C072AB">
      <w:pPr>
        <w:pStyle w:val="ListParagraph"/>
        <w:numPr>
          <w:ilvl w:val="0"/>
          <w:numId w:val="23"/>
        </w:numPr>
        <w:spacing w:after="160" w:line="259" w:lineRule="auto"/>
        <w:rPr>
          <w:rFonts w:ascii="Avenir Book" w:hAnsi="Avenir Book" w:cs="Times New Roman"/>
          <w:sz w:val="22"/>
          <w:szCs w:val="22"/>
        </w:rPr>
      </w:pPr>
      <w:hyperlink r:id="rId33" w:history="1">
        <w:r w:rsidRPr="00A05D1B">
          <w:rPr>
            <w:rStyle w:val="Hyperlink"/>
            <w:rFonts w:ascii="Avenir Book" w:hAnsi="Avenir Book" w:cs="Times New Roman"/>
            <w:sz w:val="22"/>
            <w:szCs w:val="22"/>
          </w:rPr>
          <w:t>What are pronouns and why are they important?</w:t>
        </w:r>
      </w:hyperlink>
    </w:p>
    <w:p w14:paraId="397A556A" w14:textId="77777777" w:rsidR="00C072AB" w:rsidRPr="00A05D1B" w:rsidRDefault="00C072AB" w:rsidP="00C072AB">
      <w:pPr>
        <w:pStyle w:val="ListParagraph"/>
        <w:numPr>
          <w:ilvl w:val="0"/>
          <w:numId w:val="23"/>
        </w:numPr>
        <w:spacing w:after="160" w:line="259" w:lineRule="auto"/>
        <w:rPr>
          <w:rFonts w:ascii="Avenir Book" w:hAnsi="Avenir Book" w:cs="Times New Roman"/>
          <w:sz w:val="22"/>
          <w:szCs w:val="22"/>
        </w:rPr>
      </w:pPr>
      <w:hyperlink r:id="rId34" w:history="1">
        <w:r w:rsidRPr="00A05D1B">
          <w:rPr>
            <w:rStyle w:val="Hyperlink"/>
            <w:rFonts w:ascii="Avenir Book" w:hAnsi="Avenir Book" w:cs="Times New Roman"/>
            <w:sz w:val="22"/>
            <w:szCs w:val="22"/>
          </w:rPr>
          <w:t>How do I use pronouns?</w:t>
        </w:r>
      </w:hyperlink>
    </w:p>
    <w:p w14:paraId="252B9675" w14:textId="77777777" w:rsidR="00C072AB" w:rsidRPr="00A05D1B" w:rsidRDefault="00C072AB" w:rsidP="00C072AB">
      <w:pPr>
        <w:pStyle w:val="ListParagraph"/>
        <w:numPr>
          <w:ilvl w:val="0"/>
          <w:numId w:val="23"/>
        </w:numPr>
        <w:spacing w:after="160" w:line="259" w:lineRule="auto"/>
        <w:rPr>
          <w:rFonts w:ascii="Avenir Book" w:hAnsi="Avenir Book" w:cs="Times New Roman"/>
          <w:sz w:val="22"/>
          <w:szCs w:val="22"/>
        </w:rPr>
      </w:pPr>
      <w:hyperlink r:id="rId35" w:history="1">
        <w:r w:rsidRPr="00A05D1B">
          <w:rPr>
            <w:rStyle w:val="Hyperlink"/>
            <w:rFonts w:ascii="Avenir Book" w:hAnsi="Avenir Book" w:cs="Times New Roman"/>
            <w:sz w:val="22"/>
            <w:szCs w:val="22"/>
          </w:rPr>
          <w:t>How do I share my pronouns?</w:t>
        </w:r>
      </w:hyperlink>
    </w:p>
    <w:p w14:paraId="1437BCE8" w14:textId="77777777" w:rsidR="00C072AB" w:rsidRPr="00A05D1B" w:rsidRDefault="00C072AB" w:rsidP="00C072AB">
      <w:pPr>
        <w:pStyle w:val="ListParagraph"/>
        <w:numPr>
          <w:ilvl w:val="0"/>
          <w:numId w:val="23"/>
        </w:numPr>
        <w:spacing w:after="160" w:line="259" w:lineRule="auto"/>
        <w:rPr>
          <w:rFonts w:ascii="Avenir Book" w:hAnsi="Avenir Book" w:cs="Times New Roman"/>
          <w:sz w:val="22"/>
          <w:szCs w:val="22"/>
        </w:rPr>
      </w:pPr>
      <w:hyperlink r:id="rId36" w:history="1">
        <w:r w:rsidRPr="00A05D1B">
          <w:rPr>
            <w:rStyle w:val="Hyperlink"/>
            <w:rFonts w:ascii="Avenir Book" w:hAnsi="Avenir Book" w:cs="Times New Roman"/>
            <w:sz w:val="22"/>
            <w:szCs w:val="22"/>
          </w:rPr>
          <w:t>How do I ask for another person’s pronouns?</w:t>
        </w:r>
      </w:hyperlink>
    </w:p>
    <w:p w14:paraId="3956BED0" w14:textId="77777777" w:rsidR="00C072AB" w:rsidRPr="00A05D1B" w:rsidRDefault="00C072AB" w:rsidP="00C072AB">
      <w:pPr>
        <w:pStyle w:val="ListParagraph"/>
        <w:numPr>
          <w:ilvl w:val="0"/>
          <w:numId w:val="23"/>
        </w:numPr>
        <w:spacing w:after="160" w:line="259" w:lineRule="auto"/>
        <w:rPr>
          <w:rFonts w:ascii="Avenir Book" w:hAnsi="Avenir Book" w:cs="Times New Roman"/>
          <w:sz w:val="22"/>
          <w:szCs w:val="22"/>
        </w:rPr>
      </w:pPr>
      <w:hyperlink r:id="rId37" w:history="1">
        <w:r w:rsidRPr="00A05D1B">
          <w:rPr>
            <w:rStyle w:val="Hyperlink"/>
            <w:rFonts w:ascii="Avenir Book" w:hAnsi="Avenir Book" w:cs="Times New Roman"/>
            <w:sz w:val="22"/>
            <w:szCs w:val="22"/>
          </w:rPr>
          <w:t>How do I correct myself or others when the wrong pronoun is used?</w:t>
        </w:r>
      </w:hyperlink>
    </w:p>
    <w:p w14:paraId="4FE303AF" w14:textId="77777777" w:rsidR="00C072AB" w:rsidRPr="00A05D1B" w:rsidRDefault="00C072AB" w:rsidP="00C072AB">
      <w:pPr>
        <w:pStyle w:val="Heading3"/>
        <w:rPr>
          <w:rFonts w:ascii="Avenir Book" w:hAnsi="Avenir Book" w:cs="Times New Roman"/>
          <w:sz w:val="22"/>
          <w:szCs w:val="22"/>
        </w:rPr>
      </w:pPr>
      <w:r w:rsidRPr="00A05D1B">
        <w:rPr>
          <w:rFonts w:ascii="Avenir Book" w:hAnsi="Avenir Book" w:cs="Times New Roman"/>
          <w:sz w:val="22"/>
          <w:szCs w:val="22"/>
        </w:rPr>
        <w:t>Additional Student Support Services</w:t>
      </w:r>
    </w:p>
    <w:p w14:paraId="53112D69" w14:textId="77777777" w:rsidR="00C072AB" w:rsidRPr="00A05D1B" w:rsidRDefault="00C072AB" w:rsidP="00C072AB">
      <w:pPr>
        <w:pStyle w:val="ListParagraph"/>
        <w:numPr>
          <w:ilvl w:val="0"/>
          <w:numId w:val="18"/>
        </w:numPr>
        <w:spacing w:after="160" w:line="259" w:lineRule="auto"/>
        <w:rPr>
          <w:rFonts w:ascii="Avenir Book" w:hAnsi="Avenir Book" w:cs="Times New Roman"/>
          <w:sz w:val="22"/>
          <w:szCs w:val="22"/>
        </w:rPr>
      </w:pPr>
      <w:hyperlink r:id="rId38" w:history="1">
        <w:r w:rsidRPr="00A05D1B">
          <w:rPr>
            <w:rStyle w:val="Hyperlink"/>
            <w:rFonts w:ascii="Avenir Book" w:hAnsi="Avenir Book" w:cs="Times New Roman"/>
            <w:sz w:val="22"/>
            <w:szCs w:val="22"/>
          </w:rPr>
          <w:t>Registrar</w:t>
        </w:r>
      </w:hyperlink>
    </w:p>
    <w:p w14:paraId="5507F101" w14:textId="77777777" w:rsidR="00C072AB" w:rsidRPr="00A05D1B" w:rsidRDefault="00C072AB" w:rsidP="00C072AB">
      <w:pPr>
        <w:pStyle w:val="ListParagraph"/>
        <w:numPr>
          <w:ilvl w:val="0"/>
          <w:numId w:val="18"/>
        </w:numPr>
        <w:spacing w:after="160" w:line="259" w:lineRule="auto"/>
        <w:rPr>
          <w:rFonts w:ascii="Avenir Book" w:hAnsi="Avenir Book" w:cs="Times New Roman"/>
          <w:sz w:val="22"/>
          <w:szCs w:val="22"/>
        </w:rPr>
      </w:pPr>
      <w:hyperlink r:id="rId39" w:history="1">
        <w:r w:rsidRPr="00A05D1B">
          <w:rPr>
            <w:rStyle w:val="Hyperlink"/>
            <w:rFonts w:ascii="Avenir Book" w:hAnsi="Avenir Book" w:cs="Times New Roman"/>
            <w:sz w:val="22"/>
            <w:szCs w:val="22"/>
          </w:rPr>
          <w:t>Financial Aid</w:t>
        </w:r>
      </w:hyperlink>
    </w:p>
    <w:p w14:paraId="2CB5A7BA" w14:textId="77777777" w:rsidR="00C072AB" w:rsidRPr="00A05D1B" w:rsidRDefault="00C072AB" w:rsidP="00C072AB">
      <w:pPr>
        <w:pStyle w:val="ListParagraph"/>
        <w:numPr>
          <w:ilvl w:val="0"/>
          <w:numId w:val="18"/>
        </w:numPr>
        <w:spacing w:after="160" w:line="259" w:lineRule="auto"/>
        <w:rPr>
          <w:rFonts w:ascii="Avenir Book" w:hAnsi="Avenir Book" w:cs="Times New Roman"/>
          <w:sz w:val="22"/>
          <w:szCs w:val="22"/>
        </w:rPr>
      </w:pPr>
      <w:hyperlink r:id="rId40" w:history="1">
        <w:r w:rsidRPr="00A05D1B">
          <w:rPr>
            <w:rStyle w:val="Hyperlink"/>
            <w:rFonts w:ascii="Avenir Book" w:hAnsi="Avenir Book" w:cs="Times New Roman"/>
            <w:sz w:val="22"/>
            <w:szCs w:val="22"/>
          </w:rPr>
          <w:t>Student Legal Services</w:t>
        </w:r>
      </w:hyperlink>
    </w:p>
    <w:p w14:paraId="4FF067C8" w14:textId="77777777" w:rsidR="00C072AB" w:rsidRPr="00A05D1B" w:rsidRDefault="00C072AB" w:rsidP="00C072AB">
      <w:pPr>
        <w:pStyle w:val="ListParagraph"/>
        <w:numPr>
          <w:ilvl w:val="0"/>
          <w:numId w:val="18"/>
        </w:numPr>
        <w:spacing w:after="160" w:line="259" w:lineRule="auto"/>
        <w:rPr>
          <w:rFonts w:ascii="Avenir Book" w:hAnsi="Avenir Book" w:cs="Times New Roman"/>
          <w:sz w:val="22"/>
          <w:szCs w:val="22"/>
        </w:rPr>
      </w:pPr>
      <w:hyperlink r:id="rId41" w:history="1">
        <w:r w:rsidRPr="00A05D1B">
          <w:rPr>
            <w:rStyle w:val="Hyperlink"/>
            <w:rFonts w:ascii="Avenir Book" w:hAnsi="Avenir Book" w:cs="Times New Roman"/>
            <w:sz w:val="22"/>
            <w:szCs w:val="22"/>
          </w:rPr>
          <w:t>Career Center</w:t>
        </w:r>
      </w:hyperlink>
    </w:p>
    <w:p w14:paraId="54CA3BFF" w14:textId="77777777" w:rsidR="00C072AB" w:rsidRPr="00A05D1B" w:rsidRDefault="00C072AB" w:rsidP="00C072AB">
      <w:pPr>
        <w:pStyle w:val="ListParagraph"/>
        <w:numPr>
          <w:ilvl w:val="0"/>
          <w:numId w:val="18"/>
        </w:numPr>
        <w:spacing w:after="160" w:line="259" w:lineRule="auto"/>
        <w:rPr>
          <w:rFonts w:ascii="Avenir Book" w:hAnsi="Avenir Book" w:cs="Times New Roman"/>
          <w:sz w:val="22"/>
          <w:szCs w:val="22"/>
        </w:rPr>
      </w:pPr>
      <w:hyperlink r:id="rId42" w:history="1">
        <w:r w:rsidRPr="00A05D1B">
          <w:rPr>
            <w:rStyle w:val="Hyperlink"/>
            <w:rFonts w:ascii="Avenir Book" w:hAnsi="Avenir Book" w:cs="Times New Roman"/>
            <w:sz w:val="22"/>
            <w:szCs w:val="22"/>
          </w:rPr>
          <w:t>Multicultural Center</w:t>
        </w:r>
      </w:hyperlink>
    </w:p>
    <w:p w14:paraId="6D6C8565" w14:textId="77777777" w:rsidR="00C072AB" w:rsidRPr="00A05D1B" w:rsidRDefault="00C072AB" w:rsidP="00C072AB">
      <w:pPr>
        <w:pStyle w:val="ListParagraph"/>
        <w:numPr>
          <w:ilvl w:val="0"/>
          <w:numId w:val="18"/>
        </w:numPr>
        <w:spacing w:after="160" w:line="259" w:lineRule="auto"/>
        <w:rPr>
          <w:rFonts w:ascii="Avenir Book" w:hAnsi="Avenir Book" w:cs="Times New Roman"/>
          <w:sz w:val="22"/>
          <w:szCs w:val="22"/>
        </w:rPr>
      </w:pPr>
      <w:hyperlink r:id="rId43" w:history="1">
        <w:r w:rsidRPr="00A05D1B">
          <w:rPr>
            <w:rStyle w:val="Hyperlink"/>
            <w:rFonts w:ascii="Avenir Book" w:hAnsi="Avenir Book" w:cs="Times New Roman"/>
            <w:sz w:val="22"/>
            <w:szCs w:val="22"/>
          </w:rPr>
          <w:t>Counseling and Testing Services</w:t>
        </w:r>
      </w:hyperlink>
    </w:p>
    <w:p w14:paraId="774652C6" w14:textId="77777777" w:rsidR="00C072AB" w:rsidRPr="00A05D1B" w:rsidRDefault="00C072AB" w:rsidP="00C072AB">
      <w:pPr>
        <w:pStyle w:val="ListParagraph"/>
        <w:numPr>
          <w:ilvl w:val="0"/>
          <w:numId w:val="18"/>
        </w:numPr>
        <w:spacing w:after="160" w:line="259" w:lineRule="auto"/>
        <w:rPr>
          <w:rFonts w:ascii="Avenir Book" w:hAnsi="Avenir Book" w:cs="Times New Roman"/>
          <w:sz w:val="22"/>
          <w:szCs w:val="22"/>
        </w:rPr>
      </w:pPr>
      <w:hyperlink r:id="rId44" w:history="1">
        <w:r w:rsidRPr="00A05D1B">
          <w:rPr>
            <w:rStyle w:val="Hyperlink"/>
            <w:rFonts w:ascii="Avenir Book" w:hAnsi="Avenir Book" w:cs="Times New Roman"/>
            <w:sz w:val="22"/>
            <w:szCs w:val="22"/>
          </w:rPr>
          <w:t>Pride Alliance</w:t>
        </w:r>
      </w:hyperlink>
    </w:p>
    <w:p w14:paraId="5FE26319" w14:textId="77777777" w:rsidR="00C072AB" w:rsidRPr="00A05D1B" w:rsidRDefault="00C072AB" w:rsidP="00C072AB">
      <w:pPr>
        <w:pStyle w:val="ListParagraph"/>
        <w:numPr>
          <w:ilvl w:val="0"/>
          <w:numId w:val="18"/>
        </w:numPr>
        <w:spacing w:after="160" w:line="259" w:lineRule="auto"/>
        <w:rPr>
          <w:rFonts w:ascii="Avenir Book" w:hAnsi="Avenir Book" w:cs="Times New Roman"/>
          <w:sz w:val="22"/>
          <w:szCs w:val="22"/>
        </w:rPr>
      </w:pPr>
      <w:hyperlink r:id="rId45" w:history="1">
        <w:r w:rsidRPr="00A05D1B">
          <w:rPr>
            <w:rStyle w:val="Hyperlink"/>
            <w:rFonts w:ascii="Avenir Book" w:hAnsi="Avenir Book" w:cs="Times New Roman"/>
            <w:sz w:val="22"/>
            <w:szCs w:val="22"/>
          </w:rPr>
          <w:t>UNT Food Pantry</w:t>
        </w:r>
      </w:hyperlink>
    </w:p>
    <w:p w14:paraId="0B00A8F3" w14:textId="77777777" w:rsidR="00C072AB" w:rsidRPr="00A05D1B" w:rsidRDefault="00C072AB" w:rsidP="00C072AB">
      <w:pPr>
        <w:pStyle w:val="Heading3"/>
        <w:rPr>
          <w:rFonts w:ascii="Avenir Book" w:hAnsi="Avenir Book" w:cs="Times New Roman"/>
          <w:sz w:val="22"/>
          <w:szCs w:val="22"/>
        </w:rPr>
      </w:pPr>
      <w:r w:rsidRPr="00A05D1B">
        <w:rPr>
          <w:rFonts w:ascii="Avenir Book" w:hAnsi="Avenir Book" w:cs="Times New Roman"/>
          <w:sz w:val="22"/>
          <w:szCs w:val="22"/>
        </w:rPr>
        <w:t>Academic Support Services</w:t>
      </w:r>
    </w:p>
    <w:p w14:paraId="335E3736" w14:textId="77777777" w:rsidR="00C072AB" w:rsidRPr="00A05D1B" w:rsidRDefault="00C072AB" w:rsidP="00C072AB">
      <w:pPr>
        <w:pStyle w:val="ListParagraph"/>
        <w:numPr>
          <w:ilvl w:val="0"/>
          <w:numId w:val="19"/>
        </w:numPr>
        <w:spacing w:after="160" w:line="259" w:lineRule="auto"/>
        <w:rPr>
          <w:rFonts w:ascii="Avenir Book" w:hAnsi="Avenir Book" w:cs="Times New Roman"/>
          <w:sz w:val="22"/>
          <w:szCs w:val="22"/>
        </w:rPr>
      </w:pPr>
      <w:hyperlink r:id="rId46" w:history="1">
        <w:r w:rsidRPr="00A05D1B">
          <w:rPr>
            <w:rStyle w:val="Hyperlink"/>
            <w:rFonts w:ascii="Avenir Book" w:hAnsi="Avenir Book" w:cs="Times New Roman"/>
            <w:sz w:val="22"/>
            <w:szCs w:val="22"/>
          </w:rPr>
          <w:t>Academic Resource Center</w:t>
        </w:r>
      </w:hyperlink>
    </w:p>
    <w:p w14:paraId="4078F0A7" w14:textId="77777777" w:rsidR="00C072AB" w:rsidRPr="00A05D1B" w:rsidRDefault="00C072AB" w:rsidP="00C072AB">
      <w:pPr>
        <w:pStyle w:val="ListParagraph"/>
        <w:numPr>
          <w:ilvl w:val="0"/>
          <w:numId w:val="19"/>
        </w:numPr>
        <w:spacing w:after="160" w:line="259" w:lineRule="auto"/>
        <w:rPr>
          <w:rFonts w:ascii="Avenir Book" w:hAnsi="Avenir Book" w:cs="Times New Roman"/>
          <w:sz w:val="22"/>
          <w:szCs w:val="22"/>
        </w:rPr>
      </w:pPr>
      <w:hyperlink r:id="rId47" w:history="1">
        <w:r w:rsidRPr="00A05D1B">
          <w:rPr>
            <w:rStyle w:val="Hyperlink"/>
            <w:rFonts w:ascii="Avenir Book" w:hAnsi="Avenir Book" w:cs="Times New Roman"/>
            <w:sz w:val="22"/>
            <w:szCs w:val="22"/>
          </w:rPr>
          <w:t>Academic Success Center</w:t>
        </w:r>
      </w:hyperlink>
    </w:p>
    <w:p w14:paraId="7AB50EEE" w14:textId="77777777" w:rsidR="00C072AB" w:rsidRPr="00A05D1B" w:rsidRDefault="00C072AB" w:rsidP="00C072AB">
      <w:pPr>
        <w:pStyle w:val="ListParagraph"/>
        <w:numPr>
          <w:ilvl w:val="0"/>
          <w:numId w:val="19"/>
        </w:numPr>
        <w:spacing w:after="160" w:line="259" w:lineRule="auto"/>
        <w:rPr>
          <w:rFonts w:ascii="Avenir Book" w:hAnsi="Avenir Book" w:cs="Times New Roman"/>
          <w:sz w:val="22"/>
          <w:szCs w:val="22"/>
        </w:rPr>
      </w:pPr>
      <w:hyperlink r:id="rId48" w:history="1">
        <w:r w:rsidRPr="00A05D1B">
          <w:rPr>
            <w:rStyle w:val="Hyperlink"/>
            <w:rFonts w:ascii="Avenir Book" w:hAnsi="Avenir Book" w:cs="Times New Roman"/>
            <w:sz w:val="22"/>
            <w:szCs w:val="22"/>
          </w:rPr>
          <w:t>UNT Libraries</w:t>
        </w:r>
      </w:hyperlink>
    </w:p>
    <w:p w14:paraId="0F0ABF9E" w14:textId="77777777" w:rsidR="00C072AB" w:rsidRPr="00A05D1B" w:rsidRDefault="00C072AB" w:rsidP="00C072AB">
      <w:pPr>
        <w:pStyle w:val="ListParagraph"/>
        <w:numPr>
          <w:ilvl w:val="0"/>
          <w:numId w:val="19"/>
        </w:numPr>
        <w:spacing w:after="160" w:line="259" w:lineRule="auto"/>
        <w:rPr>
          <w:rFonts w:ascii="Avenir Book" w:hAnsi="Avenir Book" w:cs="Times New Roman"/>
          <w:sz w:val="22"/>
          <w:szCs w:val="22"/>
        </w:rPr>
      </w:pPr>
      <w:hyperlink r:id="rId49" w:history="1">
        <w:r w:rsidRPr="00A05D1B">
          <w:rPr>
            <w:rStyle w:val="Hyperlink"/>
            <w:rFonts w:ascii="Avenir Book" w:hAnsi="Avenir Book" w:cs="Times New Roman"/>
            <w:sz w:val="22"/>
            <w:szCs w:val="22"/>
          </w:rPr>
          <w:t>Writing Lab</w:t>
        </w:r>
      </w:hyperlink>
    </w:p>
    <w:p w14:paraId="2A65CD51" w14:textId="77777777" w:rsidR="00C072AB" w:rsidRPr="00A05D1B" w:rsidRDefault="00C072AB" w:rsidP="002E2699">
      <w:pPr>
        <w:pStyle w:val="Heading1"/>
        <w:jc w:val="center"/>
        <w:rPr>
          <w:rFonts w:ascii="Avenir Book" w:hAnsi="Avenir Book"/>
          <w:b w:val="0"/>
          <w:bCs w:val="0"/>
          <w:color w:val="667EBB"/>
          <w:sz w:val="32"/>
          <w:szCs w:val="32"/>
        </w:rPr>
      </w:pPr>
      <w:r w:rsidRPr="00A05D1B">
        <w:rPr>
          <w:rFonts w:ascii="Avenir Book" w:hAnsi="Avenir Book"/>
          <w:b w:val="0"/>
          <w:bCs w:val="0"/>
          <w:color w:val="667EBB"/>
          <w:sz w:val="32"/>
          <w:szCs w:val="32"/>
        </w:rPr>
        <w:t>Sources</w:t>
      </w:r>
    </w:p>
    <w:p w14:paraId="0C1FD5FA" w14:textId="637B956D" w:rsidR="00C072AB" w:rsidRPr="00A05D1B" w:rsidRDefault="0084717A" w:rsidP="00C072AB">
      <w:pPr>
        <w:rPr>
          <w:rFonts w:ascii="Avenir Book" w:hAnsi="Avenir Book" w:cs="Times New Roman"/>
          <w:sz w:val="22"/>
          <w:szCs w:val="22"/>
        </w:rPr>
      </w:pPr>
      <w:r w:rsidRPr="00A05D1B">
        <w:rPr>
          <w:rFonts w:ascii="Avenir Book" w:hAnsi="Avenir Book" w:cs="Times New Roman"/>
          <w:sz w:val="22"/>
          <w:szCs w:val="22"/>
        </w:rPr>
        <w:t>Shahla Alai-Rosales designed this course in collaboration with Sarah Owens</w:t>
      </w:r>
      <w:r w:rsidR="00A115E4">
        <w:rPr>
          <w:rFonts w:ascii="Avenir Book" w:hAnsi="Avenir Book" w:cs="Times New Roman"/>
          <w:sz w:val="22"/>
          <w:szCs w:val="22"/>
        </w:rPr>
        <w:t xml:space="preserve"> and April Linden.</w:t>
      </w:r>
    </w:p>
    <w:p w14:paraId="6D752C85" w14:textId="77777777" w:rsidR="00C072AB" w:rsidRDefault="00C072AB" w:rsidP="0041709F">
      <w:pPr>
        <w:rPr>
          <w:rFonts w:ascii="Avenir Book" w:hAnsi="Avenir Book" w:cs="Times New Roman"/>
          <w:sz w:val="22"/>
          <w:szCs w:val="22"/>
        </w:rPr>
      </w:pPr>
    </w:p>
    <w:p w14:paraId="2E234466" w14:textId="77777777" w:rsidR="00C12B27" w:rsidRDefault="00C12B27" w:rsidP="0041709F">
      <w:pPr>
        <w:rPr>
          <w:rFonts w:ascii="Avenir Book" w:hAnsi="Avenir Book" w:cs="Times New Roman"/>
          <w:sz w:val="22"/>
          <w:szCs w:val="22"/>
        </w:rPr>
      </w:pPr>
    </w:p>
    <w:p w14:paraId="20B6BC99" w14:textId="77777777" w:rsidR="00C12B27" w:rsidRDefault="00C12B27" w:rsidP="0041709F">
      <w:pPr>
        <w:rPr>
          <w:rFonts w:ascii="Avenir Book" w:hAnsi="Avenir Book" w:cs="Times New Roman"/>
          <w:sz w:val="22"/>
          <w:szCs w:val="22"/>
        </w:rPr>
      </w:pPr>
    </w:p>
    <w:p w14:paraId="1FB8ACC4" w14:textId="77777777" w:rsidR="00C12B27" w:rsidRDefault="00C12B27" w:rsidP="0041709F">
      <w:pPr>
        <w:rPr>
          <w:rFonts w:ascii="Avenir Book" w:hAnsi="Avenir Book" w:cs="Times New Roman"/>
          <w:sz w:val="22"/>
          <w:szCs w:val="22"/>
        </w:rPr>
      </w:pPr>
    </w:p>
    <w:p w14:paraId="4E8EB2EC" w14:textId="77777777" w:rsidR="00C12B27" w:rsidRDefault="00C12B27" w:rsidP="0041709F">
      <w:pPr>
        <w:rPr>
          <w:rFonts w:ascii="Avenir Book" w:hAnsi="Avenir Book" w:cs="Times New Roman"/>
          <w:sz w:val="22"/>
          <w:szCs w:val="22"/>
        </w:rPr>
      </w:pPr>
    </w:p>
    <w:p w14:paraId="7816C3A6" w14:textId="77777777" w:rsidR="00C12B27" w:rsidRDefault="00C12B27" w:rsidP="0041709F">
      <w:pPr>
        <w:rPr>
          <w:rFonts w:ascii="Avenir Book" w:hAnsi="Avenir Book" w:cs="Times New Roman"/>
          <w:sz w:val="22"/>
          <w:szCs w:val="22"/>
        </w:rPr>
      </w:pPr>
    </w:p>
    <w:p w14:paraId="3E9A9E3C" w14:textId="77777777" w:rsidR="00C12B27" w:rsidRPr="00A05D1B" w:rsidRDefault="00C12B27" w:rsidP="0041709F">
      <w:pPr>
        <w:rPr>
          <w:rFonts w:ascii="Avenir Book" w:hAnsi="Avenir Book" w:cs="Times New Roman"/>
          <w:sz w:val="22"/>
          <w:szCs w:val="22"/>
        </w:rPr>
      </w:pPr>
    </w:p>
    <w:sectPr w:rsidR="00C12B27" w:rsidRPr="00A05D1B" w:rsidSect="00F5311B">
      <w:headerReference w:type="default" r:id="rId50"/>
      <w:type w:val="continuous"/>
      <w:pgSz w:w="12240" w:h="15840"/>
      <w:pgMar w:top="1422" w:right="1440" w:bottom="141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141FE" w14:textId="77777777" w:rsidR="004D26C7" w:rsidRDefault="004D26C7" w:rsidP="00FA025C">
      <w:r>
        <w:separator/>
      </w:r>
    </w:p>
  </w:endnote>
  <w:endnote w:type="continuationSeparator" w:id="0">
    <w:p w14:paraId="2174C33C" w14:textId="77777777" w:rsidR="004D26C7" w:rsidRDefault="004D26C7" w:rsidP="00FA0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venir Light">
    <w:panose1 w:val="020B0402020203020204"/>
    <w:charset w:val="4D"/>
    <w:family w:val="swiss"/>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C44D9" w14:textId="77777777" w:rsidR="004D26C7" w:rsidRDefault="004D26C7" w:rsidP="00FA025C">
      <w:r>
        <w:separator/>
      </w:r>
    </w:p>
  </w:footnote>
  <w:footnote w:type="continuationSeparator" w:id="0">
    <w:p w14:paraId="71EFC808" w14:textId="77777777" w:rsidR="004D26C7" w:rsidRDefault="004D26C7" w:rsidP="00FA0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4B57D" w14:textId="77777777" w:rsidR="00FA025C" w:rsidRPr="00FA025C" w:rsidRDefault="00FA025C" w:rsidP="00FA025C">
    <w:pPr>
      <w:pStyle w:val="Header"/>
      <w:jc w:val="right"/>
      <w:rPr>
        <w:rFonts w:ascii="Avenir Light" w:hAnsi="Avenir Light"/>
        <w:sz w:val="16"/>
        <w:szCs w:val="16"/>
      </w:rPr>
    </w:pPr>
    <w:r w:rsidRPr="00FA025C">
      <w:rPr>
        <w:rFonts w:ascii="Avenir Light" w:hAnsi="Avenir Light"/>
        <w:sz w:val="16"/>
        <w:szCs w:val="16"/>
      </w:rPr>
      <w:t xml:space="preserve">Fall 2025   </w:t>
    </w:r>
  </w:p>
  <w:p w14:paraId="271A98F4" w14:textId="64541FCF" w:rsidR="00FA025C" w:rsidRPr="00FA025C" w:rsidRDefault="00FA025C" w:rsidP="00FA025C">
    <w:pPr>
      <w:pStyle w:val="Header"/>
      <w:jc w:val="right"/>
      <w:rPr>
        <w:rFonts w:ascii="Avenir Light" w:hAnsi="Avenir Light"/>
        <w:sz w:val="16"/>
        <w:szCs w:val="16"/>
      </w:rPr>
    </w:pPr>
    <w:r w:rsidRPr="00FA025C">
      <w:rPr>
        <w:rFonts w:ascii="Avenir Light" w:hAnsi="Avenir Light"/>
        <w:sz w:val="16"/>
        <w:szCs w:val="16"/>
      </w:rPr>
      <w:fldChar w:fldCharType="begin"/>
    </w:r>
    <w:r w:rsidRPr="00FA025C">
      <w:rPr>
        <w:rFonts w:ascii="Avenir Light" w:hAnsi="Avenir Light"/>
        <w:sz w:val="16"/>
        <w:szCs w:val="16"/>
      </w:rPr>
      <w:instrText xml:space="preserve"> DATE \@ "M/d/yy" </w:instrText>
    </w:r>
    <w:r w:rsidRPr="00FA025C">
      <w:rPr>
        <w:rFonts w:ascii="Avenir Light" w:hAnsi="Avenir Light"/>
        <w:sz w:val="16"/>
        <w:szCs w:val="16"/>
      </w:rPr>
      <w:fldChar w:fldCharType="separate"/>
    </w:r>
    <w:r w:rsidR="006A3842">
      <w:rPr>
        <w:rFonts w:ascii="Avenir Light" w:hAnsi="Avenir Light"/>
        <w:noProof/>
        <w:sz w:val="16"/>
        <w:szCs w:val="16"/>
      </w:rPr>
      <w:t>8/12/25</w:t>
    </w:r>
    <w:r w:rsidRPr="00FA025C">
      <w:rPr>
        <w:rFonts w:ascii="Avenir Light" w:hAnsi="Avenir Light"/>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50F98"/>
    <w:multiLevelType w:val="hybridMultilevel"/>
    <w:tmpl w:val="FA2628D8"/>
    <w:lvl w:ilvl="0" w:tplc="A60CC564">
      <w:start w:val="1"/>
      <w:numFmt w:val="bullet"/>
      <w:lvlText w:val=""/>
      <w:lvlJc w:val="left"/>
      <w:pPr>
        <w:ind w:left="720" w:hanging="360"/>
      </w:pPr>
      <w:rPr>
        <w:rFonts w:ascii="Symbol" w:hAnsi="Symbol" w:hint="default"/>
        <w:b w:val="0"/>
        <w:i w:val="0"/>
        <w:color w:val="4472C4" w:themeColor="accent1"/>
        <w:w w:val="1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140F4"/>
    <w:multiLevelType w:val="hybridMultilevel"/>
    <w:tmpl w:val="073E5838"/>
    <w:lvl w:ilvl="0" w:tplc="A60CC564">
      <w:start w:val="1"/>
      <w:numFmt w:val="bullet"/>
      <w:lvlText w:val=""/>
      <w:lvlJc w:val="left"/>
      <w:pPr>
        <w:ind w:left="360" w:hanging="360"/>
      </w:pPr>
      <w:rPr>
        <w:rFonts w:ascii="Symbol" w:hAnsi="Symbol" w:hint="default"/>
        <w:b w:val="0"/>
        <w:i w:val="0"/>
        <w:color w:val="4472C4" w:themeColor="accent1"/>
        <w:w w:val="10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5A75D6"/>
    <w:multiLevelType w:val="multilevel"/>
    <w:tmpl w:val="D92CED7A"/>
    <w:lvl w:ilvl="0">
      <w:start w:val="11"/>
      <w:numFmt w:val="decimal"/>
      <w:lvlText w:val="%1"/>
      <w:lvlJc w:val="left"/>
      <w:pPr>
        <w:ind w:left="380" w:hanging="380"/>
      </w:pPr>
      <w:rPr>
        <w:rFonts w:hint="default"/>
      </w:rPr>
    </w:lvl>
    <w:lvl w:ilvl="1">
      <w:start w:val="6"/>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C456D"/>
    <w:multiLevelType w:val="multilevel"/>
    <w:tmpl w:val="C4C68F5A"/>
    <w:lvl w:ilvl="0">
      <w:start w:val="1"/>
      <w:numFmt w:val="decimal"/>
      <w:lvlText w:val="%1."/>
      <w:lvlJc w:val="left"/>
      <w:pPr>
        <w:ind w:left="1220" w:hanging="500"/>
      </w:pPr>
      <w:rPr>
        <w:rFonts w:ascii="Times New Roman" w:eastAsiaTheme="minorEastAsia" w:hAnsi="Times New Roman" w:cs="Times New Roman"/>
      </w:rPr>
    </w:lvl>
    <w:lvl w:ilvl="1">
      <w:start w:val="20"/>
      <w:numFmt w:val="decimal"/>
      <w:lvlText w:val="%1.%2"/>
      <w:lvlJc w:val="left"/>
      <w:pPr>
        <w:ind w:left="1220" w:hanging="5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160" w:hanging="1440"/>
      </w:pPr>
      <w:rPr>
        <w:rFonts w:hint="default"/>
      </w:rPr>
    </w:lvl>
  </w:abstractNum>
  <w:abstractNum w:abstractNumId="5" w15:restartNumberingAfterBreak="0">
    <w:nsid w:val="0FB849A7"/>
    <w:multiLevelType w:val="hybridMultilevel"/>
    <w:tmpl w:val="8D940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0410D"/>
    <w:multiLevelType w:val="hybridMultilevel"/>
    <w:tmpl w:val="C10EA9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7E6A00"/>
    <w:multiLevelType w:val="multilevel"/>
    <w:tmpl w:val="815C3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AF1DFB"/>
    <w:multiLevelType w:val="hybridMultilevel"/>
    <w:tmpl w:val="D6D2B5DA"/>
    <w:lvl w:ilvl="0" w:tplc="A60CC564">
      <w:start w:val="1"/>
      <w:numFmt w:val="bullet"/>
      <w:lvlText w:val=""/>
      <w:lvlJc w:val="left"/>
      <w:pPr>
        <w:ind w:left="360" w:hanging="360"/>
      </w:pPr>
      <w:rPr>
        <w:rFonts w:ascii="Symbol" w:hAnsi="Symbol" w:hint="default"/>
        <w:b w:val="0"/>
        <w:i w:val="0"/>
        <w:color w:val="4472C4" w:themeColor="accent1"/>
        <w:w w:val="10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586F24"/>
    <w:multiLevelType w:val="hybridMultilevel"/>
    <w:tmpl w:val="1234A3A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9F1461"/>
    <w:multiLevelType w:val="hybridMultilevel"/>
    <w:tmpl w:val="93D275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2B1CED"/>
    <w:multiLevelType w:val="hybridMultilevel"/>
    <w:tmpl w:val="9DD81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B5267"/>
    <w:multiLevelType w:val="hybridMultilevel"/>
    <w:tmpl w:val="F3EE9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A53D5A"/>
    <w:multiLevelType w:val="hybridMultilevel"/>
    <w:tmpl w:val="CBE47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C66BD"/>
    <w:multiLevelType w:val="multilevel"/>
    <w:tmpl w:val="5300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022B4A"/>
    <w:multiLevelType w:val="multilevel"/>
    <w:tmpl w:val="C742C8E4"/>
    <w:lvl w:ilvl="0">
      <w:start w:val="1"/>
      <w:numFmt w:val="lowerLetter"/>
      <w:lvlText w:val="%1)"/>
      <w:lvlJc w:val="left"/>
      <w:pPr>
        <w:ind w:left="108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7" w15:restartNumberingAfterBreak="0">
    <w:nsid w:val="2F1A2558"/>
    <w:multiLevelType w:val="hybridMultilevel"/>
    <w:tmpl w:val="CB96B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B241FD"/>
    <w:multiLevelType w:val="hybridMultilevel"/>
    <w:tmpl w:val="27D09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322CB0"/>
    <w:multiLevelType w:val="hybridMultilevel"/>
    <w:tmpl w:val="414C7076"/>
    <w:lvl w:ilvl="0" w:tplc="A60CC564">
      <w:start w:val="1"/>
      <w:numFmt w:val="bullet"/>
      <w:lvlText w:val=""/>
      <w:lvlJc w:val="left"/>
      <w:pPr>
        <w:ind w:left="360" w:hanging="360"/>
      </w:pPr>
      <w:rPr>
        <w:rFonts w:ascii="Symbol" w:hAnsi="Symbol" w:hint="default"/>
        <w:b w:val="0"/>
        <w:i w:val="0"/>
        <w:color w:val="4472C4" w:themeColor="accent1"/>
        <w:w w:val="10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220465"/>
    <w:multiLevelType w:val="multilevel"/>
    <w:tmpl w:val="B5E0D99E"/>
    <w:lvl w:ilvl="0">
      <w:start w:val="11"/>
      <w:numFmt w:val="decimal"/>
      <w:lvlText w:val="%1"/>
      <w:lvlJc w:val="left"/>
      <w:pPr>
        <w:ind w:left="500" w:hanging="500"/>
      </w:pPr>
      <w:rPr>
        <w:rFonts w:hint="default"/>
      </w:rPr>
    </w:lvl>
    <w:lvl w:ilvl="1">
      <w:start w:val="13"/>
      <w:numFmt w:val="decimal"/>
      <w:lvlText w:val="%1.%2"/>
      <w:lvlJc w:val="left"/>
      <w:pPr>
        <w:ind w:left="500" w:hanging="50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AF34A49"/>
    <w:multiLevelType w:val="hybridMultilevel"/>
    <w:tmpl w:val="51021CCE"/>
    <w:lvl w:ilvl="0" w:tplc="79F05DC8">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4D00AA"/>
    <w:multiLevelType w:val="hybridMultilevel"/>
    <w:tmpl w:val="4300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985A55"/>
    <w:multiLevelType w:val="hybridMultilevel"/>
    <w:tmpl w:val="93D27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E3186F"/>
    <w:multiLevelType w:val="multilevel"/>
    <w:tmpl w:val="45DA3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72656C"/>
    <w:multiLevelType w:val="hybridMultilevel"/>
    <w:tmpl w:val="0898080A"/>
    <w:lvl w:ilvl="0" w:tplc="D1984A10">
      <w:start w:val="1"/>
      <w:numFmt w:val="decimal"/>
      <w:lvlText w:val="%1."/>
      <w:lvlJc w:val="left"/>
      <w:pPr>
        <w:ind w:left="360" w:hanging="360"/>
      </w:pPr>
      <w:rPr>
        <w:rFonts w:ascii="Garamond" w:eastAsiaTheme="minorHAnsi" w:hAnsi="Garamond"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20D1FC8"/>
    <w:multiLevelType w:val="hybridMultilevel"/>
    <w:tmpl w:val="CE60AE2C"/>
    <w:lvl w:ilvl="0" w:tplc="4320A508">
      <w:start w:val="12"/>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C507BA"/>
    <w:multiLevelType w:val="hybridMultilevel"/>
    <w:tmpl w:val="1E8C2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AA0F02"/>
    <w:multiLevelType w:val="multilevel"/>
    <w:tmpl w:val="CF58D8D6"/>
    <w:lvl w:ilvl="0">
      <w:start w:val="11"/>
      <w:numFmt w:val="decimal"/>
      <w:lvlText w:val="%1"/>
      <w:lvlJc w:val="left"/>
      <w:pPr>
        <w:ind w:left="500" w:hanging="500"/>
      </w:pPr>
      <w:rPr>
        <w:rFonts w:hint="default"/>
      </w:rPr>
    </w:lvl>
    <w:lvl w:ilvl="1">
      <w:start w:val="20"/>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C8F4152"/>
    <w:multiLevelType w:val="hybridMultilevel"/>
    <w:tmpl w:val="36D02F58"/>
    <w:lvl w:ilvl="0" w:tplc="A60CC564">
      <w:start w:val="1"/>
      <w:numFmt w:val="bullet"/>
      <w:lvlText w:val=""/>
      <w:lvlJc w:val="left"/>
      <w:pPr>
        <w:ind w:left="720" w:hanging="360"/>
      </w:pPr>
      <w:rPr>
        <w:rFonts w:ascii="Symbol" w:hAnsi="Symbol" w:hint="default"/>
        <w:b w:val="0"/>
        <w:i w:val="0"/>
        <w:color w:val="4472C4" w:themeColor="accent1"/>
        <w:w w:val="1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F87CC3"/>
    <w:multiLevelType w:val="hybridMultilevel"/>
    <w:tmpl w:val="39747A6A"/>
    <w:lvl w:ilvl="0" w:tplc="A60CC564">
      <w:start w:val="1"/>
      <w:numFmt w:val="bullet"/>
      <w:lvlText w:val=""/>
      <w:lvlJc w:val="left"/>
      <w:pPr>
        <w:ind w:left="579" w:hanging="360"/>
      </w:pPr>
      <w:rPr>
        <w:rFonts w:ascii="Symbol" w:hAnsi="Symbol" w:hint="default"/>
        <w:b w:val="0"/>
        <w:i w:val="0"/>
        <w:color w:val="4472C4" w:themeColor="accent1"/>
        <w:w w:val="100"/>
        <w:sz w:val="24"/>
      </w:rPr>
    </w:lvl>
    <w:lvl w:ilvl="1" w:tplc="04090003" w:tentative="1">
      <w:start w:val="1"/>
      <w:numFmt w:val="bullet"/>
      <w:lvlText w:val="o"/>
      <w:lvlJc w:val="left"/>
      <w:pPr>
        <w:ind w:left="1299" w:hanging="360"/>
      </w:pPr>
      <w:rPr>
        <w:rFonts w:ascii="Courier New" w:hAnsi="Courier New" w:cs="Courier New" w:hint="default"/>
      </w:rPr>
    </w:lvl>
    <w:lvl w:ilvl="2" w:tplc="04090005" w:tentative="1">
      <w:start w:val="1"/>
      <w:numFmt w:val="bullet"/>
      <w:lvlText w:val=""/>
      <w:lvlJc w:val="left"/>
      <w:pPr>
        <w:ind w:left="2019" w:hanging="360"/>
      </w:pPr>
      <w:rPr>
        <w:rFonts w:ascii="Wingdings" w:hAnsi="Wingdings" w:hint="default"/>
      </w:rPr>
    </w:lvl>
    <w:lvl w:ilvl="3" w:tplc="04090001" w:tentative="1">
      <w:start w:val="1"/>
      <w:numFmt w:val="bullet"/>
      <w:lvlText w:val=""/>
      <w:lvlJc w:val="left"/>
      <w:pPr>
        <w:ind w:left="2739" w:hanging="360"/>
      </w:pPr>
      <w:rPr>
        <w:rFonts w:ascii="Symbol" w:hAnsi="Symbol" w:hint="default"/>
      </w:rPr>
    </w:lvl>
    <w:lvl w:ilvl="4" w:tplc="04090003" w:tentative="1">
      <w:start w:val="1"/>
      <w:numFmt w:val="bullet"/>
      <w:lvlText w:val="o"/>
      <w:lvlJc w:val="left"/>
      <w:pPr>
        <w:ind w:left="3459" w:hanging="360"/>
      </w:pPr>
      <w:rPr>
        <w:rFonts w:ascii="Courier New" w:hAnsi="Courier New" w:cs="Courier New" w:hint="default"/>
      </w:rPr>
    </w:lvl>
    <w:lvl w:ilvl="5" w:tplc="04090005" w:tentative="1">
      <w:start w:val="1"/>
      <w:numFmt w:val="bullet"/>
      <w:lvlText w:val=""/>
      <w:lvlJc w:val="left"/>
      <w:pPr>
        <w:ind w:left="4179" w:hanging="360"/>
      </w:pPr>
      <w:rPr>
        <w:rFonts w:ascii="Wingdings" w:hAnsi="Wingdings" w:hint="default"/>
      </w:rPr>
    </w:lvl>
    <w:lvl w:ilvl="6" w:tplc="04090001" w:tentative="1">
      <w:start w:val="1"/>
      <w:numFmt w:val="bullet"/>
      <w:lvlText w:val=""/>
      <w:lvlJc w:val="left"/>
      <w:pPr>
        <w:ind w:left="4899" w:hanging="360"/>
      </w:pPr>
      <w:rPr>
        <w:rFonts w:ascii="Symbol" w:hAnsi="Symbol" w:hint="default"/>
      </w:rPr>
    </w:lvl>
    <w:lvl w:ilvl="7" w:tplc="04090003" w:tentative="1">
      <w:start w:val="1"/>
      <w:numFmt w:val="bullet"/>
      <w:lvlText w:val="o"/>
      <w:lvlJc w:val="left"/>
      <w:pPr>
        <w:ind w:left="5619" w:hanging="360"/>
      </w:pPr>
      <w:rPr>
        <w:rFonts w:ascii="Courier New" w:hAnsi="Courier New" w:cs="Courier New" w:hint="default"/>
      </w:rPr>
    </w:lvl>
    <w:lvl w:ilvl="8" w:tplc="04090005" w:tentative="1">
      <w:start w:val="1"/>
      <w:numFmt w:val="bullet"/>
      <w:lvlText w:val=""/>
      <w:lvlJc w:val="left"/>
      <w:pPr>
        <w:ind w:left="6339" w:hanging="360"/>
      </w:pPr>
      <w:rPr>
        <w:rFonts w:ascii="Wingdings" w:hAnsi="Wingdings" w:hint="default"/>
      </w:rPr>
    </w:lvl>
  </w:abstractNum>
  <w:abstractNum w:abstractNumId="31"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E11BB2"/>
    <w:multiLevelType w:val="hybridMultilevel"/>
    <w:tmpl w:val="89949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212E42"/>
    <w:multiLevelType w:val="hybridMultilevel"/>
    <w:tmpl w:val="CA42C65C"/>
    <w:lvl w:ilvl="0" w:tplc="A60CC564">
      <w:start w:val="1"/>
      <w:numFmt w:val="bullet"/>
      <w:lvlText w:val=""/>
      <w:lvlJc w:val="left"/>
      <w:pPr>
        <w:ind w:left="360" w:hanging="360"/>
      </w:pPr>
      <w:rPr>
        <w:rFonts w:ascii="Symbol" w:hAnsi="Symbol" w:hint="default"/>
        <w:b w:val="0"/>
        <w:i w:val="0"/>
        <w:color w:val="4472C4" w:themeColor="accent1"/>
        <w:w w:val="10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55A2DB4"/>
    <w:multiLevelType w:val="hybridMultilevel"/>
    <w:tmpl w:val="572A6394"/>
    <w:lvl w:ilvl="0" w:tplc="1186C71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90E2F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E553FC6"/>
    <w:multiLevelType w:val="hybridMultilevel"/>
    <w:tmpl w:val="F5D8F136"/>
    <w:lvl w:ilvl="0" w:tplc="A60CC564">
      <w:start w:val="1"/>
      <w:numFmt w:val="bullet"/>
      <w:lvlText w:val=""/>
      <w:lvlJc w:val="left"/>
      <w:pPr>
        <w:ind w:left="360" w:hanging="360"/>
      </w:pPr>
      <w:rPr>
        <w:rFonts w:ascii="Symbol" w:hAnsi="Symbol" w:hint="default"/>
        <w:b w:val="0"/>
        <w:i w:val="0"/>
        <w:color w:val="4472C4" w:themeColor="accent1"/>
        <w:w w:val="100"/>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5ECF711E"/>
    <w:multiLevelType w:val="hybridMultilevel"/>
    <w:tmpl w:val="995041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5A1671"/>
    <w:multiLevelType w:val="hybridMultilevel"/>
    <w:tmpl w:val="576E73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58D225B"/>
    <w:multiLevelType w:val="hybridMultilevel"/>
    <w:tmpl w:val="75303FB0"/>
    <w:lvl w:ilvl="0" w:tplc="7ACA1A2E">
      <w:start w:val="1"/>
      <w:numFmt w:val="bullet"/>
      <w:lvlText w:val="£"/>
      <w:lvlJc w:val="left"/>
      <w:pPr>
        <w:ind w:left="720" w:hanging="360"/>
      </w:pPr>
      <w:rPr>
        <w:rFonts w:ascii="Wingdings 2" w:hAnsi="Wingdings 2" w:hint="default"/>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0F2462"/>
    <w:multiLevelType w:val="hybridMultilevel"/>
    <w:tmpl w:val="16C0302A"/>
    <w:lvl w:ilvl="0" w:tplc="0409000F">
      <w:start w:val="1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61D4324"/>
    <w:multiLevelType w:val="hybridMultilevel"/>
    <w:tmpl w:val="00CC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7304EE"/>
    <w:multiLevelType w:val="hybridMultilevel"/>
    <w:tmpl w:val="8D1E3130"/>
    <w:lvl w:ilvl="0" w:tplc="E2B27E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7370054"/>
    <w:multiLevelType w:val="hybridMultilevel"/>
    <w:tmpl w:val="8050FF50"/>
    <w:lvl w:ilvl="0" w:tplc="A60CC564">
      <w:start w:val="1"/>
      <w:numFmt w:val="bullet"/>
      <w:lvlText w:val=""/>
      <w:lvlJc w:val="left"/>
      <w:pPr>
        <w:ind w:left="360" w:hanging="360"/>
      </w:pPr>
      <w:rPr>
        <w:rFonts w:ascii="Symbol" w:hAnsi="Symbol" w:hint="default"/>
        <w:b w:val="0"/>
        <w:i w:val="0"/>
        <w:color w:val="4472C4" w:themeColor="accent1"/>
        <w:w w:val="10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98F5578"/>
    <w:multiLevelType w:val="multilevel"/>
    <w:tmpl w:val="64F44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9C040C3"/>
    <w:multiLevelType w:val="hybridMultilevel"/>
    <w:tmpl w:val="2850D952"/>
    <w:lvl w:ilvl="0" w:tplc="E6D4DD1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9FE0437"/>
    <w:multiLevelType w:val="hybridMultilevel"/>
    <w:tmpl w:val="E7CAD8FA"/>
    <w:lvl w:ilvl="0" w:tplc="A60CC564">
      <w:start w:val="1"/>
      <w:numFmt w:val="bullet"/>
      <w:lvlText w:val=""/>
      <w:lvlJc w:val="left"/>
      <w:pPr>
        <w:ind w:left="1080" w:hanging="360"/>
      </w:pPr>
      <w:rPr>
        <w:rFonts w:ascii="Symbol" w:hAnsi="Symbol" w:hint="default"/>
        <w:b w:val="0"/>
        <w:i w:val="0"/>
        <w:color w:val="4472C4" w:themeColor="accent1"/>
        <w:w w:val="10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6A311B53"/>
    <w:multiLevelType w:val="hybridMultilevel"/>
    <w:tmpl w:val="51021CCE"/>
    <w:lvl w:ilvl="0" w:tplc="FFFFFFFF">
      <w:start w:val="3"/>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BE45B94"/>
    <w:multiLevelType w:val="hybridMultilevel"/>
    <w:tmpl w:val="E940BB94"/>
    <w:lvl w:ilvl="0" w:tplc="A60CC564">
      <w:start w:val="1"/>
      <w:numFmt w:val="bullet"/>
      <w:lvlText w:val=""/>
      <w:lvlJc w:val="left"/>
      <w:pPr>
        <w:ind w:left="360" w:hanging="360"/>
      </w:pPr>
      <w:rPr>
        <w:rFonts w:ascii="Symbol" w:hAnsi="Symbol" w:hint="default"/>
        <w:b w:val="0"/>
        <w:i w:val="0"/>
        <w:color w:val="4472C4" w:themeColor="accent1"/>
        <w:w w:val="10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08156EA"/>
    <w:multiLevelType w:val="hybridMultilevel"/>
    <w:tmpl w:val="41A60A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12850EA"/>
    <w:multiLevelType w:val="hybridMultilevel"/>
    <w:tmpl w:val="5B181C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2AE3FB5"/>
    <w:multiLevelType w:val="hybridMultilevel"/>
    <w:tmpl w:val="8DD83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28105D"/>
    <w:multiLevelType w:val="hybridMultilevel"/>
    <w:tmpl w:val="089C8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526041B"/>
    <w:multiLevelType w:val="hybridMultilevel"/>
    <w:tmpl w:val="70CCB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A734F7F"/>
    <w:multiLevelType w:val="multilevel"/>
    <w:tmpl w:val="EC9006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7" w15:restartNumberingAfterBreak="0">
    <w:nsid w:val="7F931043"/>
    <w:multiLevelType w:val="hybridMultilevel"/>
    <w:tmpl w:val="99D64A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3794329">
    <w:abstractNumId w:val="40"/>
  </w:num>
  <w:num w:numId="2" w16cid:durableId="1267351755">
    <w:abstractNumId w:val="36"/>
  </w:num>
  <w:num w:numId="3" w16cid:durableId="790709751">
    <w:abstractNumId w:val="33"/>
  </w:num>
  <w:num w:numId="4" w16cid:durableId="1606117102">
    <w:abstractNumId w:val="25"/>
  </w:num>
  <w:num w:numId="5" w16cid:durableId="562957143">
    <w:abstractNumId w:val="37"/>
  </w:num>
  <w:num w:numId="6" w16cid:durableId="72317164">
    <w:abstractNumId w:val="30"/>
  </w:num>
  <w:num w:numId="7" w16cid:durableId="815269582">
    <w:abstractNumId w:val="19"/>
  </w:num>
  <w:num w:numId="8" w16cid:durableId="1388798879">
    <w:abstractNumId w:val="8"/>
  </w:num>
  <w:num w:numId="9" w16cid:durableId="832796044">
    <w:abstractNumId w:val="57"/>
  </w:num>
  <w:num w:numId="10" w16cid:durableId="271405697">
    <w:abstractNumId w:val="52"/>
  </w:num>
  <w:num w:numId="11" w16cid:durableId="1916935185">
    <w:abstractNumId w:val="39"/>
  </w:num>
  <w:num w:numId="12" w16cid:durableId="161554453">
    <w:abstractNumId w:val="1"/>
  </w:num>
  <w:num w:numId="13" w16cid:durableId="1453207617">
    <w:abstractNumId w:val="50"/>
  </w:num>
  <w:num w:numId="14" w16cid:durableId="313293714">
    <w:abstractNumId w:val="44"/>
  </w:num>
  <w:num w:numId="15" w16cid:durableId="759762107">
    <w:abstractNumId w:val="12"/>
  </w:num>
  <w:num w:numId="16" w16cid:durableId="1121413638">
    <w:abstractNumId w:val="17"/>
  </w:num>
  <w:num w:numId="17" w16cid:durableId="688485238">
    <w:abstractNumId w:val="22"/>
  </w:num>
  <w:num w:numId="18" w16cid:durableId="2078622591">
    <w:abstractNumId w:val="38"/>
  </w:num>
  <w:num w:numId="19" w16cid:durableId="521286887">
    <w:abstractNumId w:val="3"/>
  </w:num>
  <w:num w:numId="20" w16cid:durableId="892274088">
    <w:abstractNumId w:val="32"/>
  </w:num>
  <w:num w:numId="21" w16cid:durableId="449251055">
    <w:abstractNumId w:val="11"/>
  </w:num>
  <w:num w:numId="22" w16cid:durableId="916553520">
    <w:abstractNumId w:val="45"/>
  </w:num>
  <w:num w:numId="23" w16cid:durableId="763844483">
    <w:abstractNumId w:val="31"/>
  </w:num>
  <w:num w:numId="24" w16cid:durableId="1635745596">
    <w:abstractNumId w:val="54"/>
  </w:num>
  <w:num w:numId="25" w16cid:durableId="1928226242">
    <w:abstractNumId w:val="46"/>
  </w:num>
  <w:num w:numId="26" w16cid:durableId="464081949">
    <w:abstractNumId w:val="56"/>
  </w:num>
  <w:num w:numId="27" w16cid:durableId="1783185214">
    <w:abstractNumId w:val="48"/>
  </w:num>
  <w:num w:numId="28" w16cid:durableId="1275944527">
    <w:abstractNumId w:val="7"/>
  </w:num>
  <w:num w:numId="29" w16cid:durableId="856653818">
    <w:abstractNumId w:val="15"/>
  </w:num>
  <w:num w:numId="30" w16cid:durableId="1182932475">
    <w:abstractNumId w:val="24"/>
  </w:num>
  <w:num w:numId="31" w16cid:durableId="70352566">
    <w:abstractNumId w:val="51"/>
  </w:num>
  <w:num w:numId="32" w16cid:durableId="1289435968">
    <w:abstractNumId w:val="29"/>
  </w:num>
  <w:num w:numId="33" w16cid:durableId="936904757">
    <w:abstractNumId w:val="0"/>
  </w:num>
  <w:num w:numId="34" w16cid:durableId="1183134263">
    <w:abstractNumId w:val="26"/>
  </w:num>
  <w:num w:numId="35" w16cid:durableId="1107114847">
    <w:abstractNumId w:val="53"/>
  </w:num>
  <w:num w:numId="36" w16cid:durableId="49229208">
    <w:abstractNumId w:val="2"/>
  </w:num>
  <w:num w:numId="37" w16cid:durableId="1713531033">
    <w:abstractNumId w:val="41"/>
  </w:num>
  <w:num w:numId="38" w16cid:durableId="819543070">
    <w:abstractNumId w:val="5"/>
  </w:num>
  <w:num w:numId="39" w16cid:durableId="912466207">
    <w:abstractNumId w:val="35"/>
  </w:num>
  <w:num w:numId="40" w16cid:durableId="580796279">
    <w:abstractNumId w:val="43"/>
  </w:num>
  <w:num w:numId="41" w16cid:durableId="1958871384">
    <w:abstractNumId w:val="16"/>
  </w:num>
  <w:num w:numId="42" w16cid:durableId="120812031">
    <w:abstractNumId w:val="20"/>
  </w:num>
  <w:num w:numId="43" w16cid:durableId="293830410">
    <w:abstractNumId w:val="28"/>
  </w:num>
  <w:num w:numId="44" w16cid:durableId="1484732509">
    <w:abstractNumId w:val="4"/>
  </w:num>
  <w:num w:numId="45" w16cid:durableId="1480027518">
    <w:abstractNumId w:val="23"/>
  </w:num>
  <w:num w:numId="46" w16cid:durableId="1966348844">
    <w:abstractNumId w:val="10"/>
  </w:num>
  <w:num w:numId="47" w16cid:durableId="81073235">
    <w:abstractNumId w:val="42"/>
  </w:num>
  <w:num w:numId="48" w16cid:durableId="2128621094">
    <w:abstractNumId w:val="9"/>
  </w:num>
  <w:num w:numId="49" w16cid:durableId="1619409187">
    <w:abstractNumId w:val="13"/>
  </w:num>
  <w:num w:numId="50" w16cid:durableId="783579587">
    <w:abstractNumId w:val="55"/>
  </w:num>
  <w:num w:numId="51" w16cid:durableId="1067922944">
    <w:abstractNumId w:val="14"/>
  </w:num>
  <w:num w:numId="52" w16cid:durableId="2070881749">
    <w:abstractNumId w:val="18"/>
  </w:num>
  <w:num w:numId="53" w16cid:durableId="1647125499">
    <w:abstractNumId w:val="21"/>
  </w:num>
  <w:num w:numId="54" w16cid:durableId="1822574135">
    <w:abstractNumId w:val="47"/>
  </w:num>
  <w:num w:numId="55" w16cid:durableId="915432080">
    <w:abstractNumId w:val="34"/>
  </w:num>
  <w:num w:numId="56" w16cid:durableId="1615400922">
    <w:abstractNumId w:val="6"/>
  </w:num>
  <w:num w:numId="57" w16cid:durableId="1791164742">
    <w:abstractNumId w:val="27"/>
  </w:num>
  <w:num w:numId="58" w16cid:durableId="1919434526">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813"/>
    <w:rsid w:val="00002000"/>
    <w:rsid w:val="0001044F"/>
    <w:rsid w:val="0002528B"/>
    <w:rsid w:val="0003334B"/>
    <w:rsid w:val="00035D7D"/>
    <w:rsid w:val="0004501D"/>
    <w:rsid w:val="000505D3"/>
    <w:rsid w:val="000541E7"/>
    <w:rsid w:val="000614EB"/>
    <w:rsid w:val="000714D5"/>
    <w:rsid w:val="000877A8"/>
    <w:rsid w:val="000A32DA"/>
    <w:rsid w:val="000E4155"/>
    <w:rsid w:val="000E47D8"/>
    <w:rsid w:val="000E7985"/>
    <w:rsid w:val="000F1C42"/>
    <w:rsid w:val="000F693E"/>
    <w:rsid w:val="0010751E"/>
    <w:rsid w:val="00120467"/>
    <w:rsid w:val="001234BC"/>
    <w:rsid w:val="0012578D"/>
    <w:rsid w:val="00127486"/>
    <w:rsid w:val="00134FDE"/>
    <w:rsid w:val="0015273D"/>
    <w:rsid w:val="00163E8E"/>
    <w:rsid w:val="00165AF0"/>
    <w:rsid w:val="001861E7"/>
    <w:rsid w:val="001B78E0"/>
    <w:rsid w:val="001D2B1C"/>
    <w:rsid w:val="001D5355"/>
    <w:rsid w:val="001D5579"/>
    <w:rsid w:val="001E4AA0"/>
    <w:rsid w:val="001F4F3B"/>
    <w:rsid w:val="001F5936"/>
    <w:rsid w:val="001F59A2"/>
    <w:rsid w:val="001F7B1A"/>
    <w:rsid w:val="00210106"/>
    <w:rsid w:val="00210950"/>
    <w:rsid w:val="00211850"/>
    <w:rsid w:val="00212B5A"/>
    <w:rsid w:val="00223D2F"/>
    <w:rsid w:val="00232B68"/>
    <w:rsid w:val="00235949"/>
    <w:rsid w:val="00251DC8"/>
    <w:rsid w:val="002612F3"/>
    <w:rsid w:val="00261EA6"/>
    <w:rsid w:val="00274D7F"/>
    <w:rsid w:val="00275C05"/>
    <w:rsid w:val="00283E03"/>
    <w:rsid w:val="00296A31"/>
    <w:rsid w:val="002A58F6"/>
    <w:rsid w:val="002B092B"/>
    <w:rsid w:val="002B3EAD"/>
    <w:rsid w:val="002B5896"/>
    <w:rsid w:val="002C04F2"/>
    <w:rsid w:val="002C2F36"/>
    <w:rsid w:val="002C4C98"/>
    <w:rsid w:val="002E2699"/>
    <w:rsid w:val="002F4410"/>
    <w:rsid w:val="002F626A"/>
    <w:rsid w:val="002F7190"/>
    <w:rsid w:val="003112D0"/>
    <w:rsid w:val="00315DA1"/>
    <w:rsid w:val="00323729"/>
    <w:rsid w:val="0032466B"/>
    <w:rsid w:val="003325C1"/>
    <w:rsid w:val="00340C0C"/>
    <w:rsid w:val="003432F2"/>
    <w:rsid w:val="00345D9A"/>
    <w:rsid w:val="00366B9C"/>
    <w:rsid w:val="00367D54"/>
    <w:rsid w:val="003748DB"/>
    <w:rsid w:val="003B345E"/>
    <w:rsid w:val="003D6BC1"/>
    <w:rsid w:val="003F21CE"/>
    <w:rsid w:val="00400AE3"/>
    <w:rsid w:val="0041709F"/>
    <w:rsid w:val="00425311"/>
    <w:rsid w:val="00483A09"/>
    <w:rsid w:val="00483AC2"/>
    <w:rsid w:val="004857E7"/>
    <w:rsid w:val="004A0647"/>
    <w:rsid w:val="004A6E9C"/>
    <w:rsid w:val="004C2C4A"/>
    <w:rsid w:val="004D26C7"/>
    <w:rsid w:val="004F0813"/>
    <w:rsid w:val="00500CA8"/>
    <w:rsid w:val="00500D23"/>
    <w:rsid w:val="005210EF"/>
    <w:rsid w:val="00522D59"/>
    <w:rsid w:val="005242D6"/>
    <w:rsid w:val="005347E6"/>
    <w:rsid w:val="00552311"/>
    <w:rsid w:val="00553D60"/>
    <w:rsid w:val="005968DA"/>
    <w:rsid w:val="005A799D"/>
    <w:rsid w:val="005B3B0E"/>
    <w:rsid w:val="005B3D0A"/>
    <w:rsid w:val="005D0D2E"/>
    <w:rsid w:val="00607D09"/>
    <w:rsid w:val="00615B87"/>
    <w:rsid w:val="00616ED6"/>
    <w:rsid w:val="00624E64"/>
    <w:rsid w:val="00641B52"/>
    <w:rsid w:val="00644A7A"/>
    <w:rsid w:val="006452CC"/>
    <w:rsid w:val="00646B7A"/>
    <w:rsid w:val="00667421"/>
    <w:rsid w:val="00676B5D"/>
    <w:rsid w:val="006A3842"/>
    <w:rsid w:val="006B2E13"/>
    <w:rsid w:val="006B7634"/>
    <w:rsid w:val="006C4458"/>
    <w:rsid w:val="006D23E2"/>
    <w:rsid w:val="006F2A4C"/>
    <w:rsid w:val="006F6E70"/>
    <w:rsid w:val="007124FD"/>
    <w:rsid w:val="00715FC3"/>
    <w:rsid w:val="007231CA"/>
    <w:rsid w:val="00732EEC"/>
    <w:rsid w:val="00734CF3"/>
    <w:rsid w:val="00734D83"/>
    <w:rsid w:val="00753492"/>
    <w:rsid w:val="00770616"/>
    <w:rsid w:val="00772D55"/>
    <w:rsid w:val="007871C9"/>
    <w:rsid w:val="00787F2F"/>
    <w:rsid w:val="007953B1"/>
    <w:rsid w:val="007B01E0"/>
    <w:rsid w:val="007B3374"/>
    <w:rsid w:val="007E18EF"/>
    <w:rsid w:val="007F1BCA"/>
    <w:rsid w:val="00800AAB"/>
    <w:rsid w:val="008029A9"/>
    <w:rsid w:val="00803D60"/>
    <w:rsid w:val="0082180E"/>
    <w:rsid w:val="008339D9"/>
    <w:rsid w:val="00835F04"/>
    <w:rsid w:val="00837C03"/>
    <w:rsid w:val="00840B36"/>
    <w:rsid w:val="0084717A"/>
    <w:rsid w:val="0084748C"/>
    <w:rsid w:val="00863F55"/>
    <w:rsid w:val="00882664"/>
    <w:rsid w:val="008863A7"/>
    <w:rsid w:val="008C2E64"/>
    <w:rsid w:val="008C7BF3"/>
    <w:rsid w:val="008D28C6"/>
    <w:rsid w:val="008D2B18"/>
    <w:rsid w:val="008F18DD"/>
    <w:rsid w:val="008F40F9"/>
    <w:rsid w:val="009135D7"/>
    <w:rsid w:val="009420B6"/>
    <w:rsid w:val="00960011"/>
    <w:rsid w:val="0097114A"/>
    <w:rsid w:val="00982BC7"/>
    <w:rsid w:val="00982BD8"/>
    <w:rsid w:val="00984834"/>
    <w:rsid w:val="0098550C"/>
    <w:rsid w:val="009E475F"/>
    <w:rsid w:val="009F3507"/>
    <w:rsid w:val="009F4194"/>
    <w:rsid w:val="00A01AD6"/>
    <w:rsid w:val="00A02B03"/>
    <w:rsid w:val="00A040F7"/>
    <w:rsid w:val="00A05D1B"/>
    <w:rsid w:val="00A105D3"/>
    <w:rsid w:val="00A115E4"/>
    <w:rsid w:val="00A32D97"/>
    <w:rsid w:val="00A34325"/>
    <w:rsid w:val="00A367BE"/>
    <w:rsid w:val="00A43E9F"/>
    <w:rsid w:val="00A51A4A"/>
    <w:rsid w:val="00A52CFC"/>
    <w:rsid w:val="00A9262D"/>
    <w:rsid w:val="00AB3D8E"/>
    <w:rsid w:val="00AB7F37"/>
    <w:rsid w:val="00AC165C"/>
    <w:rsid w:val="00AD1357"/>
    <w:rsid w:val="00AD4735"/>
    <w:rsid w:val="00B04A18"/>
    <w:rsid w:val="00B2724F"/>
    <w:rsid w:val="00B37374"/>
    <w:rsid w:val="00B37BCD"/>
    <w:rsid w:val="00B61EB1"/>
    <w:rsid w:val="00B624FA"/>
    <w:rsid w:val="00B635C0"/>
    <w:rsid w:val="00B6603D"/>
    <w:rsid w:val="00BA1B71"/>
    <w:rsid w:val="00BB25F3"/>
    <w:rsid w:val="00BC7642"/>
    <w:rsid w:val="00C072AB"/>
    <w:rsid w:val="00C12B27"/>
    <w:rsid w:val="00C21E58"/>
    <w:rsid w:val="00C35C43"/>
    <w:rsid w:val="00C448A5"/>
    <w:rsid w:val="00C60490"/>
    <w:rsid w:val="00C72C6F"/>
    <w:rsid w:val="00C82F13"/>
    <w:rsid w:val="00C9402E"/>
    <w:rsid w:val="00C948DF"/>
    <w:rsid w:val="00CD2DC6"/>
    <w:rsid w:val="00CD2F1A"/>
    <w:rsid w:val="00CE3600"/>
    <w:rsid w:val="00D031ED"/>
    <w:rsid w:val="00D160E6"/>
    <w:rsid w:val="00D177BB"/>
    <w:rsid w:val="00D228B0"/>
    <w:rsid w:val="00D22BDC"/>
    <w:rsid w:val="00D34FEF"/>
    <w:rsid w:val="00D63F7B"/>
    <w:rsid w:val="00D6641A"/>
    <w:rsid w:val="00D72576"/>
    <w:rsid w:val="00D77421"/>
    <w:rsid w:val="00D77654"/>
    <w:rsid w:val="00D77D09"/>
    <w:rsid w:val="00D82A50"/>
    <w:rsid w:val="00D83AB7"/>
    <w:rsid w:val="00D87777"/>
    <w:rsid w:val="00D90E8F"/>
    <w:rsid w:val="00DB37F3"/>
    <w:rsid w:val="00DC4360"/>
    <w:rsid w:val="00DD1185"/>
    <w:rsid w:val="00DD3713"/>
    <w:rsid w:val="00DD3E8A"/>
    <w:rsid w:val="00DD61CB"/>
    <w:rsid w:val="00DD6FD2"/>
    <w:rsid w:val="00DE30FF"/>
    <w:rsid w:val="00DE31C7"/>
    <w:rsid w:val="00DF07DF"/>
    <w:rsid w:val="00DF398F"/>
    <w:rsid w:val="00DF64F6"/>
    <w:rsid w:val="00E02EB3"/>
    <w:rsid w:val="00E03D4F"/>
    <w:rsid w:val="00E14CD7"/>
    <w:rsid w:val="00E26975"/>
    <w:rsid w:val="00E27489"/>
    <w:rsid w:val="00E53EE8"/>
    <w:rsid w:val="00E55C49"/>
    <w:rsid w:val="00E6122A"/>
    <w:rsid w:val="00E61D27"/>
    <w:rsid w:val="00E71982"/>
    <w:rsid w:val="00E83877"/>
    <w:rsid w:val="00E86EC0"/>
    <w:rsid w:val="00E94640"/>
    <w:rsid w:val="00EA624F"/>
    <w:rsid w:val="00EB045F"/>
    <w:rsid w:val="00EB2760"/>
    <w:rsid w:val="00EB335E"/>
    <w:rsid w:val="00EC1886"/>
    <w:rsid w:val="00EC7604"/>
    <w:rsid w:val="00EE1F9F"/>
    <w:rsid w:val="00EE3A73"/>
    <w:rsid w:val="00EF19AA"/>
    <w:rsid w:val="00EF4771"/>
    <w:rsid w:val="00F174B1"/>
    <w:rsid w:val="00F20A6B"/>
    <w:rsid w:val="00F20A7E"/>
    <w:rsid w:val="00F422E9"/>
    <w:rsid w:val="00F5243A"/>
    <w:rsid w:val="00F5311B"/>
    <w:rsid w:val="00F6050A"/>
    <w:rsid w:val="00F60A1F"/>
    <w:rsid w:val="00F64F61"/>
    <w:rsid w:val="00F72A6B"/>
    <w:rsid w:val="00F81B10"/>
    <w:rsid w:val="00F85BB1"/>
    <w:rsid w:val="00F90BF2"/>
    <w:rsid w:val="00F90C82"/>
    <w:rsid w:val="00FA006E"/>
    <w:rsid w:val="00FA025C"/>
    <w:rsid w:val="00FA4A46"/>
    <w:rsid w:val="00FB01B3"/>
    <w:rsid w:val="00FC356B"/>
    <w:rsid w:val="00FC58E6"/>
    <w:rsid w:val="00FC7096"/>
    <w:rsid w:val="00FF0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A76E4"/>
  <w15:docId w15:val="{87EA519F-8755-6545-93E3-530AEEF78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link w:val="Heading1Char"/>
    <w:uiPriority w:val="9"/>
    <w:qFormat/>
    <w:rsid w:val="00522D59"/>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semiHidden/>
    <w:unhideWhenUsed/>
    <w:qFormat/>
    <w:rsid w:val="004A064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072A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0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61CB"/>
    <w:pPr>
      <w:ind w:left="720"/>
      <w:contextualSpacing/>
    </w:pPr>
  </w:style>
  <w:style w:type="character" w:customStyle="1" w:styleId="apple-converted-space">
    <w:name w:val="apple-converted-space"/>
    <w:basedOn w:val="DefaultParagraphFont"/>
    <w:rsid w:val="002F7190"/>
  </w:style>
  <w:style w:type="character" w:styleId="Hyperlink">
    <w:name w:val="Hyperlink"/>
    <w:basedOn w:val="DefaultParagraphFont"/>
    <w:uiPriority w:val="99"/>
    <w:unhideWhenUsed/>
    <w:rsid w:val="002F7190"/>
    <w:rPr>
      <w:color w:val="0563C1" w:themeColor="hyperlink"/>
      <w:u w:val="single"/>
    </w:rPr>
  </w:style>
  <w:style w:type="character" w:styleId="UnresolvedMention">
    <w:name w:val="Unresolved Mention"/>
    <w:basedOn w:val="DefaultParagraphFont"/>
    <w:uiPriority w:val="99"/>
    <w:semiHidden/>
    <w:unhideWhenUsed/>
    <w:rsid w:val="002F7190"/>
    <w:rPr>
      <w:color w:val="605E5C"/>
      <w:shd w:val="clear" w:color="auto" w:fill="E1DFDD"/>
    </w:rPr>
  </w:style>
  <w:style w:type="paragraph" w:styleId="NormalWeb">
    <w:name w:val="Normal (Web)"/>
    <w:basedOn w:val="Normal"/>
    <w:uiPriority w:val="99"/>
    <w:unhideWhenUsed/>
    <w:rsid w:val="006452CC"/>
    <w:pPr>
      <w:spacing w:before="100" w:beforeAutospacing="1" w:after="100" w:afterAutospacing="1"/>
    </w:pPr>
    <w:rPr>
      <w:rFonts w:ascii="Times New Roman" w:eastAsia="Times New Roman" w:hAnsi="Times New Roman" w:cs="Times New Roman"/>
      <w:kern w:val="0"/>
      <w14:ligatures w14:val="none"/>
    </w:rPr>
  </w:style>
  <w:style w:type="paragraph" w:customStyle="1" w:styleId="msonormal0">
    <w:name w:val="msonormal"/>
    <w:basedOn w:val="Normal"/>
    <w:rsid w:val="001234BC"/>
    <w:pPr>
      <w:spacing w:before="100" w:beforeAutospacing="1" w:after="100" w:afterAutospacing="1"/>
    </w:pPr>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1234BC"/>
    <w:rPr>
      <w:color w:val="800080"/>
      <w:u w:val="single"/>
    </w:rPr>
  </w:style>
  <w:style w:type="paragraph" w:styleId="Header">
    <w:name w:val="header"/>
    <w:basedOn w:val="Normal"/>
    <w:link w:val="HeaderChar"/>
    <w:uiPriority w:val="99"/>
    <w:unhideWhenUsed/>
    <w:rsid w:val="001234BC"/>
    <w:pPr>
      <w:tabs>
        <w:tab w:val="center" w:pos="4680"/>
        <w:tab w:val="right" w:pos="9360"/>
      </w:tabs>
    </w:pPr>
    <w:rPr>
      <w:rFonts w:eastAsiaTheme="minorHAnsi"/>
      <w:kern w:val="0"/>
      <w14:ligatures w14:val="none"/>
    </w:rPr>
  </w:style>
  <w:style w:type="character" w:customStyle="1" w:styleId="HeaderChar">
    <w:name w:val="Header Char"/>
    <w:basedOn w:val="DefaultParagraphFont"/>
    <w:link w:val="Header"/>
    <w:uiPriority w:val="99"/>
    <w:rsid w:val="001234BC"/>
    <w:rPr>
      <w:kern w:val="0"/>
      <w14:ligatures w14:val="none"/>
    </w:rPr>
  </w:style>
  <w:style w:type="paragraph" w:styleId="Footer">
    <w:name w:val="footer"/>
    <w:basedOn w:val="Normal"/>
    <w:link w:val="FooterChar"/>
    <w:uiPriority w:val="99"/>
    <w:unhideWhenUsed/>
    <w:rsid w:val="001234BC"/>
    <w:pPr>
      <w:tabs>
        <w:tab w:val="center" w:pos="4680"/>
        <w:tab w:val="right" w:pos="9360"/>
      </w:tabs>
    </w:pPr>
    <w:rPr>
      <w:rFonts w:eastAsiaTheme="minorHAnsi"/>
      <w:kern w:val="0"/>
      <w14:ligatures w14:val="none"/>
    </w:rPr>
  </w:style>
  <w:style w:type="character" w:customStyle="1" w:styleId="FooterChar">
    <w:name w:val="Footer Char"/>
    <w:basedOn w:val="DefaultParagraphFont"/>
    <w:link w:val="Footer"/>
    <w:uiPriority w:val="99"/>
    <w:rsid w:val="001234BC"/>
    <w:rPr>
      <w:kern w:val="0"/>
      <w14:ligatures w14:val="none"/>
    </w:rPr>
  </w:style>
  <w:style w:type="character" w:styleId="PageNumber">
    <w:name w:val="page number"/>
    <w:basedOn w:val="DefaultParagraphFont"/>
    <w:uiPriority w:val="99"/>
    <w:semiHidden/>
    <w:unhideWhenUsed/>
    <w:rsid w:val="001234BC"/>
  </w:style>
  <w:style w:type="character" w:styleId="CommentReference">
    <w:name w:val="annotation reference"/>
    <w:basedOn w:val="DefaultParagraphFont"/>
    <w:uiPriority w:val="99"/>
    <w:semiHidden/>
    <w:unhideWhenUsed/>
    <w:rsid w:val="001234BC"/>
    <w:rPr>
      <w:sz w:val="16"/>
      <w:szCs w:val="16"/>
    </w:rPr>
  </w:style>
  <w:style w:type="paragraph" w:styleId="CommentText">
    <w:name w:val="annotation text"/>
    <w:basedOn w:val="Normal"/>
    <w:link w:val="CommentTextChar"/>
    <w:uiPriority w:val="99"/>
    <w:unhideWhenUsed/>
    <w:rsid w:val="001234BC"/>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1234BC"/>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234BC"/>
    <w:rPr>
      <w:b/>
      <w:bCs/>
    </w:rPr>
  </w:style>
  <w:style w:type="character" w:customStyle="1" w:styleId="CommentSubjectChar">
    <w:name w:val="Comment Subject Char"/>
    <w:basedOn w:val="CommentTextChar"/>
    <w:link w:val="CommentSubject"/>
    <w:uiPriority w:val="99"/>
    <w:semiHidden/>
    <w:rsid w:val="001234BC"/>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1234BC"/>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1234BC"/>
    <w:rPr>
      <w:i/>
      <w:iCs/>
    </w:rPr>
  </w:style>
  <w:style w:type="paragraph" w:styleId="BalloonText">
    <w:name w:val="Balloon Text"/>
    <w:basedOn w:val="Normal"/>
    <w:link w:val="BalloonTextChar"/>
    <w:uiPriority w:val="99"/>
    <w:semiHidden/>
    <w:unhideWhenUsed/>
    <w:rsid w:val="001234BC"/>
    <w:rPr>
      <w:rFonts w:ascii="Times New Roman" w:eastAsia="Times New Roman" w:hAnsi="Times New Roman" w:cs="Times New Roman"/>
      <w:kern w:val="0"/>
      <w:sz w:val="18"/>
      <w:szCs w:val="18"/>
      <w14:ligatures w14:val="none"/>
    </w:rPr>
  </w:style>
  <w:style w:type="character" w:customStyle="1" w:styleId="BalloonTextChar">
    <w:name w:val="Balloon Text Char"/>
    <w:basedOn w:val="DefaultParagraphFont"/>
    <w:link w:val="BalloonText"/>
    <w:uiPriority w:val="99"/>
    <w:semiHidden/>
    <w:rsid w:val="001234BC"/>
    <w:rPr>
      <w:rFonts w:ascii="Times New Roman" w:eastAsia="Times New Roman" w:hAnsi="Times New Roman" w:cs="Times New Roman"/>
      <w:kern w:val="0"/>
      <w:sz w:val="18"/>
      <w:szCs w:val="18"/>
      <w14:ligatures w14:val="none"/>
    </w:rPr>
  </w:style>
  <w:style w:type="character" w:customStyle="1" w:styleId="Heading1Char">
    <w:name w:val="Heading 1 Char"/>
    <w:basedOn w:val="DefaultParagraphFont"/>
    <w:link w:val="Heading1"/>
    <w:uiPriority w:val="9"/>
    <w:rsid w:val="00522D59"/>
    <w:rPr>
      <w:rFonts w:ascii="Times New Roman" w:eastAsia="Times New Roman" w:hAnsi="Times New Roman" w:cs="Times New Roman"/>
      <w:b/>
      <w:bCs/>
      <w:kern w:val="36"/>
      <w:sz w:val="48"/>
      <w:szCs w:val="48"/>
      <w14:ligatures w14:val="none"/>
    </w:rPr>
  </w:style>
  <w:style w:type="paragraph" w:customStyle="1" w:styleId="Default">
    <w:name w:val="Default"/>
    <w:rsid w:val="00A02B03"/>
    <w:pPr>
      <w:autoSpaceDE w:val="0"/>
      <w:autoSpaceDN w:val="0"/>
      <w:adjustRightInd w:val="0"/>
    </w:pPr>
    <w:rPr>
      <w:rFonts w:ascii="Calibri Light" w:hAnsi="Calibri Light" w:cs="Calibri Light"/>
      <w:color w:val="000000"/>
      <w:kern w:val="0"/>
    </w:rPr>
  </w:style>
  <w:style w:type="character" w:customStyle="1" w:styleId="Heading2Char">
    <w:name w:val="Heading 2 Char"/>
    <w:basedOn w:val="DefaultParagraphFont"/>
    <w:link w:val="Heading2"/>
    <w:uiPriority w:val="9"/>
    <w:rsid w:val="004A0647"/>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C072AB"/>
    <w:rPr>
      <w:b/>
      <w:bCs/>
    </w:rPr>
  </w:style>
  <w:style w:type="character" w:customStyle="1" w:styleId="Heading3Char">
    <w:name w:val="Heading 3 Char"/>
    <w:basedOn w:val="DefaultParagraphFont"/>
    <w:link w:val="Heading3"/>
    <w:uiPriority w:val="9"/>
    <w:rsid w:val="00C072AB"/>
    <w:rPr>
      <w:rFonts w:asciiTheme="majorHAnsi" w:eastAsiaTheme="majorEastAsia" w:hAnsiTheme="majorHAnsi" w:cstheme="majorBidi"/>
      <w:color w:val="1F3763" w:themeColor="accent1" w:themeShade="7F"/>
    </w:rPr>
  </w:style>
  <w:style w:type="paragraph" w:styleId="BodyText">
    <w:name w:val="Body Text"/>
    <w:basedOn w:val="Normal"/>
    <w:link w:val="BodyTextChar"/>
    <w:uiPriority w:val="1"/>
    <w:unhideWhenUsed/>
    <w:qFormat/>
    <w:rsid w:val="0084717A"/>
    <w:pPr>
      <w:widowControl w:val="0"/>
      <w:ind w:left="100"/>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1"/>
    <w:rsid w:val="0084717A"/>
    <w:rPr>
      <w:rFonts w:ascii="Times New Roman" w:eastAsia="Times New Roman" w:hAnsi="Times New Roman" w:cs="Times New Roman"/>
      <w:kern w:val="0"/>
      <w14:ligatures w14:val="none"/>
    </w:rPr>
  </w:style>
  <w:style w:type="character" w:customStyle="1" w:styleId="contentpasted0">
    <w:name w:val="contentpasted0"/>
    <w:basedOn w:val="DefaultParagraphFont"/>
    <w:rsid w:val="000E4155"/>
  </w:style>
  <w:style w:type="character" w:customStyle="1" w:styleId="mark1zilojszu">
    <w:name w:val="mark1zilojszu"/>
    <w:basedOn w:val="DefaultParagraphFont"/>
    <w:rsid w:val="000E4155"/>
  </w:style>
  <w:style w:type="paragraph" w:customStyle="1" w:styleId="paragraph">
    <w:name w:val="paragraph"/>
    <w:basedOn w:val="Normal"/>
    <w:rsid w:val="00235949"/>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235949"/>
  </w:style>
  <w:style w:type="character" w:customStyle="1" w:styleId="eop">
    <w:name w:val="eop"/>
    <w:basedOn w:val="DefaultParagraphFont"/>
    <w:rsid w:val="00235949"/>
  </w:style>
  <w:style w:type="character" w:customStyle="1" w:styleId="scxw151228818">
    <w:name w:val="scxw151228818"/>
    <w:basedOn w:val="DefaultParagraphFont"/>
    <w:rsid w:val="00235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095226">
      <w:bodyDiv w:val="1"/>
      <w:marLeft w:val="0"/>
      <w:marRight w:val="0"/>
      <w:marTop w:val="0"/>
      <w:marBottom w:val="0"/>
      <w:divBdr>
        <w:top w:val="none" w:sz="0" w:space="0" w:color="auto"/>
        <w:left w:val="none" w:sz="0" w:space="0" w:color="auto"/>
        <w:bottom w:val="none" w:sz="0" w:space="0" w:color="auto"/>
        <w:right w:val="none" w:sz="0" w:space="0" w:color="auto"/>
      </w:divBdr>
      <w:divsChild>
        <w:div w:id="350299521">
          <w:marLeft w:val="0"/>
          <w:marRight w:val="0"/>
          <w:marTop w:val="0"/>
          <w:marBottom w:val="0"/>
          <w:divBdr>
            <w:top w:val="none" w:sz="0" w:space="0" w:color="auto"/>
            <w:left w:val="none" w:sz="0" w:space="0" w:color="auto"/>
            <w:bottom w:val="none" w:sz="0" w:space="0" w:color="auto"/>
            <w:right w:val="none" w:sz="0" w:space="0" w:color="auto"/>
          </w:divBdr>
        </w:div>
        <w:div w:id="1426419363">
          <w:marLeft w:val="0"/>
          <w:marRight w:val="0"/>
          <w:marTop w:val="0"/>
          <w:marBottom w:val="0"/>
          <w:divBdr>
            <w:top w:val="none" w:sz="0" w:space="0" w:color="auto"/>
            <w:left w:val="none" w:sz="0" w:space="0" w:color="auto"/>
            <w:bottom w:val="none" w:sz="0" w:space="0" w:color="auto"/>
            <w:right w:val="none" w:sz="0" w:space="0" w:color="auto"/>
          </w:divBdr>
        </w:div>
      </w:divsChild>
    </w:div>
    <w:div w:id="457722259">
      <w:bodyDiv w:val="1"/>
      <w:marLeft w:val="0"/>
      <w:marRight w:val="0"/>
      <w:marTop w:val="0"/>
      <w:marBottom w:val="0"/>
      <w:divBdr>
        <w:top w:val="none" w:sz="0" w:space="0" w:color="auto"/>
        <w:left w:val="none" w:sz="0" w:space="0" w:color="auto"/>
        <w:bottom w:val="none" w:sz="0" w:space="0" w:color="auto"/>
        <w:right w:val="none" w:sz="0" w:space="0" w:color="auto"/>
      </w:divBdr>
      <w:divsChild>
        <w:div w:id="605574998">
          <w:marLeft w:val="0"/>
          <w:marRight w:val="0"/>
          <w:marTop w:val="0"/>
          <w:marBottom w:val="0"/>
          <w:divBdr>
            <w:top w:val="none" w:sz="0" w:space="0" w:color="auto"/>
            <w:left w:val="none" w:sz="0" w:space="0" w:color="auto"/>
            <w:bottom w:val="none" w:sz="0" w:space="0" w:color="auto"/>
            <w:right w:val="none" w:sz="0" w:space="0" w:color="auto"/>
          </w:divBdr>
          <w:divsChild>
            <w:div w:id="2062242012">
              <w:marLeft w:val="0"/>
              <w:marRight w:val="0"/>
              <w:marTop w:val="0"/>
              <w:marBottom w:val="0"/>
              <w:divBdr>
                <w:top w:val="none" w:sz="0" w:space="0" w:color="auto"/>
                <w:left w:val="none" w:sz="0" w:space="0" w:color="auto"/>
                <w:bottom w:val="none" w:sz="0" w:space="0" w:color="auto"/>
                <w:right w:val="none" w:sz="0" w:space="0" w:color="auto"/>
              </w:divBdr>
              <w:divsChild>
                <w:div w:id="31392775">
                  <w:marLeft w:val="0"/>
                  <w:marRight w:val="0"/>
                  <w:marTop w:val="0"/>
                  <w:marBottom w:val="0"/>
                  <w:divBdr>
                    <w:top w:val="none" w:sz="0" w:space="0" w:color="auto"/>
                    <w:left w:val="none" w:sz="0" w:space="0" w:color="auto"/>
                    <w:bottom w:val="none" w:sz="0" w:space="0" w:color="auto"/>
                    <w:right w:val="none" w:sz="0" w:space="0" w:color="auto"/>
                  </w:divBdr>
                  <w:divsChild>
                    <w:div w:id="76410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420165">
      <w:bodyDiv w:val="1"/>
      <w:marLeft w:val="0"/>
      <w:marRight w:val="0"/>
      <w:marTop w:val="0"/>
      <w:marBottom w:val="0"/>
      <w:divBdr>
        <w:top w:val="none" w:sz="0" w:space="0" w:color="auto"/>
        <w:left w:val="none" w:sz="0" w:space="0" w:color="auto"/>
        <w:bottom w:val="none" w:sz="0" w:space="0" w:color="auto"/>
        <w:right w:val="none" w:sz="0" w:space="0" w:color="auto"/>
      </w:divBdr>
    </w:div>
    <w:div w:id="1047492455">
      <w:bodyDiv w:val="1"/>
      <w:marLeft w:val="0"/>
      <w:marRight w:val="0"/>
      <w:marTop w:val="0"/>
      <w:marBottom w:val="0"/>
      <w:divBdr>
        <w:top w:val="none" w:sz="0" w:space="0" w:color="auto"/>
        <w:left w:val="none" w:sz="0" w:space="0" w:color="auto"/>
        <w:bottom w:val="none" w:sz="0" w:space="0" w:color="auto"/>
        <w:right w:val="none" w:sz="0" w:space="0" w:color="auto"/>
      </w:divBdr>
    </w:div>
    <w:div w:id="1094595441">
      <w:bodyDiv w:val="1"/>
      <w:marLeft w:val="0"/>
      <w:marRight w:val="0"/>
      <w:marTop w:val="0"/>
      <w:marBottom w:val="0"/>
      <w:divBdr>
        <w:top w:val="none" w:sz="0" w:space="0" w:color="auto"/>
        <w:left w:val="none" w:sz="0" w:space="0" w:color="auto"/>
        <w:bottom w:val="none" w:sz="0" w:space="0" w:color="auto"/>
        <w:right w:val="none" w:sz="0" w:space="0" w:color="auto"/>
      </w:divBdr>
    </w:div>
    <w:div w:id="1103068122">
      <w:bodyDiv w:val="1"/>
      <w:marLeft w:val="0"/>
      <w:marRight w:val="0"/>
      <w:marTop w:val="0"/>
      <w:marBottom w:val="0"/>
      <w:divBdr>
        <w:top w:val="none" w:sz="0" w:space="0" w:color="auto"/>
        <w:left w:val="none" w:sz="0" w:space="0" w:color="auto"/>
        <w:bottom w:val="none" w:sz="0" w:space="0" w:color="auto"/>
        <w:right w:val="none" w:sz="0" w:space="0" w:color="auto"/>
      </w:divBdr>
    </w:div>
    <w:div w:id="1190803205">
      <w:bodyDiv w:val="1"/>
      <w:marLeft w:val="0"/>
      <w:marRight w:val="0"/>
      <w:marTop w:val="0"/>
      <w:marBottom w:val="0"/>
      <w:divBdr>
        <w:top w:val="none" w:sz="0" w:space="0" w:color="auto"/>
        <w:left w:val="none" w:sz="0" w:space="0" w:color="auto"/>
        <w:bottom w:val="none" w:sz="0" w:space="0" w:color="auto"/>
        <w:right w:val="none" w:sz="0" w:space="0" w:color="auto"/>
      </w:divBdr>
      <w:divsChild>
        <w:div w:id="208419342">
          <w:marLeft w:val="0"/>
          <w:marRight w:val="0"/>
          <w:marTop w:val="0"/>
          <w:marBottom w:val="0"/>
          <w:divBdr>
            <w:top w:val="none" w:sz="0" w:space="0" w:color="auto"/>
            <w:left w:val="none" w:sz="0" w:space="0" w:color="auto"/>
            <w:bottom w:val="none" w:sz="0" w:space="0" w:color="auto"/>
            <w:right w:val="none" w:sz="0" w:space="0" w:color="auto"/>
          </w:divBdr>
          <w:divsChild>
            <w:div w:id="1872187421">
              <w:marLeft w:val="0"/>
              <w:marRight w:val="0"/>
              <w:marTop w:val="0"/>
              <w:marBottom w:val="0"/>
              <w:divBdr>
                <w:top w:val="none" w:sz="0" w:space="0" w:color="auto"/>
                <w:left w:val="none" w:sz="0" w:space="0" w:color="auto"/>
                <w:bottom w:val="none" w:sz="0" w:space="0" w:color="auto"/>
                <w:right w:val="none" w:sz="0" w:space="0" w:color="auto"/>
              </w:divBdr>
              <w:divsChild>
                <w:div w:id="459539212">
                  <w:marLeft w:val="0"/>
                  <w:marRight w:val="0"/>
                  <w:marTop w:val="0"/>
                  <w:marBottom w:val="0"/>
                  <w:divBdr>
                    <w:top w:val="none" w:sz="0" w:space="0" w:color="auto"/>
                    <w:left w:val="none" w:sz="0" w:space="0" w:color="auto"/>
                    <w:bottom w:val="none" w:sz="0" w:space="0" w:color="auto"/>
                    <w:right w:val="none" w:sz="0" w:space="0" w:color="auto"/>
                  </w:divBdr>
                  <w:divsChild>
                    <w:div w:id="115752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416447">
      <w:bodyDiv w:val="1"/>
      <w:marLeft w:val="0"/>
      <w:marRight w:val="0"/>
      <w:marTop w:val="0"/>
      <w:marBottom w:val="0"/>
      <w:divBdr>
        <w:top w:val="none" w:sz="0" w:space="0" w:color="auto"/>
        <w:left w:val="none" w:sz="0" w:space="0" w:color="auto"/>
        <w:bottom w:val="none" w:sz="0" w:space="0" w:color="auto"/>
        <w:right w:val="none" w:sz="0" w:space="0" w:color="auto"/>
      </w:divBdr>
      <w:divsChild>
        <w:div w:id="2124109949">
          <w:marLeft w:val="0"/>
          <w:marRight w:val="0"/>
          <w:marTop w:val="0"/>
          <w:marBottom w:val="0"/>
          <w:divBdr>
            <w:top w:val="none" w:sz="0" w:space="0" w:color="auto"/>
            <w:left w:val="none" w:sz="0" w:space="0" w:color="auto"/>
            <w:bottom w:val="none" w:sz="0" w:space="0" w:color="auto"/>
            <w:right w:val="none" w:sz="0" w:space="0" w:color="auto"/>
          </w:divBdr>
          <w:divsChild>
            <w:div w:id="607078488">
              <w:marLeft w:val="0"/>
              <w:marRight w:val="0"/>
              <w:marTop w:val="0"/>
              <w:marBottom w:val="0"/>
              <w:divBdr>
                <w:top w:val="none" w:sz="0" w:space="0" w:color="auto"/>
                <w:left w:val="none" w:sz="0" w:space="0" w:color="auto"/>
                <w:bottom w:val="none" w:sz="0" w:space="0" w:color="auto"/>
                <w:right w:val="none" w:sz="0" w:space="0" w:color="auto"/>
              </w:divBdr>
              <w:divsChild>
                <w:div w:id="323240969">
                  <w:marLeft w:val="0"/>
                  <w:marRight w:val="0"/>
                  <w:marTop w:val="0"/>
                  <w:marBottom w:val="0"/>
                  <w:divBdr>
                    <w:top w:val="none" w:sz="0" w:space="0" w:color="auto"/>
                    <w:left w:val="none" w:sz="0" w:space="0" w:color="auto"/>
                    <w:bottom w:val="none" w:sz="0" w:space="0" w:color="auto"/>
                    <w:right w:val="none" w:sz="0" w:space="0" w:color="auto"/>
                  </w:divBdr>
                  <w:divsChild>
                    <w:div w:id="33399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737505">
      <w:bodyDiv w:val="1"/>
      <w:marLeft w:val="0"/>
      <w:marRight w:val="0"/>
      <w:marTop w:val="0"/>
      <w:marBottom w:val="0"/>
      <w:divBdr>
        <w:top w:val="none" w:sz="0" w:space="0" w:color="auto"/>
        <w:left w:val="none" w:sz="0" w:space="0" w:color="auto"/>
        <w:bottom w:val="none" w:sz="0" w:space="0" w:color="auto"/>
        <w:right w:val="none" w:sz="0" w:space="0" w:color="auto"/>
      </w:divBdr>
      <w:divsChild>
        <w:div w:id="1664236477">
          <w:marLeft w:val="0"/>
          <w:marRight w:val="0"/>
          <w:marTop w:val="0"/>
          <w:marBottom w:val="0"/>
          <w:divBdr>
            <w:top w:val="none" w:sz="0" w:space="0" w:color="auto"/>
            <w:left w:val="none" w:sz="0" w:space="0" w:color="auto"/>
            <w:bottom w:val="none" w:sz="0" w:space="0" w:color="auto"/>
            <w:right w:val="none" w:sz="0" w:space="0" w:color="auto"/>
          </w:divBdr>
          <w:divsChild>
            <w:div w:id="293676951">
              <w:marLeft w:val="0"/>
              <w:marRight w:val="0"/>
              <w:marTop w:val="0"/>
              <w:marBottom w:val="0"/>
              <w:divBdr>
                <w:top w:val="none" w:sz="0" w:space="0" w:color="auto"/>
                <w:left w:val="none" w:sz="0" w:space="0" w:color="auto"/>
                <w:bottom w:val="none" w:sz="0" w:space="0" w:color="auto"/>
                <w:right w:val="none" w:sz="0" w:space="0" w:color="auto"/>
              </w:divBdr>
              <w:divsChild>
                <w:div w:id="137372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185695">
      <w:bodyDiv w:val="1"/>
      <w:marLeft w:val="0"/>
      <w:marRight w:val="0"/>
      <w:marTop w:val="0"/>
      <w:marBottom w:val="0"/>
      <w:divBdr>
        <w:top w:val="none" w:sz="0" w:space="0" w:color="auto"/>
        <w:left w:val="none" w:sz="0" w:space="0" w:color="auto"/>
        <w:bottom w:val="none" w:sz="0" w:space="0" w:color="auto"/>
        <w:right w:val="none" w:sz="0" w:space="0" w:color="auto"/>
      </w:divBdr>
    </w:div>
    <w:div w:id="1524519426">
      <w:bodyDiv w:val="1"/>
      <w:marLeft w:val="0"/>
      <w:marRight w:val="0"/>
      <w:marTop w:val="0"/>
      <w:marBottom w:val="0"/>
      <w:divBdr>
        <w:top w:val="none" w:sz="0" w:space="0" w:color="auto"/>
        <w:left w:val="none" w:sz="0" w:space="0" w:color="auto"/>
        <w:bottom w:val="none" w:sz="0" w:space="0" w:color="auto"/>
        <w:right w:val="none" w:sz="0" w:space="0" w:color="auto"/>
      </w:divBdr>
    </w:div>
    <w:div w:id="1770468934">
      <w:bodyDiv w:val="1"/>
      <w:marLeft w:val="0"/>
      <w:marRight w:val="0"/>
      <w:marTop w:val="0"/>
      <w:marBottom w:val="0"/>
      <w:divBdr>
        <w:top w:val="none" w:sz="0" w:space="0" w:color="auto"/>
        <w:left w:val="none" w:sz="0" w:space="0" w:color="auto"/>
        <w:bottom w:val="none" w:sz="0" w:space="0" w:color="auto"/>
        <w:right w:val="none" w:sz="0" w:space="0" w:color="auto"/>
      </w:divBdr>
    </w:div>
    <w:div w:id="1787120988">
      <w:bodyDiv w:val="1"/>
      <w:marLeft w:val="0"/>
      <w:marRight w:val="0"/>
      <w:marTop w:val="0"/>
      <w:marBottom w:val="0"/>
      <w:divBdr>
        <w:top w:val="none" w:sz="0" w:space="0" w:color="auto"/>
        <w:left w:val="none" w:sz="0" w:space="0" w:color="auto"/>
        <w:bottom w:val="none" w:sz="0" w:space="0" w:color="auto"/>
        <w:right w:val="none" w:sz="0" w:space="0" w:color="auto"/>
      </w:divBdr>
      <w:divsChild>
        <w:div w:id="192429316">
          <w:marLeft w:val="0"/>
          <w:marRight w:val="0"/>
          <w:marTop w:val="0"/>
          <w:marBottom w:val="0"/>
          <w:divBdr>
            <w:top w:val="none" w:sz="0" w:space="0" w:color="auto"/>
            <w:left w:val="none" w:sz="0" w:space="0" w:color="auto"/>
            <w:bottom w:val="none" w:sz="0" w:space="0" w:color="auto"/>
            <w:right w:val="none" w:sz="0" w:space="0" w:color="auto"/>
          </w:divBdr>
        </w:div>
      </w:divsChild>
    </w:div>
    <w:div w:id="1879048431">
      <w:bodyDiv w:val="1"/>
      <w:marLeft w:val="0"/>
      <w:marRight w:val="0"/>
      <w:marTop w:val="0"/>
      <w:marBottom w:val="0"/>
      <w:divBdr>
        <w:top w:val="none" w:sz="0" w:space="0" w:color="auto"/>
        <w:left w:val="none" w:sz="0" w:space="0" w:color="auto"/>
        <w:bottom w:val="none" w:sz="0" w:space="0" w:color="auto"/>
        <w:right w:val="none" w:sz="0" w:space="0" w:color="auto"/>
      </w:divBdr>
    </w:div>
    <w:div w:id="1902982034">
      <w:bodyDiv w:val="1"/>
      <w:marLeft w:val="0"/>
      <w:marRight w:val="0"/>
      <w:marTop w:val="0"/>
      <w:marBottom w:val="0"/>
      <w:divBdr>
        <w:top w:val="none" w:sz="0" w:space="0" w:color="auto"/>
        <w:left w:val="none" w:sz="0" w:space="0" w:color="auto"/>
        <w:bottom w:val="none" w:sz="0" w:space="0" w:color="auto"/>
        <w:right w:val="none" w:sz="0" w:space="0" w:color="auto"/>
      </w:divBdr>
      <w:divsChild>
        <w:div w:id="1012895">
          <w:marLeft w:val="0"/>
          <w:marRight w:val="0"/>
          <w:marTop w:val="0"/>
          <w:marBottom w:val="0"/>
          <w:divBdr>
            <w:top w:val="none" w:sz="0" w:space="0" w:color="auto"/>
            <w:left w:val="none" w:sz="0" w:space="0" w:color="auto"/>
            <w:bottom w:val="none" w:sz="0" w:space="0" w:color="auto"/>
            <w:right w:val="none" w:sz="0" w:space="0" w:color="auto"/>
          </w:divBdr>
        </w:div>
        <w:div w:id="47805167">
          <w:marLeft w:val="0"/>
          <w:marRight w:val="0"/>
          <w:marTop w:val="0"/>
          <w:marBottom w:val="0"/>
          <w:divBdr>
            <w:top w:val="none" w:sz="0" w:space="0" w:color="auto"/>
            <w:left w:val="none" w:sz="0" w:space="0" w:color="auto"/>
            <w:bottom w:val="none" w:sz="0" w:space="0" w:color="auto"/>
            <w:right w:val="none" w:sz="0" w:space="0" w:color="auto"/>
          </w:divBdr>
        </w:div>
        <w:div w:id="103430300">
          <w:marLeft w:val="0"/>
          <w:marRight w:val="0"/>
          <w:marTop w:val="0"/>
          <w:marBottom w:val="0"/>
          <w:divBdr>
            <w:top w:val="none" w:sz="0" w:space="0" w:color="auto"/>
            <w:left w:val="none" w:sz="0" w:space="0" w:color="auto"/>
            <w:bottom w:val="none" w:sz="0" w:space="0" w:color="auto"/>
            <w:right w:val="none" w:sz="0" w:space="0" w:color="auto"/>
          </w:divBdr>
        </w:div>
        <w:div w:id="310673053">
          <w:marLeft w:val="0"/>
          <w:marRight w:val="0"/>
          <w:marTop w:val="0"/>
          <w:marBottom w:val="0"/>
          <w:divBdr>
            <w:top w:val="none" w:sz="0" w:space="0" w:color="auto"/>
            <w:left w:val="none" w:sz="0" w:space="0" w:color="auto"/>
            <w:bottom w:val="none" w:sz="0" w:space="0" w:color="auto"/>
            <w:right w:val="none" w:sz="0" w:space="0" w:color="auto"/>
          </w:divBdr>
        </w:div>
        <w:div w:id="487985072">
          <w:marLeft w:val="0"/>
          <w:marRight w:val="0"/>
          <w:marTop w:val="0"/>
          <w:marBottom w:val="0"/>
          <w:divBdr>
            <w:top w:val="none" w:sz="0" w:space="0" w:color="auto"/>
            <w:left w:val="none" w:sz="0" w:space="0" w:color="auto"/>
            <w:bottom w:val="none" w:sz="0" w:space="0" w:color="auto"/>
            <w:right w:val="none" w:sz="0" w:space="0" w:color="auto"/>
          </w:divBdr>
        </w:div>
        <w:div w:id="494414413">
          <w:marLeft w:val="0"/>
          <w:marRight w:val="0"/>
          <w:marTop w:val="0"/>
          <w:marBottom w:val="0"/>
          <w:divBdr>
            <w:top w:val="none" w:sz="0" w:space="0" w:color="auto"/>
            <w:left w:val="none" w:sz="0" w:space="0" w:color="auto"/>
            <w:bottom w:val="none" w:sz="0" w:space="0" w:color="auto"/>
            <w:right w:val="none" w:sz="0" w:space="0" w:color="auto"/>
          </w:divBdr>
        </w:div>
        <w:div w:id="671375567">
          <w:marLeft w:val="0"/>
          <w:marRight w:val="0"/>
          <w:marTop w:val="0"/>
          <w:marBottom w:val="0"/>
          <w:divBdr>
            <w:top w:val="none" w:sz="0" w:space="0" w:color="auto"/>
            <w:left w:val="none" w:sz="0" w:space="0" w:color="auto"/>
            <w:bottom w:val="none" w:sz="0" w:space="0" w:color="auto"/>
            <w:right w:val="none" w:sz="0" w:space="0" w:color="auto"/>
          </w:divBdr>
        </w:div>
        <w:div w:id="949242275">
          <w:marLeft w:val="0"/>
          <w:marRight w:val="0"/>
          <w:marTop w:val="0"/>
          <w:marBottom w:val="0"/>
          <w:divBdr>
            <w:top w:val="none" w:sz="0" w:space="0" w:color="auto"/>
            <w:left w:val="none" w:sz="0" w:space="0" w:color="auto"/>
            <w:bottom w:val="none" w:sz="0" w:space="0" w:color="auto"/>
            <w:right w:val="none" w:sz="0" w:space="0" w:color="auto"/>
          </w:divBdr>
        </w:div>
        <w:div w:id="1049257930">
          <w:marLeft w:val="0"/>
          <w:marRight w:val="0"/>
          <w:marTop w:val="0"/>
          <w:marBottom w:val="0"/>
          <w:divBdr>
            <w:top w:val="none" w:sz="0" w:space="0" w:color="auto"/>
            <w:left w:val="none" w:sz="0" w:space="0" w:color="auto"/>
            <w:bottom w:val="none" w:sz="0" w:space="0" w:color="auto"/>
            <w:right w:val="none" w:sz="0" w:space="0" w:color="auto"/>
          </w:divBdr>
        </w:div>
        <w:div w:id="1235551760">
          <w:marLeft w:val="0"/>
          <w:marRight w:val="0"/>
          <w:marTop w:val="0"/>
          <w:marBottom w:val="0"/>
          <w:divBdr>
            <w:top w:val="none" w:sz="0" w:space="0" w:color="auto"/>
            <w:left w:val="none" w:sz="0" w:space="0" w:color="auto"/>
            <w:bottom w:val="none" w:sz="0" w:space="0" w:color="auto"/>
            <w:right w:val="none" w:sz="0" w:space="0" w:color="auto"/>
          </w:divBdr>
        </w:div>
        <w:div w:id="1517190978">
          <w:marLeft w:val="0"/>
          <w:marRight w:val="0"/>
          <w:marTop w:val="0"/>
          <w:marBottom w:val="0"/>
          <w:divBdr>
            <w:top w:val="none" w:sz="0" w:space="0" w:color="auto"/>
            <w:left w:val="none" w:sz="0" w:space="0" w:color="auto"/>
            <w:bottom w:val="none" w:sz="0" w:space="0" w:color="auto"/>
            <w:right w:val="none" w:sz="0" w:space="0" w:color="auto"/>
          </w:divBdr>
        </w:div>
        <w:div w:id="1873880321">
          <w:marLeft w:val="0"/>
          <w:marRight w:val="0"/>
          <w:marTop w:val="0"/>
          <w:marBottom w:val="0"/>
          <w:divBdr>
            <w:top w:val="none" w:sz="0" w:space="0" w:color="auto"/>
            <w:left w:val="none" w:sz="0" w:space="0" w:color="auto"/>
            <w:bottom w:val="none" w:sz="0" w:space="0" w:color="auto"/>
            <w:right w:val="none" w:sz="0" w:space="0" w:color="auto"/>
          </w:divBdr>
        </w:div>
        <w:div w:id="1884827281">
          <w:marLeft w:val="0"/>
          <w:marRight w:val="0"/>
          <w:marTop w:val="0"/>
          <w:marBottom w:val="0"/>
          <w:divBdr>
            <w:top w:val="none" w:sz="0" w:space="0" w:color="auto"/>
            <w:left w:val="none" w:sz="0" w:space="0" w:color="auto"/>
            <w:bottom w:val="none" w:sz="0" w:space="0" w:color="auto"/>
            <w:right w:val="none" w:sz="0" w:space="0" w:color="auto"/>
          </w:divBdr>
        </w:div>
        <w:div w:id="1975327880">
          <w:marLeft w:val="0"/>
          <w:marRight w:val="0"/>
          <w:marTop w:val="0"/>
          <w:marBottom w:val="0"/>
          <w:divBdr>
            <w:top w:val="none" w:sz="0" w:space="0" w:color="auto"/>
            <w:left w:val="none" w:sz="0" w:space="0" w:color="auto"/>
            <w:bottom w:val="none" w:sz="0" w:space="0" w:color="auto"/>
            <w:right w:val="none" w:sz="0" w:space="0" w:color="auto"/>
          </w:divBdr>
        </w:div>
      </w:divsChild>
    </w:div>
    <w:div w:id="1965958486">
      <w:bodyDiv w:val="1"/>
      <w:marLeft w:val="0"/>
      <w:marRight w:val="0"/>
      <w:marTop w:val="0"/>
      <w:marBottom w:val="0"/>
      <w:divBdr>
        <w:top w:val="none" w:sz="0" w:space="0" w:color="auto"/>
        <w:left w:val="none" w:sz="0" w:space="0" w:color="auto"/>
        <w:bottom w:val="none" w:sz="0" w:space="0" w:color="auto"/>
        <w:right w:val="none" w:sz="0" w:space="0" w:color="auto"/>
      </w:divBdr>
      <w:divsChild>
        <w:div w:id="1144470965">
          <w:marLeft w:val="0"/>
          <w:marRight w:val="0"/>
          <w:marTop w:val="0"/>
          <w:marBottom w:val="0"/>
          <w:divBdr>
            <w:top w:val="none" w:sz="0" w:space="0" w:color="auto"/>
            <w:left w:val="none" w:sz="0" w:space="0" w:color="auto"/>
            <w:bottom w:val="none" w:sz="0" w:space="0" w:color="auto"/>
            <w:right w:val="none" w:sz="0" w:space="0" w:color="auto"/>
          </w:divBdr>
        </w:div>
      </w:divsChild>
    </w:div>
    <w:div w:id="2018803060">
      <w:bodyDiv w:val="1"/>
      <w:marLeft w:val="0"/>
      <w:marRight w:val="0"/>
      <w:marTop w:val="0"/>
      <w:marBottom w:val="0"/>
      <w:divBdr>
        <w:top w:val="none" w:sz="0" w:space="0" w:color="auto"/>
        <w:left w:val="none" w:sz="0" w:space="0" w:color="auto"/>
        <w:bottom w:val="none" w:sz="0" w:space="0" w:color="auto"/>
        <w:right w:val="none" w:sz="0" w:space="0" w:color="auto"/>
      </w:divBdr>
      <w:divsChild>
        <w:div w:id="6761688">
          <w:marLeft w:val="0"/>
          <w:marRight w:val="0"/>
          <w:marTop w:val="0"/>
          <w:marBottom w:val="0"/>
          <w:divBdr>
            <w:top w:val="none" w:sz="0" w:space="0" w:color="auto"/>
            <w:left w:val="none" w:sz="0" w:space="0" w:color="auto"/>
            <w:bottom w:val="none" w:sz="0" w:space="0" w:color="auto"/>
            <w:right w:val="none" w:sz="0" w:space="0" w:color="auto"/>
          </w:divBdr>
          <w:divsChild>
            <w:div w:id="1946696264">
              <w:marLeft w:val="0"/>
              <w:marRight w:val="0"/>
              <w:marTop w:val="0"/>
              <w:marBottom w:val="0"/>
              <w:divBdr>
                <w:top w:val="none" w:sz="0" w:space="0" w:color="auto"/>
                <w:left w:val="none" w:sz="0" w:space="0" w:color="auto"/>
                <w:bottom w:val="none" w:sz="0" w:space="0" w:color="auto"/>
                <w:right w:val="none" w:sz="0" w:space="0" w:color="auto"/>
              </w:divBdr>
              <w:divsChild>
                <w:div w:id="67515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bacb.com/wp-content/uploads/2022/01/Ethics-Code-for-Behavior-Analysts-240201-a.pdf" TargetMode="External"/><Relationship Id="rId18" Type="http://schemas.openxmlformats.org/officeDocument/2006/relationships/hyperlink" Target="https://deanofstudents.unt.edu/conduct" TargetMode="External"/><Relationship Id="rId26" Type="http://schemas.openxmlformats.org/officeDocument/2006/relationships/hyperlink" Target="https://studentaffairs.unt.edu/student-health-and-wellness-center/services/psychiatry" TargetMode="External"/><Relationship Id="rId39" Type="http://schemas.openxmlformats.org/officeDocument/2006/relationships/hyperlink" Target="https://financialaid.unt.edu/" TargetMode="External"/><Relationship Id="rId21" Type="http://schemas.openxmlformats.org/officeDocument/2006/relationships/hyperlink" Target="https://it.unt.edu/eagleconnect" TargetMode="External"/><Relationship Id="rId34" Type="http://schemas.openxmlformats.org/officeDocument/2006/relationships/hyperlink" Target="https://www.mypronouns.org/how" TargetMode="External"/><Relationship Id="rId42" Type="http://schemas.openxmlformats.org/officeDocument/2006/relationships/hyperlink" Target="https://edo.unt.edu/multicultural-center" TargetMode="External"/><Relationship Id="rId47" Type="http://schemas.openxmlformats.org/officeDocument/2006/relationships/hyperlink" Target="https://success.unt.edu/asc" TargetMode="External"/><Relationship Id="rId50" Type="http://schemas.openxmlformats.org/officeDocument/2006/relationships/header" Target="head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studentaffairs.unt.edu/office-disability-access" TargetMode="External"/><Relationship Id="rId29" Type="http://schemas.openxmlformats.org/officeDocument/2006/relationships/hyperlink" Target="https://sfs.unt.edu/idcards" TargetMode="External"/><Relationship Id="rId11" Type="http://schemas.openxmlformats.org/officeDocument/2006/relationships/hyperlink" Target="https://www.bacb.com/wp-content/uploads/2022/01/BCBA-6th-Edition-Test-Content-Outline-240208-a.pdf" TargetMode="External"/><Relationship Id="rId24" Type="http://schemas.openxmlformats.org/officeDocument/2006/relationships/hyperlink" Target="https://studentaffairs.unt.edu/counseling-and-testing-services" TargetMode="External"/><Relationship Id="rId32" Type="http://schemas.openxmlformats.org/officeDocument/2006/relationships/hyperlink" Target="https://community.canvaslms.com/docs/DOC-18406-42121184808" TargetMode="External"/><Relationship Id="rId37" Type="http://schemas.openxmlformats.org/officeDocument/2006/relationships/hyperlink" Target="https://www.mypronouns.org/mistakes" TargetMode="External"/><Relationship Id="rId40" Type="http://schemas.openxmlformats.org/officeDocument/2006/relationships/hyperlink" Target="https://studentaffairs.unt.edu/student-legal-services" TargetMode="External"/><Relationship Id="rId45" Type="http://schemas.openxmlformats.org/officeDocument/2006/relationships/hyperlink" Target="https://deanofstudents.unt.edu/resources/food-pantry" TargetMode="External"/><Relationship Id="rId5" Type="http://schemas.openxmlformats.org/officeDocument/2006/relationships/footnotes" Target="footnotes.xml"/><Relationship Id="rId15" Type="http://schemas.openxmlformats.org/officeDocument/2006/relationships/hyperlink" Target="mailto:helpdesk@unt.edu" TargetMode="External"/><Relationship Id="rId23" Type="http://schemas.openxmlformats.org/officeDocument/2006/relationships/hyperlink" Target="https://studentaffairs.unt.edu/student-health-and-wellness-center" TargetMode="External"/><Relationship Id="rId28" Type="http://schemas.openxmlformats.org/officeDocument/2006/relationships/hyperlink" Target="https://registrar.unt.edu/transcripts-and-records/update-your-personal-information" TargetMode="External"/><Relationship Id="rId36" Type="http://schemas.openxmlformats.org/officeDocument/2006/relationships/hyperlink" Target="https://www.mypronouns.org/asking" TargetMode="External"/><Relationship Id="rId49" Type="http://schemas.openxmlformats.org/officeDocument/2006/relationships/hyperlink" Target="http://writingcenter.unt.edu/" TargetMode="External"/><Relationship Id="rId10" Type="http://schemas.openxmlformats.org/officeDocument/2006/relationships/hyperlink" Target="http://catalog.unt.edu/preview_course_nopop.php?catoid=35&amp;coid=149731" TargetMode="External"/><Relationship Id="rId19" Type="http://schemas.openxmlformats.org/officeDocument/2006/relationships/hyperlink" Target="https://my.unt.edu/" TargetMode="External"/><Relationship Id="rId31" Type="http://schemas.openxmlformats.org/officeDocument/2006/relationships/hyperlink" Target="https://studentaffairs.unt.edu/student-legal-services" TargetMode="External"/><Relationship Id="rId44" Type="http://schemas.openxmlformats.org/officeDocument/2006/relationships/hyperlink" Target="https://edo.unt.edu/pridealliance"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atalog.unt.edu/preview_course_nopop.php?catoid=35&amp;coid=149728" TargetMode="External"/><Relationship Id="rId14" Type="http://schemas.openxmlformats.org/officeDocument/2006/relationships/hyperlink" Target="https://community.canvaslms.com/docs/DOC-16532-4212829286" TargetMode="External"/><Relationship Id="rId22" Type="http://schemas.openxmlformats.org/officeDocument/2006/relationships/hyperlink" Target="mailto:SurvivorAdvocate@unt.edu" TargetMode="External"/><Relationship Id="rId27" Type="http://schemas.openxmlformats.org/officeDocument/2006/relationships/hyperlink" Target="https://studentaffairs.unt.edu/counseling-and-testing-services/services/individual-counseling" TargetMode="External"/><Relationship Id="rId30" Type="http://schemas.openxmlformats.org/officeDocument/2006/relationships/hyperlink" Target="https://sso.unt.edu/idp/profile/SAML2/Redirect/SSO;jsessionid=E4DCA43DF85E3B74B3E496CAB99D8FC6?execution=e1s1" TargetMode="External"/><Relationship Id="rId35" Type="http://schemas.openxmlformats.org/officeDocument/2006/relationships/hyperlink" Target="https://www.mypronouns.org/sharing" TargetMode="External"/><Relationship Id="rId43" Type="http://schemas.openxmlformats.org/officeDocument/2006/relationships/hyperlink" Target="https://studentaffairs.unt.edu/counseling-and-testing-services" TargetMode="External"/><Relationship Id="rId48" Type="http://schemas.openxmlformats.org/officeDocument/2006/relationships/hyperlink" Target="https://library.unt.edu/" TargetMode="External"/><Relationship Id="rId8" Type="http://schemas.openxmlformats.org/officeDocument/2006/relationships/hyperlink" Target="mailto:Shahla.alai@unt.edu"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amazon.com/Ethical-Decision-Applied-Behavior-Analysis/dp/1681253232" TargetMode="External"/><Relationship Id="rId17" Type="http://schemas.openxmlformats.org/officeDocument/2006/relationships/hyperlink" Target="https://studentaffairs.unt.edu/office-disability-access" TargetMode="External"/><Relationship Id="rId25" Type="http://schemas.openxmlformats.org/officeDocument/2006/relationships/hyperlink" Target="https://studentaffairs.unt.edu/care" TargetMode="External"/><Relationship Id="rId33" Type="http://schemas.openxmlformats.org/officeDocument/2006/relationships/hyperlink" Target="https://www.mypronouns.org/what-and-why" TargetMode="External"/><Relationship Id="rId38" Type="http://schemas.openxmlformats.org/officeDocument/2006/relationships/hyperlink" Target="file:///C:\Users\jdl0126\AppData\Local\Temp\OneNote\16.0\NT\0\Registrar" TargetMode="External"/><Relationship Id="rId46" Type="http://schemas.openxmlformats.org/officeDocument/2006/relationships/hyperlink" Target="https://clear.unt.edu/canvas/student-resources" TargetMode="External"/><Relationship Id="rId20" Type="http://schemas.openxmlformats.org/officeDocument/2006/relationships/hyperlink" Target="https://it.unt.edu/eagleconnect" TargetMode="External"/><Relationship Id="rId41" Type="http://schemas.openxmlformats.org/officeDocument/2006/relationships/hyperlink" Target="https://studentaffairs.unt.edu/career-center"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4575</Words>
  <Characters>26083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 Shahla</dc:creator>
  <cp:keywords/>
  <dc:description/>
  <cp:lastModifiedBy>Shahla Alai-Rosales</cp:lastModifiedBy>
  <cp:revision>4</cp:revision>
  <cp:lastPrinted>2025-08-07T00:44:00Z</cp:lastPrinted>
  <dcterms:created xsi:type="dcterms:W3CDTF">2025-08-07T00:44:00Z</dcterms:created>
  <dcterms:modified xsi:type="dcterms:W3CDTF">2025-08-12T12:34:00Z</dcterms:modified>
</cp:coreProperties>
</file>