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65A4"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University of North Texas</w:t>
      </w:r>
    </w:p>
    <w:p w14:paraId="334E460D"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Department of Computer Science and Engineering</w:t>
      </w:r>
    </w:p>
    <w:p w14:paraId="64625D5E" w14:textId="46B08548" w:rsidR="00873D60" w:rsidRPr="005C0D32"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 xml:space="preserve">CSCE </w:t>
      </w:r>
      <w:r w:rsidR="00087CEE">
        <w:rPr>
          <w:rFonts w:eastAsiaTheme="minorEastAsia" w:cstheme="minorHAnsi"/>
          <w:color w:val="00853E"/>
        </w:rPr>
        <w:t>3</w:t>
      </w:r>
      <w:r w:rsidR="00583A83">
        <w:rPr>
          <w:rFonts w:eastAsiaTheme="minorEastAsia" w:cstheme="minorHAnsi"/>
          <w:color w:val="00853E"/>
        </w:rPr>
        <w:t>6</w:t>
      </w:r>
      <w:r w:rsidR="00087CEE">
        <w:rPr>
          <w:rFonts w:eastAsiaTheme="minorEastAsia" w:cstheme="minorHAnsi"/>
          <w:color w:val="00853E"/>
        </w:rPr>
        <w:t>0</w:t>
      </w:r>
      <w:r w:rsidR="00583A83">
        <w:rPr>
          <w:rFonts w:eastAsiaTheme="minorEastAsia" w:cstheme="minorHAnsi"/>
          <w:color w:val="00853E"/>
        </w:rPr>
        <w:t>0</w:t>
      </w:r>
      <w:r>
        <w:rPr>
          <w:rFonts w:eastAsiaTheme="minorEastAsia" w:cstheme="minorHAnsi"/>
          <w:color w:val="00853E"/>
        </w:rPr>
        <w:t>:00</w:t>
      </w:r>
      <w:r w:rsidR="000757D1">
        <w:rPr>
          <w:rFonts w:eastAsiaTheme="minorEastAsia" w:cstheme="minorHAnsi"/>
          <w:color w:val="00853E"/>
        </w:rPr>
        <w:t>4</w:t>
      </w:r>
      <w:r>
        <w:rPr>
          <w:rFonts w:eastAsiaTheme="minorEastAsia" w:cstheme="minorHAnsi"/>
          <w:color w:val="00853E"/>
        </w:rPr>
        <w:t xml:space="preserve"> </w:t>
      </w:r>
      <w:r w:rsidR="005B2C0C">
        <w:rPr>
          <w:rFonts w:eastAsiaTheme="minorEastAsia" w:cstheme="minorHAnsi"/>
          <w:color w:val="00853E"/>
        </w:rPr>
        <w:t>–</w:t>
      </w:r>
      <w:r>
        <w:rPr>
          <w:rFonts w:eastAsiaTheme="minorEastAsia" w:cstheme="minorHAnsi"/>
          <w:color w:val="00853E"/>
        </w:rPr>
        <w:t xml:space="preserve"> </w:t>
      </w:r>
      <w:r w:rsidR="00583A83">
        <w:rPr>
          <w:rFonts w:eastAsiaTheme="minorEastAsia" w:cstheme="minorHAnsi"/>
          <w:color w:val="00853E"/>
        </w:rPr>
        <w:t>Principles of Systems</w:t>
      </w:r>
      <w:r w:rsidR="0063069B">
        <w:rPr>
          <w:rFonts w:eastAsiaTheme="minorEastAsia" w:cstheme="minorHAnsi"/>
          <w:color w:val="00853E"/>
        </w:rPr>
        <w:t xml:space="preserve"> Programming</w:t>
      </w:r>
    </w:p>
    <w:p w14:paraId="327C8B85" w14:textId="65AD5324" w:rsidR="0077626D" w:rsidRDefault="004D6CC7"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 xml:space="preserve">Classes: </w:t>
      </w:r>
      <w:r w:rsidR="00FA4A3B">
        <w:t>Tues</w:t>
      </w:r>
      <w:r w:rsidR="006A6E85">
        <w:t>day</w:t>
      </w:r>
      <w:r w:rsidR="0063069B">
        <w:t xml:space="preserve"> and </w:t>
      </w:r>
      <w:r w:rsidR="00FA4A3B">
        <w:t>Thurs</w:t>
      </w:r>
      <w:r w:rsidR="0063069B">
        <w:t>day</w:t>
      </w:r>
      <w:r>
        <w:t xml:space="preserve">: </w:t>
      </w:r>
      <w:r w:rsidR="000757D1">
        <w:t>11</w:t>
      </w:r>
      <w:r w:rsidR="00FA4A3B">
        <w:t>:30</w:t>
      </w:r>
      <w:r>
        <w:t xml:space="preserve"> </w:t>
      </w:r>
      <w:r w:rsidR="000757D1">
        <w:t>a</w:t>
      </w:r>
      <w:r>
        <w:t xml:space="preserve">m – </w:t>
      </w:r>
      <w:r w:rsidR="000757D1">
        <w:t>12</w:t>
      </w:r>
      <w:r w:rsidR="00FA4A3B">
        <w:t>:50</w:t>
      </w:r>
      <w:r>
        <w:t xml:space="preserve"> </w:t>
      </w:r>
      <w:r w:rsidR="00FA4A3B">
        <w:t>p</w:t>
      </w:r>
      <w:r>
        <w:t>m</w:t>
      </w:r>
    </w:p>
    <w:p w14:paraId="5B40E830" w14:textId="16B229F9" w:rsidR="004D6CC7" w:rsidRPr="0077626D" w:rsidRDefault="004D6CC7"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 xml:space="preserve">Room: </w:t>
      </w:r>
      <w:r w:rsidR="00583A83">
        <w:t xml:space="preserve">NTDP </w:t>
      </w:r>
      <w:r w:rsidR="000757D1">
        <w:t>E264</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7397D8B8" w14:textId="77777777" w:rsidR="005905D7" w:rsidRDefault="00780232"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Name: Dr Subharag Sarkar</w:t>
      </w:r>
      <w:r w:rsidR="00B17716">
        <w:rPr>
          <w:rFonts w:eastAsiaTheme="minorEastAsia" w:cstheme="minorHAnsi"/>
          <w:color w:val="000000" w:themeColor="text1"/>
        </w:rPr>
        <w:t xml:space="preserve"> </w:t>
      </w:r>
    </w:p>
    <w:p w14:paraId="50A65140" w14:textId="55C7F892" w:rsidR="00780232" w:rsidRDefault="00780232"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Office: NTDP E245C</w:t>
      </w:r>
    </w:p>
    <w:p w14:paraId="2650063F" w14:textId="7E925CE7" w:rsidR="00780232" w:rsidRDefault="00780232"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rPr>
          <w:rFonts w:eastAsiaTheme="minorEastAsia" w:cstheme="minorHAnsi"/>
          <w:color w:val="000000" w:themeColor="text1"/>
        </w:rPr>
        <w:t xml:space="preserve">Email: </w:t>
      </w:r>
      <w:hyperlink r:id="rId10" w:history="1">
        <w:r w:rsidRPr="00E86234">
          <w:rPr>
            <w:rStyle w:val="Hyperlink"/>
            <w:rFonts w:eastAsiaTheme="minorEastAsia" w:cstheme="minorHAnsi"/>
          </w:rPr>
          <w:t>Subharag.sarkar@unt.edu</w:t>
        </w:r>
      </w:hyperlink>
    </w:p>
    <w:p w14:paraId="599AFF83" w14:textId="77777777" w:rsidR="00EA7E6E"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color w:val="000000" w:themeColor="text1"/>
        </w:rPr>
        <w:t>Student Hours:</w:t>
      </w:r>
    </w:p>
    <w:p w14:paraId="2A492C38" w14:textId="77777777" w:rsidR="00EA7E6E"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Monday 2:00 pm to 4:00 pm (NTDP E245C)</w:t>
      </w:r>
    </w:p>
    <w:p w14:paraId="54321BD6" w14:textId="77777777" w:rsidR="00EA7E6E" w:rsidRPr="00A80204"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Wednesday 2:00 pm to 4 pm (Online)</w:t>
      </w:r>
    </w:p>
    <w:p w14:paraId="2162C320" w14:textId="77777777" w:rsidR="00EA7E6E" w:rsidRPr="00A80204"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i/>
          <w:iCs/>
          <w:color w:val="000000" w:themeColor="text1"/>
          <w:u w:val="single"/>
        </w:rPr>
        <w:t>Zoom details:</w:t>
      </w:r>
    </w:p>
    <w:p w14:paraId="64E4690E" w14:textId="77777777" w:rsidR="00EA7E6E"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hyperlink r:id="rId11" w:history="1">
        <w:r w:rsidRPr="00BD47BA">
          <w:rPr>
            <w:rStyle w:val="Hyperlink"/>
          </w:rPr>
          <w:t>https://unt.zoom.us/j/87076538150</w:t>
        </w:r>
      </w:hyperlink>
    </w:p>
    <w:p w14:paraId="7E92F2FF" w14:textId="299F3466" w:rsidR="004D6CC7"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If you are unable to meet during this time, email the instructor to set an alternate meeting time</w:t>
      </w:r>
    </w:p>
    <w:p w14:paraId="6D9D610C" w14:textId="77777777" w:rsidR="00EA7E6E" w:rsidRPr="00945169"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1948C5C8" w14:textId="708377AC" w:rsidR="004D6CC7" w:rsidRPr="009E62BC" w:rsidRDefault="004D6CC7" w:rsidP="004D6CC7">
      <w:pPr>
        <w:pStyle w:val="Heading2"/>
        <w:spacing w:before="0" w:after="0" w:line="240" w:lineRule="auto"/>
        <w:rPr>
          <w:rFonts w:cstheme="minorHAnsi"/>
        </w:rPr>
      </w:pPr>
      <w:r>
        <w:rPr>
          <w:rFonts w:cstheme="minorHAnsi"/>
        </w:rPr>
        <w:t>TA/IA</w:t>
      </w:r>
      <w:r w:rsidRPr="009E62BC">
        <w:rPr>
          <w:rFonts w:cstheme="minorHAnsi"/>
        </w:rPr>
        <w:t xml:space="preserve"> Information  </w:t>
      </w:r>
    </w:p>
    <w:p w14:paraId="49597083" w14:textId="737CDE50" w:rsidR="00B465C8"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465C8">
        <w:rPr>
          <w:rFonts w:eastAsiaTheme="minorEastAsia" w:cstheme="minorHAnsi"/>
          <w:color w:val="000000" w:themeColor="text1"/>
        </w:rPr>
        <w:t>Name:</w:t>
      </w:r>
      <w:r w:rsidRPr="00B465C8">
        <w:rPr>
          <w:rFonts w:eastAsiaTheme="minorEastAsia" w:cstheme="minorHAnsi"/>
          <w:b/>
          <w:bCs/>
          <w:color w:val="000000" w:themeColor="text1"/>
        </w:rPr>
        <w:t> Simon Peter Thandi</w:t>
      </w:r>
      <w:r w:rsidRPr="00B465C8">
        <w:rPr>
          <w:rFonts w:eastAsiaTheme="minorEastAsia" w:cstheme="minorHAnsi"/>
          <w:b/>
          <w:bCs/>
          <w:color w:val="000000" w:themeColor="text1"/>
        </w:rPr>
        <w:br/>
      </w:r>
      <w:r w:rsidRPr="00B465C8">
        <w:rPr>
          <w:rFonts w:eastAsiaTheme="minorEastAsia" w:cstheme="minorHAnsi"/>
          <w:color w:val="000000" w:themeColor="text1"/>
        </w:rPr>
        <w:t>Email ID: </w:t>
      </w:r>
      <w:hyperlink r:id="rId12" w:tgtFrame="_blank" w:history="1">
        <w:r w:rsidRPr="00B465C8">
          <w:rPr>
            <w:rStyle w:val="Hyperlink"/>
            <w:rFonts w:eastAsiaTheme="minorEastAsia" w:cstheme="minorHAnsi"/>
          </w:rPr>
          <w:t>simonpetertandi@my.unt.edu</w:t>
        </w:r>
      </w:hyperlink>
      <w:r w:rsidRPr="00B465C8">
        <w:rPr>
          <w:rFonts w:eastAsiaTheme="minorEastAsia" w:cstheme="minorHAnsi"/>
          <w:color w:val="000000" w:themeColor="text1"/>
        </w:rPr>
        <w:br/>
        <w:t>Student Hours:</w:t>
      </w:r>
      <w:r w:rsidRPr="00B465C8">
        <w:rPr>
          <w:rFonts w:eastAsiaTheme="minorEastAsia" w:cstheme="minorHAnsi"/>
          <w:color w:val="000000" w:themeColor="text1"/>
        </w:rPr>
        <w:br/>
      </w:r>
      <w:r w:rsidR="00EA7E6E" w:rsidRPr="00EA7E6E">
        <w:rPr>
          <w:rFonts w:eastAsiaTheme="minorEastAsia" w:cstheme="minorHAnsi"/>
          <w:b/>
          <w:bCs/>
          <w:color w:val="000000" w:themeColor="text1"/>
        </w:rPr>
        <w:t>TBD</w:t>
      </w:r>
      <w:r w:rsidRPr="00B465C8">
        <w:rPr>
          <w:rFonts w:eastAsiaTheme="minorEastAsia" w:cstheme="minorHAnsi"/>
          <w:color w:val="000000" w:themeColor="text1"/>
        </w:rPr>
        <w:br/>
        <w:t>Zoom details:</w:t>
      </w:r>
      <w:r w:rsidR="00EA7E6E">
        <w:rPr>
          <w:rFonts w:eastAsiaTheme="minorEastAsia" w:cstheme="minorHAnsi"/>
          <w:color w:val="000000" w:themeColor="text1"/>
        </w:rPr>
        <w:t xml:space="preserve"> </w:t>
      </w:r>
      <w:r w:rsidR="00EA7E6E" w:rsidRPr="00EA7E6E">
        <w:rPr>
          <w:rFonts w:eastAsiaTheme="minorEastAsia" w:cstheme="minorHAnsi"/>
          <w:b/>
          <w:bCs/>
          <w:color w:val="000000" w:themeColor="text1"/>
        </w:rPr>
        <w:t>TBD</w:t>
      </w:r>
    </w:p>
    <w:p w14:paraId="00F5DF0B" w14:textId="77777777" w:rsidR="00B465C8" w:rsidRPr="00B465C8"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p>
    <w:p w14:paraId="354661A5" w14:textId="77777777" w:rsidR="00B465C8"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31E1B897" w14:textId="4373AA87" w:rsidR="00B465C8" w:rsidRPr="00B61D52"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color w:val="000000" w:themeColor="text1"/>
        </w:rPr>
        <w:t xml:space="preserve">Name: </w:t>
      </w:r>
      <w:r w:rsidRPr="00B61D52">
        <w:rPr>
          <w:rFonts w:eastAsiaTheme="minorEastAsia" w:cstheme="minorHAnsi"/>
          <w:b/>
          <w:bCs/>
          <w:color w:val="000000" w:themeColor="text1"/>
        </w:rPr>
        <w:t>Lavanya Vijinigiri</w:t>
      </w:r>
    </w:p>
    <w:p w14:paraId="0E133E12" w14:textId="090905AB" w:rsidR="00B465C8"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Email ID: </w:t>
      </w:r>
      <w:hyperlink r:id="rId13" w:history="1">
        <w:r w:rsidRPr="0072522B">
          <w:rPr>
            <w:rStyle w:val="Hyperlink"/>
            <w:rFonts w:eastAsiaTheme="minorEastAsia" w:cstheme="minorHAnsi"/>
          </w:rPr>
          <w:t>lavanyavijinigiri@my.unt.edu</w:t>
        </w:r>
      </w:hyperlink>
    </w:p>
    <w:p w14:paraId="3F29D62D" w14:textId="77777777" w:rsidR="00B465C8" w:rsidRPr="00945169"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7E9E4F25" w14:textId="0C4B4A11" w:rsidR="00B206EA" w:rsidRPr="00181856" w:rsidRDefault="00B206EA" w:rsidP="00B206EA">
      <w:pPr>
        <w:pStyle w:val="Heading2"/>
        <w:spacing w:before="0" w:after="0" w:line="240" w:lineRule="auto"/>
      </w:pPr>
      <w:r w:rsidRPr="005C0D32">
        <w:t>Course Description</w:t>
      </w:r>
      <w:r>
        <w:t>, Prerequisite and Learning Outcome</w:t>
      </w:r>
    </w:p>
    <w:p w14:paraId="1A4F314F"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t>Introduction to the design and operation of systems software. Analysis is made of current system software technology, including operating systems, language translation systems and file systems.</w:t>
      </w:r>
    </w:p>
    <w:p w14:paraId="6B2368B5"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p>
    <w:p w14:paraId="4874CCC2" w14:textId="77777777" w:rsidR="00B206EA" w:rsidRPr="0063069B"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Description</w:t>
      </w:r>
    </w:p>
    <w:p w14:paraId="43E0029F"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t>CSCE 3600 maintains a focus on systems programming, both from the standpoint of learning about how computer system software works and learning/improving students' programming skills in K&amp;R C and bash (Bourne-again shell). The course will include one or more major programming projects that will be completed in groups as well as several smaller programming assignments to be done individually.</w:t>
      </w:r>
    </w:p>
    <w:p w14:paraId="03D166EE"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136671C9" w14:textId="77777777" w:rsidR="00B206EA" w:rsidRPr="0063069B"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Prerequisites</w:t>
      </w:r>
    </w:p>
    <w:p w14:paraId="5C27DDC5"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583A83">
        <w:rPr>
          <w:rFonts w:eastAsiaTheme="minorEastAsia" w:cstheme="minorHAnsi"/>
          <w:color w:val="363636"/>
        </w:rPr>
        <w:t>CSCE 2100 and CSCE 2110, with a grade of C or better.</w:t>
      </w:r>
    </w:p>
    <w:p w14:paraId="0073BFCA"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7391471A" w14:textId="77777777" w:rsidR="00B206EA" w:rsidRPr="0063069B"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 xml:space="preserve">Course </w:t>
      </w:r>
      <w:r>
        <w:rPr>
          <w:rFonts w:eastAsiaTheme="minorEastAsia" w:cstheme="minorHAnsi"/>
          <w:b/>
          <w:bCs/>
          <w:color w:val="363636"/>
        </w:rPr>
        <w:t>Outcomes</w:t>
      </w:r>
      <w:r w:rsidRPr="0063069B">
        <w:rPr>
          <w:rFonts w:eastAsiaTheme="minorEastAsia" w:cstheme="minorHAnsi"/>
          <w:b/>
          <w:bCs/>
          <w:color w:val="363636"/>
        </w:rPr>
        <w:t>:</w:t>
      </w:r>
    </w:p>
    <w:p w14:paraId="27619C6C"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583A83">
        <w:rPr>
          <w:rFonts w:eastAsiaTheme="minorEastAsia" w:cstheme="minorHAnsi"/>
          <w:color w:val="363636"/>
        </w:rPr>
        <w:t>Course outcomes are measurable achievements to be accomplished by the completion of a course. These outcomes are evaluated as part of our ABET accreditation process.</w:t>
      </w:r>
    </w:p>
    <w:p w14:paraId="66BA9082"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lastRenderedPageBreak/>
        <w:t>1.</w:t>
      </w:r>
      <w:r w:rsidRPr="00583A83">
        <w:rPr>
          <w:rFonts w:eastAsiaTheme="minorEastAsia" w:cstheme="minorHAnsi"/>
          <w:color w:val="363636"/>
        </w:rPr>
        <w:t xml:space="preserve"> Write robust, efficient, readable, and correct system software using the C programming language.</w:t>
      </w:r>
    </w:p>
    <w:p w14:paraId="1E46AAB0"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2.</w:t>
      </w:r>
      <w:r w:rsidRPr="00583A83">
        <w:rPr>
          <w:rFonts w:eastAsiaTheme="minorEastAsia" w:cstheme="minorHAnsi"/>
          <w:color w:val="363636"/>
        </w:rPr>
        <w:t xml:space="preserve"> Demonstrate an understanding of processes and threads by developing applications using multiple processes and multi-threaded activities in a Linux environment.</w:t>
      </w:r>
    </w:p>
    <w:p w14:paraId="180EE527"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3. </w:t>
      </w:r>
      <w:r w:rsidRPr="00583A83">
        <w:rPr>
          <w:rFonts w:eastAsiaTheme="minorEastAsia" w:cstheme="minorHAnsi"/>
          <w:color w:val="363636"/>
        </w:rPr>
        <w:t>Demonstrate an understanding of deadlocks and synchronization through the development of application(s) that utilize a variety of mutual exclusion mechanisms.</w:t>
      </w:r>
    </w:p>
    <w:p w14:paraId="0E79BA06"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4.</w:t>
      </w:r>
      <w:r w:rsidRPr="00583A83">
        <w:rPr>
          <w:rFonts w:eastAsiaTheme="minorEastAsia" w:cstheme="minorHAnsi"/>
          <w:color w:val="363636"/>
        </w:rPr>
        <w:t xml:space="preserve"> Develop shell scripts and utilities that demonstrate an understanding of memory, file and process management and interaction, including concepts such as virtual memory and disk scheduling.</w:t>
      </w:r>
    </w:p>
    <w:p w14:paraId="6EE23C23"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5.</w:t>
      </w:r>
      <w:r w:rsidRPr="00583A83">
        <w:rPr>
          <w:rFonts w:eastAsiaTheme="minorEastAsia" w:cstheme="minorHAnsi"/>
          <w:color w:val="363636"/>
        </w:rPr>
        <w:t xml:space="preserve"> Create a Linux-based application that utilizes inter-process communication mechanisms such as pipes and sockets to communicate information between independently running processes on one or multiple platforms.</w:t>
      </w:r>
    </w:p>
    <w:p w14:paraId="782A0140"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6.</w:t>
      </w:r>
      <w:r w:rsidRPr="00583A83">
        <w:rPr>
          <w:rFonts w:eastAsiaTheme="minorEastAsia" w:cstheme="minorHAnsi"/>
          <w:color w:val="363636"/>
        </w:rPr>
        <w:t xml:space="preserve"> Demonstrate an understanding of the use and interaction among compilers, macro processors, assemblers, linkers and loaders through their use in creating the applications described in previous outcomes.</w:t>
      </w:r>
    </w:p>
    <w:p w14:paraId="7E7EDBDF"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63C6024E" w14:textId="77777777" w:rsidR="00B206EA" w:rsidRPr="00B55A25"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b/>
          <w:bCs/>
          <w:color w:val="363636"/>
        </w:rPr>
        <w:t>Course Evaluation</w:t>
      </w:r>
    </w:p>
    <w:p w14:paraId="698B0D8D" w14:textId="76809340" w:rsidR="00E95EAA" w:rsidRPr="00290B0E" w:rsidRDefault="00B206EA" w:rsidP="0058227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color w:val="363636"/>
        </w:rPr>
        <w:t>Student Perceptions of Teaching (SPOT) is the student evaluation system for UNT and allows students the ability to confidently provide constructive feedback to their instructor and department to improve the quality of student experiences in the course</w:t>
      </w:r>
      <w:r>
        <w:rPr>
          <w:rFonts w:eastAsiaTheme="minorEastAsia" w:cstheme="minorHAnsi"/>
          <w:color w:val="363636"/>
        </w:rPr>
        <w:t>.</w:t>
      </w:r>
    </w:p>
    <w:p w14:paraId="709905EA" w14:textId="77777777" w:rsidR="00582279" w:rsidRPr="00701FCB" w:rsidRDefault="00582279" w:rsidP="0058227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p>
    <w:p w14:paraId="379965A5" w14:textId="77777777" w:rsidR="008B13FB" w:rsidRPr="009E62BC" w:rsidRDefault="008B13FB" w:rsidP="008B13FB">
      <w:pPr>
        <w:pStyle w:val="Heading2"/>
        <w:rPr>
          <w:rFonts w:cstheme="minorHAnsi"/>
        </w:rPr>
      </w:pPr>
      <w:r w:rsidRPr="009E62BC">
        <w:rPr>
          <w:rFonts w:cstheme="minorHAnsi"/>
        </w:rPr>
        <w:t xml:space="preserve">Required/Recommended Materials </w:t>
      </w:r>
    </w:p>
    <w:p w14:paraId="765AEF54" w14:textId="4D6F647A" w:rsidR="001F3E5B" w:rsidRDefault="00583A83"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Reference</w:t>
      </w:r>
      <w:r w:rsidR="00730428">
        <w:rPr>
          <w:rFonts w:eastAsiaTheme="minorEastAsia" w:cstheme="minorHAnsi"/>
          <w:b/>
          <w:bCs/>
          <w:color w:val="000000" w:themeColor="text1"/>
        </w:rPr>
        <w:t xml:space="preserve"> Textbook.</w:t>
      </w:r>
    </w:p>
    <w:p w14:paraId="012A2C59" w14:textId="77777777" w:rsidR="00583A83" w:rsidRDefault="00A012D4" w:rsidP="00583A8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1. </w:t>
      </w:r>
      <w:r w:rsidR="00583A83" w:rsidRPr="00583A83">
        <w:rPr>
          <w:rFonts w:eastAsiaTheme="minorEastAsia" w:cstheme="minorHAnsi"/>
          <w:color w:val="000000" w:themeColor="text1"/>
        </w:rPr>
        <w:t>System Programming with C and Unix, First Edition, by Adam Hoover, Addison-Wesley, 2010. ISBN 978-0-13-606712-2.</w:t>
      </w:r>
    </w:p>
    <w:p w14:paraId="2FBDFCD3" w14:textId="3B3FE5C2" w:rsidR="00583A83" w:rsidRPr="00583A83" w:rsidRDefault="00583A83" w:rsidP="00583A8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2. </w:t>
      </w:r>
      <w:r w:rsidRPr="00583A83">
        <w:rPr>
          <w:rFonts w:eastAsiaTheme="minorEastAsia" w:cstheme="minorHAnsi"/>
          <w:color w:val="000000" w:themeColor="text1"/>
        </w:rPr>
        <w:t>Understanding the LINUX Kernel, 3rd edition, by Daniel P. Bovet &amp; Marco Cesati, O’Reilly, 2005. ISBN 978-0-596-00565-8.</w:t>
      </w:r>
    </w:p>
    <w:p w14:paraId="16A9ED00" w14:textId="2831E7B3" w:rsidR="00D30A90" w:rsidRPr="00583A83" w:rsidRDefault="00583A83" w:rsidP="00DE14A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color w:val="000000" w:themeColor="text1"/>
        </w:rPr>
        <w:t xml:space="preserve">3. </w:t>
      </w:r>
      <w:r w:rsidRPr="00583A83">
        <w:rPr>
          <w:rFonts w:eastAsiaTheme="minorEastAsia" w:cstheme="minorHAnsi"/>
          <w:color w:val="000000" w:themeColor="text1"/>
        </w:rPr>
        <w:t>Advanced Programming in the UNIX Environment, 3rd edition, by W. Richard Stevens and Stephen A. Rago, Addison-Wesley, 2013.</w:t>
      </w:r>
    </w:p>
    <w:p w14:paraId="176A98E4" w14:textId="1EA90A25" w:rsidR="008335EF" w:rsidRPr="009E62BC" w:rsidRDefault="008335EF" w:rsidP="008335EF">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05997E53" w14:textId="77777777" w:rsidR="003A56BD" w:rsidRDefault="003A56BD"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b/>
          <w:bCs/>
          <w:sz w:val="24"/>
          <w:szCs w:val="24"/>
        </w:rPr>
        <w:t>Procrastination Policy</w:t>
      </w:r>
      <w:r>
        <w:rPr>
          <w:rFonts w:eastAsiaTheme="minorEastAsia" w:cstheme="minorHAnsi"/>
          <w:b/>
          <w:bCs/>
          <w:sz w:val="24"/>
          <w:szCs w:val="24"/>
        </w:rPr>
        <w:t>:</w:t>
      </w:r>
    </w:p>
    <w:p w14:paraId="70F3FB81" w14:textId="74CCF896" w:rsidR="003A56BD" w:rsidRPr="003A56BD" w:rsidRDefault="003A56BD"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sz w:val="24"/>
          <w:szCs w:val="24"/>
        </w:rPr>
        <w:t>Students are provided an appropriate window of time to complete each assignment from its official posting date to its due date. Once posted, students are expected to attempt assignments promptly, so that they may seek assistance to identify and resolve any issues in an efficient and timely manner. Therefore, the instructor or TAs are not required (but may choose to, if willing and ab</w:t>
      </w:r>
      <w:r>
        <w:rPr>
          <w:rFonts w:eastAsiaTheme="minorEastAsia" w:cstheme="minorHAnsi"/>
          <w:sz w:val="24"/>
          <w:szCs w:val="24"/>
        </w:rPr>
        <w:t>l</w:t>
      </w:r>
      <w:r w:rsidRPr="003A56BD">
        <w:rPr>
          <w:rFonts w:eastAsiaTheme="minorEastAsia" w:cstheme="minorHAnsi"/>
          <w:sz w:val="24"/>
          <w:szCs w:val="24"/>
        </w:rPr>
        <w:t xml:space="preserve">e) to answer emails regarding a particular assignment after </w:t>
      </w:r>
      <w:r w:rsidR="00DB7365">
        <w:rPr>
          <w:rFonts w:eastAsiaTheme="minorEastAsia" w:cstheme="minorHAnsi"/>
          <w:sz w:val="24"/>
          <w:szCs w:val="24"/>
        </w:rPr>
        <w:t>5</w:t>
      </w:r>
      <w:r w:rsidRPr="003A56BD">
        <w:rPr>
          <w:rFonts w:eastAsiaTheme="minorEastAsia" w:cstheme="minorHAnsi"/>
          <w:sz w:val="24"/>
          <w:szCs w:val="24"/>
        </w:rPr>
        <w:t xml:space="preserve">:00 pm </w:t>
      </w:r>
      <w:r w:rsidR="00E77FF0">
        <w:rPr>
          <w:rFonts w:eastAsiaTheme="minorEastAsia" w:cstheme="minorHAnsi"/>
          <w:sz w:val="24"/>
          <w:szCs w:val="24"/>
        </w:rPr>
        <w:t>CD</w:t>
      </w:r>
      <w:r w:rsidRPr="003A56BD">
        <w:rPr>
          <w:rFonts w:eastAsiaTheme="minorEastAsia" w:cstheme="minorHAnsi"/>
          <w:sz w:val="24"/>
          <w:szCs w:val="24"/>
        </w:rPr>
        <w:t xml:space="preserve">T on its due date. After </w:t>
      </w:r>
      <w:r w:rsidR="00DB7365">
        <w:rPr>
          <w:rFonts w:eastAsiaTheme="minorEastAsia" w:cstheme="minorHAnsi"/>
          <w:sz w:val="24"/>
          <w:szCs w:val="24"/>
        </w:rPr>
        <w:t>5</w:t>
      </w:r>
      <w:r w:rsidRPr="003A56BD">
        <w:rPr>
          <w:rFonts w:eastAsiaTheme="minorEastAsia" w:cstheme="minorHAnsi"/>
          <w:sz w:val="24"/>
          <w:szCs w:val="24"/>
        </w:rPr>
        <w:t xml:space="preserve">:00 pm </w:t>
      </w:r>
      <w:r w:rsidR="00E77FF0">
        <w:rPr>
          <w:rFonts w:eastAsiaTheme="minorEastAsia" w:cstheme="minorHAnsi"/>
          <w:sz w:val="24"/>
          <w:szCs w:val="24"/>
        </w:rPr>
        <w:t>CD</w:t>
      </w:r>
      <w:r w:rsidRPr="003A56BD">
        <w:rPr>
          <w:rFonts w:eastAsiaTheme="minorEastAsia" w:cstheme="minorHAnsi"/>
          <w:sz w:val="24"/>
          <w:szCs w:val="24"/>
        </w:rPr>
        <w:t>T on the published due date, it will be assumed that the student is able to complete the assignment successfully. This policy is to ensure that students attempt the assignment before the actual due date, so that they may seek any needed assistance without procrastinating.</w:t>
      </w:r>
    </w:p>
    <w:p w14:paraId="560F2026" w14:textId="77777777" w:rsidR="003A56BD" w:rsidRDefault="003A56BD"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309297D4" w14:textId="3F2BACC1"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Assignments:</w:t>
      </w:r>
    </w:p>
    <w:p w14:paraId="6B232553" w14:textId="48678847" w:rsidR="00795BC8" w:rsidRPr="00A12DEE"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 xml:space="preserve">Most programming assignments will be due at </w:t>
      </w:r>
      <w:r w:rsidRPr="0061398D">
        <w:rPr>
          <w:rFonts w:eastAsiaTheme="minorEastAsia" w:cstheme="minorHAnsi"/>
          <w:b/>
          <w:bCs/>
          <w:i/>
          <w:iCs/>
          <w:sz w:val="24"/>
          <w:szCs w:val="24"/>
        </w:rPr>
        <w:t>11:59 PM on the specified due date</w:t>
      </w:r>
      <w:r w:rsidRPr="00795BC8">
        <w:rPr>
          <w:rFonts w:eastAsiaTheme="minorEastAsia" w:cstheme="minorHAnsi"/>
          <w:i/>
          <w:iCs/>
          <w:sz w:val="24"/>
          <w:szCs w:val="24"/>
        </w:rPr>
        <w:t xml:space="preserve"> to Canvas. All assignments must be completed and submitted according to their specific directives. </w:t>
      </w:r>
      <w:r w:rsidR="00A12DEE" w:rsidRPr="00A12DEE">
        <w:rPr>
          <w:rFonts w:eastAsiaTheme="minorEastAsia" w:cstheme="minorHAnsi"/>
          <w:b/>
          <w:bCs/>
          <w:i/>
          <w:iCs/>
          <w:sz w:val="24"/>
          <w:szCs w:val="24"/>
        </w:rPr>
        <w:t>Only C programming language is allowed for the assignments (unless use of any other language is specified)</w:t>
      </w:r>
      <w:r w:rsidR="00A12DEE">
        <w:rPr>
          <w:rFonts w:eastAsiaTheme="minorEastAsia" w:cstheme="minorHAnsi"/>
          <w:b/>
          <w:bCs/>
          <w:i/>
          <w:iCs/>
          <w:sz w:val="24"/>
          <w:szCs w:val="24"/>
        </w:rPr>
        <w:t xml:space="preserve">. </w:t>
      </w:r>
      <w:r w:rsidR="00A12DEE">
        <w:rPr>
          <w:rFonts w:eastAsiaTheme="minorEastAsia" w:cstheme="minorHAnsi"/>
          <w:i/>
          <w:iCs/>
          <w:sz w:val="24"/>
          <w:szCs w:val="24"/>
        </w:rPr>
        <w:t>This is applicable for Recitation</w:t>
      </w:r>
      <w:r w:rsidR="00DB7365">
        <w:rPr>
          <w:rFonts w:eastAsiaTheme="minorEastAsia" w:cstheme="minorHAnsi"/>
          <w:i/>
          <w:iCs/>
          <w:sz w:val="24"/>
          <w:szCs w:val="24"/>
        </w:rPr>
        <w:t xml:space="preserve"> </w:t>
      </w:r>
      <w:r w:rsidR="00A12DEE">
        <w:rPr>
          <w:rFonts w:eastAsiaTheme="minorEastAsia" w:cstheme="minorHAnsi"/>
          <w:i/>
          <w:iCs/>
          <w:sz w:val="24"/>
          <w:szCs w:val="24"/>
        </w:rPr>
        <w:t>Assignments, Minor Programming Assignments, Major Programming Assignments and Exams.</w:t>
      </w:r>
    </w:p>
    <w:p w14:paraId="3E5BE267"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16772F35" w14:textId="77777777" w:rsidR="00116C35" w:rsidRDefault="00116C35"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37103289" w14:textId="77777777" w:rsidR="00116C35" w:rsidRPr="00795BC8" w:rsidRDefault="00116C35"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21CA004A"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lastRenderedPageBreak/>
        <w:t>Recitation Assignments:</w:t>
      </w:r>
      <w:r w:rsidRPr="00795BC8">
        <w:rPr>
          <w:rFonts w:eastAsiaTheme="minorEastAsia" w:cstheme="minorHAnsi"/>
          <w:i/>
          <w:iCs/>
          <w:sz w:val="24"/>
          <w:szCs w:val="24"/>
        </w:rPr>
        <w:t xml:space="preserve"> </w:t>
      </w:r>
    </w:p>
    <w:p w14:paraId="66096FFE" w14:textId="5D79DD8A"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Recitation assignments are meant to serve as preparatory assignments for upcoming minor and major assignments that can be completed in a relatively short amount of time. Students may complete these assignments on their own or by attending their scheduled recitation where they may receive guidance from a TA/IA on completing. Please note that any programming portion of an exam will be given during each recitation section during the week of the scheduled exam, in which case attendance will be required.</w:t>
      </w:r>
    </w:p>
    <w:p w14:paraId="131A56AB"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35CA434E"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Minor Programming Assignments:</w:t>
      </w:r>
    </w:p>
    <w:p w14:paraId="747B871B" w14:textId="2B84E646"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Minor programming assignments will be assigned based on the material from the lectures and textbook. These are meant to be individual programming assignments, so you should work on these alone unless explicitly directed otherwise by your instructor.</w:t>
      </w:r>
    </w:p>
    <w:p w14:paraId="41FAFE5C"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47AEB2C5"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Major Programming Assignment:</w:t>
      </w:r>
    </w:p>
    <w:p w14:paraId="54FCEA75" w14:textId="140D1745"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Major programming assignments will be worked on in a group and are meant to be more comprehensive problem-solving exercises based on the material from the lectures.</w:t>
      </w:r>
    </w:p>
    <w:p w14:paraId="05BB7EF2"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717D3D4D"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Quizzes:</w:t>
      </w:r>
    </w:p>
    <w:p w14:paraId="0501C7BC" w14:textId="49BD4FC3"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Students should expect quizzes that may be taken through Canvas</w:t>
      </w:r>
      <w:r w:rsidR="00DB7365">
        <w:rPr>
          <w:rFonts w:eastAsiaTheme="minorEastAsia" w:cstheme="minorHAnsi"/>
          <w:i/>
          <w:iCs/>
          <w:sz w:val="24"/>
          <w:szCs w:val="24"/>
        </w:rPr>
        <w:t xml:space="preserve"> during the semester</w:t>
      </w:r>
      <w:r w:rsidRPr="00795BC8">
        <w:rPr>
          <w:rFonts w:eastAsiaTheme="minorEastAsia" w:cstheme="minorHAnsi"/>
          <w:i/>
          <w:iCs/>
          <w:sz w:val="24"/>
          <w:szCs w:val="24"/>
        </w:rPr>
        <w:t>. Quiz grade will be the average of all quizzes.</w:t>
      </w:r>
    </w:p>
    <w:p w14:paraId="30582527"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1EEF43ED"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Exams:</w:t>
      </w:r>
    </w:p>
    <w:p w14:paraId="4096294D" w14:textId="1AAEC1E1"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There will be t</w:t>
      </w:r>
      <w:r>
        <w:rPr>
          <w:rFonts w:eastAsiaTheme="minorEastAsia" w:cstheme="minorHAnsi"/>
          <w:i/>
          <w:iCs/>
          <w:sz w:val="24"/>
          <w:szCs w:val="24"/>
        </w:rPr>
        <w:t>hree</w:t>
      </w:r>
      <w:r w:rsidRPr="00795BC8">
        <w:rPr>
          <w:rFonts w:eastAsiaTheme="minorEastAsia" w:cstheme="minorHAnsi"/>
          <w:i/>
          <w:iCs/>
          <w:sz w:val="24"/>
          <w:szCs w:val="24"/>
        </w:rPr>
        <w:t xml:space="preserve"> examination in this course. The dates of this exam will be posted on Canvas and announced in class at least one week prior to the date of the exam. Tentative dates (which will mostly remain the final dates) are posted in the schedule table below. Unexcused absences on the date of an exam may result in a grade of 0 for the missed exam, so every effort should be made to attend class on the day of a scheduled exam.</w:t>
      </w:r>
    </w:p>
    <w:p w14:paraId="5BBB4A89"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592F8D7E" w14:textId="2348D031" w:rsidR="00795BC8" w:rsidRPr="004B3304" w:rsidRDefault="004B3304"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4B3304">
        <w:rPr>
          <w:rFonts w:eastAsiaTheme="minorEastAsia" w:cstheme="minorHAnsi"/>
        </w:rPr>
        <w:t>Lockdown Browser will be used for quizzes and exams conducted over Canvas</w:t>
      </w:r>
    </w:p>
    <w:p w14:paraId="7FADFEC6" w14:textId="77777777" w:rsidR="00795BC8" w:rsidRDefault="00795BC8"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1F5F18C0" w14:textId="3D50A0A4"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Late Submission Policy:</w:t>
      </w:r>
    </w:p>
    <w:p w14:paraId="1E454144" w14:textId="0BEAE37A"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sidRPr="00152572">
        <w:rPr>
          <w:rFonts w:eastAsiaTheme="minorEastAsia" w:cstheme="minorHAnsi"/>
          <w:sz w:val="24"/>
          <w:szCs w:val="24"/>
        </w:rPr>
        <w:t xml:space="preserve">Assignments may be turned in late, but not more than </w:t>
      </w:r>
      <w:r w:rsidR="00216B08">
        <w:rPr>
          <w:rFonts w:eastAsiaTheme="minorEastAsia" w:cstheme="minorHAnsi"/>
          <w:sz w:val="24"/>
          <w:szCs w:val="24"/>
        </w:rPr>
        <w:t>5 days</w:t>
      </w:r>
      <w:r w:rsidRPr="00152572">
        <w:rPr>
          <w:rFonts w:eastAsiaTheme="minorEastAsia" w:cstheme="minorHAnsi"/>
          <w:sz w:val="24"/>
          <w:szCs w:val="24"/>
        </w:rPr>
        <w:t xml:space="preserve">. All the late submissions </w:t>
      </w:r>
      <w:r w:rsidR="00457CE0">
        <w:rPr>
          <w:rFonts w:eastAsiaTheme="minorEastAsia" w:cstheme="minorHAnsi"/>
          <w:sz w:val="24"/>
          <w:szCs w:val="24"/>
        </w:rPr>
        <w:t>will</w:t>
      </w:r>
      <w:r w:rsidRPr="00152572">
        <w:rPr>
          <w:rFonts w:eastAsiaTheme="minorEastAsia" w:cstheme="minorHAnsi"/>
          <w:sz w:val="24"/>
          <w:szCs w:val="24"/>
        </w:rPr>
        <w:t xml:space="preserve"> lose </w:t>
      </w:r>
      <w:r w:rsidR="00457CE0">
        <w:rPr>
          <w:rFonts w:eastAsiaTheme="minorEastAsia" w:cstheme="minorHAnsi"/>
          <w:sz w:val="24"/>
          <w:szCs w:val="24"/>
        </w:rPr>
        <w:t>20% of the grade for each extra day.</w:t>
      </w:r>
    </w:p>
    <w:p w14:paraId="4135D102" w14:textId="10858452" w:rsidR="00152572" w:rsidRDefault="00220A4E"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457CE0">
        <w:rPr>
          <w:rFonts w:eastAsiaTheme="minorEastAsia" w:cstheme="minorHAnsi"/>
          <w:b/>
          <w:bCs/>
          <w:sz w:val="24"/>
          <w:szCs w:val="24"/>
        </w:rPr>
        <w:t>On-time</w:t>
      </w:r>
      <w:r w:rsidR="00152572" w:rsidRPr="00457CE0">
        <w:rPr>
          <w:rFonts w:eastAsiaTheme="minorEastAsia" w:cstheme="minorHAnsi"/>
          <w:b/>
          <w:bCs/>
          <w:sz w:val="24"/>
          <w:szCs w:val="24"/>
        </w:rPr>
        <w:t>:</w:t>
      </w:r>
      <w:r w:rsidR="00152572" w:rsidRPr="00152572">
        <w:rPr>
          <w:rFonts w:eastAsiaTheme="minorEastAsia" w:cstheme="minorHAnsi"/>
          <w:sz w:val="24"/>
          <w:szCs w:val="24"/>
        </w:rPr>
        <w:t xml:space="preserve"> </w:t>
      </w:r>
      <w:r w:rsidR="00152572" w:rsidRPr="00152572">
        <w:rPr>
          <w:rFonts w:eastAsiaTheme="minorEastAsia" w:cstheme="minorHAnsi"/>
          <w:b/>
          <w:bCs/>
          <w:sz w:val="24"/>
          <w:szCs w:val="24"/>
        </w:rPr>
        <w:t xml:space="preserve">0% </w:t>
      </w:r>
    </w:p>
    <w:p w14:paraId="1BAE455D" w14:textId="0CDCDFE1" w:rsidR="002C61A7" w:rsidRDefault="00457CE0"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Pr>
          <w:rFonts w:eastAsiaTheme="minorEastAsia" w:cstheme="minorHAnsi"/>
          <w:b/>
          <w:bCs/>
          <w:sz w:val="24"/>
          <w:szCs w:val="24"/>
        </w:rPr>
        <w:t>Each extra day: 20% per day</w:t>
      </w:r>
    </w:p>
    <w:p w14:paraId="0D825BC2" w14:textId="77777777" w:rsidR="004D09B7" w:rsidRDefault="004D09B7"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31C04ABD" w14:textId="5F6F6726" w:rsidR="00F17CDC" w:rsidRDefault="00F17CDC" w:rsidP="001F3E5B"/>
    <w:p w14:paraId="65915C47" w14:textId="77777777" w:rsidR="00116C35" w:rsidRDefault="00116C35" w:rsidP="001F3E5B"/>
    <w:p w14:paraId="2708D255" w14:textId="77777777" w:rsidR="00116C35" w:rsidRDefault="00116C35" w:rsidP="001F3E5B"/>
    <w:p w14:paraId="118FFF7E" w14:textId="77777777" w:rsidR="00116C35" w:rsidRDefault="00116C35" w:rsidP="001F3E5B"/>
    <w:p w14:paraId="7FD782BB" w14:textId="77777777" w:rsidR="00116C35" w:rsidRDefault="00116C35" w:rsidP="001F3E5B"/>
    <w:p w14:paraId="0620F217" w14:textId="77777777" w:rsidR="00116C35" w:rsidRDefault="00116C35" w:rsidP="001F3E5B"/>
    <w:p w14:paraId="75F791DF" w14:textId="458EAC08" w:rsidR="00B206EA" w:rsidRPr="00181856" w:rsidRDefault="00BA7DAD" w:rsidP="00B206EA">
      <w:pPr>
        <w:pStyle w:val="Heading2"/>
        <w:spacing w:before="0" w:after="0" w:line="240" w:lineRule="auto"/>
      </w:pPr>
      <w:r>
        <w:lastRenderedPageBreak/>
        <w:t>Class Policy</w:t>
      </w:r>
    </w:p>
    <w:p w14:paraId="53E320EE" w14:textId="77777777" w:rsidR="00DB7365" w:rsidRDefault="00DB7365"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rPr>
      </w:pPr>
    </w:p>
    <w:p w14:paraId="560F724F" w14:textId="7EA9D1D0"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1.</w:t>
      </w:r>
      <w:r w:rsidRPr="00DB7365">
        <w:rPr>
          <w:rFonts w:eastAsiaTheme="minorEastAsia" w:cstheme="minorHAnsi"/>
        </w:rPr>
        <w:t xml:space="preserve"> All instructional materials will be shared over Canvas.</w:t>
      </w:r>
    </w:p>
    <w:p w14:paraId="707115B0" w14:textId="08AF6135"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2.</w:t>
      </w:r>
      <w:r w:rsidRPr="00DB7365">
        <w:rPr>
          <w:rFonts w:eastAsiaTheme="minorEastAsia" w:cstheme="minorHAnsi"/>
        </w:rPr>
        <w:t xml:space="preserve"> Only submissions over Canvas will be taken into account.</w:t>
      </w:r>
    </w:p>
    <w:p w14:paraId="24F198F3" w14:textId="4A7AB209"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3.</w:t>
      </w:r>
      <w:r w:rsidRPr="00DB7365">
        <w:rPr>
          <w:rFonts w:eastAsiaTheme="minorEastAsia" w:cstheme="minorHAnsi"/>
        </w:rPr>
        <w:t xml:space="preserve"> Students can contact Instructor and TA </w:t>
      </w:r>
      <w:r w:rsidR="00E02B04" w:rsidRPr="00DB7365">
        <w:rPr>
          <w:rFonts w:eastAsiaTheme="minorEastAsia" w:cstheme="minorHAnsi"/>
          <w:b/>
          <w:bCs/>
        </w:rPr>
        <w:t>only</w:t>
      </w:r>
      <w:r w:rsidR="00E02B04" w:rsidRPr="00DB7365">
        <w:rPr>
          <w:rFonts w:eastAsiaTheme="minorEastAsia" w:cstheme="minorHAnsi"/>
        </w:rPr>
        <w:t xml:space="preserve"> </w:t>
      </w:r>
      <w:r w:rsidRPr="00DB7365">
        <w:rPr>
          <w:rFonts w:eastAsiaTheme="minorEastAsia" w:cstheme="minorHAnsi"/>
        </w:rPr>
        <w:t>via both UNT email and Canvas messages. I check email more often than canvas messages and will be the faster option.</w:t>
      </w:r>
      <w:r w:rsidR="00E02B04" w:rsidRPr="00DB7365">
        <w:rPr>
          <w:rFonts w:eastAsiaTheme="minorEastAsia" w:cstheme="minorHAnsi"/>
        </w:rPr>
        <w:t xml:space="preserve"> </w:t>
      </w:r>
      <w:r w:rsidR="00E02B04" w:rsidRPr="00DB7365">
        <w:rPr>
          <w:rFonts w:eastAsiaTheme="minorEastAsia" w:cstheme="minorHAnsi"/>
          <w:b/>
          <w:bCs/>
        </w:rPr>
        <w:t>NON UNT emails will not be answered</w:t>
      </w:r>
    </w:p>
    <w:p w14:paraId="2E48D796" w14:textId="77777777"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4.</w:t>
      </w:r>
      <w:r w:rsidRPr="00DB7365">
        <w:rPr>
          <w:rFonts w:eastAsiaTheme="minorEastAsia" w:cstheme="minorHAnsi"/>
        </w:rPr>
        <w:t xml:space="preserve"> Emails will be answered as promptly as possible.</w:t>
      </w:r>
    </w:p>
    <w:p w14:paraId="37C8C5F9" w14:textId="06A2C975"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5.</w:t>
      </w:r>
      <w:r w:rsidRPr="00DB7365">
        <w:rPr>
          <w:rFonts w:eastAsiaTheme="minorEastAsia" w:cstheme="minorHAnsi"/>
        </w:rPr>
        <w:t xml:space="preserve"> For emails, you will have to include your main section information in the subject line along your subject for the email. Failure to do so will result in delay in response.  Ex: </w:t>
      </w:r>
      <w:r w:rsidRPr="00DB7365">
        <w:rPr>
          <w:rFonts w:eastAsiaTheme="minorEastAsia" w:cstheme="minorHAnsi"/>
          <w:b/>
          <w:bCs/>
        </w:rPr>
        <w:t>3600.00</w:t>
      </w:r>
      <w:r w:rsidR="00116C35">
        <w:rPr>
          <w:rFonts w:eastAsiaTheme="minorEastAsia" w:cstheme="minorHAnsi"/>
          <w:b/>
          <w:bCs/>
        </w:rPr>
        <w:t>4</w:t>
      </w:r>
      <w:r w:rsidRPr="00DB7365">
        <w:rPr>
          <w:rFonts w:eastAsiaTheme="minorEastAsia" w:cstheme="minorHAnsi"/>
          <w:b/>
          <w:bCs/>
        </w:rPr>
        <w:t xml:space="preserve"> Change in grade</w:t>
      </w:r>
    </w:p>
    <w:p w14:paraId="6B8AD35A" w14:textId="23AC249D"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6.</w:t>
      </w:r>
      <w:r w:rsidRPr="00DB7365">
        <w:rPr>
          <w:rFonts w:eastAsiaTheme="minorEastAsia" w:cstheme="minorHAnsi"/>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w:t>
      </w:r>
      <w:hyperlink r:id="rId14" w:history="1">
        <w:r w:rsidRPr="00DB7365">
          <w:rPr>
            <w:rStyle w:val="Hyperlink"/>
            <w:rFonts w:eastAsiaTheme="minorEastAsia" w:cstheme="minorHAnsi"/>
          </w:rPr>
          <w:t>https://policy.unt.edu/policy/07-012</w:t>
        </w:r>
      </w:hyperlink>
    </w:p>
    <w:p w14:paraId="1EA2C8D9" w14:textId="08681802" w:rsidR="00DB7365" w:rsidRPr="00DB7365" w:rsidRDefault="00000CF2"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b/>
          <w:bCs/>
        </w:rPr>
        <w:t>7</w:t>
      </w:r>
      <w:r w:rsidR="00DB7365" w:rsidRPr="00DB7365">
        <w:rPr>
          <w:rFonts w:eastAsiaTheme="minorEastAsia" w:cstheme="minorHAnsi"/>
          <w:b/>
          <w:bCs/>
        </w:rPr>
        <w:t>.</w:t>
      </w:r>
      <w:r w:rsidR="00DB7365" w:rsidRPr="00DB7365">
        <w:t xml:space="preserve"> </w:t>
      </w:r>
      <w:r w:rsidR="00DB7365" w:rsidRPr="00DB7365">
        <w:rPr>
          <w:rFonts w:eastAsiaTheme="minorEastAsia" w:cstheme="minorHAnsi"/>
        </w:rPr>
        <w:t xml:space="preserve">This course has digital components. To fully participate in this class, students will need internet access to reference content on the Canvas Learning Management System and </w:t>
      </w:r>
      <w:r w:rsidR="00DB7365">
        <w:rPr>
          <w:rFonts w:eastAsiaTheme="minorEastAsia" w:cstheme="minorHAnsi"/>
        </w:rPr>
        <w:t xml:space="preserve">UNT Cell Machines. </w:t>
      </w:r>
      <w:r w:rsidR="00DB7365" w:rsidRPr="00DB7365">
        <w:rPr>
          <w:rFonts w:eastAsiaTheme="minorEastAsia" w:cstheme="minorHAnsi"/>
        </w:rPr>
        <w:t>If circumstances change, you will be informed of other technical needs to access course content.  Information on how to be successful in a digital learning environment can be found at Learn Anywhere (</w:t>
      </w:r>
      <w:hyperlink r:id="rId15" w:history="1">
        <w:r w:rsidR="00DB7365" w:rsidRPr="0072522B">
          <w:rPr>
            <w:rStyle w:val="Hyperlink"/>
            <w:rFonts w:eastAsiaTheme="minorEastAsia" w:cstheme="minorHAnsi"/>
          </w:rPr>
          <w:t>https://online.unt.edu/learn</w:t>
        </w:r>
      </w:hyperlink>
      <w:r w:rsidR="00DB7365" w:rsidRPr="00DB7365">
        <w:rPr>
          <w:rFonts w:eastAsiaTheme="minorEastAsia" w:cstheme="minorHAnsi"/>
        </w:rPr>
        <w:t>).</w:t>
      </w:r>
    </w:p>
    <w:p w14:paraId="038DA780" w14:textId="77777777" w:rsidR="00795BC8" w:rsidRDefault="00795BC8" w:rsidP="001F3E5B"/>
    <w:tbl>
      <w:tblPr>
        <w:tblStyle w:val="GridTable4"/>
        <w:tblW w:w="10165" w:type="dxa"/>
        <w:tblLook w:val="04A0" w:firstRow="1" w:lastRow="0" w:firstColumn="1" w:lastColumn="0" w:noHBand="0" w:noVBand="1"/>
      </w:tblPr>
      <w:tblGrid>
        <w:gridCol w:w="5035"/>
        <w:gridCol w:w="5130"/>
      </w:tblGrid>
      <w:tr w:rsidR="00B36961" w:rsidRPr="0042045A" w14:paraId="77A4E8D2" w14:textId="77777777" w:rsidTr="00413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hideMark/>
          </w:tcPr>
          <w:p w14:paraId="4AC33EF6" w14:textId="77777777" w:rsidR="00B36961" w:rsidRPr="0042045A" w:rsidRDefault="00B36961" w:rsidP="00413DC0">
            <w:pPr>
              <w:spacing w:after="160" w:line="259" w:lineRule="auto"/>
            </w:pPr>
            <w:r w:rsidRPr="0042045A">
              <w:t>Date</w:t>
            </w:r>
          </w:p>
        </w:tc>
        <w:tc>
          <w:tcPr>
            <w:tcW w:w="5130" w:type="dxa"/>
            <w:hideMark/>
          </w:tcPr>
          <w:p w14:paraId="3F533F01" w14:textId="77777777" w:rsidR="00B36961" w:rsidRPr="0042045A" w:rsidRDefault="00B36961" w:rsidP="00413DC0">
            <w:pPr>
              <w:spacing w:after="160" w:line="259" w:lineRule="auto"/>
              <w:cnfStyle w:val="100000000000" w:firstRow="1" w:lastRow="0" w:firstColumn="0" w:lastColumn="0" w:oddVBand="0" w:evenVBand="0" w:oddHBand="0" w:evenHBand="0" w:firstRowFirstColumn="0" w:firstRowLastColumn="0" w:lastRowFirstColumn="0" w:lastRowLastColumn="0"/>
            </w:pPr>
            <w:r w:rsidRPr="0042045A">
              <w:t>Topics</w:t>
            </w:r>
          </w:p>
        </w:tc>
      </w:tr>
      <w:tr w:rsidR="00E01DB3" w:rsidRPr="0042045A" w14:paraId="2920AAB2" w14:textId="77777777" w:rsidTr="00E01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84A9DE" w14:textId="073CEC4B" w:rsidR="00E01DB3" w:rsidRPr="0042045A" w:rsidRDefault="00DB7365" w:rsidP="00E01DB3">
            <w:pPr>
              <w:spacing w:after="160" w:line="259" w:lineRule="auto"/>
            </w:pPr>
            <w:r>
              <w:t>01/13/2026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8755A93" w14:textId="6EE7C828" w:rsidR="00E01DB3" w:rsidRPr="0042045A" w:rsidRDefault="00E01DB3" w:rsidP="00E01DB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BB53A5">
              <w:rPr>
                <w:b/>
                <w:bCs/>
              </w:rPr>
              <w:t>Introduction</w:t>
            </w:r>
          </w:p>
        </w:tc>
      </w:tr>
      <w:tr w:rsidR="00E01DB3" w:rsidRPr="0042045A" w14:paraId="63409B46" w14:textId="77777777" w:rsidTr="00E01DB3">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5413AB7" w14:textId="7C1CDC92" w:rsidR="00E01DB3" w:rsidRPr="0042045A" w:rsidRDefault="00DB7365" w:rsidP="00E01DB3">
            <w:pPr>
              <w:spacing w:after="160" w:line="259" w:lineRule="auto"/>
            </w:pPr>
            <w:r>
              <w:t>01/15/2026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2766656" w14:textId="4CF6908E" w:rsidR="00E01DB3" w:rsidRPr="0042045A" w:rsidRDefault="00E01DB3" w:rsidP="00E01DB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Systems Programming Overview</w:t>
            </w:r>
          </w:p>
        </w:tc>
      </w:tr>
      <w:tr w:rsidR="00E01DB3" w:rsidRPr="0042045A" w14:paraId="0B38B9A6"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091C8D0" w14:textId="4DE2F9FB" w:rsidR="00E01DB3" w:rsidRPr="0042045A" w:rsidRDefault="00DB7365" w:rsidP="00E01DB3">
            <w:pPr>
              <w:spacing w:after="160" w:line="259" w:lineRule="auto"/>
            </w:pPr>
            <w:r>
              <w:t>01/20/2026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3D19B1F" w14:textId="65993658" w:rsidR="00E01DB3" w:rsidRPr="0042045A" w:rsidRDefault="005A5903" w:rsidP="00E01DB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C Practice</w:t>
            </w:r>
          </w:p>
        </w:tc>
      </w:tr>
      <w:tr w:rsidR="005A5903" w:rsidRPr="0042045A" w14:paraId="025A0AC2"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A36D06D" w14:textId="1C2FD272" w:rsidR="005A5903" w:rsidRPr="0042045A" w:rsidRDefault="005A5903" w:rsidP="005A5903">
            <w:pPr>
              <w:spacing w:after="160" w:line="259" w:lineRule="auto"/>
            </w:pPr>
            <w:r>
              <w:t>01/22/2026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E6A523" w14:textId="01319644" w:rsidR="005A5903" w:rsidRPr="0042045A" w:rsidRDefault="005A5903"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Linux Overview</w:t>
            </w:r>
          </w:p>
        </w:tc>
      </w:tr>
      <w:tr w:rsidR="005A5903" w:rsidRPr="0042045A" w14:paraId="7635759E" w14:textId="77777777" w:rsidTr="005A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535B5C30" w14:textId="57228AFB" w:rsidR="005A5903" w:rsidRPr="0042045A" w:rsidRDefault="005A5903" w:rsidP="005A5903">
            <w:pPr>
              <w:spacing w:after="160" w:line="259" w:lineRule="auto"/>
            </w:pPr>
            <w:r>
              <w:t>01/27/2026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hideMark/>
          </w:tcPr>
          <w:p w14:paraId="72EC819E" w14:textId="678AD33A" w:rsidR="005A5903" w:rsidRPr="0042045A" w:rsidRDefault="00413025"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REGEX</w:t>
            </w:r>
          </w:p>
        </w:tc>
      </w:tr>
      <w:tr w:rsidR="005A5903" w:rsidRPr="0042045A" w14:paraId="4140D1AB"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BEE2BE6" w14:textId="6E82396F" w:rsidR="005A5903" w:rsidRPr="0042045A" w:rsidRDefault="005A5903" w:rsidP="005A5903">
            <w:pPr>
              <w:spacing w:after="160" w:line="259" w:lineRule="auto"/>
            </w:pPr>
            <w:r>
              <w:t>01/29/2026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B172058" w14:textId="743C83BB" w:rsidR="005A5903" w:rsidRPr="0042045A" w:rsidRDefault="005A5903"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RegEx Practice</w:t>
            </w:r>
          </w:p>
        </w:tc>
      </w:tr>
      <w:tr w:rsidR="005A5903" w:rsidRPr="0042045A" w14:paraId="13945A8F"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EB87724" w14:textId="06928F84" w:rsidR="005A5903" w:rsidRPr="0042045A" w:rsidRDefault="005A5903" w:rsidP="005A5903">
            <w:pPr>
              <w:spacing w:after="160" w:line="259" w:lineRule="auto"/>
            </w:pPr>
            <w:r>
              <w:t>02/03/2026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5BFA11B" w14:textId="21F1A82B" w:rsidR="005A5903" w:rsidRPr="0042045A" w:rsidRDefault="005A5903"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 xml:space="preserve">Sed </w:t>
            </w:r>
          </w:p>
        </w:tc>
      </w:tr>
      <w:tr w:rsidR="005A5903" w:rsidRPr="0042045A" w14:paraId="57C502F1"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D62D9F2" w14:textId="54DCEEA0" w:rsidR="005A5903" w:rsidRPr="0042045A" w:rsidRDefault="005A5903" w:rsidP="005A5903">
            <w:pPr>
              <w:spacing w:after="160" w:line="259" w:lineRule="auto"/>
            </w:pPr>
            <w:r>
              <w:t>02/05/2026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44FE305" w14:textId="4ECD393C" w:rsidR="005A5903" w:rsidRPr="0042045A" w:rsidRDefault="005A5903"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Sed Practice</w:t>
            </w:r>
          </w:p>
        </w:tc>
      </w:tr>
      <w:tr w:rsidR="005A5903" w:rsidRPr="0042045A" w14:paraId="40F479C7"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C0EC65F" w14:textId="3EC0B284" w:rsidR="005A5903" w:rsidRPr="0042045A" w:rsidRDefault="005A5903" w:rsidP="005A5903">
            <w:pPr>
              <w:spacing w:after="160" w:line="259" w:lineRule="auto"/>
            </w:pPr>
            <w:r>
              <w:t>02/10/2026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DDCF6CB" w14:textId="321994CE" w:rsidR="005A5903" w:rsidRPr="0042045A" w:rsidRDefault="005A5903"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Gawk</w:t>
            </w:r>
          </w:p>
        </w:tc>
      </w:tr>
      <w:tr w:rsidR="005A5903" w:rsidRPr="0042045A" w14:paraId="670CCC76"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DF08B53" w14:textId="2162C1CC" w:rsidR="005A5903" w:rsidRPr="0042045A" w:rsidRDefault="005A5903" w:rsidP="005A5903">
            <w:pPr>
              <w:spacing w:after="160" w:line="259" w:lineRule="auto"/>
            </w:pPr>
            <w:r>
              <w:t>02/12/2026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01DECA9" w14:textId="1A6E6CCB" w:rsidR="005A5903" w:rsidRPr="0042045A" w:rsidRDefault="005A5903"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Gawk Practice</w:t>
            </w:r>
          </w:p>
        </w:tc>
      </w:tr>
      <w:tr w:rsidR="005A5903" w:rsidRPr="0042045A" w14:paraId="09A05BFD"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10CA621" w14:textId="3A6EFE5E" w:rsidR="005A5903" w:rsidRPr="0042045A" w:rsidRDefault="005A5903" w:rsidP="005A5903">
            <w:pPr>
              <w:spacing w:after="160" w:line="259" w:lineRule="auto"/>
            </w:pPr>
            <w:r>
              <w:t>02/17/2026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D4E22F9" w14:textId="195065F0" w:rsidR="005A5903" w:rsidRPr="0042045A" w:rsidRDefault="005A5903"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Bash</w:t>
            </w:r>
          </w:p>
        </w:tc>
      </w:tr>
      <w:tr w:rsidR="005A5903" w:rsidRPr="0042045A" w14:paraId="19EEA400"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7F5AEDB" w14:textId="00FFE82E" w:rsidR="005A5903" w:rsidRPr="0042045A" w:rsidRDefault="005A5903" w:rsidP="005A5903">
            <w:pPr>
              <w:spacing w:after="160" w:line="259" w:lineRule="auto"/>
            </w:pPr>
            <w:r>
              <w:t>02/19/2026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741FF5E" w14:textId="3C6378E3" w:rsidR="005A5903" w:rsidRPr="0042045A" w:rsidRDefault="005A5903"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Bash</w:t>
            </w:r>
          </w:p>
        </w:tc>
      </w:tr>
      <w:tr w:rsidR="005A5903" w:rsidRPr="0042045A" w14:paraId="29DDE092" w14:textId="77777777" w:rsidTr="000D2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73164839" w14:textId="203A41A0" w:rsidR="005A5903" w:rsidRPr="0042045A" w:rsidRDefault="005A5903" w:rsidP="005A5903">
            <w:pPr>
              <w:spacing w:after="160" w:line="259" w:lineRule="auto"/>
            </w:pPr>
            <w:r>
              <w:t>02/24/2026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38DDA3B3" w14:textId="01437A35" w:rsidR="005A5903" w:rsidRPr="0042045A" w:rsidRDefault="000D2CE9"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Review</w:t>
            </w:r>
          </w:p>
        </w:tc>
      </w:tr>
      <w:tr w:rsidR="005A5903" w:rsidRPr="0042045A" w14:paraId="28645604" w14:textId="77777777" w:rsidTr="000D2CE9">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3FFD1303" w14:textId="3E9D0E8D" w:rsidR="005A5903" w:rsidRPr="0042045A" w:rsidRDefault="005A5903" w:rsidP="005A5903">
            <w:pPr>
              <w:spacing w:after="160" w:line="259" w:lineRule="auto"/>
            </w:pPr>
            <w:r>
              <w:t>02/26/2026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6ACF28FD" w14:textId="76F04257" w:rsidR="005A5903" w:rsidRPr="0042045A" w:rsidRDefault="000D2CE9"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w:t>
            </w:r>
          </w:p>
        </w:tc>
      </w:tr>
      <w:tr w:rsidR="000D2CE9" w:rsidRPr="0042045A" w14:paraId="2E67A221" w14:textId="77777777" w:rsidTr="005A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2C44A4B5" w14:textId="28CA9DC9" w:rsidR="000D2CE9" w:rsidRPr="0042045A" w:rsidRDefault="000D2CE9" w:rsidP="000D2CE9">
            <w:pPr>
              <w:spacing w:after="160" w:line="259" w:lineRule="auto"/>
            </w:pPr>
            <w:r>
              <w:t>03/03/2026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hideMark/>
          </w:tcPr>
          <w:p w14:paraId="606F71A5" w14:textId="35100E10" w:rsidR="000D2CE9" w:rsidRPr="0042045A" w:rsidRDefault="000D2CE9" w:rsidP="000D2CE9">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Processes</w:t>
            </w:r>
          </w:p>
        </w:tc>
      </w:tr>
      <w:tr w:rsidR="000D2CE9" w:rsidRPr="0042045A" w14:paraId="54054328" w14:textId="77777777" w:rsidTr="005A5903">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58C3A800" w14:textId="5C46CC98" w:rsidR="000D2CE9" w:rsidRPr="0042045A" w:rsidRDefault="000D2CE9" w:rsidP="000D2CE9">
            <w:pPr>
              <w:spacing w:after="160" w:line="259" w:lineRule="auto"/>
            </w:pPr>
            <w:r>
              <w:lastRenderedPageBreak/>
              <w:t>03/05/2026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hideMark/>
          </w:tcPr>
          <w:p w14:paraId="6510E3EF" w14:textId="26CD126E" w:rsidR="000D2CE9" w:rsidRPr="0042045A" w:rsidRDefault="000D2CE9" w:rsidP="000D2CE9">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Processes</w:t>
            </w:r>
          </w:p>
        </w:tc>
      </w:tr>
      <w:tr w:rsidR="005A5903" w:rsidRPr="0042045A" w14:paraId="75F1BE8E" w14:textId="77777777" w:rsidTr="000D2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68EE2E9E" w14:textId="03887DE7" w:rsidR="005A5903" w:rsidRPr="0042045A" w:rsidRDefault="005A5903" w:rsidP="005A5903">
            <w:pPr>
              <w:spacing w:after="160" w:line="259" w:lineRule="auto"/>
            </w:pPr>
            <w:r>
              <w:t>03/10/2026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147F627B" w14:textId="4B89B9D2" w:rsidR="005A5903" w:rsidRPr="0042045A" w:rsidRDefault="000D2CE9"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Spring Break Holiday</w:t>
            </w:r>
          </w:p>
        </w:tc>
      </w:tr>
      <w:tr w:rsidR="005A5903" w:rsidRPr="0042045A" w14:paraId="6A40B6A1" w14:textId="77777777" w:rsidTr="000D2CE9">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56283E6D" w14:textId="78E168A2" w:rsidR="005A5903" w:rsidRPr="0042045A" w:rsidRDefault="005A5903" w:rsidP="005A5903">
            <w:pPr>
              <w:spacing w:after="160" w:line="259" w:lineRule="auto"/>
            </w:pPr>
            <w:r>
              <w:t>03/12/2026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60EFCAB7" w14:textId="149E312D" w:rsidR="005A5903" w:rsidRPr="0042045A" w:rsidRDefault="000D2CE9"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Spring Break Holiday</w:t>
            </w:r>
          </w:p>
        </w:tc>
      </w:tr>
      <w:tr w:rsidR="005A5903" w:rsidRPr="0042045A" w14:paraId="76766BED"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FAB2AC2" w14:textId="4FF37E85" w:rsidR="005A5903" w:rsidRPr="0042045A" w:rsidRDefault="005A5903" w:rsidP="005A5903">
            <w:pPr>
              <w:spacing w:after="160" w:line="259" w:lineRule="auto"/>
            </w:pPr>
            <w:r>
              <w:t>03/17/2026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94405F" w14:textId="41820407" w:rsidR="005A5903" w:rsidRPr="0042045A" w:rsidRDefault="005A5903"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Threads</w:t>
            </w:r>
          </w:p>
        </w:tc>
      </w:tr>
      <w:tr w:rsidR="005A5903" w:rsidRPr="0042045A" w14:paraId="2244BF85"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8176732" w14:textId="1C78431D" w:rsidR="005A5903" w:rsidRPr="0042045A" w:rsidRDefault="005A5903" w:rsidP="005A5903">
            <w:pPr>
              <w:spacing w:after="160" w:line="259" w:lineRule="auto"/>
            </w:pPr>
            <w:r>
              <w:t>03/19/2026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DECBFE" w14:textId="7D3A53A7" w:rsidR="005A5903" w:rsidRPr="0042045A" w:rsidRDefault="000D2CE9"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Threads</w:t>
            </w:r>
          </w:p>
        </w:tc>
      </w:tr>
      <w:tr w:rsidR="005A5903" w:rsidRPr="0042045A" w14:paraId="1B38B194" w14:textId="77777777" w:rsidTr="00477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427408B0" w14:textId="65CF95D8" w:rsidR="005A5903" w:rsidRPr="0042045A" w:rsidRDefault="005A5903" w:rsidP="005A5903">
            <w:pPr>
              <w:spacing w:after="160" w:line="259" w:lineRule="auto"/>
            </w:pPr>
            <w:r>
              <w:t>03/24/2026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787E2AB1" w14:textId="4056D6FB" w:rsidR="005A5903" w:rsidRPr="0042045A" w:rsidRDefault="005A5903"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IPC Part 1</w:t>
            </w:r>
          </w:p>
        </w:tc>
      </w:tr>
      <w:tr w:rsidR="005A5903" w:rsidRPr="0042045A" w14:paraId="064F79F8" w14:textId="77777777" w:rsidTr="005A5903">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6901362E" w14:textId="3025ABFE" w:rsidR="005A5903" w:rsidRPr="0042045A" w:rsidRDefault="005A5903" w:rsidP="005A5903">
            <w:pPr>
              <w:spacing w:after="160" w:line="259" w:lineRule="auto"/>
            </w:pPr>
            <w:r>
              <w:t>03/26/2026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6E88847C" w14:textId="55E20B67" w:rsidR="005A5903" w:rsidRPr="0042045A" w:rsidRDefault="000D2CE9"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IPC Part 1</w:t>
            </w:r>
          </w:p>
        </w:tc>
      </w:tr>
      <w:tr w:rsidR="005A5903" w:rsidRPr="0042045A" w14:paraId="062B6A61" w14:textId="77777777" w:rsidTr="000D2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3206C861" w14:textId="2BAC123D" w:rsidR="005A5903" w:rsidRPr="0042045A" w:rsidRDefault="005A5903" w:rsidP="005A5903">
            <w:pPr>
              <w:spacing w:after="160" w:line="259" w:lineRule="auto"/>
            </w:pPr>
            <w:r>
              <w:t>03/31/2026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49420E4D" w14:textId="2FFA3C51" w:rsidR="005A5903" w:rsidRPr="0042045A" w:rsidRDefault="000D2CE9"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Review</w:t>
            </w:r>
          </w:p>
        </w:tc>
      </w:tr>
      <w:tr w:rsidR="005A5903" w:rsidRPr="0042045A" w14:paraId="6B3892E4" w14:textId="77777777" w:rsidTr="000D2CE9">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4A9CCCE0" w14:textId="4189E5F7" w:rsidR="005A5903" w:rsidRPr="0042045A" w:rsidRDefault="005A5903" w:rsidP="005A5903">
            <w:pPr>
              <w:spacing w:after="160" w:line="259" w:lineRule="auto"/>
            </w:pPr>
            <w:r>
              <w:t>04/02/2026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7C6C8BB5" w14:textId="292476FE" w:rsidR="005A5903" w:rsidRPr="0042045A" w:rsidRDefault="000D2CE9"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II</w:t>
            </w:r>
          </w:p>
        </w:tc>
      </w:tr>
      <w:tr w:rsidR="000D2CE9" w:rsidRPr="0042045A" w14:paraId="73F80177"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6823A5" w14:textId="654E38EA" w:rsidR="000D2CE9" w:rsidRPr="0042045A" w:rsidRDefault="000D2CE9" w:rsidP="000D2CE9">
            <w:pPr>
              <w:spacing w:after="160" w:line="259" w:lineRule="auto"/>
            </w:pPr>
            <w:r>
              <w:t>04/07/2026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A2C63A8" w14:textId="7A00B0FD" w:rsidR="000D2CE9" w:rsidRPr="0042045A" w:rsidRDefault="000D2CE9" w:rsidP="000D2CE9">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IPC Part 2</w:t>
            </w:r>
          </w:p>
        </w:tc>
      </w:tr>
      <w:tr w:rsidR="000D2CE9" w:rsidRPr="0042045A" w14:paraId="297D326E"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5D1F7B" w14:textId="7FB6B776" w:rsidR="000D2CE9" w:rsidRPr="0042045A" w:rsidRDefault="000D2CE9" w:rsidP="000D2CE9">
            <w:pPr>
              <w:spacing w:after="160" w:line="259" w:lineRule="auto"/>
            </w:pPr>
            <w:r>
              <w:t>04/09/2026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B8D5EDD" w14:textId="0792DA91" w:rsidR="000D2CE9" w:rsidRPr="0042045A" w:rsidRDefault="000D2CE9" w:rsidP="000D2CE9">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IPC Part 2</w:t>
            </w:r>
          </w:p>
        </w:tc>
      </w:tr>
      <w:tr w:rsidR="000D2CE9" w:rsidRPr="0042045A" w14:paraId="13DD8CF6"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048066" w14:textId="3718B614" w:rsidR="000D2CE9" w:rsidRPr="0042045A" w:rsidRDefault="000D2CE9" w:rsidP="000D2CE9">
            <w:pPr>
              <w:spacing w:after="160" w:line="259" w:lineRule="auto"/>
            </w:pPr>
            <w:r>
              <w:t>04/14/2026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EBEAC1D" w14:textId="27D79B82" w:rsidR="000D2CE9" w:rsidRPr="0042045A" w:rsidRDefault="000D2CE9" w:rsidP="000D2CE9">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Compilers</w:t>
            </w:r>
          </w:p>
        </w:tc>
      </w:tr>
      <w:tr w:rsidR="000D2CE9" w:rsidRPr="0042045A" w14:paraId="63E8E90A" w14:textId="77777777" w:rsidTr="00E01DB3">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3575643A" w14:textId="73A31C8B" w:rsidR="000D2CE9" w:rsidRPr="0042045A" w:rsidRDefault="000D2CE9" w:rsidP="000D2CE9">
            <w:pPr>
              <w:spacing w:after="160" w:line="259" w:lineRule="auto"/>
            </w:pPr>
            <w:r>
              <w:t>04/16/2026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7392DB03" w14:textId="157591DC" w:rsidR="000D2CE9" w:rsidRPr="0042045A" w:rsidRDefault="000D2CE9" w:rsidP="000D2CE9">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Compilers</w:t>
            </w:r>
          </w:p>
        </w:tc>
      </w:tr>
      <w:tr w:rsidR="000D2CE9" w:rsidRPr="0042045A" w14:paraId="406D1EAA" w14:textId="77777777" w:rsidTr="005A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794114A6" w14:textId="068BFCA3" w:rsidR="000D2CE9" w:rsidRPr="0042045A" w:rsidRDefault="000D2CE9" w:rsidP="000D2CE9">
            <w:pPr>
              <w:spacing w:after="160" w:line="259" w:lineRule="auto"/>
            </w:pPr>
            <w:r>
              <w:t>04/21/2026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hideMark/>
          </w:tcPr>
          <w:p w14:paraId="50C21359" w14:textId="5FE851B7" w:rsidR="000D2CE9" w:rsidRPr="0042045A" w:rsidRDefault="000D2CE9" w:rsidP="000D2CE9">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Compilers</w:t>
            </w:r>
          </w:p>
        </w:tc>
      </w:tr>
      <w:tr w:rsidR="000D2CE9" w:rsidRPr="0042045A" w14:paraId="457C63BC" w14:textId="77777777" w:rsidTr="005A5903">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353E37BA" w14:textId="7A70BA1D" w:rsidR="000D2CE9" w:rsidRPr="0042045A" w:rsidRDefault="000D2CE9" w:rsidP="000D2CE9">
            <w:pPr>
              <w:spacing w:after="160" w:line="259" w:lineRule="auto"/>
            </w:pPr>
            <w:r>
              <w:t>04/23/2026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hideMark/>
          </w:tcPr>
          <w:p w14:paraId="2EEC977D" w14:textId="5255A8E9" w:rsidR="000D2CE9" w:rsidRPr="0042045A" w:rsidRDefault="000D2CE9" w:rsidP="000D2CE9">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Python</w:t>
            </w:r>
          </w:p>
        </w:tc>
      </w:tr>
      <w:tr w:rsidR="005A5903" w:rsidRPr="0042045A" w14:paraId="47451AFD"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500B0E85" w14:textId="6A1CC6B0" w:rsidR="005A5903" w:rsidRPr="0042045A" w:rsidRDefault="005A5903" w:rsidP="005A5903">
            <w:pPr>
              <w:spacing w:after="160" w:line="259" w:lineRule="auto"/>
            </w:pPr>
            <w:r>
              <w:t>04/28/2026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hideMark/>
          </w:tcPr>
          <w:p w14:paraId="5338DB62" w14:textId="305EE0CA" w:rsidR="005A5903" w:rsidRPr="0042045A" w:rsidRDefault="000D2CE9"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Review</w:t>
            </w:r>
          </w:p>
        </w:tc>
      </w:tr>
      <w:tr w:rsidR="005A5903" w:rsidRPr="0042045A" w14:paraId="16E4A4B4"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41293453" w14:textId="59FD08A5" w:rsidR="005A5903" w:rsidRPr="0042045A" w:rsidRDefault="005A5903" w:rsidP="005A5903">
            <w:pPr>
              <w:spacing w:after="160" w:line="259" w:lineRule="auto"/>
            </w:pPr>
            <w:r>
              <w:t>04/30/2026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hideMark/>
          </w:tcPr>
          <w:p w14:paraId="64C93AE1" w14:textId="0E07DB16" w:rsidR="005A5903" w:rsidRPr="0042045A" w:rsidRDefault="000D2CE9"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III</w:t>
            </w:r>
          </w:p>
        </w:tc>
      </w:tr>
    </w:tbl>
    <w:p w14:paraId="53B66B2B" w14:textId="77777777" w:rsidR="00C32DE7" w:rsidRDefault="00C32DE7" w:rsidP="002463D8">
      <w:pPr>
        <w:jc w:val="both"/>
        <w:rPr>
          <w:b/>
          <w:bCs/>
        </w:rPr>
      </w:pPr>
    </w:p>
    <w:p w14:paraId="3747E63D" w14:textId="16ABB33E" w:rsidR="008335EF" w:rsidRDefault="00AC7204" w:rsidP="002463D8">
      <w:pPr>
        <w:jc w:val="both"/>
        <w:rPr>
          <w:rFonts w:eastAsiaTheme="minorEastAsia" w:cstheme="minorHAnsi"/>
          <w:color w:val="000000" w:themeColor="text1"/>
        </w:rPr>
      </w:pPr>
      <w:r>
        <w:rPr>
          <w:b/>
          <w:bCs/>
        </w:rPr>
        <w:t>The Instructor</w:t>
      </w:r>
      <w:r w:rsidR="000D2CE9" w:rsidRPr="000D2CE9">
        <w:rPr>
          <w:b/>
          <w:bCs/>
        </w:rPr>
        <w:t xml:space="preserve"> reserve</w:t>
      </w:r>
      <w:r w:rsidR="00E661FE">
        <w:rPr>
          <w:b/>
          <w:bCs/>
        </w:rPr>
        <w:t>s</w:t>
      </w:r>
      <w:r w:rsidR="000D2CE9" w:rsidRPr="000D2CE9">
        <w:rPr>
          <w:b/>
          <w:bCs/>
        </w:rPr>
        <w:t xml:space="preserve"> the right to modify course policies, the course calendar, assignment or project point values, and due dates.</w:t>
      </w:r>
      <w:r w:rsidR="00DA2FBE">
        <w:rPr>
          <w:b/>
          <w:bCs/>
        </w:rPr>
        <w:t xml:space="preserve"> </w:t>
      </w:r>
      <w:r w:rsidR="006B67D1" w:rsidRPr="009838F8">
        <w:rPr>
          <w:b/>
          <w:bCs/>
        </w:rPr>
        <w:t xml:space="preserve">This schedule is tentative and subject to change at </w:t>
      </w:r>
      <w:r w:rsidR="006B67D1">
        <w:rPr>
          <w:b/>
          <w:bCs/>
        </w:rPr>
        <w:t xml:space="preserve">the </w:t>
      </w:r>
      <w:r w:rsidR="006B67D1" w:rsidRPr="009838F8">
        <w:rPr>
          <w:b/>
          <w:bCs/>
        </w:rPr>
        <w:t>instructor’s discretion.</w:t>
      </w:r>
      <w:r w:rsidR="006B67D1">
        <w:t xml:space="preserve"> </w:t>
      </w:r>
      <w:r w:rsidR="006B67D1" w:rsidRPr="009838F8">
        <w:t xml:space="preserve">Changes will be announced in class. The instructor reserves the right to adjust this schedule in any way that serves the educational needs of the students enrolled in this course. </w:t>
      </w:r>
      <w:r w:rsidR="00BB53A5">
        <w:rPr>
          <w:b/>
          <w:bCs/>
        </w:rPr>
        <w:t>EXAM I</w:t>
      </w:r>
      <w:r w:rsidR="00795BC8">
        <w:rPr>
          <w:b/>
          <w:bCs/>
        </w:rPr>
        <w:t>,</w:t>
      </w:r>
      <w:r w:rsidR="00BB53A5">
        <w:rPr>
          <w:b/>
          <w:bCs/>
        </w:rPr>
        <w:t xml:space="preserve"> </w:t>
      </w:r>
      <w:r w:rsidR="00795BC8">
        <w:rPr>
          <w:b/>
          <w:bCs/>
        </w:rPr>
        <w:t xml:space="preserve">II </w:t>
      </w:r>
      <w:r w:rsidR="00BB53A5">
        <w:rPr>
          <w:b/>
          <w:bCs/>
        </w:rPr>
        <w:t xml:space="preserve">and EXAM </w:t>
      </w:r>
      <w:r w:rsidR="00795BC8">
        <w:rPr>
          <w:b/>
          <w:bCs/>
        </w:rPr>
        <w:t>I</w:t>
      </w:r>
      <w:r w:rsidR="00BB53A5">
        <w:rPr>
          <w:b/>
          <w:bCs/>
        </w:rPr>
        <w:t>II</w:t>
      </w:r>
      <w:r w:rsidR="006B67D1" w:rsidRPr="002463D8">
        <w:rPr>
          <w:b/>
          <w:bCs/>
        </w:rPr>
        <w:t xml:space="preserve"> will be held at regular class </w:t>
      </w:r>
      <w:r w:rsidR="00A10A4F" w:rsidRPr="002463D8">
        <w:rPr>
          <w:b/>
          <w:bCs/>
        </w:rPr>
        <w:t>time</w:t>
      </w:r>
      <w:r w:rsidR="006B67D1" w:rsidRPr="002463D8">
        <w:rPr>
          <w:b/>
          <w:bCs/>
        </w:rPr>
        <w:t xml:space="preserve"> in the same location as lectures.</w:t>
      </w:r>
      <w:r w:rsidR="006B67D1" w:rsidRPr="009838F8">
        <w:t xml:space="preserve"> Students should be prepared to be available till the end of Finals Week in case of any changes to </w:t>
      </w:r>
      <w:r w:rsidR="00A10A4F">
        <w:t xml:space="preserve">the Last </w:t>
      </w:r>
      <w:r w:rsidR="006B67D1" w:rsidRPr="009838F8">
        <w:t>E</w:t>
      </w:r>
      <w:r w:rsidR="00A10A4F">
        <w:t>xam</w:t>
      </w:r>
      <w:r w:rsidR="006B67D1" w:rsidRPr="009838F8">
        <w:t xml:space="preserve"> scheduling.</w:t>
      </w:r>
      <w:r w:rsidR="002463D8">
        <w:t xml:space="preserve"> In case of campus closing, you will be alerted by Eagle Alert. For more information, you can read the following policy </w:t>
      </w:r>
      <w:r w:rsidR="008335EF" w:rsidRPr="009E62BC">
        <w:rPr>
          <w:rFonts w:eastAsiaTheme="minorEastAsia" w:cstheme="minorHAnsi"/>
          <w:color w:val="000000" w:themeColor="text1"/>
        </w:rPr>
        <w:t xml:space="preserve"> </w:t>
      </w:r>
      <w:hyperlink r:id="rId16" w:history="1">
        <w:r w:rsidR="00F82995">
          <w:rPr>
            <w:rStyle w:val="Hyperlink"/>
            <w:rFonts w:eastAsiaTheme="minorEastAsia" w:cstheme="minorHAnsi"/>
            <w:color w:val="00853E"/>
          </w:rPr>
          <w:t>Campus Closures Policy</w:t>
        </w:r>
      </w:hyperlink>
      <w:r w:rsidR="00F82995">
        <w:rPr>
          <w:rFonts w:eastAsiaTheme="minorEastAsia" w:cstheme="minorHAnsi"/>
          <w:color w:val="000000" w:themeColor="text1"/>
        </w:rPr>
        <w:t xml:space="preserve"> (</w:t>
      </w:r>
      <w:hyperlink r:id="rId17" w:history="1">
        <w:r w:rsidR="00F82995">
          <w:rPr>
            <w:rStyle w:val="Hyperlink"/>
            <w:rFonts w:eastAsiaTheme="minorEastAsia" w:cstheme="minorHAnsi"/>
            <w:color w:val="00853E"/>
          </w:rPr>
          <w:t>https://policy.unt.edu/policy/15-006</w:t>
        </w:r>
      </w:hyperlink>
      <w:r w:rsidR="008335EF" w:rsidRPr="009E62BC">
        <w:rPr>
          <w:rFonts w:eastAsiaTheme="minorEastAsia" w:cstheme="minorHAnsi"/>
          <w:color w:val="000000" w:themeColor="text1"/>
        </w:rPr>
        <w:t>)</w:t>
      </w:r>
      <w:r w:rsidR="004475F3">
        <w:rPr>
          <w:rFonts w:eastAsiaTheme="minorEastAsia" w:cstheme="minorHAnsi"/>
          <w:color w:val="000000" w:themeColor="text1"/>
        </w:rPr>
        <w:t xml:space="preserve">. </w:t>
      </w:r>
    </w:p>
    <w:p w14:paraId="5012ED1A" w14:textId="77777777" w:rsidR="00116C35" w:rsidRDefault="00116C35" w:rsidP="002463D8">
      <w:pPr>
        <w:jc w:val="both"/>
        <w:rPr>
          <w:rFonts w:eastAsiaTheme="minorEastAsia" w:cstheme="minorHAnsi"/>
          <w:color w:val="000000" w:themeColor="text1"/>
        </w:rPr>
      </w:pPr>
    </w:p>
    <w:p w14:paraId="17145D6D" w14:textId="77777777" w:rsidR="00116C35" w:rsidRDefault="00116C35" w:rsidP="002463D8">
      <w:pPr>
        <w:jc w:val="both"/>
        <w:rPr>
          <w:rFonts w:eastAsiaTheme="minorEastAsia" w:cstheme="minorHAnsi"/>
          <w:color w:val="000000" w:themeColor="text1"/>
        </w:rPr>
      </w:pPr>
    </w:p>
    <w:p w14:paraId="5277B375" w14:textId="77777777" w:rsidR="00116C35" w:rsidRDefault="00116C35" w:rsidP="002463D8">
      <w:pPr>
        <w:jc w:val="both"/>
        <w:rPr>
          <w:rFonts w:eastAsiaTheme="minorEastAsia" w:cstheme="minorHAnsi"/>
          <w:color w:val="000000" w:themeColor="text1"/>
        </w:rPr>
      </w:pPr>
    </w:p>
    <w:p w14:paraId="2599D91C" w14:textId="77777777" w:rsidR="00116C35" w:rsidRDefault="00116C35" w:rsidP="002463D8">
      <w:pPr>
        <w:jc w:val="both"/>
        <w:rPr>
          <w:rFonts w:eastAsiaTheme="minorEastAsia" w:cstheme="minorHAnsi"/>
          <w:color w:val="000000" w:themeColor="text1"/>
        </w:rPr>
      </w:pPr>
    </w:p>
    <w:p w14:paraId="77ED79F1" w14:textId="77777777" w:rsidR="00116C35" w:rsidRDefault="00116C35" w:rsidP="002463D8">
      <w:pPr>
        <w:jc w:val="both"/>
        <w:rPr>
          <w:rFonts w:eastAsiaTheme="minorEastAsia" w:cstheme="minorHAnsi"/>
          <w:color w:val="000000" w:themeColor="text1"/>
        </w:rPr>
      </w:pPr>
    </w:p>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lastRenderedPageBreak/>
        <w:t xml:space="preserve">Assessing Your Work </w:t>
      </w:r>
    </w:p>
    <w:p w14:paraId="469C948E" w14:textId="13AE133C" w:rsidR="00290B0E" w:rsidRDefault="00290B0E"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Attendance Policy</w:t>
      </w:r>
    </w:p>
    <w:p w14:paraId="0DF703FF" w14:textId="77777777" w:rsidR="00290B0E" w:rsidRPr="009E62BC" w:rsidRDefault="00290B0E" w:rsidP="00290B0E">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color w:val="000000" w:themeColor="text1"/>
        </w:rPr>
      </w:pPr>
      <w:r w:rsidRPr="009E62BC">
        <w:rPr>
          <w:rFonts w:eastAsiaTheme="minorEastAsia" w:cstheme="minorHAnsi"/>
          <w:i/>
          <w:iCs/>
        </w:rPr>
        <w:t xml:space="preserve">Research has shown that students who attend </w:t>
      </w:r>
      <w:r>
        <w:rPr>
          <w:rFonts w:eastAsiaTheme="minorEastAsia" w:cstheme="minorHAnsi"/>
          <w:i/>
          <w:iCs/>
        </w:rPr>
        <w:t>class regularly</w:t>
      </w:r>
      <w:r w:rsidRPr="009E62BC">
        <w:rPr>
          <w:rFonts w:eastAsiaTheme="minorEastAsia" w:cstheme="minorHAnsi"/>
          <w:i/>
          <w:iCs/>
        </w:rPr>
        <w:t xml:space="preserve"> are more likely to be successful. You should attend every class unless you have a </w:t>
      </w:r>
      <w:r>
        <w:rPr>
          <w:rFonts w:eastAsiaTheme="minorEastAsia" w:cstheme="minorHAnsi"/>
          <w:i/>
          <w:iCs/>
        </w:rPr>
        <w:t>university-excused</w:t>
      </w:r>
      <w:r w:rsidRPr="009E62BC">
        <w:rPr>
          <w:rFonts w:eastAsiaTheme="minorEastAsia" w:cstheme="minorHAnsi"/>
          <w:i/>
          <w:iCs/>
        </w:rPr>
        <w:t xml:space="preserve"> absence such as active military service, a religious holy day, or an official university function as stated in the </w:t>
      </w:r>
      <w:hyperlink r:id="rId18" w:history="1">
        <w:r w:rsidRPr="0071535B">
          <w:rPr>
            <w:color w:val="00853E"/>
            <w:u w:val="single"/>
          </w:rPr>
          <w:t>S</w:t>
        </w:r>
        <w:r w:rsidRPr="00E224A1">
          <w:rPr>
            <w:rStyle w:val="Hyperlink"/>
            <w:rFonts w:eastAsiaTheme="minorEastAsia" w:cstheme="minorHAnsi"/>
            <w:i/>
            <w:iCs/>
            <w:color w:val="00853E"/>
          </w:rPr>
          <w:t>tudent Attendance and Authorized Absences Policy (PDF)</w:t>
        </w:r>
      </w:hyperlink>
      <w:r w:rsidRPr="00E224A1">
        <w:rPr>
          <w:rStyle w:val="Hyperlink"/>
          <w:rFonts w:eastAsiaTheme="minorEastAsia" w:cstheme="minorHAnsi"/>
          <w:i/>
          <w:color w:val="00853E"/>
        </w:rPr>
        <w:t xml:space="preserve"> </w:t>
      </w:r>
      <w:r w:rsidRPr="009E62BC">
        <w:rPr>
          <w:rFonts w:eastAsiaTheme="minorEastAsia" w:cstheme="minorHAnsi"/>
          <w:i/>
          <w:iCs/>
        </w:rPr>
        <w:t>(</w:t>
      </w:r>
      <w:hyperlink r:id="rId19" w:history="1">
        <w:r w:rsidRPr="005C0D32">
          <w:rPr>
            <w:rStyle w:val="Hyperlink"/>
            <w:rFonts w:eastAsiaTheme="minorEastAsia" w:cstheme="minorHAnsi"/>
            <w:i/>
            <w:iCs/>
            <w:color w:val="00853E"/>
          </w:rPr>
          <w:t>https://policy.unt.edu/policy/06-039</w:t>
        </w:r>
      </w:hyperlink>
      <w:r w:rsidRPr="009E62BC">
        <w:rPr>
          <w:rFonts w:eastAsiaTheme="minorEastAsia" w:cstheme="minorHAnsi"/>
          <w:i/>
          <w:iCs/>
        </w:rPr>
        <w:t>).  If you cannot attend a class due to an emergency, please let me know.</w:t>
      </w:r>
      <w:r>
        <w:rPr>
          <w:rFonts w:eastAsiaTheme="minorEastAsia" w:cstheme="minorHAnsi"/>
          <w:color w:val="000000" w:themeColor="text1"/>
        </w:rPr>
        <w:t xml:space="preserve"> Students </w:t>
      </w:r>
      <w:r w:rsidRPr="00025F9D">
        <w:rPr>
          <w:rFonts w:eastAsiaTheme="minorEastAsia" w:cstheme="minorHAnsi"/>
          <w:i/>
          <w:iCs/>
        </w:rPr>
        <w:t xml:space="preserve">who enter class </w:t>
      </w:r>
      <w:r w:rsidRPr="00000CF2">
        <w:rPr>
          <w:rFonts w:eastAsiaTheme="minorEastAsia" w:cstheme="minorHAnsi"/>
          <w:b/>
          <w:bCs/>
          <w:i/>
          <w:iCs/>
        </w:rPr>
        <w:t>10 minutes after class starts,</w:t>
      </w:r>
      <w:r w:rsidRPr="00025F9D">
        <w:rPr>
          <w:rFonts w:eastAsiaTheme="minorEastAsia" w:cstheme="minorHAnsi"/>
          <w:i/>
          <w:iCs/>
        </w:rPr>
        <w:t xml:space="preserve"> will be marked absent for that day.</w:t>
      </w:r>
    </w:p>
    <w:p w14:paraId="7394BE30" w14:textId="1FC4810F"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876C2">
        <w:rPr>
          <w:rFonts w:eastAsiaTheme="minorEastAsia" w:cstheme="minorHAnsi"/>
          <w:b/>
          <w:bCs/>
          <w:color w:val="000000" w:themeColor="text1"/>
        </w:rPr>
        <w:t xml:space="preserve">Exam Absence </w:t>
      </w:r>
      <w:r w:rsidR="00290B0E">
        <w:rPr>
          <w:rFonts w:eastAsiaTheme="minorEastAsia" w:cstheme="minorHAnsi"/>
          <w:b/>
          <w:bCs/>
          <w:color w:val="000000" w:themeColor="text1"/>
        </w:rPr>
        <w:t>P</w:t>
      </w:r>
      <w:r w:rsidRPr="005876C2">
        <w:rPr>
          <w:rFonts w:eastAsiaTheme="minorEastAsia" w:cstheme="minorHAnsi"/>
          <w:b/>
          <w:bCs/>
          <w:color w:val="000000" w:themeColor="text1"/>
        </w:rPr>
        <w:t>olicy</w:t>
      </w:r>
    </w:p>
    <w:p w14:paraId="2C513791" w14:textId="43D2F67E"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 xml:space="preserve">Absence from exams may be excused, with appropriate documentation, for illness, critical family emergencies, military service obligations, observance of major religious holidays, and certain university service commitments. Requests for excused absence, and documentation for such absences, must be provided as soon as possible. In case of </w:t>
      </w:r>
      <w:r>
        <w:rPr>
          <w:rFonts w:eastAsiaTheme="minorEastAsia" w:cstheme="minorHAnsi"/>
          <w:color w:val="000000" w:themeColor="text1"/>
        </w:rPr>
        <w:t xml:space="preserve">an </w:t>
      </w:r>
      <w:r w:rsidRPr="005876C2">
        <w:rPr>
          <w:rFonts w:eastAsiaTheme="minorEastAsia" w:cstheme="minorHAnsi"/>
          <w:color w:val="000000" w:themeColor="text1"/>
        </w:rPr>
        <w:t xml:space="preserve">excused absence, </w:t>
      </w:r>
      <w:r w:rsidR="00216B08">
        <w:rPr>
          <w:rFonts w:eastAsiaTheme="minorEastAsia" w:cstheme="minorHAnsi"/>
          <w:color w:val="000000" w:themeColor="text1"/>
        </w:rPr>
        <w:t>the instructor will set up a makeup exam</w:t>
      </w:r>
      <w:r w:rsidRPr="005876C2">
        <w:rPr>
          <w:rFonts w:eastAsiaTheme="minorEastAsia" w:cstheme="minorHAnsi"/>
          <w:color w:val="000000" w:themeColor="text1"/>
        </w:rPr>
        <w:t xml:space="preserve"> </w:t>
      </w:r>
      <w:r>
        <w:rPr>
          <w:rFonts w:eastAsiaTheme="minorEastAsia" w:cstheme="minorHAnsi"/>
          <w:color w:val="000000" w:themeColor="text1"/>
        </w:rPr>
        <w:t>on</w:t>
      </w:r>
      <w:r w:rsidRPr="005876C2">
        <w:rPr>
          <w:rFonts w:eastAsiaTheme="minorEastAsia" w:cstheme="minorHAnsi"/>
          <w:color w:val="000000" w:themeColor="text1"/>
        </w:rPr>
        <w:t xml:space="preserve"> a date before the last day of finals week. Even if the reason for an absence/non-attendance is valid, a request for an excused absence/re-attempt will be rejected if provided later than the day of the exam. The dates for all the exams are subject to change. Any changes will be announced in class at least a week in advance. Students are expected to be available till the last day of finals week. No accommodations will be made if the student </w:t>
      </w:r>
      <w:r>
        <w:rPr>
          <w:rFonts w:eastAsiaTheme="minorEastAsia" w:cstheme="minorHAnsi"/>
          <w:color w:val="000000" w:themeColor="text1"/>
        </w:rPr>
        <w:t>misses</w:t>
      </w:r>
      <w:r w:rsidRPr="005876C2">
        <w:rPr>
          <w:rFonts w:eastAsiaTheme="minorEastAsia" w:cstheme="minorHAnsi"/>
          <w:color w:val="000000" w:themeColor="text1"/>
        </w:rPr>
        <w:t xml:space="preserve"> an exam due to being unavailable before the last day of finals week. </w:t>
      </w:r>
    </w:p>
    <w:p w14:paraId="0A5D6C92" w14:textId="77777777" w:rsidR="005876C2" w:rsidRDefault="005876C2"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rPr>
      </w:pPr>
    </w:p>
    <w:p w14:paraId="3B2E066F" w14:textId="77777777" w:rsidR="005876C2" w:rsidRPr="00D20B8D"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D20B8D">
        <w:rPr>
          <w:rFonts w:eastAsiaTheme="minorEastAsia" w:cstheme="minorHAnsi"/>
          <w:b/>
          <w:bCs/>
          <w:color w:val="000000" w:themeColor="text1"/>
        </w:rPr>
        <w:t>Academic Dishonesty Policy</w:t>
      </w:r>
    </w:p>
    <w:p w14:paraId="36FBA32D" w14:textId="77777777" w:rsidR="00000CF2" w:rsidRDefault="002C61A7"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2C61A7">
        <w:rPr>
          <w:rFonts w:eastAsiaTheme="minorEastAsia" w:cstheme="minorHAnsi"/>
        </w:rPr>
        <w:t xml:space="preserve">Work handed in for grade (homework, project report, etc.) MUST BE YOUR OWN effort only. Students are NOT allowed to use online solutions from previous course offerings, websites (including ChatGPT), etc. This will be strictly checked and enforced. </w:t>
      </w:r>
    </w:p>
    <w:p w14:paraId="6A670DB3" w14:textId="0E858C88" w:rsidR="00000CF2" w:rsidRDefault="00000CF2"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rPr>
        <w:t>Usage of cell phones, earphones, and other electronic devices, during exams is strictly prohibited. The usage of laptops and tablets is permitted for class purposes. Usage of classroom computers, if any, are not</w:t>
      </w:r>
      <w:r w:rsidRPr="00DB7365">
        <w:rPr>
          <w:rFonts w:ascii="Times New Roman" w:eastAsia="Times New Roman" w:hAnsi="Times New Roman" w:cs="Times New Roman"/>
          <w:color w:val="000000"/>
        </w:rPr>
        <w:t xml:space="preserve"> </w:t>
      </w:r>
      <w:r w:rsidRPr="00DB7365">
        <w:rPr>
          <w:rFonts w:eastAsiaTheme="minorEastAsia" w:cstheme="minorHAnsi"/>
        </w:rPr>
        <w:t>allowed, while the class is in session. Any student who uses an unauthorized device will subject to Academic Dishonesty Policy and may be asked to leave the classroom.</w:t>
      </w:r>
    </w:p>
    <w:p w14:paraId="79B1DC54" w14:textId="6EAFD40E" w:rsidR="002C61A7" w:rsidRPr="002C61A7" w:rsidRDefault="002C61A7"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2C61A7">
        <w:rPr>
          <w:rFonts w:eastAsiaTheme="minorEastAsia" w:cstheme="minorHAnsi"/>
          <w:color w:val="000000" w:themeColor="text1"/>
        </w:rPr>
        <w:t>The following consequences will be applied if you are caught colluding or copying in the assignments (or exams).</w:t>
      </w:r>
    </w:p>
    <w:p w14:paraId="2AAFAFC3" w14:textId="5D3F53AD" w:rsidR="002C61A7" w:rsidRPr="00B0609C"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First</w:t>
      </w:r>
      <w:r w:rsidR="002C61A7" w:rsidRPr="00B0609C">
        <w:rPr>
          <w:rFonts w:eastAsiaTheme="minorEastAsia" w:cstheme="minorHAnsi"/>
          <w:b/>
          <w:bCs/>
          <w:color w:val="000000" w:themeColor="text1"/>
        </w:rPr>
        <w:t xml:space="preserve"> offense: </w:t>
      </w:r>
    </w:p>
    <w:p w14:paraId="2F314C19" w14:textId="1EA754F1"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 xml:space="preserve">You will be given a score of </w:t>
      </w:r>
      <w:r w:rsidR="002C61A7">
        <w:rPr>
          <w:rFonts w:eastAsiaTheme="minorEastAsia" w:cstheme="minorHAnsi"/>
          <w:color w:val="000000" w:themeColor="text1"/>
        </w:rPr>
        <w:t>-10</w:t>
      </w:r>
      <w:r w:rsidRPr="005876C2">
        <w:rPr>
          <w:rFonts w:eastAsiaTheme="minorEastAsia" w:cstheme="minorHAnsi"/>
          <w:color w:val="000000" w:themeColor="text1"/>
        </w:rPr>
        <w:t xml:space="preserve">0 points for that assignment (or exam) </w:t>
      </w:r>
    </w:p>
    <w:p w14:paraId="0114A775" w14:textId="086590BB" w:rsid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1E63C1D1" w14:textId="0C845374" w:rsidR="005C5A24" w:rsidRPr="00B0609C"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Second Offense:</w:t>
      </w:r>
    </w:p>
    <w:p w14:paraId="6DEE1297" w14:textId="670B097F" w:rsidR="005C5A24" w:rsidRPr="005876C2"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Student will receive an </w:t>
      </w:r>
      <w:r w:rsidRPr="005C5A24">
        <w:rPr>
          <w:rFonts w:eastAsiaTheme="minorEastAsia" w:cstheme="minorHAnsi"/>
          <w:b/>
          <w:bCs/>
          <w:color w:val="000000" w:themeColor="text1"/>
        </w:rPr>
        <w:t>F</w:t>
      </w:r>
      <w:r>
        <w:rPr>
          <w:rFonts w:eastAsiaTheme="minorEastAsia" w:cstheme="minorHAnsi"/>
          <w:color w:val="000000" w:themeColor="text1"/>
        </w:rPr>
        <w:t xml:space="preserve"> </w:t>
      </w:r>
      <w:r w:rsidRPr="005C5A24">
        <w:rPr>
          <w:rFonts w:eastAsiaTheme="minorEastAsia" w:cstheme="minorHAnsi"/>
          <w:color w:val="000000" w:themeColor="text1"/>
        </w:rPr>
        <w:t>grade</w:t>
      </w:r>
      <w:r w:rsidRPr="005876C2">
        <w:rPr>
          <w:rFonts w:eastAsiaTheme="minorEastAsia" w:cstheme="minorHAnsi"/>
          <w:color w:val="000000" w:themeColor="text1"/>
        </w:rPr>
        <w:t xml:space="preserve"> </w:t>
      </w:r>
    </w:p>
    <w:p w14:paraId="614C2D14" w14:textId="77777777" w:rsidR="005C5A24"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30F32146" w14:textId="77777777" w:rsidR="005C5A24"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77A68243" w14:textId="07C5EE30" w:rsidR="005C5A24" w:rsidRPr="005876C2"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C5A24">
        <w:rPr>
          <w:rFonts w:eastAsiaTheme="minorEastAsia" w:cstheme="minorHAnsi"/>
          <w:color w:val="000000" w:themeColor="text1"/>
        </w:rPr>
        <w:t>All department policies on Academic Integrity and Student Conduct apply for this course – these are available at the following link: </w:t>
      </w:r>
      <w:hyperlink r:id="rId20" w:history="1">
        <w:r w:rsidRPr="005C5A24">
          <w:rPr>
            <w:rStyle w:val="Hyperlink"/>
            <w:rFonts w:eastAsiaTheme="minorEastAsia" w:cstheme="minorHAnsi"/>
          </w:rPr>
          <w:t>https://engineering.unt.edu/cse/students/resources/academic-integrity.html</w:t>
        </w:r>
      </w:hyperlink>
      <w:r w:rsidRPr="005C5A24">
        <w:rPr>
          <w:rFonts w:eastAsiaTheme="minorEastAsia" w:cstheme="minorHAnsi"/>
          <w:color w:val="000000" w:themeColor="text1"/>
        </w:rPr>
        <w:t> Any exceptions to these guidelines are noted explicitly in the syllabus</w:t>
      </w:r>
    </w:p>
    <w:p w14:paraId="05C4744C" w14:textId="79FBC8D6" w:rsidR="00000CF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cstheme="minorHAnsi"/>
        </w:rPr>
      </w:pPr>
      <w:r w:rsidRPr="005876C2">
        <w:rPr>
          <w:rFonts w:cstheme="minorHAnsi"/>
        </w:rPr>
        <w:t xml:space="preserve">Please read and follow this important set of </w:t>
      </w:r>
      <w:hyperlink r:id="rId21" w:history="1">
        <w:r w:rsidRPr="005876C2">
          <w:rPr>
            <w:rStyle w:val="Hyperlink"/>
            <w:rFonts w:cstheme="minorHAnsi"/>
            <w:color w:val="00853E"/>
          </w:rPr>
          <w:t>guidelines for your academic success</w:t>
        </w:r>
      </w:hyperlink>
      <w:r w:rsidRPr="005876C2">
        <w:rPr>
          <w:rFonts w:cstheme="minorHAnsi"/>
        </w:rPr>
        <w:t xml:space="preserve"> (</w:t>
      </w:r>
      <w:hyperlink r:id="rId22" w:history="1">
        <w:r w:rsidRPr="005876C2">
          <w:rPr>
            <w:rStyle w:val="Hyperlink"/>
            <w:rFonts w:cstheme="minorHAnsi"/>
            <w:color w:val="00853E"/>
          </w:rPr>
          <w:t>https://policy.unt.edu/policy/06-003</w:t>
        </w:r>
      </w:hyperlink>
      <w:r w:rsidRPr="005876C2">
        <w:rPr>
          <w:rFonts w:cstheme="minorHAnsi"/>
        </w:rPr>
        <w:t>)</w:t>
      </w:r>
      <w:r w:rsidR="00000CF2">
        <w:rPr>
          <w:rFonts w:cstheme="minorHAnsi"/>
        </w:rPr>
        <w:t xml:space="preserve"> </w:t>
      </w:r>
    </w:p>
    <w:p w14:paraId="18B62F76" w14:textId="380A7F5A"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cstheme="minorHAnsi"/>
        </w:rPr>
        <w:t>If you have questions about this or any UNT policy, please email me or come discuss this with me during my office hours.</w:t>
      </w:r>
    </w:p>
    <w:p w14:paraId="408A9338" w14:textId="26451A47" w:rsid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0FAE0F4" w14:textId="5BBD1E2B" w:rsidR="005876C2" w:rsidRPr="00D20B8D" w:rsidRDefault="00D20B8D"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20B8D">
        <w:rPr>
          <w:rFonts w:eastAsiaTheme="minorEastAsia" w:cstheme="minorHAnsi"/>
          <w:b/>
          <w:bCs/>
        </w:rPr>
        <w:t xml:space="preserve">Grading </w:t>
      </w:r>
      <w:r w:rsidR="00290B0E">
        <w:rPr>
          <w:rFonts w:eastAsiaTheme="minorEastAsia" w:cstheme="minorHAnsi"/>
          <w:b/>
          <w:bCs/>
        </w:rPr>
        <w:t>Policy</w:t>
      </w:r>
    </w:p>
    <w:p w14:paraId="63656076" w14:textId="021AB4DF" w:rsidR="0087335D" w:rsidRDefault="00B35513"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20B8D">
        <w:rPr>
          <w:rFonts w:eastAsiaTheme="minorEastAsia" w:cstheme="minorHAnsi"/>
        </w:rPr>
        <w:t xml:space="preserve">Grades are based on mastery of the content. As a rule, I do not grade on a “curve” because that is a comparison of your outcomes to others.  </w:t>
      </w:r>
      <w:r w:rsidR="002C61A7">
        <w:rPr>
          <w:rFonts w:eastAsiaTheme="minorEastAsia" w:cstheme="minorHAnsi"/>
        </w:rPr>
        <w:t>However, I</w:t>
      </w:r>
      <w:r w:rsidRPr="00D20B8D">
        <w:rPr>
          <w:rFonts w:eastAsiaTheme="minorEastAsia" w:cstheme="minorHAnsi"/>
        </w:rPr>
        <w:t xml:space="preserve"> encourage you to find opportunities to learn with and through others. Explore </w:t>
      </w:r>
      <w:hyperlink r:id="rId23">
        <w:r w:rsidRPr="00D20B8D">
          <w:rPr>
            <w:rStyle w:val="Hyperlink"/>
            <w:rFonts w:eastAsiaTheme="minorEastAsia" w:cstheme="minorHAnsi"/>
            <w:color w:val="00853E"/>
          </w:rPr>
          <w:t>Navigate’s Study Buddy</w:t>
        </w:r>
      </w:hyperlink>
      <w:r w:rsidRPr="00D20B8D">
        <w:rPr>
          <w:rFonts w:eastAsiaTheme="minorEastAsia" w:cstheme="minorHAnsi"/>
        </w:rPr>
        <w:t xml:space="preserve"> (</w:t>
      </w:r>
      <w:hyperlink r:id="rId24" w:history="1">
        <w:r w:rsidRPr="00D20B8D">
          <w:rPr>
            <w:rStyle w:val="Hyperlink"/>
            <w:rFonts w:eastAsiaTheme="minorEastAsia" w:cstheme="minorHAnsi"/>
            <w:color w:val="00853E"/>
          </w:rPr>
          <w:t>https://navigate.unt.edu</w:t>
        </w:r>
      </w:hyperlink>
      <w:r w:rsidRPr="00D20B8D">
        <w:rPr>
          <w:rFonts w:eastAsiaTheme="minorEastAsia" w:cstheme="minorHAnsi"/>
        </w:rPr>
        <w:t>) tool to join study groups. Maximize your learning with our coaching staff at the Learning Center.</w:t>
      </w:r>
      <w:r w:rsidRPr="00D20B8D">
        <w:rPr>
          <w:rFonts w:eastAsiaTheme="minorEastAsia" w:cstheme="minorHAnsi"/>
          <w:color w:val="000000" w:themeColor="text1"/>
        </w:rPr>
        <w:t xml:space="preserve"> </w:t>
      </w:r>
    </w:p>
    <w:p w14:paraId="1872CC74" w14:textId="77777777" w:rsidR="00B36961" w:rsidRDefault="00B36961"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79C953C" w14:textId="77777777" w:rsidR="00B36961" w:rsidRDefault="00B36961" w:rsidP="00B3696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B391D">
        <w:rPr>
          <w:rFonts w:eastAsiaTheme="minorEastAsia" w:cstheme="minorHAnsi"/>
          <w:b/>
          <w:bCs/>
          <w:color w:val="000000" w:themeColor="text1"/>
        </w:rPr>
        <w:lastRenderedPageBreak/>
        <w:t>AI Policy</w:t>
      </w:r>
    </w:p>
    <w:p w14:paraId="1D15C144" w14:textId="0ED5A6C8" w:rsidR="00B36961" w:rsidRPr="005B391D" w:rsidRDefault="00B36961" w:rsidP="00B3696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B391D">
        <w:rPr>
          <w:rFonts w:eastAsiaTheme="minorEastAsia" w:cstheme="minorHAnsi"/>
          <w:color w:val="000000" w:themeColor="text1"/>
        </w:rPr>
        <w:t>In all academic work, the ideas and contributions of others must be appropriately acknowledged and</w:t>
      </w:r>
      <w:r>
        <w:rPr>
          <w:rFonts w:eastAsiaTheme="minorEastAsia" w:cstheme="minorHAnsi"/>
          <w:color w:val="000000" w:themeColor="text1"/>
        </w:rPr>
        <w:t xml:space="preserve"> </w:t>
      </w:r>
      <w:r w:rsidRPr="005B391D">
        <w:rPr>
          <w:rFonts w:eastAsiaTheme="minorEastAsia" w:cstheme="minorHAnsi"/>
          <w:color w:val="000000" w:themeColor="text1"/>
        </w:rPr>
        <w:t>work that is presented as original must be, in fact, original. Using an AI-content generator (such as</w:t>
      </w:r>
      <w:r>
        <w:rPr>
          <w:rFonts w:eastAsiaTheme="minorEastAsia" w:cstheme="minorHAnsi"/>
          <w:color w:val="000000" w:themeColor="text1"/>
        </w:rPr>
        <w:t xml:space="preserve"> </w:t>
      </w:r>
      <w:r w:rsidRPr="005B391D">
        <w:rPr>
          <w:rFonts w:eastAsiaTheme="minorEastAsia" w:cstheme="minorHAnsi"/>
          <w:color w:val="000000" w:themeColor="text1"/>
        </w:rPr>
        <w:t>ChatGPT, GitHub CoPilot, Cody, Ghostwrite and others) to complete coursework without proper</w:t>
      </w:r>
      <w:r>
        <w:rPr>
          <w:rFonts w:eastAsiaTheme="minorEastAsia" w:cstheme="minorHAnsi"/>
          <w:color w:val="000000" w:themeColor="text1"/>
        </w:rPr>
        <w:t xml:space="preserve"> </w:t>
      </w:r>
      <w:r w:rsidRPr="005B391D">
        <w:rPr>
          <w:rFonts w:eastAsiaTheme="minorEastAsia" w:cstheme="minorHAnsi"/>
          <w:color w:val="000000" w:themeColor="text1"/>
        </w:rPr>
        <w:t>attribution or authorization is a form of academic dishonesty. If you are unsure about whether</w:t>
      </w:r>
      <w:r>
        <w:rPr>
          <w:rFonts w:eastAsiaTheme="minorEastAsia" w:cstheme="minorHAnsi"/>
          <w:color w:val="000000" w:themeColor="text1"/>
        </w:rPr>
        <w:t xml:space="preserve"> </w:t>
      </w:r>
      <w:r w:rsidRPr="005B391D">
        <w:rPr>
          <w:rFonts w:eastAsiaTheme="minorEastAsia" w:cstheme="minorHAnsi"/>
          <w:color w:val="000000" w:themeColor="text1"/>
        </w:rPr>
        <w:t>something may be plagiarism or academic dishonesty, please contact your instructor to discuss the</w:t>
      </w:r>
      <w:r>
        <w:rPr>
          <w:rFonts w:eastAsiaTheme="minorEastAsia" w:cstheme="minorHAnsi"/>
          <w:color w:val="000000" w:themeColor="text1"/>
        </w:rPr>
        <w:t xml:space="preserve"> </w:t>
      </w:r>
      <w:r w:rsidRPr="005B391D">
        <w:rPr>
          <w:rFonts w:eastAsiaTheme="minorEastAsia" w:cstheme="minorHAnsi"/>
          <w:color w:val="000000" w:themeColor="text1"/>
        </w:rPr>
        <w:t>issue. Faculty, students, and administrative staff all share the responsibility of ensuring the honesty</w:t>
      </w:r>
      <w:r>
        <w:rPr>
          <w:rFonts w:eastAsiaTheme="minorEastAsia" w:cstheme="minorHAnsi"/>
          <w:color w:val="000000" w:themeColor="text1"/>
        </w:rPr>
        <w:t xml:space="preserve"> </w:t>
      </w:r>
      <w:r w:rsidRPr="005B391D">
        <w:rPr>
          <w:rFonts w:eastAsiaTheme="minorEastAsia" w:cstheme="minorHAnsi"/>
          <w:color w:val="000000" w:themeColor="text1"/>
        </w:rPr>
        <w:t>and fairness of the intellectual environment.</w:t>
      </w:r>
      <w:r>
        <w:rPr>
          <w:rFonts w:eastAsiaTheme="minorEastAsia" w:cstheme="minorHAnsi"/>
          <w:color w:val="000000" w:themeColor="text1"/>
        </w:rPr>
        <w:t xml:space="preserve"> </w:t>
      </w:r>
      <w:r w:rsidRPr="005B391D">
        <w:rPr>
          <w:rFonts w:eastAsiaTheme="minorEastAsia" w:cstheme="minorHAnsi"/>
          <w:color w:val="000000" w:themeColor="text1"/>
        </w:rPr>
        <w:t>For this course you must cite any work performed by others, including AI entities. If you would like</w:t>
      </w:r>
      <w:r>
        <w:rPr>
          <w:rFonts w:eastAsiaTheme="minorEastAsia" w:cstheme="minorHAnsi"/>
          <w:color w:val="000000" w:themeColor="text1"/>
        </w:rPr>
        <w:t xml:space="preserve"> </w:t>
      </w:r>
      <w:r w:rsidRPr="005B391D">
        <w:rPr>
          <w:rFonts w:eastAsiaTheme="minorEastAsia" w:cstheme="minorHAnsi"/>
          <w:color w:val="000000" w:themeColor="text1"/>
        </w:rPr>
        <w:t>to use AI entities exclusively to complete your homework and other assignments, realize you must,</w:t>
      </w:r>
      <w:r>
        <w:rPr>
          <w:rFonts w:eastAsiaTheme="minorEastAsia" w:cstheme="minorHAnsi"/>
          <w:color w:val="000000" w:themeColor="text1"/>
        </w:rPr>
        <w:t xml:space="preserve"> </w:t>
      </w:r>
      <w:r w:rsidRPr="005B391D">
        <w:rPr>
          <w:rFonts w:eastAsiaTheme="minorEastAsia" w:cstheme="minorHAnsi"/>
          <w:color w:val="000000" w:themeColor="text1"/>
        </w:rPr>
        <w:t>of course, cite this when you submit your assignment. Also realize you are still responsible for</w:t>
      </w:r>
      <w:r>
        <w:rPr>
          <w:rFonts w:eastAsiaTheme="minorEastAsia" w:cstheme="minorHAnsi"/>
          <w:color w:val="000000" w:themeColor="text1"/>
        </w:rPr>
        <w:t xml:space="preserve"> </w:t>
      </w:r>
      <w:r w:rsidRPr="005B391D">
        <w:rPr>
          <w:rFonts w:eastAsiaTheme="minorEastAsia" w:cstheme="minorHAnsi"/>
          <w:color w:val="000000" w:themeColor="text1"/>
        </w:rPr>
        <w:t>making sure an coding assignments execute properly. Also, all AI-only assignments will be graded</w:t>
      </w:r>
      <w:r>
        <w:rPr>
          <w:rFonts w:eastAsiaTheme="minorEastAsia" w:cstheme="minorHAnsi"/>
          <w:color w:val="000000" w:themeColor="text1"/>
        </w:rPr>
        <w:t xml:space="preserve"> </w:t>
      </w:r>
      <w:r w:rsidRPr="005B391D">
        <w:rPr>
          <w:rFonts w:eastAsiaTheme="minorEastAsia" w:cstheme="minorHAnsi"/>
          <w:color w:val="000000" w:themeColor="text1"/>
        </w:rPr>
        <w:t>on a different scale, where the highest possible grade you can achieve on any assignment is a 70.</w:t>
      </w:r>
      <w:r>
        <w:rPr>
          <w:rFonts w:eastAsiaTheme="minorEastAsia" w:cstheme="minorHAnsi"/>
          <w:color w:val="000000" w:themeColor="text1"/>
        </w:rPr>
        <w:t xml:space="preserve"> </w:t>
      </w:r>
      <w:r w:rsidRPr="005B391D">
        <w:rPr>
          <w:rFonts w:eastAsiaTheme="minorEastAsia" w:cstheme="minorHAnsi"/>
          <w:color w:val="000000" w:themeColor="text1"/>
        </w:rPr>
        <w:t>Grading rubrics will be scaled accordingly. This does not apply to any exams, as you must do those</w:t>
      </w:r>
      <w:r>
        <w:rPr>
          <w:rFonts w:eastAsiaTheme="minorEastAsia" w:cstheme="minorHAnsi"/>
          <w:color w:val="000000" w:themeColor="text1"/>
        </w:rPr>
        <w:t xml:space="preserve"> </w:t>
      </w:r>
      <w:r w:rsidRPr="005B391D">
        <w:rPr>
          <w:rFonts w:eastAsiaTheme="minorEastAsia" w:cstheme="minorHAnsi"/>
          <w:color w:val="000000" w:themeColor="text1"/>
        </w:rPr>
        <w:t xml:space="preserve">without outside assistance. Failure to cite any sources, including AI assistance, will result in a </w:t>
      </w:r>
      <w:r w:rsidR="001E7823">
        <w:rPr>
          <w:rFonts w:eastAsiaTheme="minorEastAsia" w:cstheme="minorHAnsi"/>
          <w:color w:val="000000" w:themeColor="text1"/>
        </w:rPr>
        <w:t>-100</w:t>
      </w:r>
      <w:r w:rsidRPr="005B391D">
        <w:rPr>
          <w:rFonts w:eastAsiaTheme="minorEastAsia" w:cstheme="minorHAnsi"/>
          <w:color w:val="000000" w:themeColor="text1"/>
        </w:rPr>
        <w:t xml:space="preserve"> for</w:t>
      </w:r>
      <w:r w:rsidRPr="005B391D">
        <w:rPr>
          <w:rFonts w:eastAsiaTheme="minorEastAsia" w:cstheme="minorHAnsi"/>
          <w:color w:val="000000" w:themeColor="text1"/>
        </w:rPr>
        <w:br/>
        <w:t>the first occurrence, and a failing grade in the class (and reporting the Academic Integrity violations</w:t>
      </w:r>
      <w:r>
        <w:rPr>
          <w:rFonts w:eastAsiaTheme="minorEastAsia" w:cstheme="minorHAnsi"/>
          <w:color w:val="000000" w:themeColor="text1"/>
        </w:rPr>
        <w:t xml:space="preserve"> </w:t>
      </w:r>
      <w:r w:rsidRPr="005B391D">
        <w:rPr>
          <w:rFonts w:eastAsiaTheme="minorEastAsia" w:cstheme="minorHAnsi"/>
          <w:color w:val="000000" w:themeColor="text1"/>
        </w:rPr>
        <w:t>to the Dean of Students) for any subsequent occurrence</w:t>
      </w:r>
    </w:p>
    <w:p w14:paraId="63E29C8C" w14:textId="77777777" w:rsidR="00B36961" w:rsidRPr="00D20B8D" w:rsidRDefault="00B36961"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3326782" w14:textId="77777777" w:rsidR="0087335D" w:rsidRDefault="0087335D" w:rsidP="0087335D">
      <w:pPr>
        <w:spacing w:after="0" w:line="240" w:lineRule="auto"/>
        <w:rPr>
          <w:rFonts w:eastAsiaTheme="minorEastAsia" w:cstheme="minorHAnsi"/>
          <w:color w:val="000000" w:themeColor="text1"/>
        </w:rPr>
      </w:pPr>
    </w:p>
    <w:tbl>
      <w:tblPr>
        <w:tblStyle w:val="TableGrid"/>
        <w:tblW w:w="0" w:type="auto"/>
        <w:tblLook w:val="04A0" w:firstRow="1" w:lastRow="0" w:firstColumn="1" w:lastColumn="0" w:noHBand="0" w:noVBand="1"/>
      </w:tblPr>
      <w:tblGrid>
        <w:gridCol w:w="5305"/>
        <w:gridCol w:w="4477"/>
      </w:tblGrid>
      <w:tr w:rsidR="00B35513" w:rsidRPr="00C75DF2" w14:paraId="48A0F22D" w14:textId="77777777" w:rsidTr="009B638B">
        <w:tc>
          <w:tcPr>
            <w:tcW w:w="5305" w:type="dxa"/>
          </w:tcPr>
          <w:p w14:paraId="19EC897B"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Material</w:t>
            </w:r>
          </w:p>
        </w:tc>
        <w:tc>
          <w:tcPr>
            <w:tcW w:w="4477" w:type="dxa"/>
          </w:tcPr>
          <w:p w14:paraId="2262F014"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Contribution to Final Score</w:t>
            </w:r>
          </w:p>
        </w:tc>
      </w:tr>
      <w:tr w:rsidR="00AA0AB9" w:rsidRPr="00C75DF2" w14:paraId="6478A314" w14:textId="77777777" w:rsidTr="009B638B">
        <w:tc>
          <w:tcPr>
            <w:tcW w:w="5305" w:type="dxa"/>
          </w:tcPr>
          <w:p w14:paraId="61778A0D" w14:textId="66AA5981" w:rsidR="00AA0AB9" w:rsidRPr="00C75DF2" w:rsidRDefault="00795BC8" w:rsidP="00AA0AB9">
            <w:pPr>
              <w:jc w:val="both"/>
              <w:rPr>
                <w:rFonts w:asciiTheme="minorHAnsi" w:hAnsiTheme="minorHAnsi" w:cstheme="minorHAnsi"/>
                <w:sz w:val="22"/>
              </w:rPr>
            </w:pPr>
            <w:r>
              <w:rPr>
                <w:rFonts w:asciiTheme="minorHAnsi" w:hAnsiTheme="minorHAnsi" w:cstheme="minorHAnsi"/>
                <w:sz w:val="22"/>
              </w:rPr>
              <w:t>Recitation Assignments</w:t>
            </w:r>
            <w:r w:rsidR="00AA0AB9" w:rsidRPr="00C75DF2">
              <w:rPr>
                <w:rFonts w:asciiTheme="minorHAnsi" w:hAnsiTheme="minorHAnsi" w:cstheme="minorHAnsi"/>
                <w:sz w:val="22"/>
              </w:rPr>
              <w:t xml:space="preserve"> </w:t>
            </w:r>
          </w:p>
        </w:tc>
        <w:tc>
          <w:tcPr>
            <w:tcW w:w="4477" w:type="dxa"/>
          </w:tcPr>
          <w:p w14:paraId="41F80F88" w14:textId="3D3DA2CD" w:rsidR="00AA0AB9" w:rsidRPr="00C75DF2" w:rsidRDefault="00DB6F39" w:rsidP="00AA0AB9">
            <w:pPr>
              <w:jc w:val="center"/>
              <w:rPr>
                <w:rFonts w:asciiTheme="minorHAnsi" w:hAnsiTheme="minorHAnsi" w:cstheme="minorHAnsi"/>
                <w:sz w:val="22"/>
              </w:rPr>
            </w:pPr>
            <w:r>
              <w:rPr>
                <w:rFonts w:asciiTheme="minorHAnsi" w:hAnsiTheme="minorHAnsi" w:cstheme="minorHAnsi"/>
                <w:sz w:val="22"/>
              </w:rPr>
              <w:t>20</w:t>
            </w:r>
            <w:r w:rsidR="00795BC8">
              <w:rPr>
                <w:rFonts w:asciiTheme="minorHAnsi" w:hAnsiTheme="minorHAnsi" w:cstheme="minorHAnsi"/>
                <w:sz w:val="22"/>
              </w:rPr>
              <w:t>%</w:t>
            </w:r>
          </w:p>
        </w:tc>
      </w:tr>
      <w:tr w:rsidR="00AA0AB9" w:rsidRPr="00C75DF2" w14:paraId="3B2C2C9F" w14:textId="77777777" w:rsidTr="009B638B">
        <w:tc>
          <w:tcPr>
            <w:tcW w:w="5305" w:type="dxa"/>
          </w:tcPr>
          <w:p w14:paraId="03152BD5" w14:textId="49D69D84" w:rsidR="00AA0AB9" w:rsidRPr="00C75DF2" w:rsidRDefault="00795BC8" w:rsidP="00AA0AB9">
            <w:pPr>
              <w:jc w:val="both"/>
              <w:rPr>
                <w:rFonts w:asciiTheme="minorHAnsi" w:hAnsiTheme="minorHAnsi" w:cstheme="minorHAnsi"/>
                <w:sz w:val="22"/>
              </w:rPr>
            </w:pPr>
            <w:r>
              <w:rPr>
                <w:rFonts w:asciiTheme="minorHAnsi" w:hAnsiTheme="minorHAnsi" w:cstheme="minorHAnsi"/>
                <w:sz w:val="22"/>
              </w:rPr>
              <w:t>Minor Programming Assignments</w:t>
            </w:r>
          </w:p>
        </w:tc>
        <w:tc>
          <w:tcPr>
            <w:tcW w:w="4477" w:type="dxa"/>
          </w:tcPr>
          <w:p w14:paraId="5E3F3DA1" w14:textId="3975014E" w:rsidR="00AA0AB9" w:rsidRPr="00C75DF2" w:rsidRDefault="003F6530" w:rsidP="00AA0AB9">
            <w:pPr>
              <w:jc w:val="center"/>
              <w:rPr>
                <w:rFonts w:asciiTheme="minorHAnsi" w:hAnsiTheme="minorHAnsi" w:cstheme="minorHAnsi"/>
                <w:sz w:val="22"/>
              </w:rPr>
            </w:pPr>
            <w:r>
              <w:rPr>
                <w:rFonts w:asciiTheme="minorHAnsi" w:hAnsiTheme="minorHAnsi" w:cstheme="minorHAnsi"/>
                <w:sz w:val="22"/>
              </w:rPr>
              <w:t>1</w:t>
            </w:r>
            <w:r w:rsidR="009B638B">
              <w:rPr>
                <w:rFonts w:asciiTheme="minorHAnsi" w:hAnsiTheme="minorHAnsi" w:cstheme="minorHAnsi"/>
                <w:sz w:val="22"/>
              </w:rPr>
              <w:t>5</w:t>
            </w:r>
            <w:r w:rsidR="00AA0AB9" w:rsidRPr="00C75DF2">
              <w:rPr>
                <w:rFonts w:asciiTheme="minorHAnsi" w:hAnsiTheme="minorHAnsi" w:cstheme="minorHAnsi"/>
                <w:sz w:val="22"/>
              </w:rPr>
              <w:t>%</w:t>
            </w:r>
          </w:p>
        </w:tc>
      </w:tr>
      <w:tr w:rsidR="00AA0AB9" w:rsidRPr="00C75DF2" w14:paraId="5F4761D1" w14:textId="77777777" w:rsidTr="009B638B">
        <w:tc>
          <w:tcPr>
            <w:tcW w:w="5305" w:type="dxa"/>
          </w:tcPr>
          <w:p w14:paraId="28B8A628" w14:textId="1C55FE51" w:rsidR="00AA0AB9" w:rsidRPr="00C75DF2" w:rsidRDefault="00795BC8" w:rsidP="00AA0AB9">
            <w:pPr>
              <w:jc w:val="both"/>
              <w:rPr>
                <w:rFonts w:asciiTheme="minorHAnsi" w:hAnsiTheme="minorHAnsi" w:cstheme="minorHAnsi"/>
                <w:sz w:val="22"/>
              </w:rPr>
            </w:pPr>
            <w:r>
              <w:rPr>
                <w:rFonts w:asciiTheme="minorHAnsi" w:hAnsiTheme="minorHAnsi" w:cstheme="minorHAnsi"/>
                <w:sz w:val="22"/>
              </w:rPr>
              <w:t>Major Programming Assignments</w:t>
            </w:r>
          </w:p>
        </w:tc>
        <w:tc>
          <w:tcPr>
            <w:tcW w:w="4477" w:type="dxa"/>
          </w:tcPr>
          <w:p w14:paraId="4ECB1091" w14:textId="16907A16" w:rsidR="00AA0AB9" w:rsidRPr="00C75DF2" w:rsidRDefault="003F6530" w:rsidP="00AA0AB9">
            <w:pPr>
              <w:jc w:val="center"/>
              <w:rPr>
                <w:rFonts w:asciiTheme="minorHAnsi" w:hAnsiTheme="minorHAnsi" w:cstheme="minorHAnsi"/>
                <w:sz w:val="22"/>
              </w:rPr>
            </w:pPr>
            <w:r>
              <w:rPr>
                <w:rFonts w:asciiTheme="minorHAnsi" w:hAnsiTheme="minorHAnsi" w:cstheme="minorHAnsi"/>
                <w:sz w:val="22"/>
              </w:rPr>
              <w:t>1</w:t>
            </w:r>
            <w:r w:rsidR="009B638B">
              <w:rPr>
                <w:rFonts w:asciiTheme="minorHAnsi" w:hAnsiTheme="minorHAnsi" w:cstheme="minorHAnsi"/>
                <w:sz w:val="22"/>
              </w:rPr>
              <w:t>0</w:t>
            </w:r>
            <w:r w:rsidR="00AA0AB9" w:rsidRPr="00C75DF2">
              <w:rPr>
                <w:rFonts w:asciiTheme="minorHAnsi" w:hAnsiTheme="minorHAnsi" w:cstheme="minorHAnsi"/>
                <w:sz w:val="22"/>
              </w:rPr>
              <w:t>%</w:t>
            </w:r>
          </w:p>
        </w:tc>
      </w:tr>
      <w:tr w:rsidR="00AA0AB9" w:rsidRPr="00C75DF2" w14:paraId="15201394" w14:textId="77777777" w:rsidTr="009B638B">
        <w:tc>
          <w:tcPr>
            <w:tcW w:w="5305" w:type="dxa"/>
          </w:tcPr>
          <w:p w14:paraId="66F0312D" w14:textId="2A0A2AFD" w:rsidR="00AA0AB9" w:rsidRPr="00C75DF2" w:rsidRDefault="00AA0AB9" w:rsidP="00AA0AB9">
            <w:pPr>
              <w:jc w:val="both"/>
              <w:rPr>
                <w:rFonts w:asciiTheme="minorHAnsi" w:hAnsiTheme="minorHAnsi" w:cstheme="minorHAnsi"/>
                <w:sz w:val="22"/>
              </w:rPr>
            </w:pPr>
            <w:r>
              <w:rPr>
                <w:rFonts w:asciiTheme="minorHAnsi" w:hAnsiTheme="minorHAnsi" w:cstheme="minorHAnsi"/>
                <w:sz w:val="22"/>
              </w:rPr>
              <w:t>EXAM I</w:t>
            </w:r>
          </w:p>
        </w:tc>
        <w:tc>
          <w:tcPr>
            <w:tcW w:w="4477" w:type="dxa"/>
          </w:tcPr>
          <w:p w14:paraId="279B8A94" w14:textId="5D3969BC" w:rsidR="00AA0AB9" w:rsidRPr="00C75DF2" w:rsidRDefault="00795BC8" w:rsidP="00AA0AB9">
            <w:pPr>
              <w:jc w:val="center"/>
              <w:rPr>
                <w:rFonts w:asciiTheme="minorHAnsi" w:hAnsiTheme="minorHAnsi" w:cstheme="minorHAnsi"/>
                <w:sz w:val="22"/>
              </w:rPr>
            </w:pPr>
            <w:r>
              <w:rPr>
                <w:rFonts w:asciiTheme="minorHAnsi" w:hAnsiTheme="minorHAnsi" w:cstheme="minorHAnsi"/>
                <w:sz w:val="22"/>
              </w:rPr>
              <w:t>1</w:t>
            </w:r>
            <w:r w:rsidR="003F6530">
              <w:rPr>
                <w:rFonts w:asciiTheme="minorHAnsi" w:hAnsiTheme="minorHAnsi" w:cstheme="minorHAnsi"/>
                <w:sz w:val="22"/>
              </w:rPr>
              <w:t>5</w:t>
            </w:r>
            <w:r w:rsidR="00AA0AB9">
              <w:rPr>
                <w:rFonts w:asciiTheme="minorHAnsi" w:hAnsiTheme="minorHAnsi" w:cstheme="minorHAnsi"/>
                <w:sz w:val="22"/>
              </w:rPr>
              <w:t>%</w:t>
            </w:r>
          </w:p>
        </w:tc>
      </w:tr>
      <w:tr w:rsidR="00795BC8" w:rsidRPr="00C75DF2" w14:paraId="26698B8A" w14:textId="77777777" w:rsidTr="009B638B">
        <w:tc>
          <w:tcPr>
            <w:tcW w:w="5305" w:type="dxa"/>
          </w:tcPr>
          <w:p w14:paraId="12E6E082" w14:textId="575D12E7" w:rsidR="00795BC8" w:rsidRPr="00795BC8" w:rsidRDefault="00795BC8" w:rsidP="00AA0AB9">
            <w:pPr>
              <w:jc w:val="both"/>
              <w:rPr>
                <w:rFonts w:asciiTheme="minorHAnsi" w:hAnsiTheme="minorHAnsi" w:cstheme="minorHAnsi"/>
                <w:sz w:val="22"/>
                <w:szCs w:val="20"/>
              </w:rPr>
            </w:pPr>
            <w:r w:rsidRPr="00795BC8">
              <w:rPr>
                <w:rFonts w:asciiTheme="minorHAnsi" w:hAnsiTheme="minorHAnsi" w:cstheme="minorHAnsi"/>
                <w:sz w:val="22"/>
                <w:szCs w:val="20"/>
              </w:rPr>
              <w:t>EXAM II</w:t>
            </w:r>
          </w:p>
        </w:tc>
        <w:tc>
          <w:tcPr>
            <w:tcW w:w="4477" w:type="dxa"/>
          </w:tcPr>
          <w:p w14:paraId="3E3F88A2" w14:textId="7CE59ED4" w:rsidR="00795BC8" w:rsidRPr="00795BC8" w:rsidRDefault="00795BC8" w:rsidP="00AA0AB9">
            <w:pPr>
              <w:jc w:val="center"/>
              <w:rPr>
                <w:rFonts w:asciiTheme="minorHAnsi" w:hAnsiTheme="minorHAnsi" w:cstheme="minorHAnsi"/>
                <w:sz w:val="22"/>
                <w:szCs w:val="20"/>
              </w:rPr>
            </w:pPr>
            <w:r>
              <w:rPr>
                <w:rFonts w:asciiTheme="minorHAnsi" w:hAnsiTheme="minorHAnsi" w:cstheme="minorHAnsi"/>
                <w:sz w:val="22"/>
              </w:rPr>
              <w:t>1</w:t>
            </w:r>
            <w:r w:rsidR="003F6530">
              <w:rPr>
                <w:rFonts w:asciiTheme="minorHAnsi" w:hAnsiTheme="minorHAnsi" w:cstheme="minorHAnsi"/>
                <w:sz w:val="22"/>
              </w:rPr>
              <w:t>5</w:t>
            </w:r>
            <w:r>
              <w:rPr>
                <w:rFonts w:asciiTheme="minorHAnsi" w:hAnsiTheme="minorHAnsi" w:cstheme="minorHAnsi"/>
                <w:sz w:val="22"/>
              </w:rPr>
              <w:t>%</w:t>
            </w:r>
          </w:p>
        </w:tc>
      </w:tr>
      <w:tr w:rsidR="00795BC8" w:rsidRPr="00C75DF2" w14:paraId="05ED6B64" w14:textId="77777777" w:rsidTr="009B638B">
        <w:tc>
          <w:tcPr>
            <w:tcW w:w="5305" w:type="dxa"/>
          </w:tcPr>
          <w:p w14:paraId="7C3E16C2" w14:textId="69D1670D" w:rsidR="00795BC8" w:rsidRPr="00795BC8" w:rsidRDefault="00795BC8" w:rsidP="00AA0AB9">
            <w:pPr>
              <w:jc w:val="both"/>
              <w:rPr>
                <w:rFonts w:asciiTheme="minorHAnsi" w:hAnsiTheme="minorHAnsi" w:cstheme="minorHAnsi"/>
                <w:sz w:val="22"/>
                <w:szCs w:val="20"/>
              </w:rPr>
            </w:pPr>
            <w:r>
              <w:rPr>
                <w:rFonts w:asciiTheme="minorHAnsi" w:hAnsiTheme="minorHAnsi" w:cstheme="minorHAnsi"/>
                <w:sz w:val="22"/>
                <w:szCs w:val="20"/>
              </w:rPr>
              <w:t>EXAM III</w:t>
            </w:r>
          </w:p>
        </w:tc>
        <w:tc>
          <w:tcPr>
            <w:tcW w:w="4477" w:type="dxa"/>
          </w:tcPr>
          <w:p w14:paraId="74FC1638" w14:textId="18EA450F" w:rsidR="00795BC8" w:rsidRPr="00795BC8" w:rsidRDefault="00795BC8" w:rsidP="00AA0AB9">
            <w:pPr>
              <w:jc w:val="center"/>
              <w:rPr>
                <w:rFonts w:asciiTheme="minorHAnsi" w:hAnsiTheme="minorHAnsi" w:cstheme="minorHAnsi"/>
              </w:rPr>
            </w:pPr>
            <w:r>
              <w:rPr>
                <w:rFonts w:asciiTheme="minorHAnsi" w:hAnsiTheme="minorHAnsi" w:cstheme="minorHAnsi"/>
                <w:sz w:val="22"/>
              </w:rPr>
              <w:t>1</w:t>
            </w:r>
            <w:r w:rsidR="003F6530">
              <w:rPr>
                <w:rFonts w:asciiTheme="minorHAnsi" w:hAnsiTheme="minorHAnsi" w:cstheme="minorHAnsi"/>
                <w:sz w:val="22"/>
              </w:rPr>
              <w:t>5</w:t>
            </w:r>
            <w:r>
              <w:rPr>
                <w:rFonts w:asciiTheme="minorHAnsi" w:hAnsiTheme="minorHAnsi" w:cstheme="minorHAnsi"/>
                <w:sz w:val="22"/>
              </w:rPr>
              <w:t>%</w:t>
            </w:r>
          </w:p>
        </w:tc>
      </w:tr>
      <w:tr w:rsidR="004A24F4" w:rsidRPr="00C75DF2" w14:paraId="79CFA70F" w14:textId="77777777" w:rsidTr="009B638B">
        <w:tc>
          <w:tcPr>
            <w:tcW w:w="5305" w:type="dxa"/>
          </w:tcPr>
          <w:p w14:paraId="63894A6B" w14:textId="54080B71" w:rsidR="004A24F4" w:rsidRPr="004A24F4" w:rsidRDefault="004A24F4" w:rsidP="009B638B">
            <w:pPr>
              <w:rPr>
                <w:rFonts w:asciiTheme="minorHAnsi" w:hAnsiTheme="minorHAnsi" w:cstheme="minorHAnsi"/>
                <w:sz w:val="22"/>
                <w:szCs w:val="20"/>
              </w:rPr>
            </w:pPr>
            <w:r w:rsidRPr="004A24F4">
              <w:rPr>
                <w:rFonts w:asciiTheme="minorHAnsi" w:hAnsiTheme="minorHAnsi" w:cstheme="minorHAnsi"/>
                <w:sz w:val="22"/>
                <w:szCs w:val="20"/>
              </w:rPr>
              <w:t>Attendance</w:t>
            </w:r>
            <w:r w:rsidR="006810B9">
              <w:rPr>
                <w:rFonts w:asciiTheme="minorHAnsi" w:hAnsiTheme="minorHAnsi" w:cstheme="minorHAnsi"/>
                <w:sz w:val="22"/>
                <w:szCs w:val="20"/>
              </w:rPr>
              <w:t xml:space="preserve">  </w:t>
            </w:r>
            <w:r w:rsidR="009B638B">
              <w:rPr>
                <w:rFonts w:asciiTheme="minorHAnsi" w:hAnsiTheme="minorHAnsi" w:cstheme="minorHAnsi"/>
                <w:sz w:val="22"/>
                <w:szCs w:val="20"/>
              </w:rPr>
              <w:t>(Lab and Class)</w:t>
            </w:r>
            <w:r w:rsidR="006810B9">
              <w:rPr>
                <w:rFonts w:asciiTheme="minorHAnsi" w:hAnsiTheme="minorHAnsi" w:cstheme="minorHAnsi"/>
                <w:sz w:val="22"/>
                <w:szCs w:val="20"/>
              </w:rPr>
              <w:t xml:space="preserve">  (85% Attendance)</w:t>
            </w:r>
          </w:p>
        </w:tc>
        <w:tc>
          <w:tcPr>
            <w:tcW w:w="4477" w:type="dxa"/>
          </w:tcPr>
          <w:p w14:paraId="24F8D9FE" w14:textId="70794691" w:rsidR="004A24F4" w:rsidRPr="004A24F4" w:rsidRDefault="004A24F4" w:rsidP="00AA0AB9">
            <w:pPr>
              <w:jc w:val="center"/>
              <w:rPr>
                <w:rFonts w:asciiTheme="minorHAnsi" w:hAnsiTheme="minorHAnsi" w:cstheme="minorHAnsi"/>
                <w:sz w:val="22"/>
                <w:szCs w:val="20"/>
              </w:rPr>
            </w:pPr>
            <w:r w:rsidRPr="004A24F4">
              <w:rPr>
                <w:rFonts w:asciiTheme="minorHAnsi" w:hAnsiTheme="minorHAnsi" w:cstheme="minorHAnsi"/>
                <w:sz w:val="22"/>
                <w:szCs w:val="20"/>
              </w:rPr>
              <w:t>5%</w:t>
            </w:r>
          </w:p>
        </w:tc>
      </w:tr>
      <w:tr w:rsidR="00AA0AB9" w:rsidRPr="00C75DF2" w14:paraId="6878DDF5" w14:textId="77777777" w:rsidTr="009B638B">
        <w:tc>
          <w:tcPr>
            <w:tcW w:w="5305" w:type="dxa"/>
          </w:tcPr>
          <w:p w14:paraId="21D0D64B" w14:textId="7DB2D2E5" w:rsidR="00AA0AB9" w:rsidRPr="00A0173F" w:rsidRDefault="00795BC8" w:rsidP="00AA0AB9">
            <w:pPr>
              <w:jc w:val="both"/>
              <w:rPr>
                <w:rFonts w:asciiTheme="minorHAnsi" w:hAnsiTheme="minorHAnsi" w:cstheme="minorHAnsi"/>
                <w:sz w:val="22"/>
                <w:szCs w:val="20"/>
              </w:rPr>
            </w:pPr>
            <w:r>
              <w:rPr>
                <w:rFonts w:asciiTheme="minorHAnsi" w:hAnsiTheme="minorHAnsi" w:cstheme="minorHAnsi"/>
                <w:sz w:val="22"/>
                <w:szCs w:val="20"/>
              </w:rPr>
              <w:t>Quiz</w:t>
            </w:r>
          </w:p>
        </w:tc>
        <w:tc>
          <w:tcPr>
            <w:tcW w:w="4477" w:type="dxa"/>
          </w:tcPr>
          <w:p w14:paraId="63B9C2F3" w14:textId="4818A79C" w:rsidR="00AA0AB9" w:rsidRPr="00A0173F" w:rsidRDefault="00795BC8" w:rsidP="00AA0AB9">
            <w:pPr>
              <w:jc w:val="center"/>
              <w:rPr>
                <w:rFonts w:asciiTheme="minorHAnsi" w:hAnsiTheme="minorHAnsi" w:cstheme="minorHAnsi"/>
                <w:sz w:val="22"/>
                <w:szCs w:val="20"/>
              </w:rPr>
            </w:pPr>
            <w:r>
              <w:rPr>
                <w:rFonts w:asciiTheme="minorHAnsi" w:hAnsiTheme="minorHAnsi" w:cstheme="minorHAnsi"/>
                <w:sz w:val="22"/>
                <w:szCs w:val="20"/>
              </w:rPr>
              <w:t>5%</w:t>
            </w:r>
          </w:p>
        </w:tc>
      </w:tr>
    </w:tbl>
    <w:p w14:paraId="4DF3A754" w14:textId="77777777" w:rsidR="00B55A25" w:rsidRDefault="00B55A25" w:rsidP="0087335D">
      <w:pPr>
        <w:spacing w:after="0" w:line="240" w:lineRule="auto"/>
        <w:rPr>
          <w:rFonts w:eastAsiaTheme="minorEastAsia" w:cstheme="minorHAnsi"/>
          <w:color w:val="000000" w:themeColor="text1"/>
        </w:rPr>
      </w:pPr>
    </w:p>
    <w:p w14:paraId="7FB9BB7E" w14:textId="385F0490" w:rsidR="0087335D" w:rsidRPr="00C75DF2" w:rsidRDefault="00C75DF2" w:rsidP="0087335D">
      <w:pPr>
        <w:spacing w:after="0" w:line="240" w:lineRule="auto"/>
        <w:rPr>
          <w:rFonts w:eastAsiaTheme="minorEastAsia" w:cstheme="minorHAnsi"/>
          <w:color w:val="000000" w:themeColor="text1"/>
        </w:rPr>
      </w:pPr>
      <w:r>
        <w:rPr>
          <w:rFonts w:eastAsiaTheme="minorEastAsia" w:cstheme="minorHAnsi"/>
          <w:color w:val="000000" w:themeColor="text1"/>
        </w:rPr>
        <w:t>Grading</w:t>
      </w:r>
      <w:r w:rsidR="0087335D" w:rsidRPr="00C75DF2">
        <w:rPr>
          <w:rFonts w:eastAsiaTheme="minorEastAsia" w:cstheme="minorHAnsi"/>
          <w:color w:val="000000" w:themeColor="text1"/>
        </w:rPr>
        <w:t xml:space="preserve"> scale:</w:t>
      </w:r>
    </w:p>
    <w:tbl>
      <w:tblPr>
        <w:tblStyle w:val="TableGrid"/>
        <w:tblW w:w="0" w:type="auto"/>
        <w:tblInd w:w="-5" w:type="dxa"/>
        <w:tblLook w:val="04A0" w:firstRow="1" w:lastRow="0" w:firstColumn="1" w:lastColumn="0" w:noHBand="0" w:noVBand="1"/>
      </w:tblPr>
      <w:tblGrid>
        <w:gridCol w:w="5310"/>
        <w:gridCol w:w="4500"/>
      </w:tblGrid>
      <w:tr w:rsidR="00145A47" w:rsidRPr="00C75DF2" w14:paraId="3AD03060" w14:textId="77777777" w:rsidTr="009B638B">
        <w:tc>
          <w:tcPr>
            <w:tcW w:w="5310" w:type="dxa"/>
          </w:tcPr>
          <w:p w14:paraId="5B9C85FC"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Numerical Score</w:t>
            </w:r>
          </w:p>
        </w:tc>
        <w:tc>
          <w:tcPr>
            <w:tcW w:w="4500" w:type="dxa"/>
          </w:tcPr>
          <w:p w14:paraId="1ECD089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Grade</w:t>
            </w:r>
          </w:p>
        </w:tc>
      </w:tr>
      <w:tr w:rsidR="00145A47" w:rsidRPr="00C75DF2" w14:paraId="0F5335AC" w14:textId="77777777" w:rsidTr="009B638B">
        <w:tc>
          <w:tcPr>
            <w:tcW w:w="5310" w:type="dxa"/>
          </w:tcPr>
          <w:p w14:paraId="5FDC9556" w14:textId="7BFD1873"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8F78D8">
              <w:rPr>
                <w:rFonts w:asciiTheme="minorHAnsi" w:hAnsiTheme="minorHAnsi" w:cstheme="minorHAnsi"/>
                <w:sz w:val="22"/>
              </w:rPr>
              <w:t>90</w:t>
            </w:r>
          </w:p>
        </w:tc>
        <w:tc>
          <w:tcPr>
            <w:tcW w:w="4500" w:type="dxa"/>
          </w:tcPr>
          <w:p w14:paraId="2C59E281"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A</w:t>
            </w:r>
          </w:p>
        </w:tc>
      </w:tr>
      <w:tr w:rsidR="00145A47" w:rsidRPr="00C75DF2" w14:paraId="4A3EB39D" w14:textId="77777777" w:rsidTr="009B638B">
        <w:tc>
          <w:tcPr>
            <w:tcW w:w="5310" w:type="dxa"/>
          </w:tcPr>
          <w:p w14:paraId="063ED3EA" w14:textId="4618E66E"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&gt;=7</w:t>
            </w:r>
            <w:r w:rsidR="007C3A2B">
              <w:rPr>
                <w:rFonts w:asciiTheme="minorHAnsi" w:hAnsiTheme="minorHAnsi" w:cstheme="minorHAnsi"/>
                <w:sz w:val="22"/>
              </w:rPr>
              <w:t>5</w:t>
            </w:r>
            <w:r w:rsidRPr="00C75DF2">
              <w:rPr>
                <w:rFonts w:asciiTheme="minorHAnsi" w:hAnsiTheme="minorHAnsi" w:cstheme="minorHAnsi"/>
                <w:sz w:val="22"/>
              </w:rPr>
              <w:t xml:space="preserve"> &amp; &lt;</w:t>
            </w:r>
            <w:r w:rsidR="008F78D8">
              <w:rPr>
                <w:rFonts w:asciiTheme="minorHAnsi" w:hAnsiTheme="minorHAnsi" w:cstheme="minorHAnsi"/>
                <w:sz w:val="22"/>
              </w:rPr>
              <w:t>90</w:t>
            </w:r>
          </w:p>
        </w:tc>
        <w:tc>
          <w:tcPr>
            <w:tcW w:w="4500" w:type="dxa"/>
          </w:tcPr>
          <w:p w14:paraId="335475F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B</w:t>
            </w:r>
          </w:p>
        </w:tc>
      </w:tr>
      <w:tr w:rsidR="00145A47" w:rsidRPr="00C75DF2" w14:paraId="6CF4BA97" w14:textId="77777777" w:rsidTr="009B638B">
        <w:tc>
          <w:tcPr>
            <w:tcW w:w="5310" w:type="dxa"/>
          </w:tcPr>
          <w:p w14:paraId="627D65ED" w14:textId="4C1A1118"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7C3A2B">
              <w:rPr>
                <w:rFonts w:asciiTheme="minorHAnsi" w:hAnsiTheme="minorHAnsi" w:cstheme="minorHAnsi"/>
                <w:sz w:val="22"/>
              </w:rPr>
              <w:t>60</w:t>
            </w:r>
            <w:r w:rsidRPr="00C75DF2">
              <w:rPr>
                <w:rFonts w:asciiTheme="minorHAnsi" w:hAnsiTheme="minorHAnsi" w:cstheme="minorHAnsi"/>
                <w:sz w:val="22"/>
              </w:rPr>
              <w:t xml:space="preserve"> &amp; &lt;7</w:t>
            </w:r>
            <w:r w:rsidR="007C3A2B">
              <w:rPr>
                <w:rFonts w:asciiTheme="minorHAnsi" w:hAnsiTheme="minorHAnsi" w:cstheme="minorHAnsi"/>
                <w:sz w:val="22"/>
              </w:rPr>
              <w:t>5</w:t>
            </w:r>
          </w:p>
        </w:tc>
        <w:tc>
          <w:tcPr>
            <w:tcW w:w="4500" w:type="dxa"/>
          </w:tcPr>
          <w:p w14:paraId="7FBC1168"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C</w:t>
            </w:r>
          </w:p>
        </w:tc>
      </w:tr>
      <w:tr w:rsidR="00145A47" w:rsidRPr="00C75DF2" w14:paraId="31E41D93" w14:textId="77777777" w:rsidTr="009B638B">
        <w:tc>
          <w:tcPr>
            <w:tcW w:w="5310" w:type="dxa"/>
          </w:tcPr>
          <w:p w14:paraId="03A71DC8" w14:textId="0E6D849E"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7C3A2B">
              <w:rPr>
                <w:rFonts w:asciiTheme="minorHAnsi" w:hAnsiTheme="minorHAnsi" w:cstheme="minorHAnsi"/>
                <w:sz w:val="22"/>
              </w:rPr>
              <w:t>50</w:t>
            </w:r>
            <w:r w:rsidRPr="00C75DF2">
              <w:rPr>
                <w:rFonts w:asciiTheme="minorHAnsi" w:hAnsiTheme="minorHAnsi" w:cstheme="minorHAnsi"/>
                <w:sz w:val="22"/>
              </w:rPr>
              <w:t xml:space="preserve"> &amp; &lt;</w:t>
            </w:r>
            <w:r w:rsidR="007C3A2B">
              <w:rPr>
                <w:rFonts w:asciiTheme="minorHAnsi" w:hAnsiTheme="minorHAnsi" w:cstheme="minorHAnsi"/>
                <w:sz w:val="22"/>
              </w:rPr>
              <w:t>60</w:t>
            </w:r>
          </w:p>
        </w:tc>
        <w:tc>
          <w:tcPr>
            <w:tcW w:w="4500" w:type="dxa"/>
          </w:tcPr>
          <w:p w14:paraId="3D2E3CE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D</w:t>
            </w:r>
          </w:p>
        </w:tc>
      </w:tr>
      <w:tr w:rsidR="00145A47" w:rsidRPr="00C75DF2" w14:paraId="4105DBD5" w14:textId="77777777" w:rsidTr="009B638B">
        <w:tc>
          <w:tcPr>
            <w:tcW w:w="5310" w:type="dxa"/>
          </w:tcPr>
          <w:p w14:paraId="174F6333" w14:textId="77777777"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Otherwise</w:t>
            </w:r>
          </w:p>
        </w:tc>
        <w:tc>
          <w:tcPr>
            <w:tcW w:w="4500" w:type="dxa"/>
          </w:tcPr>
          <w:p w14:paraId="5B9D6A5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F</w:t>
            </w:r>
          </w:p>
        </w:tc>
      </w:tr>
    </w:tbl>
    <w:p w14:paraId="48A487F1" w14:textId="57285E7A" w:rsidR="00B00829" w:rsidRDefault="00795BC8" w:rsidP="00B35513">
      <w:pPr>
        <w:spacing w:after="0" w:line="240" w:lineRule="auto"/>
        <w:rPr>
          <w:rFonts w:eastAsiaTheme="minorEastAsia"/>
          <w:b/>
          <w:bCs/>
        </w:rPr>
      </w:pPr>
      <w:r>
        <w:t xml:space="preserve">Grades will be posted on Canvas throughout the semester to provide an ongoing assessment of student progress, though final assessment will be measured using the weighted average above.  </w:t>
      </w:r>
      <w:r w:rsidR="00C93E3F" w:rsidRPr="00116C35">
        <w:rPr>
          <w:rFonts w:eastAsiaTheme="minorEastAsia"/>
          <w:b/>
          <w:bCs/>
        </w:rPr>
        <w:t>For the Exams and Assignments, a</w:t>
      </w:r>
      <w:r w:rsidR="009231D8" w:rsidRPr="00116C35">
        <w:rPr>
          <w:rFonts w:eastAsiaTheme="minorEastAsia"/>
          <w:b/>
          <w:bCs/>
        </w:rPr>
        <w:t xml:space="preserve">ny appeals on </w:t>
      </w:r>
      <w:r w:rsidR="00C93E3F" w:rsidRPr="00116C35">
        <w:rPr>
          <w:rFonts w:eastAsiaTheme="minorEastAsia"/>
          <w:b/>
          <w:bCs/>
        </w:rPr>
        <w:t>grades</w:t>
      </w:r>
      <w:r w:rsidR="009231D8" w:rsidRPr="00116C35">
        <w:rPr>
          <w:rFonts w:eastAsiaTheme="minorEastAsia"/>
          <w:b/>
          <w:bCs/>
        </w:rPr>
        <w:t xml:space="preserve"> (except the last one) must be made online no later than </w:t>
      </w:r>
      <w:r w:rsidR="00313CF6" w:rsidRPr="00116C35">
        <w:rPr>
          <w:rFonts w:eastAsiaTheme="minorEastAsia"/>
          <w:b/>
          <w:bCs/>
        </w:rPr>
        <w:t>seven</w:t>
      </w:r>
      <w:r w:rsidR="009231D8" w:rsidRPr="00116C35">
        <w:rPr>
          <w:rFonts w:eastAsiaTheme="minorEastAsia"/>
          <w:b/>
          <w:bCs/>
        </w:rPr>
        <w:t xml:space="preserve"> days after the grades are published</w:t>
      </w:r>
      <w:r w:rsidR="009231D8" w:rsidRPr="009231D8">
        <w:rPr>
          <w:rFonts w:eastAsiaTheme="minorEastAsia"/>
        </w:rPr>
        <w:t xml:space="preserve">. Appeals should be as specific as possible and must contain a valid reason. Appeals such as “I think I deserve more for this assessment, or my overall grade has reduced as a result of this assessment” are NOT valid reasons, and such appeals will not be processed. </w:t>
      </w:r>
      <w:r w:rsidR="00C93E3F" w:rsidRPr="00145A47">
        <w:rPr>
          <w:rFonts w:eastAsiaTheme="minorEastAsia"/>
        </w:rPr>
        <w:t xml:space="preserve">Students are expected to keep track of their performance throughout the semester and seek guidance from available sources (including the instructor) if their performance drops below satisfactory levels. </w:t>
      </w:r>
      <w:r w:rsidR="00C93E3F">
        <w:rPr>
          <w:rFonts w:eastAsiaTheme="minorEastAsia"/>
        </w:rPr>
        <w:t xml:space="preserve"> </w:t>
      </w:r>
      <w:r w:rsidR="009231D8" w:rsidRPr="009231D8">
        <w:rPr>
          <w:rFonts w:eastAsiaTheme="minorEastAsia"/>
        </w:rPr>
        <w:t>Grading is done carefully, and, in most cases, appeals will not result in a change of mark.</w:t>
      </w:r>
      <w:r w:rsidR="00C93E3F">
        <w:rPr>
          <w:rFonts w:eastAsiaTheme="minorEastAsia"/>
        </w:rPr>
        <w:t xml:space="preserve"> </w:t>
      </w:r>
      <w:r w:rsidR="00145A47" w:rsidRPr="00145A47">
        <w:rPr>
          <w:rFonts w:eastAsiaTheme="minorEastAsia"/>
          <w:b/>
          <w:bCs/>
        </w:rPr>
        <w:t>No makeup exams or assignments will be provided for the purpose of bumping up your grade under any circumstances.</w:t>
      </w:r>
    </w:p>
    <w:p w14:paraId="098862E5" w14:textId="77777777" w:rsidR="00116C35" w:rsidRDefault="00116C35" w:rsidP="00B35513">
      <w:pPr>
        <w:spacing w:after="0" w:line="240" w:lineRule="auto"/>
        <w:rPr>
          <w:rFonts w:eastAsiaTheme="minorEastAsia"/>
          <w:b/>
          <w:bCs/>
        </w:rPr>
      </w:pPr>
    </w:p>
    <w:p w14:paraId="41334CEE" w14:textId="77777777" w:rsidR="00116C35" w:rsidRDefault="00116C35" w:rsidP="00B35513">
      <w:pPr>
        <w:spacing w:after="0" w:line="240" w:lineRule="auto"/>
        <w:rPr>
          <w:rFonts w:eastAsiaTheme="minorEastAsia"/>
          <w:b/>
          <w:bCs/>
        </w:rPr>
      </w:pPr>
    </w:p>
    <w:p w14:paraId="65E1AFBA" w14:textId="77777777" w:rsidR="005C5A24" w:rsidRPr="009E62BC" w:rsidRDefault="005C5A24" w:rsidP="005C5A24">
      <w:pPr>
        <w:pStyle w:val="Heading2"/>
        <w:rPr>
          <w:rFonts w:cstheme="minorHAnsi"/>
        </w:rPr>
      </w:pPr>
      <w:r>
        <w:rPr>
          <w:rFonts w:cstheme="minorHAnsi"/>
        </w:rPr>
        <w:lastRenderedPageBreak/>
        <w:t>Academic Accommodation</w:t>
      </w:r>
    </w:p>
    <w:p w14:paraId="1E1F7134" w14:textId="77777777" w:rsidR="005C5A24" w:rsidRPr="00582279"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763549">
        <w:rPr>
          <w:rFonts w:eastAsiaTheme="minorEastAsia" w:cstheme="minorHAnsi"/>
          <w:color w:val="000000" w:themeColor="text1"/>
        </w:rPr>
        <w:t>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the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r w:rsidRPr="009E62BC">
        <w:rPr>
          <w:rFonts w:eastAsiaTheme="minorEastAsia" w:cstheme="minorHAnsi"/>
          <w:color w:val="000000" w:themeColor="text1"/>
        </w:rPr>
        <w:t xml:space="preserve"> </w:t>
      </w:r>
    </w:p>
    <w:p w14:paraId="37468A51" w14:textId="77777777" w:rsidR="005C5A24" w:rsidRPr="009E62BC" w:rsidRDefault="005C5A24" w:rsidP="005C5A24">
      <w:pPr>
        <w:pStyle w:val="Heading2"/>
      </w:pPr>
      <w:r w:rsidRPr="009E62BC">
        <w:t xml:space="preserve">Supporting Your Success and Creating an Inclusive Learning Environment  </w:t>
      </w:r>
    </w:p>
    <w:p w14:paraId="283528A2" w14:textId="77777777" w:rsidR="005C5A24"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unt.edu/success and explore unt.edu/wellness. To get all your enrollment and student financial-related questions answered, go to scrappysays.unt.edu.</w:t>
      </w:r>
    </w:p>
    <w:p w14:paraId="1A649536" w14:textId="4B728B6E" w:rsidR="005C5A24"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r>
        <w:rPr>
          <w:rFonts w:eastAsiaTheme="minorEastAsia" w:cstheme="minorHAnsi"/>
          <w:color w:val="000000" w:themeColor="text1"/>
        </w:rPr>
        <w:t xml:space="preserve"> </w:t>
      </w:r>
      <w:r w:rsidRPr="00582279">
        <w:rPr>
          <w:rFonts w:eastAsiaTheme="minorEastAsia" w:cstheme="minorHAnsi"/>
          <w:color w:val="000000" w:themeColor="text1"/>
        </w:rPr>
        <w:t>I also encourage you to review UNT’s student code of conduct so that we can all start with the same baseline civility understanding (Code of Student Conduct) (</w:t>
      </w:r>
      <w:hyperlink r:id="rId25" w:history="1">
        <w:r w:rsidR="00080E1F" w:rsidRPr="00D12E7D">
          <w:rPr>
            <w:rStyle w:val="Hyperlink"/>
            <w:rFonts w:eastAsiaTheme="minorEastAsia" w:cstheme="minorHAnsi"/>
          </w:rPr>
          <w:t>https://policy.unt.edu/policy/07-012</w:t>
        </w:r>
      </w:hyperlink>
      <w:r w:rsidRPr="00582279">
        <w:rPr>
          <w:rFonts w:eastAsiaTheme="minorEastAsia" w:cstheme="minorHAnsi"/>
          <w:color w:val="000000" w:themeColor="text1"/>
        </w:rPr>
        <w:t xml:space="preserve">).  </w:t>
      </w:r>
    </w:p>
    <w:p w14:paraId="7E86F630" w14:textId="77777777" w:rsidR="005777DF" w:rsidRPr="009E62BC" w:rsidRDefault="005777DF" w:rsidP="00162DBA">
      <w:pPr>
        <w:spacing w:after="0" w:line="240" w:lineRule="auto"/>
        <w:rPr>
          <w:rFonts w:eastAsiaTheme="minorEastAsia" w:cstheme="minorHAnsi"/>
          <w:color w:val="000000" w:themeColor="text1"/>
        </w:rPr>
      </w:pPr>
    </w:p>
    <w:p w14:paraId="48740D9C" w14:textId="4C488418" w:rsidR="005764B5" w:rsidRPr="005764B5" w:rsidRDefault="005764B5" w:rsidP="005764B5">
      <w:pPr>
        <w:tabs>
          <w:tab w:val="left" w:pos="9060"/>
        </w:tabs>
        <w:rPr>
          <w:rFonts w:cstheme="minorHAnsi"/>
        </w:rPr>
      </w:pPr>
    </w:p>
    <w:sectPr w:rsidR="005764B5" w:rsidRPr="005764B5" w:rsidSect="006D5C21">
      <w:headerReference w:type="even" r:id="rId26"/>
      <w:headerReference w:type="default" r:id="rId27"/>
      <w:footerReference w:type="even" r:id="rId28"/>
      <w:footerReference w:type="default" r:id="rId29"/>
      <w:headerReference w:type="first" r:id="rId30"/>
      <w:footerReference w:type="first" r:id="rId3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A873" w14:textId="77777777" w:rsidR="00F10863" w:rsidRDefault="00F10863" w:rsidP="00F41A70">
      <w:pPr>
        <w:spacing w:after="0" w:line="240" w:lineRule="auto"/>
      </w:pPr>
      <w:r>
        <w:separator/>
      </w:r>
    </w:p>
  </w:endnote>
  <w:endnote w:type="continuationSeparator" w:id="0">
    <w:p w14:paraId="67786C7B" w14:textId="77777777" w:rsidR="00F10863" w:rsidRDefault="00F10863" w:rsidP="00F41A70">
      <w:pPr>
        <w:spacing w:after="0" w:line="240" w:lineRule="auto"/>
      </w:pPr>
      <w:r>
        <w:continuationSeparator/>
      </w:r>
    </w:p>
  </w:endnote>
  <w:endnote w:type="continuationNotice" w:id="1">
    <w:p w14:paraId="5825846C" w14:textId="77777777" w:rsidR="00F10863" w:rsidRDefault="00F10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C50F" w14:textId="77777777" w:rsidR="00A53E9D" w:rsidRDefault="00A5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0777C38" w:rsidR="00F41A70" w:rsidRDefault="5167209C" w:rsidP="00350D7B">
        <w:pPr>
          <w:pStyle w:val="Footer"/>
          <w:jc w:val="right"/>
        </w:pPr>
        <w:r>
          <w:t xml:space="preserve">University of North Texas | </w:t>
        </w:r>
        <w:r w:rsidR="00A574A1">
          <w:t>0</w:t>
        </w:r>
        <w:r w:rsidR="00A53E9D">
          <w:t>7</w:t>
        </w:r>
        <w:r w:rsidR="00A574A1">
          <w:t>.0</w:t>
        </w:r>
        <w:r w:rsidR="00A53E9D">
          <w:t>1</w:t>
        </w:r>
        <w:r w:rsidR="00A574A1">
          <w:t>.</w:t>
        </w:r>
        <w:r>
          <w:t>202</w:t>
        </w:r>
        <w:r w:rsidR="00A53E9D">
          <w:t>4</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DDF9" w14:textId="77777777" w:rsidR="00A53E9D" w:rsidRDefault="00A5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3603" w14:textId="77777777" w:rsidR="00F10863" w:rsidRDefault="00F10863" w:rsidP="00F41A70">
      <w:pPr>
        <w:spacing w:after="0" w:line="240" w:lineRule="auto"/>
      </w:pPr>
      <w:r>
        <w:separator/>
      </w:r>
    </w:p>
  </w:footnote>
  <w:footnote w:type="continuationSeparator" w:id="0">
    <w:p w14:paraId="1CA9B334" w14:textId="77777777" w:rsidR="00F10863" w:rsidRDefault="00F10863" w:rsidP="00F41A70">
      <w:pPr>
        <w:spacing w:after="0" w:line="240" w:lineRule="auto"/>
      </w:pPr>
      <w:r>
        <w:continuationSeparator/>
      </w:r>
    </w:p>
  </w:footnote>
  <w:footnote w:type="continuationNotice" w:id="1">
    <w:p w14:paraId="52DEE1BE" w14:textId="77777777" w:rsidR="00F10863" w:rsidRDefault="00F108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CD45" w14:textId="77777777" w:rsidR="00A53E9D" w:rsidRDefault="00A53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D48E" w14:textId="77777777" w:rsidR="00A53E9D" w:rsidRDefault="00A53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B13" w14:textId="77777777" w:rsidR="00A53E9D" w:rsidRDefault="00A53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79B3775"/>
    <w:multiLevelType w:val="hybridMultilevel"/>
    <w:tmpl w:val="7F6E3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C7CBB"/>
    <w:multiLevelType w:val="hybridMultilevel"/>
    <w:tmpl w:val="1A5E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F87862"/>
    <w:multiLevelType w:val="hybridMultilevel"/>
    <w:tmpl w:val="B28A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4"/>
  </w:num>
  <w:num w:numId="2" w16cid:durableId="1397119488">
    <w:abstractNumId w:val="31"/>
  </w:num>
  <w:num w:numId="3" w16cid:durableId="1757823624">
    <w:abstractNumId w:val="38"/>
  </w:num>
  <w:num w:numId="4" w16cid:durableId="551232803">
    <w:abstractNumId w:val="0"/>
  </w:num>
  <w:num w:numId="5" w16cid:durableId="287972995">
    <w:abstractNumId w:val="25"/>
  </w:num>
  <w:num w:numId="6" w16cid:durableId="2120251775">
    <w:abstractNumId w:val="21"/>
  </w:num>
  <w:num w:numId="7" w16cid:durableId="751897314">
    <w:abstractNumId w:val="18"/>
  </w:num>
  <w:num w:numId="8" w16cid:durableId="676615659">
    <w:abstractNumId w:val="10"/>
  </w:num>
  <w:num w:numId="9" w16cid:durableId="1441486621">
    <w:abstractNumId w:val="4"/>
  </w:num>
  <w:num w:numId="10" w16cid:durableId="1453090834">
    <w:abstractNumId w:val="26"/>
  </w:num>
  <w:num w:numId="11" w16cid:durableId="900140371">
    <w:abstractNumId w:val="17"/>
  </w:num>
  <w:num w:numId="12" w16cid:durableId="2073574840">
    <w:abstractNumId w:val="37"/>
  </w:num>
  <w:num w:numId="13" w16cid:durableId="676930358">
    <w:abstractNumId w:val="29"/>
  </w:num>
  <w:num w:numId="14" w16cid:durableId="494221341">
    <w:abstractNumId w:val="2"/>
  </w:num>
  <w:num w:numId="15" w16cid:durableId="475029785">
    <w:abstractNumId w:val="1"/>
  </w:num>
  <w:num w:numId="16" w16cid:durableId="7563734">
    <w:abstractNumId w:val="12"/>
  </w:num>
  <w:num w:numId="17" w16cid:durableId="1299140380">
    <w:abstractNumId w:val="30"/>
  </w:num>
  <w:num w:numId="18" w16cid:durableId="1967857140">
    <w:abstractNumId w:val="36"/>
  </w:num>
  <w:num w:numId="19" w16cid:durableId="1301111973">
    <w:abstractNumId w:val="9"/>
  </w:num>
  <w:num w:numId="20" w16cid:durableId="704871732">
    <w:abstractNumId w:val="8"/>
  </w:num>
  <w:num w:numId="21" w16cid:durableId="1937443510">
    <w:abstractNumId w:val="16"/>
  </w:num>
  <w:num w:numId="22" w16cid:durableId="626088703">
    <w:abstractNumId w:val="27"/>
  </w:num>
  <w:num w:numId="23" w16cid:durableId="1406952696">
    <w:abstractNumId w:val="13"/>
  </w:num>
  <w:num w:numId="24" w16cid:durableId="766851812">
    <w:abstractNumId w:val="7"/>
  </w:num>
  <w:num w:numId="25" w16cid:durableId="1739860735">
    <w:abstractNumId w:val="11"/>
  </w:num>
  <w:num w:numId="26" w16cid:durableId="1977640652">
    <w:abstractNumId w:val="33"/>
  </w:num>
  <w:num w:numId="27" w16cid:durableId="273639911">
    <w:abstractNumId w:val="3"/>
  </w:num>
  <w:num w:numId="28" w16cid:durableId="404186733">
    <w:abstractNumId w:val="32"/>
  </w:num>
  <w:num w:numId="29" w16cid:durableId="1639913978">
    <w:abstractNumId w:val="23"/>
  </w:num>
  <w:num w:numId="30" w16cid:durableId="610354172">
    <w:abstractNumId w:val="39"/>
  </w:num>
  <w:num w:numId="31" w16cid:durableId="1193835089">
    <w:abstractNumId w:val="19"/>
  </w:num>
  <w:num w:numId="32" w16cid:durableId="240409330">
    <w:abstractNumId w:val="22"/>
  </w:num>
  <w:num w:numId="33" w16cid:durableId="1272206380">
    <w:abstractNumId w:val="40"/>
  </w:num>
  <w:num w:numId="34" w16cid:durableId="599947183">
    <w:abstractNumId w:val="35"/>
  </w:num>
  <w:num w:numId="35" w16cid:durableId="77950745">
    <w:abstractNumId w:val="28"/>
  </w:num>
  <w:num w:numId="36" w16cid:durableId="824278596">
    <w:abstractNumId w:val="24"/>
  </w:num>
  <w:num w:numId="37" w16cid:durableId="1877962185">
    <w:abstractNumId w:val="15"/>
  </w:num>
  <w:num w:numId="38" w16cid:durableId="1987010079">
    <w:abstractNumId w:val="20"/>
  </w:num>
  <w:num w:numId="39" w16cid:durableId="869031941">
    <w:abstractNumId w:val="14"/>
  </w:num>
  <w:num w:numId="40" w16cid:durableId="1247688647">
    <w:abstractNumId w:val="6"/>
  </w:num>
  <w:num w:numId="41" w16cid:durableId="363864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0CF2"/>
    <w:rsid w:val="00001089"/>
    <w:rsid w:val="00003F41"/>
    <w:rsid w:val="0000701D"/>
    <w:rsid w:val="00014A41"/>
    <w:rsid w:val="00025F9D"/>
    <w:rsid w:val="0004507D"/>
    <w:rsid w:val="00047C9A"/>
    <w:rsid w:val="00054748"/>
    <w:rsid w:val="0005681E"/>
    <w:rsid w:val="00057A98"/>
    <w:rsid w:val="00062872"/>
    <w:rsid w:val="000648B7"/>
    <w:rsid w:val="000757D1"/>
    <w:rsid w:val="000806E4"/>
    <w:rsid w:val="00080E1F"/>
    <w:rsid w:val="000852F0"/>
    <w:rsid w:val="00087CEE"/>
    <w:rsid w:val="000939B0"/>
    <w:rsid w:val="000A484F"/>
    <w:rsid w:val="000A5E27"/>
    <w:rsid w:val="000B0A07"/>
    <w:rsid w:val="000B3BB4"/>
    <w:rsid w:val="000B55A4"/>
    <w:rsid w:val="000C14CA"/>
    <w:rsid w:val="000C2EE4"/>
    <w:rsid w:val="000D225A"/>
    <w:rsid w:val="000D28E3"/>
    <w:rsid w:val="000D2CE9"/>
    <w:rsid w:val="000E5B95"/>
    <w:rsid w:val="000F10DD"/>
    <w:rsid w:val="000F202A"/>
    <w:rsid w:val="000F2A7F"/>
    <w:rsid w:val="000F3AC2"/>
    <w:rsid w:val="000F3B26"/>
    <w:rsid w:val="00103141"/>
    <w:rsid w:val="0011415D"/>
    <w:rsid w:val="00116C35"/>
    <w:rsid w:val="001177A4"/>
    <w:rsid w:val="00121624"/>
    <w:rsid w:val="001222B3"/>
    <w:rsid w:val="00123CC5"/>
    <w:rsid w:val="0013472C"/>
    <w:rsid w:val="0014283E"/>
    <w:rsid w:val="00143EBE"/>
    <w:rsid w:val="00145A47"/>
    <w:rsid w:val="0015039B"/>
    <w:rsid w:val="00150AC5"/>
    <w:rsid w:val="00152572"/>
    <w:rsid w:val="00154670"/>
    <w:rsid w:val="00157417"/>
    <w:rsid w:val="00160583"/>
    <w:rsid w:val="00162DBA"/>
    <w:rsid w:val="0016686F"/>
    <w:rsid w:val="00166BCC"/>
    <w:rsid w:val="001779C5"/>
    <w:rsid w:val="00181856"/>
    <w:rsid w:val="00182A21"/>
    <w:rsid w:val="0018493F"/>
    <w:rsid w:val="00186820"/>
    <w:rsid w:val="00190B13"/>
    <w:rsid w:val="00195D52"/>
    <w:rsid w:val="001A3CC3"/>
    <w:rsid w:val="001A5B6F"/>
    <w:rsid w:val="001B1319"/>
    <w:rsid w:val="001B3D5B"/>
    <w:rsid w:val="001B497F"/>
    <w:rsid w:val="001B4C94"/>
    <w:rsid w:val="001B5365"/>
    <w:rsid w:val="001B76F7"/>
    <w:rsid w:val="001B7D0C"/>
    <w:rsid w:val="001C079B"/>
    <w:rsid w:val="001C16E5"/>
    <w:rsid w:val="001C2BC3"/>
    <w:rsid w:val="001C3553"/>
    <w:rsid w:val="001C368C"/>
    <w:rsid w:val="001C3DD0"/>
    <w:rsid w:val="001C599D"/>
    <w:rsid w:val="001D0B5F"/>
    <w:rsid w:val="001D1174"/>
    <w:rsid w:val="001D4F64"/>
    <w:rsid w:val="001D6B98"/>
    <w:rsid w:val="001E1571"/>
    <w:rsid w:val="001E2443"/>
    <w:rsid w:val="001E75FE"/>
    <w:rsid w:val="001E7823"/>
    <w:rsid w:val="001E7DE3"/>
    <w:rsid w:val="001F3E5B"/>
    <w:rsid w:val="001F4958"/>
    <w:rsid w:val="001F4D26"/>
    <w:rsid w:val="001F4D2B"/>
    <w:rsid w:val="001F6308"/>
    <w:rsid w:val="002022EC"/>
    <w:rsid w:val="0021269B"/>
    <w:rsid w:val="00212AA5"/>
    <w:rsid w:val="00216B08"/>
    <w:rsid w:val="0021761A"/>
    <w:rsid w:val="00217E4B"/>
    <w:rsid w:val="00220A4E"/>
    <w:rsid w:val="002212E5"/>
    <w:rsid w:val="00224731"/>
    <w:rsid w:val="00225EE9"/>
    <w:rsid w:val="00226B58"/>
    <w:rsid w:val="002342A1"/>
    <w:rsid w:val="00236DD6"/>
    <w:rsid w:val="00243DB4"/>
    <w:rsid w:val="00244604"/>
    <w:rsid w:val="002446AD"/>
    <w:rsid w:val="002446DC"/>
    <w:rsid w:val="002463D8"/>
    <w:rsid w:val="00250E78"/>
    <w:rsid w:val="00252566"/>
    <w:rsid w:val="0026685D"/>
    <w:rsid w:val="00266FD7"/>
    <w:rsid w:val="00271577"/>
    <w:rsid w:val="002718BA"/>
    <w:rsid w:val="00273D0C"/>
    <w:rsid w:val="00274778"/>
    <w:rsid w:val="0028285A"/>
    <w:rsid w:val="00286E00"/>
    <w:rsid w:val="00290B0E"/>
    <w:rsid w:val="0029132C"/>
    <w:rsid w:val="00291946"/>
    <w:rsid w:val="00292A13"/>
    <w:rsid w:val="00295A4A"/>
    <w:rsid w:val="002967F3"/>
    <w:rsid w:val="002B2027"/>
    <w:rsid w:val="002B6FE8"/>
    <w:rsid w:val="002C04A6"/>
    <w:rsid w:val="002C180D"/>
    <w:rsid w:val="002C5E35"/>
    <w:rsid w:val="002C61A7"/>
    <w:rsid w:val="002D246A"/>
    <w:rsid w:val="002D795C"/>
    <w:rsid w:val="002E3F68"/>
    <w:rsid w:val="002E76BB"/>
    <w:rsid w:val="002F06D2"/>
    <w:rsid w:val="002F28F2"/>
    <w:rsid w:val="002F4464"/>
    <w:rsid w:val="002F6AB1"/>
    <w:rsid w:val="002F7630"/>
    <w:rsid w:val="002F79C4"/>
    <w:rsid w:val="00302C3B"/>
    <w:rsid w:val="00304847"/>
    <w:rsid w:val="00305956"/>
    <w:rsid w:val="00311BC3"/>
    <w:rsid w:val="003132F6"/>
    <w:rsid w:val="00313CF6"/>
    <w:rsid w:val="00320788"/>
    <w:rsid w:val="00321267"/>
    <w:rsid w:val="003234ED"/>
    <w:rsid w:val="00323E7F"/>
    <w:rsid w:val="0033092B"/>
    <w:rsid w:val="00335A83"/>
    <w:rsid w:val="00337127"/>
    <w:rsid w:val="003408FF"/>
    <w:rsid w:val="003421BE"/>
    <w:rsid w:val="0035007F"/>
    <w:rsid w:val="00350D7B"/>
    <w:rsid w:val="00351FD5"/>
    <w:rsid w:val="003565BD"/>
    <w:rsid w:val="0035737A"/>
    <w:rsid w:val="00367F84"/>
    <w:rsid w:val="00372955"/>
    <w:rsid w:val="00373A9D"/>
    <w:rsid w:val="003742CE"/>
    <w:rsid w:val="00375554"/>
    <w:rsid w:val="003829E2"/>
    <w:rsid w:val="003840D8"/>
    <w:rsid w:val="00384B85"/>
    <w:rsid w:val="003865E9"/>
    <w:rsid w:val="003865FA"/>
    <w:rsid w:val="00386D2A"/>
    <w:rsid w:val="00395460"/>
    <w:rsid w:val="00396A10"/>
    <w:rsid w:val="003A2C8B"/>
    <w:rsid w:val="003A2C99"/>
    <w:rsid w:val="003A3752"/>
    <w:rsid w:val="003A4805"/>
    <w:rsid w:val="003A56BD"/>
    <w:rsid w:val="003A6494"/>
    <w:rsid w:val="003B365C"/>
    <w:rsid w:val="003B3704"/>
    <w:rsid w:val="003B7429"/>
    <w:rsid w:val="003C3D07"/>
    <w:rsid w:val="003C4931"/>
    <w:rsid w:val="003D0F23"/>
    <w:rsid w:val="003D340E"/>
    <w:rsid w:val="003E0749"/>
    <w:rsid w:val="003F020B"/>
    <w:rsid w:val="003F1E47"/>
    <w:rsid w:val="003F6530"/>
    <w:rsid w:val="0040606E"/>
    <w:rsid w:val="00406AD7"/>
    <w:rsid w:val="00413025"/>
    <w:rsid w:val="00413AD8"/>
    <w:rsid w:val="0041404C"/>
    <w:rsid w:val="00416953"/>
    <w:rsid w:val="004349B7"/>
    <w:rsid w:val="004372CE"/>
    <w:rsid w:val="004400E5"/>
    <w:rsid w:val="004434DA"/>
    <w:rsid w:val="00444772"/>
    <w:rsid w:val="004448B2"/>
    <w:rsid w:val="00444E21"/>
    <w:rsid w:val="0044674B"/>
    <w:rsid w:val="004473AB"/>
    <w:rsid w:val="004475F3"/>
    <w:rsid w:val="00450CAD"/>
    <w:rsid w:val="00451235"/>
    <w:rsid w:val="00453F96"/>
    <w:rsid w:val="00457CE0"/>
    <w:rsid w:val="004665D8"/>
    <w:rsid w:val="00466C1E"/>
    <w:rsid w:val="00466EE6"/>
    <w:rsid w:val="00467300"/>
    <w:rsid w:val="00470BA4"/>
    <w:rsid w:val="00477D51"/>
    <w:rsid w:val="00482EDF"/>
    <w:rsid w:val="00483BE6"/>
    <w:rsid w:val="00491916"/>
    <w:rsid w:val="004931A3"/>
    <w:rsid w:val="00494B3D"/>
    <w:rsid w:val="004A24F4"/>
    <w:rsid w:val="004A7231"/>
    <w:rsid w:val="004B3304"/>
    <w:rsid w:val="004B4E10"/>
    <w:rsid w:val="004B52E3"/>
    <w:rsid w:val="004B63C3"/>
    <w:rsid w:val="004C1D3E"/>
    <w:rsid w:val="004C48BC"/>
    <w:rsid w:val="004C56E8"/>
    <w:rsid w:val="004C6ABF"/>
    <w:rsid w:val="004D007D"/>
    <w:rsid w:val="004D0916"/>
    <w:rsid w:val="004D09B7"/>
    <w:rsid w:val="004D3F49"/>
    <w:rsid w:val="004D40CC"/>
    <w:rsid w:val="004D6CC7"/>
    <w:rsid w:val="004E4B8A"/>
    <w:rsid w:val="004E6648"/>
    <w:rsid w:val="004E68F5"/>
    <w:rsid w:val="004F5535"/>
    <w:rsid w:val="004F5E87"/>
    <w:rsid w:val="004F67F3"/>
    <w:rsid w:val="004F7262"/>
    <w:rsid w:val="0050169A"/>
    <w:rsid w:val="00501CFC"/>
    <w:rsid w:val="0050305E"/>
    <w:rsid w:val="00505801"/>
    <w:rsid w:val="00505D45"/>
    <w:rsid w:val="005109E3"/>
    <w:rsid w:val="00510D6C"/>
    <w:rsid w:val="00512A0E"/>
    <w:rsid w:val="0051420A"/>
    <w:rsid w:val="00515192"/>
    <w:rsid w:val="00515C0A"/>
    <w:rsid w:val="0052132D"/>
    <w:rsid w:val="00525CFA"/>
    <w:rsid w:val="005313DC"/>
    <w:rsid w:val="00531DCE"/>
    <w:rsid w:val="00533169"/>
    <w:rsid w:val="00533740"/>
    <w:rsid w:val="00536B87"/>
    <w:rsid w:val="0054220A"/>
    <w:rsid w:val="00542E46"/>
    <w:rsid w:val="005431AB"/>
    <w:rsid w:val="00552A45"/>
    <w:rsid w:val="00554FAD"/>
    <w:rsid w:val="0056081C"/>
    <w:rsid w:val="0056099B"/>
    <w:rsid w:val="00562A01"/>
    <w:rsid w:val="00571154"/>
    <w:rsid w:val="005764B5"/>
    <w:rsid w:val="005777DF"/>
    <w:rsid w:val="00581D4B"/>
    <w:rsid w:val="00582279"/>
    <w:rsid w:val="005823AF"/>
    <w:rsid w:val="00582511"/>
    <w:rsid w:val="00582E34"/>
    <w:rsid w:val="00583996"/>
    <w:rsid w:val="00583A83"/>
    <w:rsid w:val="00583FF6"/>
    <w:rsid w:val="005876C2"/>
    <w:rsid w:val="005905D7"/>
    <w:rsid w:val="005A0E56"/>
    <w:rsid w:val="005A5903"/>
    <w:rsid w:val="005B0444"/>
    <w:rsid w:val="005B0E88"/>
    <w:rsid w:val="005B2A10"/>
    <w:rsid w:val="005B2C0C"/>
    <w:rsid w:val="005B54C8"/>
    <w:rsid w:val="005B63CC"/>
    <w:rsid w:val="005C0D32"/>
    <w:rsid w:val="005C5A24"/>
    <w:rsid w:val="005C718B"/>
    <w:rsid w:val="005C7253"/>
    <w:rsid w:val="005C756C"/>
    <w:rsid w:val="005D25BB"/>
    <w:rsid w:val="005D422B"/>
    <w:rsid w:val="005E1034"/>
    <w:rsid w:val="005E27A2"/>
    <w:rsid w:val="005E282E"/>
    <w:rsid w:val="005F0AAE"/>
    <w:rsid w:val="005F261A"/>
    <w:rsid w:val="005F4F28"/>
    <w:rsid w:val="00604E45"/>
    <w:rsid w:val="00607682"/>
    <w:rsid w:val="00607A22"/>
    <w:rsid w:val="0061398D"/>
    <w:rsid w:val="00617BBD"/>
    <w:rsid w:val="00617EEE"/>
    <w:rsid w:val="00626153"/>
    <w:rsid w:val="0063069B"/>
    <w:rsid w:val="00630795"/>
    <w:rsid w:val="006308C6"/>
    <w:rsid w:val="00631FFB"/>
    <w:rsid w:val="00635680"/>
    <w:rsid w:val="00635BEE"/>
    <w:rsid w:val="00641C07"/>
    <w:rsid w:val="00643A1E"/>
    <w:rsid w:val="00644100"/>
    <w:rsid w:val="00644E04"/>
    <w:rsid w:val="0064670F"/>
    <w:rsid w:val="00647DAE"/>
    <w:rsid w:val="0065221E"/>
    <w:rsid w:val="006537F1"/>
    <w:rsid w:val="00655321"/>
    <w:rsid w:val="00662772"/>
    <w:rsid w:val="00665FFF"/>
    <w:rsid w:val="006710B2"/>
    <w:rsid w:val="00674522"/>
    <w:rsid w:val="00675357"/>
    <w:rsid w:val="00680AE7"/>
    <w:rsid w:val="006810B9"/>
    <w:rsid w:val="00690757"/>
    <w:rsid w:val="00694457"/>
    <w:rsid w:val="00695D05"/>
    <w:rsid w:val="006A0DFA"/>
    <w:rsid w:val="006A1652"/>
    <w:rsid w:val="006A5DF7"/>
    <w:rsid w:val="006A69C0"/>
    <w:rsid w:val="006A6E85"/>
    <w:rsid w:val="006B1FC0"/>
    <w:rsid w:val="006B3111"/>
    <w:rsid w:val="006B67D1"/>
    <w:rsid w:val="006B7C4A"/>
    <w:rsid w:val="006C437E"/>
    <w:rsid w:val="006D3986"/>
    <w:rsid w:val="006D456A"/>
    <w:rsid w:val="006D55C0"/>
    <w:rsid w:val="006D5C21"/>
    <w:rsid w:val="006E25C5"/>
    <w:rsid w:val="006E25D0"/>
    <w:rsid w:val="006E2F5C"/>
    <w:rsid w:val="006E58B1"/>
    <w:rsid w:val="006E7EB0"/>
    <w:rsid w:val="006F2800"/>
    <w:rsid w:val="006F33EA"/>
    <w:rsid w:val="006F357B"/>
    <w:rsid w:val="006F5D9A"/>
    <w:rsid w:val="006F5F75"/>
    <w:rsid w:val="00700E4C"/>
    <w:rsid w:val="00701FCB"/>
    <w:rsid w:val="007020D2"/>
    <w:rsid w:val="0071535B"/>
    <w:rsid w:val="00715E54"/>
    <w:rsid w:val="00717817"/>
    <w:rsid w:val="00727E4A"/>
    <w:rsid w:val="00730428"/>
    <w:rsid w:val="00741457"/>
    <w:rsid w:val="00741777"/>
    <w:rsid w:val="007452C8"/>
    <w:rsid w:val="0075020C"/>
    <w:rsid w:val="00755AFB"/>
    <w:rsid w:val="00757C85"/>
    <w:rsid w:val="00763549"/>
    <w:rsid w:val="007727ED"/>
    <w:rsid w:val="0077626D"/>
    <w:rsid w:val="0077693C"/>
    <w:rsid w:val="00780232"/>
    <w:rsid w:val="00780E79"/>
    <w:rsid w:val="00783F56"/>
    <w:rsid w:val="00786154"/>
    <w:rsid w:val="0078735D"/>
    <w:rsid w:val="00787A1D"/>
    <w:rsid w:val="00791482"/>
    <w:rsid w:val="007955FA"/>
    <w:rsid w:val="00795BC8"/>
    <w:rsid w:val="007A0702"/>
    <w:rsid w:val="007A16A0"/>
    <w:rsid w:val="007A3084"/>
    <w:rsid w:val="007A6EE8"/>
    <w:rsid w:val="007B0167"/>
    <w:rsid w:val="007B1815"/>
    <w:rsid w:val="007B2AC9"/>
    <w:rsid w:val="007B4703"/>
    <w:rsid w:val="007B7702"/>
    <w:rsid w:val="007C17D1"/>
    <w:rsid w:val="007C3A2B"/>
    <w:rsid w:val="007C4C25"/>
    <w:rsid w:val="007C50EE"/>
    <w:rsid w:val="007C6991"/>
    <w:rsid w:val="007C6ACE"/>
    <w:rsid w:val="007D1C9C"/>
    <w:rsid w:val="007D441B"/>
    <w:rsid w:val="007D5F0C"/>
    <w:rsid w:val="007E0B90"/>
    <w:rsid w:val="007E7284"/>
    <w:rsid w:val="007F035B"/>
    <w:rsid w:val="007F1C22"/>
    <w:rsid w:val="007F2323"/>
    <w:rsid w:val="007F3145"/>
    <w:rsid w:val="007F4428"/>
    <w:rsid w:val="007F5D85"/>
    <w:rsid w:val="0080664F"/>
    <w:rsid w:val="008068AD"/>
    <w:rsid w:val="00812C70"/>
    <w:rsid w:val="0081319A"/>
    <w:rsid w:val="00820055"/>
    <w:rsid w:val="008209C7"/>
    <w:rsid w:val="00826162"/>
    <w:rsid w:val="00826ADB"/>
    <w:rsid w:val="008313A0"/>
    <w:rsid w:val="00832E75"/>
    <w:rsid w:val="008333CE"/>
    <w:rsid w:val="008335EF"/>
    <w:rsid w:val="00833F6C"/>
    <w:rsid w:val="00834A93"/>
    <w:rsid w:val="00840C2E"/>
    <w:rsid w:val="00841F81"/>
    <w:rsid w:val="008428DF"/>
    <w:rsid w:val="0085011E"/>
    <w:rsid w:val="00852F44"/>
    <w:rsid w:val="00853CA2"/>
    <w:rsid w:val="008712F8"/>
    <w:rsid w:val="00872007"/>
    <w:rsid w:val="0087335D"/>
    <w:rsid w:val="00873506"/>
    <w:rsid w:val="00873D60"/>
    <w:rsid w:val="00875F17"/>
    <w:rsid w:val="00882E08"/>
    <w:rsid w:val="0089451A"/>
    <w:rsid w:val="008A0BD7"/>
    <w:rsid w:val="008A188C"/>
    <w:rsid w:val="008A2A9A"/>
    <w:rsid w:val="008A65AF"/>
    <w:rsid w:val="008A6CEE"/>
    <w:rsid w:val="008A6E50"/>
    <w:rsid w:val="008A7834"/>
    <w:rsid w:val="008B13FB"/>
    <w:rsid w:val="008B4CAA"/>
    <w:rsid w:val="008B5E70"/>
    <w:rsid w:val="008B70FF"/>
    <w:rsid w:val="008B7AAD"/>
    <w:rsid w:val="008B7CB4"/>
    <w:rsid w:val="008C335F"/>
    <w:rsid w:val="008C3C2B"/>
    <w:rsid w:val="008C7BB4"/>
    <w:rsid w:val="008D1B3F"/>
    <w:rsid w:val="008D3F2E"/>
    <w:rsid w:val="008D553E"/>
    <w:rsid w:val="008E150C"/>
    <w:rsid w:val="008F08B3"/>
    <w:rsid w:val="008F4D44"/>
    <w:rsid w:val="008F738A"/>
    <w:rsid w:val="008F78D8"/>
    <w:rsid w:val="009008E3"/>
    <w:rsid w:val="009014D6"/>
    <w:rsid w:val="00902205"/>
    <w:rsid w:val="009045F0"/>
    <w:rsid w:val="00905BDD"/>
    <w:rsid w:val="00912FCE"/>
    <w:rsid w:val="00913227"/>
    <w:rsid w:val="00914B76"/>
    <w:rsid w:val="00917569"/>
    <w:rsid w:val="009231D8"/>
    <w:rsid w:val="00923FD6"/>
    <w:rsid w:val="009244B7"/>
    <w:rsid w:val="009254EA"/>
    <w:rsid w:val="009260BB"/>
    <w:rsid w:val="009269E8"/>
    <w:rsid w:val="00927C8F"/>
    <w:rsid w:val="009303DF"/>
    <w:rsid w:val="00930D1E"/>
    <w:rsid w:val="00945084"/>
    <w:rsid w:val="00945169"/>
    <w:rsid w:val="00947616"/>
    <w:rsid w:val="009476BD"/>
    <w:rsid w:val="009531D2"/>
    <w:rsid w:val="0095468F"/>
    <w:rsid w:val="00954941"/>
    <w:rsid w:val="00955A2D"/>
    <w:rsid w:val="009561F6"/>
    <w:rsid w:val="00957CF6"/>
    <w:rsid w:val="00960728"/>
    <w:rsid w:val="00961CDF"/>
    <w:rsid w:val="00962BFB"/>
    <w:rsid w:val="00963266"/>
    <w:rsid w:val="0096369A"/>
    <w:rsid w:val="009664A5"/>
    <w:rsid w:val="00967A7E"/>
    <w:rsid w:val="0097126D"/>
    <w:rsid w:val="009765DD"/>
    <w:rsid w:val="00977D27"/>
    <w:rsid w:val="00982957"/>
    <w:rsid w:val="00983697"/>
    <w:rsid w:val="009838C6"/>
    <w:rsid w:val="009842F1"/>
    <w:rsid w:val="00984EF3"/>
    <w:rsid w:val="00985769"/>
    <w:rsid w:val="00990AF9"/>
    <w:rsid w:val="00991F30"/>
    <w:rsid w:val="009936FD"/>
    <w:rsid w:val="00993B5E"/>
    <w:rsid w:val="0099645B"/>
    <w:rsid w:val="00997BCD"/>
    <w:rsid w:val="00997BCE"/>
    <w:rsid w:val="009A06D0"/>
    <w:rsid w:val="009A3DDE"/>
    <w:rsid w:val="009B4129"/>
    <w:rsid w:val="009B638B"/>
    <w:rsid w:val="009C0CA8"/>
    <w:rsid w:val="009C2B2F"/>
    <w:rsid w:val="009C313B"/>
    <w:rsid w:val="009C6386"/>
    <w:rsid w:val="009C6D2B"/>
    <w:rsid w:val="009C7686"/>
    <w:rsid w:val="009D0E6A"/>
    <w:rsid w:val="009D0E86"/>
    <w:rsid w:val="009D24F2"/>
    <w:rsid w:val="009E04B5"/>
    <w:rsid w:val="009E094B"/>
    <w:rsid w:val="009E3853"/>
    <w:rsid w:val="009E4684"/>
    <w:rsid w:val="009E62BC"/>
    <w:rsid w:val="009F05AD"/>
    <w:rsid w:val="009F3EBE"/>
    <w:rsid w:val="00A0024E"/>
    <w:rsid w:val="00A01196"/>
    <w:rsid w:val="00A012D4"/>
    <w:rsid w:val="00A0173F"/>
    <w:rsid w:val="00A03A58"/>
    <w:rsid w:val="00A079D6"/>
    <w:rsid w:val="00A10A4F"/>
    <w:rsid w:val="00A12DEE"/>
    <w:rsid w:val="00A15C21"/>
    <w:rsid w:val="00A15F84"/>
    <w:rsid w:val="00A233DD"/>
    <w:rsid w:val="00A23A30"/>
    <w:rsid w:val="00A316C7"/>
    <w:rsid w:val="00A32A16"/>
    <w:rsid w:val="00A34607"/>
    <w:rsid w:val="00A367A3"/>
    <w:rsid w:val="00A36B0C"/>
    <w:rsid w:val="00A36CAE"/>
    <w:rsid w:val="00A36E7F"/>
    <w:rsid w:val="00A41682"/>
    <w:rsid w:val="00A42736"/>
    <w:rsid w:val="00A47E0F"/>
    <w:rsid w:val="00A504B1"/>
    <w:rsid w:val="00A51900"/>
    <w:rsid w:val="00A53E9D"/>
    <w:rsid w:val="00A56545"/>
    <w:rsid w:val="00A574A1"/>
    <w:rsid w:val="00A63531"/>
    <w:rsid w:val="00A65A99"/>
    <w:rsid w:val="00A65EF1"/>
    <w:rsid w:val="00A72151"/>
    <w:rsid w:val="00A76B02"/>
    <w:rsid w:val="00A76BF2"/>
    <w:rsid w:val="00A771FB"/>
    <w:rsid w:val="00A774EA"/>
    <w:rsid w:val="00A80BD1"/>
    <w:rsid w:val="00A81D95"/>
    <w:rsid w:val="00A8274C"/>
    <w:rsid w:val="00A82EF1"/>
    <w:rsid w:val="00A83AF3"/>
    <w:rsid w:val="00A86222"/>
    <w:rsid w:val="00A906A2"/>
    <w:rsid w:val="00A944E2"/>
    <w:rsid w:val="00A96B77"/>
    <w:rsid w:val="00A96C1C"/>
    <w:rsid w:val="00A978F3"/>
    <w:rsid w:val="00AA0AB9"/>
    <w:rsid w:val="00AA22E6"/>
    <w:rsid w:val="00AA63E6"/>
    <w:rsid w:val="00AA6C40"/>
    <w:rsid w:val="00AA7398"/>
    <w:rsid w:val="00AB64D9"/>
    <w:rsid w:val="00AB69A9"/>
    <w:rsid w:val="00AC2D75"/>
    <w:rsid w:val="00AC34C6"/>
    <w:rsid w:val="00AC7204"/>
    <w:rsid w:val="00AD0ACC"/>
    <w:rsid w:val="00AD0D99"/>
    <w:rsid w:val="00AD3864"/>
    <w:rsid w:val="00AD51B9"/>
    <w:rsid w:val="00AD6069"/>
    <w:rsid w:val="00AD6E76"/>
    <w:rsid w:val="00AD7E65"/>
    <w:rsid w:val="00AE67FE"/>
    <w:rsid w:val="00AF4EA2"/>
    <w:rsid w:val="00B0077A"/>
    <w:rsid w:val="00B00829"/>
    <w:rsid w:val="00B009CB"/>
    <w:rsid w:val="00B011C1"/>
    <w:rsid w:val="00B01BCB"/>
    <w:rsid w:val="00B0609C"/>
    <w:rsid w:val="00B07CB3"/>
    <w:rsid w:val="00B11DC7"/>
    <w:rsid w:val="00B17716"/>
    <w:rsid w:val="00B206EA"/>
    <w:rsid w:val="00B30CAD"/>
    <w:rsid w:val="00B312F7"/>
    <w:rsid w:val="00B32B4A"/>
    <w:rsid w:val="00B35513"/>
    <w:rsid w:val="00B36319"/>
    <w:rsid w:val="00B36961"/>
    <w:rsid w:val="00B400CC"/>
    <w:rsid w:val="00B43D9A"/>
    <w:rsid w:val="00B45E1C"/>
    <w:rsid w:val="00B465C8"/>
    <w:rsid w:val="00B47E5C"/>
    <w:rsid w:val="00B50C17"/>
    <w:rsid w:val="00B5228A"/>
    <w:rsid w:val="00B55A25"/>
    <w:rsid w:val="00B613A4"/>
    <w:rsid w:val="00B61536"/>
    <w:rsid w:val="00B61D52"/>
    <w:rsid w:val="00B64A28"/>
    <w:rsid w:val="00B665AF"/>
    <w:rsid w:val="00B72CD0"/>
    <w:rsid w:val="00B73D4E"/>
    <w:rsid w:val="00B75140"/>
    <w:rsid w:val="00B76DA3"/>
    <w:rsid w:val="00B8062A"/>
    <w:rsid w:val="00B810C2"/>
    <w:rsid w:val="00B82167"/>
    <w:rsid w:val="00B841E3"/>
    <w:rsid w:val="00B845E0"/>
    <w:rsid w:val="00B9167C"/>
    <w:rsid w:val="00B9294D"/>
    <w:rsid w:val="00B92A40"/>
    <w:rsid w:val="00B94399"/>
    <w:rsid w:val="00BA2FE4"/>
    <w:rsid w:val="00BA6208"/>
    <w:rsid w:val="00BA7DAD"/>
    <w:rsid w:val="00BB0B45"/>
    <w:rsid w:val="00BB28FF"/>
    <w:rsid w:val="00BB53A5"/>
    <w:rsid w:val="00BB7779"/>
    <w:rsid w:val="00BC0019"/>
    <w:rsid w:val="00BC73B8"/>
    <w:rsid w:val="00BD34E3"/>
    <w:rsid w:val="00BF0555"/>
    <w:rsid w:val="00BF1278"/>
    <w:rsid w:val="00BF2A6D"/>
    <w:rsid w:val="00BF76C2"/>
    <w:rsid w:val="00C00464"/>
    <w:rsid w:val="00C0115D"/>
    <w:rsid w:val="00C01C0C"/>
    <w:rsid w:val="00C03098"/>
    <w:rsid w:val="00C07CFB"/>
    <w:rsid w:val="00C11056"/>
    <w:rsid w:val="00C140C0"/>
    <w:rsid w:val="00C14845"/>
    <w:rsid w:val="00C15172"/>
    <w:rsid w:val="00C211DC"/>
    <w:rsid w:val="00C2409C"/>
    <w:rsid w:val="00C246D2"/>
    <w:rsid w:val="00C252C4"/>
    <w:rsid w:val="00C26284"/>
    <w:rsid w:val="00C30029"/>
    <w:rsid w:val="00C32DE7"/>
    <w:rsid w:val="00C374DF"/>
    <w:rsid w:val="00C401A4"/>
    <w:rsid w:val="00C529D4"/>
    <w:rsid w:val="00C57D5C"/>
    <w:rsid w:val="00C65463"/>
    <w:rsid w:val="00C70A99"/>
    <w:rsid w:val="00C70CB9"/>
    <w:rsid w:val="00C73D48"/>
    <w:rsid w:val="00C75A68"/>
    <w:rsid w:val="00C75DF2"/>
    <w:rsid w:val="00C7676A"/>
    <w:rsid w:val="00C87F43"/>
    <w:rsid w:val="00C93E3F"/>
    <w:rsid w:val="00C94CA5"/>
    <w:rsid w:val="00C97BD1"/>
    <w:rsid w:val="00CA0081"/>
    <w:rsid w:val="00CA2745"/>
    <w:rsid w:val="00CA7241"/>
    <w:rsid w:val="00CB1BBD"/>
    <w:rsid w:val="00CC6021"/>
    <w:rsid w:val="00CD40E7"/>
    <w:rsid w:val="00CD4187"/>
    <w:rsid w:val="00CD6C1E"/>
    <w:rsid w:val="00CE5D11"/>
    <w:rsid w:val="00CF2F7B"/>
    <w:rsid w:val="00CF60D4"/>
    <w:rsid w:val="00CF6669"/>
    <w:rsid w:val="00CF75EC"/>
    <w:rsid w:val="00D00116"/>
    <w:rsid w:val="00D00788"/>
    <w:rsid w:val="00D03084"/>
    <w:rsid w:val="00D046CC"/>
    <w:rsid w:val="00D0505E"/>
    <w:rsid w:val="00D11334"/>
    <w:rsid w:val="00D13420"/>
    <w:rsid w:val="00D14752"/>
    <w:rsid w:val="00D1666A"/>
    <w:rsid w:val="00D20B8D"/>
    <w:rsid w:val="00D22332"/>
    <w:rsid w:val="00D25A91"/>
    <w:rsid w:val="00D264AE"/>
    <w:rsid w:val="00D30887"/>
    <w:rsid w:val="00D30A90"/>
    <w:rsid w:val="00D33AAA"/>
    <w:rsid w:val="00D36029"/>
    <w:rsid w:val="00D37D2A"/>
    <w:rsid w:val="00D40267"/>
    <w:rsid w:val="00D40C61"/>
    <w:rsid w:val="00D43E60"/>
    <w:rsid w:val="00D536A6"/>
    <w:rsid w:val="00D53B34"/>
    <w:rsid w:val="00D55A0B"/>
    <w:rsid w:val="00D5667B"/>
    <w:rsid w:val="00D57A3C"/>
    <w:rsid w:val="00D61F0B"/>
    <w:rsid w:val="00D639DF"/>
    <w:rsid w:val="00D66884"/>
    <w:rsid w:val="00D722CC"/>
    <w:rsid w:val="00D75492"/>
    <w:rsid w:val="00D80334"/>
    <w:rsid w:val="00D85FDE"/>
    <w:rsid w:val="00D9227C"/>
    <w:rsid w:val="00D93151"/>
    <w:rsid w:val="00D942CC"/>
    <w:rsid w:val="00D960A0"/>
    <w:rsid w:val="00DA0387"/>
    <w:rsid w:val="00DA2870"/>
    <w:rsid w:val="00DA2FBE"/>
    <w:rsid w:val="00DB11D5"/>
    <w:rsid w:val="00DB6F39"/>
    <w:rsid w:val="00DB7365"/>
    <w:rsid w:val="00DC3DB5"/>
    <w:rsid w:val="00DC41E6"/>
    <w:rsid w:val="00DC43B6"/>
    <w:rsid w:val="00DC4B38"/>
    <w:rsid w:val="00DC75BE"/>
    <w:rsid w:val="00DC7AB2"/>
    <w:rsid w:val="00DD10AD"/>
    <w:rsid w:val="00DD3AD3"/>
    <w:rsid w:val="00DD44D4"/>
    <w:rsid w:val="00DD4624"/>
    <w:rsid w:val="00DD5705"/>
    <w:rsid w:val="00DD7A9A"/>
    <w:rsid w:val="00DE14A1"/>
    <w:rsid w:val="00DE3424"/>
    <w:rsid w:val="00DE6A56"/>
    <w:rsid w:val="00DE6F09"/>
    <w:rsid w:val="00DE7A94"/>
    <w:rsid w:val="00DF120B"/>
    <w:rsid w:val="00DF3FD5"/>
    <w:rsid w:val="00DF734A"/>
    <w:rsid w:val="00DF73B8"/>
    <w:rsid w:val="00E01DB3"/>
    <w:rsid w:val="00E02B04"/>
    <w:rsid w:val="00E02B68"/>
    <w:rsid w:val="00E0314C"/>
    <w:rsid w:val="00E06E54"/>
    <w:rsid w:val="00E07387"/>
    <w:rsid w:val="00E10A61"/>
    <w:rsid w:val="00E116BA"/>
    <w:rsid w:val="00E154E5"/>
    <w:rsid w:val="00E1607C"/>
    <w:rsid w:val="00E20B1D"/>
    <w:rsid w:val="00E21746"/>
    <w:rsid w:val="00E224A1"/>
    <w:rsid w:val="00E25817"/>
    <w:rsid w:val="00E26175"/>
    <w:rsid w:val="00E31396"/>
    <w:rsid w:val="00E32274"/>
    <w:rsid w:val="00E32EAD"/>
    <w:rsid w:val="00E33F6F"/>
    <w:rsid w:val="00E346BB"/>
    <w:rsid w:val="00E3770D"/>
    <w:rsid w:val="00E37FE4"/>
    <w:rsid w:val="00E40125"/>
    <w:rsid w:val="00E4099A"/>
    <w:rsid w:val="00E44577"/>
    <w:rsid w:val="00E477BE"/>
    <w:rsid w:val="00E50393"/>
    <w:rsid w:val="00E51FEC"/>
    <w:rsid w:val="00E52BE6"/>
    <w:rsid w:val="00E54491"/>
    <w:rsid w:val="00E54F25"/>
    <w:rsid w:val="00E6274C"/>
    <w:rsid w:val="00E661FE"/>
    <w:rsid w:val="00E6706D"/>
    <w:rsid w:val="00E67A20"/>
    <w:rsid w:val="00E77C6A"/>
    <w:rsid w:val="00E77FF0"/>
    <w:rsid w:val="00E802E2"/>
    <w:rsid w:val="00E870C5"/>
    <w:rsid w:val="00E9019A"/>
    <w:rsid w:val="00E919A7"/>
    <w:rsid w:val="00E93E3E"/>
    <w:rsid w:val="00E95EAA"/>
    <w:rsid w:val="00EA1345"/>
    <w:rsid w:val="00EA21F2"/>
    <w:rsid w:val="00EA46CA"/>
    <w:rsid w:val="00EA47DE"/>
    <w:rsid w:val="00EA7DFB"/>
    <w:rsid w:val="00EA7E6E"/>
    <w:rsid w:val="00EB07E3"/>
    <w:rsid w:val="00EB13B7"/>
    <w:rsid w:val="00EB13F4"/>
    <w:rsid w:val="00EB35DA"/>
    <w:rsid w:val="00EC2894"/>
    <w:rsid w:val="00EC3110"/>
    <w:rsid w:val="00EC36B3"/>
    <w:rsid w:val="00EC6692"/>
    <w:rsid w:val="00EC67D5"/>
    <w:rsid w:val="00ED5224"/>
    <w:rsid w:val="00ED571C"/>
    <w:rsid w:val="00EE437C"/>
    <w:rsid w:val="00EE6242"/>
    <w:rsid w:val="00EE715A"/>
    <w:rsid w:val="00EF1681"/>
    <w:rsid w:val="00EF1744"/>
    <w:rsid w:val="00EF3207"/>
    <w:rsid w:val="00EF3C1B"/>
    <w:rsid w:val="00EF4FE1"/>
    <w:rsid w:val="00EF6299"/>
    <w:rsid w:val="00F058D6"/>
    <w:rsid w:val="00F06DC8"/>
    <w:rsid w:val="00F06F15"/>
    <w:rsid w:val="00F10863"/>
    <w:rsid w:val="00F122B5"/>
    <w:rsid w:val="00F162C0"/>
    <w:rsid w:val="00F17CDC"/>
    <w:rsid w:val="00F21DDF"/>
    <w:rsid w:val="00F25AA8"/>
    <w:rsid w:val="00F27153"/>
    <w:rsid w:val="00F32B3F"/>
    <w:rsid w:val="00F365B4"/>
    <w:rsid w:val="00F41A70"/>
    <w:rsid w:val="00F4665E"/>
    <w:rsid w:val="00F56F81"/>
    <w:rsid w:val="00F620E8"/>
    <w:rsid w:val="00F64EB6"/>
    <w:rsid w:val="00F6650C"/>
    <w:rsid w:val="00F7047E"/>
    <w:rsid w:val="00F76862"/>
    <w:rsid w:val="00F803A0"/>
    <w:rsid w:val="00F82995"/>
    <w:rsid w:val="00F90DD2"/>
    <w:rsid w:val="00F91956"/>
    <w:rsid w:val="00F95839"/>
    <w:rsid w:val="00F97992"/>
    <w:rsid w:val="00FA39E8"/>
    <w:rsid w:val="00FA3AE0"/>
    <w:rsid w:val="00FA42F5"/>
    <w:rsid w:val="00FA4A3B"/>
    <w:rsid w:val="00FA6086"/>
    <w:rsid w:val="00FA7209"/>
    <w:rsid w:val="00FA76F8"/>
    <w:rsid w:val="00FB1458"/>
    <w:rsid w:val="00FB3375"/>
    <w:rsid w:val="00FB6E65"/>
    <w:rsid w:val="00FC12FE"/>
    <w:rsid w:val="00FC1A5D"/>
    <w:rsid w:val="00FC30C0"/>
    <w:rsid w:val="00FC56D7"/>
    <w:rsid w:val="00FD6D17"/>
    <w:rsid w:val="00FE232F"/>
    <w:rsid w:val="00FE514E"/>
    <w:rsid w:val="00FE7F04"/>
    <w:rsid w:val="00FF20EE"/>
    <w:rsid w:val="00FF3549"/>
    <w:rsid w:val="00FF626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table" w:styleId="GridTable4">
    <w:name w:val="Grid Table 4"/>
    <w:basedOn w:val="TableNormal"/>
    <w:uiPriority w:val="49"/>
    <w:rsid w:val="007E0B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180903544">
      <w:bodyDiv w:val="1"/>
      <w:marLeft w:val="0"/>
      <w:marRight w:val="0"/>
      <w:marTop w:val="0"/>
      <w:marBottom w:val="0"/>
      <w:divBdr>
        <w:top w:val="none" w:sz="0" w:space="0" w:color="auto"/>
        <w:left w:val="none" w:sz="0" w:space="0" w:color="auto"/>
        <w:bottom w:val="none" w:sz="0" w:space="0" w:color="auto"/>
        <w:right w:val="none" w:sz="0" w:space="0" w:color="auto"/>
      </w:divBdr>
    </w:div>
    <w:div w:id="192964957">
      <w:bodyDiv w:val="1"/>
      <w:marLeft w:val="0"/>
      <w:marRight w:val="0"/>
      <w:marTop w:val="0"/>
      <w:marBottom w:val="0"/>
      <w:divBdr>
        <w:top w:val="none" w:sz="0" w:space="0" w:color="auto"/>
        <w:left w:val="none" w:sz="0" w:space="0" w:color="auto"/>
        <w:bottom w:val="none" w:sz="0" w:space="0" w:color="auto"/>
        <w:right w:val="none" w:sz="0" w:space="0" w:color="auto"/>
      </w:divBdr>
      <w:divsChild>
        <w:div w:id="1766881669">
          <w:marLeft w:val="547"/>
          <w:marRight w:val="0"/>
          <w:marTop w:val="200"/>
          <w:marBottom w:val="0"/>
          <w:divBdr>
            <w:top w:val="none" w:sz="0" w:space="0" w:color="auto"/>
            <w:left w:val="none" w:sz="0" w:space="0" w:color="auto"/>
            <w:bottom w:val="none" w:sz="0" w:space="0" w:color="auto"/>
            <w:right w:val="none" w:sz="0" w:space="0" w:color="auto"/>
          </w:divBdr>
        </w:div>
      </w:divsChild>
    </w:div>
    <w:div w:id="205531266">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294793722">
      <w:bodyDiv w:val="1"/>
      <w:marLeft w:val="0"/>
      <w:marRight w:val="0"/>
      <w:marTop w:val="0"/>
      <w:marBottom w:val="0"/>
      <w:divBdr>
        <w:top w:val="none" w:sz="0" w:space="0" w:color="auto"/>
        <w:left w:val="none" w:sz="0" w:space="0" w:color="auto"/>
        <w:bottom w:val="none" w:sz="0" w:space="0" w:color="auto"/>
        <w:right w:val="none" w:sz="0" w:space="0" w:color="auto"/>
      </w:divBdr>
    </w:div>
    <w:div w:id="343674786">
      <w:bodyDiv w:val="1"/>
      <w:marLeft w:val="0"/>
      <w:marRight w:val="0"/>
      <w:marTop w:val="0"/>
      <w:marBottom w:val="0"/>
      <w:divBdr>
        <w:top w:val="none" w:sz="0" w:space="0" w:color="auto"/>
        <w:left w:val="none" w:sz="0" w:space="0" w:color="auto"/>
        <w:bottom w:val="none" w:sz="0" w:space="0" w:color="auto"/>
        <w:right w:val="none" w:sz="0" w:space="0" w:color="auto"/>
      </w:divBdr>
      <w:divsChild>
        <w:div w:id="953172571">
          <w:marLeft w:val="0"/>
          <w:marRight w:val="0"/>
          <w:marTop w:val="0"/>
          <w:marBottom w:val="0"/>
          <w:divBdr>
            <w:top w:val="none" w:sz="0" w:space="0" w:color="auto"/>
            <w:left w:val="none" w:sz="0" w:space="0" w:color="auto"/>
            <w:bottom w:val="none" w:sz="0" w:space="0" w:color="auto"/>
            <w:right w:val="none" w:sz="0" w:space="0" w:color="auto"/>
          </w:divBdr>
        </w:div>
        <w:div w:id="849805442">
          <w:marLeft w:val="0"/>
          <w:marRight w:val="0"/>
          <w:marTop w:val="0"/>
          <w:marBottom w:val="0"/>
          <w:divBdr>
            <w:top w:val="none" w:sz="0" w:space="0" w:color="auto"/>
            <w:left w:val="none" w:sz="0" w:space="0" w:color="auto"/>
            <w:bottom w:val="none" w:sz="0" w:space="0" w:color="auto"/>
            <w:right w:val="none" w:sz="0" w:space="0" w:color="auto"/>
          </w:divBdr>
        </w:div>
      </w:divsChild>
    </w:div>
    <w:div w:id="456414909">
      <w:bodyDiv w:val="1"/>
      <w:marLeft w:val="0"/>
      <w:marRight w:val="0"/>
      <w:marTop w:val="0"/>
      <w:marBottom w:val="0"/>
      <w:divBdr>
        <w:top w:val="none" w:sz="0" w:space="0" w:color="auto"/>
        <w:left w:val="none" w:sz="0" w:space="0" w:color="auto"/>
        <w:bottom w:val="none" w:sz="0" w:space="0" w:color="auto"/>
        <w:right w:val="none" w:sz="0" w:space="0" w:color="auto"/>
      </w:divBdr>
    </w:div>
    <w:div w:id="458306617">
      <w:bodyDiv w:val="1"/>
      <w:marLeft w:val="0"/>
      <w:marRight w:val="0"/>
      <w:marTop w:val="0"/>
      <w:marBottom w:val="0"/>
      <w:divBdr>
        <w:top w:val="none" w:sz="0" w:space="0" w:color="auto"/>
        <w:left w:val="none" w:sz="0" w:space="0" w:color="auto"/>
        <w:bottom w:val="none" w:sz="0" w:space="0" w:color="auto"/>
        <w:right w:val="none" w:sz="0" w:space="0" w:color="auto"/>
      </w:divBdr>
    </w:div>
    <w:div w:id="46597752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3565097">
      <w:bodyDiv w:val="1"/>
      <w:marLeft w:val="0"/>
      <w:marRight w:val="0"/>
      <w:marTop w:val="0"/>
      <w:marBottom w:val="0"/>
      <w:divBdr>
        <w:top w:val="none" w:sz="0" w:space="0" w:color="auto"/>
        <w:left w:val="none" w:sz="0" w:space="0" w:color="auto"/>
        <w:bottom w:val="none" w:sz="0" w:space="0" w:color="auto"/>
        <w:right w:val="none" w:sz="0" w:space="0" w:color="auto"/>
      </w:divBdr>
    </w:div>
    <w:div w:id="802231175">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142038246">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70626123">
      <w:bodyDiv w:val="1"/>
      <w:marLeft w:val="0"/>
      <w:marRight w:val="0"/>
      <w:marTop w:val="0"/>
      <w:marBottom w:val="0"/>
      <w:divBdr>
        <w:top w:val="none" w:sz="0" w:space="0" w:color="auto"/>
        <w:left w:val="none" w:sz="0" w:space="0" w:color="auto"/>
        <w:bottom w:val="none" w:sz="0" w:space="0" w:color="auto"/>
        <w:right w:val="none" w:sz="0" w:space="0" w:color="auto"/>
      </w:divBdr>
    </w:div>
    <w:div w:id="1332828400">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672684613">
      <w:bodyDiv w:val="1"/>
      <w:marLeft w:val="0"/>
      <w:marRight w:val="0"/>
      <w:marTop w:val="0"/>
      <w:marBottom w:val="0"/>
      <w:divBdr>
        <w:top w:val="none" w:sz="0" w:space="0" w:color="auto"/>
        <w:left w:val="none" w:sz="0" w:space="0" w:color="auto"/>
        <w:bottom w:val="none" w:sz="0" w:space="0" w:color="auto"/>
        <w:right w:val="none" w:sz="0" w:space="0" w:color="auto"/>
      </w:divBdr>
    </w:div>
    <w:div w:id="175423176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04424813">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67731024">
      <w:bodyDiv w:val="1"/>
      <w:marLeft w:val="0"/>
      <w:marRight w:val="0"/>
      <w:marTop w:val="0"/>
      <w:marBottom w:val="0"/>
      <w:divBdr>
        <w:top w:val="none" w:sz="0" w:space="0" w:color="auto"/>
        <w:left w:val="none" w:sz="0" w:space="0" w:color="auto"/>
        <w:bottom w:val="none" w:sz="0" w:space="0" w:color="auto"/>
        <w:right w:val="none" w:sz="0" w:space="0" w:color="auto"/>
      </w:divBdr>
    </w:div>
    <w:div w:id="2008164518">
      <w:bodyDiv w:val="1"/>
      <w:marLeft w:val="0"/>
      <w:marRight w:val="0"/>
      <w:marTop w:val="0"/>
      <w:marBottom w:val="0"/>
      <w:divBdr>
        <w:top w:val="none" w:sz="0" w:space="0" w:color="auto"/>
        <w:left w:val="none" w:sz="0" w:space="0" w:color="auto"/>
        <w:bottom w:val="none" w:sz="0" w:space="0" w:color="auto"/>
        <w:right w:val="none" w:sz="0" w:space="0" w:color="auto"/>
      </w:divBdr>
      <w:divsChild>
        <w:div w:id="1140876822">
          <w:marLeft w:val="0"/>
          <w:marRight w:val="0"/>
          <w:marTop w:val="0"/>
          <w:marBottom w:val="0"/>
          <w:divBdr>
            <w:top w:val="none" w:sz="0" w:space="0" w:color="auto"/>
            <w:left w:val="none" w:sz="0" w:space="0" w:color="auto"/>
            <w:bottom w:val="none" w:sz="0" w:space="0" w:color="auto"/>
            <w:right w:val="none" w:sz="0" w:space="0" w:color="auto"/>
          </w:divBdr>
        </w:div>
        <w:div w:id="7413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vanyavijinigiri@my.unt.edu" TargetMode="External"/><Relationship Id="rId18" Type="http://schemas.openxmlformats.org/officeDocument/2006/relationships/hyperlink" Target="https://policy.unt.edu/policy/06-03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olicy.unt.edu/policy/06-003" TargetMode="External"/><Relationship Id="rId7" Type="http://schemas.openxmlformats.org/officeDocument/2006/relationships/webSettings" Target="webSettings.xml"/><Relationship Id="rId12" Type="http://schemas.openxmlformats.org/officeDocument/2006/relationships/hyperlink" Target="mailto:simonpetertandi@my.unt.edu" TargetMode="External"/><Relationship Id="rId17" Type="http://schemas.openxmlformats.org/officeDocument/2006/relationships/hyperlink" Target="https://policy.unt.edu/policy/15-006" TargetMode="External"/><Relationship Id="rId25" Type="http://schemas.openxmlformats.org/officeDocument/2006/relationships/hyperlink" Target="https://policy.unt.edu/policy/07-01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licy.unt.edu/policy/15-006" TargetMode="External"/><Relationship Id="rId20" Type="http://schemas.openxmlformats.org/officeDocument/2006/relationships/hyperlink" Target="https://engineering.unt.edu/cse/students/resources/academic-integrity.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7076538150" TargetMode="External"/><Relationship Id="rId24" Type="http://schemas.openxmlformats.org/officeDocument/2006/relationships/hyperlink" Target="https://navigate.unt.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online.unt.edu/learn" TargetMode="External"/><Relationship Id="rId23" Type="http://schemas.openxmlformats.org/officeDocument/2006/relationships/hyperlink" Target="https://navigate.unt.edu/" TargetMode="External"/><Relationship Id="rId28" Type="http://schemas.openxmlformats.org/officeDocument/2006/relationships/footer" Target="footer1.xml"/><Relationship Id="rId10" Type="http://schemas.openxmlformats.org/officeDocument/2006/relationships/hyperlink" Target="mailto:Subharag.sarkar@unt.edu" TargetMode="External"/><Relationship Id="rId19" Type="http://schemas.openxmlformats.org/officeDocument/2006/relationships/hyperlink" Target="https://policy.unt.edu/policy/06-039"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7-012" TargetMode="External"/><Relationship Id="rId22" Type="http://schemas.openxmlformats.org/officeDocument/2006/relationships/hyperlink" Target="https://policy.unt.edu/policy/06-00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1382</TotalTime>
  <Pages>8</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19348</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Sarkar, Subharag</cp:lastModifiedBy>
  <cp:revision>145</cp:revision>
  <cp:lastPrinted>2025-01-07T21:50:00Z</cp:lastPrinted>
  <dcterms:created xsi:type="dcterms:W3CDTF">2024-07-01T13:17:00Z</dcterms:created>
  <dcterms:modified xsi:type="dcterms:W3CDTF">2026-01-11T01:43:00Z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