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865A4" w14:textId="20B193C3" w:rsidR="00451235" w:rsidRDefault="00A95A65" w:rsidP="00451235">
      <w:pPr>
        <w:pStyle w:val="Heading1"/>
        <w:spacing w:before="0" w:line="240" w:lineRule="auto"/>
        <w:jc w:val="center"/>
        <w:rPr>
          <w:rFonts w:eastAsiaTheme="minorEastAsia" w:cstheme="minorHAnsi"/>
          <w:color w:val="00853E"/>
        </w:rPr>
      </w:pPr>
      <w:r>
        <w:rPr>
          <w:rFonts w:eastAsiaTheme="minorEastAsia" w:cstheme="minorHAnsi"/>
          <w:color w:val="00853E"/>
        </w:rPr>
        <w:t xml:space="preserve"> </w:t>
      </w:r>
      <w:r w:rsidR="00451235">
        <w:rPr>
          <w:rFonts w:eastAsiaTheme="minorEastAsia" w:cstheme="minorHAnsi"/>
          <w:color w:val="00853E"/>
        </w:rPr>
        <w:t>University of North Texas</w:t>
      </w:r>
    </w:p>
    <w:p w14:paraId="334E460D" w14:textId="77777777" w:rsidR="00451235" w:rsidRDefault="00451235" w:rsidP="00451235">
      <w:pPr>
        <w:pStyle w:val="Heading1"/>
        <w:spacing w:before="0" w:line="240" w:lineRule="auto"/>
        <w:jc w:val="center"/>
        <w:rPr>
          <w:rFonts w:eastAsiaTheme="minorEastAsia" w:cstheme="minorHAnsi"/>
          <w:color w:val="00853E"/>
        </w:rPr>
      </w:pPr>
      <w:r>
        <w:rPr>
          <w:rFonts w:eastAsiaTheme="minorEastAsia" w:cstheme="minorHAnsi"/>
          <w:color w:val="00853E"/>
        </w:rPr>
        <w:t>Department of Computer Science and Engineering</w:t>
      </w:r>
    </w:p>
    <w:p w14:paraId="64625D5E" w14:textId="662C67AD" w:rsidR="00873D60" w:rsidRPr="005C0D32" w:rsidRDefault="00451235" w:rsidP="00451235">
      <w:pPr>
        <w:pStyle w:val="Heading1"/>
        <w:spacing w:before="0" w:line="240" w:lineRule="auto"/>
        <w:jc w:val="center"/>
        <w:rPr>
          <w:rFonts w:eastAsiaTheme="minorEastAsia" w:cstheme="minorHAnsi"/>
          <w:color w:val="00853E"/>
        </w:rPr>
      </w:pPr>
      <w:r>
        <w:rPr>
          <w:rFonts w:eastAsiaTheme="minorEastAsia" w:cstheme="minorHAnsi"/>
          <w:color w:val="00853E"/>
        </w:rPr>
        <w:t xml:space="preserve">CSCE </w:t>
      </w:r>
      <w:r w:rsidR="00565C00">
        <w:rPr>
          <w:rFonts w:eastAsiaTheme="minorEastAsia" w:cstheme="minorHAnsi"/>
          <w:color w:val="00853E"/>
        </w:rPr>
        <w:t>2110.</w:t>
      </w:r>
      <w:r w:rsidR="008D0D18">
        <w:rPr>
          <w:rFonts w:eastAsiaTheme="minorEastAsia" w:cstheme="minorHAnsi"/>
          <w:color w:val="00853E"/>
        </w:rPr>
        <w:t>0</w:t>
      </w:r>
      <w:r w:rsidR="00565C00">
        <w:rPr>
          <w:rFonts w:eastAsiaTheme="minorEastAsia" w:cstheme="minorHAnsi"/>
          <w:color w:val="00853E"/>
        </w:rPr>
        <w:t>0</w:t>
      </w:r>
      <w:r w:rsidR="008D0D18">
        <w:rPr>
          <w:rFonts w:eastAsiaTheme="minorEastAsia" w:cstheme="minorHAnsi"/>
          <w:color w:val="00853E"/>
        </w:rPr>
        <w:t>3</w:t>
      </w:r>
      <w:r>
        <w:rPr>
          <w:rFonts w:eastAsiaTheme="minorEastAsia" w:cstheme="minorHAnsi"/>
          <w:color w:val="00853E"/>
        </w:rPr>
        <w:t xml:space="preserve"> </w:t>
      </w:r>
      <w:r w:rsidR="005B2C0C">
        <w:rPr>
          <w:rFonts w:eastAsiaTheme="minorEastAsia" w:cstheme="minorHAnsi"/>
          <w:color w:val="00853E"/>
        </w:rPr>
        <w:t>–</w:t>
      </w:r>
      <w:r>
        <w:rPr>
          <w:rFonts w:eastAsiaTheme="minorEastAsia" w:cstheme="minorHAnsi"/>
          <w:color w:val="00853E"/>
        </w:rPr>
        <w:t xml:space="preserve"> </w:t>
      </w:r>
      <w:r w:rsidR="00565C00">
        <w:rPr>
          <w:rFonts w:eastAsiaTheme="minorEastAsia" w:cstheme="minorHAnsi"/>
          <w:color w:val="00853E"/>
        </w:rPr>
        <w:t>Foundation of Data Structures</w:t>
      </w:r>
    </w:p>
    <w:p w14:paraId="2CA4D7EF" w14:textId="77777777" w:rsidR="00873D60" w:rsidRPr="009E62BC" w:rsidRDefault="00873D60" w:rsidP="005C0D32">
      <w:pPr>
        <w:pStyle w:val="Heading2"/>
        <w:spacing w:before="0" w:after="0" w:line="240" w:lineRule="auto"/>
        <w:rPr>
          <w:rFonts w:cstheme="minorHAnsi"/>
        </w:rPr>
      </w:pPr>
      <w:r w:rsidRPr="009E62BC">
        <w:rPr>
          <w:rFonts w:cstheme="minorHAnsi"/>
        </w:rPr>
        <w:t xml:space="preserve">Instructor Information  </w:t>
      </w:r>
    </w:p>
    <w:p w14:paraId="2574BA03" w14:textId="77777777" w:rsidR="00A80204" w:rsidRPr="00A80204" w:rsidRDefault="00A80204" w:rsidP="00A8020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A80204">
        <w:rPr>
          <w:rFonts w:eastAsiaTheme="minorEastAsia" w:cstheme="minorHAnsi"/>
          <w:b/>
          <w:bCs/>
          <w:color w:val="000000" w:themeColor="text1"/>
        </w:rPr>
        <w:t>Name: Subharag Sarkar</w:t>
      </w:r>
    </w:p>
    <w:p w14:paraId="0A10B905" w14:textId="77777777" w:rsidR="00A80204" w:rsidRPr="00A80204" w:rsidRDefault="00A80204" w:rsidP="00A8020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A80204">
        <w:rPr>
          <w:rFonts w:eastAsiaTheme="minorEastAsia" w:cstheme="minorHAnsi"/>
          <w:color w:val="000000" w:themeColor="text1"/>
        </w:rPr>
        <w:t>Email id: </w:t>
      </w:r>
      <w:hyperlink r:id="rId11" w:tgtFrame="_blank" w:history="1">
        <w:r w:rsidRPr="00A80204">
          <w:rPr>
            <w:rStyle w:val="Hyperlink"/>
            <w:rFonts w:eastAsiaTheme="minorEastAsia" w:cstheme="minorHAnsi"/>
          </w:rPr>
          <w:t>subharag.sarkar@unt.edu</w:t>
        </w:r>
      </w:hyperlink>
    </w:p>
    <w:p w14:paraId="3E96A392" w14:textId="77777777" w:rsidR="00A80204" w:rsidRDefault="00A80204" w:rsidP="00A8020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A80204">
        <w:rPr>
          <w:rFonts w:eastAsiaTheme="minorEastAsia" w:cstheme="minorHAnsi"/>
          <w:color w:val="000000" w:themeColor="text1"/>
        </w:rPr>
        <w:t>Student Hours:</w:t>
      </w:r>
    </w:p>
    <w:p w14:paraId="0398085B" w14:textId="77777777" w:rsidR="0089535F" w:rsidRDefault="0089535F" w:rsidP="0089535F">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Monday</w:t>
      </w:r>
      <w:r w:rsidRPr="00A80204">
        <w:rPr>
          <w:rFonts w:eastAsiaTheme="minorEastAsia" w:cstheme="minorHAnsi"/>
          <w:color w:val="000000" w:themeColor="text1"/>
        </w:rPr>
        <w:t xml:space="preserve"> and </w:t>
      </w:r>
      <w:r>
        <w:rPr>
          <w:rFonts w:eastAsiaTheme="minorEastAsia" w:cstheme="minorHAnsi"/>
          <w:color w:val="000000" w:themeColor="text1"/>
        </w:rPr>
        <w:t>Wedne</w:t>
      </w:r>
      <w:r w:rsidRPr="00A80204">
        <w:rPr>
          <w:rFonts w:eastAsiaTheme="minorEastAsia" w:cstheme="minorHAnsi"/>
          <w:color w:val="000000" w:themeColor="text1"/>
        </w:rPr>
        <w:t xml:space="preserve">sday: </w:t>
      </w:r>
      <w:r>
        <w:rPr>
          <w:rFonts w:eastAsiaTheme="minorEastAsia" w:cstheme="minorHAnsi"/>
          <w:color w:val="000000" w:themeColor="text1"/>
        </w:rPr>
        <w:t>12</w:t>
      </w:r>
      <w:r w:rsidRPr="00A80204">
        <w:rPr>
          <w:rFonts w:eastAsiaTheme="minorEastAsia" w:cstheme="minorHAnsi"/>
          <w:color w:val="000000" w:themeColor="text1"/>
        </w:rPr>
        <w:t xml:space="preserve">:30 </w:t>
      </w:r>
      <w:r>
        <w:rPr>
          <w:rFonts w:eastAsiaTheme="minorEastAsia" w:cstheme="minorHAnsi"/>
          <w:color w:val="000000" w:themeColor="text1"/>
        </w:rPr>
        <w:t>p</w:t>
      </w:r>
      <w:r w:rsidRPr="00A80204">
        <w:rPr>
          <w:rFonts w:eastAsiaTheme="minorEastAsia" w:cstheme="minorHAnsi"/>
          <w:color w:val="000000" w:themeColor="text1"/>
        </w:rPr>
        <w:t xml:space="preserve">m to 1:30 </w:t>
      </w:r>
      <w:r>
        <w:rPr>
          <w:rFonts w:eastAsiaTheme="minorEastAsia" w:cstheme="minorHAnsi"/>
          <w:color w:val="000000" w:themeColor="text1"/>
        </w:rPr>
        <w:t>p</w:t>
      </w:r>
      <w:r w:rsidRPr="00A80204">
        <w:rPr>
          <w:rFonts w:eastAsiaTheme="minorEastAsia" w:cstheme="minorHAnsi"/>
          <w:color w:val="000000" w:themeColor="text1"/>
        </w:rPr>
        <w:t>m at GAB 330.</w:t>
      </w:r>
    </w:p>
    <w:p w14:paraId="7A852BCD" w14:textId="77777777" w:rsidR="0089535F" w:rsidRDefault="0089535F" w:rsidP="0089535F">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hyperlink r:id="rId12" w:history="1">
        <w:r w:rsidRPr="008A2E35">
          <w:rPr>
            <w:rStyle w:val="Hyperlink"/>
            <w:rFonts w:eastAsiaTheme="minorEastAsia" w:cstheme="minorHAnsi"/>
          </w:rPr>
          <w:t>https://unt.zoom.us/j/82114151218</w:t>
        </w:r>
      </w:hyperlink>
    </w:p>
    <w:p w14:paraId="61EE3FC5" w14:textId="77777777" w:rsidR="0089535F" w:rsidRPr="00A80204" w:rsidRDefault="0089535F" w:rsidP="0089535F">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Tuesday</w:t>
      </w:r>
      <w:r w:rsidRPr="00A80204">
        <w:rPr>
          <w:rFonts w:eastAsiaTheme="minorEastAsia" w:cstheme="minorHAnsi"/>
          <w:color w:val="000000" w:themeColor="text1"/>
        </w:rPr>
        <w:t xml:space="preserve">: </w:t>
      </w:r>
      <w:r>
        <w:rPr>
          <w:rFonts w:eastAsiaTheme="minorEastAsia" w:cstheme="minorHAnsi"/>
          <w:color w:val="000000" w:themeColor="text1"/>
        </w:rPr>
        <w:t>3:00 pm to</w:t>
      </w:r>
      <w:r w:rsidRPr="00A80204">
        <w:rPr>
          <w:rFonts w:eastAsiaTheme="minorEastAsia" w:cstheme="minorHAnsi"/>
          <w:color w:val="000000" w:themeColor="text1"/>
        </w:rPr>
        <w:t xml:space="preserve"> </w:t>
      </w:r>
      <w:r>
        <w:rPr>
          <w:rFonts w:eastAsiaTheme="minorEastAsia" w:cstheme="minorHAnsi"/>
          <w:color w:val="000000" w:themeColor="text1"/>
        </w:rPr>
        <w:t xml:space="preserve">5:00 </w:t>
      </w:r>
      <w:r w:rsidRPr="00A80204">
        <w:rPr>
          <w:rFonts w:eastAsiaTheme="minorEastAsia" w:cstheme="minorHAnsi"/>
          <w:color w:val="000000" w:themeColor="text1"/>
        </w:rPr>
        <w:t>pm NTDP E245C.</w:t>
      </w:r>
    </w:p>
    <w:p w14:paraId="0C1162C7" w14:textId="77777777" w:rsidR="0089535F" w:rsidRDefault="0089535F" w:rsidP="0089535F">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hyperlink r:id="rId13" w:history="1">
        <w:r w:rsidRPr="008A2E35">
          <w:rPr>
            <w:rStyle w:val="Hyperlink"/>
          </w:rPr>
          <w:t>https://unt.zoom.us/j/89270409997</w:t>
        </w:r>
      </w:hyperlink>
    </w:p>
    <w:p w14:paraId="12072996" w14:textId="77777777" w:rsidR="0089535F" w:rsidRDefault="0089535F" w:rsidP="0089535F">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If you are unable to meet during this time, email the instructor to set an alternate meeting time</w:t>
      </w:r>
    </w:p>
    <w:p w14:paraId="58618B4C" w14:textId="389EC565" w:rsidR="000767B4" w:rsidRPr="000767B4" w:rsidRDefault="004D6CC7" w:rsidP="000767B4">
      <w:pPr>
        <w:pStyle w:val="Heading2"/>
        <w:spacing w:before="0" w:after="0" w:line="240" w:lineRule="auto"/>
        <w:rPr>
          <w:rFonts w:cstheme="minorHAnsi"/>
        </w:rPr>
      </w:pPr>
      <w:r>
        <w:rPr>
          <w:rFonts w:cstheme="minorHAnsi"/>
        </w:rPr>
        <w:t>TA/IA</w:t>
      </w:r>
      <w:r w:rsidRPr="009E62BC">
        <w:rPr>
          <w:rFonts w:cstheme="minorHAnsi"/>
        </w:rPr>
        <w:t xml:space="preserve"> Information  </w:t>
      </w:r>
    </w:p>
    <w:p w14:paraId="6BA9B85D" w14:textId="77777777" w:rsidR="0089535F" w:rsidRDefault="000767B4" w:rsidP="000767B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0767B4">
        <w:rPr>
          <w:rFonts w:eastAsiaTheme="minorEastAsia" w:cstheme="minorHAnsi"/>
          <w:color w:val="000000" w:themeColor="text1"/>
        </w:rPr>
        <w:t xml:space="preserve">Name: </w:t>
      </w:r>
      <w:r w:rsidR="0089535F" w:rsidRPr="0089535F">
        <w:rPr>
          <w:rFonts w:eastAsiaTheme="minorEastAsia" w:cstheme="minorHAnsi"/>
          <w:color w:val="000000" w:themeColor="text1"/>
        </w:rPr>
        <w:t>"Eric" Yongshuo Liu</w:t>
      </w:r>
    </w:p>
    <w:p w14:paraId="2BEF99C4" w14:textId="39BA9972" w:rsidR="000767B4" w:rsidRDefault="000767B4" w:rsidP="000767B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0767B4">
        <w:rPr>
          <w:rFonts w:eastAsiaTheme="minorEastAsia" w:cstheme="minorHAnsi"/>
          <w:color w:val="000000" w:themeColor="text1"/>
        </w:rPr>
        <w:t xml:space="preserve">Email: </w:t>
      </w:r>
      <w:hyperlink r:id="rId14" w:tgtFrame="_blank" w:history="1">
        <w:r w:rsidR="0089535F" w:rsidRPr="0089535F">
          <w:rPr>
            <w:rStyle w:val="Hyperlink"/>
            <w:rFonts w:eastAsiaTheme="minorEastAsia" w:cstheme="minorHAnsi"/>
          </w:rPr>
          <w:t>YongshuoLiu@my.unt.edu</w:t>
        </w:r>
      </w:hyperlink>
    </w:p>
    <w:p w14:paraId="7088428C" w14:textId="77777777" w:rsidR="0089535F" w:rsidRPr="0089535F" w:rsidRDefault="0089535F" w:rsidP="0089535F">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89535F">
        <w:rPr>
          <w:rFonts w:eastAsiaTheme="minorEastAsia" w:cstheme="minorHAnsi"/>
          <w:color w:val="000000" w:themeColor="text1"/>
        </w:rPr>
        <w:t>Office: F268 </w:t>
      </w:r>
    </w:p>
    <w:p w14:paraId="366DF2F8" w14:textId="67EE2658" w:rsidR="0089535F" w:rsidRPr="0089535F" w:rsidRDefault="0089535F" w:rsidP="0089535F">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89535F">
        <w:rPr>
          <w:rFonts w:eastAsiaTheme="minorEastAsia" w:cstheme="minorHAnsi"/>
          <w:color w:val="000000" w:themeColor="text1"/>
        </w:rPr>
        <w:t>Office hour: Tues</w:t>
      </w:r>
      <w:r>
        <w:rPr>
          <w:rFonts w:eastAsiaTheme="minorEastAsia" w:cstheme="minorHAnsi"/>
          <w:color w:val="000000" w:themeColor="text1"/>
        </w:rPr>
        <w:t xml:space="preserve">day </w:t>
      </w:r>
      <w:r w:rsidRPr="0089535F">
        <w:rPr>
          <w:rFonts w:eastAsiaTheme="minorEastAsia" w:cstheme="minorHAnsi"/>
          <w:color w:val="000000" w:themeColor="text1"/>
        </w:rPr>
        <w:t>&amp;</w:t>
      </w:r>
      <w:r>
        <w:rPr>
          <w:rFonts w:eastAsiaTheme="minorEastAsia" w:cstheme="minorHAnsi"/>
          <w:color w:val="000000" w:themeColor="text1"/>
        </w:rPr>
        <w:t xml:space="preserve"> </w:t>
      </w:r>
      <w:r w:rsidRPr="0089535F">
        <w:rPr>
          <w:rFonts w:eastAsiaTheme="minorEastAsia" w:cstheme="minorHAnsi"/>
          <w:color w:val="000000" w:themeColor="text1"/>
        </w:rPr>
        <w:t>Thurs</w:t>
      </w:r>
      <w:r>
        <w:rPr>
          <w:rFonts w:eastAsiaTheme="minorEastAsia" w:cstheme="minorHAnsi"/>
          <w:color w:val="000000" w:themeColor="text1"/>
        </w:rPr>
        <w:t>day</w:t>
      </w:r>
      <w:r w:rsidRPr="0089535F">
        <w:rPr>
          <w:rFonts w:eastAsiaTheme="minorEastAsia" w:cstheme="minorHAnsi"/>
          <w:color w:val="000000" w:themeColor="text1"/>
        </w:rPr>
        <w:t xml:space="preserve"> 3:00-5:00 PM</w:t>
      </w:r>
    </w:p>
    <w:p w14:paraId="1680AE7B" w14:textId="77777777" w:rsidR="0089535F" w:rsidRDefault="0089535F" w:rsidP="000767B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3AE15ED7" w14:textId="77777777" w:rsidR="0089535F" w:rsidRPr="0089535F" w:rsidRDefault="0089535F" w:rsidP="0089535F">
      <w:pPr>
        <w:pBdr>
          <w:top w:val="single" w:sz="4" w:space="1" w:color="auto"/>
          <w:left w:val="single" w:sz="4" w:space="4" w:color="auto"/>
          <w:bottom w:val="single" w:sz="4" w:space="1" w:color="auto"/>
          <w:right w:val="single" w:sz="4" w:space="4" w:color="auto"/>
        </w:pBdr>
        <w:shd w:val="clear" w:color="auto" w:fill="EAF4D7" w:themeFill="accent1" w:themeFillTint="33"/>
        <w:spacing w:after="0"/>
        <w:rPr>
          <w:rFonts w:eastAsiaTheme="minorEastAsia" w:cstheme="minorHAnsi"/>
          <w:color w:val="000000" w:themeColor="text1"/>
        </w:rPr>
      </w:pPr>
      <w:r>
        <w:rPr>
          <w:rFonts w:eastAsiaTheme="minorEastAsia" w:cstheme="minorHAnsi"/>
          <w:color w:val="000000" w:themeColor="text1"/>
        </w:rPr>
        <w:t xml:space="preserve">Name: </w:t>
      </w:r>
      <w:r w:rsidRPr="0089535F">
        <w:rPr>
          <w:rFonts w:eastAsiaTheme="minorEastAsia" w:cstheme="minorHAnsi"/>
          <w:color w:val="000000" w:themeColor="text1"/>
        </w:rPr>
        <w:t>Sreeya Kadari</w:t>
      </w:r>
    </w:p>
    <w:p w14:paraId="730043A1" w14:textId="7D760FF0" w:rsidR="0089535F" w:rsidRPr="0089535F" w:rsidRDefault="0089535F" w:rsidP="0089535F">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 xml:space="preserve">Email:  </w:t>
      </w:r>
      <w:r w:rsidRPr="0089535F">
        <w:rPr>
          <w:rFonts w:eastAsiaTheme="minorEastAsia" w:cstheme="minorHAnsi"/>
          <w:color w:val="000000" w:themeColor="text1"/>
        </w:rPr>
        <w:t>SreeyaKadari@my.unt.edu</w:t>
      </w:r>
    </w:p>
    <w:p w14:paraId="1AC6C66C" w14:textId="6C2F7C69" w:rsidR="0089535F" w:rsidRPr="000767B4" w:rsidRDefault="0089535F" w:rsidP="000767B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6C29D880" w14:textId="274D51F7" w:rsidR="00181856" w:rsidRPr="00181856" w:rsidRDefault="00873D60" w:rsidP="00181856">
      <w:pPr>
        <w:pStyle w:val="Heading2"/>
        <w:spacing w:before="0" w:after="0" w:line="240" w:lineRule="auto"/>
      </w:pPr>
      <w:r w:rsidRPr="005C0D32">
        <w:t>Course Description</w:t>
      </w:r>
      <w:r w:rsidR="00181856">
        <w:t>, Prerequisite and Learning Outcome</w:t>
      </w:r>
    </w:p>
    <w:p w14:paraId="5F73B8C8" w14:textId="4B21121B" w:rsidR="000767B4" w:rsidRPr="000767B4" w:rsidRDefault="000767B4" w:rsidP="000767B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jc w:val="both"/>
        <w:rPr>
          <w:rFonts w:eastAsiaTheme="minorEastAsia" w:cstheme="minorHAnsi"/>
          <w:b/>
          <w:bCs/>
          <w:color w:val="363636"/>
        </w:rPr>
      </w:pPr>
      <w:r w:rsidRPr="000767B4">
        <w:rPr>
          <w:rFonts w:eastAsiaTheme="minorEastAsia" w:cstheme="minorHAnsi"/>
          <w:b/>
          <w:bCs/>
          <w:color w:val="363636"/>
        </w:rPr>
        <w:t>Course De</w:t>
      </w:r>
      <w:r>
        <w:rPr>
          <w:rFonts w:eastAsiaTheme="minorEastAsia" w:cstheme="minorHAnsi"/>
          <w:b/>
          <w:bCs/>
          <w:color w:val="363636"/>
        </w:rPr>
        <w:t>sc</w:t>
      </w:r>
      <w:r w:rsidRPr="000767B4">
        <w:rPr>
          <w:rFonts w:eastAsiaTheme="minorEastAsia" w:cstheme="minorHAnsi"/>
          <w:b/>
          <w:bCs/>
          <w:color w:val="363636"/>
        </w:rPr>
        <w:t>ription</w:t>
      </w:r>
    </w:p>
    <w:p w14:paraId="3F9CAC98" w14:textId="744D95AB" w:rsidR="000767B4" w:rsidRPr="000767B4" w:rsidRDefault="000767B4" w:rsidP="000767B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jc w:val="both"/>
        <w:rPr>
          <w:rFonts w:eastAsiaTheme="minorEastAsia" w:cstheme="minorHAnsi"/>
          <w:color w:val="363636"/>
        </w:rPr>
      </w:pPr>
      <w:r w:rsidRPr="000767B4">
        <w:rPr>
          <w:rFonts w:eastAsiaTheme="minorEastAsia" w:cstheme="minorHAnsi"/>
          <w:color w:val="363636"/>
        </w:rPr>
        <w:t xml:space="preserve">Introduces students to the basics of more organized software </w:t>
      </w:r>
      <w:r>
        <w:rPr>
          <w:rFonts w:eastAsiaTheme="minorEastAsia" w:cstheme="minorHAnsi"/>
          <w:color w:val="363636"/>
        </w:rPr>
        <w:t>development</w:t>
      </w:r>
      <w:r w:rsidRPr="000767B4">
        <w:rPr>
          <w:rFonts w:eastAsiaTheme="minorEastAsia" w:cstheme="minorHAnsi"/>
          <w:color w:val="363636"/>
        </w:rPr>
        <w:t xml:space="preserve">. This </w:t>
      </w:r>
      <w:r>
        <w:rPr>
          <w:rFonts w:eastAsiaTheme="minorEastAsia" w:cstheme="minorHAnsi"/>
          <w:color w:val="363636"/>
        </w:rPr>
        <w:t>includes</w:t>
      </w:r>
      <w:r w:rsidRPr="000767B4">
        <w:rPr>
          <w:rFonts w:eastAsiaTheme="minorEastAsia" w:cstheme="minorHAnsi"/>
          <w:color w:val="363636"/>
        </w:rPr>
        <w:t xml:space="preserve"> the</w:t>
      </w:r>
      <w:r>
        <w:rPr>
          <w:rFonts w:eastAsiaTheme="minorEastAsia" w:cstheme="minorHAnsi"/>
          <w:color w:val="363636"/>
        </w:rPr>
        <w:t xml:space="preserve"> </w:t>
      </w:r>
      <w:r w:rsidRPr="000767B4">
        <w:rPr>
          <w:rFonts w:eastAsiaTheme="minorEastAsia" w:cstheme="minorHAnsi"/>
          <w:color w:val="363636"/>
        </w:rPr>
        <w:t>basics of using Integrated Development Environments (IDE), proper debugging and testing</w:t>
      </w:r>
      <w:r>
        <w:rPr>
          <w:rFonts w:eastAsiaTheme="minorEastAsia" w:cstheme="minorHAnsi"/>
          <w:color w:val="363636"/>
        </w:rPr>
        <w:t xml:space="preserve"> </w:t>
      </w:r>
      <w:r w:rsidRPr="000767B4">
        <w:rPr>
          <w:rFonts w:eastAsiaTheme="minorEastAsia" w:cstheme="minorHAnsi"/>
          <w:color w:val="363636"/>
        </w:rPr>
        <w:t>strategies, and the use of code repositories. Students will be expected to work in teams to</w:t>
      </w:r>
      <w:r>
        <w:rPr>
          <w:rFonts w:eastAsiaTheme="minorEastAsia" w:cstheme="minorHAnsi"/>
          <w:color w:val="363636"/>
        </w:rPr>
        <w:t xml:space="preserve"> </w:t>
      </w:r>
      <w:r w:rsidRPr="000767B4">
        <w:rPr>
          <w:rFonts w:eastAsiaTheme="minorEastAsia" w:cstheme="minorHAnsi"/>
          <w:color w:val="363636"/>
        </w:rPr>
        <w:t>develop programming solutions in C or C++. Additionally, the effective use of regular</w:t>
      </w:r>
      <w:r>
        <w:rPr>
          <w:rFonts w:eastAsiaTheme="minorEastAsia" w:cstheme="minorHAnsi"/>
          <w:color w:val="363636"/>
        </w:rPr>
        <w:t xml:space="preserve"> </w:t>
      </w:r>
      <w:r w:rsidRPr="000767B4">
        <w:rPr>
          <w:rFonts w:eastAsiaTheme="minorEastAsia" w:cstheme="minorHAnsi"/>
          <w:color w:val="363636"/>
        </w:rPr>
        <w:t>expressions to parse text and the use of hash tables to store data will be covered. By the end of</w:t>
      </w:r>
      <w:r>
        <w:rPr>
          <w:rFonts w:eastAsiaTheme="minorEastAsia" w:cstheme="minorHAnsi"/>
          <w:color w:val="363636"/>
        </w:rPr>
        <w:t xml:space="preserve"> </w:t>
      </w:r>
      <w:r w:rsidRPr="000767B4">
        <w:rPr>
          <w:rFonts w:eastAsiaTheme="minorEastAsia" w:cstheme="minorHAnsi"/>
          <w:color w:val="363636"/>
        </w:rPr>
        <w:t>the foundation courses, each student will have a solid foundation in conceptual and formal</w:t>
      </w:r>
    </w:p>
    <w:p w14:paraId="2409EEA0" w14:textId="3722ADBB" w:rsidR="000767B4" w:rsidRDefault="000767B4" w:rsidP="000767B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jc w:val="both"/>
        <w:rPr>
          <w:rFonts w:eastAsiaTheme="minorEastAsia" w:cstheme="minorHAnsi"/>
          <w:color w:val="363636"/>
        </w:rPr>
      </w:pPr>
      <w:r w:rsidRPr="000767B4">
        <w:rPr>
          <w:rFonts w:eastAsiaTheme="minorEastAsia" w:cstheme="minorHAnsi"/>
          <w:color w:val="363636"/>
        </w:rPr>
        <w:t>models and levels of abstraction as used in the field of computer science, as well as greater</w:t>
      </w:r>
      <w:r>
        <w:rPr>
          <w:rFonts w:eastAsiaTheme="minorEastAsia" w:cstheme="minorHAnsi"/>
          <w:color w:val="363636"/>
        </w:rPr>
        <w:t xml:space="preserve"> </w:t>
      </w:r>
      <w:r w:rsidRPr="000767B4">
        <w:rPr>
          <w:rFonts w:eastAsiaTheme="minorEastAsia" w:cstheme="minorHAnsi"/>
          <w:color w:val="363636"/>
        </w:rPr>
        <w:t>proficiency in software development.</w:t>
      </w:r>
    </w:p>
    <w:p w14:paraId="1FBCED8B" w14:textId="77777777" w:rsidR="000767B4" w:rsidRDefault="000767B4" w:rsidP="005B2C0C">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p>
    <w:p w14:paraId="41843B2B" w14:textId="77777777" w:rsidR="000767B4" w:rsidRPr="000767B4" w:rsidRDefault="000767B4" w:rsidP="000767B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363636"/>
        </w:rPr>
      </w:pPr>
      <w:r w:rsidRPr="000767B4">
        <w:rPr>
          <w:rFonts w:eastAsiaTheme="minorEastAsia" w:cstheme="minorHAnsi"/>
          <w:b/>
          <w:bCs/>
          <w:color w:val="363636"/>
        </w:rPr>
        <w:t>Course Outcomes</w:t>
      </w:r>
    </w:p>
    <w:p w14:paraId="63FD2E87" w14:textId="46C48DC5" w:rsidR="000767B4" w:rsidRDefault="000767B4" w:rsidP="000767B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0767B4">
        <w:rPr>
          <w:rFonts w:eastAsiaTheme="minorEastAsia" w:cstheme="minorHAnsi"/>
          <w:color w:val="363636"/>
        </w:rPr>
        <w:t>Student Outcomes are measurable achievements to be accomplished by the completion of the</w:t>
      </w:r>
      <w:r>
        <w:rPr>
          <w:rFonts w:eastAsiaTheme="minorEastAsia" w:cstheme="minorHAnsi"/>
          <w:color w:val="363636"/>
        </w:rPr>
        <w:t xml:space="preserve"> </w:t>
      </w:r>
      <w:r w:rsidRPr="000767B4">
        <w:rPr>
          <w:rFonts w:eastAsiaTheme="minorEastAsia" w:cstheme="minorHAnsi"/>
          <w:color w:val="363636"/>
        </w:rPr>
        <w:t>degree. These outcomes are evaluated as part of our ABET accreditation process.</w:t>
      </w:r>
    </w:p>
    <w:p w14:paraId="24B5CC0E" w14:textId="77777777" w:rsidR="000767B4" w:rsidRPr="000767B4" w:rsidRDefault="000767B4" w:rsidP="000767B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p>
    <w:p w14:paraId="02EEE423" w14:textId="77777777" w:rsidR="000767B4" w:rsidRPr="000767B4" w:rsidRDefault="000767B4" w:rsidP="000767B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363636"/>
        </w:rPr>
      </w:pPr>
      <w:r w:rsidRPr="000767B4">
        <w:rPr>
          <w:rFonts w:eastAsiaTheme="minorEastAsia" w:cstheme="minorHAnsi"/>
          <w:b/>
          <w:bCs/>
          <w:color w:val="363636"/>
        </w:rPr>
        <w:t>Computer Engineering Students:</w:t>
      </w:r>
    </w:p>
    <w:p w14:paraId="626A1779" w14:textId="1CB9B776" w:rsidR="000767B4" w:rsidRPr="000767B4" w:rsidRDefault="000767B4" w:rsidP="000767B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0767B4">
        <w:rPr>
          <w:rFonts w:eastAsiaTheme="minorEastAsia" w:cstheme="minorHAnsi"/>
          <w:color w:val="363636"/>
        </w:rPr>
        <w:t>1. An ability to identify, formulate, and solve complex engineering problems by applying principles</w:t>
      </w:r>
      <w:r>
        <w:rPr>
          <w:rFonts w:eastAsiaTheme="minorEastAsia" w:cstheme="minorHAnsi"/>
          <w:color w:val="363636"/>
        </w:rPr>
        <w:t xml:space="preserve"> </w:t>
      </w:r>
      <w:r w:rsidRPr="000767B4">
        <w:rPr>
          <w:rFonts w:eastAsiaTheme="minorEastAsia" w:cstheme="minorHAnsi"/>
          <w:color w:val="363636"/>
        </w:rPr>
        <w:t xml:space="preserve">of </w:t>
      </w:r>
      <w:r>
        <w:rPr>
          <w:rFonts w:eastAsiaTheme="minorEastAsia" w:cstheme="minorHAnsi"/>
          <w:color w:val="363636"/>
        </w:rPr>
        <w:t xml:space="preserve"> e</w:t>
      </w:r>
      <w:r w:rsidRPr="000767B4">
        <w:rPr>
          <w:rFonts w:eastAsiaTheme="minorEastAsia" w:cstheme="minorHAnsi"/>
          <w:color w:val="363636"/>
        </w:rPr>
        <w:t>ngineering, science, and mathematics.</w:t>
      </w:r>
    </w:p>
    <w:p w14:paraId="1B136D5A" w14:textId="77777777" w:rsidR="000767B4" w:rsidRDefault="000767B4" w:rsidP="000767B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0767B4">
        <w:rPr>
          <w:rFonts w:eastAsiaTheme="minorEastAsia" w:cstheme="minorHAnsi"/>
          <w:color w:val="363636"/>
        </w:rPr>
        <w:t>2. An ability to acquire and apply new knowledge as needed, using appropriate learning strategies</w:t>
      </w:r>
    </w:p>
    <w:p w14:paraId="652B740B" w14:textId="77777777" w:rsidR="000767B4" w:rsidRPr="000767B4" w:rsidRDefault="000767B4" w:rsidP="000767B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p>
    <w:p w14:paraId="5356DADA" w14:textId="77777777" w:rsidR="000767B4" w:rsidRPr="000767B4" w:rsidRDefault="000767B4" w:rsidP="000767B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363636"/>
        </w:rPr>
      </w:pPr>
      <w:r w:rsidRPr="000767B4">
        <w:rPr>
          <w:rFonts w:eastAsiaTheme="minorEastAsia" w:cstheme="minorHAnsi"/>
          <w:b/>
          <w:bCs/>
          <w:color w:val="363636"/>
        </w:rPr>
        <w:t>Computer Science Students:</w:t>
      </w:r>
    </w:p>
    <w:p w14:paraId="743B9A9D" w14:textId="6337B8CE" w:rsidR="000767B4" w:rsidRPr="000767B4" w:rsidRDefault="000767B4" w:rsidP="000767B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0767B4">
        <w:rPr>
          <w:rFonts w:eastAsiaTheme="minorEastAsia" w:cstheme="minorHAnsi"/>
          <w:color w:val="363636"/>
        </w:rPr>
        <w:t>1. Analyze a complex computing problem and to apply principles of computing and other relevant</w:t>
      </w:r>
      <w:r>
        <w:rPr>
          <w:rFonts w:eastAsiaTheme="minorEastAsia" w:cstheme="minorHAnsi"/>
          <w:color w:val="363636"/>
        </w:rPr>
        <w:t xml:space="preserve"> </w:t>
      </w:r>
      <w:r w:rsidRPr="000767B4">
        <w:rPr>
          <w:rFonts w:eastAsiaTheme="minorEastAsia" w:cstheme="minorHAnsi"/>
          <w:color w:val="363636"/>
        </w:rPr>
        <w:t>disciplines to identify solutions.</w:t>
      </w:r>
    </w:p>
    <w:p w14:paraId="0CE5CAB5" w14:textId="4DF7D495" w:rsidR="000767B4" w:rsidRPr="000767B4" w:rsidRDefault="000767B4" w:rsidP="000767B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0767B4">
        <w:rPr>
          <w:rFonts w:eastAsiaTheme="minorEastAsia" w:cstheme="minorHAnsi"/>
          <w:color w:val="363636"/>
        </w:rPr>
        <w:t>2. Design, implement, and evaluate a computing-based solution to meet a given set of computing</w:t>
      </w:r>
      <w:r>
        <w:rPr>
          <w:rFonts w:eastAsiaTheme="minorEastAsia" w:cstheme="minorHAnsi"/>
          <w:color w:val="363636"/>
        </w:rPr>
        <w:t xml:space="preserve"> </w:t>
      </w:r>
      <w:r w:rsidRPr="000767B4">
        <w:rPr>
          <w:rFonts w:eastAsiaTheme="minorEastAsia" w:cstheme="minorHAnsi"/>
          <w:color w:val="363636"/>
        </w:rPr>
        <w:t>requirements in the context of the program’s discipline.</w:t>
      </w:r>
    </w:p>
    <w:p w14:paraId="5DBD91FE" w14:textId="09FD5190" w:rsidR="000767B4" w:rsidRPr="000767B4" w:rsidRDefault="000767B4" w:rsidP="000767B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0767B4">
        <w:rPr>
          <w:rFonts w:eastAsiaTheme="minorEastAsia" w:cstheme="minorHAnsi"/>
          <w:color w:val="363636"/>
        </w:rPr>
        <w:lastRenderedPageBreak/>
        <w:t>3. Apply computer science theory and software development fundamentals to produce computing-</w:t>
      </w:r>
      <w:r>
        <w:rPr>
          <w:rFonts w:eastAsiaTheme="minorEastAsia" w:cstheme="minorHAnsi"/>
          <w:color w:val="363636"/>
        </w:rPr>
        <w:t xml:space="preserve"> </w:t>
      </w:r>
      <w:r w:rsidRPr="000767B4">
        <w:rPr>
          <w:rFonts w:eastAsiaTheme="minorEastAsia" w:cstheme="minorHAnsi"/>
          <w:color w:val="363636"/>
        </w:rPr>
        <w:t>based solutions.</w:t>
      </w:r>
    </w:p>
    <w:p w14:paraId="4C96ABDE" w14:textId="77777777" w:rsidR="000767B4" w:rsidRPr="000767B4" w:rsidRDefault="000767B4" w:rsidP="000767B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363636"/>
        </w:rPr>
      </w:pPr>
      <w:r w:rsidRPr="000767B4">
        <w:rPr>
          <w:rFonts w:eastAsiaTheme="minorEastAsia" w:cstheme="minorHAnsi"/>
          <w:b/>
          <w:bCs/>
          <w:color w:val="363636"/>
        </w:rPr>
        <w:t>Information Technology Students:</w:t>
      </w:r>
    </w:p>
    <w:p w14:paraId="47752F5B" w14:textId="5EDA9DB4" w:rsidR="000767B4" w:rsidRPr="000767B4" w:rsidRDefault="000767B4" w:rsidP="000767B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0767B4">
        <w:rPr>
          <w:rFonts w:eastAsiaTheme="minorEastAsia" w:cstheme="minorHAnsi"/>
          <w:color w:val="363636"/>
        </w:rPr>
        <w:t>1. Analyze a complex computing problem and to apply principles of computing and other relevant</w:t>
      </w:r>
      <w:r>
        <w:rPr>
          <w:rFonts w:eastAsiaTheme="minorEastAsia" w:cstheme="minorHAnsi"/>
          <w:color w:val="363636"/>
        </w:rPr>
        <w:t xml:space="preserve"> </w:t>
      </w:r>
      <w:r w:rsidRPr="000767B4">
        <w:rPr>
          <w:rFonts w:eastAsiaTheme="minorEastAsia" w:cstheme="minorHAnsi"/>
          <w:color w:val="363636"/>
        </w:rPr>
        <w:t>disciplines to identify solutions.</w:t>
      </w:r>
    </w:p>
    <w:p w14:paraId="143B6197" w14:textId="64B851BE" w:rsidR="000767B4" w:rsidRPr="000767B4" w:rsidRDefault="000767B4" w:rsidP="000767B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0767B4">
        <w:rPr>
          <w:rFonts w:eastAsiaTheme="minorEastAsia" w:cstheme="minorHAnsi"/>
          <w:color w:val="363636"/>
        </w:rPr>
        <w:t>2. Design, implement, and evaluate a computing-based solution to meet a given set of computing</w:t>
      </w:r>
      <w:r>
        <w:rPr>
          <w:rFonts w:eastAsiaTheme="minorEastAsia" w:cstheme="minorHAnsi"/>
          <w:color w:val="363636"/>
        </w:rPr>
        <w:t xml:space="preserve"> </w:t>
      </w:r>
      <w:r w:rsidRPr="000767B4">
        <w:rPr>
          <w:rFonts w:eastAsiaTheme="minorEastAsia" w:cstheme="minorHAnsi"/>
          <w:color w:val="363636"/>
        </w:rPr>
        <w:t>requirements in the context of the program’s discipline.</w:t>
      </w:r>
    </w:p>
    <w:p w14:paraId="4CD444DD" w14:textId="2E7AFE06" w:rsidR="000767B4" w:rsidRDefault="000767B4" w:rsidP="000767B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0767B4">
        <w:rPr>
          <w:rFonts w:eastAsiaTheme="minorEastAsia" w:cstheme="minorHAnsi"/>
          <w:color w:val="363636"/>
        </w:rPr>
        <w:t>3. Identify and analyze user needs and to take them into account in the selection, creation,</w:t>
      </w:r>
      <w:r>
        <w:rPr>
          <w:rFonts w:eastAsiaTheme="minorEastAsia" w:cstheme="minorHAnsi"/>
          <w:color w:val="363636"/>
        </w:rPr>
        <w:t xml:space="preserve"> </w:t>
      </w:r>
      <w:r w:rsidRPr="000767B4">
        <w:rPr>
          <w:rFonts w:eastAsiaTheme="minorEastAsia" w:cstheme="minorHAnsi"/>
          <w:color w:val="363636"/>
        </w:rPr>
        <w:t>integration, evaluation, and administration of computing-based systems.</w:t>
      </w:r>
    </w:p>
    <w:p w14:paraId="47396446" w14:textId="77777777" w:rsidR="000767B4" w:rsidRPr="000767B4" w:rsidRDefault="000767B4" w:rsidP="000767B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p>
    <w:p w14:paraId="0662A17D" w14:textId="77777777" w:rsidR="000767B4" w:rsidRPr="000767B4" w:rsidRDefault="000767B4" w:rsidP="000767B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363636"/>
        </w:rPr>
      </w:pPr>
      <w:r w:rsidRPr="000767B4">
        <w:rPr>
          <w:rFonts w:eastAsiaTheme="minorEastAsia" w:cstheme="minorHAnsi"/>
          <w:b/>
          <w:bCs/>
          <w:color w:val="363636"/>
        </w:rPr>
        <w:t>Expected Course Outcomes:</w:t>
      </w:r>
    </w:p>
    <w:p w14:paraId="10D9EBAA" w14:textId="77777777" w:rsidR="000767B4" w:rsidRPr="000767B4" w:rsidRDefault="000767B4" w:rsidP="000767B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0767B4">
        <w:rPr>
          <w:rFonts w:eastAsiaTheme="minorEastAsia" w:cstheme="minorHAnsi"/>
          <w:color w:val="363636"/>
        </w:rPr>
        <w:t>Course Outcomes are measurable achievements to be accomplished by the completion of the course.</w:t>
      </w:r>
    </w:p>
    <w:p w14:paraId="13329587" w14:textId="77777777" w:rsidR="000767B4" w:rsidRPr="000767B4" w:rsidRDefault="000767B4" w:rsidP="000767B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0767B4">
        <w:rPr>
          <w:rFonts w:eastAsiaTheme="minorEastAsia" w:cstheme="minorHAnsi"/>
          <w:color w:val="363636"/>
        </w:rPr>
        <w:t>These outcomes are evaluated as part of our ABET accreditation process.</w:t>
      </w:r>
    </w:p>
    <w:p w14:paraId="169F1B6F" w14:textId="77777777" w:rsidR="000767B4" w:rsidRPr="000767B4" w:rsidRDefault="000767B4" w:rsidP="000767B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0767B4">
        <w:rPr>
          <w:rFonts w:eastAsiaTheme="minorEastAsia" w:cstheme="minorHAnsi"/>
          <w:color w:val="363636"/>
        </w:rPr>
        <w:t>1. Demonstrate the ability to use Integrated Development Environments (IDE) and use formal</w:t>
      </w:r>
    </w:p>
    <w:p w14:paraId="70EC3E6C" w14:textId="77777777" w:rsidR="000767B4" w:rsidRPr="000767B4" w:rsidRDefault="000767B4" w:rsidP="000767B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0767B4">
        <w:rPr>
          <w:rFonts w:eastAsiaTheme="minorEastAsia" w:cstheme="minorHAnsi"/>
          <w:color w:val="363636"/>
        </w:rPr>
        <w:t>debugging tools and techniques to develop C/C++ programs.</w:t>
      </w:r>
    </w:p>
    <w:p w14:paraId="3223B1EB" w14:textId="77777777" w:rsidR="000767B4" w:rsidRPr="000767B4" w:rsidRDefault="000767B4" w:rsidP="000767B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0767B4">
        <w:rPr>
          <w:rFonts w:eastAsiaTheme="minorEastAsia" w:cstheme="minorHAnsi"/>
          <w:color w:val="363636"/>
        </w:rPr>
        <w:t>2. Demonstrate the ability to develop unit tests and testing strategies for C/C++ programs.</w:t>
      </w:r>
    </w:p>
    <w:p w14:paraId="1E6D4171" w14:textId="77777777" w:rsidR="000767B4" w:rsidRPr="000767B4" w:rsidRDefault="000767B4" w:rsidP="000767B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0767B4">
        <w:rPr>
          <w:rFonts w:eastAsiaTheme="minorEastAsia" w:cstheme="minorHAnsi"/>
          <w:color w:val="363636"/>
        </w:rPr>
        <w:t>3. Demonstrate the ability to use code repositories for project development.</w:t>
      </w:r>
    </w:p>
    <w:p w14:paraId="607440F3" w14:textId="77777777" w:rsidR="000767B4" w:rsidRPr="000767B4" w:rsidRDefault="000767B4" w:rsidP="000767B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0767B4">
        <w:rPr>
          <w:rFonts w:eastAsiaTheme="minorEastAsia" w:cstheme="minorHAnsi"/>
          <w:color w:val="363636"/>
        </w:rPr>
        <w:t>4. Use abstraction in the design and implementation of algorithms, such as sorting and searching</w:t>
      </w:r>
    </w:p>
    <w:p w14:paraId="66EC8D41" w14:textId="77777777" w:rsidR="000767B4" w:rsidRPr="000767B4" w:rsidRDefault="000767B4" w:rsidP="000767B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0767B4">
        <w:rPr>
          <w:rFonts w:eastAsiaTheme="minorEastAsia" w:cstheme="minorHAnsi"/>
          <w:color w:val="363636"/>
        </w:rPr>
        <w:t>algorithms.</w:t>
      </w:r>
    </w:p>
    <w:p w14:paraId="1BF3F4CC" w14:textId="77777777" w:rsidR="000767B4" w:rsidRPr="000767B4" w:rsidRDefault="000767B4" w:rsidP="000767B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0767B4">
        <w:rPr>
          <w:rFonts w:eastAsiaTheme="minorEastAsia" w:cstheme="minorHAnsi"/>
          <w:color w:val="363636"/>
        </w:rPr>
        <w:t>5. Design and implement programming solutions to problems in C or C++.</w:t>
      </w:r>
    </w:p>
    <w:p w14:paraId="7902E516" w14:textId="77777777" w:rsidR="000767B4" w:rsidRPr="000767B4" w:rsidRDefault="000767B4" w:rsidP="000767B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0767B4">
        <w:rPr>
          <w:rFonts w:eastAsiaTheme="minorEastAsia" w:cstheme="minorHAnsi"/>
          <w:color w:val="363636"/>
        </w:rPr>
        <w:t>6. Collaborate with other students in a team towards the design and development of programming</w:t>
      </w:r>
    </w:p>
    <w:p w14:paraId="7F1B78EC" w14:textId="77777777" w:rsidR="000767B4" w:rsidRPr="000767B4" w:rsidRDefault="000767B4" w:rsidP="000767B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0767B4">
        <w:rPr>
          <w:rFonts w:eastAsiaTheme="minorEastAsia" w:cstheme="minorHAnsi"/>
          <w:color w:val="363636"/>
        </w:rPr>
        <w:t>solutions.</w:t>
      </w:r>
    </w:p>
    <w:p w14:paraId="5BFAE05B" w14:textId="77777777" w:rsidR="000767B4" w:rsidRPr="000767B4" w:rsidRDefault="000767B4" w:rsidP="000767B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0767B4">
        <w:rPr>
          <w:rFonts w:eastAsiaTheme="minorEastAsia" w:cstheme="minorHAnsi"/>
          <w:color w:val="363636"/>
        </w:rPr>
        <w:t>7. Use regular expressions in C/C++ programs to match patterns.</w:t>
      </w:r>
    </w:p>
    <w:p w14:paraId="251519B7" w14:textId="427DEF2E" w:rsidR="00945169" w:rsidRDefault="000767B4" w:rsidP="000767B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0767B4">
        <w:rPr>
          <w:rFonts w:eastAsiaTheme="minorEastAsia" w:cstheme="minorHAnsi"/>
          <w:color w:val="363636"/>
        </w:rPr>
        <w:t>8. Use of hash tables in design of software</w:t>
      </w:r>
    </w:p>
    <w:p w14:paraId="6FE92A69" w14:textId="77777777" w:rsidR="00574A09" w:rsidRDefault="00574A09" w:rsidP="0063069B">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p>
    <w:p w14:paraId="4BB8BD9B" w14:textId="77777777" w:rsidR="00B55A25" w:rsidRPr="00B55A25" w:rsidRDefault="00B55A25" w:rsidP="00B55A25">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B55A25">
        <w:rPr>
          <w:rFonts w:eastAsiaTheme="minorEastAsia" w:cstheme="minorHAnsi"/>
          <w:b/>
          <w:bCs/>
          <w:color w:val="363636"/>
        </w:rPr>
        <w:t>Course Evaluation</w:t>
      </w:r>
    </w:p>
    <w:p w14:paraId="31494E15" w14:textId="738E6F97" w:rsidR="00B55A25" w:rsidRPr="005B2C0C" w:rsidRDefault="00B55A25" w:rsidP="0063069B">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B55A25">
        <w:rPr>
          <w:rFonts w:eastAsiaTheme="minorEastAsia" w:cstheme="minorHAnsi"/>
          <w:color w:val="363636"/>
        </w:rPr>
        <w:t>Student Perceptions of Teaching (SPOT) is the student evaluation system for UNT and allows students the ability to confidently provide constructive feedback to their instructor and department to improve the quality of student experiences in the course</w:t>
      </w:r>
    </w:p>
    <w:p w14:paraId="3F82C67C" w14:textId="06E2B8C6" w:rsidR="00162DBA" w:rsidRPr="009E62BC" w:rsidRDefault="00763549" w:rsidP="007B0167">
      <w:pPr>
        <w:pStyle w:val="Heading2"/>
        <w:rPr>
          <w:rFonts w:cstheme="minorHAnsi"/>
        </w:rPr>
      </w:pPr>
      <w:r>
        <w:rPr>
          <w:rFonts w:cstheme="minorHAnsi"/>
        </w:rPr>
        <w:t>Academic Accommodation</w:t>
      </w:r>
    </w:p>
    <w:p w14:paraId="61F51CE8" w14:textId="2339E955" w:rsidR="00947616" w:rsidRPr="00582279" w:rsidRDefault="00763549" w:rsidP="00582279">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763549">
        <w:rPr>
          <w:rFonts w:eastAsiaTheme="minorEastAsia" w:cstheme="minorHAnsi"/>
          <w:color w:val="000000" w:themeColor="text1"/>
        </w:rPr>
        <w:t>The University of North Texas makes reasonable academic accommodations for students with disabilities. Students seeking reasonable accommodation must first register with the Office of Disability Access (ODA) to verify their eligibility. If a disability is verified, the ODA will provide you with a reasonable accommodation letter to be delivered to the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(https://studentaffairs.unt.edu/office-disability-access). You may also contact ODA by phone at (940) 565-4323.</w:t>
      </w:r>
      <w:r w:rsidR="00162DBA" w:rsidRPr="009E62BC">
        <w:rPr>
          <w:rFonts w:eastAsiaTheme="minorEastAsia" w:cstheme="minorHAnsi"/>
          <w:color w:val="000000" w:themeColor="text1"/>
        </w:rPr>
        <w:t xml:space="preserve"> </w:t>
      </w:r>
    </w:p>
    <w:p w14:paraId="7FA7D455" w14:textId="77777777" w:rsidR="00741457" w:rsidRDefault="00741457" w:rsidP="001D6B98">
      <w:pPr>
        <w:pStyle w:val="Heading3"/>
      </w:pPr>
    </w:p>
    <w:p w14:paraId="5028AA32" w14:textId="77777777" w:rsidR="000767B4" w:rsidRDefault="000767B4" w:rsidP="000767B4"/>
    <w:p w14:paraId="421E67F7" w14:textId="77777777" w:rsidR="000767B4" w:rsidRPr="000767B4" w:rsidRDefault="000767B4" w:rsidP="000767B4"/>
    <w:p w14:paraId="5CA863C7" w14:textId="513BD6AF" w:rsidR="00162DBA" w:rsidRPr="009E62BC" w:rsidRDefault="00162DBA" w:rsidP="002B2027">
      <w:pPr>
        <w:pStyle w:val="Heading2"/>
      </w:pPr>
      <w:r w:rsidRPr="009E62BC">
        <w:lastRenderedPageBreak/>
        <w:t xml:space="preserve">Supporting Your Success and Creating an Inclusive Learning Environment  </w:t>
      </w:r>
    </w:p>
    <w:p w14:paraId="76AE9C8F" w14:textId="1EAA8D25" w:rsidR="00701FCB" w:rsidRDefault="00582279" w:rsidP="00582279">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82279">
        <w:rPr>
          <w:rFonts w:eastAsiaTheme="minorEastAsia" w:cstheme="minorHAnsi"/>
          <w:color w:val="000000" w:themeColor="text1"/>
        </w:rPr>
        <w:t>UNT strives to offer you a high-quality education and a supportive environment, so you learn and grow. As a faculty member, I am committed to helping you be successful as a student. To learn more about campus resources and information on how you can be successful at UNT, go to unt.edu/success and explore unt.edu/wellness. To get all your enrollment and student financial-related questions answered, go to scrappysays.unt.edu.</w:t>
      </w:r>
    </w:p>
    <w:p w14:paraId="26094AF6" w14:textId="4D8D8C51" w:rsidR="00574A09" w:rsidRPr="00574A09" w:rsidRDefault="00582279" w:rsidP="00582279">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82279">
        <w:rPr>
          <w:rFonts w:eastAsiaTheme="minorEastAsia" w:cstheme="minorHAnsi"/>
          <w:color w:val="000000" w:themeColor="text1"/>
        </w:rPr>
        <w:t>I value the many perspectives students bring to our campus. Please work with me to create a classroom culture of open communication, mutual respect, and belonging.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w:t>
      </w:r>
      <w:r>
        <w:rPr>
          <w:rFonts w:eastAsiaTheme="minorEastAsia" w:cstheme="minorHAnsi"/>
          <w:color w:val="000000" w:themeColor="text1"/>
        </w:rPr>
        <w:t xml:space="preserve"> </w:t>
      </w:r>
      <w:r w:rsidRPr="00582279">
        <w:rPr>
          <w:rFonts w:eastAsiaTheme="minorEastAsia" w:cstheme="minorHAnsi"/>
          <w:color w:val="000000" w:themeColor="text1"/>
        </w:rPr>
        <w:t xml:space="preserve">I also encourage you to review UNT’s student code of conduct so that we can all start with the same baseline civility understanding (Code of Student Conduct) (https://policy.unt.edu/policy/07-012).  </w:t>
      </w:r>
    </w:p>
    <w:p w14:paraId="379965A5" w14:textId="1846C32A" w:rsidR="008B13FB" w:rsidRPr="009E62BC" w:rsidRDefault="008B13FB" w:rsidP="008B13FB">
      <w:pPr>
        <w:pStyle w:val="Heading2"/>
        <w:rPr>
          <w:rFonts w:cstheme="minorHAnsi"/>
        </w:rPr>
      </w:pPr>
      <w:r w:rsidRPr="009E62BC">
        <w:rPr>
          <w:rFonts w:cstheme="minorHAnsi"/>
        </w:rPr>
        <w:t xml:space="preserve">Required/Recommended Materials </w:t>
      </w:r>
    </w:p>
    <w:p w14:paraId="765AEF54" w14:textId="613CAFBF" w:rsidR="001F3E5B" w:rsidRDefault="00A012D4" w:rsidP="006D398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Pr>
          <w:rFonts w:eastAsiaTheme="minorEastAsia" w:cstheme="minorHAnsi"/>
          <w:b/>
          <w:bCs/>
          <w:color w:val="000000" w:themeColor="text1"/>
        </w:rPr>
        <w:t>R</w:t>
      </w:r>
      <w:r w:rsidR="00730428">
        <w:rPr>
          <w:rFonts w:eastAsiaTheme="minorEastAsia" w:cstheme="minorHAnsi"/>
          <w:b/>
          <w:bCs/>
          <w:color w:val="000000" w:themeColor="text1"/>
        </w:rPr>
        <w:t>equired Textbook.</w:t>
      </w:r>
    </w:p>
    <w:p w14:paraId="7F8D5F92" w14:textId="0E9B48BB" w:rsidR="00A012D4" w:rsidRDefault="00A012D4" w:rsidP="00A012D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 xml:space="preserve">1. </w:t>
      </w:r>
      <w:r w:rsidR="00DE14A1">
        <w:rPr>
          <w:rFonts w:eastAsiaTheme="minorEastAsia" w:cstheme="minorHAnsi"/>
          <w:color w:val="000000" w:themeColor="text1"/>
        </w:rPr>
        <w:t>Zybooks will be used extensively for this class.</w:t>
      </w:r>
      <w:r w:rsidRPr="00A012D4">
        <w:rPr>
          <w:rFonts w:eastAsiaTheme="minorEastAsia" w:cstheme="minorHAnsi"/>
          <w:color w:val="000000" w:themeColor="text1"/>
        </w:rPr>
        <w:t xml:space="preserve"> Available from </w:t>
      </w:r>
      <w:hyperlink r:id="rId15" w:history="1">
        <w:r w:rsidRPr="00E677A8">
          <w:rPr>
            <w:rStyle w:val="Hyperlink"/>
            <w:rFonts w:eastAsiaTheme="minorEastAsia" w:cstheme="minorHAnsi"/>
          </w:rPr>
          <w:t>https://www.zybooks.com/</w:t>
        </w:r>
      </w:hyperlink>
      <w:r w:rsidRPr="00A012D4">
        <w:rPr>
          <w:rFonts w:eastAsiaTheme="minorEastAsia" w:cstheme="minorHAnsi"/>
          <w:color w:val="000000" w:themeColor="text1"/>
        </w:rPr>
        <w:t>.</w:t>
      </w:r>
      <w:r w:rsidR="00DE14A1">
        <w:rPr>
          <w:rFonts w:eastAsiaTheme="minorEastAsia" w:cstheme="minorHAnsi"/>
          <w:color w:val="000000" w:themeColor="text1"/>
        </w:rPr>
        <w:t xml:space="preserve"> In addition, supplemental materials will also be provided during term.</w:t>
      </w:r>
    </w:p>
    <w:p w14:paraId="1080AE57" w14:textId="77777777" w:rsidR="00574A09" w:rsidRDefault="00574A09" w:rsidP="008335EF">
      <w:pPr>
        <w:pStyle w:val="Heading2"/>
        <w:rPr>
          <w:rFonts w:cstheme="minorHAnsi"/>
        </w:rPr>
      </w:pPr>
    </w:p>
    <w:p w14:paraId="176A98E4" w14:textId="5F0CFE32" w:rsidR="008335EF" w:rsidRPr="009E62BC" w:rsidRDefault="008335EF" w:rsidP="008335EF">
      <w:pPr>
        <w:pStyle w:val="Heading2"/>
        <w:rPr>
          <w:rFonts w:cstheme="minorHAnsi"/>
        </w:rPr>
      </w:pPr>
      <w:r w:rsidRPr="009E62BC">
        <w:rPr>
          <w:rFonts w:cstheme="minorHAnsi"/>
        </w:rPr>
        <w:t xml:space="preserve">Course </w:t>
      </w:r>
      <w:r>
        <w:rPr>
          <w:rFonts w:cstheme="minorHAnsi"/>
        </w:rPr>
        <w:t>Requirements/</w:t>
      </w:r>
      <w:r w:rsidRPr="009E62BC">
        <w:rPr>
          <w:rFonts w:cstheme="minorHAnsi"/>
        </w:rPr>
        <w:t xml:space="preserve">Schedule </w:t>
      </w:r>
    </w:p>
    <w:p w14:paraId="5968EFD3" w14:textId="77777777" w:rsidR="00111BA6" w:rsidRDefault="00111BA6" w:rsidP="003A56B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sz w:val="24"/>
          <w:szCs w:val="24"/>
        </w:rPr>
      </w:pPr>
      <w:r w:rsidRPr="00111BA6">
        <w:rPr>
          <w:rFonts w:eastAsiaTheme="minorEastAsia" w:cstheme="minorHAnsi"/>
          <w:b/>
          <w:bCs/>
          <w:sz w:val="24"/>
          <w:szCs w:val="24"/>
        </w:rPr>
        <w:t>Prerequisites</w:t>
      </w:r>
      <w:r w:rsidRPr="00111BA6">
        <w:rPr>
          <w:rFonts w:eastAsiaTheme="minorEastAsia" w:cstheme="minorHAnsi"/>
          <w:b/>
          <w:bCs/>
          <w:sz w:val="24"/>
          <w:szCs w:val="24"/>
        </w:rPr>
        <w:br/>
      </w:r>
      <w:r w:rsidRPr="00111BA6">
        <w:rPr>
          <w:rFonts w:eastAsiaTheme="minorEastAsia" w:cstheme="minorHAnsi"/>
          <w:sz w:val="24"/>
          <w:szCs w:val="24"/>
        </w:rPr>
        <w:t>Completion of CSCE 1040 with a grade of C or better.</w:t>
      </w:r>
    </w:p>
    <w:p w14:paraId="4EE227E4" w14:textId="5DEC5D7A" w:rsidR="008322BD" w:rsidRDefault="00111BA6" w:rsidP="003A56B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sz w:val="24"/>
          <w:szCs w:val="24"/>
        </w:rPr>
      </w:pPr>
      <w:r w:rsidRPr="00111BA6">
        <w:rPr>
          <w:rFonts w:eastAsiaTheme="minorEastAsia" w:cstheme="minorHAnsi"/>
          <w:b/>
          <w:bCs/>
          <w:sz w:val="24"/>
          <w:szCs w:val="24"/>
        </w:rPr>
        <w:br/>
        <w:t>Course Requirements:</w:t>
      </w:r>
      <w:r w:rsidRPr="00111BA6">
        <w:rPr>
          <w:rFonts w:eastAsiaTheme="minorEastAsia" w:cstheme="minorHAnsi"/>
          <w:b/>
          <w:bCs/>
          <w:sz w:val="24"/>
          <w:szCs w:val="24"/>
        </w:rPr>
        <w:br/>
        <w:t xml:space="preserve">Attendance: </w:t>
      </w:r>
      <w:r w:rsidR="007713EC">
        <w:rPr>
          <w:rFonts w:eastAsiaTheme="minorEastAsia" w:cstheme="minorHAnsi"/>
          <w:sz w:val="24"/>
          <w:szCs w:val="24"/>
        </w:rPr>
        <w:t>Attendance is Mandatory.</w:t>
      </w:r>
    </w:p>
    <w:p w14:paraId="15A74827" w14:textId="18C9C78B" w:rsidR="00111BA6" w:rsidRPr="00111BA6" w:rsidRDefault="00111BA6" w:rsidP="003A56B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sz w:val="24"/>
          <w:szCs w:val="24"/>
        </w:rPr>
      </w:pPr>
      <w:r w:rsidRPr="00111BA6">
        <w:rPr>
          <w:rFonts w:eastAsiaTheme="minorEastAsia" w:cstheme="minorHAnsi"/>
          <w:b/>
          <w:bCs/>
          <w:sz w:val="24"/>
          <w:szCs w:val="24"/>
        </w:rPr>
        <w:t xml:space="preserve">Exams: </w:t>
      </w:r>
      <w:r w:rsidR="00D45C2A">
        <w:rPr>
          <w:rFonts w:eastAsiaTheme="minorEastAsia" w:cstheme="minorHAnsi"/>
          <w:sz w:val="24"/>
          <w:szCs w:val="24"/>
        </w:rPr>
        <w:t>Four (Two Lab exams, and Two Quizes). (Lowest will be dropped)</w:t>
      </w:r>
      <w:r w:rsidRPr="00111BA6">
        <w:rPr>
          <w:rFonts w:eastAsiaTheme="minorEastAsia" w:cstheme="minorHAnsi"/>
          <w:b/>
          <w:bCs/>
          <w:sz w:val="24"/>
          <w:szCs w:val="24"/>
        </w:rPr>
        <w:br/>
        <w:t xml:space="preserve">Assignments: </w:t>
      </w:r>
      <w:r w:rsidRPr="00111BA6">
        <w:rPr>
          <w:rFonts w:eastAsiaTheme="minorEastAsia" w:cstheme="minorHAnsi"/>
          <w:sz w:val="24"/>
          <w:szCs w:val="24"/>
        </w:rPr>
        <w:t xml:space="preserve">There will be </w:t>
      </w:r>
      <w:r w:rsidR="00C943FB">
        <w:rPr>
          <w:rFonts w:eastAsiaTheme="minorEastAsia" w:cstheme="minorHAnsi"/>
          <w:sz w:val="24"/>
          <w:szCs w:val="24"/>
        </w:rPr>
        <w:t>individual Assignments on the Topics covered in addition to the assignments already completed.</w:t>
      </w:r>
    </w:p>
    <w:p w14:paraId="6B8D77E5" w14:textId="77777777" w:rsidR="00111BA6" w:rsidRDefault="00111BA6" w:rsidP="003A56B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p>
    <w:p w14:paraId="05997E53" w14:textId="4D87BDE9" w:rsidR="003A56BD" w:rsidRDefault="003A56BD" w:rsidP="003A56B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r w:rsidRPr="003A56BD">
        <w:rPr>
          <w:rFonts w:eastAsiaTheme="minorEastAsia" w:cstheme="minorHAnsi"/>
          <w:b/>
          <w:bCs/>
          <w:sz w:val="24"/>
          <w:szCs w:val="24"/>
        </w:rPr>
        <w:t>Procrastination Policy</w:t>
      </w:r>
      <w:r>
        <w:rPr>
          <w:rFonts w:eastAsiaTheme="minorEastAsia" w:cstheme="minorHAnsi"/>
          <w:b/>
          <w:bCs/>
          <w:sz w:val="24"/>
          <w:szCs w:val="24"/>
        </w:rPr>
        <w:t>:</w:t>
      </w:r>
    </w:p>
    <w:p w14:paraId="70F3FB81" w14:textId="62D25FFC" w:rsidR="003A56BD" w:rsidRPr="003A56BD" w:rsidRDefault="003A56BD" w:rsidP="003A56B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r w:rsidRPr="003A56BD">
        <w:rPr>
          <w:rFonts w:eastAsiaTheme="minorEastAsia" w:cstheme="minorHAnsi"/>
          <w:sz w:val="24"/>
          <w:szCs w:val="24"/>
        </w:rPr>
        <w:t>Students are provided an appropriate window of time to complete each assignment from its official posting date to its due date. Once posted, students are expected to attempt assignments promptly, so that they may seek assistance to identify and resolve any issues in an efficient and timely manner. Therefore, the instructor or TAs are not required (but may choose to, if willing and ab</w:t>
      </w:r>
      <w:r>
        <w:rPr>
          <w:rFonts w:eastAsiaTheme="minorEastAsia" w:cstheme="minorHAnsi"/>
          <w:sz w:val="24"/>
          <w:szCs w:val="24"/>
        </w:rPr>
        <w:t>l</w:t>
      </w:r>
      <w:r w:rsidRPr="003A56BD">
        <w:rPr>
          <w:rFonts w:eastAsiaTheme="minorEastAsia" w:cstheme="minorHAnsi"/>
          <w:sz w:val="24"/>
          <w:szCs w:val="24"/>
        </w:rPr>
        <w:t xml:space="preserve">e) to answer emails regarding a particular assignment after 4:00 pm </w:t>
      </w:r>
      <w:r w:rsidR="00E77FF0">
        <w:rPr>
          <w:rFonts w:eastAsiaTheme="minorEastAsia" w:cstheme="minorHAnsi"/>
          <w:sz w:val="24"/>
          <w:szCs w:val="24"/>
        </w:rPr>
        <w:t>CD</w:t>
      </w:r>
      <w:r w:rsidRPr="003A56BD">
        <w:rPr>
          <w:rFonts w:eastAsiaTheme="minorEastAsia" w:cstheme="minorHAnsi"/>
          <w:sz w:val="24"/>
          <w:szCs w:val="24"/>
        </w:rPr>
        <w:t xml:space="preserve">T on its due date. After 4:00 pm </w:t>
      </w:r>
      <w:r w:rsidR="00E77FF0">
        <w:rPr>
          <w:rFonts w:eastAsiaTheme="minorEastAsia" w:cstheme="minorHAnsi"/>
          <w:sz w:val="24"/>
          <w:szCs w:val="24"/>
        </w:rPr>
        <w:t>CD</w:t>
      </w:r>
      <w:r w:rsidRPr="003A56BD">
        <w:rPr>
          <w:rFonts w:eastAsiaTheme="minorEastAsia" w:cstheme="minorHAnsi"/>
          <w:sz w:val="24"/>
          <w:szCs w:val="24"/>
        </w:rPr>
        <w:t>T on the published due date, it will be assumed that the student is able to complete the assignment successfully. This policy is to ensure that students attempt the assignment before the actual due date, so that they may seek any needed assistance without procrastinating.</w:t>
      </w:r>
    </w:p>
    <w:p w14:paraId="560F2026" w14:textId="77777777" w:rsidR="003A56BD" w:rsidRDefault="003A56BD"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p>
    <w:p w14:paraId="309297D4" w14:textId="77777777" w:rsidR="00152572" w:rsidRPr="00152572" w:rsidRDefault="00152572"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r w:rsidRPr="00152572">
        <w:rPr>
          <w:rFonts w:eastAsiaTheme="minorEastAsia" w:cstheme="minorHAnsi"/>
          <w:b/>
          <w:bCs/>
          <w:sz w:val="24"/>
          <w:szCs w:val="24"/>
        </w:rPr>
        <w:t>Programming Assignments:</w:t>
      </w:r>
    </w:p>
    <w:p w14:paraId="41F9E1C2" w14:textId="458CDA44" w:rsidR="000F0D7C" w:rsidRDefault="00152572"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sz w:val="24"/>
          <w:szCs w:val="24"/>
        </w:rPr>
      </w:pPr>
      <w:r w:rsidRPr="00152572">
        <w:rPr>
          <w:rFonts w:eastAsiaTheme="minorEastAsia" w:cstheme="minorHAnsi"/>
          <w:sz w:val="24"/>
          <w:szCs w:val="24"/>
        </w:rPr>
        <w:t xml:space="preserve">Students will need to be able </w:t>
      </w:r>
      <w:r>
        <w:rPr>
          <w:rFonts w:eastAsiaTheme="minorEastAsia" w:cstheme="minorHAnsi"/>
          <w:sz w:val="24"/>
          <w:szCs w:val="24"/>
        </w:rPr>
        <w:t xml:space="preserve">to </w:t>
      </w:r>
      <w:r w:rsidRPr="00152572">
        <w:rPr>
          <w:rFonts w:eastAsiaTheme="minorEastAsia" w:cstheme="minorHAnsi"/>
          <w:sz w:val="24"/>
          <w:szCs w:val="24"/>
        </w:rPr>
        <w:t xml:space="preserve">program in </w:t>
      </w:r>
      <w:r w:rsidR="001404A7">
        <w:rPr>
          <w:rFonts w:eastAsiaTheme="minorEastAsia" w:cstheme="minorHAnsi"/>
          <w:sz w:val="24"/>
          <w:szCs w:val="24"/>
        </w:rPr>
        <w:t>C++</w:t>
      </w:r>
      <w:r>
        <w:rPr>
          <w:rFonts w:eastAsiaTheme="minorEastAsia" w:cstheme="minorHAnsi"/>
          <w:sz w:val="24"/>
          <w:szCs w:val="24"/>
        </w:rPr>
        <w:t>,</w:t>
      </w:r>
      <w:r w:rsidRPr="00152572">
        <w:rPr>
          <w:rFonts w:eastAsiaTheme="minorEastAsia" w:cstheme="minorHAnsi"/>
          <w:sz w:val="24"/>
          <w:szCs w:val="24"/>
        </w:rPr>
        <w:t xml:space="preserve"> for their programming assignments.</w:t>
      </w:r>
      <w:r>
        <w:rPr>
          <w:rFonts w:eastAsiaTheme="minorEastAsia" w:cstheme="minorHAnsi"/>
          <w:sz w:val="24"/>
          <w:szCs w:val="24"/>
        </w:rPr>
        <w:t xml:space="preserve"> </w:t>
      </w:r>
      <w:r w:rsidRPr="00152572">
        <w:rPr>
          <w:rFonts w:eastAsiaTheme="minorEastAsia" w:cstheme="minorHAnsi"/>
          <w:sz w:val="24"/>
          <w:szCs w:val="24"/>
        </w:rPr>
        <w:t xml:space="preserve">If in doubt, contact the instructor to verify that the programming environment is acceptable. Programs </w:t>
      </w:r>
      <w:r w:rsidR="0054220A">
        <w:rPr>
          <w:rFonts w:eastAsiaTheme="minorEastAsia" w:cstheme="minorHAnsi"/>
          <w:sz w:val="24"/>
          <w:szCs w:val="24"/>
        </w:rPr>
        <w:t>should be</w:t>
      </w:r>
    </w:p>
    <w:p w14:paraId="575D149C" w14:textId="77777777" w:rsidR="000F0D7C" w:rsidRDefault="000F0D7C"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sz w:val="24"/>
          <w:szCs w:val="24"/>
        </w:rPr>
      </w:pPr>
    </w:p>
    <w:p w14:paraId="13CC989E" w14:textId="77777777" w:rsidR="000F0D7C" w:rsidRDefault="000F0D7C"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sz w:val="24"/>
          <w:szCs w:val="24"/>
        </w:rPr>
      </w:pPr>
    </w:p>
    <w:p w14:paraId="02D7798F" w14:textId="28EC7EE3" w:rsidR="00152572" w:rsidRDefault="0054220A"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i/>
          <w:iCs/>
          <w:sz w:val="24"/>
          <w:szCs w:val="24"/>
        </w:rPr>
      </w:pPr>
      <w:r>
        <w:rPr>
          <w:rFonts w:eastAsiaTheme="minorEastAsia" w:cstheme="minorHAnsi"/>
          <w:sz w:val="24"/>
          <w:szCs w:val="24"/>
        </w:rPr>
        <w:t xml:space="preserve"> compressed in a zip file then </w:t>
      </w:r>
      <w:r w:rsidR="00152572" w:rsidRPr="00152572">
        <w:rPr>
          <w:rFonts w:eastAsiaTheme="minorEastAsia" w:cstheme="minorHAnsi"/>
          <w:sz w:val="24"/>
          <w:szCs w:val="24"/>
        </w:rPr>
        <w:t>us</w:t>
      </w:r>
      <w:r>
        <w:rPr>
          <w:rFonts w:eastAsiaTheme="minorEastAsia" w:cstheme="minorHAnsi"/>
          <w:sz w:val="24"/>
          <w:szCs w:val="24"/>
        </w:rPr>
        <w:t>e</w:t>
      </w:r>
      <w:r w:rsidR="00152572" w:rsidRPr="00152572">
        <w:rPr>
          <w:rFonts w:eastAsiaTheme="minorEastAsia" w:cstheme="minorHAnsi"/>
          <w:sz w:val="24"/>
          <w:szCs w:val="24"/>
        </w:rPr>
        <w:t xml:space="preserve"> the </w:t>
      </w:r>
      <w:r w:rsidR="00574A09">
        <w:rPr>
          <w:rFonts w:eastAsiaTheme="minorEastAsia" w:cstheme="minorHAnsi"/>
          <w:sz w:val="24"/>
          <w:szCs w:val="24"/>
        </w:rPr>
        <w:t>Dropbox</w:t>
      </w:r>
      <w:r w:rsidR="00152572" w:rsidRPr="00152572">
        <w:rPr>
          <w:rFonts w:eastAsiaTheme="minorEastAsia" w:cstheme="minorHAnsi"/>
          <w:sz w:val="24"/>
          <w:szCs w:val="24"/>
        </w:rPr>
        <w:t xml:space="preserve"> on </w:t>
      </w:r>
      <w:r w:rsidR="00152572">
        <w:rPr>
          <w:rFonts w:eastAsiaTheme="minorEastAsia" w:cstheme="minorHAnsi"/>
          <w:sz w:val="24"/>
          <w:szCs w:val="24"/>
        </w:rPr>
        <w:t>Canvas</w:t>
      </w:r>
      <w:r w:rsidR="00152572" w:rsidRPr="00152572">
        <w:rPr>
          <w:rFonts w:eastAsiaTheme="minorEastAsia" w:cstheme="minorHAnsi"/>
          <w:sz w:val="24"/>
          <w:szCs w:val="24"/>
        </w:rPr>
        <w:t xml:space="preserve">. </w:t>
      </w:r>
      <w:r w:rsidR="00152572" w:rsidRPr="00152572">
        <w:rPr>
          <w:rFonts w:eastAsiaTheme="minorEastAsia" w:cstheme="minorHAnsi"/>
          <w:b/>
          <w:bCs/>
          <w:i/>
          <w:iCs/>
          <w:sz w:val="24"/>
          <w:szCs w:val="24"/>
        </w:rPr>
        <w:t xml:space="preserve">Programming assignments will be due at 11:59 p.m. on </w:t>
      </w:r>
      <w:r w:rsidR="007E7ACA">
        <w:rPr>
          <w:rFonts w:eastAsiaTheme="minorEastAsia" w:cstheme="minorHAnsi"/>
          <w:b/>
          <w:bCs/>
          <w:i/>
          <w:iCs/>
          <w:sz w:val="24"/>
          <w:szCs w:val="24"/>
        </w:rPr>
        <w:t>due date</w:t>
      </w:r>
      <w:r w:rsidR="00152572" w:rsidRPr="00152572">
        <w:rPr>
          <w:rFonts w:eastAsiaTheme="minorEastAsia" w:cstheme="minorHAnsi"/>
          <w:b/>
          <w:bCs/>
          <w:i/>
          <w:iCs/>
          <w:sz w:val="24"/>
          <w:szCs w:val="24"/>
        </w:rPr>
        <w:t>.</w:t>
      </w:r>
    </w:p>
    <w:p w14:paraId="4CA28906" w14:textId="77777777" w:rsidR="000E6446" w:rsidRDefault="000E6446"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i/>
          <w:iCs/>
          <w:sz w:val="24"/>
          <w:szCs w:val="24"/>
        </w:rPr>
      </w:pPr>
    </w:p>
    <w:p w14:paraId="5C2F1866" w14:textId="756951D1" w:rsidR="000E6446" w:rsidRDefault="000E6446"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i/>
          <w:iCs/>
          <w:sz w:val="24"/>
          <w:szCs w:val="24"/>
        </w:rPr>
      </w:pPr>
      <w:r>
        <w:rPr>
          <w:rFonts w:eastAsiaTheme="minorEastAsia" w:cstheme="minorHAnsi"/>
          <w:b/>
          <w:bCs/>
          <w:i/>
          <w:iCs/>
          <w:sz w:val="24"/>
          <w:szCs w:val="24"/>
        </w:rPr>
        <w:t>Exams:</w:t>
      </w:r>
    </w:p>
    <w:p w14:paraId="6A7C8D46" w14:textId="5624015F" w:rsidR="000E6446" w:rsidRPr="000E6446" w:rsidRDefault="000E6446"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r>
        <w:rPr>
          <w:rFonts w:eastAsiaTheme="minorEastAsia" w:cstheme="minorHAnsi"/>
          <w:i/>
          <w:iCs/>
          <w:sz w:val="24"/>
          <w:szCs w:val="24"/>
        </w:rPr>
        <w:t>There will be three Assessment Exams throughout the semester. Details regarding the exam will be provided beforehand. There will be one Final exam, which will be comprehensive and will take place in the last week of the semester.</w:t>
      </w:r>
    </w:p>
    <w:p w14:paraId="5183A026" w14:textId="77777777" w:rsidR="00152572" w:rsidRPr="00152572" w:rsidRDefault="00152572"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i/>
          <w:iCs/>
          <w:sz w:val="24"/>
          <w:szCs w:val="24"/>
        </w:rPr>
      </w:pPr>
    </w:p>
    <w:p w14:paraId="1F5F18C0" w14:textId="77777777" w:rsidR="00152572" w:rsidRPr="00152572" w:rsidRDefault="00152572"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r w:rsidRPr="00152572">
        <w:rPr>
          <w:rFonts w:eastAsiaTheme="minorEastAsia" w:cstheme="minorHAnsi"/>
          <w:b/>
          <w:bCs/>
          <w:sz w:val="24"/>
          <w:szCs w:val="24"/>
        </w:rPr>
        <w:t>Late Submission Policy:</w:t>
      </w:r>
    </w:p>
    <w:p w14:paraId="1E454144" w14:textId="0BEAE37A" w:rsidR="00152572" w:rsidRPr="00152572" w:rsidRDefault="00152572"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sz w:val="24"/>
          <w:szCs w:val="24"/>
        </w:rPr>
      </w:pPr>
      <w:r w:rsidRPr="00152572">
        <w:rPr>
          <w:rFonts w:eastAsiaTheme="minorEastAsia" w:cstheme="minorHAnsi"/>
          <w:sz w:val="24"/>
          <w:szCs w:val="24"/>
        </w:rPr>
        <w:t xml:space="preserve">Assignments may be turned in late, but not more than </w:t>
      </w:r>
      <w:r w:rsidR="00216B08">
        <w:rPr>
          <w:rFonts w:eastAsiaTheme="minorEastAsia" w:cstheme="minorHAnsi"/>
          <w:sz w:val="24"/>
          <w:szCs w:val="24"/>
        </w:rPr>
        <w:t>5 days</w:t>
      </w:r>
      <w:r w:rsidRPr="00152572">
        <w:rPr>
          <w:rFonts w:eastAsiaTheme="minorEastAsia" w:cstheme="minorHAnsi"/>
          <w:sz w:val="24"/>
          <w:szCs w:val="24"/>
        </w:rPr>
        <w:t xml:space="preserve">. All the late submissions </w:t>
      </w:r>
      <w:r w:rsidR="00457CE0">
        <w:rPr>
          <w:rFonts w:eastAsiaTheme="minorEastAsia" w:cstheme="minorHAnsi"/>
          <w:sz w:val="24"/>
          <w:szCs w:val="24"/>
        </w:rPr>
        <w:t>will</w:t>
      </w:r>
      <w:r w:rsidRPr="00152572">
        <w:rPr>
          <w:rFonts w:eastAsiaTheme="minorEastAsia" w:cstheme="minorHAnsi"/>
          <w:sz w:val="24"/>
          <w:szCs w:val="24"/>
        </w:rPr>
        <w:t xml:space="preserve"> lose </w:t>
      </w:r>
      <w:r w:rsidR="00457CE0">
        <w:rPr>
          <w:rFonts w:eastAsiaTheme="minorEastAsia" w:cstheme="minorHAnsi"/>
          <w:sz w:val="24"/>
          <w:szCs w:val="24"/>
        </w:rPr>
        <w:t>20% of the grade for each extra day.</w:t>
      </w:r>
    </w:p>
    <w:p w14:paraId="4135D102" w14:textId="10858452" w:rsidR="00152572" w:rsidRDefault="00220A4E"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r w:rsidRPr="00457CE0">
        <w:rPr>
          <w:rFonts w:eastAsiaTheme="minorEastAsia" w:cstheme="minorHAnsi"/>
          <w:b/>
          <w:bCs/>
          <w:sz w:val="24"/>
          <w:szCs w:val="24"/>
        </w:rPr>
        <w:t>On-time</w:t>
      </w:r>
      <w:r w:rsidR="00152572" w:rsidRPr="00457CE0">
        <w:rPr>
          <w:rFonts w:eastAsiaTheme="minorEastAsia" w:cstheme="minorHAnsi"/>
          <w:b/>
          <w:bCs/>
          <w:sz w:val="24"/>
          <w:szCs w:val="24"/>
        </w:rPr>
        <w:t>:</w:t>
      </w:r>
      <w:r w:rsidR="00152572" w:rsidRPr="00152572">
        <w:rPr>
          <w:rFonts w:eastAsiaTheme="minorEastAsia" w:cstheme="minorHAnsi"/>
          <w:sz w:val="24"/>
          <w:szCs w:val="24"/>
        </w:rPr>
        <w:t xml:space="preserve"> </w:t>
      </w:r>
      <w:r w:rsidR="00152572" w:rsidRPr="00152572">
        <w:rPr>
          <w:rFonts w:eastAsiaTheme="minorEastAsia" w:cstheme="minorHAnsi"/>
          <w:b/>
          <w:bCs/>
          <w:sz w:val="24"/>
          <w:szCs w:val="24"/>
        </w:rPr>
        <w:t xml:space="preserve">0% </w:t>
      </w:r>
    </w:p>
    <w:p w14:paraId="1BAE455D" w14:textId="0CDCDFE1" w:rsidR="002C61A7" w:rsidRDefault="00457CE0" w:rsidP="006B67D1">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r>
        <w:rPr>
          <w:rFonts w:eastAsiaTheme="minorEastAsia" w:cstheme="minorHAnsi"/>
          <w:b/>
          <w:bCs/>
          <w:sz w:val="24"/>
          <w:szCs w:val="24"/>
        </w:rPr>
        <w:t>Each extra day: 20% per day</w:t>
      </w:r>
    </w:p>
    <w:p w14:paraId="0D825BC2" w14:textId="77777777" w:rsidR="004D09B7" w:rsidRDefault="004D09B7" w:rsidP="006B67D1">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p>
    <w:p w14:paraId="46FD8307" w14:textId="4A91890C" w:rsidR="002C61A7" w:rsidRPr="002C61A7" w:rsidRDefault="002C61A7" w:rsidP="006B67D1">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sz w:val="24"/>
          <w:szCs w:val="24"/>
        </w:rPr>
      </w:pPr>
      <w:r>
        <w:rPr>
          <w:rFonts w:eastAsiaTheme="minorEastAsia" w:cstheme="minorHAnsi"/>
          <w:b/>
          <w:bCs/>
          <w:sz w:val="24"/>
          <w:szCs w:val="24"/>
        </w:rPr>
        <w:t>Class Policy:</w:t>
      </w:r>
    </w:p>
    <w:p w14:paraId="3F9385B4" w14:textId="0079C8C1" w:rsidR="002C61A7" w:rsidRDefault="002C61A7" w:rsidP="002C61A7">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54220A">
        <w:rPr>
          <w:rFonts w:eastAsiaTheme="minorEastAsia" w:cstheme="minorHAnsi"/>
          <w:b/>
          <w:bCs/>
          <w:sz w:val="24"/>
          <w:szCs w:val="24"/>
        </w:rPr>
        <w:t>1.</w:t>
      </w:r>
      <w:r>
        <w:rPr>
          <w:rFonts w:eastAsiaTheme="minorEastAsia" w:cstheme="minorHAnsi"/>
          <w:sz w:val="24"/>
          <w:szCs w:val="24"/>
        </w:rPr>
        <w:t xml:space="preserve"> </w:t>
      </w:r>
      <w:r w:rsidRPr="007F3145">
        <w:rPr>
          <w:rFonts w:eastAsiaTheme="minorEastAsia" w:cstheme="minorHAnsi"/>
        </w:rPr>
        <w:t xml:space="preserve">Emails will be answered as promptly as possible. </w:t>
      </w:r>
    </w:p>
    <w:p w14:paraId="0788AD4E" w14:textId="77777777" w:rsidR="007F3145" w:rsidRPr="007F3145" w:rsidRDefault="007F3145" w:rsidP="002C61A7">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p>
    <w:p w14:paraId="048BD1DE" w14:textId="7615C083" w:rsidR="007F3145" w:rsidRDefault="007F3145" w:rsidP="002C61A7">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54220A">
        <w:rPr>
          <w:rFonts w:eastAsiaTheme="minorEastAsia" w:cstheme="minorHAnsi"/>
          <w:b/>
          <w:bCs/>
        </w:rPr>
        <w:t>2.</w:t>
      </w:r>
      <w:r w:rsidRPr="007F3145">
        <w:rPr>
          <w:rFonts w:eastAsiaTheme="minorEastAsia" w:cstheme="minorHAnsi"/>
        </w:rPr>
        <w:t xml:space="preserve"> </w:t>
      </w:r>
      <w:r w:rsidR="002C61A7" w:rsidRPr="007F3145">
        <w:rPr>
          <w:rFonts w:eastAsiaTheme="minorEastAsia" w:cstheme="minorHAnsi"/>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Center for Student Rights and Responsibilities to consider whether the student’s conduct violated the Code of Student Conduct. The university’s expectations for student conduct apply to all instructional forums, including university and electronic classrooms, labs, discussion groups, field trips, etc. The Code of Student Conduct can be found at </w:t>
      </w:r>
      <w:hyperlink r:id="rId16" w:history="1">
        <w:r w:rsidR="00EB07E3" w:rsidRPr="00E34BA6">
          <w:rPr>
            <w:rStyle w:val="Hyperlink"/>
            <w:rFonts w:eastAsiaTheme="minorEastAsia" w:cstheme="minorHAnsi"/>
          </w:rPr>
          <w:t>https://policy.unt.edu/policy/07-012</w:t>
        </w:r>
      </w:hyperlink>
    </w:p>
    <w:p w14:paraId="430005A1" w14:textId="77777777" w:rsidR="00EB07E3" w:rsidRDefault="00EB07E3" w:rsidP="002C61A7">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p>
    <w:p w14:paraId="060BE7B1" w14:textId="7FACF6A6" w:rsidR="002C61A7" w:rsidRPr="00A86D7F" w:rsidRDefault="007F3145" w:rsidP="006B67D1">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54220A">
        <w:rPr>
          <w:rFonts w:eastAsiaTheme="minorEastAsia" w:cstheme="minorHAnsi"/>
          <w:b/>
          <w:bCs/>
        </w:rPr>
        <w:t>3.</w:t>
      </w:r>
      <w:r w:rsidR="002C61A7" w:rsidRPr="007F3145">
        <w:rPr>
          <w:rFonts w:eastAsiaTheme="minorEastAsia" w:cstheme="minorHAnsi"/>
        </w:rPr>
        <w:t xml:space="preserve">Usage of cell phones, earphones, and other electronic devices, </w:t>
      </w:r>
      <w:r>
        <w:rPr>
          <w:rFonts w:eastAsiaTheme="minorEastAsia" w:cstheme="minorHAnsi"/>
        </w:rPr>
        <w:t xml:space="preserve">during exams </w:t>
      </w:r>
      <w:r w:rsidR="002C61A7" w:rsidRPr="007F3145">
        <w:rPr>
          <w:rFonts w:eastAsiaTheme="minorEastAsia" w:cstheme="minorHAnsi"/>
        </w:rPr>
        <w:t xml:space="preserve">is strictly prohibited. </w:t>
      </w:r>
      <w:r w:rsidR="0054220A">
        <w:rPr>
          <w:rFonts w:eastAsiaTheme="minorEastAsia" w:cstheme="minorHAnsi"/>
        </w:rPr>
        <w:t>The usage</w:t>
      </w:r>
      <w:r w:rsidR="002C61A7" w:rsidRPr="007F3145">
        <w:rPr>
          <w:rFonts w:eastAsiaTheme="minorEastAsia" w:cstheme="minorHAnsi"/>
        </w:rPr>
        <w:t xml:space="preserve"> of laptops and tablets is permitted for class purposes</w:t>
      </w:r>
      <w:r>
        <w:rPr>
          <w:rFonts w:eastAsiaTheme="minorEastAsia" w:cstheme="minorHAnsi"/>
        </w:rPr>
        <w:t xml:space="preserve">. </w:t>
      </w:r>
      <w:r w:rsidR="002C61A7" w:rsidRPr="007F3145">
        <w:rPr>
          <w:rFonts w:eastAsiaTheme="minorEastAsia" w:cstheme="minorHAnsi"/>
        </w:rPr>
        <w:t>Usage of classroom computers, if any, are not</w:t>
      </w:r>
      <w:r w:rsidRPr="007F3145">
        <w:rPr>
          <w:rFonts w:ascii="Times New Roman" w:eastAsia="Times New Roman" w:hAnsi="Times New Roman" w:cs="Times New Roman"/>
          <w:color w:val="000000"/>
        </w:rPr>
        <w:t xml:space="preserve"> </w:t>
      </w:r>
      <w:r w:rsidRPr="007F3145">
        <w:rPr>
          <w:rFonts w:eastAsiaTheme="minorEastAsia" w:cstheme="minorHAnsi"/>
        </w:rPr>
        <w:t>allowed, while the class is in session. Any student who uses an unauthorized device will lose 1 point (out of 100) and may be asked to leave the classroom.</w:t>
      </w:r>
    </w:p>
    <w:p w14:paraId="31C04ABD" w14:textId="060C0566" w:rsidR="00F17CDC" w:rsidRDefault="00F17CDC" w:rsidP="001F3E5B"/>
    <w:p w14:paraId="5CE91781" w14:textId="7D23468B" w:rsidR="00574A09" w:rsidRDefault="00574A09" w:rsidP="001F3E5B"/>
    <w:p w14:paraId="713CD272" w14:textId="0098B34D" w:rsidR="00574A09" w:rsidRDefault="00574A09" w:rsidP="001F3E5B"/>
    <w:p w14:paraId="63C85892" w14:textId="5D5A2C2D" w:rsidR="00083726" w:rsidRDefault="00083726" w:rsidP="001F3E5B"/>
    <w:p w14:paraId="13E92026" w14:textId="3F11515A" w:rsidR="00111BA6" w:rsidRDefault="00111BA6" w:rsidP="001F3E5B"/>
    <w:p w14:paraId="4DA487D7" w14:textId="640BB2D8" w:rsidR="00111BA6" w:rsidRDefault="00111BA6" w:rsidP="001F3E5B"/>
    <w:p w14:paraId="53762FFF" w14:textId="30367B1A" w:rsidR="00111BA6" w:rsidRDefault="00111BA6" w:rsidP="001F3E5B"/>
    <w:p w14:paraId="0A705399" w14:textId="0E022A01" w:rsidR="00083726" w:rsidRDefault="00083726" w:rsidP="001F3E5B"/>
    <w:p w14:paraId="509A93E0" w14:textId="2EACD51C" w:rsidR="00083726" w:rsidRDefault="00083726" w:rsidP="001F3E5B"/>
    <w:p w14:paraId="74031649" w14:textId="4E60C230" w:rsidR="00083726" w:rsidRDefault="00083726" w:rsidP="001F3E5B"/>
    <w:p w14:paraId="667A2A7E" w14:textId="21A9669A" w:rsidR="00574A09" w:rsidRDefault="00574A09" w:rsidP="001F3E5B"/>
    <w:tbl>
      <w:tblPr>
        <w:tblStyle w:val="GridTable4"/>
        <w:tblpPr w:leftFromText="180" w:rightFromText="180" w:horzAnchor="margin" w:tblpY="600"/>
        <w:tblW w:w="9175" w:type="dxa"/>
        <w:tblLook w:val="04A0" w:firstRow="1" w:lastRow="0" w:firstColumn="1" w:lastColumn="0" w:noHBand="0" w:noVBand="1"/>
      </w:tblPr>
      <w:tblGrid>
        <w:gridCol w:w="2335"/>
        <w:gridCol w:w="4050"/>
        <w:gridCol w:w="2790"/>
      </w:tblGrid>
      <w:tr w:rsidR="00EF7C11" w:rsidRPr="0042045A" w14:paraId="6573FEE1" w14:textId="3FDADAAB" w:rsidTr="000F0D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hideMark/>
          </w:tcPr>
          <w:p w14:paraId="38004276" w14:textId="1476F0FC" w:rsidR="00EF7C11" w:rsidRPr="0042045A" w:rsidRDefault="00EF7C11" w:rsidP="000F0D7C">
            <w:pPr>
              <w:spacing w:after="160" w:line="259" w:lineRule="auto"/>
              <w:jc w:val="center"/>
            </w:pPr>
            <w:r w:rsidRPr="0042045A">
              <w:lastRenderedPageBreak/>
              <w:t>Date</w:t>
            </w:r>
          </w:p>
        </w:tc>
        <w:tc>
          <w:tcPr>
            <w:tcW w:w="4050" w:type="dxa"/>
            <w:hideMark/>
          </w:tcPr>
          <w:p w14:paraId="7D0289F9" w14:textId="77777777" w:rsidR="00EF7C11" w:rsidRPr="0042045A" w:rsidRDefault="00EF7C11" w:rsidP="000F0D7C">
            <w:pPr>
              <w:spacing w:after="160" w:line="259" w:lineRule="auto"/>
              <w:jc w:val="center"/>
              <w:cnfStyle w:val="100000000000" w:firstRow="1" w:lastRow="0" w:firstColumn="0" w:lastColumn="0" w:oddVBand="0" w:evenVBand="0" w:oddHBand="0" w:evenHBand="0" w:firstRowFirstColumn="0" w:firstRowLastColumn="0" w:lastRowFirstColumn="0" w:lastRowLastColumn="0"/>
            </w:pPr>
            <w:r w:rsidRPr="0042045A">
              <w:t>Topics</w:t>
            </w:r>
          </w:p>
        </w:tc>
        <w:tc>
          <w:tcPr>
            <w:tcW w:w="2790" w:type="dxa"/>
          </w:tcPr>
          <w:p w14:paraId="4A03A6A4" w14:textId="14117A26" w:rsidR="00EF7C11" w:rsidRPr="0042045A" w:rsidRDefault="00EF7C11" w:rsidP="000F0D7C">
            <w:pPr>
              <w:jc w:val="center"/>
              <w:cnfStyle w:val="100000000000" w:firstRow="1" w:lastRow="0" w:firstColumn="0" w:lastColumn="0" w:oddVBand="0" w:evenVBand="0" w:oddHBand="0" w:evenHBand="0" w:firstRowFirstColumn="0" w:firstRowLastColumn="0" w:lastRowFirstColumn="0" w:lastRowLastColumn="0"/>
            </w:pPr>
            <w:r>
              <w:t>Week</w:t>
            </w:r>
          </w:p>
        </w:tc>
      </w:tr>
      <w:tr w:rsidR="00EF7C11" w:rsidRPr="0042045A" w14:paraId="4C4FDC26" w14:textId="091CB73A" w:rsidTr="000F0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E05ED75" w14:textId="4A6CC5A6" w:rsidR="00EF7C11" w:rsidRPr="0042045A" w:rsidRDefault="00EA1854" w:rsidP="000F0D7C">
            <w:pPr>
              <w:spacing w:after="160" w:line="259" w:lineRule="auto"/>
              <w:jc w:val="center"/>
            </w:pPr>
            <w:r>
              <w:t>10/30/2025</w:t>
            </w:r>
          </w:p>
        </w:tc>
        <w:tc>
          <w:tcPr>
            <w:tcW w:w="405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47374AD" w14:textId="2B21DA48" w:rsidR="00EF7C11" w:rsidRPr="0042045A" w:rsidRDefault="00EA1854" w:rsidP="000F0D7C">
            <w:pPr>
              <w:spacing w:after="160" w:line="259" w:lineRule="auto"/>
              <w:jc w:val="center"/>
              <w:cnfStyle w:val="000000100000" w:firstRow="0" w:lastRow="0" w:firstColumn="0" w:lastColumn="0" w:oddVBand="0" w:evenVBand="0" w:oddHBand="1" w:evenHBand="0" w:firstRowFirstColumn="0" w:firstRowLastColumn="0" w:lastRowFirstColumn="0" w:lastRowLastColumn="0"/>
              <w:rPr>
                <w:b/>
                <w:bCs/>
              </w:rPr>
            </w:pPr>
            <w:r>
              <w:rPr>
                <w:b/>
                <w:bCs/>
              </w:rPr>
              <w:t>Linked List</w:t>
            </w:r>
          </w:p>
        </w:tc>
        <w:tc>
          <w:tcPr>
            <w:tcW w:w="27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DADD0C9" w14:textId="4F8326A0" w:rsidR="00EF7C11" w:rsidRDefault="00EF7C11" w:rsidP="000F0D7C">
            <w:pPr>
              <w:jc w:val="center"/>
              <w:cnfStyle w:val="000000100000" w:firstRow="0" w:lastRow="0" w:firstColumn="0" w:lastColumn="0" w:oddVBand="0" w:evenVBand="0" w:oddHBand="1" w:evenHBand="0" w:firstRowFirstColumn="0" w:firstRowLastColumn="0" w:lastRowFirstColumn="0" w:lastRowLastColumn="0"/>
              <w:rPr>
                <w:b/>
                <w:bCs/>
              </w:rPr>
            </w:pPr>
            <w:r>
              <w:rPr>
                <w:b/>
                <w:bCs/>
              </w:rPr>
              <w:t>Week 1</w:t>
            </w:r>
          </w:p>
        </w:tc>
      </w:tr>
      <w:tr w:rsidR="00EF7C11" w:rsidRPr="0042045A" w14:paraId="725189B3" w14:textId="002F8903" w:rsidTr="000F0D7C">
        <w:tc>
          <w:tcPr>
            <w:cnfStyle w:val="001000000000" w:firstRow="0" w:lastRow="0" w:firstColumn="1" w:lastColumn="0" w:oddVBand="0" w:evenVBand="0" w:oddHBand="0" w:evenHBand="0" w:firstRowFirstColumn="0" w:firstRowLastColumn="0" w:lastRowFirstColumn="0" w:lastRowLastColumn="0"/>
            <w:tcW w:w="23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EBD8CB3" w14:textId="6EE7ED21" w:rsidR="00EF7C11" w:rsidRPr="0042045A" w:rsidRDefault="00EA1854" w:rsidP="000F0D7C">
            <w:pPr>
              <w:spacing w:after="160" w:line="259" w:lineRule="auto"/>
              <w:jc w:val="center"/>
            </w:pPr>
            <w:r>
              <w:t>11/04/2025</w:t>
            </w:r>
          </w:p>
        </w:tc>
        <w:tc>
          <w:tcPr>
            <w:tcW w:w="405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8CB8246" w14:textId="7F1D54E6" w:rsidR="00EF7C11" w:rsidRPr="0042045A" w:rsidRDefault="00EA1854" w:rsidP="000F0D7C">
            <w:pPr>
              <w:spacing w:after="160" w:line="259" w:lineRule="auto"/>
              <w:jc w:val="center"/>
              <w:cnfStyle w:val="000000000000" w:firstRow="0" w:lastRow="0" w:firstColumn="0" w:lastColumn="0" w:oddVBand="0" w:evenVBand="0" w:oddHBand="0" w:evenHBand="0" w:firstRowFirstColumn="0" w:firstRowLastColumn="0" w:lastRowFirstColumn="0" w:lastRowLastColumn="0"/>
              <w:rPr>
                <w:b/>
                <w:bCs/>
              </w:rPr>
            </w:pPr>
            <w:r>
              <w:rPr>
                <w:b/>
                <w:bCs/>
              </w:rPr>
              <w:t>Stacks and Queues</w:t>
            </w:r>
          </w:p>
        </w:tc>
        <w:tc>
          <w:tcPr>
            <w:tcW w:w="27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AA7F156" w14:textId="57A1D041" w:rsidR="00EF7C11" w:rsidRPr="0042045A" w:rsidRDefault="00EF7C11" w:rsidP="000F0D7C">
            <w:pPr>
              <w:jc w:val="center"/>
              <w:cnfStyle w:val="000000000000" w:firstRow="0" w:lastRow="0" w:firstColumn="0" w:lastColumn="0" w:oddVBand="0" w:evenVBand="0" w:oddHBand="0" w:evenHBand="0" w:firstRowFirstColumn="0" w:firstRowLastColumn="0" w:lastRowFirstColumn="0" w:lastRowLastColumn="0"/>
              <w:rPr>
                <w:b/>
                <w:bCs/>
              </w:rPr>
            </w:pPr>
            <w:r>
              <w:rPr>
                <w:b/>
                <w:bCs/>
              </w:rPr>
              <w:t>Week 1</w:t>
            </w:r>
          </w:p>
        </w:tc>
      </w:tr>
      <w:tr w:rsidR="00EF7C11" w:rsidRPr="0042045A" w14:paraId="76093556" w14:textId="57E24164" w:rsidTr="000F0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D1C82CD" w14:textId="511ED9FD" w:rsidR="00EF7C11" w:rsidRPr="0042045A" w:rsidRDefault="00EA1854" w:rsidP="000F0D7C">
            <w:pPr>
              <w:spacing w:after="160" w:line="259" w:lineRule="auto"/>
              <w:jc w:val="center"/>
            </w:pPr>
            <w:r>
              <w:t>11/06</w:t>
            </w:r>
            <w:r w:rsidR="00EF7C11">
              <w:t>/2025</w:t>
            </w:r>
          </w:p>
        </w:tc>
        <w:tc>
          <w:tcPr>
            <w:tcW w:w="405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9D2C62C" w14:textId="6F930159" w:rsidR="00EF7C11" w:rsidRPr="0042045A" w:rsidRDefault="00EA1854" w:rsidP="000F0D7C">
            <w:pPr>
              <w:spacing w:after="160" w:line="259" w:lineRule="auto"/>
              <w:jc w:val="center"/>
              <w:cnfStyle w:val="000000100000" w:firstRow="0" w:lastRow="0" w:firstColumn="0" w:lastColumn="0" w:oddVBand="0" w:evenVBand="0" w:oddHBand="1" w:evenHBand="0" w:firstRowFirstColumn="0" w:firstRowLastColumn="0" w:lastRowFirstColumn="0" w:lastRowLastColumn="0"/>
              <w:rPr>
                <w:b/>
                <w:bCs/>
              </w:rPr>
            </w:pPr>
            <w:r>
              <w:rPr>
                <w:b/>
                <w:bCs/>
              </w:rPr>
              <w:t>Hash Table</w:t>
            </w:r>
          </w:p>
        </w:tc>
        <w:tc>
          <w:tcPr>
            <w:tcW w:w="27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DF376B1" w14:textId="44C9B092" w:rsidR="00EF7C11" w:rsidRPr="0042045A" w:rsidRDefault="00EF7C11" w:rsidP="000F0D7C">
            <w:pPr>
              <w:jc w:val="center"/>
              <w:cnfStyle w:val="000000100000" w:firstRow="0" w:lastRow="0" w:firstColumn="0" w:lastColumn="0" w:oddVBand="0" w:evenVBand="0" w:oddHBand="1" w:evenHBand="0" w:firstRowFirstColumn="0" w:firstRowLastColumn="0" w:lastRowFirstColumn="0" w:lastRowLastColumn="0"/>
              <w:rPr>
                <w:b/>
                <w:bCs/>
              </w:rPr>
            </w:pPr>
            <w:r>
              <w:rPr>
                <w:b/>
                <w:bCs/>
              </w:rPr>
              <w:t>Week 2</w:t>
            </w:r>
          </w:p>
        </w:tc>
      </w:tr>
      <w:tr w:rsidR="00EA1854" w:rsidRPr="0042045A" w14:paraId="081F2FA1" w14:textId="201D2438" w:rsidTr="000F0D7C">
        <w:tc>
          <w:tcPr>
            <w:cnfStyle w:val="001000000000" w:firstRow="0" w:lastRow="0" w:firstColumn="1" w:lastColumn="0" w:oddVBand="0" w:evenVBand="0" w:oddHBand="0" w:evenHBand="0" w:firstRowFirstColumn="0" w:firstRowLastColumn="0" w:lastRowFirstColumn="0" w:lastRowLastColumn="0"/>
            <w:tcW w:w="23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A501CA7" w14:textId="6A9DF27F" w:rsidR="00EA1854" w:rsidRPr="0042045A" w:rsidRDefault="00EA1854" w:rsidP="000F0D7C">
            <w:pPr>
              <w:spacing w:after="160" w:line="259" w:lineRule="auto"/>
              <w:jc w:val="center"/>
            </w:pPr>
            <w:r>
              <w:t>11/11/2025</w:t>
            </w:r>
          </w:p>
        </w:tc>
        <w:tc>
          <w:tcPr>
            <w:tcW w:w="405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E68089C" w14:textId="01F077F1" w:rsidR="00EA1854" w:rsidRPr="0042045A" w:rsidRDefault="00EA1854" w:rsidP="000F0D7C">
            <w:pPr>
              <w:spacing w:after="160" w:line="259" w:lineRule="auto"/>
              <w:jc w:val="center"/>
              <w:cnfStyle w:val="000000000000" w:firstRow="0" w:lastRow="0" w:firstColumn="0" w:lastColumn="0" w:oddVBand="0" w:evenVBand="0" w:oddHBand="0" w:evenHBand="0" w:firstRowFirstColumn="0" w:firstRowLastColumn="0" w:lastRowFirstColumn="0" w:lastRowLastColumn="0"/>
              <w:rPr>
                <w:b/>
                <w:bCs/>
              </w:rPr>
            </w:pPr>
            <w:r>
              <w:rPr>
                <w:b/>
                <w:bCs/>
              </w:rPr>
              <w:t>Graphs</w:t>
            </w:r>
          </w:p>
        </w:tc>
        <w:tc>
          <w:tcPr>
            <w:tcW w:w="27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9032980" w14:textId="5FE1DD06" w:rsidR="00EA1854" w:rsidRPr="0042045A" w:rsidRDefault="00EA1854" w:rsidP="000F0D7C">
            <w:pPr>
              <w:jc w:val="center"/>
              <w:cnfStyle w:val="000000000000" w:firstRow="0" w:lastRow="0" w:firstColumn="0" w:lastColumn="0" w:oddVBand="0" w:evenVBand="0" w:oddHBand="0" w:evenHBand="0" w:firstRowFirstColumn="0" w:firstRowLastColumn="0" w:lastRowFirstColumn="0" w:lastRowLastColumn="0"/>
              <w:rPr>
                <w:b/>
                <w:bCs/>
              </w:rPr>
            </w:pPr>
            <w:r>
              <w:rPr>
                <w:b/>
                <w:bCs/>
              </w:rPr>
              <w:t>Week 2</w:t>
            </w:r>
          </w:p>
        </w:tc>
      </w:tr>
      <w:tr w:rsidR="00EA1854" w:rsidRPr="0042045A" w14:paraId="28E313A5" w14:textId="295BCCF9" w:rsidTr="000F0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F72D6A2" w14:textId="0BDAEDA5" w:rsidR="00EA1854" w:rsidRPr="0042045A" w:rsidRDefault="00EA1854" w:rsidP="000F0D7C">
            <w:pPr>
              <w:spacing w:after="160" w:line="259" w:lineRule="auto"/>
              <w:jc w:val="center"/>
            </w:pPr>
            <w:r>
              <w:t>11/13/2025</w:t>
            </w:r>
          </w:p>
        </w:tc>
        <w:tc>
          <w:tcPr>
            <w:tcW w:w="405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3A0BF98" w14:textId="01360CA1" w:rsidR="00EA1854" w:rsidRPr="0042045A" w:rsidRDefault="00EA1854" w:rsidP="000F0D7C">
            <w:pPr>
              <w:spacing w:after="160" w:line="259" w:lineRule="auto"/>
              <w:jc w:val="center"/>
              <w:cnfStyle w:val="000000100000" w:firstRow="0" w:lastRow="0" w:firstColumn="0" w:lastColumn="0" w:oddVBand="0" w:evenVBand="0" w:oddHBand="1" w:evenHBand="0" w:firstRowFirstColumn="0" w:firstRowLastColumn="0" w:lastRowFirstColumn="0" w:lastRowLastColumn="0"/>
              <w:rPr>
                <w:b/>
                <w:bCs/>
              </w:rPr>
            </w:pPr>
            <w:r>
              <w:rPr>
                <w:b/>
                <w:bCs/>
              </w:rPr>
              <w:t>Graphs</w:t>
            </w:r>
          </w:p>
        </w:tc>
        <w:tc>
          <w:tcPr>
            <w:tcW w:w="27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1D32C25" w14:textId="6DC04E38" w:rsidR="00EA1854" w:rsidRPr="0042045A" w:rsidRDefault="00EA1854" w:rsidP="000F0D7C">
            <w:pPr>
              <w:jc w:val="center"/>
              <w:cnfStyle w:val="000000100000" w:firstRow="0" w:lastRow="0" w:firstColumn="0" w:lastColumn="0" w:oddVBand="0" w:evenVBand="0" w:oddHBand="1" w:evenHBand="0" w:firstRowFirstColumn="0" w:firstRowLastColumn="0" w:lastRowFirstColumn="0" w:lastRowLastColumn="0"/>
              <w:rPr>
                <w:b/>
                <w:bCs/>
              </w:rPr>
            </w:pPr>
            <w:r>
              <w:rPr>
                <w:b/>
                <w:bCs/>
              </w:rPr>
              <w:t>Week 3</w:t>
            </w:r>
          </w:p>
        </w:tc>
      </w:tr>
      <w:tr w:rsidR="00EA1854" w:rsidRPr="0042045A" w14:paraId="131100CB" w14:textId="77777777" w:rsidTr="000F0D7C">
        <w:trPr>
          <w:trHeight w:val="377"/>
        </w:trPr>
        <w:tc>
          <w:tcPr>
            <w:cnfStyle w:val="001000000000" w:firstRow="0" w:lastRow="0" w:firstColumn="1" w:lastColumn="0" w:oddVBand="0" w:evenVBand="0" w:oddHBand="0" w:evenHBand="0" w:firstRowFirstColumn="0" w:firstRowLastColumn="0" w:lastRowFirstColumn="0" w:lastRowLastColumn="0"/>
            <w:tcW w:w="23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2DD7A82" w14:textId="1C354F43" w:rsidR="00EA1854" w:rsidRDefault="00EA1854" w:rsidP="000F0D7C">
            <w:pPr>
              <w:jc w:val="center"/>
            </w:pPr>
            <w:r>
              <w:t>11/18/2025</w:t>
            </w:r>
          </w:p>
        </w:tc>
        <w:tc>
          <w:tcPr>
            <w:tcW w:w="405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5B1BB26" w14:textId="004AB31B" w:rsidR="00EA1854" w:rsidRPr="0042045A" w:rsidRDefault="00EA1854" w:rsidP="000F0D7C">
            <w:pPr>
              <w:jc w:val="center"/>
              <w:cnfStyle w:val="000000000000" w:firstRow="0" w:lastRow="0" w:firstColumn="0" w:lastColumn="0" w:oddVBand="0" w:evenVBand="0" w:oddHBand="0" w:evenHBand="0" w:firstRowFirstColumn="0" w:firstRowLastColumn="0" w:lastRowFirstColumn="0" w:lastRowLastColumn="0"/>
              <w:rPr>
                <w:b/>
                <w:bCs/>
              </w:rPr>
            </w:pPr>
            <w:r>
              <w:rPr>
                <w:b/>
                <w:bCs/>
              </w:rPr>
              <w:t>Trees</w:t>
            </w:r>
          </w:p>
        </w:tc>
        <w:tc>
          <w:tcPr>
            <w:tcW w:w="27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E656642" w14:textId="53AE0CA9" w:rsidR="00EA1854" w:rsidRDefault="00D91ADB" w:rsidP="000F0D7C">
            <w:pPr>
              <w:jc w:val="center"/>
              <w:cnfStyle w:val="000000000000" w:firstRow="0" w:lastRow="0" w:firstColumn="0" w:lastColumn="0" w:oddVBand="0" w:evenVBand="0" w:oddHBand="0" w:evenHBand="0" w:firstRowFirstColumn="0" w:firstRowLastColumn="0" w:lastRowFirstColumn="0" w:lastRowLastColumn="0"/>
              <w:rPr>
                <w:b/>
                <w:bCs/>
              </w:rPr>
            </w:pPr>
            <w:r>
              <w:rPr>
                <w:b/>
                <w:bCs/>
              </w:rPr>
              <w:t>Week 3</w:t>
            </w:r>
          </w:p>
        </w:tc>
      </w:tr>
      <w:tr w:rsidR="00EA1854" w:rsidRPr="0042045A" w14:paraId="38263212" w14:textId="5D51706A" w:rsidTr="000F0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A756A39" w14:textId="69A112BA" w:rsidR="00EA1854" w:rsidRPr="0042045A" w:rsidRDefault="00EA1854" w:rsidP="000F0D7C">
            <w:pPr>
              <w:spacing w:after="160" w:line="259" w:lineRule="auto"/>
              <w:jc w:val="center"/>
            </w:pPr>
            <w:r>
              <w:t>11/20/2025</w:t>
            </w:r>
          </w:p>
        </w:tc>
        <w:tc>
          <w:tcPr>
            <w:tcW w:w="405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578D8E8" w14:textId="4CC5BB32" w:rsidR="00EA1854" w:rsidRPr="0042045A" w:rsidRDefault="00EA1854" w:rsidP="000F0D7C">
            <w:pPr>
              <w:spacing w:after="160" w:line="259" w:lineRule="auto"/>
              <w:jc w:val="center"/>
              <w:cnfStyle w:val="000000100000" w:firstRow="0" w:lastRow="0" w:firstColumn="0" w:lastColumn="0" w:oddVBand="0" w:evenVBand="0" w:oddHBand="1" w:evenHBand="0" w:firstRowFirstColumn="0" w:firstRowLastColumn="0" w:lastRowFirstColumn="0" w:lastRowLastColumn="0"/>
              <w:rPr>
                <w:b/>
                <w:bCs/>
              </w:rPr>
            </w:pPr>
            <w:r>
              <w:rPr>
                <w:b/>
                <w:bCs/>
              </w:rPr>
              <w:t>Binary Trees</w:t>
            </w:r>
          </w:p>
        </w:tc>
        <w:tc>
          <w:tcPr>
            <w:tcW w:w="27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8527EB5" w14:textId="3E6EDFDA" w:rsidR="00EA1854" w:rsidRPr="0042045A" w:rsidRDefault="00EA1854" w:rsidP="000F0D7C">
            <w:pPr>
              <w:jc w:val="center"/>
              <w:cnfStyle w:val="000000100000" w:firstRow="0" w:lastRow="0" w:firstColumn="0" w:lastColumn="0" w:oddVBand="0" w:evenVBand="0" w:oddHBand="1" w:evenHBand="0" w:firstRowFirstColumn="0" w:firstRowLastColumn="0" w:lastRowFirstColumn="0" w:lastRowLastColumn="0"/>
              <w:rPr>
                <w:b/>
                <w:bCs/>
              </w:rPr>
            </w:pPr>
            <w:r>
              <w:rPr>
                <w:b/>
                <w:bCs/>
              </w:rPr>
              <w:t>Week 3</w:t>
            </w:r>
          </w:p>
        </w:tc>
      </w:tr>
      <w:tr w:rsidR="00EA1854" w:rsidRPr="0042045A" w14:paraId="2DF1BDD7" w14:textId="2FD3A452" w:rsidTr="000F0D7C">
        <w:tc>
          <w:tcPr>
            <w:cnfStyle w:val="001000000000" w:firstRow="0" w:lastRow="0" w:firstColumn="1" w:lastColumn="0" w:oddVBand="0" w:evenVBand="0" w:oddHBand="0" w:evenHBand="0" w:firstRowFirstColumn="0" w:firstRowLastColumn="0" w:lastRowFirstColumn="0" w:lastRowLastColumn="0"/>
            <w:tcW w:w="23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C5BA4B2" w14:textId="53C9C854" w:rsidR="00EA1854" w:rsidRPr="0042045A" w:rsidRDefault="00EA1854" w:rsidP="000F0D7C">
            <w:pPr>
              <w:spacing w:after="160" w:line="259" w:lineRule="auto"/>
              <w:jc w:val="center"/>
            </w:pPr>
            <w:r>
              <w:t>11/25/2025</w:t>
            </w:r>
          </w:p>
        </w:tc>
        <w:tc>
          <w:tcPr>
            <w:tcW w:w="405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2CA176E" w14:textId="7331C3D6" w:rsidR="00EA1854" w:rsidRPr="0042045A" w:rsidRDefault="00EA1854" w:rsidP="000F0D7C">
            <w:pPr>
              <w:spacing w:after="160" w:line="259" w:lineRule="auto"/>
              <w:jc w:val="center"/>
              <w:cnfStyle w:val="000000000000" w:firstRow="0" w:lastRow="0" w:firstColumn="0" w:lastColumn="0" w:oddVBand="0" w:evenVBand="0" w:oddHBand="0" w:evenHBand="0" w:firstRowFirstColumn="0" w:firstRowLastColumn="0" w:lastRowFirstColumn="0" w:lastRowLastColumn="0"/>
              <w:rPr>
                <w:b/>
                <w:bCs/>
              </w:rPr>
            </w:pPr>
            <w:r>
              <w:rPr>
                <w:b/>
                <w:bCs/>
              </w:rPr>
              <w:t>Thanks</w:t>
            </w:r>
            <w:r w:rsidR="00104A38">
              <w:rPr>
                <w:b/>
                <w:bCs/>
              </w:rPr>
              <w:t>g</w:t>
            </w:r>
            <w:r>
              <w:rPr>
                <w:b/>
                <w:bCs/>
              </w:rPr>
              <w:t>iving</w:t>
            </w:r>
            <w:r w:rsidR="00104A38">
              <w:rPr>
                <w:b/>
                <w:bCs/>
              </w:rPr>
              <w:t xml:space="preserve"> Holiday</w:t>
            </w:r>
          </w:p>
        </w:tc>
        <w:tc>
          <w:tcPr>
            <w:tcW w:w="27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553AAF7" w14:textId="50BA87AB" w:rsidR="00EA1854" w:rsidRPr="0042045A" w:rsidRDefault="00EA1854" w:rsidP="000F0D7C">
            <w:pPr>
              <w:jc w:val="center"/>
              <w:cnfStyle w:val="000000000000" w:firstRow="0" w:lastRow="0" w:firstColumn="0" w:lastColumn="0" w:oddVBand="0" w:evenVBand="0" w:oddHBand="0" w:evenHBand="0" w:firstRowFirstColumn="0" w:firstRowLastColumn="0" w:lastRowFirstColumn="0" w:lastRowLastColumn="0"/>
              <w:rPr>
                <w:b/>
                <w:bCs/>
              </w:rPr>
            </w:pPr>
            <w:r>
              <w:rPr>
                <w:b/>
                <w:bCs/>
              </w:rPr>
              <w:t>Week 4</w:t>
            </w:r>
          </w:p>
        </w:tc>
      </w:tr>
      <w:tr w:rsidR="00EA1854" w:rsidRPr="0042045A" w14:paraId="20DB5AE3" w14:textId="55D2A304" w:rsidTr="000F0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E0CA3A5" w14:textId="6E338C9D" w:rsidR="00EA1854" w:rsidRPr="0042045A" w:rsidRDefault="00EA1854" w:rsidP="000F0D7C">
            <w:pPr>
              <w:spacing w:after="160" w:line="259" w:lineRule="auto"/>
              <w:jc w:val="center"/>
            </w:pPr>
            <w:r>
              <w:t>11/27/2025</w:t>
            </w:r>
          </w:p>
        </w:tc>
        <w:tc>
          <w:tcPr>
            <w:tcW w:w="405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5EEAFCF" w14:textId="5A244B1A" w:rsidR="00EA1854" w:rsidRPr="0042045A" w:rsidRDefault="00EA1854" w:rsidP="000F0D7C">
            <w:pPr>
              <w:spacing w:after="160" w:line="259" w:lineRule="auto"/>
              <w:jc w:val="center"/>
              <w:cnfStyle w:val="000000100000" w:firstRow="0" w:lastRow="0" w:firstColumn="0" w:lastColumn="0" w:oddVBand="0" w:evenVBand="0" w:oddHBand="1" w:evenHBand="0" w:firstRowFirstColumn="0" w:firstRowLastColumn="0" w:lastRowFirstColumn="0" w:lastRowLastColumn="0"/>
              <w:rPr>
                <w:b/>
                <w:bCs/>
              </w:rPr>
            </w:pPr>
            <w:r>
              <w:rPr>
                <w:b/>
                <w:bCs/>
              </w:rPr>
              <w:t>Thanks</w:t>
            </w:r>
            <w:r w:rsidR="00104A38">
              <w:rPr>
                <w:b/>
                <w:bCs/>
              </w:rPr>
              <w:t>g</w:t>
            </w:r>
            <w:r>
              <w:rPr>
                <w:b/>
                <w:bCs/>
              </w:rPr>
              <w:t>iving</w:t>
            </w:r>
            <w:r w:rsidR="00104A38">
              <w:rPr>
                <w:b/>
                <w:bCs/>
              </w:rPr>
              <w:t xml:space="preserve"> Holiday</w:t>
            </w:r>
          </w:p>
        </w:tc>
        <w:tc>
          <w:tcPr>
            <w:tcW w:w="27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CC4AFC4" w14:textId="78A5E31E" w:rsidR="00EA1854" w:rsidRPr="0042045A" w:rsidRDefault="00EA1854" w:rsidP="000F0D7C">
            <w:pPr>
              <w:jc w:val="center"/>
              <w:cnfStyle w:val="000000100000" w:firstRow="0" w:lastRow="0" w:firstColumn="0" w:lastColumn="0" w:oddVBand="0" w:evenVBand="0" w:oddHBand="1" w:evenHBand="0" w:firstRowFirstColumn="0" w:firstRowLastColumn="0" w:lastRowFirstColumn="0" w:lastRowLastColumn="0"/>
              <w:rPr>
                <w:b/>
                <w:bCs/>
              </w:rPr>
            </w:pPr>
            <w:r>
              <w:rPr>
                <w:b/>
                <w:bCs/>
              </w:rPr>
              <w:t>Week 4</w:t>
            </w:r>
          </w:p>
        </w:tc>
      </w:tr>
      <w:tr w:rsidR="00EA1854" w:rsidRPr="0042045A" w14:paraId="66AF7723" w14:textId="7097A779" w:rsidTr="00D91ADB">
        <w:tc>
          <w:tcPr>
            <w:cnfStyle w:val="001000000000" w:firstRow="0" w:lastRow="0" w:firstColumn="1" w:lastColumn="0" w:oddVBand="0" w:evenVBand="0" w:oddHBand="0" w:evenHBand="0" w:firstRowFirstColumn="0" w:firstRowLastColumn="0" w:lastRowFirstColumn="0" w:lastRowLastColumn="0"/>
            <w:tcW w:w="23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1A3A8345" w14:textId="04A3A334" w:rsidR="00EA1854" w:rsidRPr="0042045A" w:rsidRDefault="00EA1854" w:rsidP="000F0D7C">
            <w:pPr>
              <w:spacing w:after="160" w:line="259" w:lineRule="auto"/>
              <w:jc w:val="center"/>
            </w:pPr>
            <w:r>
              <w:t>12/02/2025</w:t>
            </w:r>
          </w:p>
        </w:tc>
        <w:tc>
          <w:tcPr>
            <w:tcW w:w="405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51CAA882" w14:textId="1BFCCDE0" w:rsidR="00EA1854" w:rsidRPr="0042045A" w:rsidRDefault="00D91ADB" w:rsidP="000F0D7C">
            <w:pPr>
              <w:spacing w:after="160" w:line="259" w:lineRule="auto"/>
              <w:jc w:val="center"/>
              <w:cnfStyle w:val="000000000000" w:firstRow="0" w:lastRow="0" w:firstColumn="0" w:lastColumn="0" w:oddVBand="0" w:evenVBand="0" w:oddHBand="0" w:evenHBand="0" w:firstRowFirstColumn="0" w:firstRowLastColumn="0" w:lastRowFirstColumn="0" w:lastRowLastColumn="0"/>
              <w:rPr>
                <w:b/>
                <w:bCs/>
              </w:rPr>
            </w:pPr>
            <w:r>
              <w:rPr>
                <w:b/>
                <w:bCs/>
              </w:rPr>
              <w:t>Recitation Exam 2</w:t>
            </w:r>
          </w:p>
        </w:tc>
        <w:tc>
          <w:tcPr>
            <w:tcW w:w="27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0500D2C8" w14:textId="1527E0B1" w:rsidR="00EA1854" w:rsidRPr="0042045A" w:rsidRDefault="00EA1854" w:rsidP="000F0D7C">
            <w:pPr>
              <w:jc w:val="center"/>
              <w:cnfStyle w:val="000000000000" w:firstRow="0" w:lastRow="0" w:firstColumn="0" w:lastColumn="0" w:oddVBand="0" w:evenVBand="0" w:oddHBand="0" w:evenHBand="0" w:firstRowFirstColumn="0" w:firstRowLastColumn="0" w:lastRowFirstColumn="0" w:lastRowLastColumn="0"/>
              <w:rPr>
                <w:b/>
                <w:bCs/>
              </w:rPr>
            </w:pPr>
            <w:r>
              <w:rPr>
                <w:b/>
                <w:bCs/>
              </w:rPr>
              <w:t>Week 5</w:t>
            </w:r>
          </w:p>
        </w:tc>
      </w:tr>
      <w:tr w:rsidR="00EA1854" w:rsidRPr="0042045A" w14:paraId="550F5B92" w14:textId="0BA30605" w:rsidTr="00D91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747A79D7" w14:textId="0DFA4B46" w:rsidR="00EA1854" w:rsidRPr="0042045A" w:rsidRDefault="00EA1854" w:rsidP="000F0D7C">
            <w:pPr>
              <w:spacing w:after="160" w:line="259" w:lineRule="auto"/>
              <w:jc w:val="center"/>
            </w:pPr>
            <w:r>
              <w:t>12/04/2025</w:t>
            </w:r>
          </w:p>
        </w:tc>
        <w:tc>
          <w:tcPr>
            <w:tcW w:w="405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19A11E2D" w14:textId="78BE228B" w:rsidR="00EA1854" w:rsidRPr="0042045A" w:rsidRDefault="00D91ADB" w:rsidP="000F0D7C">
            <w:pPr>
              <w:spacing w:after="160" w:line="259" w:lineRule="auto"/>
              <w:jc w:val="center"/>
              <w:cnfStyle w:val="000000100000" w:firstRow="0" w:lastRow="0" w:firstColumn="0" w:lastColumn="0" w:oddVBand="0" w:evenVBand="0" w:oddHBand="1" w:evenHBand="0" w:firstRowFirstColumn="0" w:firstRowLastColumn="0" w:lastRowFirstColumn="0" w:lastRowLastColumn="0"/>
              <w:rPr>
                <w:b/>
                <w:bCs/>
              </w:rPr>
            </w:pPr>
            <w:r>
              <w:rPr>
                <w:b/>
                <w:bCs/>
              </w:rPr>
              <w:t>Recitation Exam 2</w:t>
            </w:r>
          </w:p>
        </w:tc>
        <w:tc>
          <w:tcPr>
            <w:tcW w:w="27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082AAC9C" w14:textId="186DC8E6" w:rsidR="00EA1854" w:rsidRDefault="00EA1854" w:rsidP="000F0D7C">
            <w:pPr>
              <w:jc w:val="center"/>
              <w:cnfStyle w:val="000000100000" w:firstRow="0" w:lastRow="0" w:firstColumn="0" w:lastColumn="0" w:oddVBand="0" w:evenVBand="0" w:oddHBand="1" w:evenHBand="0" w:firstRowFirstColumn="0" w:firstRowLastColumn="0" w:lastRowFirstColumn="0" w:lastRowLastColumn="0"/>
              <w:rPr>
                <w:b/>
                <w:bCs/>
              </w:rPr>
            </w:pPr>
            <w:r>
              <w:rPr>
                <w:b/>
                <w:bCs/>
              </w:rPr>
              <w:t>Week 5</w:t>
            </w:r>
          </w:p>
        </w:tc>
      </w:tr>
    </w:tbl>
    <w:p w14:paraId="53B66B2B" w14:textId="43AD5E83" w:rsidR="00C32DE7" w:rsidRDefault="000F0D7C" w:rsidP="002463D8">
      <w:pPr>
        <w:jc w:val="both"/>
        <w:rPr>
          <w:b/>
          <w:bCs/>
        </w:rPr>
      </w:pPr>
      <w:r>
        <w:rPr>
          <w:b/>
          <w:bCs/>
        </w:rPr>
        <w:t>MAIN Section Schedule</w:t>
      </w:r>
    </w:p>
    <w:p w14:paraId="0E1DAEB4" w14:textId="77777777" w:rsidR="000F0D7C" w:rsidRDefault="000F0D7C" w:rsidP="002463D8">
      <w:pPr>
        <w:jc w:val="both"/>
        <w:rPr>
          <w:b/>
          <w:bCs/>
        </w:rPr>
      </w:pPr>
    </w:p>
    <w:p w14:paraId="2BACBE4A" w14:textId="77777777" w:rsidR="000F0D7C" w:rsidRDefault="000F0D7C" w:rsidP="002463D8">
      <w:pPr>
        <w:jc w:val="both"/>
        <w:rPr>
          <w:b/>
          <w:bCs/>
        </w:rPr>
      </w:pPr>
    </w:p>
    <w:p w14:paraId="1306440A" w14:textId="77777777" w:rsidR="000F0D7C" w:rsidRDefault="000F0D7C" w:rsidP="002463D8">
      <w:pPr>
        <w:jc w:val="both"/>
        <w:rPr>
          <w:b/>
          <w:bCs/>
        </w:rPr>
      </w:pPr>
    </w:p>
    <w:p w14:paraId="5A0FCAA2" w14:textId="77777777" w:rsidR="000F0D7C" w:rsidRDefault="000F0D7C" w:rsidP="002463D8">
      <w:pPr>
        <w:jc w:val="both"/>
        <w:rPr>
          <w:b/>
          <w:bCs/>
        </w:rPr>
      </w:pPr>
    </w:p>
    <w:p w14:paraId="0E6D17AB" w14:textId="77777777" w:rsidR="000F0D7C" w:rsidRDefault="000F0D7C" w:rsidP="002463D8">
      <w:pPr>
        <w:jc w:val="both"/>
        <w:rPr>
          <w:b/>
          <w:bCs/>
        </w:rPr>
      </w:pPr>
    </w:p>
    <w:p w14:paraId="2D604823" w14:textId="77777777" w:rsidR="000F0D7C" w:rsidRDefault="000F0D7C" w:rsidP="002463D8">
      <w:pPr>
        <w:jc w:val="both"/>
        <w:rPr>
          <w:b/>
          <w:bCs/>
        </w:rPr>
      </w:pPr>
    </w:p>
    <w:p w14:paraId="0C226EFD" w14:textId="77777777" w:rsidR="000F0D7C" w:rsidRDefault="000F0D7C" w:rsidP="002463D8">
      <w:pPr>
        <w:jc w:val="both"/>
        <w:rPr>
          <w:b/>
          <w:bCs/>
        </w:rPr>
      </w:pPr>
    </w:p>
    <w:p w14:paraId="043ECC50" w14:textId="77777777" w:rsidR="000F0D7C" w:rsidRDefault="000F0D7C" w:rsidP="002463D8">
      <w:pPr>
        <w:jc w:val="both"/>
        <w:rPr>
          <w:b/>
          <w:bCs/>
        </w:rPr>
      </w:pPr>
    </w:p>
    <w:p w14:paraId="03741830" w14:textId="77777777" w:rsidR="000F0D7C" w:rsidRDefault="000F0D7C" w:rsidP="002463D8">
      <w:pPr>
        <w:jc w:val="both"/>
        <w:rPr>
          <w:b/>
          <w:bCs/>
        </w:rPr>
      </w:pPr>
    </w:p>
    <w:p w14:paraId="39098FB7" w14:textId="77777777" w:rsidR="000F0D7C" w:rsidRDefault="000F0D7C" w:rsidP="002463D8">
      <w:pPr>
        <w:jc w:val="both"/>
        <w:rPr>
          <w:b/>
          <w:bCs/>
        </w:rPr>
      </w:pPr>
    </w:p>
    <w:p w14:paraId="7A529A8C" w14:textId="77777777" w:rsidR="000F0D7C" w:rsidRDefault="000F0D7C" w:rsidP="002463D8">
      <w:pPr>
        <w:jc w:val="both"/>
        <w:rPr>
          <w:b/>
          <w:bCs/>
        </w:rPr>
      </w:pPr>
    </w:p>
    <w:p w14:paraId="6A92FA75" w14:textId="77777777" w:rsidR="000F0D7C" w:rsidRDefault="000F0D7C" w:rsidP="002463D8">
      <w:pPr>
        <w:jc w:val="both"/>
        <w:rPr>
          <w:b/>
          <w:bCs/>
        </w:rPr>
      </w:pPr>
    </w:p>
    <w:p w14:paraId="3342451C" w14:textId="77777777" w:rsidR="000F0D7C" w:rsidRDefault="000F0D7C" w:rsidP="002463D8">
      <w:pPr>
        <w:jc w:val="both"/>
        <w:rPr>
          <w:b/>
          <w:bCs/>
        </w:rPr>
      </w:pPr>
    </w:p>
    <w:p w14:paraId="4D5474C9" w14:textId="2E1DAA06" w:rsidR="000F0D7C" w:rsidRDefault="000F0D7C" w:rsidP="002463D8">
      <w:pPr>
        <w:jc w:val="both"/>
        <w:rPr>
          <w:b/>
          <w:bCs/>
        </w:rPr>
      </w:pPr>
      <w:r>
        <w:rPr>
          <w:b/>
          <w:bCs/>
        </w:rPr>
        <w:t>RECITATION LAB Section Schedule</w:t>
      </w:r>
    </w:p>
    <w:tbl>
      <w:tblPr>
        <w:tblStyle w:val="GridTable4"/>
        <w:tblW w:w="0" w:type="auto"/>
        <w:tblLook w:val="04A0" w:firstRow="1" w:lastRow="0" w:firstColumn="1" w:lastColumn="0" w:noHBand="0" w:noVBand="1"/>
      </w:tblPr>
      <w:tblGrid>
        <w:gridCol w:w="3356"/>
        <w:gridCol w:w="3357"/>
        <w:gridCol w:w="3357"/>
      </w:tblGrid>
      <w:tr w:rsidR="000F0D7C" w14:paraId="7720CD96" w14:textId="77777777" w:rsidTr="000F0D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14:paraId="14B2DE2A" w14:textId="5B3990ED" w:rsidR="000F0D7C" w:rsidRDefault="000F0D7C" w:rsidP="000F0D7C">
            <w:pPr>
              <w:jc w:val="center"/>
              <w:rPr>
                <w:b w:val="0"/>
                <w:bCs w:val="0"/>
              </w:rPr>
            </w:pPr>
            <w:r>
              <w:rPr>
                <w:b w:val="0"/>
                <w:bCs w:val="0"/>
              </w:rPr>
              <w:t>Date</w:t>
            </w:r>
          </w:p>
        </w:tc>
        <w:tc>
          <w:tcPr>
            <w:tcW w:w="3357" w:type="dxa"/>
          </w:tcPr>
          <w:p w14:paraId="2D019FDD" w14:textId="42E1B388" w:rsidR="000F0D7C" w:rsidRDefault="000F0D7C" w:rsidP="000F0D7C">
            <w:pP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Topics</w:t>
            </w:r>
          </w:p>
        </w:tc>
        <w:tc>
          <w:tcPr>
            <w:tcW w:w="3357" w:type="dxa"/>
          </w:tcPr>
          <w:p w14:paraId="325EBA60" w14:textId="2AF41B2F" w:rsidR="000F0D7C" w:rsidRDefault="000F0D7C" w:rsidP="000F0D7C">
            <w:pP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Week</w:t>
            </w:r>
          </w:p>
        </w:tc>
      </w:tr>
      <w:tr w:rsidR="000F0D7C" w14:paraId="7A827E9A" w14:textId="77777777" w:rsidTr="000F0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14:paraId="407BF618" w14:textId="42B14394" w:rsidR="000F0D7C" w:rsidRDefault="000F0D7C" w:rsidP="000F0D7C">
            <w:pPr>
              <w:jc w:val="center"/>
              <w:rPr>
                <w:b w:val="0"/>
                <w:bCs w:val="0"/>
              </w:rPr>
            </w:pPr>
            <w:r>
              <w:rPr>
                <w:b w:val="0"/>
                <w:bCs w:val="0"/>
              </w:rPr>
              <w:t>November 1</w:t>
            </w:r>
            <w:r w:rsidRPr="000F0D7C">
              <w:rPr>
                <w:b w:val="0"/>
                <w:bCs w:val="0"/>
                <w:vertAlign w:val="superscript"/>
              </w:rPr>
              <w:t>st</w:t>
            </w:r>
            <w:r>
              <w:rPr>
                <w:b w:val="0"/>
                <w:bCs w:val="0"/>
              </w:rPr>
              <w:t xml:space="preserve"> Week</w:t>
            </w:r>
          </w:p>
        </w:tc>
        <w:tc>
          <w:tcPr>
            <w:tcW w:w="3357" w:type="dxa"/>
          </w:tcPr>
          <w:p w14:paraId="6E9CC145" w14:textId="7D7127BB" w:rsidR="000F0D7C" w:rsidRDefault="000F0D7C" w:rsidP="000F0D7C">
            <w:pPr>
              <w:jc w:val="center"/>
              <w:cnfStyle w:val="000000100000" w:firstRow="0" w:lastRow="0" w:firstColumn="0" w:lastColumn="0" w:oddVBand="0" w:evenVBand="0" w:oddHBand="1" w:evenHBand="0" w:firstRowFirstColumn="0" w:firstRowLastColumn="0" w:lastRowFirstColumn="0" w:lastRowLastColumn="0"/>
              <w:rPr>
                <w:b/>
                <w:bCs/>
              </w:rPr>
            </w:pPr>
            <w:r>
              <w:rPr>
                <w:b/>
                <w:bCs/>
              </w:rPr>
              <w:t>Big O Notation</w:t>
            </w:r>
          </w:p>
        </w:tc>
        <w:tc>
          <w:tcPr>
            <w:tcW w:w="3357" w:type="dxa"/>
          </w:tcPr>
          <w:p w14:paraId="0EAF6A02" w14:textId="30ECECDC" w:rsidR="000F0D7C" w:rsidRDefault="000F0D7C" w:rsidP="000F0D7C">
            <w:pPr>
              <w:jc w:val="center"/>
              <w:cnfStyle w:val="000000100000" w:firstRow="0" w:lastRow="0" w:firstColumn="0" w:lastColumn="0" w:oddVBand="0" w:evenVBand="0" w:oddHBand="1" w:evenHBand="0" w:firstRowFirstColumn="0" w:firstRowLastColumn="0" w:lastRowFirstColumn="0" w:lastRowLastColumn="0"/>
              <w:rPr>
                <w:b/>
                <w:bCs/>
              </w:rPr>
            </w:pPr>
            <w:r>
              <w:rPr>
                <w:b/>
                <w:bCs/>
              </w:rPr>
              <w:t>Week 1</w:t>
            </w:r>
          </w:p>
        </w:tc>
      </w:tr>
      <w:tr w:rsidR="000F0D7C" w14:paraId="062AD918" w14:textId="77777777" w:rsidTr="000F0D7C">
        <w:tc>
          <w:tcPr>
            <w:cnfStyle w:val="001000000000" w:firstRow="0" w:lastRow="0" w:firstColumn="1" w:lastColumn="0" w:oddVBand="0" w:evenVBand="0" w:oddHBand="0" w:evenHBand="0" w:firstRowFirstColumn="0" w:firstRowLastColumn="0" w:lastRowFirstColumn="0" w:lastRowLastColumn="0"/>
            <w:tcW w:w="3356" w:type="dxa"/>
          </w:tcPr>
          <w:p w14:paraId="7B3FDCC4" w14:textId="0047DDF5" w:rsidR="000F0D7C" w:rsidRDefault="000F0D7C" w:rsidP="000F0D7C">
            <w:pPr>
              <w:jc w:val="center"/>
              <w:rPr>
                <w:b w:val="0"/>
                <w:bCs w:val="0"/>
              </w:rPr>
            </w:pPr>
            <w:r>
              <w:rPr>
                <w:b w:val="0"/>
                <w:bCs w:val="0"/>
              </w:rPr>
              <w:t>November 2</w:t>
            </w:r>
            <w:r w:rsidRPr="000F0D7C">
              <w:rPr>
                <w:b w:val="0"/>
                <w:bCs w:val="0"/>
                <w:vertAlign w:val="superscript"/>
              </w:rPr>
              <w:t>nd</w:t>
            </w:r>
            <w:r>
              <w:rPr>
                <w:b w:val="0"/>
                <w:bCs w:val="0"/>
              </w:rPr>
              <w:t xml:space="preserve"> Week</w:t>
            </w:r>
          </w:p>
        </w:tc>
        <w:tc>
          <w:tcPr>
            <w:tcW w:w="3357" w:type="dxa"/>
          </w:tcPr>
          <w:p w14:paraId="5C055119" w14:textId="623BEBBC" w:rsidR="000F0D7C" w:rsidRDefault="000F0D7C" w:rsidP="000F0D7C">
            <w:pPr>
              <w:jc w:val="center"/>
              <w:cnfStyle w:val="000000000000" w:firstRow="0" w:lastRow="0" w:firstColumn="0" w:lastColumn="0" w:oddVBand="0" w:evenVBand="0" w:oddHBand="0" w:evenHBand="0" w:firstRowFirstColumn="0" w:firstRowLastColumn="0" w:lastRowFirstColumn="0" w:lastRowLastColumn="0"/>
              <w:rPr>
                <w:b/>
                <w:bCs/>
              </w:rPr>
            </w:pPr>
            <w:r>
              <w:rPr>
                <w:b/>
                <w:bCs/>
              </w:rPr>
              <w:t>Search Algorithms</w:t>
            </w:r>
          </w:p>
        </w:tc>
        <w:tc>
          <w:tcPr>
            <w:tcW w:w="3357" w:type="dxa"/>
          </w:tcPr>
          <w:p w14:paraId="53051CB3" w14:textId="5C512B09" w:rsidR="000F0D7C" w:rsidRDefault="000F0D7C" w:rsidP="000F0D7C">
            <w:pPr>
              <w:jc w:val="center"/>
              <w:cnfStyle w:val="000000000000" w:firstRow="0" w:lastRow="0" w:firstColumn="0" w:lastColumn="0" w:oddVBand="0" w:evenVBand="0" w:oddHBand="0" w:evenHBand="0" w:firstRowFirstColumn="0" w:firstRowLastColumn="0" w:lastRowFirstColumn="0" w:lastRowLastColumn="0"/>
              <w:rPr>
                <w:b/>
                <w:bCs/>
              </w:rPr>
            </w:pPr>
            <w:r>
              <w:rPr>
                <w:b/>
                <w:bCs/>
              </w:rPr>
              <w:t>Week 2</w:t>
            </w:r>
          </w:p>
        </w:tc>
      </w:tr>
      <w:tr w:rsidR="000F0D7C" w14:paraId="5533340C" w14:textId="77777777" w:rsidTr="000F0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14:paraId="34D72DEF" w14:textId="0778BAFC" w:rsidR="000F0D7C" w:rsidRDefault="000F0D7C" w:rsidP="000F0D7C">
            <w:pPr>
              <w:jc w:val="center"/>
              <w:rPr>
                <w:b w:val="0"/>
                <w:bCs w:val="0"/>
              </w:rPr>
            </w:pPr>
            <w:r>
              <w:rPr>
                <w:b w:val="0"/>
                <w:bCs w:val="0"/>
              </w:rPr>
              <w:t>November 3</w:t>
            </w:r>
            <w:r w:rsidRPr="000F0D7C">
              <w:rPr>
                <w:b w:val="0"/>
                <w:bCs w:val="0"/>
                <w:vertAlign w:val="superscript"/>
              </w:rPr>
              <w:t>rd</w:t>
            </w:r>
            <w:r>
              <w:rPr>
                <w:b w:val="0"/>
                <w:bCs w:val="0"/>
              </w:rPr>
              <w:t xml:space="preserve"> Week</w:t>
            </w:r>
          </w:p>
        </w:tc>
        <w:tc>
          <w:tcPr>
            <w:tcW w:w="3357" w:type="dxa"/>
          </w:tcPr>
          <w:p w14:paraId="3E09F6DA" w14:textId="222E9524" w:rsidR="000F0D7C" w:rsidRDefault="000F0D7C" w:rsidP="000F0D7C">
            <w:pPr>
              <w:jc w:val="center"/>
              <w:cnfStyle w:val="000000100000" w:firstRow="0" w:lastRow="0" w:firstColumn="0" w:lastColumn="0" w:oddVBand="0" w:evenVBand="0" w:oddHBand="1" w:evenHBand="0" w:firstRowFirstColumn="0" w:firstRowLastColumn="0" w:lastRowFirstColumn="0" w:lastRowLastColumn="0"/>
              <w:rPr>
                <w:b/>
                <w:bCs/>
              </w:rPr>
            </w:pPr>
            <w:r>
              <w:rPr>
                <w:b/>
                <w:bCs/>
              </w:rPr>
              <w:t>Sorting Algorithms</w:t>
            </w:r>
          </w:p>
        </w:tc>
        <w:tc>
          <w:tcPr>
            <w:tcW w:w="3357" w:type="dxa"/>
          </w:tcPr>
          <w:p w14:paraId="1F4FD88C" w14:textId="7A26441E" w:rsidR="000F0D7C" w:rsidRDefault="000F0D7C" w:rsidP="000F0D7C">
            <w:pPr>
              <w:jc w:val="center"/>
              <w:cnfStyle w:val="000000100000" w:firstRow="0" w:lastRow="0" w:firstColumn="0" w:lastColumn="0" w:oddVBand="0" w:evenVBand="0" w:oddHBand="1" w:evenHBand="0" w:firstRowFirstColumn="0" w:firstRowLastColumn="0" w:lastRowFirstColumn="0" w:lastRowLastColumn="0"/>
              <w:rPr>
                <w:b/>
                <w:bCs/>
              </w:rPr>
            </w:pPr>
            <w:r>
              <w:rPr>
                <w:b/>
                <w:bCs/>
              </w:rPr>
              <w:t>Week 3</w:t>
            </w:r>
          </w:p>
        </w:tc>
      </w:tr>
    </w:tbl>
    <w:p w14:paraId="697D10E4" w14:textId="77777777" w:rsidR="000F0D7C" w:rsidRDefault="000F0D7C" w:rsidP="002463D8">
      <w:pPr>
        <w:jc w:val="both"/>
        <w:rPr>
          <w:b/>
          <w:bCs/>
        </w:rPr>
      </w:pPr>
    </w:p>
    <w:p w14:paraId="2AEC3D45" w14:textId="77777777" w:rsidR="00D91ADB" w:rsidRDefault="00D91ADB" w:rsidP="002463D8">
      <w:pPr>
        <w:jc w:val="both"/>
        <w:rPr>
          <w:b/>
          <w:bCs/>
        </w:rPr>
      </w:pPr>
    </w:p>
    <w:tbl>
      <w:tblPr>
        <w:tblStyle w:val="GridTable4"/>
        <w:tblW w:w="0" w:type="auto"/>
        <w:tblLook w:val="04A0" w:firstRow="1" w:lastRow="0" w:firstColumn="1" w:lastColumn="0" w:noHBand="0" w:noVBand="1"/>
      </w:tblPr>
      <w:tblGrid>
        <w:gridCol w:w="5035"/>
        <w:gridCol w:w="5035"/>
      </w:tblGrid>
      <w:tr w:rsidR="00D91ADB" w14:paraId="0DE7644B" w14:textId="77777777" w:rsidTr="00C943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07A52441" w14:textId="4E78422B" w:rsidR="00D91ADB" w:rsidRDefault="00D91ADB" w:rsidP="00C943FB">
            <w:pPr>
              <w:jc w:val="center"/>
              <w:rPr>
                <w:b w:val="0"/>
                <w:bCs w:val="0"/>
              </w:rPr>
            </w:pPr>
            <w:r>
              <w:rPr>
                <w:b w:val="0"/>
                <w:bCs w:val="0"/>
              </w:rPr>
              <w:t>EXAM</w:t>
            </w:r>
          </w:p>
        </w:tc>
        <w:tc>
          <w:tcPr>
            <w:tcW w:w="5035" w:type="dxa"/>
          </w:tcPr>
          <w:p w14:paraId="656C7C3F" w14:textId="23DA7243" w:rsidR="00D91ADB" w:rsidRDefault="00D91ADB" w:rsidP="00C943FB">
            <w:pP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DATE</w:t>
            </w:r>
          </w:p>
        </w:tc>
      </w:tr>
      <w:tr w:rsidR="00D91ADB" w14:paraId="1D24D272" w14:textId="77777777" w:rsidTr="00C94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791406F2" w14:textId="5B35EA8F" w:rsidR="00D91ADB" w:rsidRDefault="00D91ADB" w:rsidP="00C943FB">
            <w:pPr>
              <w:jc w:val="center"/>
              <w:rPr>
                <w:b w:val="0"/>
                <w:bCs w:val="0"/>
              </w:rPr>
            </w:pPr>
            <w:r>
              <w:rPr>
                <w:b w:val="0"/>
                <w:bCs w:val="0"/>
              </w:rPr>
              <w:t>Recitation Exam 1</w:t>
            </w:r>
          </w:p>
        </w:tc>
        <w:tc>
          <w:tcPr>
            <w:tcW w:w="5035" w:type="dxa"/>
          </w:tcPr>
          <w:p w14:paraId="105B6455" w14:textId="174E0780" w:rsidR="00D91ADB" w:rsidRDefault="00D91ADB" w:rsidP="00C943FB">
            <w:pPr>
              <w:jc w:val="center"/>
              <w:cnfStyle w:val="000000100000" w:firstRow="0" w:lastRow="0" w:firstColumn="0" w:lastColumn="0" w:oddVBand="0" w:evenVBand="0" w:oddHBand="1" w:evenHBand="0" w:firstRowFirstColumn="0" w:firstRowLastColumn="0" w:lastRowFirstColumn="0" w:lastRowLastColumn="0"/>
              <w:rPr>
                <w:b/>
                <w:bCs/>
              </w:rPr>
            </w:pPr>
            <w:r>
              <w:rPr>
                <w:b/>
                <w:bCs/>
              </w:rPr>
              <w:t>10/25/2025 – 10/27/2025</w:t>
            </w:r>
          </w:p>
        </w:tc>
      </w:tr>
      <w:tr w:rsidR="00D91ADB" w14:paraId="5FB5F1EF" w14:textId="77777777" w:rsidTr="00C943FB">
        <w:tc>
          <w:tcPr>
            <w:cnfStyle w:val="001000000000" w:firstRow="0" w:lastRow="0" w:firstColumn="1" w:lastColumn="0" w:oddVBand="0" w:evenVBand="0" w:oddHBand="0" w:evenHBand="0" w:firstRowFirstColumn="0" w:firstRowLastColumn="0" w:lastRowFirstColumn="0" w:lastRowLastColumn="0"/>
            <w:tcW w:w="5035" w:type="dxa"/>
          </w:tcPr>
          <w:p w14:paraId="00FF37D7" w14:textId="08E97F4C" w:rsidR="00D91ADB" w:rsidRDefault="00D91ADB" w:rsidP="00C943FB">
            <w:pPr>
              <w:jc w:val="center"/>
              <w:rPr>
                <w:b w:val="0"/>
                <w:bCs w:val="0"/>
              </w:rPr>
            </w:pPr>
            <w:r>
              <w:rPr>
                <w:b w:val="0"/>
                <w:bCs w:val="0"/>
              </w:rPr>
              <w:t>EXAM 1 (MCQ Exam)</w:t>
            </w:r>
          </w:p>
        </w:tc>
        <w:tc>
          <w:tcPr>
            <w:tcW w:w="5035" w:type="dxa"/>
          </w:tcPr>
          <w:p w14:paraId="5A0DD51F" w14:textId="43767CFF" w:rsidR="00D91ADB" w:rsidRDefault="00D91ADB" w:rsidP="00C943FB">
            <w:pPr>
              <w:jc w:val="center"/>
              <w:cnfStyle w:val="000000000000" w:firstRow="0" w:lastRow="0" w:firstColumn="0" w:lastColumn="0" w:oddVBand="0" w:evenVBand="0" w:oddHBand="0" w:evenHBand="0" w:firstRowFirstColumn="0" w:firstRowLastColumn="0" w:lastRowFirstColumn="0" w:lastRowLastColumn="0"/>
              <w:rPr>
                <w:b/>
                <w:bCs/>
              </w:rPr>
            </w:pPr>
            <w:r>
              <w:rPr>
                <w:b/>
                <w:bCs/>
              </w:rPr>
              <w:t>11/09/2025 – 11/16/2025</w:t>
            </w:r>
          </w:p>
        </w:tc>
      </w:tr>
      <w:tr w:rsidR="00D91ADB" w14:paraId="3244C5A4" w14:textId="77777777" w:rsidTr="00C94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620F43CD" w14:textId="417A205D" w:rsidR="00D91ADB" w:rsidRPr="00D91ADB" w:rsidRDefault="00D91ADB" w:rsidP="00C943FB">
            <w:pPr>
              <w:jc w:val="center"/>
              <w:rPr>
                <w:rFonts w:ascii="Arial" w:hAnsi="Arial"/>
                <w:sz w:val="24"/>
              </w:rPr>
            </w:pPr>
            <w:r>
              <w:rPr>
                <w:b w:val="0"/>
                <w:bCs w:val="0"/>
              </w:rPr>
              <w:t>Recitation Exam 2</w:t>
            </w:r>
          </w:p>
        </w:tc>
        <w:tc>
          <w:tcPr>
            <w:tcW w:w="5035" w:type="dxa"/>
          </w:tcPr>
          <w:p w14:paraId="7EA8F17A" w14:textId="54CCC0BE" w:rsidR="00D91ADB" w:rsidRDefault="00D91ADB" w:rsidP="00C943FB">
            <w:pPr>
              <w:jc w:val="center"/>
              <w:cnfStyle w:val="000000100000" w:firstRow="0" w:lastRow="0" w:firstColumn="0" w:lastColumn="0" w:oddVBand="0" w:evenVBand="0" w:oddHBand="1" w:evenHBand="0" w:firstRowFirstColumn="0" w:firstRowLastColumn="0" w:lastRowFirstColumn="0" w:lastRowLastColumn="0"/>
              <w:rPr>
                <w:b/>
                <w:bCs/>
              </w:rPr>
            </w:pPr>
            <w:r>
              <w:rPr>
                <w:b/>
                <w:bCs/>
              </w:rPr>
              <w:t>12/02/2025 – 12/04/2025</w:t>
            </w:r>
          </w:p>
        </w:tc>
      </w:tr>
      <w:tr w:rsidR="00D91ADB" w14:paraId="10DC1620" w14:textId="77777777" w:rsidTr="00C943FB">
        <w:tc>
          <w:tcPr>
            <w:cnfStyle w:val="001000000000" w:firstRow="0" w:lastRow="0" w:firstColumn="1" w:lastColumn="0" w:oddVBand="0" w:evenVBand="0" w:oddHBand="0" w:evenHBand="0" w:firstRowFirstColumn="0" w:firstRowLastColumn="0" w:lastRowFirstColumn="0" w:lastRowLastColumn="0"/>
            <w:tcW w:w="5035" w:type="dxa"/>
          </w:tcPr>
          <w:p w14:paraId="135EE2D9" w14:textId="2B60D2C1" w:rsidR="00D91ADB" w:rsidRDefault="00D91ADB" w:rsidP="00C943FB">
            <w:pPr>
              <w:jc w:val="center"/>
              <w:rPr>
                <w:b w:val="0"/>
                <w:bCs w:val="0"/>
              </w:rPr>
            </w:pPr>
            <w:r>
              <w:rPr>
                <w:b w:val="0"/>
                <w:bCs w:val="0"/>
              </w:rPr>
              <w:t>Exam 2 (MCQ Exam)</w:t>
            </w:r>
          </w:p>
        </w:tc>
        <w:tc>
          <w:tcPr>
            <w:tcW w:w="5035" w:type="dxa"/>
          </w:tcPr>
          <w:p w14:paraId="3A315023" w14:textId="5BB28279" w:rsidR="00D91ADB" w:rsidRDefault="00C943FB" w:rsidP="00C943FB">
            <w:pPr>
              <w:jc w:val="center"/>
              <w:cnfStyle w:val="000000000000" w:firstRow="0" w:lastRow="0" w:firstColumn="0" w:lastColumn="0" w:oddVBand="0" w:evenVBand="0" w:oddHBand="0" w:evenHBand="0" w:firstRowFirstColumn="0" w:firstRowLastColumn="0" w:lastRowFirstColumn="0" w:lastRowLastColumn="0"/>
              <w:rPr>
                <w:b/>
                <w:bCs/>
              </w:rPr>
            </w:pPr>
            <w:r>
              <w:rPr>
                <w:b/>
                <w:bCs/>
              </w:rPr>
              <w:t>11/30/2025 – 12/07/2025</w:t>
            </w:r>
          </w:p>
        </w:tc>
      </w:tr>
    </w:tbl>
    <w:p w14:paraId="7F9D94DA" w14:textId="5DB4F12A" w:rsidR="00D91ADB" w:rsidRDefault="00C943FB" w:rsidP="002463D8">
      <w:pPr>
        <w:jc w:val="both"/>
        <w:rPr>
          <w:b/>
          <w:bCs/>
        </w:rPr>
      </w:pPr>
      <w:r>
        <w:rPr>
          <w:b/>
          <w:bCs/>
        </w:rPr>
        <w:t xml:space="preserve"> </w:t>
      </w:r>
    </w:p>
    <w:p w14:paraId="151A8072" w14:textId="547D6E41" w:rsidR="000833A1" w:rsidRPr="009E62BC" w:rsidRDefault="006B67D1" w:rsidP="002463D8">
      <w:pPr>
        <w:jc w:val="both"/>
        <w:rPr>
          <w:rFonts w:eastAsiaTheme="minorEastAsia" w:cstheme="minorHAnsi"/>
          <w:color w:val="000000" w:themeColor="text1"/>
        </w:rPr>
      </w:pPr>
      <w:r w:rsidRPr="009838F8">
        <w:rPr>
          <w:b/>
          <w:bCs/>
        </w:rPr>
        <w:t xml:space="preserve">This schedule is tentative and subject to change at </w:t>
      </w:r>
      <w:r>
        <w:rPr>
          <w:b/>
          <w:bCs/>
        </w:rPr>
        <w:t xml:space="preserve">the </w:t>
      </w:r>
      <w:r w:rsidRPr="009838F8">
        <w:rPr>
          <w:b/>
          <w:bCs/>
        </w:rPr>
        <w:t>instructor’s discretion.</w:t>
      </w:r>
      <w:r>
        <w:t xml:space="preserve"> </w:t>
      </w:r>
      <w:r w:rsidRPr="009838F8">
        <w:t xml:space="preserve">Changes will be announced in </w:t>
      </w:r>
      <w:r w:rsidR="008322BD">
        <w:t>Canvas</w:t>
      </w:r>
      <w:r w:rsidRPr="009838F8">
        <w:t>. The instructor reserves the right to adjust this schedule in any way that serves the educational needs of the students enrolled in this course</w:t>
      </w:r>
      <w:r w:rsidRPr="002463D8">
        <w:rPr>
          <w:b/>
          <w:bCs/>
        </w:rPr>
        <w:t>.</w:t>
      </w:r>
      <w:r w:rsidRPr="009838F8">
        <w:t xml:space="preserve"> Students should be prepared to be available till the end of Finals Week in case of any changes to </w:t>
      </w:r>
      <w:r w:rsidR="00A10A4F">
        <w:t xml:space="preserve">the Last </w:t>
      </w:r>
      <w:r w:rsidRPr="009838F8">
        <w:t>E</w:t>
      </w:r>
      <w:r w:rsidR="00A10A4F">
        <w:t>xam</w:t>
      </w:r>
      <w:r w:rsidRPr="009838F8">
        <w:t xml:space="preserve"> scheduling.</w:t>
      </w:r>
      <w:r w:rsidR="002463D8">
        <w:t xml:space="preserve"> In case of campus closing, you will be alerted by Eagle Alert. For more information, you can read the following policy </w:t>
      </w:r>
      <w:r w:rsidR="008335EF" w:rsidRPr="009E62BC">
        <w:rPr>
          <w:rFonts w:eastAsiaTheme="minorEastAsia" w:cstheme="minorHAnsi"/>
          <w:color w:val="000000" w:themeColor="text1"/>
        </w:rPr>
        <w:t xml:space="preserve"> </w:t>
      </w:r>
      <w:hyperlink r:id="rId17" w:history="1">
        <w:r w:rsidR="00F82995">
          <w:rPr>
            <w:rStyle w:val="Hyperlink"/>
            <w:rFonts w:eastAsiaTheme="minorEastAsia" w:cstheme="minorHAnsi"/>
            <w:color w:val="00853E"/>
          </w:rPr>
          <w:t>Campus Closures Policy</w:t>
        </w:r>
      </w:hyperlink>
      <w:r w:rsidR="00F82995">
        <w:rPr>
          <w:rFonts w:eastAsiaTheme="minorEastAsia" w:cstheme="minorHAnsi"/>
          <w:color w:val="000000" w:themeColor="text1"/>
        </w:rPr>
        <w:t xml:space="preserve"> (</w:t>
      </w:r>
      <w:hyperlink r:id="rId18" w:history="1">
        <w:r w:rsidR="00F82995">
          <w:rPr>
            <w:rStyle w:val="Hyperlink"/>
            <w:rFonts w:eastAsiaTheme="minorEastAsia" w:cstheme="minorHAnsi"/>
            <w:color w:val="00853E"/>
          </w:rPr>
          <w:t>https://policy.unt.edu/policy/15-006</w:t>
        </w:r>
      </w:hyperlink>
      <w:r w:rsidR="008335EF" w:rsidRPr="009E62BC">
        <w:rPr>
          <w:rFonts w:eastAsiaTheme="minorEastAsia" w:cstheme="minorHAnsi"/>
          <w:color w:val="000000" w:themeColor="text1"/>
        </w:rPr>
        <w:t>)</w:t>
      </w:r>
      <w:r w:rsidR="004475F3">
        <w:rPr>
          <w:rFonts w:eastAsiaTheme="minorEastAsia" w:cstheme="minorHAnsi"/>
          <w:color w:val="000000" w:themeColor="text1"/>
        </w:rPr>
        <w:t xml:space="preserve">. </w:t>
      </w:r>
    </w:p>
    <w:p w14:paraId="4DEB9FFC" w14:textId="77777777" w:rsidR="0087335D" w:rsidRPr="009E62BC" w:rsidRDefault="0087335D" w:rsidP="0087335D">
      <w:pPr>
        <w:pStyle w:val="Heading2"/>
        <w:rPr>
          <w:rFonts w:eastAsiaTheme="minorEastAsia" w:cstheme="minorHAnsi"/>
        </w:rPr>
      </w:pPr>
      <w:r w:rsidRPr="009E62BC">
        <w:rPr>
          <w:rFonts w:eastAsiaTheme="minorEastAsia" w:cstheme="minorHAnsi"/>
        </w:rPr>
        <w:lastRenderedPageBreak/>
        <w:t xml:space="preserve">Assessing Your Work </w:t>
      </w:r>
    </w:p>
    <w:p w14:paraId="0EAECCB2" w14:textId="77777777" w:rsidR="00111BA6" w:rsidRDefault="00111BA6" w:rsidP="00111BA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111BA6">
        <w:rPr>
          <w:rFonts w:eastAsiaTheme="minorEastAsia" w:cstheme="minorHAnsi"/>
          <w:b/>
          <w:bCs/>
          <w:color w:val="000000" w:themeColor="text1"/>
        </w:rPr>
        <w:t>Attendance Policy:</w:t>
      </w:r>
      <w:r w:rsidRPr="00111BA6">
        <w:rPr>
          <w:rFonts w:eastAsiaTheme="minorEastAsia" w:cstheme="minorHAnsi"/>
          <w:b/>
          <w:bCs/>
          <w:color w:val="000000" w:themeColor="text1"/>
        </w:rPr>
        <w:br/>
      </w:r>
      <w:r w:rsidRPr="00111BA6">
        <w:rPr>
          <w:rFonts w:eastAsiaTheme="minorEastAsia" w:cstheme="minorHAnsi"/>
          <w:color w:val="000000" w:themeColor="text1"/>
        </w:rPr>
        <w:t>Students are encouraged to attend all lectures in order to gain the full benefit of the course.</w:t>
      </w:r>
      <w:r>
        <w:rPr>
          <w:rFonts w:eastAsiaTheme="minorEastAsia" w:cstheme="minorHAnsi"/>
          <w:color w:val="000000" w:themeColor="text1"/>
        </w:rPr>
        <w:t xml:space="preserve"> </w:t>
      </w:r>
      <w:r w:rsidRPr="00111BA6">
        <w:rPr>
          <w:rFonts w:eastAsiaTheme="minorEastAsia" w:cstheme="minorHAnsi"/>
          <w:color w:val="000000" w:themeColor="text1"/>
        </w:rPr>
        <w:t>While I will be posting my slides before class, they will not contain all of the content discussed</w:t>
      </w:r>
      <w:r>
        <w:rPr>
          <w:rFonts w:eastAsiaTheme="minorEastAsia" w:cstheme="minorHAnsi"/>
          <w:color w:val="000000" w:themeColor="text1"/>
        </w:rPr>
        <w:t xml:space="preserve"> </w:t>
      </w:r>
      <w:r w:rsidRPr="00111BA6">
        <w:rPr>
          <w:rFonts w:eastAsiaTheme="minorEastAsia" w:cstheme="minorHAnsi"/>
          <w:color w:val="000000" w:themeColor="text1"/>
        </w:rPr>
        <w:t>during class, nor the examples presented on the board. If you are not able to attend class or</w:t>
      </w:r>
      <w:r>
        <w:rPr>
          <w:rFonts w:eastAsiaTheme="minorEastAsia" w:cstheme="minorHAnsi"/>
          <w:color w:val="000000" w:themeColor="text1"/>
        </w:rPr>
        <w:t xml:space="preserve"> </w:t>
      </w:r>
      <w:r w:rsidRPr="00111BA6">
        <w:rPr>
          <w:rFonts w:eastAsiaTheme="minorEastAsia" w:cstheme="minorHAnsi"/>
          <w:color w:val="000000" w:themeColor="text1"/>
        </w:rPr>
        <w:t>recitation, please email me as soon as possible.</w:t>
      </w:r>
      <w:r w:rsidRPr="00111BA6">
        <w:rPr>
          <w:rFonts w:eastAsiaTheme="minorEastAsia" w:cstheme="minorHAnsi"/>
          <w:color w:val="000000" w:themeColor="text1"/>
        </w:rPr>
        <w:br/>
      </w:r>
    </w:p>
    <w:p w14:paraId="127D2A42" w14:textId="66CAD734" w:rsidR="00111BA6" w:rsidRPr="00111BA6" w:rsidRDefault="00111BA6" w:rsidP="00111BA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sidRPr="00111BA6">
        <w:rPr>
          <w:rFonts w:eastAsiaTheme="minorEastAsia" w:cstheme="minorHAnsi"/>
          <w:b/>
          <w:bCs/>
          <w:color w:val="000000" w:themeColor="text1"/>
        </w:rPr>
        <w:t>Recitation Policy:</w:t>
      </w:r>
    </w:p>
    <w:p w14:paraId="56B5746E" w14:textId="5C88082B" w:rsidR="00111BA6" w:rsidRDefault="00111BA6" w:rsidP="00111BA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111BA6">
        <w:rPr>
          <w:rFonts w:eastAsiaTheme="minorEastAsia" w:cstheme="minorHAnsi"/>
          <w:color w:val="000000" w:themeColor="text1"/>
        </w:rPr>
        <w:t>Since this is an online class</w:t>
      </w:r>
      <w:r w:rsidR="008322BD">
        <w:rPr>
          <w:rFonts w:eastAsiaTheme="minorEastAsia" w:cstheme="minorHAnsi"/>
          <w:color w:val="000000" w:themeColor="text1"/>
        </w:rPr>
        <w:t>,</w:t>
      </w:r>
      <w:r w:rsidRPr="00111BA6">
        <w:rPr>
          <w:rFonts w:eastAsiaTheme="minorEastAsia" w:cstheme="minorHAnsi"/>
          <w:color w:val="000000" w:themeColor="text1"/>
        </w:rPr>
        <w:t xml:space="preserve"> there will not be regularly scheduled recitation meetings. However</w:t>
      </w:r>
      <w:r w:rsidR="008322BD">
        <w:rPr>
          <w:rFonts w:eastAsiaTheme="minorEastAsia" w:cstheme="minorHAnsi"/>
          <w:color w:val="000000" w:themeColor="text1"/>
        </w:rPr>
        <w:t>,</w:t>
      </w:r>
      <w:r>
        <w:rPr>
          <w:rFonts w:eastAsiaTheme="minorEastAsia" w:cstheme="minorHAnsi"/>
          <w:color w:val="000000" w:themeColor="text1"/>
        </w:rPr>
        <w:t xml:space="preserve"> </w:t>
      </w:r>
      <w:r w:rsidRPr="00111BA6">
        <w:rPr>
          <w:rFonts w:eastAsiaTheme="minorEastAsia" w:cstheme="minorHAnsi"/>
          <w:color w:val="000000" w:themeColor="text1"/>
        </w:rPr>
        <w:t>the Instructional Assistants (IA) will have regular online office hours, and there will also be</w:t>
      </w:r>
      <w:r>
        <w:rPr>
          <w:rFonts w:eastAsiaTheme="minorEastAsia" w:cstheme="minorHAnsi"/>
          <w:color w:val="000000" w:themeColor="text1"/>
        </w:rPr>
        <w:t xml:space="preserve"> </w:t>
      </w:r>
      <w:r w:rsidRPr="00111BA6">
        <w:rPr>
          <w:rFonts w:eastAsiaTheme="minorEastAsia" w:cstheme="minorHAnsi"/>
          <w:color w:val="000000" w:themeColor="text1"/>
        </w:rPr>
        <w:t>regular and required project check-ins online.</w:t>
      </w:r>
    </w:p>
    <w:p w14:paraId="24DCF356" w14:textId="77777777" w:rsidR="00111BA6" w:rsidRDefault="00111BA6" w:rsidP="00111BA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111BA6">
        <w:rPr>
          <w:rFonts w:eastAsiaTheme="minorEastAsia" w:cstheme="minorHAnsi"/>
          <w:color w:val="000000" w:themeColor="text1"/>
        </w:rPr>
        <w:br/>
      </w:r>
      <w:r w:rsidRPr="00111BA6">
        <w:rPr>
          <w:rFonts w:eastAsiaTheme="minorEastAsia" w:cstheme="minorHAnsi"/>
          <w:b/>
          <w:bCs/>
          <w:color w:val="000000" w:themeColor="text1"/>
        </w:rPr>
        <w:t>Submission Policy:</w:t>
      </w:r>
      <w:r w:rsidRPr="00111BA6">
        <w:rPr>
          <w:rFonts w:eastAsiaTheme="minorEastAsia" w:cstheme="minorHAnsi"/>
          <w:b/>
          <w:bCs/>
          <w:color w:val="000000" w:themeColor="text1"/>
        </w:rPr>
        <w:br/>
      </w:r>
      <w:r w:rsidRPr="00111BA6">
        <w:rPr>
          <w:rFonts w:eastAsiaTheme="minorEastAsia" w:cstheme="minorHAnsi"/>
          <w:color w:val="000000" w:themeColor="text1"/>
        </w:rPr>
        <w:t>All projects and other assignments are expected to be submitted on time with all of the correct</w:t>
      </w:r>
      <w:r>
        <w:rPr>
          <w:rFonts w:eastAsiaTheme="minorEastAsia" w:cstheme="minorHAnsi"/>
          <w:color w:val="000000" w:themeColor="text1"/>
        </w:rPr>
        <w:t xml:space="preserve"> </w:t>
      </w:r>
      <w:r w:rsidRPr="00111BA6">
        <w:rPr>
          <w:rFonts w:eastAsiaTheme="minorEastAsia" w:cstheme="minorHAnsi"/>
          <w:color w:val="000000" w:themeColor="text1"/>
        </w:rPr>
        <w:t>parts through the Canvas system. The project documentation must be created as a wiki page in</w:t>
      </w:r>
      <w:r>
        <w:rPr>
          <w:rFonts w:eastAsiaTheme="minorEastAsia" w:cstheme="minorHAnsi"/>
          <w:color w:val="000000" w:themeColor="text1"/>
        </w:rPr>
        <w:t xml:space="preserve"> </w:t>
      </w:r>
      <w:r w:rsidRPr="00111BA6">
        <w:rPr>
          <w:rFonts w:eastAsiaTheme="minorEastAsia" w:cstheme="minorHAnsi"/>
          <w:color w:val="000000" w:themeColor="text1"/>
        </w:rPr>
        <w:t>GitLab, and no photographed or scanned content will be scored. Further, any content that is</w:t>
      </w:r>
      <w:r>
        <w:rPr>
          <w:rFonts w:eastAsiaTheme="minorEastAsia" w:cstheme="minorHAnsi"/>
          <w:color w:val="000000" w:themeColor="text1"/>
        </w:rPr>
        <w:t xml:space="preserve"> </w:t>
      </w:r>
      <w:r w:rsidRPr="00111BA6">
        <w:rPr>
          <w:rFonts w:eastAsiaTheme="minorEastAsia" w:cstheme="minorHAnsi"/>
          <w:color w:val="000000" w:themeColor="text1"/>
        </w:rPr>
        <w:t>deemed illegible will not be scored. The program must be coded in C or C++ and contain ample</w:t>
      </w:r>
      <w:r>
        <w:rPr>
          <w:rFonts w:eastAsiaTheme="minorEastAsia" w:cstheme="minorHAnsi"/>
          <w:color w:val="000000" w:themeColor="text1"/>
        </w:rPr>
        <w:t xml:space="preserve"> </w:t>
      </w:r>
      <w:r w:rsidRPr="00111BA6">
        <w:rPr>
          <w:rFonts w:eastAsiaTheme="minorEastAsia" w:cstheme="minorHAnsi"/>
          <w:color w:val="000000" w:themeColor="text1"/>
        </w:rPr>
        <w:t>comments and descriptions. All programs will be compiled and executed on the department’s</w:t>
      </w:r>
      <w:r>
        <w:rPr>
          <w:rFonts w:eastAsiaTheme="minorEastAsia" w:cstheme="minorHAnsi"/>
          <w:color w:val="000000" w:themeColor="text1"/>
        </w:rPr>
        <w:t xml:space="preserve"> </w:t>
      </w:r>
      <w:r w:rsidRPr="00111BA6">
        <w:rPr>
          <w:rFonts w:eastAsiaTheme="minorEastAsia" w:cstheme="minorHAnsi"/>
          <w:color w:val="000000" w:themeColor="text1"/>
        </w:rPr>
        <w:t>CSE servers, and any that fail to compile or execute on that system will lose points.</w:t>
      </w:r>
      <w:r>
        <w:rPr>
          <w:rFonts w:eastAsiaTheme="minorEastAsia" w:cstheme="minorHAnsi"/>
          <w:color w:val="000000" w:themeColor="text1"/>
        </w:rPr>
        <w:t xml:space="preserve"> </w:t>
      </w:r>
      <w:r w:rsidRPr="00111BA6">
        <w:rPr>
          <w:rFonts w:eastAsiaTheme="minorEastAsia" w:cstheme="minorHAnsi"/>
          <w:color w:val="000000" w:themeColor="text1"/>
        </w:rPr>
        <w:t>Additionally, a README file, in .txt format, with clear instructions on how to compile and</w:t>
      </w:r>
      <w:r>
        <w:rPr>
          <w:rFonts w:eastAsiaTheme="minorEastAsia" w:cstheme="minorHAnsi"/>
          <w:color w:val="000000" w:themeColor="text1"/>
        </w:rPr>
        <w:t xml:space="preserve"> </w:t>
      </w:r>
      <w:r w:rsidRPr="00111BA6">
        <w:rPr>
          <w:rFonts w:eastAsiaTheme="minorEastAsia" w:cstheme="minorHAnsi"/>
          <w:color w:val="000000" w:themeColor="text1"/>
        </w:rPr>
        <w:t>execute your program must be included.</w:t>
      </w:r>
      <w:r w:rsidRPr="00111BA6">
        <w:rPr>
          <w:rFonts w:eastAsiaTheme="minorEastAsia" w:cstheme="minorHAnsi"/>
          <w:color w:val="000000" w:themeColor="text1"/>
        </w:rPr>
        <w:br/>
      </w:r>
    </w:p>
    <w:p w14:paraId="57CEC0E1" w14:textId="77777777" w:rsidR="00111BA6" w:rsidRDefault="00111BA6" w:rsidP="00111BA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111BA6">
        <w:rPr>
          <w:rFonts w:eastAsiaTheme="minorEastAsia" w:cstheme="minorHAnsi"/>
          <w:b/>
          <w:bCs/>
          <w:color w:val="000000" w:themeColor="text1"/>
        </w:rPr>
        <w:t>Content Responsibility Policy:</w:t>
      </w:r>
      <w:r w:rsidRPr="00111BA6">
        <w:rPr>
          <w:rFonts w:eastAsiaTheme="minorEastAsia" w:cstheme="minorHAnsi"/>
          <w:b/>
          <w:bCs/>
          <w:color w:val="000000" w:themeColor="text1"/>
        </w:rPr>
        <w:br/>
      </w:r>
      <w:r w:rsidRPr="00111BA6">
        <w:rPr>
          <w:rFonts w:eastAsiaTheme="minorEastAsia" w:cstheme="minorHAnsi"/>
          <w:color w:val="000000" w:themeColor="text1"/>
        </w:rPr>
        <w:t>Students are responsible for all content presented in class and in Canvas. While attendance will</w:t>
      </w:r>
      <w:r>
        <w:rPr>
          <w:rFonts w:eastAsiaTheme="minorEastAsia" w:cstheme="minorHAnsi"/>
          <w:color w:val="000000" w:themeColor="text1"/>
        </w:rPr>
        <w:t xml:space="preserve"> </w:t>
      </w:r>
      <w:r w:rsidRPr="00111BA6">
        <w:rPr>
          <w:rFonts w:eastAsiaTheme="minorEastAsia" w:cstheme="minorHAnsi"/>
          <w:color w:val="000000" w:themeColor="text1"/>
        </w:rPr>
        <w:t>not be taken in class, you will be expected to know and understand the requisite topics and</w:t>
      </w:r>
      <w:r>
        <w:rPr>
          <w:rFonts w:eastAsiaTheme="minorEastAsia" w:cstheme="minorHAnsi"/>
          <w:color w:val="000000" w:themeColor="text1"/>
        </w:rPr>
        <w:t xml:space="preserve"> </w:t>
      </w:r>
      <w:r w:rsidRPr="00111BA6">
        <w:rPr>
          <w:rFonts w:eastAsiaTheme="minorEastAsia" w:cstheme="minorHAnsi"/>
          <w:color w:val="000000" w:themeColor="text1"/>
        </w:rPr>
        <w:t>concepts. If you are confused or unsure about anything, please ask the instructor or the IA’s.</w:t>
      </w:r>
    </w:p>
    <w:p w14:paraId="23ED33A2" w14:textId="77777777" w:rsidR="00111BA6" w:rsidRDefault="00111BA6" w:rsidP="00111BA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111BA6">
        <w:rPr>
          <w:rFonts w:eastAsiaTheme="minorEastAsia" w:cstheme="minorHAnsi"/>
          <w:color w:val="000000" w:themeColor="text1"/>
        </w:rPr>
        <w:br/>
      </w:r>
      <w:r w:rsidRPr="00111BA6">
        <w:rPr>
          <w:rFonts w:eastAsiaTheme="minorEastAsia" w:cstheme="minorHAnsi"/>
          <w:b/>
          <w:bCs/>
          <w:color w:val="000000" w:themeColor="text1"/>
        </w:rPr>
        <w:t>Make-up Work Policy:</w:t>
      </w:r>
      <w:r w:rsidRPr="00111BA6">
        <w:rPr>
          <w:rFonts w:eastAsiaTheme="minorEastAsia" w:cstheme="minorHAnsi"/>
          <w:b/>
          <w:bCs/>
          <w:color w:val="000000" w:themeColor="text1"/>
        </w:rPr>
        <w:br/>
      </w:r>
      <w:r w:rsidRPr="00111BA6">
        <w:rPr>
          <w:rFonts w:eastAsiaTheme="minorEastAsia" w:cstheme="minorHAnsi"/>
          <w:color w:val="000000" w:themeColor="text1"/>
        </w:rPr>
        <w:t>For most situations there will be no make-up work for any assessment in this course. However,</w:t>
      </w:r>
      <w:r>
        <w:rPr>
          <w:rFonts w:eastAsiaTheme="minorEastAsia" w:cstheme="minorHAnsi"/>
          <w:color w:val="000000" w:themeColor="text1"/>
        </w:rPr>
        <w:t xml:space="preserve"> </w:t>
      </w:r>
      <w:r w:rsidRPr="00111BA6">
        <w:rPr>
          <w:rFonts w:eastAsiaTheme="minorEastAsia" w:cstheme="minorHAnsi"/>
          <w:color w:val="000000" w:themeColor="text1"/>
        </w:rPr>
        <w:t>in the event of an unavoidable absence for one of the reasons below, email the instructor as</w:t>
      </w:r>
      <w:r>
        <w:rPr>
          <w:rFonts w:eastAsiaTheme="minorEastAsia" w:cstheme="minorHAnsi"/>
          <w:color w:val="000000" w:themeColor="text1"/>
        </w:rPr>
        <w:t xml:space="preserve"> </w:t>
      </w:r>
      <w:r w:rsidRPr="00111BA6">
        <w:rPr>
          <w:rFonts w:eastAsiaTheme="minorEastAsia" w:cstheme="minorHAnsi"/>
          <w:color w:val="000000" w:themeColor="text1"/>
        </w:rPr>
        <w:t>soon as possible so we can work out a solution. The following events are grounds for make-up</w:t>
      </w:r>
      <w:r>
        <w:rPr>
          <w:rFonts w:eastAsiaTheme="minorEastAsia" w:cstheme="minorHAnsi"/>
          <w:color w:val="000000" w:themeColor="text1"/>
        </w:rPr>
        <w:t xml:space="preserve"> </w:t>
      </w:r>
      <w:r w:rsidRPr="00111BA6">
        <w:rPr>
          <w:rFonts w:eastAsiaTheme="minorEastAsia" w:cstheme="minorHAnsi"/>
          <w:color w:val="000000" w:themeColor="text1"/>
        </w:rPr>
        <w:t>work: being a participant in a conference</w:t>
      </w:r>
      <w:r w:rsidRPr="00111BA6">
        <w:rPr>
          <w:rFonts w:eastAsiaTheme="minorEastAsia" w:cstheme="minorHAnsi"/>
          <w:color w:val="000000" w:themeColor="text1"/>
        </w:rPr>
        <w:br/>
        <w:t>Additionally, because these are group projects, if one group member is caught cheating the</w:t>
      </w:r>
      <w:r>
        <w:rPr>
          <w:rFonts w:eastAsiaTheme="minorEastAsia" w:cstheme="minorHAnsi"/>
          <w:color w:val="000000" w:themeColor="text1"/>
        </w:rPr>
        <w:t xml:space="preserve"> </w:t>
      </w:r>
      <w:r w:rsidRPr="00111BA6">
        <w:rPr>
          <w:rFonts w:eastAsiaTheme="minorEastAsia" w:cstheme="minorHAnsi"/>
          <w:color w:val="000000" w:themeColor="text1"/>
        </w:rPr>
        <w:t>consequences of their actions will extend to the group as a whole. It is the responsibility of all</w:t>
      </w:r>
      <w:r>
        <w:rPr>
          <w:rFonts w:eastAsiaTheme="minorEastAsia" w:cstheme="minorHAnsi"/>
          <w:color w:val="000000" w:themeColor="text1"/>
        </w:rPr>
        <w:t xml:space="preserve"> </w:t>
      </w:r>
      <w:r w:rsidRPr="00111BA6">
        <w:rPr>
          <w:rFonts w:eastAsiaTheme="minorEastAsia" w:cstheme="minorHAnsi"/>
          <w:color w:val="000000" w:themeColor="text1"/>
        </w:rPr>
        <w:t>group members to insure that when they put their names on their submission as a whole and</w:t>
      </w:r>
      <w:r>
        <w:rPr>
          <w:rFonts w:eastAsiaTheme="minorEastAsia" w:cstheme="minorHAnsi"/>
          <w:color w:val="000000" w:themeColor="text1"/>
        </w:rPr>
        <w:t xml:space="preserve"> </w:t>
      </w:r>
      <w:r w:rsidRPr="00111BA6">
        <w:rPr>
          <w:rFonts w:eastAsiaTheme="minorEastAsia" w:cstheme="minorHAnsi"/>
          <w:color w:val="000000" w:themeColor="text1"/>
        </w:rPr>
        <w:t>submit it, the submission does not contain any instances of cheating. Failure to report known</w:t>
      </w:r>
      <w:r>
        <w:rPr>
          <w:rFonts w:eastAsiaTheme="minorEastAsia" w:cstheme="minorHAnsi"/>
          <w:color w:val="000000" w:themeColor="text1"/>
        </w:rPr>
        <w:t xml:space="preserve"> </w:t>
      </w:r>
      <w:r w:rsidRPr="00111BA6">
        <w:rPr>
          <w:rFonts w:eastAsiaTheme="minorEastAsia" w:cstheme="minorHAnsi"/>
          <w:color w:val="000000" w:themeColor="text1"/>
        </w:rPr>
        <w:t>instances of cheating within a group will be deemed facilitation of academic dishonesty and</w:t>
      </w:r>
      <w:r>
        <w:rPr>
          <w:rFonts w:eastAsiaTheme="minorEastAsia" w:cstheme="minorHAnsi"/>
          <w:color w:val="000000" w:themeColor="text1"/>
        </w:rPr>
        <w:t xml:space="preserve"> </w:t>
      </w:r>
      <w:r w:rsidRPr="00111BA6">
        <w:rPr>
          <w:rFonts w:eastAsiaTheme="minorEastAsia" w:cstheme="minorHAnsi"/>
          <w:color w:val="000000" w:themeColor="text1"/>
        </w:rPr>
        <w:t>reported as such.</w:t>
      </w:r>
    </w:p>
    <w:p w14:paraId="531ABE87" w14:textId="77777777" w:rsidR="00111BA6" w:rsidRDefault="00111BA6" w:rsidP="00111BA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111BA6">
        <w:rPr>
          <w:rFonts w:eastAsiaTheme="minorEastAsia" w:cstheme="minorHAnsi"/>
          <w:color w:val="000000" w:themeColor="text1"/>
        </w:rPr>
        <w:br/>
      </w:r>
      <w:r w:rsidRPr="00111BA6">
        <w:rPr>
          <w:rFonts w:eastAsiaTheme="minorEastAsia" w:cstheme="minorHAnsi"/>
          <w:b/>
          <w:bCs/>
          <w:color w:val="000000" w:themeColor="text1"/>
        </w:rPr>
        <w:t>Late Work Submission Policy:</w:t>
      </w:r>
      <w:r w:rsidRPr="00111BA6">
        <w:rPr>
          <w:rFonts w:eastAsiaTheme="minorEastAsia" w:cstheme="minorHAnsi"/>
          <w:b/>
          <w:bCs/>
          <w:color w:val="000000" w:themeColor="text1"/>
        </w:rPr>
        <w:br/>
      </w:r>
      <w:r w:rsidRPr="00111BA6">
        <w:rPr>
          <w:rFonts w:eastAsiaTheme="minorEastAsia" w:cstheme="minorHAnsi"/>
          <w:color w:val="000000" w:themeColor="text1"/>
        </w:rPr>
        <w:t>All projects, labs and homework may be submitted up to one day late at a 50% penalty. Any projects</w:t>
      </w:r>
      <w:r>
        <w:rPr>
          <w:rFonts w:eastAsiaTheme="minorEastAsia" w:cstheme="minorHAnsi"/>
          <w:color w:val="000000" w:themeColor="text1"/>
        </w:rPr>
        <w:t xml:space="preserve"> </w:t>
      </w:r>
      <w:r w:rsidRPr="00111BA6">
        <w:rPr>
          <w:rFonts w:eastAsiaTheme="minorEastAsia" w:cstheme="minorHAnsi"/>
          <w:color w:val="000000" w:themeColor="text1"/>
        </w:rPr>
        <w:t>submitted two or more days after the due date will receive a 0.</w:t>
      </w:r>
      <w:r>
        <w:rPr>
          <w:rFonts w:eastAsiaTheme="minorEastAsia" w:cstheme="minorHAnsi"/>
          <w:color w:val="000000" w:themeColor="text1"/>
        </w:rPr>
        <w:t xml:space="preserve"> </w:t>
      </w:r>
    </w:p>
    <w:p w14:paraId="23303695" w14:textId="77777777" w:rsidR="00111BA6" w:rsidRDefault="00111BA6" w:rsidP="00111BA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6B875F4B" w14:textId="5D561AFB" w:rsidR="00111BA6" w:rsidRPr="00111BA6" w:rsidRDefault="00111BA6" w:rsidP="00111BA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111BA6">
        <w:rPr>
          <w:rFonts w:eastAsiaTheme="minorEastAsia" w:cstheme="minorHAnsi"/>
          <w:b/>
          <w:bCs/>
          <w:color w:val="000000" w:themeColor="text1"/>
        </w:rPr>
        <w:t>Academic Integrity and Collaboration:</w:t>
      </w:r>
      <w:r w:rsidRPr="00111BA6">
        <w:rPr>
          <w:rFonts w:eastAsiaTheme="minorEastAsia" w:cstheme="minorHAnsi"/>
          <w:b/>
          <w:bCs/>
          <w:color w:val="000000" w:themeColor="text1"/>
        </w:rPr>
        <w:br/>
      </w:r>
      <w:r w:rsidRPr="00111BA6">
        <w:rPr>
          <w:rFonts w:eastAsiaTheme="minorEastAsia" w:cstheme="minorHAnsi"/>
          <w:color w:val="000000" w:themeColor="text1"/>
        </w:rPr>
        <w:t>UNT policy 06.003 defines the following breaches of academic integrity:</w:t>
      </w:r>
      <w:r w:rsidRPr="00111BA6">
        <w:rPr>
          <w:rFonts w:eastAsiaTheme="minorEastAsia" w:cstheme="minorHAnsi"/>
          <w:color w:val="000000" w:themeColor="text1"/>
        </w:rPr>
        <w:br/>
        <w:t xml:space="preserve">A. </w:t>
      </w:r>
      <w:r w:rsidRPr="00111BA6">
        <w:rPr>
          <w:rFonts w:eastAsiaTheme="minorEastAsia" w:cstheme="minorHAnsi"/>
          <w:b/>
          <w:bCs/>
          <w:color w:val="000000" w:themeColor="text1"/>
        </w:rPr>
        <w:t>Cheating</w:t>
      </w:r>
      <w:r w:rsidRPr="00111BA6">
        <w:rPr>
          <w:rFonts w:eastAsiaTheme="minorEastAsia" w:cstheme="minorHAnsi"/>
          <w:color w:val="000000" w:themeColor="text1"/>
        </w:rPr>
        <w:t>. The use of unauthorized assistance in an academic exercise, including but not limited</w:t>
      </w:r>
      <w:r>
        <w:rPr>
          <w:rFonts w:eastAsiaTheme="minorEastAsia" w:cstheme="minorHAnsi"/>
          <w:color w:val="000000" w:themeColor="text1"/>
        </w:rPr>
        <w:t xml:space="preserve"> </w:t>
      </w:r>
      <w:r w:rsidRPr="00111BA6">
        <w:rPr>
          <w:rFonts w:eastAsiaTheme="minorEastAsia" w:cstheme="minorHAnsi"/>
          <w:color w:val="000000" w:themeColor="text1"/>
        </w:rPr>
        <w:t>to:</w:t>
      </w:r>
      <w:r w:rsidRPr="00111BA6">
        <w:rPr>
          <w:rFonts w:eastAsiaTheme="minorEastAsia" w:cstheme="minorHAnsi"/>
          <w:color w:val="000000" w:themeColor="text1"/>
        </w:rPr>
        <w:br/>
        <w:t>a. use of any unauthorized assistance to take exams, tests, quizzes or other assessments;</w:t>
      </w:r>
      <w:r w:rsidRPr="00111BA6">
        <w:rPr>
          <w:rFonts w:eastAsiaTheme="minorEastAsia" w:cstheme="minorHAnsi"/>
          <w:color w:val="000000" w:themeColor="text1"/>
        </w:rPr>
        <w:br/>
        <w:t>b. usage of sources beyond those authorized by the instructor in writing papers, preparing reports, solving</w:t>
      </w:r>
      <w:r>
        <w:rPr>
          <w:rFonts w:eastAsiaTheme="minorEastAsia" w:cstheme="minorHAnsi"/>
          <w:color w:val="000000" w:themeColor="text1"/>
        </w:rPr>
        <w:t xml:space="preserve"> </w:t>
      </w:r>
      <w:r w:rsidRPr="00111BA6">
        <w:rPr>
          <w:rFonts w:eastAsiaTheme="minorEastAsia" w:cstheme="minorHAnsi"/>
          <w:color w:val="000000" w:themeColor="text1"/>
        </w:rPr>
        <w:t>problems, or carrying out other assignments; usage without permission, of tests, notes, or other academic</w:t>
      </w:r>
      <w:r w:rsidRPr="00111BA6">
        <w:rPr>
          <w:rFonts w:eastAsiaTheme="minorEastAsia" w:cstheme="minorHAnsi"/>
          <w:color w:val="000000" w:themeColor="text1"/>
        </w:rPr>
        <w:br/>
        <w:t>materials belonging to instructors, staff members, or other students of the university;</w:t>
      </w:r>
      <w:r w:rsidRPr="00111BA6">
        <w:rPr>
          <w:rFonts w:eastAsiaTheme="minorEastAsia" w:cstheme="minorHAnsi"/>
          <w:color w:val="000000" w:themeColor="text1"/>
        </w:rPr>
        <w:br/>
        <w:t>c. dual submission of a paper or project, or resubmission of a paper or project to a different class without</w:t>
      </w:r>
      <w:r w:rsidRPr="00111BA6">
        <w:rPr>
          <w:rFonts w:eastAsiaTheme="minorEastAsia" w:cstheme="minorHAnsi"/>
          <w:color w:val="000000" w:themeColor="text1"/>
        </w:rPr>
        <w:br/>
        <w:t>express permission from the instructor;</w:t>
      </w:r>
      <w:r w:rsidRPr="00111BA6">
        <w:rPr>
          <w:rFonts w:eastAsiaTheme="minorEastAsia" w:cstheme="minorHAnsi"/>
          <w:color w:val="000000" w:themeColor="text1"/>
        </w:rPr>
        <w:br/>
        <w:t>d. any other act designed to give a student an unfair advantage on an academic assignment.</w:t>
      </w:r>
      <w:r w:rsidRPr="00111BA6">
        <w:rPr>
          <w:rFonts w:eastAsiaTheme="minorEastAsia" w:cstheme="minorHAnsi"/>
          <w:color w:val="000000" w:themeColor="text1"/>
        </w:rPr>
        <w:br/>
      </w:r>
      <w:r w:rsidRPr="00111BA6">
        <w:rPr>
          <w:rFonts w:eastAsiaTheme="minorEastAsia" w:cstheme="minorHAnsi"/>
          <w:color w:val="000000" w:themeColor="text1"/>
        </w:rPr>
        <w:lastRenderedPageBreak/>
        <w:t xml:space="preserve">B. </w:t>
      </w:r>
      <w:r w:rsidRPr="00111BA6">
        <w:rPr>
          <w:rFonts w:eastAsiaTheme="minorEastAsia" w:cstheme="minorHAnsi"/>
          <w:b/>
          <w:bCs/>
          <w:color w:val="000000" w:themeColor="text1"/>
        </w:rPr>
        <w:t>Plagiarism</w:t>
      </w:r>
      <w:r w:rsidRPr="00111BA6">
        <w:rPr>
          <w:rFonts w:eastAsiaTheme="minorEastAsia" w:cstheme="minorHAnsi"/>
          <w:color w:val="000000" w:themeColor="text1"/>
        </w:rPr>
        <w:t>. Use of another’s thoughts or words without proper attribution in any academic</w:t>
      </w:r>
      <w:r w:rsidRPr="00111BA6">
        <w:rPr>
          <w:rFonts w:eastAsiaTheme="minorEastAsia" w:cstheme="minorHAnsi"/>
          <w:color w:val="000000" w:themeColor="text1"/>
        </w:rPr>
        <w:br/>
        <w:t>exercise, regardless of the student’s intent, including but not limited to:</w:t>
      </w:r>
      <w:r w:rsidRPr="00111BA6">
        <w:rPr>
          <w:rFonts w:eastAsiaTheme="minorEastAsia" w:cstheme="minorHAnsi"/>
          <w:color w:val="000000" w:themeColor="text1"/>
        </w:rPr>
        <w:br/>
        <w:t>a. the knowing or negligent use by paraphrase or direct quotation of the published or unpublished work of</w:t>
      </w:r>
      <w:r w:rsidRPr="00111BA6">
        <w:rPr>
          <w:rFonts w:eastAsiaTheme="minorEastAsia" w:cstheme="minorHAnsi"/>
          <w:color w:val="000000" w:themeColor="text1"/>
        </w:rPr>
        <w:br/>
        <w:t>another person without full and clear acknowledgement or citation.</w:t>
      </w:r>
      <w:r w:rsidRPr="00111BA6">
        <w:rPr>
          <w:rFonts w:eastAsiaTheme="minorEastAsia" w:cstheme="minorHAnsi"/>
          <w:color w:val="000000" w:themeColor="text1"/>
        </w:rPr>
        <w:br/>
        <w:t>b. the knowing or negligent unacknowledged use of materials prepared by another person or by an agency</w:t>
      </w:r>
      <w:r w:rsidRPr="00111BA6">
        <w:rPr>
          <w:rFonts w:eastAsiaTheme="minorEastAsia" w:cstheme="minorHAnsi"/>
          <w:color w:val="000000" w:themeColor="text1"/>
        </w:rPr>
        <w:br/>
        <w:t>engaged in selling term papers or other academic materials.</w:t>
      </w:r>
      <w:r w:rsidRPr="00111BA6">
        <w:rPr>
          <w:rFonts w:eastAsiaTheme="minorEastAsia" w:cstheme="minorHAnsi"/>
          <w:color w:val="000000" w:themeColor="text1"/>
        </w:rPr>
        <w:br/>
        <w:t xml:space="preserve">C. </w:t>
      </w:r>
      <w:r w:rsidRPr="00111BA6">
        <w:rPr>
          <w:rFonts w:eastAsiaTheme="minorEastAsia" w:cstheme="minorHAnsi"/>
          <w:b/>
          <w:bCs/>
          <w:color w:val="000000" w:themeColor="text1"/>
        </w:rPr>
        <w:t>Forgery</w:t>
      </w:r>
      <w:r w:rsidRPr="00111BA6">
        <w:rPr>
          <w:rFonts w:eastAsiaTheme="minorEastAsia" w:cstheme="minorHAnsi"/>
          <w:color w:val="000000" w:themeColor="text1"/>
        </w:rPr>
        <w:t>. Altering a score, grade or official academic university record; or forging the signature of</w:t>
      </w:r>
      <w:r w:rsidRPr="00111BA6">
        <w:rPr>
          <w:rFonts w:eastAsiaTheme="minorEastAsia" w:cstheme="minorHAnsi"/>
          <w:color w:val="000000" w:themeColor="text1"/>
        </w:rPr>
        <w:br/>
        <w:t>an instructor or other student.</w:t>
      </w:r>
    </w:p>
    <w:p w14:paraId="3E97E55C" w14:textId="77777777" w:rsidR="00111BA6" w:rsidRDefault="00111BA6" w:rsidP="00111BA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111BA6">
        <w:rPr>
          <w:rFonts w:eastAsiaTheme="minorEastAsia" w:cstheme="minorHAnsi"/>
          <w:color w:val="000000" w:themeColor="text1"/>
        </w:rPr>
        <w:t xml:space="preserve">D. </w:t>
      </w:r>
      <w:r w:rsidRPr="00111BA6">
        <w:rPr>
          <w:rFonts w:eastAsiaTheme="minorEastAsia" w:cstheme="minorHAnsi"/>
          <w:b/>
          <w:bCs/>
          <w:color w:val="000000" w:themeColor="text1"/>
        </w:rPr>
        <w:t>Fabrication</w:t>
      </w:r>
      <w:r w:rsidRPr="00111BA6">
        <w:rPr>
          <w:rFonts w:eastAsiaTheme="minorEastAsia" w:cstheme="minorHAnsi"/>
          <w:color w:val="000000" w:themeColor="text1"/>
        </w:rPr>
        <w:t>. Falsifying or inventing any information, data or research as part of an academic</w:t>
      </w:r>
      <w:r w:rsidRPr="00111BA6">
        <w:rPr>
          <w:rFonts w:eastAsiaTheme="minorEastAsia" w:cstheme="minorHAnsi"/>
          <w:color w:val="000000" w:themeColor="text1"/>
        </w:rPr>
        <w:br/>
        <w:t>exercise.</w:t>
      </w:r>
      <w:r w:rsidRPr="00111BA6">
        <w:rPr>
          <w:rFonts w:eastAsiaTheme="minorEastAsia" w:cstheme="minorHAnsi"/>
          <w:color w:val="000000" w:themeColor="text1"/>
        </w:rPr>
        <w:br/>
        <w:t xml:space="preserve">E. </w:t>
      </w:r>
      <w:r w:rsidRPr="00111BA6">
        <w:rPr>
          <w:rFonts w:eastAsiaTheme="minorEastAsia" w:cstheme="minorHAnsi"/>
          <w:b/>
          <w:bCs/>
          <w:color w:val="000000" w:themeColor="text1"/>
        </w:rPr>
        <w:t>Facilitating Academic Dishonesty</w:t>
      </w:r>
      <w:r w:rsidRPr="00111BA6">
        <w:rPr>
          <w:rFonts w:eastAsiaTheme="minorEastAsia" w:cstheme="minorHAnsi"/>
          <w:color w:val="000000" w:themeColor="text1"/>
        </w:rPr>
        <w:t>. Helping or assisting another in the commission of academic</w:t>
      </w:r>
      <w:r w:rsidRPr="00111BA6">
        <w:rPr>
          <w:rFonts w:eastAsiaTheme="minorEastAsia" w:cstheme="minorHAnsi"/>
          <w:color w:val="000000" w:themeColor="text1"/>
        </w:rPr>
        <w:br/>
        <w:t>dishonesty.</w:t>
      </w:r>
      <w:r w:rsidRPr="00111BA6">
        <w:rPr>
          <w:rFonts w:eastAsiaTheme="minorEastAsia" w:cstheme="minorHAnsi"/>
          <w:color w:val="000000" w:themeColor="text1"/>
        </w:rPr>
        <w:br/>
        <w:t xml:space="preserve">F. </w:t>
      </w:r>
      <w:r w:rsidRPr="00111BA6">
        <w:rPr>
          <w:rFonts w:eastAsiaTheme="minorEastAsia" w:cstheme="minorHAnsi"/>
          <w:b/>
          <w:bCs/>
          <w:color w:val="000000" w:themeColor="text1"/>
        </w:rPr>
        <w:t>Sabotage</w:t>
      </w:r>
      <w:r w:rsidRPr="00111BA6">
        <w:rPr>
          <w:rFonts w:eastAsiaTheme="minorEastAsia" w:cstheme="minorHAnsi"/>
          <w:color w:val="000000" w:themeColor="text1"/>
        </w:rPr>
        <w:t>. Acting to prevent others from completing their work or willfully disrupting the</w:t>
      </w:r>
      <w:r w:rsidRPr="00111BA6">
        <w:rPr>
          <w:rFonts w:eastAsiaTheme="minorEastAsia" w:cstheme="minorHAnsi"/>
          <w:color w:val="000000" w:themeColor="text1"/>
        </w:rPr>
        <w:br/>
        <w:t>academic work of others.</w:t>
      </w:r>
      <w:r w:rsidRPr="00111BA6">
        <w:rPr>
          <w:rFonts w:eastAsiaTheme="minorEastAsia" w:cstheme="minorHAnsi"/>
          <w:color w:val="000000" w:themeColor="text1"/>
        </w:rPr>
        <w:br/>
        <w:t>Cheating of any sort will not be tolerated in this course. All submissions must be your own original</w:t>
      </w:r>
      <w:r>
        <w:rPr>
          <w:rFonts w:eastAsiaTheme="minorEastAsia" w:cstheme="minorHAnsi"/>
          <w:color w:val="000000" w:themeColor="text1"/>
        </w:rPr>
        <w:t xml:space="preserve"> </w:t>
      </w:r>
      <w:r w:rsidRPr="00111BA6">
        <w:rPr>
          <w:rFonts w:eastAsiaTheme="minorEastAsia" w:cstheme="minorHAnsi"/>
          <w:color w:val="000000" w:themeColor="text1"/>
        </w:rPr>
        <w:t>work. Taking information or code from the internet or other students is considered a breach of</w:t>
      </w:r>
      <w:r>
        <w:rPr>
          <w:rFonts w:eastAsiaTheme="minorEastAsia" w:cstheme="minorHAnsi"/>
          <w:color w:val="000000" w:themeColor="text1"/>
        </w:rPr>
        <w:t xml:space="preserve"> </w:t>
      </w:r>
      <w:r w:rsidRPr="00111BA6">
        <w:rPr>
          <w:rFonts w:eastAsiaTheme="minorEastAsia" w:cstheme="minorHAnsi"/>
          <w:color w:val="000000" w:themeColor="text1"/>
        </w:rPr>
        <w:t>academic integrity. Failure to adhere to these strict standards will be cause for disciplinary action that</w:t>
      </w:r>
      <w:r>
        <w:rPr>
          <w:rFonts w:eastAsiaTheme="minorEastAsia" w:cstheme="minorHAnsi"/>
          <w:color w:val="000000" w:themeColor="text1"/>
        </w:rPr>
        <w:t xml:space="preserve"> </w:t>
      </w:r>
      <w:r w:rsidRPr="00111BA6">
        <w:rPr>
          <w:rFonts w:eastAsiaTheme="minorEastAsia" w:cstheme="minorHAnsi"/>
          <w:color w:val="000000" w:themeColor="text1"/>
        </w:rPr>
        <w:t>could be as severe as expulsion from the university. If it is determined a student cheated on any</w:t>
      </w:r>
      <w:r>
        <w:rPr>
          <w:rFonts w:eastAsiaTheme="minorEastAsia" w:cstheme="minorHAnsi"/>
          <w:color w:val="000000" w:themeColor="text1"/>
        </w:rPr>
        <w:t xml:space="preserve"> </w:t>
      </w:r>
      <w:r w:rsidRPr="00111BA6">
        <w:rPr>
          <w:rFonts w:eastAsiaTheme="minorEastAsia" w:cstheme="minorHAnsi"/>
          <w:color w:val="000000" w:themeColor="text1"/>
        </w:rPr>
        <w:t>assignment in this course they will receive an F for their final course grade and an academic integrity</w:t>
      </w:r>
      <w:r>
        <w:rPr>
          <w:rFonts w:eastAsiaTheme="minorEastAsia" w:cstheme="minorHAnsi"/>
          <w:color w:val="000000" w:themeColor="text1"/>
        </w:rPr>
        <w:t xml:space="preserve"> </w:t>
      </w:r>
      <w:r w:rsidRPr="00111BA6">
        <w:rPr>
          <w:rFonts w:eastAsiaTheme="minorEastAsia" w:cstheme="minorHAnsi"/>
          <w:color w:val="000000" w:themeColor="text1"/>
        </w:rPr>
        <w:t>report will be filed with the Office of Academic Integrity. Further, UNT is now maintaining a</w:t>
      </w:r>
      <w:r>
        <w:rPr>
          <w:rFonts w:eastAsiaTheme="minorEastAsia" w:cstheme="minorHAnsi"/>
          <w:color w:val="000000" w:themeColor="text1"/>
        </w:rPr>
        <w:t xml:space="preserve"> </w:t>
      </w:r>
      <w:r w:rsidRPr="00111BA6">
        <w:rPr>
          <w:rFonts w:eastAsiaTheme="minorEastAsia" w:cstheme="minorHAnsi"/>
          <w:color w:val="000000" w:themeColor="text1"/>
        </w:rPr>
        <w:t>database recording any acts of academic dishonesty that is available to employers.</w:t>
      </w:r>
      <w:r>
        <w:rPr>
          <w:rFonts w:eastAsiaTheme="minorEastAsia" w:cstheme="minorHAnsi"/>
          <w:color w:val="000000" w:themeColor="text1"/>
        </w:rPr>
        <w:t xml:space="preserve"> </w:t>
      </w:r>
      <w:r w:rsidRPr="00111BA6">
        <w:rPr>
          <w:rFonts w:eastAsiaTheme="minorEastAsia" w:cstheme="minorHAnsi"/>
          <w:color w:val="000000" w:themeColor="text1"/>
        </w:rPr>
        <w:t>Additionally, because these are group projects, if one group member is caught cheating the</w:t>
      </w:r>
      <w:r>
        <w:rPr>
          <w:rFonts w:eastAsiaTheme="minorEastAsia" w:cstheme="minorHAnsi"/>
          <w:color w:val="000000" w:themeColor="text1"/>
        </w:rPr>
        <w:t xml:space="preserve"> </w:t>
      </w:r>
      <w:r w:rsidRPr="00111BA6">
        <w:rPr>
          <w:rFonts w:eastAsiaTheme="minorEastAsia" w:cstheme="minorHAnsi"/>
          <w:color w:val="000000" w:themeColor="text1"/>
        </w:rPr>
        <w:t>consequences of their actions will extend to the group as a whole. It is the responsibility of all group</w:t>
      </w:r>
      <w:r>
        <w:rPr>
          <w:rFonts w:eastAsiaTheme="minorEastAsia" w:cstheme="minorHAnsi"/>
          <w:color w:val="000000" w:themeColor="text1"/>
        </w:rPr>
        <w:t xml:space="preserve"> </w:t>
      </w:r>
      <w:r w:rsidRPr="00111BA6">
        <w:rPr>
          <w:rFonts w:eastAsiaTheme="minorEastAsia" w:cstheme="minorHAnsi"/>
          <w:color w:val="000000" w:themeColor="text1"/>
        </w:rPr>
        <w:t>members to insure that when they put their names on their submission as a whole and submit it, the</w:t>
      </w:r>
      <w:r>
        <w:rPr>
          <w:rFonts w:eastAsiaTheme="minorEastAsia" w:cstheme="minorHAnsi"/>
          <w:color w:val="000000" w:themeColor="text1"/>
        </w:rPr>
        <w:t xml:space="preserve"> </w:t>
      </w:r>
      <w:r w:rsidRPr="00111BA6">
        <w:rPr>
          <w:rFonts w:eastAsiaTheme="minorEastAsia" w:cstheme="minorHAnsi"/>
          <w:color w:val="000000" w:themeColor="text1"/>
        </w:rPr>
        <w:t>submission does not contain any instances of cheating. Failure to report known instances of cheating</w:t>
      </w:r>
      <w:r>
        <w:rPr>
          <w:rFonts w:eastAsiaTheme="minorEastAsia" w:cstheme="minorHAnsi"/>
          <w:color w:val="000000" w:themeColor="text1"/>
        </w:rPr>
        <w:t xml:space="preserve"> </w:t>
      </w:r>
      <w:r w:rsidRPr="00111BA6">
        <w:rPr>
          <w:rFonts w:eastAsiaTheme="minorEastAsia" w:cstheme="minorHAnsi"/>
          <w:color w:val="000000" w:themeColor="text1"/>
        </w:rPr>
        <w:t>within a group will be deemed facilitation of academic dishonesty and reported as such.</w:t>
      </w:r>
      <w:r>
        <w:rPr>
          <w:rFonts w:eastAsiaTheme="minorEastAsia" w:cstheme="minorHAnsi"/>
          <w:color w:val="000000" w:themeColor="text1"/>
        </w:rPr>
        <w:t xml:space="preserve"> </w:t>
      </w:r>
      <w:r w:rsidRPr="00111BA6">
        <w:rPr>
          <w:rFonts w:eastAsiaTheme="minorEastAsia" w:cstheme="minorHAnsi"/>
          <w:color w:val="000000" w:themeColor="text1"/>
        </w:rPr>
        <w:t>For more information see the UNT Student Academic Integrity Policy.</w:t>
      </w:r>
    </w:p>
    <w:p w14:paraId="7355887A" w14:textId="77777777" w:rsidR="00111BA6" w:rsidRDefault="00111BA6" w:rsidP="00111BA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111BA6">
        <w:rPr>
          <w:rFonts w:eastAsiaTheme="minorEastAsia" w:cstheme="minorHAnsi"/>
          <w:color w:val="000000" w:themeColor="text1"/>
        </w:rPr>
        <w:br/>
      </w:r>
      <w:r w:rsidRPr="00111BA6">
        <w:rPr>
          <w:rFonts w:eastAsiaTheme="minorEastAsia" w:cstheme="minorHAnsi"/>
          <w:b/>
          <w:bCs/>
          <w:color w:val="000000" w:themeColor="text1"/>
        </w:rPr>
        <w:t>Collaboration Policy:</w:t>
      </w:r>
      <w:r w:rsidRPr="00111BA6">
        <w:rPr>
          <w:rFonts w:eastAsiaTheme="minorEastAsia" w:cstheme="minorHAnsi"/>
          <w:color w:val="000000" w:themeColor="text1"/>
        </w:rPr>
        <w:br/>
        <w:t>For each project submission, all work is expected to be your own. While you should be working with</w:t>
      </w:r>
      <w:r>
        <w:rPr>
          <w:rFonts w:eastAsiaTheme="minorEastAsia" w:cstheme="minorHAnsi"/>
          <w:color w:val="000000" w:themeColor="text1"/>
        </w:rPr>
        <w:t xml:space="preserve"> </w:t>
      </w:r>
      <w:r w:rsidRPr="00111BA6">
        <w:rPr>
          <w:rFonts w:eastAsiaTheme="minorEastAsia" w:cstheme="minorHAnsi"/>
          <w:color w:val="000000" w:themeColor="text1"/>
        </w:rPr>
        <w:t>your group members, you are not to collaborate with other groups for projects, provide solutions to</w:t>
      </w:r>
      <w:r>
        <w:rPr>
          <w:rFonts w:eastAsiaTheme="minorEastAsia" w:cstheme="minorHAnsi"/>
          <w:color w:val="000000" w:themeColor="text1"/>
        </w:rPr>
        <w:t xml:space="preserve"> </w:t>
      </w:r>
      <w:r w:rsidRPr="00111BA6">
        <w:rPr>
          <w:rFonts w:eastAsiaTheme="minorEastAsia" w:cstheme="minorHAnsi"/>
          <w:color w:val="000000" w:themeColor="text1"/>
        </w:rPr>
        <w:t>other groups, search for solutions on the internet, or purchase solutions. Doing so will be deemed a</w:t>
      </w:r>
      <w:r>
        <w:rPr>
          <w:rFonts w:eastAsiaTheme="minorEastAsia" w:cstheme="minorHAnsi"/>
          <w:color w:val="000000" w:themeColor="text1"/>
        </w:rPr>
        <w:t xml:space="preserve"> </w:t>
      </w:r>
      <w:r w:rsidRPr="00111BA6">
        <w:rPr>
          <w:rFonts w:eastAsiaTheme="minorEastAsia" w:cstheme="minorHAnsi"/>
          <w:color w:val="000000" w:themeColor="text1"/>
        </w:rPr>
        <w:t>breach of academic integrity. However, for any non-graded, practice assignments students are</w:t>
      </w:r>
      <w:r>
        <w:rPr>
          <w:rFonts w:eastAsiaTheme="minorEastAsia" w:cstheme="minorHAnsi"/>
          <w:color w:val="000000" w:themeColor="text1"/>
        </w:rPr>
        <w:t xml:space="preserve"> </w:t>
      </w:r>
      <w:r w:rsidRPr="00111BA6">
        <w:rPr>
          <w:rFonts w:eastAsiaTheme="minorEastAsia" w:cstheme="minorHAnsi"/>
          <w:color w:val="000000" w:themeColor="text1"/>
        </w:rPr>
        <w:t>encouraged to work together to solve problems.</w:t>
      </w:r>
    </w:p>
    <w:p w14:paraId="28C4D7AD" w14:textId="77777777" w:rsidR="00111BA6" w:rsidRDefault="00111BA6" w:rsidP="00111BA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111BA6">
        <w:rPr>
          <w:rFonts w:eastAsiaTheme="minorEastAsia" w:cstheme="minorHAnsi"/>
          <w:color w:val="000000" w:themeColor="text1"/>
        </w:rPr>
        <w:br/>
      </w:r>
      <w:r w:rsidRPr="00111BA6">
        <w:rPr>
          <w:rFonts w:eastAsiaTheme="minorEastAsia" w:cstheme="minorHAnsi"/>
          <w:b/>
          <w:bCs/>
          <w:color w:val="000000" w:themeColor="text1"/>
        </w:rPr>
        <w:t>Special Notes on the use of AI Tools and work performed by Others</w:t>
      </w:r>
      <w:r w:rsidRPr="00111BA6">
        <w:rPr>
          <w:rFonts w:eastAsiaTheme="minorEastAsia" w:cstheme="minorHAnsi"/>
          <w:color w:val="000000" w:themeColor="text1"/>
        </w:rPr>
        <w:br/>
        <w:t>In all academic work, the ideas and contributions of others must be appropriately acknowledged and</w:t>
      </w:r>
      <w:r>
        <w:rPr>
          <w:rFonts w:eastAsiaTheme="minorEastAsia" w:cstheme="minorHAnsi"/>
          <w:color w:val="000000" w:themeColor="text1"/>
        </w:rPr>
        <w:t xml:space="preserve"> </w:t>
      </w:r>
      <w:r w:rsidRPr="00111BA6">
        <w:rPr>
          <w:rFonts w:eastAsiaTheme="minorEastAsia" w:cstheme="minorHAnsi"/>
          <w:color w:val="000000" w:themeColor="text1"/>
        </w:rPr>
        <w:t>work that is presented as original must be, in fact, original. Using an AI-content generator (such as</w:t>
      </w:r>
      <w:r>
        <w:rPr>
          <w:rFonts w:eastAsiaTheme="minorEastAsia" w:cstheme="minorHAnsi"/>
          <w:color w:val="000000" w:themeColor="text1"/>
        </w:rPr>
        <w:t xml:space="preserve"> </w:t>
      </w:r>
      <w:r w:rsidRPr="00111BA6">
        <w:rPr>
          <w:rFonts w:eastAsiaTheme="minorEastAsia" w:cstheme="minorHAnsi"/>
          <w:color w:val="000000" w:themeColor="text1"/>
        </w:rPr>
        <w:t>ChatGPT, GitHub CoPilot, Cody, Ghostwrite and others) to complete coursework without proper</w:t>
      </w:r>
      <w:r>
        <w:rPr>
          <w:rFonts w:eastAsiaTheme="minorEastAsia" w:cstheme="minorHAnsi"/>
          <w:color w:val="000000" w:themeColor="text1"/>
        </w:rPr>
        <w:t xml:space="preserve"> </w:t>
      </w:r>
      <w:r w:rsidRPr="00111BA6">
        <w:rPr>
          <w:rFonts w:eastAsiaTheme="minorEastAsia" w:cstheme="minorHAnsi"/>
          <w:color w:val="000000" w:themeColor="text1"/>
        </w:rPr>
        <w:t>attribution or authorization is a form of academic dishonesty. If you are unsure about whether</w:t>
      </w:r>
      <w:r>
        <w:rPr>
          <w:rFonts w:eastAsiaTheme="minorEastAsia" w:cstheme="minorHAnsi"/>
          <w:color w:val="000000" w:themeColor="text1"/>
        </w:rPr>
        <w:t xml:space="preserve"> </w:t>
      </w:r>
      <w:r w:rsidRPr="00111BA6">
        <w:rPr>
          <w:rFonts w:eastAsiaTheme="minorEastAsia" w:cstheme="minorHAnsi"/>
          <w:color w:val="000000" w:themeColor="text1"/>
        </w:rPr>
        <w:t>something may be plagiarism or academic dishonesty, please contact your instructor to discuss the</w:t>
      </w:r>
      <w:r>
        <w:rPr>
          <w:rFonts w:eastAsiaTheme="minorEastAsia" w:cstheme="minorHAnsi"/>
          <w:color w:val="000000" w:themeColor="text1"/>
        </w:rPr>
        <w:t xml:space="preserve"> </w:t>
      </w:r>
      <w:r w:rsidRPr="00111BA6">
        <w:rPr>
          <w:rFonts w:eastAsiaTheme="minorEastAsia" w:cstheme="minorHAnsi"/>
          <w:color w:val="000000" w:themeColor="text1"/>
        </w:rPr>
        <w:t>issue. Faculty, students, and administrative staff all share the responsibility of ensuring the honesty</w:t>
      </w:r>
      <w:r>
        <w:rPr>
          <w:rFonts w:eastAsiaTheme="minorEastAsia" w:cstheme="minorHAnsi"/>
          <w:color w:val="000000" w:themeColor="text1"/>
        </w:rPr>
        <w:t xml:space="preserve"> </w:t>
      </w:r>
      <w:r w:rsidRPr="00111BA6">
        <w:rPr>
          <w:rFonts w:eastAsiaTheme="minorEastAsia" w:cstheme="minorHAnsi"/>
          <w:color w:val="000000" w:themeColor="text1"/>
        </w:rPr>
        <w:t>and fairness of the intellectual environment.</w:t>
      </w:r>
      <w:r>
        <w:rPr>
          <w:rFonts w:eastAsiaTheme="minorEastAsia" w:cstheme="minorHAnsi"/>
          <w:color w:val="000000" w:themeColor="text1"/>
        </w:rPr>
        <w:t xml:space="preserve"> </w:t>
      </w:r>
      <w:r w:rsidRPr="00111BA6">
        <w:rPr>
          <w:rFonts w:eastAsiaTheme="minorEastAsia" w:cstheme="minorHAnsi"/>
          <w:color w:val="000000" w:themeColor="text1"/>
        </w:rPr>
        <w:t>For this course you must cite any work performed by others, including AI entities. If you would like</w:t>
      </w:r>
      <w:r>
        <w:rPr>
          <w:rFonts w:eastAsiaTheme="minorEastAsia" w:cstheme="minorHAnsi"/>
          <w:color w:val="000000" w:themeColor="text1"/>
        </w:rPr>
        <w:t xml:space="preserve"> </w:t>
      </w:r>
      <w:r w:rsidRPr="00111BA6">
        <w:rPr>
          <w:rFonts w:eastAsiaTheme="minorEastAsia" w:cstheme="minorHAnsi"/>
          <w:color w:val="000000" w:themeColor="text1"/>
        </w:rPr>
        <w:t>to use AI entities exclusively to complete your homework and other assignments, realize you must,</w:t>
      </w:r>
      <w:r>
        <w:rPr>
          <w:rFonts w:eastAsiaTheme="minorEastAsia" w:cstheme="minorHAnsi"/>
          <w:color w:val="000000" w:themeColor="text1"/>
        </w:rPr>
        <w:t xml:space="preserve"> </w:t>
      </w:r>
      <w:r w:rsidRPr="00111BA6">
        <w:rPr>
          <w:rFonts w:eastAsiaTheme="minorEastAsia" w:cstheme="minorHAnsi"/>
          <w:color w:val="000000" w:themeColor="text1"/>
        </w:rPr>
        <w:t>of course, cite this when you submit your assignment. Also realize you are still responsible for</w:t>
      </w:r>
      <w:r>
        <w:rPr>
          <w:rFonts w:eastAsiaTheme="minorEastAsia" w:cstheme="minorHAnsi"/>
          <w:color w:val="000000" w:themeColor="text1"/>
        </w:rPr>
        <w:t xml:space="preserve"> </w:t>
      </w:r>
      <w:r w:rsidRPr="00111BA6">
        <w:rPr>
          <w:rFonts w:eastAsiaTheme="minorEastAsia" w:cstheme="minorHAnsi"/>
          <w:color w:val="000000" w:themeColor="text1"/>
        </w:rPr>
        <w:t>making sure an coding assignments execute properly. Also, all AI-only assignments will be graded</w:t>
      </w:r>
      <w:r>
        <w:rPr>
          <w:rFonts w:eastAsiaTheme="minorEastAsia" w:cstheme="minorHAnsi"/>
          <w:color w:val="000000" w:themeColor="text1"/>
        </w:rPr>
        <w:t xml:space="preserve"> </w:t>
      </w:r>
      <w:r w:rsidRPr="00111BA6">
        <w:rPr>
          <w:rFonts w:eastAsiaTheme="minorEastAsia" w:cstheme="minorHAnsi"/>
          <w:color w:val="000000" w:themeColor="text1"/>
        </w:rPr>
        <w:t>on a different scale, where the highest possible grade you can achieve on any assignment is a 70.</w:t>
      </w:r>
      <w:r>
        <w:rPr>
          <w:rFonts w:eastAsiaTheme="minorEastAsia" w:cstheme="minorHAnsi"/>
          <w:color w:val="000000" w:themeColor="text1"/>
        </w:rPr>
        <w:t xml:space="preserve"> </w:t>
      </w:r>
      <w:r w:rsidRPr="00111BA6">
        <w:rPr>
          <w:rFonts w:eastAsiaTheme="minorEastAsia" w:cstheme="minorHAnsi"/>
          <w:color w:val="000000" w:themeColor="text1"/>
        </w:rPr>
        <w:t>Grading rubrics will be scaled accordingly. This does not apply to any exams, as you must do those</w:t>
      </w:r>
      <w:r>
        <w:rPr>
          <w:rFonts w:eastAsiaTheme="minorEastAsia" w:cstheme="minorHAnsi"/>
          <w:color w:val="000000" w:themeColor="text1"/>
        </w:rPr>
        <w:t xml:space="preserve"> </w:t>
      </w:r>
      <w:r w:rsidRPr="00111BA6">
        <w:rPr>
          <w:rFonts w:eastAsiaTheme="minorEastAsia" w:cstheme="minorHAnsi"/>
          <w:color w:val="000000" w:themeColor="text1"/>
        </w:rPr>
        <w:t>without outside assistance. Failure to cite any sources, including AI assistance, will result in a 0 for</w:t>
      </w:r>
      <w:r>
        <w:rPr>
          <w:rFonts w:eastAsiaTheme="minorEastAsia" w:cstheme="minorHAnsi"/>
          <w:color w:val="000000" w:themeColor="text1"/>
        </w:rPr>
        <w:t xml:space="preserve"> </w:t>
      </w:r>
      <w:r w:rsidRPr="00111BA6">
        <w:rPr>
          <w:rFonts w:eastAsiaTheme="minorEastAsia" w:cstheme="minorHAnsi"/>
          <w:color w:val="000000" w:themeColor="text1"/>
        </w:rPr>
        <w:t>the first occurrence, and a failing grade in the class (and reporting the Academic Integrity violations</w:t>
      </w:r>
      <w:r>
        <w:rPr>
          <w:rFonts w:eastAsiaTheme="minorEastAsia" w:cstheme="minorHAnsi"/>
          <w:color w:val="000000" w:themeColor="text1"/>
        </w:rPr>
        <w:t xml:space="preserve"> </w:t>
      </w:r>
      <w:r w:rsidRPr="00111BA6">
        <w:rPr>
          <w:rFonts w:eastAsiaTheme="minorEastAsia" w:cstheme="minorHAnsi"/>
          <w:color w:val="000000" w:themeColor="text1"/>
        </w:rPr>
        <w:t>to the Dean of Students) for any subsequent occurrence.</w:t>
      </w:r>
    </w:p>
    <w:p w14:paraId="151C4087" w14:textId="77777777" w:rsidR="00CB1680" w:rsidRDefault="00111BA6" w:rsidP="00111BA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111BA6">
        <w:rPr>
          <w:rFonts w:eastAsiaTheme="minorEastAsia" w:cstheme="minorHAnsi"/>
          <w:b/>
          <w:bCs/>
          <w:color w:val="000000" w:themeColor="text1"/>
        </w:rPr>
        <w:lastRenderedPageBreak/>
        <w:t>Syllabus Revisions:</w:t>
      </w:r>
      <w:r w:rsidRPr="00111BA6">
        <w:rPr>
          <w:rFonts w:eastAsiaTheme="minorEastAsia" w:cstheme="minorHAnsi"/>
          <w:b/>
          <w:bCs/>
          <w:color w:val="000000" w:themeColor="text1"/>
        </w:rPr>
        <w:br/>
      </w:r>
      <w:r w:rsidRPr="00111BA6">
        <w:rPr>
          <w:rFonts w:eastAsiaTheme="minorEastAsia" w:cstheme="minorHAnsi"/>
          <w:color w:val="000000" w:themeColor="text1"/>
        </w:rPr>
        <w:t>This syllabus may be modified as the course progresses should the instructor deem it necessary.</w:t>
      </w:r>
      <w:r w:rsidR="00CB1680">
        <w:rPr>
          <w:rFonts w:eastAsiaTheme="minorEastAsia" w:cstheme="minorHAnsi"/>
          <w:color w:val="000000" w:themeColor="text1"/>
        </w:rPr>
        <w:t xml:space="preserve"> </w:t>
      </w:r>
      <w:r w:rsidRPr="00111BA6">
        <w:rPr>
          <w:rFonts w:eastAsiaTheme="minorEastAsia" w:cstheme="minorHAnsi"/>
          <w:color w:val="000000" w:themeColor="text1"/>
        </w:rPr>
        <w:t>Notice of changes to the syllabus shall be made through Canvas and/or in-class announcements.</w:t>
      </w:r>
      <w:r w:rsidR="00CB1680">
        <w:rPr>
          <w:rFonts w:eastAsiaTheme="minorEastAsia" w:cstheme="minorHAnsi"/>
          <w:color w:val="000000" w:themeColor="text1"/>
        </w:rPr>
        <w:t xml:space="preserve"> </w:t>
      </w:r>
    </w:p>
    <w:p w14:paraId="4789FA03" w14:textId="371EF13A" w:rsidR="00111BA6" w:rsidRPr="00111BA6" w:rsidRDefault="00111BA6" w:rsidP="00111BA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111BA6">
        <w:rPr>
          <w:rFonts w:eastAsiaTheme="minorEastAsia" w:cstheme="minorHAnsi"/>
          <w:color w:val="000000" w:themeColor="text1"/>
        </w:rPr>
        <w:br/>
      </w:r>
      <w:r w:rsidRPr="00111BA6">
        <w:rPr>
          <w:rFonts w:eastAsiaTheme="minorEastAsia" w:cstheme="minorHAnsi"/>
          <w:b/>
          <w:bCs/>
          <w:color w:val="000000" w:themeColor="text1"/>
        </w:rPr>
        <w:t>Grading Policy:</w:t>
      </w:r>
      <w:r w:rsidRPr="00111BA6">
        <w:rPr>
          <w:rFonts w:eastAsiaTheme="minorEastAsia" w:cstheme="minorHAnsi"/>
          <w:b/>
          <w:bCs/>
          <w:color w:val="000000" w:themeColor="text1"/>
        </w:rPr>
        <w:br/>
      </w:r>
      <w:r w:rsidRPr="00111BA6">
        <w:rPr>
          <w:rFonts w:eastAsiaTheme="minorEastAsia" w:cstheme="minorHAnsi"/>
          <w:color w:val="000000" w:themeColor="text1"/>
        </w:rPr>
        <w:t xml:space="preserve">By the end of the course you must have earned at least a </w:t>
      </w:r>
      <w:r w:rsidR="00C943FB">
        <w:rPr>
          <w:rFonts w:eastAsiaTheme="minorEastAsia" w:cstheme="minorHAnsi"/>
          <w:color w:val="000000" w:themeColor="text1"/>
        </w:rPr>
        <w:t>5</w:t>
      </w:r>
      <w:r w:rsidRPr="00111BA6">
        <w:rPr>
          <w:rFonts w:eastAsiaTheme="minorEastAsia" w:cstheme="minorHAnsi"/>
          <w:color w:val="000000" w:themeColor="text1"/>
        </w:rPr>
        <w:t>0% average from the exams. Failure to do</w:t>
      </w:r>
      <w:r w:rsidRPr="00111BA6">
        <w:rPr>
          <w:rFonts w:eastAsiaTheme="minorEastAsia" w:cstheme="minorHAnsi"/>
          <w:color w:val="000000" w:themeColor="text1"/>
        </w:rPr>
        <w:br/>
        <w:t>so will result in a final grade of an F, despite having a potentially passing course average.</w:t>
      </w:r>
      <w:r w:rsidRPr="00111BA6">
        <w:rPr>
          <w:rFonts w:eastAsiaTheme="minorEastAsia" w:cstheme="minorHAnsi"/>
          <w:color w:val="000000" w:themeColor="text1"/>
        </w:rPr>
        <w:br/>
        <w:t>Additionally, if there are questions about posted grades, they must be discussed with the instructor</w:t>
      </w:r>
      <w:r w:rsidRPr="00111BA6">
        <w:rPr>
          <w:rFonts w:eastAsiaTheme="minorEastAsia" w:cstheme="minorHAnsi"/>
          <w:color w:val="000000" w:themeColor="text1"/>
        </w:rPr>
        <w:br/>
        <w:t xml:space="preserve">within </w:t>
      </w:r>
      <w:r w:rsidR="00C943FB">
        <w:rPr>
          <w:rFonts w:eastAsiaTheme="minorEastAsia" w:cstheme="minorHAnsi"/>
          <w:color w:val="000000" w:themeColor="text1"/>
        </w:rPr>
        <w:t>one</w:t>
      </w:r>
      <w:r w:rsidRPr="00111BA6">
        <w:rPr>
          <w:rFonts w:eastAsiaTheme="minorEastAsia" w:cstheme="minorHAnsi"/>
          <w:color w:val="000000" w:themeColor="text1"/>
        </w:rPr>
        <w:t xml:space="preserve"> week of the grades being posted. After two weeks, barring an exceptional circumstance,</w:t>
      </w:r>
      <w:r w:rsidRPr="00111BA6">
        <w:rPr>
          <w:rFonts w:eastAsiaTheme="minorEastAsia" w:cstheme="minorHAnsi"/>
          <w:color w:val="000000" w:themeColor="text1"/>
        </w:rPr>
        <w:br/>
        <w:t>grades will not be altered</w:t>
      </w:r>
    </w:p>
    <w:p w14:paraId="156639E8" w14:textId="77777777" w:rsidR="00111BA6" w:rsidRPr="005876C2" w:rsidRDefault="00111BA6" w:rsidP="005876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43326782" w14:textId="77777777" w:rsidR="0087335D" w:rsidRDefault="0087335D" w:rsidP="0087335D">
      <w:pPr>
        <w:spacing w:after="0" w:line="240" w:lineRule="auto"/>
        <w:rPr>
          <w:rFonts w:eastAsiaTheme="minorEastAsia" w:cstheme="minorHAnsi"/>
          <w:color w:val="000000" w:themeColor="text1"/>
        </w:rPr>
      </w:pPr>
    </w:p>
    <w:p w14:paraId="57C02F6E" w14:textId="77777777" w:rsidR="00794154" w:rsidRDefault="00794154" w:rsidP="0087335D">
      <w:pPr>
        <w:spacing w:after="0" w:line="240" w:lineRule="auto"/>
        <w:rPr>
          <w:rFonts w:eastAsiaTheme="minorEastAsia" w:cstheme="minorHAnsi"/>
          <w:color w:val="000000" w:themeColor="text1"/>
        </w:rPr>
      </w:pPr>
    </w:p>
    <w:tbl>
      <w:tblPr>
        <w:tblStyle w:val="TableGrid"/>
        <w:tblW w:w="0" w:type="auto"/>
        <w:tblLook w:val="04A0" w:firstRow="1" w:lastRow="0" w:firstColumn="1" w:lastColumn="0" w:noHBand="0" w:noVBand="1"/>
      </w:tblPr>
      <w:tblGrid>
        <w:gridCol w:w="4891"/>
        <w:gridCol w:w="4891"/>
      </w:tblGrid>
      <w:tr w:rsidR="00B35513" w:rsidRPr="00C75DF2" w14:paraId="48A0F22D" w14:textId="77777777" w:rsidTr="00E500D6">
        <w:tc>
          <w:tcPr>
            <w:tcW w:w="4891" w:type="dxa"/>
          </w:tcPr>
          <w:p w14:paraId="19EC897B" w14:textId="77777777" w:rsidR="00B35513" w:rsidRPr="00C75DF2" w:rsidRDefault="00B35513" w:rsidP="00E500D6">
            <w:pPr>
              <w:jc w:val="center"/>
              <w:rPr>
                <w:rFonts w:asciiTheme="minorHAnsi" w:hAnsiTheme="minorHAnsi" w:cstheme="minorHAnsi"/>
                <w:sz w:val="22"/>
              </w:rPr>
            </w:pPr>
            <w:r w:rsidRPr="00C75DF2">
              <w:rPr>
                <w:rFonts w:asciiTheme="minorHAnsi" w:hAnsiTheme="minorHAnsi" w:cstheme="minorHAnsi"/>
                <w:sz w:val="22"/>
              </w:rPr>
              <w:t>Material</w:t>
            </w:r>
          </w:p>
        </w:tc>
        <w:tc>
          <w:tcPr>
            <w:tcW w:w="4891" w:type="dxa"/>
          </w:tcPr>
          <w:p w14:paraId="2262F014" w14:textId="77777777" w:rsidR="00B35513" w:rsidRPr="00C75DF2" w:rsidRDefault="00B35513" w:rsidP="00E500D6">
            <w:pPr>
              <w:jc w:val="center"/>
              <w:rPr>
                <w:rFonts w:asciiTheme="minorHAnsi" w:hAnsiTheme="minorHAnsi" w:cstheme="minorHAnsi"/>
                <w:sz w:val="22"/>
              </w:rPr>
            </w:pPr>
            <w:r w:rsidRPr="00C75DF2">
              <w:rPr>
                <w:rFonts w:asciiTheme="minorHAnsi" w:hAnsiTheme="minorHAnsi" w:cstheme="minorHAnsi"/>
                <w:sz w:val="22"/>
              </w:rPr>
              <w:t>Contribution to Final Score</w:t>
            </w:r>
          </w:p>
        </w:tc>
      </w:tr>
      <w:tr w:rsidR="00AA0AB9" w:rsidRPr="00C75DF2" w14:paraId="6478A314" w14:textId="77777777" w:rsidTr="00E500D6">
        <w:tc>
          <w:tcPr>
            <w:tcW w:w="4891" w:type="dxa"/>
          </w:tcPr>
          <w:p w14:paraId="61778A0D" w14:textId="628E98EE" w:rsidR="00AA0AB9" w:rsidRPr="00C75DF2" w:rsidRDefault="00CF43C8" w:rsidP="00AA0AB9">
            <w:pPr>
              <w:jc w:val="both"/>
              <w:rPr>
                <w:rFonts w:asciiTheme="minorHAnsi" w:hAnsiTheme="minorHAnsi" w:cstheme="minorHAnsi"/>
                <w:sz w:val="22"/>
              </w:rPr>
            </w:pPr>
            <w:r>
              <w:rPr>
                <w:rFonts w:asciiTheme="minorHAnsi" w:hAnsiTheme="minorHAnsi" w:cstheme="minorHAnsi"/>
                <w:sz w:val="22"/>
              </w:rPr>
              <w:t>Attendance</w:t>
            </w:r>
          </w:p>
        </w:tc>
        <w:tc>
          <w:tcPr>
            <w:tcW w:w="4891" w:type="dxa"/>
          </w:tcPr>
          <w:p w14:paraId="41F80F88" w14:textId="44714E9D" w:rsidR="00AA0AB9" w:rsidRPr="00C75DF2" w:rsidRDefault="00CF43C8" w:rsidP="00AA0AB9">
            <w:pPr>
              <w:jc w:val="center"/>
              <w:rPr>
                <w:rFonts w:asciiTheme="minorHAnsi" w:hAnsiTheme="minorHAnsi" w:cstheme="minorHAnsi"/>
                <w:sz w:val="22"/>
              </w:rPr>
            </w:pPr>
            <w:r>
              <w:rPr>
                <w:rFonts w:asciiTheme="minorHAnsi" w:hAnsiTheme="minorHAnsi" w:cstheme="minorHAnsi"/>
                <w:sz w:val="22"/>
              </w:rPr>
              <w:t>5%</w:t>
            </w:r>
          </w:p>
        </w:tc>
      </w:tr>
      <w:tr w:rsidR="00AA0AB9" w:rsidRPr="00C75DF2" w14:paraId="3B2C2C9F" w14:textId="77777777" w:rsidTr="00E500D6">
        <w:tc>
          <w:tcPr>
            <w:tcW w:w="4891" w:type="dxa"/>
          </w:tcPr>
          <w:p w14:paraId="03152BD5" w14:textId="21254BF3" w:rsidR="00AA0AB9" w:rsidRPr="00C75DF2" w:rsidRDefault="00CF43C8" w:rsidP="00AA0AB9">
            <w:pPr>
              <w:jc w:val="both"/>
              <w:rPr>
                <w:rFonts w:asciiTheme="minorHAnsi" w:hAnsiTheme="minorHAnsi" w:cstheme="minorHAnsi"/>
                <w:sz w:val="22"/>
              </w:rPr>
            </w:pPr>
            <w:r>
              <w:rPr>
                <w:rFonts w:asciiTheme="minorHAnsi" w:hAnsiTheme="minorHAnsi" w:cstheme="minorHAnsi"/>
                <w:sz w:val="22"/>
              </w:rPr>
              <w:t>Project</w:t>
            </w:r>
          </w:p>
        </w:tc>
        <w:tc>
          <w:tcPr>
            <w:tcW w:w="4891" w:type="dxa"/>
          </w:tcPr>
          <w:p w14:paraId="5E3F3DA1" w14:textId="181E16AE" w:rsidR="00AA0AB9" w:rsidRPr="00C75DF2" w:rsidRDefault="00CF43C8" w:rsidP="00AA0AB9">
            <w:pPr>
              <w:jc w:val="center"/>
              <w:rPr>
                <w:rFonts w:asciiTheme="minorHAnsi" w:hAnsiTheme="minorHAnsi" w:cstheme="minorHAnsi"/>
                <w:sz w:val="22"/>
              </w:rPr>
            </w:pPr>
            <w:r>
              <w:rPr>
                <w:rFonts w:asciiTheme="minorHAnsi" w:hAnsiTheme="minorHAnsi" w:cstheme="minorHAnsi"/>
                <w:sz w:val="22"/>
              </w:rPr>
              <w:t>15%</w:t>
            </w:r>
          </w:p>
        </w:tc>
      </w:tr>
      <w:tr w:rsidR="00AA0AB9" w:rsidRPr="00C75DF2" w14:paraId="5F4761D1" w14:textId="77777777" w:rsidTr="00E500D6">
        <w:tc>
          <w:tcPr>
            <w:tcW w:w="4891" w:type="dxa"/>
          </w:tcPr>
          <w:p w14:paraId="28B8A628" w14:textId="5D0B19E1" w:rsidR="00AA0AB9" w:rsidRPr="00C75DF2" w:rsidRDefault="00D91ADB" w:rsidP="00AA0AB9">
            <w:pPr>
              <w:jc w:val="both"/>
              <w:rPr>
                <w:rFonts w:asciiTheme="minorHAnsi" w:hAnsiTheme="minorHAnsi" w:cstheme="minorHAnsi"/>
                <w:sz w:val="22"/>
              </w:rPr>
            </w:pPr>
            <w:r>
              <w:rPr>
                <w:rFonts w:asciiTheme="minorHAnsi" w:hAnsiTheme="minorHAnsi" w:cstheme="minorHAnsi"/>
                <w:sz w:val="22"/>
              </w:rPr>
              <w:t xml:space="preserve">Assessment </w:t>
            </w:r>
            <w:r w:rsidR="00AA0AB9">
              <w:rPr>
                <w:rFonts w:asciiTheme="minorHAnsi" w:hAnsiTheme="minorHAnsi" w:cstheme="minorHAnsi"/>
                <w:sz w:val="22"/>
              </w:rPr>
              <w:t>EXAM</w:t>
            </w:r>
            <w:r w:rsidR="00111BA6">
              <w:rPr>
                <w:rFonts w:asciiTheme="minorHAnsi" w:hAnsiTheme="minorHAnsi" w:cstheme="minorHAnsi"/>
                <w:sz w:val="22"/>
              </w:rPr>
              <w:t>S</w:t>
            </w:r>
          </w:p>
        </w:tc>
        <w:tc>
          <w:tcPr>
            <w:tcW w:w="4891" w:type="dxa"/>
          </w:tcPr>
          <w:p w14:paraId="4ECB1091" w14:textId="573A2A7A" w:rsidR="00AA0AB9" w:rsidRPr="00C75DF2" w:rsidRDefault="008F6451" w:rsidP="00AA0AB9">
            <w:pPr>
              <w:jc w:val="center"/>
              <w:rPr>
                <w:rFonts w:asciiTheme="minorHAnsi" w:hAnsiTheme="minorHAnsi" w:cstheme="minorHAnsi"/>
                <w:sz w:val="22"/>
              </w:rPr>
            </w:pPr>
            <w:r>
              <w:rPr>
                <w:rFonts w:asciiTheme="minorHAnsi" w:hAnsiTheme="minorHAnsi" w:cstheme="minorHAnsi"/>
                <w:sz w:val="22"/>
              </w:rPr>
              <w:t>4</w:t>
            </w:r>
            <w:r w:rsidR="00111BA6">
              <w:rPr>
                <w:rFonts w:asciiTheme="minorHAnsi" w:hAnsiTheme="minorHAnsi" w:cstheme="minorHAnsi"/>
                <w:sz w:val="22"/>
              </w:rPr>
              <w:t>0</w:t>
            </w:r>
            <w:r w:rsidR="00AA0AB9" w:rsidRPr="00C75DF2">
              <w:rPr>
                <w:rFonts w:asciiTheme="minorHAnsi" w:hAnsiTheme="minorHAnsi" w:cstheme="minorHAnsi"/>
                <w:sz w:val="22"/>
              </w:rPr>
              <w:t>%</w:t>
            </w:r>
          </w:p>
        </w:tc>
      </w:tr>
      <w:tr w:rsidR="00CF43C8" w:rsidRPr="00C75DF2" w14:paraId="15201394" w14:textId="77777777" w:rsidTr="00E500D6">
        <w:tc>
          <w:tcPr>
            <w:tcW w:w="4891" w:type="dxa"/>
          </w:tcPr>
          <w:p w14:paraId="66F0312D" w14:textId="5FE85101" w:rsidR="00CF43C8" w:rsidRPr="00C75DF2" w:rsidRDefault="00D91ADB" w:rsidP="00CF43C8">
            <w:pPr>
              <w:jc w:val="both"/>
              <w:rPr>
                <w:rFonts w:asciiTheme="minorHAnsi" w:hAnsiTheme="minorHAnsi" w:cstheme="minorHAnsi"/>
                <w:sz w:val="22"/>
              </w:rPr>
            </w:pPr>
            <w:r>
              <w:rPr>
                <w:rFonts w:asciiTheme="minorHAnsi" w:hAnsiTheme="minorHAnsi" w:cstheme="minorHAnsi"/>
                <w:sz w:val="22"/>
              </w:rPr>
              <w:t>Individual Labs</w:t>
            </w:r>
          </w:p>
        </w:tc>
        <w:tc>
          <w:tcPr>
            <w:tcW w:w="4891" w:type="dxa"/>
          </w:tcPr>
          <w:p w14:paraId="279B8A94" w14:textId="12B640A3" w:rsidR="00CF43C8" w:rsidRPr="00C75DF2" w:rsidRDefault="00CF43C8" w:rsidP="00CF43C8">
            <w:pPr>
              <w:jc w:val="center"/>
              <w:rPr>
                <w:rFonts w:asciiTheme="minorHAnsi" w:hAnsiTheme="minorHAnsi" w:cstheme="minorHAnsi"/>
                <w:sz w:val="22"/>
              </w:rPr>
            </w:pPr>
            <w:r>
              <w:rPr>
                <w:rFonts w:asciiTheme="minorHAnsi" w:hAnsiTheme="minorHAnsi" w:cstheme="minorHAnsi"/>
                <w:sz w:val="22"/>
              </w:rPr>
              <w:t>10</w:t>
            </w:r>
            <w:r w:rsidRPr="00C75DF2">
              <w:rPr>
                <w:rFonts w:asciiTheme="minorHAnsi" w:hAnsiTheme="minorHAnsi" w:cstheme="minorHAnsi"/>
                <w:sz w:val="22"/>
              </w:rPr>
              <w:t>%</w:t>
            </w:r>
          </w:p>
        </w:tc>
      </w:tr>
      <w:tr w:rsidR="00AA0AB9" w:rsidRPr="00C75DF2" w14:paraId="6878DDF5" w14:textId="77777777" w:rsidTr="00D91ADB">
        <w:trPr>
          <w:trHeight w:val="395"/>
        </w:trPr>
        <w:tc>
          <w:tcPr>
            <w:tcW w:w="4891" w:type="dxa"/>
          </w:tcPr>
          <w:p w14:paraId="21D0D64B" w14:textId="6CD525FE" w:rsidR="00AA0AB9" w:rsidRPr="00A0173F" w:rsidRDefault="00D91ADB" w:rsidP="00AA0AB9">
            <w:pPr>
              <w:jc w:val="both"/>
              <w:rPr>
                <w:rFonts w:asciiTheme="minorHAnsi" w:hAnsiTheme="minorHAnsi" w:cstheme="minorHAnsi"/>
                <w:sz w:val="22"/>
                <w:szCs w:val="20"/>
              </w:rPr>
            </w:pPr>
            <w:r>
              <w:rPr>
                <w:rFonts w:asciiTheme="minorHAnsi" w:hAnsiTheme="minorHAnsi" w:cstheme="minorHAnsi"/>
                <w:sz w:val="22"/>
                <w:szCs w:val="20"/>
              </w:rPr>
              <w:t>Assignments</w:t>
            </w:r>
          </w:p>
        </w:tc>
        <w:tc>
          <w:tcPr>
            <w:tcW w:w="4891" w:type="dxa"/>
          </w:tcPr>
          <w:p w14:paraId="63B9C2F3" w14:textId="7BAD5616" w:rsidR="00AA0AB9" w:rsidRPr="00A0173F" w:rsidRDefault="00CF43C8" w:rsidP="00AA0AB9">
            <w:pPr>
              <w:jc w:val="center"/>
              <w:rPr>
                <w:rFonts w:asciiTheme="minorHAnsi" w:hAnsiTheme="minorHAnsi" w:cstheme="minorHAnsi"/>
                <w:sz w:val="22"/>
                <w:szCs w:val="20"/>
              </w:rPr>
            </w:pPr>
            <w:r>
              <w:rPr>
                <w:rFonts w:asciiTheme="minorHAnsi" w:hAnsiTheme="minorHAnsi" w:cstheme="minorHAnsi"/>
                <w:sz w:val="22"/>
                <w:szCs w:val="20"/>
              </w:rPr>
              <w:t>3</w:t>
            </w:r>
            <w:r w:rsidR="00111BA6">
              <w:rPr>
                <w:rFonts w:asciiTheme="minorHAnsi" w:hAnsiTheme="minorHAnsi" w:cstheme="minorHAnsi"/>
                <w:sz w:val="22"/>
                <w:szCs w:val="20"/>
              </w:rPr>
              <w:t>0</w:t>
            </w:r>
            <w:r w:rsidR="00AA0AB9" w:rsidRPr="00A0173F">
              <w:rPr>
                <w:rFonts w:asciiTheme="minorHAnsi" w:hAnsiTheme="minorHAnsi" w:cstheme="minorHAnsi"/>
                <w:sz w:val="22"/>
                <w:szCs w:val="20"/>
              </w:rPr>
              <w:t>%</w:t>
            </w:r>
          </w:p>
        </w:tc>
      </w:tr>
    </w:tbl>
    <w:p w14:paraId="0F5062D7" w14:textId="77777777" w:rsidR="00B35513" w:rsidRDefault="00B35513" w:rsidP="0087335D">
      <w:pPr>
        <w:spacing w:after="0" w:line="240" w:lineRule="auto"/>
        <w:rPr>
          <w:rFonts w:eastAsiaTheme="minorEastAsia" w:cstheme="minorHAnsi"/>
          <w:color w:val="000000" w:themeColor="text1"/>
        </w:rPr>
      </w:pPr>
    </w:p>
    <w:p w14:paraId="45568115" w14:textId="77777777" w:rsidR="008F6451" w:rsidRDefault="008F6451" w:rsidP="0087335D">
      <w:pPr>
        <w:spacing w:after="0" w:line="240" w:lineRule="auto"/>
        <w:rPr>
          <w:rFonts w:eastAsiaTheme="minorEastAsia" w:cstheme="minorHAnsi"/>
          <w:color w:val="000000" w:themeColor="text1"/>
        </w:rPr>
      </w:pPr>
    </w:p>
    <w:p w14:paraId="7FB9BB7E" w14:textId="4CADDF26" w:rsidR="0087335D" w:rsidRPr="00C75DF2" w:rsidRDefault="00C75DF2" w:rsidP="0087335D">
      <w:pPr>
        <w:spacing w:after="0" w:line="240" w:lineRule="auto"/>
        <w:rPr>
          <w:rFonts w:eastAsiaTheme="minorEastAsia" w:cstheme="minorHAnsi"/>
          <w:color w:val="000000" w:themeColor="text1"/>
        </w:rPr>
      </w:pPr>
      <w:r>
        <w:rPr>
          <w:rFonts w:eastAsiaTheme="minorEastAsia" w:cstheme="minorHAnsi"/>
          <w:color w:val="000000" w:themeColor="text1"/>
        </w:rPr>
        <w:t>Grading</w:t>
      </w:r>
      <w:r w:rsidR="0087335D" w:rsidRPr="00C75DF2">
        <w:rPr>
          <w:rFonts w:eastAsiaTheme="minorEastAsia" w:cstheme="minorHAnsi"/>
          <w:color w:val="000000" w:themeColor="text1"/>
        </w:rPr>
        <w:t xml:space="preserve"> scale:</w:t>
      </w:r>
    </w:p>
    <w:tbl>
      <w:tblPr>
        <w:tblStyle w:val="TableGrid"/>
        <w:tblW w:w="0" w:type="auto"/>
        <w:tblInd w:w="-5" w:type="dxa"/>
        <w:tblLook w:val="04A0" w:firstRow="1" w:lastRow="0" w:firstColumn="1" w:lastColumn="0" w:noHBand="0" w:noVBand="1"/>
      </w:tblPr>
      <w:tblGrid>
        <w:gridCol w:w="4860"/>
        <w:gridCol w:w="4950"/>
      </w:tblGrid>
      <w:tr w:rsidR="00145A47" w:rsidRPr="00C75DF2" w14:paraId="3AD03060" w14:textId="77777777" w:rsidTr="00C75DF2">
        <w:tc>
          <w:tcPr>
            <w:tcW w:w="4860" w:type="dxa"/>
          </w:tcPr>
          <w:p w14:paraId="5B9C85FC" w14:textId="77777777" w:rsidR="00145A47" w:rsidRPr="00C75DF2" w:rsidRDefault="00145A47" w:rsidP="00E500D6">
            <w:pPr>
              <w:jc w:val="center"/>
              <w:rPr>
                <w:rFonts w:asciiTheme="minorHAnsi" w:hAnsiTheme="minorHAnsi" w:cstheme="minorHAnsi"/>
                <w:sz w:val="22"/>
              </w:rPr>
            </w:pPr>
            <w:r w:rsidRPr="00C75DF2">
              <w:rPr>
                <w:rFonts w:asciiTheme="minorHAnsi" w:hAnsiTheme="minorHAnsi" w:cstheme="minorHAnsi"/>
                <w:sz w:val="22"/>
              </w:rPr>
              <w:t>Numerical Score</w:t>
            </w:r>
          </w:p>
        </w:tc>
        <w:tc>
          <w:tcPr>
            <w:tcW w:w="4950" w:type="dxa"/>
          </w:tcPr>
          <w:p w14:paraId="1ECD089D" w14:textId="77777777" w:rsidR="00145A47" w:rsidRPr="00C75DF2" w:rsidRDefault="00145A47" w:rsidP="00E500D6">
            <w:pPr>
              <w:jc w:val="center"/>
              <w:rPr>
                <w:rFonts w:asciiTheme="minorHAnsi" w:hAnsiTheme="minorHAnsi" w:cstheme="minorHAnsi"/>
                <w:sz w:val="22"/>
              </w:rPr>
            </w:pPr>
            <w:r w:rsidRPr="00C75DF2">
              <w:rPr>
                <w:rFonts w:asciiTheme="minorHAnsi" w:hAnsiTheme="minorHAnsi" w:cstheme="minorHAnsi"/>
                <w:sz w:val="22"/>
              </w:rPr>
              <w:t>Grade</w:t>
            </w:r>
          </w:p>
        </w:tc>
      </w:tr>
      <w:tr w:rsidR="00145A47" w:rsidRPr="00C75DF2" w14:paraId="0F5335AC" w14:textId="77777777" w:rsidTr="00C75DF2">
        <w:tc>
          <w:tcPr>
            <w:tcW w:w="4860" w:type="dxa"/>
          </w:tcPr>
          <w:p w14:paraId="5FDC9556" w14:textId="2D1B98E2" w:rsidR="00145A47" w:rsidRPr="00C75DF2" w:rsidRDefault="00145A47" w:rsidP="00E500D6">
            <w:pPr>
              <w:rPr>
                <w:rFonts w:asciiTheme="minorHAnsi" w:hAnsiTheme="minorHAnsi" w:cstheme="minorHAnsi"/>
                <w:sz w:val="22"/>
              </w:rPr>
            </w:pPr>
            <w:r w:rsidRPr="00C75DF2">
              <w:rPr>
                <w:rFonts w:asciiTheme="minorHAnsi" w:hAnsiTheme="minorHAnsi" w:cstheme="minorHAnsi"/>
                <w:sz w:val="22"/>
              </w:rPr>
              <w:t>&gt;=</w:t>
            </w:r>
            <w:r w:rsidR="00452E7E">
              <w:rPr>
                <w:rFonts w:asciiTheme="minorHAnsi" w:hAnsiTheme="minorHAnsi" w:cstheme="minorHAnsi"/>
                <w:sz w:val="22"/>
              </w:rPr>
              <w:t>85</w:t>
            </w:r>
          </w:p>
        </w:tc>
        <w:tc>
          <w:tcPr>
            <w:tcW w:w="4950" w:type="dxa"/>
          </w:tcPr>
          <w:p w14:paraId="2C59E281" w14:textId="77777777" w:rsidR="00145A47" w:rsidRPr="00C75DF2" w:rsidRDefault="00145A47" w:rsidP="00E500D6">
            <w:pPr>
              <w:jc w:val="center"/>
              <w:rPr>
                <w:rFonts w:asciiTheme="minorHAnsi" w:hAnsiTheme="minorHAnsi" w:cstheme="minorHAnsi"/>
                <w:sz w:val="22"/>
              </w:rPr>
            </w:pPr>
            <w:r w:rsidRPr="00C75DF2">
              <w:rPr>
                <w:rFonts w:asciiTheme="minorHAnsi" w:hAnsiTheme="minorHAnsi" w:cstheme="minorHAnsi"/>
                <w:sz w:val="22"/>
              </w:rPr>
              <w:t>A</w:t>
            </w:r>
          </w:p>
        </w:tc>
      </w:tr>
      <w:tr w:rsidR="00145A47" w:rsidRPr="00C75DF2" w14:paraId="4A3EB39D" w14:textId="77777777" w:rsidTr="00C75DF2">
        <w:tc>
          <w:tcPr>
            <w:tcW w:w="4860" w:type="dxa"/>
          </w:tcPr>
          <w:p w14:paraId="063ED3EA" w14:textId="4F013FE8" w:rsidR="00145A47" w:rsidRPr="00C75DF2" w:rsidRDefault="00145A47" w:rsidP="00E500D6">
            <w:pPr>
              <w:rPr>
                <w:rFonts w:asciiTheme="minorHAnsi" w:hAnsiTheme="minorHAnsi" w:cstheme="minorHAnsi"/>
                <w:sz w:val="22"/>
              </w:rPr>
            </w:pPr>
            <w:r w:rsidRPr="00C75DF2">
              <w:rPr>
                <w:rFonts w:asciiTheme="minorHAnsi" w:hAnsiTheme="minorHAnsi" w:cstheme="minorHAnsi"/>
                <w:sz w:val="22"/>
              </w:rPr>
              <w:t>&gt;=</w:t>
            </w:r>
            <w:r w:rsidR="00452E7E">
              <w:rPr>
                <w:rFonts w:asciiTheme="minorHAnsi" w:hAnsiTheme="minorHAnsi" w:cstheme="minorHAnsi"/>
                <w:sz w:val="22"/>
              </w:rPr>
              <w:t>70</w:t>
            </w:r>
            <w:r w:rsidRPr="00C75DF2">
              <w:rPr>
                <w:rFonts w:asciiTheme="minorHAnsi" w:hAnsiTheme="minorHAnsi" w:cstheme="minorHAnsi"/>
                <w:sz w:val="22"/>
              </w:rPr>
              <w:t xml:space="preserve"> &amp; &lt;</w:t>
            </w:r>
            <w:r w:rsidR="00452E7E">
              <w:rPr>
                <w:rFonts w:asciiTheme="minorHAnsi" w:hAnsiTheme="minorHAnsi" w:cstheme="minorHAnsi"/>
                <w:sz w:val="22"/>
              </w:rPr>
              <w:t>85</w:t>
            </w:r>
          </w:p>
        </w:tc>
        <w:tc>
          <w:tcPr>
            <w:tcW w:w="4950" w:type="dxa"/>
          </w:tcPr>
          <w:p w14:paraId="335475FA" w14:textId="77777777" w:rsidR="00145A47" w:rsidRPr="00C75DF2" w:rsidRDefault="00145A47" w:rsidP="00E500D6">
            <w:pPr>
              <w:jc w:val="center"/>
              <w:rPr>
                <w:rFonts w:asciiTheme="minorHAnsi" w:hAnsiTheme="minorHAnsi" w:cstheme="minorHAnsi"/>
                <w:sz w:val="22"/>
              </w:rPr>
            </w:pPr>
            <w:r w:rsidRPr="00C75DF2">
              <w:rPr>
                <w:rFonts w:asciiTheme="minorHAnsi" w:hAnsiTheme="minorHAnsi" w:cstheme="minorHAnsi"/>
                <w:sz w:val="22"/>
              </w:rPr>
              <w:t>B</w:t>
            </w:r>
          </w:p>
        </w:tc>
      </w:tr>
      <w:tr w:rsidR="00145A47" w:rsidRPr="00C75DF2" w14:paraId="6CF4BA97" w14:textId="77777777" w:rsidTr="00C75DF2">
        <w:tc>
          <w:tcPr>
            <w:tcW w:w="4860" w:type="dxa"/>
          </w:tcPr>
          <w:p w14:paraId="627D65ED" w14:textId="60592AF0" w:rsidR="00145A47" w:rsidRPr="00C75DF2" w:rsidRDefault="00145A47" w:rsidP="00E500D6">
            <w:pPr>
              <w:rPr>
                <w:rFonts w:asciiTheme="minorHAnsi" w:hAnsiTheme="minorHAnsi" w:cstheme="minorHAnsi"/>
                <w:sz w:val="22"/>
              </w:rPr>
            </w:pPr>
            <w:r w:rsidRPr="00C75DF2">
              <w:rPr>
                <w:rFonts w:asciiTheme="minorHAnsi" w:hAnsiTheme="minorHAnsi" w:cstheme="minorHAnsi"/>
                <w:sz w:val="22"/>
              </w:rPr>
              <w:t>&gt;=</w:t>
            </w:r>
            <w:r w:rsidR="00452E7E">
              <w:rPr>
                <w:rFonts w:asciiTheme="minorHAnsi" w:hAnsiTheme="minorHAnsi" w:cstheme="minorHAnsi"/>
                <w:sz w:val="22"/>
              </w:rPr>
              <w:t>6</w:t>
            </w:r>
            <w:r w:rsidR="00CB1680">
              <w:rPr>
                <w:rFonts w:asciiTheme="minorHAnsi" w:hAnsiTheme="minorHAnsi" w:cstheme="minorHAnsi"/>
                <w:sz w:val="22"/>
              </w:rPr>
              <w:t>0</w:t>
            </w:r>
            <w:r w:rsidRPr="00C75DF2">
              <w:rPr>
                <w:rFonts w:asciiTheme="minorHAnsi" w:hAnsiTheme="minorHAnsi" w:cstheme="minorHAnsi"/>
                <w:sz w:val="22"/>
              </w:rPr>
              <w:t xml:space="preserve"> &amp; &lt;</w:t>
            </w:r>
            <w:r w:rsidR="00452E7E">
              <w:rPr>
                <w:rFonts w:asciiTheme="minorHAnsi" w:hAnsiTheme="minorHAnsi" w:cstheme="minorHAnsi"/>
                <w:sz w:val="22"/>
              </w:rPr>
              <w:t>7</w:t>
            </w:r>
            <w:r w:rsidR="00CB1680">
              <w:rPr>
                <w:rFonts w:asciiTheme="minorHAnsi" w:hAnsiTheme="minorHAnsi" w:cstheme="minorHAnsi"/>
                <w:sz w:val="22"/>
              </w:rPr>
              <w:t>0</w:t>
            </w:r>
          </w:p>
        </w:tc>
        <w:tc>
          <w:tcPr>
            <w:tcW w:w="4950" w:type="dxa"/>
          </w:tcPr>
          <w:p w14:paraId="7FBC1168" w14:textId="77777777" w:rsidR="00145A47" w:rsidRPr="00C75DF2" w:rsidRDefault="00145A47" w:rsidP="00E500D6">
            <w:pPr>
              <w:jc w:val="center"/>
              <w:rPr>
                <w:rFonts w:asciiTheme="minorHAnsi" w:hAnsiTheme="minorHAnsi" w:cstheme="minorHAnsi"/>
                <w:sz w:val="22"/>
              </w:rPr>
            </w:pPr>
            <w:r w:rsidRPr="00C75DF2">
              <w:rPr>
                <w:rFonts w:asciiTheme="minorHAnsi" w:hAnsiTheme="minorHAnsi" w:cstheme="minorHAnsi"/>
                <w:sz w:val="22"/>
              </w:rPr>
              <w:t>C</w:t>
            </w:r>
          </w:p>
        </w:tc>
      </w:tr>
      <w:tr w:rsidR="00145A47" w:rsidRPr="00C75DF2" w14:paraId="31E41D93" w14:textId="77777777" w:rsidTr="00C75DF2">
        <w:tc>
          <w:tcPr>
            <w:tcW w:w="4860" w:type="dxa"/>
          </w:tcPr>
          <w:p w14:paraId="03A71DC8" w14:textId="25389544" w:rsidR="00145A47" w:rsidRPr="00C75DF2" w:rsidRDefault="00145A47" w:rsidP="00E500D6">
            <w:pPr>
              <w:rPr>
                <w:rFonts w:asciiTheme="minorHAnsi" w:hAnsiTheme="minorHAnsi" w:cstheme="minorHAnsi"/>
                <w:sz w:val="22"/>
              </w:rPr>
            </w:pPr>
            <w:r w:rsidRPr="00C75DF2">
              <w:rPr>
                <w:rFonts w:asciiTheme="minorHAnsi" w:hAnsiTheme="minorHAnsi" w:cstheme="minorHAnsi"/>
                <w:sz w:val="22"/>
              </w:rPr>
              <w:t>&gt;=</w:t>
            </w:r>
            <w:r w:rsidR="00452E7E">
              <w:rPr>
                <w:rFonts w:asciiTheme="minorHAnsi" w:hAnsiTheme="minorHAnsi" w:cstheme="minorHAnsi"/>
                <w:sz w:val="22"/>
              </w:rPr>
              <w:t>5</w:t>
            </w:r>
            <w:r w:rsidRPr="00C75DF2">
              <w:rPr>
                <w:rFonts w:asciiTheme="minorHAnsi" w:hAnsiTheme="minorHAnsi" w:cstheme="minorHAnsi"/>
                <w:sz w:val="22"/>
              </w:rPr>
              <w:t>0 &amp; &lt;</w:t>
            </w:r>
            <w:r w:rsidR="00452E7E">
              <w:rPr>
                <w:rFonts w:asciiTheme="minorHAnsi" w:hAnsiTheme="minorHAnsi" w:cstheme="minorHAnsi"/>
                <w:sz w:val="22"/>
              </w:rPr>
              <w:t>6</w:t>
            </w:r>
            <w:r w:rsidR="00CB1680">
              <w:rPr>
                <w:rFonts w:asciiTheme="minorHAnsi" w:hAnsiTheme="minorHAnsi" w:cstheme="minorHAnsi"/>
                <w:sz w:val="22"/>
              </w:rPr>
              <w:t>0</w:t>
            </w:r>
          </w:p>
        </w:tc>
        <w:tc>
          <w:tcPr>
            <w:tcW w:w="4950" w:type="dxa"/>
          </w:tcPr>
          <w:p w14:paraId="3D2E3CED" w14:textId="77777777" w:rsidR="00145A47" w:rsidRPr="00C75DF2" w:rsidRDefault="00145A47" w:rsidP="00E500D6">
            <w:pPr>
              <w:jc w:val="center"/>
              <w:rPr>
                <w:rFonts w:asciiTheme="minorHAnsi" w:hAnsiTheme="minorHAnsi" w:cstheme="minorHAnsi"/>
                <w:sz w:val="22"/>
              </w:rPr>
            </w:pPr>
            <w:r w:rsidRPr="00C75DF2">
              <w:rPr>
                <w:rFonts w:asciiTheme="minorHAnsi" w:hAnsiTheme="minorHAnsi" w:cstheme="minorHAnsi"/>
                <w:sz w:val="22"/>
              </w:rPr>
              <w:t>D</w:t>
            </w:r>
          </w:p>
        </w:tc>
      </w:tr>
      <w:tr w:rsidR="00145A47" w:rsidRPr="00C75DF2" w14:paraId="4105DBD5" w14:textId="77777777" w:rsidTr="00C75DF2">
        <w:tc>
          <w:tcPr>
            <w:tcW w:w="4860" w:type="dxa"/>
          </w:tcPr>
          <w:p w14:paraId="174F6333" w14:textId="77777777" w:rsidR="00145A47" w:rsidRPr="00C75DF2" w:rsidRDefault="00145A47" w:rsidP="00E500D6">
            <w:pPr>
              <w:rPr>
                <w:rFonts w:asciiTheme="minorHAnsi" w:hAnsiTheme="minorHAnsi" w:cstheme="minorHAnsi"/>
                <w:sz w:val="22"/>
              </w:rPr>
            </w:pPr>
            <w:r w:rsidRPr="00C75DF2">
              <w:rPr>
                <w:rFonts w:asciiTheme="minorHAnsi" w:hAnsiTheme="minorHAnsi" w:cstheme="minorHAnsi"/>
                <w:sz w:val="22"/>
              </w:rPr>
              <w:t>Otherwise</w:t>
            </w:r>
          </w:p>
        </w:tc>
        <w:tc>
          <w:tcPr>
            <w:tcW w:w="4950" w:type="dxa"/>
          </w:tcPr>
          <w:p w14:paraId="5B9D6A5A" w14:textId="77777777" w:rsidR="00145A47" w:rsidRPr="00C75DF2" w:rsidRDefault="00145A47" w:rsidP="00E500D6">
            <w:pPr>
              <w:jc w:val="center"/>
              <w:rPr>
                <w:rFonts w:asciiTheme="minorHAnsi" w:hAnsiTheme="minorHAnsi" w:cstheme="minorHAnsi"/>
                <w:sz w:val="22"/>
              </w:rPr>
            </w:pPr>
            <w:r w:rsidRPr="00C75DF2">
              <w:rPr>
                <w:rFonts w:asciiTheme="minorHAnsi" w:hAnsiTheme="minorHAnsi" w:cstheme="minorHAnsi"/>
                <w:sz w:val="22"/>
              </w:rPr>
              <w:t>F</w:t>
            </w:r>
          </w:p>
        </w:tc>
      </w:tr>
    </w:tbl>
    <w:p w14:paraId="4C63807D" w14:textId="140AF1D1" w:rsidR="00162DBA" w:rsidRPr="000B55A4" w:rsidRDefault="00162DBA" w:rsidP="000B55A4">
      <w:pPr>
        <w:pStyle w:val="Heading2"/>
      </w:pPr>
      <w:r w:rsidRPr="000B55A4">
        <w:t xml:space="preserve">Attendance and Participation  </w:t>
      </w:r>
    </w:p>
    <w:p w14:paraId="20452463" w14:textId="56CAA85A" w:rsidR="00162DBA" w:rsidRPr="009E62BC" w:rsidRDefault="00C75DF2" w:rsidP="00C30029">
      <w:pPr>
        <w:pBdr>
          <w:top w:val="single" w:sz="4" w:space="1" w:color="auto"/>
          <w:left w:val="single" w:sz="4" w:space="4" w:color="auto"/>
          <w:bottom w:val="single" w:sz="4" w:space="1" w:color="auto"/>
          <w:right w:val="single" w:sz="4" w:space="4" w:color="auto"/>
        </w:pBdr>
        <w:shd w:val="clear" w:color="auto" w:fill="EAF4D7" w:themeFill="accent1" w:themeFillTint="33"/>
        <w:spacing w:after="240" w:line="240" w:lineRule="auto"/>
        <w:rPr>
          <w:rFonts w:eastAsiaTheme="minorEastAsia" w:cstheme="minorHAnsi"/>
          <w:color w:val="000000" w:themeColor="text1"/>
        </w:rPr>
      </w:pPr>
      <w:r w:rsidRPr="009E62BC">
        <w:rPr>
          <w:rFonts w:eastAsiaTheme="minorEastAsia" w:cstheme="minorHAnsi"/>
          <w:i/>
          <w:iCs/>
        </w:rPr>
        <w:t xml:space="preserve">Research has shown that students who attend </w:t>
      </w:r>
      <w:r>
        <w:rPr>
          <w:rFonts w:eastAsiaTheme="minorEastAsia" w:cstheme="minorHAnsi"/>
          <w:i/>
          <w:iCs/>
        </w:rPr>
        <w:t>class regularly</w:t>
      </w:r>
      <w:r w:rsidRPr="009E62BC">
        <w:rPr>
          <w:rFonts w:eastAsiaTheme="minorEastAsia" w:cstheme="minorHAnsi"/>
          <w:i/>
          <w:iCs/>
        </w:rPr>
        <w:t xml:space="preserve"> are more likely to be successful. You should attend every class unless you have a </w:t>
      </w:r>
      <w:r>
        <w:rPr>
          <w:rFonts w:eastAsiaTheme="minorEastAsia" w:cstheme="minorHAnsi"/>
          <w:i/>
          <w:iCs/>
        </w:rPr>
        <w:t>university-excused</w:t>
      </w:r>
      <w:r w:rsidRPr="009E62BC">
        <w:rPr>
          <w:rFonts w:eastAsiaTheme="minorEastAsia" w:cstheme="minorHAnsi"/>
          <w:i/>
          <w:iCs/>
        </w:rPr>
        <w:t xml:space="preserve"> absence such as active military service, a religious holy day, or an official university function as stated in the </w:t>
      </w:r>
      <w:hyperlink r:id="rId19" w:history="1">
        <w:r w:rsidRPr="0071535B">
          <w:rPr>
            <w:color w:val="00853E"/>
            <w:u w:val="single"/>
          </w:rPr>
          <w:t>S</w:t>
        </w:r>
        <w:r w:rsidRPr="00E224A1">
          <w:rPr>
            <w:rStyle w:val="Hyperlink"/>
            <w:rFonts w:eastAsiaTheme="minorEastAsia" w:cstheme="minorHAnsi"/>
            <w:i/>
            <w:iCs/>
            <w:color w:val="00853E"/>
          </w:rPr>
          <w:t>tudent Attendance and Authorized Absences Policy (PDF)</w:t>
        </w:r>
      </w:hyperlink>
      <w:r w:rsidRPr="00E224A1">
        <w:rPr>
          <w:rStyle w:val="Hyperlink"/>
          <w:rFonts w:eastAsiaTheme="minorEastAsia" w:cstheme="minorHAnsi"/>
          <w:i/>
          <w:color w:val="00853E"/>
        </w:rPr>
        <w:t xml:space="preserve"> </w:t>
      </w:r>
      <w:r w:rsidRPr="009E62BC">
        <w:rPr>
          <w:rFonts w:eastAsiaTheme="minorEastAsia" w:cstheme="minorHAnsi"/>
          <w:i/>
          <w:iCs/>
        </w:rPr>
        <w:t>(</w:t>
      </w:r>
      <w:hyperlink r:id="rId20" w:history="1">
        <w:r w:rsidRPr="005C0D32">
          <w:rPr>
            <w:rStyle w:val="Hyperlink"/>
            <w:rFonts w:eastAsiaTheme="minorEastAsia" w:cstheme="minorHAnsi"/>
            <w:i/>
            <w:iCs/>
            <w:color w:val="00853E"/>
          </w:rPr>
          <w:t>https://policy.unt.edu/policy/06-039</w:t>
        </w:r>
      </w:hyperlink>
      <w:r w:rsidRPr="009E62BC">
        <w:rPr>
          <w:rFonts w:eastAsiaTheme="minorEastAsia" w:cstheme="minorHAnsi"/>
          <w:i/>
          <w:iCs/>
        </w:rPr>
        <w:t>).  If you cannot attend a class due to an emergency, please let me know.</w:t>
      </w:r>
      <w:r>
        <w:rPr>
          <w:rFonts w:eastAsiaTheme="minorEastAsia" w:cstheme="minorHAnsi"/>
          <w:color w:val="000000" w:themeColor="text1"/>
        </w:rPr>
        <w:t xml:space="preserve"> </w:t>
      </w:r>
      <w:r w:rsidR="001B4034" w:rsidRPr="001B4034">
        <w:rPr>
          <w:rFonts w:eastAsiaTheme="minorEastAsia" w:cstheme="minorHAnsi"/>
          <w:color w:val="000000" w:themeColor="text1"/>
        </w:rPr>
        <w:t xml:space="preserve">Students who enter class </w:t>
      </w:r>
      <w:r w:rsidR="001B4034">
        <w:rPr>
          <w:rFonts w:eastAsiaTheme="minorEastAsia" w:cstheme="minorHAnsi"/>
          <w:color w:val="000000" w:themeColor="text1"/>
        </w:rPr>
        <w:t>15 minutes after class starts</w:t>
      </w:r>
      <w:r w:rsidR="001B4034" w:rsidRPr="001B4034">
        <w:rPr>
          <w:rFonts w:eastAsiaTheme="minorEastAsia" w:cstheme="minorHAnsi"/>
          <w:color w:val="000000" w:themeColor="text1"/>
        </w:rPr>
        <w:t>, will be marked absent for that day.</w:t>
      </w:r>
    </w:p>
    <w:p w14:paraId="7E86F630" w14:textId="77777777" w:rsidR="005777DF" w:rsidRPr="009E62BC" w:rsidRDefault="005777DF" w:rsidP="00162DBA">
      <w:pPr>
        <w:spacing w:after="0" w:line="240" w:lineRule="auto"/>
        <w:rPr>
          <w:rFonts w:eastAsiaTheme="minorEastAsia" w:cstheme="minorHAnsi"/>
          <w:color w:val="000000" w:themeColor="text1"/>
        </w:rPr>
      </w:pPr>
    </w:p>
    <w:p w14:paraId="48740D9C" w14:textId="4C488418" w:rsidR="005764B5" w:rsidRPr="005764B5" w:rsidRDefault="005764B5" w:rsidP="005764B5">
      <w:pPr>
        <w:tabs>
          <w:tab w:val="left" w:pos="9060"/>
        </w:tabs>
        <w:rPr>
          <w:rFonts w:cstheme="minorHAnsi"/>
        </w:rPr>
      </w:pPr>
    </w:p>
    <w:sectPr w:rsidR="005764B5" w:rsidRPr="005764B5" w:rsidSect="006D5C21">
      <w:headerReference w:type="even" r:id="rId21"/>
      <w:headerReference w:type="default" r:id="rId22"/>
      <w:footerReference w:type="even" r:id="rId23"/>
      <w:footerReference w:type="default" r:id="rId24"/>
      <w:headerReference w:type="first" r:id="rId25"/>
      <w:footerReference w:type="first" r:id="rId2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53485" w14:textId="77777777" w:rsidR="00E17827" w:rsidRDefault="00E17827" w:rsidP="00F41A70">
      <w:pPr>
        <w:spacing w:after="0" w:line="240" w:lineRule="auto"/>
      </w:pPr>
      <w:r>
        <w:separator/>
      </w:r>
    </w:p>
  </w:endnote>
  <w:endnote w:type="continuationSeparator" w:id="0">
    <w:p w14:paraId="354E8767" w14:textId="77777777" w:rsidR="00E17827" w:rsidRDefault="00E17827" w:rsidP="00F41A70">
      <w:pPr>
        <w:spacing w:after="0" w:line="240" w:lineRule="auto"/>
      </w:pPr>
      <w:r>
        <w:continuationSeparator/>
      </w:r>
    </w:p>
  </w:endnote>
  <w:endnote w:type="continuationNotice" w:id="1">
    <w:p w14:paraId="339A8441" w14:textId="77777777" w:rsidR="00E17827" w:rsidRDefault="00E178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7C50F" w14:textId="77777777" w:rsidR="00A53E9D" w:rsidRDefault="00A53E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50777C38" w:rsidR="00F41A70" w:rsidRDefault="5167209C" w:rsidP="00350D7B">
        <w:pPr>
          <w:pStyle w:val="Footer"/>
          <w:jc w:val="right"/>
        </w:pPr>
        <w:r>
          <w:t xml:space="preserve">University of North Texas | </w:t>
        </w:r>
        <w:r w:rsidR="00A574A1">
          <w:t>0</w:t>
        </w:r>
        <w:r w:rsidR="00A53E9D">
          <w:t>7</w:t>
        </w:r>
        <w:r w:rsidR="00A574A1">
          <w:t>.0</w:t>
        </w:r>
        <w:r w:rsidR="00A53E9D">
          <w:t>1</w:t>
        </w:r>
        <w:r w:rsidR="00A574A1">
          <w:t>.</w:t>
        </w:r>
        <w:r>
          <w:t>202</w:t>
        </w:r>
        <w:r w:rsidR="00A53E9D">
          <w:t>4</w:t>
        </w:r>
        <w:r>
          <w:t xml:space="preserve">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7DDF9" w14:textId="77777777" w:rsidR="00A53E9D" w:rsidRDefault="00A53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04A48" w14:textId="77777777" w:rsidR="00E17827" w:rsidRDefault="00E17827" w:rsidP="00F41A70">
      <w:pPr>
        <w:spacing w:after="0" w:line="240" w:lineRule="auto"/>
      </w:pPr>
      <w:r>
        <w:separator/>
      </w:r>
    </w:p>
  </w:footnote>
  <w:footnote w:type="continuationSeparator" w:id="0">
    <w:p w14:paraId="4CA49465" w14:textId="77777777" w:rsidR="00E17827" w:rsidRDefault="00E17827" w:rsidP="00F41A70">
      <w:pPr>
        <w:spacing w:after="0" w:line="240" w:lineRule="auto"/>
      </w:pPr>
      <w:r>
        <w:continuationSeparator/>
      </w:r>
    </w:p>
  </w:footnote>
  <w:footnote w:type="continuationNotice" w:id="1">
    <w:p w14:paraId="35A5F949" w14:textId="77777777" w:rsidR="00E17827" w:rsidRDefault="00E178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DCD45" w14:textId="77777777" w:rsidR="00A53E9D" w:rsidRDefault="00A53E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1D48E" w14:textId="77777777" w:rsidR="00A53E9D" w:rsidRDefault="00A53E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92B13" w14:textId="77777777" w:rsidR="00A53E9D" w:rsidRDefault="00A53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7EC7CBB"/>
    <w:multiLevelType w:val="hybridMultilevel"/>
    <w:tmpl w:val="1A5ED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BF87862"/>
    <w:multiLevelType w:val="hybridMultilevel"/>
    <w:tmpl w:val="B28AD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19" w15:restartNumberingAfterBreak="0">
    <w:nsid w:val="49B0272E"/>
    <w:multiLevelType w:val="hybridMultilevel"/>
    <w:tmpl w:val="74321F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037935"/>
    <w:multiLevelType w:val="hybridMultilevel"/>
    <w:tmpl w:val="B4AA7A32"/>
    <w:lvl w:ilvl="0" w:tplc="60CA8474">
      <w:start w:val="5"/>
      <w:numFmt w:val="bullet"/>
      <w:lvlText w:val="-"/>
      <w:lvlJc w:val="left"/>
      <w:pPr>
        <w:ind w:left="780" w:hanging="360"/>
      </w:pPr>
      <w:rPr>
        <w:rFonts w:ascii="Arial" w:eastAsiaTheme="minorHAnsi"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9876297">
    <w:abstractNumId w:val="33"/>
  </w:num>
  <w:num w:numId="2" w16cid:durableId="1397119488">
    <w:abstractNumId w:val="30"/>
  </w:num>
  <w:num w:numId="3" w16cid:durableId="1757823624">
    <w:abstractNumId w:val="37"/>
  </w:num>
  <w:num w:numId="4" w16cid:durableId="551232803">
    <w:abstractNumId w:val="0"/>
  </w:num>
  <w:num w:numId="5" w16cid:durableId="287972995">
    <w:abstractNumId w:val="24"/>
  </w:num>
  <w:num w:numId="6" w16cid:durableId="2120251775">
    <w:abstractNumId w:val="20"/>
  </w:num>
  <w:num w:numId="7" w16cid:durableId="751897314">
    <w:abstractNumId w:val="17"/>
  </w:num>
  <w:num w:numId="8" w16cid:durableId="676615659">
    <w:abstractNumId w:val="9"/>
  </w:num>
  <w:num w:numId="9" w16cid:durableId="1441486621">
    <w:abstractNumId w:val="4"/>
  </w:num>
  <w:num w:numId="10" w16cid:durableId="1453090834">
    <w:abstractNumId w:val="25"/>
  </w:num>
  <w:num w:numId="11" w16cid:durableId="900140371">
    <w:abstractNumId w:val="16"/>
  </w:num>
  <w:num w:numId="12" w16cid:durableId="2073574840">
    <w:abstractNumId w:val="36"/>
  </w:num>
  <w:num w:numId="13" w16cid:durableId="676930358">
    <w:abstractNumId w:val="28"/>
  </w:num>
  <w:num w:numId="14" w16cid:durableId="494221341">
    <w:abstractNumId w:val="2"/>
  </w:num>
  <w:num w:numId="15" w16cid:durableId="475029785">
    <w:abstractNumId w:val="1"/>
  </w:num>
  <w:num w:numId="16" w16cid:durableId="7563734">
    <w:abstractNumId w:val="11"/>
  </w:num>
  <w:num w:numId="17" w16cid:durableId="1299140380">
    <w:abstractNumId w:val="29"/>
  </w:num>
  <w:num w:numId="18" w16cid:durableId="1967857140">
    <w:abstractNumId w:val="35"/>
  </w:num>
  <w:num w:numId="19" w16cid:durableId="1301111973">
    <w:abstractNumId w:val="8"/>
  </w:num>
  <w:num w:numId="20" w16cid:durableId="704871732">
    <w:abstractNumId w:val="7"/>
  </w:num>
  <w:num w:numId="21" w16cid:durableId="1937443510">
    <w:abstractNumId w:val="15"/>
  </w:num>
  <w:num w:numId="22" w16cid:durableId="626088703">
    <w:abstractNumId w:val="26"/>
  </w:num>
  <w:num w:numId="23" w16cid:durableId="1406952696">
    <w:abstractNumId w:val="12"/>
  </w:num>
  <w:num w:numId="24" w16cid:durableId="766851812">
    <w:abstractNumId w:val="6"/>
  </w:num>
  <w:num w:numId="25" w16cid:durableId="1739860735">
    <w:abstractNumId w:val="10"/>
  </w:num>
  <w:num w:numId="26" w16cid:durableId="1977640652">
    <w:abstractNumId w:val="32"/>
  </w:num>
  <w:num w:numId="27" w16cid:durableId="273639911">
    <w:abstractNumId w:val="3"/>
  </w:num>
  <w:num w:numId="28" w16cid:durableId="404186733">
    <w:abstractNumId w:val="31"/>
  </w:num>
  <w:num w:numId="29" w16cid:durableId="1639913978">
    <w:abstractNumId w:val="22"/>
  </w:num>
  <w:num w:numId="30" w16cid:durableId="610354172">
    <w:abstractNumId w:val="39"/>
  </w:num>
  <w:num w:numId="31" w16cid:durableId="1193835089">
    <w:abstractNumId w:val="18"/>
  </w:num>
  <w:num w:numId="32" w16cid:durableId="240409330">
    <w:abstractNumId w:val="21"/>
  </w:num>
  <w:num w:numId="33" w16cid:durableId="1272206380">
    <w:abstractNumId w:val="40"/>
  </w:num>
  <w:num w:numId="34" w16cid:durableId="599947183">
    <w:abstractNumId w:val="34"/>
  </w:num>
  <w:num w:numId="35" w16cid:durableId="77950745">
    <w:abstractNumId w:val="27"/>
  </w:num>
  <w:num w:numId="36" w16cid:durableId="824278596">
    <w:abstractNumId w:val="23"/>
  </w:num>
  <w:num w:numId="37" w16cid:durableId="1877962185">
    <w:abstractNumId w:val="14"/>
  </w:num>
  <w:num w:numId="38" w16cid:durableId="1987010079">
    <w:abstractNumId w:val="19"/>
  </w:num>
  <w:num w:numId="39" w16cid:durableId="869031941">
    <w:abstractNumId w:val="13"/>
  </w:num>
  <w:num w:numId="40" w16cid:durableId="1247688647">
    <w:abstractNumId w:val="5"/>
  </w:num>
  <w:num w:numId="41" w16cid:durableId="139670538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1089"/>
    <w:rsid w:val="00003F41"/>
    <w:rsid w:val="0000701D"/>
    <w:rsid w:val="00014A41"/>
    <w:rsid w:val="0004507D"/>
    <w:rsid w:val="00047C9A"/>
    <w:rsid w:val="00054748"/>
    <w:rsid w:val="0005681E"/>
    <w:rsid w:val="00057A98"/>
    <w:rsid w:val="00062872"/>
    <w:rsid w:val="000648B7"/>
    <w:rsid w:val="0007398C"/>
    <w:rsid w:val="000767B4"/>
    <w:rsid w:val="000806E4"/>
    <w:rsid w:val="00080CEA"/>
    <w:rsid w:val="000833A1"/>
    <w:rsid w:val="00083726"/>
    <w:rsid w:val="000852F0"/>
    <w:rsid w:val="00087CEE"/>
    <w:rsid w:val="000939B0"/>
    <w:rsid w:val="00097549"/>
    <w:rsid w:val="000A484F"/>
    <w:rsid w:val="000A5E27"/>
    <w:rsid w:val="000B0A07"/>
    <w:rsid w:val="000B55A4"/>
    <w:rsid w:val="000C14CA"/>
    <w:rsid w:val="000D225A"/>
    <w:rsid w:val="000E5B95"/>
    <w:rsid w:val="000E6446"/>
    <w:rsid w:val="000F0D7C"/>
    <w:rsid w:val="000F10DD"/>
    <w:rsid w:val="000F202A"/>
    <w:rsid w:val="000F2A7F"/>
    <w:rsid w:val="000F3AC2"/>
    <w:rsid w:val="000F3B26"/>
    <w:rsid w:val="00103141"/>
    <w:rsid w:val="00104A38"/>
    <w:rsid w:val="00111BA6"/>
    <w:rsid w:val="0011415D"/>
    <w:rsid w:val="001177A4"/>
    <w:rsid w:val="00121624"/>
    <w:rsid w:val="001222B3"/>
    <w:rsid w:val="00123CC5"/>
    <w:rsid w:val="001366B4"/>
    <w:rsid w:val="001404A7"/>
    <w:rsid w:val="0014283E"/>
    <w:rsid w:val="00145A47"/>
    <w:rsid w:val="0015039B"/>
    <w:rsid w:val="00152572"/>
    <w:rsid w:val="00154670"/>
    <w:rsid w:val="001569E6"/>
    <w:rsid w:val="00157417"/>
    <w:rsid w:val="00160583"/>
    <w:rsid w:val="00162DBA"/>
    <w:rsid w:val="0016686F"/>
    <w:rsid w:val="00166BCC"/>
    <w:rsid w:val="001779C5"/>
    <w:rsid w:val="00181856"/>
    <w:rsid w:val="00182A21"/>
    <w:rsid w:val="0018493F"/>
    <w:rsid w:val="00186820"/>
    <w:rsid w:val="00190B13"/>
    <w:rsid w:val="00195D52"/>
    <w:rsid w:val="001A3CC3"/>
    <w:rsid w:val="001B1319"/>
    <w:rsid w:val="001B3D5B"/>
    <w:rsid w:val="001B4034"/>
    <w:rsid w:val="001B497F"/>
    <w:rsid w:val="001B4C94"/>
    <w:rsid w:val="001B5365"/>
    <w:rsid w:val="001B76F7"/>
    <w:rsid w:val="001B7D0C"/>
    <w:rsid w:val="001C079B"/>
    <w:rsid w:val="001C2BC3"/>
    <w:rsid w:val="001C3553"/>
    <w:rsid w:val="001C368C"/>
    <w:rsid w:val="001C3DD0"/>
    <w:rsid w:val="001C5127"/>
    <w:rsid w:val="001C599D"/>
    <w:rsid w:val="001D0B5F"/>
    <w:rsid w:val="001D6B98"/>
    <w:rsid w:val="001E2443"/>
    <w:rsid w:val="001E75FE"/>
    <w:rsid w:val="001E7DE3"/>
    <w:rsid w:val="001F0E30"/>
    <w:rsid w:val="001F3E5B"/>
    <w:rsid w:val="001F4958"/>
    <w:rsid w:val="001F4D26"/>
    <w:rsid w:val="001F4D2B"/>
    <w:rsid w:val="001F6308"/>
    <w:rsid w:val="001F6788"/>
    <w:rsid w:val="00212AA5"/>
    <w:rsid w:val="00216B08"/>
    <w:rsid w:val="0021761A"/>
    <w:rsid w:val="00217E4B"/>
    <w:rsid w:val="00220A4E"/>
    <w:rsid w:val="002212E5"/>
    <w:rsid w:val="00224731"/>
    <w:rsid w:val="00225806"/>
    <w:rsid w:val="00225EE9"/>
    <w:rsid w:val="00226B58"/>
    <w:rsid w:val="002342A1"/>
    <w:rsid w:val="00236DD6"/>
    <w:rsid w:val="00243DB4"/>
    <w:rsid w:val="00244604"/>
    <w:rsid w:val="002446AD"/>
    <w:rsid w:val="002446DC"/>
    <w:rsid w:val="002463D8"/>
    <w:rsid w:val="00250E78"/>
    <w:rsid w:val="00251DFE"/>
    <w:rsid w:val="00252566"/>
    <w:rsid w:val="0026501B"/>
    <w:rsid w:val="0026685D"/>
    <w:rsid w:val="00266FD7"/>
    <w:rsid w:val="00271577"/>
    <w:rsid w:val="00273D0C"/>
    <w:rsid w:val="0028285A"/>
    <w:rsid w:val="00286E00"/>
    <w:rsid w:val="0029132C"/>
    <w:rsid w:val="00291946"/>
    <w:rsid w:val="00292A13"/>
    <w:rsid w:val="00295A4A"/>
    <w:rsid w:val="002967F3"/>
    <w:rsid w:val="002B2027"/>
    <w:rsid w:val="002B6FE8"/>
    <w:rsid w:val="002C04A6"/>
    <w:rsid w:val="002C180D"/>
    <w:rsid w:val="002C5E35"/>
    <w:rsid w:val="002C61A7"/>
    <w:rsid w:val="002D246A"/>
    <w:rsid w:val="002D795C"/>
    <w:rsid w:val="002E3F68"/>
    <w:rsid w:val="002E76BB"/>
    <w:rsid w:val="002F06D2"/>
    <w:rsid w:val="002F28F2"/>
    <w:rsid w:val="002F4464"/>
    <w:rsid w:val="002F45FF"/>
    <w:rsid w:val="002F6AB1"/>
    <w:rsid w:val="002F6D37"/>
    <w:rsid w:val="002F7630"/>
    <w:rsid w:val="002F79C4"/>
    <w:rsid w:val="00302C3B"/>
    <w:rsid w:val="00304847"/>
    <w:rsid w:val="00305956"/>
    <w:rsid w:val="003132F6"/>
    <w:rsid w:val="00321267"/>
    <w:rsid w:val="003234ED"/>
    <w:rsid w:val="00323E7F"/>
    <w:rsid w:val="0033092B"/>
    <w:rsid w:val="00335A83"/>
    <w:rsid w:val="00337127"/>
    <w:rsid w:val="003408FF"/>
    <w:rsid w:val="003421BE"/>
    <w:rsid w:val="0035007F"/>
    <w:rsid w:val="00350D7B"/>
    <w:rsid w:val="0035138B"/>
    <w:rsid w:val="00351FD5"/>
    <w:rsid w:val="0035523A"/>
    <w:rsid w:val="003565BD"/>
    <w:rsid w:val="0035737A"/>
    <w:rsid w:val="00367F23"/>
    <w:rsid w:val="00367F84"/>
    <w:rsid w:val="003720AA"/>
    <w:rsid w:val="00372955"/>
    <w:rsid w:val="00373A9D"/>
    <w:rsid w:val="003742CE"/>
    <w:rsid w:val="00375554"/>
    <w:rsid w:val="00382673"/>
    <w:rsid w:val="003829E2"/>
    <w:rsid w:val="003840D8"/>
    <w:rsid w:val="00384B85"/>
    <w:rsid w:val="003865E9"/>
    <w:rsid w:val="00386D2A"/>
    <w:rsid w:val="0039399E"/>
    <w:rsid w:val="00395460"/>
    <w:rsid w:val="00396A10"/>
    <w:rsid w:val="003A2C8B"/>
    <w:rsid w:val="003A2C99"/>
    <w:rsid w:val="003A3752"/>
    <w:rsid w:val="003A4805"/>
    <w:rsid w:val="003A56BD"/>
    <w:rsid w:val="003A6494"/>
    <w:rsid w:val="003B365C"/>
    <w:rsid w:val="003B3704"/>
    <w:rsid w:val="003B7429"/>
    <w:rsid w:val="003C3D07"/>
    <w:rsid w:val="003D0F23"/>
    <w:rsid w:val="003D340E"/>
    <w:rsid w:val="003E3EFA"/>
    <w:rsid w:val="003E6367"/>
    <w:rsid w:val="003F020B"/>
    <w:rsid w:val="003F1E47"/>
    <w:rsid w:val="00400470"/>
    <w:rsid w:val="0040606E"/>
    <w:rsid w:val="00406AD7"/>
    <w:rsid w:val="00411CAB"/>
    <w:rsid w:val="00413AD8"/>
    <w:rsid w:val="004168CD"/>
    <w:rsid w:val="00416953"/>
    <w:rsid w:val="004349B7"/>
    <w:rsid w:val="004372CE"/>
    <w:rsid w:val="004400E5"/>
    <w:rsid w:val="004434DA"/>
    <w:rsid w:val="00444772"/>
    <w:rsid w:val="004448B2"/>
    <w:rsid w:val="00444E21"/>
    <w:rsid w:val="0044674B"/>
    <w:rsid w:val="004473AB"/>
    <w:rsid w:val="004475F3"/>
    <w:rsid w:val="00450CAD"/>
    <w:rsid w:val="00451235"/>
    <w:rsid w:val="00452E7E"/>
    <w:rsid w:val="00453F96"/>
    <w:rsid w:val="00457CE0"/>
    <w:rsid w:val="004665D8"/>
    <w:rsid w:val="00466C1E"/>
    <w:rsid w:val="00466EE6"/>
    <w:rsid w:val="00467300"/>
    <w:rsid w:val="00470BA4"/>
    <w:rsid w:val="00482EDF"/>
    <w:rsid w:val="00483BE6"/>
    <w:rsid w:val="00491916"/>
    <w:rsid w:val="004931A3"/>
    <w:rsid w:val="00494B3D"/>
    <w:rsid w:val="004A1593"/>
    <w:rsid w:val="004A7231"/>
    <w:rsid w:val="004B4E10"/>
    <w:rsid w:val="004B52E3"/>
    <w:rsid w:val="004B63C3"/>
    <w:rsid w:val="004C1D3E"/>
    <w:rsid w:val="004C2976"/>
    <w:rsid w:val="004C48BC"/>
    <w:rsid w:val="004C56E8"/>
    <w:rsid w:val="004C6ABF"/>
    <w:rsid w:val="004D007D"/>
    <w:rsid w:val="004D0916"/>
    <w:rsid w:val="004D09B7"/>
    <w:rsid w:val="004D3F49"/>
    <w:rsid w:val="004D40CC"/>
    <w:rsid w:val="004D6CC7"/>
    <w:rsid w:val="004E1F55"/>
    <w:rsid w:val="004E4B8A"/>
    <w:rsid w:val="004E6648"/>
    <w:rsid w:val="004E68F5"/>
    <w:rsid w:val="004F5535"/>
    <w:rsid w:val="004F5E87"/>
    <w:rsid w:val="004F67F3"/>
    <w:rsid w:val="004F7262"/>
    <w:rsid w:val="0050169A"/>
    <w:rsid w:val="00501CFC"/>
    <w:rsid w:val="0050305E"/>
    <w:rsid w:val="00505801"/>
    <w:rsid w:val="00505D45"/>
    <w:rsid w:val="005109E3"/>
    <w:rsid w:val="00510D6C"/>
    <w:rsid w:val="00512A0E"/>
    <w:rsid w:val="0051420A"/>
    <w:rsid w:val="00515192"/>
    <w:rsid w:val="00515C0A"/>
    <w:rsid w:val="0052132D"/>
    <w:rsid w:val="00525CFA"/>
    <w:rsid w:val="005313DC"/>
    <w:rsid w:val="00531DCE"/>
    <w:rsid w:val="00533169"/>
    <w:rsid w:val="00536790"/>
    <w:rsid w:val="00536B87"/>
    <w:rsid w:val="0054220A"/>
    <w:rsid w:val="00542E46"/>
    <w:rsid w:val="005431AB"/>
    <w:rsid w:val="00551002"/>
    <w:rsid w:val="00552A45"/>
    <w:rsid w:val="0056099B"/>
    <w:rsid w:val="00562A01"/>
    <w:rsid w:val="00565C00"/>
    <w:rsid w:val="00571154"/>
    <w:rsid w:val="00574A09"/>
    <w:rsid w:val="005764B5"/>
    <w:rsid w:val="005777DF"/>
    <w:rsid w:val="00581D4B"/>
    <w:rsid w:val="00582279"/>
    <w:rsid w:val="005823AF"/>
    <w:rsid w:val="00582511"/>
    <w:rsid w:val="00582E34"/>
    <w:rsid w:val="00583996"/>
    <w:rsid w:val="00583FF6"/>
    <w:rsid w:val="005876C2"/>
    <w:rsid w:val="00597997"/>
    <w:rsid w:val="005A0E56"/>
    <w:rsid w:val="005B0444"/>
    <w:rsid w:val="005B0E88"/>
    <w:rsid w:val="005B2A10"/>
    <w:rsid w:val="005B2C0C"/>
    <w:rsid w:val="005B54C8"/>
    <w:rsid w:val="005B63CC"/>
    <w:rsid w:val="005C0D32"/>
    <w:rsid w:val="005C718B"/>
    <w:rsid w:val="005C7253"/>
    <w:rsid w:val="005C756C"/>
    <w:rsid w:val="005D25BB"/>
    <w:rsid w:val="005D422B"/>
    <w:rsid w:val="005E1034"/>
    <w:rsid w:val="005E27A2"/>
    <w:rsid w:val="005F0AAE"/>
    <w:rsid w:val="005F261A"/>
    <w:rsid w:val="005F4F28"/>
    <w:rsid w:val="00604E45"/>
    <w:rsid w:val="00607682"/>
    <w:rsid w:val="00607A22"/>
    <w:rsid w:val="0061486A"/>
    <w:rsid w:val="00616E5F"/>
    <w:rsid w:val="00617BBD"/>
    <w:rsid w:val="00617EEE"/>
    <w:rsid w:val="00623CE1"/>
    <w:rsid w:val="00626153"/>
    <w:rsid w:val="0063069B"/>
    <w:rsid w:val="00630795"/>
    <w:rsid w:val="00631FFB"/>
    <w:rsid w:val="00641C07"/>
    <w:rsid w:val="00643A1E"/>
    <w:rsid w:val="00644E04"/>
    <w:rsid w:val="00647DAE"/>
    <w:rsid w:val="0065221E"/>
    <w:rsid w:val="006537F1"/>
    <w:rsid w:val="00655321"/>
    <w:rsid w:val="00662772"/>
    <w:rsid w:val="00665FFF"/>
    <w:rsid w:val="006710B2"/>
    <w:rsid w:val="00674522"/>
    <w:rsid w:val="00675357"/>
    <w:rsid w:val="00690757"/>
    <w:rsid w:val="00695D05"/>
    <w:rsid w:val="006A0DFA"/>
    <w:rsid w:val="006A1652"/>
    <w:rsid w:val="006A5DF7"/>
    <w:rsid w:val="006A69C0"/>
    <w:rsid w:val="006B1FC0"/>
    <w:rsid w:val="006B3111"/>
    <w:rsid w:val="006B67D1"/>
    <w:rsid w:val="006B7C4A"/>
    <w:rsid w:val="006C3F25"/>
    <w:rsid w:val="006C437E"/>
    <w:rsid w:val="006D3986"/>
    <w:rsid w:val="006D456A"/>
    <w:rsid w:val="006D55C0"/>
    <w:rsid w:val="006D5C21"/>
    <w:rsid w:val="006E25C5"/>
    <w:rsid w:val="006E2898"/>
    <w:rsid w:val="006E2F5C"/>
    <w:rsid w:val="006E58B1"/>
    <w:rsid w:val="006E7EB0"/>
    <w:rsid w:val="006F2800"/>
    <w:rsid w:val="006F33EA"/>
    <w:rsid w:val="006F357B"/>
    <w:rsid w:val="006F5A84"/>
    <w:rsid w:val="006F5D9A"/>
    <w:rsid w:val="006F5F75"/>
    <w:rsid w:val="00700E4C"/>
    <w:rsid w:val="00701FCB"/>
    <w:rsid w:val="007020D2"/>
    <w:rsid w:val="0071535B"/>
    <w:rsid w:val="00715E54"/>
    <w:rsid w:val="00717817"/>
    <w:rsid w:val="00727E4A"/>
    <w:rsid w:val="00730428"/>
    <w:rsid w:val="00736BBD"/>
    <w:rsid w:val="007408FC"/>
    <w:rsid w:val="00741457"/>
    <w:rsid w:val="00741777"/>
    <w:rsid w:val="0075020C"/>
    <w:rsid w:val="00755AFB"/>
    <w:rsid w:val="00757C85"/>
    <w:rsid w:val="00763549"/>
    <w:rsid w:val="007713EC"/>
    <w:rsid w:val="007727ED"/>
    <w:rsid w:val="0077626D"/>
    <w:rsid w:val="0077693C"/>
    <w:rsid w:val="00780232"/>
    <w:rsid w:val="00780E79"/>
    <w:rsid w:val="00783F56"/>
    <w:rsid w:val="0078735D"/>
    <w:rsid w:val="00787A1D"/>
    <w:rsid w:val="00791482"/>
    <w:rsid w:val="00794154"/>
    <w:rsid w:val="007955FA"/>
    <w:rsid w:val="007A0702"/>
    <w:rsid w:val="007A3084"/>
    <w:rsid w:val="007A4587"/>
    <w:rsid w:val="007A48A6"/>
    <w:rsid w:val="007A6EE8"/>
    <w:rsid w:val="007B0167"/>
    <w:rsid w:val="007B1815"/>
    <w:rsid w:val="007B2AC9"/>
    <w:rsid w:val="007B4703"/>
    <w:rsid w:val="007B54B1"/>
    <w:rsid w:val="007B7702"/>
    <w:rsid w:val="007C17D1"/>
    <w:rsid w:val="007C4C25"/>
    <w:rsid w:val="007C50EE"/>
    <w:rsid w:val="007C6991"/>
    <w:rsid w:val="007C6ACE"/>
    <w:rsid w:val="007D441B"/>
    <w:rsid w:val="007D5F0C"/>
    <w:rsid w:val="007E0B90"/>
    <w:rsid w:val="007E7284"/>
    <w:rsid w:val="007E7ACA"/>
    <w:rsid w:val="007F035B"/>
    <w:rsid w:val="007F1C22"/>
    <w:rsid w:val="007F2323"/>
    <w:rsid w:val="007F3145"/>
    <w:rsid w:val="007F4428"/>
    <w:rsid w:val="007F5D85"/>
    <w:rsid w:val="0080664F"/>
    <w:rsid w:val="00812C70"/>
    <w:rsid w:val="0081319A"/>
    <w:rsid w:val="00820055"/>
    <w:rsid w:val="008209C7"/>
    <w:rsid w:val="00826162"/>
    <w:rsid w:val="00826ADB"/>
    <w:rsid w:val="008313A0"/>
    <w:rsid w:val="008322BD"/>
    <w:rsid w:val="00832E75"/>
    <w:rsid w:val="008333CE"/>
    <w:rsid w:val="008335EF"/>
    <w:rsid w:val="00833F6C"/>
    <w:rsid w:val="00834A93"/>
    <w:rsid w:val="00840C2E"/>
    <w:rsid w:val="00841F81"/>
    <w:rsid w:val="008428DF"/>
    <w:rsid w:val="0085011E"/>
    <w:rsid w:val="00851748"/>
    <w:rsid w:val="00852F44"/>
    <w:rsid w:val="00853CA2"/>
    <w:rsid w:val="008712F8"/>
    <w:rsid w:val="0087335D"/>
    <w:rsid w:val="00873506"/>
    <w:rsid w:val="00873D60"/>
    <w:rsid w:val="00875F17"/>
    <w:rsid w:val="00882E08"/>
    <w:rsid w:val="0089451A"/>
    <w:rsid w:val="0089535F"/>
    <w:rsid w:val="008A0BD7"/>
    <w:rsid w:val="008A188C"/>
    <w:rsid w:val="008A2A9A"/>
    <w:rsid w:val="008A65AF"/>
    <w:rsid w:val="008A6CEE"/>
    <w:rsid w:val="008A6E50"/>
    <w:rsid w:val="008A7834"/>
    <w:rsid w:val="008B13FB"/>
    <w:rsid w:val="008B4CAA"/>
    <w:rsid w:val="008B70FF"/>
    <w:rsid w:val="008B7AAD"/>
    <w:rsid w:val="008B7CB4"/>
    <w:rsid w:val="008C335F"/>
    <w:rsid w:val="008C3C2B"/>
    <w:rsid w:val="008C7BB4"/>
    <w:rsid w:val="008D0811"/>
    <w:rsid w:val="008D0D18"/>
    <w:rsid w:val="008D1B3F"/>
    <w:rsid w:val="008D553E"/>
    <w:rsid w:val="008D6BDB"/>
    <w:rsid w:val="008E150C"/>
    <w:rsid w:val="008F08B3"/>
    <w:rsid w:val="008F6451"/>
    <w:rsid w:val="008F738A"/>
    <w:rsid w:val="008F78D8"/>
    <w:rsid w:val="009008E3"/>
    <w:rsid w:val="009014D6"/>
    <w:rsid w:val="00902205"/>
    <w:rsid w:val="009045F0"/>
    <w:rsid w:val="00911DF5"/>
    <w:rsid w:val="00912B28"/>
    <w:rsid w:val="00912FCE"/>
    <w:rsid w:val="00913227"/>
    <w:rsid w:val="00914B76"/>
    <w:rsid w:val="009158C5"/>
    <w:rsid w:val="00917569"/>
    <w:rsid w:val="009231D8"/>
    <w:rsid w:val="00923FD6"/>
    <w:rsid w:val="009244B7"/>
    <w:rsid w:val="009269E8"/>
    <w:rsid w:val="00927C8F"/>
    <w:rsid w:val="009303DF"/>
    <w:rsid w:val="00930D1E"/>
    <w:rsid w:val="00932BC7"/>
    <w:rsid w:val="00945084"/>
    <w:rsid w:val="00945169"/>
    <w:rsid w:val="00947616"/>
    <w:rsid w:val="009476BD"/>
    <w:rsid w:val="0095468F"/>
    <w:rsid w:val="00955A2D"/>
    <w:rsid w:val="00957CF6"/>
    <w:rsid w:val="00960728"/>
    <w:rsid w:val="00961CDF"/>
    <w:rsid w:val="00962BFB"/>
    <w:rsid w:val="00963266"/>
    <w:rsid w:val="0096369A"/>
    <w:rsid w:val="0096451C"/>
    <w:rsid w:val="009664A5"/>
    <w:rsid w:val="0097126D"/>
    <w:rsid w:val="009765DD"/>
    <w:rsid w:val="00977D27"/>
    <w:rsid w:val="00982957"/>
    <w:rsid w:val="00983697"/>
    <w:rsid w:val="009838C6"/>
    <w:rsid w:val="009842F1"/>
    <w:rsid w:val="00984EF3"/>
    <w:rsid w:val="00990AF9"/>
    <w:rsid w:val="009914D7"/>
    <w:rsid w:val="00991F30"/>
    <w:rsid w:val="009936FD"/>
    <w:rsid w:val="00993B5E"/>
    <w:rsid w:val="0099645B"/>
    <w:rsid w:val="00997BCD"/>
    <w:rsid w:val="00997BCE"/>
    <w:rsid w:val="009A3DDE"/>
    <w:rsid w:val="009B4129"/>
    <w:rsid w:val="009C0CA8"/>
    <w:rsid w:val="009C2B2F"/>
    <w:rsid w:val="009C313B"/>
    <w:rsid w:val="009C6386"/>
    <w:rsid w:val="009C6D2B"/>
    <w:rsid w:val="009C7686"/>
    <w:rsid w:val="009D0E86"/>
    <w:rsid w:val="009D24F2"/>
    <w:rsid w:val="009E04B5"/>
    <w:rsid w:val="009E094B"/>
    <w:rsid w:val="009E3853"/>
    <w:rsid w:val="009E3D4D"/>
    <w:rsid w:val="009E4684"/>
    <w:rsid w:val="009E62BC"/>
    <w:rsid w:val="009F05AD"/>
    <w:rsid w:val="009F2ADA"/>
    <w:rsid w:val="00A0024E"/>
    <w:rsid w:val="00A01196"/>
    <w:rsid w:val="00A012D4"/>
    <w:rsid w:val="00A0173F"/>
    <w:rsid w:val="00A03A58"/>
    <w:rsid w:val="00A079D6"/>
    <w:rsid w:val="00A10A4F"/>
    <w:rsid w:val="00A15F84"/>
    <w:rsid w:val="00A233DD"/>
    <w:rsid w:val="00A23A30"/>
    <w:rsid w:val="00A316C7"/>
    <w:rsid w:val="00A32A16"/>
    <w:rsid w:val="00A367A3"/>
    <w:rsid w:val="00A36B0C"/>
    <w:rsid w:val="00A36CAE"/>
    <w:rsid w:val="00A36E7F"/>
    <w:rsid w:val="00A41682"/>
    <w:rsid w:val="00A41C45"/>
    <w:rsid w:val="00A454BF"/>
    <w:rsid w:val="00A47E0F"/>
    <w:rsid w:val="00A504B1"/>
    <w:rsid w:val="00A51900"/>
    <w:rsid w:val="00A53E9D"/>
    <w:rsid w:val="00A574A1"/>
    <w:rsid w:val="00A63531"/>
    <w:rsid w:val="00A65A99"/>
    <w:rsid w:val="00A65EF1"/>
    <w:rsid w:val="00A76BF2"/>
    <w:rsid w:val="00A771FB"/>
    <w:rsid w:val="00A774EA"/>
    <w:rsid w:val="00A80204"/>
    <w:rsid w:val="00A80BD1"/>
    <w:rsid w:val="00A81D95"/>
    <w:rsid w:val="00A8274C"/>
    <w:rsid w:val="00A82EF1"/>
    <w:rsid w:val="00A83AF3"/>
    <w:rsid w:val="00A86222"/>
    <w:rsid w:val="00A86D7F"/>
    <w:rsid w:val="00A906A2"/>
    <w:rsid w:val="00A944E2"/>
    <w:rsid w:val="00A95A65"/>
    <w:rsid w:val="00A96B77"/>
    <w:rsid w:val="00AA0AB9"/>
    <w:rsid w:val="00AA22E6"/>
    <w:rsid w:val="00AA63E6"/>
    <w:rsid w:val="00AA6C40"/>
    <w:rsid w:val="00AA7398"/>
    <w:rsid w:val="00AB64D9"/>
    <w:rsid w:val="00AB69A9"/>
    <w:rsid w:val="00AC2D75"/>
    <w:rsid w:val="00AC34C6"/>
    <w:rsid w:val="00AD0ACC"/>
    <w:rsid w:val="00AD0D99"/>
    <w:rsid w:val="00AD51B9"/>
    <w:rsid w:val="00AD6069"/>
    <w:rsid w:val="00AD6E76"/>
    <w:rsid w:val="00AD7E65"/>
    <w:rsid w:val="00AE67FE"/>
    <w:rsid w:val="00AF1EBE"/>
    <w:rsid w:val="00AF4EA2"/>
    <w:rsid w:val="00B011C1"/>
    <w:rsid w:val="00B01BCB"/>
    <w:rsid w:val="00B07CB3"/>
    <w:rsid w:val="00B11DC7"/>
    <w:rsid w:val="00B30CAD"/>
    <w:rsid w:val="00B312F7"/>
    <w:rsid w:val="00B32B4A"/>
    <w:rsid w:val="00B35513"/>
    <w:rsid w:val="00B36319"/>
    <w:rsid w:val="00B36878"/>
    <w:rsid w:val="00B400CC"/>
    <w:rsid w:val="00B43D9A"/>
    <w:rsid w:val="00B45E1C"/>
    <w:rsid w:val="00B47E5C"/>
    <w:rsid w:val="00B50C17"/>
    <w:rsid w:val="00B5228A"/>
    <w:rsid w:val="00B55A25"/>
    <w:rsid w:val="00B613A4"/>
    <w:rsid w:val="00B61536"/>
    <w:rsid w:val="00B64A28"/>
    <w:rsid w:val="00B665AF"/>
    <w:rsid w:val="00B72CD0"/>
    <w:rsid w:val="00B73D4E"/>
    <w:rsid w:val="00B75140"/>
    <w:rsid w:val="00B76DA3"/>
    <w:rsid w:val="00B8062A"/>
    <w:rsid w:val="00B810C2"/>
    <w:rsid w:val="00B82167"/>
    <w:rsid w:val="00B841E3"/>
    <w:rsid w:val="00B845E0"/>
    <w:rsid w:val="00B9167C"/>
    <w:rsid w:val="00B9294D"/>
    <w:rsid w:val="00B94399"/>
    <w:rsid w:val="00B94A21"/>
    <w:rsid w:val="00BA2FE4"/>
    <w:rsid w:val="00BA6208"/>
    <w:rsid w:val="00BB0B45"/>
    <w:rsid w:val="00BB28FF"/>
    <w:rsid w:val="00BB53A5"/>
    <w:rsid w:val="00BB7779"/>
    <w:rsid w:val="00BC0019"/>
    <w:rsid w:val="00BC73B8"/>
    <w:rsid w:val="00BD34E3"/>
    <w:rsid w:val="00BF0555"/>
    <w:rsid w:val="00BF1278"/>
    <w:rsid w:val="00BF76C2"/>
    <w:rsid w:val="00C00464"/>
    <w:rsid w:val="00C0115D"/>
    <w:rsid w:val="00C01C0C"/>
    <w:rsid w:val="00C03098"/>
    <w:rsid w:val="00C07340"/>
    <w:rsid w:val="00C07CFB"/>
    <w:rsid w:val="00C11056"/>
    <w:rsid w:val="00C140C0"/>
    <w:rsid w:val="00C14845"/>
    <w:rsid w:val="00C15172"/>
    <w:rsid w:val="00C211DC"/>
    <w:rsid w:val="00C2409C"/>
    <w:rsid w:val="00C246D2"/>
    <w:rsid w:val="00C252C4"/>
    <w:rsid w:val="00C26284"/>
    <w:rsid w:val="00C30029"/>
    <w:rsid w:val="00C32DE7"/>
    <w:rsid w:val="00C374DF"/>
    <w:rsid w:val="00C401A4"/>
    <w:rsid w:val="00C41CCC"/>
    <w:rsid w:val="00C4660D"/>
    <w:rsid w:val="00C519CC"/>
    <w:rsid w:val="00C529D4"/>
    <w:rsid w:val="00C57D5C"/>
    <w:rsid w:val="00C65463"/>
    <w:rsid w:val="00C70579"/>
    <w:rsid w:val="00C70A99"/>
    <w:rsid w:val="00C70CB9"/>
    <w:rsid w:val="00C73D48"/>
    <w:rsid w:val="00C75A68"/>
    <w:rsid w:val="00C75DF2"/>
    <w:rsid w:val="00C7676A"/>
    <w:rsid w:val="00C93E3F"/>
    <w:rsid w:val="00C943FB"/>
    <w:rsid w:val="00C94CA5"/>
    <w:rsid w:val="00C97BD1"/>
    <w:rsid w:val="00CA0081"/>
    <w:rsid w:val="00CA20D5"/>
    <w:rsid w:val="00CA2745"/>
    <w:rsid w:val="00CA7241"/>
    <w:rsid w:val="00CB09A1"/>
    <w:rsid w:val="00CB1680"/>
    <w:rsid w:val="00CB1BBD"/>
    <w:rsid w:val="00CC1895"/>
    <w:rsid w:val="00CD40E7"/>
    <w:rsid w:val="00CD4187"/>
    <w:rsid w:val="00CE5D11"/>
    <w:rsid w:val="00CF2F7B"/>
    <w:rsid w:val="00CF43C8"/>
    <w:rsid w:val="00CF56DB"/>
    <w:rsid w:val="00CF60D4"/>
    <w:rsid w:val="00CF6669"/>
    <w:rsid w:val="00CF75EC"/>
    <w:rsid w:val="00D00116"/>
    <w:rsid w:val="00D00788"/>
    <w:rsid w:val="00D03084"/>
    <w:rsid w:val="00D03EEA"/>
    <w:rsid w:val="00D046CC"/>
    <w:rsid w:val="00D0505E"/>
    <w:rsid w:val="00D11334"/>
    <w:rsid w:val="00D12348"/>
    <w:rsid w:val="00D13420"/>
    <w:rsid w:val="00D14752"/>
    <w:rsid w:val="00D153DB"/>
    <w:rsid w:val="00D1666A"/>
    <w:rsid w:val="00D20B8D"/>
    <w:rsid w:val="00D30887"/>
    <w:rsid w:val="00D30A90"/>
    <w:rsid w:val="00D3397F"/>
    <w:rsid w:val="00D37547"/>
    <w:rsid w:val="00D37D2A"/>
    <w:rsid w:val="00D40267"/>
    <w:rsid w:val="00D40C61"/>
    <w:rsid w:val="00D43E60"/>
    <w:rsid w:val="00D45C2A"/>
    <w:rsid w:val="00D536A6"/>
    <w:rsid w:val="00D53B34"/>
    <w:rsid w:val="00D55A0B"/>
    <w:rsid w:val="00D57A3C"/>
    <w:rsid w:val="00D66884"/>
    <w:rsid w:val="00D722CC"/>
    <w:rsid w:val="00D75492"/>
    <w:rsid w:val="00D80334"/>
    <w:rsid w:val="00D85FDE"/>
    <w:rsid w:val="00D91ADB"/>
    <w:rsid w:val="00D9227C"/>
    <w:rsid w:val="00D93151"/>
    <w:rsid w:val="00D942CC"/>
    <w:rsid w:val="00D960A0"/>
    <w:rsid w:val="00DA0387"/>
    <w:rsid w:val="00DA2870"/>
    <w:rsid w:val="00DA4B60"/>
    <w:rsid w:val="00DB11D5"/>
    <w:rsid w:val="00DC3DB5"/>
    <w:rsid w:val="00DC41E6"/>
    <w:rsid w:val="00DC43B6"/>
    <w:rsid w:val="00DC4B38"/>
    <w:rsid w:val="00DC75BE"/>
    <w:rsid w:val="00DC7AB2"/>
    <w:rsid w:val="00DD10AD"/>
    <w:rsid w:val="00DD3AD3"/>
    <w:rsid w:val="00DD44D4"/>
    <w:rsid w:val="00DD4624"/>
    <w:rsid w:val="00DD5705"/>
    <w:rsid w:val="00DD7A9A"/>
    <w:rsid w:val="00DE14A1"/>
    <w:rsid w:val="00DE3424"/>
    <w:rsid w:val="00DE6A56"/>
    <w:rsid w:val="00DE7A94"/>
    <w:rsid w:val="00DF3FD5"/>
    <w:rsid w:val="00DF734A"/>
    <w:rsid w:val="00DF73B8"/>
    <w:rsid w:val="00E02B68"/>
    <w:rsid w:val="00E0314C"/>
    <w:rsid w:val="00E06E54"/>
    <w:rsid w:val="00E07387"/>
    <w:rsid w:val="00E116BA"/>
    <w:rsid w:val="00E14901"/>
    <w:rsid w:val="00E154E5"/>
    <w:rsid w:val="00E1607C"/>
    <w:rsid w:val="00E17827"/>
    <w:rsid w:val="00E20B1D"/>
    <w:rsid w:val="00E21F37"/>
    <w:rsid w:val="00E2220F"/>
    <w:rsid w:val="00E224A1"/>
    <w:rsid w:val="00E26175"/>
    <w:rsid w:val="00E31396"/>
    <w:rsid w:val="00E32EAD"/>
    <w:rsid w:val="00E33F6F"/>
    <w:rsid w:val="00E346BB"/>
    <w:rsid w:val="00E36164"/>
    <w:rsid w:val="00E3770D"/>
    <w:rsid w:val="00E37FE4"/>
    <w:rsid w:val="00E40125"/>
    <w:rsid w:val="00E44577"/>
    <w:rsid w:val="00E477BE"/>
    <w:rsid w:val="00E50393"/>
    <w:rsid w:val="00E51FEC"/>
    <w:rsid w:val="00E52BE6"/>
    <w:rsid w:val="00E54491"/>
    <w:rsid w:val="00E6274C"/>
    <w:rsid w:val="00E6706D"/>
    <w:rsid w:val="00E67A20"/>
    <w:rsid w:val="00E70C90"/>
    <w:rsid w:val="00E77C6A"/>
    <w:rsid w:val="00E77FF0"/>
    <w:rsid w:val="00E81FB2"/>
    <w:rsid w:val="00E870C5"/>
    <w:rsid w:val="00E9019A"/>
    <w:rsid w:val="00E919A7"/>
    <w:rsid w:val="00E93E3E"/>
    <w:rsid w:val="00E969F1"/>
    <w:rsid w:val="00EA1345"/>
    <w:rsid w:val="00EA1854"/>
    <w:rsid w:val="00EA21F2"/>
    <w:rsid w:val="00EA46CA"/>
    <w:rsid w:val="00EA47DE"/>
    <w:rsid w:val="00EB07E3"/>
    <w:rsid w:val="00EB13B7"/>
    <w:rsid w:val="00EB13F4"/>
    <w:rsid w:val="00EB35DA"/>
    <w:rsid w:val="00EC2894"/>
    <w:rsid w:val="00EC3110"/>
    <w:rsid w:val="00EC6692"/>
    <w:rsid w:val="00EC67D5"/>
    <w:rsid w:val="00ED080D"/>
    <w:rsid w:val="00ED571C"/>
    <w:rsid w:val="00EE437C"/>
    <w:rsid w:val="00EE715A"/>
    <w:rsid w:val="00EF1681"/>
    <w:rsid w:val="00EF1744"/>
    <w:rsid w:val="00EF3207"/>
    <w:rsid w:val="00EF3C1B"/>
    <w:rsid w:val="00EF4FE1"/>
    <w:rsid w:val="00EF6299"/>
    <w:rsid w:val="00EF7C11"/>
    <w:rsid w:val="00F058D6"/>
    <w:rsid w:val="00F06B68"/>
    <w:rsid w:val="00F06DC8"/>
    <w:rsid w:val="00F06F15"/>
    <w:rsid w:val="00F122B5"/>
    <w:rsid w:val="00F162C0"/>
    <w:rsid w:val="00F17CDC"/>
    <w:rsid w:val="00F21DDF"/>
    <w:rsid w:val="00F25AA8"/>
    <w:rsid w:val="00F27153"/>
    <w:rsid w:val="00F32B3F"/>
    <w:rsid w:val="00F34982"/>
    <w:rsid w:val="00F365B4"/>
    <w:rsid w:val="00F41A70"/>
    <w:rsid w:val="00F4408D"/>
    <w:rsid w:val="00F4665E"/>
    <w:rsid w:val="00F56F81"/>
    <w:rsid w:val="00F620E8"/>
    <w:rsid w:val="00F64EB6"/>
    <w:rsid w:val="00F6650C"/>
    <w:rsid w:val="00F7047E"/>
    <w:rsid w:val="00F76862"/>
    <w:rsid w:val="00F803A0"/>
    <w:rsid w:val="00F82995"/>
    <w:rsid w:val="00F91956"/>
    <w:rsid w:val="00F94FEC"/>
    <w:rsid w:val="00F95839"/>
    <w:rsid w:val="00F97992"/>
    <w:rsid w:val="00FA39E8"/>
    <w:rsid w:val="00FA3AE0"/>
    <w:rsid w:val="00FA42F5"/>
    <w:rsid w:val="00FA6086"/>
    <w:rsid w:val="00FA7209"/>
    <w:rsid w:val="00FA76F8"/>
    <w:rsid w:val="00FB1458"/>
    <w:rsid w:val="00FB3375"/>
    <w:rsid w:val="00FB6E65"/>
    <w:rsid w:val="00FC12FE"/>
    <w:rsid w:val="00FC1A5D"/>
    <w:rsid w:val="00FC30C0"/>
    <w:rsid w:val="00FC5A37"/>
    <w:rsid w:val="00FD6D17"/>
    <w:rsid w:val="00FE232F"/>
    <w:rsid w:val="00FE514E"/>
    <w:rsid w:val="00FE7F04"/>
    <w:rsid w:val="00FF20EE"/>
    <w:rsid w:val="00FF3549"/>
    <w:rsid w:val="00FF6269"/>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58E70"/>
  <w15:chartTrackingRefBased/>
  <w15:docId w15:val="{9223772D-F37F-4284-AFE5-65EE5C27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Revision">
    <w:name w:val="Revision"/>
    <w:hidden/>
    <w:uiPriority w:val="99"/>
    <w:semiHidden/>
    <w:rsid w:val="00217E4B"/>
    <w:pPr>
      <w:spacing w:after="0" w:line="240" w:lineRule="auto"/>
    </w:pPr>
  </w:style>
  <w:style w:type="paragraph" w:styleId="NormalWeb">
    <w:name w:val="Normal (Web)"/>
    <w:basedOn w:val="Normal"/>
    <w:uiPriority w:val="99"/>
    <w:unhideWhenUsed/>
    <w:rsid w:val="00C01C0C"/>
    <w:pPr>
      <w:spacing w:before="100" w:beforeAutospacing="1" w:after="100" w:afterAutospacing="1" w:line="240" w:lineRule="auto"/>
    </w:pPr>
    <w:rPr>
      <w:rFonts w:ascii="Calibri" w:hAnsi="Calibri" w:cs="Calibri"/>
    </w:rPr>
  </w:style>
  <w:style w:type="character" w:customStyle="1" w:styleId="contentpasted0">
    <w:name w:val="contentpasted0"/>
    <w:basedOn w:val="DefaultParagraphFont"/>
    <w:rsid w:val="00C01C0C"/>
  </w:style>
  <w:style w:type="paragraph" w:customStyle="1" w:styleId="xxmsonormal0">
    <w:name w:val="x_xmsonormal"/>
    <w:basedOn w:val="Normal"/>
    <w:rsid w:val="000B0A07"/>
    <w:pPr>
      <w:spacing w:after="0" w:line="240" w:lineRule="auto"/>
    </w:pPr>
    <w:rPr>
      <w:rFonts w:ascii="Calibri" w:hAnsi="Calibri" w:cs="Calibri"/>
    </w:rPr>
  </w:style>
  <w:style w:type="character" w:customStyle="1" w:styleId="xxnormaltextrun">
    <w:name w:val="x_xnormaltextrun"/>
    <w:basedOn w:val="DefaultParagraphFont"/>
    <w:rsid w:val="000B0A07"/>
  </w:style>
  <w:style w:type="table" w:styleId="GridTable4">
    <w:name w:val="Grid Table 4"/>
    <w:basedOn w:val="TableNormal"/>
    <w:uiPriority w:val="49"/>
    <w:rsid w:val="007E0B9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8967">
      <w:bodyDiv w:val="1"/>
      <w:marLeft w:val="0"/>
      <w:marRight w:val="0"/>
      <w:marTop w:val="0"/>
      <w:marBottom w:val="0"/>
      <w:divBdr>
        <w:top w:val="none" w:sz="0" w:space="0" w:color="auto"/>
        <w:left w:val="none" w:sz="0" w:space="0" w:color="auto"/>
        <w:bottom w:val="none" w:sz="0" w:space="0" w:color="auto"/>
        <w:right w:val="none" w:sz="0" w:space="0" w:color="auto"/>
      </w:divBdr>
      <w:divsChild>
        <w:div w:id="1426270421">
          <w:marLeft w:val="0"/>
          <w:marRight w:val="0"/>
          <w:marTop w:val="100"/>
          <w:marBottom w:val="100"/>
          <w:divBdr>
            <w:top w:val="dashed" w:sz="6" w:space="0" w:color="A8A8A8"/>
            <w:left w:val="none" w:sz="0" w:space="0" w:color="auto"/>
            <w:bottom w:val="none" w:sz="0" w:space="0" w:color="auto"/>
            <w:right w:val="none" w:sz="0" w:space="0" w:color="auto"/>
          </w:divBdr>
          <w:divsChild>
            <w:div w:id="1026295657">
              <w:marLeft w:val="0"/>
              <w:marRight w:val="0"/>
              <w:marTop w:val="750"/>
              <w:marBottom w:val="750"/>
              <w:divBdr>
                <w:top w:val="none" w:sz="0" w:space="0" w:color="auto"/>
                <w:left w:val="none" w:sz="0" w:space="0" w:color="auto"/>
                <w:bottom w:val="none" w:sz="0" w:space="0" w:color="auto"/>
                <w:right w:val="none" w:sz="0" w:space="0" w:color="auto"/>
              </w:divBdr>
              <w:divsChild>
                <w:div w:id="688795830">
                  <w:marLeft w:val="0"/>
                  <w:marRight w:val="0"/>
                  <w:marTop w:val="0"/>
                  <w:marBottom w:val="0"/>
                  <w:divBdr>
                    <w:top w:val="none" w:sz="0" w:space="0" w:color="auto"/>
                    <w:left w:val="none" w:sz="0" w:space="0" w:color="auto"/>
                    <w:bottom w:val="none" w:sz="0" w:space="0" w:color="auto"/>
                    <w:right w:val="none" w:sz="0" w:space="0" w:color="auto"/>
                  </w:divBdr>
                  <w:divsChild>
                    <w:div w:id="1588884175">
                      <w:marLeft w:val="0"/>
                      <w:marRight w:val="0"/>
                      <w:marTop w:val="0"/>
                      <w:marBottom w:val="0"/>
                      <w:divBdr>
                        <w:top w:val="none" w:sz="0" w:space="0" w:color="auto"/>
                        <w:left w:val="none" w:sz="0" w:space="0" w:color="auto"/>
                        <w:bottom w:val="none" w:sz="0" w:space="0" w:color="auto"/>
                        <w:right w:val="none" w:sz="0" w:space="0" w:color="auto"/>
                      </w:divBdr>
                      <w:divsChild>
                        <w:div w:id="19630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514302">
          <w:marLeft w:val="0"/>
          <w:marRight w:val="0"/>
          <w:marTop w:val="100"/>
          <w:marBottom w:val="100"/>
          <w:divBdr>
            <w:top w:val="dashed" w:sz="6" w:space="0" w:color="A8A8A8"/>
            <w:left w:val="none" w:sz="0" w:space="0" w:color="auto"/>
            <w:bottom w:val="none" w:sz="0" w:space="0" w:color="auto"/>
            <w:right w:val="none" w:sz="0" w:space="0" w:color="auto"/>
          </w:divBdr>
          <w:divsChild>
            <w:div w:id="1274748576">
              <w:marLeft w:val="0"/>
              <w:marRight w:val="0"/>
              <w:marTop w:val="750"/>
              <w:marBottom w:val="750"/>
              <w:divBdr>
                <w:top w:val="none" w:sz="0" w:space="0" w:color="auto"/>
                <w:left w:val="none" w:sz="0" w:space="0" w:color="auto"/>
                <w:bottom w:val="none" w:sz="0" w:space="0" w:color="auto"/>
                <w:right w:val="none" w:sz="0" w:space="0" w:color="auto"/>
              </w:divBdr>
              <w:divsChild>
                <w:div w:id="274800380">
                  <w:marLeft w:val="0"/>
                  <w:marRight w:val="0"/>
                  <w:marTop w:val="0"/>
                  <w:marBottom w:val="0"/>
                  <w:divBdr>
                    <w:top w:val="none" w:sz="0" w:space="0" w:color="auto"/>
                    <w:left w:val="none" w:sz="0" w:space="0" w:color="auto"/>
                    <w:bottom w:val="none" w:sz="0" w:space="0" w:color="auto"/>
                    <w:right w:val="none" w:sz="0" w:space="0" w:color="auto"/>
                  </w:divBdr>
                  <w:divsChild>
                    <w:div w:id="11152137">
                      <w:marLeft w:val="0"/>
                      <w:marRight w:val="0"/>
                      <w:marTop w:val="0"/>
                      <w:marBottom w:val="0"/>
                      <w:divBdr>
                        <w:top w:val="none" w:sz="0" w:space="0" w:color="auto"/>
                        <w:left w:val="none" w:sz="0" w:space="0" w:color="auto"/>
                        <w:bottom w:val="none" w:sz="0" w:space="0" w:color="auto"/>
                        <w:right w:val="none" w:sz="0" w:space="0" w:color="auto"/>
                      </w:divBdr>
                      <w:divsChild>
                        <w:div w:id="170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53202">
          <w:marLeft w:val="0"/>
          <w:marRight w:val="0"/>
          <w:marTop w:val="100"/>
          <w:marBottom w:val="100"/>
          <w:divBdr>
            <w:top w:val="dashed" w:sz="6" w:space="0" w:color="A8A8A8"/>
            <w:left w:val="none" w:sz="0" w:space="0" w:color="auto"/>
            <w:bottom w:val="none" w:sz="0" w:space="0" w:color="auto"/>
            <w:right w:val="none" w:sz="0" w:space="0" w:color="auto"/>
          </w:divBdr>
          <w:divsChild>
            <w:div w:id="1419250105">
              <w:marLeft w:val="0"/>
              <w:marRight w:val="0"/>
              <w:marTop w:val="750"/>
              <w:marBottom w:val="750"/>
              <w:divBdr>
                <w:top w:val="none" w:sz="0" w:space="0" w:color="auto"/>
                <w:left w:val="none" w:sz="0" w:space="0" w:color="auto"/>
                <w:bottom w:val="none" w:sz="0" w:space="0" w:color="auto"/>
                <w:right w:val="none" w:sz="0" w:space="0" w:color="auto"/>
              </w:divBdr>
              <w:divsChild>
                <w:div w:id="1575819615">
                  <w:marLeft w:val="0"/>
                  <w:marRight w:val="0"/>
                  <w:marTop w:val="0"/>
                  <w:marBottom w:val="0"/>
                  <w:divBdr>
                    <w:top w:val="none" w:sz="0" w:space="0" w:color="auto"/>
                    <w:left w:val="none" w:sz="0" w:space="0" w:color="auto"/>
                    <w:bottom w:val="none" w:sz="0" w:space="0" w:color="auto"/>
                    <w:right w:val="none" w:sz="0" w:space="0" w:color="auto"/>
                  </w:divBdr>
                  <w:divsChild>
                    <w:div w:id="1573351014">
                      <w:marLeft w:val="0"/>
                      <w:marRight w:val="0"/>
                      <w:marTop w:val="0"/>
                      <w:marBottom w:val="0"/>
                      <w:divBdr>
                        <w:top w:val="none" w:sz="0" w:space="0" w:color="auto"/>
                        <w:left w:val="none" w:sz="0" w:space="0" w:color="auto"/>
                        <w:bottom w:val="none" w:sz="0" w:space="0" w:color="auto"/>
                        <w:right w:val="none" w:sz="0" w:space="0" w:color="auto"/>
                      </w:divBdr>
                      <w:divsChild>
                        <w:div w:id="58746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400946">
          <w:marLeft w:val="0"/>
          <w:marRight w:val="0"/>
          <w:marTop w:val="100"/>
          <w:marBottom w:val="100"/>
          <w:divBdr>
            <w:top w:val="dashed" w:sz="6" w:space="0" w:color="A8A8A8"/>
            <w:left w:val="none" w:sz="0" w:space="0" w:color="auto"/>
            <w:bottom w:val="none" w:sz="0" w:space="0" w:color="auto"/>
            <w:right w:val="none" w:sz="0" w:space="0" w:color="auto"/>
          </w:divBdr>
          <w:divsChild>
            <w:div w:id="22365818">
              <w:marLeft w:val="0"/>
              <w:marRight w:val="0"/>
              <w:marTop w:val="750"/>
              <w:marBottom w:val="750"/>
              <w:divBdr>
                <w:top w:val="none" w:sz="0" w:space="0" w:color="auto"/>
                <w:left w:val="none" w:sz="0" w:space="0" w:color="auto"/>
                <w:bottom w:val="none" w:sz="0" w:space="0" w:color="auto"/>
                <w:right w:val="none" w:sz="0" w:space="0" w:color="auto"/>
              </w:divBdr>
              <w:divsChild>
                <w:div w:id="93208093">
                  <w:marLeft w:val="0"/>
                  <w:marRight w:val="0"/>
                  <w:marTop w:val="0"/>
                  <w:marBottom w:val="0"/>
                  <w:divBdr>
                    <w:top w:val="none" w:sz="0" w:space="0" w:color="auto"/>
                    <w:left w:val="none" w:sz="0" w:space="0" w:color="auto"/>
                    <w:bottom w:val="none" w:sz="0" w:space="0" w:color="auto"/>
                    <w:right w:val="none" w:sz="0" w:space="0" w:color="auto"/>
                  </w:divBdr>
                  <w:divsChild>
                    <w:div w:id="14620597">
                      <w:marLeft w:val="0"/>
                      <w:marRight w:val="0"/>
                      <w:marTop w:val="0"/>
                      <w:marBottom w:val="0"/>
                      <w:divBdr>
                        <w:top w:val="none" w:sz="0" w:space="0" w:color="auto"/>
                        <w:left w:val="none" w:sz="0" w:space="0" w:color="auto"/>
                        <w:bottom w:val="none" w:sz="0" w:space="0" w:color="auto"/>
                        <w:right w:val="none" w:sz="0" w:space="0" w:color="auto"/>
                      </w:divBdr>
                      <w:divsChild>
                        <w:div w:id="63742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52303">
      <w:bodyDiv w:val="1"/>
      <w:marLeft w:val="0"/>
      <w:marRight w:val="0"/>
      <w:marTop w:val="0"/>
      <w:marBottom w:val="0"/>
      <w:divBdr>
        <w:top w:val="none" w:sz="0" w:space="0" w:color="auto"/>
        <w:left w:val="none" w:sz="0" w:space="0" w:color="auto"/>
        <w:bottom w:val="none" w:sz="0" w:space="0" w:color="auto"/>
        <w:right w:val="none" w:sz="0" w:space="0" w:color="auto"/>
      </w:divBdr>
      <w:divsChild>
        <w:div w:id="921568940">
          <w:marLeft w:val="547"/>
          <w:marRight w:val="0"/>
          <w:marTop w:val="200"/>
          <w:marBottom w:val="0"/>
          <w:divBdr>
            <w:top w:val="none" w:sz="0" w:space="0" w:color="auto"/>
            <w:left w:val="none" w:sz="0" w:space="0" w:color="auto"/>
            <w:bottom w:val="none" w:sz="0" w:space="0" w:color="auto"/>
            <w:right w:val="none" w:sz="0" w:space="0" w:color="auto"/>
          </w:divBdr>
        </w:div>
        <w:div w:id="1323041661">
          <w:marLeft w:val="547"/>
          <w:marRight w:val="0"/>
          <w:marTop w:val="200"/>
          <w:marBottom w:val="0"/>
          <w:divBdr>
            <w:top w:val="none" w:sz="0" w:space="0" w:color="auto"/>
            <w:left w:val="none" w:sz="0" w:space="0" w:color="auto"/>
            <w:bottom w:val="none" w:sz="0" w:space="0" w:color="auto"/>
            <w:right w:val="none" w:sz="0" w:space="0" w:color="auto"/>
          </w:divBdr>
        </w:div>
        <w:div w:id="801188417">
          <w:marLeft w:val="547"/>
          <w:marRight w:val="0"/>
          <w:marTop w:val="200"/>
          <w:marBottom w:val="0"/>
          <w:divBdr>
            <w:top w:val="none" w:sz="0" w:space="0" w:color="auto"/>
            <w:left w:val="none" w:sz="0" w:space="0" w:color="auto"/>
            <w:bottom w:val="none" w:sz="0" w:space="0" w:color="auto"/>
            <w:right w:val="none" w:sz="0" w:space="0" w:color="auto"/>
          </w:divBdr>
        </w:div>
        <w:div w:id="856045900">
          <w:marLeft w:val="547"/>
          <w:marRight w:val="0"/>
          <w:marTop w:val="200"/>
          <w:marBottom w:val="0"/>
          <w:divBdr>
            <w:top w:val="none" w:sz="0" w:space="0" w:color="auto"/>
            <w:left w:val="none" w:sz="0" w:space="0" w:color="auto"/>
            <w:bottom w:val="none" w:sz="0" w:space="0" w:color="auto"/>
            <w:right w:val="none" w:sz="0" w:space="0" w:color="auto"/>
          </w:divBdr>
        </w:div>
        <w:div w:id="511605982">
          <w:marLeft w:val="547"/>
          <w:marRight w:val="0"/>
          <w:marTop w:val="200"/>
          <w:marBottom w:val="0"/>
          <w:divBdr>
            <w:top w:val="none" w:sz="0" w:space="0" w:color="auto"/>
            <w:left w:val="none" w:sz="0" w:space="0" w:color="auto"/>
            <w:bottom w:val="none" w:sz="0" w:space="0" w:color="auto"/>
            <w:right w:val="none" w:sz="0" w:space="0" w:color="auto"/>
          </w:divBdr>
        </w:div>
        <w:div w:id="929460906">
          <w:marLeft w:val="547"/>
          <w:marRight w:val="0"/>
          <w:marTop w:val="200"/>
          <w:marBottom w:val="0"/>
          <w:divBdr>
            <w:top w:val="none" w:sz="0" w:space="0" w:color="auto"/>
            <w:left w:val="none" w:sz="0" w:space="0" w:color="auto"/>
            <w:bottom w:val="none" w:sz="0" w:space="0" w:color="auto"/>
            <w:right w:val="none" w:sz="0" w:space="0" w:color="auto"/>
          </w:divBdr>
        </w:div>
      </w:divsChild>
    </w:div>
    <w:div w:id="117649465">
      <w:bodyDiv w:val="1"/>
      <w:marLeft w:val="0"/>
      <w:marRight w:val="0"/>
      <w:marTop w:val="0"/>
      <w:marBottom w:val="0"/>
      <w:divBdr>
        <w:top w:val="none" w:sz="0" w:space="0" w:color="auto"/>
        <w:left w:val="none" w:sz="0" w:space="0" w:color="auto"/>
        <w:bottom w:val="none" w:sz="0" w:space="0" w:color="auto"/>
        <w:right w:val="none" w:sz="0" w:space="0" w:color="auto"/>
      </w:divBdr>
    </w:div>
    <w:div w:id="180903544">
      <w:bodyDiv w:val="1"/>
      <w:marLeft w:val="0"/>
      <w:marRight w:val="0"/>
      <w:marTop w:val="0"/>
      <w:marBottom w:val="0"/>
      <w:divBdr>
        <w:top w:val="none" w:sz="0" w:space="0" w:color="auto"/>
        <w:left w:val="none" w:sz="0" w:space="0" w:color="auto"/>
        <w:bottom w:val="none" w:sz="0" w:space="0" w:color="auto"/>
        <w:right w:val="none" w:sz="0" w:space="0" w:color="auto"/>
      </w:divBdr>
    </w:div>
    <w:div w:id="205531266">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294793722">
      <w:bodyDiv w:val="1"/>
      <w:marLeft w:val="0"/>
      <w:marRight w:val="0"/>
      <w:marTop w:val="0"/>
      <w:marBottom w:val="0"/>
      <w:divBdr>
        <w:top w:val="none" w:sz="0" w:space="0" w:color="auto"/>
        <w:left w:val="none" w:sz="0" w:space="0" w:color="auto"/>
        <w:bottom w:val="none" w:sz="0" w:space="0" w:color="auto"/>
        <w:right w:val="none" w:sz="0" w:space="0" w:color="auto"/>
      </w:divBdr>
    </w:div>
    <w:div w:id="343674786">
      <w:bodyDiv w:val="1"/>
      <w:marLeft w:val="0"/>
      <w:marRight w:val="0"/>
      <w:marTop w:val="0"/>
      <w:marBottom w:val="0"/>
      <w:divBdr>
        <w:top w:val="none" w:sz="0" w:space="0" w:color="auto"/>
        <w:left w:val="none" w:sz="0" w:space="0" w:color="auto"/>
        <w:bottom w:val="none" w:sz="0" w:space="0" w:color="auto"/>
        <w:right w:val="none" w:sz="0" w:space="0" w:color="auto"/>
      </w:divBdr>
      <w:divsChild>
        <w:div w:id="953172571">
          <w:marLeft w:val="0"/>
          <w:marRight w:val="0"/>
          <w:marTop w:val="0"/>
          <w:marBottom w:val="0"/>
          <w:divBdr>
            <w:top w:val="none" w:sz="0" w:space="0" w:color="auto"/>
            <w:left w:val="none" w:sz="0" w:space="0" w:color="auto"/>
            <w:bottom w:val="none" w:sz="0" w:space="0" w:color="auto"/>
            <w:right w:val="none" w:sz="0" w:space="0" w:color="auto"/>
          </w:divBdr>
        </w:div>
        <w:div w:id="849805442">
          <w:marLeft w:val="0"/>
          <w:marRight w:val="0"/>
          <w:marTop w:val="0"/>
          <w:marBottom w:val="0"/>
          <w:divBdr>
            <w:top w:val="none" w:sz="0" w:space="0" w:color="auto"/>
            <w:left w:val="none" w:sz="0" w:space="0" w:color="auto"/>
            <w:bottom w:val="none" w:sz="0" w:space="0" w:color="auto"/>
            <w:right w:val="none" w:sz="0" w:space="0" w:color="auto"/>
          </w:divBdr>
        </w:div>
      </w:divsChild>
    </w:div>
    <w:div w:id="438574602">
      <w:bodyDiv w:val="1"/>
      <w:marLeft w:val="0"/>
      <w:marRight w:val="0"/>
      <w:marTop w:val="0"/>
      <w:marBottom w:val="0"/>
      <w:divBdr>
        <w:top w:val="none" w:sz="0" w:space="0" w:color="auto"/>
        <w:left w:val="none" w:sz="0" w:space="0" w:color="auto"/>
        <w:bottom w:val="none" w:sz="0" w:space="0" w:color="auto"/>
        <w:right w:val="none" w:sz="0" w:space="0" w:color="auto"/>
      </w:divBdr>
    </w:div>
    <w:div w:id="456414909">
      <w:bodyDiv w:val="1"/>
      <w:marLeft w:val="0"/>
      <w:marRight w:val="0"/>
      <w:marTop w:val="0"/>
      <w:marBottom w:val="0"/>
      <w:divBdr>
        <w:top w:val="none" w:sz="0" w:space="0" w:color="auto"/>
        <w:left w:val="none" w:sz="0" w:space="0" w:color="auto"/>
        <w:bottom w:val="none" w:sz="0" w:space="0" w:color="auto"/>
        <w:right w:val="none" w:sz="0" w:space="0" w:color="auto"/>
      </w:divBdr>
    </w:div>
    <w:div w:id="458306617">
      <w:bodyDiv w:val="1"/>
      <w:marLeft w:val="0"/>
      <w:marRight w:val="0"/>
      <w:marTop w:val="0"/>
      <w:marBottom w:val="0"/>
      <w:divBdr>
        <w:top w:val="none" w:sz="0" w:space="0" w:color="auto"/>
        <w:left w:val="none" w:sz="0" w:space="0" w:color="auto"/>
        <w:bottom w:val="none" w:sz="0" w:space="0" w:color="auto"/>
        <w:right w:val="none" w:sz="0" w:space="0" w:color="auto"/>
      </w:divBdr>
    </w:div>
    <w:div w:id="526874755">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563565097">
      <w:bodyDiv w:val="1"/>
      <w:marLeft w:val="0"/>
      <w:marRight w:val="0"/>
      <w:marTop w:val="0"/>
      <w:marBottom w:val="0"/>
      <w:divBdr>
        <w:top w:val="none" w:sz="0" w:space="0" w:color="auto"/>
        <w:left w:val="none" w:sz="0" w:space="0" w:color="auto"/>
        <w:bottom w:val="none" w:sz="0" w:space="0" w:color="auto"/>
        <w:right w:val="none" w:sz="0" w:space="0" w:color="auto"/>
      </w:divBdr>
    </w:div>
    <w:div w:id="622540542">
      <w:bodyDiv w:val="1"/>
      <w:marLeft w:val="0"/>
      <w:marRight w:val="0"/>
      <w:marTop w:val="0"/>
      <w:marBottom w:val="0"/>
      <w:divBdr>
        <w:top w:val="none" w:sz="0" w:space="0" w:color="auto"/>
        <w:left w:val="none" w:sz="0" w:space="0" w:color="auto"/>
        <w:bottom w:val="none" w:sz="0" w:space="0" w:color="auto"/>
        <w:right w:val="none" w:sz="0" w:space="0" w:color="auto"/>
      </w:divBdr>
    </w:div>
    <w:div w:id="669455511">
      <w:bodyDiv w:val="1"/>
      <w:marLeft w:val="0"/>
      <w:marRight w:val="0"/>
      <w:marTop w:val="0"/>
      <w:marBottom w:val="0"/>
      <w:divBdr>
        <w:top w:val="none" w:sz="0" w:space="0" w:color="auto"/>
        <w:left w:val="none" w:sz="0" w:space="0" w:color="auto"/>
        <w:bottom w:val="none" w:sz="0" w:space="0" w:color="auto"/>
        <w:right w:val="none" w:sz="0" w:space="0" w:color="auto"/>
      </w:divBdr>
    </w:div>
    <w:div w:id="770929929">
      <w:bodyDiv w:val="1"/>
      <w:marLeft w:val="0"/>
      <w:marRight w:val="0"/>
      <w:marTop w:val="0"/>
      <w:marBottom w:val="0"/>
      <w:divBdr>
        <w:top w:val="none" w:sz="0" w:space="0" w:color="auto"/>
        <w:left w:val="none" w:sz="0" w:space="0" w:color="auto"/>
        <w:bottom w:val="none" w:sz="0" w:space="0" w:color="auto"/>
        <w:right w:val="none" w:sz="0" w:space="0" w:color="auto"/>
      </w:divBdr>
    </w:div>
    <w:div w:id="802231175">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981276174">
      <w:bodyDiv w:val="1"/>
      <w:marLeft w:val="0"/>
      <w:marRight w:val="0"/>
      <w:marTop w:val="0"/>
      <w:marBottom w:val="0"/>
      <w:divBdr>
        <w:top w:val="none" w:sz="0" w:space="0" w:color="auto"/>
        <w:left w:val="none" w:sz="0" w:space="0" w:color="auto"/>
        <w:bottom w:val="none" w:sz="0" w:space="0" w:color="auto"/>
        <w:right w:val="none" w:sz="0" w:space="0" w:color="auto"/>
      </w:divBdr>
      <w:divsChild>
        <w:div w:id="1029449802">
          <w:marLeft w:val="0"/>
          <w:marRight w:val="0"/>
          <w:marTop w:val="100"/>
          <w:marBottom w:val="100"/>
          <w:divBdr>
            <w:top w:val="dashed" w:sz="6" w:space="0" w:color="A8A8A8"/>
            <w:left w:val="none" w:sz="0" w:space="0" w:color="auto"/>
            <w:bottom w:val="none" w:sz="0" w:space="0" w:color="auto"/>
            <w:right w:val="none" w:sz="0" w:space="0" w:color="auto"/>
          </w:divBdr>
          <w:divsChild>
            <w:div w:id="684094173">
              <w:marLeft w:val="0"/>
              <w:marRight w:val="0"/>
              <w:marTop w:val="750"/>
              <w:marBottom w:val="750"/>
              <w:divBdr>
                <w:top w:val="none" w:sz="0" w:space="0" w:color="auto"/>
                <w:left w:val="none" w:sz="0" w:space="0" w:color="auto"/>
                <w:bottom w:val="none" w:sz="0" w:space="0" w:color="auto"/>
                <w:right w:val="none" w:sz="0" w:space="0" w:color="auto"/>
              </w:divBdr>
              <w:divsChild>
                <w:div w:id="1113789336">
                  <w:marLeft w:val="0"/>
                  <w:marRight w:val="0"/>
                  <w:marTop w:val="0"/>
                  <w:marBottom w:val="0"/>
                  <w:divBdr>
                    <w:top w:val="none" w:sz="0" w:space="0" w:color="auto"/>
                    <w:left w:val="none" w:sz="0" w:space="0" w:color="auto"/>
                    <w:bottom w:val="none" w:sz="0" w:space="0" w:color="auto"/>
                    <w:right w:val="none" w:sz="0" w:space="0" w:color="auto"/>
                  </w:divBdr>
                  <w:divsChild>
                    <w:div w:id="505360422">
                      <w:marLeft w:val="0"/>
                      <w:marRight w:val="0"/>
                      <w:marTop w:val="0"/>
                      <w:marBottom w:val="0"/>
                      <w:divBdr>
                        <w:top w:val="none" w:sz="0" w:space="0" w:color="auto"/>
                        <w:left w:val="none" w:sz="0" w:space="0" w:color="auto"/>
                        <w:bottom w:val="none" w:sz="0" w:space="0" w:color="auto"/>
                        <w:right w:val="none" w:sz="0" w:space="0" w:color="auto"/>
                      </w:divBdr>
                      <w:divsChild>
                        <w:div w:id="107027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910578">
          <w:marLeft w:val="0"/>
          <w:marRight w:val="0"/>
          <w:marTop w:val="100"/>
          <w:marBottom w:val="100"/>
          <w:divBdr>
            <w:top w:val="dashed" w:sz="6" w:space="0" w:color="A8A8A8"/>
            <w:left w:val="none" w:sz="0" w:space="0" w:color="auto"/>
            <w:bottom w:val="none" w:sz="0" w:space="0" w:color="auto"/>
            <w:right w:val="none" w:sz="0" w:space="0" w:color="auto"/>
          </w:divBdr>
          <w:divsChild>
            <w:div w:id="1673557677">
              <w:marLeft w:val="0"/>
              <w:marRight w:val="0"/>
              <w:marTop w:val="750"/>
              <w:marBottom w:val="750"/>
              <w:divBdr>
                <w:top w:val="none" w:sz="0" w:space="0" w:color="auto"/>
                <w:left w:val="none" w:sz="0" w:space="0" w:color="auto"/>
                <w:bottom w:val="none" w:sz="0" w:space="0" w:color="auto"/>
                <w:right w:val="none" w:sz="0" w:space="0" w:color="auto"/>
              </w:divBdr>
              <w:divsChild>
                <w:div w:id="836917904">
                  <w:marLeft w:val="0"/>
                  <w:marRight w:val="0"/>
                  <w:marTop w:val="0"/>
                  <w:marBottom w:val="0"/>
                  <w:divBdr>
                    <w:top w:val="none" w:sz="0" w:space="0" w:color="auto"/>
                    <w:left w:val="none" w:sz="0" w:space="0" w:color="auto"/>
                    <w:bottom w:val="none" w:sz="0" w:space="0" w:color="auto"/>
                    <w:right w:val="none" w:sz="0" w:space="0" w:color="auto"/>
                  </w:divBdr>
                  <w:divsChild>
                    <w:div w:id="1923684779">
                      <w:marLeft w:val="0"/>
                      <w:marRight w:val="0"/>
                      <w:marTop w:val="0"/>
                      <w:marBottom w:val="0"/>
                      <w:divBdr>
                        <w:top w:val="none" w:sz="0" w:space="0" w:color="auto"/>
                        <w:left w:val="none" w:sz="0" w:space="0" w:color="auto"/>
                        <w:bottom w:val="none" w:sz="0" w:space="0" w:color="auto"/>
                        <w:right w:val="none" w:sz="0" w:space="0" w:color="auto"/>
                      </w:divBdr>
                      <w:divsChild>
                        <w:div w:id="77922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168358">
          <w:marLeft w:val="0"/>
          <w:marRight w:val="0"/>
          <w:marTop w:val="100"/>
          <w:marBottom w:val="100"/>
          <w:divBdr>
            <w:top w:val="dashed" w:sz="6" w:space="0" w:color="A8A8A8"/>
            <w:left w:val="none" w:sz="0" w:space="0" w:color="auto"/>
            <w:bottom w:val="none" w:sz="0" w:space="0" w:color="auto"/>
            <w:right w:val="none" w:sz="0" w:space="0" w:color="auto"/>
          </w:divBdr>
          <w:divsChild>
            <w:div w:id="30693280">
              <w:marLeft w:val="0"/>
              <w:marRight w:val="0"/>
              <w:marTop w:val="750"/>
              <w:marBottom w:val="750"/>
              <w:divBdr>
                <w:top w:val="none" w:sz="0" w:space="0" w:color="auto"/>
                <w:left w:val="none" w:sz="0" w:space="0" w:color="auto"/>
                <w:bottom w:val="none" w:sz="0" w:space="0" w:color="auto"/>
                <w:right w:val="none" w:sz="0" w:space="0" w:color="auto"/>
              </w:divBdr>
              <w:divsChild>
                <w:div w:id="2118013681">
                  <w:marLeft w:val="0"/>
                  <w:marRight w:val="0"/>
                  <w:marTop w:val="0"/>
                  <w:marBottom w:val="0"/>
                  <w:divBdr>
                    <w:top w:val="none" w:sz="0" w:space="0" w:color="auto"/>
                    <w:left w:val="none" w:sz="0" w:space="0" w:color="auto"/>
                    <w:bottom w:val="none" w:sz="0" w:space="0" w:color="auto"/>
                    <w:right w:val="none" w:sz="0" w:space="0" w:color="auto"/>
                  </w:divBdr>
                  <w:divsChild>
                    <w:div w:id="425926892">
                      <w:marLeft w:val="0"/>
                      <w:marRight w:val="0"/>
                      <w:marTop w:val="0"/>
                      <w:marBottom w:val="0"/>
                      <w:divBdr>
                        <w:top w:val="none" w:sz="0" w:space="0" w:color="auto"/>
                        <w:left w:val="none" w:sz="0" w:space="0" w:color="auto"/>
                        <w:bottom w:val="none" w:sz="0" w:space="0" w:color="auto"/>
                        <w:right w:val="none" w:sz="0" w:space="0" w:color="auto"/>
                      </w:divBdr>
                      <w:divsChild>
                        <w:div w:id="12306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979283">
          <w:marLeft w:val="0"/>
          <w:marRight w:val="0"/>
          <w:marTop w:val="100"/>
          <w:marBottom w:val="100"/>
          <w:divBdr>
            <w:top w:val="dashed" w:sz="6" w:space="0" w:color="A8A8A8"/>
            <w:left w:val="none" w:sz="0" w:space="0" w:color="auto"/>
            <w:bottom w:val="none" w:sz="0" w:space="0" w:color="auto"/>
            <w:right w:val="none" w:sz="0" w:space="0" w:color="auto"/>
          </w:divBdr>
          <w:divsChild>
            <w:div w:id="1080562298">
              <w:marLeft w:val="0"/>
              <w:marRight w:val="0"/>
              <w:marTop w:val="750"/>
              <w:marBottom w:val="750"/>
              <w:divBdr>
                <w:top w:val="none" w:sz="0" w:space="0" w:color="auto"/>
                <w:left w:val="none" w:sz="0" w:space="0" w:color="auto"/>
                <w:bottom w:val="none" w:sz="0" w:space="0" w:color="auto"/>
                <w:right w:val="none" w:sz="0" w:space="0" w:color="auto"/>
              </w:divBdr>
              <w:divsChild>
                <w:div w:id="1938783179">
                  <w:marLeft w:val="0"/>
                  <w:marRight w:val="0"/>
                  <w:marTop w:val="0"/>
                  <w:marBottom w:val="0"/>
                  <w:divBdr>
                    <w:top w:val="none" w:sz="0" w:space="0" w:color="auto"/>
                    <w:left w:val="none" w:sz="0" w:space="0" w:color="auto"/>
                    <w:bottom w:val="none" w:sz="0" w:space="0" w:color="auto"/>
                    <w:right w:val="none" w:sz="0" w:space="0" w:color="auto"/>
                  </w:divBdr>
                  <w:divsChild>
                    <w:div w:id="370495970">
                      <w:marLeft w:val="0"/>
                      <w:marRight w:val="0"/>
                      <w:marTop w:val="0"/>
                      <w:marBottom w:val="0"/>
                      <w:divBdr>
                        <w:top w:val="none" w:sz="0" w:space="0" w:color="auto"/>
                        <w:left w:val="none" w:sz="0" w:space="0" w:color="auto"/>
                        <w:bottom w:val="none" w:sz="0" w:space="0" w:color="auto"/>
                        <w:right w:val="none" w:sz="0" w:space="0" w:color="auto"/>
                      </w:divBdr>
                      <w:divsChild>
                        <w:div w:id="206741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342996">
      <w:bodyDiv w:val="1"/>
      <w:marLeft w:val="0"/>
      <w:marRight w:val="0"/>
      <w:marTop w:val="0"/>
      <w:marBottom w:val="0"/>
      <w:divBdr>
        <w:top w:val="none" w:sz="0" w:space="0" w:color="auto"/>
        <w:left w:val="none" w:sz="0" w:space="0" w:color="auto"/>
        <w:bottom w:val="none" w:sz="0" w:space="0" w:color="auto"/>
        <w:right w:val="none" w:sz="0" w:space="0" w:color="auto"/>
      </w:divBdr>
      <w:divsChild>
        <w:div w:id="2054501049">
          <w:marLeft w:val="0"/>
          <w:marRight w:val="0"/>
          <w:marTop w:val="100"/>
          <w:marBottom w:val="100"/>
          <w:divBdr>
            <w:top w:val="dashed" w:sz="6" w:space="0" w:color="A8A8A8"/>
            <w:left w:val="none" w:sz="0" w:space="0" w:color="auto"/>
            <w:bottom w:val="none" w:sz="0" w:space="0" w:color="auto"/>
            <w:right w:val="none" w:sz="0" w:space="0" w:color="auto"/>
          </w:divBdr>
          <w:divsChild>
            <w:div w:id="249823499">
              <w:marLeft w:val="0"/>
              <w:marRight w:val="0"/>
              <w:marTop w:val="750"/>
              <w:marBottom w:val="750"/>
              <w:divBdr>
                <w:top w:val="none" w:sz="0" w:space="0" w:color="auto"/>
                <w:left w:val="none" w:sz="0" w:space="0" w:color="auto"/>
                <w:bottom w:val="none" w:sz="0" w:space="0" w:color="auto"/>
                <w:right w:val="none" w:sz="0" w:space="0" w:color="auto"/>
              </w:divBdr>
              <w:divsChild>
                <w:div w:id="976183690">
                  <w:marLeft w:val="0"/>
                  <w:marRight w:val="0"/>
                  <w:marTop w:val="0"/>
                  <w:marBottom w:val="0"/>
                  <w:divBdr>
                    <w:top w:val="none" w:sz="0" w:space="0" w:color="auto"/>
                    <w:left w:val="none" w:sz="0" w:space="0" w:color="auto"/>
                    <w:bottom w:val="none" w:sz="0" w:space="0" w:color="auto"/>
                    <w:right w:val="none" w:sz="0" w:space="0" w:color="auto"/>
                  </w:divBdr>
                  <w:divsChild>
                    <w:div w:id="421537840">
                      <w:marLeft w:val="0"/>
                      <w:marRight w:val="0"/>
                      <w:marTop w:val="0"/>
                      <w:marBottom w:val="0"/>
                      <w:divBdr>
                        <w:top w:val="none" w:sz="0" w:space="0" w:color="auto"/>
                        <w:left w:val="none" w:sz="0" w:space="0" w:color="auto"/>
                        <w:bottom w:val="none" w:sz="0" w:space="0" w:color="auto"/>
                        <w:right w:val="none" w:sz="0" w:space="0" w:color="auto"/>
                      </w:divBdr>
                      <w:divsChild>
                        <w:div w:id="58111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467769">
          <w:marLeft w:val="0"/>
          <w:marRight w:val="0"/>
          <w:marTop w:val="100"/>
          <w:marBottom w:val="100"/>
          <w:divBdr>
            <w:top w:val="dashed" w:sz="6" w:space="0" w:color="A8A8A8"/>
            <w:left w:val="none" w:sz="0" w:space="0" w:color="auto"/>
            <w:bottom w:val="none" w:sz="0" w:space="0" w:color="auto"/>
            <w:right w:val="none" w:sz="0" w:space="0" w:color="auto"/>
          </w:divBdr>
          <w:divsChild>
            <w:div w:id="2093164522">
              <w:marLeft w:val="0"/>
              <w:marRight w:val="0"/>
              <w:marTop w:val="750"/>
              <w:marBottom w:val="750"/>
              <w:divBdr>
                <w:top w:val="none" w:sz="0" w:space="0" w:color="auto"/>
                <w:left w:val="none" w:sz="0" w:space="0" w:color="auto"/>
                <w:bottom w:val="none" w:sz="0" w:space="0" w:color="auto"/>
                <w:right w:val="none" w:sz="0" w:space="0" w:color="auto"/>
              </w:divBdr>
              <w:divsChild>
                <w:div w:id="1215115738">
                  <w:marLeft w:val="0"/>
                  <w:marRight w:val="0"/>
                  <w:marTop w:val="0"/>
                  <w:marBottom w:val="0"/>
                  <w:divBdr>
                    <w:top w:val="none" w:sz="0" w:space="0" w:color="auto"/>
                    <w:left w:val="none" w:sz="0" w:space="0" w:color="auto"/>
                    <w:bottom w:val="none" w:sz="0" w:space="0" w:color="auto"/>
                    <w:right w:val="none" w:sz="0" w:space="0" w:color="auto"/>
                  </w:divBdr>
                  <w:divsChild>
                    <w:div w:id="1400399044">
                      <w:marLeft w:val="0"/>
                      <w:marRight w:val="0"/>
                      <w:marTop w:val="0"/>
                      <w:marBottom w:val="0"/>
                      <w:divBdr>
                        <w:top w:val="none" w:sz="0" w:space="0" w:color="auto"/>
                        <w:left w:val="none" w:sz="0" w:space="0" w:color="auto"/>
                        <w:bottom w:val="none" w:sz="0" w:space="0" w:color="auto"/>
                        <w:right w:val="none" w:sz="0" w:space="0" w:color="auto"/>
                      </w:divBdr>
                      <w:divsChild>
                        <w:div w:id="181521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21434">
          <w:marLeft w:val="0"/>
          <w:marRight w:val="0"/>
          <w:marTop w:val="100"/>
          <w:marBottom w:val="100"/>
          <w:divBdr>
            <w:top w:val="dashed" w:sz="6" w:space="0" w:color="A8A8A8"/>
            <w:left w:val="none" w:sz="0" w:space="0" w:color="auto"/>
            <w:bottom w:val="none" w:sz="0" w:space="0" w:color="auto"/>
            <w:right w:val="none" w:sz="0" w:space="0" w:color="auto"/>
          </w:divBdr>
          <w:divsChild>
            <w:div w:id="162821735">
              <w:marLeft w:val="0"/>
              <w:marRight w:val="0"/>
              <w:marTop w:val="750"/>
              <w:marBottom w:val="750"/>
              <w:divBdr>
                <w:top w:val="none" w:sz="0" w:space="0" w:color="auto"/>
                <w:left w:val="none" w:sz="0" w:space="0" w:color="auto"/>
                <w:bottom w:val="none" w:sz="0" w:space="0" w:color="auto"/>
                <w:right w:val="none" w:sz="0" w:space="0" w:color="auto"/>
              </w:divBdr>
              <w:divsChild>
                <w:div w:id="586428052">
                  <w:marLeft w:val="0"/>
                  <w:marRight w:val="0"/>
                  <w:marTop w:val="0"/>
                  <w:marBottom w:val="0"/>
                  <w:divBdr>
                    <w:top w:val="none" w:sz="0" w:space="0" w:color="auto"/>
                    <w:left w:val="none" w:sz="0" w:space="0" w:color="auto"/>
                    <w:bottom w:val="none" w:sz="0" w:space="0" w:color="auto"/>
                    <w:right w:val="none" w:sz="0" w:space="0" w:color="auto"/>
                  </w:divBdr>
                  <w:divsChild>
                    <w:div w:id="1899244081">
                      <w:marLeft w:val="0"/>
                      <w:marRight w:val="0"/>
                      <w:marTop w:val="0"/>
                      <w:marBottom w:val="0"/>
                      <w:divBdr>
                        <w:top w:val="none" w:sz="0" w:space="0" w:color="auto"/>
                        <w:left w:val="none" w:sz="0" w:space="0" w:color="auto"/>
                        <w:bottom w:val="none" w:sz="0" w:space="0" w:color="auto"/>
                        <w:right w:val="none" w:sz="0" w:space="0" w:color="auto"/>
                      </w:divBdr>
                      <w:divsChild>
                        <w:div w:id="123871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91696">
          <w:marLeft w:val="0"/>
          <w:marRight w:val="0"/>
          <w:marTop w:val="100"/>
          <w:marBottom w:val="100"/>
          <w:divBdr>
            <w:top w:val="dashed" w:sz="6" w:space="0" w:color="A8A8A8"/>
            <w:left w:val="none" w:sz="0" w:space="0" w:color="auto"/>
            <w:bottom w:val="none" w:sz="0" w:space="0" w:color="auto"/>
            <w:right w:val="none" w:sz="0" w:space="0" w:color="auto"/>
          </w:divBdr>
          <w:divsChild>
            <w:div w:id="510418860">
              <w:marLeft w:val="0"/>
              <w:marRight w:val="0"/>
              <w:marTop w:val="750"/>
              <w:marBottom w:val="750"/>
              <w:divBdr>
                <w:top w:val="none" w:sz="0" w:space="0" w:color="auto"/>
                <w:left w:val="none" w:sz="0" w:space="0" w:color="auto"/>
                <w:bottom w:val="none" w:sz="0" w:space="0" w:color="auto"/>
                <w:right w:val="none" w:sz="0" w:space="0" w:color="auto"/>
              </w:divBdr>
              <w:divsChild>
                <w:div w:id="434595718">
                  <w:marLeft w:val="0"/>
                  <w:marRight w:val="0"/>
                  <w:marTop w:val="0"/>
                  <w:marBottom w:val="0"/>
                  <w:divBdr>
                    <w:top w:val="none" w:sz="0" w:space="0" w:color="auto"/>
                    <w:left w:val="none" w:sz="0" w:space="0" w:color="auto"/>
                    <w:bottom w:val="none" w:sz="0" w:space="0" w:color="auto"/>
                    <w:right w:val="none" w:sz="0" w:space="0" w:color="auto"/>
                  </w:divBdr>
                  <w:divsChild>
                    <w:div w:id="168450805">
                      <w:marLeft w:val="0"/>
                      <w:marRight w:val="0"/>
                      <w:marTop w:val="0"/>
                      <w:marBottom w:val="0"/>
                      <w:divBdr>
                        <w:top w:val="none" w:sz="0" w:space="0" w:color="auto"/>
                        <w:left w:val="none" w:sz="0" w:space="0" w:color="auto"/>
                        <w:bottom w:val="none" w:sz="0" w:space="0" w:color="auto"/>
                        <w:right w:val="none" w:sz="0" w:space="0" w:color="auto"/>
                      </w:divBdr>
                      <w:divsChild>
                        <w:div w:id="144862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807983">
      <w:bodyDiv w:val="1"/>
      <w:marLeft w:val="0"/>
      <w:marRight w:val="0"/>
      <w:marTop w:val="0"/>
      <w:marBottom w:val="0"/>
      <w:divBdr>
        <w:top w:val="none" w:sz="0" w:space="0" w:color="auto"/>
        <w:left w:val="none" w:sz="0" w:space="0" w:color="auto"/>
        <w:bottom w:val="none" w:sz="0" w:space="0" w:color="auto"/>
        <w:right w:val="none" w:sz="0" w:space="0" w:color="auto"/>
      </w:divBdr>
    </w:div>
    <w:div w:id="1093208562">
      <w:bodyDiv w:val="1"/>
      <w:marLeft w:val="0"/>
      <w:marRight w:val="0"/>
      <w:marTop w:val="0"/>
      <w:marBottom w:val="0"/>
      <w:divBdr>
        <w:top w:val="none" w:sz="0" w:space="0" w:color="auto"/>
        <w:left w:val="none" w:sz="0" w:space="0" w:color="auto"/>
        <w:bottom w:val="none" w:sz="0" w:space="0" w:color="auto"/>
        <w:right w:val="none" w:sz="0" w:space="0" w:color="auto"/>
      </w:divBdr>
    </w:div>
    <w:div w:id="1142038246">
      <w:bodyDiv w:val="1"/>
      <w:marLeft w:val="0"/>
      <w:marRight w:val="0"/>
      <w:marTop w:val="0"/>
      <w:marBottom w:val="0"/>
      <w:divBdr>
        <w:top w:val="none" w:sz="0" w:space="0" w:color="auto"/>
        <w:left w:val="none" w:sz="0" w:space="0" w:color="auto"/>
        <w:bottom w:val="none" w:sz="0" w:space="0" w:color="auto"/>
        <w:right w:val="none" w:sz="0" w:space="0" w:color="auto"/>
      </w:divBdr>
    </w:div>
    <w:div w:id="1244491575">
      <w:bodyDiv w:val="1"/>
      <w:marLeft w:val="0"/>
      <w:marRight w:val="0"/>
      <w:marTop w:val="0"/>
      <w:marBottom w:val="0"/>
      <w:divBdr>
        <w:top w:val="none" w:sz="0" w:space="0" w:color="auto"/>
        <w:left w:val="none" w:sz="0" w:space="0" w:color="auto"/>
        <w:bottom w:val="none" w:sz="0" w:space="0" w:color="auto"/>
        <w:right w:val="none" w:sz="0" w:space="0" w:color="auto"/>
      </w:divBdr>
      <w:divsChild>
        <w:div w:id="406078286">
          <w:marLeft w:val="0"/>
          <w:marRight w:val="0"/>
          <w:marTop w:val="100"/>
          <w:marBottom w:val="100"/>
          <w:divBdr>
            <w:top w:val="dashed" w:sz="6" w:space="0" w:color="A8A8A8"/>
            <w:left w:val="none" w:sz="0" w:space="0" w:color="auto"/>
            <w:bottom w:val="none" w:sz="0" w:space="0" w:color="auto"/>
            <w:right w:val="none" w:sz="0" w:space="0" w:color="auto"/>
          </w:divBdr>
          <w:divsChild>
            <w:div w:id="2517203">
              <w:marLeft w:val="0"/>
              <w:marRight w:val="0"/>
              <w:marTop w:val="750"/>
              <w:marBottom w:val="750"/>
              <w:divBdr>
                <w:top w:val="none" w:sz="0" w:space="0" w:color="auto"/>
                <w:left w:val="none" w:sz="0" w:space="0" w:color="auto"/>
                <w:bottom w:val="none" w:sz="0" w:space="0" w:color="auto"/>
                <w:right w:val="none" w:sz="0" w:space="0" w:color="auto"/>
              </w:divBdr>
              <w:divsChild>
                <w:div w:id="933395071">
                  <w:marLeft w:val="0"/>
                  <w:marRight w:val="0"/>
                  <w:marTop w:val="0"/>
                  <w:marBottom w:val="0"/>
                  <w:divBdr>
                    <w:top w:val="none" w:sz="0" w:space="0" w:color="auto"/>
                    <w:left w:val="none" w:sz="0" w:space="0" w:color="auto"/>
                    <w:bottom w:val="none" w:sz="0" w:space="0" w:color="auto"/>
                    <w:right w:val="none" w:sz="0" w:space="0" w:color="auto"/>
                  </w:divBdr>
                  <w:divsChild>
                    <w:div w:id="1259942403">
                      <w:marLeft w:val="0"/>
                      <w:marRight w:val="0"/>
                      <w:marTop w:val="0"/>
                      <w:marBottom w:val="0"/>
                      <w:divBdr>
                        <w:top w:val="none" w:sz="0" w:space="0" w:color="auto"/>
                        <w:left w:val="none" w:sz="0" w:space="0" w:color="auto"/>
                        <w:bottom w:val="none" w:sz="0" w:space="0" w:color="auto"/>
                        <w:right w:val="none" w:sz="0" w:space="0" w:color="auto"/>
                      </w:divBdr>
                      <w:divsChild>
                        <w:div w:id="165683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357346">
          <w:marLeft w:val="0"/>
          <w:marRight w:val="0"/>
          <w:marTop w:val="100"/>
          <w:marBottom w:val="100"/>
          <w:divBdr>
            <w:top w:val="dashed" w:sz="6" w:space="0" w:color="A8A8A8"/>
            <w:left w:val="none" w:sz="0" w:space="0" w:color="auto"/>
            <w:bottom w:val="none" w:sz="0" w:space="0" w:color="auto"/>
            <w:right w:val="none" w:sz="0" w:space="0" w:color="auto"/>
          </w:divBdr>
          <w:divsChild>
            <w:div w:id="551691621">
              <w:marLeft w:val="0"/>
              <w:marRight w:val="0"/>
              <w:marTop w:val="750"/>
              <w:marBottom w:val="750"/>
              <w:divBdr>
                <w:top w:val="none" w:sz="0" w:space="0" w:color="auto"/>
                <w:left w:val="none" w:sz="0" w:space="0" w:color="auto"/>
                <w:bottom w:val="none" w:sz="0" w:space="0" w:color="auto"/>
                <w:right w:val="none" w:sz="0" w:space="0" w:color="auto"/>
              </w:divBdr>
              <w:divsChild>
                <w:div w:id="611740961">
                  <w:marLeft w:val="0"/>
                  <w:marRight w:val="0"/>
                  <w:marTop w:val="0"/>
                  <w:marBottom w:val="0"/>
                  <w:divBdr>
                    <w:top w:val="none" w:sz="0" w:space="0" w:color="auto"/>
                    <w:left w:val="none" w:sz="0" w:space="0" w:color="auto"/>
                    <w:bottom w:val="none" w:sz="0" w:space="0" w:color="auto"/>
                    <w:right w:val="none" w:sz="0" w:space="0" w:color="auto"/>
                  </w:divBdr>
                  <w:divsChild>
                    <w:div w:id="519052868">
                      <w:marLeft w:val="0"/>
                      <w:marRight w:val="0"/>
                      <w:marTop w:val="0"/>
                      <w:marBottom w:val="0"/>
                      <w:divBdr>
                        <w:top w:val="none" w:sz="0" w:space="0" w:color="auto"/>
                        <w:left w:val="none" w:sz="0" w:space="0" w:color="auto"/>
                        <w:bottom w:val="none" w:sz="0" w:space="0" w:color="auto"/>
                        <w:right w:val="none" w:sz="0" w:space="0" w:color="auto"/>
                      </w:divBdr>
                      <w:divsChild>
                        <w:div w:id="82143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962475">
          <w:marLeft w:val="0"/>
          <w:marRight w:val="0"/>
          <w:marTop w:val="100"/>
          <w:marBottom w:val="100"/>
          <w:divBdr>
            <w:top w:val="dashed" w:sz="6" w:space="0" w:color="A8A8A8"/>
            <w:left w:val="none" w:sz="0" w:space="0" w:color="auto"/>
            <w:bottom w:val="none" w:sz="0" w:space="0" w:color="auto"/>
            <w:right w:val="none" w:sz="0" w:space="0" w:color="auto"/>
          </w:divBdr>
          <w:divsChild>
            <w:div w:id="2026053885">
              <w:marLeft w:val="0"/>
              <w:marRight w:val="0"/>
              <w:marTop w:val="750"/>
              <w:marBottom w:val="750"/>
              <w:divBdr>
                <w:top w:val="none" w:sz="0" w:space="0" w:color="auto"/>
                <w:left w:val="none" w:sz="0" w:space="0" w:color="auto"/>
                <w:bottom w:val="none" w:sz="0" w:space="0" w:color="auto"/>
                <w:right w:val="none" w:sz="0" w:space="0" w:color="auto"/>
              </w:divBdr>
              <w:divsChild>
                <w:div w:id="500119926">
                  <w:marLeft w:val="0"/>
                  <w:marRight w:val="0"/>
                  <w:marTop w:val="0"/>
                  <w:marBottom w:val="0"/>
                  <w:divBdr>
                    <w:top w:val="none" w:sz="0" w:space="0" w:color="auto"/>
                    <w:left w:val="none" w:sz="0" w:space="0" w:color="auto"/>
                    <w:bottom w:val="none" w:sz="0" w:space="0" w:color="auto"/>
                    <w:right w:val="none" w:sz="0" w:space="0" w:color="auto"/>
                  </w:divBdr>
                  <w:divsChild>
                    <w:div w:id="2076125708">
                      <w:marLeft w:val="0"/>
                      <w:marRight w:val="0"/>
                      <w:marTop w:val="0"/>
                      <w:marBottom w:val="0"/>
                      <w:divBdr>
                        <w:top w:val="none" w:sz="0" w:space="0" w:color="auto"/>
                        <w:left w:val="none" w:sz="0" w:space="0" w:color="auto"/>
                        <w:bottom w:val="none" w:sz="0" w:space="0" w:color="auto"/>
                        <w:right w:val="none" w:sz="0" w:space="0" w:color="auto"/>
                      </w:divBdr>
                      <w:divsChild>
                        <w:div w:id="16915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701406">
          <w:marLeft w:val="0"/>
          <w:marRight w:val="0"/>
          <w:marTop w:val="100"/>
          <w:marBottom w:val="100"/>
          <w:divBdr>
            <w:top w:val="dashed" w:sz="6" w:space="0" w:color="A8A8A8"/>
            <w:left w:val="none" w:sz="0" w:space="0" w:color="auto"/>
            <w:bottom w:val="none" w:sz="0" w:space="0" w:color="auto"/>
            <w:right w:val="none" w:sz="0" w:space="0" w:color="auto"/>
          </w:divBdr>
          <w:divsChild>
            <w:div w:id="1964850102">
              <w:marLeft w:val="0"/>
              <w:marRight w:val="0"/>
              <w:marTop w:val="750"/>
              <w:marBottom w:val="750"/>
              <w:divBdr>
                <w:top w:val="none" w:sz="0" w:space="0" w:color="auto"/>
                <w:left w:val="none" w:sz="0" w:space="0" w:color="auto"/>
                <w:bottom w:val="none" w:sz="0" w:space="0" w:color="auto"/>
                <w:right w:val="none" w:sz="0" w:space="0" w:color="auto"/>
              </w:divBdr>
              <w:divsChild>
                <w:div w:id="1235243884">
                  <w:marLeft w:val="0"/>
                  <w:marRight w:val="0"/>
                  <w:marTop w:val="0"/>
                  <w:marBottom w:val="0"/>
                  <w:divBdr>
                    <w:top w:val="none" w:sz="0" w:space="0" w:color="auto"/>
                    <w:left w:val="none" w:sz="0" w:space="0" w:color="auto"/>
                    <w:bottom w:val="none" w:sz="0" w:space="0" w:color="auto"/>
                    <w:right w:val="none" w:sz="0" w:space="0" w:color="auto"/>
                  </w:divBdr>
                  <w:divsChild>
                    <w:div w:id="463087384">
                      <w:marLeft w:val="0"/>
                      <w:marRight w:val="0"/>
                      <w:marTop w:val="0"/>
                      <w:marBottom w:val="0"/>
                      <w:divBdr>
                        <w:top w:val="none" w:sz="0" w:space="0" w:color="auto"/>
                        <w:left w:val="none" w:sz="0" w:space="0" w:color="auto"/>
                        <w:bottom w:val="none" w:sz="0" w:space="0" w:color="auto"/>
                        <w:right w:val="none" w:sz="0" w:space="0" w:color="auto"/>
                      </w:divBdr>
                      <w:divsChild>
                        <w:div w:id="139620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270626123">
      <w:bodyDiv w:val="1"/>
      <w:marLeft w:val="0"/>
      <w:marRight w:val="0"/>
      <w:marTop w:val="0"/>
      <w:marBottom w:val="0"/>
      <w:divBdr>
        <w:top w:val="none" w:sz="0" w:space="0" w:color="auto"/>
        <w:left w:val="none" w:sz="0" w:space="0" w:color="auto"/>
        <w:bottom w:val="none" w:sz="0" w:space="0" w:color="auto"/>
        <w:right w:val="none" w:sz="0" w:space="0" w:color="auto"/>
      </w:divBdr>
    </w:div>
    <w:div w:id="1313020336">
      <w:bodyDiv w:val="1"/>
      <w:marLeft w:val="0"/>
      <w:marRight w:val="0"/>
      <w:marTop w:val="0"/>
      <w:marBottom w:val="0"/>
      <w:divBdr>
        <w:top w:val="none" w:sz="0" w:space="0" w:color="auto"/>
        <w:left w:val="none" w:sz="0" w:space="0" w:color="auto"/>
        <w:bottom w:val="none" w:sz="0" w:space="0" w:color="auto"/>
        <w:right w:val="none" w:sz="0" w:space="0" w:color="auto"/>
      </w:divBdr>
      <w:divsChild>
        <w:div w:id="125704181">
          <w:marLeft w:val="0"/>
          <w:marRight w:val="0"/>
          <w:marTop w:val="100"/>
          <w:marBottom w:val="100"/>
          <w:divBdr>
            <w:top w:val="dashed" w:sz="6" w:space="0" w:color="A8A8A8"/>
            <w:left w:val="none" w:sz="0" w:space="0" w:color="auto"/>
            <w:bottom w:val="none" w:sz="0" w:space="0" w:color="auto"/>
            <w:right w:val="none" w:sz="0" w:space="0" w:color="auto"/>
          </w:divBdr>
          <w:divsChild>
            <w:div w:id="1320500575">
              <w:marLeft w:val="0"/>
              <w:marRight w:val="0"/>
              <w:marTop w:val="750"/>
              <w:marBottom w:val="750"/>
              <w:divBdr>
                <w:top w:val="none" w:sz="0" w:space="0" w:color="auto"/>
                <w:left w:val="none" w:sz="0" w:space="0" w:color="auto"/>
                <w:bottom w:val="none" w:sz="0" w:space="0" w:color="auto"/>
                <w:right w:val="none" w:sz="0" w:space="0" w:color="auto"/>
              </w:divBdr>
              <w:divsChild>
                <w:div w:id="971714852">
                  <w:marLeft w:val="0"/>
                  <w:marRight w:val="0"/>
                  <w:marTop w:val="0"/>
                  <w:marBottom w:val="0"/>
                  <w:divBdr>
                    <w:top w:val="none" w:sz="0" w:space="0" w:color="auto"/>
                    <w:left w:val="none" w:sz="0" w:space="0" w:color="auto"/>
                    <w:bottom w:val="none" w:sz="0" w:space="0" w:color="auto"/>
                    <w:right w:val="none" w:sz="0" w:space="0" w:color="auto"/>
                  </w:divBdr>
                  <w:divsChild>
                    <w:div w:id="65495972">
                      <w:marLeft w:val="0"/>
                      <w:marRight w:val="0"/>
                      <w:marTop w:val="0"/>
                      <w:marBottom w:val="0"/>
                      <w:divBdr>
                        <w:top w:val="none" w:sz="0" w:space="0" w:color="auto"/>
                        <w:left w:val="none" w:sz="0" w:space="0" w:color="auto"/>
                        <w:bottom w:val="none" w:sz="0" w:space="0" w:color="auto"/>
                        <w:right w:val="none" w:sz="0" w:space="0" w:color="auto"/>
                      </w:divBdr>
                      <w:divsChild>
                        <w:div w:id="162453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586276">
          <w:marLeft w:val="0"/>
          <w:marRight w:val="0"/>
          <w:marTop w:val="100"/>
          <w:marBottom w:val="100"/>
          <w:divBdr>
            <w:top w:val="dashed" w:sz="6" w:space="0" w:color="A8A8A8"/>
            <w:left w:val="none" w:sz="0" w:space="0" w:color="auto"/>
            <w:bottom w:val="none" w:sz="0" w:space="0" w:color="auto"/>
            <w:right w:val="none" w:sz="0" w:space="0" w:color="auto"/>
          </w:divBdr>
          <w:divsChild>
            <w:div w:id="157615817">
              <w:marLeft w:val="0"/>
              <w:marRight w:val="0"/>
              <w:marTop w:val="750"/>
              <w:marBottom w:val="750"/>
              <w:divBdr>
                <w:top w:val="none" w:sz="0" w:space="0" w:color="auto"/>
                <w:left w:val="none" w:sz="0" w:space="0" w:color="auto"/>
                <w:bottom w:val="none" w:sz="0" w:space="0" w:color="auto"/>
                <w:right w:val="none" w:sz="0" w:space="0" w:color="auto"/>
              </w:divBdr>
              <w:divsChild>
                <w:div w:id="1963223264">
                  <w:marLeft w:val="0"/>
                  <w:marRight w:val="0"/>
                  <w:marTop w:val="0"/>
                  <w:marBottom w:val="0"/>
                  <w:divBdr>
                    <w:top w:val="none" w:sz="0" w:space="0" w:color="auto"/>
                    <w:left w:val="none" w:sz="0" w:space="0" w:color="auto"/>
                    <w:bottom w:val="none" w:sz="0" w:space="0" w:color="auto"/>
                    <w:right w:val="none" w:sz="0" w:space="0" w:color="auto"/>
                  </w:divBdr>
                  <w:divsChild>
                    <w:div w:id="1196236798">
                      <w:marLeft w:val="0"/>
                      <w:marRight w:val="0"/>
                      <w:marTop w:val="0"/>
                      <w:marBottom w:val="0"/>
                      <w:divBdr>
                        <w:top w:val="none" w:sz="0" w:space="0" w:color="auto"/>
                        <w:left w:val="none" w:sz="0" w:space="0" w:color="auto"/>
                        <w:bottom w:val="none" w:sz="0" w:space="0" w:color="auto"/>
                        <w:right w:val="none" w:sz="0" w:space="0" w:color="auto"/>
                      </w:divBdr>
                      <w:divsChild>
                        <w:div w:id="49611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613967">
          <w:marLeft w:val="0"/>
          <w:marRight w:val="0"/>
          <w:marTop w:val="100"/>
          <w:marBottom w:val="100"/>
          <w:divBdr>
            <w:top w:val="dashed" w:sz="6" w:space="0" w:color="A8A8A8"/>
            <w:left w:val="none" w:sz="0" w:space="0" w:color="auto"/>
            <w:bottom w:val="none" w:sz="0" w:space="0" w:color="auto"/>
            <w:right w:val="none" w:sz="0" w:space="0" w:color="auto"/>
          </w:divBdr>
          <w:divsChild>
            <w:div w:id="2102334318">
              <w:marLeft w:val="0"/>
              <w:marRight w:val="0"/>
              <w:marTop w:val="750"/>
              <w:marBottom w:val="750"/>
              <w:divBdr>
                <w:top w:val="none" w:sz="0" w:space="0" w:color="auto"/>
                <w:left w:val="none" w:sz="0" w:space="0" w:color="auto"/>
                <w:bottom w:val="none" w:sz="0" w:space="0" w:color="auto"/>
                <w:right w:val="none" w:sz="0" w:space="0" w:color="auto"/>
              </w:divBdr>
              <w:divsChild>
                <w:div w:id="483083462">
                  <w:marLeft w:val="0"/>
                  <w:marRight w:val="0"/>
                  <w:marTop w:val="0"/>
                  <w:marBottom w:val="0"/>
                  <w:divBdr>
                    <w:top w:val="none" w:sz="0" w:space="0" w:color="auto"/>
                    <w:left w:val="none" w:sz="0" w:space="0" w:color="auto"/>
                    <w:bottom w:val="none" w:sz="0" w:space="0" w:color="auto"/>
                    <w:right w:val="none" w:sz="0" w:space="0" w:color="auto"/>
                  </w:divBdr>
                  <w:divsChild>
                    <w:div w:id="704409111">
                      <w:marLeft w:val="0"/>
                      <w:marRight w:val="0"/>
                      <w:marTop w:val="0"/>
                      <w:marBottom w:val="0"/>
                      <w:divBdr>
                        <w:top w:val="none" w:sz="0" w:space="0" w:color="auto"/>
                        <w:left w:val="none" w:sz="0" w:space="0" w:color="auto"/>
                        <w:bottom w:val="none" w:sz="0" w:space="0" w:color="auto"/>
                        <w:right w:val="none" w:sz="0" w:space="0" w:color="auto"/>
                      </w:divBdr>
                      <w:divsChild>
                        <w:div w:id="172447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650438">
          <w:marLeft w:val="0"/>
          <w:marRight w:val="0"/>
          <w:marTop w:val="100"/>
          <w:marBottom w:val="100"/>
          <w:divBdr>
            <w:top w:val="dashed" w:sz="6" w:space="0" w:color="A8A8A8"/>
            <w:left w:val="none" w:sz="0" w:space="0" w:color="auto"/>
            <w:bottom w:val="none" w:sz="0" w:space="0" w:color="auto"/>
            <w:right w:val="none" w:sz="0" w:space="0" w:color="auto"/>
          </w:divBdr>
          <w:divsChild>
            <w:div w:id="342516442">
              <w:marLeft w:val="0"/>
              <w:marRight w:val="0"/>
              <w:marTop w:val="750"/>
              <w:marBottom w:val="750"/>
              <w:divBdr>
                <w:top w:val="none" w:sz="0" w:space="0" w:color="auto"/>
                <w:left w:val="none" w:sz="0" w:space="0" w:color="auto"/>
                <w:bottom w:val="none" w:sz="0" w:space="0" w:color="auto"/>
                <w:right w:val="none" w:sz="0" w:space="0" w:color="auto"/>
              </w:divBdr>
              <w:divsChild>
                <w:div w:id="188840675">
                  <w:marLeft w:val="0"/>
                  <w:marRight w:val="0"/>
                  <w:marTop w:val="0"/>
                  <w:marBottom w:val="0"/>
                  <w:divBdr>
                    <w:top w:val="none" w:sz="0" w:space="0" w:color="auto"/>
                    <w:left w:val="none" w:sz="0" w:space="0" w:color="auto"/>
                    <w:bottom w:val="none" w:sz="0" w:space="0" w:color="auto"/>
                    <w:right w:val="none" w:sz="0" w:space="0" w:color="auto"/>
                  </w:divBdr>
                  <w:divsChild>
                    <w:div w:id="571238648">
                      <w:marLeft w:val="0"/>
                      <w:marRight w:val="0"/>
                      <w:marTop w:val="0"/>
                      <w:marBottom w:val="0"/>
                      <w:divBdr>
                        <w:top w:val="none" w:sz="0" w:space="0" w:color="auto"/>
                        <w:left w:val="none" w:sz="0" w:space="0" w:color="auto"/>
                        <w:bottom w:val="none" w:sz="0" w:space="0" w:color="auto"/>
                        <w:right w:val="none" w:sz="0" w:space="0" w:color="auto"/>
                      </w:divBdr>
                      <w:divsChild>
                        <w:div w:id="118058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828400">
      <w:bodyDiv w:val="1"/>
      <w:marLeft w:val="0"/>
      <w:marRight w:val="0"/>
      <w:marTop w:val="0"/>
      <w:marBottom w:val="0"/>
      <w:divBdr>
        <w:top w:val="none" w:sz="0" w:space="0" w:color="auto"/>
        <w:left w:val="none" w:sz="0" w:space="0" w:color="auto"/>
        <w:bottom w:val="none" w:sz="0" w:space="0" w:color="auto"/>
        <w:right w:val="none" w:sz="0" w:space="0" w:color="auto"/>
      </w:divBdr>
    </w:div>
    <w:div w:id="1546335987">
      <w:bodyDiv w:val="1"/>
      <w:marLeft w:val="0"/>
      <w:marRight w:val="0"/>
      <w:marTop w:val="0"/>
      <w:marBottom w:val="0"/>
      <w:divBdr>
        <w:top w:val="none" w:sz="0" w:space="0" w:color="auto"/>
        <w:left w:val="none" w:sz="0" w:space="0" w:color="auto"/>
        <w:bottom w:val="none" w:sz="0" w:space="0" w:color="auto"/>
        <w:right w:val="none" w:sz="0" w:space="0" w:color="auto"/>
      </w:divBdr>
      <w:divsChild>
        <w:div w:id="1676542058">
          <w:marLeft w:val="0"/>
          <w:marRight w:val="0"/>
          <w:marTop w:val="100"/>
          <w:marBottom w:val="100"/>
          <w:divBdr>
            <w:top w:val="dashed" w:sz="6" w:space="0" w:color="A8A8A8"/>
            <w:left w:val="none" w:sz="0" w:space="0" w:color="auto"/>
            <w:bottom w:val="none" w:sz="0" w:space="0" w:color="auto"/>
            <w:right w:val="none" w:sz="0" w:space="0" w:color="auto"/>
          </w:divBdr>
          <w:divsChild>
            <w:div w:id="41562945">
              <w:marLeft w:val="0"/>
              <w:marRight w:val="0"/>
              <w:marTop w:val="750"/>
              <w:marBottom w:val="750"/>
              <w:divBdr>
                <w:top w:val="none" w:sz="0" w:space="0" w:color="auto"/>
                <w:left w:val="none" w:sz="0" w:space="0" w:color="auto"/>
                <w:bottom w:val="none" w:sz="0" w:space="0" w:color="auto"/>
                <w:right w:val="none" w:sz="0" w:space="0" w:color="auto"/>
              </w:divBdr>
              <w:divsChild>
                <w:div w:id="1602225806">
                  <w:marLeft w:val="0"/>
                  <w:marRight w:val="0"/>
                  <w:marTop w:val="0"/>
                  <w:marBottom w:val="0"/>
                  <w:divBdr>
                    <w:top w:val="none" w:sz="0" w:space="0" w:color="auto"/>
                    <w:left w:val="none" w:sz="0" w:space="0" w:color="auto"/>
                    <w:bottom w:val="none" w:sz="0" w:space="0" w:color="auto"/>
                    <w:right w:val="none" w:sz="0" w:space="0" w:color="auto"/>
                  </w:divBdr>
                  <w:divsChild>
                    <w:div w:id="1675036041">
                      <w:marLeft w:val="0"/>
                      <w:marRight w:val="0"/>
                      <w:marTop w:val="0"/>
                      <w:marBottom w:val="0"/>
                      <w:divBdr>
                        <w:top w:val="none" w:sz="0" w:space="0" w:color="auto"/>
                        <w:left w:val="none" w:sz="0" w:space="0" w:color="auto"/>
                        <w:bottom w:val="none" w:sz="0" w:space="0" w:color="auto"/>
                        <w:right w:val="none" w:sz="0" w:space="0" w:color="auto"/>
                      </w:divBdr>
                      <w:divsChild>
                        <w:div w:id="113587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833122">
          <w:marLeft w:val="0"/>
          <w:marRight w:val="0"/>
          <w:marTop w:val="100"/>
          <w:marBottom w:val="100"/>
          <w:divBdr>
            <w:top w:val="dashed" w:sz="6" w:space="0" w:color="A8A8A8"/>
            <w:left w:val="none" w:sz="0" w:space="0" w:color="auto"/>
            <w:bottom w:val="none" w:sz="0" w:space="0" w:color="auto"/>
            <w:right w:val="none" w:sz="0" w:space="0" w:color="auto"/>
          </w:divBdr>
          <w:divsChild>
            <w:div w:id="811992033">
              <w:marLeft w:val="0"/>
              <w:marRight w:val="0"/>
              <w:marTop w:val="750"/>
              <w:marBottom w:val="750"/>
              <w:divBdr>
                <w:top w:val="none" w:sz="0" w:space="0" w:color="auto"/>
                <w:left w:val="none" w:sz="0" w:space="0" w:color="auto"/>
                <w:bottom w:val="none" w:sz="0" w:space="0" w:color="auto"/>
                <w:right w:val="none" w:sz="0" w:space="0" w:color="auto"/>
              </w:divBdr>
              <w:divsChild>
                <w:div w:id="905184674">
                  <w:marLeft w:val="0"/>
                  <w:marRight w:val="0"/>
                  <w:marTop w:val="0"/>
                  <w:marBottom w:val="0"/>
                  <w:divBdr>
                    <w:top w:val="none" w:sz="0" w:space="0" w:color="auto"/>
                    <w:left w:val="none" w:sz="0" w:space="0" w:color="auto"/>
                    <w:bottom w:val="none" w:sz="0" w:space="0" w:color="auto"/>
                    <w:right w:val="none" w:sz="0" w:space="0" w:color="auto"/>
                  </w:divBdr>
                  <w:divsChild>
                    <w:div w:id="1298796333">
                      <w:marLeft w:val="0"/>
                      <w:marRight w:val="0"/>
                      <w:marTop w:val="0"/>
                      <w:marBottom w:val="0"/>
                      <w:divBdr>
                        <w:top w:val="none" w:sz="0" w:space="0" w:color="auto"/>
                        <w:left w:val="none" w:sz="0" w:space="0" w:color="auto"/>
                        <w:bottom w:val="none" w:sz="0" w:space="0" w:color="auto"/>
                        <w:right w:val="none" w:sz="0" w:space="0" w:color="auto"/>
                      </w:divBdr>
                      <w:divsChild>
                        <w:div w:id="169515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864255">
          <w:marLeft w:val="0"/>
          <w:marRight w:val="0"/>
          <w:marTop w:val="100"/>
          <w:marBottom w:val="100"/>
          <w:divBdr>
            <w:top w:val="dashed" w:sz="6" w:space="0" w:color="A8A8A8"/>
            <w:left w:val="none" w:sz="0" w:space="0" w:color="auto"/>
            <w:bottom w:val="none" w:sz="0" w:space="0" w:color="auto"/>
            <w:right w:val="none" w:sz="0" w:space="0" w:color="auto"/>
          </w:divBdr>
          <w:divsChild>
            <w:div w:id="1858806818">
              <w:marLeft w:val="0"/>
              <w:marRight w:val="0"/>
              <w:marTop w:val="750"/>
              <w:marBottom w:val="750"/>
              <w:divBdr>
                <w:top w:val="none" w:sz="0" w:space="0" w:color="auto"/>
                <w:left w:val="none" w:sz="0" w:space="0" w:color="auto"/>
                <w:bottom w:val="none" w:sz="0" w:space="0" w:color="auto"/>
                <w:right w:val="none" w:sz="0" w:space="0" w:color="auto"/>
              </w:divBdr>
              <w:divsChild>
                <w:div w:id="669601430">
                  <w:marLeft w:val="0"/>
                  <w:marRight w:val="0"/>
                  <w:marTop w:val="0"/>
                  <w:marBottom w:val="0"/>
                  <w:divBdr>
                    <w:top w:val="none" w:sz="0" w:space="0" w:color="auto"/>
                    <w:left w:val="none" w:sz="0" w:space="0" w:color="auto"/>
                    <w:bottom w:val="none" w:sz="0" w:space="0" w:color="auto"/>
                    <w:right w:val="none" w:sz="0" w:space="0" w:color="auto"/>
                  </w:divBdr>
                  <w:divsChild>
                    <w:div w:id="2063362690">
                      <w:marLeft w:val="0"/>
                      <w:marRight w:val="0"/>
                      <w:marTop w:val="0"/>
                      <w:marBottom w:val="0"/>
                      <w:divBdr>
                        <w:top w:val="none" w:sz="0" w:space="0" w:color="auto"/>
                        <w:left w:val="none" w:sz="0" w:space="0" w:color="auto"/>
                        <w:bottom w:val="none" w:sz="0" w:space="0" w:color="auto"/>
                        <w:right w:val="none" w:sz="0" w:space="0" w:color="auto"/>
                      </w:divBdr>
                      <w:divsChild>
                        <w:div w:id="102813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422480">
          <w:marLeft w:val="0"/>
          <w:marRight w:val="0"/>
          <w:marTop w:val="100"/>
          <w:marBottom w:val="100"/>
          <w:divBdr>
            <w:top w:val="dashed" w:sz="6" w:space="0" w:color="A8A8A8"/>
            <w:left w:val="none" w:sz="0" w:space="0" w:color="auto"/>
            <w:bottom w:val="none" w:sz="0" w:space="0" w:color="auto"/>
            <w:right w:val="none" w:sz="0" w:space="0" w:color="auto"/>
          </w:divBdr>
          <w:divsChild>
            <w:div w:id="900864369">
              <w:marLeft w:val="0"/>
              <w:marRight w:val="0"/>
              <w:marTop w:val="750"/>
              <w:marBottom w:val="750"/>
              <w:divBdr>
                <w:top w:val="none" w:sz="0" w:space="0" w:color="auto"/>
                <w:left w:val="none" w:sz="0" w:space="0" w:color="auto"/>
                <w:bottom w:val="none" w:sz="0" w:space="0" w:color="auto"/>
                <w:right w:val="none" w:sz="0" w:space="0" w:color="auto"/>
              </w:divBdr>
              <w:divsChild>
                <w:div w:id="236282968">
                  <w:marLeft w:val="0"/>
                  <w:marRight w:val="0"/>
                  <w:marTop w:val="0"/>
                  <w:marBottom w:val="0"/>
                  <w:divBdr>
                    <w:top w:val="none" w:sz="0" w:space="0" w:color="auto"/>
                    <w:left w:val="none" w:sz="0" w:space="0" w:color="auto"/>
                    <w:bottom w:val="none" w:sz="0" w:space="0" w:color="auto"/>
                    <w:right w:val="none" w:sz="0" w:space="0" w:color="auto"/>
                  </w:divBdr>
                  <w:divsChild>
                    <w:div w:id="1044525650">
                      <w:marLeft w:val="0"/>
                      <w:marRight w:val="0"/>
                      <w:marTop w:val="0"/>
                      <w:marBottom w:val="0"/>
                      <w:divBdr>
                        <w:top w:val="none" w:sz="0" w:space="0" w:color="auto"/>
                        <w:left w:val="none" w:sz="0" w:space="0" w:color="auto"/>
                        <w:bottom w:val="none" w:sz="0" w:space="0" w:color="auto"/>
                        <w:right w:val="none" w:sz="0" w:space="0" w:color="auto"/>
                      </w:divBdr>
                      <w:divsChild>
                        <w:div w:id="6765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552875">
      <w:bodyDiv w:val="1"/>
      <w:marLeft w:val="0"/>
      <w:marRight w:val="0"/>
      <w:marTop w:val="0"/>
      <w:marBottom w:val="0"/>
      <w:divBdr>
        <w:top w:val="none" w:sz="0" w:space="0" w:color="auto"/>
        <w:left w:val="none" w:sz="0" w:space="0" w:color="auto"/>
        <w:bottom w:val="none" w:sz="0" w:space="0" w:color="auto"/>
        <w:right w:val="none" w:sz="0" w:space="0" w:color="auto"/>
      </w:divBdr>
    </w:div>
    <w:div w:id="1672684613">
      <w:bodyDiv w:val="1"/>
      <w:marLeft w:val="0"/>
      <w:marRight w:val="0"/>
      <w:marTop w:val="0"/>
      <w:marBottom w:val="0"/>
      <w:divBdr>
        <w:top w:val="none" w:sz="0" w:space="0" w:color="auto"/>
        <w:left w:val="none" w:sz="0" w:space="0" w:color="auto"/>
        <w:bottom w:val="none" w:sz="0" w:space="0" w:color="auto"/>
        <w:right w:val="none" w:sz="0" w:space="0" w:color="auto"/>
      </w:divBdr>
    </w:div>
    <w:div w:id="1754231764">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04424813">
      <w:bodyDiv w:val="1"/>
      <w:marLeft w:val="0"/>
      <w:marRight w:val="0"/>
      <w:marTop w:val="0"/>
      <w:marBottom w:val="0"/>
      <w:divBdr>
        <w:top w:val="none" w:sz="0" w:space="0" w:color="auto"/>
        <w:left w:val="none" w:sz="0" w:space="0" w:color="auto"/>
        <w:bottom w:val="none" w:sz="0" w:space="0" w:color="auto"/>
        <w:right w:val="none" w:sz="0" w:space="0" w:color="auto"/>
      </w:divBdr>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 w:id="1967731024">
      <w:bodyDiv w:val="1"/>
      <w:marLeft w:val="0"/>
      <w:marRight w:val="0"/>
      <w:marTop w:val="0"/>
      <w:marBottom w:val="0"/>
      <w:divBdr>
        <w:top w:val="none" w:sz="0" w:space="0" w:color="auto"/>
        <w:left w:val="none" w:sz="0" w:space="0" w:color="auto"/>
        <w:bottom w:val="none" w:sz="0" w:space="0" w:color="auto"/>
        <w:right w:val="none" w:sz="0" w:space="0" w:color="auto"/>
      </w:divBdr>
    </w:div>
    <w:div w:id="2008164518">
      <w:bodyDiv w:val="1"/>
      <w:marLeft w:val="0"/>
      <w:marRight w:val="0"/>
      <w:marTop w:val="0"/>
      <w:marBottom w:val="0"/>
      <w:divBdr>
        <w:top w:val="none" w:sz="0" w:space="0" w:color="auto"/>
        <w:left w:val="none" w:sz="0" w:space="0" w:color="auto"/>
        <w:bottom w:val="none" w:sz="0" w:space="0" w:color="auto"/>
        <w:right w:val="none" w:sz="0" w:space="0" w:color="auto"/>
      </w:divBdr>
      <w:divsChild>
        <w:div w:id="1140876822">
          <w:marLeft w:val="0"/>
          <w:marRight w:val="0"/>
          <w:marTop w:val="0"/>
          <w:marBottom w:val="0"/>
          <w:divBdr>
            <w:top w:val="none" w:sz="0" w:space="0" w:color="auto"/>
            <w:left w:val="none" w:sz="0" w:space="0" w:color="auto"/>
            <w:bottom w:val="none" w:sz="0" w:space="0" w:color="auto"/>
            <w:right w:val="none" w:sz="0" w:space="0" w:color="auto"/>
          </w:divBdr>
        </w:div>
        <w:div w:id="74130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t.zoom.us/j/89270409997" TargetMode="External"/><Relationship Id="rId18" Type="http://schemas.openxmlformats.org/officeDocument/2006/relationships/hyperlink" Target="https://policy.unt.edu/policy/15-006"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unt.zoom.us/j/82114151218" TargetMode="External"/><Relationship Id="rId17" Type="http://schemas.openxmlformats.org/officeDocument/2006/relationships/hyperlink" Target="https://policy.unt.edu/policy/15-006"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policy.unt.edu/policy/07-012" TargetMode="External"/><Relationship Id="rId20" Type="http://schemas.openxmlformats.org/officeDocument/2006/relationships/hyperlink" Target="https://policy.unt.edu/policy/06-03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bharag.sarkar@unt.edu"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zybooks.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olicy.unt.edu/policy/06-03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ongshuoLiu@my.unt.edu"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CA0138-3DBB-4112-A1AC-F750F5086D1E}">
  <ds:schemaRefs>
    <ds:schemaRef ds:uri="http://schemas.openxmlformats.org/officeDocument/2006/bibliography"/>
  </ds:schemaRefs>
</ds:datastoreItem>
</file>

<file path=customXml/itemProps4.xml><?xml version="1.0" encoding="utf-8"?>
<ds:datastoreItem xmlns:ds="http://schemas.openxmlformats.org/officeDocument/2006/customXml" ds:itemID="{4415B38F-33F9-4F7C-B0BA-4DC64F7EF95A}">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2546</TotalTime>
  <Pages>1</Pages>
  <Words>3236</Words>
  <Characters>17574</Characters>
  <Application>Microsoft Office Word</Application>
  <DocSecurity>0</DocSecurity>
  <Lines>418</Lines>
  <Paragraphs>219</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20591</CharactersWithSpaces>
  <SharedDoc>false</SharedDoc>
  <HLinks>
    <vt:vector size="192" baseType="variant">
      <vt:variant>
        <vt:i4>1048651</vt:i4>
      </vt:variant>
      <vt:variant>
        <vt:i4>93</vt:i4>
      </vt:variant>
      <vt:variant>
        <vt:i4>0</vt:i4>
      </vt:variant>
      <vt:variant>
        <vt:i4>5</vt:i4>
      </vt:variant>
      <vt:variant>
        <vt:lpwstr>https://policy.unt.edu/policy/06-039</vt:lpwstr>
      </vt:variant>
      <vt:variant>
        <vt:lpwstr/>
      </vt:variant>
      <vt:variant>
        <vt:i4>1048651</vt:i4>
      </vt:variant>
      <vt:variant>
        <vt:i4>90</vt:i4>
      </vt:variant>
      <vt:variant>
        <vt:i4>0</vt:i4>
      </vt:variant>
      <vt:variant>
        <vt:i4>5</vt:i4>
      </vt:variant>
      <vt:variant>
        <vt:lpwstr>https://policy.unt.edu/policy/06-039</vt:lpwstr>
      </vt:variant>
      <vt:variant>
        <vt:lpwstr/>
      </vt:variant>
      <vt:variant>
        <vt:i4>1704008</vt:i4>
      </vt:variant>
      <vt:variant>
        <vt:i4>87</vt:i4>
      </vt:variant>
      <vt:variant>
        <vt:i4>0</vt:i4>
      </vt:variant>
      <vt:variant>
        <vt:i4>5</vt:i4>
      </vt:variant>
      <vt:variant>
        <vt:lpwstr>https://policy.unt.edu/policy/06-003</vt:lpwstr>
      </vt:variant>
      <vt:variant>
        <vt:lpwstr/>
      </vt:variant>
      <vt:variant>
        <vt:i4>1704008</vt:i4>
      </vt:variant>
      <vt:variant>
        <vt:i4>84</vt:i4>
      </vt:variant>
      <vt:variant>
        <vt:i4>0</vt:i4>
      </vt:variant>
      <vt:variant>
        <vt:i4>5</vt:i4>
      </vt:variant>
      <vt:variant>
        <vt:lpwstr>https://policy.unt.edu/policy/06-003</vt:lpwstr>
      </vt:variant>
      <vt:variant>
        <vt:lpwstr/>
      </vt:variant>
      <vt:variant>
        <vt:i4>1704008</vt:i4>
      </vt:variant>
      <vt:variant>
        <vt:i4>81</vt:i4>
      </vt:variant>
      <vt:variant>
        <vt:i4>0</vt:i4>
      </vt:variant>
      <vt:variant>
        <vt:i4>5</vt:i4>
      </vt:variant>
      <vt:variant>
        <vt:lpwstr>https://policy.unt.edu/policy/06-003</vt:lpwstr>
      </vt:variant>
      <vt:variant>
        <vt:lpwstr/>
      </vt:variant>
      <vt:variant>
        <vt:i4>1704008</vt:i4>
      </vt:variant>
      <vt:variant>
        <vt:i4>78</vt:i4>
      </vt:variant>
      <vt:variant>
        <vt:i4>0</vt:i4>
      </vt:variant>
      <vt:variant>
        <vt:i4>5</vt:i4>
      </vt:variant>
      <vt:variant>
        <vt:lpwstr>https://policy.unt.edu/policy/06-003</vt:lpwstr>
      </vt:variant>
      <vt:variant>
        <vt:lpwstr/>
      </vt:variant>
      <vt:variant>
        <vt:i4>786497</vt:i4>
      </vt:variant>
      <vt:variant>
        <vt:i4>75</vt:i4>
      </vt:variant>
      <vt:variant>
        <vt:i4>0</vt:i4>
      </vt:variant>
      <vt:variant>
        <vt:i4>5</vt:i4>
      </vt:variant>
      <vt:variant>
        <vt:lpwstr>https://navigate.unt.edu/</vt:lpwstr>
      </vt:variant>
      <vt:variant>
        <vt:lpwstr/>
      </vt:variant>
      <vt:variant>
        <vt:i4>786497</vt:i4>
      </vt:variant>
      <vt:variant>
        <vt:i4>72</vt:i4>
      </vt:variant>
      <vt:variant>
        <vt:i4>0</vt:i4>
      </vt:variant>
      <vt:variant>
        <vt:i4>5</vt:i4>
      </vt:variant>
      <vt:variant>
        <vt:lpwstr>https://navigate.unt.edu/</vt:lpwstr>
      </vt:variant>
      <vt:variant>
        <vt:lpwstr/>
      </vt:variant>
      <vt:variant>
        <vt:i4>8323198</vt:i4>
      </vt:variant>
      <vt:variant>
        <vt:i4>69</vt:i4>
      </vt:variant>
      <vt:variant>
        <vt:i4>0</vt:i4>
      </vt:variant>
      <vt:variant>
        <vt:i4>5</vt:i4>
      </vt:variant>
      <vt:variant>
        <vt:lpwstr>https://acrobat.adobe.com/link/track?uri=urn:aaid:scds:US:58ff8b2b-e3e5-47c1-a6a7-d3d35bdb82a9</vt:lpwstr>
      </vt:variant>
      <vt:variant>
        <vt:lpwstr/>
      </vt:variant>
      <vt:variant>
        <vt:i4>23</vt:i4>
      </vt:variant>
      <vt:variant>
        <vt:i4>66</vt:i4>
      </vt:variant>
      <vt:variant>
        <vt:i4>0</vt:i4>
      </vt:variant>
      <vt:variant>
        <vt:i4>5</vt:i4>
      </vt:variant>
      <vt:variant>
        <vt:lpwstr>https://documentcloud.adobe.com/link/track?uri=urn:aaid:scds:US:58ff8b2b-e3e5-47c1-a6a7-d3d35bdb82a9</vt:lpwstr>
      </vt:variant>
      <vt:variant>
        <vt:lpwstr/>
      </vt:variant>
      <vt:variant>
        <vt:i4>2687077</vt:i4>
      </vt:variant>
      <vt:variant>
        <vt:i4>63</vt:i4>
      </vt:variant>
      <vt:variant>
        <vt:i4>0</vt:i4>
      </vt:variant>
      <vt:variant>
        <vt:i4>5</vt:i4>
      </vt:variant>
      <vt:variant>
        <vt:lpwstr>https://clear.unt.edu/student-support-services-policies</vt:lpwstr>
      </vt:variant>
      <vt:variant>
        <vt:lpwstr/>
      </vt:variant>
      <vt:variant>
        <vt:i4>1048652</vt:i4>
      </vt:variant>
      <vt:variant>
        <vt:i4>60</vt:i4>
      </vt:variant>
      <vt:variant>
        <vt:i4>0</vt:i4>
      </vt:variant>
      <vt:variant>
        <vt:i4>5</vt:i4>
      </vt:variant>
      <vt:variant>
        <vt:lpwstr>https://policy.unt.edu/policy/06-049</vt:lpwstr>
      </vt:variant>
      <vt:variant>
        <vt:lpwstr/>
      </vt:variant>
      <vt:variant>
        <vt:i4>1048652</vt:i4>
      </vt:variant>
      <vt:variant>
        <vt:i4>57</vt:i4>
      </vt:variant>
      <vt:variant>
        <vt:i4>0</vt:i4>
      </vt:variant>
      <vt:variant>
        <vt:i4>5</vt:i4>
      </vt:variant>
      <vt:variant>
        <vt:lpwstr>https://policy.unt.edu/policy/06-049</vt:lpwstr>
      </vt:variant>
      <vt:variant>
        <vt:lpwstr/>
      </vt:variant>
      <vt:variant>
        <vt:i4>1048652</vt:i4>
      </vt:variant>
      <vt:variant>
        <vt:i4>54</vt:i4>
      </vt:variant>
      <vt:variant>
        <vt:i4>0</vt:i4>
      </vt:variant>
      <vt:variant>
        <vt:i4>5</vt:i4>
      </vt:variant>
      <vt:variant>
        <vt:lpwstr>https://policy.unt.edu/policy/06-049</vt:lpwstr>
      </vt:variant>
      <vt:variant>
        <vt:lpwstr/>
      </vt:variant>
      <vt:variant>
        <vt:i4>1048652</vt:i4>
      </vt:variant>
      <vt:variant>
        <vt:i4>51</vt:i4>
      </vt:variant>
      <vt:variant>
        <vt:i4>0</vt:i4>
      </vt:variant>
      <vt:variant>
        <vt:i4>5</vt:i4>
      </vt:variant>
      <vt:variant>
        <vt:lpwstr>https://policy.unt.edu/policy/06-049</vt:lpwstr>
      </vt:variant>
      <vt:variant>
        <vt:lpwstr/>
      </vt:variant>
      <vt:variant>
        <vt:i4>7471141</vt:i4>
      </vt:variant>
      <vt:variant>
        <vt:i4>48</vt:i4>
      </vt:variant>
      <vt:variant>
        <vt:i4>0</vt:i4>
      </vt:variant>
      <vt:variant>
        <vt:i4>5</vt:i4>
      </vt:variant>
      <vt:variant>
        <vt:lpwstr>https://community.canvaslms.com/t5/Instructor-Guide/How-do-I-use-the-Syllabus-as-an-instructor/ta-p/638</vt:lpwstr>
      </vt:variant>
      <vt:variant>
        <vt:lpwstr/>
      </vt:variant>
      <vt:variant>
        <vt:i4>7471141</vt:i4>
      </vt:variant>
      <vt:variant>
        <vt:i4>45</vt:i4>
      </vt:variant>
      <vt:variant>
        <vt:i4>0</vt:i4>
      </vt:variant>
      <vt:variant>
        <vt:i4>5</vt:i4>
      </vt:variant>
      <vt:variant>
        <vt:lpwstr>https://community.canvaslms.com/t5/Instructor-Guide/How-do-I-use-the-Syllabus-as-an-instructor/ta-p/638</vt:lpwstr>
      </vt:variant>
      <vt:variant>
        <vt:lpwstr/>
      </vt:variant>
      <vt:variant>
        <vt:i4>65567</vt:i4>
      </vt:variant>
      <vt:variant>
        <vt:i4>42</vt:i4>
      </vt:variant>
      <vt:variant>
        <vt:i4>0</vt:i4>
      </vt:variant>
      <vt:variant>
        <vt:i4>5</vt:i4>
      </vt:variant>
      <vt:variant>
        <vt:lpwstr>https://online.unt.edu/learn</vt:lpwstr>
      </vt:variant>
      <vt:variant>
        <vt:lpwstr/>
      </vt:variant>
      <vt:variant>
        <vt:i4>65567</vt:i4>
      </vt:variant>
      <vt:variant>
        <vt:i4>39</vt:i4>
      </vt:variant>
      <vt:variant>
        <vt:i4>0</vt:i4>
      </vt:variant>
      <vt:variant>
        <vt:i4>5</vt:i4>
      </vt:variant>
      <vt:variant>
        <vt:lpwstr>https://online.unt.edu/learn</vt:lpwstr>
      </vt:variant>
      <vt:variant>
        <vt:lpwstr/>
      </vt:variant>
      <vt:variant>
        <vt:i4>1704009</vt:i4>
      </vt:variant>
      <vt:variant>
        <vt:i4>36</vt:i4>
      </vt:variant>
      <vt:variant>
        <vt:i4>0</vt:i4>
      </vt:variant>
      <vt:variant>
        <vt:i4>5</vt:i4>
      </vt:variant>
      <vt:variant>
        <vt:lpwstr>https://policy.unt.edu/policy/07-012</vt:lpwstr>
      </vt:variant>
      <vt:variant>
        <vt:lpwstr/>
      </vt:variant>
      <vt:variant>
        <vt:i4>1704009</vt:i4>
      </vt:variant>
      <vt:variant>
        <vt:i4>33</vt:i4>
      </vt:variant>
      <vt:variant>
        <vt:i4>0</vt:i4>
      </vt:variant>
      <vt:variant>
        <vt:i4>5</vt:i4>
      </vt:variant>
      <vt:variant>
        <vt:lpwstr>https://policy.unt.edu/policy/07-012</vt:lpwstr>
      </vt:variant>
      <vt:variant>
        <vt:lpwstr/>
      </vt:variant>
      <vt:variant>
        <vt:i4>2031692</vt:i4>
      </vt:variant>
      <vt:variant>
        <vt:i4>30</vt:i4>
      </vt:variant>
      <vt:variant>
        <vt:i4>0</vt:i4>
      </vt:variant>
      <vt:variant>
        <vt:i4>5</vt:i4>
      </vt:variant>
      <vt:variant>
        <vt:lpwstr>https://wellness.unt.edu/</vt:lpwstr>
      </vt:variant>
      <vt:variant>
        <vt:lpwstr/>
      </vt:variant>
      <vt:variant>
        <vt:i4>2031692</vt:i4>
      </vt:variant>
      <vt:variant>
        <vt:i4>27</vt:i4>
      </vt:variant>
      <vt:variant>
        <vt:i4>0</vt:i4>
      </vt:variant>
      <vt:variant>
        <vt:i4>5</vt:i4>
      </vt:variant>
      <vt:variant>
        <vt:lpwstr>https://wellness.unt.edu/</vt:lpwstr>
      </vt:variant>
      <vt:variant>
        <vt:lpwstr/>
      </vt:variant>
      <vt:variant>
        <vt:i4>5308503</vt:i4>
      </vt:variant>
      <vt:variant>
        <vt:i4>24</vt:i4>
      </vt:variant>
      <vt:variant>
        <vt:i4>0</vt:i4>
      </vt:variant>
      <vt:variant>
        <vt:i4>5</vt:i4>
      </vt:variant>
      <vt:variant>
        <vt:lpwstr>https://success.unt.edu/</vt:lpwstr>
      </vt:variant>
      <vt:variant>
        <vt:lpwstr/>
      </vt:variant>
      <vt:variant>
        <vt:i4>3932262</vt:i4>
      </vt:variant>
      <vt:variant>
        <vt:i4>21</vt:i4>
      </vt:variant>
      <vt:variant>
        <vt:i4>0</vt:i4>
      </vt:variant>
      <vt:variant>
        <vt:i4>5</vt:i4>
      </vt:variant>
      <vt:variant>
        <vt:lpwstr>http://success.unt.edu/</vt:lpwstr>
      </vt:variant>
      <vt:variant>
        <vt:lpwstr/>
      </vt:variant>
      <vt:variant>
        <vt:i4>3407935</vt:i4>
      </vt:variant>
      <vt:variant>
        <vt:i4>18</vt:i4>
      </vt:variant>
      <vt:variant>
        <vt:i4>0</vt:i4>
      </vt:variant>
      <vt:variant>
        <vt:i4>5</vt:i4>
      </vt:variant>
      <vt:variant>
        <vt:lpwstr>http://www.unt.edu/oda</vt:lpwstr>
      </vt:variant>
      <vt:variant>
        <vt:lpwstr/>
      </vt:variant>
      <vt:variant>
        <vt:i4>2359339</vt:i4>
      </vt:variant>
      <vt:variant>
        <vt:i4>15</vt:i4>
      </vt:variant>
      <vt:variant>
        <vt:i4>0</vt:i4>
      </vt:variant>
      <vt:variant>
        <vt:i4>5</vt:i4>
      </vt:variant>
      <vt:variant>
        <vt:lpwstr>https://studentaffairs.unt.edu/office-disability-access</vt:lpwstr>
      </vt:variant>
      <vt:variant>
        <vt:lpwstr/>
      </vt:variant>
      <vt:variant>
        <vt:i4>7340039</vt:i4>
      </vt:variant>
      <vt:variant>
        <vt:i4>12</vt:i4>
      </vt:variant>
      <vt:variant>
        <vt:i4>0</vt:i4>
      </vt:variant>
      <vt:variant>
        <vt:i4>5</vt:i4>
      </vt:variant>
      <vt:variant>
        <vt:lpwstr>https://clear.unt.edu/sites/default/files/uploads/page-assets/Online/clear_f1_online_student_procedures_rev2018_10_08.doc</vt:lpwstr>
      </vt:variant>
      <vt:variant>
        <vt:lpwstr/>
      </vt:variant>
      <vt:variant>
        <vt:i4>1048652</vt:i4>
      </vt:variant>
      <vt:variant>
        <vt:i4>9</vt:i4>
      </vt:variant>
      <vt:variant>
        <vt:i4>0</vt:i4>
      </vt:variant>
      <vt:variant>
        <vt:i4>5</vt:i4>
      </vt:variant>
      <vt:variant>
        <vt:lpwstr>https://policy.unt.edu/policy/06-049</vt:lpwstr>
      </vt:variant>
      <vt:variant>
        <vt:lpwstr/>
      </vt:variant>
      <vt:variant>
        <vt:i4>1048652</vt:i4>
      </vt:variant>
      <vt:variant>
        <vt:i4>6</vt:i4>
      </vt:variant>
      <vt:variant>
        <vt:i4>0</vt:i4>
      </vt:variant>
      <vt:variant>
        <vt:i4>5</vt:i4>
      </vt:variant>
      <vt:variant>
        <vt:lpwstr>https://policy.unt.edu/policy/06-049</vt:lpwstr>
      </vt:variant>
      <vt:variant>
        <vt:lpwstr/>
      </vt:variant>
      <vt:variant>
        <vt:i4>196672</vt:i4>
      </vt:variant>
      <vt:variant>
        <vt:i4>3</vt:i4>
      </vt:variant>
      <vt:variant>
        <vt:i4>0</vt:i4>
      </vt:variant>
      <vt:variant>
        <vt:i4>5</vt:i4>
      </vt:variant>
      <vt:variant>
        <vt:lpwstr>https://tinyurl.com/273hasm2</vt:lpwstr>
      </vt:variant>
      <vt:variant>
        <vt:lpwstr/>
      </vt:variant>
      <vt:variant>
        <vt:i4>7274539</vt:i4>
      </vt:variant>
      <vt:variant>
        <vt:i4>0</vt:i4>
      </vt:variant>
      <vt:variant>
        <vt:i4>0</vt:i4>
      </vt:variant>
      <vt:variant>
        <vt:i4>5</vt:i4>
      </vt:variant>
      <vt:variant>
        <vt:lpwstr>https://acrobat.adobe.com/link/review?uri=urn:aaid:scds:US:4ed0a0b2-e965-3257-92a4-0e14bb2d89c4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Sarkar, Subharag</cp:lastModifiedBy>
  <cp:revision>127</cp:revision>
  <cp:lastPrinted>2025-01-24T21:44:00Z</cp:lastPrinted>
  <dcterms:created xsi:type="dcterms:W3CDTF">2024-07-01T13:17:00Z</dcterms:created>
  <dcterms:modified xsi:type="dcterms:W3CDTF">2025-11-01T20:44:00Z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y fmtid="{D5CDD505-2E9C-101B-9397-08002B2CF9AE}" pid="3" name="GrammarlyDocumentId">
    <vt:lpwstr>5e693e4555441c36a0c332c8a7877e17b8e4cd7d1cd135d0e79010d0c1c5200a</vt:lpwstr>
  </property>
</Properties>
</file>