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865A4" w14:textId="77777777" w:rsidR="00451235" w:rsidRDefault="00451235" w:rsidP="00451235">
      <w:pPr>
        <w:pStyle w:val="Heading1"/>
        <w:spacing w:before="0" w:line="240" w:lineRule="auto"/>
        <w:jc w:val="center"/>
        <w:rPr>
          <w:rFonts w:eastAsiaTheme="minorEastAsia" w:cstheme="minorHAnsi"/>
          <w:color w:val="00853E"/>
        </w:rPr>
      </w:pPr>
      <w:r>
        <w:rPr>
          <w:rFonts w:eastAsiaTheme="minorEastAsia" w:cstheme="minorHAnsi"/>
          <w:color w:val="00853E"/>
        </w:rPr>
        <w:t>University of North Texas</w:t>
      </w:r>
    </w:p>
    <w:p w14:paraId="334E460D" w14:textId="77777777" w:rsidR="00451235" w:rsidRDefault="00451235" w:rsidP="00451235">
      <w:pPr>
        <w:pStyle w:val="Heading1"/>
        <w:spacing w:before="0" w:line="240" w:lineRule="auto"/>
        <w:jc w:val="center"/>
        <w:rPr>
          <w:rFonts w:eastAsiaTheme="minorEastAsia" w:cstheme="minorHAnsi"/>
          <w:color w:val="00853E"/>
        </w:rPr>
      </w:pPr>
      <w:r>
        <w:rPr>
          <w:rFonts w:eastAsiaTheme="minorEastAsia" w:cstheme="minorHAnsi"/>
          <w:color w:val="00853E"/>
        </w:rPr>
        <w:t>Department of Computer Science and Engineering</w:t>
      </w:r>
    </w:p>
    <w:p w14:paraId="64625D5E" w14:textId="2931EDA5" w:rsidR="00873D60" w:rsidRPr="005C0D32" w:rsidRDefault="00451235" w:rsidP="00451235">
      <w:pPr>
        <w:pStyle w:val="Heading1"/>
        <w:spacing w:before="0" w:line="240" w:lineRule="auto"/>
        <w:jc w:val="center"/>
        <w:rPr>
          <w:rFonts w:eastAsiaTheme="minorEastAsia" w:cstheme="minorHAnsi"/>
          <w:color w:val="00853E"/>
        </w:rPr>
      </w:pPr>
      <w:r>
        <w:rPr>
          <w:rFonts w:eastAsiaTheme="minorEastAsia" w:cstheme="minorHAnsi"/>
          <w:color w:val="00853E"/>
        </w:rPr>
        <w:t xml:space="preserve">CSCE </w:t>
      </w:r>
      <w:r w:rsidR="0063069B">
        <w:rPr>
          <w:rFonts w:eastAsiaTheme="minorEastAsia" w:cstheme="minorHAnsi"/>
          <w:color w:val="00853E"/>
        </w:rPr>
        <w:t>10</w:t>
      </w:r>
      <w:r w:rsidR="00087CEE">
        <w:rPr>
          <w:rFonts w:eastAsiaTheme="minorEastAsia" w:cstheme="minorHAnsi"/>
          <w:color w:val="00853E"/>
        </w:rPr>
        <w:t>3</w:t>
      </w:r>
      <w:r w:rsidR="008D6BDB">
        <w:rPr>
          <w:rFonts w:eastAsiaTheme="minorEastAsia" w:cstheme="minorHAnsi"/>
          <w:color w:val="00853E"/>
        </w:rPr>
        <w:t>5</w:t>
      </w:r>
      <w:r>
        <w:rPr>
          <w:rFonts w:eastAsiaTheme="minorEastAsia" w:cstheme="minorHAnsi"/>
          <w:color w:val="00853E"/>
        </w:rPr>
        <w:t>:00</w:t>
      </w:r>
      <w:r w:rsidR="008D6BDB">
        <w:rPr>
          <w:rFonts w:eastAsiaTheme="minorEastAsia" w:cstheme="minorHAnsi"/>
          <w:color w:val="00853E"/>
        </w:rPr>
        <w:t>2</w:t>
      </w:r>
      <w:r>
        <w:rPr>
          <w:rFonts w:eastAsiaTheme="minorEastAsia" w:cstheme="minorHAnsi"/>
          <w:color w:val="00853E"/>
        </w:rPr>
        <w:t xml:space="preserve"> </w:t>
      </w:r>
      <w:r w:rsidR="005B2C0C">
        <w:rPr>
          <w:rFonts w:eastAsiaTheme="minorEastAsia" w:cstheme="minorHAnsi"/>
          <w:color w:val="00853E"/>
        </w:rPr>
        <w:t>–</w:t>
      </w:r>
      <w:r>
        <w:rPr>
          <w:rFonts w:eastAsiaTheme="minorEastAsia" w:cstheme="minorHAnsi"/>
          <w:color w:val="00853E"/>
        </w:rPr>
        <w:t xml:space="preserve"> </w:t>
      </w:r>
      <w:r w:rsidR="0063069B">
        <w:rPr>
          <w:rFonts w:eastAsiaTheme="minorEastAsia" w:cstheme="minorHAnsi"/>
          <w:color w:val="00853E"/>
        </w:rPr>
        <w:t>Computer Programming I</w:t>
      </w:r>
    </w:p>
    <w:p w14:paraId="1140A395" w14:textId="51442EA5" w:rsidR="00E36164" w:rsidRDefault="004D6CC7" w:rsidP="000939B0">
      <w:pPr>
        <w:pBdr>
          <w:top w:val="single" w:sz="4" w:space="1" w:color="auto"/>
          <w:left w:val="single" w:sz="4" w:space="4" w:color="auto"/>
          <w:bottom w:val="single" w:sz="4" w:space="1" w:color="auto"/>
          <w:right w:val="single" w:sz="4" w:space="4" w:color="auto"/>
        </w:pBdr>
        <w:shd w:val="clear" w:color="auto" w:fill="EAF4D7" w:themeFill="accent1" w:themeFillTint="33"/>
      </w:pPr>
      <w:r>
        <w:t xml:space="preserve">Classes: </w:t>
      </w:r>
      <w:r w:rsidR="0063069B">
        <w:t xml:space="preserve">Tuesday </w:t>
      </w:r>
      <w:r w:rsidR="00AB4012">
        <w:t>and Thursday 8:00 am – 9:20 am</w:t>
      </w:r>
    </w:p>
    <w:p w14:paraId="5B40E830" w14:textId="726DFE22" w:rsidR="004D6CC7" w:rsidRPr="0077626D" w:rsidRDefault="004D6CC7" w:rsidP="000939B0">
      <w:pPr>
        <w:pBdr>
          <w:top w:val="single" w:sz="4" w:space="1" w:color="auto"/>
          <w:left w:val="single" w:sz="4" w:space="4" w:color="auto"/>
          <w:bottom w:val="single" w:sz="4" w:space="1" w:color="auto"/>
          <w:right w:val="single" w:sz="4" w:space="4" w:color="auto"/>
        </w:pBdr>
        <w:shd w:val="clear" w:color="auto" w:fill="EAF4D7" w:themeFill="accent1" w:themeFillTint="33"/>
      </w:pPr>
      <w:r>
        <w:t xml:space="preserve">Room: </w:t>
      </w:r>
      <w:r w:rsidR="00AB4012">
        <w:t>BLB 055</w:t>
      </w:r>
    </w:p>
    <w:p w14:paraId="2CA4D7EF" w14:textId="77777777" w:rsidR="00873D60" w:rsidRPr="009E62BC" w:rsidRDefault="00873D60" w:rsidP="005C0D32">
      <w:pPr>
        <w:pStyle w:val="Heading2"/>
        <w:spacing w:before="0" w:after="0" w:line="240" w:lineRule="auto"/>
        <w:rPr>
          <w:rFonts w:cstheme="minorHAnsi"/>
        </w:rPr>
      </w:pPr>
      <w:r w:rsidRPr="009E62BC">
        <w:rPr>
          <w:rFonts w:cstheme="minorHAnsi"/>
        </w:rPr>
        <w:t xml:space="preserve">Instructor Information  </w:t>
      </w:r>
    </w:p>
    <w:p w14:paraId="2574BA03" w14:textId="77777777" w:rsidR="00A80204" w:rsidRPr="00A80204" w:rsidRDefault="00A80204" w:rsidP="00A8020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A80204">
        <w:rPr>
          <w:rFonts w:eastAsiaTheme="minorEastAsia" w:cstheme="minorHAnsi"/>
          <w:b/>
          <w:bCs/>
          <w:color w:val="000000" w:themeColor="text1"/>
        </w:rPr>
        <w:t>Name: Subharag Sarkar</w:t>
      </w:r>
    </w:p>
    <w:p w14:paraId="0A10B905" w14:textId="77777777" w:rsidR="00A80204" w:rsidRPr="00A80204" w:rsidRDefault="00A80204" w:rsidP="00A8020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A80204">
        <w:rPr>
          <w:rFonts w:eastAsiaTheme="minorEastAsia" w:cstheme="minorHAnsi"/>
          <w:color w:val="000000" w:themeColor="text1"/>
        </w:rPr>
        <w:t>Email id: </w:t>
      </w:r>
      <w:hyperlink r:id="rId10" w:tgtFrame="_blank" w:history="1">
        <w:r w:rsidRPr="00A80204">
          <w:rPr>
            <w:rStyle w:val="Hyperlink"/>
            <w:rFonts w:eastAsiaTheme="minorEastAsia" w:cstheme="minorHAnsi"/>
          </w:rPr>
          <w:t>subharag.sarkar@unt.edu</w:t>
        </w:r>
      </w:hyperlink>
    </w:p>
    <w:p w14:paraId="3E96A392" w14:textId="77777777" w:rsidR="00A80204" w:rsidRDefault="00A80204" w:rsidP="00A8020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A80204">
        <w:rPr>
          <w:rFonts w:eastAsiaTheme="minorEastAsia" w:cstheme="minorHAnsi"/>
          <w:color w:val="000000" w:themeColor="text1"/>
        </w:rPr>
        <w:t>Student Hours:</w:t>
      </w:r>
    </w:p>
    <w:p w14:paraId="61300B6F" w14:textId="61B17C73" w:rsidR="00E36164" w:rsidRDefault="00E36164" w:rsidP="00A8020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Monday </w:t>
      </w:r>
      <w:r w:rsidR="006745E2">
        <w:rPr>
          <w:rFonts w:eastAsiaTheme="minorEastAsia" w:cstheme="minorHAnsi"/>
          <w:color w:val="000000" w:themeColor="text1"/>
        </w:rPr>
        <w:t>2:00 pm</w:t>
      </w:r>
      <w:r>
        <w:rPr>
          <w:rFonts w:eastAsiaTheme="minorEastAsia" w:cstheme="minorHAnsi"/>
          <w:color w:val="000000" w:themeColor="text1"/>
        </w:rPr>
        <w:t xml:space="preserve"> to </w:t>
      </w:r>
      <w:r w:rsidR="006745E2">
        <w:rPr>
          <w:rFonts w:eastAsiaTheme="minorEastAsia" w:cstheme="minorHAnsi"/>
          <w:color w:val="000000" w:themeColor="text1"/>
        </w:rPr>
        <w:t>4</w:t>
      </w:r>
      <w:r>
        <w:rPr>
          <w:rFonts w:eastAsiaTheme="minorEastAsia" w:cstheme="minorHAnsi"/>
          <w:color w:val="000000" w:themeColor="text1"/>
        </w:rPr>
        <w:t>:00 pm</w:t>
      </w:r>
      <w:r w:rsidR="006745E2">
        <w:rPr>
          <w:rFonts w:eastAsiaTheme="minorEastAsia" w:cstheme="minorHAnsi"/>
          <w:color w:val="000000" w:themeColor="text1"/>
        </w:rPr>
        <w:t xml:space="preserve"> (NTDP E245C)</w:t>
      </w:r>
    </w:p>
    <w:p w14:paraId="2DDCD326" w14:textId="5F488FBF" w:rsidR="006745E2" w:rsidRPr="00A80204" w:rsidRDefault="006745E2" w:rsidP="00A8020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Wednesday 2:00 pm to 4 pm (Online)</w:t>
      </w:r>
    </w:p>
    <w:p w14:paraId="2CA2604B" w14:textId="67133A45" w:rsidR="00A80204" w:rsidRPr="00A80204" w:rsidRDefault="00A80204" w:rsidP="00E3616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A80204">
        <w:rPr>
          <w:rFonts w:eastAsiaTheme="minorEastAsia" w:cstheme="minorHAnsi"/>
          <w:i/>
          <w:iCs/>
          <w:color w:val="000000" w:themeColor="text1"/>
          <w:u w:val="single"/>
        </w:rPr>
        <w:t>Zoom details:</w:t>
      </w:r>
    </w:p>
    <w:p w14:paraId="0C94A72C" w14:textId="303D7BD4" w:rsidR="006745E2" w:rsidRDefault="006745E2" w:rsidP="0094516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pPr>
      <w:hyperlink r:id="rId11" w:history="1">
        <w:r w:rsidRPr="00BD47BA">
          <w:rPr>
            <w:rStyle w:val="Hyperlink"/>
          </w:rPr>
          <w:t>https://unt.zoom.us/j/87076538150</w:t>
        </w:r>
      </w:hyperlink>
    </w:p>
    <w:p w14:paraId="55B5D0F2" w14:textId="00886B9A" w:rsidR="00A80204" w:rsidRDefault="00E36164" w:rsidP="0094516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I</w:t>
      </w:r>
      <w:r w:rsidR="00E02B68">
        <w:rPr>
          <w:rFonts w:eastAsiaTheme="minorEastAsia" w:cstheme="minorHAnsi"/>
          <w:color w:val="000000" w:themeColor="text1"/>
        </w:rPr>
        <w:t xml:space="preserve">f you are unable to meet during this time, email the instructor to </w:t>
      </w:r>
      <w:r w:rsidR="00AD51B9">
        <w:rPr>
          <w:rFonts w:eastAsiaTheme="minorEastAsia" w:cstheme="minorHAnsi"/>
          <w:color w:val="000000" w:themeColor="text1"/>
        </w:rPr>
        <w:t>set</w:t>
      </w:r>
      <w:r w:rsidR="00E02B68">
        <w:rPr>
          <w:rFonts w:eastAsiaTheme="minorEastAsia" w:cstheme="minorHAnsi"/>
          <w:color w:val="000000" w:themeColor="text1"/>
        </w:rPr>
        <w:t xml:space="preserve"> an alternate meeting time</w:t>
      </w:r>
    </w:p>
    <w:p w14:paraId="7C9CB6E9" w14:textId="77777777" w:rsidR="00A80204" w:rsidRPr="00945169" w:rsidRDefault="00A80204" w:rsidP="0094516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19E74BFF" w14:textId="704340FB" w:rsidR="00E36164" w:rsidRPr="004C0734" w:rsidRDefault="004D6CC7" w:rsidP="004C0734">
      <w:pPr>
        <w:pStyle w:val="Heading2"/>
        <w:spacing w:before="0" w:after="0" w:line="240" w:lineRule="auto"/>
        <w:rPr>
          <w:rFonts w:cstheme="minorHAnsi"/>
        </w:rPr>
      </w:pPr>
      <w:r>
        <w:rPr>
          <w:rFonts w:cstheme="minorHAnsi"/>
        </w:rPr>
        <w:t>TA/IA</w:t>
      </w:r>
      <w:r w:rsidRPr="009E62BC">
        <w:rPr>
          <w:rFonts w:cstheme="minorHAnsi"/>
        </w:rPr>
        <w:t xml:space="preserve"> Information  </w:t>
      </w:r>
    </w:p>
    <w:p w14:paraId="74B72DE7" w14:textId="024A1EE3" w:rsidR="004E2394" w:rsidRPr="004E2394" w:rsidRDefault="004C0734" w:rsidP="004E239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4C0734">
        <w:rPr>
          <w:rFonts w:eastAsiaTheme="minorEastAsia" w:cstheme="minorHAnsi"/>
          <w:color w:val="000000" w:themeColor="text1"/>
        </w:rPr>
        <w:t xml:space="preserve">Name: </w:t>
      </w:r>
      <w:r w:rsidR="004E2394" w:rsidRPr="004E2394">
        <w:rPr>
          <w:rFonts w:eastAsiaTheme="minorEastAsia" w:cstheme="minorHAnsi"/>
          <w:b/>
          <w:bCs/>
          <w:color w:val="000000" w:themeColor="text1"/>
        </w:rPr>
        <w:t>Fatema Khatun</w:t>
      </w:r>
    </w:p>
    <w:p w14:paraId="4F8E6507" w14:textId="073FACCD" w:rsidR="004E2394" w:rsidRDefault="004E2394" w:rsidP="004E239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4E2394">
        <w:rPr>
          <w:rFonts w:eastAsiaTheme="minorEastAsia" w:cstheme="minorHAnsi"/>
          <w:color w:val="000000" w:themeColor="text1"/>
        </w:rPr>
        <w:t xml:space="preserve">Email: </w:t>
      </w:r>
      <w:hyperlink r:id="rId12" w:history="1">
        <w:r w:rsidRPr="00930076">
          <w:rPr>
            <w:rStyle w:val="Hyperlink"/>
            <w:rFonts w:eastAsiaTheme="minorEastAsia" w:cstheme="minorHAnsi"/>
          </w:rPr>
          <w:t>FatemaKhatun@my.unt.edu</w:t>
        </w:r>
      </w:hyperlink>
    </w:p>
    <w:p w14:paraId="7BB2C1E9" w14:textId="77777777" w:rsidR="004E2394" w:rsidRPr="004E2394" w:rsidRDefault="004E2394" w:rsidP="004E239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4E2394">
        <w:rPr>
          <w:rFonts w:eastAsiaTheme="minorEastAsia" w:cstheme="minorHAnsi"/>
          <w:color w:val="000000" w:themeColor="text1"/>
        </w:rPr>
        <w:t>Tuesday 2.30PM- 4.30PM (General Academic Building 330)</w:t>
      </w:r>
      <w:r w:rsidRPr="004E2394">
        <w:rPr>
          <w:rFonts w:eastAsiaTheme="minorEastAsia" w:cstheme="minorHAnsi"/>
          <w:color w:val="000000" w:themeColor="text1"/>
        </w:rPr>
        <w:br/>
        <w:t>Thursday 10.00AM - 12.00PM (Online)</w:t>
      </w:r>
    </w:p>
    <w:p w14:paraId="13C601C8" w14:textId="77777777" w:rsidR="004E2394" w:rsidRPr="004E2394" w:rsidRDefault="004E2394" w:rsidP="004E239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4E2394">
        <w:rPr>
          <w:rFonts w:eastAsiaTheme="minorEastAsia" w:cstheme="minorHAnsi"/>
          <w:i/>
          <w:iCs/>
          <w:color w:val="000000" w:themeColor="text1"/>
          <w:u w:val="single"/>
        </w:rPr>
        <w:t>Zoom details:</w:t>
      </w:r>
    </w:p>
    <w:p w14:paraId="2E3F0C21" w14:textId="77777777" w:rsidR="004E2394" w:rsidRPr="004E2394" w:rsidRDefault="004E2394" w:rsidP="004E239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hyperlink r:id="rId13" w:tgtFrame="_blank" w:tooltip="https://unt.zoom.us/j/82454055969" w:history="1">
        <w:r w:rsidRPr="004E2394">
          <w:rPr>
            <w:rStyle w:val="Hyperlink"/>
            <w:rFonts w:eastAsiaTheme="minorEastAsia" w:cstheme="minorHAnsi"/>
          </w:rPr>
          <w:t>https://unt.zoom.us/j/82454055969Links to an external site.</w:t>
        </w:r>
      </w:hyperlink>
    </w:p>
    <w:p w14:paraId="34F8D7CA" w14:textId="77777777" w:rsidR="004E2394" w:rsidRPr="00B17FA4" w:rsidRDefault="004E2394" w:rsidP="00B17FA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4D1BA498" w14:textId="77777777" w:rsidR="002D7BB7" w:rsidRDefault="002D7BB7" w:rsidP="004C073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6CA60CE9" w14:textId="7A7CC4D6" w:rsidR="00AB4012" w:rsidRDefault="00AB4012" w:rsidP="004C073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Name: Aditya Shriniwas Pujari</w:t>
      </w:r>
    </w:p>
    <w:p w14:paraId="314FB4C3" w14:textId="7B74E829" w:rsidR="00AB4012" w:rsidRDefault="00AB4012" w:rsidP="004C073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Email: </w:t>
      </w:r>
      <w:hyperlink r:id="rId14" w:history="1">
        <w:r w:rsidR="002D7BB7" w:rsidRPr="00BD47BA">
          <w:rPr>
            <w:rStyle w:val="Hyperlink"/>
            <w:rFonts w:eastAsiaTheme="minorEastAsia" w:cstheme="minorHAnsi"/>
          </w:rPr>
          <w:t>Aditya.pujari@unt.edu</w:t>
        </w:r>
      </w:hyperlink>
    </w:p>
    <w:p w14:paraId="630AEEFE" w14:textId="77777777" w:rsidR="002D7BB7" w:rsidRDefault="002D7BB7" w:rsidP="002D7BB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A80204">
        <w:rPr>
          <w:rFonts w:eastAsiaTheme="minorEastAsia" w:cstheme="minorHAnsi"/>
          <w:color w:val="000000" w:themeColor="text1"/>
        </w:rPr>
        <w:t>Student Hours:</w:t>
      </w:r>
    </w:p>
    <w:p w14:paraId="357F8427" w14:textId="7865D7E7" w:rsidR="002D7BB7" w:rsidRDefault="002D7BB7" w:rsidP="002D7BB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Monday 3:00 pm to 5:00 pm (Online)</w:t>
      </w:r>
    </w:p>
    <w:p w14:paraId="77FDAC00" w14:textId="5D3B5E7E" w:rsidR="002D7BB7" w:rsidRPr="00A80204" w:rsidRDefault="002D7BB7" w:rsidP="002D7BB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Wednesday 3:00 pm to 5 pm (General Academic Building 330)</w:t>
      </w:r>
    </w:p>
    <w:p w14:paraId="59BC620D" w14:textId="77777777" w:rsidR="002D7BB7" w:rsidRPr="00A80204" w:rsidRDefault="002D7BB7" w:rsidP="002D7BB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A80204">
        <w:rPr>
          <w:rFonts w:eastAsiaTheme="minorEastAsia" w:cstheme="minorHAnsi"/>
          <w:i/>
          <w:iCs/>
          <w:color w:val="000000" w:themeColor="text1"/>
          <w:u w:val="single"/>
        </w:rPr>
        <w:t>Zoom details:</w:t>
      </w:r>
    </w:p>
    <w:p w14:paraId="1C562E68" w14:textId="4FB5C762" w:rsidR="002D7BB7" w:rsidRPr="002D7BB7" w:rsidRDefault="002D7BB7" w:rsidP="004C073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2D7BB7">
        <w:rPr>
          <w:rFonts w:eastAsiaTheme="minorEastAsia" w:cstheme="minorHAnsi"/>
          <w:b/>
          <w:bCs/>
          <w:color w:val="000000" w:themeColor="text1"/>
        </w:rPr>
        <w:t>TBA</w:t>
      </w:r>
    </w:p>
    <w:p w14:paraId="5157CE1A" w14:textId="77777777" w:rsidR="004C0734" w:rsidRPr="00945169" w:rsidRDefault="004C0734" w:rsidP="0007398C">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6C29D880" w14:textId="71404AEE" w:rsidR="00181856" w:rsidRPr="00181856" w:rsidRDefault="00873D60" w:rsidP="00181856">
      <w:pPr>
        <w:pStyle w:val="Heading2"/>
        <w:spacing w:before="0" w:after="0" w:line="240" w:lineRule="auto"/>
      </w:pPr>
      <w:r w:rsidRPr="005C0D32">
        <w:t>Course Description</w:t>
      </w:r>
      <w:r w:rsidR="00181856">
        <w:t>, Prerequisite and Learning Outcome</w:t>
      </w:r>
    </w:p>
    <w:p w14:paraId="34BD55CA" w14:textId="705B2BCC" w:rsidR="00574A09" w:rsidRDefault="00574A09" w:rsidP="005B2C0C">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574A09">
        <w:rPr>
          <w:rFonts w:eastAsiaTheme="minorEastAsia" w:cstheme="minorHAnsi"/>
          <w:color w:val="363636"/>
        </w:rPr>
        <w:t>Overview of computers and programming. Focus is on problem analysis and techniques used in the development of algorithms and computer programs using a modern programming language. Topics include data types, expressions, statements, and operators, input/output, conditional statements, iteration, functions, lists </w:t>
      </w:r>
      <w:r>
        <w:rPr>
          <w:rFonts w:eastAsiaTheme="minorEastAsia" w:cstheme="minorHAnsi"/>
          <w:color w:val="363636"/>
        </w:rPr>
        <w:t xml:space="preserve">, </w:t>
      </w:r>
      <w:r w:rsidRPr="00574A09">
        <w:rPr>
          <w:rFonts w:eastAsiaTheme="minorEastAsia" w:cstheme="minorHAnsi"/>
          <w:color w:val="363636"/>
        </w:rPr>
        <w:t>and debugging. No prior knowledge of programming is assumed.</w:t>
      </w:r>
    </w:p>
    <w:p w14:paraId="7CC8E267" w14:textId="77777777" w:rsidR="00761ACB" w:rsidRDefault="00761ACB" w:rsidP="005B2C0C">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p>
    <w:p w14:paraId="7A409E26" w14:textId="3E1D155A" w:rsidR="0063069B" w:rsidRPr="0063069B" w:rsidRDefault="0063069B" w:rsidP="005B2C0C">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r w:rsidRPr="0063069B">
        <w:rPr>
          <w:rFonts w:eastAsiaTheme="minorEastAsia" w:cstheme="minorHAnsi"/>
          <w:b/>
          <w:bCs/>
          <w:color w:val="363636"/>
        </w:rPr>
        <w:t>Course Description</w:t>
      </w:r>
    </w:p>
    <w:p w14:paraId="15B439E0" w14:textId="77777777" w:rsidR="00761ACB" w:rsidRDefault="00761ACB" w:rsidP="005B2C0C">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63069B">
        <w:rPr>
          <w:rFonts w:eastAsiaTheme="minorEastAsia" w:cstheme="minorHAnsi"/>
          <w:color w:val="363636"/>
        </w:rPr>
        <w:t>This class is face-to-face, and it happens during 1</w:t>
      </w:r>
      <w:r>
        <w:rPr>
          <w:rFonts w:eastAsiaTheme="minorEastAsia" w:cstheme="minorHAnsi"/>
          <w:color w:val="363636"/>
        </w:rPr>
        <w:t>6</w:t>
      </w:r>
      <w:r w:rsidRPr="0063069B">
        <w:rPr>
          <w:rFonts w:eastAsiaTheme="minorEastAsia" w:cstheme="minorHAnsi"/>
          <w:color w:val="363636"/>
        </w:rPr>
        <w:t xml:space="preserve"> weeks of a semester, and there is going to be 1 canvas module per week</w:t>
      </w:r>
      <w:r>
        <w:rPr>
          <w:rFonts w:eastAsiaTheme="minorEastAsia" w:cstheme="minorHAnsi"/>
          <w:color w:val="363636"/>
        </w:rPr>
        <w:t>.</w:t>
      </w:r>
    </w:p>
    <w:p w14:paraId="11056747" w14:textId="77777777" w:rsidR="00761ACB" w:rsidRDefault="00761ACB" w:rsidP="005B2C0C">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p>
    <w:p w14:paraId="71A38E1D" w14:textId="77777777" w:rsidR="00B17FA4" w:rsidRDefault="00B17FA4" w:rsidP="005B2C0C">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p>
    <w:p w14:paraId="6B907F64" w14:textId="77777777" w:rsidR="00B17FA4" w:rsidRDefault="00B17FA4" w:rsidP="005B2C0C">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p>
    <w:p w14:paraId="243028F6" w14:textId="41A278E9" w:rsidR="0063069B" w:rsidRPr="0063069B" w:rsidRDefault="0063069B" w:rsidP="005B2C0C">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r w:rsidRPr="0063069B">
        <w:rPr>
          <w:rFonts w:eastAsiaTheme="minorEastAsia" w:cstheme="minorHAnsi"/>
          <w:b/>
          <w:bCs/>
          <w:color w:val="363636"/>
        </w:rPr>
        <w:t>Course Prerequisites</w:t>
      </w:r>
    </w:p>
    <w:p w14:paraId="7612FC06" w14:textId="0B0C9156" w:rsidR="00367F23" w:rsidRPr="00574A09" w:rsidRDefault="00DE14A1" w:rsidP="00DE14A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DE14A1">
        <w:rPr>
          <w:rFonts w:eastAsiaTheme="minorEastAsia" w:cstheme="minorHAnsi"/>
          <w:color w:val="363636"/>
        </w:rPr>
        <w:t>MATH 1100 with a grade of C or better.</w:t>
      </w:r>
    </w:p>
    <w:p w14:paraId="1C71467E" w14:textId="77777777" w:rsidR="00761ACB" w:rsidRDefault="00761ACB" w:rsidP="00DE14A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p>
    <w:p w14:paraId="3411DF52" w14:textId="1757C019" w:rsidR="00DE14A1" w:rsidRPr="00DE14A1" w:rsidRDefault="00DE14A1" w:rsidP="00DE14A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r w:rsidRPr="00DE14A1">
        <w:rPr>
          <w:rFonts w:eastAsiaTheme="minorEastAsia" w:cstheme="minorHAnsi"/>
          <w:b/>
          <w:bCs/>
          <w:color w:val="363636"/>
        </w:rPr>
        <w:t>Corequisite</w:t>
      </w:r>
    </w:p>
    <w:p w14:paraId="3466E26B" w14:textId="1619AC6E" w:rsidR="00574A09" w:rsidRDefault="00DE14A1" w:rsidP="005B2C0C">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r w:rsidRPr="00DE14A1">
        <w:rPr>
          <w:rFonts w:eastAsiaTheme="minorEastAsia" w:cstheme="minorHAnsi"/>
          <w:color w:val="363636"/>
        </w:rPr>
        <w:t>CSCE 1015 (for CSE majors only).</w:t>
      </w:r>
    </w:p>
    <w:p w14:paraId="55E3D911" w14:textId="77777777" w:rsidR="00761ACB" w:rsidRDefault="00761ACB" w:rsidP="005B2C0C">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p>
    <w:p w14:paraId="5F0B7F8C" w14:textId="40AA0738" w:rsidR="0063069B" w:rsidRPr="0063069B" w:rsidRDefault="0063069B" w:rsidP="005B2C0C">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r w:rsidRPr="0063069B">
        <w:rPr>
          <w:rFonts w:eastAsiaTheme="minorEastAsia" w:cstheme="minorHAnsi"/>
          <w:b/>
          <w:bCs/>
          <w:color w:val="363636"/>
        </w:rPr>
        <w:t>Course Objectives:</w:t>
      </w:r>
    </w:p>
    <w:p w14:paraId="5E8AB68C" w14:textId="77777777" w:rsidR="0063069B" w:rsidRPr="0063069B" w:rsidRDefault="0063069B" w:rsidP="0063069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63069B">
        <w:rPr>
          <w:rFonts w:eastAsiaTheme="minorEastAsia" w:cstheme="minorHAnsi"/>
          <w:color w:val="363636"/>
        </w:rPr>
        <w:t>By the end of this course, students will be able to:</w:t>
      </w:r>
    </w:p>
    <w:p w14:paraId="1E67D826" w14:textId="77777777" w:rsidR="00DE14A1" w:rsidRDefault="0063069B" w:rsidP="0063069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 xml:space="preserve">1. </w:t>
      </w:r>
      <w:r w:rsidRPr="0063069B">
        <w:rPr>
          <w:rFonts w:eastAsiaTheme="minorEastAsia" w:cstheme="minorHAnsi"/>
          <w:color w:val="363636"/>
        </w:rPr>
        <w:t xml:space="preserve">Write readable, efficient, and correct programs for basic programming constructs plus </w:t>
      </w:r>
    </w:p>
    <w:p w14:paraId="537A470B" w14:textId="36125FAB" w:rsidR="0063069B" w:rsidRPr="0063069B" w:rsidRDefault="00DE14A1" w:rsidP="0063069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2</w:t>
      </w:r>
      <w:r w:rsidR="0063069B">
        <w:rPr>
          <w:rFonts w:eastAsiaTheme="minorEastAsia" w:cstheme="minorHAnsi"/>
          <w:color w:val="363636"/>
        </w:rPr>
        <w:t xml:space="preserve">. </w:t>
      </w:r>
      <w:r w:rsidR="0063069B" w:rsidRPr="0063069B">
        <w:rPr>
          <w:rFonts w:eastAsiaTheme="minorEastAsia" w:cstheme="minorHAnsi"/>
          <w:color w:val="363636"/>
        </w:rPr>
        <w:t>Use common data structures and techniques such as st</w:t>
      </w:r>
      <w:r>
        <w:rPr>
          <w:rFonts w:eastAsiaTheme="minorEastAsia" w:cstheme="minorHAnsi"/>
          <w:color w:val="363636"/>
        </w:rPr>
        <w:t>ructure</w:t>
      </w:r>
      <w:r w:rsidR="0063069B" w:rsidRPr="0063069B">
        <w:rPr>
          <w:rFonts w:eastAsiaTheme="minorEastAsia" w:cstheme="minorHAnsi"/>
          <w:color w:val="363636"/>
        </w:rPr>
        <w:t xml:space="preserve">s, </w:t>
      </w:r>
      <w:r>
        <w:rPr>
          <w:rFonts w:eastAsiaTheme="minorEastAsia" w:cstheme="minorHAnsi"/>
          <w:color w:val="363636"/>
        </w:rPr>
        <w:t>arrays</w:t>
      </w:r>
      <w:r w:rsidR="0063069B" w:rsidRPr="0063069B">
        <w:rPr>
          <w:rFonts w:eastAsiaTheme="minorEastAsia" w:cstheme="minorHAnsi"/>
          <w:color w:val="363636"/>
        </w:rPr>
        <w:t xml:space="preserve">, </w:t>
      </w:r>
      <w:r>
        <w:rPr>
          <w:rFonts w:eastAsiaTheme="minorEastAsia" w:cstheme="minorHAnsi"/>
          <w:color w:val="363636"/>
        </w:rPr>
        <w:t>pointers</w:t>
      </w:r>
      <w:r w:rsidR="0063069B" w:rsidRPr="0063069B">
        <w:rPr>
          <w:rFonts w:eastAsiaTheme="minorEastAsia" w:cstheme="minorHAnsi"/>
          <w:color w:val="363636"/>
        </w:rPr>
        <w:t>.</w:t>
      </w:r>
    </w:p>
    <w:p w14:paraId="3DD8739E" w14:textId="18680831" w:rsidR="00B55A25" w:rsidRDefault="00DE14A1" w:rsidP="0063069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3</w:t>
      </w:r>
      <w:r w:rsidR="0063069B">
        <w:rPr>
          <w:rFonts w:eastAsiaTheme="minorEastAsia" w:cstheme="minorHAnsi"/>
          <w:color w:val="363636"/>
        </w:rPr>
        <w:t xml:space="preserve">. </w:t>
      </w:r>
      <w:r w:rsidR="0063069B" w:rsidRPr="0063069B">
        <w:rPr>
          <w:rFonts w:eastAsiaTheme="minorEastAsia" w:cstheme="minorHAnsi"/>
          <w:color w:val="363636"/>
        </w:rPr>
        <w:t>Use a software process model to design and implement a significant software application in a modern programming language consisting of multiple functions.</w:t>
      </w:r>
    </w:p>
    <w:p w14:paraId="251519B7" w14:textId="77777777" w:rsidR="00945169" w:rsidRDefault="00945169" w:rsidP="0063069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p>
    <w:p w14:paraId="6FE92A69" w14:textId="77777777" w:rsidR="00574A09" w:rsidRDefault="00574A09" w:rsidP="0063069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p>
    <w:p w14:paraId="4BB8BD9B" w14:textId="77777777" w:rsidR="00B55A25" w:rsidRPr="00B55A25" w:rsidRDefault="00B55A25" w:rsidP="00B55A25">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B55A25">
        <w:rPr>
          <w:rFonts w:eastAsiaTheme="minorEastAsia" w:cstheme="minorHAnsi"/>
          <w:b/>
          <w:bCs/>
          <w:color w:val="363636"/>
        </w:rPr>
        <w:t>Course Evaluation</w:t>
      </w:r>
    </w:p>
    <w:p w14:paraId="31494E15" w14:textId="738E6F97" w:rsidR="00B55A25" w:rsidRPr="005B2C0C" w:rsidRDefault="00B55A25" w:rsidP="0063069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B55A25">
        <w:rPr>
          <w:rFonts w:eastAsiaTheme="minorEastAsia" w:cstheme="minorHAnsi"/>
          <w:color w:val="363636"/>
        </w:rPr>
        <w:t>Student Perceptions of Teaching (SPOT) is the student evaluation system for UNT and allows students the ability to confidently provide constructive feedback to their instructor and department to improve the quality of student experiences in the course</w:t>
      </w:r>
    </w:p>
    <w:p w14:paraId="379965A5" w14:textId="1846C32A" w:rsidR="008B13FB" w:rsidRPr="009E62BC" w:rsidRDefault="008B13FB" w:rsidP="008B13FB">
      <w:pPr>
        <w:pStyle w:val="Heading2"/>
        <w:rPr>
          <w:rFonts w:cstheme="minorHAnsi"/>
        </w:rPr>
      </w:pPr>
      <w:r w:rsidRPr="009E62BC">
        <w:rPr>
          <w:rFonts w:cstheme="minorHAnsi"/>
        </w:rPr>
        <w:t xml:space="preserve">Required/Recommended Materials </w:t>
      </w:r>
    </w:p>
    <w:p w14:paraId="765AEF54" w14:textId="613CAFBF" w:rsidR="001F3E5B" w:rsidRDefault="00A012D4" w:rsidP="006D398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Pr>
          <w:rFonts w:eastAsiaTheme="minorEastAsia" w:cstheme="minorHAnsi"/>
          <w:b/>
          <w:bCs/>
          <w:color w:val="000000" w:themeColor="text1"/>
        </w:rPr>
        <w:t>R</w:t>
      </w:r>
      <w:r w:rsidR="00730428">
        <w:rPr>
          <w:rFonts w:eastAsiaTheme="minorEastAsia" w:cstheme="minorHAnsi"/>
          <w:b/>
          <w:bCs/>
          <w:color w:val="000000" w:themeColor="text1"/>
        </w:rPr>
        <w:t>equired Textbook.</w:t>
      </w:r>
    </w:p>
    <w:p w14:paraId="7F8D5F92" w14:textId="0E9B48BB" w:rsidR="00A012D4" w:rsidRDefault="00A012D4" w:rsidP="00A012D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1. </w:t>
      </w:r>
      <w:r w:rsidR="00DE14A1">
        <w:rPr>
          <w:rFonts w:eastAsiaTheme="minorEastAsia" w:cstheme="minorHAnsi"/>
          <w:color w:val="000000" w:themeColor="text1"/>
        </w:rPr>
        <w:t>Zybooks will be used extensively for this class.</w:t>
      </w:r>
      <w:r w:rsidRPr="00A012D4">
        <w:rPr>
          <w:rFonts w:eastAsiaTheme="minorEastAsia" w:cstheme="minorHAnsi"/>
          <w:color w:val="000000" w:themeColor="text1"/>
        </w:rPr>
        <w:t xml:space="preserve"> Available from </w:t>
      </w:r>
      <w:hyperlink r:id="rId15" w:history="1">
        <w:r w:rsidRPr="00E677A8">
          <w:rPr>
            <w:rStyle w:val="Hyperlink"/>
            <w:rFonts w:eastAsiaTheme="minorEastAsia" w:cstheme="minorHAnsi"/>
          </w:rPr>
          <w:t>https://www.zybooks.com/</w:t>
        </w:r>
      </w:hyperlink>
      <w:r w:rsidRPr="00A012D4">
        <w:rPr>
          <w:rFonts w:eastAsiaTheme="minorEastAsia" w:cstheme="minorHAnsi"/>
          <w:color w:val="000000" w:themeColor="text1"/>
        </w:rPr>
        <w:t>.</w:t>
      </w:r>
      <w:r w:rsidR="00DE14A1">
        <w:rPr>
          <w:rFonts w:eastAsiaTheme="minorEastAsia" w:cstheme="minorHAnsi"/>
          <w:color w:val="000000" w:themeColor="text1"/>
        </w:rPr>
        <w:t xml:space="preserve"> In addition, supplemental materials will also be provided during term.</w:t>
      </w:r>
    </w:p>
    <w:p w14:paraId="15565A45" w14:textId="43EFD3F3" w:rsidR="000116D4" w:rsidRDefault="000116D4" w:rsidP="00A012D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2. Use your my.unt.edu email to buy the book.</w:t>
      </w:r>
    </w:p>
    <w:p w14:paraId="5BCF8B7F" w14:textId="77777777" w:rsidR="00DE14A1" w:rsidRDefault="00DE14A1" w:rsidP="00A012D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79B3CF8C" w14:textId="0DAC21F3" w:rsidR="00DE14A1" w:rsidRPr="00DE14A1" w:rsidRDefault="00DE14A1" w:rsidP="00A012D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DE14A1">
        <w:rPr>
          <w:rFonts w:eastAsiaTheme="minorEastAsia" w:cstheme="minorHAnsi"/>
          <w:b/>
          <w:bCs/>
          <w:color w:val="000000" w:themeColor="text1"/>
        </w:rPr>
        <w:t>Access to Zybook</w:t>
      </w:r>
    </w:p>
    <w:p w14:paraId="659163E6" w14:textId="77777777" w:rsidR="00B665AF" w:rsidRPr="00B665AF" w:rsidRDefault="00B665AF" w:rsidP="00B665AF">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B665AF">
        <w:rPr>
          <w:rFonts w:eastAsiaTheme="minorEastAsia" w:cstheme="minorHAnsi"/>
          <w:color w:val="000000" w:themeColor="text1"/>
        </w:rPr>
        <w:t>1. Sign in or create an account at learn.zybooks.com</w:t>
      </w:r>
    </w:p>
    <w:p w14:paraId="15B25E6D" w14:textId="59BD499C" w:rsidR="00B665AF" w:rsidRPr="00B665AF" w:rsidRDefault="00B665AF" w:rsidP="00B665AF">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B665AF">
        <w:rPr>
          <w:rFonts w:eastAsiaTheme="minorEastAsia" w:cstheme="minorHAnsi"/>
          <w:color w:val="000000" w:themeColor="text1"/>
        </w:rPr>
        <w:t xml:space="preserve">2. </w:t>
      </w:r>
      <w:r w:rsidR="00DE14A1">
        <w:t xml:space="preserve">Enter zyBook code: </w:t>
      </w:r>
      <w:r w:rsidR="00C130CF" w:rsidRPr="00C130CF">
        <w:rPr>
          <w:b/>
          <w:bCs/>
        </w:rPr>
        <w:t>UNTCSCE1035SarkarSpring2026</w:t>
      </w:r>
    </w:p>
    <w:p w14:paraId="76DD3657" w14:textId="77777777" w:rsidR="00B665AF" w:rsidRDefault="00B665AF" w:rsidP="00B665AF">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B665AF">
        <w:rPr>
          <w:rFonts w:eastAsiaTheme="minorEastAsia" w:cstheme="minorHAnsi"/>
          <w:color w:val="000000" w:themeColor="text1"/>
        </w:rPr>
        <w:t>3. Subscribe</w:t>
      </w:r>
    </w:p>
    <w:p w14:paraId="015461D1" w14:textId="144F2AE1" w:rsidR="00F4408D" w:rsidRDefault="00675357" w:rsidP="00574A0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675357">
        <w:rPr>
          <w:rFonts w:eastAsiaTheme="minorEastAsia" w:cstheme="minorHAnsi"/>
          <w:b/>
          <w:bCs/>
          <w:color w:val="000000" w:themeColor="text1"/>
        </w:rPr>
        <w:t>A subscription is $</w:t>
      </w:r>
      <w:r w:rsidR="00C130CF">
        <w:rPr>
          <w:rFonts w:eastAsiaTheme="minorEastAsia" w:cstheme="minorHAnsi"/>
          <w:b/>
          <w:bCs/>
          <w:color w:val="000000" w:themeColor="text1"/>
        </w:rPr>
        <w:t>94</w:t>
      </w:r>
      <w:r w:rsidRPr="00675357">
        <w:rPr>
          <w:rFonts w:eastAsiaTheme="minorEastAsia" w:cstheme="minorHAnsi"/>
          <w:b/>
          <w:bCs/>
          <w:color w:val="000000" w:themeColor="text1"/>
        </w:rPr>
        <w:t>.</w:t>
      </w:r>
    </w:p>
    <w:p w14:paraId="4DD4D551" w14:textId="77777777" w:rsidR="00344946" w:rsidRDefault="00344946" w:rsidP="00574A0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p>
    <w:p w14:paraId="544E2342" w14:textId="4E85258A" w:rsidR="00344946" w:rsidRDefault="00344946" w:rsidP="00574A0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Pr>
          <w:rFonts w:eastAsiaTheme="minorEastAsia" w:cstheme="minorHAnsi"/>
          <w:b/>
          <w:bCs/>
          <w:color w:val="000000" w:themeColor="text1"/>
        </w:rPr>
        <w:t>Students with Financial Aid, should activate this book from Bookstore.</w:t>
      </w:r>
    </w:p>
    <w:p w14:paraId="7C6DCF56" w14:textId="6D6DBE83" w:rsidR="00344946" w:rsidRDefault="00344946" w:rsidP="00574A0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cstheme="minorHAnsi"/>
        </w:rPr>
      </w:pPr>
      <w:r>
        <w:rPr>
          <w:rFonts w:eastAsiaTheme="minorEastAsia" w:cstheme="minorHAnsi"/>
          <w:b/>
          <w:bCs/>
          <w:color w:val="000000" w:themeColor="text1"/>
        </w:rPr>
        <w:t xml:space="preserve">Students without Financial Aid, can buy the book directly </w:t>
      </w:r>
    </w:p>
    <w:p w14:paraId="176A98E4" w14:textId="734690EB" w:rsidR="008335EF" w:rsidRPr="009E62BC" w:rsidRDefault="008335EF" w:rsidP="008335EF">
      <w:pPr>
        <w:pStyle w:val="Heading2"/>
        <w:rPr>
          <w:rFonts w:cstheme="minorHAnsi"/>
        </w:rPr>
      </w:pPr>
      <w:r w:rsidRPr="009E62BC">
        <w:rPr>
          <w:rFonts w:cstheme="minorHAnsi"/>
        </w:rPr>
        <w:t xml:space="preserve">Course </w:t>
      </w:r>
      <w:r>
        <w:rPr>
          <w:rFonts w:cstheme="minorHAnsi"/>
        </w:rPr>
        <w:t>Requirements/</w:t>
      </w:r>
      <w:r w:rsidRPr="009E62BC">
        <w:rPr>
          <w:rFonts w:cstheme="minorHAnsi"/>
        </w:rPr>
        <w:t xml:space="preserve">Schedule </w:t>
      </w:r>
    </w:p>
    <w:p w14:paraId="05997E53" w14:textId="77777777" w:rsidR="003A56BD" w:rsidRDefault="003A56BD" w:rsidP="003A56B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sidRPr="003A56BD">
        <w:rPr>
          <w:rFonts w:eastAsiaTheme="minorEastAsia" w:cstheme="minorHAnsi"/>
          <w:b/>
          <w:bCs/>
          <w:sz w:val="24"/>
          <w:szCs w:val="24"/>
        </w:rPr>
        <w:t>Procrastination Policy</w:t>
      </w:r>
      <w:r>
        <w:rPr>
          <w:rFonts w:eastAsiaTheme="minorEastAsia" w:cstheme="minorHAnsi"/>
          <w:b/>
          <w:bCs/>
          <w:sz w:val="24"/>
          <w:szCs w:val="24"/>
        </w:rPr>
        <w:t>:</w:t>
      </w:r>
    </w:p>
    <w:p w14:paraId="70F3FB81" w14:textId="1F174A99" w:rsidR="003A56BD" w:rsidRPr="003A56BD" w:rsidRDefault="003A56BD" w:rsidP="003A56B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sidRPr="003A56BD">
        <w:rPr>
          <w:rFonts w:eastAsiaTheme="minorEastAsia" w:cstheme="minorHAnsi"/>
          <w:sz w:val="24"/>
          <w:szCs w:val="24"/>
        </w:rPr>
        <w:t>Students are provided an appropriate window of time to complete each assignment from its official posting date to its due date. Once posted, students are expected to attempt assignments promptly, so that they may seek assistance to identify and resolve any issues in an efficient and timely manner. Therefore, the instructor or TAs are not required (but may choose to, if willing and ab</w:t>
      </w:r>
      <w:r>
        <w:rPr>
          <w:rFonts w:eastAsiaTheme="minorEastAsia" w:cstheme="minorHAnsi"/>
          <w:sz w:val="24"/>
          <w:szCs w:val="24"/>
        </w:rPr>
        <w:t>l</w:t>
      </w:r>
      <w:r w:rsidRPr="003A56BD">
        <w:rPr>
          <w:rFonts w:eastAsiaTheme="minorEastAsia" w:cstheme="minorHAnsi"/>
          <w:sz w:val="24"/>
          <w:szCs w:val="24"/>
        </w:rPr>
        <w:t xml:space="preserve">e) to answer emails regarding a particular assignment after </w:t>
      </w:r>
      <w:r w:rsidR="001F660D">
        <w:rPr>
          <w:rFonts w:eastAsiaTheme="minorEastAsia" w:cstheme="minorHAnsi"/>
          <w:sz w:val="24"/>
          <w:szCs w:val="24"/>
        </w:rPr>
        <w:t>5</w:t>
      </w:r>
      <w:r w:rsidRPr="003A56BD">
        <w:rPr>
          <w:rFonts w:eastAsiaTheme="minorEastAsia" w:cstheme="minorHAnsi"/>
          <w:sz w:val="24"/>
          <w:szCs w:val="24"/>
        </w:rPr>
        <w:t xml:space="preserve">:00 pm </w:t>
      </w:r>
      <w:r w:rsidR="00E77FF0">
        <w:rPr>
          <w:rFonts w:eastAsiaTheme="minorEastAsia" w:cstheme="minorHAnsi"/>
          <w:sz w:val="24"/>
          <w:szCs w:val="24"/>
        </w:rPr>
        <w:t>CD</w:t>
      </w:r>
      <w:r w:rsidRPr="003A56BD">
        <w:rPr>
          <w:rFonts w:eastAsiaTheme="minorEastAsia" w:cstheme="minorHAnsi"/>
          <w:sz w:val="24"/>
          <w:szCs w:val="24"/>
        </w:rPr>
        <w:t xml:space="preserve">T on its due date. After </w:t>
      </w:r>
      <w:r w:rsidR="001F660D">
        <w:rPr>
          <w:rFonts w:eastAsiaTheme="minorEastAsia" w:cstheme="minorHAnsi"/>
          <w:sz w:val="24"/>
          <w:szCs w:val="24"/>
        </w:rPr>
        <w:t>5</w:t>
      </w:r>
      <w:r w:rsidRPr="003A56BD">
        <w:rPr>
          <w:rFonts w:eastAsiaTheme="minorEastAsia" w:cstheme="minorHAnsi"/>
          <w:sz w:val="24"/>
          <w:szCs w:val="24"/>
        </w:rPr>
        <w:t xml:space="preserve">:00 pm </w:t>
      </w:r>
      <w:r w:rsidR="00E77FF0">
        <w:rPr>
          <w:rFonts w:eastAsiaTheme="minorEastAsia" w:cstheme="minorHAnsi"/>
          <w:sz w:val="24"/>
          <w:szCs w:val="24"/>
        </w:rPr>
        <w:t>CD</w:t>
      </w:r>
      <w:r w:rsidRPr="003A56BD">
        <w:rPr>
          <w:rFonts w:eastAsiaTheme="minorEastAsia" w:cstheme="minorHAnsi"/>
          <w:sz w:val="24"/>
          <w:szCs w:val="24"/>
        </w:rPr>
        <w:t>T on the published due date, it will be assumed that the student is able to complete the assignment successfully. This policy is to ensure that students attempt the assignment before the actual due date, so that they may seek any needed assistance without procrastinating.</w:t>
      </w:r>
    </w:p>
    <w:p w14:paraId="560F2026" w14:textId="77777777" w:rsidR="003A56BD" w:rsidRDefault="003A56BD"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p>
    <w:p w14:paraId="7E4C5D30" w14:textId="77777777" w:rsidR="00B17FA4" w:rsidRDefault="00B17FA4"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p>
    <w:p w14:paraId="5DC6DE41" w14:textId="77777777" w:rsidR="00B17FA4" w:rsidRDefault="00B17FA4"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p>
    <w:p w14:paraId="309297D4" w14:textId="77777777" w:rsidR="00152572" w:rsidRPr="00152572" w:rsidRDefault="00152572"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sidRPr="00152572">
        <w:rPr>
          <w:rFonts w:eastAsiaTheme="minorEastAsia" w:cstheme="minorHAnsi"/>
          <w:b/>
          <w:bCs/>
          <w:sz w:val="24"/>
          <w:szCs w:val="24"/>
        </w:rPr>
        <w:lastRenderedPageBreak/>
        <w:t>Programming Assignments:</w:t>
      </w:r>
    </w:p>
    <w:p w14:paraId="02D7798F" w14:textId="602EAD6D" w:rsidR="00152572" w:rsidRDefault="00152572"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i/>
          <w:iCs/>
          <w:sz w:val="24"/>
          <w:szCs w:val="24"/>
        </w:rPr>
      </w:pPr>
      <w:r w:rsidRPr="00152572">
        <w:rPr>
          <w:rFonts w:eastAsiaTheme="minorEastAsia" w:cstheme="minorHAnsi"/>
          <w:sz w:val="24"/>
          <w:szCs w:val="24"/>
        </w:rPr>
        <w:t xml:space="preserve">Students will need to be able </w:t>
      </w:r>
      <w:r>
        <w:rPr>
          <w:rFonts w:eastAsiaTheme="minorEastAsia" w:cstheme="minorHAnsi"/>
          <w:sz w:val="24"/>
          <w:szCs w:val="24"/>
        </w:rPr>
        <w:t xml:space="preserve">to </w:t>
      </w:r>
      <w:r w:rsidRPr="00152572">
        <w:rPr>
          <w:rFonts w:eastAsiaTheme="minorEastAsia" w:cstheme="minorHAnsi"/>
          <w:sz w:val="24"/>
          <w:szCs w:val="24"/>
        </w:rPr>
        <w:t xml:space="preserve">program in </w:t>
      </w:r>
      <w:r w:rsidR="00574A09">
        <w:rPr>
          <w:rFonts w:eastAsiaTheme="minorEastAsia" w:cstheme="minorHAnsi"/>
          <w:sz w:val="24"/>
          <w:szCs w:val="24"/>
        </w:rPr>
        <w:t>Python</w:t>
      </w:r>
      <w:r>
        <w:rPr>
          <w:rFonts w:eastAsiaTheme="minorEastAsia" w:cstheme="minorHAnsi"/>
          <w:sz w:val="24"/>
          <w:szCs w:val="24"/>
        </w:rPr>
        <w:t>,</w:t>
      </w:r>
      <w:r w:rsidRPr="00152572">
        <w:rPr>
          <w:rFonts w:eastAsiaTheme="minorEastAsia" w:cstheme="minorHAnsi"/>
          <w:sz w:val="24"/>
          <w:szCs w:val="24"/>
        </w:rPr>
        <w:t xml:space="preserve"> for their programming assignments.</w:t>
      </w:r>
      <w:r>
        <w:rPr>
          <w:rFonts w:eastAsiaTheme="minorEastAsia" w:cstheme="minorHAnsi"/>
          <w:sz w:val="24"/>
          <w:szCs w:val="24"/>
        </w:rPr>
        <w:t xml:space="preserve"> </w:t>
      </w:r>
      <w:r w:rsidRPr="00152572">
        <w:rPr>
          <w:rFonts w:eastAsiaTheme="minorEastAsia" w:cstheme="minorHAnsi"/>
          <w:sz w:val="24"/>
          <w:szCs w:val="24"/>
        </w:rPr>
        <w:t xml:space="preserve">If in doubt, contact the instructor to verify that the programming environment is acceptable. Programs </w:t>
      </w:r>
      <w:r w:rsidR="0054220A">
        <w:rPr>
          <w:rFonts w:eastAsiaTheme="minorEastAsia" w:cstheme="minorHAnsi"/>
          <w:sz w:val="24"/>
          <w:szCs w:val="24"/>
        </w:rPr>
        <w:t xml:space="preserve">should be compressed in a zip file then </w:t>
      </w:r>
      <w:r w:rsidRPr="00152572">
        <w:rPr>
          <w:rFonts w:eastAsiaTheme="minorEastAsia" w:cstheme="minorHAnsi"/>
          <w:sz w:val="24"/>
          <w:szCs w:val="24"/>
        </w:rPr>
        <w:t>us</w:t>
      </w:r>
      <w:r w:rsidR="0054220A">
        <w:rPr>
          <w:rFonts w:eastAsiaTheme="minorEastAsia" w:cstheme="minorHAnsi"/>
          <w:sz w:val="24"/>
          <w:szCs w:val="24"/>
        </w:rPr>
        <w:t>e</w:t>
      </w:r>
      <w:r w:rsidRPr="00152572">
        <w:rPr>
          <w:rFonts w:eastAsiaTheme="minorEastAsia" w:cstheme="minorHAnsi"/>
          <w:sz w:val="24"/>
          <w:szCs w:val="24"/>
        </w:rPr>
        <w:t xml:space="preserve"> the </w:t>
      </w:r>
      <w:r w:rsidR="00574A09">
        <w:rPr>
          <w:rFonts w:eastAsiaTheme="minorEastAsia" w:cstheme="minorHAnsi"/>
          <w:sz w:val="24"/>
          <w:szCs w:val="24"/>
        </w:rPr>
        <w:t>Dropbox</w:t>
      </w:r>
      <w:r w:rsidRPr="00152572">
        <w:rPr>
          <w:rFonts w:eastAsiaTheme="minorEastAsia" w:cstheme="minorHAnsi"/>
          <w:sz w:val="24"/>
          <w:szCs w:val="24"/>
        </w:rPr>
        <w:t xml:space="preserve"> on </w:t>
      </w:r>
      <w:r>
        <w:rPr>
          <w:rFonts w:eastAsiaTheme="minorEastAsia" w:cstheme="minorHAnsi"/>
          <w:sz w:val="24"/>
          <w:szCs w:val="24"/>
        </w:rPr>
        <w:t>Canvas</w:t>
      </w:r>
      <w:r w:rsidRPr="00152572">
        <w:rPr>
          <w:rFonts w:eastAsiaTheme="minorEastAsia" w:cstheme="minorHAnsi"/>
          <w:sz w:val="24"/>
          <w:szCs w:val="24"/>
        </w:rPr>
        <w:t xml:space="preserve">. </w:t>
      </w:r>
      <w:r w:rsidRPr="00152572">
        <w:rPr>
          <w:rFonts w:eastAsiaTheme="minorEastAsia" w:cstheme="minorHAnsi"/>
          <w:b/>
          <w:bCs/>
          <w:i/>
          <w:iCs/>
          <w:sz w:val="24"/>
          <w:szCs w:val="24"/>
        </w:rPr>
        <w:t xml:space="preserve">Programming assignments will be due at 11:59 p.m. on </w:t>
      </w:r>
      <w:r w:rsidR="007E7ACA">
        <w:rPr>
          <w:rFonts w:eastAsiaTheme="minorEastAsia" w:cstheme="minorHAnsi"/>
          <w:b/>
          <w:bCs/>
          <w:i/>
          <w:iCs/>
          <w:sz w:val="24"/>
          <w:szCs w:val="24"/>
        </w:rPr>
        <w:t>due date</w:t>
      </w:r>
      <w:r w:rsidRPr="00152572">
        <w:rPr>
          <w:rFonts w:eastAsiaTheme="minorEastAsia" w:cstheme="minorHAnsi"/>
          <w:b/>
          <w:bCs/>
          <w:i/>
          <w:iCs/>
          <w:sz w:val="24"/>
          <w:szCs w:val="24"/>
        </w:rPr>
        <w:t>.</w:t>
      </w:r>
    </w:p>
    <w:p w14:paraId="085A4C60" w14:textId="5BD50197" w:rsidR="00B17EAC" w:rsidRDefault="00B17EAC" w:rsidP="00B17EAC">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Pr>
          <w:rFonts w:eastAsiaTheme="minorEastAsia" w:cstheme="minorHAnsi"/>
          <w:b/>
          <w:bCs/>
          <w:sz w:val="24"/>
          <w:szCs w:val="24"/>
        </w:rPr>
        <w:t>Project</w:t>
      </w:r>
      <w:r w:rsidRPr="00795BC8">
        <w:rPr>
          <w:rFonts w:eastAsiaTheme="minorEastAsia" w:cstheme="minorHAnsi"/>
          <w:b/>
          <w:bCs/>
          <w:sz w:val="24"/>
          <w:szCs w:val="24"/>
        </w:rPr>
        <w:t>:</w:t>
      </w:r>
    </w:p>
    <w:p w14:paraId="0B30BCEB" w14:textId="07C12E63" w:rsidR="00B17EAC" w:rsidRPr="00795BC8" w:rsidRDefault="00B17EAC" w:rsidP="00B17EAC">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Pr>
          <w:rFonts w:eastAsiaTheme="minorEastAsia" w:cstheme="minorHAnsi"/>
          <w:i/>
          <w:iCs/>
          <w:sz w:val="24"/>
          <w:szCs w:val="24"/>
        </w:rPr>
        <w:t>Projects</w:t>
      </w:r>
      <w:r w:rsidRPr="00795BC8">
        <w:rPr>
          <w:rFonts w:eastAsiaTheme="minorEastAsia" w:cstheme="minorHAnsi"/>
          <w:i/>
          <w:iCs/>
          <w:sz w:val="24"/>
          <w:szCs w:val="24"/>
        </w:rPr>
        <w:t xml:space="preserve"> will be assigned based on the material from the lectures and textbook. These are meant to be individual programming assignments, so you should work on these alone unless explicitly directed otherwise by your instructor.</w:t>
      </w:r>
    </w:p>
    <w:p w14:paraId="7F6E0624" w14:textId="04FCAA75" w:rsidR="00784867" w:rsidRDefault="00784867"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i/>
          <w:iCs/>
          <w:sz w:val="24"/>
          <w:szCs w:val="24"/>
        </w:rPr>
      </w:pPr>
      <w:r>
        <w:rPr>
          <w:rFonts w:eastAsiaTheme="minorEastAsia" w:cstheme="minorHAnsi"/>
          <w:b/>
          <w:bCs/>
          <w:i/>
          <w:iCs/>
          <w:sz w:val="24"/>
          <w:szCs w:val="24"/>
        </w:rPr>
        <w:t>Zybooks Participation and Challenge Activities:</w:t>
      </w:r>
    </w:p>
    <w:p w14:paraId="3BB3B947" w14:textId="600DC795" w:rsidR="00784867" w:rsidRDefault="00784867"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Pr>
          <w:rFonts w:eastAsiaTheme="minorEastAsia" w:cstheme="minorHAnsi"/>
          <w:i/>
          <w:iCs/>
          <w:sz w:val="24"/>
          <w:szCs w:val="24"/>
        </w:rPr>
        <w:t xml:space="preserve">The </w:t>
      </w:r>
      <w:r w:rsidRPr="00784867">
        <w:rPr>
          <w:rFonts w:eastAsiaTheme="minorEastAsia" w:cstheme="minorHAnsi"/>
          <w:i/>
          <w:iCs/>
          <w:sz w:val="24"/>
          <w:szCs w:val="24"/>
        </w:rPr>
        <w:t>Participation and challenge activities grades will be based on the timely completion of assigned participation activities and challenge activities respectively in the required zybooks ebook students will access the books through links in canvas</w:t>
      </w:r>
    </w:p>
    <w:p w14:paraId="4074A77B" w14:textId="71C35222" w:rsidR="00784867" w:rsidRDefault="00784867"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Pr>
          <w:rFonts w:eastAsiaTheme="minorEastAsia" w:cstheme="minorHAnsi"/>
          <w:i/>
          <w:iCs/>
          <w:sz w:val="24"/>
          <w:szCs w:val="24"/>
        </w:rPr>
        <w:t>1.</w:t>
      </w:r>
      <w:r w:rsidRPr="00784867">
        <w:rPr>
          <w:rFonts w:eastAsiaTheme="minorEastAsia" w:cstheme="minorHAnsi"/>
          <w:i/>
          <w:iCs/>
          <w:sz w:val="24"/>
          <w:szCs w:val="24"/>
        </w:rPr>
        <w:t xml:space="preserve"> Open the assignment on canvas not zybooks.</w:t>
      </w:r>
    </w:p>
    <w:p w14:paraId="5477CFEA" w14:textId="78097CE0" w:rsidR="00784867" w:rsidRDefault="00784867"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Pr>
          <w:rFonts w:eastAsiaTheme="minorEastAsia" w:cstheme="minorHAnsi"/>
          <w:i/>
          <w:iCs/>
          <w:sz w:val="24"/>
          <w:szCs w:val="24"/>
        </w:rPr>
        <w:t xml:space="preserve">2. </w:t>
      </w:r>
      <w:r w:rsidRPr="00784867">
        <w:rPr>
          <w:rFonts w:eastAsiaTheme="minorEastAsia" w:cstheme="minorHAnsi"/>
          <w:i/>
          <w:iCs/>
          <w:sz w:val="24"/>
          <w:szCs w:val="24"/>
        </w:rPr>
        <w:t xml:space="preserve">Click on the load assignment tab and it will take you to the </w:t>
      </w:r>
      <w:r>
        <w:rPr>
          <w:rFonts w:eastAsiaTheme="minorEastAsia" w:cstheme="minorHAnsi"/>
          <w:i/>
          <w:iCs/>
          <w:sz w:val="24"/>
          <w:szCs w:val="24"/>
        </w:rPr>
        <w:t>zy</w:t>
      </w:r>
      <w:r w:rsidRPr="00784867">
        <w:rPr>
          <w:rFonts w:eastAsiaTheme="minorEastAsia" w:cstheme="minorHAnsi"/>
          <w:i/>
          <w:iCs/>
          <w:sz w:val="24"/>
          <w:szCs w:val="24"/>
        </w:rPr>
        <w:t>Books page</w:t>
      </w:r>
    </w:p>
    <w:p w14:paraId="25D787DE" w14:textId="1A9BC18E" w:rsidR="00784867" w:rsidRDefault="00784867"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Pr>
          <w:rFonts w:eastAsiaTheme="minorEastAsia" w:cstheme="minorHAnsi"/>
          <w:i/>
          <w:iCs/>
          <w:sz w:val="24"/>
          <w:szCs w:val="24"/>
        </w:rPr>
        <w:t xml:space="preserve">3. </w:t>
      </w:r>
      <w:r w:rsidRPr="00784867">
        <w:rPr>
          <w:rFonts w:eastAsiaTheme="minorEastAsia" w:cstheme="minorHAnsi"/>
          <w:i/>
          <w:iCs/>
          <w:sz w:val="24"/>
          <w:szCs w:val="24"/>
        </w:rPr>
        <w:t>Complete your assignment</w:t>
      </w:r>
    </w:p>
    <w:p w14:paraId="63DB1F30" w14:textId="02D77B8C" w:rsidR="00784867" w:rsidRDefault="00784867"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Pr>
          <w:rFonts w:eastAsiaTheme="minorEastAsia" w:cstheme="minorHAnsi"/>
          <w:i/>
          <w:iCs/>
          <w:sz w:val="24"/>
          <w:szCs w:val="24"/>
        </w:rPr>
        <w:t xml:space="preserve">4. </w:t>
      </w:r>
      <w:r w:rsidRPr="00784867">
        <w:rPr>
          <w:rFonts w:eastAsiaTheme="minorEastAsia" w:cstheme="minorHAnsi"/>
          <w:i/>
          <w:iCs/>
          <w:sz w:val="24"/>
          <w:szCs w:val="24"/>
        </w:rPr>
        <w:t>Please submit on canvas you will not get any points until you do this</w:t>
      </w:r>
    </w:p>
    <w:p w14:paraId="0E72E38A" w14:textId="2732128E" w:rsidR="00784867" w:rsidRDefault="00784867"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Pr>
          <w:rFonts w:eastAsiaTheme="minorEastAsia" w:cstheme="minorHAnsi"/>
          <w:i/>
          <w:iCs/>
          <w:sz w:val="24"/>
          <w:szCs w:val="24"/>
        </w:rPr>
        <w:t xml:space="preserve">5. </w:t>
      </w:r>
      <w:r w:rsidRPr="00784867">
        <w:rPr>
          <w:rFonts w:eastAsiaTheme="minorEastAsia" w:cstheme="minorHAnsi"/>
          <w:i/>
          <w:iCs/>
          <w:sz w:val="24"/>
          <w:szCs w:val="24"/>
        </w:rPr>
        <w:t xml:space="preserve">Verify your grade on canvas for the assignment it is auto graded and hence should appear immediately if the grade shows 0 or is empty something went wrong and you should contact the TA </w:t>
      </w:r>
      <w:r>
        <w:rPr>
          <w:rFonts w:eastAsiaTheme="minorEastAsia" w:cstheme="minorHAnsi"/>
          <w:i/>
          <w:iCs/>
          <w:sz w:val="24"/>
          <w:szCs w:val="24"/>
        </w:rPr>
        <w:t>or</w:t>
      </w:r>
      <w:r w:rsidRPr="00784867">
        <w:rPr>
          <w:rFonts w:eastAsiaTheme="minorEastAsia" w:cstheme="minorHAnsi"/>
          <w:i/>
          <w:iCs/>
          <w:sz w:val="24"/>
          <w:szCs w:val="24"/>
        </w:rPr>
        <w:t xml:space="preserve"> the instructor</w:t>
      </w:r>
    </w:p>
    <w:p w14:paraId="1F5F18C0" w14:textId="77777777" w:rsidR="00152572" w:rsidRPr="00152572" w:rsidRDefault="00152572"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sidRPr="00152572">
        <w:rPr>
          <w:rFonts w:eastAsiaTheme="minorEastAsia" w:cstheme="minorHAnsi"/>
          <w:b/>
          <w:bCs/>
          <w:sz w:val="24"/>
          <w:szCs w:val="24"/>
        </w:rPr>
        <w:t>Late Submission Policy:</w:t>
      </w:r>
    </w:p>
    <w:p w14:paraId="1E454144" w14:textId="0BEAE37A" w:rsidR="00152572" w:rsidRPr="00152572" w:rsidRDefault="00152572"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sz w:val="24"/>
          <w:szCs w:val="24"/>
        </w:rPr>
      </w:pPr>
      <w:r w:rsidRPr="00152572">
        <w:rPr>
          <w:rFonts w:eastAsiaTheme="minorEastAsia" w:cstheme="minorHAnsi"/>
          <w:sz w:val="24"/>
          <w:szCs w:val="24"/>
        </w:rPr>
        <w:t xml:space="preserve">Assignments may be turned in late, but not more than </w:t>
      </w:r>
      <w:r w:rsidR="00216B08">
        <w:rPr>
          <w:rFonts w:eastAsiaTheme="minorEastAsia" w:cstheme="minorHAnsi"/>
          <w:sz w:val="24"/>
          <w:szCs w:val="24"/>
        </w:rPr>
        <w:t>5 days</w:t>
      </w:r>
      <w:r w:rsidRPr="00152572">
        <w:rPr>
          <w:rFonts w:eastAsiaTheme="minorEastAsia" w:cstheme="minorHAnsi"/>
          <w:sz w:val="24"/>
          <w:szCs w:val="24"/>
        </w:rPr>
        <w:t xml:space="preserve">. All the late submissions </w:t>
      </w:r>
      <w:r w:rsidR="00457CE0">
        <w:rPr>
          <w:rFonts w:eastAsiaTheme="minorEastAsia" w:cstheme="minorHAnsi"/>
          <w:sz w:val="24"/>
          <w:szCs w:val="24"/>
        </w:rPr>
        <w:t>will</w:t>
      </w:r>
      <w:r w:rsidRPr="00152572">
        <w:rPr>
          <w:rFonts w:eastAsiaTheme="minorEastAsia" w:cstheme="minorHAnsi"/>
          <w:sz w:val="24"/>
          <w:szCs w:val="24"/>
        </w:rPr>
        <w:t xml:space="preserve"> lose </w:t>
      </w:r>
      <w:r w:rsidR="00457CE0">
        <w:rPr>
          <w:rFonts w:eastAsiaTheme="minorEastAsia" w:cstheme="minorHAnsi"/>
          <w:sz w:val="24"/>
          <w:szCs w:val="24"/>
        </w:rPr>
        <w:t>20% of the grade for each extra day.</w:t>
      </w:r>
    </w:p>
    <w:p w14:paraId="4135D102" w14:textId="10858452" w:rsidR="00152572" w:rsidRDefault="00220A4E"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sidRPr="00457CE0">
        <w:rPr>
          <w:rFonts w:eastAsiaTheme="minorEastAsia" w:cstheme="minorHAnsi"/>
          <w:b/>
          <w:bCs/>
          <w:sz w:val="24"/>
          <w:szCs w:val="24"/>
        </w:rPr>
        <w:t>On-time</w:t>
      </w:r>
      <w:r w:rsidR="00152572" w:rsidRPr="00457CE0">
        <w:rPr>
          <w:rFonts w:eastAsiaTheme="minorEastAsia" w:cstheme="minorHAnsi"/>
          <w:b/>
          <w:bCs/>
          <w:sz w:val="24"/>
          <w:szCs w:val="24"/>
        </w:rPr>
        <w:t>:</w:t>
      </w:r>
      <w:r w:rsidR="00152572" w:rsidRPr="00152572">
        <w:rPr>
          <w:rFonts w:eastAsiaTheme="minorEastAsia" w:cstheme="minorHAnsi"/>
          <w:sz w:val="24"/>
          <w:szCs w:val="24"/>
        </w:rPr>
        <w:t xml:space="preserve"> </w:t>
      </w:r>
      <w:r w:rsidR="00152572" w:rsidRPr="00152572">
        <w:rPr>
          <w:rFonts w:eastAsiaTheme="minorEastAsia" w:cstheme="minorHAnsi"/>
          <w:b/>
          <w:bCs/>
          <w:sz w:val="24"/>
          <w:szCs w:val="24"/>
        </w:rPr>
        <w:t xml:space="preserve">0% </w:t>
      </w:r>
    </w:p>
    <w:p w14:paraId="31C04ABD" w14:textId="5056C555" w:rsidR="00F17CDC" w:rsidRPr="00B17FA4" w:rsidRDefault="00457CE0" w:rsidP="00B17FA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Pr>
          <w:rFonts w:eastAsiaTheme="minorEastAsia" w:cstheme="minorHAnsi"/>
          <w:b/>
          <w:bCs/>
          <w:sz w:val="24"/>
          <w:szCs w:val="24"/>
        </w:rPr>
        <w:t>Each extra day: 20% per day</w:t>
      </w:r>
    </w:p>
    <w:p w14:paraId="3D68E4F8" w14:textId="77777777" w:rsidR="001F660D" w:rsidRPr="00181856" w:rsidRDefault="001F660D" w:rsidP="001F660D">
      <w:pPr>
        <w:pStyle w:val="Heading2"/>
        <w:spacing w:before="0" w:after="0" w:line="240" w:lineRule="auto"/>
      </w:pPr>
      <w:r>
        <w:t>Class Policy</w:t>
      </w:r>
    </w:p>
    <w:p w14:paraId="7C24C69F" w14:textId="77777777" w:rsidR="001F660D" w:rsidRDefault="001F660D" w:rsidP="001F660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rPr>
      </w:pPr>
    </w:p>
    <w:p w14:paraId="29E4BB5F" w14:textId="77777777" w:rsidR="001F660D" w:rsidRPr="00DB7365" w:rsidRDefault="001F660D" w:rsidP="001F660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1.</w:t>
      </w:r>
      <w:r w:rsidRPr="00DB7365">
        <w:rPr>
          <w:rFonts w:eastAsiaTheme="minorEastAsia" w:cstheme="minorHAnsi"/>
        </w:rPr>
        <w:t xml:space="preserve"> All instructional materials will be shared over Canvas.</w:t>
      </w:r>
    </w:p>
    <w:p w14:paraId="46F4FDDC" w14:textId="77777777" w:rsidR="001F660D" w:rsidRPr="00DB7365" w:rsidRDefault="001F660D" w:rsidP="001F660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2.</w:t>
      </w:r>
      <w:r w:rsidRPr="00DB7365">
        <w:rPr>
          <w:rFonts w:eastAsiaTheme="minorEastAsia" w:cstheme="minorHAnsi"/>
        </w:rPr>
        <w:t xml:space="preserve"> Only submissions over Canvas will be taken into account.</w:t>
      </w:r>
    </w:p>
    <w:p w14:paraId="3FBBAC4D" w14:textId="77777777" w:rsidR="001F660D" w:rsidRPr="00DB7365" w:rsidRDefault="001F660D" w:rsidP="001F660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3.</w:t>
      </w:r>
      <w:r w:rsidRPr="00DB7365">
        <w:rPr>
          <w:rFonts w:eastAsiaTheme="minorEastAsia" w:cstheme="minorHAnsi"/>
        </w:rPr>
        <w:t xml:space="preserve"> Students can contact Instructor and TA </w:t>
      </w:r>
      <w:r w:rsidRPr="00DB7365">
        <w:rPr>
          <w:rFonts w:eastAsiaTheme="minorEastAsia" w:cstheme="minorHAnsi"/>
          <w:b/>
          <w:bCs/>
        </w:rPr>
        <w:t>only</w:t>
      </w:r>
      <w:r w:rsidRPr="00DB7365">
        <w:rPr>
          <w:rFonts w:eastAsiaTheme="minorEastAsia" w:cstheme="minorHAnsi"/>
        </w:rPr>
        <w:t xml:space="preserve"> via both UNT email and Canvas messages. I check email more often than canvas messages and will be the faster option. </w:t>
      </w:r>
      <w:r w:rsidRPr="00DB7365">
        <w:rPr>
          <w:rFonts w:eastAsiaTheme="minorEastAsia" w:cstheme="minorHAnsi"/>
          <w:b/>
          <w:bCs/>
        </w:rPr>
        <w:t>NON UNT emails will not be answered</w:t>
      </w:r>
    </w:p>
    <w:p w14:paraId="7C835214" w14:textId="77777777" w:rsidR="001F660D" w:rsidRPr="00DB7365" w:rsidRDefault="001F660D" w:rsidP="001F660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4.</w:t>
      </w:r>
      <w:r w:rsidRPr="00DB7365">
        <w:rPr>
          <w:rFonts w:eastAsiaTheme="minorEastAsia" w:cstheme="minorHAnsi"/>
        </w:rPr>
        <w:t xml:space="preserve"> Emails will be answered as promptly as possible.</w:t>
      </w:r>
    </w:p>
    <w:p w14:paraId="54F0C246" w14:textId="477B23F0" w:rsidR="001F660D" w:rsidRPr="00DB7365" w:rsidRDefault="001F660D" w:rsidP="001F660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5.</w:t>
      </w:r>
      <w:r w:rsidRPr="00DB7365">
        <w:rPr>
          <w:rFonts w:eastAsiaTheme="minorEastAsia" w:cstheme="minorHAnsi"/>
        </w:rPr>
        <w:t xml:space="preserve"> For emails, you will have to include your main section information in the subject line along your subject for the email. Failure to do so will result in delay in response.  Ex: </w:t>
      </w:r>
      <w:r w:rsidRPr="001F660D">
        <w:rPr>
          <w:rFonts w:eastAsiaTheme="minorEastAsia" w:cstheme="minorHAnsi"/>
          <w:b/>
          <w:bCs/>
        </w:rPr>
        <w:t>1</w:t>
      </w:r>
      <w:r w:rsidRPr="00DB7365">
        <w:rPr>
          <w:rFonts w:eastAsiaTheme="minorEastAsia" w:cstheme="minorHAnsi"/>
          <w:b/>
          <w:bCs/>
        </w:rPr>
        <w:t>0</w:t>
      </w:r>
      <w:r>
        <w:rPr>
          <w:rFonts w:eastAsiaTheme="minorEastAsia" w:cstheme="minorHAnsi"/>
          <w:b/>
          <w:bCs/>
        </w:rPr>
        <w:t>35</w:t>
      </w:r>
      <w:r w:rsidRPr="00DB7365">
        <w:rPr>
          <w:rFonts w:eastAsiaTheme="minorEastAsia" w:cstheme="minorHAnsi"/>
          <w:b/>
          <w:bCs/>
        </w:rPr>
        <w:t>.00</w:t>
      </w:r>
      <w:r>
        <w:rPr>
          <w:rFonts w:eastAsiaTheme="minorEastAsia" w:cstheme="minorHAnsi"/>
          <w:b/>
          <w:bCs/>
        </w:rPr>
        <w:t>1</w:t>
      </w:r>
      <w:r w:rsidRPr="00DB7365">
        <w:rPr>
          <w:rFonts w:eastAsiaTheme="minorEastAsia" w:cstheme="minorHAnsi"/>
          <w:b/>
          <w:bCs/>
        </w:rPr>
        <w:t xml:space="preserve"> Change in grade</w:t>
      </w:r>
    </w:p>
    <w:p w14:paraId="19C37E76" w14:textId="77777777" w:rsidR="001F660D" w:rsidRPr="00DB7365" w:rsidRDefault="001F660D" w:rsidP="001F660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6.</w:t>
      </w:r>
      <w:r w:rsidRPr="00DB7365">
        <w:rPr>
          <w:rFonts w:eastAsiaTheme="minorEastAsia" w:cstheme="minorHAnsi"/>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student conduct apply to all instructional forums, including university and electronic classrooms, labs, discussion groups, field trips, etc. The Code of Student Conduct can be found at </w:t>
      </w:r>
      <w:hyperlink r:id="rId16" w:history="1">
        <w:r w:rsidRPr="00DB7365">
          <w:rPr>
            <w:rStyle w:val="Hyperlink"/>
            <w:rFonts w:eastAsiaTheme="minorEastAsia" w:cstheme="minorHAnsi"/>
          </w:rPr>
          <w:t>https://policy.unt.edu/policy/07-012</w:t>
        </w:r>
      </w:hyperlink>
    </w:p>
    <w:p w14:paraId="713CD272" w14:textId="2BDD2D6A" w:rsidR="00574A09" w:rsidRPr="00B17FA4" w:rsidRDefault="001F660D" w:rsidP="00B17FA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Pr>
          <w:rFonts w:eastAsiaTheme="minorEastAsia" w:cstheme="minorHAnsi"/>
          <w:b/>
          <w:bCs/>
        </w:rPr>
        <w:t>7</w:t>
      </w:r>
      <w:r w:rsidRPr="00DB7365">
        <w:rPr>
          <w:rFonts w:eastAsiaTheme="minorEastAsia" w:cstheme="minorHAnsi"/>
          <w:b/>
          <w:bCs/>
        </w:rPr>
        <w:t>.</w:t>
      </w:r>
      <w:r w:rsidRPr="00DB7365">
        <w:t xml:space="preserve"> </w:t>
      </w:r>
      <w:r w:rsidRPr="00DB7365">
        <w:rPr>
          <w:rFonts w:eastAsiaTheme="minorEastAsia" w:cstheme="minorHAnsi"/>
        </w:rPr>
        <w:t xml:space="preserve">This course has digital components. To fully participate in this class, students will need internet access to reference content on the Canvas Learning Management System and </w:t>
      </w:r>
      <w:r>
        <w:rPr>
          <w:rFonts w:eastAsiaTheme="minorEastAsia" w:cstheme="minorHAnsi"/>
        </w:rPr>
        <w:t xml:space="preserve">UNT Cell Machines. </w:t>
      </w:r>
      <w:r w:rsidRPr="00DB7365">
        <w:rPr>
          <w:rFonts w:eastAsiaTheme="minorEastAsia" w:cstheme="minorHAnsi"/>
        </w:rPr>
        <w:t>If circumstances change, you will be informed of other technical needs to access course content.  Information on how to be successful in a digital learning environment can be found at Learn Anywhere (</w:t>
      </w:r>
      <w:hyperlink r:id="rId17" w:history="1">
        <w:r w:rsidRPr="0072522B">
          <w:rPr>
            <w:rStyle w:val="Hyperlink"/>
            <w:rFonts w:eastAsiaTheme="minorEastAsia" w:cstheme="minorHAnsi"/>
          </w:rPr>
          <w:t>https://online.unt.edu/learn</w:t>
        </w:r>
      </w:hyperlink>
      <w:r w:rsidRPr="00DB7365">
        <w:rPr>
          <w:rFonts w:eastAsiaTheme="minorEastAsia" w:cstheme="minorHAnsi"/>
        </w:rPr>
        <w:t>).</w:t>
      </w:r>
    </w:p>
    <w:tbl>
      <w:tblPr>
        <w:tblStyle w:val="GridTable4"/>
        <w:tblpPr w:leftFromText="180" w:rightFromText="180" w:vertAnchor="text" w:horzAnchor="page" w:tblpX="1286" w:tblpY="-425"/>
        <w:tblW w:w="10255" w:type="dxa"/>
        <w:tblLook w:val="04A0" w:firstRow="1" w:lastRow="0" w:firstColumn="1" w:lastColumn="0" w:noHBand="0" w:noVBand="1"/>
      </w:tblPr>
      <w:tblGrid>
        <w:gridCol w:w="4855"/>
        <w:gridCol w:w="5400"/>
      </w:tblGrid>
      <w:tr w:rsidR="00BB500C" w:rsidRPr="0042045A" w14:paraId="24273275" w14:textId="77777777" w:rsidTr="00BB50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5" w:type="dxa"/>
            <w:hideMark/>
          </w:tcPr>
          <w:p w14:paraId="0D19DC84" w14:textId="77777777" w:rsidR="00BB500C" w:rsidRPr="00BB500C" w:rsidRDefault="00BB500C" w:rsidP="00BB500C">
            <w:pPr>
              <w:spacing w:after="160" w:line="259" w:lineRule="auto"/>
              <w:jc w:val="center"/>
              <w:rPr>
                <w:sz w:val="18"/>
                <w:szCs w:val="18"/>
              </w:rPr>
            </w:pPr>
            <w:r w:rsidRPr="00BB500C">
              <w:rPr>
                <w:sz w:val="18"/>
                <w:szCs w:val="18"/>
              </w:rPr>
              <w:lastRenderedPageBreak/>
              <w:t>Date</w:t>
            </w:r>
          </w:p>
        </w:tc>
        <w:tc>
          <w:tcPr>
            <w:tcW w:w="5400" w:type="dxa"/>
            <w:hideMark/>
          </w:tcPr>
          <w:p w14:paraId="342D5DB0" w14:textId="77777777" w:rsidR="00BB500C" w:rsidRPr="00BB500C" w:rsidRDefault="00BB500C" w:rsidP="00BB500C">
            <w:pPr>
              <w:spacing w:after="160" w:line="259"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B500C">
              <w:rPr>
                <w:sz w:val="18"/>
                <w:szCs w:val="18"/>
              </w:rPr>
              <w:t>Topics</w:t>
            </w:r>
          </w:p>
        </w:tc>
      </w:tr>
      <w:tr w:rsidR="00BB500C" w:rsidRPr="0042045A" w14:paraId="0BE7EDE9" w14:textId="77777777" w:rsidTr="00BB5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EC77664" w14:textId="77777777" w:rsidR="00BB500C" w:rsidRPr="00BB500C" w:rsidRDefault="00BB500C" w:rsidP="00BB500C">
            <w:pPr>
              <w:spacing w:after="160" w:line="259" w:lineRule="auto"/>
              <w:rPr>
                <w:sz w:val="18"/>
                <w:szCs w:val="18"/>
              </w:rPr>
            </w:pPr>
            <w:r w:rsidRPr="00BB500C">
              <w:rPr>
                <w:sz w:val="18"/>
                <w:szCs w:val="18"/>
              </w:rPr>
              <w:t>01/13/2026</w:t>
            </w:r>
          </w:p>
        </w:tc>
        <w:tc>
          <w:tcPr>
            <w:tcW w:w="54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515A389" w14:textId="3D91D6BF" w:rsidR="00BB500C" w:rsidRPr="00BB500C" w:rsidRDefault="000F21EB" w:rsidP="00BB500C">
            <w:pPr>
              <w:spacing w:after="160" w:line="259" w:lineRule="auto"/>
              <w:cnfStyle w:val="000000100000" w:firstRow="0" w:lastRow="0" w:firstColumn="0" w:lastColumn="0" w:oddVBand="0" w:evenVBand="0" w:oddHBand="1" w:evenHBand="0" w:firstRowFirstColumn="0" w:firstRowLastColumn="0" w:lastRowFirstColumn="0" w:lastRowLastColumn="0"/>
              <w:rPr>
                <w:b/>
                <w:bCs/>
                <w:sz w:val="18"/>
                <w:szCs w:val="18"/>
              </w:rPr>
            </w:pPr>
            <w:r>
              <w:rPr>
                <w:b/>
                <w:bCs/>
                <w:sz w:val="18"/>
                <w:szCs w:val="18"/>
              </w:rPr>
              <w:t>Syllabus Overview</w:t>
            </w:r>
          </w:p>
        </w:tc>
      </w:tr>
      <w:tr w:rsidR="00BB500C" w:rsidRPr="0042045A" w14:paraId="02F93E70" w14:textId="77777777" w:rsidTr="00BB500C">
        <w:tc>
          <w:tcPr>
            <w:cnfStyle w:val="001000000000" w:firstRow="0" w:lastRow="0" w:firstColumn="1" w:lastColumn="0" w:oddVBand="0" w:evenVBand="0" w:oddHBand="0" w:evenHBand="0" w:firstRowFirstColumn="0" w:firstRowLastColumn="0" w:lastRowFirstColumn="0" w:lastRowLastColumn="0"/>
            <w:tcW w:w="485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B9ECB80" w14:textId="77777777" w:rsidR="00BB500C" w:rsidRPr="00BB500C" w:rsidRDefault="00BB500C" w:rsidP="00BB500C">
            <w:pPr>
              <w:spacing w:after="160" w:line="259" w:lineRule="auto"/>
              <w:rPr>
                <w:sz w:val="18"/>
                <w:szCs w:val="18"/>
              </w:rPr>
            </w:pPr>
            <w:r w:rsidRPr="00BB500C">
              <w:rPr>
                <w:sz w:val="18"/>
                <w:szCs w:val="18"/>
              </w:rPr>
              <w:t>01/15/2026</w:t>
            </w:r>
          </w:p>
        </w:tc>
        <w:tc>
          <w:tcPr>
            <w:tcW w:w="54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5F1CEC1" w14:textId="77777777" w:rsidR="00BB500C" w:rsidRPr="00BB500C" w:rsidRDefault="00BB500C" w:rsidP="00BB500C">
            <w:pPr>
              <w:spacing w:after="160" w:line="259" w:lineRule="auto"/>
              <w:cnfStyle w:val="000000000000" w:firstRow="0" w:lastRow="0" w:firstColumn="0" w:lastColumn="0" w:oddVBand="0" w:evenVBand="0" w:oddHBand="0" w:evenHBand="0" w:firstRowFirstColumn="0" w:firstRowLastColumn="0" w:lastRowFirstColumn="0" w:lastRowLastColumn="0"/>
              <w:rPr>
                <w:b/>
                <w:bCs/>
                <w:sz w:val="18"/>
                <w:szCs w:val="18"/>
              </w:rPr>
            </w:pPr>
            <w:r w:rsidRPr="00BB500C">
              <w:rPr>
                <w:b/>
                <w:bCs/>
                <w:sz w:val="18"/>
                <w:szCs w:val="18"/>
              </w:rPr>
              <w:t>Introduction to Python</w:t>
            </w:r>
          </w:p>
        </w:tc>
      </w:tr>
      <w:tr w:rsidR="00BB500C" w:rsidRPr="0042045A" w14:paraId="29B2CEC7" w14:textId="77777777" w:rsidTr="00BB5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EDCFC3F" w14:textId="77777777" w:rsidR="00BB500C" w:rsidRPr="00BB500C" w:rsidRDefault="00BB500C" w:rsidP="00BB500C">
            <w:pPr>
              <w:spacing w:after="160" w:line="259" w:lineRule="auto"/>
              <w:rPr>
                <w:sz w:val="18"/>
                <w:szCs w:val="18"/>
              </w:rPr>
            </w:pPr>
            <w:r w:rsidRPr="00BB500C">
              <w:rPr>
                <w:sz w:val="18"/>
                <w:szCs w:val="18"/>
              </w:rPr>
              <w:t>01/20/2026</w:t>
            </w:r>
          </w:p>
        </w:tc>
        <w:tc>
          <w:tcPr>
            <w:tcW w:w="54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EC5C125" w14:textId="77777777" w:rsidR="00BB500C" w:rsidRPr="00BB500C" w:rsidRDefault="00BB500C" w:rsidP="00BB500C">
            <w:pPr>
              <w:spacing w:after="160" w:line="259" w:lineRule="auto"/>
              <w:cnfStyle w:val="000000100000" w:firstRow="0" w:lastRow="0" w:firstColumn="0" w:lastColumn="0" w:oddVBand="0" w:evenVBand="0" w:oddHBand="1" w:evenHBand="0" w:firstRowFirstColumn="0" w:firstRowLastColumn="0" w:lastRowFirstColumn="0" w:lastRowLastColumn="0"/>
              <w:rPr>
                <w:b/>
                <w:bCs/>
                <w:sz w:val="18"/>
                <w:szCs w:val="18"/>
              </w:rPr>
            </w:pPr>
            <w:r w:rsidRPr="00BB500C">
              <w:rPr>
                <w:b/>
                <w:bCs/>
                <w:sz w:val="18"/>
                <w:szCs w:val="18"/>
              </w:rPr>
              <w:t>Variables and Expressions</w:t>
            </w:r>
          </w:p>
        </w:tc>
      </w:tr>
      <w:tr w:rsidR="00BB500C" w:rsidRPr="0042045A" w14:paraId="64290792" w14:textId="77777777" w:rsidTr="00BB500C">
        <w:tc>
          <w:tcPr>
            <w:cnfStyle w:val="001000000000" w:firstRow="0" w:lastRow="0" w:firstColumn="1" w:lastColumn="0" w:oddVBand="0" w:evenVBand="0" w:oddHBand="0" w:evenHBand="0" w:firstRowFirstColumn="0" w:firstRowLastColumn="0" w:lastRowFirstColumn="0" w:lastRowLastColumn="0"/>
            <w:tcW w:w="485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BB35F24" w14:textId="77777777" w:rsidR="00BB500C" w:rsidRPr="00BB500C" w:rsidRDefault="00BB500C" w:rsidP="00BB500C">
            <w:pPr>
              <w:spacing w:after="160" w:line="259" w:lineRule="auto"/>
              <w:rPr>
                <w:sz w:val="18"/>
                <w:szCs w:val="18"/>
              </w:rPr>
            </w:pPr>
            <w:r w:rsidRPr="00BB500C">
              <w:rPr>
                <w:sz w:val="18"/>
                <w:szCs w:val="18"/>
              </w:rPr>
              <w:t>01/22/2026</w:t>
            </w:r>
          </w:p>
        </w:tc>
        <w:tc>
          <w:tcPr>
            <w:tcW w:w="54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B55C06B" w14:textId="77777777" w:rsidR="00BB500C" w:rsidRPr="00BB500C" w:rsidRDefault="00BB500C" w:rsidP="00BB500C">
            <w:pPr>
              <w:spacing w:after="160" w:line="259" w:lineRule="auto"/>
              <w:cnfStyle w:val="000000000000" w:firstRow="0" w:lastRow="0" w:firstColumn="0" w:lastColumn="0" w:oddVBand="0" w:evenVBand="0" w:oddHBand="0" w:evenHBand="0" w:firstRowFirstColumn="0" w:firstRowLastColumn="0" w:lastRowFirstColumn="0" w:lastRowLastColumn="0"/>
              <w:rPr>
                <w:b/>
                <w:bCs/>
                <w:sz w:val="18"/>
                <w:szCs w:val="18"/>
              </w:rPr>
            </w:pPr>
            <w:r w:rsidRPr="00BB500C">
              <w:rPr>
                <w:b/>
                <w:bCs/>
                <w:sz w:val="18"/>
                <w:szCs w:val="18"/>
              </w:rPr>
              <w:t>Types</w:t>
            </w:r>
          </w:p>
        </w:tc>
      </w:tr>
      <w:tr w:rsidR="00BB500C" w:rsidRPr="0042045A" w14:paraId="0A39E51C" w14:textId="77777777" w:rsidTr="00BB5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15145923" w14:textId="77777777" w:rsidR="00BB500C" w:rsidRPr="00BB500C" w:rsidRDefault="00BB500C" w:rsidP="00BB500C">
            <w:pPr>
              <w:spacing w:after="160" w:line="259" w:lineRule="auto"/>
              <w:rPr>
                <w:sz w:val="18"/>
                <w:szCs w:val="18"/>
              </w:rPr>
            </w:pPr>
            <w:r w:rsidRPr="00BB500C">
              <w:rPr>
                <w:sz w:val="18"/>
                <w:szCs w:val="18"/>
              </w:rPr>
              <w:t>01/27/2026</w:t>
            </w:r>
          </w:p>
        </w:tc>
        <w:tc>
          <w:tcPr>
            <w:tcW w:w="54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48AC592C" w14:textId="77777777" w:rsidR="00BB500C" w:rsidRPr="00BB500C" w:rsidRDefault="00BB500C" w:rsidP="00BB500C">
            <w:pPr>
              <w:spacing w:after="160" w:line="259" w:lineRule="auto"/>
              <w:cnfStyle w:val="000000100000" w:firstRow="0" w:lastRow="0" w:firstColumn="0" w:lastColumn="0" w:oddVBand="0" w:evenVBand="0" w:oddHBand="1" w:evenHBand="0" w:firstRowFirstColumn="0" w:firstRowLastColumn="0" w:lastRowFirstColumn="0" w:lastRowLastColumn="0"/>
              <w:rPr>
                <w:b/>
                <w:bCs/>
                <w:sz w:val="18"/>
                <w:szCs w:val="18"/>
              </w:rPr>
            </w:pPr>
            <w:r w:rsidRPr="00BB500C">
              <w:rPr>
                <w:b/>
                <w:bCs/>
                <w:sz w:val="18"/>
                <w:szCs w:val="18"/>
              </w:rPr>
              <w:t>Branching</w:t>
            </w:r>
          </w:p>
        </w:tc>
      </w:tr>
      <w:tr w:rsidR="00BB500C" w:rsidRPr="0042045A" w14:paraId="2A66F11A" w14:textId="77777777" w:rsidTr="00BB500C">
        <w:tc>
          <w:tcPr>
            <w:cnfStyle w:val="001000000000" w:firstRow="0" w:lastRow="0" w:firstColumn="1" w:lastColumn="0" w:oddVBand="0" w:evenVBand="0" w:oddHBand="0" w:evenHBand="0" w:firstRowFirstColumn="0" w:firstRowLastColumn="0" w:lastRowFirstColumn="0" w:lastRowLastColumn="0"/>
            <w:tcW w:w="485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A171838" w14:textId="77777777" w:rsidR="00BB500C" w:rsidRPr="00BB500C" w:rsidRDefault="00BB500C" w:rsidP="00BB500C">
            <w:pPr>
              <w:spacing w:after="160" w:line="259" w:lineRule="auto"/>
              <w:rPr>
                <w:sz w:val="18"/>
                <w:szCs w:val="18"/>
              </w:rPr>
            </w:pPr>
            <w:r w:rsidRPr="00BB500C">
              <w:rPr>
                <w:sz w:val="18"/>
                <w:szCs w:val="18"/>
              </w:rPr>
              <w:t>01/29/2026</w:t>
            </w:r>
          </w:p>
        </w:tc>
        <w:tc>
          <w:tcPr>
            <w:tcW w:w="54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3090D44" w14:textId="77777777" w:rsidR="00BB500C" w:rsidRPr="00BB500C" w:rsidRDefault="00BB500C" w:rsidP="00BB500C">
            <w:pPr>
              <w:spacing w:after="160" w:line="259" w:lineRule="auto"/>
              <w:cnfStyle w:val="000000000000" w:firstRow="0" w:lastRow="0" w:firstColumn="0" w:lastColumn="0" w:oddVBand="0" w:evenVBand="0" w:oddHBand="0" w:evenHBand="0" w:firstRowFirstColumn="0" w:firstRowLastColumn="0" w:lastRowFirstColumn="0" w:lastRowLastColumn="0"/>
              <w:rPr>
                <w:b/>
                <w:bCs/>
                <w:sz w:val="18"/>
                <w:szCs w:val="18"/>
              </w:rPr>
            </w:pPr>
            <w:r w:rsidRPr="00BB500C">
              <w:rPr>
                <w:b/>
                <w:bCs/>
                <w:sz w:val="18"/>
                <w:szCs w:val="18"/>
              </w:rPr>
              <w:t>Loops</w:t>
            </w:r>
          </w:p>
        </w:tc>
      </w:tr>
      <w:tr w:rsidR="00BB500C" w:rsidRPr="0042045A" w14:paraId="3F1B7269" w14:textId="77777777" w:rsidTr="00BB5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A3C40F8" w14:textId="77777777" w:rsidR="00BB500C" w:rsidRPr="00BB500C" w:rsidRDefault="00BB500C" w:rsidP="00BB500C">
            <w:pPr>
              <w:spacing w:after="160" w:line="259" w:lineRule="auto"/>
              <w:rPr>
                <w:sz w:val="18"/>
                <w:szCs w:val="18"/>
              </w:rPr>
            </w:pPr>
            <w:r w:rsidRPr="00BB500C">
              <w:rPr>
                <w:sz w:val="18"/>
                <w:szCs w:val="18"/>
              </w:rPr>
              <w:t>02/03/2026</w:t>
            </w:r>
          </w:p>
        </w:tc>
        <w:tc>
          <w:tcPr>
            <w:tcW w:w="54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49551B9" w14:textId="77777777" w:rsidR="00BB500C" w:rsidRPr="00BB500C" w:rsidRDefault="00BB500C" w:rsidP="00BB500C">
            <w:pPr>
              <w:spacing w:after="160" w:line="259" w:lineRule="auto"/>
              <w:cnfStyle w:val="000000100000" w:firstRow="0" w:lastRow="0" w:firstColumn="0" w:lastColumn="0" w:oddVBand="0" w:evenVBand="0" w:oddHBand="1" w:evenHBand="0" w:firstRowFirstColumn="0" w:firstRowLastColumn="0" w:lastRowFirstColumn="0" w:lastRowLastColumn="0"/>
              <w:rPr>
                <w:b/>
                <w:bCs/>
                <w:sz w:val="18"/>
                <w:szCs w:val="18"/>
              </w:rPr>
            </w:pPr>
            <w:r w:rsidRPr="00BB500C">
              <w:rPr>
                <w:b/>
                <w:bCs/>
                <w:sz w:val="18"/>
                <w:szCs w:val="18"/>
              </w:rPr>
              <w:t>Loops</w:t>
            </w:r>
          </w:p>
        </w:tc>
      </w:tr>
      <w:tr w:rsidR="00BB500C" w:rsidRPr="0042045A" w14:paraId="1EFA4736" w14:textId="77777777" w:rsidTr="00BB500C">
        <w:tc>
          <w:tcPr>
            <w:cnfStyle w:val="001000000000" w:firstRow="0" w:lastRow="0" w:firstColumn="1" w:lastColumn="0" w:oddVBand="0" w:evenVBand="0" w:oddHBand="0" w:evenHBand="0" w:firstRowFirstColumn="0" w:firstRowLastColumn="0" w:lastRowFirstColumn="0" w:lastRowLastColumn="0"/>
            <w:tcW w:w="485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B00ECA8" w14:textId="77777777" w:rsidR="00BB500C" w:rsidRPr="00BB500C" w:rsidRDefault="00BB500C" w:rsidP="00BB500C">
            <w:pPr>
              <w:spacing w:after="160" w:line="259" w:lineRule="auto"/>
              <w:rPr>
                <w:sz w:val="18"/>
                <w:szCs w:val="18"/>
              </w:rPr>
            </w:pPr>
            <w:r w:rsidRPr="00BB500C">
              <w:rPr>
                <w:sz w:val="18"/>
                <w:szCs w:val="18"/>
              </w:rPr>
              <w:t>02/05/2026</w:t>
            </w:r>
          </w:p>
        </w:tc>
        <w:tc>
          <w:tcPr>
            <w:tcW w:w="54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D839997" w14:textId="77777777" w:rsidR="00BB500C" w:rsidRPr="00BB500C" w:rsidRDefault="00BB500C" w:rsidP="00BB500C">
            <w:pPr>
              <w:spacing w:after="160" w:line="259" w:lineRule="auto"/>
              <w:cnfStyle w:val="000000000000" w:firstRow="0" w:lastRow="0" w:firstColumn="0" w:lastColumn="0" w:oddVBand="0" w:evenVBand="0" w:oddHBand="0" w:evenHBand="0" w:firstRowFirstColumn="0" w:firstRowLastColumn="0" w:lastRowFirstColumn="0" w:lastRowLastColumn="0"/>
              <w:rPr>
                <w:b/>
                <w:bCs/>
                <w:sz w:val="18"/>
                <w:szCs w:val="18"/>
              </w:rPr>
            </w:pPr>
            <w:r w:rsidRPr="00BB500C">
              <w:rPr>
                <w:b/>
                <w:bCs/>
                <w:sz w:val="18"/>
                <w:szCs w:val="18"/>
              </w:rPr>
              <w:t>Functions</w:t>
            </w:r>
          </w:p>
        </w:tc>
      </w:tr>
      <w:tr w:rsidR="00BB500C" w:rsidRPr="0042045A" w14:paraId="1437C1EC" w14:textId="77777777" w:rsidTr="00BB5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28AA23C" w14:textId="77777777" w:rsidR="00BB500C" w:rsidRPr="00BB500C" w:rsidRDefault="00BB500C" w:rsidP="00BB500C">
            <w:pPr>
              <w:spacing w:after="160" w:line="259" w:lineRule="auto"/>
              <w:rPr>
                <w:sz w:val="18"/>
                <w:szCs w:val="18"/>
              </w:rPr>
            </w:pPr>
            <w:r w:rsidRPr="00BB500C">
              <w:rPr>
                <w:sz w:val="18"/>
                <w:szCs w:val="18"/>
              </w:rPr>
              <w:t>02/10/2026</w:t>
            </w:r>
          </w:p>
        </w:tc>
        <w:tc>
          <w:tcPr>
            <w:tcW w:w="54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B7E9371" w14:textId="77777777" w:rsidR="00BB500C" w:rsidRPr="00BB500C" w:rsidRDefault="00BB500C" w:rsidP="00BB500C">
            <w:pPr>
              <w:spacing w:after="160" w:line="259" w:lineRule="auto"/>
              <w:cnfStyle w:val="000000100000" w:firstRow="0" w:lastRow="0" w:firstColumn="0" w:lastColumn="0" w:oddVBand="0" w:evenVBand="0" w:oddHBand="1" w:evenHBand="0" w:firstRowFirstColumn="0" w:firstRowLastColumn="0" w:lastRowFirstColumn="0" w:lastRowLastColumn="0"/>
              <w:rPr>
                <w:b/>
                <w:bCs/>
                <w:sz w:val="18"/>
                <w:szCs w:val="18"/>
              </w:rPr>
            </w:pPr>
            <w:r w:rsidRPr="00BB500C">
              <w:rPr>
                <w:b/>
                <w:bCs/>
                <w:sz w:val="18"/>
                <w:szCs w:val="18"/>
              </w:rPr>
              <w:t>Functions</w:t>
            </w:r>
          </w:p>
        </w:tc>
      </w:tr>
      <w:tr w:rsidR="00BB500C" w:rsidRPr="0042045A" w14:paraId="2A6D9933" w14:textId="77777777" w:rsidTr="00BB500C">
        <w:tc>
          <w:tcPr>
            <w:cnfStyle w:val="001000000000" w:firstRow="0" w:lastRow="0" w:firstColumn="1" w:lastColumn="0" w:oddVBand="0" w:evenVBand="0" w:oddHBand="0" w:evenHBand="0" w:firstRowFirstColumn="0" w:firstRowLastColumn="0" w:lastRowFirstColumn="0" w:lastRowLastColumn="0"/>
            <w:tcW w:w="485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A17425E" w14:textId="77777777" w:rsidR="00BB500C" w:rsidRPr="00BB500C" w:rsidRDefault="00BB500C" w:rsidP="00BB500C">
            <w:pPr>
              <w:spacing w:after="160" w:line="259" w:lineRule="auto"/>
              <w:rPr>
                <w:sz w:val="18"/>
                <w:szCs w:val="18"/>
              </w:rPr>
            </w:pPr>
            <w:r w:rsidRPr="00BB500C">
              <w:rPr>
                <w:sz w:val="18"/>
                <w:szCs w:val="18"/>
              </w:rPr>
              <w:t>02/12/2026</w:t>
            </w:r>
          </w:p>
        </w:tc>
        <w:tc>
          <w:tcPr>
            <w:tcW w:w="54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959DC81" w14:textId="77777777" w:rsidR="00BB500C" w:rsidRPr="00BB500C" w:rsidRDefault="00BB500C" w:rsidP="00BB500C">
            <w:pPr>
              <w:spacing w:after="160" w:line="259" w:lineRule="auto"/>
              <w:cnfStyle w:val="000000000000" w:firstRow="0" w:lastRow="0" w:firstColumn="0" w:lastColumn="0" w:oddVBand="0" w:evenVBand="0" w:oddHBand="0" w:evenHBand="0" w:firstRowFirstColumn="0" w:firstRowLastColumn="0" w:lastRowFirstColumn="0" w:lastRowLastColumn="0"/>
              <w:rPr>
                <w:b/>
                <w:bCs/>
                <w:sz w:val="18"/>
                <w:szCs w:val="18"/>
              </w:rPr>
            </w:pPr>
            <w:r w:rsidRPr="00BB500C">
              <w:rPr>
                <w:b/>
                <w:bCs/>
                <w:sz w:val="18"/>
                <w:szCs w:val="18"/>
              </w:rPr>
              <w:t>Strings</w:t>
            </w:r>
          </w:p>
        </w:tc>
      </w:tr>
      <w:tr w:rsidR="00BB500C" w:rsidRPr="0042045A" w14:paraId="68DEA65A" w14:textId="77777777" w:rsidTr="00BB5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99B111E" w14:textId="77777777" w:rsidR="00BB500C" w:rsidRPr="00BB500C" w:rsidRDefault="00BB500C" w:rsidP="00BB500C">
            <w:pPr>
              <w:spacing w:after="160" w:line="259" w:lineRule="auto"/>
              <w:rPr>
                <w:sz w:val="18"/>
                <w:szCs w:val="18"/>
              </w:rPr>
            </w:pPr>
            <w:r w:rsidRPr="00BB500C">
              <w:rPr>
                <w:sz w:val="18"/>
                <w:szCs w:val="18"/>
              </w:rPr>
              <w:t>02/17/2026</w:t>
            </w:r>
          </w:p>
        </w:tc>
        <w:tc>
          <w:tcPr>
            <w:tcW w:w="54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CEC92B3" w14:textId="77777777" w:rsidR="00BB500C" w:rsidRPr="00BB500C" w:rsidRDefault="00BB500C" w:rsidP="00BB500C">
            <w:pPr>
              <w:spacing w:after="160" w:line="259" w:lineRule="auto"/>
              <w:cnfStyle w:val="000000100000" w:firstRow="0" w:lastRow="0" w:firstColumn="0" w:lastColumn="0" w:oddVBand="0" w:evenVBand="0" w:oddHBand="1" w:evenHBand="0" w:firstRowFirstColumn="0" w:firstRowLastColumn="0" w:lastRowFirstColumn="0" w:lastRowLastColumn="0"/>
              <w:rPr>
                <w:b/>
                <w:bCs/>
                <w:sz w:val="18"/>
                <w:szCs w:val="18"/>
              </w:rPr>
            </w:pPr>
            <w:r w:rsidRPr="00BB500C">
              <w:rPr>
                <w:b/>
                <w:bCs/>
                <w:sz w:val="18"/>
                <w:szCs w:val="18"/>
              </w:rPr>
              <w:t>Lists and Dictionaries</w:t>
            </w:r>
          </w:p>
        </w:tc>
      </w:tr>
      <w:tr w:rsidR="00BB500C" w:rsidRPr="0042045A" w14:paraId="366522E8" w14:textId="77777777" w:rsidTr="00BB500C">
        <w:tc>
          <w:tcPr>
            <w:cnfStyle w:val="001000000000" w:firstRow="0" w:lastRow="0" w:firstColumn="1" w:lastColumn="0" w:oddVBand="0" w:evenVBand="0" w:oddHBand="0" w:evenHBand="0" w:firstRowFirstColumn="0" w:firstRowLastColumn="0" w:lastRowFirstColumn="0" w:lastRowLastColumn="0"/>
            <w:tcW w:w="485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0A0B385" w14:textId="77777777" w:rsidR="00BB500C" w:rsidRPr="00BB500C" w:rsidRDefault="00BB500C" w:rsidP="00BB500C">
            <w:pPr>
              <w:spacing w:after="160" w:line="259" w:lineRule="auto"/>
              <w:rPr>
                <w:sz w:val="18"/>
                <w:szCs w:val="18"/>
              </w:rPr>
            </w:pPr>
            <w:r w:rsidRPr="00BB500C">
              <w:rPr>
                <w:sz w:val="18"/>
                <w:szCs w:val="18"/>
              </w:rPr>
              <w:t>02/19/2026</w:t>
            </w:r>
          </w:p>
        </w:tc>
        <w:tc>
          <w:tcPr>
            <w:tcW w:w="54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013D393" w14:textId="77777777" w:rsidR="00BB500C" w:rsidRPr="00BB500C" w:rsidRDefault="00BB500C" w:rsidP="00BB500C">
            <w:pPr>
              <w:spacing w:after="160" w:line="259" w:lineRule="auto"/>
              <w:cnfStyle w:val="000000000000" w:firstRow="0" w:lastRow="0" w:firstColumn="0" w:lastColumn="0" w:oddVBand="0" w:evenVBand="0" w:oddHBand="0" w:evenHBand="0" w:firstRowFirstColumn="0" w:firstRowLastColumn="0" w:lastRowFirstColumn="0" w:lastRowLastColumn="0"/>
              <w:rPr>
                <w:b/>
                <w:bCs/>
                <w:sz w:val="18"/>
                <w:szCs w:val="18"/>
              </w:rPr>
            </w:pPr>
            <w:r w:rsidRPr="00BB500C">
              <w:rPr>
                <w:b/>
                <w:bCs/>
                <w:sz w:val="18"/>
                <w:szCs w:val="18"/>
              </w:rPr>
              <w:t>Lists and Dictionaries</w:t>
            </w:r>
          </w:p>
        </w:tc>
      </w:tr>
      <w:tr w:rsidR="00BB500C" w:rsidRPr="0042045A" w14:paraId="1A43E3A3" w14:textId="77777777" w:rsidTr="00BB5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60F8E337" w14:textId="77777777" w:rsidR="00BB500C" w:rsidRPr="00BB500C" w:rsidRDefault="00BB500C" w:rsidP="00BB500C">
            <w:pPr>
              <w:spacing w:after="160" w:line="259" w:lineRule="auto"/>
              <w:rPr>
                <w:sz w:val="18"/>
                <w:szCs w:val="18"/>
              </w:rPr>
            </w:pPr>
            <w:r w:rsidRPr="00BB500C">
              <w:rPr>
                <w:sz w:val="18"/>
                <w:szCs w:val="18"/>
              </w:rPr>
              <w:t>02/24/2026</w:t>
            </w:r>
          </w:p>
        </w:tc>
        <w:tc>
          <w:tcPr>
            <w:tcW w:w="54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47319304" w14:textId="77777777" w:rsidR="00BB500C" w:rsidRPr="00BB500C" w:rsidRDefault="00BB500C" w:rsidP="00BB500C">
            <w:pPr>
              <w:spacing w:after="160" w:line="259" w:lineRule="auto"/>
              <w:cnfStyle w:val="000000100000" w:firstRow="0" w:lastRow="0" w:firstColumn="0" w:lastColumn="0" w:oddVBand="0" w:evenVBand="0" w:oddHBand="1" w:evenHBand="0" w:firstRowFirstColumn="0" w:firstRowLastColumn="0" w:lastRowFirstColumn="0" w:lastRowLastColumn="0"/>
              <w:rPr>
                <w:b/>
                <w:bCs/>
                <w:sz w:val="18"/>
                <w:szCs w:val="18"/>
              </w:rPr>
            </w:pPr>
            <w:r w:rsidRPr="00BB500C">
              <w:rPr>
                <w:b/>
                <w:bCs/>
                <w:sz w:val="18"/>
                <w:szCs w:val="18"/>
              </w:rPr>
              <w:t>Review</w:t>
            </w:r>
          </w:p>
        </w:tc>
      </w:tr>
      <w:tr w:rsidR="00BB500C" w:rsidRPr="0042045A" w14:paraId="5B58A367" w14:textId="77777777" w:rsidTr="00BB500C">
        <w:tc>
          <w:tcPr>
            <w:cnfStyle w:val="001000000000" w:firstRow="0" w:lastRow="0" w:firstColumn="1" w:lastColumn="0" w:oddVBand="0" w:evenVBand="0" w:oddHBand="0" w:evenHBand="0" w:firstRowFirstColumn="0" w:firstRowLastColumn="0" w:lastRowFirstColumn="0" w:lastRowLastColumn="0"/>
            <w:tcW w:w="485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tcPr>
          <w:p w14:paraId="3980A10F" w14:textId="77777777" w:rsidR="00BB500C" w:rsidRPr="00BB500C" w:rsidRDefault="00BB500C" w:rsidP="00BB500C">
            <w:pPr>
              <w:spacing w:after="160" w:line="259" w:lineRule="auto"/>
              <w:rPr>
                <w:sz w:val="18"/>
                <w:szCs w:val="18"/>
              </w:rPr>
            </w:pPr>
            <w:r w:rsidRPr="00BB500C">
              <w:rPr>
                <w:sz w:val="18"/>
                <w:szCs w:val="18"/>
              </w:rPr>
              <w:t>02/26/2026</w:t>
            </w:r>
          </w:p>
        </w:tc>
        <w:tc>
          <w:tcPr>
            <w:tcW w:w="54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tcPr>
          <w:p w14:paraId="16AF82CF" w14:textId="77777777" w:rsidR="00BB500C" w:rsidRPr="00BB500C" w:rsidRDefault="00BB500C" w:rsidP="00BB500C">
            <w:pPr>
              <w:spacing w:after="160" w:line="259" w:lineRule="auto"/>
              <w:cnfStyle w:val="000000000000" w:firstRow="0" w:lastRow="0" w:firstColumn="0" w:lastColumn="0" w:oddVBand="0" w:evenVBand="0" w:oddHBand="0" w:evenHBand="0" w:firstRowFirstColumn="0" w:firstRowLastColumn="0" w:lastRowFirstColumn="0" w:lastRowLastColumn="0"/>
              <w:rPr>
                <w:b/>
                <w:bCs/>
                <w:sz w:val="18"/>
                <w:szCs w:val="18"/>
              </w:rPr>
            </w:pPr>
            <w:r w:rsidRPr="00BB500C">
              <w:rPr>
                <w:b/>
                <w:bCs/>
                <w:sz w:val="18"/>
                <w:szCs w:val="18"/>
              </w:rPr>
              <w:t>Review</w:t>
            </w:r>
          </w:p>
        </w:tc>
      </w:tr>
      <w:tr w:rsidR="00BB500C" w:rsidRPr="0042045A" w14:paraId="18768D43" w14:textId="77777777" w:rsidTr="00BB5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72818653" w14:textId="77777777" w:rsidR="00BB500C" w:rsidRPr="00BB500C" w:rsidRDefault="00BB500C" w:rsidP="00BB500C">
            <w:pPr>
              <w:spacing w:after="160" w:line="259" w:lineRule="auto"/>
              <w:rPr>
                <w:sz w:val="18"/>
                <w:szCs w:val="18"/>
              </w:rPr>
            </w:pPr>
            <w:r w:rsidRPr="00BB500C">
              <w:rPr>
                <w:sz w:val="18"/>
                <w:szCs w:val="18"/>
              </w:rPr>
              <w:t>03/03/2026</w:t>
            </w:r>
          </w:p>
        </w:tc>
        <w:tc>
          <w:tcPr>
            <w:tcW w:w="54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6E0B0B2C" w14:textId="77777777" w:rsidR="00BB500C" w:rsidRPr="00BB500C" w:rsidRDefault="00BB500C" w:rsidP="00BB500C">
            <w:pPr>
              <w:spacing w:after="160" w:line="259" w:lineRule="auto"/>
              <w:cnfStyle w:val="000000100000" w:firstRow="0" w:lastRow="0" w:firstColumn="0" w:lastColumn="0" w:oddVBand="0" w:evenVBand="0" w:oddHBand="1" w:evenHBand="0" w:firstRowFirstColumn="0" w:firstRowLastColumn="0" w:lastRowFirstColumn="0" w:lastRowLastColumn="0"/>
              <w:rPr>
                <w:b/>
                <w:bCs/>
                <w:sz w:val="18"/>
                <w:szCs w:val="18"/>
              </w:rPr>
            </w:pPr>
            <w:r w:rsidRPr="00BB500C">
              <w:rPr>
                <w:b/>
                <w:bCs/>
                <w:sz w:val="18"/>
                <w:szCs w:val="18"/>
              </w:rPr>
              <w:t>Exam I in LAB Section (No Lecture Class)</w:t>
            </w:r>
          </w:p>
        </w:tc>
      </w:tr>
      <w:tr w:rsidR="00BB500C" w:rsidRPr="0042045A" w14:paraId="7720E1DD" w14:textId="77777777" w:rsidTr="00BB500C">
        <w:tc>
          <w:tcPr>
            <w:cnfStyle w:val="001000000000" w:firstRow="0" w:lastRow="0" w:firstColumn="1" w:lastColumn="0" w:oddVBand="0" w:evenVBand="0" w:oddHBand="0" w:evenHBand="0" w:firstRowFirstColumn="0" w:firstRowLastColumn="0" w:lastRowFirstColumn="0" w:lastRowLastColumn="0"/>
            <w:tcW w:w="485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1716013C" w14:textId="77777777" w:rsidR="00BB500C" w:rsidRPr="00BB500C" w:rsidRDefault="00BB500C" w:rsidP="00BB500C">
            <w:pPr>
              <w:spacing w:after="160" w:line="259" w:lineRule="auto"/>
              <w:rPr>
                <w:sz w:val="18"/>
                <w:szCs w:val="18"/>
              </w:rPr>
            </w:pPr>
            <w:r w:rsidRPr="00BB500C">
              <w:rPr>
                <w:sz w:val="18"/>
                <w:szCs w:val="18"/>
              </w:rPr>
              <w:t>03/05/2026</w:t>
            </w:r>
          </w:p>
        </w:tc>
        <w:tc>
          <w:tcPr>
            <w:tcW w:w="54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423A0F9F" w14:textId="77777777" w:rsidR="00BB500C" w:rsidRPr="00BB500C" w:rsidRDefault="00BB500C" w:rsidP="00BB500C">
            <w:pPr>
              <w:spacing w:after="160" w:line="259" w:lineRule="auto"/>
              <w:cnfStyle w:val="000000000000" w:firstRow="0" w:lastRow="0" w:firstColumn="0" w:lastColumn="0" w:oddVBand="0" w:evenVBand="0" w:oddHBand="0" w:evenHBand="0" w:firstRowFirstColumn="0" w:firstRowLastColumn="0" w:lastRowFirstColumn="0" w:lastRowLastColumn="0"/>
              <w:rPr>
                <w:b/>
                <w:bCs/>
                <w:sz w:val="18"/>
                <w:szCs w:val="18"/>
              </w:rPr>
            </w:pPr>
            <w:r w:rsidRPr="00BB500C">
              <w:rPr>
                <w:b/>
                <w:bCs/>
                <w:sz w:val="18"/>
                <w:szCs w:val="18"/>
              </w:rPr>
              <w:t>Exam I in LAB Section (No Lecture Class)</w:t>
            </w:r>
          </w:p>
        </w:tc>
      </w:tr>
      <w:tr w:rsidR="00BB500C" w:rsidRPr="0042045A" w14:paraId="0577A3A6" w14:textId="77777777" w:rsidTr="00BB5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99CB38" w:themeFill="accent1"/>
          </w:tcPr>
          <w:p w14:paraId="4385D69E" w14:textId="77777777" w:rsidR="00BB500C" w:rsidRPr="00BB500C" w:rsidRDefault="00BB500C" w:rsidP="00BB500C">
            <w:pPr>
              <w:spacing w:after="160" w:line="259" w:lineRule="auto"/>
              <w:rPr>
                <w:sz w:val="18"/>
                <w:szCs w:val="18"/>
              </w:rPr>
            </w:pPr>
            <w:r w:rsidRPr="00BB500C">
              <w:rPr>
                <w:sz w:val="18"/>
                <w:szCs w:val="18"/>
              </w:rPr>
              <w:t>03/10/2026</w:t>
            </w:r>
          </w:p>
        </w:tc>
        <w:tc>
          <w:tcPr>
            <w:tcW w:w="54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99CB38" w:themeFill="accent1"/>
          </w:tcPr>
          <w:p w14:paraId="008744A4" w14:textId="77777777" w:rsidR="00BB500C" w:rsidRPr="00BB500C" w:rsidRDefault="00BB500C" w:rsidP="00BB500C">
            <w:pPr>
              <w:spacing w:after="160" w:line="259" w:lineRule="auto"/>
              <w:cnfStyle w:val="000000100000" w:firstRow="0" w:lastRow="0" w:firstColumn="0" w:lastColumn="0" w:oddVBand="0" w:evenVBand="0" w:oddHBand="1" w:evenHBand="0" w:firstRowFirstColumn="0" w:firstRowLastColumn="0" w:lastRowFirstColumn="0" w:lastRowLastColumn="0"/>
              <w:rPr>
                <w:b/>
                <w:bCs/>
                <w:sz w:val="18"/>
                <w:szCs w:val="18"/>
              </w:rPr>
            </w:pPr>
            <w:r w:rsidRPr="00BB500C">
              <w:rPr>
                <w:b/>
                <w:bCs/>
                <w:sz w:val="18"/>
                <w:szCs w:val="18"/>
              </w:rPr>
              <w:t>Spring Break Holiday</w:t>
            </w:r>
          </w:p>
        </w:tc>
      </w:tr>
      <w:tr w:rsidR="00BB500C" w:rsidRPr="0042045A" w14:paraId="55F148FD" w14:textId="77777777" w:rsidTr="00BB500C">
        <w:tc>
          <w:tcPr>
            <w:cnfStyle w:val="001000000000" w:firstRow="0" w:lastRow="0" w:firstColumn="1" w:lastColumn="0" w:oddVBand="0" w:evenVBand="0" w:oddHBand="0" w:evenHBand="0" w:firstRowFirstColumn="0" w:firstRowLastColumn="0" w:lastRowFirstColumn="0" w:lastRowLastColumn="0"/>
            <w:tcW w:w="485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99CB38" w:themeFill="accent1"/>
          </w:tcPr>
          <w:p w14:paraId="59CDC7A2" w14:textId="77777777" w:rsidR="00BB500C" w:rsidRPr="00BB500C" w:rsidRDefault="00BB500C" w:rsidP="00BB500C">
            <w:pPr>
              <w:spacing w:after="160" w:line="259" w:lineRule="auto"/>
              <w:rPr>
                <w:sz w:val="18"/>
                <w:szCs w:val="18"/>
              </w:rPr>
            </w:pPr>
            <w:r w:rsidRPr="00BB500C">
              <w:rPr>
                <w:sz w:val="18"/>
                <w:szCs w:val="18"/>
              </w:rPr>
              <w:t>03/12/2026</w:t>
            </w:r>
          </w:p>
        </w:tc>
        <w:tc>
          <w:tcPr>
            <w:tcW w:w="54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99CB38" w:themeFill="accent1"/>
          </w:tcPr>
          <w:p w14:paraId="467071C2" w14:textId="77777777" w:rsidR="00BB500C" w:rsidRPr="00BB500C" w:rsidRDefault="00BB500C" w:rsidP="00BB500C">
            <w:pPr>
              <w:spacing w:after="160" w:line="259" w:lineRule="auto"/>
              <w:cnfStyle w:val="000000000000" w:firstRow="0" w:lastRow="0" w:firstColumn="0" w:lastColumn="0" w:oddVBand="0" w:evenVBand="0" w:oddHBand="0" w:evenHBand="0" w:firstRowFirstColumn="0" w:firstRowLastColumn="0" w:lastRowFirstColumn="0" w:lastRowLastColumn="0"/>
              <w:rPr>
                <w:b/>
                <w:bCs/>
                <w:sz w:val="18"/>
                <w:szCs w:val="18"/>
              </w:rPr>
            </w:pPr>
            <w:r w:rsidRPr="00BB500C">
              <w:rPr>
                <w:b/>
                <w:bCs/>
                <w:sz w:val="18"/>
                <w:szCs w:val="18"/>
              </w:rPr>
              <w:t>Spring Break Holiday</w:t>
            </w:r>
          </w:p>
        </w:tc>
      </w:tr>
      <w:tr w:rsidR="00BB500C" w:rsidRPr="0042045A" w14:paraId="54D3290A" w14:textId="77777777" w:rsidTr="00BB5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489FE7C" w14:textId="77777777" w:rsidR="00BB500C" w:rsidRPr="00BB500C" w:rsidRDefault="00BB500C" w:rsidP="00BB500C">
            <w:pPr>
              <w:spacing w:after="160" w:line="259" w:lineRule="auto"/>
              <w:rPr>
                <w:sz w:val="18"/>
                <w:szCs w:val="18"/>
              </w:rPr>
            </w:pPr>
            <w:r w:rsidRPr="00BB500C">
              <w:rPr>
                <w:sz w:val="18"/>
                <w:szCs w:val="18"/>
              </w:rPr>
              <w:t>03/17/2026</w:t>
            </w:r>
          </w:p>
        </w:tc>
        <w:tc>
          <w:tcPr>
            <w:tcW w:w="54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CF49617" w14:textId="77777777" w:rsidR="00BB500C" w:rsidRPr="00BB500C" w:rsidRDefault="00BB500C" w:rsidP="00BB500C">
            <w:pPr>
              <w:spacing w:after="160" w:line="259" w:lineRule="auto"/>
              <w:cnfStyle w:val="000000100000" w:firstRow="0" w:lastRow="0" w:firstColumn="0" w:lastColumn="0" w:oddVBand="0" w:evenVBand="0" w:oddHBand="1" w:evenHBand="0" w:firstRowFirstColumn="0" w:firstRowLastColumn="0" w:lastRowFirstColumn="0" w:lastRowLastColumn="0"/>
              <w:rPr>
                <w:b/>
                <w:bCs/>
                <w:sz w:val="18"/>
                <w:szCs w:val="18"/>
              </w:rPr>
            </w:pPr>
            <w:r w:rsidRPr="00BB500C">
              <w:rPr>
                <w:b/>
                <w:bCs/>
                <w:sz w:val="18"/>
                <w:szCs w:val="18"/>
              </w:rPr>
              <w:t>Recursion</w:t>
            </w:r>
          </w:p>
        </w:tc>
      </w:tr>
      <w:tr w:rsidR="00BB500C" w:rsidRPr="0042045A" w14:paraId="564FA2EE" w14:textId="77777777" w:rsidTr="00BB500C">
        <w:tc>
          <w:tcPr>
            <w:cnfStyle w:val="001000000000" w:firstRow="0" w:lastRow="0" w:firstColumn="1" w:lastColumn="0" w:oddVBand="0" w:evenVBand="0" w:oddHBand="0" w:evenHBand="0" w:firstRowFirstColumn="0" w:firstRowLastColumn="0" w:lastRowFirstColumn="0" w:lastRowLastColumn="0"/>
            <w:tcW w:w="485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3DA58B2" w14:textId="77777777" w:rsidR="00BB500C" w:rsidRPr="00BB500C" w:rsidRDefault="00BB500C" w:rsidP="00BB500C">
            <w:pPr>
              <w:spacing w:after="160" w:line="259" w:lineRule="auto"/>
              <w:rPr>
                <w:sz w:val="18"/>
                <w:szCs w:val="18"/>
              </w:rPr>
            </w:pPr>
            <w:r w:rsidRPr="00BB500C">
              <w:rPr>
                <w:sz w:val="18"/>
                <w:szCs w:val="18"/>
              </w:rPr>
              <w:t>03/19/2026</w:t>
            </w:r>
          </w:p>
        </w:tc>
        <w:tc>
          <w:tcPr>
            <w:tcW w:w="54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A898C5E" w14:textId="77777777" w:rsidR="00BB500C" w:rsidRPr="00BB500C" w:rsidRDefault="00BB500C" w:rsidP="00BB500C">
            <w:pPr>
              <w:spacing w:after="160" w:line="259" w:lineRule="auto"/>
              <w:cnfStyle w:val="000000000000" w:firstRow="0" w:lastRow="0" w:firstColumn="0" w:lastColumn="0" w:oddVBand="0" w:evenVBand="0" w:oddHBand="0" w:evenHBand="0" w:firstRowFirstColumn="0" w:firstRowLastColumn="0" w:lastRowFirstColumn="0" w:lastRowLastColumn="0"/>
              <w:rPr>
                <w:b/>
                <w:bCs/>
                <w:sz w:val="18"/>
                <w:szCs w:val="18"/>
              </w:rPr>
            </w:pPr>
            <w:r w:rsidRPr="00BB500C">
              <w:rPr>
                <w:b/>
                <w:bCs/>
                <w:sz w:val="18"/>
                <w:szCs w:val="18"/>
              </w:rPr>
              <w:t>Recursion</w:t>
            </w:r>
          </w:p>
        </w:tc>
      </w:tr>
      <w:tr w:rsidR="00BB500C" w:rsidRPr="0042045A" w14:paraId="07A5AFD4" w14:textId="77777777" w:rsidTr="00BB5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482A71C8" w14:textId="77777777" w:rsidR="00BB500C" w:rsidRPr="00BB500C" w:rsidRDefault="00BB500C" w:rsidP="00BB500C">
            <w:pPr>
              <w:spacing w:after="160" w:line="259" w:lineRule="auto"/>
              <w:rPr>
                <w:sz w:val="18"/>
                <w:szCs w:val="18"/>
              </w:rPr>
            </w:pPr>
            <w:r w:rsidRPr="00BB500C">
              <w:rPr>
                <w:sz w:val="18"/>
                <w:szCs w:val="18"/>
              </w:rPr>
              <w:t>03/24/2026</w:t>
            </w:r>
          </w:p>
        </w:tc>
        <w:tc>
          <w:tcPr>
            <w:tcW w:w="54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1F5BE006" w14:textId="77777777" w:rsidR="00BB500C" w:rsidRPr="00BB500C" w:rsidRDefault="00BB500C" w:rsidP="00BB500C">
            <w:pPr>
              <w:spacing w:after="160" w:line="259" w:lineRule="auto"/>
              <w:cnfStyle w:val="000000100000" w:firstRow="0" w:lastRow="0" w:firstColumn="0" w:lastColumn="0" w:oddVBand="0" w:evenVBand="0" w:oddHBand="1" w:evenHBand="0" w:firstRowFirstColumn="0" w:firstRowLastColumn="0" w:lastRowFirstColumn="0" w:lastRowLastColumn="0"/>
              <w:rPr>
                <w:b/>
                <w:bCs/>
                <w:sz w:val="18"/>
                <w:szCs w:val="18"/>
              </w:rPr>
            </w:pPr>
            <w:r w:rsidRPr="00BB500C">
              <w:rPr>
                <w:b/>
                <w:bCs/>
                <w:sz w:val="18"/>
                <w:szCs w:val="18"/>
              </w:rPr>
              <w:t>Classes</w:t>
            </w:r>
          </w:p>
        </w:tc>
      </w:tr>
      <w:tr w:rsidR="00BB500C" w:rsidRPr="0042045A" w14:paraId="0FF50C8C" w14:textId="77777777" w:rsidTr="00BB500C">
        <w:tc>
          <w:tcPr>
            <w:cnfStyle w:val="001000000000" w:firstRow="0" w:lastRow="0" w:firstColumn="1" w:lastColumn="0" w:oddVBand="0" w:evenVBand="0" w:oddHBand="0" w:evenHBand="0" w:firstRowFirstColumn="0" w:firstRowLastColumn="0" w:lastRowFirstColumn="0" w:lastRowLastColumn="0"/>
            <w:tcW w:w="485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tcPr>
          <w:p w14:paraId="7A57027F" w14:textId="77777777" w:rsidR="00BB500C" w:rsidRPr="00BB500C" w:rsidRDefault="00BB500C" w:rsidP="00BB500C">
            <w:pPr>
              <w:spacing w:after="160" w:line="259" w:lineRule="auto"/>
              <w:rPr>
                <w:sz w:val="18"/>
                <w:szCs w:val="18"/>
              </w:rPr>
            </w:pPr>
            <w:r w:rsidRPr="00BB500C">
              <w:rPr>
                <w:sz w:val="18"/>
                <w:szCs w:val="18"/>
              </w:rPr>
              <w:t>03/26/2026</w:t>
            </w:r>
          </w:p>
        </w:tc>
        <w:tc>
          <w:tcPr>
            <w:tcW w:w="54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tcPr>
          <w:p w14:paraId="7707C1F6" w14:textId="77777777" w:rsidR="00BB500C" w:rsidRPr="00BB500C" w:rsidRDefault="00BB500C" w:rsidP="00BB500C">
            <w:pPr>
              <w:spacing w:after="160" w:line="259" w:lineRule="auto"/>
              <w:cnfStyle w:val="000000000000" w:firstRow="0" w:lastRow="0" w:firstColumn="0" w:lastColumn="0" w:oddVBand="0" w:evenVBand="0" w:oddHBand="0" w:evenHBand="0" w:firstRowFirstColumn="0" w:firstRowLastColumn="0" w:lastRowFirstColumn="0" w:lastRowLastColumn="0"/>
              <w:rPr>
                <w:b/>
                <w:bCs/>
                <w:sz w:val="18"/>
                <w:szCs w:val="18"/>
              </w:rPr>
            </w:pPr>
            <w:r w:rsidRPr="00BB500C">
              <w:rPr>
                <w:b/>
                <w:bCs/>
                <w:sz w:val="18"/>
                <w:szCs w:val="18"/>
              </w:rPr>
              <w:t>Inheritance</w:t>
            </w:r>
          </w:p>
        </w:tc>
      </w:tr>
      <w:tr w:rsidR="00BB500C" w:rsidRPr="0042045A" w14:paraId="18009F5B" w14:textId="77777777" w:rsidTr="00BB5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46EF2203" w14:textId="77777777" w:rsidR="00BB500C" w:rsidRPr="00BB500C" w:rsidRDefault="00BB500C" w:rsidP="00BB500C">
            <w:pPr>
              <w:spacing w:after="160" w:line="259" w:lineRule="auto"/>
              <w:rPr>
                <w:sz w:val="18"/>
                <w:szCs w:val="18"/>
              </w:rPr>
            </w:pPr>
            <w:r w:rsidRPr="00BB500C">
              <w:rPr>
                <w:sz w:val="18"/>
                <w:szCs w:val="18"/>
              </w:rPr>
              <w:t>03/31/2026</w:t>
            </w:r>
          </w:p>
        </w:tc>
        <w:tc>
          <w:tcPr>
            <w:tcW w:w="54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5EF8AE0C" w14:textId="77777777" w:rsidR="00BB500C" w:rsidRPr="00BB500C" w:rsidRDefault="00BB500C" w:rsidP="00BB500C">
            <w:pPr>
              <w:spacing w:after="160" w:line="259" w:lineRule="auto"/>
              <w:cnfStyle w:val="000000100000" w:firstRow="0" w:lastRow="0" w:firstColumn="0" w:lastColumn="0" w:oddVBand="0" w:evenVBand="0" w:oddHBand="1" w:evenHBand="0" w:firstRowFirstColumn="0" w:firstRowLastColumn="0" w:lastRowFirstColumn="0" w:lastRowLastColumn="0"/>
              <w:rPr>
                <w:b/>
                <w:bCs/>
                <w:sz w:val="18"/>
                <w:szCs w:val="18"/>
              </w:rPr>
            </w:pPr>
            <w:r w:rsidRPr="00BB500C">
              <w:rPr>
                <w:b/>
                <w:bCs/>
                <w:sz w:val="18"/>
                <w:szCs w:val="18"/>
              </w:rPr>
              <w:t>Files</w:t>
            </w:r>
          </w:p>
        </w:tc>
      </w:tr>
      <w:tr w:rsidR="00BB500C" w:rsidRPr="0042045A" w14:paraId="081BC3E8" w14:textId="77777777" w:rsidTr="00BB500C">
        <w:tc>
          <w:tcPr>
            <w:cnfStyle w:val="001000000000" w:firstRow="0" w:lastRow="0" w:firstColumn="1" w:lastColumn="0" w:oddVBand="0" w:evenVBand="0" w:oddHBand="0" w:evenHBand="0" w:firstRowFirstColumn="0" w:firstRowLastColumn="0" w:lastRowFirstColumn="0" w:lastRowLastColumn="0"/>
            <w:tcW w:w="485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tcPr>
          <w:p w14:paraId="6AEE3182" w14:textId="77777777" w:rsidR="00BB500C" w:rsidRPr="00BB500C" w:rsidRDefault="00BB500C" w:rsidP="00BB500C">
            <w:pPr>
              <w:spacing w:after="160" w:line="259" w:lineRule="auto"/>
              <w:rPr>
                <w:sz w:val="18"/>
                <w:szCs w:val="18"/>
              </w:rPr>
            </w:pPr>
            <w:r w:rsidRPr="00BB500C">
              <w:rPr>
                <w:sz w:val="18"/>
                <w:szCs w:val="18"/>
              </w:rPr>
              <w:t>04/02/2026</w:t>
            </w:r>
          </w:p>
        </w:tc>
        <w:tc>
          <w:tcPr>
            <w:tcW w:w="54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tcPr>
          <w:p w14:paraId="4EEE450E" w14:textId="77777777" w:rsidR="00BB500C" w:rsidRPr="00BB500C" w:rsidRDefault="00BB500C" w:rsidP="00BB500C">
            <w:pPr>
              <w:spacing w:after="160" w:line="259" w:lineRule="auto"/>
              <w:cnfStyle w:val="000000000000" w:firstRow="0" w:lastRow="0" w:firstColumn="0" w:lastColumn="0" w:oddVBand="0" w:evenVBand="0" w:oddHBand="0" w:evenHBand="0" w:firstRowFirstColumn="0" w:firstRowLastColumn="0" w:lastRowFirstColumn="0" w:lastRowLastColumn="0"/>
              <w:rPr>
                <w:b/>
                <w:bCs/>
                <w:sz w:val="18"/>
                <w:szCs w:val="18"/>
              </w:rPr>
            </w:pPr>
            <w:r w:rsidRPr="00BB500C">
              <w:rPr>
                <w:b/>
                <w:bCs/>
                <w:sz w:val="18"/>
                <w:szCs w:val="18"/>
              </w:rPr>
              <w:t>Exceptions</w:t>
            </w:r>
          </w:p>
        </w:tc>
      </w:tr>
      <w:tr w:rsidR="00BB500C" w:rsidRPr="0042045A" w14:paraId="333E39DA" w14:textId="77777777" w:rsidTr="00BB5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C375068" w14:textId="77777777" w:rsidR="00BB500C" w:rsidRPr="00BB500C" w:rsidRDefault="00BB500C" w:rsidP="00BB500C">
            <w:pPr>
              <w:spacing w:after="160" w:line="259" w:lineRule="auto"/>
              <w:rPr>
                <w:sz w:val="18"/>
                <w:szCs w:val="18"/>
              </w:rPr>
            </w:pPr>
            <w:r w:rsidRPr="00BB500C">
              <w:rPr>
                <w:sz w:val="18"/>
                <w:szCs w:val="18"/>
              </w:rPr>
              <w:t>04/07/2026</w:t>
            </w:r>
          </w:p>
        </w:tc>
        <w:tc>
          <w:tcPr>
            <w:tcW w:w="54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114774D" w14:textId="77777777" w:rsidR="00BB500C" w:rsidRPr="00BB500C" w:rsidRDefault="00BB500C" w:rsidP="00BB500C">
            <w:pPr>
              <w:spacing w:after="160" w:line="259" w:lineRule="auto"/>
              <w:cnfStyle w:val="000000100000" w:firstRow="0" w:lastRow="0" w:firstColumn="0" w:lastColumn="0" w:oddVBand="0" w:evenVBand="0" w:oddHBand="1" w:evenHBand="0" w:firstRowFirstColumn="0" w:firstRowLastColumn="0" w:lastRowFirstColumn="0" w:lastRowLastColumn="0"/>
              <w:rPr>
                <w:b/>
                <w:bCs/>
                <w:sz w:val="18"/>
                <w:szCs w:val="18"/>
              </w:rPr>
            </w:pPr>
            <w:r w:rsidRPr="00BB500C">
              <w:rPr>
                <w:b/>
                <w:bCs/>
                <w:sz w:val="18"/>
                <w:szCs w:val="18"/>
              </w:rPr>
              <w:t>Modules</w:t>
            </w:r>
          </w:p>
        </w:tc>
      </w:tr>
      <w:tr w:rsidR="00BB500C" w:rsidRPr="0042045A" w14:paraId="72205DB3" w14:textId="77777777" w:rsidTr="00BB500C">
        <w:tc>
          <w:tcPr>
            <w:cnfStyle w:val="001000000000" w:firstRow="0" w:lastRow="0" w:firstColumn="1" w:lastColumn="0" w:oddVBand="0" w:evenVBand="0" w:oddHBand="0" w:evenHBand="0" w:firstRowFirstColumn="0" w:firstRowLastColumn="0" w:lastRowFirstColumn="0" w:lastRowLastColumn="0"/>
            <w:tcW w:w="485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53E2B32" w14:textId="77777777" w:rsidR="00BB500C" w:rsidRPr="00BB500C" w:rsidRDefault="00BB500C" w:rsidP="00BB500C">
            <w:pPr>
              <w:spacing w:after="160" w:line="259" w:lineRule="auto"/>
              <w:rPr>
                <w:sz w:val="18"/>
                <w:szCs w:val="18"/>
              </w:rPr>
            </w:pPr>
            <w:r w:rsidRPr="00BB500C">
              <w:rPr>
                <w:sz w:val="18"/>
                <w:szCs w:val="18"/>
              </w:rPr>
              <w:t>04/09/2026</w:t>
            </w:r>
          </w:p>
        </w:tc>
        <w:tc>
          <w:tcPr>
            <w:tcW w:w="54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D0C168C" w14:textId="77777777" w:rsidR="00BB500C" w:rsidRPr="00BB500C" w:rsidRDefault="00BB500C" w:rsidP="00BB500C">
            <w:pPr>
              <w:spacing w:after="160" w:line="259" w:lineRule="auto"/>
              <w:cnfStyle w:val="000000000000" w:firstRow="0" w:lastRow="0" w:firstColumn="0" w:lastColumn="0" w:oddVBand="0" w:evenVBand="0" w:oddHBand="0" w:evenHBand="0" w:firstRowFirstColumn="0" w:firstRowLastColumn="0" w:lastRowFirstColumn="0" w:lastRowLastColumn="0"/>
              <w:rPr>
                <w:b/>
                <w:bCs/>
                <w:sz w:val="18"/>
                <w:szCs w:val="18"/>
              </w:rPr>
            </w:pPr>
            <w:r w:rsidRPr="00BB500C">
              <w:rPr>
                <w:b/>
                <w:bCs/>
                <w:sz w:val="18"/>
                <w:szCs w:val="18"/>
              </w:rPr>
              <w:t>Python Packages</w:t>
            </w:r>
          </w:p>
        </w:tc>
      </w:tr>
      <w:tr w:rsidR="00BB500C" w:rsidRPr="0042045A" w14:paraId="7681A384" w14:textId="77777777" w:rsidTr="00BB5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EB79BDA" w14:textId="77777777" w:rsidR="00BB500C" w:rsidRPr="00BB500C" w:rsidRDefault="00BB500C" w:rsidP="00BB500C">
            <w:pPr>
              <w:spacing w:after="160" w:line="259" w:lineRule="auto"/>
              <w:rPr>
                <w:sz w:val="18"/>
                <w:szCs w:val="18"/>
              </w:rPr>
            </w:pPr>
            <w:r w:rsidRPr="00BB500C">
              <w:rPr>
                <w:sz w:val="18"/>
                <w:szCs w:val="18"/>
              </w:rPr>
              <w:t>04/14/2026</w:t>
            </w:r>
          </w:p>
        </w:tc>
        <w:tc>
          <w:tcPr>
            <w:tcW w:w="54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4E2F5E7" w14:textId="77777777" w:rsidR="00BB500C" w:rsidRPr="00BB500C" w:rsidRDefault="00BB500C" w:rsidP="00BB500C">
            <w:pPr>
              <w:spacing w:after="160" w:line="259" w:lineRule="auto"/>
              <w:cnfStyle w:val="000000100000" w:firstRow="0" w:lastRow="0" w:firstColumn="0" w:lastColumn="0" w:oddVBand="0" w:evenVBand="0" w:oddHBand="1" w:evenHBand="0" w:firstRowFirstColumn="0" w:firstRowLastColumn="0" w:lastRowFirstColumn="0" w:lastRowLastColumn="0"/>
              <w:rPr>
                <w:b/>
                <w:bCs/>
                <w:sz w:val="18"/>
                <w:szCs w:val="18"/>
              </w:rPr>
            </w:pPr>
            <w:r w:rsidRPr="00BB500C">
              <w:rPr>
                <w:b/>
                <w:bCs/>
                <w:sz w:val="18"/>
                <w:szCs w:val="18"/>
              </w:rPr>
              <w:t>Searching and Sorting Algorithms</w:t>
            </w:r>
          </w:p>
        </w:tc>
      </w:tr>
      <w:tr w:rsidR="00BB500C" w:rsidRPr="0042045A" w14:paraId="579152F0" w14:textId="77777777" w:rsidTr="00BB500C">
        <w:tc>
          <w:tcPr>
            <w:cnfStyle w:val="001000000000" w:firstRow="0" w:lastRow="0" w:firstColumn="1" w:lastColumn="0" w:oddVBand="0" w:evenVBand="0" w:oddHBand="0" w:evenHBand="0" w:firstRowFirstColumn="0" w:firstRowLastColumn="0" w:lastRowFirstColumn="0" w:lastRowLastColumn="0"/>
            <w:tcW w:w="485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tcPr>
          <w:p w14:paraId="666B036D" w14:textId="77777777" w:rsidR="00BB500C" w:rsidRPr="00BB500C" w:rsidRDefault="00BB500C" w:rsidP="00BB500C">
            <w:pPr>
              <w:spacing w:after="160" w:line="259" w:lineRule="auto"/>
              <w:rPr>
                <w:sz w:val="18"/>
                <w:szCs w:val="18"/>
              </w:rPr>
            </w:pPr>
            <w:r w:rsidRPr="00BB500C">
              <w:rPr>
                <w:sz w:val="18"/>
                <w:szCs w:val="18"/>
              </w:rPr>
              <w:t>04/16/2026</w:t>
            </w:r>
          </w:p>
        </w:tc>
        <w:tc>
          <w:tcPr>
            <w:tcW w:w="54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tcPr>
          <w:p w14:paraId="326F4BD5" w14:textId="77777777" w:rsidR="00BB500C" w:rsidRPr="00BB500C" w:rsidRDefault="00BB500C" w:rsidP="00BB500C">
            <w:pPr>
              <w:spacing w:after="160" w:line="259" w:lineRule="auto"/>
              <w:cnfStyle w:val="000000000000" w:firstRow="0" w:lastRow="0" w:firstColumn="0" w:lastColumn="0" w:oddVBand="0" w:evenVBand="0" w:oddHBand="0" w:evenHBand="0" w:firstRowFirstColumn="0" w:firstRowLastColumn="0" w:lastRowFirstColumn="0" w:lastRowLastColumn="0"/>
              <w:rPr>
                <w:b/>
                <w:bCs/>
                <w:sz w:val="18"/>
                <w:szCs w:val="18"/>
              </w:rPr>
            </w:pPr>
            <w:r w:rsidRPr="00BB500C">
              <w:rPr>
                <w:b/>
                <w:bCs/>
                <w:sz w:val="18"/>
                <w:szCs w:val="18"/>
              </w:rPr>
              <w:t>Searching and Sorting Algorithms</w:t>
            </w:r>
          </w:p>
        </w:tc>
      </w:tr>
      <w:tr w:rsidR="00BB500C" w:rsidRPr="0042045A" w14:paraId="7B3E4494" w14:textId="77777777" w:rsidTr="00BB5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7D27AA75" w14:textId="77777777" w:rsidR="00BB500C" w:rsidRPr="00BB500C" w:rsidRDefault="00BB500C" w:rsidP="00BB500C">
            <w:pPr>
              <w:spacing w:after="160" w:line="259" w:lineRule="auto"/>
              <w:rPr>
                <w:sz w:val="18"/>
                <w:szCs w:val="18"/>
              </w:rPr>
            </w:pPr>
            <w:r w:rsidRPr="00BB500C">
              <w:rPr>
                <w:sz w:val="18"/>
                <w:szCs w:val="18"/>
              </w:rPr>
              <w:t>04/21/2026</w:t>
            </w:r>
          </w:p>
        </w:tc>
        <w:tc>
          <w:tcPr>
            <w:tcW w:w="54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75C35292" w14:textId="77777777" w:rsidR="00BB500C" w:rsidRPr="00BB500C" w:rsidRDefault="00BB500C" w:rsidP="00BB500C">
            <w:pPr>
              <w:spacing w:after="160" w:line="259" w:lineRule="auto"/>
              <w:cnfStyle w:val="000000100000" w:firstRow="0" w:lastRow="0" w:firstColumn="0" w:lastColumn="0" w:oddVBand="0" w:evenVBand="0" w:oddHBand="1" w:evenHBand="0" w:firstRowFirstColumn="0" w:firstRowLastColumn="0" w:lastRowFirstColumn="0" w:lastRowLastColumn="0"/>
              <w:rPr>
                <w:b/>
                <w:bCs/>
                <w:sz w:val="18"/>
                <w:szCs w:val="18"/>
              </w:rPr>
            </w:pPr>
            <w:r w:rsidRPr="00BB500C">
              <w:rPr>
                <w:b/>
                <w:bCs/>
                <w:sz w:val="18"/>
                <w:szCs w:val="18"/>
              </w:rPr>
              <w:t>Review</w:t>
            </w:r>
          </w:p>
        </w:tc>
      </w:tr>
      <w:tr w:rsidR="00BB500C" w:rsidRPr="0042045A" w14:paraId="4351DF4A" w14:textId="77777777" w:rsidTr="00BB500C">
        <w:tc>
          <w:tcPr>
            <w:cnfStyle w:val="001000000000" w:firstRow="0" w:lastRow="0" w:firstColumn="1" w:lastColumn="0" w:oddVBand="0" w:evenVBand="0" w:oddHBand="0" w:evenHBand="0" w:firstRowFirstColumn="0" w:firstRowLastColumn="0" w:lastRowFirstColumn="0" w:lastRowLastColumn="0"/>
            <w:tcW w:w="485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tcPr>
          <w:p w14:paraId="1ED9DE4C" w14:textId="77777777" w:rsidR="00BB500C" w:rsidRPr="00BB500C" w:rsidRDefault="00BB500C" w:rsidP="00BB500C">
            <w:pPr>
              <w:spacing w:after="160" w:line="259" w:lineRule="auto"/>
              <w:rPr>
                <w:sz w:val="18"/>
                <w:szCs w:val="18"/>
              </w:rPr>
            </w:pPr>
            <w:r w:rsidRPr="00BB500C">
              <w:rPr>
                <w:sz w:val="18"/>
                <w:szCs w:val="18"/>
              </w:rPr>
              <w:t>04/23/2026</w:t>
            </w:r>
          </w:p>
        </w:tc>
        <w:tc>
          <w:tcPr>
            <w:tcW w:w="54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tcPr>
          <w:p w14:paraId="2731DF41" w14:textId="77777777" w:rsidR="00BB500C" w:rsidRPr="00BB500C" w:rsidRDefault="00BB500C" w:rsidP="00BB500C">
            <w:pPr>
              <w:spacing w:after="160" w:line="259" w:lineRule="auto"/>
              <w:cnfStyle w:val="000000000000" w:firstRow="0" w:lastRow="0" w:firstColumn="0" w:lastColumn="0" w:oddVBand="0" w:evenVBand="0" w:oddHBand="0" w:evenHBand="0" w:firstRowFirstColumn="0" w:firstRowLastColumn="0" w:lastRowFirstColumn="0" w:lastRowLastColumn="0"/>
              <w:rPr>
                <w:b/>
                <w:bCs/>
                <w:sz w:val="18"/>
                <w:szCs w:val="18"/>
              </w:rPr>
            </w:pPr>
            <w:r w:rsidRPr="00BB500C">
              <w:rPr>
                <w:b/>
                <w:bCs/>
                <w:sz w:val="18"/>
                <w:szCs w:val="18"/>
              </w:rPr>
              <w:t>Review</w:t>
            </w:r>
          </w:p>
        </w:tc>
      </w:tr>
      <w:tr w:rsidR="00BB500C" w:rsidRPr="0042045A" w14:paraId="6AB4A5D3" w14:textId="77777777" w:rsidTr="00BB5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36EFF97E" w14:textId="77777777" w:rsidR="00BB500C" w:rsidRPr="00BB500C" w:rsidRDefault="00BB500C" w:rsidP="00BB500C">
            <w:pPr>
              <w:spacing w:after="160" w:line="259" w:lineRule="auto"/>
              <w:rPr>
                <w:sz w:val="18"/>
                <w:szCs w:val="18"/>
              </w:rPr>
            </w:pPr>
            <w:r w:rsidRPr="00BB500C">
              <w:rPr>
                <w:sz w:val="18"/>
                <w:szCs w:val="18"/>
              </w:rPr>
              <w:t>04/28/2026</w:t>
            </w:r>
          </w:p>
        </w:tc>
        <w:tc>
          <w:tcPr>
            <w:tcW w:w="54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hideMark/>
          </w:tcPr>
          <w:p w14:paraId="2F4327EC" w14:textId="77777777" w:rsidR="00BB500C" w:rsidRPr="00BB500C" w:rsidRDefault="00BB500C" w:rsidP="00BB500C">
            <w:pPr>
              <w:spacing w:after="160" w:line="259" w:lineRule="auto"/>
              <w:cnfStyle w:val="000000100000" w:firstRow="0" w:lastRow="0" w:firstColumn="0" w:lastColumn="0" w:oddVBand="0" w:evenVBand="0" w:oddHBand="1" w:evenHBand="0" w:firstRowFirstColumn="0" w:firstRowLastColumn="0" w:lastRowFirstColumn="0" w:lastRowLastColumn="0"/>
              <w:rPr>
                <w:b/>
                <w:bCs/>
                <w:sz w:val="18"/>
                <w:szCs w:val="18"/>
              </w:rPr>
            </w:pPr>
            <w:r w:rsidRPr="00BB500C">
              <w:rPr>
                <w:b/>
                <w:bCs/>
                <w:sz w:val="18"/>
                <w:szCs w:val="18"/>
              </w:rPr>
              <w:t>Exam II in LAB Section (No Lecture Class)</w:t>
            </w:r>
          </w:p>
        </w:tc>
      </w:tr>
      <w:tr w:rsidR="00BB500C" w:rsidRPr="0042045A" w14:paraId="790C45A8" w14:textId="77777777" w:rsidTr="00BB500C">
        <w:tc>
          <w:tcPr>
            <w:cnfStyle w:val="001000000000" w:firstRow="0" w:lastRow="0" w:firstColumn="1" w:lastColumn="0" w:oddVBand="0" w:evenVBand="0" w:oddHBand="0" w:evenHBand="0" w:firstRowFirstColumn="0" w:firstRowLastColumn="0" w:lastRowFirstColumn="0" w:lastRowLastColumn="0"/>
            <w:tcW w:w="485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2F4A7F26" w14:textId="77777777" w:rsidR="00BB500C" w:rsidRPr="00BB500C" w:rsidRDefault="00BB500C" w:rsidP="00BB500C">
            <w:pPr>
              <w:spacing w:after="160" w:line="259" w:lineRule="auto"/>
              <w:rPr>
                <w:sz w:val="18"/>
                <w:szCs w:val="18"/>
              </w:rPr>
            </w:pPr>
            <w:r w:rsidRPr="00BB500C">
              <w:rPr>
                <w:sz w:val="18"/>
                <w:szCs w:val="18"/>
              </w:rPr>
              <w:t>04/30/2026</w:t>
            </w:r>
          </w:p>
        </w:tc>
        <w:tc>
          <w:tcPr>
            <w:tcW w:w="54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hideMark/>
          </w:tcPr>
          <w:p w14:paraId="57FC9312" w14:textId="77777777" w:rsidR="00BB500C" w:rsidRPr="00BB500C" w:rsidRDefault="00BB500C" w:rsidP="00BB500C">
            <w:pPr>
              <w:spacing w:after="160" w:line="259" w:lineRule="auto"/>
              <w:cnfStyle w:val="000000000000" w:firstRow="0" w:lastRow="0" w:firstColumn="0" w:lastColumn="0" w:oddVBand="0" w:evenVBand="0" w:oddHBand="0" w:evenHBand="0" w:firstRowFirstColumn="0" w:firstRowLastColumn="0" w:lastRowFirstColumn="0" w:lastRowLastColumn="0"/>
              <w:rPr>
                <w:b/>
                <w:bCs/>
                <w:sz w:val="18"/>
                <w:szCs w:val="18"/>
              </w:rPr>
            </w:pPr>
            <w:r w:rsidRPr="00BB500C">
              <w:rPr>
                <w:b/>
                <w:bCs/>
                <w:sz w:val="18"/>
                <w:szCs w:val="18"/>
              </w:rPr>
              <w:t>Exam II in LAB Section (No Lecture Class)</w:t>
            </w:r>
          </w:p>
        </w:tc>
      </w:tr>
    </w:tbl>
    <w:p w14:paraId="0725B65A" w14:textId="390CFF34" w:rsidR="00BB53A5" w:rsidRDefault="00757D13" w:rsidP="002463D8">
      <w:pPr>
        <w:jc w:val="both"/>
        <w:rPr>
          <w:rFonts w:eastAsiaTheme="minorEastAsia" w:cstheme="minorHAnsi"/>
          <w:color w:val="000000" w:themeColor="text1"/>
        </w:rPr>
      </w:pPr>
      <w:bookmarkStart w:id="0" w:name="_Hlk216829774"/>
      <w:r>
        <w:rPr>
          <w:b/>
          <w:bCs/>
        </w:rPr>
        <w:lastRenderedPageBreak/>
        <w:t>The Instructor</w:t>
      </w:r>
      <w:bookmarkEnd w:id="0"/>
      <w:r w:rsidRPr="000D2CE9">
        <w:rPr>
          <w:b/>
          <w:bCs/>
        </w:rPr>
        <w:t xml:space="preserve"> reserve</w:t>
      </w:r>
      <w:r>
        <w:rPr>
          <w:b/>
          <w:bCs/>
        </w:rPr>
        <w:t>s</w:t>
      </w:r>
      <w:r w:rsidRPr="000D2CE9">
        <w:rPr>
          <w:b/>
          <w:bCs/>
        </w:rPr>
        <w:t xml:space="preserve"> the right to modify course policies, the course calendar, assignment or project point values, and due dates.</w:t>
      </w:r>
      <w:r>
        <w:rPr>
          <w:b/>
          <w:bCs/>
        </w:rPr>
        <w:t xml:space="preserve"> </w:t>
      </w:r>
      <w:r w:rsidRPr="009838F8">
        <w:rPr>
          <w:b/>
          <w:bCs/>
        </w:rPr>
        <w:t xml:space="preserve">This schedule is tentative and subject to change at </w:t>
      </w:r>
      <w:r>
        <w:rPr>
          <w:b/>
          <w:bCs/>
        </w:rPr>
        <w:t xml:space="preserve">the </w:t>
      </w:r>
      <w:r w:rsidRPr="009838F8">
        <w:rPr>
          <w:b/>
          <w:bCs/>
        </w:rPr>
        <w:t>instructor’s discretion.</w:t>
      </w:r>
      <w:r>
        <w:t xml:space="preserve"> </w:t>
      </w:r>
      <w:r w:rsidRPr="009838F8">
        <w:t xml:space="preserve">Changes will be announced in class. The instructor reserves the right to adjust this schedule in any way that serves the educational needs of the students enrolled in this course. </w:t>
      </w:r>
      <w:r>
        <w:rPr>
          <w:b/>
          <w:bCs/>
        </w:rPr>
        <w:t>EXAM I, and EXAM II</w:t>
      </w:r>
      <w:r w:rsidRPr="002463D8">
        <w:rPr>
          <w:b/>
          <w:bCs/>
        </w:rPr>
        <w:t xml:space="preserve"> will be held at regular </w:t>
      </w:r>
      <w:r w:rsidR="00BB500C">
        <w:rPr>
          <w:b/>
          <w:bCs/>
        </w:rPr>
        <w:t xml:space="preserve">LAB </w:t>
      </w:r>
      <w:r w:rsidRPr="002463D8">
        <w:rPr>
          <w:b/>
          <w:bCs/>
        </w:rPr>
        <w:t xml:space="preserve">class time in the same location as </w:t>
      </w:r>
      <w:r w:rsidR="00BB500C">
        <w:rPr>
          <w:b/>
          <w:bCs/>
        </w:rPr>
        <w:t>LAB</w:t>
      </w:r>
      <w:r w:rsidRPr="002463D8">
        <w:rPr>
          <w:b/>
          <w:bCs/>
        </w:rPr>
        <w:t>.</w:t>
      </w:r>
      <w:r w:rsidRPr="009838F8">
        <w:t xml:space="preserve"> Students should be prepared to be available till the end of Finals Week in case of any changes to </w:t>
      </w:r>
      <w:r>
        <w:t xml:space="preserve">the Last </w:t>
      </w:r>
      <w:r w:rsidRPr="009838F8">
        <w:t>E</w:t>
      </w:r>
      <w:r>
        <w:t>xam</w:t>
      </w:r>
      <w:r w:rsidRPr="009838F8">
        <w:t xml:space="preserve"> scheduling.</w:t>
      </w:r>
      <w:r>
        <w:t xml:space="preserve"> In case of campus closing, you will be alerted by Eagle Alert. For more information, you can read the following policy </w:t>
      </w:r>
      <w:r w:rsidRPr="009E62BC">
        <w:rPr>
          <w:rFonts w:eastAsiaTheme="minorEastAsia" w:cstheme="minorHAnsi"/>
          <w:color w:val="000000" w:themeColor="text1"/>
        </w:rPr>
        <w:t xml:space="preserve"> </w:t>
      </w:r>
      <w:hyperlink r:id="rId18" w:history="1">
        <w:r>
          <w:rPr>
            <w:rStyle w:val="Hyperlink"/>
            <w:rFonts w:eastAsiaTheme="minorEastAsia" w:cstheme="minorHAnsi"/>
            <w:color w:val="00853E"/>
          </w:rPr>
          <w:t>Campus Closures Policy</w:t>
        </w:r>
      </w:hyperlink>
      <w:r>
        <w:rPr>
          <w:rFonts w:eastAsiaTheme="minorEastAsia" w:cstheme="minorHAnsi"/>
          <w:color w:val="000000" w:themeColor="text1"/>
        </w:rPr>
        <w:t xml:space="preserve"> (</w:t>
      </w:r>
      <w:hyperlink r:id="rId19" w:history="1">
        <w:r>
          <w:rPr>
            <w:rStyle w:val="Hyperlink"/>
            <w:rFonts w:eastAsiaTheme="minorEastAsia" w:cstheme="minorHAnsi"/>
            <w:color w:val="00853E"/>
          </w:rPr>
          <w:t>https://policy.unt.edu/policy/15-006</w:t>
        </w:r>
      </w:hyperlink>
      <w:r w:rsidRPr="009E62BC">
        <w:rPr>
          <w:rFonts w:eastAsiaTheme="minorEastAsia" w:cstheme="minorHAnsi"/>
          <w:color w:val="000000" w:themeColor="text1"/>
        </w:rPr>
        <w:t>)</w:t>
      </w:r>
      <w:r>
        <w:rPr>
          <w:rFonts w:eastAsiaTheme="minorEastAsia" w:cstheme="minorHAnsi"/>
          <w:color w:val="000000" w:themeColor="text1"/>
        </w:rPr>
        <w:t>.</w:t>
      </w:r>
    </w:p>
    <w:p w14:paraId="4DEB9FFC" w14:textId="77777777" w:rsidR="0087335D" w:rsidRPr="009E62BC" w:rsidRDefault="0087335D" w:rsidP="0087335D">
      <w:pPr>
        <w:pStyle w:val="Heading2"/>
        <w:rPr>
          <w:rFonts w:eastAsiaTheme="minorEastAsia" w:cstheme="minorHAnsi"/>
        </w:rPr>
      </w:pPr>
      <w:r w:rsidRPr="009E62BC">
        <w:rPr>
          <w:rFonts w:eastAsiaTheme="minorEastAsia" w:cstheme="minorHAnsi"/>
        </w:rPr>
        <w:t xml:space="preserve">Assessing Your Work </w:t>
      </w:r>
    </w:p>
    <w:p w14:paraId="1BAC5D8D" w14:textId="77777777" w:rsidR="00757D13" w:rsidRDefault="00757D13" w:rsidP="00757D13">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Pr>
          <w:rFonts w:eastAsiaTheme="minorEastAsia" w:cstheme="minorHAnsi"/>
          <w:b/>
          <w:bCs/>
          <w:color w:val="000000" w:themeColor="text1"/>
        </w:rPr>
        <w:t>Attendance Policy</w:t>
      </w:r>
    </w:p>
    <w:p w14:paraId="2351FEE5" w14:textId="4E3CE17D" w:rsidR="00757D13" w:rsidRPr="00757D13" w:rsidRDefault="00757D13" w:rsidP="00757D13">
      <w:pPr>
        <w:pBdr>
          <w:top w:val="single" w:sz="4" w:space="1" w:color="auto"/>
          <w:left w:val="single" w:sz="4" w:space="4" w:color="auto"/>
          <w:bottom w:val="single" w:sz="4" w:space="1" w:color="auto"/>
          <w:right w:val="single" w:sz="4" w:space="4" w:color="auto"/>
        </w:pBdr>
        <w:shd w:val="clear" w:color="auto" w:fill="EAF4D7" w:themeFill="accent1" w:themeFillTint="33"/>
        <w:spacing w:after="240" w:line="240" w:lineRule="auto"/>
        <w:rPr>
          <w:rFonts w:eastAsiaTheme="minorEastAsia" w:cstheme="minorHAnsi"/>
          <w:color w:val="000000" w:themeColor="text1"/>
        </w:rPr>
      </w:pPr>
      <w:r w:rsidRPr="009E62BC">
        <w:rPr>
          <w:rFonts w:eastAsiaTheme="minorEastAsia" w:cstheme="minorHAnsi"/>
          <w:i/>
          <w:iCs/>
        </w:rPr>
        <w:t xml:space="preserve">Research has shown that students who attend </w:t>
      </w:r>
      <w:r>
        <w:rPr>
          <w:rFonts w:eastAsiaTheme="minorEastAsia" w:cstheme="minorHAnsi"/>
          <w:i/>
          <w:iCs/>
        </w:rPr>
        <w:t>class regularly</w:t>
      </w:r>
      <w:r w:rsidRPr="009E62BC">
        <w:rPr>
          <w:rFonts w:eastAsiaTheme="minorEastAsia" w:cstheme="minorHAnsi"/>
          <w:i/>
          <w:iCs/>
        </w:rPr>
        <w:t xml:space="preserve"> are more likely to be successful. You should attend every class unless you have a </w:t>
      </w:r>
      <w:r>
        <w:rPr>
          <w:rFonts w:eastAsiaTheme="minorEastAsia" w:cstheme="minorHAnsi"/>
          <w:i/>
          <w:iCs/>
        </w:rPr>
        <w:t>university-excused</w:t>
      </w:r>
      <w:r w:rsidRPr="009E62BC">
        <w:rPr>
          <w:rFonts w:eastAsiaTheme="minorEastAsia" w:cstheme="minorHAnsi"/>
          <w:i/>
          <w:iCs/>
        </w:rPr>
        <w:t xml:space="preserve"> absence such as active military service, a religious holy day, or an official university function as stated in the </w:t>
      </w:r>
      <w:hyperlink r:id="rId20" w:history="1">
        <w:r w:rsidRPr="0071535B">
          <w:rPr>
            <w:color w:val="00853E"/>
            <w:u w:val="single"/>
          </w:rPr>
          <w:t>S</w:t>
        </w:r>
        <w:r w:rsidRPr="00E224A1">
          <w:rPr>
            <w:rStyle w:val="Hyperlink"/>
            <w:rFonts w:eastAsiaTheme="minorEastAsia" w:cstheme="minorHAnsi"/>
            <w:i/>
            <w:iCs/>
            <w:color w:val="00853E"/>
          </w:rPr>
          <w:t>tudent Attendance and Authorized Absences Policy (PDF)</w:t>
        </w:r>
      </w:hyperlink>
      <w:r w:rsidRPr="00E224A1">
        <w:rPr>
          <w:rStyle w:val="Hyperlink"/>
          <w:rFonts w:eastAsiaTheme="minorEastAsia" w:cstheme="minorHAnsi"/>
          <w:i/>
          <w:color w:val="00853E"/>
        </w:rPr>
        <w:t xml:space="preserve"> </w:t>
      </w:r>
      <w:r w:rsidRPr="009E62BC">
        <w:rPr>
          <w:rFonts w:eastAsiaTheme="minorEastAsia" w:cstheme="minorHAnsi"/>
          <w:i/>
          <w:iCs/>
        </w:rPr>
        <w:t>(</w:t>
      </w:r>
      <w:hyperlink r:id="rId21" w:history="1">
        <w:r w:rsidRPr="005C0D32">
          <w:rPr>
            <w:rStyle w:val="Hyperlink"/>
            <w:rFonts w:eastAsiaTheme="minorEastAsia" w:cstheme="minorHAnsi"/>
            <w:i/>
            <w:iCs/>
            <w:color w:val="00853E"/>
          </w:rPr>
          <w:t>https://policy.unt.edu/policy/06-039</w:t>
        </w:r>
      </w:hyperlink>
      <w:r w:rsidRPr="009E62BC">
        <w:rPr>
          <w:rFonts w:eastAsiaTheme="minorEastAsia" w:cstheme="minorHAnsi"/>
          <w:i/>
          <w:iCs/>
        </w:rPr>
        <w:t>).  If you cannot attend a class due to an emergency, please let me know.</w:t>
      </w:r>
      <w:r>
        <w:rPr>
          <w:rFonts w:eastAsiaTheme="minorEastAsia" w:cstheme="minorHAnsi"/>
          <w:color w:val="000000" w:themeColor="text1"/>
        </w:rPr>
        <w:t xml:space="preserve"> Students </w:t>
      </w:r>
      <w:r w:rsidRPr="00025F9D">
        <w:rPr>
          <w:rFonts w:eastAsiaTheme="minorEastAsia" w:cstheme="minorHAnsi"/>
          <w:i/>
          <w:iCs/>
        </w:rPr>
        <w:t xml:space="preserve">who enter class </w:t>
      </w:r>
      <w:r w:rsidRPr="00000CF2">
        <w:rPr>
          <w:rFonts w:eastAsiaTheme="minorEastAsia" w:cstheme="minorHAnsi"/>
          <w:b/>
          <w:bCs/>
          <w:i/>
          <w:iCs/>
        </w:rPr>
        <w:t>10 minutes after class starts,</w:t>
      </w:r>
      <w:r w:rsidRPr="00025F9D">
        <w:rPr>
          <w:rFonts w:eastAsiaTheme="minorEastAsia" w:cstheme="minorHAnsi"/>
          <w:i/>
          <w:iCs/>
        </w:rPr>
        <w:t xml:space="preserve"> will be marked absent for that day.</w:t>
      </w:r>
    </w:p>
    <w:p w14:paraId="7394BE30" w14:textId="78BA6F6F" w:rsidR="005876C2" w:rsidRPr="005876C2" w:rsidRDefault="005876C2"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5876C2">
        <w:rPr>
          <w:rFonts w:eastAsiaTheme="minorEastAsia" w:cstheme="minorHAnsi"/>
          <w:b/>
          <w:bCs/>
          <w:color w:val="000000" w:themeColor="text1"/>
        </w:rPr>
        <w:t>Exam Absence policy</w:t>
      </w:r>
    </w:p>
    <w:p w14:paraId="2C513791" w14:textId="43D2F67E" w:rsidR="005876C2" w:rsidRPr="005876C2" w:rsidRDefault="005876C2"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76C2">
        <w:rPr>
          <w:rFonts w:eastAsiaTheme="minorEastAsia" w:cstheme="minorHAnsi"/>
          <w:color w:val="000000" w:themeColor="text1"/>
        </w:rPr>
        <w:t xml:space="preserve">Absence from exams may be excused, with appropriate documentation, for illness, critical family emergencies, military service obligations, observance of major religious holidays, and certain university service commitments. Requests for excused absence, and documentation for such absences, must be provided as soon as possible. In case of </w:t>
      </w:r>
      <w:r>
        <w:rPr>
          <w:rFonts w:eastAsiaTheme="minorEastAsia" w:cstheme="minorHAnsi"/>
          <w:color w:val="000000" w:themeColor="text1"/>
        </w:rPr>
        <w:t xml:space="preserve">an </w:t>
      </w:r>
      <w:r w:rsidRPr="005876C2">
        <w:rPr>
          <w:rFonts w:eastAsiaTheme="minorEastAsia" w:cstheme="minorHAnsi"/>
          <w:color w:val="000000" w:themeColor="text1"/>
        </w:rPr>
        <w:t xml:space="preserve">excused absence, </w:t>
      </w:r>
      <w:r w:rsidR="00216B08">
        <w:rPr>
          <w:rFonts w:eastAsiaTheme="minorEastAsia" w:cstheme="minorHAnsi"/>
          <w:color w:val="000000" w:themeColor="text1"/>
        </w:rPr>
        <w:t>the instructor will set up a makeup exam</w:t>
      </w:r>
      <w:r w:rsidRPr="005876C2">
        <w:rPr>
          <w:rFonts w:eastAsiaTheme="minorEastAsia" w:cstheme="minorHAnsi"/>
          <w:color w:val="000000" w:themeColor="text1"/>
        </w:rPr>
        <w:t xml:space="preserve"> </w:t>
      </w:r>
      <w:r>
        <w:rPr>
          <w:rFonts w:eastAsiaTheme="minorEastAsia" w:cstheme="minorHAnsi"/>
          <w:color w:val="000000" w:themeColor="text1"/>
        </w:rPr>
        <w:t>on</w:t>
      </w:r>
      <w:r w:rsidRPr="005876C2">
        <w:rPr>
          <w:rFonts w:eastAsiaTheme="minorEastAsia" w:cstheme="minorHAnsi"/>
          <w:color w:val="000000" w:themeColor="text1"/>
        </w:rPr>
        <w:t xml:space="preserve"> a date before the last day of finals week. Even if the reason for an absence/non-attendance is valid, a request for an excused absence/re-attempt will be rejected if provided later than the day of the exam. The dates for all the exams are subject to change. Any changes will be announced in class at least a week in advance. Students are expected to be available till the last day of finals week. No accommodations will be made if the student </w:t>
      </w:r>
      <w:r>
        <w:rPr>
          <w:rFonts w:eastAsiaTheme="minorEastAsia" w:cstheme="minorHAnsi"/>
          <w:color w:val="000000" w:themeColor="text1"/>
        </w:rPr>
        <w:t>misses</w:t>
      </w:r>
      <w:r w:rsidRPr="005876C2">
        <w:rPr>
          <w:rFonts w:eastAsiaTheme="minorEastAsia" w:cstheme="minorHAnsi"/>
          <w:color w:val="000000" w:themeColor="text1"/>
        </w:rPr>
        <w:t xml:space="preserve"> an exam due to being unavailable before the last day of finals week. </w:t>
      </w:r>
    </w:p>
    <w:p w14:paraId="0A5D6C92" w14:textId="77777777" w:rsidR="005876C2" w:rsidRDefault="005876C2" w:rsidP="0087335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rPr>
      </w:pPr>
    </w:p>
    <w:p w14:paraId="4CE7F0AE" w14:textId="77777777" w:rsidR="000E171B" w:rsidRPr="00D20B8D" w:rsidRDefault="000E171B" w:rsidP="000E171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D20B8D">
        <w:rPr>
          <w:rFonts w:eastAsiaTheme="minorEastAsia" w:cstheme="minorHAnsi"/>
          <w:b/>
          <w:bCs/>
          <w:color w:val="000000" w:themeColor="text1"/>
        </w:rPr>
        <w:t>Academic Dishonesty Policy</w:t>
      </w:r>
    </w:p>
    <w:p w14:paraId="790929EF" w14:textId="77777777" w:rsidR="000E171B" w:rsidRDefault="000E171B" w:rsidP="000E171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2C61A7">
        <w:rPr>
          <w:rFonts w:eastAsiaTheme="minorEastAsia" w:cstheme="minorHAnsi"/>
        </w:rPr>
        <w:t xml:space="preserve">Work handed in for grade (homework, project report, etc.) MUST BE YOUR OWN effort only. Students are NOT allowed to use online solutions from previous course offerings, websites (including ChatGPT), etc. This will be strictly checked and enforced. </w:t>
      </w:r>
    </w:p>
    <w:p w14:paraId="6F9AB726" w14:textId="77777777" w:rsidR="000E171B" w:rsidRDefault="000E171B" w:rsidP="000E171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rPr>
        <w:t>Usage of cell phones, earphones, and other electronic devices, during exams is strictly prohibited. The usage of laptops and tablets is permitted for class purposes. Usage of classroom computers, if any, are not</w:t>
      </w:r>
      <w:r w:rsidRPr="00DB7365">
        <w:rPr>
          <w:rFonts w:ascii="Times New Roman" w:eastAsia="Times New Roman" w:hAnsi="Times New Roman" w:cs="Times New Roman"/>
          <w:color w:val="000000"/>
        </w:rPr>
        <w:t xml:space="preserve"> </w:t>
      </w:r>
      <w:r w:rsidRPr="00DB7365">
        <w:rPr>
          <w:rFonts w:eastAsiaTheme="minorEastAsia" w:cstheme="minorHAnsi"/>
        </w:rPr>
        <w:t>allowed, while the class is in session. Any student who uses an unauthorized device will subject to Academic Dishonesty Policy and may be asked to leave the classroom.</w:t>
      </w:r>
    </w:p>
    <w:p w14:paraId="1D711A6D" w14:textId="77777777" w:rsidR="000E171B" w:rsidRPr="002C61A7" w:rsidRDefault="000E171B" w:rsidP="000E171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2C61A7">
        <w:rPr>
          <w:rFonts w:eastAsiaTheme="minorEastAsia" w:cstheme="minorHAnsi"/>
          <w:color w:val="000000" w:themeColor="text1"/>
        </w:rPr>
        <w:t>The following consequences will be applied if you are caught colluding or copying in the assignments (or exams).</w:t>
      </w:r>
    </w:p>
    <w:p w14:paraId="170F978D" w14:textId="77777777" w:rsidR="000E171B" w:rsidRPr="00B0609C" w:rsidRDefault="000E171B" w:rsidP="000E171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B0609C">
        <w:rPr>
          <w:rFonts w:eastAsiaTheme="minorEastAsia" w:cstheme="minorHAnsi"/>
          <w:b/>
          <w:bCs/>
          <w:color w:val="000000" w:themeColor="text1"/>
        </w:rPr>
        <w:t xml:space="preserve">First offense: </w:t>
      </w:r>
    </w:p>
    <w:p w14:paraId="4C35A86E" w14:textId="77777777" w:rsidR="000E171B" w:rsidRPr="005876C2" w:rsidRDefault="000E171B" w:rsidP="000E171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76C2">
        <w:rPr>
          <w:rFonts w:eastAsiaTheme="minorEastAsia" w:cstheme="minorHAnsi"/>
          <w:color w:val="000000" w:themeColor="text1"/>
        </w:rPr>
        <w:t>•</w:t>
      </w:r>
      <w:r>
        <w:rPr>
          <w:rFonts w:eastAsiaTheme="minorEastAsia" w:cstheme="minorHAnsi"/>
          <w:color w:val="000000" w:themeColor="text1"/>
        </w:rPr>
        <w:t xml:space="preserve"> </w:t>
      </w:r>
      <w:r w:rsidRPr="005876C2">
        <w:rPr>
          <w:rFonts w:eastAsiaTheme="minorEastAsia" w:cstheme="minorHAnsi"/>
          <w:color w:val="000000" w:themeColor="text1"/>
        </w:rPr>
        <w:t xml:space="preserve">You will be given a score of </w:t>
      </w:r>
      <w:r>
        <w:rPr>
          <w:rFonts w:eastAsiaTheme="minorEastAsia" w:cstheme="minorHAnsi"/>
          <w:color w:val="000000" w:themeColor="text1"/>
        </w:rPr>
        <w:t>-10</w:t>
      </w:r>
      <w:r w:rsidRPr="005876C2">
        <w:rPr>
          <w:rFonts w:eastAsiaTheme="minorEastAsia" w:cstheme="minorHAnsi"/>
          <w:color w:val="000000" w:themeColor="text1"/>
        </w:rPr>
        <w:t xml:space="preserve">0 points for that assignment (or exam) </w:t>
      </w:r>
    </w:p>
    <w:p w14:paraId="418B643E" w14:textId="77777777" w:rsidR="000E171B" w:rsidRDefault="000E171B" w:rsidP="000E171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76C2">
        <w:rPr>
          <w:rFonts w:eastAsiaTheme="minorEastAsia" w:cstheme="minorHAnsi"/>
          <w:color w:val="000000" w:themeColor="text1"/>
        </w:rPr>
        <w:t>•</w:t>
      </w:r>
      <w:r>
        <w:rPr>
          <w:rFonts w:eastAsiaTheme="minorEastAsia" w:cstheme="minorHAnsi"/>
          <w:color w:val="000000" w:themeColor="text1"/>
        </w:rPr>
        <w:t xml:space="preserve"> </w:t>
      </w:r>
      <w:r w:rsidRPr="005876C2">
        <w:rPr>
          <w:rFonts w:eastAsiaTheme="minorEastAsia" w:cstheme="minorHAnsi"/>
          <w:color w:val="000000" w:themeColor="text1"/>
        </w:rPr>
        <w:t>An academic integrity violation form will be filed.</w:t>
      </w:r>
    </w:p>
    <w:p w14:paraId="1B918806" w14:textId="77777777" w:rsidR="000E171B" w:rsidRPr="00B0609C" w:rsidRDefault="000E171B" w:rsidP="000E171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B0609C">
        <w:rPr>
          <w:rFonts w:eastAsiaTheme="minorEastAsia" w:cstheme="minorHAnsi"/>
          <w:b/>
          <w:bCs/>
          <w:color w:val="000000" w:themeColor="text1"/>
        </w:rPr>
        <w:t>Second Offense:</w:t>
      </w:r>
    </w:p>
    <w:p w14:paraId="391C1E6E" w14:textId="77777777" w:rsidR="000E171B" w:rsidRPr="005876C2" w:rsidRDefault="000E171B" w:rsidP="000E171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76C2">
        <w:rPr>
          <w:rFonts w:eastAsiaTheme="minorEastAsia" w:cstheme="minorHAnsi"/>
          <w:color w:val="000000" w:themeColor="text1"/>
        </w:rPr>
        <w:t>•</w:t>
      </w:r>
      <w:r>
        <w:rPr>
          <w:rFonts w:eastAsiaTheme="minorEastAsia" w:cstheme="minorHAnsi"/>
          <w:color w:val="000000" w:themeColor="text1"/>
        </w:rPr>
        <w:t xml:space="preserve">Student will receive an </w:t>
      </w:r>
      <w:r w:rsidRPr="005C5A24">
        <w:rPr>
          <w:rFonts w:eastAsiaTheme="minorEastAsia" w:cstheme="minorHAnsi"/>
          <w:b/>
          <w:bCs/>
          <w:color w:val="000000" w:themeColor="text1"/>
        </w:rPr>
        <w:t>F</w:t>
      </w:r>
      <w:r>
        <w:rPr>
          <w:rFonts w:eastAsiaTheme="minorEastAsia" w:cstheme="minorHAnsi"/>
          <w:color w:val="000000" w:themeColor="text1"/>
        </w:rPr>
        <w:t xml:space="preserve"> </w:t>
      </w:r>
      <w:r w:rsidRPr="005C5A24">
        <w:rPr>
          <w:rFonts w:eastAsiaTheme="minorEastAsia" w:cstheme="minorHAnsi"/>
          <w:color w:val="000000" w:themeColor="text1"/>
        </w:rPr>
        <w:t>grade</w:t>
      </w:r>
      <w:r w:rsidRPr="005876C2">
        <w:rPr>
          <w:rFonts w:eastAsiaTheme="minorEastAsia" w:cstheme="minorHAnsi"/>
          <w:color w:val="000000" w:themeColor="text1"/>
        </w:rPr>
        <w:t xml:space="preserve"> </w:t>
      </w:r>
    </w:p>
    <w:p w14:paraId="06C82A0C" w14:textId="77777777" w:rsidR="000E171B" w:rsidRDefault="000E171B" w:rsidP="000E171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76C2">
        <w:rPr>
          <w:rFonts w:eastAsiaTheme="minorEastAsia" w:cstheme="minorHAnsi"/>
          <w:color w:val="000000" w:themeColor="text1"/>
        </w:rPr>
        <w:t>•</w:t>
      </w:r>
      <w:r>
        <w:rPr>
          <w:rFonts w:eastAsiaTheme="minorEastAsia" w:cstheme="minorHAnsi"/>
          <w:color w:val="000000" w:themeColor="text1"/>
        </w:rPr>
        <w:t xml:space="preserve"> </w:t>
      </w:r>
      <w:r w:rsidRPr="005876C2">
        <w:rPr>
          <w:rFonts w:eastAsiaTheme="minorEastAsia" w:cstheme="minorHAnsi"/>
          <w:color w:val="000000" w:themeColor="text1"/>
        </w:rPr>
        <w:t>An academic integrity violation form will be filed.</w:t>
      </w:r>
    </w:p>
    <w:p w14:paraId="4801B7CB" w14:textId="77777777" w:rsidR="000E171B" w:rsidRDefault="000E171B" w:rsidP="000E171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04F4D1BF" w14:textId="77777777" w:rsidR="000E171B" w:rsidRPr="005876C2" w:rsidRDefault="000E171B" w:rsidP="000E171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C5A24">
        <w:rPr>
          <w:rFonts w:eastAsiaTheme="minorEastAsia" w:cstheme="minorHAnsi"/>
          <w:color w:val="000000" w:themeColor="text1"/>
        </w:rPr>
        <w:t>All department policies on Academic Integrity and Student Conduct apply for this course – these are available at the following link: </w:t>
      </w:r>
      <w:hyperlink r:id="rId22" w:history="1">
        <w:r w:rsidRPr="005C5A24">
          <w:rPr>
            <w:rStyle w:val="Hyperlink"/>
            <w:rFonts w:eastAsiaTheme="minorEastAsia" w:cstheme="minorHAnsi"/>
          </w:rPr>
          <w:t>https://engineering.unt.edu/cse/students/resources/academic-integrity.html</w:t>
        </w:r>
      </w:hyperlink>
      <w:r w:rsidRPr="005C5A24">
        <w:rPr>
          <w:rFonts w:eastAsiaTheme="minorEastAsia" w:cstheme="minorHAnsi"/>
          <w:color w:val="000000" w:themeColor="text1"/>
        </w:rPr>
        <w:t> Any exceptions to these guidelines are noted explicitly in the syllabus</w:t>
      </w:r>
    </w:p>
    <w:p w14:paraId="3F1F4E8C" w14:textId="77777777" w:rsidR="000E171B" w:rsidRDefault="000E171B" w:rsidP="000E171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cstheme="minorHAnsi"/>
        </w:rPr>
      </w:pPr>
      <w:r w:rsidRPr="005876C2">
        <w:rPr>
          <w:rFonts w:cstheme="minorHAnsi"/>
        </w:rPr>
        <w:t xml:space="preserve">Please read and follow this important set of </w:t>
      </w:r>
      <w:hyperlink r:id="rId23" w:history="1">
        <w:r w:rsidRPr="005876C2">
          <w:rPr>
            <w:rStyle w:val="Hyperlink"/>
            <w:rFonts w:cstheme="minorHAnsi"/>
            <w:color w:val="00853E"/>
          </w:rPr>
          <w:t>guidelines for your academic success</w:t>
        </w:r>
      </w:hyperlink>
      <w:r w:rsidRPr="005876C2">
        <w:rPr>
          <w:rFonts w:cstheme="minorHAnsi"/>
        </w:rPr>
        <w:t xml:space="preserve"> (</w:t>
      </w:r>
      <w:hyperlink r:id="rId24" w:history="1">
        <w:r w:rsidRPr="005876C2">
          <w:rPr>
            <w:rStyle w:val="Hyperlink"/>
            <w:rFonts w:cstheme="minorHAnsi"/>
            <w:color w:val="00853E"/>
          </w:rPr>
          <w:t>https://policy.unt.edu/policy/06-003</w:t>
        </w:r>
      </w:hyperlink>
      <w:r w:rsidRPr="005876C2">
        <w:rPr>
          <w:rFonts w:cstheme="minorHAnsi"/>
        </w:rPr>
        <w:t>)</w:t>
      </w:r>
      <w:r>
        <w:rPr>
          <w:rFonts w:cstheme="minorHAnsi"/>
        </w:rPr>
        <w:t xml:space="preserve"> </w:t>
      </w:r>
    </w:p>
    <w:p w14:paraId="2F15399C" w14:textId="77777777" w:rsidR="000E171B" w:rsidRPr="005876C2" w:rsidRDefault="000E171B" w:rsidP="000E171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76C2">
        <w:rPr>
          <w:rFonts w:cstheme="minorHAnsi"/>
        </w:rPr>
        <w:lastRenderedPageBreak/>
        <w:t>If you have questions about this or any UNT policy, please email me or come discuss this with me during my office hours.</w:t>
      </w:r>
    </w:p>
    <w:p w14:paraId="4ABDD29B" w14:textId="77777777" w:rsidR="005876C2" w:rsidRDefault="005876C2" w:rsidP="0087335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rPr>
      </w:pPr>
    </w:p>
    <w:p w14:paraId="40FAE0F4" w14:textId="16C87820" w:rsidR="005876C2" w:rsidRPr="00D20B8D" w:rsidRDefault="00D20B8D" w:rsidP="0087335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20B8D">
        <w:rPr>
          <w:rFonts w:eastAsiaTheme="minorEastAsia" w:cstheme="minorHAnsi"/>
          <w:b/>
          <w:bCs/>
        </w:rPr>
        <w:t>Grading Information</w:t>
      </w:r>
    </w:p>
    <w:p w14:paraId="63656076" w14:textId="021AB4DF" w:rsidR="0087335D" w:rsidRDefault="00B35513" w:rsidP="00D20B8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D20B8D">
        <w:rPr>
          <w:rFonts w:eastAsiaTheme="minorEastAsia" w:cstheme="minorHAnsi"/>
        </w:rPr>
        <w:t xml:space="preserve">Grades are based on mastery of the content. As a rule, I do not grade on a “curve” because that is a comparison of your outcomes to others.  </w:t>
      </w:r>
      <w:r w:rsidR="002C61A7">
        <w:rPr>
          <w:rFonts w:eastAsiaTheme="minorEastAsia" w:cstheme="minorHAnsi"/>
        </w:rPr>
        <w:t>However, I</w:t>
      </w:r>
      <w:r w:rsidRPr="00D20B8D">
        <w:rPr>
          <w:rFonts w:eastAsiaTheme="minorEastAsia" w:cstheme="minorHAnsi"/>
        </w:rPr>
        <w:t xml:space="preserve"> encourage you to find opportunities to learn with and through others. Explore </w:t>
      </w:r>
      <w:hyperlink r:id="rId25">
        <w:r w:rsidRPr="00D20B8D">
          <w:rPr>
            <w:rStyle w:val="Hyperlink"/>
            <w:rFonts w:eastAsiaTheme="minorEastAsia" w:cstheme="minorHAnsi"/>
            <w:color w:val="00853E"/>
          </w:rPr>
          <w:t>Navigate’s Study Buddy</w:t>
        </w:r>
      </w:hyperlink>
      <w:r w:rsidRPr="00D20B8D">
        <w:rPr>
          <w:rFonts w:eastAsiaTheme="minorEastAsia" w:cstheme="minorHAnsi"/>
        </w:rPr>
        <w:t xml:space="preserve"> (</w:t>
      </w:r>
      <w:hyperlink r:id="rId26" w:history="1">
        <w:r w:rsidRPr="00D20B8D">
          <w:rPr>
            <w:rStyle w:val="Hyperlink"/>
            <w:rFonts w:eastAsiaTheme="minorEastAsia" w:cstheme="minorHAnsi"/>
            <w:color w:val="00853E"/>
          </w:rPr>
          <w:t>https://navigate.unt.edu</w:t>
        </w:r>
      </w:hyperlink>
      <w:r w:rsidRPr="00D20B8D">
        <w:rPr>
          <w:rFonts w:eastAsiaTheme="minorEastAsia" w:cstheme="minorHAnsi"/>
        </w:rPr>
        <w:t>) tool to join study groups. Maximize your learning with our coaching staff at the Learning Center.</w:t>
      </w:r>
      <w:r w:rsidRPr="00D20B8D">
        <w:rPr>
          <w:rFonts w:eastAsiaTheme="minorEastAsia" w:cstheme="minorHAnsi"/>
          <w:color w:val="000000" w:themeColor="text1"/>
        </w:rPr>
        <w:t xml:space="preserve"> </w:t>
      </w:r>
    </w:p>
    <w:p w14:paraId="0C4843A5" w14:textId="77777777" w:rsidR="000E171B" w:rsidRDefault="000E171B" w:rsidP="00D20B8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3BB33E1D" w14:textId="77777777" w:rsidR="000E171B" w:rsidRDefault="000E171B" w:rsidP="000E171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5B391D">
        <w:rPr>
          <w:rFonts w:eastAsiaTheme="minorEastAsia" w:cstheme="minorHAnsi"/>
          <w:b/>
          <w:bCs/>
          <w:color w:val="000000" w:themeColor="text1"/>
        </w:rPr>
        <w:t>AI Policy</w:t>
      </w:r>
    </w:p>
    <w:p w14:paraId="6662B42D" w14:textId="77777777" w:rsidR="000E171B" w:rsidRPr="005B391D" w:rsidRDefault="000E171B" w:rsidP="000E171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B391D">
        <w:rPr>
          <w:rFonts w:eastAsiaTheme="minorEastAsia" w:cstheme="minorHAnsi"/>
          <w:color w:val="000000" w:themeColor="text1"/>
        </w:rPr>
        <w:t>In all academic work, the ideas and contributions of others must be appropriately acknowledged and</w:t>
      </w:r>
      <w:r>
        <w:rPr>
          <w:rFonts w:eastAsiaTheme="minorEastAsia" w:cstheme="minorHAnsi"/>
          <w:color w:val="000000" w:themeColor="text1"/>
        </w:rPr>
        <w:t xml:space="preserve"> </w:t>
      </w:r>
      <w:r w:rsidRPr="005B391D">
        <w:rPr>
          <w:rFonts w:eastAsiaTheme="minorEastAsia" w:cstheme="minorHAnsi"/>
          <w:color w:val="000000" w:themeColor="text1"/>
        </w:rPr>
        <w:t>work that is presented as original must be, in fact, original. Using an AI-content generator (such as</w:t>
      </w:r>
      <w:r>
        <w:rPr>
          <w:rFonts w:eastAsiaTheme="minorEastAsia" w:cstheme="minorHAnsi"/>
          <w:color w:val="000000" w:themeColor="text1"/>
        </w:rPr>
        <w:t xml:space="preserve"> </w:t>
      </w:r>
      <w:r w:rsidRPr="005B391D">
        <w:rPr>
          <w:rFonts w:eastAsiaTheme="minorEastAsia" w:cstheme="minorHAnsi"/>
          <w:color w:val="000000" w:themeColor="text1"/>
        </w:rPr>
        <w:t>ChatGPT, GitHub CoPilot, Cody, Ghostwrite and others) to complete coursework without proper</w:t>
      </w:r>
      <w:r>
        <w:rPr>
          <w:rFonts w:eastAsiaTheme="minorEastAsia" w:cstheme="minorHAnsi"/>
          <w:color w:val="000000" w:themeColor="text1"/>
        </w:rPr>
        <w:t xml:space="preserve"> </w:t>
      </w:r>
      <w:r w:rsidRPr="005B391D">
        <w:rPr>
          <w:rFonts w:eastAsiaTheme="minorEastAsia" w:cstheme="minorHAnsi"/>
          <w:color w:val="000000" w:themeColor="text1"/>
        </w:rPr>
        <w:t>attribution or authorization is a form of academic dishonesty. If you are unsure about whether</w:t>
      </w:r>
      <w:r>
        <w:rPr>
          <w:rFonts w:eastAsiaTheme="minorEastAsia" w:cstheme="minorHAnsi"/>
          <w:color w:val="000000" w:themeColor="text1"/>
        </w:rPr>
        <w:t xml:space="preserve"> </w:t>
      </w:r>
      <w:r w:rsidRPr="005B391D">
        <w:rPr>
          <w:rFonts w:eastAsiaTheme="minorEastAsia" w:cstheme="minorHAnsi"/>
          <w:color w:val="000000" w:themeColor="text1"/>
        </w:rPr>
        <w:t>something may be plagiarism or academic dishonesty, please contact your instructor to discuss the</w:t>
      </w:r>
      <w:r>
        <w:rPr>
          <w:rFonts w:eastAsiaTheme="minorEastAsia" w:cstheme="minorHAnsi"/>
          <w:color w:val="000000" w:themeColor="text1"/>
        </w:rPr>
        <w:t xml:space="preserve"> </w:t>
      </w:r>
      <w:r w:rsidRPr="005B391D">
        <w:rPr>
          <w:rFonts w:eastAsiaTheme="minorEastAsia" w:cstheme="minorHAnsi"/>
          <w:color w:val="000000" w:themeColor="text1"/>
        </w:rPr>
        <w:t>issue. Faculty, students, and administrative staff all share the responsibility of ensuring the honesty</w:t>
      </w:r>
      <w:r>
        <w:rPr>
          <w:rFonts w:eastAsiaTheme="minorEastAsia" w:cstheme="minorHAnsi"/>
          <w:color w:val="000000" w:themeColor="text1"/>
        </w:rPr>
        <w:t xml:space="preserve"> </w:t>
      </w:r>
      <w:r w:rsidRPr="005B391D">
        <w:rPr>
          <w:rFonts w:eastAsiaTheme="minorEastAsia" w:cstheme="minorHAnsi"/>
          <w:color w:val="000000" w:themeColor="text1"/>
        </w:rPr>
        <w:t>and fairness of the intellectual environment.</w:t>
      </w:r>
      <w:r>
        <w:rPr>
          <w:rFonts w:eastAsiaTheme="minorEastAsia" w:cstheme="minorHAnsi"/>
          <w:color w:val="000000" w:themeColor="text1"/>
        </w:rPr>
        <w:t xml:space="preserve"> </w:t>
      </w:r>
      <w:r w:rsidRPr="005B391D">
        <w:rPr>
          <w:rFonts w:eastAsiaTheme="minorEastAsia" w:cstheme="minorHAnsi"/>
          <w:color w:val="000000" w:themeColor="text1"/>
        </w:rPr>
        <w:t>For this course you must cite any work performed by others, including AI entities. If you would like</w:t>
      </w:r>
      <w:r>
        <w:rPr>
          <w:rFonts w:eastAsiaTheme="minorEastAsia" w:cstheme="minorHAnsi"/>
          <w:color w:val="000000" w:themeColor="text1"/>
        </w:rPr>
        <w:t xml:space="preserve"> </w:t>
      </w:r>
      <w:r w:rsidRPr="005B391D">
        <w:rPr>
          <w:rFonts w:eastAsiaTheme="minorEastAsia" w:cstheme="minorHAnsi"/>
          <w:color w:val="000000" w:themeColor="text1"/>
        </w:rPr>
        <w:t>to use AI entities exclusively to complete your homework and other assignments, realize you must,</w:t>
      </w:r>
      <w:r>
        <w:rPr>
          <w:rFonts w:eastAsiaTheme="minorEastAsia" w:cstheme="minorHAnsi"/>
          <w:color w:val="000000" w:themeColor="text1"/>
        </w:rPr>
        <w:t xml:space="preserve"> </w:t>
      </w:r>
      <w:r w:rsidRPr="005B391D">
        <w:rPr>
          <w:rFonts w:eastAsiaTheme="minorEastAsia" w:cstheme="minorHAnsi"/>
          <w:color w:val="000000" w:themeColor="text1"/>
        </w:rPr>
        <w:t>of course, cite this when you submit your assignment. Also realize you are still responsible for</w:t>
      </w:r>
      <w:r>
        <w:rPr>
          <w:rFonts w:eastAsiaTheme="minorEastAsia" w:cstheme="minorHAnsi"/>
          <w:color w:val="000000" w:themeColor="text1"/>
        </w:rPr>
        <w:t xml:space="preserve"> </w:t>
      </w:r>
      <w:r w:rsidRPr="005B391D">
        <w:rPr>
          <w:rFonts w:eastAsiaTheme="minorEastAsia" w:cstheme="minorHAnsi"/>
          <w:color w:val="000000" w:themeColor="text1"/>
        </w:rPr>
        <w:t>making sure an coding assignments execute properly. Also, all AI-only assignments will be graded</w:t>
      </w:r>
      <w:r>
        <w:rPr>
          <w:rFonts w:eastAsiaTheme="minorEastAsia" w:cstheme="minorHAnsi"/>
          <w:color w:val="000000" w:themeColor="text1"/>
        </w:rPr>
        <w:t xml:space="preserve"> </w:t>
      </w:r>
      <w:r w:rsidRPr="005B391D">
        <w:rPr>
          <w:rFonts w:eastAsiaTheme="minorEastAsia" w:cstheme="minorHAnsi"/>
          <w:color w:val="000000" w:themeColor="text1"/>
        </w:rPr>
        <w:t>on a different scale, where the highest possible grade you can achieve on any assignment is a 70.</w:t>
      </w:r>
      <w:r>
        <w:rPr>
          <w:rFonts w:eastAsiaTheme="minorEastAsia" w:cstheme="minorHAnsi"/>
          <w:color w:val="000000" w:themeColor="text1"/>
        </w:rPr>
        <w:t xml:space="preserve"> </w:t>
      </w:r>
      <w:r w:rsidRPr="005B391D">
        <w:rPr>
          <w:rFonts w:eastAsiaTheme="minorEastAsia" w:cstheme="minorHAnsi"/>
          <w:color w:val="000000" w:themeColor="text1"/>
        </w:rPr>
        <w:t>Grading rubrics will be scaled accordingly. This does not apply to any exams, as you must do those</w:t>
      </w:r>
      <w:r>
        <w:rPr>
          <w:rFonts w:eastAsiaTheme="minorEastAsia" w:cstheme="minorHAnsi"/>
          <w:color w:val="000000" w:themeColor="text1"/>
        </w:rPr>
        <w:t xml:space="preserve"> </w:t>
      </w:r>
      <w:r w:rsidRPr="005B391D">
        <w:rPr>
          <w:rFonts w:eastAsiaTheme="minorEastAsia" w:cstheme="minorHAnsi"/>
          <w:color w:val="000000" w:themeColor="text1"/>
        </w:rPr>
        <w:t xml:space="preserve">without outside assistance. Failure to cite any sources, including AI assistance, will result in a </w:t>
      </w:r>
      <w:r>
        <w:rPr>
          <w:rFonts w:eastAsiaTheme="minorEastAsia" w:cstheme="minorHAnsi"/>
          <w:color w:val="000000" w:themeColor="text1"/>
        </w:rPr>
        <w:t>-100</w:t>
      </w:r>
      <w:r w:rsidRPr="005B391D">
        <w:rPr>
          <w:rFonts w:eastAsiaTheme="minorEastAsia" w:cstheme="minorHAnsi"/>
          <w:color w:val="000000" w:themeColor="text1"/>
        </w:rPr>
        <w:t xml:space="preserve"> for</w:t>
      </w:r>
      <w:r w:rsidRPr="005B391D">
        <w:rPr>
          <w:rFonts w:eastAsiaTheme="minorEastAsia" w:cstheme="minorHAnsi"/>
          <w:color w:val="000000" w:themeColor="text1"/>
        </w:rPr>
        <w:br/>
        <w:t>the first occurrence, and a failing grade in the class (and reporting the Academic Integrity violations</w:t>
      </w:r>
      <w:r>
        <w:rPr>
          <w:rFonts w:eastAsiaTheme="minorEastAsia" w:cstheme="minorHAnsi"/>
          <w:color w:val="000000" w:themeColor="text1"/>
        </w:rPr>
        <w:t xml:space="preserve"> </w:t>
      </w:r>
      <w:r w:rsidRPr="005B391D">
        <w:rPr>
          <w:rFonts w:eastAsiaTheme="minorEastAsia" w:cstheme="minorHAnsi"/>
          <w:color w:val="000000" w:themeColor="text1"/>
        </w:rPr>
        <w:t>to the Dean of Students) for any subsequent occurrence</w:t>
      </w:r>
    </w:p>
    <w:p w14:paraId="7F034677" w14:textId="77777777" w:rsidR="000E171B" w:rsidRPr="00D20B8D" w:rsidRDefault="000E171B" w:rsidP="00D20B8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57C02F6E" w14:textId="77777777" w:rsidR="00794154" w:rsidRDefault="00794154" w:rsidP="0087335D">
      <w:pPr>
        <w:spacing w:after="0" w:line="240" w:lineRule="auto"/>
        <w:rPr>
          <w:rFonts w:eastAsiaTheme="minorEastAsia" w:cstheme="minorHAnsi"/>
          <w:color w:val="000000" w:themeColor="text1"/>
        </w:rPr>
      </w:pPr>
    </w:p>
    <w:tbl>
      <w:tblPr>
        <w:tblStyle w:val="TableGrid"/>
        <w:tblW w:w="0" w:type="auto"/>
        <w:tblLook w:val="04A0" w:firstRow="1" w:lastRow="0" w:firstColumn="1" w:lastColumn="0" w:noHBand="0" w:noVBand="1"/>
      </w:tblPr>
      <w:tblGrid>
        <w:gridCol w:w="4891"/>
        <w:gridCol w:w="4891"/>
      </w:tblGrid>
      <w:tr w:rsidR="00B35513" w:rsidRPr="00C75DF2" w14:paraId="48A0F22D" w14:textId="77777777" w:rsidTr="00E500D6">
        <w:tc>
          <w:tcPr>
            <w:tcW w:w="4891" w:type="dxa"/>
          </w:tcPr>
          <w:p w14:paraId="19EC897B" w14:textId="77777777" w:rsidR="00B35513" w:rsidRPr="00C75DF2" w:rsidRDefault="00B35513" w:rsidP="00E500D6">
            <w:pPr>
              <w:jc w:val="center"/>
              <w:rPr>
                <w:rFonts w:asciiTheme="minorHAnsi" w:hAnsiTheme="minorHAnsi" w:cstheme="minorHAnsi"/>
                <w:sz w:val="22"/>
              </w:rPr>
            </w:pPr>
            <w:r w:rsidRPr="00C75DF2">
              <w:rPr>
                <w:rFonts w:asciiTheme="minorHAnsi" w:hAnsiTheme="minorHAnsi" w:cstheme="minorHAnsi"/>
                <w:sz w:val="22"/>
              </w:rPr>
              <w:t>Material</w:t>
            </w:r>
          </w:p>
        </w:tc>
        <w:tc>
          <w:tcPr>
            <w:tcW w:w="4891" w:type="dxa"/>
          </w:tcPr>
          <w:p w14:paraId="2262F014" w14:textId="77777777" w:rsidR="00B35513" w:rsidRPr="00C75DF2" w:rsidRDefault="00B35513" w:rsidP="00E500D6">
            <w:pPr>
              <w:jc w:val="center"/>
              <w:rPr>
                <w:rFonts w:asciiTheme="minorHAnsi" w:hAnsiTheme="minorHAnsi" w:cstheme="minorHAnsi"/>
                <w:sz w:val="22"/>
              </w:rPr>
            </w:pPr>
            <w:r w:rsidRPr="00C75DF2">
              <w:rPr>
                <w:rFonts w:asciiTheme="minorHAnsi" w:hAnsiTheme="minorHAnsi" w:cstheme="minorHAnsi"/>
                <w:sz w:val="22"/>
              </w:rPr>
              <w:t>Contribution to Final Score</w:t>
            </w:r>
          </w:p>
        </w:tc>
      </w:tr>
      <w:tr w:rsidR="00AA0AB9" w:rsidRPr="00C75DF2" w14:paraId="6478A314" w14:textId="77777777" w:rsidTr="00E500D6">
        <w:tc>
          <w:tcPr>
            <w:tcW w:w="4891" w:type="dxa"/>
          </w:tcPr>
          <w:p w14:paraId="61778A0D" w14:textId="422EFFA9" w:rsidR="00AA0AB9" w:rsidRPr="00C75DF2" w:rsidRDefault="009E3D4D" w:rsidP="00AA0AB9">
            <w:pPr>
              <w:jc w:val="both"/>
              <w:rPr>
                <w:rFonts w:asciiTheme="minorHAnsi" w:hAnsiTheme="minorHAnsi" w:cstheme="minorHAnsi"/>
                <w:sz w:val="22"/>
              </w:rPr>
            </w:pPr>
            <w:r>
              <w:rPr>
                <w:rFonts w:asciiTheme="minorHAnsi" w:hAnsiTheme="minorHAnsi" w:cstheme="minorHAnsi"/>
                <w:sz w:val="22"/>
              </w:rPr>
              <w:t>Python</w:t>
            </w:r>
            <w:r w:rsidR="00AA0AB9">
              <w:rPr>
                <w:rFonts w:asciiTheme="minorHAnsi" w:hAnsiTheme="minorHAnsi" w:cstheme="minorHAnsi"/>
                <w:sz w:val="22"/>
              </w:rPr>
              <w:t xml:space="preserve"> Zybooks Practice</w:t>
            </w:r>
            <w:r w:rsidR="00AA0AB9" w:rsidRPr="00C75DF2">
              <w:rPr>
                <w:rFonts w:asciiTheme="minorHAnsi" w:hAnsiTheme="minorHAnsi" w:cstheme="minorHAnsi"/>
                <w:sz w:val="22"/>
              </w:rPr>
              <w:t xml:space="preserve"> </w:t>
            </w:r>
          </w:p>
        </w:tc>
        <w:tc>
          <w:tcPr>
            <w:tcW w:w="4891" w:type="dxa"/>
          </w:tcPr>
          <w:p w14:paraId="41F80F88" w14:textId="0A0050C7" w:rsidR="00AA0AB9" w:rsidRPr="00C75DF2" w:rsidRDefault="00AA0AB9" w:rsidP="00AA0AB9">
            <w:pPr>
              <w:jc w:val="center"/>
              <w:rPr>
                <w:rFonts w:asciiTheme="minorHAnsi" w:hAnsiTheme="minorHAnsi" w:cstheme="minorHAnsi"/>
                <w:sz w:val="22"/>
              </w:rPr>
            </w:pPr>
            <w:r>
              <w:rPr>
                <w:rFonts w:asciiTheme="minorHAnsi" w:hAnsiTheme="minorHAnsi" w:cstheme="minorHAnsi"/>
                <w:sz w:val="22"/>
              </w:rPr>
              <w:t>10</w:t>
            </w:r>
            <w:r w:rsidRPr="00C75DF2">
              <w:rPr>
                <w:rFonts w:asciiTheme="minorHAnsi" w:hAnsiTheme="minorHAnsi" w:cstheme="minorHAnsi"/>
                <w:sz w:val="22"/>
              </w:rPr>
              <w:t>%</w:t>
            </w:r>
          </w:p>
        </w:tc>
      </w:tr>
      <w:tr w:rsidR="00AA0AB9" w:rsidRPr="00C75DF2" w14:paraId="3B2C2C9F" w14:textId="77777777" w:rsidTr="00E500D6">
        <w:tc>
          <w:tcPr>
            <w:tcW w:w="4891" w:type="dxa"/>
          </w:tcPr>
          <w:p w14:paraId="03152BD5" w14:textId="39357923" w:rsidR="00AA0AB9" w:rsidRPr="00C75DF2" w:rsidRDefault="009E3D4D" w:rsidP="00AA0AB9">
            <w:pPr>
              <w:jc w:val="both"/>
              <w:rPr>
                <w:rFonts w:asciiTheme="minorHAnsi" w:hAnsiTheme="minorHAnsi" w:cstheme="minorHAnsi"/>
                <w:sz w:val="22"/>
              </w:rPr>
            </w:pPr>
            <w:r>
              <w:rPr>
                <w:rFonts w:asciiTheme="minorHAnsi" w:hAnsiTheme="minorHAnsi" w:cstheme="minorHAnsi"/>
                <w:sz w:val="22"/>
              </w:rPr>
              <w:t>Python</w:t>
            </w:r>
            <w:r w:rsidR="00AA0AB9">
              <w:rPr>
                <w:rFonts w:asciiTheme="minorHAnsi" w:hAnsiTheme="minorHAnsi" w:cstheme="minorHAnsi"/>
                <w:sz w:val="22"/>
              </w:rPr>
              <w:t xml:space="preserve"> Zybooks Challenges</w:t>
            </w:r>
          </w:p>
        </w:tc>
        <w:tc>
          <w:tcPr>
            <w:tcW w:w="4891" w:type="dxa"/>
          </w:tcPr>
          <w:p w14:paraId="5E3F3DA1" w14:textId="6B757C59" w:rsidR="00AA0AB9" w:rsidRPr="00C75DF2" w:rsidRDefault="00AA0AB9" w:rsidP="00AA0AB9">
            <w:pPr>
              <w:jc w:val="center"/>
              <w:rPr>
                <w:rFonts w:asciiTheme="minorHAnsi" w:hAnsiTheme="minorHAnsi" w:cstheme="minorHAnsi"/>
                <w:sz w:val="22"/>
              </w:rPr>
            </w:pPr>
            <w:r w:rsidRPr="00C75DF2">
              <w:rPr>
                <w:rFonts w:asciiTheme="minorHAnsi" w:hAnsiTheme="minorHAnsi" w:cstheme="minorHAnsi"/>
                <w:sz w:val="22"/>
              </w:rPr>
              <w:t>10%</w:t>
            </w:r>
          </w:p>
        </w:tc>
      </w:tr>
      <w:tr w:rsidR="00AA0AB9" w:rsidRPr="00C75DF2" w14:paraId="5F4761D1" w14:textId="77777777" w:rsidTr="00E500D6">
        <w:tc>
          <w:tcPr>
            <w:tcW w:w="4891" w:type="dxa"/>
          </w:tcPr>
          <w:p w14:paraId="28B8A628" w14:textId="6773F8E3" w:rsidR="00AA0AB9" w:rsidRPr="00C75DF2" w:rsidRDefault="00AA0AB9" w:rsidP="00AA0AB9">
            <w:pPr>
              <w:jc w:val="both"/>
              <w:rPr>
                <w:rFonts w:asciiTheme="minorHAnsi" w:hAnsiTheme="minorHAnsi" w:cstheme="minorHAnsi"/>
                <w:sz w:val="22"/>
              </w:rPr>
            </w:pPr>
            <w:r>
              <w:rPr>
                <w:rFonts w:asciiTheme="minorHAnsi" w:hAnsiTheme="minorHAnsi" w:cstheme="minorHAnsi"/>
                <w:sz w:val="22"/>
              </w:rPr>
              <w:t>EXAM I</w:t>
            </w:r>
          </w:p>
        </w:tc>
        <w:tc>
          <w:tcPr>
            <w:tcW w:w="4891" w:type="dxa"/>
          </w:tcPr>
          <w:p w14:paraId="4ECB1091" w14:textId="01A114BB" w:rsidR="00AA0AB9" w:rsidRPr="00C75DF2" w:rsidRDefault="005B416E" w:rsidP="00AA0AB9">
            <w:pPr>
              <w:jc w:val="center"/>
              <w:rPr>
                <w:rFonts w:asciiTheme="minorHAnsi" w:hAnsiTheme="minorHAnsi" w:cstheme="minorHAnsi"/>
                <w:sz w:val="22"/>
              </w:rPr>
            </w:pPr>
            <w:r>
              <w:rPr>
                <w:rFonts w:asciiTheme="minorHAnsi" w:hAnsiTheme="minorHAnsi" w:cstheme="minorHAnsi"/>
                <w:sz w:val="22"/>
              </w:rPr>
              <w:t>20</w:t>
            </w:r>
            <w:r w:rsidR="00AA0AB9" w:rsidRPr="00C75DF2">
              <w:rPr>
                <w:rFonts w:asciiTheme="minorHAnsi" w:hAnsiTheme="minorHAnsi" w:cstheme="minorHAnsi"/>
                <w:sz w:val="22"/>
              </w:rPr>
              <w:t>%</w:t>
            </w:r>
          </w:p>
        </w:tc>
      </w:tr>
      <w:tr w:rsidR="00AA0AB9" w:rsidRPr="00C75DF2" w14:paraId="15201394" w14:textId="77777777" w:rsidTr="00E500D6">
        <w:tc>
          <w:tcPr>
            <w:tcW w:w="4891" w:type="dxa"/>
          </w:tcPr>
          <w:p w14:paraId="66F0312D" w14:textId="67201A31" w:rsidR="00AA0AB9" w:rsidRPr="00C75DF2" w:rsidRDefault="00AA0AB9" w:rsidP="00AA0AB9">
            <w:pPr>
              <w:jc w:val="both"/>
              <w:rPr>
                <w:rFonts w:asciiTheme="minorHAnsi" w:hAnsiTheme="minorHAnsi" w:cstheme="minorHAnsi"/>
                <w:sz w:val="22"/>
              </w:rPr>
            </w:pPr>
            <w:r>
              <w:rPr>
                <w:rFonts w:asciiTheme="minorHAnsi" w:hAnsiTheme="minorHAnsi" w:cstheme="minorHAnsi"/>
                <w:sz w:val="22"/>
              </w:rPr>
              <w:t>EXAM II</w:t>
            </w:r>
          </w:p>
        </w:tc>
        <w:tc>
          <w:tcPr>
            <w:tcW w:w="4891" w:type="dxa"/>
          </w:tcPr>
          <w:p w14:paraId="279B8A94" w14:textId="776D29D6" w:rsidR="00AA0AB9" w:rsidRPr="00C75DF2" w:rsidRDefault="005B416E" w:rsidP="00AA0AB9">
            <w:pPr>
              <w:jc w:val="center"/>
              <w:rPr>
                <w:rFonts w:asciiTheme="minorHAnsi" w:hAnsiTheme="minorHAnsi" w:cstheme="minorHAnsi"/>
                <w:sz w:val="22"/>
              </w:rPr>
            </w:pPr>
            <w:r>
              <w:rPr>
                <w:rFonts w:asciiTheme="minorHAnsi" w:hAnsiTheme="minorHAnsi" w:cstheme="minorHAnsi"/>
                <w:sz w:val="22"/>
              </w:rPr>
              <w:t>20</w:t>
            </w:r>
            <w:r w:rsidR="00AA0AB9">
              <w:rPr>
                <w:rFonts w:asciiTheme="minorHAnsi" w:hAnsiTheme="minorHAnsi" w:cstheme="minorHAnsi"/>
                <w:sz w:val="22"/>
              </w:rPr>
              <w:t>%</w:t>
            </w:r>
          </w:p>
        </w:tc>
      </w:tr>
      <w:tr w:rsidR="007E7ACA" w:rsidRPr="00C75DF2" w14:paraId="60AA5411" w14:textId="77777777" w:rsidTr="00E500D6">
        <w:tc>
          <w:tcPr>
            <w:tcW w:w="4891" w:type="dxa"/>
          </w:tcPr>
          <w:p w14:paraId="7D32C459" w14:textId="71605BE4" w:rsidR="007E7ACA" w:rsidRPr="007E7ACA" w:rsidRDefault="005B416E" w:rsidP="00AA0AB9">
            <w:pPr>
              <w:jc w:val="both"/>
              <w:rPr>
                <w:rFonts w:asciiTheme="minorHAnsi" w:hAnsiTheme="minorHAnsi" w:cstheme="minorHAnsi"/>
                <w:sz w:val="22"/>
              </w:rPr>
            </w:pPr>
            <w:r w:rsidRPr="004A24F4">
              <w:rPr>
                <w:rFonts w:asciiTheme="minorHAnsi" w:hAnsiTheme="minorHAnsi" w:cstheme="minorHAnsi"/>
                <w:sz w:val="22"/>
                <w:szCs w:val="20"/>
              </w:rPr>
              <w:t>Attendance</w:t>
            </w:r>
            <w:r>
              <w:rPr>
                <w:rFonts w:asciiTheme="minorHAnsi" w:hAnsiTheme="minorHAnsi" w:cstheme="minorHAnsi"/>
                <w:sz w:val="22"/>
                <w:szCs w:val="20"/>
              </w:rPr>
              <w:t xml:space="preserve">  (Lab and Class)  (85% Attendance)</w:t>
            </w:r>
          </w:p>
        </w:tc>
        <w:tc>
          <w:tcPr>
            <w:tcW w:w="4891" w:type="dxa"/>
          </w:tcPr>
          <w:p w14:paraId="1FA38ECF" w14:textId="5D609DE2" w:rsidR="007E7ACA" w:rsidRPr="007E7ACA" w:rsidRDefault="00083726" w:rsidP="00AA0AB9">
            <w:pPr>
              <w:jc w:val="center"/>
              <w:rPr>
                <w:rFonts w:asciiTheme="minorHAnsi" w:hAnsiTheme="minorHAnsi" w:cstheme="minorHAnsi"/>
                <w:sz w:val="22"/>
              </w:rPr>
            </w:pPr>
            <w:r>
              <w:rPr>
                <w:rFonts w:asciiTheme="minorHAnsi" w:hAnsiTheme="minorHAnsi" w:cstheme="minorHAnsi"/>
                <w:sz w:val="22"/>
              </w:rPr>
              <w:t>5</w:t>
            </w:r>
            <w:r w:rsidR="007E7ACA" w:rsidRPr="007E7ACA">
              <w:rPr>
                <w:rFonts w:asciiTheme="minorHAnsi" w:hAnsiTheme="minorHAnsi" w:cstheme="minorHAnsi"/>
                <w:sz w:val="22"/>
              </w:rPr>
              <w:t>%</w:t>
            </w:r>
          </w:p>
        </w:tc>
      </w:tr>
      <w:tr w:rsidR="00AA0AB9" w:rsidRPr="00C75DF2" w14:paraId="6878DDF5" w14:textId="77777777" w:rsidTr="00E500D6">
        <w:tc>
          <w:tcPr>
            <w:tcW w:w="4891" w:type="dxa"/>
          </w:tcPr>
          <w:p w14:paraId="21D0D64B" w14:textId="1939E2F2" w:rsidR="00AA0AB9" w:rsidRPr="00A0173F" w:rsidRDefault="00AA0AB9" w:rsidP="00AA0AB9">
            <w:pPr>
              <w:jc w:val="both"/>
              <w:rPr>
                <w:rFonts w:asciiTheme="minorHAnsi" w:hAnsiTheme="minorHAnsi" w:cstheme="minorHAnsi"/>
                <w:sz w:val="22"/>
                <w:szCs w:val="20"/>
              </w:rPr>
            </w:pPr>
            <w:r w:rsidRPr="00A0173F">
              <w:rPr>
                <w:rFonts w:asciiTheme="minorHAnsi" w:hAnsiTheme="minorHAnsi" w:cstheme="minorHAnsi"/>
                <w:sz w:val="22"/>
                <w:szCs w:val="20"/>
              </w:rPr>
              <w:t>Labs</w:t>
            </w:r>
          </w:p>
        </w:tc>
        <w:tc>
          <w:tcPr>
            <w:tcW w:w="4891" w:type="dxa"/>
          </w:tcPr>
          <w:p w14:paraId="63B9C2F3" w14:textId="214931AC" w:rsidR="00AA0AB9" w:rsidRPr="00A0173F" w:rsidRDefault="00083726" w:rsidP="00AA0AB9">
            <w:pPr>
              <w:jc w:val="center"/>
              <w:rPr>
                <w:rFonts w:asciiTheme="minorHAnsi" w:hAnsiTheme="minorHAnsi" w:cstheme="minorHAnsi"/>
                <w:sz w:val="22"/>
                <w:szCs w:val="20"/>
              </w:rPr>
            </w:pPr>
            <w:r>
              <w:rPr>
                <w:rFonts w:asciiTheme="minorHAnsi" w:hAnsiTheme="minorHAnsi" w:cstheme="minorHAnsi"/>
                <w:sz w:val="22"/>
                <w:szCs w:val="20"/>
              </w:rPr>
              <w:t>25</w:t>
            </w:r>
            <w:r w:rsidR="00AA0AB9" w:rsidRPr="00A0173F">
              <w:rPr>
                <w:rFonts w:asciiTheme="minorHAnsi" w:hAnsiTheme="minorHAnsi" w:cstheme="minorHAnsi"/>
                <w:sz w:val="22"/>
                <w:szCs w:val="20"/>
              </w:rPr>
              <w:t>%</w:t>
            </w:r>
          </w:p>
        </w:tc>
      </w:tr>
      <w:tr w:rsidR="00083726" w:rsidRPr="00C75DF2" w14:paraId="657E13D5" w14:textId="77777777" w:rsidTr="00E500D6">
        <w:tc>
          <w:tcPr>
            <w:tcW w:w="4891" w:type="dxa"/>
          </w:tcPr>
          <w:p w14:paraId="6223CE10" w14:textId="12AA9C64" w:rsidR="00083726" w:rsidRPr="00083726" w:rsidRDefault="00083726" w:rsidP="00AA0AB9">
            <w:pPr>
              <w:jc w:val="both"/>
              <w:rPr>
                <w:rFonts w:ascii="Calibri" w:hAnsi="Calibri" w:cs="Calibri"/>
                <w:sz w:val="22"/>
              </w:rPr>
            </w:pPr>
            <w:r w:rsidRPr="00083726">
              <w:rPr>
                <w:rFonts w:ascii="Calibri" w:hAnsi="Calibri" w:cs="Calibri"/>
                <w:sz w:val="22"/>
              </w:rPr>
              <w:t>Project</w:t>
            </w:r>
          </w:p>
        </w:tc>
        <w:tc>
          <w:tcPr>
            <w:tcW w:w="4891" w:type="dxa"/>
          </w:tcPr>
          <w:p w14:paraId="12A52B62" w14:textId="1F24673F" w:rsidR="00083726" w:rsidRPr="00083726" w:rsidRDefault="005B416E" w:rsidP="00AA0AB9">
            <w:pPr>
              <w:jc w:val="center"/>
              <w:rPr>
                <w:rFonts w:ascii="Calibri" w:hAnsi="Calibri" w:cs="Calibri"/>
                <w:sz w:val="22"/>
              </w:rPr>
            </w:pPr>
            <w:r>
              <w:rPr>
                <w:rFonts w:ascii="Calibri" w:hAnsi="Calibri" w:cs="Calibri"/>
                <w:sz w:val="22"/>
              </w:rPr>
              <w:t>1</w:t>
            </w:r>
            <w:r w:rsidR="00083726" w:rsidRPr="00083726">
              <w:rPr>
                <w:rFonts w:ascii="Calibri" w:hAnsi="Calibri" w:cs="Calibri"/>
                <w:sz w:val="22"/>
              </w:rPr>
              <w:t>0</w:t>
            </w:r>
            <w:r w:rsidR="00083726">
              <w:rPr>
                <w:rFonts w:ascii="Calibri" w:hAnsi="Calibri" w:cs="Calibri"/>
                <w:sz w:val="22"/>
              </w:rPr>
              <w:t>%</w:t>
            </w:r>
          </w:p>
        </w:tc>
      </w:tr>
    </w:tbl>
    <w:p w14:paraId="0F5062D7" w14:textId="77777777" w:rsidR="00B35513" w:rsidRDefault="00B35513" w:rsidP="0087335D">
      <w:pPr>
        <w:spacing w:after="0" w:line="240" w:lineRule="auto"/>
        <w:rPr>
          <w:rFonts w:eastAsiaTheme="minorEastAsia" w:cstheme="minorHAnsi"/>
          <w:color w:val="000000" w:themeColor="text1"/>
        </w:rPr>
      </w:pPr>
    </w:p>
    <w:p w14:paraId="7FB9BB7E" w14:textId="385F0490" w:rsidR="0087335D" w:rsidRPr="00C75DF2" w:rsidRDefault="00C75DF2" w:rsidP="0087335D">
      <w:pPr>
        <w:spacing w:after="0" w:line="240" w:lineRule="auto"/>
        <w:rPr>
          <w:rFonts w:eastAsiaTheme="minorEastAsia" w:cstheme="minorHAnsi"/>
          <w:color w:val="000000" w:themeColor="text1"/>
        </w:rPr>
      </w:pPr>
      <w:r>
        <w:rPr>
          <w:rFonts w:eastAsiaTheme="minorEastAsia" w:cstheme="minorHAnsi"/>
          <w:color w:val="000000" w:themeColor="text1"/>
        </w:rPr>
        <w:t>Grading</w:t>
      </w:r>
      <w:r w:rsidR="0087335D" w:rsidRPr="00C75DF2">
        <w:rPr>
          <w:rFonts w:eastAsiaTheme="minorEastAsia" w:cstheme="minorHAnsi"/>
          <w:color w:val="000000" w:themeColor="text1"/>
        </w:rPr>
        <w:t xml:space="preserve"> scale:</w:t>
      </w:r>
    </w:p>
    <w:tbl>
      <w:tblPr>
        <w:tblStyle w:val="TableGrid"/>
        <w:tblW w:w="0" w:type="auto"/>
        <w:tblInd w:w="-5" w:type="dxa"/>
        <w:tblLook w:val="04A0" w:firstRow="1" w:lastRow="0" w:firstColumn="1" w:lastColumn="0" w:noHBand="0" w:noVBand="1"/>
      </w:tblPr>
      <w:tblGrid>
        <w:gridCol w:w="4860"/>
        <w:gridCol w:w="4950"/>
      </w:tblGrid>
      <w:tr w:rsidR="00145A47" w:rsidRPr="00C75DF2" w14:paraId="3AD03060" w14:textId="77777777" w:rsidTr="00C75DF2">
        <w:tc>
          <w:tcPr>
            <w:tcW w:w="4860" w:type="dxa"/>
          </w:tcPr>
          <w:p w14:paraId="5B9C85FC"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Numerical Score</w:t>
            </w:r>
          </w:p>
        </w:tc>
        <w:tc>
          <w:tcPr>
            <w:tcW w:w="4950" w:type="dxa"/>
          </w:tcPr>
          <w:p w14:paraId="1ECD089D"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Grade</w:t>
            </w:r>
          </w:p>
        </w:tc>
      </w:tr>
      <w:tr w:rsidR="00145A47" w:rsidRPr="00C75DF2" w14:paraId="0F5335AC" w14:textId="77777777" w:rsidTr="00C75DF2">
        <w:tc>
          <w:tcPr>
            <w:tcW w:w="4860" w:type="dxa"/>
          </w:tcPr>
          <w:p w14:paraId="5FDC9556" w14:textId="7BFD1873" w:rsidR="00145A47" w:rsidRPr="00C75DF2" w:rsidRDefault="00145A47" w:rsidP="00E500D6">
            <w:pPr>
              <w:rPr>
                <w:rFonts w:asciiTheme="minorHAnsi" w:hAnsiTheme="minorHAnsi" w:cstheme="minorHAnsi"/>
                <w:sz w:val="22"/>
              </w:rPr>
            </w:pPr>
            <w:r w:rsidRPr="00C75DF2">
              <w:rPr>
                <w:rFonts w:asciiTheme="minorHAnsi" w:hAnsiTheme="minorHAnsi" w:cstheme="minorHAnsi"/>
                <w:sz w:val="22"/>
              </w:rPr>
              <w:t>&gt;=</w:t>
            </w:r>
            <w:r w:rsidR="008F78D8">
              <w:rPr>
                <w:rFonts w:asciiTheme="minorHAnsi" w:hAnsiTheme="minorHAnsi" w:cstheme="minorHAnsi"/>
                <w:sz w:val="22"/>
              </w:rPr>
              <w:t>90</w:t>
            </w:r>
          </w:p>
        </w:tc>
        <w:tc>
          <w:tcPr>
            <w:tcW w:w="4950" w:type="dxa"/>
          </w:tcPr>
          <w:p w14:paraId="2C59E281"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A</w:t>
            </w:r>
          </w:p>
        </w:tc>
      </w:tr>
      <w:tr w:rsidR="00145A47" w:rsidRPr="00C75DF2" w14:paraId="4A3EB39D" w14:textId="77777777" w:rsidTr="00C75DF2">
        <w:tc>
          <w:tcPr>
            <w:tcW w:w="4860" w:type="dxa"/>
          </w:tcPr>
          <w:p w14:paraId="063ED3EA" w14:textId="21B6A38B" w:rsidR="00145A47" w:rsidRPr="00C75DF2" w:rsidRDefault="00145A47" w:rsidP="00E500D6">
            <w:pPr>
              <w:rPr>
                <w:rFonts w:asciiTheme="minorHAnsi" w:hAnsiTheme="minorHAnsi" w:cstheme="minorHAnsi"/>
                <w:sz w:val="22"/>
              </w:rPr>
            </w:pPr>
            <w:r w:rsidRPr="00C75DF2">
              <w:rPr>
                <w:rFonts w:asciiTheme="minorHAnsi" w:hAnsiTheme="minorHAnsi" w:cstheme="minorHAnsi"/>
                <w:sz w:val="22"/>
              </w:rPr>
              <w:t>&gt;=7</w:t>
            </w:r>
            <w:r w:rsidR="00E21F37">
              <w:rPr>
                <w:rFonts w:asciiTheme="minorHAnsi" w:hAnsiTheme="minorHAnsi" w:cstheme="minorHAnsi"/>
                <w:sz w:val="22"/>
              </w:rPr>
              <w:t>5</w:t>
            </w:r>
            <w:r w:rsidRPr="00C75DF2">
              <w:rPr>
                <w:rFonts w:asciiTheme="minorHAnsi" w:hAnsiTheme="minorHAnsi" w:cstheme="minorHAnsi"/>
                <w:sz w:val="22"/>
              </w:rPr>
              <w:t xml:space="preserve"> &amp; &lt;</w:t>
            </w:r>
            <w:r w:rsidR="008F78D8">
              <w:rPr>
                <w:rFonts w:asciiTheme="minorHAnsi" w:hAnsiTheme="minorHAnsi" w:cstheme="minorHAnsi"/>
                <w:sz w:val="22"/>
              </w:rPr>
              <w:t>90</w:t>
            </w:r>
          </w:p>
        </w:tc>
        <w:tc>
          <w:tcPr>
            <w:tcW w:w="4950" w:type="dxa"/>
          </w:tcPr>
          <w:p w14:paraId="335475FA"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B</w:t>
            </w:r>
          </w:p>
        </w:tc>
      </w:tr>
      <w:tr w:rsidR="00145A47" w:rsidRPr="00C75DF2" w14:paraId="6CF4BA97" w14:textId="77777777" w:rsidTr="00C75DF2">
        <w:tc>
          <w:tcPr>
            <w:tcW w:w="4860" w:type="dxa"/>
          </w:tcPr>
          <w:p w14:paraId="627D65ED" w14:textId="6D7C5970" w:rsidR="00145A47" w:rsidRPr="00C75DF2" w:rsidRDefault="00145A47" w:rsidP="00E500D6">
            <w:pPr>
              <w:rPr>
                <w:rFonts w:asciiTheme="minorHAnsi" w:hAnsiTheme="minorHAnsi" w:cstheme="minorHAnsi"/>
                <w:sz w:val="22"/>
              </w:rPr>
            </w:pPr>
            <w:r w:rsidRPr="00C75DF2">
              <w:rPr>
                <w:rFonts w:asciiTheme="minorHAnsi" w:hAnsiTheme="minorHAnsi" w:cstheme="minorHAnsi"/>
                <w:sz w:val="22"/>
              </w:rPr>
              <w:t>&gt;=</w:t>
            </w:r>
            <w:r w:rsidR="00E21F37">
              <w:rPr>
                <w:rFonts w:asciiTheme="minorHAnsi" w:hAnsiTheme="minorHAnsi" w:cstheme="minorHAnsi"/>
                <w:sz w:val="22"/>
              </w:rPr>
              <w:t>60</w:t>
            </w:r>
            <w:r w:rsidRPr="00C75DF2">
              <w:rPr>
                <w:rFonts w:asciiTheme="minorHAnsi" w:hAnsiTheme="minorHAnsi" w:cstheme="minorHAnsi"/>
                <w:sz w:val="22"/>
              </w:rPr>
              <w:t xml:space="preserve"> &amp; &lt;7</w:t>
            </w:r>
            <w:r w:rsidR="00E21F37">
              <w:rPr>
                <w:rFonts w:asciiTheme="minorHAnsi" w:hAnsiTheme="minorHAnsi" w:cstheme="minorHAnsi"/>
                <w:sz w:val="22"/>
              </w:rPr>
              <w:t>5</w:t>
            </w:r>
          </w:p>
        </w:tc>
        <w:tc>
          <w:tcPr>
            <w:tcW w:w="4950" w:type="dxa"/>
          </w:tcPr>
          <w:p w14:paraId="7FBC1168"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C</w:t>
            </w:r>
          </w:p>
        </w:tc>
      </w:tr>
      <w:tr w:rsidR="00145A47" w:rsidRPr="00C75DF2" w14:paraId="31E41D93" w14:textId="77777777" w:rsidTr="00C75DF2">
        <w:tc>
          <w:tcPr>
            <w:tcW w:w="4860" w:type="dxa"/>
          </w:tcPr>
          <w:p w14:paraId="03A71DC8" w14:textId="513485FB" w:rsidR="00145A47" w:rsidRPr="00C75DF2" w:rsidRDefault="00145A47" w:rsidP="00E500D6">
            <w:pPr>
              <w:rPr>
                <w:rFonts w:asciiTheme="minorHAnsi" w:hAnsiTheme="minorHAnsi" w:cstheme="minorHAnsi"/>
                <w:sz w:val="22"/>
              </w:rPr>
            </w:pPr>
            <w:r w:rsidRPr="00C75DF2">
              <w:rPr>
                <w:rFonts w:asciiTheme="minorHAnsi" w:hAnsiTheme="minorHAnsi" w:cstheme="minorHAnsi"/>
                <w:sz w:val="22"/>
              </w:rPr>
              <w:t>&gt;=</w:t>
            </w:r>
            <w:r w:rsidR="00E21F37">
              <w:rPr>
                <w:rFonts w:asciiTheme="minorHAnsi" w:hAnsiTheme="minorHAnsi" w:cstheme="minorHAnsi"/>
                <w:sz w:val="22"/>
              </w:rPr>
              <w:t>5</w:t>
            </w:r>
            <w:r w:rsidRPr="00C75DF2">
              <w:rPr>
                <w:rFonts w:asciiTheme="minorHAnsi" w:hAnsiTheme="minorHAnsi" w:cstheme="minorHAnsi"/>
                <w:sz w:val="22"/>
              </w:rPr>
              <w:t>0 &amp; &lt;</w:t>
            </w:r>
            <w:r w:rsidR="00E21F37">
              <w:rPr>
                <w:rFonts w:asciiTheme="minorHAnsi" w:hAnsiTheme="minorHAnsi" w:cstheme="minorHAnsi"/>
                <w:sz w:val="22"/>
              </w:rPr>
              <w:t>60</w:t>
            </w:r>
          </w:p>
        </w:tc>
        <w:tc>
          <w:tcPr>
            <w:tcW w:w="4950" w:type="dxa"/>
          </w:tcPr>
          <w:p w14:paraId="3D2E3CED"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D</w:t>
            </w:r>
          </w:p>
        </w:tc>
      </w:tr>
      <w:tr w:rsidR="00145A47" w:rsidRPr="00C75DF2" w14:paraId="4105DBD5" w14:textId="77777777" w:rsidTr="00C75DF2">
        <w:tc>
          <w:tcPr>
            <w:tcW w:w="4860" w:type="dxa"/>
          </w:tcPr>
          <w:p w14:paraId="174F6333" w14:textId="77777777" w:rsidR="00145A47" w:rsidRPr="00C75DF2" w:rsidRDefault="00145A47" w:rsidP="00E500D6">
            <w:pPr>
              <w:rPr>
                <w:rFonts w:asciiTheme="minorHAnsi" w:hAnsiTheme="minorHAnsi" w:cstheme="minorHAnsi"/>
                <w:sz w:val="22"/>
              </w:rPr>
            </w:pPr>
            <w:r w:rsidRPr="00C75DF2">
              <w:rPr>
                <w:rFonts w:asciiTheme="minorHAnsi" w:hAnsiTheme="minorHAnsi" w:cstheme="minorHAnsi"/>
                <w:sz w:val="22"/>
              </w:rPr>
              <w:t>Otherwise</w:t>
            </w:r>
          </w:p>
        </w:tc>
        <w:tc>
          <w:tcPr>
            <w:tcW w:w="4950" w:type="dxa"/>
          </w:tcPr>
          <w:p w14:paraId="5B9D6A5A"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F</w:t>
            </w:r>
          </w:p>
        </w:tc>
      </w:tr>
    </w:tbl>
    <w:p w14:paraId="4E71E810" w14:textId="5ADD16BA" w:rsidR="0087335D" w:rsidRPr="00B35513" w:rsidRDefault="00C93E3F" w:rsidP="00B35513">
      <w:pPr>
        <w:spacing w:after="0" w:line="240" w:lineRule="auto"/>
        <w:rPr>
          <w:rFonts w:eastAsiaTheme="minorEastAsia"/>
        </w:rPr>
      </w:pPr>
      <w:r w:rsidRPr="000F21EB">
        <w:rPr>
          <w:rFonts w:eastAsiaTheme="minorEastAsia"/>
          <w:b/>
          <w:bCs/>
        </w:rPr>
        <w:t>For the Exams and Assignments, a</w:t>
      </w:r>
      <w:r w:rsidR="009231D8" w:rsidRPr="000F21EB">
        <w:rPr>
          <w:rFonts w:eastAsiaTheme="minorEastAsia"/>
          <w:b/>
          <w:bCs/>
        </w:rPr>
        <w:t xml:space="preserve">ny appeals on </w:t>
      </w:r>
      <w:r w:rsidRPr="000F21EB">
        <w:rPr>
          <w:rFonts w:eastAsiaTheme="minorEastAsia"/>
          <w:b/>
          <w:bCs/>
        </w:rPr>
        <w:t>grades</w:t>
      </w:r>
      <w:r w:rsidR="009231D8" w:rsidRPr="000F21EB">
        <w:rPr>
          <w:rFonts w:eastAsiaTheme="minorEastAsia"/>
          <w:b/>
          <w:bCs/>
        </w:rPr>
        <w:t xml:space="preserve"> (except the last one) must be made online no later than </w:t>
      </w:r>
      <w:r w:rsidR="002F45FF" w:rsidRPr="000F21EB">
        <w:rPr>
          <w:rFonts w:eastAsiaTheme="minorEastAsia"/>
          <w:b/>
          <w:bCs/>
        </w:rPr>
        <w:t>seven</w:t>
      </w:r>
      <w:r w:rsidR="009231D8" w:rsidRPr="000F21EB">
        <w:rPr>
          <w:rFonts w:eastAsiaTheme="minorEastAsia"/>
          <w:b/>
          <w:bCs/>
        </w:rPr>
        <w:t xml:space="preserve"> days after the grades are published</w:t>
      </w:r>
      <w:r w:rsidR="009231D8" w:rsidRPr="009231D8">
        <w:rPr>
          <w:rFonts w:eastAsiaTheme="minorEastAsia"/>
        </w:rPr>
        <w:t xml:space="preserve">. Appeals should be as specific as possible and must contain a valid reason. Appeals such as “I think I deserve more for this assessment, or my overall grade has reduced as a result of this assessment” are NOT valid reasons, and such appeals will not be processed. </w:t>
      </w:r>
      <w:r w:rsidRPr="00145A47">
        <w:rPr>
          <w:rFonts w:eastAsiaTheme="minorEastAsia"/>
        </w:rPr>
        <w:t xml:space="preserve">Students are expected to keep track of their performance throughout the semester and seek guidance from available sources (including the instructor) if their performance drops below satisfactory levels. </w:t>
      </w:r>
      <w:r>
        <w:rPr>
          <w:rFonts w:eastAsiaTheme="minorEastAsia"/>
        </w:rPr>
        <w:t xml:space="preserve"> </w:t>
      </w:r>
      <w:r w:rsidR="009231D8" w:rsidRPr="009231D8">
        <w:rPr>
          <w:rFonts w:eastAsiaTheme="minorEastAsia"/>
        </w:rPr>
        <w:t xml:space="preserve">Grading is done carefully, and, in most </w:t>
      </w:r>
      <w:r w:rsidR="009231D8" w:rsidRPr="009231D8">
        <w:rPr>
          <w:rFonts w:eastAsiaTheme="minorEastAsia"/>
        </w:rPr>
        <w:lastRenderedPageBreak/>
        <w:t>cases, appeals will not result in a change of mark.</w:t>
      </w:r>
      <w:r>
        <w:rPr>
          <w:rFonts w:eastAsiaTheme="minorEastAsia"/>
        </w:rPr>
        <w:t xml:space="preserve"> </w:t>
      </w:r>
      <w:r w:rsidR="00145A47" w:rsidRPr="00145A47">
        <w:rPr>
          <w:rFonts w:eastAsiaTheme="minorEastAsia"/>
          <w:b/>
          <w:bCs/>
        </w:rPr>
        <w:t>No makeup exams or assignments will be provided for the purpose of bumping up your grade under any circumstances.</w:t>
      </w:r>
    </w:p>
    <w:p w14:paraId="7E86F630" w14:textId="77777777" w:rsidR="005777DF" w:rsidRPr="009E62BC" w:rsidRDefault="005777DF" w:rsidP="00162DBA">
      <w:pPr>
        <w:spacing w:after="0" w:line="240" w:lineRule="auto"/>
        <w:rPr>
          <w:rFonts w:eastAsiaTheme="minorEastAsia" w:cstheme="minorHAnsi"/>
          <w:color w:val="000000" w:themeColor="text1"/>
        </w:rPr>
      </w:pPr>
    </w:p>
    <w:p w14:paraId="7351401F" w14:textId="77777777" w:rsidR="00761ACB" w:rsidRPr="009E62BC" w:rsidRDefault="00761ACB" w:rsidP="00761ACB">
      <w:pPr>
        <w:pStyle w:val="Heading2"/>
        <w:rPr>
          <w:rFonts w:cstheme="minorHAnsi"/>
        </w:rPr>
      </w:pPr>
      <w:r>
        <w:rPr>
          <w:rFonts w:cstheme="minorHAnsi"/>
        </w:rPr>
        <w:t>Academic Accommodation</w:t>
      </w:r>
    </w:p>
    <w:p w14:paraId="0F15CD7E" w14:textId="77777777" w:rsidR="00761ACB" w:rsidRPr="00582279" w:rsidRDefault="00761ACB" w:rsidP="00761AC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763549">
        <w:rPr>
          <w:rFonts w:eastAsiaTheme="minorEastAsia" w:cstheme="minorHAnsi"/>
          <w:color w:val="000000" w:themeColor="text1"/>
        </w:rPr>
        <w:t>The University of North Texas makes reasonable academic accommodations for students with disabilities. Students seeking reasonable accommodation must first register with the Office of Disability Access (ODA) to verify their eligibility. If a disability is verified, the ODA will provide you with a reasonable accommodation letter to be delivered to the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(https://studentaffairs.unt.edu/office-disability-access). You may also contact ODA by phone at (940) 565-4323.</w:t>
      </w:r>
      <w:r w:rsidRPr="009E62BC">
        <w:rPr>
          <w:rFonts w:eastAsiaTheme="minorEastAsia" w:cstheme="minorHAnsi"/>
          <w:color w:val="000000" w:themeColor="text1"/>
        </w:rPr>
        <w:t xml:space="preserve"> </w:t>
      </w:r>
    </w:p>
    <w:p w14:paraId="5279015C" w14:textId="77777777" w:rsidR="00761ACB" w:rsidRDefault="00761ACB" w:rsidP="00761ACB">
      <w:pPr>
        <w:pStyle w:val="Heading3"/>
      </w:pPr>
    </w:p>
    <w:p w14:paraId="0736152B" w14:textId="77777777" w:rsidR="00761ACB" w:rsidRPr="009E62BC" w:rsidRDefault="00761ACB" w:rsidP="00761ACB">
      <w:pPr>
        <w:pStyle w:val="Heading2"/>
      </w:pPr>
      <w:r w:rsidRPr="009E62BC">
        <w:t xml:space="preserve">Supporting Your Success and Creating an Inclusive Learning Environment  </w:t>
      </w:r>
    </w:p>
    <w:p w14:paraId="40D6D7EE" w14:textId="77777777" w:rsidR="00761ACB" w:rsidRDefault="00761ACB" w:rsidP="00761AC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2279">
        <w:rPr>
          <w:rFonts w:eastAsiaTheme="minorEastAsia" w:cstheme="minorHAnsi"/>
          <w:color w:val="000000" w:themeColor="text1"/>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unt.edu/success and explore unt.edu/wellness. To get all your enrollment and student financial-related questions answered, go to scrappysays.unt.edu.</w:t>
      </w:r>
    </w:p>
    <w:p w14:paraId="0D269FFA" w14:textId="77777777" w:rsidR="00761ACB" w:rsidRPr="00574A09" w:rsidRDefault="00761ACB" w:rsidP="00761AC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2279">
        <w:rPr>
          <w:rFonts w:eastAsiaTheme="minorEastAsia" w:cstheme="minorHAnsi"/>
          <w:color w:val="000000" w:themeColor="text1"/>
        </w:rPr>
        <w:t>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w:t>
      </w:r>
      <w:r>
        <w:rPr>
          <w:rFonts w:eastAsiaTheme="minorEastAsia" w:cstheme="minorHAnsi"/>
          <w:color w:val="000000" w:themeColor="text1"/>
        </w:rPr>
        <w:t xml:space="preserve"> </w:t>
      </w:r>
      <w:r w:rsidRPr="00582279">
        <w:rPr>
          <w:rFonts w:eastAsiaTheme="minorEastAsia" w:cstheme="minorHAnsi"/>
          <w:color w:val="000000" w:themeColor="text1"/>
        </w:rPr>
        <w:t xml:space="preserve">I also encourage you to review UNT’s student code of conduct so that we can all start with the same baseline civility understanding (Code of Student Conduct) (https://policy.unt.edu/policy/07-012).  </w:t>
      </w:r>
    </w:p>
    <w:p w14:paraId="48740D9C" w14:textId="4C488418" w:rsidR="005764B5" w:rsidRPr="005764B5" w:rsidRDefault="005764B5" w:rsidP="005764B5">
      <w:pPr>
        <w:tabs>
          <w:tab w:val="left" w:pos="9060"/>
        </w:tabs>
        <w:rPr>
          <w:rFonts w:cstheme="minorHAnsi"/>
        </w:rPr>
      </w:pPr>
    </w:p>
    <w:sectPr w:rsidR="005764B5" w:rsidRPr="005764B5" w:rsidSect="006D5C21">
      <w:headerReference w:type="even" r:id="rId27"/>
      <w:headerReference w:type="default" r:id="rId28"/>
      <w:footerReference w:type="even" r:id="rId29"/>
      <w:footerReference w:type="default" r:id="rId30"/>
      <w:headerReference w:type="first" r:id="rId31"/>
      <w:footerReference w:type="first" r:id="rId3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ECE08" w14:textId="77777777" w:rsidR="00D71698" w:rsidRDefault="00D71698" w:rsidP="00F41A70">
      <w:pPr>
        <w:spacing w:after="0" w:line="240" w:lineRule="auto"/>
      </w:pPr>
      <w:r>
        <w:separator/>
      </w:r>
    </w:p>
  </w:endnote>
  <w:endnote w:type="continuationSeparator" w:id="0">
    <w:p w14:paraId="6ACCD060" w14:textId="77777777" w:rsidR="00D71698" w:rsidRDefault="00D71698" w:rsidP="00F41A70">
      <w:pPr>
        <w:spacing w:after="0" w:line="240" w:lineRule="auto"/>
      </w:pPr>
      <w:r>
        <w:continuationSeparator/>
      </w:r>
    </w:p>
  </w:endnote>
  <w:endnote w:type="continuationNotice" w:id="1">
    <w:p w14:paraId="429BB477" w14:textId="77777777" w:rsidR="00D71698" w:rsidRDefault="00D716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C50F" w14:textId="77777777" w:rsidR="00A53E9D" w:rsidRDefault="00A53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50777C38" w:rsidR="00F41A70" w:rsidRDefault="5167209C" w:rsidP="00350D7B">
        <w:pPr>
          <w:pStyle w:val="Footer"/>
          <w:jc w:val="right"/>
        </w:pPr>
        <w:r>
          <w:t xml:space="preserve">University of North Texas | </w:t>
        </w:r>
        <w:r w:rsidR="00A574A1">
          <w:t>0</w:t>
        </w:r>
        <w:r w:rsidR="00A53E9D">
          <w:t>7</w:t>
        </w:r>
        <w:r w:rsidR="00A574A1">
          <w:t>.0</w:t>
        </w:r>
        <w:r w:rsidR="00A53E9D">
          <w:t>1</w:t>
        </w:r>
        <w:r w:rsidR="00A574A1">
          <w:t>.</w:t>
        </w:r>
        <w:r>
          <w:t>202</w:t>
        </w:r>
        <w:r w:rsidR="00A53E9D">
          <w:t>4</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7DDF9" w14:textId="77777777" w:rsidR="00A53E9D" w:rsidRDefault="00A53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D463C" w14:textId="77777777" w:rsidR="00D71698" w:rsidRDefault="00D71698" w:rsidP="00F41A70">
      <w:pPr>
        <w:spacing w:after="0" w:line="240" w:lineRule="auto"/>
      </w:pPr>
      <w:r>
        <w:separator/>
      </w:r>
    </w:p>
  </w:footnote>
  <w:footnote w:type="continuationSeparator" w:id="0">
    <w:p w14:paraId="4DF5F0A5" w14:textId="77777777" w:rsidR="00D71698" w:rsidRDefault="00D71698" w:rsidP="00F41A70">
      <w:pPr>
        <w:spacing w:after="0" w:line="240" w:lineRule="auto"/>
      </w:pPr>
      <w:r>
        <w:continuationSeparator/>
      </w:r>
    </w:p>
  </w:footnote>
  <w:footnote w:type="continuationNotice" w:id="1">
    <w:p w14:paraId="669022EF" w14:textId="77777777" w:rsidR="00D71698" w:rsidRDefault="00D716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CD45" w14:textId="77777777" w:rsidR="00A53E9D" w:rsidRDefault="00A53E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D48E" w14:textId="77777777" w:rsidR="00A53E9D" w:rsidRDefault="00A53E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2B13" w14:textId="77777777" w:rsidR="00A53E9D" w:rsidRDefault="00A53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7EC7CBB"/>
    <w:multiLevelType w:val="hybridMultilevel"/>
    <w:tmpl w:val="1A5ED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F87862"/>
    <w:multiLevelType w:val="hybridMultilevel"/>
    <w:tmpl w:val="B28AD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19" w15:restartNumberingAfterBreak="0">
    <w:nsid w:val="49B0272E"/>
    <w:multiLevelType w:val="hybridMultilevel"/>
    <w:tmpl w:val="74321F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876297">
    <w:abstractNumId w:val="33"/>
  </w:num>
  <w:num w:numId="2" w16cid:durableId="1397119488">
    <w:abstractNumId w:val="30"/>
  </w:num>
  <w:num w:numId="3" w16cid:durableId="1757823624">
    <w:abstractNumId w:val="37"/>
  </w:num>
  <w:num w:numId="4" w16cid:durableId="551232803">
    <w:abstractNumId w:val="0"/>
  </w:num>
  <w:num w:numId="5" w16cid:durableId="287972995">
    <w:abstractNumId w:val="24"/>
  </w:num>
  <w:num w:numId="6" w16cid:durableId="2120251775">
    <w:abstractNumId w:val="20"/>
  </w:num>
  <w:num w:numId="7" w16cid:durableId="751897314">
    <w:abstractNumId w:val="17"/>
  </w:num>
  <w:num w:numId="8" w16cid:durableId="676615659">
    <w:abstractNumId w:val="9"/>
  </w:num>
  <w:num w:numId="9" w16cid:durableId="1441486621">
    <w:abstractNumId w:val="4"/>
  </w:num>
  <w:num w:numId="10" w16cid:durableId="1453090834">
    <w:abstractNumId w:val="25"/>
  </w:num>
  <w:num w:numId="11" w16cid:durableId="900140371">
    <w:abstractNumId w:val="16"/>
  </w:num>
  <w:num w:numId="12" w16cid:durableId="2073574840">
    <w:abstractNumId w:val="36"/>
  </w:num>
  <w:num w:numId="13" w16cid:durableId="676930358">
    <w:abstractNumId w:val="28"/>
  </w:num>
  <w:num w:numId="14" w16cid:durableId="494221341">
    <w:abstractNumId w:val="2"/>
  </w:num>
  <w:num w:numId="15" w16cid:durableId="475029785">
    <w:abstractNumId w:val="1"/>
  </w:num>
  <w:num w:numId="16" w16cid:durableId="7563734">
    <w:abstractNumId w:val="11"/>
  </w:num>
  <w:num w:numId="17" w16cid:durableId="1299140380">
    <w:abstractNumId w:val="29"/>
  </w:num>
  <w:num w:numId="18" w16cid:durableId="1967857140">
    <w:abstractNumId w:val="35"/>
  </w:num>
  <w:num w:numId="19" w16cid:durableId="1301111973">
    <w:abstractNumId w:val="8"/>
  </w:num>
  <w:num w:numId="20" w16cid:durableId="704871732">
    <w:abstractNumId w:val="7"/>
  </w:num>
  <w:num w:numId="21" w16cid:durableId="1937443510">
    <w:abstractNumId w:val="15"/>
  </w:num>
  <w:num w:numId="22" w16cid:durableId="626088703">
    <w:abstractNumId w:val="26"/>
  </w:num>
  <w:num w:numId="23" w16cid:durableId="1406952696">
    <w:abstractNumId w:val="12"/>
  </w:num>
  <w:num w:numId="24" w16cid:durableId="766851812">
    <w:abstractNumId w:val="6"/>
  </w:num>
  <w:num w:numId="25" w16cid:durableId="1739860735">
    <w:abstractNumId w:val="10"/>
  </w:num>
  <w:num w:numId="26" w16cid:durableId="1977640652">
    <w:abstractNumId w:val="32"/>
  </w:num>
  <w:num w:numId="27" w16cid:durableId="273639911">
    <w:abstractNumId w:val="3"/>
  </w:num>
  <w:num w:numId="28" w16cid:durableId="404186733">
    <w:abstractNumId w:val="31"/>
  </w:num>
  <w:num w:numId="29" w16cid:durableId="1639913978">
    <w:abstractNumId w:val="22"/>
  </w:num>
  <w:num w:numId="30" w16cid:durableId="610354172">
    <w:abstractNumId w:val="38"/>
  </w:num>
  <w:num w:numId="31" w16cid:durableId="1193835089">
    <w:abstractNumId w:val="18"/>
  </w:num>
  <w:num w:numId="32" w16cid:durableId="240409330">
    <w:abstractNumId w:val="21"/>
  </w:num>
  <w:num w:numId="33" w16cid:durableId="1272206380">
    <w:abstractNumId w:val="39"/>
  </w:num>
  <w:num w:numId="34" w16cid:durableId="599947183">
    <w:abstractNumId w:val="34"/>
  </w:num>
  <w:num w:numId="35" w16cid:durableId="77950745">
    <w:abstractNumId w:val="27"/>
  </w:num>
  <w:num w:numId="36" w16cid:durableId="824278596">
    <w:abstractNumId w:val="23"/>
  </w:num>
  <w:num w:numId="37" w16cid:durableId="1877962185">
    <w:abstractNumId w:val="14"/>
  </w:num>
  <w:num w:numId="38" w16cid:durableId="1987010079">
    <w:abstractNumId w:val="19"/>
  </w:num>
  <w:num w:numId="39" w16cid:durableId="869031941">
    <w:abstractNumId w:val="13"/>
  </w:num>
  <w:num w:numId="40" w16cid:durableId="1247688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1089"/>
    <w:rsid w:val="00003F41"/>
    <w:rsid w:val="0000701D"/>
    <w:rsid w:val="000116D4"/>
    <w:rsid w:val="00014A41"/>
    <w:rsid w:val="00027140"/>
    <w:rsid w:val="0004507D"/>
    <w:rsid w:val="00047C9A"/>
    <w:rsid w:val="00054748"/>
    <w:rsid w:val="0005681E"/>
    <w:rsid w:val="00057A98"/>
    <w:rsid w:val="00062872"/>
    <w:rsid w:val="000648B7"/>
    <w:rsid w:val="0007398C"/>
    <w:rsid w:val="000806E4"/>
    <w:rsid w:val="000833A1"/>
    <w:rsid w:val="00083726"/>
    <w:rsid w:val="000852F0"/>
    <w:rsid w:val="00085C8E"/>
    <w:rsid w:val="00087CEE"/>
    <w:rsid w:val="000939B0"/>
    <w:rsid w:val="000A484F"/>
    <w:rsid w:val="000A5E27"/>
    <w:rsid w:val="000B0A07"/>
    <w:rsid w:val="000B55A4"/>
    <w:rsid w:val="000C14CA"/>
    <w:rsid w:val="000D225A"/>
    <w:rsid w:val="000E171B"/>
    <w:rsid w:val="000E5B95"/>
    <w:rsid w:val="000F10DD"/>
    <w:rsid w:val="000F202A"/>
    <w:rsid w:val="000F21EB"/>
    <w:rsid w:val="000F2A7F"/>
    <w:rsid w:val="000F3AC2"/>
    <w:rsid w:val="000F3B26"/>
    <w:rsid w:val="00103141"/>
    <w:rsid w:val="0011415D"/>
    <w:rsid w:val="001177A4"/>
    <w:rsid w:val="00121624"/>
    <w:rsid w:val="001222B3"/>
    <w:rsid w:val="00123CC5"/>
    <w:rsid w:val="001366B4"/>
    <w:rsid w:val="0014283E"/>
    <w:rsid w:val="00145A47"/>
    <w:rsid w:val="0015039B"/>
    <w:rsid w:val="00152572"/>
    <w:rsid w:val="00154670"/>
    <w:rsid w:val="001569E6"/>
    <w:rsid w:val="00157417"/>
    <w:rsid w:val="00160583"/>
    <w:rsid w:val="00162DBA"/>
    <w:rsid w:val="0016686F"/>
    <w:rsid w:val="00166BCC"/>
    <w:rsid w:val="001705C3"/>
    <w:rsid w:val="001779C5"/>
    <w:rsid w:val="00181856"/>
    <w:rsid w:val="00182A21"/>
    <w:rsid w:val="0018493F"/>
    <w:rsid w:val="00186820"/>
    <w:rsid w:val="00190B13"/>
    <w:rsid w:val="00195D52"/>
    <w:rsid w:val="001A3CC3"/>
    <w:rsid w:val="001B1319"/>
    <w:rsid w:val="001B3603"/>
    <w:rsid w:val="001B3D5B"/>
    <w:rsid w:val="001B4034"/>
    <w:rsid w:val="001B497F"/>
    <w:rsid w:val="001B4C94"/>
    <w:rsid w:val="001B5365"/>
    <w:rsid w:val="001B76F7"/>
    <w:rsid w:val="001B7D0C"/>
    <w:rsid w:val="001C079B"/>
    <w:rsid w:val="001C2BC3"/>
    <w:rsid w:val="001C3553"/>
    <w:rsid w:val="001C368C"/>
    <w:rsid w:val="001C3DD0"/>
    <w:rsid w:val="001C5127"/>
    <w:rsid w:val="001C599D"/>
    <w:rsid w:val="001D0B5F"/>
    <w:rsid w:val="001D6B98"/>
    <w:rsid w:val="001E2443"/>
    <w:rsid w:val="001E75FE"/>
    <w:rsid w:val="001E7DE3"/>
    <w:rsid w:val="001F3E5B"/>
    <w:rsid w:val="001F4958"/>
    <w:rsid w:val="001F4D26"/>
    <w:rsid w:val="001F4D2B"/>
    <w:rsid w:val="001F6308"/>
    <w:rsid w:val="001F660D"/>
    <w:rsid w:val="00212AA5"/>
    <w:rsid w:val="00216B08"/>
    <w:rsid w:val="0021761A"/>
    <w:rsid w:val="00217E4B"/>
    <w:rsid w:val="00220A4E"/>
    <w:rsid w:val="002212E5"/>
    <w:rsid w:val="00224731"/>
    <w:rsid w:val="00225806"/>
    <w:rsid w:val="00225EE9"/>
    <w:rsid w:val="00226B58"/>
    <w:rsid w:val="002342A1"/>
    <w:rsid w:val="00236DD6"/>
    <w:rsid w:val="00243DB4"/>
    <w:rsid w:val="00244604"/>
    <w:rsid w:val="002446AD"/>
    <w:rsid w:val="002446DC"/>
    <w:rsid w:val="002463D8"/>
    <w:rsid w:val="00250E78"/>
    <w:rsid w:val="00252566"/>
    <w:rsid w:val="0026685D"/>
    <w:rsid w:val="00266FD7"/>
    <w:rsid w:val="00271577"/>
    <w:rsid w:val="00273D0C"/>
    <w:rsid w:val="0028285A"/>
    <w:rsid w:val="00286E00"/>
    <w:rsid w:val="0029132C"/>
    <w:rsid w:val="00291946"/>
    <w:rsid w:val="00292A13"/>
    <w:rsid w:val="00295A4A"/>
    <w:rsid w:val="002967F3"/>
    <w:rsid w:val="002B2027"/>
    <w:rsid w:val="002B6FE8"/>
    <w:rsid w:val="002C04A6"/>
    <w:rsid w:val="002C180D"/>
    <w:rsid w:val="002C5E35"/>
    <w:rsid w:val="002C61A7"/>
    <w:rsid w:val="002D246A"/>
    <w:rsid w:val="002D795C"/>
    <w:rsid w:val="002D7BB7"/>
    <w:rsid w:val="002E3F68"/>
    <w:rsid w:val="002E76BB"/>
    <w:rsid w:val="002F06D2"/>
    <w:rsid w:val="002F28F2"/>
    <w:rsid w:val="002F4464"/>
    <w:rsid w:val="002F45FF"/>
    <w:rsid w:val="002F651B"/>
    <w:rsid w:val="002F6AB1"/>
    <w:rsid w:val="002F7630"/>
    <w:rsid w:val="002F79C4"/>
    <w:rsid w:val="00302C3B"/>
    <w:rsid w:val="00304847"/>
    <w:rsid w:val="00305956"/>
    <w:rsid w:val="003132F6"/>
    <w:rsid w:val="00321267"/>
    <w:rsid w:val="003234ED"/>
    <w:rsid w:val="00323E7F"/>
    <w:rsid w:val="0033092B"/>
    <w:rsid w:val="00335A83"/>
    <w:rsid w:val="00337127"/>
    <w:rsid w:val="003408FF"/>
    <w:rsid w:val="003421BE"/>
    <w:rsid w:val="00344946"/>
    <w:rsid w:val="0035007F"/>
    <w:rsid w:val="00350D7B"/>
    <w:rsid w:val="0035132D"/>
    <w:rsid w:val="0035138B"/>
    <w:rsid w:val="00351FD5"/>
    <w:rsid w:val="003565BD"/>
    <w:rsid w:val="0035737A"/>
    <w:rsid w:val="00367F23"/>
    <w:rsid w:val="00367F84"/>
    <w:rsid w:val="003720AA"/>
    <w:rsid w:val="00372955"/>
    <w:rsid w:val="00373A9D"/>
    <w:rsid w:val="003742CE"/>
    <w:rsid w:val="00375554"/>
    <w:rsid w:val="003829E2"/>
    <w:rsid w:val="003840D8"/>
    <w:rsid w:val="00384B85"/>
    <w:rsid w:val="003865E9"/>
    <w:rsid w:val="00386D2A"/>
    <w:rsid w:val="0039399E"/>
    <w:rsid w:val="00395460"/>
    <w:rsid w:val="00396A10"/>
    <w:rsid w:val="003A2C8B"/>
    <w:rsid w:val="003A2C99"/>
    <w:rsid w:val="003A3752"/>
    <w:rsid w:val="003A4805"/>
    <w:rsid w:val="003A56BD"/>
    <w:rsid w:val="003A6494"/>
    <w:rsid w:val="003B365C"/>
    <w:rsid w:val="003B3704"/>
    <w:rsid w:val="003B7429"/>
    <w:rsid w:val="003C3D07"/>
    <w:rsid w:val="003D0F23"/>
    <w:rsid w:val="003D340E"/>
    <w:rsid w:val="003E3EFA"/>
    <w:rsid w:val="003E5372"/>
    <w:rsid w:val="003F020B"/>
    <w:rsid w:val="003F1E47"/>
    <w:rsid w:val="00400470"/>
    <w:rsid w:val="00401B91"/>
    <w:rsid w:val="0040606E"/>
    <w:rsid w:val="00406AD7"/>
    <w:rsid w:val="00411CAB"/>
    <w:rsid w:val="00413AD8"/>
    <w:rsid w:val="004168CD"/>
    <w:rsid w:val="00416953"/>
    <w:rsid w:val="004238D0"/>
    <w:rsid w:val="004349B7"/>
    <w:rsid w:val="004372CE"/>
    <w:rsid w:val="004400E5"/>
    <w:rsid w:val="004434DA"/>
    <w:rsid w:val="00444772"/>
    <w:rsid w:val="004448B2"/>
    <w:rsid w:val="00444E21"/>
    <w:rsid w:val="0044674B"/>
    <w:rsid w:val="004473AB"/>
    <w:rsid w:val="004475F3"/>
    <w:rsid w:val="00450CAD"/>
    <w:rsid w:val="00451235"/>
    <w:rsid w:val="00453F96"/>
    <w:rsid w:val="00457CE0"/>
    <w:rsid w:val="004665D8"/>
    <w:rsid w:val="00466C1E"/>
    <w:rsid w:val="00466EE6"/>
    <w:rsid w:val="00467300"/>
    <w:rsid w:val="00470BA4"/>
    <w:rsid w:val="00482EDF"/>
    <w:rsid w:val="00483BE6"/>
    <w:rsid w:val="00491916"/>
    <w:rsid w:val="004931A3"/>
    <w:rsid w:val="00494B3D"/>
    <w:rsid w:val="004A1593"/>
    <w:rsid w:val="004A5FCB"/>
    <w:rsid w:val="004A7231"/>
    <w:rsid w:val="004B4E10"/>
    <w:rsid w:val="004B52E3"/>
    <w:rsid w:val="004B63C3"/>
    <w:rsid w:val="004C0734"/>
    <w:rsid w:val="004C1D3E"/>
    <w:rsid w:val="004C48BC"/>
    <w:rsid w:val="004C56E8"/>
    <w:rsid w:val="004C6ABF"/>
    <w:rsid w:val="004D007D"/>
    <w:rsid w:val="004D0916"/>
    <w:rsid w:val="004D09B7"/>
    <w:rsid w:val="004D3F49"/>
    <w:rsid w:val="004D40CC"/>
    <w:rsid w:val="004D6CC7"/>
    <w:rsid w:val="004E1F55"/>
    <w:rsid w:val="004E2394"/>
    <w:rsid w:val="004E4B8A"/>
    <w:rsid w:val="004E6648"/>
    <w:rsid w:val="004E68F5"/>
    <w:rsid w:val="004F460B"/>
    <w:rsid w:val="004F5535"/>
    <w:rsid w:val="004F5E87"/>
    <w:rsid w:val="004F67F3"/>
    <w:rsid w:val="004F7262"/>
    <w:rsid w:val="0050169A"/>
    <w:rsid w:val="00501CFC"/>
    <w:rsid w:val="0050305E"/>
    <w:rsid w:val="00505801"/>
    <w:rsid w:val="00505D45"/>
    <w:rsid w:val="005109E3"/>
    <w:rsid w:val="00510D6C"/>
    <w:rsid w:val="00512A0E"/>
    <w:rsid w:val="0051420A"/>
    <w:rsid w:val="00515192"/>
    <w:rsid w:val="00515C0A"/>
    <w:rsid w:val="0052132D"/>
    <w:rsid w:val="00525CFA"/>
    <w:rsid w:val="005313DC"/>
    <w:rsid w:val="00531DCE"/>
    <w:rsid w:val="00533169"/>
    <w:rsid w:val="00536790"/>
    <w:rsid w:val="00536B87"/>
    <w:rsid w:val="0054220A"/>
    <w:rsid w:val="00542E46"/>
    <w:rsid w:val="005431AB"/>
    <w:rsid w:val="00552A45"/>
    <w:rsid w:val="0056099B"/>
    <w:rsid w:val="00562A01"/>
    <w:rsid w:val="00571154"/>
    <w:rsid w:val="00574A09"/>
    <w:rsid w:val="005764B5"/>
    <w:rsid w:val="005777DF"/>
    <w:rsid w:val="00581D4B"/>
    <w:rsid w:val="00582279"/>
    <w:rsid w:val="005823AF"/>
    <w:rsid w:val="00582511"/>
    <w:rsid w:val="00582E34"/>
    <w:rsid w:val="00583996"/>
    <w:rsid w:val="00583FF6"/>
    <w:rsid w:val="00584761"/>
    <w:rsid w:val="005876C2"/>
    <w:rsid w:val="00597997"/>
    <w:rsid w:val="005A0E56"/>
    <w:rsid w:val="005B0444"/>
    <w:rsid w:val="005B0E88"/>
    <w:rsid w:val="005B2A10"/>
    <w:rsid w:val="005B2C0C"/>
    <w:rsid w:val="005B416E"/>
    <w:rsid w:val="005B54C8"/>
    <w:rsid w:val="005B63CC"/>
    <w:rsid w:val="005C0D32"/>
    <w:rsid w:val="005C718B"/>
    <w:rsid w:val="005C7253"/>
    <w:rsid w:val="005C756C"/>
    <w:rsid w:val="005D25BB"/>
    <w:rsid w:val="005D422B"/>
    <w:rsid w:val="005E1034"/>
    <w:rsid w:val="005E27A2"/>
    <w:rsid w:val="005F0AAE"/>
    <w:rsid w:val="005F261A"/>
    <w:rsid w:val="005F4F28"/>
    <w:rsid w:val="00604E45"/>
    <w:rsid w:val="00607682"/>
    <w:rsid w:val="00607A22"/>
    <w:rsid w:val="0061486A"/>
    <w:rsid w:val="00616E5F"/>
    <w:rsid w:val="00617BBD"/>
    <w:rsid w:val="00617EEE"/>
    <w:rsid w:val="00626153"/>
    <w:rsid w:val="0063069B"/>
    <w:rsid w:val="00630795"/>
    <w:rsid w:val="00631FFB"/>
    <w:rsid w:val="00641C07"/>
    <w:rsid w:val="00643A1E"/>
    <w:rsid w:val="00644E04"/>
    <w:rsid w:val="00647DAE"/>
    <w:rsid w:val="0065221E"/>
    <w:rsid w:val="006537F1"/>
    <w:rsid w:val="00655321"/>
    <w:rsid w:val="00662772"/>
    <w:rsid w:val="00665FFF"/>
    <w:rsid w:val="006710B2"/>
    <w:rsid w:val="00674522"/>
    <w:rsid w:val="006745E2"/>
    <w:rsid w:val="00675357"/>
    <w:rsid w:val="00690757"/>
    <w:rsid w:val="00695D05"/>
    <w:rsid w:val="0069658E"/>
    <w:rsid w:val="006A0DFA"/>
    <w:rsid w:val="006A1652"/>
    <w:rsid w:val="006A5DF7"/>
    <w:rsid w:val="006A69C0"/>
    <w:rsid w:val="006B1FC0"/>
    <w:rsid w:val="006B3111"/>
    <w:rsid w:val="006B67D1"/>
    <w:rsid w:val="006B7C4A"/>
    <w:rsid w:val="006C437E"/>
    <w:rsid w:val="006D3986"/>
    <w:rsid w:val="006D456A"/>
    <w:rsid w:val="006D55C0"/>
    <w:rsid w:val="006D5C21"/>
    <w:rsid w:val="006E25C5"/>
    <w:rsid w:val="006E2898"/>
    <w:rsid w:val="006E2F5C"/>
    <w:rsid w:val="006E58B1"/>
    <w:rsid w:val="006E7EB0"/>
    <w:rsid w:val="006F2800"/>
    <w:rsid w:val="006F33EA"/>
    <w:rsid w:val="006F357B"/>
    <w:rsid w:val="006F5A84"/>
    <w:rsid w:val="006F5D9A"/>
    <w:rsid w:val="006F5F75"/>
    <w:rsid w:val="00700E4C"/>
    <w:rsid w:val="00701FCB"/>
    <w:rsid w:val="007020D2"/>
    <w:rsid w:val="007107E4"/>
    <w:rsid w:val="0071535B"/>
    <w:rsid w:val="00715E54"/>
    <w:rsid w:val="00717817"/>
    <w:rsid w:val="00727E4A"/>
    <w:rsid w:val="00730428"/>
    <w:rsid w:val="00741457"/>
    <w:rsid w:val="00741777"/>
    <w:rsid w:val="0075020C"/>
    <w:rsid w:val="00755AFB"/>
    <w:rsid w:val="00757C85"/>
    <w:rsid w:val="00757D13"/>
    <w:rsid w:val="00761ACB"/>
    <w:rsid w:val="00763549"/>
    <w:rsid w:val="007727ED"/>
    <w:rsid w:val="0077626D"/>
    <w:rsid w:val="0077693C"/>
    <w:rsid w:val="00780232"/>
    <w:rsid w:val="00780E79"/>
    <w:rsid w:val="00783F56"/>
    <w:rsid w:val="00784867"/>
    <w:rsid w:val="0078735D"/>
    <w:rsid w:val="00787A1D"/>
    <w:rsid w:val="00791482"/>
    <w:rsid w:val="00794154"/>
    <w:rsid w:val="007955FA"/>
    <w:rsid w:val="007A0702"/>
    <w:rsid w:val="007A3084"/>
    <w:rsid w:val="007A48A6"/>
    <w:rsid w:val="007A6EE8"/>
    <w:rsid w:val="007B0167"/>
    <w:rsid w:val="007B1815"/>
    <w:rsid w:val="007B2AC9"/>
    <w:rsid w:val="007B4703"/>
    <w:rsid w:val="007B54B1"/>
    <w:rsid w:val="007B7702"/>
    <w:rsid w:val="007C17D1"/>
    <w:rsid w:val="007C4C25"/>
    <w:rsid w:val="007C50EE"/>
    <w:rsid w:val="007C6991"/>
    <w:rsid w:val="007C6ACE"/>
    <w:rsid w:val="007D441B"/>
    <w:rsid w:val="007D5F0C"/>
    <w:rsid w:val="007E0B90"/>
    <w:rsid w:val="007E7284"/>
    <w:rsid w:val="007E7ACA"/>
    <w:rsid w:val="007F035B"/>
    <w:rsid w:val="007F1C22"/>
    <w:rsid w:val="007F2323"/>
    <w:rsid w:val="007F3145"/>
    <w:rsid w:val="007F4428"/>
    <w:rsid w:val="007F5D85"/>
    <w:rsid w:val="0080664F"/>
    <w:rsid w:val="00812C70"/>
    <w:rsid w:val="0081319A"/>
    <w:rsid w:val="00820055"/>
    <w:rsid w:val="008209C7"/>
    <w:rsid w:val="00826162"/>
    <w:rsid w:val="00826ADB"/>
    <w:rsid w:val="008313A0"/>
    <w:rsid w:val="00832E75"/>
    <w:rsid w:val="008333CE"/>
    <w:rsid w:val="008335EF"/>
    <w:rsid w:val="00833F6C"/>
    <w:rsid w:val="00834A93"/>
    <w:rsid w:val="00840C2E"/>
    <w:rsid w:val="00841F81"/>
    <w:rsid w:val="008428DF"/>
    <w:rsid w:val="0085011E"/>
    <w:rsid w:val="00851748"/>
    <w:rsid w:val="00852F44"/>
    <w:rsid w:val="00853CA2"/>
    <w:rsid w:val="00870C0D"/>
    <w:rsid w:val="008712F8"/>
    <w:rsid w:val="0087335D"/>
    <w:rsid w:val="00873506"/>
    <w:rsid w:val="00873D60"/>
    <w:rsid w:val="00875F17"/>
    <w:rsid w:val="00882E08"/>
    <w:rsid w:val="0089451A"/>
    <w:rsid w:val="008A0BD7"/>
    <w:rsid w:val="008A188C"/>
    <w:rsid w:val="008A2A9A"/>
    <w:rsid w:val="008A65AF"/>
    <w:rsid w:val="008A6CEE"/>
    <w:rsid w:val="008A6E50"/>
    <w:rsid w:val="008A7834"/>
    <w:rsid w:val="008B13FB"/>
    <w:rsid w:val="008B4CAA"/>
    <w:rsid w:val="008B70FF"/>
    <w:rsid w:val="008B7AAD"/>
    <w:rsid w:val="008B7CB4"/>
    <w:rsid w:val="008C335F"/>
    <w:rsid w:val="008C3C2B"/>
    <w:rsid w:val="008C7B1A"/>
    <w:rsid w:val="008C7BB4"/>
    <w:rsid w:val="008D0811"/>
    <w:rsid w:val="008D111A"/>
    <w:rsid w:val="008D1B3F"/>
    <w:rsid w:val="008D3B2F"/>
    <w:rsid w:val="008D553E"/>
    <w:rsid w:val="008D6BDB"/>
    <w:rsid w:val="008E150C"/>
    <w:rsid w:val="008E4DA6"/>
    <w:rsid w:val="008E7580"/>
    <w:rsid w:val="008F08B3"/>
    <w:rsid w:val="008F738A"/>
    <w:rsid w:val="008F78D8"/>
    <w:rsid w:val="009008E3"/>
    <w:rsid w:val="009014D6"/>
    <w:rsid w:val="00902205"/>
    <w:rsid w:val="009045F0"/>
    <w:rsid w:val="00912B28"/>
    <w:rsid w:val="00912FCE"/>
    <w:rsid w:val="00913227"/>
    <w:rsid w:val="00914B76"/>
    <w:rsid w:val="00917569"/>
    <w:rsid w:val="009231D8"/>
    <w:rsid w:val="00923FD6"/>
    <w:rsid w:val="009244B7"/>
    <w:rsid w:val="009269E8"/>
    <w:rsid w:val="00927C8F"/>
    <w:rsid w:val="009303DF"/>
    <w:rsid w:val="00930D1E"/>
    <w:rsid w:val="00932BC7"/>
    <w:rsid w:val="00945084"/>
    <w:rsid w:val="00945169"/>
    <w:rsid w:val="00947616"/>
    <w:rsid w:val="009476BD"/>
    <w:rsid w:val="0095468F"/>
    <w:rsid w:val="00955A2D"/>
    <w:rsid w:val="00957CF6"/>
    <w:rsid w:val="00960728"/>
    <w:rsid w:val="00961CDF"/>
    <w:rsid w:val="00962BFB"/>
    <w:rsid w:val="00963266"/>
    <w:rsid w:val="0096369A"/>
    <w:rsid w:val="0096451C"/>
    <w:rsid w:val="009664A5"/>
    <w:rsid w:val="0097126D"/>
    <w:rsid w:val="009765DD"/>
    <w:rsid w:val="00977D27"/>
    <w:rsid w:val="00982957"/>
    <w:rsid w:val="00983697"/>
    <w:rsid w:val="009838C6"/>
    <w:rsid w:val="009842F1"/>
    <w:rsid w:val="00984EF3"/>
    <w:rsid w:val="00990AF9"/>
    <w:rsid w:val="00991F30"/>
    <w:rsid w:val="009936FD"/>
    <w:rsid w:val="00993B5E"/>
    <w:rsid w:val="0099645B"/>
    <w:rsid w:val="00997BCD"/>
    <w:rsid w:val="00997BCE"/>
    <w:rsid w:val="009A3DDE"/>
    <w:rsid w:val="009B4129"/>
    <w:rsid w:val="009C0CA8"/>
    <w:rsid w:val="009C2B2F"/>
    <w:rsid w:val="009C313B"/>
    <w:rsid w:val="009C6386"/>
    <w:rsid w:val="009C6D2B"/>
    <w:rsid w:val="009C7686"/>
    <w:rsid w:val="009D0E86"/>
    <w:rsid w:val="009D24F2"/>
    <w:rsid w:val="009E04B5"/>
    <w:rsid w:val="009E094B"/>
    <w:rsid w:val="009E3853"/>
    <w:rsid w:val="009E3D4D"/>
    <w:rsid w:val="009E4684"/>
    <w:rsid w:val="009E62BC"/>
    <w:rsid w:val="009F05AD"/>
    <w:rsid w:val="009F2ADA"/>
    <w:rsid w:val="009F35A1"/>
    <w:rsid w:val="00A0024E"/>
    <w:rsid w:val="00A01196"/>
    <w:rsid w:val="00A012D4"/>
    <w:rsid w:val="00A0173F"/>
    <w:rsid w:val="00A03A58"/>
    <w:rsid w:val="00A06733"/>
    <w:rsid w:val="00A079D6"/>
    <w:rsid w:val="00A10A4F"/>
    <w:rsid w:val="00A15F84"/>
    <w:rsid w:val="00A233DD"/>
    <w:rsid w:val="00A23A30"/>
    <w:rsid w:val="00A316C7"/>
    <w:rsid w:val="00A32A16"/>
    <w:rsid w:val="00A367A3"/>
    <w:rsid w:val="00A36B0C"/>
    <w:rsid w:val="00A36CAE"/>
    <w:rsid w:val="00A36E7F"/>
    <w:rsid w:val="00A41682"/>
    <w:rsid w:val="00A41C45"/>
    <w:rsid w:val="00A47E0F"/>
    <w:rsid w:val="00A504B1"/>
    <w:rsid w:val="00A51900"/>
    <w:rsid w:val="00A53E9D"/>
    <w:rsid w:val="00A574A1"/>
    <w:rsid w:val="00A63531"/>
    <w:rsid w:val="00A65A99"/>
    <w:rsid w:val="00A65EF1"/>
    <w:rsid w:val="00A76BF2"/>
    <w:rsid w:val="00A771FB"/>
    <w:rsid w:val="00A774EA"/>
    <w:rsid w:val="00A80204"/>
    <w:rsid w:val="00A80BD1"/>
    <w:rsid w:val="00A81D95"/>
    <w:rsid w:val="00A8274C"/>
    <w:rsid w:val="00A82EF1"/>
    <w:rsid w:val="00A83AF3"/>
    <w:rsid w:val="00A86222"/>
    <w:rsid w:val="00A86D7F"/>
    <w:rsid w:val="00A906A2"/>
    <w:rsid w:val="00A944E2"/>
    <w:rsid w:val="00A96B77"/>
    <w:rsid w:val="00AA0AB9"/>
    <w:rsid w:val="00AA22E6"/>
    <w:rsid w:val="00AA63E6"/>
    <w:rsid w:val="00AA6C40"/>
    <w:rsid w:val="00AA7398"/>
    <w:rsid w:val="00AB4012"/>
    <w:rsid w:val="00AB64D9"/>
    <w:rsid w:val="00AB69A9"/>
    <w:rsid w:val="00AC2D75"/>
    <w:rsid w:val="00AC34C6"/>
    <w:rsid w:val="00AD0ACC"/>
    <w:rsid w:val="00AD0D99"/>
    <w:rsid w:val="00AD51B9"/>
    <w:rsid w:val="00AD6069"/>
    <w:rsid w:val="00AD6E76"/>
    <w:rsid w:val="00AD7E65"/>
    <w:rsid w:val="00AE67FE"/>
    <w:rsid w:val="00AF4EA2"/>
    <w:rsid w:val="00B011C1"/>
    <w:rsid w:val="00B01BCB"/>
    <w:rsid w:val="00B07CB3"/>
    <w:rsid w:val="00B11DC7"/>
    <w:rsid w:val="00B17EAC"/>
    <w:rsid w:val="00B17FA4"/>
    <w:rsid w:val="00B30CAD"/>
    <w:rsid w:val="00B312F7"/>
    <w:rsid w:val="00B32B4A"/>
    <w:rsid w:val="00B35513"/>
    <w:rsid w:val="00B36319"/>
    <w:rsid w:val="00B36878"/>
    <w:rsid w:val="00B400CC"/>
    <w:rsid w:val="00B43D9A"/>
    <w:rsid w:val="00B45E1C"/>
    <w:rsid w:val="00B47E5C"/>
    <w:rsid w:val="00B50C17"/>
    <w:rsid w:val="00B5228A"/>
    <w:rsid w:val="00B55A25"/>
    <w:rsid w:val="00B613A4"/>
    <w:rsid w:val="00B61536"/>
    <w:rsid w:val="00B621E5"/>
    <w:rsid w:val="00B64A28"/>
    <w:rsid w:val="00B665AF"/>
    <w:rsid w:val="00B72CD0"/>
    <w:rsid w:val="00B73D4E"/>
    <w:rsid w:val="00B75140"/>
    <w:rsid w:val="00B76DA3"/>
    <w:rsid w:val="00B8062A"/>
    <w:rsid w:val="00B810C2"/>
    <w:rsid w:val="00B82167"/>
    <w:rsid w:val="00B841E3"/>
    <w:rsid w:val="00B845E0"/>
    <w:rsid w:val="00B9167C"/>
    <w:rsid w:val="00B9294D"/>
    <w:rsid w:val="00B94399"/>
    <w:rsid w:val="00B94A21"/>
    <w:rsid w:val="00BA2FE4"/>
    <w:rsid w:val="00BA6208"/>
    <w:rsid w:val="00BB0B45"/>
    <w:rsid w:val="00BB28FF"/>
    <w:rsid w:val="00BB500C"/>
    <w:rsid w:val="00BB53A5"/>
    <w:rsid w:val="00BB7779"/>
    <w:rsid w:val="00BC0019"/>
    <w:rsid w:val="00BC0409"/>
    <w:rsid w:val="00BC73B8"/>
    <w:rsid w:val="00BD34E3"/>
    <w:rsid w:val="00BF0555"/>
    <w:rsid w:val="00BF1278"/>
    <w:rsid w:val="00BF1775"/>
    <w:rsid w:val="00BF76C2"/>
    <w:rsid w:val="00C00464"/>
    <w:rsid w:val="00C0115D"/>
    <w:rsid w:val="00C01C0C"/>
    <w:rsid w:val="00C03098"/>
    <w:rsid w:val="00C07CFB"/>
    <w:rsid w:val="00C11056"/>
    <w:rsid w:val="00C130CF"/>
    <w:rsid w:val="00C140C0"/>
    <w:rsid w:val="00C14845"/>
    <w:rsid w:val="00C15172"/>
    <w:rsid w:val="00C211DC"/>
    <w:rsid w:val="00C2409C"/>
    <w:rsid w:val="00C246D2"/>
    <w:rsid w:val="00C252C4"/>
    <w:rsid w:val="00C26284"/>
    <w:rsid w:val="00C30029"/>
    <w:rsid w:val="00C32DE7"/>
    <w:rsid w:val="00C374DF"/>
    <w:rsid w:val="00C401A4"/>
    <w:rsid w:val="00C41CCC"/>
    <w:rsid w:val="00C519CC"/>
    <w:rsid w:val="00C529D4"/>
    <w:rsid w:val="00C57D5C"/>
    <w:rsid w:val="00C65463"/>
    <w:rsid w:val="00C70579"/>
    <w:rsid w:val="00C70A99"/>
    <w:rsid w:val="00C70CB9"/>
    <w:rsid w:val="00C73D48"/>
    <w:rsid w:val="00C75A68"/>
    <w:rsid w:val="00C75DF2"/>
    <w:rsid w:val="00C7676A"/>
    <w:rsid w:val="00C93E3F"/>
    <w:rsid w:val="00C94CA5"/>
    <w:rsid w:val="00C97BD1"/>
    <w:rsid w:val="00CA0081"/>
    <w:rsid w:val="00CA20D5"/>
    <w:rsid w:val="00CA2745"/>
    <w:rsid w:val="00CA7241"/>
    <w:rsid w:val="00CB09A1"/>
    <w:rsid w:val="00CB1BBD"/>
    <w:rsid w:val="00CD40E7"/>
    <w:rsid w:val="00CD4187"/>
    <w:rsid w:val="00CE5D11"/>
    <w:rsid w:val="00CF2F7B"/>
    <w:rsid w:val="00CF60D4"/>
    <w:rsid w:val="00CF6669"/>
    <w:rsid w:val="00CF75EC"/>
    <w:rsid w:val="00D00116"/>
    <w:rsid w:val="00D00788"/>
    <w:rsid w:val="00D03084"/>
    <w:rsid w:val="00D046CC"/>
    <w:rsid w:val="00D0505E"/>
    <w:rsid w:val="00D11334"/>
    <w:rsid w:val="00D1191F"/>
    <w:rsid w:val="00D13420"/>
    <w:rsid w:val="00D14752"/>
    <w:rsid w:val="00D153DB"/>
    <w:rsid w:val="00D1666A"/>
    <w:rsid w:val="00D20B8D"/>
    <w:rsid w:val="00D30887"/>
    <w:rsid w:val="00D30A90"/>
    <w:rsid w:val="00D3397F"/>
    <w:rsid w:val="00D37547"/>
    <w:rsid w:val="00D37D2A"/>
    <w:rsid w:val="00D40267"/>
    <w:rsid w:val="00D40C61"/>
    <w:rsid w:val="00D43E60"/>
    <w:rsid w:val="00D536A6"/>
    <w:rsid w:val="00D53B34"/>
    <w:rsid w:val="00D55A0B"/>
    <w:rsid w:val="00D57A3C"/>
    <w:rsid w:val="00D66884"/>
    <w:rsid w:val="00D71698"/>
    <w:rsid w:val="00D722CC"/>
    <w:rsid w:val="00D75492"/>
    <w:rsid w:val="00D80334"/>
    <w:rsid w:val="00D85FDE"/>
    <w:rsid w:val="00D9227C"/>
    <w:rsid w:val="00D93151"/>
    <w:rsid w:val="00D942CC"/>
    <w:rsid w:val="00D960A0"/>
    <w:rsid w:val="00DA0387"/>
    <w:rsid w:val="00DA2870"/>
    <w:rsid w:val="00DA4B60"/>
    <w:rsid w:val="00DB11D5"/>
    <w:rsid w:val="00DC12C3"/>
    <w:rsid w:val="00DC3DB5"/>
    <w:rsid w:val="00DC41E6"/>
    <w:rsid w:val="00DC43B6"/>
    <w:rsid w:val="00DC4B38"/>
    <w:rsid w:val="00DC75BE"/>
    <w:rsid w:val="00DC7AB2"/>
    <w:rsid w:val="00DD10AD"/>
    <w:rsid w:val="00DD3AD3"/>
    <w:rsid w:val="00DD44D4"/>
    <w:rsid w:val="00DD4624"/>
    <w:rsid w:val="00DD5705"/>
    <w:rsid w:val="00DD7A9A"/>
    <w:rsid w:val="00DE14A1"/>
    <w:rsid w:val="00DE3424"/>
    <w:rsid w:val="00DE6A56"/>
    <w:rsid w:val="00DE7A94"/>
    <w:rsid w:val="00DF3FD5"/>
    <w:rsid w:val="00DF734A"/>
    <w:rsid w:val="00DF73B8"/>
    <w:rsid w:val="00E02B68"/>
    <w:rsid w:val="00E0314C"/>
    <w:rsid w:val="00E06E54"/>
    <w:rsid w:val="00E07387"/>
    <w:rsid w:val="00E116BA"/>
    <w:rsid w:val="00E14901"/>
    <w:rsid w:val="00E154E5"/>
    <w:rsid w:val="00E1607C"/>
    <w:rsid w:val="00E20B1D"/>
    <w:rsid w:val="00E21F37"/>
    <w:rsid w:val="00E224A1"/>
    <w:rsid w:val="00E26175"/>
    <w:rsid w:val="00E31396"/>
    <w:rsid w:val="00E32EAD"/>
    <w:rsid w:val="00E33F6F"/>
    <w:rsid w:val="00E346BB"/>
    <w:rsid w:val="00E36164"/>
    <w:rsid w:val="00E3770D"/>
    <w:rsid w:val="00E37FE4"/>
    <w:rsid w:val="00E40125"/>
    <w:rsid w:val="00E44577"/>
    <w:rsid w:val="00E477BE"/>
    <w:rsid w:val="00E50393"/>
    <w:rsid w:val="00E51FEC"/>
    <w:rsid w:val="00E52BE6"/>
    <w:rsid w:val="00E54491"/>
    <w:rsid w:val="00E6274C"/>
    <w:rsid w:val="00E6706D"/>
    <w:rsid w:val="00E67A20"/>
    <w:rsid w:val="00E70C90"/>
    <w:rsid w:val="00E77C6A"/>
    <w:rsid w:val="00E77FF0"/>
    <w:rsid w:val="00E802E2"/>
    <w:rsid w:val="00E81FB2"/>
    <w:rsid w:val="00E870C5"/>
    <w:rsid w:val="00E9019A"/>
    <w:rsid w:val="00E919A7"/>
    <w:rsid w:val="00E93E3E"/>
    <w:rsid w:val="00E969F1"/>
    <w:rsid w:val="00EA1345"/>
    <w:rsid w:val="00EA21F2"/>
    <w:rsid w:val="00EA46CA"/>
    <w:rsid w:val="00EA47DE"/>
    <w:rsid w:val="00EB07E3"/>
    <w:rsid w:val="00EB13B7"/>
    <w:rsid w:val="00EB13F4"/>
    <w:rsid w:val="00EB35DA"/>
    <w:rsid w:val="00EC2894"/>
    <w:rsid w:val="00EC3110"/>
    <w:rsid w:val="00EC6692"/>
    <w:rsid w:val="00EC67D5"/>
    <w:rsid w:val="00ED571C"/>
    <w:rsid w:val="00EE437C"/>
    <w:rsid w:val="00EE715A"/>
    <w:rsid w:val="00EF1681"/>
    <w:rsid w:val="00EF1744"/>
    <w:rsid w:val="00EF3207"/>
    <w:rsid w:val="00EF3C1B"/>
    <w:rsid w:val="00EF4FE1"/>
    <w:rsid w:val="00EF6299"/>
    <w:rsid w:val="00EF7C11"/>
    <w:rsid w:val="00F058D6"/>
    <w:rsid w:val="00F06B68"/>
    <w:rsid w:val="00F06DC8"/>
    <w:rsid w:val="00F06F15"/>
    <w:rsid w:val="00F122B5"/>
    <w:rsid w:val="00F162C0"/>
    <w:rsid w:val="00F17CDC"/>
    <w:rsid w:val="00F21DDF"/>
    <w:rsid w:val="00F25AA8"/>
    <w:rsid w:val="00F27153"/>
    <w:rsid w:val="00F32B3F"/>
    <w:rsid w:val="00F34982"/>
    <w:rsid w:val="00F365B4"/>
    <w:rsid w:val="00F41A70"/>
    <w:rsid w:val="00F4408D"/>
    <w:rsid w:val="00F4665E"/>
    <w:rsid w:val="00F56F81"/>
    <w:rsid w:val="00F620E8"/>
    <w:rsid w:val="00F64EB6"/>
    <w:rsid w:val="00F6650C"/>
    <w:rsid w:val="00F7047E"/>
    <w:rsid w:val="00F76862"/>
    <w:rsid w:val="00F803A0"/>
    <w:rsid w:val="00F82995"/>
    <w:rsid w:val="00F91956"/>
    <w:rsid w:val="00F95839"/>
    <w:rsid w:val="00F97992"/>
    <w:rsid w:val="00FA39E8"/>
    <w:rsid w:val="00FA3AE0"/>
    <w:rsid w:val="00FA42F5"/>
    <w:rsid w:val="00FA6086"/>
    <w:rsid w:val="00FA7209"/>
    <w:rsid w:val="00FA76F8"/>
    <w:rsid w:val="00FB1458"/>
    <w:rsid w:val="00FB3375"/>
    <w:rsid w:val="00FB6E65"/>
    <w:rsid w:val="00FC12FE"/>
    <w:rsid w:val="00FC1A5D"/>
    <w:rsid w:val="00FC30C0"/>
    <w:rsid w:val="00FC5A37"/>
    <w:rsid w:val="00FD6D17"/>
    <w:rsid w:val="00FE232F"/>
    <w:rsid w:val="00FE514E"/>
    <w:rsid w:val="00FE7F04"/>
    <w:rsid w:val="00FF20EE"/>
    <w:rsid w:val="00FF3549"/>
    <w:rsid w:val="00FF6269"/>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8E70"/>
  <w15:chartTrackingRefBased/>
  <w15:docId w15:val="{9223772D-F37F-4284-AFE5-65EE5C27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pPr>
      <w:spacing w:after="0" w:line="240" w:lineRule="auto"/>
    </w:pPr>
    <w:rPr>
      <w:rFonts w:ascii="Calibri" w:hAnsi="Calibri" w:cs="Calibri"/>
    </w:rPr>
  </w:style>
  <w:style w:type="character" w:customStyle="1" w:styleId="xxnormaltextrun">
    <w:name w:val="x_xnormaltextrun"/>
    <w:basedOn w:val="DefaultParagraphFont"/>
    <w:rsid w:val="000B0A07"/>
  </w:style>
  <w:style w:type="table" w:styleId="GridTable4">
    <w:name w:val="Grid Table 4"/>
    <w:basedOn w:val="TableNormal"/>
    <w:uiPriority w:val="49"/>
    <w:rsid w:val="007E0B9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180903544">
      <w:bodyDiv w:val="1"/>
      <w:marLeft w:val="0"/>
      <w:marRight w:val="0"/>
      <w:marTop w:val="0"/>
      <w:marBottom w:val="0"/>
      <w:divBdr>
        <w:top w:val="none" w:sz="0" w:space="0" w:color="auto"/>
        <w:left w:val="none" w:sz="0" w:space="0" w:color="auto"/>
        <w:bottom w:val="none" w:sz="0" w:space="0" w:color="auto"/>
        <w:right w:val="none" w:sz="0" w:space="0" w:color="auto"/>
      </w:divBdr>
    </w:div>
    <w:div w:id="205531266">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294793722">
      <w:bodyDiv w:val="1"/>
      <w:marLeft w:val="0"/>
      <w:marRight w:val="0"/>
      <w:marTop w:val="0"/>
      <w:marBottom w:val="0"/>
      <w:divBdr>
        <w:top w:val="none" w:sz="0" w:space="0" w:color="auto"/>
        <w:left w:val="none" w:sz="0" w:space="0" w:color="auto"/>
        <w:bottom w:val="none" w:sz="0" w:space="0" w:color="auto"/>
        <w:right w:val="none" w:sz="0" w:space="0" w:color="auto"/>
      </w:divBdr>
    </w:div>
    <w:div w:id="343674786">
      <w:bodyDiv w:val="1"/>
      <w:marLeft w:val="0"/>
      <w:marRight w:val="0"/>
      <w:marTop w:val="0"/>
      <w:marBottom w:val="0"/>
      <w:divBdr>
        <w:top w:val="none" w:sz="0" w:space="0" w:color="auto"/>
        <w:left w:val="none" w:sz="0" w:space="0" w:color="auto"/>
        <w:bottom w:val="none" w:sz="0" w:space="0" w:color="auto"/>
        <w:right w:val="none" w:sz="0" w:space="0" w:color="auto"/>
      </w:divBdr>
      <w:divsChild>
        <w:div w:id="953172571">
          <w:marLeft w:val="0"/>
          <w:marRight w:val="0"/>
          <w:marTop w:val="0"/>
          <w:marBottom w:val="0"/>
          <w:divBdr>
            <w:top w:val="none" w:sz="0" w:space="0" w:color="auto"/>
            <w:left w:val="none" w:sz="0" w:space="0" w:color="auto"/>
            <w:bottom w:val="none" w:sz="0" w:space="0" w:color="auto"/>
            <w:right w:val="none" w:sz="0" w:space="0" w:color="auto"/>
          </w:divBdr>
        </w:div>
        <w:div w:id="849805442">
          <w:marLeft w:val="0"/>
          <w:marRight w:val="0"/>
          <w:marTop w:val="0"/>
          <w:marBottom w:val="0"/>
          <w:divBdr>
            <w:top w:val="none" w:sz="0" w:space="0" w:color="auto"/>
            <w:left w:val="none" w:sz="0" w:space="0" w:color="auto"/>
            <w:bottom w:val="none" w:sz="0" w:space="0" w:color="auto"/>
            <w:right w:val="none" w:sz="0" w:space="0" w:color="auto"/>
          </w:divBdr>
        </w:div>
      </w:divsChild>
    </w:div>
    <w:div w:id="438574602">
      <w:bodyDiv w:val="1"/>
      <w:marLeft w:val="0"/>
      <w:marRight w:val="0"/>
      <w:marTop w:val="0"/>
      <w:marBottom w:val="0"/>
      <w:divBdr>
        <w:top w:val="none" w:sz="0" w:space="0" w:color="auto"/>
        <w:left w:val="none" w:sz="0" w:space="0" w:color="auto"/>
        <w:bottom w:val="none" w:sz="0" w:space="0" w:color="auto"/>
        <w:right w:val="none" w:sz="0" w:space="0" w:color="auto"/>
      </w:divBdr>
    </w:div>
    <w:div w:id="456414909">
      <w:bodyDiv w:val="1"/>
      <w:marLeft w:val="0"/>
      <w:marRight w:val="0"/>
      <w:marTop w:val="0"/>
      <w:marBottom w:val="0"/>
      <w:divBdr>
        <w:top w:val="none" w:sz="0" w:space="0" w:color="auto"/>
        <w:left w:val="none" w:sz="0" w:space="0" w:color="auto"/>
        <w:bottom w:val="none" w:sz="0" w:space="0" w:color="auto"/>
        <w:right w:val="none" w:sz="0" w:space="0" w:color="auto"/>
      </w:divBdr>
    </w:div>
    <w:div w:id="458306617">
      <w:bodyDiv w:val="1"/>
      <w:marLeft w:val="0"/>
      <w:marRight w:val="0"/>
      <w:marTop w:val="0"/>
      <w:marBottom w:val="0"/>
      <w:divBdr>
        <w:top w:val="none" w:sz="0" w:space="0" w:color="auto"/>
        <w:left w:val="none" w:sz="0" w:space="0" w:color="auto"/>
        <w:bottom w:val="none" w:sz="0" w:space="0" w:color="auto"/>
        <w:right w:val="none" w:sz="0" w:space="0" w:color="auto"/>
      </w:divBdr>
    </w:div>
    <w:div w:id="526874755">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563565097">
      <w:bodyDiv w:val="1"/>
      <w:marLeft w:val="0"/>
      <w:marRight w:val="0"/>
      <w:marTop w:val="0"/>
      <w:marBottom w:val="0"/>
      <w:divBdr>
        <w:top w:val="none" w:sz="0" w:space="0" w:color="auto"/>
        <w:left w:val="none" w:sz="0" w:space="0" w:color="auto"/>
        <w:bottom w:val="none" w:sz="0" w:space="0" w:color="auto"/>
        <w:right w:val="none" w:sz="0" w:space="0" w:color="auto"/>
      </w:divBdr>
    </w:div>
    <w:div w:id="622540542">
      <w:bodyDiv w:val="1"/>
      <w:marLeft w:val="0"/>
      <w:marRight w:val="0"/>
      <w:marTop w:val="0"/>
      <w:marBottom w:val="0"/>
      <w:divBdr>
        <w:top w:val="none" w:sz="0" w:space="0" w:color="auto"/>
        <w:left w:val="none" w:sz="0" w:space="0" w:color="auto"/>
        <w:bottom w:val="none" w:sz="0" w:space="0" w:color="auto"/>
        <w:right w:val="none" w:sz="0" w:space="0" w:color="auto"/>
      </w:divBdr>
    </w:div>
    <w:div w:id="669455511">
      <w:bodyDiv w:val="1"/>
      <w:marLeft w:val="0"/>
      <w:marRight w:val="0"/>
      <w:marTop w:val="0"/>
      <w:marBottom w:val="0"/>
      <w:divBdr>
        <w:top w:val="none" w:sz="0" w:space="0" w:color="auto"/>
        <w:left w:val="none" w:sz="0" w:space="0" w:color="auto"/>
        <w:bottom w:val="none" w:sz="0" w:space="0" w:color="auto"/>
        <w:right w:val="none" w:sz="0" w:space="0" w:color="auto"/>
      </w:divBdr>
    </w:div>
    <w:div w:id="770929929">
      <w:bodyDiv w:val="1"/>
      <w:marLeft w:val="0"/>
      <w:marRight w:val="0"/>
      <w:marTop w:val="0"/>
      <w:marBottom w:val="0"/>
      <w:divBdr>
        <w:top w:val="none" w:sz="0" w:space="0" w:color="auto"/>
        <w:left w:val="none" w:sz="0" w:space="0" w:color="auto"/>
        <w:bottom w:val="none" w:sz="0" w:space="0" w:color="auto"/>
        <w:right w:val="none" w:sz="0" w:space="0" w:color="auto"/>
      </w:divBdr>
    </w:div>
    <w:div w:id="802231175">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093208562">
      <w:bodyDiv w:val="1"/>
      <w:marLeft w:val="0"/>
      <w:marRight w:val="0"/>
      <w:marTop w:val="0"/>
      <w:marBottom w:val="0"/>
      <w:divBdr>
        <w:top w:val="none" w:sz="0" w:space="0" w:color="auto"/>
        <w:left w:val="none" w:sz="0" w:space="0" w:color="auto"/>
        <w:bottom w:val="none" w:sz="0" w:space="0" w:color="auto"/>
        <w:right w:val="none" w:sz="0" w:space="0" w:color="auto"/>
      </w:divBdr>
    </w:div>
    <w:div w:id="1142038246">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270626123">
      <w:bodyDiv w:val="1"/>
      <w:marLeft w:val="0"/>
      <w:marRight w:val="0"/>
      <w:marTop w:val="0"/>
      <w:marBottom w:val="0"/>
      <w:divBdr>
        <w:top w:val="none" w:sz="0" w:space="0" w:color="auto"/>
        <w:left w:val="none" w:sz="0" w:space="0" w:color="auto"/>
        <w:bottom w:val="none" w:sz="0" w:space="0" w:color="auto"/>
        <w:right w:val="none" w:sz="0" w:space="0" w:color="auto"/>
      </w:divBdr>
    </w:div>
    <w:div w:id="1332828400">
      <w:bodyDiv w:val="1"/>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672684613">
      <w:bodyDiv w:val="1"/>
      <w:marLeft w:val="0"/>
      <w:marRight w:val="0"/>
      <w:marTop w:val="0"/>
      <w:marBottom w:val="0"/>
      <w:divBdr>
        <w:top w:val="none" w:sz="0" w:space="0" w:color="auto"/>
        <w:left w:val="none" w:sz="0" w:space="0" w:color="auto"/>
        <w:bottom w:val="none" w:sz="0" w:space="0" w:color="auto"/>
        <w:right w:val="none" w:sz="0" w:space="0" w:color="auto"/>
      </w:divBdr>
    </w:div>
    <w:div w:id="1754231764">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04424813">
      <w:bodyDiv w:val="1"/>
      <w:marLeft w:val="0"/>
      <w:marRight w:val="0"/>
      <w:marTop w:val="0"/>
      <w:marBottom w:val="0"/>
      <w:divBdr>
        <w:top w:val="none" w:sz="0" w:space="0" w:color="auto"/>
        <w:left w:val="none" w:sz="0" w:space="0" w:color="auto"/>
        <w:bottom w:val="none" w:sz="0" w:space="0" w:color="auto"/>
        <w:right w:val="none" w:sz="0" w:space="0" w:color="auto"/>
      </w:divBdr>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 w:id="1967731024">
      <w:bodyDiv w:val="1"/>
      <w:marLeft w:val="0"/>
      <w:marRight w:val="0"/>
      <w:marTop w:val="0"/>
      <w:marBottom w:val="0"/>
      <w:divBdr>
        <w:top w:val="none" w:sz="0" w:space="0" w:color="auto"/>
        <w:left w:val="none" w:sz="0" w:space="0" w:color="auto"/>
        <w:bottom w:val="none" w:sz="0" w:space="0" w:color="auto"/>
        <w:right w:val="none" w:sz="0" w:space="0" w:color="auto"/>
      </w:divBdr>
    </w:div>
    <w:div w:id="2008164518">
      <w:bodyDiv w:val="1"/>
      <w:marLeft w:val="0"/>
      <w:marRight w:val="0"/>
      <w:marTop w:val="0"/>
      <w:marBottom w:val="0"/>
      <w:divBdr>
        <w:top w:val="none" w:sz="0" w:space="0" w:color="auto"/>
        <w:left w:val="none" w:sz="0" w:space="0" w:color="auto"/>
        <w:bottom w:val="none" w:sz="0" w:space="0" w:color="auto"/>
        <w:right w:val="none" w:sz="0" w:space="0" w:color="auto"/>
      </w:divBdr>
      <w:divsChild>
        <w:div w:id="1140876822">
          <w:marLeft w:val="0"/>
          <w:marRight w:val="0"/>
          <w:marTop w:val="0"/>
          <w:marBottom w:val="0"/>
          <w:divBdr>
            <w:top w:val="none" w:sz="0" w:space="0" w:color="auto"/>
            <w:left w:val="none" w:sz="0" w:space="0" w:color="auto"/>
            <w:bottom w:val="none" w:sz="0" w:space="0" w:color="auto"/>
            <w:right w:val="none" w:sz="0" w:space="0" w:color="auto"/>
          </w:divBdr>
        </w:div>
        <w:div w:id="74130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t.zoom.us/j/82454055969" TargetMode="External"/><Relationship Id="rId18" Type="http://schemas.openxmlformats.org/officeDocument/2006/relationships/hyperlink" Target="https://policy.unt.edu/policy/15-006" TargetMode="External"/><Relationship Id="rId26" Type="http://schemas.openxmlformats.org/officeDocument/2006/relationships/hyperlink" Target="https://navigate.unt.edu" TargetMode="External"/><Relationship Id="rId3" Type="http://schemas.openxmlformats.org/officeDocument/2006/relationships/customXml" Target="../customXml/item3.xml"/><Relationship Id="rId21" Type="http://schemas.openxmlformats.org/officeDocument/2006/relationships/hyperlink" Target="https://policy.unt.edu/policy/06-039"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FatemaKhatun@my.unt.edu" TargetMode="External"/><Relationship Id="rId17" Type="http://schemas.openxmlformats.org/officeDocument/2006/relationships/hyperlink" Target="https://online.unt.edu/learn" TargetMode="External"/><Relationship Id="rId25" Type="http://schemas.openxmlformats.org/officeDocument/2006/relationships/hyperlink" Target="https://navigate.unt.ed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licy.unt.edu/policy/07-012" TargetMode="External"/><Relationship Id="rId20" Type="http://schemas.openxmlformats.org/officeDocument/2006/relationships/hyperlink" Target="https://policy.unt.edu/policy/06-03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t.zoom.us/j/87076538150" TargetMode="External"/><Relationship Id="rId24" Type="http://schemas.openxmlformats.org/officeDocument/2006/relationships/hyperlink" Target="https://policy.unt.edu/policy/06-003"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zybooks.com/" TargetMode="External"/><Relationship Id="rId23" Type="http://schemas.openxmlformats.org/officeDocument/2006/relationships/hyperlink" Target="https://policy.unt.edu/policy/06-003" TargetMode="External"/><Relationship Id="rId28" Type="http://schemas.openxmlformats.org/officeDocument/2006/relationships/header" Target="header2.xml"/><Relationship Id="rId10" Type="http://schemas.openxmlformats.org/officeDocument/2006/relationships/hyperlink" Target="mailto:subharag.sarkar@unt.edu" TargetMode="External"/><Relationship Id="rId19" Type="http://schemas.openxmlformats.org/officeDocument/2006/relationships/hyperlink" Target="https://policy.unt.edu/policy/15-006"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itya.pujari@unt.edu" TargetMode="External"/><Relationship Id="rId22" Type="http://schemas.openxmlformats.org/officeDocument/2006/relationships/hyperlink" Target="https://engineering.unt.edu/cse/students/resources/academic-integrity.html"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2.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2451</TotalTime>
  <Pages>7</Pages>
  <Words>2704</Words>
  <Characters>15416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18084</CharactersWithSpaces>
  <SharedDoc>false</SharedDoc>
  <HLinks>
    <vt:vector size="192" baseType="variant">
      <vt:variant>
        <vt:i4>1048651</vt:i4>
      </vt:variant>
      <vt:variant>
        <vt:i4>93</vt:i4>
      </vt:variant>
      <vt:variant>
        <vt:i4>0</vt:i4>
      </vt:variant>
      <vt:variant>
        <vt:i4>5</vt:i4>
      </vt:variant>
      <vt:variant>
        <vt:lpwstr>https://policy.unt.edu/policy/06-039</vt:lpwstr>
      </vt:variant>
      <vt:variant>
        <vt:lpwstr/>
      </vt:variant>
      <vt:variant>
        <vt:i4>1048651</vt:i4>
      </vt:variant>
      <vt:variant>
        <vt:i4>90</vt:i4>
      </vt:variant>
      <vt:variant>
        <vt:i4>0</vt:i4>
      </vt:variant>
      <vt:variant>
        <vt:i4>5</vt:i4>
      </vt:variant>
      <vt:variant>
        <vt:lpwstr>https://policy.unt.edu/policy/06-039</vt:lpwstr>
      </vt:variant>
      <vt:variant>
        <vt:lpwstr/>
      </vt:variant>
      <vt:variant>
        <vt:i4>1704008</vt:i4>
      </vt:variant>
      <vt:variant>
        <vt:i4>87</vt:i4>
      </vt:variant>
      <vt:variant>
        <vt:i4>0</vt:i4>
      </vt:variant>
      <vt:variant>
        <vt:i4>5</vt:i4>
      </vt:variant>
      <vt:variant>
        <vt:lpwstr>https://policy.unt.edu/policy/06-003</vt:lpwstr>
      </vt:variant>
      <vt:variant>
        <vt:lpwstr/>
      </vt:variant>
      <vt:variant>
        <vt:i4>1704008</vt:i4>
      </vt:variant>
      <vt:variant>
        <vt:i4>84</vt:i4>
      </vt:variant>
      <vt:variant>
        <vt:i4>0</vt:i4>
      </vt:variant>
      <vt:variant>
        <vt:i4>5</vt:i4>
      </vt:variant>
      <vt:variant>
        <vt:lpwstr>https://policy.unt.edu/policy/06-003</vt:lpwstr>
      </vt:variant>
      <vt:variant>
        <vt:lpwstr/>
      </vt:variant>
      <vt:variant>
        <vt:i4>1704008</vt:i4>
      </vt:variant>
      <vt:variant>
        <vt:i4>81</vt:i4>
      </vt:variant>
      <vt:variant>
        <vt:i4>0</vt:i4>
      </vt:variant>
      <vt:variant>
        <vt:i4>5</vt:i4>
      </vt:variant>
      <vt:variant>
        <vt:lpwstr>https://policy.unt.edu/policy/06-003</vt:lpwstr>
      </vt:variant>
      <vt:variant>
        <vt:lpwstr/>
      </vt:variant>
      <vt:variant>
        <vt:i4>1704008</vt:i4>
      </vt:variant>
      <vt:variant>
        <vt:i4>78</vt:i4>
      </vt:variant>
      <vt:variant>
        <vt:i4>0</vt:i4>
      </vt:variant>
      <vt:variant>
        <vt:i4>5</vt:i4>
      </vt:variant>
      <vt:variant>
        <vt:lpwstr>https://policy.unt.edu/policy/06-003</vt:lpwstr>
      </vt:variant>
      <vt:variant>
        <vt:lpwstr/>
      </vt:variant>
      <vt:variant>
        <vt:i4>786497</vt:i4>
      </vt:variant>
      <vt:variant>
        <vt:i4>75</vt:i4>
      </vt:variant>
      <vt:variant>
        <vt:i4>0</vt:i4>
      </vt:variant>
      <vt:variant>
        <vt:i4>5</vt:i4>
      </vt:variant>
      <vt:variant>
        <vt:lpwstr>https://navigate.unt.edu/</vt:lpwstr>
      </vt:variant>
      <vt:variant>
        <vt:lpwstr/>
      </vt:variant>
      <vt:variant>
        <vt:i4>786497</vt:i4>
      </vt:variant>
      <vt:variant>
        <vt:i4>72</vt:i4>
      </vt:variant>
      <vt:variant>
        <vt:i4>0</vt:i4>
      </vt:variant>
      <vt:variant>
        <vt:i4>5</vt:i4>
      </vt:variant>
      <vt:variant>
        <vt:lpwstr>https://navigate.unt.edu/</vt:lpwstr>
      </vt:variant>
      <vt:variant>
        <vt:lpwstr/>
      </vt:variant>
      <vt:variant>
        <vt:i4>8323198</vt:i4>
      </vt:variant>
      <vt:variant>
        <vt:i4>69</vt:i4>
      </vt:variant>
      <vt:variant>
        <vt:i4>0</vt:i4>
      </vt:variant>
      <vt:variant>
        <vt:i4>5</vt:i4>
      </vt:variant>
      <vt:variant>
        <vt:lpwstr>https://acrobat.adobe.com/link/track?uri=urn:aaid:scds:US:58ff8b2b-e3e5-47c1-a6a7-d3d35bdb82a9</vt:lpwstr>
      </vt:variant>
      <vt:variant>
        <vt:lpwstr/>
      </vt:variant>
      <vt:variant>
        <vt:i4>23</vt:i4>
      </vt:variant>
      <vt:variant>
        <vt:i4>66</vt:i4>
      </vt:variant>
      <vt:variant>
        <vt:i4>0</vt:i4>
      </vt:variant>
      <vt:variant>
        <vt:i4>5</vt:i4>
      </vt:variant>
      <vt:variant>
        <vt:lpwstr>https://documentcloud.adobe.com/link/track?uri=urn:aaid:scds:US:58ff8b2b-e3e5-47c1-a6a7-d3d35bdb82a9</vt:lpwstr>
      </vt:variant>
      <vt:variant>
        <vt:lpwstr/>
      </vt:variant>
      <vt:variant>
        <vt:i4>2687077</vt:i4>
      </vt:variant>
      <vt:variant>
        <vt:i4>63</vt:i4>
      </vt:variant>
      <vt:variant>
        <vt:i4>0</vt:i4>
      </vt:variant>
      <vt:variant>
        <vt:i4>5</vt:i4>
      </vt:variant>
      <vt:variant>
        <vt:lpwstr>https://clear.unt.edu/student-support-services-policies</vt:lpwstr>
      </vt:variant>
      <vt:variant>
        <vt:lpwstr/>
      </vt:variant>
      <vt:variant>
        <vt:i4>1048652</vt:i4>
      </vt:variant>
      <vt:variant>
        <vt:i4>60</vt:i4>
      </vt:variant>
      <vt:variant>
        <vt:i4>0</vt:i4>
      </vt:variant>
      <vt:variant>
        <vt:i4>5</vt:i4>
      </vt:variant>
      <vt:variant>
        <vt:lpwstr>https://policy.unt.edu/policy/06-049</vt:lpwstr>
      </vt:variant>
      <vt:variant>
        <vt:lpwstr/>
      </vt:variant>
      <vt:variant>
        <vt:i4>1048652</vt:i4>
      </vt:variant>
      <vt:variant>
        <vt:i4>57</vt:i4>
      </vt:variant>
      <vt:variant>
        <vt:i4>0</vt:i4>
      </vt:variant>
      <vt:variant>
        <vt:i4>5</vt:i4>
      </vt:variant>
      <vt:variant>
        <vt:lpwstr>https://policy.unt.edu/policy/06-049</vt:lpwstr>
      </vt:variant>
      <vt:variant>
        <vt:lpwstr/>
      </vt:variant>
      <vt:variant>
        <vt:i4>1048652</vt:i4>
      </vt:variant>
      <vt:variant>
        <vt:i4>54</vt:i4>
      </vt:variant>
      <vt:variant>
        <vt:i4>0</vt:i4>
      </vt:variant>
      <vt:variant>
        <vt:i4>5</vt:i4>
      </vt:variant>
      <vt:variant>
        <vt:lpwstr>https://policy.unt.edu/policy/06-049</vt:lpwstr>
      </vt:variant>
      <vt:variant>
        <vt:lpwstr/>
      </vt:variant>
      <vt:variant>
        <vt:i4>1048652</vt:i4>
      </vt:variant>
      <vt:variant>
        <vt:i4>51</vt:i4>
      </vt:variant>
      <vt:variant>
        <vt:i4>0</vt:i4>
      </vt:variant>
      <vt:variant>
        <vt:i4>5</vt:i4>
      </vt:variant>
      <vt:variant>
        <vt:lpwstr>https://policy.unt.edu/policy/06-049</vt:lpwstr>
      </vt:variant>
      <vt:variant>
        <vt:lpwstr/>
      </vt:variant>
      <vt:variant>
        <vt:i4>7471141</vt:i4>
      </vt:variant>
      <vt:variant>
        <vt:i4>48</vt:i4>
      </vt:variant>
      <vt:variant>
        <vt:i4>0</vt:i4>
      </vt:variant>
      <vt:variant>
        <vt:i4>5</vt:i4>
      </vt:variant>
      <vt:variant>
        <vt:lpwstr>https://community.canvaslms.com/t5/Instructor-Guide/How-do-I-use-the-Syllabus-as-an-instructor/ta-p/638</vt:lpwstr>
      </vt:variant>
      <vt:variant>
        <vt:lpwstr/>
      </vt:variant>
      <vt:variant>
        <vt:i4>7471141</vt:i4>
      </vt:variant>
      <vt:variant>
        <vt:i4>45</vt:i4>
      </vt:variant>
      <vt:variant>
        <vt:i4>0</vt:i4>
      </vt:variant>
      <vt:variant>
        <vt:i4>5</vt:i4>
      </vt:variant>
      <vt:variant>
        <vt:lpwstr>https://community.canvaslms.com/t5/Instructor-Guide/How-do-I-use-the-Syllabus-as-an-instructor/ta-p/638</vt:lpwstr>
      </vt:variant>
      <vt:variant>
        <vt:lpwstr/>
      </vt:variant>
      <vt:variant>
        <vt:i4>65567</vt:i4>
      </vt:variant>
      <vt:variant>
        <vt:i4>42</vt:i4>
      </vt:variant>
      <vt:variant>
        <vt:i4>0</vt:i4>
      </vt:variant>
      <vt:variant>
        <vt:i4>5</vt:i4>
      </vt:variant>
      <vt:variant>
        <vt:lpwstr>https://online.unt.edu/learn</vt:lpwstr>
      </vt:variant>
      <vt:variant>
        <vt:lpwstr/>
      </vt:variant>
      <vt:variant>
        <vt:i4>65567</vt:i4>
      </vt:variant>
      <vt:variant>
        <vt:i4>39</vt:i4>
      </vt:variant>
      <vt:variant>
        <vt:i4>0</vt:i4>
      </vt:variant>
      <vt:variant>
        <vt:i4>5</vt:i4>
      </vt:variant>
      <vt:variant>
        <vt:lpwstr>https://online.unt.edu/learn</vt:lpwstr>
      </vt:variant>
      <vt:variant>
        <vt:lpwstr/>
      </vt:variant>
      <vt:variant>
        <vt:i4>1704009</vt:i4>
      </vt:variant>
      <vt:variant>
        <vt:i4>36</vt:i4>
      </vt:variant>
      <vt:variant>
        <vt:i4>0</vt:i4>
      </vt:variant>
      <vt:variant>
        <vt:i4>5</vt:i4>
      </vt:variant>
      <vt:variant>
        <vt:lpwstr>https://policy.unt.edu/policy/07-012</vt:lpwstr>
      </vt:variant>
      <vt:variant>
        <vt:lpwstr/>
      </vt:variant>
      <vt:variant>
        <vt:i4>1704009</vt:i4>
      </vt:variant>
      <vt:variant>
        <vt:i4>33</vt:i4>
      </vt:variant>
      <vt:variant>
        <vt:i4>0</vt:i4>
      </vt:variant>
      <vt:variant>
        <vt:i4>5</vt:i4>
      </vt:variant>
      <vt:variant>
        <vt:lpwstr>https://policy.unt.edu/policy/07-012</vt:lpwstr>
      </vt:variant>
      <vt:variant>
        <vt:lpwstr/>
      </vt:variant>
      <vt:variant>
        <vt:i4>2031692</vt:i4>
      </vt:variant>
      <vt:variant>
        <vt:i4>30</vt:i4>
      </vt:variant>
      <vt:variant>
        <vt:i4>0</vt:i4>
      </vt:variant>
      <vt:variant>
        <vt:i4>5</vt:i4>
      </vt:variant>
      <vt:variant>
        <vt:lpwstr>https://wellness.unt.edu/</vt:lpwstr>
      </vt:variant>
      <vt:variant>
        <vt:lpwstr/>
      </vt:variant>
      <vt:variant>
        <vt:i4>2031692</vt:i4>
      </vt:variant>
      <vt:variant>
        <vt:i4>27</vt:i4>
      </vt:variant>
      <vt:variant>
        <vt:i4>0</vt:i4>
      </vt:variant>
      <vt:variant>
        <vt:i4>5</vt:i4>
      </vt:variant>
      <vt:variant>
        <vt:lpwstr>https://wellness.unt.edu/</vt:lpwstr>
      </vt:variant>
      <vt:variant>
        <vt:lpwstr/>
      </vt:variant>
      <vt:variant>
        <vt:i4>5308503</vt:i4>
      </vt:variant>
      <vt:variant>
        <vt:i4>24</vt:i4>
      </vt:variant>
      <vt:variant>
        <vt:i4>0</vt:i4>
      </vt:variant>
      <vt:variant>
        <vt:i4>5</vt:i4>
      </vt:variant>
      <vt:variant>
        <vt:lpwstr>https://success.unt.edu/</vt:lpwstr>
      </vt:variant>
      <vt:variant>
        <vt:lpwstr/>
      </vt:variant>
      <vt:variant>
        <vt:i4>3932262</vt:i4>
      </vt:variant>
      <vt:variant>
        <vt:i4>21</vt:i4>
      </vt:variant>
      <vt:variant>
        <vt:i4>0</vt:i4>
      </vt:variant>
      <vt:variant>
        <vt:i4>5</vt:i4>
      </vt:variant>
      <vt:variant>
        <vt:lpwstr>http://success.unt.edu/</vt:lpwstr>
      </vt:variant>
      <vt:variant>
        <vt:lpwstr/>
      </vt:variant>
      <vt:variant>
        <vt:i4>3407935</vt:i4>
      </vt:variant>
      <vt:variant>
        <vt:i4>18</vt:i4>
      </vt:variant>
      <vt:variant>
        <vt:i4>0</vt:i4>
      </vt:variant>
      <vt:variant>
        <vt:i4>5</vt:i4>
      </vt:variant>
      <vt:variant>
        <vt:lpwstr>http://www.unt.edu/oda</vt:lpwstr>
      </vt:variant>
      <vt:variant>
        <vt:lpwstr/>
      </vt:variant>
      <vt:variant>
        <vt:i4>2359339</vt:i4>
      </vt:variant>
      <vt:variant>
        <vt:i4>15</vt:i4>
      </vt:variant>
      <vt:variant>
        <vt:i4>0</vt:i4>
      </vt:variant>
      <vt:variant>
        <vt:i4>5</vt:i4>
      </vt:variant>
      <vt:variant>
        <vt:lpwstr>https://studentaffairs.unt.edu/office-disability-access</vt:lpwstr>
      </vt:variant>
      <vt:variant>
        <vt:lpwstr/>
      </vt:variant>
      <vt:variant>
        <vt:i4>7340039</vt:i4>
      </vt:variant>
      <vt:variant>
        <vt:i4>12</vt:i4>
      </vt:variant>
      <vt:variant>
        <vt:i4>0</vt:i4>
      </vt:variant>
      <vt:variant>
        <vt:i4>5</vt:i4>
      </vt:variant>
      <vt:variant>
        <vt:lpwstr>https://clear.unt.edu/sites/default/files/uploads/page-assets/Online/clear_f1_online_student_procedures_rev2018_10_08.doc</vt:lpwstr>
      </vt:variant>
      <vt:variant>
        <vt:lpwstr/>
      </vt:variant>
      <vt:variant>
        <vt:i4>1048652</vt:i4>
      </vt:variant>
      <vt:variant>
        <vt:i4>9</vt:i4>
      </vt:variant>
      <vt:variant>
        <vt:i4>0</vt:i4>
      </vt:variant>
      <vt:variant>
        <vt:i4>5</vt:i4>
      </vt:variant>
      <vt:variant>
        <vt:lpwstr>https://policy.unt.edu/policy/06-049</vt:lpwstr>
      </vt:variant>
      <vt:variant>
        <vt:lpwstr/>
      </vt:variant>
      <vt:variant>
        <vt:i4>1048652</vt:i4>
      </vt:variant>
      <vt:variant>
        <vt:i4>6</vt:i4>
      </vt:variant>
      <vt:variant>
        <vt:i4>0</vt:i4>
      </vt:variant>
      <vt:variant>
        <vt:i4>5</vt:i4>
      </vt:variant>
      <vt:variant>
        <vt:lpwstr>https://policy.unt.edu/policy/06-049</vt:lpwstr>
      </vt:variant>
      <vt:variant>
        <vt:lpwstr/>
      </vt:variant>
      <vt:variant>
        <vt:i4>196672</vt:i4>
      </vt:variant>
      <vt:variant>
        <vt:i4>3</vt:i4>
      </vt:variant>
      <vt:variant>
        <vt:i4>0</vt:i4>
      </vt:variant>
      <vt:variant>
        <vt:i4>5</vt:i4>
      </vt:variant>
      <vt:variant>
        <vt:lpwstr>https://tinyurl.com/273hasm2</vt:lpwstr>
      </vt:variant>
      <vt:variant>
        <vt:lpwstr/>
      </vt:variant>
      <vt:variant>
        <vt:i4>7274539</vt:i4>
      </vt:variant>
      <vt:variant>
        <vt:i4>0</vt:i4>
      </vt:variant>
      <vt:variant>
        <vt:i4>0</vt:i4>
      </vt:variant>
      <vt:variant>
        <vt:i4>5</vt:i4>
      </vt:variant>
      <vt:variant>
        <vt:lpwstr>https://acrobat.adobe.com/link/review?uri=urn:aaid:scds:US:4ed0a0b2-e965-3257-92a4-0e14bb2d89c4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Sarkar, Subharag</cp:lastModifiedBy>
  <cp:revision>128</cp:revision>
  <cp:lastPrinted>2025-01-24T21:44:00Z</cp:lastPrinted>
  <dcterms:created xsi:type="dcterms:W3CDTF">2024-07-01T13:17:00Z</dcterms:created>
  <dcterms:modified xsi:type="dcterms:W3CDTF">2026-01-14T05:55:00Z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5e693e4555441c36a0c332c8a7877e17b8e4cd7d1cd135d0e79010d0c1c5200a</vt:lpwstr>
  </property>
</Properties>
</file>