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1C0D" w14:textId="77777777" w:rsidR="00304FF7" w:rsidRPr="00A76060" w:rsidRDefault="00C8398F" w:rsidP="00304FF7">
      <w:pPr>
        <w:jc w:val="center"/>
        <w:rPr>
          <w:rFonts w:ascii="Arial" w:hAnsi="Arial" w:cs="Arial"/>
          <w:b/>
          <w:sz w:val="32"/>
          <w:szCs w:val="32"/>
        </w:rPr>
      </w:pPr>
      <w:r w:rsidRPr="00A76060">
        <w:rPr>
          <w:rFonts w:ascii="Arial" w:hAnsi="Arial" w:cs="Arial"/>
          <w:b/>
          <w:sz w:val="32"/>
          <w:szCs w:val="32"/>
        </w:rPr>
        <w:t>University of</w:t>
      </w:r>
      <w:r w:rsidR="00304FF7" w:rsidRPr="00A76060">
        <w:rPr>
          <w:rFonts w:ascii="Arial" w:hAnsi="Arial" w:cs="Arial"/>
          <w:b/>
          <w:sz w:val="32"/>
          <w:szCs w:val="32"/>
        </w:rPr>
        <w:t xml:space="preserve"> </w:t>
      </w:r>
      <w:r w:rsidRPr="00A76060">
        <w:rPr>
          <w:rFonts w:ascii="Arial" w:hAnsi="Arial" w:cs="Arial"/>
          <w:b/>
          <w:sz w:val="32"/>
          <w:szCs w:val="32"/>
        </w:rPr>
        <w:t>North</w:t>
      </w:r>
      <w:r w:rsidR="00304FF7" w:rsidRPr="00A76060">
        <w:rPr>
          <w:rFonts w:ascii="Arial" w:hAnsi="Arial" w:cs="Arial"/>
          <w:b/>
          <w:sz w:val="32"/>
          <w:szCs w:val="32"/>
        </w:rPr>
        <w:t xml:space="preserve"> </w:t>
      </w:r>
      <w:r w:rsidRPr="00A76060">
        <w:rPr>
          <w:rFonts w:ascii="Arial" w:hAnsi="Arial" w:cs="Arial"/>
          <w:b/>
          <w:sz w:val="32"/>
          <w:szCs w:val="32"/>
        </w:rPr>
        <w:t>Texas</w:t>
      </w:r>
    </w:p>
    <w:p w14:paraId="10B80D3F" w14:textId="61B6F4B9" w:rsidR="00821717" w:rsidRDefault="00BE1EEA" w:rsidP="00304FF7">
      <w:pPr>
        <w:jc w:val="center"/>
        <w:rPr>
          <w:rFonts w:ascii="Arial" w:hAnsi="Arial" w:cs="Arial"/>
          <w:b/>
          <w:sz w:val="32"/>
          <w:szCs w:val="32"/>
        </w:rPr>
      </w:pPr>
      <w:r>
        <w:rPr>
          <w:rFonts w:ascii="Arial" w:hAnsi="Arial" w:cs="Arial"/>
          <w:b/>
          <w:sz w:val="32"/>
          <w:szCs w:val="32"/>
        </w:rPr>
        <w:t>Spring</w:t>
      </w:r>
      <w:r w:rsidR="008C755C">
        <w:rPr>
          <w:rFonts w:ascii="Arial" w:hAnsi="Arial" w:cs="Arial"/>
          <w:b/>
          <w:sz w:val="32"/>
          <w:szCs w:val="32"/>
        </w:rPr>
        <w:t xml:space="preserve"> 20</w:t>
      </w:r>
      <w:r w:rsidR="00821717">
        <w:rPr>
          <w:rFonts w:ascii="Arial" w:hAnsi="Arial" w:cs="Arial"/>
          <w:b/>
          <w:sz w:val="32"/>
          <w:szCs w:val="32"/>
        </w:rPr>
        <w:t>2</w:t>
      </w:r>
      <w:r w:rsidR="00482406">
        <w:rPr>
          <w:rFonts w:ascii="Arial" w:hAnsi="Arial" w:cs="Arial"/>
          <w:b/>
          <w:sz w:val="32"/>
          <w:szCs w:val="32"/>
        </w:rPr>
        <w:t>6</w:t>
      </w:r>
    </w:p>
    <w:p w14:paraId="7FE0DA49" w14:textId="0525C4F4" w:rsidR="00066BB2" w:rsidRPr="00A76060" w:rsidRDefault="008F7609" w:rsidP="00304FF7">
      <w:pPr>
        <w:jc w:val="center"/>
        <w:rPr>
          <w:rFonts w:ascii="Arial" w:hAnsi="Arial" w:cs="Arial"/>
          <w:b/>
          <w:sz w:val="32"/>
          <w:szCs w:val="32"/>
        </w:rPr>
      </w:pPr>
      <w:r>
        <w:rPr>
          <w:rFonts w:ascii="Arial" w:hAnsi="Arial" w:cs="Arial"/>
          <w:b/>
          <w:sz w:val="32"/>
          <w:szCs w:val="32"/>
        </w:rPr>
        <w:t xml:space="preserve">INDS </w:t>
      </w:r>
      <w:r w:rsidR="00576B11">
        <w:rPr>
          <w:rFonts w:ascii="Arial" w:hAnsi="Arial" w:cs="Arial"/>
          <w:b/>
          <w:sz w:val="32"/>
          <w:szCs w:val="32"/>
        </w:rPr>
        <w:t>3130</w:t>
      </w:r>
      <w:r>
        <w:rPr>
          <w:rFonts w:ascii="Arial" w:hAnsi="Arial" w:cs="Arial"/>
          <w:b/>
          <w:sz w:val="32"/>
          <w:szCs w:val="32"/>
        </w:rPr>
        <w:t xml:space="preserve">-501 </w:t>
      </w:r>
      <w:r w:rsidR="00066BB2" w:rsidRPr="00A76060">
        <w:rPr>
          <w:rFonts w:ascii="Arial" w:hAnsi="Arial" w:cs="Arial"/>
          <w:b/>
          <w:sz w:val="32"/>
          <w:szCs w:val="32"/>
        </w:rPr>
        <w:t>S</w:t>
      </w:r>
      <w:r w:rsidR="000D3FEC">
        <w:rPr>
          <w:rFonts w:ascii="Arial" w:hAnsi="Arial" w:cs="Arial"/>
          <w:b/>
          <w:sz w:val="32"/>
          <w:szCs w:val="32"/>
        </w:rPr>
        <w:t>yllabus</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967"/>
        <w:gridCol w:w="1373"/>
        <w:gridCol w:w="7362"/>
      </w:tblGrid>
      <w:tr w:rsidR="00304FF7" w:rsidRPr="00A76060" w14:paraId="70A03E41" w14:textId="77777777" w:rsidTr="009F712B">
        <w:tc>
          <w:tcPr>
            <w:tcW w:w="10440" w:type="dxa"/>
            <w:gridSpan w:val="4"/>
          </w:tcPr>
          <w:p w14:paraId="70232FC2" w14:textId="77777777" w:rsidR="00D01494" w:rsidRDefault="00D01494" w:rsidP="00EA0927">
            <w:pPr>
              <w:jc w:val="center"/>
              <w:rPr>
                <w:rFonts w:ascii="Arial" w:hAnsi="Arial" w:cs="Arial"/>
                <w:bCs/>
                <w:sz w:val="28"/>
                <w:szCs w:val="28"/>
              </w:rPr>
            </w:pPr>
          </w:p>
          <w:p w14:paraId="10EC0E74" w14:textId="7686A2D0" w:rsidR="00066BB2" w:rsidRDefault="008F7609" w:rsidP="00EA0927">
            <w:pPr>
              <w:jc w:val="center"/>
              <w:rPr>
                <w:rFonts w:ascii="Arial" w:hAnsi="Arial" w:cs="Arial"/>
                <w:b/>
                <w:bCs/>
                <w:sz w:val="28"/>
                <w:szCs w:val="28"/>
              </w:rPr>
            </w:pPr>
            <w:r>
              <w:rPr>
                <w:rFonts w:ascii="Arial" w:hAnsi="Arial" w:cs="Arial"/>
                <w:b/>
                <w:bCs/>
                <w:sz w:val="28"/>
                <w:szCs w:val="28"/>
              </w:rPr>
              <w:t xml:space="preserve">INDS </w:t>
            </w:r>
            <w:r w:rsidR="00576B11">
              <w:rPr>
                <w:rFonts w:ascii="Arial" w:hAnsi="Arial" w:cs="Arial"/>
                <w:b/>
                <w:bCs/>
                <w:sz w:val="28"/>
                <w:szCs w:val="28"/>
              </w:rPr>
              <w:t>3130</w:t>
            </w:r>
            <w:r>
              <w:rPr>
                <w:rFonts w:ascii="Arial" w:hAnsi="Arial" w:cs="Arial"/>
                <w:b/>
                <w:bCs/>
                <w:sz w:val="28"/>
                <w:szCs w:val="28"/>
              </w:rPr>
              <w:t>.501</w:t>
            </w:r>
            <w:r w:rsidR="003D30AE" w:rsidRPr="00A76060">
              <w:rPr>
                <w:rFonts w:ascii="Arial" w:hAnsi="Arial" w:cs="Arial"/>
                <w:b/>
                <w:bCs/>
                <w:sz w:val="28"/>
                <w:szCs w:val="28"/>
              </w:rPr>
              <w:t xml:space="preserve">: </w:t>
            </w:r>
            <w:r>
              <w:rPr>
                <w:rFonts w:ascii="Arial" w:hAnsi="Arial" w:cs="Arial"/>
                <w:b/>
                <w:bCs/>
                <w:sz w:val="28"/>
                <w:szCs w:val="28"/>
              </w:rPr>
              <w:t>Industrial Life Sciences</w:t>
            </w:r>
            <w:r w:rsidR="00313D81">
              <w:rPr>
                <w:rFonts w:ascii="Arial" w:hAnsi="Arial" w:cs="Arial"/>
                <w:b/>
                <w:bCs/>
                <w:sz w:val="28"/>
                <w:szCs w:val="28"/>
              </w:rPr>
              <w:t xml:space="preserve"> </w:t>
            </w:r>
            <w:r w:rsidR="002F2E45">
              <w:rPr>
                <w:rFonts w:ascii="Arial" w:hAnsi="Arial" w:cs="Arial"/>
                <w:b/>
                <w:bCs/>
                <w:sz w:val="28"/>
                <w:szCs w:val="28"/>
              </w:rPr>
              <w:t>Lecture</w:t>
            </w:r>
            <w:r w:rsidR="005E2904">
              <w:rPr>
                <w:rFonts w:ascii="Arial" w:hAnsi="Arial" w:cs="Arial"/>
                <w:b/>
                <w:bCs/>
                <w:sz w:val="28"/>
                <w:szCs w:val="28"/>
              </w:rPr>
              <w:t xml:space="preserve">: </w:t>
            </w:r>
            <w:r w:rsidR="002F2E45">
              <w:rPr>
                <w:rFonts w:ascii="Arial" w:hAnsi="Arial" w:cs="Arial"/>
                <w:b/>
                <w:bCs/>
                <w:sz w:val="28"/>
                <w:szCs w:val="28"/>
              </w:rPr>
              <w:t>3</w:t>
            </w:r>
            <w:r w:rsidR="00B40B9B" w:rsidRPr="00A76060">
              <w:rPr>
                <w:rFonts w:ascii="Arial" w:hAnsi="Arial" w:cs="Arial"/>
                <w:b/>
                <w:bCs/>
                <w:sz w:val="28"/>
                <w:szCs w:val="28"/>
              </w:rPr>
              <w:t xml:space="preserve"> </w:t>
            </w:r>
            <w:proofErr w:type="spellStart"/>
            <w:r w:rsidR="002452C3">
              <w:rPr>
                <w:rFonts w:ascii="Arial" w:hAnsi="Arial" w:cs="Arial"/>
                <w:b/>
                <w:bCs/>
                <w:sz w:val="28"/>
                <w:szCs w:val="28"/>
              </w:rPr>
              <w:t>H</w:t>
            </w:r>
            <w:r w:rsidR="00B40B9B" w:rsidRPr="00A76060">
              <w:rPr>
                <w:rFonts w:ascii="Arial" w:hAnsi="Arial" w:cs="Arial"/>
                <w:b/>
                <w:bCs/>
                <w:sz w:val="28"/>
                <w:szCs w:val="28"/>
              </w:rPr>
              <w:t>rs</w:t>
            </w:r>
            <w:proofErr w:type="spellEnd"/>
          </w:p>
          <w:p w14:paraId="4AF33E0C" w14:textId="77777777" w:rsidR="00D01494" w:rsidRPr="00A76060" w:rsidRDefault="00D01494" w:rsidP="00EA0927">
            <w:pPr>
              <w:jc w:val="center"/>
              <w:rPr>
                <w:rFonts w:ascii="Arial" w:hAnsi="Arial" w:cs="Arial"/>
                <w:b/>
                <w:bCs/>
                <w:sz w:val="20"/>
                <w:szCs w:val="20"/>
              </w:rPr>
            </w:pPr>
          </w:p>
        </w:tc>
      </w:tr>
      <w:tr w:rsidR="00F1769F" w:rsidRPr="00A76060" w14:paraId="4D8F97A4" w14:textId="77777777" w:rsidTr="00F1769F">
        <w:tc>
          <w:tcPr>
            <w:tcW w:w="10440" w:type="dxa"/>
            <w:gridSpan w:val="4"/>
          </w:tcPr>
          <w:p w14:paraId="4E813308" w14:textId="094BEFD5" w:rsidR="00F1769F" w:rsidRPr="00A76060" w:rsidRDefault="00333EBA" w:rsidP="00D01494">
            <w:pPr>
              <w:spacing w:before="40" w:after="40"/>
              <w:jc w:val="center"/>
              <w:rPr>
                <w:rFonts w:ascii="Arial" w:hAnsi="Arial" w:cs="Arial"/>
                <w:b/>
                <w:bCs/>
              </w:rPr>
            </w:pPr>
            <w:r w:rsidRPr="00867D27">
              <w:rPr>
                <w:rFonts w:ascii="Arial" w:hAnsi="Arial" w:cs="Arial"/>
                <w:b/>
                <w:bCs/>
              </w:rPr>
              <w:t>College of Applied and Collaborative Studies</w:t>
            </w:r>
            <w:r w:rsidR="000D3FEC">
              <w:rPr>
                <w:rFonts w:ascii="Arial" w:hAnsi="Arial" w:cs="Arial"/>
                <w:b/>
                <w:bCs/>
              </w:rPr>
              <w:t>, UNT at Frisco</w:t>
            </w:r>
          </w:p>
        </w:tc>
      </w:tr>
      <w:tr w:rsidR="00304FF7" w:rsidRPr="00A76060" w14:paraId="6B55A0DF" w14:textId="77777777" w:rsidTr="003732DC">
        <w:tc>
          <w:tcPr>
            <w:tcW w:w="3078" w:type="dxa"/>
            <w:gridSpan w:val="3"/>
          </w:tcPr>
          <w:p w14:paraId="18B95156" w14:textId="77777777" w:rsidR="00304FF7" w:rsidRPr="009E67BD" w:rsidRDefault="00304FF7" w:rsidP="00D01494">
            <w:pPr>
              <w:spacing w:before="40" w:after="40"/>
              <w:rPr>
                <w:rFonts w:ascii="Arial" w:hAnsi="Arial" w:cs="Arial"/>
                <w:i/>
                <w:color w:val="FF0000"/>
                <w:sz w:val="22"/>
                <w:szCs w:val="22"/>
              </w:rPr>
            </w:pPr>
            <w:r w:rsidRPr="009E67BD">
              <w:rPr>
                <w:rFonts w:ascii="Arial" w:hAnsi="Arial" w:cs="Arial"/>
                <w:b/>
                <w:bCs/>
                <w:sz w:val="22"/>
                <w:szCs w:val="22"/>
              </w:rPr>
              <w:t>Instructor Name:</w:t>
            </w:r>
            <w:r w:rsidRPr="009E67BD">
              <w:rPr>
                <w:rFonts w:ascii="Arial" w:hAnsi="Arial" w:cs="Arial"/>
                <w:sz w:val="22"/>
                <w:szCs w:val="22"/>
              </w:rPr>
              <w:t xml:space="preserve"> </w:t>
            </w:r>
            <w:r w:rsidRPr="009E67BD">
              <w:rPr>
                <w:rFonts w:ascii="Arial" w:hAnsi="Arial" w:cs="Arial"/>
                <w:sz w:val="22"/>
                <w:szCs w:val="22"/>
              </w:rPr>
              <w:tab/>
            </w:r>
          </w:p>
        </w:tc>
        <w:tc>
          <w:tcPr>
            <w:tcW w:w="7362" w:type="dxa"/>
          </w:tcPr>
          <w:p w14:paraId="18721328" w14:textId="77777777" w:rsidR="00304FF7" w:rsidRPr="009E67BD" w:rsidRDefault="008F6B70" w:rsidP="00D01494">
            <w:pPr>
              <w:spacing w:before="40" w:after="40"/>
              <w:rPr>
                <w:rFonts w:ascii="Arial" w:hAnsi="Arial" w:cs="Arial"/>
                <w:bCs/>
                <w:sz w:val="22"/>
                <w:szCs w:val="22"/>
              </w:rPr>
            </w:pPr>
            <w:r w:rsidRPr="009E67BD">
              <w:rPr>
                <w:rFonts w:ascii="Arial" w:hAnsi="Arial" w:cs="Arial"/>
                <w:bCs/>
                <w:sz w:val="22"/>
                <w:szCs w:val="22"/>
              </w:rPr>
              <w:t>Sarvjeet Singh</w:t>
            </w:r>
            <w:r w:rsidR="00821838" w:rsidRPr="009E67BD">
              <w:rPr>
                <w:rFonts w:ascii="Arial" w:hAnsi="Arial" w:cs="Arial"/>
                <w:bCs/>
                <w:sz w:val="22"/>
                <w:szCs w:val="22"/>
              </w:rPr>
              <w:t>, PhD</w:t>
            </w:r>
            <w:r w:rsidR="002452C3" w:rsidRPr="009E67BD">
              <w:rPr>
                <w:rFonts w:ascii="Arial" w:hAnsi="Arial" w:cs="Arial"/>
                <w:bCs/>
                <w:sz w:val="22"/>
                <w:szCs w:val="22"/>
              </w:rPr>
              <w:t>, MBA</w:t>
            </w:r>
          </w:p>
        </w:tc>
      </w:tr>
      <w:tr w:rsidR="00042EE3" w:rsidRPr="00A76060" w14:paraId="5D588DCD" w14:textId="77777777" w:rsidTr="003732DC">
        <w:tc>
          <w:tcPr>
            <w:tcW w:w="3078" w:type="dxa"/>
            <w:gridSpan w:val="3"/>
          </w:tcPr>
          <w:p w14:paraId="4F0985D2" w14:textId="77777777" w:rsidR="00042EE3" w:rsidRPr="009E67BD" w:rsidRDefault="00042EE3" w:rsidP="00D01494">
            <w:pPr>
              <w:spacing w:before="40" w:after="40"/>
              <w:rPr>
                <w:rFonts w:ascii="Arial" w:hAnsi="Arial" w:cs="Arial"/>
                <w:sz w:val="22"/>
                <w:szCs w:val="22"/>
              </w:rPr>
            </w:pPr>
            <w:r w:rsidRPr="009E67BD">
              <w:rPr>
                <w:rFonts w:ascii="Arial" w:hAnsi="Arial" w:cs="Arial"/>
                <w:b/>
                <w:bCs/>
                <w:sz w:val="22"/>
                <w:szCs w:val="22"/>
              </w:rPr>
              <w:t>Office Location:</w:t>
            </w:r>
            <w:r w:rsidRPr="009E67BD">
              <w:rPr>
                <w:rFonts w:ascii="Arial" w:hAnsi="Arial" w:cs="Arial"/>
                <w:sz w:val="22"/>
                <w:szCs w:val="22"/>
              </w:rPr>
              <w:t xml:space="preserve"> </w:t>
            </w:r>
            <w:r w:rsidRPr="009E67BD">
              <w:rPr>
                <w:rFonts w:ascii="Arial" w:hAnsi="Arial" w:cs="Arial"/>
                <w:sz w:val="22"/>
                <w:szCs w:val="22"/>
              </w:rPr>
              <w:tab/>
            </w:r>
          </w:p>
        </w:tc>
        <w:tc>
          <w:tcPr>
            <w:tcW w:w="7362" w:type="dxa"/>
          </w:tcPr>
          <w:p w14:paraId="3B5F980A" w14:textId="435DC46F" w:rsidR="00042EE3" w:rsidRPr="009E67BD" w:rsidRDefault="006272F1" w:rsidP="00D01494">
            <w:pPr>
              <w:spacing w:before="40" w:after="40"/>
              <w:rPr>
                <w:rFonts w:ascii="Arial" w:hAnsi="Arial" w:cs="Arial"/>
                <w:bCs/>
                <w:sz w:val="22"/>
                <w:szCs w:val="22"/>
              </w:rPr>
            </w:pPr>
            <w:r>
              <w:rPr>
                <w:rFonts w:ascii="Arial" w:hAnsi="Arial" w:cs="Arial"/>
                <w:bCs/>
                <w:sz w:val="22"/>
                <w:szCs w:val="22"/>
              </w:rPr>
              <w:t xml:space="preserve">UNT </w:t>
            </w:r>
            <w:r w:rsidR="00800278">
              <w:rPr>
                <w:rFonts w:ascii="Arial" w:hAnsi="Arial" w:cs="Arial"/>
                <w:bCs/>
                <w:sz w:val="22"/>
                <w:szCs w:val="22"/>
              </w:rPr>
              <w:t>at Frisco</w:t>
            </w:r>
          </w:p>
        </w:tc>
      </w:tr>
      <w:tr w:rsidR="00304FF7" w:rsidRPr="00A76060" w14:paraId="4BAE4107" w14:textId="77777777" w:rsidTr="003732DC">
        <w:tc>
          <w:tcPr>
            <w:tcW w:w="3078" w:type="dxa"/>
            <w:gridSpan w:val="3"/>
          </w:tcPr>
          <w:p w14:paraId="2944C6F8" w14:textId="77777777" w:rsidR="00304FF7" w:rsidRPr="009E67BD" w:rsidRDefault="00304FF7" w:rsidP="00D01494">
            <w:pPr>
              <w:spacing w:before="40" w:after="40"/>
              <w:rPr>
                <w:rFonts w:ascii="Arial" w:hAnsi="Arial" w:cs="Arial"/>
                <w:sz w:val="22"/>
                <w:szCs w:val="22"/>
              </w:rPr>
            </w:pPr>
            <w:r w:rsidRPr="009E67BD">
              <w:rPr>
                <w:rFonts w:ascii="Arial" w:hAnsi="Arial" w:cs="Arial"/>
                <w:b/>
                <w:bCs/>
                <w:sz w:val="22"/>
                <w:szCs w:val="22"/>
              </w:rPr>
              <w:t>Email Address:</w:t>
            </w:r>
            <w:r w:rsidRPr="009E67BD">
              <w:rPr>
                <w:rFonts w:ascii="Arial" w:hAnsi="Arial" w:cs="Arial"/>
                <w:b/>
                <w:bCs/>
                <w:sz w:val="22"/>
                <w:szCs w:val="22"/>
              </w:rPr>
              <w:tab/>
            </w:r>
          </w:p>
        </w:tc>
        <w:tc>
          <w:tcPr>
            <w:tcW w:w="7362" w:type="dxa"/>
          </w:tcPr>
          <w:p w14:paraId="4E91D53C" w14:textId="77777777" w:rsidR="00304FF7" w:rsidRPr="009E67BD" w:rsidRDefault="008F6B70" w:rsidP="00D01494">
            <w:pPr>
              <w:spacing w:before="40" w:after="40"/>
              <w:rPr>
                <w:rFonts w:ascii="Arial" w:hAnsi="Arial" w:cs="Arial"/>
                <w:bCs/>
                <w:sz w:val="22"/>
                <w:szCs w:val="22"/>
              </w:rPr>
            </w:pPr>
            <w:r w:rsidRPr="009E67BD">
              <w:rPr>
                <w:rFonts w:ascii="Arial" w:hAnsi="Arial" w:cs="Arial"/>
                <w:bCs/>
                <w:sz w:val="22"/>
                <w:szCs w:val="22"/>
              </w:rPr>
              <w:t>Sarvjeet.singh@</w:t>
            </w:r>
            <w:r w:rsidR="008E20C7" w:rsidRPr="009E67BD">
              <w:rPr>
                <w:rFonts w:ascii="Arial" w:hAnsi="Arial" w:cs="Arial"/>
                <w:bCs/>
                <w:sz w:val="22"/>
                <w:szCs w:val="22"/>
              </w:rPr>
              <w:t>unt</w:t>
            </w:r>
            <w:r w:rsidRPr="009E67BD">
              <w:rPr>
                <w:rFonts w:ascii="Arial" w:hAnsi="Arial" w:cs="Arial"/>
                <w:bCs/>
                <w:sz w:val="22"/>
                <w:szCs w:val="22"/>
              </w:rPr>
              <w:t>.edu</w:t>
            </w:r>
          </w:p>
        </w:tc>
      </w:tr>
      <w:tr w:rsidR="00304FF7" w:rsidRPr="00A76060" w14:paraId="308FC592" w14:textId="77777777" w:rsidTr="003732DC">
        <w:tc>
          <w:tcPr>
            <w:tcW w:w="3078" w:type="dxa"/>
            <w:gridSpan w:val="3"/>
          </w:tcPr>
          <w:p w14:paraId="77018866" w14:textId="77777777" w:rsidR="00304FF7" w:rsidRPr="009E67BD" w:rsidRDefault="00304FF7" w:rsidP="00D01494">
            <w:pPr>
              <w:tabs>
                <w:tab w:val="left" w:pos="1800"/>
              </w:tabs>
              <w:spacing w:before="40" w:after="40"/>
              <w:rPr>
                <w:rFonts w:ascii="Arial" w:hAnsi="Arial" w:cs="Arial"/>
                <w:sz w:val="22"/>
                <w:szCs w:val="22"/>
              </w:rPr>
            </w:pPr>
            <w:r w:rsidRPr="009E67BD">
              <w:rPr>
                <w:rFonts w:ascii="Arial" w:hAnsi="Arial" w:cs="Arial"/>
                <w:b/>
                <w:bCs/>
                <w:sz w:val="22"/>
                <w:szCs w:val="22"/>
              </w:rPr>
              <w:t>Office Hours:</w:t>
            </w:r>
            <w:r w:rsidRPr="009E67BD">
              <w:rPr>
                <w:rFonts w:ascii="Arial" w:hAnsi="Arial" w:cs="Arial"/>
                <w:sz w:val="22"/>
                <w:szCs w:val="22"/>
              </w:rPr>
              <w:t xml:space="preserve"> </w:t>
            </w:r>
          </w:p>
        </w:tc>
        <w:tc>
          <w:tcPr>
            <w:tcW w:w="7362" w:type="dxa"/>
          </w:tcPr>
          <w:p w14:paraId="10DAAF9D" w14:textId="2ED978C3" w:rsidR="00304FF7" w:rsidRPr="009E67BD" w:rsidRDefault="00C73A14" w:rsidP="00D01494">
            <w:pPr>
              <w:spacing w:before="40" w:after="40"/>
              <w:rPr>
                <w:rFonts w:ascii="Arial" w:hAnsi="Arial" w:cs="Arial"/>
                <w:bCs/>
                <w:sz w:val="22"/>
                <w:szCs w:val="22"/>
              </w:rPr>
            </w:pPr>
            <w:r>
              <w:rPr>
                <w:rFonts w:ascii="Arial" w:hAnsi="Arial" w:cs="Arial"/>
                <w:bCs/>
                <w:sz w:val="22"/>
                <w:szCs w:val="22"/>
              </w:rPr>
              <w:t>Thursdays</w:t>
            </w:r>
            <w:r w:rsidR="006272F1">
              <w:rPr>
                <w:rFonts w:ascii="Arial" w:hAnsi="Arial" w:cs="Arial"/>
                <w:bCs/>
                <w:sz w:val="22"/>
                <w:szCs w:val="22"/>
              </w:rPr>
              <w:t xml:space="preserve"> 1</w:t>
            </w:r>
            <w:r>
              <w:rPr>
                <w:rFonts w:ascii="Arial" w:hAnsi="Arial" w:cs="Arial"/>
                <w:bCs/>
                <w:sz w:val="22"/>
                <w:szCs w:val="22"/>
              </w:rPr>
              <w:t>:30pm</w:t>
            </w:r>
            <w:r w:rsidR="006272F1">
              <w:rPr>
                <w:rFonts w:ascii="Arial" w:hAnsi="Arial" w:cs="Arial"/>
                <w:bCs/>
                <w:sz w:val="22"/>
                <w:szCs w:val="22"/>
              </w:rPr>
              <w:t xml:space="preserve"> to </w:t>
            </w:r>
            <w:r>
              <w:rPr>
                <w:rFonts w:ascii="Arial" w:hAnsi="Arial" w:cs="Arial"/>
                <w:bCs/>
                <w:sz w:val="22"/>
                <w:szCs w:val="22"/>
              </w:rPr>
              <w:t>2:30</w:t>
            </w:r>
            <w:r w:rsidR="006272F1">
              <w:rPr>
                <w:rFonts w:ascii="Arial" w:hAnsi="Arial" w:cs="Arial"/>
                <w:bCs/>
                <w:sz w:val="22"/>
                <w:szCs w:val="22"/>
              </w:rPr>
              <w:t xml:space="preserve">pm, Or </w:t>
            </w:r>
            <w:proofErr w:type="gramStart"/>
            <w:r w:rsidR="008F6B70" w:rsidRPr="009E67BD">
              <w:rPr>
                <w:rFonts w:ascii="Arial" w:hAnsi="Arial" w:cs="Arial"/>
                <w:bCs/>
                <w:sz w:val="22"/>
                <w:szCs w:val="22"/>
              </w:rPr>
              <w:t>By</w:t>
            </w:r>
            <w:proofErr w:type="gramEnd"/>
            <w:r w:rsidR="008F6B70" w:rsidRPr="009E67BD">
              <w:rPr>
                <w:rFonts w:ascii="Arial" w:hAnsi="Arial" w:cs="Arial"/>
                <w:bCs/>
                <w:sz w:val="22"/>
                <w:szCs w:val="22"/>
              </w:rPr>
              <w:t xml:space="preserve"> Appointment</w:t>
            </w:r>
          </w:p>
        </w:tc>
      </w:tr>
      <w:tr w:rsidR="00304FF7" w:rsidRPr="00A76060" w14:paraId="4AEA61AA" w14:textId="77777777" w:rsidTr="009F712B">
        <w:tc>
          <w:tcPr>
            <w:tcW w:w="3078" w:type="dxa"/>
            <w:gridSpan w:val="3"/>
          </w:tcPr>
          <w:p w14:paraId="169B39F9" w14:textId="77777777" w:rsidR="00304FF7" w:rsidRPr="009E67BD" w:rsidRDefault="00304FF7" w:rsidP="00D01494">
            <w:pPr>
              <w:spacing w:before="40" w:after="40"/>
              <w:rPr>
                <w:rFonts w:ascii="Arial" w:hAnsi="Arial" w:cs="Arial"/>
                <w:sz w:val="22"/>
                <w:szCs w:val="22"/>
              </w:rPr>
            </w:pPr>
            <w:r w:rsidRPr="009E67BD">
              <w:rPr>
                <w:rFonts w:ascii="Arial" w:hAnsi="Arial" w:cs="Arial"/>
                <w:b/>
                <w:bCs/>
                <w:sz w:val="22"/>
                <w:szCs w:val="22"/>
              </w:rPr>
              <w:t>Class Meeting Days &amp; Times:</w:t>
            </w:r>
          </w:p>
        </w:tc>
        <w:tc>
          <w:tcPr>
            <w:tcW w:w="7362" w:type="dxa"/>
          </w:tcPr>
          <w:p w14:paraId="5C0BC751" w14:textId="2F533D90" w:rsidR="00327330" w:rsidRPr="009E67BD" w:rsidRDefault="00D80680" w:rsidP="0088504C">
            <w:pPr>
              <w:spacing w:before="40" w:after="40"/>
              <w:rPr>
                <w:rFonts w:ascii="Arial" w:hAnsi="Arial" w:cs="Arial"/>
                <w:bCs/>
                <w:sz w:val="22"/>
                <w:szCs w:val="22"/>
              </w:rPr>
            </w:pPr>
            <w:r>
              <w:rPr>
                <w:rFonts w:ascii="Arial" w:hAnsi="Arial" w:cs="Arial"/>
                <w:bCs/>
                <w:sz w:val="22"/>
                <w:szCs w:val="22"/>
              </w:rPr>
              <w:t>Mondays and Wednesdays</w:t>
            </w:r>
            <w:r w:rsidR="006272F1">
              <w:rPr>
                <w:rFonts w:ascii="Arial" w:hAnsi="Arial" w:cs="Arial"/>
                <w:bCs/>
                <w:sz w:val="22"/>
                <w:szCs w:val="22"/>
              </w:rPr>
              <w:t xml:space="preserve"> </w:t>
            </w:r>
            <w:r w:rsidR="00800278">
              <w:rPr>
                <w:rFonts w:ascii="Arial" w:hAnsi="Arial" w:cs="Arial"/>
                <w:bCs/>
                <w:sz w:val="22"/>
                <w:szCs w:val="22"/>
              </w:rPr>
              <w:t>2</w:t>
            </w:r>
            <w:r w:rsidR="00965682">
              <w:rPr>
                <w:rFonts w:ascii="Arial" w:hAnsi="Arial" w:cs="Arial"/>
                <w:bCs/>
                <w:sz w:val="22"/>
                <w:szCs w:val="22"/>
              </w:rPr>
              <w:t>:</w:t>
            </w:r>
            <w:r w:rsidR="00D83F8C">
              <w:rPr>
                <w:rFonts w:ascii="Arial" w:hAnsi="Arial" w:cs="Arial"/>
                <w:bCs/>
                <w:sz w:val="22"/>
                <w:szCs w:val="22"/>
              </w:rPr>
              <w:t>00</w:t>
            </w:r>
            <w:r w:rsidR="00965682">
              <w:rPr>
                <w:rFonts w:ascii="Arial" w:hAnsi="Arial" w:cs="Arial"/>
                <w:bCs/>
                <w:sz w:val="22"/>
                <w:szCs w:val="22"/>
              </w:rPr>
              <w:t>pm</w:t>
            </w:r>
            <w:r w:rsidR="006272F1">
              <w:rPr>
                <w:rFonts w:ascii="Arial" w:hAnsi="Arial" w:cs="Arial"/>
                <w:bCs/>
                <w:sz w:val="22"/>
                <w:szCs w:val="22"/>
              </w:rPr>
              <w:t xml:space="preserve"> to </w:t>
            </w:r>
            <w:r w:rsidR="00800278">
              <w:rPr>
                <w:rFonts w:ascii="Arial" w:hAnsi="Arial" w:cs="Arial"/>
                <w:bCs/>
                <w:sz w:val="22"/>
                <w:szCs w:val="22"/>
              </w:rPr>
              <w:t>3</w:t>
            </w:r>
            <w:r w:rsidR="00965682">
              <w:rPr>
                <w:rFonts w:ascii="Arial" w:hAnsi="Arial" w:cs="Arial"/>
                <w:bCs/>
                <w:sz w:val="22"/>
                <w:szCs w:val="22"/>
              </w:rPr>
              <w:t>:</w:t>
            </w:r>
            <w:r w:rsidR="00D83F8C">
              <w:rPr>
                <w:rFonts w:ascii="Arial" w:hAnsi="Arial" w:cs="Arial"/>
                <w:bCs/>
                <w:sz w:val="22"/>
                <w:szCs w:val="22"/>
              </w:rPr>
              <w:t>2</w:t>
            </w:r>
            <w:r w:rsidR="00965682">
              <w:rPr>
                <w:rFonts w:ascii="Arial" w:hAnsi="Arial" w:cs="Arial"/>
                <w:bCs/>
                <w:sz w:val="22"/>
                <w:szCs w:val="22"/>
              </w:rPr>
              <w:t>0pm</w:t>
            </w:r>
            <w:r w:rsidR="00F75681">
              <w:rPr>
                <w:rFonts w:ascii="Arial" w:hAnsi="Arial" w:cs="Arial"/>
                <w:bCs/>
                <w:sz w:val="22"/>
                <w:szCs w:val="22"/>
              </w:rPr>
              <w:t xml:space="preserve">, </w:t>
            </w:r>
            <w:r w:rsidR="00D83F8C">
              <w:rPr>
                <w:rFonts w:ascii="Arial" w:hAnsi="Arial" w:cs="Arial"/>
                <w:bCs/>
                <w:sz w:val="22"/>
                <w:szCs w:val="22"/>
              </w:rPr>
              <w:t xml:space="preserve">FRLD </w:t>
            </w:r>
            <w:r w:rsidR="00800278">
              <w:rPr>
                <w:rFonts w:ascii="Arial" w:hAnsi="Arial" w:cs="Arial"/>
                <w:bCs/>
                <w:sz w:val="22"/>
                <w:szCs w:val="22"/>
              </w:rPr>
              <w:t>23</w:t>
            </w:r>
            <w:r>
              <w:rPr>
                <w:rFonts w:ascii="Arial" w:hAnsi="Arial" w:cs="Arial"/>
                <w:bCs/>
                <w:sz w:val="22"/>
                <w:szCs w:val="22"/>
              </w:rPr>
              <w:t>4</w:t>
            </w:r>
            <w:r w:rsidR="00965682">
              <w:rPr>
                <w:rFonts w:ascii="Arial" w:hAnsi="Arial" w:cs="Arial"/>
                <w:bCs/>
                <w:sz w:val="22"/>
                <w:szCs w:val="22"/>
              </w:rPr>
              <w:t xml:space="preserve">, </w:t>
            </w:r>
            <w:r w:rsidR="00F75681">
              <w:rPr>
                <w:rFonts w:ascii="Arial" w:hAnsi="Arial" w:cs="Arial"/>
                <w:bCs/>
                <w:sz w:val="22"/>
                <w:szCs w:val="22"/>
              </w:rPr>
              <w:t xml:space="preserve">UNT </w:t>
            </w:r>
            <w:r w:rsidR="000D3FEC">
              <w:rPr>
                <w:rFonts w:ascii="Arial" w:hAnsi="Arial" w:cs="Arial"/>
                <w:bCs/>
                <w:sz w:val="22"/>
                <w:szCs w:val="22"/>
              </w:rPr>
              <w:t xml:space="preserve">at </w:t>
            </w:r>
            <w:r w:rsidR="00F75681">
              <w:rPr>
                <w:rFonts w:ascii="Arial" w:hAnsi="Arial" w:cs="Arial"/>
                <w:bCs/>
                <w:sz w:val="22"/>
                <w:szCs w:val="22"/>
              </w:rPr>
              <w:t>Frisco</w:t>
            </w:r>
          </w:p>
        </w:tc>
      </w:tr>
      <w:tr w:rsidR="00304FF7" w:rsidRPr="00A76060" w14:paraId="5E29DC4D" w14:textId="77777777" w:rsidTr="003732DC">
        <w:tc>
          <w:tcPr>
            <w:tcW w:w="3078" w:type="dxa"/>
            <w:gridSpan w:val="3"/>
          </w:tcPr>
          <w:p w14:paraId="1CB19E89" w14:textId="77777777" w:rsidR="00304FF7" w:rsidRPr="009E67BD" w:rsidRDefault="00176F35" w:rsidP="00D01494">
            <w:pPr>
              <w:spacing w:before="40" w:after="40"/>
              <w:rPr>
                <w:rFonts w:ascii="Arial" w:hAnsi="Arial" w:cs="Arial"/>
                <w:bCs/>
                <w:sz w:val="22"/>
                <w:szCs w:val="22"/>
              </w:rPr>
            </w:pPr>
            <w:r w:rsidRPr="009E67BD">
              <w:rPr>
                <w:rFonts w:ascii="Arial" w:hAnsi="Arial" w:cs="Arial"/>
                <w:b/>
                <w:bCs/>
                <w:sz w:val="22"/>
                <w:szCs w:val="22"/>
              </w:rPr>
              <w:t xml:space="preserve">Course </w:t>
            </w:r>
            <w:r w:rsidR="00304FF7" w:rsidRPr="009E67BD">
              <w:rPr>
                <w:rFonts w:ascii="Arial" w:hAnsi="Arial" w:cs="Arial"/>
                <w:b/>
                <w:bCs/>
                <w:sz w:val="22"/>
                <w:szCs w:val="22"/>
              </w:rPr>
              <w:t>Catalog Description:</w:t>
            </w:r>
          </w:p>
        </w:tc>
        <w:tc>
          <w:tcPr>
            <w:tcW w:w="7362" w:type="dxa"/>
          </w:tcPr>
          <w:p w14:paraId="734FF9AA" w14:textId="19C9E6A3" w:rsidR="008A553A" w:rsidRPr="009E67BD" w:rsidRDefault="00434C48" w:rsidP="00D01494">
            <w:pPr>
              <w:spacing w:before="40" w:after="40"/>
              <w:rPr>
                <w:rFonts w:ascii="Arial" w:hAnsi="Arial" w:cs="Arial"/>
                <w:b/>
                <w:bCs/>
                <w:sz w:val="22"/>
                <w:szCs w:val="22"/>
              </w:rPr>
            </w:pPr>
            <w:r w:rsidRPr="00434C48">
              <w:rPr>
                <w:rFonts w:ascii="Arial" w:hAnsi="Arial" w:cs="Arial"/>
                <w:color w:val="000000"/>
                <w:sz w:val="22"/>
                <w:szCs w:val="22"/>
              </w:rPr>
              <w:t xml:space="preserve">INDS </w:t>
            </w:r>
            <w:r w:rsidR="00576B11">
              <w:rPr>
                <w:rFonts w:ascii="Arial" w:hAnsi="Arial" w:cs="Arial"/>
                <w:color w:val="000000"/>
                <w:sz w:val="22"/>
                <w:szCs w:val="22"/>
              </w:rPr>
              <w:t>3130</w:t>
            </w:r>
            <w:r w:rsidR="00F1769F" w:rsidRPr="009E67BD">
              <w:rPr>
                <w:rFonts w:ascii="Arial" w:hAnsi="Arial" w:cs="Arial"/>
                <w:color w:val="000000"/>
                <w:sz w:val="22"/>
                <w:szCs w:val="22"/>
              </w:rPr>
              <w:t xml:space="preserve">. </w:t>
            </w:r>
            <w:r w:rsidRPr="00434C48">
              <w:rPr>
                <w:rFonts w:ascii="Arial" w:hAnsi="Arial" w:cs="Arial"/>
                <w:color w:val="000000"/>
                <w:sz w:val="22"/>
                <w:szCs w:val="22"/>
              </w:rPr>
              <w:t>Industrial Life Sciences</w:t>
            </w:r>
            <w:r w:rsidR="00F1769F" w:rsidRPr="009E67BD">
              <w:rPr>
                <w:rFonts w:ascii="Arial" w:hAnsi="Arial" w:cs="Arial"/>
                <w:color w:val="000000"/>
                <w:sz w:val="22"/>
                <w:szCs w:val="22"/>
              </w:rPr>
              <w:t xml:space="preserve">. 3 hours. </w:t>
            </w:r>
            <w:r w:rsidR="006C566E" w:rsidRPr="006C566E">
              <w:rPr>
                <w:rFonts w:ascii="Arial" w:hAnsi="Arial" w:cs="Arial"/>
                <w:color w:val="000000"/>
                <w:sz w:val="22"/>
                <w:szCs w:val="22"/>
              </w:rPr>
              <w:t>This course introduces the basic elements of life science, current and expected capabilities and products, the structure of the industry, and impact on society.  Among the topics addressed will be human and animal medicine, environmental biology, modern agriculture, bio-</w:t>
            </w:r>
            <w:r w:rsidR="009D6FC5">
              <w:rPr>
                <w:rFonts w:ascii="Arial" w:hAnsi="Arial" w:cs="Arial"/>
                <w:color w:val="000000"/>
                <w:sz w:val="22"/>
                <w:szCs w:val="22"/>
              </w:rPr>
              <w:t>materials, clinical trial design</w:t>
            </w:r>
            <w:r w:rsidR="0067169E">
              <w:rPr>
                <w:rFonts w:ascii="Arial" w:hAnsi="Arial" w:cs="Arial"/>
                <w:color w:val="000000"/>
                <w:sz w:val="22"/>
                <w:szCs w:val="22"/>
              </w:rPr>
              <w:t>,</w:t>
            </w:r>
            <w:r w:rsidR="006C566E" w:rsidRPr="006C566E">
              <w:rPr>
                <w:rFonts w:ascii="Arial" w:hAnsi="Arial" w:cs="Arial"/>
                <w:color w:val="000000"/>
                <w:sz w:val="22"/>
                <w:szCs w:val="22"/>
              </w:rPr>
              <w:t xml:space="preserve"> and industrial application.</w:t>
            </w:r>
          </w:p>
        </w:tc>
      </w:tr>
      <w:tr w:rsidR="00304FF7" w:rsidRPr="00A76060" w14:paraId="13C3E7B3" w14:textId="77777777" w:rsidTr="009E67BD">
        <w:tc>
          <w:tcPr>
            <w:tcW w:w="1705" w:type="dxa"/>
            <w:gridSpan w:val="2"/>
          </w:tcPr>
          <w:p w14:paraId="06F56565" w14:textId="77777777" w:rsidR="00304FF7" w:rsidRPr="009E67BD" w:rsidRDefault="00304FF7" w:rsidP="00D01494">
            <w:pPr>
              <w:spacing w:before="40" w:after="40"/>
              <w:rPr>
                <w:rFonts w:ascii="Arial" w:hAnsi="Arial" w:cs="Arial"/>
                <w:b/>
                <w:bCs/>
                <w:sz w:val="22"/>
                <w:szCs w:val="22"/>
              </w:rPr>
            </w:pPr>
            <w:r w:rsidRPr="009E67BD">
              <w:rPr>
                <w:rFonts w:ascii="Arial" w:hAnsi="Arial" w:cs="Arial"/>
                <w:b/>
                <w:bCs/>
                <w:sz w:val="22"/>
                <w:szCs w:val="22"/>
              </w:rPr>
              <w:t>Prerequisites:</w:t>
            </w:r>
          </w:p>
        </w:tc>
        <w:tc>
          <w:tcPr>
            <w:tcW w:w="8735" w:type="dxa"/>
            <w:gridSpan w:val="2"/>
          </w:tcPr>
          <w:p w14:paraId="0F3F8AFE" w14:textId="77777777" w:rsidR="00304FF7" w:rsidRPr="009E67BD" w:rsidRDefault="00B3674E" w:rsidP="00D01494">
            <w:pPr>
              <w:spacing w:before="40" w:after="40"/>
              <w:rPr>
                <w:rFonts w:ascii="Arial" w:hAnsi="Arial" w:cs="Arial"/>
                <w:bCs/>
                <w:sz w:val="22"/>
                <w:szCs w:val="22"/>
              </w:rPr>
            </w:pPr>
            <w:r w:rsidRPr="009E67BD">
              <w:rPr>
                <w:rFonts w:ascii="Arial" w:hAnsi="Arial" w:cs="Arial"/>
                <w:bCs/>
                <w:sz w:val="22"/>
                <w:szCs w:val="22"/>
              </w:rPr>
              <w:t>None</w:t>
            </w:r>
          </w:p>
        </w:tc>
      </w:tr>
      <w:tr w:rsidR="00304FF7" w:rsidRPr="00A76060" w14:paraId="5909000A" w14:textId="77777777" w:rsidTr="009E67BD">
        <w:tc>
          <w:tcPr>
            <w:tcW w:w="1705" w:type="dxa"/>
            <w:gridSpan w:val="2"/>
          </w:tcPr>
          <w:p w14:paraId="5D9C850F" w14:textId="77777777" w:rsidR="00304FF7" w:rsidRPr="009E67BD" w:rsidRDefault="00304FF7" w:rsidP="00D01494">
            <w:pPr>
              <w:spacing w:before="40" w:after="40"/>
              <w:rPr>
                <w:rFonts w:ascii="Arial" w:hAnsi="Arial" w:cs="Arial"/>
                <w:sz w:val="22"/>
                <w:szCs w:val="22"/>
              </w:rPr>
            </w:pPr>
            <w:r w:rsidRPr="009E67BD">
              <w:rPr>
                <w:rFonts w:ascii="Arial" w:hAnsi="Arial" w:cs="Arial"/>
                <w:b/>
                <w:bCs/>
                <w:sz w:val="22"/>
                <w:szCs w:val="22"/>
              </w:rPr>
              <w:t>Co-requisites:</w:t>
            </w:r>
          </w:p>
        </w:tc>
        <w:tc>
          <w:tcPr>
            <w:tcW w:w="8735" w:type="dxa"/>
            <w:gridSpan w:val="2"/>
          </w:tcPr>
          <w:p w14:paraId="7EB8F325" w14:textId="32DF0C8A" w:rsidR="00304FF7" w:rsidRDefault="00CC1725" w:rsidP="0067169E">
            <w:pPr>
              <w:spacing w:before="40" w:after="40"/>
              <w:rPr>
                <w:rFonts w:ascii="Arial" w:hAnsi="Arial" w:cs="Arial"/>
                <w:b/>
                <w:bCs/>
                <w:sz w:val="22"/>
                <w:szCs w:val="22"/>
              </w:rPr>
            </w:pPr>
            <w:r>
              <w:rPr>
                <w:rFonts w:ascii="Arial" w:hAnsi="Arial" w:cs="Arial"/>
                <w:b/>
                <w:bCs/>
                <w:sz w:val="22"/>
                <w:szCs w:val="22"/>
              </w:rPr>
              <w:t>None</w:t>
            </w:r>
          </w:p>
          <w:p w14:paraId="777EDD9E" w14:textId="4FA16BFF" w:rsidR="0067169E" w:rsidRPr="009E67BD" w:rsidRDefault="0067169E" w:rsidP="0067169E">
            <w:pPr>
              <w:spacing w:before="40" w:after="40"/>
              <w:rPr>
                <w:rFonts w:ascii="Arial" w:hAnsi="Arial" w:cs="Arial"/>
                <w:b/>
                <w:bCs/>
                <w:sz w:val="22"/>
                <w:szCs w:val="22"/>
              </w:rPr>
            </w:pPr>
          </w:p>
        </w:tc>
      </w:tr>
      <w:tr w:rsidR="00304FF7" w:rsidRPr="00A76060" w14:paraId="3F631F28" w14:textId="77777777" w:rsidTr="003B3AB5">
        <w:tc>
          <w:tcPr>
            <w:tcW w:w="1705" w:type="dxa"/>
            <w:gridSpan w:val="2"/>
          </w:tcPr>
          <w:p w14:paraId="49537366" w14:textId="77777777" w:rsidR="00304FF7" w:rsidRPr="009E67BD" w:rsidRDefault="00304FF7" w:rsidP="00D01494">
            <w:pPr>
              <w:spacing w:before="40" w:after="40"/>
              <w:rPr>
                <w:rFonts w:ascii="Arial" w:hAnsi="Arial" w:cs="Arial"/>
                <w:i/>
                <w:sz w:val="22"/>
                <w:szCs w:val="22"/>
              </w:rPr>
            </w:pPr>
            <w:r w:rsidRPr="009E67BD">
              <w:rPr>
                <w:rFonts w:ascii="Arial" w:hAnsi="Arial" w:cs="Arial"/>
                <w:b/>
                <w:bCs/>
                <w:sz w:val="22"/>
                <w:szCs w:val="22"/>
              </w:rPr>
              <w:t>Required Text</w:t>
            </w:r>
            <w:r w:rsidR="00F1769F" w:rsidRPr="009E67BD">
              <w:rPr>
                <w:rFonts w:ascii="Arial" w:hAnsi="Arial" w:cs="Arial"/>
                <w:b/>
                <w:bCs/>
                <w:sz w:val="22"/>
                <w:szCs w:val="22"/>
              </w:rPr>
              <w:t xml:space="preserve"> and </w:t>
            </w:r>
            <w:r w:rsidR="00033CA2" w:rsidRPr="009E67BD">
              <w:rPr>
                <w:rFonts w:ascii="Arial" w:hAnsi="Arial" w:cs="Arial"/>
                <w:b/>
                <w:bCs/>
                <w:sz w:val="22"/>
                <w:szCs w:val="22"/>
              </w:rPr>
              <w:t>Material</w:t>
            </w:r>
            <w:r w:rsidRPr="009E67BD">
              <w:rPr>
                <w:rFonts w:ascii="Arial" w:hAnsi="Arial" w:cs="Arial"/>
                <w:b/>
                <w:bCs/>
                <w:sz w:val="22"/>
                <w:szCs w:val="22"/>
              </w:rPr>
              <w:t>:</w:t>
            </w:r>
          </w:p>
        </w:tc>
        <w:tc>
          <w:tcPr>
            <w:tcW w:w="8735" w:type="dxa"/>
            <w:gridSpan w:val="2"/>
          </w:tcPr>
          <w:p w14:paraId="4293E91F" w14:textId="4F5A9E56" w:rsidR="00F1769F" w:rsidRPr="00A12D48" w:rsidRDefault="00793F96" w:rsidP="00033CA2">
            <w:pPr>
              <w:pStyle w:val="NormalWeb"/>
              <w:rPr>
                <w:rFonts w:ascii="Arial" w:hAnsi="Arial" w:cs="Arial"/>
                <w:bCs/>
                <w:iCs/>
                <w:sz w:val="22"/>
                <w:szCs w:val="22"/>
              </w:rPr>
            </w:pPr>
            <w:r w:rsidRPr="00A12D48">
              <w:rPr>
                <w:rFonts w:ascii="Arial" w:hAnsi="Arial" w:cs="Arial"/>
                <w:bCs/>
                <w:iCs/>
                <w:sz w:val="22"/>
                <w:szCs w:val="22"/>
              </w:rPr>
              <w:t xml:space="preserve">Instructor provided resources that will include power point presentations, research and technical </w:t>
            </w:r>
            <w:r w:rsidR="00630342" w:rsidRPr="00A12D48">
              <w:rPr>
                <w:rFonts w:ascii="Arial" w:hAnsi="Arial" w:cs="Arial"/>
                <w:bCs/>
                <w:iCs/>
                <w:sz w:val="22"/>
                <w:szCs w:val="22"/>
              </w:rPr>
              <w:t xml:space="preserve">articles, online video </w:t>
            </w:r>
            <w:r w:rsidR="00A12D48" w:rsidRPr="00A12D48">
              <w:rPr>
                <w:rFonts w:ascii="Arial" w:hAnsi="Arial" w:cs="Arial"/>
                <w:bCs/>
                <w:iCs/>
                <w:sz w:val="22"/>
                <w:szCs w:val="22"/>
              </w:rPr>
              <w:t>presentations.</w:t>
            </w:r>
            <w:r w:rsidRPr="00A12D48">
              <w:rPr>
                <w:rFonts w:ascii="Arial" w:hAnsi="Arial" w:cs="Arial"/>
                <w:bCs/>
                <w:iCs/>
                <w:sz w:val="22"/>
                <w:szCs w:val="22"/>
              </w:rPr>
              <w:t xml:space="preserve"> </w:t>
            </w:r>
          </w:p>
        </w:tc>
      </w:tr>
      <w:tr w:rsidR="00304FF7" w:rsidRPr="00A76060" w14:paraId="70447336" w14:textId="77777777" w:rsidTr="003732DC">
        <w:tc>
          <w:tcPr>
            <w:tcW w:w="3078" w:type="dxa"/>
            <w:gridSpan w:val="3"/>
          </w:tcPr>
          <w:p w14:paraId="58AF13A7" w14:textId="77777777" w:rsidR="00304FF7" w:rsidRPr="009E67BD" w:rsidRDefault="00360B73" w:rsidP="00D01494">
            <w:pPr>
              <w:spacing w:before="40" w:after="40"/>
              <w:rPr>
                <w:rFonts w:ascii="Arial" w:hAnsi="Arial" w:cs="Arial"/>
                <w:b/>
                <w:bCs/>
                <w:sz w:val="22"/>
                <w:szCs w:val="22"/>
              </w:rPr>
            </w:pPr>
            <w:r w:rsidRPr="009E67BD">
              <w:rPr>
                <w:rFonts w:ascii="Arial" w:hAnsi="Arial" w:cs="Arial"/>
                <w:b/>
                <w:bCs/>
                <w:sz w:val="22"/>
                <w:szCs w:val="22"/>
              </w:rPr>
              <w:t>Technical Requirements</w:t>
            </w:r>
            <w:r w:rsidR="00304FF7" w:rsidRPr="009E67BD">
              <w:rPr>
                <w:rFonts w:ascii="Arial" w:hAnsi="Arial" w:cs="Arial"/>
                <w:b/>
                <w:bCs/>
                <w:sz w:val="22"/>
                <w:szCs w:val="22"/>
              </w:rPr>
              <w:t xml:space="preserve">:  </w:t>
            </w:r>
          </w:p>
          <w:p w14:paraId="4F91CA81" w14:textId="77777777" w:rsidR="00304FF7" w:rsidRPr="009E67BD" w:rsidRDefault="00304FF7" w:rsidP="00D01494">
            <w:pPr>
              <w:spacing w:before="40" w:after="40"/>
              <w:rPr>
                <w:rFonts w:ascii="Arial" w:hAnsi="Arial" w:cs="Arial"/>
                <w:b/>
                <w:bCs/>
                <w:sz w:val="22"/>
                <w:szCs w:val="22"/>
              </w:rPr>
            </w:pPr>
          </w:p>
        </w:tc>
        <w:tc>
          <w:tcPr>
            <w:tcW w:w="7362" w:type="dxa"/>
          </w:tcPr>
          <w:p w14:paraId="271292BA" w14:textId="77777777" w:rsidR="00360B73" w:rsidRPr="009E67BD" w:rsidRDefault="00360B73" w:rsidP="00360B73">
            <w:pPr>
              <w:numPr>
                <w:ilvl w:val="0"/>
                <w:numId w:val="18"/>
              </w:numPr>
              <w:spacing w:before="40" w:after="40"/>
              <w:rPr>
                <w:rFonts w:ascii="Arial" w:hAnsi="Arial" w:cs="Arial"/>
                <w:sz w:val="22"/>
                <w:szCs w:val="22"/>
              </w:rPr>
            </w:pPr>
            <w:r w:rsidRPr="009E67BD">
              <w:rPr>
                <w:rFonts w:ascii="Arial" w:hAnsi="Arial" w:cs="Arial"/>
                <w:sz w:val="22"/>
                <w:szCs w:val="22"/>
              </w:rPr>
              <w:t>Computer</w:t>
            </w:r>
          </w:p>
          <w:p w14:paraId="0E93B793" w14:textId="77777777" w:rsidR="00360B73" w:rsidRPr="009E67BD" w:rsidRDefault="00360B73" w:rsidP="00360B73">
            <w:pPr>
              <w:numPr>
                <w:ilvl w:val="0"/>
                <w:numId w:val="18"/>
              </w:numPr>
              <w:spacing w:before="40" w:after="40"/>
              <w:rPr>
                <w:rFonts w:ascii="Arial" w:hAnsi="Arial" w:cs="Arial"/>
                <w:sz w:val="22"/>
                <w:szCs w:val="22"/>
              </w:rPr>
            </w:pPr>
            <w:r w:rsidRPr="009E67BD">
              <w:rPr>
                <w:rFonts w:ascii="Arial" w:hAnsi="Arial" w:cs="Arial"/>
                <w:sz w:val="22"/>
                <w:szCs w:val="22"/>
              </w:rPr>
              <w:t xml:space="preserve">Reliable internet access </w:t>
            </w:r>
          </w:p>
          <w:p w14:paraId="53F63940" w14:textId="77777777" w:rsidR="00360B73" w:rsidRPr="009E67BD" w:rsidRDefault="00360B73" w:rsidP="00360B73">
            <w:pPr>
              <w:numPr>
                <w:ilvl w:val="0"/>
                <w:numId w:val="18"/>
              </w:numPr>
              <w:spacing w:before="40" w:after="40"/>
              <w:rPr>
                <w:rFonts w:ascii="Arial" w:hAnsi="Arial" w:cs="Arial"/>
                <w:sz w:val="22"/>
                <w:szCs w:val="22"/>
              </w:rPr>
            </w:pPr>
            <w:r w:rsidRPr="009E67BD">
              <w:rPr>
                <w:rFonts w:ascii="Arial" w:hAnsi="Arial" w:cs="Arial"/>
                <w:sz w:val="22"/>
                <w:szCs w:val="22"/>
              </w:rPr>
              <w:t>Speakers</w:t>
            </w:r>
          </w:p>
          <w:p w14:paraId="27FF2498" w14:textId="77777777" w:rsidR="00360B73" w:rsidRPr="009E67BD" w:rsidRDefault="00360B73" w:rsidP="00360B73">
            <w:pPr>
              <w:numPr>
                <w:ilvl w:val="0"/>
                <w:numId w:val="18"/>
              </w:numPr>
              <w:spacing w:before="40" w:after="40"/>
              <w:rPr>
                <w:rFonts w:ascii="Arial" w:hAnsi="Arial" w:cs="Arial"/>
                <w:sz w:val="22"/>
                <w:szCs w:val="22"/>
              </w:rPr>
            </w:pPr>
            <w:r w:rsidRPr="009E67BD">
              <w:rPr>
                <w:rFonts w:ascii="Arial" w:hAnsi="Arial" w:cs="Arial"/>
                <w:sz w:val="22"/>
                <w:szCs w:val="22"/>
              </w:rPr>
              <w:t>Microphone</w:t>
            </w:r>
          </w:p>
          <w:p w14:paraId="022B949E" w14:textId="77777777" w:rsidR="00360B73" w:rsidRPr="009E67BD" w:rsidRDefault="00360B73" w:rsidP="00360B73">
            <w:pPr>
              <w:numPr>
                <w:ilvl w:val="0"/>
                <w:numId w:val="18"/>
              </w:numPr>
              <w:spacing w:before="40" w:after="40"/>
              <w:rPr>
                <w:rFonts w:ascii="Arial" w:hAnsi="Arial" w:cs="Arial"/>
                <w:sz w:val="22"/>
                <w:szCs w:val="22"/>
              </w:rPr>
            </w:pPr>
            <w:r w:rsidRPr="009E67BD">
              <w:rPr>
                <w:rFonts w:ascii="Arial" w:hAnsi="Arial" w:cs="Arial"/>
                <w:sz w:val="22"/>
                <w:szCs w:val="22"/>
              </w:rPr>
              <w:t>Plug-ins</w:t>
            </w:r>
          </w:p>
          <w:p w14:paraId="5CF12A1E" w14:textId="77777777" w:rsidR="00360B73" w:rsidRPr="009E67BD" w:rsidRDefault="00360B73" w:rsidP="00360B73">
            <w:pPr>
              <w:numPr>
                <w:ilvl w:val="0"/>
                <w:numId w:val="18"/>
              </w:numPr>
              <w:spacing w:before="40" w:after="40"/>
              <w:rPr>
                <w:rFonts w:ascii="Arial" w:hAnsi="Arial" w:cs="Arial"/>
                <w:sz w:val="22"/>
                <w:szCs w:val="22"/>
              </w:rPr>
            </w:pPr>
            <w:r w:rsidRPr="009E67BD">
              <w:rPr>
                <w:rFonts w:ascii="Arial" w:hAnsi="Arial" w:cs="Arial"/>
                <w:sz w:val="22"/>
                <w:szCs w:val="22"/>
              </w:rPr>
              <w:t>Microsoft Office Suite</w:t>
            </w:r>
          </w:p>
          <w:p w14:paraId="2AE9ADFF" w14:textId="77777777" w:rsidR="00360B73" w:rsidRPr="009E67BD" w:rsidRDefault="00360B73" w:rsidP="00360B73">
            <w:pPr>
              <w:numPr>
                <w:ilvl w:val="0"/>
                <w:numId w:val="18"/>
              </w:numPr>
              <w:spacing w:before="40" w:after="40"/>
              <w:rPr>
                <w:rFonts w:ascii="Arial" w:hAnsi="Arial" w:cs="Arial"/>
                <w:sz w:val="22"/>
                <w:szCs w:val="22"/>
              </w:rPr>
            </w:pPr>
            <w:hyperlink r:id="rId11" w:history="1">
              <w:r w:rsidRPr="009E67BD">
                <w:rPr>
                  <w:rStyle w:val="Hyperlink"/>
                  <w:rFonts w:ascii="Arial" w:hAnsi="Arial" w:cs="Arial"/>
                  <w:sz w:val="22"/>
                  <w:szCs w:val="22"/>
                </w:rPr>
                <w:t>Canvas Technical Requirements</w:t>
              </w:r>
            </w:hyperlink>
            <w:r w:rsidRPr="009E67BD">
              <w:rPr>
                <w:rFonts w:ascii="Arial" w:hAnsi="Arial" w:cs="Arial"/>
                <w:sz w:val="22"/>
                <w:szCs w:val="22"/>
              </w:rPr>
              <w:t xml:space="preserve"> (https://clear.unt.edu/supported-technologies/canvas/requirements)</w:t>
            </w:r>
          </w:p>
          <w:p w14:paraId="61C4EC19" w14:textId="77777777" w:rsidR="00304FF7" w:rsidRPr="009E67BD" w:rsidRDefault="00304FF7" w:rsidP="00D01494">
            <w:pPr>
              <w:spacing w:before="40" w:after="40"/>
              <w:ind w:left="360" w:firstLine="252"/>
              <w:rPr>
                <w:rFonts w:ascii="Arial" w:hAnsi="Arial" w:cs="Arial"/>
                <w:sz w:val="22"/>
                <w:szCs w:val="22"/>
              </w:rPr>
            </w:pPr>
          </w:p>
          <w:p w14:paraId="5AA25A77" w14:textId="77777777" w:rsidR="00360B73" w:rsidRDefault="00360B73" w:rsidP="00D01494">
            <w:pPr>
              <w:spacing w:before="40" w:after="40"/>
              <w:ind w:left="360" w:firstLine="252"/>
              <w:rPr>
                <w:rFonts w:ascii="Arial" w:hAnsi="Arial" w:cs="Arial"/>
                <w:sz w:val="22"/>
                <w:szCs w:val="22"/>
              </w:rPr>
            </w:pPr>
          </w:p>
          <w:p w14:paraId="217569D7" w14:textId="77777777" w:rsidR="00A84519" w:rsidRDefault="00A84519" w:rsidP="00D01494">
            <w:pPr>
              <w:spacing w:before="40" w:after="40"/>
              <w:ind w:left="360" w:firstLine="252"/>
              <w:rPr>
                <w:rFonts w:ascii="Arial" w:hAnsi="Arial" w:cs="Arial"/>
                <w:sz w:val="22"/>
                <w:szCs w:val="22"/>
              </w:rPr>
            </w:pPr>
          </w:p>
          <w:p w14:paraId="306A1215" w14:textId="77777777" w:rsidR="00A84519" w:rsidRPr="009E67BD" w:rsidRDefault="00A84519" w:rsidP="00D01494">
            <w:pPr>
              <w:spacing w:before="40" w:after="40"/>
              <w:ind w:left="360" w:firstLine="252"/>
              <w:rPr>
                <w:rFonts w:ascii="Arial" w:hAnsi="Arial" w:cs="Arial"/>
                <w:sz w:val="22"/>
                <w:szCs w:val="22"/>
              </w:rPr>
            </w:pPr>
          </w:p>
        </w:tc>
      </w:tr>
      <w:tr w:rsidR="00304FF7" w:rsidRPr="00A76060" w14:paraId="44445EF7" w14:textId="77777777" w:rsidTr="003732DC">
        <w:tc>
          <w:tcPr>
            <w:tcW w:w="3078" w:type="dxa"/>
            <w:gridSpan w:val="3"/>
          </w:tcPr>
          <w:p w14:paraId="0D04D8AE" w14:textId="77777777" w:rsidR="00304FF7" w:rsidRPr="009E67BD" w:rsidRDefault="003732DC" w:rsidP="00D01494">
            <w:pPr>
              <w:spacing w:before="40" w:after="40"/>
              <w:rPr>
                <w:rFonts w:ascii="Arial" w:hAnsi="Arial" w:cs="Arial"/>
                <w:b/>
                <w:bCs/>
                <w:sz w:val="22"/>
                <w:szCs w:val="22"/>
              </w:rPr>
            </w:pPr>
            <w:r w:rsidRPr="009E67BD">
              <w:rPr>
                <w:rFonts w:ascii="Arial" w:hAnsi="Arial" w:cs="Arial"/>
                <w:b/>
                <w:bCs/>
                <w:sz w:val="22"/>
                <w:szCs w:val="22"/>
              </w:rPr>
              <w:t>Course Goals or Overview:</w:t>
            </w:r>
          </w:p>
        </w:tc>
        <w:tc>
          <w:tcPr>
            <w:tcW w:w="7362" w:type="dxa"/>
          </w:tcPr>
          <w:p w14:paraId="0DF93AA5" w14:textId="006EFC6C" w:rsidR="00033CA2" w:rsidRDefault="002F2E45" w:rsidP="00A84519">
            <w:pPr>
              <w:spacing w:before="40" w:after="40"/>
              <w:rPr>
                <w:rFonts w:ascii="Arial" w:hAnsi="Arial" w:cs="Arial"/>
                <w:sz w:val="22"/>
                <w:szCs w:val="22"/>
              </w:rPr>
            </w:pPr>
            <w:r w:rsidRPr="009E67BD">
              <w:rPr>
                <w:rFonts w:ascii="Arial" w:hAnsi="Arial" w:cs="Arial"/>
                <w:sz w:val="22"/>
                <w:szCs w:val="22"/>
              </w:rPr>
              <w:t xml:space="preserve">To </w:t>
            </w:r>
            <w:r w:rsidR="00345E84">
              <w:rPr>
                <w:rFonts w:ascii="Arial" w:hAnsi="Arial" w:cs="Arial"/>
                <w:sz w:val="22"/>
                <w:szCs w:val="22"/>
              </w:rPr>
              <w:t>provide</w:t>
            </w:r>
            <w:r w:rsidRPr="009E67BD">
              <w:rPr>
                <w:rFonts w:ascii="Arial" w:hAnsi="Arial" w:cs="Arial"/>
                <w:sz w:val="22"/>
                <w:szCs w:val="22"/>
              </w:rPr>
              <w:t xml:space="preserve"> students preparing for </w:t>
            </w:r>
            <w:r w:rsidR="00D0096B">
              <w:rPr>
                <w:rFonts w:ascii="Arial" w:hAnsi="Arial" w:cs="Arial"/>
                <w:sz w:val="22"/>
                <w:szCs w:val="22"/>
              </w:rPr>
              <w:t xml:space="preserve">a career in supply chain </w:t>
            </w:r>
            <w:r w:rsidR="00CE3866">
              <w:rPr>
                <w:rFonts w:ascii="Arial" w:hAnsi="Arial" w:cs="Arial"/>
                <w:sz w:val="22"/>
                <w:szCs w:val="22"/>
              </w:rPr>
              <w:t>sector, a</w:t>
            </w:r>
            <w:r w:rsidR="00360B73" w:rsidRPr="009E67BD">
              <w:rPr>
                <w:rFonts w:ascii="Arial" w:hAnsi="Arial" w:cs="Arial"/>
                <w:sz w:val="22"/>
                <w:szCs w:val="22"/>
              </w:rPr>
              <w:t xml:space="preserve">n understanding of basic principles and key concepts of </w:t>
            </w:r>
            <w:r w:rsidR="00CE3866">
              <w:rPr>
                <w:rFonts w:ascii="Arial" w:hAnsi="Arial" w:cs="Arial"/>
                <w:sz w:val="22"/>
                <w:szCs w:val="22"/>
              </w:rPr>
              <w:t xml:space="preserve">biology, </w:t>
            </w:r>
            <w:r w:rsidR="00391B3F">
              <w:rPr>
                <w:rFonts w:ascii="Arial" w:hAnsi="Arial" w:cs="Arial"/>
                <w:sz w:val="22"/>
                <w:szCs w:val="22"/>
              </w:rPr>
              <w:t xml:space="preserve">especially </w:t>
            </w:r>
            <w:r w:rsidR="00CE3866">
              <w:rPr>
                <w:rFonts w:ascii="Arial" w:hAnsi="Arial" w:cs="Arial"/>
                <w:sz w:val="22"/>
                <w:szCs w:val="22"/>
              </w:rPr>
              <w:t xml:space="preserve">biochemistry </w:t>
            </w:r>
            <w:r w:rsidR="00391B3F">
              <w:rPr>
                <w:rFonts w:ascii="Arial" w:hAnsi="Arial" w:cs="Arial"/>
                <w:sz w:val="22"/>
                <w:szCs w:val="22"/>
              </w:rPr>
              <w:t>and cell biology.</w:t>
            </w:r>
            <w:r w:rsidR="00360B73" w:rsidRPr="009E67BD">
              <w:rPr>
                <w:rFonts w:ascii="Arial" w:hAnsi="Arial" w:cs="Arial"/>
                <w:sz w:val="22"/>
                <w:szCs w:val="22"/>
              </w:rPr>
              <w:t xml:space="preserve"> The course will provide an overview of chemistry and metabolism of the major classes of biomolecules, </w:t>
            </w:r>
            <w:r w:rsidR="00786F23">
              <w:rPr>
                <w:rFonts w:ascii="Arial" w:hAnsi="Arial" w:cs="Arial"/>
                <w:sz w:val="22"/>
                <w:szCs w:val="22"/>
              </w:rPr>
              <w:t xml:space="preserve">their </w:t>
            </w:r>
            <w:r w:rsidR="00360B73" w:rsidRPr="009E67BD">
              <w:rPr>
                <w:rFonts w:ascii="Arial" w:hAnsi="Arial" w:cs="Arial"/>
                <w:sz w:val="22"/>
                <w:szCs w:val="22"/>
              </w:rPr>
              <w:t>structure and function</w:t>
            </w:r>
            <w:r w:rsidR="00786F23">
              <w:rPr>
                <w:rFonts w:ascii="Arial" w:hAnsi="Arial" w:cs="Arial"/>
                <w:sz w:val="22"/>
                <w:szCs w:val="22"/>
              </w:rPr>
              <w:t xml:space="preserve"> relationship</w:t>
            </w:r>
            <w:r w:rsidR="00360B73" w:rsidRPr="009E67BD">
              <w:rPr>
                <w:rFonts w:ascii="Arial" w:hAnsi="Arial" w:cs="Arial"/>
                <w:sz w:val="22"/>
                <w:szCs w:val="22"/>
              </w:rPr>
              <w:t>,</w:t>
            </w:r>
            <w:r w:rsidR="00DA2DD4">
              <w:rPr>
                <w:rFonts w:ascii="Arial" w:hAnsi="Arial" w:cs="Arial"/>
                <w:sz w:val="22"/>
                <w:szCs w:val="22"/>
              </w:rPr>
              <w:t xml:space="preserve"> applications in industry, large scale biomolecule production, and </w:t>
            </w:r>
            <w:r w:rsidR="00761958">
              <w:rPr>
                <w:rFonts w:ascii="Arial" w:hAnsi="Arial" w:cs="Arial"/>
                <w:sz w:val="22"/>
                <w:szCs w:val="22"/>
              </w:rPr>
              <w:t>future challenges and opportunities in industrial biomolecule development</w:t>
            </w:r>
            <w:r w:rsidR="00360B73" w:rsidRPr="009E67BD">
              <w:rPr>
                <w:rFonts w:ascii="Arial" w:hAnsi="Arial" w:cs="Arial"/>
                <w:sz w:val="22"/>
                <w:szCs w:val="22"/>
              </w:rPr>
              <w:t>.</w:t>
            </w:r>
          </w:p>
          <w:p w14:paraId="2D4B7E98" w14:textId="77777777" w:rsidR="009F6B41" w:rsidRPr="002F2E45" w:rsidRDefault="009F6B41" w:rsidP="00A84519">
            <w:pPr>
              <w:spacing w:before="40" w:after="40"/>
              <w:rPr>
                <w:rFonts w:ascii="Arial" w:hAnsi="Arial" w:cs="Arial"/>
                <w:sz w:val="20"/>
                <w:szCs w:val="20"/>
              </w:rPr>
            </w:pPr>
          </w:p>
        </w:tc>
      </w:tr>
      <w:tr w:rsidR="00304FF7" w:rsidRPr="00A76060" w14:paraId="191BDE76" w14:textId="77777777" w:rsidTr="009F712B">
        <w:tc>
          <w:tcPr>
            <w:tcW w:w="10440" w:type="dxa"/>
            <w:gridSpan w:val="4"/>
          </w:tcPr>
          <w:p w14:paraId="60E5AE7D" w14:textId="77777777" w:rsidR="00304FF7" w:rsidRDefault="00FF6D90" w:rsidP="00D01494">
            <w:pPr>
              <w:spacing w:before="40" w:after="40"/>
              <w:rPr>
                <w:rFonts w:ascii="Arial" w:hAnsi="Arial" w:cs="Arial"/>
                <w:sz w:val="22"/>
                <w:szCs w:val="22"/>
              </w:rPr>
            </w:pPr>
            <w:r w:rsidRPr="009E67BD">
              <w:rPr>
                <w:rFonts w:ascii="Arial" w:hAnsi="Arial" w:cs="Arial"/>
                <w:b/>
                <w:bCs/>
                <w:sz w:val="22"/>
                <w:szCs w:val="22"/>
              </w:rPr>
              <w:lastRenderedPageBreak/>
              <w:t>Learning</w:t>
            </w:r>
            <w:r w:rsidR="00304FF7" w:rsidRPr="009E67BD">
              <w:rPr>
                <w:rFonts w:ascii="Arial" w:hAnsi="Arial" w:cs="Arial"/>
                <w:b/>
                <w:bCs/>
                <w:sz w:val="22"/>
                <w:szCs w:val="22"/>
              </w:rPr>
              <w:t xml:space="preserve"> Objectives</w:t>
            </w:r>
            <w:r w:rsidRPr="009E67BD">
              <w:rPr>
                <w:rFonts w:ascii="Arial" w:hAnsi="Arial" w:cs="Arial"/>
                <w:b/>
                <w:bCs/>
                <w:sz w:val="22"/>
                <w:szCs w:val="22"/>
              </w:rPr>
              <w:t>/Outcomes:</w:t>
            </w:r>
            <w:r w:rsidR="006A37C4" w:rsidRPr="009E67BD">
              <w:rPr>
                <w:rFonts w:ascii="Arial" w:hAnsi="Arial" w:cs="Arial"/>
                <w:b/>
                <w:bCs/>
                <w:sz w:val="22"/>
                <w:szCs w:val="22"/>
              </w:rPr>
              <w:t xml:space="preserve"> </w:t>
            </w:r>
            <w:r w:rsidR="006A37C4" w:rsidRPr="009E67BD">
              <w:rPr>
                <w:rFonts w:ascii="Arial" w:hAnsi="Arial" w:cs="Arial"/>
                <w:sz w:val="22"/>
                <w:szCs w:val="22"/>
              </w:rPr>
              <w:t>At the end of this course, students will be able to</w:t>
            </w:r>
            <w:r w:rsidR="00360B73" w:rsidRPr="009E67BD">
              <w:rPr>
                <w:rFonts w:ascii="Arial" w:hAnsi="Arial" w:cs="Arial"/>
                <w:sz w:val="22"/>
                <w:szCs w:val="22"/>
              </w:rPr>
              <w:t>:</w:t>
            </w:r>
          </w:p>
          <w:p w14:paraId="0DFC0A17" w14:textId="0891EAB4" w:rsidR="004164C1" w:rsidRPr="009E67BD" w:rsidRDefault="004164C1" w:rsidP="00D01494">
            <w:pPr>
              <w:spacing w:before="40" w:after="40"/>
              <w:rPr>
                <w:rFonts w:ascii="Arial" w:hAnsi="Arial" w:cs="Arial"/>
                <w:b/>
                <w:sz w:val="22"/>
                <w:szCs w:val="22"/>
              </w:rPr>
            </w:pPr>
          </w:p>
        </w:tc>
      </w:tr>
      <w:tr w:rsidR="00FF6D90" w:rsidRPr="00A76060" w14:paraId="7C473807" w14:textId="77777777" w:rsidTr="0071376F">
        <w:tc>
          <w:tcPr>
            <w:tcW w:w="738" w:type="dxa"/>
          </w:tcPr>
          <w:p w14:paraId="5D3220FE" w14:textId="77777777" w:rsidR="00FF6D90" w:rsidRPr="00A76060" w:rsidRDefault="00FF6D90" w:rsidP="00D01494">
            <w:pPr>
              <w:spacing w:before="40" w:after="40"/>
              <w:jc w:val="center"/>
              <w:rPr>
                <w:rFonts w:ascii="Arial" w:hAnsi="Arial" w:cs="Arial"/>
                <w:sz w:val="20"/>
                <w:szCs w:val="20"/>
              </w:rPr>
            </w:pPr>
            <w:r w:rsidRPr="00A76060">
              <w:rPr>
                <w:rFonts w:ascii="Arial" w:hAnsi="Arial" w:cs="Arial"/>
                <w:sz w:val="20"/>
                <w:szCs w:val="20"/>
              </w:rPr>
              <w:t>1</w:t>
            </w:r>
          </w:p>
        </w:tc>
        <w:tc>
          <w:tcPr>
            <w:tcW w:w="9702" w:type="dxa"/>
            <w:gridSpan w:val="3"/>
          </w:tcPr>
          <w:p w14:paraId="1C6C2800" w14:textId="271A621C" w:rsidR="00FF6D90" w:rsidRPr="009E67BD" w:rsidRDefault="00C141D4" w:rsidP="00D01494">
            <w:pPr>
              <w:spacing w:before="40" w:after="40"/>
              <w:rPr>
                <w:rFonts w:ascii="Arial" w:hAnsi="Arial" w:cs="Arial"/>
                <w:sz w:val="22"/>
                <w:szCs w:val="22"/>
              </w:rPr>
            </w:pPr>
            <w:r w:rsidRPr="00C141D4">
              <w:rPr>
                <w:rFonts w:ascii="Arial" w:hAnsi="Arial" w:cs="Arial"/>
                <w:sz w:val="22"/>
                <w:szCs w:val="22"/>
              </w:rPr>
              <w:t>Explain the technologies and methodologies underpinning the industrial application of biological concepts.</w:t>
            </w:r>
          </w:p>
        </w:tc>
      </w:tr>
      <w:tr w:rsidR="00FF6D90" w:rsidRPr="00A76060" w14:paraId="2AC3407A" w14:textId="77777777" w:rsidTr="0071376F">
        <w:tc>
          <w:tcPr>
            <w:tcW w:w="738" w:type="dxa"/>
          </w:tcPr>
          <w:p w14:paraId="533D4EF1" w14:textId="77777777" w:rsidR="00FF6D90" w:rsidRPr="00A76060" w:rsidRDefault="00FF6D90" w:rsidP="00D01494">
            <w:pPr>
              <w:spacing w:before="40" w:after="40"/>
              <w:jc w:val="center"/>
              <w:rPr>
                <w:rFonts w:ascii="Arial" w:hAnsi="Arial" w:cs="Arial"/>
                <w:sz w:val="20"/>
                <w:szCs w:val="20"/>
              </w:rPr>
            </w:pPr>
            <w:r w:rsidRPr="00A76060">
              <w:rPr>
                <w:rFonts w:ascii="Arial" w:hAnsi="Arial" w:cs="Arial"/>
                <w:sz w:val="20"/>
                <w:szCs w:val="20"/>
              </w:rPr>
              <w:t>2</w:t>
            </w:r>
          </w:p>
        </w:tc>
        <w:tc>
          <w:tcPr>
            <w:tcW w:w="9702" w:type="dxa"/>
            <w:gridSpan w:val="3"/>
          </w:tcPr>
          <w:p w14:paraId="0FE04BA9" w14:textId="357EC909" w:rsidR="00FF6D90" w:rsidRPr="009E67BD" w:rsidRDefault="00C141D4" w:rsidP="00D01494">
            <w:pPr>
              <w:spacing w:before="40" w:after="40"/>
              <w:rPr>
                <w:rFonts w:ascii="Arial" w:hAnsi="Arial" w:cs="Arial"/>
                <w:sz w:val="22"/>
                <w:szCs w:val="22"/>
              </w:rPr>
            </w:pPr>
            <w:r w:rsidRPr="00C141D4">
              <w:rPr>
                <w:rFonts w:ascii="Arial" w:hAnsi="Arial" w:cs="Arial"/>
                <w:sz w:val="22"/>
                <w:szCs w:val="22"/>
              </w:rPr>
              <w:t>Explain the diversity of biological application and discuss the different ethical and regulatory/governance challenges.</w:t>
            </w:r>
          </w:p>
        </w:tc>
      </w:tr>
      <w:tr w:rsidR="00FF6D90" w:rsidRPr="00A76060" w14:paraId="51008030" w14:textId="77777777" w:rsidTr="0071376F">
        <w:tc>
          <w:tcPr>
            <w:tcW w:w="738" w:type="dxa"/>
          </w:tcPr>
          <w:p w14:paraId="1F8D56FF" w14:textId="77777777" w:rsidR="00FF6D90" w:rsidRPr="00A76060" w:rsidRDefault="00FF6D90" w:rsidP="00D01494">
            <w:pPr>
              <w:spacing w:before="40" w:after="40"/>
              <w:jc w:val="center"/>
              <w:rPr>
                <w:rFonts w:ascii="Arial" w:hAnsi="Arial" w:cs="Arial"/>
                <w:sz w:val="20"/>
                <w:szCs w:val="20"/>
              </w:rPr>
            </w:pPr>
            <w:r w:rsidRPr="00A76060">
              <w:rPr>
                <w:rFonts w:ascii="Arial" w:hAnsi="Arial" w:cs="Arial"/>
                <w:sz w:val="20"/>
                <w:szCs w:val="20"/>
              </w:rPr>
              <w:t>3</w:t>
            </w:r>
          </w:p>
        </w:tc>
        <w:tc>
          <w:tcPr>
            <w:tcW w:w="9702" w:type="dxa"/>
            <w:gridSpan w:val="3"/>
          </w:tcPr>
          <w:p w14:paraId="57EA425B" w14:textId="436E6590" w:rsidR="00360B73" w:rsidRPr="009E67BD" w:rsidRDefault="000D440C" w:rsidP="00360B73">
            <w:pPr>
              <w:pStyle w:val="NormalWeb"/>
              <w:rPr>
                <w:rFonts w:ascii="Arial" w:hAnsi="Arial" w:cs="Arial"/>
                <w:sz w:val="22"/>
                <w:szCs w:val="22"/>
              </w:rPr>
            </w:pPr>
            <w:r w:rsidRPr="000D440C">
              <w:rPr>
                <w:rFonts w:ascii="Arial" w:hAnsi="Arial" w:cs="Arial"/>
                <w:sz w:val="22"/>
                <w:szCs w:val="22"/>
              </w:rPr>
              <w:t>Understand the principles and role of bioprocessing and biochemical engineering in industrial biotechnology.</w:t>
            </w:r>
          </w:p>
        </w:tc>
      </w:tr>
      <w:tr w:rsidR="00FF6D90" w:rsidRPr="00A76060" w14:paraId="07343C3B" w14:textId="77777777" w:rsidTr="0071376F">
        <w:tc>
          <w:tcPr>
            <w:tcW w:w="738" w:type="dxa"/>
          </w:tcPr>
          <w:p w14:paraId="1B429731" w14:textId="77777777" w:rsidR="00FF6D90" w:rsidRPr="00A76060" w:rsidRDefault="00FF6D90" w:rsidP="00D01494">
            <w:pPr>
              <w:spacing w:before="40" w:after="40"/>
              <w:jc w:val="center"/>
              <w:rPr>
                <w:rFonts w:ascii="Arial" w:hAnsi="Arial" w:cs="Arial"/>
                <w:sz w:val="20"/>
                <w:szCs w:val="20"/>
              </w:rPr>
            </w:pPr>
            <w:r w:rsidRPr="00A76060">
              <w:rPr>
                <w:rFonts w:ascii="Arial" w:hAnsi="Arial" w:cs="Arial"/>
                <w:sz w:val="20"/>
                <w:szCs w:val="20"/>
              </w:rPr>
              <w:t>4</w:t>
            </w:r>
          </w:p>
        </w:tc>
        <w:tc>
          <w:tcPr>
            <w:tcW w:w="9702" w:type="dxa"/>
            <w:gridSpan w:val="3"/>
          </w:tcPr>
          <w:p w14:paraId="289C173D" w14:textId="2956FBA2" w:rsidR="00360B73" w:rsidRPr="009E67BD" w:rsidRDefault="000D440C" w:rsidP="00360B73">
            <w:pPr>
              <w:spacing w:before="40" w:after="40"/>
              <w:rPr>
                <w:rFonts w:ascii="Arial" w:hAnsi="Arial" w:cs="Arial"/>
                <w:sz w:val="22"/>
                <w:szCs w:val="22"/>
              </w:rPr>
            </w:pPr>
            <w:r w:rsidRPr="000D440C">
              <w:rPr>
                <w:rFonts w:ascii="Arial" w:hAnsi="Arial" w:cs="Arial"/>
                <w:sz w:val="22"/>
                <w:szCs w:val="22"/>
              </w:rPr>
              <w:t>Give examples of industrial biotechnology products and processes and their application in healthcare, agriculture, fine chemicals, energy and the environment.</w:t>
            </w:r>
          </w:p>
        </w:tc>
      </w:tr>
      <w:tr w:rsidR="00050312" w:rsidRPr="00A76060" w14:paraId="409FC9E0" w14:textId="77777777" w:rsidTr="0071376F">
        <w:tc>
          <w:tcPr>
            <w:tcW w:w="738" w:type="dxa"/>
          </w:tcPr>
          <w:p w14:paraId="79F75854" w14:textId="77777777" w:rsidR="00050312" w:rsidRPr="00A76060" w:rsidRDefault="00050312" w:rsidP="00D01494">
            <w:pPr>
              <w:spacing w:before="40" w:after="40"/>
              <w:jc w:val="center"/>
              <w:rPr>
                <w:rFonts w:ascii="Arial" w:hAnsi="Arial" w:cs="Arial"/>
                <w:sz w:val="20"/>
                <w:szCs w:val="20"/>
              </w:rPr>
            </w:pPr>
            <w:r w:rsidRPr="00A76060">
              <w:rPr>
                <w:rFonts w:ascii="Arial" w:hAnsi="Arial" w:cs="Arial"/>
                <w:sz w:val="20"/>
                <w:szCs w:val="20"/>
              </w:rPr>
              <w:t>5</w:t>
            </w:r>
          </w:p>
        </w:tc>
        <w:tc>
          <w:tcPr>
            <w:tcW w:w="9702" w:type="dxa"/>
            <w:gridSpan w:val="3"/>
          </w:tcPr>
          <w:p w14:paraId="210497DD" w14:textId="30A71511" w:rsidR="00360B73" w:rsidRPr="009E67BD" w:rsidRDefault="005F6D16" w:rsidP="00360B73">
            <w:pPr>
              <w:spacing w:before="40" w:after="40"/>
              <w:rPr>
                <w:rFonts w:ascii="Arial" w:hAnsi="Arial" w:cs="Arial"/>
                <w:sz w:val="22"/>
                <w:szCs w:val="22"/>
              </w:rPr>
            </w:pPr>
            <w:r>
              <w:rPr>
                <w:rFonts w:ascii="Arial" w:hAnsi="Arial" w:cs="Arial"/>
                <w:sz w:val="22"/>
                <w:szCs w:val="22"/>
              </w:rPr>
              <w:t xml:space="preserve">Outline fundamental biological processes, </w:t>
            </w:r>
            <w:r w:rsidR="00A44FDE">
              <w:rPr>
                <w:rFonts w:ascii="Arial" w:hAnsi="Arial" w:cs="Arial"/>
                <w:sz w:val="22"/>
                <w:szCs w:val="22"/>
              </w:rPr>
              <w:t xml:space="preserve">pathways and their </w:t>
            </w:r>
            <w:r w:rsidR="00FC493E">
              <w:rPr>
                <w:rFonts w:ascii="Arial" w:hAnsi="Arial" w:cs="Arial"/>
                <w:sz w:val="22"/>
                <w:szCs w:val="22"/>
              </w:rPr>
              <w:t>functional significance</w:t>
            </w:r>
            <w:r w:rsidR="00775765">
              <w:rPr>
                <w:rFonts w:ascii="Arial" w:hAnsi="Arial" w:cs="Arial"/>
                <w:sz w:val="22"/>
                <w:szCs w:val="22"/>
              </w:rPr>
              <w:t>.</w:t>
            </w:r>
          </w:p>
          <w:p w14:paraId="4842AAD0" w14:textId="77777777" w:rsidR="00050312" w:rsidRPr="009E67BD" w:rsidRDefault="00050312" w:rsidP="00D01494">
            <w:pPr>
              <w:spacing w:before="40" w:after="40"/>
              <w:rPr>
                <w:rFonts w:ascii="Arial" w:hAnsi="Arial" w:cs="Arial"/>
                <w:sz w:val="22"/>
                <w:szCs w:val="22"/>
              </w:rPr>
            </w:pPr>
          </w:p>
        </w:tc>
      </w:tr>
      <w:tr w:rsidR="00375B13" w:rsidRPr="00A76060" w14:paraId="55199C51" w14:textId="77777777" w:rsidTr="00375B13">
        <w:tc>
          <w:tcPr>
            <w:tcW w:w="738" w:type="dxa"/>
            <w:tcBorders>
              <w:left w:val="single" w:sz="4" w:space="0" w:color="FFFFFF"/>
              <w:bottom w:val="single" w:sz="4" w:space="0" w:color="FFFFFF"/>
              <w:right w:val="single" w:sz="4" w:space="0" w:color="FFFFFF"/>
            </w:tcBorders>
          </w:tcPr>
          <w:p w14:paraId="0BE7D347" w14:textId="77777777" w:rsidR="00375B13" w:rsidRPr="00A76060" w:rsidRDefault="00375B13" w:rsidP="00375B13">
            <w:pPr>
              <w:rPr>
                <w:rFonts w:ascii="Arial" w:hAnsi="Arial" w:cs="Arial"/>
                <w:sz w:val="20"/>
                <w:szCs w:val="20"/>
              </w:rPr>
            </w:pPr>
          </w:p>
        </w:tc>
        <w:tc>
          <w:tcPr>
            <w:tcW w:w="9702" w:type="dxa"/>
            <w:gridSpan w:val="3"/>
            <w:tcBorders>
              <w:left w:val="single" w:sz="4" w:space="0" w:color="FFFFFF"/>
              <w:bottom w:val="single" w:sz="4" w:space="0" w:color="FFFFFF"/>
              <w:right w:val="single" w:sz="4" w:space="0" w:color="FFFFFF"/>
            </w:tcBorders>
          </w:tcPr>
          <w:p w14:paraId="57A0F666" w14:textId="77777777" w:rsidR="00375B13" w:rsidRPr="00A76060" w:rsidRDefault="00375B13" w:rsidP="00304FF7">
            <w:pPr>
              <w:rPr>
                <w:rFonts w:ascii="Arial" w:hAnsi="Arial" w:cs="Arial"/>
                <w:sz w:val="20"/>
                <w:szCs w:val="20"/>
              </w:rPr>
            </w:pPr>
          </w:p>
        </w:tc>
      </w:tr>
    </w:tbl>
    <w:p w14:paraId="528EB387" w14:textId="77777777" w:rsidR="0047302F" w:rsidRDefault="0047302F" w:rsidP="00304FF7">
      <w:pPr>
        <w:rPr>
          <w:rFonts w:ascii="Arial" w:hAnsi="Arial" w:cs="Arial"/>
          <w:b/>
        </w:rPr>
      </w:pPr>
    </w:p>
    <w:tbl>
      <w:tblPr>
        <w:tblW w:w="10440" w:type="dxa"/>
        <w:tblLayout w:type="fixed"/>
        <w:tblLook w:val="04A0" w:firstRow="1" w:lastRow="0" w:firstColumn="1" w:lastColumn="0" w:noHBand="0" w:noVBand="1"/>
      </w:tblPr>
      <w:tblGrid>
        <w:gridCol w:w="10440"/>
      </w:tblGrid>
      <w:tr w:rsidR="000D17B6" w:rsidRPr="00BB6B16" w14:paraId="27FFD1D4" w14:textId="77777777" w:rsidTr="00CB108A">
        <w:tc>
          <w:tcPr>
            <w:tcW w:w="10440" w:type="dxa"/>
          </w:tcPr>
          <w:p w14:paraId="478A35A8" w14:textId="77777777" w:rsidR="000D17B6" w:rsidRPr="009E67BD" w:rsidRDefault="0047302F" w:rsidP="003E77C9">
            <w:pPr>
              <w:rPr>
                <w:rFonts w:ascii="Arial" w:hAnsi="Arial" w:cs="Arial"/>
                <w:b/>
                <w:sz w:val="22"/>
                <w:szCs w:val="22"/>
              </w:rPr>
            </w:pPr>
            <w:r>
              <w:rPr>
                <w:rFonts w:ascii="Arial" w:hAnsi="Arial" w:cs="Arial"/>
                <w:b/>
              </w:rPr>
              <w:br w:type="page"/>
            </w:r>
            <w:r w:rsidR="000D17B6" w:rsidRPr="009E67BD">
              <w:rPr>
                <w:rFonts w:ascii="Arial" w:hAnsi="Arial" w:cs="Arial"/>
                <w:b/>
                <w:sz w:val="22"/>
                <w:szCs w:val="22"/>
              </w:rPr>
              <w:t>Course Outline</w:t>
            </w:r>
          </w:p>
          <w:p w14:paraId="1C39524A" w14:textId="77777777" w:rsidR="00E55FC8" w:rsidRPr="009E67BD" w:rsidRDefault="00E55FC8" w:rsidP="003E77C9">
            <w:pPr>
              <w:rPr>
                <w:rFonts w:ascii="Arial" w:hAnsi="Arial" w:cs="Arial"/>
                <w:b/>
                <w:sz w:val="22"/>
                <w:szCs w:val="22"/>
              </w:rPr>
            </w:pPr>
          </w:p>
          <w:p w14:paraId="0064101D" w14:textId="64E4FC1D" w:rsidR="001E2014" w:rsidRPr="003C5A6E" w:rsidRDefault="000D17B6" w:rsidP="001E2014">
            <w:pPr>
              <w:rPr>
                <w:rFonts w:ascii="Arial" w:hAnsi="Arial" w:cs="Arial"/>
                <w:sz w:val="22"/>
                <w:szCs w:val="22"/>
              </w:rPr>
            </w:pPr>
            <w:r w:rsidRPr="009E67BD">
              <w:rPr>
                <w:rFonts w:ascii="Arial" w:hAnsi="Arial" w:cs="Arial"/>
                <w:bCs/>
                <w:sz w:val="22"/>
                <w:szCs w:val="22"/>
              </w:rPr>
              <w:t xml:space="preserve">These schedules are subject to change by the instructor. Any changes to these schedules will be communicated by the instructor </w:t>
            </w:r>
            <w:r w:rsidR="003904B4" w:rsidRPr="009E67BD">
              <w:rPr>
                <w:rFonts w:ascii="Arial" w:hAnsi="Arial" w:cs="Arial"/>
                <w:bCs/>
                <w:sz w:val="22"/>
                <w:szCs w:val="22"/>
              </w:rPr>
              <w:t>via email or</w:t>
            </w:r>
            <w:r w:rsidRPr="009E67BD">
              <w:rPr>
                <w:rFonts w:ascii="Arial" w:hAnsi="Arial" w:cs="Arial"/>
                <w:bCs/>
                <w:sz w:val="22"/>
                <w:szCs w:val="22"/>
              </w:rPr>
              <w:t xml:space="preserve"> by </w:t>
            </w:r>
            <w:r w:rsidR="00190D84" w:rsidRPr="009E67BD">
              <w:rPr>
                <w:rFonts w:ascii="Arial" w:hAnsi="Arial" w:cs="Arial"/>
                <w:bCs/>
                <w:sz w:val="22"/>
                <w:szCs w:val="22"/>
              </w:rPr>
              <w:t>Canvas</w:t>
            </w:r>
            <w:r w:rsidRPr="009E67BD">
              <w:rPr>
                <w:rFonts w:ascii="Arial" w:hAnsi="Arial" w:cs="Arial"/>
                <w:bCs/>
                <w:sz w:val="22"/>
                <w:szCs w:val="22"/>
              </w:rPr>
              <w:t xml:space="preserve"> announcement. </w:t>
            </w:r>
            <w:r w:rsidR="00D02F30" w:rsidRPr="003C5A6E">
              <w:rPr>
                <w:rFonts w:ascii="Arial" w:hAnsi="Arial" w:cs="Arial"/>
                <w:b/>
                <w:sz w:val="22"/>
                <w:szCs w:val="22"/>
              </w:rPr>
              <w:t>The course has FIVE modules.</w:t>
            </w:r>
            <w:r w:rsidR="00D02F30">
              <w:rPr>
                <w:rFonts w:ascii="Arial" w:hAnsi="Arial" w:cs="Arial"/>
                <w:bCs/>
                <w:sz w:val="22"/>
                <w:szCs w:val="22"/>
              </w:rPr>
              <w:t xml:space="preserve"> </w:t>
            </w:r>
            <w:r w:rsidR="001E2014" w:rsidRPr="009E67BD">
              <w:rPr>
                <w:rFonts w:ascii="Arial" w:hAnsi="Arial" w:cs="Arial"/>
                <w:b/>
                <w:bCs/>
                <w:sz w:val="22"/>
                <w:szCs w:val="22"/>
              </w:rPr>
              <w:t xml:space="preserve">Each </w:t>
            </w:r>
            <w:r w:rsidR="00D02F30">
              <w:rPr>
                <w:rFonts w:ascii="Arial" w:hAnsi="Arial" w:cs="Arial"/>
                <w:b/>
                <w:bCs/>
                <w:sz w:val="22"/>
                <w:szCs w:val="22"/>
              </w:rPr>
              <w:t>module has multiple</w:t>
            </w:r>
            <w:r w:rsidR="0033675F">
              <w:rPr>
                <w:rFonts w:ascii="Arial" w:hAnsi="Arial" w:cs="Arial"/>
                <w:b/>
                <w:bCs/>
                <w:sz w:val="22"/>
                <w:szCs w:val="22"/>
              </w:rPr>
              <w:t xml:space="preserve"> topics and </w:t>
            </w:r>
            <w:r w:rsidR="001E2014" w:rsidRPr="009E67BD">
              <w:rPr>
                <w:rFonts w:ascii="Arial" w:hAnsi="Arial" w:cs="Arial"/>
                <w:b/>
                <w:bCs/>
                <w:sz w:val="22"/>
                <w:szCs w:val="22"/>
              </w:rPr>
              <w:t>power point presentation</w:t>
            </w:r>
            <w:r w:rsidR="0033675F">
              <w:rPr>
                <w:rFonts w:ascii="Arial" w:hAnsi="Arial" w:cs="Arial"/>
                <w:b/>
                <w:bCs/>
                <w:sz w:val="22"/>
                <w:szCs w:val="22"/>
              </w:rPr>
              <w:t>s</w:t>
            </w:r>
            <w:r w:rsidR="001E2014" w:rsidRPr="009E67BD">
              <w:rPr>
                <w:rFonts w:ascii="Arial" w:hAnsi="Arial" w:cs="Arial"/>
                <w:b/>
                <w:bCs/>
                <w:sz w:val="22"/>
                <w:szCs w:val="22"/>
              </w:rPr>
              <w:t xml:space="preserve"> </w:t>
            </w:r>
            <w:r w:rsidR="001E2014">
              <w:rPr>
                <w:rFonts w:ascii="Arial" w:hAnsi="Arial" w:cs="Arial"/>
                <w:b/>
                <w:bCs/>
                <w:sz w:val="22"/>
                <w:szCs w:val="22"/>
              </w:rPr>
              <w:t xml:space="preserve">that will be used for in class discussion. </w:t>
            </w:r>
            <w:r w:rsidR="001E2014" w:rsidRPr="003C5A6E">
              <w:rPr>
                <w:rFonts w:ascii="Arial" w:hAnsi="Arial" w:cs="Arial"/>
                <w:sz w:val="22"/>
                <w:szCs w:val="22"/>
              </w:rPr>
              <w:t xml:space="preserve">The power point presentations will be available every week in the Files Section in Canvas. </w:t>
            </w:r>
          </w:p>
          <w:p w14:paraId="237A1CC5" w14:textId="19CAE7B4" w:rsidR="00CB108A" w:rsidRPr="009E67BD" w:rsidRDefault="00CB108A" w:rsidP="003E77C9">
            <w:pPr>
              <w:rPr>
                <w:rFonts w:ascii="Arial" w:hAnsi="Arial" w:cs="Arial"/>
                <w:b/>
                <w:bCs/>
                <w:sz w:val="22"/>
                <w:szCs w:val="22"/>
              </w:rPr>
            </w:pPr>
          </w:p>
          <w:p w14:paraId="0B195C82" w14:textId="77777777" w:rsidR="009A53DA" w:rsidRPr="009E67BD" w:rsidRDefault="009A53DA" w:rsidP="009A53DA">
            <w:pPr>
              <w:rPr>
                <w:rFonts w:ascii="Arial" w:hAnsi="Arial" w:cs="Arial"/>
                <w:b/>
                <w:bCs/>
                <w:sz w:val="22"/>
                <w:szCs w:val="22"/>
                <w:u w:val="single"/>
              </w:rPr>
            </w:pPr>
            <w:r w:rsidRPr="009E67BD">
              <w:rPr>
                <w:rFonts w:ascii="Arial" w:hAnsi="Arial" w:cs="Arial"/>
                <w:b/>
                <w:bCs/>
                <w:sz w:val="22"/>
                <w:szCs w:val="22"/>
                <w:u w:val="single"/>
              </w:rPr>
              <w:t xml:space="preserve">Please turn in the assignment before the deadline, and do not finish at the last minute. </w:t>
            </w:r>
          </w:p>
          <w:p w14:paraId="66FE97A1" w14:textId="77777777" w:rsidR="009A53DA" w:rsidRPr="009E67BD" w:rsidRDefault="009A53DA" w:rsidP="009A53DA">
            <w:pPr>
              <w:rPr>
                <w:rFonts w:ascii="Arial" w:hAnsi="Arial" w:cs="Arial"/>
                <w:b/>
                <w:bCs/>
                <w:sz w:val="22"/>
                <w:szCs w:val="22"/>
              </w:rPr>
            </w:pPr>
          </w:p>
          <w:p w14:paraId="500BE25D" w14:textId="369D4953" w:rsidR="009A53DA" w:rsidRPr="009E67BD" w:rsidRDefault="009A53DA" w:rsidP="009A53DA">
            <w:pPr>
              <w:rPr>
                <w:rFonts w:ascii="Arial" w:hAnsi="Arial" w:cs="Arial"/>
                <w:b/>
                <w:bCs/>
                <w:sz w:val="22"/>
                <w:szCs w:val="22"/>
              </w:rPr>
            </w:pPr>
            <w:r w:rsidRPr="009E67BD">
              <w:rPr>
                <w:rFonts w:ascii="Arial" w:hAnsi="Arial" w:cs="Arial"/>
                <w:b/>
                <w:bCs/>
                <w:sz w:val="22"/>
                <w:szCs w:val="22"/>
              </w:rPr>
              <w:t xml:space="preserve">All the homework assignments will be available in </w:t>
            </w:r>
            <w:r w:rsidR="0033675F">
              <w:rPr>
                <w:rFonts w:ascii="Arial" w:hAnsi="Arial" w:cs="Arial"/>
                <w:b/>
                <w:bCs/>
                <w:sz w:val="22"/>
                <w:szCs w:val="22"/>
              </w:rPr>
              <w:t>Canvas</w:t>
            </w:r>
            <w:r w:rsidRPr="009E67BD">
              <w:rPr>
                <w:rFonts w:ascii="Arial" w:hAnsi="Arial" w:cs="Arial"/>
                <w:b/>
                <w:bCs/>
                <w:sz w:val="22"/>
                <w:szCs w:val="22"/>
              </w:rPr>
              <w:t xml:space="preserve"> and there is no penalty for early submission.</w:t>
            </w:r>
          </w:p>
          <w:p w14:paraId="56EF927E" w14:textId="12B9C3D2" w:rsidR="00133CB9" w:rsidRDefault="00133CB9" w:rsidP="003E77C9">
            <w:pPr>
              <w:rPr>
                <w:rFonts w:ascii="Arial" w:hAnsi="Arial" w:cs="Arial"/>
                <w:b/>
                <w:bCs/>
                <w:sz w:val="20"/>
                <w:szCs w:val="20"/>
              </w:rPr>
            </w:pPr>
          </w:p>
          <w:p w14:paraId="7B9A1D70" w14:textId="62683CD5" w:rsidR="002E6060" w:rsidRDefault="002E6060" w:rsidP="003E77C9">
            <w:pPr>
              <w:rPr>
                <w:rFonts w:ascii="Arial" w:hAnsi="Arial" w:cs="Arial"/>
                <w:b/>
                <w:bCs/>
                <w:sz w:val="20"/>
                <w:szCs w:val="20"/>
              </w:rPr>
            </w:pPr>
          </w:p>
          <w:p w14:paraId="53F2ADFD" w14:textId="2009B15B" w:rsidR="002E6060" w:rsidRDefault="002E6060" w:rsidP="003E77C9">
            <w:pPr>
              <w:rPr>
                <w:rFonts w:ascii="Arial" w:hAnsi="Arial" w:cs="Arial"/>
                <w:b/>
                <w:bCs/>
                <w:sz w:val="20"/>
                <w:szCs w:val="20"/>
              </w:rPr>
            </w:pPr>
          </w:p>
          <w:p w14:paraId="7B9CCD95" w14:textId="77777777" w:rsidR="00FE20A9" w:rsidRDefault="002E6060" w:rsidP="003E77C9">
            <w:pPr>
              <w:rPr>
                <w:rFonts w:ascii="Arial" w:hAnsi="Arial" w:cs="Arial"/>
                <w:b/>
                <w:bCs/>
                <w:color w:val="FF0000"/>
                <w:sz w:val="20"/>
                <w:szCs w:val="20"/>
              </w:rPr>
            </w:pPr>
            <w:r w:rsidRPr="00303F27">
              <w:rPr>
                <w:rFonts w:ascii="Arial" w:hAnsi="Arial" w:cs="Arial"/>
                <w:b/>
                <w:bCs/>
                <w:color w:val="FF0000"/>
                <w:sz w:val="20"/>
                <w:szCs w:val="20"/>
              </w:rPr>
              <w:t xml:space="preserve">IMPORTANT: NO CELL PHONE USE IS ALLOWED DURING CLASS. ALL CELL PHONES MUST BE </w:t>
            </w:r>
            <w:r w:rsidR="00EE11C6" w:rsidRPr="00303F27">
              <w:rPr>
                <w:rFonts w:ascii="Arial" w:hAnsi="Arial" w:cs="Arial"/>
                <w:b/>
                <w:bCs/>
                <w:color w:val="FF0000"/>
                <w:sz w:val="20"/>
                <w:szCs w:val="20"/>
              </w:rPr>
              <w:t xml:space="preserve">EITHER </w:t>
            </w:r>
          </w:p>
          <w:p w14:paraId="2EE5BFDC" w14:textId="50FDA80B" w:rsidR="002E6060" w:rsidRPr="00303F27" w:rsidRDefault="00EE11C6" w:rsidP="003E77C9">
            <w:pPr>
              <w:rPr>
                <w:rFonts w:ascii="Arial" w:hAnsi="Arial" w:cs="Arial"/>
                <w:b/>
                <w:bCs/>
                <w:color w:val="FF0000"/>
                <w:sz w:val="20"/>
                <w:szCs w:val="20"/>
              </w:rPr>
            </w:pPr>
            <w:r w:rsidRPr="00303F27">
              <w:rPr>
                <w:rFonts w:ascii="Arial" w:hAnsi="Arial" w:cs="Arial"/>
                <w:b/>
                <w:bCs/>
                <w:color w:val="FF0000"/>
                <w:sz w:val="20"/>
                <w:szCs w:val="20"/>
              </w:rPr>
              <w:t xml:space="preserve">SWITCHED OFF </w:t>
            </w:r>
            <w:r w:rsidR="00853E68">
              <w:rPr>
                <w:rFonts w:ascii="Arial" w:hAnsi="Arial" w:cs="Arial"/>
                <w:b/>
                <w:bCs/>
                <w:color w:val="FF0000"/>
                <w:sz w:val="20"/>
                <w:szCs w:val="20"/>
              </w:rPr>
              <w:t xml:space="preserve">OR </w:t>
            </w:r>
            <w:r w:rsidRPr="00303F27">
              <w:rPr>
                <w:rFonts w:ascii="Arial" w:hAnsi="Arial" w:cs="Arial"/>
                <w:b/>
                <w:bCs/>
                <w:color w:val="FF0000"/>
                <w:sz w:val="20"/>
                <w:szCs w:val="20"/>
              </w:rPr>
              <w:t>IN SILEN</w:t>
            </w:r>
            <w:r w:rsidR="00EA0225" w:rsidRPr="00303F27">
              <w:rPr>
                <w:rFonts w:ascii="Arial" w:hAnsi="Arial" w:cs="Arial"/>
                <w:b/>
                <w:bCs/>
                <w:color w:val="FF0000"/>
                <w:sz w:val="20"/>
                <w:szCs w:val="20"/>
              </w:rPr>
              <w:t>T</w:t>
            </w:r>
            <w:r w:rsidRPr="00303F27">
              <w:rPr>
                <w:rFonts w:ascii="Arial" w:hAnsi="Arial" w:cs="Arial"/>
                <w:b/>
                <w:bCs/>
                <w:color w:val="FF0000"/>
                <w:sz w:val="20"/>
                <w:szCs w:val="20"/>
              </w:rPr>
              <w:t xml:space="preserve"> MODE</w:t>
            </w:r>
            <w:r w:rsidR="00EA0225" w:rsidRPr="00303F27">
              <w:rPr>
                <w:rFonts w:ascii="Arial" w:hAnsi="Arial" w:cs="Arial"/>
                <w:b/>
                <w:bCs/>
                <w:color w:val="FF0000"/>
                <w:sz w:val="20"/>
                <w:szCs w:val="20"/>
              </w:rPr>
              <w:t xml:space="preserve"> AND </w:t>
            </w:r>
            <w:r w:rsidR="00303F27" w:rsidRPr="00303F27">
              <w:rPr>
                <w:rFonts w:ascii="Arial" w:hAnsi="Arial" w:cs="Arial"/>
                <w:b/>
                <w:bCs/>
                <w:color w:val="FF0000"/>
                <w:sz w:val="20"/>
                <w:szCs w:val="20"/>
              </w:rPr>
              <w:t>SHOULD BE CONCEALED IN YOUR POCKET OR BAG</w:t>
            </w:r>
            <w:r w:rsidR="00FE20A9">
              <w:rPr>
                <w:rFonts w:ascii="Arial" w:hAnsi="Arial" w:cs="Arial"/>
                <w:b/>
                <w:bCs/>
                <w:color w:val="FF0000"/>
                <w:sz w:val="20"/>
                <w:szCs w:val="20"/>
              </w:rPr>
              <w:t xml:space="preserve"> FOR THE DURATION OF THE CLASS</w:t>
            </w:r>
            <w:r w:rsidR="00303F27" w:rsidRPr="00303F27">
              <w:rPr>
                <w:rFonts w:ascii="Arial" w:hAnsi="Arial" w:cs="Arial"/>
                <w:b/>
                <w:bCs/>
                <w:color w:val="FF0000"/>
                <w:sz w:val="20"/>
                <w:szCs w:val="20"/>
              </w:rPr>
              <w:t>.</w:t>
            </w:r>
          </w:p>
          <w:p w14:paraId="3FD3C803" w14:textId="77777777" w:rsidR="000D17B6" w:rsidRPr="00303F27" w:rsidRDefault="000D17B6" w:rsidP="003E77C9">
            <w:pPr>
              <w:rPr>
                <w:rFonts w:ascii="Arial" w:hAnsi="Arial" w:cs="Arial"/>
                <w:b/>
                <w:bCs/>
                <w:color w:val="FF0000"/>
                <w:sz w:val="20"/>
                <w:szCs w:val="20"/>
              </w:rPr>
            </w:pPr>
          </w:p>
          <w:p w14:paraId="3AACE592" w14:textId="77777777" w:rsidR="009F6B41" w:rsidRDefault="009F6B41" w:rsidP="003E77C9">
            <w:pPr>
              <w:rPr>
                <w:rFonts w:ascii="Arial" w:hAnsi="Arial" w:cs="Arial"/>
                <w:bCs/>
                <w:sz w:val="20"/>
                <w:szCs w:val="20"/>
              </w:rPr>
            </w:pPr>
          </w:p>
          <w:p w14:paraId="15EFDAA6" w14:textId="77777777" w:rsidR="009F6B41" w:rsidRDefault="009F6B41" w:rsidP="003E77C9">
            <w:pPr>
              <w:rPr>
                <w:rFonts w:ascii="Arial" w:hAnsi="Arial" w:cs="Arial"/>
                <w:bCs/>
                <w:sz w:val="20"/>
                <w:szCs w:val="20"/>
              </w:rPr>
            </w:pPr>
          </w:p>
          <w:p w14:paraId="2DA3C628" w14:textId="77777777" w:rsidR="009F6B41" w:rsidRDefault="009F6B41" w:rsidP="003E77C9">
            <w:pPr>
              <w:rPr>
                <w:rFonts w:ascii="Arial" w:hAnsi="Arial" w:cs="Arial"/>
                <w:bCs/>
                <w:sz w:val="20"/>
                <w:szCs w:val="20"/>
              </w:rPr>
            </w:pPr>
          </w:p>
          <w:p w14:paraId="7EF5BAAE" w14:textId="77777777" w:rsidR="009F6B41" w:rsidRDefault="009F6B41" w:rsidP="003E77C9">
            <w:pPr>
              <w:rPr>
                <w:rFonts w:ascii="Arial" w:hAnsi="Arial" w:cs="Arial"/>
                <w:bCs/>
                <w:sz w:val="20"/>
                <w:szCs w:val="20"/>
              </w:rPr>
            </w:pPr>
          </w:p>
          <w:p w14:paraId="3407905C" w14:textId="77777777" w:rsidR="009F6B41" w:rsidRDefault="009F6B41" w:rsidP="003E77C9">
            <w:pPr>
              <w:rPr>
                <w:rFonts w:ascii="Arial" w:hAnsi="Arial" w:cs="Arial"/>
                <w:bCs/>
                <w:sz w:val="20"/>
                <w:szCs w:val="20"/>
              </w:rPr>
            </w:pPr>
          </w:p>
          <w:p w14:paraId="2139E9AC" w14:textId="0210B7A0" w:rsidR="009F6B41" w:rsidRDefault="009F6B41" w:rsidP="003E77C9">
            <w:pPr>
              <w:rPr>
                <w:rFonts w:ascii="Arial" w:hAnsi="Arial" w:cs="Arial"/>
                <w:bCs/>
                <w:sz w:val="20"/>
                <w:szCs w:val="20"/>
              </w:rPr>
            </w:pPr>
          </w:p>
          <w:p w14:paraId="5661369C" w14:textId="6A78F56F" w:rsidR="003C5A6E" w:rsidRDefault="003C5A6E" w:rsidP="003E77C9">
            <w:pPr>
              <w:rPr>
                <w:rFonts w:ascii="Arial" w:hAnsi="Arial" w:cs="Arial"/>
                <w:bCs/>
                <w:sz w:val="20"/>
                <w:szCs w:val="20"/>
              </w:rPr>
            </w:pPr>
          </w:p>
          <w:p w14:paraId="3D6C9058" w14:textId="08EA64D3" w:rsidR="003C5A6E" w:rsidRDefault="003C5A6E" w:rsidP="003E77C9">
            <w:pPr>
              <w:rPr>
                <w:rFonts w:ascii="Arial" w:hAnsi="Arial" w:cs="Arial"/>
                <w:bCs/>
                <w:sz w:val="20"/>
                <w:szCs w:val="20"/>
              </w:rPr>
            </w:pPr>
          </w:p>
          <w:p w14:paraId="232AB8DD" w14:textId="3902B154" w:rsidR="003C5A6E" w:rsidRDefault="003C5A6E" w:rsidP="003E77C9">
            <w:pPr>
              <w:rPr>
                <w:rFonts w:ascii="Arial" w:hAnsi="Arial" w:cs="Arial"/>
                <w:bCs/>
                <w:sz w:val="20"/>
                <w:szCs w:val="20"/>
              </w:rPr>
            </w:pPr>
          </w:p>
          <w:p w14:paraId="3759C273" w14:textId="098594F1" w:rsidR="003C5A6E" w:rsidRDefault="003C5A6E" w:rsidP="003E77C9">
            <w:pPr>
              <w:rPr>
                <w:rFonts w:ascii="Arial" w:hAnsi="Arial" w:cs="Arial"/>
                <w:bCs/>
                <w:sz w:val="20"/>
                <w:szCs w:val="20"/>
              </w:rPr>
            </w:pPr>
          </w:p>
          <w:p w14:paraId="64AF88E3" w14:textId="3D23542B" w:rsidR="003C5A6E" w:rsidRDefault="003C5A6E" w:rsidP="003E77C9">
            <w:pPr>
              <w:rPr>
                <w:rFonts w:ascii="Arial" w:hAnsi="Arial" w:cs="Arial"/>
                <w:bCs/>
                <w:sz w:val="20"/>
                <w:szCs w:val="20"/>
              </w:rPr>
            </w:pPr>
          </w:p>
          <w:p w14:paraId="0F60B816" w14:textId="0C82DBE4" w:rsidR="003C5A6E" w:rsidRDefault="003C5A6E" w:rsidP="003E77C9">
            <w:pPr>
              <w:rPr>
                <w:rFonts w:ascii="Arial" w:hAnsi="Arial" w:cs="Arial"/>
                <w:bCs/>
                <w:sz w:val="20"/>
                <w:szCs w:val="20"/>
              </w:rPr>
            </w:pPr>
          </w:p>
          <w:p w14:paraId="133A80A3" w14:textId="4665B9A4" w:rsidR="003C5A6E" w:rsidRDefault="003C5A6E" w:rsidP="003E77C9">
            <w:pPr>
              <w:rPr>
                <w:rFonts w:ascii="Arial" w:hAnsi="Arial" w:cs="Arial"/>
                <w:bCs/>
                <w:sz w:val="20"/>
                <w:szCs w:val="20"/>
              </w:rPr>
            </w:pPr>
          </w:p>
          <w:p w14:paraId="478FACE8" w14:textId="6DE9226F" w:rsidR="003C5A6E" w:rsidRDefault="003C5A6E" w:rsidP="003E77C9">
            <w:pPr>
              <w:rPr>
                <w:rFonts w:ascii="Arial" w:hAnsi="Arial" w:cs="Arial"/>
                <w:bCs/>
                <w:sz w:val="20"/>
                <w:szCs w:val="20"/>
              </w:rPr>
            </w:pPr>
          </w:p>
          <w:p w14:paraId="23DAFA95" w14:textId="22CBDC28" w:rsidR="003C5A6E" w:rsidRDefault="003C5A6E" w:rsidP="003E77C9">
            <w:pPr>
              <w:rPr>
                <w:rFonts w:ascii="Arial" w:hAnsi="Arial" w:cs="Arial"/>
                <w:bCs/>
                <w:sz w:val="20"/>
                <w:szCs w:val="20"/>
              </w:rPr>
            </w:pPr>
          </w:p>
          <w:p w14:paraId="01C99C96" w14:textId="2E88E6DB" w:rsidR="003C5A6E" w:rsidRDefault="003C5A6E" w:rsidP="003E77C9">
            <w:pPr>
              <w:rPr>
                <w:rFonts w:ascii="Arial" w:hAnsi="Arial" w:cs="Arial"/>
                <w:bCs/>
                <w:sz w:val="20"/>
                <w:szCs w:val="20"/>
              </w:rPr>
            </w:pPr>
          </w:p>
          <w:p w14:paraId="550D3A86" w14:textId="778B04C9" w:rsidR="003C5A6E" w:rsidRDefault="003C5A6E" w:rsidP="003E77C9">
            <w:pPr>
              <w:rPr>
                <w:rFonts w:ascii="Arial" w:hAnsi="Arial" w:cs="Arial"/>
                <w:bCs/>
                <w:sz w:val="20"/>
                <w:szCs w:val="20"/>
              </w:rPr>
            </w:pPr>
          </w:p>
          <w:p w14:paraId="2B43989E" w14:textId="77777777" w:rsidR="003C5A6E" w:rsidRDefault="003C5A6E" w:rsidP="003E77C9">
            <w:pPr>
              <w:rPr>
                <w:rFonts w:ascii="Arial" w:hAnsi="Arial" w:cs="Arial"/>
                <w:bCs/>
                <w:sz w:val="20"/>
                <w:szCs w:val="20"/>
              </w:rPr>
            </w:pPr>
          </w:p>
          <w:p w14:paraId="45C63391" w14:textId="272C8999" w:rsidR="009F6B41" w:rsidRDefault="009F6B41" w:rsidP="003E77C9">
            <w:pPr>
              <w:rPr>
                <w:rFonts w:ascii="Arial" w:hAnsi="Arial" w:cs="Arial"/>
                <w:bCs/>
                <w:sz w:val="20"/>
                <w:szCs w:val="20"/>
              </w:rPr>
            </w:pPr>
          </w:p>
          <w:p w14:paraId="72A78659" w14:textId="1FDA0762" w:rsidR="009A53DA" w:rsidRDefault="009A53DA" w:rsidP="003E77C9">
            <w:pPr>
              <w:rPr>
                <w:rFonts w:ascii="Arial" w:hAnsi="Arial" w:cs="Arial"/>
                <w:bCs/>
                <w:sz w:val="20"/>
                <w:szCs w:val="20"/>
              </w:rPr>
            </w:pPr>
          </w:p>
          <w:p w14:paraId="0A5A089B" w14:textId="3B08D928" w:rsidR="009A53DA" w:rsidRDefault="009A53DA" w:rsidP="003E77C9">
            <w:pPr>
              <w:rPr>
                <w:rFonts w:ascii="Arial" w:hAnsi="Arial" w:cs="Arial"/>
                <w:bCs/>
                <w:sz w:val="20"/>
                <w:szCs w:val="20"/>
              </w:rPr>
            </w:pPr>
          </w:p>
          <w:p w14:paraId="5D7FABDF" w14:textId="05F169C6" w:rsidR="009A53DA" w:rsidRDefault="009A53DA" w:rsidP="003E77C9">
            <w:pPr>
              <w:rPr>
                <w:rFonts w:ascii="Arial" w:hAnsi="Arial" w:cs="Arial"/>
                <w:bCs/>
                <w:sz w:val="20"/>
                <w:szCs w:val="20"/>
              </w:rPr>
            </w:pPr>
          </w:p>
          <w:p w14:paraId="197389A7" w14:textId="00749268" w:rsidR="009A53DA" w:rsidRDefault="009A53DA" w:rsidP="003E77C9">
            <w:pPr>
              <w:rPr>
                <w:rFonts w:ascii="Arial" w:hAnsi="Arial" w:cs="Arial"/>
                <w:bCs/>
                <w:sz w:val="20"/>
                <w:szCs w:val="20"/>
              </w:rPr>
            </w:pPr>
          </w:p>
          <w:p w14:paraId="13213EE1" w14:textId="77777777" w:rsidR="009A53DA" w:rsidRDefault="009A53DA" w:rsidP="003E77C9">
            <w:pPr>
              <w:rPr>
                <w:rFonts w:ascii="Arial" w:hAnsi="Arial" w:cs="Arial"/>
                <w:bCs/>
                <w:sz w:val="20"/>
                <w:szCs w:val="20"/>
              </w:rPr>
            </w:pPr>
          </w:p>
          <w:p w14:paraId="5FB51179" w14:textId="77777777" w:rsidR="009F6B41" w:rsidRDefault="009F6B41" w:rsidP="003E77C9">
            <w:pPr>
              <w:rPr>
                <w:rFonts w:ascii="Arial" w:hAnsi="Arial" w:cs="Arial"/>
                <w:bCs/>
                <w:sz w:val="20"/>
                <w:szCs w:val="20"/>
              </w:rPr>
            </w:pPr>
          </w:p>
          <w:p w14:paraId="406C39F4" w14:textId="77777777" w:rsidR="009F6B41" w:rsidRDefault="009F6B41" w:rsidP="003E77C9">
            <w:pPr>
              <w:rPr>
                <w:rFonts w:ascii="Arial" w:hAnsi="Arial" w:cs="Arial"/>
                <w:bCs/>
                <w:sz w:val="20"/>
                <w:szCs w:val="20"/>
              </w:rPr>
            </w:pPr>
          </w:p>
          <w:p w14:paraId="12F82E2B" w14:textId="77777777" w:rsidR="000D17B6" w:rsidRPr="00FC6A45" w:rsidRDefault="002F2E45" w:rsidP="003E77C9">
            <w:pPr>
              <w:rPr>
                <w:rFonts w:ascii="Arial" w:hAnsi="Arial" w:cs="Arial"/>
                <w:b/>
              </w:rPr>
            </w:pPr>
            <w:r>
              <w:rPr>
                <w:rFonts w:ascii="Arial" w:hAnsi="Arial" w:cs="Arial"/>
                <w:b/>
              </w:rPr>
              <w:t>Class</w:t>
            </w:r>
            <w:r w:rsidR="000D17B6" w:rsidRPr="00FC6A45">
              <w:rPr>
                <w:rFonts w:ascii="Arial" w:hAnsi="Arial" w:cs="Arial"/>
                <w:b/>
              </w:rPr>
              <w:t xml:space="preserve"> Schedule</w:t>
            </w:r>
          </w:p>
          <w:p w14:paraId="560FEA02" w14:textId="77777777" w:rsidR="000D17B6" w:rsidRPr="00BB6B16" w:rsidRDefault="000D17B6" w:rsidP="003E77C9">
            <w:pPr>
              <w:rPr>
                <w:rFonts w:ascii="Arial" w:hAnsi="Arial" w:cs="Arial"/>
              </w:rPr>
            </w:pPr>
          </w:p>
          <w:tbl>
            <w:tblPr>
              <w:tblW w:w="9900" w:type="dxa"/>
              <w:tblInd w:w="175" w:type="dxa"/>
              <w:tblLayout w:type="fixed"/>
              <w:tblCellMar>
                <w:left w:w="0" w:type="dxa"/>
                <w:right w:w="0" w:type="dxa"/>
              </w:tblCellMar>
              <w:tblLook w:val="01E0" w:firstRow="1" w:lastRow="1" w:firstColumn="1" w:lastColumn="1" w:noHBand="0" w:noVBand="0"/>
            </w:tblPr>
            <w:tblGrid>
              <w:gridCol w:w="1256"/>
              <w:gridCol w:w="6929"/>
              <w:gridCol w:w="1715"/>
            </w:tblGrid>
            <w:tr w:rsidR="00033CA2" w:rsidRPr="009E67BD" w14:paraId="3314A78A" w14:textId="77777777" w:rsidTr="003E77C9">
              <w:trPr>
                <w:cantSplit/>
                <w:trHeight w:hRule="exact" w:val="317"/>
              </w:trPr>
              <w:tc>
                <w:tcPr>
                  <w:tcW w:w="1256" w:type="dxa"/>
                  <w:tcBorders>
                    <w:top w:val="single" w:sz="5" w:space="0" w:color="000000"/>
                    <w:left w:val="single" w:sz="4" w:space="0" w:color="000000"/>
                    <w:bottom w:val="single" w:sz="4" w:space="0" w:color="000000"/>
                    <w:right w:val="single" w:sz="4" w:space="0" w:color="000000"/>
                  </w:tcBorders>
                  <w:vAlign w:val="center"/>
                </w:tcPr>
                <w:p w14:paraId="3B912605" w14:textId="77777777" w:rsidR="00033CA2" w:rsidRPr="009E67BD" w:rsidRDefault="00033CA2" w:rsidP="00033CA2">
                  <w:pPr>
                    <w:ind w:left="180" w:right="-94" w:hanging="78"/>
                    <w:rPr>
                      <w:rFonts w:ascii="Arial" w:eastAsia="Arial" w:hAnsi="Arial" w:cs="Arial"/>
                      <w:sz w:val="20"/>
                      <w:szCs w:val="20"/>
                    </w:rPr>
                  </w:pPr>
                  <w:r w:rsidRPr="009E67BD">
                    <w:rPr>
                      <w:rFonts w:ascii="Arial" w:eastAsia="Arial" w:hAnsi="Arial" w:cs="Arial"/>
                      <w:b/>
                      <w:bCs/>
                      <w:spacing w:val="2"/>
                      <w:sz w:val="20"/>
                      <w:szCs w:val="20"/>
                    </w:rPr>
                    <w:t>WEEK OF</w:t>
                  </w:r>
                </w:p>
              </w:tc>
              <w:tc>
                <w:tcPr>
                  <w:tcW w:w="6929" w:type="dxa"/>
                  <w:tcBorders>
                    <w:top w:val="single" w:sz="5" w:space="0" w:color="000000"/>
                    <w:left w:val="single" w:sz="4" w:space="0" w:color="000000"/>
                    <w:bottom w:val="single" w:sz="4" w:space="0" w:color="000000"/>
                    <w:right w:val="single" w:sz="4" w:space="0" w:color="000000"/>
                  </w:tcBorders>
                  <w:vAlign w:val="center"/>
                </w:tcPr>
                <w:p w14:paraId="4A6C58BF" w14:textId="2864C8DD" w:rsidR="00033CA2" w:rsidRPr="009E67BD" w:rsidRDefault="00033CA2" w:rsidP="00033CA2">
                  <w:pPr>
                    <w:ind w:left="2624" w:right="2604"/>
                    <w:jc w:val="center"/>
                    <w:rPr>
                      <w:rFonts w:ascii="Arial" w:eastAsia="Arial" w:hAnsi="Arial" w:cs="Arial"/>
                      <w:sz w:val="20"/>
                      <w:szCs w:val="20"/>
                    </w:rPr>
                  </w:pPr>
                  <w:r w:rsidRPr="009E67BD">
                    <w:rPr>
                      <w:rFonts w:ascii="Arial" w:eastAsia="Arial" w:hAnsi="Arial" w:cs="Arial"/>
                      <w:b/>
                      <w:bCs/>
                      <w:spacing w:val="3"/>
                      <w:w w:val="99"/>
                      <w:sz w:val="20"/>
                      <w:szCs w:val="20"/>
                    </w:rPr>
                    <w:t>T</w:t>
                  </w:r>
                  <w:r w:rsidRPr="009E67BD">
                    <w:rPr>
                      <w:rFonts w:ascii="Arial" w:eastAsia="Arial" w:hAnsi="Arial" w:cs="Arial"/>
                      <w:b/>
                      <w:bCs/>
                      <w:spacing w:val="1"/>
                      <w:w w:val="99"/>
                      <w:sz w:val="20"/>
                      <w:szCs w:val="20"/>
                    </w:rPr>
                    <w:t>O</w:t>
                  </w:r>
                  <w:r w:rsidRPr="009E67BD">
                    <w:rPr>
                      <w:rFonts w:ascii="Arial" w:eastAsia="Arial" w:hAnsi="Arial" w:cs="Arial"/>
                      <w:b/>
                      <w:bCs/>
                      <w:spacing w:val="-1"/>
                      <w:w w:val="99"/>
                      <w:sz w:val="20"/>
                      <w:szCs w:val="20"/>
                    </w:rPr>
                    <w:t>P</w:t>
                  </w:r>
                  <w:r w:rsidRPr="009E67BD">
                    <w:rPr>
                      <w:rFonts w:ascii="Arial" w:eastAsia="Arial" w:hAnsi="Arial" w:cs="Arial"/>
                      <w:b/>
                      <w:bCs/>
                      <w:w w:val="99"/>
                      <w:sz w:val="20"/>
                      <w:szCs w:val="20"/>
                    </w:rPr>
                    <w:t>IC</w:t>
                  </w:r>
                </w:p>
              </w:tc>
              <w:tc>
                <w:tcPr>
                  <w:tcW w:w="1715" w:type="dxa"/>
                  <w:tcBorders>
                    <w:top w:val="single" w:sz="5" w:space="0" w:color="000000"/>
                    <w:left w:val="single" w:sz="4" w:space="0" w:color="000000"/>
                    <w:bottom w:val="single" w:sz="4" w:space="0" w:color="000000"/>
                    <w:right w:val="single" w:sz="4" w:space="0" w:color="000000"/>
                  </w:tcBorders>
                  <w:vAlign w:val="center"/>
                </w:tcPr>
                <w:p w14:paraId="39956371" w14:textId="77777777" w:rsidR="00033CA2" w:rsidRPr="009E67BD" w:rsidRDefault="00033CA2" w:rsidP="00033CA2">
                  <w:pPr>
                    <w:ind w:left="251" w:right="-20"/>
                    <w:jc w:val="center"/>
                    <w:rPr>
                      <w:rFonts w:ascii="Arial" w:eastAsia="Arial" w:hAnsi="Arial" w:cs="Arial"/>
                      <w:sz w:val="20"/>
                      <w:szCs w:val="20"/>
                    </w:rPr>
                  </w:pPr>
                  <w:r w:rsidRPr="009E67BD">
                    <w:rPr>
                      <w:rFonts w:ascii="Arial" w:eastAsia="Arial" w:hAnsi="Arial" w:cs="Arial"/>
                      <w:b/>
                      <w:bCs/>
                      <w:spacing w:val="-1"/>
                      <w:sz w:val="20"/>
                      <w:szCs w:val="20"/>
                    </w:rPr>
                    <w:t>P</w:t>
                  </w:r>
                  <w:r w:rsidRPr="009E67BD">
                    <w:rPr>
                      <w:rFonts w:ascii="Arial" w:eastAsia="Arial" w:hAnsi="Arial" w:cs="Arial"/>
                      <w:b/>
                      <w:bCs/>
                      <w:spacing w:val="1"/>
                      <w:sz w:val="20"/>
                      <w:szCs w:val="20"/>
                    </w:rPr>
                    <w:t>O</w:t>
                  </w:r>
                  <w:r w:rsidRPr="009E67BD">
                    <w:rPr>
                      <w:rFonts w:ascii="Arial" w:eastAsia="Arial" w:hAnsi="Arial" w:cs="Arial"/>
                      <w:b/>
                      <w:bCs/>
                      <w:sz w:val="20"/>
                      <w:szCs w:val="20"/>
                    </w:rPr>
                    <w:t>IN</w:t>
                  </w:r>
                  <w:r w:rsidRPr="009E67BD">
                    <w:rPr>
                      <w:rFonts w:ascii="Arial" w:eastAsia="Arial" w:hAnsi="Arial" w:cs="Arial"/>
                      <w:b/>
                      <w:bCs/>
                      <w:spacing w:val="3"/>
                      <w:sz w:val="20"/>
                      <w:szCs w:val="20"/>
                    </w:rPr>
                    <w:t>T</w:t>
                  </w:r>
                  <w:r w:rsidRPr="009E67BD">
                    <w:rPr>
                      <w:rFonts w:ascii="Arial" w:eastAsia="Arial" w:hAnsi="Arial" w:cs="Arial"/>
                      <w:b/>
                      <w:bCs/>
                      <w:sz w:val="20"/>
                      <w:szCs w:val="20"/>
                    </w:rPr>
                    <w:t>S</w:t>
                  </w:r>
                </w:p>
              </w:tc>
            </w:tr>
            <w:tr w:rsidR="00CC7EA4" w:rsidRPr="009E67BD" w14:paraId="297B6C6F" w14:textId="77777777" w:rsidTr="00B9345B">
              <w:trPr>
                <w:cantSplit/>
                <w:trHeight w:hRule="exact" w:val="2206"/>
              </w:trPr>
              <w:tc>
                <w:tcPr>
                  <w:tcW w:w="1256" w:type="dxa"/>
                  <w:tcBorders>
                    <w:top w:val="single" w:sz="4" w:space="0" w:color="000000"/>
                    <w:left w:val="single" w:sz="4" w:space="0" w:color="000000"/>
                    <w:bottom w:val="single" w:sz="4" w:space="0" w:color="000000"/>
                    <w:right w:val="single" w:sz="4" w:space="0" w:color="000000"/>
                  </w:tcBorders>
                  <w:vAlign w:val="center"/>
                </w:tcPr>
                <w:p w14:paraId="3A6C2988" w14:textId="1CD2AA7C" w:rsidR="00CC7EA4" w:rsidRPr="009E67BD" w:rsidRDefault="00576B11" w:rsidP="00CC7EA4">
                  <w:pPr>
                    <w:ind w:right="-94"/>
                    <w:rPr>
                      <w:rFonts w:ascii="Arial" w:eastAsia="Calibri" w:hAnsi="Arial" w:cs="Arial"/>
                      <w:spacing w:val="-1"/>
                    </w:rPr>
                  </w:pPr>
                  <w:r>
                    <w:rPr>
                      <w:rFonts w:ascii="Arial" w:eastAsia="Calibri" w:hAnsi="Arial" w:cs="Arial"/>
                      <w:spacing w:val="-1"/>
                    </w:rPr>
                    <w:t>Jan 1</w:t>
                  </w:r>
                  <w:r w:rsidR="00482406">
                    <w:rPr>
                      <w:rFonts w:ascii="Arial" w:eastAsia="Calibri" w:hAnsi="Arial" w:cs="Arial"/>
                      <w:spacing w:val="-1"/>
                    </w:rPr>
                    <w:t>2</w:t>
                  </w:r>
                </w:p>
              </w:tc>
              <w:tc>
                <w:tcPr>
                  <w:tcW w:w="6929" w:type="dxa"/>
                  <w:tcBorders>
                    <w:top w:val="single" w:sz="4" w:space="0" w:color="000000"/>
                    <w:left w:val="single" w:sz="4" w:space="0" w:color="000000"/>
                    <w:bottom w:val="single" w:sz="4" w:space="0" w:color="000000"/>
                    <w:right w:val="single" w:sz="4" w:space="0" w:color="000000"/>
                  </w:tcBorders>
                  <w:vAlign w:val="center"/>
                </w:tcPr>
                <w:p w14:paraId="62821C6C" w14:textId="220ADF57" w:rsidR="00CC7EA4" w:rsidRDefault="00CC7EA4" w:rsidP="00CC7EA4">
                  <w:pPr>
                    <w:ind w:left="102" w:right="-20"/>
                    <w:rPr>
                      <w:rFonts w:ascii="Arial" w:eastAsia="Calibri" w:hAnsi="Arial" w:cs="Arial"/>
                      <w:position w:val="1"/>
                    </w:rPr>
                  </w:pPr>
                  <w:r w:rsidRPr="009E67BD">
                    <w:rPr>
                      <w:rFonts w:ascii="Arial" w:eastAsia="Calibri" w:hAnsi="Arial" w:cs="Arial"/>
                      <w:position w:val="1"/>
                    </w:rPr>
                    <w:t xml:space="preserve"> </w:t>
                  </w:r>
                  <w:r w:rsidRPr="00C12BAC">
                    <w:rPr>
                      <w:rFonts w:ascii="Arial" w:eastAsia="Calibri" w:hAnsi="Arial" w:cs="Arial"/>
                      <w:b/>
                      <w:bCs/>
                      <w:position w:val="1"/>
                    </w:rPr>
                    <w:t>Module 1-</w:t>
                  </w:r>
                  <w:r>
                    <w:rPr>
                      <w:rFonts w:ascii="Arial" w:eastAsia="Calibri" w:hAnsi="Arial" w:cs="Arial"/>
                      <w:position w:val="1"/>
                    </w:rPr>
                    <w:t xml:space="preserve"> </w:t>
                  </w:r>
                  <w:r w:rsidRPr="00C12BAC">
                    <w:rPr>
                      <w:rFonts w:ascii="Arial" w:eastAsia="Calibri" w:hAnsi="Arial" w:cs="Arial"/>
                      <w:b/>
                      <w:bCs/>
                      <w:position w:val="1"/>
                    </w:rPr>
                    <w:t>Human/Animal Medicine</w:t>
                  </w:r>
                </w:p>
                <w:p w14:paraId="13C7320E" w14:textId="77777777" w:rsidR="00CC7EA4" w:rsidRPr="009E67BD" w:rsidRDefault="00CC7EA4" w:rsidP="00CC7EA4">
                  <w:pPr>
                    <w:ind w:right="-20"/>
                    <w:rPr>
                      <w:rFonts w:ascii="Arial" w:eastAsia="Calibri" w:hAnsi="Arial" w:cs="Arial"/>
                      <w:position w:val="1"/>
                    </w:rPr>
                  </w:pPr>
                </w:p>
                <w:p w14:paraId="34894928" w14:textId="415FC5FB" w:rsidR="00CC7EA4" w:rsidRPr="00CC302F" w:rsidRDefault="00CC7EA4" w:rsidP="00CC7EA4">
                  <w:pPr>
                    <w:pStyle w:val="ListParagraph"/>
                    <w:numPr>
                      <w:ilvl w:val="0"/>
                      <w:numId w:val="22"/>
                    </w:numPr>
                    <w:ind w:right="-20"/>
                    <w:rPr>
                      <w:rFonts w:ascii="Arial" w:hAnsi="Arial" w:cs="Arial"/>
                      <w:position w:val="1"/>
                    </w:rPr>
                  </w:pPr>
                  <w:r w:rsidRPr="00CC302F">
                    <w:rPr>
                      <w:rFonts w:ascii="Arial" w:hAnsi="Arial" w:cs="Arial"/>
                      <w:position w:val="1"/>
                    </w:rPr>
                    <w:t>Cells- Basic building blocks of all life</w:t>
                  </w:r>
                </w:p>
                <w:p w14:paraId="553DA16B" w14:textId="77777777" w:rsidR="00CC7EA4" w:rsidRDefault="00CC7EA4" w:rsidP="00CC7EA4">
                  <w:pPr>
                    <w:pStyle w:val="ListParagraph"/>
                    <w:numPr>
                      <w:ilvl w:val="0"/>
                      <w:numId w:val="22"/>
                    </w:numPr>
                    <w:ind w:right="-20"/>
                    <w:rPr>
                      <w:rFonts w:ascii="Arial" w:hAnsi="Arial" w:cs="Arial"/>
                      <w:position w:val="1"/>
                    </w:rPr>
                  </w:pPr>
                  <w:r>
                    <w:rPr>
                      <w:rFonts w:ascii="Arial" w:hAnsi="Arial" w:cs="Arial"/>
                      <w:position w:val="1"/>
                    </w:rPr>
                    <w:t>Water</w:t>
                  </w:r>
                </w:p>
                <w:p w14:paraId="123B08B3" w14:textId="1B8B9772" w:rsidR="00CC7EA4" w:rsidRPr="00CC302F" w:rsidRDefault="00CC7EA4" w:rsidP="00CC7EA4">
                  <w:pPr>
                    <w:pStyle w:val="ListParagraph"/>
                    <w:numPr>
                      <w:ilvl w:val="0"/>
                      <w:numId w:val="22"/>
                    </w:numPr>
                    <w:ind w:right="-20"/>
                    <w:rPr>
                      <w:rFonts w:ascii="Arial" w:hAnsi="Arial" w:cs="Arial"/>
                      <w:position w:val="1"/>
                    </w:rPr>
                  </w:pPr>
                  <w:r w:rsidRPr="00CC302F">
                    <w:rPr>
                      <w:rFonts w:ascii="Arial" w:hAnsi="Arial" w:cs="Arial"/>
                      <w:position w:val="1"/>
                    </w:rPr>
                    <w:t>Biomolecules</w:t>
                  </w:r>
                </w:p>
                <w:p w14:paraId="72269976" w14:textId="5F90F958" w:rsidR="00E83523" w:rsidRPr="009E67BD" w:rsidRDefault="00E83523" w:rsidP="00E83523">
                  <w:pPr>
                    <w:ind w:left="102" w:right="-20"/>
                    <w:rPr>
                      <w:rFonts w:ascii="Arial" w:eastAsia="Calibri" w:hAnsi="Arial" w:cs="Arial"/>
                      <w:i/>
                      <w:color w:val="FF0000"/>
                      <w:position w:val="1"/>
                    </w:rPr>
                  </w:pPr>
                  <w:r>
                    <w:rPr>
                      <w:rFonts w:ascii="Arial" w:eastAsia="Calibri" w:hAnsi="Arial" w:cs="Arial"/>
                      <w:i/>
                      <w:color w:val="FF0000"/>
                      <w:position w:val="1"/>
                    </w:rPr>
                    <w:t xml:space="preserve">Homework </w:t>
                  </w:r>
                  <w:r w:rsidRPr="009E67BD">
                    <w:rPr>
                      <w:rFonts w:ascii="Arial" w:eastAsia="Calibri" w:hAnsi="Arial" w:cs="Arial"/>
                      <w:i/>
                      <w:color w:val="FF0000"/>
                      <w:position w:val="1"/>
                    </w:rPr>
                    <w:t xml:space="preserve">Assignment </w:t>
                  </w:r>
                </w:p>
                <w:p w14:paraId="4BA21A7D" w14:textId="77777777" w:rsidR="00CC7EA4" w:rsidRPr="009E67BD" w:rsidRDefault="00CC7EA4" w:rsidP="00CC7EA4">
                  <w:pPr>
                    <w:ind w:left="102" w:right="-20"/>
                    <w:rPr>
                      <w:rFonts w:ascii="Arial" w:eastAsia="Calibri" w:hAnsi="Arial" w:cs="Arial"/>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24DF1351" w14:textId="77777777" w:rsidR="00CC7EA4" w:rsidRPr="009E67BD" w:rsidRDefault="00CC7EA4" w:rsidP="00CC7EA4">
                  <w:pPr>
                    <w:ind w:left="553" w:right="536"/>
                    <w:jc w:val="center"/>
                    <w:rPr>
                      <w:rFonts w:ascii="Arial" w:eastAsia="Arial" w:hAnsi="Arial" w:cs="Arial"/>
                      <w:w w:val="99"/>
                      <w:sz w:val="20"/>
                      <w:szCs w:val="20"/>
                    </w:rPr>
                  </w:pPr>
                </w:p>
                <w:p w14:paraId="1CF4BF1A" w14:textId="77777777" w:rsidR="00CC7EA4" w:rsidRPr="009E67BD" w:rsidRDefault="00CC7EA4" w:rsidP="00CC7EA4">
                  <w:pPr>
                    <w:ind w:left="553" w:right="536"/>
                    <w:jc w:val="center"/>
                    <w:rPr>
                      <w:rFonts w:ascii="Arial" w:eastAsia="Arial" w:hAnsi="Arial" w:cs="Arial"/>
                      <w:w w:val="99"/>
                      <w:sz w:val="20"/>
                      <w:szCs w:val="20"/>
                    </w:rPr>
                  </w:pPr>
                </w:p>
                <w:p w14:paraId="74541685" w14:textId="33E575D8" w:rsidR="00CC7EA4" w:rsidRDefault="00CC7EA4" w:rsidP="00CC7EA4">
                  <w:pPr>
                    <w:ind w:left="553" w:right="536"/>
                    <w:jc w:val="center"/>
                    <w:rPr>
                      <w:rFonts w:ascii="Arial" w:eastAsia="Arial" w:hAnsi="Arial" w:cs="Arial"/>
                      <w:w w:val="99"/>
                      <w:sz w:val="20"/>
                      <w:szCs w:val="20"/>
                    </w:rPr>
                  </w:pPr>
                </w:p>
                <w:p w14:paraId="04E6BE1B" w14:textId="2317D519" w:rsidR="00074F97" w:rsidRDefault="00074F97" w:rsidP="00CC7EA4">
                  <w:pPr>
                    <w:ind w:left="553" w:right="536"/>
                    <w:jc w:val="center"/>
                    <w:rPr>
                      <w:rFonts w:ascii="Arial" w:eastAsia="Arial" w:hAnsi="Arial" w:cs="Arial"/>
                      <w:w w:val="99"/>
                      <w:sz w:val="20"/>
                      <w:szCs w:val="20"/>
                    </w:rPr>
                  </w:pPr>
                </w:p>
                <w:p w14:paraId="6456D7E7" w14:textId="72A59F1E" w:rsidR="00074F97" w:rsidRDefault="00074F97" w:rsidP="00CC7EA4">
                  <w:pPr>
                    <w:ind w:left="553" w:right="536"/>
                    <w:jc w:val="center"/>
                    <w:rPr>
                      <w:rFonts w:ascii="Arial" w:eastAsia="Arial" w:hAnsi="Arial" w:cs="Arial"/>
                      <w:w w:val="99"/>
                      <w:sz w:val="20"/>
                      <w:szCs w:val="20"/>
                    </w:rPr>
                  </w:pPr>
                </w:p>
                <w:p w14:paraId="56D638CF" w14:textId="734E413A" w:rsidR="00074F97" w:rsidRDefault="00074F97" w:rsidP="00CC7EA4">
                  <w:pPr>
                    <w:ind w:left="553" w:right="536"/>
                    <w:jc w:val="center"/>
                    <w:rPr>
                      <w:rFonts w:ascii="Arial" w:eastAsia="Arial" w:hAnsi="Arial" w:cs="Arial"/>
                      <w:w w:val="99"/>
                      <w:sz w:val="20"/>
                      <w:szCs w:val="20"/>
                    </w:rPr>
                  </w:pPr>
                </w:p>
                <w:p w14:paraId="1C293AB8" w14:textId="77777777" w:rsidR="00074F97" w:rsidRPr="009E67BD" w:rsidRDefault="00074F97" w:rsidP="00CC7EA4">
                  <w:pPr>
                    <w:ind w:left="553" w:right="536"/>
                    <w:jc w:val="center"/>
                    <w:rPr>
                      <w:rFonts w:ascii="Arial" w:eastAsia="Arial" w:hAnsi="Arial" w:cs="Arial"/>
                      <w:w w:val="99"/>
                      <w:sz w:val="20"/>
                      <w:szCs w:val="20"/>
                    </w:rPr>
                  </w:pPr>
                </w:p>
                <w:p w14:paraId="58F0D07F" w14:textId="3648C92C" w:rsidR="00CC7EA4" w:rsidRPr="009E67BD" w:rsidDel="00473A1B" w:rsidRDefault="00CC7EA4" w:rsidP="00CC7EA4">
                  <w:pPr>
                    <w:ind w:left="553" w:right="536"/>
                    <w:jc w:val="center"/>
                    <w:rPr>
                      <w:rFonts w:ascii="Arial" w:eastAsia="Arial" w:hAnsi="Arial" w:cs="Arial"/>
                      <w:b/>
                      <w:w w:val="99"/>
                      <w:sz w:val="20"/>
                      <w:szCs w:val="20"/>
                    </w:rPr>
                  </w:pPr>
                </w:p>
              </w:tc>
            </w:tr>
            <w:tr w:rsidR="00CC7EA4" w:rsidRPr="009E67BD" w14:paraId="63AB0E6E" w14:textId="77777777" w:rsidTr="00B9345B">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7EFB9F0F" w14:textId="5F6304F6" w:rsidR="00CC7EA4" w:rsidRPr="009E67BD" w:rsidRDefault="00576B11" w:rsidP="00CC7EA4">
                  <w:pPr>
                    <w:ind w:left="180" w:right="-94" w:hanging="78"/>
                    <w:rPr>
                      <w:rFonts w:ascii="Arial" w:eastAsia="Calibri" w:hAnsi="Arial" w:cs="Arial"/>
                    </w:rPr>
                  </w:pPr>
                  <w:r>
                    <w:rPr>
                      <w:rFonts w:ascii="Arial" w:eastAsia="Calibri" w:hAnsi="Arial" w:cs="Arial"/>
                      <w:spacing w:val="-1"/>
                    </w:rPr>
                    <w:t xml:space="preserve">Jan </w:t>
                  </w:r>
                  <w:r w:rsidR="00482406">
                    <w:rPr>
                      <w:rFonts w:ascii="Arial" w:eastAsia="Calibri" w:hAnsi="Arial" w:cs="Arial"/>
                      <w:spacing w:val="-1"/>
                    </w:rPr>
                    <w:t>19</w:t>
                  </w:r>
                </w:p>
              </w:tc>
              <w:tc>
                <w:tcPr>
                  <w:tcW w:w="6929" w:type="dxa"/>
                  <w:tcBorders>
                    <w:top w:val="single" w:sz="4" w:space="0" w:color="000000"/>
                    <w:left w:val="single" w:sz="4" w:space="0" w:color="000000"/>
                    <w:bottom w:val="single" w:sz="4" w:space="0" w:color="000000"/>
                    <w:right w:val="single" w:sz="4" w:space="0" w:color="000000"/>
                  </w:tcBorders>
                  <w:vAlign w:val="center"/>
                </w:tcPr>
                <w:p w14:paraId="72E1EE05" w14:textId="77777777" w:rsidR="00CC7EA4" w:rsidRDefault="00CC7EA4" w:rsidP="00CC7EA4">
                  <w:pPr>
                    <w:pStyle w:val="ListParagraph"/>
                    <w:ind w:right="-20"/>
                    <w:rPr>
                      <w:rFonts w:ascii="Arial" w:hAnsi="Arial" w:cs="Arial"/>
                      <w:position w:val="1"/>
                    </w:rPr>
                  </w:pPr>
                </w:p>
                <w:p w14:paraId="16120042" w14:textId="59C1979B" w:rsidR="00CC7EA4" w:rsidRPr="007C25B6" w:rsidRDefault="00CC7EA4" w:rsidP="00CC7EA4">
                  <w:pPr>
                    <w:pStyle w:val="ListParagraph"/>
                    <w:numPr>
                      <w:ilvl w:val="0"/>
                      <w:numId w:val="23"/>
                    </w:numPr>
                    <w:ind w:right="-20"/>
                    <w:rPr>
                      <w:rFonts w:ascii="Arial" w:hAnsi="Arial" w:cs="Arial"/>
                      <w:position w:val="1"/>
                    </w:rPr>
                  </w:pPr>
                  <w:r w:rsidRPr="007C25B6">
                    <w:rPr>
                      <w:rFonts w:ascii="Arial" w:hAnsi="Arial" w:cs="Arial"/>
                      <w:position w:val="1"/>
                    </w:rPr>
                    <w:t>DNA, RNA</w:t>
                  </w:r>
                </w:p>
                <w:p w14:paraId="38793EB1" w14:textId="7CD41599" w:rsidR="00CC7EA4" w:rsidRDefault="00CC7EA4" w:rsidP="00CC7EA4">
                  <w:pPr>
                    <w:pStyle w:val="ListParagraph"/>
                    <w:numPr>
                      <w:ilvl w:val="0"/>
                      <w:numId w:val="23"/>
                    </w:numPr>
                    <w:ind w:right="-20"/>
                    <w:rPr>
                      <w:rFonts w:ascii="Arial" w:hAnsi="Arial" w:cs="Arial"/>
                      <w:position w:val="1"/>
                    </w:rPr>
                  </w:pPr>
                  <w:r w:rsidRPr="007C25B6">
                    <w:rPr>
                      <w:rFonts w:ascii="Arial" w:hAnsi="Arial" w:cs="Arial"/>
                      <w:position w:val="1"/>
                    </w:rPr>
                    <w:t>Protein</w:t>
                  </w:r>
                </w:p>
                <w:p w14:paraId="6F4D7741" w14:textId="6FDFE886" w:rsidR="00CC7EA4" w:rsidRPr="007C25B6" w:rsidRDefault="00CC7EA4" w:rsidP="00CC7EA4">
                  <w:pPr>
                    <w:pStyle w:val="ListParagraph"/>
                    <w:numPr>
                      <w:ilvl w:val="0"/>
                      <w:numId w:val="23"/>
                    </w:numPr>
                    <w:ind w:right="-20"/>
                    <w:rPr>
                      <w:rFonts w:ascii="Arial" w:hAnsi="Arial" w:cs="Arial"/>
                      <w:position w:val="1"/>
                    </w:rPr>
                  </w:pPr>
                  <w:r>
                    <w:rPr>
                      <w:rFonts w:ascii="Arial" w:hAnsi="Arial" w:cs="Arial"/>
                      <w:position w:val="1"/>
                    </w:rPr>
                    <w:t>DNA to Proteins</w:t>
                  </w:r>
                </w:p>
                <w:p w14:paraId="4BA0968E" w14:textId="57BA8746" w:rsidR="00CC7EA4" w:rsidRPr="009E67BD" w:rsidRDefault="00702FD5" w:rsidP="00CC7EA4">
                  <w:pPr>
                    <w:ind w:left="102" w:right="-20"/>
                    <w:rPr>
                      <w:rFonts w:ascii="Arial" w:eastAsia="Calibri" w:hAnsi="Arial" w:cs="Arial"/>
                      <w:i/>
                      <w:color w:val="FF0000"/>
                      <w:position w:val="1"/>
                    </w:rPr>
                  </w:pPr>
                  <w:r>
                    <w:rPr>
                      <w:rFonts w:ascii="Arial" w:eastAsia="Calibri" w:hAnsi="Arial" w:cs="Arial"/>
                      <w:i/>
                      <w:color w:val="FF0000"/>
                      <w:position w:val="1"/>
                    </w:rPr>
                    <w:t xml:space="preserve">Homework </w:t>
                  </w:r>
                  <w:r w:rsidR="00CC7EA4" w:rsidRPr="009E67BD">
                    <w:rPr>
                      <w:rFonts w:ascii="Arial" w:eastAsia="Calibri" w:hAnsi="Arial" w:cs="Arial"/>
                      <w:i/>
                      <w:color w:val="FF0000"/>
                      <w:position w:val="1"/>
                    </w:rPr>
                    <w:t xml:space="preserve">Assignment </w:t>
                  </w:r>
                </w:p>
                <w:p w14:paraId="6ABC905D" w14:textId="77777777" w:rsidR="00CC7EA4" w:rsidRPr="009E67BD" w:rsidRDefault="00CC7EA4" w:rsidP="00CC7EA4">
                  <w:pPr>
                    <w:ind w:left="102" w:right="-20"/>
                    <w:rPr>
                      <w:rFonts w:ascii="Arial" w:eastAsia="Calibri" w:hAnsi="Arial" w:cs="Arial"/>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47827A1D" w14:textId="77777777" w:rsidR="00074F97" w:rsidRDefault="00074F97" w:rsidP="00CC7EA4">
                  <w:pPr>
                    <w:ind w:left="553" w:right="536"/>
                    <w:jc w:val="center"/>
                    <w:rPr>
                      <w:rFonts w:ascii="Arial" w:eastAsia="Arial" w:hAnsi="Arial" w:cs="Arial"/>
                      <w:b/>
                      <w:w w:val="99"/>
                      <w:sz w:val="20"/>
                      <w:szCs w:val="20"/>
                    </w:rPr>
                  </w:pPr>
                </w:p>
                <w:p w14:paraId="7CEE2CAF" w14:textId="77777777" w:rsidR="00074F97" w:rsidRDefault="00074F97" w:rsidP="00CC7EA4">
                  <w:pPr>
                    <w:ind w:left="553" w:right="536"/>
                    <w:jc w:val="center"/>
                    <w:rPr>
                      <w:rFonts w:ascii="Arial" w:eastAsia="Arial" w:hAnsi="Arial" w:cs="Arial"/>
                      <w:b/>
                      <w:w w:val="99"/>
                      <w:sz w:val="20"/>
                      <w:szCs w:val="20"/>
                    </w:rPr>
                  </w:pPr>
                </w:p>
                <w:p w14:paraId="09158ACE" w14:textId="77777777" w:rsidR="00074F97" w:rsidRDefault="00074F97" w:rsidP="00CC7EA4">
                  <w:pPr>
                    <w:ind w:left="553" w:right="536"/>
                    <w:jc w:val="center"/>
                    <w:rPr>
                      <w:rFonts w:ascii="Arial" w:eastAsia="Arial" w:hAnsi="Arial" w:cs="Arial"/>
                      <w:b/>
                      <w:w w:val="99"/>
                      <w:sz w:val="20"/>
                      <w:szCs w:val="20"/>
                    </w:rPr>
                  </w:pPr>
                </w:p>
                <w:p w14:paraId="737AAF2B" w14:textId="77777777" w:rsidR="00074F97" w:rsidRDefault="00074F97" w:rsidP="00CC7EA4">
                  <w:pPr>
                    <w:ind w:left="553" w:right="536"/>
                    <w:jc w:val="center"/>
                    <w:rPr>
                      <w:rFonts w:ascii="Arial" w:eastAsia="Arial" w:hAnsi="Arial" w:cs="Arial"/>
                      <w:b/>
                      <w:w w:val="99"/>
                      <w:sz w:val="20"/>
                      <w:szCs w:val="20"/>
                    </w:rPr>
                  </w:pPr>
                </w:p>
                <w:p w14:paraId="205B68ED" w14:textId="77777777" w:rsidR="00074F97" w:rsidRDefault="00074F97" w:rsidP="00CC7EA4">
                  <w:pPr>
                    <w:ind w:left="553" w:right="536"/>
                    <w:jc w:val="center"/>
                    <w:rPr>
                      <w:rFonts w:ascii="Arial" w:eastAsia="Arial" w:hAnsi="Arial" w:cs="Arial"/>
                      <w:b/>
                      <w:w w:val="99"/>
                      <w:sz w:val="20"/>
                      <w:szCs w:val="20"/>
                    </w:rPr>
                  </w:pPr>
                </w:p>
                <w:p w14:paraId="21998257" w14:textId="77777777" w:rsidR="00074F97" w:rsidRDefault="00074F97" w:rsidP="00CC7EA4">
                  <w:pPr>
                    <w:ind w:left="553" w:right="536"/>
                    <w:jc w:val="center"/>
                    <w:rPr>
                      <w:rFonts w:ascii="Arial" w:eastAsia="Arial" w:hAnsi="Arial" w:cs="Arial"/>
                      <w:b/>
                      <w:w w:val="99"/>
                      <w:sz w:val="20"/>
                      <w:szCs w:val="20"/>
                    </w:rPr>
                  </w:pPr>
                </w:p>
                <w:p w14:paraId="5EFB2443" w14:textId="27EBFE8C" w:rsidR="00CC7EA4" w:rsidRPr="009E67BD" w:rsidRDefault="00CC7EA4" w:rsidP="00CC7EA4">
                  <w:pPr>
                    <w:ind w:left="553" w:right="536"/>
                    <w:jc w:val="center"/>
                    <w:rPr>
                      <w:rFonts w:ascii="Arial" w:eastAsia="Arial" w:hAnsi="Arial" w:cs="Arial"/>
                      <w:b/>
                      <w:sz w:val="20"/>
                      <w:szCs w:val="20"/>
                    </w:rPr>
                  </w:pPr>
                </w:p>
              </w:tc>
            </w:tr>
            <w:tr w:rsidR="00CC7EA4" w:rsidRPr="009E67BD" w14:paraId="3423929D" w14:textId="77777777" w:rsidTr="007C25B6">
              <w:trPr>
                <w:cantSplit/>
                <w:trHeight w:hRule="exact" w:val="1990"/>
              </w:trPr>
              <w:tc>
                <w:tcPr>
                  <w:tcW w:w="1256" w:type="dxa"/>
                  <w:tcBorders>
                    <w:top w:val="single" w:sz="4" w:space="0" w:color="000000"/>
                    <w:left w:val="single" w:sz="4" w:space="0" w:color="000000"/>
                    <w:bottom w:val="single" w:sz="4" w:space="0" w:color="000000"/>
                    <w:right w:val="single" w:sz="4" w:space="0" w:color="000000"/>
                  </w:tcBorders>
                  <w:vAlign w:val="center"/>
                </w:tcPr>
                <w:p w14:paraId="345587F9" w14:textId="7485BFBB" w:rsidR="00CC7EA4" w:rsidRPr="009E67BD" w:rsidRDefault="00576B11" w:rsidP="00CC7EA4">
                  <w:pPr>
                    <w:ind w:left="180" w:right="-94" w:hanging="78"/>
                    <w:rPr>
                      <w:rFonts w:ascii="Arial" w:eastAsia="Calibri" w:hAnsi="Arial" w:cs="Arial"/>
                    </w:rPr>
                  </w:pPr>
                  <w:r>
                    <w:rPr>
                      <w:rFonts w:ascii="Arial" w:eastAsia="Calibri" w:hAnsi="Arial" w:cs="Arial"/>
                      <w:spacing w:val="-1"/>
                    </w:rPr>
                    <w:t xml:space="preserve">Jan </w:t>
                  </w:r>
                  <w:r w:rsidR="00482406">
                    <w:rPr>
                      <w:rFonts w:ascii="Arial" w:eastAsia="Calibri" w:hAnsi="Arial" w:cs="Arial"/>
                      <w:spacing w:val="-1"/>
                    </w:rPr>
                    <w:t>26</w:t>
                  </w:r>
                </w:p>
              </w:tc>
              <w:tc>
                <w:tcPr>
                  <w:tcW w:w="6929" w:type="dxa"/>
                  <w:tcBorders>
                    <w:top w:val="single" w:sz="4" w:space="0" w:color="000000"/>
                    <w:left w:val="single" w:sz="4" w:space="0" w:color="000000"/>
                    <w:bottom w:val="single" w:sz="4" w:space="0" w:color="000000"/>
                    <w:right w:val="single" w:sz="4" w:space="0" w:color="000000"/>
                  </w:tcBorders>
                  <w:vAlign w:val="center"/>
                </w:tcPr>
                <w:p w14:paraId="0C022B6E" w14:textId="77777777" w:rsidR="00CC7EA4" w:rsidRDefault="00CC7EA4" w:rsidP="00CC7EA4">
                  <w:pPr>
                    <w:pStyle w:val="ListParagraph"/>
                    <w:ind w:right="-20"/>
                    <w:rPr>
                      <w:rFonts w:ascii="Arial" w:hAnsi="Arial" w:cs="Arial"/>
                      <w:position w:val="1"/>
                    </w:rPr>
                  </w:pPr>
                </w:p>
                <w:p w14:paraId="35497A11" w14:textId="6075386A" w:rsidR="00CC7EA4" w:rsidRDefault="00CC7EA4" w:rsidP="00CC7EA4">
                  <w:pPr>
                    <w:pStyle w:val="ListParagraph"/>
                    <w:numPr>
                      <w:ilvl w:val="0"/>
                      <w:numId w:val="23"/>
                    </w:numPr>
                    <w:ind w:right="-20"/>
                    <w:rPr>
                      <w:rFonts w:ascii="Arial" w:hAnsi="Arial" w:cs="Arial"/>
                      <w:position w:val="1"/>
                    </w:rPr>
                  </w:pPr>
                  <w:r>
                    <w:rPr>
                      <w:rFonts w:ascii="Arial" w:hAnsi="Arial" w:cs="Arial"/>
                      <w:position w:val="1"/>
                    </w:rPr>
                    <w:t>Biological Membranes</w:t>
                  </w:r>
                </w:p>
                <w:p w14:paraId="28A1FD5A" w14:textId="17A8797D" w:rsidR="00CC7EA4" w:rsidRDefault="00CC7EA4" w:rsidP="00CC7EA4">
                  <w:pPr>
                    <w:pStyle w:val="ListParagraph"/>
                    <w:numPr>
                      <w:ilvl w:val="0"/>
                      <w:numId w:val="23"/>
                    </w:numPr>
                    <w:ind w:right="-20"/>
                    <w:rPr>
                      <w:rFonts w:ascii="Arial" w:hAnsi="Arial" w:cs="Arial"/>
                      <w:position w:val="1"/>
                    </w:rPr>
                  </w:pPr>
                  <w:r>
                    <w:rPr>
                      <w:rFonts w:ascii="Arial" w:hAnsi="Arial" w:cs="Arial"/>
                      <w:position w:val="1"/>
                    </w:rPr>
                    <w:t>Cellular Transport</w:t>
                  </w:r>
                </w:p>
                <w:p w14:paraId="2D4569AC" w14:textId="02F7CD44" w:rsidR="00CC7EA4" w:rsidRPr="007C25B6" w:rsidRDefault="00CC7EA4" w:rsidP="00CC7EA4">
                  <w:pPr>
                    <w:pStyle w:val="ListParagraph"/>
                    <w:numPr>
                      <w:ilvl w:val="0"/>
                      <w:numId w:val="23"/>
                    </w:numPr>
                    <w:ind w:right="-20"/>
                    <w:rPr>
                      <w:rFonts w:ascii="Arial" w:hAnsi="Arial" w:cs="Arial"/>
                      <w:position w:val="1"/>
                    </w:rPr>
                  </w:pPr>
                  <w:r>
                    <w:rPr>
                      <w:rFonts w:ascii="Arial" w:hAnsi="Arial" w:cs="Arial"/>
                      <w:position w:val="1"/>
                    </w:rPr>
                    <w:t>Bioenergetics</w:t>
                  </w:r>
                </w:p>
                <w:p w14:paraId="63DB10B8" w14:textId="29E46E42" w:rsidR="00CC7EA4" w:rsidRPr="009E67BD" w:rsidRDefault="00702FD5" w:rsidP="00CC7EA4">
                  <w:pPr>
                    <w:ind w:left="102" w:right="-20"/>
                    <w:rPr>
                      <w:rFonts w:ascii="Arial" w:eastAsia="Calibri" w:hAnsi="Arial" w:cs="Arial"/>
                      <w:i/>
                      <w:color w:val="FF0000"/>
                      <w:position w:val="1"/>
                    </w:rPr>
                  </w:pPr>
                  <w:r>
                    <w:rPr>
                      <w:rFonts w:ascii="Arial" w:eastAsia="Calibri" w:hAnsi="Arial" w:cs="Arial"/>
                      <w:i/>
                      <w:color w:val="FF0000"/>
                      <w:position w:val="1"/>
                    </w:rPr>
                    <w:t xml:space="preserve">Homework </w:t>
                  </w:r>
                  <w:r w:rsidR="00CC7EA4" w:rsidRPr="009E67BD">
                    <w:rPr>
                      <w:rFonts w:ascii="Arial" w:eastAsia="Calibri" w:hAnsi="Arial" w:cs="Arial"/>
                      <w:i/>
                      <w:color w:val="FF0000"/>
                      <w:position w:val="1"/>
                    </w:rPr>
                    <w:t xml:space="preserve">Assignment </w:t>
                  </w:r>
                </w:p>
                <w:p w14:paraId="661D4AD8" w14:textId="77777777" w:rsidR="00CC7EA4" w:rsidRPr="009E67BD" w:rsidRDefault="00CC7EA4" w:rsidP="00CC7EA4">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4E563A00" w14:textId="77777777" w:rsidR="00CC7EA4" w:rsidRDefault="00CC7EA4" w:rsidP="00CC7EA4">
                  <w:pPr>
                    <w:ind w:left="473" w:right="455"/>
                    <w:jc w:val="center"/>
                    <w:rPr>
                      <w:rFonts w:ascii="Arial" w:eastAsia="Arial" w:hAnsi="Arial" w:cs="Arial"/>
                      <w:b/>
                      <w:w w:val="99"/>
                      <w:sz w:val="20"/>
                      <w:szCs w:val="20"/>
                    </w:rPr>
                  </w:pPr>
                </w:p>
                <w:p w14:paraId="458E000E" w14:textId="77777777" w:rsidR="00074F97" w:rsidRDefault="00074F97" w:rsidP="00CC7EA4">
                  <w:pPr>
                    <w:ind w:left="473" w:right="455"/>
                    <w:jc w:val="center"/>
                    <w:rPr>
                      <w:rFonts w:ascii="Arial" w:eastAsia="Arial" w:hAnsi="Arial" w:cs="Arial"/>
                      <w:b/>
                      <w:w w:val="99"/>
                      <w:sz w:val="20"/>
                      <w:szCs w:val="20"/>
                    </w:rPr>
                  </w:pPr>
                </w:p>
                <w:p w14:paraId="1BE56A4E" w14:textId="77777777" w:rsidR="00074F97" w:rsidRDefault="00074F97" w:rsidP="00CC7EA4">
                  <w:pPr>
                    <w:ind w:left="473" w:right="455"/>
                    <w:jc w:val="center"/>
                    <w:rPr>
                      <w:rFonts w:ascii="Arial" w:eastAsia="Arial" w:hAnsi="Arial" w:cs="Arial"/>
                      <w:b/>
                      <w:w w:val="99"/>
                      <w:sz w:val="20"/>
                      <w:szCs w:val="20"/>
                    </w:rPr>
                  </w:pPr>
                </w:p>
                <w:p w14:paraId="6F0223E3" w14:textId="77777777" w:rsidR="00074F97" w:rsidRDefault="00074F97" w:rsidP="00CC7EA4">
                  <w:pPr>
                    <w:ind w:left="473" w:right="455"/>
                    <w:jc w:val="center"/>
                    <w:rPr>
                      <w:rFonts w:ascii="Arial" w:eastAsia="Arial" w:hAnsi="Arial" w:cs="Arial"/>
                      <w:b/>
                      <w:w w:val="99"/>
                      <w:sz w:val="20"/>
                      <w:szCs w:val="20"/>
                    </w:rPr>
                  </w:pPr>
                </w:p>
                <w:p w14:paraId="4BDC48F5" w14:textId="77777777" w:rsidR="00074F97" w:rsidRDefault="00074F97" w:rsidP="00CC7EA4">
                  <w:pPr>
                    <w:ind w:left="473" w:right="455"/>
                    <w:jc w:val="center"/>
                    <w:rPr>
                      <w:rFonts w:ascii="Arial" w:eastAsia="Arial" w:hAnsi="Arial" w:cs="Arial"/>
                      <w:b/>
                      <w:w w:val="99"/>
                      <w:sz w:val="20"/>
                      <w:szCs w:val="20"/>
                    </w:rPr>
                  </w:pPr>
                </w:p>
                <w:p w14:paraId="435FC8F9" w14:textId="77777777" w:rsidR="00074F97" w:rsidRDefault="00074F97" w:rsidP="00CC7EA4">
                  <w:pPr>
                    <w:ind w:left="473" w:right="455"/>
                    <w:jc w:val="center"/>
                    <w:rPr>
                      <w:rFonts w:ascii="Arial" w:eastAsia="Arial" w:hAnsi="Arial" w:cs="Arial"/>
                      <w:b/>
                      <w:w w:val="99"/>
                      <w:sz w:val="20"/>
                      <w:szCs w:val="20"/>
                    </w:rPr>
                  </w:pPr>
                </w:p>
                <w:p w14:paraId="0CCD1ECF" w14:textId="100D9E76" w:rsidR="00074F97" w:rsidRPr="009E67BD" w:rsidRDefault="00074F97" w:rsidP="00CC7EA4">
                  <w:pPr>
                    <w:ind w:left="473" w:right="455"/>
                    <w:jc w:val="center"/>
                    <w:rPr>
                      <w:rFonts w:ascii="Arial" w:eastAsia="Arial" w:hAnsi="Arial" w:cs="Arial"/>
                      <w:b/>
                      <w:sz w:val="20"/>
                      <w:szCs w:val="20"/>
                    </w:rPr>
                  </w:pPr>
                </w:p>
              </w:tc>
            </w:tr>
            <w:tr w:rsidR="00CC7EA4" w:rsidRPr="009E67BD" w14:paraId="0654B3A2" w14:textId="77777777" w:rsidTr="00C325EA">
              <w:trPr>
                <w:cantSplit/>
                <w:trHeight w:hRule="exact" w:val="1603"/>
              </w:trPr>
              <w:tc>
                <w:tcPr>
                  <w:tcW w:w="1256" w:type="dxa"/>
                  <w:tcBorders>
                    <w:top w:val="single" w:sz="4" w:space="0" w:color="000000"/>
                    <w:left w:val="single" w:sz="4" w:space="0" w:color="000000"/>
                    <w:bottom w:val="single" w:sz="4" w:space="0" w:color="000000"/>
                    <w:right w:val="single" w:sz="4" w:space="0" w:color="000000"/>
                  </w:tcBorders>
                  <w:vAlign w:val="center"/>
                </w:tcPr>
                <w:p w14:paraId="53BC5957" w14:textId="70894901" w:rsidR="00CC7EA4" w:rsidRPr="009E67BD" w:rsidRDefault="00576B11" w:rsidP="00CC7EA4">
                  <w:pPr>
                    <w:ind w:left="180" w:right="-94" w:hanging="78"/>
                    <w:rPr>
                      <w:rFonts w:ascii="Arial" w:eastAsia="Calibri" w:hAnsi="Arial" w:cs="Arial"/>
                    </w:rPr>
                  </w:pPr>
                  <w:r>
                    <w:rPr>
                      <w:rFonts w:ascii="Arial" w:eastAsia="Calibri" w:hAnsi="Arial" w:cs="Arial"/>
                    </w:rPr>
                    <w:t>Feb</w:t>
                  </w:r>
                  <w:r w:rsidR="00CC7EA4" w:rsidRPr="009E67BD">
                    <w:rPr>
                      <w:rFonts w:ascii="Arial" w:eastAsia="Calibri" w:hAnsi="Arial" w:cs="Arial"/>
                    </w:rPr>
                    <w:t xml:space="preserve"> </w:t>
                  </w:r>
                  <w:r w:rsidR="00482406">
                    <w:rPr>
                      <w:rFonts w:ascii="Arial" w:eastAsia="Calibri" w:hAnsi="Arial" w:cs="Arial"/>
                    </w:rPr>
                    <w:t>2</w:t>
                  </w:r>
                </w:p>
              </w:tc>
              <w:tc>
                <w:tcPr>
                  <w:tcW w:w="6929" w:type="dxa"/>
                  <w:tcBorders>
                    <w:top w:val="single" w:sz="4" w:space="0" w:color="000000"/>
                    <w:left w:val="single" w:sz="4" w:space="0" w:color="000000"/>
                    <w:bottom w:val="single" w:sz="4" w:space="0" w:color="000000"/>
                    <w:right w:val="single" w:sz="4" w:space="0" w:color="000000"/>
                  </w:tcBorders>
                  <w:vAlign w:val="center"/>
                </w:tcPr>
                <w:p w14:paraId="718FD118" w14:textId="36F91077" w:rsidR="00CC7EA4" w:rsidRPr="007C25B6" w:rsidRDefault="00CC7EA4" w:rsidP="00CC7EA4">
                  <w:pPr>
                    <w:pStyle w:val="ListParagraph"/>
                    <w:numPr>
                      <w:ilvl w:val="0"/>
                      <w:numId w:val="23"/>
                    </w:numPr>
                    <w:ind w:right="-20"/>
                    <w:rPr>
                      <w:rFonts w:ascii="Arial" w:hAnsi="Arial" w:cs="Arial"/>
                      <w:position w:val="1"/>
                    </w:rPr>
                  </w:pPr>
                  <w:r>
                    <w:rPr>
                      <w:rFonts w:ascii="Arial" w:hAnsi="Arial" w:cs="Arial"/>
                      <w:position w:val="1"/>
                    </w:rPr>
                    <w:t>Basics of Pharmacology</w:t>
                  </w:r>
                </w:p>
                <w:p w14:paraId="355584DF" w14:textId="53A51146" w:rsidR="00CC7EA4" w:rsidRPr="007C25B6" w:rsidRDefault="00CC7EA4" w:rsidP="00CC7EA4">
                  <w:pPr>
                    <w:pStyle w:val="ListParagraph"/>
                    <w:numPr>
                      <w:ilvl w:val="0"/>
                      <w:numId w:val="23"/>
                    </w:numPr>
                    <w:ind w:right="-20"/>
                    <w:rPr>
                      <w:rFonts w:ascii="Arial" w:hAnsi="Arial" w:cs="Arial"/>
                      <w:position w:val="1"/>
                    </w:rPr>
                  </w:pPr>
                  <w:r>
                    <w:rPr>
                      <w:rFonts w:ascii="Arial" w:hAnsi="Arial" w:cs="Arial"/>
                      <w:position w:val="1"/>
                    </w:rPr>
                    <w:t>Basics of Immunology</w:t>
                  </w:r>
                </w:p>
                <w:p w14:paraId="006F0C56" w14:textId="3B66AE0C" w:rsidR="00CC7EA4" w:rsidRPr="009E67BD" w:rsidRDefault="00702FD5" w:rsidP="00CC7EA4">
                  <w:pPr>
                    <w:ind w:left="102" w:right="-20"/>
                    <w:rPr>
                      <w:rFonts w:ascii="Arial" w:eastAsia="Calibri" w:hAnsi="Arial" w:cs="Arial"/>
                      <w:i/>
                      <w:color w:val="FF0000"/>
                      <w:position w:val="1"/>
                    </w:rPr>
                  </w:pPr>
                  <w:r>
                    <w:rPr>
                      <w:rFonts w:ascii="Arial" w:eastAsia="Calibri" w:hAnsi="Arial" w:cs="Arial"/>
                      <w:i/>
                      <w:color w:val="FF0000"/>
                      <w:position w:val="1"/>
                    </w:rPr>
                    <w:t xml:space="preserve">Homework </w:t>
                  </w:r>
                  <w:r w:rsidR="00CC7EA4" w:rsidRPr="009E67BD">
                    <w:rPr>
                      <w:rFonts w:ascii="Arial" w:eastAsia="Calibri" w:hAnsi="Arial" w:cs="Arial"/>
                      <w:i/>
                      <w:color w:val="FF0000"/>
                      <w:position w:val="1"/>
                    </w:rPr>
                    <w:t xml:space="preserve">Assignment </w:t>
                  </w:r>
                </w:p>
                <w:p w14:paraId="3F39029A" w14:textId="77777777" w:rsidR="00CC7EA4" w:rsidRPr="009E67BD" w:rsidRDefault="00CC7EA4" w:rsidP="00CC7EA4">
                  <w:pPr>
                    <w:spacing w:line="259" w:lineRule="auto"/>
                    <w:ind w:left="166"/>
                    <w:rPr>
                      <w:rFonts w:ascii="Arial"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2EB5B16D" w14:textId="77777777" w:rsidR="00CC7EA4" w:rsidRDefault="00CC7EA4" w:rsidP="00CC7EA4">
                  <w:pPr>
                    <w:ind w:left="475" w:right="457"/>
                    <w:jc w:val="center"/>
                    <w:rPr>
                      <w:rFonts w:ascii="Arial" w:eastAsia="Arial" w:hAnsi="Arial" w:cs="Arial"/>
                      <w:b/>
                      <w:w w:val="99"/>
                      <w:sz w:val="20"/>
                      <w:szCs w:val="20"/>
                    </w:rPr>
                  </w:pPr>
                </w:p>
                <w:p w14:paraId="5F066BD1" w14:textId="77777777" w:rsidR="00074F97" w:rsidRDefault="00074F97" w:rsidP="00CC7EA4">
                  <w:pPr>
                    <w:ind w:left="475" w:right="457"/>
                    <w:jc w:val="center"/>
                    <w:rPr>
                      <w:rFonts w:ascii="Arial" w:eastAsia="Arial" w:hAnsi="Arial" w:cs="Arial"/>
                      <w:b/>
                      <w:sz w:val="20"/>
                      <w:szCs w:val="20"/>
                    </w:rPr>
                  </w:pPr>
                </w:p>
                <w:p w14:paraId="0925B31A" w14:textId="7584D8F9" w:rsidR="00C325EA" w:rsidRPr="009E67BD" w:rsidRDefault="00C325EA" w:rsidP="00CC7EA4">
                  <w:pPr>
                    <w:ind w:left="475" w:right="457"/>
                    <w:jc w:val="center"/>
                    <w:rPr>
                      <w:rFonts w:ascii="Arial" w:eastAsia="Arial" w:hAnsi="Arial" w:cs="Arial"/>
                      <w:b/>
                      <w:sz w:val="20"/>
                      <w:szCs w:val="20"/>
                    </w:rPr>
                  </w:pPr>
                </w:p>
              </w:tc>
            </w:tr>
            <w:tr w:rsidR="00CC7EA4" w:rsidRPr="009E67BD" w14:paraId="123A38CF" w14:textId="77777777" w:rsidTr="00514E5F">
              <w:trPr>
                <w:cantSplit/>
                <w:trHeight w:hRule="exact" w:val="3052"/>
              </w:trPr>
              <w:tc>
                <w:tcPr>
                  <w:tcW w:w="1256" w:type="dxa"/>
                  <w:tcBorders>
                    <w:top w:val="single" w:sz="4" w:space="0" w:color="000000"/>
                    <w:left w:val="single" w:sz="4" w:space="0" w:color="000000"/>
                    <w:bottom w:val="single" w:sz="4" w:space="0" w:color="000000"/>
                    <w:right w:val="single" w:sz="4" w:space="0" w:color="000000"/>
                  </w:tcBorders>
                  <w:vAlign w:val="center"/>
                </w:tcPr>
                <w:p w14:paraId="7A7BF064" w14:textId="0F9E9277" w:rsidR="00CC7EA4" w:rsidRPr="009E67BD" w:rsidRDefault="00576B11" w:rsidP="00CC7EA4">
                  <w:pPr>
                    <w:ind w:left="180" w:right="-94" w:hanging="78"/>
                    <w:rPr>
                      <w:rFonts w:ascii="Arial" w:eastAsia="Calibri" w:hAnsi="Arial" w:cs="Arial"/>
                    </w:rPr>
                  </w:pPr>
                  <w:r>
                    <w:rPr>
                      <w:rFonts w:ascii="Arial" w:eastAsia="Calibri" w:hAnsi="Arial" w:cs="Arial"/>
                    </w:rPr>
                    <w:t>Feb</w:t>
                  </w:r>
                  <w:r w:rsidRPr="009E67BD">
                    <w:rPr>
                      <w:rFonts w:ascii="Arial" w:eastAsia="Calibri" w:hAnsi="Arial" w:cs="Arial"/>
                    </w:rPr>
                    <w:t xml:space="preserve"> </w:t>
                  </w:r>
                  <w:r w:rsidR="00482406">
                    <w:rPr>
                      <w:rFonts w:ascii="Arial" w:eastAsia="Calibri" w:hAnsi="Arial" w:cs="Arial"/>
                    </w:rPr>
                    <w:t>9</w:t>
                  </w:r>
                </w:p>
              </w:tc>
              <w:tc>
                <w:tcPr>
                  <w:tcW w:w="6929" w:type="dxa"/>
                  <w:tcBorders>
                    <w:top w:val="single" w:sz="4" w:space="0" w:color="000000"/>
                    <w:left w:val="single" w:sz="4" w:space="0" w:color="000000"/>
                    <w:bottom w:val="single" w:sz="4" w:space="0" w:color="000000"/>
                    <w:right w:val="single" w:sz="4" w:space="0" w:color="000000"/>
                  </w:tcBorders>
                  <w:vAlign w:val="center"/>
                </w:tcPr>
                <w:p w14:paraId="4FAC5560" w14:textId="77777777" w:rsidR="00CC7EA4" w:rsidRDefault="00CC7EA4" w:rsidP="00CC7EA4">
                  <w:pPr>
                    <w:pStyle w:val="ListParagraph"/>
                    <w:ind w:right="-20"/>
                    <w:rPr>
                      <w:rFonts w:ascii="Arial" w:hAnsi="Arial" w:cs="Arial"/>
                      <w:position w:val="1"/>
                    </w:rPr>
                  </w:pPr>
                </w:p>
                <w:p w14:paraId="5F6FAE65" w14:textId="4C3606B6" w:rsidR="00CC7EA4" w:rsidRPr="007C25B6" w:rsidRDefault="00CC7EA4" w:rsidP="00CC7EA4">
                  <w:pPr>
                    <w:pStyle w:val="ListParagraph"/>
                    <w:numPr>
                      <w:ilvl w:val="0"/>
                      <w:numId w:val="23"/>
                    </w:numPr>
                    <w:ind w:right="-20"/>
                    <w:rPr>
                      <w:rFonts w:ascii="Arial" w:hAnsi="Arial" w:cs="Arial"/>
                      <w:position w:val="1"/>
                    </w:rPr>
                  </w:pPr>
                  <w:r>
                    <w:rPr>
                      <w:rFonts w:ascii="Arial" w:hAnsi="Arial" w:cs="Arial"/>
                      <w:position w:val="1"/>
                    </w:rPr>
                    <w:t>Experimental tools and techniques, Cell culture, Animal models, Microscopy</w:t>
                  </w:r>
                </w:p>
                <w:p w14:paraId="5A823B85" w14:textId="6A0BED5A" w:rsidR="00CC7EA4" w:rsidRPr="007C25B6" w:rsidRDefault="00CC7EA4" w:rsidP="00CC7EA4">
                  <w:pPr>
                    <w:pStyle w:val="ListParagraph"/>
                    <w:numPr>
                      <w:ilvl w:val="0"/>
                      <w:numId w:val="23"/>
                    </w:numPr>
                    <w:ind w:right="-20"/>
                    <w:rPr>
                      <w:rFonts w:ascii="Arial" w:hAnsi="Arial" w:cs="Arial"/>
                      <w:position w:val="1"/>
                    </w:rPr>
                  </w:pPr>
                  <w:r>
                    <w:rPr>
                      <w:rFonts w:ascii="Arial" w:hAnsi="Arial" w:cs="Arial"/>
                      <w:position w:val="1"/>
                    </w:rPr>
                    <w:t>Review, Discussion, Feedback</w:t>
                  </w:r>
                </w:p>
                <w:p w14:paraId="058F9C99" w14:textId="6D2FD48E" w:rsidR="00DE4129" w:rsidRPr="009E67BD" w:rsidRDefault="00702FD5" w:rsidP="00DE4129">
                  <w:pPr>
                    <w:ind w:left="102" w:right="-20"/>
                    <w:rPr>
                      <w:rFonts w:ascii="Arial" w:eastAsia="Calibri" w:hAnsi="Arial" w:cs="Arial"/>
                      <w:i/>
                      <w:color w:val="FF0000"/>
                      <w:position w:val="1"/>
                    </w:rPr>
                  </w:pPr>
                  <w:r>
                    <w:rPr>
                      <w:rFonts w:ascii="Arial" w:eastAsia="Calibri" w:hAnsi="Arial" w:cs="Arial"/>
                      <w:i/>
                      <w:color w:val="FF0000"/>
                      <w:position w:val="1"/>
                    </w:rPr>
                    <w:t xml:space="preserve">Homework </w:t>
                  </w:r>
                  <w:r w:rsidR="00DE4129" w:rsidRPr="009E67BD">
                    <w:rPr>
                      <w:rFonts w:ascii="Arial" w:eastAsia="Calibri" w:hAnsi="Arial" w:cs="Arial"/>
                      <w:i/>
                      <w:color w:val="FF0000"/>
                      <w:position w:val="1"/>
                    </w:rPr>
                    <w:t xml:space="preserve">Assignment </w:t>
                  </w:r>
                </w:p>
                <w:p w14:paraId="7FC22269" w14:textId="703C96BC" w:rsidR="00CC7EA4" w:rsidRPr="009E67BD" w:rsidRDefault="00CC7EA4" w:rsidP="00CC7EA4">
                  <w:pPr>
                    <w:ind w:left="102" w:right="-20"/>
                    <w:rPr>
                      <w:rFonts w:ascii="Arial" w:eastAsia="Calibri" w:hAnsi="Arial" w:cs="Arial"/>
                    </w:rPr>
                  </w:pPr>
                </w:p>
                <w:p w14:paraId="3A80147E" w14:textId="77777777" w:rsidR="00CC7EA4" w:rsidRPr="009E67BD" w:rsidRDefault="00CC7EA4" w:rsidP="00CC7EA4">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7C05C962" w14:textId="77777777" w:rsidR="00CC7EA4" w:rsidRDefault="00CC7EA4" w:rsidP="00CC7EA4">
                  <w:pPr>
                    <w:ind w:left="475" w:right="457"/>
                    <w:jc w:val="center"/>
                    <w:rPr>
                      <w:rFonts w:ascii="Arial" w:eastAsia="Arial" w:hAnsi="Arial" w:cs="Arial"/>
                      <w:b/>
                      <w:w w:val="99"/>
                      <w:sz w:val="20"/>
                      <w:szCs w:val="20"/>
                    </w:rPr>
                  </w:pPr>
                </w:p>
                <w:p w14:paraId="29BFFBA4" w14:textId="77777777" w:rsidR="00C325EA" w:rsidRDefault="00C325EA" w:rsidP="00CC7EA4">
                  <w:pPr>
                    <w:ind w:left="475" w:right="457"/>
                    <w:jc w:val="center"/>
                    <w:rPr>
                      <w:rFonts w:ascii="Arial" w:eastAsia="Arial" w:hAnsi="Arial" w:cs="Arial"/>
                      <w:b/>
                      <w:w w:val="99"/>
                      <w:sz w:val="20"/>
                      <w:szCs w:val="20"/>
                    </w:rPr>
                  </w:pPr>
                </w:p>
                <w:p w14:paraId="4CB28047" w14:textId="77777777" w:rsidR="00C325EA" w:rsidRDefault="00C325EA" w:rsidP="00CC7EA4">
                  <w:pPr>
                    <w:ind w:left="475" w:right="457"/>
                    <w:jc w:val="center"/>
                    <w:rPr>
                      <w:rFonts w:ascii="Arial" w:eastAsia="Arial" w:hAnsi="Arial" w:cs="Arial"/>
                      <w:b/>
                      <w:w w:val="99"/>
                      <w:sz w:val="20"/>
                      <w:szCs w:val="20"/>
                    </w:rPr>
                  </w:pPr>
                </w:p>
                <w:p w14:paraId="71FB8956" w14:textId="77777777" w:rsidR="00C325EA" w:rsidRDefault="00C325EA" w:rsidP="00CC7EA4">
                  <w:pPr>
                    <w:ind w:left="475" w:right="457"/>
                    <w:jc w:val="center"/>
                    <w:rPr>
                      <w:rFonts w:ascii="Arial" w:eastAsia="Arial" w:hAnsi="Arial" w:cs="Arial"/>
                      <w:b/>
                      <w:w w:val="99"/>
                      <w:sz w:val="20"/>
                      <w:szCs w:val="20"/>
                    </w:rPr>
                  </w:pPr>
                </w:p>
                <w:p w14:paraId="344B35A1" w14:textId="77777777" w:rsidR="00C325EA" w:rsidRDefault="00C325EA" w:rsidP="00CC7EA4">
                  <w:pPr>
                    <w:ind w:left="475" w:right="457"/>
                    <w:jc w:val="center"/>
                    <w:rPr>
                      <w:rFonts w:ascii="Arial" w:eastAsia="Arial" w:hAnsi="Arial" w:cs="Arial"/>
                      <w:b/>
                      <w:w w:val="99"/>
                      <w:sz w:val="20"/>
                      <w:szCs w:val="20"/>
                    </w:rPr>
                  </w:pPr>
                </w:p>
                <w:p w14:paraId="5E9EEEC1" w14:textId="0484CCEF" w:rsidR="00C325EA" w:rsidRPr="009E67BD" w:rsidRDefault="00C325EA" w:rsidP="00CC7EA4">
                  <w:pPr>
                    <w:ind w:left="475" w:right="457"/>
                    <w:jc w:val="center"/>
                    <w:rPr>
                      <w:rFonts w:ascii="Arial" w:eastAsia="Arial" w:hAnsi="Arial" w:cs="Arial"/>
                      <w:b/>
                      <w:sz w:val="20"/>
                      <w:szCs w:val="20"/>
                    </w:rPr>
                  </w:pPr>
                </w:p>
              </w:tc>
            </w:tr>
            <w:tr w:rsidR="00284509" w:rsidRPr="009E67BD" w14:paraId="459ACEB9" w14:textId="77777777" w:rsidTr="00514E5F">
              <w:trPr>
                <w:cantSplit/>
                <w:trHeight w:hRule="exact" w:val="2350"/>
              </w:trPr>
              <w:tc>
                <w:tcPr>
                  <w:tcW w:w="1256" w:type="dxa"/>
                  <w:tcBorders>
                    <w:top w:val="single" w:sz="4" w:space="0" w:color="000000"/>
                    <w:left w:val="single" w:sz="4" w:space="0" w:color="000000"/>
                    <w:bottom w:val="single" w:sz="4" w:space="0" w:color="000000"/>
                    <w:right w:val="single" w:sz="4" w:space="0" w:color="000000"/>
                  </w:tcBorders>
                  <w:vAlign w:val="center"/>
                </w:tcPr>
                <w:p w14:paraId="650EDF06" w14:textId="655B71C8" w:rsidR="00284509" w:rsidRPr="009E67BD" w:rsidRDefault="00576B11" w:rsidP="00284509">
                  <w:pPr>
                    <w:ind w:left="180" w:right="-94" w:hanging="78"/>
                    <w:rPr>
                      <w:rFonts w:ascii="Arial" w:eastAsia="Calibri" w:hAnsi="Arial" w:cs="Arial"/>
                    </w:rPr>
                  </w:pPr>
                  <w:r>
                    <w:rPr>
                      <w:rFonts w:ascii="Arial" w:eastAsia="Calibri" w:hAnsi="Arial" w:cs="Arial"/>
                    </w:rPr>
                    <w:lastRenderedPageBreak/>
                    <w:t>Feb</w:t>
                  </w:r>
                  <w:r w:rsidRPr="009E67BD">
                    <w:rPr>
                      <w:rFonts w:ascii="Arial" w:eastAsia="Calibri" w:hAnsi="Arial" w:cs="Arial"/>
                    </w:rPr>
                    <w:t xml:space="preserve"> </w:t>
                  </w:r>
                  <w:r w:rsidR="00482406">
                    <w:rPr>
                      <w:rFonts w:ascii="Arial" w:eastAsia="Calibri" w:hAnsi="Arial" w:cs="Arial"/>
                    </w:rPr>
                    <w:t>16</w:t>
                  </w:r>
                </w:p>
              </w:tc>
              <w:tc>
                <w:tcPr>
                  <w:tcW w:w="6929" w:type="dxa"/>
                  <w:tcBorders>
                    <w:top w:val="single" w:sz="4" w:space="0" w:color="000000"/>
                    <w:left w:val="single" w:sz="4" w:space="0" w:color="000000"/>
                    <w:bottom w:val="single" w:sz="4" w:space="0" w:color="000000"/>
                    <w:right w:val="single" w:sz="4" w:space="0" w:color="000000"/>
                  </w:tcBorders>
                  <w:vAlign w:val="center"/>
                </w:tcPr>
                <w:p w14:paraId="317CE010" w14:textId="77777777" w:rsidR="00BB37FD" w:rsidRDefault="00BB37FD" w:rsidP="00BB37FD">
                  <w:pPr>
                    <w:ind w:left="102" w:right="-20"/>
                    <w:rPr>
                      <w:rFonts w:ascii="Arial" w:eastAsia="Calibri" w:hAnsi="Arial" w:cs="Arial"/>
                      <w:b/>
                      <w:bCs/>
                      <w:position w:val="1"/>
                    </w:rPr>
                  </w:pPr>
                  <w:r w:rsidRPr="00C12BAC">
                    <w:rPr>
                      <w:rFonts w:ascii="Arial" w:eastAsia="Calibri" w:hAnsi="Arial" w:cs="Arial"/>
                      <w:b/>
                      <w:bCs/>
                      <w:position w:val="1"/>
                    </w:rPr>
                    <w:t xml:space="preserve">Module </w:t>
                  </w:r>
                  <w:r>
                    <w:rPr>
                      <w:rFonts w:ascii="Arial" w:eastAsia="Calibri" w:hAnsi="Arial" w:cs="Arial"/>
                      <w:b/>
                      <w:bCs/>
                      <w:position w:val="1"/>
                    </w:rPr>
                    <w:t>2</w:t>
                  </w:r>
                  <w:r w:rsidRPr="00C12BAC">
                    <w:rPr>
                      <w:rFonts w:ascii="Arial" w:eastAsia="Calibri" w:hAnsi="Arial" w:cs="Arial"/>
                      <w:b/>
                      <w:bCs/>
                      <w:position w:val="1"/>
                    </w:rPr>
                    <w:t>-</w:t>
                  </w:r>
                  <w:r>
                    <w:rPr>
                      <w:rFonts w:ascii="Arial" w:eastAsia="Calibri" w:hAnsi="Arial" w:cs="Arial"/>
                      <w:position w:val="1"/>
                    </w:rPr>
                    <w:t xml:space="preserve"> </w:t>
                  </w:r>
                  <w:r>
                    <w:rPr>
                      <w:rFonts w:ascii="Arial" w:eastAsia="Calibri" w:hAnsi="Arial" w:cs="Arial"/>
                      <w:b/>
                      <w:bCs/>
                      <w:position w:val="1"/>
                    </w:rPr>
                    <w:t>Environmental Science</w:t>
                  </w:r>
                </w:p>
                <w:p w14:paraId="1EACA6C6" w14:textId="77777777" w:rsidR="00BB37FD" w:rsidRDefault="00BB37FD" w:rsidP="00BB37FD">
                  <w:pPr>
                    <w:ind w:left="102" w:right="-20"/>
                    <w:rPr>
                      <w:rFonts w:ascii="Arial" w:eastAsia="Calibri" w:hAnsi="Arial" w:cs="Arial"/>
                    </w:rPr>
                  </w:pPr>
                  <w:r w:rsidRPr="009E67BD">
                    <w:rPr>
                      <w:rFonts w:ascii="Arial" w:eastAsia="Calibri" w:hAnsi="Arial" w:cs="Arial"/>
                    </w:rPr>
                    <w:t xml:space="preserve"> </w:t>
                  </w:r>
                </w:p>
                <w:p w14:paraId="6086AF0D" w14:textId="77777777" w:rsidR="00BB37FD" w:rsidRPr="007C25B6" w:rsidRDefault="00BB37FD" w:rsidP="00BB37FD">
                  <w:pPr>
                    <w:pStyle w:val="ListParagraph"/>
                    <w:numPr>
                      <w:ilvl w:val="0"/>
                      <w:numId w:val="23"/>
                    </w:numPr>
                    <w:ind w:right="-20"/>
                    <w:rPr>
                      <w:rFonts w:ascii="Arial" w:hAnsi="Arial" w:cs="Arial"/>
                      <w:position w:val="1"/>
                    </w:rPr>
                  </w:pPr>
                  <w:r>
                    <w:rPr>
                      <w:rFonts w:ascii="Arial" w:hAnsi="Arial" w:cs="Arial"/>
                      <w:position w:val="1"/>
                    </w:rPr>
                    <w:t>Biomes, Biodiversity</w:t>
                  </w:r>
                </w:p>
                <w:p w14:paraId="63C5B89C" w14:textId="514A59E9" w:rsidR="00514E5F" w:rsidRDefault="00514E5F" w:rsidP="00CE53F4">
                  <w:pPr>
                    <w:pStyle w:val="ListParagraph"/>
                    <w:ind w:right="-20"/>
                    <w:rPr>
                      <w:rFonts w:ascii="Arial" w:hAnsi="Arial" w:cs="Arial"/>
                      <w:position w:val="1"/>
                    </w:rPr>
                  </w:pPr>
                </w:p>
                <w:p w14:paraId="1A9B83D1" w14:textId="6190E638" w:rsidR="00514E5F" w:rsidRPr="00F57184" w:rsidRDefault="00514E5F" w:rsidP="00514E5F">
                  <w:pPr>
                    <w:pStyle w:val="ListParagraph"/>
                    <w:ind w:right="-20"/>
                    <w:rPr>
                      <w:rFonts w:ascii="Arial" w:hAnsi="Arial" w:cs="Arial"/>
                      <w:color w:val="EE0000"/>
                      <w:position w:val="1"/>
                    </w:rPr>
                  </w:pPr>
                  <w:r w:rsidRPr="00F57184">
                    <w:rPr>
                      <w:rFonts w:ascii="Arial" w:hAnsi="Arial" w:cs="Arial"/>
                      <w:color w:val="EE0000"/>
                      <w:position w:val="1"/>
                    </w:rPr>
                    <w:t>In class student led discussion</w:t>
                  </w:r>
                </w:p>
                <w:p w14:paraId="068EE557" w14:textId="5EFA2F64" w:rsidR="00284509" w:rsidRDefault="00BB37FD" w:rsidP="00F375F0">
                  <w:pPr>
                    <w:pStyle w:val="ListParagraph"/>
                    <w:ind w:right="-20"/>
                    <w:rPr>
                      <w:rFonts w:ascii="Arial" w:hAnsi="Arial" w:cs="Arial"/>
                      <w:position w:val="1"/>
                    </w:rPr>
                  </w:pPr>
                  <w:r w:rsidRPr="00514E5F">
                    <w:rPr>
                      <w:rFonts w:ascii="Arial" w:hAnsi="Arial" w:cs="Arial"/>
                      <w:i/>
                      <w:color w:val="FF0000"/>
                      <w:position w:val="1"/>
                    </w:rPr>
                    <w:t xml:space="preserve">Homework Assignment </w:t>
                  </w:r>
                </w:p>
              </w:tc>
              <w:tc>
                <w:tcPr>
                  <w:tcW w:w="1715" w:type="dxa"/>
                  <w:tcBorders>
                    <w:top w:val="single" w:sz="4" w:space="0" w:color="000000"/>
                    <w:left w:val="single" w:sz="4" w:space="0" w:color="000000"/>
                    <w:bottom w:val="single" w:sz="4" w:space="0" w:color="000000"/>
                    <w:right w:val="single" w:sz="4" w:space="0" w:color="000000"/>
                  </w:tcBorders>
                  <w:vAlign w:val="center"/>
                </w:tcPr>
                <w:p w14:paraId="7B18654F" w14:textId="75B6A5B1" w:rsidR="00284509" w:rsidRDefault="00514E5F" w:rsidP="00514E5F">
                  <w:pPr>
                    <w:ind w:right="457"/>
                    <w:rPr>
                      <w:rFonts w:ascii="Arial" w:eastAsia="Arial" w:hAnsi="Arial" w:cs="Arial"/>
                      <w:b/>
                      <w:w w:val="99"/>
                      <w:sz w:val="20"/>
                      <w:szCs w:val="20"/>
                    </w:rPr>
                  </w:pPr>
                  <w:r>
                    <w:rPr>
                      <w:rFonts w:ascii="Arial" w:eastAsia="Arial" w:hAnsi="Arial" w:cs="Arial"/>
                      <w:b/>
                      <w:w w:val="99"/>
                      <w:sz w:val="20"/>
                      <w:szCs w:val="20"/>
                    </w:rPr>
                    <w:t xml:space="preserve">               </w:t>
                  </w:r>
                </w:p>
                <w:p w14:paraId="259D8715" w14:textId="77777777" w:rsidR="00514E5F" w:rsidRDefault="00514E5F" w:rsidP="00514E5F">
                  <w:pPr>
                    <w:ind w:right="457"/>
                    <w:rPr>
                      <w:rFonts w:ascii="Arial" w:eastAsia="Arial" w:hAnsi="Arial" w:cs="Arial"/>
                      <w:b/>
                      <w:w w:val="99"/>
                      <w:sz w:val="20"/>
                      <w:szCs w:val="20"/>
                    </w:rPr>
                  </w:pPr>
                </w:p>
                <w:p w14:paraId="5B2B9168" w14:textId="77777777" w:rsidR="00514E5F" w:rsidRDefault="00514E5F" w:rsidP="00514E5F">
                  <w:pPr>
                    <w:ind w:right="457"/>
                    <w:rPr>
                      <w:rFonts w:ascii="Arial" w:eastAsia="Arial" w:hAnsi="Arial" w:cs="Arial"/>
                      <w:b/>
                      <w:w w:val="99"/>
                      <w:sz w:val="20"/>
                      <w:szCs w:val="20"/>
                    </w:rPr>
                  </w:pPr>
                </w:p>
                <w:p w14:paraId="3300ED42" w14:textId="33BC980F" w:rsidR="00514E5F" w:rsidRPr="009E67BD" w:rsidRDefault="00514E5F" w:rsidP="00514E5F">
                  <w:pPr>
                    <w:ind w:right="457"/>
                    <w:rPr>
                      <w:rFonts w:ascii="Arial" w:eastAsia="Arial" w:hAnsi="Arial" w:cs="Arial"/>
                      <w:b/>
                      <w:w w:val="99"/>
                      <w:sz w:val="20"/>
                      <w:szCs w:val="20"/>
                    </w:rPr>
                  </w:pPr>
                  <w:r>
                    <w:rPr>
                      <w:rFonts w:ascii="Arial" w:eastAsia="Arial" w:hAnsi="Arial" w:cs="Arial"/>
                      <w:b/>
                      <w:w w:val="99"/>
                      <w:sz w:val="20"/>
                      <w:szCs w:val="20"/>
                    </w:rPr>
                    <w:t xml:space="preserve">          1</w:t>
                  </w:r>
                  <w:r w:rsidR="00F5282D">
                    <w:rPr>
                      <w:rFonts w:ascii="Arial" w:eastAsia="Arial" w:hAnsi="Arial" w:cs="Arial"/>
                      <w:b/>
                      <w:w w:val="99"/>
                      <w:sz w:val="20"/>
                      <w:szCs w:val="20"/>
                    </w:rPr>
                    <w:t>0</w:t>
                  </w:r>
                </w:p>
              </w:tc>
            </w:tr>
            <w:tr w:rsidR="00D0642D" w:rsidRPr="009E67BD" w14:paraId="28987C75" w14:textId="77777777" w:rsidTr="00AE6AC9">
              <w:trPr>
                <w:cantSplit/>
                <w:trHeight w:hRule="exact" w:val="1900"/>
              </w:trPr>
              <w:tc>
                <w:tcPr>
                  <w:tcW w:w="1256" w:type="dxa"/>
                  <w:tcBorders>
                    <w:top w:val="single" w:sz="4" w:space="0" w:color="000000"/>
                    <w:left w:val="single" w:sz="4" w:space="0" w:color="000000"/>
                    <w:bottom w:val="single" w:sz="4" w:space="0" w:color="000000"/>
                    <w:right w:val="single" w:sz="4" w:space="0" w:color="000000"/>
                  </w:tcBorders>
                  <w:vAlign w:val="center"/>
                </w:tcPr>
                <w:p w14:paraId="5EA216BE" w14:textId="7EFBD887" w:rsidR="00D0642D" w:rsidRPr="009E67BD" w:rsidRDefault="00576B11" w:rsidP="00D0642D">
                  <w:pPr>
                    <w:ind w:left="180" w:right="-94" w:hanging="78"/>
                    <w:rPr>
                      <w:rFonts w:ascii="Arial" w:hAnsi="Arial" w:cs="Arial"/>
                    </w:rPr>
                  </w:pPr>
                  <w:r>
                    <w:rPr>
                      <w:rFonts w:ascii="Arial" w:eastAsia="Calibri" w:hAnsi="Arial" w:cs="Arial"/>
                    </w:rPr>
                    <w:t>Feb</w:t>
                  </w:r>
                  <w:r w:rsidRPr="009E67BD">
                    <w:rPr>
                      <w:rFonts w:ascii="Arial" w:eastAsia="Calibri" w:hAnsi="Arial" w:cs="Arial"/>
                    </w:rPr>
                    <w:t xml:space="preserve"> </w:t>
                  </w:r>
                  <w:r w:rsidR="00482406">
                    <w:rPr>
                      <w:rFonts w:ascii="Arial" w:eastAsia="Calibri" w:hAnsi="Arial" w:cs="Arial"/>
                    </w:rPr>
                    <w:t>23</w:t>
                  </w:r>
                </w:p>
              </w:tc>
              <w:tc>
                <w:tcPr>
                  <w:tcW w:w="6929" w:type="dxa"/>
                  <w:tcBorders>
                    <w:top w:val="single" w:sz="4" w:space="0" w:color="000000"/>
                    <w:left w:val="single" w:sz="4" w:space="0" w:color="000000"/>
                    <w:bottom w:val="single" w:sz="4" w:space="0" w:color="000000"/>
                    <w:right w:val="single" w:sz="4" w:space="0" w:color="000000"/>
                  </w:tcBorders>
                  <w:vAlign w:val="center"/>
                </w:tcPr>
                <w:p w14:paraId="3A581F31" w14:textId="77777777" w:rsidR="00F57184" w:rsidRDefault="00F57184" w:rsidP="00F57184">
                  <w:pPr>
                    <w:pStyle w:val="ListParagraph"/>
                    <w:numPr>
                      <w:ilvl w:val="0"/>
                      <w:numId w:val="23"/>
                    </w:numPr>
                    <w:ind w:right="-20"/>
                    <w:rPr>
                      <w:rFonts w:ascii="Arial" w:hAnsi="Arial" w:cs="Arial"/>
                      <w:position w:val="1"/>
                    </w:rPr>
                  </w:pPr>
                  <w:r>
                    <w:rPr>
                      <w:rFonts w:ascii="Arial" w:hAnsi="Arial" w:cs="Arial"/>
                      <w:position w:val="1"/>
                    </w:rPr>
                    <w:t>Human Population</w:t>
                  </w:r>
                </w:p>
                <w:p w14:paraId="4CF45C6A" w14:textId="7D340EC2" w:rsidR="009D53C7" w:rsidRPr="00F57184" w:rsidRDefault="00514E5F" w:rsidP="00E346D5">
                  <w:pPr>
                    <w:pStyle w:val="ListParagraph"/>
                    <w:ind w:right="-20"/>
                    <w:rPr>
                      <w:rFonts w:ascii="Arial" w:hAnsi="Arial" w:cs="Arial"/>
                      <w:color w:val="EE0000"/>
                      <w:position w:val="1"/>
                    </w:rPr>
                  </w:pPr>
                  <w:r w:rsidRPr="00F57184">
                    <w:rPr>
                      <w:rFonts w:ascii="Arial" w:hAnsi="Arial" w:cs="Arial"/>
                      <w:color w:val="EE0000"/>
                      <w:position w:val="1"/>
                    </w:rPr>
                    <w:t>In class student led discussion</w:t>
                  </w:r>
                </w:p>
                <w:p w14:paraId="321B1768" w14:textId="571C6789" w:rsidR="00D0642D" w:rsidRPr="00E57F54" w:rsidRDefault="009D53C7" w:rsidP="00E57F54">
                  <w:pPr>
                    <w:ind w:left="102" w:right="-20"/>
                    <w:rPr>
                      <w:rFonts w:ascii="Arial" w:eastAsia="Calibri" w:hAnsi="Arial" w:cs="Arial"/>
                      <w:i/>
                      <w:color w:val="FF0000"/>
                      <w:position w:val="1"/>
                    </w:rPr>
                  </w:pPr>
                  <w:r>
                    <w:rPr>
                      <w:rFonts w:ascii="Arial" w:eastAsia="Calibri" w:hAnsi="Arial" w:cs="Arial"/>
                      <w:i/>
                      <w:color w:val="FF0000"/>
                      <w:position w:val="1"/>
                    </w:rPr>
                    <w:t xml:space="preserve">Homework </w:t>
                  </w:r>
                  <w:r w:rsidRPr="009E67BD">
                    <w:rPr>
                      <w:rFonts w:ascii="Arial" w:eastAsia="Calibri" w:hAnsi="Arial" w:cs="Arial"/>
                      <w:i/>
                      <w:color w:val="FF0000"/>
                      <w:position w:val="1"/>
                    </w:rPr>
                    <w:t xml:space="preserve">Assignment </w:t>
                  </w:r>
                </w:p>
              </w:tc>
              <w:tc>
                <w:tcPr>
                  <w:tcW w:w="1715" w:type="dxa"/>
                  <w:tcBorders>
                    <w:top w:val="single" w:sz="4" w:space="0" w:color="000000"/>
                    <w:left w:val="single" w:sz="4" w:space="0" w:color="000000"/>
                    <w:bottom w:val="single" w:sz="4" w:space="0" w:color="000000"/>
                    <w:right w:val="single" w:sz="4" w:space="0" w:color="000000"/>
                  </w:tcBorders>
                  <w:vAlign w:val="center"/>
                </w:tcPr>
                <w:p w14:paraId="635FC70E" w14:textId="3AAFA223" w:rsidR="005508A5" w:rsidRDefault="005508A5" w:rsidP="00D0642D">
                  <w:pPr>
                    <w:ind w:left="476" w:right="458"/>
                    <w:jc w:val="center"/>
                    <w:rPr>
                      <w:rFonts w:ascii="Arial" w:eastAsia="Arial" w:hAnsi="Arial" w:cs="Arial"/>
                      <w:b/>
                      <w:sz w:val="20"/>
                      <w:szCs w:val="20"/>
                    </w:rPr>
                  </w:pPr>
                </w:p>
                <w:p w14:paraId="5E210DD4" w14:textId="77777777" w:rsidR="00514E5F" w:rsidRDefault="00514E5F" w:rsidP="00D0642D">
                  <w:pPr>
                    <w:ind w:left="476" w:right="458"/>
                    <w:jc w:val="center"/>
                    <w:rPr>
                      <w:rFonts w:ascii="Arial" w:eastAsia="Arial" w:hAnsi="Arial" w:cs="Arial"/>
                      <w:b/>
                      <w:sz w:val="20"/>
                      <w:szCs w:val="20"/>
                    </w:rPr>
                  </w:pPr>
                </w:p>
                <w:p w14:paraId="1AEA83AA" w14:textId="77777777" w:rsidR="00514E5F" w:rsidRDefault="00514E5F" w:rsidP="00D0642D">
                  <w:pPr>
                    <w:ind w:left="476" w:right="458"/>
                    <w:jc w:val="center"/>
                    <w:rPr>
                      <w:rFonts w:ascii="Arial" w:eastAsia="Arial" w:hAnsi="Arial" w:cs="Arial"/>
                      <w:b/>
                      <w:sz w:val="20"/>
                      <w:szCs w:val="20"/>
                    </w:rPr>
                  </w:pPr>
                </w:p>
                <w:p w14:paraId="545DABE6" w14:textId="6C6245EC" w:rsidR="00514E5F" w:rsidRPr="009E67BD" w:rsidRDefault="00514E5F" w:rsidP="00D0642D">
                  <w:pPr>
                    <w:ind w:left="476" w:right="458"/>
                    <w:jc w:val="center"/>
                    <w:rPr>
                      <w:rFonts w:ascii="Arial" w:eastAsia="Arial" w:hAnsi="Arial" w:cs="Arial"/>
                      <w:b/>
                      <w:sz w:val="20"/>
                      <w:szCs w:val="20"/>
                    </w:rPr>
                  </w:pPr>
                  <w:r>
                    <w:rPr>
                      <w:rFonts w:ascii="Arial" w:eastAsia="Arial" w:hAnsi="Arial" w:cs="Arial"/>
                      <w:b/>
                      <w:sz w:val="20"/>
                      <w:szCs w:val="20"/>
                    </w:rPr>
                    <w:t>1</w:t>
                  </w:r>
                  <w:r w:rsidR="00F5282D">
                    <w:rPr>
                      <w:rFonts w:ascii="Arial" w:eastAsia="Arial" w:hAnsi="Arial" w:cs="Arial"/>
                      <w:b/>
                      <w:sz w:val="20"/>
                      <w:szCs w:val="20"/>
                    </w:rPr>
                    <w:t>0</w:t>
                  </w:r>
                </w:p>
              </w:tc>
            </w:tr>
            <w:tr w:rsidR="00D0642D" w:rsidRPr="009E67BD" w14:paraId="3B6CF56C" w14:textId="77777777" w:rsidTr="00AE6AC9">
              <w:trPr>
                <w:cantSplit/>
                <w:trHeight w:hRule="exact" w:val="2170"/>
              </w:trPr>
              <w:tc>
                <w:tcPr>
                  <w:tcW w:w="1256" w:type="dxa"/>
                  <w:tcBorders>
                    <w:top w:val="single" w:sz="4" w:space="0" w:color="000000"/>
                    <w:left w:val="single" w:sz="4" w:space="0" w:color="000000"/>
                    <w:bottom w:val="single" w:sz="4" w:space="0" w:color="000000"/>
                    <w:right w:val="single" w:sz="4" w:space="0" w:color="000000"/>
                  </w:tcBorders>
                  <w:vAlign w:val="center"/>
                </w:tcPr>
                <w:p w14:paraId="7CEB6F8A" w14:textId="2EF42B80" w:rsidR="00D0642D" w:rsidRPr="009E67BD" w:rsidRDefault="00576B11" w:rsidP="00D0642D">
                  <w:pPr>
                    <w:ind w:left="180" w:right="-94" w:hanging="78"/>
                    <w:rPr>
                      <w:rFonts w:ascii="Arial" w:eastAsia="Calibri" w:hAnsi="Arial" w:cs="Arial"/>
                    </w:rPr>
                  </w:pPr>
                  <w:r>
                    <w:rPr>
                      <w:rFonts w:ascii="Arial" w:eastAsia="Calibri" w:hAnsi="Arial" w:cs="Arial"/>
                      <w:iCs/>
                    </w:rPr>
                    <w:t>Mar</w:t>
                  </w:r>
                  <w:r w:rsidR="00D0642D" w:rsidRPr="00245D96">
                    <w:rPr>
                      <w:rFonts w:ascii="Arial" w:eastAsia="Calibri" w:hAnsi="Arial" w:cs="Arial"/>
                      <w:iCs/>
                    </w:rPr>
                    <w:t xml:space="preserve"> </w:t>
                  </w:r>
                  <w:r w:rsidR="00482406">
                    <w:rPr>
                      <w:rFonts w:ascii="Arial" w:eastAsia="Calibri" w:hAnsi="Arial" w:cs="Arial"/>
                      <w:iCs/>
                    </w:rPr>
                    <w:t>2</w:t>
                  </w:r>
                </w:p>
              </w:tc>
              <w:tc>
                <w:tcPr>
                  <w:tcW w:w="6929" w:type="dxa"/>
                  <w:tcBorders>
                    <w:top w:val="single" w:sz="4" w:space="0" w:color="000000"/>
                    <w:left w:val="single" w:sz="4" w:space="0" w:color="000000"/>
                    <w:bottom w:val="single" w:sz="4" w:space="0" w:color="000000"/>
                    <w:right w:val="single" w:sz="4" w:space="0" w:color="000000"/>
                  </w:tcBorders>
                  <w:vAlign w:val="center"/>
                </w:tcPr>
                <w:p w14:paraId="6B2CFDC5" w14:textId="2C790929" w:rsidR="00E527AB" w:rsidRPr="00AE6AC9" w:rsidRDefault="00FE2AAA" w:rsidP="00E527AB">
                  <w:pPr>
                    <w:ind w:left="102" w:right="-20"/>
                    <w:rPr>
                      <w:rFonts w:ascii="Arial" w:eastAsia="Calibri" w:hAnsi="Arial" w:cs="Arial"/>
                      <w:b/>
                      <w:bCs/>
                      <w:i/>
                      <w:color w:val="FF0000"/>
                      <w:position w:val="1"/>
                    </w:rPr>
                  </w:pPr>
                  <w:r>
                    <w:rPr>
                      <w:rFonts w:ascii="Arial" w:eastAsia="Calibri" w:hAnsi="Arial" w:cs="Arial"/>
                      <w:b/>
                      <w:bCs/>
                      <w:i/>
                      <w:color w:val="FF0000"/>
                      <w:position w:val="1"/>
                    </w:rPr>
                    <w:t xml:space="preserve"> </w:t>
                  </w:r>
                </w:p>
                <w:p w14:paraId="2A83E550" w14:textId="77777777" w:rsidR="00CC6C73" w:rsidRDefault="00CC6C73" w:rsidP="00D0642D">
                  <w:pPr>
                    <w:ind w:left="102" w:right="-20"/>
                    <w:rPr>
                      <w:rFonts w:ascii="Arial" w:eastAsia="Calibri" w:hAnsi="Arial" w:cs="Arial"/>
                      <w:i/>
                      <w:color w:val="FF0000"/>
                      <w:position w:val="1"/>
                    </w:rPr>
                  </w:pPr>
                </w:p>
                <w:p w14:paraId="0F55ADFB" w14:textId="4AD23B61" w:rsidR="00F5282D" w:rsidRDefault="00F5282D" w:rsidP="00F5282D">
                  <w:pPr>
                    <w:pStyle w:val="ListParagraph"/>
                    <w:numPr>
                      <w:ilvl w:val="0"/>
                      <w:numId w:val="23"/>
                    </w:numPr>
                    <w:ind w:right="-20"/>
                    <w:rPr>
                      <w:rFonts w:ascii="Arial" w:hAnsi="Arial" w:cs="Arial"/>
                      <w:position w:val="1"/>
                    </w:rPr>
                  </w:pPr>
                  <w:r>
                    <w:rPr>
                      <w:rFonts w:ascii="Arial" w:hAnsi="Arial" w:cs="Arial"/>
                      <w:position w:val="1"/>
                    </w:rPr>
                    <w:t>Air Pollution</w:t>
                  </w:r>
                  <w:r>
                    <w:rPr>
                      <w:rFonts w:ascii="Arial" w:hAnsi="Arial" w:cs="Arial"/>
                      <w:position w:val="1"/>
                    </w:rPr>
                    <w:t xml:space="preserve"> </w:t>
                  </w:r>
                </w:p>
                <w:p w14:paraId="65003964" w14:textId="77777777" w:rsidR="00F5282D" w:rsidRPr="00F57184" w:rsidRDefault="00F5282D" w:rsidP="00F5282D">
                  <w:pPr>
                    <w:pStyle w:val="ListParagraph"/>
                    <w:ind w:right="-20"/>
                    <w:rPr>
                      <w:rFonts w:ascii="Arial" w:hAnsi="Arial" w:cs="Arial"/>
                      <w:color w:val="EE0000"/>
                      <w:position w:val="1"/>
                    </w:rPr>
                  </w:pPr>
                  <w:r w:rsidRPr="00F57184">
                    <w:rPr>
                      <w:rFonts w:ascii="Arial" w:hAnsi="Arial" w:cs="Arial"/>
                      <w:color w:val="EE0000"/>
                      <w:position w:val="1"/>
                    </w:rPr>
                    <w:t>In class student led discussion</w:t>
                  </w:r>
                </w:p>
                <w:p w14:paraId="7C4DE660" w14:textId="77777777" w:rsidR="00D0642D" w:rsidRPr="009E67BD" w:rsidRDefault="00D0642D" w:rsidP="00D0642D">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4411739C" w14:textId="77777777" w:rsidR="00D0642D" w:rsidRDefault="00D0642D" w:rsidP="00D0642D">
                  <w:pPr>
                    <w:ind w:left="475" w:right="457"/>
                    <w:jc w:val="center"/>
                    <w:rPr>
                      <w:rFonts w:ascii="Arial" w:eastAsia="Arial" w:hAnsi="Arial" w:cs="Arial"/>
                      <w:b/>
                      <w:w w:val="99"/>
                      <w:sz w:val="20"/>
                      <w:szCs w:val="20"/>
                    </w:rPr>
                  </w:pPr>
                </w:p>
                <w:p w14:paraId="1119F638" w14:textId="77777777" w:rsidR="005508A5" w:rsidRDefault="005508A5" w:rsidP="00D0642D">
                  <w:pPr>
                    <w:ind w:left="475" w:right="457"/>
                    <w:jc w:val="center"/>
                    <w:rPr>
                      <w:rFonts w:ascii="Arial" w:eastAsia="Arial" w:hAnsi="Arial" w:cs="Arial"/>
                      <w:b/>
                      <w:sz w:val="20"/>
                      <w:szCs w:val="20"/>
                    </w:rPr>
                  </w:pPr>
                </w:p>
                <w:p w14:paraId="33D59B42" w14:textId="77777777" w:rsidR="005508A5" w:rsidRDefault="005508A5" w:rsidP="00D0642D">
                  <w:pPr>
                    <w:ind w:left="475" w:right="457"/>
                    <w:jc w:val="center"/>
                    <w:rPr>
                      <w:rFonts w:ascii="Arial" w:eastAsia="Arial" w:hAnsi="Arial" w:cs="Arial"/>
                      <w:b/>
                      <w:sz w:val="20"/>
                      <w:szCs w:val="20"/>
                    </w:rPr>
                  </w:pPr>
                </w:p>
                <w:p w14:paraId="5AE51F27" w14:textId="0095E0F2" w:rsidR="005508A5" w:rsidRDefault="00F5282D" w:rsidP="00D0642D">
                  <w:pPr>
                    <w:ind w:left="475" w:right="457"/>
                    <w:jc w:val="center"/>
                    <w:rPr>
                      <w:rFonts w:ascii="Arial" w:eastAsia="Arial" w:hAnsi="Arial" w:cs="Arial"/>
                      <w:b/>
                      <w:sz w:val="20"/>
                      <w:szCs w:val="20"/>
                    </w:rPr>
                  </w:pPr>
                  <w:r>
                    <w:rPr>
                      <w:rFonts w:ascii="Arial" w:eastAsia="Arial" w:hAnsi="Arial" w:cs="Arial"/>
                      <w:b/>
                      <w:sz w:val="20"/>
                      <w:szCs w:val="20"/>
                    </w:rPr>
                    <w:t>10</w:t>
                  </w:r>
                </w:p>
                <w:p w14:paraId="5F315235" w14:textId="77777777" w:rsidR="005508A5" w:rsidRDefault="005508A5" w:rsidP="00D0642D">
                  <w:pPr>
                    <w:ind w:left="475" w:right="457"/>
                    <w:jc w:val="center"/>
                    <w:rPr>
                      <w:rFonts w:ascii="Arial" w:eastAsia="Arial" w:hAnsi="Arial" w:cs="Arial"/>
                      <w:b/>
                      <w:sz w:val="20"/>
                      <w:szCs w:val="20"/>
                    </w:rPr>
                  </w:pPr>
                </w:p>
                <w:p w14:paraId="09631D02" w14:textId="7FFF6C97" w:rsidR="005508A5" w:rsidRDefault="005508A5" w:rsidP="005508A5">
                  <w:pPr>
                    <w:ind w:right="457"/>
                    <w:rPr>
                      <w:rFonts w:ascii="Arial" w:eastAsia="Arial" w:hAnsi="Arial" w:cs="Arial"/>
                      <w:b/>
                      <w:sz w:val="20"/>
                      <w:szCs w:val="20"/>
                    </w:rPr>
                  </w:pPr>
                  <w:r>
                    <w:rPr>
                      <w:rFonts w:ascii="Arial" w:eastAsia="Arial" w:hAnsi="Arial" w:cs="Arial"/>
                      <w:b/>
                      <w:sz w:val="20"/>
                      <w:szCs w:val="20"/>
                    </w:rPr>
                    <w:t xml:space="preserve">            </w:t>
                  </w:r>
                  <w:r w:rsidR="00FD5C0C">
                    <w:rPr>
                      <w:rFonts w:ascii="Arial" w:eastAsia="Arial" w:hAnsi="Arial" w:cs="Arial"/>
                      <w:b/>
                      <w:sz w:val="20"/>
                      <w:szCs w:val="20"/>
                    </w:rPr>
                    <w:t xml:space="preserve"> </w:t>
                  </w:r>
                </w:p>
                <w:p w14:paraId="0998721F" w14:textId="77777777" w:rsidR="005508A5" w:rsidRDefault="005508A5" w:rsidP="00D0642D">
                  <w:pPr>
                    <w:ind w:left="475" w:right="457"/>
                    <w:jc w:val="center"/>
                    <w:rPr>
                      <w:rFonts w:ascii="Arial" w:eastAsia="Arial" w:hAnsi="Arial" w:cs="Arial"/>
                      <w:b/>
                      <w:sz w:val="20"/>
                      <w:szCs w:val="20"/>
                    </w:rPr>
                  </w:pPr>
                </w:p>
                <w:p w14:paraId="24E06FAA" w14:textId="77777777" w:rsidR="005508A5" w:rsidRDefault="005508A5" w:rsidP="00D0642D">
                  <w:pPr>
                    <w:ind w:left="475" w:right="457"/>
                    <w:jc w:val="center"/>
                    <w:rPr>
                      <w:rFonts w:ascii="Arial" w:eastAsia="Arial" w:hAnsi="Arial" w:cs="Arial"/>
                      <w:b/>
                      <w:sz w:val="20"/>
                      <w:szCs w:val="20"/>
                    </w:rPr>
                  </w:pPr>
                </w:p>
                <w:p w14:paraId="1BFFB620" w14:textId="453C8C9A" w:rsidR="005508A5" w:rsidRDefault="005508A5" w:rsidP="00D0642D">
                  <w:pPr>
                    <w:ind w:left="475" w:right="457"/>
                    <w:jc w:val="center"/>
                    <w:rPr>
                      <w:rFonts w:ascii="Arial" w:eastAsia="Arial" w:hAnsi="Arial" w:cs="Arial"/>
                      <w:b/>
                      <w:sz w:val="20"/>
                      <w:szCs w:val="20"/>
                    </w:rPr>
                  </w:pPr>
                </w:p>
                <w:p w14:paraId="18080484" w14:textId="77777777" w:rsidR="005508A5" w:rsidRDefault="005508A5" w:rsidP="00D0642D">
                  <w:pPr>
                    <w:ind w:left="475" w:right="457"/>
                    <w:jc w:val="center"/>
                    <w:rPr>
                      <w:rFonts w:ascii="Arial" w:eastAsia="Arial" w:hAnsi="Arial" w:cs="Arial"/>
                      <w:b/>
                      <w:sz w:val="20"/>
                      <w:szCs w:val="20"/>
                    </w:rPr>
                  </w:pPr>
                </w:p>
                <w:p w14:paraId="538BF619" w14:textId="3BFA9A8E" w:rsidR="005508A5" w:rsidRPr="009E67BD" w:rsidRDefault="005508A5" w:rsidP="00D0642D">
                  <w:pPr>
                    <w:ind w:left="475" w:right="457"/>
                    <w:jc w:val="center"/>
                    <w:rPr>
                      <w:rFonts w:ascii="Arial" w:eastAsia="Arial" w:hAnsi="Arial" w:cs="Arial"/>
                      <w:b/>
                      <w:sz w:val="20"/>
                      <w:szCs w:val="20"/>
                    </w:rPr>
                  </w:pPr>
                </w:p>
              </w:tc>
            </w:tr>
            <w:tr w:rsidR="00E56FFB" w:rsidRPr="009E67BD" w14:paraId="1B70254F" w14:textId="77777777" w:rsidTr="00AE6AC9">
              <w:trPr>
                <w:cantSplit/>
                <w:trHeight w:hRule="exact" w:val="1891"/>
              </w:trPr>
              <w:tc>
                <w:tcPr>
                  <w:tcW w:w="1256" w:type="dxa"/>
                  <w:tcBorders>
                    <w:top w:val="single" w:sz="4" w:space="0" w:color="000000"/>
                    <w:left w:val="single" w:sz="4" w:space="0" w:color="000000"/>
                    <w:bottom w:val="single" w:sz="4" w:space="0" w:color="000000"/>
                    <w:right w:val="single" w:sz="4" w:space="0" w:color="000000"/>
                  </w:tcBorders>
                  <w:vAlign w:val="center"/>
                </w:tcPr>
                <w:p w14:paraId="21B01C62" w14:textId="6B1440C9" w:rsidR="00E56FFB" w:rsidRDefault="00E56FFB" w:rsidP="00D0642D">
                  <w:pPr>
                    <w:ind w:left="180" w:right="-94" w:hanging="78"/>
                    <w:rPr>
                      <w:rFonts w:ascii="Arial" w:eastAsia="Calibri" w:hAnsi="Arial" w:cs="Arial"/>
                      <w:iCs/>
                    </w:rPr>
                  </w:pPr>
                  <w:r>
                    <w:rPr>
                      <w:rFonts w:ascii="Arial" w:eastAsia="Calibri" w:hAnsi="Arial" w:cs="Arial"/>
                      <w:iCs/>
                    </w:rPr>
                    <w:t xml:space="preserve">Mar </w:t>
                  </w:r>
                  <w:r w:rsidR="00482406">
                    <w:rPr>
                      <w:rFonts w:ascii="Arial" w:eastAsia="Calibri" w:hAnsi="Arial" w:cs="Arial"/>
                      <w:iCs/>
                    </w:rPr>
                    <w:t>9</w:t>
                  </w:r>
                </w:p>
              </w:tc>
              <w:tc>
                <w:tcPr>
                  <w:tcW w:w="6929" w:type="dxa"/>
                  <w:tcBorders>
                    <w:top w:val="single" w:sz="4" w:space="0" w:color="000000"/>
                    <w:left w:val="single" w:sz="4" w:space="0" w:color="000000"/>
                    <w:bottom w:val="single" w:sz="4" w:space="0" w:color="000000"/>
                    <w:right w:val="single" w:sz="4" w:space="0" w:color="000000"/>
                  </w:tcBorders>
                  <w:vAlign w:val="center"/>
                </w:tcPr>
                <w:p w14:paraId="7C3DAC25" w14:textId="06FF3945" w:rsidR="00E56FFB" w:rsidRPr="00E56FFB" w:rsidRDefault="00E56FFB" w:rsidP="00E56FFB">
                  <w:pPr>
                    <w:pStyle w:val="ListParagraph"/>
                    <w:ind w:right="-20"/>
                    <w:rPr>
                      <w:rFonts w:ascii="Arial" w:hAnsi="Arial" w:cs="Arial"/>
                      <w:b/>
                      <w:color w:val="FF0000"/>
                      <w:position w:val="1"/>
                    </w:rPr>
                  </w:pPr>
                  <w:r w:rsidRPr="00E56FFB">
                    <w:rPr>
                      <w:rFonts w:ascii="Arial" w:hAnsi="Arial" w:cs="Arial"/>
                      <w:b/>
                      <w:color w:val="FF0000"/>
                      <w:position w:val="1"/>
                    </w:rPr>
                    <w:t>Spring Break</w:t>
                  </w:r>
                </w:p>
              </w:tc>
              <w:tc>
                <w:tcPr>
                  <w:tcW w:w="1715" w:type="dxa"/>
                  <w:tcBorders>
                    <w:top w:val="single" w:sz="4" w:space="0" w:color="000000"/>
                    <w:left w:val="single" w:sz="4" w:space="0" w:color="000000"/>
                    <w:bottom w:val="single" w:sz="4" w:space="0" w:color="000000"/>
                    <w:right w:val="single" w:sz="4" w:space="0" w:color="000000"/>
                  </w:tcBorders>
                  <w:vAlign w:val="center"/>
                </w:tcPr>
                <w:p w14:paraId="650211C2" w14:textId="77777777" w:rsidR="00E56FFB" w:rsidRPr="009E67BD" w:rsidRDefault="00E56FFB" w:rsidP="00D0642D">
                  <w:pPr>
                    <w:ind w:left="475" w:right="457"/>
                    <w:jc w:val="center"/>
                    <w:rPr>
                      <w:rFonts w:ascii="Arial" w:eastAsia="Arial" w:hAnsi="Arial" w:cs="Arial"/>
                      <w:b/>
                      <w:w w:val="99"/>
                      <w:sz w:val="20"/>
                      <w:szCs w:val="20"/>
                    </w:rPr>
                  </w:pPr>
                </w:p>
              </w:tc>
            </w:tr>
            <w:tr w:rsidR="00D0642D" w:rsidRPr="009E67BD" w14:paraId="5C3E5C01" w14:textId="77777777" w:rsidTr="00E56FFB">
              <w:trPr>
                <w:cantSplit/>
                <w:trHeight w:hRule="exact" w:val="2152"/>
              </w:trPr>
              <w:tc>
                <w:tcPr>
                  <w:tcW w:w="1256" w:type="dxa"/>
                  <w:tcBorders>
                    <w:top w:val="single" w:sz="4" w:space="0" w:color="000000"/>
                    <w:left w:val="single" w:sz="4" w:space="0" w:color="000000"/>
                    <w:bottom w:val="single" w:sz="4" w:space="0" w:color="000000"/>
                    <w:right w:val="single" w:sz="4" w:space="0" w:color="000000"/>
                  </w:tcBorders>
                  <w:vAlign w:val="center"/>
                </w:tcPr>
                <w:p w14:paraId="5E100FFE" w14:textId="3A097716" w:rsidR="00D0642D" w:rsidRPr="009E67BD" w:rsidRDefault="00576B11" w:rsidP="00D0642D">
                  <w:pPr>
                    <w:ind w:left="180" w:right="-94" w:hanging="78"/>
                    <w:rPr>
                      <w:rFonts w:ascii="Arial" w:eastAsia="Calibri" w:hAnsi="Arial" w:cs="Arial"/>
                    </w:rPr>
                  </w:pPr>
                  <w:r>
                    <w:rPr>
                      <w:rFonts w:ascii="Arial" w:eastAsia="Calibri" w:hAnsi="Arial" w:cs="Arial"/>
                      <w:iCs/>
                    </w:rPr>
                    <w:t>Mar</w:t>
                  </w:r>
                  <w:r w:rsidRPr="00245D96">
                    <w:rPr>
                      <w:rFonts w:ascii="Arial" w:eastAsia="Calibri" w:hAnsi="Arial" w:cs="Arial"/>
                      <w:iCs/>
                    </w:rPr>
                    <w:t xml:space="preserve"> </w:t>
                  </w:r>
                  <w:r w:rsidR="00482406">
                    <w:rPr>
                      <w:rFonts w:ascii="Arial" w:eastAsia="Calibri" w:hAnsi="Arial" w:cs="Arial"/>
                      <w:spacing w:val="1"/>
                    </w:rPr>
                    <w:t>16</w:t>
                  </w:r>
                </w:p>
              </w:tc>
              <w:tc>
                <w:tcPr>
                  <w:tcW w:w="6929" w:type="dxa"/>
                  <w:tcBorders>
                    <w:top w:val="single" w:sz="4" w:space="0" w:color="000000"/>
                    <w:left w:val="single" w:sz="4" w:space="0" w:color="000000"/>
                    <w:bottom w:val="single" w:sz="4" w:space="0" w:color="000000"/>
                    <w:right w:val="single" w:sz="4" w:space="0" w:color="000000"/>
                  </w:tcBorders>
                  <w:vAlign w:val="center"/>
                </w:tcPr>
                <w:p w14:paraId="3A612D42" w14:textId="77777777" w:rsidR="00E56FFB" w:rsidRDefault="00E56FFB" w:rsidP="00E56FFB">
                  <w:pPr>
                    <w:ind w:left="102" w:right="-20"/>
                    <w:rPr>
                      <w:rFonts w:ascii="Arial" w:eastAsia="Calibri" w:hAnsi="Arial" w:cs="Arial"/>
                      <w:b/>
                      <w:bCs/>
                      <w:position w:val="1"/>
                    </w:rPr>
                  </w:pPr>
                  <w:r w:rsidRPr="00C12BAC">
                    <w:rPr>
                      <w:rFonts w:ascii="Arial" w:eastAsia="Calibri" w:hAnsi="Arial" w:cs="Arial"/>
                      <w:b/>
                      <w:bCs/>
                      <w:position w:val="1"/>
                    </w:rPr>
                    <w:t xml:space="preserve">Module </w:t>
                  </w:r>
                  <w:r>
                    <w:rPr>
                      <w:rFonts w:ascii="Arial" w:eastAsia="Calibri" w:hAnsi="Arial" w:cs="Arial"/>
                      <w:b/>
                      <w:bCs/>
                      <w:position w:val="1"/>
                    </w:rPr>
                    <w:t>3</w:t>
                  </w:r>
                  <w:r w:rsidRPr="00C12BAC">
                    <w:rPr>
                      <w:rFonts w:ascii="Arial" w:eastAsia="Calibri" w:hAnsi="Arial" w:cs="Arial"/>
                      <w:b/>
                      <w:bCs/>
                      <w:position w:val="1"/>
                    </w:rPr>
                    <w:t>-</w:t>
                  </w:r>
                  <w:r>
                    <w:rPr>
                      <w:rFonts w:ascii="Arial" w:eastAsia="Calibri" w:hAnsi="Arial" w:cs="Arial"/>
                      <w:position w:val="1"/>
                    </w:rPr>
                    <w:t xml:space="preserve"> </w:t>
                  </w:r>
                  <w:r>
                    <w:rPr>
                      <w:rFonts w:ascii="Arial" w:eastAsia="Calibri" w:hAnsi="Arial" w:cs="Arial"/>
                      <w:b/>
                      <w:bCs/>
                      <w:position w:val="1"/>
                    </w:rPr>
                    <w:t xml:space="preserve">Modern Agriculture </w:t>
                  </w:r>
                </w:p>
                <w:p w14:paraId="3D1212C5" w14:textId="77777777" w:rsidR="00E56FFB" w:rsidRDefault="00E56FFB" w:rsidP="00E56FFB">
                  <w:pPr>
                    <w:ind w:left="102" w:right="-20"/>
                    <w:rPr>
                      <w:rFonts w:ascii="Arial" w:eastAsia="Calibri" w:hAnsi="Arial" w:cs="Arial"/>
                      <w:b/>
                      <w:bCs/>
                      <w:position w:val="1"/>
                    </w:rPr>
                  </w:pPr>
                </w:p>
                <w:p w14:paraId="7966E894" w14:textId="77777777" w:rsidR="00E56FFB" w:rsidRPr="007C25B6" w:rsidRDefault="00E56FFB" w:rsidP="00E56FFB">
                  <w:pPr>
                    <w:pStyle w:val="ListParagraph"/>
                    <w:numPr>
                      <w:ilvl w:val="0"/>
                      <w:numId w:val="23"/>
                    </w:numPr>
                    <w:ind w:right="-20"/>
                    <w:rPr>
                      <w:rFonts w:ascii="Arial" w:hAnsi="Arial" w:cs="Arial"/>
                      <w:position w:val="1"/>
                    </w:rPr>
                  </w:pPr>
                  <w:r>
                    <w:rPr>
                      <w:rFonts w:ascii="Arial" w:hAnsi="Arial" w:cs="Arial"/>
                      <w:position w:val="1"/>
                    </w:rPr>
                    <w:t>Biotechnology, Genetic Engineering</w:t>
                  </w:r>
                </w:p>
                <w:p w14:paraId="11850AD0" w14:textId="77BCDD64" w:rsidR="00E56FFB" w:rsidRDefault="00E56FFB" w:rsidP="00E56FFB">
                  <w:pPr>
                    <w:ind w:left="102" w:right="-20"/>
                    <w:rPr>
                      <w:rFonts w:ascii="Arial" w:eastAsia="Calibri" w:hAnsi="Arial" w:cs="Arial"/>
                      <w:i/>
                      <w:color w:val="FF0000"/>
                      <w:position w:val="1"/>
                    </w:rPr>
                  </w:pPr>
                  <w:r>
                    <w:rPr>
                      <w:rFonts w:ascii="Arial" w:eastAsia="Calibri" w:hAnsi="Arial" w:cs="Arial"/>
                      <w:i/>
                      <w:color w:val="FF0000"/>
                      <w:position w:val="1"/>
                    </w:rPr>
                    <w:t xml:space="preserve">Homework </w:t>
                  </w:r>
                  <w:r w:rsidRPr="009E67BD">
                    <w:rPr>
                      <w:rFonts w:ascii="Arial" w:eastAsia="Calibri" w:hAnsi="Arial" w:cs="Arial"/>
                      <w:i/>
                      <w:color w:val="FF0000"/>
                      <w:position w:val="1"/>
                    </w:rPr>
                    <w:t xml:space="preserve">Assignment </w:t>
                  </w:r>
                </w:p>
                <w:p w14:paraId="7EFCA36E" w14:textId="15ECB761" w:rsidR="00D0642D" w:rsidRPr="00E527AB" w:rsidRDefault="00E56FFB" w:rsidP="00E56FFB">
                  <w:pPr>
                    <w:ind w:right="-20"/>
                    <w:rPr>
                      <w:rFonts w:ascii="Arial" w:eastAsia="Calibri" w:hAnsi="Arial" w:cs="Arial"/>
                      <w:i/>
                      <w:color w:val="FF0000"/>
                      <w:position w:val="1"/>
                    </w:rPr>
                  </w:pPr>
                  <w:r w:rsidRPr="00AE6AC9">
                    <w:rPr>
                      <w:rFonts w:ascii="Arial" w:eastAsia="Calibri" w:hAnsi="Arial" w:cs="Arial"/>
                      <w:b/>
                      <w:bCs/>
                      <w:i/>
                      <w:color w:val="FF0000"/>
                      <w:position w:val="1"/>
                    </w:rPr>
                    <w:t>Mid Term Exam</w:t>
                  </w:r>
                </w:p>
              </w:tc>
              <w:tc>
                <w:tcPr>
                  <w:tcW w:w="1715" w:type="dxa"/>
                  <w:tcBorders>
                    <w:top w:val="single" w:sz="4" w:space="0" w:color="000000"/>
                    <w:left w:val="single" w:sz="4" w:space="0" w:color="000000"/>
                    <w:bottom w:val="single" w:sz="4" w:space="0" w:color="000000"/>
                    <w:right w:val="single" w:sz="4" w:space="0" w:color="000000"/>
                  </w:tcBorders>
                  <w:vAlign w:val="center"/>
                </w:tcPr>
                <w:p w14:paraId="3D16C213" w14:textId="77777777" w:rsidR="00D0642D" w:rsidRPr="009E67BD" w:rsidRDefault="00D0642D" w:rsidP="00D0642D">
                  <w:pPr>
                    <w:ind w:left="475" w:right="457"/>
                    <w:jc w:val="center"/>
                    <w:rPr>
                      <w:rFonts w:ascii="Arial" w:eastAsia="Arial" w:hAnsi="Arial" w:cs="Arial"/>
                      <w:b/>
                      <w:w w:val="99"/>
                      <w:sz w:val="20"/>
                      <w:szCs w:val="20"/>
                    </w:rPr>
                  </w:pPr>
                </w:p>
                <w:p w14:paraId="2D202A58" w14:textId="7505B16F" w:rsidR="00D0642D" w:rsidRPr="009E67BD" w:rsidRDefault="00D0642D" w:rsidP="00D0642D">
                  <w:pPr>
                    <w:ind w:left="475" w:right="457"/>
                    <w:jc w:val="center"/>
                    <w:rPr>
                      <w:rFonts w:ascii="Arial" w:eastAsia="Arial" w:hAnsi="Arial" w:cs="Arial"/>
                      <w:b/>
                      <w:w w:val="99"/>
                      <w:sz w:val="20"/>
                      <w:szCs w:val="20"/>
                    </w:rPr>
                  </w:pPr>
                </w:p>
                <w:p w14:paraId="4A882CB2" w14:textId="5820F932" w:rsidR="0045084A" w:rsidRDefault="0045084A" w:rsidP="00D0642D">
                  <w:pPr>
                    <w:ind w:left="475" w:right="457"/>
                    <w:jc w:val="center"/>
                    <w:rPr>
                      <w:rFonts w:ascii="Arial" w:eastAsia="Arial" w:hAnsi="Arial" w:cs="Arial"/>
                      <w:b/>
                      <w:sz w:val="20"/>
                      <w:szCs w:val="20"/>
                    </w:rPr>
                  </w:pPr>
                </w:p>
                <w:p w14:paraId="0404EB34" w14:textId="77777777" w:rsidR="00E56FFB" w:rsidRDefault="00E56FFB" w:rsidP="00D0642D">
                  <w:pPr>
                    <w:ind w:left="475" w:right="457"/>
                    <w:jc w:val="center"/>
                    <w:rPr>
                      <w:rFonts w:ascii="Arial" w:eastAsia="Arial" w:hAnsi="Arial" w:cs="Arial"/>
                      <w:b/>
                      <w:sz w:val="20"/>
                      <w:szCs w:val="20"/>
                    </w:rPr>
                  </w:pPr>
                </w:p>
                <w:p w14:paraId="73A8AECE" w14:textId="61B17BFB" w:rsidR="00D0642D" w:rsidRDefault="00D0642D" w:rsidP="00D0642D">
                  <w:pPr>
                    <w:ind w:left="475" w:right="457"/>
                    <w:jc w:val="center"/>
                    <w:rPr>
                      <w:rFonts w:ascii="Arial" w:eastAsia="Arial" w:hAnsi="Arial" w:cs="Arial"/>
                      <w:b/>
                      <w:sz w:val="20"/>
                      <w:szCs w:val="20"/>
                    </w:rPr>
                  </w:pPr>
                </w:p>
                <w:p w14:paraId="25C5A08E" w14:textId="77777777" w:rsidR="00E56FFB" w:rsidRDefault="00E56FFB" w:rsidP="00D0642D">
                  <w:pPr>
                    <w:ind w:left="475" w:right="457"/>
                    <w:jc w:val="center"/>
                    <w:rPr>
                      <w:rFonts w:ascii="Arial" w:eastAsia="Arial" w:hAnsi="Arial" w:cs="Arial"/>
                      <w:b/>
                      <w:sz w:val="20"/>
                      <w:szCs w:val="20"/>
                    </w:rPr>
                  </w:pPr>
                </w:p>
                <w:p w14:paraId="39D284D3" w14:textId="37306F0C" w:rsidR="00E56FFB" w:rsidRPr="009E67BD" w:rsidRDefault="00E56FFB" w:rsidP="00D0642D">
                  <w:pPr>
                    <w:ind w:left="475" w:right="457"/>
                    <w:jc w:val="center"/>
                    <w:rPr>
                      <w:rFonts w:ascii="Arial" w:eastAsia="Arial" w:hAnsi="Arial" w:cs="Arial"/>
                      <w:b/>
                      <w:sz w:val="20"/>
                      <w:szCs w:val="20"/>
                    </w:rPr>
                  </w:pPr>
                  <w:r>
                    <w:rPr>
                      <w:rFonts w:ascii="Arial" w:eastAsia="Arial" w:hAnsi="Arial" w:cs="Arial"/>
                      <w:b/>
                      <w:sz w:val="20"/>
                      <w:szCs w:val="20"/>
                    </w:rPr>
                    <w:t>100</w:t>
                  </w:r>
                </w:p>
              </w:tc>
            </w:tr>
            <w:tr w:rsidR="00D0642D" w:rsidRPr="009E67BD" w14:paraId="65B2DEB8" w14:textId="77777777" w:rsidTr="00AE6AC9">
              <w:trPr>
                <w:cantSplit/>
                <w:trHeight w:hRule="exact" w:val="1711"/>
              </w:trPr>
              <w:tc>
                <w:tcPr>
                  <w:tcW w:w="1256" w:type="dxa"/>
                  <w:tcBorders>
                    <w:top w:val="single" w:sz="4" w:space="0" w:color="000000"/>
                    <w:left w:val="single" w:sz="4" w:space="0" w:color="000000"/>
                    <w:bottom w:val="single" w:sz="4" w:space="0" w:color="000000"/>
                    <w:right w:val="single" w:sz="4" w:space="0" w:color="000000"/>
                  </w:tcBorders>
                  <w:vAlign w:val="center"/>
                </w:tcPr>
                <w:p w14:paraId="5F5C8BE5" w14:textId="325E43BE" w:rsidR="00D0642D" w:rsidRPr="00245D96" w:rsidRDefault="00576B11" w:rsidP="00D0642D">
                  <w:pPr>
                    <w:ind w:left="180" w:right="-94" w:hanging="78"/>
                    <w:rPr>
                      <w:rFonts w:ascii="Arial" w:eastAsia="Calibri" w:hAnsi="Arial" w:cs="Arial"/>
                      <w:iCs/>
                    </w:rPr>
                  </w:pPr>
                  <w:r>
                    <w:rPr>
                      <w:rFonts w:ascii="Arial" w:eastAsia="Calibri" w:hAnsi="Arial" w:cs="Arial"/>
                      <w:iCs/>
                    </w:rPr>
                    <w:t>Mar</w:t>
                  </w:r>
                  <w:r w:rsidRPr="00245D96">
                    <w:rPr>
                      <w:rFonts w:ascii="Arial" w:eastAsia="Calibri" w:hAnsi="Arial" w:cs="Arial"/>
                      <w:iCs/>
                    </w:rPr>
                    <w:t xml:space="preserve"> </w:t>
                  </w:r>
                  <w:r w:rsidR="00482406">
                    <w:rPr>
                      <w:rFonts w:ascii="Arial" w:eastAsia="Calibri" w:hAnsi="Arial" w:cs="Arial"/>
                      <w:spacing w:val="1"/>
                    </w:rPr>
                    <w:t>23</w:t>
                  </w:r>
                </w:p>
              </w:tc>
              <w:tc>
                <w:tcPr>
                  <w:tcW w:w="6929" w:type="dxa"/>
                  <w:tcBorders>
                    <w:top w:val="single" w:sz="4" w:space="0" w:color="000000"/>
                    <w:left w:val="single" w:sz="4" w:space="0" w:color="000000"/>
                    <w:bottom w:val="single" w:sz="4" w:space="0" w:color="000000"/>
                    <w:right w:val="single" w:sz="4" w:space="0" w:color="000000"/>
                  </w:tcBorders>
                  <w:vAlign w:val="center"/>
                </w:tcPr>
                <w:p w14:paraId="7EF4E135" w14:textId="77777777" w:rsidR="00E56FFB" w:rsidRPr="004277FE" w:rsidRDefault="00E56FFB" w:rsidP="00E56FFB">
                  <w:pPr>
                    <w:pStyle w:val="ListParagraph"/>
                    <w:numPr>
                      <w:ilvl w:val="0"/>
                      <w:numId w:val="23"/>
                    </w:numPr>
                    <w:ind w:right="-20"/>
                    <w:rPr>
                      <w:rFonts w:ascii="Arial" w:hAnsi="Arial" w:cs="Arial"/>
                      <w:position w:val="1"/>
                    </w:rPr>
                  </w:pPr>
                  <w:r>
                    <w:rPr>
                      <w:rFonts w:ascii="Arial" w:hAnsi="Arial" w:cs="Arial"/>
                      <w:position w:val="1"/>
                    </w:rPr>
                    <w:t>Parasites, Fungi</w:t>
                  </w:r>
                </w:p>
                <w:p w14:paraId="1370A086" w14:textId="04DC9FF4" w:rsidR="00E56FFB" w:rsidRDefault="00E56FFB" w:rsidP="00E56FFB">
                  <w:pPr>
                    <w:pStyle w:val="ListParagraph"/>
                    <w:numPr>
                      <w:ilvl w:val="0"/>
                      <w:numId w:val="23"/>
                    </w:numPr>
                    <w:ind w:right="-20"/>
                    <w:rPr>
                      <w:rFonts w:ascii="Arial" w:hAnsi="Arial" w:cs="Arial"/>
                      <w:position w:val="1"/>
                    </w:rPr>
                  </w:pPr>
                  <w:r>
                    <w:rPr>
                      <w:rFonts w:ascii="Arial" w:hAnsi="Arial" w:cs="Arial"/>
                      <w:position w:val="1"/>
                    </w:rPr>
                    <w:t>Toxins, Carcinogens</w:t>
                  </w:r>
                </w:p>
                <w:p w14:paraId="65F750E4" w14:textId="38E979B3" w:rsidR="00514E5F" w:rsidRPr="00CE53F4" w:rsidRDefault="00514E5F" w:rsidP="00514E5F">
                  <w:pPr>
                    <w:pStyle w:val="ListParagraph"/>
                    <w:ind w:right="-20"/>
                    <w:rPr>
                      <w:rFonts w:ascii="Arial" w:hAnsi="Arial" w:cs="Arial"/>
                      <w:color w:val="EE0000"/>
                      <w:position w:val="1"/>
                    </w:rPr>
                  </w:pPr>
                  <w:r w:rsidRPr="00CE53F4">
                    <w:rPr>
                      <w:rFonts w:ascii="Arial" w:hAnsi="Arial" w:cs="Arial"/>
                      <w:color w:val="EE0000"/>
                      <w:position w:val="1"/>
                    </w:rPr>
                    <w:t>In class student led discussion</w:t>
                  </w:r>
                </w:p>
                <w:p w14:paraId="79787E62" w14:textId="23863160" w:rsidR="00D0642D" w:rsidRPr="009E67BD" w:rsidRDefault="00E56FFB" w:rsidP="00E56FFB">
                  <w:pPr>
                    <w:ind w:left="102" w:right="-20"/>
                    <w:rPr>
                      <w:rFonts w:ascii="Arial" w:eastAsia="Calibri" w:hAnsi="Arial" w:cs="Arial"/>
                    </w:rPr>
                  </w:pPr>
                  <w:r>
                    <w:rPr>
                      <w:rFonts w:ascii="Arial" w:eastAsia="Calibri" w:hAnsi="Arial" w:cs="Arial"/>
                      <w:i/>
                      <w:color w:val="FF0000"/>
                      <w:position w:val="1"/>
                    </w:rPr>
                    <w:t xml:space="preserve">Homework </w:t>
                  </w:r>
                  <w:r w:rsidRPr="009E67BD">
                    <w:rPr>
                      <w:rFonts w:ascii="Arial" w:eastAsia="Calibri" w:hAnsi="Arial" w:cs="Arial"/>
                      <w:i/>
                      <w:color w:val="FF0000"/>
                      <w:position w:val="1"/>
                    </w:rPr>
                    <w:t xml:space="preserve">Assignment </w:t>
                  </w:r>
                </w:p>
              </w:tc>
              <w:tc>
                <w:tcPr>
                  <w:tcW w:w="1715" w:type="dxa"/>
                  <w:tcBorders>
                    <w:top w:val="single" w:sz="4" w:space="0" w:color="000000"/>
                    <w:left w:val="single" w:sz="4" w:space="0" w:color="000000"/>
                    <w:bottom w:val="single" w:sz="4" w:space="0" w:color="000000"/>
                    <w:right w:val="single" w:sz="4" w:space="0" w:color="000000"/>
                  </w:tcBorders>
                  <w:vAlign w:val="center"/>
                </w:tcPr>
                <w:p w14:paraId="4A3124AE" w14:textId="70EE3C93" w:rsidR="0045084A" w:rsidRDefault="0045084A" w:rsidP="00D0642D">
                  <w:pPr>
                    <w:ind w:left="475" w:right="457"/>
                    <w:jc w:val="center"/>
                    <w:rPr>
                      <w:rFonts w:ascii="Arial" w:eastAsia="Arial" w:hAnsi="Arial" w:cs="Arial"/>
                      <w:b/>
                      <w:sz w:val="20"/>
                      <w:szCs w:val="20"/>
                    </w:rPr>
                  </w:pPr>
                </w:p>
                <w:p w14:paraId="244D989A" w14:textId="77777777" w:rsidR="00514E5F" w:rsidRDefault="00514E5F" w:rsidP="00D0642D">
                  <w:pPr>
                    <w:ind w:left="475" w:right="457"/>
                    <w:jc w:val="center"/>
                    <w:rPr>
                      <w:rFonts w:ascii="Arial" w:eastAsia="Arial" w:hAnsi="Arial" w:cs="Arial"/>
                      <w:b/>
                      <w:sz w:val="20"/>
                      <w:szCs w:val="20"/>
                    </w:rPr>
                  </w:pPr>
                </w:p>
                <w:p w14:paraId="1E956E3D" w14:textId="5FE5DF9C" w:rsidR="00514E5F" w:rsidRPr="009E67BD" w:rsidRDefault="00CE53F4" w:rsidP="00D0642D">
                  <w:pPr>
                    <w:ind w:left="475" w:right="457"/>
                    <w:jc w:val="center"/>
                    <w:rPr>
                      <w:rFonts w:ascii="Arial" w:eastAsia="Arial" w:hAnsi="Arial" w:cs="Arial"/>
                      <w:b/>
                      <w:sz w:val="20"/>
                      <w:szCs w:val="20"/>
                    </w:rPr>
                  </w:pPr>
                  <w:r>
                    <w:rPr>
                      <w:rFonts w:ascii="Arial" w:eastAsia="Arial" w:hAnsi="Arial" w:cs="Arial"/>
                      <w:b/>
                      <w:sz w:val="20"/>
                      <w:szCs w:val="20"/>
                    </w:rPr>
                    <w:t>20</w:t>
                  </w:r>
                </w:p>
              </w:tc>
            </w:tr>
            <w:tr w:rsidR="00D0642D" w:rsidRPr="009E67BD" w14:paraId="3987B061" w14:textId="77777777" w:rsidTr="00AE6AC9">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1A171A67" w14:textId="03A8788B" w:rsidR="00D0642D" w:rsidRPr="009E67BD" w:rsidRDefault="00576B11" w:rsidP="00D0642D">
                  <w:pPr>
                    <w:ind w:left="180" w:right="-94" w:hanging="78"/>
                    <w:rPr>
                      <w:rFonts w:ascii="Arial" w:eastAsia="Calibri" w:hAnsi="Arial" w:cs="Arial"/>
                      <w:i/>
                    </w:rPr>
                  </w:pPr>
                  <w:r>
                    <w:rPr>
                      <w:rFonts w:ascii="Arial" w:eastAsia="Calibri" w:hAnsi="Arial" w:cs="Arial"/>
                      <w:iCs/>
                    </w:rPr>
                    <w:lastRenderedPageBreak/>
                    <w:t>Mar</w:t>
                  </w:r>
                  <w:r w:rsidRPr="00245D96">
                    <w:rPr>
                      <w:rFonts w:ascii="Arial" w:eastAsia="Calibri" w:hAnsi="Arial" w:cs="Arial"/>
                      <w:iCs/>
                    </w:rPr>
                    <w:t xml:space="preserve"> </w:t>
                  </w:r>
                  <w:r w:rsidR="00482406">
                    <w:rPr>
                      <w:rFonts w:ascii="Arial" w:eastAsia="Calibri" w:hAnsi="Arial" w:cs="Arial"/>
                    </w:rPr>
                    <w:t>30</w:t>
                  </w:r>
                </w:p>
              </w:tc>
              <w:tc>
                <w:tcPr>
                  <w:tcW w:w="6929" w:type="dxa"/>
                  <w:tcBorders>
                    <w:top w:val="single" w:sz="4" w:space="0" w:color="000000"/>
                    <w:left w:val="single" w:sz="4" w:space="0" w:color="000000"/>
                    <w:bottom w:val="single" w:sz="4" w:space="0" w:color="000000"/>
                    <w:right w:val="single" w:sz="4" w:space="0" w:color="000000"/>
                  </w:tcBorders>
                  <w:vAlign w:val="center"/>
                </w:tcPr>
                <w:p w14:paraId="01822FBB" w14:textId="77777777" w:rsidR="00E56FFB" w:rsidRDefault="00E56FFB" w:rsidP="00E56FFB">
                  <w:pPr>
                    <w:ind w:left="102" w:right="-20"/>
                    <w:rPr>
                      <w:rFonts w:ascii="Arial" w:eastAsia="Calibri" w:hAnsi="Arial" w:cs="Arial"/>
                      <w:b/>
                      <w:bCs/>
                      <w:position w:val="1"/>
                    </w:rPr>
                  </w:pPr>
                  <w:r w:rsidRPr="00C12BAC">
                    <w:rPr>
                      <w:rFonts w:ascii="Arial" w:eastAsia="Calibri" w:hAnsi="Arial" w:cs="Arial"/>
                      <w:b/>
                      <w:bCs/>
                      <w:position w:val="1"/>
                    </w:rPr>
                    <w:t xml:space="preserve">Module </w:t>
                  </w:r>
                  <w:r>
                    <w:rPr>
                      <w:rFonts w:ascii="Arial" w:eastAsia="Calibri" w:hAnsi="Arial" w:cs="Arial"/>
                      <w:b/>
                      <w:bCs/>
                      <w:position w:val="1"/>
                    </w:rPr>
                    <w:t>4</w:t>
                  </w:r>
                  <w:r w:rsidRPr="00C12BAC">
                    <w:rPr>
                      <w:rFonts w:ascii="Arial" w:eastAsia="Calibri" w:hAnsi="Arial" w:cs="Arial"/>
                      <w:b/>
                      <w:bCs/>
                      <w:position w:val="1"/>
                    </w:rPr>
                    <w:t>-</w:t>
                  </w:r>
                  <w:r>
                    <w:rPr>
                      <w:rFonts w:ascii="Arial" w:eastAsia="Calibri" w:hAnsi="Arial" w:cs="Arial"/>
                      <w:position w:val="1"/>
                    </w:rPr>
                    <w:t xml:space="preserve"> </w:t>
                  </w:r>
                  <w:r>
                    <w:rPr>
                      <w:rFonts w:ascii="Arial" w:eastAsia="Calibri" w:hAnsi="Arial" w:cs="Arial"/>
                      <w:b/>
                      <w:bCs/>
                      <w:position w:val="1"/>
                    </w:rPr>
                    <w:t xml:space="preserve">Biomaterials, Tissue Engineering  </w:t>
                  </w:r>
                </w:p>
                <w:p w14:paraId="7A6DC1B1" w14:textId="77777777" w:rsidR="00E56FFB" w:rsidRPr="00791948" w:rsidRDefault="00E56FFB" w:rsidP="00E56FFB">
                  <w:pPr>
                    <w:ind w:right="-20"/>
                    <w:rPr>
                      <w:rFonts w:ascii="Arial" w:eastAsia="Calibri" w:hAnsi="Arial" w:cs="Arial"/>
                      <w:iCs/>
                      <w:color w:val="FF0000"/>
                      <w:position w:val="1"/>
                    </w:rPr>
                  </w:pPr>
                </w:p>
                <w:p w14:paraId="5FAC9C4F" w14:textId="77777777" w:rsidR="00E56FFB" w:rsidRPr="004277FE" w:rsidRDefault="00E56FFB" w:rsidP="00E56FFB">
                  <w:pPr>
                    <w:pStyle w:val="ListParagraph"/>
                    <w:numPr>
                      <w:ilvl w:val="0"/>
                      <w:numId w:val="23"/>
                    </w:numPr>
                    <w:ind w:right="-20"/>
                    <w:rPr>
                      <w:rFonts w:ascii="Arial" w:hAnsi="Arial" w:cs="Arial"/>
                      <w:position w:val="1"/>
                    </w:rPr>
                  </w:pPr>
                  <w:r>
                    <w:rPr>
                      <w:rFonts w:ascii="Arial" w:hAnsi="Arial" w:cs="Arial"/>
                      <w:position w:val="1"/>
                    </w:rPr>
                    <w:t>Biomaterials-Intro, Past and future applications</w:t>
                  </w:r>
                </w:p>
                <w:p w14:paraId="7BF57590" w14:textId="77777777" w:rsidR="00E56FFB" w:rsidRPr="006D4F1A" w:rsidRDefault="00E56FFB" w:rsidP="00E56FFB">
                  <w:pPr>
                    <w:pStyle w:val="ListParagraph"/>
                    <w:numPr>
                      <w:ilvl w:val="0"/>
                      <w:numId w:val="23"/>
                    </w:numPr>
                    <w:ind w:right="-20"/>
                    <w:rPr>
                      <w:rFonts w:ascii="Arial" w:hAnsi="Arial" w:cs="Arial"/>
                      <w:position w:val="1"/>
                    </w:rPr>
                  </w:pPr>
                  <w:r>
                    <w:rPr>
                      <w:rFonts w:ascii="Arial" w:hAnsi="Arial" w:cs="Arial"/>
                      <w:position w:val="1"/>
                    </w:rPr>
                    <w:t>Nanozymes-Introduction and Applications</w:t>
                  </w:r>
                </w:p>
                <w:p w14:paraId="6C9377C0" w14:textId="77777777" w:rsidR="00D0642D" w:rsidRPr="00791948" w:rsidRDefault="00D0642D" w:rsidP="00D0642D">
                  <w:pPr>
                    <w:ind w:right="-20"/>
                    <w:rPr>
                      <w:rFonts w:ascii="Arial" w:eastAsia="Calibri" w:hAnsi="Arial" w:cs="Arial"/>
                      <w:iCs/>
                      <w:color w:val="FF0000"/>
                      <w:position w:val="1"/>
                    </w:rPr>
                  </w:pPr>
                </w:p>
                <w:p w14:paraId="4D2A95E7" w14:textId="0722691F" w:rsidR="00D0642D" w:rsidRPr="00387437" w:rsidRDefault="00D0642D" w:rsidP="00D0642D">
                  <w:pPr>
                    <w:ind w:right="-20"/>
                    <w:rPr>
                      <w:rFonts w:ascii="Arial" w:eastAsia="Calibri" w:hAnsi="Arial" w:cs="Arial"/>
                      <w:i/>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5CB46AA4" w14:textId="77777777" w:rsidR="00D0642D" w:rsidRDefault="00D0642D" w:rsidP="00D0642D">
                  <w:pPr>
                    <w:ind w:left="420" w:right="402"/>
                    <w:jc w:val="center"/>
                    <w:rPr>
                      <w:rFonts w:ascii="Arial" w:eastAsia="Arial" w:hAnsi="Arial" w:cs="Arial"/>
                      <w:b/>
                      <w:w w:val="99"/>
                      <w:sz w:val="20"/>
                      <w:szCs w:val="20"/>
                    </w:rPr>
                  </w:pPr>
                </w:p>
                <w:p w14:paraId="1AC0AB88" w14:textId="77777777" w:rsidR="0045084A" w:rsidRDefault="0045084A" w:rsidP="00D0642D">
                  <w:pPr>
                    <w:ind w:left="420" w:right="402"/>
                    <w:jc w:val="center"/>
                    <w:rPr>
                      <w:rFonts w:ascii="Arial" w:eastAsia="Arial" w:hAnsi="Arial" w:cs="Arial"/>
                      <w:b/>
                      <w:w w:val="99"/>
                      <w:sz w:val="20"/>
                      <w:szCs w:val="20"/>
                    </w:rPr>
                  </w:pPr>
                </w:p>
                <w:p w14:paraId="37EBE605" w14:textId="77777777" w:rsidR="0045084A" w:rsidRDefault="0045084A" w:rsidP="00D0642D">
                  <w:pPr>
                    <w:ind w:left="420" w:right="402"/>
                    <w:jc w:val="center"/>
                    <w:rPr>
                      <w:rFonts w:ascii="Arial" w:eastAsia="Arial" w:hAnsi="Arial" w:cs="Arial"/>
                      <w:b/>
                      <w:w w:val="99"/>
                      <w:sz w:val="20"/>
                      <w:szCs w:val="20"/>
                    </w:rPr>
                  </w:pPr>
                </w:p>
                <w:p w14:paraId="1BE6CB55" w14:textId="77777777" w:rsidR="0045084A" w:rsidRDefault="0045084A" w:rsidP="00D0642D">
                  <w:pPr>
                    <w:ind w:left="420" w:right="402"/>
                    <w:jc w:val="center"/>
                    <w:rPr>
                      <w:rFonts w:ascii="Arial" w:eastAsia="Arial" w:hAnsi="Arial" w:cs="Arial"/>
                      <w:b/>
                      <w:w w:val="99"/>
                      <w:sz w:val="20"/>
                      <w:szCs w:val="20"/>
                    </w:rPr>
                  </w:pPr>
                </w:p>
                <w:p w14:paraId="7A998CE6" w14:textId="77777777" w:rsidR="0045084A" w:rsidRDefault="0045084A" w:rsidP="00D0642D">
                  <w:pPr>
                    <w:ind w:left="420" w:right="402"/>
                    <w:jc w:val="center"/>
                    <w:rPr>
                      <w:rFonts w:ascii="Arial" w:eastAsia="Arial" w:hAnsi="Arial" w:cs="Arial"/>
                      <w:b/>
                      <w:w w:val="99"/>
                      <w:sz w:val="20"/>
                      <w:szCs w:val="20"/>
                    </w:rPr>
                  </w:pPr>
                </w:p>
                <w:p w14:paraId="1BA0C5FB" w14:textId="77777777" w:rsidR="0045084A" w:rsidRDefault="0045084A" w:rsidP="00D0642D">
                  <w:pPr>
                    <w:ind w:left="420" w:right="402"/>
                    <w:jc w:val="center"/>
                    <w:rPr>
                      <w:rFonts w:ascii="Arial" w:eastAsia="Arial" w:hAnsi="Arial" w:cs="Arial"/>
                      <w:b/>
                      <w:w w:val="99"/>
                      <w:sz w:val="20"/>
                      <w:szCs w:val="20"/>
                    </w:rPr>
                  </w:pPr>
                </w:p>
                <w:p w14:paraId="75C59F93" w14:textId="7E96BEEC" w:rsidR="0045084A" w:rsidRPr="009E67BD" w:rsidRDefault="0045084A" w:rsidP="00D0642D">
                  <w:pPr>
                    <w:ind w:left="420" w:right="402"/>
                    <w:jc w:val="center"/>
                    <w:rPr>
                      <w:rFonts w:ascii="Arial" w:eastAsia="Arial" w:hAnsi="Arial" w:cs="Arial"/>
                      <w:b/>
                      <w:sz w:val="20"/>
                      <w:szCs w:val="20"/>
                    </w:rPr>
                  </w:pPr>
                </w:p>
              </w:tc>
            </w:tr>
            <w:tr w:rsidR="00D0642D" w:rsidRPr="009E67BD" w14:paraId="67424E3A" w14:textId="77777777" w:rsidTr="006D4F1A">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25865B52" w14:textId="2C327821" w:rsidR="00D0642D" w:rsidRPr="009E67BD" w:rsidRDefault="00482406" w:rsidP="00D0642D">
                  <w:pPr>
                    <w:ind w:left="180" w:right="-94" w:hanging="78"/>
                    <w:rPr>
                      <w:rFonts w:ascii="Arial" w:eastAsia="Calibri" w:hAnsi="Arial" w:cs="Arial"/>
                    </w:rPr>
                  </w:pPr>
                  <w:r>
                    <w:rPr>
                      <w:rFonts w:ascii="Arial" w:eastAsia="Calibri" w:hAnsi="Arial" w:cs="Arial"/>
                    </w:rPr>
                    <w:t>Apr</w:t>
                  </w:r>
                  <w:r w:rsidR="00D0642D" w:rsidRPr="009E67BD">
                    <w:rPr>
                      <w:rFonts w:ascii="Arial" w:eastAsia="Calibri" w:hAnsi="Arial" w:cs="Arial"/>
                    </w:rPr>
                    <w:t xml:space="preserve"> </w:t>
                  </w:r>
                  <w:r>
                    <w:rPr>
                      <w:rFonts w:ascii="Arial" w:eastAsia="Calibri" w:hAnsi="Arial" w:cs="Arial"/>
                    </w:rPr>
                    <w:t>6</w:t>
                  </w:r>
                </w:p>
              </w:tc>
              <w:tc>
                <w:tcPr>
                  <w:tcW w:w="6929" w:type="dxa"/>
                  <w:tcBorders>
                    <w:top w:val="single" w:sz="4" w:space="0" w:color="000000"/>
                    <w:left w:val="single" w:sz="4" w:space="0" w:color="000000"/>
                    <w:bottom w:val="single" w:sz="4" w:space="0" w:color="000000"/>
                    <w:right w:val="single" w:sz="4" w:space="0" w:color="000000"/>
                  </w:tcBorders>
                  <w:vAlign w:val="center"/>
                </w:tcPr>
                <w:p w14:paraId="4E27805C" w14:textId="77777777" w:rsidR="00E56FFB" w:rsidRPr="004277FE" w:rsidRDefault="00E56FFB" w:rsidP="00E56FFB">
                  <w:pPr>
                    <w:pStyle w:val="ListParagraph"/>
                    <w:numPr>
                      <w:ilvl w:val="0"/>
                      <w:numId w:val="23"/>
                    </w:numPr>
                    <w:ind w:right="-20"/>
                    <w:rPr>
                      <w:rFonts w:ascii="Arial" w:hAnsi="Arial" w:cs="Arial"/>
                      <w:position w:val="1"/>
                    </w:rPr>
                  </w:pPr>
                  <w:r>
                    <w:rPr>
                      <w:rFonts w:ascii="Arial" w:hAnsi="Arial" w:cs="Arial"/>
                      <w:position w:val="1"/>
                    </w:rPr>
                    <w:t>Stem cells-Introduction, Applications, Limitations</w:t>
                  </w:r>
                </w:p>
                <w:p w14:paraId="5C7428CE" w14:textId="77777777" w:rsidR="00E56FFB" w:rsidRPr="00E527AB" w:rsidRDefault="00E56FFB" w:rsidP="00E56FFB">
                  <w:pPr>
                    <w:pStyle w:val="ListParagraph"/>
                    <w:numPr>
                      <w:ilvl w:val="0"/>
                      <w:numId w:val="23"/>
                    </w:numPr>
                    <w:ind w:right="-20"/>
                    <w:rPr>
                      <w:rFonts w:ascii="Arial" w:hAnsi="Arial" w:cs="Arial"/>
                      <w:position w:val="1"/>
                    </w:rPr>
                  </w:pPr>
                  <w:r>
                    <w:rPr>
                      <w:rFonts w:ascii="Arial" w:hAnsi="Arial" w:cs="Arial"/>
                      <w:position w:val="1"/>
                    </w:rPr>
                    <w:t>Tissue Engineering-Techniques, Trends, and Applications</w:t>
                  </w:r>
                </w:p>
                <w:p w14:paraId="56FAF14B" w14:textId="682345BB" w:rsidR="00D0642D" w:rsidRPr="009E67BD" w:rsidRDefault="00D0642D" w:rsidP="00E56FFB">
                  <w:pPr>
                    <w:ind w:left="101" w:right="-14"/>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0D737BAF" w14:textId="77777777" w:rsidR="00D0642D" w:rsidRDefault="00D0642D" w:rsidP="00D0642D">
                  <w:pPr>
                    <w:ind w:left="475" w:right="457"/>
                    <w:jc w:val="center"/>
                    <w:rPr>
                      <w:rFonts w:ascii="Arial" w:eastAsia="Arial" w:hAnsi="Arial" w:cs="Arial"/>
                      <w:b/>
                      <w:w w:val="99"/>
                      <w:sz w:val="20"/>
                      <w:szCs w:val="20"/>
                    </w:rPr>
                  </w:pPr>
                </w:p>
                <w:p w14:paraId="541B0492" w14:textId="77777777" w:rsidR="0045084A" w:rsidRDefault="0045084A" w:rsidP="00D0642D">
                  <w:pPr>
                    <w:ind w:left="475" w:right="457"/>
                    <w:jc w:val="center"/>
                    <w:rPr>
                      <w:rFonts w:ascii="Arial" w:eastAsia="Arial" w:hAnsi="Arial" w:cs="Arial"/>
                      <w:b/>
                      <w:w w:val="99"/>
                      <w:sz w:val="20"/>
                      <w:szCs w:val="20"/>
                    </w:rPr>
                  </w:pPr>
                </w:p>
                <w:p w14:paraId="141C903A" w14:textId="77777777" w:rsidR="0045084A" w:rsidRDefault="0045084A" w:rsidP="00D0642D">
                  <w:pPr>
                    <w:ind w:left="475" w:right="457"/>
                    <w:jc w:val="center"/>
                    <w:rPr>
                      <w:rFonts w:ascii="Arial" w:eastAsia="Arial" w:hAnsi="Arial" w:cs="Arial"/>
                      <w:b/>
                      <w:w w:val="99"/>
                      <w:sz w:val="20"/>
                      <w:szCs w:val="20"/>
                    </w:rPr>
                  </w:pPr>
                </w:p>
                <w:p w14:paraId="6F3733A2" w14:textId="77777777" w:rsidR="0045084A" w:rsidRDefault="0045084A" w:rsidP="00D0642D">
                  <w:pPr>
                    <w:ind w:left="475" w:right="457"/>
                    <w:jc w:val="center"/>
                    <w:rPr>
                      <w:rFonts w:ascii="Arial" w:eastAsia="Arial" w:hAnsi="Arial" w:cs="Arial"/>
                      <w:b/>
                      <w:w w:val="99"/>
                      <w:sz w:val="20"/>
                      <w:szCs w:val="20"/>
                    </w:rPr>
                  </w:pPr>
                </w:p>
                <w:p w14:paraId="7407B89D" w14:textId="782756BF" w:rsidR="0045084A" w:rsidRPr="009E67BD" w:rsidRDefault="0045084A" w:rsidP="00D0642D">
                  <w:pPr>
                    <w:ind w:left="475" w:right="457"/>
                    <w:jc w:val="center"/>
                    <w:rPr>
                      <w:rFonts w:ascii="Arial" w:eastAsia="Arial" w:hAnsi="Arial" w:cs="Arial"/>
                      <w:b/>
                      <w:sz w:val="20"/>
                      <w:szCs w:val="20"/>
                    </w:rPr>
                  </w:pPr>
                </w:p>
              </w:tc>
            </w:tr>
            <w:tr w:rsidR="00E917DF" w:rsidRPr="009E67BD" w14:paraId="76F68D72" w14:textId="77777777" w:rsidTr="006D4F1A">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2A0B8DE3" w14:textId="34042460" w:rsidR="00E917DF" w:rsidRPr="009E67BD" w:rsidRDefault="00576B11" w:rsidP="00E917DF">
                  <w:pPr>
                    <w:ind w:left="180" w:right="-94" w:hanging="78"/>
                    <w:rPr>
                      <w:rFonts w:ascii="Arial" w:eastAsia="Calibri" w:hAnsi="Arial" w:cs="Arial"/>
                    </w:rPr>
                  </w:pPr>
                  <w:r>
                    <w:rPr>
                      <w:rFonts w:ascii="Arial" w:eastAsia="Calibri" w:hAnsi="Arial" w:cs="Arial"/>
                    </w:rPr>
                    <w:t>Apr</w:t>
                  </w:r>
                  <w:r w:rsidRPr="009E67BD">
                    <w:rPr>
                      <w:rFonts w:ascii="Arial" w:eastAsia="Calibri" w:hAnsi="Arial" w:cs="Arial"/>
                    </w:rPr>
                    <w:t xml:space="preserve"> </w:t>
                  </w:r>
                  <w:r w:rsidR="00482406">
                    <w:rPr>
                      <w:rFonts w:ascii="Arial" w:eastAsia="Calibri" w:hAnsi="Arial" w:cs="Arial"/>
                    </w:rPr>
                    <w:t>13</w:t>
                  </w:r>
                </w:p>
              </w:tc>
              <w:tc>
                <w:tcPr>
                  <w:tcW w:w="6929" w:type="dxa"/>
                  <w:tcBorders>
                    <w:top w:val="single" w:sz="4" w:space="0" w:color="000000"/>
                    <w:left w:val="single" w:sz="4" w:space="0" w:color="000000"/>
                    <w:bottom w:val="single" w:sz="4" w:space="0" w:color="000000"/>
                    <w:right w:val="single" w:sz="4" w:space="0" w:color="000000"/>
                  </w:tcBorders>
                  <w:vAlign w:val="center"/>
                </w:tcPr>
                <w:p w14:paraId="492A036A" w14:textId="77777777" w:rsidR="00E56FFB" w:rsidRDefault="00E56FFB" w:rsidP="00E56FFB">
                  <w:pPr>
                    <w:ind w:left="102" w:right="-20"/>
                    <w:rPr>
                      <w:rFonts w:ascii="Arial" w:eastAsia="Calibri" w:hAnsi="Arial" w:cs="Arial"/>
                      <w:b/>
                      <w:bCs/>
                      <w:position w:val="1"/>
                    </w:rPr>
                  </w:pPr>
                  <w:r w:rsidRPr="00C12BAC">
                    <w:rPr>
                      <w:rFonts w:ascii="Arial" w:eastAsia="Calibri" w:hAnsi="Arial" w:cs="Arial"/>
                      <w:b/>
                      <w:bCs/>
                      <w:position w:val="1"/>
                    </w:rPr>
                    <w:t xml:space="preserve">Module </w:t>
                  </w:r>
                  <w:r>
                    <w:rPr>
                      <w:rFonts w:ascii="Arial" w:eastAsia="Calibri" w:hAnsi="Arial" w:cs="Arial"/>
                      <w:b/>
                      <w:bCs/>
                      <w:position w:val="1"/>
                    </w:rPr>
                    <w:t>5</w:t>
                  </w:r>
                  <w:r w:rsidRPr="00C12BAC">
                    <w:rPr>
                      <w:rFonts w:ascii="Arial" w:eastAsia="Calibri" w:hAnsi="Arial" w:cs="Arial"/>
                      <w:b/>
                      <w:bCs/>
                      <w:position w:val="1"/>
                    </w:rPr>
                    <w:t>-</w:t>
                  </w:r>
                  <w:r>
                    <w:rPr>
                      <w:rFonts w:ascii="Arial" w:eastAsia="Calibri" w:hAnsi="Arial" w:cs="Arial"/>
                      <w:position w:val="1"/>
                    </w:rPr>
                    <w:t xml:space="preserve"> </w:t>
                  </w:r>
                  <w:r>
                    <w:rPr>
                      <w:rFonts w:ascii="Arial" w:eastAsia="Calibri" w:hAnsi="Arial" w:cs="Arial"/>
                      <w:b/>
                      <w:bCs/>
                      <w:position w:val="1"/>
                    </w:rPr>
                    <w:t xml:space="preserve">Industrial Applications  </w:t>
                  </w:r>
                </w:p>
                <w:p w14:paraId="6BD1CE40" w14:textId="77777777" w:rsidR="00E56FFB" w:rsidRDefault="00E56FFB" w:rsidP="00E56FFB">
                  <w:pPr>
                    <w:ind w:left="102" w:right="-20"/>
                    <w:rPr>
                      <w:rFonts w:ascii="Arial" w:eastAsia="Calibri" w:hAnsi="Arial" w:cs="Arial"/>
                      <w:b/>
                      <w:bCs/>
                      <w:position w:val="1"/>
                    </w:rPr>
                  </w:pPr>
                </w:p>
                <w:p w14:paraId="6AE257CC" w14:textId="77777777" w:rsidR="00E56FFB" w:rsidRDefault="00E56FFB" w:rsidP="00E56FFB">
                  <w:pPr>
                    <w:pStyle w:val="ListParagraph"/>
                    <w:numPr>
                      <w:ilvl w:val="0"/>
                      <w:numId w:val="23"/>
                    </w:numPr>
                    <w:ind w:right="-20"/>
                    <w:rPr>
                      <w:rFonts w:ascii="Arial" w:hAnsi="Arial" w:cs="Arial"/>
                      <w:position w:val="1"/>
                    </w:rPr>
                  </w:pPr>
                  <w:r w:rsidRPr="003D1E4F">
                    <w:rPr>
                      <w:rFonts w:ascii="Arial" w:hAnsi="Arial" w:cs="Arial"/>
                      <w:position w:val="1"/>
                    </w:rPr>
                    <w:t>Pharmaceutical manufacturing</w:t>
                  </w:r>
                  <w:r>
                    <w:rPr>
                      <w:rFonts w:ascii="Arial" w:hAnsi="Arial" w:cs="Arial"/>
                      <w:position w:val="1"/>
                    </w:rPr>
                    <w:t xml:space="preserve">, </w:t>
                  </w:r>
                  <w:r w:rsidRPr="00312AA9">
                    <w:rPr>
                      <w:rFonts w:ascii="Arial" w:hAnsi="Arial" w:cs="Arial"/>
                      <w:position w:val="1"/>
                    </w:rPr>
                    <w:t>Bioreactors</w:t>
                  </w:r>
                </w:p>
                <w:p w14:paraId="084F1257" w14:textId="77777777" w:rsidR="00E56FFB" w:rsidRPr="00265A6F" w:rsidRDefault="00E56FFB" w:rsidP="00E56FFB">
                  <w:pPr>
                    <w:pStyle w:val="ListParagraph"/>
                    <w:numPr>
                      <w:ilvl w:val="0"/>
                      <w:numId w:val="23"/>
                    </w:numPr>
                    <w:ind w:right="-20"/>
                    <w:rPr>
                      <w:rFonts w:ascii="Arial" w:hAnsi="Arial" w:cs="Arial"/>
                      <w:position w:val="1"/>
                    </w:rPr>
                  </w:pPr>
                  <w:r w:rsidRPr="00265A6F">
                    <w:rPr>
                      <w:rFonts w:ascii="Arial" w:hAnsi="Arial" w:cs="Arial"/>
                      <w:position w:val="1"/>
                    </w:rPr>
                    <w:t>Industrial-scale fermentation-Technology and Products</w:t>
                  </w:r>
                </w:p>
                <w:p w14:paraId="184EFFC7" w14:textId="34DEF329" w:rsidR="00E917DF" w:rsidRDefault="00E917DF" w:rsidP="00F375F0">
                  <w:pPr>
                    <w:ind w:left="102" w:right="-20"/>
                    <w:rPr>
                      <w:rFonts w:ascii="Arial" w:hAnsi="Arial" w:cs="Arial"/>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63032455" w14:textId="77777777" w:rsidR="00E917DF" w:rsidRDefault="00E917DF" w:rsidP="00E917DF">
                  <w:pPr>
                    <w:ind w:left="475" w:right="457"/>
                    <w:jc w:val="center"/>
                    <w:rPr>
                      <w:rFonts w:ascii="Arial" w:eastAsia="Arial" w:hAnsi="Arial" w:cs="Arial"/>
                      <w:b/>
                      <w:w w:val="99"/>
                      <w:sz w:val="20"/>
                      <w:szCs w:val="20"/>
                    </w:rPr>
                  </w:pPr>
                </w:p>
                <w:p w14:paraId="2D2A4AD7" w14:textId="77777777" w:rsidR="00B246DC" w:rsidRDefault="00B246DC" w:rsidP="00E917DF">
                  <w:pPr>
                    <w:ind w:left="475" w:right="457"/>
                    <w:jc w:val="center"/>
                    <w:rPr>
                      <w:rFonts w:ascii="Arial" w:eastAsia="Arial" w:hAnsi="Arial" w:cs="Arial"/>
                      <w:b/>
                      <w:w w:val="99"/>
                      <w:sz w:val="20"/>
                      <w:szCs w:val="20"/>
                    </w:rPr>
                  </w:pPr>
                </w:p>
                <w:p w14:paraId="0FEC5C97" w14:textId="77777777" w:rsidR="00B246DC" w:rsidRDefault="00B246DC" w:rsidP="00E917DF">
                  <w:pPr>
                    <w:ind w:left="475" w:right="457"/>
                    <w:jc w:val="center"/>
                    <w:rPr>
                      <w:rFonts w:ascii="Arial" w:eastAsia="Arial" w:hAnsi="Arial" w:cs="Arial"/>
                      <w:b/>
                      <w:w w:val="99"/>
                      <w:sz w:val="20"/>
                      <w:szCs w:val="20"/>
                    </w:rPr>
                  </w:pPr>
                </w:p>
                <w:p w14:paraId="59D60F53" w14:textId="77777777" w:rsidR="00B246DC" w:rsidRDefault="00B246DC" w:rsidP="00E917DF">
                  <w:pPr>
                    <w:ind w:left="475" w:right="457"/>
                    <w:jc w:val="center"/>
                    <w:rPr>
                      <w:rFonts w:ascii="Arial" w:eastAsia="Arial" w:hAnsi="Arial" w:cs="Arial"/>
                      <w:b/>
                      <w:w w:val="99"/>
                      <w:sz w:val="20"/>
                      <w:szCs w:val="20"/>
                    </w:rPr>
                  </w:pPr>
                </w:p>
                <w:p w14:paraId="29B7459E" w14:textId="1837D6B3" w:rsidR="00B246DC" w:rsidRPr="009E67BD" w:rsidRDefault="00B246DC" w:rsidP="00E917DF">
                  <w:pPr>
                    <w:ind w:left="475" w:right="457"/>
                    <w:jc w:val="center"/>
                    <w:rPr>
                      <w:rFonts w:ascii="Arial" w:eastAsia="Arial" w:hAnsi="Arial" w:cs="Arial"/>
                      <w:b/>
                      <w:w w:val="99"/>
                      <w:sz w:val="20"/>
                      <w:szCs w:val="20"/>
                    </w:rPr>
                  </w:pPr>
                </w:p>
              </w:tc>
            </w:tr>
            <w:tr w:rsidR="008527AF" w:rsidRPr="009E67BD" w14:paraId="289322A0" w14:textId="77777777" w:rsidTr="006D4F1A">
              <w:trPr>
                <w:cantSplit/>
                <w:trHeight w:hRule="exact" w:val="2350"/>
              </w:trPr>
              <w:tc>
                <w:tcPr>
                  <w:tcW w:w="1256" w:type="dxa"/>
                  <w:tcBorders>
                    <w:top w:val="single" w:sz="4" w:space="0" w:color="000000"/>
                    <w:left w:val="single" w:sz="4" w:space="0" w:color="000000"/>
                    <w:bottom w:val="single" w:sz="4" w:space="0" w:color="000000"/>
                    <w:right w:val="single" w:sz="4" w:space="0" w:color="000000"/>
                  </w:tcBorders>
                  <w:vAlign w:val="center"/>
                </w:tcPr>
                <w:p w14:paraId="75BFF630" w14:textId="104364BC" w:rsidR="008527AF" w:rsidRPr="009E67BD" w:rsidRDefault="00576B11" w:rsidP="008527AF">
                  <w:pPr>
                    <w:ind w:left="90" w:right="-94"/>
                    <w:rPr>
                      <w:rFonts w:ascii="Arial" w:eastAsia="Calibri" w:hAnsi="Arial" w:cs="Arial"/>
                    </w:rPr>
                  </w:pPr>
                  <w:r>
                    <w:rPr>
                      <w:rFonts w:ascii="Arial" w:eastAsia="Calibri" w:hAnsi="Arial" w:cs="Arial"/>
                    </w:rPr>
                    <w:t xml:space="preserve">Apr </w:t>
                  </w:r>
                  <w:r w:rsidR="00482406">
                    <w:rPr>
                      <w:rFonts w:ascii="Arial" w:eastAsia="Calibri" w:hAnsi="Arial" w:cs="Arial"/>
                    </w:rPr>
                    <w:t>20</w:t>
                  </w:r>
                </w:p>
              </w:tc>
              <w:tc>
                <w:tcPr>
                  <w:tcW w:w="6929" w:type="dxa"/>
                  <w:tcBorders>
                    <w:top w:val="single" w:sz="4" w:space="0" w:color="000000"/>
                    <w:left w:val="single" w:sz="4" w:space="0" w:color="000000"/>
                    <w:bottom w:val="single" w:sz="4" w:space="0" w:color="000000"/>
                    <w:right w:val="single" w:sz="4" w:space="0" w:color="000000"/>
                  </w:tcBorders>
                  <w:vAlign w:val="center"/>
                </w:tcPr>
                <w:p w14:paraId="3D5DE6AD" w14:textId="77777777" w:rsidR="00B246DC" w:rsidRDefault="00B246DC" w:rsidP="00B246DC">
                  <w:pPr>
                    <w:pStyle w:val="ListParagraph"/>
                    <w:numPr>
                      <w:ilvl w:val="0"/>
                      <w:numId w:val="23"/>
                    </w:numPr>
                    <w:ind w:right="-20"/>
                    <w:rPr>
                      <w:rFonts w:ascii="Arial" w:hAnsi="Arial" w:cs="Arial"/>
                      <w:position w:val="1"/>
                    </w:rPr>
                  </w:pPr>
                  <w:r w:rsidRPr="000840DD">
                    <w:rPr>
                      <w:rFonts w:ascii="Arial" w:hAnsi="Arial" w:cs="Arial"/>
                      <w:position w:val="1"/>
                    </w:rPr>
                    <w:t xml:space="preserve">Overview of the FDA regulatory process </w:t>
                  </w:r>
                </w:p>
                <w:p w14:paraId="566759C8" w14:textId="77777777" w:rsidR="00B246DC" w:rsidRDefault="00B246DC" w:rsidP="00B246DC">
                  <w:pPr>
                    <w:pStyle w:val="ListParagraph"/>
                    <w:numPr>
                      <w:ilvl w:val="0"/>
                      <w:numId w:val="23"/>
                    </w:numPr>
                    <w:ind w:right="-20"/>
                    <w:rPr>
                      <w:rFonts w:ascii="Arial" w:hAnsi="Arial" w:cs="Arial"/>
                      <w:position w:val="1"/>
                    </w:rPr>
                  </w:pPr>
                  <w:r w:rsidRPr="00A80BC6">
                    <w:rPr>
                      <w:rFonts w:ascii="Arial" w:hAnsi="Arial" w:cs="Arial"/>
                      <w:position w:val="1"/>
                    </w:rPr>
                    <w:t>Device Classification, Exemptions, Clinical trial design</w:t>
                  </w:r>
                </w:p>
                <w:p w14:paraId="7F5C6179" w14:textId="5732478D" w:rsidR="008527AF" w:rsidRPr="009E67BD" w:rsidRDefault="00CE53F4" w:rsidP="008527AF">
                  <w:pPr>
                    <w:ind w:left="90" w:right="-20"/>
                    <w:rPr>
                      <w:rFonts w:ascii="Arial" w:eastAsia="Calibri" w:hAnsi="Arial" w:cs="Arial"/>
                    </w:rPr>
                  </w:pPr>
                  <w:r w:rsidRPr="00CE53F4">
                    <w:rPr>
                      <w:rFonts w:ascii="Arial" w:eastAsia="Calibri" w:hAnsi="Arial" w:cs="Arial"/>
                      <w:color w:val="EE0000"/>
                    </w:rPr>
                    <w:t>Total Homework Assignment points</w:t>
                  </w:r>
                </w:p>
              </w:tc>
              <w:tc>
                <w:tcPr>
                  <w:tcW w:w="1715" w:type="dxa"/>
                  <w:tcBorders>
                    <w:top w:val="single" w:sz="4" w:space="0" w:color="000000"/>
                    <w:left w:val="single" w:sz="4" w:space="0" w:color="000000"/>
                    <w:bottom w:val="single" w:sz="4" w:space="0" w:color="000000"/>
                    <w:right w:val="single" w:sz="4" w:space="0" w:color="000000"/>
                  </w:tcBorders>
                  <w:vAlign w:val="center"/>
                </w:tcPr>
                <w:p w14:paraId="13CCB49A" w14:textId="77777777" w:rsidR="008527AF" w:rsidRDefault="008527AF" w:rsidP="008527AF">
                  <w:pPr>
                    <w:ind w:left="90" w:right="448" w:firstLine="365"/>
                    <w:jc w:val="center"/>
                    <w:rPr>
                      <w:rFonts w:ascii="Arial" w:eastAsia="Arial" w:hAnsi="Arial" w:cs="Arial"/>
                      <w:b/>
                      <w:sz w:val="20"/>
                      <w:szCs w:val="20"/>
                    </w:rPr>
                  </w:pPr>
                </w:p>
                <w:p w14:paraId="4177068F" w14:textId="77777777" w:rsidR="00CE53F4" w:rsidRDefault="00CE53F4" w:rsidP="008527AF">
                  <w:pPr>
                    <w:ind w:left="90" w:right="448" w:firstLine="365"/>
                    <w:jc w:val="center"/>
                    <w:rPr>
                      <w:rFonts w:ascii="Arial" w:eastAsia="Arial" w:hAnsi="Arial" w:cs="Arial"/>
                      <w:b/>
                      <w:sz w:val="20"/>
                      <w:szCs w:val="20"/>
                    </w:rPr>
                  </w:pPr>
                </w:p>
                <w:p w14:paraId="4CA8DC74" w14:textId="77777777" w:rsidR="00CE53F4" w:rsidRDefault="00CE53F4" w:rsidP="008527AF">
                  <w:pPr>
                    <w:ind w:left="90" w:right="448" w:firstLine="365"/>
                    <w:jc w:val="center"/>
                    <w:rPr>
                      <w:rFonts w:ascii="Arial" w:eastAsia="Arial" w:hAnsi="Arial" w:cs="Arial"/>
                      <w:b/>
                      <w:sz w:val="20"/>
                      <w:szCs w:val="20"/>
                    </w:rPr>
                  </w:pPr>
                </w:p>
                <w:p w14:paraId="16146C80" w14:textId="16AF2412" w:rsidR="00CE53F4" w:rsidRPr="009E67BD" w:rsidRDefault="00CE53F4" w:rsidP="008527AF">
                  <w:pPr>
                    <w:ind w:left="90" w:right="448" w:firstLine="365"/>
                    <w:jc w:val="center"/>
                    <w:rPr>
                      <w:rFonts w:ascii="Arial" w:eastAsia="Arial" w:hAnsi="Arial" w:cs="Arial"/>
                      <w:b/>
                      <w:sz w:val="20"/>
                      <w:szCs w:val="20"/>
                    </w:rPr>
                  </w:pPr>
                  <w:r>
                    <w:rPr>
                      <w:rFonts w:ascii="Arial" w:eastAsia="Arial" w:hAnsi="Arial" w:cs="Arial"/>
                      <w:b/>
                      <w:sz w:val="20"/>
                      <w:szCs w:val="20"/>
                    </w:rPr>
                    <w:t>150</w:t>
                  </w:r>
                </w:p>
              </w:tc>
            </w:tr>
            <w:tr w:rsidR="008527AF" w:rsidRPr="009E67BD" w14:paraId="44749F3C" w14:textId="77777777" w:rsidTr="00A80BC6">
              <w:trPr>
                <w:cantSplit/>
                <w:trHeight w:hRule="exact" w:val="1756"/>
              </w:trPr>
              <w:tc>
                <w:tcPr>
                  <w:tcW w:w="1256" w:type="dxa"/>
                  <w:tcBorders>
                    <w:top w:val="single" w:sz="4" w:space="0" w:color="000000"/>
                    <w:left w:val="single" w:sz="4" w:space="0" w:color="000000"/>
                    <w:bottom w:val="single" w:sz="4" w:space="0" w:color="000000"/>
                    <w:right w:val="single" w:sz="4" w:space="0" w:color="000000"/>
                  </w:tcBorders>
                  <w:vAlign w:val="center"/>
                </w:tcPr>
                <w:p w14:paraId="2FA4097A" w14:textId="2F62363C" w:rsidR="008527AF" w:rsidRPr="009E67BD" w:rsidRDefault="00576B11" w:rsidP="008527AF">
                  <w:pPr>
                    <w:ind w:left="180" w:right="-94" w:hanging="78"/>
                    <w:rPr>
                      <w:rFonts w:ascii="Arial" w:eastAsia="Calibri" w:hAnsi="Arial" w:cs="Arial"/>
                    </w:rPr>
                  </w:pPr>
                  <w:r>
                    <w:rPr>
                      <w:rFonts w:ascii="Arial" w:eastAsia="Calibri" w:hAnsi="Arial" w:cs="Arial"/>
                    </w:rPr>
                    <w:t>Apr</w:t>
                  </w:r>
                  <w:r w:rsidRPr="009E67BD">
                    <w:rPr>
                      <w:rFonts w:ascii="Arial" w:eastAsia="Calibri" w:hAnsi="Arial" w:cs="Arial"/>
                    </w:rPr>
                    <w:t xml:space="preserve"> </w:t>
                  </w:r>
                  <w:r w:rsidR="00482406">
                    <w:rPr>
                      <w:rFonts w:ascii="Arial" w:eastAsia="Calibri" w:hAnsi="Arial" w:cs="Arial"/>
                      <w:bCs/>
                      <w:spacing w:val="-1"/>
                    </w:rPr>
                    <w:t>27</w:t>
                  </w:r>
                </w:p>
              </w:tc>
              <w:tc>
                <w:tcPr>
                  <w:tcW w:w="6929" w:type="dxa"/>
                  <w:tcBorders>
                    <w:top w:val="single" w:sz="4" w:space="0" w:color="000000"/>
                    <w:left w:val="single" w:sz="4" w:space="0" w:color="000000"/>
                    <w:bottom w:val="single" w:sz="4" w:space="0" w:color="000000"/>
                    <w:right w:val="single" w:sz="4" w:space="0" w:color="000000"/>
                  </w:tcBorders>
                  <w:vAlign w:val="center"/>
                </w:tcPr>
                <w:p w14:paraId="74DC0231" w14:textId="77777777" w:rsidR="008527AF" w:rsidRDefault="008527AF" w:rsidP="008527AF">
                  <w:pPr>
                    <w:pStyle w:val="ListParagraph"/>
                    <w:ind w:right="-20"/>
                    <w:rPr>
                      <w:rFonts w:ascii="Arial" w:hAnsi="Arial" w:cs="Arial"/>
                      <w:position w:val="1"/>
                    </w:rPr>
                  </w:pPr>
                </w:p>
                <w:p w14:paraId="4F6BEC61" w14:textId="77777777" w:rsidR="00482406" w:rsidRPr="0040092C" w:rsidRDefault="00482406" w:rsidP="00482406">
                  <w:pPr>
                    <w:pStyle w:val="ListParagraph"/>
                    <w:numPr>
                      <w:ilvl w:val="0"/>
                      <w:numId w:val="23"/>
                    </w:numPr>
                    <w:ind w:right="-20"/>
                    <w:rPr>
                      <w:rFonts w:ascii="Arial" w:hAnsi="Arial" w:cs="Arial"/>
                      <w:b/>
                      <w:bCs/>
                      <w:i/>
                      <w:iCs/>
                      <w:color w:val="FF0000"/>
                      <w:position w:val="1"/>
                    </w:rPr>
                  </w:pPr>
                  <w:r w:rsidRPr="0040092C">
                    <w:rPr>
                      <w:rFonts w:ascii="Arial" w:hAnsi="Arial" w:cs="Arial"/>
                      <w:b/>
                      <w:bCs/>
                      <w:i/>
                      <w:iCs/>
                      <w:color w:val="FF0000"/>
                      <w:position w:val="1"/>
                    </w:rPr>
                    <w:t>In Class Presentations</w:t>
                  </w:r>
                  <w:r>
                    <w:rPr>
                      <w:rFonts w:ascii="Arial" w:hAnsi="Arial" w:cs="Arial"/>
                      <w:b/>
                      <w:bCs/>
                      <w:i/>
                      <w:iCs/>
                      <w:color w:val="FF0000"/>
                      <w:position w:val="1"/>
                    </w:rPr>
                    <w:t xml:space="preserve"> (Semester Project)</w:t>
                  </w:r>
                </w:p>
                <w:p w14:paraId="38B386AE" w14:textId="38006195" w:rsidR="008527AF" w:rsidRPr="009E67BD" w:rsidRDefault="008527AF" w:rsidP="00B246DC">
                  <w:pPr>
                    <w:pStyle w:val="ListParagraph"/>
                    <w:ind w:right="-20"/>
                    <w:rPr>
                      <w:rFonts w:ascii="Arial"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5A4281A6" w14:textId="37C838E5" w:rsidR="008527AF" w:rsidRPr="009E67BD" w:rsidRDefault="00482406" w:rsidP="008527AF">
                  <w:pPr>
                    <w:ind w:left="475" w:right="457"/>
                    <w:jc w:val="center"/>
                    <w:rPr>
                      <w:rFonts w:ascii="Arial" w:eastAsia="Arial" w:hAnsi="Arial" w:cs="Arial"/>
                      <w:b/>
                      <w:sz w:val="20"/>
                      <w:szCs w:val="20"/>
                    </w:rPr>
                  </w:pPr>
                  <w:r>
                    <w:rPr>
                      <w:rFonts w:ascii="Arial" w:eastAsia="Arial" w:hAnsi="Arial" w:cs="Arial"/>
                      <w:b/>
                      <w:sz w:val="20"/>
                      <w:szCs w:val="20"/>
                    </w:rPr>
                    <w:t>100</w:t>
                  </w:r>
                </w:p>
              </w:tc>
            </w:tr>
            <w:tr w:rsidR="008527AF" w:rsidRPr="009E67BD" w14:paraId="4062291E" w14:textId="77777777" w:rsidTr="008A50F2">
              <w:trPr>
                <w:cantSplit/>
                <w:trHeight w:hRule="exact" w:val="1630"/>
              </w:trPr>
              <w:tc>
                <w:tcPr>
                  <w:tcW w:w="1256" w:type="dxa"/>
                  <w:tcBorders>
                    <w:top w:val="single" w:sz="4" w:space="0" w:color="000000"/>
                    <w:left w:val="single" w:sz="4" w:space="0" w:color="000000"/>
                    <w:bottom w:val="single" w:sz="4" w:space="0" w:color="000000"/>
                    <w:right w:val="single" w:sz="4" w:space="0" w:color="000000"/>
                  </w:tcBorders>
                  <w:vAlign w:val="center"/>
                </w:tcPr>
                <w:p w14:paraId="490DAA25" w14:textId="22E3032C" w:rsidR="008527AF" w:rsidRPr="009E67BD" w:rsidRDefault="00482406" w:rsidP="008527AF">
                  <w:pPr>
                    <w:ind w:left="180" w:right="-94" w:hanging="78"/>
                    <w:rPr>
                      <w:rFonts w:ascii="Arial" w:eastAsia="Calibri" w:hAnsi="Arial" w:cs="Arial"/>
                    </w:rPr>
                  </w:pPr>
                  <w:r>
                    <w:rPr>
                      <w:rFonts w:ascii="Arial" w:eastAsia="Calibri" w:hAnsi="Arial" w:cs="Arial"/>
                    </w:rPr>
                    <w:t>May</w:t>
                  </w:r>
                  <w:r w:rsidR="008527AF">
                    <w:rPr>
                      <w:rFonts w:ascii="Arial" w:eastAsia="Calibri" w:hAnsi="Arial" w:cs="Arial"/>
                    </w:rPr>
                    <w:t xml:space="preserve"> </w:t>
                  </w:r>
                  <w:r>
                    <w:rPr>
                      <w:rFonts w:ascii="Arial" w:eastAsia="Calibri" w:hAnsi="Arial" w:cs="Arial"/>
                    </w:rPr>
                    <w:t>4</w:t>
                  </w:r>
                </w:p>
              </w:tc>
              <w:tc>
                <w:tcPr>
                  <w:tcW w:w="6929" w:type="dxa"/>
                  <w:tcBorders>
                    <w:top w:val="single" w:sz="4" w:space="0" w:color="000000"/>
                    <w:left w:val="single" w:sz="4" w:space="0" w:color="000000"/>
                    <w:bottom w:val="single" w:sz="4" w:space="0" w:color="000000"/>
                    <w:right w:val="single" w:sz="4" w:space="0" w:color="000000"/>
                  </w:tcBorders>
                  <w:vAlign w:val="center"/>
                </w:tcPr>
                <w:p w14:paraId="753FE279" w14:textId="77777777" w:rsidR="00B246DC" w:rsidRPr="00B246DC" w:rsidRDefault="00B246DC" w:rsidP="00B246DC">
                  <w:pPr>
                    <w:ind w:right="-20"/>
                    <w:rPr>
                      <w:rFonts w:ascii="Arial" w:hAnsi="Arial" w:cs="Arial"/>
                      <w:b/>
                      <w:bCs/>
                      <w:i/>
                      <w:iCs/>
                      <w:color w:val="FF0000"/>
                      <w:position w:val="1"/>
                    </w:rPr>
                  </w:pPr>
                </w:p>
                <w:p w14:paraId="6B8201DD" w14:textId="77777777" w:rsidR="00B246DC" w:rsidRDefault="00B246DC" w:rsidP="00B246DC">
                  <w:pPr>
                    <w:pStyle w:val="ListParagraph"/>
                    <w:ind w:right="-20"/>
                    <w:rPr>
                      <w:rFonts w:ascii="Arial" w:hAnsi="Arial" w:cs="Arial"/>
                      <w:b/>
                      <w:bCs/>
                      <w:i/>
                      <w:iCs/>
                      <w:color w:val="FF0000"/>
                      <w:position w:val="1"/>
                    </w:rPr>
                  </w:pPr>
                </w:p>
                <w:p w14:paraId="24423632" w14:textId="77777777" w:rsidR="00482406" w:rsidRPr="0040092C" w:rsidRDefault="00482406" w:rsidP="00482406">
                  <w:pPr>
                    <w:pStyle w:val="ListParagraph"/>
                    <w:numPr>
                      <w:ilvl w:val="0"/>
                      <w:numId w:val="23"/>
                    </w:numPr>
                    <w:ind w:right="-20"/>
                    <w:rPr>
                      <w:rFonts w:ascii="Arial" w:hAnsi="Arial" w:cs="Arial"/>
                      <w:b/>
                      <w:bCs/>
                      <w:i/>
                      <w:iCs/>
                      <w:color w:val="FF0000"/>
                      <w:position w:val="1"/>
                    </w:rPr>
                  </w:pPr>
                  <w:r w:rsidRPr="0040092C">
                    <w:rPr>
                      <w:rFonts w:ascii="Arial" w:hAnsi="Arial" w:cs="Arial"/>
                      <w:b/>
                      <w:bCs/>
                      <w:i/>
                      <w:iCs/>
                      <w:color w:val="FF0000"/>
                      <w:position w:val="1"/>
                    </w:rPr>
                    <w:t>In Person Final Exam</w:t>
                  </w:r>
                </w:p>
                <w:p w14:paraId="274E72C2" w14:textId="77777777" w:rsidR="008527AF" w:rsidRPr="009E67BD" w:rsidRDefault="008527AF" w:rsidP="008527AF">
                  <w:pPr>
                    <w:ind w:left="102" w:right="-20"/>
                    <w:rPr>
                      <w:rFonts w:ascii="Arial" w:eastAsia="Calibri" w:hAnsi="Arial" w:cs="Arial"/>
                      <w:i/>
                      <w:color w:val="FF0000"/>
                      <w:position w:val="1"/>
                    </w:rPr>
                  </w:pPr>
                </w:p>
                <w:p w14:paraId="0795483C" w14:textId="3BFB3AA9" w:rsidR="008527AF" w:rsidRPr="009E67BD" w:rsidRDefault="008527AF" w:rsidP="008527AF">
                  <w:pPr>
                    <w:ind w:left="102" w:right="-20"/>
                    <w:rPr>
                      <w:rFonts w:ascii="Arial" w:eastAsia="Calibri" w:hAnsi="Arial" w:cs="Arial"/>
                      <w:b/>
                      <w:u w:val="single"/>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2C3F4D10" w14:textId="77777777" w:rsidR="008527AF" w:rsidRPr="009E67BD" w:rsidRDefault="008527AF" w:rsidP="008527AF">
                  <w:pPr>
                    <w:ind w:left="475" w:right="457"/>
                    <w:jc w:val="center"/>
                    <w:rPr>
                      <w:rFonts w:ascii="Arial" w:eastAsia="Arial" w:hAnsi="Arial" w:cs="Arial"/>
                      <w:b/>
                      <w:sz w:val="20"/>
                      <w:szCs w:val="20"/>
                    </w:rPr>
                  </w:pPr>
                </w:p>
                <w:p w14:paraId="137C3475" w14:textId="2B0659BA" w:rsidR="008527AF" w:rsidRPr="009E67BD" w:rsidRDefault="00B246DC" w:rsidP="008527AF">
                  <w:pPr>
                    <w:ind w:left="475" w:right="457"/>
                    <w:jc w:val="center"/>
                    <w:rPr>
                      <w:rFonts w:ascii="Arial" w:eastAsia="Arial" w:hAnsi="Arial" w:cs="Arial"/>
                      <w:b/>
                      <w:sz w:val="20"/>
                      <w:szCs w:val="20"/>
                    </w:rPr>
                  </w:pPr>
                  <w:r>
                    <w:rPr>
                      <w:rFonts w:ascii="Arial" w:eastAsia="Arial" w:hAnsi="Arial" w:cs="Arial"/>
                      <w:b/>
                      <w:sz w:val="20"/>
                      <w:szCs w:val="20"/>
                    </w:rPr>
                    <w:t>100</w:t>
                  </w:r>
                </w:p>
                <w:p w14:paraId="1EF53796" w14:textId="0CA3518C" w:rsidR="008527AF" w:rsidRPr="009E67BD" w:rsidRDefault="008527AF" w:rsidP="008527AF">
                  <w:pPr>
                    <w:ind w:left="475" w:right="457"/>
                    <w:jc w:val="center"/>
                    <w:rPr>
                      <w:rFonts w:ascii="Arial" w:eastAsia="Arial" w:hAnsi="Arial" w:cs="Arial"/>
                      <w:b/>
                      <w:sz w:val="20"/>
                      <w:szCs w:val="20"/>
                    </w:rPr>
                  </w:pPr>
                </w:p>
              </w:tc>
            </w:tr>
            <w:tr w:rsidR="008527AF" w:rsidRPr="009E67BD" w14:paraId="5EBC82C5" w14:textId="77777777" w:rsidTr="00DA4F03">
              <w:trPr>
                <w:cantSplit/>
                <w:trHeight w:hRule="exact" w:val="1063"/>
              </w:trPr>
              <w:tc>
                <w:tcPr>
                  <w:tcW w:w="1256" w:type="dxa"/>
                  <w:tcBorders>
                    <w:top w:val="single" w:sz="4" w:space="0" w:color="000000"/>
                    <w:left w:val="single" w:sz="4" w:space="0" w:color="000000"/>
                    <w:bottom w:val="single" w:sz="5" w:space="0" w:color="000000"/>
                    <w:right w:val="single" w:sz="4" w:space="0" w:color="000000"/>
                  </w:tcBorders>
                  <w:vAlign w:val="center"/>
                </w:tcPr>
                <w:p w14:paraId="36C16BAC" w14:textId="792AA755" w:rsidR="008527AF" w:rsidRPr="009E67BD" w:rsidRDefault="008527AF" w:rsidP="008527AF">
                  <w:pPr>
                    <w:ind w:left="180" w:right="-94" w:hanging="78"/>
                    <w:rPr>
                      <w:rFonts w:ascii="Arial" w:eastAsia="Calibri" w:hAnsi="Arial" w:cs="Arial"/>
                    </w:rPr>
                  </w:pPr>
                </w:p>
              </w:tc>
              <w:tc>
                <w:tcPr>
                  <w:tcW w:w="6929" w:type="dxa"/>
                  <w:tcBorders>
                    <w:top w:val="single" w:sz="4" w:space="0" w:color="000000"/>
                    <w:left w:val="single" w:sz="4" w:space="0" w:color="000000"/>
                    <w:bottom w:val="single" w:sz="5" w:space="0" w:color="000000"/>
                    <w:right w:val="single" w:sz="4" w:space="0" w:color="000000"/>
                  </w:tcBorders>
                  <w:vAlign w:val="center"/>
                </w:tcPr>
                <w:p w14:paraId="354C73DC" w14:textId="500F01C7" w:rsidR="008527AF" w:rsidRPr="009E67BD" w:rsidRDefault="008527AF" w:rsidP="008527AF">
                  <w:pPr>
                    <w:ind w:left="102" w:right="-20"/>
                    <w:rPr>
                      <w:rFonts w:ascii="Arial" w:eastAsia="Calibri" w:hAnsi="Arial" w:cs="Arial"/>
                    </w:rPr>
                  </w:pPr>
                  <w:r>
                    <w:rPr>
                      <w:rFonts w:ascii="Arial" w:eastAsia="Calibri" w:hAnsi="Arial" w:cs="Arial"/>
                    </w:rPr>
                    <w:t>Total points possible</w:t>
                  </w:r>
                </w:p>
              </w:tc>
              <w:tc>
                <w:tcPr>
                  <w:tcW w:w="1715" w:type="dxa"/>
                  <w:tcBorders>
                    <w:top w:val="single" w:sz="4" w:space="0" w:color="000000"/>
                    <w:left w:val="single" w:sz="4" w:space="0" w:color="000000"/>
                    <w:bottom w:val="single" w:sz="5" w:space="0" w:color="000000"/>
                    <w:right w:val="single" w:sz="4" w:space="0" w:color="000000"/>
                  </w:tcBorders>
                  <w:vAlign w:val="center"/>
                </w:tcPr>
                <w:p w14:paraId="5105989C" w14:textId="144450DC" w:rsidR="008527AF" w:rsidRPr="009E67BD" w:rsidRDefault="00514E5F" w:rsidP="008527AF">
                  <w:pPr>
                    <w:ind w:left="475" w:right="457"/>
                    <w:jc w:val="center"/>
                    <w:rPr>
                      <w:rFonts w:ascii="Arial" w:eastAsia="Arial" w:hAnsi="Arial" w:cs="Arial"/>
                      <w:b/>
                      <w:sz w:val="20"/>
                      <w:szCs w:val="20"/>
                    </w:rPr>
                  </w:pPr>
                  <w:r>
                    <w:rPr>
                      <w:rFonts w:ascii="Arial" w:eastAsia="Arial" w:hAnsi="Arial" w:cs="Arial"/>
                      <w:b/>
                      <w:sz w:val="20"/>
                      <w:szCs w:val="20"/>
                    </w:rPr>
                    <w:t>5</w:t>
                  </w:r>
                  <w:r w:rsidR="008527AF">
                    <w:rPr>
                      <w:rFonts w:ascii="Arial" w:eastAsia="Arial" w:hAnsi="Arial" w:cs="Arial"/>
                      <w:b/>
                      <w:sz w:val="20"/>
                      <w:szCs w:val="20"/>
                    </w:rPr>
                    <w:t>00</w:t>
                  </w:r>
                </w:p>
              </w:tc>
            </w:tr>
          </w:tbl>
          <w:p w14:paraId="6E5AAF31" w14:textId="77777777" w:rsidR="000D17B6" w:rsidRPr="00FC6A45" w:rsidRDefault="000D17B6" w:rsidP="003E77C9">
            <w:pPr>
              <w:rPr>
                <w:rFonts w:ascii="Arial" w:hAnsi="Arial" w:cs="Arial"/>
                <w:b/>
                <w:bCs/>
              </w:rPr>
            </w:pPr>
          </w:p>
        </w:tc>
      </w:tr>
      <w:tr w:rsidR="000D17B6" w:rsidRPr="00A76060" w14:paraId="51F447BC" w14:textId="77777777" w:rsidTr="00CB108A">
        <w:tc>
          <w:tcPr>
            <w:tcW w:w="10440" w:type="dxa"/>
          </w:tcPr>
          <w:p w14:paraId="1C218291" w14:textId="77777777" w:rsidR="000D17B6" w:rsidRDefault="000D17B6" w:rsidP="003E77C9">
            <w:pPr>
              <w:rPr>
                <w:rFonts w:ascii="Arial" w:hAnsi="Arial" w:cs="Arial"/>
                <w:b/>
                <w:bCs/>
              </w:rPr>
            </w:pPr>
          </w:p>
          <w:p w14:paraId="4C9AB244" w14:textId="77777777" w:rsidR="0015084F" w:rsidRDefault="0015084F" w:rsidP="003E77C9">
            <w:pPr>
              <w:rPr>
                <w:rFonts w:ascii="Arial" w:hAnsi="Arial" w:cs="Arial"/>
                <w:b/>
                <w:bCs/>
              </w:rPr>
            </w:pPr>
          </w:p>
          <w:p w14:paraId="5DD67AE0" w14:textId="77777777" w:rsidR="00B246DC" w:rsidRDefault="00B246DC" w:rsidP="003E77C9">
            <w:pPr>
              <w:rPr>
                <w:rFonts w:ascii="Arial" w:hAnsi="Arial" w:cs="Arial"/>
                <w:b/>
                <w:bCs/>
              </w:rPr>
            </w:pPr>
          </w:p>
          <w:p w14:paraId="6F423F7D" w14:textId="77777777" w:rsidR="00B246DC" w:rsidRDefault="00B246DC" w:rsidP="003E77C9">
            <w:pPr>
              <w:rPr>
                <w:rFonts w:ascii="Arial" w:hAnsi="Arial" w:cs="Arial"/>
                <w:b/>
                <w:bCs/>
              </w:rPr>
            </w:pPr>
          </w:p>
          <w:p w14:paraId="65B5C061" w14:textId="5B8A8BBB" w:rsidR="000D17B6" w:rsidRDefault="000D17B6" w:rsidP="003E77C9">
            <w:pPr>
              <w:rPr>
                <w:rFonts w:ascii="Arial" w:hAnsi="Arial" w:cs="Arial"/>
                <w:b/>
                <w:bCs/>
              </w:rPr>
            </w:pPr>
            <w:r w:rsidRPr="00FC6A45">
              <w:rPr>
                <w:rFonts w:ascii="Arial" w:hAnsi="Arial" w:cs="Arial"/>
                <w:b/>
                <w:bCs/>
              </w:rPr>
              <w:t>Course Evaluation Methods</w:t>
            </w:r>
          </w:p>
          <w:p w14:paraId="08A235BD" w14:textId="77777777" w:rsidR="000D17B6" w:rsidRPr="00A76060" w:rsidRDefault="000D17B6" w:rsidP="003E77C9">
            <w:pPr>
              <w:rPr>
                <w:rFonts w:ascii="Arial" w:hAnsi="Arial" w:cs="Arial"/>
                <w:b/>
                <w:bCs/>
                <w:sz w:val="20"/>
                <w:szCs w:val="20"/>
              </w:rPr>
            </w:pPr>
          </w:p>
        </w:tc>
      </w:tr>
      <w:tr w:rsidR="000D17B6" w:rsidRPr="00A76060" w14:paraId="65112B34" w14:textId="77777777" w:rsidTr="00CB108A">
        <w:tc>
          <w:tcPr>
            <w:tcW w:w="10440" w:type="dxa"/>
          </w:tcPr>
          <w:p w14:paraId="2370DA5B" w14:textId="77777777" w:rsidR="000D17B6" w:rsidRPr="009E67BD" w:rsidRDefault="000D17B6" w:rsidP="003E77C9">
            <w:pPr>
              <w:rPr>
                <w:rFonts w:ascii="Arial" w:hAnsi="Arial" w:cs="Arial"/>
                <w:sz w:val="22"/>
                <w:szCs w:val="22"/>
              </w:rPr>
            </w:pPr>
            <w:r w:rsidRPr="009E67BD">
              <w:rPr>
                <w:rFonts w:ascii="Arial" w:hAnsi="Arial" w:cs="Arial"/>
                <w:sz w:val="22"/>
                <w:szCs w:val="22"/>
              </w:rPr>
              <w:lastRenderedPageBreak/>
              <w:t>This course will utilize the following instruments to determine student grades and proficiency of the learning outcomes for the course</w:t>
            </w:r>
          </w:p>
          <w:p w14:paraId="3B758D7B" w14:textId="77777777" w:rsidR="00145B3A" w:rsidRPr="00A76060" w:rsidRDefault="00145B3A" w:rsidP="003E77C9">
            <w:pPr>
              <w:rPr>
                <w:rFonts w:ascii="Arial" w:hAnsi="Arial" w:cs="Arial"/>
                <w:sz w:val="20"/>
                <w:szCs w:val="20"/>
              </w:rPr>
            </w:pPr>
          </w:p>
          <w:p w14:paraId="27C178E8" w14:textId="129318C3" w:rsidR="00145B3A" w:rsidRPr="009E48DC" w:rsidRDefault="00145B3A" w:rsidP="00145B3A">
            <w:pPr>
              <w:rPr>
                <w:rFonts w:ascii="Arial" w:hAnsi="Arial" w:cs="Arial"/>
                <w:b/>
                <w:bCs/>
                <w:i/>
                <w:sz w:val="22"/>
                <w:szCs w:val="22"/>
              </w:rPr>
            </w:pPr>
            <w:r>
              <w:rPr>
                <w:rFonts w:ascii="Arial" w:hAnsi="Arial" w:cs="Arial"/>
                <w:b/>
                <w:bCs/>
                <w:sz w:val="22"/>
                <w:szCs w:val="22"/>
              </w:rPr>
              <w:t>Midterm</w:t>
            </w:r>
            <w:r w:rsidRPr="00AF116F">
              <w:rPr>
                <w:rFonts w:ascii="Arial" w:hAnsi="Arial" w:cs="Arial"/>
                <w:b/>
                <w:bCs/>
                <w:sz w:val="22"/>
                <w:szCs w:val="22"/>
              </w:rPr>
              <w:t xml:space="preserve"> Exam and</w:t>
            </w:r>
            <w:r w:rsidR="00C44A15">
              <w:rPr>
                <w:rFonts w:ascii="Arial" w:hAnsi="Arial" w:cs="Arial"/>
                <w:b/>
                <w:bCs/>
                <w:sz w:val="22"/>
                <w:szCs w:val="22"/>
              </w:rPr>
              <w:t xml:space="preserve"> </w:t>
            </w:r>
            <w:r w:rsidRPr="00AF116F">
              <w:rPr>
                <w:rFonts w:ascii="Arial" w:hAnsi="Arial" w:cs="Arial"/>
                <w:b/>
                <w:bCs/>
                <w:sz w:val="22"/>
                <w:szCs w:val="22"/>
              </w:rPr>
              <w:t>Final Exam</w:t>
            </w:r>
            <w:r w:rsidR="00CB108A">
              <w:rPr>
                <w:rFonts w:ascii="Arial" w:hAnsi="Arial" w:cs="Arial"/>
                <w:b/>
                <w:bCs/>
                <w:sz w:val="22"/>
                <w:szCs w:val="22"/>
              </w:rPr>
              <w:t xml:space="preserve"> (</w:t>
            </w:r>
            <w:r w:rsidR="009E48DC">
              <w:rPr>
                <w:rFonts w:ascii="Arial" w:hAnsi="Arial" w:cs="Arial"/>
                <w:b/>
                <w:bCs/>
                <w:sz w:val="22"/>
                <w:szCs w:val="22"/>
              </w:rPr>
              <w:t>1</w:t>
            </w:r>
            <w:r w:rsidR="001D5659">
              <w:rPr>
                <w:rFonts w:ascii="Arial" w:hAnsi="Arial" w:cs="Arial"/>
                <w:b/>
                <w:bCs/>
                <w:sz w:val="22"/>
                <w:szCs w:val="22"/>
              </w:rPr>
              <w:t>0</w:t>
            </w:r>
            <w:r w:rsidR="009E48DC">
              <w:rPr>
                <w:rFonts w:ascii="Arial" w:hAnsi="Arial" w:cs="Arial"/>
                <w:b/>
                <w:bCs/>
                <w:sz w:val="22"/>
                <w:szCs w:val="22"/>
              </w:rPr>
              <w:t xml:space="preserve">0 each for a total of </w:t>
            </w:r>
            <w:r w:rsidR="001D5659">
              <w:rPr>
                <w:rFonts w:ascii="Arial" w:hAnsi="Arial" w:cs="Arial"/>
                <w:b/>
                <w:bCs/>
                <w:sz w:val="22"/>
                <w:szCs w:val="22"/>
              </w:rPr>
              <w:t>2</w:t>
            </w:r>
            <w:r w:rsidR="00CB108A">
              <w:rPr>
                <w:rFonts w:ascii="Arial" w:hAnsi="Arial" w:cs="Arial"/>
                <w:b/>
                <w:bCs/>
                <w:sz w:val="22"/>
                <w:szCs w:val="22"/>
              </w:rPr>
              <w:t>00 points)</w:t>
            </w:r>
            <w:r w:rsidRPr="00AF116F">
              <w:rPr>
                <w:rFonts w:ascii="Arial" w:hAnsi="Arial" w:cs="Arial"/>
                <w:b/>
                <w:bCs/>
                <w:sz w:val="22"/>
                <w:szCs w:val="22"/>
              </w:rPr>
              <w:t>:</w:t>
            </w:r>
            <w:r w:rsidRPr="00AF116F">
              <w:rPr>
                <w:rFonts w:ascii="Arial" w:hAnsi="Arial" w:cs="Arial"/>
                <w:bCs/>
                <w:sz w:val="22"/>
                <w:szCs w:val="22"/>
              </w:rPr>
              <w:t xml:space="preserve"> There will be </w:t>
            </w:r>
            <w:r w:rsidR="009459A9">
              <w:rPr>
                <w:rFonts w:ascii="Arial" w:hAnsi="Arial" w:cs="Arial"/>
                <w:bCs/>
                <w:sz w:val="22"/>
                <w:szCs w:val="22"/>
              </w:rPr>
              <w:t>one</w:t>
            </w:r>
            <w:r>
              <w:rPr>
                <w:rFonts w:ascii="Arial" w:hAnsi="Arial" w:cs="Arial"/>
                <w:bCs/>
                <w:sz w:val="22"/>
                <w:szCs w:val="22"/>
              </w:rPr>
              <w:t xml:space="preserve"> midterm</w:t>
            </w:r>
            <w:r w:rsidRPr="00AF116F">
              <w:rPr>
                <w:rFonts w:ascii="Arial" w:hAnsi="Arial" w:cs="Arial"/>
                <w:bCs/>
                <w:sz w:val="22"/>
                <w:szCs w:val="22"/>
              </w:rPr>
              <w:t xml:space="preserve"> exam and one final exam each worth </w:t>
            </w:r>
            <w:r w:rsidR="009E48DC">
              <w:rPr>
                <w:rFonts w:ascii="Arial" w:hAnsi="Arial" w:cs="Arial"/>
                <w:bCs/>
                <w:sz w:val="22"/>
                <w:szCs w:val="22"/>
              </w:rPr>
              <w:t>1</w:t>
            </w:r>
            <w:r w:rsidR="001D5659">
              <w:rPr>
                <w:rFonts w:ascii="Arial" w:hAnsi="Arial" w:cs="Arial"/>
                <w:bCs/>
                <w:sz w:val="22"/>
                <w:szCs w:val="22"/>
              </w:rPr>
              <w:t>0</w:t>
            </w:r>
            <w:r w:rsidR="009E48DC">
              <w:rPr>
                <w:rFonts w:ascii="Arial" w:hAnsi="Arial" w:cs="Arial"/>
                <w:bCs/>
                <w:sz w:val="22"/>
                <w:szCs w:val="22"/>
              </w:rPr>
              <w:t>0</w:t>
            </w:r>
            <w:r w:rsidRPr="00AF116F">
              <w:rPr>
                <w:rFonts w:ascii="Arial" w:hAnsi="Arial" w:cs="Arial"/>
                <w:bCs/>
                <w:sz w:val="22"/>
                <w:szCs w:val="22"/>
              </w:rPr>
              <w:t xml:space="preserve"> pts</w:t>
            </w:r>
            <w:r>
              <w:rPr>
                <w:rFonts w:ascii="Arial" w:hAnsi="Arial" w:cs="Arial"/>
                <w:bCs/>
                <w:sz w:val="22"/>
                <w:szCs w:val="22"/>
              </w:rPr>
              <w:t xml:space="preserve"> each</w:t>
            </w:r>
            <w:r w:rsidRPr="00AF116F">
              <w:rPr>
                <w:rFonts w:ascii="Arial" w:hAnsi="Arial" w:cs="Arial"/>
                <w:bCs/>
                <w:sz w:val="22"/>
                <w:szCs w:val="22"/>
              </w:rPr>
              <w:t>. Exa</w:t>
            </w:r>
            <w:r w:rsidR="009E48DC">
              <w:rPr>
                <w:rFonts w:ascii="Arial" w:hAnsi="Arial" w:cs="Arial"/>
                <w:bCs/>
                <w:sz w:val="22"/>
                <w:szCs w:val="22"/>
              </w:rPr>
              <w:t>m</w:t>
            </w:r>
            <w:r w:rsidRPr="00AF116F">
              <w:rPr>
                <w:rFonts w:ascii="Arial" w:hAnsi="Arial" w:cs="Arial"/>
                <w:bCs/>
                <w:sz w:val="22"/>
                <w:szCs w:val="22"/>
              </w:rPr>
              <w:t xml:space="preserve"> questions will be </w:t>
            </w:r>
            <w:r>
              <w:rPr>
                <w:rFonts w:ascii="Arial" w:hAnsi="Arial" w:cs="Arial"/>
                <w:bCs/>
                <w:sz w:val="22"/>
                <w:szCs w:val="22"/>
              </w:rPr>
              <w:t>mostly</w:t>
            </w:r>
            <w:r w:rsidRPr="00AF116F">
              <w:rPr>
                <w:rFonts w:ascii="Arial" w:hAnsi="Arial" w:cs="Arial"/>
                <w:bCs/>
                <w:sz w:val="22"/>
                <w:szCs w:val="22"/>
              </w:rPr>
              <w:t xml:space="preserve"> multiple choice, </w:t>
            </w:r>
            <w:r>
              <w:rPr>
                <w:rFonts w:ascii="Arial" w:hAnsi="Arial" w:cs="Arial"/>
                <w:bCs/>
                <w:sz w:val="22"/>
                <w:szCs w:val="22"/>
              </w:rPr>
              <w:t xml:space="preserve">with some </w:t>
            </w:r>
            <w:r w:rsidRPr="00AF116F">
              <w:rPr>
                <w:rFonts w:ascii="Arial" w:hAnsi="Arial" w:cs="Arial"/>
                <w:bCs/>
                <w:sz w:val="22"/>
                <w:szCs w:val="22"/>
              </w:rPr>
              <w:t xml:space="preserve">short answers and fill in the blanks. </w:t>
            </w:r>
            <w:r w:rsidR="00516057">
              <w:rPr>
                <w:rFonts w:ascii="Arial" w:hAnsi="Arial" w:cs="Arial"/>
                <w:bCs/>
                <w:sz w:val="22"/>
                <w:szCs w:val="22"/>
              </w:rPr>
              <w:t xml:space="preserve">The exam will be organized in </w:t>
            </w:r>
            <w:r w:rsidR="007A0A69">
              <w:rPr>
                <w:rFonts w:ascii="Arial" w:hAnsi="Arial" w:cs="Arial"/>
                <w:bCs/>
                <w:sz w:val="22"/>
                <w:szCs w:val="22"/>
              </w:rPr>
              <w:t>C</w:t>
            </w:r>
            <w:r w:rsidR="00516057">
              <w:rPr>
                <w:rFonts w:ascii="Arial" w:hAnsi="Arial" w:cs="Arial"/>
                <w:bCs/>
                <w:sz w:val="22"/>
                <w:szCs w:val="22"/>
              </w:rPr>
              <w:t xml:space="preserve">anvas </w:t>
            </w:r>
            <w:r w:rsidR="001D0BDA">
              <w:rPr>
                <w:rFonts w:ascii="Arial" w:hAnsi="Arial" w:cs="Arial"/>
                <w:bCs/>
                <w:sz w:val="22"/>
                <w:szCs w:val="22"/>
              </w:rPr>
              <w:t>and may be held in person or remotely, depending upon the instructor’s discretion.</w:t>
            </w:r>
            <w:r w:rsidR="00516057">
              <w:rPr>
                <w:rFonts w:ascii="Arial" w:hAnsi="Arial" w:cs="Arial"/>
                <w:bCs/>
                <w:sz w:val="22"/>
                <w:szCs w:val="22"/>
              </w:rPr>
              <w:t xml:space="preserve"> </w:t>
            </w:r>
            <w:r w:rsidRPr="00AF116F">
              <w:rPr>
                <w:rFonts w:ascii="Arial" w:hAnsi="Arial" w:cs="Arial"/>
                <w:bCs/>
                <w:sz w:val="22"/>
                <w:szCs w:val="22"/>
              </w:rPr>
              <w:t xml:space="preserve">Final exam will </w:t>
            </w:r>
            <w:r>
              <w:rPr>
                <w:rFonts w:ascii="Arial" w:hAnsi="Arial" w:cs="Arial"/>
                <w:bCs/>
                <w:sz w:val="22"/>
                <w:szCs w:val="22"/>
              </w:rPr>
              <w:t xml:space="preserve">not </w:t>
            </w:r>
            <w:r w:rsidRPr="00AF116F">
              <w:rPr>
                <w:rFonts w:ascii="Arial" w:hAnsi="Arial" w:cs="Arial"/>
                <w:bCs/>
                <w:sz w:val="22"/>
                <w:szCs w:val="22"/>
              </w:rPr>
              <w:t xml:space="preserve">be cumulative. </w:t>
            </w:r>
            <w:r w:rsidR="009E48DC" w:rsidRPr="009E48DC">
              <w:rPr>
                <w:rFonts w:ascii="Arial" w:hAnsi="Arial" w:cs="Arial"/>
                <w:b/>
                <w:bCs/>
                <w:i/>
                <w:sz w:val="22"/>
                <w:szCs w:val="22"/>
              </w:rPr>
              <w:t>See the above schedule for due dates.</w:t>
            </w:r>
          </w:p>
          <w:p w14:paraId="44483239" w14:textId="77777777" w:rsidR="00145B3A" w:rsidRPr="00AF116F" w:rsidRDefault="00145B3A" w:rsidP="00145B3A">
            <w:pPr>
              <w:rPr>
                <w:rFonts w:ascii="Arial" w:hAnsi="Arial" w:cs="Arial"/>
                <w:bCs/>
                <w:sz w:val="22"/>
                <w:szCs w:val="22"/>
              </w:rPr>
            </w:pPr>
          </w:p>
          <w:p w14:paraId="44123A94" w14:textId="14607729" w:rsidR="00367024" w:rsidRPr="009E48DC" w:rsidRDefault="00DA007C" w:rsidP="00367024">
            <w:pPr>
              <w:rPr>
                <w:rFonts w:ascii="Arial" w:hAnsi="Arial" w:cs="Arial"/>
                <w:b/>
                <w:bCs/>
                <w:i/>
                <w:sz w:val="22"/>
                <w:szCs w:val="22"/>
              </w:rPr>
            </w:pPr>
            <w:r>
              <w:rPr>
                <w:rFonts w:ascii="Arial" w:hAnsi="Arial" w:cs="Arial"/>
                <w:b/>
                <w:bCs/>
                <w:sz w:val="22"/>
                <w:szCs w:val="22"/>
              </w:rPr>
              <w:t>Homework</w:t>
            </w:r>
            <w:r w:rsidR="00145B3A" w:rsidRPr="00AF116F">
              <w:rPr>
                <w:rFonts w:ascii="Arial" w:hAnsi="Arial" w:cs="Arial"/>
                <w:b/>
                <w:bCs/>
                <w:sz w:val="22"/>
                <w:szCs w:val="22"/>
              </w:rPr>
              <w:t xml:space="preserve"> Assignments</w:t>
            </w:r>
            <w:r w:rsidR="00CB108A">
              <w:rPr>
                <w:rFonts w:ascii="Arial" w:hAnsi="Arial" w:cs="Arial"/>
                <w:b/>
                <w:bCs/>
                <w:sz w:val="22"/>
                <w:szCs w:val="22"/>
              </w:rPr>
              <w:t xml:space="preserve"> (</w:t>
            </w:r>
            <w:r w:rsidR="007B591D">
              <w:rPr>
                <w:rFonts w:ascii="Arial" w:hAnsi="Arial" w:cs="Arial"/>
                <w:b/>
                <w:bCs/>
                <w:sz w:val="22"/>
                <w:szCs w:val="22"/>
              </w:rPr>
              <w:t>150</w:t>
            </w:r>
            <w:r w:rsidR="00CB108A">
              <w:rPr>
                <w:rFonts w:ascii="Arial" w:hAnsi="Arial" w:cs="Arial"/>
                <w:b/>
                <w:bCs/>
                <w:sz w:val="22"/>
                <w:szCs w:val="22"/>
              </w:rPr>
              <w:t xml:space="preserve"> points)</w:t>
            </w:r>
            <w:r w:rsidR="00145B3A" w:rsidRPr="00AF116F">
              <w:rPr>
                <w:rFonts w:ascii="Arial" w:hAnsi="Arial" w:cs="Arial"/>
                <w:b/>
                <w:bCs/>
                <w:sz w:val="22"/>
                <w:szCs w:val="22"/>
              </w:rPr>
              <w:t>:</w:t>
            </w:r>
            <w:r>
              <w:rPr>
                <w:rFonts w:ascii="Arial" w:hAnsi="Arial" w:cs="Arial"/>
                <w:b/>
                <w:bCs/>
                <w:sz w:val="22"/>
                <w:szCs w:val="22"/>
              </w:rPr>
              <w:t xml:space="preserve"> </w:t>
            </w:r>
            <w:r w:rsidRPr="00AC615E">
              <w:rPr>
                <w:rFonts w:ascii="Arial" w:hAnsi="Arial" w:cs="Arial"/>
                <w:sz w:val="22"/>
                <w:szCs w:val="22"/>
              </w:rPr>
              <w:t xml:space="preserve">There are </w:t>
            </w:r>
            <w:r w:rsidR="007B591D">
              <w:rPr>
                <w:rFonts w:ascii="Arial" w:hAnsi="Arial" w:cs="Arial"/>
                <w:sz w:val="22"/>
                <w:szCs w:val="22"/>
              </w:rPr>
              <w:t xml:space="preserve">several </w:t>
            </w:r>
            <w:r w:rsidRPr="00AC615E">
              <w:rPr>
                <w:rFonts w:ascii="Arial" w:hAnsi="Arial" w:cs="Arial"/>
                <w:sz w:val="22"/>
                <w:szCs w:val="22"/>
              </w:rPr>
              <w:t>homework assignments</w:t>
            </w:r>
            <w:r w:rsidR="007B591D">
              <w:rPr>
                <w:rFonts w:ascii="Arial" w:hAnsi="Arial" w:cs="Arial"/>
                <w:sz w:val="22"/>
                <w:szCs w:val="22"/>
              </w:rPr>
              <w:t xml:space="preserve"> throughout the semester</w:t>
            </w:r>
            <w:r w:rsidR="00145B3A" w:rsidRPr="00AF116F">
              <w:rPr>
                <w:rFonts w:ascii="Arial" w:hAnsi="Arial" w:cs="Arial"/>
                <w:bCs/>
                <w:sz w:val="22"/>
                <w:szCs w:val="22"/>
              </w:rPr>
              <w:t xml:space="preserve">. </w:t>
            </w:r>
            <w:r w:rsidR="00AC615E">
              <w:rPr>
                <w:rFonts w:ascii="Arial" w:hAnsi="Arial" w:cs="Arial"/>
                <w:bCs/>
                <w:sz w:val="22"/>
                <w:szCs w:val="22"/>
              </w:rPr>
              <w:t>The</w:t>
            </w:r>
            <w:r w:rsidR="00442C2F">
              <w:rPr>
                <w:rFonts w:ascii="Arial" w:hAnsi="Arial" w:cs="Arial"/>
                <w:bCs/>
                <w:sz w:val="22"/>
                <w:szCs w:val="22"/>
              </w:rPr>
              <w:t xml:space="preserve"> </w:t>
            </w:r>
            <w:r w:rsidR="00AC615E">
              <w:rPr>
                <w:rFonts w:ascii="Arial" w:hAnsi="Arial" w:cs="Arial"/>
                <w:bCs/>
                <w:sz w:val="22"/>
                <w:szCs w:val="22"/>
              </w:rPr>
              <w:t xml:space="preserve">homework assignments will </w:t>
            </w:r>
            <w:r w:rsidR="00442C2F">
              <w:rPr>
                <w:rFonts w:ascii="Arial" w:hAnsi="Arial" w:cs="Arial"/>
                <w:bCs/>
                <w:sz w:val="22"/>
                <w:szCs w:val="22"/>
              </w:rPr>
              <w:t xml:space="preserve">be required to be submitted or completed in Canvas. These assignments will </w:t>
            </w:r>
            <w:r w:rsidR="00CD571E">
              <w:rPr>
                <w:rFonts w:ascii="Arial" w:hAnsi="Arial" w:cs="Arial"/>
                <w:bCs/>
                <w:sz w:val="22"/>
                <w:szCs w:val="22"/>
              </w:rPr>
              <w:t>range from multiple choice questions, short answers</w:t>
            </w:r>
            <w:r w:rsidR="00367024">
              <w:rPr>
                <w:rFonts w:ascii="Arial" w:hAnsi="Arial" w:cs="Arial"/>
                <w:bCs/>
                <w:sz w:val="22"/>
                <w:szCs w:val="22"/>
              </w:rPr>
              <w:t xml:space="preserve"> t</w:t>
            </w:r>
            <w:r w:rsidR="00CD571E">
              <w:rPr>
                <w:rFonts w:ascii="Arial" w:hAnsi="Arial" w:cs="Arial"/>
                <w:bCs/>
                <w:sz w:val="22"/>
                <w:szCs w:val="22"/>
              </w:rPr>
              <w:t xml:space="preserve">o </w:t>
            </w:r>
            <w:r w:rsidR="00367024">
              <w:rPr>
                <w:rFonts w:ascii="Arial" w:hAnsi="Arial" w:cs="Arial"/>
                <w:bCs/>
                <w:sz w:val="22"/>
                <w:szCs w:val="22"/>
              </w:rPr>
              <w:t xml:space="preserve">short research papers. </w:t>
            </w:r>
            <w:r w:rsidR="00367024" w:rsidRPr="009E48DC">
              <w:rPr>
                <w:rFonts w:ascii="Arial" w:hAnsi="Arial" w:cs="Arial"/>
                <w:b/>
                <w:bCs/>
                <w:i/>
                <w:sz w:val="22"/>
                <w:szCs w:val="22"/>
              </w:rPr>
              <w:t>See the above schedule for due dates.</w:t>
            </w:r>
          </w:p>
          <w:p w14:paraId="4FC337D1" w14:textId="5600ACE1" w:rsidR="00CB108A" w:rsidRDefault="00CB108A" w:rsidP="00CB108A">
            <w:pPr>
              <w:rPr>
                <w:rFonts w:ascii="Arial" w:hAnsi="Arial" w:cs="Arial"/>
                <w:bCs/>
                <w:sz w:val="22"/>
                <w:szCs w:val="22"/>
              </w:rPr>
            </w:pPr>
            <w:r w:rsidRPr="00CB108A">
              <w:rPr>
                <w:rFonts w:ascii="Arial" w:hAnsi="Arial" w:cs="Arial"/>
                <w:b/>
                <w:bCs/>
                <w:sz w:val="22"/>
                <w:szCs w:val="22"/>
              </w:rPr>
              <w:t>Please follow the</w:t>
            </w:r>
            <w:r w:rsidR="00516057">
              <w:rPr>
                <w:rFonts w:ascii="Arial" w:hAnsi="Arial" w:cs="Arial"/>
                <w:b/>
                <w:bCs/>
                <w:sz w:val="22"/>
                <w:szCs w:val="22"/>
              </w:rPr>
              <w:t xml:space="preserve"> </w:t>
            </w:r>
            <w:r w:rsidRPr="00CB108A">
              <w:rPr>
                <w:rFonts w:ascii="Arial" w:hAnsi="Arial" w:cs="Arial"/>
                <w:b/>
                <w:bCs/>
                <w:sz w:val="22"/>
                <w:szCs w:val="22"/>
              </w:rPr>
              <w:t>due by deadlines for submissions to receive credit.</w:t>
            </w:r>
            <w:r w:rsidRPr="00CB108A">
              <w:rPr>
                <w:rFonts w:ascii="Arial" w:hAnsi="Arial" w:cs="Arial"/>
                <w:bCs/>
                <w:sz w:val="22"/>
                <w:szCs w:val="22"/>
              </w:rPr>
              <w:t xml:space="preserve"> </w:t>
            </w:r>
          </w:p>
          <w:p w14:paraId="03C603D1" w14:textId="77777777" w:rsidR="002D19F3" w:rsidRPr="00CB108A" w:rsidRDefault="002D19F3" w:rsidP="00CB108A">
            <w:pPr>
              <w:rPr>
                <w:rFonts w:ascii="Arial" w:hAnsi="Arial" w:cs="Arial"/>
                <w:bCs/>
                <w:sz w:val="22"/>
                <w:szCs w:val="22"/>
              </w:rPr>
            </w:pPr>
          </w:p>
          <w:p w14:paraId="0F413CA6" w14:textId="4DCBE4E7" w:rsidR="00145B3A" w:rsidRDefault="00413AD8" w:rsidP="00145B3A">
            <w:pPr>
              <w:rPr>
                <w:rFonts w:ascii="Arial" w:hAnsi="Arial" w:cs="Arial"/>
                <w:bCs/>
                <w:sz w:val="22"/>
                <w:szCs w:val="22"/>
              </w:rPr>
            </w:pPr>
            <w:r w:rsidRPr="00183528">
              <w:rPr>
                <w:rFonts w:ascii="Arial" w:hAnsi="Arial" w:cs="Arial"/>
                <w:b/>
                <w:sz w:val="22"/>
                <w:szCs w:val="22"/>
              </w:rPr>
              <w:t xml:space="preserve">In Class </w:t>
            </w:r>
            <w:r w:rsidR="002D19F3">
              <w:rPr>
                <w:rFonts w:ascii="Arial" w:hAnsi="Arial" w:cs="Arial"/>
                <w:b/>
                <w:sz w:val="22"/>
                <w:szCs w:val="22"/>
              </w:rPr>
              <w:t>Discussion/</w:t>
            </w:r>
            <w:r w:rsidRPr="00183528">
              <w:rPr>
                <w:rFonts w:ascii="Arial" w:hAnsi="Arial" w:cs="Arial"/>
                <w:b/>
                <w:sz w:val="22"/>
                <w:szCs w:val="22"/>
              </w:rPr>
              <w:t xml:space="preserve">Presentation </w:t>
            </w:r>
            <w:r w:rsidR="00514E5F">
              <w:rPr>
                <w:rFonts w:ascii="Arial" w:hAnsi="Arial" w:cs="Arial"/>
                <w:b/>
                <w:sz w:val="22"/>
                <w:szCs w:val="22"/>
              </w:rPr>
              <w:t xml:space="preserve">and special assignments </w:t>
            </w:r>
            <w:r w:rsidRPr="00183528">
              <w:rPr>
                <w:rFonts w:ascii="Arial" w:hAnsi="Arial" w:cs="Arial"/>
                <w:b/>
                <w:sz w:val="22"/>
                <w:szCs w:val="22"/>
              </w:rPr>
              <w:t>(</w:t>
            </w:r>
            <w:r w:rsidR="002D19F3">
              <w:rPr>
                <w:rFonts w:ascii="Arial" w:hAnsi="Arial" w:cs="Arial"/>
                <w:b/>
                <w:sz w:val="22"/>
                <w:szCs w:val="22"/>
              </w:rPr>
              <w:t>50</w:t>
            </w:r>
            <w:r w:rsidRPr="00183528">
              <w:rPr>
                <w:rFonts w:ascii="Arial" w:hAnsi="Arial" w:cs="Arial"/>
                <w:b/>
                <w:sz w:val="22"/>
                <w:szCs w:val="22"/>
              </w:rPr>
              <w:t xml:space="preserve"> points):</w:t>
            </w:r>
            <w:r>
              <w:rPr>
                <w:rFonts w:ascii="Arial" w:hAnsi="Arial" w:cs="Arial"/>
                <w:bCs/>
                <w:sz w:val="22"/>
                <w:szCs w:val="22"/>
              </w:rPr>
              <w:t xml:space="preserve"> There will be </w:t>
            </w:r>
            <w:r w:rsidR="00BE60B2">
              <w:rPr>
                <w:rFonts w:ascii="Arial" w:hAnsi="Arial" w:cs="Arial"/>
                <w:bCs/>
                <w:sz w:val="22"/>
                <w:szCs w:val="22"/>
              </w:rPr>
              <w:t xml:space="preserve">graded in class presentation </w:t>
            </w:r>
            <w:r w:rsidR="002D19F3">
              <w:rPr>
                <w:rFonts w:ascii="Arial" w:hAnsi="Arial" w:cs="Arial"/>
                <w:bCs/>
                <w:sz w:val="22"/>
                <w:szCs w:val="22"/>
              </w:rPr>
              <w:t xml:space="preserve">for two to three topics. </w:t>
            </w:r>
            <w:r w:rsidR="00BE60B2">
              <w:rPr>
                <w:rFonts w:ascii="Arial" w:hAnsi="Arial" w:cs="Arial"/>
                <w:bCs/>
                <w:sz w:val="22"/>
                <w:szCs w:val="22"/>
              </w:rPr>
              <w:t xml:space="preserve">You will be provided with </w:t>
            </w:r>
            <w:r w:rsidR="002D19F3">
              <w:rPr>
                <w:rFonts w:ascii="Arial" w:hAnsi="Arial" w:cs="Arial"/>
                <w:bCs/>
                <w:sz w:val="22"/>
                <w:szCs w:val="22"/>
              </w:rPr>
              <w:t xml:space="preserve">the chapter/study material from the textbook and will be required to lead the discussion on a specific chapter/topic. </w:t>
            </w:r>
            <w:r w:rsidR="007554A6">
              <w:rPr>
                <w:rFonts w:ascii="Arial" w:hAnsi="Arial" w:cs="Arial"/>
                <w:bCs/>
                <w:sz w:val="22"/>
                <w:szCs w:val="22"/>
              </w:rPr>
              <w:t xml:space="preserve">Additional details will be provided in class. </w:t>
            </w:r>
          </w:p>
          <w:p w14:paraId="54C0591C" w14:textId="77777777" w:rsidR="00145B3A" w:rsidRDefault="00145B3A" w:rsidP="00145B3A">
            <w:pPr>
              <w:rPr>
                <w:rFonts w:ascii="Arial" w:hAnsi="Arial" w:cs="Arial"/>
                <w:bCs/>
                <w:sz w:val="22"/>
                <w:szCs w:val="22"/>
              </w:rPr>
            </w:pPr>
          </w:p>
          <w:p w14:paraId="74BC6A57" w14:textId="67428CFC" w:rsidR="001E1F68" w:rsidRDefault="00413AD8" w:rsidP="001E1F68">
            <w:pPr>
              <w:rPr>
                <w:rFonts w:ascii="Arial" w:hAnsi="Arial" w:cs="Arial"/>
                <w:b/>
                <w:bCs/>
                <w:i/>
                <w:sz w:val="22"/>
                <w:szCs w:val="22"/>
              </w:rPr>
            </w:pPr>
            <w:r>
              <w:rPr>
                <w:rFonts w:ascii="Arial" w:hAnsi="Arial" w:cs="Arial"/>
                <w:b/>
                <w:bCs/>
                <w:sz w:val="22"/>
                <w:szCs w:val="22"/>
              </w:rPr>
              <w:t xml:space="preserve">Semester Project </w:t>
            </w:r>
            <w:r w:rsidR="00D47499">
              <w:rPr>
                <w:rFonts w:ascii="Arial" w:hAnsi="Arial" w:cs="Arial"/>
                <w:b/>
                <w:bCs/>
                <w:sz w:val="22"/>
                <w:szCs w:val="22"/>
              </w:rPr>
              <w:t>P</w:t>
            </w:r>
            <w:r>
              <w:rPr>
                <w:rFonts w:ascii="Arial" w:hAnsi="Arial" w:cs="Arial"/>
                <w:b/>
                <w:bCs/>
                <w:sz w:val="22"/>
                <w:szCs w:val="22"/>
              </w:rPr>
              <w:t>resentation</w:t>
            </w:r>
            <w:r w:rsidR="00145B3A" w:rsidRPr="00AF116F">
              <w:rPr>
                <w:rFonts w:ascii="Arial" w:hAnsi="Arial" w:cs="Arial"/>
                <w:b/>
                <w:bCs/>
                <w:sz w:val="22"/>
                <w:szCs w:val="22"/>
              </w:rPr>
              <w:t xml:space="preserve"> </w:t>
            </w:r>
            <w:r w:rsidR="00CB108A">
              <w:rPr>
                <w:rFonts w:ascii="Arial" w:hAnsi="Arial" w:cs="Arial"/>
                <w:b/>
                <w:bCs/>
                <w:sz w:val="22"/>
                <w:szCs w:val="22"/>
              </w:rPr>
              <w:t>(100 points)</w:t>
            </w:r>
            <w:r w:rsidR="00145B3A" w:rsidRPr="00AF116F">
              <w:rPr>
                <w:rFonts w:ascii="Arial" w:hAnsi="Arial" w:cs="Arial"/>
                <w:b/>
                <w:bCs/>
                <w:sz w:val="22"/>
                <w:szCs w:val="22"/>
              </w:rPr>
              <w:t xml:space="preserve">: </w:t>
            </w:r>
            <w:r w:rsidR="001E1F68" w:rsidRPr="00AF116F">
              <w:rPr>
                <w:rFonts w:ascii="Arial" w:hAnsi="Arial" w:cs="Arial"/>
                <w:bCs/>
                <w:sz w:val="22"/>
                <w:szCs w:val="22"/>
              </w:rPr>
              <w:t xml:space="preserve">You will be </w:t>
            </w:r>
            <w:r w:rsidR="001E1F68">
              <w:rPr>
                <w:rFonts w:ascii="Arial" w:hAnsi="Arial" w:cs="Arial"/>
                <w:bCs/>
                <w:sz w:val="22"/>
                <w:szCs w:val="22"/>
              </w:rPr>
              <w:t>required</w:t>
            </w:r>
            <w:r w:rsidR="001E1F68" w:rsidRPr="00AF116F">
              <w:rPr>
                <w:rFonts w:ascii="Arial" w:hAnsi="Arial" w:cs="Arial"/>
                <w:bCs/>
                <w:sz w:val="22"/>
                <w:szCs w:val="22"/>
              </w:rPr>
              <w:t xml:space="preserve"> to</w:t>
            </w:r>
            <w:r w:rsidR="001E1F68">
              <w:rPr>
                <w:rFonts w:ascii="Arial" w:hAnsi="Arial" w:cs="Arial"/>
                <w:bCs/>
                <w:sz w:val="22"/>
                <w:szCs w:val="22"/>
              </w:rPr>
              <w:t xml:space="preserve"> make a presentation in the classroom on a research project that you will undertake during the semester. The choice of topics, details of the project will be provided in class during the first two to three weeks of the semester. </w:t>
            </w:r>
            <w:r w:rsidR="001E1F68" w:rsidRPr="009E48DC">
              <w:rPr>
                <w:rFonts w:ascii="Arial" w:hAnsi="Arial" w:cs="Arial"/>
                <w:b/>
                <w:bCs/>
                <w:i/>
                <w:sz w:val="22"/>
                <w:szCs w:val="22"/>
              </w:rPr>
              <w:t>See the above schedule for due date</w:t>
            </w:r>
            <w:r w:rsidR="001E1F68">
              <w:rPr>
                <w:rFonts w:ascii="Arial" w:hAnsi="Arial" w:cs="Arial"/>
                <w:b/>
                <w:bCs/>
                <w:i/>
                <w:sz w:val="22"/>
                <w:szCs w:val="22"/>
              </w:rPr>
              <w:t>.</w:t>
            </w:r>
          </w:p>
          <w:p w14:paraId="6F827C18" w14:textId="7BDF9901" w:rsidR="00183528" w:rsidRDefault="00183528" w:rsidP="001E1F68">
            <w:pPr>
              <w:rPr>
                <w:rFonts w:ascii="Arial" w:hAnsi="Arial" w:cs="Arial"/>
                <w:b/>
                <w:bCs/>
                <w:i/>
                <w:sz w:val="22"/>
                <w:szCs w:val="22"/>
              </w:rPr>
            </w:pPr>
          </w:p>
          <w:p w14:paraId="4BFDB7F8" w14:textId="0CC636E3" w:rsidR="00183528" w:rsidRPr="00AF116F" w:rsidRDefault="00183528" w:rsidP="001E1F68">
            <w:pPr>
              <w:rPr>
                <w:rFonts w:ascii="Arial" w:hAnsi="Arial" w:cs="Arial"/>
                <w:bCs/>
                <w:sz w:val="22"/>
                <w:szCs w:val="22"/>
              </w:rPr>
            </w:pPr>
            <w:r>
              <w:rPr>
                <w:rFonts w:ascii="Arial" w:hAnsi="Arial" w:cs="Arial"/>
                <w:b/>
                <w:bCs/>
                <w:i/>
                <w:sz w:val="22"/>
                <w:szCs w:val="22"/>
              </w:rPr>
              <w:t xml:space="preserve">Note: The </w:t>
            </w:r>
            <w:r w:rsidR="00890AEA">
              <w:rPr>
                <w:rFonts w:ascii="Arial" w:hAnsi="Arial" w:cs="Arial"/>
                <w:b/>
                <w:bCs/>
                <w:i/>
                <w:sz w:val="22"/>
                <w:szCs w:val="22"/>
              </w:rPr>
              <w:t>in-class</w:t>
            </w:r>
            <w:r>
              <w:rPr>
                <w:rFonts w:ascii="Arial" w:hAnsi="Arial" w:cs="Arial"/>
                <w:b/>
                <w:bCs/>
                <w:i/>
                <w:sz w:val="22"/>
                <w:szCs w:val="22"/>
              </w:rPr>
              <w:t xml:space="preserve"> presentations are formal presentations and </w:t>
            </w:r>
            <w:r w:rsidR="0078704D">
              <w:rPr>
                <w:rFonts w:ascii="Arial" w:hAnsi="Arial" w:cs="Arial"/>
                <w:b/>
                <w:bCs/>
                <w:i/>
                <w:sz w:val="22"/>
                <w:szCs w:val="22"/>
              </w:rPr>
              <w:t xml:space="preserve">require a smart casual or professional business attire and </w:t>
            </w:r>
            <w:r w:rsidR="003A0B72">
              <w:rPr>
                <w:rFonts w:ascii="Arial" w:hAnsi="Arial" w:cs="Arial"/>
                <w:b/>
                <w:bCs/>
                <w:i/>
                <w:sz w:val="22"/>
                <w:szCs w:val="22"/>
              </w:rPr>
              <w:t>behavior.</w:t>
            </w:r>
          </w:p>
          <w:p w14:paraId="7B487DA5" w14:textId="77777777" w:rsidR="001E1F68" w:rsidRDefault="001E1F68" w:rsidP="001E1F68">
            <w:pPr>
              <w:rPr>
                <w:rFonts w:ascii="Arial" w:hAnsi="Arial" w:cs="Arial"/>
                <w:bCs/>
                <w:sz w:val="22"/>
                <w:szCs w:val="22"/>
              </w:rPr>
            </w:pPr>
          </w:p>
          <w:p w14:paraId="6F5398A2" w14:textId="27090E77" w:rsidR="00145B3A" w:rsidRDefault="00145B3A" w:rsidP="00145B3A">
            <w:pPr>
              <w:rPr>
                <w:rFonts w:ascii="Arial" w:hAnsi="Arial" w:cs="Arial"/>
                <w:bCs/>
                <w:sz w:val="22"/>
                <w:szCs w:val="22"/>
              </w:rPr>
            </w:pPr>
          </w:p>
          <w:p w14:paraId="07011938" w14:textId="11E4B297" w:rsidR="003E77C9" w:rsidRDefault="00B24026" w:rsidP="00145B3A">
            <w:pPr>
              <w:rPr>
                <w:rFonts w:ascii="Arial" w:hAnsi="Arial" w:cs="Arial"/>
                <w:b/>
                <w:bCs/>
                <w:sz w:val="22"/>
                <w:szCs w:val="22"/>
                <w:u w:val="single"/>
              </w:rPr>
            </w:pPr>
            <w:r w:rsidRPr="00E62077">
              <w:rPr>
                <w:rFonts w:ascii="Arial" w:hAnsi="Arial" w:cs="Arial"/>
                <w:b/>
                <w:bCs/>
                <w:sz w:val="22"/>
                <w:szCs w:val="22"/>
              </w:rPr>
              <w:t>Attendance</w:t>
            </w:r>
            <w:r>
              <w:rPr>
                <w:rFonts w:ascii="Arial" w:hAnsi="Arial" w:cs="Arial"/>
                <w:bCs/>
                <w:sz w:val="22"/>
                <w:szCs w:val="22"/>
              </w:rPr>
              <w:t>: Attendance at all classes is expected and strongly encouraged. You will need to attend class to perform well in this course and thereby build the understanding of the course material to excel in future professional roles.</w:t>
            </w:r>
          </w:p>
          <w:p w14:paraId="78F9CBE7" w14:textId="77777777" w:rsidR="003E77C9" w:rsidRPr="003E77C9" w:rsidRDefault="003E77C9" w:rsidP="00145B3A">
            <w:pPr>
              <w:rPr>
                <w:rFonts w:ascii="Arial" w:hAnsi="Arial" w:cs="Arial"/>
                <w:b/>
                <w:bCs/>
                <w:sz w:val="22"/>
                <w:szCs w:val="22"/>
                <w:u w:val="single"/>
              </w:rPr>
            </w:pPr>
          </w:p>
          <w:p w14:paraId="22104419" w14:textId="77777777" w:rsidR="000D17B6" w:rsidRPr="00A76060" w:rsidRDefault="000D17B6" w:rsidP="003E77C9">
            <w:pPr>
              <w:pStyle w:val="Default"/>
              <w:rPr>
                <w:rFonts w:ascii="Arial" w:hAnsi="Arial" w:cs="Arial"/>
                <w:b/>
                <w:bCs/>
                <w:sz w:val="20"/>
                <w:szCs w:val="20"/>
              </w:rPr>
            </w:pPr>
          </w:p>
        </w:tc>
      </w:tr>
      <w:tr w:rsidR="000D17B6" w:rsidRPr="00A76060" w14:paraId="1E820B60" w14:textId="77777777" w:rsidTr="00CB108A">
        <w:tc>
          <w:tcPr>
            <w:tcW w:w="10440" w:type="dxa"/>
          </w:tcPr>
          <w:p w14:paraId="5EB3459A" w14:textId="77777777" w:rsidR="00145B3A" w:rsidRPr="00A76060" w:rsidRDefault="00145B3A" w:rsidP="00516057">
            <w:pPr>
              <w:rPr>
                <w:rFonts w:ascii="Arial" w:hAnsi="Arial" w:cs="Arial"/>
                <w:b/>
                <w:bCs/>
                <w:sz w:val="20"/>
                <w:szCs w:val="20"/>
              </w:rPr>
            </w:pPr>
          </w:p>
        </w:tc>
      </w:tr>
      <w:tr w:rsidR="000D17B6" w:rsidRPr="00A76060" w14:paraId="39D0C343" w14:textId="77777777" w:rsidTr="00CB108A">
        <w:tc>
          <w:tcPr>
            <w:tcW w:w="10440" w:type="dxa"/>
          </w:tcPr>
          <w:p w14:paraId="7DFB20F6" w14:textId="77777777" w:rsidR="00F85649" w:rsidRDefault="00F85649" w:rsidP="003E77C9">
            <w:pPr>
              <w:rPr>
                <w:rFonts w:ascii="Arial" w:hAnsi="Arial" w:cs="Arial"/>
                <w:b/>
                <w:bCs/>
              </w:rPr>
            </w:pPr>
          </w:p>
          <w:p w14:paraId="262C7B53" w14:textId="77777777" w:rsidR="00F85649" w:rsidRDefault="00F85649" w:rsidP="003E77C9">
            <w:pPr>
              <w:rPr>
                <w:rFonts w:ascii="Arial" w:hAnsi="Arial" w:cs="Arial"/>
                <w:b/>
                <w:bCs/>
              </w:rPr>
            </w:pPr>
          </w:p>
          <w:p w14:paraId="1383DFAB" w14:textId="77777777" w:rsidR="000D17B6" w:rsidRDefault="000D17B6" w:rsidP="003E77C9">
            <w:pPr>
              <w:rPr>
                <w:rFonts w:ascii="Arial" w:hAnsi="Arial" w:cs="Arial"/>
                <w:b/>
                <w:bCs/>
              </w:rPr>
            </w:pPr>
            <w:r w:rsidRPr="00A76060">
              <w:rPr>
                <w:rFonts w:ascii="Arial" w:hAnsi="Arial" w:cs="Arial"/>
                <w:b/>
                <w:bCs/>
              </w:rPr>
              <w:t>Grading Matrix</w:t>
            </w:r>
          </w:p>
          <w:p w14:paraId="452865A8" w14:textId="77777777" w:rsidR="000D17B6" w:rsidRPr="00A76060" w:rsidRDefault="000D17B6" w:rsidP="003E77C9">
            <w:pPr>
              <w:rPr>
                <w:rFonts w:ascii="Arial" w:hAnsi="Arial" w:cs="Arial"/>
                <w:b/>
                <w:bCs/>
              </w:rPr>
            </w:pPr>
          </w:p>
        </w:tc>
      </w:tr>
      <w:tr w:rsidR="000D17B6" w:rsidRPr="00A76060" w14:paraId="2EAE8250" w14:textId="77777777" w:rsidTr="00CB108A">
        <w:tc>
          <w:tcPr>
            <w:tcW w:w="1044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9"/>
              <w:gridCol w:w="2221"/>
              <w:gridCol w:w="1948"/>
            </w:tblGrid>
            <w:tr w:rsidR="000D17B6" w:rsidRPr="009E67BD" w14:paraId="109504D9" w14:textId="77777777" w:rsidTr="00F85649">
              <w:trPr>
                <w:trHeight w:val="330"/>
              </w:trPr>
              <w:tc>
                <w:tcPr>
                  <w:tcW w:w="3419" w:type="dxa"/>
                </w:tcPr>
                <w:p w14:paraId="18DFA407" w14:textId="77777777" w:rsidR="000D17B6" w:rsidRPr="009E67BD" w:rsidRDefault="008F6B70" w:rsidP="003E77C9">
                  <w:pPr>
                    <w:spacing w:before="40" w:after="40"/>
                    <w:jc w:val="center"/>
                    <w:rPr>
                      <w:rFonts w:ascii="Arial" w:hAnsi="Arial" w:cs="Arial"/>
                      <w:b/>
                      <w:sz w:val="22"/>
                      <w:szCs w:val="22"/>
                    </w:rPr>
                  </w:pPr>
                  <w:r w:rsidRPr="009E67BD">
                    <w:rPr>
                      <w:rFonts w:ascii="Arial" w:hAnsi="Arial" w:cs="Arial"/>
                      <w:b/>
                      <w:noProof/>
                      <w:sz w:val="22"/>
                      <w:szCs w:val="22"/>
                    </w:rPr>
                    <mc:AlternateContent>
                      <mc:Choice Requires="wps">
                        <w:drawing>
                          <wp:anchor distT="0" distB="0" distL="114300" distR="114300" simplePos="0" relativeHeight="251662336" behindDoc="0" locked="0" layoutInCell="1" allowOverlap="1" wp14:anchorId="0532B4CC" wp14:editId="054EB893">
                            <wp:simplePos x="0" y="0"/>
                            <wp:positionH relativeFrom="column">
                              <wp:posOffset>4765040</wp:posOffset>
                            </wp:positionH>
                            <wp:positionV relativeFrom="paragraph">
                              <wp:posOffset>-1270</wp:posOffset>
                            </wp:positionV>
                            <wp:extent cx="1838325" cy="1657350"/>
                            <wp:effectExtent l="0" t="0" r="317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38325" cy="1657350"/>
                                    </a:xfrm>
                                    <a:prstGeom prst="rect">
                                      <a:avLst/>
                                    </a:prstGeom>
                                    <a:solidFill>
                                      <a:srgbClr val="FFFFFF"/>
                                    </a:solidFill>
                                    <a:ln w="9525">
                                      <a:solidFill>
                                        <a:srgbClr val="FFFFFF"/>
                                      </a:solidFill>
                                      <a:miter lim="800000"/>
                                      <a:headEnd/>
                                      <a:tailEnd/>
                                    </a:ln>
                                  </wps:spPr>
                                  <wps:txbx>
                                    <w:txbxContent>
                                      <w:p w14:paraId="1114C8D7" w14:textId="77777777" w:rsidR="003E77C9" w:rsidRPr="00312541" w:rsidRDefault="003E77C9" w:rsidP="000D17B6">
                                        <w:pPr>
                                          <w:jc w:val="both"/>
                                          <w:rPr>
                                            <w:rFonts w:ascii="Arial" w:hAnsi="Arial" w:cs="Arial"/>
                                            <w:b/>
                                            <w:sz w:val="20"/>
                                            <w:szCs w:val="20"/>
                                          </w:rPr>
                                        </w:pPr>
                                        <w:r>
                                          <w:rPr>
                                            <w:rFonts w:ascii="Arial" w:hAnsi="Arial" w:cs="Arial"/>
                                            <w:b/>
                                            <w:sz w:val="20"/>
                                            <w:szCs w:val="20"/>
                                          </w:rPr>
                                          <w:t xml:space="preserve">Grade Determination </w:t>
                                        </w:r>
                                      </w:p>
                                      <w:p w14:paraId="6569AA0F"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A = 90% or better</w:t>
                                        </w:r>
                                      </w:p>
                                      <w:p w14:paraId="21ADE601"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B = 80 – 89 %</w:t>
                                        </w:r>
                                      </w:p>
                                      <w:p w14:paraId="275D8510"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C = 70 – 79 %</w:t>
                                        </w:r>
                                      </w:p>
                                      <w:p w14:paraId="49C68257"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D = 60 – 69 %</w:t>
                                        </w:r>
                                      </w:p>
                                      <w:p w14:paraId="5F83210A" w14:textId="77777777" w:rsidR="003E77C9" w:rsidRDefault="003E77C9" w:rsidP="000D17B6">
                                        <w:r>
                                          <w:rPr>
                                            <w:rFonts w:ascii="Arial" w:hAnsi="Arial" w:cs="Arial"/>
                                            <w:sz w:val="20"/>
                                            <w:szCs w:val="20"/>
                                          </w:rPr>
                                          <w:t xml:space="preserve">  </w:t>
                                        </w:r>
                                        <w:r w:rsidRPr="00C345B1">
                                          <w:rPr>
                                            <w:rFonts w:ascii="Arial" w:hAnsi="Arial" w:cs="Arial"/>
                                            <w:sz w:val="20"/>
                                            <w:szCs w:val="20"/>
                                          </w:rPr>
                                          <w:t>F = less than 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32B4CC" id="_x0000_t202" coordsize="21600,21600" o:spt="202" path="m,l,21600r21600,l21600,xe">
                            <v:stroke joinstyle="miter"/>
                            <v:path gradientshapeok="t" o:connecttype="rect"/>
                          </v:shapetype>
                          <v:shape id="Text Box 2" o:spid="_x0000_s1026" type="#_x0000_t202" style="position:absolute;left:0;text-align:left;margin-left:375.2pt;margin-top:-.1pt;width:144.75pt;height:1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" strokecolor="white">
                            <v:path arrowok="t"/>
                            <v:textbox>
                              <w:txbxContent>
                                <w:p w14:paraId="1114C8D7" w14:textId="77777777" w:rsidR="003E77C9" w:rsidRPr="00312541" w:rsidRDefault="003E77C9" w:rsidP="000D17B6">
                                  <w:pPr>
                                    <w:jc w:val="both"/>
                                    <w:rPr>
                                      <w:rFonts w:ascii="Arial" w:hAnsi="Arial" w:cs="Arial"/>
                                      <w:b/>
                                      <w:sz w:val="20"/>
                                      <w:szCs w:val="20"/>
                                    </w:rPr>
                                  </w:pPr>
                                  <w:r>
                                    <w:rPr>
                                      <w:rFonts w:ascii="Arial" w:hAnsi="Arial" w:cs="Arial"/>
                                      <w:b/>
                                      <w:sz w:val="20"/>
                                      <w:szCs w:val="20"/>
                                    </w:rPr>
                                    <w:t xml:space="preserve">Grade Determination </w:t>
                                  </w:r>
                                </w:p>
                                <w:p w14:paraId="6569AA0F"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A = 90% or better</w:t>
                                  </w:r>
                                </w:p>
                                <w:p w14:paraId="21ADE601"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B = 80 – 89 %</w:t>
                                  </w:r>
                                </w:p>
                                <w:p w14:paraId="275D8510"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C = 70 – 79 %</w:t>
                                  </w:r>
                                </w:p>
                                <w:p w14:paraId="49C68257"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D = 60 – 69 %</w:t>
                                  </w:r>
                                </w:p>
                                <w:p w14:paraId="5F83210A" w14:textId="77777777" w:rsidR="003E77C9" w:rsidRDefault="003E77C9" w:rsidP="000D17B6">
                                  <w:r>
                                    <w:rPr>
                                      <w:rFonts w:ascii="Arial" w:hAnsi="Arial" w:cs="Arial"/>
                                      <w:sz w:val="20"/>
                                      <w:szCs w:val="20"/>
                                    </w:rPr>
                                    <w:t xml:space="preserve">  </w:t>
                                  </w:r>
                                  <w:r w:rsidRPr="00C345B1">
                                    <w:rPr>
                                      <w:rFonts w:ascii="Arial" w:hAnsi="Arial" w:cs="Arial"/>
                                      <w:sz w:val="20"/>
                                      <w:szCs w:val="20"/>
                                    </w:rPr>
                                    <w:t>F = less than 60%</w:t>
                                  </w:r>
                                </w:p>
                              </w:txbxContent>
                            </v:textbox>
                          </v:shape>
                        </w:pict>
                      </mc:Fallback>
                    </mc:AlternateContent>
                  </w:r>
                  <w:r w:rsidR="000D17B6" w:rsidRPr="009E67BD">
                    <w:rPr>
                      <w:rFonts w:ascii="Arial" w:hAnsi="Arial" w:cs="Arial"/>
                      <w:b/>
                      <w:sz w:val="22"/>
                      <w:szCs w:val="22"/>
                    </w:rPr>
                    <w:t>Instrument</w:t>
                  </w:r>
                </w:p>
              </w:tc>
              <w:tc>
                <w:tcPr>
                  <w:tcW w:w="2221" w:type="dxa"/>
                </w:tcPr>
                <w:p w14:paraId="56A46D58" w14:textId="77777777" w:rsidR="000D17B6" w:rsidRPr="009E67BD" w:rsidRDefault="000D17B6" w:rsidP="003E77C9">
                  <w:pPr>
                    <w:spacing w:before="40" w:after="40"/>
                    <w:jc w:val="center"/>
                    <w:rPr>
                      <w:rFonts w:ascii="Arial" w:hAnsi="Arial" w:cs="Arial"/>
                      <w:b/>
                      <w:sz w:val="22"/>
                      <w:szCs w:val="22"/>
                    </w:rPr>
                  </w:pPr>
                  <w:r w:rsidRPr="009E67BD">
                    <w:rPr>
                      <w:rFonts w:ascii="Arial" w:hAnsi="Arial" w:cs="Arial"/>
                      <w:b/>
                      <w:sz w:val="22"/>
                      <w:szCs w:val="22"/>
                    </w:rPr>
                    <w:t>Value</w:t>
                  </w:r>
                </w:p>
              </w:tc>
              <w:tc>
                <w:tcPr>
                  <w:tcW w:w="1948" w:type="dxa"/>
                </w:tcPr>
                <w:p w14:paraId="7D03A9C6" w14:textId="77777777" w:rsidR="000D17B6" w:rsidRPr="009E67BD" w:rsidRDefault="000D17B6" w:rsidP="003E77C9">
                  <w:pPr>
                    <w:spacing w:before="40" w:after="40"/>
                    <w:jc w:val="center"/>
                    <w:rPr>
                      <w:rFonts w:ascii="Arial" w:hAnsi="Arial" w:cs="Arial"/>
                      <w:b/>
                      <w:sz w:val="22"/>
                      <w:szCs w:val="22"/>
                    </w:rPr>
                  </w:pPr>
                  <w:r w:rsidRPr="009E67BD">
                    <w:rPr>
                      <w:rFonts w:ascii="Arial" w:hAnsi="Arial" w:cs="Arial"/>
                      <w:b/>
                      <w:sz w:val="22"/>
                      <w:szCs w:val="22"/>
                    </w:rPr>
                    <w:t>Total points</w:t>
                  </w:r>
                </w:p>
              </w:tc>
            </w:tr>
            <w:tr w:rsidR="000D17B6" w:rsidRPr="009E67BD" w14:paraId="4D6E5125" w14:textId="77777777" w:rsidTr="00F85649">
              <w:trPr>
                <w:trHeight w:val="339"/>
              </w:trPr>
              <w:tc>
                <w:tcPr>
                  <w:tcW w:w="3419" w:type="dxa"/>
                </w:tcPr>
                <w:p w14:paraId="3FE7AC4F" w14:textId="24F6024B" w:rsidR="000D17B6" w:rsidRPr="009E67BD" w:rsidRDefault="00234CAD" w:rsidP="003E77C9">
                  <w:pPr>
                    <w:spacing w:before="40" w:after="40"/>
                    <w:rPr>
                      <w:rFonts w:ascii="Arial" w:hAnsi="Arial" w:cs="Arial"/>
                      <w:sz w:val="22"/>
                      <w:szCs w:val="22"/>
                    </w:rPr>
                  </w:pPr>
                  <w:r>
                    <w:rPr>
                      <w:rFonts w:ascii="Arial" w:hAnsi="Arial" w:cs="Arial"/>
                      <w:sz w:val="22"/>
                      <w:szCs w:val="22"/>
                    </w:rPr>
                    <w:t>Homework</w:t>
                  </w:r>
                  <w:r w:rsidR="00557138" w:rsidRPr="009E67BD">
                    <w:rPr>
                      <w:rFonts w:ascii="Arial" w:hAnsi="Arial" w:cs="Arial"/>
                      <w:sz w:val="22"/>
                      <w:szCs w:val="22"/>
                    </w:rPr>
                    <w:t xml:space="preserve"> Assignments</w:t>
                  </w:r>
                </w:p>
              </w:tc>
              <w:tc>
                <w:tcPr>
                  <w:tcW w:w="2221" w:type="dxa"/>
                </w:tcPr>
                <w:p w14:paraId="35CA245F" w14:textId="0B5546EF" w:rsidR="000D17B6" w:rsidRPr="009E67BD" w:rsidRDefault="00EA7525" w:rsidP="003E77C9">
                  <w:pPr>
                    <w:spacing w:before="40" w:after="40"/>
                    <w:jc w:val="center"/>
                    <w:rPr>
                      <w:rFonts w:ascii="Arial" w:hAnsi="Arial" w:cs="Arial"/>
                      <w:sz w:val="22"/>
                      <w:szCs w:val="22"/>
                    </w:rPr>
                  </w:pPr>
                  <w:r>
                    <w:rPr>
                      <w:rFonts w:ascii="Arial" w:hAnsi="Arial" w:cs="Arial"/>
                      <w:sz w:val="22"/>
                      <w:szCs w:val="22"/>
                    </w:rPr>
                    <w:t>30</w:t>
                  </w:r>
                  <w:r w:rsidR="000D17B6" w:rsidRPr="009E67BD">
                    <w:rPr>
                      <w:rFonts w:ascii="Arial" w:hAnsi="Arial" w:cs="Arial"/>
                      <w:sz w:val="22"/>
                      <w:szCs w:val="22"/>
                    </w:rPr>
                    <w:t xml:space="preserve"> %</w:t>
                  </w:r>
                </w:p>
              </w:tc>
              <w:tc>
                <w:tcPr>
                  <w:tcW w:w="1948" w:type="dxa"/>
                </w:tcPr>
                <w:p w14:paraId="26E229E7" w14:textId="1A0C6A32" w:rsidR="000D17B6" w:rsidRPr="009E67BD" w:rsidRDefault="0083339C" w:rsidP="003E77C9">
                  <w:pPr>
                    <w:spacing w:before="40" w:after="40"/>
                    <w:jc w:val="center"/>
                    <w:rPr>
                      <w:rFonts w:ascii="Arial" w:hAnsi="Arial" w:cs="Arial"/>
                      <w:sz w:val="22"/>
                      <w:szCs w:val="22"/>
                    </w:rPr>
                  </w:pPr>
                  <w:r w:rsidRPr="009E67BD">
                    <w:rPr>
                      <w:rFonts w:ascii="Arial" w:hAnsi="Arial" w:cs="Arial"/>
                      <w:sz w:val="22"/>
                      <w:szCs w:val="22"/>
                    </w:rPr>
                    <w:t>1</w:t>
                  </w:r>
                  <w:r w:rsidR="00EA7525">
                    <w:rPr>
                      <w:rFonts w:ascii="Arial" w:hAnsi="Arial" w:cs="Arial"/>
                      <w:sz w:val="22"/>
                      <w:szCs w:val="22"/>
                    </w:rPr>
                    <w:t>5</w:t>
                  </w:r>
                  <w:r w:rsidR="000D17B6" w:rsidRPr="009E67BD">
                    <w:rPr>
                      <w:rFonts w:ascii="Arial" w:hAnsi="Arial" w:cs="Arial"/>
                      <w:sz w:val="22"/>
                      <w:szCs w:val="22"/>
                    </w:rPr>
                    <w:t>0</w:t>
                  </w:r>
                </w:p>
              </w:tc>
            </w:tr>
            <w:tr w:rsidR="009E48DC" w:rsidRPr="009E67BD" w14:paraId="3BE9A7C5" w14:textId="77777777" w:rsidTr="00F85649">
              <w:trPr>
                <w:trHeight w:val="339"/>
              </w:trPr>
              <w:tc>
                <w:tcPr>
                  <w:tcW w:w="3419" w:type="dxa"/>
                </w:tcPr>
                <w:p w14:paraId="1097CA1C" w14:textId="77777777" w:rsidR="009E48DC" w:rsidRPr="009E67BD" w:rsidRDefault="009E48DC" w:rsidP="003E77C9">
                  <w:pPr>
                    <w:spacing w:before="40" w:after="40"/>
                    <w:rPr>
                      <w:rFonts w:ascii="Arial" w:hAnsi="Arial" w:cs="Arial"/>
                      <w:sz w:val="22"/>
                      <w:szCs w:val="22"/>
                    </w:rPr>
                  </w:pPr>
                  <w:r w:rsidRPr="009E67BD">
                    <w:rPr>
                      <w:rFonts w:ascii="Arial" w:hAnsi="Arial" w:cs="Arial"/>
                      <w:sz w:val="22"/>
                      <w:szCs w:val="22"/>
                    </w:rPr>
                    <w:t xml:space="preserve">Midterm Exam </w:t>
                  </w:r>
                </w:p>
              </w:tc>
              <w:tc>
                <w:tcPr>
                  <w:tcW w:w="2221" w:type="dxa"/>
                </w:tcPr>
                <w:p w14:paraId="2A315F40" w14:textId="4653AA3A" w:rsidR="009E48DC" w:rsidRPr="009E67BD" w:rsidRDefault="00516057" w:rsidP="00516057">
                  <w:pPr>
                    <w:spacing w:before="40" w:after="40"/>
                    <w:rPr>
                      <w:rFonts w:ascii="Arial" w:hAnsi="Arial" w:cs="Arial"/>
                      <w:sz w:val="22"/>
                      <w:szCs w:val="22"/>
                    </w:rPr>
                  </w:pPr>
                  <w:r w:rsidRPr="009E67BD">
                    <w:rPr>
                      <w:rFonts w:ascii="Arial" w:hAnsi="Arial" w:cs="Arial"/>
                      <w:sz w:val="22"/>
                      <w:szCs w:val="22"/>
                    </w:rPr>
                    <w:t xml:space="preserve">             </w:t>
                  </w:r>
                  <w:r w:rsidR="00234CAD">
                    <w:rPr>
                      <w:rFonts w:ascii="Arial" w:hAnsi="Arial" w:cs="Arial"/>
                      <w:sz w:val="22"/>
                      <w:szCs w:val="22"/>
                    </w:rPr>
                    <w:t>2</w:t>
                  </w:r>
                  <w:r w:rsidR="00EA7525">
                    <w:rPr>
                      <w:rFonts w:ascii="Arial" w:hAnsi="Arial" w:cs="Arial"/>
                      <w:sz w:val="22"/>
                      <w:szCs w:val="22"/>
                    </w:rPr>
                    <w:t>0</w:t>
                  </w:r>
                  <w:r w:rsidR="009E48DC" w:rsidRPr="009E67BD">
                    <w:rPr>
                      <w:rFonts w:ascii="Arial" w:hAnsi="Arial" w:cs="Arial"/>
                      <w:sz w:val="22"/>
                      <w:szCs w:val="22"/>
                    </w:rPr>
                    <w:t>%</w:t>
                  </w:r>
                </w:p>
              </w:tc>
              <w:tc>
                <w:tcPr>
                  <w:tcW w:w="1948" w:type="dxa"/>
                </w:tcPr>
                <w:p w14:paraId="431FF43D" w14:textId="65E371A0" w:rsidR="009E48DC" w:rsidRPr="009E67BD" w:rsidRDefault="009E48DC" w:rsidP="003E77C9">
                  <w:pPr>
                    <w:spacing w:before="40" w:after="40"/>
                    <w:jc w:val="center"/>
                    <w:rPr>
                      <w:rFonts w:ascii="Arial" w:hAnsi="Arial" w:cs="Arial"/>
                      <w:sz w:val="22"/>
                      <w:szCs w:val="22"/>
                    </w:rPr>
                  </w:pPr>
                  <w:r w:rsidRPr="009E67BD">
                    <w:rPr>
                      <w:rFonts w:ascii="Arial" w:hAnsi="Arial" w:cs="Arial"/>
                      <w:sz w:val="22"/>
                      <w:szCs w:val="22"/>
                    </w:rPr>
                    <w:t>1</w:t>
                  </w:r>
                  <w:r w:rsidR="00234CAD">
                    <w:rPr>
                      <w:rFonts w:ascii="Arial" w:hAnsi="Arial" w:cs="Arial"/>
                      <w:sz w:val="22"/>
                      <w:szCs w:val="22"/>
                    </w:rPr>
                    <w:t>0</w:t>
                  </w:r>
                  <w:r w:rsidRPr="009E67BD">
                    <w:rPr>
                      <w:rFonts w:ascii="Arial" w:hAnsi="Arial" w:cs="Arial"/>
                      <w:sz w:val="22"/>
                      <w:szCs w:val="22"/>
                    </w:rPr>
                    <w:t>0</w:t>
                  </w:r>
                </w:p>
              </w:tc>
            </w:tr>
            <w:tr w:rsidR="000D17B6" w:rsidRPr="009E67BD" w14:paraId="48A0581C" w14:textId="77777777" w:rsidTr="00F85649">
              <w:trPr>
                <w:trHeight w:val="325"/>
              </w:trPr>
              <w:tc>
                <w:tcPr>
                  <w:tcW w:w="3419" w:type="dxa"/>
                </w:tcPr>
                <w:p w14:paraId="0DD601B8" w14:textId="77777777" w:rsidR="000D17B6" w:rsidRPr="009E67BD" w:rsidRDefault="0083339C" w:rsidP="003E77C9">
                  <w:pPr>
                    <w:spacing w:before="40" w:after="40"/>
                    <w:rPr>
                      <w:rFonts w:ascii="Arial" w:hAnsi="Arial" w:cs="Arial"/>
                      <w:sz w:val="22"/>
                      <w:szCs w:val="22"/>
                    </w:rPr>
                  </w:pPr>
                  <w:r w:rsidRPr="009E67BD">
                    <w:rPr>
                      <w:rFonts w:ascii="Arial" w:hAnsi="Arial" w:cs="Arial"/>
                      <w:sz w:val="22"/>
                      <w:szCs w:val="22"/>
                    </w:rPr>
                    <w:t>Final Exam</w:t>
                  </w:r>
                </w:p>
              </w:tc>
              <w:tc>
                <w:tcPr>
                  <w:tcW w:w="2221" w:type="dxa"/>
                </w:tcPr>
                <w:p w14:paraId="660C9874" w14:textId="77ED8A16" w:rsidR="000D17B6" w:rsidRPr="009E67BD" w:rsidRDefault="00234CAD" w:rsidP="003E77C9">
                  <w:pPr>
                    <w:spacing w:before="40" w:after="40"/>
                    <w:jc w:val="center"/>
                    <w:rPr>
                      <w:rFonts w:ascii="Arial" w:hAnsi="Arial" w:cs="Arial"/>
                      <w:sz w:val="22"/>
                      <w:szCs w:val="22"/>
                    </w:rPr>
                  </w:pPr>
                  <w:r>
                    <w:rPr>
                      <w:rFonts w:ascii="Arial" w:hAnsi="Arial" w:cs="Arial"/>
                      <w:sz w:val="22"/>
                      <w:szCs w:val="22"/>
                    </w:rPr>
                    <w:t>2</w:t>
                  </w:r>
                  <w:r w:rsidR="00EA7525">
                    <w:rPr>
                      <w:rFonts w:ascii="Arial" w:hAnsi="Arial" w:cs="Arial"/>
                      <w:sz w:val="22"/>
                      <w:szCs w:val="22"/>
                    </w:rPr>
                    <w:t>0</w:t>
                  </w:r>
                  <w:r w:rsidR="000D17B6" w:rsidRPr="009E67BD">
                    <w:rPr>
                      <w:rFonts w:ascii="Arial" w:hAnsi="Arial" w:cs="Arial"/>
                      <w:sz w:val="22"/>
                      <w:szCs w:val="22"/>
                    </w:rPr>
                    <w:t xml:space="preserve"> %</w:t>
                  </w:r>
                </w:p>
              </w:tc>
              <w:tc>
                <w:tcPr>
                  <w:tcW w:w="1948" w:type="dxa"/>
                </w:tcPr>
                <w:p w14:paraId="0C418537" w14:textId="2C6BA149" w:rsidR="000D17B6" w:rsidRPr="009E67BD" w:rsidRDefault="00B24916" w:rsidP="003E77C9">
                  <w:pPr>
                    <w:spacing w:before="40" w:after="40"/>
                    <w:jc w:val="center"/>
                    <w:rPr>
                      <w:rFonts w:ascii="Arial" w:hAnsi="Arial" w:cs="Arial"/>
                      <w:sz w:val="22"/>
                      <w:szCs w:val="22"/>
                    </w:rPr>
                  </w:pPr>
                  <w:r w:rsidRPr="009E67BD">
                    <w:rPr>
                      <w:rFonts w:ascii="Arial" w:hAnsi="Arial" w:cs="Arial"/>
                      <w:sz w:val="22"/>
                      <w:szCs w:val="22"/>
                    </w:rPr>
                    <w:t>1</w:t>
                  </w:r>
                  <w:r w:rsidR="00234CAD">
                    <w:rPr>
                      <w:rFonts w:ascii="Arial" w:hAnsi="Arial" w:cs="Arial"/>
                      <w:sz w:val="22"/>
                      <w:szCs w:val="22"/>
                    </w:rPr>
                    <w:t>0</w:t>
                  </w:r>
                  <w:r w:rsidRPr="009E67BD">
                    <w:rPr>
                      <w:rFonts w:ascii="Arial" w:hAnsi="Arial" w:cs="Arial"/>
                      <w:sz w:val="22"/>
                      <w:szCs w:val="22"/>
                    </w:rPr>
                    <w:t>0</w:t>
                  </w:r>
                </w:p>
              </w:tc>
            </w:tr>
            <w:tr w:rsidR="00271D61" w:rsidRPr="009E67BD" w14:paraId="381306BB" w14:textId="77777777" w:rsidTr="00F85649">
              <w:trPr>
                <w:trHeight w:val="325"/>
              </w:trPr>
              <w:tc>
                <w:tcPr>
                  <w:tcW w:w="3419" w:type="dxa"/>
                </w:tcPr>
                <w:p w14:paraId="5D821D41" w14:textId="3F0B31BF" w:rsidR="00271D61" w:rsidRPr="009E67BD" w:rsidRDefault="00271D61" w:rsidP="003E77C9">
                  <w:pPr>
                    <w:spacing w:before="40" w:after="40"/>
                    <w:rPr>
                      <w:rFonts w:ascii="Arial" w:hAnsi="Arial" w:cs="Arial"/>
                      <w:sz w:val="22"/>
                      <w:szCs w:val="22"/>
                    </w:rPr>
                  </w:pPr>
                  <w:r>
                    <w:rPr>
                      <w:rFonts w:ascii="Arial" w:hAnsi="Arial" w:cs="Arial"/>
                      <w:sz w:val="22"/>
                      <w:szCs w:val="22"/>
                    </w:rPr>
                    <w:t>Semester Project</w:t>
                  </w:r>
                </w:p>
              </w:tc>
              <w:tc>
                <w:tcPr>
                  <w:tcW w:w="2221" w:type="dxa"/>
                </w:tcPr>
                <w:p w14:paraId="63A91BCE" w14:textId="5AA83A87" w:rsidR="00271D61" w:rsidRDefault="00271D61" w:rsidP="003E77C9">
                  <w:pPr>
                    <w:spacing w:before="40" w:after="40"/>
                    <w:jc w:val="center"/>
                    <w:rPr>
                      <w:rFonts w:ascii="Arial" w:hAnsi="Arial" w:cs="Arial"/>
                      <w:sz w:val="22"/>
                      <w:szCs w:val="22"/>
                    </w:rPr>
                  </w:pPr>
                  <w:r>
                    <w:rPr>
                      <w:rFonts w:ascii="Arial" w:hAnsi="Arial" w:cs="Arial"/>
                      <w:sz w:val="22"/>
                      <w:szCs w:val="22"/>
                    </w:rPr>
                    <w:t>2</w:t>
                  </w:r>
                  <w:r w:rsidR="00EA7525">
                    <w:rPr>
                      <w:rFonts w:ascii="Arial" w:hAnsi="Arial" w:cs="Arial"/>
                      <w:sz w:val="22"/>
                      <w:szCs w:val="22"/>
                    </w:rPr>
                    <w:t>0</w:t>
                  </w:r>
                  <w:r>
                    <w:rPr>
                      <w:rFonts w:ascii="Arial" w:hAnsi="Arial" w:cs="Arial"/>
                      <w:sz w:val="22"/>
                      <w:szCs w:val="22"/>
                    </w:rPr>
                    <w:t>%</w:t>
                  </w:r>
                </w:p>
              </w:tc>
              <w:tc>
                <w:tcPr>
                  <w:tcW w:w="1948" w:type="dxa"/>
                </w:tcPr>
                <w:p w14:paraId="699C9BD4" w14:textId="722CE564" w:rsidR="00271D61" w:rsidRPr="009E67BD" w:rsidRDefault="00271D61" w:rsidP="003E77C9">
                  <w:pPr>
                    <w:spacing w:before="40" w:after="40"/>
                    <w:jc w:val="center"/>
                    <w:rPr>
                      <w:rFonts w:ascii="Arial" w:hAnsi="Arial" w:cs="Arial"/>
                      <w:sz w:val="22"/>
                      <w:szCs w:val="22"/>
                    </w:rPr>
                  </w:pPr>
                  <w:r>
                    <w:rPr>
                      <w:rFonts w:ascii="Arial" w:hAnsi="Arial" w:cs="Arial"/>
                      <w:sz w:val="22"/>
                      <w:szCs w:val="22"/>
                    </w:rPr>
                    <w:t>100</w:t>
                  </w:r>
                </w:p>
              </w:tc>
            </w:tr>
            <w:tr w:rsidR="00EA7525" w:rsidRPr="009E67BD" w14:paraId="1DDA1EA8" w14:textId="77777777" w:rsidTr="00F85649">
              <w:trPr>
                <w:trHeight w:val="325"/>
              </w:trPr>
              <w:tc>
                <w:tcPr>
                  <w:tcW w:w="3419" w:type="dxa"/>
                </w:tcPr>
                <w:p w14:paraId="34C9EFA0" w14:textId="0541E6BE" w:rsidR="00EA7525" w:rsidRDefault="00EA7525" w:rsidP="003E77C9">
                  <w:pPr>
                    <w:spacing w:before="40" w:after="40"/>
                    <w:rPr>
                      <w:rFonts w:ascii="Arial" w:hAnsi="Arial" w:cs="Arial"/>
                      <w:sz w:val="22"/>
                      <w:szCs w:val="22"/>
                    </w:rPr>
                  </w:pPr>
                  <w:r>
                    <w:rPr>
                      <w:rFonts w:ascii="Arial" w:hAnsi="Arial" w:cs="Arial"/>
                      <w:sz w:val="22"/>
                      <w:szCs w:val="22"/>
                    </w:rPr>
                    <w:t>In class chapter discussion</w:t>
                  </w:r>
                </w:p>
              </w:tc>
              <w:tc>
                <w:tcPr>
                  <w:tcW w:w="2221" w:type="dxa"/>
                </w:tcPr>
                <w:p w14:paraId="41FAAF52" w14:textId="0C27E0A4" w:rsidR="00EA7525" w:rsidRDefault="00EA7525" w:rsidP="003E77C9">
                  <w:pPr>
                    <w:spacing w:before="40" w:after="40"/>
                    <w:jc w:val="center"/>
                    <w:rPr>
                      <w:rFonts w:ascii="Arial" w:hAnsi="Arial" w:cs="Arial"/>
                      <w:sz w:val="22"/>
                      <w:szCs w:val="22"/>
                    </w:rPr>
                  </w:pPr>
                  <w:r>
                    <w:rPr>
                      <w:rFonts w:ascii="Arial" w:hAnsi="Arial" w:cs="Arial"/>
                      <w:sz w:val="22"/>
                      <w:szCs w:val="22"/>
                    </w:rPr>
                    <w:t>10%</w:t>
                  </w:r>
                </w:p>
              </w:tc>
              <w:tc>
                <w:tcPr>
                  <w:tcW w:w="1948" w:type="dxa"/>
                </w:tcPr>
                <w:p w14:paraId="4924A4FB" w14:textId="2488EED7" w:rsidR="00EA7525" w:rsidRDefault="00EA7525" w:rsidP="003E77C9">
                  <w:pPr>
                    <w:spacing w:before="40" w:after="40"/>
                    <w:jc w:val="center"/>
                    <w:rPr>
                      <w:rFonts w:ascii="Arial" w:hAnsi="Arial" w:cs="Arial"/>
                      <w:sz w:val="22"/>
                      <w:szCs w:val="22"/>
                    </w:rPr>
                  </w:pPr>
                  <w:r>
                    <w:rPr>
                      <w:rFonts w:ascii="Arial" w:hAnsi="Arial" w:cs="Arial"/>
                      <w:sz w:val="22"/>
                      <w:szCs w:val="22"/>
                    </w:rPr>
                    <w:t>50</w:t>
                  </w:r>
                </w:p>
              </w:tc>
            </w:tr>
            <w:tr w:rsidR="000D17B6" w:rsidRPr="009E67BD" w14:paraId="629AC4DB" w14:textId="77777777" w:rsidTr="00F85649">
              <w:trPr>
                <w:trHeight w:val="325"/>
              </w:trPr>
              <w:tc>
                <w:tcPr>
                  <w:tcW w:w="3419" w:type="dxa"/>
                </w:tcPr>
                <w:p w14:paraId="4A610ECD" w14:textId="77777777" w:rsidR="000D17B6" w:rsidRPr="009E67BD" w:rsidRDefault="000D17B6" w:rsidP="003E77C9">
                  <w:pPr>
                    <w:spacing w:before="40" w:after="40"/>
                    <w:rPr>
                      <w:rFonts w:ascii="Arial" w:hAnsi="Arial" w:cs="Arial"/>
                      <w:b/>
                      <w:sz w:val="22"/>
                      <w:szCs w:val="22"/>
                    </w:rPr>
                  </w:pPr>
                  <w:r w:rsidRPr="009E67BD">
                    <w:rPr>
                      <w:rFonts w:ascii="Arial" w:hAnsi="Arial" w:cs="Arial"/>
                      <w:b/>
                      <w:sz w:val="22"/>
                      <w:szCs w:val="22"/>
                    </w:rPr>
                    <w:t>Total</w:t>
                  </w:r>
                </w:p>
              </w:tc>
              <w:tc>
                <w:tcPr>
                  <w:tcW w:w="2221" w:type="dxa"/>
                </w:tcPr>
                <w:p w14:paraId="0881A624" w14:textId="77777777" w:rsidR="000D17B6" w:rsidRPr="009E67BD" w:rsidRDefault="000D17B6" w:rsidP="003E77C9">
                  <w:pPr>
                    <w:spacing w:before="40" w:after="40"/>
                    <w:jc w:val="center"/>
                    <w:rPr>
                      <w:rFonts w:ascii="Arial" w:hAnsi="Arial" w:cs="Arial"/>
                      <w:b/>
                      <w:sz w:val="22"/>
                      <w:szCs w:val="22"/>
                    </w:rPr>
                  </w:pPr>
                  <w:r w:rsidRPr="009E67BD">
                    <w:rPr>
                      <w:rFonts w:ascii="Arial" w:hAnsi="Arial" w:cs="Arial"/>
                      <w:b/>
                      <w:sz w:val="22"/>
                      <w:szCs w:val="22"/>
                    </w:rPr>
                    <w:t>100 %</w:t>
                  </w:r>
                </w:p>
              </w:tc>
              <w:tc>
                <w:tcPr>
                  <w:tcW w:w="1948" w:type="dxa"/>
                </w:tcPr>
                <w:p w14:paraId="70CF7A7B" w14:textId="7F5899BF" w:rsidR="000D17B6" w:rsidRPr="009E67BD" w:rsidRDefault="00EA7525" w:rsidP="003E77C9">
                  <w:pPr>
                    <w:spacing w:before="40" w:after="40"/>
                    <w:jc w:val="center"/>
                    <w:rPr>
                      <w:rFonts w:ascii="Arial" w:hAnsi="Arial" w:cs="Arial"/>
                      <w:b/>
                      <w:sz w:val="22"/>
                      <w:szCs w:val="22"/>
                    </w:rPr>
                  </w:pPr>
                  <w:r>
                    <w:rPr>
                      <w:rFonts w:ascii="Arial" w:hAnsi="Arial" w:cs="Arial"/>
                      <w:b/>
                      <w:sz w:val="22"/>
                      <w:szCs w:val="22"/>
                    </w:rPr>
                    <w:t>5</w:t>
                  </w:r>
                  <w:r w:rsidR="00B24916" w:rsidRPr="009E67BD">
                    <w:rPr>
                      <w:rFonts w:ascii="Arial" w:hAnsi="Arial" w:cs="Arial"/>
                      <w:b/>
                      <w:sz w:val="22"/>
                      <w:szCs w:val="22"/>
                    </w:rPr>
                    <w:t>00</w:t>
                  </w:r>
                </w:p>
              </w:tc>
            </w:tr>
          </w:tbl>
          <w:p w14:paraId="667EEF48" w14:textId="77777777" w:rsidR="000D17B6" w:rsidRPr="00A76060" w:rsidRDefault="000D17B6" w:rsidP="003E77C9">
            <w:pPr>
              <w:jc w:val="center"/>
              <w:rPr>
                <w:rFonts w:ascii="Arial" w:hAnsi="Arial" w:cs="Arial"/>
                <w:b/>
                <w:bCs/>
                <w:sz w:val="20"/>
                <w:szCs w:val="20"/>
              </w:rPr>
            </w:pPr>
          </w:p>
        </w:tc>
      </w:tr>
    </w:tbl>
    <w:p w14:paraId="77C9F2C7" w14:textId="77777777" w:rsidR="00AE59D7" w:rsidRDefault="00AE59D7">
      <w:pPr>
        <w:rPr>
          <w:rFonts w:ascii="Arial" w:hAnsi="Arial" w:cs="Arial"/>
          <w:b/>
          <w:bCs/>
          <w:u w:val="single"/>
        </w:rPr>
      </w:pPr>
    </w:p>
    <w:p w14:paraId="1973B395" w14:textId="77777777" w:rsidR="00190D84" w:rsidRDefault="00190D84" w:rsidP="00DF4E65">
      <w:pPr>
        <w:rPr>
          <w:rFonts w:ascii="Arial" w:hAnsi="Arial" w:cs="Arial"/>
          <w:b/>
          <w:bCs/>
          <w:u w:val="single"/>
        </w:rPr>
      </w:pPr>
    </w:p>
    <w:p w14:paraId="06BD1534" w14:textId="77777777" w:rsidR="00190D84" w:rsidRDefault="00190D84" w:rsidP="00DF4E65">
      <w:pPr>
        <w:rPr>
          <w:rFonts w:ascii="Arial" w:hAnsi="Arial" w:cs="Arial"/>
          <w:b/>
          <w:bCs/>
          <w:u w:val="single"/>
        </w:rPr>
      </w:pPr>
    </w:p>
    <w:p w14:paraId="1EE3169A" w14:textId="77777777" w:rsidR="009F6B41" w:rsidRDefault="009F6B41" w:rsidP="00DF4E65">
      <w:pPr>
        <w:rPr>
          <w:rFonts w:ascii="Arial" w:hAnsi="Arial" w:cs="Arial"/>
          <w:b/>
          <w:bCs/>
          <w:u w:val="single"/>
        </w:rPr>
      </w:pPr>
    </w:p>
    <w:p w14:paraId="08E6D9F5" w14:textId="77777777" w:rsidR="009F6B41" w:rsidRDefault="009F6B41" w:rsidP="00DF4E65">
      <w:pPr>
        <w:rPr>
          <w:rFonts w:ascii="Arial" w:hAnsi="Arial" w:cs="Arial"/>
          <w:b/>
          <w:bCs/>
          <w:u w:val="single"/>
        </w:rPr>
      </w:pPr>
    </w:p>
    <w:p w14:paraId="1B442E79" w14:textId="77777777" w:rsidR="009F6B41" w:rsidRDefault="009F6B41" w:rsidP="00DF4E65">
      <w:pPr>
        <w:rPr>
          <w:rFonts w:ascii="Arial" w:hAnsi="Arial" w:cs="Arial"/>
          <w:b/>
          <w:bCs/>
          <w:u w:val="single"/>
        </w:rPr>
      </w:pPr>
    </w:p>
    <w:p w14:paraId="21B7A0B7" w14:textId="77777777" w:rsidR="009F6B41" w:rsidRDefault="009F6B41" w:rsidP="00DF4E65">
      <w:pPr>
        <w:rPr>
          <w:rFonts w:ascii="Arial" w:hAnsi="Arial" w:cs="Arial"/>
          <w:b/>
          <w:bCs/>
          <w:u w:val="single"/>
        </w:rPr>
      </w:pPr>
    </w:p>
    <w:p w14:paraId="1C9D4E45" w14:textId="77777777" w:rsidR="00DF4E65" w:rsidRPr="00CA226E" w:rsidRDefault="00DF4E65" w:rsidP="00DF4E65">
      <w:pPr>
        <w:rPr>
          <w:rFonts w:ascii="Arial" w:hAnsi="Arial" w:cs="Arial"/>
          <w:b/>
          <w:bCs/>
          <w:sz w:val="20"/>
          <w:szCs w:val="20"/>
          <w:u w:val="single"/>
        </w:rPr>
      </w:pPr>
      <w:r w:rsidRPr="00CA226E">
        <w:rPr>
          <w:rFonts w:ascii="Arial" w:hAnsi="Arial" w:cs="Arial"/>
          <w:b/>
          <w:bCs/>
          <w:u w:val="single"/>
        </w:rPr>
        <w:t>University Policies and Procedures</w:t>
      </w:r>
    </w:p>
    <w:p w14:paraId="59D072F9" w14:textId="77777777" w:rsidR="00DF4E65" w:rsidRDefault="00DF4E65" w:rsidP="00DF4E65">
      <w:r>
        <w:t xml:space="preserve"> </w:t>
      </w:r>
    </w:p>
    <w:p w14:paraId="2CD7A65B" w14:textId="77777777" w:rsidR="00DF4E65" w:rsidRPr="009E67BD" w:rsidRDefault="00DF4E65" w:rsidP="00DF4E65">
      <w:pPr>
        <w:shd w:val="clear" w:color="auto" w:fill="FFFFFF"/>
        <w:rPr>
          <w:rFonts w:ascii="Arial" w:hAnsi="Arial" w:cs="Arial"/>
          <w:b/>
          <w:bCs/>
          <w:color w:val="000000"/>
          <w:sz w:val="22"/>
          <w:szCs w:val="22"/>
        </w:rPr>
      </w:pPr>
      <w:r w:rsidRPr="009E67BD">
        <w:rPr>
          <w:rFonts w:ascii="Arial" w:hAnsi="Arial" w:cs="Arial"/>
          <w:b/>
          <w:bCs/>
          <w:color w:val="000000"/>
          <w:sz w:val="22"/>
          <w:szCs w:val="22"/>
        </w:rPr>
        <w:t>Students with Disabilities (ADA Compliance):</w:t>
      </w:r>
    </w:p>
    <w:p w14:paraId="6815BA1D" w14:textId="77777777" w:rsidR="00DF4E65" w:rsidRPr="009E67BD" w:rsidRDefault="00DF4E65" w:rsidP="00DF4E65">
      <w:pPr>
        <w:spacing w:before="100" w:beforeAutospacing="1" w:after="100" w:afterAutospacing="1"/>
        <w:rPr>
          <w:rFonts w:ascii="Arial" w:hAnsi="Arial" w:cs="Arial"/>
          <w:sz w:val="22"/>
          <w:szCs w:val="22"/>
        </w:rPr>
      </w:pPr>
      <w:r w:rsidRPr="009E67BD">
        <w:rPr>
          <w:rFonts w:ascii="Arial" w:hAnsi="Arial" w:cs="Arial"/>
          <w:sz w:val="22"/>
          <w:szCs w:val="22"/>
        </w:rPr>
        <w:t xml:space="preserve">Chapter 7(7.004) Disability Accommodations for Students </w:t>
      </w:r>
    </w:p>
    <w:p w14:paraId="2491C833" w14:textId="77777777" w:rsidR="00176A6B" w:rsidRPr="009E67BD" w:rsidRDefault="00DF4E65" w:rsidP="00054965">
      <w:pPr>
        <w:spacing w:before="100" w:beforeAutospacing="1" w:after="100" w:afterAutospacing="1"/>
        <w:rPr>
          <w:rFonts w:ascii="Arial" w:hAnsi="Arial" w:cs="Arial"/>
          <w:sz w:val="22"/>
          <w:szCs w:val="22"/>
        </w:rPr>
      </w:pPr>
      <w:r w:rsidRPr="009E67BD">
        <w:rPr>
          <w:rFonts w:ascii="Arial" w:hAnsi="Arial" w:cs="Arial"/>
          <w:sz w:val="22"/>
          <w:szCs w:val="22"/>
        </w:rPr>
        <w:t xml:space="preserve">The University of North Texas makes reasonable academic accommodation for students with disabilities. Students seeking accommodations must first register with the Disability Services Office (DSO) to verify their eligibility. If a disability is verified, the DSO will provide you with an accommodation letter to be delivered to faculty to begin a private discussion regarding your specific needs in a course. You may request accommodations at any time, however, DSO notices of accommodation should be provided as early as possible in the semester to avoid any delay in implementation. Note that students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w:t>
      </w:r>
      <w:r w:rsidR="00054965" w:rsidRPr="009E67BD">
        <w:rPr>
          <w:rFonts w:ascii="Arial" w:hAnsi="Arial" w:cs="Arial"/>
          <w:sz w:val="22"/>
          <w:szCs w:val="22"/>
        </w:rPr>
        <w:t xml:space="preserve">For additional information, refer to the </w:t>
      </w:r>
      <w:hyperlink r:id="rId12" w:history="1">
        <w:r w:rsidR="00054965" w:rsidRPr="009E67BD">
          <w:rPr>
            <w:rStyle w:val="Hyperlink"/>
            <w:rFonts w:ascii="Arial" w:hAnsi="Arial" w:cs="Arial"/>
            <w:sz w:val="22"/>
            <w:szCs w:val="22"/>
          </w:rPr>
          <w:t>Office of Disability Access website</w:t>
        </w:r>
      </w:hyperlink>
      <w:r w:rsidR="00054965" w:rsidRPr="009E67BD">
        <w:rPr>
          <w:rFonts w:ascii="Arial" w:hAnsi="Arial" w:cs="Arial"/>
          <w:sz w:val="22"/>
          <w:szCs w:val="22"/>
        </w:rPr>
        <w:t xml:space="preserve"> at http://www.unt.edu/oda. You may also contact ODA by phone at (940) 565-4323.</w:t>
      </w:r>
    </w:p>
    <w:p w14:paraId="07BA01F4" w14:textId="77777777" w:rsidR="00DF4E65" w:rsidRPr="009E67BD" w:rsidRDefault="00DF4E65" w:rsidP="00DF4E65">
      <w:pPr>
        <w:rPr>
          <w:rFonts w:ascii="Arial" w:hAnsi="Arial" w:cs="Arial"/>
          <w:b/>
          <w:sz w:val="22"/>
          <w:szCs w:val="22"/>
        </w:rPr>
      </w:pPr>
      <w:r w:rsidRPr="009E67BD">
        <w:rPr>
          <w:rFonts w:ascii="Arial" w:hAnsi="Arial" w:cs="Arial"/>
          <w:b/>
          <w:sz w:val="22"/>
          <w:szCs w:val="22"/>
        </w:rPr>
        <w:t>Student Evaluation of Teaching Effectiveness Policy:</w:t>
      </w:r>
    </w:p>
    <w:p w14:paraId="05E9B4AD" w14:textId="77777777" w:rsidR="00DF4E65" w:rsidRPr="009E67BD" w:rsidRDefault="00DF4E65" w:rsidP="00DF4E65">
      <w:pPr>
        <w:spacing w:after="240"/>
        <w:rPr>
          <w:rFonts w:ascii="Arial" w:hAnsi="Arial" w:cs="Arial"/>
          <w:sz w:val="22"/>
          <w:szCs w:val="22"/>
        </w:rPr>
      </w:pPr>
      <w:r w:rsidRPr="009E67BD">
        <w:rPr>
          <w:rFonts w:ascii="Arial" w:hAnsi="Arial" w:cs="Arial"/>
          <w:bCs/>
          <w:iCs/>
          <w:sz w:val="22"/>
          <w:szCs w:val="22"/>
        </w:rPr>
        <w:t xml:space="preserve">Student’s evaluations of teaching effectiveness is a requirement for all organized classes at UNT Dallas.  This short survey will be made available to you at the end of the semester, providing you a chance to comment on how this class is taught.  I am very interested in the feedback I get from students, as I work to continually improve my teaching.  I consider students’ evaluations to be an important part of your participation in this class. </w:t>
      </w:r>
    </w:p>
    <w:p w14:paraId="71C50BD0" w14:textId="77777777" w:rsidR="00317F3B" w:rsidRPr="009E67BD" w:rsidRDefault="00DF4E65" w:rsidP="00A81DB8">
      <w:pPr>
        <w:tabs>
          <w:tab w:val="left" w:pos="6675"/>
        </w:tabs>
        <w:rPr>
          <w:rFonts w:ascii="Arial" w:hAnsi="Arial" w:cs="Arial"/>
          <w:b/>
          <w:sz w:val="22"/>
          <w:szCs w:val="22"/>
        </w:rPr>
      </w:pPr>
      <w:r w:rsidRPr="009E67BD">
        <w:rPr>
          <w:rFonts w:ascii="Arial" w:hAnsi="Arial" w:cs="Arial"/>
          <w:b/>
          <w:sz w:val="22"/>
          <w:szCs w:val="22"/>
        </w:rPr>
        <w:t xml:space="preserve">Assignment Policy:  </w:t>
      </w:r>
    </w:p>
    <w:p w14:paraId="2F6328E5" w14:textId="77777777" w:rsidR="00A81DB8" w:rsidRPr="009E67BD" w:rsidRDefault="00A81DB8" w:rsidP="00A81DB8">
      <w:pPr>
        <w:tabs>
          <w:tab w:val="left" w:pos="6675"/>
        </w:tabs>
        <w:rPr>
          <w:rFonts w:ascii="Arial" w:hAnsi="Arial" w:cs="Arial"/>
          <w:iCs/>
          <w:sz w:val="22"/>
          <w:szCs w:val="22"/>
        </w:rPr>
      </w:pPr>
      <w:r w:rsidRPr="009E67BD">
        <w:rPr>
          <w:rFonts w:ascii="Arial" w:hAnsi="Arial" w:cs="Arial"/>
          <w:bCs/>
          <w:sz w:val="22"/>
          <w:szCs w:val="22"/>
        </w:rPr>
        <w:t>Assignments are intended to reinforce material covered in lecture</w:t>
      </w:r>
      <w:r w:rsidR="002A46AD" w:rsidRPr="009E67BD">
        <w:rPr>
          <w:rFonts w:ascii="Arial" w:hAnsi="Arial" w:cs="Arial"/>
          <w:bCs/>
          <w:sz w:val="22"/>
          <w:szCs w:val="22"/>
        </w:rPr>
        <w:t xml:space="preserve">. </w:t>
      </w:r>
      <w:r w:rsidR="00D41846" w:rsidRPr="009E67BD">
        <w:rPr>
          <w:rFonts w:ascii="Arial" w:hAnsi="Arial" w:cs="Arial"/>
          <w:bCs/>
          <w:sz w:val="22"/>
          <w:szCs w:val="22"/>
        </w:rPr>
        <w:t>Discussion</w:t>
      </w:r>
      <w:r w:rsidRPr="009E67BD">
        <w:rPr>
          <w:rFonts w:ascii="Arial" w:hAnsi="Arial" w:cs="Arial"/>
          <w:bCs/>
          <w:sz w:val="22"/>
          <w:szCs w:val="22"/>
        </w:rPr>
        <w:t xml:space="preserve"> efforts on completing the assignments are encouraged so long as all member contribute equally. As with all other graded assessments, </w:t>
      </w:r>
      <w:r w:rsidRPr="009E67BD">
        <w:rPr>
          <w:rFonts w:ascii="Arial" w:hAnsi="Arial" w:cs="Arial"/>
          <w:bCs/>
          <w:sz w:val="22"/>
          <w:szCs w:val="22"/>
          <w:u w:val="single"/>
        </w:rPr>
        <w:t>cheating will not be tolerated</w:t>
      </w:r>
      <w:r w:rsidRPr="009E67BD">
        <w:rPr>
          <w:rFonts w:ascii="Arial" w:hAnsi="Arial" w:cs="Arial"/>
          <w:bCs/>
          <w:sz w:val="22"/>
          <w:szCs w:val="22"/>
        </w:rPr>
        <w:t xml:space="preserve">. While </w:t>
      </w:r>
      <w:r w:rsidR="00D41846" w:rsidRPr="009E67BD">
        <w:rPr>
          <w:rFonts w:ascii="Arial" w:hAnsi="Arial" w:cs="Arial"/>
          <w:bCs/>
          <w:sz w:val="22"/>
          <w:szCs w:val="22"/>
        </w:rPr>
        <w:t>discussions</w:t>
      </w:r>
      <w:r w:rsidRPr="009E67BD">
        <w:rPr>
          <w:rFonts w:ascii="Arial" w:hAnsi="Arial" w:cs="Arial"/>
          <w:bCs/>
          <w:sz w:val="22"/>
          <w:szCs w:val="22"/>
        </w:rPr>
        <w:t xml:space="preserve"> are encouraged, each student must submit their own work, which </w:t>
      </w:r>
      <w:r w:rsidRPr="009E67BD">
        <w:rPr>
          <w:rFonts w:ascii="Arial" w:hAnsi="Arial" w:cs="Arial"/>
          <w:bCs/>
          <w:sz w:val="22"/>
          <w:szCs w:val="22"/>
          <w:u w:val="single"/>
        </w:rPr>
        <w:t>cannot</w:t>
      </w:r>
      <w:r w:rsidRPr="009E67BD">
        <w:rPr>
          <w:rFonts w:ascii="Arial" w:hAnsi="Arial" w:cs="Arial"/>
          <w:bCs/>
          <w:sz w:val="22"/>
          <w:szCs w:val="22"/>
        </w:rPr>
        <w:t xml:space="preserve"> be identical to the work submitted by the other members of the collaboration.</w:t>
      </w:r>
      <w:r w:rsidRPr="009E67BD">
        <w:rPr>
          <w:rFonts w:ascii="Arial" w:hAnsi="Arial" w:cs="Arial"/>
          <w:iCs/>
          <w:sz w:val="22"/>
          <w:szCs w:val="22"/>
        </w:rPr>
        <w:t xml:space="preserve"> Assignments should be turned in on time. </w:t>
      </w:r>
      <w:r w:rsidRPr="009E67BD">
        <w:rPr>
          <w:rFonts w:ascii="Arial" w:hAnsi="Arial" w:cs="Arial"/>
          <w:b/>
          <w:i/>
          <w:iCs/>
          <w:sz w:val="22"/>
          <w:szCs w:val="22"/>
        </w:rPr>
        <w:t>Late a</w:t>
      </w:r>
      <w:r w:rsidR="00752A12" w:rsidRPr="009E67BD">
        <w:rPr>
          <w:rFonts w:ascii="Arial" w:hAnsi="Arial" w:cs="Arial"/>
          <w:b/>
          <w:i/>
          <w:iCs/>
          <w:sz w:val="22"/>
          <w:szCs w:val="22"/>
        </w:rPr>
        <w:t>ssignments will NOT be accepted, unless proper documentation is provided.</w:t>
      </w:r>
    </w:p>
    <w:p w14:paraId="0A249643" w14:textId="77777777" w:rsidR="00DF4E65" w:rsidRPr="009E67BD" w:rsidRDefault="00DF4E65" w:rsidP="00A81DB8">
      <w:pPr>
        <w:rPr>
          <w:rFonts w:ascii="Arial" w:hAnsi="Arial" w:cs="Arial"/>
          <w:b/>
          <w:bCs/>
          <w:sz w:val="22"/>
          <w:szCs w:val="22"/>
        </w:rPr>
      </w:pPr>
    </w:p>
    <w:p w14:paraId="38A53D3D" w14:textId="77777777" w:rsidR="00317F3B" w:rsidRPr="009E67BD" w:rsidRDefault="00DF4E65" w:rsidP="00A81DB8">
      <w:pPr>
        <w:pStyle w:val="Default"/>
        <w:rPr>
          <w:rFonts w:ascii="Arial" w:hAnsi="Arial" w:cs="Arial"/>
          <w:b/>
          <w:bCs/>
          <w:sz w:val="22"/>
          <w:szCs w:val="22"/>
        </w:rPr>
      </w:pPr>
      <w:r w:rsidRPr="009E67BD">
        <w:rPr>
          <w:rFonts w:ascii="Arial" w:hAnsi="Arial" w:cs="Arial"/>
          <w:b/>
          <w:bCs/>
          <w:sz w:val="22"/>
          <w:szCs w:val="22"/>
        </w:rPr>
        <w:t xml:space="preserve">Exam Policy:  </w:t>
      </w:r>
    </w:p>
    <w:p w14:paraId="0F4F4234" w14:textId="77777777" w:rsidR="00C62500" w:rsidRPr="009E67BD" w:rsidRDefault="00C62500" w:rsidP="00C62500">
      <w:pPr>
        <w:pStyle w:val="Default"/>
        <w:rPr>
          <w:rFonts w:ascii="Arial" w:hAnsi="Arial" w:cs="Arial"/>
          <w:i/>
          <w:sz w:val="22"/>
          <w:szCs w:val="22"/>
        </w:rPr>
      </w:pPr>
      <w:r w:rsidRPr="009E67BD">
        <w:rPr>
          <w:rFonts w:ascii="Arial" w:hAnsi="Arial" w:cs="Arial"/>
          <w:bCs/>
          <w:sz w:val="22"/>
          <w:szCs w:val="22"/>
        </w:rPr>
        <w:t xml:space="preserve">Exams should be taken as scheduled.  No makeup examinations will be allowed except for documented emergencies (See Student Handbook). </w:t>
      </w:r>
      <w:r w:rsidRPr="009E67BD">
        <w:rPr>
          <w:rFonts w:ascii="Arial" w:eastAsia="Calibri" w:hAnsi="Arial" w:cs="Arial"/>
          <w:iCs/>
          <w:sz w:val="22"/>
          <w:szCs w:val="22"/>
        </w:rPr>
        <w:t xml:space="preserve">A makeup exam must be taken within </w:t>
      </w:r>
      <w:r w:rsidRPr="009E67BD">
        <w:rPr>
          <w:rFonts w:ascii="Arial" w:eastAsia="Calibri" w:hAnsi="Arial" w:cs="Arial"/>
          <w:bCs/>
          <w:iCs/>
          <w:sz w:val="22"/>
          <w:szCs w:val="22"/>
        </w:rPr>
        <w:t xml:space="preserve">one week </w:t>
      </w:r>
      <w:r w:rsidRPr="009E67BD">
        <w:rPr>
          <w:rFonts w:ascii="Arial" w:eastAsia="Calibri" w:hAnsi="Arial" w:cs="Arial"/>
          <w:iCs/>
          <w:sz w:val="22"/>
          <w:szCs w:val="22"/>
        </w:rPr>
        <w:t xml:space="preserve">of the original exam. If students know in advance that they will miss an exam, they must take the exam prior to the exam date. There is no make-up for the second or subsequent missed exams. </w:t>
      </w:r>
      <w:r w:rsidRPr="009E67BD">
        <w:rPr>
          <w:rFonts w:ascii="Arial" w:hAnsi="Arial" w:cs="Arial"/>
          <w:iCs/>
          <w:sz w:val="22"/>
          <w:szCs w:val="22"/>
        </w:rPr>
        <w:t>Any student caught cheating will automatically receive a 0 on the exam, and the instructor may pursue further disciplinary action</w:t>
      </w:r>
      <w:r w:rsidRPr="009E67BD">
        <w:rPr>
          <w:rFonts w:ascii="Arial" w:hAnsi="Arial" w:cs="Arial"/>
          <w:i/>
          <w:iCs/>
          <w:sz w:val="22"/>
          <w:szCs w:val="22"/>
        </w:rPr>
        <w:t xml:space="preserve">. </w:t>
      </w:r>
    </w:p>
    <w:p w14:paraId="31E2ACE5" w14:textId="77777777" w:rsidR="002D2CAB" w:rsidRPr="009E67BD" w:rsidRDefault="002D2CAB" w:rsidP="00DF4E65">
      <w:pPr>
        <w:rPr>
          <w:rFonts w:ascii="Arial" w:hAnsi="Arial" w:cs="Arial"/>
          <w:b/>
          <w:sz w:val="22"/>
          <w:szCs w:val="22"/>
        </w:rPr>
      </w:pPr>
    </w:p>
    <w:p w14:paraId="600FA288" w14:textId="77777777" w:rsidR="00DF4E65" w:rsidRPr="009E67BD" w:rsidRDefault="00DF4E65" w:rsidP="00DF4E65">
      <w:pPr>
        <w:rPr>
          <w:rFonts w:ascii="Arial" w:hAnsi="Arial" w:cs="Arial"/>
          <w:b/>
          <w:sz w:val="22"/>
          <w:szCs w:val="22"/>
        </w:rPr>
      </w:pPr>
      <w:r w:rsidRPr="009E67BD">
        <w:rPr>
          <w:rFonts w:ascii="Arial" w:hAnsi="Arial" w:cs="Arial"/>
          <w:b/>
          <w:sz w:val="22"/>
          <w:szCs w:val="22"/>
        </w:rPr>
        <w:t xml:space="preserve">Academic Integrity:  </w:t>
      </w:r>
    </w:p>
    <w:p w14:paraId="52DB3756" w14:textId="77777777" w:rsidR="00427747" w:rsidRPr="009E67BD" w:rsidRDefault="00DF4E65" w:rsidP="002D2CAB">
      <w:pPr>
        <w:rPr>
          <w:rFonts w:ascii="Arial" w:hAnsi="Arial" w:cs="Arial"/>
          <w:sz w:val="22"/>
          <w:szCs w:val="22"/>
        </w:rPr>
      </w:pPr>
      <w:r w:rsidRPr="009E67BD">
        <w:rPr>
          <w:rFonts w:ascii="Arial" w:hAnsi="Arial" w:cs="Arial"/>
          <w:sz w:val="22"/>
          <w:szCs w:val="22"/>
        </w:rPr>
        <w:t xml:space="preserve">Academic integrity is a hallmark of higher education.  You are expected to abide by the University’s code of Academic Integrity policy.  Any person suspected of academic dishonesty (i.e., cheating or plagiarism) </w:t>
      </w:r>
      <w:r w:rsidRPr="009E67BD">
        <w:rPr>
          <w:rFonts w:ascii="Arial" w:hAnsi="Arial" w:cs="Arial"/>
          <w:sz w:val="22"/>
          <w:szCs w:val="22"/>
        </w:rPr>
        <w:lastRenderedPageBreak/>
        <w:t xml:space="preserve">will be handled in accordance with the University’s policies and procedures.  Refer to the Student Code of Academic Integrity at </w:t>
      </w:r>
      <w:r w:rsidR="00054965" w:rsidRPr="009E67BD">
        <w:rPr>
          <w:rFonts w:ascii="Arial" w:hAnsi="Arial" w:cs="Arial"/>
          <w:sz w:val="22"/>
          <w:szCs w:val="22"/>
        </w:rPr>
        <w:t xml:space="preserve">Visit UNT’s </w:t>
      </w:r>
      <w:hyperlink r:id="rId13" w:history="1">
        <w:r w:rsidR="00054965" w:rsidRPr="009E67BD">
          <w:rPr>
            <w:rStyle w:val="Hyperlink"/>
            <w:rFonts w:ascii="Arial" w:hAnsi="Arial" w:cs="Arial"/>
            <w:sz w:val="22"/>
            <w:szCs w:val="22"/>
          </w:rPr>
          <w:t>Code of Student Conduct</w:t>
        </w:r>
      </w:hyperlink>
      <w:r w:rsidR="00054965" w:rsidRPr="009E67BD">
        <w:rPr>
          <w:rFonts w:ascii="Arial" w:hAnsi="Arial" w:cs="Arial"/>
          <w:sz w:val="22"/>
          <w:szCs w:val="22"/>
        </w:rPr>
        <w:t xml:space="preserve"> (https://deanofstudents.unt.edu/conduct) to learn more. </w:t>
      </w:r>
      <w:r w:rsidRPr="009E67BD">
        <w:rPr>
          <w:rFonts w:ascii="Arial" w:hAnsi="Arial" w:cs="Arial"/>
          <w:sz w:val="22"/>
          <w:szCs w:val="22"/>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p>
    <w:p w14:paraId="3EE6C8B7" w14:textId="77777777" w:rsidR="002D2CAB" w:rsidRPr="009E67BD" w:rsidRDefault="002D2CAB" w:rsidP="00427747">
      <w:pPr>
        <w:rPr>
          <w:rFonts w:ascii="Arial" w:hAnsi="Arial" w:cs="Arial"/>
          <w:b/>
          <w:sz w:val="22"/>
          <w:szCs w:val="22"/>
        </w:rPr>
      </w:pPr>
    </w:p>
    <w:p w14:paraId="36AEF297" w14:textId="77777777" w:rsidR="00F9128B" w:rsidRPr="00F9128B" w:rsidRDefault="00F9128B" w:rsidP="00F9128B">
      <w:pPr>
        <w:rPr>
          <w:rFonts w:ascii="Arial" w:hAnsi="Arial" w:cs="Arial"/>
          <w:b/>
          <w:sz w:val="22"/>
          <w:szCs w:val="22"/>
        </w:rPr>
      </w:pPr>
      <w:r w:rsidRPr="00F9128B">
        <w:rPr>
          <w:rFonts w:ascii="Arial" w:hAnsi="Arial" w:cs="Arial"/>
          <w:b/>
          <w:sz w:val="22"/>
          <w:szCs w:val="22"/>
        </w:rPr>
        <w:t>Emergency Notification &amp; Procedures</w:t>
      </w:r>
    </w:p>
    <w:p w14:paraId="709D6A16" w14:textId="77777777" w:rsidR="00F9128B" w:rsidRDefault="00F9128B" w:rsidP="00F9128B">
      <w:pPr>
        <w:rPr>
          <w:rFonts w:ascii="Arial" w:hAnsi="Arial" w:cs="Arial"/>
          <w:sz w:val="22"/>
          <w:szCs w:val="22"/>
        </w:rPr>
      </w:pPr>
      <w:r w:rsidRPr="00F9128B">
        <w:rPr>
          <w:rFonts w:ascii="Arial" w:hAnsi="Arial" w:cs="Arial"/>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61FBC906" w14:textId="77777777" w:rsidR="00F9128B" w:rsidRPr="00F9128B" w:rsidRDefault="00F9128B" w:rsidP="00F9128B">
      <w:pPr>
        <w:rPr>
          <w:rFonts w:ascii="Arial" w:hAnsi="Arial" w:cs="Arial"/>
          <w:sz w:val="22"/>
          <w:szCs w:val="22"/>
        </w:rPr>
      </w:pPr>
    </w:p>
    <w:p w14:paraId="135BCEEA" w14:textId="77777777" w:rsidR="00F9128B" w:rsidRPr="00F9128B" w:rsidRDefault="00F9128B" w:rsidP="00F9128B">
      <w:pPr>
        <w:rPr>
          <w:rFonts w:ascii="Arial" w:hAnsi="Arial" w:cs="Arial"/>
          <w:b/>
          <w:sz w:val="22"/>
          <w:szCs w:val="22"/>
        </w:rPr>
      </w:pPr>
      <w:r w:rsidRPr="00F9128B">
        <w:rPr>
          <w:rFonts w:ascii="Arial" w:hAnsi="Arial" w:cs="Arial"/>
          <w:b/>
          <w:sz w:val="22"/>
          <w:szCs w:val="22"/>
        </w:rPr>
        <w:t>Retention of Student Records</w:t>
      </w:r>
    </w:p>
    <w:p w14:paraId="441D916B" w14:textId="77777777" w:rsidR="00F9128B" w:rsidRPr="00F9128B" w:rsidRDefault="00F9128B" w:rsidP="00F9128B">
      <w:pPr>
        <w:rPr>
          <w:rFonts w:ascii="Arial" w:hAnsi="Arial" w:cs="Arial"/>
          <w:sz w:val="22"/>
          <w:szCs w:val="22"/>
        </w:rPr>
      </w:pPr>
      <w:r w:rsidRPr="00F9128B">
        <w:rPr>
          <w:rFonts w:ascii="Arial" w:hAnsi="Arial" w:cs="Arial"/>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3D60885E" w14:textId="77777777" w:rsidR="00190D84" w:rsidRPr="00F9128B" w:rsidRDefault="00190D84" w:rsidP="00427747">
      <w:pPr>
        <w:rPr>
          <w:rFonts w:ascii="Arial" w:hAnsi="Arial" w:cs="Arial"/>
          <w:sz w:val="22"/>
          <w:szCs w:val="22"/>
        </w:rPr>
      </w:pPr>
    </w:p>
    <w:p w14:paraId="3B5C5777" w14:textId="77777777" w:rsidR="00DF4E65" w:rsidRPr="009E67BD" w:rsidRDefault="00DF4E65" w:rsidP="00DF4E65">
      <w:pPr>
        <w:pStyle w:val="BodyText2"/>
        <w:rPr>
          <w:rFonts w:ascii="Arial" w:hAnsi="Arial" w:cs="Arial"/>
          <w:i w:val="0"/>
          <w:sz w:val="22"/>
          <w:szCs w:val="22"/>
        </w:rPr>
      </w:pPr>
    </w:p>
    <w:p w14:paraId="6094377C" w14:textId="77777777" w:rsidR="00317F3B" w:rsidRPr="009E67BD" w:rsidRDefault="00DF4E65" w:rsidP="00DF4E65">
      <w:pPr>
        <w:shd w:val="clear" w:color="auto" w:fill="FFFFFF"/>
        <w:rPr>
          <w:rFonts w:ascii="Arial" w:hAnsi="Arial" w:cs="Arial"/>
          <w:b/>
          <w:bCs/>
          <w:color w:val="000000"/>
          <w:sz w:val="22"/>
          <w:szCs w:val="22"/>
        </w:rPr>
      </w:pPr>
      <w:r w:rsidRPr="009E67BD">
        <w:rPr>
          <w:rFonts w:ascii="Arial" w:hAnsi="Arial" w:cs="Arial"/>
          <w:b/>
          <w:bCs/>
          <w:color w:val="000000"/>
          <w:sz w:val="22"/>
          <w:szCs w:val="22"/>
        </w:rPr>
        <w:t>Diversity/Tolerance Policy:</w:t>
      </w:r>
      <w:r w:rsidR="00DF71FB" w:rsidRPr="009E67BD">
        <w:rPr>
          <w:rFonts w:ascii="Arial" w:hAnsi="Arial" w:cs="Arial"/>
          <w:b/>
          <w:bCs/>
          <w:color w:val="000000"/>
          <w:sz w:val="22"/>
          <w:szCs w:val="22"/>
        </w:rPr>
        <w:t xml:space="preserve"> </w:t>
      </w:r>
    </w:p>
    <w:p w14:paraId="31218649" w14:textId="77777777" w:rsidR="00DF4E65" w:rsidRPr="009E67BD" w:rsidRDefault="00DF4E65" w:rsidP="00DF4E65">
      <w:pPr>
        <w:shd w:val="clear" w:color="auto" w:fill="FFFFFF"/>
        <w:rPr>
          <w:rFonts w:ascii="Arial" w:hAnsi="Arial" w:cs="Arial"/>
          <w:sz w:val="22"/>
          <w:szCs w:val="22"/>
        </w:rPr>
      </w:pPr>
      <w:r w:rsidRPr="009E67BD">
        <w:rPr>
          <w:rFonts w:ascii="Arial" w:hAnsi="Arial" w:cs="Arial"/>
          <w:sz w:val="22"/>
          <w:szCs w:val="22"/>
        </w:rPr>
        <w:t>Students are encouraged to contribute their perspectives and insights to class discussions in the online environment. However, offensive &amp; inappropriate language (swearing) and remarks offensive to others of particular nationalities, ethnic groups, sexual preferences, religious groups, genders, or other ascribed statuses will not be tolerated. Disruptions which violate the Code of Student Conduct will be referred to the Dean of Students as the instructor deems appropriate.</w:t>
      </w:r>
    </w:p>
    <w:p w14:paraId="6E296A1F" w14:textId="77777777" w:rsidR="00DB5232" w:rsidRPr="009E67BD" w:rsidRDefault="00DB5232" w:rsidP="00EF5887">
      <w:pPr>
        <w:rPr>
          <w:rFonts w:ascii="Arial" w:hAnsi="Arial" w:cs="Arial"/>
          <w:bCs/>
          <w:sz w:val="22"/>
          <w:szCs w:val="22"/>
        </w:rPr>
      </w:pPr>
    </w:p>
    <w:p w14:paraId="45D90BAA"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Access to Information - Eagle Connect</w:t>
      </w:r>
    </w:p>
    <w:p w14:paraId="32A161E2"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Students’ access point for business and academic services at UNT is located at: </w:t>
      </w:r>
      <w:hyperlink r:id="rId14" w:history="1">
        <w:r w:rsidRPr="009E67BD">
          <w:rPr>
            <w:rStyle w:val="Hyperlink"/>
            <w:rFonts w:ascii="Arial" w:hAnsi="Arial" w:cs="Arial"/>
            <w:sz w:val="22"/>
            <w:szCs w:val="22"/>
            <w:shd w:val="clear" w:color="auto" w:fill="FFFFFF"/>
          </w:rPr>
          <w:t>my.unt.edu</w:t>
        </w:r>
      </w:hyperlink>
      <w:r w:rsidRPr="009E67BD">
        <w:rPr>
          <w:rFonts w:ascii="Arial" w:hAnsi="Arial" w:cs="Arial"/>
          <w:color w:val="333333"/>
          <w:sz w:val="22"/>
          <w:szCs w:val="22"/>
          <w:shd w:val="clear" w:color="auto" w:fill="FFFFFF"/>
        </w:rPr>
        <w:t xml:space="preserve">. All official communication from the University will be delivered to a student’s Eagle Connect account. For more information, please visit the website that explains Eagle Connect and how to forward e-mail </w:t>
      </w:r>
      <w:hyperlink r:id="rId15" w:history="1">
        <w:r w:rsidRPr="009E67BD">
          <w:rPr>
            <w:rStyle w:val="Hyperlink"/>
            <w:rFonts w:ascii="Arial" w:hAnsi="Arial" w:cs="Arial"/>
            <w:sz w:val="22"/>
            <w:szCs w:val="22"/>
            <w:shd w:val="clear" w:color="auto" w:fill="FFFFFF"/>
          </w:rPr>
          <w:t>Eagle Connect</w:t>
        </w:r>
      </w:hyperlink>
      <w:r w:rsidRPr="009E67BD">
        <w:rPr>
          <w:rFonts w:ascii="Arial" w:hAnsi="Arial" w:cs="Arial"/>
          <w:color w:val="333333"/>
          <w:sz w:val="22"/>
          <w:szCs w:val="22"/>
          <w:shd w:val="clear" w:color="auto" w:fill="FFFFFF"/>
        </w:rPr>
        <w:t xml:space="preserve"> (</w:t>
      </w:r>
      <w:hyperlink r:id="rId16" w:history="1">
        <w:r w:rsidRPr="009E67BD">
          <w:rPr>
            <w:rStyle w:val="Hyperlink"/>
            <w:rFonts w:ascii="Arial" w:hAnsi="Arial" w:cs="Arial"/>
            <w:sz w:val="22"/>
            <w:szCs w:val="22"/>
            <w:shd w:val="clear" w:color="auto" w:fill="FFFFFF"/>
          </w:rPr>
          <w:t>https://it.unt.edu/eagleconnect</w:t>
        </w:r>
      </w:hyperlink>
      <w:r w:rsidRPr="009E67BD">
        <w:rPr>
          <w:rFonts w:ascii="Arial" w:hAnsi="Arial" w:cs="Arial"/>
          <w:color w:val="333333"/>
          <w:sz w:val="22"/>
          <w:szCs w:val="22"/>
          <w:shd w:val="clear" w:color="auto" w:fill="FFFFFF"/>
        </w:rPr>
        <w:t>).</w:t>
      </w:r>
    </w:p>
    <w:p w14:paraId="7434EEDE" w14:textId="77777777" w:rsidR="00054965" w:rsidRPr="009E67BD" w:rsidRDefault="00054965" w:rsidP="00054965">
      <w:pPr>
        <w:tabs>
          <w:tab w:val="left" w:pos="2130"/>
        </w:tabs>
        <w:rPr>
          <w:rFonts w:ascii="Arial" w:hAnsi="Arial" w:cs="Arial"/>
          <w:color w:val="333333"/>
          <w:sz w:val="22"/>
          <w:szCs w:val="22"/>
          <w:shd w:val="clear" w:color="auto" w:fill="FFFFFF"/>
        </w:rPr>
      </w:pPr>
    </w:p>
    <w:p w14:paraId="2DBCBDB3"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Student Evaluation Administration Dates</w:t>
      </w:r>
    </w:p>
    <w:p w14:paraId="3CC64A0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9E67BD">
        <w:rPr>
          <w:rFonts w:ascii="Arial" w:hAnsi="Arial" w:cs="Arial"/>
          <w:color w:val="333333"/>
          <w:sz w:val="22"/>
          <w:szCs w:val="22"/>
          <w:shd w:val="clear" w:color="auto" w:fill="FFFFFF"/>
        </w:rPr>
        <w:t>IASystem</w:t>
      </w:r>
      <w:proofErr w:type="spellEnd"/>
      <w:r w:rsidRPr="009E67BD">
        <w:rPr>
          <w:rFonts w:ascii="Arial" w:hAnsi="Arial" w:cs="Arial"/>
          <w:color w:val="333333"/>
          <w:sz w:val="22"/>
          <w:szCs w:val="22"/>
          <w:shd w:val="clear" w:color="auto" w:fill="FFFFFF"/>
        </w:rPr>
        <w:t xml:space="preserve"> Notification" (</w:t>
      </w:r>
      <w:hyperlink r:id="rId17" w:history="1">
        <w:r w:rsidRPr="009E67BD">
          <w:rPr>
            <w:rStyle w:val="Hyperlink"/>
            <w:rFonts w:ascii="Arial" w:hAnsi="Arial" w:cs="Arial"/>
            <w:sz w:val="22"/>
            <w:szCs w:val="22"/>
            <w:shd w:val="clear" w:color="auto" w:fill="FFFFFF"/>
          </w:rPr>
          <w:t>no-reply@iasystem.org</w:t>
        </w:r>
      </w:hyperlink>
      <w:r w:rsidRPr="009E67BD">
        <w:rPr>
          <w:rFonts w:ascii="Arial" w:hAnsi="Arial" w:cs="Arial"/>
          <w:color w:val="333333"/>
          <w:sz w:val="22"/>
          <w:szCs w:val="22"/>
          <w:shd w:val="clear" w:color="auto" w:fill="FFFFFF"/>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8" w:history="1">
        <w:r w:rsidRPr="009E67BD">
          <w:rPr>
            <w:rStyle w:val="Hyperlink"/>
            <w:rFonts w:ascii="Arial" w:hAnsi="Arial" w:cs="Arial"/>
            <w:sz w:val="22"/>
            <w:szCs w:val="22"/>
            <w:shd w:val="clear" w:color="auto" w:fill="FFFFFF"/>
          </w:rPr>
          <w:t>SPOT website</w:t>
        </w:r>
      </w:hyperlink>
      <w:r w:rsidRPr="009E67BD">
        <w:rPr>
          <w:rFonts w:ascii="Arial" w:hAnsi="Arial" w:cs="Arial"/>
          <w:color w:val="333333"/>
          <w:sz w:val="22"/>
          <w:szCs w:val="22"/>
          <w:shd w:val="clear" w:color="auto" w:fill="FFFFFF"/>
        </w:rPr>
        <w:t xml:space="preserve"> (http://spot.unt.edu/) or email </w:t>
      </w:r>
      <w:hyperlink r:id="rId19" w:history="1">
        <w:r w:rsidRPr="009E67BD">
          <w:rPr>
            <w:rStyle w:val="Hyperlink"/>
            <w:rFonts w:ascii="Arial" w:hAnsi="Arial" w:cs="Arial"/>
            <w:sz w:val="22"/>
            <w:szCs w:val="22"/>
            <w:shd w:val="clear" w:color="auto" w:fill="FFFFFF"/>
          </w:rPr>
          <w:t>spot@unt.edu</w:t>
        </w:r>
      </w:hyperlink>
      <w:r w:rsidRPr="009E67BD">
        <w:rPr>
          <w:rFonts w:ascii="Arial" w:hAnsi="Arial" w:cs="Arial"/>
          <w:color w:val="333333"/>
          <w:sz w:val="22"/>
          <w:szCs w:val="22"/>
          <w:shd w:val="clear" w:color="auto" w:fill="FFFFFF"/>
        </w:rPr>
        <w:t>.</w:t>
      </w:r>
    </w:p>
    <w:p w14:paraId="1E12CBC2" w14:textId="77777777" w:rsidR="006909A1" w:rsidRPr="009E67BD" w:rsidRDefault="006909A1" w:rsidP="00054965">
      <w:pPr>
        <w:tabs>
          <w:tab w:val="left" w:pos="2130"/>
        </w:tabs>
        <w:rPr>
          <w:rFonts w:ascii="Arial" w:hAnsi="Arial" w:cs="Arial"/>
          <w:color w:val="333333"/>
          <w:sz w:val="22"/>
          <w:szCs w:val="22"/>
          <w:shd w:val="clear" w:color="auto" w:fill="FFFFFF"/>
        </w:rPr>
      </w:pPr>
    </w:p>
    <w:p w14:paraId="521F8374"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Sexual Assault Prevention</w:t>
      </w:r>
    </w:p>
    <w:p w14:paraId="1E02D8E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w:t>
      </w:r>
      <w:r w:rsidRPr="009E67BD">
        <w:rPr>
          <w:rFonts w:ascii="Arial" w:hAnsi="Arial" w:cs="Arial"/>
          <w:color w:val="333333"/>
          <w:sz w:val="22"/>
          <w:szCs w:val="22"/>
          <w:shd w:val="clear" w:color="auto" w:fill="FFFFFF"/>
        </w:rPr>
        <w:lastRenderedPageBreak/>
        <w:t xml:space="preserve">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0" w:history="1">
        <w:r w:rsidRPr="009E67BD">
          <w:rPr>
            <w:rStyle w:val="Hyperlink"/>
            <w:rFonts w:ascii="Arial" w:hAnsi="Arial" w:cs="Arial"/>
            <w:sz w:val="22"/>
            <w:szCs w:val="22"/>
            <w:shd w:val="clear" w:color="auto" w:fill="FFFFFF"/>
          </w:rPr>
          <w:t>SurvivorAdvocate@unt.edu</w:t>
        </w:r>
      </w:hyperlink>
      <w:r w:rsidRPr="009E67BD">
        <w:rPr>
          <w:rFonts w:ascii="Arial" w:hAnsi="Arial" w:cs="Arial"/>
          <w:color w:val="333333"/>
          <w:sz w:val="22"/>
          <w:szCs w:val="22"/>
          <w:shd w:val="clear" w:color="auto" w:fill="FFFFFF"/>
        </w:rPr>
        <w:t xml:space="preserve"> or by calling the Dean of Students Office at 940-565- 2648. Additionally, alleged sexual misconduct can be non-confidentially reported to the Title IX Coordinator at </w:t>
      </w:r>
      <w:hyperlink r:id="rId21" w:history="1">
        <w:r w:rsidRPr="009E67BD">
          <w:rPr>
            <w:rStyle w:val="Hyperlink"/>
            <w:rFonts w:ascii="Arial" w:hAnsi="Arial" w:cs="Arial"/>
            <w:sz w:val="22"/>
            <w:szCs w:val="22"/>
            <w:shd w:val="clear" w:color="auto" w:fill="FFFFFF"/>
          </w:rPr>
          <w:t>oeo@unt.edu</w:t>
        </w:r>
      </w:hyperlink>
      <w:r w:rsidRPr="009E67BD">
        <w:rPr>
          <w:rFonts w:ascii="Arial" w:hAnsi="Arial" w:cs="Arial"/>
          <w:color w:val="333333"/>
          <w:sz w:val="22"/>
          <w:szCs w:val="22"/>
          <w:shd w:val="clear" w:color="auto" w:fill="FFFFFF"/>
        </w:rPr>
        <w:t xml:space="preserve"> or at (940) 565 2759.</w:t>
      </w:r>
    </w:p>
    <w:p w14:paraId="6E47CEA3"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Important Notice for F-1 Students taking Distance Education Courses </w:t>
      </w:r>
    </w:p>
    <w:p w14:paraId="53CF304F" w14:textId="77777777" w:rsidR="00054965" w:rsidRPr="009E67BD" w:rsidRDefault="00054965" w:rsidP="00054965">
      <w:pPr>
        <w:tabs>
          <w:tab w:val="left" w:pos="2130"/>
        </w:tabs>
        <w:rPr>
          <w:rFonts w:ascii="Arial" w:hAnsi="Arial" w:cs="Arial"/>
          <w:color w:val="333333"/>
          <w:sz w:val="22"/>
          <w:szCs w:val="22"/>
          <w:shd w:val="clear" w:color="auto" w:fill="FFFFFF"/>
        </w:rPr>
      </w:pPr>
    </w:p>
    <w:p w14:paraId="4E7D3285"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Federal Regulation</w:t>
      </w:r>
    </w:p>
    <w:p w14:paraId="340800C4"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To read detailed Immigration and Customs Enforcement regulations for F-1 students taking online courses, please go to the </w:t>
      </w:r>
      <w:hyperlink r:id="rId22" w:history="1">
        <w:r w:rsidRPr="009E67BD">
          <w:rPr>
            <w:rStyle w:val="Hyperlink"/>
            <w:rFonts w:ascii="Arial" w:hAnsi="Arial" w:cs="Arial"/>
            <w:sz w:val="22"/>
            <w:szCs w:val="22"/>
            <w:shd w:val="clear" w:color="auto" w:fill="FFFFFF"/>
          </w:rPr>
          <w:t>Electronic Code of Federal Regulations website</w:t>
        </w:r>
      </w:hyperlink>
      <w:r w:rsidRPr="009E67BD">
        <w:rPr>
          <w:rFonts w:ascii="Arial" w:hAnsi="Arial" w:cs="Arial"/>
          <w:color w:val="333333"/>
          <w:sz w:val="22"/>
          <w:szCs w:val="22"/>
          <w:shd w:val="clear" w:color="auto" w:fill="FFFFFF"/>
        </w:rPr>
        <w:t xml:space="preserve"> (</w:t>
      </w:r>
      <w:hyperlink r:id="rId23" w:history="1">
        <w:r w:rsidRPr="009E67BD">
          <w:rPr>
            <w:rStyle w:val="Hyperlink"/>
            <w:rFonts w:ascii="Arial" w:hAnsi="Arial" w:cs="Arial"/>
            <w:sz w:val="22"/>
            <w:szCs w:val="22"/>
            <w:shd w:val="clear" w:color="auto" w:fill="FFFFFF"/>
          </w:rPr>
          <w:t>http://www.ecfr.gov/</w:t>
        </w:r>
      </w:hyperlink>
      <w:r w:rsidRPr="009E67BD">
        <w:rPr>
          <w:rFonts w:ascii="Arial" w:hAnsi="Arial" w:cs="Arial"/>
          <w:color w:val="333333"/>
          <w:sz w:val="22"/>
          <w:szCs w:val="22"/>
          <w:shd w:val="clear" w:color="auto" w:fill="FFFFFF"/>
        </w:rPr>
        <w:t>). The specific portion concerning distance education courses is located at Title 8 CFR 214.2 Paragraph (f)(6)(</w:t>
      </w:r>
      <w:proofErr w:type="spellStart"/>
      <w:r w:rsidRPr="009E67BD">
        <w:rPr>
          <w:rFonts w:ascii="Arial" w:hAnsi="Arial" w:cs="Arial"/>
          <w:color w:val="333333"/>
          <w:sz w:val="22"/>
          <w:szCs w:val="22"/>
          <w:shd w:val="clear" w:color="auto" w:fill="FFFFFF"/>
        </w:rPr>
        <w:t>i</w:t>
      </w:r>
      <w:proofErr w:type="spellEnd"/>
      <w:r w:rsidRPr="009E67BD">
        <w:rPr>
          <w:rFonts w:ascii="Arial" w:hAnsi="Arial" w:cs="Arial"/>
          <w:color w:val="333333"/>
          <w:sz w:val="22"/>
          <w:szCs w:val="22"/>
          <w:shd w:val="clear" w:color="auto" w:fill="FFFFFF"/>
        </w:rPr>
        <w:t>)(G).</w:t>
      </w:r>
    </w:p>
    <w:p w14:paraId="321240FC"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The paragraph reads: </w:t>
      </w:r>
    </w:p>
    <w:p w14:paraId="0153DEF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99D4DED" w14:textId="77777777" w:rsidR="00054965" w:rsidRPr="009E67BD" w:rsidRDefault="00054965" w:rsidP="00054965">
      <w:pPr>
        <w:tabs>
          <w:tab w:val="left" w:pos="2130"/>
        </w:tabs>
        <w:rPr>
          <w:rFonts w:ascii="Arial" w:hAnsi="Arial" w:cs="Arial"/>
          <w:b/>
          <w:color w:val="333333"/>
          <w:sz w:val="22"/>
          <w:szCs w:val="22"/>
          <w:shd w:val="clear" w:color="auto" w:fill="FFFFFF"/>
        </w:rPr>
      </w:pPr>
    </w:p>
    <w:p w14:paraId="72C3264E"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 xml:space="preserve">University of North Texas Compliance </w:t>
      </w:r>
    </w:p>
    <w:p w14:paraId="43A1864B"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6A9C889"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If such an on-campus activity is required, it is the student’s responsibility to do the following:</w:t>
      </w:r>
    </w:p>
    <w:p w14:paraId="5A7EE8B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(1) Submit a written request to the instructor for an on-campus experiential component within one week of the start of the course.</w:t>
      </w:r>
    </w:p>
    <w:p w14:paraId="51B2901E"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(2) Ensure that the activity on campus takes place and the instructor documents it in writing with a notice sent to the International Student and Scholar Services Office.  ISSS has a form available that you may use for this purpose.</w:t>
      </w:r>
    </w:p>
    <w:p w14:paraId="4A4FAE5B" w14:textId="77777777" w:rsidR="00054965"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4" w:history="1">
        <w:r w:rsidRPr="009E67BD">
          <w:rPr>
            <w:rStyle w:val="Hyperlink"/>
            <w:rFonts w:ascii="Arial" w:hAnsi="Arial" w:cs="Arial"/>
            <w:sz w:val="22"/>
            <w:szCs w:val="22"/>
            <w:shd w:val="clear" w:color="auto" w:fill="FFFFFF"/>
          </w:rPr>
          <w:t>internationaladvising@unt.edu</w:t>
        </w:r>
      </w:hyperlink>
      <w:r w:rsidRPr="009E67BD">
        <w:rPr>
          <w:rFonts w:ascii="Arial" w:hAnsi="Arial" w:cs="Arial"/>
          <w:color w:val="333333"/>
          <w:sz w:val="22"/>
          <w:szCs w:val="22"/>
          <w:shd w:val="clear" w:color="auto" w:fill="FFFFFF"/>
        </w:rPr>
        <w:t>) to get clarification before the one-week deadline.</w:t>
      </w:r>
    </w:p>
    <w:p w14:paraId="6DE0C2A1" w14:textId="77777777" w:rsidR="00F9128B" w:rsidRPr="009E67BD" w:rsidRDefault="00F9128B" w:rsidP="00054965">
      <w:pPr>
        <w:tabs>
          <w:tab w:val="left" w:pos="2130"/>
        </w:tabs>
        <w:rPr>
          <w:rFonts w:ascii="Arial" w:hAnsi="Arial" w:cs="Arial"/>
          <w:color w:val="333333"/>
          <w:sz w:val="22"/>
          <w:szCs w:val="22"/>
          <w:shd w:val="clear" w:color="auto" w:fill="FFFFFF"/>
        </w:rPr>
      </w:pPr>
    </w:p>
    <w:p w14:paraId="62979811" w14:textId="77777777" w:rsidR="00054965" w:rsidRPr="00F9128B" w:rsidRDefault="00054965" w:rsidP="00054965">
      <w:pPr>
        <w:tabs>
          <w:tab w:val="left" w:pos="2130"/>
        </w:tabs>
        <w:rPr>
          <w:rFonts w:ascii="Arial" w:hAnsi="Arial" w:cs="Arial"/>
          <w:b/>
          <w:color w:val="333333"/>
          <w:sz w:val="22"/>
          <w:szCs w:val="22"/>
          <w:shd w:val="clear" w:color="auto" w:fill="FFFFFF"/>
        </w:rPr>
      </w:pPr>
      <w:r w:rsidRPr="00F9128B">
        <w:rPr>
          <w:rFonts w:ascii="Arial" w:hAnsi="Arial" w:cs="Arial"/>
          <w:b/>
          <w:color w:val="333333"/>
          <w:sz w:val="22"/>
          <w:szCs w:val="22"/>
          <w:shd w:val="clear" w:color="auto" w:fill="FFFFFF"/>
        </w:rPr>
        <w:t>Student Verification</w:t>
      </w:r>
    </w:p>
    <w:p w14:paraId="6CB1AE7F" w14:textId="77777777" w:rsidR="00054965"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778034AC" w14:textId="77777777" w:rsidR="00F9128B" w:rsidRPr="009E67BD" w:rsidRDefault="00F9128B" w:rsidP="00054965">
      <w:pPr>
        <w:tabs>
          <w:tab w:val="left" w:pos="2130"/>
        </w:tabs>
        <w:rPr>
          <w:rFonts w:ascii="Arial" w:hAnsi="Arial" w:cs="Arial"/>
          <w:color w:val="333333"/>
          <w:sz w:val="22"/>
          <w:szCs w:val="22"/>
          <w:shd w:val="clear" w:color="auto" w:fill="FFFFFF"/>
        </w:rPr>
      </w:pPr>
    </w:p>
    <w:p w14:paraId="0C71921D" w14:textId="77777777" w:rsidR="00F9128B" w:rsidRPr="00F9128B" w:rsidRDefault="00F9128B" w:rsidP="00F9128B">
      <w:pPr>
        <w:tabs>
          <w:tab w:val="left" w:pos="2130"/>
        </w:tabs>
        <w:rPr>
          <w:rFonts w:ascii="Arial" w:hAnsi="Arial" w:cs="Arial"/>
          <w:color w:val="333333"/>
          <w:sz w:val="22"/>
          <w:szCs w:val="22"/>
          <w:shd w:val="clear" w:color="auto" w:fill="FFFFFF"/>
        </w:rPr>
      </w:pPr>
      <w:r w:rsidRPr="00F9128B">
        <w:rPr>
          <w:rFonts w:ascii="Arial" w:hAnsi="Arial" w:cs="Arial"/>
          <w:color w:val="333333"/>
          <w:sz w:val="22"/>
          <w:szCs w:val="22"/>
          <w:shd w:val="clear" w:color="auto" w:fill="FFFFFF"/>
        </w:rPr>
        <w:t xml:space="preserve">See </w:t>
      </w:r>
      <w:hyperlink r:id="rId25" w:history="1">
        <w:r w:rsidRPr="00F9128B">
          <w:rPr>
            <w:rStyle w:val="Hyperlink"/>
            <w:rFonts w:ascii="Arial" w:hAnsi="Arial" w:cs="Arial"/>
            <w:sz w:val="22"/>
            <w:szCs w:val="22"/>
            <w:shd w:val="clear" w:color="auto" w:fill="FFFFFF"/>
          </w:rPr>
          <w:t>UNT Policy 07-002 Student Identity Verification, Privacy, and Notification and Distance Education Courses</w:t>
        </w:r>
      </w:hyperlink>
      <w:r w:rsidRPr="00F9128B">
        <w:rPr>
          <w:rFonts w:ascii="Arial" w:hAnsi="Arial" w:cs="Arial"/>
          <w:color w:val="333333"/>
          <w:sz w:val="22"/>
          <w:szCs w:val="22"/>
          <w:shd w:val="clear" w:color="auto" w:fill="FFFFFF"/>
        </w:rPr>
        <w:t xml:space="preserve"> (https://policy.unt.edu/policy/07-002).</w:t>
      </w:r>
    </w:p>
    <w:p w14:paraId="7BFF1E1A" w14:textId="77777777" w:rsidR="00DB5232" w:rsidRPr="009E67BD" w:rsidRDefault="00DB5232" w:rsidP="00F9128B">
      <w:pPr>
        <w:tabs>
          <w:tab w:val="left" w:pos="2130"/>
        </w:tabs>
        <w:rPr>
          <w:rFonts w:ascii="Arial" w:hAnsi="Arial" w:cs="Arial"/>
          <w:color w:val="333333"/>
          <w:sz w:val="22"/>
          <w:szCs w:val="22"/>
          <w:shd w:val="clear" w:color="auto" w:fill="FFFFFF"/>
        </w:rPr>
      </w:pPr>
    </w:p>
    <w:sectPr w:rsidR="00DB5232" w:rsidRPr="009E67BD" w:rsidSect="0080610F">
      <w:footerReference w:type="default" r:id="rId26"/>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1599" w14:textId="77777777" w:rsidR="00601E2C" w:rsidRDefault="00601E2C" w:rsidP="00C55930">
      <w:r>
        <w:separator/>
      </w:r>
    </w:p>
  </w:endnote>
  <w:endnote w:type="continuationSeparator" w:id="0">
    <w:p w14:paraId="4844E4E6" w14:textId="77777777" w:rsidR="00601E2C" w:rsidRDefault="00601E2C" w:rsidP="00C5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5952"/>
      <w:docPartObj>
        <w:docPartGallery w:val="Page Numbers (Bottom of Page)"/>
        <w:docPartUnique/>
      </w:docPartObj>
    </w:sdtPr>
    <w:sdtContent>
      <w:p w14:paraId="435A14CB" w14:textId="77777777" w:rsidR="003E77C9" w:rsidRDefault="003E77C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71DC76DA" w14:textId="77777777" w:rsidR="003E77C9" w:rsidRDefault="003E7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3E47" w14:textId="77777777" w:rsidR="00601E2C" w:rsidRDefault="00601E2C" w:rsidP="00C55930">
      <w:r>
        <w:separator/>
      </w:r>
    </w:p>
  </w:footnote>
  <w:footnote w:type="continuationSeparator" w:id="0">
    <w:p w14:paraId="7730F358" w14:textId="77777777" w:rsidR="00601E2C" w:rsidRDefault="00601E2C" w:rsidP="00C55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71"/>
    <w:multiLevelType w:val="multilevel"/>
    <w:tmpl w:val="5288B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94B2A"/>
    <w:multiLevelType w:val="hybridMultilevel"/>
    <w:tmpl w:val="8370C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C39DD"/>
    <w:multiLevelType w:val="hybridMultilevel"/>
    <w:tmpl w:val="1BA880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43D10"/>
    <w:multiLevelType w:val="hybridMultilevel"/>
    <w:tmpl w:val="B9A43B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5C57ED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286BA3"/>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604750"/>
    <w:multiLevelType w:val="hybridMultilevel"/>
    <w:tmpl w:val="8BA48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B099D"/>
    <w:multiLevelType w:val="hybridMultilevel"/>
    <w:tmpl w:val="18A83D0A"/>
    <w:lvl w:ilvl="0" w:tplc="F87C5372">
      <w:start w:val="1"/>
      <w:numFmt w:val="bullet"/>
      <w:lvlText w:val="•"/>
      <w:lvlJc w:val="left"/>
      <w:pPr>
        <w:tabs>
          <w:tab w:val="num" w:pos="720"/>
        </w:tabs>
        <w:ind w:left="720" w:hanging="360"/>
      </w:pPr>
      <w:rPr>
        <w:rFonts w:ascii="Times" w:hAnsi="Times" w:hint="default"/>
      </w:rPr>
    </w:lvl>
    <w:lvl w:ilvl="1" w:tplc="C5723F8C" w:tentative="1">
      <w:start w:val="1"/>
      <w:numFmt w:val="bullet"/>
      <w:lvlText w:val="•"/>
      <w:lvlJc w:val="left"/>
      <w:pPr>
        <w:tabs>
          <w:tab w:val="num" w:pos="1440"/>
        </w:tabs>
        <w:ind w:left="1440" w:hanging="360"/>
      </w:pPr>
      <w:rPr>
        <w:rFonts w:ascii="Times" w:hAnsi="Times" w:hint="default"/>
      </w:rPr>
    </w:lvl>
    <w:lvl w:ilvl="2" w:tplc="3616338C" w:tentative="1">
      <w:start w:val="1"/>
      <w:numFmt w:val="bullet"/>
      <w:lvlText w:val="•"/>
      <w:lvlJc w:val="left"/>
      <w:pPr>
        <w:tabs>
          <w:tab w:val="num" w:pos="2160"/>
        </w:tabs>
        <w:ind w:left="2160" w:hanging="360"/>
      </w:pPr>
      <w:rPr>
        <w:rFonts w:ascii="Times" w:hAnsi="Times" w:hint="default"/>
      </w:rPr>
    </w:lvl>
    <w:lvl w:ilvl="3" w:tplc="CD42F54C" w:tentative="1">
      <w:start w:val="1"/>
      <w:numFmt w:val="bullet"/>
      <w:lvlText w:val="•"/>
      <w:lvlJc w:val="left"/>
      <w:pPr>
        <w:tabs>
          <w:tab w:val="num" w:pos="2880"/>
        </w:tabs>
        <w:ind w:left="2880" w:hanging="360"/>
      </w:pPr>
      <w:rPr>
        <w:rFonts w:ascii="Times" w:hAnsi="Times" w:hint="default"/>
      </w:rPr>
    </w:lvl>
    <w:lvl w:ilvl="4" w:tplc="018491AE" w:tentative="1">
      <w:start w:val="1"/>
      <w:numFmt w:val="bullet"/>
      <w:lvlText w:val="•"/>
      <w:lvlJc w:val="left"/>
      <w:pPr>
        <w:tabs>
          <w:tab w:val="num" w:pos="3600"/>
        </w:tabs>
        <w:ind w:left="3600" w:hanging="360"/>
      </w:pPr>
      <w:rPr>
        <w:rFonts w:ascii="Times" w:hAnsi="Times" w:hint="default"/>
      </w:rPr>
    </w:lvl>
    <w:lvl w:ilvl="5" w:tplc="30C4231E" w:tentative="1">
      <w:start w:val="1"/>
      <w:numFmt w:val="bullet"/>
      <w:lvlText w:val="•"/>
      <w:lvlJc w:val="left"/>
      <w:pPr>
        <w:tabs>
          <w:tab w:val="num" w:pos="4320"/>
        </w:tabs>
        <w:ind w:left="4320" w:hanging="360"/>
      </w:pPr>
      <w:rPr>
        <w:rFonts w:ascii="Times" w:hAnsi="Times" w:hint="default"/>
      </w:rPr>
    </w:lvl>
    <w:lvl w:ilvl="6" w:tplc="B606A78E" w:tentative="1">
      <w:start w:val="1"/>
      <w:numFmt w:val="bullet"/>
      <w:lvlText w:val="•"/>
      <w:lvlJc w:val="left"/>
      <w:pPr>
        <w:tabs>
          <w:tab w:val="num" w:pos="5040"/>
        </w:tabs>
        <w:ind w:left="5040" w:hanging="360"/>
      </w:pPr>
      <w:rPr>
        <w:rFonts w:ascii="Times" w:hAnsi="Times" w:hint="default"/>
      </w:rPr>
    </w:lvl>
    <w:lvl w:ilvl="7" w:tplc="902C8A82" w:tentative="1">
      <w:start w:val="1"/>
      <w:numFmt w:val="bullet"/>
      <w:lvlText w:val="•"/>
      <w:lvlJc w:val="left"/>
      <w:pPr>
        <w:tabs>
          <w:tab w:val="num" w:pos="5760"/>
        </w:tabs>
        <w:ind w:left="5760" w:hanging="360"/>
      </w:pPr>
      <w:rPr>
        <w:rFonts w:ascii="Times" w:hAnsi="Times" w:hint="default"/>
      </w:rPr>
    </w:lvl>
    <w:lvl w:ilvl="8" w:tplc="3DF2011A" w:tentative="1">
      <w:start w:val="1"/>
      <w:numFmt w:val="bullet"/>
      <w:lvlText w:val="•"/>
      <w:lvlJc w:val="left"/>
      <w:pPr>
        <w:tabs>
          <w:tab w:val="num" w:pos="6480"/>
        </w:tabs>
        <w:ind w:left="6480" w:hanging="360"/>
      </w:pPr>
      <w:rPr>
        <w:rFonts w:ascii="Times" w:hAnsi="Times" w:hint="default"/>
      </w:rPr>
    </w:lvl>
  </w:abstractNum>
  <w:abstractNum w:abstractNumId="11" w15:restartNumberingAfterBreak="0">
    <w:nsid w:val="46306E74"/>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C2327C"/>
    <w:multiLevelType w:val="hybridMultilevel"/>
    <w:tmpl w:val="62EEA758"/>
    <w:lvl w:ilvl="0" w:tplc="0302C40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617D36"/>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7F50FD"/>
    <w:multiLevelType w:val="hybridMultilevel"/>
    <w:tmpl w:val="74AC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079DB"/>
    <w:multiLevelType w:val="hybridMultilevel"/>
    <w:tmpl w:val="33EE9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0AF11C4"/>
    <w:multiLevelType w:val="hybridMultilevel"/>
    <w:tmpl w:val="794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1139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1E4CC7"/>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4715BA"/>
    <w:multiLevelType w:val="hybridMultilevel"/>
    <w:tmpl w:val="756C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3E7BA2"/>
    <w:multiLevelType w:val="multilevel"/>
    <w:tmpl w:val="B2004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94DEB"/>
    <w:multiLevelType w:val="hybridMultilevel"/>
    <w:tmpl w:val="F62EF45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776052">
    <w:abstractNumId w:val="11"/>
  </w:num>
  <w:num w:numId="2" w16cid:durableId="1688017109">
    <w:abstractNumId w:val="6"/>
  </w:num>
  <w:num w:numId="3" w16cid:durableId="1610240710">
    <w:abstractNumId w:val="13"/>
  </w:num>
  <w:num w:numId="4" w16cid:durableId="1759060203">
    <w:abstractNumId w:val="17"/>
  </w:num>
  <w:num w:numId="5" w16cid:durableId="1016273070">
    <w:abstractNumId w:val="18"/>
  </w:num>
  <w:num w:numId="6" w16cid:durableId="1221942484">
    <w:abstractNumId w:val="8"/>
  </w:num>
  <w:num w:numId="7" w16cid:durableId="1258174580">
    <w:abstractNumId w:val="7"/>
  </w:num>
  <w:num w:numId="8" w16cid:durableId="577441720">
    <w:abstractNumId w:val="12"/>
  </w:num>
  <w:num w:numId="9" w16cid:durableId="4420686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318050">
    <w:abstractNumId w:val="1"/>
  </w:num>
  <w:num w:numId="11" w16cid:durableId="781414491">
    <w:abstractNumId w:val="3"/>
  </w:num>
  <w:num w:numId="12" w16cid:durableId="540361884">
    <w:abstractNumId w:val="5"/>
  </w:num>
  <w:num w:numId="13" w16cid:durableId="1646548488">
    <w:abstractNumId w:val="16"/>
  </w:num>
  <w:num w:numId="14" w16cid:durableId="1115097709">
    <w:abstractNumId w:val="19"/>
  </w:num>
  <w:num w:numId="15" w16cid:durableId="1534884212">
    <w:abstractNumId w:val="20"/>
  </w:num>
  <w:num w:numId="16" w16cid:durableId="1302733215">
    <w:abstractNumId w:val="0"/>
  </w:num>
  <w:num w:numId="17" w16cid:durableId="179124551">
    <w:abstractNumId w:val="23"/>
  </w:num>
  <w:num w:numId="18" w16cid:durableId="1039163032">
    <w:abstractNumId w:val="21"/>
  </w:num>
  <w:num w:numId="19" w16cid:durableId="1889758599">
    <w:abstractNumId w:val="4"/>
  </w:num>
  <w:num w:numId="20" w16cid:durableId="188379781">
    <w:abstractNumId w:val="14"/>
  </w:num>
  <w:num w:numId="21" w16cid:durableId="1567031901">
    <w:abstractNumId w:val="2"/>
  </w:num>
  <w:num w:numId="22" w16cid:durableId="232199206">
    <w:abstractNumId w:val="22"/>
  </w:num>
  <w:num w:numId="23" w16cid:durableId="836505409">
    <w:abstractNumId w:val="9"/>
  </w:num>
  <w:num w:numId="24" w16cid:durableId="730884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F7"/>
    <w:rsid w:val="00007EC4"/>
    <w:rsid w:val="00014F8E"/>
    <w:rsid w:val="000275E7"/>
    <w:rsid w:val="00033CA2"/>
    <w:rsid w:val="0003419D"/>
    <w:rsid w:val="00037493"/>
    <w:rsid w:val="00042EE3"/>
    <w:rsid w:val="000453FD"/>
    <w:rsid w:val="00047047"/>
    <w:rsid w:val="00050312"/>
    <w:rsid w:val="00051E45"/>
    <w:rsid w:val="00054965"/>
    <w:rsid w:val="00054E20"/>
    <w:rsid w:val="00056115"/>
    <w:rsid w:val="00065129"/>
    <w:rsid w:val="00066BB2"/>
    <w:rsid w:val="00071C5A"/>
    <w:rsid w:val="000723DC"/>
    <w:rsid w:val="00074F97"/>
    <w:rsid w:val="00077B44"/>
    <w:rsid w:val="000838B4"/>
    <w:rsid w:val="000840DD"/>
    <w:rsid w:val="00090DEE"/>
    <w:rsid w:val="000923A1"/>
    <w:rsid w:val="0009408C"/>
    <w:rsid w:val="00095BF6"/>
    <w:rsid w:val="000A488E"/>
    <w:rsid w:val="000A7A03"/>
    <w:rsid w:val="000B2062"/>
    <w:rsid w:val="000B3AFC"/>
    <w:rsid w:val="000C1DEE"/>
    <w:rsid w:val="000C2AEF"/>
    <w:rsid w:val="000D17B6"/>
    <w:rsid w:val="000D3AC3"/>
    <w:rsid w:val="000D3FEC"/>
    <w:rsid w:val="000D440C"/>
    <w:rsid w:val="000E11C9"/>
    <w:rsid w:val="000E5269"/>
    <w:rsid w:val="000F19D2"/>
    <w:rsid w:val="000F260D"/>
    <w:rsid w:val="000F3CD7"/>
    <w:rsid w:val="000F3D5F"/>
    <w:rsid w:val="000F567D"/>
    <w:rsid w:val="00100CC6"/>
    <w:rsid w:val="00102207"/>
    <w:rsid w:val="00110599"/>
    <w:rsid w:val="00111B70"/>
    <w:rsid w:val="0012026C"/>
    <w:rsid w:val="00123022"/>
    <w:rsid w:val="001320D2"/>
    <w:rsid w:val="00133CB9"/>
    <w:rsid w:val="00137E33"/>
    <w:rsid w:val="00145B3A"/>
    <w:rsid w:val="0015084F"/>
    <w:rsid w:val="001618D2"/>
    <w:rsid w:val="00161C62"/>
    <w:rsid w:val="00166263"/>
    <w:rsid w:val="00173B87"/>
    <w:rsid w:val="00176A6B"/>
    <w:rsid w:val="00176F35"/>
    <w:rsid w:val="0018076F"/>
    <w:rsid w:val="00181047"/>
    <w:rsid w:val="00183528"/>
    <w:rsid w:val="00185076"/>
    <w:rsid w:val="00186D98"/>
    <w:rsid w:val="00190D84"/>
    <w:rsid w:val="00193E57"/>
    <w:rsid w:val="00194467"/>
    <w:rsid w:val="00195F61"/>
    <w:rsid w:val="001A3CF9"/>
    <w:rsid w:val="001A7070"/>
    <w:rsid w:val="001A7579"/>
    <w:rsid w:val="001C1F80"/>
    <w:rsid w:val="001C3B7A"/>
    <w:rsid w:val="001C4164"/>
    <w:rsid w:val="001C4617"/>
    <w:rsid w:val="001C6374"/>
    <w:rsid w:val="001D0120"/>
    <w:rsid w:val="001D0810"/>
    <w:rsid w:val="001D0BDA"/>
    <w:rsid w:val="001D3553"/>
    <w:rsid w:val="001D5659"/>
    <w:rsid w:val="001E1F68"/>
    <w:rsid w:val="001E2014"/>
    <w:rsid w:val="001F0434"/>
    <w:rsid w:val="001F057F"/>
    <w:rsid w:val="001F2DFE"/>
    <w:rsid w:val="001F47AC"/>
    <w:rsid w:val="001F5183"/>
    <w:rsid w:val="001F76C3"/>
    <w:rsid w:val="00200299"/>
    <w:rsid w:val="00204EA4"/>
    <w:rsid w:val="00206EFB"/>
    <w:rsid w:val="0021245E"/>
    <w:rsid w:val="00225178"/>
    <w:rsid w:val="00232A88"/>
    <w:rsid w:val="00234CAD"/>
    <w:rsid w:val="00241651"/>
    <w:rsid w:val="002452C3"/>
    <w:rsid w:val="00245D96"/>
    <w:rsid w:val="002466FD"/>
    <w:rsid w:val="002523B9"/>
    <w:rsid w:val="00254613"/>
    <w:rsid w:val="00261124"/>
    <w:rsid w:val="00261E2E"/>
    <w:rsid w:val="00265A6F"/>
    <w:rsid w:val="002669F6"/>
    <w:rsid w:val="00266AC1"/>
    <w:rsid w:val="00271D61"/>
    <w:rsid w:val="0027207B"/>
    <w:rsid w:val="002815C0"/>
    <w:rsid w:val="00283A1E"/>
    <w:rsid w:val="00284509"/>
    <w:rsid w:val="00287D94"/>
    <w:rsid w:val="002949B5"/>
    <w:rsid w:val="002A46AD"/>
    <w:rsid w:val="002A483F"/>
    <w:rsid w:val="002B012E"/>
    <w:rsid w:val="002B104F"/>
    <w:rsid w:val="002B7999"/>
    <w:rsid w:val="002B7D14"/>
    <w:rsid w:val="002C0A53"/>
    <w:rsid w:val="002C2451"/>
    <w:rsid w:val="002C54F1"/>
    <w:rsid w:val="002C580B"/>
    <w:rsid w:val="002D19F3"/>
    <w:rsid w:val="002D2CAB"/>
    <w:rsid w:val="002D659C"/>
    <w:rsid w:val="002D7798"/>
    <w:rsid w:val="002E1CC4"/>
    <w:rsid w:val="002E4230"/>
    <w:rsid w:val="002E5CFE"/>
    <w:rsid w:val="002E6060"/>
    <w:rsid w:val="002F2E45"/>
    <w:rsid w:val="002F682F"/>
    <w:rsid w:val="00303F27"/>
    <w:rsid w:val="00304FF7"/>
    <w:rsid w:val="003122C2"/>
    <w:rsid w:val="00312AA9"/>
    <w:rsid w:val="00312AEE"/>
    <w:rsid w:val="00313D81"/>
    <w:rsid w:val="003168D4"/>
    <w:rsid w:val="00317287"/>
    <w:rsid w:val="00317F3B"/>
    <w:rsid w:val="00324199"/>
    <w:rsid w:val="00327330"/>
    <w:rsid w:val="003309C0"/>
    <w:rsid w:val="00333EBA"/>
    <w:rsid w:val="003348CA"/>
    <w:rsid w:val="0033675F"/>
    <w:rsid w:val="003375EF"/>
    <w:rsid w:val="00345E84"/>
    <w:rsid w:val="003553F3"/>
    <w:rsid w:val="00356812"/>
    <w:rsid w:val="00360B73"/>
    <w:rsid w:val="0036156D"/>
    <w:rsid w:val="00361F23"/>
    <w:rsid w:val="00365623"/>
    <w:rsid w:val="00367024"/>
    <w:rsid w:val="003732DC"/>
    <w:rsid w:val="00375390"/>
    <w:rsid w:val="00375B13"/>
    <w:rsid w:val="0038562D"/>
    <w:rsid w:val="0038587E"/>
    <w:rsid w:val="00386EBD"/>
    <w:rsid w:val="00387437"/>
    <w:rsid w:val="003904B4"/>
    <w:rsid w:val="00391B3F"/>
    <w:rsid w:val="00392182"/>
    <w:rsid w:val="003A0B72"/>
    <w:rsid w:val="003A0CE6"/>
    <w:rsid w:val="003A21F8"/>
    <w:rsid w:val="003A4E62"/>
    <w:rsid w:val="003B3AB5"/>
    <w:rsid w:val="003B5ED9"/>
    <w:rsid w:val="003C00CD"/>
    <w:rsid w:val="003C2819"/>
    <w:rsid w:val="003C5A6E"/>
    <w:rsid w:val="003D1E4F"/>
    <w:rsid w:val="003D30AE"/>
    <w:rsid w:val="003D3B1C"/>
    <w:rsid w:val="003D66EA"/>
    <w:rsid w:val="003E521B"/>
    <w:rsid w:val="003E77C9"/>
    <w:rsid w:val="003F0A92"/>
    <w:rsid w:val="003F16B8"/>
    <w:rsid w:val="003F59BB"/>
    <w:rsid w:val="0040092C"/>
    <w:rsid w:val="00404577"/>
    <w:rsid w:val="00411567"/>
    <w:rsid w:val="00411E52"/>
    <w:rsid w:val="00412DF7"/>
    <w:rsid w:val="00413AD8"/>
    <w:rsid w:val="00415007"/>
    <w:rsid w:val="00415741"/>
    <w:rsid w:val="004164C1"/>
    <w:rsid w:val="004243FC"/>
    <w:rsid w:val="0042497D"/>
    <w:rsid w:val="00427747"/>
    <w:rsid w:val="004277FE"/>
    <w:rsid w:val="00434C48"/>
    <w:rsid w:val="004369A6"/>
    <w:rsid w:val="00442C2F"/>
    <w:rsid w:val="00445717"/>
    <w:rsid w:val="00445C80"/>
    <w:rsid w:val="004460EB"/>
    <w:rsid w:val="00446D88"/>
    <w:rsid w:val="00450131"/>
    <w:rsid w:val="0045084A"/>
    <w:rsid w:val="00460565"/>
    <w:rsid w:val="004627C3"/>
    <w:rsid w:val="00471502"/>
    <w:rsid w:val="0047302F"/>
    <w:rsid w:val="004764E5"/>
    <w:rsid w:val="00477CBF"/>
    <w:rsid w:val="00481D78"/>
    <w:rsid w:val="00482406"/>
    <w:rsid w:val="004847D1"/>
    <w:rsid w:val="00492098"/>
    <w:rsid w:val="004A0598"/>
    <w:rsid w:val="004A153A"/>
    <w:rsid w:val="004A40D7"/>
    <w:rsid w:val="004A4B54"/>
    <w:rsid w:val="004B117F"/>
    <w:rsid w:val="004B31E5"/>
    <w:rsid w:val="004C7E18"/>
    <w:rsid w:val="004D6DD2"/>
    <w:rsid w:val="004D7568"/>
    <w:rsid w:val="004E0DFB"/>
    <w:rsid w:val="004E2958"/>
    <w:rsid w:val="004E3D88"/>
    <w:rsid w:val="00501B4A"/>
    <w:rsid w:val="005026C9"/>
    <w:rsid w:val="00502F14"/>
    <w:rsid w:val="0051051B"/>
    <w:rsid w:val="00514D2B"/>
    <w:rsid w:val="00514E5F"/>
    <w:rsid w:val="00516057"/>
    <w:rsid w:val="005218AB"/>
    <w:rsid w:val="00526850"/>
    <w:rsid w:val="00526974"/>
    <w:rsid w:val="005352CD"/>
    <w:rsid w:val="005508A5"/>
    <w:rsid w:val="005538A3"/>
    <w:rsid w:val="00557138"/>
    <w:rsid w:val="005575E5"/>
    <w:rsid w:val="0056340A"/>
    <w:rsid w:val="00563BB4"/>
    <w:rsid w:val="005652FF"/>
    <w:rsid w:val="00566733"/>
    <w:rsid w:val="00575D0C"/>
    <w:rsid w:val="0057607A"/>
    <w:rsid w:val="00576B11"/>
    <w:rsid w:val="00580E5B"/>
    <w:rsid w:val="00582FEA"/>
    <w:rsid w:val="00595C85"/>
    <w:rsid w:val="00596015"/>
    <w:rsid w:val="00596423"/>
    <w:rsid w:val="005A167E"/>
    <w:rsid w:val="005A16C7"/>
    <w:rsid w:val="005A43C5"/>
    <w:rsid w:val="005A5FDB"/>
    <w:rsid w:val="005A6A06"/>
    <w:rsid w:val="005A6F3F"/>
    <w:rsid w:val="005A740D"/>
    <w:rsid w:val="005B6170"/>
    <w:rsid w:val="005B6567"/>
    <w:rsid w:val="005C1F49"/>
    <w:rsid w:val="005C2E05"/>
    <w:rsid w:val="005C4CE6"/>
    <w:rsid w:val="005C562B"/>
    <w:rsid w:val="005C6FCB"/>
    <w:rsid w:val="005D0F21"/>
    <w:rsid w:val="005D1F2B"/>
    <w:rsid w:val="005D4975"/>
    <w:rsid w:val="005D7059"/>
    <w:rsid w:val="005D7F82"/>
    <w:rsid w:val="005E2904"/>
    <w:rsid w:val="005F0CCE"/>
    <w:rsid w:val="005F0DC6"/>
    <w:rsid w:val="005F54D6"/>
    <w:rsid w:val="005F6D16"/>
    <w:rsid w:val="00601E2C"/>
    <w:rsid w:val="00602AFD"/>
    <w:rsid w:val="00602D38"/>
    <w:rsid w:val="006117C1"/>
    <w:rsid w:val="00611901"/>
    <w:rsid w:val="0062618F"/>
    <w:rsid w:val="0062667C"/>
    <w:rsid w:val="006272F1"/>
    <w:rsid w:val="00630342"/>
    <w:rsid w:val="00630FB2"/>
    <w:rsid w:val="00631CD1"/>
    <w:rsid w:val="00633C30"/>
    <w:rsid w:val="00640656"/>
    <w:rsid w:val="00640CCC"/>
    <w:rsid w:val="00641ECC"/>
    <w:rsid w:val="00645F92"/>
    <w:rsid w:val="006465CB"/>
    <w:rsid w:val="00647E50"/>
    <w:rsid w:val="006546B9"/>
    <w:rsid w:val="00656BBB"/>
    <w:rsid w:val="0066380E"/>
    <w:rsid w:val="00665274"/>
    <w:rsid w:val="0067169E"/>
    <w:rsid w:val="00672179"/>
    <w:rsid w:val="00676310"/>
    <w:rsid w:val="00681F6E"/>
    <w:rsid w:val="00690693"/>
    <w:rsid w:val="006909A1"/>
    <w:rsid w:val="00691079"/>
    <w:rsid w:val="006A0DF4"/>
    <w:rsid w:val="006A37C4"/>
    <w:rsid w:val="006B066F"/>
    <w:rsid w:val="006B19C5"/>
    <w:rsid w:val="006B25A9"/>
    <w:rsid w:val="006B43B8"/>
    <w:rsid w:val="006B5272"/>
    <w:rsid w:val="006C1185"/>
    <w:rsid w:val="006C300F"/>
    <w:rsid w:val="006C31F6"/>
    <w:rsid w:val="006C4A0C"/>
    <w:rsid w:val="006C4BB8"/>
    <w:rsid w:val="006C566E"/>
    <w:rsid w:val="006C5C8B"/>
    <w:rsid w:val="006C65C6"/>
    <w:rsid w:val="006C6F80"/>
    <w:rsid w:val="006D30D4"/>
    <w:rsid w:val="006D4D97"/>
    <w:rsid w:val="006D4F1A"/>
    <w:rsid w:val="006E17FD"/>
    <w:rsid w:val="006E231F"/>
    <w:rsid w:val="006F089E"/>
    <w:rsid w:val="006F451C"/>
    <w:rsid w:val="006F7FB7"/>
    <w:rsid w:val="00701C03"/>
    <w:rsid w:val="00702FD5"/>
    <w:rsid w:val="00703940"/>
    <w:rsid w:val="00704926"/>
    <w:rsid w:val="00706DB7"/>
    <w:rsid w:val="0071376F"/>
    <w:rsid w:val="00713F06"/>
    <w:rsid w:val="007142E1"/>
    <w:rsid w:val="00714632"/>
    <w:rsid w:val="00727039"/>
    <w:rsid w:val="0073123F"/>
    <w:rsid w:val="0073588B"/>
    <w:rsid w:val="0074182A"/>
    <w:rsid w:val="00741AF2"/>
    <w:rsid w:val="007436FE"/>
    <w:rsid w:val="007504C0"/>
    <w:rsid w:val="00750FD0"/>
    <w:rsid w:val="00751191"/>
    <w:rsid w:val="00752A12"/>
    <w:rsid w:val="007554A6"/>
    <w:rsid w:val="00755534"/>
    <w:rsid w:val="00760AFB"/>
    <w:rsid w:val="00761958"/>
    <w:rsid w:val="0076599F"/>
    <w:rsid w:val="0077034E"/>
    <w:rsid w:val="00775765"/>
    <w:rsid w:val="00783046"/>
    <w:rsid w:val="00786F23"/>
    <w:rsid w:val="0078704D"/>
    <w:rsid w:val="00791948"/>
    <w:rsid w:val="00792F11"/>
    <w:rsid w:val="00793F96"/>
    <w:rsid w:val="00794558"/>
    <w:rsid w:val="007A0A69"/>
    <w:rsid w:val="007A1FC4"/>
    <w:rsid w:val="007A3383"/>
    <w:rsid w:val="007A72D7"/>
    <w:rsid w:val="007B1A1C"/>
    <w:rsid w:val="007B308D"/>
    <w:rsid w:val="007B3217"/>
    <w:rsid w:val="007B591D"/>
    <w:rsid w:val="007C25B6"/>
    <w:rsid w:val="007C48DA"/>
    <w:rsid w:val="007C4F83"/>
    <w:rsid w:val="007D167F"/>
    <w:rsid w:val="007D68E9"/>
    <w:rsid w:val="007E24AA"/>
    <w:rsid w:val="007E2795"/>
    <w:rsid w:val="007E28DE"/>
    <w:rsid w:val="007E29C4"/>
    <w:rsid w:val="007E600E"/>
    <w:rsid w:val="007F7B01"/>
    <w:rsid w:val="00800278"/>
    <w:rsid w:val="008026B9"/>
    <w:rsid w:val="00803E9F"/>
    <w:rsid w:val="00804F5A"/>
    <w:rsid w:val="0080610F"/>
    <w:rsid w:val="00807139"/>
    <w:rsid w:val="00821717"/>
    <w:rsid w:val="00821838"/>
    <w:rsid w:val="00832B76"/>
    <w:rsid w:val="0083339C"/>
    <w:rsid w:val="00840A20"/>
    <w:rsid w:val="00845CF3"/>
    <w:rsid w:val="008527AF"/>
    <w:rsid w:val="00853E68"/>
    <w:rsid w:val="008578CB"/>
    <w:rsid w:val="00877A3A"/>
    <w:rsid w:val="0088504C"/>
    <w:rsid w:val="00890AEA"/>
    <w:rsid w:val="0089232C"/>
    <w:rsid w:val="0089265D"/>
    <w:rsid w:val="008A25F9"/>
    <w:rsid w:val="008A50F2"/>
    <w:rsid w:val="008A553A"/>
    <w:rsid w:val="008B0B33"/>
    <w:rsid w:val="008B275F"/>
    <w:rsid w:val="008B3EBE"/>
    <w:rsid w:val="008B54AE"/>
    <w:rsid w:val="008C130E"/>
    <w:rsid w:val="008C2254"/>
    <w:rsid w:val="008C2DD8"/>
    <w:rsid w:val="008C411F"/>
    <w:rsid w:val="008C4BD6"/>
    <w:rsid w:val="008C596B"/>
    <w:rsid w:val="008C70E5"/>
    <w:rsid w:val="008C755C"/>
    <w:rsid w:val="008D48A4"/>
    <w:rsid w:val="008D686B"/>
    <w:rsid w:val="008E0B90"/>
    <w:rsid w:val="008E20C7"/>
    <w:rsid w:val="008E4D7C"/>
    <w:rsid w:val="008E5DEC"/>
    <w:rsid w:val="008E6D38"/>
    <w:rsid w:val="008F0C3F"/>
    <w:rsid w:val="008F1E04"/>
    <w:rsid w:val="008F6B70"/>
    <w:rsid w:val="008F7609"/>
    <w:rsid w:val="00901B9F"/>
    <w:rsid w:val="00904D8B"/>
    <w:rsid w:val="00916ABB"/>
    <w:rsid w:val="009172A6"/>
    <w:rsid w:val="00921262"/>
    <w:rsid w:val="00925500"/>
    <w:rsid w:val="0092620F"/>
    <w:rsid w:val="00927E8F"/>
    <w:rsid w:val="00927FD6"/>
    <w:rsid w:val="009332F3"/>
    <w:rsid w:val="009343EA"/>
    <w:rsid w:val="00934642"/>
    <w:rsid w:val="00941D54"/>
    <w:rsid w:val="00943665"/>
    <w:rsid w:val="00944879"/>
    <w:rsid w:val="009455DA"/>
    <w:rsid w:val="009459A9"/>
    <w:rsid w:val="009501F5"/>
    <w:rsid w:val="00953D50"/>
    <w:rsid w:val="00953F6A"/>
    <w:rsid w:val="009564EF"/>
    <w:rsid w:val="009642EB"/>
    <w:rsid w:val="00965682"/>
    <w:rsid w:val="0096788A"/>
    <w:rsid w:val="00972651"/>
    <w:rsid w:val="009765D2"/>
    <w:rsid w:val="00981920"/>
    <w:rsid w:val="00986757"/>
    <w:rsid w:val="009944D2"/>
    <w:rsid w:val="009A53DA"/>
    <w:rsid w:val="009A695C"/>
    <w:rsid w:val="009B7E7E"/>
    <w:rsid w:val="009C13DB"/>
    <w:rsid w:val="009C3700"/>
    <w:rsid w:val="009D3406"/>
    <w:rsid w:val="009D5392"/>
    <w:rsid w:val="009D53C7"/>
    <w:rsid w:val="009D579F"/>
    <w:rsid w:val="009D5B8A"/>
    <w:rsid w:val="009D6192"/>
    <w:rsid w:val="009D6FC5"/>
    <w:rsid w:val="009E48DC"/>
    <w:rsid w:val="009E67BD"/>
    <w:rsid w:val="009F1945"/>
    <w:rsid w:val="009F56BA"/>
    <w:rsid w:val="009F6B41"/>
    <w:rsid w:val="009F712B"/>
    <w:rsid w:val="009F7830"/>
    <w:rsid w:val="009F7AE3"/>
    <w:rsid w:val="00A025E4"/>
    <w:rsid w:val="00A06F37"/>
    <w:rsid w:val="00A071C5"/>
    <w:rsid w:val="00A07412"/>
    <w:rsid w:val="00A07BA2"/>
    <w:rsid w:val="00A12D48"/>
    <w:rsid w:val="00A1300F"/>
    <w:rsid w:val="00A217D1"/>
    <w:rsid w:val="00A21C11"/>
    <w:rsid w:val="00A2226D"/>
    <w:rsid w:val="00A23EEA"/>
    <w:rsid w:val="00A25955"/>
    <w:rsid w:val="00A34C4E"/>
    <w:rsid w:val="00A366F2"/>
    <w:rsid w:val="00A36A83"/>
    <w:rsid w:val="00A40207"/>
    <w:rsid w:val="00A4140B"/>
    <w:rsid w:val="00A44BCF"/>
    <w:rsid w:val="00A44FDE"/>
    <w:rsid w:val="00A53FB9"/>
    <w:rsid w:val="00A60408"/>
    <w:rsid w:val="00A609D1"/>
    <w:rsid w:val="00A60F2A"/>
    <w:rsid w:val="00A62C32"/>
    <w:rsid w:val="00A636CC"/>
    <w:rsid w:val="00A76060"/>
    <w:rsid w:val="00A77255"/>
    <w:rsid w:val="00A80BC6"/>
    <w:rsid w:val="00A81DB8"/>
    <w:rsid w:val="00A8375F"/>
    <w:rsid w:val="00A84519"/>
    <w:rsid w:val="00A910D0"/>
    <w:rsid w:val="00A914D7"/>
    <w:rsid w:val="00A935A6"/>
    <w:rsid w:val="00A9506B"/>
    <w:rsid w:val="00A956CA"/>
    <w:rsid w:val="00AA7957"/>
    <w:rsid w:val="00AB29B4"/>
    <w:rsid w:val="00AB62EB"/>
    <w:rsid w:val="00AB7AD0"/>
    <w:rsid w:val="00AC615E"/>
    <w:rsid w:val="00AE08AF"/>
    <w:rsid w:val="00AE59D7"/>
    <w:rsid w:val="00AE6424"/>
    <w:rsid w:val="00AE6AC9"/>
    <w:rsid w:val="00AF116F"/>
    <w:rsid w:val="00AF2BBF"/>
    <w:rsid w:val="00AF3D14"/>
    <w:rsid w:val="00AF689D"/>
    <w:rsid w:val="00B011D4"/>
    <w:rsid w:val="00B022E4"/>
    <w:rsid w:val="00B024D7"/>
    <w:rsid w:val="00B03F65"/>
    <w:rsid w:val="00B067FE"/>
    <w:rsid w:val="00B120E7"/>
    <w:rsid w:val="00B162C5"/>
    <w:rsid w:val="00B24026"/>
    <w:rsid w:val="00B246DC"/>
    <w:rsid w:val="00B24916"/>
    <w:rsid w:val="00B33605"/>
    <w:rsid w:val="00B3674E"/>
    <w:rsid w:val="00B37670"/>
    <w:rsid w:val="00B37695"/>
    <w:rsid w:val="00B37914"/>
    <w:rsid w:val="00B40B9B"/>
    <w:rsid w:val="00B40F2C"/>
    <w:rsid w:val="00B45D3E"/>
    <w:rsid w:val="00B50975"/>
    <w:rsid w:val="00B5269A"/>
    <w:rsid w:val="00B53AF8"/>
    <w:rsid w:val="00B556B9"/>
    <w:rsid w:val="00B55886"/>
    <w:rsid w:val="00B64CCC"/>
    <w:rsid w:val="00B8203D"/>
    <w:rsid w:val="00B820BB"/>
    <w:rsid w:val="00B84BF7"/>
    <w:rsid w:val="00B91A58"/>
    <w:rsid w:val="00B92BD3"/>
    <w:rsid w:val="00B9345B"/>
    <w:rsid w:val="00B9368E"/>
    <w:rsid w:val="00BA0C38"/>
    <w:rsid w:val="00BB37FD"/>
    <w:rsid w:val="00BB5E91"/>
    <w:rsid w:val="00BB6B16"/>
    <w:rsid w:val="00BC07AC"/>
    <w:rsid w:val="00BC6355"/>
    <w:rsid w:val="00BC6D62"/>
    <w:rsid w:val="00BC727E"/>
    <w:rsid w:val="00BD0F56"/>
    <w:rsid w:val="00BE1EEA"/>
    <w:rsid w:val="00BE60B2"/>
    <w:rsid w:val="00BE63A2"/>
    <w:rsid w:val="00BF068B"/>
    <w:rsid w:val="00BF2562"/>
    <w:rsid w:val="00C01545"/>
    <w:rsid w:val="00C1169F"/>
    <w:rsid w:val="00C12BAC"/>
    <w:rsid w:val="00C141D4"/>
    <w:rsid w:val="00C1637B"/>
    <w:rsid w:val="00C2123D"/>
    <w:rsid w:val="00C250D4"/>
    <w:rsid w:val="00C3038D"/>
    <w:rsid w:val="00C325EA"/>
    <w:rsid w:val="00C33032"/>
    <w:rsid w:val="00C345B1"/>
    <w:rsid w:val="00C43A9C"/>
    <w:rsid w:val="00C44A15"/>
    <w:rsid w:val="00C50308"/>
    <w:rsid w:val="00C51D29"/>
    <w:rsid w:val="00C5336A"/>
    <w:rsid w:val="00C53FCB"/>
    <w:rsid w:val="00C55930"/>
    <w:rsid w:val="00C5723A"/>
    <w:rsid w:val="00C62500"/>
    <w:rsid w:val="00C63017"/>
    <w:rsid w:val="00C73A14"/>
    <w:rsid w:val="00C745BB"/>
    <w:rsid w:val="00C77BB2"/>
    <w:rsid w:val="00C8052C"/>
    <w:rsid w:val="00C82D9B"/>
    <w:rsid w:val="00C834AE"/>
    <w:rsid w:val="00C8398F"/>
    <w:rsid w:val="00C84DF0"/>
    <w:rsid w:val="00CA4C47"/>
    <w:rsid w:val="00CB108A"/>
    <w:rsid w:val="00CC1725"/>
    <w:rsid w:val="00CC302F"/>
    <w:rsid w:val="00CC3D4C"/>
    <w:rsid w:val="00CC4CDE"/>
    <w:rsid w:val="00CC6C73"/>
    <w:rsid w:val="00CC756A"/>
    <w:rsid w:val="00CC7EA4"/>
    <w:rsid w:val="00CD571E"/>
    <w:rsid w:val="00CD5726"/>
    <w:rsid w:val="00CE3866"/>
    <w:rsid w:val="00CE53F4"/>
    <w:rsid w:val="00CF7222"/>
    <w:rsid w:val="00CF76A0"/>
    <w:rsid w:val="00D0096B"/>
    <w:rsid w:val="00D01494"/>
    <w:rsid w:val="00D02F30"/>
    <w:rsid w:val="00D05F5A"/>
    <w:rsid w:val="00D0642D"/>
    <w:rsid w:val="00D10CA5"/>
    <w:rsid w:val="00D20917"/>
    <w:rsid w:val="00D235F1"/>
    <w:rsid w:val="00D25310"/>
    <w:rsid w:val="00D26AE4"/>
    <w:rsid w:val="00D33C0F"/>
    <w:rsid w:val="00D355E3"/>
    <w:rsid w:val="00D3695B"/>
    <w:rsid w:val="00D40A43"/>
    <w:rsid w:val="00D41846"/>
    <w:rsid w:val="00D47499"/>
    <w:rsid w:val="00D51E7A"/>
    <w:rsid w:val="00D5405B"/>
    <w:rsid w:val="00D64AB1"/>
    <w:rsid w:val="00D72671"/>
    <w:rsid w:val="00D80680"/>
    <w:rsid w:val="00D83F8C"/>
    <w:rsid w:val="00D91A79"/>
    <w:rsid w:val="00D97B00"/>
    <w:rsid w:val="00DA007C"/>
    <w:rsid w:val="00DA2DD4"/>
    <w:rsid w:val="00DA31BA"/>
    <w:rsid w:val="00DA4F03"/>
    <w:rsid w:val="00DA5228"/>
    <w:rsid w:val="00DB10C1"/>
    <w:rsid w:val="00DB4FFB"/>
    <w:rsid w:val="00DB5232"/>
    <w:rsid w:val="00DB592D"/>
    <w:rsid w:val="00DB7FEF"/>
    <w:rsid w:val="00DC1933"/>
    <w:rsid w:val="00DC1995"/>
    <w:rsid w:val="00DC574C"/>
    <w:rsid w:val="00DC624A"/>
    <w:rsid w:val="00DD1531"/>
    <w:rsid w:val="00DD3655"/>
    <w:rsid w:val="00DD7144"/>
    <w:rsid w:val="00DE4129"/>
    <w:rsid w:val="00DE56E4"/>
    <w:rsid w:val="00DF4E3E"/>
    <w:rsid w:val="00DF4E65"/>
    <w:rsid w:val="00DF6D22"/>
    <w:rsid w:val="00DF71FB"/>
    <w:rsid w:val="00E002F0"/>
    <w:rsid w:val="00E02590"/>
    <w:rsid w:val="00E0682A"/>
    <w:rsid w:val="00E10715"/>
    <w:rsid w:val="00E12910"/>
    <w:rsid w:val="00E1602B"/>
    <w:rsid w:val="00E179C8"/>
    <w:rsid w:val="00E17E6E"/>
    <w:rsid w:val="00E20B71"/>
    <w:rsid w:val="00E2356D"/>
    <w:rsid w:val="00E303CD"/>
    <w:rsid w:val="00E346D5"/>
    <w:rsid w:val="00E34978"/>
    <w:rsid w:val="00E36EBA"/>
    <w:rsid w:val="00E40229"/>
    <w:rsid w:val="00E41C8E"/>
    <w:rsid w:val="00E43120"/>
    <w:rsid w:val="00E527AB"/>
    <w:rsid w:val="00E52A53"/>
    <w:rsid w:val="00E55FC8"/>
    <w:rsid w:val="00E56736"/>
    <w:rsid w:val="00E56FFB"/>
    <w:rsid w:val="00E57F54"/>
    <w:rsid w:val="00E62077"/>
    <w:rsid w:val="00E62676"/>
    <w:rsid w:val="00E62D29"/>
    <w:rsid w:val="00E6774F"/>
    <w:rsid w:val="00E740F2"/>
    <w:rsid w:val="00E753A0"/>
    <w:rsid w:val="00E75F48"/>
    <w:rsid w:val="00E83523"/>
    <w:rsid w:val="00E917DF"/>
    <w:rsid w:val="00E94574"/>
    <w:rsid w:val="00E94CB2"/>
    <w:rsid w:val="00E95162"/>
    <w:rsid w:val="00E95C29"/>
    <w:rsid w:val="00EA0225"/>
    <w:rsid w:val="00EA0927"/>
    <w:rsid w:val="00EA2FEB"/>
    <w:rsid w:val="00EA459F"/>
    <w:rsid w:val="00EA47A3"/>
    <w:rsid w:val="00EA7525"/>
    <w:rsid w:val="00EB1935"/>
    <w:rsid w:val="00EB7950"/>
    <w:rsid w:val="00EC63D3"/>
    <w:rsid w:val="00ED1AD6"/>
    <w:rsid w:val="00ED2157"/>
    <w:rsid w:val="00ED5B4C"/>
    <w:rsid w:val="00ED6915"/>
    <w:rsid w:val="00ED77C4"/>
    <w:rsid w:val="00EE11C6"/>
    <w:rsid w:val="00EE2C6B"/>
    <w:rsid w:val="00EE381A"/>
    <w:rsid w:val="00EE38CC"/>
    <w:rsid w:val="00EE4920"/>
    <w:rsid w:val="00EF5887"/>
    <w:rsid w:val="00F00C6F"/>
    <w:rsid w:val="00F02F11"/>
    <w:rsid w:val="00F07B3B"/>
    <w:rsid w:val="00F1118A"/>
    <w:rsid w:val="00F1769F"/>
    <w:rsid w:val="00F20C59"/>
    <w:rsid w:val="00F35CB7"/>
    <w:rsid w:val="00F375F0"/>
    <w:rsid w:val="00F40F63"/>
    <w:rsid w:val="00F4436F"/>
    <w:rsid w:val="00F526D9"/>
    <w:rsid w:val="00F5282D"/>
    <w:rsid w:val="00F533D6"/>
    <w:rsid w:val="00F57184"/>
    <w:rsid w:val="00F6169C"/>
    <w:rsid w:val="00F66956"/>
    <w:rsid w:val="00F66B64"/>
    <w:rsid w:val="00F75681"/>
    <w:rsid w:val="00F76BE4"/>
    <w:rsid w:val="00F81FA4"/>
    <w:rsid w:val="00F8274B"/>
    <w:rsid w:val="00F83B96"/>
    <w:rsid w:val="00F85649"/>
    <w:rsid w:val="00F85723"/>
    <w:rsid w:val="00F9128B"/>
    <w:rsid w:val="00F93095"/>
    <w:rsid w:val="00F94D82"/>
    <w:rsid w:val="00F96B82"/>
    <w:rsid w:val="00FA6A4A"/>
    <w:rsid w:val="00FB6553"/>
    <w:rsid w:val="00FC01D9"/>
    <w:rsid w:val="00FC0B14"/>
    <w:rsid w:val="00FC2075"/>
    <w:rsid w:val="00FC38BE"/>
    <w:rsid w:val="00FC493E"/>
    <w:rsid w:val="00FC612E"/>
    <w:rsid w:val="00FC6877"/>
    <w:rsid w:val="00FC6A45"/>
    <w:rsid w:val="00FC73FD"/>
    <w:rsid w:val="00FD1170"/>
    <w:rsid w:val="00FD4226"/>
    <w:rsid w:val="00FD5C0C"/>
    <w:rsid w:val="00FE001F"/>
    <w:rsid w:val="00FE07E3"/>
    <w:rsid w:val="00FE1ACD"/>
    <w:rsid w:val="00FE20A9"/>
    <w:rsid w:val="00FE2AAA"/>
    <w:rsid w:val="00FE30FB"/>
    <w:rsid w:val="00FF2A8A"/>
    <w:rsid w:val="00FF379D"/>
    <w:rsid w:val="00FF5631"/>
    <w:rsid w:val="00FF6923"/>
    <w:rsid w:val="00FF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987B"/>
  <w15:docId w15:val="{895D5849-CAB9-4256-AA80-E931B2C9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rPr>
  </w:style>
  <w:style w:type="table" w:styleId="TableGrid">
    <w:name w:val="Table Grid"/>
    <w:basedOn w:val="TableNormal"/>
    <w:uiPriority w:val="59"/>
    <w:rsid w:val="00181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91A79"/>
    <w:pPr>
      <w:spacing w:after="200" w:line="276" w:lineRule="auto"/>
      <w:ind w:left="720"/>
      <w:contextualSpacing/>
    </w:pPr>
    <w:rPr>
      <w:rFonts w:eastAsia="Calibri"/>
    </w:rPr>
  </w:style>
  <w:style w:type="paragraph" w:styleId="BalloonText">
    <w:name w:val="Balloon Text"/>
    <w:basedOn w:val="Normal"/>
    <w:link w:val="BalloonTextChar"/>
    <w:uiPriority w:val="99"/>
    <w:semiHidden/>
    <w:unhideWhenUsed/>
    <w:rsid w:val="00D91A79"/>
    <w:rPr>
      <w:rFonts w:ascii="Tahoma" w:hAnsi="Tahoma" w:cs="Tahoma"/>
      <w:sz w:val="16"/>
      <w:szCs w:val="16"/>
    </w:rPr>
  </w:style>
  <w:style w:type="character" w:customStyle="1" w:styleId="BalloonTextChar">
    <w:name w:val="Balloon Text Char"/>
    <w:basedOn w:val="DefaultParagraphFont"/>
    <w:link w:val="BalloonText"/>
    <w:uiPriority w:val="99"/>
    <w:semiHidden/>
    <w:rsid w:val="00D91A79"/>
    <w:rPr>
      <w:rFonts w:ascii="Tahoma" w:eastAsia="Times New Roman" w:hAnsi="Tahoma" w:cs="Tahoma"/>
      <w:sz w:val="16"/>
      <w:szCs w:val="16"/>
    </w:rPr>
  </w:style>
  <w:style w:type="paragraph" w:styleId="Header">
    <w:name w:val="header"/>
    <w:basedOn w:val="Normal"/>
    <w:link w:val="HeaderChar"/>
    <w:uiPriority w:val="99"/>
    <w:semiHidden/>
    <w:unhideWhenUsed/>
    <w:rsid w:val="00C55930"/>
    <w:pPr>
      <w:tabs>
        <w:tab w:val="center" w:pos="4680"/>
        <w:tab w:val="right" w:pos="9360"/>
      </w:tabs>
    </w:pPr>
  </w:style>
  <w:style w:type="character" w:customStyle="1" w:styleId="HeaderChar">
    <w:name w:val="Header Char"/>
    <w:basedOn w:val="DefaultParagraphFont"/>
    <w:link w:val="Header"/>
    <w:uiPriority w:val="99"/>
    <w:semiHidden/>
    <w:rsid w:val="00C55930"/>
    <w:rPr>
      <w:rFonts w:ascii="Times New Roman" w:eastAsia="Times New Roman" w:hAnsi="Times New Roman"/>
      <w:sz w:val="24"/>
      <w:szCs w:val="24"/>
    </w:rPr>
  </w:style>
  <w:style w:type="paragraph" w:styleId="Footer">
    <w:name w:val="footer"/>
    <w:basedOn w:val="Normal"/>
    <w:link w:val="FooterChar"/>
    <w:uiPriority w:val="99"/>
    <w:unhideWhenUsed/>
    <w:rsid w:val="00C55930"/>
    <w:pPr>
      <w:tabs>
        <w:tab w:val="center" w:pos="4680"/>
        <w:tab w:val="right" w:pos="9360"/>
      </w:tabs>
    </w:pPr>
  </w:style>
  <w:style w:type="character" w:customStyle="1" w:styleId="FooterChar">
    <w:name w:val="Footer Char"/>
    <w:basedOn w:val="DefaultParagraphFont"/>
    <w:link w:val="Footer"/>
    <w:uiPriority w:val="99"/>
    <w:rsid w:val="00C55930"/>
    <w:rPr>
      <w:rFonts w:ascii="Times New Roman" w:eastAsia="Times New Roman" w:hAnsi="Times New Roman"/>
      <w:sz w:val="24"/>
      <w:szCs w:val="24"/>
    </w:rPr>
  </w:style>
  <w:style w:type="paragraph" w:customStyle="1" w:styleId="commentcontentpara">
    <w:name w:val="commentcontentpara"/>
    <w:basedOn w:val="Normal"/>
    <w:rsid w:val="00596015"/>
    <w:pPr>
      <w:spacing w:before="100" w:beforeAutospacing="1" w:after="100" w:afterAutospacing="1"/>
    </w:pPr>
  </w:style>
  <w:style w:type="paragraph" w:customStyle="1" w:styleId="xmsonormal">
    <w:name w:val="x_msonormal"/>
    <w:basedOn w:val="Normal"/>
    <w:rsid w:val="00596015"/>
    <w:pPr>
      <w:spacing w:before="100" w:beforeAutospacing="1" w:after="100" w:afterAutospacing="1"/>
    </w:pPr>
  </w:style>
  <w:style w:type="paragraph" w:styleId="NormalWeb">
    <w:name w:val="Normal (Web)"/>
    <w:basedOn w:val="Normal"/>
    <w:uiPriority w:val="99"/>
    <w:unhideWhenUsed/>
    <w:rsid w:val="00821717"/>
    <w:pPr>
      <w:spacing w:before="100" w:beforeAutospacing="1" w:after="100" w:afterAutospacing="1"/>
    </w:pPr>
  </w:style>
  <w:style w:type="character" w:styleId="UnresolvedMention">
    <w:name w:val="Unresolved Mention"/>
    <w:basedOn w:val="DefaultParagraphFont"/>
    <w:uiPriority w:val="99"/>
    <w:semiHidden/>
    <w:unhideWhenUsed/>
    <w:rsid w:val="00F17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3380">
      <w:bodyDiv w:val="1"/>
      <w:marLeft w:val="0"/>
      <w:marRight w:val="0"/>
      <w:marTop w:val="0"/>
      <w:marBottom w:val="0"/>
      <w:divBdr>
        <w:top w:val="none" w:sz="0" w:space="0" w:color="auto"/>
        <w:left w:val="none" w:sz="0" w:space="0" w:color="auto"/>
        <w:bottom w:val="none" w:sz="0" w:space="0" w:color="auto"/>
        <w:right w:val="none" w:sz="0" w:space="0" w:color="auto"/>
      </w:divBdr>
      <w:divsChild>
        <w:div w:id="1488395720">
          <w:marLeft w:val="0"/>
          <w:marRight w:val="0"/>
          <w:marTop w:val="0"/>
          <w:marBottom w:val="0"/>
          <w:divBdr>
            <w:top w:val="none" w:sz="0" w:space="0" w:color="auto"/>
            <w:left w:val="none" w:sz="0" w:space="0" w:color="auto"/>
            <w:bottom w:val="none" w:sz="0" w:space="0" w:color="auto"/>
            <w:right w:val="none" w:sz="0" w:space="0" w:color="auto"/>
          </w:divBdr>
          <w:divsChild>
            <w:div w:id="1224952302">
              <w:marLeft w:val="0"/>
              <w:marRight w:val="0"/>
              <w:marTop w:val="0"/>
              <w:marBottom w:val="0"/>
              <w:divBdr>
                <w:top w:val="none" w:sz="0" w:space="0" w:color="auto"/>
                <w:left w:val="none" w:sz="0" w:space="0" w:color="auto"/>
                <w:bottom w:val="none" w:sz="0" w:space="0" w:color="auto"/>
                <w:right w:val="none" w:sz="0" w:space="0" w:color="auto"/>
              </w:divBdr>
              <w:divsChild>
                <w:div w:id="17967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67783">
      <w:bodyDiv w:val="1"/>
      <w:marLeft w:val="0"/>
      <w:marRight w:val="0"/>
      <w:marTop w:val="0"/>
      <w:marBottom w:val="0"/>
      <w:divBdr>
        <w:top w:val="none" w:sz="0" w:space="0" w:color="auto"/>
        <w:left w:val="none" w:sz="0" w:space="0" w:color="auto"/>
        <w:bottom w:val="none" w:sz="0" w:space="0" w:color="auto"/>
        <w:right w:val="none" w:sz="0" w:space="0" w:color="auto"/>
      </w:divBdr>
      <w:divsChild>
        <w:div w:id="1564177583">
          <w:marLeft w:val="0"/>
          <w:marRight w:val="0"/>
          <w:marTop w:val="0"/>
          <w:marBottom w:val="0"/>
          <w:divBdr>
            <w:top w:val="none" w:sz="0" w:space="0" w:color="auto"/>
            <w:left w:val="none" w:sz="0" w:space="0" w:color="auto"/>
            <w:bottom w:val="none" w:sz="0" w:space="0" w:color="auto"/>
            <w:right w:val="none" w:sz="0" w:space="0" w:color="auto"/>
          </w:divBdr>
          <w:divsChild>
            <w:div w:id="1780223409">
              <w:marLeft w:val="0"/>
              <w:marRight w:val="0"/>
              <w:marTop w:val="0"/>
              <w:marBottom w:val="0"/>
              <w:divBdr>
                <w:top w:val="none" w:sz="0" w:space="0" w:color="auto"/>
                <w:left w:val="none" w:sz="0" w:space="0" w:color="auto"/>
                <w:bottom w:val="none" w:sz="0" w:space="0" w:color="auto"/>
                <w:right w:val="none" w:sz="0" w:space="0" w:color="auto"/>
              </w:divBdr>
              <w:divsChild>
                <w:div w:id="1951666266">
                  <w:marLeft w:val="0"/>
                  <w:marRight w:val="0"/>
                  <w:marTop w:val="0"/>
                  <w:marBottom w:val="0"/>
                  <w:divBdr>
                    <w:top w:val="none" w:sz="0" w:space="0" w:color="auto"/>
                    <w:left w:val="none" w:sz="0" w:space="0" w:color="auto"/>
                    <w:bottom w:val="none" w:sz="0" w:space="0" w:color="auto"/>
                    <w:right w:val="none" w:sz="0" w:space="0" w:color="auto"/>
                  </w:divBdr>
                  <w:divsChild>
                    <w:div w:id="13991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4722">
      <w:bodyDiv w:val="1"/>
      <w:marLeft w:val="0"/>
      <w:marRight w:val="0"/>
      <w:marTop w:val="0"/>
      <w:marBottom w:val="0"/>
      <w:divBdr>
        <w:top w:val="none" w:sz="0" w:space="0" w:color="auto"/>
        <w:left w:val="none" w:sz="0" w:space="0" w:color="auto"/>
        <w:bottom w:val="none" w:sz="0" w:space="0" w:color="auto"/>
        <w:right w:val="none" w:sz="0" w:space="0" w:color="auto"/>
      </w:divBdr>
      <w:divsChild>
        <w:div w:id="2021468500">
          <w:marLeft w:val="0"/>
          <w:marRight w:val="0"/>
          <w:marTop w:val="0"/>
          <w:marBottom w:val="0"/>
          <w:divBdr>
            <w:top w:val="none" w:sz="0" w:space="0" w:color="auto"/>
            <w:left w:val="none" w:sz="0" w:space="0" w:color="auto"/>
            <w:bottom w:val="none" w:sz="0" w:space="0" w:color="auto"/>
            <w:right w:val="none" w:sz="0" w:space="0" w:color="auto"/>
          </w:divBdr>
          <w:divsChild>
            <w:div w:id="144863810">
              <w:marLeft w:val="0"/>
              <w:marRight w:val="0"/>
              <w:marTop w:val="0"/>
              <w:marBottom w:val="0"/>
              <w:divBdr>
                <w:top w:val="none" w:sz="0" w:space="0" w:color="auto"/>
                <w:left w:val="none" w:sz="0" w:space="0" w:color="auto"/>
                <w:bottom w:val="none" w:sz="0" w:space="0" w:color="auto"/>
                <w:right w:val="none" w:sz="0" w:space="0" w:color="auto"/>
              </w:divBdr>
              <w:divsChild>
                <w:div w:id="109012589">
                  <w:marLeft w:val="0"/>
                  <w:marRight w:val="0"/>
                  <w:marTop w:val="0"/>
                  <w:marBottom w:val="0"/>
                  <w:divBdr>
                    <w:top w:val="none" w:sz="0" w:space="0" w:color="auto"/>
                    <w:left w:val="none" w:sz="0" w:space="0" w:color="auto"/>
                    <w:bottom w:val="none" w:sz="0" w:space="0" w:color="auto"/>
                    <w:right w:val="none" w:sz="0" w:space="0" w:color="auto"/>
                  </w:divBdr>
                  <w:divsChild>
                    <w:div w:id="21224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8411">
      <w:bodyDiv w:val="1"/>
      <w:marLeft w:val="0"/>
      <w:marRight w:val="0"/>
      <w:marTop w:val="0"/>
      <w:marBottom w:val="0"/>
      <w:divBdr>
        <w:top w:val="none" w:sz="0" w:space="0" w:color="auto"/>
        <w:left w:val="none" w:sz="0" w:space="0" w:color="auto"/>
        <w:bottom w:val="none" w:sz="0" w:space="0" w:color="auto"/>
        <w:right w:val="none" w:sz="0" w:space="0" w:color="auto"/>
      </w:divBdr>
      <w:divsChild>
        <w:div w:id="180242340">
          <w:marLeft w:val="0"/>
          <w:marRight w:val="0"/>
          <w:marTop w:val="0"/>
          <w:marBottom w:val="0"/>
          <w:divBdr>
            <w:top w:val="none" w:sz="0" w:space="0" w:color="auto"/>
            <w:left w:val="none" w:sz="0" w:space="0" w:color="auto"/>
            <w:bottom w:val="none" w:sz="0" w:space="0" w:color="auto"/>
            <w:right w:val="none" w:sz="0" w:space="0" w:color="auto"/>
          </w:divBdr>
          <w:divsChild>
            <w:div w:id="479930161">
              <w:marLeft w:val="0"/>
              <w:marRight w:val="0"/>
              <w:marTop w:val="0"/>
              <w:marBottom w:val="0"/>
              <w:divBdr>
                <w:top w:val="none" w:sz="0" w:space="0" w:color="auto"/>
                <w:left w:val="none" w:sz="0" w:space="0" w:color="auto"/>
                <w:bottom w:val="none" w:sz="0" w:space="0" w:color="auto"/>
                <w:right w:val="none" w:sz="0" w:space="0" w:color="auto"/>
              </w:divBdr>
              <w:divsChild>
                <w:div w:id="2926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5009">
      <w:bodyDiv w:val="1"/>
      <w:marLeft w:val="0"/>
      <w:marRight w:val="0"/>
      <w:marTop w:val="0"/>
      <w:marBottom w:val="0"/>
      <w:divBdr>
        <w:top w:val="none" w:sz="0" w:space="0" w:color="auto"/>
        <w:left w:val="none" w:sz="0" w:space="0" w:color="auto"/>
        <w:bottom w:val="none" w:sz="0" w:space="0" w:color="auto"/>
        <w:right w:val="none" w:sz="0" w:space="0" w:color="auto"/>
      </w:divBdr>
      <w:divsChild>
        <w:div w:id="1355420336">
          <w:marLeft w:val="0"/>
          <w:marRight w:val="0"/>
          <w:marTop w:val="0"/>
          <w:marBottom w:val="0"/>
          <w:divBdr>
            <w:top w:val="none" w:sz="0" w:space="0" w:color="auto"/>
            <w:left w:val="none" w:sz="0" w:space="0" w:color="auto"/>
            <w:bottom w:val="none" w:sz="0" w:space="0" w:color="auto"/>
            <w:right w:val="none" w:sz="0" w:space="0" w:color="auto"/>
          </w:divBdr>
          <w:divsChild>
            <w:div w:id="371004876">
              <w:marLeft w:val="0"/>
              <w:marRight w:val="0"/>
              <w:marTop w:val="0"/>
              <w:marBottom w:val="0"/>
              <w:divBdr>
                <w:top w:val="none" w:sz="0" w:space="0" w:color="auto"/>
                <w:left w:val="none" w:sz="0" w:space="0" w:color="auto"/>
                <w:bottom w:val="none" w:sz="0" w:space="0" w:color="auto"/>
                <w:right w:val="none" w:sz="0" w:space="0" w:color="auto"/>
              </w:divBdr>
              <w:divsChild>
                <w:div w:id="1475171728">
                  <w:marLeft w:val="0"/>
                  <w:marRight w:val="0"/>
                  <w:marTop w:val="0"/>
                  <w:marBottom w:val="0"/>
                  <w:divBdr>
                    <w:top w:val="none" w:sz="0" w:space="0" w:color="auto"/>
                    <w:left w:val="none" w:sz="0" w:space="0" w:color="auto"/>
                    <w:bottom w:val="none" w:sz="0" w:space="0" w:color="auto"/>
                    <w:right w:val="none" w:sz="0" w:space="0" w:color="auto"/>
                  </w:divBdr>
                  <w:divsChild>
                    <w:div w:id="185862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91350">
      <w:bodyDiv w:val="1"/>
      <w:marLeft w:val="0"/>
      <w:marRight w:val="0"/>
      <w:marTop w:val="0"/>
      <w:marBottom w:val="0"/>
      <w:divBdr>
        <w:top w:val="none" w:sz="0" w:space="0" w:color="auto"/>
        <w:left w:val="none" w:sz="0" w:space="0" w:color="auto"/>
        <w:bottom w:val="none" w:sz="0" w:space="0" w:color="auto"/>
        <w:right w:val="none" w:sz="0" w:space="0" w:color="auto"/>
      </w:divBdr>
    </w:div>
    <w:div w:id="218902345">
      <w:bodyDiv w:val="1"/>
      <w:marLeft w:val="0"/>
      <w:marRight w:val="0"/>
      <w:marTop w:val="0"/>
      <w:marBottom w:val="0"/>
      <w:divBdr>
        <w:top w:val="none" w:sz="0" w:space="0" w:color="auto"/>
        <w:left w:val="none" w:sz="0" w:space="0" w:color="auto"/>
        <w:bottom w:val="none" w:sz="0" w:space="0" w:color="auto"/>
        <w:right w:val="none" w:sz="0" w:space="0" w:color="auto"/>
      </w:divBdr>
      <w:divsChild>
        <w:div w:id="1020207503">
          <w:marLeft w:val="0"/>
          <w:marRight w:val="0"/>
          <w:marTop w:val="0"/>
          <w:marBottom w:val="0"/>
          <w:divBdr>
            <w:top w:val="none" w:sz="0" w:space="0" w:color="auto"/>
            <w:left w:val="none" w:sz="0" w:space="0" w:color="auto"/>
            <w:bottom w:val="none" w:sz="0" w:space="0" w:color="auto"/>
            <w:right w:val="none" w:sz="0" w:space="0" w:color="auto"/>
          </w:divBdr>
          <w:divsChild>
            <w:div w:id="1689715564">
              <w:marLeft w:val="0"/>
              <w:marRight w:val="0"/>
              <w:marTop w:val="0"/>
              <w:marBottom w:val="0"/>
              <w:divBdr>
                <w:top w:val="none" w:sz="0" w:space="0" w:color="auto"/>
                <w:left w:val="none" w:sz="0" w:space="0" w:color="auto"/>
                <w:bottom w:val="none" w:sz="0" w:space="0" w:color="auto"/>
                <w:right w:val="none" w:sz="0" w:space="0" w:color="auto"/>
              </w:divBdr>
              <w:divsChild>
                <w:div w:id="766581861">
                  <w:marLeft w:val="0"/>
                  <w:marRight w:val="0"/>
                  <w:marTop w:val="0"/>
                  <w:marBottom w:val="0"/>
                  <w:divBdr>
                    <w:top w:val="none" w:sz="0" w:space="0" w:color="auto"/>
                    <w:left w:val="none" w:sz="0" w:space="0" w:color="auto"/>
                    <w:bottom w:val="none" w:sz="0" w:space="0" w:color="auto"/>
                    <w:right w:val="none" w:sz="0" w:space="0" w:color="auto"/>
                  </w:divBdr>
                  <w:divsChild>
                    <w:div w:id="1593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384422">
      <w:bodyDiv w:val="1"/>
      <w:marLeft w:val="0"/>
      <w:marRight w:val="0"/>
      <w:marTop w:val="0"/>
      <w:marBottom w:val="0"/>
      <w:divBdr>
        <w:top w:val="none" w:sz="0" w:space="0" w:color="auto"/>
        <w:left w:val="none" w:sz="0" w:space="0" w:color="auto"/>
        <w:bottom w:val="none" w:sz="0" w:space="0" w:color="auto"/>
        <w:right w:val="none" w:sz="0" w:space="0" w:color="auto"/>
      </w:divBdr>
      <w:divsChild>
        <w:div w:id="2024892670">
          <w:marLeft w:val="0"/>
          <w:marRight w:val="0"/>
          <w:marTop w:val="0"/>
          <w:marBottom w:val="0"/>
          <w:divBdr>
            <w:top w:val="none" w:sz="0" w:space="0" w:color="auto"/>
            <w:left w:val="none" w:sz="0" w:space="0" w:color="auto"/>
            <w:bottom w:val="none" w:sz="0" w:space="0" w:color="auto"/>
            <w:right w:val="none" w:sz="0" w:space="0" w:color="auto"/>
          </w:divBdr>
          <w:divsChild>
            <w:div w:id="850609590">
              <w:marLeft w:val="0"/>
              <w:marRight w:val="0"/>
              <w:marTop w:val="0"/>
              <w:marBottom w:val="0"/>
              <w:divBdr>
                <w:top w:val="none" w:sz="0" w:space="0" w:color="auto"/>
                <w:left w:val="none" w:sz="0" w:space="0" w:color="auto"/>
                <w:bottom w:val="none" w:sz="0" w:space="0" w:color="auto"/>
                <w:right w:val="none" w:sz="0" w:space="0" w:color="auto"/>
              </w:divBdr>
              <w:divsChild>
                <w:div w:id="48447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0711">
      <w:bodyDiv w:val="1"/>
      <w:marLeft w:val="0"/>
      <w:marRight w:val="0"/>
      <w:marTop w:val="0"/>
      <w:marBottom w:val="0"/>
      <w:divBdr>
        <w:top w:val="none" w:sz="0" w:space="0" w:color="auto"/>
        <w:left w:val="none" w:sz="0" w:space="0" w:color="auto"/>
        <w:bottom w:val="none" w:sz="0" w:space="0" w:color="auto"/>
        <w:right w:val="none" w:sz="0" w:space="0" w:color="auto"/>
      </w:divBdr>
      <w:divsChild>
        <w:div w:id="254677450">
          <w:marLeft w:val="547"/>
          <w:marRight w:val="0"/>
          <w:marTop w:val="0"/>
          <w:marBottom w:val="100"/>
          <w:divBdr>
            <w:top w:val="none" w:sz="0" w:space="0" w:color="auto"/>
            <w:left w:val="none" w:sz="0" w:space="0" w:color="auto"/>
            <w:bottom w:val="none" w:sz="0" w:space="0" w:color="auto"/>
            <w:right w:val="none" w:sz="0" w:space="0" w:color="auto"/>
          </w:divBdr>
        </w:div>
      </w:divsChild>
    </w:div>
    <w:div w:id="311570120">
      <w:bodyDiv w:val="1"/>
      <w:marLeft w:val="0"/>
      <w:marRight w:val="0"/>
      <w:marTop w:val="0"/>
      <w:marBottom w:val="0"/>
      <w:divBdr>
        <w:top w:val="none" w:sz="0" w:space="0" w:color="auto"/>
        <w:left w:val="none" w:sz="0" w:space="0" w:color="auto"/>
        <w:bottom w:val="none" w:sz="0" w:space="0" w:color="auto"/>
        <w:right w:val="none" w:sz="0" w:space="0" w:color="auto"/>
      </w:divBdr>
      <w:divsChild>
        <w:div w:id="1963615366">
          <w:marLeft w:val="0"/>
          <w:marRight w:val="0"/>
          <w:marTop w:val="0"/>
          <w:marBottom w:val="0"/>
          <w:divBdr>
            <w:top w:val="none" w:sz="0" w:space="0" w:color="auto"/>
            <w:left w:val="none" w:sz="0" w:space="0" w:color="auto"/>
            <w:bottom w:val="none" w:sz="0" w:space="0" w:color="auto"/>
            <w:right w:val="none" w:sz="0" w:space="0" w:color="auto"/>
          </w:divBdr>
          <w:divsChild>
            <w:div w:id="1643341127">
              <w:marLeft w:val="0"/>
              <w:marRight w:val="0"/>
              <w:marTop w:val="0"/>
              <w:marBottom w:val="0"/>
              <w:divBdr>
                <w:top w:val="none" w:sz="0" w:space="0" w:color="auto"/>
                <w:left w:val="none" w:sz="0" w:space="0" w:color="auto"/>
                <w:bottom w:val="none" w:sz="0" w:space="0" w:color="auto"/>
                <w:right w:val="none" w:sz="0" w:space="0" w:color="auto"/>
              </w:divBdr>
              <w:divsChild>
                <w:div w:id="12441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6377">
      <w:bodyDiv w:val="1"/>
      <w:marLeft w:val="0"/>
      <w:marRight w:val="0"/>
      <w:marTop w:val="0"/>
      <w:marBottom w:val="0"/>
      <w:divBdr>
        <w:top w:val="none" w:sz="0" w:space="0" w:color="auto"/>
        <w:left w:val="none" w:sz="0" w:space="0" w:color="auto"/>
        <w:bottom w:val="none" w:sz="0" w:space="0" w:color="auto"/>
        <w:right w:val="none" w:sz="0" w:space="0" w:color="auto"/>
      </w:divBdr>
      <w:divsChild>
        <w:div w:id="1419907821">
          <w:marLeft w:val="0"/>
          <w:marRight w:val="0"/>
          <w:marTop w:val="0"/>
          <w:marBottom w:val="0"/>
          <w:divBdr>
            <w:top w:val="none" w:sz="0" w:space="0" w:color="auto"/>
            <w:left w:val="none" w:sz="0" w:space="0" w:color="auto"/>
            <w:bottom w:val="none" w:sz="0" w:space="0" w:color="auto"/>
            <w:right w:val="none" w:sz="0" w:space="0" w:color="auto"/>
          </w:divBdr>
          <w:divsChild>
            <w:div w:id="1514569299">
              <w:marLeft w:val="0"/>
              <w:marRight w:val="0"/>
              <w:marTop w:val="0"/>
              <w:marBottom w:val="0"/>
              <w:divBdr>
                <w:top w:val="none" w:sz="0" w:space="0" w:color="auto"/>
                <w:left w:val="none" w:sz="0" w:space="0" w:color="auto"/>
                <w:bottom w:val="none" w:sz="0" w:space="0" w:color="auto"/>
                <w:right w:val="none" w:sz="0" w:space="0" w:color="auto"/>
              </w:divBdr>
              <w:divsChild>
                <w:div w:id="206551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9136">
      <w:bodyDiv w:val="1"/>
      <w:marLeft w:val="0"/>
      <w:marRight w:val="0"/>
      <w:marTop w:val="0"/>
      <w:marBottom w:val="0"/>
      <w:divBdr>
        <w:top w:val="none" w:sz="0" w:space="0" w:color="auto"/>
        <w:left w:val="none" w:sz="0" w:space="0" w:color="auto"/>
        <w:bottom w:val="none" w:sz="0" w:space="0" w:color="auto"/>
        <w:right w:val="none" w:sz="0" w:space="0" w:color="auto"/>
      </w:divBdr>
      <w:divsChild>
        <w:div w:id="1363242899">
          <w:marLeft w:val="0"/>
          <w:marRight w:val="0"/>
          <w:marTop w:val="0"/>
          <w:marBottom w:val="0"/>
          <w:divBdr>
            <w:top w:val="none" w:sz="0" w:space="0" w:color="auto"/>
            <w:left w:val="none" w:sz="0" w:space="0" w:color="auto"/>
            <w:bottom w:val="none" w:sz="0" w:space="0" w:color="auto"/>
            <w:right w:val="none" w:sz="0" w:space="0" w:color="auto"/>
          </w:divBdr>
          <w:divsChild>
            <w:div w:id="878397904">
              <w:marLeft w:val="0"/>
              <w:marRight w:val="0"/>
              <w:marTop w:val="0"/>
              <w:marBottom w:val="0"/>
              <w:divBdr>
                <w:top w:val="none" w:sz="0" w:space="0" w:color="auto"/>
                <w:left w:val="none" w:sz="0" w:space="0" w:color="auto"/>
                <w:bottom w:val="none" w:sz="0" w:space="0" w:color="auto"/>
                <w:right w:val="none" w:sz="0" w:space="0" w:color="auto"/>
              </w:divBdr>
              <w:divsChild>
                <w:div w:id="1036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83587">
      <w:bodyDiv w:val="1"/>
      <w:marLeft w:val="0"/>
      <w:marRight w:val="0"/>
      <w:marTop w:val="0"/>
      <w:marBottom w:val="0"/>
      <w:divBdr>
        <w:top w:val="none" w:sz="0" w:space="0" w:color="auto"/>
        <w:left w:val="none" w:sz="0" w:space="0" w:color="auto"/>
        <w:bottom w:val="none" w:sz="0" w:space="0" w:color="auto"/>
        <w:right w:val="none" w:sz="0" w:space="0" w:color="auto"/>
      </w:divBdr>
      <w:divsChild>
        <w:div w:id="1165241167">
          <w:marLeft w:val="0"/>
          <w:marRight w:val="0"/>
          <w:marTop w:val="0"/>
          <w:marBottom w:val="0"/>
          <w:divBdr>
            <w:top w:val="none" w:sz="0" w:space="0" w:color="auto"/>
            <w:left w:val="none" w:sz="0" w:space="0" w:color="auto"/>
            <w:bottom w:val="none" w:sz="0" w:space="0" w:color="auto"/>
            <w:right w:val="none" w:sz="0" w:space="0" w:color="auto"/>
          </w:divBdr>
          <w:divsChild>
            <w:div w:id="1600941866">
              <w:marLeft w:val="0"/>
              <w:marRight w:val="0"/>
              <w:marTop w:val="0"/>
              <w:marBottom w:val="0"/>
              <w:divBdr>
                <w:top w:val="none" w:sz="0" w:space="0" w:color="auto"/>
                <w:left w:val="none" w:sz="0" w:space="0" w:color="auto"/>
                <w:bottom w:val="none" w:sz="0" w:space="0" w:color="auto"/>
                <w:right w:val="none" w:sz="0" w:space="0" w:color="auto"/>
              </w:divBdr>
              <w:divsChild>
                <w:div w:id="11870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4924">
      <w:bodyDiv w:val="1"/>
      <w:marLeft w:val="0"/>
      <w:marRight w:val="0"/>
      <w:marTop w:val="0"/>
      <w:marBottom w:val="0"/>
      <w:divBdr>
        <w:top w:val="none" w:sz="0" w:space="0" w:color="auto"/>
        <w:left w:val="none" w:sz="0" w:space="0" w:color="auto"/>
        <w:bottom w:val="none" w:sz="0" w:space="0" w:color="auto"/>
        <w:right w:val="none" w:sz="0" w:space="0" w:color="auto"/>
      </w:divBdr>
      <w:divsChild>
        <w:div w:id="1197737861">
          <w:marLeft w:val="0"/>
          <w:marRight w:val="0"/>
          <w:marTop w:val="0"/>
          <w:marBottom w:val="0"/>
          <w:divBdr>
            <w:top w:val="none" w:sz="0" w:space="0" w:color="auto"/>
            <w:left w:val="none" w:sz="0" w:space="0" w:color="auto"/>
            <w:bottom w:val="none" w:sz="0" w:space="0" w:color="auto"/>
            <w:right w:val="none" w:sz="0" w:space="0" w:color="auto"/>
          </w:divBdr>
          <w:divsChild>
            <w:div w:id="989791584">
              <w:marLeft w:val="0"/>
              <w:marRight w:val="0"/>
              <w:marTop w:val="0"/>
              <w:marBottom w:val="0"/>
              <w:divBdr>
                <w:top w:val="none" w:sz="0" w:space="0" w:color="auto"/>
                <w:left w:val="none" w:sz="0" w:space="0" w:color="auto"/>
                <w:bottom w:val="none" w:sz="0" w:space="0" w:color="auto"/>
                <w:right w:val="none" w:sz="0" w:space="0" w:color="auto"/>
              </w:divBdr>
              <w:divsChild>
                <w:div w:id="12485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199987">
      <w:bodyDiv w:val="1"/>
      <w:marLeft w:val="0"/>
      <w:marRight w:val="0"/>
      <w:marTop w:val="0"/>
      <w:marBottom w:val="0"/>
      <w:divBdr>
        <w:top w:val="none" w:sz="0" w:space="0" w:color="auto"/>
        <w:left w:val="none" w:sz="0" w:space="0" w:color="auto"/>
        <w:bottom w:val="none" w:sz="0" w:space="0" w:color="auto"/>
        <w:right w:val="none" w:sz="0" w:space="0" w:color="auto"/>
      </w:divBdr>
      <w:divsChild>
        <w:div w:id="263196563">
          <w:marLeft w:val="0"/>
          <w:marRight w:val="0"/>
          <w:marTop w:val="0"/>
          <w:marBottom w:val="0"/>
          <w:divBdr>
            <w:top w:val="none" w:sz="0" w:space="0" w:color="auto"/>
            <w:left w:val="none" w:sz="0" w:space="0" w:color="auto"/>
            <w:bottom w:val="none" w:sz="0" w:space="0" w:color="auto"/>
            <w:right w:val="none" w:sz="0" w:space="0" w:color="auto"/>
          </w:divBdr>
          <w:divsChild>
            <w:div w:id="154535760">
              <w:marLeft w:val="0"/>
              <w:marRight w:val="0"/>
              <w:marTop w:val="0"/>
              <w:marBottom w:val="0"/>
              <w:divBdr>
                <w:top w:val="none" w:sz="0" w:space="0" w:color="auto"/>
                <w:left w:val="none" w:sz="0" w:space="0" w:color="auto"/>
                <w:bottom w:val="none" w:sz="0" w:space="0" w:color="auto"/>
                <w:right w:val="none" w:sz="0" w:space="0" w:color="auto"/>
              </w:divBdr>
              <w:divsChild>
                <w:div w:id="11813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5840">
      <w:bodyDiv w:val="1"/>
      <w:marLeft w:val="0"/>
      <w:marRight w:val="0"/>
      <w:marTop w:val="0"/>
      <w:marBottom w:val="0"/>
      <w:divBdr>
        <w:top w:val="none" w:sz="0" w:space="0" w:color="auto"/>
        <w:left w:val="none" w:sz="0" w:space="0" w:color="auto"/>
        <w:bottom w:val="none" w:sz="0" w:space="0" w:color="auto"/>
        <w:right w:val="none" w:sz="0" w:space="0" w:color="auto"/>
      </w:divBdr>
      <w:divsChild>
        <w:div w:id="2065979349">
          <w:marLeft w:val="403"/>
          <w:marRight w:val="0"/>
          <w:marTop w:val="75"/>
          <w:marBottom w:val="0"/>
          <w:divBdr>
            <w:top w:val="none" w:sz="0" w:space="0" w:color="auto"/>
            <w:left w:val="none" w:sz="0" w:space="0" w:color="auto"/>
            <w:bottom w:val="none" w:sz="0" w:space="0" w:color="auto"/>
            <w:right w:val="none" w:sz="0" w:space="0" w:color="auto"/>
          </w:divBdr>
        </w:div>
      </w:divsChild>
    </w:div>
    <w:div w:id="477961391">
      <w:bodyDiv w:val="1"/>
      <w:marLeft w:val="0"/>
      <w:marRight w:val="0"/>
      <w:marTop w:val="0"/>
      <w:marBottom w:val="0"/>
      <w:divBdr>
        <w:top w:val="none" w:sz="0" w:space="0" w:color="auto"/>
        <w:left w:val="none" w:sz="0" w:space="0" w:color="auto"/>
        <w:bottom w:val="none" w:sz="0" w:space="0" w:color="auto"/>
        <w:right w:val="none" w:sz="0" w:space="0" w:color="auto"/>
      </w:divBdr>
      <w:divsChild>
        <w:div w:id="901717822">
          <w:marLeft w:val="0"/>
          <w:marRight w:val="0"/>
          <w:marTop w:val="0"/>
          <w:marBottom w:val="0"/>
          <w:divBdr>
            <w:top w:val="none" w:sz="0" w:space="0" w:color="auto"/>
            <w:left w:val="none" w:sz="0" w:space="0" w:color="auto"/>
            <w:bottom w:val="none" w:sz="0" w:space="0" w:color="auto"/>
            <w:right w:val="none" w:sz="0" w:space="0" w:color="auto"/>
          </w:divBdr>
          <w:divsChild>
            <w:div w:id="729235925">
              <w:marLeft w:val="0"/>
              <w:marRight w:val="0"/>
              <w:marTop w:val="0"/>
              <w:marBottom w:val="0"/>
              <w:divBdr>
                <w:top w:val="none" w:sz="0" w:space="0" w:color="auto"/>
                <w:left w:val="none" w:sz="0" w:space="0" w:color="auto"/>
                <w:bottom w:val="none" w:sz="0" w:space="0" w:color="auto"/>
                <w:right w:val="none" w:sz="0" w:space="0" w:color="auto"/>
              </w:divBdr>
              <w:divsChild>
                <w:div w:id="10315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3941">
      <w:bodyDiv w:val="1"/>
      <w:marLeft w:val="0"/>
      <w:marRight w:val="0"/>
      <w:marTop w:val="0"/>
      <w:marBottom w:val="0"/>
      <w:divBdr>
        <w:top w:val="none" w:sz="0" w:space="0" w:color="auto"/>
        <w:left w:val="none" w:sz="0" w:space="0" w:color="auto"/>
        <w:bottom w:val="none" w:sz="0" w:space="0" w:color="auto"/>
        <w:right w:val="none" w:sz="0" w:space="0" w:color="auto"/>
      </w:divBdr>
      <w:divsChild>
        <w:div w:id="651375961">
          <w:marLeft w:val="0"/>
          <w:marRight w:val="0"/>
          <w:marTop w:val="0"/>
          <w:marBottom w:val="0"/>
          <w:divBdr>
            <w:top w:val="none" w:sz="0" w:space="0" w:color="auto"/>
            <w:left w:val="none" w:sz="0" w:space="0" w:color="auto"/>
            <w:bottom w:val="none" w:sz="0" w:space="0" w:color="auto"/>
            <w:right w:val="none" w:sz="0" w:space="0" w:color="auto"/>
          </w:divBdr>
          <w:divsChild>
            <w:div w:id="722749506">
              <w:marLeft w:val="0"/>
              <w:marRight w:val="0"/>
              <w:marTop w:val="0"/>
              <w:marBottom w:val="0"/>
              <w:divBdr>
                <w:top w:val="none" w:sz="0" w:space="0" w:color="auto"/>
                <w:left w:val="none" w:sz="0" w:space="0" w:color="auto"/>
                <w:bottom w:val="none" w:sz="0" w:space="0" w:color="auto"/>
                <w:right w:val="none" w:sz="0" w:space="0" w:color="auto"/>
              </w:divBdr>
              <w:divsChild>
                <w:div w:id="9267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38199">
      <w:bodyDiv w:val="1"/>
      <w:marLeft w:val="0"/>
      <w:marRight w:val="0"/>
      <w:marTop w:val="0"/>
      <w:marBottom w:val="0"/>
      <w:divBdr>
        <w:top w:val="none" w:sz="0" w:space="0" w:color="auto"/>
        <w:left w:val="none" w:sz="0" w:space="0" w:color="auto"/>
        <w:bottom w:val="none" w:sz="0" w:space="0" w:color="auto"/>
        <w:right w:val="none" w:sz="0" w:space="0" w:color="auto"/>
      </w:divBdr>
      <w:divsChild>
        <w:div w:id="712777037">
          <w:marLeft w:val="0"/>
          <w:marRight w:val="0"/>
          <w:marTop w:val="0"/>
          <w:marBottom w:val="0"/>
          <w:divBdr>
            <w:top w:val="none" w:sz="0" w:space="0" w:color="auto"/>
            <w:left w:val="none" w:sz="0" w:space="0" w:color="auto"/>
            <w:bottom w:val="none" w:sz="0" w:space="0" w:color="auto"/>
            <w:right w:val="none" w:sz="0" w:space="0" w:color="auto"/>
          </w:divBdr>
          <w:divsChild>
            <w:div w:id="1520194350">
              <w:marLeft w:val="0"/>
              <w:marRight w:val="0"/>
              <w:marTop w:val="0"/>
              <w:marBottom w:val="0"/>
              <w:divBdr>
                <w:top w:val="none" w:sz="0" w:space="0" w:color="auto"/>
                <w:left w:val="none" w:sz="0" w:space="0" w:color="auto"/>
                <w:bottom w:val="none" w:sz="0" w:space="0" w:color="auto"/>
                <w:right w:val="none" w:sz="0" w:space="0" w:color="auto"/>
              </w:divBdr>
              <w:divsChild>
                <w:div w:id="17024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16384">
      <w:bodyDiv w:val="1"/>
      <w:marLeft w:val="0"/>
      <w:marRight w:val="0"/>
      <w:marTop w:val="0"/>
      <w:marBottom w:val="0"/>
      <w:divBdr>
        <w:top w:val="none" w:sz="0" w:space="0" w:color="auto"/>
        <w:left w:val="none" w:sz="0" w:space="0" w:color="auto"/>
        <w:bottom w:val="none" w:sz="0" w:space="0" w:color="auto"/>
        <w:right w:val="none" w:sz="0" w:space="0" w:color="auto"/>
      </w:divBdr>
    </w:div>
    <w:div w:id="612371091">
      <w:bodyDiv w:val="1"/>
      <w:marLeft w:val="0"/>
      <w:marRight w:val="0"/>
      <w:marTop w:val="0"/>
      <w:marBottom w:val="0"/>
      <w:divBdr>
        <w:top w:val="none" w:sz="0" w:space="0" w:color="auto"/>
        <w:left w:val="none" w:sz="0" w:space="0" w:color="auto"/>
        <w:bottom w:val="none" w:sz="0" w:space="0" w:color="auto"/>
        <w:right w:val="none" w:sz="0" w:space="0" w:color="auto"/>
      </w:divBdr>
      <w:divsChild>
        <w:div w:id="1673485613">
          <w:marLeft w:val="0"/>
          <w:marRight w:val="0"/>
          <w:marTop w:val="0"/>
          <w:marBottom w:val="0"/>
          <w:divBdr>
            <w:top w:val="none" w:sz="0" w:space="0" w:color="auto"/>
            <w:left w:val="none" w:sz="0" w:space="0" w:color="auto"/>
            <w:bottom w:val="none" w:sz="0" w:space="0" w:color="auto"/>
            <w:right w:val="none" w:sz="0" w:space="0" w:color="auto"/>
          </w:divBdr>
          <w:divsChild>
            <w:div w:id="1027104050">
              <w:marLeft w:val="0"/>
              <w:marRight w:val="0"/>
              <w:marTop w:val="0"/>
              <w:marBottom w:val="0"/>
              <w:divBdr>
                <w:top w:val="none" w:sz="0" w:space="0" w:color="auto"/>
                <w:left w:val="none" w:sz="0" w:space="0" w:color="auto"/>
                <w:bottom w:val="none" w:sz="0" w:space="0" w:color="auto"/>
                <w:right w:val="none" w:sz="0" w:space="0" w:color="auto"/>
              </w:divBdr>
              <w:divsChild>
                <w:div w:id="410198503">
                  <w:marLeft w:val="0"/>
                  <w:marRight w:val="0"/>
                  <w:marTop w:val="0"/>
                  <w:marBottom w:val="0"/>
                  <w:divBdr>
                    <w:top w:val="none" w:sz="0" w:space="0" w:color="auto"/>
                    <w:left w:val="none" w:sz="0" w:space="0" w:color="auto"/>
                    <w:bottom w:val="none" w:sz="0" w:space="0" w:color="auto"/>
                    <w:right w:val="none" w:sz="0" w:space="0" w:color="auto"/>
                  </w:divBdr>
                  <w:divsChild>
                    <w:div w:id="12513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3655">
      <w:bodyDiv w:val="1"/>
      <w:marLeft w:val="0"/>
      <w:marRight w:val="0"/>
      <w:marTop w:val="0"/>
      <w:marBottom w:val="0"/>
      <w:divBdr>
        <w:top w:val="none" w:sz="0" w:space="0" w:color="auto"/>
        <w:left w:val="none" w:sz="0" w:space="0" w:color="auto"/>
        <w:bottom w:val="none" w:sz="0" w:space="0" w:color="auto"/>
        <w:right w:val="none" w:sz="0" w:space="0" w:color="auto"/>
      </w:divBdr>
      <w:divsChild>
        <w:div w:id="1516724862">
          <w:marLeft w:val="0"/>
          <w:marRight w:val="0"/>
          <w:marTop w:val="0"/>
          <w:marBottom w:val="0"/>
          <w:divBdr>
            <w:top w:val="none" w:sz="0" w:space="0" w:color="auto"/>
            <w:left w:val="none" w:sz="0" w:space="0" w:color="auto"/>
            <w:bottom w:val="none" w:sz="0" w:space="0" w:color="auto"/>
            <w:right w:val="none" w:sz="0" w:space="0" w:color="auto"/>
          </w:divBdr>
          <w:divsChild>
            <w:div w:id="487475277">
              <w:marLeft w:val="0"/>
              <w:marRight w:val="0"/>
              <w:marTop w:val="0"/>
              <w:marBottom w:val="0"/>
              <w:divBdr>
                <w:top w:val="none" w:sz="0" w:space="0" w:color="auto"/>
                <w:left w:val="none" w:sz="0" w:space="0" w:color="auto"/>
                <w:bottom w:val="none" w:sz="0" w:space="0" w:color="auto"/>
                <w:right w:val="none" w:sz="0" w:space="0" w:color="auto"/>
              </w:divBdr>
              <w:divsChild>
                <w:div w:id="1670209450">
                  <w:marLeft w:val="0"/>
                  <w:marRight w:val="0"/>
                  <w:marTop w:val="0"/>
                  <w:marBottom w:val="0"/>
                  <w:divBdr>
                    <w:top w:val="none" w:sz="0" w:space="0" w:color="auto"/>
                    <w:left w:val="none" w:sz="0" w:space="0" w:color="auto"/>
                    <w:bottom w:val="none" w:sz="0" w:space="0" w:color="auto"/>
                    <w:right w:val="none" w:sz="0" w:space="0" w:color="auto"/>
                  </w:divBdr>
                  <w:divsChild>
                    <w:div w:id="19092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885877">
      <w:bodyDiv w:val="1"/>
      <w:marLeft w:val="0"/>
      <w:marRight w:val="0"/>
      <w:marTop w:val="0"/>
      <w:marBottom w:val="0"/>
      <w:divBdr>
        <w:top w:val="none" w:sz="0" w:space="0" w:color="auto"/>
        <w:left w:val="none" w:sz="0" w:space="0" w:color="auto"/>
        <w:bottom w:val="none" w:sz="0" w:space="0" w:color="auto"/>
        <w:right w:val="none" w:sz="0" w:space="0" w:color="auto"/>
      </w:divBdr>
      <w:divsChild>
        <w:div w:id="991065214">
          <w:marLeft w:val="0"/>
          <w:marRight w:val="0"/>
          <w:marTop w:val="0"/>
          <w:marBottom w:val="0"/>
          <w:divBdr>
            <w:top w:val="none" w:sz="0" w:space="0" w:color="auto"/>
            <w:left w:val="none" w:sz="0" w:space="0" w:color="auto"/>
            <w:bottom w:val="none" w:sz="0" w:space="0" w:color="auto"/>
            <w:right w:val="none" w:sz="0" w:space="0" w:color="auto"/>
          </w:divBdr>
          <w:divsChild>
            <w:div w:id="354353407">
              <w:marLeft w:val="0"/>
              <w:marRight w:val="0"/>
              <w:marTop w:val="0"/>
              <w:marBottom w:val="0"/>
              <w:divBdr>
                <w:top w:val="none" w:sz="0" w:space="0" w:color="auto"/>
                <w:left w:val="none" w:sz="0" w:space="0" w:color="auto"/>
                <w:bottom w:val="none" w:sz="0" w:space="0" w:color="auto"/>
                <w:right w:val="none" w:sz="0" w:space="0" w:color="auto"/>
              </w:divBdr>
              <w:divsChild>
                <w:div w:id="1507280201">
                  <w:marLeft w:val="0"/>
                  <w:marRight w:val="0"/>
                  <w:marTop w:val="0"/>
                  <w:marBottom w:val="0"/>
                  <w:divBdr>
                    <w:top w:val="none" w:sz="0" w:space="0" w:color="auto"/>
                    <w:left w:val="none" w:sz="0" w:space="0" w:color="auto"/>
                    <w:bottom w:val="none" w:sz="0" w:space="0" w:color="auto"/>
                    <w:right w:val="none" w:sz="0" w:space="0" w:color="auto"/>
                  </w:divBdr>
                  <w:divsChild>
                    <w:div w:id="1836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96747">
      <w:bodyDiv w:val="1"/>
      <w:marLeft w:val="0"/>
      <w:marRight w:val="0"/>
      <w:marTop w:val="0"/>
      <w:marBottom w:val="0"/>
      <w:divBdr>
        <w:top w:val="none" w:sz="0" w:space="0" w:color="auto"/>
        <w:left w:val="none" w:sz="0" w:space="0" w:color="auto"/>
        <w:bottom w:val="none" w:sz="0" w:space="0" w:color="auto"/>
        <w:right w:val="none" w:sz="0" w:space="0" w:color="auto"/>
      </w:divBdr>
    </w:div>
    <w:div w:id="642466708">
      <w:bodyDiv w:val="1"/>
      <w:marLeft w:val="0"/>
      <w:marRight w:val="0"/>
      <w:marTop w:val="0"/>
      <w:marBottom w:val="0"/>
      <w:divBdr>
        <w:top w:val="none" w:sz="0" w:space="0" w:color="auto"/>
        <w:left w:val="none" w:sz="0" w:space="0" w:color="auto"/>
        <w:bottom w:val="none" w:sz="0" w:space="0" w:color="auto"/>
        <w:right w:val="none" w:sz="0" w:space="0" w:color="auto"/>
      </w:divBdr>
      <w:divsChild>
        <w:div w:id="1367877412">
          <w:marLeft w:val="0"/>
          <w:marRight w:val="0"/>
          <w:marTop w:val="0"/>
          <w:marBottom w:val="0"/>
          <w:divBdr>
            <w:top w:val="none" w:sz="0" w:space="0" w:color="auto"/>
            <w:left w:val="none" w:sz="0" w:space="0" w:color="auto"/>
            <w:bottom w:val="none" w:sz="0" w:space="0" w:color="auto"/>
            <w:right w:val="none" w:sz="0" w:space="0" w:color="auto"/>
          </w:divBdr>
          <w:divsChild>
            <w:div w:id="1897928768">
              <w:marLeft w:val="0"/>
              <w:marRight w:val="0"/>
              <w:marTop w:val="0"/>
              <w:marBottom w:val="0"/>
              <w:divBdr>
                <w:top w:val="none" w:sz="0" w:space="0" w:color="auto"/>
                <w:left w:val="none" w:sz="0" w:space="0" w:color="auto"/>
                <w:bottom w:val="none" w:sz="0" w:space="0" w:color="auto"/>
                <w:right w:val="none" w:sz="0" w:space="0" w:color="auto"/>
              </w:divBdr>
              <w:divsChild>
                <w:div w:id="14580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66808">
      <w:bodyDiv w:val="1"/>
      <w:marLeft w:val="0"/>
      <w:marRight w:val="0"/>
      <w:marTop w:val="0"/>
      <w:marBottom w:val="0"/>
      <w:divBdr>
        <w:top w:val="none" w:sz="0" w:space="0" w:color="auto"/>
        <w:left w:val="none" w:sz="0" w:space="0" w:color="auto"/>
        <w:bottom w:val="none" w:sz="0" w:space="0" w:color="auto"/>
        <w:right w:val="none" w:sz="0" w:space="0" w:color="auto"/>
      </w:divBdr>
      <w:divsChild>
        <w:div w:id="1177305203">
          <w:marLeft w:val="403"/>
          <w:marRight w:val="0"/>
          <w:marTop w:val="0"/>
          <w:marBottom w:val="0"/>
          <w:divBdr>
            <w:top w:val="none" w:sz="0" w:space="0" w:color="auto"/>
            <w:left w:val="none" w:sz="0" w:space="0" w:color="auto"/>
            <w:bottom w:val="none" w:sz="0" w:space="0" w:color="auto"/>
            <w:right w:val="none" w:sz="0" w:space="0" w:color="auto"/>
          </w:divBdr>
        </w:div>
      </w:divsChild>
    </w:div>
    <w:div w:id="679704240">
      <w:bodyDiv w:val="1"/>
      <w:marLeft w:val="0"/>
      <w:marRight w:val="0"/>
      <w:marTop w:val="0"/>
      <w:marBottom w:val="0"/>
      <w:divBdr>
        <w:top w:val="none" w:sz="0" w:space="0" w:color="auto"/>
        <w:left w:val="none" w:sz="0" w:space="0" w:color="auto"/>
        <w:bottom w:val="none" w:sz="0" w:space="0" w:color="auto"/>
        <w:right w:val="none" w:sz="0" w:space="0" w:color="auto"/>
      </w:divBdr>
      <w:divsChild>
        <w:div w:id="939409166">
          <w:marLeft w:val="0"/>
          <w:marRight w:val="0"/>
          <w:marTop w:val="0"/>
          <w:marBottom w:val="0"/>
          <w:divBdr>
            <w:top w:val="none" w:sz="0" w:space="0" w:color="auto"/>
            <w:left w:val="none" w:sz="0" w:space="0" w:color="auto"/>
            <w:bottom w:val="none" w:sz="0" w:space="0" w:color="auto"/>
            <w:right w:val="none" w:sz="0" w:space="0" w:color="auto"/>
          </w:divBdr>
          <w:divsChild>
            <w:div w:id="1103265562">
              <w:marLeft w:val="0"/>
              <w:marRight w:val="0"/>
              <w:marTop w:val="0"/>
              <w:marBottom w:val="0"/>
              <w:divBdr>
                <w:top w:val="none" w:sz="0" w:space="0" w:color="auto"/>
                <w:left w:val="none" w:sz="0" w:space="0" w:color="auto"/>
                <w:bottom w:val="none" w:sz="0" w:space="0" w:color="auto"/>
                <w:right w:val="none" w:sz="0" w:space="0" w:color="auto"/>
              </w:divBdr>
              <w:divsChild>
                <w:div w:id="2919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150178">
      <w:bodyDiv w:val="1"/>
      <w:marLeft w:val="0"/>
      <w:marRight w:val="0"/>
      <w:marTop w:val="0"/>
      <w:marBottom w:val="0"/>
      <w:divBdr>
        <w:top w:val="none" w:sz="0" w:space="0" w:color="auto"/>
        <w:left w:val="none" w:sz="0" w:space="0" w:color="auto"/>
        <w:bottom w:val="none" w:sz="0" w:space="0" w:color="auto"/>
        <w:right w:val="none" w:sz="0" w:space="0" w:color="auto"/>
      </w:divBdr>
      <w:divsChild>
        <w:div w:id="918445003">
          <w:marLeft w:val="0"/>
          <w:marRight w:val="0"/>
          <w:marTop w:val="0"/>
          <w:marBottom w:val="0"/>
          <w:divBdr>
            <w:top w:val="none" w:sz="0" w:space="0" w:color="auto"/>
            <w:left w:val="none" w:sz="0" w:space="0" w:color="auto"/>
            <w:bottom w:val="none" w:sz="0" w:space="0" w:color="auto"/>
            <w:right w:val="none" w:sz="0" w:space="0" w:color="auto"/>
          </w:divBdr>
          <w:divsChild>
            <w:div w:id="1372924545">
              <w:marLeft w:val="0"/>
              <w:marRight w:val="0"/>
              <w:marTop w:val="0"/>
              <w:marBottom w:val="0"/>
              <w:divBdr>
                <w:top w:val="none" w:sz="0" w:space="0" w:color="auto"/>
                <w:left w:val="none" w:sz="0" w:space="0" w:color="auto"/>
                <w:bottom w:val="none" w:sz="0" w:space="0" w:color="auto"/>
                <w:right w:val="none" w:sz="0" w:space="0" w:color="auto"/>
              </w:divBdr>
              <w:divsChild>
                <w:div w:id="1615674641">
                  <w:marLeft w:val="0"/>
                  <w:marRight w:val="0"/>
                  <w:marTop w:val="0"/>
                  <w:marBottom w:val="0"/>
                  <w:divBdr>
                    <w:top w:val="none" w:sz="0" w:space="0" w:color="auto"/>
                    <w:left w:val="none" w:sz="0" w:space="0" w:color="auto"/>
                    <w:bottom w:val="none" w:sz="0" w:space="0" w:color="auto"/>
                    <w:right w:val="none" w:sz="0" w:space="0" w:color="auto"/>
                  </w:divBdr>
                  <w:divsChild>
                    <w:div w:id="3649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69602">
      <w:bodyDiv w:val="1"/>
      <w:marLeft w:val="0"/>
      <w:marRight w:val="0"/>
      <w:marTop w:val="0"/>
      <w:marBottom w:val="0"/>
      <w:divBdr>
        <w:top w:val="none" w:sz="0" w:space="0" w:color="auto"/>
        <w:left w:val="none" w:sz="0" w:space="0" w:color="auto"/>
        <w:bottom w:val="none" w:sz="0" w:space="0" w:color="auto"/>
        <w:right w:val="none" w:sz="0" w:space="0" w:color="auto"/>
      </w:divBdr>
      <w:divsChild>
        <w:div w:id="1769932134">
          <w:marLeft w:val="0"/>
          <w:marRight w:val="0"/>
          <w:marTop w:val="0"/>
          <w:marBottom w:val="0"/>
          <w:divBdr>
            <w:top w:val="none" w:sz="0" w:space="0" w:color="auto"/>
            <w:left w:val="none" w:sz="0" w:space="0" w:color="auto"/>
            <w:bottom w:val="none" w:sz="0" w:space="0" w:color="auto"/>
            <w:right w:val="none" w:sz="0" w:space="0" w:color="auto"/>
          </w:divBdr>
          <w:divsChild>
            <w:div w:id="1396322403">
              <w:marLeft w:val="0"/>
              <w:marRight w:val="0"/>
              <w:marTop w:val="0"/>
              <w:marBottom w:val="0"/>
              <w:divBdr>
                <w:top w:val="none" w:sz="0" w:space="0" w:color="auto"/>
                <w:left w:val="none" w:sz="0" w:space="0" w:color="auto"/>
                <w:bottom w:val="none" w:sz="0" w:space="0" w:color="auto"/>
                <w:right w:val="none" w:sz="0" w:space="0" w:color="auto"/>
              </w:divBdr>
              <w:divsChild>
                <w:div w:id="10613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10061">
      <w:bodyDiv w:val="1"/>
      <w:marLeft w:val="0"/>
      <w:marRight w:val="0"/>
      <w:marTop w:val="0"/>
      <w:marBottom w:val="0"/>
      <w:divBdr>
        <w:top w:val="none" w:sz="0" w:space="0" w:color="auto"/>
        <w:left w:val="none" w:sz="0" w:space="0" w:color="auto"/>
        <w:bottom w:val="none" w:sz="0" w:space="0" w:color="auto"/>
        <w:right w:val="none" w:sz="0" w:space="0" w:color="auto"/>
      </w:divBdr>
    </w:div>
    <w:div w:id="755518364">
      <w:bodyDiv w:val="1"/>
      <w:marLeft w:val="0"/>
      <w:marRight w:val="0"/>
      <w:marTop w:val="0"/>
      <w:marBottom w:val="0"/>
      <w:divBdr>
        <w:top w:val="none" w:sz="0" w:space="0" w:color="auto"/>
        <w:left w:val="none" w:sz="0" w:space="0" w:color="auto"/>
        <w:bottom w:val="none" w:sz="0" w:space="0" w:color="auto"/>
        <w:right w:val="none" w:sz="0" w:space="0" w:color="auto"/>
      </w:divBdr>
    </w:div>
    <w:div w:id="760951754">
      <w:bodyDiv w:val="1"/>
      <w:marLeft w:val="0"/>
      <w:marRight w:val="0"/>
      <w:marTop w:val="0"/>
      <w:marBottom w:val="0"/>
      <w:divBdr>
        <w:top w:val="none" w:sz="0" w:space="0" w:color="auto"/>
        <w:left w:val="none" w:sz="0" w:space="0" w:color="auto"/>
        <w:bottom w:val="none" w:sz="0" w:space="0" w:color="auto"/>
        <w:right w:val="none" w:sz="0" w:space="0" w:color="auto"/>
      </w:divBdr>
      <w:divsChild>
        <w:div w:id="2022270991">
          <w:marLeft w:val="0"/>
          <w:marRight w:val="0"/>
          <w:marTop w:val="0"/>
          <w:marBottom w:val="0"/>
          <w:divBdr>
            <w:top w:val="none" w:sz="0" w:space="0" w:color="auto"/>
            <w:left w:val="none" w:sz="0" w:space="0" w:color="auto"/>
            <w:bottom w:val="none" w:sz="0" w:space="0" w:color="auto"/>
            <w:right w:val="none" w:sz="0" w:space="0" w:color="auto"/>
          </w:divBdr>
          <w:divsChild>
            <w:div w:id="485055084">
              <w:marLeft w:val="0"/>
              <w:marRight w:val="0"/>
              <w:marTop w:val="0"/>
              <w:marBottom w:val="0"/>
              <w:divBdr>
                <w:top w:val="none" w:sz="0" w:space="0" w:color="auto"/>
                <w:left w:val="none" w:sz="0" w:space="0" w:color="auto"/>
                <w:bottom w:val="none" w:sz="0" w:space="0" w:color="auto"/>
                <w:right w:val="none" w:sz="0" w:space="0" w:color="auto"/>
              </w:divBdr>
              <w:divsChild>
                <w:div w:id="8608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1062">
      <w:bodyDiv w:val="1"/>
      <w:marLeft w:val="0"/>
      <w:marRight w:val="0"/>
      <w:marTop w:val="0"/>
      <w:marBottom w:val="0"/>
      <w:divBdr>
        <w:top w:val="none" w:sz="0" w:space="0" w:color="auto"/>
        <w:left w:val="none" w:sz="0" w:space="0" w:color="auto"/>
        <w:bottom w:val="none" w:sz="0" w:space="0" w:color="auto"/>
        <w:right w:val="none" w:sz="0" w:space="0" w:color="auto"/>
      </w:divBdr>
      <w:divsChild>
        <w:div w:id="2073651215">
          <w:marLeft w:val="0"/>
          <w:marRight w:val="0"/>
          <w:marTop w:val="0"/>
          <w:marBottom w:val="0"/>
          <w:divBdr>
            <w:top w:val="none" w:sz="0" w:space="0" w:color="auto"/>
            <w:left w:val="none" w:sz="0" w:space="0" w:color="auto"/>
            <w:bottom w:val="none" w:sz="0" w:space="0" w:color="auto"/>
            <w:right w:val="none" w:sz="0" w:space="0" w:color="auto"/>
          </w:divBdr>
          <w:divsChild>
            <w:div w:id="434595590">
              <w:marLeft w:val="0"/>
              <w:marRight w:val="0"/>
              <w:marTop w:val="0"/>
              <w:marBottom w:val="0"/>
              <w:divBdr>
                <w:top w:val="none" w:sz="0" w:space="0" w:color="auto"/>
                <w:left w:val="none" w:sz="0" w:space="0" w:color="auto"/>
                <w:bottom w:val="none" w:sz="0" w:space="0" w:color="auto"/>
                <w:right w:val="none" w:sz="0" w:space="0" w:color="auto"/>
              </w:divBdr>
              <w:divsChild>
                <w:div w:id="3474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4048">
      <w:bodyDiv w:val="1"/>
      <w:marLeft w:val="0"/>
      <w:marRight w:val="0"/>
      <w:marTop w:val="0"/>
      <w:marBottom w:val="0"/>
      <w:divBdr>
        <w:top w:val="none" w:sz="0" w:space="0" w:color="auto"/>
        <w:left w:val="none" w:sz="0" w:space="0" w:color="auto"/>
        <w:bottom w:val="none" w:sz="0" w:space="0" w:color="auto"/>
        <w:right w:val="none" w:sz="0" w:space="0" w:color="auto"/>
      </w:divBdr>
      <w:divsChild>
        <w:div w:id="1257130404">
          <w:marLeft w:val="0"/>
          <w:marRight w:val="0"/>
          <w:marTop w:val="0"/>
          <w:marBottom w:val="0"/>
          <w:divBdr>
            <w:top w:val="none" w:sz="0" w:space="0" w:color="auto"/>
            <w:left w:val="none" w:sz="0" w:space="0" w:color="auto"/>
            <w:bottom w:val="none" w:sz="0" w:space="0" w:color="auto"/>
            <w:right w:val="none" w:sz="0" w:space="0" w:color="auto"/>
          </w:divBdr>
          <w:divsChild>
            <w:div w:id="490485535">
              <w:marLeft w:val="0"/>
              <w:marRight w:val="0"/>
              <w:marTop w:val="0"/>
              <w:marBottom w:val="0"/>
              <w:divBdr>
                <w:top w:val="none" w:sz="0" w:space="0" w:color="auto"/>
                <w:left w:val="none" w:sz="0" w:space="0" w:color="auto"/>
                <w:bottom w:val="none" w:sz="0" w:space="0" w:color="auto"/>
                <w:right w:val="none" w:sz="0" w:space="0" w:color="auto"/>
              </w:divBdr>
              <w:divsChild>
                <w:div w:id="9839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03806">
      <w:bodyDiv w:val="1"/>
      <w:marLeft w:val="0"/>
      <w:marRight w:val="0"/>
      <w:marTop w:val="0"/>
      <w:marBottom w:val="0"/>
      <w:divBdr>
        <w:top w:val="none" w:sz="0" w:space="0" w:color="auto"/>
        <w:left w:val="none" w:sz="0" w:space="0" w:color="auto"/>
        <w:bottom w:val="none" w:sz="0" w:space="0" w:color="auto"/>
        <w:right w:val="none" w:sz="0" w:space="0" w:color="auto"/>
      </w:divBdr>
    </w:div>
    <w:div w:id="863440093">
      <w:bodyDiv w:val="1"/>
      <w:marLeft w:val="0"/>
      <w:marRight w:val="0"/>
      <w:marTop w:val="0"/>
      <w:marBottom w:val="0"/>
      <w:divBdr>
        <w:top w:val="none" w:sz="0" w:space="0" w:color="auto"/>
        <w:left w:val="none" w:sz="0" w:space="0" w:color="auto"/>
        <w:bottom w:val="none" w:sz="0" w:space="0" w:color="auto"/>
        <w:right w:val="none" w:sz="0" w:space="0" w:color="auto"/>
      </w:divBdr>
      <w:divsChild>
        <w:div w:id="1333414211">
          <w:marLeft w:val="0"/>
          <w:marRight w:val="0"/>
          <w:marTop w:val="0"/>
          <w:marBottom w:val="0"/>
          <w:divBdr>
            <w:top w:val="none" w:sz="0" w:space="0" w:color="auto"/>
            <w:left w:val="none" w:sz="0" w:space="0" w:color="auto"/>
            <w:bottom w:val="none" w:sz="0" w:space="0" w:color="auto"/>
            <w:right w:val="none" w:sz="0" w:space="0" w:color="auto"/>
          </w:divBdr>
          <w:divsChild>
            <w:div w:id="1588540181">
              <w:marLeft w:val="0"/>
              <w:marRight w:val="0"/>
              <w:marTop w:val="0"/>
              <w:marBottom w:val="0"/>
              <w:divBdr>
                <w:top w:val="none" w:sz="0" w:space="0" w:color="auto"/>
                <w:left w:val="none" w:sz="0" w:space="0" w:color="auto"/>
                <w:bottom w:val="none" w:sz="0" w:space="0" w:color="auto"/>
                <w:right w:val="none" w:sz="0" w:space="0" w:color="auto"/>
              </w:divBdr>
              <w:divsChild>
                <w:div w:id="12774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6211">
      <w:bodyDiv w:val="1"/>
      <w:marLeft w:val="0"/>
      <w:marRight w:val="0"/>
      <w:marTop w:val="0"/>
      <w:marBottom w:val="0"/>
      <w:divBdr>
        <w:top w:val="none" w:sz="0" w:space="0" w:color="auto"/>
        <w:left w:val="none" w:sz="0" w:space="0" w:color="auto"/>
        <w:bottom w:val="none" w:sz="0" w:space="0" w:color="auto"/>
        <w:right w:val="none" w:sz="0" w:space="0" w:color="auto"/>
      </w:divBdr>
      <w:divsChild>
        <w:div w:id="6493921">
          <w:marLeft w:val="0"/>
          <w:marRight w:val="0"/>
          <w:marTop w:val="0"/>
          <w:marBottom w:val="0"/>
          <w:divBdr>
            <w:top w:val="none" w:sz="0" w:space="0" w:color="auto"/>
            <w:left w:val="none" w:sz="0" w:space="0" w:color="auto"/>
            <w:bottom w:val="none" w:sz="0" w:space="0" w:color="auto"/>
            <w:right w:val="none" w:sz="0" w:space="0" w:color="auto"/>
          </w:divBdr>
          <w:divsChild>
            <w:div w:id="1320693199">
              <w:marLeft w:val="0"/>
              <w:marRight w:val="0"/>
              <w:marTop w:val="0"/>
              <w:marBottom w:val="0"/>
              <w:divBdr>
                <w:top w:val="none" w:sz="0" w:space="0" w:color="auto"/>
                <w:left w:val="none" w:sz="0" w:space="0" w:color="auto"/>
                <w:bottom w:val="none" w:sz="0" w:space="0" w:color="auto"/>
                <w:right w:val="none" w:sz="0" w:space="0" w:color="auto"/>
              </w:divBdr>
              <w:divsChild>
                <w:div w:id="12951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86643">
      <w:bodyDiv w:val="1"/>
      <w:marLeft w:val="0"/>
      <w:marRight w:val="0"/>
      <w:marTop w:val="0"/>
      <w:marBottom w:val="0"/>
      <w:divBdr>
        <w:top w:val="none" w:sz="0" w:space="0" w:color="auto"/>
        <w:left w:val="none" w:sz="0" w:space="0" w:color="auto"/>
        <w:bottom w:val="none" w:sz="0" w:space="0" w:color="auto"/>
        <w:right w:val="none" w:sz="0" w:space="0" w:color="auto"/>
      </w:divBdr>
    </w:div>
    <w:div w:id="912816133">
      <w:bodyDiv w:val="1"/>
      <w:marLeft w:val="0"/>
      <w:marRight w:val="0"/>
      <w:marTop w:val="0"/>
      <w:marBottom w:val="0"/>
      <w:divBdr>
        <w:top w:val="none" w:sz="0" w:space="0" w:color="auto"/>
        <w:left w:val="none" w:sz="0" w:space="0" w:color="auto"/>
        <w:bottom w:val="none" w:sz="0" w:space="0" w:color="auto"/>
        <w:right w:val="none" w:sz="0" w:space="0" w:color="auto"/>
      </w:divBdr>
      <w:divsChild>
        <w:div w:id="524944472">
          <w:marLeft w:val="0"/>
          <w:marRight w:val="0"/>
          <w:marTop w:val="0"/>
          <w:marBottom w:val="0"/>
          <w:divBdr>
            <w:top w:val="none" w:sz="0" w:space="0" w:color="auto"/>
            <w:left w:val="none" w:sz="0" w:space="0" w:color="auto"/>
            <w:bottom w:val="none" w:sz="0" w:space="0" w:color="auto"/>
            <w:right w:val="none" w:sz="0" w:space="0" w:color="auto"/>
          </w:divBdr>
          <w:divsChild>
            <w:div w:id="504445193">
              <w:marLeft w:val="0"/>
              <w:marRight w:val="0"/>
              <w:marTop w:val="0"/>
              <w:marBottom w:val="0"/>
              <w:divBdr>
                <w:top w:val="none" w:sz="0" w:space="0" w:color="auto"/>
                <w:left w:val="none" w:sz="0" w:space="0" w:color="auto"/>
                <w:bottom w:val="none" w:sz="0" w:space="0" w:color="auto"/>
                <w:right w:val="none" w:sz="0" w:space="0" w:color="auto"/>
              </w:divBdr>
              <w:divsChild>
                <w:div w:id="15630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38577">
      <w:bodyDiv w:val="1"/>
      <w:marLeft w:val="0"/>
      <w:marRight w:val="0"/>
      <w:marTop w:val="0"/>
      <w:marBottom w:val="0"/>
      <w:divBdr>
        <w:top w:val="none" w:sz="0" w:space="0" w:color="auto"/>
        <w:left w:val="none" w:sz="0" w:space="0" w:color="auto"/>
        <w:bottom w:val="none" w:sz="0" w:space="0" w:color="auto"/>
        <w:right w:val="none" w:sz="0" w:space="0" w:color="auto"/>
      </w:divBdr>
    </w:div>
    <w:div w:id="976955104">
      <w:bodyDiv w:val="1"/>
      <w:marLeft w:val="0"/>
      <w:marRight w:val="0"/>
      <w:marTop w:val="0"/>
      <w:marBottom w:val="0"/>
      <w:divBdr>
        <w:top w:val="none" w:sz="0" w:space="0" w:color="auto"/>
        <w:left w:val="none" w:sz="0" w:space="0" w:color="auto"/>
        <w:bottom w:val="none" w:sz="0" w:space="0" w:color="auto"/>
        <w:right w:val="none" w:sz="0" w:space="0" w:color="auto"/>
      </w:divBdr>
      <w:divsChild>
        <w:div w:id="593052384">
          <w:marLeft w:val="0"/>
          <w:marRight w:val="0"/>
          <w:marTop w:val="0"/>
          <w:marBottom w:val="0"/>
          <w:divBdr>
            <w:top w:val="none" w:sz="0" w:space="0" w:color="auto"/>
            <w:left w:val="none" w:sz="0" w:space="0" w:color="auto"/>
            <w:bottom w:val="none" w:sz="0" w:space="0" w:color="auto"/>
            <w:right w:val="none" w:sz="0" w:space="0" w:color="auto"/>
          </w:divBdr>
          <w:divsChild>
            <w:div w:id="1746755398">
              <w:marLeft w:val="0"/>
              <w:marRight w:val="0"/>
              <w:marTop w:val="0"/>
              <w:marBottom w:val="0"/>
              <w:divBdr>
                <w:top w:val="none" w:sz="0" w:space="0" w:color="auto"/>
                <w:left w:val="none" w:sz="0" w:space="0" w:color="auto"/>
                <w:bottom w:val="none" w:sz="0" w:space="0" w:color="auto"/>
                <w:right w:val="none" w:sz="0" w:space="0" w:color="auto"/>
              </w:divBdr>
              <w:divsChild>
                <w:div w:id="164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7687">
      <w:bodyDiv w:val="1"/>
      <w:marLeft w:val="0"/>
      <w:marRight w:val="0"/>
      <w:marTop w:val="0"/>
      <w:marBottom w:val="0"/>
      <w:divBdr>
        <w:top w:val="none" w:sz="0" w:space="0" w:color="auto"/>
        <w:left w:val="none" w:sz="0" w:space="0" w:color="auto"/>
        <w:bottom w:val="none" w:sz="0" w:space="0" w:color="auto"/>
        <w:right w:val="none" w:sz="0" w:space="0" w:color="auto"/>
      </w:divBdr>
    </w:div>
    <w:div w:id="1056202095">
      <w:bodyDiv w:val="1"/>
      <w:marLeft w:val="0"/>
      <w:marRight w:val="0"/>
      <w:marTop w:val="0"/>
      <w:marBottom w:val="0"/>
      <w:divBdr>
        <w:top w:val="none" w:sz="0" w:space="0" w:color="auto"/>
        <w:left w:val="none" w:sz="0" w:space="0" w:color="auto"/>
        <w:bottom w:val="none" w:sz="0" w:space="0" w:color="auto"/>
        <w:right w:val="none" w:sz="0" w:space="0" w:color="auto"/>
      </w:divBdr>
      <w:divsChild>
        <w:div w:id="1365599324">
          <w:marLeft w:val="0"/>
          <w:marRight w:val="0"/>
          <w:marTop w:val="0"/>
          <w:marBottom w:val="0"/>
          <w:divBdr>
            <w:top w:val="none" w:sz="0" w:space="0" w:color="auto"/>
            <w:left w:val="none" w:sz="0" w:space="0" w:color="auto"/>
            <w:bottom w:val="none" w:sz="0" w:space="0" w:color="auto"/>
            <w:right w:val="none" w:sz="0" w:space="0" w:color="auto"/>
          </w:divBdr>
          <w:divsChild>
            <w:div w:id="69012886">
              <w:marLeft w:val="0"/>
              <w:marRight w:val="0"/>
              <w:marTop w:val="0"/>
              <w:marBottom w:val="0"/>
              <w:divBdr>
                <w:top w:val="none" w:sz="0" w:space="0" w:color="auto"/>
                <w:left w:val="none" w:sz="0" w:space="0" w:color="auto"/>
                <w:bottom w:val="none" w:sz="0" w:space="0" w:color="auto"/>
                <w:right w:val="none" w:sz="0" w:space="0" w:color="auto"/>
              </w:divBdr>
              <w:divsChild>
                <w:div w:id="14977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632982">
      <w:bodyDiv w:val="1"/>
      <w:marLeft w:val="0"/>
      <w:marRight w:val="0"/>
      <w:marTop w:val="0"/>
      <w:marBottom w:val="0"/>
      <w:divBdr>
        <w:top w:val="none" w:sz="0" w:space="0" w:color="auto"/>
        <w:left w:val="none" w:sz="0" w:space="0" w:color="auto"/>
        <w:bottom w:val="none" w:sz="0" w:space="0" w:color="auto"/>
        <w:right w:val="none" w:sz="0" w:space="0" w:color="auto"/>
      </w:divBdr>
    </w:div>
    <w:div w:id="1096363461">
      <w:bodyDiv w:val="1"/>
      <w:marLeft w:val="0"/>
      <w:marRight w:val="0"/>
      <w:marTop w:val="0"/>
      <w:marBottom w:val="0"/>
      <w:divBdr>
        <w:top w:val="none" w:sz="0" w:space="0" w:color="auto"/>
        <w:left w:val="none" w:sz="0" w:space="0" w:color="auto"/>
        <w:bottom w:val="none" w:sz="0" w:space="0" w:color="auto"/>
        <w:right w:val="none" w:sz="0" w:space="0" w:color="auto"/>
      </w:divBdr>
      <w:divsChild>
        <w:div w:id="1944651988">
          <w:marLeft w:val="0"/>
          <w:marRight w:val="0"/>
          <w:marTop w:val="0"/>
          <w:marBottom w:val="0"/>
          <w:divBdr>
            <w:top w:val="none" w:sz="0" w:space="0" w:color="auto"/>
            <w:left w:val="none" w:sz="0" w:space="0" w:color="auto"/>
            <w:bottom w:val="none" w:sz="0" w:space="0" w:color="auto"/>
            <w:right w:val="none" w:sz="0" w:space="0" w:color="auto"/>
          </w:divBdr>
          <w:divsChild>
            <w:div w:id="509684135">
              <w:marLeft w:val="0"/>
              <w:marRight w:val="0"/>
              <w:marTop w:val="0"/>
              <w:marBottom w:val="0"/>
              <w:divBdr>
                <w:top w:val="none" w:sz="0" w:space="0" w:color="auto"/>
                <w:left w:val="none" w:sz="0" w:space="0" w:color="auto"/>
                <w:bottom w:val="none" w:sz="0" w:space="0" w:color="auto"/>
                <w:right w:val="none" w:sz="0" w:space="0" w:color="auto"/>
              </w:divBdr>
              <w:divsChild>
                <w:div w:id="8323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23358">
      <w:bodyDiv w:val="1"/>
      <w:marLeft w:val="0"/>
      <w:marRight w:val="0"/>
      <w:marTop w:val="0"/>
      <w:marBottom w:val="0"/>
      <w:divBdr>
        <w:top w:val="none" w:sz="0" w:space="0" w:color="auto"/>
        <w:left w:val="none" w:sz="0" w:space="0" w:color="auto"/>
        <w:bottom w:val="none" w:sz="0" w:space="0" w:color="auto"/>
        <w:right w:val="none" w:sz="0" w:space="0" w:color="auto"/>
      </w:divBdr>
      <w:divsChild>
        <w:div w:id="2005547140">
          <w:marLeft w:val="403"/>
          <w:marRight w:val="0"/>
          <w:marTop w:val="0"/>
          <w:marBottom w:val="150"/>
          <w:divBdr>
            <w:top w:val="none" w:sz="0" w:space="0" w:color="auto"/>
            <w:left w:val="none" w:sz="0" w:space="0" w:color="auto"/>
            <w:bottom w:val="none" w:sz="0" w:space="0" w:color="auto"/>
            <w:right w:val="none" w:sz="0" w:space="0" w:color="auto"/>
          </w:divBdr>
        </w:div>
      </w:divsChild>
    </w:div>
    <w:div w:id="1158811244">
      <w:bodyDiv w:val="1"/>
      <w:marLeft w:val="0"/>
      <w:marRight w:val="0"/>
      <w:marTop w:val="0"/>
      <w:marBottom w:val="0"/>
      <w:divBdr>
        <w:top w:val="none" w:sz="0" w:space="0" w:color="auto"/>
        <w:left w:val="none" w:sz="0" w:space="0" w:color="auto"/>
        <w:bottom w:val="none" w:sz="0" w:space="0" w:color="auto"/>
        <w:right w:val="none" w:sz="0" w:space="0" w:color="auto"/>
      </w:divBdr>
    </w:div>
    <w:div w:id="1175654090">
      <w:bodyDiv w:val="1"/>
      <w:marLeft w:val="0"/>
      <w:marRight w:val="0"/>
      <w:marTop w:val="0"/>
      <w:marBottom w:val="0"/>
      <w:divBdr>
        <w:top w:val="none" w:sz="0" w:space="0" w:color="auto"/>
        <w:left w:val="none" w:sz="0" w:space="0" w:color="auto"/>
        <w:bottom w:val="none" w:sz="0" w:space="0" w:color="auto"/>
        <w:right w:val="none" w:sz="0" w:space="0" w:color="auto"/>
      </w:divBdr>
      <w:divsChild>
        <w:div w:id="391150936">
          <w:marLeft w:val="0"/>
          <w:marRight w:val="0"/>
          <w:marTop w:val="0"/>
          <w:marBottom w:val="0"/>
          <w:divBdr>
            <w:top w:val="none" w:sz="0" w:space="0" w:color="auto"/>
            <w:left w:val="none" w:sz="0" w:space="0" w:color="auto"/>
            <w:bottom w:val="none" w:sz="0" w:space="0" w:color="auto"/>
            <w:right w:val="none" w:sz="0" w:space="0" w:color="auto"/>
          </w:divBdr>
          <w:divsChild>
            <w:div w:id="371811759">
              <w:marLeft w:val="0"/>
              <w:marRight w:val="0"/>
              <w:marTop w:val="0"/>
              <w:marBottom w:val="0"/>
              <w:divBdr>
                <w:top w:val="none" w:sz="0" w:space="0" w:color="auto"/>
                <w:left w:val="none" w:sz="0" w:space="0" w:color="auto"/>
                <w:bottom w:val="none" w:sz="0" w:space="0" w:color="auto"/>
                <w:right w:val="none" w:sz="0" w:space="0" w:color="auto"/>
              </w:divBdr>
              <w:divsChild>
                <w:div w:id="13320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2429">
      <w:bodyDiv w:val="1"/>
      <w:marLeft w:val="0"/>
      <w:marRight w:val="0"/>
      <w:marTop w:val="0"/>
      <w:marBottom w:val="0"/>
      <w:divBdr>
        <w:top w:val="none" w:sz="0" w:space="0" w:color="auto"/>
        <w:left w:val="none" w:sz="0" w:space="0" w:color="auto"/>
        <w:bottom w:val="none" w:sz="0" w:space="0" w:color="auto"/>
        <w:right w:val="none" w:sz="0" w:space="0" w:color="auto"/>
      </w:divBdr>
      <w:divsChild>
        <w:div w:id="1572227132">
          <w:marLeft w:val="0"/>
          <w:marRight w:val="0"/>
          <w:marTop w:val="0"/>
          <w:marBottom w:val="0"/>
          <w:divBdr>
            <w:top w:val="none" w:sz="0" w:space="0" w:color="auto"/>
            <w:left w:val="none" w:sz="0" w:space="0" w:color="auto"/>
            <w:bottom w:val="none" w:sz="0" w:space="0" w:color="auto"/>
            <w:right w:val="none" w:sz="0" w:space="0" w:color="auto"/>
          </w:divBdr>
          <w:divsChild>
            <w:div w:id="565457569">
              <w:marLeft w:val="0"/>
              <w:marRight w:val="0"/>
              <w:marTop w:val="0"/>
              <w:marBottom w:val="0"/>
              <w:divBdr>
                <w:top w:val="none" w:sz="0" w:space="0" w:color="auto"/>
                <w:left w:val="none" w:sz="0" w:space="0" w:color="auto"/>
                <w:bottom w:val="none" w:sz="0" w:space="0" w:color="auto"/>
                <w:right w:val="none" w:sz="0" w:space="0" w:color="auto"/>
              </w:divBdr>
              <w:divsChild>
                <w:div w:id="77347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14719">
      <w:bodyDiv w:val="1"/>
      <w:marLeft w:val="0"/>
      <w:marRight w:val="0"/>
      <w:marTop w:val="0"/>
      <w:marBottom w:val="0"/>
      <w:divBdr>
        <w:top w:val="none" w:sz="0" w:space="0" w:color="auto"/>
        <w:left w:val="none" w:sz="0" w:space="0" w:color="auto"/>
        <w:bottom w:val="none" w:sz="0" w:space="0" w:color="auto"/>
        <w:right w:val="none" w:sz="0" w:space="0" w:color="auto"/>
      </w:divBdr>
      <w:divsChild>
        <w:div w:id="714550180">
          <w:marLeft w:val="0"/>
          <w:marRight w:val="0"/>
          <w:marTop w:val="0"/>
          <w:marBottom w:val="0"/>
          <w:divBdr>
            <w:top w:val="none" w:sz="0" w:space="0" w:color="auto"/>
            <w:left w:val="none" w:sz="0" w:space="0" w:color="auto"/>
            <w:bottom w:val="none" w:sz="0" w:space="0" w:color="auto"/>
            <w:right w:val="none" w:sz="0" w:space="0" w:color="auto"/>
          </w:divBdr>
          <w:divsChild>
            <w:div w:id="996572894">
              <w:marLeft w:val="0"/>
              <w:marRight w:val="0"/>
              <w:marTop w:val="0"/>
              <w:marBottom w:val="0"/>
              <w:divBdr>
                <w:top w:val="none" w:sz="0" w:space="0" w:color="auto"/>
                <w:left w:val="none" w:sz="0" w:space="0" w:color="auto"/>
                <w:bottom w:val="none" w:sz="0" w:space="0" w:color="auto"/>
                <w:right w:val="none" w:sz="0" w:space="0" w:color="auto"/>
              </w:divBdr>
              <w:divsChild>
                <w:div w:id="11337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66855">
      <w:bodyDiv w:val="1"/>
      <w:marLeft w:val="0"/>
      <w:marRight w:val="0"/>
      <w:marTop w:val="0"/>
      <w:marBottom w:val="0"/>
      <w:divBdr>
        <w:top w:val="none" w:sz="0" w:space="0" w:color="auto"/>
        <w:left w:val="none" w:sz="0" w:space="0" w:color="auto"/>
        <w:bottom w:val="none" w:sz="0" w:space="0" w:color="auto"/>
        <w:right w:val="none" w:sz="0" w:space="0" w:color="auto"/>
      </w:divBdr>
    </w:div>
    <w:div w:id="1259366442">
      <w:bodyDiv w:val="1"/>
      <w:marLeft w:val="0"/>
      <w:marRight w:val="0"/>
      <w:marTop w:val="0"/>
      <w:marBottom w:val="0"/>
      <w:divBdr>
        <w:top w:val="none" w:sz="0" w:space="0" w:color="auto"/>
        <w:left w:val="none" w:sz="0" w:space="0" w:color="auto"/>
        <w:bottom w:val="none" w:sz="0" w:space="0" w:color="auto"/>
        <w:right w:val="none" w:sz="0" w:space="0" w:color="auto"/>
      </w:divBdr>
      <w:divsChild>
        <w:div w:id="1326326008">
          <w:marLeft w:val="0"/>
          <w:marRight w:val="0"/>
          <w:marTop w:val="0"/>
          <w:marBottom w:val="0"/>
          <w:divBdr>
            <w:top w:val="none" w:sz="0" w:space="0" w:color="auto"/>
            <w:left w:val="none" w:sz="0" w:space="0" w:color="auto"/>
            <w:bottom w:val="none" w:sz="0" w:space="0" w:color="auto"/>
            <w:right w:val="none" w:sz="0" w:space="0" w:color="auto"/>
          </w:divBdr>
          <w:divsChild>
            <w:div w:id="1912888188">
              <w:marLeft w:val="0"/>
              <w:marRight w:val="0"/>
              <w:marTop w:val="0"/>
              <w:marBottom w:val="0"/>
              <w:divBdr>
                <w:top w:val="none" w:sz="0" w:space="0" w:color="auto"/>
                <w:left w:val="none" w:sz="0" w:space="0" w:color="auto"/>
                <w:bottom w:val="none" w:sz="0" w:space="0" w:color="auto"/>
                <w:right w:val="none" w:sz="0" w:space="0" w:color="auto"/>
              </w:divBdr>
              <w:divsChild>
                <w:div w:id="19250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166">
      <w:bodyDiv w:val="1"/>
      <w:marLeft w:val="0"/>
      <w:marRight w:val="0"/>
      <w:marTop w:val="0"/>
      <w:marBottom w:val="0"/>
      <w:divBdr>
        <w:top w:val="none" w:sz="0" w:space="0" w:color="auto"/>
        <w:left w:val="none" w:sz="0" w:space="0" w:color="auto"/>
        <w:bottom w:val="none" w:sz="0" w:space="0" w:color="auto"/>
        <w:right w:val="none" w:sz="0" w:space="0" w:color="auto"/>
      </w:divBdr>
      <w:divsChild>
        <w:div w:id="929042999">
          <w:marLeft w:val="0"/>
          <w:marRight w:val="0"/>
          <w:marTop w:val="0"/>
          <w:marBottom w:val="0"/>
          <w:divBdr>
            <w:top w:val="none" w:sz="0" w:space="0" w:color="auto"/>
            <w:left w:val="none" w:sz="0" w:space="0" w:color="auto"/>
            <w:bottom w:val="none" w:sz="0" w:space="0" w:color="auto"/>
            <w:right w:val="none" w:sz="0" w:space="0" w:color="auto"/>
          </w:divBdr>
          <w:divsChild>
            <w:div w:id="2018144639">
              <w:marLeft w:val="0"/>
              <w:marRight w:val="0"/>
              <w:marTop w:val="0"/>
              <w:marBottom w:val="0"/>
              <w:divBdr>
                <w:top w:val="none" w:sz="0" w:space="0" w:color="auto"/>
                <w:left w:val="none" w:sz="0" w:space="0" w:color="auto"/>
                <w:bottom w:val="none" w:sz="0" w:space="0" w:color="auto"/>
                <w:right w:val="none" w:sz="0" w:space="0" w:color="auto"/>
              </w:divBdr>
              <w:divsChild>
                <w:div w:id="8838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86144">
      <w:bodyDiv w:val="1"/>
      <w:marLeft w:val="0"/>
      <w:marRight w:val="0"/>
      <w:marTop w:val="0"/>
      <w:marBottom w:val="0"/>
      <w:divBdr>
        <w:top w:val="none" w:sz="0" w:space="0" w:color="auto"/>
        <w:left w:val="none" w:sz="0" w:space="0" w:color="auto"/>
        <w:bottom w:val="none" w:sz="0" w:space="0" w:color="auto"/>
        <w:right w:val="none" w:sz="0" w:space="0" w:color="auto"/>
      </w:divBdr>
      <w:divsChild>
        <w:div w:id="809327975">
          <w:marLeft w:val="0"/>
          <w:marRight w:val="0"/>
          <w:marTop w:val="0"/>
          <w:marBottom w:val="0"/>
          <w:divBdr>
            <w:top w:val="none" w:sz="0" w:space="0" w:color="auto"/>
            <w:left w:val="none" w:sz="0" w:space="0" w:color="auto"/>
            <w:bottom w:val="none" w:sz="0" w:space="0" w:color="auto"/>
            <w:right w:val="none" w:sz="0" w:space="0" w:color="auto"/>
          </w:divBdr>
          <w:divsChild>
            <w:div w:id="1608805698">
              <w:marLeft w:val="0"/>
              <w:marRight w:val="0"/>
              <w:marTop w:val="0"/>
              <w:marBottom w:val="0"/>
              <w:divBdr>
                <w:top w:val="none" w:sz="0" w:space="0" w:color="auto"/>
                <w:left w:val="none" w:sz="0" w:space="0" w:color="auto"/>
                <w:bottom w:val="none" w:sz="0" w:space="0" w:color="auto"/>
                <w:right w:val="none" w:sz="0" w:space="0" w:color="auto"/>
              </w:divBdr>
              <w:divsChild>
                <w:div w:id="5691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1273">
      <w:bodyDiv w:val="1"/>
      <w:marLeft w:val="0"/>
      <w:marRight w:val="0"/>
      <w:marTop w:val="0"/>
      <w:marBottom w:val="0"/>
      <w:divBdr>
        <w:top w:val="none" w:sz="0" w:space="0" w:color="auto"/>
        <w:left w:val="none" w:sz="0" w:space="0" w:color="auto"/>
        <w:bottom w:val="none" w:sz="0" w:space="0" w:color="auto"/>
        <w:right w:val="none" w:sz="0" w:space="0" w:color="auto"/>
      </w:divBdr>
      <w:divsChild>
        <w:div w:id="791677821">
          <w:marLeft w:val="0"/>
          <w:marRight w:val="0"/>
          <w:marTop w:val="0"/>
          <w:marBottom w:val="0"/>
          <w:divBdr>
            <w:top w:val="none" w:sz="0" w:space="0" w:color="auto"/>
            <w:left w:val="none" w:sz="0" w:space="0" w:color="auto"/>
            <w:bottom w:val="none" w:sz="0" w:space="0" w:color="auto"/>
            <w:right w:val="none" w:sz="0" w:space="0" w:color="auto"/>
          </w:divBdr>
          <w:divsChild>
            <w:div w:id="951402088">
              <w:marLeft w:val="0"/>
              <w:marRight w:val="0"/>
              <w:marTop w:val="0"/>
              <w:marBottom w:val="0"/>
              <w:divBdr>
                <w:top w:val="none" w:sz="0" w:space="0" w:color="auto"/>
                <w:left w:val="none" w:sz="0" w:space="0" w:color="auto"/>
                <w:bottom w:val="none" w:sz="0" w:space="0" w:color="auto"/>
                <w:right w:val="none" w:sz="0" w:space="0" w:color="auto"/>
              </w:divBdr>
              <w:divsChild>
                <w:div w:id="4968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84692">
      <w:bodyDiv w:val="1"/>
      <w:marLeft w:val="0"/>
      <w:marRight w:val="0"/>
      <w:marTop w:val="0"/>
      <w:marBottom w:val="0"/>
      <w:divBdr>
        <w:top w:val="none" w:sz="0" w:space="0" w:color="auto"/>
        <w:left w:val="none" w:sz="0" w:space="0" w:color="auto"/>
        <w:bottom w:val="none" w:sz="0" w:space="0" w:color="auto"/>
        <w:right w:val="none" w:sz="0" w:space="0" w:color="auto"/>
      </w:divBdr>
    </w:div>
    <w:div w:id="1335915257">
      <w:bodyDiv w:val="1"/>
      <w:marLeft w:val="0"/>
      <w:marRight w:val="0"/>
      <w:marTop w:val="0"/>
      <w:marBottom w:val="0"/>
      <w:divBdr>
        <w:top w:val="none" w:sz="0" w:space="0" w:color="auto"/>
        <w:left w:val="none" w:sz="0" w:space="0" w:color="auto"/>
        <w:bottom w:val="none" w:sz="0" w:space="0" w:color="auto"/>
        <w:right w:val="none" w:sz="0" w:space="0" w:color="auto"/>
      </w:divBdr>
      <w:divsChild>
        <w:div w:id="261257440">
          <w:marLeft w:val="0"/>
          <w:marRight w:val="0"/>
          <w:marTop w:val="0"/>
          <w:marBottom w:val="0"/>
          <w:divBdr>
            <w:top w:val="none" w:sz="0" w:space="0" w:color="auto"/>
            <w:left w:val="none" w:sz="0" w:space="0" w:color="auto"/>
            <w:bottom w:val="none" w:sz="0" w:space="0" w:color="auto"/>
            <w:right w:val="none" w:sz="0" w:space="0" w:color="auto"/>
          </w:divBdr>
          <w:divsChild>
            <w:div w:id="120154690">
              <w:marLeft w:val="0"/>
              <w:marRight w:val="0"/>
              <w:marTop w:val="0"/>
              <w:marBottom w:val="0"/>
              <w:divBdr>
                <w:top w:val="none" w:sz="0" w:space="0" w:color="auto"/>
                <w:left w:val="none" w:sz="0" w:space="0" w:color="auto"/>
                <w:bottom w:val="none" w:sz="0" w:space="0" w:color="auto"/>
                <w:right w:val="none" w:sz="0" w:space="0" w:color="auto"/>
              </w:divBdr>
              <w:divsChild>
                <w:div w:id="3143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39952">
      <w:bodyDiv w:val="1"/>
      <w:marLeft w:val="0"/>
      <w:marRight w:val="0"/>
      <w:marTop w:val="0"/>
      <w:marBottom w:val="0"/>
      <w:divBdr>
        <w:top w:val="none" w:sz="0" w:space="0" w:color="auto"/>
        <w:left w:val="none" w:sz="0" w:space="0" w:color="auto"/>
        <w:bottom w:val="none" w:sz="0" w:space="0" w:color="auto"/>
        <w:right w:val="none" w:sz="0" w:space="0" w:color="auto"/>
      </w:divBdr>
      <w:divsChild>
        <w:div w:id="1545554217">
          <w:marLeft w:val="0"/>
          <w:marRight w:val="0"/>
          <w:marTop w:val="0"/>
          <w:marBottom w:val="0"/>
          <w:divBdr>
            <w:top w:val="none" w:sz="0" w:space="0" w:color="auto"/>
            <w:left w:val="none" w:sz="0" w:space="0" w:color="auto"/>
            <w:bottom w:val="none" w:sz="0" w:space="0" w:color="auto"/>
            <w:right w:val="none" w:sz="0" w:space="0" w:color="auto"/>
          </w:divBdr>
          <w:divsChild>
            <w:div w:id="1855261792">
              <w:marLeft w:val="0"/>
              <w:marRight w:val="0"/>
              <w:marTop w:val="0"/>
              <w:marBottom w:val="0"/>
              <w:divBdr>
                <w:top w:val="none" w:sz="0" w:space="0" w:color="auto"/>
                <w:left w:val="none" w:sz="0" w:space="0" w:color="auto"/>
                <w:bottom w:val="none" w:sz="0" w:space="0" w:color="auto"/>
                <w:right w:val="none" w:sz="0" w:space="0" w:color="auto"/>
              </w:divBdr>
              <w:divsChild>
                <w:div w:id="312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39324">
      <w:bodyDiv w:val="1"/>
      <w:marLeft w:val="0"/>
      <w:marRight w:val="0"/>
      <w:marTop w:val="0"/>
      <w:marBottom w:val="0"/>
      <w:divBdr>
        <w:top w:val="none" w:sz="0" w:space="0" w:color="auto"/>
        <w:left w:val="none" w:sz="0" w:space="0" w:color="auto"/>
        <w:bottom w:val="none" w:sz="0" w:space="0" w:color="auto"/>
        <w:right w:val="none" w:sz="0" w:space="0" w:color="auto"/>
      </w:divBdr>
    </w:div>
    <w:div w:id="1387101620">
      <w:bodyDiv w:val="1"/>
      <w:marLeft w:val="0"/>
      <w:marRight w:val="0"/>
      <w:marTop w:val="0"/>
      <w:marBottom w:val="0"/>
      <w:divBdr>
        <w:top w:val="none" w:sz="0" w:space="0" w:color="auto"/>
        <w:left w:val="none" w:sz="0" w:space="0" w:color="auto"/>
        <w:bottom w:val="none" w:sz="0" w:space="0" w:color="auto"/>
        <w:right w:val="none" w:sz="0" w:space="0" w:color="auto"/>
      </w:divBdr>
      <w:divsChild>
        <w:div w:id="1610814674">
          <w:marLeft w:val="0"/>
          <w:marRight w:val="0"/>
          <w:marTop w:val="0"/>
          <w:marBottom w:val="0"/>
          <w:divBdr>
            <w:top w:val="none" w:sz="0" w:space="0" w:color="auto"/>
            <w:left w:val="none" w:sz="0" w:space="0" w:color="auto"/>
            <w:bottom w:val="none" w:sz="0" w:space="0" w:color="auto"/>
            <w:right w:val="none" w:sz="0" w:space="0" w:color="auto"/>
          </w:divBdr>
          <w:divsChild>
            <w:div w:id="343632542">
              <w:marLeft w:val="0"/>
              <w:marRight w:val="0"/>
              <w:marTop w:val="0"/>
              <w:marBottom w:val="0"/>
              <w:divBdr>
                <w:top w:val="none" w:sz="0" w:space="0" w:color="auto"/>
                <w:left w:val="none" w:sz="0" w:space="0" w:color="auto"/>
                <w:bottom w:val="none" w:sz="0" w:space="0" w:color="auto"/>
                <w:right w:val="none" w:sz="0" w:space="0" w:color="auto"/>
              </w:divBdr>
              <w:divsChild>
                <w:div w:id="15552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57753">
      <w:bodyDiv w:val="1"/>
      <w:marLeft w:val="0"/>
      <w:marRight w:val="0"/>
      <w:marTop w:val="0"/>
      <w:marBottom w:val="0"/>
      <w:divBdr>
        <w:top w:val="none" w:sz="0" w:space="0" w:color="auto"/>
        <w:left w:val="none" w:sz="0" w:space="0" w:color="auto"/>
        <w:bottom w:val="none" w:sz="0" w:space="0" w:color="auto"/>
        <w:right w:val="none" w:sz="0" w:space="0" w:color="auto"/>
      </w:divBdr>
      <w:divsChild>
        <w:div w:id="1356151007">
          <w:marLeft w:val="0"/>
          <w:marRight w:val="0"/>
          <w:marTop w:val="0"/>
          <w:marBottom w:val="0"/>
          <w:divBdr>
            <w:top w:val="none" w:sz="0" w:space="0" w:color="auto"/>
            <w:left w:val="none" w:sz="0" w:space="0" w:color="auto"/>
            <w:bottom w:val="none" w:sz="0" w:space="0" w:color="auto"/>
            <w:right w:val="none" w:sz="0" w:space="0" w:color="auto"/>
          </w:divBdr>
          <w:divsChild>
            <w:div w:id="2060324283">
              <w:marLeft w:val="0"/>
              <w:marRight w:val="0"/>
              <w:marTop w:val="0"/>
              <w:marBottom w:val="0"/>
              <w:divBdr>
                <w:top w:val="none" w:sz="0" w:space="0" w:color="auto"/>
                <w:left w:val="none" w:sz="0" w:space="0" w:color="auto"/>
                <w:bottom w:val="none" w:sz="0" w:space="0" w:color="auto"/>
                <w:right w:val="none" w:sz="0" w:space="0" w:color="auto"/>
              </w:divBdr>
              <w:divsChild>
                <w:div w:id="170282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0657">
      <w:bodyDiv w:val="1"/>
      <w:marLeft w:val="0"/>
      <w:marRight w:val="0"/>
      <w:marTop w:val="0"/>
      <w:marBottom w:val="0"/>
      <w:divBdr>
        <w:top w:val="none" w:sz="0" w:space="0" w:color="auto"/>
        <w:left w:val="none" w:sz="0" w:space="0" w:color="auto"/>
        <w:bottom w:val="none" w:sz="0" w:space="0" w:color="auto"/>
        <w:right w:val="none" w:sz="0" w:space="0" w:color="auto"/>
      </w:divBdr>
      <w:divsChild>
        <w:div w:id="1065641173">
          <w:marLeft w:val="0"/>
          <w:marRight w:val="0"/>
          <w:marTop w:val="0"/>
          <w:marBottom w:val="0"/>
          <w:divBdr>
            <w:top w:val="none" w:sz="0" w:space="0" w:color="auto"/>
            <w:left w:val="none" w:sz="0" w:space="0" w:color="auto"/>
            <w:bottom w:val="none" w:sz="0" w:space="0" w:color="auto"/>
            <w:right w:val="none" w:sz="0" w:space="0" w:color="auto"/>
          </w:divBdr>
          <w:divsChild>
            <w:div w:id="1162548657">
              <w:marLeft w:val="0"/>
              <w:marRight w:val="0"/>
              <w:marTop w:val="0"/>
              <w:marBottom w:val="0"/>
              <w:divBdr>
                <w:top w:val="none" w:sz="0" w:space="0" w:color="auto"/>
                <w:left w:val="none" w:sz="0" w:space="0" w:color="auto"/>
                <w:bottom w:val="none" w:sz="0" w:space="0" w:color="auto"/>
                <w:right w:val="none" w:sz="0" w:space="0" w:color="auto"/>
              </w:divBdr>
              <w:divsChild>
                <w:div w:id="16201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0797">
      <w:bodyDiv w:val="1"/>
      <w:marLeft w:val="0"/>
      <w:marRight w:val="0"/>
      <w:marTop w:val="0"/>
      <w:marBottom w:val="0"/>
      <w:divBdr>
        <w:top w:val="none" w:sz="0" w:space="0" w:color="auto"/>
        <w:left w:val="none" w:sz="0" w:space="0" w:color="auto"/>
        <w:bottom w:val="none" w:sz="0" w:space="0" w:color="auto"/>
        <w:right w:val="none" w:sz="0" w:space="0" w:color="auto"/>
      </w:divBdr>
      <w:divsChild>
        <w:div w:id="351298082">
          <w:marLeft w:val="0"/>
          <w:marRight w:val="0"/>
          <w:marTop w:val="0"/>
          <w:marBottom w:val="0"/>
          <w:divBdr>
            <w:top w:val="none" w:sz="0" w:space="0" w:color="auto"/>
            <w:left w:val="none" w:sz="0" w:space="0" w:color="auto"/>
            <w:bottom w:val="none" w:sz="0" w:space="0" w:color="auto"/>
            <w:right w:val="none" w:sz="0" w:space="0" w:color="auto"/>
          </w:divBdr>
          <w:divsChild>
            <w:div w:id="723601483">
              <w:marLeft w:val="0"/>
              <w:marRight w:val="0"/>
              <w:marTop w:val="0"/>
              <w:marBottom w:val="0"/>
              <w:divBdr>
                <w:top w:val="none" w:sz="0" w:space="0" w:color="auto"/>
                <w:left w:val="none" w:sz="0" w:space="0" w:color="auto"/>
                <w:bottom w:val="none" w:sz="0" w:space="0" w:color="auto"/>
                <w:right w:val="none" w:sz="0" w:space="0" w:color="auto"/>
              </w:divBdr>
              <w:divsChild>
                <w:div w:id="1516267605">
                  <w:marLeft w:val="0"/>
                  <w:marRight w:val="0"/>
                  <w:marTop w:val="0"/>
                  <w:marBottom w:val="0"/>
                  <w:divBdr>
                    <w:top w:val="none" w:sz="0" w:space="0" w:color="auto"/>
                    <w:left w:val="none" w:sz="0" w:space="0" w:color="auto"/>
                    <w:bottom w:val="none" w:sz="0" w:space="0" w:color="auto"/>
                    <w:right w:val="none" w:sz="0" w:space="0" w:color="auto"/>
                  </w:divBdr>
                  <w:divsChild>
                    <w:div w:id="10044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811870">
      <w:bodyDiv w:val="1"/>
      <w:marLeft w:val="0"/>
      <w:marRight w:val="0"/>
      <w:marTop w:val="0"/>
      <w:marBottom w:val="0"/>
      <w:divBdr>
        <w:top w:val="none" w:sz="0" w:space="0" w:color="auto"/>
        <w:left w:val="none" w:sz="0" w:space="0" w:color="auto"/>
        <w:bottom w:val="none" w:sz="0" w:space="0" w:color="auto"/>
        <w:right w:val="none" w:sz="0" w:space="0" w:color="auto"/>
      </w:divBdr>
      <w:divsChild>
        <w:div w:id="1660304717">
          <w:marLeft w:val="0"/>
          <w:marRight w:val="0"/>
          <w:marTop w:val="0"/>
          <w:marBottom w:val="0"/>
          <w:divBdr>
            <w:top w:val="none" w:sz="0" w:space="0" w:color="auto"/>
            <w:left w:val="none" w:sz="0" w:space="0" w:color="auto"/>
            <w:bottom w:val="none" w:sz="0" w:space="0" w:color="auto"/>
            <w:right w:val="none" w:sz="0" w:space="0" w:color="auto"/>
          </w:divBdr>
          <w:divsChild>
            <w:div w:id="649670465">
              <w:marLeft w:val="0"/>
              <w:marRight w:val="0"/>
              <w:marTop w:val="0"/>
              <w:marBottom w:val="0"/>
              <w:divBdr>
                <w:top w:val="none" w:sz="0" w:space="0" w:color="auto"/>
                <w:left w:val="none" w:sz="0" w:space="0" w:color="auto"/>
                <w:bottom w:val="none" w:sz="0" w:space="0" w:color="auto"/>
                <w:right w:val="none" w:sz="0" w:space="0" w:color="auto"/>
              </w:divBdr>
              <w:divsChild>
                <w:div w:id="1328708301">
                  <w:marLeft w:val="0"/>
                  <w:marRight w:val="0"/>
                  <w:marTop w:val="0"/>
                  <w:marBottom w:val="0"/>
                  <w:divBdr>
                    <w:top w:val="none" w:sz="0" w:space="0" w:color="auto"/>
                    <w:left w:val="none" w:sz="0" w:space="0" w:color="auto"/>
                    <w:bottom w:val="none" w:sz="0" w:space="0" w:color="auto"/>
                    <w:right w:val="none" w:sz="0" w:space="0" w:color="auto"/>
                  </w:divBdr>
                  <w:divsChild>
                    <w:div w:id="6125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19447">
      <w:bodyDiv w:val="1"/>
      <w:marLeft w:val="0"/>
      <w:marRight w:val="0"/>
      <w:marTop w:val="0"/>
      <w:marBottom w:val="0"/>
      <w:divBdr>
        <w:top w:val="none" w:sz="0" w:space="0" w:color="auto"/>
        <w:left w:val="none" w:sz="0" w:space="0" w:color="auto"/>
        <w:bottom w:val="none" w:sz="0" w:space="0" w:color="auto"/>
        <w:right w:val="none" w:sz="0" w:space="0" w:color="auto"/>
      </w:divBdr>
      <w:divsChild>
        <w:div w:id="631178002">
          <w:marLeft w:val="0"/>
          <w:marRight w:val="0"/>
          <w:marTop w:val="0"/>
          <w:marBottom w:val="0"/>
          <w:divBdr>
            <w:top w:val="none" w:sz="0" w:space="0" w:color="auto"/>
            <w:left w:val="none" w:sz="0" w:space="0" w:color="auto"/>
            <w:bottom w:val="none" w:sz="0" w:space="0" w:color="auto"/>
            <w:right w:val="none" w:sz="0" w:space="0" w:color="auto"/>
          </w:divBdr>
          <w:divsChild>
            <w:div w:id="761494167">
              <w:marLeft w:val="0"/>
              <w:marRight w:val="0"/>
              <w:marTop w:val="0"/>
              <w:marBottom w:val="0"/>
              <w:divBdr>
                <w:top w:val="none" w:sz="0" w:space="0" w:color="auto"/>
                <w:left w:val="none" w:sz="0" w:space="0" w:color="auto"/>
                <w:bottom w:val="none" w:sz="0" w:space="0" w:color="auto"/>
                <w:right w:val="none" w:sz="0" w:space="0" w:color="auto"/>
              </w:divBdr>
              <w:divsChild>
                <w:div w:id="2120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63168">
      <w:bodyDiv w:val="1"/>
      <w:marLeft w:val="0"/>
      <w:marRight w:val="0"/>
      <w:marTop w:val="0"/>
      <w:marBottom w:val="0"/>
      <w:divBdr>
        <w:top w:val="none" w:sz="0" w:space="0" w:color="auto"/>
        <w:left w:val="none" w:sz="0" w:space="0" w:color="auto"/>
        <w:bottom w:val="none" w:sz="0" w:space="0" w:color="auto"/>
        <w:right w:val="none" w:sz="0" w:space="0" w:color="auto"/>
      </w:divBdr>
      <w:divsChild>
        <w:div w:id="2098626318">
          <w:marLeft w:val="0"/>
          <w:marRight w:val="0"/>
          <w:marTop w:val="0"/>
          <w:marBottom w:val="0"/>
          <w:divBdr>
            <w:top w:val="none" w:sz="0" w:space="0" w:color="auto"/>
            <w:left w:val="none" w:sz="0" w:space="0" w:color="auto"/>
            <w:bottom w:val="none" w:sz="0" w:space="0" w:color="auto"/>
            <w:right w:val="none" w:sz="0" w:space="0" w:color="auto"/>
          </w:divBdr>
          <w:divsChild>
            <w:div w:id="58939264">
              <w:marLeft w:val="0"/>
              <w:marRight w:val="0"/>
              <w:marTop w:val="0"/>
              <w:marBottom w:val="0"/>
              <w:divBdr>
                <w:top w:val="none" w:sz="0" w:space="0" w:color="auto"/>
                <w:left w:val="none" w:sz="0" w:space="0" w:color="auto"/>
                <w:bottom w:val="none" w:sz="0" w:space="0" w:color="auto"/>
                <w:right w:val="none" w:sz="0" w:space="0" w:color="auto"/>
              </w:divBdr>
              <w:divsChild>
                <w:div w:id="15983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9495">
      <w:bodyDiv w:val="1"/>
      <w:marLeft w:val="0"/>
      <w:marRight w:val="0"/>
      <w:marTop w:val="0"/>
      <w:marBottom w:val="0"/>
      <w:divBdr>
        <w:top w:val="none" w:sz="0" w:space="0" w:color="auto"/>
        <w:left w:val="none" w:sz="0" w:space="0" w:color="auto"/>
        <w:bottom w:val="none" w:sz="0" w:space="0" w:color="auto"/>
        <w:right w:val="none" w:sz="0" w:space="0" w:color="auto"/>
      </w:divBdr>
    </w:div>
    <w:div w:id="1572231421">
      <w:bodyDiv w:val="1"/>
      <w:marLeft w:val="0"/>
      <w:marRight w:val="0"/>
      <w:marTop w:val="0"/>
      <w:marBottom w:val="0"/>
      <w:divBdr>
        <w:top w:val="none" w:sz="0" w:space="0" w:color="auto"/>
        <w:left w:val="none" w:sz="0" w:space="0" w:color="auto"/>
        <w:bottom w:val="none" w:sz="0" w:space="0" w:color="auto"/>
        <w:right w:val="none" w:sz="0" w:space="0" w:color="auto"/>
      </w:divBdr>
      <w:divsChild>
        <w:div w:id="942497257">
          <w:marLeft w:val="403"/>
          <w:marRight w:val="0"/>
          <w:marTop w:val="0"/>
          <w:marBottom w:val="0"/>
          <w:divBdr>
            <w:top w:val="none" w:sz="0" w:space="0" w:color="auto"/>
            <w:left w:val="none" w:sz="0" w:space="0" w:color="auto"/>
            <w:bottom w:val="none" w:sz="0" w:space="0" w:color="auto"/>
            <w:right w:val="none" w:sz="0" w:space="0" w:color="auto"/>
          </w:divBdr>
        </w:div>
      </w:divsChild>
    </w:div>
    <w:div w:id="1597981126">
      <w:bodyDiv w:val="1"/>
      <w:marLeft w:val="0"/>
      <w:marRight w:val="0"/>
      <w:marTop w:val="0"/>
      <w:marBottom w:val="0"/>
      <w:divBdr>
        <w:top w:val="none" w:sz="0" w:space="0" w:color="auto"/>
        <w:left w:val="none" w:sz="0" w:space="0" w:color="auto"/>
        <w:bottom w:val="none" w:sz="0" w:space="0" w:color="auto"/>
        <w:right w:val="none" w:sz="0" w:space="0" w:color="auto"/>
      </w:divBdr>
      <w:divsChild>
        <w:div w:id="2097433821">
          <w:marLeft w:val="0"/>
          <w:marRight w:val="0"/>
          <w:marTop w:val="0"/>
          <w:marBottom w:val="0"/>
          <w:divBdr>
            <w:top w:val="none" w:sz="0" w:space="0" w:color="auto"/>
            <w:left w:val="none" w:sz="0" w:space="0" w:color="auto"/>
            <w:bottom w:val="none" w:sz="0" w:space="0" w:color="auto"/>
            <w:right w:val="none" w:sz="0" w:space="0" w:color="auto"/>
          </w:divBdr>
          <w:divsChild>
            <w:div w:id="1976376298">
              <w:marLeft w:val="0"/>
              <w:marRight w:val="0"/>
              <w:marTop w:val="0"/>
              <w:marBottom w:val="0"/>
              <w:divBdr>
                <w:top w:val="none" w:sz="0" w:space="0" w:color="auto"/>
                <w:left w:val="none" w:sz="0" w:space="0" w:color="auto"/>
                <w:bottom w:val="none" w:sz="0" w:space="0" w:color="auto"/>
                <w:right w:val="none" w:sz="0" w:space="0" w:color="auto"/>
              </w:divBdr>
              <w:divsChild>
                <w:div w:id="38876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01345">
      <w:bodyDiv w:val="1"/>
      <w:marLeft w:val="0"/>
      <w:marRight w:val="0"/>
      <w:marTop w:val="0"/>
      <w:marBottom w:val="0"/>
      <w:divBdr>
        <w:top w:val="none" w:sz="0" w:space="0" w:color="auto"/>
        <w:left w:val="none" w:sz="0" w:space="0" w:color="auto"/>
        <w:bottom w:val="none" w:sz="0" w:space="0" w:color="auto"/>
        <w:right w:val="none" w:sz="0" w:space="0" w:color="auto"/>
      </w:divBdr>
      <w:divsChild>
        <w:div w:id="1887907992">
          <w:marLeft w:val="0"/>
          <w:marRight w:val="0"/>
          <w:marTop w:val="0"/>
          <w:marBottom w:val="0"/>
          <w:divBdr>
            <w:top w:val="none" w:sz="0" w:space="0" w:color="auto"/>
            <w:left w:val="none" w:sz="0" w:space="0" w:color="auto"/>
            <w:bottom w:val="none" w:sz="0" w:space="0" w:color="auto"/>
            <w:right w:val="none" w:sz="0" w:space="0" w:color="auto"/>
          </w:divBdr>
          <w:divsChild>
            <w:div w:id="267084836">
              <w:marLeft w:val="0"/>
              <w:marRight w:val="0"/>
              <w:marTop w:val="0"/>
              <w:marBottom w:val="0"/>
              <w:divBdr>
                <w:top w:val="none" w:sz="0" w:space="0" w:color="auto"/>
                <w:left w:val="none" w:sz="0" w:space="0" w:color="auto"/>
                <w:bottom w:val="none" w:sz="0" w:space="0" w:color="auto"/>
                <w:right w:val="none" w:sz="0" w:space="0" w:color="auto"/>
              </w:divBdr>
              <w:divsChild>
                <w:div w:id="8957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82432">
      <w:bodyDiv w:val="1"/>
      <w:marLeft w:val="0"/>
      <w:marRight w:val="0"/>
      <w:marTop w:val="0"/>
      <w:marBottom w:val="0"/>
      <w:divBdr>
        <w:top w:val="none" w:sz="0" w:space="0" w:color="auto"/>
        <w:left w:val="none" w:sz="0" w:space="0" w:color="auto"/>
        <w:bottom w:val="none" w:sz="0" w:space="0" w:color="auto"/>
        <w:right w:val="none" w:sz="0" w:space="0" w:color="auto"/>
      </w:divBdr>
      <w:divsChild>
        <w:div w:id="1414353661">
          <w:marLeft w:val="0"/>
          <w:marRight w:val="0"/>
          <w:marTop w:val="0"/>
          <w:marBottom w:val="0"/>
          <w:divBdr>
            <w:top w:val="none" w:sz="0" w:space="0" w:color="auto"/>
            <w:left w:val="none" w:sz="0" w:space="0" w:color="auto"/>
            <w:bottom w:val="none" w:sz="0" w:space="0" w:color="auto"/>
            <w:right w:val="none" w:sz="0" w:space="0" w:color="auto"/>
          </w:divBdr>
          <w:divsChild>
            <w:div w:id="1068845450">
              <w:marLeft w:val="0"/>
              <w:marRight w:val="0"/>
              <w:marTop w:val="0"/>
              <w:marBottom w:val="0"/>
              <w:divBdr>
                <w:top w:val="none" w:sz="0" w:space="0" w:color="auto"/>
                <w:left w:val="none" w:sz="0" w:space="0" w:color="auto"/>
                <w:bottom w:val="none" w:sz="0" w:space="0" w:color="auto"/>
                <w:right w:val="none" w:sz="0" w:space="0" w:color="auto"/>
              </w:divBdr>
              <w:divsChild>
                <w:div w:id="1988586572">
                  <w:marLeft w:val="0"/>
                  <w:marRight w:val="0"/>
                  <w:marTop w:val="0"/>
                  <w:marBottom w:val="0"/>
                  <w:divBdr>
                    <w:top w:val="none" w:sz="0" w:space="0" w:color="auto"/>
                    <w:left w:val="none" w:sz="0" w:space="0" w:color="auto"/>
                    <w:bottom w:val="none" w:sz="0" w:space="0" w:color="auto"/>
                    <w:right w:val="none" w:sz="0" w:space="0" w:color="auto"/>
                  </w:divBdr>
                  <w:divsChild>
                    <w:div w:id="196820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13230">
      <w:bodyDiv w:val="1"/>
      <w:marLeft w:val="0"/>
      <w:marRight w:val="0"/>
      <w:marTop w:val="0"/>
      <w:marBottom w:val="0"/>
      <w:divBdr>
        <w:top w:val="none" w:sz="0" w:space="0" w:color="auto"/>
        <w:left w:val="none" w:sz="0" w:space="0" w:color="auto"/>
        <w:bottom w:val="none" w:sz="0" w:space="0" w:color="auto"/>
        <w:right w:val="none" w:sz="0" w:space="0" w:color="auto"/>
      </w:divBdr>
      <w:divsChild>
        <w:div w:id="581529947">
          <w:marLeft w:val="0"/>
          <w:marRight w:val="0"/>
          <w:marTop w:val="0"/>
          <w:marBottom w:val="0"/>
          <w:divBdr>
            <w:top w:val="none" w:sz="0" w:space="0" w:color="auto"/>
            <w:left w:val="none" w:sz="0" w:space="0" w:color="auto"/>
            <w:bottom w:val="none" w:sz="0" w:space="0" w:color="auto"/>
            <w:right w:val="none" w:sz="0" w:space="0" w:color="auto"/>
          </w:divBdr>
          <w:divsChild>
            <w:div w:id="633871009">
              <w:marLeft w:val="0"/>
              <w:marRight w:val="0"/>
              <w:marTop w:val="0"/>
              <w:marBottom w:val="0"/>
              <w:divBdr>
                <w:top w:val="none" w:sz="0" w:space="0" w:color="auto"/>
                <w:left w:val="none" w:sz="0" w:space="0" w:color="auto"/>
                <w:bottom w:val="none" w:sz="0" w:space="0" w:color="auto"/>
                <w:right w:val="none" w:sz="0" w:space="0" w:color="auto"/>
              </w:divBdr>
              <w:divsChild>
                <w:div w:id="17641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1850">
      <w:bodyDiv w:val="1"/>
      <w:marLeft w:val="0"/>
      <w:marRight w:val="0"/>
      <w:marTop w:val="0"/>
      <w:marBottom w:val="0"/>
      <w:divBdr>
        <w:top w:val="none" w:sz="0" w:space="0" w:color="auto"/>
        <w:left w:val="none" w:sz="0" w:space="0" w:color="auto"/>
        <w:bottom w:val="none" w:sz="0" w:space="0" w:color="auto"/>
        <w:right w:val="none" w:sz="0" w:space="0" w:color="auto"/>
      </w:divBdr>
    </w:div>
    <w:div w:id="1732147597">
      <w:bodyDiv w:val="1"/>
      <w:marLeft w:val="0"/>
      <w:marRight w:val="0"/>
      <w:marTop w:val="0"/>
      <w:marBottom w:val="0"/>
      <w:divBdr>
        <w:top w:val="none" w:sz="0" w:space="0" w:color="auto"/>
        <w:left w:val="none" w:sz="0" w:space="0" w:color="auto"/>
        <w:bottom w:val="none" w:sz="0" w:space="0" w:color="auto"/>
        <w:right w:val="none" w:sz="0" w:space="0" w:color="auto"/>
      </w:divBdr>
      <w:divsChild>
        <w:div w:id="1926567059">
          <w:marLeft w:val="0"/>
          <w:marRight w:val="0"/>
          <w:marTop w:val="0"/>
          <w:marBottom w:val="0"/>
          <w:divBdr>
            <w:top w:val="none" w:sz="0" w:space="0" w:color="auto"/>
            <w:left w:val="none" w:sz="0" w:space="0" w:color="auto"/>
            <w:bottom w:val="none" w:sz="0" w:space="0" w:color="auto"/>
            <w:right w:val="none" w:sz="0" w:space="0" w:color="auto"/>
          </w:divBdr>
          <w:divsChild>
            <w:div w:id="1079595280">
              <w:marLeft w:val="0"/>
              <w:marRight w:val="0"/>
              <w:marTop w:val="0"/>
              <w:marBottom w:val="0"/>
              <w:divBdr>
                <w:top w:val="none" w:sz="0" w:space="0" w:color="auto"/>
                <w:left w:val="none" w:sz="0" w:space="0" w:color="auto"/>
                <w:bottom w:val="none" w:sz="0" w:space="0" w:color="auto"/>
                <w:right w:val="none" w:sz="0" w:space="0" w:color="auto"/>
              </w:divBdr>
              <w:divsChild>
                <w:div w:id="118891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85165">
      <w:bodyDiv w:val="1"/>
      <w:marLeft w:val="0"/>
      <w:marRight w:val="0"/>
      <w:marTop w:val="0"/>
      <w:marBottom w:val="0"/>
      <w:divBdr>
        <w:top w:val="none" w:sz="0" w:space="0" w:color="auto"/>
        <w:left w:val="none" w:sz="0" w:space="0" w:color="auto"/>
        <w:bottom w:val="none" w:sz="0" w:space="0" w:color="auto"/>
        <w:right w:val="none" w:sz="0" w:space="0" w:color="auto"/>
      </w:divBdr>
      <w:divsChild>
        <w:div w:id="1693142928">
          <w:marLeft w:val="0"/>
          <w:marRight w:val="0"/>
          <w:marTop w:val="0"/>
          <w:marBottom w:val="0"/>
          <w:divBdr>
            <w:top w:val="none" w:sz="0" w:space="0" w:color="auto"/>
            <w:left w:val="none" w:sz="0" w:space="0" w:color="auto"/>
            <w:bottom w:val="none" w:sz="0" w:space="0" w:color="auto"/>
            <w:right w:val="none" w:sz="0" w:space="0" w:color="auto"/>
          </w:divBdr>
          <w:divsChild>
            <w:div w:id="637338230">
              <w:marLeft w:val="0"/>
              <w:marRight w:val="0"/>
              <w:marTop w:val="0"/>
              <w:marBottom w:val="0"/>
              <w:divBdr>
                <w:top w:val="none" w:sz="0" w:space="0" w:color="auto"/>
                <w:left w:val="none" w:sz="0" w:space="0" w:color="auto"/>
                <w:bottom w:val="none" w:sz="0" w:space="0" w:color="auto"/>
                <w:right w:val="none" w:sz="0" w:space="0" w:color="auto"/>
              </w:divBdr>
              <w:divsChild>
                <w:div w:id="5677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5319">
      <w:bodyDiv w:val="1"/>
      <w:marLeft w:val="0"/>
      <w:marRight w:val="0"/>
      <w:marTop w:val="0"/>
      <w:marBottom w:val="0"/>
      <w:divBdr>
        <w:top w:val="none" w:sz="0" w:space="0" w:color="auto"/>
        <w:left w:val="none" w:sz="0" w:space="0" w:color="auto"/>
        <w:bottom w:val="none" w:sz="0" w:space="0" w:color="auto"/>
        <w:right w:val="none" w:sz="0" w:space="0" w:color="auto"/>
      </w:divBdr>
      <w:divsChild>
        <w:div w:id="2047410219">
          <w:marLeft w:val="0"/>
          <w:marRight w:val="0"/>
          <w:marTop w:val="0"/>
          <w:marBottom w:val="0"/>
          <w:divBdr>
            <w:top w:val="none" w:sz="0" w:space="0" w:color="auto"/>
            <w:left w:val="none" w:sz="0" w:space="0" w:color="auto"/>
            <w:bottom w:val="none" w:sz="0" w:space="0" w:color="auto"/>
            <w:right w:val="none" w:sz="0" w:space="0" w:color="auto"/>
          </w:divBdr>
          <w:divsChild>
            <w:div w:id="206913493">
              <w:marLeft w:val="0"/>
              <w:marRight w:val="0"/>
              <w:marTop w:val="0"/>
              <w:marBottom w:val="0"/>
              <w:divBdr>
                <w:top w:val="none" w:sz="0" w:space="0" w:color="auto"/>
                <w:left w:val="none" w:sz="0" w:space="0" w:color="auto"/>
                <w:bottom w:val="none" w:sz="0" w:space="0" w:color="auto"/>
                <w:right w:val="none" w:sz="0" w:space="0" w:color="auto"/>
              </w:divBdr>
              <w:divsChild>
                <w:div w:id="5462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01985">
      <w:bodyDiv w:val="1"/>
      <w:marLeft w:val="0"/>
      <w:marRight w:val="0"/>
      <w:marTop w:val="0"/>
      <w:marBottom w:val="0"/>
      <w:divBdr>
        <w:top w:val="none" w:sz="0" w:space="0" w:color="auto"/>
        <w:left w:val="none" w:sz="0" w:space="0" w:color="auto"/>
        <w:bottom w:val="none" w:sz="0" w:space="0" w:color="auto"/>
        <w:right w:val="none" w:sz="0" w:space="0" w:color="auto"/>
      </w:divBdr>
      <w:divsChild>
        <w:div w:id="1776560934">
          <w:marLeft w:val="0"/>
          <w:marRight w:val="0"/>
          <w:marTop w:val="0"/>
          <w:marBottom w:val="0"/>
          <w:divBdr>
            <w:top w:val="none" w:sz="0" w:space="0" w:color="auto"/>
            <w:left w:val="none" w:sz="0" w:space="0" w:color="auto"/>
            <w:bottom w:val="none" w:sz="0" w:space="0" w:color="auto"/>
            <w:right w:val="none" w:sz="0" w:space="0" w:color="auto"/>
          </w:divBdr>
          <w:divsChild>
            <w:div w:id="78795658">
              <w:marLeft w:val="0"/>
              <w:marRight w:val="0"/>
              <w:marTop w:val="0"/>
              <w:marBottom w:val="0"/>
              <w:divBdr>
                <w:top w:val="none" w:sz="0" w:space="0" w:color="auto"/>
                <w:left w:val="none" w:sz="0" w:space="0" w:color="auto"/>
                <w:bottom w:val="none" w:sz="0" w:space="0" w:color="auto"/>
                <w:right w:val="none" w:sz="0" w:space="0" w:color="auto"/>
              </w:divBdr>
              <w:divsChild>
                <w:div w:id="20189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9257">
      <w:bodyDiv w:val="1"/>
      <w:marLeft w:val="0"/>
      <w:marRight w:val="0"/>
      <w:marTop w:val="0"/>
      <w:marBottom w:val="0"/>
      <w:divBdr>
        <w:top w:val="none" w:sz="0" w:space="0" w:color="auto"/>
        <w:left w:val="none" w:sz="0" w:space="0" w:color="auto"/>
        <w:bottom w:val="none" w:sz="0" w:space="0" w:color="auto"/>
        <w:right w:val="none" w:sz="0" w:space="0" w:color="auto"/>
      </w:divBdr>
    </w:div>
    <w:div w:id="1848985530">
      <w:bodyDiv w:val="1"/>
      <w:marLeft w:val="0"/>
      <w:marRight w:val="0"/>
      <w:marTop w:val="0"/>
      <w:marBottom w:val="0"/>
      <w:divBdr>
        <w:top w:val="none" w:sz="0" w:space="0" w:color="auto"/>
        <w:left w:val="none" w:sz="0" w:space="0" w:color="auto"/>
        <w:bottom w:val="none" w:sz="0" w:space="0" w:color="auto"/>
        <w:right w:val="none" w:sz="0" w:space="0" w:color="auto"/>
      </w:divBdr>
      <w:divsChild>
        <w:div w:id="1870802359">
          <w:marLeft w:val="0"/>
          <w:marRight w:val="0"/>
          <w:marTop w:val="0"/>
          <w:marBottom w:val="0"/>
          <w:divBdr>
            <w:top w:val="none" w:sz="0" w:space="0" w:color="auto"/>
            <w:left w:val="none" w:sz="0" w:space="0" w:color="auto"/>
            <w:bottom w:val="none" w:sz="0" w:space="0" w:color="auto"/>
            <w:right w:val="none" w:sz="0" w:space="0" w:color="auto"/>
          </w:divBdr>
          <w:divsChild>
            <w:div w:id="616327979">
              <w:marLeft w:val="0"/>
              <w:marRight w:val="0"/>
              <w:marTop w:val="0"/>
              <w:marBottom w:val="0"/>
              <w:divBdr>
                <w:top w:val="none" w:sz="0" w:space="0" w:color="auto"/>
                <w:left w:val="none" w:sz="0" w:space="0" w:color="auto"/>
                <w:bottom w:val="none" w:sz="0" w:space="0" w:color="auto"/>
                <w:right w:val="none" w:sz="0" w:space="0" w:color="auto"/>
              </w:divBdr>
              <w:divsChild>
                <w:div w:id="188295328">
                  <w:marLeft w:val="0"/>
                  <w:marRight w:val="0"/>
                  <w:marTop w:val="0"/>
                  <w:marBottom w:val="0"/>
                  <w:divBdr>
                    <w:top w:val="none" w:sz="0" w:space="0" w:color="auto"/>
                    <w:left w:val="none" w:sz="0" w:space="0" w:color="auto"/>
                    <w:bottom w:val="none" w:sz="0" w:space="0" w:color="auto"/>
                    <w:right w:val="none" w:sz="0" w:space="0" w:color="auto"/>
                  </w:divBdr>
                  <w:divsChild>
                    <w:div w:id="6699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5855">
      <w:bodyDiv w:val="1"/>
      <w:marLeft w:val="0"/>
      <w:marRight w:val="0"/>
      <w:marTop w:val="0"/>
      <w:marBottom w:val="0"/>
      <w:divBdr>
        <w:top w:val="none" w:sz="0" w:space="0" w:color="auto"/>
        <w:left w:val="none" w:sz="0" w:space="0" w:color="auto"/>
        <w:bottom w:val="none" w:sz="0" w:space="0" w:color="auto"/>
        <w:right w:val="none" w:sz="0" w:space="0" w:color="auto"/>
      </w:divBdr>
      <w:divsChild>
        <w:div w:id="865946979">
          <w:marLeft w:val="0"/>
          <w:marRight w:val="0"/>
          <w:marTop w:val="0"/>
          <w:marBottom w:val="0"/>
          <w:divBdr>
            <w:top w:val="none" w:sz="0" w:space="0" w:color="auto"/>
            <w:left w:val="none" w:sz="0" w:space="0" w:color="auto"/>
            <w:bottom w:val="none" w:sz="0" w:space="0" w:color="auto"/>
            <w:right w:val="none" w:sz="0" w:space="0" w:color="auto"/>
          </w:divBdr>
          <w:divsChild>
            <w:div w:id="1580021465">
              <w:marLeft w:val="0"/>
              <w:marRight w:val="0"/>
              <w:marTop w:val="0"/>
              <w:marBottom w:val="0"/>
              <w:divBdr>
                <w:top w:val="none" w:sz="0" w:space="0" w:color="auto"/>
                <w:left w:val="none" w:sz="0" w:space="0" w:color="auto"/>
                <w:bottom w:val="none" w:sz="0" w:space="0" w:color="auto"/>
                <w:right w:val="none" w:sz="0" w:space="0" w:color="auto"/>
              </w:divBdr>
              <w:divsChild>
                <w:div w:id="16152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6937">
      <w:bodyDiv w:val="1"/>
      <w:marLeft w:val="0"/>
      <w:marRight w:val="0"/>
      <w:marTop w:val="0"/>
      <w:marBottom w:val="0"/>
      <w:divBdr>
        <w:top w:val="none" w:sz="0" w:space="0" w:color="auto"/>
        <w:left w:val="none" w:sz="0" w:space="0" w:color="auto"/>
        <w:bottom w:val="none" w:sz="0" w:space="0" w:color="auto"/>
        <w:right w:val="none" w:sz="0" w:space="0" w:color="auto"/>
      </w:divBdr>
    </w:div>
    <w:div w:id="1913543140">
      <w:bodyDiv w:val="1"/>
      <w:marLeft w:val="0"/>
      <w:marRight w:val="0"/>
      <w:marTop w:val="0"/>
      <w:marBottom w:val="0"/>
      <w:divBdr>
        <w:top w:val="none" w:sz="0" w:space="0" w:color="auto"/>
        <w:left w:val="none" w:sz="0" w:space="0" w:color="auto"/>
        <w:bottom w:val="none" w:sz="0" w:space="0" w:color="auto"/>
        <w:right w:val="none" w:sz="0" w:space="0" w:color="auto"/>
      </w:divBdr>
      <w:divsChild>
        <w:div w:id="1299920065">
          <w:marLeft w:val="0"/>
          <w:marRight w:val="0"/>
          <w:marTop w:val="0"/>
          <w:marBottom w:val="0"/>
          <w:divBdr>
            <w:top w:val="none" w:sz="0" w:space="0" w:color="auto"/>
            <w:left w:val="none" w:sz="0" w:space="0" w:color="auto"/>
            <w:bottom w:val="none" w:sz="0" w:space="0" w:color="auto"/>
            <w:right w:val="none" w:sz="0" w:space="0" w:color="auto"/>
          </w:divBdr>
          <w:divsChild>
            <w:div w:id="794107614">
              <w:marLeft w:val="0"/>
              <w:marRight w:val="0"/>
              <w:marTop w:val="0"/>
              <w:marBottom w:val="0"/>
              <w:divBdr>
                <w:top w:val="none" w:sz="0" w:space="0" w:color="auto"/>
                <w:left w:val="none" w:sz="0" w:space="0" w:color="auto"/>
                <w:bottom w:val="none" w:sz="0" w:space="0" w:color="auto"/>
                <w:right w:val="none" w:sz="0" w:space="0" w:color="auto"/>
              </w:divBdr>
              <w:divsChild>
                <w:div w:id="20872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47703">
      <w:bodyDiv w:val="1"/>
      <w:marLeft w:val="0"/>
      <w:marRight w:val="0"/>
      <w:marTop w:val="0"/>
      <w:marBottom w:val="0"/>
      <w:divBdr>
        <w:top w:val="none" w:sz="0" w:space="0" w:color="auto"/>
        <w:left w:val="none" w:sz="0" w:space="0" w:color="auto"/>
        <w:bottom w:val="none" w:sz="0" w:space="0" w:color="auto"/>
        <w:right w:val="none" w:sz="0" w:space="0" w:color="auto"/>
      </w:divBdr>
      <w:divsChild>
        <w:div w:id="26835105">
          <w:marLeft w:val="0"/>
          <w:marRight w:val="0"/>
          <w:marTop w:val="0"/>
          <w:marBottom w:val="0"/>
          <w:divBdr>
            <w:top w:val="none" w:sz="0" w:space="0" w:color="auto"/>
            <w:left w:val="none" w:sz="0" w:space="0" w:color="auto"/>
            <w:bottom w:val="none" w:sz="0" w:space="0" w:color="auto"/>
            <w:right w:val="none" w:sz="0" w:space="0" w:color="auto"/>
          </w:divBdr>
          <w:divsChild>
            <w:div w:id="502936973">
              <w:marLeft w:val="0"/>
              <w:marRight w:val="0"/>
              <w:marTop w:val="0"/>
              <w:marBottom w:val="0"/>
              <w:divBdr>
                <w:top w:val="none" w:sz="0" w:space="0" w:color="auto"/>
                <w:left w:val="none" w:sz="0" w:space="0" w:color="auto"/>
                <w:bottom w:val="none" w:sz="0" w:space="0" w:color="auto"/>
                <w:right w:val="none" w:sz="0" w:space="0" w:color="auto"/>
              </w:divBdr>
              <w:divsChild>
                <w:div w:id="20523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48510">
      <w:bodyDiv w:val="1"/>
      <w:marLeft w:val="0"/>
      <w:marRight w:val="0"/>
      <w:marTop w:val="0"/>
      <w:marBottom w:val="0"/>
      <w:divBdr>
        <w:top w:val="none" w:sz="0" w:space="0" w:color="auto"/>
        <w:left w:val="none" w:sz="0" w:space="0" w:color="auto"/>
        <w:bottom w:val="none" w:sz="0" w:space="0" w:color="auto"/>
        <w:right w:val="none" w:sz="0" w:space="0" w:color="auto"/>
      </w:divBdr>
      <w:divsChild>
        <w:div w:id="1310940756">
          <w:marLeft w:val="0"/>
          <w:marRight w:val="0"/>
          <w:marTop w:val="0"/>
          <w:marBottom w:val="0"/>
          <w:divBdr>
            <w:top w:val="none" w:sz="0" w:space="0" w:color="auto"/>
            <w:left w:val="none" w:sz="0" w:space="0" w:color="auto"/>
            <w:bottom w:val="none" w:sz="0" w:space="0" w:color="auto"/>
            <w:right w:val="none" w:sz="0" w:space="0" w:color="auto"/>
          </w:divBdr>
          <w:divsChild>
            <w:div w:id="1826317915">
              <w:marLeft w:val="0"/>
              <w:marRight w:val="0"/>
              <w:marTop w:val="0"/>
              <w:marBottom w:val="0"/>
              <w:divBdr>
                <w:top w:val="none" w:sz="0" w:space="0" w:color="auto"/>
                <w:left w:val="none" w:sz="0" w:space="0" w:color="auto"/>
                <w:bottom w:val="none" w:sz="0" w:space="0" w:color="auto"/>
                <w:right w:val="none" w:sz="0" w:space="0" w:color="auto"/>
              </w:divBdr>
              <w:divsChild>
                <w:div w:id="2571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99988">
      <w:bodyDiv w:val="1"/>
      <w:marLeft w:val="0"/>
      <w:marRight w:val="0"/>
      <w:marTop w:val="0"/>
      <w:marBottom w:val="0"/>
      <w:divBdr>
        <w:top w:val="none" w:sz="0" w:space="0" w:color="auto"/>
        <w:left w:val="none" w:sz="0" w:space="0" w:color="auto"/>
        <w:bottom w:val="none" w:sz="0" w:space="0" w:color="auto"/>
        <w:right w:val="none" w:sz="0" w:space="0" w:color="auto"/>
      </w:divBdr>
      <w:divsChild>
        <w:div w:id="1930964338">
          <w:marLeft w:val="0"/>
          <w:marRight w:val="0"/>
          <w:marTop w:val="0"/>
          <w:marBottom w:val="0"/>
          <w:divBdr>
            <w:top w:val="none" w:sz="0" w:space="0" w:color="auto"/>
            <w:left w:val="none" w:sz="0" w:space="0" w:color="auto"/>
            <w:bottom w:val="none" w:sz="0" w:space="0" w:color="auto"/>
            <w:right w:val="none" w:sz="0" w:space="0" w:color="auto"/>
          </w:divBdr>
          <w:divsChild>
            <w:div w:id="1766613445">
              <w:marLeft w:val="0"/>
              <w:marRight w:val="0"/>
              <w:marTop w:val="0"/>
              <w:marBottom w:val="0"/>
              <w:divBdr>
                <w:top w:val="none" w:sz="0" w:space="0" w:color="auto"/>
                <w:left w:val="none" w:sz="0" w:space="0" w:color="auto"/>
                <w:bottom w:val="none" w:sz="0" w:space="0" w:color="auto"/>
                <w:right w:val="none" w:sz="0" w:space="0" w:color="auto"/>
              </w:divBdr>
              <w:divsChild>
                <w:div w:id="21163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54394">
      <w:bodyDiv w:val="1"/>
      <w:marLeft w:val="0"/>
      <w:marRight w:val="0"/>
      <w:marTop w:val="0"/>
      <w:marBottom w:val="0"/>
      <w:divBdr>
        <w:top w:val="none" w:sz="0" w:space="0" w:color="auto"/>
        <w:left w:val="none" w:sz="0" w:space="0" w:color="auto"/>
        <w:bottom w:val="none" w:sz="0" w:space="0" w:color="auto"/>
        <w:right w:val="none" w:sz="0" w:space="0" w:color="auto"/>
      </w:divBdr>
    </w:div>
    <w:div w:id="1954095216">
      <w:bodyDiv w:val="1"/>
      <w:marLeft w:val="0"/>
      <w:marRight w:val="0"/>
      <w:marTop w:val="0"/>
      <w:marBottom w:val="0"/>
      <w:divBdr>
        <w:top w:val="none" w:sz="0" w:space="0" w:color="auto"/>
        <w:left w:val="none" w:sz="0" w:space="0" w:color="auto"/>
        <w:bottom w:val="none" w:sz="0" w:space="0" w:color="auto"/>
        <w:right w:val="none" w:sz="0" w:space="0" w:color="auto"/>
      </w:divBdr>
      <w:divsChild>
        <w:div w:id="491261556">
          <w:marLeft w:val="0"/>
          <w:marRight w:val="0"/>
          <w:marTop w:val="0"/>
          <w:marBottom w:val="0"/>
          <w:divBdr>
            <w:top w:val="none" w:sz="0" w:space="0" w:color="auto"/>
            <w:left w:val="none" w:sz="0" w:space="0" w:color="auto"/>
            <w:bottom w:val="none" w:sz="0" w:space="0" w:color="auto"/>
            <w:right w:val="none" w:sz="0" w:space="0" w:color="auto"/>
          </w:divBdr>
          <w:divsChild>
            <w:div w:id="1016270439">
              <w:marLeft w:val="0"/>
              <w:marRight w:val="0"/>
              <w:marTop w:val="0"/>
              <w:marBottom w:val="0"/>
              <w:divBdr>
                <w:top w:val="none" w:sz="0" w:space="0" w:color="auto"/>
                <w:left w:val="none" w:sz="0" w:space="0" w:color="auto"/>
                <w:bottom w:val="none" w:sz="0" w:space="0" w:color="auto"/>
                <w:right w:val="none" w:sz="0" w:space="0" w:color="auto"/>
              </w:divBdr>
              <w:divsChild>
                <w:div w:id="654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66736">
      <w:bodyDiv w:val="1"/>
      <w:marLeft w:val="0"/>
      <w:marRight w:val="0"/>
      <w:marTop w:val="0"/>
      <w:marBottom w:val="0"/>
      <w:divBdr>
        <w:top w:val="none" w:sz="0" w:space="0" w:color="auto"/>
        <w:left w:val="none" w:sz="0" w:space="0" w:color="auto"/>
        <w:bottom w:val="none" w:sz="0" w:space="0" w:color="auto"/>
        <w:right w:val="none" w:sz="0" w:space="0" w:color="auto"/>
      </w:divBdr>
    </w:div>
    <w:div w:id="2092776673">
      <w:bodyDiv w:val="1"/>
      <w:marLeft w:val="0"/>
      <w:marRight w:val="0"/>
      <w:marTop w:val="0"/>
      <w:marBottom w:val="0"/>
      <w:divBdr>
        <w:top w:val="none" w:sz="0" w:space="0" w:color="auto"/>
        <w:left w:val="none" w:sz="0" w:space="0" w:color="auto"/>
        <w:bottom w:val="none" w:sz="0" w:space="0" w:color="auto"/>
        <w:right w:val="none" w:sz="0" w:space="0" w:color="auto"/>
      </w:divBdr>
      <w:divsChild>
        <w:div w:id="284584280">
          <w:marLeft w:val="0"/>
          <w:marRight w:val="0"/>
          <w:marTop w:val="0"/>
          <w:marBottom w:val="0"/>
          <w:divBdr>
            <w:top w:val="none" w:sz="0" w:space="0" w:color="auto"/>
            <w:left w:val="none" w:sz="0" w:space="0" w:color="auto"/>
            <w:bottom w:val="none" w:sz="0" w:space="0" w:color="auto"/>
            <w:right w:val="none" w:sz="0" w:space="0" w:color="auto"/>
          </w:divBdr>
          <w:divsChild>
            <w:div w:id="960694096">
              <w:marLeft w:val="0"/>
              <w:marRight w:val="0"/>
              <w:marTop w:val="0"/>
              <w:marBottom w:val="0"/>
              <w:divBdr>
                <w:top w:val="none" w:sz="0" w:space="0" w:color="auto"/>
                <w:left w:val="none" w:sz="0" w:space="0" w:color="auto"/>
                <w:bottom w:val="none" w:sz="0" w:space="0" w:color="auto"/>
                <w:right w:val="none" w:sz="0" w:space="0" w:color="auto"/>
              </w:divBdr>
              <w:divsChild>
                <w:div w:id="15520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46565">
      <w:bodyDiv w:val="1"/>
      <w:marLeft w:val="0"/>
      <w:marRight w:val="0"/>
      <w:marTop w:val="0"/>
      <w:marBottom w:val="0"/>
      <w:divBdr>
        <w:top w:val="none" w:sz="0" w:space="0" w:color="auto"/>
        <w:left w:val="none" w:sz="0" w:space="0" w:color="auto"/>
        <w:bottom w:val="none" w:sz="0" w:space="0" w:color="auto"/>
        <w:right w:val="none" w:sz="0" w:space="0" w:color="auto"/>
      </w:divBdr>
      <w:divsChild>
        <w:div w:id="221260166">
          <w:marLeft w:val="0"/>
          <w:marRight w:val="0"/>
          <w:marTop w:val="0"/>
          <w:marBottom w:val="0"/>
          <w:divBdr>
            <w:top w:val="none" w:sz="0" w:space="0" w:color="auto"/>
            <w:left w:val="none" w:sz="0" w:space="0" w:color="auto"/>
            <w:bottom w:val="none" w:sz="0" w:space="0" w:color="auto"/>
            <w:right w:val="none" w:sz="0" w:space="0" w:color="auto"/>
          </w:divBdr>
          <w:divsChild>
            <w:div w:id="1735424826">
              <w:marLeft w:val="0"/>
              <w:marRight w:val="0"/>
              <w:marTop w:val="0"/>
              <w:marBottom w:val="0"/>
              <w:divBdr>
                <w:top w:val="none" w:sz="0" w:space="0" w:color="auto"/>
                <w:left w:val="none" w:sz="0" w:space="0" w:color="auto"/>
                <w:bottom w:val="none" w:sz="0" w:space="0" w:color="auto"/>
                <w:right w:val="none" w:sz="0" w:space="0" w:color="auto"/>
              </w:divBdr>
              <w:divsChild>
                <w:div w:id="1256942452">
                  <w:marLeft w:val="0"/>
                  <w:marRight w:val="0"/>
                  <w:marTop w:val="0"/>
                  <w:marBottom w:val="0"/>
                  <w:divBdr>
                    <w:top w:val="none" w:sz="0" w:space="0" w:color="auto"/>
                    <w:left w:val="none" w:sz="0" w:space="0" w:color="auto"/>
                    <w:bottom w:val="none" w:sz="0" w:space="0" w:color="auto"/>
                    <w:right w:val="none" w:sz="0" w:space="0" w:color="auto"/>
                  </w:divBdr>
                  <w:divsChild>
                    <w:div w:id="16603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6944">
      <w:bodyDiv w:val="1"/>
      <w:marLeft w:val="0"/>
      <w:marRight w:val="0"/>
      <w:marTop w:val="0"/>
      <w:marBottom w:val="0"/>
      <w:divBdr>
        <w:top w:val="none" w:sz="0" w:space="0" w:color="auto"/>
        <w:left w:val="none" w:sz="0" w:space="0" w:color="auto"/>
        <w:bottom w:val="none" w:sz="0" w:space="0" w:color="auto"/>
        <w:right w:val="none" w:sz="0" w:space="0" w:color="auto"/>
      </w:divBdr>
      <w:divsChild>
        <w:div w:id="777598796">
          <w:marLeft w:val="0"/>
          <w:marRight w:val="0"/>
          <w:marTop w:val="0"/>
          <w:marBottom w:val="0"/>
          <w:divBdr>
            <w:top w:val="none" w:sz="0" w:space="0" w:color="auto"/>
            <w:left w:val="none" w:sz="0" w:space="0" w:color="auto"/>
            <w:bottom w:val="none" w:sz="0" w:space="0" w:color="auto"/>
            <w:right w:val="none" w:sz="0" w:space="0" w:color="auto"/>
          </w:divBdr>
          <w:divsChild>
            <w:div w:id="733158166">
              <w:marLeft w:val="0"/>
              <w:marRight w:val="0"/>
              <w:marTop w:val="0"/>
              <w:marBottom w:val="0"/>
              <w:divBdr>
                <w:top w:val="none" w:sz="0" w:space="0" w:color="auto"/>
                <w:left w:val="none" w:sz="0" w:space="0" w:color="auto"/>
                <w:bottom w:val="none" w:sz="0" w:space="0" w:color="auto"/>
                <w:right w:val="none" w:sz="0" w:space="0" w:color="auto"/>
              </w:divBdr>
              <w:divsChild>
                <w:div w:id="164851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37693">
      <w:bodyDiv w:val="1"/>
      <w:marLeft w:val="0"/>
      <w:marRight w:val="0"/>
      <w:marTop w:val="0"/>
      <w:marBottom w:val="0"/>
      <w:divBdr>
        <w:top w:val="none" w:sz="0" w:space="0" w:color="auto"/>
        <w:left w:val="none" w:sz="0" w:space="0" w:color="auto"/>
        <w:bottom w:val="none" w:sz="0" w:space="0" w:color="auto"/>
        <w:right w:val="none" w:sz="0" w:space="0" w:color="auto"/>
      </w:divBdr>
      <w:divsChild>
        <w:div w:id="1888176486">
          <w:marLeft w:val="0"/>
          <w:marRight w:val="0"/>
          <w:marTop w:val="0"/>
          <w:marBottom w:val="0"/>
          <w:divBdr>
            <w:top w:val="none" w:sz="0" w:space="0" w:color="auto"/>
            <w:left w:val="none" w:sz="0" w:space="0" w:color="auto"/>
            <w:bottom w:val="none" w:sz="0" w:space="0" w:color="auto"/>
            <w:right w:val="none" w:sz="0" w:space="0" w:color="auto"/>
          </w:divBdr>
          <w:divsChild>
            <w:div w:id="2125035811">
              <w:marLeft w:val="0"/>
              <w:marRight w:val="0"/>
              <w:marTop w:val="0"/>
              <w:marBottom w:val="0"/>
              <w:divBdr>
                <w:top w:val="none" w:sz="0" w:space="0" w:color="auto"/>
                <w:left w:val="none" w:sz="0" w:space="0" w:color="auto"/>
                <w:bottom w:val="none" w:sz="0" w:space="0" w:color="auto"/>
                <w:right w:val="none" w:sz="0" w:space="0" w:color="auto"/>
              </w:divBdr>
              <w:divsChild>
                <w:div w:id="606082483">
                  <w:marLeft w:val="0"/>
                  <w:marRight w:val="0"/>
                  <w:marTop w:val="0"/>
                  <w:marBottom w:val="0"/>
                  <w:divBdr>
                    <w:top w:val="none" w:sz="0" w:space="0" w:color="auto"/>
                    <w:left w:val="none" w:sz="0" w:space="0" w:color="auto"/>
                    <w:bottom w:val="none" w:sz="0" w:space="0" w:color="auto"/>
                    <w:right w:val="none" w:sz="0" w:space="0" w:color="auto"/>
                  </w:divBdr>
                  <w:divsChild>
                    <w:div w:id="17883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551869">
      <w:bodyDiv w:val="1"/>
      <w:marLeft w:val="0"/>
      <w:marRight w:val="0"/>
      <w:marTop w:val="0"/>
      <w:marBottom w:val="0"/>
      <w:divBdr>
        <w:top w:val="none" w:sz="0" w:space="0" w:color="auto"/>
        <w:left w:val="none" w:sz="0" w:space="0" w:color="auto"/>
        <w:bottom w:val="none" w:sz="0" w:space="0" w:color="auto"/>
        <w:right w:val="none" w:sz="0" w:space="0" w:color="auto"/>
      </w:divBdr>
      <w:divsChild>
        <w:div w:id="1731341058">
          <w:marLeft w:val="0"/>
          <w:marRight w:val="0"/>
          <w:marTop w:val="0"/>
          <w:marBottom w:val="0"/>
          <w:divBdr>
            <w:top w:val="none" w:sz="0" w:space="0" w:color="auto"/>
            <w:left w:val="none" w:sz="0" w:space="0" w:color="auto"/>
            <w:bottom w:val="none" w:sz="0" w:space="0" w:color="auto"/>
            <w:right w:val="none" w:sz="0" w:space="0" w:color="auto"/>
          </w:divBdr>
          <w:divsChild>
            <w:div w:id="943150222">
              <w:marLeft w:val="0"/>
              <w:marRight w:val="0"/>
              <w:marTop w:val="0"/>
              <w:marBottom w:val="0"/>
              <w:divBdr>
                <w:top w:val="none" w:sz="0" w:space="0" w:color="auto"/>
                <w:left w:val="none" w:sz="0" w:space="0" w:color="auto"/>
                <w:bottom w:val="none" w:sz="0" w:space="0" w:color="auto"/>
                <w:right w:val="none" w:sz="0" w:space="0" w:color="auto"/>
              </w:divBdr>
              <w:divsChild>
                <w:div w:id="1039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anofstudents.unt.edu/conduct" TargetMode="External"/><Relationship Id="rId18" Type="http://schemas.openxmlformats.org/officeDocument/2006/relationships/hyperlink" Target="http://spot.unt.ed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Users\jdl0126\AppData\Local\Temp\OneNote\16.0\NT\0\oeo@unt.edu" TargetMode="External"/><Relationship Id="rId7" Type="http://schemas.openxmlformats.org/officeDocument/2006/relationships/settings" Target="settings.xml"/><Relationship Id="rId12" Type="http://schemas.openxmlformats.org/officeDocument/2006/relationships/hyperlink" Target="http://www.unt.edu/oda" TargetMode="External"/><Relationship Id="rId17" Type="http://schemas.openxmlformats.org/officeDocument/2006/relationships/hyperlink" Target="file:///C:\Users\jdl0126\AppData\Local\Temp\OneNote\16.0\NT\0\no-reply@iasystem.org" TargetMode="External"/><Relationship Id="rId25" Type="http://schemas.openxmlformats.org/officeDocument/2006/relationships/hyperlink" Target="https://policy.unt.edu/policy/07-002" TargetMode="External"/><Relationship Id="rId2" Type="http://schemas.openxmlformats.org/officeDocument/2006/relationships/customXml" Target="../customXml/item2.xml"/><Relationship Id="rId16" Type="http://schemas.openxmlformats.org/officeDocument/2006/relationships/hyperlink" Target="https://it.unt.edu/eagleconnect" TargetMode="External"/><Relationship Id="rId20" Type="http://schemas.openxmlformats.org/officeDocument/2006/relationships/hyperlink" Target="file:///C:\Users\jdl0126\AppData\Local\Temp\OneNote\16.0\NT\0\SurvivorAdvocate@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ear.unt.edu/supported-technologies/canvas/requirements" TargetMode="External"/><Relationship Id="rId24" Type="http://schemas.openxmlformats.org/officeDocument/2006/relationships/hyperlink" Target="mailto:internationaladvising@unt.edu" TargetMode="External"/><Relationship Id="rId5" Type="http://schemas.openxmlformats.org/officeDocument/2006/relationships/numbering" Target="numbering.xml"/><Relationship Id="rId15" Type="http://schemas.openxmlformats.org/officeDocument/2006/relationships/hyperlink" Target="https://it.unt.edu/eagleconnect" TargetMode="External"/><Relationship Id="rId23" Type="http://schemas.openxmlformats.org/officeDocument/2006/relationships/hyperlink" Target="http://www.ecfr.go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jdl0126\AppData\Local\Temp\OneNote\16.0\NT\0\spot@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unt.edu/" TargetMode="External"/><Relationship Id="rId22" Type="http://schemas.openxmlformats.org/officeDocument/2006/relationships/hyperlink" Target="http://www.ecfr.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620B3316053E40BAD3A95AEE81C98C" ma:contentTypeVersion="5" ma:contentTypeDescription="Create a new document." ma:contentTypeScope="" ma:versionID="d7372815744359d47886c2ed4701e14b">
  <xsd:schema xmlns:xsd="http://www.w3.org/2001/XMLSchema" xmlns:xs="http://www.w3.org/2001/XMLSchema" xmlns:p="http://schemas.microsoft.com/office/2006/metadata/properties" xmlns:ns3="77a89be5-060d-44ae-bef7-eca0a3e27125" xmlns:ns4="5cdd92b5-ef05-4a95-befc-d27ecde8c3bf" targetNamespace="http://schemas.microsoft.com/office/2006/metadata/properties" ma:root="true" ma:fieldsID="0c45fd991dac9dd8dcb694c045558dd2" ns3:_="" ns4:_="">
    <xsd:import namespace="77a89be5-060d-44ae-bef7-eca0a3e27125"/>
    <xsd:import namespace="5cdd92b5-ef05-4a95-befc-d27ecde8c3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89be5-060d-44ae-bef7-eca0a3e271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d92b5-ef05-4a95-befc-d27ecde8c3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9788B-23B8-410B-AEED-03CDA022FE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168F46-FA87-4F61-A2E1-0CA2E1B9E260}">
  <ds:schemaRefs>
    <ds:schemaRef ds:uri="http://schemas.microsoft.com/sharepoint/v3/contenttype/forms"/>
  </ds:schemaRefs>
</ds:datastoreItem>
</file>

<file path=customXml/itemProps3.xml><?xml version="1.0" encoding="utf-8"?>
<ds:datastoreItem xmlns:ds="http://schemas.openxmlformats.org/officeDocument/2006/customXml" ds:itemID="{886144E0-2C56-42AD-B944-74B233638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89be5-060d-44ae-bef7-eca0a3e27125"/>
    <ds:schemaRef ds:uri="5cdd92b5-ef05-4a95-befc-d27ecde8c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31B39-CFC5-7047-9240-C583B7208052}">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9</Pages>
  <Words>2958</Words>
  <Characters>16364</Characters>
  <Application>Microsoft Office Word</Application>
  <DocSecurity>0</DocSecurity>
  <Lines>527</Lines>
  <Paragraphs>227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19095</CharactersWithSpaces>
  <SharedDoc>false</SharedDoc>
  <HLinks>
    <vt:vector size="24" baseType="variant">
      <vt:variant>
        <vt:i4>5439574</vt:i4>
      </vt:variant>
      <vt:variant>
        <vt:i4>9</vt:i4>
      </vt:variant>
      <vt:variant>
        <vt:i4>0</vt:i4>
      </vt:variant>
      <vt:variant>
        <vt:i4>5</vt:i4>
      </vt:variant>
      <vt:variant>
        <vt:lpwstr>http://www.unt.edu/dallas</vt:lpwstr>
      </vt:variant>
      <vt:variant>
        <vt:lpwstr/>
      </vt:variant>
      <vt:variant>
        <vt:i4>6225969</vt:i4>
      </vt:variant>
      <vt:variant>
        <vt:i4>6</vt:i4>
      </vt:variant>
      <vt:variant>
        <vt:i4>0</vt:i4>
      </vt:variant>
      <vt:variant>
        <vt:i4>5</vt:i4>
      </vt:variant>
      <vt:variant>
        <vt:lpwstr>http://www.unt.edu/csrr/student_conduct/index.html</vt:lpwstr>
      </vt:variant>
      <vt:variant>
        <vt:lpwstr/>
      </vt:variant>
      <vt:variant>
        <vt:i4>6684696</vt:i4>
      </vt:variant>
      <vt:variant>
        <vt:i4>3</vt:i4>
      </vt:variant>
      <vt:variant>
        <vt:i4>0</vt:i4>
      </vt:variant>
      <vt:variant>
        <vt:i4>5</vt:i4>
      </vt:variant>
      <vt:variant>
        <vt:lpwstr>mailto:1012mgr@fheg.follett.com</vt:lpwstr>
      </vt:variant>
      <vt:variant>
        <vt:lpwstr/>
      </vt:variant>
      <vt:variant>
        <vt:i4>5111832</vt:i4>
      </vt:variant>
      <vt:variant>
        <vt:i4>0</vt:i4>
      </vt:variant>
      <vt:variant>
        <vt:i4>0</vt:i4>
      </vt:variant>
      <vt:variant>
        <vt:i4>5</vt:i4>
      </vt:variant>
      <vt:variant>
        <vt:lpwstr>http://www.unt.edu/unt-dallas/library.htm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Laurette</dc:creator>
  <cp:lastModifiedBy>Sarvjeet Singh</cp:lastModifiedBy>
  <cp:revision>12</cp:revision>
  <cp:lastPrinted>2016-01-14T15:41:00Z</cp:lastPrinted>
  <dcterms:created xsi:type="dcterms:W3CDTF">2026-01-05T18:23:00Z</dcterms:created>
  <dcterms:modified xsi:type="dcterms:W3CDTF">2026-01-12T18:02:00Z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0x0101004B620B3316053E40BAD3A95AEE81C98C</vt:lpwstr>
  </property>
</Properties>
</file>