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E081" w14:textId="77777777" w:rsidR="00173FB1" w:rsidRDefault="00173FB1" w:rsidP="00173FB1">
      <w:pPr>
        <w:rPr>
          <w:rFonts w:ascii="Arial" w:hAnsi="Arial" w:cs="Arial"/>
          <w:b/>
          <w:bCs/>
          <w:sz w:val="20"/>
        </w:rPr>
      </w:pPr>
    </w:p>
    <w:p w14:paraId="74A995B7" w14:textId="698E7DE0" w:rsidR="00173FB1" w:rsidRPr="00173FB1" w:rsidRDefault="00173FB1" w:rsidP="00173FB1">
      <w:pPr>
        <w:rPr>
          <w:rFonts w:ascii="Arial" w:hAnsi="Arial" w:cs="Arial"/>
          <w:b/>
          <w:bCs/>
          <w:sz w:val="20"/>
        </w:rPr>
      </w:pPr>
      <w:r w:rsidRPr="00173FB1">
        <w:rPr>
          <w:rFonts w:ascii="Arial" w:hAnsi="Arial" w:cs="Arial"/>
          <w:b/>
          <w:bCs/>
          <w:sz w:val="20"/>
        </w:rPr>
        <w:t>Course Syllabus</w:t>
      </w:r>
    </w:p>
    <w:p w14:paraId="28E190FB" w14:textId="77777777" w:rsidR="00173FB1" w:rsidRPr="00173FB1" w:rsidRDefault="00173FB1" w:rsidP="00173FB1">
      <w:pPr>
        <w:numPr>
          <w:ilvl w:val="0"/>
          <w:numId w:val="44"/>
        </w:numPr>
        <w:rPr>
          <w:rFonts w:ascii="Arial" w:hAnsi="Arial" w:cs="Arial"/>
          <w:sz w:val="20"/>
        </w:rPr>
      </w:pPr>
      <w:r w:rsidRPr="00173FB1">
        <w:rPr>
          <w:rFonts w:ascii="Arial" w:hAnsi="Arial" w:cs="Arial"/>
          <w:sz w:val="20"/>
        </w:rPr>
        <w:t>RHAB 4100.001 Rehabilitation Service Delivery</w:t>
      </w:r>
    </w:p>
    <w:p w14:paraId="7083BEA1" w14:textId="77777777" w:rsidR="00173FB1" w:rsidRPr="00173FB1" w:rsidRDefault="00173FB1" w:rsidP="00173FB1">
      <w:pPr>
        <w:numPr>
          <w:ilvl w:val="0"/>
          <w:numId w:val="44"/>
        </w:numPr>
        <w:rPr>
          <w:rFonts w:ascii="Arial" w:hAnsi="Arial" w:cs="Arial"/>
          <w:sz w:val="20"/>
        </w:rPr>
      </w:pPr>
      <w:r w:rsidRPr="00173FB1">
        <w:rPr>
          <w:rFonts w:ascii="Arial" w:hAnsi="Arial" w:cs="Arial"/>
          <w:sz w:val="20"/>
        </w:rPr>
        <w:t>Fall 2025</w:t>
      </w:r>
    </w:p>
    <w:p w14:paraId="09351157" w14:textId="77777777" w:rsidR="00173FB1" w:rsidRPr="00173FB1" w:rsidRDefault="00173FB1" w:rsidP="00173FB1">
      <w:pPr>
        <w:numPr>
          <w:ilvl w:val="0"/>
          <w:numId w:val="44"/>
        </w:numPr>
        <w:rPr>
          <w:rFonts w:ascii="Arial" w:hAnsi="Arial" w:cs="Arial"/>
          <w:sz w:val="20"/>
        </w:rPr>
      </w:pPr>
      <w:r w:rsidRPr="00173FB1">
        <w:rPr>
          <w:rFonts w:ascii="Arial" w:hAnsi="Arial" w:cs="Arial"/>
          <w:sz w:val="20"/>
        </w:rPr>
        <w:t>Online course</w:t>
      </w:r>
    </w:p>
    <w:p w14:paraId="11039D21" w14:textId="77777777" w:rsidR="00173FB1" w:rsidRDefault="00173FB1" w:rsidP="00173FB1">
      <w:pPr>
        <w:rPr>
          <w:rFonts w:ascii="Arial" w:hAnsi="Arial" w:cs="Arial"/>
          <w:b/>
          <w:bCs/>
          <w:sz w:val="20"/>
        </w:rPr>
      </w:pPr>
    </w:p>
    <w:p w14:paraId="53E6EAFB" w14:textId="36D47E72" w:rsidR="00173FB1" w:rsidRPr="00173FB1" w:rsidRDefault="00173FB1" w:rsidP="00173FB1">
      <w:pPr>
        <w:rPr>
          <w:rFonts w:ascii="Arial" w:hAnsi="Arial" w:cs="Arial"/>
          <w:sz w:val="20"/>
        </w:rPr>
      </w:pPr>
      <w:r w:rsidRPr="00173FB1">
        <w:rPr>
          <w:rFonts w:ascii="Arial" w:hAnsi="Arial" w:cs="Arial"/>
          <w:b/>
          <w:bCs/>
          <w:sz w:val="20"/>
        </w:rPr>
        <w:t>Instructor Contact</w:t>
      </w:r>
    </w:p>
    <w:p w14:paraId="5CD177BF" w14:textId="77777777" w:rsidR="00173FB1" w:rsidRPr="00173FB1" w:rsidRDefault="00173FB1" w:rsidP="00173FB1">
      <w:pPr>
        <w:numPr>
          <w:ilvl w:val="0"/>
          <w:numId w:val="45"/>
        </w:numPr>
        <w:rPr>
          <w:rFonts w:ascii="Arial" w:hAnsi="Arial" w:cs="Arial"/>
          <w:sz w:val="20"/>
        </w:rPr>
      </w:pPr>
      <w:r w:rsidRPr="00173FB1">
        <w:rPr>
          <w:rFonts w:ascii="Arial" w:hAnsi="Arial" w:cs="Arial"/>
          <w:b/>
          <w:bCs/>
          <w:sz w:val="20"/>
        </w:rPr>
        <w:t>Instructor: </w:t>
      </w:r>
      <w:r w:rsidRPr="00173FB1">
        <w:rPr>
          <w:rFonts w:ascii="Arial" w:hAnsi="Arial" w:cs="Arial"/>
          <w:sz w:val="20"/>
        </w:rPr>
        <w:t>Sara Park, Ph.D., CRC, LPC-IT</w:t>
      </w:r>
    </w:p>
    <w:p w14:paraId="6AEBCF0C" w14:textId="77777777" w:rsidR="00173FB1" w:rsidRPr="00173FB1" w:rsidRDefault="00173FB1" w:rsidP="00173FB1">
      <w:pPr>
        <w:numPr>
          <w:ilvl w:val="0"/>
          <w:numId w:val="45"/>
        </w:numPr>
        <w:rPr>
          <w:rFonts w:ascii="Arial" w:hAnsi="Arial" w:cs="Arial"/>
          <w:sz w:val="20"/>
        </w:rPr>
      </w:pPr>
      <w:r w:rsidRPr="00173FB1">
        <w:rPr>
          <w:rFonts w:ascii="Arial" w:hAnsi="Arial" w:cs="Arial"/>
          <w:b/>
          <w:bCs/>
          <w:sz w:val="20"/>
        </w:rPr>
        <w:t>Office Location:</w:t>
      </w:r>
      <w:r w:rsidRPr="00173FB1">
        <w:rPr>
          <w:rFonts w:ascii="Arial" w:hAnsi="Arial" w:cs="Arial"/>
          <w:sz w:val="20"/>
        </w:rPr>
        <w:t> Chilton 128N</w:t>
      </w:r>
    </w:p>
    <w:p w14:paraId="7372F871" w14:textId="77777777" w:rsidR="00173FB1" w:rsidRPr="00173FB1" w:rsidRDefault="00173FB1" w:rsidP="00173FB1">
      <w:pPr>
        <w:numPr>
          <w:ilvl w:val="0"/>
          <w:numId w:val="45"/>
        </w:numPr>
        <w:rPr>
          <w:rFonts w:ascii="Arial" w:hAnsi="Arial" w:cs="Arial"/>
          <w:sz w:val="20"/>
        </w:rPr>
      </w:pPr>
      <w:r w:rsidRPr="00173FB1">
        <w:rPr>
          <w:rFonts w:ascii="Arial" w:hAnsi="Arial" w:cs="Arial"/>
          <w:b/>
          <w:bCs/>
          <w:sz w:val="20"/>
        </w:rPr>
        <w:t>Office Hours:</w:t>
      </w:r>
      <w:r w:rsidRPr="00173FB1">
        <w:rPr>
          <w:rFonts w:ascii="Arial" w:hAnsi="Arial" w:cs="Arial"/>
          <w:sz w:val="20"/>
        </w:rPr>
        <w:t> By appointment via TEAMs, Zoom, or in person</w:t>
      </w:r>
    </w:p>
    <w:p w14:paraId="2350B077" w14:textId="77777777" w:rsidR="00173FB1" w:rsidRDefault="00173FB1" w:rsidP="00173FB1">
      <w:pPr>
        <w:rPr>
          <w:rFonts w:ascii="Arial" w:hAnsi="Arial" w:cs="Arial"/>
          <w:b/>
          <w:bCs/>
          <w:sz w:val="20"/>
        </w:rPr>
      </w:pPr>
    </w:p>
    <w:p w14:paraId="1CB1F546" w14:textId="1B1C2F56" w:rsidR="00173FB1" w:rsidRPr="00173FB1" w:rsidRDefault="00173FB1" w:rsidP="00173FB1">
      <w:pPr>
        <w:rPr>
          <w:rFonts w:ascii="Arial" w:hAnsi="Arial" w:cs="Arial"/>
          <w:b/>
          <w:bCs/>
          <w:sz w:val="20"/>
        </w:rPr>
      </w:pPr>
      <w:r w:rsidRPr="00173FB1">
        <w:rPr>
          <w:rFonts w:ascii="Arial" w:hAnsi="Arial" w:cs="Arial"/>
          <w:b/>
          <w:bCs/>
          <w:sz w:val="20"/>
        </w:rPr>
        <w:t>About the Professor / Instructor</w:t>
      </w:r>
    </w:p>
    <w:p w14:paraId="721B3965" w14:textId="77777777" w:rsidR="00173FB1" w:rsidRPr="00173FB1" w:rsidRDefault="00173FB1" w:rsidP="00173FB1">
      <w:pPr>
        <w:rPr>
          <w:rFonts w:ascii="Arial" w:hAnsi="Arial" w:cs="Arial"/>
          <w:sz w:val="20"/>
        </w:rPr>
      </w:pPr>
      <w:r w:rsidRPr="00173FB1">
        <w:rPr>
          <w:rFonts w:ascii="Arial" w:hAnsi="Arial" w:cs="Arial"/>
          <w:sz w:val="20"/>
        </w:rPr>
        <w:t>Sara Park is an assistant professor in the Department of Rehabilitation &amp; Health Services at the University of North Texas. She graduated from the University of Wisconsin-Madison with my PhD in Rehabilitation Counselor Education and MS in Clinical Rehabilitation Counseling. Sara has taught Rehabilitation Psychology undergraduate courses and Rehabilitation Counseling graduate classes at the University of Wisconsin-Madison. She also has diverse clinical and practical experience in various rehabilitation service settings, including neuro-affirming mental health clinics, transition to employment services (e.g., Project SEARCH at UW Hospitals), and Inclusive Post-Secondary Education (IPSE) programs (e.g., Cutting Edge Program at Edgewood University). </w:t>
      </w:r>
    </w:p>
    <w:p w14:paraId="1975D606" w14:textId="77777777" w:rsidR="00173FB1" w:rsidRPr="00173FB1" w:rsidRDefault="00173FB1" w:rsidP="00173FB1">
      <w:pPr>
        <w:rPr>
          <w:rFonts w:ascii="Arial" w:hAnsi="Arial" w:cs="Arial"/>
          <w:sz w:val="20"/>
        </w:rPr>
      </w:pPr>
      <w:r w:rsidRPr="00173FB1">
        <w:rPr>
          <w:rFonts w:ascii="Arial" w:hAnsi="Arial" w:cs="Arial"/>
          <w:sz w:val="20"/>
        </w:rPr>
        <w:t>Her research and clinical interests center around the empowerment of transition-age youth and young adults with intellectual and developmental disabilities (IDD). Her research focuses on the development and evaluation of evidence-based interventions and vocational rehabilitation services for individuals with IDD. She examines how disability and career identities are shaped through community engagement and advocacy work. Sara is a 2024-2025 Merit Switzer Doctoral Dissertation Research Fellow, a former Innovative Partnership for Advancing Rehabilitation Research (IPARRT) fellow, and a former Leadership Education in Neurodevelopmental and Related Disabilities (LEND) fellow.</w:t>
      </w:r>
    </w:p>
    <w:p w14:paraId="1ED2E15B" w14:textId="77777777" w:rsidR="00173FB1" w:rsidRDefault="00173FB1" w:rsidP="00173FB1">
      <w:pPr>
        <w:rPr>
          <w:rFonts w:ascii="Arial" w:hAnsi="Arial" w:cs="Arial"/>
          <w:b/>
          <w:bCs/>
          <w:sz w:val="20"/>
        </w:rPr>
      </w:pPr>
    </w:p>
    <w:p w14:paraId="58A0613F" w14:textId="12C80775" w:rsidR="00173FB1" w:rsidRPr="00173FB1" w:rsidRDefault="00173FB1" w:rsidP="00173FB1">
      <w:pPr>
        <w:rPr>
          <w:rFonts w:ascii="Arial" w:hAnsi="Arial" w:cs="Arial"/>
          <w:sz w:val="20"/>
        </w:rPr>
      </w:pPr>
      <w:r w:rsidRPr="00173FB1">
        <w:rPr>
          <w:rFonts w:ascii="Arial" w:hAnsi="Arial" w:cs="Arial"/>
          <w:b/>
          <w:bCs/>
          <w:sz w:val="20"/>
        </w:rPr>
        <w:t>Course Description</w:t>
      </w:r>
    </w:p>
    <w:p w14:paraId="1BBF8927" w14:textId="77777777" w:rsidR="00173FB1" w:rsidRPr="00173FB1" w:rsidRDefault="00173FB1" w:rsidP="00173FB1">
      <w:pPr>
        <w:rPr>
          <w:rFonts w:ascii="Arial" w:hAnsi="Arial" w:cs="Arial"/>
          <w:sz w:val="20"/>
        </w:rPr>
      </w:pPr>
      <w:r w:rsidRPr="00173FB1">
        <w:rPr>
          <w:rFonts w:ascii="Arial" w:hAnsi="Arial" w:cs="Arial"/>
          <w:sz w:val="20"/>
        </w:rPr>
        <w:t>This course is a review of service delivery systems currently in use in the rehabilitation field within their organizational contexts. The course examines service delivery models and dynamics, as well as their application through public and private resources. The course will review the interaction and overlap between service delivery systems, as well as examine current legislation and administrative policy governing rehabilitation agencies. Agency structures, populations served, and skills/qualifications/functions of agency personnel will be discussed. The roles of related community service agencies and service providers in relation to rehabilitation services will also be examined. The course also includes a review of program evaluation strategies, advanced communication skills practice, field visits, and a review of the practicum application process.</w:t>
      </w:r>
    </w:p>
    <w:p w14:paraId="49D6BEB6" w14:textId="77777777" w:rsidR="00726603" w:rsidRDefault="00726603" w:rsidP="00173FB1">
      <w:pPr>
        <w:rPr>
          <w:rFonts w:ascii="Arial" w:hAnsi="Arial" w:cs="Arial"/>
          <w:b/>
          <w:bCs/>
          <w:sz w:val="20"/>
        </w:rPr>
      </w:pPr>
    </w:p>
    <w:p w14:paraId="1DFD59CA" w14:textId="4E5F1D57" w:rsidR="00173FB1" w:rsidRPr="00173FB1" w:rsidRDefault="00173FB1" w:rsidP="00173FB1">
      <w:pPr>
        <w:rPr>
          <w:rFonts w:ascii="Arial" w:hAnsi="Arial" w:cs="Arial"/>
          <w:sz w:val="20"/>
        </w:rPr>
      </w:pPr>
      <w:r w:rsidRPr="00173FB1">
        <w:rPr>
          <w:rFonts w:ascii="Arial" w:hAnsi="Arial" w:cs="Arial"/>
          <w:b/>
          <w:bCs/>
          <w:sz w:val="20"/>
        </w:rPr>
        <w:t>Pre-requisites</w:t>
      </w:r>
    </w:p>
    <w:p w14:paraId="1B6A4BD7" w14:textId="77777777" w:rsidR="00173FB1" w:rsidRPr="00173FB1" w:rsidRDefault="00173FB1" w:rsidP="00173FB1">
      <w:pPr>
        <w:rPr>
          <w:rFonts w:ascii="Arial" w:hAnsi="Arial" w:cs="Arial"/>
          <w:sz w:val="20"/>
        </w:rPr>
      </w:pPr>
      <w:r w:rsidRPr="00173FB1">
        <w:rPr>
          <w:rFonts w:ascii="Arial" w:hAnsi="Arial" w:cs="Arial"/>
          <w:sz w:val="20"/>
        </w:rPr>
        <w:t>The Prerequisites for this course are RHAB 3000 and RHAB 3100.</w:t>
      </w:r>
    </w:p>
    <w:p w14:paraId="7D070E99" w14:textId="77777777" w:rsidR="00173FB1" w:rsidRDefault="00173FB1" w:rsidP="00173FB1">
      <w:pPr>
        <w:rPr>
          <w:rFonts w:ascii="Arial" w:hAnsi="Arial" w:cs="Arial"/>
          <w:b/>
          <w:bCs/>
          <w:sz w:val="20"/>
        </w:rPr>
      </w:pPr>
    </w:p>
    <w:p w14:paraId="57EC2616" w14:textId="1046891E" w:rsidR="00173FB1" w:rsidRPr="00173FB1" w:rsidRDefault="00173FB1" w:rsidP="00173FB1">
      <w:pPr>
        <w:rPr>
          <w:rFonts w:ascii="Arial" w:hAnsi="Arial" w:cs="Arial"/>
          <w:sz w:val="20"/>
        </w:rPr>
      </w:pPr>
      <w:r w:rsidRPr="00173FB1">
        <w:rPr>
          <w:rFonts w:ascii="Arial" w:hAnsi="Arial" w:cs="Arial"/>
          <w:b/>
          <w:bCs/>
          <w:sz w:val="20"/>
        </w:rPr>
        <w:t>Course Objectives</w:t>
      </w:r>
    </w:p>
    <w:p w14:paraId="197DEF90" w14:textId="77777777" w:rsidR="00173FB1" w:rsidRPr="00173FB1" w:rsidRDefault="00173FB1" w:rsidP="00173FB1">
      <w:pPr>
        <w:rPr>
          <w:rFonts w:ascii="Arial" w:hAnsi="Arial" w:cs="Arial"/>
          <w:sz w:val="20"/>
        </w:rPr>
      </w:pPr>
      <w:r w:rsidRPr="00173FB1">
        <w:rPr>
          <w:rFonts w:ascii="Arial" w:hAnsi="Arial" w:cs="Arial"/>
          <w:sz w:val="20"/>
        </w:rPr>
        <w:t>Upon completion of this course, students will achieve the following objectives:</w:t>
      </w:r>
    </w:p>
    <w:p w14:paraId="0F5C2B6D" w14:textId="77777777" w:rsidR="00173FB1" w:rsidRPr="00173FB1" w:rsidRDefault="00173FB1" w:rsidP="00173FB1">
      <w:pPr>
        <w:numPr>
          <w:ilvl w:val="0"/>
          <w:numId w:val="46"/>
        </w:numPr>
        <w:rPr>
          <w:rFonts w:ascii="Arial" w:hAnsi="Arial" w:cs="Arial"/>
          <w:sz w:val="20"/>
        </w:rPr>
      </w:pPr>
      <w:r w:rsidRPr="00173FB1">
        <w:rPr>
          <w:rFonts w:ascii="Arial" w:hAnsi="Arial" w:cs="Arial"/>
          <w:sz w:val="20"/>
        </w:rPr>
        <w:t>Evaluate various agencies and systems of service delivery for individuals with disabilities.</w:t>
      </w:r>
    </w:p>
    <w:p w14:paraId="5DFAAC58" w14:textId="77777777" w:rsidR="00173FB1" w:rsidRPr="00173FB1" w:rsidRDefault="00173FB1" w:rsidP="00173FB1">
      <w:pPr>
        <w:numPr>
          <w:ilvl w:val="0"/>
          <w:numId w:val="46"/>
        </w:numPr>
        <w:rPr>
          <w:rFonts w:ascii="Arial" w:hAnsi="Arial" w:cs="Arial"/>
          <w:sz w:val="20"/>
        </w:rPr>
      </w:pPr>
      <w:r w:rsidRPr="00173FB1">
        <w:rPr>
          <w:rFonts w:ascii="Arial" w:hAnsi="Arial" w:cs="Arial"/>
          <w:sz w:val="20"/>
        </w:rPr>
        <w:t>Analyze and discuss the legal basis and administrative regulation of service delivery systems in rehabilitation.</w:t>
      </w:r>
    </w:p>
    <w:p w14:paraId="74B28B33" w14:textId="77777777" w:rsidR="00173FB1" w:rsidRPr="00173FB1" w:rsidRDefault="00173FB1" w:rsidP="00173FB1">
      <w:pPr>
        <w:numPr>
          <w:ilvl w:val="0"/>
          <w:numId w:val="46"/>
        </w:numPr>
        <w:rPr>
          <w:rFonts w:ascii="Arial" w:hAnsi="Arial" w:cs="Arial"/>
          <w:sz w:val="20"/>
        </w:rPr>
      </w:pPr>
      <w:r w:rsidRPr="00173FB1">
        <w:rPr>
          <w:rFonts w:ascii="Arial" w:hAnsi="Arial" w:cs="Arial"/>
          <w:sz w:val="20"/>
        </w:rPr>
        <w:t>Compare and contrast service delivery systems and the populations they serve.</w:t>
      </w:r>
    </w:p>
    <w:p w14:paraId="00931E90" w14:textId="77777777" w:rsidR="00173FB1" w:rsidRPr="00173FB1" w:rsidRDefault="00173FB1" w:rsidP="00173FB1">
      <w:pPr>
        <w:numPr>
          <w:ilvl w:val="0"/>
          <w:numId w:val="46"/>
        </w:numPr>
        <w:rPr>
          <w:rFonts w:ascii="Arial" w:hAnsi="Arial" w:cs="Arial"/>
          <w:sz w:val="20"/>
        </w:rPr>
      </w:pPr>
      <w:r w:rsidRPr="00173FB1">
        <w:rPr>
          <w:rFonts w:ascii="Arial" w:hAnsi="Arial" w:cs="Arial"/>
          <w:sz w:val="20"/>
        </w:rPr>
        <w:t>Apply methods of program evaluation for rehabilitation service delivery systems.</w:t>
      </w:r>
    </w:p>
    <w:p w14:paraId="270837AE" w14:textId="77777777" w:rsidR="00173FB1" w:rsidRPr="00173FB1" w:rsidRDefault="00173FB1" w:rsidP="00173FB1">
      <w:pPr>
        <w:numPr>
          <w:ilvl w:val="0"/>
          <w:numId w:val="46"/>
        </w:numPr>
        <w:rPr>
          <w:rFonts w:ascii="Arial" w:hAnsi="Arial" w:cs="Arial"/>
          <w:sz w:val="20"/>
        </w:rPr>
      </w:pPr>
      <w:r w:rsidRPr="00173FB1">
        <w:rPr>
          <w:rFonts w:ascii="Arial" w:hAnsi="Arial" w:cs="Arial"/>
          <w:sz w:val="20"/>
        </w:rPr>
        <w:t>Analyze a personal problem situation to identify and implement appropriate interventions for people with disabilities.</w:t>
      </w:r>
    </w:p>
    <w:p w14:paraId="014CDEFD" w14:textId="77777777" w:rsidR="00173FB1" w:rsidRPr="00173FB1" w:rsidRDefault="00173FB1" w:rsidP="00173FB1">
      <w:pPr>
        <w:numPr>
          <w:ilvl w:val="0"/>
          <w:numId w:val="46"/>
        </w:numPr>
        <w:rPr>
          <w:rFonts w:ascii="Arial" w:hAnsi="Arial" w:cs="Arial"/>
          <w:sz w:val="20"/>
        </w:rPr>
      </w:pPr>
      <w:r w:rsidRPr="00173FB1">
        <w:rPr>
          <w:rFonts w:ascii="Arial" w:hAnsi="Arial" w:cs="Arial"/>
          <w:sz w:val="20"/>
        </w:rPr>
        <w:t>Explain core ethical principles relevant to human services and other professional fields including cultural awareness.</w:t>
      </w:r>
    </w:p>
    <w:p w14:paraId="7D13478A" w14:textId="77777777" w:rsidR="00173FB1" w:rsidRPr="00173FB1" w:rsidRDefault="00173FB1" w:rsidP="00173FB1">
      <w:pPr>
        <w:numPr>
          <w:ilvl w:val="0"/>
          <w:numId w:val="46"/>
        </w:numPr>
        <w:rPr>
          <w:rFonts w:ascii="Arial" w:hAnsi="Arial" w:cs="Arial"/>
          <w:sz w:val="20"/>
        </w:rPr>
      </w:pPr>
      <w:r w:rsidRPr="00173FB1">
        <w:rPr>
          <w:rFonts w:ascii="Arial" w:hAnsi="Arial" w:cs="Arial"/>
          <w:sz w:val="20"/>
        </w:rPr>
        <w:t>Identify one’s personal strengths, limitations, needs, and values as a human service or other career professional.</w:t>
      </w:r>
    </w:p>
    <w:p w14:paraId="5F2DDFD2" w14:textId="77777777" w:rsidR="00173FB1" w:rsidRDefault="00173FB1" w:rsidP="00173FB1">
      <w:pPr>
        <w:rPr>
          <w:rFonts w:ascii="Arial" w:hAnsi="Arial" w:cs="Arial"/>
          <w:b/>
          <w:bCs/>
          <w:sz w:val="20"/>
        </w:rPr>
      </w:pPr>
    </w:p>
    <w:p w14:paraId="0441D561" w14:textId="77777777" w:rsidR="00726603" w:rsidRDefault="00726603" w:rsidP="00173FB1">
      <w:pPr>
        <w:rPr>
          <w:rFonts w:ascii="Arial" w:hAnsi="Arial" w:cs="Arial"/>
          <w:b/>
          <w:bCs/>
          <w:sz w:val="20"/>
        </w:rPr>
      </w:pPr>
    </w:p>
    <w:p w14:paraId="67AC8775" w14:textId="6CA3AB46" w:rsidR="00173FB1" w:rsidRPr="00173FB1" w:rsidRDefault="00173FB1" w:rsidP="00173FB1">
      <w:pPr>
        <w:rPr>
          <w:rFonts w:ascii="Arial" w:hAnsi="Arial" w:cs="Arial"/>
          <w:sz w:val="20"/>
        </w:rPr>
      </w:pPr>
      <w:r w:rsidRPr="00173FB1">
        <w:rPr>
          <w:rFonts w:ascii="Arial" w:hAnsi="Arial" w:cs="Arial"/>
          <w:b/>
          <w:bCs/>
          <w:sz w:val="20"/>
        </w:rPr>
        <w:lastRenderedPageBreak/>
        <w:t>Required Materials</w:t>
      </w:r>
    </w:p>
    <w:p w14:paraId="60D58D1C" w14:textId="77777777" w:rsidR="00173FB1" w:rsidRPr="00173FB1" w:rsidRDefault="00173FB1" w:rsidP="00173FB1">
      <w:pPr>
        <w:rPr>
          <w:rFonts w:ascii="Arial" w:hAnsi="Arial" w:cs="Arial"/>
          <w:sz w:val="20"/>
        </w:rPr>
      </w:pPr>
      <w:r w:rsidRPr="00173FB1">
        <w:rPr>
          <w:rFonts w:ascii="Arial" w:hAnsi="Arial" w:cs="Arial"/>
          <w:sz w:val="20"/>
        </w:rPr>
        <w:t>Woodside, M. and McClam, T. (2019). </w:t>
      </w:r>
      <w:r w:rsidRPr="00173FB1">
        <w:rPr>
          <w:rFonts w:ascii="Arial" w:hAnsi="Arial" w:cs="Arial"/>
          <w:i/>
          <w:iCs/>
          <w:sz w:val="20"/>
        </w:rPr>
        <w:t>An Introduction to Human Services</w:t>
      </w:r>
      <w:r w:rsidRPr="00173FB1">
        <w:rPr>
          <w:rFonts w:ascii="Arial" w:hAnsi="Arial" w:cs="Arial"/>
          <w:sz w:val="20"/>
        </w:rPr>
        <w:t>. (9th ed.). Stamford, Connecticut: Cengage Learning.</w:t>
      </w:r>
    </w:p>
    <w:p w14:paraId="7B9363CE" w14:textId="77777777" w:rsidR="00173FB1" w:rsidRPr="00173FB1" w:rsidRDefault="00173FB1" w:rsidP="00173FB1">
      <w:pPr>
        <w:rPr>
          <w:rFonts w:ascii="Arial" w:hAnsi="Arial" w:cs="Arial"/>
          <w:sz w:val="20"/>
        </w:rPr>
      </w:pPr>
      <w:r w:rsidRPr="00173FB1">
        <w:rPr>
          <w:rFonts w:ascii="Arial" w:hAnsi="Arial" w:cs="Arial"/>
          <w:sz w:val="20"/>
        </w:rPr>
        <w:t>*Additional readings will be posted via Canvas.</w:t>
      </w:r>
    </w:p>
    <w:p w14:paraId="0A6E689A" w14:textId="77777777" w:rsidR="00173FB1" w:rsidRDefault="00173FB1" w:rsidP="00173FB1">
      <w:pPr>
        <w:rPr>
          <w:rFonts w:ascii="Arial" w:hAnsi="Arial" w:cs="Arial"/>
          <w:b/>
          <w:bCs/>
          <w:sz w:val="20"/>
        </w:rPr>
      </w:pPr>
    </w:p>
    <w:p w14:paraId="6068C09B" w14:textId="7DF06562" w:rsidR="00173FB1" w:rsidRPr="00173FB1" w:rsidRDefault="00173FB1" w:rsidP="00173FB1">
      <w:pPr>
        <w:rPr>
          <w:rFonts w:ascii="Arial" w:hAnsi="Arial" w:cs="Arial"/>
          <w:sz w:val="20"/>
        </w:rPr>
      </w:pPr>
      <w:r w:rsidRPr="00173FB1">
        <w:rPr>
          <w:rFonts w:ascii="Arial" w:hAnsi="Arial" w:cs="Arial"/>
          <w:b/>
          <w:bCs/>
          <w:sz w:val="20"/>
        </w:rPr>
        <w:t>Technical Support</w:t>
      </w:r>
    </w:p>
    <w:p w14:paraId="2DB1F45E" w14:textId="77777777" w:rsidR="00173FB1" w:rsidRPr="00173FB1" w:rsidRDefault="00173FB1" w:rsidP="00173FB1">
      <w:pPr>
        <w:rPr>
          <w:rFonts w:ascii="Arial" w:hAnsi="Arial" w:cs="Arial"/>
          <w:sz w:val="20"/>
        </w:rPr>
      </w:pPr>
      <w:r w:rsidRPr="00173FB1">
        <w:rPr>
          <w:rFonts w:ascii="Arial" w:hAnsi="Arial" w:cs="Arial"/>
          <w:sz w:val="20"/>
        </w:rPr>
        <w:t>Student Helpdesk:</w:t>
      </w:r>
    </w:p>
    <w:p w14:paraId="1EF88FDE" w14:textId="77777777" w:rsidR="00173FB1" w:rsidRPr="00173FB1" w:rsidRDefault="00173FB1" w:rsidP="00173FB1">
      <w:pPr>
        <w:rPr>
          <w:rFonts w:ascii="Arial" w:hAnsi="Arial" w:cs="Arial"/>
          <w:sz w:val="20"/>
        </w:rPr>
      </w:pPr>
      <w:r w:rsidRPr="00173FB1">
        <w:rPr>
          <w:rFonts w:ascii="Arial" w:hAnsi="Arial" w:cs="Arial"/>
          <w:sz w:val="20"/>
        </w:rPr>
        <w:t>UIT Helpdesk</w:t>
      </w:r>
    </w:p>
    <w:p w14:paraId="40B409B2" w14:textId="77777777" w:rsidR="00173FB1" w:rsidRPr="00173FB1" w:rsidRDefault="00173FB1" w:rsidP="00173FB1">
      <w:pPr>
        <w:rPr>
          <w:rFonts w:ascii="Arial" w:hAnsi="Arial" w:cs="Arial"/>
          <w:sz w:val="20"/>
        </w:rPr>
      </w:pPr>
      <w:r w:rsidRPr="00173FB1">
        <w:rPr>
          <w:rFonts w:ascii="Arial" w:hAnsi="Arial" w:cs="Arial"/>
          <w:sz w:val="20"/>
        </w:rPr>
        <w:t>Sage Hall 130</w:t>
      </w:r>
    </w:p>
    <w:p w14:paraId="55E4C788" w14:textId="77777777" w:rsidR="00173FB1" w:rsidRPr="00173FB1" w:rsidRDefault="00173FB1" w:rsidP="00173FB1">
      <w:pPr>
        <w:rPr>
          <w:rFonts w:ascii="Arial" w:hAnsi="Arial" w:cs="Arial"/>
          <w:sz w:val="20"/>
        </w:rPr>
      </w:pPr>
      <w:r w:rsidRPr="00173FB1">
        <w:rPr>
          <w:rFonts w:ascii="Arial" w:hAnsi="Arial" w:cs="Arial"/>
          <w:sz w:val="20"/>
        </w:rPr>
        <w:t>940-565-2324</w:t>
      </w:r>
    </w:p>
    <w:p w14:paraId="44C78C64" w14:textId="77777777" w:rsidR="00173FB1" w:rsidRPr="00173FB1" w:rsidRDefault="00173FB1" w:rsidP="00173FB1">
      <w:pPr>
        <w:rPr>
          <w:rFonts w:ascii="Arial" w:hAnsi="Arial" w:cs="Arial"/>
          <w:sz w:val="20"/>
        </w:rPr>
      </w:pPr>
      <w:hyperlink r:id="rId11" w:history="1">
        <w:r w:rsidRPr="00173FB1">
          <w:rPr>
            <w:rStyle w:val="Hyperlink"/>
            <w:rFonts w:ascii="Arial" w:hAnsi="Arial" w:cs="Arial"/>
            <w:sz w:val="20"/>
          </w:rPr>
          <w:t>helpdesk@unt.edu</w:t>
        </w:r>
      </w:hyperlink>
    </w:p>
    <w:p w14:paraId="68F43754" w14:textId="77777777" w:rsidR="00173FB1" w:rsidRDefault="00173FB1" w:rsidP="00173FB1">
      <w:pPr>
        <w:rPr>
          <w:rFonts w:ascii="Arial" w:hAnsi="Arial" w:cs="Arial"/>
          <w:b/>
          <w:bCs/>
          <w:sz w:val="20"/>
        </w:rPr>
      </w:pPr>
    </w:p>
    <w:p w14:paraId="3661A5F4" w14:textId="0DE36DB3" w:rsidR="00173FB1" w:rsidRPr="00173FB1" w:rsidRDefault="00173FB1" w:rsidP="00173FB1">
      <w:pPr>
        <w:rPr>
          <w:rFonts w:ascii="Arial" w:hAnsi="Arial" w:cs="Arial"/>
          <w:sz w:val="20"/>
        </w:rPr>
      </w:pPr>
      <w:r w:rsidRPr="00173FB1">
        <w:rPr>
          <w:rFonts w:ascii="Arial" w:hAnsi="Arial" w:cs="Arial"/>
          <w:b/>
          <w:bCs/>
          <w:sz w:val="20"/>
        </w:rPr>
        <w:t>Technical Skill Requirements</w:t>
      </w:r>
    </w:p>
    <w:p w14:paraId="5B28625F" w14:textId="77777777" w:rsidR="00173FB1" w:rsidRPr="00173FB1" w:rsidRDefault="00173FB1" w:rsidP="00173FB1">
      <w:pPr>
        <w:numPr>
          <w:ilvl w:val="0"/>
          <w:numId w:val="47"/>
        </w:numPr>
        <w:rPr>
          <w:rFonts w:ascii="Arial" w:hAnsi="Arial" w:cs="Arial"/>
          <w:sz w:val="20"/>
        </w:rPr>
      </w:pPr>
      <w:r w:rsidRPr="00173FB1">
        <w:rPr>
          <w:rFonts w:ascii="Arial" w:hAnsi="Arial" w:cs="Arial"/>
          <w:sz w:val="20"/>
        </w:rPr>
        <w:t>Using the Canvas system</w:t>
      </w:r>
    </w:p>
    <w:p w14:paraId="3752C375" w14:textId="77777777" w:rsidR="00173FB1" w:rsidRPr="00173FB1" w:rsidRDefault="00173FB1" w:rsidP="00173FB1">
      <w:pPr>
        <w:numPr>
          <w:ilvl w:val="0"/>
          <w:numId w:val="47"/>
        </w:numPr>
        <w:rPr>
          <w:rFonts w:ascii="Arial" w:hAnsi="Arial" w:cs="Arial"/>
          <w:sz w:val="20"/>
        </w:rPr>
      </w:pPr>
      <w:r w:rsidRPr="00173FB1">
        <w:rPr>
          <w:rFonts w:ascii="Arial" w:hAnsi="Arial" w:cs="Arial"/>
          <w:sz w:val="20"/>
        </w:rPr>
        <w:t>Using email with attachments</w:t>
      </w:r>
    </w:p>
    <w:p w14:paraId="7D213D63" w14:textId="77777777" w:rsidR="00173FB1" w:rsidRPr="00173FB1" w:rsidRDefault="00173FB1" w:rsidP="00173FB1">
      <w:pPr>
        <w:numPr>
          <w:ilvl w:val="0"/>
          <w:numId w:val="47"/>
        </w:numPr>
        <w:rPr>
          <w:rFonts w:ascii="Arial" w:hAnsi="Arial" w:cs="Arial"/>
          <w:sz w:val="20"/>
        </w:rPr>
      </w:pPr>
      <w:r w:rsidRPr="00173FB1">
        <w:rPr>
          <w:rFonts w:ascii="Arial" w:hAnsi="Arial" w:cs="Arial"/>
          <w:sz w:val="20"/>
        </w:rPr>
        <w:t>Creating and submitting files in commonly used word processing program formats</w:t>
      </w:r>
    </w:p>
    <w:p w14:paraId="7F3CEFA7" w14:textId="77777777" w:rsidR="00173FB1" w:rsidRPr="00173FB1" w:rsidRDefault="00173FB1" w:rsidP="00173FB1">
      <w:pPr>
        <w:numPr>
          <w:ilvl w:val="0"/>
          <w:numId w:val="47"/>
        </w:numPr>
        <w:rPr>
          <w:rFonts w:ascii="Arial" w:hAnsi="Arial" w:cs="Arial"/>
          <w:sz w:val="20"/>
        </w:rPr>
      </w:pPr>
      <w:r w:rsidRPr="00173FB1">
        <w:rPr>
          <w:rFonts w:ascii="Arial" w:hAnsi="Arial" w:cs="Arial"/>
          <w:sz w:val="20"/>
        </w:rPr>
        <w:t>Copying and pasting</w:t>
      </w:r>
    </w:p>
    <w:p w14:paraId="5FC2E110" w14:textId="77777777" w:rsidR="00173FB1" w:rsidRPr="00173FB1" w:rsidRDefault="00173FB1" w:rsidP="00173FB1">
      <w:pPr>
        <w:numPr>
          <w:ilvl w:val="0"/>
          <w:numId w:val="47"/>
        </w:numPr>
        <w:rPr>
          <w:rFonts w:ascii="Arial" w:hAnsi="Arial" w:cs="Arial"/>
          <w:sz w:val="20"/>
        </w:rPr>
      </w:pPr>
      <w:r w:rsidRPr="00173FB1">
        <w:rPr>
          <w:rFonts w:ascii="Arial" w:hAnsi="Arial" w:cs="Arial"/>
          <w:sz w:val="20"/>
        </w:rPr>
        <w:t>Downloading and installing software</w:t>
      </w:r>
    </w:p>
    <w:p w14:paraId="44144B3E" w14:textId="77777777" w:rsidR="00173FB1" w:rsidRDefault="00173FB1" w:rsidP="00173FB1">
      <w:pPr>
        <w:numPr>
          <w:ilvl w:val="0"/>
          <w:numId w:val="47"/>
        </w:numPr>
        <w:rPr>
          <w:rFonts w:ascii="Arial" w:hAnsi="Arial" w:cs="Arial"/>
          <w:sz w:val="20"/>
        </w:rPr>
      </w:pPr>
      <w:r w:rsidRPr="00173FB1">
        <w:rPr>
          <w:rFonts w:ascii="Arial" w:hAnsi="Arial" w:cs="Arial"/>
          <w:sz w:val="20"/>
        </w:rPr>
        <w:t>Using spreadsheet programs</w:t>
      </w:r>
    </w:p>
    <w:p w14:paraId="6F8E3FBF" w14:textId="77777777" w:rsidR="00173FB1" w:rsidRDefault="00173FB1" w:rsidP="00173FB1">
      <w:pPr>
        <w:rPr>
          <w:rFonts w:ascii="Arial" w:hAnsi="Arial" w:cs="Arial"/>
          <w:b/>
          <w:bCs/>
          <w:sz w:val="20"/>
        </w:rPr>
      </w:pPr>
    </w:p>
    <w:p w14:paraId="2376D557" w14:textId="1E2AEB36" w:rsidR="00173FB1" w:rsidRPr="00173FB1" w:rsidRDefault="00173FB1" w:rsidP="00173FB1">
      <w:pPr>
        <w:rPr>
          <w:rFonts w:ascii="Arial" w:hAnsi="Arial" w:cs="Arial"/>
          <w:sz w:val="20"/>
        </w:rPr>
      </w:pPr>
      <w:r w:rsidRPr="00173FB1">
        <w:rPr>
          <w:rFonts w:ascii="Arial" w:hAnsi="Arial" w:cs="Arial"/>
          <w:b/>
          <w:bCs/>
          <w:sz w:val="20"/>
        </w:rPr>
        <w:t>Netiquette</w:t>
      </w:r>
    </w:p>
    <w:p w14:paraId="20E33250" w14:textId="77777777" w:rsidR="00173FB1" w:rsidRPr="00173FB1" w:rsidRDefault="00173FB1" w:rsidP="00173FB1">
      <w:pPr>
        <w:rPr>
          <w:rFonts w:ascii="Arial" w:hAnsi="Arial" w:cs="Arial"/>
          <w:sz w:val="20"/>
        </w:rPr>
      </w:pPr>
      <w:r w:rsidRPr="00173FB1">
        <w:rPr>
          <w:rFonts w:ascii="Arial" w:hAnsi="Arial" w:cs="Arial"/>
          <w:sz w:val="20"/>
        </w:rPr>
        <w:t>The same guidelines that apply to traditional classes should be observed in the virtual classroom environment. Please use proper netiquette when interacting with class members and the professor.</w:t>
      </w:r>
    </w:p>
    <w:p w14:paraId="3EECDC32" w14:textId="77777777" w:rsidR="00173FB1" w:rsidRDefault="00173FB1" w:rsidP="00173FB1">
      <w:pPr>
        <w:rPr>
          <w:rFonts w:ascii="Arial" w:hAnsi="Arial" w:cs="Arial"/>
          <w:b/>
          <w:bCs/>
          <w:sz w:val="20"/>
        </w:rPr>
      </w:pPr>
    </w:p>
    <w:p w14:paraId="470DFA62" w14:textId="3F306704" w:rsidR="00173FB1" w:rsidRPr="00173FB1" w:rsidRDefault="00173FB1" w:rsidP="00173FB1">
      <w:pPr>
        <w:rPr>
          <w:rFonts w:ascii="Arial" w:hAnsi="Arial" w:cs="Arial"/>
          <w:sz w:val="20"/>
        </w:rPr>
      </w:pPr>
      <w:r w:rsidRPr="00173FB1">
        <w:rPr>
          <w:rFonts w:ascii="Arial" w:hAnsi="Arial" w:cs="Arial"/>
          <w:b/>
          <w:bCs/>
          <w:sz w:val="20"/>
        </w:rPr>
        <w:t>Course Requirements</w:t>
      </w:r>
    </w:p>
    <w:p w14:paraId="3D67A354" w14:textId="77777777" w:rsidR="00152B8E" w:rsidRDefault="00152B8E" w:rsidP="00173FB1">
      <w:pPr>
        <w:rPr>
          <w:rFonts w:ascii="Arial" w:hAnsi="Arial" w:cs="Arial"/>
          <w:b/>
          <w:bCs/>
          <w:sz w:val="20"/>
        </w:rPr>
      </w:pPr>
    </w:p>
    <w:p w14:paraId="7E4B5AD6" w14:textId="20DC459F" w:rsidR="00173FB1" w:rsidRPr="00173FB1" w:rsidRDefault="00173FB1" w:rsidP="00173FB1">
      <w:pPr>
        <w:rPr>
          <w:rFonts w:ascii="Arial" w:hAnsi="Arial" w:cs="Arial"/>
          <w:b/>
          <w:bCs/>
          <w:sz w:val="20"/>
        </w:rPr>
      </w:pPr>
      <w:r w:rsidRPr="00173FB1">
        <w:rPr>
          <w:rFonts w:ascii="Arial" w:hAnsi="Arial" w:cs="Arial"/>
          <w:b/>
          <w:bCs/>
          <w:sz w:val="20"/>
        </w:rPr>
        <w:t>Assessments</w:t>
      </w:r>
    </w:p>
    <w:p w14:paraId="2BE8D0C2" w14:textId="77777777" w:rsidR="00173FB1" w:rsidRPr="00173FB1" w:rsidRDefault="00173FB1" w:rsidP="00173FB1">
      <w:pPr>
        <w:rPr>
          <w:rFonts w:ascii="Arial" w:hAnsi="Arial" w:cs="Arial"/>
          <w:sz w:val="20"/>
        </w:rPr>
      </w:pPr>
      <w:r w:rsidRPr="00173FB1">
        <w:rPr>
          <w:rFonts w:ascii="Arial" w:hAnsi="Arial" w:cs="Arial"/>
          <w:sz w:val="20"/>
        </w:rPr>
        <w:t>This course is made up of a series of assignments and assessments to assist you in achieving the course learning objectives/outcomes. Each week, you will work on various combinations of assignments, activities, discussions, readings, research, etc., which will be made available to you by Monday at 8:00 am and close on Sunday at 11:59 pm of the corresponding module. More information regarding each assignment can be found in the assignments tab of this course on the left-hand side bar.</w:t>
      </w:r>
    </w:p>
    <w:p w14:paraId="1D9D76A0" w14:textId="77777777" w:rsidR="00173FB1" w:rsidRPr="00173FB1" w:rsidRDefault="00173FB1" w:rsidP="00173FB1">
      <w:pPr>
        <w:numPr>
          <w:ilvl w:val="0"/>
          <w:numId w:val="48"/>
        </w:numPr>
        <w:rPr>
          <w:rFonts w:ascii="Arial" w:hAnsi="Arial" w:cs="Arial"/>
          <w:sz w:val="20"/>
        </w:rPr>
      </w:pPr>
      <w:r w:rsidRPr="00173FB1">
        <w:rPr>
          <w:rFonts w:ascii="Arial" w:hAnsi="Arial" w:cs="Arial"/>
          <w:b/>
          <w:bCs/>
          <w:sz w:val="20"/>
        </w:rPr>
        <w:t>Discussion Board Participation - 30 points (3 Discussion Boards at 10 points)</w:t>
      </w:r>
    </w:p>
    <w:p w14:paraId="3CDC8AED" w14:textId="77777777" w:rsidR="00173FB1" w:rsidRPr="00173FB1" w:rsidRDefault="00173FB1" w:rsidP="00173FB1">
      <w:pPr>
        <w:numPr>
          <w:ilvl w:val="0"/>
          <w:numId w:val="49"/>
        </w:numPr>
        <w:rPr>
          <w:rFonts w:ascii="Arial" w:hAnsi="Arial" w:cs="Arial"/>
          <w:sz w:val="20"/>
        </w:rPr>
      </w:pPr>
      <w:r w:rsidRPr="00173FB1">
        <w:rPr>
          <w:rFonts w:ascii="Arial" w:hAnsi="Arial" w:cs="Arial"/>
          <w:sz w:val="20"/>
        </w:rPr>
        <w:t>Students are expected to contribute to the class by presenting their ideas, questions, etc. in relation to class discussion. Students are expected to prepare for class by completing reading assignments as scheduled. Participation in assigned class activities is an important part of this grade. There will be </w:t>
      </w:r>
      <w:r w:rsidRPr="00173FB1">
        <w:rPr>
          <w:rFonts w:ascii="Arial" w:hAnsi="Arial" w:cs="Arial"/>
          <w:b/>
          <w:bCs/>
          <w:sz w:val="20"/>
        </w:rPr>
        <w:t>three discussion boards (10 points)</w:t>
      </w:r>
      <w:r w:rsidRPr="00173FB1">
        <w:rPr>
          <w:rFonts w:ascii="Arial" w:hAnsi="Arial" w:cs="Arial"/>
          <w:sz w:val="20"/>
        </w:rPr>
        <w:t> related to participation in this course. To receive complete credit for the discussion boards each student is required to make </w:t>
      </w:r>
      <w:r w:rsidRPr="00173FB1">
        <w:rPr>
          <w:rFonts w:ascii="Arial" w:hAnsi="Arial" w:cs="Arial"/>
          <w:i/>
          <w:iCs/>
          <w:sz w:val="20"/>
        </w:rPr>
        <w:t>one original post</w:t>
      </w:r>
      <w:r w:rsidRPr="00173FB1">
        <w:rPr>
          <w:rFonts w:ascii="Arial" w:hAnsi="Arial" w:cs="Arial"/>
          <w:sz w:val="20"/>
        </w:rPr>
        <w:t> and two </w:t>
      </w:r>
      <w:r w:rsidRPr="00173FB1">
        <w:rPr>
          <w:rFonts w:ascii="Arial" w:hAnsi="Arial" w:cs="Arial"/>
          <w:i/>
          <w:iCs/>
          <w:sz w:val="20"/>
        </w:rPr>
        <w:t>substantial responses</w:t>
      </w:r>
      <w:r w:rsidRPr="00173FB1">
        <w:rPr>
          <w:rFonts w:ascii="Arial" w:hAnsi="Arial" w:cs="Arial"/>
          <w:sz w:val="20"/>
        </w:rPr>
        <w:t> to a classmate n</w:t>
      </w:r>
      <w:r w:rsidRPr="00173FB1">
        <w:rPr>
          <w:rFonts w:ascii="Arial" w:hAnsi="Arial" w:cs="Arial"/>
          <w:i/>
          <w:iCs/>
          <w:sz w:val="20"/>
        </w:rPr>
        <w:t>o less than 24 hours apart. </w:t>
      </w:r>
      <w:r w:rsidRPr="00173FB1">
        <w:rPr>
          <w:rFonts w:ascii="Arial" w:hAnsi="Arial" w:cs="Arial"/>
          <w:sz w:val="20"/>
        </w:rPr>
        <w:t xml:space="preserve">Please remember that all posts should be in Person First language and should be respectful of those participating. The point is to engage in a meaningful discussion </w:t>
      </w:r>
      <w:proofErr w:type="gramStart"/>
      <w:r w:rsidRPr="00173FB1">
        <w:rPr>
          <w:rFonts w:ascii="Arial" w:hAnsi="Arial" w:cs="Arial"/>
          <w:sz w:val="20"/>
        </w:rPr>
        <w:t>in</w:t>
      </w:r>
      <w:proofErr w:type="gramEnd"/>
      <w:r w:rsidRPr="00173FB1">
        <w:rPr>
          <w:rFonts w:ascii="Arial" w:hAnsi="Arial" w:cs="Arial"/>
          <w:sz w:val="20"/>
        </w:rPr>
        <w:t xml:space="preserve"> Canvas about topics impacting the field of rehabilitation.</w:t>
      </w:r>
    </w:p>
    <w:p w14:paraId="73CA85C7" w14:textId="77777777" w:rsidR="00173FB1" w:rsidRPr="00173FB1" w:rsidRDefault="00173FB1" w:rsidP="00173FB1">
      <w:pPr>
        <w:numPr>
          <w:ilvl w:val="0"/>
          <w:numId w:val="50"/>
        </w:numPr>
        <w:rPr>
          <w:rFonts w:ascii="Arial" w:hAnsi="Arial" w:cs="Arial"/>
          <w:sz w:val="20"/>
        </w:rPr>
      </w:pPr>
      <w:r w:rsidRPr="00173FB1">
        <w:rPr>
          <w:rFonts w:ascii="Arial" w:hAnsi="Arial" w:cs="Arial"/>
          <w:b/>
          <w:bCs/>
          <w:sz w:val="20"/>
          <w:u w:val="single"/>
        </w:rPr>
        <w:t>Exam- 50 points</w:t>
      </w:r>
    </w:p>
    <w:p w14:paraId="3B7B21C6" w14:textId="77777777" w:rsidR="00173FB1" w:rsidRPr="00173FB1" w:rsidRDefault="00173FB1" w:rsidP="00173FB1">
      <w:pPr>
        <w:rPr>
          <w:rFonts w:ascii="Arial" w:hAnsi="Arial" w:cs="Arial"/>
          <w:sz w:val="20"/>
        </w:rPr>
      </w:pPr>
      <w:r w:rsidRPr="00173FB1">
        <w:rPr>
          <w:rFonts w:ascii="Arial" w:hAnsi="Arial" w:cs="Arial"/>
          <w:sz w:val="20"/>
        </w:rPr>
        <w:t>There will be one midterm exam covering reading assignments, lectures, and class discussion that will be given. Students are encouraged to prepare and take the exam early rather than risk potentialities like power failures and technical problems which may be encountered at the last minute. If you do encounter technical issues during an exam, contact the student help desk for technical support and inform me of the situation as well.</w:t>
      </w:r>
    </w:p>
    <w:p w14:paraId="7DCB73C8" w14:textId="77777777" w:rsidR="00173FB1" w:rsidRPr="00173FB1" w:rsidRDefault="00173FB1" w:rsidP="00173FB1">
      <w:pPr>
        <w:numPr>
          <w:ilvl w:val="0"/>
          <w:numId w:val="51"/>
        </w:numPr>
        <w:rPr>
          <w:rFonts w:ascii="Arial" w:hAnsi="Arial" w:cs="Arial"/>
          <w:sz w:val="20"/>
        </w:rPr>
      </w:pPr>
      <w:r w:rsidRPr="00173FB1">
        <w:rPr>
          <w:rFonts w:ascii="Arial" w:hAnsi="Arial" w:cs="Arial"/>
          <w:b/>
          <w:bCs/>
          <w:sz w:val="20"/>
        </w:rPr>
        <w:t>Web Exercise – 60 points (3 web exercises at 20 points)</w:t>
      </w:r>
    </w:p>
    <w:p w14:paraId="0125AB1C" w14:textId="77777777" w:rsidR="00173FB1" w:rsidRPr="00173FB1" w:rsidRDefault="00173FB1" w:rsidP="00173FB1">
      <w:pPr>
        <w:rPr>
          <w:rFonts w:ascii="Arial" w:hAnsi="Arial" w:cs="Arial"/>
          <w:sz w:val="20"/>
        </w:rPr>
      </w:pPr>
      <w:r w:rsidRPr="00173FB1">
        <w:rPr>
          <w:rFonts w:ascii="Arial" w:hAnsi="Arial" w:cs="Arial"/>
          <w:sz w:val="20"/>
        </w:rPr>
        <w:t xml:space="preserve">There will be </w:t>
      </w:r>
      <w:proofErr w:type="gramStart"/>
      <w:r w:rsidRPr="00173FB1">
        <w:rPr>
          <w:rFonts w:ascii="Arial" w:hAnsi="Arial" w:cs="Arial"/>
          <w:sz w:val="20"/>
        </w:rPr>
        <w:t>3  web</w:t>
      </w:r>
      <w:proofErr w:type="gramEnd"/>
      <w:r w:rsidRPr="00173FB1">
        <w:rPr>
          <w:rFonts w:ascii="Arial" w:hAnsi="Arial" w:cs="Arial"/>
          <w:sz w:val="20"/>
        </w:rPr>
        <w:t xml:space="preserve"> exercises to enhance learning. These exercises are related to reading materials and other resources. These assignments are designed to measure the student’s grasp of concepts rather than the retention of facts. </w:t>
      </w:r>
    </w:p>
    <w:p w14:paraId="1D21F092" w14:textId="77777777" w:rsidR="00173FB1" w:rsidRPr="00173FB1" w:rsidRDefault="00173FB1" w:rsidP="00173FB1">
      <w:pPr>
        <w:numPr>
          <w:ilvl w:val="0"/>
          <w:numId w:val="52"/>
        </w:numPr>
        <w:rPr>
          <w:rFonts w:ascii="Arial" w:hAnsi="Arial" w:cs="Arial"/>
          <w:sz w:val="20"/>
        </w:rPr>
      </w:pPr>
      <w:r w:rsidRPr="00173FB1">
        <w:rPr>
          <w:rFonts w:ascii="Arial" w:hAnsi="Arial" w:cs="Arial"/>
          <w:b/>
          <w:bCs/>
          <w:sz w:val="20"/>
          <w:u w:val="single"/>
        </w:rPr>
        <w:t>Case Study Papers– 40 points (</w:t>
      </w:r>
      <w:r w:rsidRPr="00173FB1">
        <w:rPr>
          <w:rFonts w:ascii="Arial" w:hAnsi="Arial" w:cs="Arial"/>
          <w:b/>
          <w:bCs/>
          <w:sz w:val="20"/>
        </w:rPr>
        <w:t>2 Case Studies at 20points)</w:t>
      </w:r>
    </w:p>
    <w:p w14:paraId="3A16C8A3" w14:textId="77777777" w:rsidR="00173FB1" w:rsidRPr="00173FB1" w:rsidRDefault="00173FB1" w:rsidP="00173FB1">
      <w:pPr>
        <w:rPr>
          <w:rFonts w:ascii="Arial" w:hAnsi="Arial" w:cs="Arial"/>
          <w:sz w:val="20"/>
        </w:rPr>
      </w:pPr>
      <w:r w:rsidRPr="00173FB1">
        <w:rPr>
          <w:rFonts w:ascii="Arial" w:hAnsi="Arial" w:cs="Arial"/>
          <w:sz w:val="20"/>
        </w:rPr>
        <w:t xml:space="preserve">There will be </w:t>
      </w:r>
      <w:proofErr w:type="gramStart"/>
      <w:r w:rsidRPr="00173FB1">
        <w:rPr>
          <w:rFonts w:ascii="Arial" w:hAnsi="Arial" w:cs="Arial"/>
          <w:sz w:val="20"/>
        </w:rPr>
        <w:t>two case</w:t>
      </w:r>
      <w:proofErr w:type="gramEnd"/>
      <w:r w:rsidRPr="00173FB1">
        <w:rPr>
          <w:rFonts w:ascii="Arial" w:hAnsi="Arial" w:cs="Arial"/>
          <w:sz w:val="20"/>
        </w:rPr>
        <w:t xml:space="preserve"> study papers (20 points each). Each student will read the case vignette and answer the corresponding questions. Papers should be </w:t>
      </w:r>
      <w:r w:rsidRPr="00173FB1">
        <w:rPr>
          <w:rFonts w:ascii="Arial" w:hAnsi="Arial" w:cs="Arial"/>
          <w:b/>
          <w:bCs/>
          <w:sz w:val="20"/>
        </w:rPr>
        <w:t>2 pages</w:t>
      </w:r>
      <w:r w:rsidRPr="00173FB1">
        <w:rPr>
          <w:rFonts w:ascii="Arial" w:hAnsi="Arial" w:cs="Arial"/>
          <w:sz w:val="20"/>
        </w:rPr>
        <w:t xml:space="preserve"> in length, double-spaced, typed with a 12-point font, with your name as the page heading, and a title (no title pages). These should be written in “APA” style meaning that the sentences and paragraphs should be well written and constructed (including </w:t>
      </w:r>
      <w:r w:rsidRPr="00173FB1">
        <w:rPr>
          <w:rFonts w:ascii="Arial" w:hAnsi="Arial" w:cs="Arial"/>
          <w:sz w:val="20"/>
        </w:rPr>
        <w:lastRenderedPageBreak/>
        <w:t>appropriate transitions), the paper is well organized, coherent, and focused; spelling, punctuation, and grammar has been checked carefully before submittal.</w:t>
      </w:r>
    </w:p>
    <w:p w14:paraId="171BF204" w14:textId="77777777" w:rsidR="00173FB1" w:rsidRPr="00173FB1" w:rsidRDefault="00173FB1" w:rsidP="00173FB1">
      <w:pPr>
        <w:numPr>
          <w:ilvl w:val="0"/>
          <w:numId w:val="53"/>
        </w:numPr>
        <w:rPr>
          <w:rFonts w:ascii="Arial" w:hAnsi="Arial" w:cs="Arial"/>
          <w:sz w:val="20"/>
        </w:rPr>
      </w:pPr>
      <w:r w:rsidRPr="00173FB1">
        <w:rPr>
          <w:rFonts w:ascii="Arial" w:hAnsi="Arial" w:cs="Arial"/>
          <w:b/>
          <w:bCs/>
          <w:sz w:val="20"/>
          <w:u w:val="single"/>
        </w:rPr>
        <w:t>Agency Site Visit &amp; Report – 75 points</w:t>
      </w:r>
    </w:p>
    <w:p w14:paraId="262048B0" w14:textId="77777777" w:rsidR="00173FB1" w:rsidRPr="00173FB1" w:rsidRDefault="00173FB1" w:rsidP="00173FB1">
      <w:pPr>
        <w:rPr>
          <w:rFonts w:ascii="Arial" w:hAnsi="Arial" w:cs="Arial"/>
          <w:sz w:val="20"/>
        </w:rPr>
      </w:pPr>
      <w:proofErr w:type="gramStart"/>
      <w:r w:rsidRPr="00173FB1">
        <w:rPr>
          <w:rFonts w:ascii="Arial" w:hAnsi="Arial" w:cs="Arial"/>
          <w:sz w:val="20"/>
        </w:rPr>
        <w:t>In order to</w:t>
      </w:r>
      <w:proofErr w:type="gramEnd"/>
      <w:r w:rsidRPr="00173FB1">
        <w:rPr>
          <w:rFonts w:ascii="Arial" w:hAnsi="Arial" w:cs="Arial"/>
          <w:sz w:val="20"/>
        </w:rPr>
        <w:t xml:space="preserve"> become familiar with various agencies and service systems, students will visit a site based on a variety of rehabilitation service providers and complete evaluation/assessment forms. As this is a very full class, you may pair up for Agency visits so as not to overwhelm the agencies.</w:t>
      </w:r>
    </w:p>
    <w:p w14:paraId="3F915B7C" w14:textId="77777777" w:rsidR="00173FB1" w:rsidRPr="00173FB1" w:rsidRDefault="00173FB1" w:rsidP="00173FB1">
      <w:pPr>
        <w:numPr>
          <w:ilvl w:val="0"/>
          <w:numId w:val="54"/>
        </w:numPr>
        <w:rPr>
          <w:rFonts w:ascii="Arial" w:hAnsi="Arial" w:cs="Arial"/>
          <w:sz w:val="20"/>
        </w:rPr>
      </w:pPr>
      <w:r w:rsidRPr="00173FB1">
        <w:rPr>
          <w:rFonts w:ascii="Arial" w:hAnsi="Arial" w:cs="Arial"/>
          <w:b/>
          <w:bCs/>
          <w:sz w:val="20"/>
        </w:rPr>
        <w:t>Career Assignment</w:t>
      </w:r>
      <w:r w:rsidRPr="00173FB1">
        <w:rPr>
          <w:rFonts w:ascii="Arial" w:hAnsi="Arial" w:cs="Arial"/>
          <w:b/>
          <w:bCs/>
          <w:sz w:val="20"/>
          <w:u w:val="single"/>
        </w:rPr>
        <w:t>– 25 points</w:t>
      </w:r>
    </w:p>
    <w:p w14:paraId="466F6BD4" w14:textId="77777777" w:rsidR="00173FB1" w:rsidRPr="00173FB1" w:rsidRDefault="00173FB1" w:rsidP="00173FB1">
      <w:pPr>
        <w:rPr>
          <w:rFonts w:ascii="Arial" w:hAnsi="Arial" w:cs="Arial"/>
          <w:sz w:val="20"/>
        </w:rPr>
      </w:pPr>
      <w:r w:rsidRPr="00173FB1">
        <w:rPr>
          <w:rFonts w:ascii="Arial" w:hAnsi="Arial" w:cs="Arial"/>
          <w:sz w:val="20"/>
        </w:rPr>
        <w:t>Students will gather information related to potential careers in the field of rehabilitation. Students will examine the trends and outlooks for such careers while noting education level, job tasks, salaries, etc.</w:t>
      </w:r>
    </w:p>
    <w:p w14:paraId="3B887E4E" w14:textId="77777777" w:rsidR="00173FB1" w:rsidRPr="00173FB1" w:rsidRDefault="00173FB1" w:rsidP="00173FB1">
      <w:pPr>
        <w:numPr>
          <w:ilvl w:val="0"/>
          <w:numId w:val="55"/>
        </w:numPr>
        <w:rPr>
          <w:rFonts w:ascii="Arial" w:hAnsi="Arial" w:cs="Arial"/>
          <w:sz w:val="20"/>
        </w:rPr>
      </w:pPr>
      <w:r w:rsidRPr="00173FB1">
        <w:rPr>
          <w:rFonts w:ascii="Arial" w:hAnsi="Arial" w:cs="Arial"/>
          <w:b/>
          <w:bCs/>
          <w:sz w:val="20"/>
          <w:u w:val="single"/>
        </w:rPr>
        <w:t>Informational Interview – 70 points</w:t>
      </w:r>
    </w:p>
    <w:p w14:paraId="7E624B73" w14:textId="77777777" w:rsidR="00173FB1" w:rsidRDefault="00173FB1" w:rsidP="00173FB1">
      <w:pPr>
        <w:rPr>
          <w:rFonts w:ascii="Arial" w:hAnsi="Arial" w:cs="Arial"/>
          <w:sz w:val="20"/>
        </w:rPr>
      </w:pPr>
      <w:r w:rsidRPr="00173FB1">
        <w:rPr>
          <w:rFonts w:ascii="Arial" w:hAnsi="Arial" w:cs="Arial"/>
          <w:sz w:val="20"/>
        </w:rPr>
        <w:t>Students will select one professional to collect data for an informational interview. While a list of potential agencies will be available to you, you will identify professionals practicing in your area of interest and will: (a) meet with the professional at their place of practice to learn more about the work they perform; (b) develop at least three (3) substantive questions to be asked of the professional that is directly related to the type of work they perform, and have the interviewee respond to additional questions; and lastly (c), you will write a 5 page paper that details the information you gathered and then critiques it (compares and contrasts) based on the information you learned in class and your general understanding of that professional position.</w:t>
      </w:r>
    </w:p>
    <w:p w14:paraId="44AA0FF0" w14:textId="77777777" w:rsidR="00ED4F55" w:rsidRPr="00173FB1" w:rsidRDefault="00ED4F55" w:rsidP="00173FB1">
      <w:pPr>
        <w:rPr>
          <w:rFonts w:ascii="Arial" w:hAnsi="Arial" w:cs="Arial"/>
          <w:sz w:val="20"/>
        </w:rPr>
      </w:pPr>
    </w:p>
    <w:p w14:paraId="571C6F06" w14:textId="77777777" w:rsidR="00ED4F55" w:rsidRPr="00173FB1" w:rsidRDefault="00ED4F55" w:rsidP="00ED4F55">
      <w:pPr>
        <w:rPr>
          <w:rFonts w:ascii="Arial" w:hAnsi="Arial" w:cs="Arial"/>
          <w:b/>
          <w:bCs/>
          <w:sz w:val="20"/>
        </w:rPr>
      </w:pPr>
      <w:r w:rsidRPr="00173FB1">
        <w:rPr>
          <w:rFonts w:ascii="Arial" w:hAnsi="Arial" w:cs="Arial"/>
          <w:b/>
          <w:bCs/>
          <w:sz w:val="20"/>
        </w:rPr>
        <w:t>GRADING</w:t>
      </w:r>
    </w:p>
    <w:p w14:paraId="0BD074C5" w14:textId="46C04BC0" w:rsidR="00ED4F55" w:rsidRDefault="00D92CDB" w:rsidP="00173FB1">
      <w:pPr>
        <w:rPr>
          <w:rFonts w:ascii="Arial" w:hAnsi="Arial" w:cs="Arial"/>
          <w:sz w:val="20"/>
        </w:rPr>
      </w:pPr>
      <w:r>
        <w:rPr>
          <w:rFonts w:ascii="Arial" w:hAnsi="Arial" w:cs="Arial"/>
          <w:sz w:val="20"/>
        </w:rPr>
        <w:t>*</w:t>
      </w:r>
      <w:r w:rsidR="00721A08" w:rsidRPr="00721A08">
        <w:rPr>
          <w:rFonts w:ascii="Arial" w:hAnsi="Arial" w:cs="Arial"/>
          <w:sz w:val="20"/>
        </w:rPr>
        <w:t>Your grade in this course reflects your completion of assignments and participation</w:t>
      </w:r>
      <w:r>
        <w:rPr>
          <w:rFonts w:ascii="Arial" w:hAnsi="Arial" w:cs="Arial"/>
          <w:sz w:val="20"/>
        </w:rPr>
        <w:t>,</w:t>
      </w:r>
      <w:r w:rsidR="00721A08">
        <w:rPr>
          <w:rFonts w:ascii="Arial" w:hAnsi="Arial" w:cs="Arial"/>
          <w:sz w:val="20"/>
        </w:rPr>
        <w:t xml:space="preserve"> as well as</w:t>
      </w:r>
      <w:r w:rsidR="00721A08" w:rsidRPr="00721A08">
        <w:rPr>
          <w:rFonts w:ascii="Arial" w:hAnsi="Arial" w:cs="Arial"/>
          <w:sz w:val="20"/>
        </w:rPr>
        <w:t xml:space="preserve"> your demonstrated understanding of the larger course learning goals. </w:t>
      </w:r>
    </w:p>
    <w:p w14:paraId="20EB7204" w14:textId="77777777" w:rsidR="00721A08" w:rsidRDefault="00721A08" w:rsidP="00173FB1">
      <w:pPr>
        <w:rPr>
          <w:rFonts w:ascii="Arial" w:hAnsi="Arial" w:cs="Arial"/>
          <w:sz w:val="20"/>
        </w:rPr>
      </w:pPr>
    </w:p>
    <w:p w14:paraId="40BEFCA7" w14:textId="1D7BD494" w:rsidR="008852AB" w:rsidRDefault="00173FB1" w:rsidP="00173FB1">
      <w:pPr>
        <w:rPr>
          <w:rFonts w:ascii="Arial" w:hAnsi="Arial" w:cs="Arial"/>
          <w:b/>
          <w:bCs/>
          <w:sz w:val="20"/>
        </w:rPr>
      </w:pPr>
      <w:r w:rsidRPr="00721A08">
        <w:rPr>
          <w:rFonts w:ascii="Arial" w:hAnsi="Arial" w:cs="Arial"/>
          <w:b/>
          <w:bCs/>
          <w:sz w:val="20"/>
        </w:rPr>
        <w:t>Breakdown of points:</w:t>
      </w:r>
    </w:p>
    <w:p w14:paraId="7E0E1792" w14:textId="77777777" w:rsidR="00173FB1" w:rsidRPr="00173FB1" w:rsidRDefault="00173FB1" w:rsidP="00173FB1">
      <w:pPr>
        <w:rPr>
          <w:rFonts w:ascii="Arial" w:hAnsi="Arial" w:cs="Arial"/>
          <w:sz w:val="20"/>
        </w:rPr>
      </w:pPr>
      <w:r w:rsidRPr="00173FB1">
        <w:rPr>
          <w:rFonts w:ascii="Arial" w:hAnsi="Arial" w:cs="Arial"/>
          <w:sz w:val="20"/>
        </w:rPr>
        <w:t>Total points possible: 350</w:t>
      </w:r>
    </w:p>
    <w:p w14:paraId="7DAB4814" w14:textId="77777777" w:rsidR="00173FB1" w:rsidRPr="00173FB1" w:rsidRDefault="00173FB1" w:rsidP="00173FB1">
      <w:pPr>
        <w:rPr>
          <w:rFonts w:ascii="Arial" w:hAnsi="Arial" w:cs="Arial"/>
          <w:sz w:val="20"/>
        </w:rPr>
      </w:pPr>
      <w:r w:rsidRPr="00173FB1">
        <w:rPr>
          <w:rFonts w:ascii="Arial" w:hAnsi="Arial" w:cs="Arial"/>
          <w:b/>
          <w:bCs/>
          <w:sz w:val="20"/>
        </w:rPr>
        <w:t>A</w:t>
      </w:r>
      <w:r w:rsidRPr="00173FB1">
        <w:rPr>
          <w:rFonts w:ascii="Arial" w:hAnsi="Arial" w:cs="Arial"/>
          <w:sz w:val="20"/>
        </w:rPr>
        <w:t> = 350- 315</w:t>
      </w:r>
    </w:p>
    <w:p w14:paraId="2EF913D7" w14:textId="77777777" w:rsidR="00173FB1" w:rsidRPr="00173FB1" w:rsidRDefault="00173FB1" w:rsidP="00173FB1">
      <w:pPr>
        <w:rPr>
          <w:rFonts w:ascii="Arial" w:hAnsi="Arial" w:cs="Arial"/>
          <w:sz w:val="20"/>
        </w:rPr>
      </w:pPr>
      <w:r w:rsidRPr="00173FB1">
        <w:rPr>
          <w:rFonts w:ascii="Arial" w:hAnsi="Arial" w:cs="Arial"/>
          <w:b/>
          <w:bCs/>
          <w:sz w:val="20"/>
        </w:rPr>
        <w:t>B</w:t>
      </w:r>
      <w:r w:rsidRPr="00173FB1">
        <w:rPr>
          <w:rFonts w:ascii="Arial" w:hAnsi="Arial" w:cs="Arial"/>
          <w:sz w:val="20"/>
        </w:rPr>
        <w:t> =    314- 280</w:t>
      </w:r>
    </w:p>
    <w:p w14:paraId="247ADA3A" w14:textId="77777777" w:rsidR="00173FB1" w:rsidRPr="00173FB1" w:rsidRDefault="00173FB1" w:rsidP="00173FB1">
      <w:pPr>
        <w:rPr>
          <w:rFonts w:ascii="Arial" w:hAnsi="Arial" w:cs="Arial"/>
          <w:sz w:val="20"/>
        </w:rPr>
      </w:pPr>
      <w:r w:rsidRPr="00173FB1">
        <w:rPr>
          <w:rFonts w:ascii="Arial" w:hAnsi="Arial" w:cs="Arial"/>
          <w:b/>
          <w:bCs/>
          <w:sz w:val="20"/>
        </w:rPr>
        <w:t>C</w:t>
      </w:r>
      <w:r w:rsidRPr="00173FB1">
        <w:rPr>
          <w:rFonts w:ascii="Arial" w:hAnsi="Arial" w:cs="Arial"/>
          <w:sz w:val="20"/>
        </w:rPr>
        <w:t> =    279- 245</w:t>
      </w:r>
    </w:p>
    <w:p w14:paraId="1812A29D" w14:textId="77777777" w:rsidR="00173FB1" w:rsidRPr="00173FB1" w:rsidRDefault="00173FB1" w:rsidP="00173FB1">
      <w:pPr>
        <w:rPr>
          <w:rFonts w:ascii="Arial" w:hAnsi="Arial" w:cs="Arial"/>
          <w:sz w:val="20"/>
        </w:rPr>
      </w:pPr>
      <w:r w:rsidRPr="00173FB1">
        <w:rPr>
          <w:rFonts w:ascii="Arial" w:hAnsi="Arial" w:cs="Arial"/>
          <w:b/>
          <w:bCs/>
          <w:sz w:val="20"/>
        </w:rPr>
        <w:t>D</w:t>
      </w:r>
      <w:r w:rsidRPr="00173FB1">
        <w:rPr>
          <w:rFonts w:ascii="Arial" w:hAnsi="Arial" w:cs="Arial"/>
          <w:sz w:val="20"/>
        </w:rPr>
        <w:t> =    244- 210</w:t>
      </w:r>
    </w:p>
    <w:p w14:paraId="1DF515B6" w14:textId="77777777" w:rsidR="00173FB1" w:rsidRPr="00173FB1" w:rsidRDefault="00173FB1" w:rsidP="00173FB1">
      <w:pPr>
        <w:rPr>
          <w:rFonts w:ascii="Arial" w:hAnsi="Arial" w:cs="Arial"/>
          <w:sz w:val="20"/>
        </w:rPr>
      </w:pPr>
      <w:r w:rsidRPr="00173FB1">
        <w:rPr>
          <w:rFonts w:ascii="Arial" w:hAnsi="Arial" w:cs="Arial"/>
          <w:b/>
          <w:bCs/>
          <w:sz w:val="20"/>
        </w:rPr>
        <w:t>F</w:t>
      </w:r>
      <w:r w:rsidRPr="00173FB1">
        <w:rPr>
          <w:rFonts w:ascii="Arial" w:hAnsi="Arial" w:cs="Arial"/>
          <w:sz w:val="20"/>
        </w:rPr>
        <w:t>=     209- 0</w:t>
      </w:r>
    </w:p>
    <w:p w14:paraId="5E4EB531" w14:textId="77777777" w:rsidR="00173FB1" w:rsidRPr="00173FB1" w:rsidRDefault="00173FB1" w:rsidP="00173FB1">
      <w:pPr>
        <w:rPr>
          <w:rFonts w:ascii="Arial" w:hAnsi="Arial" w:cs="Arial"/>
          <w:sz w:val="20"/>
        </w:rPr>
      </w:pPr>
      <w:r w:rsidRPr="00173FB1">
        <w:rPr>
          <w:rFonts w:ascii="Arial" w:hAnsi="Arial" w:cs="Arial"/>
          <w:sz w:val="20"/>
        </w:rPr>
        <w:t> </w:t>
      </w:r>
    </w:p>
    <w:p w14:paraId="0C89FCFC" w14:textId="77777777" w:rsidR="00173FB1" w:rsidRPr="00173FB1" w:rsidRDefault="00173FB1" w:rsidP="00173FB1">
      <w:pPr>
        <w:rPr>
          <w:rFonts w:ascii="Arial" w:hAnsi="Arial" w:cs="Arial"/>
          <w:sz w:val="20"/>
        </w:rPr>
      </w:pPr>
      <w:r w:rsidRPr="00173FB1">
        <w:rPr>
          <w:rFonts w:ascii="Arial" w:hAnsi="Arial" w:cs="Arial"/>
          <w:b/>
          <w:bCs/>
          <w:sz w:val="20"/>
        </w:rPr>
        <w:t>Course Expectations</w:t>
      </w:r>
    </w:p>
    <w:p w14:paraId="598E3AB7" w14:textId="77777777" w:rsidR="00173FB1" w:rsidRDefault="00173FB1" w:rsidP="00173FB1">
      <w:pPr>
        <w:rPr>
          <w:rFonts w:ascii="Arial" w:hAnsi="Arial" w:cs="Arial"/>
          <w:b/>
          <w:bCs/>
          <w:sz w:val="20"/>
        </w:rPr>
      </w:pPr>
    </w:p>
    <w:p w14:paraId="24BAFD68" w14:textId="5C057CB6" w:rsidR="00173FB1" w:rsidRPr="00173FB1" w:rsidRDefault="00173FB1" w:rsidP="00173FB1">
      <w:pPr>
        <w:rPr>
          <w:rFonts w:ascii="Arial" w:hAnsi="Arial" w:cs="Arial"/>
          <w:sz w:val="20"/>
        </w:rPr>
      </w:pPr>
      <w:r w:rsidRPr="00173FB1">
        <w:rPr>
          <w:rFonts w:ascii="Arial" w:hAnsi="Arial" w:cs="Arial"/>
          <w:b/>
          <w:bCs/>
          <w:sz w:val="20"/>
        </w:rPr>
        <w:t>Instructor Responsibilities and Feedback</w:t>
      </w:r>
    </w:p>
    <w:p w14:paraId="3498388D" w14:textId="77777777" w:rsidR="00173FB1" w:rsidRPr="00173FB1" w:rsidRDefault="00173FB1" w:rsidP="00173FB1">
      <w:pPr>
        <w:rPr>
          <w:rFonts w:ascii="Arial" w:hAnsi="Arial" w:cs="Arial"/>
          <w:sz w:val="20"/>
        </w:rPr>
      </w:pPr>
      <w:r w:rsidRPr="00173FB1">
        <w:rPr>
          <w:rFonts w:ascii="Arial" w:hAnsi="Arial" w:cs="Arial"/>
          <w:sz w:val="20"/>
        </w:rPr>
        <w:t xml:space="preserve">It is the responsibility of the instructor to provide materials that foster learning for the students enrolled in the course. The instructor will further provide any needed instructions for any course materials and assignments. Additionally, the instructor will send out weekly announcements, grade assignments, and respond to student emails. The instructor will strive to respond to students’ emails in a timely manner within a </w:t>
      </w:r>
      <w:proofErr w:type="gramStart"/>
      <w:r w:rsidRPr="00173FB1">
        <w:rPr>
          <w:rFonts w:ascii="Arial" w:hAnsi="Arial" w:cs="Arial"/>
          <w:sz w:val="20"/>
        </w:rPr>
        <w:t>24 hour</w:t>
      </w:r>
      <w:proofErr w:type="gramEnd"/>
      <w:r w:rsidRPr="00173FB1">
        <w:rPr>
          <w:rFonts w:ascii="Arial" w:hAnsi="Arial" w:cs="Arial"/>
          <w:sz w:val="20"/>
        </w:rPr>
        <w:t xml:space="preserve"> period, unless the instructor is sick or traveling. If necessary, the instructor will adjust assignments or grades when warranted by instructor error or technical issue.</w:t>
      </w:r>
    </w:p>
    <w:p w14:paraId="4EBE54C9" w14:textId="77777777" w:rsidR="00173FB1" w:rsidRPr="00173FB1" w:rsidRDefault="00173FB1" w:rsidP="00173FB1">
      <w:pPr>
        <w:rPr>
          <w:rFonts w:ascii="Arial" w:hAnsi="Arial" w:cs="Arial"/>
          <w:sz w:val="20"/>
        </w:rPr>
      </w:pPr>
      <w:r w:rsidRPr="00173FB1">
        <w:rPr>
          <w:rFonts w:ascii="Arial" w:hAnsi="Arial" w:cs="Arial"/>
          <w:sz w:val="20"/>
        </w:rPr>
        <w:t>When assignments have been graded, an announcement will be sent out and the gradebook will be updated to reflect these changes. It is the student’s responsibility to check the grade book on at least a weekly basis. If a student notices that an assignment has been graded that the student submitted and the gradebook has not changed, please contact the instructor and/or teaching assistant to resolve this issue. Students are encouraged to make contact as soon as possible. If more than one week has elapsed after the gradebook has been updated, the issue may not be resolved. All issues regarding the gradebook are at the discretion of the instructor to approve and make any needed changes.</w:t>
      </w:r>
    </w:p>
    <w:p w14:paraId="76C77B82" w14:textId="77777777" w:rsidR="00173FB1" w:rsidRPr="00173FB1" w:rsidRDefault="00173FB1" w:rsidP="00173FB1">
      <w:pPr>
        <w:rPr>
          <w:rFonts w:ascii="Arial" w:hAnsi="Arial" w:cs="Arial"/>
          <w:sz w:val="20"/>
        </w:rPr>
      </w:pPr>
      <w:r w:rsidRPr="00173FB1">
        <w:rPr>
          <w:rFonts w:ascii="Arial" w:hAnsi="Arial" w:cs="Arial"/>
          <w:i/>
          <w:iCs/>
          <w:sz w:val="20"/>
        </w:rPr>
        <w:t xml:space="preserve">As a student </w:t>
      </w:r>
      <w:proofErr w:type="gramStart"/>
      <w:r w:rsidRPr="00173FB1">
        <w:rPr>
          <w:rFonts w:ascii="Arial" w:hAnsi="Arial" w:cs="Arial"/>
          <w:i/>
          <w:iCs/>
          <w:sz w:val="20"/>
        </w:rPr>
        <w:t>in</w:t>
      </w:r>
      <w:proofErr w:type="gramEnd"/>
      <w:r w:rsidRPr="00173FB1">
        <w:rPr>
          <w:rFonts w:ascii="Arial" w:hAnsi="Arial" w:cs="Arial"/>
          <w:i/>
          <w:iCs/>
          <w:sz w:val="20"/>
        </w:rPr>
        <w:t xml:space="preserve"> this course, you are responsible for</w:t>
      </w:r>
    </w:p>
    <w:p w14:paraId="5DDA17EC" w14:textId="77777777" w:rsidR="00173FB1" w:rsidRPr="00173FB1" w:rsidRDefault="00173FB1" w:rsidP="00173FB1">
      <w:pPr>
        <w:numPr>
          <w:ilvl w:val="0"/>
          <w:numId w:val="56"/>
        </w:numPr>
        <w:rPr>
          <w:rFonts w:ascii="Arial" w:hAnsi="Arial" w:cs="Arial"/>
          <w:sz w:val="20"/>
        </w:rPr>
      </w:pPr>
      <w:r w:rsidRPr="00173FB1">
        <w:rPr>
          <w:rFonts w:ascii="Arial" w:hAnsi="Arial" w:cs="Arial"/>
          <w:i/>
          <w:iCs/>
          <w:sz w:val="20"/>
        </w:rPr>
        <w:t>reading and completing all requirements of the course in a timely manner,</w:t>
      </w:r>
    </w:p>
    <w:p w14:paraId="12D48F94" w14:textId="77777777" w:rsidR="00173FB1" w:rsidRPr="00173FB1" w:rsidRDefault="00173FB1" w:rsidP="00173FB1">
      <w:pPr>
        <w:numPr>
          <w:ilvl w:val="0"/>
          <w:numId w:val="56"/>
        </w:numPr>
        <w:rPr>
          <w:rFonts w:ascii="Arial" w:hAnsi="Arial" w:cs="Arial"/>
          <w:sz w:val="20"/>
        </w:rPr>
      </w:pPr>
      <w:r w:rsidRPr="00173FB1">
        <w:rPr>
          <w:rFonts w:ascii="Arial" w:hAnsi="Arial" w:cs="Arial"/>
          <w:i/>
          <w:iCs/>
          <w:sz w:val="20"/>
        </w:rPr>
        <w:t>working to remain attentive and engaged in the course and interact with your fellow students,</w:t>
      </w:r>
    </w:p>
    <w:p w14:paraId="7F94E83E" w14:textId="77777777" w:rsidR="00173FB1" w:rsidRPr="00173FB1" w:rsidRDefault="00173FB1" w:rsidP="00173FB1">
      <w:pPr>
        <w:numPr>
          <w:ilvl w:val="0"/>
          <w:numId w:val="56"/>
        </w:numPr>
        <w:rPr>
          <w:rFonts w:ascii="Arial" w:hAnsi="Arial" w:cs="Arial"/>
          <w:sz w:val="20"/>
        </w:rPr>
      </w:pPr>
      <w:proofErr w:type="gramStart"/>
      <w:r w:rsidRPr="00173FB1">
        <w:rPr>
          <w:rFonts w:ascii="Arial" w:hAnsi="Arial" w:cs="Arial"/>
          <w:i/>
          <w:iCs/>
          <w:sz w:val="20"/>
        </w:rPr>
        <w:t>and,</w:t>
      </w:r>
      <w:proofErr w:type="gramEnd"/>
      <w:r w:rsidRPr="00173FB1">
        <w:rPr>
          <w:rFonts w:ascii="Arial" w:hAnsi="Arial" w:cs="Arial"/>
          <w:i/>
          <w:iCs/>
          <w:sz w:val="20"/>
        </w:rPr>
        <w:t xml:space="preserve"> assisting in maintaining a positive learning environment for everyone.</w:t>
      </w:r>
    </w:p>
    <w:p w14:paraId="4DAF6012" w14:textId="77777777" w:rsidR="00173FB1" w:rsidRDefault="00173FB1" w:rsidP="00173FB1">
      <w:pPr>
        <w:rPr>
          <w:rFonts w:ascii="Arial" w:hAnsi="Arial" w:cs="Arial"/>
          <w:b/>
          <w:bCs/>
          <w:sz w:val="20"/>
        </w:rPr>
      </w:pPr>
    </w:p>
    <w:p w14:paraId="0E9E9DAB" w14:textId="48D926B9" w:rsidR="00173FB1" w:rsidRPr="00173FB1" w:rsidRDefault="00173FB1" w:rsidP="00173FB1">
      <w:pPr>
        <w:rPr>
          <w:rFonts w:ascii="Arial" w:hAnsi="Arial" w:cs="Arial"/>
          <w:b/>
          <w:bCs/>
          <w:sz w:val="20"/>
        </w:rPr>
      </w:pPr>
      <w:r w:rsidRPr="00173FB1">
        <w:rPr>
          <w:rFonts w:ascii="Arial" w:hAnsi="Arial" w:cs="Arial"/>
          <w:b/>
          <w:bCs/>
          <w:sz w:val="20"/>
        </w:rPr>
        <w:t>Late Work</w:t>
      </w:r>
    </w:p>
    <w:p w14:paraId="7613686F" w14:textId="77777777" w:rsidR="00173FB1" w:rsidRPr="00173FB1" w:rsidRDefault="00173FB1" w:rsidP="00173FB1">
      <w:pPr>
        <w:rPr>
          <w:rFonts w:ascii="Arial" w:hAnsi="Arial" w:cs="Arial"/>
          <w:sz w:val="20"/>
        </w:rPr>
      </w:pPr>
      <w:r w:rsidRPr="00173FB1">
        <w:rPr>
          <w:rFonts w:ascii="Arial" w:hAnsi="Arial" w:cs="Arial"/>
          <w:sz w:val="20"/>
        </w:rPr>
        <w:t>Assignments will not be accepted late for this course, unless there is a remedy ticket number from the Canvas helpdesk. Otherwise, there will be no acceptance of late assignments, regardless of the situation. Students are encouraged to complete assignments in a timely manner to avoid being late and missing an assignment.</w:t>
      </w:r>
    </w:p>
    <w:p w14:paraId="619A56D2" w14:textId="77777777" w:rsidR="00173FB1" w:rsidRPr="00173FB1" w:rsidRDefault="00173FB1" w:rsidP="00173FB1">
      <w:pPr>
        <w:rPr>
          <w:rFonts w:ascii="Arial" w:hAnsi="Arial" w:cs="Arial"/>
          <w:sz w:val="20"/>
        </w:rPr>
      </w:pPr>
      <w:r w:rsidRPr="00173FB1">
        <w:rPr>
          <w:rFonts w:ascii="Arial" w:hAnsi="Arial" w:cs="Arial"/>
          <w:sz w:val="20"/>
        </w:rPr>
        <w:t>Academic Integrity: </w:t>
      </w:r>
      <w:hyperlink r:id="rId12" w:tgtFrame="_blank" w:history="1">
        <w:r w:rsidRPr="00173FB1">
          <w:rPr>
            <w:rStyle w:val="Hyperlink"/>
            <w:rFonts w:ascii="Arial" w:hAnsi="Arial" w:cs="Arial"/>
            <w:sz w:val="20"/>
          </w:rPr>
          <w:t>https://deanofstudents.unt.edu/academic-integrityLinks to an external site.</w:t>
        </w:r>
      </w:hyperlink>
    </w:p>
    <w:p w14:paraId="790190B9" w14:textId="77777777" w:rsidR="00173FB1" w:rsidRPr="00173FB1" w:rsidRDefault="00173FB1" w:rsidP="00173FB1">
      <w:pPr>
        <w:rPr>
          <w:rFonts w:ascii="Arial" w:hAnsi="Arial" w:cs="Arial"/>
          <w:sz w:val="20"/>
        </w:rPr>
      </w:pPr>
      <w:r w:rsidRPr="00173FB1">
        <w:rPr>
          <w:rFonts w:ascii="Arial" w:hAnsi="Arial" w:cs="Arial"/>
          <w:sz w:val="20"/>
        </w:rPr>
        <w:lastRenderedPageBreak/>
        <w:t> </w:t>
      </w:r>
    </w:p>
    <w:p w14:paraId="40DD9058" w14:textId="77777777" w:rsidR="00ED4F55" w:rsidRDefault="00173FB1" w:rsidP="00173FB1">
      <w:hyperlink r:id="rId13" w:tgtFrame="_blank" w:history="1">
        <w:r w:rsidRPr="00173FB1">
          <w:rPr>
            <w:rStyle w:val="Hyperlink"/>
            <w:rFonts w:ascii="Arial" w:hAnsi="Arial" w:cs="Arial"/>
            <w:sz w:val="20"/>
          </w:rPr>
          <w:t>Links to an external site.</w:t>
        </w:r>
      </w:hyperlink>
    </w:p>
    <w:p w14:paraId="4C1A12A0" w14:textId="3CEBE5D9" w:rsidR="00173FB1" w:rsidRPr="00173FB1" w:rsidRDefault="00173FB1" w:rsidP="00173FB1">
      <w:pPr>
        <w:rPr>
          <w:rFonts w:ascii="Arial" w:hAnsi="Arial" w:cs="Arial"/>
          <w:sz w:val="20"/>
        </w:rPr>
      </w:pPr>
      <w:r w:rsidRPr="00173FB1">
        <w:rPr>
          <w:rFonts w:ascii="Arial" w:hAnsi="Arial" w:cs="Arial"/>
          <w:b/>
          <w:bCs/>
          <w:sz w:val="20"/>
        </w:rPr>
        <w:t>ADA Policy</w:t>
      </w:r>
      <w:r w:rsidRPr="00173FB1">
        <w:rPr>
          <w:rFonts w:ascii="Arial" w:hAnsi="Arial" w:cs="Arial"/>
          <w:sz w:val="20"/>
        </w:rPr>
        <w:br/>
      </w:r>
      <w:r w:rsidRPr="00173FB1">
        <w:rPr>
          <w:rFonts w:ascii="Arial" w:hAnsi="Arial" w:cs="Arial"/>
          <w:sz w:val="20"/>
        </w:rPr>
        <w:b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173FB1">
        <w:rPr>
          <w:rFonts w:ascii="Arial" w:hAnsi="Arial" w:cs="Arial"/>
          <w:sz w:val="20"/>
        </w:rPr>
        <w:t>accommodations</w:t>
      </w:r>
      <w:proofErr w:type="gramEnd"/>
      <w:r w:rsidRPr="00173FB1">
        <w:rPr>
          <w:rFonts w:ascii="Arial" w:hAnsi="Arial" w:cs="Arial"/>
          <w:sz w:val="20"/>
        </w:rPr>
        <w:t xml:space="preserve"> at any </w:t>
      </w:r>
      <w:proofErr w:type="gramStart"/>
      <w:r w:rsidRPr="00173FB1">
        <w:rPr>
          <w:rFonts w:ascii="Arial" w:hAnsi="Arial" w:cs="Arial"/>
          <w:sz w:val="20"/>
        </w:rPr>
        <w:t>time,</w:t>
      </w:r>
      <w:proofErr w:type="gramEnd"/>
      <w:r w:rsidRPr="00173FB1">
        <w:rPr>
          <w:rFonts w:ascii="Arial" w:hAnsi="Arial" w:cs="Arial"/>
          <w:sz w:val="20"/>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w:t>
      </w:r>
      <w:r w:rsidRPr="00173FB1">
        <w:rPr>
          <w:rFonts w:ascii="Arial" w:hAnsi="Arial" w:cs="Arial"/>
          <w:sz w:val="20"/>
          <w:u w:val="single"/>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w:t>
      </w:r>
      <w:r w:rsidRPr="00173FB1">
        <w:rPr>
          <w:rFonts w:ascii="Arial" w:hAnsi="Arial" w:cs="Arial"/>
          <w:sz w:val="20"/>
        </w:rPr>
        <w:t>  For additional information see the Office of Disability Accommodation website at </w:t>
      </w:r>
      <w:hyperlink r:id="rId14" w:tgtFrame="_blank" w:history="1">
        <w:r w:rsidRPr="00173FB1">
          <w:rPr>
            <w:rStyle w:val="Hyperlink"/>
            <w:rFonts w:ascii="Arial" w:hAnsi="Arial" w:cs="Arial"/>
            <w:sz w:val="20"/>
          </w:rPr>
          <w:t>http://disability.unt.edu/Links to an external site.</w:t>
        </w:r>
      </w:hyperlink>
      <w:r w:rsidRPr="00173FB1">
        <w:rPr>
          <w:rFonts w:ascii="Arial" w:hAnsi="Arial" w:cs="Arial"/>
          <w:sz w:val="20"/>
        </w:rPr>
        <w:t xml:space="preserve">. You may also contact them by phone </w:t>
      </w:r>
      <w:proofErr w:type="gramStart"/>
      <w:r w:rsidRPr="00173FB1">
        <w:rPr>
          <w:rFonts w:ascii="Arial" w:hAnsi="Arial" w:cs="Arial"/>
          <w:sz w:val="20"/>
        </w:rPr>
        <w:t>at</w:t>
      </w:r>
      <w:proofErr w:type="gramEnd"/>
      <w:r w:rsidRPr="00173FB1">
        <w:rPr>
          <w:rFonts w:ascii="Arial" w:hAnsi="Arial" w:cs="Arial"/>
          <w:sz w:val="20"/>
        </w:rPr>
        <w:t> 940.565.4323.</w:t>
      </w:r>
    </w:p>
    <w:p w14:paraId="1F496310" w14:textId="77777777" w:rsidR="00173FB1" w:rsidRPr="00173FB1" w:rsidRDefault="00173FB1" w:rsidP="00173FB1">
      <w:pPr>
        <w:rPr>
          <w:rFonts w:ascii="Arial" w:hAnsi="Arial" w:cs="Arial"/>
          <w:sz w:val="20"/>
        </w:rPr>
      </w:pPr>
      <w:r w:rsidRPr="00173FB1">
        <w:rPr>
          <w:rFonts w:ascii="Arial" w:hAnsi="Arial" w:cs="Arial"/>
          <w:sz w:val="20"/>
        </w:rPr>
        <w:t> </w:t>
      </w:r>
    </w:p>
    <w:p w14:paraId="5D6A159B" w14:textId="77777777" w:rsidR="00173FB1" w:rsidRPr="00173FB1" w:rsidRDefault="00173FB1" w:rsidP="00173FB1">
      <w:pPr>
        <w:rPr>
          <w:rFonts w:ascii="Arial" w:hAnsi="Arial" w:cs="Arial"/>
          <w:sz w:val="20"/>
        </w:rPr>
      </w:pPr>
      <w:r w:rsidRPr="00173FB1">
        <w:rPr>
          <w:rFonts w:ascii="Arial" w:hAnsi="Arial" w:cs="Arial"/>
          <w:b/>
          <w:bCs/>
          <w:sz w:val="20"/>
        </w:rPr>
        <w:t>Important Notice for F-1 Students taking Distance Education Courses</w:t>
      </w:r>
    </w:p>
    <w:p w14:paraId="49CBCF5F" w14:textId="77777777" w:rsidR="00173FB1" w:rsidRPr="00173FB1" w:rsidRDefault="00173FB1" w:rsidP="00173FB1">
      <w:pPr>
        <w:rPr>
          <w:rFonts w:ascii="Arial" w:hAnsi="Arial" w:cs="Arial"/>
          <w:sz w:val="20"/>
        </w:rPr>
      </w:pPr>
      <w:r w:rsidRPr="00173FB1">
        <w:rPr>
          <w:rFonts w:ascii="Arial" w:hAnsi="Arial" w:cs="Arial"/>
          <w:b/>
          <w:bCs/>
          <w:sz w:val="20"/>
        </w:rPr>
        <w:t>Federal Regulation</w:t>
      </w:r>
    </w:p>
    <w:p w14:paraId="2ADF5737" w14:textId="77777777" w:rsidR="00173FB1" w:rsidRPr="00173FB1" w:rsidRDefault="00173FB1" w:rsidP="00173FB1">
      <w:pPr>
        <w:rPr>
          <w:rFonts w:ascii="Arial" w:hAnsi="Arial" w:cs="Arial"/>
          <w:sz w:val="20"/>
        </w:rPr>
      </w:pPr>
      <w:r w:rsidRPr="00173FB1">
        <w:rPr>
          <w:rFonts w:ascii="Arial" w:hAnsi="Arial" w:cs="Arial"/>
          <w:sz w:val="20"/>
        </w:rPr>
        <w:t>To read detailed Immigration and Customs Enforcement regulations for F-1 students taking online courses, please go to the Electronic Code of Federal Regulations website at </w:t>
      </w:r>
      <w:hyperlink r:id="rId15" w:tgtFrame="_blank" w:history="1">
        <w:r w:rsidRPr="00173FB1">
          <w:rPr>
            <w:rStyle w:val="Hyperlink"/>
            <w:rFonts w:ascii="Arial" w:hAnsi="Arial" w:cs="Arial"/>
            <w:sz w:val="20"/>
          </w:rPr>
          <w:t>http://www.ecfr.gov/Links to an external site.</w:t>
        </w:r>
      </w:hyperlink>
      <w:r w:rsidRPr="00173FB1">
        <w:rPr>
          <w:rFonts w:ascii="Arial" w:hAnsi="Arial" w:cs="Arial"/>
          <w:sz w:val="20"/>
        </w:rPr>
        <w:t>. The specific portion concerning distance education courses is located at Title 8 CFR 214.2 Paragraph (f)(6)(i)(G).</w:t>
      </w:r>
    </w:p>
    <w:p w14:paraId="55219B71" w14:textId="77777777" w:rsidR="00173FB1" w:rsidRPr="00173FB1" w:rsidRDefault="00173FB1" w:rsidP="00173FB1">
      <w:pPr>
        <w:rPr>
          <w:rFonts w:ascii="Arial" w:hAnsi="Arial" w:cs="Arial"/>
          <w:sz w:val="20"/>
        </w:rPr>
      </w:pPr>
      <w:r w:rsidRPr="00173FB1">
        <w:rPr>
          <w:rFonts w:ascii="Arial" w:hAnsi="Arial" w:cs="Arial"/>
          <w:sz w:val="20"/>
        </w:rPr>
        <w:t>The paragraph reads:</w:t>
      </w:r>
    </w:p>
    <w:p w14:paraId="05551C51" w14:textId="77777777" w:rsidR="00173FB1" w:rsidRPr="00173FB1" w:rsidRDefault="00173FB1" w:rsidP="00173FB1">
      <w:pPr>
        <w:rPr>
          <w:rFonts w:ascii="Arial" w:hAnsi="Arial" w:cs="Arial"/>
          <w:sz w:val="20"/>
        </w:rPr>
      </w:pPr>
      <w:r w:rsidRPr="00173FB1">
        <w:rPr>
          <w:rFonts w:ascii="Arial" w:hAnsi="Arial" w:cs="Arial"/>
          <w:sz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173FB1">
        <w:rPr>
          <w:rFonts w:ascii="Arial" w:hAnsi="Arial" w:cs="Arial"/>
          <w:sz w:val="20"/>
        </w:rPr>
        <w:t>through the use of</w:t>
      </w:r>
      <w:proofErr w:type="gramEnd"/>
      <w:r w:rsidRPr="00173FB1">
        <w:rPr>
          <w:rFonts w:ascii="Arial" w:hAnsi="Arial" w:cs="Arial"/>
          <w:sz w:val="20"/>
        </w:rPr>
        <w:t xml:space="preserve"> television, audio, or computer transmission including open broadcast, closed circuit, cable, </w:t>
      </w:r>
      <w:proofErr w:type="gramStart"/>
      <w:r w:rsidRPr="00173FB1">
        <w:rPr>
          <w:rFonts w:ascii="Arial" w:hAnsi="Arial" w:cs="Arial"/>
          <w:sz w:val="20"/>
        </w:rPr>
        <w:t>microwave, or</w:t>
      </w:r>
      <w:proofErr w:type="gramEnd"/>
      <w:r w:rsidRPr="00173FB1">
        <w:rPr>
          <w:rFonts w:ascii="Arial" w:hAnsi="Arial" w:cs="Arial"/>
          <w:sz w:val="20"/>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D2BEFDF" w14:textId="77777777" w:rsidR="00173FB1" w:rsidRPr="00173FB1" w:rsidRDefault="00173FB1" w:rsidP="00173FB1">
      <w:pPr>
        <w:rPr>
          <w:rFonts w:ascii="Arial" w:hAnsi="Arial" w:cs="Arial"/>
          <w:sz w:val="20"/>
        </w:rPr>
      </w:pPr>
      <w:r w:rsidRPr="00173FB1">
        <w:rPr>
          <w:rFonts w:ascii="Arial" w:hAnsi="Arial" w:cs="Arial"/>
          <w:b/>
          <w:bCs/>
          <w:sz w:val="20"/>
        </w:rPr>
        <w:t> </w:t>
      </w:r>
    </w:p>
    <w:p w14:paraId="099E0A71" w14:textId="77777777" w:rsidR="00173FB1" w:rsidRPr="00173FB1" w:rsidRDefault="00173FB1" w:rsidP="00173FB1">
      <w:pPr>
        <w:rPr>
          <w:rFonts w:ascii="Arial" w:hAnsi="Arial" w:cs="Arial"/>
          <w:sz w:val="20"/>
        </w:rPr>
      </w:pPr>
      <w:r w:rsidRPr="00173FB1">
        <w:rPr>
          <w:rFonts w:ascii="Arial" w:hAnsi="Arial" w:cs="Arial"/>
          <w:b/>
          <w:bCs/>
          <w:sz w:val="20"/>
        </w:rPr>
        <w:t>University of North Texas Compliance</w:t>
      </w:r>
    </w:p>
    <w:p w14:paraId="0F034F05" w14:textId="77777777" w:rsidR="00173FB1" w:rsidRPr="00173FB1" w:rsidRDefault="00173FB1" w:rsidP="00173FB1">
      <w:pPr>
        <w:rPr>
          <w:rFonts w:ascii="Arial" w:hAnsi="Arial" w:cs="Arial"/>
          <w:sz w:val="20"/>
        </w:rPr>
      </w:pPr>
      <w:r w:rsidRPr="00173FB1">
        <w:rPr>
          <w:rFonts w:ascii="Arial" w:hAnsi="Arial" w:cs="Arial"/>
          <w:sz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CFB2E9D" w14:textId="77777777" w:rsidR="00173FB1" w:rsidRPr="00173FB1" w:rsidRDefault="00173FB1" w:rsidP="00173FB1">
      <w:pPr>
        <w:rPr>
          <w:rFonts w:ascii="Arial" w:hAnsi="Arial" w:cs="Arial"/>
          <w:sz w:val="20"/>
        </w:rPr>
      </w:pPr>
      <w:r w:rsidRPr="00173FB1">
        <w:rPr>
          <w:rFonts w:ascii="Arial" w:hAnsi="Arial" w:cs="Arial"/>
          <w:sz w:val="20"/>
        </w:rPr>
        <w:t>If such an on-campus activity is required, it is the student’s responsibility to do the following:</w:t>
      </w:r>
    </w:p>
    <w:p w14:paraId="1B37EE91" w14:textId="77777777" w:rsidR="00173FB1" w:rsidRPr="00173FB1" w:rsidRDefault="00173FB1" w:rsidP="00173FB1">
      <w:pPr>
        <w:rPr>
          <w:rFonts w:ascii="Arial" w:hAnsi="Arial" w:cs="Arial"/>
          <w:sz w:val="20"/>
        </w:rPr>
      </w:pPr>
      <w:r w:rsidRPr="00173FB1">
        <w:rPr>
          <w:rFonts w:ascii="Arial" w:hAnsi="Arial" w:cs="Arial"/>
          <w:sz w:val="20"/>
        </w:rPr>
        <w:t>(1) Submit a written request to the instructor for an on-campus experiential component within one week of the start of the course.</w:t>
      </w:r>
    </w:p>
    <w:p w14:paraId="4BC7E6A0" w14:textId="77777777" w:rsidR="00173FB1" w:rsidRPr="00173FB1" w:rsidRDefault="00173FB1" w:rsidP="00173FB1">
      <w:pPr>
        <w:rPr>
          <w:rFonts w:ascii="Arial" w:hAnsi="Arial" w:cs="Arial"/>
          <w:sz w:val="20"/>
        </w:rPr>
      </w:pPr>
      <w:r w:rsidRPr="00173FB1">
        <w:rPr>
          <w:rFonts w:ascii="Arial" w:hAnsi="Arial" w:cs="Arial"/>
          <w:sz w:val="20"/>
        </w:rPr>
        <w:t>(2) Ensure that the activity on campus takes place and the instructor documents it in writing with a notice sent to the International Student and Scholar Services Office.  ISSS has a form available that you may use for this purpose.</w:t>
      </w:r>
    </w:p>
    <w:p w14:paraId="4EE75992" w14:textId="77777777" w:rsidR="00173FB1" w:rsidRPr="00173FB1" w:rsidRDefault="00173FB1" w:rsidP="00173FB1">
      <w:pPr>
        <w:rPr>
          <w:rFonts w:ascii="Arial" w:hAnsi="Arial" w:cs="Arial"/>
          <w:sz w:val="20"/>
        </w:rPr>
      </w:pPr>
      <w:r w:rsidRPr="00173FB1">
        <w:rPr>
          <w:rFonts w:ascii="Arial" w:hAnsi="Arial" w:cs="Arial"/>
          <w:sz w:val="20"/>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6" w:history="1">
        <w:r w:rsidRPr="00173FB1">
          <w:rPr>
            <w:rStyle w:val="Hyperlink"/>
            <w:rFonts w:ascii="Arial" w:hAnsi="Arial" w:cs="Arial"/>
            <w:sz w:val="20"/>
          </w:rPr>
          <w:t>internationaladvising@unt.edu</w:t>
        </w:r>
      </w:hyperlink>
      <w:r w:rsidRPr="00173FB1">
        <w:rPr>
          <w:rFonts w:ascii="Arial" w:hAnsi="Arial" w:cs="Arial"/>
          <w:sz w:val="20"/>
        </w:rPr>
        <w:t>) to get clarification before the one-week deadline.</w:t>
      </w:r>
    </w:p>
    <w:p w14:paraId="3B4107E8" w14:textId="77777777" w:rsidR="00173FB1" w:rsidRDefault="00173FB1" w:rsidP="00173FB1">
      <w:pPr>
        <w:rPr>
          <w:rFonts w:ascii="Arial" w:hAnsi="Arial" w:cs="Arial"/>
          <w:b/>
          <w:bCs/>
          <w:sz w:val="20"/>
        </w:rPr>
      </w:pPr>
    </w:p>
    <w:p w14:paraId="1C6420E4" w14:textId="71433B26" w:rsidR="00173FB1" w:rsidRPr="00173FB1" w:rsidRDefault="00173FB1" w:rsidP="00173FB1">
      <w:pPr>
        <w:rPr>
          <w:rFonts w:ascii="Arial" w:hAnsi="Arial" w:cs="Arial"/>
          <w:sz w:val="20"/>
        </w:rPr>
      </w:pPr>
      <w:r w:rsidRPr="00173FB1">
        <w:rPr>
          <w:rFonts w:ascii="Arial" w:hAnsi="Arial" w:cs="Arial"/>
          <w:b/>
          <w:bCs/>
          <w:sz w:val="20"/>
        </w:rPr>
        <w:t>USE of AI in this course</w:t>
      </w:r>
    </w:p>
    <w:p w14:paraId="484E7F0E" w14:textId="77777777" w:rsidR="00173FB1" w:rsidRPr="00173FB1" w:rsidRDefault="00173FB1" w:rsidP="00173FB1">
      <w:pPr>
        <w:rPr>
          <w:rFonts w:ascii="Arial" w:hAnsi="Arial" w:cs="Arial"/>
          <w:sz w:val="20"/>
        </w:rPr>
      </w:pPr>
      <w:r w:rsidRPr="00173FB1">
        <w:rPr>
          <w:rFonts w:ascii="Arial" w:hAnsi="Arial" w:cs="Arial"/>
          <w:b/>
          <w:bCs/>
          <w:sz w:val="20"/>
        </w:rPr>
        <w:t xml:space="preserve">There are situations and contexts within this course where you may find it useful to engage artificial intelligence (AI) tools to explore how they can be used. However, you should not use AI tools to generate content (text, video, audio, images) that will end up in any student work (assignments, activities, discussion responses, etc.) that is part of your evaluation in this course. Any student work submitted using AI tools should clearly indicate with attribution what work is the student’s work and what part is generated by the AI. In such cases, no more than 25% of the </w:t>
      </w:r>
      <w:r w:rsidRPr="00173FB1">
        <w:rPr>
          <w:rFonts w:ascii="Arial" w:hAnsi="Arial" w:cs="Arial"/>
          <w:b/>
          <w:bCs/>
          <w:sz w:val="20"/>
        </w:rPr>
        <w:lastRenderedPageBreak/>
        <w:t>student work should be generated by AI. If any part of this is confusing or uncertain, students should reach out to their instructor for clarification before submitting work for grading. Use of AI-generated content without the instructor’s permission and/or proper attribution in this course qualifies as academic dishonesty and violates UNT's standards of academic integrity.</w:t>
      </w:r>
    </w:p>
    <w:p w14:paraId="09BD10A2" w14:textId="175006A7" w:rsidR="00173FB1" w:rsidRDefault="00173FB1">
      <w:pPr>
        <w:rPr>
          <w:rFonts w:ascii="Arial" w:hAnsi="Arial" w:cs="Arial"/>
          <w:sz w:val="20"/>
          <w:szCs w:val="20"/>
          <w:lang w:val="x-none" w:eastAsia="x-none"/>
        </w:rPr>
      </w:pPr>
      <w:r>
        <w:rPr>
          <w:rFonts w:ascii="Arial" w:hAnsi="Arial" w:cs="Arial"/>
          <w:sz w:val="20"/>
        </w:rPr>
        <w:br w:type="page"/>
      </w:r>
    </w:p>
    <w:p w14:paraId="3533C828" w14:textId="57731466" w:rsidR="004D2E5C" w:rsidRPr="0071406A" w:rsidRDefault="00DD097D" w:rsidP="003D0AE2">
      <w:pPr>
        <w:pStyle w:val="Header"/>
        <w:ind w:left="-180"/>
        <w:rPr>
          <w:rFonts w:ascii="Arial" w:hAnsi="Arial" w:cs="Arial"/>
          <w:sz w:val="20"/>
        </w:rPr>
      </w:pPr>
      <w:r w:rsidRPr="0071406A">
        <w:rPr>
          <w:rFonts w:ascii="Arial" w:hAnsi="Arial" w:cs="Arial"/>
          <w:sz w:val="20"/>
        </w:rPr>
        <w:lastRenderedPageBreak/>
        <w:t xml:space="preserve">Note: </w:t>
      </w:r>
      <w:r w:rsidR="000236E9">
        <w:rPr>
          <w:rFonts w:ascii="Arial" w:hAnsi="Arial" w:cs="Arial"/>
          <w:sz w:val="20"/>
          <w:lang w:val="en-US"/>
        </w:rPr>
        <w:t>E</w:t>
      </w:r>
      <w:r w:rsidR="009C5BB9">
        <w:rPr>
          <w:rFonts w:ascii="Arial" w:hAnsi="Arial" w:cs="Arial"/>
          <w:sz w:val="20"/>
        </w:rPr>
        <w:t>a</w:t>
      </w:r>
      <w:r w:rsidR="00EF60DD">
        <w:rPr>
          <w:rFonts w:ascii="Arial" w:hAnsi="Arial" w:cs="Arial"/>
          <w:sz w:val="20"/>
        </w:rPr>
        <w:t xml:space="preserve">ch week </w:t>
      </w:r>
      <w:r w:rsidR="000236E9">
        <w:rPr>
          <w:rFonts w:ascii="Arial" w:hAnsi="Arial" w:cs="Arial"/>
          <w:sz w:val="20"/>
          <w:lang w:val="en-US"/>
        </w:rPr>
        <w:t xml:space="preserve">starts </w:t>
      </w:r>
      <w:r w:rsidR="00EF60DD">
        <w:rPr>
          <w:rFonts w:ascii="Arial" w:hAnsi="Arial" w:cs="Arial"/>
          <w:sz w:val="20"/>
        </w:rPr>
        <w:t>on Monday and end</w:t>
      </w:r>
      <w:r w:rsidR="000236E9">
        <w:rPr>
          <w:rFonts w:ascii="Arial" w:hAnsi="Arial" w:cs="Arial"/>
          <w:sz w:val="20"/>
          <w:lang w:val="en-US"/>
        </w:rPr>
        <w:t>s</w:t>
      </w:r>
      <w:r w:rsidR="00EF60DD">
        <w:rPr>
          <w:rFonts w:ascii="Arial" w:hAnsi="Arial" w:cs="Arial"/>
          <w:sz w:val="20"/>
        </w:rPr>
        <w:t xml:space="preserve"> </w:t>
      </w:r>
      <w:r w:rsidR="00EF60DD">
        <w:rPr>
          <w:rFonts w:ascii="Arial" w:hAnsi="Arial" w:cs="Arial"/>
          <w:sz w:val="20"/>
          <w:lang w:val="en-US"/>
        </w:rPr>
        <w:t>on Sunday</w:t>
      </w:r>
      <w:r w:rsidR="006807E6">
        <w:rPr>
          <w:rFonts w:ascii="Arial" w:hAnsi="Arial" w:cs="Arial"/>
          <w:sz w:val="20"/>
          <w:lang w:val="en-US"/>
        </w:rPr>
        <w:t>.</w:t>
      </w:r>
      <w:r w:rsidR="000236E9">
        <w:rPr>
          <w:rFonts w:ascii="Arial" w:hAnsi="Arial" w:cs="Arial"/>
          <w:sz w:val="20"/>
          <w:lang w:val="en-US"/>
        </w:rPr>
        <w:t xml:space="preserve"> </w:t>
      </w:r>
      <w:r w:rsidR="006807E6" w:rsidRPr="00E63FFE">
        <w:rPr>
          <w:rFonts w:ascii="Arial" w:hAnsi="Arial" w:cs="Arial"/>
          <w:b/>
          <w:bCs/>
          <w:sz w:val="20"/>
          <w:lang w:val="en-US"/>
        </w:rPr>
        <w:t>We</w:t>
      </w:r>
      <w:r w:rsidR="004D2E5C" w:rsidRPr="00E63FFE">
        <w:rPr>
          <w:rFonts w:ascii="Arial" w:hAnsi="Arial" w:cs="Arial"/>
          <w:b/>
          <w:bCs/>
          <w:sz w:val="20"/>
        </w:rPr>
        <w:t>ek</w:t>
      </w:r>
      <w:r w:rsidR="000236E9" w:rsidRPr="00E63FFE">
        <w:rPr>
          <w:rFonts w:ascii="Arial" w:hAnsi="Arial" w:cs="Arial"/>
          <w:b/>
          <w:bCs/>
          <w:sz w:val="20"/>
          <w:lang w:val="en-US"/>
        </w:rPr>
        <w:t>ly</w:t>
      </w:r>
      <w:r w:rsidR="004D2E5C" w:rsidRPr="00E63FFE">
        <w:rPr>
          <w:rFonts w:ascii="Arial" w:hAnsi="Arial" w:cs="Arial"/>
          <w:b/>
          <w:bCs/>
          <w:sz w:val="20"/>
        </w:rPr>
        <w:t xml:space="preserve"> activities and a</w:t>
      </w:r>
      <w:r w:rsidR="004D2E5C" w:rsidRPr="00E835E1">
        <w:rPr>
          <w:rFonts w:ascii="Arial" w:hAnsi="Arial" w:cs="Arial"/>
          <w:b/>
          <w:sz w:val="20"/>
        </w:rPr>
        <w:t xml:space="preserve">ssignments </w:t>
      </w:r>
      <w:r w:rsidR="009C5BB9" w:rsidRPr="00E835E1">
        <w:rPr>
          <w:rFonts w:ascii="Arial" w:hAnsi="Arial" w:cs="Arial"/>
          <w:b/>
          <w:sz w:val="20"/>
        </w:rPr>
        <w:t xml:space="preserve">are </w:t>
      </w:r>
      <w:r w:rsidR="006807E6">
        <w:rPr>
          <w:rFonts w:ascii="Arial" w:hAnsi="Arial" w:cs="Arial"/>
          <w:b/>
          <w:sz w:val="20"/>
          <w:lang w:val="en-US"/>
        </w:rPr>
        <w:t xml:space="preserve">generally </w:t>
      </w:r>
      <w:r w:rsidR="009C5BB9" w:rsidRPr="00E835E1">
        <w:rPr>
          <w:rFonts w:ascii="Arial" w:hAnsi="Arial" w:cs="Arial"/>
          <w:b/>
          <w:sz w:val="20"/>
        </w:rPr>
        <w:t xml:space="preserve">due on </w:t>
      </w:r>
      <w:r w:rsidR="006807E6" w:rsidRPr="00E63FFE">
        <w:rPr>
          <w:rFonts w:ascii="Arial" w:hAnsi="Arial" w:cs="Arial"/>
          <w:b/>
          <w:sz w:val="20"/>
          <w:u w:val="single"/>
          <w:lang w:val="en-US"/>
        </w:rPr>
        <w:t>Sundays</w:t>
      </w:r>
      <w:r w:rsidR="001C608F" w:rsidRPr="00E63FFE">
        <w:rPr>
          <w:rFonts w:ascii="Arial" w:hAnsi="Arial" w:cs="Arial"/>
          <w:b/>
          <w:sz w:val="20"/>
          <w:u w:val="single"/>
        </w:rPr>
        <w:t xml:space="preserve"> </w:t>
      </w:r>
      <w:proofErr w:type="gramStart"/>
      <w:r w:rsidR="00E835E1" w:rsidRPr="00E63FFE">
        <w:rPr>
          <w:rFonts w:ascii="Arial" w:hAnsi="Arial" w:cs="Arial"/>
          <w:b/>
          <w:sz w:val="20"/>
          <w:u w:val="single"/>
        </w:rPr>
        <w:t>by</w:t>
      </w:r>
      <w:proofErr w:type="gramEnd"/>
      <w:r w:rsidR="00E835E1" w:rsidRPr="00E63FFE">
        <w:rPr>
          <w:rFonts w:ascii="Arial" w:hAnsi="Arial" w:cs="Arial"/>
          <w:b/>
          <w:sz w:val="20"/>
          <w:u w:val="single"/>
        </w:rPr>
        <w:t xml:space="preserve"> 11:59 PM</w:t>
      </w:r>
      <w:r w:rsidR="00E835E1">
        <w:rPr>
          <w:rFonts w:ascii="Arial" w:hAnsi="Arial" w:cs="Arial"/>
          <w:sz w:val="20"/>
        </w:rPr>
        <w:t xml:space="preserve">. </w:t>
      </w:r>
    </w:p>
    <w:p w14:paraId="1E926DF1" w14:textId="77777777" w:rsidR="004D2E5C" w:rsidRPr="00E63FFE" w:rsidRDefault="004D2E5C">
      <w:pPr>
        <w:rPr>
          <w:rFonts w:ascii="Arial" w:hAnsi="Arial" w:cs="Arial"/>
          <w:lang w:val="x-none"/>
        </w:rPr>
      </w:pPr>
    </w:p>
    <w:tbl>
      <w:tblPr>
        <w:tblpPr w:leftFromText="180" w:rightFromText="180" w:vertAnchor="text" w:tblpXSpec="center" w:tblpY="1"/>
        <w:tblW w:w="9810" w:type="dxa"/>
        <w:tblBorders>
          <w:top w:val="single" w:sz="8" w:space="0" w:color="000000"/>
          <w:bottom w:val="single" w:sz="8" w:space="0" w:color="000000"/>
        </w:tblBorders>
        <w:tblLayout w:type="fixed"/>
        <w:tblLook w:val="04A0" w:firstRow="1" w:lastRow="0" w:firstColumn="1" w:lastColumn="0" w:noHBand="0" w:noVBand="1"/>
      </w:tblPr>
      <w:tblGrid>
        <w:gridCol w:w="1852"/>
        <w:gridCol w:w="234"/>
        <w:gridCol w:w="2467"/>
        <w:gridCol w:w="234"/>
        <w:gridCol w:w="2376"/>
        <w:gridCol w:w="127"/>
        <w:gridCol w:w="2286"/>
        <w:gridCol w:w="234"/>
      </w:tblGrid>
      <w:tr w:rsidR="00854D12" w:rsidRPr="0071406A" w14:paraId="79E130C8" w14:textId="77777777" w:rsidTr="00252480">
        <w:tc>
          <w:tcPr>
            <w:tcW w:w="2086" w:type="dxa"/>
            <w:gridSpan w:val="2"/>
            <w:tcBorders>
              <w:top w:val="nil"/>
              <w:bottom w:val="double" w:sz="4" w:space="0" w:color="808080" w:themeColor="background1" w:themeShade="80"/>
            </w:tcBorders>
            <w:shd w:val="clear" w:color="auto" w:fill="F2DBDB" w:themeFill="accent2" w:themeFillTint="33"/>
          </w:tcPr>
          <w:p w14:paraId="72906DFF" w14:textId="77777777" w:rsidR="00854D12" w:rsidRPr="00950F1F" w:rsidRDefault="00854D12" w:rsidP="00984FDC">
            <w:pPr>
              <w:rPr>
                <w:rFonts w:ascii="Arial" w:hAnsi="Arial" w:cs="Arial"/>
                <w:bCs/>
                <w:color w:val="000000"/>
                <w:sz w:val="20"/>
                <w:szCs w:val="20"/>
              </w:rPr>
            </w:pPr>
          </w:p>
          <w:p w14:paraId="29D8B95D" w14:textId="77777777" w:rsidR="00854D12" w:rsidRPr="00950F1F" w:rsidRDefault="00854D12" w:rsidP="00984FDC">
            <w:pPr>
              <w:rPr>
                <w:rFonts w:ascii="Arial" w:hAnsi="Arial" w:cs="Arial"/>
                <w:b/>
                <w:bCs/>
                <w:color w:val="000000"/>
                <w:sz w:val="20"/>
                <w:szCs w:val="20"/>
              </w:rPr>
            </w:pPr>
            <w:r w:rsidRPr="00950F1F">
              <w:rPr>
                <w:rFonts w:ascii="Arial" w:hAnsi="Arial" w:cs="Arial"/>
                <w:b/>
                <w:bCs/>
                <w:color w:val="000000"/>
                <w:sz w:val="20"/>
                <w:szCs w:val="20"/>
              </w:rPr>
              <w:t>Date</w:t>
            </w:r>
          </w:p>
        </w:tc>
        <w:tc>
          <w:tcPr>
            <w:tcW w:w="2701" w:type="dxa"/>
            <w:gridSpan w:val="2"/>
            <w:tcBorders>
              <w:top w:val="nil"/>
              <w:bottom w:val="double" w:sz="4" w:space="0" w:color="808080" w:themeColor="background1" w:themeShade="80"/>
            </w:tcBorders>
            <w:shd w:val="clear" w:color="auto" w:fill="F2DBDB" w:themeFill="accent2" w:themeFillTint="33"/>
          </w:tcPr>
          <w:p w14:paraId="7A4BE3A6" w14:textId="77777777" w:rsidR="00854D12" w:rsidRPr="00950F1F" w:rsidRDefault="00854D12" w:rsidP="00984FDC">
            <w:pPr>
              <w:rPr>
                <w:rFonts w:ascii="Arial" w:hAnsi="Arial" w:cs="Arial"/>
                <w:b/>
                <w:color w:val="000000"/>
                <w:sz w:val="20"/>
                <w:szCs w:val="20"/>
              </w:rPr>
            </w:pPr>
          </w:p>
          <w:p w14:paraId="4C69405B" w14:textId="77777777" w:rsidR="00854D12" w:rsidRPr="00950F1F" w:rsidRDefault="00854D12" w:rsidP="00984FDC">
            <w:pPr>
              <w:tabs>
                <w:tab w:val="right" w:pos="3717"/>
              </w:tabs>
              <w:rPr>
                <w:rFonts w:ascii="Arial" w:hAnsi="Arial" w:cs="Arial"/>
                <w:b/>
                <w:color w:val="000000"/>
                <w:sz w:val="20"/>
                <w:szCs w:val="20"/>
              </w:rPr>
            </w:pPr>
            <w:r w:rsidRPr="00950F1F">
              <w:rPr>
                <w:rFonts w:ascii="Arial" w:hAnsi="Arial" w:cs="Arial"/>
                <w:b/>
                <w:color w:val="000000"/>
                <w:sz w:val="20"/>
                <w:szCs w:val="20"/>
              </w:rPr>
              <w:t>Topic</w:t>
            </w:r>
            <w:r w:rsidR="00EF20E6" w:rsidRPr="00950F1F">
              <w:rPr>
                <w:rFonts w:ascii="Arial" w:hAnsi="Arial" w:cs="Arial"/>
                <w:b/>
                <w:color w:val="000000"/>
                <w:sz w:val="20"/>
                <w:szCs w:val="20"/>
              </w:rPr>
              <w:tab/>
            </w:r>
          </w:p>
        </w:tc>
        <w:tc>
          <w:tcPr>
            <w:tcW w:w="2503" w:type="dxa"/>
            <w:gridSpan w:val="2"/>
            <w:tcBorders>
              <w:top w:val="nil"/>
              <w:bottom w:val="double" w:sz="4" w:space="0" w:color="808080" w:themeColor="background1" w:themeShade="80"/>
            </w:tcBorders>
            <w:shd w:val="clear" w:color="auto" w:fill="F2DBDB" w:themeFill="accent2" w:themeFillTint="33"/>
          </w:tcPr>
          <w:p w14:paraId="7CD6B002" w14:textId="77777777" w:rsidR="00EF20E6" w:rsidRPr="00950F1F" w:rsidRDefault="00EF20E6" w:rsidP="00984FDC">
            <w:pPr>
              <w:rPr>
                <w:rFonts w:ascii="Arial" w:hAnsi="Arial" w:cs="Arial"/>
                <w:b/>
                <w:color w:val="000000"/>
                <w:sz w:val="20"/>
                <w:szCs w:val="20"/>
              </w:rPr>
            </w:pPr>
          </w:p>
          <w:p w14:paraId="532B2B78" w14:textId="77777777" w:rsidR="00854D12" w:rsidRPr="00950F1F" w:rsidRDefault="00EF20E6" w:rsidP="00984FDC">
            <w:pPr>
              <w:rPr>
                <w:rFonts w:ascii="Arial" w:hAnsi="Arial" w:cs="Arial"/>
                <w:b/>
                <w:color w:val="000000"/>
                <w:sz w:val="20"/>
                <w:szCs w:val="20"/>
              </w:rPr>
            </w:pPr>
            <w:r w:rsidRPr="00950F1F">
              <w:rPr>
                <w:rFonts w:ascii="Arial" w:hAnsi="Arial" w:cs="Arial"/>
                <w:b/>
                <w:color w:val="000000"/>
                <w:sz w:val="20"/>
                <w:szCs w:val="20"/>
              </w:rPr>
              <w:t>Readings</w:t>
            </w:r>
          </w:p>
        </w:tc>
        <w:tc>
          <w:tcPr>
            <w:tcW w:w="2520" w:type="dxa"/>
            <w:gridSpan w:val="2"/>
            <w:tcBorders>
              <w:top w:val="nil"/>
              <w:bottom w:val="double" w:sz="4" w:space="0" w:color="808080" w:themeColor="background1" w:themeShade="80"/>
            </w:tcBorders>
            <w:shd w:val="clear" w:color="auto" w:fill="F2DBDB" w:themeFill="accent2" w:themeFillTint="33"/>
          </w:tcPr>
          <w:p w14:paraId="3A2F866B" w14:textId="77777777" w:rsidR="00854D12" w:rsidRPr="00950F1F" w:rsidRDefault="00854D12" w:rsidP="00984FDC">
            <w:pPr>
              <w:rPr>
                <w:rFonts w:ascii="Arial" w:hAnsi="Arial" w:cs="Arial"/>
                <w:b/>
                <w:color w:val="000000"/>
                <w:sz w:val="20"/>
                <w:szCs w:val="20"/>
              </w:rPr>
            </w:pPr>
          </w:p>
          <w:p w14:paraId="4C4478F5" w14:textId="77777777" w:rsidR="00854D12" w:rsidRPr="00950F1F" w:rsidRDefault="00854D12" w:rsidP="00984FDC">
            <w:pPr>
              <w:rPr>
                <w:rFonts w:ascii="Arial" w:hAnsi="Arial" w:cs="Arial"/>
                <w:b/>
                <w:color w:val="000000"/>
                <w:sz w:val="20"/>
                <w:szCs w:val="20"/>
              </w:rPr>
            </w:pPr>
            <w:r w:rsidRPr="00950F1F">
              <w:rPr>
                <w:rFonts w:ascii="Arial" w:hAnsi="Arial" w:cs="Arial"/>
                <w:b/>
                <w:color w:val="000000"/>
                <w:sz w:val="20"/>
                <w:szCs w:val="20"/>
              </w:rPr>
              <w:t>Activities</w:t>
            </w:r>
          </w:p>
        </w:tc>
      </w:tr>
      <w:tr w:rsidR="00EF20E6" w:rsidRPr="0071406A" w14:paraId="7747CDF3" w14:textId="77777777" w:rsidTr="00744EE9">
        <w:trPr>
          <w:trHeight w:val="1131"/>
        </w:trPr>
        <w:tc>
          <w:tcPr>
            <w:tcW w:w="2086" w:type="dxa"/>
            <w:gridSpan w:val="2"/>
            <w:tcBorders>
              <w:top w:val="double" w:sz="4" w:space="0" w:color="808080" w:themeColor="background1" w:themeShade="80"/>
              <w:bottom w:val="single" w:sz="4" w:space="0" w:color="808080" w:themeColor="background1" w:themeShade="80"/>
            </w:tcBorders>
          </w:tcPr>
          <w:p w14:paraId="72624C0A" w14:textId="77777777" w:rsidR="00366F76" w:rsidRPr="00950F1F" w:rsidRDefault="00366F76" w:rsidP="00366F76">
            <w:pPr>
              <w:rPr>
                <w:rFonts w:ascii="Arial" w:hAnsi="Arial" w:cs="Arial"/>
                <w:b/>
                <w:bCs/>
                <w:color w:val="000000"/>
                <w:sz w:val="20"/>
                <w:szCs w:val="20"/>
              </w:rPr>
            </w:pPr>
          </w:p>
          <w:p w14:paraId="4F196A6E" w14:textId="77777777" w:rsidR="00854D12" w:rsidRPr="00950F1F" w:rsidRDefault="00854D12" w:rsidP="00366F76">
            <w:pPr>
              <w:spacing w:line="360" w:lineRule="auto"/>
              <w:rPr>
                <w:rFonts w:ascii="Arial" w:hAnsi="Arial" w:cs="Arial"/>
                <w:b/>
                <w:bCs/>
                <w:color w:val="000000"/>
                <w:sz w:val="20"/>
                <w:szCs w:val="20"/>
              </w:rPr>
            </w:pPr>
            <w:r w:rsidRPr="00950F1F">
              <w:rPr>
                <w:rFonts w:ascii="Arial" w:hAnsi="Arial" w:cs="Arial"/>
                <w:b/>
                <w:bCs/>
                <w:color w:val="000000"/>
                <w:sz w:val="20"/>
                <w:szCs w:val="20"/>
              </w:rPr>
              <w:t xml:space="preserve">Week </w:t>
            </w:r>
            <w:r w:rsidR="00C30457" w:rsidRPr="00950F1F">
              <w:rPr>
                <w:rFonts w:ascii="Arial" w:hAnsi="Arial" w:cs="Arial"/>
                <w:b/>
                <w:bCs/>
                <w:color w:val="000000"/>
                <w:sz w:val="20"/>
                <w:szCs w:val="20"/>
              </w:rPr>
              <w:t>1</w:t>
            </w:r>
          </w:p>
          <w:p w14:paraId="1D14EEE1" w14:textId="7E7197AA" w:rsidR="00854D12" w:rsidRPr="00950F1F" w:rsidRDefault="00987221" w:rsidP="00EF60DD">
            <w:pPr>
              <w:spacing w:line="360" w:lineRule="auto"/>
              <w:rPr>
                <w:rFonts w:ascii="Arial" w:hAnsi="Arial" w:cs="Arial"/>
                <w:b/>
                <w:bCs/>
                <w:color w:val="000000"/>
                <w:sz w:val="20"/>
                <w:szCs w:val="20"/>
              </w:rPr>
            </w:pPr>
            <w:r>
              <w:rPr>
                <w:rFonts w:ascii="Arial" w:hAnsi="Arial" w:cs="Arial"/>
                <w:b/>
                <w:bCs/>
                <w:color w:val="000000"/>
                <w:sz w:val="20"/>
                <w:szCs w:val="20"/>
              </w:rPr>
              <w:t>08/1</w:t>
            </w:r>
            <w:r w:rsidR="00E63FFE">
              <w:rPr>
                <w:rFonts w:ascii="Arial" w:hAnsi="Arial" w:cs="Arial"/>
                <w:b/>
                <w:bCs/>
                <w:color w:val="000000"/>
                <w:sz w:val="20"/>
                <w:szCs w:val="20"/>
              </w:rPr>
              <w:t>8</w:t>
            </w:r>
            <w:r>
              <w:rPr>
                <w:rFonts w:ascii="Arial" w:hAnsi="Arial" w:cs="Arial"/>
                <w:b/>
                <w:bCs/>
                <w:color w:val="000000"/>
                <w:sz w:val="20"/>
                <w:szCs w:val="20"/>
              </w:rPr>
              <w:t>-08/2</w:t>
            </w:r>
            <w:r w:rsidR="00E63FFE">
              <w:rPr>
                <w:rFonts w:ascii="Arial" w:hAnsi="Arial" w:cs="Arial"/>
                <w:b/>
                <w:bCs/>
                <w:color w:val="000000"/>
                <w:sz w:val="20"/>
                <w:szCs w:val="20"/>
              </w:rPr>
              <w:t>4</w:t>
            </w:r>
          </w:p>
        </w:tc>
        <w:tc>
          <w:tcPr>
            <w:tcW w:w="2701" w:type="dxa"/>
            <w:gridSpan w:val="2"/>
            <w:tcBorders>
              <w:top w:val="double" w:sz="4" w:space="0" w:color="808080" w:themeColor="background1" w:themeShade="80"/>
              <w:bottom w:val="single" w:sz="4" w:space="0" w:color="808080" w:themeColor="background1" w:themeShade="80"/>
            </w:tcBorders>
          </w:tcPr>
          <w:p w14:paraId="3B5AA016" w14:textId="18CCB594" w:rsidR="00586649" w:rsidRPr="00950F1F" w:rsidRDefault="00586649" w:rsidP="00E17E7E">
            <w:pPr>
              <w:spacing w:before="120"/>
              <w:rPr>
                <w:rFonts w:ascii="Arial" w:hAnsi="Arial" w:cs="Arial"/>
                <w:color w:val="000000"/>
                <w:sz w:val="20"/>
                <w:szCs w:val="20"/>
              </w:rPr>
            </w:pPr>
            <w:r w:rsidRPr="00950F1F">
              <w:rPr>
                <w:rFonts w:ascii="Arial" w:hAnsi="Arial" w:cs="Arial"/>
                <w:b/>
                <w:color w:val="000000"/>
                <w:sz w:val="20"/>
                <w:szCs w:val="20"/>
              </w:rPr>
              <w:t xml:space="preserve">Introduction </w:t>
            </w:r>
            <w:r w:rsidR="00E17E7E">
              <w:rPr>
                <w:rFonts w:ascii="Arial" w:hAnsi="Arial" w:cs="Arial"/>
                <w:b/>
                <w:color w:val="000000"/>
                <w:sz w:val="20"/>
                <w:szCs w:val="20"/>
              </w:rPr>
              <w:t>and Therapeutic Professions &amp; Related Careers in Service Delivery</w:t>
            </w:r>
            <w:r w:rsidR="00630BD4">
              <w:rPr>
                <w:rFonts w:ascii="Arial" w:hAnsi="Arial" w:cs="Arial"/>
                <w:b/>
                <w:color w:val="000000"/>
                <w:sz w:val="20"/>
                <w:szCs w:val="20"/>
              </w:rPr>
              <w:t xml:space="preserve"> (Welcome Module, Module 1)</w:t>
            </w:r>
          </w:p>
          <w:p w14:paraId="21F5190F" w14:textId="77777777" w:rsidR="00854D12" w:rsidRPr="00950F1F" w:rsidRDefault="00854D12" w:rsidP="00A02FE8">
            <w:pPr>
              <w:rPr>
                <w:rFonts w:ascii="Arial" w:hAnsi="Arial" w:cs="Arial"/>
                <w:b/>
                <w:color w:val="000000"/>
                <w:sz w:val="20"/>
                <w:szCs w:val="20"/>
              </w:rPr>
            </w:pPr>
          </w:p>
        </w:tc>
        <w:tc>
          <w:tcPr>
            <w:tcW w:w="2503" w:type="dxa"/>
            <w:gridSpan w:val="2"/>
            <w:tcBorders>
              <w:top w:val="double" w:sz="4" w:space="0" w:color="808080" w:themeColor="background1" w:themeShade="80"/>
              <w:bottom w:val="single" w:sz="4" w:space="0" w:color="808080" w:themeColor="background1" w:themeShade="80"/>
            </w:tcBorders>
          </w:tcPr>
          <w:p w14:paraId="52CF15B6" w14:textId="4FB1BC4C" w:rsidR="00EF20E6" w:rsidRPr="00630BD4" w:rsidRDefault="00381E8E" w:rsidP="004B1CEC">
            <w:pPr>
              <w:numPr>
                <w:ilvl w:val="0"/>
                <w:numId w:val="1"/>
              </w:numPr>
              <w:spacing w:before="120"/>
              <w:rPr>
                <w:rFonts w:ascii="Arial" w:hAnsi="Arial" w:cs="Arial"/>
                <w:color w:val="000000"/>
                <w:sz w:val="20"/>
                <w:szCs w:val="20"/>
              </w:rPr>
            </w:pPr>
            <w:r w:rsidRPr="00630BD4">
              <w:rPr>
                <w:rFonts w:ascii="Arial" w:hAnsi="Arial" w:cs="Arial"/>
                <w:color w:val="000000"/>
                <w:sz w:val="20"/>
                <w:szCs w:val="20"/>
              </w:rPr>
              <w:t>Course S</w:t>
            </w:r>
            <w:r w:rsidR="00EF20E6" w:rsidRPr="00630BD4">
              <w:rPr>
                <w:rFonts w:ascii="Arial" w:hAnsi="Arial" w:cs="Arial"/>
                <w:color w:val="000000"/>
                <w:sz w:val="20"/>
                <w:szCs w:val="20"/>
              </w:rPr>
              <w:t>yllabus</w:t>
            </w:r>
          </w:p>
          <w:p w14:paraId="176FCF10" w14:textId="77777777" w:rsidR="00A27B48" w:rsidRPr="00630BD4" w:rsidRDefault="001C608F" w:rsidP="00A27B48">
            <w:pPr>
              <w:numPr>
                <w:ilvl w:val="0"/>
                <w:numId w:val="1"/>
              </w:numPr>
              <w:spacing w:before="120"/>
              <w:rPr>
                <w:rFonts w:ascii="Arial" w:hAnsi="Arial" w:cs="Arial"/>
                <w:color w:val="000000"/>
                <w:sz w:val="20"/>
                <w:szCs w:val="20"/>
              </w:rPr>
            </w:pPr>
            <w:r w:rsidRPr="00630BD4">
              <w:rPr>
                <w:rFonts w:ascii="Arial" w:hAnsi="Arial" w:cs="Arial"/>
                <w:color w:val="000000"/>
                <w:sz w:val="20"/>
                <w:szCs w:val="20"/>
              </w:rPr>
              <w:t>Textbook: Chap 1</w:t>
            </w:r>
          </w:p>
          <w:p w14:paraId="00AADAD8" w14:textId="4FADBD3A" w:rsidR="00854D12" w:rsidRPr="00E17E7E" w:rsidRDefault="001C608F" w:rsidP="00E17E7E">
            <w:pPr>
              <w:spacing w:before="120"/>
              <w:ind w:left="144"/>
              <w:rPr>
                <w:rFonts w:ascii="Arial" w:hAnsi="Arial" w:cs="Arial"/>
                <w:b/>
                <w:color w:val="000000"/>
                <w:sz w:val="20"/>
                <w:szCs w:val="20"/>
              </w:rPr>
            </w:pPr>
            <w:r w:rsidRPr="00950F1F">
              <w:rPr>
                <w:rFonts w:ascii="Arial" w:hAnsi="Arial" w:cs="Arial"/>
                <w:b/>
                <w:color w:val="000000"/>
                <w:sz w:val="20"/>
                <w:szCs w:val="20"/>
              </w:rPr>
              <w:tab/>
            </w:r>
          </w:p>
        </w:tc>
        <w:tc>
          <w:tcPr>
            <w:tcW w:w="2520" w:type="dxa"/>
            <w:gridSpan w:val="2"/>
            <w:tcBorders>
              <w:top w:val="double" w:sz="4" w:space="0" w:color="808080" w:themeColor="background1" w:themeShade="80"/>
              <w:bottom w:val="single" w:sz="4" w:space="0" w:color="808080" w:themeColor="background1" w:themeShade="80"/>
            </w:tcBorders>
          </w:tcPr>
          <w:p w14:paraId="0862A810" w14:textId="77777777" w:rsidR="00630BD4" w:rsidRPr="000236E9" w:rsidRDefault="008B7E91" w:rsidP="00E17E7E">
            <w:pPr>
              <w:numPr>
                <w:ilvl w:val="0"/>
                <w:numId w:val="2"/>
              </w:numPr>
              <w:ind w:left="0"/>
              <w:rPr>
                <w:rFonts w:ascii="Arial" w:hAnsi="Arial" w:cs="Arial"/>
                <w:b/>
                <w:color w:val="000000" w:themeColor="text1"/>
                <w:sz w:val="20"/>
                <w:szCs w:val="20"/>
              </w:rPr>
            </w:pPr>
            <w:r w:rsidRPr="000236E9">
              <w:rPr>
                <w:rFonts w:ascii="Arial" w:hAnsi="Arial" w:cs="Arial"/>
                <w:color w:val="000000" w:themeColor="text1"/>
                <w:sz w:val="20"/>
                <w:szCs w:val="20"/>
              </w:rPr>
              <w:t xml:space="preserve"> </w:t>
            </w:r>
            <w:r w:rsidR="00E17E7E" w:rsidRPr="000236E9">
              <w:rPr>
                <w:rFonts w:ascii="Arial" w:hAnsi="Arial" w:cs="Arial"/>
                <w:color w:val="000000" w:themeColor="text1"/>
                <w:sz w:val="20"/>
                <w:szCs w:val="20"/>
              </w:rPr>
              <w:t>Discussion Board 1</w:t>
            </w:r>
            <w:r w:rsidR="00630BD4" w:rsidRPr="000236E9">
              <w:rPr>
                <w:rFonts w:ascii="Arial" w:hAnsi="Arial" w:cs="Arial"/>
                <w:color w:val="000000" w:themeColor="text1"/>
                <w:sz w:val="20"/>
                <w:szCs w:val="20"/>
              </w:rPr>
              <w:t xml:space="preserve"> </w:t>
            </w:r>
          </w:p>
          <w:p w14:paraId="32CFB0FE" w14:textId="1BA447C9" w:rsidR="00A26566" w:rsidRPr="000236E9" w:rsidRDefault="00630BD4" w:rsidP="00630BD4">
            <w:pPr>
              <w:rPr>
                <w:rFonts w:ascii="Arial" w:hAnsi="Arial" w:cs="Arial"/>
                <w:b/>
                <w:color w:val="000000" w:themeColor="text1"/>
                <w:sz w:val="20"/>
                <w:szCs w:val="20"/>
              </w:rPr>
            </w:pPr>
            <w:r w:rsidRPr="000236E9">
              <w:rPr>
                <w:rFonts w:ascii="Arial" w:hAnsi="Arial" w:cs="Arial"/>
                <w:color w:val="000000" w:themeColor="text1"/>
                <w:sz w:val="20"/>
                <w:szCs w:val="20"/>
              </w:rPr>
              <w:t>(10 pts)</w:t>
            </w:r>
          </w:p>
          <w:p w14:paraId="756F42C9" w14:textId="77777777" w:rsidR="00EF60DD" w:rsidRPr="000236E9" w:rsidRDefault="00EF60DD" w:rsidP="00EF60DD">
            <w:pPr>
              <w:pStyle w:val="ListParagraph"/>
              <w:rPr>
                <w:rFonts w:ascii="Arial" w:hAnsi="Arial" w:cs="Arial"/>
                <w:b/>
                <w:color w:val="000000" w:themeColor="text1"/>
                <w:sz w:val="20"/>
                <w:szCs w:val="20"/>
              </w:rPr>
            </w:pPr>
          </w:p>
          <w:p w14:paraId="359A309D" w14:textId="30EB97B9" w:rsidR="00EF60DD" w:rsidRPr="000236E9" w:rsidRDefault="00EF60DD" w:rsidP="004B1CEC">
            <w:pPr>
              <w:numPr>
                <w:ilvl w:val="0"/>
                <w:numId w:val="2"/>
              </w:numPr>
              <w:ind w:left="0"/>
              <w:rPr>
                <w:rFonts w:ascii="Arial" w:hAnsi="Arial" w:cs="Arial"/>
                <w:b/>
                <w:color w:val="000000" w:themeColor="text1"/>
                <w:sz w:val="20"/>
                <w:szCs w:val="20"/>
              </w:rPr>
            </w:pPr>
            <w:r w:rsidRPr="000236E9">
              <w:rPr>
                <w:rFonts w:ascii="Arial" w:hAnsi="Arial" w:cs="Arial"/>
                <w:b/>
                <w:color w:val="000000" w:themeColor="text1"/>
                <w:sz w:val="20"/>
                <w:szCs w:val="20"/>
              </w:rPr>
              <w:t xml:space="preserve">DUE: </w:t>
            </w:r>
            <w:r w:rsidR="00987221">
              <w:rPr>
                <w:rFonts w:ascii="Arial" w:hAnsi="Arial" w:cs="Arial"/>
                <w:b/>
                <w:color w:val="000000" w:themeColor="text1"/>
                <w:sz w:val="20"/>
                <w:szCs w:val="20"/>
              </w:rPr>
              <w:t>08/2</w:t>
            </w:r>
            <w:r w:rsidR="00E63FFE">
              <w:rPr>
                <w:rFonts w:ascii="Arial" w:hAnsi="Arial" w:cs="Arial"/>
                <w:b/>
                <w:color w:val="000000" w:themeColor="text1"/>
                <w:sz w:val="20"/>
                <w:szCs w:val="20"/>
              </w:rPr>
              <w:t>4</w:t>
            </w:r>
            <w:r w:rsidRPr="000236E9">
              <w:rPr>
                <w:rFonts w:ascii="Arial" w:hAnsi="Arial" w:cs="Arial"/>
                <w:b/>
                <w:color w:val="000000" w:themeColor="text1"/>
                <w:sz w:val="20"/>
                <w:szCs w:val="20"/>
              </w:rPr>
              <w:t xml:space="preserve"> 11:59pm</w:t>
            </w:r>
          </w:p>
        </w:tc>
      </w:tr>
      <w:tr w:rsidR="00EF20E6" w:rsidRPr="0071406A" w14:paraId="3AFCD78F" w14:textId="77777777" w:rsidTr="00E75C94">
        <w:trPr>
          <w:trHeight w:hRule="exact" w:val="1571"/>
        </w:trPr>
        <w:tc>
          <w:tcPr>
            <w:tcW w:w="2086"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27985FBA" w14:textId="6B238D9E" w:rsidR="00366F76" w:rsidRPr="00630BD4" w:rsidRDefault="00366F76" w:rsidP="00366F76">
            <w:pPr>
              <w:rPr>
                <w:rFonts w:ascii="Arial" w:hAnsi="Arial" w:cs="Arial"/>
                <w:b/>
                <w:bCs/>
                <w:color w:val="000000"/>
                <w:sz w:val="20"/>
                <w:szCs w:val="20"/>
              </w:rPr>
            </w:pPr>
          </w:p>
          <w:p w14:paraId="016B95E8" w14:textId="77777777" w:rsidR="00366F76" w:rsidRPr="00630BD4" w:rsidRDefault="00854D12" w:rsidP="00366F76">
            <w:pPr>
              <w:spacing w:line="360" w:lineRule="auto"/>
              <w:rPr>
                <w:rFonts w:ascii="Arial" w:hAnsi="Arial" w:cs="Arial"/>
                <w:b/>
                <w:bCs/>
                <w:color w:val="000000"/>
                <w:sz w:val="20"/>
                <w:szCs w:val="20"/>
              </w:rPr>
            </w:pPr>
            <w:r w:rsidRPr="00630BD4">
              <w:rPr>
                <w:rFonts w:ascii="Arial" w:hAnsi="Arial" w:cs="Arial"/>
                <w:b/>
                <w:bCs/>
                <w:color w:val="000000"/>
                <w:sz w:val="20"/>
                <w:szCs w:val="20"/>
              </w:rPr>
              <w:t xml:space="preserve">Week </w:t>
            </w:r>
            <w:r w:rsidR="00C30457" w:rsidRPr="00630BD4">
              <w:rPr>
                <w:rFonts w:ascii="Arial" w:hAnsi="Arial" w:cs="Arial"/>
                <w:b/>
                <w:bCs/>
                <w:color w:val="000000"/>
                <w:sz w:val="20"/>
                <w:szCs w:val="20"/>
              </w:rPr>
              <w:t>2</w:t>
            </w:r>
          </w:p>
          <w:p w14:paraId="32884345" w14:textId="3F5029C3" w:rsidR="009C5BB9" w:rsidRPr="00630BD4" w:rsidRDefault="00987221" w:rsidP="00366F76">
            <w:pPr>
              <w:spacing w:line="360" w:lineRule="auto"/>
              <w:rPr>
                <w:rFonts w:ascii="Arial" w:hAnsi="Arial" w:cs="Arial"/>
                <w:b/>
                <w:bCs/>
                <w:color w:val="000000"/>
                <w:sz w:val="20"/>
                <w:szCs w:val="20"/>
              </w:rPr>
            </w:pPr>
            <w:r>
              <w:rPr>
                <w:rFonts w:ascii="Arial" w:hAnsi="Arial" w:cs="Arial"/>
                <w:b/>
                <w:bCs/>
                <w:color w:val="000000"/>
                <w:sz w:val="20"/>
                <w:szCs w:val="20"/>
              </w:rPr>
              <w:t>08/2</w:t>
            </w:r>
            <w:r w:rsidR="00E63FFE">
              <w:rPr>
                <w:rFonts w:ascii="Arial" w:hAnsi="Arial" w:cs="Arial"/>
                <w:b/>
                <w:bCs/>
                <w:color w:val="000000"/>
                <w:sz w:val="20"/>
                <w:szCs w:val="20"/>
              </w:rPr>
              <w:t>5</w:t>
            </w:r>
            <w:r>
              <w:rPr>
                <w:rFonts w:ascii="Arial" w:hAnsi="Arial" w:cs="Arial"/>
                <w:b/>
                <w:bCs/>
                <w:color w:val="000000"/>
                <w:sz w:val="20"/>
                <w:szCs w:val="20"/>
              </w:rPr>
              <w:t>-</w:t>
            </w:r>
            <w:r w:rsidR="00E355F5">
              <w:rPr>
                <w:rFonts w:ascii="Arial" w:hAnsi="Arial" w:cs="Arial"/>
                <w:b/>
                <w:bCs/>
                <w:color w:val="000000"/>
                <w:sz w:val="20"/>
                <w:szCs w:val="20"/>
              </w:rPr>
              <w:t>0</w:t>
            </w:r>
            <w:r w:rsidR="00E63FFE">
              <w:rPr>
                <w:rFonts w:ascii="Arial" w:hAnsi="Arial" w:cs="Arial"/>
                <w:b/>
                <w:bCs/>
                <w:color w:val="000000"/>
                <w:sz w:val="20"/>
                <w:szCs w:val="20"/>
              </w:rPr>
              <w:t>8</w:t>
            </w:r>
            <w:r w:rsidR="00E355F5">
              <w:rPr>
                <w:rFonts w:ascii="Arial" w:hAnsi="Arial" w:cs="Arial"/>
                <w:b/>
                <w:bCs/>
                <w:color w:val="000000"/>
                <w:sz w:val="20"/>
                <w:szCs w:val="20"/>
              </w:rPr>
              <w:t>/</w:t>
            </w:r>
            <w:r w:rsidR="00E63FFE">
              <w:rPr>
                <w:rFonts w:ascii="Arial" w:hAnsi="Arial" w:cs="Arial"/>
                <w:b/>
                <w:bCs/>
                <w:color w:val="000000"/>
                <w:sz w:val="20"/>
                <w:szCs w:val="20"/>
              </w:rPr>
              <w:t>31</w:t>
            </w:r>
          </w:p>
          <w:p w14:paraId="691B155A" w14:textId="77777777" w:rsidR="00854D12" w:rsidRPr="00630BD4" w:rsidRDefault="00854D12" w:rsidP="00984FDC">
            <w:pPr>
              <w:rPr>
                <w:rFonts w:ascii="Arial" w:hAnsi="Arial" w:cs="Arial"/>
                <w:b/>
                <w:bCs/>
                <w:color w:val="000000"/>
                <w:sz w:val="20"/>
                <w:szCs w:val="20"/>
              </w:rPr>
            </w:pPr>
          </w:p>
          <w:p w14:paraId="4F0F1A3A" w14:textId="77777777" w:rsidR="00854D12" w:rsidRPr="00630BD4" w:rsidRDefault="00854D12" w:rsidP="00984FDC">
            <w:pPr>
              <w:rPr>
                <w:rFonts w:ascii="Arial" w:hAnsi="Arial" w:cs="Arial"/>
                <w:b/>
                <w:bCs/>
                <w:color w:val="000000"/>
                <w:sz w:val="20"/>
                <w:szCs w:val="20"/>
              </w:rPr>
            </w:pPr>
          </w:p>
          <w:p w14:paraId="116DF891" w14:textId="77777777" w:rsidR="00854D12" w:rsidRPr="00630BD4" w:rsidRDefault="00854D12" w:rsidP="00984FDC">
            <w:pPr>
              <w:rPr>
                <w:rFonts w:ascii="Arial" w:hAnsi="Arial" w:cs="Arial"/>
                <w:b/>
                <w:bCs/>
                <w:color w:val="000000"/>
                <w:sz w:val="20"/>
                <w:szCs w:val="20"/>
              </w:rPr>
            </w:pPr>
          </w:p>
          <w:p w14:paraId="42E58FD1" w14:textId="77777777" w:rsidR="00854D12" w:rsidRPr="00630BD4" w:rsidRDefault="00854D12" w:rsidP="00984FDC">
            <w:pPr>
              <w:jc w:val="center"/>
              <w:rPr>
                <w:rFonts w:ascii="Arial" w:hAnsi="Arial" w:cs="Arial"/>
                <w:b/>
                <w:bCs/>
                <w:color w:val="000000"/>
                <w:sz w:val="20"/>
                <w:szCs w:val="20"/>
              </w:rPr>
            </w:pPr>
          </w:p>
        </w:tc>
        <w:tc>
          <w:tcPr>
            <w:tcW w:w="2701"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2D2242AB" w14:textId="60EF8E6E" w:rsidR="00FB3AD4" w:rsidRPr="00630BD4" w:rsidRDefault="00E17E7E" w:rsidP="00381E8E">
            <w:pPr>
              <w:spacing w:before="120"/>
              <w:rPr>
                <w:rFonts w:ascii="Arial" w:hAnsi="Arial" w:cs="Arial"/>
                <w:b/>
                <w:color w:val="000000"/>
                <w:sz w:val="20"/>
                <w:szCs w:val="20"/>
              </w:rPr>
            </w:pPr>
            <w:r w:rsidRPr="00630BD4">
              <w:rPr>
                <w:rFonts w:ascii="Arial" w:hAnsi="Arial" w:cs="Arial"/>
                <w:b/>
                <w:color w:val="000000"/>
                <w:sz w:val="20"/>
                <w:szCs w:val="20"/>
              </w:rPr>
              <w:t>Module 1 continued</w:t>
            </w:r>
          </w:p>
          <w:p w14:paraId="63B4E0D5" w14:textId="77777777" w:rsidR="00FB3AD4" w:rsidRPr="00630BD4" w:rsidRDefault="00FB3AD4" w:rsidP="00381E8E">
            <w:pPr>
              <w:spacing w:before="120"/>
              <w:rPr>
                <w:rFonts w:ascii="Arial" w:hAnsi="Arial" w:cs="Arial"/>
                <w:b/>
                <w:color w:val="000000"/>
                <w:sz w:val="20"/>
                <w:szCs w:val="20"/>
              </w:rPr>
            </w:pPr>
          </w:p>
          <w:p w14:paraId="3BAA0864" w14:textId="7FD76483" w:rsidR="00FB3AD4" w:rsidRPr="00630BD4" w:rsidRDefault="00FB3AD4" w:rsidP="00381E8E">
            <w:pPr>
              <w:spacing w:before="120"/>
              <w:rPr>
                <w:rFonts w:ascii="Arial" w:hAnsi="Arial" w:cs="Arial"/>
                <w:b/>
                <w:color w:val="000000"/>
                <w:sz w:val="20"/>
                <w:szCs w:val="20"/>
              </w:rPr>
            </w:pPr>
          </w:p>
        </w:tc>
        <w:tc>
          <w:tcPr>
            <w:tcW w:w="2503"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47F455D2" w14:textId="26A7EBDA" w:rsidR="00305732" w:rsidRPr="00950F1F" w:rsidRDefault="00305732" w:rsidP="004B1CEC">
            <w:pPr>
              <w:numPr>
                <w:ilvl w:val="0"/>
                <w:numId w:val="2"/>
              </w:numPr>
              <w:rPr>
                <w:rFonts w:ascii="Arial" w:hAnsi="Arial" w:cs="Arial"/>
                <w:color w:val="000000"/>
                <w:sz w:val="20"/>
                <w:szCs w:val="20"/>
              </w:rPr>
            </w:pPr>
            <w:r w:rsidRPr="00950F1F">
              <w:rPr>
                <w:rFonts w:ascii="Arial" w:hAnsi="Arial" w:cs="Arial"/>
                <w:color w:val="000000"/>
                <w:sz w:val="20"/>
                <w:szCs w:val="20"/>
              </w:rPr>
              <w:t xml:space="preserve">Posted lecture/ </w:t>
            </w:r>
            <w:r w:rsidR="000955FD" w:rsidRPr="00950F1F">
              <w:rPr>
                <w:rFonts w:ascii="Arial" w:hAnsi="Arial" w:cs="Arial"/>
                <w:color w:val="000000"/>
                <w:sz w:val="20"/>
                <w:szCs w:val="20"/>
              </w:rPr>
              <w:t>Power</w:t>
            </w:r>
            <w:r w:rsidR="001C608F" w:rsidRPr="00950F1F">
              <w:rPr>
                <w:rFonts w:ascii="Arial" w:hAnsi="Arial" w:cs="Arial"/>
                <w:color w:val="000000"/>
                <w:sz w:val="20"/>
                <w:szCs w:val="20"/>
              </w:rPr>
              <w:t xml:space="preserve"> </w:t>
            </w:r>
            <w:r w:rsidR="000955FD" w:rsidRPr="00950F1F">
              <w:rPr>
                <w:rFonts w:ascii="Arial" w:hAnsi="Arial" w:cs="Arial"/>
                <w:color w:val="000000"/>
                <w:sz w:val="20"/>
                <w:szCs w:val="20"/>
              </w:rPr>
              <w:t>Points</w:t>
            </w:r>
          </w:p>
          <w:p w14:paraId="2C8C7DCB" w14:textId="423DF4D8" w:rsidR="001C608F" w:rsidRPr="00950F1F" w:rsidRDefault="001C608F" w:rsidP="004B1CEC">
            <w:pPr>
              <w:numPr>
                <w:ilvl w:val="0"/>
                <w:numId w:val="2"/>
              </w:numPr>
              <w:rPr>
                <w:rFonts w:ascii="Arial" w:hAnsi="Arial" w:cs="Arial"/>
                <w:color w:val="000000"/>
                <w:sz w:val="20"/>
                <w:szCs w:val="20"/>
              </w:rPr>
            </w:pPr>
            <w:r w:rsidRPr="00950F1F">
              <w:rPr>
                <w:rFonts w:ascii="Arial" w:hAnsi="Arial" w:cs="Arial"/>
                <w:color w:val="000000"/>
                <w:sz w:val="20"/>
                <w:szCs w:val="20"/>
              </w:rPr>
              <w:t xml:space="preserve">Any additional posted </w:t>
            </w:r>
            <w:r w:rsidR="005020F8" w:rsidRPr="00950F1F">
              <w:rPr>
                <w:rFonts w:ascii="Arial" w:hAnsi="Arial" w:cs="Arial"/>
                <w:color w:val="000000"/>
                <w:sz w:val="20"/>
                <w:szCs w:val="20"/>
              </w:rPr>
              <w:t xml:space="preserve">required </w:t>
            </w:r>
            <w:r w:rsidRPr="00950F1F">
              <w:rPr>
                <w:rFonts w:ascii="Arial" w:hAnsi="Arial" w:cs="Arial"/>
                <w:color w:val="000000"/>
                <w:sz w:val="20"/>
                <w:szCs w:val="20"/>
              </w:rPr>
              <w:t>readings</w:t>
            </w:r>
          </w:p>
          <w:p w14:paraId="038D4677" w14:textId="77777777" w:rsidR="00854D12" w:rsidRPr="00950F1F" w:rsidRDefault="00854D12" w:rsidP="00502CA8">
            <w:pPr>
              <w:ind w:left="144"/>
              <w:rPr>
                <w:rFonts w:ascii="Arial" w:hAnsi="Arial" w:cs="Arial"/>
                <w:color w:val="000000"/>
                <w:sz w:val="20"/>
                <w:szCs w:val="20"/>
                <w:u w:val="single"/>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53DD1B75" w14:textId="287F79DB" w:rsidR="00502CA8" w:rsidRPr="00950F1F" w:rsidRDefault="00630BD4" w:rsidP="00502CA8">
            <w:pPr>
              <w:numPr>
                <w:ilvl w:val="0"/>
                <w:numId w:val="3"/>
              </w:numPr>
              <w:rPr>
                <w:rFonts w:ascii="Arial" w:hAnsi="Arial" w:cs="Arial"/>
                <w:b/>
                <w:color w:val="000000"/>
                <w:sz w:val="20"/>
                <w:szCs w:val="20"/>
              </w:rPr>
            </w:pPr>
            <w:r>
              <w:rPr>
                <w:rFonts w:ascii="Arial" w:hAnsi="Arial" w:cs="Arial"/>
                <w:color w:val="000000"/>
                <w:sz w:val="20"/>
                <w:szCs w:val="20"/>
              </w:rPr>
              <w:t xml:space="preserve"> Web Exercise: Career Preferences</w:t>
            </w:r>
            <w:r w:rsidR="00502CA8" w:rsidRPr="00950F1F">
              <w:rPr>
                <w:rFonts w:ascii="Arial" w:hAnsi="Arial" w:cs="Arial"/>
                <w:color w:val="000000"/>
                <w:sz w:val="20"/>
                <w:szCs w:val="20"/>
              </w:rPr>
              <w:t xml:space="preserve"> </w:t>
            </w:r>
          </w:p>
          <w:p w14:paraId="64732EF1" w14:textId="77777777" w:rsidR="00502CA8" w:rsidRPr="00950F1F" w:rsidRDefault="00502CA8" w:rsidP="00502CA8">
            <w:pPr>
              <w:ind w:left="144"/>
              <w:rPr>
                <w:rFonts w:ascii="Arial" w:hAnsi="Arial" w:cs="Arial"/>
                <w:b/>
                <w:color w:val="000000"/>
                <w:sz w:val="20"/>
                <w:szCs w:val="20"/>
              </w:rPr>
            </w:pPr>
            <w:r w:rsidRPr="00950F1F">
              <w:rPr>
                <w:rFonts w:ascii="Arial" w:hAnsi="Arial" w:cs="Arial"/>
                <w:color w:val="000000"/>
                <w:sz w:val="20"/>
                <w:szCs w:val="20"/>
              </w:rPr>
              <w:t>(20 pts)</w:t>
            </w:r>
          </w:p>
          <w:p w14:paraId="07A1BA93" w14:textId="485355BB" w:rsidR="00586649" w:rsidRDefault="00586649" w:rsidP="00586649">
            <w:pPr>
              <w:rPr>
                <w:rFonts w:ascii="Arial" w:hAnsi="Arial" w:cs="Arial"/>
                <w:b/>
                <w:color w:val="000000"/>
                <w:sz w:val="20"/>
                <w:szCs w:val="20"/>
              </w:rPr>
            </w:pPr>
          </w:p>
          <w:p w14:paraId="400CC232" w14:textId="0CEF3C4B" w:rsidR="00EF60DD" w:rsidRPr="000236E9" w:rsidRDefault="00E74EB1" w:rsidP="00586649">
            <w:pPr>
              <w:rPr>
                <w:rFonts w:ascii="Arial" w:hAnsi="Arial" w:cs="Arial"/>
                <w:b/>
                <w:color w:val="000000" w:themeColor="text1"/>
                <w:sz w:val="20"/>
                <w:szCs w:val="20"/>
              </w:rPr>
            </w:pPr>
            <w:r w:rsidRPr="000236E9">
              <w:rPr>
                <w:rFonts w:ascii="Arial" w:hAnsi="Arial" w:cs="Arial"/>
                <w:bCs/>
                <w:color w:val="000000" w:themeColor="text1"/>
                <w:sz w:val="20"/>
                <w:szCs w:val="20"/>
              </w:rPr>
              <w:t xml:space="preserve">- </w:t>
            </w:r>
            <w:r w:rsidR="00EF60DD" w:rsidRPr="000236E9">
              <w:rPr>
                <w:rFonts w:ascii="Arial" w:hAnsi="Arial" w:cs="Arial"/>
                <w:b/>
                <w:color w:val="000000" w:themeColor="text1"/>
                <w:sz w:val="20"/>
                <w:szCs w:val="20"/>
              </w:rPr>
              <w:t xml:space="preserve">DUE: </w:t>
            </w:r>
            <w:r w:rsidR="00E355F5">
              <w:rPr>
                <w:rFonts w:ascii="Arial" w:hAnsi="Arial" w:cs="Arial"/>
                <w:b/>
                <w:color w:val="000000" w:themeColor="text1"/>
                <w:sz w:val="20"/>
                <w:szCs w:val="20"/>
              </w:rPr>
              <w:t>0</w:t>
            </w:r>
            <w:r w:rsidR="00E63FFE">
              <w:rPr>
                <w:rFonts w:ascii="Arial" w:hAnsi="Arial" w:cs="Arial"/>
                <w:b/>
                <w:color w:val="000000" w:themeColor="text1"/>
                <w:sz w:val="20"/>
                <w:szCs w:val="20"/>
              </w:rPr>
              <w:t>8</w:t>
            </w:r>
            <w:r w:rsidR="00E355F5">
              <w:rPr>
                <w:rFonts w:ascii="Arial" w:hAnsi="Arial" w:cs="Arial"/>
                <w:b/>
                <w:color w:val="000000" w:themeColor="text1"/>
                <w:sz w:val="20"/>
                <w:szCs w:val="20"/>
              </w:rPr>
              <w:t>/</w:t>
            </w:r>
            <w:r w:rsidR="00E63FFE">
              <w:rPr>
                <w:rFonts w:ascii="Arial" w:hAnsi="Arial" w:cs="Arial"/>
                <w:b/>
                <w:color w:val="000000" w:themeColor="text1"/>
                <w:sz w:val="20"/>
                <w:szCs w:val="20"/>
              </w:rPr>
              <w:t>3</w:t>
            </w:r>
            <w:r w:rsidR="00E355F5">
              <w:rPr>
                <w:rFonts w:ascii="Arial" w:hAnsi="Arial" w:cs="Arial"/>
                <w:b/>
                <w:color w:val="000000" w:themeColor="text1"/>
                <w:sz w:val="20"/>
                <w:szCs w:val="20"/>
              </w:rPr>
              <w:t>1</w:t>
            </w:r>
            <w:r w:rsidR="00EF60DD" w:rsidRPr="000236E9">
              <w:rPr>
                <w:rFonts w:ascii="Arial" w:hAnsi="Arial" w:cs="Arial"/>
                <w:b/>
                <w:color w:val="000000" w:themeColor="text1"/>
                <w:sz w:val="20"/>
                <w:szCs w:val="20"/>
              </w:rPr>
              <w:t xml:space="preserve"> 11:59pm</w:t>
            </w:r>
          </w:p>
          <w:p w14:paraId="4C06C693" w14:textId="17C310EF" w:rsidR="00A26566" w:rsidRPr="00950F1F" w:rsidRDefault="00A26566" w:rsidP="00E677AB">
            <w:pPr>
              <w:ind w:left="144"/>
              <w:rPr>
                <w:rFonts w:ascii="Arial" w:hAnsi="Arial" w:cs="Arial"/>
                <w:b/>
                <w:color w:val="000000"/>
                <w:sz w:val="20"/>
                <w:szCs w:val="20"/>
              </w:rPr>
            </w:pPr>
          </w:p>
        </w:tc>
      </w:tr>
      <w:tr w:rsidR="00EF20E6" w:rsidRPr="0071406A" w14:paraId="60347D40" w14:textId="77777777" w:rsidTr="00CB750E">
        <w:trPr>
          <w:trHeight w:hRule="exact" w:val="1890"/>
        </w:trPr>
        <w:tc>
          <w:tcPr>
            <w:tcW w:w="2086" w:type="dxa"/>
            <w:gridSpan w:val="2"/>
            <w:tcBorders>
              <w:top w:val="single" w:sz="4" w:space="0" w:color="808080" w:themeColor="background1" w:themeShade="80"/>
              <w:bottom w:val="single" w:sz="4" w:space="0" w:color="808080" w:themeColor="background1" w:themeShade="80"/>
            </w:tcBorders>
          </w:tcPr>
          <w:p w14:paraId="641D2440" w14:textId="77777777" w:rsidR="00366F76" w:rsidRPr="00950F1F" w:rsidRDefault="00366F76" w:rsidP="00366F76">
            <w:pPr>
              <w:rPr>
                <w:rFonts w:ascii="Arial" w:hAnsi="Arial" w:cs="Arial"/>
                <w:b/>
                <w:bCs/>
                <w:color w:val="000000"/>
                <w:sz w:val="20"/>
                <w:szCs w:val="20"/>
              </w:rPr>
            </w:pPr>
          </w:p>
          <w:p w14:paraId="392A04F2" w14:textId="6A23A0E9" w:rsidR="009C5BB9" w:rsidRPr="00950F1F" w:rsidRDefault="00854D12" w:rsidP="00366F76">
            <w:pPr>
              <w:spacing w:line="360" w:lineRule="auto"/>
              <w:rPr>
                <w:rFonts w:ascii="Arial" w:hAnsi="Arial" w:cs="Arial"/>
                <w:b/>
                <w:bCs/>
                <w:color w:val="000000"/>
                <w:sz w:val="20"/>
                <w:szCs w:val="20"/>
              </w:rPr>
            </w:pPr>
            <w:r w:rsidRPr="00950F1F">
              <w:rPr>
                <w:rFonts w:ascii="Arial" w:hAnsi="Arial" w:cs="Arial"/>
                <w:b/>
                <w:bCs/>
                <w:color w:val="000000"/>
                <w:sz w:val="20"/>
                <w:szCs w:val="20"/>
              </w:rPr>
              <w:t xml:space="preserve">Week </w:t>
            </w:r>
            <w:r w:rsidR="00C30457" w:rsidRPr="00950F1F">
              <w:rPr>
                <w:rFonts w:ascii="Arial" w:hAnsi="Arial" w:cs="Arial"/>
                <w:b/>
                <w:bCs/>
                <w:color w:val="000000"/>
                <w:sz w:val="20"/>
                <w:szCs w:val="20"/>
              </w:rPr>
              <w:t>3</w:t>
            </w:r>
          </w:p>
          <w:p w14:paraId="73E0FB55" w14:textId="2798B2BD" w:rsidR="004B1CEC" w:rsidRPr="00950F1F" w:rsidRDefault="00E355F5" w:rsidP="00366F76">
            <w:pPr>
              <w:spacing w:line="360" w:lineRule="auto"/>
              <w:rPr>
                <w:rFonts w:ascii="Arial" w:hAnsi="Arial" w:cs="Arial"/>
                <w:b/>
                <w:bCs/>
                <w:color w:val="000000"/>
                <w:sz w:val="20"/>
                <w:szCs w:val="20"/>
              </w:rPr>
            </w:pPr>
            <w:r>
              <w:rPr>
                <w:rFonts w:ascii="Arial" w:hAnsi="Arial" w:cs="Arial"/>
                <w:b/>
                <w:bCs/>
                <w:color w:val="000000"/>
                <w:sz w:val="20"/>
                <w:szCs w:val="20"/>
              </w:rPr>
              <w:t>09/0</w:t>
            </w:r>
            <w:r w:rsidR="00E63FFE">
              <w:rPr>
                <w:rFonts w:ascii="Arial" w:hAnsi="Arial" w:cs="Arial"/>
                <w:b/>
                <w:bCs/>
                <w:color w:val="000000"/>
                <w:sz w:val="20"/>
                <w:szCs w:val="20"/>
              </w:rPr>
              <w:t>1</w:t>
            </w:r>
            <w:r>
              <w:rPr>
                <w:rFonts w:ascii="Arial" w:hAnsi="Arial" w:cs="Arial"/>
                <w:b/>
                <w:bCs/>
                <w:color w:val="000000"/>
                <w:sz w:val="20"/>
                <w:szCs w:val="20"/>
              </w:rPr>
              <w:t>-09/0</w:t>
            </w:r>
            <w:r w:rsidR="00E63FFE">
              <w:rPr>
                <w:rFonts w:ascii="Arial" w:hAnsi="Arial" w:cs="Arial"/>
                <w:b/>
                <w:bCs/>
                <w:color w:val="000000"/>
                <w:sz w:val="20"/>
                <w:szCs w:val="20"/>
              </w:rPr>
              <w:t>7</w:t>
            </w:r>
          </w:p>
          <w:p w14:paraId="711DF46A" w14:textId="01AA6392" w:rsidR="00366F76" w:rsidRPr="00950F1F" w:rsidRDefault="00366F76" w:rsidP="007A1C6C">
            <w:pPr>
              <w:spacing w:line="360" w:lineRule="auto"/>
              <w:rPr>
                <w:rFonts w:ascii="Arial" w:hAnsi="Arial" w:cs="Arial"/>
                <w:b/>
                <w:bCs/>
                <w:color w:val="000000"/>
                <w:sz w:val="20"/>
                <w:szCs w:val="20"/>
              </w:rPr>
            </w:pPr>
          </w:p>
        </w:tc>
        <w:tc>
          <w:tcPr>
            <w:tcW w:w="2701" w:type="dxa"/>
            <w:gridSpan w:val="2"/>
            <w:tcBorders>
              <w:top w:val="single" w:sz="4" w:space="0" w:color="808080" w:themeColor="background1" w:themeShade="80"/>
              <w:bottom w:val="single" w:sz="4" w:space="0" w:color="808080" w:themeColor="background1" w:themeShade="80"/>
            </w:tcBorders>
          </w:tcPr>
          <w:p w14:paraId="5A9C7F4D" w14:textId="515051CB" w:rsidR="00854D12" w:rsidRPr="00630BD4" w:rsidRDefault="00630BD4" w:rsidP="00984FDC">
            <w:pPr>
              <w:spacing w:before="120"/>
              <w:rPr>
                <w:rFonts w:ascii="Arial" w:hAnsi="Arial" w:cs="Arial"/>
                <w:b/>
                <w:color w:val="000000"/>
                <w:sz w:val="20"/>
                <w:szCs w:val="20"/>
              </w:rPr>
            </w:pPr>
            <w:r w:rsidRPr="00630BD4">
              <w:rPr>
                <w:rFonts w:ascii="Arial" w:hAnsi="Arial" w:cs="Arial"/>
                <w:b/>
                <w:color w:val="000000"/>
                <w:sz w:val="20"/>
                <w:szCs w:val="20"/>
              </w:rPr>
              <w:t>Legislation, Policy, and Models of Service Delivery (Module 2)</w:t>
            </w:r>
          </w:p>
          <w:p w14:paraId="40CC9546" w14:textId="77777777" w:rsidR="00FB3AD4" w:rsidRPr="00950F1F" w:rsidRDefault="00FB3AD4" w:rsidP="00984FDC">
            <w:pPr>
              <w:spacing w:before="120"/>
              <w:rPr>
                <w:rFonts w:ascii="Arial" w:hAnsi="Arial" w:cs="Arial"/>
                <w:color w:val="000000"/>
                <w:sz w:val="20"/>
                <w:szCs w:val="20"/>
              </w:rPr>
            </w:pPr>
          </w:p>
          <w:p w14:paraId="25367E52" w14:textId="4A51395C" w:rsidR="00FB3AD4" w:rsidRPr="00950F1F" w:rsidRDefault="00FB3AD4" w:rsidP="00613437">
            <w:pPr>
              <w:spacing w:before="120"/>
              <w:rPr>
                <w:rFonts w:ascii="Arial" w:hAnsi="Arial" w:cs="Arial"/>
                <w:i/>
                <w:color w:val="000000"/>
                <w:sz w:val="20"/>
                <w:szCs w:val="20"/>
              </w:rPr>
            </w:pPr>
          </w:p>
        </w:tc>
        <w:tc>
          <w:tcPr>
            <w:tcW w:w="2503" w:type="dxa"/>
            <w:gridSpan w:val="2"/>
            <w:tcBorders>
              <w:top w:val="single" w:sz="4" w:space="0" w:color="808080" w:themeColor="background1" w:themeShade="80"/>
              <w:bottom w:val="single" w:sz="4" w:space="0" w:color="808080" w:themeColor="background1" w:themeShade="80"/>
            </w:tcBorders>
          </w:tcPr>
          <w:p w14:paraId="5DB2EF55" w14:textId="393E0A9A" w:rsidR="001C608F" w:rsidRPr="00630BD4" w:rsidRDefault="001C608F" w:rsidP="004B1CEC">
            <w:pPr>
              <w:numPr>
                <w:ilvl w:val="0"/>
                <w:numId w:val="4"/>
              </w:numPr>
              <w:spacing w:before="120"/>
              <w:rPr>
                <w:rFonts w:ascii="Arial" w:hAnsi="Arial" w:cs="Arial"/>
                <w:color w:val="000000"/>
                <w:sz w:val="20"/>
                <w:szCs w:val="20"/>
              </w:rPr>
            </w:pPr>
            <w:r w:rsidRPr="00630BD4">
              <w:rPr>
                <w:rFonts w:ascii="Arial" w:hAnsi="Arial" w:cs="Arial"/>
                <w:color w:val="000000"/>
                <w:sz w:val="20"/>
                <w:szCs w:val="20"/>
              </w:rPr>
              <w:t xml:space="preserve">Textbook: Chap 3 </w:t>
            </w:r>
          </w:p>
          <w:p w14:paraId="2900B550" w14:textId="77777777" w:rsidR="00A27B48" w:rsidRPr="00950F1F" w:rsidRDefault="00A27B48" w:rsidP="00A27B48">
            <w:pPr>
              <w:spacing w:before="120"/>
              <w:ind w:left="144"/>
              <w:rPr>
                <w:rFonts w:ascii="Arial" w:hAnsi="Arial" w:cs="Arial"/>
                <w:b/>
                <w:color w:val="000000"/>
                <w:sz w:val="20"/>
                <w:szCs w:val="20"/>
              </w:rPr>
            </w:pPr>
          </w:p>
          <w:p w14:paraId="3494788E" w14:textId="77777777" w:rsidR="001C608F" w:rsidRPr="00950F1F" w:rsidRDefault="001C608F" w:rsidP="004B1CEC">
            <w:pPr>
              <w:numPr>
                <w:ilvl w:val="0"/>
                <w:numId w:val="4"/>
              </w:numPr>
              <w:rPr>
                <w:rFonts w:ascii="Arial" w:hAnsi="Arial" w:cs="Arial"/>
                <w:color w:val="000000"/>
                <w:sz w:val="20"/>
                <w:szCs w:val="20"/>
              </w:rPr>
            </w:pPr>
            <w:r w:rsidRPr="00950F1F">
              <w:rPr>
                <w:rFonts w:ascii="Arial" w:hAnsi="Arial" w:cs="Arial"/>
                <w:color w:val="000000"/>
                <w:sz w:val="20"/>
                <w:szCs w:val="20"/>
              </w:rPr>
              <w:t>Posted lecture/ PowerPoints</w:t>
            </w:r>
          </w:p>
          <w:p w14:paraId="3EE1AFE9" w14:textId="7DF4A4FA" w:rsidR="001C608F" w:rsidRPr="00950F1F" w:rsidRDefault="001C608F" w:rsidP="004B1CEC">
            <w:pPr>
              <w:numPr>
                <w:ilvl w:val="0"/>
                <w:numId w:val="4"/>
              </w:numPr>
              <w:rPr>
                <w:rFonts w:ascii="Arial" w:hAnsi="Arial" w:cs="Arial"/>
                <w:color w:val="000000"/>
                <w:sz w:val="20"/>
                <w:szCs w:val="20"/>
              </w:rPr>
            </w:pPr>
            <w:r w:rsidRPr="00950F1F">
              <w:rPr>
                <w:rFonts w:ascii="Arial" w:hAnsi="Arial" w:cs="Arial"/>
                <w:color w:val="000000"/>
                <w:sz w:val="20"/>
                <w:szCs w:val="20"/>
              </w:rPr>
              <w:t xml:space="preserve">Any additional posted </w:t>
            </w:r>
            <w:r w:rsidR="005020F8" w:rsidRPr="00950F1F">
              <w:rPr>
                <w:rFonts w:ascii="Arial" w:hAnsi="Arial" w:cs="Arial"/>
                <w:color w:val="000000"/>
                <w:sz w:val="20"/>
                <w:szCs w:val="20"/>
              </w:rPr>
              <w:t xml:space="preserve">required </w:t>
            </w:r>
            <w:r w:rsidRPr="00950F1F">
              <w:rPr>
                <w:rFonts w:ascii="Arial" w:hAnsi="Arial" w:cs="Arial"/>
                <w:color w:val="000000"/>
                <w:sz w:val="20"/>
                <w:szCs w:val="20"/>
              </w:rPr>
              <w:t>readings</w:t>
            </w:r>
          </w:p>
          <w:p w14:paraId="50B99A29" w14:textId="005EAF0F" w:rsidR="00854D12" w:rsidRPr="00950F1F" w:rsidRDefault="00854D12" w:rsidP="00630BD4">
            <w:pPr>
              <w:ind w:left="144"/>
              <w:rPr>
                <w:rFonts w:ascii="Arial" w:hAnsi="Arial" w:cs="Arial"/>
                <w:color w:val="000000"/>
                <w:sz w:val="20"/>
                <w:szCs w:val="20"/>
                <w:u w:val="single"/>
              </w:rPr>
            </w:pPr>
          </w:p>
        </w:tc>
        <w:tc>
          <w:tcPr>
            <w:tcW w:w="2520" w:type="dxa"/>
            <w:gridSpan w:val="2"/>
            <w:tcBorders>
              <w:top w:val="single" w:sz="4" w:space="0" w:color="808080" w:themeColor="background1" w:themeShade="80"/>
              <w:bottom w:val="single" w:sz="4" w:space="0" w:color="808080" w:themeColor="background1" w:themeShade="80"/>
            </w:tcBorders>
          </w:tcPr>
          <w:p w14:paraId="4DE012D1" w14:textId="6FA96310" w:rsidR="009C19D0" w:rsidRPr="00950F1F" w:rsidRDefault="00630BD4" w:rsidP="004B1CEC">
            <w:pPr>
              <w:numPr>
                <w:ilvl w:val="0"/>
                <w:numId w:val="5"/>
              </w:numPr>
              <w:spacing w:before="120"/>
              <w:rPr>
                <w:rFonts w:ascii="Arial" w:hAnsi="Arial" w:cs="Arial"/>
                <w:b/>
                <w:color w:val="000000"/>
                <w:sz w:val="20"/>
                <w:szCs w:val="20"/>
              </w:rPr>
            </w:pPr>
            <w:r>
              <w:rPr>
                <w:rFonts w:ascii="Arial" w:hAnsi="Arial" w:cs="Arial"/>
                <w:color w:val="000000"/>
                <w:sz w:val="20"/>
                <w:szCs w:val="20"/>
              </w:rPr>
              <w:t>Web Exercise: Rehabilitation Competencies and History (20 pts)</w:t>
            </w:r>
          </w:p>
          <w:p w14:paraId="1A438997" w14:textId="0A9462C8" w:rsidR="00744EE9" w:rsidRPr="00744EE9" w:rsidRDefault="00744EE9" w:rsidP="004B1CEC">
            <w:pPr>
              <w:numPr>
                <w:ilvl w:val="0"/>
                <w:numId w:val="5"/>
              </w:numPr>
              <w:spacing w:before="120"/>
              <w:rPr>
                <w:rFonts w:ascii="Arial" w:hAnsi="Arial" w:cs="Arial"/>
                <w:b/>
                <w:color w:val="FF0000"/>
                <w:sz w:val="20"/>
                <w:szCs w:val="20"/>
              </w:rPr>
            </w:pPr>
            <w:r w:rsidRPr="005E7BB1">
              <w:rPr>
                <w:rFonts w:ascii="Arial" w:hAnsi="Arial" w:cs="Arial"/>
                <w:b/>
                <w:sz w:val="20"/>
                <w:szCs w:val="20"/>
              </w:rPr>
              <w:t xml:space="preserve">DUE: </w:t>
            </w:r>
            <w:r w:rsidR="00E355F5">
              <w:rPr>
                <w:rFonts w:ascii="Arial" w:hAnsi="Arial" w:cs="Arial"/>
                <w:b/>
                <w:sz w:val="20"/>
                <w:szCs w:val="20"/>
              </w:rPr>
              <w:t>09/0</w:t>
            </w:r>
            <w:r w:rsidR="00E63FFE">
              <w:rPr>
                <w:rFonts w:ascii="Arial" w:hAnsi="Arial" w:cs="Arial"/>
                <w:b/>
                <w:sz w:val="20"/>
                <w:szCs w:val="20"/>
              </w:rPr>
              <w:t>7</w:t>
            </w:r>
            <w:r w:rsidRPr="005E7BB1">
              <w:rPr>
                <w:rFonts w:ascii="Arial" w:hAnsi="Arial" w:cs="Arial"/>
                <w:b/>
                <w:sz w:val="20"/>
                <w:szCs w:val="20"/>
              </w:rPr>
              <w:t xml:space="preserve"> 11:59pm</w:t>
            </w:r>
          </w:p>
          <w:p w14:paraId="0F7A41A1" w14:textId="5FED37EC" w:rsidR="00A26566" w:rsidRPr="00950F1F" w:rsidRDefault="00A26566" w:rsidP="004B1CEC">
            <w:pPr>
              <w:spacing w:before="120"/>
              <w:ind w:left="144"/>
              <w:rPr>
                <w:rFonts w:ascii="Arial" w:hAnsi="Arial" w:cs="Arial"/>
                <w:color w:val="000000"/>
                <w:sz w:val="20"/>
                <w:szCs w:val="20"/>
              </w:rPr>
            </w:pPr>
          </w:p>
        </w:tc>
      </w:tr>
      <w:tr w:rsidR="00EF20E6" w:rsidRPr="0071406A" w14:paraId="7328C41B" w14:textId="77777777" w:rsidTr="00744EE9">
        <w:trPr>
          <w:trHeight w:val="52"/>
        </w:trPr>
        <w:tc>
          <w:tcPr>
            <w:tcW w:w="2086"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5FBB2008" w14:textId="77777777" w:rsidR="00366F76" w:rsidRPr="00950F1F" w:rsidRDefault="00366F76" w:rsidP="00366F76">
            <w:pPr>
              <w:rPr>
                <w:rFonts w:ascii="Arial" w:hAnsi="Arial" w:cs="Arial"/>
                <w:b/>
                <w:bCs/>
                <w:color w:val="000000"/>
                <w:sz w:val="20"/>
                <w:szCs w:val="20"/>
              </w:rPr>
            </w:pPr>
          </w:p>
          <w:p w14:paraId="58B5F031" w14:textId="77777777" w:rsidR="00854D12" w:rsidRPr="00950F1F" w:rsidRDefault="00854D12" w:rsidP="00366F76">
            <w:pPr>
              <w:spacing w:line="360" w:lineRule="auto"/>
              <w:rPr>
                <w:rFonts w:ascii="Arial" w:hAnsi="Arial" w:cs="Arial"/>
                <w:b/>
                <w:bCs/>
                <w:color w:val="000000"/>
                <w:sz w:val="20"/>
                <w:szCs w:val="20"/>
              </w:rPr>
            </w:pPr>
            <w:r w:rsidRPr="00950F1F">
              <w:rPr>
                <w:rFonts w:ascii="Arial" w:hAnsi="Arial" w:cs="Arial"/>
                <w:b/>
                <w:bCs/>
                <w:color w:val="000000"/>
                <w:sz w:val="20"/>
                <w:szCs w:val="20"/>
              </w:rPr>
              <w:t xml:space="preserve">Week </w:t>
            </w:r>
            <w:r w:rsidR="00C30457" w:rsidRPr="00950F1F">
              <w:rPr>
                <w:rFonts w:ascii="Arial" w:hAnsi="Arial" w:cs="Arial"/>
                <w:b/>
                <w:bCs/>
                <w:color w:val="000000"/>
                <w:sz w:val="20"/>
                <w:szCs w:val="20"/>
              </w:rPr>
              <w:t>4</w:t>
            </w:r>
          </w:p>
          <w:p w14:paraId="119C388D" w14:textId="69687CE1" w:rsidR="009C5BB9" w:rsidRPr="00950F1F" w:rsidRDefault="00F85DAE" w:rsidP="00366F76">
            <w:pPr>
              <w:spacing w:line="360" w:lineRule="auto"/>
              <w:rPr>
                <w:rFonts w:ascii="Arial" w:hAnsi="Arial" w:cs="Arial"/>
                <w:b/>
                <w:bCs/>
                <w:color w:val="000000"/>
                <w:sz w:val="20"/>
                <w:szCs w:val="20"/>
              </w:rPr>
            </w:pPr>
            <w:r>
              <w:rPr>
                <w:rFonts w:ascii="Arial" w:hAnsi="Arial" w:cs="Arial"/>
                <w:b/>
                <w:bCs/>
                <w:color w:val="000000"/>
                <w:sz w:val="20"/>
                <w:szCs w:val="20"/>
              </w:rPr>
              <w:t>09/0</w:t>
            </w:r>
            <w:r w:rsidR="00E63FFE">
              <w:rPr>
                <w:rFonts w:ascii="Arial" w:hAnsi="Arial" w:cs="Arial"/>
                <w:b/>
                <w:bCs/>
                <w:color w:val="000000"/>
                <w:sz w:val="20"/>
                <w:szCs w:val="20"/>
              </w:rPr>
              <w:t>8</w:t>
            </w:r>
            <w:r>
              <w:rPr>
                <w:rFonts w:ascii="Arial" w:hAnsi="Arial" w:cs="Arial"/>
                <w:b/>
                <w:bCs/>
                <w:color w:val="000000"/>
                <w:sz w:val="20"/>
                <w:szCs w:val="20"/>
              </w:rPr>
              <w:t>-09/1</w:t>
            </w:r>
            <w:r w:rsidR="00E63FFE">
              <w:rPr>
                <w:rFonts w:ascii="Arial" w:hAnsi="Arial" w:cs="Arial"/>
                <w:b/>
                <w:bCs/>
                <w:color w:val="000000"/>
                <w:sz w:val="20"/>
                <w:szCs w:val="20"/>
              </w:rPr>
              <w:t>4</w:t>
            </w:r>
          </w:p>
          <w:p w14:paraId="56CC6FE0" w14:textId="00BA9316" w:rsidR="00854D12" w:rsidRPr="00950F1F" w:rsidRDefault="00854D12" w:rsidP="007A1C6C">
            <w:pPr>
              <w:spacing w:line="360" w:lineRule="auto"/>
              <w:rPr>
                <w:rFonts w:ascii="Arial" w:hAnsi="Arial" w:cs="Arial"/>
                <w:b/>
                <w:bCs/>
                <w:color w:val="000000"/>
                <w:sz w:val="20"/>
                <w:szCs w:val="20"/>
              </w:rPr>
            </w:pPr>
          </w:p>
        </w:tc>
        <w:tc>
          <w:tcPr>
            <w:tcW w:w="2701"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7BECC9AD" w14:textId="78326E4A" w:rsidR="00FB3AD4" w:rsidRPr="00630BD4" w:rsidRDefault="00630BD4" w:rsidP="004B1CEC">
            <w:pPr>
              <w:spacing w:before="120"/>
              <w:rPr>
                <w:rFonts w:ascii="Arial" w:hAnsi="Arial" w:cs="Arial"/>
                <w:b/>
                <w:color w:val="000000"/>
                <w:sz w:val="20"/>
                <w:szCs w:val="20"/>
              </w:rPr>
            </w:pPr>
            <w:r w:rsidRPr="00630BD4">
              <w:rPr>
                <w:rFonts w:ascii="Arial" w:hAnsi="Arial" w:cs="Arial"/>
                <w:b/>
                <w:color w:val="000000"/>
                <w:sz w:val="20"/>
                <w:szCs w:val="20"/>
              </w:rPr>
              <w:t>Module 2 Continued</w:t>
            </w:r>
          </w:p>
        </w:tc>
        <w:tc>
          <w:tcPr>
            <w:tcW w:w="2503"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4FAF8686" w14:textId="77777777" w:rsidR="001C608F" w:rsidRPr="00950F1F" w:rsidRDefault="001C608F" w:rsidP="004B1CEC">
            <w:pPr>
              <w:numPr>
                <w:ilvl w:val="0"/>
                <w:numId w:val="6"/>
              </w:numPr>
              <w:rPr>
                <w:rFonts w:ascii="Arial" w:hAnsi="Arial" w:cs="Arial"/>
                <w:color w:val="000000"/>
                <w:sz w:val="20"/>
                <w:szCs w:val="20"/>
              </w:rPr>
            </w:pPr>
            <w:r w:rsidRPr="00950F1F">
              <w:rPr>
                <w:rFonts w:ascii="Arial" w:hAnsi="Arial" w:cs="Arial"/>
                <w:color w:val="000000"/>
                <w:sz w:val="20"/>
                <w:szCs w:val="20"/>
              </w:rPr>
              <w:t>Posted lecture/ Power Points</w:t>
            </w:r>
          </w:p>
          <w:p w14:paraId="3772FEDD" w14:textId="77777777" w:rsidR="005D336E" w:rsidRPr="00950F1F" w:rsidRDefault="005D336E" w:rsidP="004B1CEC">
            <w:pPr>
              <w:numPr>
                <w:ilvl w:val="0"/>
                <w:numId w:val="6"/>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7BEADBF2" w14:textId="56C7A05C" w:rsidR="00854D12" w:rsidRPr="00950F1F" w:rsidRDefault="00854D12" w:rsidP="00630BD4">
            <w:pPr>
              <w:ind w:left="144"/>
              <w:rPr>
                <w:rFonts w:ascii="Arial" w:hAnsi="Arial" w:cs="Arial"/>
                <w:color w:val="000000"/>
                <w:sz w:val="20"/>
                <w:szCs w:val="20"/>
                <w:u w:val="single"/>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44798A74" w14:textId="33CEECD6" w:rsidR="005020F8" w:rsidRPr="00950F1F" w:rsidRDefault="00630BD4" w:rsidP="004B1CEC">
            <w:pPr>
              <w:numPr>
                <w:ilvl w:val="0"/>
                <w:numId w:val="7"/>
              </w:numPr>
              <w:spacing w:before="120"/>
              <w:rPr>
                <w:rFonts w:ascii="Arial" w:hAnsi="Arial" w:cs="Arial"/>
                <w:color w:val="000000"/>
                <w:sz w:val="20"/>
                <w:szCs w:val="20"/>
              </w:rPr>
            </w:pPr>
            <w:r>
              <w:rPr>
                <w:rFonts w:ascii="Arial" w:hAnsi="Arial" w:cs="Arial"/>
                <w:color w:val="000000"/>
                <w:sz w:val="20"/>
                <w:szCs w:val="20"/>
              </w:rPr>
              <w:t>Case Study 1: Kendra (20 pts</w:t>
            </w:r>
            <w:r w:rsidR="005020F8" w:rsidRPr="00950F1F">
              <w:rPr>
                <w:rFonts w:ascii="Arial" w:hAnsi="Arial" w:cs="Arial"/>
                <w:color w:val="000000"/>
                <w:sz w:val="20"/>
                <w:szCs w:val="20"/>
              </w:rPr>
              <w:t>)</w:t>
            </w:r>
          </w:p>
          <w:p w14:paraId="54A7BF72" w14:textId="0188D255" w:rsidR="00854D12" w:rsidRDefault="00854D12" w:rsidP="00630BD4">
            <w:pPr>
              <w:rPr>
                <w:rFonts w:ascii="Arial" w:hAnsi="Arial" w:cs="Arial"/>
                <w:b/>
                <w:color w:val="000000"/>
                <w:sz w:val="20"/>
                <w:szCs w:val="20"/>
              </w:rPr>
            </w:pPr>
          </w:p>
          <w:p w14:paraId="2E90B886" w14:textId="77777777" w:rsidR="00744EE9" w:rsidRDefault="00744EE9" w:rsidP="00744EE9">
            <w:pPr>
              <w:pStyle w:val="ListParagraph"/>
              <w:rPr>
                <w:rFonts w:ascii="Arial" w:hAnsi="Arial" w:cs="Arial"/>
                <w:b/>
                <w:color w:val="000000"/>
                <w:sz w:val="20"/>
                <w:szCs w:val="20"/>
              </w:rPr>
            </w:pPr>
          </w:p>
          <w:p w14:paraId="2C0649A3" w14:textId="53229AA8" w:rsidR="00744EE9" w:rsidRPr="000236E9" w:rsidRDefault="00744EE9" w:rsidP="009E4EA7">
            <w:pPr>
              <w:numPr>
                <w:ilvl w:val="0"/>
                <w:numId w:val="7"/>
              </w:numPr>
              <w:rPr>
                <w:rFonts w:ascii="Arial" w:hAnsi="Arial" w:cs="Arial"/>
                <w:b/>
                <w:color w:val="000000" w:themeColor="text1"/>
                <w:sz w:val="20"/>
                <w:szCs w:val="20"/>
              </w:rPr>
            </w:pPr>
            <w:r w:rsidRPr="000236E9">
              <w:rPr>
                <w:rFonts w:ascii="Arial" w:hAnsi="Arial" w:cs="Arial"/>
                <w:b/>
                <w:color w:val="000000" w:themeColor="text1"/>
                <w:sz w:val="20"/>
                <w:szCs w:val="20"/>
              </w:rPr>
              <w:t xml:space="preserve">DUE: </w:t>
            </w:r>
            <w:r w:rsidR="00F85DAE">
              <w:rPr>
                <w:rFonts w:ascii="Arial" w:hAnsi="Arial" w:cs="Arial"/>
                <w:b/>
                <w:color w:val="000000" w:themeColor="text1"/>
                <w:sz w:val="20"/>
                <w:szCs w:val="20"/>
              </w:rPr>
              <w:t>09/1</w:t>
            </w:r>
            <w:r w:rsidR="00E63FFE">
              <w:rPr>
                <w:rFonts w:ascii="Arial" w:hAnsi="Arial" w:cs="Arial"/>
                <w:b/>
                <w:color w:val="000000" w:themeColor="text1"/>
                <w:sz w:val="20"/>
                <w:szCs w:val="20"/>
              </w:rPr>
              <w:t>4</w:t>
            </w:r>
            <w:r w:rsidRPr="000236E9">
              <w:rPr>
                <w:rFonts w:ascii="Arial" w:hAnsi="Arial" w:cs="Arial"/>
                <w:b/>
                <w:color w:val="000000" w:themeColor="text1"/>
                <w:sz w:val="20"/>
                <w:szCs w:val="20"/>
              </w:rPr>
              <w:t xml:space="preserve"> 11:59pm</w:t>
            </w:r>
          </w:p>
          <w:p w14:paraId="426865BC" w14:textId="77777777" w:rsidR="009E4EA7" w:rsidRPr="000236E9" w:rsidRDefault="009E4EA7" w:rsidP="009E4EA7">
            <w:pPr>
              <w:rPr>
                <w:rFonts w:ascii="Arial" w:hAnsi="Arial" w:cs="Arial"/>
                <w:b/>
                <w:color w:val="000000" w:themeColor="text1"/>
                <w:sz w:val="20"/>
                <w:szCs w:val="20"/>
              </w:rPr>
            </w:pPr>
          </w:p>
          <w:p w14:paraId="22535D23" w14:textId="1723D4CF" w:rsidR="009E4EA7" w:rsidRPr="00950F1F" w:rsidRDefault="009E4EA7" w:rsidP="009E4EA7">
            <w:pPr>
              <w:ind w:left="144"/>
              <w:rPr>
                <w:rFonts w:ascii="Arial" w:hAnsi="Arial" w:cs="Arial"/>
                <w:b/>
                <w:color w:val="000000"/>
                <w:sz w:val="20"/>
                <w:szCs w:val="20"/>
              </w:rPr>
            </w:pPr>
          </w:p>
        </w:tc>
      </w:tr>
      <w:tr w:rsidR="001C608F" w:rsidRPr="0071406A" w14:paraId="32C53653" w14:textId="77777777" w:rsidTr="00890B37">
        <w:trPr>
          <w:trHeight w:hRule="exact" w:val="4483"/>
        </w:trPr>
        <w:tc>
          <w:tcPr>
            <w:tcW w:w="2086"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81C7C16" w14:textId="77777777" w:rsidR="00366F76" w:rsidRPr="00950F1F" w:rsidRDefault="00366F76" w:rsidP="00366F76">
            <w:pPr>
              <w:rPr>
                <w:rFonts w:ascii="Arial" w:hAnsi="Arial" w:cs="Arial"/>
                <w:b/>
                <w:bCs/>
                <w:color w:val="000000"/>
                <w:sz w:val="20"/>
                <w:szCs w:val="20"/>
              </w:rPr>
            </w:pPr>
          </w:p>
          <w:p w14:paraId="5AA55897" w14:textId="5D7804C4" w:rsidR="001C608F" w:rsidRPr="00950F1F" w:rsidRDefault="004B1CEC" w:rsidP="00366F76">
            <w:pPr>
              <w:spacing w:line="360" w:lineRule="auto"/>
              <w:rPr>
                <w:rFonts w:ascii="Arial" w:hAnsi="Arial" w:cs="Arial"/>
                <w:b/>
                <w:bCs/>
                <w:color w:val="000000"/>
                <w:sz w:val="20"/>
                <w:szCs w:val="20"/>
              </w:rPr>
            </w:pPr>
            <w:r w:rsidRPr="00950F1F">
              <w:rPr>
                <w:rFonts w:ascii="Arial" w:hAnsi="Arial" w:cs="Arial"/>
                <w:b/>
                <w:bCs/>
                <w:color w:val="000000"/>
                <w:sz w:val="20"/>
                <w:szCs w:val="20"/>
              </w:rPr>
              <w:t>Week 5</w:t>
            </w:r>
          </w:p>
          <w:p w14:paraId="3AEBAC6D" w14:textId="7A5BCBA3" w:rsidR="009C5BB9" w:rsidRPr="00950F1F" w:rsidRDefault="006179BB" w:rsidP="00366F76">
            <w:pPr>
              <w:spacing w:line="360" w:lineRule="auto"/>
              <w:rPr>
                <w:rFonts w:ascii="Arial" w:hAnsi="Arial" w:cs="Arial"/>
                <w:b/>
                <w:bCs/>
                <w:color w:val="000000"/>
                <w:sz w:val="20"/>
                <w:szCs w:val="20"/>
              </w:rPr>
            </w:pPr>
            <w:r>
              <w:rPr>
                <w:rFonts w:ascii="Arial" w:hAnsi="Arial" w:cs="Arial"/>
                <w:b/>
                <w:bCs/>
                <w:color w:val="000000"/>
                <w:sz w:val="20"/>
                <w:szCs w:val="20"/>
              </w:rPr>
              <w:t>09/1</w:t>
            </w:r>
            <w:r w:rsidR="00E63FFE">
              <w:rPr>
                <w:rFonts w:ascii="Arial" w:hAnsi="Arial" w:cs="Arial"/>
                <w:b/>
                <w:bCs/>
                <w:color w:val="000000"/>
                <w:sz w:val="20"/>
                <w:szCs w:val="20"/>
              </w:rPr>
              <w:t>5</w:t>
            </w:r>
            <w:r>
              <w:rPr>
                <w:rFonts w:ascii="Arial" w:hAnsi="Arial" w:cs="Arial"/>
                <w:b/>
                <w:bCs/>
                <w:color w:val="000000"/>
                <w:sz w:val="20"/>
                <w:szCs w:val="20"/>
              </w:rPr>
              <w:t>-09/2</w:t>
            </w:r>
            <w:r w:rsidR="00E63FFE">
              <w:rPr>
                <w:rFonts w:ascii="Arial" w:hAnsi="Arial" w:cs="Arial"/>
                <w:b/>
                <w:bCs/>
                <w:color w:val="000000"/>
                <w:sz w:val="20"/>
                <w:szCs w:val="20"/>
              </w:rPr>
              <w:t>1</w:t>
            </w:r>
          </w:p>
          <w:p w14:paraId="49C7FC42" w14:textId="4E906978" w:rsidR="001C608F" w:rsidRPr="00950F1F" w:rsidRDefault="001C608F" w:rsidP="007A1C6C">
            <w:pPr>
              <w:spacing w:line="360" w:lineRule="auto"/>
              <w:rPr>
                <w:rFonts w:ascii="Arial" w:hAnsi="Arial" w:cs="Arial"/>
                <w:b/>
                <w:bCs/>
                <w:color w:val="000000"/>
                <w:sz w:val="20"/>
                <w:szCs w:val="20"/>
              </w:rPr>
            </w:pPr>
          </w:p>
        </w:tc>
        <w:tc>
          <w:tcPr>
            <w:tcW w:w="2701"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6B83FB1B" w14:textId="77777777" w:rsidR="00884432" w:rsidRPr="00630BD4" w:rsidRDefault="00884432" w:rsidP="00884432">
            <w:pPr>
              <w:rPr>
                <w:rFonts w:ascii="Arial" w:hAnsi="Arial" w:cs="Arial"/>
                <w:b/>
                <w:color w:val="000000"/>
                <w:sz w:val="20"/>
                <w:szCs w:val="20"/>
              </w:rPr>
            </w:pPr>
          </w:p>
          <w:p w14:paraId="1F4467AE" w14:textId="1F6D8629" w:rsidR="004B1CEC" w:rsidRPr="00630BD4" w:rsidRDefault="00630BD4" w:rsidP="00E835E1">
            <w:pPr>
              <w:rPr>
                <w:rFonts w:ascii="Arial" w:hAnsi="Arial" w:cs="Arial"/>
                <w:b/>
                <w:color w:val="000000"/>
                <w:sz w:val="20"/>
                <w:szCs w:val="20"/>
              </w:rPr>
            </w:pPr>
            <w:r w:rsidRPr="00630BD4">
              <w:rPr>
                <w:rFonts w:ascii="Arial" w:hAnsi="Arial" w:cs="Arial"/>
                <w:b/>
                <w:color w:val="000000"/>
                <w:sz w:val="20"/>
                <w:szCs w:val="20"/>
              </w:rPr>
              <w:t>Service Delivery &amp; The Helping Process; Competency &amp; Scope of Practice (Module 3)</w:t>
            </w:r>
          </w:p>
          <w:p w14:paraId="100CDD94" w14:textId="77777777" w:rsidR="009E4EA7" w:rsidRPr="00630BD4" w:rsidRDefault="009E4EA7" w:rsidP="00E835E1">
            <w:pPr>
              <w:spacing w:before="120"/>
              <w:rPr>
                <w:rFonts w:ascii="Arial" w:hAnsi="Arial" w:cs="Arial"/>
                <w:b/>
                <w:i/>
                <w:color w:val="000000"/>
                <w:sz w:val="20"/>
                <w:szCs w:val="20"/>
              </w:rPr>
            </w:pPr>
          </w:p>
          <w:p w14:paraId="18255056" w14:textId="40830BFE" w:rsidR="001C608F" w:rsidRPr="00630BD4" w:rsidRDefault="00E835E1" w:rsidP="00E835E1">
            <w:pPr>
              <w:spacing w:before="120"/>
              <w:rPr>
                <w:rFonts w:ascii="Arial" w:hAnsi="Arial" w:cs="Arial"/>
                <w:b/>
                <w:color w:val="000000"/>
                <w:sz w:val="20"/>
                <w:szCs w:val="20"/>
              </w:rPr>
            </w:pPr>
            <w:r w:rsidRPr="00630BD4">
              <w:rPr>
                <w:rFonts w:ascii="Arial" w:hAnsi="Arial" w:cs="Arial"/>
                <w:b/>
                <w:i/>
                <w:color w:val="000000"/>
                <w:sz w:val="20"/>
                <w:szCs w:val="20"/>
              </w:rPr>
              <w:t xml:space="preserve"> </w:t>
            </w:r>
          </w:p>
        </w:tc>
        <w:tc>
          <w:tcPr>
            <w:tcW w:w="2503"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08260D8A" w14:textId="26D292E5" w:rsidR="001C608F" w:rsidRPr="00950F1F" w:rsidRDefault="001C608F" w:rsidP="004B1CEC">
            <w:pPr>
              <w:numPr>
                <w:ilvl w:val="0"/>
                <w:numId w:val="8"/>
              </w:numPr>
              <w:spacing w:before="120"/>
              <w:rPr>
                <w:rFonts w:ascii="Arial" w:hAnsi="Arial" w:cs="Arial"/>
                <w:b/>
                <w:color w:val="000000"/>
                <w:sz w:val="20"/>
                <w:szCs w:val="20"/>
              </w:rPr>
            </w:pPr>
            <w:r w:rsidRPr="00950F1F">
              <w:rPr>
                <w:rFonts w:ascii="Arial" w:hAnsi="Arial" w:cs="Arial"/>
                <w:b/>
                <w:color w:val="000000"/>
                <w:sz w:val="20"/>
                <w:szCs w:val="20"/>
              </w:rPr>
              <w:t xml:space="preserve">Textbook: </w:t>
            </w:r>
            <w:r w:rsidR="00630BD4">
              <w:rPr>
                <w:rFonts w:ascii="Arial" w:hAnsi="Arial" w:cs="Arial"/>
                <w:b/>
                <w:color w:val="000000"/>
                <w:sz w:val="20"/>
                <w:szCs w:val="20"/>
              </w:rPr>
              <w:t>Chapter 1, 6, 8 &amp; 10</w:t>
            </w:r>
          </w:p>
          <w:p w14:paraId="2823AA76" w14:textId="77777777" w:rsidR="00A27B48" w:rsidRPr="00950F1F" w:rsidRDefault="00A27B48" w:rsidP="00A27B48">
            <w:pPr>
              <w:spacing w:before="120"/>
              <w:ind w:left="144"/>
              <w:rPr>
                <w:rFonts w:ascii="Arial" w:hAnsi="Arial" w:cs="Arial"/>
                <w:b/>
                <w:color w:val="000000"/>
                <w:sz w:val="20"/>
                <w:szCs w:val="20"/>
              </w:rPr>
            </w:pPr>
          </w:p>
          <w:p w14:paraId="36E2240D" w14:textId="77777777" w:rsidR="001C608F" w:rsidRPr="00950F1F" w:rsidRDefault="001C608F" w:rsidP="004B1CEC">
            <w:pPr>
              <w:numPr>
                <w:ilvl w:val="0"/>
                <w:numId w:val="8"/>
              </w:numPr>
              <w:rPr>
                <w:rFonts w:ascii="Arial" w:hAnsi="Arial" w:cs="Arial"/>
                <w:color w:val="000000"/>
                <w:sz w:val="20"/>
                <w:szCs w:val="20"/>
              </w:rPr>
            </w:pPr>
            <w:r w:rsidRPr="00950F1F">
              <w:rPr>
                <w:rFonts w:ascii="Arial" w:hAnsi="Arial" w:cs="Arial"/>
                <w:color w:val="000000"/>
                <w:sz w:val="20"/>
                <w:szCs w:val="20"/>
              </w:rPr>
              <w:t>Posted lecture/ Power Points</w:t>
            </w:r>
          </w:p>
          <w:p w14:paraId="363B3BFA" w14:textId="77777777" w:rsidR="005D336E" w:rsidRPr="00950F1F" w:rsidRDefault="005D336E" w:rsidP="004B1CEC">
            <w:pPr>
              <w:numPr>
                <w:ilvl w:val="0"/>
                <w:numId w:val="8"/>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6A87BD58" w14:textId="17B14EBB" w:rsidR="001C608F" w:rsidRPr="00950F1F" w:rsidRDefault="001C608F" w:rsidP="00630BD4">
            <w:pPr>
              <w:rPr>
                <w:rFonts w:ascii="Arial" w:hAnsi="Arial" w:cs="Arial"/>
                <w:color w:val="000000"/>
                <w:sz w:val="20"/>
                <w:szCs w:val="20"/>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24784EB6" w14:textId="27174ED0" w:rsidR="00F43A32" w:rsidRPr="005E7BB1" w:rsidRDefault="00630BD4" w:rsidP="00F43A32">
            <w:pPr>
              <w:pStyle w:val="ListParagraph"/>
              <w:numPr>
                <w:ilvl w:val="0"/>
                <w:numId w:val="28"/>
              </w:numPr>
              <w:rPr>
                <w:rFonts w:ascii="Arial" w:hAnsi="Arial" w:cs="Arial"/>
                <w:sz w:val="20"/>
                <w:szCs w:val="20"/>
              </w:rPr>
            </w:pPr>
            <w:r w:rsidRPr="005E7BB1">
              <w:rPr>
                <w:rFonts w:ascii="Arial" w:hAnsi="Arial" w:cs="Arial"/>
                <w:sz w:val="20"/>
                <w:szCs w:val="20"/>
              </w:rPr>
              <w:t>Agency Site Visit Assignment</w:t>
            </w:r>
          </w:p>
          <w:p w14:paraId="3670701D" w14:textId="77777777" w:rsidR="00F43A32" w:rsidRPr="005E7BB1" w:rsidRDefault="00F43A32" w:rsidP="00F43A32">
            <w:pPr>
              <w:pStyle w:val="ListParagraph"/>
              <w:rPr>
                <w:rFonts w:ascii="Arial" w:hAnsi="Arial" w:cs="Arial"/>
                <w:sz w:val="20"/>
                <w:szCs w:val="20"/>
              </w:rPr>
            </w:pPr>
          </w:p>
          <w:p w14:paraId="2B2510E0" w14:textId="77777777" w:rsidR="00744EE9" w:rsidRPr="005E7BB1" w:rsidRDefault="00744EE9" w:rsidP="00744EE9">
            <w:pPr>
              <w:pStyle w:val="ListParagraph"/>
              <w:rPr>
                <w:rFonts w:ascii="Arial" w:hAnsi="Arial" w:cs="Arial"/>
                <w:b/>
                <w:sz w:val="20"/>
                <w:szCs w:val="20"/>
              </w:rPr>
            </w:pPr>
          </w:p>
          <w:p w14:paraId="606ABC79" w14:textId="534A85CE" w:rsidR="00744EE9" w:rsidRPr="005E7BB1" w:rsidRDefault="00E74EB1" w:rsidP="00E74EB1">
            <w:pPr>
              <w:rPr>
                <w:rFonts w:ascii="Arial" w:hAnsi="Arial" w:cs="Arial"/>
                <w:b/>
                <w:sz w:val="20"/>
                <w:szCs w:val="20"/>
              </w:rPr>
            </w:pPr>
            <w:r w:rsidRPr="005E7BB1">
              <w:rPr>
                <w:rFonts w:ascii="Arial" w:hAnsi="Arial" w:cs="Arial"/>
                <w:b/>
                <w:sz w:val="20"/>
                <w:szCs w:val="20"/>
              </w:rPr>
              <w:t xml:space="preserve">- </w:t>
            </w:r>
            <w:r w:rsidR="009063E1">
              <w:rPr>
                <w:rFonts w:ascii="Arial" w:hAnsi="Arial" w:cs="Arial"/>
                <w:b/>
                <w:sz w:val="20"/>
                <w:szCs w:val="20"/>
              </w:rPr>
              <w:t>OPENS</w:t>
            </w:r>
            <w:r w:rsidR="00744EE9" w:rsidRPr="005E7BB1">
              <w:rPr>
                <w:rFonts w:ascii="Arial" w:hAnsi="Arial" w:cs="Arial"/>
                <w:b/>
                <w:sz w:val="20"/>
                <w:szCs w:val="20"/>
              </w:rPr>
              <w:t xml:space="preserve">: </w:t>
            </w:r>
            <w:r w:rsidR="006179BB">
              <w:rPr>
                <w:rFonts w:ascii="Arial" w:hAnsi="Arial" w:cs="Arial"/>
                <w:b/>
                <w:sz w:val="20"/>
                <w:szCs w:val="20"/>
              </w:rPr>
              <w:t>09/1</w:t>
            </w:r>
            <w:r w:rsidR="00E63FFE">
              <w:rPr>
                <w:rFonts w:ascii="Arial" w:hAnsi="Arial" w:cs="Arial"/>
                <w:b/>
                <w:sz w:val="20"/>
                <w:szCs w:val="20"/>
              </w:rPr>
              <w:t>5</w:t>
            </w:r>
            <w:r w:rsidR="00744EE9" w:rsidRPr="005E7BB1">
              <w:rPr>
                <w:rFonts w:ascii="Arial" w:hAnsi="Arial" w:cs="Arial"/>
                <w:b/>
                <w:sz w:val="20"/>
                <w:szCs w:val="20"/>
              </w:rPr>
              <w:t xml:space="preserve"> </w:t>
            </w:r>
          </w:p>
          <w:p w14:paraId="08DA898B" w14:textId="77777777" w:rsidR="00E677AB" w:rsidRPr="005E7BB1" w:rsidRDefault="00E677AB" w:rsidP="00E677AB">
            <w:pPr>
              <w:rPr>
                <w:rFonts w:ascii="Arial" w:hAnsi="Arial" w:cs="Arial"/>
                <w:sz w:val="20"/>
                <w:szCs w:val="20"/>
              </w:rPr>
            </w:pPr>
          </w:p>
          <w:p w14:paraId="42DB46D4" w14:textId="671DEC81" w:rsidR="00E677AB" w:rsidRPr="005E7BB1" w:rsidRDefault="00E677AB" w:rsidP="005020F8">
            <w:pPr>
              <w:ind w:left="144"/>
              <w:rPr>
                <w:rFonts w:ascii="Arial" w:hAnsi="Arial" w:cs="Arial"/>
                <w:b/>
                <w:sz w:val="20"/>
                <w:szCs w:val="20"/>
              </w:rPr>
            </w:pPr>
          </w:p>
          <w:p w14:paraId="7477CB75" w14:textId="77777777" w:rsidR="001C608F" w:rsidRPr="005E7BB1" w:rsidRDefault="001C608F" w:rsidP="00AE4FF2">
            <w:pPr>
              <w:spacing w:before="120"/>
              <w:rPr>
                <w:rFonts w:ascii="Arial" w:hAnsi="Arial" w:cs="Arial"/>
                <w:sz w:val="20"/>
                <w:szCs w:val="20"/>
              </w:rPr>
            </w:pPr>
          </w:p>
        </w:tc>
      </w:tr>
      <w:tr w:rsidR="00240B6D" w:rsidRPr="00240B6D" w14:paraId="61E4F039" w14:textId="77777777" w:rsidTr="00890B37">
        <w:trPr>
          <w:trHeight w:hRule="exact" w:val="2080"/>
        </w:trPr>
        <w:tc>
          <w:tcPr>
            <w:tcW w:w="2086"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6044AD5B" w14:textId="77777777" w:rsidR="0075538C" w:rsidRPr="00950F1F" w:rsidRDefault="0075538C" w:rsidP="00366F76">
            <w:pPr>
              <w:spacing w:line="360" w:lineRule="auto"/>
              <w:rPr>
                <w:rFonts w:ascii="Arial" w:hAnsi="Arial" w:cs="Arial"/>
                <w:b/>
                <w:bCs/>
                <w:color w:val="000000"/>
                <w:sz w:val="20"/>
                <w:szCs w:val="20"/>
              </w:rPr>
            </w:pPr>
          </w:p>
          <w:p w14:paraId="5B7C9015" w14:textId="1E91B302" w:rsidR="001C608F" w:rsidRPr="00950F1F" w:rsidRDefault="00A27B48" w:rsidP="00366F76">
            <w:pPr>
              <w:spacing w:line="360" w:lineRule="auto"/>
              <w:rPr>
                <w:rFonts w:ascii="Arial" w:hAnsi="Arial" w:cs="Arial"/>
                <w:b/>
                <w:bCs/>
                <w:color w:val="000000"/>
                <w:sz w:val="20"/>
                <w:szCs w:val="20"/>
              </w:rPr>
            </w:pPr>
            <w:r w:rsidRPr="00950F1F">
              <w:rPr>
                <w:rFonts w:ascii="Arial" w:hAnsi="Arial" w:cs="Arial"/>
                <w:b/>
                <w:bCs/>
                <w:color w:val="000000"/>
                <w:sz w:val="20"/>
                <w:szCs w:val="20"/>
              </w:rPr>
              <w:t>Week 6</w:t>
            </w:r>
          </w:p>
          <w:p w14:paraId="7805DB65" w14:textId="4E8F5924" w:rsidR="009C5BB9" w:rsidRPr="00950F1F" w:rsidRDefault="003C07ED" w:rsidP="00366F76">
            <w:pPr>
              <w:spacing w:line="360" w:lineRule="auto"/>
              <w:rPr>
                <w:rFonts w:ascii="Arial" w:hAnsi="Arial" w:cs="Arial"/>
                <w:b/>
                <w:bCs/>
                <w:color w:val="000000"/>
                <w:sz w:val="20"/>
                <w:szCs w:val="20"/>
              </w:rPr>
            </w:pPr>
            <w:r>
              <w:rPr>
                <w:rFonts w:ascii="Arial" w:hAnsi="Arial" w:cs="Arial"/>
                <w:b/>
                <w:bCs/>
                <w:color w:val="000000"/>
                <w:sz w:val="20"/>
                <w:szCs w:val="20"/>
              </w:rPr>
              <w:t>09/2</w:t>
            </w:r>
            <w:r w:rsidR="00E63FFE">
              <w:rPr>
                <w:rFonts w:ascii="Arial" w:hAnsi="Arial" w:cs="Arial"/>
                <w:b/>
                <w:bCs/>
                <w:color w:val="000000"/>
                <w:sz w:val="20"/>
                <w:szCs w:val="20"/>
              </w:rPr>
              <w:t>2</w:t>
            </w:r>
            <w:r>
              <w:rPr>
                <w:rFonts w:ascii="Arial" w:hAnsi="Arial" w:cs="Arial"/>
                <w:b/>
                <w:bCs/>
                <w:color w:val="000000"/>
                <w:sz w:val="20"/>
                <w:szCs w:val="20"/>
              </w:rPr>
              <w:t>-09/2</w:t>
            </w:r>
            <w:r w:rsidR="00E63FFE">
              <w:rPr>
                <w:rFonts w:ascii="Arial" w:hAnsi="Arial" w:cs="Arial"/>
                <w:b/>
                <w:bCs/>
                <w:color w:val="000000"/>
                <w:sz w:val="20"/>
                <w:szCs w:val="20"/>
              </w:rPr>
              <w:t>8</w:t>
            </w:r>
          </w:p>
          <w:p w14:paraId="71AA9153" w14:textId="77777777" w:rsidR="001C608F" w:rsidRDefault="001C608F" w:rsidP="00366F76">
            <w:pPr>
              <w:spacing w:line="360" w:lineRule="auto"/>
              <w:rPr>
                <w:rFonts w:ascii="Arial" w:hAnsi="Arial" w:cs="Arial"/>
                <w:b/>
                <w:bCs/>
                <w:color w:val="000000"/>
                <w:sz w:val="20"/>
                <w:szCs w:val="20"/>
              </w:rPr>
            </w:pPr>
          </w:p>
          <w:p w14:paraId="1050A253" w14:textId="77777777" w:rsidR="00744EE9" w:rsidRDefault="00744EE9" w:rsidP="00366F76">
            <w:pPr>
              <w:spacing w:line="360" w:lineRule="auto"/>
              <w:rPr>
                <w:rFonts w:ascii="Arial" w:hAnsi="Arial" w:cs="Arial"/>
                <w:b/>
                <w:bCs/>
                <w:color w:val="000000"/>
                <w:sz w:val="20"/>
                <w:szCs w:val="20"/>
              </w:rPr>
            </w:pPr>
          </w:p>
          <w:p w14:paraId="2C6C7FDC" w14:textId="77777777" w:rsidR="00744EE9" w:rsidRDefault="00744EE9" w:rsidP="00366F76">
            <w:pPr>
              <w:spacing w:line="360" w:lineRule="auto"/>
              <w:rPr>
                <w:rFonts w:ascii="Arial" w:hAnsi="Arial" w:cs="Arial"/>
                <w:b/>
                <w:bCs/>
                <w:color w:val="000000"/>
                <w:sz w:val="20"/>
                <w:szCs w:val="20"/>
              </w:rPr>
            </w:pPr>
          </w:p>
          <w:p w14:paraId="7EBF6BA3" w14:textId="77777777" w:rsidR="00744EE9" w:rsidRDefault="00744EE9" w:rsidP="00366F76">
            <w:pPr>
              <w:spacing w:line="360" w:lineRule="auto"/>
              <w:rPr>
                <w:rFonts w:ascii="Arial" w:hAnsi="Arial" w:cs="Arial"/>
                <w:b/>
                <w:bCs/>
                <w:color w:val="000000"/>
                <w:sz w:val="20"/>
                <w:szCs w:val="20"/>
              </w:rPr>
            </w:pPr>
          </w:p>
          <w:p w14:paraId="13D3ECEE" w14:textId="77777777" w:rsidR="00744EE9" w:rsidRDefault="00744EE9" w:rsidP="00366F76">
            <w:pPr>
              <w:spacing w:line="360" w:lineRule="auto"/>
              <w:rPr>
                <w:rFonts w:ascii="Arial" w:hAnsi="Arial" w:cs="Arial"/>
                <w:b/>
                <w:bCs/>
                <w:color w:val="000000"/>
                <w:sz w:val="20"/>
                <w:szCs w:val="20"/>
              </w:rPr>
            </w:pPr>
          </w:p>
          <w:p w14:paraId="64C8D9BC" w14:textId="77777777" w:rsidR="00744EE9" w:rsidRDefault="00744EE9" w:rsidP="00366F76">
            <w:pPr>
              <w:spacing w:line="360" w:lineRule="auto"/>
              <w:rPr>
                <w:rFonts w:ascii="Arial" w:hAnsi="Arial" w:cs="Arial"/>
                <w:b/>
                <w:bCs/>
                <w:color w:val="000000"/>
                <w:sz w:val="20"/>
                <w:szCs w:val="20"/>
              </w:rPr>
            </w:pPr>
          </w:p>
          <w:p w14:paraId="7C99A2FF" w14:textId="77777777" w:rsidR="00744EE9" w:rsidRDefault="00744EE9" w:rsidP="00366F76">
            <w:pPr>
              <w:spacing w:line="360" w:lineRule="auto"/>
              <w:rPr>
                <w:rFonts w:ascii="Arial" w:hAnsi="Arial" w:cs="Arial"/>
                <w:b/>
                <w:bCs/>
                <w:color w:val="000000"/>
                <w:sz w:val="20"/>
                <w:szCs w:val="20"/>
              </w:rPr>
            </w:pPr>
          </w:p>
          <w:p w14:paraId="17E78C61" w14:textId="77777777" w:rsidR="00744EE9" w:rsidRDefault="00744EE9" w:rsidP="00366F76">
            <w:pPr>
              <w:spacing w:line="360" w:lineRule="auto"/>
              <w:rPr>
                <w:rFonts w:ascii="Arial" w:hAnsi="Arial" w:cs="Arial"/>
                <w:b/>
                <w:bCs/>
                <w:color w:val="000000"/>
                <w:sz w:val="20"/>
                <w:szCs w:val="20"/>
              </w:rPr>
            </w:pPr>
          </w:p>
          <w:p w14:paraId="5DE0E6B9" w14:textId="77777777" w:rsidR="00744EE9" w:rsidRDefault="00744EE9" w:rsidP="00366F76">
            <w:pPr>
              <w:spacing w:line="360" w:lineRule="auto"/>
              <w:rPr>
                <w:rFonts w:ascii="Arial" w:hAnsi="Arial" w:cs="Arial"/>
                <w:b/>
                <w:bCs/>
                <w:color w:val="000000"/>
                <w:sz w:val="20"/>
                <w:szCs w:val="20"/>
              </w:rPr>
            </w:pPr>
          </w:p>
          <w:p w14:paraId="7FD1D894" w14:textId="77777777" w:rsidR="00744EE9" w:rsidRDefault="00744EE9" w:rsidP="00366F76">
            <w:pPr>
              <w:spacing w:line="360" w:lineRule="auto"/>
              <w:rPr>
                <w:rFonts w:ascii="Arial" w:hAnsi="Arial" w:cs="Arial"/>
                <w:b/>
                <w:bCs/>
                <w:color w:val="000000"/>
                <w:sz w:val="20"/>
                <w:szCs w:val="20"/>
              </w:rPr>
            </w:pPr>
          </w:p>
          <w:p w14:paraId="3C36A613" w14:textId="77777777" w:rsidR="00744EE9" w:rsidRDefault="00744EE9" w:rsidP="00366F76">
            <w:pPr>
              <w:spacing w:line="360" w:lineRule="auto"/>
              <w:rPr>
                <w:rFonts w:ascii="Arial" w:hAnsi="Arial" w:cs="Arial"/>
                <w:b/>
                <w:bCs/>
                <w:color w:val="000000"/>
                <w:sz w:val="20"/>
                <w:szCs w:val="20"/>
              </w:rPr>
            </w:pPr>
          </w:p>
          <w:p w14:paraId="6CCA2A27" w14:textId="77777777" w:rsidR="00744EE9" w:rsidRDefault="00744EE9" w:rsidP="00366F76">
            <w:pPr>
              <w:spacing w:line="360" w:lineRule="auto"/>
              <w:rPr>
                <w:rFonts w:ascii="Arial" w:hAnsi="Arial" w:cs="Arial"/>
                <w:b/>
                <w:bCs/>
                <w:color w:val="000000"/>
                <w:sz w:val="20"/>
                <w:szCs w:val="20"/>
              </w:rPr>
            </w:pPr>
          </w:p>
          <w:p w14:paraId="52803AA5" w14:textId="77777777" w:rsidR="00744EE9" w:rsidRDefault="00744EE9" w:rsidP="00366F76">
            <w:pPr>
              <w:spacing w:line="360" w:lineRule="auto"/>
              <w:rPr>
                <w:rFonts w:ascii="Arial" w:hAnsi="Arial" w:cs="Arial"/>
                <w:b/>
                <w:bCs/>
                <w:color w:val="000000"/>
                <w:sz w:val="20"/>
                <w:szCs w:val="20"/>
              </w:rPr>
            </w:pPr>
          </w:p>
          <w:p w14:paraId="044C5AD6" w14:textId="77777777" w:rsidR="00744EE9" w:rsidRDefault="00744EE9" w:rsidP="00366F76">
            <w:pPr>
              <w:spacing w:line="360" w:lineRule="auto"/>
              <w:rPr>
                <w:rFonts w:ascii="Arial" w:hAnsi="Arial" w:cs="Arial"/>
                <w:b/>
                <w:bCs/>
                <w:color w:val="000000"/>
                <w:sz w:val="20"/>
                <w:szCs w:val="20"/>
              </w:rPr>
            </w:pPr>
          </w:p>
          <w:p w14:paraId="2E7573CD" w14:textId="77777777" w:rsidR="00744EE9" w:rsidRDefault="00744EE9" w:rsidP="00366F76">
            <w:pPr>
              <w:spacing w:line="360" w:lineRule="auto"/>
              <w:rPr>
                <w:rFonts w:ascii="Arial" w:hAnsi="Arial" w:cs="Arial"/>
                <w:b/>
                <w:bCs/>
                <w:color w:val="000000"/>
                <w:sz w:val="20"/>
                <w:szCs w:val="20"/>
              </w:rPr>
            </w:pPr>
          </w:p>
          <w:p w14:paraId="06A00EAA" w14:textId="77777777" w:rsidR="00744EE9" w:rsidRDefault="00744EE9" w:rsidP="00366F76">
            <w:pPr>
              <w:spacing w:line="360" w:lineRule="auto"/>
              <w:rPr>
                <w:rFonts w:ascii="Arial" w:hAnsi="Arial" w:cs="Arial"/>
                <w:b/>
                <w:bCs/>
                <w:color w:val="000000"/>
                <w:sz w:val="20"/>
                <w:szCs w:val="20"/>
              </w:rPr>
            </w:pPr>
          </w:p>
          <w:p w14:paraId="7C62DA2C" w14:textId="690F2F8C" w:rsidR="00744EE9" w:rsidRPr="00950F1F" w:rsidRDefault="00744EE9" w:rsidP="00366F76">
            <w:pPr>
              <w:spacing w:line="360" w:lineRule="auto"/>
              <w:rPr>
                <w:rFonts w:ascii="Arial" w:hAnsi="Arial" w:cs="Arial"/>
                <w:b/>
                <w:bCs/>
                <w:color w:val="000000"/>
                <w:sz w:val="20"/>
                <w:szCs w:val="20"/>
              </w:rPr>
            </w:pPr>
          </w:p>
        </w:tc>
        <w:tc>
          <w:tcPr>
            <w:tcW w:w="2701"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69E7D51D" w14:textId="3A84E7F6" w:rsidR="001C608F" w:rsidRPr="00630BD4" w:rsidRDefault="00630BD4" w:rsidP="001C608F">
            <w:pPr>
              <w:spacing w:before="120"/>
              <w:rPr>
                <w:rFonts w:ascii="Arial" w:hAnsi="Arial" w:cs="Arial"/>
                <w:b/>
                <w:color w:val="000000"/>
                <w:sz w:val="20"/>
                <w:szCs w:val="20"/>
              </w:rPr>
            </w:pPr>
            <w:r w:rsidRPr="00630BD4">
              <w:rPr>
                <w:rFonts w:ascii="Arial" w:hAnsi="Arial" w:cs="Arial"/>
                <w:b/>
                <w:color w:val="000000"/>
                <w:sz w:val="20"/>
                <w:szCs w:val="20"/>
              </w:rPr>
              <w:t>Module 3 Continued</w:t>
            </w:r>
          </w:p>
          <w:p w14:paraId="7DE79731" w14:textId="77777777" w:rsidR="001C608F" w:rsidRPr="00950F1F" w:rsidRDefault="001C608F" w:rsidP="001C608F">
            <w:pPr>
              <w:spacing w:before="120"/>
              <w:rPr>
                <w:rFonts w:ascii="Arial" w:hAnsi="Arial" w:cs="Arial"/>
                <w:color w:val="000000"/>
                <w:sz w:val="20"/>
                <w:szCs w:val="20"/>
              </w:rPr>
            </w:pPr>
          </w:p>
          <w:p w14:paraId="7758D306" w14:textId="06CBAD83" w:rsidR="0075538C" w:rsidRPr="00950F1F" w:rsidRDefault="00FF038E" w:rsidP="00E835E1">
            <w:pPr>
              <w:spacing w:before="120"/>
              <w:rPr>
                <w:rFonts w:ascii="Arial" w:hAnsi="Arial" w:cs="Arial"/>
                <w:i/>
                <w:color w:val="000000"/>
                <w:sz w:val="20"/>
                <w:szCs w:val="20"/>
              </w:rPr>
            </w:pPr>
            <w:r w:rsidRPr="00950F1F">
              <w:rPr>
                <w:rFonts w:ascii="Arial" w:hAnsi="Arial" w:cs="Arial"/>
                <w:i/>
                <w:color w:val="000000"/>
                <w:sz w:val="20"/>
                <w:szCs w:val="20"/>
              </w:rPr>
              <w:t xml:space="preserve"> </w:t>
            </w:r>
          </w:p>
          <w:p w14:paraId="3DC0FBF3" w14:textId="77777777" w:rsidR="0075538C" w:rsidRPr="00950F1F" w:rsidRDefault="0075538C" w:rsidP="0075538C">
            <w:pPr>
              <w:rPr>
                <w:rFonts w:ascii="Arial" w:hAnsi="Arial" w:cs="Arial"/>
                <w:sz w:val="20"/>
                <w:szCs w:val="20"/>
              </w:rPr>
            </w:pPr>
          </w:p>
          <w:p w14:paraId="080E0A20" w14:textId="77777777" w:rsidR="0075538C" w:rsidRPr="00950F1F" w:rsidRDefault="0075538C" w:rsidP="0075538C">
            <w:pPr>
              <w:rPr>
                <w:rFonts w:ascii="Arial" w:hAnsi="Arial" w:cs="Arial"/>
                <w:sz w:val="20"/>
                <w:szCs w:val="20"/>
              </w:rPr>
            </w:pPr>
          </w:p>
          <w:p w14:paraId="2E9F8046" w14:textId="77777777" w:rsidR="0075538C" w:rsidRPr="00950F1F" w:rsidRDefault="0075538C" w:rsidP="0075538C">
            <w:pPr>
              <w:rPr>
                <w:rFonts w:ascii="Arial" w:hAnsi="Arial" w:cs="Arial"/>
                <w:sz w:val="20"/>
                <w:szCs w:val="20"/>
              </w:rPr>
            </w:pPr>
          </w:p>
          <w:p w14:paraId="46B5BE0C" w14:textId="77777777" w:rsidR="0075538C" w:rsidRPr="00950F1F" w:rsidRDefault="0075538C" w:rsidP="0075538C">
            <w:pPr>
              <w:rPr>
                <w:rFonts w:ascii="Arial" w:hAnsi="Arial" w:cs="Arial"/>
                <w:sz w:val="20"/>
                <w:szCs w:val="20"/>
              </w:rPr>
            </w:pPr>
          </w:p>
          <w:p w14:paraId="118420DF" w14:textId="77777777" w:rsidR="0075538C" w:rsidRPr="00950F1F" w:rsidRDefault="0075538C" w:rsidP="0075538C">
            <w:pPr>
              <w:rPr>
                <w:rFonts w:ascii="Arial" w:hAnsi="Arial" w:cs="Arial"/>
                <w:sz w:val="20"/>
                <w:szCs w:val="20"/>
              </w:rPr>
            </w:pPr>
          </w:p>
          <w:p w14:paraId="031B6BC5" w14:textId="77777777" w:rsidR="0075538C" w:rsidRPr="00950F1F" w:rsidRDefault="0075538C" w:rsidP="0075538C">
            <w:pPr>
              <w:rPr>
                <w:rFonts w:ascii="Arial" w:hAnsi="Arial" w:cs="Arial"/>
                <w:sz w:val="20"/>
                <w:szCs w:val="20"/>
              </w:rPr>
            </w:pPr>
          </w:p>
          <w:p w14:paraId="4349D9AF" w14:textId="77777777" w:rsidR="0075538C" w:rsidRPr="00950F1F" w:rsidRDefault="0075538C" w:rsidP="0075538C">
            <w:pPr>
              <w:rPr>
                <w:rFonts w:ascii="Arial" w:hAnsi="Arial" w:cs="Arial"/>
                <w:sz w:val="20"/>
                <w:szCs w:val="20"/>
              </w:rPr>
            </w:pPr>
          </w:p>
          <w:p w14:paraId="08310696" w14:textId="77777777" w:rsidR="0075538C" w:rsidRPr="00950F1F" w:rsidRDefault="0075538C" w:rsidP="0075538C">
            <w:pPr>
              <w:rPr>
                <w:rFonts w:ascii="Arial" w:hAnsi="Arial" w:cs="Arial"/>
                <w:sz w:val="20"/>
                <w:szCs w:val="20"/>
              </w:rPr>
            </w:pPr>
          </w:p>
          <w:p w14:paraId="49DAFE87" w14:textId="77777777" w:rsidR="0075538C" w:rsidRPr="00950F1F" w:rsidRDefault="0075538C" w:rsidP="0075538C">
            <w:pPr>
              <w:rPr>
                <w:rFonts w:ascii="Arial" w:hAnsi="Arial" w:cs="Arial"/>
                <w:sz w:val="20"/>
                <w:szCs w:val="20"/>
              </w:rPr>
            </w:pPr>
          </w:p>
          <w:p w14:paraId="09B9B7C3" w14:textId="77777777" w:rsidR="0075538C" w:rsidRPr="00950F1F" w:rsidRDefault="0075538C" w:rsidP="0075538C">
            <w:pPr>
              <w:rPr>
                <w:rFonts w:ascii="Arial" w:hAnsi="Arial" w:cs="Arial"/>
                <w:sz w:val="20"/>
                <w:szCs w:val="20"/>
              </w:rPr>
            </w:pPr>
          </w:p>
          <w:p w14:paraId="7BB74F8A" w14:textId="77777777" w:rsidR="0075538C" w:rsidRPr="00950F1F" w:rsidRDefault="0075538C" w:rsidP="0075538C">
            <w:pPr>
              <w:rPr>
                <w:rFonts w:ascii="Arial" w:hAnsi="Arial" w:cs="Arial"/>
                <w:sz w:val="20"/>
                <w:szCs w:val="20"/>
              </w:rPr>
            </w:pPr>
          </w:p>
          <w:p w14:paraId="60C8A236" w14:textId="77777777" w:rsidR="0075538C" w:rsidRPr="00950F1F" w:rsidRDefault="0075538C" w:rsidP="0075538C">
            <w:pPr>
              <w:rPr>
                <w:rFonts w:ascii="Arial" w:hAnsi="Arial" w:cs="Arial"/>
                <w:sz w:val="20"/>
                <w:szCs w:val="20"/>
              </w:rPr>
            </w:pPr>
          </w:p>
          <w:p w14:paraId="08FFF4E9" w14:textId="77777777" w:rsidR="0075538C" w:rsidRPr="00950F1F" w:rsidRDefault="0075538C" w:rsidP="0075538C">
            <w:pPr>
              <w:rPr>
                <w:rFonts w:ascii="Arial" w:hAnsi="Arial" w:cs="Arial"/>
                <w:sz w:val="20"/>
                <w:szCs w:val="20"/>
              </w:rPr>
            </w:pPr>
          </w:p>
          <w:p w14:paraId="2378F394" w14:textId="77777777" w:rsidR="0075538C" w:rsidRPr="00950F1F" w:rsidRDefault="0075538C" w:rsidP="0075538C">
            <w:pPr>
              <w:rPr>
                <w:rFonts w:ascii="Arial" w:hAnsi="Arial" w:cs="Arial"/>
                <w:sz w:val="20"/>
                <w:szCs w:val="20"/>
              </w:rPr>
            </w:pPr>
          </w:p>
          <w:p w14:paraId="19FDDC3C" w14:textId="77777777" w:rsidR="0075538C" w:rsidRPr="00950F1F" w:rsidRDefault="0075538C" w:rsidP="0075538C">
            <w:pPr>
              <w:rPr>
                <w:rFonts w:ascii="Arial" w:hAnsi="Arial" w:cs="Arial"/>
                <w:sz w:val="20"/>
                <w:szCs w:val="20"/>
              </w:rPr>
            </w:pPr>
          </w:p>
          <w:p w14:paraId="26912357" w14:textId="77777777" w:rsidR="0075538C" w:rsidRPr="00950F1F" w:rsidRDefault="0075538C" w:rsidP="0075538C">
            <w:pPr>
              <w:rPr>
                <w:rFonts w:ascii="Arial" w:hAnsi="Arial" w:cs="Arial"/>
                <w:sz w:val="20"/>
                <w:szCs w:val="20"/>
              </w:rPr>
            </w:pPr>
          </w:p>
          <w:p w14:paraId="522ED0B2" w14:textId="77777777" w:rsidR="0075538C" w:rsidRPr="00950F1F" w:rsidRDefault="0075538C" w:rsidP="0075538C">
            <w:pPr>
              <w:rPr>
                <w:rFonts w:ascii="Arial" w:hAnsi="Arial" w:cs="Arial"/>
                <w:sz w:val="20"/>
                <w:szCs w:val="20"/>
              </w:rPr>
            </w:pPr>
          </w:p>
          <w:p w14:paraId="4ECC229A" w14:textId="69091D65" w:rsidR="0075538C" w:rsidRPr="00950F1F" w:rsidRDefault="0075538C" w:rsidP="0075538C">
            <w:pPr>
              <w:rPr>
                <w:rFonts w:ascii="Arial" w:hAnsi="Arial" w:cs="Arial"/>
                <w:sz w:val="20"/>
                <w:szCs w:val="20"/>
              </w:rPr>
            </w:pPr>
          </w:p>
          <w:p w14:paraId="1DB998A4" w14:textId="77777777" w:rsidR="00884432" w:rsidRPr="00950F1F" w:rsidRDefault="00884432" w:rsidP="0075538C">
            <w:pPr>
              <w:jc w:val="center"/>
              <w:rPr>
                <w:rFonts w:ascii="Arial" w:hAnsi="Arial" w:cs="Arial"/>
                <w:sz w:val="20"/>
                <w:szCs w:val="20"/>
              </w:rPr>
            </w:pPr>
          </w:p>
        </w:tc>
        <w:tc>
          <w:tcPr>
            <w:tcW w:w="2503"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47FDFEBB" w14:textId="77777777" w:rsidR="00630BD4" w:rsidRPr="00950F1F" w:rsidRDefault="00630BD4" w:rsidP="00630BD4">
            <w:pPr>
              <w:numPr>
                <w:ilvl w:val="0"/>
                <w:numId w:val="8"/>
              </w:numPr>
              <w:spacing w:before="120"/>
              <w:rPr>
                <w:rFonts w:ascii="Arial" w:hAnsi="Arial" w:cs="Arial"/>
                <w:b/>
                <w:color w:val="000000"/>
                <w:sz w:val="20"/>
                <w:szCs w:val="20"/>
              </w:rPr>
            </w:pPr>
            <w:r w:rsidRPr="00950F1F">
              <w:rPr>
                <w:rFonts w:ascii="Arial" w:hAnsi="Arial" w:cs="Arial"/>
                <w:b/>
                <w:color w:val="000000"/>
                <w:sz w:val="20"/>
                <w:szCs w:val="20"/>
              </w:rPr>
              <w:t xml:space="preserve">Textbook: </w:t>
            </w:r>
            <w:r>
              <w:rPr>
                <w:rFonts w:ascii="Arial" w:hAnsi="Arial" w:cs="Arial"/>
                <w:b/>
                <w:color w:val="000000"/>
                <w:sz w:val="20"/>
                <w:szCs w:val="20"/>
              </w:rPr>
              <w:t>Chapter 1, 6, 8 &amp; 10</w:t>
            </w:r>
          </w:p>
          <w:p w14:paraId="762228C4" w14:textId="77777777" w:rsidR="00630BD4" w:rsidRPr="00950F1F" w:rsidRDefault="00630BD4" w:rsidP="00630BD4">
            <w:pPr>
              <w:spacing w:before="120"/>
              <w:ind w:left="144"/>
              <w:rPr>
                <w:rFonts w:ascii="Arial" w:hAnsi="Arial" w:cs="Arial"/>
                <w:b/>
                <w:color w:val="000000"/>
                <w:sz w:val="20"/>
                <w:szCs w:val="20"/>
              </w:rPr>
            </w:pPr>
          </w:p>
          <w:p w14:paraId="1782E96E" w14:textId="77777777" w:rsidR="00630BD4" w:rsidRPr="00950F1F" w:rsidRDefault="00630BD4" w:rsidP="00630BD4">
            <w:pPr>
              <w:numPr>
                <w:ilvl w:val="0"/>
                <w:numId w:val="8"/>
              </w:numPr>
              <w:rPr>
                <w:rFonts w:ascii="Arial" w:hAnsi="Arial" w:cs="Arial"/>
                <w:color w:val="000000"/>
                <w:sz w:val="20"/>
                <w:szCs w:val="20"/>
              </w:rPr>
            </w:pPr>
            <w:r w:rsidRPr="00950F1F">
              <w:rPr>
                <w:rFonts w:ascii="Arial" w:hAnsi="Arial" w:cs="Arial"/>
                <w:color w:val="000000"/>
                <w:sz w:val="20"/>
                <w:szCs w:val="20"/>
              </w:rPr>
              <w:t>Posted lecture/ Power Points</w:t>
            </w:r>
          </w:p>
          <w:p w14:paraId="1441EF1D" w14:textId="77777777" w:rsidR="00630BD4" w:rsidRPr="00950F1F" w:rsidRDefault="00630BD4" w:rsidP="00630BD4">
            <w:pPr>
              <w:numPr>
                <w:ilvl w:val="0"/>
                <w:numId w:val="8"/>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25A495ED" w14:textId="483829BF" w:rsidR="001C608F" w:rsidRPr="00950F1F" w:rsidRDefault="001C608F" w:rsidP="005D336E">
            <w:pPr>
              <w:ind w:left="144"/>
              <w:rPr>
                <w:rFonts w:ascii="Arial" w:hAnsi="Arial" w:cs="Arial"/>
                <w:color w:val="000000"/>
                <w:sz w:val="20"/>
                <w:szCs w:val="20"/>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1C51B051" w14:textId="77777777" w:rsidR="001C608F" w:rsidRPr="00240B6D" w:rsidRDefault="00630BD4" w:rsidP="00630BD4">
            <w:pPr>
              <w:pStyle w:val="ListParagraph"/>
              <w:numPr>
                <w:ilvl w:val="0"/>
                <w:numId w:val="43"/>
              </w:numPr>
              <w:rPr>
                <w:rFonts w:ascii="Arial" w:hAnsi="Arial" w:cs="Arial"/>
                <w:sz w:val="20"/>
                <w:szCs w:val="20"/>
              </w:rPr>
            </w:pPr>
            <w:r w:rsidRPr="00240B6D">
              <w:rPr>
                <w:rFonts w:ascii="Arial" w:hAnsi="Arial" w:cs="Arial"/>
                <w:sz w:val="20"/>
                <w:szCs w:val="20"/>
              </w:rPr>
              <w:t>Agency Site Visit Assignment</w:t>
            </w:r>
          </w:p>
          <w:p w14:paraId="36186B9B" w14:textId="7CA9E20B" w:rsidR="00630BD4" w:rsidRPr="00240B6D" w:rsidRDefault="00630BD4" w:rsidP="009063E1">
            <w:pPr>
              <w:pStyle w:val="ListParagraph"/>
              <w:ind w:left="360"/>
              <w:rPr>
                <w:rFonts w:ascii="Arial" w:hAnsi="Arial" w:cs="Arial"/>
                <w:sz w:val="20"/>
                <w:szCs w:val="20"/>
              </w:rPr>
            </w:pPr>
          </w:p>
        </w:tc>
      </w:tr>
      <w:tr w:rsidR="00E27E38" w:rsidRPr="0071406A" w14:paraId="2A731A1A" w14:textId="77777777" w:rsidTr="00890B37">
        <w:trPr>
          <w:trHeight w:val="2060"/>
        </w:trPr>
        <w:tc>
          <w:tcPr>
            <w:tcW w:w="2086"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78F54A1B" w14:textId="0713D4DC" w:rsidR="00E27E38" w:rsidRPr="00950F1F" w:rsidRDefault="00FF038E" w:rsidP="00E27E38">
            <w:pPr>
              <w:spacing w:before="120"/>
              <w:rPr>
                <w:rFonts w:ascii="Arial" w:hAnsi="Arial" w:cs="Arial"/>
                <w:b/>
                <w:bCs/>
                <w:color w:val="000000"/>
                <w:sz w:val="20"/>
                <w:szCs w:val="20"/>
              </w:rPr>
            </w:pPr>
            <w:r w:rsidRPr="00950F1F">
              <w:rPr>
                <w:rFonts w:ascii="Arial" w:hAnsi="Arial" w:cs="Arial"/>
                <w:b/>
                <w:bCs/>
                <w:color w:val="000000"/>
                <w:sz w:val="20"/>
                <w:szCs w:val="20"/>
              </w:rPr>
              <w:t>Week 7</w:t>
            </w:r>
          </w:p>
          <w:p w14:paraId="64AF2715" w14:textId="3C5910BB" w:rsidR="00FF038E" w:rsidRPr="00950F1F" w:rsidRDefault="0079040E" w:rsidP="00FF038E">
            <w:pPr>
              <w:spacing w:before="120"/>
              <w:rPr>
                <w:rFonts w:ascii="Arial" w:hAnsi="Arial" w:cs="Arial"/>
                <w:b/>
                <w:bCs/>
                <w:color w:val="000000"/>
                <w:sz w:val="20"/>
                <w:szCs w:val="20"/>
              </w:rPr>
            </w:pPr>
            <w:r>
              <w:rPr>
                <w:rFonts w:ascii="Arial" w:hAnsi="Arial" w:cs="Arial"/>
                <w:b/>
                <w:bCs/>
                <w:color w:val="000000"/>
                <w:sz w:val="20"/>
                <w:szCs w:val="20"/>
              </w:rPr>
              <w:t>09/</w:t>
            </w:r>
            <w:r w:rsidR="00E63FFE">
              <w:rPr>
                <w:rFonts w:ascii="Arial" w:hAnsi="Arial" w:cs="Arial"/>
                <w:b/>
                <w:bCs/>
                <w:color w:val="000000"/>
                <w:sz w:val="20"/>
                <w:szCs w:val="20"/>
              </w:rPr>
              <w:t>29</w:t>
            </w:r>
            <w:r>
              <w:rPr>
                <w:rFonts w:ascii="Arial" w:hAnsi="Arial" w:cs="Arial"/>
                <w:b/>
                <w:bCs/>
                <w:color w:val="000000"/>
                <w:sz w:val="20"/>
                <w:szCs w:val="20"/>
              </w:rPr>
              <w:t>-10/</w:t>
            </w:r>
            <w:r w:rsidR="00E63FFE">
              <w:rPr>
                <w:rFonts w:ascii="Arial" w:hAnsi="Arial" w:cs="Arial"/>
                <w:b/>
                <w:bCs/>
                <w:color w:val="000000"/>
                <w:sz w:val="20"/>
                <w:szCs w:val="20"/>
              </w:rPr>
              <w:t>5</w:t>
            </w:r>
          </w:p>
          <w:p w14:paraId="708A4B69" w14:textId="65EDF323" w:rsidR="009C5BB9" w:rsidRPr="00950F1F" w:rsidRDefault="009C5BB9" w:rsidP="00E27E38">
            <w:pPr>
              <w:spacing w:before="120"/>
              <w:rPr>
                <w:rFonts w:ascii="Arial" w:hAnsi="Arial" w:cs="Arial"/>
                <w:b/>
                <w:bCs/>
                <w:color w:val="000000"/>
                <w:sz w:val="20"/>
                <w:szCs w:val="20"/>
              </w:rPr>
            </w:pPr>
          </w:p>
          <w:p w14:paraId="5FF7ABF3" w14:textId="53626AEF" w:rsidR="00E27E38" w:rsidRPr="00950F1F" w:rsidRDefault="00E27E38" w:rsidP="00E27E38">
            <w:pPr>
              <w:spacing w:before="120"/>
              <w:rPr>
                <w:rFonts w:ascii="Arial" w:hAnsi="Arial" w:cs="Arial"/>
                <w:b/>
                <w:bCs/>
                <w:color w:val="000000"/>
                <w:sz w:val="20"/>
                <w:szCs w:val="20"/>
              </w:rPr>
            </w:pPr>
          </w:p>
        </w:tc>
        <w:tc>
          <w:tcPr>
            <w:tcW w:w="2701"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3B8C64D7" w14:textId="32BA291C" w:rsidR="00E27E38" w:rsidRPr="0065692A" w:rsidRDefault="0065692A" w:rsidP="00BC35C0">
            <w:pPr>
              <w:spacing w:before="120"/>
              <w:rPr>
                <w:rFonts w:ascii="Arial" w:hAnsi="Arial" w:cs="Arial"/>
                <w:b/>
                <w:color w:val="000000"/>
                <w:sz w:val="20"/>
                <w:szCs w:val="20"/>
              </w:rPr>
            </w:pPr>
            <w:r w:rsidRPr="0065692A">
              <w:rPr>
                <w:rFonts w:ascii="Arial" w:hAnsi="Arial" w:cs="Arial"/>
                <w:b/>
                <w:color w:val="000000"/>
                <w:sz w:val="20"/>
                <w:szCs w:val="20"/>
              </w:rPr>
              <w:t>Helping Philosophy &amp; Counselor Self Awareness; Personal Development &amp; Motivation</w:t>
            </w:r>
            <w:r w:rsidR="00BC35C0" w:rsidRPr="0065692A">
              <w:rPr>
                <w:rFonts w:ascii="Arial" w:hAnsi="Arial" w:cs="Arial"/>
                <w:b/>
                <w:color w:val="000000"/>
                <w:sz w:val="20"/>
                <w:szCs w:val="20"/>
              </w:rPr>
              <w:t xml:space="preserve"> </w:t>
            </w:r>
            <w:r>
              <w:rPr>
                <w:rFonts w:ascii="Arial" w:hAnsi="Arial" w:cs="Arial"/>
                <w:b/>
                <w:color w:val="000000"/>
                <w:sz w:val="20"/>
                <w:szCs w:val="20"/>
              </w:rPr>
              <w:t>(Module 4)</w:t>
            </w:r>
          </w:p>
        </w:tc>
        <w:tc>
          <w:tcPr>
            <w:tcW w:w="2503"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04CBFED" w14:textId="22E1EE1D" w:rsidR="00FF038E" w:rsidRPr="00950F1F" w:rsidRDefault="00FF038E" w:rsidP="004B1CEC">
            <w:pPr>
              <w:numPr>
                <w:ilvl w:val="0"/>
                <w:numId w:val="13"/>
              </w:numPr>
              <w:spacing w:before="120"/>
              <w:rPr>
                <w:rFonts w:ascii="Arial" w:hAnsi="Arial" w:cs="Arial"/>
                <w:b/>
                <w:color w:val="000000"/>
                <w:sz w:val="20"/>
                <w:szCs w:val="20"/>
              </w:rPr>
            </w:pPr>
            <w:r w:rsidRPr="00950F1F">
              <w:rPr>
                <w:rFonts w:ascii="Arial" w:hAnsi="Arial" w:cs="Arial"/>
                <w:b/>
                <w:color w:val="000000"/>
                <w:sz w:val="20"/>
                <w:szCs w:val="20"/>
              </w:rPr>
              <w:t>Textbook: Chap 7</w:t>
            </w:r>
          </w:p>
          <w:p w14:paraId="18E12AF0" w14:textId="5B6BB120" w:rsidR="00E27E38" w:rsidRPr="00950F1F" w:rsidRDefault="00E27E38" w:rsidP="00FF038E">
            <w:pPr>
              <w:spacing w:before="120"/>
              <w:ind w:left="144"/>
              <w:rPr>
                <w:rFonts w:ascii="Arial" w:hAnsi="Arial" w:cs="Arial"/>
                <w:b/>
                <w:color w:val="000000"/>
                <w:sz w:val="20"/>
                <w:szCs w:val="20"/>
              </w:rPr>
            </w:pPr>
            <w:r w:rsidRPr="00950F1F">
              <w:rPr>
                <w:rFonts w:ascii="Arial" w:hAnsi="Arial" w:cs="Arial"/>
                <w:b/>
                <w:color w:val="000000"/>
                <w:sz w:val="20"/>
                <w:szCs w:val="20"/>
              </w:rPr>
              <w:tab/>
            </w:r>
          </w:p>
          <w:p w14:paraId="113902B2" w14:textId="77777777" w:rsidR="00E27E38" w:rsidRPr="00950F1F" w:rsidRDefault="00E27E38" w:rsidP="004B1CEC">
            <w:pPr>
              <w:numPr>
                <w:ilvl w:val="0"/>
                <w:numId w:val="13"/>
              </w:numPr>
              <w:rPr>
                <w:rFonts w:ascii="Arial" w:hAnsi="Arial" w:cs="Arial"/>
                <w:color w:val="000000"/>
                <w:sz w:val="20"/>
                <w:szCs w:val="20"/>
              </w:rPr>
            </w:pPr>
            <w:r w:rsidRPr="00950F1F">
              <w:rPr>
                <w:rFonts w:ascii="Arial" w:hAnsi="Arial" w:cs="Arial"/>
                <w:color w:val="000000"/>
                <w:sz w:val="20"/>
                <w:szCs w:val="20"/>
              </w:rPr>
              <w:t>Posted lecture/ Power Points</w:t>
            </w:r>
          </w:p>
          <w:p w14:paraId="0AD3CD14" w14:textId="77777777" w:rsidR="00E27E38" w:rsidRPr="00950F1F" w:rsidRDefault="00E27E38" w:rsidP="004B1CEC">
            <w:pPr>
              <w:numPr>
                <w:ilvl w:val="0"/>
                <w:numId w:val="13"/>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1505A5AE" w14:textId="77777777" w:rsidR="00E27E38" w:rsidRPr="00950F1F" w:rsidRDefault="00E27E38" w:rsidP="0065692A">
            <w:pPr>
              <w:ind w:left="144"/>
              <w:rPr>
                <w:rFonts w:ascii="Arial" w:hAnsi="Arial" w:cs="Arial"/>
                <w:color w:val="000000"/>
                <w:sz w:val="20"/>
                <w:szCs w:val="20"/>
                <w:u w:val="single"/>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52B1192A" w14:textId="77777777" w:rsidR="00FF038E" w:rsidRPr="00950F1F" w:rsidRDefault="00913404" w:rsidP="00FF038E">
            <w:pPr>
              <w:rPr>
                <w:rFonts w:ascii="Arial" w:hAnsi="Arial" w:cs="Arial"/>
                <w:color w:val="000000"/>
                <w:sz w:val="20"/>
                <w:szCs w:val="20"/>
              </w:rPr>
            </w:pPr>
            <w:r w:rsidRPr="00950F1F">
              <w:rPr>
                <w:rFonts w:ascii="Arial" w:hAnsi="Arial" w:cs="Arial"/>
                <w:color w:val="000000"/>
                <w:sz w:val="20"/>
                <w:szCs w:val="20"/>
              </w:rPr>
              <w:t xml:space="preserve">  </w:t>
            </w:r>
          </w:p>
          <w:p w14:paraId="13571EDB" w14:textId="6E4B1CD7" w:rsidR="00E27E38" w:rsidRPr="0065692A" w:rsidRDefault="00630BD4" w:rsidP="001B592A">
            <w:pPr>
              <w:numPr>
                <w:ilvl w:val="0"/>
                <w:numId w:val="14"/>
              </w:numPr>
              <w:rPr>
                <w:rFonts w:ascii="Arial" w:hAnsi="Arial" w:cs="Arial"/>
                <w:color w:val="000000"/>
                <w:sz w:val="20"/>
                <w:szCs w:val="20"/>
              </w:rPr>
            </w:pPr>
            <w:r w:rsidRPr="0065692A">
              <w:rPr>
                <w:rFonts w:ascii="Arial" w:hAnsi="Arial" w:cs="Arial"/>
                <w:sz w:val="20"/>
                <w:szCs w:val="20"/>
              </w:rPr>
              <w:t>Agency Site Visit Assignment</w:t>
            </w:r>
            <w:r w:rsidR="0065692A" w:rsidRPr="0065692A">
              <w:rPr>
                <w:rFonts w:ascii="Arial" w:hAnsi="Arial" w:cs="Arial"/>
                <w:sz w:val="20"/>
                <w:szCs w:val="20"/>
              </w:rPr>
              <w:t xml:space="preserve"> (</w:t>
            </w:r>
            <w:r w:rsidR="00E672CB">
              <w:rPr>
                <w:rFonts w:ascii="Arial" w:hAnsi="Arial" w:cs="Arial"/>
                <w:sz w:val="20"/>
                <w:szCs w:val="20"/>
              </w:rPr>
              <w:t>75</w:t>
            </w:r>
            <w:r w:rsidR="0065692A" w:rsidRPr="0065692A">
              <w:rPr>
                <w:rFonts w:ascii="Arial" w:hAnsi="Arial" w:cs="Arial"/>
                <w:sz w:val="20"/>
                <w:szCs w:val="20"/>
              </w:rPr>
              <w:t xml:space="preserve"> pts)</w:t>
            </w:r>
          </w:p>
          <w:p w14:paraId="4BEE4DEE" w14:textId="77777777" w:rsidR="00744EE9" w:rsidRDefault="00744EE9" w:rsidP="00744EE9">
            <w:pPr>
              <w:pStyle w:val="ListParagraph"/>
              <w:rPr>
                <w:rFonts w:ascii="Arial" w:hAnsi="Arial" w:cs="Arial"/>
                <w:b/>
                <w:color w:val="000000"/>
                <w:sz w:val="20"/>
                <w:szCs w:val="20"/>
              </w:rPr>
            </w:pPr>
          </w:p>
          <w:p w14:paraId="028459BB" w14:textId="1DA4478D" w:rsidR="00744EE9" w:rsidRPr="00950F1F" w:rsidRDefault="00744EE9" w:rsidP="001B592A">
            <w:pPr>
              <w:numPr>
                <w:ilvl w:val="0"/>
                <w:numId w:val="14"/>
              </w:numPr>
              <w:rPr>
                <w:rFonts w:ascii="Arial" w:hAnsi="Arial" w:cs="Arial"/>
                <w:b/>
                <w:color w:val="000000"/>
                <w:sz w:val="20"/>
                <w:szCs w:val="20"/>
              </w:rPr>
            </w:pPr>
            <w:r w:rsidRPr="000236E9">
              <w:rPr>
                <w:rFonts w:ascii="Arial" w:hAnsi="Arial" w:cs="Arial"/>
                <w:b/>
                <w:color w:val="000000" w:themeColor="text1"/>
                <w:sz w:val="20"/>
                <w:szCs w:val="20"/>
              </w:rPr>
              <w:t xml:space="preserve">DUE: </w:t>
            </w:r>
            <w:r w:rsidR="0079040E">
              <w:rPr>
                <w:rFonts w:ascii="Arial" w:hAnsi="Arial" w:cs="Arial"/>
                <w:b/>
                <w:color w:val="000000" w:themeColor="text1"/>
                <w:sz w:val="20"/>
                <w:szCs w:val="20"/>
              </w:rPr>
              <w:t>10/</w:t>
            </w:r>
            <w:r w:rsidR="00E63FFE">
              <w:rPr>
                <w:rFonts w:ascii="Arial" w:hAnsi="Arial" w:cs="Arial"/>
                <w:b/>
                <w:color w:val="000000" w:themeColor="text1"/>
                <w:sz w:val="20"/>
                <w:szCs w:val="20"/>
              </w:rPr>
              <w:t>5</w:t>
            </w:r>
            <w:r w:rsidRPr="000236E9">
              <w:rPr>
                <w:rFonts w:ascii="Arial" w:hAnsi="Arial" w:cs="Arial"/>
                <w:b/>
                <w:color w:val="000000" w:themeColor="text1"/>
                <w:sz w:val="20"/>
                <w:szCs w:val="20"/>
              </w:rPr>
              <w:t xml:space="preserve"> 11:59pm</w:t>
            </w:r>
          </w:p>
        </w:tc>
      </w:tr>
      <w:tr w:rsidR="006F243E" w:rsidRPr="0071406A" w14:paraId="34916F89" w14:textId="77777777" w:rsidTr="00890B37">
        <w:trPr>
          <w:trHeight w:hRule="exact" w:val="2071"/>
        </w:trPr>
        <w:tc>
          <w:tcPr>
            <w:tcW w:w="2086"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0540A779" w14:textId="6AD37EFE" w:rsidR="006F243E" w:rsidRPr="00950F1F" w:rsidRDefault="006F243E" w:rsidP="00E27E38">
            <w:pPr>
              <w:spacing w:before="120"/>
              <w:rPr>
                <w:rFonts w:ascii="Arial" w:hAnsi="Arial" w:cs="Arial"/>
                <w:b/>
                <w:bCs/>
                <w:color w:val="000000"/>
                <w:sz w:val="20"/>
                <w:szCs w:val="20"/>
              </w:rPr>
            </w:pPr>
            <w:r w:rsidRPr="00950F1F">
              <w:rPr>
                <w:rFonts w:ascii="Arial" w:hAnsi="Arial" w:cs="Arial"/>
                <w:b/>
                <w:bCs/>
                <w:color w:val="000000"/>
                <w:sz w:val="20"/>
                <w:szCs w:val="20"/>
              </w:rPr>
              <w:t>Week</w:t>
            </w:r>
            <w:r w:rsidR="00FF038E" w:rsidRPr="00950F1F">
              <w:rPr>
                <w:rFonts w:ascii="Arial" w:hAnsi="Arial" w:cs="Arial"/>
                <w:b/>
                <w:bCs/>
                <w:color w:val="000000"/>
                <w:sz w:val="20"/>
                <w:szCs w:val="20"/>
              </w:rPr>
              <w:t xml:space="preserve"> 8</w:t>
            </w:r>
          </w:p>
          <w:p w14:paraId="325832A6" w14:textId="7A24FB43" w:rsidR="009C5BB9" w:rsidRPr="00950F1F" w:rsidRDefault="0079040E" w:rsidP="00E27E38">
            <w:pPr>
              <w:spacing w:before="120"/>
              <w:rPr>
                <w:rFonts w:ascii="Arial" w:hAnsi="Arial" w:cs="Arial"/>
                <w:b/>
                <w:bCs/>
                <w:color w:val="000000"/>
                <w:sz w:val="20"/>
                <w:szCs w:val="20"/>
              </w:rPr>
            </w:pPr>
            <w:r>
              <w:rPr>
                <w:rFonts w:ascii="Arial" w:hAnsi="Arial" w:cs="Arial"/>
                <w:b/>
                <w:bCs/>
                <w:color w:val="000000"/>
                <w:sz w:val="20"/>
                <w:szCs w:val="20"/>
              </w:rPr>
              <w:t>10/</w:t>
            </w:r>
            <w:r w:rsidR="00E63FFE">
              <w:rPr>
                <w:rFonts w:ascii="Arial" w:hAnsi="Arial" w:cs="Arial"/>
                <w:b/>
                <w:bCs/>
                <w:color w:val="000000"/>
                <w:sz w:val="20"/>
                <w:szCs w:val="20"/>
              </w:rPr>
              <w:t>6</w:t>
            </w:r>
            <w:r>
              <w:rPr>
                <w:rFonts w:ascii="Arial" w:hAnsi="Arial" w:cs="Arial"/>
                <w:b/>
                <w:bCs/>
                <w:color w:val="000000"/>
                <w:sz w:val="20"/>
                <w:szCs w:val="20"/>
              </w:rPr>
              <w:t>-10/1</w:t>
            </w:r>
            <w:r w:rsidR="00E63FFE">
              <w:rPr>
                <w:rFonts w:ascii="Arial" w:hAnsi="Arial" w:cs="Arial"/>
                <w:b/>
                <w:bCs/>
                <w:color w:val="000000"/>
                <w:sz w:val="20"/>
                <w:szCs w:val="20"/>
              </w:rPr>
              <w:t>2</w:t>
            </w:r>
          </w:p>
          <w:p w14:paraId="1C0E0044" w14:textId="01AD2B52" w:rsidR="006F243E" w:rsidRPr="00950F1F" w:rsidRDefault="006F243E" w:rsidP="00E27E38">
            <w:pPr>
              <w:spacing w:before="120"/>
              <w:rPr>
                <w:rFonts w:ascii="Arial" w:hAnsi="Arial" w:cs="Arial"/>
                <w:b/>
                <w:bCs/>
                <w:color w:val="000000"/>
                <w:sz w:val="20"/>
                <w:szCs w:val="20"/>
              </w:rPr>
            </w:pPr>
          </w:p>
        </w:tc>
        <w:tc>
          <w:tcPr>
            <w:tcW w:w="2701"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167DDD41" w14:textId="08AED60A" w:rsidR="006F243E" w:rsidRPr="0065692A" w:rsidRDefault="0065692A" w:rsidP="00E27E38">
            <w:pPr>
              <w:spacing w:before="120"/>
              <w:rPr>
                <w:rFonts w:ascii="Arial" w:hAnsi="Arial" w:cs="Arial"/>
                <w:b/>
                <w:i/>
                <w:color w:val="000000"/>
                <w:sz w:val="20"/>
                <w:szCs w:val="20"/>
              </w:rPr>
            </w:pPr>
            <w:r w:rsidRPr="0065692A">
              <w:rPr>
                <w:rFonts w:ascii="Arial" w:hAnsi="Arial" w:cs="Arial"/>
                <w:b/>
                <w:color w:val="000000"/>
                <w:sz w:val="20"/>
                <w:szCs w:val="20"/>
              </w:rPr>
              <w:t>Module 4 Continued</w:t>
            </w:r>
          </w:p>
          <w:p w14:paraId="602CE394" w14:textId="1C657A11" w:rsidR="006F243E" w:rsidRPr="00950F1F" w:rsidRDefault="006F243E" w:rsidP="00E27E38">
            <w:pPr>
              <w:spacing w:before="120"/>
              <w:rPr>
                <w:rFonts w:ascii="Arial" w:hAnsi="Arial" w:cs="Arial"/>
                <w:color w:val="000000"/>
                <w:sz w:val="20"/>
                <w:szCs w:val="20"/>
              </w:rPr>
            </w:pPr>
          </w:p>
        </w:tc>
        <w:tc>
          <w:tcPr>
            <w:tcW w:w="2503"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33EC9162" w14:textId="77777777" w:rsidR="0065692A" w:rsidRPr="00950F1F" w:rsidRDefault="0065692A" w:rsidP="0065692A">
            <w:pPr>
              <w:numPr>
                <w:ilvl w:val="0"/>
                <w:numId w:val="13"/>
              </w:numPr>
              <w:spacing w:before="120"/>
              <w:rPr>
                <w:rFonts w:ascii="Arial" w:hAnsi="Arial" w:cs="Arial"/>
                <w:b/>
                <w:color w:val="000000"/>
                <w:sz w:val="20"/>
                <w:szCs w:val="20"/>
              </w:rPr>
            </w:pPr>
            <w:r w:rsidRPr="00950F1F">
              <w:rPr>
                <w:rFonts w:ascii="Arial" w:hAnsi="Arial" w:cs="Arial"/>
                <w:b/>
                <w:color w:val="000000"/>
                <w:sz w:val="20"/>
                <w:szCs w:val="20"/>
              </w:rPr>
              <w:t>Textbook: Chap 7</w:t>
            </w:r>
          </w:p>
          <w:p w14:paraId="15922DFA" w14:textId="77777777" w:rsidR="0065692A" w:rsidRPr="00950F1F" w:rsidRDefault="0065692A" w:rsidP="0065692A">
            <w:pPr>
              <w:spacing w:before="120"/>
              <w:ind w:left="144"/>
              <w:rPr>
                <w:rFonts w:ascii="Arial" w:hAnsi="Arial" w:cs="Arial"/>
                <w:b/>
                <w:color w:val="000000"/>
                <w:sz w:val="20"/>
                <w:szCs w:val="20"/>
              </w:rPr>
            </w:pPr>
            <w:r w:rsidRPr="00950F1F">
              <w:rPr>
                <w:rFonts w:ascii="Arial" w:hAnsi="Arial" w:cs="Arial"/>
                <w:b/>
                <w:color w:val="000000"/>
                <w:sz w:val="20"/>
                <w:szCs w:val="20"/>
              </w:rPr>
              <w:tab/>
            </w:r>
          </w:p>
          <w:p w14:paraId="23FA8D57" w14:textId="77777777" w:rsidR="0065692A" w:rsidRPr="00950F1F" w:rsidRDefault="0065692A" w:rsidP="0065692A">
            <w:pPr>
              <w:numPr>
                <w:ilvl w:val="0"/>
                <w:numId w:val="13"/>
              </w:numPr>
              <w:rPr>
                <w:rFonts w:ascii="Arial" w:hAnsi="Arial" w:cs="Arial"/>
                <w:color w:val="000000"/>
                <w:sz w:val="20"/>
                <w:szCs w:val="20"/>
              </w:rPr>
            </w:pPr>
            <w:r w:rsidRPr="00950F1F">
              <w:rPr>
                <w:rFonts w:ascii="Arial" w:hAnsi="Arial" w:cs="Arial"/>
                <w:color w:val="000000"/>
                <w:sz w:val="20"/>
                <w:szCs w:val="20"/>
              </w:rPr>
              <w:t>Posted lecture/ Power Points</w:t>
            </w:r>
          </w:p>
          <w:p w14:paraId="5E0CFAF3" w14:textId="77777777" w:rsidR="0065692A" w:rsidRPr="00950F1F" w:rsidRDefault="0065692A" w:rsidP="0065692A">
            <w:pPr>
              <w:numPr>
                <w:ilvl w:val="0"/>
                <w:numId w:val="13"/>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6C825F4C" w14:textId="77777777" w:rsidR="006F243E" w:rsidRPr="00950F1F" w:rsidRDefault="006F243E" w:rsidP="00E27E38">
            <w:pPr>
              <w:ind w:left="144"/>
              <w:rPr>
                <w:rFonts w:ascii="Arial" w:hAnsi="Arial" w:cs="Arial"/>
                <w:color w:val="000000"/>
                <w:sz w:val="20"/>
                <w:szCs w:val="20"/>
                <w:u w:val="single"/>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16EFB160" w14:textId="77777777" w:rsidR="0065692A" w:rsidRPr="00950F1F" w:rsidRDefault="0065692A" w:rsidP="0065692A">
            <w:pPr>
              <w:numPr>
                <w:ilvl w:val="0"/>
                <w:numId w:val="14"/>
              </w:numPr>
              <w:rPr>
                <w:rFonts w:ascii="Arial" w:hAnsi="Arial" w:cs="Arial"/>
                <w:color w:val="000000"/>
                <w:sz w:val="20"/>
                <w:szCs w:val="20"/>
              </w:rPr>
            </w:pPr>
            <w:r>
              <w:rPr>
                <w:rFonts w:ascii="Arial" w:hAnsi="Arial" w:cs="Arial"/>
                <w:color w:val="000000"/>
                <w:sz w:val="20"/>
                <w:szCs w:val="20"/>
              </w:rPr>
              <w:t>Midterm EXAM (50 pts)</w:t>
            </w:r>
          </w:p>
          <w:p w14:paraId="04745C76" w14:textId="77777777" w:rsidR="0065692A" w:rsidRPr="00950F1F" w:rsidRDefault="0065692A" w:rsidP="0065692A">
            <w:pPr>
              <w:ind w:left="144"/>
              <w:rPr>
                <w:rFonts w:ascii="Arial" w:hAnsi="Arial" w:cs="Arial"/>
                <w:color w:val="000000"/>
                <w:sz w:val="20"/>
                <w:szCs w:val="20"/>
              </w:rPr>
            </w:pPr>
          </w:p>
          <w:p w14:paraId="0A196C93" w14:textId="060248AA" w:rsidR="006F243E" w:rsidRPr="00950F1F" w:rsidRDefault="00744EE9" w:rsidP="00E27E38">
            <w:pPr>
              <w:spacing w:before="120"/>
              <w:rPr>
                <w:rFonts w:ascii="Arial" w:hAnsi="Arial" w:cs="Arial"/>
                <w:color w:val="000000"/>
                <w:sz w:val="20"/>
                <w:szCs w:val="20"/>
              </w:rPr>
            </w:pPr>
            <w:r>
              <w:rPr>
                <w:rFonts w:ascii="Arial" w:hAnsi="Arial" w:cs="Arial"/>
                <w:color w:val="000000"/>
                <w:sz w:val="20"/>
                <w:szCs w:val="20"/>
              </w:rPr>
              <w:t>-</w:t>
            </w:r>
            <w:r w:rsidRPr="003370CB">
              <w:rPr>
                <w:rFonts w:ascii="Arial" w:hAnsi="Arial" w:cs="Arial"/>
                <w:b/>
                <w:bCs/>
                <w:color w:val="000000" w:themeColor="text1"/>
                <w:sz w:val="20"/>
                <w:szCs w:val="20"/>
              </w:rPr>
              <w:t xml:space="preserve">DUE: </w:t>
            </w:r>
            <w:r w:rsidR="0079040E">
              <w:rPr>
                <w:rFonts w:ascii="Arial" w:hAnsi="Arial" w:cs="Arial"/>
                <w:b/>
                <w:bCs/>
                <w:color w:val="000000" w:themeColor="text1"/>
                <w:sz w:val="20"/>
                <w:szCs w:val="20"/>
              </w:rPr>
              <w:t>10/1</w:t>
            </w:r>
            <w:r w:rsidR="00E63FFE">
              <w:rPr>
                <w:rFonts w:ascii="Arial" w:hAnsi="Arial" w:cs="Arial"/>
                <w:b/>
                <w:bCs/>
                <w:color w:val="000000" w:themeColor="text1"/>
                <w:sz w:val="20"/>
                <w:szCs w:val="20"/>
              </w:rPr>
              <w:t>2</w:t>
            </w:r>
            <w:r w:rsidRPr="003370CB">
              <w:rPr>
                <w:rFonts w:ascii="Arial" w:hAnsi="Arial" w:cs="Arial"/>
                <w:b/>
                <w:bCs/>
                <w:color w:val="000000" w:themeColor="text1"/>
                <w:sz w:val="20"/>
                <w:szCs w:val="20"/>
              </w:rPr>
              <w:t xml:space="preserve"> 11:59pm</w:t>
            </w:r>
          </w:p>
          <w:p w14:paraId="6ABC4365" w14:textId="7102E4F8" w:rsidR="006F243E" w:rsidRPr="00950F1F" w:rsidRDefault="006F243E" w:rsidP="00E27E38">
            <w:pPr>
              <w:ind w:left="144"/>
              <w:rPr>
                <w:rFonts w:ascii="Arial" w:hAnsi="Arial" w:cs="Arial"/>
                <w:color w:val="000000"/>
                <w:sz w:val="20"/>
                <w:szCs w:val="20"/>
              </w:rPr>
            </w:pPr>
          </w:p>
          <w:p w14:paraId="53725FE5" w14:textId="77777777" w:rsidR="006F243E" w:rsidRPr="00950F1F" w:rsidRDefault="006F243E" w:rsidP="00E27E38">
            <w:pPr>
              <w:ind w:left="144"/>
              <w:rPr>
                <w:rFonts w:ascii="Arial" w:hAnsi="Arial" w:cs="Arial"/>
                <w:color w:val="000000"/>
                <w:sz w:val="20"/>
                <w:szCs w:val="20"/>
              </w:rPr>
            </w:pPr>
          </w:p>
          <w:p w14:paraId="64DAAFA6" w14:textId="5D8399B0" w:rsidR="006F243E" w:rsidRPr="00950F1F" w:rsidRDefault="006F243E" w:rsidP="006F243E">
            <w:pPr>
              <w:ind w:left="144"/>
              <w:rPr>
                <w:rFonts w:ascii="Arial" w:hAnsi="Arial" w:cs="Arial"/>
                <w:color w:val="000000"/>
                <w:sz w:val="20"/>
                <w:szCs w:val="20"/>
              </w:rPr>
            </w:pPr>
          </w:p>
        </w:tc>
      </w:tr>
      <w:tr w:rsidR="00252480" w:rsidRPr="0071406A" w14:paraId="073A5040" w14:textId="77777777" w:rsidTr="00890B37">
        <w:trPr>
          <w:trHeight w:hRule="exact" w:val="2161"/>
        </w:trPr>
        <w:tc>
          <w:tcPr>
            <w:tcW w:w="2086"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00EBE051" w14:textId="77777777" w:rsidR="00252480" w:rsidRPr="00950F1F" w:rsidRDefault="00252480" w:rsidP="00252480">
            <w:pPr>
              <w:spacing w:before="120"/>
              <w:rPr>
                <w:rFonts w:ascii="Arial" w:hAnsi="Arial" w:cs="Arial"/>
                <w:b/>
                <w:bCs/>
                <w:color w:val="000000"/>
                <w:sz w:val="20"/>
                <w:szCs w:val="20"/>
              </w:rPr>
            </w:pPr>
            <w:r w:rsidRPr="00950F1F">
              <w:rPr>
                <w:rFonts w:ascii="Arial" w:hAnsi="Arial" w:cs="Arial"/>
                <w:b/>
                <w:bCs/>
                <w:color w:val="000000"/>
                <w:sz w:val="20"/>
                <w:szCs w:val="20"/>
              </w:rPr>
              <w:t>Week 9</w:t>
            </w:r>
          </w:p>
          <w:p w14:paraId="264CB5F1" w14:textId="196964F1" w:rsidR="00252480" w:rsidRPr="00950F1F" w:rsidRDefault="00854357" w:rsidP="00252480">
            <w:pPr>
              <w:spacing w:before="120"/>
              <w:rPr>
                <w:rFonts w:ascii="Arial" w:hAnsi="Arial" w:cs="Arial"/>
                <w:b/>
                <w:bCs/>
                <w:color w:val="000000"/>
                <w:sz w:val="20"/>
                <w:szCs w:val="20"/>
              </w:rPr>
            </w:pPr>
            <w:r>
              <w:rPr>
                <w:rFonts w:ascii="Arial" w:hAnsi="Arial" w:cs="Arial"/>
                <w:b/>
                <w:bCs/>
                <w:color w:val="000000"/>
                <w:sz w:val="20"/>
                <w:szCs w:val="20"/>
              </w:rPr>
              <w:t>10/1</w:t>
            </w:r>
            <w:r w:rsidR="00E63FFE">
              <w:rPr>
                <w:rFonts w:ascii="Arial" w:hAnsi="Arial" w:cs="Arial"/>
                <w:b/>
                <w:bCs/>
                <w:color w:val="000000"/>
                <w:sz w:val="20"/>
                <w:szCs w:val="20"/>
              </w:rPr>
              <w:t>3</w:t>
            </w:r>
            <w:r>
              <w:rPr>
                <w:rFonts w:ascii="Arial" w:hAnsi="Arial" w:cs="Arial"/>
                <w:b/>
                <w:bCs/>
                <w:color w:val="000000"/>
                <w:sz w:val="20"/>
                <w:szCs w:val="20"/>
              </w:rPr>
              <w:t>-10/</w:t>
            </w:r>
            <w:r w:rsidR="00E63FFE">
              <w:rPr>
                <w:rFonts w:ascii="Arial" w:hAnsi="Arial" w:cs="Arial"/>
                <w:b/>
                <w:bCs/>
                <w:color w:val="000000"/>
                <w:sz w:val="20"/>
                <w:szCs w:val="20"/>
              </w:rPr>
              <w:t>19</w:t>
            </w:r>
          </w:p>
        </w:tc>
        <w:tc>
          <w:tcPr>
            <w:tcW w:w="2701"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21F63D4C" w14:textId="77777777" w:rsidR="00252480" w:rsidRPr="0065692A" w:rsidRDefault="00252480" w:rsidP="00252480">
            <w:pPr>
              <w:spacing w:before="120"/>
              <w:rPr>
                <w:rFonts w:ascii="Arial" w:hAnsi="Arial" w:cs="Arial"/>
                <w:b/>
                <w:color w:val="000000"/>
                <w:sz w:val="20"/>
                <w:szCs w:val="20"/>
              </w:rPr>
            </w:pPr>
            <w:r>
              <w:rPr>
                <w:rFonts w:ascii="Arial" w:hAnsi="Arial" w:cs="Arial"/>
                <w:b/>
                <w:color w:val="000000"/>
                <w:sz w:val="20"/>
                <w:szCs w:val="20"/>
              </w:rPr>
              <w:t>Advocacy and Professionalism in Service Delivery (Module 5)</w:t>
            </w:r>
          </w:p>
          <w:p w14:paraId="67EC92EC" w14:textId="77777777" w:rsidR="00252480" w:rsidRPr="00950F1F" w:rsidRDefault="00252480" w:rsidP="00252480">
            <w:pPr>
              <w:spacing w:before="120"/>
              <w:rPr>
                <w:rFonts w:ascii="Arial" w:hAnsi="Arial" w:cs="Arial"/>
                <w:b/>
                <w:color w:val="000000"/>
                <w:sz w:val="20"/>
                <w:szCs w:val="20"/>
              </w:rPr>
            </w:pPr>
          </w:p>
        </w:tc>
        <w:tc>
          <w:tcPr>
            <w:tcW w:w="2503"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7E9A5D01" w14:textId="77777777" w:rsidR="00252480" w:rsidRPr="00950F1F" w:rsidRDefault="00252480" w:rsidP="00252480">
            <w:pPr>
              <w:numPr>
                <w:ilvl w:val="0"/>
                <w:numId w:val="19"/>
              </w:numPr>
              <w:spacing w:before="120"/>
              <w:rPr>
                <w:rFonts w:ascii="Arial" w:hAnsi="Arial" w:cs="Arial"/>
                <w:b/>
                <w:color w:val="000000"/>
                <w:sz w:val="20"/>
                <w:szCs w:val="20"/>
              </w:rPr>
            </w:pPr>
            <w:r w:rsidRPr="00950F1F">
              <w:rPr>
                <w:rFonts w:ascii="Arial" w:hAnsi="Arial" w:cs="Arial"/>
                <w:b/>
                <w:color w:val="000000"/>
                <w:sz w:val="20"/>
                <w:szCs w:val="20"/>
              </w:rPr>
              <w:t xml:space="preserve">Textbook: Chap </w:t>
            </w:r>
            <w:r>
              <w:rPr>
                <w:rFonts w:ascii="Arial" w:hAnsi="Arial" w:cs="Arial"/>
                <w:b/>
                <w:color w:val="000000"/>
                <w:sz w:val="20"/>
                <w:szCs w:val="20"/>
              </w:rPr>
              <w:t>2</w:t>
            </w:r>
          </w:p>
          <w:p w14:paraId="02EEEBC0" w14:textId="77777777" w:rsidR="00252480" w:rsidRPr="00950F1F" w:rsidRDefault="00252480" w:rsidP="00252480">
            <w:pPr>
              <w:spacing w:before="120"/>
              <w:ind w:left="144"/>
              <w:rPr>
                <w:rFonts w:ascii="Arial" w:hAnsi="Arial" w:cs="Arial"/>
                <w:color w:val="000000"/>
                <w:sz w:val="20"/>
                <w:szCs w:val="20"/>
              </w:rPr>
            </w:pPr>
            <w:r w:rsidRPr="00950F1F">
              <w:rPr>
                <w:rFonts w:ascii="Arial" w:hAnsi="Arial" w:cs="Arial"/>
                <w:color w:val="000000"/>
                <w:sz w:val="20"/>
                <w:szCs w:val="20"/>
              </w:rPr>
              <w:tab/>
            </w:r>
          </w:p>
          <w:p w14:paraId="22D6C5F2" w14:textId="77777777" w:rsidR="00252480" w:rsidRPr="00950F1F" w:rsidRDefault="00252480" w:rsidP="00252480">
            <w:pPr>
              <w:numPr>
                <w:ilvl w:val="0"/>
                <w:numId w:val="19"/>
              </w:numPr>
              <w:rPr>
                <w:rFonts w:ascii="Arial" w:hAnsi="Arial" w:cs="Arial"/>
                <w:color w:val="000000"/>
                <w:sz w:val="20"/>
                <w:szCs w:val="20"/>
              </w:rPr>
            </w:pPr>
            <w:r w:rsidRPr="00950F1F">
              <w:rPr>
                <w:rFonts w:ascii="Arial" w:hAnsi="Arial" w:cs="Arial"/>
                <w:color w:val="000000"/>
                <w:sz w:val="20"/>
                <w:szCs w:val="20"/>
              </w:rPr>
              <w:t>Posted lecture/ Power Points</w:t>
            </w:r>
          </w:p>
          <w:p w14:paraId="24749A4D" w14:textId="77777777" w:rsidR="00252480" w:rsidRPr="00950F1F" w:rsidRDefault="00252480" w:rsidP="00252480">
            <w:pPr>
              <w:numPr>
                <w:ilvl w:val="0"/>
                <w:numId w:val="19"/>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79CD66A9" w14:textId="77777777" w:rsidR="00252480" w:rsidRPr="00950F1F" w:rsidRDefault="00252480" w:rsidP="00870EEE">
            <w:pPr>
              <w:spacing w:before="120"/>
              <w:ind w:left="144"/>
              <w:rPr>
                <w:rFonts w:ascii="Arial" w:hAnsi="Arial" w:cs="Arial"/>
                <w:b/>
                <w:color w:val="000000"/>
                <w:sz w:val="20"/>
                <w:szCs w:val="20"/>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28504E19" w14:textId="77777777" w:rsidR="00252480" w:rsidRPr="00950F1F" w:rsidRDefault="00252480" w:rsidP="00252480">
            <w:pPr>
              <w:tabs>
                <w:tab w:val="left" w:pos="7650"/>
                <w:tab w:val="left" w:pos="7740"/>
                <w:tab w:val="left" w:pos="8010"/>
              </w:tabs>
              <w:spacing w:before="120"/>
              <w:rPr>
                <w:rFonts w:ascii="Arial" w:hAnsi="Arial" w:cs="Arial"/>
                <w:color w:val="000000"/>
                <w:sz w:val="20"/>
                <w:szCs w:val="20"/>
              </w:rPr>
            </w:pPr>
            <w:r w:rsidRPr="00950F1F">
              <w:rPr>
                <w:rFonts w:ascii="Arial" w:hAnsi="Arial" w:cs="Arial"/>
                <w:color w:val="000000"/>
                <w:sz w:val="20"/>
                <w:szCs w:val="20"/>
              </w:rPr>
              <w:t xml:space="preserve">- </w:t>
            </w:r>
            <w:r>
              <w:rPr>
                <w:rFonts w:ascii="Arial" w:hAnsi="Arial" w:cs="Arial"/>
                <w:color w:val="000000"/>
                <w:sz w:val="20"/>
                <w:szCs w:val="20"/>
              </w:rPr>
              <w:t>Discussion Board 2: The Helping Process (10 pts)</w:t>
            </w:r>
          </w:p>
          <w:p w14:paraId="2BD0CB8E" w14:textId="77777777" w:rsidR="00252480" w:rsidRPr="00950F1F" w:rsidRDefault="00252480" w:rsidP="00252480">
            <w:pPr>
              <w:spacing w:before="120"/>
              <w:ind w:left="144"/>
              <w:rPr>
                <w:rFonts w:ascii="Arial" w:hAnsi="Arial" w:cs="Arial"/>
                <w:color w:val="000000"/>
                <w:sz w:val="20"/>
                <w:szCs w:val="20"/>
              </w:rPr>
            </w:pPr>
          </w:p>
          <w:p w14:paraId="57E8560F" w14:textId="03C49880" w:rsidR="00252480" w:rsidRPr="00950F1F" w:rsidRDefault="00252480" w:rsidP="00252480">
            <w:pPr>
              <w:numPr>
                <w:ilvl w:val="0"/>
                <w:numId w:val="18"/>
              </w:numPr>
              <w:spacing w:before="120"/>
              <w:rPr>
                <w:rFonts w:ascii="Arial" w:hAnsi="Arial" w:cs="Arial"/>
                <w:color w:val="000000"/>
                <w:sz w:val="20"/>
                <w:szCs w:val="20"/>
              </w:rPr>
            </w:pPr>
            <w:r>
              <w:rPr>
                <w:rFonts w:ascii="Arial" w:hAnsi="Arial" w:cs="Arial"/>
                <w:sz w:val="20"/>
                <w:szCs w:val="20"/>
              </w:rPr>
              <w:t>-</w:t>
            </w:r>
            <w:r w:rsidRPr="003370CB">
              <w:rPr>
                <w:rFonts w:ascii="Arial" w:hAnsi="Arial" w:cs="Arial"/>
                <w:b/>
                <w:bCs/>
                <w:color w:val="000000" w:themeColor="text1"/>
                <w:sz w:val="20"/>
                <w:szCs w:val="20"/>
              </w:rPr>
              <w:t xml:space="preserve">DUE </w:t>
            </w:r>
            <w:r w:rsidR="00854357">
              <w:rPr>
                <w:rFonts w:ascii="Arial" w:hAnsi="Arial" w:cs="Arial"/>
                <w:b/>
                <w:bCs/>
                <w:color w:val="000000" w:themeColor="text1"/>
                <w:sz w:val="20"/>
                <w:szCs w:val="20"/>
              </w:rPr>
              <w:t>10/</w:t>
            </w:r>
            <w:r w:rsidR="00E63FFE">
              <w:rPr>
                <w:rFonts w:ascii="Arial" w:hAnsi="Arial" w:cs="Arial"/>
                <w:b/>
                <w:bCs/>
                <w:color w:val="000000" w:themeColor="text1"/>
                <w:sz w:val="20"/>
                <w:szCs w:val="20"/>
              </w:rPr>
              <w:t>19</w:t>
            </w:r>
            <w:r w:rsidRPr="003370CB">
              <w:rPr>
                <w:rFonts w:ascii="Arial" w:hAnsi="Arial" w:cs="Arial"/>
                <w:b/>
                <w:bCs/>
                <w:color w:val="000000" w:themeColor="text1"/>
                <w:sz w:val="20"/>
                <w:szCs w:val="20"/>
              </w:rPr>
              <w:t xml:space="preserve"> 11:59pm</w:t>
            </w:r>
          </w:p>
        </w:tc>
      </w:tr>
      <w:tr w:rsidR="00854357" w:rsidRPr="0071406A" w14:paraId="0F534DEB" w14:textId="77777777" w:rsidTr="00890B37">
        <w:trPr>
          <w:trHeight w:hRule="exact" w:val="2260"/>
        </w:trPr>
        <w:tc>
          <w:tcPr>
            <w:tcW w:w="2086"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5123F454" w14:textId="77777777" w:rsidR="00854357" w:rsidRPr="00950F1F" w:rsidRDefault="00854357" w:rsidP="00854357">
            <w:pPr>
              <w:spacing w:before="120"/>
              <w:rPr>
                <w:rFonts w:ascii="Arial" w:hAnsi="Arial" w:cs="Arial"/>
                <w:b/>
                <w:bCs/>
                <w:color w:val="000000"/>
                <w:sz w:val="20"/>
                <w:szCs w:val="20"/>
              </w:rPr>
            </w:pPr>
            <w:r w:rsidRPr="00950F1F">
              <w:rPr>
                <w:rFonts w:ascii="Arial" w:hAnsi="Arial" w:cs="Arial"/>
                <w:b/>
                <w:bCs/>
                <w:color w:val="000000"/>
                <w:sz w:val="20"/>
                <w:szCs w:val="20"/>
              </w:rPr>
              <w:t>Week 10</w:t>
            </w:r>
          </w:p>
          <w:p w14:paraId="61B94BBD" w14:textId="75278D84" w:rsidR="00854357" w:rsidRPr="00950F1F" w:rsidRDefault="00854357" w:rsidP="00854357">
            <w:pPr>
              <w:spacing w:before="120"/>
              <w:rPr>
                <w:rFonts w:ascii="Arial" w:hAnsi="Arial" w:cs="Arial"/>
                <w:b/>
                <w:bCs/>
                <w:color w:val="000000"/>
                <w:sz w:val="20"/>
                <w:szCs w:val="20"/>
              </w:rPr>
            </w:pPr>
            <w:r>
              <w:rPr>
                <w:rFonts w:ascii="Arial" w:hAnsi="Arial" w:cs="Arial"/>
                <w:b/>
                <w:bCs/>
                <w:color w:val="000000"/>
                <w:sz w:val="20"/>
                <w:szCs w:val="20"/>
              </w:rPr>
              <w:t>10/2</w:t>
            </w:r>
            <w:r w:rsidR="00E63FFE">
              <w:rPr>
                <w:rFonts w:ascii="Arial" w:hAnsi="Arial" w:cs="Arial"/>
                <w:b/>
                <w:bCs/>
                <w:color w:val="000000"/>
                <w:sz w:val="20"/>
                <w:szCs w:val="20"/>
              </w:rPr>
              <w:t>0</w:t>
            </w:r>
            <w:r>
              <w:rPr>
                <w:rFonts w:ascii="Arial" w:hAnsi="Arial" w:cs="Arial"/>
                <w:b/>
                <w:bCs/>
                <w:color w:val="000000"/>
                <w:sz w:val="20"/>
                <w:szCs w:val="20"/>
              </w:rPr>
              <w:t>-10/2</w:t>
            </w:r>
            <w:r w:rsidR="00E63FFE">
              <w:rPr>
                <w:rFonts w:ascii="Arial" w:hAnsi="Arial" w:cs="Arial"/>
                <w:b/>
                <w:bCs/>
                <w:color w:val="000000"/>
                <w:sz w:val="20"/>
                <w:szCs w:val="20"/>
              </w:rPr>
              <w:t>6</w:t>
            </w:r>
          </w:p>
        </w:tc>
        <w:tc>
          <w:tcPr>
            <w:tcW w:w="2701"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1C9B7265" w14:textId="07B568F5" w:rsidR="00854357" w:rsidRPr="00950F1F" w:rsidRDefault="00854357" w:rsidP="00854357">
            <w:pPr>
              <w:spacing w:before="120"/>
              <w:rPr>
                <w:rFonts w:ascii="Arial" w:hAnsi="Arial" w:cs="Arial"/>
                <w:i/>
                <w:color w:val="000000"/>
                <w:sz w:val="20"/>
                <w:szCs w:val="20"/>
              </w:rPr>
            </w:pPr>
            <w:r>
              <w:rPr>
                <w:rFonts w:ascii="Arial" w:hAnsi="Arial" w:cs="Arial"/>
                <w:b/>
                <w:color w:val="000000"/>
                <w:sz w:val="20"/>
                <w:szCs w:val="20"/>
              </w:rPr>
              <w:t>Module 5 Continued</w:t>
            </w:r>
          </w:p>
        </w:tc>
        <w:tc>
          <w:tcPr>
            <w:tcW w:w="2503"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55882DFC" w14:textId="77777777" w:rsidR="00854357" w:rsidRPr="00950F1F" w:rsidRDefault="00854357" w:rsidP="00854357">
            <w:pPr>
              <w:numPr>
                <w:ilvl w:val="0"/>
                <w:numId w:val="19"/>
              </w:numPr>
              <w:spacing w:before="120"/>
              <w:rPr>
                <w:rFonts w:ascii="Arial" w:hAnsi="Arial" w:cs="Arial"/>
                <w:b/>
                <w:color w:val="000000"/>
                <w:sz w:val="20"/>
                <w:szCs w:val="20"/>
              </w:rPr>
            </w:pPr>
            <w:r w:rsidRPr="00950F1F">
              <w:rPr>
                <w:rFonts w:ascii="Arial" w:hAnsi="Arial" w:cs="Arial"/>
                <w:b/>
                <w:color w:val="000000"/>
                <w:sz w:val="20"/>
                <w:szCs w:val="20"/>
              </w:rPr>
              <w:t xml:space="preserve">Textbook: Chap </w:t>
            </w:r>
            <w:r>
              <w:rPr>
                <w:rFonts w:ascii="Arial" w:hAnsi="Arial" w:cs="Arial"/>
                <w:b/>
                <w:color w:val="000000"/>
                <w:sz w:val="20"/>
                <w:szCs w:val="20"/>
              </w:rPr>
              <w:t>2</w:t>
            </w:r>
          </w:p>
          <w:p w14:paraId="6458F21D" w14:textId="77777777" w:rsidR="00854357" w:rsidRPr="00950F1F" w:rsidRDefault="00854357" w:rsidP="00854357">
            <w:pPr>
              <w:spacing w:before="120"/>
              <w:ind w:left="144"/>
              <w:rPr>
                <w:rFonts w:ascii="Arial" w:hAnsi="Arial" w:cs="Arial"/>
                <w:color w:val="000000"/>
                <w:sz w:val="20"/>
                <w:szCs w:val="20"/>
              </w:rPr>
            </w:pPr>
            <w:r w:rsidRPr="00950F1F">
              <w:rPr>
                <w:rFonts w:ascii="Arial" w:hAnsi="Arial" w:cs="Arial"/>
                <w:color w:val="000000"/>
                <w:sz w:val="20"/>
                <w:szCs w:val="20"/>
              </w:rPr>
              <w:tab/>
            </w:r>
          </w:p>
          <w:p w14:paraId="434D2D02" w14:textId="77777777" w:rsidR="00854357" w:rsidRPr="00950F1F" w:rsidRDefault="00854357" w:rsidP="00854357">
            <w:pPr>
              <w:numPr>
                <w:ilvl w:val="0"/>
                <w:numId w:val="19"/>
              </w:numPr>
              <w:rPr>
                <w:rFonts w:ascii="Arial" w:hAnsi="Arial" w:cs="Arial"/>
                <w:color w:val="000000"/>
                <w:sz w:val="20"/>
                <w:szCs w:val="20"/>
              </w:rPr>
            </w:pPr>
            <w:r w:rsidRPr="00950F1F">
              <w:rPr>
                <w:rFonts w:ascii="Arial" w:hAnsi="Arial" w:cs="Arial"/>
                <w:color w:val="000000"/>
                <w:sz w:val="20"/>
                <w:szCs w:val="20"/>
              </w:rPr>
              <w:t>Posted lecture/ Power Points</w:t>
            </w:r>
          </w:p>
          <w:p w14:paraId="02C483D7" w14:textId="77777777" w:rsidR="00854357" w:rsidRPr="00950F1F" w:rsidRDefault="00854357" w:rsidP="00854357">
            <w:pPr>
              <w:numPr>
                <w:ilvl w:val="0"/>
                <w:numId w:val="19"/>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1B1F27C2" w14:textId="77777777" w:rsidR="00854357" w:rsidRPr="00950F1F" w:rsidRDefault="00854357" w:rsidP="00854357">
            <w:pPr>
              <w:ind w:left="144"/>
              <w:rPr>
                <w:rFonts w:ascii="Arial" w:hAnsi="Arial" w:cs="Arial"/>
                <w:color w:val="000000"/>
                <w:sz w:val="20"/>
                <w:szCs w:val="20"/>
                <w:u w:val="single"/>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480287FA" w14:textId="77777777" w:rsidR="00854357" w:rsidRPr="00950F1F" w:rsidRDefault="00854357" w:rsidP="00854357">
            <w:pPr>
              <w:rPr>
                <w:rFonts w:ascii="Arial" w:hAnsi="Arial" w:cs="Arial"/>
                <w:sz w:val="20"/>
                <w:szCs w:val="20"/>
              </w:rPr>
            </w:pPr>
            <w:r w:rsidRPr="00950F1F">
              <w:rPr>
                <w:rFonts w:ascii="Arial" w:hAnsi="Arial" w:cs="Arial"/>
                <w:sz w:val="20"/>
                <w:szCs w:val="20"/>
              </w:rPr>
              <w:t xml:space="preserve">- </w:t>
            </w:r>
            <w:r>
              <w:rPr>
                <w:rFonts w:ascii="Arial" w:hAnsi="Arial" w:cs="Arial"/>
                <w:sz w:val="20"/>
                <w:szCs w:val="20"/>
              </w:rPr>
              <w:t>Web Exercise 3: Advocacy</w:t>
            </w:r>
            <w:r w:rsidRPr="00950F1F">
              <w:rPr>
                <w:rFonts w:ascii="Arial" w:hAnsi="Arial" w:cs="Arial"/>
                <w:sz w:val="20"/>
                <w:szCs w:val="20"/>
              </w:rPr>
              <w:t xml:space="preserve"> (</w:t>
            </w:r>
            <w:r>
              <w:rPr>
                <w:rFonts w:ascii="Arial" w:hAnsi="Arial" w:cs="Arial"/>
                <w:sz w:val="20"/>
                <w:szCs w:val="20"/>
              </w:rPr>
              <w:t>2</w:t>
            </w:r>
            <w:r w:rsidRPr="00950F1F">
              <w:rPr>
                <w:rFonts w:ascii="Arial" w:hAnsi="Arial" w:cs="Arial"/>
                <w:sz w:val="20"/>
                <w:szCs w:val="20"/>
              </w:rPr>
              <w:t>0 pts)</w:t>
            </w:r>
          </w:p>
          <w:p w14:paraId="2427567E" w14:textId="77777777" w:rsidR="00854357" w:rsidRDefault="00854357" w:rsidP="00854357">
            <w:pPr>
              <w:rPr>
                <w:rFonts w:ascii="Arial" w:hAnsi="Arial" w:cs="Arial"/>
                <w:sz w:val="20"/>
                <w:szCs w:val="20"/>
              </w:rPr>
            </w:pPr>
            <w:r w:rsidRPr="00950F1F">
              <w:rPr>
                <w:rFonts w:ascii="Arial" w:hAnsi="Arial" w:cs="Arial"/>
                <w:sz w:val="20"/>
                <w:szCs w:val="20"/>
              </w:rPr>
              <w:t xml:space="preserve"> </w:t>
            </w:r>
          </w:p>
          <w:p w14:paraId="2F5FF553" w14:textId="368FE4BE" w:rsidR="00854357" w:rsidRPr="00950F1F" w:rsidRDefault="00854357" w:rsidP="00854357">
            <w:pPr>
              <w:rPr>
                <w:rFonts w:ascii="Arial" w:hAnsi="Arial" w:cs="Arial"/>
                <w:color w:val="000000"/>
                <w:sz w:val="20"/>
                <w:szCs w:val="20"/>
              </w:rPr>
            </w:pPr>
            <w:r>
              <w:rPr>
                <w:rFonts w:ascii="Arial" w:hAnsi="Arial" w:cs="Arial"/>
                <w:sz w:val="20"/>
                <w:szCs w:val="20"/>
              </w:rPr>
              <w:t xml:space="preserve">- </w:t>
            </w:r>
            <w:r w:rsidRPr="003370CB">
              <w:rPr>
                <w:rFonts w:ascii="Arial" w:hAnsi="Arial" w:cs="Arial"/>
                <w:b/>
                <w:bCs/>
                <w:sz w:val="20"/>
                <w:szCs w:val="20"/>
              </w:rPr>
              <w:t xml:space="preserve">DUE: </w:t>
            </w:r>
            <w:r>
              <w:rPr>
                <w:rFonts w:ascii="Arial" w:hAnsi="Arial" w:cs="Arial"/>
                <w:b/>
                <w:bCs/>
                <w:sz w:val="20"/>
                <w:szCs w:val="20"/>
              </w:rPr>
              <w:t>10/2</w:t>
            </w:r>
            <w:r w:rsidR="00E63FFE">
              <w:rPr>
                <w:rFonts w:ascii="Arial" w:hAnsi="Arial" w:cs="Arial"/>
                <w:b/>
                <w:bCs/>
                <w:sz w:val="20"/>
                <w:szCs w:val="20"/>
              </w:rPr>
              <w:t>6</w:t>
            </w:r>
            <w:r w:rsidRPr="003370CB">
              <w:rPr>
                <w:rFonts w:ascii="Arial" w:hAnsi="Arial" w:cs="Arial"/>
                <w:b/>
                <w:bCs/>
                <w:sz w:val="20"/>
                <w:szCs w:val="20"/>
              </w:rPr>
              <w:t xml:space="preserve"> 11:59pm</w:t>
            </w:r>
          </w:p>
        </w:tc>
      </w:tr>
      <w:tr w:rsidR="00854357" w:rsidRPr="0071406A" w14:paraId="46B1A5F6" w14:textId="77777777" w:rsidTr="00890B37">
        <w:trPr>
          <w:trHeight w:hRule="exact" w:val="2440"/>
        </w:trPr>
        <w:tc>
          <w:tcPr>
            <w:tcW w:w="2086"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FAFE608" w14:textId="77777777" w:rsidR="00854357" w:rsidRDefault="00854357" w:rsidP="00854357">
            <w:pPr>
              <w:spacing w:before="120"/>
              <w:rPr>
                <w:rFonts w:ascii="Arial" w:hAnsi="Arial" w:cs="Arial"/>
                <w:b/>
                <w:bCs/>
                <w:color w:val="000000"/>
                <w:sz w:val="20"/>
                <w:szCs w:val="20"/>
              </w:rPr>
            </w:pPr>
            <w:r w:rsidRPr="00950F1F">
              <w:rPr>
                <w:rFonts w:ascii="Arial" w:hAnsi="Arial" w:cs="Arial"/>
                <w:b/>
                <w:bCs/>
                <w:color w:val="000000"/>
                <w:sz w:val="20"/>
                <w:szCs w:val="20"/>
              </w:rPr>
              <w:t>Week 11</w:t>
            </w:r>
          </w:p>
          <w:p w14:paraId="12D4160B" w14:textId="25F07241" w:rsidR="00854357" w:rsidRPr="00950F1F" w:rsidRDefault="00A96118" w:rsidP="00854357">
            <w:pPr>
              <w:spacing w:before="120"/>
              <w:rPr>
                <w:rFonts w:ascii="Arial" w:hAnsi="Arial" w:cs="Arial"/>
                <w:b/>
                <w:bCs/>
                <w:color w:val="000000"/>
                <w:sz w:val="20"/>
                <w:szCs w:val="20"/>
              </w:rPr>
            </w:pPr>
            <w:r>
              <w:rPr>
                <w:rFonts w:ascii="Arial" w:hAnsi="Arial" w:cs="Arial"/>
                <w:b/>
                <w:bCs/>
                <w:color w:val="000000"/>
                <w:sz w:val="20"/>
                <w:szCs w:val="20"/>
              </w:rPr>
              <w:t>10/2</w:t>
            </w:r>
            <w:r w:rsidR="00E63FFE">
              <w:rPr>
                <w:rFonts w:ascii="Arial" w:hAnsi="Arial" w:cs="Arial"/>
                <w:b/>
                <w:bCs/>
                <w:color w:val="000000"/>
                <w:sz w:val="20"/>
                <w:szCs w:val="20"/>
              </w:rPr>
              <w:t>7</w:t>
            </w:r>
            <w:r>
              <w:rPr>
                <w:rFonts w:ascii="Arial" w:hAnsi="Arial" w:cs="Arial"/>
                <w:b/>
                <w:bCs/>
                <w:color w:val="000000"/>
                <w:sz w:val="20"/>
                <w:szCs w:val="20"/>
              </w:rPr>
              <w:t>-11/</w:t>
            </w:r>
            <w:r w:rsidR="00E63FFE">
              <w:rPr>
                <w:rFonts w:ascii="Arial" w:hAnsi="Arial" w:cs="Arial"/>
                <w:b/>
                <w:bCs/>
                <w:color w:val="000000"/>
                <w:sz w:val="20"/>
                <w:szCs w:val="20"/>
              </w:rPr>
              <w:t>02</w:t>
            </w:r>
          </w:p>
        </w:tc>
        <w:tc>
          <w:tcPr>
            <w:tcW w:w="2701"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6D5E5A77" w14:textId="1098B929" w:rsidR="00854357" w:rsidRPr="00E75C94" w:rsidRDefault="00854357" w:rsidP="00854357">
            <w:pPr>
              <w:spacing w:before="120"/>
              <w:rPr>
                <w:rFonts w:ascii="Arial" w:hAnsi="Arial" w:cs="Arial"/>
                <w:b/>
                <w:color w:val="000000"/>
                <w:sz w:val="20"/>
                <w:szCs w:val="20"/>
              </w:rPr>
            </w:pPr>
            <w:r>
              <w:rPr>
                <w:rFonts w:ascii="Arial" w:hAnsi="Arial" w:cs="Arial"/>
                <w:b/>
                <w:color w:val="000000"/>
                <w:sz w:val="20"/>
                <w:szCs w:val="20"/>
              </w:rPr>
              <w:t>Crisis Management (Module 6)</w:t>
            </w:r>
          </w:p>
        </w:tc>
        <w:tc>
          <w:tcPr>
            <w:tcW w:w="2503"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E04146A" w14:textId="77777777" w:rsidR="00854357" w:rsidRPr="00E75C94" w:rsidRDefault="00854357" w:rsidP="00854357">
            <w:pPr>
              <w:numPr>
                <w:ilvl w:val="0"/>
                <w:numId w:val="22"/>
              </w:numPr>
              <w:spacing w:before="120"/>
              <w:rPr>
                <w:rFonts w:ascii="Arial" w:hAnsi="Arial" w:cs="Arial"/>
                <w:b/>
                <w:color w:val="000000"/>
                <w:sz w:val="20"/>
                <w:szCs w:val="20"/>
              </w:rPr>
            </w:pPr>
            <w:r w:rsidRPr="00E75C94">
              <w:rPr>
                <w:rFonts w:ascii="Arial" w:hAnsi="Arial" w:cs="Arial"/>
                <w:b/>
                <w:sz w:val="20"/>
                <w:szCs w:val="20"/>
              </w:rPr>
              <w:t>Textbook: Chap 9</w:t>
            </w:r>
          </w:p>
          <w:p w14:paraId="0D8FFB08" w14:textId="77777777" w:rsidR="00854357" w:rsidRPr="00950F1F" w:rsidRDefault="00854357" w:rsidP="00854357">
            <w:pPr>
              <w:numPr>
                <w:ilvl w:val="0"/>
                <w:numId w:val="22"/>
              </w:numPr>
              <w:rPr>
                <w:rFonts w:ascii="Arial" w:hAnsi="Arial" w:cs="Arial"/>
                <w:color w:val="000000"/>
                <w:sz w:val="20"/>
                <w:szCs w:val="20"/>
              </w:rPr>
            </w:pPr>
            <w:r w:rsidRPr="00950F1F">
              <w:rPr>
                <w:rFonts w:ascii="Arial" w:hAnsi="Arial" w:cs="Arial"/>
                <w:color w:val="000000"/>
                <w:sz w:val="20"/>
                <w:szCs w:val="20"/>
              </w:rPr>
              <w:t>Posted lecture/ Power Points</w:t>
            </w:r>
          </w:p>
          <w:p w14:paraId="679E112F" w14:textId="77777777" w:rsidR="00854357" w:rsidRPr="00950F1F" w:rsidRDefault="00854357" w:rsidP="00854357">
            <w:pPr>
              <w:numPr>
                <w:ilvl w:val="0"/>
                <w:numId w:val="22"/>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48D9E206" w14:textId="77777777" w:rsidR="00854357" w:rsidRPr="00950F1F" w:rsidRDefault="00854357" w:rsidP="00854357">
            <w:pPr>
              <w:ind w:left="144"/>
              <w:rPr>
                <w:rFonts w:ascii="Arial" w:hAnsi="Arial" w:cs="Arial"/>
                <w:color w:val="000000"/>
                <w:sz w:val="20"/>
                <w:szCs w:val="20"/>
                <w:u w:val="single"/>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277B77DA" w14:textId="01227F6B" w:rsidR="00854357" w:rsidRPr="00D15048" w:rsidRDefault="00D15048" w:rsidP="00854357">
            <w:pPr>
              <w:rPr>
                <w:rFonts w:ascii="Arial" w:hAnsi="Arial" w:cs="Arial"/>
                <w:b/>
                <w:bCs/>
                <w:color w:val="000000"/>
                <w:sz w:val="20"/>
                <w:szCs w:val="20"/>
              </w:rPr>
            </w:pPr>
            <w:r w:rsidRPr="00D15048">
              <w:rPr>
                <w:rFonts w:ascii="Arial" w:hAnsi="Arial" w:cs="Arial"/>
                <w:b/>
                <w:bCs/>
                <w:color w:val="000000"/>
                <w:sz w:val="20"/>
                <w:szCs w:val="20"/>
              </w:rPr>
              <w:t>NO ASSIGNMENT</w:t>
            </w:r>
          </w:p>
        </w:tc>
      </w:tr>
      <w:tr w:rsidR="00A96118" w:rsidRPr="00950F1F" w14:paraId="187B346A" w14:textId="77777777" w:rsidTr="00890B37">
        <w:trPr>
          <w:gridAfter w:val="1"/>
          <w:wAfter w:w="234" w:type="dxa"/>
          <w:trHeight w:hRule="exact" w:val="1810"/>
        </w:trPr>
        <w:tc>
          <w:tcPr>
            <w:tcW w:w="1852" w:type="dxa"/>
            <w:tcBorders>
              <w:top w:val="single" w:sz="4" w:space="0" w:color="808080" w:themeColor="background1" w:themeShade="80"/>
              <w:bottom w:val="single" w:sz="4" w:space="0" w:color="808080" w:themeColor="background1" w:themeShade="80"/>
            </w:tcBorders>
            <w:shd w:val="clear" w:color="auto" w:fill="F2DBDB" w:themeFill="accent2" w:themeFillTint="33"/>
          </w:tcPr>
          <w:p w14:paraId="0A459803" w14:textId="77777777" w:rsidR="00A96118" w:rsidRDefault="00A96118" w:rsidP="00A96118">
            <w:pPr>
              <w:spacing w:before="120"/>
              <w:rPr>
                <w:rFonts w:ascii="Arial" w:hAnsi="Arial" w:cs="Arial"/>
                <w:b/>
                <w:bCs/>
                <w:color w:val="000000"/>
                <w:sz w:val="20"/>
                <w:szCs w:val="20"/>
              </w:rPr>
            </w:pPr>
            <w:r w:rsidRPr="00950F1F">
              <w:rPr>
                <w:rFonts w:ascii="Arial" w:hAnsi="Arial" w:cs="Arial"/>
                <w:b/>
                <w:bCs/>
                <w:color w:val="000000"/>
                <w:sz w:val="20"/>
                <w:szCs w:val="20"/>
              </w:rPr>
              <w:lastRenderedPageBreak/>
              <w:t>Week 12</w:t>
            </w:r>
          </w:p>
          <w:p w14:paraId="35864753" w14:textId="1FE271C9" w:rsidR="00A96118" w:rsidRPr="00950F1F" w:rsidRDefault="00A96118" w:rsidP="00A96118">
            <w:pPr>
              <w:spacing w:before="120"/>
              <w:rPr>
                <w:rFonts w:ascii="Arial" w:hAnsi="Arial" w:cs="Arial"/>
                <w:b/>
                <w:bCs/>
                <w:color w:val="000000"/>
                <w:sz w:val="20"/>
                <w:szCs w:val="20"/>
              </w:rPr>
            </w:pPr>
            <w:r>
              <w:rPr>
                <w:rFonts w:ascii="Arial" w:hAnsi="Arial" w:cs="Arial"/>
                <w:b/>
                <w:bCs/>
                <w:color w:val="000000"/>
                <w:sz w:val="20"/>
                <w:szCs w:val="20"/>
              </w:rPr>
              <w:t>11/</w:t>
            </w:r>
            <w:r w:rsidR="00E63FFE">
              <w:rPr>
                <w:rFonts w:ascii="Arial" w:hAnsi="Arial" w:cs="Arial"/>
                <w:b/>
                <w:bCs/>
                <w:color w:val="000000"/>
                <w:sz w:val="20"/>
                <w:szCs w:val="20"/>
              </w:rPr>
              <w:t>03</w:t>
            </w:r>
            <w:r>
              <w:rPr>
                <w:rFonts w:ascii="Arial" w:hAnsi="Arial" w:cs="Arial"/>
                <w:b/>
                <w:bCs/>
                <w:color w:val="000000"/>
                <w:sz w:val="20"/>
                <w:szCs w:val="20"/>
              </w:rPr>
              <w:t>-11/</w:t>
            </w:r>
            <w:r w:rsidR="00E63FFE">
              <w:rPr>
                <w:rFonts w:ascii="Arial" w:hAnsi="Arial" w:cs="Arial"/>
                <w:b/>
                <w:bCs/>
                <w:color w:val="000000"/>
                <w:sz w:val="20"/>
                <w:szCs w:val="20"/>
              </w:rPr>
              <w:t>09</w:t>
            </w:r>
          </w:p>
        </w:tc>
        <w:tc>
          <w:tcPr>
            <w:tcW w:w="2701"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7B6B0F12" w14:textId="3C37649D" w:rsidR="00A96118" w:rsidRPr="00E75C94" w:rsidRDefault="00A96118" w:rsidP="00A96118">
            <w:pPr>
              <w:spacing w:before="120"/>
              <w:rPr>
                <w:rFonts w:ascii="Arial" w:hAnsi="Arial" w:cs="Arial"/>
                <w:b/>
                <w:color w:val="000000"/>
                <w:sz w:val="20"/>
                <w:szCs w:val="20"/>
              </w:rPr>
            </w:pPr>
            <w:r>
              <w:rPr>
                <w:rFonts w:ascii="Arial" w:hAnsi="Arial" w:cs="Arial"/>
                <w:b/>
                <w:color w:val="000000"/>
                <w:sz w:val="20"/>
                <w:szCs w:val="20"/>
              </w:rPr>
              <w:t>Outcome Research (Module 7)</w:t>
            </w:r>
          </w:p>
        </w:tc>
        <w:tc>
          <w:tcPr>
            <w:tcW w:w="2610"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341B9CA3" w14:textId="77777777" w:rsidR="00A96118" w:rsidRPr="00950F1F" w:rsidRDefault="00A96118" w:rsidP="00A96118">
            <w:pPr>
              <w:numPr>
                <w:ilvl w:val="0"/>
                <w:numId w:val="22"/>
              </w:numPr>
              <w:spacing w:before="120"/>
              <w:rPr>
                <w:rFonts w:ascii="Arial" w:hAnsi="Arial" w:cs="Arial"/>
                <w:b/>
                <w:color w:val="000000"/>
                <w:sz w:val="20"/>
                <w:szCs w:val="20"/>
              </w:rPr>
            </w:pPr>
            <w:r>
              <w:rPr>
                <w:rFonts w:ascii="Arial" w:hAnsi="Arial" w:cs="Arial"/>
                <w:sz w:val="20"/>
                <w:szCs w:val="20"/>
              </w:rPr>
              <w:t>Textbook: none</w:t>
            </w:r>
          </w:p>
          <w:p w14:paraId="2254E0D9" w14:textId="77777777" w:rsidR="00A96118" w:rsidRPr="00950F1F" w:rsidRDefault="00A96118" w:rsidP="00A96118">
            <w:pPr>
              <w:numPr>
                <w:ilvl w:val="0"/>
                <w:numId w:val="22"/>
              </w:numPr>
              <w:rPr>
                <w:rFonts w:ascii="Arial" w:hAnsi="Arial" w:cs="Arial"/>
                <w:color w:val="000000"/>
                <w:sz w:val="20"/>
                <w:szCs w:val="20"/>
              </w:rPr>
            </w:pPr>
            <w:r w:rsidRPr="00950F1F">
              <w:rPr>
                <w:rFonts w:ascii="Arial" w:hAnsi="Arial" w:cs="Arial"/>
                <w:color w:val="000000"/>
                <w:sz w:val="20"/>
                <w:szCs w:val="20"/>
              </w:rPr>
              <w:t>Posted lecture/ Power Points</w:t>
            </w:r>
          </w:p>
          <w:p w14:paraId="2D42B12F" w14:textId="77777777" w:rsidR="00A96118" w:rsidRPr="00950F1F" w:rsidRDefault="00A96118" w:rsidP="00A96118">
            <w:pPr>
              <w:numPr>
                <w:ilvl w:val="0"/>
                <w:numId w:val="22"/>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552E1029" w14:textId="5A4150E2" w:rsidR="00A96118" w:rsidRPr="00950F1F" w:rsidRDefault="00A96118" w:rsidP="00A96118">
            <w:pPr>
              <w:spacing w:before="120"/>
              <w:ind w:left="144"/>
              <w:rPr>
                <w:rFonts w:ascii="Arial" w:hAnsi="Arial" w:cs="Arial"/>
                <w:b/>
                <w:color w:val="000000"/>
                <w:sz w:val="20"/>
                <w:szCs w:val="20"/>
              </w:rPr>
            </w:pPr>
          </w:p>
        </w:tc>
        <w:tc>
          <w:tcPr>
            <w:tcW w:w="2413"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7294356F" w14:textId="77777777" w:rsidR="00A96118" w:rsidRPr="006807E6" w:rsidRDefault="00A96118" w:rsidP="00A96118">
            <w:pPr>
              <w:numPr>
                <w:ilvl w:val="0"/>
                <w:numId w:val="23"/>
              </w:numPr>
              <w:spacing w:before="120"/>
              <w:rPr>
                <w:rFonts w:ascii="Arial" w:hAnsi="Arial" w:cs="Arial"/>
                <w:color w:val="000000"/>
                <w:sz w:val="20"/>
                <w:szCs w:val="20"/>
              </w:rPr>
            </w:pPr>
            <w:r>
              <w:rPr>
                <w:rFonts w:ascii="Arial" w:hAnsi="Arial" w:cs="Arial"/>
                <w:sz w:val="20"/>
                <w:szCs w:val="20"/>
              </w:rPr>
              <w:t xml:space="preserve">Career Assignment </w:t>
            </w:r>
          </w:p>
          <w:p w14:paraId="3AD2C99A" w14:textId="77777777" w:rsidR="00A96118" w:rsidRPr="00C12680" w:rsidRDefault="00A96118" w:rsidP="00A96118">
            <w:pPr>
              <w:spacing w:before="120"/>
              <w:ind w:left="144"/>
              <w:rPr>
                <w:rFonts w:ascii="Arial" w:hAnsi="Arial" w:cs="Arial"/>
                <w:color w:val="000000"/>
                <w:sz w:val="20"/>
                <w:szCs w:val="20"/>
              </w:rPr>
            </w:pPr>
            <w:r>
              <w:rPr>
                <w:rFonts w:ascii="Arial" w:hAnsi="Arial" w:cs="Arial"/>
                <w:sz w:val="20"/>
                <w:szCs w:val="20"/>
              </w:rPr>
              <w:t>(25 pts)</w:t>
            </w:r>
          </w:p>
          <w:p w14:paraId="632EE104" w14:textId="0D506827" w:rsidR="00A96118" w:rsidRPr="001062B3" w:rsidRDefault="00A96118" w:rsidP="00A96118">
            <w:pPr>
              <w:spacing w:before="120"/>
              <w:ind w:left="144"/>
              <w:rPr>
                <w:rFonts w:ascii="Arial" w:hAnsi="Arial" w:cs="Arial"/>
                <w:color w:val="000000"/>
                <w:sz w:val="20"/>
                <w:szCs w:val="20"/>
              </w:rPr>
            </w:pPr>
            <w:r w:rsidRPr="001062B3">
              <w:rPr>
                <w:rFonts w:ascii="Arial" w:hAnsi="Arial" w:cs="Arial"/>
                <w:sz w:val="20"/>
                <w:szCs w:val="20"/>
              </w:rPr>
              <w:t>DUE: 11/1</w:t>
            </w:r>
            <w:r w:rsidR="00E63FFE">
              <w:rPr>
                <w:rFonts w:ascii="Arial" w:hAnsi="Arial" w:cs="Arial"/>
                <w:sz w:val="20"/>
                <w:szCs w:val="20"/>
              </w:rPr>
              <w:t>6</w:t>
            </w:r>
            <w:r w:rsidRPr="001062B3">
              <w:rPr>
                <w:rFonts w:ascii="Arial" w:hAnsi="Arial" w:cs="Arial"/>
                <w:sz w:val="20"/>
                <w:szCs w:val="20"/>
              </w:rPr>
              <w:t xml:space="preserve"> 11:59pm</w:t>
            </w:r>
          </w:p>
        </w:tc>
      </w:tr>
      <w:tr w:rsidR="00A96118" w:rsidRPr="0071406A" w14:paraId="6661E363" w14:textId="77777777" w:rsidTr="00890B37">
        <w:trPr>
          <w:trHeight w:hRule="exact" w:val="2332"/>
        </w:trPr>
        <w:tc>
          <w:tcPr>
            <w:tcW w:w="2086"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CDEB98D" w14:textId="77777777" w:rsidR="00A96118" w:rsidRDefault="00A96118" w:rsidP="00A96118">
            <w:pPr>
              <w:spacing w:before="120"/>
              <w:rPr>
                <w:rFonts w:ascii="Arial" w:hAnsi="Arial" w:cs="Arial"/>
                <w:b/>
                <w:bCs/>
                <w:color w:val="000000"/>
                <w:sz w:val="20"/>
                <w:szCs w:val="20"/>
              </w:rPr>
            </w:pPr>
            <w:r w:rsidRPr="00950F1F">
              <w:rPr>
                <w:rFonts w:ascii="Arial" w:hAnsi="Arial" w:cs="Arial"/>
                <w:b/>
                <w:bCs/>
                <w:color w:val="000000"/>
                <w:sz w:val="20"/>
                <w:szCs w:val="20"/>
              </w:rPr>
              <w:t>Week 13</w:t>
            </w:r>
          </w:p>
          <w:p w14:paraId="58A81E2F" w14:textId="33027264" w:rsidR="00A96118" w:rsidRPr="00950F1F" w:rsidRDefault="00A96118" w:rsidP="00A96118">
            <w:pPr>
              <w:spacing w:before="120"/>
              <w:rPr>
                <w:rFonts w:ascii="Arial" w:hAnsi="Arial" w:cs="Arial"/>
                <w:b/>
                <w:bCs/>
                <w:color w:val="000000"/>
                <w:sz w:val="20"/>
                <w:szCs w:val="20"/>
              </w:rPr>
            </w:pPr>
            <w:r>
              <w:rPr>
                <w:rFonts w:ascii="Arial" w:hAnsi="Arial" w:cs="Arial"/>
                <w:b/>
                <w:bCs/>
                <w:color w:val="000000"/>
                <w:sz w:val="20"/>
                <w:szCs w:val="20"/>
              </w:rPr>
              <w:t>11/1</w:t>
            </w:r>
            <w:r w:rsidR="00E63FFE">
              <w:rPr>
                <w:rFonts w:ascii="Arial" w:hAnsi="Arial" w:cs="Arial"/>
                <w:b/>
                <w:bCs/>
                <w:color w:val="000000"/>
                <w:sz w:val="20"/>
                <w:szCs w:val="20"/>
              </w:rPr>
              <w:t>0</w:t>
            </w:r>
            <w:r>
              <w:rPr>
                <w:rFonts w:ascii="Arial" w:hAnsi="Arial" w:cs="Arial"/>
                <w:b/>
                <w:bCs/>
                <w:color w:val="000000"/>
                <w:sz w:val="20"/>
                <w:szCs w:val="20"/>
              </w:rPr>
              <w:t>-11/1</w:t>
            </w:r>
            <w:r w:rsidR="00E63FFE">
              <w:rPr>
                <w:rFonts w:ascii="Arial" w:hAnsi="Arial" w:cs="Arial"/>
                <w:b/>
                <w:bCs/>
                <w:color w:val="000000"/>
                <w:sz w:val="20"/>
                <w:szCs w:val="20"/>
              </w:rPr>
              <w:t>6</w:t>
            </w:r>
          </w:p>
        </w:tc>
        <w:tc>
          <w:tcPr>
            <w:tcW w:w="2701"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49ACB5D" w14:textId="53AA55A3" w:rsidR="00A96118" w:rsidRPr="006807E6" w:rsidRDefault="00A96118" w:rsidP="00A96118">
            <w:pPr>
              <w:spacing w:before="120"/>
              <w:rPr>
                <w:rFonts w:ascii="Arial" w:hAnsi="Arial" w:cs="Arial"/>
                <w:b/>
                <w:color w:val="000000"/>
                <w:sz w:val="20"/>
                <w:szCs w:val="20"/>
              </w:rPr>
            </w:pPr>
            <w:r>
              <w:rPr>
                <w:rFonts w:ascii="Arial" w:hAnsi="Arial" w:cs="Arial"/>
                <w:b/>
                <w:color w:val="000000"/>
                <w:sz w:val="20"/>
                <w:szCs w:val="20"/>
              </w:rPr>
              <w:t>Module 7 continued</w:t>
            </w:r>
          </w:p>
        </w:tc>
        <w:tc>
          <w:tcPr>
            <w:tcW w:w="2503"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8A42E59" w14:textId="77777777" w:rsidR="00A96118" w:rsidRPr="00950F1F" w:rsidRDefault="00A96118" w:rsidP="00A96118">
            <w:pPr>
              <w:numPr>
                <w:ilvl w:val="0"/>
                <w:numId w:val="22"/>
              </w:numPr>
              <w:spacing w:before="120"/>
              <w:rPr>
                <w:rFonts w:ascii="Arial" w:hAnsi="Arial" w:cs="Arial"/>
                <w:b/>
                <w:color w:val="000000"/>
                <w:sz w:val="20"/>
                <w:szCs w:val="20"/>
              </w:rPr>
            </w:pPr>
            <w:r>
              <w:rPr>
                <w:rFonts w:ascii="Arial" w:hAnsi="Arial" w:cs="Arial"/>
                <w:sz w:val="20"/>
                <w:szCs w:val="20"/>
              </w:rPr>
              <w:t>Textbook: none</w:t>
            </w:r>
          </w:p>
          <w:p w14:paraId="5D92E7E5" w14:textId="77777777" w:rsidR="00A96118" w:rsidRPr="00950F1F" w:rsidRDefault="00A96118" w:rsidP="00A96118">
            <w:pPr>
              <w:numPr>
                <w:ilvl w:val="0"/>
                <w:numId w:val="22"/>
              </w:numPr>
              <w:rPr>
                <w:rFonts w:ascii="Arial" w:hAnsi="Arial" w:cs="Arial"/>
                <w:color w:val="000000"/>
                <w:sz w:val="20"/>
                <w:szCs w:val="20"/>
              </w:rPr>
            </w:pPr>
            <w:r w:rsidRPr="00950F1F">
              <w:rPr>
                <w:rFonts w:ascii="Arial" w:hAnsi="Arial" w:cs="Arial"/>
                <w:color w:val="000000"/>
                <w:sz w:val="20"/>
                <w:szCs w:val="20"/>
              </w:rPr>
              <w:t>Posted lecture/ Power Points</w:t>
            </w:r>
          </w:p>
          <w:p w14:paraId="67D714AE" w14:textId="77777777" w:rsidR="00A96118" w:rsidRPr="00950F1F" w:rsidRDefault="00A96118" w:rsidP="00A96118">
            <w:pPr>
              <w:numPr>
                <w:ilvl w:val="0"/>
                <w:numId w:val="22"/>
              </w:numPr>
              <w:rPr>
                <w:rFonts w:ascii="Arial" w:hAnsi="Arial" w:cs="Arial"/>
                <w:color w:val="000000"/>
                <w:sz w:val="20"/>
                <w:szCs w:val="20"/>
              </w:rPr>
            </w:pPr>
            <w:r w:rsidRPr="00950F1F">
              <w:rPr>
                <w:rFonts w:ascii="Arial" w:hAnsi="Arial" w:cs="Arial"/>
                <w:color w:val="000000"/>
                <w:sz w:val="20"/>
                <w:szCs w:val="20"/>
              </w:rPr>
              <w:t>Any additional posted required readings</w:t>
            </w:r>
          </w:p>
          <w:p w14:paraId="017883E8" w14:textId="333E9E1E" w:rsidR="00A96118" w:rsidRPr="00950F1F" w:rsidRDefault="00A96118" w:rsidP="00A96118">
            <w:pPr>
              <w:spacing w:before="120"/>
              <w:ind w:left="144"/>
              <w:rPr>
                <w:rFonts w:ascii="Arial" w:hAnsi="Arial" w:cs="Arial"/>
                <w:b/>
                <w:color w:val="000000"/>
                <w:sz w:val="20"/>
                <w:szCs w:val="20"/>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14144E8" w14:textId="4ABBC24A" w:rsidR="00A96118" w:rsidRPr="006807E6" w:rsidRDefault="00A96118" w:rsidP="00A96118">
            <w:pPr>
              <w:numPr>
                <w:ilvl w:val="0"/>
                <w:numId w:val="23"/>
              </w:numPr>
              <w:spacing w:before="120"/>
              <w:rPr>
                <w:rFonts w:ascii="Arial" w:hAnsi="Arial" w:cs="Arial"/>
                <w:color w:val="000000"/>
                <w:sz w:val="20"/>
                <w:szCs w:val="20"/>
              </w:rPr>
            </w:pPr>
            <w:r w:rsidRPr="006807E6">
              <w:rPr>
                <w:rFonts w:ascii="Arial" w:hAnsi="Arial" w:cs="Arial"/>
                <w:sz w:val="20"/>
                <w:szCs w:val="20"/>
              </w:rPr>
              <w:t xml:space="preserve"> </w:t>
            </w:r>
            <w:r w:rsidR="001062B3">
              <w:rPr>
                <w:rFonts w:ascii="Arial" w:hAnsi="Arial" w:cs="Arial"/>
                <w:sz w:val="20"/>
                <w:szCs w:val="20"/>
              </w:rPr>
              <w:t xml:space="preserve">Career </w:t>
            </w:r>
            <w:r w:rsidR="00E63FFE">
              <w:rPr>
                <w:rFonts w:ascii="Arial" w:hAnsi="Arial" w:cs="Arial"/>
                <w:sz w:val="20"/>
                <w:szCs w:val="20"/>
              </w:rPr>
              <w:t xml:space="preserve">Assignment </w:t>
            </w:r>
            <w:r w:rsidR="00E63FFE" w:rsidRPr="006807E6">
              <w:rPr>
                <w:rFonts w:ascii="Arial" w:hAnsi="Arial" w:cs="Arial"/>
                <w:sz w:val="20"/>
                <w:szCs w:val="20"/>
              </w:rPr>
              <w:t>(</w:t>
            </w:r>
            <w:r w:rsidR="001062B3">
              <w:rPr>
                <w:rFonts w:ascii="Arial" w:hAnsi="Arial" w:cs="Arial"/>
                <w:sz w:val="20"/>
                <w:szCs w:val="20"/>
              </w:rPr>
              <w:t>25</w:t>
            </w:r>
            <w:r w:rsidRPr="006807E6">
              <w:rPr>
                <w:rFonts w:ascii="Arial" w:hAnsi="Arial" w:cs="Arial"/>
                <w:sz w:val="20"/>
                <w:szCs w:val="20"/>
              </w:rPr>
              <w:t xml:space="preserve"> pts)</w:t>
            </w:r>
          </w:p>
          <w:p w14:paraId="07691BF3" w14:textId="7E03EF0F" w:rsidR="00A96118" w:rsidRPr="003370CB" w:rsidRDefault="00A96118" w:rsidP="00A96118">
            <w:pPr>
              <w:numPr>
                <w:ilvl w:val="0"/>
                <w:numId w:val="23"/>
              </w:numPr>
              <w:spacing w:before="120"/>
              <w:rPr>
                <w:rFonts w:ascii="Arial" w:hAnsi="Arial" w:cs="Arial"/>
                <w:b/>
                <w:bCs/>
                <w:color w:val="000000"/>
                <w:sz w:val="20"/>
                <w:szCs w:val="20"/>
              </w:rPr>
            </w:pPr>
            <w:r w:rsidRPr="003370CB">
              <w:rPr>
                <w:rFonts w:ascii="Arial" w:hAnsi="Arial" w:cs="Arial"/>
                <w:b/>
                <w:bCs/>
                <w:color w:val="000000" w:themeColor="text1"/>
                <w:sz w:val="20"/>
                <w:szCs w:val="20"/>
              </w:rPr>
              <w:t xml:space="preserve">DUE: </w:t>
            </w:r>
            <w:r>
              <w:rPr>
                <w:rFonts w:ascii="Arial" w:hAnsi="Arial" w:cs="Arial"/>
                <w:b/>
                <w:bCs/>
                <w:color w:val="000000" w:themeColor="text1"/>
                <w:sz w:val="20"/>
                <w:szCs w:val="20"/>
              </w:rPr>
              <w:t>11/1</w:t>
            </w:r>
            <w:r w:rsidR="00E63FFE">
              <w:rPr>
                <w:rFonts w:ascii="Arial" w:hAnsi="Arial" w:cs="Arial"/>
                <w:b/>
                <w:bCs/>
                <w:color w:val="000000" w:themeColor="text1"/>
                <w:sz w:val="20"/>
                <w:szCs w:val="20"/>
              </w:rPr>
              <w:t>6</w:t>
            </w:r>
            <w:r w:rsidRPr="003370CB">
              <w:rPr>
                <w:rFonts w:ascii="Arial" w:hAnsi="Arial" w:cs="Arial"/>
                <w:b/>
                <w:bCs/>
                <w:color w:val="000000" w:themeColor="text1"/>
                <w:sz w:val="20"/>
                <w:szCs w:val="20"/>
              </w:rPr>
              <w:t xml:space="preserve"> 11:59pm</w:t>
            </w:r>
          </w:p>
        </w:tc>
      </w:tr>
      <w:tr w:rsidR="00A96118" w:rsidRPr="0071406A" w14:paraId="7CBE490F" w14:textId="77777777" w:rsidTr="00890B37">
        <w:trPr>
          <w:trHeight w:hRule="exact" w:val="1621"/>
        </w:trPr>
        <w:tc>
          <w:tcPr>
            <w:tcW w:w="2086"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43FB91F0" w14:textId="77777777" w:rsidR="00A96118" w:rsidRDefault="00A96118" w:rsidP="00A96118">
            <w:pPr>
              <w:spacing w:before="120"/>
              <w:rPr>
                <w:rFonts w:ascii="Arial" w:hAnsi="Arial" w:cs="Arial"/>
                <w:b/>
                <w:bCs/>
                <w:color w:val="000000"/>
                <w:sz w:val="20"/>
                <w:szCs w:val="20"/>
              </w:rPr>
            </w:pPr>
            <w:r w:rsidRPr="00950F1F">
              <w:rPr>
                <w:rFonts w:ascii="Arial" w:hAnsi="Arial" w:cs="Arial"/>
                <w:b/>
                <w:bCs/>
                <w:color w:val="000000"/>
                <w:sz w:val="20"/>
                <w:szCs w:val="20"/>
              </w:rPr>
              <w:t>Week 14</w:t>
            </w:r>
          </w:p>
          <w:p w14:paraId="67E637EA" w14:textId="1373D7B5" w:rsidR="00A96118" w:rsidRPr="00950F1F" w:rsidRDefault="00A96118" w:rsidP="00A96118">
            <w:pPr>
              <w:spacing w:before="120"/>
              <w:rPr>
                <w:rFonts w:ascii="Arial" w:hAnsi="Arial" w:cs="Arial"/>
                <w:b/>
                <w:bCs/>
                <w:color w:val="000000"/>
                <w:sz w:val="20"/>
                <w:szCs w:val="20"/>
              </w:rPr>
            </w:pPr>
            <w:r>
              <w:rPr>
                <w:rFonts w:ascii="Arial" w:hAnsi="Arial" w:cs="Arial"/>
                <w:b/>
                <w:bCs/>
                <w:color w:val="000000"/>
                <w:sz w:val="20"/>
                <w:szCs w:val="20"/>
              </w:rPr>
              <w:t>11/1</w:t>
            </w:r>
            <w:r w:rsidR="00E63FFE">
              <w:rPr>
                <w:rFonts w:ascii="Arial" w:hAnsi="Arial" w:cs="Arial"/>
                <w:b/>
                <w:bCs/>
                <w:color w:val="000000"/>
                <w:sz w:val="20"/>
                <w:szCs w:val="20"/>
              </w:rPr>
              <w:t>7</w:t>
            </w:r>
            <w:r>
              <w:rPr>
                <w:rFonts w:ascii="Arial" w:hAnsi="Arial" w:cs="Arial"/>
                <w:b/>
                <w:bCs/>
                <w:color w:val="000000"/>
                <w:sz w:val="20"/>
                <w:szCs w:val="20"/>
              </w:rPr>
              <w:t>-11/2</w:t>
            </w:r>
            <w:r w:rsidR="00E63FFE">
              <w:rPr>
                <w:rFonts w:ascii="Arial" w:hAnsi="Arial" w:cs="Arial"/>
                <w:b/>
                <w:bCs/>
                <w:color w:val="000000"/>
                <w:sz w:val="20"/>
                <w:szCs w:val="20"/>
              </w:rPr>
              <w:t>3</w:t>
            </w:r>
          </w:p>
        </w:tc>
        <w:tc>
          <w:tcPr>
            <w:tcW w:w="2701"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05FC0C5D" w14:textId="0311535A" w:rsidR="00A96118" w:rsidRPr="006807E6" w:rsidRDefault="00A96118" w:rsidP="00A96118">
            <w:pPr>
              <w:spacing w:before="120"/>
              <w:rPr>
                <w:rFonts w:ascii="Arial" w:hAnsi="Arial" w:cs="Arial"/>
                <w:b/>
                <w:color w:val="000000"/>
                <w:sz w:val="20"/>
                <w:szCs w:val="20"/>
              </w:rPr>
            </w:pPr>
            <w:r>
              <w:rPr>
                <w:rFonts w:ascii="Arial" w:hAnsi="Arial" w:cs="Arial"/>
                <w:b/>
                <w:color w:val="000000"/>
                <w:sz w:val="20"/>
                <w:szCs w:val="20"/>
              </w:rPr>
              <w:t>Ethics &amp; Cultural Competence (Module 8)</w:t>
            </w:r>
          </w:p>
        </w:tc>
        <w:tc>
          <w:tcPr>
            <w:tcW w:w="2503"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4AB74629" w14:textId="77777777" w:rsidR="00A96118" w:rsidRPr="00950F1F" w:rsidRDefault="00A96118" w:rsidP="00A96118">
            <w:pPr>
              <w:numPr>
                <w:ilvl w:val="0"/>
                <w:numId w:val="22"/>
              </w:numPr>
              <w:spacing w:before="120"/>
              <w:rPr>
                <w:rFonts w:ascii="Arial" w:hAnsi="Arial" w:cs="Arial"/>
                <w:b/>
                <w:color w:val="000000"/>
                <w:sz w:val="20"/>
                <w:szCs w:val="20"/>
              </w:rPr>
            </w:pPr>
            <w:r w:rsidRPr="00950F1F">
              <w:rPr>
                <w:rFonts w:ascii="Arial" w:hAnsi="Arial" w:cs="Arial"/>
                <w:b/>
                <w:sz w:val="20"/>
                <w:szCs w:val="20"/>
              </w:rPr>
              <w:t xml:space="preserve">Textbook: Chap </w:t>
            </w:r>
            <w:r>
              <w:rPr>
                <w:rFonts w:ascii="Arial" w:hAnsi="Arial" w:cs="Arial"/>
                <w:b/>
                <w:sz w:val="20"/>
                <w:szCs w:val="20"/>
              </w:rPr>
              <w:t>4 &amp; 5</w:t>
            </w:r>
          </w:p>
          <w:p w14:paraId="740B8203" w14:textId="77777777" w:rsidR="00A96118" w:rsidRPr="00950F1F" w:rsidRDefault="00A96118" w:rsidP="00A96118">
            <w:pPr>
              <w:numPr>
                <w:ilvl w:val="0"/>
                <w:numId w:val="22"/>
              </w:numPr>
              <w:spacing w:before="120"/>
              <w:rPr>
                <w:rFonts w:ascii="Arial" w:hAnsi="Arial" w:cs="Arial"/>
                <w:b/>
                <w:color w:val="000000"/>
                <w:sz w:val="20"/>
                <w:szCs w:val="20"/>
              </w:rPr>
            </w:pPr>
            <w:r w:rsidRPr="00950F1F">
              <w:rPr>
                <w:rFonts w:ascii="Arial" w:hAnsi="Arial" w:cs="Arial"/>
                <w:sz w:val="20"/>
                <w:szCs w:val="20"/>
              </w:rPr>
              <w:t xml:space="preserve">Posted lecture/ Power Points </w:t>
            </w:r>
          </w:p>
          <w:p w14:paraId="7887AC3D" w14:textId="77777777" w:rsidR="00A96118" w:rsidRPr="00950F1F" w:rsidRDefault="00A96118" w:rsidP="00A96118">
            <w:pPr>
              <w:numPr>
                <w:ilvl w:val="0"/>
                <w:numId w:val="22"/>
              </w:numPr>
              <w:spacing w:before="120"/>
              <w:rPr>
                <w:rFonts w:ascii="Arial" w:hAnsi="Arial" w:cs="Arial"/>
                <w:b/>
                <w:color w:val="000000"/>
                <w:sz w:val="20"/>
                <w:szCs w:val="20"/>
              </w:rPr>
            </w:pPr>
            <w:r w:rsidRPr="00950F1F">
              <w:rPr>
                <w:rFonts w:ascii="Arial" w:hAnsi="Arial" w:cs="Arial"/>
                <w:sz w:val="20"/>
                <w:szCs w:val="20"/>
              </w:rPr>
              <w:t>Any additional posted required readings</w:t>
            </w:r>
          </w:p>
          <w:p w14:paraId="31730508" w14:textId="44CCFB88" w:rsidR="00A96118" w:rsidRPr="00950F1F" w:rsidRDefault="00A96118" w:rsidP="00A96118">
            <w:pPr>
              <w:spacing w:before="120"/>
              <w:ind w:left="144"/>
              <w:rPr>
                <w:rFonts w:ascii="Arial" w:hAnsi="Arial" w:cs="Arial"/>
                <w:b/>
                <w:color w:val="000000"/>
                <w:sz w:val="20"/>
                <w:szCs w:val="20"/>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07E7A9CF" w14:textId="77777777" w:rsidR="00A96118" w:rsidRPr="00C12680" w:rsidRDefault="00A96118" w:rsidP="00A96118">
            <w:pPr>
              <w:numPr>
                <w:ilvl w:val="0"/>
                <w:numId w:val="23"/>
              </w:numPr>
              <w:spacing w:before="120"/>
              <w:rPr>
                <w:rFonts w:ascii="Arial" w:hAnsi="Arial" w:cs="Arial"/>
                <w:color w:val="000000"/>
                <w:sz w:val="20"/>
                <w:szCs w:val="20"/>
              </w:rPr>
            </w:pPr>
            <w:r>
              <w:rPr>
                <w:rFonts w:ascii="Arial" w:hAnsi="Arial" w:cs="Arial"/>
                <w:sz w:val="20"/>
                <w:szCs w:val="20"/>
              </w:rPr>
              <w:t>Ethical Case Study</w:t>
            </w:r>
            <w:r w:rsidRPr="00950F1F">
              <w:rPr>
                <w:rFonts w:ascii="Arial" w:hAnsi="Arial" w:cs="Arial"/>
                <w:sz w:val="20"/>
                <w:szCs w:val="20"/>
              </w:rPr>
              <w:t xml:space="preserve"> (</w:t>
            </w:r>
            <w:r>
              <w:rPr>
                <w:rFonts w:ascii="Arial" w:hAnsi="Arial" w:cs="Arial"/>
                <w:sz w:val="20"/>
                <w:szCs w:val="20"/>
              </w:rPr>
              <w:t>2</w:t>
            </w:r>
            <w:r w:rsidRPr="00950F1F">
              <w:rPr>
                <w:rFonts w:ascii="Arial" w:hAnsi="Arial" w:cs="Arial"/>
                <w:sz w:val="20"/>
                <w:szCs w:val="20"/>
              </w:rPr>
              <w:t>0 pts)</w:t>
            </w:r>
          </w:p>
          <w:p w14:paraId="2494D50E" w14:textId="7B8CF747" w:rsidR="00A96118" w:rsidRPr="003370CB" w:rsidRDefault="00A96118" w:rsidP="00A96118">
            <w:pPr>
              <w:numPr>
                <w:ilvl w:val="0"/>
                <w:numId w:val="23"/>
              </w:numPr>
              <w:spacing w:before="120"/>
              <w:rPr>
                <w:rFonts w:ascii="Arial" w:hAnsi="Arial" w:cs="Arial"/>
                <w:b/>
                <w:bCs/>
                <w:color w:val="000000"/>
                <w:sz w:val="20"/>
                <w:szCs w:val="20"/>
              </w:rPr>
            </w:pPr>
            <w:r w:rsidRPr="003370CB">
              <w:rPr>
                <w:rFonts w:ascii="Arial" w:hAnsi="Arial" w:cs="Arial"/>
                <w:b/>
                <w:bCs/>
                <w:color w:val="000000" w:themeColor="text1"/>
                <w:sz w:val="20"/>
                <w:szCs w:val="20"/>
              </w:rPr>
              <w:t xml:space="preserve">DUE </w:t>
            </w:r>
            <w:r>
              <w:rPr>
                <w:rFonts w:ascii="Arial" w:hAnsi="Arial" w:cs="Arial"/>
                <w:b/>
                <w:bCs/>
                <w:color w:val="000000" w:themeColor="text1"/>
                <w:sz w:val="20"/>
                <w:szCs w:val="20"/>
              </w:rPr>
              <w:t>11/24</w:t>
            </w:r>
            <w:r w:rsidRPr="003370CB">
              <w:rPr>
                <w:rFonts w:ascii="Arial" w:hAnsi="Arial" w:cs="Arial"/>
                <w:b/>
                <w:bCs/>
                <w:color w:val="000000" w:themeColor="text1"/>
                <w:sz w:val="20"/>
                <w:szCs w:val="20"/>
              </w:rPr>
              <w:t xml:space="preserve"> 11:59pm</w:t>
            </w:r>
          </w:p>
        </w:tc>
      </w:tr>
      <w:tr w:rsidR="00FF7EF2" w:rsidRPr="0071406A" w14:paraId="7F664EE7" w14:textId="77777777" w:rsidTr="00890B37">
        <w:trPr>
          <w:trHeight w:hRule="exact" w:val="1360"/>
        </w:trPr>
        <w:tc>
          <w:tcPr>
            <w:tcW w:w="9810" w:type="dxa"/>
            <w:gridSpan w:val="8"/>
            <w:tcBorders>
              <w:top w:val="single" w:sz="4" w:space="0" w:color="808080" w:themeColor="background1" w:themeShade="80"/>
              <w:bottom w:val="single" w:sz="4" w:space="0" w:color="808080" w:themeColor="background1" w:themeShade="80"/>
            </w:tcBorders>
            <w:shd w:val="clear" w:color="auto" w:fill="FFFFFF" w:themeFill="background1"/>
          </w:tcPr>
          <w:p w14:paraId="75E26DE4" w14:textId="77777777" w:rsidR="00FF7EF2" w:rsidRDefault="00FF7EF2" w:rsidP="00FF7EF2">
            <w:pPr>
              <w:spacing w:before="120"/>
              <w:jc w:val="center"/>
              <w:rPr>
                <w:rFonts w:ascii="Arial" w:hAnsi="Arial" w:cs="Arial"/>
                <w:b/>
                <w:bCs/>
                <w:color w:val="000000"/>
                <w:sz w:val="20"/>
                <w:szCs w:val="20"/>
              </w:rPr>
            </w:pPr>
            <w:r>
              <w:rPr>
                <w:rFonts w:ascii="Arial" w:hAnsi="Arial" w:cs="Arial"/>
                <w:b/>
                <w:bCs/>
                <w:color w:val="000000"/>
                <w:sz w:val="20"/>
                <w:szCs w:val="20"/>
              </w:rPr>
              <w:t xml:space="preserve">FALL BREAK </w:t>
            </w:r>
          </w:p>
          <w:p w14:paraId="03055A50" w14:textId="4E6E1832" w:rsidR="00FF7EF2" w:rsidRPr="003370CB" w:rsidRDefault="00FF7EF2" w:rsidP="00FF7EF2">
            <w:pPr>
              <w:spacing w:before="120"/>
              <w:jc w:val="center"/>
              <w:rPr>
                <w:rFonts w:ascii="Arial" w:hAnsi="Arial" w:cs="Arial"/>
                <w:b/>
                <w:bCs/>
                <w:color w:val="000000"/>
                <w:sz w:val="20"/>
                <w:szCs w:val="20"/>
              </w:rPr>
            </w:pPr>
            <w:r>
              <w:rPr>
                <w:rFonts w:ascii="Arial" w:hAnsi="Arial" w:cs="Arial"/>
                <w:b/>
                <w:bCs/>
                <w:color w:val="000000"/>
                <w:sz w:val="20"/>
                <w:szCs w:val="20"/>
              </w:rPr>
              <w:t>(11/2</w:t>
            </w:r>
            <w:r w:rsidR="00E63FFE">
              <w:rPr>
                <w:rFonts w:ascii="Arial" w:hAnsi="Arial" w:cs="Arial"/>
                <w:b/>
                <w:bCs/>
                <w:color w:val="000000"/>
                <w:sz w:val="20"/>
                <w:szCs w:val="20"/>
              </w:rPr>
              <w:t>4</w:t>
            </w:r>
            <w:r>
              <w:rPr>
                <w:rFonts w:ascii="Arial" w:hAnsi="Arial" w:cs="Arial"/>
                <w:b/>
                <w:bCs/>
                <w:color w:val="000000"/>
                <w:sz w:val="20"/>
                <w:szCs w:val="20"/>
              </w:rPr>
              <w:t>-1</w:t>
            </w:r>
            <w:r w:rsidR="00E63FFE">
              <w:rPr>
                <w:rFonts w:ascii="Arial" w:hAnsi="Arial" w:cs="Arial"/>
                <w:b/>
                <w:bCs/>
                <w:color w:val="000000"/>
                <w:sz w:val="20"/>
                <w:szCs w:val="20"/>
              </w:rPr>
              <w:t>1</w:t>
            </w:r>
            <w:r>
              <w:rPr>
                <w:rFonts w:ascii="Arial" w:hAnsi="Arial" w:cs="Arial"/>
                <w:b/>
                <w:bCs/>
                <w:color w:val="000000"/>
                <w:sz w:val="20"/>
                <w:szCs w:val="20"/>
              </w:rPr>
              <w:t>/</w:t>
            </w:r>
            <w:r w:rsidR="00E63FFE">
              <w:rPr>
                <w:rFonts w:ascii="Arial" w:hAnsi="Arial" w:cs="Arial"/>
                <w:b/>
                <w:bCs/>
                <w:color w:val="000000"/>
                <w:sz w:val="20"/>
                <w:szCs w:val="20"/>
              </w:rPr>
              <w:t>3</w:t>
            </w:r>
            <w:r>
              <w:rPr>
                <w:rFonts w:ascii="Arial" w:hAnsi="Arial" w:cs="Arial"/>
                <w:b/>
                <w:bCs/>
                <w:color w:val="000000"/>
                <w:sz w:val="20"/>
                <w:szCs w:val="20"/>
              </w:rPr>
              <w:t>1)</w:t>
            </w:r>
          </w:p>
        </w:tc>
      </w:tr>
      <w:tr w:rsidR="00A96118" w:rsidRPr="0071406A" w14:paraId="3CAA9901" w14:textId="77777777" w:rsidTr="00890B37">
        <w:trPr>
          <w:trHeight w:hRule="exact" w:val="1792"/>
        </w:trPr>
        <w:tc>
          <w:tcPr>
            <w:tcW w:w="2086"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4E218885" w14:textId="77777777" w:rsidR="00A96118" w:rsidRDefault="00A96118" w:rsidP="00A96118">
            <w:pPr>
              <w:spacing w:before="120"/>
              <w:rPr>
                <w:rFonts w:ascii="Arial" w:hAnsi="Arial" w:cs="Arial"/>
                <w:b/>
                <w:bCs/>
                <w:color w:val="000000"/>
                <w:sz w:val="20"/>
                <w:szCs w:val="20"/>
              </w:rPr>
            </w:pPr>
            <w:r w:rsidRPr="00950F1F">
              <w:rPr>
                <w:rFonts w:ascii="Arial" w:hAnsi="Arial" w:cs="Arial"/>
                <w:b/>
                <w:bCs/>
                <w:color w:val="000000"/>
                <w:sz w:val="20"/>
                <w:szCs w:val="20"/>
              </w:rPr>
              <w:t>Week 15</w:t>
            </w:r>
          </w:p>
          <w:p w14:paraId="0DBC5E0F" w14:textId="1F3761BE" w:rsidR="00A96118" w:rsidRPr="00950F1F" w:rsidRDefault="00FF7EF2" w:rsidP="00A96118">
            <w:pPr>
              <w:spacing w:before="120"/>
              <w:rPr>
                <w:rFonts w:ascii="Arial" w:hAnsi="Arial" w:cs="Arial"/>
                <w:b/>
                <w:bCs/>
                <w:color w:val="000000"/>
                <w:sz w:val="20"/>
                <w:szCs w:val="20"/>
              </w:rPr>
            </w:pPr>
            <w:r>
              <w:rPr>
                <w:rFonts w:ascii="Arial" w:hAnsi="Arial" w:cs="Arial"/>
                <w:b/>
                <w:bCs/>
                <w:color w:val="000000"/>
                <w:sz w:val="20"/>
                <w:szCs w:val="20"/>
              </w:rPr>
              <w:t>12/</w:t>
            </w:r>
            <w:r w:rsidR="00E63FFE">
              <w:rPr>
                <w:rFonts w:ascii="Arial" w:hAnsi="Arial" w:cs="Arial"/>
                <w:b/>
                <w:bCs/>
                <w:color w:val="000000"/>
                <w:sz w:val="20"/>
                <w:szCs w:val="20"/>
              </w:rPr>
              <w:t>1</w:t>
            </w:r>
            <w:r>
              <w:rPr>
                <w:rFonts w:ascii="Arial" w:hAnsi="Arial" w:cs="Arial"/>
                <w:b/>
                <w:bCs/>
                <w:color w:val="000000"/>
                <w:sz w:val="20"/>
                <w:szCs w:val="20"/>
              </w:rPr>
              <w:t>-</w:t>
            </w:r>
            <w:r w:rsidR="00A866D0">
              <w:rPr>
                <w:rFonts w:ascii="Arial" w:hAnsi="Arial" w:cs="Arial"/>
                <w:b/>
                <w:bCs/>
                <w:color w:val="000000"/>
                <w:sz w:val="20"/>
                <w:szCs w:val="20"/>
              </w:rPr>
              <w:t>12/</w:t>
            </w:r>
            <w:r w:rsidR="00E63FFE">
              <w:rPr>
                <w:rFonts w:ascii="Arial" w:hAnsi="Arial" w:cs="Arial"/>
                <w:b/>
                <w:bCs/>
                <w:color w:val="000000"/>
                <w:sz w:val="20"/>
                <w:szCs w:val="20"/>
              </w:rPr>
              <w:t>7</w:t>
            </w:r>
          </w:p>
        </w:tc>
        <w:tc>
          <w:tcPr>
            <w:tcW w:w="2701"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0E712DE9" w14:textId="3142FA2B" w:rsidR="00A96118" w:rsidRPr="006807E6" w:rsidRDefault="00A96118" w:rsidP="00A96118">
            <w:pPr>
              <w:spacing w:before="120"/>
              <w:rPr>
                <w:rFonts w:ascii="Arial" w:hAnsi="Arial" w:cs="Arial"/>
                <w:b/>
                <w:color w:val="000000"/>
                <w:sz w:val="20"/>
                <w:szCs w:val="20"/>
              </w:rPr>
            </w:pPr>
            <w:r w:rsidRPr="006807E6">
              <w:rPr>
                <w:rFonts w:ascii="Arial" w:hAnsi="Arial" w:cs="Arial"/>
                <w:b/>
                <w:sz w:val="20"/>
                <w:szCs w:val="20"/>
              </w:rPr>
              <w:t>Module 8 Continued</w:t>
            </w:r>
          </w:p>
        </w:tc>
        <w:tc>
          <w:tcPr>
            <w:tcW w:w="2503"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182C6F4D" w14:textId="77777777" w:rsidR="00A96118" w:rsidRPr="00950F1F" w:rsidRDefault="00A96118" w:rsidP="00A96118">
            <w:pPr>
              <w:numPr>
                <w:ilvl w:val="0"/>
                <w:numId w:val="22"/>
              </w:numPr>
              <w:spacing w:before="120"/>
              <w:rPr>
                <w:rFonts w:ascii="Arial" w:hAnsi="Arial" w:cs="Arial"/>
                <w:b/>
                <w:color w:val="000000"/>
                <w:sz w:val="20"/>
                <w:szCs w:val="20"/>
              </w:rPr>
            </w:pPr>
            <w:r w:rsidRPr="00950F1F">
              <w:rPr>
                <w:rFonts w:ascii="Arial" w:hAnsi="Arial" w:cs="Arial"/>
                <w:b/>
                <w:sz w:val="20"/>
                <w:szCs w:val="20"/>
              </w:rPr>
              <w:t xml:space="preserve">Textbook: Chap </w:t>
            </w:r>
            <w:r>
              <w:rPr>
                <w:rFonts w:ascii="Arial" w:hAnsi="Arial" w:cs="Arial"/>
                <w:b/>
                <w:sz w:val="20"/>
                <w:szCs w:val="20"/>
              </w:rPr>
              <w:t>4 &amp; 5</w:t>
            </w:r>
          </w:p>
          <w:p w14:paraId="7BB6A487" w14:textId="77777777" w:rsidR="00A96118" w:rsidRPr="00950F1F" w:rsidRDefault="00A96118" w:rsidP="00A96118">
            <w:pPr>
              <w:numPr>
                <w:ilvl w:val="0"/>
                <w:numId w:val="22"/>
              </w:numPr>
              <w:spacing w:before="120"/>
              <w:rPr>
                <w:rFonts w:ascii="Arial" w:hAnsi="Arial" w:cs="Arial"/>
                <w:b/>
                <w:color w:val="000000"/>
                <w:sz w:val="20"/>
                <w:szCs w:val="20"/>
              </w:rPr>
            </w:pPr>
            <w:r w:rsidRPr="00950F1F">
              <w:rPr>
                <w:rFonts w:ascii="Arial" w:hAnsi="Arial" w:cs="Arial"/>
                <w:sz w:val="20"/>
                <w:szCs w:val="20"/>
              </w:rPr>
              <w:t xml:space="preserve">Posted lecture/ Power Points </w:t>
            </w:r>
          </w:p>
          <w:p w14:paraId="28D2BACB" w14:textId="77777777" w:rsidR="00A96118" w:rsidRPr="00950F1F" w:rsidRDefault="00A96118" w:rsidP="00A96118">
            <w:pPr>
              <w:numPr>
                <w:ilvl w:val="0"/>
                <w:numId w:val="22"/>
              </w:numPr>
              <w:spacing w:before="120"/>
              <w:rPr>
                <w:rFonts w:ascii="Arial" w:hAnsi="Arial" w:cs="Arial"/>
                <w:b/>
                <w:color w:val="000000"/>
                <w:sz w:val="20"/>
                <w:szCs w:val="20"/>
              </w:rPr>
            </w:pPr>
            <w:r w:rsidRPr="00950F1F">
              <w:rPr>
                <w:rFonts w:ascii="Arial" w:hAnsi="Arial" w:cs="Arial"/>
                <w:sz w:val="20"/>
                <w:szCs w:val="20"/>
              </w:rPr>
              <w:t>Any additional posted required readings</w:t>
            </w:r>
          </w:p>
          <w:p w14:paraId="26FAE98F" w14:textId="16D8D9E9" w:rsidR="00A96118" w:rsidRPr="00950F1F" w:rsidRDefault="00A96118" w:rsidP="00A96118">
            <w:pPr>
              <w:spacing w:before="120"/>
              <w:ind w:left="144"/>
              <w:rPr>
                <w:rFonts w:ascii="Arial" w:hAnsi="Arial" w:cs="Arial"/>
                <w:b/>
                <w:color w:val="000000"/>
                <w:sz w:val="20"/>
                <w:szCs w:val="20"/>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2DBDB" w:themeFill="accent2" w:themeFillTint="33"/>
          </w:tcPr>
          <w:p w14:paraId="7AB5342A" w14:textId="4FCAEB8A" w:rsidR="00A96118" w:rsidRPr="00C12680" w:rsidRDefault="00A96118" w:rsidP="00A96118">
            <w:pPr>
              <w:numPr>
                <w:ilvl w:val="0"/>
                <w:numId w:val="23"/>
              </w:numPr>
              <w:spacing w:before="120"/>
              <w:rPr>
                <w:rFonts w:ascii="Arial" w:hAnsi="Arial" w:cs="Arial"/>
                <w:color w:val="000000"/>
                <w:sz w:val="20"/>
                <w:szCs w:val="20"/>
              </w:rPr>
            </w:pPr>
            <w:r>
              <w:rPr>
                <w:rFonts w:ascii="Arial" w:hAnsi="Arial" w:cs="Arial"/>
                <w:sz w:val="20"/>
                <w:szCs w:val="20"/>
              </w:rPr>
              <w:t>Informational Interview</w:t>
            </w:r>
            <w:r w:rsidRPr="00950F1F">
              <w:rPr>
                <w:rFonts w:ascii="Arial" w:hAnsi="Arial" w:cs="Arial"/>
                <w:sz w:val="20"/>
                <w:szCs w:val="20"/>
              </w:rPr>
              <w:t xml:space="preserve"> (</w:t>
            </w:r>
            <w:r>
              <w:rPr>
                <w:rFonts w:ascii="Arial" w:hAnsi="Arial" w:cs="Arial"/>
                <w:sz w:val="20"/>
                <w:szCs w:val="20"/>
              </w:rPr>
              <w:t>7</w:t>
            </w:r>
            <w:r w:rsidRPr="00950F1F">
              <w:rPr>
                <w:rFonts w:ascii="Arial" w:hAnsi="Arial" w:cs="Arial"/>
                <w:sz w:val="20"/>
                <w:szCs w:val="20"/>
              </w:rPr>
              <w:t>0 pts)</w:t>
            </w:r>
          </w:p>
          <w:p w14:paraId="02DEE958" w14:textId="5BAF0E69" w:rsidR="00A96118" w:rsidRPr="003370CB" w:rsidRDefault="00A96118" w:rsidP="00A96118">
            <w:pPr>
              <w:numPr>
                <w:ilvl w:val="0"/>
                <w:numId w:val="23"/>
              </w:numPr>
              <w:spacing w:before="120"/>
              <w:rPr>
                <w:rFonts w:ascii="Arial" w:hAnsi="Arial" w:cs="Arial"/>
                <w:b/>
                <w:bCs/>
                <w:color w:val="000000"/>
                <w:sz w:val="20"/>
                <w:szCs w:val="20"/>
              </w:rPr>
            </w:pPr>
            <w:r w:rsidRPr="003370CB">
              <w:rPr>
                <w:rFonts w:ascii="Arial" w:hAnsi="Arial" w:cs="Arial"/>
                <w:b/>
                <w:bCs/>
                <w:color w:val="000000" w:themeColor="text1"/>
                <w:sz w:val="20"/>
                <w:szCs w:val="20"/>
              </w:rPr>
              <w:t xml:space="preserve">DUE </w:t>
            </w:r>
            <w:r w:rsidR="00A866D0">
              <w:rPr>
                <w:rFonts w:ascii="Arial" w:hAnsi="Arial" w:cs="Arial"/>
                <w:b/>
                <w:bCs/>
                <w:color w:val="000000" w:themeColor="text1"/>
                <w:sz w:val="20"/>
                <w:szCs w:val="20"/>
              </w:rPr>
              <w:t>12/</w:t>
            </w:r>
            <w:r w:rsidR="00E63FFE">
              <w:rPr>
                <w:rFonts w:ascii="Arial" w:hAnsi="Arial" w:cs="Arial"/>
                <w:b/>
                <w:bCs/>
                <w:color w:val="000000" w:themeColor="text1"/>
                <w:sz w:val="20"/>
                <w:szCs w:val="20"/>
              </w:rPr>
              <w:t>7</w:t>
            </w:r>
            <w:r w:rsidRPr="003370CB">
              <w:rPr>
                <w:rFonts w:ascii="Arial" w:hAnsi="Arial" w:cs="Arial"/>
                <w:b/>
                <w:bCs/>
                <w:color w:val="000000" w:themeColor="text1"/>
                <w:sz w:val="20"/>
                <w:szCs w:val="20"/>
              </w:rPr>
              <w:t xml:space="preserve"> 11:59pm</w:t>
            </w:r>
          </w:p>
        </w:tc>
      </w:tr>
      <w:tr w:rsidR="00A96118" w:rsidRPr="0071406A" w14:paraId="18614C31" w14:textId="77777777" w:rsidTr="00890B37">
        <w:trPr>
          <w:trHeight w:hRule="exact" w:val="1873"/>
        </w:trPr>
        <w:tc>
          <w:tcPr>
            <w:tcW w:w="2086"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2350121C" w14:textId="77777777" w:rsidR="00A96118" w:rsidRDefault="00A96118" w:rsidP="00A96118">
            <w:pPr>
              <w:spacing w:before="120"/>
              <w:rPr>
                <w:rFonts w:ascii="Arial" w:hAnsi="Arial" w:cs="Arial"/>
                <w:b/>
                <w:bCs/>
                <w:color w:val="000000"/>
                <w:sz w:val="20"/>
                <w:szCs w:val="20"/>
              </w:rPr>
            </w:pPr>
            <w:r w:rsidRPr="00950F1F">
              <w:rPr>
                <w:rFonts w:ascii="Arial" w:hAnsi="Arial" w:cs="Arial"/>
                <w:b/>
                <w:bCs/>
                <w:color w:val="000000"/>
                <w:sz w:val="20"/>
                <w:szCs w:val="20"/>
              </w:rPr>
              <w:t>Finals Week</w:t>
            </w:r>
          </w:p>
          <w:p w14:paraId="05FEAD8C" w14:textId="387F375F" w:rsidR="00A96118" w:rsidRPr="00950F1F" w:rsidRDefault="00A866D0" w:rsidP="00A96118">
            <w:pPr>
              <w:spacing w:before="120"/>
              <w:rPr>
                <w:rFonts w:ascii="Arial" w:hAnsi="Arial" w:cs="Arial"/>
                <w:b/>
                <w:bCs/>
                <w:color w:val="000000"/>
                <w:sz w:val="20"/>
                <w:szCs w:val="20"/>
              </w:rPr>
            </w:pPr>
            <w:r>
              <w:rPr>
                <w:rFonts w:ascii="Arial" w:hAnsi="Arial" w:cs="Arial"/>
                <w:b/>
                <w:bCs/>
                <w:color w:val="000000"/>
                <w:sz w:val="20"/>
                <w:szCs w:val="20"/>
              </w:rPr>
              <w:t>12/</w:t>
            </w:r>
            <w:r w:rsidR="00E63FFE">
              <w:rPr>
                <w:rFonts w:ascii="Arial" w:hAnsi="Arial" w:cs="Arial"/>
                <w:b/>
                <w:bCs/>
                <w:color w:val="000000"/>
                <w:sz w:val="20"/>
                <w:szCs w:val="20"/>
              </w:rPr>
              <w:t>8</w:t>
            </w:r>
            <w:r>
              <w:rPr>
                <w:rFonts w:ascii="Arial" w:hAnsi="Arial" w:cs="Arial"/>
                <w:b/>
                <w:bCs/>
                <w:color w:val="000000"/>
                <w:sz w:val="20"/>
                <w:szCs w:val="20"/>
              </w:rPr>
              <w:t>-12/1</w:t>
            </w:r>
            <w:r w:rsidR="00E63FFE">
              <w:rPr>
                <w:rFonts w:ascii="Arial" w:hAnsi="Arial" w:cs="Arial"/>
                <w:b/>
                <w:bCs/>
                <w:color w:val="000000"/>
                <w:sz w:val="20"/>
                <w:szCs w:val="20"/>
              </w:rPr>
              <w:t>2</w:t>
            </w:r>
          </w:p>
        </w:tc>
        <w:tc>
          <w:tcPr>
            <w:tcW w:w="2701"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6E99D4C4" w14:textId="5EF36EC9" w:rsidR="00A96118" w:rsidRDefault="00A96118" w:rsidP="00A96118">
            <w:pPr>
              <w:spacing w:before="120"/>
              <w:rPr>
                <w:rFonts w:ascii="Arial" w:hAnsi="Arial" w:cs="Arial"/>
                <w:b/>
                <w:color w:val="000000"/>
                <w:sz w:val="20"/>
                <w:szCs w:val="20"/>
              </w:rPr>
            </w:pPr>
            <w:r>
              <w:rPr>
                <w:rFonts w:ascii="Arial" w:hAnsi="Arial" w:cs="Arial"/>
                <w:b/>
                <w:color w:val="000000"/>
                <w:sz w:val="20"/>
                <w:szCs w:val="20"/>
              </w:rPr>
              <w:t>Course Wrap Up-</w:t>
            </w:r>
            <w:r w:rsidRPr="00950F1F">
              <w:rPr>
                <w:rFonts w:ascii="Arial" w:hAnsi="Arial" w:cs="Arial"/>
                <w:b/>
                <w:color w:val="000000"/>
                <w:sz w:val="20"/>
                <w:szCs w:val="20"/>
              </w:rPr>
              <w:t xml:space="preserve">Final </w:t>
            </w:r>
            <w:r w:rsidR="00E63FFE" w:rsidRPr="00950F1F">
              <w:rPr>
                <w:rFonts w:ascii="Arial" w:hAnsi="Arial" w:cs="Arial"/>
                <w:b/>
                <w:color w:val="000000"/>
                <w:sz w:val="20"/>
                <w:szCs w:val="20"/>
              </w:rPr>
              <w:t>Thoughts</w:t>
            </w:r>
            <w:r>
              <w:rPr>
                <w:rFonts w:ascii="Arial" w:hAnsi="Arial" w:cs="Arial"/>
                <w:b/>
                <w:color w:val="000000"/>
                <w:sz w:val="20"/>
                <w:szCs w:val="20"/>
              </w:rPr>
              <w:t xml:space="preserve"> (Module 9)</w:t>
            </w:r>
          </w:p>
          <w:p w14:paraId="16547A00" w14:textId="17E33609" w:rsidR="00A96118" w:rsidRPr="00950F1F" w:rsidRDefault="00A96118" w:rsidP="00A96118">
            <w:pPr>
              <w:spacing w:before="120"/>
              <w:rPr>
                <w:rFonts w:ascii="Arial" w:hAnsi="Arial" w:cs="Arial"/>
                <w:b/>
                <w:color w:val="000000"/>
                <w:sz w:val="20"/>
                <w:szCs w:val="20"/>
              </w:rPr>
            </w:pPr>
          </w:p>
        </w:tc>
        <w:tc>
          <w:tcPr>
            <w:tcW w:w="2503"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41D916EF" w14:textId="77777777" w:rsidR="00A96118" w:rsidRPr="00950F1F" w:rsidRDefault="00A96118" w:rsidP="00A96118">
            <w:pPr>
              <w:spacing w:before="120"/>
              <w:ind w:left="144"/>
              <w:rPr>
                <w:rFonts w:ascii="Arial" w:hAnsi="Arial" w:cs="Arial"/>
                <w:b/>
                <w:color w:val="000000"/>
                <w:sz w:val="20"/>
                <w:szCs w:val="20"/>
              </w:rPr>
            </w:pPr>
          </w:p>
        </w:tc>
        <w:tc>
          <w:tcPr>
            <w:tcW w:w="2520" w:type="dxa"/>
            <w:gridSpan w:val="2"/>
            <w:tcBorders>
              <w:top w:val="single" w:sz="4" w:space="0" w:color="808080" w:themeColor="background1" w:themeShade="80"/>
              <w:bottom w:val="single" w:sz="4" w:space="0" w:color="808080" w:themeColor="background1" w:themeShade="80"/>
            </w:tcBorders>
            <w:shd w:val="clear" w:color="auto" w:fill="FFFFFF" w:themeFill="background1"/>
          </w:tcPr>
          <w:p w14:paraId="2D9A5621" w14:textId="77777777" w:rsidR="00A96118" w:rsidRDefault="00A96118" w:rsidP="00A96118">
            <w:pPr>
              <w:numPr>
                <w:ilvl w:val="0"/>
                <w:numId w:val="23"/>
              </w:numPr>
              <w:spacing w:before="120"/>
              <w:rPr>
                <w:rFonts w:ascii="Arial" w:hAnsi="Arial" w:cs="Arial"/>
                <w:color w:val="000000"/>
                <w:sz w:val="20"/>
                <w:szCs w:val="20"/>
              </w:rPr>
            </w:pPr>
            <w:r>
              <w:rPr>
                <w:rFonts w:ascii="Arial" w:hAnsi="Arial" w:cs="Arial"/>
                <w:color w:val="000000"/>
                <w:sz w:val="20"/>
                <w:szCs w:val="20"/>
              </w:rPr>
              <w:t xml:space="preserve">Discussion Board 3: Special Populations </w:t>
            </w:r>
          </w:p>
          <w:p w14:paraId="281BEAE6" w14:textId="186D2111" w:rsidR="00A96118" w:rsidRPr="006807E6" w:rsidRDefault="00A96118" w:rsidP="00A96118">
            <w:pPr>
              <w:spacing w:before="120"/>
              <w:ind w:left="144"/>
              <w:rPr>
                <w:rFonts w:ascii="Arial" w:hAnsi="Arial" w:cs="Arial"/>
                <w:color w:val="000000"/>
                <w:sz w:val="20"/>
                <w:szCs w:val="20"/>
              </w:rPr>
            </w:pPr>
            <w:r>
              <w:rPr>
                <w:rFonts w:ascii="Arial" w:hAnsi="Arial" w:cs="Arial"/>
                <w:color w:val="000000"/>
                <w:sz w:val="20"/>
                <w:szCs w:val="20"/>
              </w:rPr>
              <w:t>(10 pts)</w:t>
            </w:r>
          </w:p>
          <w:p w14:paraId="4051ACDC" w14:textId="4B0B6BD9" w:rsidR="00A96118" w:rsidRPr="003370CB" w:rsidRDefault="00A96118" w:rsidP="00A96118">
            <w:pPr>
              <w:numPr>
                <w:ilvl w:val="0"/>
                <w:numId w:val="23"/>
              </w:numPr>
              <w:spacing w:before="120"/>
              <w:rPr>
                <w:rFonts w:ascii="Arial" w:hAnsi="Arial" w:cs="Arial"/>
                <w:b/>
                <w:bCs/>
                <w:color w:val="000000"/>
                <w:sz w:val="20"/>
                <w:szCs w:val="20"/>
              </w:rPr>
            </w:pPr>
            <w:r w:rsidRPr="003370CB">
              <w:rPr>
                <w:rFonts w:ascii="Arial" w:hAnsi="Arial" w:cs="Arial"/>
                <w:b/>
                <w:bCs/>
                <w:color w:val="000000" w:themeColor="text1"/>
                <w:sz w:val="20"/>
                <w:szCs w:val="20"/>
              </w:rPr>
              <w:t xml:space="preserve">DUE </w:t>
            </w:r>
            <w:r w:rsidR="00A866D0">
              <w:rPr>
                <w:rFonts w:ascii="Arial" w:hAnsi="Arial" w:cs="Arial"/>
                <w:b/>
                <w:bCs/>
                <w:color w:val="000000" w:themeColor="text1"/>
                <w:sz w:val="20"/>
                <w:szCs w:val="20"/>
              </w:rPr>
              <w:t>12/</w:t>
            </w:r>
            <w:r w:rsidR="00870EEE">
              <w:rPr>
                <w:rFonts w:ascii="Arial" w:hAnsi="Arial" w:cs="Arial"/>
                <w:b/>
                <w:bCs/>
                <w:color w:val="000000" w:themeColor="text1"/>
                <w:sz w:val="20"/>
                <w:szCs w:val="20"/>
              </w:rPr>
              <w:t>1</w:t>
            </w:r>
            <w:r w:rsidR="00E63FFE">
              <w:rPr>
                <w:rFonts w:ascii="Arial" w:hAnsi="Arial" w:cs="Arial"/>
                <w:b/>
                <w:bCs/>
                <w:color w:val="000000" w:themeColor="text1"/>
                <w:sz w:val="20"/>
                <w:szCs w:val="20"/>
              </w:rPr>
              <w:t>1</w:t>
            </w:r>
            <w:r w:rsidRPr="003370CB">
              <w:rPr>
                <w:rFonts w:ascii="Arial" w:hAnsi="Arial" w:cs="Arial"/>
                <w:b/>
                <w:bCs/>
                <w:color w:val="000000" w:themeColor="text1"/>
                <w:sz w:val="20"/>
                <w:szCs w:val="20"/>
              </w:rPr>
              <w:t xml:space="preserve"> 11:59pm (THURSDAY OF FINALS WEEK)</w:t>
            </w:r>
          </w:p>
        </w:tc>
      </w:tr>
    </w:tbl>
    <w:p w14:paraId="71DABF9A" w14:textId="77777777" w:rsidR="00FD61BE" w:rsidRPr="0071406A" w:rsidRDefault="00FD61BE" w:rsidP="00EF39E7">
      <w:pPr>
        <w:rPr>
          <w:rFonts w:ascii="Arial" w:hAnsi="Arial" w:cs="Arial"/>
          <w:sz w:val="20"/>
          <w:szCs w:val="20"/>
        </w:rPr>
      </w:pPr>
    </w:p>
    <w:p w14:paraId="6FF56709" w14:textId="77777777" w:rsidR="003D0AE2" w:rsidRPr="00890B37" w:rsidRDefault="003D0AE2" w:rsidP="00EF39E7">
      <w:pPr>
        <w:rPr>
          <w:rFonts w:ascii="Arial" w:hAnsi="Arial" w:cs="Arial"/>
          <w:color w:val="FF0000"/>
          <w:sz w:val="20"/>
          <w:szCs w:val="20"/>
        </w:rPr>
      </w:pPr>
    </w:p>
    <w:p w14:paraId="2F4298D3" w14:textId="0759CF3A" w:rsidR="00220893" w:rsidRPr="00890B37" w:rsidRDefault="00DD097D" w:rsidP="003D0AE2">
      <w:pPr>
        <w:ind w:left="-180"/>
        <w:rPr>
          <w:rFonts w:ascii="Arial" w:hAnsi="Arial" w:cs="Arial"/>
          <w:color w:val="FF0000"/>
          <w:sz w:val="20"/>
          <w:szCs w:val="20"/>
        </w:rPr>
      </w:pPr>
      <w:r w:rsidRPr="00890B37">
        <w:rPr>
          <w:rFonts w:ascii="Arial" w:hAnsi="Arial" w:cs="Arial"/>
          <w:color w:val="FF0000"/>
          <w:sz w:val="20"/>
          <w:szCs w:val="20"/>
        </w:rPr>
        <w:t xml:space="preserve">Note: </w:t>
      </w:r>
      <w:r w:rsidR="00F06E72" w:rsidRPr="00890B37">
        <w:rPr>
          <w:rFonts w:ascii="Arial" w:hAnsi="Arial" w:cs="Arial"/>
          <w:color w:val="FF0000"/>
          <w:sz w:val="20"/>
          <w:szCs w:val="20"/>
        </w:rPr>
        <w:t>Wh</w:t>
      </w:r>
      <w:r w:rsidR="0098645A" w:rsidRPr="00890B37">
        <w:rPr>
          <w:rFonts w:ascii="Arial" w:hAnsi="Arial" w:cs="Arial"/>
          <w:color w:val="FF0000"/>
          <w:sz w:val="20"/>
          <w:szCs w:val="20"/>
        </w:rPr>
        <w:t xml:space="preserve">en necessary, this syllabus may be modified and revised by the instructor. Notice of any changes will always be provided to students through e-mails or posted announcements. </w:t>
      </w:r>
    </w:p>
    <w:sectPr w:rsidR="00220893" w:rsidRPr="00890B37" w:rsidSect="000A7CF1">
      <w:headerReference w:type="default" r:id="rId17"/>
      <w:footerReference w:type="even" r:id="rId18"/>
      <w:footerReference w:type="default" r:id="rId1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E0B3" w14:textId="77777777" w:rsidR="008B472D" w:rsidRDefault="008B472D" w:rsidP="009B2A95">
      <w:r>
        <w:separator/>
      </w:r>
    </w:p>
  </w:endnote>
  <w:endnote w:type="continuationSeparator" w:id="0">
    <w:p w14:paraId="6C30396A" w14:textId="77777777" w:rsidR="008B472D" w:rsidRDefault="008B472D" w:rsidP="009B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aco">
    <w:charset w:val="4D"/>
    <w:family w:val="auto"/>
    <w:pitch w:val="variable"/>
    <w:sig w:usb0="A00002FF" w:usb1="500039FB" w:usb2="00000000" w:usb3="00000000" w:csb0="00000197"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04B7" w14:textId="77777777" w:rsidR="00913404" w:rsidRDefault="00913404" w:rsidP="00000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5C9083" w14:textId="77777777" w:rsidR="00913404" w:rsidRDefault="00913404" w:rsidP="00000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A0A7" w14:textId="1FEA0CDB" w:rsidR="00913404" w:rsidRPr="00EC0393" w:rsidRDefault="00913404" w:rsidP="00000716">
    <w:pPr>
      <w:pStyle w:val="Footer"/>
      <w:framePr w:wrap="around" w:vAnchor="text" w:hAnchor="margin" w:xAlign="right" w:y="1"/>
      <w:rPr>
        <w:rStyle w:val="PageNumber"/>
        <w:rFonts w:ascii="Helvetica Neue" w:hAnsi="Helvetica Neue"/>
        <w:sz w:val="20"/>
        <w:szCs w:val="20"/>
      </w:rPr>
    </w:pPr>
    <w:r w:rsidRPr="00EC0393">
      <w:rPr>
        <w:rStyle w:val="PageNumber"/>
        <w:rFonts w:ascii="Helvetica Neue" w:hAnsi="Helvetica Neue"/>
        <w:sz w:val="20"/>
        <w:szCs w:val="20"/>
      </w:rPr>
      <w:fldChar w:fldCharType="begin"/>
    </w:r>
    <w:r w:rsidRPr="00EC0393">
      <w:rPr>
        <w:rStyle w:val="PageNumber"/>
        <w:rFonts w:ascii="Helvetica Neue" w:hAnsi="Helvetica Neue"/>
        <w:sz w:val="20"/>
        <w:szCs w:val="20"/>
      </w:rPr>
      <w:instrText xml:space="preserve">PAGE  </w:instrText>
    </w:r>
    <w:r w:rsidRPr="00EC0393">
      <w:rPr>
        <w:rStyle w:val="PageNumber"/>
        <w:rFonts w:ascii="Helvetica Neue" w:hAnsi="Helvetica Neue"/>
        <w:sz w:val="20"/>
        <w:szCs w:val="20"/>
      </w:rPr>
      <w:fldChar w:fldCharType="separate"/>
    </w:r>
    <w:r w:rsidR="009577D7">
      <w:rPr>
        <w:rStyle w:val="PageNumber"/>
        <w:rFonts w:ascii="Helvetica Neue" w:hAnsi="Helvetica Neue"/>
        <w:noProof/>
        <w:sz w:val="20"/>
        <w:szCs w:val="20"/>
      </w:rPr>
      <w:t>1</w:t>
    </w:r>
    <w:r w:rsidRPr="00EC0393">
      <w:rPr>
        <w:rStyle w:val="PageNumber"/>
        <w:rFonts w:ascii="Helvetica Neue" w:hAnsi="Helvetica Neue"/>
        <w:sz w:val="20"/>
        <w:szCs w:val="20"/>
      </w:rPr>
      <w:fldChar w:fldCharType="end"/>
    </w:r>
  </w:p>
  <w:p w14:paraId="3DF4054E" w14:textId="77777777" w:rsidR="00913404" w:rsidRDefault="00913404" w:rsidP="000007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7E9C" w14:textId="77777777" w:rsidR="008B472D" w:rsidRDefault="008B472D" w:rsidP="009B2A95">
      <w:r>
        <w:separator/>
      </w:r>
    </w:p>
  </w:footnote>
  <w:footnote w:type="continuationSeparator" w:id="0">
    <w:p w14:paraId="4C19EC89" w14:textId="77777777" w:rsidR="008B472D" w:rsidRDefault="008B472D" w:rsidP="009B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277E" w14:textId="13EACA55" w:rsidR="00913404" w:rsidRPr="0071406A" w:rsidRDefault="00913404" w:rsidP="00000716">
    <w:pPr>
      <w:pStyle w:val="Header"/>
      <w:jc w:val="center"/>
      <w:rPr>
        <w:rFonts w:ascii="Arial" w:hAnsi="Arial" w:cs="Arial"/>
        <w:b/>
      </w:rPr>
    </w:pPr>
    <w:r w:rsidRPr="0071406A">
      <w:rPr>
        <w:rFonts w:ascii="Arial" w:hAnsi="Arial" w:cs="Arial"/>
        <w:b/>
      </w:rPr>
      <w:t xml:space="preserve">RHAB </w:t>
    </w:r>
    <w:r w:rsidR="00E31DA2">
      <w:rPr>
        <w:rFonts w:ascii="Arial" w:hAnsi="Arial" w:cs="Arial"/>
        <w:b/>
        <w:lang w:val="en-US"/>
      </w:rPr>
      <w:t>4100</w:t>
    </w:r>
    <w:r w:rsidRPr="0071406A">
      <w:rPr>
        <w:rFonts w:ascii="Arial" w:hAnsi="Arial" w:cs="Arial"/>
        <w:b/>
      </w:rPr>
      <w:t xml:space="preserve">: COURSE </w:t>
    </w:r>
    <w:r w:rsidR="00173FB1">
      <w:rPr>
        <w:rFonts w:ascii="Arial" w:hAnsi="Arial" w:cs="Arial"/>
        <w:b/>
      </w:rPr>
      <w:t xml:space="preserve">SYLLABUS &amp; </w:t>
    </w:r>
    <w:r w:rsidRPr="0071406A">
      <w:rPr>
        <w:rFonts w:ascii="Arial" w:hAnsi="Arial" w:cs="Arial"/>
        <w:b/>
      </w:rPr>
      <w:t xml:space="preserve">SCHEDULE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98"/>
    <w:multiLevelType w:val="hybridMultilevel"/>
    <w:tmpl w:val="4CD4EE9A"/>
    <w:lvl w:ilvl="0" w:tplc="C8A4CB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C6881"/>
    <w:multiLevelType w:val="hybridMultilevel"/>
    <w:tmpl w:val="B0EE4858"/>
    <w:lvl w:ilvl="0" w:tplc="C8A4CB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94FAF"/>
    <w:multiLevelType w:val="hybridMultilevel"/>
    <w:tmpl w:val="9758AAEE"/>
    <w:lvl w:ilvl="0" w:tplc="FC7E2368">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A0EF7"/>
    <w:multiLevelType w:val="hybridMultilevel"/>
    <w:tmpl w:val="08006402"/>
    <w:lvl w:ilvl="0" w:tplc="C8A4CB4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4" w15:restartNumberingAfterBreak="0">
    <w:nsid w:val="0A0752BF"/>
    <w:multiLevelType w:val="hybridMultilevel"/>
    <w:tmpl w:val="475879FC"/>
    <w:lvl w:ilvl="0" w:tplc="F294BEBA">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17EB2"/>
    <w:multiLevelType w:val="multilevel"/>
    <w:tmpl w:val="A91C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0293C"/>
    <w:multiLevelType w:val="hybridMultilevel"/>
    <w:tmpl w:val="55D41F68"/>
    <w:lvl w:ilvl="0" w:tplc="F95CC154">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84222F"/>
    <w:multiLevelType w:val="hybridMultilevel"/>
    <w:tmpl w:val="43E86658"/>
    <w:lvl w:ilvl="0" w:tplc="468607F2">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821112"/>
    <w:multiLevelType w:val="hybridMultilevel"/>
    <w:tmpl w:val="4BFEA51E"/>
    <w:lvl w:ilvl="0" w:tplc="D1706EF0">
      <w:numFmt w:val="bullet"/>
      <w:lvlText w:val="-"/>
      <w:lvlJc w:val="left"/>
      <w:pPr>
        <w:ind w:left="504"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9" w15:restartNumberingAfterBreak="0">
    <w:nsid w:val="126F696D"/>
    <w:multiLevelType w:val="multilevel"/>
    <w:tmpl w:val="6C72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F30C6"/>
    <w:multiLevelType w:val="hybridMultilevel"/>
    <w:tmpl w:val="6674DFF0"/>
    <w:lvl w:ilvl="0" w:tplc="D34EF910">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87CE3"/>
    <w:multiLevelType w:val="hybridMultilevel"/>
    <w:tmpl w:val="E500D692"/>
    <w:lvl w:ilvl="0" w:tplc="8340CECC">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2E7DAB"/>
    <w:multiLevelType w:val="hybridMultilevel"/>
    <w:tmpl w:val="9F60C834"/>
    <w:lvl w:ilvl="0" w:tplc="327632FC">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71F77"/>
    <w:multiLevelType w:val="hybridMultilevel"/>
    <w:tmpl w:val="21923D2E"/>
    <w:lvl w:ilvl="0" w:tplc="C8A4CB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75045"/>
    <w:multiLevelType w:val="hybridMultilevel"/>
    <w:tmpl w:val="7722E262"/>
    <w:lvl w:ilvl="0" w:tplc="7C88F494">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AE6947"/>
    <w:multiLevelType w:val="hybridMultilevel"/>
    <w:tmpl w:val="95A45D94"/>
    <w:lvl w:ilvl="0" w:tplc="11426914">
      <w:start w:val="2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8F2F36"/>
    <w:multiLevelType w:val="hybridMultilevel"/>
    <w:tmpl w:val="B92EAF0A"/>
    <w:lvl w:ilvl="0" w:tplc="9800D594">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8F1B3F"/>
    <w:multiLevelType w:val="multilevel"/>
    <w:tmpl w:val="F9862A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961EE9"/>
    <w:multiLevelType w:val="hybridMultilevel"/>
    <w:tmpl w:val="12302350"/>
    <w:lvl w:ilvl="0" w:tplc="386A97A6">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D45FCF"/>
    <w:multiLevelType w:val="hybridMultilevel"/>
    <w:tmpl w:val="B57CFC6A"/>
    <w:lvl w:ilvl="0" w:tplc="C1C082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D10F7"/>
    <w:multiLevelType w:val="hybridMultilevel"/>
    <w:tmpl w:val="012C71FC"/>
    <w:lvl w:ilvl="0" w:tplc="56464340">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E84526"/>
    <w:multiLevelType w:val="hybridMultilevel"/>
    <w:tmpl w:val="26E6891E"/>
    <w:lvl w:ilvl="0" w:tplc="22265D7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1F26FE"/>
    <w:multiLevelType w:val="multilevel"/>
    <w:tmpl w:val="0E50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262A52"/>
    <w:multiLevelType w:val="hybridMultilevel"/>
    <w:tmpl w:val="F3F0C5D6"/>
    <w:lvl w:ilvl="0" w:tplc="75DA9E0E">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D2E2A"/>
    <w:multiLevelType w:val="multilevel"/>
    <w:tmpl w:val="980A4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5407F5"/>
    <w:multiLevelType w:val="hybridMultilevel"/>
    <w:tmpl w:val="F7EE05EA"/>
    <w:lvl w:ilvl="0" w:tplc="C8A4CB4A">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3376D2"/>
    <w:multiLevelType w:val="multilevel"/>
    <w:tmpl w:val="5EB6E7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2B0E98"/>
    <w:multiLevelType w:val="hybridMultilevel"/>
    <w:tmpl w:val="24961684"/>
    <w:lvl w:ilvl="0" w:tplc="8FDC6900">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D933D7"/>
    <w:multiLevelType w:val="hybridMultilevel"/>
    <w:tmpl w:val="E782E55C"/>
    <w:lvl w:ilvl="0" w:tplc="E74E44D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0C4C7E"/>
    <w:multiLevelType w:val="hybridMultilevel"/>
    <w:tmpl w:val="CEC263C0"/>
    <w:lvl w:ilvl="0" w:tplc="23CE12D4">
      <w:start w:val="1"/>
      <w:numFmt w:val="bullet"/>
      <w:lvlText w:val="–"/>
      <w:lvlJc w:val="left"/>
      <w:pPr>
        <w:ind w:left="144" w:hanging="144"/>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F51B8B"/>
    <w:multiLevelType w:val="hybridMultilevel"/>
    <w:tmpl w:val="D96A6EB8"/>
    <w:lvl w:ilvl="0" w:tplc="794A96CA">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9D40BA"/>
    <w:multiLevelType w:val="hybridMultilevel"/>
    <w:tmpl w:val="BBBCACC2"/>
    <w:lvl w:ilvl="0" w:tplc="709EDB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D155F3"/>
    <w:multiLevelType w:val="hybridMultilevel"/>
    <w:tmpl w:val="EB72F126"/>
    <w:lvl w:ilvl="0" w:tplc="A6A469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D419B8"/>
    <w:multiLevelType w:val="multilevel"/>
    <w:tmpl w:val="D2B062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510DE3"/>
    <w:multiLevelType w:val="multilevel"/>
    <w:tmpl w:val="C81EC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310EAF"/>
    <w:multiLevelType w:val="hybridMultilevel"/>
    <w:tmpl w:val="F01026C6"/>
    <w:lvl w:ilvl="0" w:tplc="887EE6AC">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4D1CB0"/>
    <w:multiLevelType w:val="multilevel"/>
    <w:tmpl w:val="8BD0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E27030"/>
    <w:multiLevelType w:val="multilevel"/>
    <w:tmpl w:val="5A249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F60FEC"/>
    <w:multiLevelType w:val="hybridMultilevel"/>
    <w:tmpl w:val="0E565410"/>
    <w:lvl w:ilvl="0" w:tplc="C8A4CB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DD64E7"/>
    <w:multiLevelType w:val="hybridMultilevel"/>
    <w:tmpl w:val="9C5869EE"/>
    <w:lvl w:ilvl="0" w:tplc="1AB6166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DFD0350"/>
    <w:multiLevelType w:val="hybridMultilevel"/>
    <w:tmpl w:val="817ABF3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1" w15:restartNumberingAfterBreak="0">
    <w:nsid w:val="614F5BFA"/>
    <w:multiLevelType w:val="hybridMultilevel"/>
    <w:tmpl w:val="B608FDC2"/>
    <w:lvl w:ilvl="0" w:tplc="C8A4CB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2432E"/>
    <w:multiLevelType w:val="hybridMultilevel"/>
    <w:tmpl w:val="E6D064D8"/>
    <w:lvl w:ilvl="0" w:tplc="FFD2BCC4">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5F6A7A"/>
    <w:multiLevelType w:val="hybridMultilevel"/>
    <w:tmpl w:val="18C244AC"/>
    <w:lvl w:ilvl="0" w:tplc="5778F38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89317AE"/>
    <w:multiLevelType w:val="hybridMultilevel"/>
    <w:tmpl w:val="3BCA2C84"/>
    <w:lvl w:ilvl="0" w:tplc="121E7F16">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4A77B7"/>
    <w:multiLevelType w:val="hybridMultilevel"/>
    <w:tmpl w:val="36A834B0"/>
    <w:lvl w:ilvl="0" w:tplc="D0B2CC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DB49D7"/>
    <w:multiLevelType w:val="multilevel"/>
    <w:tmpl w:val="1F7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324EF9"/>
    <w:multiLevelType w:val="hybridMultilevel"/>
    <w:tmpl w:val="B46ACE34"/>
    <w:lvl w:ilvl="0" w:tplc="7E7272FC">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A7020CE"/>
    <w:multiLevelType w:val="hybridMultilevel"/>
    <w:tmpl w:val="829C0F3C"/>
    <w:lvl w:ilvl="0" w:tplc="C8A4CB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032052"/>
    <w:multiLevelType w:val="hybridMultilevel"/>
    <w:tmpl w:val="246C8E1E"/>
    <w:lvl w:ilvl="0" w:tplc="C8A4CB4A">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BF08D8"/>
    <w:multiLevelType w:val="hybridMultilevel"/>
    <w:tmpl w:val="DF5C8C18"/>
    <w:lvl w:ilvl="0" w:tplc="FE68A6DE">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0E85342"/>
    <w:multiLevelType w:val="hybridMultilevel"/>
    <w:tmpl w:val="B8CA9D1C"/>
    <w:lvl w:ilvl="0" w:tplc="5646434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6F5058"/>
    <w:multiLevelType w:val="multilevel"/>
    <w:tmpl w:val="FAF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534151"/>
    <w:multiLevelType w:val="hybridMultilevel"/>
    <w:tmpl w:val="23B8AA2C"/>
    <w:lvl w:ilvl="0" w:tplc="8A1850FA">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D9222F6"/>
    <w:multiLevelType w:val="hybridMultilevel"/>
    <w:tmpl w:val="74767830"/>
    <w:lvl w:ilvl="0" w:tplc="1C0450A0">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315AC7"/>
    <w:multiLevelType w:val="multilevel"/>
    <w:tmpl w:val="BB7C0F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9176820">
    <w:abstractNumId w:val="49"/>
  </w:num>
  <w:num w:numId="2" w16cid:durableId="698774560">
    <w:abstractNumId w:val="20"/>
  </w:num>
  <w:num w:numId="3" w16cid:durableId="1453089426">
    <w:abstractNumId w:val="28"/>
  </w:num>
  <w:num w:numId="4" w16cid:durableId="2141994239">
    <w:abstractNumId w:val="4"/>
  </w:num>
  <w:num w:numId="5" w16cid:durableId="1446265907">
    <w:abstractNumId w:val="29"/>
  </w:num>
  <w:num w:numId="6" w16cid:durableId="1372263647">
    <w:abstractNumId w:val="50"/>
  </w:num>
  <w:num w:numId="7" w16cid:durableId="1231380169">
    <w:abstractNumId w:val="27"/>
  </w:num>
  <w:num w:numId="8" w16cid:durableId="1224095814">
    <w:abstractNumId w:val="42"/>
  </w:num>
  <w:num w:numId="9" w16cid:durableId="554200527">
    <w:abstractNumId w:val="7"/>
  </w:num>
  <w:num w:numId="10" w16cid:durableId="56321666">
    <w:abstractNumId w:val="39"/>
  </w:num>
  <w:num w:numId="11" w16cid:durableId="1952475618">
    <w:abstractNumId w:val="6"/>
  </w:num>
  <w:num w:numId="12" w16cid:durableId="1731608353">
    <w:abstractNumId w:val="43"/>
  </w:num>
  <w:num w:numId="13" w16cid:durableId="1654794321">
    <w:abstractNumId w:val="14"/>
  </w:num>
  <w:num w:numId="14" w16cid:durableId="471407438">
    <w:abstractNumId w:val="16"/>
  </w:num>
  <w:num w:numId="15" w16cid:durableId="1157960639">
    <w:abstractNumId w:val="30"/>
  </w:num>
  <w:num w:numId="16" w16cid:durableId="175732617">
    <w:abstractNumId w:val="44"/>
  </w:num>
  <w:num w:numId="17" w16cid:durableId="747770300">
    <w:abstractNumId w:val="18"/>
  </w:num>
  <w:num w:numId="18" w16cid:durableId="2020541650">
    <w:abstractNumId w:val="11"/>
  </w:num>
  <w:num w:numId="19" w16cid:durableId="1318530261">
    <w:abstractNumId w:val="12"/>
  </w:num>
  <w:num w:numId="20" w16cid:durableId="1034111494">
    <w:abstractNumId w:val="3"/>
  </w:num>
  <w:num w:numId="21" w16cid:durableId="934629964">
    <w:abstractNumId w:val="47"/>
  </w:num>
  <w:num w:numId="22" w16cid:durableId="1839271361">
    <w:abstractNumId w:val="21"/>
  </w:num>
  <w:num w:numId="23" w16cid:durableId="1999453806">
    <w:abstractNumId w:val="53"/>
  </w:num>
  <w:num w:numId="24" w16cid:durableId="1380007812">
    <w:abstractNumId w:val="35"/>
  </w:num>
  <w:num w:numId="25" w16cid:durableId="1528711227">
    <w:abstractNumId w:val="51"/>
  </w:num>
  <w:num w:numId="26" w16cid:durableId="1276477186">
    <w:abstractNumId w:val="40"/>
  </w:num>
  <w:num w:numId="27" w16cid:durableId="2100519767">
    <w:abstractNumId w:val="0"/>
  </w:num>
  <w:num w:numId="28" w16cid:durableId="360205783">
    <w:abstractNumId w:val="1"/>
  </w:num>
  <w:num w:numId="29" w16cid:durableId="70280090">
    <w:abstractNumId w:val="25"/>
  </w:num>
  <w:num w:numId="30" w16cid:durableId="1802840993">
    <w:abstractNumId w:val="48"/>
  </w:num>
  <w:num w:numId="31" w16cid:durableId="401220505">
    <w:abstractNumId w:val="13"/>
  </w:num>
  <w:num w:numId="32" w16cid:durableId="2018725034">
    <w:abstractNumId w:val="41"/>
  </w:num>
  <w:num w:numId="33" w16cid:durableId="2139645712">
    <w:abstractNumId w:val="38"/>
  </w:num>
  <w:num w:numId="34" w16cid:durableId="2004235337">
    <w:abstractNumId w:val="31"/>
  </w:num>
  <w:num w:numId="35" w16cid:durableId="430593920">
    <w:abstractNumId w:val="32"/>
  </w:num>
  <w:num w:numId="36" w16cid:durableId="628971643">
    <w:abstractNumId w:val="54"/>
  </w:num>
  <w:num w:numId="37" w16cid:durableId="2003777171">
    <w:abstractNumId w:val="19"/>
  </w:num>
  <w:num w:numId="38" w16cid:durableId="1653367181">
    <w:abstractNumId w:val="8"/>
  </w:num>
  <w:num w:numId="39" w16cid:durableId="426466596">
    <w:abstractNumId w:val="10"/>
  </w:num>
  <w:num w:numId="40" w16cid:durableId="71319261">
    <w:abstractNumId w:val="2"/>
  </w:num>
  <w:num w:numId="41" w16cid:durableId="564032022">
    <w:abstractNumId w:val="45"/>
  </w:num>
  <w:num w:numId="42" w16cid:durableId="1028877293">
    <w:abstractNumId w:val="23"/>
  </w:num>
  <w:num w:numId="43" w16cid:durableId="650525984">
    <w:abstractNumId w:val="15"/>
  </w:num>
  <w:num w:numId="44" w16cid:durableId="1047952068">
    <w:abstractNumId w:val="36"/>
  </w:num>
  <w:num w:numId="45" w16cid:durableId="455872171">
    <w:abstractNumId w:val="9"/>
  </w:num>
  <w:num w:numId="46" w16cid:durableId="529148252">
    <w:abstractNumId w:val="37"/>
  </w:num>
  <w:num w:numId="47" w16cid:durableId="1810052767">
    <w:abstractNumId w:val="52"/>
  </w:num>
  <w:num w:numId="48" w16cid:durableId="897936990">
    <w:abstractNumId w:val="22"/>
  </w:num>
  <w:num w:numId="49" w16cid:durableId="1643191677">
    <w:abstractNumId w:val="46"/>
  </w:num>
  <w:num w:numId="50" w16cid:durableId="248538810">
    <w:abstractNumId w:val="55"/>
  </w:num>
  <w:num w:numId="51" w16cid:durableId="239408710">
    <w:abstractNumId w:val="34"/>
  </w:num>
  <w:num w:numId="52" w16cid:durableId="489909162">
    <w:abstractNumId w:val="24"/>
  </w:num>
  <w:num w:numId="53" w16cid:durableId="1173565887">
    <w:abstractNumId w:val="17"/>
  </w:num>
  <w:num w:numId="54" w16cid:durableId="1339040958">
    <w:abstractNumId w:val="26"/>
  </w:num>
  <w:num w:numId="55" w16cid:durableId="1013068606">
    <w:abstractNumId w:val="33"/>
  </w:num>
  <w:num w:numId="56" w16cid:durableId="129128225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CwNDU0NzKwNDW2MDRS0lEKTi0uzszPAykwrgUA6HWm6CwAAAA="/>
  </w:docVars>
  <w:rsids>
    <w:rsidRoot w:val="0098645A"/>
    <w:rsid w:val="00000716"/>
    <w:rsid w:val="0000595F"/>
    <w:rsid w:val="00020E6C"/>
    <w:rsid w:val="000236E9"/>
    <w:rsid w:val="000263C3"/>
    <w:rsid w:val="00035BB7"/>
    <w:rsid w:val="0004006B"/>
    <w:rsid w:val="00051971"/>
    <w:rsid w:val="00063DFA"/>
    <w:rsid w:val="00081B49"/>
    <w:rsid w:val="0008410C"/>
    <w:rsid w:val="00090DA5"/>
    <w:rsid w:val="000955FD"/>
    <w:rsid w:val="000A22AB"/>
    <w:rsid w:val="000A7CF1"/>
    <w:rsid w:val="000B0695"/>
    <w:rsid w:val="000E3F24"/>
    <w:rsid w:val="000F41FC"/>
    <w:rsid w:val="000F7DDD"/>
    <w:rsid w:val="00104251"/>
    <w:rsid w:val="001062B3"/>
    <w:rsid w:val="0011013C"/>
    <w:rsid w:val="0012205C"/>
    <w:rsid w:val="00151F60"/>
    <w:rsid w:val="00152B8E"/>
    <w:rsid w:val="00173FB1"/>
    <w:rsid w:val="00180D56"/>
    <w:rsid w:val="001A59FF"/>
    <w:rsid w:val="001B592A"/>
    <w:rsid w:val="001C0953"/>
    <w:rsid w:val="001C608F"/>
    <w:rsid w:val="001C6F34"/>
    <w:rsid w:val="001D7431"/>
    <w:rsid w:val="00200BEF"/>
    <w:rsid w:val="00220893"/>
    <w:rsid w:val="002228A2"/>
    <w:rsid w:val="00233917"/>
    <w:rsid w:val="00240B6D"/>
    <w:rsid w:val="00252480"/>
    <w:rsid w:val="002604F1"/>
    <w:rsid w:val="00292A7D"/>
    <w:rsid w:val="002950AA"/>
    <w:rsid w:val="00296B93"/>
    <w:rsid w:val="002A503E"/>
    <w:rsid w:val="002D0D40"/>
    <w:rsid w:val="00305732"/>
    <w:rsid w:val="0030760F"/>
    <w:rsid w:val="003151E3"/>
    <w:rsid w:val="00316CE5"/>
    <w:rsid w:val="00322787"/>
    <w:rsid w:val="003310A5"/>
    <w:rsid w:val="003370CB"/>
    <w:rsid w:val="003474D3"/>
    <w:rsid w:val="0035505B"/>
    <w:rsid w:val="00366F76"/>
    <w:rsid w:val="00381E8E"/>
    <w:rsid w:val="003B4A0E"/>
    <w:rsid w:val="003C07ED"/>
    <w:rsid w:val="003C5A1A"/>
    <w:rsid w:val="003D091F"/>
    <w:rsid w:val="003D0AE2"/>
    <w:rsid w:val="003E7524"/>
    <w:rsid w:val="003F10A8"/>
    <w:rsid w:val="003F2C41"/>
    <w:rsid w:val="0040142E"/>
    <w:rsid w:val="0040418B"/>
    <w:rsid w:val="004119BB"/>
    <w:rsid w:val="00415523"/>
    <w:rsid w:val="00445800"/>
    <w:rsid w:val="004541F9"/>
    <w:rsid w:val="0045573E"/>
    <w:rsid w:val="0048440B"/>
    <w:rsid w:val="00491F57"/>
    <w:rsid w:val="004A0E7A"/>
    <w:rsid w:val="004A2810"/>
    <w:rsid w:val="004A64CB"/>
    <w:rsid w:val="004B1CEC"/>
    <w:rsid w:val="004C0EE7"/>
    <w:rsid w:val="004D009D"/>
    <w:rsid w:val="004D2E5C"/>
    <w:rsid w:val="004D3996"/>
    <w:rsid w:val="005020F8"/>
    <w:rsid w:val="00502CA8"/>
    <w:rsid w:val="00505D95"/>
    <w:rsid w:val="00511646"/>
    <w:rsid w:val="00513C05"/>
    <w:rsid w:val="00516A47"/>
    <w:rsid w:val="00535007"/>
    <w:rsid w:val="0054384C"/>
    <w:rsid w:val="00563E79"/>
    <w:rsid w:val="00565FF6"/>
    <w:rsid w:val="00570166"/>
    <w:rsid w:val="00582197"/>
    <w:rsid w:val="00586649"/>
    <w:rsid w:val="0059290F"/>
    <w:rsid w:val="005935D9"/>
    <w:rsid w:val="00593C92"/>
    <w:rsid w:val="005947CA"/>
    <w:rsid w:val="005A3084"/>
    <w:rsid w:val="005C6C57"/>
    <w:rsid w:val="005D336E"/>
    <w:rsid w:val="005D3EFC"/>
    <w:rsid w:val="005E4ED0"/>
    <w:rsid w:val="005E7BB1"/>
    <w:rsid w:val="006024D5"/>
    <w:rsid w:val="00607C57"/>
    <w:rsid w:val="00613437"/>
    <w:rsid w:val="00613B0D"/>
    <w:rsid w:val="006179BB"/>
    <w:rsid w:val="00617DBC"/>
    <w:rsid w:val="00630BD4"/>
    <w:rsid w:val="006329D3"/>
    <w:rsid w:val="00641096"/>
    <w:rsid w:val="006468EC"/>
    <w:rsid w:val="00647925"/>
    <w:rsid w:val="0065692A"/>
    <w:rsid w:val="00660DB7"/>
    <w:rsid w:val="006628EF"/>
    <w:rsid w:val="00666AF0"/>
    <w:rsid w:val="006807E6"/>
    <w:rsid w:val="00681BF1"/>
    <w:rsid w:val="006979D7"/>
    <w:rsid w:val="006B7BF5"/>
    <w:rsid w:val="006D0A7A"/>
    <w:rsid w:val="006F243E"/>
    <w:rsid w:val="00701998"/>
    <w:rsid w:val="0071406A"/>
    <w:rsid w:val="00721A08"/>
    <w:rsid w:val="00726603"/>
    <w:rsid w:val="00730D07"/>
    <w:rsid w:val="00744EE9"/>
    <w:rsid w:val="0075047B"/>
    <w:rsid w:val="0075538C"/>
    <w:rsid w:val="0077424C"/>
    <w:rsid w:val="0079040E"/>
    <w:rsid w:val="007977FE"/>
    <w:rsid w:val="007A1C6C"/>
    <w:rsid w:val="007E597D"/>
    <w:rsid w:val="007E59D3"/>
    <w:rsid w:val="007F6709"/>
    <w:rsid w:val="008209F1"/>
    <w:rsid w:val="00847CBD"/>
    <w:rsid w:val="0085105C"/>
    <w:rsid w:val="00853A37"/>
    <w:rsid w:val="00854357"/>
    <w:rsid w:val="00854D12"/>
    <w:rsid w:val="00857E97"/>
    <w:rsid w:val="00870EEE"/>
    <w:rsid w:val="00884432"/>
    <w:rsid w:val="008852AB"/>
    <w:rsid w:val="00890B37"/>
    <w:rsid w:val="0089478E"/>
    <w:rsid w:val="008B2E91"/>
    <w:rsid w:val="008B472D"/>
    <w:rsid w:val="008B7437"/>
    <w:rsid w:val="008B7E91"/>
    <w:rsid w:val="008E4783"/>
    <w:rsid w:val="00905447"/>
    <w:rsid w:val="009063E1"/>
    <w:rsid w:val="009066E0"/>
    <w:rsid w:val="00913404"/>
    <w:rsid w:val="00923F3C"/>
    <w:rsid w:val="009364F9"/>
    <w:rsid w:val="0093659E"/>
    <w:rsid w:val="00945A89"/>
    <w:rsid w:val="00950F1F"/>
    <w:rsid w:val="00955B49"/>
    <w:rsid w:val="009577D7"/>
    <w:rsid w:val="0098034D"/>
    <w:rsid w:val="00984FDC"/>
    <w:rsid w:val="0098645A"/>
    <w:rsid w:val="00987221"/>
    <w:rsid w:val="00995B5E"/>
    <w:rsid w:val="009A03D1"/>
    <w:rsid w:val="009B2A95"/>
    <w:rsid w:val="009C19D0"/>
    <w:rsid w:val="009C5BB9"/>
    <w:rsid w:val="009D5433"/>
    <w:rsid w:val="009D5D04"/>
    <w:rsid w:val="009E4EA7"/>
    <w:rsid w:val="009F115A"/>
    <w:rsid w:val="00A012A2"/>
    <w:rsid w:val="00A02FE8"/>
    <w:rsid w:val="00A11981"/>
    <w:rsid w:val="00A121E9"/>
    <w:rsid w:val="00A26566"/>
    <w:rsid w:val="00A27B48"/>
    <w:rsid w:val="00A433C6"/>
    <w:rsid w:val="00A52328"/>
    <w:rsid w:val="00A610B1"/>
    <w:rsid w:val="00A62A9B"/>
    <w:rsid w:val="00A71D65"/>
    <w:rsid w:val="00A801E6"/>
    <w:rsid w:val="00A866D0"/>
    <w:rsid w:val="00A87B62"/>
    <w:rsid w:val="00A96118"/>
    <w:rsid w:val="00AA0F6A"/>
    <w:rsid w:val="00AC1C56"/>
    <w:rsid w:val="00AC50CB"/>
    <w:rsid w:val="00AE14EF"/>
    <w:rsid w:val="00AE4FF2"/>
    <w:rsid w:val="00AE60BE"/>
    <w:rsid w:val="00AF082F"/>
    <w:rsid w:val="00AF4751"/>
    <w:rsid w:val="00AF561E"/>
    <w:rsid w:val="00B43678"/>
    <w:rsid w:val="00B437D2"/>
    <w:rsid w:val="00B509E1"/>
    <w:rsid w:val="00B51D4B"/>
    <w:rsid w:val="00B52E9F"/>
    <w:rsid w:val="00B66B72"/>
    <w:rsid w:val="00B854AC"/>
    <w:rsid w:val="00BB0FAD"/>
    <w:rsid w:val="00BC35C0"/>
    <w:rsid w:val="00BC5196"/>
    <w:rsid w:val="00BD7F5A"/>
    <w:rsid w:val="00BF332B"/>
    <w:rsid w:val="00C12680"/>
    <w:rsid w:val="00C1565A"/>
    <w:rsid w:val="00C15ECE"/>
    <w:rsid w:val="00C30457"/>
    <w:rsid w:val="00C5448A"/>
    <w:rsid w:val="00C54BD8"/>
    <w:rsid w:val="00C620EC"/>
    <w:rsid w:val="00C95D4F"/>
    <w:rsid w:val="00CA377C"/>
    <w:rsid w:val="00CB271A"/>
    <w:rsid w:val="00CB750E"/>
    <w:rsid w:val="00CC29F8"/>
    <w:rsid w:val="00CC44E5"/>
    <w:rsid w:val="00CD2127"/>
    <w:rsid w:val="00CD4112"/>
    <w:rsid w:val="00D15048"/>
    <w:rsid w:val="00D23BD3"/>
    <w:rsid w:val="00D25E2E"/>
    <w:rsid w:val="00D27926"/>
    <w:rsid w:val="00D417A7"/>
    <w:rsid w:val="00D62445"/>
    <w:rsid w:val="00D92CDB"/>
    <w:rsid w:val="00D951AE"/>
    <w:rsid w:val="00DD097D"/>
    <w:rsid w:val="00DE58E3"/>
    <w:rsid w:val="00DE6CA1"/>
    <w:rsid w:val="00E12ECC"/>
    <w:rsid w:val="00E17E7E"/>
    <w:rsid w:val="00E27E38"/>
    <w:rsid w:val="00E31DA2"/>
    <w:rsid w:val="00E355F5"/>
    <w:rsid w:val="00E63FFE"/>
    <w:rsid w:val="00E65F4C"/>
    <w:rsid w:val="00E672CB"/>
    <w:rsid w:val="00E677AB"/>
    <w:rsid w:val="00E70D23"/>
    <w:rsid w:val="00E7262B"/>
    <w:rsid w:val="00E74EB1"/>
    <w:rsid w:val="00E75C94"/>
    <w:rsid w:val="00E835E1"/>
    <w:rsid w:val="00EB0004"/>
    <w:rsid w:val="00EC0393"/>
    <w:rsid w:val="00EC208D"/>
    <w:rsid w:val="00ED4F55"/>
    <w:rsid w:val="00ED5984"/>
    <w:rsid w:val="00EF20E6"/>
    <w:rsid w:val="00EF39E7"/>
    <w:rsid w:val="00EF60DD"/>
    <w:rsid w:val="00F00BC4"/>
    <w:rsid w:val="00F06E72"/>
    <w:rsid w:val="00F23503"/>
    <w:rsid w:val="00F4217D"/>
    <w:rsid w:val="00F43A32"/>
    <w:rsid w:val="00F53095"/>
    <w:rsid w:val="00F67501"/>
    <w:rsid w:val="00F85DAE"/>
    <w:rsid w:val="00FA3746"/>
    <w:rsid w:val="00FA4570"/>
    <w:rsid w:val="00FB0D8E"/>
    <w:rsid w:val="00FB3AD4"/>
    <w:rsid w:val="00FD46CC"/>
    <w:rsid w:val="00FD4E20"/>
    <w:rsid w:val="00FD61BE"/>
    <w:rsid w:val="00FD6CC1"/>
    <w:rsid w:val="00FE0A51"/>
    <w:rsid w:val="00FF038E"/>
    <w:rsid w:val="00FF5E9C"/>
    <w:rsid w:val="00FF7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2DE73"/>
  <w15:docId w15:val="{35F51DD7-3E7C-4ACB-9E36-6D14C637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5A"/>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98645A"/>
    <w:rPr>
      <w:rFonts w:ascii="Monaco" w:hAnsi="Monaco"/>
      <w:szCs w:val="20"/>
    </w:rPr>
  </w:style>
  <w:style w:type="paragraph" w:styleId="Header">
    <w:name w:val="header"/>
    <w:basedOn w:val="Normal"/>
    <w:link w:val="HeaderChar"/>
    <w:uiPriority w:val="99"/>
    <w:unhideWhenUsed/>
    <w:rsid w:val="0098645A"/>
    <w:pPr>
      <w:tabs>
        <w:tab w:val="center" w:pos="4680"/>
        <w:tab w:val="right" w:pos="9360"/>
      </w:tabs>
    </w:pPr>
    <w:rPr>
      <w:rFonts w:ascii="Times" w:hAnsi="Times"/>
      <w:szCs w:val="20"/>
      <w:lang w:val="x-none" w:eastAsia="x-none"/>
    </w:rPr>
  </w:style>
  <w:style w:type="character" w:customStyle="1" w:styleId="HeaderChar">
    <w:name w:val="Header Char"/>
    <w:link w:val="Header"/>
    <w:uiPriority w:val="99"/>
    <w:rsid w:val="0098645A"/>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75047B"/>
    <w:rPr>
      <w:rFonts w:ascii="Tahoma" w:hAnsi="Tahoma"/>
      <w:sz w:val="16"/>
      <w:szCs w:val="16"/>
      <w:lang w:val="x-none" w:eastAsia="x-none"/>
    </w:rPr>
  </w:style>
  <w:style w:type="character" w:customStyle="1" w:styleId="BalloonTextChar">
    <w:name w:val="Balloon Text Char"/>
    <w:link w:val="BalloonText"/>
    <w:uiPriority w:val="99"/>
    <w:semiHidden/>
    <w:rsid w:val="0075047B"/>
    <w:rPr>
      <w:rFonts w:ascii="Tahoma" w:eastAsia="Times New Roman" w:hAnsi="Tahoma" w:cs="Tahoma"/>
      <w:sz w:val="16"/>
      <w:szCs w:val="16"/>
    </w:rPr>
  </w:style>
  <w:style w:type="paragraph" w:styleId="Footer">
    <w:name w:val="footer"/>
    <w:basedOn w:val="Normal"/>
    <w:link w:val="FooterChar"/>
    <w:uiPriority w:val="99"/>
    <w:unhideWhenUsed/>
    <w:rsid w:val="009B2A95"/>
    <w:pPr>
      <w:tabs>
        <w:tab w:val="center" w:pos="4320"/>
        <w:tab w:val="right" w:pos="8640"/>
      </w:tabs>
    </w:pPr>
    <w:rPr>
      <w:lang w:val="x-none" w:eastAsia="x-none"/>
    </w:rPr>
  </w:style>
  <w:style w:type="character" w:customStyle="1" w:styleId="FooterChar">
    <w:name w:val="Footer Char"/>
    <w:link w:val="Footer"/>
    <w:uiPriority w:val="99"/>
    <w:rsid w:val="009B2A95"/>
    <w:rPr>
      <w:rFonts w:ascii="Times New Roman" w:eastAsia="Times New Roman" w:hAnsi="Times New Roman"/>
      <w:sz w:val="24"/>
      <w:szCs w:val="24"/>
    </w:rPr>
  </w:style>
  <w:style w:type="table" w:styleId="TableGrid">
    <w:name w:val="Table Grid"/>
    <w:basedOn w:val="TableNormal"/>
    <w:uiPriority w:val="1"/>
    <w:rsid w:val="009B2A95"/>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000716"/>
  </w:style>
  <w:style w:type="table" w:customStyle="1" w:styleId="Quote1">
    <w:name w:val="Quote1"/>
    <w:basedOn w:val="TableNormal"/>
    <w:uiPriority w:val="29"/>
    <w:qFormat/>
    <w:rsid w:val="00EF39E7"/>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List-Accent1">
    <w:name w:val="Light List Accent 1"/>
    <w:basedOn w:val="TableNormal"/>
    <w:uiPriority w:val="61"/>
    <w:rsid w:val="00EF39E7"/>
    <w:rPr>
      <w:rFonts w:eastAsia="MS Gothic"/>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Shading-Accent1">
    <w:name w:val="Light Shading Accent 1"/>
    <w:basedOn w:val="TableNormal"/>
    <w:uiPriority w:val="60"/>
    <w:rsid w:val="00EF39E7"/>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CommentReference">
    <w:name w:val="annotation reference"/>
    <w:basedOn w:val="DefaultParagraphFont"/>
    <w:uiPriority w:val="99"/>
    <w:semiHidden/>
    <w:unhideWhenUsed/>
    <w:rsid w:val="00505D95"/>
    <w:rPr>
      <w:sz w:val="16"/>
      <w:szCs w:val="16"/>
    </w:rPr>
  </w:style>
  <w:style w:type="paragraph" w:styleId="CommentText">
    <w:name w:val="annotation text"/>
    <w:basedOn w:val="Normal"/>
    <w:link w:val="CommentTextChar"/>
    <w:uiPriority w:val="99"/>
    <w:semiHidden/>
    <w:unhideWhenUsed/>
    <w:rsid w:val="00505D95"/>
    <w:rPr>
      <w:sz w:val="20"/>
      <w:szCs w:val="20"/>
    </w:rPr>
  </w:style>
  <w:style w:type="character" w:customStyle="1" w:styleId="CommentTextChar">
    <w:name w:val="Comment Text Char"/>
    <w:basedOn w:val="DefaultParagraphFont"/>
    <w:link w:val="CommentText"/>
    <w:uiPriority w:val="99"/>
    <w:semiHidden/>
    <w:rsid w:val="00505D9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05D95"/>
    <w:rPr>
      <w:b/>
      <w:bCs/>
    </w:rPr>
  </w:style>
  <w:style w:type="character" w:customStyle="1" w:styleId="CommentSubjectChar">
    <w:name w:val="Comment Subject Char"/>
    <w:basedOn w:val="CommentTextChar"/>
    <w:link w:val="CommentSubject"/>
    <w:uiPriority w:val="99"/>
    <w:semiHidden/>
    <w:rsid w:val="00505D95"/>
    <w:rPr>
      <w:rFonts w:ascii="Times New Roman" w:eastAsia="Times New Roman" w:hAnsi="Times New Roman"/>
      <w:b/>
      <w:bCs/>
    </w:rPr>
  </w:style>
  <w:style w:type="paragraph" w:styleId="Revision">
    <w:name w:val="Revision"/>
    <w:hidden/>
    <w:uiPriority w:val="71"/>
    <w:rsid w:val="00505D95"/>
    <w:rPr>
      <w:rFonts w:ascii="Times New Roman" w:eastAsia="Times New Roman" w:hAnsi="Times New Roman"/>
      <w:sz w:val="24"/>
      <w:szCs w:val="24"/>
    </w:rPr>
  </w:style>
  <w:style w:type="paragraph" w:styleId="ListParagraph">
    <w:name w:val="List Paragraph"/>
    <w:basedOn w:val="Normal"/>
    <w:uiPriority w:val="72"/>
    <w:rsid w:val="00563E79"/>
    <w:pPr>
      <w:ind w:left="720"/>
      <w:contextualSpacing/>
    </w:pPr>
  </w:style>
  <w:style w:type="character" w:styleId="Hyperlink">
    <w:name w:val="Hyperlink"/>
    <w:basedOn w:val="DefaultParagraphFont"/>
    <w:uiPriority w:val="99"/>
    <w:unhideWhenUsed/>
    <w:rsid w:val="00173FB1"/>
    <w:rPr>
      <w:color w:val="0000FF" w:themeColor="hyperlink"/>
      <w:u w:val="single"/>
    </w:rPr>
  </w:style>
  <w:style w:type="character" w:styleId="UnresolvedMention">
    <w:name w:val="Unresolved Mention"/>
    <w:basedOn w:val="DefaultParagraphFont"/>
    <w:uiPriority w:val="99"/>
    <w:semiHidden/>
    <w:unhideWhenUsed/>
    <w:rsid w:val="00173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anofstudents.unt.edu/academic-integr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eanofstudents.unt.edu/academic-integr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ternationaladvising@unt.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5" Type="http://schemas.openxmlformats.org/officeDocument/2006/relationships/numbering" Target="numbering.xml"/><Relationship Id="rId15" Type="http://schemas.openxmlformats.org/officeDocument/2006/relationships/hyperlink" Target="http://www.ecfr.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sabilit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F9C0CF0D36043A5A5AAB6A0A405BC" ma:contentTypeVersion="12" ma:contentTypeDescription="Create a new document." ma:contentTypeScope="" ma:versionID="0b2918dc9931eec5404e8cb062ca4ade">
  <xsd:schema xmlns:xsd="http://www.w3.org/2001/XMLSchema" xmlns:xs="http://www.w3.org/2001/XMLSchema" xmlns:p="http://schemas.microsoft.com/office/2006/metadata/properties" xmlns:ns3="3cc373f5-1a8d-46f0-b2ce-245b0d31b1f0" xmlns:ns4="502255de-15a9-4eac-b116-db882fb4b1c1" targetNamespace="http://schemas.microsoft.com/office/2006/metadata/properties" ma:root="true" ma:fieldsID="71055f66672ee8b08b3010085d363d86" ns3:_="" ns4:_="">
    <xsd:import namespace="3cc373f5-1a8d-46f0-b2ce-245b0d31b1f0"/>
    <xsd:import namespace="502255de-15a9-4eac-b116-db882fb4b1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73f5-1a8d-46f0-b2ce-245b0d31b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2255de-15a9-4eac-b116-db882fb4b1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C8AC3-9737-4670-8BAA-F60AA2888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373f5-1a8d-46f0-b2ce-245b0d31b1f0"/>
    <ds:schemaRef ds:uri="502255de-15a9-4eac-b116-db882fb4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2D9AA-4CB0-40D2-AE3E-25974AE713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EE5575-C0DD-4DEE-BE4E-726F501D9E25}">
  <ds:schemaRefs>
    <ds:schemaRef ds:uri="http://schemas.openxmlformats.org/officeDocument/2006/bibliography"/>
  </ds:schemaRefs>
</ds:datastoreItem>
</file>

<file path=customXml/itemProps4.xml><?xml version="1.0" encoding="utf-8"?>
<ds:datastoreItem xmlns:ds="http://schemas.openxmlformats.org/officeDocument/2006/customXml" ds:itemID="{11C3A473-7469-4A45-B42F-2C41D91F0D94}">
  <ds:schemaRefs>
    <ds:schemaRef ds:uri="http://schemas.microsoft.com/sharepoint/v3/contenttype/forms"/>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2860</Words>
  <Characters>16744</Characters>
  <Application>Microsoft Office Word</Application>
  <DocSecurity>0</DocSecurity>
  <Lines>577</Lines>
  <Paragraphs>272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Leinweber, Kelly</dc:creator>
  <cp:lastModifiedBy>SARA PARK</cp:lastModifiedBy>
  <cp:revision>10</cp:revision>
  <cp:lastPrinted>2022-03-03T14:12:00Z</cp:lastPrinted>
  <dcterms:created xsi:type="dcterms:W3CDTF">2025-08-18T00:22:00Z</dcterms:created>
  <dcterms:modified xsi:type="dcterms:W3CDTF">2025-10-01T15:20:00Z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0x01010049EF9C0CF0D36043A5A5AAB6A0A405BC</vt:lpwstr>
  </property>
  <property fmtid="{D5CDD505-2E9C-101B-9397-08002B2CF9AE}" pid="3" name="GrammarlyDocumentId">
    <vt:lpwstr>80187255-749a-4cde-ad28-304e23d4676c</vt:lpwstr>
  </property>
</Properties>
</file>