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2359" w14:textId="77777777" w:rsidR="00D0402D" w:rsidRPr="004B74DC" w:rsidRDefault="00D0402D">
      <w:pPr>
        <w:pStyle w:val="BodyText"/>
        <w:rPr>
          <w:rFonts w:ascii="Times New Roman" w:hAnsi="Times New Roman" w:cs="Times New Roman"/>
          <w:sz w:val="20"/>
        </w:rPr>
      </w:pPr>
    </w:p>
    <w:p w14:paraId="5EC6EA77" w14:textId="77777777" w:rsidR="00D0402D" w:rsidRPr="00702659" w:rsidRDefault="00D0402D">
      <w:pPr>
        <w:pStyle w:val="BodyText"/>
        <w:spacing w:before="7"/>
        <w:rPr>
          <w:rFonts w:ascii="Times New Roman" w:hAnsi="Times New Roman" w:cs="Times New Roman"/>
          <w:sz w:val="21"/>
          <w:szCs w:val="28"/>
        </w:rPr>
      </w:pPr>
    </w:p>
    <w:p w14:paraId="101DCEF8" w14:textId="34762785" w:rsidR="00D0402D" w:rsidRPr="00702659" w:rsidRDefault="00091BC8">
      <w:pPr>
        <w:pStyle w:val="Heading3"/>
        <w:spacing w:line="252" w:lineRule="exact"/>
        <w:ind w:left="385" w:right="523"/>
        <w:jc w:val="center"/>
        <w:rPr>
          <w:rFonts w:ascii="Times New Roman" w:hAnsi="Times New Roman" w:cs="Times New Roman"/>
          <w:sz w:val="28"/>
          <w:szCs w:val="28"/>
        </w:rPr>
      </w:pPr>
      <w:r w:rsidRPr="00702659">
        <w:rPr>
          <w:rFonts w:ascii="Times New Roman" w:hAnsi="Times New Roman" w:cs="Times New Roman"/>
          <w:sz w:val="28"/>
          <w:szCs w:val="28"/>
        </w:rPr>
        <w:t xml:space="preserve"> HOTEL OPERATIONS (HMGT 3700-001)</w:t>
      </w:r>
    </w:p>
    <w:p w14:paraId="3F0BE862" w14:textId="77777777" w:rsidR="00D0402D" w:rsidRPr="004B74DC" w:rsidRDefault="00D0402D">
      <w:pPr>
        <w:pStyle w:val="BodyText"/>
        <w:spacing w:before="10"/>
        <w:rPr>
          <w:rFonts w:ascii="Times New Roman" w:hAnsi="Times New Roman" w:cs="Times New Roman"/>
          <w:b/>
          <w:sz w:val="13"/>
        </w:rPr>
      </w:pPr>
    </w:p>
    <w:p w14:paraId="06B0F06C" w14:textId="77777777" w:rsidR="004878F6" w:rsidRPr="004B74DC" w:rsidRDefault="004878F6" w:rsidP="004878F6">
      <w:pPr>
        <w:pStyle w:val="Heading3"/>
        <w:spacing w:before="94" w:line="252" w:lineRule="exact"/>
        <w:rPr>
          <w:rFonts w:ascii="Times New Roman" w:hAnsi="Times New Roman" w:cs="Times New Roman"/>
          <w:sz w:val="24"/>
          <w:szCs w:val="24"/>
        </w:rPr>
      </w:pPr>
      <w:r w:rsidRPr="004B74DC">
        <w:rPr>
          <w:rFonts w:ascii="Times New Roman" w:hAnsi="Times New Roman" w:cs="Times New Roman"/>
          <w:sz w:val="24"/>
          <w:szCs w:val="24"/>
          <w:u w:val="thick"/>
        </w:rPr>
        <w:t>Class Meetings</w:t>
      </w:r>
      <w:r w:rsidRPr="004B74DC">
        <w:rPr>
          <w:rFonts w:ascii="Times New Roman" w:hAnsi="Times New Roman" w:cs="Times New Roman"/>
          <w:sz w:val="24"/>
          <w:szCs w:val="24"/>
        </w:rPr>
        <w:t>:</w:t>
      </w:r>
    </w:p>
    <w:p w14:paraId="4D04188E" w14:textId="09EBEB44" w:rsidR="004878F6" w:rsidRPr="004B74DC" w:rsidRDefault="00974063" w:rsidP="004878F6">
      <w:pPr>
        <w:spacing w:before="13" w:line="261" w:lineRule="auto"/>
        <w:ind w:left="1116" w:right="532"/>
        <w:rPr>
          <w:rFonts w:ascii="Times New Roman" w:hAnsi="Times New Roman" w:cs="Times New Roman"/>
          <w:sz w:val="24"/>
          <w:szCs w:val="24"/>
        </w:rPr>
      </w:pPr>
      <w:r>
        <w:rPr>
          <w:rFonts w:ascii="Times New Roman" w:hAnsi="Times New Roman" w:cs="Times New Roman"/>
          <w:sz w:val="24"/>
          <w:szCs w:val="24"/>
        </w:rPr>
        <w:t>Tuesday</w:t>
      </w:r>
      <w:r w:rsidR="004878F6" w:rsidRPr="004B74DC">
        <w:rPr>
          <w:rFonts w:ascii="Times New Roman" w:hAnsi="Times New Roman" w:cs="Times New Roman"/>
          <w:sz w:val="24"/>
          <w:szCs w:val="24"/>
        </w:rPr>
        <w:t xml:space="preserve"> &amp; </w:t>
      </w:r>
      <w:r>
        <w:rPr>
          <w:rFonts w:ascii="Times New Roman" w:hAnsi="Times New Roman" w:cs="Times New Roman"/>
          <w:sz w:val="24"/>
          <w:szCs w:val="24"/>
        </w:rPr>
        <w:t>Thursday</w:t>
      </w:r>
      <w:r w:rsidR="004878F6" w:rsidRPr="004B74DC">
        <w:rPr>
          <w:rFonts w:ascii="Times New Roman" w:hAnsi="Times New Roman" w:cs="Times New Roman"/>
          <w:sz w:val="24"/>
          <w:szCs w:val="24"/>
        </w:rPr>
        <w:t xml:space="preserve"> </w:t>
      </w:r>
    </w:p>
    <w:p w14:paraId="312ED7B4" w14:textId="198FD2B4" w:rsidR="004878F6" w:rsidRPr="004B74DC" w:rsidRDefault="00974063" w:rsidP="004878F6">
      <w:pPr>
        <w:spacing w:before="13" w:line="261" w:lineRule="auto"/>
        <w:ind w:left="1116" w:right="532"/>
        <w:rPr>
          <w:rFonts w:ascii="Times New Roman" w:hAnsi="Times New Roman" w:cs="Times New Roman"/>
          <w:sz w:val="24"/>
          <w:szCs w:val="24"/>
        </w:rPr>
      </w:pPr>
      <w:r>
        <w:rPr>
          <w:rFonts w:ascii="Times New Roman" w:hAnsi="Times New Roman" w:cs="Times New Roman"/>
          <w:sz w:val="24"/>
          <w:szCs w:val="24"/>
        </w:rPr>
        <w:t>3</w:t>
      </w:r>
      <w:r w:rsidR="004878F6" w:rsidRPr="004B74DC">
        <w:rPr>
          <w:rFonts w:ascii="Times New Roman" w:hAnsi="Times New Roman" w:cs="Times New Roman"/>
          <w:sz w:val="24"/>
          <w:szCs w:val="24"/>
        </w:rPr>
        <w:t>:</w:t>
      </w:r>
      <w:r>
        <w:rPr>
          <w:rFonts w:ascii="Times New Roman" w:hAnsi="Times New Roman" w:cs="Times New Roman"/>
          <w:sz w:val="24"/>
          <w:szCs w:val="24"/>
        </w:rPr>
        <w:t>30</w:t>
      </w:r>
      <w:r w:rsidR="004878F6" w:rsidRPr="004B74DC">
        <w:rPr>
          <w:rFonts w:ascii="Times New Roman" w:hAnsi="Times New Roman" w:cs="Times New Roman"/>
          <w:sz w:val="24"/>
          <w:szCs w:val="24"/>
        </w:rPr>
        <w:t xml:space="preserve"> </w:t>
      </w:r>
      <w:r w:rsidR="006763BF">
        <w:rPr>
          <w:rFonts w:ascii="Times New Roman" w:hAnsi="Times New Roman" w:cs="Times New Roman"/>
          <w:sz w:val="24"/>
          <w:szCs w:val="24"/>
        </w:rPr>
        <w:t>P</w:t>
      </w:r>
      <w:r w:rsidR="004878F6">
        <w:rPr>
          <w:rFonts w:ascii="Times New Roman" w:hAnsi="Times New Roman" w:cs="Times New Roman"/>
          <w:sz w:val="24"/>
          <w:szCs w:val="24"/>
        </w:rPr>
        <w:t>M</w:t>
      </w:r>
      <w:r w:rsidR="004878F6" w:rsidRPr="004B74DC">
        <w:rPr>
          <w:rFonts w:ascii="Times New Roman" w:hAnsi="Times New Roman" w:cs="Times New Roman"/>
          <w:sz w:val="24"/>
          <w:szCs w:val="24"/>
        </w:rPr>
        <w:t xml:space="preserve"> – </w:t>
      </w:r>
      <w:r>
        <w:rPr>
          <w:rFonts w:ascii="Times New Roman" w:hAnsi="Times New Roman" w:cs="Times New Roman"/>
          <w:sz w:val="24"/>
          <w:szCs w:val="24"/>
        </w:rPr>
        <w:t>4</w:t>
      </w:r>
      <w:r w:rsidR="004878F6" w:rsidRPr="004B74DC">
        <w:rPr>
          <w:rFonts w:ascii="Times New Roman" w:hAnsi="Times New Roman" w:cs="Times New Roman"/>
          <w:sz w:val="24"/>
          <w:szCs w:val="24"/>
        </w:rPr>
        <w:t>:</w:t>
      </w:r>
      <w:r>
        <w:rPr>
          <w:rFonts w:ascii="Times New Roman" w:hAnsi="Times New Roman" w:cs="Times New Roman"/>
          <w:sz w:val="24"/>
          <w:szCs w:val="24"/>
        </w:rPr>
        <w:t>5</w:t>
      </w:r>
      <w:r w:rsidR="006763BF">
        <w:rPr>
          <w:rFonts w:ascii="Times New Roman" w:hAnsi="Times New Roman" w:cs="Times New Roman"/>
          <w:sz w:val="24"/>
          <w:szCs w:val="24"/>
        </w:rPr>
        <w:t>0</w:t>
      </w:r>
      <w:r w:rsidR="004878F6" w:rsidRPr="004B74DC">
        <w:rPr>
          <w:rFonts w:ascii="Times New Roman" w:hAnsi="Times New Roman" w:cs="Times New Roman"/>
          <w:sz w:val="24"/>
          <w:szCs w:val="24"/>
        </w:rPr>
        <w:t xml:space="preserve"> </w:t>
      </w:r>
      <w:r w:rsidR="006763BF">
        <w:rPr>
          <w:rFonts w:ascii="Times New Roman" w:hAnsi="Times New Roman" w:cs="Times New Roman"/>
          <w:sz w:val="24"/>
          <w:szCs w:val="24"/>
        </w:rPr>
        <w:t>P</w:t>
      </w:r>
      <w:r w:rsidR="004878F6" w:rsidRPr="004B74DC">
        <w:rPr>
          <w:rFonts w:ascii="Times New Roman" w:hAnsi="Times New Roman" w:cs="Times New Roman"/>
          <w:sz w:val="24"/>
          <w:szCs w:val="24"/>
        </w:rPr>
        <w:t xml:space="preserve">M </w:t>
      </w:r>
    </w:p>
    <w:p w14:paraId="78E88648" w14:textId="61EC98F3" w:rsidR="004878F6" w:rsidRPr="004878F6" w:rsidRDefault="004878F6" w:rsidP="004878F6">
      <w:pPr>
        <w:spacing w:before="13" w:line="261" w:lineRule="auto"/>
        <w:ind w:left="1116" w:right="532"/>
        <w:rPr>
          <w:rFonts w:ascii="Times New Roman" w:hAnsi="Times New Roman" w:cs="Times New Roman"/>
          <w:sz w:val="24"/>
          <w:szCs w:val="24"/>
        </w:rPr>
      </w:pPr>
      <w:r w:rsidRPr="7D1C7A59">
        <w:rPr>
          <w:rFonts w:ascii="Times New Roman" w:hAnsi="Times New Roman" w:cs="Times New Roman"/>
          <w:sz w:val="24"/>
          <w:szCs w:val="24"/>
        </w:rPr>
        <w:t>C</w:t>
      </w:r>
      <w:r w:rsidR="00974063">
        <w:rPr>
          <w:rFonts w:ascii="Times New Roman" w:hAnsi="Times New Roman" w:cs="Times New Roman"/>
          <w:sz w:val="24"/>
          <w:szCs w:val="24"/>
        </w:rPr>
        <w:t>hilton</w:t>
      </w:r>
      <w:r>
        <w:rPr>
          <w:rFonts w:ascii="Times New Roman" w:hAnsi="Times New Roman" w:cs="Times New Roman"/>
          <w:sz w:val="24"/>
          <w:szCs w:val="24"/>
        </w:rPr>
        <w:t xml:space="preserve"> </w:t>
      </w:r>
      <w:r w:rsidRPr="7D1C7A59">
        <w:rPr>
          <w:rFonts w:ascii="Times New Roman" w:hAnsi="Times New Roman" w:cs="Times New Roman"/>
          <w:sz w:val="24"/>
          <w:szCs w:val="24"/>
        </w:rPr>
        <w:t>Hall</w:t>
      </w:r>
      <w:r>
        <w:rPr>
          <w:rFonts w:ascii="Times New Roman" w:hAnsi="Times New Roman" w:cs="Times New Roman"/>
          <w:sz w:val="24"/>
          <w:szCs w:val="24"/>
        </w:rPr>
        <w:t xml:space="preserve"> (C</w:t>
      </w:r>
      <w:r w:rsidR="00974063">
        <w:rPr>
          <w:rFonts w:ascii="Times New Roman" w:hAnsi="Times New Roman" w:cs="Times New Roman"/>
          <w:sz w:val="24"/>
          <w:szCs w:val="24"/>
        </w:rPr>
        <w:t>hil</w:t>
      </w:r>
      <w:r>
        <w:rPr>
          <w:rFonts w:ascii="Times New Roman" w:hAnsi="Times New Roman" w:cs="Times New Roman"/>
          <w:sz w:val="24"/>
          <w:szCs w:val="24"/>
        </w:rPr>
        <w:t>)</w:t>
      </w:r>
      <w:r w:rsidRPr="7D1C7A59">
        <w:rPr>
          <w:rFonts w:ascii="Times New Roman" w:hAnsi="Times New Roman" w:cs="Times New Roman"/>
          <w:sz w:val="24"/>
          <w:szCs w:val="24"/>
        </w:rPr>
        <w:t xml:space="preserve"> #</w:t>
      </w:r>
      <w:r w:rsidR="00974063">
        <w:rPr>
          <w:rFonts w:ascii="Times New Roman" w:hAnsi="Times New Roman" w:cs="Times New Roman"/>
          <w:sz w:val="24"/>
          <w:szCs w:val="24"/>
        </w:rPr>
        <w:t>345</w:t>
      </w:r>
    </w:p>
    <w:p w14:paraId="0C541925" w14:textId="77777777" w:rsidR="004878F6" w:rsidRDefault="004878F6">
      <w:pPr>
        <w:spacing w:before="94"/>
        <w:ind w:left="260"/>
        <w:rPr>
          <w:rFonts w:ascii="Times New Roman" w:hAnsi="Times New Roman" w:cs="Times New Roman"/>
          <w:b/>
          <w:sz w:val="24"/>
          <w:szCs w:val="24"/>
          <w:u w:val="thick"/>
        </w:rPr>
      </w:pPr>
    </w:p>
    <w:p w14:paraId="46DEC1DB" w14:textId="04535798" w:rsidR="00D0402D" w:rsidRPr="004B74DC" w:rsidRDefault="00091BC8">
      <w:pPr>
        <w:spacing w:before="94"/>
        <w:ind w:left="260"/>
        <w:rPr>
          <w:rFonts w:ascii="Times New Roman" w:hAnsi="Times New Roman" w:cs="Times New Roman"/>
          <w:b/>
          <w:sz w:val="24"/>
          <w:szCs w:val="24"/>
        </w:rPr>
      </w:pPr>
      <w:r w:rsidRPr="004B74DC">
        <w:rPr>
          <w:rFonts w:ascii="Times New Roman" w:hAnsi="Times New Roman" w:cs="Times New Roman"/>
          <w:b/>
          <w:sz w:val="24"/>
          <w:szCs w:val="24"/>
          <w:u w:val="thick"/>
        </w:rPr>
        <w:t>Instructor</w:t>
      </w:r>
      <w:r w:rsidRPr="004B74DC">
        <w:rPr>
          <w:rFonts w:ascii="Times New Roman" w:hAnsi="Times New Roman" w:cs="Times New Roman"/>
          <w:b/>
          <w:sz w:val="24"/>
          <w:szCs w:val="24"/>
        </w:rPr>
        <w:t>:</w:t>
      </w:r>
    </w:p>
    <w:p w14:paraId="6ABFC89F" w14:textId="5535463B" w:rsidR="00D0402D" w:rsidRDefault="008A2688">
      <w:pPr>
        <w:spacing w:before="14"/>
        <w:ind w:left="1116"/>
        <w:rPr>
          <w:rFonts w:ascii="Times New Roman" w:hAnsi="Times New Roman" w:cs="Times New Roman"/>
          <w:b/>
          <w:sz w:val="24"/>
          <w:szCs w:val="24"/>
        </w:rPr>
      </w:pPr>
      <w:r w:rsidRPr="004B74DC">
        <w:rPr>
          <w:rFonts w:ascii="Times New Roman" w:hAnsi="Times New Roman" w:cs="Times New Roman"/>
          <w:b/>
          <w:sz w:val="24"/>
          <w:szCs w:val="24"/>
        </w:rPr>
        <w:t>Soona Park, Ph. D.</w:t>
      </w:r>
    </w:p>
    <w:p w14:paraId="467FAA21" w14:textId="1D7C6D97" w:rsidR="00366E5A" w:rsidRDefault="00366E5A">
      <w:pPr>
        <w:spacing w:before="14"/>
        <w:ind w:left="1116"/>
        <w:rPr>
          <w:rFonts w:ascii="Times New Roman" w:hAnsi="Times New Roman" w:cs="Times New Roman"/>
          <w:bCs/>
          <w:sz w:val="24"/>
          <w:szCs w:val="24"/>
        </w:rPr>
      </w:pPr>
      <w:r>
        <w:rPr>
          <w:rFonts w:ascii="Times New Roman" w:hAnsi="Times New Roman" w:cs="Times New Roman"/>
          <w:bCs/>
          <w:sz w:val="24"/>
          <w:szCs w:val="24"/>
        </w:rPr>
        <w:t>Hospitality, Event &amp; Tourism Management</w:t>
      </w:r>
    </w:p>
    <w:p w14:paraId="6BCA9193" w14:textId="4B66EC2F" w:rsidR="00702659" w:rsidRPr="00702659" w:rsidRDefault="00702659">
      <w:pPr>
        <w:spacing w:before="14"/>
        <w:ind w:left="1116"/>
        <w:rPr>
          <w:rFonts w:ascii="Times New Roman" w:hAnsi="Times New Roman" w:cs="Times New Roman"/>
          <w:bCs/>
          <w:sz w:val="24"/>
          <w:szCs w:val="24"/>
        </w:rPr>
      </w:pPr>
      <w:r w:rsidRPr="00702659">
        <w:rPr>
          <w:rFonts w:ascii="Times New Roman" w:hAnsi="Times New Roman" w:cs="Times New Roman"/>
          <w:bCs/>
          <w:sz w:val="24"/>
          <w:szCs w:val="24"/>
        </w:rPr>
        <w:t>College of Merchandising, Hospitality &amp; Tourism</w:t>
      </w:r>
    </w:p>
    <w:p w14:paraId="5A806256" w14:textId="6ED4726A" w:rsidR="00D0402D" w:rsidRPr="004B74DC" w:rsidRDefault="00091BC8">
      <w:pPr>
        <w:pStyle w:val="BodyText"/>
        <w:spacing w:before="25" w:line="261" w:lineRule="auto"/>
        <w:ind w:left="1117" w:right="4274" w:hanging="1"/>
        <w:rPr>
          <w:rFonts w:ascii="Times New Roman" w:hAnsi="Times New Roman" w:cs="Times New Roman"/>
          <w:sz w:val="24"/>
          <w:szCs w:val="24"/>
        </w:rPr>
      </w:pPr>
      <w:r w:rsidRPr="004B74DC">
        <w:rPr>
          <w:rFonts w:ascii="Times New Roman" w:hAnsi="Times New Roman" w:cs="Times New Roman"/>
          <w:sz w:val="24"/>
          <w:szCs w:val="24"/>
        </w:rPr>
        <w:t>Chilton Hall, Room 34</w:t>
      </w:r>
      <w:r w:rsidR="001F260B">
        <w:rPr>
          <w:rFonts w:ascii="Times New Roman" w:hAnsi="Times New Roman" w:cs="Times New Roman"/>
          <w:sz w:val="24"/>
          <w:szCs w:val="24"/>
        </w:rPr>
        <w:t>3</w:t>
      </w:r>
      <w:r w:rsidRPr="004B74DC">
        <w:rPr>
          <w:rFonts w:ascii="Times New Roman" w:hAnsi="Times New Roman" w:cs="Times New Roman"/>
          <w:sz w:val="24"/>
          <w:szCs w:val="24"/>
        </w:rPr>
        <w:t xml:space="preserve"> </w:t>
      </w:r>
      <w:r w:rsidR="001F260B">
        <w:rPr>
          <w:rFonts w:ascii="Times New Roman" w:hAnsi="Times New Roman" w:cs="Times New Roman"/>
          <w:sz w:val="24"/>
          <w:szCs w:val="24"/>
        </w:rPr>
        <w:t>D</w:t>
      </w:r>
    </w:p>
    <w:p w14:paraId="0A4970A3" w14:textId="7A26EF6E" w:rsidR="00D0402D" w:rsidRPr="004B74DC" w:rsidRDefault="00091BC8">
      <w:pPr>
        <w:pStyle w:val="BodyText"/>
        <w:spacing w:before="1"/>
        <w:ind w:left="1117"/>
        <w:rPr>
          <w:rFonts w:ascii="Times New Roman" w:hAnsi="Times New Roman" w:cs="Times New Roman"/>
          <w:sz w:val="24"/>
          <w:szCs w:val="24"/>
        </w:rPr>
      </w:pPr>
      <w:r w:rsidRPr="004B74DC">
        <w:rPr>
          <w:rFonts w:ascii="Times New Roman" w:hAnsi="Times New Roman" w:cs="Times New Roman"/>
          <w:sz w:val="24"/>
          <w:szCs w:val="24"/>
        </w:rPr>
        <w:t xml:space="preserve">Phone: </w:t>
      </w:r>
      <w:r w:rsidR="00B07FD2">
        <w:rPr>
          <w:rFonts w:ascii="Times New Roman" w:hAnsi="Times New Roman" w:cs="Times New Roman"/>
          <w:sz w:val="24"/>
          <w:szCs w:val="24"/>
        </w:rPr>
        <w:t>940</w:t>
      </w:r>
      <w:r w:rsidRPr="004B74DC">
        <w:rPr>
          <w:rFonts w:ascii="Times New Roman" w:hAnsi="Times New Roman" w:cs="Times New Roman"/>
          <w:sz w:val="24"/>
          <w:szCs w:val="24"/>
        </w:rPr>
        <w:t>.</w:t>
      </w:r>
      <w:r w:rsidR="00B07FD2">
        <w:rPr>
          <w:rFonts w:ascii="Times New Roman" w:hAnsi="Times New Roman" w:cs="Times New Roman"/>
          <w:sz w:val="24"/>
          <w:szCs w:val="24"/>
        </w:rPr>
        <w:t>565</w:t>
      </w:r>
      <w:r w:rsidRPr="004B74DC">
        <w:rPr>
          <w:rFonts w:ascii="Times New Roman" w:hAnsi="Times New Roman" w:cs="Times New Roman"/>
          <w:sz w:val="24"/>
          <w:szCs w:val="24"/>
        </w:rPr>
        <w:t>.</w:t>
      </w:r>
      <w:r w:rsidR="00B07FD2">
        <w:rPr>
          <w:rFonts w:ascii="Times New Roman" w:hAnsi="Times New Roman" w:cs="Times New Roman"/>
          <w:sz w:val="24"/>
          <w:szCs w:val="24"/>
        </w:rPr>
        <w:t>2430</w:t>
      </w:r>
    </w:p>
    <w:p w14:paraId="3E72C633" w14:textId="13583650" w:rsidR="00D0402D" w:rsidRPr="004B74DC" w:rsidRDefault="00091BC8">
      <w:pPr>
        <w:pStyle w:val="BodyText"/>
        <w:spacing w:before="25"/>
        <w:ind w:left="1117"/>
        <w:rPr>
          <w:rFonts w:ascii="Times New Roman" w:hAnsi="Times New Roman" w:cs="Times New Roman"/>
          <w:sz w:val="24"/>
          <w:szCs w:val="24"/>
        </w:rPr>
      </w:pPr>
      <w:r w:rsidRPr="004B74DC">
        <w:rPr>
          <w:rFonts w:ascii="Times New Roman" w:hAnsi="Times New Roman" w:cs="Times New Roman"/>
          <w:sz w:val="24"/>
          <w:szCs w:val="24"/>
        </w:rPr>
        <w:t xml:space="preserve">E-mail: </w:t>
      </w:r>
      <w:r w:rsidR="008A2688" w:rsidRPr="004B74DC">
        <w:rPr>
          <w:rFonts w:ascii="Times New Roman" w:hAnsi="Times New Roman" w:cs="Times New Roman"/>
          <w:sz w:val="24"/>
          <w:szCs w:val="24"/>
        </w:rPr>
        <w:t>soona.park@unt.edu</w:t>
      </w:r>
    </w:p>
    <w:p w14:paraId="542A7A14" w14:textId="77777777" w:rsidR="00D0402D" w:rsidRPr="004B74DC" w:rsidRDefault="00D0402D">
      <w:pPr>
        <w:pStyle w:val="BodyText"/>
        <w:rPr>
          <w:rFonts w:ascii="Times New Roman" w:hAnsi="Times New Roman" w:cs="Times New Roman"/>
          <w:sz w:val="24"/>
          <w:szCs w:val="24"/>
        </w:rPr>
      </w:pPr>
    </w:p>
    <w:p w14:paraId="7C9A2C26" w14:textId="77777777" w:rsidR="00D0402D" w:rsidRPr="004B74DC" w:rsidRDefault="00D0402D">
      <w:pPr>
        <w:pStyle w:val="BodyText"/>
        <w:spacing w:before="1"/>
        <w:rPr>
          <w:rFonts w:ascii="Times New Roman" w:hAnsi="Times New Roman" w:cs="Times New Roman"/>
          <w:sz w:val="24"/>
          <w:szCs w:val="24"/>
        </w:rPr>
      </w:pPr>
    </w:p>
    <w:p w14:paraId="419CBAAC" w14:textId="389C7912" w:rsidR="00D0402D" w:rsidRPr="004B74DC" w:rsidRDefault="00091BC8">
      <w:pPr>
        <w:pStyle w:val="Heading3"/>
        <w:spacing w:before="93"/>
        <w:ind w:left="1116"/>
        <w:rPr>
          <w:rFonts w:ascii="Times New Roman" w:hAnsi="Times New Roman" w:cs="Times New Roman"/>
          <w:sz w:val="24"/>
          <w:szCs w:val="24"/>
        </w:rPr>
      </w:pPr>
      <w:r w:rsidRPr="004B74DC">
        <w:rPr>
          <w:rFonts w:ascii="Times New Roman" w:hAnsi="Times New Roman" w:cs="Times New Roman"/>
          <w:sz w:val="24"/>
          <w:szCs w:val="24"/>
        </w:rPr>
        <w:t>Office Hours for</w:t>
      </w:r>
      <w:r w:rsidR="001A2D8F">
        <w:rPr>
          <w:rFonts w:ascii="Times New Roman" w:hAnsi="Times New Roman" w:cs="Times New Roman"/>
          <w:sz w:val="24"/>
          <w:szCs w:val="24"/>
        </w:rPr>
        <w:t xml:space="preserve"> Spring</w:t>
      </w:r>
      <w:r w:rsidRPr="004B74DC">
        <w:rPr>
          <w:rFonts w:ascii="Times New Roman" w:hAnsi="Times New Roman" w:cs="Times New Roman"/>
          <w:sz w:val="24"/>
          <w:szCs w:val="24"/>
        </w:rPr>
        <w:t xml:space="preserve"> 202</w:t>
      </w:r>
      <w:r w:rsidR="00974063">
        <w:rPr>
          <w:rFonts w:ascii="Times New Roman" w:hAnsi="Times New Roman" w:cs="Times New Roman"/>
          <w:sz w:val="24"/>
          <w:szCs w:val="24"/>
        </w:rPr>
        <w:t>6</w:t>
      </w:r>
      <w:r w:rsidRPr="004B74DC">
        <w:rPr>
          <w:rFonts w:ascii="Times New Roman" w:hAnsi="Times New Roman" w:cs="Times New Roman"/>
          <w:sz w:val="24"/>
          <w:szCs w:val="24"/>
        </w:rPr>
        <w:t>:</w:t>
      </w:r>
    </w:p>
    <w:p w14:paraId="34B21E8B" w14:textId="77777777" w:rsidR="00D0402D" w:rsidRPr="004B74DC" w:rsidRDefault="00D0402D">
      <w:pPr>
        <w:pStyle w:val="BodyText"/>
        <w:rPr>
          <w:rFonts w:ascii="Times New Roman" w:hAnsi="Times New Roman" w:cs="Times New Roman"/>
          <w:b/>
          <w:sz w:val="24"/>
          <w:szCs w:val="24"/>
        </w:rPr>
      </w:pPr>
    </w:p>
    <w:tbl>
      <w:tblPr>
        <w:tblW w:w="0" w:type="auto"/>
        <w:tblInd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3116"/>
      </w:tblGrid>
      <w:tr w:rsidR="00D0402D" w:rsidRPr="004B74DC" w14:paraId="0CAF59B2" w14:textId="77777777">
        <w:trPr>
          <w:trHeight w:val="482"/>
        </w:trPr>
        <w:tc>
          <w:tcPr>
            <w:tcW w:w="2158" w:type="dxa"/>
          </w:tcPr>
          <w:p w14:paraId="304A8DF8" w14:textId="5378758B" w:rsidR="00D0402D" w:rsidRPr="004B74DC" w:rsidRDefault="00974063">
            <w:pPr>
              <w:pStyle w:val="TableParagraph"/>
              <w:rPr>
                <w:rFonts w:ascii="Times New Roman" w:hAnsi="Times New Roman" w:cs="Times New Roman"/>
                <w:b/>
                <w:sz w:val="24"/>
                <w:szCs w:val="24"/>
              </w:rPr>
            </w:pPr>
            <w:r>
              <w:rPr>
                <w:rFonts w:ascii="Times New Roman" w:hAnsi="Times New Roman" w:cs="Times New Roman"/>
                <w:b/>
                <w:sz w:val="24"/>
                <w:szCs w:val="24"/>
              </w:rPr>
              <w:t>Thursday</w:t>
            </w:r>
          </w:p>
        </w:tc>
        <w:tc>
          <w:tcPr>
            <w:tcW w:w="3116" w:type="dxa"/>
          </w:tcPr>
          <w:p w14:paraId="70F61236" w14:textId="03920C6A" w:rsidR="00D0402D" w:rsidRPr="004B74DC" w:rsidRDefault="00974063" w:rsidP="008A2688">
            <w:pPr>
              <w:pStyle w:val="TableParagraph"/>
              <w:ind w:right="365"/>
              <w:rPr>
                <w:rFonts w:ascii="Times New Roman" w:hAnsi="Times New Roman" w:cs="Times New Roman"/>
                <w:b/>
                <w:sz w:val="24"/>
                <w:szCs w:val="24"/>
              </w:rPr>
            </w:pPr>
            <w:r>
              <w:rPr>
                <w:rFonts w:ascii="Times New Roman" w:hAnsi="Times New Roman" w:cs="Times New Roman"/>
                <w:b/>
                <w:sz w:val="24"/>
                <w:szCs w:val="24"/>
              </w:rPr>
              <w:t>2</w:t>
            </w:r>
            <w:r w:rsidR="0031239E" w:rsidRPr="004B74DC">
              <w:rPr>
                <w:rFonts w:ascii="Times New Roman" w:hAnsi="Times New Roman" w:cs="Times New Roman"/>
                <w:b/>
                <w:sz w:val="24"/>
                <w:szCs w:val="24"/>
              </w:rPr>
              <w:t>:</w:t>
            </w:r>
            <w:r>
              <w:rPr>
                <w:rFonts w:ascii="Times New Roman" w:hAnsi="Times New Roman" w:cs="Times New Roman"/>
                <w:b/>
                <w:sz w:val="24"/>
                <w:szCs w:val="24"/>
              </w:rPr>
              <w:t>00</w:t>
            </w:r>
            <w:r w:rsidR="0031239E" w:rsidRPr="004B74DC">
              <w:rPr>
                <w:rFonts w:ascii="Times New Roman" w:hAnsi="Times New Roman" w:cs="Times New Roman"/>
                <w:b/>
                <w:sz w:val="24"/>
                <w:szCs w:val="24"/>
              </w:rPr>
              <w:t xml:space="preserve"> </w:t>
            </w:r>
            <w:r w:rsidR="00E117B1">
              <w:rPr>
                <w:rFonts w:ascii="Times New Roman" w:hAnsi="Times New Roman" w:cs="Times New Roman"/>
                <w:b/>
                <w:sz w:val="24"/>
                <w:szCs w:val="24"/>
              </w:rPr>
              <w:t>P</w:t>
            </w:r>
            <w:r w:rsidR="0031239E" w:rsidRPr="004B74DC">
              <w:rPr>
                <w:rFonts w:ascii="Times New Roman" w:hAnsi="Times New Roman" w:cs="Times New Roman"/>
                <w:b/>
                <w:sz w:val="24"/>
                <w:szCs w:val="24"/>
              </w:rPr>
              <w:t xml:space="preserve">M ~ </w:t>
            </w:r>
            <w:r w:rsidR="001A2D8F">
              <w:rPr>
                <w:rFonts w:ascii="Times New Roman" w:hAnsi="Times New Roman" w:cs="Times New Roman"/>
                <w:b/>
                <w:sz w:val="24"/>
                <w:szCs w:val="24"/>
              </w:rPr>
              <w:t>3</w:t>
            </w:r>
            <w:r w:rsidR="0031239E" w:rsidRPr="004B74DC">
              <w:rPr>
                <w:rFonts w:ascii="Times New Roman" w:hAnsi="Times New Roman" w:cs="Times New Roman"/>
                <w:b/>
                <w:sz w:val="24"/>
                <w:szCs w:val="24"/>
              </w:rPr>
              <w:t>:</w:t>
            </w:r>
            <w:r w:rsidR="002751F1">
              <w:rPr>
                <w:rFonts w:ascii="Times New Roman" w:hAnsi="Times New Roman" w:cs="Times New Roman"/>
                <w:b/>
                <w:sz w:val="24"/>
                <w:szCs w:val="24"/>
              </w:rPr>
              <w:t>00</w:t>
            </w:r>
            <w:r w:rsidR="0031239E" w:rsidRPr="004B74DC">
              <w:rPr>
                <w:rFonts w:ascii="Times New Roman" w:hAnsi="Times New Roman" w:cs="Times New Roman"/>
                <w:b/>
                <w:sz w:val="24"/>
                <w:szCs w:val="24"/>
              </w:rPr>
              <w:t xml:space="preserve"> </w:t>
            </w:r>
            <w:r w:rsidR="002751F1">
              <w:rPr>
                <w:rFonts w:ascii="Times New Roman" w:hAnsi="Times New Roman" w:cs="Times New Roman"/>
                <w:b/>
                <w:sz w:val="24"/>
                <w:szCs w:val="24"/>
              </w:rPr>
              <w:t>P</w:t>
            </w:r>
            <w:r w:rsidR="00B07FD2">
              <w:rPr>
                <w:rFonts w:ascii="Times New Roman" w:hAnsi="Times New Roman" w:cs="Times New Roman"/>
                <w:b/>
                <w:sz w:val="24"/>
                <w:szCs w:val="24"/>
              </w:rPr>
              <w:t>M</w:t>
            </w:r>
          </w:p>
          <w:p w14:paraId="373523E8" w14:textId="1EA93DB8" w:rsidR="0031239E" w:rsidRPr="004B74DC" w:rsidRDefault="0031239E" w:rsidP="00B07FD2">
            <w:pPr>
              <w:pStyle w:val="TableParagraph"/>
              <w:ind w:left="0" w:right="365"/>
              <w:rPr>
                <w:rFonts w:ascii="Times New Roman" w:hAnsi="Times New Roman" w:cs="Times New Roman"/>
                <w:b/>
                <w:sz w:val="24"/>
                <w:szCs w:val="24"/>
              </w:rPr>
            </w:pPr>
          </w:p>
        </w:tc>
      </w:tr>
    </w:tbl>
    <w:p w14:paraId="58A077FF" w14:textId="77777777" w:rsidR="00D0402D" w:rsidRPr="004B74DC" w:rsidRDefault="00D0402D">
      <w:pPr>
        <w:pStyle w:val="BodyText"/>
        <w:spacing w:before="5"/>
        <w:rPr>
          <w:rFonts w:ascii="Times New Roman" w:hAnsi="Times New Roman" w:cs="Times New Roman"/>
          <w:b/>
          <w:sz w:val="24"/>
          <w:szCs w:val="24"/>
        </w:rPr>
      </w:pPr>
    </w:p>
    <w:p w14:paraId="640FD61D" w14:textId="77777777" w:rsidR="00211E8D" w:rsidRPr="004B74DC" w:rsidRDefault="00211E8D">
      <w:pPr>
        <w:pStyle w:val="BodyText"/>
        <w:spacing w:line="261" w:lineRule="auto"/>
        <w:ind w:left="1116" w:right="532"/>
        <w:rPr>
          <w:rFonts w:ascii="Times New Roman" w:hAnsi="Times New Roman" w:cs="Times New Roman"/>
          <w:sz w:val="24"/>
          <w:szCs w:val="24"/>
        </w:rPr>
      </w:pPr>
      <w:r w:rsidRPr="004B74DC">
        <w:rPr>
          <w:rFonts w:ascii="Times New Roman" w:hAnsi="Times New Roman" w:cs="Times New Roman"/>
          <w:sz w:val="24"/>
          <w:szCs w:val="24"/>
        </w:rPr>
        <w:t xml:space="preserve">Other than office hours, you can always visit my office after making an appointment. </w:t>
      </w:r>
    </w:p>
    <w:p w14:paraId="1F2851B2" w14:textId="2685E33C" w:rsidR="00D0402D" w:rsidRPr="004B74DC" w:rsidRDefault="00091BC8">
      <w:pPr>
        <w:pStyle w:val="BodyText"/>
        <w:spacing w:line="261" w:lineRule="auto"/>
        <w:ind w:left="1116" w:right="532"/>
        <w:rPr>
          <w:rFonts w:ascii="Times New Roman" w:hAnsi="Times New Roman" w:cs="Times New Roman"/>
          <w:sz w:val="24"/>
          <w:szCs w:val="24"/>
        </w:rPr>
      </w:pPr>
      <w:r w:rsidRPr="004B74DC">
        <w:rPr>
          <w:rFonts w:ascii="Times New Roman" w:hAnsi="Times New Roman" w:cs="Times New Roman"/>
          <w:sz w:val="24"/>
          <w:szCs w:val="24"/>
        </w:rPr>
        <w:t>I</w:t>
      </w:r>
      <w:r w:rsidR="00211E8D" w:rsidRPr="004B74DC">
        <w:rPr>
          <w:rFonts w:ascii="Times New Roman" w:hAnsi="Times New Roman" w:cs="Times New Roman"/>
          <w:sz w:val="24"/>
          <w:szCs w:val="24"/>
        </w:rPr>
        <w:t xml:space="preserve"> will</w:t>
      </w:r>
      <w:r w:rsidRPr="004B74DC">
        <w:rPr>
          <w:rFonts w:ascii="Times New Roman" w:hAnsi="Times New Roman" w:cs="Times New Roman"/>
          <w:sz w:val="24"/>
          <w:szCs w:val="24"/>
        </w:rPr>
        <w:t xml:space="preserve"> make every attempt to keep my scheduled office hours - however, other duties and commitments</w:t>
      </w:r>
      <w:r w:rsidR="00927F14">
        <w:rPr>
          <w:rFonts w:ascii="Times New Roman" w:hAnsi="Times New Roman" w:cs="Times New Roman"/>
          <w:sz w:val="24"/>
          <w:szCs w:val="24"/>
        </w:rPr>
        <w:t xml:space="preserve"> may</w:t>
      </w:r>
      <w:r w:rsidRPr="004B74DC">
        <w:rPr>
          <w:rFonts w:ascii="Times New Roman" w:hAnsi="Times New Roman" w:cs="Times New Roman"/>
          <w:sz w:val="24"/>
          <w:szCs w:val="24"/>
        </w:rPr>
        <w:t xml:space="preserve"> sometimes interfere with office hours. Appointments will</w:t>
      </w:r>
      <w:r w:rsidR="00927F14">
        <w:rPr>
          <w:rFonts w:ascii="Times New Roman" w:hAnsi="Times New Roman" w:cs="Times New Roman"/>
          <w:sz w:val="24"/>
          <w:szCs w:val="24"/>
        </w:rPr>
        <w:t xml:space="preserve"> help you</w:t>
      </w:r>
      <w:r w:rsidRPr="004B74DC">
        <w:rPr>
          <w:rFonts w:ascii="Times New Roman" w:hAnsi="Times New Roman" w:cs="Times New Roman"/>
          <w:sz w:val="24"/>
          <w:szCs w:val="24"/>
        </w:rPr>
        <w:t xml:space="preserve"> avoid mak</w:t>
      </w:r>
      <w:r w:rsidR="00927F14">
        <w:rPr>
          <w:rFonts w:ascii="Times New Roman" w:hAnsi="Times New Roman" w:cs="Times New Roman"/>
          <w:sz w:val="24"/>
          <w:szCs w:val="24"/>
        </w:rPr>
        <w:t>ing</w:t>
      </w:r>
      <w:r w:rsidRPr="004B74DC">
        <w:rPr>
          <w:rFonts w:ascii="Times New Roman" w:hAnsi="Times New Roman" w:cs="Times New Roman"/>
          <w:sz w:val="24"/>
          <w:szCs w:val="24"/>
        </w:rPr>
        <w:t xml:space="preserve"> unnecessary visits to my office.</w:t>
      </w:r>
      <w:r w:rsidR="00807FCA">
        <w:rPr>
          <w:rFonts w:ascii="Times New Roman" w:hAnsi="Times New Roman" w:cs="Times New Roman"/>
          <w:sz w:val="24"/>
          <w:szCs w:val="24"/>
        </w:rPr>
        <w:t xml:space="preserve"> </w:t>
      </w:r>
    </w:p>
    <w:p w14:paraId="42B96FE5" w14:textId="77777777" w:rsidR="00B65665" w:rsidRDefault="00B65665">
      <w:pPr>
        <w:pStyle w:val="BodyText"/>
        <w:spacing w:before="10"/>
        <w:rPr>
          <w:rFonts w:ascii="Times New Roman" w:hAnsi="Times New Roman" w:cs="Times New Roman"/>
          <w:sz w:val="24"/>
          <w:szCs w:val="24"/>
        </w:rPr>
      </w:pPr>
    </w:p>
    <w:p w14:paraId="2184399E" w14:textId="77777777" w:rsidR="001A2D8F" w:rsidRPr="004B74DC" w:rsidRDefault="001A2D8F">
      <w:pPr>
        <w:pStyle w:val="BodyText"/>
        <w:spacing w:before="10"/>
        <w:rPr>
          <w:rFonts w:ascii="Times New Roman" w:hAnsi="Times New Roman" w:cs="Times New Roman"/>
          <w:sz w:val="24"/>
          <w:szCs w:val="24"/>
        </w:rPr>
      </w:pPr>
    </w:p>
    <w:p w14:paraId="387B1DBE" w14:textId="4A3C0580" w:rsidR="00D0402D" w:rsidRPr="004B74DC" w:rsidRDefault="00CF420C">
      <w:pPr>
        <w:pStyle w:val="Heading3"/>
        <w:spacing w:before="94" w:line="252" w:lineRule="exact"/>
        <w:rPr>
          <w:rFonts w:ascii="Times New Roman" w:hAnsi="Times New Roman" w:cs="Times New Roman"/>
          <w:sz w:val="24"/>
          <w:szCs w:val="24"/>
        </w:rPr>
      </w:pPr>
      <w:r w:rsidRPr="004B74DC">
        <w:rPr>
          <w:rFonts w:ascii="Times New Roman" w:hAnsi="Times New Roman" w:cs="Times New Roman"/>
          <w:sz w:val="24"/>
          <w:szCs w:val="24"/>
          <w:u w:val="thick"/>
        </w:rPr>
        <w:t>Instructor Modality</w:t>
      </w:r>
      <w:r w:rsidRPr="004B74DC">
        <w:rPr>
          <w:rFonts w:ascii="Times New Roman" w:hAnsi="Times New Roman" w:cs="Times New Roman"/>
          <w:sz w:val="24"/>
          <w:szCs w:val="24"/>
        </w:rPr>
        <w:t>:</w:t>
      </w:r>
    </w:p>
    <w:p w14:paraId="7986D4F0" w14:textId="02425417" w:rsidR="00D0402D" w:rsidRPr="004B74DC" w:rsidRDefault="00CF420C" w:rsidP="008E6A2E">
      <w:pPr>
        <w:pStyle w:val="BodyText"/>
        <w:spacing w:line="252" w:lineRule="exact"/>
        <w:ind w:left="1126"/>
        <w:rPr>
          <w:rFonts w:ascii="Times New Roman" w:hAnsi="Times New Roman" w:cs="Times New Roman"/>
          <w:sz w:val="24"/>
          <w:szCs w:val="24"/>
        </w:rPr>
      </w:pPr>
      <w:r w:rsidRPr="004B74DC">
        <w:rPr>
          <w:rFonts w:ascii="Times New Roman" w:hAnsi="Times New Roman" w:cs="Times New Roman"/>
          <w:sz w:val="24"/>
          <w:szCs w:val="24"/>
        </w:rPr>
        <w:t>Face-to-Face</w:t>
      </w:r>
    </w:p>
    <w:p w14:paraId="44A404FB" w14:textId="77777777" w:rsidR="00D0402D" w:rsidRDefault="00D0402D">
      <w:pPr>
        <w:pStyle w:val="BodyText"/>
        <w:spacing w:before="3"/>
        <w:rPr>
          <w:rFonts w:ascii="Times New Roman" w:hAnsi="Times New Roman" w:cs="Times New Roman"/>
          <w:sz w:val="24"/>
          <w:szCs w:val="24"/>
        </w:rPr>
      </w:pPr>
    </w:p>
    <w:p w14:paraId="1845E8B9" w14:textId="77777777" w:rsidR="00B65665" w:rsidRPr="004B74DC" w:rsidRDefault="00B65665">
      <w:pPr>
        <w:pStyle w:val="BodyText"/>
        <w:spacing w:before="3"/>
        <w:rPr>
          <w:rFonts w:ascii="Times New Roman" w:hAnsi="Times New Roman" w:cs="Times New Roman"/>
          <w:sz w:val="24"/>
          <w:szCs w:val="24"/>
        </w:rPr>
      </w:pPr>
    </w:p>
    <w:p w14:paraId="635FEC85" w14:textId="7D408F9A" w:rsidR="00D0402D" w:rsidRPr="004B74DC" w:rsidRDefault="00091BC8">
      <w:pPr>
        <w:pStyle w:val="Heading3"/>
        <w:rPr>
          <w:rFonts w:ascii="Times New Roman" w:hAnsi="Times New Roman" w:cs="Times New Roman"/>
          <w:sz w:val="24"/>
          <w:szCs w:val="24"/>
        </w:rPr>
      </w:pPr>
      <w:r w:rsidRPr="3D0EBF7D">
        <w:rPr>
          <w:rFonts w:ascii="Times New Roman" w:hAnsi="Times New Roman" w:cs="Times New Roman"/>
          <w:sz w:val="24"/>
          <w:szCs w:val="24"/>
          <w:u w:val="thick"/>
        </w:rPr>
        <w:t>Course Materials</w:t>
      </w:r>
      <w:r w:rsidRPr="3D0EBF7D">
        <w:rPr>
          <w:rFonts w:ascii="Times New Roman" w:hAnsi="Times New Roman" w:cs="Times New Roman"/>
          <w:sz w:val="24"/>
          <w:szCs w:val="24"/>
        </w:rPr>
        <w:t>:</w:t>
      </w:r>
    </w:p>
    <w:p w14:paraId="0FAB0154" w14:textId="3CC4206D" w:rsidR="007C4563" w:rsidRPr="00127028" w:rsidRDefault="007C4563" w:rsidP="007C4563">
      <w:pPr>
        <w:spacing w:before="13" w:line="261" w:lineRule="auto"/>
        <w:ind w:left="1116" w:right="532"/>
        <w:rPr>
          <w:rFonts w:ascii="Times New Roman" w:hAnsi="Times New Roman" w:cs="Times New Roman"/>
          <w:sz w:val="24"/>
          <w:szCs w:val="24"/>
        </w:rPr>
      </w:pPr>
      <w:r>
        <w:rPr>
          <w:rFonts w:ascii="Times New Roman" w:hAnsi="Times New Roman" w:cs="Times New Roman"/>
          <w:b/>
          <w:bCs/>
          <w:sz w:val="24"/>
          <w:szCs w:val="24"/>
        </w:rPr>
        <w:t>Online or Physical t</w:t>
      </w:r>
      <w:r w:rsidRPr="7E67AF87">
        <w:rPr>
          <w:rFonts w:ascii="Times New Roman" w:hAnsi="Times New Roman" w:cs="Times New Roman"/>
          <w:b/>
          <w:bCs/>
          <w:sz w:val="24"/>
          <w:szCs w:val="24"/>
        </w:rPr>
        <w:t>extbook</w:t>
      </w:r>
      <w:r>
        <w:rPr>
          <w:rFonts w:ascii="Times New Roman" w:hAnsi="Times New Roman" w:cs="Times New Roman"/>
          <w:b/>
          <w:bCs/>
          <w:sz w:val="24"/>
          <w:szCs w:val="24"/>
        </w:rPr>
        <w:t xml:space="preserve"> (recommended)</w:t>
      </w:r>
      <w:r w:rsidRPr="7E67AF87">
        <w:rPr>
          <w:rFonts w:ascii="Times New Roman" w:hAnsi="Times New Roman" w:cs="Times New Roman"/>
          <w:b/>
          <w:bCs/>
          <w:sz w:val="24"/>
          <w:szCs w:val="24"/>
        </w:rPr>
        <w:t xml:space="preserve">: </w:t>
      </w:r>
      <w:r w:rsidRPr="7E67AF87">
        <w:rPr>
          <w:rFonts w:ascii="Times New Roman" w:hAnsi="Times New Roman" w:cs="Times New Roman"/>
          <w:i/>
          <w:iCs/>
          <w:sz w:val="24"/>
          <w:szCs w:val="24"/>
        </w:rPr>
        <w:t>Managing Front Office Operations (11</w:t>
      </w:r>
      <w:r w:rsidRPr="7E67AF87">
        <w:rPr>
          <w:rFonts w:ascii="Times New Roman" w:hAnsi="Times New Roman" w:cs="Times New Roman"/>
          <w:i/>
          <w:iCs/>
          <w:sz w:val="24"/>
          <w:szCs w:val="24"/>
          <w:vertAlign w:val="superscript"/>
        </w:rPr>
        <w:t>th</w:t>
      </w:r>
      <w:r w:rsidRPr="7E67AF87">
        <w:rPr>
          <w:rFonts w:ascii="Times New Roman" w:hAnsi="Times New Roman" w:cs="Times New Roman"/>
          <w:i/>
          <w:iCs/>
          <w:sz w:val="24"/>
          <w:szCs w:val="24"/>
        </w:rPr>
        <w:t xml:space="preserve"> edition) </w:t>
      </w:r>
      <w:r w:rsidRPr="7E67AF87">
        <w:rPr>
          <w:rFonts w:ascii="Times New Roman" w:hAnsi="Times New Roman" w:cs="Times New Roman"/>
          <w:sz w:val="24"/>
          <w:szCs w:val="24"/>
        </w:rPr>
        <w:t xml:space="preserve">by Michael L. </w:t>
      </w:r>
      <w:proofErr w:type="spellStart"/>
      <w:r w:rsidRPr="7E67AF87">
        <w:rPr>
          <w:rFonts w:ascii="Times New Roman" w:hAnsi="Times New Roman" w:cs="Times New Roman"/>
          <w:sz w:val="24"/>
          <w:szCs w:val="24"/>
        </w:rPr>
        <w:t>Kasavana</w:t>
      </w:r>
      <w:proofErr w:type="spellEnd"/>
      <w:r w:rsidRPr="7E67AF87">
        <w:rPr>
          <w:rFonts w:ascii="Times New Roman" w:hAnsi="Times New Roman" w:cs="Times New Roman"/>
          <w:sz w:val="24"/>
          <w:szCs w:val="24"/>
        </w:rPr>
        <w:t xml:space="preserve">. </w:t>
      </w:r>
      <w:r w:rsidRPr="00127028">
        <w:rPr>
          <w:rFonts w:ascii="Times New Roman" w:hAnsi="Times New Roman" w:cs="Times New Roman"/>
          <w:sz w:val="24"/>
          <w:szCs w:val="24"/>
        </w:rPr>
        <w:t xml:space="preserve">American Hotel &amp; Lodging Educational Institute (AHLEI). </w:t>
      </w:r>
      <w:r w:rsidRPr="00127028">
        <w:rPr>
          <w:rStyle w:val="product-line-sku-label"/>
          <w:rFonts w:ascii="Times New Roman" w:hAnsi="Times New Roman" w:cs="Times New Roman"/>
          <w:color w:val="343434"/>
          <w:sz w:val="24"/>
          <w:szCs w:val="24"/>
          <w:shd w:val="clear" w:color="auto" w:fill="FFFFFF"/>
        </w:rPr>
        <w:t>SKU: </w:t>
      </w:r>
      <w:r w:rsidRPr="00127028">
        <w:rPr>
          <w:rStyle w:val="product-line-sku-value"/>
          <w:rFonts w:ascii="Times New Roman" w:hAnsi="Times New Roman" w:cs="Times New Roman"/>
          <w:color w:val="343434"/>
          <w:sz w:val="24"/>
          <w:szCs w:val="24"/>
          <w:shd w:val="clear" w:color="auto" w:fill="FFFFFF"/>
        </w:rPr>
        <w:t>70-708-14-15-10-11</w:t>
      </w:r>
    </w:p>
    <w:p w14:paraId="3A62D744" w14:textId="12E056F0" w:rsidR="007C4563" w:rsidRPr="00127028" w:rsidRDefault="007C4563" w:rsidP="00127028">
      <w:pPr>
        <w:spacing w:before="13" w:line="261" w:lineRule="auto"/>
        <w:ind w:left="1116" w:right="532"/>
        <w:rPr>
          <w:rFonts w:ascii="Times New Roman" w:hAnsi="Times New Roman" w:cs="Times New Roman"/>
          <w:b/>
          <w:bCs/>
          <w:sz w:val="24"/>
          <w:szCs w:val="24"/>
        </w:rPr>
        <w:sectPr w:rsidR="007C4563" w:rsidRPr="00127028" w:rsidSect="008C483A">
          <w:footerReference w:type="default" r:id="rId7"/>
          <w:type w:val="continuous"/>
          <w:pgSz w:w="12240" w:h="15840"/>
          <w:pgMar w:top="1500" w:right="1040" w:bottom="900" w:left="1180" w:header="720" w:footer="707" w:gutter="0"/>
          <w:pgNumType w:start="1"/>
          <w:cols w:space="720"/>
        </w:sectPr>
      </w:pPr>
    </w:p>
    <w:p w14:paraId="772FA8BA" w14:textId="77777777" w:rsidR="00D0402D" w:rsidRPr="003A4023" w:rsidRDefault="00091BC8">
      <w:pPr>
        <w:spacing w:before="60" w:line="413" w:lineRule="exact"/>
        <w:ind w:left="385" w:right="524"/>
        <w:jc w:val="center"/>
        <w:rPr>
          <w:rFonts w:ascii="Times New Roman" w:hAnsi="Times New Roman" w:cs="Times New Roman"/>
          <w:b/>
          <w:sz w:val="28"/>
          <w:szCs w:val="28"/>
        </w:rPr>
      </w:pPr>
      <w:r w:rsidRPr="003A4023">
        <w:rPr>
          <w:rFonts w:ascii="Times New Roman" w:hAnsi="Times New Roman" w:cs="Times New Roman"/>
          <w:b/>
          <w:sz w:val="28"/>
          <w:szCs w:val="28"/>
        </w:rPr>
        <w:lastRenderedPageBreak/>
        <w:t>Mission, Vision, and Program Learning Outcomes of HTM</w:t>
      </w:r>
    </w:p>
    <w:p w14:paraId="7531EAA5" w14:textId="77777777" w:rsidR="00FE3980" w:rsidRDefault="00FE3980">
      <w:pPr>
        <w:pStyle w:val="Heading1"/>
        <w:ind w:right="523"/>
        <w:rPr>
          <w:color w:val="00AF50"/>
          <w:sz w:val="24"/>
          <w:szCs w:val="24"/>
        </w:rPr>
      </w:pPr>
    </w:p>
    <w:p w14:paraId="7A68DA0F" w14:textId="4407AAD8" w:rsidR="00D0402D" w:rsidRPr="00FE3980" w:rsidRDefault="00091BC8">
      <w:pPr>
        <w:pStyle w:val="Heading1"/>
        <w:ind w:right="523"/>
        <w:rPr>
          <w:sz w:val="24"/>
          <w:szCs w:val="24"/>
        </w:rPr>
      </w:pPr>
      <w:r w:rsidRPr="00FE3980">
        <w:rPr>
          <w:color w:val="00AF50"/>
          <w:sz w:val="24"/>
          <w:szCs w:val="24"/>
        </w:rPr>
        <w:t>HTM Mission</w:t>
      </w:r>
    </w:p>
    <w:p w14:paraId="23826045" w14:textId="77777777" w:rsidR="00D0402D" w:rsidRPr="00FE3980" w:rsidRDefault="00091BC8">
      <w:pPr>
        <w:pStyle w:val="Heading2"/>
        <w:spacing w:before="2"/>
        <w:ind w:right="556"/>
      </w:pPr>
      <w:r w:rsidRPr="00FE3980">
        <w:t>We educate the next generation of hospitality and tourism leaders who strive for excellence and embrace our diversity in a caring, innovative, and empowering community.</w:t>
      </w:r>
    </w:p>
    <w:p w14:paraId="3F892317" w14:textId="77777777" w:rsidR="008E6A2E" w:rsidRDefault="008E6A2E">
      <w:pPr>
        <w:spacing w:line="367" w:lineRule="exact"/>
        <w:ind w:left="381" w:right="524"/>
        <w:jc w:val="center"/>
        <w:rPr>
          <w:rFonts w:ascii="Times New Roman" w:hAnsi="Times New Roman" w:cs="Times New Roman"/>
          <w:b/>
          <w:color w:val="00AF50"/>
          <w:sz w:val="24"/>
          <w:szCs w:val="24"/>
        </w:rPr>
      </w:pPr>
    </w:p>
    <w:p w14:paraId="5BB4036B" w14:textId="45A0A93B" w:rsidR="00D0402D" w:rsidRPr="00FE3980" w:rsidRDefault="00091BC8">
      <w:pPr>
        <w:spacing w:line="367" w:lineRule="exact"/>
        <w:ind w:left="381" w:right="524"/>
        <w:jc w:val="center"/>
        <w:rPr>
          <w:rFonts w:ascii="Times New Roman" w:hAnsi="Times New Roman" w:cs="Times New Roman"/>
          <w:b/>
          <w:sz w:val="24"/>
          <w:szCs w:val="24"/>
        </w:rPr>
      </w:pPr>
      <w:r w:rsidRPr="00FE3980">
        <w:rPr>
          <w:rFonts w:ascii="Times New Roman" w:hAnsi="Times New Roman" w:cs="Times New Roman"/>
          <w:b/>
          <w:color w:val="00AF50"/>
          <w:sz w:val="24"/>
          <w:szCs w:val="24"/>
        </w:rPr>
        <w:t>HTM Vision</w:t>
      </w:r>
    </w:p>
    <w:p w14:paraId="23F3FD3C" w14:textId="77777777" w:rsidR="00D0402D" w:rsidRPr="00FE3980" w:rsidRDefault="00091BC8">
      <w:pPr>
        <w:ind w:left="260" w:right="896"/>
        <w:rPr>
          <w:rFonts w:ascii="Times New Roman" w:hAnsi="Times New Roman" w:cs="Times New Roman"/>
          <w:sz w:val="24"/>
          <w:szCs w:val="24"/>
        </w:rPr>
      </w:pPr>
      <w:r w:rsidRPr="00FE3980">
        <w:rPr>
          <w:rFonts w:ascii="Times New Roman" w:hAnsi="Times New Roman" w:cs="Times New Roman"/>
          <w:sz w:val="24"/>
          <w:szCs w:val="24"/>
        </w:rPr>
        <w:t>To be world class in advancing innovative education, creating collaborative knowledge, and transforming future hospitality and tourism leaders.</w:t>
      </w:r>
    </w:p>
    <w:p w14:paraId="09C61EE0" w14:textId="77777777" w:rsidR="008E6A2E" w:rsidRDefault="008E6A2E">
      <w:pPr>
        <w:spacing w:line="367" w:lineRule="exact"/>
        <w:ind w:left="385" w:right="522"/>
        <w:jc w:val="center"/>
        <w:rPr>
          <w:rFonts w:ascii="Times New Roman" w:hAnsi="Times New Roman" w:cs="Times New Roman"/>
          <w:b/>
          <w:color w:val="00AF50"/>
          <w:sz w:val="24"/>
          <w:szCs w:val="24"/>
        </w:rPr>
      </w:pPr>
    </w:p>
    <w:p w14:paraId="6246A6B5" w14:textId="54896EC3" w:rsidR="00D0402D" w:rsidRPr="00FE3980" w:rsidRDefault="00091BC8" w:rsidP="259421E3">
      <w:pPr>
        <w:spacing w:line="367" w:lineRule="exact"/>
        <w:ind w:left="385" w:right="522"/>
        <w:jc w:val="center"/>
        <w:rPr>
          <w:rFonts w:ascii="Times New Roman" w:hAnsi="Times New Roman" w:cs="Times New Roman"/>
          <w:b/>
          <w:bCs/>
          <w:color w:val="00AF50"/>
          <w:sz w:val="24"/>
          <w:szCs w:val="24"/>
        </w:rPr>
      </w:pPr>
      <w:r w:rsidRPr="259421E3">
        <w:rPr>
          <w:rFonts w:ascii="Times New Roman" w:hAnsi="Times New Roman" w:cs="Times New Roman"/>
          <w:b/>
          <w:bCs/>
          <w:color w:val="00AF50"/>
          <w:sz w:val="24"/>
          <w:szCs w:val="24"/>
        </w:rPr>
        <w:t>H</w:t>
      </w:r>
      <w:r w:rsidR="0C6CDA9D" w:rsidRPr="259421E3">
        <w:rPr>
          <w:rFonts w:ascii="Times New Roman" w:hAnsi="Times New Roman" w:cs="Times New Roman"/>
          <w:b/>
          <w:bCs/>
          <w:color w:val="00AF50"/>
          <w:sz w:val="24"/>
          <w:szCs w:val="24"/>
        </w:rPr>
        <w:t>E</w:t>
      </w:r>
      <w:r w:rsidRPr="259421E3">
        <w:rPr>
          <w:rFonts w:ascii="Times New Roman" w:hAnsi="Times New Roman" w:cs="Times New Roman"/>
          <w:b/>
          <w:bCs/>
          <w:color w:val="00AF50"/>
          <w:sz w:val="24"/>
          <w:szCs w:val="24"/>
        </w:rPr>
        <w:t>TM</w:t>
      </w:r>
      <w:r w:rsidR="27674A9A" w:rsidRPr="259421E3">
        <w:rPr>
          <w:rFonts w:ascii="Times New Roman" w:hAnsi="Times New Roman" w:cs="Times New Roman"/>
          <w:b/>
          <w:bCs/>
          <w:color w:val="00AF50"/>
          <w:sz w:val="24"/>
          <w:szCs w:val="24"/>
        </w:rPr>
        <w:t xml:space="preserve"> &amp; EDEM</w:t>
      </w:r>
      <w:r w:rsidRPr="259421E3">
        <w:rPr>
          <w:rFonts w:ascii="Times New Roman" w:hAnsi="Times New Roman" w:cs="Times New Roman"/>
          <w:b/>
          <w:bCs/>
          <w:color w:val="00AF50"/>
          <w:sz w:val="24"/>
          <w:szCs w:val="24"/>
        </w:rPr>
        <w:t xml:space="preserve"> Program Learning Outcomes</w:t>
      </w:r>
    </w:p>
    <w:p w14:paraId="7BD481E6" w14:textId="5FF3EA1A" w:rsidR="00D0402D" w:rsidRPr="004B74DC" w:rsidRDefault="31AAB552" w:rsidP="259421E3">
      <w:pPr>
        <w:spacing w:line="259" w:lineRule="auto"/>
        <w:ind w:left="260" w:right="896"/>
        <w:rPr>
          <w:rFonts w:ascii="Times New Roman" w:hAnsi="Times New Roman" w:cs="Times New Roman"/>
          <w:sz w:val="24"/>
          <w:szCs w:val="24"/>
        </w:rPr>
      </w:pPr>
      <w:r w:rsidRPr="259421E3">
        <w:rPr>
          <w:rFonts w:ascii="Times New Roman" w:hAnsi="Times New Roman" w:cs="Times New Roman"/>
          <w:sz w:val="24"/>
          <w:szCs w:val="24"/>
        </w:rPr>
        <w:t>PLO1: Identify and apply the knowledge and skills necessary for hospitality and tourism operations.</w:t>
      </w:r>
    </w:p>
    <w:p w14:paraId="4073BA8B" w14:textId="45F40D9F" w:rsidR="00D0402D" w:rsidRPr="004B74DC" w:rsidRDefault="31AAB552" w:rsidP="259421E3">
      <w:pPr>
        <w:spacing w:line="259" w:lineRule="auto"/>
        <w:ind w:left="260" w:right="896"/>
        <w:rPr>
          <w:rFonts w:ascii="Times New Roman" w:hAnsi="Times New Roman" w:cs="Times New Roman"/>
          <w:sz w:val="24"/>
          <w:szCs w:val="24"/>
        </w:rPr>
      </w:pPr>
      <w:r w:rsidRPr="259421E3">
        <w:rPr>
          <w:rFonts w:ascii="Times New Roman" w:hAnsi="Times New Roman" w:cs="Times New Roman"/>
          <w:sz w:val="24"/>
          <w:szCs w:val="24"/>
        </w:rPr>
        <w:t>PLO2: Develop and integrate a core set of business skills necessary to successfully operate a hospitality and tourism organization.</w:t>
      </w:r>
    </w:p>
    <w:p w14:paraId="4B54372E" w14:textId="79A32DD8" w:rsidR="00D0402D" w:rsidRPr="004B74DC" w:rsidRDefault="31AAB552" w:rsidP="259421E3">
      <w:pPr>
        <w:spacing w:line="259" w:lineRule="auto"/>
        <w:ind w:left="260" w:right="896"/>
        <w:rPr>
          <w:rFonts w:ascii="Times New Roman" w:hAnsi="Times New Roman" w:cs="Times New Roman"/>
          <w:sz w:val="24"/>
          <w:szCs w:val="24"/>
        </w:rPr>
      </w:pPr>
      <w:r w:rsidRPr="259421E3">
        <w:rPr>
          <w:rFonts w:ascii="Times New Roman" w:hAnsi="Times New Roman" w:cs="Times New Roman"/>
          <w:sz w:val="24"/>
          <w:szCs w:val="24"/>
        </w:rPr>
        <w:t>PLO3: Demonstrate competence in the communication skills necessary for hospitality and tourism management.</w:t>
      </w:r>
    </w:p>
    <w:p w14:paraId="30F71C89" w14:textId="5A8422AD" w:rsidR="00D0402D" w:rsidRPr="004B74DC" w:rsidRDefault="31AAB552" w:rsidP="259421E3">
      <w:pPr>
        <w:spacing w:line="259" w:lineRule="auto"/>
        <w:ind w:left="260" w:right="896"/>
        <w:rPr>
          <w:rFonts w:ascii="Times New Roman" w:hAnsi="Times New Roman" w:cs="Times New Roman"/>
          <w:sz w:val="24"/>
          <w:szCs w:val="24"/>
        </w:rPr>
      </w:pPr>
      <w:r w:rsidRPr="259421E3">
        <w:rPr>
          <w:rFonts w:ascii="Times New Roman" w:hAnsi="Times New Roman" w:cs="Times New Roman"/>
          <w:sz w:val="24"/>
          <w:szCs w:val="24"/>
        </w:rPr>
        <w:t>PLO4: Formulate business decisions in hospitality and tourism management.</w:t>
      </w:r>
    </w:p>
    <w:p w14:paraId="25D0D96E" w14:textId="034924B4" w:rsidR="00D0402D" w:rsidRPr="004B74DC" w:rsidRDefault="31AAB552" w:rsidP="259421E3">
      <w:pPr>
        <w:spacing w:line="259" w:lineRule="auto"/>
        <w:ind w:left="260" w:right="896"/>
        <w:rPr>
          <w:rFonts w:ascii="Times New Roman" w:hAnsi="Times New Roman" w:cs="Times New Roman"/>
          <w:sz w:val="24"/>
          <w:szCs w:val="24"/>
        </w:rPr>
      </w:pPr>
      <w:r w:rsidRPr="259421E3">
        <w:rPr>
          <w:rFonts w:ascii="Times New Roman" w:hAnsi="Times New Roman" w:cs="Times New Roman"/>
          <w:sz w:val="24"/>
          <w:szCs w:val="24"/>
        </w:rPr>
        <w:t>PLO5: Evaluate leadership principles necessary in the diverse and global hospitality and tourism industry.</w:t>
      </w:r>
    </w:p>
    <w:p w14:paraId="45E7925A" w14:textId="1DAEE051" w:rsidR="00D0402D" w:rsidRPr="004B74DC" w:rsidRDefault="00D0402D">
      <w:pPr>
        <w:pStyle w:val="BodyText"/>
        <w:spacing w:before="1"/>
        <w:rPr>
          <w:rFonts w:ascii="Times New Roman" w:hAnsi="Times New Roman" w:cs="Times New Roman"/>
        </w:rPr>
      </w:pPr>
    </w:p>
    <w:p w14:paraId="5FE67297" w14:textId="77777777" w:rsidR="00D0402D" w:rsidRPr="00FE3980" w:rsidRDefault="00091BC8" w:rsidP="008E6A2E">
      <w:pPr>
        <w:pStyle w:val="Heading3"/>
        <w:spacing w:before="1" w:line="252" w:lineRule="exact"/>
        <w:rPr>
          <w:rFonts w:ascii="Times New Roman" w:hAnsi="Times New Roman" w:cs="Times New Roman"/>
          <w:sz w:val="24"/>
          <w:szCs w:val="24"/>
        </w:rPr>
      </w:pPr>
      <w:r w:rsidRPr="00FE3980">
        <w:rPr>
          <w:rFonts w:ascii="Times New Roman" w:hAnsi="Times New Roman" w:cs="Times New Roman"/>
          <w:sz w:val="24"/>
          <w:szCs w:val="24"/>
          <w:u w:val="thick"/>
        </w:rPr>
        <w:t>Course Objectives</w:t>
      </w:r>
      <w:r w:rsidRPr="00FE3980">
        <w:rPr>
          <w:rFonts w:ascii="Times New Roman" w:hAnsi="Times New Roman" w:cs="Times New Roman"/>
          <w:sz w:val="24"/>
          <w:szCs w:val="24"/>
        </w:rPr>
        <w:t>:</w:t>
      </w:r>
    </w:p>
    <w:p w14:paraId="3A7C2D17" w14:textId="1E8672CE" w:rsidR="00D0402D" w:rsidRPr="00632AEA" w:rsidRDefault="00632AEA" w:rsidP="00632AEA">
      <w:pPr>
        <w:pStyle w:val="BodyText"/>
        <w:ind w:left="720"/>
        <w:rPr>
          <w:rFonts w:ascii="Times New Roman" w:hAnsi="Times New Roman" w:cs="Times New Roman"/>
          <w:b/>
          <w:bCs/>
          <w:sz w:val="24"/>
          <w:szCs w:val="24"/>
        </w:rPr>
      </w:pPr>
      <w:r w:rsidRPr="00632AEA">
        <w:rPr>
          <w:rFonts w:ascii="Times New Roman" w:hAnsi="Times New Roman" w:cs="Times New Roman"/>
          <w:b/>
          <w:bCs/>
          <w:sz w:val="24"/>
          <w:szCs w:val="24"/>
        </w:rPr>
        <w:t>Detailed study of different departments within hotel properties. Emphasis on front office, food and beverage, housekeeping, engineering, security, sales and marketing and accounting.</w:t>
      </w:r>
    </w:p>
    <w:p w14:paraId="5BC458D5" w14:textId="77777777" w:rsidR="00632AEA" w:rsidRPr="00FE3980" w:rsidRDefault="00632AEA" w:rsidP="00632AEA">
      <w:pPr>
        <w:pStyle w:val="BodyText"/>
        <w:ind w:left="720"/>
        <w:rPr>
          <w:rFonts w:ascii="Times New Roman" w:hAnsi="Times New Roman" w:cs="Times New Roman"/>
          <w:sz w:val="24"/>
          <w:szCs w:val="24"/>
        </w:rPr>
      </w:pPr>
    </w:p>
    <w:p w14:paraId="48DAA724" w14:textId="77777777" w:rsidR="00D0402D" w:rsidRPr="008E6A2E" w:rsidRDefault="00091BC8" w:rsidP="008E6A2E">
      <w:pPr>
        <w:pStyle w:val="BodyText"/>
        <w:spacing w:line="242" w:lineRule="exact"/>
        <w:ind w:left="260"/>
        <w:rPr>
          <w:rFonts w:ascii="Times New Roman" w:hAnsi="Times New Roman" w:cs="Times New Roman"/>
          <w:b/>
          <w:bCs/>
          <w:sz w:val="24"/>
          <w:szCs w:val="24"/>
        </w:rPr>
      </w:pPr>
      <w:r w:rsidRPr="008E6A2E">
        <w:rPr>
          <w:rFonts w:ascii="Times New Roman" w:hAnsi="Times New Roman" w:cs="Times New Roman"/>
          <w:b/>
          <w:bCs/>
          <w:sz w:val="24"/>
          <w:szCs w:val="24"/>
        </w:rPr>
        <w:t>By completing this course, the student should be able to:</w:t>
      </w:r>
    </w:p>
    <w:p w14:paraId="074AFD7A" w14:textId="492BE07D" w:rsidR="00D0402D" w:rsidRPr="008E6A2E" w:rsidRDefault="00091BC8" w:rsidP="008E6A2E">
      <w:pPr>
        <w:pStyle w:val="ListParagraph"/>
        <w:numPr>
          <w:ilvl w:val="0"/>
          <w:numId w:val="20"/>
        </w:numPr>
        <w:tabs>
          <w:tab w:val="left" w:pos="464"/>
        </w:tabs>
        <w:spacing w:line="276" w:lineRule="exact"/>
        <w:rPr>
          <w:rFonts w:ascii="Times New Roman" w:hAnsi="Times New Roman" w:cs="Times New Roman"/>
          <w:sz w:val="24"/>
          <w:szCs w:val="24"/>
        </w:rPr>
      </w:pPr>
      <w:r w:rsidRPr="008E6A2E">
        <w:rPr>
          <w:rFonts w:ascii="Times New Roman" w:hAnsi="Times New Roman" w:cs="Times New Roman"/>
          <w:sz w:val="24"/>
          <w:szCs w:val="24"/>
        </w:rPr>
        <w:t>Have a better perspective of the lodging industry, both domestic and</w:t>
      </w:r>
      <w:r w:rsidRPr="008E6A2E">
        <w:rPr>
          <w:rFonts w:ascii="Times New Roman" w:hAnsi="Times New Roman" w:cs="Times New Roman"/>
          <w:spacing w:val="-15"/>
          <w:sz w:val="24"/>
          <w:szCs w:val="24"/>
        </w:rPr>
        <w:t xml:space="preserve"> </w:t>
      </w:r>
      <w:r w:rsidRPr="008E6A2E">
        <w:rPr>
          <w:rFonts w:ascii="Times New Roman" w:hAnsi="Times New Roman" w:cs="Times New Roman"/>
          <w:sz w:val="24"/>
          <w:szCs w:val="24"/>
        </w:rPr>
        <w:t>international</w:t>
      </w:r>
      <w:r w:rsidR="00F22103">
        <w:rPr>
          <w:rFonts w:ascii="Times New Roman" w:hAnsi="Times New Roman" w:cs="Times New Roman"/>
          <w:sz w:val="24"/>
          <w:szCs w:val="24"/>
        </w:rPr>
        <w:t xml:space="preserve"> (PLO3).</w:t>
      </w:r>
    </w:p>
    <w:p w14:paraId="62EAEC49" w14:textId="56026C15" w:rsidR="00D0402D" w:rsidRPr="008E6A2E" w:rsidRDefault="00091BC8" w:rsidP="008E6A2E">
      <w:pPr>
        <w:pStyle w:val="ListParagraph"/>
        <w:numPr>
          <w:ilvl w:val="0"/>
          <w:numId w:val="20"/>
        </w:numPr>
        <w:tabs>
          <w:tab w:val="left" w:pos="464"/>
        </w:tabs>
        <w:spacing w:line="277" w:lineRule="exact"/>
        <w:rPr>
          <w:rFonts w:ascii="Times New Roman" w:hAnsi="Times New Roman" w:cs="Times New Roman"/>
          <w:sz w:val="24"/>
          <w:szCs w:val="24"/>
        </w:rPr>
      </w:pPr>
      <w:r w:rsidRPr="008E6A2E">
        <w:rPr>
          <w:rFonts w:ascii="Times New Roman" w:hAnsi="Times New Roman" w:cs="Times New Roman"/>
          <w:sz w:val="24"/>
          <w:szCs w:val="24"/>
        </w:rPr>
        <w:t>Understand the history of the lodging industry and identify future trends that will affect</w:t>
      </w:r>
      <w:r w:rsidRPr="008E6A2E">
        <w:rPr>
          <w:rFonts w:ascii="Times New Roman" w:hAnsi="Times New Roman" w:cs="Times New Roman"/>
          <w:spacing w:val="-24"/>
          <w:sz w:val="24"/>
          <w:szCs w:val="24"/>
        </w:rPr>
        <w:t xml:space="preserve"> </w:t>
      </w:r>
      <w:r w:rsidRPr="008E6A2E">
        <w:rPr>
          <w:rFonts w:ascii="Times New Roman" w:hAnsi="Times New Roman" w:cs="Times New Roman"/>
          <w:sz w:val="24"/>
          <w:szCs w:val="24"/>
        </w:rPr>
        <w:t>it</w:t>
      </w:r>
      <w:r w:rsidR="00F22103">
        <w:rPr>
          <w:rFonts w:ascii="Times New Roman" w:hAnsi="Times New Roman" w:cs="Times New Roman"/>
          <w:sz w:val="24"/>
          <w:szCs w:val="24"/>
        </w:rPr>
        <w:t xml:space="preserve"> (PLO3)</w:t>
      </w:r>
      <w:r w:rsidRPr="008E6A2E">
        <w:rPr>
          <w:rFonts w:ascii="Times New Roman" w:hAnsi="Times New Roman" w:cs="Times New Roman"/>
          <w:sz w:val="24"/>
          <w:szCs w:val="24"/>
        </w:rPr>
        <w:t>.</w:t>
      </w:r>
    </w:p>
    <w:p w14:paraId="6977AAD9" w14:textId="65EFF0E2" w:rsidR="00D0402D" w:rsidRPr="008E6A2E" w:rsidRDefault="00091BC8" w:rsidP="008E6A2E">
      <w:pPr>
        <w:pStyle w:val="ListParagraph"/>
        <w:numPr>
          <w:ilvl w:val="0"/>
          <w:numId w:val="20"/>
        </w:numPr>
        <w:tabs>
          <w:tab w:val="left" w:pos="464"/>
        </w:tabs>
        <w:spacing w:line="276" w:lineRule="exact"/>
        <w:rPr>
          <w:rFonts w:ascii="Times New Roman" w:hAnsi="Times New Roman" w:cs="Times New Roman"/>
          <w:sz w:val="24"/>
          <w:szCs w:val="24"/>
        </w:rPr>
      </w:pPr>
      <w:r w:rsidRPr="008E6A2E">
        <w:rPr>
          <w:rFonts w:ascii="Times New Roman" w:hAnsi="Times New Roman" w:cs="Times New Roman"/>
          <w:sz w:val="24"/>
          <w:szCs w:val="24"/>
        </w:rPr>
        <w:t>Identify the relationship between a hotel’s operational</w:t>
      </w:r>
      <w:r w:rsidRPr="008E6A2E">
        <w:rPr>
          <w:rFonts w:ascii="Times New Roman" w:hAnsi="Times New Roman" w:cs="Times New Roman"/>
          <w:spacing w:val="-8"/>
          <w:sz w:val="24"/>
          <w:szCs w:val="24"/>
        </w:rPr>
        <w:t xml:space="preserve"> </w:t>
      </w:r>
      <w:r w:rsidRPr="008E6A2E">
        <w:rPr>
          <w:rFonts w:ascii="Times New Roman" w:hAnsi="Times New Roman" w:cs="Times New Roman"/>
          <w:sz w:val="24"/>
          <w:szCs w:val="24"/>
        </w:rPr>
        <w:t>departments</w:t>
      </w:r>
      <w:r w:rsidR="00F22103">
        <w:rPr>
          <w:rFonts w:ascii="Times New Roman" w:hAnsi="Times New Roman" w:cs="Times New Roman"/>
          <w:sz w:val="24"/>
          <w:szCs w:val="24"/>
        </w:rPr>
        <w:t xml:space="preserve"> (PLO5)</w:t>
      </w:r>
      <w:r w:rsidRPr="008E6A2E">
        <w:rPr>
          <w:rFonts w:ascii="Times New Roman" w:hAnsi="Times New Roman" w:cs="Times New Roman"/>
          <w:sz w:val="24"/>
          <w:szCs w:val="24"/>
        </w:rPr>
        <w:t>.</w:t>
      </w:r>
    </w:p>
    <w:p w14:paraId="2EE22A1D" w14:textId="398E6F55" w:rsidR="00D0402D" w:rsidRPr="008E6A2E" w:rsidRDefault="00091BC8" w:rsidP="008E6A2E">
      <w:pPr>
        <w:pStyle w:val="ListParagraph"/>
        <w:numPr>
          <w:ilvl w:val="0"/>
          <w:numId w:val="20"/>
        </w:numPr>
        <w:tabs>
          <w:tab w:val="left" w:pos="464"/>
        </w:tabs>
        <w:spacing w:line="277" w:lineRule="exact"/>
        <w:rPr>
          <w:rFonts w:ascii="Times New Roman" w:hAnsi="Times New Roman" w:cs="Times New Roman"/>
          <w:sz w:val="24"/>
          <w:szCs w:val="24"/>
        </w:rPr>
      </w:pPr>
      <w:r w:rsidRPr="008E6A2E">
        <w:rPr>
          <w:rFonts w:ascii="Times New Roman" w:hAnsi="Times New Roman" w:cs="Times New Roman"/>
          <w:sz w:val="24"/>
          <w:szCs w:val="24"/>
        </w:rPr>
        <w:t>Understand common lodging terms, and how they are used in the hotel</w:t>
      </w:r>
      <w:r w:rsidRPr="008E6A2E">
        <w:rPr>
          <w:rFonts w:ascii="Times New Roman" w:hAnsi="Times New Roman" w:cs="Times New Roman"/>
          <w:spacing w:val="-19"/>
          <w:sz w:val="24"/>
          <w:szCs w:val="24"/>
        </w:rPr>
        <w:t xml:space="preserve"> </w:t>
      </w:r>
      <w:r w:rsidRPr="008E6A2E">
        <w:rPr>
          <w:rFonts w:ascii="Times New Roman" w:hAnsi="Times New Roman" w:cs="Times New Roman"/>
          <w:sz w:val="24"/>
          <w:szCs w:val="24"/>
        </w:rPr>
        <w:t>industry</w:t>
      </w:r>
      <w:r w:rsidR="00F22103">
        <w:rPr>
          <w:rFonts w:ascii="Times New Roman" w:hAnsi="Times New Roman" w:cs="Times New Roman"/>
          <w:sz w:val="24"/>
          <w:szCs w:val="24"/>
        </w:rPr>
        <w:t xml:space="preserve"> (PLO1)</w:t>
      </w:r>
      <w:r w:rsidRPr="008E6A2E">
        <w:rPr>
          <w:rFonts w:ascii="Times New Roman" w:hAnsi="Times New Roman" w:cs="Times New Roman"/>
          <w:sz w:val="24"/>
          <w:szCs w:val="24"/>
        </w:rPr>
        <w:t>.</w:t>
      </w:r>
    </w:p>
    <w:p w14:paraId="357667DD" w14:textId="424C3AC1" w:rsidR="00D0402D" w:rsidRPr="008E6A2E" w:rsidRDefault="00091BC8" w:rsidP="008E6A2E">
      <w:pPr>
        <w:pStyle w:val="ListParagraph"/>
        <w:numPr>
          <w:ilvl w:val="0"/>
          <w:numId w:val="20"/>
        </w:numPr>
        <w:tabs>
          <w:tab w:val="left" w:pos="464"/>
        </w:tabs>
        <w:spacing w:line="277" w:lineRule="exact"/>
        <w:rPr>
          <w:rFonts w:ascii="Times New Roman" w:hAnsi="Times New Roman" w:cs="Times New Roman"/>
          <w:sz w:val="24"/>
          <w:szCs w:val="24"/>
        </w:rPr>
      </w:pPr>
      <w:r w:rsidRPr="008E6A2E">
        <w:rPr>
          <w:rFonts w:ascii="Times New Roman" w:hAnsi="Times New Roman" w:cs="Times New Roman"/>
          <w:sz w:val="24"/>
          <w:szCs w:val="24"/>
        </w:rPr>
        <w:t>State the operating goals of the modern</w:t>
      </w:r>
      <w:r w:rsidRPr="008E6A2E">
        <w:rPr>
          <w:rFonts w:ascii="Times New Roman" w:hAnsi="Times New Roman" w:cs="Times New Roman"/>
          <w:spacing w:val="-10"/>
          <w:sz w:val="24"/>
          <w:szCs w:val="24"/>
        </w:rPr>
        <w:t xml:space="preserve"> </w:t>
      </w:r>
      <w:r w:rsidRPr="008E6A2E">
        <w:rPr>
          <w:rFonts w:ascii="Times New Roman" w:hAnsi="Times New Roman" w:cs="Times New Roman"/>
          <w:sz w:val="24"/>
          <w:szCs w:val="24"/>
        </w:rPr>
        <w:t>hotel</w:t>
      </w:r>
      <w:r w:rsidR="00F22103">
        <w:rPr>
          <w:rFonts w:ascii="Times New Roman" w:hAnsi="Times New Roman" w:cs="Times New Roman"/>
          <w:sz w:val="24"/>
          <w:szCs w:val="24"/>
        </w:rPr>
        <w:t xml:space="preserve"> (PLO1/PLO4)</w:t>
      </w:r>
      <w:r w:rsidRPr="008E6A2E">
        <w:rPr>
          <w:rFonts w:ascii="Times New Roman" w:hAnsi="Times New Roman" w:cs="Times New Roman"/>
          <w:sz w:val="24"/>
          <w:szCs w:val="24"/>
        </w:rPr>
        <w:t>.</w:t>
      </w:r>
    </w:p>
    <w:p w14:paraId="1A7B4E26" w14:textId="728D400E" w:rsidR="00D0402D" w:rsidRPr="008E6A2E" w:rsidRDefault="00091BC8" w:rsidP="008E6A2E">
      <w:pPr>
        <w:pStyle w:val="ListParagraph"/>
        <w:numPr>
          <w:ilvl w:val="0"/>
          <w:numId w:val="20"/>
        </w:numPr>
        <w:tabs>
          <w:tab w:val="left" w:pos="464"/>
        </w:tabs>
        <w:spacing w:line="277" w:lineRule="exact"/>
        <w:rPr>
          <w:rFonts w:ascii="Times New Roman" w:hAnsi="Times New Roman" w:cs="Times New Roman"/>
          <w:sz w:val="24"/>
          <w:szCs w:val="24"/>
        </w:rPr>
      </w:pPr>
      <w:r w:rsidRPr="008E6A2E">
        <w:rPr>
          <w:rFonts w:ascii="Times New Roman" w:hAnsi="Times New Roman" w:cs="Times New Roman"/>
          <w:sz w:val="24"/>
          <w:szCs w:val="24"/>
        </w:rPr>
        <w:t>Describe the basic organizational structure of a</w:t>
      </w:r>
      <w:r w:rsidRPr="008E6A2E">
        <w:rPr>
          <w:rFonts w:ascii="Times New Roman" w:hAnsi="Times New Roman" w:cs="Times New Roman"/>
          <w:spacing w:val="-4"/>
          <w:sz w:val="24"/>
          <w:szCs w:val="24"/>
        </w:rPr>
        <w:t xml:space="preserve"> </w:t>
      </w:r>
      <w:r w:rsidRPr="008E6A2E">
        <w:rPr>
          <w:rFonts w:ascii="Times New Roman" w:hAnsi="Times New Roman" w:cs="Times New Roman"/>
          <w:sz w:val="24"/>
          <w:szCs w:val="24"/>
        </w:rPr>
        <w:t>hotel</w:t>
      </w:r>
      <w:r w:rsidR="00F22103">
        <w:rPr>
          <w:rFonts w:ascii="Times New Roman" w:hAnsi="Times New Roman" w:cs="Times New Roman"/>
          <w:sz w:val="24"/>
          <w:szCs w:val="24"/>
        </w:rPr>
        <w:t xml:space="preserve"> (PLO1)</w:t>
      </w:r>
      <w:r w:rsidRPr="008E6A2E">
        <w:rPr>
          <w:rFonts w:ascii="Times New Roman" w:hAnsi="Times New Roman" w:cs="Times New Roman"/>
          <w:sz w:val="24"/>
          <w:szCs w:val="24"/>
        </w:rPr>
        <w:t>.</w:t>
      </w:r>
    </w:p>
    <w:p w14:paraId="57EF7273" w14:textId="55E13E1B" w:rsidR="00D0402D" w:rsidRPr="00F22103" w:rsidRDefault="00091BC8" w:rsidP="00F22103">
      <w:pPr>
        <w:pStyle w:val="ListParagraph"/>
        <w:numPr>
          <w:ilvl w:val="0"/>
          <w:numId w:val="20"/>
        </w:numPr>
        <w:tabs>
          <w:tab w:val="left" w:pos="464"/>
        </w:tabs>
        <w:spacing w:line="286" w:lineRule="exact"/>
        <w:rPr>
          <w:rFonts w:ascii="Times New Roman" w:hAnsi="Times New Roman" w:cs="Times New Roman"/>
          <w:sz w:val="24"/>
          <w:szCs w:val="24"/>
        </w:rPr>
      </w:pPr>
      <w:r w:rsidRPr="008E6A2E">
        <w:rPr>
          <w:rFonts w:ascii="Times New Roman" w:hAnsi="Times New Roman" w:cs="Times New Roman"/>
          <w:sz w:val="24"/>
          <w:szCs w:val="24"/>
        </w:rPr>
        <w:t>Understand the process and managerial implications for different stages of a “Guest</w:t>
      </w:r>
      <w:r w:rsidRPr="008E6A2E">
        <w:rPr>
          <w:rFonts w:ascii="Times New Roman" w:hAnsi="Times New Roman" w:cs="Times New Roman"/>
          <w:spacing w:val="-21"/>
          <w:sz w:val="24"/>
          <w:szCs w:val="24"/>
        </w:rPr>
        <w:t xml:space="preserve"> </w:t>
      </w:r>
      <w:r w:rsidRPr="008E6A2E">
        <w:rPr>
          <w:rFonts w:ascii="Times New Roman" w:hAnsi="Times New Roman" w:cs="Times New Roman"/>
          <w:sz w:val="24"/>
          <w:szCs w:val="24"/>
        </w:rPr>
        <w:t>Cycle”</w:t>
      </w:r>
      <w:r w:rsidR="008E6A2E">
        <w:rPr>
          <w:rFonts w:ascii="Times New Roman" w:hAnsi="Times New Roman" w:cs="Times New Roman"/>
          <w:sz w:val="24"/>
          <w:szCs w:val="24"/>
        </w:rPr>
        <w:t xml:space="preserve"> e</w:t>
      </w:r>
      <w:r w:rsidRPr="008E6A2E">
        <w:rPr>
          <w:rFonts w:ascii="Times New Roman" w:hAnsi="Times New Roman" w:cs="Times New Roman"/>
          <w:sz w:val="24"/>
          <w:szCs w:val="24"/>
        </w:rPr>
        <w:t>.</w:t>
      </w:r>
      <w:r w:rsidR="008E6A2E">
        <w:rPr>
          <w:rFonts w:ascii="Times New Roman" w:hAnsi="Times New Roman" w:cs="Times New Roman"/>
          <w:sz w:val="24"/>
          <w:szCs w:val="24"/>
        </w:rPr>
        <w:t>g</w:t>
      </w:r>
      <w:r w:rsidRPr="008E6A2E">
        <w:rPr>
          <w:rFonts w:ascii="Times New Roman" w:hAnsi="Times New Roman" w:cs="Times New Roman"/>
          <w:sz w:val="24"/>
          <w:szCs w:val="24"/>
        </w:rPr>
        <w:t>.</w:t>
      </w:r>
      <w:r w:rsidR="008E6A2E">
        <w:rPr>
          <w:rFonts w:ascii="Times New Roman" w:hAnsi="Times New Roman" w:cs="Times New Roman"/>
          <w:sz w:val="24"/>
          <w:szCs w:val="24"/>
        </w:rPr>
        <w:t>,</w:t>
      </w:r>
      <w:r w:rsidRPr="008E6A2E">
        <w:rPr>
          <w:rFonts w:ascii="Times New Roman" w:hAnsi="Times New Roman" w:cs="Times New Roman"/>
          <w:sz w:val="24"/>
          <w:szCs w:val="24"/>
        </w:rPr>
        <w:t xml:space="preserve"> reservation, registration, and checkout</w:t>
      </w:r>
      <w:r w:rsidR="00F22103">
        <w:rPr>
          <w:rFonts w:ascii="Times New Roman" w:hAnsi="Times New Roman" w:cs="Times New Roman"/>
          <w:sz w:val="24"/>
          <w:szCs w:val="24"/>
        </w:rPr>
        <w:t xml:space="preserve"> (PLO1)</w:t>
      </w:r>
      <w:r w:rsidRPr="008E6A2E">
        <w:rPr>
          <w:rFonts w:ascii="Times New Roman" w:hAnsi="Times New Roman" w:cs="Times New Roman"/>
          <w:sz w:val="24"/>
          <w:szCs w:val="24"/>
        </w:rPr>
        <w:t>.</w:t>
      </w:r>
    </w:p>
    <w:p w14:paraId="18068C82" w14:textId="11764CD2" w:rsidR="00D0402D" w:rsidRPr="008E6A2E" w:rsidRDefault="00091BC8" w:rsidP="008E6A2E">
      <w:pPr>
        <w:pStyle w:val="ListParagraph"/>
        <w:numPr>
          <w:ilvl w:val="0"/>
          <w:numId w:val="20"/>
        </w:numPr>
        <w:tabs>
          <w:tab w:val="left" w:pos="464"/>
        </w:tabs>
        <w:spacing w:line="254" w:lineRule="auto"/>
        <w:ind w:right="1296"/>
        <w:rPr>
          <w:rFonts w:ascii="Times New Roman" w:hAnsi="Times New Roman" w:cs="Times New Roman"/>
          <w:sz w:val="24"/>
          <w:szCs w:val="24"/>
        </w:rPr>
      </w:pPr>
      <w:r w:rsidRPr="008E6A2E">
        <w:rPr>
          <w:rFonts w:ascii="Times New Roman" w:hAnsi="Times New Roman" w:cs="Times New Roman"/>
          <w:sz w:val="24"/>
          <w:szCs w:val="24"/>
        </w:rPr>
        <w:t>Comprehend the management decisions on projected costs, room pricing, and future demand</w:t>
      </w:r>
      <w:r w:rsidR="00F22103">
        <w:rPr>
          <w:rFonts w:ascii="Times New Roman" w:hAnsi="Times New Roman" w:cs="Times New Roman"/>
          <w:sz w:val="24"/>
          <w:szCs w:val="24"/>
        </w:rPr>
        <w:t xml:space="preserve"> (PLO2)</w:t>
      </w:r>
      <w:r w:rsidRPr="008E6A2E">
        <w:rPr>
          <w:rFonts w:ascii="Times New Roman" w:hAnsi="Times New Roman" w:cs="Times New Roman"/>
          <w:sz w:val="24"/>
          <w:szCs w:val="24"/>
        </w:rPr>
        <w:t>.</w:t>
      </w:r>
    </w:p>
    <w:p w14:paraId="4E490BD3" w14:textId="5EDA1E07" w:rsidR="00D0402D" w:rsidRPr="008E6A2E" w:rsidRDefault="00091BC8" w:rsidP="008E6A2E">
      <w:pPr>
        <w:pStyle w:val="ListParagraph"/>
        <w:numPr>
          <w:ilvl w:val="0"/>
          <w:numId w:val="20"/>
        </w:numPr>
        <w:tabs>
          <w:tab w:val="left" w:pos="464"/>
        </w:tabs>
        <w:spacing w:line="260" w:lineRule="exact"/>
        <w:rPr>
          <w:rFonts w:ascii="Times New Roman" w:hAnsi="Times New Roman" w:cs="Times New Roman"/>
          <w:sz w:val="24"/>
          <w:szCs w:val="24"/>
        </w:rPr>
      </w:pPr>
      <w:r w:rsidRPr="008E6A2E">
        <w:rPr>
          <w:rFonts w:ascii="Times New Roman" w:hAnsi="Times New Roman" w:cs="Times New Roman"/>
          <w:sz w:val="24"/>
          <w:szCs w:val="24"/>
        </w:rPr>
        <w:t>Apply various methods for room pricing</w:t>
      </w:r>
      <w:r w:rsidR="00780BE7" w:rsidRPr="008E6A2E">
        <w:rPr>
          <w:rFonts w:ascii="Times New Roman" w:hAnsi="Times New Roman" w:cs="Times New Roman"/>
          <w:sz w:val="24"/>
          <w:szCs w:val="24"/>
        </w:rPr>
        <w:t xml:space="preserve"> while</w:t>
      </w:r>
      <w:r w:rsidRPr="008E6A2E">
        <w:rPr>
          <w:rFonts w:ascii="Times New Roman" w:hAnsi="Times New Roman" w:cs="Times New Roman"/>
          <w:sz w:val="24"/>
          <w:szCs w:val="24"/>
        </w:rPr>
        <w:t xml:space="preserve"> understanding their advantages and</w:t>
      </w:r>
      <w:r w:rsidRPr="008E6A2E">
        <w:rPr>
          <w:rFonts w:ascii="Times New Roman" w:hAnsi="Times New Roman" w:cs="Times New Roman"/>
          <w:spacing w:val="-25"/>
          <w:sz w:val="24"/>
          <w:szCs w:val="24"/>
        </w:rPr>
        <w:t xml:space="preserve"> </w:t>
      </w:r>
      <w:r w:rsidRPr="008E6A2E">
        <w:rPr>
          <w:rFonts w:ascii="Times New Roman" w:hAnsi="Times New Roman" w:cs="Times New Roman"/>
          <w:sz w:val="24"/>
          <w:szCs w:val="24"/>
        </w:rPr>
        <w:t>disadvantages</w:t>
      </w:r>
      <w:r w:rsidR="00F22103">
        <w:rPr>
          <w:rFonts w:ascii="Times New Roman" w:hAnsi="Times New Roman" w:cs="Times New Roman"/>
          <w:sz w:val="24"/>
          <w:szCs w:val="24"/>
        </w:rPr>
        <w:t xml:space="preserve"> (PLO2)</w:t>
      </w:r>
      <w:r w:rsidRPr="008E6A2E">
        <w:rPr>
          <w:rFonts w:ascii="Times New Roman" w:hAnsi="Times New Roman" w:cs="Times New Roman"/>
          <w:sz w:val="24"/>
          <w:szCs w:val="24"/>
        </w:rPr>
        <w:t>.</w:t>
      </w:r>
    </w:p>
    <w:p w14:paraId="63578B1F" w14:textId="1B1FF8BD" w:rsidR="00D0402D" w:rsidRPr="008E6A2E" w:rsidRDefault="00780BE7" w:rsidP="008E6A2E">
      <w:pPr>
        <w:pStyle w:val="ListParagraph"/>
        <w:numPr>
          <w:ilvl w:val="0"/>
          <w:numId w:val="20"/>
        </w:numPr>
        <w:tabs>
          <w:tab w:val="left" w:pos="464"/>
        </w:tabs>
        <w:spacing w:line="277" w:lineRule="exact"/>
        <w:rPr>
          <w:rFonts w:ascii="Times New Roman" w:hAnsi="Times New Roman" w:cs="Times New Roman"/>
          <w:sz w:val="24"/>
          <w:szCs w:val="24"/>
        </w:rPr>
      </w:pPr>
      <w:r w:rsidRPr="008E6A2E">
        <w:rPr>
          <w:rFonts w:ascii="Times New Roman" w:hAnsi="Times New Roman" w:cs="Times New Roman"/>
          <w:sz w:val="24"/>
          <w:szCs w:val="24"/>
        </w:rPr>
        <w:t>Understand the impact of current technologies used in the lodging</w:t>
      </w:r>
      <w:r w:rsidRPr="008E6A2E">
        <w:rPr>
          <w:rFonts w:ascii="Times New Roman" w:hAnsi="Times New Roman" w:cs="Times New Roman"/>
          <w:spacing w:val="-11"/>
          <w:sz w:val="24"/>
          <w:szCs w:val="24"/>
        </w:rPr>
        <w:t xml:space="preserve"> </w:t>
      </w:r>
      <w:r w:rsidRPr="008E6A2E">
        <w:rPr>
          <w:rFonts w:ascii="Times New Roman" w:hAnsi="Times New Roman" w:cs="Times New Roman"/>
          <w:sz w:val="24"/>
          <w:szCs w:val="24"/>
        </w:rPr>
        <w:t>industry</w:t>
      </w:r>
      <w:r w:rsidR="00F22103">
        <w:rPr>
          <w:rFonts w:ascii="Times New Roman" w:hAnsi="Times New Roman" w:cs="Times New Roman"/>
          <w:sz w:val="24"/>
          <w:szCs w:val="24"/>
        </w:rPr>
        <w:t xml:space="preserve"> (PLO2)</w:t>
      </w:r>
      <w:r w:rsidRPr="008E6A2E">
        <w:rPr>
          <w:rFonts w:ascii="Times New Roman" w:hAnsi="Times New Roman" w:cs="Times New Roman"/>
          <w:sz w:val="24"/>
          <w:szCs w:val="24"/>
        </w:rPr>
        <w:t>.</w:t>
      </w:r>
    </w:p>
    <w:p w14:paraId="30810C90" w14:textId="3C3A68E2" w:rsidR="00D0402D" w:rsidRPr="008E6A2E" w:rsidRDefault="00091BC8" w:rsidP="008E6A2E">
      <w:pPr>
        <w:pStyle w:val="ListParagraph"/>
        <w:numPr>
          <w:ilvl w:val="0"/>
          <w:numId w:val="20"/>
        </w:numPr>
        <w:tabs>
          <w:tab w:val="left" w:pos="464"/>
        </w:tabs>
        <w:spacing w:line="286" w:lineRule="exact"/>
        <w:rPr>
          <w:rFonts w:ascii="Times New Roman" w:hAnsi="Times New Roman" w:cs="Times New Roman"/>
          <w:sz w:val="24"/>
          <w:szCs w:val="24"/>
        </w:rPr>
      </w:pPr>
      <w:r w:rsidRPr="008E6A2E">
        <w:rPr>
          <w:rFonts w:ascii="Times New Roman" w:hAnsi="Times New Roman" w:cs="Times New Roman"/>
          <w:sz w:val="24"/>
          <w:szCs w:val="24"/>
        </w:rPr>
        <w:t>Have a full understanding of security and risk management issues in the</w:t>
      </w:r>
      <w:r w:rsidRPr="008E6A2E">
        <w:rPr>
          <w:rFonts w:ascii="Times New Roman" w:hAnsi="Times New Roman" w:cs="Times New Roman"/>
          <w:spacing w:val="-18"/>
          <w:sz w:val="24"/>
          <w:szCs w:val="24"/>
        </w:rPr>
        <w:t xml:space="preserve"> </w:t>
      </w:r>
      <w:r w:rsidRPr="008E6A2E">
        <w:rPr>
          <w:rFonts w:ascii="Times New Roman" w:hAnsi="Times New Roman" w:cs="Times New Roman"/>
          <w:sz w:val="24"/>
          <w:szCs w:val="24"/>
        </w:rPr>
        <w:t>industry</w:t>
      </w:r>
      <w:r w:rsidR="00F22103">
        <w:rPr>
          <w:rFonts w:ascii="Times New Roman" w:hAnsi="Times New Roman" w:cs="Times New Roman"/>
          <w:sz w:val="24"/>
          <w:szCs w:val="24"/>
        </w:rPr>
        <w:t xml:space="preserve"> (PLO1)</w:t>
      </w:r>
      <w:r w:rsidRPr="008E6A2E">
        <w:rPr>
          <w:rFonts w:ascii="Times New Roman" w:hAnsi="Times New Roman" w:cs="Times New Roman"/>
          <w:sz w:val="24"/>
          <w:szCs w:val="24"/>
        </w:rPr>
        <w:t>.</w:t>
      </w:r>
    </w:p>
    <w:p w14:paraId="69F3EF57" w14:textId="77777777" w:rsidR="008E6A2E" w:rsidRPr="008E6A2E" w:rsidRDefault="008E6A2E">
      <w:pPr>
        <w:rPr>
          <w:rFonts w:ascii="Times New Roman" w:hAnsi="Times New Roman" w:cs="Times New Roman"/>
          <w:b/>
          <w:bCs/>
        </w:rPr>
      </w:pPr>
      <w:r w:rsidRPr="008E6A2E">
        <w:rPr>
          <w:rFonts w:ascii="Times New Roman" w:hAnsi="Times New Roman" w:cs="Times New Roman"/>
        </w:rPr>
        <w:br w:type="page"/>
      </w:r>
    </w:p>
    <w:p w14:paraId="6426BC04" w14:textId="7A1ECA90" w:rsidR="00D0402D" w:rsidRPr="008E6A2E" w:rsidRDefault="00091BC8">
      <w:pPr>
        <w:pStyle w:val="Heading3"/>
        <w:spacing w:before="74"/>
        <w:ind w:left="464"/>
        <w:rPr>
          <w:rFonts w:ascii="Times New Roman" w:hAnsi="Times New Roman" w:cs="Times New Roman"/>
          <w:sz w:val="24"/>
          <w:szCs w:val="24"/>
        </w:rPr>
      </w:pPr>
      <w:r w:rsidRPr="008E6A2E">
        <w:rPr>
          <w:rFonts w:ascii="Times New Roman" w:hAnsi="Times New Roman" w:cs="Times New Roman"/>
          <w:sz w:val="24"/>
          <w:szCs w:val="24"/>
          <w:u w:val="thick"/>
        </w:rPr>
        <w:lastRenderedPageBreak/>
        <w:t>Attendance</w:t>
      </w:r>
      <w:r w:rsidR="00180841">
        <w:rPr>
          <w:rFonts w:ascii="Times New Roman" w:hAnsi="Times New Roman" w:cs="Times New Roman"/>
          <w:sz w:val="24"/>
          <w:szCs w:val="24"/>
          <w:u w:val="thick"/>
        </w:rPr>
        <w:t xml:space="preserve"> and Participation</w:t>
      </w:r>
    </w:p>
    <w:p w14:paraId="3D07D698" w14:textId="77777777" w:rsidR="00D0402D" w:rsidRPr="004E759B" w:rsidRDefault="00091BC8">
      <w:pPr>
        <w:pStyle w:val="BodyText"/>
        <w:spacing w:before="23" w:line="264" w:lineRule="auto"/>
        <w:ind w:left="1030" w:right="495"/>
        <w:rPr>
          <w:rFonts w:ascii="Times New Roman" w:hAnsi="Times New Roman" w:cs="Times New Roman"/>
          <w:sz w:val="24"/>
          <w:szCs w:val="24"/>
        </w:rPr>
      </w:pPr>
      <w:r w:rsidRPr="004E759B">
        <w:rPr>
          <w:rFonts w:ascii="Times New Roman" w:hAnsi="Times New Roman" w:cs="Times New Roman"/>
          <w:sz w:val="24"/>
          <w:szCs w:val="24"/>
        </w:rPr>
        <w:t xml:space="preserve">Class attendance and active participation in class are expected </w:t>
      </w:r>
      <w:proofErr w:type="gramStart"/>
      <w:r w:rsidRPr="004E759B">
        <w:rPr>
          <w:rFonts w:ascii="Times New Roman" w:hAnsi="Times New Roman" w:cs="Times New Roman"/>
          <w:sz w:val="24"/>
          <w:szCs w:val="24"/>
        </w:rPr>
        <w:t>in order to</w:t>
      </w:r>
      <w:proofErr w:type="gramEnd"/>
      <w:r w:rsidRPr="004E759B">
        <w:rPr>
          <w:rFonts w:ascii="Times New Roman" w:hAnsi="Times New Roman" w:cs="Times New Roman"/>
          <w:sz w:val="24"/>
          <w:szCs w:val="24"/>
        </w:rPr>
        <w:t xml:space="preserve"> demonstrate achievement of course objectives. </w:t>
      </w:r>
      <w:r w:rsidRPr="002E1E13">
        <w:rPr>
          <w:rFonts w:ascii="Times New Roman" w:hAnsi="Times New Roman" w:cs="Times New Roman"/>
          <w:b/>
          <w:bCs/>
          <w:sz w:val="24"/>
          <w:szCs w:val="24"/>
        </w:rPr>
        <w:t>The student is responsible for all information, announcements, changes in schedules, etc., which are covered during class periods</w:t>
      </w:r>
      <w:r w:rsidRPr="004E759B">
        <w:rPr>
          <w:rFonts w:ascii="Times New Roman" w:hAnsi="Times New Roman" w:cs="Times New Roman"/>
          <w:sz w:val="24"/>
          <w:szCs w:val="24"/>
        </w:rPr>
        <w:t>.</w:t>
      </w:r>
    </w:p>
    <w:p w14:paraId="20A3C1C2" w14:textId="388F43B8" w:rsidR="00D0402D" w:rsidRPr="004E759B" w:rsidRDefault="002E1E13" w:rsidP="00B22041">
      <w:pPr>
        <w:pStyle w:val="BodyText"/>
        <w:spacing w:line="261" w:lineRule="auto"/>
        <w:ind w:left="1030" w:right="630"/>
        <w:rPr>
          <w:rFonts w:ascii="Times New Roman" w:hAnsi="Times New Roman" w:cs="Times New Roman"/>
          <w:sz w:val="24"/>
          <w:szCs w:val="24"/>
        </w:rPr>
      </w:pPr>
      <w:r w:rsidRPr="002E1E13">
        <w:rPr>
          <w:rFonts w:ascii="Times New Roman" w:hAnsi="Times New Roman" w:cs="Times New Roman"/>
          <w:sz w:val="24"/>
          <w:szCs w:val="24"/>
        </w:rPr>
        <w:t xml:space="preserve">Details regarding assignments will be announced in class. </w:t>
      </w:r>
      <w:r w:rsidRPr="004E759B">
        <w:rPr>
          <w:rFonts w:ascii="Times New Roman" w:hAnsi="Times New Roman" w:cs="Times New Roman"/>
          <w:sz w:val="24"/>
          <w:szCs w:val="24"/>
        </w:rPr>
        <w:t>Please make every effort to be in class and be on time.</w:t>
      </w:r>
    </w:p>
    <w:p w14:paraId="454CFF20" w14:textId="77777777" w:rsidR="00D0402D" w:rsidRPr="004E759B" w:rsidRDefault="00D0402D">
      <w:pPr>
        <w:pStyle w:val="BodyText"/>
        <w:spacing w:before="4"/>
        <w:rPr>
          <w:rFonts w:ascii="Times New Roman" w:hAnsi="Times New Roman" w:cs="Times New Roman"/>
          <w:sz w:val="24"/>
          <w:szCs w:val="24"/>
        </w:rPr>
      </w:pPr>
    </w:p>
    <w:p w14:paraId="1DD24D95" w14:textId="346BDA98" w:rsidR="00334678" w:rsidRDefault="004F39B1" w:rsidP="00180841">
      <w:pPr>
        <w:pStyle w:val="BodyText"/>
        <w:spacing w:before="23" w:line="264" w:lineRule="auto"/>
        <w:ind w:left="1030" w:right="495"/>
        <w:rPr>
          <w:rFonts w:ascii="Times New Roman" w:hAnsi="Times New Roman" w:cs="Times New Roman"/>
          <w:color w:val="0D0D0D"/>
          <w:sz w:val="24"/>
          <w:szCs w:val="24"/>
          <w:shd w:val="clear" w:color="auto" w:fill="FFFFFF"/>
        </w:rPr>
      </w:pPr>
      <w:r w:rsidRPr="004F39B1">
        <w:rPr>
          <w:rFonts w:ascii="Times New Roman" w:hAnsi="Times New Roman" w:cs="Times New Roman"/>
          <w:b/>
          <w:bCs/>
          <w:sz w:val="24"/>
          <w:szCs w:val="24"/>
        </w:rPr>
        <w:t>I will excuse t</w:t>
      </w:r>
      <w:r w:rsidR="0094038C">
        <w:rPr>
          <w:rFonts w:ascii="Times New Roman" w:hAnsi="Times New Roman" w:cs="Times New Roman"/>
          <w:b/>
          <w:bCs/>
          <w:sz w:val="24"/>
          <w:szCs w:val="24"/>
        </w:rPr>
        <w:t>wo</w:t>
      </w:r>
      <w:r w:rsidRPr="004F39B1">
        <w:rPr>
          <w:rFonts w:ascii="Times New Roman" w:hAnsi="Times New Roman" w:cs="Times New Roman"/>
          <w:b/>
          <w:bCs/>
          <w:sz w:val="24"/>
          <w:szCs w:val="24"/>
        </w:rPr>
        <w:t xml:space="preserve"> absences throughout the semester, </w:t>
      </w:r>
      <w:r w:rsidRPr="00334678">
        <w:rPr>
          <w:rFonts w:ascii="Times New Roman" w:hAnsi="Times New Roman" w:cs="Times New Roman"/>
          <w:sz w:val="24"/>
          <w:szCs w:val="24"/>
        </w:rPr>
        <w:t xml:space="preserve">which means you can still get full credit for up to two absences. </w:t>
      </w:r>
      <w:r w:rsidRPr="0038216F">
        <w:rPr>
          <w:rFonts w:ascii="Times New Roman" w:hAnsi="Times New Roman" w:cs="Times New Roman"/>
          <w:color w:val="000000" w:themeColor="text1"/>
          <w:sz w:val="24"/>
          <w:szCs w:val="24"/>
        </w:rPr>
        <w:t xml:space="preserve">You do not need </w:t>
      </w:r>
      <w:r w:rsidRPr="00B22041">
        <w:rPr>
          <w:rFonts w:ascii="Times New Roman" w:hAnsi="Times New Roman" w:cs="Times New Roman"/>
          <w:sz w:val="24"/>
          <w:szCs w:val="24"/>
        </w:rPr>
        <w:t xml:space="preserve">any supporting </w:t>
      </w:r>
      <w:r w:rsidR="009F5DCB" w:rsidRPr="00B22041">
        <w:rPr>
          <w:rFonts w:ascii="Times New Roman" w:hAnsi="Times New Roman" w:cs="Times New Roman"/>
          <w:sz w:val="24"/>
          <w:szCs w:val="24"/>
        </w:rPr>
        <w:t>documents</w:t>
      </w:r>
      <w:r w:rsidRPr="00B22041">
        <w:rPr>
          <w:rFonts w:ascii="Times New Roman" w:hAnsi="Times New Roman" w:cs="Times New Roman"/>
          <w:sz w:val="24"/>
          <w:szCs w:val="24"/>
        </w:rPr>
        <w:t xml:space="preserve"> for these two absences. </w:t>
      </w:r>
      <w:r w:rsidRPr="004F39B1">
        <w:rPr>
          <w:rFonts w:ascii="Times New Roman" w:hAnsi="Times New Roman" w:cs="Times New Roman"/>
          <w:b/>
          <w:bCs/>
          <w:sz w:val="24"/>
          <w:szCs w:val="24"/>
        </w:rPr>
        <w:t xml:space="preserve">From the third time of absence, </w:t>
      </w:r>
      <w:r w:rsidR="009327D2">
        <w:rPr>
          <w:rFonts w:ascii="Times New Roman" w:hAnsi="Times New Roman" w:cs="Times New Roman"/>
          <w:b/>
          <w:bCs/>
          <w:sz w:val="24"/>
          <w:szCs w:val="24"/>
        </w:rPr>
        <w:t>5</w:t>
      </w:r>
      <w:r w:rsidR="00AB69CA">
        <w:rPr>
          <w:rFonts w:ascii="Times New Roman" w:hAnsi="Times New Roman" w:cs="Times New Roman"/>
          <w:b/>
          <w:bCs/>
          <w:sz w:val="24"/>
          <w:szCs w:val="24"/>
        </w:rPr>
        <w:t xml:space="preserve"> points</w:t>
      </w:r>
      <w:r w:rsidRPr="004F39B1">
        <w:rPr>
          <w:rFonts w:ascii="Times New Roman" w:hAnsi="Times New Roman" w:cs="Times New Roman"/>
          <w:b/>
          <w:bCs/>
          <w:sz w:val="24"/>
          <w:szCs w:val="24"/>
        </w:rPr>
        <w:t xml:space="preserve"> will be deducted </w:t>
      </w:r>
      <w:r w:rsidR="00AB69CA">
        <w:rPr>
          <w:rFonts w:ascii="Times New Roman" w:hAnsi="Times New Roman" w:cs="Times New Roman"/>
          <w:b/>
          <w:bCs/>
          <w:sz w:val="24"/>
          <w:szCs w:val="24"/>
        </w:rPr>
        <w:t xml:space="preserve">per absence </w:t>
      </w:r>
      <w:r w:rsidRPr="00B35803">
        <w:rPr>
          <w:rFonts w:ascii="Times New Roman" w:hAnsi="Times New Roman" w:cs="Times New Roman"/>
          <w:b/>
          <w:bCs/>
          <w:sz w:val="24"/>
          <w:szCs w:val="24"/>
        </w:rPr>
        <w:t xml:space="preserve">unless </w:t>
      </w:r>
      <w:r w:rsidR="00514E3B" w:rsidRPr="00B35803">
        <w:rPr>
          <w:rFonts w:ascii="Times New Roman" w:hAnsi="Times New Roman" w:cs="Times New Roman"/>
          <w:b/>
          <w:bCs/>
          <w:sz w:val="24"/>
          <w:szCs w:val="24"/>
        </w:rPr>
        <w:t>it is considered a legitimate absence</w:t>
      </w:r>
      <w:r w:rsidRPr="00B35803">
        <w:rPr>
          <w:rFonts w:ascii="Times New Roman" w:hAnsi="Times New Roman" w:cs="Times New Roman"/>
          <w:color w:val="000000" w:themeColor="text1"/>
          <w:sz w:val="24"/>
          <w:szCs w:val="24"/>
        </w:rPr>
        <w:t>.</w:t>
      </w:r>
      <w:r w:rsidR="002E1E13" w:rsidRPr="00B35803">
        <w:rPr>
          <w:rFonts w:ascii="Times New Roman" w:hAnsi="Times New Roman" w:cs="Times New Roman"/>
          <w:color w:val="000000" w:themeColor="text1"/>
          <w:sz w:val="24"/>
          <w:szCs w:val="24"/>
        </w:rPr>
        <w:t xml:space="preserve"> </w:t>
      </w:r>
      <w:r w:rsidR="00B35803" w:rsidRPr="00B35803">
        <w:rPr>
          <w:rFonts w:ascii="Times New Roman" w:hAnsi="Times New Roman" w:cs="Times New Roman"/>
          <w:color w:val="000000" w:themeColor="text1"/>
          <w:sz w:val="24"/>
          <w:szCs w:val="24"/>
        </w:rPr>
        <w:t xml:space="preserve">A legitimate absence occurs </w:t>
      </w:r>
      <w:r w:rsidR="00B35803" w:rsidRPr="00B35803">
        <w:rPr>
          <w:rFonts w:ascii="Times New Roman" w:hAnsi="Times New Roman" w:cs="Times New Roman"/>
          <w:b/>
          <w:bCs/>
          <w:color w:val="000000" w:themeColor="text1"/>
          <w:sz w:val="24"/>
          <w:szCs w:val="24"/>
        </w:rPr>
        <w:t xml:space="preserve">when students submit documentation </w:t>
      </w:r>
      <w:r w:rsidR="00B35803" w:rsidRPr="00B35803">
        <w:rPr>
          <w:rFonts w:ascii="Times New Roman" w:hAnsi="Times New Roman" w:cs="Times New Roman"/>
          <w:color w:val="000000" w:themeColor="text1"/>
          <w:sz w:val="24"/>
          <w:szCs w:val="24"/>
        </w:rPr>
        <w:t xml:space="preserve">(e.g., doctor’s note, absence card certified from the Dean of Students Office) to the instructor. </w:t>
      </w:r>
      <w:r w:rsidR="002E1E13" w:rsidRPr="00B35803">
        <w:rPr>
          <w:rFonts w:ascii="Times New Roman" w:hAnsi="Times New Roman" w:cs="Times New Roman"/>
          <w:color w:val="000000" w:themeColor="text1"/>
          <w:sz w:val="24"/>
          <w:szCs w:val="24"/>
        </w:rPr>
        <w:t xml:space="preserve">If no supporting documentation is submitted to the instructor, students' absence will be considered a </w:t>
      </w:r>
      <w:r w:rsidR="002E1E13" w:rsidRPr="00334678">
        <w:rPr>
          <w:rFonts w:ascii="Times New Roman" w:hAnsi="Times New Roman" w:cs="Times New Roman"/>
          <w:color w:val="000000" w:themeColor="text1"/>
          <w:sz w:val="24"/>
          <w:szCs w:val="24"/>
        </w:rPr>
        <w:t>personal absence</w:t>
      </w:r>
      <w:r w:rsidR="0038216F" w:rsidRPr="00334678">
        <w:rPr>
          <w:rFonts w:ascii="Times New Roman" w:hAnsi="Times New Roman" w:cs="Times New Roman"/>
          <w:color w:val="000000" w:themeColor="text1"/>
          <w:sz w:val="24"/>
          <w:szCs w:val="24"/>
        </w:rPr>
        <w:t xml:space="preserve"> even if students have sent an email to the instructor</w:t>
      </w:r>
      <w:r w:rsidR="002E1E13" w:rsidRPr="00334678">
        <w:rPr>
          <w:rFonts w:ascii="Times New Roman" w:hAnsi="Times New Roman" w:cs="Times New Roman"/>
          <w:color w:val="000000" w:themeColor="text1"/>
          <w:sz w:val="24"/>
          <w:szCs w:val="24"/>
        </w:rPr>
        <w:t>.</w:t>
      </w:r>
      <w:r w:rsidR="0001455D">
        <w:rPr>
          <w:rFonts w:ascii="Times New Roman" w:hAnsi="Times New Roman" w:cs="Times New Roman"/>
          <w:color w:val="000000" w:themeColor="text1"/>
          <w:sz w:val="24"/>
          <w:szCs w:val="24"/>
        </w:rPr>
        <w:t xml:space="preserve"> </w:t>
      </w:r>
      <w:r w:rsidR="00334678" w:rsidRPr="00334678">
        <w:rPr>
          <w:rFonts w:ascii="Times New Roman" w:hAnsi="Times New Roman" w:cs="Times New Roman"/>
          <w:sz w:val="24"/>
          <w:szCs w:val="24"/>
        </w:rPr>
        <w:br/>
      </w:r>
    </w:p>
    <w:p w14:paraId="2F0E5B2B" w14:textId="325263FA" w:rsidR="002E1E13" w:rsidRPr="0038216F" w:rsidRDefault="00334678" w:rsidP="00180841">
      <w:pPr>
        <w:pStyle w:val="BodyText"/>
        <w:spacing w:before="23" w:line="264" w:lineRule="auto"/>
        <w:ind w:left="1030" w:right="495"/>
        <w:rPr>
          <w:rFonts w:ascii="Times New Roman" w:hAnsi="Times New Roman" w:cs="Times New Roman"/>
          <w:color w:val="000000" w:themeColor="text1"/>
          <w:sz w:val="24"/>
          <w:szCs w:val="24"/>
        </w:rPr>
      </w:pPr>
      <w:r w:rsidRPr="00334678">
        <w:rPr>
          <w:rFonts w:ascii="Times New Roman" w:hAnsi="Times New Roman" w:cs="Times New Roman"/>
          <w:color w:val="0D0D0D"/>
          <w:sz w:val="24"/>
          <w:szCs w:val="24"/>
          <w:shd w:val="clear" w:color="auto" w:fill="FFFFFF"/>
        </w:rPr>
        <w:t xml:space="preserve">I understand that balancing work and studying can be challenging. However, </w:t>
      </w:r>
      <w:r w:rsidRPr="00334678">
        <w:rPr>
          <w:rFonts w:ascii="Times New Roman" w:hAnsi="Times New Roman" w:cs="Times New Roman"/>
          <w:b/>
          <w:bCs/>
          <w:color w:val="0D0D0D"/>
          <w:sz w:val="24"/>
          <w:szCs w:val="24"/>
          <w:shd w:val="clear" w:color="auto" w:fill="FFFFFF"/>
        </w:rPr>
        <w:t>work-related absences will be considered personal absences,</w:t>
      </w:r>
      <w:r w:rsidRPr="00334678">
        <w:rPr>
          <w:rFonts w:ascii="Times New Roman" w:hAnsi="Times New Roman" w:cs="Times New Roman"/>
          <w:color w:val="0D0D0D"/>
          <w:sz w:val="24"/>
          <w:szCs w:val="24"/>
          <w:shd w:val="clear" w:color="auto" w:fill="FFFFFF"/>
        </w:rPr>
        <w:t xml:space="preserve"> as many students are in similar situations of juggling work and academics. </w:t>
      </w:r>
      <w:r w:rsidRPr="007E1F5F">
        <w:rPr>
          <w:rFonts w:ascii="Times New Roman" w:hAnsi="Times New Roman" w:cs="Times New Roman"/>
          <w:color w:val="0D0D0D"/>
          <w:sz w:val="24"/>
          <w:szCs w:val="24"/>
          <w:shd w:val="clear" w:color="auto" w:fill="FFFFFF"/>
        </w:rPr>
        <w:t xml:space="preserve">If you encounter any issues that prevent you from attending class, and I deem it to be a reasonable reason, I am more than willing to provide accommodations. </w:t>
      </w:r>
      <w:r w:rsidRPr="00334678">
        <w:rPr>
          <w:rFonts w:ascii="Times New Roman" w:hAnsi="Times New Roman" w:cs="Times New Roman"/>
          <w:b/>
          <w:bCs/>
          <w:color w:val="0D0D0D"/>
          <w:sz w:val="24"/>
          <w:szCs w:val="24"/>
          <w:shd w:val="clear" w:color="auto" w:fill="FFFFFF"/>
        </w:rPr>
        <w:t>However, students should contact the instructor in advance to discuss their situation.</w:t>
      </w:r>
    </w:p>
    <w:p w14:paraId="35E44BB0" w14:textId="0CA6C7F8" w:rsidR="00D0402D" w:rsidRPr="00334678" w:rsidRDefault="00334678" w:rsidP="00334678">
      <w:pPr>
        <w:pStyle w:val="BodyText"/>
        <w:spacing w:before="23" w:line="264" w:lineRule="auto"/>
        <w:ind w:left="1030" w:right="495"/>
        <w:rPr>
          <w:rFonts w:ascii="Times New Roman" w:hAnsi="Times New Roman" w:cs="Times New Roman"/>
          <w:b/>
          <w:bCs/>
          <w:color w:val="000000" w:themeColor="text1"/>
          <w:sz w:val="24"/>
          <w:szCs w:val="24"/>
        </w:rPr>
      </w:pPr>
      <w:r>
        <w:br/>
      </w:r>
      <w:r w:rsidRPr="00334678">
        <w:rPr>
          <w:rFonts w:ascii="Times New Roman" w:hAnsi="Times New Roman" w:cs="Times New Roman"/>
          <w:color w:val="0D0D0D"/>
          <w:sz w:val="24"/>
          <w:szCs w:val="24"/>
          <w:shd w:val="clear" w:color="auto" w:fill="FFFFFF"/>
        </w:rPr>
        <w:t xml:space="preserve">I take attendance in every class using an attendance sheet. </w:t>
      </w:r>
      <w:r w:rsidR="002E1E13" w:rsidRPr="00334678">
        <w:rPr>
          <w:rFonts w:ascii="Times New Roman" w:hAnsi="Times New Roman" w:cs="Times New Roman"/>
          <w:b/>
          <w:bCs/>
          <w:color w:val="000000" w:themeColor="text1"/>
          <w:sz w:val="24"/>
          <w:szCs w:val="24"/>
        </w:rPr>
        <w:t xml:space="preserve">It is the students' responsibility to sign the attendance sheet to confirm their presence in class. </w:t>
      </w:r>
      <w:r w:rsidR="002E1E13" w:rsidRPr="00334678">
        <w:rPr>
          <w:rFonts w:ascii="Times New Roman" w:hAnsi="Times New Roman" w:cs="Times New Roman"/>
          <w:color w:val="000000" w:themeColor="text1"/>
          <w:sz w:val="24"/>
          <w:szCs w:val="24"/>
        </w:rPr>
        <w:t xml:space="preserve">Please note that the instructor cannot track attendance if students do not sign the attendance sheet. </w:t>
      </w:r>
      <w:r w:rsidR="002E1E13" w:rsidRPr="00334678">
        <w:rPr>
          <w:rFonts w:ascii="Times New Roman" w:hAnsi="Times New Roman" w:cs="Times New Roman"/>
          <w:b/>
          <w:bCs/>
          <w:color w:val="000000" w:themeColor="text1"/>
          <w:sz w:val="24"/>
          <w:szCs w:val="24"/>
        </w:rPr>
        <w:t xml:space="preserve">Additionally, being more than </w:t>
      </w:r>
      <w:r w:rsidR="38ED2F87" w:rsidRPr="00334678">
        <w:rPr>
          <w:rFonts w:ascii="Times New Roman" w:hAnsi="Times New Roman" w:cs="Times New Roman"/>
          <w:b/>
          <w:bCs/>
          <w:color w:val="000000" w:themeColor="text1"/>
          <w:sz w:val="24"/>
          <w:szCs w:val="24"/>
        </w:rPr>
        <w:t>15</w:t>
      </w:r>
      <w:r w:rsidR="002E1E13">
        <w:rPr>
          <w:rFonts w:ascii="Times New Roman" w:hAnsi="Times New Roman" w:cs="Times New Roman"/>
          <w:b/>
          <w:bCs/>
          <w:color w:val="000000" w:themeColor="text1"/>
          <w:sz w:val="24"/>
          <w:szCs w:val="24"/>
        </w:rPr>
        <w:t xml:space="preserve"> </w:t>
      </w:r>
      <w:r w:rsidR="002E1E13" w:rsidRPr="00334678">
        <w:rPr>
          <w:rFonts w:ascii="Times New Roman" w:hAnsi="Times New Roman" w:cs="Times New Roman"/>
          <w:b/>
          <w:bCs/>
          <w:color w:val="000000" w:themeColor="text1"/>
          <w:sz w:val="24"/>
          <w:szCs w:val="24"/>
        </w:rPr>
        <w:t xml:space="preserve">minutes late to class three times will be counted as one </w:t>
      </w:r>
      <w:r w:rsidR="0038216F" w:rsidRPr="00334678">
        <w:rPr>
          <w:rFonts w:ascii="Times New Roman" w:hAnsi="Times New Roman" w:cs="Times New Roman"/>
          <w:b/>
          <w:bCs/>
          <w:color w:val="000000" w:themeColor="text1"/>
          <w:sz w:val="24"/>
          <w:szCs w:val="24"/>
        </w:rPr>
        <w:t>absence.</w:t>
      </w:r>
      <w:r w:rsidRPr="00334678">
        <w:rPr>
          <w:rFonts w:ascii="Times New Roman" w:hAnsi="Times New Roman" w:cs="Times New Roman"/>
          <w:b/>
          <w:bCs/>
          <w:color w:val="000000" w:themeColor="text1"/>
          <w:sz w:val="24"/>
          <w:szCs w:val="24"/>
        </w:rPr>
        <w:t xml:space="preserve"> </w:t>
      </w:r>
      <w:r w:rsidRPr="00334678">
        <w:rPr>
          <w:rFonts w:ascii="Times New Roman" w:hAnsi="Times New Roman" w:cs="Times New Roman"/>
          <w:color w:val="0D0D0D"/>
          <w:sz w:val="24"/>
          <w:szCs w:val="24"/>
          <w:shd w:val="clear" w:color="auto" w:fill="FFFFFF"/>
        </w:rPr>
        <w:t>If I discover that a student has falsified attendance to assist a friend, I will consider that act as academic misconduct and follow the guidance outlined in the UNT academic misconduct policy.</w:t>
      </w:r>
    </w:p>
    <w:p w14:paraId="7582E069" w14:textId="77777777" w:rsidR="00180841" w:rsidRPr="00180841" w:rsidRDefault="00180841" w:rsidP="00180841">
      <w:pPr>
        <w:pStyle w:val="BodyText"/>
        <w:spacing w:before="23" w:line="264" w:lineRule="auto"/>
        <w:ind w:left="1030" w:right="495"/>
        <w:rPr>
          <w:rFonts w:ascii="Times New Roman" w:hAnsi="Times New Roman" w:cs="Times New Roman"/>
          <w:sz w:val="24"/>
          <w:szCs w:val="24"/>
        </w:rPr>
      </w:pPr>
    </w:p>
    <w:p w14:paraId="12386958" w14:textId="6D99E3B0" w:rsidR="00D0402D" w:rsidRDefault="00511336" w:rsidP="7D1C7A59">
      <w:pPr>
        <w:pStyle w:val="BodyText"/>
        <w:spacing w:before="23" w:line="264" w:lineRule="auto"/>
        <w:ind w:left="1030" w:right="495"/>
        <w:rPr>
          <w:rFonts w:ascii="Times New Roman" w:hAnsi="Times New Roman" w:cs="Times New Roman"/>
          <w:sz w:val="24"/>
          <w:szCs w:val="24"/>
        </w:rPr>
      </w:pPr>
      <w:r w:rsidRPr="00B952B5">
        <w:rPr>
          <w:rFonts w:ascii="Times New Roman" w:hAnsi="Times New Roman" w:cs="Times New Roman"/>
          <w:color w:val="000000" w:themeColor="text1"/>
          <w:sz w:val="24"/>
          <w:szCs w:val="24"/>
        </w:rPr>
        <w:t xml:space="preserve">Participation </w:t>
      </w:r>
      <w:r w:rsidR="00334678">
        <w:rPr>
          <w:rFonts w:ascii="Times New Roman" w:hAnsi="Times New Roman" w:cs="Times New Roman"/>
          <w:color w:val="000000" w:themeColor="text1"/>
          <w:sz w:val="24"/>
          <w:szCs w:val="24"/>
        </w:rPr>
        <w:t xml:space="preserve">combines </w:t>
      </w:r>
      <w:r w:rsidRPr="00B952B5">
        <w:rPr>
          <w:rFonts w:ascii="Times New Roman" w:hAnsi="Times New Roman" w:cs="Times New Roman"/>
          <w:color w:val="000000" w:themeColor="text1"/>
          <w:sz w:val="24"/>
          <w:szCs w:val="24"/>
        </w:rPr>
        <w:t>in-class activities and engaging in discussions</w:t>
      </w:r>
      <w:r w:rsidR="00334678">
        <w:rPr>
          <w:rFonts w:ascii="Times New Roman" w:hAnsi="Times New Roman" w:cs="Times New Roman"/>
          <w:color w:val="000000" w:themeColor="text1"/>
          <w:sz w:val="24"/>
          <w:szCs w:val="24"/>
        </w:rPr>
        <w:t>/questions</w:t>
      </w:r>
      <w:r w:rsidRPr="00B952B5">
        <w:rPr>
          <w:rFonts w:ascii="Times New Roman" w:hAnsi="Times New Roman" w:cs="Times New Roman"/>
          <w:color w:val="000000" w:themeColor="text1"/>
          <w:sz w:val="24"/>
          <w:szCs w:val="24"/>
        </w:rPr>
        <w:t>.</w:t>
      </w:r>
      <w:r w:rsidR="3586528C" w:rsidRPr="00B952B5">
        <w:rPr>
          <w:rFonts w:ascii="Times New Roman" w:hAnsi="Times New Roman" w:cs="Times New Roman"/>
          <w:color w:val="000000" w:themeColor="text1"/>
          <w:sz w:val="24"/>
          <w:szCs w:val="24"/>
        </w:rPr>
        <w:t xml:space="preserve"> </w:t>
      </w:r>
      <w:r w:rsidR="00B952B5" w:rsidRPr="001A2D8F">
        <w:rPr>
          <w:rFonts w:ascii="Times New Roman" w:hAnsi="Times New Roman" w:cs="Times New Roman"/>
          <w:color w:val="000000" w:themeColor="text1"/>
          <w:sz w:val="24"/>
          <w:szCs w:val="24"/>
        </w:rPr>
        <w:t xml:space="preserve">To </w:t>
      </w:r>
      <w:r w:rsidR="00334678" w:rsidRPr="001A2D8F">
        <w:rPr>
          <w:rFonts w:ascii="Times New Roman" w:hAnsi="Times New Roman" w:cs="Times New Roman"/>
          <w:color w:val="000000" w:themeColor="text1"/>
          <w:sz w:val="24"/>
          <w:szCs w:val="24"/>
        </w:rPr>
        <w:t>track</w:t>
      </w:r>
      <w:r w:rsidR="00B952B5" w:rsidRPr="001A2D8F">
        <w:rPr>
          <w:rFonts w:ascii="Times New Roman" w:hAnsi="Times New Roman" w:cs="Times New Roman"/>
          <w:color w:val="000000" w:themeColor="text1"/>
          <w:sz w:val="24"/>
          <w:szCs w:val="24"/>
        </w:rPr>
        <w:t xml:space="preserve"> student</w:t>
      </w:r>
      <w:r w:rsidR="00334678" w:rsidRPr="001A2D8F">
        <w:rPr>
          <w:rFonts w:ascii="Times New Roman" w:hAnsi="Times New Roman" w:cs="Times New Roman"/>
          <w:color w:val="000000" w:themeColor="text1"/>
          <w:sz w:val="24"/>
          <w:szCs w:val="24"/>
        </w:rPr>
        <w:t xml:space="preserve">s’ </w:t>
      </w:r>
      <w:r w:rsidR="00B952B5" w:rsidRPr="001A2D8F">
        <w:rPr>
          <w:rFonts w:ascii="Times New Roman" w:hAnsi="Times New Roman" w:cs="Times New Roman"/>
          <w:color w:val="000000" w:themeColor="text1"/>
          <w:sz w:val="24"/>
          <w:szCs w:val="24"/>
        </w:rPr>
        <w:t>participati</w:t>
      </w:r>
      <w:r w:rsidR="00334678" w:rsidRPr="001A2D8F">
        <w:rPr>
          <w:rFonts w:ascii="Times New Roman" w:hAnsi="Times New Roman" w:cs="Times New Roman"/>
          <w:color w:val="000000" w:themeColor="text1"/>
          <w:sz w:val="24"/>
          <w:szCs w:val="24"/>
        </w:rPr>
        <w:t>on</w:t>
      </w:r>
      <w:r w:rsidR="00B952B5" w:rsidRPr="001A2D8F">
        <w:rPr>
          <w:rFonts w:ascii="Times New Roman" w:hAnsi="Times New Roman" w:cs="Times New Roman"/>
          <w:color w:val="000000" w:themeColor="text1"/>
          <w:sz w:val="24"/>
          <w:szCs w:val="24"/>
        </w:rPr>
        <w:t xml:space="preserve"> in class</w:t>
      </w:r>
      <w:r w:rsidR="00334678" w:rsidRPr="001A2D8F">
        <w:rPr>
          <w:rFonts w:ascii="Times New Roman" w:hAnsi="Times New Roman" w:cs="Times New Roman"/>
          <w:color w:val="000000" w:themeColor="text1"/>
          <w:sz w:val="24"/>
          <w:szCs w:val="24"/>
        </w:rPr>
        <w:t xml:space="preserve"> discussions</w:t>
      </w:r>
      <w:r w:rsidR="00B952B5" w:rsidRPr="001A2D8F">
        <w:rPr>
          <w:rFonts w:ascii="Times New Roman" w:hAnsi="Times New Roman" w:cs="Times New Roman"/>
          <w:color w:val="000000" w:themeColor="text1"/>
          <w:sz w:val="24"/>
          <w:szCs w:val="24"/>
        </w:rPr>
        <w:t xml:space="preserve">, </w:t>
      </w:r>
      <w:r w:rsidR="00B952B5" w:rsidRPr="008D6DF1">
        <w:rPr>
          <w:rFonts w:ascii="Times New Roman" w:hAnsi="Times New Roman" w:cs="Times New Roman"/>
          <w:b/>
          <w:bCs/>
          <w:color w:val="000000" w:themeColor="text1"/>
          <w:sz w:val="24"/>
          <w:szCs w:val="24"/>
        </w:rPr>
        <w:t xml:space="preserve">I will provide a </w:t>
      </w:r>
      <w:r w:rsidR="00334678">
        <w:rPr>
          <w:rFonts w:ascii="Times New Roman" w:hAnsi="Times New Roman" w:cs="Times New Roman"/>
          <w:b/>
          <w:bCs/>
          <w:color w:val="000000" w:themeColor="text1"/>
          <w:sz w:val="24"/>
          <w:szCs w:val="24"/>
        </w:rPr>
        <w:t xml:space="preserve">participation </w:t>
      </w:r>
      <w:r w:rsidR="00B952B5" w:rsidRPr="008D6DF1">
        <w:rPr>
          <w:rFonts w:ascii="Times New Roman" w:hAnsi="Times New Roman" w:cs="Times New Roman"/>
          <w:b/>
          <w:bCs/>
          <w:color w:val="000000" w:themeColor="text1"/>
          <w:sz w:val="24"/>
          <w:szCs w:val="24"/>
        </w:rPr>
        <w:t xml:space="preserve">ticket to those who engage in class </w:t>
      </w:r>
      <w:r w:rsidR="00334678">
        <w:rPr>
          <w:rFonts w:ascii="Times New Roman" w:hAnsi="Times New Roman" w:cs="Times New Roman"/>
          <w:b/>
          <w:bCs/>
          <w:color w:val="000000" w:themeColor="text1"/>
          <w:sz w:val="24"/>
          <w:szCs w:val="24"/>
        </w:rPr>
        <w:t>discussions</w:t>
      </w:r>
      <w:r w:rsidR="00B952B5" w:rsidRPr="008D6DF1">
        <w:rPr>
          <w:rFonts w:ascii="Times New Roman" w:hAnsi="Times New Roman" w:cs="Times New Roman"/>
          <w:b/>
          <w:bCs/>
          <w:color w:val="000000" w:themeColor="text1"/>
          <w:sz w:val="24"/>
          <w:szCs w:val="24"/>
        </w:rPr>
        <w:t xml:space="preserve">. </w:t>
      </w:r>
      <w:r w:rsidR="00B952B5" w:rsidRPr="00334678">
        <w:rPr>
          <w:rFonts w:ascii="Times New Roman" w:hAnsi="Times New Roman" w:cs="Times New Roman"/>
          <w:color w:val="000000" w:themeColor="text1"/>
          <w:sz w:val="24"/>
          <w:szCs w:val="24"/>
        </w:rPr>
        <w:t xml:space="preserve">Students can receive one ticket per class when they participate in discussions, etc., but they are always welcome to participate more than once. </w:t>
      </w:r>
      <w:r w:rsidR="00334678">
        <w:rPr>
          <w:rFonts w:ascii="Times New Roman" w:hAnsi="Times New Roman" w:cs="Times New Roman"/>
          <w:color w:val="000000" w:themeColor="text1"/>
          <w:sz w:val="24"/>
          <w:szCs w:val="24"/>
        </w:rPr>
        <w:t>Students will</w:t>
      </w:r>
      <w:r w:rsidR="537DAA56" w:rsidRPr="00B952B5">
        <w:rPr>
          <w:rFonts w:ascii="Times New Roman" w:hAnsi="Times New Roman" w:cs="Times New Roman"/>
          <w:color w:val="000000" w:themeColor="text1"/>
          <w:sz w:val="24"/>
          <w:szCs w:val="24"/>
        </w:rPr>
        <w:t xml:space="preserve"> </w:t>
      </w:r>
      <w:r w:rsidR="3586528C" w:rsidRPr="7D1C7A59">
        <w:rPr>
          <w:rFonts w:ascii="Times New Roman" w:hAnsi="Times New Roman" w:cs="Times New Roman"/>
          <w:sz w:val="24"/>
          <w:szCs w:val="24"/>
        </w:rPr>
        <w:t xml:space="preserve">submit all tickets to </w:t>
      </w:r>
      <w:r w:rsidR="00334678">
        <w:rPr>
          <w:rFonts w:ascii="Times New Roman" w:hAnsi="Times New Roman" w:cs="Times New Roman"/>
          <w:sz w:val="24"/>
          <w:szCs w:val="24"/>
        </w:rPr>
        <w:t>me</w:t>
      </w:r>
      <w:r w:rsidR="3586528C" w:rsidRPr="7D1C7A59">
        <w:rPr>
          <w:rFonts w:ascii="Times New Roman" w:hAnsi="Times New Roman" w:cs="Times New Roman"/>
          <w:sz w:val="24"/>
          <w:szCs w:val="24"/>
        </w:rPr>
        <w:t xml:space="preserve"> </w:t>
      </w:r>
      <w:r w:rsidR="414734B3" w:rsidRPr="7D1C7A59">
        <w:rPr>
          <w:rFonts w:ascii="Times New Roman" w:hAnsi="Times New Roman" w:cs="Times New Roman"/>
          <w:sz w:val="24"/>
          <w:szCs w:val="24"/>
        </w:rPr>
        <w:t>at the end of the semester.</w:t>
      </w:r>
      <w:r w:rsidR="080B985D" w:rsidRPr="7D1C7A59">
        <w:rPr>
          <w:rFonts w:ascii="Times New Roman" w:hAnsi="Times New Roman" w:cs="Times New Roman"/>
          <w:sz w:val="24"/>
          <w:szCs w:val="24"/>
        </w:rPr>
        <w:t xml:space="preserve"> </w:t>
      </w:r>
      <w:r w:rsidR="00FB66EA" w:rsidRPr="00FB66EA">
        <w:rPr>
          <w:rFonts w:ascii="Times New Roman" w:hAnsi="Times New Roman" w:cs="Times New Roman"/>
          <w:sz w:val="24"/>
          <w:szCs w:val="24"/>
        </w:rPr>
        <w:t xml:space="preserve">Generally, students who collect around five tickets can earn full credit for the participation </w:t>
      </w:r>
      <w:r w:rsidR="00FB66EA">
        <w:rPr>
          <w:rFonts w:ascii="Times New Roman" w:hAnsi="Times New Roman" w:cs="Times New Roman"/>
          <w:sz w:val="24"/>
          <w:szCs w:val="24"/>
        </w:rPr>
        <w:t xml:space="preserve">ticket </w:t>
      </w:r>
      <w:r w:rsidR="00FB66EA" w:rsidRPr="00FB66EA">
        <w:rPr>
          <w:rFonts w:ascii="Times New Roman" w:hAnsi="Times New Roman" w:cs="Times New Roman"/>
          <w:sz w:val="24"/>
          <w:szCs w:val="24"/>
        </w:rPr>
        <w:t>portion of the in-class activity. For</w:t>
      </w:r>
      <w:r w:rsidR="00FB66EA">
        <w:rPr>
          <w:rFonts w:ascii="Times New Roman" w:hAnsi="Times New Roman" w:cs="Times New Roman"/>
          <w:sz w:val="24"/>
          <w:szCs w:val="24"/>
        </w:rPr>
        <w:t xml:space="preserve"> in-class activities</w:t>
      </w:r>
      <w:r w:rsidR="00FB66EA" w:rsidRPr="00FB66EA">
        <w:rPr>
          <w:rFonts w:ascii="Times New Roman" w:hAnsi="Times New Roman" w:cs="Times New Roman"/>
          <w:sz w:val="24"/>
          <w:szCs w:val="24"/>
        </w:rPr>
        <w:t xml:space="preserve">, students are required to turn in </w:t>
      </w:r>
      <w:r w:rsidR="00FB66EA">
        <w:rPr>
          <w:rFonts w:ascii="Times New Roman" w:hAnsi="Times New Roman" w:cs="Times New Roman"/>
          <w:sz w:val="24"/>
          <w:szCs w:val="24"/>
        </w:rPr>
        <w:t>them</w:t>
      </w:r>
      <w:r w:rsidR="00FB66EA" w:rsidRPr="00FB66EA">
        <w:rPr>
          <w:rFonts w:ascii="Times New Roman" w:hAnsi="Times New Roman" w:cs="Times New Roman"/>
          <w:sz w:val="24"/>
          <w:szCs w:val="24"/>
        </w:rPr>
        <w:t xml:space="preserve"> on the same day they complete it.</w:t>
      </w:r>
      <w:r w:rsidR="00FB66EA">
        <w:rPr>
          <w:rFonts w:ascii="Times New Roman" w:hAnsi="Times New Roman" w:cs="Times New Roman"/>
          <w:sz w:val="24"/>
          <w:szCs w:val="24"/>
        </w:rPr>
        <w:t xml:space="preserve"> </w:t>
      </w:r>
      <w:r w:rsidRPr="0092155E">
        <w:rPr>
          <w:rFonts w:ascii="Times New Roman" w:hAnsi="Times New Roman" w:cs="Times New Roman"/>
          <w:b/>
          <w:bCs/>
          <w:sz w:val="24"/>
          <w:szCs w:val="24"/>
        </w:rPr>
        <w:t>Points for participation cannot be made up when you are absent since it reflects your engagement in the class.</w:t>
      </w:r>
      <w:r w:rsidR="0038216F" w:rsidRPr="0092155E">
        <w:rPr>
          <w:rFonts w:ascii="Times New Roman" w:hAnsi="Times New Roman" w:cs="Times New Roman"/>
          <w:b/>
          <w:bCs/>
          <w:sz w:val="24"/>
          <w:szCs w:val="24"/>
        </w:rPr>
        <w:t xml:space="preserve"> This applies to all absences, including</w:t>
      </w:r>
      <w:r w:rsidR="00334678" w:rsidRPr="0092155E">
        <w:rPr>
          <w:rFonts w:ascii="Times New Roman" w:hAnsi="Times New Roman" w:cs="Times New Roman"/>
          <w:b/>
          <w:bCs/>
          <w:sz w:val="24"/>
          <w:szCs w:val="24"/>
        </w:rPr>
        <w:t xml:space="preserve"> </w:t>
      </w:r>
      <w:r w:rsidR="0038216F" w:rsidRPr="0092155E">
        <w:rPr>
          <w:rFonts w:ascii="Times New Roman" w:hAnsi="Times New Roman" w:cs="Times New Roman"/>
          <w:b/>
          <w:bCs/>
          <w:sz w:val="24"/>
          <w:szCs w:val="24"/>
        </w:rPr>
        <w:t>excused absences.</w:t>
      </w:r>
      <w:r w:rsidR="0038216F" w:rsidRPr="7D1C7A59">
        <w:rPr>
          <w:rFonts w:ascii="Times New Roman" w:hAnsi="Times New Roman" w:cs="Times New Roman"/>
          <w:b/>
          <w:bCs/>
          <w:sz w:val="24"/>
          <w:szCs w:val="24"/>
        </w:rPr>
        <w:t xml:space="preserve"> </w:t>
      </w:r>
    </w:p>
    <w:p w14:paraId="3FD9DB3B" w14:textId="77777777" w:rsidR="00511336" w:rsidRDefault="00511336" w:rsidP="00511336">
      <w:pPr>
        <w:pStyle w:val="BodyText"/>
        <w:spacing w:before="23" w:line="264" w:lineRule="auto"/>
        <w:ind w:left="1030" w:right="495"/>
        <w:rPr>
          <w:rFonts w:ascii="Times New Roman" w:hAnsi="Times New Roman" w:cs="Times New Roman"/>
          <w:sz w:val="24"/>
          <w:szCs w:val="24"/>
        </w:rPr>
      </w:pPr>
    </w:p>
    <w:p w14:paraId="48275A8D" w14:textId="77777777" w:rsidR="003D06D0" w:rsidRDefault="003D06D0" w:rsidP="00511336">
      <w:pPr>
        <w:pStyle w:val="BodyText"/>
        <w:spacing w:before="23" w:line="264" w:lineRule="auto"/>
        <w:ind w:left="1030" w:right="495"/>
        <w:rPr>
          <w:rFonts w:ascii="Times New Roman" w:hAnsi="Times New Roman" w:cs="Times New Roman"/>
          <w:sz w:val="24"/>
          <w:szCs w:val="24"/>
        </w:rPr>
      </w:pPr>
    </w:p>
    <w:p w14:paraId="7FC52804" w14:textId="77777777" w:rsidR="000E70D5" w:rsidRDefault="000E70D5" w:rsidP="00511336">
      <w:pPr>
        <w:pStyle w:val="BodyText"/>
        <w:spacing w:before="23" w:line="264" w:lineRule="auto"/>
        <w:ind w:left="1030" w:right="495"/>
        <w:rPr>
          <w:rFonts w:ascii="Times New Roman" w:hAnsi="Times New Roman" w:cs="Times New Roman"/>
          <w:sz w:val="24"/>
          <w:szCs w:val="24"/>
        </w:rPr>
      </w:pPr>
    </w:p>
    <w:p w14:paraId="474C20EA" w14:textId="77777777" w:rsidR="001A2D8F" w:rsidRDefault="001A2D8F" w:rsidP="00511336">
      <w:pPr>
        <w:pStyle w:val="BodyText"/>
        <w:spacing w:before="23" w:line="264" w:lineRule="auto"/>
        <w:ind w:left="1030" w:right="495"/>
        <w:rPr>
          <w:rFonts w:ascii="Times New Roman" w:hAnsi="Times New Roman" w:cs="Times New Roman"/>
          <w:sz w:val="24"/>
          <w:szCs w:val="24"/>
        </w:rPr>
      </w:pPr>
    </w:p>
    <w:p w14:paraId="0A019A2E" w14:textId="77777777" w:rsidR="001A2D8F" w:rsidRPr="00511336" w:rsidRDefault="001A2D8F" w:rsidP="00511336">
      <w:pPr>
        <w:pStyle w:val="BodyText"/>
        <w:spacing w:before="23" w:line="264" w:lineRule="auto"/>
        <w:ind w:left="1030" w:right="495"/>
        <w:rPr>
          <w:rFonts w:ascii="Times New Roman" w:hAnsi="Times New Roman" w:cs="Times New Roman"/>
          <w:sz w:val="24"/>
          <w:szCs w:val="24"/>
        </w:rPr>
      </w:pPr>
    </w:p>
    <w:p w14:paraId="192E169C" w14:textId="2DDD95B4" w:rsidR="00D0402D" w:rsidRPr="004E759B" w:rsidRDefault="00091BC8" w:rsidP="004E759B">
      <w:pPr>
        <w:pStyle w:val="Heading3"/>
        <w:spacing w:before="74"/>
        <w:ind w:left="464"/>
        <w:rPr>
          <w:rFonts w:ascii="Times New Roman" w:hAnsi="Times New Roman" w:cs="Times New Roman"/>
          <w:sz w:val="24"/>
          <w:szCs w:val="24"/>
          <w:u w:val="thick"/>
        </w:rPr>
      </w:pPr>
      <w:r w:rsidRPr="004E759B">
        <w:rPr>
          <w:rFonts w:ascii="Times New Roman" w:hAnsi="Times New Roman" w:cs="Times New Roman"/>
          <w:sz w:val="24"/>
          <w:szCs w:val="24"/>
          <w:u w:val="thick"/>
        </w:rPr>
        <w:t>Grade Determination</w:t>
      </w:r>
    </w:p>
    <w:p w14:paraId="182616A5" w14:textId="77777777" w:rsidR="00D0402D" w:rsidRPr="004B74DC" w:rsidRDefault="00D0402D">
      <w:pPr>
        <w:pStyle w:val="BodyText"/>
        <w:spacing w:before="3"/>
        <w:rPr>
          <w:rFonts w:ascii="Times New Roman" w:hAnsi="Times New Roman" w:cs="Times New Roman"/>
          <w:b/>
          <w:sz w:val="14"/>
        </w:rPr>
      </w:pPr>
    </w:p>
    <w:tbl>
      <w:tblPr>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8"/>
        <w:gridCol w:w="3510"/>
      </w:tblGrid>
      <w:tr w:rsidR="00701614" w:rsidRPr="004E759B" w14:paraId="21BA5893" w14:textId="77777777" w:rsidTr="00B1336D">
        <w:trPr>
          <w:trHeight w:val="738"/>
        </w:trPr>
        <w:tc>
          <w:tcPr>
            <w:tcW w:w="3438" w:type="dxa"/>
          </w:tcPr>
          <w:p w14:paraId="083F85B9" w14:textId="77777777" w:rsidR="00701614" w:rsidRPr="004E759B" w:rsidRDefault="00701614" w:rsidP="001E1F6F">
            <w:pPr>
              <w:pStyle w:val="TableParagraph"/>
              <w:spacing w:line="321" w:lineRule="exact"/>
              <w:jc w:val="center"/>
              <w:rPr>
                <w:rFonts w:ascii="Times New Roman" w:hAnsi="Times New Roman" w:cs="Times New Roman"/>
                <w:b/>
                <w:sz w:val="24"/>
                <w:szCs w:val="24"/>
              </w:rPr>
            </w:pPr>
            <w:r w:rsidRPr="004E759B">
              <w:rPr>
                <w:rFonts w:ascii="Times New Roman" w:hAnsi="Times New Roman" w:cs="Times New Roman"/>
                <w:b/>
                <w:sz w:val="24"/>
                <w:szCs w:val="24"/>
              </w:rPr>
              <w:t>ITEM</w:t>
            </w:r>
          </w:p>
        </w:tc>
        <w:tc>
          <w:tcPr>
            <w:tcW w:w="3510" w:type="dxa"/>
          </w:tcPr>
          <w:p w14:paraId="07F9AC27" w14:textId="77777777" w:rsidR="00701614" w:rsidRPr="004E759B" w:rsidRDefault="00701614" w:rsidP="001E1F6F">
            <w:pPr>
              <w:pStyle w:val="TableParagraph"/>
              <w:spacing w:line="321" w:lineRule="exact"/>
              <w:jc w:val="center"/>
              <w:rPr>
                <w:rFonts w:ascii="Times New Roman" w:hAnsi="Times New Roman" w:cs="Times New Roman"/>
                <w:b/>
                <w:sz w:val="24"/>
                <w:szCs w:val="24"/>
              </w:rPr>
            </w:pPr>
            <w:r w:rsidRPr="004E759B">
              <w:rPr>
                <w:rFonts w:ascii="Times New Roman" w:hAnsi="Times New Roman" w:cs="Times New Roman"/>
                <w:b/>
                <w:sz w:val="24"/>
                <w:szCs w:val="24"/>
              </w:rPr>
              <w:t>TOTAL</w:t>
            </w:r>
          </w:p>
          <w:p w14:paraId="104E1283" w14:textId="77777777" w:rsidR="00701614" w:rsidRPr="004E759B" w:rsidRDefault="00701614" w:rsidP="001E1F6F">
            <w:pPr>
              <w:pStyle w:val="TableParagraph"/>
              <w:spacing w:before="47"/>
              <w:jc w:val="center"/>
              <w:rPr>
                <w:rFonts w:ascii="Times New Roman" w:hAnsi="Times New Roman" w:cs="Times New Roman"/>
                <w:b/>
                <w:sz w:val="24"/>
                <w:szCs w:val="24"/>
              </w:rPr>
            </w:pPr>
            <w:r w:rsidRPr="004E759B">
              <w:rPr>
                <w:rFonts w:ascii="Times New Roman" w:hAnsi="Times New Roman" w:cs="Times New Roman"/>
                <w:b/>
                <w:sz w:val="24"/>
                <w:szCs w:val="24"/>
              </w:rPr>
              <w:t>POINTS</w:t>
            </w:r>
          </w:p>
        </w:tc>
      </w:tr>
      <w:tr w:rsidR="00701614" w:rsidRPr="004E759B" w14:paraId="5521ADC1" w14:textId="77777777" w:rsidTr="00B1336D">
        <w:trPr>
          <w:trHeight w:val="484"/>
        </w:trPr>
        <w:tc>
          <w:tcPr>
            <w:tcW w:w="3438" w:type="dxa"/>
          </w:tcPr>
          <w:p w14:paraId="04E4B73A" w14:textId="279B81E0" w:rsidR="00701614" w:rsidRPr="004E759B" w:rsidRDefault="00701614">
            <w:pPr>
              <w:pStyle w:val="TableParagraph"/>
              <w:spacing w:before="1"/>
              <w:rPr>
                <w:rFonts w:ascii="Times New Roman" w:hAnsi="Times New Roman" w:cs="Times New Roman"/>
                <w:sz w:val="24"/>
                <w:szCs w:val="24"/>
              </w:rPr>
            </w:pPr>
            <w:r>
              <w:rPr>
                <w:rFonts w:ascii="Times New Roman" w:hAnsi="Times New Roman" w:cs="Times New Roman"/>
                <w:sz w:val="24"/>
                <w:szCs w:val="24"/>
              </w:rPr>
              <w:t>Attendance</w:t>
            </w:r>
          </w:p>
        </w:tc>
        <w:tc>
          <w:tcPr>
            <w:tcW w:w="3510" w:type="dxa"/>
          </w:tcPr>
          <w:p w14:paraId="5555EBE9" w14:textId="617F05AF" w:rsidR="00701614" w:rsidRPr="00935E98" w:rsidRDefault="009327D2">
            <w:pPr>
              <w:pStyle w:val="TableParagraph"/>
              <w:spacing w:before="1"/>
              <w:ind w:left="733" w:right="726"/>
              <w:jc w:val="center"/>
              <w:rPr>
                <w:rFonts w:ascii="Times New Roman" w:hAnsi="Times New Roman" w:cs="Times New Roman"/>
                <w:bCs/>
                <w:sz w:val="24"/>
                <w:szCs w:val="24"/>
              </w:rPr>
            </w:pPr>
            <w:r>
              <w:rPr>
                <w:rFonts w:ascii="Times New Roman" w:hAnsi="Times New Roman" w:cs="Times New Roman"/>
                <w:bCs/>
                <w:sz w:val="24"/>
                <w:szCs w:val="24"/>
              </w:rPr>
              <w:t>50</w:t>
            </w:r>
          </w:p>
        </w:tc>
      </w:tr>
      <w:tr w:rsidR="00701614" w:rsidRPr="004E759B" w14:paraId="4EF3767A" w14:textId="77777777" w:rsidTr="00B1336D">
        <w:trPr>
          <w:trHeight w:val="482"/>
        </w:trPr>
        <w:tc>
          <w:tcPr>
            <w:tcW w:w="3438" w:type="dxa"/>
          </w:tcPr>
          <w:p w14:paraId="0813AACB" w14:textId="2DCCCEAF" w:rsidR="00701614" w:rsidRPr="004E759B" w:rsidRDefault="00701614">
            <w:pPr>
              <w:pStyle w:val="TableParagraph"/>
              <w:spacing w:line="321" w:lineRule="exact"/>
              <w:rPr>
                <w:rFonts w:ascii="Times New Roman" w:hAnsi="Times New Roman" w:cs="Times New Roman"/>
                <w:sz w:val="24"/>
                <w:szCs w:val="24"/>
              </w:rPr>
            </w:pPr>
            <w:r w:rsidRPr="213FDCF3">
              <w:rPr>
                <w:rFonts w:ascii="Times New Roman" w:hAnsi="Times New Roman" w:cs="Times New Roman"/>
                <w:sz w:val="24"/>
                <w:szCs w:val="24"/>
              </w:rPr>
              <w:t>Participation</w:t>
            </w:r>
            <w:r w:rsidR="00F00F29" w:rsidRPr="213FDCF3">
              <w:rPr>
                <w:rFonts w:ascii="Times New Roman" w:hAnsi="Times New Roman" w:cs="Times New Roman"/>
                <w:sz w:val="24"/>
                <w:szCs w:val="24"/>
              </w:rPr>
              <w:t xml:space="preserve"> (in-class activities</w:t>
            </w:r>
            <w:r w:rsidR="00037599">
              <w:rPr>
                <w:rFonts w:ascii="Times New Roman" w:hAnsi="Times New Roman" w:cs="Times New Roman"/>
                <w:sz w:val="24"/>
                <w:szCs w:val="24"/>
              </w:rPr>
              <w:t xml:space="preserve"> 50%</w:t>
            </w:r>
            <w:r w:rsidR="003D06D0">
              <w:rPr>
                <w:rFonts w:ascii="Times New Roman" w:hAnsi="Times New Roman" w:cs="Times New Roman"/>
                <w:sz w:val="24"/>
                <w:szCs w:val="24"/>
              </w:rPr>
              <w:t xml:space="preserve"> + participation tickets</w:t>
            </w:r>
            <w:r w:rsidR="00037599">
              <w:rPr>
                <w:rFonts w:ascii="Times New Roman" w:hAnsi="Times New Roman" w:cs="Times New Roman"/>
                <w:sz w:val="24"/>
                <w:szCs w:val="24"/>
              </w:rPr>
              <w:t xml:space="preserve"> 50%</w:t>
            </w:r>
            <w:r w:rsidR="009327D2">
              <w:rPr>
                <w:rFonts w:ascii="Times New Roman" w:hAnsi="Times New Roman" w:cs="Times New Roman"/>
                <w:sz w:val="24"/>
                <w:szCs w:val="24"/>
              </w:rPr>
              <w:t>)</w:t>
            </w:r>
          </w:p>
        </w:tc>
        <w:tc>
          <w:tcPr>
            <w:tcW w:w="3510" w:type="dxa"/>
          </w:tcPr>
          <w:p w14:paraId="758BF3E0" w14:textId="02C1B4E6" w:rsidR="00701614" w:rsidRPr="00935E98" w:rsidRDefault="009327D2">
            <w:pPr>
              <w:pStyle w:val="TableParagraph"/>
              <w:spacing w:line="321" w:lineRule="exact"/>
              <w:ind w:left="733" w:right="726"/>
              <w:jc w:val="center"/>
              <w:rPr>
                <w:rFonts w:ascii="Times New Roman" w:hAnsi="Times New Roman" w:cs="Times New Roman"/>
                <w:bCs/>
                <w:sz w:val="24"/>
                <w:szCs w:val="24"/>
              </w:rPr>
            </w:pPr>
            <w:r>
              <w:rPr>
                <w:rFonts w:ascii="Times New Roman" w:hAnsi="Times New Roman" w:cs="Times New Roman"/>
                <w:bCs/>
                <w:sz w:val="24"/>
                <w:szCs w:val="24"/>
              </w:rPr>
              <w:t>50</w:t>
            </w:r>
          </w:p>
        </w:tc>
      </w:tr>
      <w:tr w:rsidR="00701614" w:rsidRPr="004E759B" w14:paraId="79E9F482" w14:textId="77777777" w:rsidTr="00B1336D">
        <w:trPr>
          <w:trHeight w:val="484"/>
        </w:trPr>
        <w:tc>
          <w:tcPr>
            <w:tcW w:w="3438" w:type="dxa"/>
          </w:tcPr>
          <w:p w14:paraId="6D150C12" w14:textId="18CC1730" w:rsidR="00701614" w:rsidRPr="004E759B" w:rsidRDefault="00360B5B">
            <w:pPr>
              <w:pStyle w:val="TableParagraph"/>
              <w:spacing w:line="321" w:lineRule="exact"/>
              <w:rPr>
                <w:rFonts w:ascii="Times New Roman" w:hAnsi="Times New Roman" w:cs="Times New Roman"/>
                <w:sz w:val="24"/>
                <w:szCs w:val="24"/>
              </w:rPr>
            </w:pPr>
            <w:r>
              <w:rPr>
                <w:rFonts w:ascii="Times New Roman" w:hAnsi="Times New Roman" w:cs="Times New Roman"/>
                <w:sz w:val="24"/>
                <w:szCs w:val="24"/>
              </w:rPr>
              <w:t xml:space="preserve">8 </w:t>
            </w:r>
            <w:r w:rsidR="009327D2">
              <w:rPr>
                <w:rFonts w:ascii="Times New Roman" w:hAnsi="Times New Roman" w:cs="Times New Roman"/>
                <w:sz w:val="24"/>
                <w:szCs w:val="24"/>
              </w:rPr>
              <w:t xml:space="preserve">Weekly </w:t>
            </w:r>
            <w:r w:rsidR="00BD3AFC">
              <w:rPr>
                <w:rFonts w:ascii="Times New Roman" w:hAnsi="Times New Roman" w:cs="Times New Roman"/>
                <w:sz w:val="24"/>
                <w:szCs w:val="24"/>
              </w:rPr>
              <w:t>case studies</w:t>
            </w:r>
          </w:p>
        </w:tc>
        <w:tc>
          <w:tcPr>
            <w:tcW w:w="3510" w:type="dxa"/>
          </w:tcPr>
          <w:p w14:paraId="5B7D0201" w14:textId="59CBF0E1" w:rsidR="00701614" w:rsidRPr="00935E98" w:rsidRDefault="00B1336D" w:rsidP="00B1336D">
            <w:pPr>
              <w:pStyle w:val="TableParagraph"/>
              <w:spacing w:before="1"/>
              <w:ind w:left="733" w:right="726"/>
              <w:jc w:val="center"/>
              <w:rPr>
                <w:rFonts w:ascii="Times New Roman" w:hAnsi="Times New Roman" w:cs="Times New Roman"/>
                <w:bCs/>
                <w:sz w:val="24"/>
                <w:szCs w:val="24"/>
              </w:rPr>
            </w:pPr>
            <w:r>
              <w:rPr>
                <w:rFonts w:ascii="Times New Roman" w:hAnsi="Times New Roman" w:cs="Times New Roman"/>
                <w:bCs/>
                <w:sz w:val="24"/>
                <w:szCs w:val="24"/>
              </w:rPr>
              <w:t>160 (20</w:t>
            </w:r>
            <w:r w:rsidR="00360B5B">
              <w:rPr>
                <w:rFonts w:ascii="Times New Roman" w:hAnsi="Times New Roman" w:cs="Times New Roman"/>
                <w:bCs/>
                <w:sz w:val="24"/>
                <w:szCs w:val="24"/>
              </w:rPr>
              <w:t xml:space="preserve"> </w:t>
            </w:r>
            <w:r>
              <w:rPr>
                <w:rFonts w:ascii="Times New Roman" w:hAnsi="Times New Roman" w:cs="Times New Roman"/>
                <w:bCs/>
                <w:sz w:val="24"/>
                <w:szCs w:val="24"/>
              </w:rPr>
              <w:t>x</w:t>
            </w:r>
            <w:r w:rsidR="00360B5B">
              <w:rPr>
                <w:rFonts w:ascii="Times New Roman" w:hAnsi="Times New Roman" w:cs="Times New Roman"/>
                <w:bCs/>
                <w:sz w:val="24"/>
                <w:szCs w:val="24"/>
              </w:rPr>
              <w:t xml:space="preserve"> 8</w:t>
            </w:r>
            <w:r>
              <w:rPr>
                <w:rFonts w:ascii="Times New Roman" w:hAnsi="Times New Roman" w:cs="Times New Roman"/>
                <w:bCs/>
                <w:sz w:val="24"/>
                <w:szCs w:val="24"/>
              </w:rPr>
              <w:t>)</w:t>
            </w:r>
          </w:p>
        </w:tc>
      </w:tr>
      <w:tr w:rsidR="00701614" w:rsidRPr="004E759B" w14:paraId="429EEB57" w14:textId="77777777" w:rsidTr="00B1336D">
        <w:trPr>
          <w:trHeight w:val="482"/>
        </w:trPr>
        <w:tc>
          <w:tcPr>
            <w:tcW w:w="3438" w:type="dxa"/>
          </w:tcPr>
          <w:p w14:paraId="1F561CBC" w14:textId="3374F526" w:rsidR="00701614" w:rsidRPr="004E759B" w:rsidRDefault="00360B5B">
            <w:pPr>
              <w:pStyle w:val="TableParagraph"/>
              <w:spacing w:line="321" w:lineRule="exact"/>
              <w:rPr>
                <w:rFonts w:ascii="Times New Roman" w:hAnsi="Times New Roman" w:cs="Times New Roman"/>
                <w:sz w:val="24"/>
                <w:szCs w:val="24"/>
              </w:rPr>
            </w:pPr>
            <w:r w:rsidRPr="4673CDBE">
              <w:rPr>
                <w:rFonts w:ascii="Times New Roman" w:hAnsi="Times New Roman" w:cs="Times New Roman"/>
                <w:sz w:val="24"/>
                <w:szCs w:val="24"/>
              </w:rPr>
              <w:t xml:space="preserve">2 </w:t>
            </w:r>
            <w:r w:rsidR="343580B1" w:rsidRPr="4673CDBE">
              <w:rPr>
                <w:rFonts w:ascii="Times New Roman" w:hAnsi="Times New Roman" w:cs="Times New Roman"/>
                <w:sz w:val="24"/>
                <w:szCs w:val="24"/>
              </w:rPr>
              <w:t>Exams</w:t>
            </w:r>
          </w:p>
        </w:tc>
        <w:tc>
          <w:tcPr>
            <w:tcW w:w="3510" w:type="dxa"/>
          </w:tcPr>
          <w:p w14:paraId="4599155D" w14:textId="66D538D2" w:rsidR="00701614" w:rsidRPr="00935E98" w:rsidRDefault="00B1336D" w:rsidP="00B1336D">
            <w:pPr>
              <w:pStyle w:val="TableParagraph"/>
              <w:spacing w:before="1"/>
              <w:ind w:left="733" w:right="726"/>
              <w:jc w:val="center"/>
              <w:rPr>
                <w:rFonts w:ascii="Times New Roman" w:hAnsi="Times New Roman" w:cs="Times New Roman"/>
                <w:bCs/>
                <w:sz w:val="24"/>
                <w:szCs w:val="24"/>
              </w:rPr>
            </w:pPr>
            <w:r>
              <w:rPr>
                <w:rFonts w:ascii="Times New Roman" w:hAnsi="Times New Roman" w:cs="Times New Roman"/>
                <w:bCs/>
                <w:sz w:val="24"/>
                <w:szCs w:val="24"/>
              </w:rPr>
              <w:t>160 (80</w:t>
            </w:r>
            <w:r w:rsidR="00037599">
              <w:rPr>
                <w:rFonts w:ascii="Times New Roman" w:hAnsi="Times New Roman" w:cs="Times New Roman"/>
                <w:bCs/>
                <w:sz w:val="24"/>
                <w:szCs w:val="24"/>
              </w:rPr>
              <w:t xml:space="preserve"> * 2</w:t>
            </w:r>
            <w:r>
              <w:rPr>
                <w:rFonts w:ascii="Times New Roman" w:hAnsi="Times New Roman" w:cs="Times New Roman"/>
                <w:bCs/>
                <w:sz w:val="24"/>
                <w:szCs w:val="24"/>
              </w:rPr>
              <w:t>)</w:t>
            </w:r>
          </w:p>
        </w:tc>
      </w:tr>
      <w:tr w:rsidR="00470B27" w:rsidRPr="004E759B" w14:paraId="553FC06E" w14:textId="77777777" w:rsidTr="00B1336D">
        <w:trPr>
          <w:trHeight w:val="481"/>
        </w:trPr>
        <w:tc>
          <w:tcPr>
            <w:tcW w:w="3438" w:type="dxa"/>
          </w:tcPr>
          <w:p w14:paraId="5916BD0B" w14:textId="167C0784" w:rsidR="00470B27" w:rsidRDefault="00470B27" w:rsidP="000C0258">
            <w:pPr>
              <w:pStyle w:val="TableParagraph"/>
              <w:spacing w:before="1"/>
              <w:rPr>
                <w:rFonts w:ascii="Times New Roman" w:hAnsi="Times New Roman" w:cs="Times New Roman"/>
                <w:sz w:val="24"/>
                <w:szCs w:val="24"/>
              </w:rPr>
            </w:pPr>
            <w:r>
              <w:rPr>
                <w:rFonts w:ascii="Times New Roman" w:hAnsi="Times New Roman" w:cs="Times New Roman"/>
                <w:sz w:val="24"/>
                <w:szCs w:val="24"/>
              </w:rPr>
              <w:t>Group activity</w:t>
            </w:r>
          </w:p>
        </w:tc>
        <w:tc>
          <w:tcPr>
            <w:tcW w:w="3510" w:type="dxa"/>
          </w:tcPr>
          <w:p w14:paraId="585F25F3" w14:textId="7A4E606F" w:rsidR="00470B27" w:rsidRDefault="00872295">
            <w:pPr>
              <w:pStyle w:val="TableParagraph"/>
              <w:spacing w:line="321" w:lineRule="exact"/>
              <w:ind w:left="733" w:right="726"/>
              <w:jc w:val="center"/>
              <w:rPr>
                <w:rFonts w:ascii="Times New Roman" w:hAnsi="Times New Roman" w:cs="Times New Roman"/>
                <w:bCs/>
                <w:sz w:val="24"/>
                <w:szCs w:val="24"/>
              </w:rPr>
            </w:pPr>
            <w:r>
              <w:rPr>
                <w:rFonts w:ascii="Times New Roman" w:hAnsi="Times New Roman" w:cs="Times New Roman"/>
                <w:bCs/>
                <w:sz w:val="24"/>
                <w:szCs w:val="24"/>
              </w:rPr>
              <w:t>40</w:t>
            </w:r>
          </w:p>
        </w:tc>
      </w:tr>
      <w:tr w:rsidR="006E16DD" w:rsidRPr="004E759B" w14:paraId="1A4EE809" w14:textId="77777777" w:rsidTr="00B1336D">
        <w:trPr>
          <w:trHeight w:val="481"/>
        </w:trPr>
        <w:tc>
          <w:tcPr>
            <w:tcW w:w="3438" w:type="dxa"/>
          </w:tcPr>
          <w:p w14:paraId="14338AC4" w14:textId="3ECD3599" w:rsidR="006E16DD" w:rsidRDefault="00391A86" w:rsidP="00935E98">
            <w:pPr>
              <w:pStyle w:val="TableParagraph"/>
              <w:spacing w:before="1"/>
              <w:rPr>
                <w:rFonts w:ascii="Times New Roman" w:hAnsi="Times New Roman" w:cs="Times New Roman"/>
                <w:sz w:val="24"/>
                <w:szCs w:val="24"/>
              </w:rPr>
            </w:pPr>
            <w:r>
              <w:rPr>
                <w:rFonts w:ascii="Times New Roman" w:hAnsi="Times New Roman" w:cs="Times New Roman"/>
                <w:sz w:val="24"/>
                <w:szCs w:val="24"/>
              </w:rPr>
              <w:t>Hotel site visit</w:t>
            </w:r>
            <w:r w:rsidR="009327D2">
              <w:rPr>
                <w:rFonts w:ascii="Times New Roman" w:hAnsi="Times New Roman" w:cs="Times New Roman"/>
                <w:sz w:val="24"/>
                <w:szCs w:val="24"/>
              </w:rPr>
              <w:t xml:space="preserve"> (attendance </w:t>
            </w:r>
            <w:r w:rsidR="00037599">
              <w:rPr>
                <w:rFonts w:ascii="Times New Roman" w:hAnsi="Times New Roman" w:cs="Times New Roman"/>
                <w:sz w:val="24"/>
                <w:szCs w:val="24"/>
              </w:rPr>
              <w:t xml:space="preserve">50% </w:t>
            </w:r>
            <w:r w:rsidR="009327D2">
              <w:rPr>
                <w:rFonts w:ascii="Times New Roman" w:hAnsi="Times New Roman" w:cs="Times New Roman"/>
                <w:sz w:val="24"/>
                <w:szCs w:val="24"/>
              </w:rPr>
              <w:t>+ reflection paper</w:t>
            </w:r>
            <w:r w:rsidR="00037599">
              <w:rPr>
                <w:rFonts w:ascii="Times New Roman" w:hAnsi="Times New Roman" w:cs="Times New Roman"/>
                <w:sz w:val="24"/>
                <w:szCs w:val="24"/>
              </w:rPr>
              <w:t xml:space="preserve"> 50%</w:t>
            </w:r>
            <w:r w:rsidR="009327D2">
              <w:rPr>
                <w:rFonts w:ascii="Times New Roman" w:hAnsi="Times New Roman" w:cs="Times New Roman"/>
                <w:sz w:val="24"/>
                <w:szCs w:val="24"/>
              </w:rPr>
              <w:t>)</w:t>
            </w:r>
          </w:p>
        </w:tc>
        <w:tc>
          <w:tcPr>
            <w:tcW w:w="3510" w:type="dxa"/>
          </w:tcPr>
          <w:p w14:paraId="185F47B7" w14:textId="4D0F0CF7" w:rsidR="006E16DD" w:rsidRDefault="00872295">
            <w:pPr>
              <w:pStyle w:val="TableParagraph"/>
              <w:spacing w:line="321" w:lineRule="exact"/>
              <w:ind w:left="733" w:right="726"/>
              <w:jc w:val="center"/>
              <w:rPr>
                <w:rFonts w:ascii="Times New Roman" w:hAnsi="Times New Roman" w:cs="Times New Roman"/>
                <w:bCs/>
                <w:sz w:val="24"/>
                <w:szCs w:val="24"/>
              </w:rPr>
            </w:pPr>
            <w:r>
              <w:rPr>
                <w:rFonts w:ascii="Times New Roman" w:hAnsi="Times New Roman" w:cs="Times New Roman"/>
                <w:bCs/>
                <w:sz w:val="24"/>
                <w:szCs w:val="24"/>
              </w:rPr>
              <w:t>40</w:t>
            </w:r>
          </w:p>
        </w:tc>
      </w:tr>
      <w:tr w:rsidR="00701614" w:rsidRPr="004E759B" w14:paraId="10F87A30" w14:textId="77777777" w:rsidTr="00B1336D">
        <w:trPr>
          <w:trHeight w:val="484"/>
        </w:trPr>
        <w:tc>
          <w:tcPr>
            <w:tcW w:w="3438" w:type="dxa"/>
          </w:tcPr>
          <w:p w14:paraId="144D7D7C" w14:textId="77777777" w:rsidR="00701614" w:rsidRPr="004E759B" w:rsidRDefault="00701614">
            <w:pPr>
              <w:pStyle w:val="TableParagraph"/>
              <w:spacing w:line="321" w:lineRule="exact"/>
              <w:ind w:left="1187" w:right="1177"/>
              <w:jc w:val="center"/>
              <w:rPr>
                <w:rFonts w:ascii="Times New Roman" w:hAnsi="Times New Roman" w:cs="Times New Roman"/>
                <w:b/>
                <w:sz w:val="24"/>
                <w:szCs w:val="24"/>
              </w:rPr>
            </w:pPr>
            <w:bookmarkStart w:id="0" w:name="TOTAL"/>
            <w:bookmarkEnd w:id="0"/>
            <w:r w:rsidRPr="004E759B">
              <w:rPr>
                <w:rFonts w:ascii="Times New Roman" w:hAnsi="Times New Roman" w:cs="Times New Roman"/>
                <w:b/>
                <w:sz w:val="24"/>
                <w:szCs w:val="24"/>
              </w:rPr>
              <w:t>TOTAL</w:t>
            </w:r>
          </w:p>
        </w:tc>
        <w:tc>
          <w:tcPr>
            <w:tcW w:w="3510" w:type="dxa"/>
          </w:tcPr>
          <w:p w14:paraId="7BD3C560" w14:textId="68140021" w:rsidR="00701614" w:rsidRPr="004E759B" w:rsidRDefault="009327D2">
            <w:pPr>
              <w:pStyle w:val="TableParagraph"/>
              <w:spacing w:line="321" w:lineRule="exact"/>
              <w:ind w:left="735" w:right="726"/>
              <w:jc w:val="center"/>
              <w:rPr>
                <w:rFonts w:ascii="Times New Roman" w:hAnsi="Times New Roman" w:cs="Times New Roman"/>
                <w:b/>
                <w:sz w:val="24"/>
                <w:szCs w:val="24"/>
              </w:rPr>
            </w:pPr>
            <w:r>
              <w:rPr>
                <w:rFonts w:ascii="Times New Roman" w:hAnsi="Times New Roman" w:cs="Times New Roman"/>
                <w:b/>
                <w:sz w:val="24"/>
                <w:szCs w:val="24"/>
              </w:rPr>
              <w:t>500</w:t>
            </w:r>
          </w:p>
        </w:tc>
      </w:tr>
    </w:tbl>
    <w:p w14:paraId="277448D3" w14:textId="1A3F8D14" w:rsidR="006907FD" w:rsidRDefault="006907FD">
      <w:pPr>
        <w:pStyle w:val="BodyText"/>
        <w:spacing w:before="9"/>
        <w:rPr>
          <w:rFonts w:ascii="Times New Roman" w:hAnsi="Times New Roman" w:cs="Times New Roman"/>
          <w:b/>
          <w:sz w:val="41"/>
        </w:rPr>
      </w:pPr>
    </w:p>
    <w:p w14:paraId="151D25CB" w14:textId="77777777" w:rsidR="00D0402D" w:rsidRPr="004B74DC" w:rsidRDefault="00D0402D">
      <w:pPr>
        <w:pStyle w:val="BodyText"/>
        <w:spacing w:before="9"/>
        <w:rPr>
          <w:rFonts w:ascii="Times New Roman" w:hAnsi="Times New Roman" w:cs="Times New Roman"/>
          <w:b/>
          <w:sz w:val="41"/>
        </w:rPr>
      </w:pPr>
    </w:p>
    <w:p w14:paraId="331A81C6" w14:textId="6B25AD6E" w:rsidR="00D0402D" w:rsidRPr="006907FD" w:rsidRDefault="00091BC8" w:rsidP="006907FD">
      <w:pPr>
        <w:spacing w:before="1"/>
        <w:ind w:left="720"/>
        <w:rPr>
          <w:rFonts w:ascii="Times New Roman" w:hAnsi="Times New Roman" w:cs="Times New Roman"/>
          <w:b/>
          <w:sz w:val="24"/>
          <w:szCs w:val="24"/>
          <w:u w:val="single"/>
        </w:rPr>
      </w:pPr>
      <w:r w:rsidRPr="006907FD">
        <w:rPr>
          <w:rFonts w:ascii="Times New Roman" w:hAnsi="Times New Roman" w:cs="Times New Roman"/>
          <w:b/>
          <w:sz w:val="24"/>
          <w:szCs w:val="24"/>
          <w:u w:val="single"/>
        </w:rPr>
        <w:t>Letter grades will be awarded as follow</w:t>
      </w:r>
      <w:r w:rsidR="0038216F">
        <w:rPr>
          <w:rFonts w:ascii="Times New Roman" w:hAnsi="Times New Roman" w:cs="Times New Roman"/>
          <w:b/>
          <w:sz w:val="24"/>
          <w:szCs w:val="24"/>
          <w:u w:val="single"/>
        </w:rPr>
        <w:t>:</w:t>
      </w:r>
    </w:p>
    <w:p w14:paraId="1AF14879" w14:textId="77777777" w:rsidR="00D0402D" w:rsidRPr="006907FD" w:rsidRDefault="00D0402D">
      <w:pPr>
        <w:pStyle w:val="BodyText"/>
        <w:rPr>
          <w:rFonts w:ascii="Times New Roman" w:hAnsi="Times New Roman" w:cs="Times New Roman"/>
          <w:b/>
          <w:sz w:val="24"/>
          <w:szCs w:val="24"/>
        </w:rPr>
      </w:pPr>
    </w:p>
    <w:tbl>
      <w:tblPr>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8"/>
        <w:gridCol w:w="2250"/>
      </w:tblGrid>
      <w:tr w:rsidR="009E5F28" w:rsidRPr="006907FD" w14:paraId="5ABBEA03" w14:textId="77777777" w:rsidTr="0096492F">
        <w:trPr>
          <w:trHeight w:val="484"/>
        </w:trPr>
        <w:tc>
          <w:tcPr>
            <w:tcW w:w="4158" w:type="dxa"/>
          </w:tcPr>
          <w:p w14:paraId="0AB65AEE" w14:textId="1C19B8CD" w:rsidR="009E5F28" w:rsidRPr="006907FD" w:rsidRDefault="009E5F28" w:rsidP="0096492F">
            <w:pPr>
              <w:pStyle w:val="TableParagraph"/>
              <w:spacing w:line="321" w:lineRule="exact"/>
              <w:jc w:val="center"/>
              <w:rPr>
                <w:rFonts w:ascii="Times New Roman" w:hAnsi="Times New Roman" w:cs="Times New Roman"/>
                <w:b/>
                <w:sz w:val="24"/>
                <w:szCs w:val="24"/>
              </w:rPr>
            </w:pPr>
            <w:r w:rsidRPr="006907FD">
              <w:rPr>
                <w:rFonts w:ascii="Times New Roman" w:hAnsi="Times New Roman" w:cs="Times New Roman"/>
                <w:b/>
                <w:sz w:val="24"/>
                <w:szCs w:val="24"/>
              </w:rPr>
              <w:t>P</w:t>
            </w:r>
            <w:r w:rsidR="001337F3">
              <w:rPr>
                <w:rFonts w:ascii="Times New Roman" w:hAnsi="Times New Roman" w:cs="Times New Roman"/>
                <w:b/>
                <w:sz w:val="24"/>
                <w:szCs w:val="24"/>
              </w:rPr>
              <w:t>ERCENTAGES</w:t>
            </w:r>
            <w:r w:rsidR="0096492F">
              <w:rPr>
                <w:rFonts w:ascii="Times New Roman" w:hAnsi="Times New Roman" w:cs="Times New Roman"/>
                <w:b/>
                <w:sz w:val="24"/>
                <w:szCs w:val="24"/>
              </w:rPr>
              <w:t xml:space="preserve"> (POINTS)</w:t>
            </w:r>
          </w:p>
        </w:tc>
        <w:tc>
          <w:tcPr>
            <w:tcW w:w="2250" w:type="dxa"/>
          </w:tcPr>
          <w:p w14:paraId="10CB1A48" w14:textId="77777777" w:rsidR="009E5F28" w:rsidRPr="006907FD" w:rsidRDefault="009E5F28" w:rsidP="0096492F">
            <w:pPr>
              <w:pStyle w:val="TableParagraph"/>
              <w:spacing w:line="321" w:lineRule="exact"/>
              <w:jc w:val="center"/>
              <w:rPr>
                <w:rFonts w:ascii="Times New Roman" w:hAnsi="Times New Roman" w:cs="Times New Roman"/>
                <w:b/>
                <w:sz w:val="24"/>
                <w:szCs w:val="24"/>
              </w:rPr>
            </w:pPr>
            <w:r w:rsidRPr="006907FD">
              <w:rPr>
                <w:rFonts w:ascii="Times New Roman" w:hAnsi="Times New Roman" w:cs="Times New Roman"/>
                <w:b/>
                <w:sz w:val="24"/>
                <w:szCs w:val="24"/>
              </w:rPr>
              <w:t>YOUR GRADE</w:t>
            </w:r>
          </w:p>
        </w:tc>
      </w:tr>
      <w:tr w:rsidR="009E5F28" w:rsidRPr="006907FD" w14:paraId="554E075B" w14:textId="77777777" w:rsidTr="0096492F">
        <w:trPr>
          <w:trHeight w:val="481"/>
        </w:trPr>
        <w:tc>
          <w:tcPr>
            <w:tcW w:w="4158" w:type="dxa"/>
          </w:tcPr>
          <w:p w14:paraId="788B4744" w14:textId="4C0638D9" w:rsidR="009E5F28" w:rsidRPr="006907FD" w:rsidRDefault="00D22072" w:rsidP="00C77D07">
            <w:pPr>
              <w:pStyle w:val="TableParagraph"/>
              <w:spacing w:line="321" w:lineRule="exact"/>
              <w:rPr>
                <w:rFonts w:ascii="Times New Roman" w:hAnsi="Times New Roman" w:cs="Times New Roman"/>
                <w:b/>
                <w:sz w:val="24"/>
                <w:szCs w:val="24"/>
              </w:rPr>
            </w:pPr>
            <w:r>
              <w:rPr>
                <w:rFonts w:ascii="Times New Roman" w:hAnsi="Times New Roman" w:cs="Times New Roman"/>
                <w:b/>
                <w:color w:val="00AF50"/>
                <w:sz w:val="24"/>
                <w:szCs w:val="24"/>
              </w:rPr>
              <w:t>90</w:t>
            </w:r>
            <w:r w:rsidR="0096492F">
              <w:rPr>
                <w:rFonts w:ascii="Times New Roman" w:hAnsi="Times New Roman" w:cs="Times New Roman"/>
                <w:b/>
                <w:color w:val="00AF50"/>
                <w:sz w:val="24"/>
                <w:szCs w:val="24"/>
              </w:rPr>
              <w:t>%</w:t>
            </w:r>
            <w:r>
              <w:rPr>
                <w:rFonts w:ascii="Times New Roman" w:hAnsi="Times New Roman" w:cs="Times New Roman"/>
                <w:b/>
                <w:color w:val="00AF50"/>
                <w:sz w:val="24"/>
                <w:szCs w:val="24"/>
              </w:rPr>
              <w:t xml:space="preserve"> to 100</w:t>
            </w:r>
            <w:r w:rsidR="0096492F">
              <w:rPr>
                <w:rFonts w:ascii="Times New Roman" w:hAnsi="Times New Roman" w:cs="Times New Roman"/>
                <w:b/>
                <w:color w:val="00AF50"/>
                <w:sz w:val="24"/>
                <w:szCs w:val="24"/>
              </w:rPr>
              <w:t>% (450~500)</w:t>
            </w:r>
          </w:p>
        </w:tc>
        <w:tc>
          <w:tcPr>
            <w:tcW w:w="2250" w:type="dxa"/>
          </w:tcPr>
          <w:p w14:paraId="1239FA8F" w14:textId="77777777" w:rsidR="009E5F28" w:rsidRPr="006907FD" w:rsidRDefault="009E5F28">
            <w:pPr>
              <w:pStyle w:val="TableParagraph"/>
              <w:spacing w:line="321" w:lineRule="exact"/>
              <w:ind w:left="6"/>
              <w:jc w:val="center"/>
              <w:rPr>
                <w:rFonts w:ascii="Times New Roman" w:hAnsi="Times New Roman" w:cs="Times New Roman"/>
                <w:b/>
                <w:sz w:val="24"/>
                <w:szCs w:val="24"/>
              </w:rPr>
            </w:pPr>
            <w:bookmarkStart w:id="1" w:name="A"/>
            <w:bookmarkEnd w:id="1"/>
            <w:r w:rsidRPr="006907FD">
              <w:rPr>
                <w:rFonts w:ascii="Times New Roman" w:hAnsi="Times New Roman" w:cs="Times New Roman"/>
                <w:b/>
                <w:color w:val="00AF50"/>
                <w:sz w:val="24"/>
                <w:szCs w:val="24"/>
              </w:rPr>
              <w:t>A</w:t>
            </w:r>
          </w:p>
        </w:tc>
      </w:tr>
      <w:tr w:rsidR="009E5F28" w:rsidRPr="006907FD" w14:paraId="6128ADD6" w14:textId="77777777" w:rsidTr="0096492F">
        <w:trPr>
          <w:trHeight w:val="482"/>
        </w:trPr>
        <w:tc>
          <w:tcPr>
            <w:tcW w:w="4158" w:type="dxa"/>
          </w:tcPr>
          <w:p w14:paraId="313D2D60" w14:textId="3CBAF66B" w:rsidR="009E5F28" w:rsidRPr="006907FD" w:rsidRDefault="009E5F28" w:rsidP="00C77D07">
            <w:pPr>
              <w:pStyle w:val="TableParagraph"/>
              <w:spacing w:line="321" w:lineRule="exact"/>
              <w:rPr>
                <w:rFonts w:ascii="Times New Roman" w:hAnsi="Times New Roman" w:cs="Times New Roman"/>
                <w:b/>
                <w:sz w:val="24"/>
                <w:szCs w:val="24"/>
              </w:rPr>
            </w:pPr>
            <w:r w:rsidRPr="006907FD">
              <w:rPr>
                <w:rFonts w:ascii="Times New Roman" w:hAnsi="Times New Roman" w:cs="Times New Roman"/>
                <w:b/>
                <w:color w:val="00AFEF"/>
                <w:sz w:val="24"/>
                <w:szCs w:val="24"/>
              </w:rPr>
              <w:t>80</w:t>
            </w:r>
            <w:r w:rsidR="0096492F">
              <w:rPr>
                <w:rFonts w:ascii="Times New Roman" w:hAnsi="Times New Roman" w:cs="Times New Roman"/>
                <w:b/>
                <w:color w:val="00AFEF"/>
                <w:sz w:val="24"/>
                <w:szCs w:val="24"/>
              </w:rPr>
              <w:t>%</w:t>
            </w:r>
            <w:r w:rsidRPr="006907FD">
              <w:rPr>
                <w:rFonts w:ascii="Times New Roman" w:hAnsi="Times New Roman" w:cs="Times New Roman"/>
                <w:b/>
                <w:color w:val="00AFEF"/>
                <w:sz w:val="24"/>
                <w:szCs w:val="24"/>
              </w:rPr>
              <w:t xml:space="preserve"> to 89</w:t>
            </w:r>
            <w:r>
              <w:rPr>
                <w:rFonts w:ascii="Times New Roman" w:hAnsi="Times New Roman" w:cs="Times New Roman"/>
                <w:b/>
                <w:color w:val="00AFEF"/>
                <w:sz w:val="24"/>
                <w:szCs w:val="24"/>
              </w:rPr>
              <w:t>.99</w:t>
            </w:r>
            <w:r w:rsidR="0096492F">
              <w:rPr>
                <w:rFonts w:ascii="Times New Roman" w:hAnsi="Times New Roman" w:cs="Times New Roman"/>
                <w:b/>
                <w:color w:val="00AFEF"/>
                <w:sz w:val="24"/>
                <w:szCs w:val="24"/>
              </w:rPr>
              <w:t>% (400~449)</w:t>
            </w:r>
          </w:p>
        </w:tc>
        <w:tc>
          <w:tcPr>
            <w:tcW w:w="2250" w:type="dxa"/>
          </w:tcPr>
          <w:p w14:paraId="13027AAB" w14:textId="77777777" w:rsidR="009E5F28" w:rsidRPr="006907FD" w:rsidRDefault="009E5F28">
            <w:pPr>
              <w:pStyle w:val="TableParagraph"/>
              <w:spacing w:line="321" w:lineRule="exact"/>
              <w:ind w:left="6"/>
              <w:jc w:val="center"/>
              <w:rPr>
                <w:rFonts w:ascii="Times New Roman" w:hAnsi="Times New Roman" w:cs="Times New Roman"/>
                <w:b/>
                <w:sz w:val="24"/>
                <w:szCs w:val="24"/>
              </w:rPr>
            </w:pPr>
            <w:r w:rsidRPr="006907FD">
              <w:rPr>
                <w:rFonts w:ascii="Times New Roman" w:hAnsi="Times New Roman" w:cs="Times New Roman"/>
                <w:b/>
                <w:color w:val="00AFEF"/>
                <w:sz w:val="24"/>
                <w:szCs w:val="24"/>
              </w:rPr>
              <w:t>B</w:t>
            </w:r>
          </w:p>
        </w:tc>
      </w:tr>
      <w:tr w:rsidR="009E5F28" w:rsidRPr="006907FD" w14:paraId="7DE37A11" w14:textId="77777777" w:rsidTr="0096492F">
        <w:trPr>
          <w:trHeight w:val="484"/>
        </w:trPr>
        <w:tc>
          <w:tcPr>
            <w:tcW w:w="4158" w:type="dxa"/>
          </w:tcPr>
          <w:p w14:paraId="0D6906FB" w14:textId="33B2883F" w:rsidR="009E5F28" w:rsidRPr="006907FD" w:rsidRDefault="009E5F28" w:rsidP="00C77D07">
            <w:pPr>
              <w:pStyle w:val="TableParagraph"/>
              <w:spacing w:before="1"/>
              <w:rPr>
                <w:rFonts w:ascii="Times New Roman" w:hAnsi="Times New Roman" w:cs="Times New Roman"/>
                <w:b/>
                <w:sz w:val="24"/>
                <w:szCs w:val="24"/>
              </w:rPr>
            </w:pPr>
            <w:r w:rsidRPr="006907FD">
              <w:rPr>
                <w:rFonts w:ascii="Times New Roman" w:hAnsi="Times New Roman" w:cs="Times New Roman"/>
                <w:b/>
                <w:color w:val="6F2F9F"/>
                <w:sz w:val="24"/>
                <w:szCs w:val="24"/>
              </w:rPr>
              <w:t>70</w:t>
            </w:r>
            <w:r w:rsidR="0096492F">
              <w:rPr>
                <w:rFonts w:ascii="Times New Roman" w:hAnsi="Times New Roman" w:cs="Times New Roman"/>
                <w:b/>
                <w:color w:val="6F2F9F"/>
                <w:sz w:val="24"/>
                <w:szCs w:val="24"/>
              </w:rPr>
              <w:t>%</w:t>
            </w:r>
            <w:r w:rsidRPr="006907FD">
              <w:rPr>
                <w:rFonts w:ascii="Times New Roman" w:hAnsi="Times New Roman" w:cs="Times New Roman"/>
                <w:b/>
                <w:color w:val="6F2F9F"/>
                <w:sz w:val="24"/>
                <w:szCs w:val="24"/>
              </w:rPr>
              <w:t xml:space="preserve"> to 79</w:t>
            </w:r>
            <w:r>
              <w:rPr>
                <w:rFonts w:ascii="Times New Roman" w:hAnsi="Times New Roman" w:cs="Times New Roman"/>
                <w:b/>
                <w:color w:val="6F2F9F"/>
                <w:sz w:val="24"/>
                <w:szCs w:val="24"/>
              </w:rPr>
              <w:t>.99</w:t>
            </w:r>
            <w:r w:rsidR="0096492F">
              <w:rPr>
                <w:rFonts w:ascii="Times New Roman" w:hAnsi="Times New Roman" w:cs="Times New Roman"/>
                <w:b/>
                <w:color w:val="6F2F9F"/>
                <w:sz w:val="24"/>
                <w:szCs w:val="24"/>
              </w:rPr>
              <w:t>% (350~399)</w:t>
            </w:r>
          </w:p>
        </w:tc>
        <w:tc>
          <w:tcPr>
            <w:tcW w:w="2250" w:type="dxa"/>
          </w:tcPr>
          <w:p w14:paraId="113D75F9" w14:textId="77777777" w:rsidR="009E5F28" w:rsidRPr="006907FD" w:rsidRDefault="009E5F28">
            <w:pPr>
              <w:pStyle w:val="TableParagraph"/>
              <w:spacing w:before="1"/>
              <w:ind w:left="6"/>
              <w:jc w:val="center"/>
              <w:rPr>
                <w:rFonts w:ascii="Times New Roman" w:hAnsi="Times New Roman" w:cs="Times New Roman"/>
                <w:b/>
                <w:sz w:val="24"/>
                <w:szCs w:val="24"/>
              </w:rPr>
            </w:pPr>
            <w:r w:rsidRPr="006907FD">
              <w:rPr>
                <w:rFonts w:ascii="Times New Roman" w:hAnsi="Times New Roman" w:cs="Times New Roman"/>
                <w:b/>
                <w:color w:val="6F2F9F"/>
                <w:sz w:val="24"/>
                <w:szCs w:val="24"/>
              </w:rPr>
              <w:t>C</w:t>
            </w:r>
          </w:p>
        </w:tc>
      </w:tr>
      <w:tr w:rsidR="009E5F28" w:rsidRPr="006907FD" w14:paraId="1C1C6C35" w14:textId="77777777" w:rsidTr="0096492F">
        <w:trPr>
          <w:trHeight w:val="482"/>
        </w:trPr>
        <w:tc>
          <w:tcPr>
            <w:tcW w:w="4158" w:type="dxa"/>
          </w:tcPr>
          <w:p w14:paraId="0A0B6575" w14:textId="09CDB617" w:rsidR="009E5F28" w:rsidRPr="00BB1575" w:rsidRDefault="009E5F28" w:rsidP="00C77D07">
            <w:pPr>
              <w:pStyle w:val="TableParagraph"/>
              <w:spacing w:line="321" w:lineRule="exact"/>
              <w:rPr>
                <w:rFonts w:ascii="Times New Roman" w:hAnsi="Times New Roman" w:cs="Times New Roman"/>
                <w:b/>
                <w:bCs/>
                <w:sz w:val="24"/>
                <w:szCs w:val="24"/>
              </w:rPr>
            </w:pPr>
            <w:r w:rsidRPr="00BB1575">
              <w:rPr>
                <w:rFonts w:ascii="Times New Roman" w:hAnsi="Times New Roman" w:cs="Times New Roman"/>
                <w:b/>
                <w:bCs/>
                <w:color w:val="FF0000"/>
                <w:sz w:val="24"/>
                <w:szCs w:val="24"/>
              </w:rPr>
              <w:t>60</w:t>
            </w:r>
            <w:r w:rsidR="0096492F">
              <w:rPr>
                <w:rFonts w:ascii="Times New Roman" w:hAnsi="Times New Roman" w:cs="Times New Roman"/>
                <w:b/>
                <w:bCs/>
                <w:color w:val="FF0000"/>
                <w:sz w:val="24"/>
                <w:szCs w:val="24"/>
              </w:rPr>
              <w:t>%</w:t>
            </w:r>
            <w:r w:rsidRPr="00BB1575">
              <w:rPr>
                <w:rFonts w:ascii="Times New Roman" w:hAnsi="Times New Roman" w:cs="Times New Roman"/>
                <w:b/>
                <w:bCs/>
                <w:color w:val="FF0000"/>
                <w:sz w:val="24"/>
                <w:szCs w:val="24"/>
              </w:rPr>
              <w:t xml:space="preserve"> to 69.99</w:t>
            </w:r>
            <w:r w:rsidR="0096492F">
              <w:rPr>
                <w:rFonts w:ascii="Times New Roman" w:hAnsi="Times New Roman" w:cs="Times New Roman"/>
                <w:b/>
                <w:bCs/>
                <w:color w:val="FF0000"/>
                <w:sz w:val="24"/>
                <w:szCs w:val="24"/>
              </w:rPr>
              <w:t>% (300~349)</w:t>
            </w:r>
          </w:p>
        </w:tc>
        <w:tc>
          <w:tcPr>
            <w:tcW w:w="2250" w:type="dxa"/>
          </w:tcPr>
          <w:p w14:paraId="723FFEBC" w14:textId="77777777" w:rsidR="009E5F28" w:rsidRPr="006907FD" w:rsidRDefault="009E5F28">
            <w:pPr>
              <w:pStyle w:val="TableParagraph"/>
              <w:spacing w:line="321" w:lineRule="exact"/>
              <w:ind w:left="6"/>
              <w:jc w:val="center"/>
              <w:rPr>
                <w:rFonts w:ascii="Times New Roman" w:hAnsi="Times New Roman" w:cs="Times New Roman"/>
                <w:b/>
                <w:sz w:val="24"/>
                <w:szCs w:val="24"/>
              </w:rPr>
            </w:pPr>
            <w:r w:rsidRPr="006907FD">
              <w:rPr>
                <w:rFonts w:ascii="Times New Roman" w:hAnsi="Times New Roman" w:cs="Times New Roman"/>
                <w:b/>
                <w:color w:val="FF0000"/>
                <w:sz w:val="24"/>
                <w:szCs w:val="24"/>
              </w:rPr>
              <w:t>D</w:t>
            </w:r>
          </w:p>
        </w:tc>
      </w:tr>
      <w:tr w:rsidR="009E5F28" w:rsidRPr="006907FD" w14:paraId="6C24EE67" w14:textId="77777777" w:rsidTr="0096492F">
        <w:trPr>
          <w:trHeight w:val="484"/>
        </w:trPr>
        <w:tc>
          <w:tcPr>
            <w:tcW w:w="4158" w:type="dxa"/>
          </w:tcPr>
          <w:p w14:paraId="271B146E" w14:textId="6C8180F5" w:rsidR="009E5F28" w:rsidRPr="00BB1575" w:rsidRDefault="00D22072" w:rsidP="00C77D07">
            <w:pPr>
              <w:pStyle w:val="TableParagraph"/>
              <w:spacing w:line="321" w:lineRule="exact"/>
              <w:ind w:right="1008"/>
              <w:rPr>
                <w:rFonts w:ascii="Times New Roman" w:hAnsi="Times New Roman" w:cs="Times New Roman"/>
                <w:b/>
                <w:bCs/>
                <w:sz w:val="24"/>
                <w:szCs w:val="24"/>
              </w:rPr>
            </w:pPr>
            <w:r>
              <w:rPr>
                <w:rFonts w:ascii="Times New Roman" w:hAnsi="Times New Roman" w:cs="Times New Roman"/>
                <w:b/>
                <w:bCs/>
                <w:color w:val="FF0000"/>
                <w:sz w:val="24"/>
                <w:szCs w:val="24"/>
              </w:rPr>
              <w:t>Less than 60</w:t>
            </w:r>
            <w:r w:rsidR="0096492F">
              <w:rPr>
                <w:rFonts w:ascii="Times New Roman" w:hAnsi="Times New Roman" w:cs="Times New Roman"/>
                <w:b/>
                <w:bCs/>
                <w:color w:val="FF0000"/>
                <w:sz w:val="24"/>
                <w:szCs w:val="24"/>
              </w:rPr>
              <w:t>% (less than 300)</w:t>
            </w:r>
          </w:p>
        </w:tc>
        <w:tc>
          <w:tcPr>
            <w:tcW w:w="2250" w:type="dxa"/>
          </w:tcPr>
          <w:p w14:paraId="54EB90F5" w14:textId="77777777" w:rsidR="009E5F28" w:rsidRPr="006907FD" w:rsidRDefault="009E5F28">
            <w:pPr>
              <w:pStyle w:val="TableParagraph"/>
              <w:spacing w:line="321" w:lineRule="exact"/>
              <w:ind w:left="8"/>
              <w:jc w:val="center"/>
              <w:rPr>
                <w:rFonts w:ascii="Times New Roman" w:hAnsi="Times New Roman" w:cs="Times New Roman"/>
                <w:b/>
                <w:sz w:val="24"/>
                <w:szCs w:val="24"/>
              </w:rPr>
            </w:pPr>
            <w:r w:rsidRPr="006907FD">
              <w:rPr>
                <w:rFonts w:ascii="Times New Roman" w:hAnsi="Times New Roman" w:cs="Times New Roman"/>
                <w:b/>
                <w:color w:val="FF0000"/>
                <w:sz w:val="24"/>
                <w:szCs w:val="24"/>
              </w:rPr>
              <w:t>F</w:t>
            </w:r>
          </w:p>
        </w:tc>
      </w:tr>
    </w:tbl>
    <w:p w14:paraId="616E4545" w14:textId="77777777" w:rsidR="006B0DC7" w:rsidRDefault="006B0DC7" w:rsidP="006B0DC7">
      <w:pPr>
        <w:spacing w:line="321" w:lineRule="exact"/>
        <w:rPr>
          <w:rFonts w:ascii="Times New Roman" w:hAnsi="Times New Roman" w:cs="Times New Roman"/>
          <w:sz w:val="28"/>
        </w:rPr>
      </w:pPr>
    </w:p>
    <w:p w14:paraId="4A1E31FA" w14:textId="34E36341" w:rsidR="006B0DC7" w:rsidRPr="003D06D0" w:rsidRDefault="008E7E30" w:rsidP="006C09EE">
      <w:pPr>
        <w:pStyle w:val="BodyText"/>
        <w:spacing w:before="23" w:line="264" w:lineRule="auto"/>
        <w:ind w:left="1030" w:right="495"/>
        <w:rPr>
          <w:rFonts w:ascii="Times New Roman" w:hAnsi="Times New Roman" w:cs="Times New Roman"/>
          <w:b/>
          <w:bCs/>
          <w:sz w:val="24"/>
          <w:szCs w:val="24"/>
        </w:rPr>
      </w:pPr>
      <w:r>
        <w:rPr>
          <w:rFonts w:ascii="Times New Roman" w:hAnsi="Times New Roman" w:cs="Times New Roman"/>
          <w:b/>
          <w:bCs/>
          <w:sz w:val="24"/>
          <w:szCs w:val="24"/>
        </w:rPr>
        <w:t>***</w:t>
      </w:r>
      <w:r w:rsidR="006C09EE" w:rsidRPr="008E7E30">
        <w:rPr>
          <w:rFonts w:ascii="Times New Roman" w:hAnsi="Times New Roman" w:cs="Times New Roman"/>
          <w:b/>
          <w:bCs/>
          <w:sz w:val="24"/>
          <w:szCs w:val="24"/>
        </w:rPr>
        <w:t xml:space="preserve">Important note related to </w:t>
      </w:r>
      <w:r>
        <w:rPr>
          <w:rFonts w:ascii="Times New Roman" w:hAnsi="Times New Roman" w:cs="Times New Roman"/>
          <w:b/>
          <w:bCs/>
          <w:sz w:val="24"/>
          <w:szCs w:val="24"/>
        </w:rPr>
        <w:t xml:space="preserve">the class and </w:t>
      </w:r>
      <w:r w:rsidR="006C09EE" w:rsidRPr="008E7E30">
        <w:rPr>
          <w:rFonts w:ascii="Times New Roman" w:hAnsi="Times New Roman" w:cs="Times New Roman"/>
          <w:b/>
          <w:bCs/>
          <w:sz w:val="24"/>
          <w:szCs w:val="24"/>
        </w:rPr>
        <w:t>grades:</w:t>
      </w:r>
      <w:r w:rsidR="006C09EE" w:rsidRPr="008E7E30">
        <w:rPr>
          <w:rFonts w:ascii="Times New Roman" w:hAnsi="Times New Roman" w:cs="Times New Roman"/>
          <w:sz w:val="24"/>
          <w:szCs w:val="24"/>
        </w:rPr>
        <w:t xml:space="preserve"> </w:t>
      </w:r>
      <w:r w:rsidR="00D644F8" w:rsidRPr="00470B27">
        <w:rPr>
          <w:rFonts w:ascii="Times New Roman" w:hAnsi="Times New Roman" w:cs="Times New Roman"/>
          <w:b/>
          <w:bCs/>
          <w:sz w:val="24"/>
          <w:szCs w:val="24"/>
        </w:rPr>
        <w:t>To successfully pass the class, students are required to complete all assignments and exams.</w:t>
      </w:r>
      <w:r w:rsidR="00D644F8" w:rsidRPr="008E7E30">
        <w:rPr>
          <w:rFonts w:ascii="Times New Roman" w:hAnsi="Times New Roman" w:cs="Times New Roman"/>
          <w:sz w:val="24"/>
          <w:szCs w:val="24"/>
        </w:rPr>
        <w:t xml:space="preserve"> </w:t>
      </w:r>
      <w:r w:rsidRPr="008E7E30">
        <w:rPr>
          <w:rFonts w:ascii="Times New Roman" w:hAnsi="Times New Roman" w:cs="Times New Roman"/>
          <w:color w:val="0F0F0F"/>
          <w:sz w:val="24"/>
          <w:szCs w:val="24"/>
        </w:rPr>
        <w:t>Attending and participating in class are important responsibilities for students</w:t>
      </w:r>
      <w:r w:rsidR="00470B27">
        <w:rPr>
          <w:rFonts w:ascii="Times New Roman" w:hAnsi="Times New Roman" w:cs="Times New Roman"/>
          <w:color w:val="0F0F0F"/>
          <w:sz w:val="24"/>
          <w:szCs w:val="24"/>
        </w:rPr>
        <w:t xml:space="preserve"> as this class is designed as an in-person class</w:t>
      </w:r>
      <w:r w:rsidRPr="008E7E30">
        <w:rPr>
          <w:rFonts w:ascii="Times New Roman" w:hAnsi="Times New Roman" w:cs="Times New Roman"/>
          <w:color w:val="0F0F0F"/>
          <w:sz w:val="24"/>
          <w:szCs w:val="24"/>
        </w:rPr>
        <w:t>. If</w:t>
      </w:r>
      <w:r>
        <w:rPr>
          <w:rFonts w:ascii="Times New Roman" w:hAnsi="Times New Roman" w:cs="Times New Roman"/>
          <w:color w:val="0F0F0F"/>
          <w:sz w:val="24"/>
          <w:szCs w:val="24"/>
        </w:rPr>
        <w:t xml:space="preserve"> </w:t>
      </w:r>
      <w:r w:rsidRPr="008E7E30">
        <w:rPr>
          <w:rFonts w:ascii="Times New Roman" w:hAnsi="Times New Roman" w:cs="Times New Roman"/>
          <w:color w:val="0F0F0F"/>
          <w:sz w:val="24"/>
          <w:szCs w:val="24"/>
        </w:rPr>
        <w:t xml:space="preserve">students do not make the minimum effort to attend class without communicating with the instructor, it will result in failing the course. </w:t>
      </w:r>
      <w:r w:rsidR="006C09EE" w:rsidRPr="008E7E30">
        <w:rPr>
          <w:rFonts w:ascii="Times New Roman" w:hAnsi="Times New Roman" w:cs="Times New Roman"/>
          <w:sz w:val="24"/>
          <w:szCs w:val="24"/>
        </w:rPr>
        <w:t xml:space="preserve">Grades are not negotiable as they are earned according to the requirements outlined in this syllabus. </w:t>
      </w:r>
      <w:r w:rsidR="003D06D0">
        <w:rPr>
          <w:rFonts w:ascii="Times New Roman" w:hAnsi="Times New Roman" w:cs="Times New Roman"/>
          <w:sz w:val="24"/>
          <w:szCs w:val="24"/>
        </w:rPr>
        <w:t xml:space="preserve">I normally give several extra credit opportunities throughout the semester. </w:t>
      </w:r>
      <w:r w:rsidR="003D06D0" w:rsidRPr="00470B27">
        <w:rPr>
          <w:rFonts w:ascii="Times New Roman" w:hAnsi="Times New Roman" w:cs="Times New Roman"/>
          <w:sz w:val="24"/>
          <w:szCs w:val="24"/>
        </w:rPr>
        <w:t>However,</w:t>
      </w:r>
      <w:r w:rsidR="003D06D0">
        <w:rPr>
          <w:rFonts w:ascii="Times New Roman" w:hAnsi="Times New Roman" w:cs="Times New Roman"/>
          <w:sz w:val="24"/>
          <w:szCs w:val="24"/>
        </w:rPr>
        <w:t xml:space="preserve"> </w:t>
      </w:r>
      <w:r w:rsidR="003D06D0">
        <w:rPr>
          <w:rFonts w:ascii="Times New Roman" w:hAnsi="Times New Roman" w:cs="Times New Roman"/>
          <w:b/>
          <w:bCs/>
          <w:sz w:val="24"/>
          <w:szCs w:val="24"/>
        </w:rPr>
        <w:t>r</w:t>
      </w:r>
      <w:r w:rsidR="006C09EE" w:rsidRPr="008E7E30">
        <w:rPr>
          <w:rFonts w:ascii="Times New Roman" w:hAnsi="Times New Roman" w:cs="Times New Roman"/>
          <w:b/>
          <w:bCs/>
          <w:sz w:val="24"/>
          <w:szCs w:val="24"/>
        </w:rPr>
        <w:t>equest</w:t>
      </w:r>
      <w:r w:rsidR="003D06D0">
        <w:rPr>
          <w:rFonts w:ascii="Times New Roman" w:hAnsi="Times New Roman" w:cs="Times New Roman"/>
          <w:b/>
          <w:bCs/>
          <w:sz w:val="24"/>
          <w:szCs w:val="24"/>
        </w:rPr>
        <w:t>ing</w:t>
      </w:r>
      <w:r w:rsidR="006C09EE" w:rsidRPr="008E7E30">
        <w:rPr>
          <w:rFonts w:ascii="Times New Roman" w:hAnsi="Times New Roman" w:cs="Times New Roman"/>
          <w:b/>
          <w:bCs/>
          <w:sz w:val="24"/>
          <w:szCs w:val="24"/>
        </w:rPr>
        <w:t xml:space="preserve"> for extra credit or additional assignments close to the end of the semester will not be approved.</w:t>
      </w:r>
      <w:r w:rsidR="006C09EE" w:rsidRPr="008E7E30">
        <w:rPr>
          <w:rFonts w:ascii="Times New Roman" w:hAnsi="Times New Roman" w:cs="Times New Roman"/>
          <w:sz w:val="24"/>
          <w:szCs w:val="24"/>
        </w:rPr>
        <w:t xml:space="preserve"> The instructor reserves the right to round up a </w:t>
      </w:r>
      <w:r w:rsidR="006C09EE" w:rsidRPr="008E7E30">
        <w:rPr>
          <w:rFonts w:ascii="Times New Roman" w:hAnsi="Times New Roman" w:cs="Times New Roman"/>
          <w:sz w:val="24"/>
          <w:szCs w:val="24"/>
        </w:rPr>
        <w:lastRenderedPageBreak/>
        <w:t xml:space="preserve">student's final grade if they have been diligent in attending class and have not missed assignments. If students have concerns about grade for any reason, </w:t>
      </w:r>
      <w:r w:rsidR="006C09EE" w:rsidRPr="003D06D0">
        <w:rPr>
          <w:rFonts w:ascii="Times New Roman" w:hAnsi="Times New Roman" w:cs="Times New Roman"/>
          <w:b/>
          <w:bCs/>
          <w:sz w:val="24"/>
          <w:szCs w:val="24"/>
        </w:rPr>
        <w:t>it is essential to contact the instructor well before the end of the semester.</w:t>
      </w:r>
      <w:r w:rsidR="00D644F8" w:rsidRPr="003D06D0">
        <w:rPr>
          <w:rFonts w:ascii="Times New Roman" w:hAnsi="Times New Roman" w:cs="Times New Roman"/>
          <w:b/>
          <w:bCs/>
          <w:sz w:val="24"/>
          <w:szCs w:val="24"/>
        </w:rPr>
        <w:t xml:space="preserve"> </w:t>
      </w:r>
    </w:p>
    <w:p w14:paraId="5FDAD8BB" w14:textId="77777777" w:rsidR="006B0DC7" w:rsidRPr="004B74DC" w:rsidRDefault="006B0DC7" w:rsidP="006B0DC7">
      <w:pPr>
        <w:spacing w:line="321" w:lineRule="exact"/>
        <w:jc w:val="both"/>
        <w:rPr>
          <w:rFonts w:ascii="Times New Roman" w:hAnsi="Times New Roman" w:cs="Times New Roman"/>
          <w:sz w:val="28"/>
        </w:rPr>
        <w:sectPr w:rsidR="006B0DC7" w:rsidRPr="004B74DC" w:rsidSect="008C483A">
          <w:pgSz w:w="12240" w:h="15840"/>
          <w:pgMar w:top="1380" w:right="1040" w:bottom="980" w:left="1180" w:header="0" w:footer="707" w:gutter="0"/>
          <w:cols w:space="720"/>
        </w:sectPr>
      </w:pPr>
    </w:p>
    <w:p w14:paraId="0DB22F2A" w14:textId="77777777" w:rsidR="003E3FC8" w:rsidRPr="00DE6801" w:rsidRDefault="003E3FC8" w:rsidP="003E3FC8">
      <w:pPr>
        <w:pStyle w:val="BodyText"/>
        <w:spacing w:before="10"/>
        <w:rPr>
          <w:rFonts w:ascii="Times New Roman" w:hAnsi="Times New Roman" w:cs="Times New Roman"/>
          <w:b/>
          <w:bCs/>
          <w:sz w:val="24"/>
          <w:szCs w:val="24"/>
          <w:u w:val="single"/>
        </w:rPr>
      </w:pPr>
      <w:r w:rsidRPr="00DE6801">
        <w:rPr>
          <w:rFonts w:ascii="Times New Roman" w:hAnsi="Times New Roman" w:cs="Times New Roman"/>
          <w:b/>
          <w:bCs/>
          <w:sz w:val="24"/>
          <w:szCs w:val="24"/>
          <w:u w:val="single"/>
        </w:rPr>
        <w:lastRenderedPageBreak/>
        <w:t>Exams:</w:t>
      </w:r>
    </w:p>
    <w:p w14:paraId="6E204CF0" w14:textId="25262EE9" w:rsidR="002901F3" w:rsidRPr="00391A86" w:rsidRDefault="003E3FC8" w:rsidP="00391A86">
      <w:pPr>
        <w:pStyle w:val="ListParagraph"/>
        <w:numPr>
          <w:ilvl w:val="1"/>
          <w:numId w:val="23"/>
        </w:numPr>
        <w:tabs>
          <w:tab w:val="left" w:pos="1030"/>
          <w:tab w:val="left" w:pos="1031"/>
        </w:tabs>
        <w:spacing w:before="10" w:line="261" w:lineRule="auto"/>
        <w:ind w:right="698"/>
        <w:rPr>
          <w:rFonts w:ascii="Times New Roman" w:hAnsi="Times New Roman" w:cs="Times New Roman"/>
          <w:sz w:val="24"/>
          <w:szCs w:val="24"/>
        </w:rPr>
      </w:pPr>
      <w:r w:rsidRPr="00391A86">
        <w:rPr>
          <w:rFonts w:ascii="Times New Roman" w:hAnsi="Times New Roman" w:cs="Times New Roman"/>
          <w:sz w:val="24"/>
          <w:szCs w:val="24"/>
        </w:rPr>
        <w:t>There will be</w:t>
      </w:r>
      <w:r w:rsidR="0038216F" w:rsidRPr="00391A86">
        <w:rPr>
          <w:rFonts w:ascii="Times New Roman" w:hAnsi="Times New Roman" w:cs="Times New Roman"/>
          <w:sz w:val="24"/>
          <w:szCs w:val="24"/>
        </w:rPr>
        <w:t xml:space="preserve"> </w:t>
      </w:r>
      <w:r w:rsidR="000E70D5">
        <w:rPr>
          <w:rFonts w:ascii="Times New Roman" w:hAnsi="Times New Roman" w:cs="Times New Roman"/>
          <w:sz w:val="24"/>
          <w:szCs w:val="24"/>
        </w:rPr>
        <w:t>two</w:t>
      </w:r>
      <w:r w:rsidR="00C66301">
        <w:rPr>
          <w:rFonts w:ascii="Times New Roman" w:hAnsi="Times New Roman" w:cs="Times New Roman"/>
          <w:sz w:val="24"/>
          <w:szCs w:val="24"/>
        </w:rPr>
        <w:t xml:space="preserve"> exam</w:t>
      </w:r>
      <w:r w:rsidR="004C62BC">
        <w:rPr>
          <w:rFonts w:ascii="Times New Roman" w:hAnsi="Times New Roman" w:cs="Times New Roman"/>
          <w:sz w:val="24"/>
          <w:szCs w:val="24"/>
        </w:rPr>
        <w:t>s</w:t>
      </w:r>
      <w:r w:rsidR="0038216F" w:rsidRPr="00391A86">
        <w:rPr>
          <w:rFonts w:ascii="Times New Roman" w:hAnsi="Times New Roman" w:cs="Times New Roman"/>
          <w:sz w:val="24"/>
          <w:szCs w:val="24"/>
        </w:rPr>
        <w:t xml:space="preserve"> </w:t>
      </w:r>
      <w:r w:rsidRPr="00391A86">
        <w:rPr>
          <w:rFonts w:ascii="Times New Roman" w:hAnsi="Times New Roman" w:cs="Times New Roman"/>
          <w:sz w:val="24"/>
          <w:szCs w:val="24"/>
        </w:rPr>
        <w:t xml:space="preserve">throughout the semester to make sure students are fully aware of important concepts and terminology of hotel operations. </w:t>
      </w:r>
    </w:p>
    <w:p w14:paraId="0F716EBE" w14:textId="07E47AF8" w:rsidR="003E3FC8" w:rsidRPr="00323DD1" w:rsidRDefault="008E7E30" w:rsidP="006907FD">
      <w:pPr>
        <w:pStyle w:val="ListParagraph"/>
        <w:numPr>
          <w:ilvl w:val="1"/>
          <w:numId w:val="23"/>
        </w:numPr>
        <w:tabs>
          <w:tab w:val="left" w:pos="1030"/>
          <w:tab w:val="left" w:pos="1031"/>
        </w:tabs>
        <w:spacing w:before="10" w:line="261" w:lineRule="auto"/>
        <w:ind w:right="698"/>
        <w:rPr>
          <w:rFonts w:ascii="Times New Roman" w:hAnsi="Times New Roman" w:cs="Times New Roman"/>
          <w:b/>
          <w:bCs/>
          <w:sz w:val="24"/>
          <w:szCs w:val="24"/>
          <w:u w:val="single"/>
        </w:rPr>
      </w:pPr>
      <w:r w:rsidRPr="00323DD1">
        <w:rPr>
          <w:rFonts w:ascii="Times New Roman" w:hAnsi="Times New Roman" w:cs="Times New Roman"/>
          <w:b/>
          <w:bCs/>
          <w:sz w:val="24"/>
          <w:szCs w:val="24"/>
        </w:rPr>
        <w:t xml:space="preserve">Exams cannot be made up or rescheduled </w:t>
      </w:r>
      <w:r w:rsidRPr="00323DD1">
        <w:rPr>
          <w:rFonts w:ascii="Times New Roman" w:hAnsi="Times New Roman" w:cs="Times New Roman"/>
          <w:sz w:val="24"/>
          <w:szCs w:val="24"/>
        </w:rPr>
        <w:t xml:space="preserve">unless a student presents an authorized absence card certified from the Dean of Students </w:t>
      </w:r>
      <w:r w:rsidRPr="00323DD1">
        <w:rPr>
          <w:rFonts w:ascii="Times New Roman" w:hAnsi="Times New Roman" w:cs="Times New Roman"/>
          <w:color w:val="000000" w:themeColor="text1"/>
          <w:sz w:val="24"/>
          <w:szCs w:val="24"/>
        </w:rPr>
        <w:t xml:space="preserve">Office or a written excuse from a medical doctor. </w:t>
      </w:r>
      <w:r w:rsidR="00323DD1" w:rsidRPr="00323DD1">
        <w:rPr>
          <w:rFonts w:ascii="Times New Roman" w:hAnsi="Times New Roman" w:cs="Times New Roman"/>
          <w:color w:val="000000" w:themeColor="text1"/>
          <w:sz w:val="24"/>
          <w:szCs w:val="24"/>
        </w:rPr>
        <w:t xml:space="preserve">In such cases, students are required to contact the instructor as soon as </w:t>
      </w:r>
      <w:r w:rsidR="00323DD1" w:rsidRPr="002901F3">
        <w:rPr>
          <w:rFonts w:ascii="Times New Roman" w:hAnsi="Times New Roman" w:cs="Times New Roman"/>
          <w:color w:val="000000" w:themeColor="text1"/>
          <w:sz w:val="24"/>
          <w:szCs w:val="24"/>
        </w:rPr>
        <w:t xml:space="preserve">possible. </w:t>
      </w:r>
      <w:r w:rsidR="002901F3" w:rsidRPr="002901F3">
        <w:rPr>
          <w:rFonts w:ascii="Times New Roman" w:hAnsi="Times New Roman" w:cs="Times New Roman"/>
          <w:b/>
          <w:bCs/>
          <w:color w:val="0D0D0D"/>
          <w:sz w:val="24"/>
          <w:szCs w:val="24"/>
          <w:shd w:val="clear" w:color="auto" w:fill="FFFFFF"/>
        </w:rPr>
        <w:t>Last-minute notices (less than 24 hours from the exam day) or requests submitted after the exam day has passed will not be accepted.</w:t>
      </w:r>
    </w:p>
    <w:p w14:paraId="5273B9ED" w14:textId="77777777" w:rsidR="00323DD1" w:rsidRPr="00323DD1" w:rsidRDefault="00323DD1" w:rsidP="00323DD1">
      <w:pPr>
        <w:pStyle w:val="ListParagraph"/>
        <w:tabs>
          <w:tab w:val="left" w:pos="1030"/>
          <w:tab w:val="left" w:pos="1031"/>
        </w:tabs>
        <w:spacing w:before="10" w:line="261" w:lineRule="auto"/>
        <w:ind w:left="720" w:right="698" w:firstLine="0"/>
        <w:rPr>
          <w:rFonts w:ascii="Times New Roman" w:hAnsi="Times New Roman" w:cs="Times New Roman"/>
          <w:b/>
          <w:bCs/>
          <w:sz w:val="24"/>
          <w:szCs w:val="24"/>
          <w:u w:val="single"/>
        </w:rPr>
      </w:pPr>
    </w:p>
    <w:p w14:paraId="69B96CC0" w14:textId="587EB1A2" w:rsidR="00D0402D" w:rsidRPr="006907FD" w:rsidRDefault="003E3FC8" w:rsidP="006907FD">
      <w:pPr>
        <w:pStyle w:val="BodyText"/>
        <w:spacing w:before="1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Overall </w:t>
      </w:r>
      <w:r w:rsidRPr="006907FD">
        <w:rPr>
          <w:rFonts w:ascii="Times New Roman" w:hAnsi="Times New Roman" w:cs="Times New Roman"/>
          <w:b/>
          <w:bCs/>
          <w:sz w:val="24"/>
          <w:szCs w:val="24"/>
          <w:u w:val="single"/>
        </w:rPr>
        <w:t>Assignments:</w:t>
      </w:r>
    </w:p>
    <w:p w14:paraId="5A313859" w14:textId="35B674D9" w:rsidR="00D80331" w:rsidRPr="00323DD1" w:rsidRDefault="00DE6801" w:rsidP="008E7E30">
      <w:pPr>
        <w:pStyle w:val="ListParagraph"/>
        <w:numPr>
          <w:ilvl w:val="0"/>
          <w:numId w:val="21"/>
        </w:numPr>
        <w:tabs>
          <w:tab w:val="left" w:pos="1030"/>
          <w:tab w:val="left" w:pos="1031"/>
        </w:tabs>
        <w:spacing w:before="6" w:line="261" w:lineRule="auto"/>
        <w:ind w:right="401"/>
        <w:rPr>
          <w:rFonts w:ascii="Times New Roman" w:hAnsi="Times New Roman" w:cs="Times New Roman"/>
          <w:color w:val="000000" w:themeColor="text1"/>
          <w:sz w:val="24"/>
          <w:szCs w:val="24"/>
        </w:rPr>
      </w:pPr>
      <w:r w:rsidRPr="00323DD1">
        <w:rPr>
          <w:rFonts w:ascii="Times New Roman" w:hAnsi="Times New Roman" w:cs="Times New Roman"/>
          <w:b/>
          <w:bCs/>
          <w:color w:val="000000" w:themeColor="text1"/>
          <w:sz w:val="24"/>
          <w:szCs w:val="24"/>
        </w:rPr>
        <w:t xml:space="preserve">Late </w:t>
      </w:r>
      <w:r w:rsidR="002901F3">
        <w:rPr>
          <w:rFonts w:ascii="Times New Roman" w:hAnsi="Times New Roman" w:cs="Times New Roman"/>
          <w:b/>
          <w:bCs/>
          <w:color w:val="000000" w:themeColor="text1"/>
          <w:sz w:val="24"/>
          <w:szCs w:val="24"/>
        </w:rPr>
        <w:t>submission</w:t>
      </w:r>
      <w:r w:rsidRPr="00323DD1">
        <w:rPr>
          <w:rFonts w:ascii="Times New Roman" w:hAnsi="Times New Roman" w:cs="Times New Roman"/>
          <w:b/>
          <w:bCs/>
          <w:color w:val="000000" w:themeColor="text1"/>
          <w:sz w:val="24"/>
          <w:szCs w:val="24"/>
        </w:rPr>
        <w:t xml:space="preserve"> will not be accepted</w:t>
      </w:r>
      <w:r w:rsidR="0038216F" w:rsidRPr="00323DD1">
        <w:rPr>
          <w:rFonts w:ascii="Times New Roman" w:hAnsi="Times New Roman" w:cs="Times New Roman"/>
          <w:b/>
          <w:bCs/>
          <w:color w:val="000000" w:themeColor="text1"/>
          <w:sz w:val="24"/>
          <w:szCs w:val="24"/>
        </w:rPr>
        <w:t xml:space="preserve"> </w:t>
      </w:r>
      <w:r w:rsidR="008E7E30" w:rsidRPr="00323DD1">
        <w:rPr>
          <w:rFonts w:ascii="Times New Roman" w:hAnsi="Times New Roman" w:cs="Times New Roman"/>
          <w:color w:val="000000" w:themeColor="text1"/>
          <w:sz w:val="24"/>
          <w:szCs w:val="24"/>
        </w:rPr>
        <w:t>unless a student presents an authorized absence card certified from the Dean of Students Office or a written excuse from a medical doctor</w:t>
      </w:r>
      <w:r w:rsidR="0038216F" w:rsidRPr="00323DD1">
        <w:rPr>
          <w:rFonts w:ascii="Times New Roman" w:hAnsi="Times New Roman" w:cs="Times New Roman"/>
          <w:color w:val="000000" w:themeColor="text1"/>
          <w:sz w:val="24"/>
          <w:szCs w:val="24"/>
        </w:rPr>
        <w:t>.</w:t>
      </w:r>
      <w:r w:rsidR="0038216F" w:rsidRPr="002901F3">
        <w:rPr>
          <w:rFonts w:ascii="Times New Roman" w:hAnsi="Times New Roman" w:cs="Times New Roman"/>
          <w:b/>
          <w:bCs/>
          <w:color w:val="000000" w:themeColor="text1"/>
          <w:sz w:val="24"/>
          <w:szCs w:val="24"/>
        </w:rPr>
        <w:t xml:space="preserve"> </w:t>
      </w:r>
      <w:r w:rsidR="00323DD1" w:rsidRPr="002901F3">
        <w:rPr>
          <w:rFonts w:ascii="Times New Roman" w:hAnsi="Times New Roman" w:cs="Times New Roman"/>
          <w:b/>
          <w:bCs/>
          <w:color w:val="000000" w:themeColor="text1"/>
          <w:sz w:val="24"/>
          <w:szCs w:val="24"/>
        </w:rPr>
        <w:t>In such cases, students are required to contact the instructor at least 24 hours before the assignment is due. Late notices will not be accepted.</w:t>
      </w:r>
      <w:r w:rsidR="00323DD1" w:rsidRPr="00323DD1">
        <w:rPr>
          <w:rFonts w:ascii="Times New Roman" w:hAnsi="Times New Roman" w:cs="Times New Roman"/>
          <w:color w:val="000000" w:themeColor="text1"/>
          <w:sz w:val="24"/>
          <w:szCs w:val="24"/>
        </w:rPr>
        <w:t xml:space="preserve"> </w:t>
      </w:r>
      <w:r w:rsidR="0038216F" w:rsidRPr="00323DD1">
        <w:rPr>
          <w:rFonts w:ascii="Times New Roman" w:hAnsi="Times New Roman" w:cs="Times New Roman"/>
          <w:color w:val="000000" w:themeColor="text1"/>
          <w:sz w:val="24"/>
          <w:szCs w:val="24"/>
        </w:rPr>
        <w:t xml:space="preserve">This measure is in place to ensure fairness for all students in the class. </w:t>
      </w:r>
    </w:p>
    <w:p w14:paraId="189EFE2D" w14:textId="77777777" w:rsidR="0038216F" w:rsidRPr="0038216F" w:rsidRDefault="0038216F" w:rsidP="0038216F">
      <w:pPr>
        <w:pStyle w:val="ListParagraph"/>
        <w:tabs>
          <w:tab w:val="left" w:pos="1030"/>
          <w:tab w:val="left" w:pos="1031"/>
        </w:tabs>
        <w:spacing w:before="3" w:line="241" w:lineRule="exact"/>
        <w:ind w:left="720" w:right="414" w:firstLine="0"/>
        <w:rPr>
          <w:rFonts w:ascii="Times New Roman" w:hAnsi="Times New Roman" w:cs="Times New Roman"/>
          <w:sz w:val="24"/>
          <w:szCs w:val="24"/>
          <w:u w:val="thick"/>
        </w:rPr>
      </w:pPr>
    </w:p>
    <w:p w14:paraId="79E6F0D3" w14:textId="679F5E8D" w:rsidR="00E32DB3" w:rsidRDefault="002B0A5D" w:rsidP="00E32DB3">
      <w:pPr>
        <w:pStyle w:val="BodyText"/>
        <w:spacing w:before="10"/>
        <w:rPr>
          <w:rFonts w:ascii="Times New Roman" w:hAnsi="Times New Roman" w:cs="Times New Roman"/>
          <w:b/>
          <w:bCs/>
          <w:sz w:val="24"/>
          <w:szCs w:val="24"/>
          <w:u w:val="single"/>
        </w:rPr>
      </w:pPr>
      <w:r>
        <w:rPr>
          <w:rFonts w:ascii="Times New Roman" w:hAnsi="Times New Roman" w:cs="Times New Roman"/>
          <w:b/>
          <w:bCs/>
          <w:sz w:val="24"/>
          <w:szCs w:val="24"/>
          <w:u w:val="single"/>
        </w:rPr>
        <w:t>Group</w:t>
      </w:r>
      <w:r w:rsidR="002C6EE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w:t>
      </w:r>
      <w:r w:rsidR="002C6EE4">
        <w:rPr>
          <w:rFonts w:ascii="Times New Roman" w:hAnsi="Times New Roman" w:cs="Times New Roman"/>
          <w:b/>
          <w:bCs/>
          <w:sz w:val="24"/>
          <w:szCs w:val="24"/>
          <w:u w:val="single"/>
        </w:rPr>
        <w:t>ctivity</w:t>
      </w:r>
      <w:r w:rsidR="00E32DB3" w:rsidRPr="7D1C7A59">
        <w:rPr>
          <w:rFonts w:ascii="Times New Roman" w:hAnsi="Times New Roman" w:cs="Times New Roman"/>
          <w:b/>
          <w:bCs/>
          <w:sz w:val="24"/>
          <w:szCs w:val="24"/>
          <w:u w:val="single"/>
        </w:rPr>
        <w:t>:</w:t>
      </w:r>
    </w:p>
    <w:p w14:paraId="1C14D342" w14:textId="15350EC2" w:rsidR="00042B7F" w:rsidRDefault="004C62BC" w:rsidP="005E153A">
      <w:pPr>
        <w:pStyle w:val="ListParagraph"/>
        <w:numPr>
          <w:ilvl w:val="1"/>
          <w:numId w:val="23"/>
        </w:numPr>
        <w:tabs>
          <w:tab w:val="left" w:pos="1030"/>
          <w:tab w:val="left" w:pos="1031"/>
        </w:tabs>
        <w:spacing w:before="3"/>
        <w:rPr>
          <w:rFonts w:ascii="Times New Roman" w:hAnsi="Times New Roman" w:cs="Times New Roman"/>
          <w:sz w:val="24"/>
          <w:szCs w:val="24"/>
        </w:rPr>
      </w:pPr>
      <w:r w:rsidRPr="3D0EBF7D">
        <w:rPr>
          <w:rFonts w:ascii="Times New Roman" w:hAnsi="Times New Roman" w:cs="Times New Roman"/>
          <w:sz w:val="24"/>
          <w:szCs w:val="24"/>
        </w:rPr>
        <w:t xml:space="preserve">There is a group activity in this class. </w:t>
      </w:r>
      <w:r w:rsidRPr="3D0EBF7D">
        <w:rPr>
          <w:rFonts w:ascii="Times New Roman" w:hAnsi="Times New Roman" w:cs="Times New Roman"/>
          <w:b/>
          <w:bCs/>
          <w:sz w:val="24"/>
          <w:szCs w:val="24"/>
        </w:rPr>
        <w:t xml:space="preserve">If a student misses the classes involving the group activity, the points cannot be made up </w:t>
      </w:r>
      <w:r w:rsidRPr="3D0EBF7D">
        <w:rPr>
          <w:rFonts w:ascii="Times New Roman" w:hAnsi="Times New Roman" w:cs="Times New Roman"/>
          <w:sz w:val="24"/>
          <w:szCs w:val="24"/>
        </w:rPr>
        <w:t xml:space="preserve">unless the student provides </w:t>
      </w:r>
      <w:r w:rsidR="007C5C55">
        <w:rPr>
          <w:rFonts w:ascii="Times New Roman" w:hAnsi="Times New Roman" w:cs="Times New Roman"/>
          <w:sz w:val="24"/>
          <w:szCs w:val="24"/>
        </w:rPr>
        <w:t>legitimate documentation in advance</w:t>
      </w:r>
      <w:r w:rsidRPr="3D0EBF7D">
        <w:rPr>
          <w:rFonts w:ascii="Times New Roman" w:hAnsi="Times New Roman" w:cs="Times New Roman"/>
          <w:sz w:val="24"/>
          <w:szCs w:val="24"/>
        </w:rPr>
        <w:t>.</w:t>
      </w:r>
    </w:p>
    <w:p w14:paraId="7C1F03E3" w14:textId="1B9F8F81" w:rsidR="005E153A" w:rsidRDefault="0052327B" w:rsidP="005E153A">
      <w:pPr>
        <w:pStyle w:val="ListParagraph"/>
        <w:numPr>
          <w:ilvl w:val="1"/>
          <w:numId w:val="23"/>
        </w:numPr>
        <w:tabs>
          <w:tab w:val="left" w:pos="1030"/>
          <w:tab w:val="left" w:pos="1031"/>
        </w:tabs>
        <w:spacing w:before="3"/>
        <w:rPr>
          <w:rFonts w:ascii="Times New Roman" w:hAnsi="Times New Roman" w:cs="Times New Roman"/>
          <w:sz w:val="24"/>
          <w:szCs w:val="24"/>
        </w:rPr>
      </w:pPr>
      <w:r>
        <w:rPr>
          <w:rFonts w:ascii="Times New Roman" w:hAnsi="Times New Roman" w:cs="Times New Roman"/>
          <w:sz w:val="24"/>
          <w:szCs w:val="24"/>
        </w:rPr>
        <w:t xml:space="preserve">More </w:t>
      </w:r>
      <w:r w:rsidR="005D02F8">
        <w:rPr>
          <w:rFonts w:ascii="Times New Roman" w:hAnsi="Times New Roman" w:cs="Times New Roman"/>
          <w:sz w:val="24"/>
          <w:szCs w:val="24"/>
        </w:rPr>
        <w:t>instructions will be</w:t>
      </w:r>
      <w:r w:rsidR="00A12BE6">
        <w:rPr>
          <w:rFonts w:ascii="Times New Roman" w:hAnsi="Times New Roman" w:cs="Times New Roman"/>
          <w:sz w:val="24"/>
          <w:szCs w:val="24"/>
        </w:rPr>
        <w:t xml:space="preserve"> </w:t>
      </w:r>
      <w:r w:rsidR="005D02F8">
        <w:rPr>
          <w:rFonts w:ascii="Times New Roman" w:hAnsi="Times New Roman" w:cs="Times New Roman"/>
          <w:sz w:val="24"/>
          <w:szCs w:val="24"/>
        </w:rPr>
        <w:t>discussed</w:t>
      </w:r>
      <w:r w:rsidR="004C62BC">
        <w:rPr>
          <w:rFonts w:ascii="Times New Roman" w:hAnsi="Times New Roman" w:cs="Times New Roman"/>
          <w:sz w:val="24"/>
          <w:szCs w:val="24"/>
        </w:rPr>
        <w:t xml:space="preserve"> in-person</w:t>
      </w:r>
      <w:r w:rsidR="005D02F8">
        <w:rPr>
          <w:rFonts w:ascii="Times New Roman" w:hAnsi="Times New Roman" w:cs="Times New Roman"/>
          <w:sz w:val="24"/>
          <w:szCs w:val="24"/>
        </w:rPr>
        <w:t xml:space="preserve"> during the class</w:t>
      </w:r>
      <w:r w:rsidR="005E153A">
        <w:rPr>
          <w:rFonts w:ascii="Times New Roman" w:hAnsi="Times New Roman" w:cs="Times New Roman"/>
          <w:sz w:val="24"/>
          <w:szCs w:val="24"/>
        </w:rPr>
        <w:t xml:space="preserve">. </w:t>
      </w:r>
    </w:p>
    <w:p w14:paraId="3E26FE09" w14:textId="2AB8671E" w:rsidR="003E3FC8" w:rsidRDefault="002C6EE4" w:rsidP="003E3FC8">
      <w:pPr>
        <w:pStyle w:val="ListParagraph"/>
        <w:numPr>
          <w:ilvl w:val="1"/>
          <w:numId w:val="23"/>
        </w:numPr>
        <w:tabs>
          <w:tab w:val="left" w:pos="1030"/>
          <w:tab w:val="left" w:pos="1031"/>
        </w:tabs>
        <w:spacing w:before="3"/>
        <w:rPr>
          <w:rFonts w:ascii="Times New Roman" w:hAnsi="Times New Roman" w:cs="Times New Roman"/>
          <w:sz w:val="24"/>
          <w:szCs w:val="24"/>
        </w:rPr>
      </w:pPr>
      <w:r w:rsidRPr="004C62BC">
        <w:rPr>
          <w:rFonts w:ascii="Times New Roman" w:hAnsi="Times New Roman" w:cs="Times New Roman"/>
          <w:sz w:val="24"/>
          <w:szCs w:val="24"/>
        </w:rPr>
        <w:t xml:space="preserve">It is a student's responsibility to work with team members submit the group activity. If students need help finding a team, they should notify the instructor well in advance of the group activity day. </w:t>
      </w:r>
      <w:r w:rsidR="00D0062E" w:rsidRPr="004C62BC">
        <w:rPr>
          <w:rFonts w:ascii="Times New Roman" w:hAnsi="Times New Roman" w:cs="Times New Roman"/>
          <w:sz w:val="24"/>
          <w:szCs w:val="24"/>
        </w:rPr>
        <w:t xml:space="preserve">If they fail to do so, students will not receive points for this activity, as it is specifically designed for group participation. </w:t>
      </w:r>
    </w:p>
    <w:p w14:paraId="0A54671B" w14:textId="77777777" w:rsidR="004C62BC" w:rsidRPr="004C62BC" w:rsidRDefault="004C62BC" w:rsidP="004C62BC">
      <w:pPr>
        <w:pStyle w:val="ListParagraph"/>
        <w:tabs>
          <w:tab w:val="left" w:pos="1030"/>
          <w:tab w:val="left" w:pos="1031"/>
        </w:tabs>
        <w:spacing w:before="3"/>
        <w:ind w:left="720" w:firstLine="0"/>
        <w:rPr>
          <w:rFonts w:ascii="Times New Roman" w:hAnsi="Times New Roman" w:cs="Times New Roman"/>
          <w:sz w:val="24"/>
          <w:szCs w:val="24"/>
        </w:rPr>
      </w:pPr>
    </w:p>
    <w:p w14:paraId="78EC7FD9" w14:textId="2E717C9C" w:rsidR="003E3FC8" w:rsidRPr="007257FE" w:rsidRDefault="003E3FC8" w:rsidP="003E3FC8">
      <w:pPr>
        <w:pStyle w:val="BodyText"/>
        <w:spacing w:before="10"/>
        <w:rPr>
          <w:rFonts w:ascii="Times New Roman" w:hAnsi="Times New Roman" w:cs="Times New Roman"/>
          <w:b/>
          <w:bCs/>
          <w:sz w:val="24"/>
          <w:szCs w:val="24"/>
          <w:u w:val="single"/>
        </w:rPr>
      </w:pPr>
      <w:r w:rsidRPr="007257FE">
        <w:rPr>
          <w:rFonts w:ascii="Times New Roman" w:hAnsi="Times New Roman" w:cs="Times New Roman"/>
          <w:b/>
          <w:bCs/>
          <w:sz w:val="24"/>
          <w:szCs w:val="24"/>
          <w:u w:val="single"/>
        </w:rPr>
        <w:t xml:space="preserve">Hotel </w:t>
      </w:r>
      <w:r w:rsidR="002B0A5D">
        <w:rPr>
          <w:rFonts w:ascii="Times New Roman" w:hAnsi="Times New Roman" w:cs="Times New Roman"/>
          <w:b/>
          <w:bCs/>
          <w:sz w:val="24"/>
          <w:szCs w:val="24"/>
          <w:u w:val="single"/>
        </w:rPr>
        <w:t>site visit</w:t>
      </w:r>
      <w:r w:rsidRPr="007257FE">
        <w:rPr>
          <w:rFonts w:ascii="Times New Roman" w:hAnsi="Times New Roman" w:cs="Times New Roman"/>
          <w:b/>
          <w:bCs/>
          <w:sz w:val="24"/>
          <w:szCs w:val="24"/>
          <w:u w:val="single"/>
        </w:rPr>
        <w:t>:</w:t>
      </w:r>
    </w:p>
    <w:p w14:paraId="6ACDDB2A" w14:textId="7ACD04D5" w:rsidR="00E32DB3" w:rsidRPr="002B0A5D" w:rsidRDefault="002B0A5D" w:rsidP="002B0A5D">
      <w:pPr>
        <w:pStyle w:val="ListParagraph"/>
        <w:numPr>
          <w:ilvl w:val="1"/>
          <w:numId w:val="23"/>
        </w:numPr>
        <w:tabs>
          <w:tab w:val="left" w:pos="1030"/>
          <w:tab w:val="left" w:pos="1031"/>
        </w:tabs>
        <w:spacing w:before="3"/>
        <w:rPr>
          <w:rFonts w:ascii="Times New Roman" w:hAnsi="Times New Roman" w:cs="Times New Roman"/>
          <w:sz w:val="24"/>
          <w:szCs w:val="24"/>
        </w:rPr>
      </w:pPr>
      <w:r w:rsidRPr="002B0A5D">
        <w:rPr>
          <w:rFonts w:ascii="Times New Roman" w:hAnsi="Times New Roman" w:cs="Times New Roman"/>
          <w:sz w:val="24"/>
          <w:szCs w:val="24"/>
        </w:rPr>
        <w:t>Hotel site visit will be scheduled for the class to tour a specific hotel and interact with the hotel’s management team as a group.</w:t>
      </w:r>
    </w:p>
    <w:p w14:paraId="65124D9A" w14:textId="2B64520A" w:rsidR="002B0A5D" w:rsidRPr="002B0A5D" w:rsidRDefault="002B0A5D" w:rsidP="002B0A5D">
      <w:pPr>
        <w:pStyle w:val="ListParagraph"/>
        <w:numPr>
          <w:ilvl w:val="1"/>
          <w:numId w:val="23"/>
        </w:numPr>
        <w:tabs>
          <w:tab w:val="left" w:pos="1030"/>
          <w:tab w:val="left" w:pos="1031"/>
        </w:tabs>
        <w:spacing w:before="3"/>
        <w:rPr>
          <w:rFonts w:ascii="Times New Roman" w:hAnsi="Times New Roman" w:cs="Times New Roman"/>
          <w:b/>
          <w:bCs/>
          <w:sz w:val="24"/>
          <w:szCs w:val="24"/>
        </w:rPr>
      </w:pPr>
      <w:r w:rsidRPr="002B0A5D">
        <w:rPr>
          <w:rFonts w:ascii="Times New Roman" w:hAnsi="Times New Roman" w:cs="Times New Roman"/>
          <w:color w:val="0D0D0D"/>
          <w:sz w:val="24"/>
          <w:szCs w:val="24"/>
          <w:shd w:val="clear" w:color="auto" w:fill="FFFFFF"/>
        </w:rPr>
        <w:t xml:space="preserve">This visit will occur on a Friday in the middle of the semester. The specific date and time will be announced well in advance during class. </w:t>
      </w:r>
      <w:r w:rsidRPr="000E70D5">
        <w:rPr>
          <w:rFonts w:ascii="Times New Roman" w:hAnsi="Times New Roman" w:cs="Times New Roman"/>
          <w:b/>
          <w:bCs/>
          <w:color w:val="FF0000"/>
          <w:sz w:val="24"/>
          <w:szCs w:val="24"/>
          <w:shd w:val="clear" w:color="auto" w:fill="FFFFFF"/>
        </w:rPr>
        <w:t>Please note that attendance is mandatory for the class, so please plan on attending</w:t>
      </w:r>
      <w:r w:rsidR="00D20609">
        <w:rPr>
          <w:rFonts w:ascii="Times New Roman" w:hAnsi="Times New Roman" w:cs="Times New Roman"/>
          <w:b/>
          <w:bCs/>
          <w:color w:val="FF0000"/>
          <w:sz w:val="24"/>
          <w:szCs w:val="24"/>
          <w:shd w:val="clear" w:color="auto" w:fill="FFFFFF"/>
        </w:rPr>
        <w:t>.</w:t>
      </w:r>
      <w:r w:rsidR="00417FBB" w:rsidRPr="000E70D5">
        <w:rPr>
          <w:rFonts w:ascii="Times New Roman" w:hAnsi="Times New Roman" w:cs="Times New Roman"/>
          <w:b/>
          <w:bCs/>
          <w:color w:val="FF0000"/>
          <w:sz w:val="24"/>
          <w:szCs w:val="24"/>
          <w:shd w:val="clear" w:color="auto" w:fill="FFFFFF"/>
        </w:rPr>
        <w:t xml:space="preserve"> </w:t>
      </w:r>
      <w:r w:rsidR="00417FBB" w:rsidRPr="004C62BC">
        <w:rPr>
          <w:rFonts w:ascii="Times New Roman" w:hAnsi="Times New Roman" w:cs="Times New Roman"/>
          <w:color w:val="0D0D0D"/>
          <w:sz w:val="24"/>
          <w:szCs w:val="24"/>
          <w:shd w:val="clear" w:color="auto" w:fill="FFFFFF"/>
        </w:rPr>
        <w:t>After attending the hotel site visit, students are required to submit</w:t>
      </w:r>
      <w:r w:rsidR="00967EA4" w:rsidRPr="004C62BC">
        <w:rPr>
          <w:rFonts w:ascii="Times New Roman" w:hAnsi="Times New Roman" w:cs="Times New Roman"/>
          <w:color w:val="0D0D0D"/>
          <w:sz w:val="24"/>
          <w:szCs w:val="24"/>
          <w:shd w:val="clear" w:color="auto" w:fill="FFFFFF"/>
        </w:rPr>
        <w:t xml:space="preserve"> half a</w:t>
      </w:r>
      <w:r w:rsidR="00417FBB" w:rsidRPr="004C62BC">
        <w:rPr>
          <w:rFonts w:ascii="Times New Roman" w:hAnsi="Times New Roman" w:cs="Times New Roman"/>
          <w:color w:val="0D0D0D"/>
          <w:sz w:val="24"/>
          <w:szCs w:val="24"/>
          <w:shd w:val="clear" w:color="auto" w:fill="FFFFFF"/>
        </w:rPr>
        <w:t xml:space="preserve"> page of reflection paper.</w:t>
      </w:r>
      <w:r w:rsidR="00417FBB">
        <w:rPr>
          <w:rFonts w:ascii="Times New Roman" w:hAnsi="Times New Roman" w:cs="Times New Roman"/>
          <w:b/>
          <w:bCs/>
          <w:color w:val="0D0D0D"/>
          <w:sz w:val="24"/>
          <w:szCs w:val="24"/>
          <w:shd w:val="clear" w:color="auto" w:fill="FFFFFF"/>
        </w:rPr>
        <w:t xml:space="preserve"> </w:t>
      </w:r>
    </w:p>
    <w:p w14:paraId="5108FF2C" w14:textId="42AC11B7" w:rsidR="002B0A5D" w:rsidRPr="00AD20FD" w:rsidRDefault="002B0A5D" w:rsidP="002B0A5D">
      <w:pPr>
        <w:pStyle w:val="ListParagraph"/>
        <w:numPr>
          <w:ilvl w:val="1"/>
          <w:numId w:val="23"/>
        </w:numPr>
        <w:tabs>
          <w:tab w:val="left" w:pos="1030"/>
          <w:tab w:val="left" w:pos="1031"/>
        </w:tabs>
        <w:spacing w:before="3"/>
        <w:rPr>
          <w:rFonts w:ascii="Times New Roman" w:hAnsi="Times New Roman" w:cs="Times New Roman"/>
          <w:sz w:val="24"/>
          <w:szCs w:val="24"/>
        </w:rPr>
      </w:pPr>
      <w:r w:rsidRPr="008B13E4">
        <w:rPr>
          <w:rFonts w:ascii="Times New Roman" w:hAnsi="Times New Roman" w:cs="Times New Roman"/>
          <w:b/>
          <w:bCs/>
          <w:color w:val="0D0D0D"/>
          <w:sz w:val="24"/>
          <w:szCs w:val="24"/>
          <w:shd w:val="clear" w:color="auto" w:fill="FFFFFF"/>
        </w:rPr>
        <w:t>If students cannot attend the site visit due to unexpected circumstances,</w:t>
      </w:r>
      <w:r w:rsidRPr="002B0A5D">
        <w:rPr>
          <w:rFonts w:ascii="Times New Roman" w:hAnsi="Times New Roman" w:cs="Times New Roman"/>
          <w:color w:val="0D0D0D"/>
          <w:sz w:val="24"/>
          <w:szCs w:val="24"/>
          <w:shd w:val="clear" w:color="auto" w:fill="FFFFFF"/>
        </w:rPr>
        <w:t xml:space="preserve"> they will be required to visit a hotel of their choice as a makeup assignment. After the visit, they must write a reflection paper (</w:t>
      </w:r>
      <w:r w:rsidR="004C62BC">
        <w:rPr>
          <w:rFonts w:ascii="Times New Roman" w:hAnsi="Times New Roman" w:cs="Times New Roman"/>
          <w:color w:val="0D0D0D"/>
          <w:sz w:val="24"/>
          <w:szCs w:val="24"/>
          <w:shd w:val="clear" w:color="auto" w:fill="FFFFFF"/>
        </w:rPr>
        <w:t xml:space="preserve">minimum </w:t>
      </w:r>
      <w:r w:rsidR="00967EA4">
        <w:rPr>
          <w:rFonts w:ascii="Times New Roman" w:hAnsi="Times New Roman" w:cs="Times New Roman"/>
          <w:color w:val="0D0D0D"/>
          <w:sz w:val="24"/>
          <w:szCs w:val="24"/>
          <w:shd w:val="clear" w:color="auto" w:fill="FFFFFF"/>
        </w:rPr>
        <w:t>5</w:t>
      </w:r>
      <w:r w:rsidRPr="002B0A5D">
        <w:rPr>
          <w:rFonts w:ascii="Times New Roman" w:hAnsi="Times New Roman" w:cs="Times New Roman"/>
          <w:color w:val="0D0D0D"/>
          <w:sz w:val="24"/>
          <w:szCs w:val="24"/>
          <w:shd w:val="clear" w:color="auto" w:fill="FFFFFF"/>
        </w:rPr>
        <w:t xml:space="preserve"> pages</w:t>
      </w:r>
      <w:r>
        <w:rPr>
          <w:rFonts w:ascii="Times New Roman" w:hAnsi="Times New Roman" w:cs="Times New Roman"/>
          <w:color w:val="0D0D0D"/>
          <w:sz w:val="24"/>
          <w:szCs w:val="24"/>
          <w:shd w:val="clear" w:color="auto" w:fill="FFFFFF"/>
        </w:rPr>
        <w:t>, font size 12</w:t>
      </w:r>
      <w:r w:rsidRPr="002B0A5D">
        <w:rPr>
          <w:rFonts w:ascii="Times New Roman" w:hAnsi="Times New Roman" w:cs="Times New Roman"/>
          <w:color w:val="0D0D0D"/>
          <w:sz w:val="24"/>
          <w:szCs w:val="24"/>
          <w:shd w:val="clear" w:color="auto" w:fill="FFFFFF"/>
        </w:rPr>
        <w:t>).</w:t>
      </w:r>
      <w:r>
        <w:rPr>
          <w:rFonts w:ascii="Times New Roman" w:hAnsi="Times New Roman" w:cs="Times New Roman"/>
          <w:color w:val="0D0D0D"/>
          <w:sz w:val="24"/>
          <w:szCs w:val="24"/>
          <w:shd w:val="clear" w:color="auto" w:fill="FFFFFF"/>
        </w:rPr>
        <w:t xml:space="preserve"> </w:t>
      </w:r>
      <w:r w:rsidRPr="00967EA4">
        <w:rPr>
          <w:rFonts w:ascii="Times New Roman" w:hAnsi="Times New Roman" w:cs="Times New Roman"/>
          <w:b/>
          <w:bCs/>
          <w:color w:val="0D0D0D"/>
          <w:sz w:val="24"/>
          <w:szCs w:val="24"/>
          <w:shd w:val="clear" w:color="auto" w:fill="FFFFFF"/>
        </w:rPr>
        <w:t xml:space="preserve">In this case, let the instructor </w:t>
      </w:r>
      <w:r w:rsidR="00DA16D5" w:rsidRPr="00967EA4">
        <w:rPr>
          <w:rFonts w:ascii="Times New Roman" w:hAnsi="Times New Roman" w:cs="Times New Roman"/>
          <w:b/>
          <w:bCs/>
          <w:color w:val="0D0D0D"/>
          <w:sz w:val="24"/>
          <w:szCs w:val="24"/>
          <w:shd w:val="clear" w:color="auto" w:fill="FFFFFF"/>
        </w:rPr>
        <w:t xml:space="preserve">know </w:t>
      </w:r>
      <w:r w:rsidRPr="00967EA4">
        <w:rPr>
          <w:rFonts w:ascii="Times New Roman" w:hAnsi="Times New Roman" w:cs="Times New Roman"/>
          <w:b/>
          <w:bCs/>
          <w:color w:val="0D0D0D"/>
          <w:sz w:val="24"/>
          <w:szCs w:val="24"/>
          <w:shd w:val="clear" w:color="auto" w:fill="FFFFFF"/>
        </w:rPr>
        <w:t>in advance to further discuss about the makeup assignment</w:t>
      </w:r>
      <w:r w:rsidR="004C62BC">
        <w:rPr>
          <w:rFonts w:ascii="Times New Roman" w:hAnsi="Times New Roman" w:cs="Times New Roman"/>
          <w:b/>
          <w:bCs/>
          <w:color w:val="0D0D0D"/>
          <w:sz w:val="24"/>
          <w:szCs w:val="24"/>
          <w:shd w:val="clear" w:color="auto" w:fill="FFFFFF"/>
        </w:rPr>
        <w:t xml:space="preserve"> instructions</w:t>
      </w:r>
      <w:r w:rsidRPr="00967EA4">
        <w:rPr>
          <w:rFonts w:ascii="Times New Roman" w:hAnsi="Times New Roman" w:cs="Times New Roman"/>
          <w:b/>
          <w:bCs/>
          <w:color w:val="0D0D0D"/>
          <w:sz w:val="24"/>
          <w:szCs w:val="24"/>
          <w:shd w:val="clear" w:color="auto" w:fill="FFFFFF"/>
        </w:rPr>
        <w:t>.</w:t>
      </w:r>
      <w:r>
        <w:rPr>
          <w:rFonts w:ascii="Times New Roman" w:hAnsi="Times New Roman" w:cs="Times New Roman"/>
          <w:color w:val="0D0D0D"/>
          <w:sz w:val="24"/>
          <w:szCs w:val="24"/>
          <w:shd w:val="clear" w:color="auto" w:fill="FFFFFF"/>
        </w:rPr>
        <w:t xml:space="preserve"> </w:t>
      </w:r>
    </w:p>
    <w:p w14:paraId="378FF471" w14:textId="77777777" w:rsidR="00AD20FD" w:rsidRPr="001337F3" w:rsidRDefault="00AD20FD" w:rsidP="001337F3">
      <w:pPr>
        <w:tabs>
          <w:tab w:val="left" w:pos="1030"/>
          <w:tab w:val="left" w:pos="1031"/>
        </w:tabs>
        <w:spacing w:before="3"/>
        <w:rPr>
          <w:rFonts w:ascii="Times New Roman" w:hAnsi="Times New Roman" w:cs="Times New Roman"/>
          <w:sz w:val="24"/>
          <w:szCs w:val="24"/>
        </w:rPr>
      </w:pPr>
    </w:p>
    <w:p w14:paraId="50E0A7FE" w14:textId="77777777" w:rsidR="002B0A5D" w:rsidRPr="002B0A5D" w:rsidRDefault="002B0A5D" w:rsidP="002B0A5D">
      <w:pPr>
        <w:pStyle w:val="ListParagraph"/>
        <w:tabs>
          <w:tab w:val="left" w:pos="1030"/>
          <w:tab w:val="left" w:pos="1031"/>
        </w:tabs>
        <w:spacing w:before="3"/>
        <w:ind w:left="720" w:firstLine="0"/>
        <w:rPr>
          <w:rFonts w:ascii="Times New Roman" w:hAnsi="Times New Roman" w:cs="Times New Roman"/>
          <w:sz w:val="24"/>
          <w:szCs w:val="24"/>
        </w:rPr>
      </w:pPr>
    </w:p>
    <w:p w14:paraId="1432196D" w14:textId="154BEDD9" w:rsidR="00D0402D" w:rsidRPr="001E568B" w:rsidRDefault="00091BC8" w:rsidP="001E330D">
      <w:pPr>
        <w:pStyle w:val="Heading3"/>
        <w:spacing w:line="241" w:lineRule="exact"/>
        <w:jc w:val="center"/>
        <w:rPr>
          <w:rFonts w:ascii="Times New Roman" w:hAnsi="Times New Roman" w:cs="Times New Roman"/>
          <w:sz w:val="24"/>
          <w:szCs w:val="24"/>
        </w:rPr>
      </w:pPr>
      <w:r w:rsidRPr="001E568B">
        <w:rPr>
          <w:rFonts w:ascii="Times New Roman" w:hAnsi="Times New Roman" w:cs="Times New Roman"/>
          <w:sz w:val="24"/>
          <w:szCs w:val="24"/>
          <w:u w:val="thick"/>
        </w:rPr>
        <w:t>Revisions</w:t>
      </w:r>
    </w:p>
    <w:p w14:paraId="610638D2" w14:textId="7E56F521" w:rsidR="00D0402D" w:rsidRPr="001E568B" w:rsidRDefault="00091BC8" w:rsidP="001E330D">
      <w:pPr>
        <w:spacing w:before="14" w:line="264" w:lineRule="auto"/>
        <w:ind w:left="260" w:right="718"/>
        <w:jc w:val="center"/>
        <w:rPr>
          <w:rFonts w:ascii="Times New Roman" w:hAnsi="Times New Roman" w:cs="Times New Roman"/>
          <w:b/>
          <w:sz w:val="24"/>
          <w:szCs w:val="24"/>
        </w:rPr>
      </w:pPr>
      <w:r w:rsidRPr="001E568B">
        <w:rPr>
          <w:rFonts w:ascii="Times New Roman" w:hAnsi="Times New Roman" w:cs="Times New Roman"/>
          <w:b/>
          <w:sz w:val="24"/>
          <w:szCs w:val="24"/>
        </w:rPr>
        <w:t>The instructor reserves the right to revise this syllabus, class schedule, and course requirements to enhance the achievement of the course objectives. Requirements may be adjusted during the semester, which could alter the total possible points and/or their distribution. Final grade points would then change appropriately. Changes will be announced in class and posted on Canvas</w:t>
      </w:r>
      <w:r w:rsidR="00E62605" w:rsidRPr="001E568B">
        <w:rPr>
          <w:rFonts w:ascii="Times New Roman" w:hAnsi="Times New Roman" w:cs="Times New Roman"/>
          <w:b/>
          <w:sz w:val="24"/>
          <w:szCs w:val="24"/>
        </w:rPr>
        <w:t xml:space="preserve"> in advance</w:t>
      </w:r>
      <w:r w:rsidRPr="001E568B">
        <w:rPr>
          <w:rFonts w:ascii="Times New Roman" w:hAnsi="Times New Roman" w:cs="Times New Roman"/>
          <w:b/>
          <w:sz w:val="24"/>
          <w:szCs w:val="24"/>
        </w:rPr>
        <w:t>.</w:t>
      </w:r>
    </w:p>
    <w:p w14:paraId="46BEC268" w14:textId="77777777" w:rsidR="00D0402D" w:rsidRPr="004B74DC" w:rsidRDefault="00D0402D">
      <w:pPr>
        <w:spacing w:line="264" w:lineRule="auto"/>
        <w:rPr>
          <w:rFonts w:ascii="Times New Roman" w:hAnsi="Times New Roman" w:cs="Times New Roman"/>
        </w:rPr>
        <w:sectPr w:rsidR="00D0402D" w:rsidRPr="004B74DC" w:rsidSect="008C483A">
          <w:pgSz w:w="12240" w:h="15840"/>
          <w:pgMar w:top="1360" w:right="1040" w:bottom="980" w:left="1180" w:header="0" w:footer="707" w:gutter="0"/>
          <w:cols w:space="720"/>
        </w:sectPr>
      </w:pPr>
    </w:p>
    <w:p w14:paraId="1F34DBC3" w14:textId="77777777" w:rsidR="00D0402D" w:rsidRPr="004B74DC" w:rsidRDefault="00D0402D">
      <w:pPr>
        <w:pStyle w:val="BodyText"/>
        <w:spacing w:before="7"/>
        <w:rPr>
          <w:rFonts w:ascii="Times New Roman" w:hAnsi="Times New Roman" w:cs="Times New Roman"/>
          <w:b/>
          <w:sz w:val="10"/>
        </w:rPr>
      </w:pPr>
    </w:p>
    <w:p w14:paraId="49DF825C" w14:textId="11BC2317" w:rsidR="00D0402D" w:rsidRPr="00894DDE" w:rsidRDefault="00894DDE">
      <w:pPr>
        <w:spacing w:before="94"/>
        <w:ind w:left="260"/>
        <w:rPr>
          <w:rFonts w:ascii="Times New Roman" w:hAnsi="Times New Roman" w:cs="Times New Roman"/>
          <w:b/>
          <w:sz w:val="24"/>
          <w:szCs w:val="24"/>
        </w:rPr>
      </w:pPr>
      <w:r>
        <w:rPr>
          <w:rFonts w:ascii="Times New Roman" w:hAnsi="Times New Roman" w:cs="Times New Roman"/>
          <w:b/>
          <w:sz w:val="24"/>
          <w:szCs w:val="24"/>
          <w:u w:val="thick"/>
        </w:rPr>
        <w:t>How to Succeed in this Course</w:t>
      </w:r>
      <w:r w:rsidRPr="00894DDE">
        <w:rPr>
          <w:rFonts w:ascii="Times New Roman" w:hAnsi="Times New Roman" w:cs="Times New Roman"/>
          <w:b/>
          <w:sz w:val="24"/>
          <w:szCs w:val="24"/>
        </w:rPr>
        <w:t>:</w:t>
      </w:r>
    </w:p>
    <w:p w14:paraId="05AA5F3F" w14:textId="12CF2C21" w:rsidR="00D0402D" w:rsidRPr="00AD20FD" w:rsidRDefault="00091BC8" w:rsidP="00894DDE">
      <w:pPr>
        <w:pStyle w:val="ListParagraph"/>
        <w:numPr>
          <w:ilvl w:val="1"/>
          <w:numId w:val="27"/>
        </w:numPr>
        <w:tabs>
          <w:tab w:val="left" w:pos="1031"/>
        </w:tabs>
        <w:spacing w:before="23"/>
        <w:rPr>
          <w:rFonts w:ascii="Times New Roman" w:hAnsi="Times New Roman" w:cs="Times New Roman"/>
          <w:sz w:val="24"/>
          <w:szCs w:val="24"/>
        </w:rPr>
      </w:pPr>
      <w:r w:rsidRPr="00AD20FD">
        <w:rPr>
          <w:rFonts w:ascii="Times New Roman" w:hAnsi="Times New Roman" w:cs="Times New Roman"/>
          <w:sz w:val="24"/>
          <w:szCs w:val="24"/>
        </w:rPr>
        <w:t>Arrive on</w:t>
      </w:r>
      <w:r w:rsidRPr="00AD20FD">
        <w:rPr>
          <w:rFonts w:ascii="Times New Roman" w:hAnsi="Times New Roman" w:cs="Times New Roman"/>
          <w:spacing w:val="-3"/>
          <w:sz w:val="24"/>
          <w:szCs w:val="24"/>
        </w:rPr>
        <w:t xml:space="preserve"> </w:t>
      </w:r>
      <w:r w:rsidRPr="00AD20FD">
        <w:rPr>
          <w:rFonts w:ascii="Times New Roman" w:hAnsi="Times New Roman" w:cs="Times New Roman"/>
          <w:sz w:val="24"/>
          <w:szCs w:val="24"/>
        </w:rPr>
        <w:t>time</w:t>
      </w:r>
      <w:r w:rsidR="001A09D7" w:rsidRPr="00AD20FD">
        <w:rPr>
          <w:rFonts w:ascii="Times New Roman" w:hAnsi="Times New Roman" w:cs="Times New Roman"/>
          <w:sz w:val="24"/>
          <w:szCs w:val="24"/>
        </w:rPr>
        <w:t>.</w:t>
      </w:r>
    </w:p>
    <w:p w14:paraId="7414A782" w14:textId="66959EB7" w:rsidR="00D0402D" w:rsidRPr="00AD20FD" w:rsidRDefault="00894DDE" w:rsidP="00894DDE">
      <w:pPr>
        <w:pStyle w:val="ListParagraph"/>
        <w:numPr>
          <w:ilvl w:val="1"/>
          <w:numId w:val="27"/>
        </w:numPr>
        <w:tabs>
          <w:tab w:val="left" w:pos="1030"/>
        </w:tabs>
        <w:spacing w:before="23"/>
        <w:rPr>
          <w:rFonts w:ascii="Times New Roman" w:hAnsi="Times New Roman" w:cs="Times New Roman"/>
          <w:sz w:val="24"/>
          <w:szCs w:val="24"/>
        </w:rPr>
      </w:pPr>
      <w:r w:rsidRPr="00AD20FD">
        <w:rPr>
          <w:rFonts w:ascii="Times New Roman" w:hAnsi="Times New Roman" w:cs="Times New Roman"/>
          <w:sz w:val="24"/>
          <w:szCs w:val="24"/>
        </w:rPr>
        <w:t xml:space="preserve">Actively </w:t>
      </w:r>
      <w:r w:rsidR="00AE121A" w:rsidRPr="00AD20FD">
        <w:rPr>
          <w:rFonts w:ascii="Times New Roman" w:hAnsi="Times New Roman" w:cs="Times New Roman"/>
          <w:sz w:val="24"/>
          <w:szCs w:val="24"/>
        </w:rPr>
        <w:t>participate in class discussions</w:t>
      </w:r>
      <w:r w:rsidR="001A09D7" w:rsidRPr="00AD20FD">
        <w:rPr>
          <w:rFonts w:ascii="Times New Roman" w:hAnsi="Times New Roman" w:cs="Times New Roman"/>
          <w:sz w:val="24"/>
          <w:szCs w:val="24"/>
        </w:rPr>
        <w:t>.</w:t>
      </w:r>
    </w:p>
    <w:p w14:paraId="56B0EE3D" w14:textId="40AFD1A9" w:rsidR="001A09D7" w:rsidRPr="00AD20FD" w:rsidRDefault="000E70D5" w:rsidP="00894DDE">
      <w:pPr>
        <w:pStyle w:val="ListParagraph"/>
        <w:numPr>
          <w:ilvl w:val="1"/>
          <w:numId w:val="27"/>
        </w:numPr>
        <w:tabs>
          <w:tab w:val="left" w:pos="1030"/>
        </w:tabs>
        <w:spacing w:before="2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1337F3">
        <w:rPr>
          <w:rFonts w:ascii="Times New Roman" w:hAnsi="Times New Roman" w:cs="Times New Roman"/>
          <w:color w:val="000000" w:themeColor="text1"/>
          <w:sz w:val="24"/>
          <w:szCs w:val="24"/>
        </w:rPr>
        <w:t>ubmit</w:t>
      </w:r>
      <w:r w:rsidR="00AD20FD" w:rsidRPr="00AD20FD">
        <w:rPr>
          <w:rFonts w:ascii="Times New Roman" w:hAnsi="Times New Roman" w:cs="Times New Roman"/>
          <w:color w:val="000000" w:themeColor="text1"/>
          <w:sz w:val="24"/>
          <w:szCs w:val="24"/>
        </w:rPr>
        <w:t xml:space="preserve"> assignments</w:t>
      </w:r>
      <w:r w:rsidR="001337F3">
        <w:rPr>
          <w:rFonts w:ascii="Times New Roman" w:hAnsi="Times New Roman" w:cs="Times New Roman"/>
          <w:color w:val="000000" w:themeColor="text1"/>
          <w:sz w:val="24"/>
          <w:szCs w:val="24"/>
        </w:rPr>
        <w:t xml:space="preserve"> on time</w:t>
      </w:r>
      <w:r w:rsidR="00AD20FD" w:rsidRPr="00AD20FD">
        <w:rPr>
          <w:rFonts w:ascii="Times New Roman" w:hAnsi="Times New Roman" w:cs="Times New Roman"/>
          <w:color w:val="000000" w:themeColor="text1"/>
          <w:sz w:val="24"/>
          <w:szCs w:val="24"/>
        </w:rPr>
        <w:t xml:space="preserve">. </w:t>
      </w:r>
    </w:p>
    <w:p w14:paraId="57EAA556" w14:textId="4C205330" w:rsidR="00AE121A" w:rsidRPr="00AD20FD" w:rsidRDefault="00AE121A" w:rsidP="00894DDE">
      <w:pPr>
        <w:pStyle w:val="ListParagraph"/>
        <w:widowControl/>
        <w:numPr>
          <w:ilvl w:val="0"/>
          <w:numId w:val="26"/>
        </w:numPr>
        <w:tabs>
          <w:tab w:val="left" w:pos="1030"/>
        </w:tabs>
        <w:autoSpaceDE/>
        <w:autoSpaceDN/>
        <w:spacing w:before="23"/>
        <w:contextualSpacing/>
        <w:rPr>
          <w:rFonts w:ascii="Times New Roman" w:hAnsi="Times New Roman" w:cs="Times New Roman"/>
          <w:color w:val="000000" w:themeColor="text1"/>
          <w:sz w:val="24"/>
          <w:szCs w:val="24"/>
        </w:rPr>
      </w:pPr>
      <w:r w:rsidRPr="00AD20FD">
        <w:rPr>
          <w:rFonts w:ascii="Times New Roman" w:hAnsi="Times New Roman" w:cs="Times New Roman"/>
          <w:b/>
          <w:bCs/>
          <w:color w:val="000000" w:themeColor="text1"/>
          <w:sz w:val="24"/>
          <w:szCs w:val="24"/>
        </w:rPr>
        <w:t xml:space="preserve">Check our class Canvas regularly. </w:t>
      </w:r>
      <w:r w:rsidRPr="00AD20FD">
        <w:rPr>
          <w:rFonts w:ascii="Times New Roman" w:hAnsi="Times New Roman" w:cs="Times New Roman"/>
          <w:color w:val="000000" w:themeColor="text1"/>
          <w:sz w:val="24"/>
          <w:szCs w:val="24"/>
        </w:rPr>
        <w:t>Important announcements will be uploaded under the 'Announcement</w:t>
      </w:r>
      <w:r w:rsidR="000C0258" w:rsidRPr="00AD20FD">
        <w:rPr>
          <w:rFonts w:ascii="Times New Roman" w:hAnsi="Times New Roman" w:cs="Times New Roman"/>
          <w:color w:val="000000" w:themeColor="text1"/>
          <w:sz w:val="24"/>
          <w:szCs w:val="24"/>
        </w:rPr>
        <w:t>s</w:t>
      </w:r>
      <w:r w:rsidRPr="00AD20FD">
        <w:rPr>
          <w:rFonts w:ascii="Times New Roman" w:hAnsi="Times New Roman" w:cs="Times New Roman"/>
          <w:color w:val="000000" w:themeColor="text1"/>
          <w:sz w:val="24"/>
          <w:szCs w:val="24"/>
        </w:rPr>
        <w:t>' section.</w:t>
      </w:r>
    </w:p>
    <w:p w14:paraId="7F298FC3" w14:textId="16860DA1" w:rsidR="00AE121A" w:rsidRPr="00AD20FD" w:rsidRDefault="00894DDE" w:rsidP="00AD20FD">
      <w:pPr>
        <w:pStyle w:val="ListParagraph"/>
        <w:widowControl/>
        <w:numPr>
          <w:ilvl w:val="0"/>
          <w:numId w:val="26"/>
        </w:numPr>
        <w:autoSpaceDE/>
        <w:autoSpaceDN/>
        <w:contextualSpacing/>
        <w:rPr>
          <w:rFonts w:ascii="Times New Roman" w:hAnsi="Times New Roman" w:cs="Times New Roman"/>
          <w:sz w:val="24"/>
          <w:szCs w:val="24"/>
        </w:rPr>
      </w:pPr>
      <w:r w:rsidRPr="00AD20FD">
        <w:rPr>
          <w:rFonts w:ascii="Times New Roman" w:hAnsi="Times New Roman" w:cs="Times New Roman"/>
          <w:sz w:val="24"/>
          <w:szCs w:val="24"/>
        </w:rPr>
        <w:t xml:space="preserve">The grading system is designed to reward consistent efforts throughout the semester. </w:t>
      </w:r>
      <w:r w:rsidRPr="00AD20FD">
        <w:rPr>
          <w:rFonts w:ascii="Times New Roman" w:hAnsi="Times New Roman" w:cs="Times New Roman"/>
          <w:b/>
          <w:bCs/>
          <w:sz w:val="24"/>
          <w:szCs w:val="24"/>
        </w:rPr>
        <w:t xml:space="preserve">To succeed in this course, studying and working on a regular basis is essential. </w:t>
      </w:r>
    </w:p>
    <w:p w14:paraId="51787711" w14:textId="1A98478A" w:rsidR="00AD20FD" w:rsidRPr="00AD20FD" w:rsidRDefault="00AD20FD" w:rsidP="00AD20FD">
      <w:pPr>
        <w:pStyle w:val="ListParagraph"/>
        <w:widowControl/>
        <w:numPr>
          <w:ilvl w:val="0"/>
          <w:numId w:val="26"/>
        </w:numPr>
        <w:autoSpaceDE/>
        <w:autoSpaceDN/>
        <w:contextualSpacing/>
        <w:rPr>
          <w:rFonts w:ascii="Times New Roman" w:hAnsi="Times New Roman" w:cs="Times New Roman"/>
          <w:sz w:val="24"/>
          <w:szCs w:val="24"/>
        </w:rPr>
      </w:pPr>
      <w:r w:rsidRPr="00AD20FD">
        <w:rPr>
          <w:rFonts w:ascii="Times New Roman" w:hAnsi="Times New Roman" w:cs="Times New Roman"/>
          <w:b/>
          <w:bCs/>
          <w:color w:val="0D0D0D"/>
          <w:sz w:val="24"/>
          <w:szCs w:val="24"/>
          <w:shd w:val="clear" w:color="auto" w:fill="FFFFFF"/>
        </w:rPr>
        <w:t>Communicate any class-related issues or concerns with the instructor. I am quite responsive to emails and willing to help you succeed in the class.</w:t>
      </w:r>
      <w:r w:rsidRPr="00AD20FD">
        <w:rPr>
          <w:rFonts w:ascii="Times New Roman" w:hAnsi="Times New Roman" w:cs="Times New Roman"/>
          <w:color w:val="0D0D0D"/>
          <w:sz w:val="24"/>
          <w:szCs w:val="24"/>
          <w:shd w:val="clear" w:color="auto" w:fill="FFFFFF"/>
        </w:rPr>
        <w:t xml:space="preserve"> However, if you don't share your concerns or issues related to the class, there is no way for me to assist you.</w:t>
      </w:r>
    </w:p>
    <w:p w14:paraId="096509FD" w14:textId="77777777" w:rsidR="00AD20FD" w:rsidRPr="00AD20FD" w:rsidRDefault="00AD20FD" w:rsidP="00AD20FD">
      <w:pPr>
        <w:pStyle w:val="ListParagraph"/>
        <w:widowControl/>
        <w:autoSpaceDE/>
        <w:autoSpaceDN/>
        <w:ind w:left="720" w:firstLine="0"/>
        <w:contextualSpacing/>
        <w:rPr>
          <w:rFonts w:ascii="Times New Roman" w:hAnsi="Times New Roman" w:cs="Times New Roman"/>
          <w:sz w:val="24"/>
          <w:szCs w:val="24"/>
        </w:rPr>
      </w:pPr>
    </w:p>
    <w:p w14:paraId="3175F4AB" w14:textId="77777777" w:rsidR="00D0402D" w:rsidRPr="00894DDE" w:rsidRDefault="00091BC8">
      <w:pPr>
        <w:ind w:left="260"/>
        <w:rPr>
          <w:rFonts w:ascii="Times New Roman" w:hAnsi="Times New Roman" w:cs="Times New Roman"/>
          <w:b/>
          <w:sz w:val="24"/>
          <w:szCs w:val="24"/>
        </w:rPr>
      </w:pPr>
      <w:r w:rsidRPr="00894DDE">
        <w:rPr>
          <w:rFonts w:ascii="Times New Roman" w:hAnsi="Times New Roman" w:cs="Times New Roman"/>
          <w:b/>
          <w:sz w:val="24"/>
          <w:szCs w:val="24"/>
          <w:u w:val="thick"/>
        </w:rPr>
        <w:t>Policy on Recording and or Publishing Lecture Material</w:t>
      </w:r>
      <w:r w:rsidRPr="00894DDE">
        <w:rPr>
          <w:rFonts w:ascii="Times New Roman" w:hAnsi="Times New Roman" w:cs="Times New Roman"/>
          <w:b/>
          <w:sz w:val="24"/>
          <w:szCs w:val="24"/>
        </w:rPr>
        <w:t>:</w:t>
      </w:r>
    </w:p>
    <w:p w14:paraId="15380D7B" w14:textId="78D4828D" w:rsidR="00D0402D" w:rsidRPr="00CA4AFB" w:rsidRDefault="00CA4AFB" w:rsidP="00894DDE">
      <w:pPr>
        <w:pStyle w:val="BodyText"/>
        <w:spacing w:before="14" w:line="261" w:lineRule="auto"/>
        <w:ind w:left="977" w:right="545"/>
        <w:rPr>
          <w:rFonts w:ascii="Times New Roman" w:hAnsi="Times New Roman" w:cs="Times New Roman"/>
          <w:sz w:val="24"/>
          <w:szCs w:val="24"/>
        </w:rPr>
      </w:pPr>
      <w:r w:rsidRPr="00CA4AFB">
        <w:rPr>
          <w:rFonts w:ascii="Times New Roman" w:hAnsi="Times New Roman" w:cs="Times New Roman"/>
          <w:color w:val="0E0E0E"/>
          <w:sz w:val="24"/>
          <w:szCs w:val="24"/>
        </w:rPr>
        <w:t xml:space="preserve">Always assume the </w:t>
      </w:r>
      <w:r w:rsidRPr="009E0612">
        <w:rPr>
          <w:rFonts w:ascii="Times New Roman" w:hAnsi="Times New Roman" w:cs="Times New Roman"/>
          <w:b/>
          <w:bCs/>
          <w:color w:val="FF0000"/>
          <w:sz w:val="24"/>
          <w:szCs w:val="24"/>
        </w:rPr>
        <w:t xml:space="preserve">materials presented by </w:t>
      </w:r>
      <w:r w:rsidR="002F7D7C" w:rsidRPr="009E0612">
        <w:rPr>
          <w:rFonts w:ascii="Times New Roman" w:hAnsi="Times New Roman" w:cs="Times New Roman"/>
          <w:b/>
          <w:bCs/>
          <w:color w:val="FF0000"/>
          <w:sz w:val="24"/>
          <w:szCs w:val="24"/>
        </w:rPr>
        <w:t>the</w:t>
      </w:r>
      <w:r w:rsidRPr="009E0612">
        <w:rPr>
          <w:rFonts w:ascii="Times New Roman" w:hAnsi="Times New Roman" w:cs="Times New Roman"/>
          <w:b/>
          <w:bCs/>
          <w:color w:val="FF0000"/>
          <w:sz w:val="24"/>
          <w:szCs w:val="24"/>
        </w:rPr>
        <w:t xml:space="preserve"> instructor are protected by copyright</w:t>
      </w:r>
      <w:r w:rsidRPr="009E0612">
        <w:rPr>
          <w:rFonts w:ascii="Times New Roman" w:hAnsi="Times New Roman" w:cs="Times New Roman"/>
          <w:color w:val="FF0000"/>
          <w:sz w:val="24"/>
          <w:szCs w:val="24"/>
        </w:rPr>
        <w:t xml:space="preserve">. </w:t>
      </w:r>
      <w:r w:rsidRPr="00CA4AFB">
        <w:rPr>
          <w:rFonts w:ascii="Times New Roman" w:hAnsi="Times New Roman" w:cs="Times New Roman"/>
          <w:sz w:val="24"/>
          <w:szCs w:val="24"/>
        </w:rPr>
        <w:t xml:space="preserve">Whereas </w:t>
      </w:r>
      <w:r w:rsidR="002F7D7C">
        <w:rPr>
          <w:rFonts w:ascii="Times New Roman" w:hAnsi="Times New Roman" w:cs="Times New Roman"/>
          <w:sz w:val="24"/>
          <w:szCs w:val="24"/>
        </w:rPr>
        <w:t>students</w:t>
      </w:r>
      <w:r w:rsidRPr="00CA4AFB">
        <w:rPr>
          <w:rFonts w:ascii="Times New Roman" w:hAnsi="Times New Roman" w:cs="Times New Roman"/>
          <w:sz w:val="24"/>
          <w:szCs w:val="24"/>
        </w:rPr>
        <w:t xml:space="preserve"> are authorized to take notes in class thereby creating a derivative work from </w:t>
      </w:r>
      <w:r w:rsidR="002F7D7C">
        <w:rPr>
          <w:rFonts w:ascii="Times New Roman" w:hAnsi="Times New Roman" w:cs="Times New Roman"/>
          <w:sz w:val="24"/>
          <w:szCs w:val="24"/>
        </w:rPr>
        <w:t>the</w:t>
      </w:r>
      <w:r w:rsidRPr="00CA4AFB">
        <w:rPr>
          <w:rFonts w:ascii="Times New Roman" w:hAnsi="Times New Roman" w:cs="Times New Roman"/>
          <w:sz w:val="24"/>
          <w:szCs w:val="24"/>
        </w:rPr>
        <w:t xml:space="preserve"> lecture, the authorization extends only to making one set of notes for </w:t>
      </w:r>
      <w:r w:rsidR="002F7D7C">
        <w:rPr>
          <w:rFonts w:ascii="Times New Roman" w:hAnsi="Times New Roman" w:cs="Times New Roman"/>
          <w:sz w:val="24"/>
          <w:szCs w:val="24"/>
        </w:rPr>
        <w:t>students’</w:t>
      </w:r>
      <w:r w:rsidRPr="00CA4AFB">
        <w:rPr>
          <w:rFonts w:ascii="Times New Roman" w:hAnsi="Times New Roman" w:cs="Times New Roman"/>
          <w:sz w:val="24"/>
          <w:szCs w:val="24"/>
        </w:rPr>
        <w:t xml:space="preserve"> personal use and no other use.</w:t>
      </w:r>
    </w:p>
    <w:p w14:paraId="2269D47E" w14:textId="262BD9A6" w:rsidR="00D0402D" w:rsidRPr="00894DDE" w:rsidRDefault="002F7D7C" w:rsidP="00894DDE">
      <w:pPr>
        <w:pStyle w:val="Heading3"/>
        <w:spacing w:before="6" w:line="261" w:lineRule="auto"/>
        <w:ind w:left="976" w:right="671"/>
        <w:rPr>
          <w:rFonts w:ascii="Times New Roman" w:hAnsi="Times New Roman" w:cs="Times New Roman"/>
          <w:sz w:val="24"/>
          <w:szCs w:val="24"/>
        </w:rPr>
      </w:pPr>
      <w:r>
        <w:rPr>
          <w:rFonts w:ascii="Times New Roman" w:hAnsi="Times New Roman" w:cs="Times New Roman"/>
          <w:sz w:val="24"/>
          <w:szCs w:val="24"/>
        </w:rPr>
        <w:t>Students</w:t>
      </w:r>
      <w:r w:rsidRPr="00894DDE">
        <w:rPr>
          <w:rFonts w:ascii="Times New Roman" w:hAnsi="Times New Roman" w:cs="Times New Roman"/>
          <w:sz w:val="24"/>
          <w:szCs w:val="24"/>
        </w:rPr>
        <w:t xml:space="preserve"> are </w:t>
      </w:r>
      <w:r w:rsidRPr="00CA4AFB">
        <w:rPr>
          <w:rFonts w:ascii="Times New Roman" w:hAnsi="Times New Roman" w:cs="Times New Roman"/>
          <w:sz w:val="24"/>
          <w:szCs w:val="24"/>
          <w:u w:val="thick"/>
        </w:rPr>
        <w:t>not</w:t>
      </w:r>
      <w:r w:rsidRPr="00894DDE">
        <w:rPr>
          <w:rFonts w:ascii="Times New Roman" w:hAnsi="Times New Roman" w:cs="Times New Roman"/>
          <w:sz w:val="24"/>
          <w:szCs w:val="24"/>
        </w:rPr>
        <w:t xml:space="preserve"> authorized to record</w:t>
      </w:r>
      <w:r w:rsidR="00CA4AFB">
        <w:rPr>
          <w:rFonts w:ascii="Times New Roman" w:hAnsi="Times New Roman" w:cs="Times New Roman"/>
          <w:sz w:val="24"/>
          <w:szCs w:val="24"/>
        </w:rPr>
        <w:t xml:space="preserve"> the</w:t>
      </w:r>
      <w:r w:rsidRPr="00894DDE">
        <w:rPr>
          <w:rFonts w:ascii="Times New Roman" w:hAnsi="Times New Roman" w:cs="Times New Roman"/>
          <w:sz w:val="24"/>
          <w:szCs w:val="24"/>
        </w:rPr>
        <w:t xml:space="preserve"> lectures, to provide your notes/</w:t>
      </w:r>
      <w:r w:rsidR="00CA4AFB">
        <w:rPr>
          <w:rFonts w:ascii="Times New Roman" w:hAnsi="Times New Roman" w:cs="Times New Roman"/>
          <w:sz w:val="24"/>
          <w:szCs w:val="24"/>
        </w:rPr>
        <w:t>r</w:t>
      </w:r>
      <w:r w:rsidRPr="00894DDE">
        <w:rPr>
          <w:rFonts w:ascii="Times New Roman" w:hAnsi="Times New Roman" w:cs="Times New Roman"/>
          <w:sz w:val="24"/>
          <w:szCs w:val="24"/>
        </w:rPr>
        <w:t>ecorded lectures</w:t>
      </w:r>
      <w:r w:rsidR="00CA4AFB">
        <w:rPr>
          <w:rFonts w:ascii="Times New Roman" w:hAnsi="Times New Roman" w:cs="Times New Roman"/>
          <w:sz w:val="24"/>
          <w:szCs w:val="24"/>
        </w:rPr>
        <w:t>,</w:t>
      </w:r>
      <w:r w:rsidRPr="00894DDE">
        <w:rPr>
          <w:rFonts w:ascii="Times New Roman" w:hAnsi="Times New Roman" w:cs="Times New Roman"/>
          <w:sz w:val="24"/>
          <w:szCs w:val="24"/>
        </w:rPr>
        <w:t xml:space="preserve"> etc. to anyone who is not enrolled in the class, or to make any commercial use of them/upload them to external websites</w:t>
      </w:r>
      <w:r w:rsidR="00CA4AFB">
        <w:rPr>
          <w:rFonts w:ascii="Times New Roman" w:hAnsi="Times New Roman" w:cs="Times New Roman"/>
          <w:sz w:val="24"/>
          <w:szCs w:val="24"/>
        </w:rPr>
        <w:t>.</w:t>
      </w:r>
    </w:p>
    <w:p w14:paraId="5109B113" w14:textId="77777777" w:rsidR="00D0402D" w:rsidRPr="00894DDE" w:rsidRDefault="00D0402D">
      <w:pPr>
        <w:pStyle w:val="BodyText"/>
        <w:spacing w:before="2"/>
        <w:rPr>
          <w:rFonts w:ascii="Times New Roman" w:hAnsi="Times New Roman" w:cs="Times New Roman"/>
          <w:b/>
          <w:sz w:val="24"/>
          <w:szCs w:val="24"/>
        </w:rPr>
      </w:pPr>
    </w:p>
    <w:p w14:paraId="7BDB14CB" w14:textId="77777777" w:rsidR="00D0402D" w:rsidRPr="00894DDE" w:rsidRDefault="00091BC8">
      <w:pPr>
        <w:spacing w:before="1"/>
        <w:ind w:left="260"/>
        <w:rPr>
          <w:rFonts w:ascii="Times New Roman" w:hAnsi="Times New Roman" w:cs="Times New Roman"/>
          <w:b/>
          <w:sz w:val="24"/>
          <w:szCs w:val="24"/>
        </w:rPr>
      </w:pPr>
      <w:r w:rsidRPr="00894DDE">
        <w:rPr>
          <w:rFonts w:ascii="Times New Roman" w:hAnsi="Times New Roman" w:cs="Times New Roman"/>
          <w:b/>
          <w:sz w:val="24"/>
          <w:szCs w:val="24"/>
          <w:u w:val="thick"/>
        </w:rPr>
        <w:t>Disability Provisions</w:t>
      </w:r>
      <w:r w:rsidRPr="00894DDE">
        <w:rPr>
          <w:rFonts w:ascii="Times New Roman" w:hAnsi="Times New Roman" w:cs="Times New Roman"/>
          <w:b/>
          <w:sz w:val="24"/>
          <w:szCs w:val="24"/>
        </w:rPr>
        <w:t>:</w:t>
      </w:r>
    </w:p>
    <w:p w14:paraId="1EB9A95B" w14:textId="0C40B416" w:rsidR="00D0402D" w:rsidRPr="00894DDE" w:rsidRDefault="00091BC8">
      <w:pPr>
        <w:pStyle w:val="BodyText"/>
        <w:spacing w:before="13" w:line="264" w:lineRule="auto"/>
        <w:ind w:left="1030" w:right="568" w:hanging="1"/>
        <w:rPr>
          <w:rFonts w:ascii="Times New Roman" w:hAnsi="Times New Roman" w:cs="Times New Roman"/>
          <w:sz w:val="24"/>
          <w:szCs w:val="24"/>
        </w:rPr>
      </w:pPr>
      <w:r w:rsidRPr="00894DDE">
        <w:rPr>
          <w:rFonts w:ascii="Times New Roman" w:hAnsi="Times New Roman" w:cs="Times New Roman"/>
          <w:sz w:val="24"/>
          <w:szCs w:val="24"/>
        </w:rPr>
        <w:t xml:space="preserve">The College of Merchandising, Hospitality &amp; Tourism cooperates with UNT Office of Disability Accommodation (ODA) to </w:t>
      </w:r>
      <w:r w:rsidR="002F7D7C" w:rsidRPr="00894DDE">
        <w:rPr>
          <w:rFonts w:ascii="Times New Roman" w:hAnsi="Times New Roman" w:cs="Times New Roman"/>
          <w:sz w:val="24"/>
          <w:szCs w:val="24"/>
        </w:rPr>
        <w:t>provide</w:t>
      </w:r>
      <w:r w:rsidRPr="00894DDE">
        <w:rPr>
          <w:rFonts w:ascii="Times New Roman" w:hAnsi="Times New Roman" w:cs="Times New Roman"/>
          <w:sz w:val="24"/>
          <w:szCs w:val="24"/>
        </w:rPr>
        <w:t xml:space="preserve"> reasonable accommodations for qualified students with disabilities</w:t>
      </w:r>
      <w:r w:rsidR="002F7D7C">
        <w:rPr>
          <w:rFonts w:ascii="Times New Roman" w:hAnsi="Times New Roman" w:cs="Times New Roman"/>
          <w:sz w:val="24"/>
          <w:szCs w:val="24"/>
        </w:rPr>
        <w:t xml:space="preserve">. </w:t>
      </w:r>
      <w:r w:rsidRPr="00894DDE">
        <w:rPr>
          <w:rFonts w:ascii="Times New Roman" w:hAnsi="Times New Roman" w:cs="Times New Roman"/>
          <w:sz w:val="24"/>
          <w:szCs w:val="24"/>
        </w:rPr>
        <w:t xml:space="preserve">Please present </w:t>
      </w:r>
      <w:r w:rsidR="002F7D7C">
        <w:rPr>
          <w:rFonts w:ascii="Times New Roman" w:hAnsi="Times New Roman" w:cs="Times New Roman"/>
          <w:sz w:val="24"/>
          <w:szCs w:val="24"/>
        </w:rPr>
        <w:t>the</w:t>
      </w:r>
      <w:r w:rsidRPr="00894DDE">
        <w:rPr>
          <w:rFonts w:ascii="Times New Roman" w:hAnsi="Times New Roman" w:cs="Times New Roman"/>
          <w:sz w:val="24"/>
          <w:szCs w:val="24"/>
        </w:rPr>
        <w:t xml:space="preserve"> written Accommodation Request and discuss your specific needs with the instructor during the first week of classes.</w:t>
      </w:r>
    </w:p>
    <w:p w14:paraId="53A2DA67" w14:textId="77777777" w:rsidR="00D0402D" w:rsidRPr="00894DDE" w:rsidRDefault="00D0402D">
      <w:pPr>
        <w:pStyle w:val="BodyText"/>
        <w:spacing w:before="4"/>
        <w:rPr>
          <w:rFonts w:ascii="Times New Roman" w:hAnsi="Times New Roman" w:cs="Times New Roman"/>
          <w:sz w:val="24"/>
          <w:szCs w:val="24"/>
        </w:rPr>
      </w:pPr>
    </w:p>
    <w:p w14:paraId="29A19329" w14:textId="77777777" w:rsidR="00D0402D" w:rsidRPr="00894DDE" w:rsidRDefault="00091BC8">
      <w:pPr>
        <w:pStyle w:val="Heading3"/>
        <w:rPr>
          <w:rFonts w:ascii="Times New Roman" w:hAnsi="Times New Roman" w:cs="Times New Roman"/>
          <w:sz w:val="24"/>
          <w:szCs w:val="24"/>
        </w:rPr>
      </w:pPr>
      <w:r w:rsidRPr="00894DDE">
        <w:rPr>
          <w:rFonts w:ascii="Times New Roman" w:hAnsi="Times New Roman" w:cs="Times New Roman"/>
          <w:sz w:val="24"/>
          <w:szCs w:val="24"/>
          <w:u w:val="thick"/>
        </w:rPr>
        <w:t>Academic Dishonesty</w:t>
      </w:r>
      <w:r w:rsidRPr="00894DDE">
        <w:rPr>
          <w:rFonts w:ascii="Times New Roman" w:hAnsi="Times New Roman" w:cs="Times New Roman"/>
          <w:sz w:val="24"/>
          <w:szCs w:val="24"/>
        </w:rPr>
        <w:t>:</w:t>
      </w:r>
    </w:p>
    <w:p w14:paraId="5B921C5C" w14:textId="446C067B" w:rsidR="00AD20FD" w:rsidRPr="00AD20FD" w:rsidRDefault="00246334" w:rsidP="00246334">
      <w:pPr>
        <w:tabs>
          <w:tab w:val="left" w:pos="1030"/>
          <w:tab w:val="left" w:pos="1031"/>
        </w:tabs>
        <w:spacing w:before="6" w:line="261" w:lineRule="auto"/>
        <w:ind w:left="1030" w:right="401"/>
        <w:rPr>
          <w:rFonts w:ascii="Times New Roman" w:hAnsi="Times New Roman" w:cs="Times New Roman"/>
          <w:color w:val="0D0D0D"/>
          <w:sz w:val="24"/>
          <w:szCs w:val="24"/>
          <w:shd w:val="clear" w:color="auto" w:fill="FFFFFF"/>
        </w:rPr>
      </w:pPr>
      <w:r w:rsidRPr="00AD20FD">
        <w:rPr>
          <w:rFonts w:ascii="Times New Roman" w:hAnsi="Times New Roman" w:cs="Times New Roman"/>
          <w:sz w:val="24"/>
          <w:szCs w:val="24"/>
        </w:rPr>
        <w:t xml:space="preserve">Please do not copy and paste someone else’s work. </w:t>
      </w:r>
      <w:r w:rsidR="002359F4" w:rsidRPr="00AD20FD">
        <w:rPr>
          <w:rFonts w:ascii="Times New Roman" w:hAnsi="Times New Roman" w:cs="Times New Roman"/>
          <w:sz w:val="24"/>
          <w:szCs w:val="24"/>
        </w:rPr>
        <w:t>This includes any</w:t>
      </w:r>
      <w:r w:rsidRPr="00AD20FD">
        <w:rPr>
          <w:rFonts w:ascii="Times New Roman" w:hAnsi="Times New Roman" w:cs="Times New Roman"/>
          <w:sz w:val="24"/>
          <w:szCs w:val="24"/>
        </w:rPr>
        <w:t xml:space="preserve"> online</w:t>
      </w:r>
      <w:r w:rsidR="002359F4" w:rsidRPr="00AD20FD">
        <w:rPr>
          <w:rFonts w:ascii="Times New Roman" w:hAnsi="Times New Roman" w:cs="Times New Roman"/>
          <w:sz w:val="24"/>
          <w:szCs w:val="24"/>
        </w:rPr>
        <w:t>/offline</w:t>
      </w:r>
      <w:r w:rsidRPr="00AD20FD">
        <w:rPr>
          <w:rFonts w:ascii="Times New Roman" w:hAnsi="Times New Roman" w:cs="Times New Roman"/>
          <w:sz w:val="24"/>
          <w:szCs w:val="24"/>
        </w:rPr>
        <w:t xml:space="preserve"> sources such as Wikipedia, </w:t>
      </w:r>
      <w:r w:rsidRPr="00ED3FF3">
        <w:rPr>
          <w:rFonts w:ascii="Times New Roman" w:hAnsi="Times New Roman" w:cs="Times New Roman"/>
          <w:b/>
          <w:bCs/>
          <w:sz w:val="24"/>
          <w:szCs w:val="24"/>
        </w:rPr>
        <w:t>Chat GPT</w:t>
      </w:r>
      <w:r w:rsidRPr="00AD20FD">
        <w:rPr>
          <w:rFonts w:ascii="Times New Roman" w:hAnsi="Times New Roman" w:cs="Times New Roman"/>
          <w:sz w:val="24"/>
          <w:szCs w:val="24"/>
        </w:rPr>
        <w:t>, articles,</w:t>
      </w:r>
      <w:r w:rsidR="002359F4" w:rsidRPr="00AD20FD">
        <w:rPr>
          <w:rFonts w:ascii="Times New Roman" w:hAnsi="Times New Roman" w:cs="Times New Roman"/>
          <w:sz w:val="24"/>
          <w:szCs w:val="24"/>
        </w:rPr>
        <w:t xml:space="preserve"> etc</w:t>
      </w:r>
      <w:r w:rsidRPr="00AD20FD">
        <w:rPr>
          <w:rFonts w:ascii="Times New Roman" w:hAnsi="Times New Roman" w:cs="Times New Roman"/>
          <w:color w:val="000000" w:themeColor="text1"/>
          <w:sz w:val="24"/>
          <w:szCs w:val="24"/>
        </w:rPr>
        <w:t xml:space="preserve">. </w:t>
      </w:r>
      <w:r w:rsidR="009A623C" w:rsidRPr="009A623C">
        <w:rPr>
          <w:rFonts w:ascii="Times New Roman" w:hAnsi="Times New Roman" w:cs="Times New Roman"/>
          <w:sz w:val="24"/>
          <w:szCs w:val="24"/>
        </w:rPr>
        <w:t xml:space="preserve">Although I am not opposed to AI itself, the assignments for this class are based on your personal opinions. </w:t>
      </w:r>
      <w:r w:rsidR="009A623C" w:rsidRPr="009A623C">
        <w:rPr>
          <w:rFonts w:ascii="Times New Roman" w:hAnsi="Times New Roman" w:cs="Times New Roman"/>
          <w:color w:val="0D0D0D"/>
          <w:sz w:val="24"/>
          <w:szCs w:val="24"/>
          <w:shd w:val="clear" w:color="auto" w:fill="FFFFFF"/>
        </w:rPr>
        <w:t>Therefore</w:t>
      </w:r>
      <w:r w:rsidR="00AD20FD" w:rsidRPr="00AD20FD">
        <w:rPr>
          <w:rFonts w:ascii="Times New Roman" w:hAnsi="Times New Roman" w:cs="Times New Roman"/>
          <w:color w:val="0D0D0D"/>
          <w:sz w:val="24"/>
          <w:szCs w:val="24"/>
          <w:shd w:val="clear" w:color="auto" w:fill="FFFFFF"/>
        </w:rPr>
        <w:t xml:space="preserve">, </w:t>
      </w:r>
      <w:r w:rsidR="00AD20FD" w:rsidRPr="00803267">
        <w:rPr>
          <w:rFonts w:ascii="Times New Roman" w:hAnsi="Times New Roman" w:cs="Times New Roman"/>
          <w:b/>
          <w:bCs/>
          <w:color w:val="0D0D0D"/>
          <w:sz w:val="24"/>
          <w:szCs w:val="24"/>
          <w:shd w:val="clear" w:color="auto" w:fill="FFFFFF"/>
        </w:rPr>
        <w:t>assignments containing AI-generated writing will not be accepted for the weekly assignments,</w:t>
      </w:r>
      <w:r w:rsidR="00AD20FD" w:rsidRPr="00AD20FD">
        <w:rPr>
          <w:rFonts w:ascii="Times New Roman" w:hAnsi="Times New Roman" w:cs="Times New Roman"/>
          <w:color w:val="0D0D0D"/>
          <w:sz w:val="24"/>
          <w:szCs w:val="24"/>
          <w:shd w:val="clear" w:color="auto" w:fill="FFFFFF"/>
        </w:rPr>
        <w:t xml:space="preserve"> as the purpose of them is to solicit your personal reflection.</w:t>
      </w:r>
    </w:p>
    <w:p w14:paraId="28B9F578" w14:textId="7166B587" w:rsidR="007627A0" w:rsidRDefault="00AD20FD" w:rsidP="007627A0">
      <w:pPr>
        <w:tabs>
          <w:tab w:val="left" w:pos="1030"/>
          <w:tab w:val="left" w:pos="1031"/>
        </w:tabs>
        <w:spacing w:before="6" w:line="261" w:lineRule="auto"/>
        <w:ind w:left="1030" w:right="401"/>
        <w:rPr>
          <w:rFonts w:ascii="Times New Roman" w:hAnsi="Times New Roman" w:cs="Times New Roman"/>
          <w:b/>
          <w:bCs/>
          <w:color w:val="000000" w:themeColor="text1"/>
          <w:sz w:val="24"/>
          <w:szCs w:val="24"/>
        </w:rPr>
      </w:pPr>
      <w:r w:rsidRPr="00AD20FD">
        <w:rPr>
          <w:rFonts w:ascii="Times New Roman" w:hAnsi="Times New Roman" w:cs="Times New Roman"/>
          <w:sz w:val="24"/>
          <w:szCs w:val="24"/>
        </w:rPr>
        <w:br/>
      </w:r>
      <w:r w:rsidR="00A61377" w:rsidRPr="00A61377">
        <w:rPr>
          <w:rFonts w:ascii="Times New Roman" w:hAnsi="Times New Roman" w:cs="Times New Roman"/>
          <w:b/>
          <w:bCs/>
          <w:color w:val="FF0000"/>
          <w:sz w:val="24"/>
          <w:szCs w:val="24"/>
        </w:rPr>
        <w:t>I understand that AI detection and plagiarism checkers may not be completely accurate. Therefore, I will not raise concerns if the percentage is below 30%. However, if the percentage of AI-generated content or plagiarism exceeds 50%, I may reject your submission</w:t>
      </w:r>
      <w:r w:rsidR="00A61377">
        <w:rPr>
          <w:rFonts w:ascii="Times New Roman" w:hAnsi="Times New Roman" w:cs="Times New Roman"/>
          <w:b/>
          <w:bCs/>
          <w:color w:val="FF0000"/>
          <w:sz w:val="24"/>
          <w:szCs w:val="24"/>
        </w:rPr>
        <w:t xml:space="preserve"> and give 0 credit</w:t>
      </w:r>
      <w:r w:rsidR="00A61377" w:rsidRPr="00A61377">
        <w:rPr>
          <w:rFonts w:ascii="Times New Roman" w:hAnsi="Times New Roman" w:cs="Times New Roman"/>
          <w:b/>
          <w:bCs/>
          <w:color w:val="FF0000"/>
          <w:sz w:val="24"/>
          <w:szCs w:val="24"/>
        </w:rPr>
        <w:t xml:space="preserve">. Additionally, if the percentage exceeds 30%, I will deduct </w:t>
      </w:r>
      <w:r w:rsidR="00A61377">
        <w:rPr>
          <w:rFonts w:ascii="Times New Roman" w:hAnsi="Times New Roman" w:cs="Times New Roman"/>
          <w:b/>
          <w:bCs/>
          <w:color w:val="FF0000"/>
          <w:sz w:val="24"/>
          <w:szCs w:val="24"/>
        </w:rPr>
        <w:t>30%</w:t>
      </w:r>
      <w:r w:rsidR="00A61377" w:rsidRPr="00A61377">
        <w:rPr>
          <w:rFonts w:ascii="Times New Roman" w:hAnsi="Times New Roman" w:cs="Times New Roman"/>
          <w:b/>
          <w:bCs/>
          <w:color w:val="FF0000"/>
          <w:sz w:val="24"/>
          <w:szCs w:val="24"/>
        </w:rPr>
        <w:t xml:space="preserve"> of the total points available for the assignment.</w:t>
      </w:r>
    </w:p>
    <w:p w14:paraId="08088D47" w14:textId="77777777" w:rsidR="00A61377" w:rsidRPr="007627A0" w:rsidRDefault="00A61377" w:rsidP="007627A0">
      <w:pPr>
        <w:tabs>
          <w:tab w:val="left" w:pos="1030"/>
          <w:tab w:val="left" w:pos="1031"/>
        </w:tabs>
        <w:spacing w:before="6" w:line="261" w:lineRule="auto"/>
        <w:ind w:left="1030" w:right="401"/>
        <w:rPr>
          <w:rFonts w:ascii="Times New Roman" w:hAnsi="Times New Roman" w:cs="Times New Roman"/>
          <w:b/>
          <w:bCs/>
          <w:color w:val="000000" w:themeColor="text1"/>
          <w:sz w:val="24"/>
          <w:szCs w:val="24"/>
        </w:rPr>
      </w:pPr>
    </w:p>
    <w:p w14:paraId="23ACDFE8" w14:textId="52086FE8" w:rsidR="00246334" w:rsidRPr="00A61377" w:rsidRDefault="002F7D7C" w:rsidP="00246334">
      <w:pPr>
        <w:tabs>
          <w:tab w:val="left" w:pos="1030"/>
          <w:tab w:val="left" w:pos="1031"/>
        </w:tabs>
        <w:spacing w:before="6" w:line="261" w:lineRule="auto"/>
        <w:ind w:left="1030" w:right="401"/>
        <w:rPr>
          <w:rFonts w:ascii="Times New Roman" w:hAnsi="Times New Roman" w:cs="Times New Roman"/>
          <w:sz w:val="24"/>
          <w:szCs w:val="24"/>
        </w:rPr>
      </w:pPr>
      <w:r w:rsidRPr="00A61377">
        <w:rPr>
          <w:rFonts w:ascii="Times New Roman" w:hAnsi="Times New Roman" w:cs="Times New Roman"/>
          <w:sz w:val="24"/>
          <w:szCs w:val="24"/>
        </w:rPr>
        <w:t>If students wish to incorporate someone else's work to support their ideas, they should clearly indicate the relevant portion along with the reference, following APA format.</w:t>
      </w:r>
    </w:p>
    <w:p w14:paraId="3E6AD652" w14:textId="77777777" w:rsidR="00246334" w:rsidRDefault="00246334">
      <w:pPr>
        <w:pStyle w:val="BodyText"/>
        <w:spacing w:before="14" w:line="261" w:lineRule="auto"/>
        <w:ind w:left="1030" w:right="483"/>
        <w:rPr>
          <w:rFonts w:ascii="Times New Roman" w:hAnsi="Times New Roman" w:cs="Times New Roman"/>
          <w:b/>
          <w:bCs/>
          <w:sz w:val="24"/>
          <w:szCs w:val="24"/>
        </w:rPr>
      </w:pPr>
    </w:p>
    <w:p w14:paraId="16CF367E" w14:textId="77777777" w:rsidR="00A61377" w:rsidRDefault="00A61377">
      <w:pPr>
        <w:pStyle w:val="BodyText"/>
        <w:spacing w:before="14" w:line="261" w:lineRule="auto"/>
        <w:ind w:left="1030" w:right="483"/>
        <w:rPr>
          <w:rFonts w:ascii="Times New Roman" w:hAnsi="Times New Roman" w:cs="Times New Roman"/>
          <w:b/>
          <w:bCs/>
          <w:sz w:val="24"/>
          <w:szCs w:val="24"/>
        </w:rPr>
      </w:pPr>
    </w:p>
    <w:p w14:paraId="36975B65" w14:textId="26BD8202" w:rsidR="00D0402D" w:rsidRPr="00894DDE" w:rsidRDefault="002359F4">
      <w:pPr>
        <w:pStyle w:val="BodyText"/>
        <w:spacing w:before="14" w:line="261" w:lineRule="auto"/>
        <w:ind w:left="1030" w:right="483"/>
        <w:rPr>
          <w:rFonts w:ascii="Times New Roman" w:hAnsi="Times New Roman" w:cs="Times New Roman"/>
          <w:sz w:val="24"/>
          <w:szCs w:val="24"/>
        </w:rPr>
      </w:pPr>
      <w:r>
        <w:rPr>
          <w:rFonts w:ascii="Times New Roman" w:hAnsi="Times New Roman" w:cs="Times New Roman"/>
          <w:b/>
          <w:bCs/>
          <w:sz w:val="24"/>
          <w:szCs w:val="24"/>
        </w:rPr>
        <w:lastRenderedPageBreak/>
        <w:t>***</w:t>
      </w:r>
      <w:r w:rsidRPr="007A4CAE">
        <w:rPr>
          <w:rFonts w:ascii="Times New Roman" w:hAnsi="Times New Roman" w:cs="Times New Roman"/>
          <w:b/>
          <w:bCs/>
          <w:sz w:val="24"/>
          <w:szCs w:val="24"/>
        </w:rPr>
        <w:t xml:space="preserve">Academic dishonesty will not be </w:t>
      </w:r>
      <w:r w:rsidR="00C214D5" w:rsidRPr="007A4CAE">
        <w:rPr>
          <w:rFonts w:ascii="Times New Roman" w:hAnsi="Times New Roman" w:cs="Times New Roman"/>
          <w:b/>
          <w:bCs/>
          <w:sz w:val="24"/>
          <w:szCs w:val="24"/>
        </w:rPr>
        <w:t>excused</w:t>
      </w:r>
      <w:r>
        <w:rPr>
          <w:rFonts w:ascii="Times New Roman" w:hAnsi="Times New Roman" w:cs="Times New Roman"/>
          <w:b/>
          <w:bCs/>
          <w:sz w:val="24"/>
          <w:szCs w:val="24"/>
        </w:rPr>
        <w:t xml:space="preserve"> in any circumstances</w:t>
      </w:r>
      <w:r w:rsidRPr="007A4CAE">
        <w:rPr>
          <w:rFonts w:ascii="Times New Roman" w:hAnsi="Times New Roman" w:cs="Times New Roman"/>
          <w:b/>
          <w:bCs/>
          <w:sz w:val="24"/>
          <w:szCs w:val="24"/>
        </w:rPr>
        <w:t xml:space="preserve">. </w:t>
      </w:r>
      <w:r w:rsidRPr="00A61377">
        <w:rPr>
          <w:rFonts w:ascii="Times New Roman" w:hAnsi="Times New Roman" w:cs="Times New Roman"/>
          <w:b/>
          <w:bCs/>
          <w:color w:val="000000" w:themeColor="text1"/>
          <w:sz w:val="24"/>
          <w:szCs w:val="24"/>
        </w:rPr>
        <w:t xml:space="preserve">Anyone practicing scholastic dishonesty </w:t>
      </w:r>
      <w:r w:rsidR="007A4CAE" w:rsidRPr="007627A0">
        <w:rPr>
          <w:rFonts w:ascii="Times New Roman" w:hAnsi="Times New Roman" w:cs="Times New Roman"/>
          <w:b/>
          <w:bCs/>
          <w:color w:val="FF0000"/>
          <w:sz w:val="24"/>
          <w:szCs w:val="24"/>
        </w:rPr>
        <w:t>(</w:t>
      </w:r>
      <w:r w:rsidR="001518FA" w:rsidRPr="007627A0">
        <w:rPr>
          <w:rFonts w:ascii="Times New Roman" w:hAnsi="Times New Roman" w:cs="Times New Roman"/>
          <w:b/>
          <w:bCs/>
          <w:color w:val="FF0000"/>
          <w:sz w:val="24"/>
          <w:szCs w:val="24"/>
        </w:rPr>
        <w:t xml:space="preserve">e.g., </w:t>
      </w:r>
      <w:r w:rsidR="007A4CAE" w:rsidRPr="007627A0">
        <w:rPr>
          <w:rFonts w:ascii="Times New Roman" w:hAnsi="Times New Roman" w:cs="Times New Roman"/>
          <w:b/>
          <w:bCs/>
          <w:color w:val="FF0000"/>
          <w:sz w:val="24"/>
          <w:szCs w:val="24"/>
        </w:rPr>
        <w:t>cheating in an exam/assignment, faking attendance</w:t>
      </w:r>
      <w:r w:rsidRPr="007627A0">
        <w:rPr>
          <w:rFonts w:ascii="Times New Roman" w:hAnsi="Times New Roman" w:cs="Times New Roman"/>
          <w:b/>
          <w:bCs/>
          <w:color w:val="FF0000"/>
          <w:sz w:val="24"/>
          <w:szCs w:val="24"/>
        </w:rPr>
        <w:t>, plagiarism, etc.)</w:t>
      </w:r>
      <w:r w:rsidR="007A4CAE" w:rsidRPr="007627A0">
        <w:rPr>
          <w:rFonts w:ascii="Times New Roman" w:hAnsi="Times New Roman" w:cs="Times New Roman"/>
          <w:b/>
          <w:bCs/>
          <w:color w:val="FF0000"/>
          <w:sz w:val="24"/>
          <w:szCs w:val="24"/>
        </w:rPr>
        <w:t xml:space="preserve"> </w:t>
      </w:r>
      <w:r w:rsidRPr="007627A0">
        <w:rPr>
          <w:rFonts w:ascii="Times New Roman" w:hAnsi="Times New Roman" w:cs="Times New Roman"/>
          <w:b/>
          <w:bCs/>
          <w:color w:val="FF0000"/>
          <w:sz w:val="24"/>
          <w:szCs w:val="24"/>
        </w:rPr>
        <w:t>will receive a grade of “F” for th</w:t>
      </w:r>
      <w:r w:rsidR="00864CBB" w:rsidRPr="007627A0">
        <w:rPr>
          <w:rFonts w:ascii="Times New Roman" w:hAnsi="Times New Roman" w:cs="Times New Roman"/>
          <w:b/>
          <w:bCs/>
          <w:color w:val="FF0000"/>
          <w:sz w:val="24"/>
          <w:szCs w:val="24"/>
        </w:rPr>
        <w:t>is</w:t>
      </w:r>
      <w:r w:rsidRPr="007627A0">
        <w:rPr>
          <w:rFonts w:ascii="Times New Roman" w:hAnsi="Times New Roman" w:cs="Times New Roman"/>
          <w:b/>
          <w:bCs/>
          <w:color w:val="FF0000"/>
          <w:sz w:val="24"/>
          <w:szCs w:val="24"/>
        </w:rPr>
        <w:t xml:space="preserve"> </w:t>
      </w:r>
      <w:r w:rsidR="00864CBB" w:rsidRPr="007627A0">
        <w:rPr>
          <w:rFonts w:ascii="Times New Roman" w:hAnsi="Times New Roman" w:cs="Times New Roman"/>
          <w:b/>
          <w:bCs/>
          <w:color w:val="FF0000"/>
          <w:sz w:val="24"/>
          <w:szCs w:val="24"/>
        </w:rPr>
        <w:t>class</w:t>
      </w:r>
      <w:r w:rsidRPr="007627A0">
        <w:rPr>
          <w:rFonts w:ascii="Times New Roman" w:hAnsi="Times New Roman" w:cs="Times New Roman"/>
          <w:b/>
          <w:bCs/>
          <w:color w:val="FF0000"/>
          <w:sz w:val="24"/>
          <w:szCs w:val="24"/>
        </w:rPr>
        <w:t xml:space="preserve"> and will be subject to the University of North Texas disciplinary procedures that may include expulsion from the University. </w:t>
      </w:r>
      <w:r w:rsidRPr="007627A0">
        <w:rPr>
          <w:rFonts w:ascii="Times New Roman" w:hAnsi="Times New Roman" w:cs="Times New Roman"/>
          <w:color w:val="000000" w:themeColor="text1"/>
          <w:sz w:val="24"/>
          <w:szCs w:val="24"/>
        </w:rPr>
        <w:t xml:space="preserve">Read </w:t>
      </w:r>
      <w:r w:rsidRPr="00894DDE">
        <w:rPr>
          <w:rFonts w:ascii="Times New Roman" w:hAnsi="Times New Roman" w:cs="Times New Roman"/>
          <w:sz w:val="24"/>
          <w:szCs w:val="24"/>
        </w:rPr>
        <w:t xml:space="preserve">the </w:t>
      </w:r>
      <w:r w:rsidRPr="00894DDE">
        <w:rPr>
          <w:rFonts w:ascii="Times New Roman" w:hAnsi="Times New Roman" w:cs="Times New Roman"/>
          <w:i/>
          <w:sz w:val="24"/>
          <w:szCs w:val="24"/>
        </w:rPr>
        <w:t xml:space="preserve">UNT Student Guidebook </w:t>
      </w:r>
      <w:r w:rsidRPr="00894DDE">
        <w:rPr>
          <w:rFonts w:ascii="Times New Roman" w:hAnsi="Times New Roman" w:cs="Times New Roman"/>
          <w:sz w:val="24"/>
          <w:szCs w:val="24"/>
        </w:rPr>
        <w:t xml:space="preserve">Chapter: </w:t>
      </w:r>
      <w:r w:rsidRPr="00894DDE">
        <w:rPr>
          <w:rFonts w:ascii="Times New Roman" w:hAnsi="Times New Roman" w:cs="Times New Roman"/>
          <w:sz w:val="24"/>
          <w:szCs w:val="24"/>
          <w:u w:val="single"/>
        </w:rPr>
        <w:t>Rules, Regulations, and Policies: Section:</w:t>
      </w:r>
    </w:p>
    <w:p w14:paraId="679A00D0" w14:textId="232544E1" w:rsidR="00D0402D" w:rsidRPr="00894DDE" w:rsidRDefault="00091BC8">
      <w:pPr>
        <w:pStyle w:val="BodyText"/>
        <w:spacing w:before="6" w:line="261" w:lineRule="auto"/>
        <w:ind w:left="1030" w:right="421"/>
        <w:rPr>
          <w:rFonts w:ascii="Times New Roman" w:hAnsi="Times New Roman" w:cs="Times New Roman"/>
          <w:sz w:val="24"/>
          <w:szCs w:val="24"/>
        </w:rPr>
      </w:pPr>
      <w:r w:rsidRPr="00894DDE">
        <w:rPr>
          <w:rFonts w:ascii="Times New Roman" w:hAnsi="Times New Roman" w:cs="Times New Roman"/>
          <w:sz w:val="24"/>
          <w:szCs w:val="24"/>
          <w:u w:val="single"/>
        </w:rPr>
        <w:t>Code of Conduct and Discipline</w:t>
      </w:r>
      <w:r w:rsidRPr="00894DDE">
        <w:rPr>
          <w:rFonts w:ascii="Times New Roman" w:hAnsi="Times New Roman" w:cs="Times New Roman"/>
          <w:sz w:val="24"/>
          <w:szCs w:val="24"/>
        </w:rPr>
        <w:t xml:space="preserve">. Scholastic dishonesty </w:t>
      </w:r>
      <w:r w:rsidR="002359F4">
        <w:rPr>
          <w:rFonts w:ascii="Times New Roman" w:hAnsi="Times New Roman" w:cs="Times New Roman"/>
          <w:sz w:val="24"/>
          <w:szCs w:val="24"/>
        </w:rPr>
        <w:t xml:space="preserve">also </w:t>
      </w:r>
      <w:r w:rsidRPr="00894DDE">
        <w:rPr>
          <w:rFonts w:ascii="Times New Roman" w:hAnsi="Times New Roman" w:cs="Times New Roman"/>
          <w:sz w:val="24"/>
          <w:szCs w:val="24"/>
        </w:rPr>
        <w:t>includes the use of unauthorized assistance (copying) in completing assignments, taking quizzes, tests, or examinations. Plagiarism of material from notes, books, websites, and research articles is not acceptable.</w:t>
      </w:r>
    </w:p>
    <w:p w14:paraId="1A1E2493" w14:textId="77777777" w:rsidR="00D0402D" w:rsidRPr="004B74DC" w:rsidRDefault="00D0402D">
      <w:pPr>
        <w:spacing w:line="261" w:lineRule="auto"/>
        <w:rPr>
          <w:rFonts w:ascii="Times New Roman" w:hAnsi="Times New Roman" w:cs="Times New Roman"/>
        </w:rPr>
        <w:sectPr w:rsidR="00D0402D" w:rsidRPr="004B74DC" w:rsidSect="008C483A">
          <w:pgSz w:w="12240" w:h="15840"/>
          <w:pgMar w:top="1500" w:right="1040" w:bottom="980" w:left="1180" w:header="0" w:footer="707" w:gutter="0"/>
          <w:cols w:space="720"/>
        </w:sectPr>
      </w:pPr>
    </w:p>
    <w:p w14:paraId="116DDC4B" w14:textId="5BAC190A" w:rsidR="00D0402D" w:rsidRPr="00E52F4B" w:rsidRDefault="00865E25">
      <w:pPr>
        <w:pStyle w:val="BodyText"/>
        <w:spacing w:before="9"/>
        <w:rPr>
          <w:rFonts w:ascii="Times New Roman" w:hAnsi="Times New Roman" w:cs="Times New Roman"/>
          <w:b/>
          <w:bCs/>
          <w:color w:val="FF0000"/>
          <w:sz w:val="24"/>
          <w:szCs w:val="24"/>
        </w:rPr>
      </w:pPr>
      <w:r w:rsidRPr="00E52F4B">
        <w:rPr>
          <w:rFonts w:ascii="Times New Roman" w:hAnsi="Times New Roman" w:cs="Times New Roman"/>
          <w:b/>
          <w:bCs/>
          <w:color w:val="FF0000"/>
          <w:sz w:val="24"/>
          <w:szCs w:val="24"/>
        </w:rPr>
        <w:lastRenderedPageBreak/>
        <w:t>Please ensure that the schedule is subject to change!!!</w:t>
      </w:r>
    </w:p>
    <w:tbl>
      <w:tblPr>
        <w:tblW w:w="100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059"/>
        <w:gridCol w:w="4051"/>
        <w:gridCol w:w="2970"/>
      </w:tblGrid>
      <w:tr w:rsidR="002F3B9A" w:rsidRPr="00F24DB5" w14:paraId="7F9C282D" w14:textId="785B6201" w:rsidTr="008C5FC0">
        <w:trPr>
          <w:trHeight w:val="789"/>
        </w:trPr>
        <w:tc>
          <w:tcPr>
            <w:tcW w:w="3059" w:type="dxa"/>
            <w:vAlign w:val="center"/>
          </w:tcPr>
          <w:p w14:paraId="25BBFE01" w14:textId="02C139D4" w:rsidR="002F3B9A" w:rsidRPr="00F24DB5" w:rsidRDefault="002F3B9A" w:rsidP="0029296E">
            <w:pPr>
              <w:pStyle w:val="TableParagraph"/>
              <w:jc w:val="center"/>
              <w:rPr>
                <w:rFonts w:ascii="Times New Roman" w:hAnsi="Times New Roman" w:cs="Times New Roman"/>
                <w:b/>
                <w:sz w:val="24"/>
                <w:szCs w:val="24"/>
              </w:rPr>
            </w:pPr>
            <w:r>
              <w:rPr>
                <w:rFonts w:ascii="Times New Roman" w:hAnsi="Times New Roman" w:cs="Times New Roman"/>
                <w:b/>
                <w:sz w:val="24"/>
                <w:szCs w:val="24"/>
              </w:rPr>
              <w:t>Week and date</w:t>
            </w:r>
          </w:p>
        </w:tc>
        <w:tc>
          <w:tcPr>
            <w:tcW w:w="4051" w:type="dxa"/>
            <w:vAlign w:val="center"/>
          </w:tcPr>
          <w:p w14:paraId="4808406B" w14:textId="58C1B723" w:rsidR="002F3B9A" w:rsidRPr="006C3BB5" w:rsidRDefault="002F3B9A" w:rsidP="0029296E">
            <w:pPr>
              <w:pStyle w:val="TableParagraph"/>
              <w:tabs>
                <w:tab w:val="left" w:pos="465"/>
                <w:tab w:val="left" w:pos="466"/>
              </w:tabs>
              <w:spacing w:before="126"/>
              <w:jc w:val="center"/>
              <w:rPr>
                <w:rFonts w:ascii="Times New Roman" w:hAnsi="Times New Roman" w:cs="Times New Roman"/>
                <w:b/>
                <w:bCs/>
                <w:sz w:val="24"/>
                <w:szCs w:val="24"/>
              </w:rPr>
            </w:pPr>
            <w:r>
              <w:rPr>
                <w:rFonts w:ascii="Times New Roman" w:hAnsi="Times New Roman" w:cs="Times New Roman"/>
                <w:b/>
                <w:bCs/>
                <w:sz w:val="24"/>
                <w:szCs w:val="24"/>
              </w:rPr>
              <w:t>Contents to cover</w:t>
            </w:r>
          </w:p>
        </w:tc>
        <w:tc>
          <w:tcPr>
            <w:tcW w:w="2970" w:type="dxa"/>
            <w:vAlign w:val="center"/>
          </w:tcPr>
          <w:p w14:paraId="54A06F28" w14:textId="65BE7057" w:rsidR="002F3B9A" w:rsidRDefault="00FD6504" w:rsidP="0029296E">
            <w:pPr>
              <w:pStyle w:val="TableParagraph"/>
              <w:tabs>
                <w:tab w:val="left" w:pos="465"/>
                <w:tab w:val="left" w:pos="466"/>
              </w:tabs>
              <w:spacing w:before="126"/>
              <w:jc w:val="center"/>
              <w:rPr>
                <w:rFonts w:ascii="Times New Roman" w:hAnsi="Times New Roman" w:cs="Times New Roman"/>
                <w:b/>
                <w:bCs/>
                <w:sz w:val="24"/>
                <w:szCs w:val="24"/>
              </w:rPr>
            </w:pPr>
            <w:r>
              <w:rPr>
                <w:rFonts w:ascii="Times New Roman" w:hAnsi="Times New Roman" w:cs="Times New Roman"/>
                <w:b/>
                <w:bCs/>
                <w:sz w:val="24"/>
                <w:szCs w:val="24"/>
              </w:rPr>
              <w:t>A</w:t>
            </w:r>
            <w:r w:rsidR="002F3B9A">
              <w:rPr>
                <w:rFonts w:ascii="Times New Roman" w:hAnsi="Times New Roman" w:cs="Times New Roman"/>
                <w:b/>
                <w:bCs/>
                <w:sz w:val="24"/>
                <w:szCs w:val="24"/>
              </w:rPr>
              <w:t>ssignment</w:t>
            </w:r>
          </w:p>
        </w:tc>
      </w:tr>
      <w:tr w:rsidR="002F3B9A" w:rsidRPr="00F24DB5" w14:paraId="06F65F1C" w14:textId="77777777" w:rsidTr="008C5FC0">
        <w:trPr>
          <w:trHeight w:val="789"/>
        </w:trPr>
        <w:tc>
          <w:tcPr>
            <w:tcW w:w="3059" w:type="dxa"/>
          </w:tcPr>
          <w:p w14:paraId="6D064F11" w14:textId="2FF3764F" w:rsidR="002F3B9A" w:rsidRPr="00F24DB5" w:rsidRDefault="002F3B9A">
            <w:pPr>
              <w:pStyle w:val="TableParagraph"/>
              <w:rPr>
                <w:rFonts w:ascii="Times New Roman" w:hAnsi="Times New Roman" w:cs="Times New Roman"/>
                <w:b/>
                <w:sz w:val="24"/>
                <w:szCs w:val="24"/>
              </w:rPr>
            </w:pPr>
            <w:r>
              <w:rPr>
                <w:rFonts w:ascii="Times New Roman" w:hAnsi="Times New Roman" w:cs="Times New Roman"/>
                <w:b/>
                <w:sz w:val="24"/>
                <w:szCs w:val="24"/>
              </w:rPr>
              <w:t xml:space="preserve">Week 1: </w:t>
            </w:r>
            <w:r w:rsidR="00F1173D">
              <w:rPr>
                <w:rFonts w:ascii="Times New Roman" w:hAnsi="Times New Roman" w:cs="Times New Roman"/>
                <w:b/>
                <w:sz w:val="24"/>
                <w:szCs w:val="24"/>
              </w:rPr>
              <w:t>Jan</w:t>
            </w:r>
            <w:r>
              <w:rPr>
                <w:rFonts w:ascii="Times New Roman" w:hAnsi="Times New Roman" w:cs="Times New Roman"/>
                <w:b/>
                <w:sz w:val="24"/>
                <w:szCs w:val="24"/>
              </w:rPr>
              <w:t xml:space="preserve"> </w:t>
            </w:r>
            <w:r w:rsidR="00F1173D">
              <w:rPr>
                <w:rFonts w:ascii="Times New Roman" w:hAnsi="Times New Roman" w:cs="Times New Roman"/>
                <w:b/>
                <w:sz w:val="24"/>
                <w:szCs w:val="24"/>
              </w:rPr>
              <w:t>13</w:t>
            </w:r>
            <w:r>
              <w:rPr>
                <w:rFonts w:ascii="Times New Roman" w:hAnsi="Times New Roman" w:cs="Times New Roman"/>
                <w:b/>
                <w:sz w:val="24"/>
                <w:szCs w:val="24"/>
              </w:rPr>
              <w:t xml:space="preserve"> &amp; </w:t>
            </w:r>
            <w:r w:rsidR="00F1173D">
              <w:rPr>
                <w:rFonts w:ascii="Times New Roman" w:hAnsi="Times New Roman" w:cs="Times New Roman"/>
                <w:b/>
                <w:sz w:val="24"/>
                <w:szCs w:val="24"/>
              </w:rPr>
              <w:t>Jan</w:t>
            </w:r>
            <w:r>
              <w:rPr>
                <w:rFonts w:ascii="Times New Roman" w:hAnsi="Times New Roman" w:cs="Times New Roman"/>
                <w:b/>
                <w:sz w:val="24"/>
                <w:szCs w:val="24"/>
              </w:rPr>
              <w:t xml:space="preserve"> </w:t>
            </w:r>
            <w:r w:rsidR="00F1173D">
              <w:rPr>
                <w:rFonts w:ascii="Times New Roman" w:hAnsi="Times New Roman" w:cs="Times New Roman"/>
                <w:b/>
                <w:sz w:val="24"/>
                <w:szCs w:val="24"/>
              </w:rPr>
              <w:t>15</w:t>
            </w:r>
          </w:p>
        </w:tc>
        <w:tc>
          <w:tcPr>
            <w:tcW w:w="4051" w:type="dxa"/>
          </w:tcPr>
          <w:p w14:paraId="4540668A" w14:textId="5FA4E9D4" w:rsidR="002F3B9A" w:rsidRDefault="002F3B9A" w:rsidP="00B2140B">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Class introduction</w:t>
            </w:r>
          </w:p>
          <w:p w14:paraId="700CF25D" w14:textId="6B01C31E" w:rsidR="00B2140B" w:rsidRDefault="00B2140B" w:rsidP="00B2140B">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Ch 1 The lodging industry</w:t>
            </w:r>
          </w:p>
        </w:tc>
        <w:tc>
          <w:tcPr>
            <w:tcW w:w="2970" w:type="dxa"/>
          </w:tcPr>
          <w:p w14:paraId="3BBABBF1" w14:textId="79FFAEDC" w:rsidR="002F3B9A" w:rsidRDefault="00FD6504" w:rsidP="005F0815">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Syllabus quiz (extra credits)</w:t>
            </w:r>
          </w:p>
        </w:tc>
      </w:tr>
      <w:tr w:rsidR="002F3B9A" w:rsidRPr="00F24DB5" w14:paraId="36B5FDA6" w14:textId="76769A21" w:rsidTr="008C5FC0">
        <w:trPr>
          <w:trHeight w:val="789"/>
        </w:trPr>
        <w:tc>
          <w:tcPr>
            <w:tcW w:w="3059" w:type="dxa"/>
          </w:tcPr>
          <w:p w14:paraId="238BCE4E" w14:textId="67B42D11" w:rsidR="002F3B9A" w:rsidRPr="00F24DB5" w:rsidRDefault="002F3B9A">
            <w:pPr>
              <w:pStyle w:val="TableParagraph"/>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eek 2</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Jan</w:t>
            </w:r>
            <w:r>
              <w:rPr>
                <w:rFonts w:ascii="Times New Roman" w:hAnsi="Times New Roman" w:cs="Times New Roman"/>
                <w:b/>
                <w:sz w:val="24"/>
                <w:szCs w:val="24"/>
              </w:rPr>
              <w:t xml:space="preserve"> </w:t>
            </w:r>
            <w:r w:rsidR="00F1173D">
              <w:rPr>
                <w:rFonts w:ascii="Times New Roman" w:hAnsi="Times New Roman" w:cs="Times New Roman"/>
                <w:b/>
                <w:sz w:val="24"/>
                <w:szCs w:val="24"/>
              </w:rPr>
              <w:t xml:space="preserve">20 </w:t>
            </w:r>
            <w:r w:rsidRPr="00F24DB5">
              <w:rPr>
                <w:rFonts w:ascii="Times New Roman" w:hAnsi="Times New Roman" w:cs="Times New Roman"/>
                <w:b/>
                <w:sz w:val="24"/>
                <w:szCs w:val="24"/>
              </w:rPr>
              <w:t xml:space="preserve">&amp; </w:t>
            </w:r>
            <w:r w:rsidR="00F1173D">
              <w:rPr>
                <w:rFonts w:ascii="Times New Roman" w:hAnsi="Times New Roman" w:cs="Times New Roman"/>
                <w:b/>
                <w:sz w:val="24"/>
                <w:szCs w:val="24"/>
              </w:rPr>
              <w:t>Jan</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22</w:t>
            </w:r>
          </w:p>
        </w:tc>
        <w:tc>
          <w:tcPr>
            <w:tcW w:w="4051" w:type="dxa"/>
          </w:tcPr>
          <w:p w14:paraId="618FC00E" w14:textId="25B8C76C" w:rsidR="002F3B9A" w:rsidRDefault="002F3B9A" w:rsidP="00B2140B">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Ch</w:t>
            </w:r>
            <w:r w:rsidR="00B2140B">
              <w:rPr>
                <w:rFonts w:ascii="Times New Roman" w:hAnsi="Times New Roman" w:cs="Times New Roman"/>
                <w:sz w:val="24"/>
                <w:szCs w:val="24"/>
              </w:rPr>
              <w:t xml:space="preserve"> </w:t>
            </w:r>
            <w:r>
              <w:rPr>
                <w:rFonts w:ascii="Times New Roman" w:hAnsi="Times New Roman" w:cs="Times New Roman"/>
                <w:sz w:val="24"/>
                <w:szCs w:val="24"/>
              </w:rPr>
              <w:t>2 Hotel organization</w:t>
            </w:r>
          </w:p>
          <w:p w14:paraId="65CAF8C1" w14:textId="221BA6ED" w:rsidR="00B2140B" w:rsidRPr="00F24DB5" w:rsidRDefault="004C0E86" w:rsidP="00B2140B">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 xml:space="preserve">Ch 3 Front office operations </w:t>
            </w:r>
          </w:p>
        </w:tc>
        <w:tc>
          <w:tcPr>
            <w:tcW w:w="2970" w:type="dxa"/>
          </w:tcPr>
          <w:p w14:paraId="564610A9" w14:textId="3ACB6038" w:rsidR="002F3B9A" w:rsidRDefault="005F0815" w:rsidP="005F0815">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w:t>
            </w:r>
            <w:r w:rsidR="00BD3AFC">
              <w:rPr>
                <w:rFonts w:ascii="Times New Roman" w:hAnsi="Times New Roman" w:cs="Times New Roman"/>
                <w:sz w:val="24"/>
                <w:szCs w:val="24"/>
              </w:rPr>
              <w:t>ase study</w:t>
            </w:r>
            <w:r w:rsidR="00E71D39">
              <w:rPr>
                <w:rFonts w:ascii="Times New Roman" w:hAnsi="Times New Roman" w:cs="Times New Roman"/>
                <w:sz w:val="24"/>
                <w:szCs w:val="24"/>
              </w:rPr>
              <w:t xml:space="preserve"> #1 (Hotel organization)</w:t>
            </w:r>
          </w:p>
        </w:tc>
      </w:tr>
      <w:tr w:rsidR="002F3B9A" w:rsidRPr="00F24DB5" w14:paraId="5055B723" w14:textId="10C97AD5" w:rsidTr="008C5FC0">
        <w:trPr>
          <w:trHeight w:val="578"/>
        </w:trPr>
        <w:tc>
          <w:tcPr>
            <w:tcW w:w="3059" w:type="dxa"/>
          </w:tcPr>
          <w:p w14:paraId="7ED0949B" w14:textId="3492CC4D" w:rsidR="002F3B9A" w:rsidRPr="00F24DB5" w:rsidRDefault="002F3B9A">
            <w:pPr>
              <w:pStyle w:val="TableParagraph"/>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w:t>
            </w:r>
            <w:r w:rsidRPr="00F24DB5">
              <w:rPr>
                <w:rFonts w:ascii="Times New Roman" w:hAnsi="Times New Roman" w:cs="Times New Roman"/>
                <w:b/>
                <w:sz w:val="24"/>
                <w:szCs w:val="24"/>
              </w:rPr>
              <w:t xml:space="preserve">k </w:t>
            </w:r>
            <w:r>
              <w:rPr>
                <w:rFonts w:ascii="Times New Roman" w:hAnsi="Times New Roman" w:cs="Times New Roman"/>
                <w:b/>
                <w:sz w:val="24"/>
                <w:szCs w:val="24"/>
              </w:rPr>
              <w:t>3</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Jan</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27</w:t>
            </w:r>
            <w:r w:rsidRPr="00F24DB5">
              <w:rPr>
                <w:rFonts w:ascii="Times New Roman" w:hAnsi="Times New Roman" w:cs="Times New Roman"/>
                <w:b/>
                <w:sz w:val="24"/>
                <w:szCs w:val="24"/>
              </w:rPr>
              <w:t xml:space="preserve"> &amp; </w:t>
            </w:r>
            <w:r w:rsidR="00F1173D">
              <w:rPr>
                <w:rFonts w:ascii="Times New Roman" w:hAnsi="Times New Roman" w:cs="Times New Roman"/>
                <w:b/>
                <w:sz w:val="24"/>
                <w:szCs w:val="24"/>
              </w:rPr>
              <w:t>Jan</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29</w:t>
            </w:r>
            <w:r>
              <w:rPr>
                <w:rFonts w:ascii="Times New Roman" w:hAnsi="Times New Roman" w:cs="Times New Roman"/>
                <w:b/>
                <w:sz w:val="24"/>
                <w:szCs w:val="24"/>
              </w:rPr>
              <w:t xml:space="preserve"> </w:t>
            </w:r>
          </w:p>
        </w:tc>
        <w:tc>
          <w:tcPr>
            <w:tcW w:w="4051" w:type="dxa"/>
          </w:tcPr>
          <w:p w14:paraId="311C7EB2" w14:textId="77777777" w:rsidR="002F3B9A" w:rsidRDefault="00B2140B" w:rsidP="00B2140B">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Ch 4 Reservations</w:t>
            </w:r>
          </w:p>
          <w:p w14:paraId="22E1ED34" w14:textId="6E01A259" w:rsidR="004C0E86" w:rsidRPr="00F24DB5" w:rsidRDefault="004C0E86" w:rsidP="00B2140B">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Ch 5 Registration</w:t>
            </w:r>
          </w:p>
        </w:tc>
        <w:tc>
          <w:tcPr>
            <w:tcW w:w="2970" w:type="dxa"/>
          </w:tcPr>
          <w:p w14:paraId="48404A14" w14:textId="466BC093" w:rsidR="002F3B9A" w:rsidRDefault="005F0815" w:rsidP="008B196E">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Case study</w:t>
            </w:r>
            <w:r w:rsidR="00E71D39">
              <w:rPr>
                <w:rFonts w:ascii="Times New Roman" w:hAnsi="Times New Roman" w:cs="Times New Roman"/>
                <w:sz w:val="24"/>
                <w:szCs w:val="24"/>
              </w:rPr>
              <w:t xml:space="preserve"> #2 (Reservations)</w:t>
            </w:r>
          </w:p>
        </w:tc>
      </w:tr>
      <w:tr w:rsidR="002F3B9A" w:rsidRPr="00F24DB5" w14:paraId="0B4068E6" w14:textId="0F3EDA88" w:rsidTr="008C5FC0">
        <w:trPr>
          <w:trHeight w:val="560"/>
        </w:trPr>
        <w:tc>
          <w:tcPr>
            <w:tcW w:w="3059" w:type="dxa"/>
          </w:tcPr>
          <w:p w14:paraId="035F8BFD" w14:textId="2077B179" w:rsidR="002F3B9A" w:rsidRPr="00F24DB5" w:rsidRDefault="002F3B9A">
            <w:pPr>
              <w:pStyle w:val="TableParagraph"/>
              <w:spacing w:before="2"/>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w:t>
            </w:r>
            <w:r w:rsidRPr="00F24DB5">
              <w:rPr>
                <w:rFonts w:ascii="Times New Roman" w:hAnsi="Times New Roman" w:cs="Times New Roman"/>
                <w:b/>
                <w:sz w:val="24"/>
                <w:szCs w:val="24"/>
              </w:rPr>
              <w:t xml:space="preserve">k </w:t>
            </w:r>
            <w:r>
              <w:rPr>
                <w:rFonts w:ascii="Times New Roman" w:hAnsi="Times New Roman" w:cs="Times New Roman"/>
                <w:b/>
                <w:sz w:val="24"/>
                <w:szCs w:val="24"/>
              </w:rPr>
              <w:t>4</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Feb</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3</w:t>
            </w:r>
            <w:r w:rsidRPr="00F24DB5">
              <w:rPr>
                <w:rFonts w:ascii="Times New Roman" w:hAnsi="Times New Roman" w:cs="Times New Roman"/>
                <w:b/>
                <w:sz w:val="24"/>
                <w:szCs w:val="24"/>
              </w:rPr>
              <w:t xml:space="preserve"> &amp; </w:t>
            </w:r>
            <w:r w:rsidR="00F1173D">
              <w:rPr>
                <w:rFonts w:ascii="Times New Roman" w:hAnsi="Times New Roman" w:cs="Times New Roman"/>
                <w:b/>
                <w:sz w:val="24"/>
                <w:szCs w:val="24"/>
              </w:rPr>
              <w:t>Feb 5</w:t>
            </w:r>
          </w:p>
        </w:tc>
        <w:tc>
          <w:tcPr>
            <w:tcW w:w="4051" w:type="dxa"/>
          </w:tcPr>
          <w:p w14:paraId="6C172A31" w14:textId="77777777" w:rsidR="004C0E86" w:rsidRDefault="00D05D4B" w:rsidP="00B2140B">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Ch 6 Communication and guest services</w:t>
            </w:r>
          </w:p>
          <w:p w14:paraId="66F97668" w14:textId="41F3C82A" w:rsidR="00B2140B" w:rsidRPr="004C0E86" w:rsidRDefault="004C0E86" w:rsidP="00B2140B">
            <w:pPr>
              <w:pStyle w:val="TableParagraph"/>
              <w:tabs>
                <w:tab w:val="left" w:pos="465"/>
                <w:tab w:val="left" w:pos="466"/>
              </w:tabs>
              <w:spacing w:line="269" w:lineRule="exact"/>
              <w:ind w:left="0"/>
              <w:rPr>
                <w:rFonts w:ascii="Times New Roman" w:hAnsi="Times New Roman" w:cs="Times New Roman"/>
                <w:b/>
                <w:bCs/>
                <w:sz w:val="24"/>
                <w:szCs w:val="24"/>
              </w:rPr>
            </w:pPr>
            <w:r w:rsidRPr="004C0E86">
              <w:rPr>
                <w:rFonts w:ascii="Times New Roman" w:hAnsi="Times New Roman" w:cs="Times New Roman"/>
                <w:b/>
                <w:bCs/>
                <w:sz w:val="24"/>
                <w:szCs w:val="24"/>
              </w:rPr>
              <w:t>Guest service activity</w:t>
            </w:r>
            <w:r w:rsidR="00FC23A4" w:rsidRPr="004C0E86">
              <w:rPr>
                <w:rFonts w:ascii="Times New Roman" w:hAnsi="Times New Roman" w:cs="Times New Roman"/>
                <w:b/>
                <w:bCs/>
                <w:sz w:val="24"/>
                <w:szCs w:val="24"/>
              </w:rPr>
              <w:t xml:space="preserve"> </w:t>
            </w:r>
          </w:p>
        </w:tc>
        <w:tc>
          <w:tcPr>
            <w:tcW w:w="2970" w:type="dxa"/>
          </w:tcPr>
          <w:p w14:paraId="390D26F6" w14:textId="0FCD8749" w:rsidR="002F3B9A" w:rsidRDefault="00ED3FF3" w:rsidP="008B196E">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Case study</w:t>
            </w:r>
            <w:r w:rsidR="00E71D39">
              <w:rPr>
                <w:rFonts w:ascii="Times New Roman" w:hAnsi="Times New Roman" w:cs="Times New Roman"/>
                <w:sz w:val="24"/>
                <w:szCs w:val="24"/>
              </w:rPr>
              <w:t xml:space="preserve"> #3 (Guest services)</w:t>
            </w:r>
          </w:p>
        </w:tc>
      </w:tr>
      <w:tr w:rsidR="002F3B9A" w:rsidRPr="00F24DB5" w14:paraId="59938048" w14:textId="672ADE9B" w:rsidTr="008C5FC0">
        <w:trPr>
          <w:trHeight w:val="578"/>
        </w:trPr>
        <w:tc>
          <w:tcPr>
            <w:tcW w:w="3059" w:type="dxa"/>
          </w:tcPr>
          <w:p w14:paraId="4DB44113" w14:textId="0E18DFEA" w:rsidR="002F3B9A" w:rsidRPr="00F24DB5" w:rsidRDefault="002F3B9A">
            <w:pPr>
              <w:pStyle w:val="TableParagraph"/>
              <w:spacing w:before="2"/>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eek</w:t>
            </w:r>
            <w:r w:rsidRPr="00F24DB5">
              <w:rPr>
                <w:rFonts w:ascii="Times New Roman" w:hAnsi="Times New Roman" w:cs="Times New Roman"/>
                <w:b/>
                <w:sz w:val="24"/>
                <w:szCs w:val="24"/>
              </w:rPr>
              <w:t xml:space="preserve"> </w:t>
            </w:r>
            <w:r>
              <w:rPr>
                <w:rFonts w:ascii="Times New Roman" w:hAnsi="Times New Roman" w:cs="Times New Roman"/>
                <w:b/>
                <w:sz w:val="24"/>
                <w:szCs w:val="24"/>
              </w:rPr>
              <w:t>5</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Feb</w:t>
            </w:r>
            <w:r w:rsidRPr="00F24DB5">
              <w:rPr>
                <w:rFonts w:ascii="Times New Roman" w:hAnsi="Times New Roman" w:cs="Times New Roman"/>
                <w:b/>
                <w:sz w:val="24"/>
                <w:szCs w:val="24"/>
              </w:rPr>
              <w:t xml:space="preserve"> 1</w:t>
            </w:r>
            <w:r w:rsidR="00F1173D">
              <w:rPr>
                <w:rFonts w:ascii="Times New Roman" w:hAnsi="Times New Roman" w:cs="Times New Roman"/>
                <w:b/>
                <w:sz w:val="24"/>
                <w:szCs w:val="24"/>
              </w:rPr>
              <w:t>0</w:t>
            </w:r>
            <w:r w:rsidRPr="00F24DB5">
              <w:rPr>
                <w:rFonts w:ascii="Times New Roman" w:hAnsi="Times New Roman" w:cs="Times New Roman"/>
                <w:b/>
                <w:sz w:val="24"/>
                <w:szCs w:val="24"/>
              </w:rPr>
              <w:t xml:space="preserve"> &amp; </w:t>
            </w:r>
            <w:r w:rsidR="00F1173D">
              <w:rPr>
                <w:rFonts w:ascii="Times New Roman" w:hAnsi="Times New Roman" w:cs="Times New Roman"/>
                <w:b/>
                <w:sz w:val="24"/>
                <w:szCs w:val="24"/>
              </w:rPr>
              <w:t>Feb</w:t>
            </w:r>
            <w:r w:rsidRPr="00F24DB5">
              <w:rPr>
                <w:rFonts w:ascii="Times New Roman" w:hAnsi="Times New Roman" w:cs="Times New Roman"/>
                <w:b/>
                <w:sz w:val="24"/>
                <w:szCs w:val="24"/>
              </w:rPr>
              <w:t xml:space="preserve"> 1</w:t>
            </w:r>
            <w:r w:rsidR="00F1173D">
              <w:rPr>
                <w:rFonts w:ascii="Times New Roman" w:hAnsi="Times New Roman" w:cs="Times New Roman"/>
                <w:b/>
                <w:sz w:val="24"/>
                <w:szCs w:val="24"/>
              </w:rPr>
              <w:t>2</w:t>
            </w:r>
            <w:r w:rsidR="00AC3152">
              <w:rPr>
                <w:rFonts w:ascii="Times New Roman" w:hAnsi="Times New Roman" w:cs="Times New Roman"/>
                <w:b/>
                <w:sz w:val="24"/>
                <w:szCs w:val="24"/>
              </w:rPr>
              <w:t xml:space="preserve"> (CMHT Symposium)</w:t>
            </w:r>
          </w:p>
        </w:tc>
        <w:tc>
          <w:tcPr>
            <w:tcW w:w="4051" w:type="dxa"/>
          </w:tcPr>
          <w:p w14:paraId="3BA208EE" w14:textId="0A0DAAA1" w:rsidR="004C0E86" w:rsidRDefault="004C0E86" w:rsidP="3D0EBF7D">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 xml:space="preserve">Feb 10: </w:t>
            </w:r>
            <w:r w:rsidR="003E0D41">
              <w:rPr>
                <w:rFonts w:ascii="Times New Roman" w:hAnsi="Times New Roman" w:cs="Times New Roman"/>
                <w:sz w:val="24"/>
                <w:szCs w:val="24"/>
              </w:rPr>
              <w:t>G</w:t>
            </w:r>
            <w:r>
              <w:rPr>
                <w:rFonts w:ascii="Times New Roman" w:hAnsi="Times New Roman" w:cs="Times New Roman"/>
                <w:sz w:val="24"/>
                <w:szCs w:val="24"/>
              </w:rPr>
              <w:t>uest speaker</w:t>
            </w:r>
          </w:p>
          <w:p w14:paraId="17314E3F" w14:textId="0371B10E" w:rsidR="002F3B9A" w:rsidRPr="00C41438" w:rsidRDefault="00AC3152" w:rsidP="3D0EBF7D">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 xml:space="preserve">Feb 12: </w:t>
            </w:r>
            <w:r w:rsidRPr="00FF6BBC">
              <w:rPr>
                <w:rFonts w:ascii="Times New Roman" w:hAnsi="Times New Roman" w:cs="Times New Roman"/>
                <w:b/>
                <w:bCs/>
                <w:sz w:val="24"/>
                <w:szCs w:val="24"/>
              </w:rPr>
              <w:t>Please attend CMHT Symposium</w:t>
            </w:r>
            <w:r>
              <w:rPr>
                <w:rFonts w:ascii="Times New Roman" w:hAnsi="Times New Roman" w:cs="Times New Roman"/>
                <w:sz w:val="24"/>
                <w:szCs w:val="24"/>
              </w:rPr>
              <w:t xml:space="preserve"> (no in person class)</w:t>
            </w:r>
          </w:p>
        </w:tc>
        <w:tc>
          <w:tcPr>
            <w:tcW w:w="2970" w:type="dxa"/>
          </w:tcPr>
          <w:p w14:paraId="7CCDAAA2" w14:textId="76144A42" w:rsidR="002F3B9A" w:rsidRPr="00275F73" w:rsidRDefault="004C0E86" w:rsidP="004C0E86">
            <w:pPr>
              <w:pStyle w:val="TableParagraph"/>
              <w:tabs>
                <w:tab w:val="left" w:pos="465"/>
                <w:tab w:val="left" w:pos="466"/>
              </w:tabs>
              <w:spacing w:line="269" w:lineRule="exact"/>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assignment</w:t>
            </w:r>
          </w:p>
        </w:tc>
      </w:tr>
      <w:tr w:rsidR="002F3B9A" w:rsidRPr="00F24DB5" w14:paraId="4B36605D" w14:textId="1B498EC1" w:rsidTr="008C5FC0">
        <w:trPr>
          <w:trHeight w:val="587"/>
        </w:trPr>
        <w:tc>
          <w:tcPr>
            <w:tcW w:w="3059" w:type="dxa"/>
          </w:tcPr>
          <w:p w14:paraId="0D480500" w14:textId="6AAE23C0" w:rsidR="002F3B9A" w:rsidRPr="00F24DB5" w:rsidRDefault="002F3B9A">
            <w:pPr>
              <w:pStyle w:val="TableParagraph"/>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eek</w:t>
            </w:r>
            <w:r w:rsidRPr="00F24DB5">
              <w:rPr>
                <w:rFonts w:ascii="Times New Roman" w:hAnsi="Times New Roman" w:cs="Times New Roman"/>
                <w:b/>
                <w:sz w:val="24"/>
                <w:szCs w:val="24"/>
              </w:rPr>
              <w:t xml:space="preserve"> </w:t>
            </w:r>
            <w:r>
              <w:rPr>
                <w:rFonts w:ascii="Times New Roman" w:hAnsi="Times New Roman" w:cs="Times New Roman"/>
                <w:b/>
                <w:sz w:val="24"/>
                <w:szCs w:val="24"/>
              </w:rPr>
              <w:t>6</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Feb</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17</w:t>
            </w:r>
            <w:r w:rsidRPr="00F24DB5">
              <w:rPr>
                <w:rFonts w:ascii="Times New Roman" w:hAnsi="Times New Roman" w:cs="Times New Roman"/>
                <w:b/>
                <w:sz w:val="24"/>
                <w:szCs w:val="24"/>
              </w:rPr>
              <w:t xml:space="preserve"> &amp; </w:t>
            </w:r>
            <w:r w:rsidR="00F1173D">
              <w:rPr>
                <w:rFonts w:ascii="Times New Roman" w:hAnsi="Times New Roman" w:cs="Times New Roman"/>
                <w:b/>
                <w:sz w:val="24"/>
                <w:szCs w:val="24"/>
              </w:rPr>
              <w:t>Feb</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19</w:t>
            </w:r>
            <w:r w:rsidR="00FF6BBC">
              <w:rPr>
                <w:rFonts w:ascii="Times New Roman" w:hAnsi="Times New Roman" w:cs="Times New Roman"/>
                <w:b/>
                <w:sz w:val="24"/>
                <w:szCs w:val="24"/>
              </w:rPr>
              <w:t xml:space="preserve"> (Site visit)</w:t>
            </w:r>
          </w:p>
        </w:tc>
        <w:tc>
          <w:tcPr>
            <w:tcW w:w="4051" w:type="dxa"/>
          </w:tcPr>
          <w:p w14:paraId="24577BD5" w14:textId="5E1D7F03" w:rsidR="00D05D4B" w:rsidRPr="00005823" w:rsidRDefault="00AC3152" w:rsidP="3D0EBF7D">
            <w:pPr>
              <w:pStyle w:val="TableParagraph"/>
              <w:tabs>
                <w:tab w:val="left" w:pos="465"/>
                <w:tab w:val="left" w:pos="466"/>
              </w:tabs>
              <w:spacing w:before="2"/>
              <w:ind w:left="0"/>
              <w:rPr>
                <w:rFonts w:ascii="Times New Roman" w:hAnsi="Times New Roman" w:cs="Times New Roman"/>
                <w:b/>
                <w:bCs/>
                <w:sz w:val="24"/>
                <w:szCs w:val="24"/>
              </w:rPr>
            </w:pPr>
            <w:r>
              <w:rPr>
                <w:rFonts w:ascii="Times New Roman" w:hAnsi="Times New Roman" w:cs="Times New Roman"/>
                <w:b/>
                <w:bCs/>
                <w:sz w:val="24"/>
                <w:szCs w:val="24"/>
              </w:rPr>
              <w:t>Feb 20: Site visit to DU</w:t>
            </w:r>
            <w:r w:rsidR="00FF6BBC">
              <w:rPr>
                <w:rFonts w:ascii="Times New Roman" w:hAnsi="Times New Roman" w:cs="Times New Roman"/>
                <w:b/>
                <w:bCs/>
                <w:sz w:val="24"/>
                <w:szCs w:val="24"/>
              </w:rPr>
              <w:t xml:space="preserve"> </w:t>
            </w:r>
            <w:r w:rsidR="00FF6BBC" w:rsidRPr="00FF6BBC">
              <w:rPr>
                <w:rFonts w:ascii="Times New Roman" w:hAnsi="Times New Roman" w:cs="Times New Roman"/>
                <w:sz w:val="24"/>
                <w:szCs w:val="24"/>
              </w:rPr>
              <w:t xml:space="preserve">(Please plan to spend half a day on this visit, as two classes </w:t>
            </w:r>
            <w:r w:rsidR="00FF6BBC">
              <w:rPr>
                <w:rFonts w:ascii="Times New Roman" w:hAnsi="Times New Roman" w:cs="Times New Roman"/>
                <w:sz w:val="24"/>
                <w:szCs w:val="24"/>
              </w:rPr>
              <w:t xml:space="preserve">in this week </w:t>
            </w:r>
            <w:r w:rsidR="00FF6BBC" w:rsidRPr="00FF6BBC">
              <w:rPr>
                <w:rFonts w:ascii="Times New Roman" w:hAnsi="Times New Roman" w:cs="Times New Roman"/>
                <w:sz w:val="24"/>
                <w:szCs w:val="24"/>
              </w:rPr>
              <w:t>have been canceled to accommodate it.)</w:t>
            </w:r>
          </w:p>
        </w:tc>
        <w:tc>
          <w:tcPr>
            <w:tcW w:w="2970" w:type="dxa"/>
          </w:tcPr>
          <w:p w14:paraId="4FC1E66A" w14:textId="075BF999" w:rsidR="002F3B9A" w:rsidRDefault="004C0E86" w:rsidP="3D0EBF7D">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Reflection paper after the site visit</w:t>
            </w:r>
          </w:p>
          <w:p w14:paraId="7C6C196F" w14:textId="51227AAA" w:rsidR="002F3B9A" w:rsidRDefault="002F3B9A" w:rsidP="00E9304C">
            <w:pPr>
              <w:pStyle w:val="TableParagraph"/>
              <w:tabs>
                <w:tab w:val="left" w:pos="465"/>
                <w:tab w:val="left" w:pos="466"/>
              </w:tabs>
              <w:spacing w:line="269" w:lineRule="exact"/>
              <w:ind w:left="0"/>
              <w:rPr>
                <w:rFonts w:ascii="Times New Roman" w:hAnsi="Times New Roman" w:cs="Times New Roman"/>
                <w:sz w:val="24"/>
                <w:szCs w:val="24"/>
              </w:rPr>
            </w:pPr>
          </w:p>
        </w:tc>
      </w:tr>
      <w:tr w:rsidR="002F3B9A" w:rsidRPr="00F24DB5" w14:paraId="59323AF6" w14:textId="55C2D8E3" w:rsidTr="008C5FC0">
        <w:trPr>
          <w:trHeight w:val="393"/>
        </w:trPr>
        <w:tc>
          <w:tcPr>
            <w:tcW w:w="3059" w:type="dxa"/>
          </w:tcPr>
          <w:p w14:paraId="001B9C4B" w14:textId="453232B5" w:rsidR="002F3B9A" w:rsidRPr="00F24DB5" w:rsidRDefault="002F3B9A">
            <w:pPr>
              <w:pStyle w:val="TableParagraph"/>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eek</w:t>
            </w:r>
            <w:r w:rsidRPr="00F24DB5">
              <w:rPr>
                <w:rFonts w:ascii="Times New Roman" w:hAnsi="Times New Roman" w:cs="Times New Roman"/>
                <w:b/>
                <w:sz w:val="24"/>
                <w:szCs w:val="24"/>
              </w:rPr>
              <w:t xml:space="preserve"> </w:t>
            </w:r>
            <w:r>
              <w:rPr>
                <w:rFonts w:ascii="Times New Roman" w:hAnsi="Times New Roman" w:cs="Times New Roman"/>
                <w:b/>
                <w:sz w:val="24"/>
                <w:szCs w:val="24"/>
              </w:rPr>
              <w:t>7</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Feb</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24</w:t>
            </w:r>
            <w:r w:rsidRPr="00F24DB5">
              <w:rPr>
                <w:rFonts w:ascii="Times New Roman" w:hAnsi="Times New Roman" w:cs="Times New Roman"/>
                <w:b/>
                <w:sz w:val="24"/>
                <w:szCs w:val="24"/>
              </w:rPr>
              <w:t xml:space="preserve"> &amp; </w:t>
            </w:r>
            <w:r w:rsidR="00F1173D">
              <w:rPr>
                <w:rFonts w:ascii="Times New Roman" w:hAnsi="Times New Roman" w:cs="Times New Roman"/>
                <w:b/>
                <w:sz w:val="24"/>
                <w:szCs w:val="24"/>
              </w:rPr>
              <w:t>Feb</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26</w:t>
            </w:r>
          </w:p>
        </w:tc>
        <w:tc>
          <w:tcPr>
            <w:tcW w:w="4051" w:type="dxa"/>
          </w:tcPr>
          <w:p w14:paraId="04B3961E" w14:textId="2C90FB0D" w:rsidR="004C0E86" w:rsidRPr="004C0E86" w:rsidRDefault="004C0E86" w:rsidP="004C0E86">
            <w:pPr>
              <w:pStyle w:val="TableParagraph"/>
              <w:tabs>
                <w:tab w:val="left" w:pos="465"/>
                <w:tab w:val="left" w:pos="466"/>
              </w:tabs>
              <w:spacing w:before="2"/>
              <w:ind w:left="0"/>
              <w:rPr>
                <w:rFonts w:ascii="Times New Roman" w:hAnsi="Times New Roman" w:cs="Times New Roman"/>
                <w:sz w:val="24"/>
                <w:szCs w:val="24"/>
              </w:rPr>
            </w:pPr>
            <w:r w:rsidRPr="33D68A8F">
              <w:rPr>
                <w:rFonts w:ascii="Times New Roman" w:hAnsi="Times New Roman" w:cs="Times New Roman"/>
                <w:sz w:val="24"/>
                <w:szCs w:val="24"/>
              </w:rPr>
              <w:t>Ch 7 Security and lodging industry</w:t>
            </w:r>
          </w:p>
          <w:p w14:paraId="3E4787D1" w14:textId="4AFA7050" w:rsidR="00D05D4B" w:rsidRPr="004C0E86" w:rsidRDefault="06C58259" w:rsidP="004C0E86">
            <w:pPr>
              <w:pStyle w:val="TableParagraph"/>
              <w:tabs>
                <w:tab w:val="left" w:pos="465"/>
                <w:tab w:val="left" w:pos="466"/>
              </w:tabs>
              <w:spacing w:before="2" w:line="269" w:lineRule="exact"/>
              <w:ind w:left="0"/>
              <w:rPr>
                <w:rFonts w:ascii="Times New Roman" w:hAnsi="Times New Roman" w:cs="Times New Roman"/>
                <w:color w:val="000000" w:themeColor="text1"/>
                <w:sz w:val="24"/>
                <w:szCs w:val="24"/>
              </w:rPr>
            </w:pPr>
            <w:r w:rsidRPr="33D68A8F">
              <w:rPr>
                <w:rFonts w:ascii="Times New Roman" w:hAnsi="Times New Roman" w:cs="Times New Roman"/>
                <w:color w:val="000000" w:themeColor="text1"/>
                <w:sz w:val="24"/>
                <w:szCs w:val="24"/>
              </w:rPr>
              <w:t>Chapter review</w:t>
            </w:r>
            <w:r w:rsidR="63A6B059" w:rsidRPr="33D68A8F">
              <w:rPr>
                <w:rFonts w:ascii="Times New Roman" w:hAnsi="Times New Roman" w:cs="Times New Roman"/>
                <w:color w:val="000000" w:themeColor="text1"/>
                <w:sz w:val="24"/>
                <w:szCs w:val="24"/>
              </w:rPr>
              <w:t xml:space="preserve"> &amp; practice quizzes</w:t>
            </w:r>
          </w:p>
        </w:tc>
        <w:tc>
          <w:tcPr>
            <w:tcW w:w="2970" w:type="dxa"/>
          </w:tcPr>
          <w:p w14:paraId="34055F36" w14:textId="77777777" w:rsidR="004C0E86" w:rsidRPr="00275F73" w:rsidRDefault="004C0E86" w:rsidP="004C0E86">
            <w:pPr>
              <w:pStyle w:val="TableParagraph"/>
              <w:tabs>
                <w:tab w:val="left" w:pos="465"/>
                <w:tab w:val="left" w:pos="466"/>
              </w:tabs>
              <w:spacing w:line="269" w:lineRule="exact"/>
              <w:ind w:left="0"/>
              <w:rPr>
                <w:rFonts w:ascii="Times New Roman" w:hAnsi="Times New Roman" w:cs="Times New Roman"/>
                <w:sz w:val="24"/>
                <w:szCs w:val="24"/>
              </w:rPr>
            </w:pPr>
            <w:r w:rsidRPr="33D68A8F">
              <w:rPr>
                <w:rFonts w:ascii="Times New Roman" w:hAnsi="Times New Roman" w:cs="Times New Roman"/>
                <w:sz w:val="24"/>
                <w:szCs w:val="24"/>
              </w:rPr>
              <w:t>Case study #4 (Security)</w:t>
            </w:r>
          </w:p>
          <w:p w14:paraId="7610D8CA" w14:textId="18313D32" w:rsidR="002F3B9A" w:rsidRDefault="002F3B9A" w:rsidP="3D0EBF7D">
            <w:pPr>
              <w:pStyle w:val="TableParagraph"/>
              <w:tabs>
                <w:tab w:val="left" w:pos="465"/>
                <w:tab w:val="left" w:pos="466"/>
              </w:tabs>
              <w:spacing w:line="269" w:lineRule="exact"/>
              <w:ind w:left="0"/>
              <w:rPr>
                <w:rFonts w:ascii="Times New Roman" w:hAnsi="Times New Roman" w:cs="Times New Roman"/>
                <w:color w:val="000000" w:themeColor="text1"/>
                <w:sz w:val="24"/>
                <w:szCs w:val="24"/>
              </w:rPr>
            </w:pPr>
          </w:p>
        </w:tc>
      </w:tr>
      <w:tr w:rsidR="00BB168F" w:rsidRPr="00F24DB5" w14:paraId="0FFE63DE" w14:textId="46B7C952" w:rsidTr="2D61D196">
        <w:trPr>
          <w:trHeight w:val="395"/>
        </w:trPr>
        <w:tc>
          <w:tcPr>
            <w:tcW w:w="3059" w:type="dxa"/>
          </w:tcPr>
          <w:p w14:paraId="770CD604" w14:textId="7B1C3508" w:rsidR="00BB168F" w:rsidRPr="00F24DB5" w:rsidRDefault="00BB168F" w:rsidP="002F3B9A">
            <w:pPr>
              <w:pStyle w:val="TableParagraph"/>
              <w:spacing w:before="2"/>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eek</w:t>
            </w:r>
            <w:r w:rsidRPr="00F24DB5">
              <w:rPr>
                <w:rFonts w:ascii="Times New Roman" w:hAnsi="Times New Roman" w:cs="Times New Roman"/>
                <w:b/>
                <w:sz w:val="24"/>
                <w:szCs w:val="24"/>
              </w:rPr>
              <w:t xml:space="preserve"> </w:t>
            </w:r>
            <w:r>
              <w:rPr>
                <w:rFonts w:ascii="Times New Roman" w:hAnsi="Times New Roman" w:cs="Times New Roman"/>
                <w:b/>
                <w:sz w:val="24"/>
                <w:szCs w:val="24"/>
              </w:rPr>
              <w:t>8</w:t>
            </w:r>
            <w:r w:rsidRPr="00F24DB5">
              <w:rPr>
                <w:rFonts w:ascii="Times New Roman" w:hAnsi="Times New Roman" w:cs="Times New Roman"/>
                <w:b/>
                <w:sz w:val="24"/>
                <w:szCs w:val="24"/>
              </w:rPr>
              <w:t xml:space="preserve">: </w:t>
            </w:r>
            <w:r>
              <w:rPr>
                <w:rFonts w:ascii="Times New Roman" w:hAnsi="Times New Roman" w:cs="Times New Roman"/>
                <w:b/>
                <w:sz w:val="24"/>
                <w:szCs w:val="24"/>
              </w:rPr>
              <w:t>Mar 3 &amp; Mar 5</w:t>
            </w:r>
          </w:p>
        </w:tc>
        <w:tc>
          <w:tcPr>
            <w:tcW w:w="7021" w:type="dxa"/>
            <w:gridSpan w:val="2"/>
          </w:tcPr>
          <w:p w14:paraId="6F662B9C" w14:textId="41285A51" w:rsidR="00BB168F" w:rsidRDefault="004C0E86" w:rsidP="003B7FBC">
            <w:pPr>
              <w:pStyle w:val="TableParagraph"/>
              <w:tabs>
                <w:tab w:val="left" w:pos="465"/>
                <w:tab w:val="left" w:pos="466"/>
              </w:tabs>
              <w:spacing w:line="269" w:lineRule="exact"/>
              <w:ind w:left="0"/>
              <w:rPr>
                <w:rFonts w:ascii="Times New Roman" w:hAnsi="Times New Roman" w:cs="Times New Roman"/>
                <w:sz w:val="24"/>
                <w:szCs w:val="24"/>
              </w:rPr>
            </w:pPr>
            <w:r w:rsidRPr="33D68A8F">
              <w:rPr>
                <w:rFonts w:ascii="Times New Roman" w:hAnsi="Times New Roman" w:cs="Times New Roman"/>
                <w:b/>
                <w:bCs/>
                <w:color w:val="FF0000"/>
                <w:sz w:val="24"/>
                <w:szCs w:val="24"/>
              </w:rPr>
              <w:t>Midterm (ch1-ch7)</w:t>
            </w:r>
          </w:p>
        </w:tc>
      </w:tr>
      <w:tr w:rsidR="00F1173D" w:rsidRPr="00F24DB5" w14:paraId="03442836" w14:textId="77777777" w:rsidTr="2D61D196">
        <w:trPr>
          <w:trHeight w:val="395"/>
        </w:trPr>
        <w:tc>
          <w:tcPr>
            <w:tcW w:w="3059" w:type="dxa"/>
          </w:tcPr>
          <w:p w14:paraId="0E65A09B" w14:textId="0439EEBD" w:rsidR="00F1173D" w:rsidRDefault="00F1173D" w:rsidP="008D1EA1">
            <w:pPr>
              <w:pStyle w:val="TableParagraph"/>
              <w:rPr>
                <w:rFonts w:ascii="Times New Roman" w:hAnsi="Times New Roman" w:cs="Times New Roman"/>
                <w:b/>
                <w:color w:val="000000" w:themeColor="text1"/>
                <w:sz w:val="24"/>
                <w:szCs w:val="24"/>
              </w:rPr>
            </w:pPr>
            <w:r w:rsidRPr="00C13387">
              <w:rPr>
                <w:rFonts w:ascii="Times New Roman" w:hAnsi="Times New Roman" w:cs="Times New Roman"/>
                <w:b/>
                <w:color w:val="000000" w:themeColor="text1"/>
                <w:sz w:val="24"/>
                <w:szCs w:val="24"/>
              </w:rPr>
              <w:t>W</w:t>
            </w:r>
            <w:r>
              <w:rPr>
                <w:rFonts w:ascii="Times New Roman" w:hAnsi="Times New Roman" w:cs="Times New Roman"/>
                <w:b/>
                <w:color w:val="000000" w:themeColor="text1"/>
                <w:sz w:val="24"/>
                <w:szCs w:val="24"/>
              </w:rPr>
              <w:t>ee</w:t>
            </w:r>
            <w:r w:rsidRPr="00C13387">
              <w:rPr>
                <w:rFonts w:ascii="Times New Roman" w:hAnsi="Times New Roman" w:cs="Times New Roman"/>
                <w:b/>
                <w:color w:val="000000" w:themeColor="text1"/>
                <w:sz w:val="24"/>
                <w:szCs w:val="24"/>
              </w:rPr>
              <w:t xml:space="preserve">k </w:t>
            </w:r>
            <w:r>
              <w:rPr>
                <w:rFonts w:ascii="Times New Roman" w:hAnsi="Times New Roman" w:cs="Times New Roman"/>
                <w:b/>
                <w:color w:val="000000" w:themeColor="text1"/>
                <w:sz w:val="24"/>
                <w:szCs w:val="24"/>
              </w:rPr>
              <w:t>9</w:t>
            </w:r>
          </w:p>
          <w:p w14:paraId="52710683" w14:textId="23997015" w:rsidR="00F1173D" w:rsidRPr="00F24DB5" w:rsidRDefault="00F1173D" w:rsidP="00F1173D">
            <w:pPr>
              <w:pStyle w:val="TableParagraph"/>
              <w:rPr>
                <w:rFonts w:ascii="Times New Roman" w:hAnsi="Times New Roman" w:cs="Times New Roman"/>
                <w:b/>
                <w:sz w:val="24"/>
                <w:szCs w:val="24"/>
              </w:rPr>
            </w:pPr>
          </w:p>
        </w:tc>
        <w:tc>
          <w:tcPr>
            <w:tcW w:w="7021" w:type="dxa"/>
            <w:gridSpan w:val="2"/>
          </w:tcPr>
          <w:p w14:paraId="6F156A18" w14:textId="70FBD894" w:rsidR="00F1173D" w:rsidRPr="00F1173D" w:rsidRDefault="00F1173D" w:rsidP="006D774F">
            <w:pPr>
              <w:pStyle w:val="TableParagraph"/>
              <w:tabs>
                <w:tab w:val="left" w:pos="465"/>
                <w:tab w:val="left" w:pos="466"/>
              </w:tabs>
              <w:spacing w:before="2"/>
              <w:ind w:left="0"/>
              <w:rPr>
                <w:rFonts w:ascii="Times New Roman" w:hAnsi="Times New Roman" w:cs="Times New Roman"/>
                <w:b/>
                <w:bCs/>
                <w:sz w:val="24"/>
                <w:szCs w:val="24"/>
              </w:rPr>
            </w:pPr>
            <w:r w:rsidRPr="00F1173D">
              <w:rPr>
                <w:rFonts w:ascii="Times New Roman" w:hAnsi="Times New Roman" w:cs="Times New Roman"/>
                <w:b/>
                <w:bCs/>
                <w:color w:val="00B050"/>
                <w:sz w:val="24"/>
                <w:szCs w:val="24"/>
              </w:rPr>
              <w:t>Spring break</w:t>
            </w:r>
          </w:p>
        </w:tc>
      </w:tr>
      <w:tr w:rsidR="002F3B9A" w:rsidRPr="00F24DB5" w14:paraId="3193F034" w14:textId="59924C86" w:rsidTr="008C5FC0">
        <w:trPr>
          <w:trHeight w:val="605"/>
        </w:trPr>
        <w:tc>
          <w:tcPr>
            <w:tcW w:w="3059" w:type="dxa"/>
          </w:tcPr>
          <w:p w14:paraId="19989D57" w14:textId="5801C3AD" w:rsidR="002F3B9A" w:rsidRDefault="002F3B9A">
            <w:pPr>
              <w:pStyle w:val="TableParagraph"/>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eek 10</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Mar</w:t>
            </w:r>
            <w:r>
              <w:rPr>
                <w:rFonts w:ascii="Times New Roman" w:hAnsi="Times New Roman" w:cs="Times New Roman"/>
                <w:b/>
                <w:sz w:val="24"/>
                <w:szCs w:val="24"/>
              </w:rPr>
              <w:t xml:space="preserve"> </w:t>
            </w:r>
            <w:r w:rsidR="00F1173D">
              <w:rPr>
                <w:rFonts w:ascii="Times New Roman" w:hAnsi="Times New Roman" w:cs="Times New Roman"/>
                <w:b/>
                <w:sz w:val="24"/>
                <w:szCs w:val="24"/>
              </w:rPr>
              <w:t>17</w:t>
            </w:r>
            <w:r>
              <w:rPr>
                <w:rFonts w:ascii="Times New Roman" w:hAnsi="Times New Roman" w:cs="Times New Roman"/>
                <w:b/>
                <w:sz w:val="24"/>
                <w:szCs w:val="24"/>
              </w:rPr>
              <w:t xml:space="preserve"> &amp; </w:t>
            </w:r>
            <w:r w:rsidR="00F1173D">
              <w:rPr>
                <w:rFonts w:ascii="Times New Roman" w:hAnsi="Times New Roman" w:cs="Times New Roman"/>
                <w:b/>
                <w:sz w:val="24"/>
                <w:szCs w:val="24"/>
              </w:rPr>
              <w:t>Mar</w:t>
            </w:r>
            <w:r>
              <w:rPr>
                <w:rFonts w:ascii="Times New Roman" w:hAnsi="Times New Roman" w:cs="Times New Roman"/>
                <w:b/>
                <w:sz w:val="24"/>
                <w:szCs w:val="24"/>
              </w:rPr>
              <w:t xml:space="preserve"> </w:t>
            </w:r>
            <w:r w:rsidR="00F1173D">
              <w:rPr>
                <w:rFonts w:ascii="Times New Roman" w:hAnsi="Times New Roman" w:cs="Times New Roman"/>
                <w:b/>
                <w:sz w:val="24"/>
                <w:szCs w:val="24"/>
              </w:rPr>
              <w:t>19</w:t>
            </w:r>
          </w:p>
          <w:p w14:paraId="2D4A042E" w14:textId="4BC49B0B" w:rsidR="002F3B9A" w:rsidRPr="00F24DB5" w:rsidRDefault="002F3B9A">
            <w:pPr>
              <w:pStyle w:val="TableParagraph"/>
              <w:rPr>
                <w:rFonts w:ascii="Times New Roman" w:hAnsi="Times New Roman" w:cs="Times New Roman"/>
                <w:b/>
                <w:sz w:val="24"/>
                <w:szCs w:val="24"/>
              </w:rPr>
            </w:pPr>
          </w:p>
        </w:tc>
        <w:tc>
          <w:tcPr>
            <w:tcW w:w="4051" w:type="dxa"/>
          </w:tcPr>
          <w:p w14:paraId="7D0295AB" w14:textId="4E0A0B84" w:rsidR="00705237" w:rsidRDefault="00705237" w:rsidP="006541A0">
            <w:pPr>
              <w:pStyle w:val="TableParagraph"/>
              <w:tabs>
                <w:tab w:val="left" w:pos="465"/>
                <w:tab w:val="left" w:pos="466"/>
              </w:tabs>
              <w:spacing w:before="2"/>
              <w:ind w:left="0"/>
              <w:rPr>
                <w:rFonts w:ascii="Times New Roman" w:hAnsi="Times New Roman" w:cs="Times New Roman"/>
                <w:sz w:val="24"/>
                <w:szCs w:val="24"/>
              </w:rPr>
            </w:pPr>
            <w:r>
              <w:rPr>
                <w:rFonts w:ascii="Times New Roman" w:hAnsi="Times New Roman" w:cs="Times New Roman"/>
                <w:sz w:val="24"/>
                <w:szCs w:val="24"/>
              </w:rPr>
              <w:t>Ch 8 Front office accounting</w:t>
            </w:r>
            <w:r w:rsidR="00506A96">
              <w:rPr>
                <w:rFonts w:ascii="Times New Roman" w:hAnsi="Times New Roman" w:cs="Times New Roman"/>
                <w:sz w:val="24"/>
                <w:szCs w:val="24"/>
              </w:rPr>
              <w:t xml:space="preserve"> and night audit</w:t>
            </w:r>
          </w:p>
          <w:p w14:paraId="0E962847" w14:textId="5A10897F" w:rsidR="004E7F60" w:rsidRPr="0009155F" w:rsidRDefault="0009155F" w:rsidP="006541A0">
            <w:pPr>
              <w:pStyle w:val="TableParagraph"/>
              <w:tabs>
                <w:tab w:val="left" w:pos="465"/>
                <w:tab w:val="left" w:pos="466"/>
              </w:tabs>
              <w:spacing w:before="2"/>
              <w:ind w:left="0"/>
              <w:rPr>
                <w:rFonts w:ascii="Times New Roman" w:hAnsi="Times New Roman" w:cs="Times New Roman"/>
                <w:sz w:val="24"/>
                <w:szCs w:val="24"/>
              </w:rPr>
            </w:pPr>
            <w:r>
              <w:rPr>
                <w:rFonts w:ascii="Times New Roman" w:hAnsi="Times New Roman" w:cs="Times New Roman"/>
                <w:sz w:val="24"/>
                <w:szCs w:val="24"/>
              </w:rPr>
              <w:t>Ch 9 Check-out and account settlement</w:t>
            </w:r>
          </w:p>
        </w:tc>
        <w:tc>
          <w:tcPr>
            <w:tcW w:w="2970" w:type="dxa"/>
          </w:tcPr>
          <w:p w14:paraId="4FD657CA" w14:textId="687D5FB2" w:rsidR="002F3B9A" w:rsidRDefault="009C2454" w:rsidP="008B196E">
            <w:pPr>
              <w:pStyle w:val="TableParagraph"/>
              <w:tabs>
                <w:tab w:val="left" w:pos="465"/>
                <w:tab w:val="left" w:pos="466"/>
              </w:tabs>
              <w:spacing w:before="2"/>
              <w:ind w:left="0"/>
              <w:rPr>
                <w:rFonts w:ascii="Times New Roman" w:hAnsi="Times New Roman" w:cs="Times New Roman"/>
                <w:sz w:val="24"/>
                <w:szCs w:val="24"/>
              </w:rPr>
            </w:pPr>
            <w:r>
              <w:rPr>
                <w:rFonts w:ascii="Times New Roman" w:hAnsi="Times New Roman" w:cs="Times New Roman"/>
                <w:sz w:val="24"/>
                <w:szCs w:val="24"/>
              </w:rPr>
              <w:t>Case study</w:t>
            </w:r>
            <w:r w:rsidR="007B5F2E">
              <w:rPr>
                <w:rFonts w:ascii="Times New Roman" w:hAnsi="Times New Roman" w:cs="Times New Roman"/>
                <w:sz w:val="24"/>
                <w:szCs w:val="24"/>
              </w:rPr>
              <w:t xml:space="preserve"> #5 (Front office accounting)</w:t>
            </w:r>
          </w:p>
        </w:tc>
      </w:tr>
      <w:tr w:rsidR="002F3B9A" w:rsidRPr="00F24DB5" w14:paraId="7FBC4DC5" w14:textId="64C951F3" w:rsidTr="008C5FC0">
        <w:trPr>
          <w:trHeight w:val="614"/>
        </w:trPr>
        <w:tc>
          <w:tcPr>
            <w:tcW w:w="3059" w:type="dxa"/>
          </w:tcPr>
          <w:p w14:paraId="0054A3DA" w14:textId="5E8AB1E3" w:rsidR="002F3B9A" w:rsidRDefault="002F3B9A">
            <w:pPr>
              <w:pStyle w:val="TableParagraph"/>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eek</w:t>
            </w:r>
            <w:r w:rsidRPr="00F24DB5">
              <w:rPr>
                <w:rFonts w:ascii="Times New Roman" w:hAnsi="Times New Roman" w:cs="Times New Roman"/>
                <w:b/>
                <w:sz w:val="24"/>
                <w:szCs w:val="24"/>
              </w:rPr>
              <w:t xml:space="preserve"> </w:t>
            </w:r>
            <w:r>
              <w:rPr>
                <w:rFonts w:ascii="Times New Roman" w:hAnsi="Times New Roman" w:cs="Times New Roman"/>
                <w:b/>
                <w:sz w:val="24"/>
                <w:szCs w:val="24"/>
              </w:rPr>
              <w:t>11</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Mar</w:t>
            </w:r>
            <w:r>
              <w:rPr>
                <w:rFonts w:ascii="Times New Roman" w:hAnsi="Times New Roman" w:cs="Times New Roman"/>
                <w:b/>
                <w:sz w:val="24"/>
                <w:szCs w:val="24"/>
              </w:rPr>
              <w:t xml:space="preserve"> </w:t>
            </w:r>
            <w:r w:rsidR="00F1173D">
              <w:rPr>
                <w:rFonts w:ascii="Times New Roman" w:hAnsi="Times New Roman" w:cs="Times New Roman"/>
                <w:b/>
                <w:sz w:val="24"/>
                <w:szCs w:val="24"/>
              </w:rPr>
              <w:t>24</w:t>
            </w:r>
            <w:r>
              <w:rPr>
                <w:rFonts w:ascii="Times New Roman" w:hAnsi="Times New Roman" w:cs="Times New Roman"/>
                <w:b/>
                <w:sz w:val="24"/>
                <w:szCs w:val="24"/>
              </w:rPr>
              <w:t xml:space="preserve"> &amp; </w:t>
            </w:r>
            <w:r w:rsidR="00F1173D">
              <w:rPr>
                <w:rFonts w:ascii="Times New Roman" w:hAnsi="Times New Roman" w:cs="Times New Roman"/>
                <w:b/>
                <w:sz w:val="24"/>
                <w:szCs w:val="24"/>
              </w:rPr>
              <w:t>Mar</w:t>
            </w:r>
            <w:r>
              <w:rPr>
                <w:rFonts w:ascii="Times New Roman" w:hAnsi="Times New Roman" w:cs="Times New Roman"/>
                <w:b/>
                <w:sz w:val="24"/>
                <w:szCs w:val="24"/>
              </w:rPr>
              <w:t xml:space="preserve"> </w:t>
            </w:r>
            <w:r w:rsidR="00F1173D">
              <w:rPr>
                <w:rFonts w:ascii="Times New Roman" w:hAnsi="Times New Roman" w:cs="Times New Roman"/>
                <w:b/>
                <w:sz w:val="24"/>
                <w:szCs w:val="24"/>
              </w:rPr>
              <w:t>26</w:t>
            </w:r>
            <w:r w:rsidR="004E7F60">
              <w:rPr>
                <w:rFonts w:ascii="Times New Roman" w:hAnsi="Times New Roman" w:cs="Times New Roman"/>
                <w:b/>
                <w:sz w:val="24"/>
                <w:szCs w:val="24"/>
              </w:rPr>
              <w:t xml:space="preserve"> </w:t>
            </w:r>
          </w:p>
          <w:p w14:paraId="1372CE83" w14:textId="6D0F3610" w:rsidR="002F3B9A" w:rsidRPr="00F24DB5" w:rsidRDefault="002F3B9A" w:rsidP="00E474BA">
            <w:pPr>
              <w:pStyle w:val="TableParagraph"/>
              <w:ind w:left="0"/>
              <w:rPr>
                <w:rFonts w:ascii="Times New Roman" w:hAnsi="Times New Roman" w:cs="Times New Roman"/>
                <w:b/>
                <w:sz w:val="24"/>
                <w:szCs w:val="24"/>
              </w:rPr>
            </w:pPr>
          </w:p>
        </w:tc>
        <w:tc>
          <w:tcPr>
            <w:tcW w:w="4051" w:type="dxa"/>
          </w:tcPr>
          <w:p w14:paraId="37601639" w14:textId="77777777" w:rsidR="006541A0" w:rsidRDefault="0009155F" w:rsidP="006D774F">
            <w:pPr>
              <w:pStyle w:val="TableParagraph"/>
              <w:tabs>
                <w:tab w:val="left" w:pos="465"/>
                <w:tab w:val="left" w:pos="466"/>
              </w:tabs>
              <w:spacing w:before="2"/>
              <w:ind w:left="0"/>
              <w:rPr>
                <w:rFonts w:ascii="Times New Roman" w:hAnsi="Times New Roman" w:cs="Times New Roman"/>
                <w:sz w:val="24"/>
                <w:szCs w:val="24"/>
              </w:rPr>
            </w:pPr>
            <w:r>
              <w:rPr>
                <w:rFonts w:ascii="Times New Roman" w:hAnsi="Times New Roman" w:cs="Times New Roman"/>
                <w:sz w:val="24"/>
                <w:szCs w:val="24"/>
              </w:rPr>
              <w:t>Ch 10 The role of housekeeping</w:t>
            </w:r>
          </w:p>
          <w:p w14:paraId="36694657" w14:textId="48413F97" w:rsidR="0009155F" w:rsidRPr="0009155F" w:rsidRDefault="0009155F" w:rsidP="0009155F">
            <w:pPr>
              <w:pStyle w:val="TableParagraph"/>
              <w:tabs>
                <w:tab w:val="left" w:pos="465"/>
                <w:tab w:val="left" w:pos="466"/>
              </w:tabs>
              <w:spacing w:line="269" w:lineRule="exact"/>
              <w:ind w:left="0"/>
              <w:rPr>
                <w:rFonts w:ascii="Times New Roman" w:hAnsi="Times New Roman" w:cs="Times New Roman"/>
                <w:sz w:val="24"/>
                <w:szCs w:val="24"/>
              </w:rPr>
            </w:pPr>
            <w:r w:rsidRPr="3D0EBF7D">
              <w:rPr>
                <w:rFonts w:ascii="Times New Roman" w:hAnsi="Times New Roman" w:cs="Times New Roman"/>
                <w:sz w:val="24"/>
                <w:szCs w:val="24"/>
              </w:rPr>
              <w:t xml:space="preserve">Ch 11 </w:t>
            </w:r>
            <w:r w:rsidR="00506A96">
              <w:rPr>
                <w:rFonts w:ascii="Times New Roman" w:hAnsi="Times New Roman" w:cs="Times New Roman"/>
                <w:sz w:val="24"/>
                <w:szCs w:val="24"/>
              </w:rPr>
              <w:t>Food and beverage</w:t>
            </w:r>
          </w:p>
        </w:tc>
        <w:tc>
          <w:tcPr>
            <w:tcW w:w="2970" w:type="dxa"/>
          </w:tcPr>
          <w:p w14:paraId="5A4D1C92" w14:textId="439B3BE1" w:rsidR="002F3B9A" w:rsidRPr="00D66645" w:rsidRDefault="0009155F" w:rsidP="00BA5115">
            <w:pPr>
              <w:pStyle w:val="TableParagraph"/>
              <w:tabs>
                <w:tab w:val="left" w:pos="465"/>
                <w:tab w:val="left" w:pos="466"/>
              </w:tabs>
              <w:spacing w:line="269" w:lineRule="exact"/>
              <w:ind w:left="0"/>
              <w:rPr>
                <w:rFonts w:ascii="Times New Roman" w:hAnsi="Times New Roman" w:cs="Times New Roman"/>
                <w:sz w:val="24"/>
                <w:szCs w:val="24"/>
              </w:rPr>
            </w:pPr>
            <w:r>
              <w:rPr>
                <w:rFonts w:ascii="Times New Roman" w:hAnsi="Times New Roman" w:cs="Times New Roman"/>
                <w:sz w:val="24"/>
                <w:szCs w:val="24"/>
              </w:rPr>
              <w:t>Case study #6 (Housekeeping)</w:t>
            </w:r>
          </w:p>
        </w:tc>
      </w:tr>
      <w:tr w:rsidR="002F3B9A" w:rsidRPr="00F24DB5" w14:paraId="6E97BB72" w14:textId="01C3B158" w:rsidTr="008C5FC0">
        <w:trPr>
          <w:trHeight w:val="578"/>
        </w:trPr>
        <w:tc>
          <w:tcPr>
            <w:tcW w:w="3059" w:type="dxa"/>
          </w:tcPr>
          <w:p w14:paraId="76007A6B" w14:textId="02A25D9E" w:rsidR="002F3B9A" w:rsidRPr="00F24DB5" w:rsidRDefault="002F3B9A" w:rsidP="2FAE7398">
            <w:pPr>
              <w:pStyle w:val="TableParagraph"/>
              <w:rPr>
                <w:rFonts w:ascii="Times New Roman" w:hAnsi="Times New Roman" w:cs="Times New Roman"/>
                <w:b/>
                <w:bCs/>
                <w:sz w:val="24"/>
                <w:szCs w:val="24"/>
              </w:rPr>
            </w:pPr>
            <w:r w:rsidRPr="2FAE7398">
              <w:rPr>
                <w:rFonts w:ascii="Times New Roman" w:hAnsi="Times New Roman" w:cs="Times New Roman"/>
                <w:b/>
                <w:bCs/>
                <w:sz w:val="24"/>
                <w:szCs w:val="24"/>
              </w:rPr>
              <w:t xml:space="preserve">Week 12: </w:t>
            </w:r>
            <w:r w:rsidR="00F1173D">
              <w:rPr>
                <w:rFonts w:ascii="Times New Roman" w:hAnsi="Times New Roman" w:cs="Times New Roman"/>
                <w:b/>
                <w:bCs/>
                <w:sz w:val="24"/>
                <w:szCs w:val="24"/>
              </w:rPr>
              <w:t>Mar 31 &amp; Apr2</w:t>
            </w:r>
          </w:p>
        </w:tc>
        <w:tc>
          <w:tcPr>
            <w:tcW w:w="4051" w:type="dxa"/>
          </w:tcPr>
          <w:p w14:paraId="4BD968D6" w14:textId="5E3FAC14" w:rsidR="009C2454" w:rsidRPr="00BC5F60" w:rsidRDefault="00474E3E" w:rsidP="00BB168F">
            <w:pPr>
              <w:pStyle w:val="TableParagraph"/>
              <w:tabs>
                <w:tab w:val="left" w:pos="465"/>
                <w:tab w:val="left" w:pos="466"/>
              </w:tabs>
              <w:spacing w:before="2"/>
              <w:ind w:left="0"/>
              <w:rPr>
                <w:rFonts w:ascii="Times New Roman" w:hAnsi="Times New Roman" w:cs="Times New Roman"/>
                <w:b/>
                <w:bCs/>
                <w:sz w:val="24"/>
                <w:szCs w:val="24"/>
              </w:rPr>
            </w:pPr>
            <w:r w:rsidRPr="00BC5F60">
              <w:rPr>
                <w:rFonts w:ascii="Times New Roman" w:hAnsi="Times New Roman" w:cs="Times New Roman"/>
                <w:b/>
                <w:bCs/>
                <w:sz w:val="24"/>
                <w:szCs w:val="24"/>
              </w:rPr>
              <w:t xml:space="preserve">Group </w:t>
            </w:r>
            <w:r w:rsidR="0030602D">
              <w:rPr>
                <w:rFonts w:ascii="Times New Roman" w:hAnsi="Times New Roman" w:cs="Times New Roman"/>
                <w:b/>
                <w:bCs/>
                <w:sz w:val="24"/>
                <w:szCs w:val="24"/>
              </w:rPr>
              <w:t>activity</w:t>
            </w:r>
            <w:r w:rsidRPr="00BC5F60">
              <w:rPr>
                <w:rFonts w:ascii="Times New Roman" w:hAnsi="Times New Roman" w:cs="Times New Roman"/>
                <w:b/>
                <w:bCs/>
                <w:sz w:val="24"/>
                <w:szCs w:val="24"/>
              </w:rPr>
              <w:t xml:space="preserve"> week</w:t>
            </w:r>
          </w:p>
        </w:tc>
        <w:tc>
          <w:tcPr>
            <w:tcW w:w="2970" w:type="dxa"/>
          </w:tcPr>
          <w:p w14:paraId="00407781" w14:textId="4DFED0C0" w:rsidR="002F3B9A" w:rsidRDefault="002F3B9A" w:rsidP="00D66645">
            <w:pPr>
              <w:pStyle w:val="TableParagraph"/>
              <w:tabs>
                <w:tab w:val="left" w:pos="465"/>
                <w:tab w:val="left" w:pos="466"/>
              </w:tabs>
              <w:spacing w:line="269" w:lineRule="exact"/>
              <w:ind w:left="0"/>
              <w:rPr>
                <w:rFonts w:ascii="Times New Roman" w:hAnsi="Times New Roman" w:cs="Times New Roman"/>
                <w:sz w:val="24"/>
                <w:szCs w:val="24"/>
              </w:rPr>
            </w:pPr>
          </w:p>
        </w:tc>
      </w:tr>
      <w:tr w:rsidR="002F3B9A" w:rsidRPr="00F24DB5" w14:paraId="4ECD9DFA" w14:textId="37FA4689" w:rsidTr="008C5FC0">
        <w:trPr>
          <w:trHeight w:val="452"/>
        </w:trPr>
        <w:tc>
          <w:tcPr>
            <w:tcW w:w="3059" w:type="dxa"/>
          </w:tcPr>
          <w:p w14:paraId="4DFEFF39" w14:textId="1DFF21D0" w:rsidR="002F3B9A" w:rsidRPr="00F24DB5" w:rsidRDefault="002F3B9A">
            <w:pPr>
              <w:pStyle w:val="TableParagraph"/>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w:t>
            </w:r>
            <w:r w:rsidRPr="00F24DB5">
              <w:rPr>
                <w:rFonts w:ascii="Times New Roman" w:hAnsi="Times New Roman" w:cs="Times New Roman"/>
                <w:b/>
                <w:sz w:val="24"/>
                <w:szCs w:val="24"/>
              </w:rPr>
              <w:t>k 1</w:t>
            </w:r>
            <w:r>
              <w:rPr>
                <w:rFonts w:ascii="Times New Roman" w:hAnsi="Times New Roman" w:cs="Times New Roman"/>
                <w:b/>
                <w:sz w:val="24"/>
                <w:szCs w:val="24"/>
              </w:rPr>
              <w:t>3</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Apr 7 &amp; Apr 9</w:t>
            </w:r>
          </w:p>
        </w:tc>
        <w:tc>
          <w:tcPr>
            <w:tcW w:w="4051" w:type="dxa"/>
          </w:tcPr>
          <w:p w14:paraId="5D8EEAAC" w14:textId="021CA060" w:rsidR="009C2454" w:rsidRPr="00BC5F60" w:rsidRDefault="00474E3E" w:rsidP="0009155F">
            <w:pPr>
              <w:pStyle w:val="TableParagraph"/>
              <w:tabs>
                <w:tab w:val="left" w:pos="465"/>
                <w:tab w:val="left" w:pos="466"/>
              </w:tabs>
              <w:spacing w:line="269" w:lineRule="exact"/>
              <w:ind w:left="0"/>
              <w:rPr>
                <w:rFonts w:ascii="Times New Roman" w:hAnsi="Times New Roman" w:cs="Times New Roman"/>
                <w:b/>
                <w:bCs/>
                <w:sz w:val="24"/>
                <w:szCs w:val="24"/>
              </w:rPr>
            </w:pPr>
            <w:r w:rsidRPr="00BC5F60">
              <w:rPr>
                <w:rFonts w:ascii="Times New Roman" w:hAnsi="Times New Roman" w:cs="Times New Roman"/>
                <w:b/>
                <w:bCs/>
                <w:sz w:val="24"/>
                <w:szCs w:val="24"/>
              </w:rPr>
              <w:t xml:space="preserve">Group </w:t>
            </w:r>
            <w:r w:rsidR="0030602D">
              <w:rPr>
                <w:rFonts w:ascii="Times New Roman" w:hAnsi="Times New Roman" w:cs="Times New Roman"/>
                <w:b/>
                <w:bCs/>
                <w:sz w:val="24"/>
                <w:szCs w:val="24"/>
              </w:rPr>
              <w:t>activity</w:t>
            </w:r>
            <w:r w:rsidRPr="00BC5F60">
              <w:rPr>
                <w:rFonts w:ascii="Times New Roman" w:hAnsi="Times New Roman" w:cs="Times New Roman"/>
                <w:b/>
                <w:bCs/>
                <w:sz w:val="24"/>
                <w:szCs w:val="24"/>
              </w:rPr>
              <w:t xml:space="preserve"> week</w:t>
            </w:r>
          </w:p>
        </w:tc>
        <w:tc>
          <w:tcPr>
            <w:tcW w:w="2970" w:type="dxa"/>
          </w:tcPr>
          <w:p w14:paraId="2D171493" w14:textId="2B59DB36" w:rsidR="002F3B9A" w:rsidRDefault="002F3B9A" w:rsidP="008B196E">
            <w:pPr>
              <w:pStyle w:val="TableParagraph"/>
              <w:tabs>
                <w:tab w:val="left" w:pos="465"/>
                <w:tab w:val="left" w:pos="466"/>
              </w:tabs>
              <w:spacing w:line="269" w:lineRule="exact"/>
              <w:ind w:left="0"/>
              <w:rPr>
                <w:rFonts w:ascii="Times New Roman" w:hAnsi="Times New Roman" w:cs="Times New Roman"/>
                <w:sz w:val="24"/>
                <w:szCs w:val="24"/>
              </w:rPr>
            </w:pPr>
          </w:p>
        </w:tc>
      </w:tr>
      <w:tr w:rsidR="002F3B9A" w:rsidRPr="00F24DB5" w14:paraId="6DF46E0E" w14:textId="5CEAD014" w:rsidTr="008C5FC0">
        <w:trPr>
          <w:trHeight w:val="524"/>
        </w:trPr>
        <w:tc>
          <w:tcPr>
            <w:tcW w:w="3059" w:type="dxa"/>
          </w:tcPr>
          <w:p w14:paraId="41326353" w14:textId="6EF0A713" w:rsidR="002F3B9A" w:rsidRPr="00F24DB5" w:rsidRDefault="002F3B9A">
            <w:pPr>
              <w:pStyle w:val="TableParagraph"/>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w:t>
            </w:r>
            <w:r w:rsidRPr="00F24DB5">
              <w:rPr>
                <w:rFonts w:ascii="Times New Roman" w:hAnsi="Times New Roman" w:cs="Times New Roman"/>
                <w:b/>
                <w:sz w:val="24"/>
                <w:szCs w:val="24"/>
              </w:rPr>
              <w:t>k 1</w:t>
            </w:r>
            <w:r>
              <w:rPr>
                <w:rFonts w:ascii="Times New Roman" w:hAnsi="Times New Roman" w:cs="Times New Roman"/>
                <w:b/>
                <w:sz w:val="24"/>
                <w:szCs w:val="24"/>
              </w:rPr>
              <w:t>4</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Apr 14</w:t>
            </w:r>
            <w:r w:rsidRPr="00F24DB5">
              <w:rPr>
                <w:rFonts w:ascii="Times New Roman" w:hAnsi="Times New Roman" w:cs="Times New Roman"/>
                <w:b/>
                <w:sz w:val="24"/>
                <w:szCs w:val="24"/>
              </w:rPr>
              <w:t xml:space="preserve"> &amp; </w:t>
            </w:r>
            <w:r w:rsidR="00F1173D">
              <w:rPr>
                <w:rFonts w:ascii="Times New Roman" w:hAnsi="Times New Roman" w:cs="Times New Roman"/>
                <w:b/>
                <w:sz w:val="24"/>
                <w:szCs w:val="24"/>
              </w:rPr>
              <w:t>Apr</w:t>
            </w:r>
            <w:r w:rsidRPr="00F24DB5">
              <w:rPr>
                <w:rFonts w:ascii="Times New Roman" w:hAnsi="Times New Roman" w:cs="Times New Roman"/>
                <w:b/>
                <w:sz w:val="24"/>
                <w:szCs w:val="24"/>
              </w:rPr>
              <w:t xml:space="preserve"> </w:t>
            </w:r>
            <w:r w:rsidR="00F1173D">
              <w:rPr>
                <w:rFonts w:ascii="Times New Roman" w:hAnsi="Times New Roman" w:cs="Times New Roman"/>
                <w:b/>
                <w:sz w:val="24"/>
                <w:szCs w:val="24"/>
              </w:rPr>
              <w:t>16</w:t>
            </w:r>
          </w:p>
        </w:tc>
        <w:tc>
          <w:tcPr>
            <w:tcW w:w="4051" w:type="dxa"/>
          </w:tcPr>
          <w:p w14:paraId="5238523E" w14:textId="4236ED18" w:rsidR="3F3159C9" w:rsidRDefault="3F3159C9" w:rsidP="3D0EBF7D">
            <w:pPr>
              <w:pStyle w:val="TableParagraph"/>
              <w:tabs>
                <w:tab w:val="left" w:pos="465"/>
                <w:tab w:val="left" w:pos="466"/>
              </w:tabs>
              <w:spacing w:line="269" w:lineRule="exact"/>
              <w:ind w:left="0"/>
              <w:rPr>
                <w:rFonts w:ascii="Times New Roman" w:hAnsi="Times New Roman" w:cs="Times New Roman"/>
                <w:sz w:val="24"/>
                <w:szCs w:val="24"/>
              </w:rPr>
            </w:pPr>
            <w:r w:rsidRPr="3D0EBF7D">
              <w:rPr>
                <w:rFonts w:ascii="Times New Roman" w:hAnsi="Times New Roman" w:cs="Times New Roman"/>
                <w:sz w:val="24"/>
                <w:szCs w:val="24"/>
              </w:rPr>
              <w:t>Ch 12 Planning and evaluating operations</w:t>
            </w:r>
          </w:p>
          <w:p w14:paraId="76211375" w14:textId="2E13FEF5" w:rsidR="002F3B9A" w:rsidRPr="00705237" w:rsidRDefault="00705237" w:rsidP="007C6698">
            <w:pPr>
              <w:pStyle w:val="TableParagraph"/>
              <w:tabs>
                <w:tab w:val="left" w:pos="465"/>
                <w:tab w:val="left" w:pos="466"/>
              </w:tabs>
              <w:spacing w:line="269" w:lineRule="exact"/>
              <w:ind w:left="0"/>
              <w:rPr>
                <w:rFonts w:ascii="Times New Roman" w:hAnsi="Times New Roman" w:cs="Times New Roman"/>
                <w:sz w:val="24"/>
                <w:szCs w:val="24"/>
              </w:rPr>
            </w:pPr>
            <w:r w:rsidRPr="3D0EBF7D">
              <w:rPr>
                <w:rFonts w:ascii="Times New Roman" w:hAnsi="Times New Roman" w:cs="Times New Roman"/>
                <w:sz w:val="24"/>
                <w:szCs w:val="24"/>
              </w:rPr>
              <w:t>Ch 13 Revenue management</w:t>
            </w:r>
          </w:p>
        </w:tc>
        <w:tc>
          <w:tcPr>
            <w:tcW w:w="2970" w:type="dxa"/>
          </w:tcPr>
          <w:p w14:paraId="7F743DC1" w14:textId="2CF1CA0A" w:rsidR="002F3B9A" w:rsidRDefault="6833312A" w:rsidP="00C11CC5">
            <w:pPr>
              <w:pStyle w:val="TableParagraph"/>
              <w:tabs>
                <w:tab w:val="left" w:pos="465"/>
                <w:tab w:val="left" w:pos="466"/>
              </w:tabs>
              <w:spacing w:line="269" w:lineRule="exact"/>
              <w:ind w:left="0"/>
              <w:rPr>
                <w:rFonts w:ascii="Times New Roman" w:hAnsi="Times New Roman" w:cs="Times New Roman"/>
                <w:sz w:val="24"/>
                <w:szCs w:val="24"/>
              </w:rPr>
            </w:pPr>
            <w:r w:rsidRPr="3D0EBF7D">
              <w:rPr>
                <w:rFonts w:ascii="Times New Roman" w:hAnsi="Times New Roman" w:cs="Times New Roman"/>
                <w:sz w:val="24"/>
                <w:szCs w:val="24"/>
              </w:rPr>
              <w:t>Case study #7 (Revenue management)</w:t>
            </w:r>
          </w:p>
        </w:tc>
      </w:tr>
      <w:tr w:rsidR="00F1173D" w:rsidRPr="00F24DB5" w14:paraId="33417BD8" w14:textId="77777777" w:rsidTr="008C5FC0">
        <w:trPr>
          <w:trHeight w:val="524"/>
        </w:trPr>
        <w:tc>
          <w:tcPr>
            <w:tcW w:w="3059" w:type="dxa"/>
          </w:tcPr>
          <w:p w14:paraId="3E8D56D7" w14:textId="68954933" w:rsidR="00F1173D" w:rsidRDefault="00F1173D">
            <w:pPr>
              <w:pStyle w:val="TableParagraph"/>
              <w:rPr>
                <w:rFonts w:ascii="Times New Roman" w:hAnsi="Times New Roman" w:cs="Times New Roman"/>
                <w:b/>
                <w:sz w:val="24"/>
                <w:szCs w:val="24"/>
              </w:rPr>
            </w:pPr>
            <w:r w:rsidRPr="00F24DB5">
              <w:rPr>
                <w:rFonts w:ascii="Times New Roman" w:hAnsi="Times New Roman" w:cs="Times New Roman"/>
                <w:b/>
                <w:sz w:val="24"/>
                <w:szCs w:val="24"/>
              </w:rPr>
              <w:t>W</w:t>
            </w:r>
            <w:r>
              <w:rPr>
                <w:rFonts w:ascii="Times New Roman" w:hAnsi="Times New Roman" w:cs="Times New Roman"/>
                <w:b/>
                <w:sz w:val="24"/>
                <w:szCs w:val="24"/>
              </w:rPr>
              <w:t>ee</w:t>
            </w:r>
            <w:r w:rsidRPr="00F24DB5">
              <w:rPr>
                <w:rFonts w:ascii="Times New Roman" w:hAnsi="Times New Roman" w:cs="Times New Roman"/>
                <w:b/>
                <w:sz w:val="24"/>
                <w:szCs w:val="24"/>
              </w:rPr>
              <w:t>k 1</w:t>
            </w:r>
            <w:r>
              <w:rPr>
                <w:rFonts w:ascii="Times New Roman" w:hAnsi="Times New Roman" w:cs="Times New Roman"/>
                <w:b/>
                <w:sz w:val="24"/>
                <w:szCs w:val="24"/>
              </w:rPr>
              <w:t>5</w:t>
            </w:r>
            <w:r w:rsidRPr="00F24DB5">
              <w:rPr>
                <w:rFonts w:ascii="Times New Roman" w:hAnsi="Times New Roman" w:cs="Times New Roman"/>
                <w:b/>
                <w:sz w:val="24"/>
                <w:szCs w:val="24"/>
              </w:rPr>
              <w:t xml:space="preserve">: </w:t>
            </w:r>
            <w:r>
              <w:rPr>
                <w:rFonts w:ascii="Times New Roman" w:hAnsi="Times New Roman" w:cs="Times New Roman"/>
                <w:b/>
                <w:sz w:val="24"/>
                <w:szCs w:val="24"/>
              </w:rPr>
              <w:t>Apr 21 &amp; Nov 23</w:t>
            </w:r>
          </w:p>
          <w:p w14:paraId="4C9BF7BA" w14:textId="203723B7" w:rsidR="00F1173D" w:rsidRPr="00F24DB5" w:rsidRDefault="00F1173D">
            <w:pPr>
              <w:pStyle w:val="TableParagraph"/>
              <w:rPr>
                <w:rFonts w:ascii="Times New Roman" w:hAnsi="Times New Roman" w:cs="Times New Roman"/>
                <w:b/>
                <w:sz w:val="24"/>
                <w:szCs w:val="24"/>
              </w:rPr>
            </w:pPr>
          </w:p>
        </w:tc>
        <w:tc>
          <w:tcPr>
            <w:tcW w:w="4051" w:type="dxa"/>
          </w:tcPr>
          <w:p w14:paraId="138AE36F" w14:textId="32AF4527" w:rsidR="00F1173D" w:rsidRPr="00FD6504" w:rsidRDefault="4ECE7326" w:rsidP="3D0EBF7D">
            <w:pPr>
              <w:pStyle w:val="TableParagraph"/>
              <w:tabs>
                <w:tab w:val="left" w:pos="465"/>
                <w:tab w:val="left" w:pos="466"/>
              </w:tabs>
              <w:spacing w:line="269" w:lineRule="exact"/>
              <w:ind w:left="0"/>
              <w:rPr>
                <w:rFonts w:ascii="Times New Roman" w:hAnsi="Times New Roman" w:cs="Times New Roman"/>
                <w:sz w:val="24"/>
                <w:szCs w:val="24"/>
              </w:rPr>
            </w:pPr>
            <w:r w:rsidRPr="33D68A8F">
              <w:rPr>
                <w:rFonts w:ascii="Times New Roman" w:hAnsi="Times New Roman" w:cs="Times New Roman"/>
                <w:sz w:val="24"/>
                <w:szCs w:val="24"/>
              </w:rPr>
              <w:t>Ch 14 Managing Human Resources</w:t>
            </w:r>
          </w:p>
          <w:p w14:paraId="323555E4" w14:textId="23CF7686" w:rsidR="00F1173D" w:rsidRPr="00FD6504" w:rsidRDefault="390B9338" w:rsidP="33D68A8F">
            <w:pPr>
              <w:pStyle w:val="TableParagraph"/>
              <w:tabs>
                <w:tab w:val="left" w:pos="465"/>
                <w:tab w:val="left" w:pos="466"/>
              </w:tabs>
              <w:spacing w:line="269" w:lineRule="exact"/>
              <w:ind w:left="0"/>
              <w:rPr>
                <w:rFonts w:ascii="Times New Roman" w:hAnsi="Times New Roman" w:cs="Times New Roman"/>
                <w:color w:val="000000" w:themeColor="text1"/>
                <w:sz w:val="24"/>
                <w:szCs w:val="24"/>
              </w:rPr>
            </w:pPr>
            <w:r w:rsidRPr="33D68A8F">
              <w:rPr>
                <w:rFonts w:ascii="Times New Roman" w:hAnsi="Times New Roman" w:cs="Times New Roman"/>
                <w:color w:val="000000" w:themeColor="text1"/>
                <w:sz w:val="24"/>
                <w:szCs w:val="24"/>
              </w:rPr>
              <w:t>Chapter review &amp; practice quizzes</w:t>
            </w:r>
          </w:p>
        </w:tc>
        <w:tc>
          <w:tcPr>
            <w:tcW w:w="2970" w:type="dxa"/>
          </w:tcPr>
          <w:p w14:paraId="178724D4" w14:textId="6B6956B2" w:rsidR="00F1173D" w:rsidRPr="00FD6504" w:rsidRDefault="4ECE7326" w:rsidP="3D0EBF7D">
            <w:pPr>
              <w:pStyle w:val="TableParagraph"/>
              <w:tabs>
                <w:tab w:val="left" w:pos="465"/>
                <w:tab w:val="left" w:pos="466"/>
              </w:tabs>
              <w:spacing w:line="269" w:lineRule="exact"/>
              <w:ind w:left="0"/>
              <w:rPr>
                <w:rFonts w:ascii="Times New Roman" w:hAnsi="Times New Roman" w:cs="Times New Roman"/>
                <w:sz w:val="24"/>
                <w:szCs w:val="24"/>
              </w:rPr>
            </w:pPr>
            <w:r w:rsidRPr="3D0EBF7D">
              <w:rPr>
                <w:rFonts w:ascii="Times New Roman" w:hAnsi="Times New Roman" w:cs="Times New Roman"/>
                <w:sz w:val="24"/>
                <w:szCs w:val="24"/>
              </w:rPr>
              <w:t>Case study #8 (Human resources)</w:t>
            </w:r>
          </w:p>
        </w:tc>
      </w:tr>
      <w:tr w:rsidR="00C11CA1" w:rsidRPr="00F24DB5" w14:paraId="72685A29" w14:textId="77777777" w:rsidTr="008C5FC0">
        <w:trPr>
          <w:trHeight w:val="524"/>
        </w:trPr>
        <w:tc>
          <w:tcPr>
            <w:tcW w:w="3059" w:type="dxa"/>
          </w:tcPr>
          <w:p w14:paraId="7642705E" w14:textId="7A469DA0" w:rsidR="00C11CA1" w:rsidRPr="00F24DB5" w:rsidRDefault="00C11CA1" w:rsidP="33D68A8F">
            <w:pPr>
              <w:pStyle w:val="TableParagraph"/>
              <w:rPr>
                <w:rFonts w:ascii="Times New Roman" w:hAnsi="Times New Roman" w:cs="Times New Roman"/>
                <w:b/>
                <w:bCs/>
                <w:sz w:val="24"/>
                <w:szCs w:val="24"/>
              </w:rPr>
            </w:pPr>
            <w:r w:rsidRPr="33D68A8F">
              <w:rPr>
                <w:rFonts w:ascii="Times New Roman" w:hAnsi="Times New Roman" w:cs="Times New Roman"/>
                <w:b/>
                <w:bCs/>
                <w:sz w:val="24"/>
                <w:szCs w:val="24"/>
              </w:rPr>
              <w:t xml:space="preserve">Week 16: </w:t>
            </w:r>
            <w:r w:rsidR="00F1173D" w:rsidRPr="33D68A8F">
              <w:rPr>
                <w:rFonts w:ascii="Times New Roman" w:hAnsi="Times New Roman" w:cs="Times New Roman"/>
                <w:b/>
                <w:bCs/>
                <w:sz w:val="24"/>
                <w:szCs w:val="24"/>
              </w:rPr>
              <w:t>Apr</w:t>
            </w:r>
            <w:r w:rsidRPr="33D68A8F">
              <w:rPr>
                <w:rFonts w:ascii="Times New Roman" w:hAnsi="Times New Roman" w:cs="Times New Roman"/>
                <w:b/>
                <w:bCs/>
                <w:sz w:val="24"/>
                <w:szCs w:val="24"/>
              </w:rPr>
              <w:t xml:space="preserve"> </w:t>
            </w:r>
            <w:r w:rsidR="00F1173D" w:rsidRPr="33D68A8F">
              <w:rPr>
                <w:rFonts w:ascii="Times New Roman" w:hAnsi="Times New Roman" w:cs="Times New Roman"/>
                <w:b/>
                <w:bCs/>
                <w:sz w:val="24"/>
                <w:szCs w:val="24"/>
              </w:rPr>
              <w:t>2</w:t>
            </w:r>
            <w:r w:rsidR="00BB168F" w:rsidRPr="33D68A8F">
              <w:rPr>
                <w:rFonts w:ascii="Times New Roman" w:hAnsi="Times New Roman" w:cs="Times New Roman"/>
                <w:b/>
                <w:bCs/>
                <w:sz w:val="24"/>
                <w:szCs w:val="24"/>
              </w:rPr>
              <w:t>8</w:t>
            </w:r>
            <w:r w:rsidRPr="33D68A8F">
              <w:rPr>
                <w:rFonts w:ascii="Times New Roman" w:hAnsi="Times New Roman" w:cs="Times New Roman"/>
                <w:b/>
                <w:bCs/>
                <w:sz w:val="24"/>
                <w:szCs w:val="24"/>
              </w:rPr>
              <w:t xml:space="preserve"> &amp; </w:t>
            </w:r>
            <w:r w:rsidR="00F1173D" w:rsidRPr="33D68A8F">
              <w:rPr>
                <w:rFonts w:ascii="Times New Roman" w:hAnsi="Times New Roman" w:cs="Times New Roman"/>
                <w:b/>
                <w:bCs/>
                <w:sz w:val="24"/>
                <w:szCs w:val="24"/>
              </w:rPr>
              <w:t>Apr</w:t>
            </w:r>
            <w:r w:rsidRPr="33D68A8F">
              <w:rPr>
                <w:rFonts w:ascii="Times New Roman" w:hAnsi="Times New Roman" w:cs="Times New Roman"/>
                <w:b/>
                <w:bCs/>
                <w:sz w:val="24"/>
                <w:szCs w:val="24"/>
              </w:rPr>
              <w:t xml:space="preserve"> </w:t>
            </w:r>
            <w:r w:rsidR="00F1173D" w:rsidRPr="33D68A8F">
              <w:rPr>
                <w:rFonts w:ascii="Times New Roman" w:hAnsi="Times New Roman" w:cs="Times New Roman"/>
                <w:b/>
                <w:bCs/>
                <w:sz w:val="24"/>
                <w:szCs w:val="24"/>
              </w:rPr>
              <w:t>30</w:t>
            </w:r>
            <w:r w:rsidR="00BB168F" w:rsidRPr="33D68A8F">
              <w:rPr>
                <w:rFonts w:ascii="Times New Roman" w:hAnsi="Times New Roman" w:cs="Times New Roman"/>
                <w:b/>
                <w:bCs/>
                <w:sz w:val="24"/>
                <w:szCs w:val="24"/>
              </w:rPr>
              <w:t xml:space="preserve"> </w:t>
            </w:r>
          </w:p>
        </w:tc>
        <w:tc>
          <w:tcPr>
            <w:tcW w:w="4051" w:type="dxa"/>
          </w:tcPr>
          <w:p w14:paraId="4A7DD140" w14:textId="2202C7B4" w:rsidR="00C11CA1" w:rsidRPr="008F3A3F" w:rsidRDefault="32B22119" w:rsidP="33D68A8F">
            <w:pPr>
              <w:pStyle w:val="TableParagraph"/>
              <w:tabs>
                <w:tab w:val="left" w:pos="1014"/>
              </w:tabs>
              <w:spacing w:line="269" w:lineRule="exact"/>
              <w:ind w:left="0"/>
            </w:pPr>
            <w:r w:rsidRPr="33D68A8F">
              <w:rPr>
                <w:rFonts w:ascii="Times New Roman" w:hAnsi="Times New Roman" w:cs="Times New Roman"/>
                <w:color w:val="000000" w:themeColor="text1"/>
                <w:sz w:val="24"/>
                <w:szCs w:val="24"/>
              </w:rPr>
              <w:t>Study week (office hours during the class time for those who have questions)</w:t>
            </w:r>
          </w:p>
        </w:tc>
        <w:tc>
          <w:tcPr>
            <w:tcW w:w="2970" w:type="dxa"/>
          </w:tcPr>
          <w:p w14:paraId="6D20FE45" w14:textId="0FAFE4FB" w:rsidR="00C11CA1" w:rsidRPr="00D9514A" w:rsidRDefault="00C11CA1" w:rsidP="00C11CA1">
            <w:pPr>
              <w:pStyle w:val="TableParagraph"/>
              <w:tabs>
                <w:tab w:val="left" w:pos="1014"/>
              </w:tabs>
              <w:spacing w:line="269" w:lineRule="exact"/>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assignment</w:t>
            </w:r>
            <w:r w:rsidR="009E0612">
              <w:rPr>
                <w:rFonts w:ascii="Times New Roman" w:hAnsi="Times New Roman" w:cs="Times New Roman"/>
                <w:color w:val="000000" w:themeColor="text1"/>
                <w:sz w:val="24"/>
                <w:szCs w:val="24"/>
              </w:rPr>
              <w:t xml:space="preserve"> </w:t>
            </w:r>
          </w:p>
        </w:tc>
      </w:tr>
      <w:tr w:rsidR="002F3B9A" w:rsidRPr="00F24DB5" w14:paraId="2DF1B3B2" w14:textId="77777777" w:rsidTr="2D61D196">
        <w:trPr>
          <w:trHeight w:val="524"/>
        </w:trPr>
        <w:tc>
          <w:tcPr>
            <w:tcW w:w="3059" w:type="dxa"/>
          </w:tcPr>
          <w:p w14:paraId="082CD2A4" w14:textId="2646B677" w:rsidR="002F3B9A" w:rsidRPr="00F24DB5" w:rsidRDefault="002F3B9A" w:rsidP="2FAE7398">
            <w:pPr>
              <w:pStyle w:val="TableParagraph"/>
              <w:rPr>
                <w:rFonts w:ascii="Times New Roman" w:hAnsi="Times New Roman" w:cs="Times New Roman"/>
                <w:b/>
                <w:bCs/>
                <w:sz w:val="24"/>
                <w:szCs w:val="24"/>
              </w:rPr>
            </w:pPr>
            <w:r w:rsidRPr="2FAE7398">
              <w:rPr>
                <w:rFonts w:ascii="Times New Roman" w:hAnsi="Times New Roman" w:cs="Times New Roman"/>
                <w:b/>
                <w:bCs/>
                <w:sz w:val="24"/>
                <w:szCs w:val="24"/>
              </w:rPr>
              <w:t>Week 17</w:t>
            </w:r>
            <w:r w:rsidR="00FD6504" w:rsidRPr="2FAE7398">
              <w:rPr>
                <w:rFonts w:ascii="Times New Roman" w:hAnsi="Times New Roman" w:cs="Times New Roman"/>
                <w:b/>
                <w:bCs/>
                <w:sz w:val="24"/>
                <w:szCs w:val="24"/>
              </w:rPr>
              <w:t>:</w:t>
            </w:r>
            <w:r w:rsidR="00FD6504" w:rsidRPr="00F1173D">
              <w:rPr>
                <w:rFonts w:ascii="Times New Roman" w:hAnsi="Times New Roman" w:cs="Times New Roman"/>
                <w:b/>
                <w:bCs/>
                <w:color w:val="000000" w:themeColor="text1"/>
                <w:sz w:val="24"/>
                <w:szCs w:val="24"/>
              </w:rPr>
              <w:t xml:space="preserve"> </w:t>
            </w:r>
            <w:r w:rsidR="00F1173D" w:rsidRPr="00F1173D">
              <w:rPr>
                <w:rFonts w:ascii="Times New Roman" w:hAnsi="Times New Roman" w:cs="Times New Roman"/>
                <w:b/>
                <w:bCs/>
                <w:color w:val="000000" w:themeColor="text1"/>
                <w:sz w:val="24"/>
                <w:szCs w:val="24"/>
              </w:rPr>
              <w:t xml:space="preserve">Final week </w:t>
            </w:r>
            <w:r w:rsidR="0043321B" w:rsidRPr="00F1173D">
              <w:rPr>
                <w:rFonts w:ascii="Times New Roman" w:hAnsi="Times New Roman" w:cs="Times New Roman"/>
                <w:b/>
                <w:bCs/>
                <w:color w:val="000000" w:themeColor="text1"/>
                <w:sz w:val="24"/>
                <w:szCs w:val="24"/>
              </w:rPr>
              <w:t>(</w:t>
            </w:r>
            <w:r w:rsidR="00F1173D" w:rsidRPr="00F1173D">
              <w:rPr>
                <w:rFonts w:ascii="Times New Roman" w:hAnsi="Times New Roman" w:cs="Times New Roman"/>
                <w:b/>
                <w:bCs/>
                <w:color w:val="FF0000"/>
                <w:sz w:val="24"/>
                <w:szCs w:val="24"/>
              </w:rPr>
              <w:t>will follow</w:t>
            </w:r>
            <w:r w:rsidR="0043321B" w:rsidRPr="00F1173D">
              <w:rPr>
                <w:rFonts w:ascii="Times New Roman" w:hAnsi="Times New Roman" w:cs="Times New Roman"/>
                <w:b/>
                <w:bCs/>
                <w:color w:val="FF0000"/>
                <w:sz w:val="24"/>
                <w:szCs w:val="24"/>
              </w:rPr>
              <w:t xml:space="preserve"> UNT final schedule</w:t>
            </w:r>
            <w:r w:rsidR="0043321B" w:rsidRPr="00F1173D">
              <w:rPr>
                <w:rFonts w:ascii="Times New Roman" w:hAnsi="Times New Roman" w:cs="Times New Roman"/>
                <w:b/>
                <w:bCs/>
                <w:color w:val="000000" w:themeColor="text1"/>
                <w:sz w:val="24"/>
                <w:szCs w:val="24"/>
              </w:rPr>
              <w:t>)</w:t>
            </w:r>
          </w:p>
        </w:tc>
        <w:tc>
          <w:tcPr>
            <w:tcW w:w="7021" w:type="dxa"/>
            <w:gridSpan w:val="2"/>
          </w:tcPr>
          <w:p w14:paraId="3A9980DF" w14:textId="5895AC36" w:rsidR="002F3B9A" w:rsidRPr="00FD6504" w:rsidRDefault="00F1173D" w:rsidP="006D774F">
            <w:pPr>
              <w:pStyle w:val="TableParagraph"/>
              <w:tabs>
                <w:tab w:val="left" w:pos="1014"/>
              </w:tabs>
              <w:spacing w:line="269" w:lineRule="exact"/>
              <w:ind w:left="0"/>
              <w:rPr>
                <w:rFonts w:ascii="Times New Roman" w:hAnsi="Times New Roman" w:cs="Times New Roman"/>
                <w:b/>
                <w:bCs/>
                <w:color w:val="FF0000"/>
                <w:sz w:val="24"/>
                <w:szCs w:val="24"/>
              </w:rPr>
            </w:pPr>
            <w:r w:rsidRPr="33D68A8F">
              <w:rPr>
                <w:rFonts w:ascii="Times New Roman" w:hAnsi="Times New Roman" w:cs="Times New Roman"/>
                <w:b/>
                <w:bCs/>
                <w:color w:val="FF0000"/>
                <w:sz w:val="24"/>
                <w:szCs w:val="24"/>
              </w:rPr>
              <w:t>Final exam</w:t>
            </w:r>
            <w:r w:rsidR="3BBBEBB7" w:rsidRPr="33D68A8F">
              <w:rPr>
                <w:rFonts w:ascii="Times New Roman" w:hAnsi="Times New Roman" w:cs="Times New Roman"/>
                <w:b/>
                <w:bCs/>
                <w:color w:val="FF0000"/>
                <w:sz w:val="24"/>
                <w:szCs w:val="24"/>
              </w:rPr>
              <w:t xml:space="preserve"> (ch</w:t>
            </w:r>
            <w:r w:rsidR="73292EED" w:rsidRPr="33D68A8F">
              <w:rPr>
                <w:rFonts w:ascii="Times New Roman" w:hAnsi="Times New Roman" w:cs="Times New Roman"/>
                <w:b/>
                <w:bCs/>
                <w:color w:val="FF0000"/>
                <w:sz w:val="24"/>
                <w:szCs w:val="24"/>
              </w:rPr>
              <w:t>8</w:t>
            </w:r>
            <w:r w:rsidR="3BBBEBB7" w:rsidRPr="33D68A8F">
              <w:rPr>
                <w:rFonts w:ascii="Times New Roman" w:hAnsi="Times New Roman" w:cs="Times New Roman"/>
                <w:b/>
                <w:bCs/>
                <w:color w:val="FF0000"/>
                <w:sz w:val="24"/>
                <w:szCs w:val="24"/>
              </w:rPr>
              <w:t>-ch14)</w:t>
            </w:r>
          </w:p>
        </w:tc>
      </w:tr>
    </w:tbl>
    <w:p w14:paraId="2644A601" w14:textId="72C902EC" w:rsidR="00D01B62" w:rsidRDefault="00D01B62">
      <w:pPr>
        <w:rPr>
          <w:rFonts w:ascii="Times New Roman" w:hAnsi="Times New Roman" w:cs="Times New Roman"/>
          <w:b/>
          <w:bCs/>
          <w:color w:val="00B050"/>
          <w:sz w:val="28"/>
          <w:szCs w:val="28"/>
        </w:rPr>
      </w:pPr>
    </w:p>
    <w:sectPr w:rsidR="00D01B62" w:rsidSect="008C483A">
      <w:pgSz w:w="12240" w:h="15840"/>
      <w:pgMar w:top="900" w:right="1180" w:bottom="1500" w:left="1040" w:header="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A51A" w14:textId="77777777" w:rsidR="007F0A1C" w:rsidRDefault="007F0A1C">
      <w:r>
        <w:separator/>
      </w:r>
    </w:p>
  </w:endnote>
  <w:endnote w:type="continuationSeparator" w:id="0">
    <w:p w14:paraId="177F39F4" w14:textId="77777777" w:rsidR="007F0A1C" w:rsidRDefault="007F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1D6D" w14:textId="43532A68" w:rsidR="00D0402D" w:rsidRDefault="008A2688">
    <w:pPr>
      <w:pStyle w:val="BodyText"/>
      <w:spacing w:line="14" w:lineRule="auto"/>
      <w:rPr>
        <w:sz w:val="19"/>
      </w:rPr>
    </w:pPr>
    <w:r>
      <w:rPr>
        <w:noProof/>
      </w:rPr>
      <mc:AlternateContent>
        <mc:Choice Requires="wps">
          <w:drawing>
            <wp:anchor distT="0" distB="0" distL="114300" distR="114300" simplePos="0" relativeHeight="487333888" behindDoc="1" locked="0" layoutInCell="1" allowOverlap="1" wp14:anchorId="1FD50615" wp14:editId="469E55EC">
              <wp:simplePos x="0" y="0"/>
              <wp:positionH relativeFrom="page">
                <wp:posOffset>6743700</wp:posOffset>
              </wp:positionH>
              <wp:positionV relativeFrom="page">
                <wp:posOffset>9418955</wp:posOffset>
              </wp:positionV>
              <wp:extent cx="152400" cy="194310"/>
              <wp:effectExtent l="0" t="0" r="0" b="0"/>
              <wp:wrapNone/>
              <wp:docPr id="13186242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8FC11" w14:textId="77777777" w:rsidR="00D0402D" w:rsidRDefault="00091BC8">
                          <w:pPr>
                            <w:spacing w:before="10"/>
                            <w:ind w:left="60"/>
                            <w:rPr>
                              <w:rFonts w:ascii="Times New Roman"/>
                              <w:sz w:val="24"/>
                            </w:rPr>
                          </w:pPr>
                          <w:r>
                            <w:fldChar w:fldCharType="begin"/>
                          </w:r>
                          <w:r>
                            <w:rPr>
                              <w:rFonts w:ascii="Times New Roman"/>
                              <w:sz w:val="24"/>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50615" id="_x0000_t202" coordsize="21600,21600" o:spt="202" path="m,l,21600r21600,l21600,xe">
              <v:stroke joinstyle="miter"/>
              <v:path gradientshapeok="t" o:connecttype="rect"/>
            </v:shapetype>
            <v:shape id="Text Box 1" o:spid="_x0000_s1026" type="#_x0000_t202" style="position:absolute;margin-left:531pt;margin-top:741.65pt;width:12pt;height:15.3pt;z-index:-1598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" filled="f" stroked="f">
              <v:path arrowok="t"/>
              <v:textbox inset="0,0,0,0">
                <w:txbxContent>
                  <w:p w14:paraId="4808FC11" w14:textId="77777777" w:rsidR="00D0402D" w:rsidRDefault="00091BC8">
                    <w:pPr>
                      <w:spacing w:before="10"/>
                      <w:ind w:left="60"/>
                      <w:rPr>
                        <w:rFonts w:ascii="Times New Roman"/>
                        <w:sz w:val="24"/>
                      </w:rPr>
                    </w:pPr>
                    <w:r>
                      <w:fldChar w:fldCharType="begin"/>
                    </w:r>
                    <w:r>
                      <w:rPr>
                        <w:rFonts w:ascii="Times New Roman"/>
                        <w:sz w:val="24"/>
                      </w:rPr>
                      <w:instrText xml:space="preserve"> PAGE </w:instrText>
                    </w:r>
                    <w:r>
                      <w:fldChar w:fldCharType="separate"/>
                    </w:r>
                    <w:r>
                      <w:t>6</w:t>
                    </w:r>
                    <w:r>
                      <w:fldChar w:fldCharType="end"/>
                    </w:r>
                  </w:p>
                </w:txbxContent>
              </v:textbox>
              <w10:wrap anchorx="page" anchory="page"/>
            </v:shape>
          </w:pict>
        </mc:Fallback>
      </mc:AlternateContent>
    </w:r>
    <w:r w:rsidR="00873CDD">
      <w:rPr>
        <w:sz w:val="19"/>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E294" w14:textId="77777777" w:rsidR="007F0A1C" w:rsidRDefault="007F0A1C">
      <w:r>
        <w:separator/>
      </w:r>
    </w:p>
  </w:footnote>
  <w:footnote w:type="continuationSeparator" w:id="0">
    <w:p w14:paraId="65B46A4A" w14:textId="77777777" w:rsidR="007F0A1C" w:rsidRDefault="007F0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13452"/>
    <w:multiLevelType w:val="hybridMultilevel"/>
    <w:tmpl w:val="DF846BCC"/>
    <w:lvl w:ilvl="0" w:tplc="D9ECCF2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347769"/>
    <w:multiLevelType w:val="hybridMultilevel"/>
    <w:tmpl w:val="AD22A458"/>
    <w:lvl w:ilvl="0" w:tplc="6046F774">
      <w:numFmt w:val="bullet"/>
      <w:lvlText w:val=""/>
      <w:lvlJc w:val="left"/>
      <w:pPr>
        <w:ind w:left="465" w:hanging="360"/>
      </w:pPr>
      <w:rPr>
        <w:rFonts w:ascii="Symbol" w:eastAsia="Symbol" w:hAnsi="Symbol" w:cs="Symbol" w:hint="default"/>
        <w:w w:val="100"/>
        <w:sz w:val="22"/>
        <w:szCs w:val="22"/>
        <w:lang w:val="en-US" w:eastAsia="en-US" w:bidi="ar-SA"/>
      </w:rPr>
    </w:lvl>
    <w:lvl w:ilvl="1" w:tplc="B49C696C">
      <w:numFmt w:val="bullet"/>
      <w:lvlText w:val="•"/>
      <w:lvlJc w:val="left"/>
      <w:pPr>
        <w:ind w:left="1097" w:hanging="360"/>
      </w:pPr>
      <w:rPr>
        <w:rFonts w:hint="default"/>
        <w:lang w:val="en-US" w:eastAsia="en-US" w:bidi="ar-SA"/>
      </w:rPr>
    </w:lvl>
    <w:lvl w:ilvl="2" w:tplc="E4041C48">
      <w:numFmt w:val="bullet"/>
      <w:lvlText w:val="•"/>
      <w:lvlJc w:val="left"/>
      <w:pPr>
        <w:ind w:left="1734" w:hanging="360"/>
      </w:pPr>
      <w:rPr>
        <w:rFonts w:hint="default"/>
        <w:lang w:val="en-US" w:eastAsia="en-US" w:bidi="ar-SA"/>
      </w:rPr>
    </w:lvl>
    <w:lvl w:ilvl="3" w:tplc="7E7A8DE8">
      <w:numFmt w:val="bullet"/>
      <w:lvlText w:val="•"/>
      <w:lvlJc w:val="left"/>
      <w:pPr>
        <w:ind w:left="2371" w:hanging="360"/>
      </w:pPr>
      <w:rPr>
        <w:rFonts w:hint="default"/>
        <w:lang w:val="en-US" w:eastAsia="en-US" w:bidi="ar-SA"/>
      </w:rPr>
    </w:lvl>
    <w:lvl w:ilvl="4" w:tplc="869EE9FC">
      <w:numFmt w:val="bullet"/>
      <w:lvlText w:val="•"/>
      <w:lvlJc w:val="left"/>
      <w:pPr>
        <w:ind w:left="3008" w:hanging="360"/>
      </w:pPr>
      <w:rPr>
        <w:rFonts w:hint="default"/>
        <w:lang w:val="en-US" w:eastAsia="en-US" w:bidi="ar-SA"/>
      </w:rPr>
    </w:lvl>
    <w:lvl w:ilvl="5" w:tplc="F46C9DCC">
      <w:numFmt w:val="bullet"/>
      <w:lvlText w:val="•"/>
      <w:lvlJc w:val="left"/>
      <w:pPr>
        <w:ind w:left="3645" w:hanging="360"/>
      </w:pPr>
      <w:rPr>
        <w:rFonts w:hint="default"/>
        <w:lang w:val="en-US" w:eastAsia="en-US" w:bidi="ar-SA"/>
      </w:rPr>
    </w:lvl>
    <w:lvl w:ilvl="6" w:tplc="49B865FA">
      <w:numFmt w:val="bullet"/>
      <w:lvlText w:val="•"/>
      <w:lvlJc w:val="left"/>
      <w:pPr>
        <w:ind w:left="4282" w:hanging="360"/>
      </w:pPr>
      <w:rPr>
        <w:rFonts w:hint="default"/>
        <w:lang w:val="en-US" w:eastAsia="en-US" w:bidi="ar-SA"/>
      </w:rPr>
    </w:lvl>
    <w:lvl w:ilvl="7" w:tplc="8B861A5C">
      <w:numFmt w:val="bullet"/>
      <w:lvlText w:val="•"/>
      <w:lvlJc w:val="left"/>
      <w:pPr>
        <w:ind w:left="4919" w:hanging="360"/>
      </w:pPr>
      <w:rPr>
        <w:rFonts w:hint="default"/>
        <w:lang w:val="en-US" w:eastAsia="en-US" w:bidi="ar-SA"/>
      </w:rPr>
    </w:lvl>
    <w:lvl w:ilvl="8" w:tplc="B7C0E954">
      <w:numFmt w:val="bullet"/>
      <w:lvlText w:val="•"/>
      <w:lvlJc w:val="left"/>
      <w:pPr>
        <w:ind w:left="5556" w:hanging="360"/>
      </w:pPr>
      <w:rPr>
        <w:rFonts w:hint="default"/>
        <w:lang w:val="en-US" w:eastAsia="en-US" w:bidi="ar-SA"/>
      </w:rPr>
    </w:lvl>
  </w:abstractNum>
  <w:abstractNum w:abstractNumId="4" w15:restartNumberingAfterBreak="0">
    <w:nsid w:val="05065567"/>
    <w:multiLevelType w:val="hybridMultilevel"/>
    <w:tmpl w:val="3DD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45608"/>
    <w:multiLevelType w:val="hybridMultilevel"/>
    <w:tmpl w:val="69A8BDF0"/>
    <w:lvl w:ilvl="0" w:tplc="1E4824AC">
      <w:numFmt w:val="bullet"/>
      <w:lvlText w:val=""/>
      <w:lvlJc w:val="left"/>
      <w:pPr>
        <w:ind w:left="980" w:hanging="361"/>
      </w:pPr>
      <w:rPr>
        <w:rFonts w:ascii="Symbol" w:eastAsia="Symbol" w:hAnsi="Symbol" w:cs="Symbol" w:hint="default"/>
        <w:w w:val="100"/>
        <w:sz w:val="22"/>
        <w:szCs w:val="22"/>
        <w:lang w:val="en-US" w:eastAsia="en-US" w:bidi="ar-SA"/>
      </w:rPr>
    </w:lvl>
    <w:lvl w:ilvl="1" w:tplc="39C6F3D4">
      <w:numFmt w:val="bullet"/>
      <w:lvlText w:val="•"/>
      <w:lvlJc w:val="left"/>
      <w:pPr>
        <w:ind w:left="1884" w:hanging="361"/>
      </w:pPr>
      <w:rPr>
        <w:rFonts w:hint="default"/>
        <w:lang w:val="en-US" w:eastAsia="en-US" w:bidi="ar-SA"/>
      </w:rPr>
    </w:lvl>
    <w:lvl w:ilvl="2" w:tplc="9E6651AC">
      <w:numFmt w:val="bullet"/>
      <w:lvlText w:val="•"/>
      <w:lvlJc w:val="left"/>
      <w:pPr>
        <w:ind w:left="2788" w:hanging="361"/>
      </w:pPr>
      <w:rPr>
        <w:rFonts w:hint="default"/>
        <w:lang w:val="en-US" w:eastAsia="en-US" w:bidi="ar-SA"/>
      </w:rPr>
    </w:lvl>
    <w:lvl w:ilvl="3" w:tplc="96D88728">
      <w:numFmt w:val="bullet"/>
      <w:lvlText w:val="•"/>
      <w:lvlJc w:val="left"/>
      <w:pPr>
        <w:ind w:left="3692" w:hanging="361"/>
      </w:pPr>
      <w:rPr>
        <w:rFonts w:hint="default"/>
        <w:lang w:val="en-US" w:eastAsia="en-US" w:bidi="ar-SA"/>
      </w:rPr>
    </w:lvl>
    <w:lvl w:ilvl="4" w:tplc="868ACAF8">
      <w:numFmt w:val="bullet"/>
      <w:lvlText w:val="•"/>
      <w:lvlJc w:val="left"/>
      <w:pPr>
        <w:ind w:left="4596" w:hanging="361"/>
      </w:pPr>
      <w:rPr>
        <w:rFonts w:hint="default"/>
        <w:lang w:val="en-US" w:eastAsia="en-US" w:bidi="ar-SA"/>
      </w:rPr>
    </w:lvl>
    <w:lvl w:ilvl="5" w:tplc="3B40994C">
      <w:numFmt w:val="bullet"/>
      <w:lvlText w:val="•"/>
      <w:lvlJc w:val="left"/>
      <w:pPr>
        <w:ind w:left="5500" w:hanging="361"/>
      </w:pPr>
      <w:rPr>
        <w:rFonts w:hint="default"/>
        <w:lang w:val="en-US" w:eastAsia="en-US" w:bidi="ar-SA"/>
      </w:rPr>
    </w:lvl>
    <w:lvl w:ilvl="6" w:tplc="963C1AD2">
      <w:numFmt w:val="bullet"/>
      <w:lvlText w:val="•"/>
      <w:lvlJc w:val="left"/>
      <w:pPr>
        <w:ind w:left="6404" w:hanging="361"/>
      </w:pPr>
      <w:rPr>
        <w:rFonts w:hint="default"/>
        <w:lang w:val="en-US" w:eastAsia="en-US" w:bidi="ar-SA"/>
      </w:rPr>
    </w:lvl>
    <w:lvl w:ilvl="7" w:tplc="6A50F50C">
      <w:numFmt w:val="bullet"/>
      <w:lvlText w:val="•"/>
      <w:lvlJc w:val="left"/>
      <w:pPr>
        <w:ind w:left="7308" w:hanging="361"/>
      </w:pPr>
      <w:rPr>
        <w:rFonts w:hint="default"/>
        <w:lang w:val="en-US" w:eastAsia="en-US" w:bidi="ar-SA"/>
      </w:rPr>
    </w:lvl>
    <w:lvl w:ilvl="8" w:tplc="7164ACD6">
      <w:numFmt w:val="bullet"/>
      <w:lvlText w:val="•"/>
      <w:lvlJc w:val="left"/>
      <w:pPr>
        <w:ind w:left="8212" w:hanging="361"/>
      </w:pPr>
      <w:rPr>
        <w:rFonts w:hint="default"/>
        <w:lang w:val="en-US" w:eastAsia="en-US" w:bidi="ar-SA"/>
      </w:rPr>
    </w:lvl>
  </w:abstractNum>
  <w:abstractNum w:abstractNumId="6" w15:restartNumberingAfterBreak="0">
    <w:nsid w:val="0DD71B59"/>
    <w:multiLevelType w:val="hybridMultilevel"/>
    <w:tmpl w:val="B8CE5CAA"/>
    <w:lvl w:ilvl="0" w:tplc="D9ECCF2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1A19B5"/>
    <w:multiLevelType w:val="hybridMultilevel"/>
    <w:tmpl w:val="B4606912"/>
    <w:lvl w:ilvl="0" w:tplc="64161688">
      <w:start w:val="1"/>
      <w:numFmt w:val="decimal"/>
      <w:lvlText w:val="%1."/>
      <w:lvlJc w:val="left"/>
      <w:pPr>
        <w:ind w:left="1476" w:hanging="360"/>
      </w:pPr>
      <w:rPr>
        <w:rFonts w:hint="default"/>
        <w:b/>
        <w:i w:val="0"/>
        <w:color w:val="000000" w:themeColor="text1"/>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8"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076725"/>
    <w:multiLevelType w:val="hybridMultilevel"/>
    <w:tmpl w:val="AB28AC6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1A7F30CC"/>
    <w:multiLevelType w:val="hybridMultilevel"/>
    <w:tmpl w:val="9DEAC60E"/>
    <w:lvl w:ilvl="0" w:tplc="D9ECCF2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36130D"/>
    <w:multiLevelType w:val="hybridMultilevel"/>
    <w:tmpl w:val="37AE8940"/>
    <w:lvl w:ilvl="0" w:tplc="D9ECCF2A">
      <w:numFmt w:val="bullet"/>
      <w:lvlText w:val="•"/>
      <w:lvlJc w:val="left"/>
      <w:pPr>
        <w:ind w:left="360" w:hanging="360"/>
      </w:pPr>
      <w:rPr>
        <w:rFonts w:hint="default"/>
        <w:lang w:val="en-US" w:eastAsia="en-US" w:bidi="ar-SA"/>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2" w15:restartNumberingAfterBreak="0">
    <w:nsid w:val="1FC46133"/>
    <w:multiLevelType w:val="hybridMultilevel"/>
    <w:tmpl w:val="59C42A06"/>
    <w:lvl w:ilvl="0" w:tplc="B63811F6">
      <w:start w:val="1"/>
      <w:numFmt w:val="lowerRoman"/>
      <w:lvlText w:val="%1"/>
      <w:lvlJc w:val="left"/>
      <w:pPr>
        <w:ind w:left="819" w:hanging="356"/>
      </w:pPr>
      <w:rPr>
        <w:rFonts w:hint="default"/>
        <w:lang w:val="en-US" w:eastAsia="en-US" w:bidi="ar-SA"/>
      </w:rPr>
    </w:lvl>
    <w:lvl w:ilvl="1" w:tplc="4D9478C2">
      <w:start w:val="1"/>
      <w:numFmt w:val="decimal"/>
      <w:lvlText w:val="%2)"/>
      <w:lvlJc w:val="left"/>
      <w:pPr>
        <w:ind w:left="1030" w:hanging="363"/>
      </w:pPr>
      <w:rPr>
        <w:rFonts w:ascii="Arial" w:eastAsia="Arial" w:hAnsi="Arial" w:cs="Arial" w:hint="default"/>
        <w:spacing w:val="-1"/>
        <w:w w:val="100"/>
        <w:sz w:val="22"/>
        <w:szCs w:val="22"/>
        <w:lang w:val="en-US" w:eastAsia="en-US" w:bidi="ar-SA"/>
      </w:rPr>
    </w:lvl>
    <w:lvl w:ilvl="2" w:tplc="24E0039C">
      <w:numFmt w:val="bullet"/>
      <w:lvlText w:val="•"/>
      <w:lvlJc w:val="left"/>
      <w:pPr>
        <w:ind w:left="2037" w:hanging="363"/>
      </w:pPr>
      <w:rPr>
        <w:rFonts w:hint="default"/>
        <w:lang w:val="en-US" w:eastAsia="en-US" w:bidi="ar-SA"/>
      </w:rPr>
    </w:lvl>
    <w:lvl w:ilvl="3" w:tplc="F56A9188">
      <w:numFmt w:val="bullet"/>
      <w:lvlText w:val="•"/>
      <w:lvlJc w:val="left"/>
      <w:pPr>
        <w:ind w:left="3035" w:hanging="363"/>
      </w:pPr>
      <w:rPr>
        <w:rFonts w:hint="default"/>
        <w:lang w:val="en-US" w:eastAsia="en-US" w:bidi="ar-SA"/>
      </w:rPr>
    </w:lvl>
    <w:lvl w:ilvl="4" w:tplc="9DBA8B6A">
      <w:numFmt w:val="bullet"/>
      <w:lvlText w:val="•"/>
      <w:lvlJc w:val="left"/>
      <w:pPr>
        <w:ind w:left="4033" w:hanging="363"/>
      </w:pPr>
      <w:rPr>
        <w:rFonts w:hint="default"/>
        <w:lang w:val="en-US" w:eastAsia="en-US" w:bidi="ar-SA"/>
      </w:rPr>
    </w:lvl>
    <w:lvl w:ilvl="5" w:tplc="FB56D774">
      <w:numFmt w:val="bullet"/>
      <w:lvlText w:val="•"/>
      <w:lvlJc w:val="left"/>
      <w:pPr>
        <w:ind w:left="5031" w:hanging="363"/>
      </w:pPr>
      <w:rPr>
        <w:rFonts w:hint="default"/>
        <w:lang w:val="en-US" w:eastAsia="en-US" w:bidi="ar-SA"/>
      </w:rPr>
    </w:lvl>
    <w:lvl w:ilvl="6" w:tplc="3E583EA6">
      <w:numFmt w:val="bullet"/>
      <w:lvlText w:val="•"/>
      <w:lvlJc w:val="left"/>
      <w:pPr>
        <w:ind w:left="6028" w:hanging="363"/>
      </w:pPr>
      <w:rPr>
        <w:rFonts w:hint="default"/>
        <w:lang w:val="en-US" w:eastAsia="en-US" w:bidi="ar-SA"/>
      </w:rPr>
    </w:lvl>
    <w:lvl w:ilvl="7" w:tplc="E2207D74">
      <w:numFmt w:val="bullet"/>
      <w:lvlText w:val="•"/>
      <w:lvlJc w:val="left"/>
      <w:pPr>
        <w:ind w:left="7026" w:hanging="363"/>
      </w:pPr>
      <w:rPr>
        <w:rFonts w:hint="default"/>
        <w:lang w:val="en-US" w:eastAsia="en-US" w:bidi="ar-SA"/>
      </w:rPr>
    </w:lvl>
    <w:lvl w:ilvl="8" w:tplc="61B00A22">
      <w:numFmt w:val="bullet"/>
      <w:lvlText w:val="•"/>
      <w:lvlJc w:val="left"/>
      <w:pPr>
        <w:ind w:left="8024" w:hanging="363"/>
      </w:pPr>
      <w:rPr>
        <w:rFonts w:hint="default"/>
        <w:lang w:val="en-US" w:eastAsia="en-US" w:bidi="ar-SA"/>
      </w:rPr>
    </w:lvl>
  </w:abstractNum>
  <w:abstractNum w:abstractNumId="13" w15:restartNumberingAfterBreak="0">
    <w:nsid w:val="20300AAC"/>
    <w:multiLevelType w:val="hybridMultilevel"/>
    <w:tmpl w:val="2356EA20"/>
    <w:lvl w:ilvl="0" w:tplc="D9ECCF2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6E7391"/>
    <w:multiLevelType w:val="hybridMultilevel"/>
    <w:tmpl w:val="8A5ECC54"/>
    <w:lvl w:ilvl="0" w:tplc="6DF24706">
      <w:numFmt w:val="bullet"/>
      <w:lvlText w:val=""/>
      <w:lvlJc w:val="left"/>
      <w:pPr>
        <w:ind w:left="465" w:hanging="360"/>
      </w:pPr>
      <w:rPr>
        <w:rFonts w:ascii="Symbol" w:eastAsia="Symbol" w:hAnsi="Symbol" w:cs="Symbol" w:hint="default"/>
        <w:w w:val="100"/>
        <w:sz w:val="22"/>
        <w:szCs w:val="22"/>
        <w:lang w:val="en-US" w:eastAsia="en-US" w:bidi="ar-SA"/>
      </w:rPr>
    </w:lvl>
    <w:lvl w:ilvl="1" w:tplc="1F6CDA20">
      <w:numFmt w:val="bullet"/>
      <w:lvlText w:val="•"/>
      <w:lvlJc w:val="left"/>
      <w:pPr>
        <w:ind w:left="1097" w:hanging="360"/>
      </w:pPr>
      <w:rPr>
        <w:rFonts w:hint="default"/>
        <w:lang w:val="en-US" w:eastAsia="en-US" w:bidi="ar-SA"/>
      </w:rPr>
    </w:lvl>
    <w:lvl w:ilvl="2" w:tplc="9C784FE0">
      <w:numFmt w:val="bullet"/>
      <w:lvlText w:val="•"/>
      <w:lvlJc w:val="left"/>
      <w:pPr>
        <w:ind w:left="1734" w:hanging="360"/>
      </w:pPr>
      <w:rPr>
        <w:rFonts w:hint="default"/>
        <w:lang w:val="en-US" w:eastAsia="en-US" w:bidi="ar-SA"/>
      </w:rPr>
    </w:lvl>
    <w:lvl w:ilvl="3" w:tplc="DA5E0720">
      <w:numFmt w:val="bullet"/>
      <w:lvlText w:val="•"/>
      <w:lvlJc w:val="left"/>
      <w:pPr>
        <w:ind w:left="2371" w:hanging="360"/>
      </w:pPr>
      <w:rPr>
        <w:rFonts w:hint="default"/>
        <w:lang w:val="en-US" w:eastAsia="en-US" w:bidi="ar-SA"/>
      </w:rPr>
    </w:lvl>
    <w:lvl w:ilvl="4" w:tplc="8FF88164">
      <w:numFmt w:val="bullet"/>
      <w:lvlText w:val="•"/>
      <w:lvlJc w:val="left"/>
      <w:pPr>
        <w:ind w:left="3008" w:hanging="360"/>
      </w:pPr>
      <w:rPr>
        <w:rFonts w:hint="default"/>
        <w:lang w:val="en-US" w:eastAsia="en-US" w:bidi="ar-SA"/>
      </w:rPr>
    </w:lvl>
    <w:lvl w:ilvl="5" w:tplc="720CC936">
      <w:numFmt w:val="bullet"/>
      <w:lvlText w:val="•"/>
      <w:lvlJc w:val="left"/>
      <w:pPr>
        <w:ind w:left="3645" w:hanging="360"/>
      </w:pPr>
      <w:rPr>
        <w:rFonts w:hint="default"/>
        <w:lang w:val="en-US" w:eastAsia="en-US" w:bidi="ar-SA"/>
      </w:rPr>
    </w:lvl>
    <w:lvl w:ilvl="6" w:tplc="A24E1B0C">
      <w:numFmt w:val="bullet"/>
      <w:lvlText w:val="•"/>
      <w:lvlJc w:val="left"/>
      <w:pPr>
        <w:ind w:left="4282" w:hanging="360"/>
      </w:pPr>
      <w:rPr>
        <w:rFonts w:hint="default"/>
        <w:lang w:val="en-US" w:eastAsia="en-US" w:bidi="ar-SA"/>
      </w:rPr>
    </w:lvl>
    <w:lvl w:ilvl="7" w:tplc="ED183644">
      <w:numFmt w:val="bullet"/>
      <w:lvlText w:val="•"/>
      <w:lvlJc w:val="left"/>
      <w:pPr>
        <w:ind w:left="4919" w:hanging="360"/>
      </w:pPr>
      <w:rPr>
        <w:rFonts w:hint="default"/>
        <w:lang w:val="en-US" w:eastAsia="en-US" w:bidi="ar-SA"/>
      </w:rPr>
    </w:lvl>
    <w:lvl w:ilvl="8" w:tplc="183285C8">
      <w:numFmt w:val="bullet"/>
      <w:lvlText w:val="•"/>
      <w:lvlJc w:val="left"/>
      <w:pPr>
        <w:ind w:left="5556" w:hanging="360"/>
      </w:pPr>
      <w:rPr>
        <w:rFonts w:hint="default"/>
        <w:lang w:val="en-US" w:eastAsia="en-US" w:bidi="ar-SA"/>
      </w:rPr>
    </w:lvl>
  </w:abstractNum>
  <w:abstractNum w:abstractNumId="16" w15:restartNumberingAfterBreak="0">
    <w:nsid w:val="2CE04481"/>
    <w:multiLevelType w:val="hybridMultilevel"/>
    <w:tmpl w:val="84FA0358"/>
    <w:lvl w:ilvl="0" w:tplc="8938D28E">
      <w:numFmt w:val="bullet"/>
      <w:lvlText w:val=""/>
      <w:lvlJc w:val="left"/>
      <w:pPr>
        <w:ind w:left="465" w:hanging="360"/>
      </w:pPr>
      <w:rPr>
        <w:rFonts w:ascii="Symbol" w:eastAsia="Symbol" w:hAnsi="Symbol" w:cs="Symbol" w:hint="default"/>
        <w:w w:val="100"/>
        <w:sz w:val="22"/>
        <w:szCs w:val="22"/>
        <w:lang w:val="en-US" w:eastAsia="en-US" w:bidi="ar-SA"/>
      </w:rPr>
    </w:lvl>
    <w:lvl w:ilvl="1" w:tplc="128A7DE0">
      <w:numFmt w:val="bullet"/>
      <w:lvlText w:val="•"/>
      <w:lvlJc w:val="left"/>
      <w:pPr>
        <w:ind w:left="1097" w:hanging="360"/>
      </w:pPr>
      <w:rPr>
        <w:rFonts w:hint="default"/>
        <w:lang w:val="en-US" w:eastAsia="en-US" w:bidi="ar-SA"/>
      </w:rPr>
    </w:lvl>
    <w:lvl w:ilvl="2" w:tplc="6A00F1B8">
      <w:numFmt w:val="bullet"/>
      <w:lvlText w:val="•"/>
      <w:lvlJc w:val="left"/>
      <w:pPr>
        <w:ind w:left="1734" w:hanging="360"/>
      </w:pPr>
      <w:rPr>
        <w:rFonts w:hint="default"/>
        <w:lang w:val="en-US" w:eastAsia="en-US" w:bidi="ar-SA"/>
      </w:rPr>
    </w:lvl>
    <w:lvl w:ilvl="3" w:tplc="E10AB744">
      <w:numFmt w:val="bullet"/>
      <w:lvlText w:val="•"/>
      <w:lvlJc w:val="left"/>
      <w:pPr>
        <w:ind w:left="2371" w:hanging="360"/>
      </w:pPr>
      <w:rPr>
        <w:rFonts w:hint="default"/>
        <w:lang w:val="en-US" w:eastAsia="en-US" w:bidi="ar-SA"/>
      </w:rPr>
    </w:lvl>
    <w:lvl w:ilvl="4" w:tplc="3DEE252A">
      <w:numFmt w:val="bullet"/>
      <w:lvlText w:val="•"/>
      <w:lvlJc w:val="left"/>
      <w:pPr>
        <w:ind w:left="3008" w:hanging="360"/>
      </w:pPr>
      <w:rPr>
        <w:rFonts w:hint="default"/>
        <w:lang w:val="en-US" w:eastAsia="en-US" w:bidi="ar-SA"/>
      </w:rPr>
    </w:lvl>
    <w:lvl w:ilvl="5" w:tplc="3020A41E">
      <w:numFmt w:val="bullet"/>
      <w:lvlText w:val="•"/>
      <w:lvlJc w:val="left"/>
      <w:pPr>
        <w:ind w:left="3645" w:hanging="360"/>
      </w:pPr>
      <w:rPr>
        <w:rFonts w:hint="default"/>
        <w:lang w:val="en-US" w:eastAsia="en-US" w:bidi="ar-SA"/>
      </w:rPr>
    </w:lvl>
    <w:lvl w:ilvl="6" w:tplc="A9AEF2D4">
      <w:numFmt w:val="bullet"/>
      <w:lvlText w:val="•"/>
      <w:lvlJc w:val="left"/>
      <w:pPr>
        <w:ind w:left="4282" w:hanging="360"/>
      </w:pPr>
      <w:rPr>
        <w:rFonts w:hint="default"/>
        <w:lang w:val="en-US" w:eastAsia="en-US" w:bidi="ar-SA"/>
      </w:rPr>
    </w:lvl>
    <w:lvl w:ilvl="7" w:tplc="3BC42F3E">
      <w:numFmt w:val="bullet"/>
      <w:lvlText w:val="•"/>
      <w:lvlJc w:val="left"/>
      <w:pPr>
        <w:ind w:left="4919" w:hanging="360"/>
      </w:pPr>
      <w:rPr>
        <w:rFonts w:hint="default"/>
        <w:lang w:val="en-US" w:eastAsia="en-US" w:bidi="ar-SA"/>
      </w:rPr>
    </w:lvl>
    <w:lvl w:ilvl="8" w:tplc="C4323124">
      <w:numFmt w:val="bullet"/>
      <w:lvlText w:val="•"/>
      <w:lvlJc w:val="left"/>
      <w:pPr>
        <w:ind w:left="5556" w:hanging="360"/>
      </w:pPr>
      <w:rPr>
        <w:rFonts w:hint="default"/>
        <w:lang w:val="en-US" w:eastAsia="en-US" w:bidi="ar-SA"/>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DF3DC5"/>
    <w:multiLevelType w:val="hybridMultilevel"/>
    <w:tmpl w:val="01AEBF44"/>
    <w:lvl w:ilvl="0" w:tplc="2276851E">
      <w:numFmt w:val="bullet"/>
      <w:lvlText w:val=""/>
      <w:lvlJc w:val="left"/>
      <w:pPr>
        <w:ind w:left="465" w:hanging="360"/>
      </w:pPr>
      <w:rPr>
        <w:rFonts w:ascii="Symbol" w:eastAsia="Symbol" w:hAnsi="Symbol" w:cs="Symbol" w:hint="default"/>
        <w:w w:val="100"/>
        <w:sz w:val="22"/>
        <w:szCs w:val="22"/>
        <w:lang w:val="en-US" w:eastAsia="en-US" w:bidi="ar-SA"/>
      </w:rPr>
    </w:lvl>
    <w:lvl w:ilvl="1" w:tplc="3E5EEF9E">
      <w:numFmt w:val="bullet"/>
      <w:lvlText w:val="•"/>
      <w:lvlJc w:val="left"/>
      <w:pPr>
        <w:ind w:left="1097" w:hanging="360"/>
      </w:pPr>
      <w:rPr>
        <w:rFonts w:hint="default"/>
        <w:lang w:val="en-US" w:eastAsia="en-US" w:bidi="ar-SA"/>
      </w:rPr>
    </w:lvl>
    <w:lvl w:ilvl="2" w:tplc="18003362">
      <w:numFmt w:val="bullet"/>
      <w:lvlText w:val="•"/>
      <w:lvlJc w:val="left"/>
      <w:pPr>
        <w:ind w:left="1734" w:hanging="360"/>
      </w:pPr>
      <w:rPr>
        <w:rFonts w:hint="default"/>
        <w:lang w:val="en-US" w:eastAsia="en-US" w:bidi="ar-SA"/>
      </w:rPr>
    </w:lvl>
    <w:lvl w:ilvl="3" w:tplc="A6D4B6B8">
      <w:numFmt w:val="bullet"/>
      <w:lvlText w:val="•"/>
      <w:lvlJc w:val="left"/>
      <w:pPr>
        <w:ind w:left="2371" w:hanging="360"/>
      </w:pPr>
      <w:rPr>
        <w:rFonts w:hint="default"/>
        <w:lang w:val="en-US" w:eastAsia="en-US" w:bidi="ar-SA"/>
      </w:rPr>
    </w:lvl>
    <w:lvl w:ilvl="4" w:tplc="63006D12">
      <w:numFmt w:val="bullet"/>
      <w:lvlText w:val="•"/>
      <w:lvlJc w:val="left"/>
      <w:pPr>
        <w:ind w:left="3008" w:hanging="360"/>
      </w:pPr>
      <w:rPr>
        <w:rFonts w:hint="default"/>
        <w:lang w:val="en-US" w:eastAsia="en-US" w:bidi="ar-SA"/>
      </w:rPr>
    </w:lvl>
    <w:lvl w:ilvl="5" w:tplc="B8CE6D38">
      <w:numFmt w:val="bullet"/>
      <w:lvlText w:val="•"/>
      <w:lvlJc w:val="left"/>
      <w:pPr>
        <w:ind w:left="3645" w:hanging="360"/>
      </w:pPr>
      <w:rPr>
        <w:rFonts w:hint="default"/>
        <w:lang w:val="en-US" w:eastAsia="en-US" w:bidi="ar-SA"/>
      </w:rPr>
    </w:lvl>
    <w:lvl w:ilvl="6" w:tplc="7496124C">
      <w:numFmt w:val="bullet"/>
      <w:lvlText w:val="•"/>
      <w:lvlJc w:val="left"/>
      <w:pPr>
        <w:ind w:left="4282" w:hanging="360"/>
      </w:pPr>
      <w:rPr>
        <w:rFonts w:hint="default"/>
        <w:lang w:val="en-US" w:eastAsia="en-US" w:bidi="ar-SA"/>
      </w:rPr>
    </w:lvl>
    <w:lvl w:ilvl="7" w:tplc="707CD91A">
      <w:numFmt w:val="bullet"/>
      <w:lvlText w:val="•"/>
      <w:lvlJc w:val="left"/>
      <w:pPr>
        <w:ind w:left="4919" w:hanging="360"/>
      </w:pPr>
      <w:rPr>
        <w:rFonts w:hint="default"/>
        <w:lang w:val="en-US" w:eastAsia="en-US" w:bidi="ar-SA"/>
      </w:rPr>
    </w:lvl>
    <w:lvl w:ilvl="8" w:tplc="3EAA8552">
      <w:numFmt w:val="bullet"/>
      <w:lvlText w:val="•"/>
      <w:lvlJc w:val="left"/>
      <w:pPr>
        <w:ind w:left="5556" w:hanging="360"/>
      </w:pPr>
      <w:rPr>
        <w:rFonts w:hint="default"/>
        <w:lang w:val="en-US" w:eastAsia="en-US" w:bidi="ar-SA"/>
      </w:rPr>
    </w:lvl>
  </w:abstractNum>
  <w:abstractNum w:abstractNumId="19" w15:restartNumberingAfterBreak="0">
    <w:nsid w:val="317638D6"/>
    <w:multiLevelType w:val="hybridMultilevel"/>
    <w:tmpl w:val="3EF4A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1151C"/>
    <w:multiLevelType w:val="hybridMultilevel"/>
    <w:tmpl w:val="82662026"/>
    <w:lvl w:ilvl="0" w:tplc="FFFFFFFF">
      <w:start w:val="1"/>
      <w:numFmt w:val="lowerRoman"/>
      <w:lvlText w:val="%1"/>
      <w:lvlJc w:val="left"/>
      <w:pPr>
        <w:ind w:left="819" w:hanging="356"/>
      </w:pPr>
      <w:rPr>
        <w:rFonts w:hint="default"/>
        <w:lang w:val="en-U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2037" w:hanging="363"/>
      </w:pPr>
      <w:rPr>
        <w:rFonts w:hint="default"/>
        <w:lang w:val="en-US" w:eastAsia="en-US" w:bidi="ar-SA"/>
      </w:rPr>
    </w:lvl>
    <w:lvl w:ilvl="3" w:tplc="FFFFFFFF">
      <w:numFmt w:val="bullet"/>
      <w:lvlText w:val="•"/>
      <w:lvlJc w:val="left"/>
      <w:pPr>
        <w:ind w:left="3035" w:hanging="363"/>
      </w:pPr>
      <w:rPr>
        <w:rFonts w:hint="default"/>
        <w:lang w:val="en-US" w:eastAsia="en-US" w:bidi="ar-SA"/>
      </w:rPr>
    </w:lvl>
    <w:lvl w:ilvl="4" w:tplc="FFFFFFFF">
      <w:numFmt w:val="bullet"/>
      <w:lvlText w:val="•"/>
      <w:lvlJc w:val="left"/>
      <w:pPr>
        <w:ind w:left="4033" w:hanging="363"/>
      </w:pPr>
      <w:rPr>
        <w:rFonts w:hint="default"/>
        <w:lang w:val="en-US" w:eastAsia="en-US" w:bidi="ar-SA"/>
      </w:rPr>
    </w:lvl>
    <w:lvl w:ilvl="5" w:tplc="FFFFFFFF">
      <w:numFmt w:val="bullet"/>
      <w:lvlText w:val="•"/>
      <w:lvlJc w:val="left"/>
      <w:pPr>
        <w:ind w:left="5031" w:hanging="363"/>
      </w:pPr>
      <w:rPr>
        <w:rFonts w:hint="default"/>
        <w:lang w:val="en-US" w:eastAsia="en-US" w:bidi="ar-SA"/>
      </w:rPr>
    </w:lvl>
    <w:lvl w:ilvl="6" w:tplc="FFFFFFFF">
      <w:numFmt w:val="bullet"/>
      <w:lvlText w:val="•"/>
      <w:lvlJc w:val="left"/>
      <w:pPr>
        <w:ind w:left="6028" w:hanging="363"/>
      </w:pPr>
      <w:rPr>
        <w:rFonts w:hint="default"/>
        <w:lang w:val="en-US" w:eastAsia="en-US" w:bidi="ar-SA"/>
      </w:rPr>
    </w:lvl>
    <w:lvl w:ilvl="7" w:tplc="FFFFFFFF">
      <w:numFmt w:val="bullet"/>
      <w:lvlText w:val="•"/>
      <w:lvlJc w:val="left"/>
      <w:pPr>
        <w:ind w:left="7026" w:hanging="363"/>
      </w:pPr>
      <w:rPr>
        <w:rFonts w:hint="default"/>
        <w:lang w:val="en-US" w:eastAsia="en-US" w:bidi="ar-SA"/>
      </w:rPr>
    </w:lvl>
    <w:lvl w:ilvl="8" w:tplc="FFFFFFFF">
      <w:numFmt w:val="bullet"/>
      <w:lvlText w:val="•"/>
      <w:lvlJc w:val="left"/>
      <w:pPr>
        <w:ind w:left="8024" w:hanging="363"/>
      </w:pPr>
      <w:rPr>
        <w:rFonts w:hint="default"/>
        <w:lang w:val="en-US" w:eastAsia="en-US" w:bidi="ar-SA"/>
      </w:rPr>
    </w:lvl>
  </w:abstractNum>
  <w:abstractNum w:abstractNumId="21" w15:restartNumberingAfterBreak="0">
    <w:nsid w:val="3A98186E"/>
    <w:multiLevelType w:val="hybridMultilevel"/>
    <w:tmpl w:val="D78EF148"/>
    <w:lvl w:ilvl="0" w:tplc="1E46CE5C">
      <w:numFmt w:val="bullet"/>
      <w:lvlText w:val=""/>
      <w:lvlJc w:val="left"/>
      <w:pPr>
        <w:ind w:left="464" w:hanging="360"/>
      </w:pPr>
      <w:rPr>
        <w:rFonts w:ascii="Symbol" w:eastAsia="Symbol" w:hAnsi="Symbol" w:cs="Symbol" w:hint="default"/>
        <w:w w:val="100"/>
        <w:sz w:val="24"/>
        <w:szCs w:val="24"/>
        <w:lang w:val="en-US" w:eastAsia="en-US" w:bidi="ar-SA"/>
      </w:rPr>
    </w:lvl>
    <w:lvl w:ilvl="1" w:tplc="5BBE175C">
      <w:numFmt w:val="bullet"/>
      <w:lvlText w:val="•"/>
      <w:lvlJc w:val="left"/>
      <w:pPr>
        <w:ind w:left="1030" w:hanging="363"/>
      </w:pPr>
      <w:rPr>
        <w:rFonts w:ascii="Arial" w:eastAsia="Arial" w:hAnsi="Arial" w:cs="Arial" w:hint="default"/>
        <w:w w:val="100"/>
        <w:sz w:val="22"/>
        <w:szCs w:val="22"/>
        <w:lang w:val="en-US" w:eastAsia="en-US" w:bidi="ar-SA"/>
      </w:rPr>
    </w:lvl>
    <w:lvl w:ilvl="2" w:tplc="77BE415A">
      <w:numFmt w:val="bullet"/>
      <w:lvlText w:val="•"/>
      <w:lvlJc w:val="left"/>
      <w:pPr>
        <w:ind w:left="2037" w:hanging="363"/>
      </w:pPr>
      <w:rPr>
        <w:rFonts w:hint="default"/>
        <w:lang w:val="en-US" w:eastAsia="en-US" w:bidi="ar-SA"/>
      </w:rPr>
    </w:lvl>
    <w:lvl w:ilvl="3" w:tplc="7A3A92FA">
      <w:numFmt w:val="bullet"/>
      <w:lvlText w:val="•"/>
      <w:lvlJc w:val="left"/>
      <w:pPr>
        <w:ind w:left="3035" w:hanging="363"/>
      </w:pPr>
      <w:rPr>
        <w:rFonts w:hint="default"/>
        <w:lang w:val="en-US" w:eastAsia="en-US" w:bidi="ar-SA"/>
      </w:rPr>
    </w:lvl>
    <w:lvl w:ilvl="4" w:tplc="E3F4A036">
      <w:numFmt w:val="bullet"/>
      <w:lvlText w:val="•"/>
      <w:lvlJc w:val="left"/>
      <w:pPr>
        <w:ind w:left="4033" w:hanging="363"/>
      </w:pPr>
      <w:rPr>
        <w:rFonts w:hint="default"/>
        <w:lang w:val="en-US" w:eastAsia="en-US" w:bidi="ar-SA"/>
      </w:rPr>
    </w:lvl>
    <w:lvl w:ilvl="5" w:tplc="D804BCB0">
      <w:numFmt w:val="bullet"/>
      <w:lvlText w:val="•"/>
      <w:lvlJc w:val="left"/>
      <w:pPr>
        <w:ind w:left="5031" w:hanging="363"/>
      </w:pPr>
      <w:rPr>
        <w:rFonts w:hint="default"/>
        <w:lang w:val="en-US" w:eastAsia="en-US" w:bidi="ar-SA"/>
      </w:rPr>
    </w:lvl>
    <w:lvl w:ilvl="6" w:tplc="4880A64E">
      <w:numFmt w:val="bullet"/>
      <w:lvlText w:val="•"/>
      <w:lvlJc w:val="left"/>
      <w:pPr>
        <w:ind w:left="6028" w:hanging="363"/>
      </w:pPr>
      <w:rPr>
        <w:rFonts w:hint="default"/>
        <w:lang w:val="en-US" w:eastAsia="en-US" w:bidi="ar-SA"/>
      </w:rPr>
    </w:lvl>
    <w:lvl w:ilvl="7" w:tplc="AFA4A4EC">
      <w:numFmt w:val="bullet"/>
      <w:lvlText w:val="•"/>
      <w:lvlJc w:val="left"/>
      <w:pPr>
        <w:ind w:left="7026" w:hanging="363"/>
      </w:pPr>
      <w:rPr>
        <w:rFonts w:hint="default"/>
        <w:lang w:val="en-US" w:eastAsia="en-US" w:bidi="ar-SA"/>
      </w:rPr>
    </w:lvl>
    <w:lvl w:ilvl="8" w:tplc="648E38BC">
      <w:numFmt w:val="bullet"/>
      <w:lvlText w:val="•"/>
      <w:lvlJc w:val="left"/>
      <w:pPr>
        <w:ind w:left="8024" w:hanging="363"/>
      </w:pPr>
      <w:rPr>
        <w:rFonts w:hint="default"/>
        <w:lang w:val="en-US" w:eastAsia="en-US" w:bidi="ar-SA"/>
      </w:rPr>
    </w:lvl>
  </w:abstractNum>
  <w:abstractNum w:abstractNumId="22" w15:restartNumberingAfterBreak="0">
    <w:nsid w:val="3C0848B1"/>
    <w:multiLevelType w:val="hybridMultilevel"/>
    <w:tmpl w:val="A1C699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0B094E"/>
    <w:multiLevelType w:val="hybridMultilevel"/>
    <w:tmpl w:val="E91677A4"/>
    <w:lvl w:ilvl="0" w:tplc="04090001">
      <w:start w:val="1"/>
      <w:numFmt w:val="bullet"/>
      <w:lvlText w:val=""/>
      <w:lvlJc w:val="left"/>
      <w:pPr>
        <w:ind w:left="360" w:hanging="360"/>
      </w:pPr>
      <w:rPr>
        <w:rFonts w:ascii="Symbol" w:hAnsi="Symbol" w:hint="default"/>
        <w:w w:val="100"/>
        <w:lang w:val="en-US" w:eastAsia="en-US" w:bidi="ar-SA"/>
      </w:rPr>
    </w:lvl>
    <w:lvl w:ilvl="1" w:tplc="FFFFFFFF">
      <w:numFmt w:val="bullet"/>
      <w:lvlText w:val="•"/>
      <w:lvlJc w:val="left"/>
      <w:pPr>
        <w:ind w:left="737" w:hanging="360"/>
      </w:pPr>
      <w:rPr>
        <w:rFonts w:hint="default"/>
        <w:lang w:val="en-US" w:eastAsia="en-US" w:bidi="ar-SA"/>
      </w:rPr>
    </w:lvl>
    <w:lvl w:ilvl="2" w:tplc="FFFFFFFF">
      <w:numFmt w:val="bullet"/>
      <w:lvlText w:val="•"/>
      <w:lvlJc w:val="left"/>
      <w:pPr>
        <w:ind w:left="1374" w:hanging="360"/>
      </w:pPr>
      <w:rPr>
        <w:rFonts w:hint="default"/>
        <w:lang w:val="en-US" w:eastAsia="en-US" w:bidi="ar-SA"/>
      </w:rPr>
    </w:lvl>
    <w:lvl w:ilvl="3" w:tplc="FFFFFFFF">
      <w:numFmt w:val="bullet"/>
      <w:lvlText w:val="•"/>
      <w:lvlJc w:val="left"/>
      <w:pPr>
        <w:ind w:left="2011" w:hanging="360"/>
      </w:pPr>
      <w:rPr>
        <w:rFonts w:hint="default"/>
        <w:lang w:val="en-US" w:eastAsia="en-US" w:bidi="ar-SA"/>
      </w:rPr>
    </w:lvl>
    <w:lvl w:ilvl="4" w:tplc="FFFFFFFF">
      <w:numFmt w:val="bullet"/>
      <w:lvlText w:val="•"/>
      <w:lvlJc w:val="left"/>
      <w:pPr>
        <w:ind w:left="2648"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922" w:hanging="360"/>
      </w:pPr>
      <w:rPr>
        <w:rFonts w:hint="default"/>
        <w:lang w:val="en-US" w:eastAsia="en-US" w:bidi="ar-SA"/>
      </w:rPr>
    </w:lvl>
    <w:lvl w:ilvl="7" w:tplc="FFFFFFFF">
      <w:numFmt w:val="bullet"/>
      <w:lvlText w:val="•"/>
      <w:lvlJc w:val="left"/>
      <w:pPr>
        <w:ind w:left="4559" w:hanging="360"/>
      </w:pPr>
      <w:rPr>
        <w:rFonts w:hint="default"/>
        <w:lang w:val="en-US" w:eastAsia="en-US" w:bidi="ar-SA"/>
      </w:rPr>
    </w:lvl>
    <w:lvl w:ilvl="8" w:tplc="FFFFFFFF">
      <w:numFmt w:val="bullet"/>
      <w:lvlText w:val="•"/>
      <w:lvlJc w:val="left"/>
      <w:pPr>
        <w:ind w:left="5196" w:hanging="360"/>
      </w:pPr>
      <w:rPr>
        <w:rFonts w:hint="default"/>
        <w:lang w:val="en-US" w:eastAsia="en-US" w:bidi="ar-SA"/>
      </w:rPr>
    </w:lvl>
  </w:abstractNum>
  <w:abstractNum w:abstractNumId="24" w15:restartNumberingAfterBreak="0">
    <w:nsid w:val="419D6998"/>
    <w:multiLevelType w:val="hybridMultilevel"/>
    <w:tmpl w:val="E3A48A52"/>
    <w:lvl w:ilvl="0" w:tplc="7AA0B546">
      <w:start w:val="1"/>
      <w:numFmt w:val="decimal"/>
      <w:lvlText w:val="%1."/>
      <w:lvlJc w:val="left"/>
      <w:pPr>
        <w:ind w:left="1476" w:hanging="360"/>
      </w:pPr>
      <w:rPr>
        <w:rFonts w:hint="default"/>
        <w:b/>
        <w:i w:val="0"/>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5" w15:restartNumberingAfterBreak="0">
    <w:nsid w:val="41BA4E0B"/>
    <w:multiLevelType w:val="hybridMultilevel"/>
    <w:tmpl w:val="896A2ABC"/>
    <w:lvl w:ilvl="0" w:tplc="04090001">
      <w:start w:val="1"/>
      <w:numFmt w:val="bullet"/>
      <w:lvlText w:val=""/>
      <w:lvlJc w:val="left"/>
      <w:pPr>
        <w:ind w:left="720" w:hanging="360"/>
      </w:pPr>
      <w:rPr>
        <w:rFonts w:ascii="Symbol" w:hAnsi="Symbol" w:hint="default"/>
        <w:w w:val="100"/>
        <w:sz w:val="24"/>
        <w:szCs w:val="24"/>
        <w:lang w:val="en-US" w:eastAsia="en-US" w:bidi="ar-SA"/>
      </w:rPr>
    </w:lvl>
    <w:lvl w:ilvl="1" w:tplc="FFFFFFFF">
      <w:numFmt w:val="bullet"/>
      <w:lvlText w:val="•"/>
      <w:lvlJc w:val="left"/>
      <w:pPr>
        <w:ind w:left="1030" w:hanging="363"/>
      </w:pPr>
      <w:rPr>
        <w:rFonts w:ascii="Arial" w:eastAsia="Arial" w:hAnsi="Arial" w:cs="Arial" w:hint="default"/>
        <w:w w:val="100"/>
        <w:sz w:val="22"/>
        <w:szCs w:val="22"/>
        <w:lang w:val="en-US" w:eastAsia="en-US" w:bidi="ar-SA"/>
      </w:rPr>
    </w:lvl>
    <w:lvl w:ilvl="2" w:tplc="FFFFFFFF">
      <w:numFmt w:val="bullet"/>
      <w:lvlText w:val="•"/>
      <w:lvlJc w:val="left"/>
      <w:pPr>
        <w:ind w:left="2037" w:hanging="363"/>
      </w:pPr>
      <w:rPr>
        <w:rFonts w:hint="default"/>
        <w:lang w:val="en-US" w:eastAsia="en-US" w:bidi="ar-SA"/>
      </w:rPr>
    </w:lvl>
    <w:lvl w:ilvl="3" w:tplc="FFFFFFFF">
      <w:numFmt w:val="bullet"/>
      <w:lvlText w:val="•"/>
      <w:lvlJc w:val="left"/>
      <w:pPr>
        <w:ind w:left="3035" w:hanging="363"/>
      </w:pPr>
      <w:rPr>
        <w:rFonts w:hint="default"/>
        <w:lang w:val="en-US" w:eastAsia="en-US" w:bidi="ar-SA"/>
      </w:rPr>
    </w:lvl>
    <w:lvl w:ilvl="4" w:tplc="FFFFFFFF">
      <w:numFmt w:val="bullet"/>
      <w:lvlText w:val="•"/>
      <w:lvlJc w:val="left"/>
      <w:pPr>
        <w:ind w:left="4033" w:hanging="363"/>
      </w:pPr>
      <w:rPr>
        <w:rFonts w:hint="default"/>
        <w:lang w:val="en-US" w:eastAsia="en-US" w:bidi="ar-SA"/>
      </w:rPr>
    </w:lvl>
    <w:lvl w:ilvl="5" w:tplc="FFFFFFFF">
      <w:numFmt w:val="bullet"/>
      <w:lvlText w:val="•"/>
      <w:lvlJc w:val="left"/>
      <w:pPr>
        <w:ind w:left="5031" w:hanging="363"/>
      </w:pPr>
      <w:rPr>
        <w:rFonts w:hint="default"/>
        <w:lang w:val="en-US" w:eastAsia="en-US" w:bidi="ar-SA"/>
      </w:rPr>
    </w:lvl>
    <w:lvl w:ilvl="6" w:tplc="FFFFFFFF">
      <w:numFmt w:val="bullet"/>
      <w:lvlText w:val="•"/>
      <w:lvlJc w:val="left"/>
      <w:pPr>
        <w:ind w:left="6028" w:hanging="363"/>
      </w:pPr>
      <w:rPr>
        <w:rFonts w:hint="default"/>
        <w:lang w:val="en-US" w:eastAsia="en-US" w:bidi="ar-SA"/>
      </w:rPr>
    </w:lvl>
    <w:lvl w:ilvl="7" w:tplc="FFFFFFFF">
      <w:numFmt w:val="bullet"/>
      <w:lvlText w:val="•"/>
      <w:lvlJc w:val="left"/>
      <w:pPr>
        <w:ind w:left="7026" w:hanging="363"/>
      </w:pPr>
      <w:rPr>
        <w:rFonts w:hint="default"/>
        <w:lang w:val="en-US" w:eastAsia="en-US" w:bidi="ar-SA"/>
      </w:rPr>
    </w:lvl>
    <w:lvl w:ilvl="8" w:tplc="FFFFFFFF">
      <w:numFmt w:val="bullet"/>
      <w:lvlText w:val="•"/>
      <w:lvlJc w:val="left"/>
      <w:pPr>
        <w:ind w:left="8024" w:hanging="363"/>
      </w:pPr>
      <w:rPr>
        <w:rFonts w:hint="default"/>
        <w:lang w:val="en-US" w:eastAsia="en-US" w:bidi="ar-SA"/>
      </w:rPr>
    </w:lvl>
  </w:abstractNum>
  <w:abstractNum w:abstractNumId="26" w15:restartNumberingAfterBreak="0">
    <w:nsid w:val="42046776"/>
    <w:multiLevelType w:val="hybridMultilevel"/>
    <w:tmpl w:val="EA08DD68"/>
    <w:lvl w:ilvl="0" w:tplc="792AB82A">
      <w:numFmt w:val="bullet"/>
      <w:lvlText w:val=""/>
      <w:lvlJc w:val="left"/>
      <w:pPr>
        <w:ind w:left="465" w:hanging="360"/>
      </w:pPr>
      <w:rPr>
        <w:rFonts w:ascii="Symbol" w:eastAsia="Symbol" w:hAnsi="Symbol" w:cs="Symbol" w:hint="default"/>
        <w:w w:val="100"/>
        <w:sz w:val="22"/>
        <w:szCs w:val="22"/>
        <w:lang w:val="en-US" w:eastAsia="en-US" w:bidi="ar-SA"/>
      </w:rPr>
    </w:lvl>
    <w:lvl w:ilvl="1" w:tplc="A69AE9DE">
      <w:numFmt w:val="bullet"/>
      <w:lvlText w:val="•"/>
      <w:lvlJc w:val="left"/>
      <w:pPr>
        <w:ind w:left="1097" w:hanging="360"/>
      </w:pPr>
      <w:rPr>
        <w:rFonts w:hint="default"/>
        <w:lang w:val="en-US" w:eastAsia="en-US" w:bidi="ar-SA"/>
      </w:rPr>
    </w:lvl>
    <w:lvl w:ilvl="2" w:tplc="A49459BE">
      <w:numFmt w:val="bullet"/>
      <w:lvlText w:val="•"/>
      <w:lvlJc w:val="left"/>
      <w:pPr>
        <w:ind w:left="1734" w:hanging="360"/>
      </w:pPr>
      <w:rPr>
        <w:rFonts w:hint="default"/>
        <w:lang w:val="en-US" w:eastAsia="en-US" w:bidi="ar-SA"/>
      </w:rPr>
    </w:lvl>
    <w:lvl w:ilvl="3" w:tplc="370AF978">
      <w:numFmt w:val="bullet"/>
      <w:lvlText w:val="•"/>
      <w:lvlJc w:val="left"/>
      <w:pPr>
        <w:ind w:left="2371" w:hanging="360"/>
      </w:pPr>
      <w:rPr>
        <w:rFonts w:hint="default"/>
        <w:lang w:val="en-US" w:eastAsia="en-US" w:bidi="ar-SA"/>
      </w:rPr>
    </w:lvl>
    <w:lvl w:ilvl="4" w:tplc="F67C8CFE">
      <w:numFmt w:val="bullet"/>
      <w:lvlText w:val="•"/>
      <w:lvlJc w:val="left"/>
      <w:pPr>
        <w:ind w:left="3008" w:hanging="360"/>
      </w:pPr>
      <w:rPr>
        <w:rFonts w:hint="default"/>
        <w:lang w:val="en-US" w:eastAsia="en-US" w:bidi="ar-SA"/>
      </w:rPr>
    </w:lvl>
    <w:lvl w:ilvl="5" w:tplc="678AA2A0">
      <w:numFmt w:val="bullet"/>
      <w:lvlText w:val="•"/>
      <w:lvlJc w:val="left"/>
      <w:pPr>
        <w:ind w:left="3645" w:hanging="360"/>
      </w:pPr>
      <w:rPr>
        <w:rFonts w:hint="default"/>
        <w:lang w:val="en-US" w:eastAsia="en-US" w:bidi="ar-SA"/>
      </w:rPr>
    </w:lvl>
    <w:lvl w:ilvl="6" w:tplc="6A26948E">
      <w:numFmt w:val="bullet"/>
      <w:lvlText w:val="•"/>
      <w:lvlJc w:val="left"/>
      <w:pPr>
        <w:ind w:left="4282" w:hanging="360"/>
      </w:pPr>
      <w:rPr>
        <w:rFonts w:hint="default"/>
        <w:lang w:val="en-US" w:eastAsia="en-US" w:bidi="ar-SA"/>
      </w:rPr>
    </w:lvl>
    <w:lvl w:ilvl="7" w:tplc="ABC658B6">
      <w:numFmt w:val="bullet"/>
      <w:lvlText w:val="•"/>
      <w:lvlJc w:val="left"/>
      <w:pPr>
        <w:ind w:left="4919" w:hanging="360"/>
      </w:pPr>
      <w:rPr>
        <w:rFonts w:hint="default"/>
        <w:lang w:val="en-US" w:eastAsia="en-US" w:bidi="ar-SA"/>
      </w:rPr>
    </w:lvl>
    <w:lvl w:ilvl="8" w:tplc="A23ED5E8">
      <w:numFmt w:val="bullet"/>
      <w:lvlText w:val="•"/>
      <w:lvlJc w:val="left"/>
      <w:pPr>
        <w:ind w:left="5556" w:hanging="360"/>
      </w:pPr>
      <w:rPr>
        <w:rFonts w:hint="default"/>
        <w:lang w:val="en-US" w:eastAsia="en-US" w:bidi="ar-SA"/>
      </w:rPr>
    </w:lvl>
  </w:abstractNum>
  <w:abstractNum w:abstractNumId="27" w15:restartNumberingAfterBreak="0">
    <w:nsid w:val="49707FE1"/>
    <w:multiLevelType w:val="hybridMultilevel"/>
    <w:tmpl w:val="4A14392E"/>
    <w:lvl w:ilvl="0" w:tplc="FCE8D260">
      <w:numFmt w:val="bullet"/>
      <w:lvlText w:val=""/>
      <w:lvlJc w:val="left"/>
      <w:pPr>
        <w:ind w:left="465" w:hanging="360"/>
      </w:pPr>
      <w:rPr>
        <w:rFonts w:ascii="Symbol" w:eastAsia="Symbol" w:hAnsi="Symbol" w:cs="Symbol" w:hint="default"/>
        <w:w w:val="100"/>
        <w:sz w:val="22"/>
        <w:szCs w:val="22"/>
        <w:lang w:val="en-US" w:eastAsia="en-US" w:bidi="ar-SA"/>
      </w:rPr>
    </w:lvl>
    <w:lvl w:ilvl="1" w:tplc="5C72D438">
      <w:numFmt w:val="bullet"/>
      <w:lvlText w:val="•"/>
      <w:lvlJc w:val="left"/>
      <w:pPr>
        <w:ind w:left="1097" w:hanging="360"/>
      </w:pPr>
      <w:rPr>
        <w:rFonts w:hint="default"/>
        <w:lang w:val="en-US" w:eastAsia="en-US" w:bidi="ar-SA"/>
      </w:rPr>
    </w:lvl>
    <w:lvl w:ilvl="2" w:tplc="E6B40E78">
      <w:numFmt w:val="bullet"/>
      <w:lvlText w:val="•"/>
      <w:lvlJc w:val="left"/>
      <w:pPr>
        <w:ind w:left="1734" w:hanging="360"/>
      </w:pPr>
      <w:rPr>
        <w:rFonts w:hint="default"/>
        <w:lang w:val="en-US" w:eastAsia="en-US" w:bidi="ar-SA"/>
      </w:rPr>
    </w:lvl>
    <w:lvl w:ilvl="3" w:tplc="72B28C5E">
      <w:numFmt w:val="bullet"/>
      <w:lvlText w:val="•"/>
      <w:lvlJc w:val="left"/>
      <w:pPr>
        <w:ind w:left="2371" w:hanging="360"/>
      </w:pPr>
      <w:rPr>
        <w:rFonts w:hint="default"/>
        <w:lang w:val="en-US" w:eastAsia="en-US" w:bidi="ar-SA"/>
      </w:rPr>
    </w:lvl>
    <w:lvl w:ilvl="4" w:tplc="52BC88C8">
      <w:numFmt w:val="bullet"/>
      <w:lvlText w:val="•"/>
      <w:lvlJc w:val="left"/>
      <w:pPr>
        <w:ind w:left="3008" w:hanging="360"/>
      </w:pPr>
      <w:rPr>
        <w:rFonts w:hint="default"/>
        <w:lang w:val="en-US" w:eastAsia="en-US" w:bidi="ar-SA"/>
      </w:rPr>
    </w:lvl>
    <w:lvl w:ilvl="5" w:tplc="C2A4ABB4">
      <w:numFmt w:val="bullet"/>
      <w:lvlText w:val="•"/>
      <w:lvlJc w:val="left"/>
      <w:pPr>
        <w:ind w:left="3645" w:hanging="360"/>
      </w:pPr>
      <w:rPr>
        <w:rFonts w:hint="default"/>
        <w:lang w:val="en-US" w:eastAsia="en-US" w:bidi="ar-SA"/>
      </w:rPr>
    </w:lvl>
    <w:lvl w:ilvl="6" w:tplc="A36ABED4">
      <w:numFmt w:val="bullet"/>
      <w:lvlText w:val="•"/>
      <w:lvlJc w:val="left"/>
      <w:pPr>
        <w:ind w:left="4282" w:hanging="360"/>
      </w:pPr>
      <w:rPr>
        <w:rFonts w:hint="default"/>
        <w:lang w:val="en-US" w:eastAsia="en-US" w:bidi="ar-SA"/>
      </w:rPr>
    </w:lvl>
    <w:lvl w:ilvl="7" w:tplc="510A562E">
      <w:numFmt w:val="bullet"/>
      <w:lvlText w:val="•"/>
      <w:lvlJc w:val="left"/>
      <w:pPr>
        <w:ind w:left="4919" w:hanging="360"/>
      </w:pPr>
      <w:rPr>
        <w:rFonts w:hint="default"/>
        <w:lang w:val="en-US" w:eastAsia="en-US" w:bidi="ar-SA"/>
      </w:rPr>
    </w:lvl>
    <w:lvl w:ilvl="8" w:tplc="9424D042">
      <w:numFmt w:val="bullet"/>
      <w:lvlText w:val="•"/>
      <w:lvlJc w:val="left"/>
      <w:pPr>
        <w:ind w:left="5556" w:hanging="360"/>
      </w:pPr>
      <w:rPr>
        <w:rFonts w:hint="default"/>
        <w:lang w:val="en-US" w:eastAsia="en-US" w:bidi="ar-SA"/>
      </w:rPr>
    </w:lvl>
  </w:abstractNum>
  <w:abstractNum w:abstractNumId="28" w15:restartNumberingAfterBreak="0">
    <w:nsid w:val="49FB638E"/>
    <w:multiLevelType w:val="hybridMultilevel"/>
    <w:tmpl w:val="715AF9AC"/>
    <w:lvl w:ilvl="0" w:tplc="D9ECCF2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C64A80"/>
    <w:multiLevelType w:val="hybridMultilevel"/>
    <w:tmpl w:val="CF824540"/>
    <w:lvl w:ilvl="0" w:tplc="0FA80A5C">
      <w:numFmt w:val="bullet"/>
      <w:lvlText w:val=""/>
      <w:lvlJc w:val="left"/>
      <w:pPr>
        <w:ind w:left="465" w:hanging="360"/>
      </w:pPr>
      <w:rPr>
        <w:rFonts w:ascii="Symbol" w:eastAsia="Symbol" w:hAnsi="Symbol" w:cs="Symbol" w:hint="default"/>
        <w:w w:val="100"/>
        <w:sz w:val="22"/>
        <w:szCs w:val="22"/>
        <w:lang w:val="en-US" w:eastAsia="en-US" w:bidi="ar-SA"/>
      </w:rPr>
    </w:lvl>
    <w:lvl w:ilvl="1" w:tplc="D5CCB200">
      <w:numFmt w:val="bullet"/>
      <w:lvlText w:val="•"/>
      <w:lvlJc w:val="left"/>
      <w:pPr>
        <w:ind w:left="1097" w:hanging="360"/>
      </w:pPr>
      <w:rPr>
        <w:rFonts w:hint="default"/>
        <w:lang w:val="en-US" w:eastAsia="en-US" w:bidi="ar-SA"/>
      </w:rPr>
    </w:lvl>
    <w:lvl w:ilvl="2" w:tplc="5EC2A340">
      <w:numFmt w:val="bullet"/>
      <w:lvlText w:val="•"/>
      <w:lvlJc w:val="left"/>
      <w:pPr>
        <w:ind w:left="1734" w:hanging="360"/>
      </w:pPr>
      <w:rPr>
        <w:rFonts w:hint="default"/>
        <w:lang w:val="en-US" w:eastAsia="en-US" w:bidi="ar-SA"/>
      </w:rPr>
    </w:lvl>
    <w:lvl w:ilvl="3" w:tplc="581CBBCE">
      <w:numFmt w:val="bullet"/>
      <w:lvlText w:val="•"/>
      <w:lvlJc w:val="left"/>
      <w:pPr>
        <w:ind w:left="2371" w:hanging="360"/>
      </w:pPr>
      <w:rPr>
        <w:rFonts w:hint="default"/>
        <w:lang w:val="en-US" w:eastAsia="en-US" w:bidi="ar-SA"/>
      </w:rPr>
    </w:lvl>
    <w:lvl w:ilvl="4" w:tplc="6FF23084">
      <w:numFmt w:val="bullet"/>
      <w:lvlText w:val="•"/>
      <w:lvlJc w:val="left"/>
      <w:pPr>
        <w:ind w:left="3008" w:hanging="360"/>
      </w:pPr>
      <w:rPr>
        <w:rFonts w:hint="default"/>
        <w:lang w:val="en-US" w:eastAsia="en-US" w:bidi="ar-SA"/>
      </w:rPr>
    </w:lvl>
    <w:lvl w:ilvl="5" w:tplc="93966D4C">
      <w:numFmt w:val="bullet"/>
      <w:lvlText w:val="•"/>
      <w:lvlJc w:val="left"/>
      <w:pPr>
        <w:ind w:left="3645" w:hanging="360"/>
      </w:pPr>
      <w:rPr>
        <w:rFonts w:hint="default"/>
        <w:lang w:val="en-US" w:eastAsia="en-US" w:bidi="ar-SA"/>
      </w:rPr>
    </w:lvl>
    <w:lvl w:ilvl="6" w:tplc="6C821526">
      <w:numFmt w:val="bullet"/>
      <w:lvlText w:val="•"/>
      <w:lvlJc w:val="left"/>
      <w:pPr>
        <w:ind w:left="4282" w:hanging="360"/>
      </w:pPr>
      <w:rPr>
        <w:rFonts w:hint="default"/>
        <w:lang w:val="en-US" w:eastAsia="en-US" w:bidi="ar-SA"/>
      </w:rPr>
    </w:lvl>
    <w:lvl w:ilvl="7" w:tplc="A0345F90">
      <w:numFmt w:val="bullet"/>
      <w:lvlText w:val="•"/>
      <w:lvlJc w:val="left"/>
      <w:pPr>
        <w:ind w:left="4919" w:hanging="360"/>
      </w:pPr>
      <w:rPr>
        <w:rFonts w:hint="default"/>
        <w:lang w:val="en-US" w:eastAsia="en-US" w:bidi="ar-SA"/>
      </w:rPr>
    </w:lvl>
    <w:lvl w:ilvl="8" w:tplc="76A05FDE">
      <w:numFmt w:val="bullet"/>
      <w:lvlText w:val="•"/>
      <w:lvlJc w:val="left"/>
      <w:pPr>
        <w:ind w:left="5556" w:hanging="360"/>
      </w:pPr>
      <w:rPr>
        <w:rFonts w:hint="default"/>
        <w:lang w:val="en-US" w:eastAsia="en-US" w:bidi="ar-SA"/>
      </w:rPr>
    </w:lvl>
  </w:abstractNum>
  <w:abstractNum w:abstractNumId="30" w15:restartNumberingAfterBreak="0">
    <w:nsid w:val="4BA303A1"/>
    <w:multiLevelType w:val="hybridMultilevel"/>
    <w:tmpl w:val="EA5684C4"/>
    <w:lvl w:ilvl="0" w:tplc="B2F26E72">
      <w:numFmt w:val="bullet"/>
      <w:lvlText w:val=""/>
      <w:lvlJc w:val="left"/>
      <w:pPr>
        <w:ind w:left="465" w:hanging="360"/>
      </w:pPr>
      <w:rPr>
        <w:rFonts w:ascii="Symbol" w:eastAsia="Symbol" w:hAnsi="Symbol" w:cs="Symbol" w:hint="default"/>
        <w:w w:val="100"/>
        <w:sz w:val="22"/>
        <w:szCs w:val="22"/>
        <w:lang w:val="en-US" w:eastAsia="en-US" w:bidi="ar-SA"/>
      </w:rPr>
    </w:lvl>
    <w:lvl w:ilvl="1" w:tplc="ABA44BE0">
      <w:numFmt w:val="bullet"/>
      <w:lvlText w:val="•"/>
      <w:lvlJc w:val="left"/>
      <w:pPr>
        <w:ind w:left="1097" w:hanging="360"/>
      </w:pPr>
      <w:rPr>
        <w:rFonts w:hint="default"/>
        <w:lang w:val="en-US" w:eastAsia="en-US" w:bidi="ar-SA"/>
      </w:rPr>
    </w:lvl>
    <w:lvl w:ilvl="2" w:tplc="6360D7BC">
      <w:numFmt w:val="bullet"/>
      <w:lvlText w:val="•"/>
      <w:lvlJc w:val="left"/>
      <w:pPr>
        <w:ind w:left="1734" w:hanging="360"/>
      </w:pPr>
      <w:rPr>
        <w:rFonts w:hint="default"/>
        <w:lang w:val="en-US" w:eastAsia="en-US" w:bidi="ar-SA"/>
      </w:rPr>
    </w:lvl>
    <w:lvl w:ilvl="3" w:tplc="FEE8B7DC">
      <w:numFmt w:val="bullet"/>
      <w:lvlText w:val="•"/>
      <w:lvlJc w:val="left"/>
      <w:pPr>
        <w:ind w:left="2371" w:hanging="360"/>
      </w:pPr>
      <w:rPr>
        <w:rFonts w:hint="default"/>
        <w:lang w:val="en-US" w:eastAsia="en-US" w:bidi="ar-SA"/>
      </w:rPr>
    </w:lvl>
    <w:lvl w:ilvl="4" w:tplc="10ACEA20">
      <w:numFmt w:val="bullet"/>
      <w:lvlText w:val="•"/>
      <w:lvlJc w:val="left"/>
      <w:pPr>
        <w:ind w:left="3008" w:hanging="360"/>
      </w:pPr>
      <w:rPr>
        <w:rFonts w:hint="default"/>
        <w:lang w:val="en-US" w:eastAsia="en-US" w:bidi="ar-SA"/>
      </w:rPr>
    </w:lvl>
    <w:lvl w:ilvl="5" w:tplc="708AE4EA">
      <w:numFmt w:val="bullet"/>
      <w:lvlText w:val="•"/>
      <w:lvlJc w:val="left"/>
      <w:pPr>
        <w:ind w:left="3645" w:hanging="360"/>
      </w:pPr>
      <w:rPr>
        <w:rFonts w:hint="default"/>
        <w:lang w:val="en-US" w:eastAsia="en-US" w:bidi="ar-SA"/>
      </w:rPr>
    </w:lvl>
    <w:lvl w:ilvl="6" w:tplc="7236F512">
      <w:numFmt w:val="bullet"/>
      <w:lvlText w:val="•"/>
      <w:lvlJc w:val="left"/>
      <w:pPr>
        <w:ind w:left="4282" w:hanging="360"/>
      </w:pPr>
      <w:rPr>
        <w:rFonts w:hint="default"/>
        <w:lang w:val="en-US" w:eastAsia="en-US" w:bidi="ar-SA"/>
      </w:rPr>
    </w:lvl>
    <w:lvl w:ilvl="7" w:tplc="4874E5BC">
      <w:numFmt w:val="bullet"/>
      <w:lvlText w:val="•"/>
      <w:lvlJc w:val="left"/>
      <w:pPr>
        <w:ind w:left="4919" w:hanging="360"/>
      </w:pPr>
      <w:rPr>
        <w:rFonts w:hint="default"/>
        <w:lang w:val="en-US" w:eastAsia="en-US" w:bidi="ar-SA"/>
      </w:rPr>
    </w:lvl>
    <w:lvl w:ilvl="8" w:tplc="DD72D936">
      <w:numFmt w:val="bullet"/>
      <w:lvlText w:val="•"/>
      <w:lvlJc w:val="left"/>
      <w:pPr>
        <w:ind w:left="5556" w:hanging="360"/>
      </w:pPr>
      <w:rPr>
        <w:rFonts w:hint="default"/>
        <w:lang w:val="en-US" w:eastAsia="en-US" w:bidi="ar-SA"/>
      </w:rPr>
    </w:lvl>
  </w:abstractNum>
  <w:abstractNum w:abstractNumId="31" w15:restartNumberingAfterBreak="0">
    <w:nsid w:val="4F4A7D14"/>
    <w:multiLevelType w:val="hybridMultilevel"/>
    <w:tmpl w:val="7D72E94A"/>
    <w:lvl w:ilvl="0" w:tplc="D9ECCF2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C5087A"/>
    <w:multiLevelType w:val="hybridMultilevel"/>
    <w:tmpl w:val="798EC11C"/>
    <w:lvl w:ilvl="0" w:tplc="D9ECCF2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046F5B"/>
    <w:multiLevelType w:val="hybridMultilevel"/>
    <w:tmpl w:val="9348992E"/>
    <w:lvl w:ilvl="0" w:tplc="10840D86">
      <w:numFmt w:val="bullet"/>
      <w:lvlText w:val=""/>
      <w:lvlJc w:val="left"/>
      <w:pPr>
        <w:ind w:left="465" w:hanging="360"/>
      </w:pPr>
      <w:rPr>
        <w:rFonts w:hint="default"/>
        <w:w w:val="100"/>
        <w:lang w:val="en-US" w:eastAsia="en-US" w:bidi="ar-SA"/>
      </w:rPr>
    </w:lvl>
    <w:lvl w:ilvl="1" w:tplc="4BE40030">
      <w:numFmt w:val="bullet"/>
      <w:lvlText w:val="•"/>
      <w:lvlJc w:val="left"/>
      <w:pPr>
        <w:ind w:left="1097" w:hanging="360"/>
      </w:pPr>
      <w:rPr>
        <w:rFonts w:hint="default"/>
        <w:lang w:val="en-US" w:eastAsia="en-US" w:bidi="ar-SA"/>
      </w:rPr>
    </w:lvl>
    <w:lvl w:ilvl="2" w:tplc="85209C4A">
      <w:numFmt w:val="bullet"/>
      <w:lvlText w:val="•"/>
      <w:lvlJc w:val="left"/>
      <w:pPr>
        <w:ind w:left="1734" w:hanging="360"/>
      </w:pPr>
      <w:rPr>
        <w:rFonts w:hint="default"/>
        <w:lang w:val="en-US" w:eastAsia="en-US" w:bidi="ar-SA"/>
      </w:rPr>
    </w:lvl>
    <w:lvl w:ilvl="3" w:tplc="5802DF0E">
      <w:numFmt w:val="bullet"/>
      <w:lvlText w:val="•"/>
      <w:lvlJc w:val="left"/>
      <w:pPr>
        <w:ind w:left="2371" w:hanging="360"/>
      </w:pPr>
      <w:rPr>
        <w:rFonts w:hint="default"/>
        <w:lang w:val="en-US" w:eastAsia="en-US" w:bidi="ar-SA"/>
      </w:rPr>
    </w:lvl>
    <w:lvl w:ilvl="4" w:tplc="D4C2C9BE">
      <w:numFmt w:val="bullet"/>
      <w:lvlText w:val="•"/>
      <w:lvlJc w:val="left"/>
      <w:pPr>
        <w:ind w:left="3008" w:hanging="360"/>
      </w:pPr>
      <w:rPr>
        <w:rFonts w:hint="default"/>
        <w:lang w:val="en-US" w:eastAsia="en-US" w:bidi="ar-SA"/>
      </w:rPr>
    </w:lvl>
    <w:lvl w:ilvl="5" w:tplc="2FD21A52">
      <w:numFmt w:val="bullet"/>
      <w:lvlText w:val="•"/>
      <w:lvlJc w:val="left"/>
      <w:pPr>
        <w:ind w:left="3645" w:hanging="360"/>
      </w:pPr>
      <w:rPr>
        <w:rFonts w:hint="default"/>
        <w:lang w:val="en-US" w:eastAsia="en-US" w:bidi="ar-SA"/>
      </w:rPr>
    </w:lvl>
    <w:lvl w:ilvl="6" w:tplc="42B4794A">
      <w:numFmt w:val="bullet"/>
      <w:lvlText w:val="•"/>
      <w:lvlJc w:val="left"/>
      <w:pPr>
        <w:ind w:left="4282" w:hanging="360"/>
      </w:pPr>
      <w:rPr>
        <w:rFonts w:hint="default"/>
        <w:lang w:val="en-US" w:eastAsia="en-US" w:bidi="ar-SA"/>
      </w:rPr>
    </w:lvl>
    <w:lvl w:ilvl="7" w:tplc="8E7C8D50">
      <w:numFmt w:val="bullet"/>
      <w:lvlText w:val="•"/>
      <w:lvlJc w:val="left"/>
      <w:pPr>
        <w:ind w:left="4919" w:hanging="360"/>
      </w:pPr>
      <w:rPr>
        <w:rFonts w:hint="default"/>
        <w:lang w:val="en-US" w:eastAsia="en-US" w:bidi="ar-SA"/>
      </w:rPr>
    </w:lvl>
    <w:lvl w:ilvl="8" w:tplc="CFC08104">
      <w:numFmt w:val="bullet"/>
      <w:lvlText w:val="•"/>
      <w:lvlJc w:val="left"/>
      <w:pPr>
        <w:ind w:left="5556" w:hanging="360"/>
      </w:pPr>
      <w:rPr>
        <w:rFonts w:hint="default"/>
        <w:lang w:val="en-US" w:eastAsia="en-US" w:bidi="ar-SA"/>
      </w:rPr>
    </w:lvl>
  </w:abstractNum>
  <w:abstractNum w:abstractNumId="34" w15:restartNumberingAfterBreak="0">
    <w:nsid w:val="536D561C"/>
    <w:multiLevelType w:val="hybridMultilevel"/>
    <w:tmpl w:val="8D92C496"/>
    <w:lvl w:ilvl="0" w:tplc="2900708C">
      <w:numFmt w:val="bullet"/>
      <w:lvlText w:val=""/>
      <w:lvlJc w:val="left"/>
      <w:pPr>
        <w:ind w:left="465" w:hanging="360"/>
      </w:pPr>
      <w:rPr>
        <w:rFonts w:ascii="Symbol" w:eastAsia="Symbol" w:hAnsi="Symbol" w:cs="Symbol" w:hint="default"/>
        <w:w w:val="100"/>
        <w:sz w:val="22"/>
        <w:szCs w:val="22"/>
        <w:lang w:val="en-US" w:eastAsia="en-US" w:bidi="ar-SA"/>
      </w:rPr>
    </w:lvl>
    <w:lvl w:ilvl="1" w:tplc="07603A10">
      <w:numFmt w:val="bullet"/>
      <w:lvlText w:val="•"/>
      <w:lvlJc w:val="left"/>
      <w:pPr>
        <w:ind w:left="1097" w:hanging="360"/>
      </w:pPr>
      <w:rPr>
        <w:rFonts w:hint="default"/>
        <w:lang w:val="en-US" w:eastAsia="en-US" w:bidi="ar-SA"/>
      </w:rPr>
    </w:lvl>
    <w:lvl w:ilvl="2" w:tplc="E9225E3A">
      <w:numFmt w:val="bullet"/>
      <w:lvlText w:val="•"/>
      <w:lvlJc w:val="left"/>
      <w:pPr>
        <w:ind w:left="1734" w:hanging="360"/>
      </w:pPr>
      <w:rPr>
        <w:rFonts w:hint="default"/>
        <w:lang w:val="en-US" w:eastAsia="en-US" w:bidi="ar-SA"/>
      </w:rPr>
    </w:lvl>
    <w:lvl w:ilvl="3" w:tplc="703E53A4">
      <w:numFmt w:val="bullet"/>
      <w:lvlText w:val="•"/>
      <w:lvlJc w:val="left"/>
      <w:pPr>
        <w:ind w:left="2371" w:hanging="360"/>
      </w:pPr>
      <w:rPr>
        <w:rFonts w:hint="default"/>
        <w:lang w:val="en-US" w:eastAsia="en-US" w:bidi="ar-SA"/>
      </w:rPr>
    </w:lvl>
    <w:lvl w:ilvl="4" w:tplc="4EEC333C">
      <w:numFmt w:val="bullet"/>
      <w:lvlText w:val="•"/>
      <w:lvlJc w:val="left"/>
      <w:pPr>
        <w:ind w:left="3008" w:hanging="360"/>
      </w:pPr>
      <w:rPr>
        <w:rFonts w:hint="default"/>
        <w:lang w:val="en-US" w:eastAsia="en-US" w:bidi="ar-SA"/>
      </w:rPr>
    </w:lvl>
    <w:lvl w:ilvl="5" w:tplc="F6BE8CE6">
      <w:numFmt w:val="bullet"/>
      <w:lvlText w:val="•"/>
      <w:lvlJc w:val="left"/>
      <w:pPr>
        <w:ind w:left="3645" w:hanging="360"/>
      </w:pPr>
      <w:rPr>
        <w:rFonts w:hint="default"/>
        <w:lang w:val="en-US" w:eastAsia="en-US" w:bidi="ar-SA"/>
      </w:rPr>
    </w:lvl>
    <w:lvl w:ilvl="6" w:tplc="CBF6397C">
      <w:numFmt w:val="bullet"/>
      <w:lvlText w:val="•"/>
      <w:lvlJc w:val="left"/>
      <w:pPr>
        <w:ind w:left="4282" w:hanging="360"/>
      </w:pPr>
      <w:rPr>
        <w:rFonts w:hint="default"/>
        <w:lang w:val="en-US" w:eastAsia="en-US" w:bidi="ar-SA"/>
      </w:rPr>
    </w:lvl>
    <w:lvl w:ilvl="7" w:tplc="BB761B42">
      <w:numFmt w:val="bullet"/>
      <w:lvlText w:val="•"/>
      <w:lvlJc w:val="left"/>
      <w:pPr>
        <w:ind w:left="4919" w:hanging="360"/>
      </w:pPr>
      <w:rPr>
        <w:rFonts w:hint="default"/>
        <w:lang w:val="en-US" w:eastAsia="en-US" w:bidi="ar-SA"/>
      </w:rPr>
    </w:lvl>
    <w:lvl w:ilvl="8" w:tplc="3600FE4E">
      <w:numFmt w:val="bullet"/>
      <w:lvlText w:val="•"/>
      <w:lvlJc w:val="left"/>
      <w:pPr>
        <w:ind w:left="5556" w:hanging="360"/>
      </w:pPr>
      <w:rPr>
        <w:rFonts w:hint="default"/>
        <w:lang w:val="en-US" w:eastAsia="en-US" w:bidi="ar-SA"/>
      </w:rPr>
    </w:lvl>
  </w:abstractNum>
  <w:abstractNum w:abstractNumId="35" w15:restartNumberingAfterBreak="0">
    <w:nsid w:val="568F0299"/>
    <w:multiLevelType w:val="hybridMultilevel"/>
    <w:tmpl w:val="B8C055D0"/>
    <w:lvl w:ilvl="0" w:tplc="7C98538A">
      <w:numFmt w:val="bullet"/>
      <w:lvlText w:val=""/>
      <w:lvlJc w:val="left"/>
      <w:pPr>
        <w:ind w:left="980" w:hanging="361"/>
      </w:pPr>
      <w:rPr>
        <w:rFonts w:ascii="Symbol" w:eastAsia="Symbol" w:hAnsi="Symbol" w:cs="Symbol" w:hint="default"/>
        <w:w w:val="100"/>
        <w:sz w:val="22"/>
        <w:szCs w:val="22"/>
        <w:lang w:val="en-US" w:eastAsia="en-US" w:bidi="ar-SA"/>
      </w:rPr>
    </w:lvl>
    <w:lvl w:ilvl="1" w:tplc="2CD6590C">
      <w:numFmt w:val="bullet"/>
      <w:lvlText w:val="•"/>
      <w:lvlJc w:val="left"/>
      <w:pPr>
        <w:ind w:left="1884" w:hanging="361"/>
      </w:pPr>
      <w:rPr>
        <w:rFonts w:hint="default"/>
        <w:lang w:val="en-US" w:eastAsia="en-US" w:bidi="ar-SA"/>
      </w:rPr>
    </w:lvl>
    <w:lvl w:ilvl="2" w:tplc="AE243F64">
      <w:numFmt w:val="bullet"/>
      <w:lvlText w:val="•"/>
      <w:lvlJc w:val="left"/>
      <w:pPr>
        <w:ind w:left="2788" w:hanging="361"/>
      </w:pPr>
      <w:rPr>
        <w:rFonts w:hint="default"/>
        <w:lang w:val="en-US" w:eastAsia="en-US" w:bidi="ar-SA"/>
      </w:rPr>
    </w:lvl>
    <w:lvl w:ilvl="3" w:tplc="3924A226">
      <w:numFmt w:val="bullet"/>
      <w:lvlText w:val="•"/>
      <w:lvlJc w:val="left"/>
      <w:pPr>
        <w:ind w:left="3692" w:hanging="361"/>
      </w:pPr>
      <w:rPr>
        <w:rFonts w:hint="default"/>
        <w:lang w:val="en-US" w:eastAsia="en-US" w:bidi="ar-SA"/>
      </w:rPr>
    </w:lvl>
    <w:lvl w:ilvl="4" w:tplc="215C453A">
      <w:numFmt w:val="bullet"/>
      <w:lvlText w:val="•"/>
      <w:lvlJc w:val="left"/>
      <w:pPr>
        <w:ind w:left="4596" w:hanging="361"/>
      </w:pPr>
      <w:rPr>
        <w:rFonts w:hint="default"/>
        <w:lang w:val="en-US" w:eastAsia="en-US" w:bidi="ar-SA"/>
      </w:rPr>
    </w:lvl>
    <w:lvl w:ilvl="5" w:tplc="1FCC56B2">
      <w:numFmt w:val="bullet"/>
      <w:lvlText w:val="•"/>
      <w:lvlJc w:val="left"/>
      <w:pPr>
        <w:ind w:left="5500" w:hanging="361"/>
      </w:pPr>
      <w:rPr>
        <w:rFonts w:hint="default"/>
        <w:lang w:val="en-US" w:eastAsia="en-US" w:bidi="ar-SA"/>
      </w:rPr>
    </w:lvl>
    <w:lvl w:ilvl="6" w:tplc="7A407830">
      <w:numFmt w:val="bullet"/>
      <w:lvlText w:val="•"/>
      <w:lvlJc w:val="left"/>
      <w:pPr>
        <w:ind w:left="6404" w:hanging="361"/>
      </w:pPr>
      <w:rPr>
        <w:rFonts w:hint="default"/>
        <w:lang w:val="en-US" w:eastAsia="en-US" w:bidi="ar-SA"/>
      </w:rPr>
    </w:lvl>
    <w:lvl w:ilvl="7" w:tplc="64580138">
      <w:numFmt w:val="bullet"/>
      <w:lvlText w:val="•"/>
      <w:lvlJc w:val="left"/>
      <w:pPr>
        <w:ind w:left="7308" w:hanging="361"/>
      </w:pPr>
      <w:rPr>
        <w:rFonts w:hint="default"/>
        <w:lang w:val="en-US" w:eastAsia="en-US" w:bidi="ar-SA"/>
      </w:rPr>
    </w:lvl>
    <w:lvl w:ilvl="8" w:tplc="1D664148">
      <w:numFmt w:val="bullet"/>
      <w:lvlText w:val="•"/>
      <w:lvlJc w:val="left"/>
      <w:pPr>
        <w:ind w:left="8212" w:hanging="361"/>
      </w:pPr>
      <w:rPr>
        <w:rFonts w:hint="default"/>
        <w:lang w:val="en-US" w:eastAsia="en-US" w:bidi="ar-SA"/>
      </w:rPr>
    </w:lvl>
  </w:abstractNum>
  <w:abstractNum w:abstractNumId="36"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62602"/>
    <w:multiLevelType w:val="hybridMultilevel"/>
    <w:tmpl w:val="AAC0F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E610A5"/>
    <w:multiLevelType w:val="hybridMultilevel"/>
    <w:tmpl w:val="757E0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151D05"/>
    <w:multiLevelType w:val="hybridMultilevel"/>
    <w:tmpl w:val="DD045F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D4D6751"/>
    <w:multiLevelType w:val="hybridMultilevel"/>
    <w:tmpl w:val="A5C056A0"/>
    <w:lvl w:ilvl="0" w:tplc="8BC4403E">
      <w:numFmt w:val="bullet"/>
      <w:lvlText w:val=""/>
      <w:lvlJc w:val="left"/>
      <w:pPr>
        <w:ind w:left="465" w:hanging="360"/>
      </w:pPr>
      <w:rPr>
        <w:rFonts w:ascii="Symbol" w:eastAsia="Symbol" w:hAnsi="Symbol" w:cs="Symbol" w:hint="default"/>
        <w:w w:val="100"/>
        <w:sz w:val="22"/>
        <w:szCs w:val="22"/>
        <w:lang w:val="en-US" w:eastAsia="en-US" w:bidi="ar-SA"/>
      </w:rPr>
    </w:lvl>
    <w:lvl w:ilvl="1" w:tplc="F16C49FA">
      <w:numFmt w:val="bullet"/>
      <w:lvlText w:val="•"/>
      <w:lvlJc w:val="left"/>
      <w:pPr>
        <w:ind w:left="1097" w:hanging="360"/>
      </w:pPr>
      <w:rPr>
        <w:rFonts w:hint="default"/>
        <w:lang w:val="en-US" w:eastAsia="en-US" w:bidi="ar-SA"/>
      </w:rPr>
    </w:lvl>
    <w:lvl w:ilvl="2" w:tplc="712C429C">
      <w:numFmt w:val="bullet"/>
      <w:lvlText w:val="•"/>
      <w:lvlJc w:val="left"/>
      <w:pPr>
        <w:ind w:left="1734" w:hanging="360"/>
      </w:pPr>
      <w:rPr>
        <w:rFonts w:hint="default"/>
        <w:lang w:val="en-US" w:eastAsia="en-US" w:bidi="ar-SA"/>
      </w:rPr>
    </w:lvl>
    <w:lvl w:ilvl="3" w:tplc="E724034E">
      <w:numFmt w:val="bullet"/>
      <w:lvlText w:val="•"/>
      <w:lvlJc w:val="left"/>
      <w:pPr>
        <w:ind w:left="2371" w:hanging="360"/>
      </w:pPr>
      <w:rPr>
        <w:rFonts w:hint="default"/>
        <w:lang w:val="en-US" w:eastAsia="en-US" w:bidi="ar-SA"/>
      </w:rPr>
    </w:lvl>
    <w:lvl w:ilvl="4" w:tplc="0A7805D8">
      <w:numFmt w:val="bullet"/>
      <w:lvlText w:val="•"/>
      <w:lvlJc w:val="left"/>
      <w:pPr>
        <w:ind w:left="3008" w:hanging="360"/>
      </w:pPr>
      <w:rPr>
        <w:rFonts w:hint="default"/>
        <w:lang w:val="en-US" w:eastAsia="en-US" w:bidi="ar-SA"/>
      </w:rPr>
    </w:lvl>
    <w:lvl w:ilvl="5" w:tplc="8DCEAB0C">
      <w:numFmt w:val="bullet"/>
      <w:lvlText w:val="•"/>
      <w:lvlJc w:val="left"/>
      <w:pPr>
        <w:ind w:left="3645" w:hanging="360"/>
      </w:pPr>
      <w:rPr>
        <w:rFonts w:hint="default"/>
        <w:lang w:val="en-US" w:eastAsia="en-US" w:bidi="ar-SA"/>
      </w:rPr>
    </w:lvl>
    <w:lvl w:ilvl="6" w:tplc="578AA676">
      <w:numFmt w:val="bullet"/>
      <w:lvlText w:val="•"/>
      <w:lvlJc w:val="left"/>
      <w:pPr>
        <w:ind w:left="4282" w:hanging="360"/>
      </w:pPr>
      <w:rPr>
        <w:rFonts w:hint="default"/>
        <w:lang w:val="en-US" w:eastAsia="en-US" w:bidi="ar-SA"/>
      </w:rPr>
    </w:lvl>
    <w:lvl w:ilvl="7" w:tplc="774E6C78">
      <w:numFmt w:val="bullet"/>
      <w:lvlText w:val="•"/>
      <w:lvlJc w:val="left"/>
      <w:pPr>
        <w:ind w:left="4919" w:hanging="360"/>
      </w:pPr>
      <w:rPr>
        <w:rFonts w:hint="default"/>
        <w:lang w:val="en-US" w:eastAsia="en-US" w:bidi="ar-SA"/>
      </w:rPr>
    </w:lvl>
    <w:lvl w:ilvl="8" w:tplc="B24482D2">
      <w:numFmt w:val="bullet"/>
      <w:lvlText w:val="•"/>
      <w:lvlJc w:val="left"/>
      <w:pPr>
        <w:ind w:left="5556" w:hanging="360"/>
      </w:pPr>
      <w:rPr>
        <w:rFonts w:hint="default"/>
        <w:lang w:val="en-US" w:eastAsia="en-US" w:bidi="ar-SA"/>
      </w:rPr>
    </w:lvl>
  </w:abstractNum>
  <w:abstractNum w:abstractNumId="42" w15:restartNumberingAfterBreak="0">
    <w:nsid w:val="6DB33621"/>
    <w:multiLevelType w:val="hybridMultilevel"/>
    <w:tmpl w:val="7C148F92"/>
    <w:lvl w:ilvl="0" w:tplc="391EB440">
      <w:numFmt w:val="bullet"/>
      <w:lvlText w:val=""/>
      <w:lvlJc w:val="left"/>
      <w:pPr>
        <w:ind w:left="465" w:hanging="360"/>
      </w:pPr>
      <w:rPr>
        <w:rFonts w:ascii="Symbol" w:eastAsia="Symbol" w:hAnsi="Symbol" w:cs="Symbol" w:hint="default"/>
        <w:w w:val="100"/>
        <w:sz w:val="22"/>
        <w:szCs w:val="22"/>
        <w:lang w:val="en-US" w:eastAsia="en-US" w:bidi="ar-SA"/>
      </w:rPr>
    </w:lvl>
    <w:lvl w:ilvl="1" w:tplc="93C0A906">
      <w:numFmt w:val="bullet"/>
      <w:lvlText w:val="•"/>
      <w:lvlJc w:val="left"/>
      <w:pPr>
        <w:ind w:left="1097" w:hanging="360"/>
      </w:pPr>
      <w:rPr>
        <w:rFonts w:hint="default"/>
        <w:lang w:val="en-US" w:eastAsia="en-US" w:bidi="ar-SA"/>
      </w:rPr>
    </w:lvl>
    <w:lvl w:ilvl="2" w:tplc="FDCE4E3C">
      <w:numFmt w:val="bullet"/>
      <w:lvlText w:val="•"/>
      <w:lvlJc w:val="left"/>
      <w:pPr>
        <w:ind w:left="1734" w:hanging="360"/>
      </w:pPr>
      <w:rPr>
        <w:rFonts w:hint="default"/>
        <w:lang w:val="en-US" w:eastAsia="en-US" w:bidi="ar-SA"/>
      </w:rPr>
    </w:lvl>
    <w:lvl w:ilvl="3" w:tplc="A9E65E74">
      <w:numFmt w:val="bullet"/>
      <w:lvlText w:val="•"/>
      <w:lvlJc w:val="left"/>
      <w:pPr>
        <w:ind w:left="2371" w:hanging="360"/>
      </w:pPr>
      <w:rPr>
        <w:rFonts w:hint="default"/>
        <w:lang w:val="en-US" w:eastAsia="en-US" w:bidi="ar-SA"/>
      </w:rPr>
    </w:lvl>
    <w:lvl w:ilvl="4" w:tplc="1CAC4F7C">
      <w:numFmt w:val="bullet"/>
      <w:lvlText w:val="•"/>
      <w:lvlJc w:val="left"/>
      <w:pPr>
        <w:ind w:left="3008" w:hanging="360"/>
      </w:pPr>
      <w:rPr>
        <w:rFonts w:hint="default"/>
        <w:lang w:val="en-US" w:eastAsia="en-US" w:bidi="ar-SA"/>
      </w:rPr>
    </w:lvl>
    <w:lvl w:ilvl="5" w:tplc="9B7A47F6">
      <w:numFmt w:val="bullet"/>
      <w:lvlText w:val="•"/>
      <w:lvlJc w:val="left"/>
      <w:pPr>
        <w:ind w:left="3645" w:hanging="360"/>
      </w:pPr>
      <w:rPr>
        <w:rFonts w:hint="default"/>
        <w:lang w:val="en-US" w:eastAsia="en-US" w:bidi="ar-SA"/>
      </w:rPr>
    </w:lvl>
    <w:lvl w:ilvl="6" w:tplc="28DE423E">
      <w:numFmt w:val="bullet"/>
      <w:lvlText w:val="•"/>
      <w:lvlJc w:val="left"/>
      <w:pPr>
        <w:ind w:left="4282" w:hanging="360"/>
      </w:pPr>
      <w:rPr>
        <w:rFonts w:hint="default"/>
        <w:lang w:val="en-US" w:eastAsia="en-US" w:bidi="ar-SA"/>
      </w:rPr>
    </w:lvl>
    <w:lvl w:ilvl="7" w:tplc="B68C99D2">
      <w:numFmt w:val="bullet"/>
      <w:lvlText w:val="•"/>
      <w:lvlJc w:val="left"/>
      <w:pPr>
        <w:ind w:left="4919" w:hanging="360"/>
      </w:pPr>
      <w:rPr>
        <w:rFonts w:hint="default"/>
        <w:lang w:val="en-US" w:eastAsia="en-US" w:bidi="ar-SA"/>
      </w:rPr>
    </w:lvl>
    <w:lvl w:ilvl="8" w:tplc="B9E4E928">
      <w:numFmt w:val="bullet"/>
      <w:lvlText w:val="•"/>
      <w:lvlJc w:val="left"/>
      <w:pPr>
        <w:ind w:left="5556" w:hanging="360"/>
      </w:pPr>
      <w:rPr>
        <w:rFonts w:hint="default"/>
        <w:lang w:val="en-US" w:eastAsia="en-US" w:bidi="ar-SA"/>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C40C4"/>
    <w:multiLevelType w:val="hybridMultilevel"/>
    <w:tmpl w:val="B55ADD1A"/>
    <w:lvl w:ilvl="0" w:tplc="E978614E">
      <w:numFmt w:val="bullet"/>
      <w:lvlText w:val=""/>
      <w:lvlJc w:val="left"/>
      <w:pPr>
        <w:ind w:left="465" w:hanging="360"/>
      </w:pPr>
      <w:rPr>
        <w:rFonts w:ascii="Symbol" w:eastAsia="Symbol" w:hAnsi="Symbol" w:cs="Symbol" w:hint="default"/>
        <w:w w:val="100"/>
        <w:sz w:val="22"/>
        <w:szCs w:val="22"/>
        <w:lang w:val="en-US" w:eastAsia="en-US" w:bidi="ar-SA"/>
      </w:rPr>
    </w:lvl>
    <w:lvl w:ilvl="1" w:tplc="42F2B108">
      <w:numFmt w:val="bullet"/>
      <w:lvlText w:val="•"/>
      <w:lvlJc w:val="left"/>
      <w:pPr>
        <w:ind w:left="1097" w:hanging="360"/>
      </w:pPr>
      <w:rPr>
        <w:rFonts w:hint="default"/>
        <w:lang w:val="en-US" w:eastAsia="en-US" w:bidi="ar-SA"/>
      </w:rPr>
    </w:lvl>
    <w:lvl w:ilvl="2" w:tplc="19D20DBC">
      <w:numFmt w:val="bullet"/>
      <w:lvlText w:val="•"/>
      <w:lvlJc w:val="left"/>
      <w:pPr>
        <w:ind w:left="1734" w:hanging="360"/>
      </w:pPr>
      <w:rPr>
        <w:rFonts w:hint="default"/>
        <w:lang w:val="en-US" w:eastAsia="en-US" w:bidi="ar-SA"/>
      </w:rPr>
    </w:lvl>
    <w:lvl w:ilvl="3" w:tplc="381CFB60">
      <w:numFmt w:val="bullet"/>
      <w:lvlText w:val="•"/>
      <w:lvlJc w:val="left"/>
      <w:pPr>
        <w:ind w:left="2371" w:hanging="360"/>
      </w:pPr>
      <w:rPr>
        <w:rFonts w:hint="default"/>
        <w:lang w:val="en-US" w:eastAsia="en-US" w:bidi="ar-SA"/>
      </w:rPr>
    </w:lvl>
    <w:lvl w:ilvl="4" w:tplc="4E44E7F0">
      <w:numFmt w:val="bullet"/>
      <w:lvlText w:val="•"/>
      <w:lvlJc w:val="left"/>
      <w:pPr>
        <w:ind w:left="3008" w:hanging="360"/>
      </w:pPr>
      <w:rPr>
        <w:rFonts w:hint="default"/>
        <w:lang w:val="en-US" w:eastAsia="en-US" w:bidi="ar-SA"/>
      </w:rPr>
    </w:lvl>
    <w:lvl w:ilvl="5" w:tplc="9F40E53E">
      <w:numFmt w:val="bullet"/>
      <w:lvlText w:val="•"/>
      <w:lvlJc w:val="left"/>
      <w:pPr>
        <w:ind w:left="3645" w:hanging="360"/>
      </w:pPr>
      <w:rPr>
        <w:rFonts w:hint="default"/>
        <w:lang w:val="en-US" w:eastAsia="en-US" w:bidi="ar-SA"/>
      </w:rPr>
    </w:lvl>
    <w:lvl w:ilvl="6" w:tplc="2564E422">
      <w:numFmt w:val="bullet"/>
      <w:lvlText w:val="•"/>
      <w:lvlJc w:val="left"/>
      <w:pPr>
        <w:ind w:left="4282" w:hanging="360"/>
      </w:pPr>
      <w:rPr>
        <w:rFonts w:hint="default"/>
        <w:lang w:val="en-US" w:eastAsia="en-US" w:bidi="ar-SA"/>
      </w:rPr>
    </w:lvl>
    <w:lvl w:ilvl="7" w:tplc="9446A642">
      <w:numFmt w:val="bullet"/>
      <w:lvlText w:val="•"/>
      <w:lvlJc w:val="left"/>
      <w:pPr>
        <w:ind w:left="4919" w:hanging="360"/>
      </w:pPr>
      <w:rPr>
        <w:rFonts w:hint="default"/>
        <w:lang w:val="en-US" w:eastAsia="en-US" w:bidi="ar-SA"/>
      </w:rPr>
    </w:lvl>
    <w:lvl w:ilvl="8" w:tplc="D45083E2">
      <w:numFmt w:val="bullet"/>
      <w:lvlText w:val="•"/>
      <w:lvlJc w:val="left"/>
      <w:pPr>
        <w:ind w:left="5556" w:hanging="360"/>
      </w:pPr>
      <w:rPr>
        <w:rFonts w:hint="default"/>
        <w:lang w:val="en-US" w:eastAsia="en-US" w:bidi="ar-SA"/>
      </w:rPr>
    </w:lvl>
  </w:abstractNum>
  <w:abstractNum w:abstractNumId="45" w15:restartNumberingAfterBreak="0">
    <w:nsid w:val="71DE14B4"/>
    <w:multiLevelType w:val="hybridMultilevel"/>
    <w:tmpl w:val="C8108AC4"/>
    <w:lvl w:ilvl="0" w:tplc="D9ECCF2A">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6" w15:restartNumberingAfterBreak="0">
    <w:nsid w:val="75187AEF"/>
    <w:multiLevelType w:val="hybridMultilevel"/>
    <w:tmpl w:val="E04EC4DA"/>
    <w:lvl w:ilvl="0" w:tplc="73EE1346">
      <w:numFmt w:val="bullet"/>
      <w:lvlText w:val=""/>
      <w:lvlJc w:val="left"/>
      <w:pPr>
        <w:ind w:left="465" w:hanging="360"/>
      </w:pPr>
      <w:rPr>
        <w:rFonts w:ascii="Symbol" w:eastAsia="Symbol" w:hAnsi="Symbol" w:cs="Symbol" w:hint="default"/>
        <w:w w:val="100"/>
        <w:sz w:val="22"/>
        <w:szCs w:val="22"/>
        <w:lang w:val="en-US" w:eastAsia="en-US" w:bidi="ar-SA"/>
      </w:rPr>
    </w:lvl>
    <w:lvl w:ilvl="1" w:tplc="E410BF68">
      <w:numFmt w:val="bullet"/>
      <w:lvlText w:val="•"/>
      <w:lvlJc w:val="left"/>
      <w:pPr>
        <w:ind w:left="1097" w:hanging="360"/>
      </w:pPr>
      <w:rPr>
        <w:rFonts w:hint="default"/>
        <w:lang w:val="en-US" w:eastAsia="en-US" w:bidi="ar-SA"/>
      </w:rPr>
    </w:lvl>
    <w:lvl w:ilvl="2" w:tplc="8F4A6B76">
      <w:numFmt w:val="bullet"/>
      <w:lvlText w:val="•"/>
      <w:lvlJc w:val="left"/>
      <w:pPr>
        <w:ind w:left="1734" w:hanging="360"/>
      </w:pPr>
      <w:rPr>
        <w:rFonts w:hint="default"/>
        <w:lang w:val="en-US" w:eastAsia="en-US" w:bidi="ar-SA"/>
      </w:rPr>
    </w:lvl>
    <w:lvl w:ilvl="3" w:tplc="188E55FE">
      <w:numFmt w:val="bullet"/>
      <w:lvlText w:val="•"/>
      <w:lvlJc w:val="left"/>
      <w:pPr>
        <w:ind w:left="2371" w:hanging="360"/>
      </w:pPr>
      <w:rPr>
        <w:rFonts w:hint="default"/>
        <w:lang w:val="en-US" w:eastAsia="en-US" w:bidi="ar-SA"/>
      </w:rPr>
    </w:lvl>
    <w:lvl w:ilvl="4" w:tplc="5068F4BE">
      <w:numFmt w:val="bullet"/>
      <w:lvlText w:val="•"/>
      <w:lvlJc w:val="left"/>
      <w:pPr>
        <w:ind w:left="3008" w:hanging="360"/>
      </w:pPr>
      <w:rPr>
        <w:rFonts w:hint="default"/>
        <w:lang w:val="en-US" w:eastAsia="en-US" w:bidi="ar-SA"/>
      </w:rPr>
    </w:lvl>
    <w:lvl w:ilvl="5" w:tplc="E30CF6BE">
      <w:numFmt w:val="bullet"/>
      <w:lvlText w:val="•"/>
      <w:lvlJc w:val="left"/>
      <w:pPr>
        <w:ind w:left="3645" w:hanging="360"/>
      </w:pPr>
      <w:rPr>
        <w:rFonts w:hint="default"/>
        <w:lang w:val="en-US" w:eastAsia="en-US" w:bidi="ar-SA"/>
      </w:rPr>
    </w:lvl>
    <w:lvl w:ilvl="6" w:tplc="5A8AD46C">
      <w:numFmt w:val="bullet"/>
      <w:lvlText w:val="•"/>
      <w:lvlJc w:val="left"/>
      <w:pPr>
        <w:ind w:left="4282" w:hanging="360"/>
      </w:pPr>
      <w:rPr>
        <w:rFonts w:hint="default"/>
        <w:lang w:val="en-US" w:eastAsia="en-US" w:bidi="ar-SA"/>
      </w:rPr>
    </w:lvl>
    <w:lvl w:ilvl="7" w:tplc="F5740F3C">
      <w:numFmt w:val="bullet"/>
      <w:lvlText w:val="•"/>
      <w:lvlJc w:val="left"/>
      <w:pPr>
        <w:ind w:left="4919" w:hanging="360"/>
      </w:pPr>
      <w:rPr>
        <w:rFonts w:hint="default"/>
        <w:lang w:val="en-US" w:eastAsia="en-US" w:bidi="ar-SA"/>
      </w:rPr>
    </w:lvl>
    <w:lvl w:ilvl="8" w:tplc="E8AEEB88">
      <w:numFmt w:val="bullet"/>
      <w:lvlText w:val="•"/>
      <w:lvlJc w:val="left"/>
      <w:pPr>
        <w:ind w:left="5556" w:hanging="360"/>
      </w:pPr>
      <w:rPr>
        <w:rFonts w:hint="default"/>
        <w:lang w:val="en-US" w:eastAsia="en-US" w:bidi="ar-SA"/>
      </w:rPr>
    </w:lvl>
  </w:abstractNum>
  <w:abstractNum w:abstractNumId="47" w15:restartNumberingAfterBreak="0">
    <w:nsid w:val="76F27E1A"/>
    <w:multiLevelType w:val="hybridMultilevel"/>
    <w:tmpl w:val="D478C1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80A56DE"/>
    <w:multiLevelType w:val="hybridMultilevel"/>
    <w:tmpl w:val="77928150"/>
    <w:lvl w:ilvl="0" w:tplc="44C4A8CC">
      <w:numFmt w:val="bullet"/>
      <w:lvlText w:val=""/>
      <w:lvlJc w:val="left"/>
      <w:pPr>
        <w:ind w:left="465" w:hanging="360"/>
      </w:pPr>
      <w:rPr>
        <w:rFonts w:ascii="Symbol" w:eastAsia="Symbol" w:hAnsi="Symbol" w:cs="Symbol" w:hint="default"/>
        <w:w w:val="100"/>
        <w:sz w:val="22"/>
        <w:szCs w:val="22"/>
        <w:lang w:val="en-US" w:eastAsia="en-US" w:bidi="ar-SA"/>
      </w:rPr>
    </w:lvl>
    <w:lvl w:ilvl="1" w:tplc="1084F09C">
      <w:numFmt w:val="bullet"/>
      <w:lvlText w:val="•"/>
      <w:lvlJc w:val="left"/>
      <w:pPr>
        <w:ind w:left="1097" w:hanging="360"/>
      </w:pPr>
      <w:rPr>
        <w:rFonts w:hint="default"/>
        <w:lang w:val="en-US" w:eastAsia="en-US" w:bidi="ar-SA"/>
      </w:rPr>
    </w:lvl>
    <w:lvl w:ilvl="2" w:tplc="338E4E98">
      <w:numFmt w:val="bullet"/>
      <w:lvlText w:val="•"/>
      <w:lvlJc w:val="left"/>
      <w:pPr>
        <w:ind w:left="1734" w:hanging="360"/>
      </w:pPr>
      <w:rPr>
        <w:rFonts w:hint="default"/>
        <w:lang w:val="en-US" w:eastAsia="en-US" w:bidi="ar-SA"/>
      </w:rPr>
    </w:lvl>
    <w:lvl w:ilvl="3" w:tplc="AEBE3C9E">
      <w:numFmt w:val="bullet"/>
      <w:lvlText w:val="•"/>
      <w:lvlJc w:val="left"/>
      <w:pPr>
        <w:ind w:left="2371" w:hanging="360"/>
      </w:pPr>
      <w:rPr>
        <w:rFonts w:hint="default"/>
        <w:lang w:val="en-US" w:eastAsia="en-US" w:bidi="ar-SA"/>
      </w:rPr>
    </w:lvl>
    <w:lvl w:ilvl="4" w:tplc="0972B092">
      <w:numFmt w:val="bullet"/>
      <w:lvlText w:val="•"/>
      <w:lvlJc w:val="left"/>
      <w:pPr>
        <w:ind w:left="3008" w:hanging="360"/>
      </w:pPr>
      <w:rPr>
        <w:rFonts w:hint="default"/>
        <w:lang w:val="en-US" w:eastAsia="en-US" w:bidi="ar-SA"/>
      </w:rPr>
    </w:lvl>
    <w:lvl w:ilvl="5" w:tplc="71367E9E">
      <w:numFmt w:val="bullet"/>
      <w:lvlText w:val="•"/>
      <w:lvlJc w:val="left"/>
      <w:pPr>
        <w:ind w:left="3645" w:hanging="360"/>
      </w:pPr>
      <w:rPr>
        <w:rFonts w:hint="default"/>
        <w:lang w:val="en-US" w:eastAsia="en-US" w:bidi="ar-SA"/>
      </w:rPr>
    </w:lvl>
    <w:lvl w:ilvl="6" w:tplc="D6E6D684">
      <w:numFmt w:val="bullet"/>
      <w:lvlText w:val="•"/>
      <w:lvlJc w:val="left"/>
      <w:pPr>
        <w:ind w:left="4282" w:hanging="360"/>
      </w:pPr>
      <w:rPr>
        <w:rFonts w:hint="default"/>
        <w:lang w:val="en-US" w:eastAsia="en-US" w:bidi="ar-SA"/>
      </w:rPr>
    </w:lvl>
    <w:lvl w:ilvl="7" w:tplc="48124DF8">
      <w:numFmt w:val="bullet"/>
      <w:lvlText w:val="•"/>
      <w:lvlJc w:val="left"/>
      <w:pPr>
        <w:ind w:left="4919" w:hanging="360"/>
      </w:pPr>
      <w:rPr>
        <w:rFonts w:hint="default"/>
        <w:lang w:val="en-US" w:eastAsia="en-US" w:bidi="ar-SA"/>
      </w:rPr>
    </w:lvl>
    <w:lvl w:ilvl="8" w:tplc="A1B8B2BC">
      <w:numFmt w:val="bullet"/>
      <w:lvlText w:val="•"/>
      <w:lvlJc w:val="left"/>
      <w:pPr>
        <w:ind w:left="5556" w:hanging="360"/>
      </w:pPr>
      <w:rPr>
        <w:rFonts w:hint="default"/>
        <w:lang w:val="en-US" w:eastAsia="en-US" w:bidi="ar-SA"/>
      </w:rPr>
    </w:lvl>
  </w:abstractNum>
  <w:abstractNum w:abstractNumId="49" w15:restartNumberingAfterBreak="0">
    <w:nsid w:val="7BCF00ED"/>
    <w:multiLevelType w:val="hybridMultilevel"/>
    <w:tmpl w:val="87C0351C"/>
    <w:lvl w:ilvl="0" w:tplc="F71449AC">
      <w:start w:val="1"/>
      <w:numFmt w:val="decimal"/>
      <w:lvlText w:val="%1)"/>
      <w:lvlJc w:val="left"/>
      <w:pPr>
        <w:ind w:left="1030" w:hanging="363"/>
      </w:pPr>
      <w:rPr>
        <w:rFonts w:hint="default"/>
        <w:b/>
        <w:bCs/>
        <w:spacing w:val="-1"/>
        <w:w w:val="100"/>
        <w:lang w:val="en-US" w:eastAsia="en-US" w:bidi="ar-SA"/>
      </w:rPr>
    </w:lvl>
    <w:lvl w:ilvl="1" w:tplc="97F2B57E">
      <w:numFmt w:val="bullet"/>
      <w:lvlText w:val="•"/>
      <w:lvlJc w:val="left"/>
      <w:pPr>
        <w:ind w:left="1938" w:hanging="363"/>
      </w:pPr>
      <w:rPr>
        <w:rFonts w:hint="default"/>
        <w:lang w:val="en-US" w:eastAsia="en-US" w:bidi="ar-SA"/>
      </w:rPr>
    </w:lvl>
    <w:lvl w:ilvl="2" w:tplc="30A20F48">
      <w:numFmt w:val="bullet"/>
      <w:lvlText w:val="•"/>
      <w:lvlJc w:val="left"/>
      <w:pPr>
        <w:ind w:left="2836" w:hanging="363"/>
      </w:pPr>
      <w:rPr>
        <w:rFonts w:hint="default"/>
        <w:lang w:val="en-US" w:eastAsia="en-US" w:bidi="ar-SA"/>
      </w:rPr>
    </w:lvl>
    <w:lvl w:ilvl="3" w:tplc="BED68878">
      <w:numFmt w:val="bullet"/>
      <w:lvlText w:val="•"/>
      <w:lvlJc w:val="left"/>
      <w:pPr>
        <w:ind w:left="3734" w:hanging="363"/>
      </w:pPr>
      <w:rPr>
        <w:rFonts w:hint="default"/>
        <w:lang w:val="en-US" w:eastAsia="en-US" w:bidi="ar-SA"/>
      </w:rPr>
    </w:lvl>
    <w:lvl w:ilvl="4" w:tplc="E794CAE8">
      <w:numFmt w:val="bullet"/>
      <w:lvlText w:val="•"/>
      <w:lvlJc w:val="left"/>
      <w:pPr>
        <w:ind w:left="4632" w:hanging="363"/>
      </w:pPr>
      <w:rPr>
        <w:rFonts w:hint="default"/>
        <w:lang w:val="en-US" w:eastAsia="en-US" w:bidi="ar-SA"/>
      </w:rPr>
    </w:lvl>
    <w:lvl w:ilvl="5" w:tplc="B2B2F994">
      <w:numFmt w:val="bullet"/>
      <w:lvlText w:val="•"/>
      <w:lvlJc w:val="left"/>
      <w:pPr>
        <w:ind w:left="5530" w:hanging="363"/>
      </w:pPr>
      <w:rPr>
        <w:rFonts w:hint="default"/>
        <w:lang w:val="en-US" w:eastAsia="en-US" w:bidi="ar-SA"/>
      </w:rPr>
    </w:lvl>
    <w:lvl w:ilvl="6" w:tplc="683AF062">
      <w:numFmt w:val="bullet"/>
      <w:lvlText w:val="•"/>
      <w:lvlJc w:val="left"/>
      <w:pPr>
        <w:ind w:left="6428" w:hanging="363"/>
      </w:pPr>
      <w:rPr>
        <w:rFonts w:hint="default"/>
        <w:lang w:val="en-US" w:eastAsia="en-US" w:bidi="ar-SA"/>
      </w:rPr>
    </w:lvl>
    <w:lvl w:ilvl="7" w:tplc="7FBA8CAA">
      <w:numFmt w:val="bullet"/>
      <w:lvlText w:val="•"/>
      <w:lvlJc w:val="left"/>
      <w:pPr>
        <w:ind w:left="7326" w:hanging="363"/>
      </w:pPr>
      <w:rPr>
        <w:rFonts w:hint="default"/>
        <w:lang w:val="en-US" w:eastAsia="en-US" w:bidi="ar-SA"/>
      </w:rPr>
    </w:lvl>
    <w:lvl w:ilvl="8" w:tplc="BB1C9A56">
      <w:numFmt w:val="bullet"/>
      <w:lvlText w:val="•"/>
      <w:lvlJc w:val="left"/>
      <w:pPr>
        <w:ind w:left="8224" w:hanging="363"/>
      </w:pPr>
      <w:rPr>
        <w:rFonts w:hint="default"/>
        <w:lang w:val="en-US" w:eastAsia="en-US" w:bidi="ar-SA"/>
      </w:rPr>
    </w:lvl>
  </w:abstractNum>
  <w:abstractNum w:abstractNumId="50"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863815">
    <w:abstractNumId w:val="44"/>
  </w:num>
  <w:num w:numId="2" w16cid:durableId="719402332">
    <w:abstractNumId w:val="46"/>
  </w:num>
  <w:num w:numId="3" w16cid:durableId="1037660286">
    <w:abstractNumId w:val="34"/>
  </w:num>
  <w:num w:numId="4" w16cid:durableId="1614092758">
    <w:abstractNumId w:val="16"/>
  </w:num>
  <w:num w:numId="5" w16cid:durableId="475413006">
    <w:abstractNumId w:val="15"/>
  </w:num>
  <w:num w:numId="6" w16cid:durableId="1420558770">
    <w:abstractNumId w:val="41"/>
  </w:num>
  <w:num w:numId="7" w16cid:durableId="1298607995">
    <w:abstractNumId w:val="29"/>
  </w:num>
  <w:num w:numId="8" w16cid:durableId="1640307593">
    <w:abstractNumId w:val="30"/>
  </w:num>
  <w:num w:numId="9" w16cid:durableId="646974951">
    <w:abstractNumId w:val="26"/>
  </w:num>
  <w:num w:numId="10" w16cid:durableId="886524354">
    <w:abstractNumId w:val="3"/>
  </w:num>
  <w:num w:numId="11" w16cid:durableId="743795902">
    <w:abstractNumId w:val="42"/>
  </w:num>
  <w:num w:numId="12" w16cid:durableId="179861779">
    <w:abstractNumId w:val="33"/>
  </w:num>
  <w:num w:numId="13" w16cid:durableId="948927653">
    <w:abstractNumId w:val="18"/>
  </w:num>
  <w:num w:numId="14" w16cid:durableId="1316029838">
    <w:abstractNumId w:val="48"/>
  </w:num>
  <w:num w:numId="15" w16cid:durableId="1946031501">
    <w:abstractNumId w:val="27"/>
  </w:num>
  <w:num w:numId="16" w16cid:durableId="413282647">
    <w:abstractNumId w:val="49"/>
  </w:num>
  <w:num w:numId="17" w16cid:durableId="1302272386">
    <w:abstractNumId w:val="35"/>
  </w:num>
  <w:num w:numId="18" w16cid:durableId="666523053">
    <w:abstractNumId w:val="12"/>
  </w:num>
  <w:num w:numId="19" w16cid:durableId="2003729012">
    <w:abstractNumId w:val="21"/>
  </w:num>
  <w:num w:numId="20" w16cid:durableId="1120881130">
    <w:abstractNumId w:val="38"/>
  </w:num>
  <w:num w:numId="21" w16cid:durableId="1000085216">
    <w:abstractNumId w:val="25"/>
  </w:num>
  <w:num w:numId="22" w16cid:durableId="332299081">
    <w:abstractNumId w:val="37"/>
  </w:num>
  <w:num w:numId="23" w16cid:durableId="55444765">
    <w:abstractNumId w:val="47"/>
  </w:num>
  <w:num w:numId="24" w16cid:durableId="339049371">
    <w:abstractNumId w:val="20"/>
  </w:num>
  <w:num w:numId="25" w16cid:durableId="1794059988">
    <w:abstractNumId w:val="39"/>
  </w:num>
  <w:num w:numId="26" w16cid:durableId="2018187820">
    <w:abstractNumId w:val="19"/>
  </w:num>
  <w:num w:numId="27" w16cid:durableId="1679693867">
    <w:abstractNumId w:val="22"/>
  </w:num>
  <w:num w:numId="28" w16cid:durableId="815225738">
    <w:abstractNumId w:val="23"/>
  </w:num>
  <w:num w:numId="29" w16cid:durableId="1198853044">
    <w:abstractNumId w:val="9"/>
  </w:num>
  <w:num w:numId="30" w16cid:durableId="2139948572">
    <w:abstractNumId w:val="11"/>
  </w:num>
  <w:num w:numId="31" w16cid:durableId="627778346">
    <w:abstractNumId w:val="28"/>
  </w:num>
  <w:num w:numId="32" w16cid:durableId="778986479">
    <w:abstractNumId w:val="10"/>
  </w:num>
  <w:num w:numId="33" w16cid:durableId="1952737150">
    <w:abstractNumId w:val="13"/>
  </w:num>
  <w:num w:numId="34" w16cid:durableId="1673140855">
    <w:abstractNumId w:val="6"/>
  </w:num>
  <w:num w:numId="35" w16cid:durableId="1416319683">
    <w:abstractNumId w:val="32"/>
  </w:num>
  <w:num w:numId="36" w16cid:durableId="205720008">
    <w:abstractNumId w:val="45"/>
  </w:num>
  <w:num w:numId="37" w16cid:durableId="718170782">
    <w:abstractNumId w:val="1"/>
  </w:num>
  <w:num w:numId="38" w16cid:durableId="350958503">
    <w:abstractNumId w:val="31"/>
  </w:num>
  <w:num w:numId="39" w16cid:durableId="1323775022">
    <w:abstractNumId w:val="5"/>
  </w:num>
  <w:num w:numId="40" w16cid:durableId="970749650">
    <w:abstractNumId w:val="7"/>
  </w:num>
  <w:num w:numId="41" w16cid:durableId="565603366">
    <w:abstractNumId w:val="24"/>
  </w:num>
  <w:num w:numId="42" w16cid:durableId="939990988">
    <w:abstractNumId w:val="14"/>
  </w:num>
  <w:num w:numId="43" w16cid:durableId="1424260948">
    <w:abstractNumId w:val="0"/>
  </w:num>
  <w:num w:numId="44" w16cid:durableId="10223833">
    <w:abstractNumId w:val="50"/>
  </w:num>
  <w:num w:numId="45" w16cid:durableId="1592009891">
    <w:abstractNumId w:val="8"/>
  </w:num>
  <w:num w:numId="46" w16cid:durableId="1984891385">
    <w:abstractNumId w:val="17"/>
  </w:num>
  <w:num w:numId="47" w16cid:durableId="512111060">
    <w:abstractNumId w:val="2"/>
  </w:num>
  <w:num w:numId="48" w16cid:durableId="1784838071">
    <w:abstractNumId w:val="40"/>
  </w:num>
  <w:num w:numId="49" w16cid:durableId="1485464490">
    <w:abstractNumId w:val="36"/>
  </w:num>
  <w:num w:numId="50" w16cid:durableId="1554729735">
    <w:abstractNumId w:val="4"/>
  </w:num>
  <w:num w:numId="51" w16cid:durableId="123820108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2D"/>
    <w:rsid w:val="00003FE4"/>
    <w:rsid w:val="0000515C"/>
    <w:rsid w:val="00005823"/>
    <w:rsid w:val="0001455D"/>
    <w:rsid w:val="00023C52"/>
    <w:rsid w:val="00030349"/>
    <w:rsid w:val="00037599"/>
    <w:rsid w:val="00042B7F"/>
    <w:rsid w:val="000536A9"/>
    <w:rsid w:val="0006302A"/>
    <w:rsid w:val="00065923"/>
    <w:rsid w:val="000742FB"/>
    <w:rsid w:val="00077E9F"/>
    <w:rsid w:val="0009136F"/>
    <w:rsid w:val="0009155F"/>
    <w:rsid w:val="00091BC8"/>
    <w:rsid w:val="000A15FA"/>
    <w:rsid w:val="000A6682"/>
    <w:rsid w:val="000A75E5"/>
    <w:rsid w:val="000B3FFB"/>
    <w:rsid w:val="000C0258"/>
    <w:rsid w:val="000C209F"/>
    <w:rsid w:val="000C603D"/>
    <w:rsid w:val="000E036F"/>
    <w:rsid w:val="000E3EA0"/>
    <w:rsid w:val="000E70D5"/>
    <w:rsid w:val="000F4699"/>
    <w:rsid w:val="001010F3"/>
    <w:rsid w:val="001035C8"/>
    <w:rsid w:val="00116672"/>
    <w:rsid w:val="00127028"/>
    <w:rsid w:val="00130507"/>
    <w:rsid w:val="001337F3"/>
    <w:rsid w:val="00141AE7"/>
    <w:rsid w:val="00146753"/>
    <w:rsid w:val="001518FA"/>
    <w:rsid w:val="0015400E"/>
    <w:rsid w:val="00155B60"/>
    <w:rsid w:val="00180841"/>
    <w:rsid w:val="00181DF6"/>
    <w:rsid w:val="00187C26"/>
    <w:rsid w:val="0019796A"/>
    <w:rsid w:val="001A09D7"/>
    <w:rsid w:val="001A2D8F"/>
    <w:rsid w:val="001B2AC0"/>
    <w:rsid w:val="001B6741"/>
    <w:rsid w:val="001C5495"/>
    <w:rsid w:val="001D3EC4"/>
    <w:rsid w:val="001E1E55"/>
    <w:rsid w:val="001E1F6F"/>
    <w:rsid w:val="001E330D"/>
    <w:rsid w:val="001E568B"/>
    <w:rsid w:val="001F260B"/>
    <w:rsid w:val="001F2786"/>
    <w:rsid w:val="0020476F"/>
    <w:rsid w:val="00204914"/>
    <w:rsid w:val="00211E8D"/>
    <w:rsid w:val="00213A5B"/>
    <w:rsid w:val="0023375E"/>
    <w:rsid w:val="002359F4"/>
    <w:rsid w:val="00237C68"/>
    <w:rsid w:val="00246334"/>
    <w:rsid w:val="00253215"/>
    <w:rsid w:val="00263D1B"/>
    <w:rsid w:val="00264204"/>
    <w:rsid w:val="00265A16"/>
    <w:rsid w:val="002751F1"/>
    <w:rsid w:val="00275F73"/>
    <w:rsid w:val="00285B67"/>
    <w:rsid w:val="002901F3"/>
    <w:rsid w:val="0029296E"/>
    <w:rsid w:val="00297D94"/>
    <w:rsid w:val="002A6999"/>
    <w:rsid w:val="002A6B26"/>
    <w:rsid w:val="002B0A5D"/>
    <w:rsid w:val="002C636C"/>
    <w:rsid w:val="002C6EE4"/>
    <w:rsid w:val="002E1E13"/>
    <w:rsid w:val="002E49FA"/>
    <w:rsid w:val="002F34BA"/>
    <w:rsid w:val="002F3B9A"/>
    <w:rsid w:val="002F609F"/>
    <w:rsid w:val="002F739F"/>
    <w:rsid w:val="002F77D5"/>
    <w:rsid w:val="002F7D7C"/>
    <w:rsid w:val="0030602D"/>
    <w:rsid w:val="0031239E"/>
    <w:rsid w:val="00323DD1"/>
    <w:rsid w:val="00325B71"/>
    <w:rsid w:val="00327E0B"/>
    <w:rsid w:val="00327F63"/>
    <w:rsid w:val="00330CDA"/>
    <w:rsid w:val="00331401"/>
    <w:rsid w:val="00334678"/>
    <w:rsid w:val="00340164"/>
    <w:rsid w:val="00345FDA"/>
    <w:rsid w:val="00360B5B"/>
    <w:rsid w:val="00362028"/>
    <w:rsid w:val="00366E5A"/>
    <w:rsid w:val="003703A8"/>
    <w:rsid w:val="0038216F"/>
    <w:rsid w:val="00385F36"/>
    <w:rsid w:val="00391A86"/>
    <w:rsid w:val="003A4023"/>
    <w:rsid w:val="003A61C0"/>
    <w:rsid w:val="003A7648"/>
    <w:rsid w:val="003B5100"/>
    <w:rsid w:val="003B7255"/>
    <w:rsid w:val="003B7FBC"/>
    <w:rsid w:val="003D06D0"/>
    <w:rsid w:val="003E0364"/>
    <w:rsid w:val="003E0D41"/>
    <w:rsid w:val="003E3FC8"/>
    <w:rsid w:val="0041292A"/>
    <w:rsid w:val="00417FBB"/>
    <w:rsid w:val="0043321B"/>
    <w:rsid w:val="00460ACA"/>
    <w:rsid w:val="00470B27"/>
    <w:rsid w:val="00473232"/>
    <w:rsid w:val="00474E3E"/>
    <w:rsid w:val="004878F6"/>
    <w:rsid w:val="004A65A3"/>
    <w:rsid w:val="004B61E3"/>
    <w:rsid w:val="004B74DC"/>
    <w:rsid w:val="004C0E86"/>
    <w:rsid w:val="004C62BC"/>
    <w:rsid w:val="004C7CD6"/>
    <w:rsid w:val="004D6491"/>
    <w:rsid w:val="004E6AFC"/>
    <w:rsid w:val="004E759B"/>
    <w:rsid w:val="004E7F60"/>
    <w:rsid w:val="004F0FBF"/>
    <w:rsid w:val="004F1A24"/>
    <w:rsid w:val="004F39B1"/>
    <w:rsid w:val="00502DCC"/>
    <w:rsid w:val="00506A96"/>
    <w:rsid w:val="00511336"/>
    <w:rsid w:val="00514E3B"/>
    <w:rsid w:val="0052327B"/>
    <w:rsid w:val="00527649"/>
    <w:rsid w:val="005304F5"/>
    <w:rsid w:val="005451A6"/>
    <w:rsid w:val="00547193"/>
    <w:rsid w:val="005646CB"/>
    <w:rsid w:val="00573979"/>
    <w:rsid w:val="00581633"/>
    <w:rsid w:val="00589A41"/>
    <w:rsid w:val="005B427C"/>
    <w:rsid w:val="005B7146"/>
    <w:rsid w:val="005C0DB4"/>
    <w:rsid w:val="005C76A7"/>
    <w:rsid w:val="005D02F8"/>
    <w:rsid w:val="005D0B13"/>
    <w:rsid w:val="005D0EAF"/>
    <w:rsid w:val="005D6A21"/>
    <w:rsid w:val="005D7A85"/>
    <w:rsid w:val="005E153A"/>
    <w:rsid w:val="005F0815"/>
    <w:rsid w:val="005F4A43"/>
    <w:rsid w:val="005F742A"/>
    <w:rsid w:val="00606788"/>
    <w:rsid w:val="00610FFE"/>
    <w:rsid w:val="00614732"/>
    <w:rsid w:val="00616699"/>
    <w:rsid w:val="00616927"/>
    <w:rsid w:val="0062112A"/>
    <w:rsid w:val="00625CA3"/>
    <w:rsid w:val="00632AEA"/>
    <w:rsid w:val="0063544D"/>
    <w:rsid w:val="0064120B"/>
    <w:rsid w:val="00650634"/>
    <w:rsid w:val="006541A0"/>
    <w:rsid w:val="006615C9"/>
    <w:rsid w:val="006626CC"/>
    <w:rsid w:val="00663554"/>
    <w:rsid w:val="00675F61"/>
    <w:rsid w:val="006763BF"/>
    <w:rsid w:val="00690291"/>
    <w:rsid w:val="006907FD"/>
    <w:rsid w:val="006944F2"/>
    <w:rsid w:val="006A4C5F"/>
    <w:rsid w:val="006A668B"/>
    <w:rsid w:val="006B0DC7"/>
    <w:rsid w:val="006B5A0B"/>
    <w:rsid w:val="006C0660"/>
    <w:rsid w:val="006C09EE"/>
    <w:rsid w:val="006C3A43"/>
    <w:rsid w:val="006C3BB5"/>
    <w:rsid w:val="006C5E08"/>
    <w:rsid w:val="006C696C"/>
    <w:rsid w:val="006D774F"/>
    <w:rsid w:val="006E16DD"/>
    <w:rsid w:val="006F03DA"/>
    <w:rsid w:val="00701614"/>
    <w:rsid w:val="00702659"/>
    <w:rsid w:val="00705237"/>
    <w:rsid w:val="0073484F"/>
    <w:rsid w:val="0073530A"/>
    <w:rsid w:val="00736FCB"/>
    <w:rsid w:val="00760D24"/>
    <w:rsid w:val="007627A0"/>
    <w:rsid w:val="007634D9"/>
    <w:rsid w:val="0076355A"/>
    <w:rsid w:val="007755D8"/>
    <w:rsid w:val="00775948"/>
    <w:rsid w:val="00780BE7"/>
    <w:rsid w:val="0079139C"/>
    <w:rsid w:val="007A4CAE"/>
    <w:rsid w:val="007A5032"/>
    <w:rsid w:val="007A78E9"/>
    <w:rsid w:val="007B2541"/>
    <w:rsid w:val="007B5F2E"/>
    <w:rsid w:val="007C4563"/>
    <w:rsid w:val="007C5C55"/>
    <w:rsid w:val="007C6698"/>
    <w:rsid w:val="007D2D93"/>
    <w:rsid w:val="007E1F5F"/>
    <w:rsid w:val="007E4BC1"/>
    <w:rsid w:val="007E70BF"/>
    <w:rsid w:val="007F0A1C"/>
    <w:rsid w:val="007F201F"/>
    <w:rsid w:val="007F7F77"/>
    <w:rsid w:val="00803267"/>
    <w:rsid w:val="00807FCA"/>
    <w:rsid w:val="00811198"/>
    <w:rsid w:val="00817632"/>
    <w:rsid w:val="0083363F"/>
    <w:rsid w:val="008473C6"/>
    <w:rsid w:val="00864CBB"/>
    <w:rsid w:val="00865E25"/>
    <w:rsid w:val="00872295"/>
    <w:rsid w:val="00873CDD"/>
    <w:rsid w:val="00887851"/>
    <w:rsid w:val="00894DDE"/>
    <w:rsid w:val="008A2688"/>
    <w:rsid w:val="008B13E4"/>
    <w:rsid w:val="008B1400"/>
    <w:rsid w:val="008B196E"/>
    <w:rsid w:val="008B4BE4"/>
    <w:rsid w:val="008B5B6A"/>
    <w:rsid w:val="008C483A"/>
    <w:rsid w:val="008C5FC0"/>
    <w:rsid w:val="008D064D"/>
    <w:rsid w:val="008D1EA1"/>
    <w:rsid w:val="008D24F7"/>
    <w:rsid w:val="008D6DF1"/>
    <w:rsid w:val="008E4BCD"/>
    <w:rsid w:val="008E5764"/>
    <w:rsid w:val="008E6A2E"/>
    <w:rsid w:val="008E7E30"/>
    <w:rsid w:val="008F3A3F"/>
    <w:rsid w:val="008F7181"/>
    <w:rsid w:val="0090345F"/>
    <w:rsid w:val="0090357A"/>
    <w:rsid w:val="009060C5"/>
    <w:rsid w:val="0092155E"/>
    <w:rsid w:val="00926B91"/>
    <w:rsid w:val="00926D75"/>
    <w:rsid w:val="0092758A"/>
    <w:rsid w:val="00927F14"/>
    <w:rsid w:val="009327D2"/>
    <w:rsid w:val="00935E98"/>
    <w:rsid w:val="0094038C"/>
    <w:rsid w:val="00945547"/>
    <w:rsid w:val="00945703"/>
    <w:rsid w:val="00946331"/>
    <w:rsid w:val="0095173C"/>
    <w:rsid w:val="0096492F"/>
    <w:rsid w:val="00967EA4"/>
    <w:rsid w:val="00974063"/>
    <w:rsid w:val="00976BE2"/>
    <w:rsid w:val="00993F75"/>
    <w:rsid w:val="009A269D"/>
    <w:rsid w:val="009A623C"/>
    <w:rsid w:val="009A6851"/>
    <w:rsid w:val="009C2451"/>
    <w:rsid w:val="009C2454"/>
    <w:rsid w:val="009C5312"/>
    <w:rsid w:val="009C6F41"/>
    <w:rsid w:val="009D3AE8"/>
    <w:rsid w:val="009E0612"/>
    <w:rsid w:val="009E576F"/>
    <w:rsid w:val="009E5F28"/>
    <w:rsid w:val="009F2373"/>
    <w:rsid w:val="009F5DCB"/>
    <w:rsid w:val="00A12BE6"/>
    <w:rsid w:val="00A23B42"/>
    <w:rsid w:val="00A25BE3"/>
    <w:rsid w:val="00A61377"/>
    <w:rsid w:val="00A66E4A"/>
    <w:rsid w:val="00A71117"/>
    <w:rsid w:val="00A726D6"/>
    <w:rsid w:val="00A766AF"/>
    <w:rsid w:val="00A770BB"/>
    <w:rsid w:val="00A85174"/>
    <w:rsid w:val="00A932AC"/>
    <w:rsid w:val="00A9746A"/>
    <w:rsid w:val="00AA42D7"/>
    <w:rsid w:val="00AB31F7"/>
    <w:rsid w:val="00AB3C47"/>
    <w:rsid w:val="00AB69CA"/>
    <w:rsid w:val="00AC3152"/>
    <w:rsid w:val="00AD20FD"/>
    <w:rsid w:val="00AD5B03"/>
    <w:rsid w:val="00AE121A"/>
    <w:rsid w:val="00AE3ED7"/>
    <w:rsid w:val="00AE5FBB"/>
    <w:rsid w:val="00AF0E2A"/>
    <w:rsid w:val="00AF33ED"/>
    <w:rsid w:val="00B076AC"/>
    <w:rsid w:val="00B07FD2"/>
    <w:rsid w:val="00B1336D"/>
    <w:rsid w:val="00B14686"/>
    <w:rsid w:val="00B16156"/>
    <w:rsid w:val="00B2140B"/>
    <w:rsid w:val="00B22041"/>
    <w:rsid w:val="00B35803"/>
    <w:rsid w:val="00B36A62"/>
    <w:rsid w:val="00B41948"/>
    <w:rsid w:val="00B44EB2"/>
    <w:rsid w:val="00B50249"/>
    <w:rsid w:val="00B60DB9"/>
    <w:rsid w:val="00B65665"/>
    <w:rsid w:val="00B700BB"/>
    <w:rsid w:val="00B952B5"/>
    <w:rsid w:val="00B967F8"/>
    <w:rsid w:val="00BA2863"/>
    <w:rsid w:val="00BA5115"/>
    <w:rsid w:val="00BB1575"/>
    <w:rsid w:val="00BB168F"/>
    <w:rsid w:val="00BB6C4A"/>
    <w:rsid w:val="00BC36EB"/>
    <w:rsid w:val="00BC3E7C"/>
    <w:rsid w:val="00BC5F60"/>
    <w:rsid w:val="00BD3AFC"/>
    <w:rsid w:val="00BD6D1C"/>
    <w:rsid w:val="00BE2E1D"/>
    <w:rsid w:val="00BF426A"/>
    <w:rsid w:val="00C00FA7"/>
    <w:rsid w:val="00C11CA1"/>
    <w:rsid w:val="00C11CC5"/>
    <w:rsid w:val="00C13387"/>
    <w:rsid w:val="00C13B10"/>
    <w:rsid w:val="00C214D5"/>
    <w:rsid w:val="00C25214"/>
    <w:rsid w:val="00C41438"/>
    <w:rsid w:val="00C43874"/>
    <w:rsid w:val="00C66301"/>
    <w:rsid w:val="00C7702D"/>
    <w:rsid w:val="00C77D07"/>
    <w:rsid w:val="00C8128A"/>
    <w:rsid w:val="00CA4AFB"/>
    <w:rsid w:val="00CB19E2"/>
    <w:rsid w:val="00CC24C9"/>
    <w:rsid w:val="00CD4C17"/>
    <w:rsid w:val="00CD680A"/>
    <w:rsid w:val="00CE2048"/>
    <w:rsid w:val="00CF420C"/>
    <w:rsid w:val="00CF62EC"/>
    <w:rsid w:val="00CF68C4"/>
    <w:rsid w:val="00CF9B42"/>
    <w:rsid w:val="00D0062E"/>
    <w:rsid w:val="00D01B62"/>
    <w:rsid w:val="00D027FF"/>
    <w:rsid w:val="00D0402D"/>
    <w:rsid w:val="00D05D4B"/>
    <w:rsid w:val="00D07066"/>
    <w:rsid w:val="00D20609"/>
    <w:rsid w:val="00D22072"/>
    <w:rsid w:val="00D225B7"/>
    <w:rsid w:val="00D2480B"/>
    <w:rsid w:val="00D43107"/>
    <w:rsid w:val="00D45760"/>
    <w:rsid w:val="00D469DC"/>
    <w:rsid w:val="00D4715D"/>
    <w:rsid w:val="00D644F8"/>
    <w:rsid w:val="00D64C6A"/>
    <w:rsid w:val="00D65E3B"/>
    <w:rsid w:val="00D66645"/>
    <w:rsid w:val="00D7374C"/>
    <w:rsid w:val="00D80331"/>
    <w:rsid w:val="00D9514A"/>
    <w:rsid w:val="00DA16D5"/>
    <w:rsid w:val="00DA2D33"/>
    <w:rsid w:val="00DB0938"/>
    <w:rsid w:val="00DC35F0"/>
    <w:rsid w:val="00DE1D4E"/>
    <w:rsid w:val="00DE6801"/>
    <w:rsid w:val="00DF03C1"/>
    <w:rsid w:val="00E117B1"/>
    <w:rsid w:val="00E1764D"/>
    <w:rsid w:val="00E2017C"/>
    <w:rsid w:val="00E2083F"/>
    <w:rsid w:val="00E32DB3"/>
    <w:rsid w:val="00E42A17"/>
    <w:rsid w:val="00E474BA"/>
    <w:rsid w:val="00E52068"/>
    <w:rsid w:val="00E52F4B"/>
    <w:rsid w:val="00E5569D"/>
    <w:rsid w:val="00E62605"/>
    <w:rsid w:val="00E71D39"/>
    <w:rsid w:val="00E770BA"/>
    <w:rsid w:val="00E813FD"/>
    <w:rsid w:val="00E851D0"/>
    <w:rsid w:val="00E9081C"/>
    <w:rsid w:val="00E91567"/>
    <w:rsid w:val="00E9304C"/>
    <w:rsid w:val="00EA5AC0"/>
    <w:rsid w:val="00EB5005"/>
    <w:rsid w:val="00ED3FF3"/>
    <w:rsid w:val="00EE6ECA"/>
    <w:rsid w:val="00EF453A"/>
    <w:rsid w:val="00F00973"/>
    <w:rsid w:val="00F00F29"/>
    <w:rsid w:val="00F1173D"/>
    <w:rsid w:val="00F1419D"/>
    <w:rsid w:val="00F22103"/>
    <w:rsid w:val="00F24DB5"/>
    <w:rsid w:val="00F36F50"/>
    <w:rsid w:val="00F44776"/>
    <w:rsid w:val="00F63553"/>
    <w:rsid w:val="00F74AB7"/>
    <w:rsid w:val="00F757B9"/>
    <w:rsid w:val="00F82A76"/>
    <w:rsid w:val="00F93863"/>
    <w:rsid w:val="00FA254C"/>
    <w:rsid w:val="00FA5218"/>
    <w:rsid w:val="00FA5622"/>
    <w:rsid w:val="00FB038E"/>
    <w:rsid w:val="00FB66EA"/>
    <w:rsid w:val="00FC23A4"/>
    <w:rsid w:val="00FD480A"/>
    <w:rsid w:val="00FD6504"/>
    <w:rsid w:val="00FE3980"/>
    <w:rsid w:val="00FE4F66"/>
    <w:rsid w:val="00FF6BBC"/>
    <w:rsid w:val="032A8F63"/>
    <w:rsid w:val="039125A8"/>
    <w:rsid w:val="047EF410"/>
    <w:rsid w:val="06AE9BE6"/>
    <w:rsid w:val="06C58259"/>
    <w:rsid w:val="07FAC84D"/>
    <w:rsid w:val="080B985D"/>
    <w:rsid w:val="09B7ACB3"/>
    <w:rsid w:val="0A96379C"/>
    <w:rsid w:val="0C6CDA9D"/>
    <w:rsid w:val="0D2CD91E"/>
    <w:rsid w:val="0D4941DD"/>
    <w:rsid w:val="0E667937"/>
    <w:rsid w:val="0F35865F"/>
    <w:rsid w:val="11057920"/>
    <w:rsid w:val="1173C316"/>
    <w:rsid w:val="12882124"/>
    <w:rsid w:val="12BD9C04"/>
    <w:rsid w:val="137E2453"/>
    <w:rsid w:val="16396082"/>
    <w:rsid w:val="16FDB0A4"/>
    <w:rsid w:val="174AAD54"/>
    <w:rsid w:val="17809C54"/>
    <w:rsid w:val="17B16E0C"/>
    <w:rsid w:val="18488F2B"/>
    <w:rsid w:val="1A6FA061"/>
    <w:rsid w:val="1D6B3059"/>
    <w:rsid w:val="1DD81CAB"/>
    <w:rsid w:val="1FA090AA"/>
    <w:rsid w:val="20738F7C"/>
    <w:rsid w:val="210627A8"/>
    <w:rsid w:val="213FDCF3"/>
    <w:rsid w:val="21CCFB59"/>
    <w:rsid w:val="22FEBB2D"/>
    <w:rsid w:val="24A70447"/>
    <w:rsid w:val="259421E3"/>
    <w:rsid w:val="26134E16"/>
    <w:rsid w:val="26C72437"/>
    <w:rsid w:val="26E5FB26"/>
    <w:rsid w:val="27607B3A"/>
    <w:rsid w:val="27674A9A"/>
    <w:rsid w:val="28860033"/>
    <w:rsid w:val="28F9FC52"/>
    <w:rsid w:val="29C1985E"/>
    <w:rsid w:val="2BA5074C"/>
    <w:rsid w:val="2C8D1E21"/>
    <w:rsid w:val="2CD80947"/>
    <w:rsid w:val="2D61D196"/>
    <w:rsid w:val="2E5C206B"/>
    <w:rsid w:val="2E9B8A06"/>
    <w:rsid w:val="2F330A2A"/>
    <w:rsid w:val="2FAE7398"/>
    <w:rsid w:val="3012B6F4"/>
    <w:rsid w:val="307860E1"/>
    <w:rsid w:val="313E1A57"/>
    <w:rsid w:val="31AAB552"/>
    <w:rsid w:val="32B22119"/>
    <w:rsid w:val="33D68A8F"/>
    <w:rsid w:val="343580B1"/>
    <w:rsid w:val="356ABA69"/>
    <w:rsid w:val="3586528C"/>
    <w:rsid w:val="3587C40B"/>
    <w:rsid w:val="3645A3D7"/>
    <w:rsid w:val="37B90952"/>
    <w:rsid w:val="37BC532E"/>
    <w:rsid w:val="38ED2F87"/>
    <w:rsid w:val="390B9338"/>
    <w:rsid w:val="397E2173"/>
    <w:rsid w:val="39D2BD52"/>
    <w:rsid w:val="3BBBEBB7"/>
    <w:rsid w:val="3C86C5F9"/>
    <w:rsid w:val="3C8F78D0"/>
    <w:rsid w:val="3D0EBF7D"/>
    <w:rsid w:val="3D734DFA"/>
    <w:rsid w:val="3DDFA110"/>
    <w:rsid w:val="3E6C944B"/>
    <w:rsid w:val="3F3159C9"/>
    <w:rsid w:val="40CDFC95"/>
    <w:rsid w:val="414734B3"/>
    <w:rsid w:val="41614949"/>
    <w:rsid w:val="416936CF"/>
    <w:rsid w:val="420B2E6E"/>
    <w:rsid w:val="42FB0D63"/>
    <w:rsid w:val="437713C8"/>
    <w:rsid w:val="4443E735"/>
    <w:rsid w:val="445363C3"/>
    <w:rsid w:val="463CA7F2"/>
    <w:rsid w:val="4673CDBE"/>
    <w:rsid w:val="47BF12B0"/>
    <w:rsid w:val="47D87853"/>
    <w:rsid w:val="47DFB21C"/>
    <w:rsid w:val="497448B4"/>
    <w:rsid w:val="4BEF0E6F"/>
    <w:rsid w:val="4CABE976"/>
    <w:rsid w:val="4D01EEED"/>
    <w:rsid w:val="4D25A9A0"/>
    <w:rsid w:val="4D270F7A"/>
    <w:rsid w:val="4D6E13BF"/>
    <w:rsid w:val="4D7FADF1"/>
    <w:rsid w:val="4D8DE70B"/>
    <w:rsid w:val="4E4798DA"/>
    <w:rsid w:val="4EAA4000"/>
    <w:rsid w:val="4EB0B658"/>
    <w:rsid w:val="4ECE7326"/>
    <w:rsid w:val="4FCD498F"/>
    <w:rsid w:val="50190518"/>
    <w:rsid w:val="51BBCF15"/>
    <w:rsid w:val="51FA8570"/>
    <w:rsid w:val="5287DE46"/>
    <w:rsid w:val="537DAA56"/>
    <w:rsid w:val="545C3D5D"/>
    <w:rsid w:val="553300FD"/>
    <w:rsid w:val="56CB5D31"/>
    <w:rsid w:val="5758CFAB"/>
    <w:rsid w:val="5CB02DB9"/>
    <w:rsid w:val="5E3AEE4A"/>
    <w:rsid w:val="602E1F4D"/>
    <w:rsid w:val="63A6B059"/>
    <w:rsid w:val="64250AFD"/>
    <w:rsid w:val="67901F73"/>
    <w:rsid w:val="67DA7120"/>
    <w:rsid w:val="6833312A"/>
    <w:rsid w:val="6937E336"/>
    <w:rsid w:val="69E5C9BE"/>
    <w:rsid w:val="6B2B25D2"/>
    <w:rsid w:val="6B7705BB"/>
    <w:rsid w:val="6C16FB3F"/>
    <w:rsid w:val="6DF40DA0"/>
    <w:rsid w:val="6E5AA0AF"/>
    <w:rsid w:val="6FFE96F5"/>
    <w:rsid w:val="70E1949D"/>
    <w:rsid w:val="70FED399"/>
    <w:rsid w:val="71E2C883"/>
    <w:rsid w:val="73292EED"/>
    <w:rsid w:val="73F808B9"/>
    <w:rsid w:val="74220D24"/>
    <w:rsid w:val="752E4A26"/>
    <w:rsid w:val="78490936"/>
    <w:rsid w:val="78A57103"/>
    <w:rsid w:val="7A3BEA49"/>
    <w:rsid w:val="7B7CAF2A"/>
    <w:rsid w:val="7C34A058"/>
    <w:rsid w:val="7CCA4EEA"/>
    <w:rsid w:val="7D1C7A59"/>
    <w:rsid w:val="7E185DAB"/>
    <w:rsid w:val="7E67AF87"/>
    <w:rsid w:val="7FDA259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C18D"/>
  <w15:docId w15:val="{447B0CC3-AFB5-5643-A04E-F5D9D434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67" w:lineRule="exact"/>
      <w:ind w:left="385" w:right="522"/>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260"/>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2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30" w:hanging="363"/>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73CDD"/>
    <w:pPr>
      <w:tabs>
        <w:tab w:val="center" w:pos="4680"/>
        <w:tab w:val="right" w:pos="9360"/>
      </w:tabs>
    </w:pPr>
  </w:style>
  <w:style w:type="character" w:customStyle="1" w:styleId="HeaderChar">
    <w:name w:val="Header Char"/>
    <w:basedOn w:val="DefaultParagraphFont"/>
    <w:link w:val="Header"/>
    <w:uiPriority w:val="99"/>
    <w:rsid w:val="00873CDD"/>
    <w:rPr>
      <w:rFonts w:ascii="Arial" w:eastAsia="Arial" w:hAnsi="Arial" w:cs="Arial"/>
    </w:rPr>
  </w:style>
  <w:style w:type="paragraph" w:styleId="Footer">
    <w:name w:val="footer"/>
    <w:basedOn w:val="Normal"/>
    <w:link w:val="FooterChar"/>
    <w:uiPriority w:val="99"/>
    <w:unhideWhenUsed/>
    <w:rsid w:val="00873CDD"/>
    <w:pPr>
      <w:tabs>
        <w:tab w:val="center" w:pos="4680"/>
        <w:tab w:val="right" w:pos="9360"/>
      </w:tabs>
    </w:pPr>
  </w:style>
  <w:style w:type="character" w:customStyle="1" w:styleId="FooterChar">
    <w:name w:val="Footer Char"/>
    <w:basedOn w:val="DefaultParagraphFont"/>
    <w:link w:val="Footer"/>
    <w:uiPriority w:val="99"/>
    <w:rsid w:val="00873CDD"/>
    <w:rPr>
      <w:rFonts w:ascii="Arial" w:eastAsia="Arial" w:hAnsi="Arial" w:cs="Arial"/>
    </w:rPr>
  </w:style>
  <w:style w:type="character" w:styleId="Hyperlink">
    <w:name w:val="Hyperlink"/>
    <w:basedOn w:val="DefaultParagraphFont"/>
    <w:uiPriority w:val="99"/>
    <w:unhideWhenUsed/>
    <w:rsid w:val="00807FCA"/>
    <w:rPr>
      <w:color w:val="0000FF" w:themeColor="hyperlink"/>
      <w:u w:val="single"/>
    </w:rPr>
  </w:style>
  <w:style w:type="character" w:styleId="UnresolvedMention">
    <w:name w:val="Unresolved Mention"/>
    <w:basedOn w:val="DefaultParagraphFont"/>
    <w:uiPriority w:val="99"/>
    <w:semiHidden/>
    <w:unhideWhenUsed/>
    <w:rsid w:val="00807FCA"/>
    <w:rPr>
      <w:color w:val="605E5C"/>
      <w:shd w:val="clear" w:color="auto" w:fill="E1DFDD"/>
    </w:rPr>
  </w:style>
  <w:style w:type="character" w:styleId="FollowedHyperlink">
    <w:name w:val="FollowedHyperlink"/>
    <w:basedOn w:val="DefaultParagraphFont"/>
    <w:uiPriority w:val="99"/>
    <w:semiHidden/>
    <w:unhideWhenUsed/>
    <w:rsid w:val="00213A5B"/>
    <w:rPr>
      <w:color w:val="800080" w:themeColor="followedHyperlink"/>
      <w:u w:val="single"/>
    </w:rPr>
  </w:style>
  <w:style w:type="paragraph" w:styleId="BodyTextIndent2">
    <w:name w:val="Body Text Indent 2"/>
    <w:basedOn w:val="Normal"/>
    <w:link w:val="BodyTextIndent2Char"/>
    <w:uiPriority w:val="99"/>
    <w:semiHidden/>
    <w:unhideWhenUsed/>
    <w:rsid w:val="0062112A"/>
    <w:pPr>
      <w:spacing w:after="120" w:line="480" w:lineRule="auto"/>
      <w:ind w:left="360"/>
    </w:pPr>
  </w:style>
  <w:style w:type="character" w:customStyle="1" w:styleId="BodyTextIndent2Char">
    <w:name w:val="Body Text Indent 2 Char"/>
    <w:basedOn w:val="DefaultParagraphFont"/>
    <w:link w:val="BodyTextIndent2"/>
    <w:uiPriority w:val="99"/>
    <w:semiHidden/>
    <w:rsid w:val="0062112A"/>
    <w:rPr>
      <w:rFonts w:ascii="Arial" w:eastAsia="Arial" w:hAnsi="Arial" w:cs="Arial"/>
    </w:rPr>
  </w:style>
  <w:style w:type="paragraph" w:styleId="NormalWeb">
    <w:name w:val="Normal (Web)"/>
    <w:basedOn w:val="Normal"/>
    <w:rsid w:val="0062112A"/>
    <w:pPr>
      <w:widowControl/>
      <w:autoSpaceDE/>
      <w:autoSpaceDN/>
      <w:spacing w:before="100" w:beforeAutospacing="1" w:after="100" w:afterAutospacing="1"/>
    </w:pPr>
    <w:rPr>
      <w:rFonts w:ascii="Times New Roman" w:eastAsia="Batang" w:hAnsi="Times New Roman" w:cs="Times New Roman"/>
      <w:sz w:val="24"/>
      <w:szCs w:val="24"/>
      <w:lang w:eastAsia="ja-JP"/>
    </w:rPr>
  </w:style>
  <w:style w:type="paragraph" w:styleId="BodyTextIndent">
    <w:name w:val="Body Text Indent"/>
    <w:basedOn w:val="Normal"/>
    <w:link w:val="BodyTextIndentChar"/>
    <w:rsid w:val="0062112A"/>
    <w:pPr>
      <w:widowControl/>
      <w:autoSpaceDE/>
      <w:autoSpaceDN/>
      <w:spacing w:after="120"/>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62112A"/>
    <w:rPr>
      <w:rFonts w:ascii="Times New Roman" w:eastAsia="Batang" w:hAnsi="Times New Roman" w:cs="Times New Roman"/>
      <w:sz w:val="24"/>
      <w:szCs w:val="24"/>
      <w:lang w:eastAsia="ko-KR"/>
    </w:rPr>
  </w:style>
  <w:style w:type="table" w:styleId="TableGrid">
    <w:name w:val="Table Grid"/>
    <w:basedOn w:val="TableNormal"/>
    <w:rsid w:val="0062112A"/>
    <w:pPr>
      <w:widowControl/>
      <w:autoSpaceDE/>
      <w:autoSpaceDN/>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2112A"/>
  </w:style>
  <w:style w:type="paragraph" w:customStyle="1" w:styleId="xmsonormal">
    <w:name w:val="x_msonormal"/>
    <w:basedOn w:val="Normal"/>
    <w:rsid w:val="0062112A"/>
    <w:pPr>
      <w:widowControl/>
      <w:autoSpaceDE/>
      <w:autoSpaceDN/>
    </w:pPr>
    <w:rPr>
      <w:rFonts w:ascii="Times New Roman" w:eastAsiaTheme="minorHAnsi" w:hAnsi="Times New Roman" w:cs="Times New Roman"/>
      <w:sz w:val="24"/>
      <w:szCs w:val="24"/>
    </w:rPr>
  </w:style>
  <w:style w:type="paragraph" w:customStyle="1" w:styleId="contentpasted01">
    <w:name w:val="contentpasted01"/>
    <w:basedOn w:val="Normal"/>
    <w:rsid w:val="0062112A"/>
    <w:pPr>
      <w:widowControl/>
      <w:autoSpaceDE/>
      <w:autoSpaceDN/>
      <w:spacing w:before="100" w:beforeAutospacing="1" w:after="100" w:afterAutospacing="1"/>
    </w:pPr>
    <w:rPr>
      <w:rFonts w:ascii="Calibri" w:eastAsiaTheme="minorHAnsi" w:hAnsi="Calibri" w:cs="Calibri"/>
    </w:rPr>
  </w:style>
  <w:style w:type="character" w:customStyle="1" w:styleId="contentpasted0">
    <w:name w:val="contentpasted0"/>
    <w:basedOn w:val="DefaultParagraphFont"/>
    <w:rsid w:val="0062112A"/>
  </w:style>
  <w:style w:type="character" w:customStyle="1" w:styleId="cf01">
    <w:name w:val="cf01"/>
    <w:basedOn w:val="DefaultParagraphFont"/>
    <w:rsid w:val="0062112A"/>
    <w:rPr>
      <w:rFonts w:ascii="Segoe UI" w:hAnsi="Segoe UI" w:cs="Segoe UI" w:hint="default"/>
      <w:sz w:val="18"/>
      <w:szCs w:val="18"/>
    </w:rPr>
  </w:style>
  <w:style w:type="character" w:customStyle="1" w:styleId="product-line-sku-label">
    <w:name w:val="product-line-sku-label"/>
    <w:basedOn w:val="DefaultParagraphFont"/>
    <w:rsid w:val="00127028"/>
  </w:style>
  <w:style w:type="character" w:customStyle="1" w:styleId="product-line-sku-value">
    <w:name w:val="product-line-sku-value"/>
    <w:basedOn w:val="DefaultParagraphFont"/>
    <w:rsid w:val="0012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9</Pages>
  <Words>2307</Words>
  <Characters>13151</Characters>
  <Application>Microsoft Office Word</Application>
  <DocSecurity>0</DocSecurity>
  <Lines>109</Lines>
  <Paragraphs>30</Paragraphs>
  <ScaleCrop>false</ScaleCrop>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for Hotel Operations</dc:title>
  <dc:creator>Bharath M. josiam, Ph.D.</dc:creator>
  <cp:keywords>Syllabus, Grades</cp:keywords>
  <cp:lastModifiedBy>Soona Park</cp:lastModifiedBy>
  <cp:revision>20</cp:revision>
  <dcterms:created xsi:type="dcterms:W3CDTF">2025-12-01T16:59:00Z</dcterms:created>
  <dcterms:modified xsi:type="dcterms:W3CDTF">2026-01-05T15:07:00Z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Acrobat PDFMaker 22 for Word</vt:lpwstr>
  </property>
  <property fmtid="{D5CDD505-2E9C-101B-9397-08002B2CF9AE}" pid="4" name="LastSaved">
    <vt:filetime>2023-08-01T00:00:00Z</vt:filetime>
  </property>
</Properties>
</file>