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46D00DD6" w:rsidR="00B463FB" w:rsidRPr="009C2F49" w:rsidRDefault="00B463FB" w:rsidP="00B463FB">
      <w:pPr>
        <w:pStyle w:val="Title"/>
        <w:rPr>
          <w:b/>
          <w:bCs/>
        </w:rPr>
      </w:pPr>
      <w:r w:rsidRPr="009C2F49">
        <w:rPr>
          <w:b/>
          <w:bCs/>
        </w:rPr>
        <w:t>English 13</w:t>
      </w:r>
      <w:r w:rsidR="00620C0F" w:rsidRPr="009C2F49">
        <w:rPr>
          <w:b/>
          <w:bCs/>
        </w:rPr>
        <w:t>1</w:t>
      </w:r>
      <w:r w:rsidRPr="009C2F49">
        <w:rPr>
          <w:b/>
          <w:bCs/>
        </w:rPr>
        <w:t xml:space="preserve">0: College Writing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65B1A95A" w:rsidR="00B463FB" w:rsidRPr="00533D2D" w:rsidRDefault="00B463FB" w:rsidP="00B463FB">
            <w:pPr>
              <w:spacing w:before="120"/>
              <w:rPr>
                <w:b/>
                <w:bCs/>
                <w:color w:val="FFFFFF" w:themeColor="background1"/>
              </w:rPr>
            </w:pPr>
            <w:r w:rsidRPr="00533D2D">
              <w:rPr>
                <w:b/>
                <w:bCs/>
                <w:color w:val="FFFFFF" w:themeColor="background1"/>
              </w:rPr>
              <w:t>Instructor:</w:t>
            </w:r>
            <w:r w:rsidR="00533D2D" w:rsidRPr="00533D2D">
              <w:rPr>
                <w:b/>
                <w:bCs/>
                <w:color w:val="FFFFFF" w:themeColor="background1"/>
              </w:rPr>
              <w:t xml:space="preserve"> Shannon Abbott MFA</w:t>
            </w:r>
          </w:p>
          <w:p w14:paraId="7F1823A9" w14:textId="64811F5E" w:rsidR="00B463FB" w:rsidRPr="00533D2D" w:rsidRDefault="00B463FB" w:rsidP="00B463FB">
            <w:pPr>
              <w:rPr>
                <w:b/>
                <w:bCs/>
                <w:color w:val="FFFFFF" w:themeColor="background1"/>
              </w:rPr>
            </w:pPr>
            <w:r w:rsidRPr="00533D2D">
              <w:rPr>
                <w:b/>
                <w:bCs/>
                <w:color w:val="FFFFFF" w:themeColor="background1"/>
              </w:rPr>
              <w:t>Class Times:</w:t>
            </w:r>
            <w:r w:rsidR="00533D2D" w:rsidRPr="00533D2D">
              <w:rPr>
                <w:b/>
                <w:bCs/>
                <w:color w:val="FFFFFF" w:themeColor="background1"/>
              </w:rPr>
              <w:t xml:space="preserve"> online, asynchronous course</w:t>
            </w:r>
          </w:p>
          <w:p w14:paraId="5C1D0487" w14:textId="12506E2A" w:rsidR="00B463FB" w:rsidRPr="00533D2D" w:rsidRDefault="00B463FB" w:rsidP="00B463FB">
            <w:pPr>
              <w:rPr>
                <w:b/>
                <w:bCs/>
                <w:color w:val="FFFFFF" w:themeColor="background1"/>
              </w:rPr>
            </w:pPr>
            <w:r w:rsidRPr="00533D2D">
              <w:rPr>
                <w:b/>
                <w:bCs/>
                <w:color w:val="FFFFFF" w:themeColor="background1"/>
              </w:rPr>
              <w:t>Email:</w:t>
            </w:r>
            <w:r w:rsidR="00533D2D" w:rsidRPr="00533D2D">
              <w:rPr>
                <w:b/>
                <w:bCs/>
                <w:color w:val="FFFFFF" w:themeColor="background1"/>
              </w:rPr>
              <w:t xml:space="preserve"> Shannon.Abbott@unt.edu</w:t>
            </w:r>
          </w:p>
          <w:p w14:paraId="60438BE1" w14:textId="7326DE77" w:rsidR="00B463FB" w:rsidRPr="00533D2D" w:rsidRDefault="00B463FB" w:rsidP="00B463FB">
            <w:pPr>
              <w:rPr>
                <w:b/>
                <w:bCs/>
                <w:color w:val="FFFFFF" w:themeColor="background1"/>
              </w:rPr>
            </w:pPr>
            <w:r w:rsidRPr="00533D2D">
              <w:rPr>
                <w:b/>
                <w:bCs/>
                <w:color w:val="FFFFFF" w:themeColor="background1"/>
              </w:rPr>
              <w:t>Office Hours:</w:t>
            </w:r>
            <w:r w:rsidR="00533D2D" w:rsidRPr="00533D2D">
              <w:rPr>
                <w:b/>
                <w:bCs/>
                <w:color w:val="FFFFFF" w:themeColor="background1"/>
              </w:rPr>
              <w:t xml:space="preserve"> Monday and Wednesday 12pm-1pm via Zoom or on campus</w:t>
            </w:r>
          </w:p>
          <w:p w14:paraId="1A5A129A" w14:textId="32B34807" w:rsidR="00B463FB" w:rsidRPr="00B463FB" w:rsidRDefault="00B463FB" w:rsidP="00B463FB">
            <w:pPr>
              <w:rPr>
                <w:b/>
                <w:bCs/>
                <w:color w:val="275317" w:themeColor="accent6" w:themeShade="80"/>
              </w:rPr>
            </w:pPr>
          </w:p>
        </w:tc>
      </w:tr>
    </w:tbl>
    <w:p w14:paraId="68A2001F" w14:textId="7C112924" w:rsidR="00B463FB" w:rsidRPr="00C84667" w:rsidRDefault="00C84667" w:rsidP="00C84667">
      <w:pPr>
        <w:pStyle w:val="Heading1"/>
        <w:rPr>
          <w:sz w:val="48"/>
          <w:szCs w:val="48"/>
        </w:rPr>
      </w:pPr>
      <w:r w:rsidRPr="00C84667">
        <w:rPr>
          <w:sz w:val="48"/>
          <w:szCs w:val="48"/>
        </w:rPr>
        <w:t>Online</w:t>
      </w:r>
      <w:r w:rsidR="00B463FB" w:rsidRPr="00C84667">
        <w:rPr>
          <w:sz w:val="48"/>
          <w:szCs w:val="48"/>
        </w:rPr>
        <w:t xml:space="preserve"> </w:t>
      </w:r>
      <w:r w:rsidR="00A16FAA" w:rsidRPr="00C84667">
        <w:rPr>
          <w:sz w:val="48"/>
          <w:szCs w:val="48"/>
        </w:rPr>
        <w:t>Spring</w:t>
      </w:r>
      <w:r w:rsidR="00B463FB" w:rsidRPr="00C84667">
        <w:rPr>
          <w:sz w:val="48"/>
          <w:szCs w:val="48"/>
        </w:rPr>
        <w:t xml:space="preserve"> 202</w:t>
      </w:r>
      <w:r w:rsidR="00A16FAA" w:rsidRPr="00C84667">
        <w:rPr>
          <w:sz w:val="48"/>
          <w:szCs w:val="48"/>
        </w:rPr>
        <w:t>6</w:t>
      </w:r>
      <w:r w:rsidR="00B463FB" w:rsidRPr="00C84667">
        <w:rPr>
          <w:sz w:val="48"/>
          <w:szCs w:val="48"/>
        </w:rPr>
        <w:t>|University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12394651" w14:textId="77777777" w:rsidR="00E62B18" w:rsidRDefault="00E62B18" w:rsidP="00E62B18">
      <w:pPr>
        <w:rPr>
          <w:shd w:val="clear" w:color="auto" w:fill="FFFFFF"/>
        </w:rPr>
      </w:pPr>
      <w:r>
        <w:rPr>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59E9B560" w14:textId="041181C0"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77777777" w:rsidR="00C11816" w:rsidRPr="00C11816" w:rsidRDefault="00C11816" w:rsidP="00C11816">
      <w:pPr>
        <w:pStyle w:val="SyllabusList"/>
      </w:pPr>
      <w:r w:rsidRPr="00C11816">
        <w:t xml:space="preserve">Read texts critically and </w:t>
      </w:r>
      <w:proofErr w:type="spellStart"/>
      <w:r w:rsidRPr="00C11816">
        <w:t>analyze</w:t>
      </w:r>
      <w:proofErr w:type="spellEnd"/>
      <w:r w:rsidRPr="00C11816">
        <w:t xml:space="preserv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t>Analyze and evaluate specific concepts or texts that have significance within larger cultural conversations.</w:t>
      </w:r>
    </w:p>
    <w:p w14:paraId="6AE9BC90" w14:textId="77777777" w:rsidR="00C11816" w:rsidRPr="00C11816" w:rsidRDefault="00C11816" w:rsidP="00C11816">
      <w:pPr>
        <w:pStyle w:val="SyllabusList"/>
      </w:pPr>
      <w:proofErr w:type="spellStart"/>
      <w:r w:rsidRPr="00C11816">
        <w:t>Metacognate</w:t>
      </w:r>
      <w:proofErr w:type="spellEnd"/>
      <w:r w:rsidRPr="00C11816">
        <w:t xml:space="preserve"> on your writing processes through practice, revision, and reflection.</w:t>
      </w:r>
    </w:p>
    <w:p w14:paraId="23F3C95D" w14:textId="77777777" w:rsidR="00C11816" w:rsidRPr="00C11816" w:rsidRDefault="00C11816" w:rsidP="00C11816">
      <w:pPr>
        <w:pStyle w:val="SyllabusList"/>
      </w:pPr>
      <w:r w:rsidRPr="00C11816">
        <w:lastRenderedPageBreak/>
        <w:t>Compare and rate your contributions as a team member to peer review and other team-based assignments.</w:t>
      </w:r>
    </w:p>
    <w:p w14:paraId="1895380B" w14:textId="762CC786" w:rsidR="00C11816" w:rsidRPr="005513D6" w:rsidRDefault="00C11816" w:rsidP="00C11816">
      <w:pPr>
        <w:pStyle w:val="SyllabusList"/>
      </w:pPr>
      <w:r w:rsidRPr="00C11816">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1CE6EDE8" w14:textId="77777777"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0D06FE5A" w14:textId="77777777" w:rsidR="00C11816" w:rsidRPr="00C11816" w:rsidRDefault="00C11816" w:rsidP="005513D6">
      <w:pPr>
        <w:pStyle w:val="SyllabusList"/>
      </w:pPr>
      <w:r w:rsidRPr="00C11816">
        <w:rPr>
          <w:i/>
          <w:iCs/>
        </w:rPr>
        <w:t xml:space="preserve">Write and Communicate like a Professional, </w:t>
      </w:r>
      <w:r w:rsidRPr="00C11816">
        <w:t xml:space="preserve">Kathryn </w:t>
      </w:r>
      <w:proofErr w:type="spellStart"/>
      <w:r w:rsidRPr="00C11816">
        <w:t>Raign</w:t>
      </w:r>
      <w:proofErr w:type="spellEnd"/>
      <w:r w:rsidRPr="00C11816">
        <w:t xml:space="preserve"> and Jake </w:t>
      </w:r>
      <w:proofErr w:type="spellStart"/>
      <w:r w:rsidRPr="00C11816">
        <w:t>VanderVaate</w:t>
      </w:r>
      <w:proofErr w:type="spellEnd"/>
      <w:r w:rsidRPr="00C11816">
        <w:t>, University of North Texas, ISBN 9781574419160.</w:t>
      </w:r>
    </w:p>
    <w:p w14:paraId="605881B5" w14:textId="77777777" w:rsidR="00C11816" w:rsidRPr="00C11816" w:rsidRDefault="00C11816" w:rsidP="005513D6">
      <w:pPr>
        <w:pStyle w:val="SyllabusList"/>
      </w:pPr>
      <w:r w:rsidRPr="00C11816">
        <w:t xml:space="preserve">All other materials will be supplied by me or available at the library.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Pr="00C11816" w:rsidRDefault="00C11816" w:rsidP="005513D6">
      <w:pPr>
        <w:pStyle w:val="SyllabusList"/>
      </w:pPr>
      <w:r w:rsidRPr="00C11816">
        <w:t xml:space="preserve">Use </w:t>
      </w:r>
      <w:hyperlink r:id="rId13" w:history="1">
        <w:r w:rsidRPr="00C11816">
          <w:rPr>
            <w:rStyle w:val="Hyperlink"/>
          </w:rPr>
          <w:t>Outlook for UNT email</w:t>
        </w:r>
      </w:hyperlink>
    </w:p>
    <w:p w14:paraId="585A0B72" w14:textId="77777777" w:rsidR="00C11816" w:rsidRPr="00C11816" w:rsidRDefault="00C11816" w:rsidP="005513D6">
      <w:pPr>
        <w:pStyle w:val="SyllabusList"/>
      </w:pPr>
      <w:r w:rsidRPr="00C11816">
        <w:t xml:space="preserve">Use </w:t>
      </w:r>
      <w:hyperlink r:id="rId14" w:history="1">
        <w:r w:rsidRPr="00C11816">
          <w:rPr>
            <w:rStyle w:val="Hyperlink"/>
          </w:rPr>
          <w:t>Canvas</w:t>
        </w:r>
      </w:hyperlink>
    </w:p>
    <w:p w14:paraId="0B048AC1" w14:textId="25F95759" w:rsidR="00E43BF1" w:rsidRDefault="00C11816" w:rsidP="00336417">
      <w:pPr>
        <w:pStyle w:val="SyllabusList"/>
      </w:pPr>
      <w:r w:rsidRPr="00C11816">
        <w:t xml:space="preserve">Use </w:t>
      </w:r>
      <w:hyperlink r:id="rId15" w:history="1">
        <w:r w:rsidRPr="00C11816">
          <w:rPr>
            <w:rStyle w:val="Hyperlink"/>
          </w:rPr>
          <w:t>Microsoft Word and PowerPoint</w:t>
        </w:r>
      </w:hyperlink>
    </w:p>
    <w:p w14:paraId="4CFE0D5D" w14:textId="7DF3BF73" w:rsidR="00336417" w:rsidRPr="00336417" w:rsidRDefault="00336417" w:rsidP="00336417">
      <w:pPr>
        <w:pStyle w:val="Scheduleheadings"/>
      </w:pPr>
      <w:r>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77777777" w:rsidR="00336417" w:rsidRPr="00336417" w:rsidRDefault="00336417" w:rsidP="00336417">
            <w:pPr>
              <w:numPr>
                <w:ilvl w:val="0"/>
                <w:numId w:val="3"/>
              </w:numPr>
            </w:pPr>
            <w:r w:rsidRPr="00336417">
              <w:t xml:space="preserve">Write a 1000-1200-word narrative essay that informs your audience about an experience from your life. </w:t>
            </w:r>
          </w:p>
        </w:tc>
        <w:tc>
          <w:tcPr>
            <w:tcW w:w="573" w:type="pct"/>
            <w:shd w:val="clear" w:color="auto" w:fill="FFFFFF" w:themeFill="background1"/>
          </w:tcPr>
          <w:p w14:paraId="411D12FD" w14:textId="77777777" w:rsidR="00336417" w:rsidRPr="00336417" w:rsidRDefault="00336417" w:rsidP="00336417">
            <w:r w:rsidRPr="00336417">
              <w:t>20%</w:t>
            </w:r>
          </w:p>
        </w:tc>
        <w:tc>
          <w:tcPr>
            <w:tcW w:w="1248" w:type="pct"/>
            <w:shd w:val="clear" w:color="auto" w:fill="FFFFFF" w:themeFill="background1"/>
          </w:tcPr>
          <w:p w14:paraId="136E5C10" w14:textId="4F1DBE7A" w:rsidR="00336417" w:rsidRPr="00B10542" w:rsidRDefault="00336417" w:rsidP="00336417">
            <w:pPr>
              <w:rPr>
                <w:highlight w:val="yellow"/>
              </w:rPr>
            </w:pPr>
            <w:r w:rsidRPr="00B10542">
              <w:rPr>
                <w:highlight w:val="yellow"/>
              </w:rPr>
              <w:t>Friday, Feb 1</w:t>
            </w:r>
            <w:r w:rsidR="00A71444">
              <w:rPr>
                <w:highlight w:val="yellow"/>
              </w:rPr>
              <w:t>3</w:t>
            </w:r>
            <w:r w:rsidRPr="00B10542">
              <w:rPr>
                <w:highlight w:val="yellow"/>
              </w:rPr>
              <w:t xml:space="preserve">, </w:t>
            </w:r>
            <w:proofErr w:type="gramStart"/>
            <w:r w:rsidRPr="00B10542">
              <w:rPr>
                <w:highlight w:val="yellow"/>
              </w:rPr>
              <w:t>202</w:t>
            </w:r>
            <w:r w:rsidR="009209C5">
              <w:rPr>
                <w:highlight w:val="yellow"/>
              </w:rPr>
              <w:t>6</w:t>
            </w:r>
            <w:proofErr w:type="gramEnd"/>
            <w:r w:rsidRPr="00B10542">
              <w:rPr>
                <w:highlight w:val="yellow"/>
              </w:rPr>
              <w:t xml:space="preserve"> at 5 pm</w:t>
            </w:r>
          </w:p>
        </w:tc>
      </w:tr>
      <w:tr w:rsidR="00336417" w:rsidRPr="00336417" w14:paraId="6A05BD3C" w14:textId="77777777" w:rsidTr="00A56D4A">
        <w:trPr>
          <w:trHeight w:val="269"/>
        </w:trPr>
        <w:tc>
          <w:tcPr>
            <w:tcW w:w="3179" w:type="pct"/>
            <w:shd w:val="clear" w:color="auto" w:fill="FFFFFF" w:themeFill="background1"/>
          </w:tcPr>
          <w:p w14:paraId="0F9F59BE" w14:textId="77777777" w:rsidR="00336417" w:rsidRPr="00336417" w:rsidRDefault="00336417" w:rsidP="00336417">
            <w:r w:rsidRPr="00336417">
              <w:t>Major Assignment 2 (MA 2) | Describing What We Observe</w:t>
            </w:r>
          </w:p>
          <w:p w14:paraId="6F429713" w14:textId="77777777" w:rsidR="00336417" w:rsidRPr="00336417" w:rsidRDefault="00336417" w:rsidP="00336417">
            <w:pPr>
              <w:numPr>
                <w:ilvl w:val="0"/>
                <w:numId w:val="3"/>
              </w:numPr>
            </w:pPr>
            <w:r w:rsidRPr="00336417">
              <w:lastRenderedPageBreak/>
              <w:t>Write a 1000-1200-word observation essay on a subject on campus you’ve observed this semester.</w:t>
            </w:r>
          </w:p>
        </w:tc>
        <w:tc>
          <w:tcPr>
            <w:tcW w:w="573" w:type="pct"/>
            <w:shd w:val="clear" w:color="auto" w:fill="FFFFFF" w:themeFill="background1"/>
          </w:tcPr>
          <w:p w14:paraId="68AAB7ED" w14:textId="77777777" w:rsidR="00336417" w:rsidRPr="00336417" w:rsidRDefault="00336417" w:rsidP="00336417">
            <w:r w:rsidRPr="00336417">
              <w:lastRenderedPageBreak/>
              <w:t>20%</w:t>
            </w:r>
          </w:p>
        </w:tc>
        <w:tc>
          <w:tcPr>
            <w:tcW w:w="1248" w:type="pct"/>
            <w:shd w:val="clear" w:color="auto" w:fill="FFFFFF" w:themeFill="background1"/>
          </w:tcPr>
          <w:p w14:paraId="785EDB08" w14:textId="38FFC687" w:rsidR="00336417" w:rsidRPr="00B10542" w:rsidRDefault="00336417" w:rsidP="00336417">
            <w:pPr>
              <w:rPr>
                <w:highlight w:val="yellow"/>
              </w:rPr>
            </w:pPr>
            <w:r w:rsidRPr="00B10542">
              <w:rPr>
                <w:highlight w:val="yellow"/>
              </w:rPr>
              <w:t>Friday, March 2</w:t>
            </w:r>
            <w:r w:rsidR="006A5E26">
              <w:rPr>
                <w:highlight w:val="yellow"/>
              </w:rPr>
              <w:t>0</w:t>
            </w:r>
            <w:r w:rsidRPr="00B10542">
              <w:rPr>
                <w:highlight w:val="yellow"/>
              </w:rPr>
              <w:t>, 202</w:t>
            </w:r>
            <w:r w:rsidR="009209C5">
              <w:rPr>
                <w:highlight w:val="yellow"/>
              </w:rPr>
              <w:t>6</w:t>
            </w:r>
            <w:r w:rsidR="003E4A7E" w:rsidRPr="00B10542">
              <w:rPr>
                <w:highlight w:val="yellow"/>
              </w:rPr>
              <w:t>,</w:t>
            </w:r>
            <w:r w:rsidRPr="00B10542">
              <w:rPr>
                <w:highlight w:val="yellow"/>
              </w:rPr>
              <w:t xml:space="preserve"> at 5 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t>Major Assignment 3 (MA 3) | Thinking Critically about the World</w:t>
            </w:r>
          </w:p>
          <w:p w14:paraId="33B17DB5" w14:textId="77777777" w:rsidR="00336417" w:rsidRPr="00336417" w:rsidRDefault="00336417" w:rsidP="00336417">
            <w:pPr>
              <w:numPr>
                <w:ilvl w:val="0"/>
                <w:numId w:val="3"/>
              </w:numPr>
            </w:pPr>
            <w:r w:rsidRPr="00336417">
              <w:t xml:space="preserve">Write a 1200-1400 critical rhetorical analysis essay on a text of your choice from the UNT library. </w:t>
            </w:r>
          </w:p>
        </w:tc>
        <w:tc>
          <w:tcPr>
            <w:tcW w:w="573" w:type="pct"/>
            <w:shd w:val="clear" w:color="auto" w:fill="FFFFFF" w:themeFill="background1"/>
          </w:tcPr>
          <w:p w14:paraId="3B305CE6" w14:textId="77777777" w:rsidR="00336417" w:rsidRPr="00336417" w:rsidRDefault="00336417" w:rsidP="00336417">
            <w:r w:rsidRPr="00336417">
              <w:t>20%</w:t>
            </w:r>
          </w:p>
        </w:tc>
        <w:tc>
          <w:tcPr>
            <w:tcW w:w="1248" w:type="pct"/>
            <w:shd w:val="clear" w:color="auto" w:fill="FFFFFF" w:themeFill="background1"/>
          </w:tcPr>
          <w:p w14:paraId="4968BCB8" w14:textId="3C473DE5" w:rsidR="00336417" w:rsidRPr="00B10542" w:rsidRDefault="00336417" w:rsidP="00336417">
            <w:pPr>
              <w:rPr>
                <w:highlight w:val="yellow"/>
              </w:rPr>
            </w:pPr>
            <w:r w:rsidRPr="00B10542">
              <w:rPr>
                <w:highlight w:val="yellow"/>
              </w:rPr>
              <w:t xml:space="preserve">Friday, </w:t>
            </w:r>
            <w:r w:rsidR="009209C5">
              <w:rPr>
                <w:highlight w:val="yellow"/>
              </w:rPr>
              <w:t>April</w:t>
            </w:r>
            <w:r w:rsidRPr="00B10542">
              <w:rPr>
                <w:highlight w:val="yellow"/>
              </w:rPr>
              <w:t xml:space="preserve"> </w:t>
            </w:r>
            <w:r w:rsidR="009209C5">
              <w:rPr>
                <w:highlight w:val="yellow"/>
              </w:rPr>
              <w:t>24</w:t>
            </w:r>
            <w:r w:rsidRPr="00B10542">
              <w:rPr>
                <w:highlight w:val="yellow"/>
              </w:rPr>
              <w:t xml:space="preserve">, </w:t>
            </w:r>
            <w:proofErr w:type="gramStart"/>
            <w:r w:rsidRPr="00B10542">
              <w:rPr>
                <w:highlight w:val="yellow"/>
              </w:rPr>
              <w:t>202</w:t>
            </w:r>
            <w:r w:rsidR="009209C5">
              <w:rPr>
                <w:highlight w:val="yellow"/>
              </w:rPr>
              <w:t>6</w:t>
            </w:r>
            <w:proofErr w:type="gramEnd"/>
            <w:r w:rsidRPr="00B10542">
              <w:rPr>
                <w:highlight w:val="yellow"/>
              </w:rPr>
              <w:t xml:space="preserve"> at 5 pm </w:t>
            </w:r>
          </w:p>
        </w:tc>
      </w:tr>
      <w:tr w:rsidR="00336417" w:rsidRPr="00336417" w14:paraId="7EADD5B7" w14:textId="77777777" w:rsidTr="00A56D4A">
        <w:tc>
          <w:tcPr>
            <w:tcW w:w="3179" w:type="pct"/>
            <w:shd w:val="clear" w:color="auto" w:fill="FFFFFF" w:themeFill="background1"/>
          </w:tcPr>
          <w:p w14:paraId="33C61929" w14:textId="77777777" w:rsidR="00336417" w:rsidRPr="00336417" w:rsidRDefault="00336417" w:rsidP="00336417">
            <w:r w:rsidRPr="00336417">
              <w:t xml:space="preserve">Weekly Writing </w:t>
            </w:r>
          </w:p>
          <w:p w14:paraId="51C004BF" w14:textId="60305117" w:rsidR="00336417" w:rsidRPr="00336417" w:rsidRDefault="003E4A7E" w:rsidP="00336417">
            <w:pPr>
              <w:numPr>
                <w:ilvl w:val="0"/>
                <w:numId w:val="3"/>
              </w:numPr>
            </w:pPr>
            <w:proofErr w:type="gramStart"/>
            <w:r>
              <w:t>Low-stakes</w:t>
            </w:r>
            <w:proofErr w:type="gramEnd"/>
            <w:r w:rsidR="00336417" w:rsidRPr="00336417">
              <w:t xml:space="preserve"> writing assignments that correlate to the week’s readings, discussion, and lectures.</w:t>
            </w:r>
          </w:p>
        </w:tc>
        <w:tc>
          <w:tcPr>
            <w:tcW w:w="573" w:type="pct"/>
            <w:shd w:val="clear" w:color="auto" w:fill="FFFFFF" w:themeFill="background1"/>
          </w:tcPr>
          <w:p w14:paraId="4E82FED5" w14:textId="0810E46E" w:rsidR="00336417" w:rsidRPr="00336417" w:rsidRDefault="00336417" w:rsidP="00336417">
            <w:r w:rsidRPr="00336417">
              <w:t>1</w:t>
            </w:r>
            <w:r w:rsidR="00F62F4A">
              <w:t>5</w:t>
            </w:r>
            <w:r w:rsidRPr="00336417">
              <w:t>%</w:t>
            </w:r>
          </w:p>
        </w:tc>
        <w:tc>
          <w:tcPr>
            <w:tcW w:w="1248" w:type="pct"/>
            <w:shd w:val="clear" w:color="auto" w:fill="FFFFFF" w:themeFill="background1"/>
          </w:tcPr>
          <w:p w14:paraId="12771D5B" w14:textId="77777777" w:rsidR="00336417" w:rsidRPr="00336417" w:rsidRDefault="00336417" w:rsidP="00336417">
            <w:r w:rsidRPr="00336417">
              <w:t xml:space="preserve">Varies </w:t>
            </w:r>
          </w:p>
        </w:tc>
      </w:tr>
      <w:tr w:rsidR="00336417" w:rsidRPr="00336417" w14:paraId="71D9002F" w14:textId="77777777" w:rsidTr="00A56D4A">
        <w:tc>
          <w:tcPr>
            <w:tcW w:w="3179" w:type="pct"/>
            <w:shd w:val="clear" w:color="auto" w:fill="FFFFFF" w:themeFill="background1"/>
          </w:tcPr>
          <w:p w14:paraId="6DECCD61" w14:textId="77777777" w:rsidR="00336417" w:rsidRPr="00336417" w:rsidRDefault="00336417" w:rsidP="00336417">
            <w:r w:rsidRPr="00336417">
              <w:t>Quizzes</w:t>
            </w:r>
          </w:p>
          <w:p w14:paraId="309004D7" w14:textId="77777777" w:rsidR="00336417" w:rsidRPr="00336417" w:rsidRDefault="00336417" w:rsidP="00336417">
            <w:pPr>
              <w:numPr>
                <w:ilvl w:val="0"/>
                <w:numId w:val="3"/>
              </w:numPr>
            </w:pPr>
            <w:r w:rsidRPr="00336417">
              <w:t xml:space="preserve">Short quizzes over the assigned readings. </w:t>
            </w:r>
          </w:p>
        </w:tc>
        <w:tc>
          <w:tcPr>
            <w:tcW w:w="573" w:type="pct"/>
            <w:shd w:val="clear" w:color="auto" w:fill="FFFFFF" w:themeFill="background1"/>
          </w:tcPr>
          <w:p w14:paraId="201676A9" w14:textId="77777777" w:rsidR="00336417" w:rsidRPr="00336417" w:rsidRDefault="00336417" w:rsidP="00336417">
            <w:r w:rsidRPr="00336417">
              <w:t>10%</w:t>
            </w:r>
          </w:p>
        </w:tc>
        <w:tc>
          <w:tcPr>
            <w:tcW w:w="1248" w:type="pct"/>
            <w:shd w:val="clear" w:color="auto" w:fill="FFFFFF" w:themeFill="background1"/>
          </w:tcPr>
          <w:p w14:paraId="18D300F9" w14:textId="77777777" w:rsidR="00336417" w:rsidRPr="00336417" w:rsidRDefault="00336417" w:rsidP="00336417">
            <w:r w:rsidRPr="00336417">
              <w:t>Varies</w:t>
            </w:r>
          </w:p>
        </w:tc>
      </w:tr>
      <w:tr w:rsidR="00336417" w:rsidRPr="00336417" w14:paraId="59A122F2" w14:textId="77777777" w:rsidTr="00A56D4A">
        <w:tc>
          <w:tcPr>
            <w:tcW w:w="3179" w:type="pct"/>
            <w:shd w:val="clear" w:color="auto" w:fill="FFFFFF" w:themeFill="background1"/>
          </w:tcPr>
          <w:p w14:paraId="01B067FF" w14:textId="23A9DB21" w:rsidR="00336417" w:rsidRPr="00336417" w:rsidRDefault="00BB36EE" w:rsidP="00F9221F">
            <w:r>
              <w:t>Discussions</w:t>
            </w:r>
          </w:p>
        </w:tc>
        <w:tc>
          <w:tcPr>
            <w:tcW w:w="573" w:type="pct"/>
            <w:shd w:val="clear" w:color="auto" w:fill="FFFFFF" w:themeFill="background1"/>
          </w:tcPr>
          <w:p w14:paraId="67925D21" w14:textId="77777777" w:rsidR="00336417" w:rsidRPr="00336417" w:rsidRDefault="00336417" w:rsidP="00336417">
            <w:r w:rsidRPr="00336417">
              <w:t>10%</w:t>
            </w:r>
          </w:p>
        </w:tc>
        <w:tc>
          <w:tcPr>
            <w:tcW w:w="1248" w:type="pct"/>
            <w:shd w:val="clear" w:color="auto" w:fill="FFFFFF" w:themeFill="background1"/>
          </w:tcPr>
          <w:p w14:paraId="750B9D5E" w14:textId="77777777" w:rsidR="00336417" w:rsidRPr="00336417" w:rsidRDefault="00336417" w:rsidP="00336417">
            <w:r w:rsidRPr="00336417">
              <w:t>Varies</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77777777" w:rsidR="00336417" w:rsidRPr="00336417" w:rsidRDefault="00336417" w:rsidP="003E4A7E">
            <w:pPr>
              <w:pStyle w:val="SyllabusList"/>
            </w:pPr>
            <w:r w:rsidRPr="00336417">
              <w:t>There will be a required peer review for all major assignments</w:t>
            </w:r>
          </w:p>
        </w:tc>
        <w:tc>
          <w:tcPr>
            <w:tcW w:w="573" w:type="pct"/>
            <w:shd w:val="clear" w:color="auto" w:fill="FFFFFF" w:themeFill="background1"/>
          </w:tcPr>
          <w:p w14:paraId="12949BFC" w14:textId="77777777" w:rsidR="00336417" w:rsidRPr="00336417" w:rsidRDefault="00336417" w:rsidP="00336417">
            <w:r w:rsidRPr="00336417">
              <w:t>5%</w:t>
            </w:r>
          </w:p>
        </w:tc>
        <w:tc>
          <w:tcPr>
            <w:tcW w:w="1248" w:type="pct"/>
            <w:shd w:val="clear" w:color="auto" w:fill="FFFFFF" w:themeFill="background1"/>
          </w:tcPr>
          <w:p w14:paraId="6A30CF29" w14:textId="77777777" w:rsidR="00336417" w:rsidRPr="00336417" w:rsidRDefault="00336417" w:rsidP="00336417">
            <w:r w:rsidRPr="00336417">
              <w:t>Varies</w:t>
            </w:r>
          </w:p>
        </w:tc>
      </w:tr>
    </w:tbl>
    <w:p w14:paraId="0E58D477" w14:textId="77777777" w:rsidR="00017A76" w:rsidRDefault="00017A76" w:rsidP="003E4A7E">
      <w:pPr>
        <w:pStyle w:val="Scheduleheadings"/>
      </w:pPr>
    </w:p>
    <w:p w14:paraId="225AEC3F" w14:textId="55E062C4" w:rsidR="00336417" w:rsidRDefault="00336417" w:rsidP="003E4A7E">
      <w:pPr>
        <w:pStyle w:val="Scheduleheadings"/>
      </w:pPr>
      <w:r w:rsidRPr="00336417">
        <w:t>Grading</w:t>
      </w:r>
    </w:p>
    <w:tbl>
      <w:tblPr>
        <w:tblStyle w:val="TableGrid1"/>
        <w:tblW w:w="0" w:type="auto"/>
        <w:tblLook w:val="04A0" w:firstRow="1" w:lastRow="0" w:firstColumn="1" w:lastColumn="0" w:noHBand="0" w:noVBand="1"/>
      </w:tblPr>
      <w:tblGrid>
        <w:gridCol w:w="1975"/>
        <w:gridCol w:w="7375"/>
      </w:tblGrid>
      <w:tr w:rsidR="00F6724E" w14:paraId="2649B546" w14:textId="77777777" w:rsidTr="003F0CA7">
        <w:tc>
          <w:tcPr>
            <w:tcW w:w="1975" w:type="dxa"/>
          </w:tcPr>
          <w:p w14:paraId="725F326B" w14:textId="77777777" w:rsidR="00F6724E" w:rsidRDefault="00F6724E" w:rsidP="003F0CA7">
            <w:r>
              <w:t>GRADE</w:t>
            </w:r>
          </w:p>
        </w:tc>
        <w:tc>
          <w:tcPr>
            <w:tcW w:w="7375" w:type="dxa"/>
          </w:tcPr>
          <w:p w14:paraId="491E30FA" w14:textId="77777777" w:rsidR="00F6724E" w:rsidRDefault="00F6724E" w:rsidP="003F0CA7">
            <w:r>
              <w:t>DESCRIPTION</w:t>
            </w:r>
          </w:p>
        </w:tc>
      </w:tr>
      <w:tr w:rsidR="00F6724E" w14:paraId="761D6827" w14:textId="77777777" w:rsidTr="003F0CA7">
        <w:tc>
          <w:tcPr>
            <w:tcW w:w="1975" w:type="dxa"/>
          </w:tcPr>
          <w:p w14:paraId="74BBF8B9" w14:textId="77777777" w:rsidR="00F6724E" w:rsidRDefault="00F6724E" w:rsidP="003F0CA7">
            <w:r>
              <w:t>A | 90-100</w:t>
            </w:r>
          </w:p>
        </w:tc>
        <w:tc>
          <w:tcPr>
            <w:tcW w:w="7375" w:type="dxa"/>
          </w:tcPr>
          <w:p w14:paraId="6A41B72F" w14:textId="77777777" w:rsidR="00F6724E" w:rsidRDefault="00F6724E" w:rsidP="003F0CA7">
            <w:r>
              <w:t xml:space="preserve">Exceeds the assignment’s requirements. Has few to no errors. Shows a mastery of the concepts being taught. </w:t>
            </w:r>
            <w:proofErr w:type="gramStart"/>
            <w:r>
              <w:t>Is</w:t>
            </w:r>
            <w:proofErr w:type="gramEnd"/>
            <w:r>
              <w:t xml:space="preserve"> impressively sophisticated, inventive, balanced, justified, effective, mature, and expertly situated in time and context.</w:t>
            </w:r>
          </w:p>
        </w:tc>
      </w:tr>
      <w:tr w:rsidR="00F6724E" w14:paraId="0857617A" w14:textId="77777777" w:rsidTr="003F0CA7">
        <w:tc>
          <w:tcPr>
            <w:tcW w:w="1975" w:type="dxa"/>
          </w:tcPr>
          <w:p w14:paraId="61319774" w14:textId="77777777" w:rsidR="00F6724E" w:rsidRDefault="00F6724E" w:rsidP="003F0CA7">
            <w:r>
              <w:t>B | 80-89</w:t>
            </w:r>
          </w:p>
        </w:tc>
        <w:tc>
          <w:tcPr>
            <w:tcW w:w="7375" w:type="dxa"/>
          </w:tcPr>
          <w:p w14:paraId="468C1D93" w14:textId="77777777" w:rsidR="00F6724E" w:rsidRDefault="00F6724E" w:rsidP="003F0CA7">
            <w:r>
              <w:t>Meets most of the assignment’s requirements. The number of errors does not impede the work’s meaning. Shows high level of understanding of the concepts being taught. Skilled, revealing, developed, perceptive, but not unusually or surprisingly original.</w:t>
            </w:r>
          </w:p>
        </w:tc>
      </w:tr>
      <w:tr w:rsidR="00F6724E" w14:paraId="421C1716" w14:textId="77777777" w:rsidTr="003F0CA7">
        <w:tc>
          <w:tcPr>
            <w:tcW w:w="1975" w:type="dxa"/>
          </w:tcPr>
          <w:p w14:paraId="1B434D54" w14:textId="77777777" w:rsidR="00F6724E" w:rsidRDefault="00F6724E" w:rsidP="003F0CA7">
            <w:r>
              <w:t>C | 70-79</w:t>
            </w:r>
          </w:p>
        </w:tc>
        <w:tc>
          <w:tcPr>
            <w:tcW w:w="7375" w:type="dxa"/>
          </w:tcPr>
          <w:p w14:paraId="7FFA5858" w14:textId="77777777" w:rsidR="00F6724E" w:rsidRDefault="00F6724E" w:rsidP="003F0CA7">
            <w:r>
              <w:t xml:space="preserve">Meets </w:t>
            </w:r>
            <w:proofErr w:type="gramStart"/>
            <w:r>
              <w:t>most</w:t>
            </w:r>
            <w:proofErr w:type="gramEnd"/>
            <w:r>
              <w:t xml:space="preserve">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F6724E" w14:paraId="4AAF601E" w14:textId="77777777" w:rsidTr="003F0CA7">
        <w:tc>
          <w:tcPr>
            <w:tcW w:w="1975" w:type="dxa"/>
          </w:tcPr>
          <w:p w14:paraId="4AAE8F38" w14:textId="77777777" w:rsidR="00F6724E" w:rsidRDefault="00F6724E" w:rsidP="003F0CA7">
            <w:r>
              <w:t>D | 60-69</w:t>
            </w:r>
          </w:p>
        </w:tc>
        <w:tc>
          <w:tcPr>
            <w:tcW w:w="7375" w:type="dxa"/>
          </w:tcPr>
          <w:p w14:paraId="25B92439" w14:textId="77777777" w:rsidR="00F6724E" w:rsidRDefault="00F6724E" w:rsidP="003F0CA7">
            <w: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6724E" w14:paraId="19FDD43C" w14:textId="77777777" w:rsidTr="003F0CA7">
        <w:tc>
          <w:tcPr>
            <w:tcW w:w="1975" w:type="dxa"/>
          </w:tcPr>
          <w:p w14:paraId="45074EB1" w14:textId="77777777" w:rsidR="00F6724E" w:rsidRDefault="00F6724E" w:rsidP="003F0CA7">
            <w:r>
              <w:t>F | 59 or below</w:t>
            </w:r>
          </w:p>
        </w:tc>
        <w:tc>
          <w:tcPr>
            <w:tcW w:w="7375" w:type="dxa"/>
          </w:tcPr>
          <w:p w14:paraId="4462B671" w14:textId="77777777" w:rsidR="00F6724E" w:rsidRDefault="00F6724E" w:rsidP="003F0CA7">
            <w:r>
              <w:t>Does not meet the assignment’s requirements. The number of errors impede the work’s meaning. Shows no understanding of the concepts being taught.</w:t>
            </w:r>
          </w:p>
        </w:tc>
      </w:tr>
    </w:tbl>
    <w:p w14:paraId="1605BABF" w14:textId="77777777" w:rsidR="00336417" w:rsidRPr="00336417" w:rsidRDefault="00336417" w:rsidP="00336417"/>
    <w:p w14:paraId="74D9FE43" w14:textId="77777777" w:rsidR="00336417" w:rsidRPr="00336417" w:rsidRDefault="00336417" w:rsidP="00336417">
      <w:r w:rsidRPr="00336417">
        <w:t xml:space="preserve">All major assignments must be turned in on Canvas and processed through Turnitin to be eligible to pass this course. </w:t>
      </w:r>
    </w:p>
    <w:p w14:paraId="69FC381D" w14:textId="2474ACFF" w:rsidR="00336417" w:rsidRPr="00336417" w:rsidRDefault="00336417" w:rsidP="00336417">
      <w:r w:rsidRPr="006F5E74">
        <w:rPr>
          <w:highlight w:val="yellow"/>
        </w:rPr>
        <w:t xml:space="preserve">I encourage you to monitor your score and review feedback posted on Canvas; However, Canvas’s gradebook is not always accurate. Some grades, such as extra credit, are not incorporated until </w:t>
      </w:r>
      <w:r w:rsidR="006A4D6E">
        <w:rPr>
          <w:highlight w:val="yellow"/>
        </w:rPr>
        <w:t>the end of the semester</w:t>
      </w:r>
      <w:r w:rsidRPr="006F5E74">
        <w:rPr>
          <w:highlight w:val="yellow"/>
        </w:rPr>
        <w:t>. If you are concerned about your grades, please set up a meeting so we can discuss them.</w:t>
      </w:r>
      <w:r w:rsidRPr="00336417">
        <w:t xml:space="preserve"> </w:t>
      </w:r>
    </w:p>
    <w:p w14:paraId="0C01A068" w14:textId="77777777" w:rsidR="00336417" w:rsidRPr="00336417" w:rsidRDefault="00336417" w:rsidP="003E4A7E">
      <w:pPr>
        <w:pStyle w:val="Scheduleheadings"/>
      </w:pPr>
      <w:r w:rsidRPr="00336417">
        <w:lastRenderedPageBreak/>
        <w:t>Communication Expectations</w:t>
      </w:r>
    </w:p>
    <w:p w14:paraId="23926AD7" w14:textId="2E30BB31" w:rsidR="00336417" w:rsidRDefault="003E4A7E" w:rsidP="003E4A7E">
      <w:pPr>
        <w:pStyle w:val="SyllabusHeading2"/>
      </w:pPr>
      <w:r>
        <w:t>Feedback</w:t>
      </w:r>
    </w:p>
    <w:p w14:paraId="17039FFB" w14:textId="1F883780" w:rsidR="003E4A7E" w:rsidRPr="003E4A7E" w:rsidRDefault="003E4A7E" w:rsidP="003E4A7E">
      <w:r w:rsidRPr="003B4D62">
        <w:rPr>
          <w:highlight w:val="yellow"/>
        </w:rPr>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011D1277" w14:textId="47718B55" w:rsidR="003E4A7E" w:rsidRDefault="00224A28" w:rsidP="003E4A7E">
      <w:pPr>
        <w:pStyle w:val="SyllabusHeading2"/>
      </w:pPr>
      <w:r>
        <w:t>Student</w:t>
      </w:r>
      <w:r w:rsidR="003E4A7E" w:rsidRPr="003E4A7E">
        <w:t xml:space="preserve"> Hours</w:t>
      </w:r>
    </w:p>
    <w:p w14:paraId="535A0E22" w14:textId="25C85B40" w:rsidR="003E4A7E" w:rsidRPr="003E4A7E" w:rsidRDefault="00533D2D" w:rsidP="003E4A7E">
      <w:r w:rsidRPr="00533D2D">
        <w:rPr>
          <w:highlight w:val="yellow"/>
        </w:rPr>
        <w:t>Monday and Wednesday 12pm-1pm via Zoom or in person on campus. Email to set up a meeting during these times.</w:t>
      </w:r>
    </w:p>
    <w:p w14:paraId="1F0A5120" w14:textId="6FCCE7FC" w:rsidR="00991A1C" w:rsidRPr="00991A1C" w:rsidRDefault="003E4A7E" w:rsidP="003E4A7E">
      <w:pPr>
        <w:pStyle w:val="SyllabusHeading2"/>
      </w:pPr>
      <w:r w:rsidRPr="003E4A7E">
        <w:t xml:space="preserve">Email </w:t>
      </w:r>
    </w:p>
    <w:p w14:paraId="7EA0AE1E" w14:textId="51FC4081" w:rsidR="003E4A7E" w:rsidRPr="00F41916" w:rsidRDefault="003E4A7E" w:rsidP="003E4A7E">
      <w:pPr>
        <w:rPr>
          <w:highlight w:val="yellow"/>
        </w:rPr>
      </w:pPr>
      <w:r w:rsidRPr="00F41916">
        <w:rPr>
          <w:highlight w:val="yellow"/>
        </w:rPr>
        <w:t>I will respond to all official correspondence addressed to my UNT email</w:t>
      </w:r>
      <w:r w:rsidR="00533D2D">
        <w:rPr>
          <w:highlight w:val="yellow"/>
        </w:rPr>
        <w:t xml:space="preserve"> </w:t>
      </w:r>
      <w:r w:rsidRPr="00F41916">
        <w:rPr>
          <w:highlight w:val="yellow"/>
        </w:rPr>
        <w:t xml:space="preserve">within </w:t>
      </w:r>
      <w:r w:rsidR="00533D2D">
        <w:rPr>
          <w:highlight w:val="yellow"/>
        </w:rPr>
        <w:t>24 hours on weekdays and 48 hours on Saturday and Sunday</w:t>
      </w:r>
      <w:r w:rsidRPr="00F41916">
        <w:rPr>
          <w:i/>
          <w:iCs/>
          <w:highlight w:val="yellow"/>
        </w:rPr>
        <w:t>.</w:t>
      </w:r>
      <w:r w:rsidRPr="00F41916">
        <w:rPr>
          <w:b/>
          <w:bCs/>
          <w:i/>
          <w:iCs/>
          <w:highlight w:val="yellow"/>
        </w:rPr>
        <w:t xml:space="preserve"> </w:t>
      </w:r>
      <w:r w:rsidRPr="00F41916">
        <w:rPr>
          <w:highlight w:val="yellow"/>
        </w:rPr>
        <w:t>All other communication methods—Canvas Messenger, assignment comments, personal emails, physical letters, etc.—</w:t>
      </w:r>
      <w:r w:rsidRPr="00F41916">
        <w:rPr>
          <w:i/>
          <w:iCs/>
          <w:highlight w:val="yellow"/>
          <w:u w:val="single"/>
        </w:rPr>
        <w:t>are</w:t>
      </w:r>
      <w:r w:rsidRPr="00F41916">
        <w:rPr>
          <w:highlight w:val="yellow"/>
        </w:rPr>
        <w:t xml:space="preserve"> </w:t>
      </w:r>
      <w:r w:rsidRPr="00F41916">
        <w:rPr>
          <w:i/>
          <w:iCs/>
          <w:highlight w:val="yellow"/>
          <w:u w:val="single"/>
        </w:rPr>
        <w:t>unreliable</w:t>
      </w:r>
      <w:r w:rsidRPr="00F41916">
        <w:rPr>
          <w:highlight w:val="yellow"/>
        </w:rPr>
        <w:t xml:space="preserve"> ways to contact me. </w:t>
      </w:r>
      <w:r w:rsidR="00533D2D">
        <w:rPr>
          <w:highlight w:val="yellow"/>
        </w:rPr>
        <w:t xml:space="preserve">I do get new Canvas messages </w:t>
      </w:r>
      <w:proofErr w:type="gramStart"/>
      <w:r w:rsidR="00533D2D">
        <w:rPr>
          <w:highlight w:val="yellow"/>
        </w:rPr>
        <w:t>pretty reliably</w:t>
      </w:r>
      <w:proofErr w:type="gramEnd"/>
      <w:r w:rsidR="00533D2D">
        <w:rPr>
          <w:highlight w:val="yellow"/>
        </w:rPr>
        <w:t xml:space="preserve">, but </w:t>
      </w:r>
      <w:r w:rsidRPr="00F41916">
        <w:rPr>
          <w:highlight w:val="yellow"/>
        </w:rPr>
        <w:t>I cannot guarantee that I will see your message on other platforms within any specific time frame</w:t>
      </w:r>
      <w:r w:rsidR="00533D2D">
        <w:rPr>
          <w:highlight w:val="yellow"/>
        </w:rPr>
        <w:t>.</w:t>
      </w:r>
      <w:r w:rsidRPr="00F41916">
        <w:rPr>
          <w:highlight w:val="yellow"/>
        </w:rPr>
        <w:t xml:space="preserve"> </w:t>
      </w:r>
    </w:p>
    <w:p w14:paraId="7544B0FA" w14:textId="77777777" w:rsidR="003E4A7E" w:rsidRPr="00F41916" w:rsidRDefault="003E4A7E" w:rsidP="003E4A7E">
      <w:pPr>
        <w:rPr>
          <w:highlight w:val="yellow"/>
        </w:rPr>
      </w:pPr>
      <w:r w:rsidRPr="00F41916">
        <w:rPr>
          <w:i/>
          <w:iCs/>
          <w:highlight w:val="yellow"/>
        </w:rPr>
        <w:t>Please</w:t>
      </w:r>
      <w:r w:rsidRPr="00F41916">
        <w:rPr>
          <w:highlight w:val="yellow"/>
        </w:rPr>
        <w:t xml:space="preserve"> check the syllabus and related assignment sheets before emailing me, and in your </w:t>
      </w:r>
      <w:proofErr w:type="gramStart"/>
      <w:r w:rsidRPr="00F41916">
        <w:rPr>
          <w:highlight w:val="yellow"/>
        </w:rPr>
        <w:t>email,</w:t>
      </w:r>
      <w:proofErr w:type="gramEnd"/>
      <w:r w:rsidRPr="00F41916">
        <w:rPr>
          <w:highlight w:val="yellow"/>
        </w:rPr>
        <w:t xml:space="preserve">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6" w:history="1">
        <w:r w:rsidRPr="00F41916">
          <w:rPr>
            <w:rStyle w:val="Hyperlink"/>
            <w:highlight w:val="yellow"/>
          </w:rPr>
          <w:t>How to Email Your Professor</w:t>
        </w:r>
      </w:hyperlink>
      <w:r w:rsidRPr="00F41916">
        <w:rPr>
          <w:highlight w:val="yellow"/>
        </w:rPr>
        <w:t xml:space="preserve">.” Or, for a checklist on effective email communication between yourself and instructors, see </w:t>
      </w:r>
      <w:hyperlink r:id="rId17" w:history="1">
        <w:r w:rsidRPr="00F41916">
          <w:rPr>
            <w:rStyle w:val="Hyperlink"/>
            <w:highlight w:val="yellow"/>
          </w:rPr>
          <w:t>https://www.wikihow.com/Email-a-Professor.</w:t>
        </w:r>
      </w:hyperlink>
      <w:r w:rsidRPr="00F41916">
        <w:rPr>
          <w:highlight w:val="yellow"/>
        </w:rPr>
        <w:t xml:space="preserve"> </w:t>
      </w:r>
    </w:p>
    <w:p w14:paraId="1874513C" w14:textId="1BE8B0ED" w:rsidR="00B35199" w:rsidRPr="003E4A7E" w:rsidRDefault="00B35199" w:rsidP="003E4A7E">
      <w:r w:rsidRPr="00F41916">
        <w:rPr>
          <w:highlight w:val="yellow"/>
        </w:rPr>
        <w:t xml:space="preserve">It is your responsibility to check your UNT email </w:t>
      </w:r>
      <w:r w:rsidR="00533D2D">
        <w:rPr>
          <w:highlight w:val="yellow"/>
        </w:rPr>
        <w:t xml:space="preserve">and Canvas “Announcements” </w:t>
      </w:r>
      <w:r w:rsidR="0020398D" w:rsidRPr="00F41916">
        <w:rPr>
          <w:highlight w:val="yellow"/>
        </w:rPr>
        <w:t>during your ‘business’ hours each day to ensure you do not miss any time-sensitive information.</w:t>
      </w:r>
    </w:p>
    <w:p w14:paraId="67465F3A" w14:textId="77777777" w:rsidR="003E4A7E" w:rsidRPr="003E4A7E" w:rsidRDefault="003E4A7E" w:rsidP="003E4A7E">
      <w:pPr>
        <w:pStyle w:val="SyllabusHeading2"/>
      </w:pPr>
      <w:r w:rsidRPr="003E4A7E">
        <w:t>Public Writing</w:t>
      </w:r>
    </w:p>
    <w:p w14:paraId="11C03061" w14:textId="77777777" w:rsidR="003E4A7E" w:rsidRPr="003E4A7E" w:rsidRDefault="003E4A7E" w:rsidP="003E4A7E">
      <w:r w:rsidRPr="003E4A7E">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3E4A7E" w:rsidRDefault="003E4A7E" w:rsidP="003E4A7E">
      <w:pPr>
        <w:pStyle w:val="SyllabusHeading2"/>
      </w:pPr>
      <w:r w:rsidRPr="003E4A7E">
        <w:t>Syllabus Change Policy</w:t>
      </w:r>
    </w:p>
    <w:p w14:paraId="2441C386" w14:textId="77777777" w:rsidR="003E4A7E" w:rsidRPr="003E4A7E" w:rsidRDefault="003E4A7E" w:rsidP="003E4A7E">
      <w:pPr>
        <w:rPr>
          <w:bCs/>
        </w:rPr>
      </w:pPr>
      <w:r w:rsidRPr="003E4A7E">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0F16F1C" w14:textId="417C53B5" w:rsidR="00F20CDC" w:rsidRPr="00C11816" w:rsidRDefault="0020398D" w:rsidP="00D97D3C">
      <w:pPr>
        <w:pStyle w:val="Scheduleheadings"/>
      </w:pPr>
      <w:r>
        <w:t>Attendance</w:t>
      </w:r>
    </w:p>
    <w:p w14:paraId="0835DD1F" w14:textId="54B2E683" w:rsidR="00AD083E" w:rsidRPr="000519BE" w:rsidRDefault="001B41CF" w:rsidP="001B41CF">
      <w:r>
        <w:t>As our class meets</w:t>
      </w:r>
      <w:r w:rsidR="006431AD">
        <w:t xml:space="preserve"> asynchronously </w:t>
      </w:r>
      <w:r>
        <w:t>online in lieu of attendance, we have discussion</w:t>
      </w:r>
      <w:r w:rsidR="00914324">
        <w:t xml:space="preserve"> boards each week</w:t>
      </w:r>
      <w:r w:rsidR="006431AD">
        <w:t xml:space="preserve">. </w:t>
      </w:r>
    </w:p>
    <w:p w14:paraId="35192F7E" w14:textId="1B9A346F" w:rsidR="00CF50D6" w:rsidRDefault="00FC6337" w:rsidP="00183BF2">
      <w:pPr>
        <w:pStyle w:val="SyllabusHeading2"/>
      </w:pPr>
      <w:r>
        <w:t>Excused Absences</w:t>
      </w:r>
    </w:p>
    <w:p w14:paraId="7B7D1EB0" w14:textId="77777777" w:rsidR="00FC6337" w:rsidRPr="00FC6337" w:rsidRDefault="00FC6337" w:rsidP="00FC6337">
      <w:r w:rsidRPr="00FC6337">
        <w:t xml:space="preserve">Absences for the following reasons are considered excusable by the university based on </w:t>
      </w:r>
      <w:hyperlink r:id="rId18" w:history="1">
        <w:r w:rsidRPr="00FC6337">
          <w:rPr>
            <w:rStyle w:val="Hyperlink"/>
          </w:rPr>
          <w:t>UNT policy 6.039</w:t>
        </w:r>
      </w:hyperlink>
      <w:r w:rsidRPr="00FC6337">
        <w:t xml:space="preserve">, but you must obtain a note from the </w:t>
      </w:r>
      <w:hyperlink r:id="rId19" w:history="1">
        <w:r w:rsidRPr="00FC6337">
          <w:rPr>
            <w:rStyle w:val="Hyperlink"/>
          </w:rPr>
          <w:t>Dean of Students</w:t>
        </w:r>
      </w:hyperlink>
      <w:r w:rsidRPr="00FC6337">
        <w:t xml:space="preserve"> (or other appropriate university offices) to verify your absence(s): (1) religious holy day, including travel for that purpose; (2) </w:t>
      </w:r>
      <w:r w:rsidRPr="00FC6337">
        <w:lastRenderedPageBreak/>
        <w:t xml:space="preserve">participation in an official university function; (3) active military service, including travel for that purpose; (4) pregnancy and parenting under Title IX; and (6) when the University is officially closed. Please inform me of any planned absences with at </w:t>
      </w:r>
      <w:r w:rsidRPr="0069511A">
        <w:rPr>
          <w:highlight w:val="yellow"/>
        </w:rPr>
        <w:t>least 10 day</w:t>
      </w:r>
      <w:r w:rsidRPr="00FC6337">
        <w:t>s’ notice to minimize any potential negative impact on your grades.</w:t>
      </w:r>
    </w:p>
    <w:p w14:paraId="49D609AE" w14:textId="2D7C5B61" w:rsidR="00FC6337" w:rsidRPr="00FC6337" w:rsidRDefault="00FC6337" w:rsidP="00914324">
      <w:r w:rsidRPr="00FC6337">
        <w:t xml:space="preserve">No other absences are eligible to be excused. Unless the absence is an illness or an extenuating circumstance that </w:t>
      </w:r>
      <w:r w:rsidRPr="00FC6337">
        <w:rPr>
          <w:i/>
          <w:iCs/>
        </w:rPr>
        <w:t>exceeds</w:t>
      </w:r>
      <w:r w:rsidRPr="00FC6337">
        <w:t xml:space="preserve"> five consecutive days, you may request documentation from the Dean of Students’ office for an excuse. Examples </w:t>
      </w:r>
      <w:proofErr w:type="gramStart"/>
      <w:r w:rsidRPr="00FC6337">
        <w:t>include, but</w:t>
      </w:r>
      <w:proofErr w:type="gramEnd"/>
      <w:r w:rsidRPr="00FC6337">
        <w:t xml:space="preserve"> are not limited to: (1) temporary disability or injury; (2) extended medical absence or hospitalization; (3) illness of a dependent family member; or (4) major illness or death of a loved one. If you miss an assignment:</w:t>
      </w:r>
    </w:p>
    <w:p w14:paraId="333E2A8F" w14:textId="77777777" w:rsidR="00FC6337" w:rsidRPr="00FC6337" w:rsidRDefault="00FC6337" w:rsidP="00FC6337">
      <w:pPr>
        <w:rPr>
          <w:i/>
          <w:iCs/>
        </w:rPr>
      </w:pPr>
      <w:r w:rsidRPr="0069511A">
        <w:rPr>
          <w:highlight w:val="yellow"/>
        </w:rPr>
        <w:t xml:space="preserve">Only assignments missed due to an excusable absence can be made up. For excused absences that resulted in missing in-class assignments, it is your responsibility to 1) turn in all necessary documentation regarding the absence and 2) </w:t>
      </w:r>
      <w:r w:rsidRPr="0069511A">
        <w:rPr>
          <w:i/>
          <w:iCs/>
          <w:highlight w:val="yellow"/>
        </w:rPr>
        <w:t>schedule</w:t>
      </w:r>
      <w:r w:rsidRPr="0069511A">
        <w:rPr>
          <w:highlight w:val="yellow"/>
        </w:rPr>
        <w:t xml:space="preserve"> a time to make up the missing work </w:t>
      </w:r>
      <w:r w:rsidRPr="0069511A">
        <w:rPr>
          <w:i/>
          <w:iCs/>
          <w:highlight w:val="yellow"/>
        </w:rPr>
        <w:t>within two weeks of missing the assignment.</w:t>
      </w:r>
      <w:r w:rsidRPr="0069511A">
        <w:rPr>
          <w:highlight w:val="yellow"/>
        </w:rPr>
        <w:t xml:space="preserve"> Since I must prepare the missing assignment, you cannot make up work as a walk-in during office hours.</w:t>
      </w:r>
      <w:r w:rsidRPr="00FC6337">
        <w:t xml:space="preserve">  </w:t>
      </w:r>
    </w:p>
    <w:p w14:paraId="27456ADE" w14:textId="77777777" w:rsidR="009F4F6C" w:rsidRPr="009F4F6C" w:rsidRDefault="009F4F6C" w:rsidP="009F4F6C">
      <w:pPr>
        <w:pStyle w:val="Scheduleheadings"/>
      </w:pPr>
      <w:r w:rsidRPr="009F4F6C">
        <w:t>Late Work</w:t>
      </w:r>
    </w:p>
    <w:p w14:paraId="2D21909B" w14:textId="502519F3" w:rsidR="009F4F6C" w:rsidRPr="009F4F6C" w:rsidRDefault="009F4F6C" w:rsidP="009F4F6C">
      <w:r w:rsidRPr="00996BC9">
        <w:rPr>
          <w:highlight w:val="yellow"/>
        </w:rPr>
        <w:t xml:space="preserve">This course requires extensive reading and regular writing. To keep up with the course, you must complete all assignments by the date and time stated on Canvas. I will not accept late submissions of assignments </w:t>
      </w:r>
      <w:r w:rsidR="00533D2D">
        <w:rPr>
          <w:highlight w:val="yellow"/>
        </w:rPr>
        <w:t>unless you request an extension 24 hours prior to the deadline for that assignment.</w:t>
      </w:r>
      <w:r w:rsidRPr="00996BC9">
        <w:rPr>
          <w:highlight w:val="yellow"/>
        </w:rPr>
        <w:t xml:space="preserve"> MA 1 or MA 2 submission will be marked down half of a letter grade (from a 90 to an 85) for every day that they are late.</w:t>
      </w:r>
      <w:r w:rsidRPr="009F4F6C">
        <w:t xml:space="preserve"> </w:t>
      </w:r>
    </w:p>
    <w:p w14:paraId="7BB5487F" w14:textId="77777777" w:rsidR="009F4F6C" w:rsidRPr="009F4F6C" w:rsidRDefault="009F4F6C" w:rsidP="009F4F6C">
      <w:r w:rsidRPr="00B27146">
        <w:rPr>
          <w:highlight w:val="yellow"/>
        </w:rPr>
        <w:t xml:space="preserve">Note that unreadable documents, e.g., inaccessible, unopenable, partially complete, incorrect files, etc., will be considered as </w:t>
      </w:r>
      <w:proofErr w:type="gramStart"/>
      <w:r w:rsidRPr="00B27146">
        <w:rPr>
          <w:highlight w:val="yellow"/>
        </w:rPr>
        <w:t>a non</w:t>
      </w:r>
      <w:proofErr w:type="gramEnd"/>
      <w:r w:rsidRPr="00B27146">
        <w:rPr>
          <w:highlight w:val="yellow"/>
        </w:rPr>
        <w:t>-submission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74AB2732" w14:textId="77777777" w:rsidR="009F4F6C" w:rsidRPr="00B27146" w:rsidRDefault="009F4F6C" w:rsidP="009F4F6C">
      <w:pPr>
        <w:pStyle w:val="SyllabusHeading2"/>
        <w:rPr>
          <w:highlight w:val="yellow"/>
        </w:rPr>
      </w:pPr>
      <w:r w:rsidRPr="00B27146">
        <w:rPr>
          <w:highlight w:val="yellow"/>
        </w:rPr>
        <w:t>Extensions</w:t>
      </w:r>
    </w:p>
    <w:p w14:paraId="650B9B21" w14:textId="77777777" w:rsidR="009F4F6C" w:rsidRPr="009F4F6C" w:rsidRDefault="009F4F6C" w:rsidP="009F4F6C">
      <w:pPr>
        <w:rPr>
          <w:bCs/>
        </w:rPr>
      </w:pPr>
      <w:r w:rsidRPr="00B27146">
        <w:rPr>
          <w:bCs/>
          <w:highlight w:val="yellow"/>
        </w:rPr>
        <w:t xml:space="preserve">I will occasionally grant extensions for assignments if you request the extension at </w:t>
      </w:r>
      <w:r w:rsidRPr="00B27146">
        <w:rPr>
          <w:b/>
          <w:highlight w:val="yellow"/>
        </w:rPr>
        <w:t>least</w:t>
      </w:r>
      <w:r w:rsidRPr="00B27146">
        <w:rPr>
          <w:bCs/>
          <w:highlight w:val="yellow"/>
        </w:rPr>
        <w:t xml:space="preserve"> </w:t>
      </w:r>
      <w:r w:rsidRPr="00B27146">
        <w:rPr>
          <w:b/>
          <w:highlight w:val="yellow"/>
        </w:rPr>
        <w:t>24 hours</w:t>
      </w:r>
      <w:r w:rsidRPr="00B27146">
        <w:rPr>
          <w:bCs/>
          <w:highlight w:val="yellow"/>
        </w:rPr>
        <w:t xml:space="preserve"> </w:t>
      </w:r>
      <w:r w:rsidRPr="00B27146">
        <w:rPr>
          <w:b/>
          <w:highlight w:val="yellow"/>
        </w:rPr>
        <w:t xml:space="preserve">before the deadline. </w:t>
      </w:r>
      <w:r w:rsidRPr="00B27146">
        <w:rPr>
          <w:bCs/>
          <w:highlight w:val="yellow"/>
        </w:rPr>
        <w:t>All requests must be sent via email and include</w:t>
      </w:r>
      <w:r w:rsidRPr="00B27146">
        <w:rPr>
          <w:b/>
          <w:highlight w:val="yellow"/>
        </w:rPr>
        <w:t xml:space="preserve"> </w:t>
      </w:r>
      <w:r w:rsidRPr="00B27146">
        <w:rPr>
          <w:bCs/>
          <w:highlight w:val="yellow"/>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9F4F6C">
        <w:rPr>
          <w:bCs/>
        </w:rPr>
        <w:t xml:space="preserve"> </w:t>
      </w:r>
    </w:p>
    <w:p w14:paraId="77BB073C" w14:textId="77777777"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D7453D" w:rsidRDefault="005675AA" w:rsidP="005675AA">
      <w:r w:rsidRPr="00D7453D">
        <w:t xml:space="preserve">According to </w:t>
      </w:r>
      <w:hyperlink r:id="rId20"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1"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18A5C5AD" w:rsidR="005675AA" w:rsidRPr="009F4F6C" w:rsidRDefault="005675AA" w:rsidP="005675AA">
      <w:r w:rsidRPr="000C34DA">
        <w:rPr>
          <w:b/>
          <w:bCs/>
          <w:highlight w:val="yellow"/>
        </w:rPr>
        <w:lastRenderedPageBreak/>
        <w:t>Additionally, the use of any generative AI writing tools is prohibited in this class.</w:t>
      </w:r>
      <w:r w:rsidRPr="000C34DA">
        <w:rPr>
          <w:highlight w:val="yellow"/>
        </w:rPr>
        <w:t xml:space="preserve"> </w:t>
      </w:r>
      <w:r w:rsidR="00533D2D">
        <w:rPr>
          <w:highlight w:val="yellow"/>
        </w:rPr>
        <w:t xml:space="preserve">This includes Grammarly AND </w:t>
      </w:r>
      <w:proofErr w:type="spellStart"/>
      <w:r w:rsidR="00533D2D">
        <w:rPr>
          <w:highlight w:val="yellow"/>
        </w:rPr>
        <w:t>GoogleDocs</w:t>
      </w:r>
      <w:proofErr w:type="spellEnd"/>
      <w:r w:rsidR="00533D2D">
        <w:rPr>
          <w:highlight w:val="yellow"/>
        </w:rPr>
        <w:t xml:space="preserve">, believe it or not. </w:t>
      </w:r>
      <w:r w:rsidRPr="000C34DA">
        <w:rPr>
          <w:highlight w:val="yellow"/>
        </w:rPr>
        <w:t xml:space="preserve">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0C34DA">
        <w:rPr>
          <w:i/>
          <w:iCs/>
          <w:highlight w:val="yellow"/>
        </w:rPr>
        <w:t>Any</w:t>
      </w:r>
      <w:r w:rsidRPr="000C34DA">
        <w:rPr>
          <w:highlight w:val="yellow"/>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9F4F6C">
        <w:t xml:space="preserve"> </w:t>
      </w:r>
    </w:p>
    <w:p w14:paraId="5D116EB3" w14:textId="77777777" w:rsidR="007B24A1" w:rsidRPr="000C34DA" w:rsidRDefault="007B24A1" w:rsidP="007B24A1">
      <w:pPr>
        <w:pStyle w:val="SyllabusHeading2"/>
      </w:pPr>
      <w:r w:rsidRPr="000C34DA">
        <w:t>Acceptable Student Behavior</w:t>
      </w:r>
    </w:p>
    <w:p w14:paraId="00D0A412" w14:textId="77777777" w:rsidR="007B24A1" w:rsidRPr="000C34DA" w:rsidRDefault="007B24A1" w:rsidP="007B24A1">
      <w:pPr>
        <w:rPr>
          <w:bCs/>
        </w:rPr>
      </w:pPr>
      <w:r w:rsidRPr="000C34DA">
        <w:rPr>
          <w:bCs/>
        </w:rPr>
        <w:t xml:space="preserve"> According to </w:t>
      </w:r>
      <w:hyperlink r:id="rId22"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t xml:space="preserve">For additional information, refer to the </w:t>
      </w:r>
      <w:hyperlink r:id="rId23" w:history="1">
        <w:r w:rsidRPr="000C34DA">
          <w:rPr>
            <w:rStyle w:val="Hyperlink"/>
            <w:bCs/>
          </w:rPr>
          <w:t>Dean of Students</w:t>
        </w:r>
      </w:hyperlink>
      <w:r w:rsidRPr="000C34DA">
        <w:rPr>
          <w:bCs/>
        </w:rPr>
        <w:t xml:space="preserve"> website.</w:t>
      </w:r>
      <w:r w:rsidRPr="007B24A1">
        <w:rPr>
          <w:bCs/>
        </w:rPr>
        <w:t xml:space="preserve"> </w:t>
      </w:r>
    </w:p>
    <w:p w14:paraId="2D076562" w14:textId="77777777" w:rsidR="007B24A1" w:rsidRPr="007B24A1" w:rsidRDefault="007B24A1" w:rsidP="007B24A1">
      <w:pPr>
        <w:pStyle w:val="SyllabusHeading2"/>
      </w:pPr>
      <w:r w:rsidRPr="007B24A1">
        <w:t>ADA Accommodations</w:t>
      </w:r>
    </w:p>
    <w:p w14:paraId="0FC9380C" w14:textId="77777777" w:rsidR="007B24A1" w:rsidRPr="007B24A1" w:rsidRDefault="007B24A1" w:rsidP="007B24A1">
      <w:pPr>
        <w:rPr>
          <w:bCs/>
        </w:rPr>
      </w:pPr>
      <w:r w:rsidRPr="007B24A1">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5675AA" w:rsidP="005675AA">
      <w:pPr>
        <w:spacing w:after="0"/>
      </w:pPr>
      <w:hyperlink r:id="rId24" w:history="1">
        <w:r w:rsidRPr="007B24A1">
          <w:rPr>
            <w:rStyle w:val="Hyperlink"/>
          </w:rPr>
          <w:t>Information Technology Help Desk | University of North Texas</w:t>
        </w:r>
      </w:hyperlink>
      <w:r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5675AA" w:rsidP="005675AA">
      <w:pPr>
        <w:spacing w:after="0"/>
      </w:pPr>
      <w:hyperlink r:id="rId25" w:history="1">
        <w:r w:rsidRPr="007B24A1">
          <w:rPr>
            <w:rStyle w:val="Hyperlink"/>
          </w:rPr>
          <w:t>Writing Center | University of North Texas</w:t>
        </w:r>
      </w:hyperlink>
    </w:p>
    <w:p w14:paraId="1FE9FF05" w14:textId="77777777" w:rsidR="005675AA" w:rsidRPr="007B24A1" w:rsidRDefault="005675AA" w:rsidP="005675AA">
      <w:pPr>
        <w:spacing w:after="0"/>
      </w:pPr>
      <w:proofErr w:type="gramStart"/>
      <w:r w:rsidRPr="007B24A1">
        <w:lastRenderedPageBreak/>
        <w:t>Email:WritingCenter@unt.edu</w:t>
      </w:r>
      <w:proofErr w:type="gramEnd"/>
      <w:r w:rsidRPr="007B24A1">
        <w:t> </w:t>
      </w:r>
    </w:p>
    <w:p w14:paraId="6EE938AF" w14:textId="77777777" w:rsidR="005675AA" w:rsidRPr="007B24A1" w:rsidRDefault="005675AA" w:rsidP="005675AA">
      <w:pPr>
        <w:spacing w:after="0"/>
      </w:pPr>
      <w:r w:rsidRPr="007B24A1">
        <w:t>Phone: 940-565-2563</w:t>
      </w:r>
    </w:p>
    <w:p w14:paraId="04307190" w14:textId="77777777" w:rsidR="005675AA" w:rsidRPr="007B24A1" w:rsidRDefault="005675AA" w:rsidP="005675AA">
      <w:r w:rsidRPr="007B24A1">
        <w:t>In Person: Sage Hall, Room 150</w:t>
      </w:r>
    </w:p>
    <w:p w14:paraId="46447309" w14:textId="77777777" w:rsidR="007B24A1" w:rsidRPr="007B24A1" w:rsidRDefault="007B24A1" w:rsidP="007B24A1">
      <w:pPr>
        <w:rPr>
          <w:bCs/>
        </w:rPr>
      </w:pPr>
    </w:p>
    <w:p w14:paraId="3EDEACDE" w14:textId="69D72960" w:rsidR="007B24A1" w:rsidRDefault="007B24A1">
      <w:pPr>
        <w:spacing w:after="0" w:line="480" w:lineRule="auto"/>
        <w:jc w:val="left"/>
      </w:pPr>
      <w:r>
        <w:br w:type="page"/>
      </w:r>
    </w:p>
    <w:tbl>
      <w:tblPr>
        <w:tblStyle w:val="TableGrid"/>
        <w:tblpPr w:leftFromText="180" w:rightFromText="180" w:vertAnchor="page" w:horzAnchor="margin" w:tblpY="1097"/>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1800"/>
        <w:gridCol w:w="2790"/>
        <w:gridCol w:w="3415"/>
      </w:tblGrid>
      <w:tr w:rsidR="007B24A1" w:rsidRPr="003C1F32" w14:paraId="1C1BC6B7" w14:textId="77777777" w:rsidTr="0081415E">
        <w:trPr>
          <w:trHeight w:val="720"/>
        </w:trPr>
        <w:tc>
          <w:tcPr>
            <w:tcW w:w="9350" w:type="dxa"/>
            <w:gridSpan w:val="4"/>
            <w:tcBorders>
              <w:bottom w:val="single" w:sz="2" w:space="0" w:color="196B24" w:themeColor="accent3"/>
            </w:tcBorders>
            <w:shd w:val="clear" w:color="auto" w:fill="4EA72E" w:themeFill="accent6"/>
            <w:vAlign w:val="center"/>
          </w:tcPr>
          <w:p w14:paraId="31F1A0E7" w14:textId="12E9E2FD" w:rsidR="007B24A1" w:rsidRPr="001876DA" w:rsidRDefault="007B24A1" w:rsidP="0081415E">
            <w:pPr>
              <w:spacing w:after="0"/>
              <w:jc w:val="center"/>
              <w:rPr>
                <w:b/>
                <w:bCs/>
                <w:color w:val="FFFFFF" w:themeColor="background1"/>
                <w:sz w:val="36"/>
                <w:szCs w:val="36"/>
              </w:rPr>
            </w:pPr>
            <w:r w:rsidRPr="001876DA">
              <w:rPr>
                <w:b/>
                <w:bCs/>
                <w:color w:val="FFFFFF" w:themeColor="background1"/>
                <w:sz w:val="36"/>
                <w:szCs w:val="22"/>
              </w:rPr>
              <w:lastRenderedPageBreak/>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22"/>
              </w:rPr>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36"/>
              </w:rPr>
              <w:t>English 1310</w:t>
            </w:r>
            <w:r w:rsidR="00054C50">
              <w:rPr>
                <w:b/>
                <w:bCs/>
                <w:color w:val="FFFFFF" w:themeColor="background1"/>
                <w:sz w:val="36"/>
                <w:szCs w:val="36"/>
              </w:rPr>
              <w:t xml:space="preserve"> </w:t>
            </w:r>
            <w:r w:rsidRPr="001876DA">
              <w:rPr>
                <w:b/>
                <w:bCs/>
                <w:color w:val="FFFFFF" w:themeColor="background1"/>
                <w:sz w:val="36"/>
                <w:szCs w:val="36"/>
              </w:rPr>
              <w:t>Weekly Schedule |</w:t>
            </w:r>
            <w:r w:rsidR="003B4D62" w:rsidRPr="001876DA">
              <w:rPr>
                <w:b/>
                <w:bCs/>
                <w:color w:val="FFFFFF" w:themeColor="background1"/>
                <w:sz w:val="36"/>
                <w:szCs w:val="36"/>
              </w:rPr>
              <w:t>Spring</w:t>
            </w:r>
            <w:r w:rsidRPr="001876DA">
              <w:rPr>
                <w:b/>
                <w:bCs/>
                <w:color w:val="FFFFFF" w:themeColor="background1"/>
                <w:sz w:val="36"/>
                <w:szCs w:val="36"/>
              </w:rPr>
              <w:t xml:space="preserve"> 202</w:t>
            </w:r>
            <w:r w:rsidR="00A16FAA" w:rsidRPr="001876DA">
              <w:rPr>
                <w:b/>
                <w:bCs/>
                <w:color w:val="FFFFFF" w:themeColor="background1"/>
                <w:sz w:val="36"/>
                <w:szCs w:val="36"/>
              </w:rPr>
              <w:t>6</w:t>
            </w:r>
          </w:p>
          <w:p w14:paraId="7D28AA57" w14:textId="4CD36D99" w:rsidR="007B24A1" w:rsidRPr="003C1F32" w:rsidRDefault="007B24A1" w:rsidP="0081415E">
            <w:pPr>
              <w:spacing w:after="0"/>
              <w:contextualSpacing/>
              <w:jc w:val="center"/>
              <w:rPr>
                <w:color w:val="FFFFFF" w:themeColor="background1"/>
                <w:sz w:val="22"/>
                <w:szCs w:val="28"/>
              </w:rPr>
            </w:pPr>
            <w:r w:rsidRPr="001876DA">
              <w:rPr>
                <w:color w:val="FFFFFF" w:themeColor="background1"/>
                <w:sz w:val="16"/>
              </w:rPr>
              <w:t>*This schedule is subject to change at your instructor’s discretion.</w:t>
            </w:r>
            <w:r w:rsidR="00054C50">
              <w:rPr>
                <w:color w:val="FFFFFF" w:themeColor="background1"/>
                <w:sz w:val="16"/>
              </w:rPr>
              <w:t xml:space="preserve"> </w:t>
            </w:r>
            <w:r w:rsidRPr="001876DA">
              <w:rPr>
                <w:color w:val="FFFFFF" w:themeColor="background1"/>
                <w:sz w:val="16"/>
              </w:rPr>
              <w:t>Always check the “announcements” in Canvas for any changes.</w:t>
            </w:r>
          </w:p>
        </w:tc>
      </w:tr>
      <w:tr w:rsidR="007B24A1" w:rsidRPr="003C1F32" w14:paraId="0A798D28" w14:textId="77777777" w:rsidTr="0081415E">
        <w:trPr>
          <w:trHeight w:val="288"/>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70A31EBD"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WEEK</w:t>
            </w:r>
          </w:p>
        </w:tc>
        <w:tc>
          <w:tcPr>
            <w:tcW w:w="1800" w:type="dxa"/>
            <w:tcBorders>
              <w:top w:val="single" w:sz="2" w:space="0" w:color="196B24" w:themeColor="accent3"/>
              <w:left w:val="nil"/>
              <w:bottom w:val="nil"/>
              <w:right w:val="nil"/>
            </w:tcBorders>
            <w:shd w:val="clear" w:color="auto" w:fill="275317" w:themeFill="accent6" w:themeFillShade="80"/>
            <w:vAlign w:val="center"/>
          </w:tcPr>
          <w:p w14:paraId="3CDF24B5"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7900AE5" w14:textId="3B064093"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ACTIVITIES</w:t>
            </w:r>
          </w:p>
        </w:tc>
        <w:tc>
          <w:tcPr>
            <w:tcW w:w="3415" w:type="dxa"/>
            <w:tcBorders>
              <w:top w:val="single" w:sz="2" w:space="0" w:color="196B24" w:themeColor="accent3"/>
              <w:left w:val="nil"/>
              <w:bottom w:val="nil"/>
              <w:right w:val="single" w:sz="4" w:space="0" w:color="auto"/>
            </w:tcBorders>
            <w:shd w:val="clear" w:color="auto" w:fill="275317" w:themeFill="accent6" w:themeFillShade="80"/>
            <w:vAlign w:val="center"/>
          </w:tcPr>
          <w:p w14:paraId="4BFED68C"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ASSIGNMENTS</w:t>
            </w:r>
          </w:p>
        </w:tc>
      </w:tr>
      <w:tr w:rsidR="007B24A1" w:rsidRPr="003C1F32" w14:paraId="62C94682" w14:textId="77777777" w:rsidTr="0081415E">
        <w:trPr>
          <w:trHeight w:val="288"/>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7428F844" w14:textId="41283565" w:rsidR="007B24A1" w:rsidRPr="00054C50" w:rsidRDefault="007B24A1" w:rsidP="0081415E">
            <w:pPr>
              <w:spacing w:after="0"/>
              <w:jc w:val="center"/>
              <w:rPr>
                <w:sz w:val="22"/>
                <w:szCs w:val="22"/>
              </w:rPr>
            </w:pPr>
            <w:r w:rsidRPr="00054C50">
              <w:rPr>
                <w:b/>
                <w:bCs/>
                <w:color w:val="FFFFFF" w:themeColor="background1"/>
                <w:sz w:val="22"/>
                <w:szCs w:val="22"/>
              </w:rPr>
              <w:t>UNIT 1</w:t>
            </w:r>
          </w:p>
        </w:tc>
      </w:tr>
      <w:tr w:rsidR="007B24A1" w:rsidRPr="003C1F32" w14:paraId="4A2A4619" w14:textId="77777777" w:rsidTr="0081415E">
        <w:trPr>
          <w:trHeight w:val="20"/>
        </w:trPr>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5EA2C22A" w14:textId="77777777" w:rsidR="007B24A1" w:rsidRPr="00054C50" w:rsidRDefault="007B24A1" w:rsidP="0081415E">
            <w:pPr>
              <w:spacing w:after="0"/>
              <w:jc w:val="left"/>
            </w:pPr>
            <w:r w:rsidRPr="00054C50">
              <w:t>Week 1</w:t>
            </w:r>
          </w:p>
          <w:p w14:paraId="24FFB667" w14:textId="6A6B1C19" w:rsidR="007B24A1" w:rsidRPr="00054C50" w:rsidRDefault="00A910B4" w:rsidP="0081415E">
            <w:pPr>
              <w:spacing w:after="0"/>
              <w:jc w:val="left"/>
            </w:pPr>
            <w:r w:rsidRPr="00054C50">
              <w:t>Jan 12-</w:t>
            </w:r>
            <w:r w:rsidR="002C6C09" w:rsidRPr="00054C50">
              <w:t>16</w:t>
            </w:r>
          </w:p>
        </w:tc>
        <w:tc>
          <w:tcPr>
            <w:tcW w:w="1800" w:type="dxa"/>
            <w:tcBorders>
              <w:top w:val="nil"/>
              <w:left w:val="nil"/>
              <w:bottom w:val="single" w:sz="2" w:space="0" w:color="196B24" w:themeColor="accent3"/>
              <w:right w:val="nil"/>
            </w:tcBorders>
            <w:shd w:val="clear" w:color="auto" w:fill="D9F2D0" w:themeFill="accent6" w:themeFillTint="33"/>
          </w:tcPr>
          <w:p w14:paraId="2D329456" w14:textId="279F1F47" w:rsidR="007B24A1" w:rsidRPr="00054C50" w:rsidRDefault="007B24A1" w:rsidP="0081415E">
            <w:pPr>
              <w:numPr>
                <w:ilvl w:val="0"/>
                <w:numId w:val="3"/>
              </w:numPr>
              <w:spacing w:after="0"/>
              <w:ind w:left="360"/>
              <w:jc w:val="left"/>
            </w:pPr>
            <w:r w:rsidRPr="00054C50">
              <w:t>SWW</w:t>
            </w:r>
            <w:r w:rsidR="007359D6">
              <w:t>-</w:t>
            </w:r>
            <w:r w:rsidRPr="00054C50">
              <w:t>Ch 8</w:t>
            </w:r>
          </w:p>
          <w:p w14:paraId="12C74E27" w14:textId="21A70B39" w:rsidR="007B24A1" w:rsidRPr="00054C50" w:rsidRDefault="007B24A1" w:rsidP="0081415E">
            <w:pPr>
              <w:numPr>
                <w:ilvl w:val="0"/>
                <w:numId w:val="3"/>
              </w:numPr>
              <w:spacing w:after="0"/>
              <w:ind w:left="360"/>
              <w:jc w:val="left"/>
            </w:pPr>
            <w:r w:rsidRPr="00054C50">
              <w:t>WCLP</w:t>
            </w:r>
            <w:r w:rsidR="007359D6">
              <w:t>-</w:t>
            </w:r>
            <w:r w:rsidRPr="00054C50">
              <w:t>7-17</w:t>
            </w:r>
          </w:p>
        </w:tc>
        <w:tc>
          <w:tcPr>
            <w:tcW w:w="2790" w:type="dxa"/>
            <w:tcBorders>
              <w:top w:val="nil"/>
              <w:left w:val="nil"/>
              <w:bottom w:val="single" w:sz="2" w:space="0" w:color="196B24" w:themeColor="accent3"/>
              <w:right w:val="nil"/>
            </w:tcBorders>
            <w:shd w:val="clear" w:color="auto" w:fill="B3E5A1" w:themeFill="accent6" w:themeFillTint="66"/>
          </w:tcPr>
          <w:p w14:paraId="38227511" w14:textId="40A4169B" w:rsidR="007B24A1" w:rsidRPr="00054C50" w:rsidRDefault="007B24A1" w:rsidP="0081415E">
            <w:pPr>
              <w:numPr>
                <w:ilvl w:val="0"/>
                <w:numId w:val="3"/>
              </w:numPr>
              <w:spacing w:after="0"/>
              <w:ind w:left="360"/>
              <w:jc w:val="left"/>
            </w:pPr>
            <w:r w:rsidRPr="00054C50">
              <w:t>Understanding the Course Expectations</w:t>
            </w:r>
          </w:p>
          <w:p w14:paraId="7C559AFE" w14:textId="12D20C82" w:rsidR="007B24A1" w:rsidRPr="00054C50" w:rsidRDefault="007B24A1" w:rsidP="0081415E">
            <w:pPr>
              <w:numPr>
                <w:ilvl w:val="0"/>
                <w:numId w:val="3"/>
              </w:numPr>
              <w:spacing w:after="0"/>
              <w:ind w:left="360"/>
              <w:jc w:val="left"/>
            </w:pPr>
            <w:r w:rsidRPr="00054C50">
              <w:t>Understanding</w:t>
            </w:r>
            <w:r w:rsidR="00054C50">
              <w:t xml:space="preserve"> </w:t>
            </w:r>
            <w:r w:rsidRPr="00054C50">
              <w:t>Weekly Writing 1</w:t>
            </w:r>
          </w:p>
        </w:tc>
        <w:tc>
          <w:tcPr>
            <w:tcW w:w="3415" w:type="dxa"/>
            <w:tcBorders>
              <w:top w:val="nil"/>
              <w:left w:val="nil"/>
              <w:bottom w:val="single" w:sz="2" w:space="0" w:color="196B24" w:themeColor="accent3"/>
              <w:right w:val="single" w:sz="2" w:space="0" w:color="196B24" w:themeColor="accent3"/>
            </w:tcBorders>
            <w:shd w:val="clear" w:color="auto" w:fill="8DD873" w:themeFill="accent6" w:themeFillTint="99"/>
          </w:tcPr>
          <w:p w14:paraId="07A0E50A" w14:textId="399A7672" w:rsidR="007B24A1" w:rsidRPr="00054C50" w:rsidRDefault="007B24A1" w:rsidP="0081415E">
            <w:pPr>
              <w:numPr>
                <w:ilvl w:val="0"/>
                <w:numId w:val="3"/>
              </w:numPr>
              <w:spacing w:after="0"/>
              <w:ind w:left="360"/>
              <w:jc w:val="left"/>
            </w:pPr>
            <w:r w:rsidRPr="00054C50">
              <w:t xml:space="preserve">Quiz | Course </w:t>
            </w:r>
            <w:r w:rsidR="00F51C28" w:rsidRPr="00054C50">
              <w:t>Policies</w:t>
            </w:r>
          </w:p>
          <w:p w14:paraId="2A02B0EF" w14:textId="002C5ACD" w:rsidR="007B24A1" w:rsidRPr="00054C50" w:rsidRDefault="007B24A1" w:rsidP="0081415E">
            <w:pPr>
              <w:numPr>
                <w:ilvl w:val="0"/>
                <w:numId w:val="3"/>
              </w:numPr>
              <w:spacing w:after="0"/>
              <w:ind w:left="360"/>
              <w:jc w:val="left"/>
            </w:pPr>
            <w:r w:rsidRPr="00054C50">
              <w:t>Ch 8 Quiz</w:t>
            </w:r>
          </w:p>
          <w:p w14:paraId="7B280A91" w14:textId="444A9412" w:rsidR="007B24A1" w:rsidRPr="00054C50" w:rsidRDefault="007B24A1" w:rsidP="0081415E">
            <w:pPr>
              <w:numPr>
                <w:ilvl w:val="0"/>
                <w:numId w:val="3"/>
              </w:numPr>
              <w:spacing w:after="0"/>
              <w:ind w:left="360"/>
              <w:jc w:val="left"/>
            </w:pPr>
            <w:r w:rsidRPr="00054C50">
              <w:t>Weekly Writing 1</w:t>
            </w:r>
          </w:p>
        </w:tc>
      </w:tr>
      <w:tr w:rsidR="007B24A1" w:rsidRPr="003C1F32" w14:paraId="2E7AC5F2" w14:textId="77777777" w:rsidTr="0081415E">
        <w:trPr>
          <w:trHeight w:val="20"/>
        </w:trPr>
        <w:tc>
          <w:tcPr>
            <w:tcW w:w="1345" w:type="dxa"/>
            <w:tcBorders>
              <w:top w:val="single" w:sz="2" w:space="0" w:color="196B24" w:themeColor="accent3"/>
              <w:bottom w:val="single" w:sz="2" w:space="0" w:color="196B24" w:themeColor="accent3"/>
              <w:right w:val="nil"/>
            </w:tcBorders>
            <w:shd w:val="clear" w:color="auto" w:fill="FFFFFF" w:themeFill="background1"/>
          </w:tcPr>
          <w:p w14:paraId="52D01CCD" w14:textId="77777777" w:rsidR="007B24A1" w:rsidRPr="00054C50" w:rsidRDefault="007B24A1" w:rsidP="0081415E">
            <w:pPr>
              <w:spacing w:after="0"/>
              <w:jc w:val="left"/>
            </w:pPr>
            <w:r w:rsidRPr="00054C50">
              <w:t>Week 2</w:t>
            </w:r>
          </w:p>
          <w:p w14:paraId="51972ED5" w14:textId="77777777" w:rsidR="007B24A1" w:rsidRPr="00054C50" w:rsidRDefault="002C6C09" w:rsidP="0081415E">
            <w:pPr>
              <w:spacing w:after="0"/>
              <w:jc w:val="left"/>
            </w:pPr>
            <w:r w:rsidRPr="00054C50">
              <w:t>Jan 19-23</w:t>
            </w:r>
          </w:p>
          <w:p w14:paraId="14EDB7A5" w14:textId="458C9A82" w:rsidR="002C6C09" w:rsidRPr="00054C50" w:rsidRDefault="002C6C09" w:rsidP="0081415E">
            <w:pPr>
              <w:spacing w:after="0"/>
              <w:jc w:val="left"/>
            </w:pPr>
          </w:p>
        </w:tc>
        <w:tc>
          <w:tcPr>
            <w:tcW w:w="1800" w:type="dxa"/>
            <w:tcBorders>
              <w:top w:val="single" w:sz="2" w:space="0" w:color="196B24" w:themeColor="accent3"/>
              <w:left w:val="nil"/>
              <w:bottom w:val="single" w:sz="2" w:space="0" w:color="196B24" w:themeColor="accent3"/>
              <w:right w:val="nil"/>
            </w:tcBorders>
            <w:shd w:val="clear" w:color="auto" w:fill="D9F2D0" w:themeFill="accent6" w:themeFillTint="33"/>
          </w:tcPr>
          <w:p w14:paraId="76069CD4" w14:textId="0DD5BF48" w:rsidR="007B24A1" w:rsidRPr="00054C50" w:rsidRDefault="007B24A1" w:rsidP="0081415E">
            <w:pPr>
              <w:numPr>
                <w:ilvl w:val="0"/>
                <w:numId w:val="3"/>
              </w:numPr>
              <w:spacing w:after="0"/>
              <w:ind w:left="360"/>
              <w:jc w:val="left"/>
            </w:pPr>
            <w:r w:rsidRPr="00054C50">
              <w:t>SWW</w:t>
            </w:r>
            <w:r w:rsidR="007359D6">
              <w:t>-</w:t>
            </w:r>
            <w:r w:rsidRPr="00054C50">
              <w:t>1 &amp; 17</w:t>
            </w:r>
          </w:p>
          <w:p w14:paraId="76BB77A9" w14:textId="1E9DCFA9" w:rsidR="007B24A1" w:rsidRPr="00054C50" w:rsidRDefault="007B24A1" w:rsidP="0081415E">
            <w:pPr>
              <w:numPr>
                <w:ilvl w:val="0"/>
                <w:numId w:val="3"/>
              </w:numPr>
              <w:spacing w:after="0"/>
              <w:ind w:left="360"/>
              <w:jc w:val="left"/>
            </w:pPr>
            <w:r w:rsidRPr="00054C50">
              <w:t>WCLP</w:t>
            </w:r>
            <w:r w:rsidR="007359D6">
              <w:t>-</w:t>
            </w:r>
            <w:r w:rsidRPr="00054C50">
              <w:t>27-41</w:t>
            </w:r>
          </w:p>
          <w:p w14:paraId="71E8911D" w14:textId="10EA77F9" w:rsidR="007B24A1" w:rsidRPr="00054C50" w:rsidRDefault="007B24A1" w:rsidP="0081415E">
            <w:pPr>
              <w:numPr>
                <w:ilvl w:val="0"/>
                <w:numId w:val="3"/>
              </w:numPr>
              <w:spacing w:after="0"/>
              <w:ind w:left="360"/>
              <w:jc w:val="left"/>
            </w:pPr>
            <w:r w:rsidRPr="00054C50">
              <w:t>MA 1</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4F78D0A8" w14:textId="1C31E426" w:rsidR="002C6C09" w:rsidRPr="00054C50" w:rsidRDefault="00FF19D9" w:rsidP="0081415E">
            <w:pPr>
              <w:numPr>
                <w:ilvl w:val="0"/>
                <w:numId w:val="3"/>
              </w:numPr>
              <w:spacing w:after="0"/>
              <w:ind w:left="360"/>
              <w:jc w:val="left"/>
              <w:rPr>
                <w:b/>
                <w:bCs/>
              </w:rPr>
            </w:pPr>
            <w:r>
              <w:rPr>
                <w:b/>
                <w:bCs/>
              </w:rPr>
              <w:t xml:space="preserve">MLK JR. DAY- </w:t>
            </w:r>
            <w:r w:rsidRPr="00054C50">
              <w:rPr>
                <w:b/>
                <w:bCs/>
              </w:rPr>
              <w:t>JAN 19</w:t>
            </w:r>
            <w:r>
              <w:rPr>
                <w:b/>
                <w:bCs/>
              </w:rPr>
              <w:t xml:space="preserve"> – NO CLASS</w:t>
            </w:r>
          </w:p>
          <w:p w14:paraId="2884593F" w14:textId="343E275C" w:rsidR="007B24A1" w:rsidRPr="00054C50" w:rsidRDefault="007B24A1" w:rsidP="0081415E">
            <w:pPr>
              <w:numPr>
                <w:ilvl w:val="0"/>
                <w:numId w:val="3"/>
              </w:numPr>
              <w:spacing w:after="0"/>
              <w:ind w:left="360"/>
              <w:jc w:val="left"/>
            </w:pPr>
            <w:r w:rsidRPr="00054C50">
              <w:t>Understanding MA1</w:t>
            </w:r>
          </w:p>
          <w:p w14:paraId="38BF7C66" w14:textId="7860875F" w:rsidR="007B24A1" w:rsidRPr="00054C50" w:rsidRDefault="007B24A1" w:rsidP="0081415E">
            <w:pPr>
              <w:numPr>
                <w:ilvl w:val="0"/>
                <w:numId w:val="3"/>
              </w:numPr>
              <w:spacing w:after="0"/>
              <w:ind w:left="360"/>
              <w:jc w:val="left"/>
            </w:pPr>
            <w:r w:rsidRPr="00054C50">
              <w:t>Prewriting</w:t>
            </w:r>
          </w:p>
        </w:tc>
        <w:tc>
          <w:tcPr>
            <w:tcW w:w="3415" w:type="dxa"/>
            <w:tcBorders>
              <w:top w:val="single" w:sz="2" w:space="0" w:color="196B24" w:themeColor="accent3"/>
              <w:left w:val="nil"/>
              <w:bottom w:val="single" w:sz="2" w:space="0" w:color="196B24" w:themeColor="accent3"/>
            </w:tcBorders>
            <w:shd w:val="clear" w:color="auto" w:fill="8DD873" w:themeFill="accent6" w:themeFillTint="99"/>
          </w:tcPr>
          <w:p w14:paraId="5B48B834" w14:textId="51FB7B9D" w:rsidR="007B24A1" w:rsidRPr="00054C50" w:rsidRDefault="007B24A1" w:rsidP="0081415E">
            <w:pPr>
              <w:numPr>
                <w:ilvl w:val="0"/>
                <w:numId w:val="3"/>
              </w:numPr>
              <w:spacing w:after="0"/>
              <w:ind w:left="360"/>
              <w:jc w:val="left"/>
            </w:pPr>
            <w:r w:rsidRPr="00054C50">
              <w:t>Check Your Understanding 1 &amp; 17</w:t>
            </w:r>
          </w:p>
          <w:p w14:paraId="0C6C36B0" w14:textId="0FCF8A85" w:rsidR="007B24A1" w:rsidRPr="00054C50" w:rsidRDefault="007B24A1" w:rsidP="0081415E">
            <w:pPr>
              <w:numPr>
                <w:ilvl w:val="0"/>
                <w:numId w:val="3"/>
              </w:numPr>
              <w:spacing w:after="0"/>
              <w:ind w:left="360"/>
              <w:jc w:val="left"/>
            </w:pPr>
            <w:r w:rsidRPr="00054C50">
              <w:t>Weekly Writing 2</w:t>
            </w:r>
          </w:p>
        </w:tc>
      </w:tr>
      <w:tr w:rsidR="007B24A1" w:rsidRPr="003C1F32" w14:paraId="2AC515F9" w14:textId="77777777" w:rsidTr="0081415E">
        <w:trPr>
          <w:trHeight w:val="20"/>
        </w:trPr>
        <w:tc>
          <w:tcPr>
            <w:tcW w:w="1345" w:type="dxa"/>
            <w:tcBorders>
              <w:top w:val="single" w:sz="2" w:space="0" w:color="196B24" w:themeColor="accent3"/>
              <w:right w:val="nil"/>
            </w:tcBorders>
            <w:shd w:val="clear" w:color="auto" w:fill="FFFFFF" w:themeFill="background1"/>
          </w:tcPr>
          <w:p w14:paraId="37089DBF" w14:textId="77777777" w:rsidR="007B24A1" w:rsidRPr="00054C50" w:rsidRDefault="007B24A1" w:rsidP="0081415E">
            <w:pPr>
              <w:spacing w:after="0"/>
              <w:jc w:val="left"/>
            </w:pPr>
            <w:r w:rsidRPr="00054C50">
              <w:t>Week 3</w:t>
            </w:r>
          </w:p>
          <w:p w14:paraId="5A474F57" w14:textId="2BBB72ED" w:rsidR="007B24A1" w:rsidRPr="00054C50" w:rsidRDefault="002C6C09" w:rsidP="0081415E">
            <w:pPr>
              <w:spacing w:after="0"/>
              <w:jc w:val="left"/>
            </w:pPr>
            <w:r w:rsidRPr="00054C50">
              <w:t>Jan</w:t>
            </w:r>
            <w:r w:rsidR="00F706AB" w:rsidRPr="00054C50">
              <w:t xml:space="preserve"> 26-</w:t>
            </w:r>
            <w:r w:rsidR="00721488" w:rsidRPr="00054C50">
              <w:t>30</w:t>
            </w:r>
          </w:p>
        </w:tc>
        <w:tc>
          <w:tcPr>
            <w:tcW w:w="1800" w:type="dxa"/>
            <w:tcBorders>
              <w:top w:val="single" w:sz="2" w:space="0" w:color="196B24" w:themeColor="accent3"/>
              <w:left w:val="nil"/>
              <w:right w:val="nil"/>
            </w:tcBorders>
            <w:shd w:val="clear" w:color="auto" w:fill="D9F2D0" w:themeFill="accent6" w:themeFillTint="33"/>
          </w:tcPr>
          <w:p w14:paraId="16D4939E" w14:textId="19DC2ED7" w:rsidR="007B24A1" w:rsidRPr="00054C50" w:rsidRDefault="007B24A1" w:rsidP="0081415E">
            <w:pPr>
              <w:numPr>
                <w:ilvl w:val="0"/>
                <w:numId w:val="3"/>
              </w:numPr>
              <w:spacing w:after="0"/>
              <w:ind w:left="360"/>
              <w:jc w:val="left"/>
            </w:pPr>
            <w:r w:rsidRPr="00054C50">
              <w:t>SWW</w:t>
            </w:r>
            <w:r w:rsidR="007359D6">
              <w:t>-</w:t>
            </w:r>
            <w:r w:rsidRPr="00054C50">
              <w:t>2 &amp; 4</w:t>
            </w:r>
          </w:p>
          <w:p w14:paraId="7CBBA880" w14:textId="56C4796A" w:rsidR="007B24A1" w:rsidRPr="00054C50" w:rsidRDefault="007B24A1" w:rsidP="0081415E">
            <w:pPr>
              <w:numPr>
                <w:ilvl w:val="0"/>
                <w:numId w:val="3"/>
              </w:numPr>
              <w:spacing w:after="0"/>
              <w:ind w:left="360"/>
              <w:jc w:val="left"/>
            </w:pPr>
            <w:r w:rsidRPr="00054C50">
              <w:t>WCLP</w:t>
            </w:r>
            <w:r w:rsidR="007359D6">
              <w:t>-</w:t>
            </w:r>
            <w:r w:rsidRPr="00054C50">
              <w:t>41-56</w:t>
            </w:r>
          </w:p>
        </w:tc>
        <w:tc>
          <w:tcPr>
            <w:tcW w:w="2790" w:type="dxa"/>
            <w:tcBorders>
              <w:top w:val="single" w:sz="2" w:space="0" w:color="196B24" w:themeColor="accent3"/>
              <w:left w:val="nil"/>
              <w:right w:val="nil"/>
            </w:tcBorders>
            <w:shd w:val="clear" w:color="auto" w:fill="B3E5A1" w:themeFill="accent6" w:themeFillTint="66"/>
          </w:tcPr>
          <w:p w14:paraId="69A955FF" w14:textId="37C21725" w:rsidR="007B24A1" w:rsidRPr="00054C50" w:rsidRDefault="007B24A1" w:rsidP="0081415E">
            <w:pPr>
              <w:numPr>
                <w:ilvl w:val="0"/>
                <w:numId w:val="3"/>
              </w:numPr>
              <w:spacing w:after="0"/>
              <w:ind w:left="360"/>
              <w:jc w:val="left"/>
            </w:pPr>
            <w:r w:rsidRPr="00054C50">
              <w:t>Writing Introductions</w:t>
            </w:r>
          </w:p>
          <w:p w14:paraId="46309C90" w14:textId="2054F9F2" w:rsidR="007B24A1" w:rsidRPr="00054C50" w:rsidRDefault="007B24A1" w:rsidP="0081415E">
            <w:pPr>
              <w:numPr>
                <w:ilvl w:val="0"/>
                <w:numId w:val="3"/>
              </w:numPr>
              <w:spacing w:after="0"/>
              <w:ind w:left="360"/>
              <w:jc w:val="left"/>
            </w:pPr>
            <w:r w:rsidRPr="00054C50">
              <w:t>Writing Thesis Statements</w:t>
            </w:r>
          </w:p>
        </w:tc>
        <w:tc>
          <w:tcPr>
            <w:tcW w:w="3415" w:type="dxa"/>
            <w:tcBorders>
              <w:top w:val="single" w:sz="2" w:space="0" w:color="196B24" w:themeColor="accent3"/>
              <w:left w:val="nil"/>
            </w:tcBorders>
            <w:shd w:val="clear" w:color="auto" w:fill="8DD873" w:themeFill="accent6" w:themeFillTint="99"/>
          </w:tcPr>
          <w:p w14:paraId="08BAAA0D" w14:textId="16C5F620" w:rsidR="007B24A1" w:rsidRPr="00054C50" w:rsidRDefault="007B24A1" w:rsidP="0081415E">
            <w:pPr>
              <w:numPr>
                <w:ilvl w:val="0"/>
                <w:numId w:val="3"/>
              </w:numPr>
              <w:spacing w:after="0"/>
              <w:ind w:left="360"/>
              <w:jc w:val="left"/>
            </w:pPr>
            <w:r w:rsidRPr="00054C50">
              <w:t>Check Your Understanding 2 &amp; 4</w:t>
            </w:r>
          </w:p>
          <w:p w14:paraId="788F4132" w14:textId="7C1A59BC" w:rsidR="007B24A1" w:rsidRPr="00054C50" w:rsidRDefault="007B24A1" w:rsidP="0081415E">
            <w:pPr>
              <w:numPr>
                <w:ilvl w:val="0"/>
                <w:numId w:val="3"/>
              </w:numPr>
              <w:spacing w:after="0"/>
              <w:ind w:left="360"/>
              <w:jc w:val="left"/>
              <w:rPr>
                <w:b/>
                <w:bCs/>
              </w:rPr>
            </w:pPr>
            <w:r w:rsidRPr="00054C50">
              <w:t>Weekly Writing 3</w:t>
            </w:r>
          </w:p>
        </w:tc>
      </w:tr>
      <w:tr w:rsidR="008A558E" w:rsidRPr="003C1F32" w14:paraId="1841C48A" w14:textId="77777777" w:rsidTr="0081415E">
        <w:trPr>
          <w:trHeight w:val="20"/>
        </w:trPr>
        <w:tc>
          <w:tcPr>
            <w:tcW w:w="1345" w:type="dxa"/>
            <w:tcBorders>
              <w:right w:val="nil"/>
            </w:tcBorders>
            <w:shd w:val="clear" w:color="auto" w:fill="FFFFFF" w:themeFill="background1"/>
          </w:tcPr>
          <w:p w14:paraId="20B20FBB" w14:textId="77777777" w:rsidR="008A558E" w:rsidRPr="00054C50" w:rsidRDefault="008A558E" w:rsidP="0081415E">
            <w:pPr>
              <w:spacing w:after="0"/>
              <w:jc w:val="left"/>
            </w:pPr>
            <w:r w:rsidRPr="00054C50">
              <w:t>Week 4</w:t>
            </w:r>
          </w:p>
          <w:p w14:paraId="79B55605" w14:textId="02A1D449" w:rsidR="008A558E" w:rsidRPr="00054C50" w:rsidRDefault="00721488" w:rsidP="0081415E">
            <w:pPr>
              <w:spacing w:after="0"/>
              <w:jc w:val="left"/>
            </w:pPr>
            <w:r w:rsidRPr="00054C50">
              <w:t>Feb 2-</w:t>
            </w:r>
            <w:r w:rsidR="00BE6355" w:rsidRPr="00054C50">
              <w:t>6</w:t>
            </w:r>
          </w:p>
        </w:tc>
        <w:tc>
          <w:tcPr>
            <w:tcW w:w="1800" w:type="dxa"/>
            <w:tcBorders>
              <w:left w:val="nil"/>
              <w:right w:val="nil"/>
            </w:tcBorders>
            <w:shd w:val="clear" w:color="auto" w:fill="D9F2D0" w:themeFill="accent6" w:themeFillTint="33"/>
          </w:tcPr>
          <w:p w14:paraId="0FB08281" w14:textId="4A72C8E0" w:rsidR="008A558E" w:rsidRPr="00054C50" w:rsidRDefault="008A558E" w:rsidP="0081415E">
            <w:pPr>
              <w:numPr>
                <w:ilvl w:val="0"/>
                <w:numId w:val="3"/>
              </w:numPr>
              <w:spacing w:after="0"/>
              <w:ind w:left="360"/>
              <w:jc w:val="left"/>
            </w:pPr>
            <w:r w:rsidRPr="00054C50">
              <w:t>SWW-5</w:t>
            </w:r>
          </w:p>
        </w:tc>
        <w:tc>
          <w:tcPr>
            <w:tcW w:w="2790" w:type="dxa"/>
            <w:tcBorders>
              <w:left w:val="nil"/>
              <w:right w:val="nil"/>
            </w:tcBorders>
            <w:shd w:val="clear" w:color="auto" w:fill="B3E5A1" w:themeFill="accent6" w:themeFillTint="66"/>
          </w:tcPr>
          <w:p w14:paraId="5317E987" w14:textId="607075D3"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424B0142" w14:textId="4E6ACE80" w:rsidR="008A558E" w:rsidRPr="00054C50" w:rsidRDefault="008A558E" w:rsidP="0081415E">
            <w:pPr>
              <w:numPr>
                <w:ilvl w:val="0"/>
                <w:numId w:val="3"/>
              </w:numPr>
              <w:spacing w:after="0"/>
              <w:ind w:left="360"/>
              <w:jc w:val="left"/>
            </w:pPr>
            <w:r w:rsidRPr="00054C50">
              <w:t>Check Your Understanding 5</w:t>
            </w:r>
          </w:p>
          <w:p w14:paraId="003FBD08" w14:textId="33A9C211" w:rsidR="008A558E" w:rsidRPr="00054C50" w:rsidRDefault="008A558E" w:rsidP="0081415E">
            <w:pPr>
              <w:numPr>
                <w:ilvl w:val="0"/>
                <w:numId w:val="3"/>
              </w:numPr>
              <w:spacing w:after="0"/>
              <w:ind w:left="360"/>
              <w:jc w:val="left"/>
            </w:pPr>
            <w:r w:rsidRPr="00054C50">
              <w:t>Quiz | Phrases, Clauses, Sentence</w:t>
            </w:r>
          </w:p>
          <w:p w14:paraId="5E3E54A2" w14:textId="1F234B46" w:rsidR="008A558E" w:rsidRPr="00054C50" w:rsidRDefault="008A558E" w:rsidP="0081415E">
            <w:pPr>
              <w:numPr>
                <w:ilvl w:val="0"/>
                <w:numId w:val="3"/>
              </w:numPr>
              <w:spacing w:after="0"/>
              <w:ind w:left="360"/>
              <w:jc w:val="left"/>
            </w:pPr>
            <w:r w:rsidRPr="00054C50">
              <w:t>Peer Review MA 1</w:t>
            </w:r>
          </w:p>
        </w:tc>
      </w:tr>
      <w:tr w:rsidR="008A558E" w:rsidRPr="003C1F32" w14:paraId="780B86A9" w14:textId="77777777" w:rsidTr="0081415E">
        <w:trPr>
          <w:trHeight w:val="20"/>
        </w:trPr>
        <w:tc>
          <w:tcPr>
            <w:tcW w:w="1345" w:type="dxa"/>
            <w:tcBorders>
              <w:right w:val="nil"/>
            </w:tcBorders>
            <w:shd w:val="clear" w:color="auto" w:fill="FFFFFF" w:themeFill="background1"/>
          </w:tcPr>
          <w:p w14:paraId="2E1D9503" w14:textId="77777777" w:rsidR="008A558E" w:rsidRPr="00054C50" w:rsidRDefault="008A558E" w:rsidP="0081415E">
            <w:pPr>
              <w:spacing w:after="0"/>
              <w:jc w:val="left"/>
            </w:pPr>
            <w:r w:rsidRPr="00054C50">
              <w:t>Week 5</w:t>
            </w:r>
          </w:p>
          <w:p w14:paraId="5ED48606" w14:textId="62196B77" w:rsidR="008A558E" w:rsidRPr="00054C50" w:rsidRDefault="00BE6355" w:rsidP="0081415E">
            <w:pPr>
              <w:spacing w:after="0"/>
              <w:jc w:val="left"/>
            </w:pPr>
            <w:r w:rsidRPr="00054C50">
              <w:t>Feb 9-13</w:t>
            </w:r>
          </w:p>
        </w:tc>
        <w:tc>
          <w:tcPr>
            <w:tcW w:w="1800" w:type="dxa"/>
            <w:tcBorders>
              <w:left w:val="nil"/>
              <w:right w:val="nil"/>
            </w:tcBorders>
            <w:shd w:val="clear" w:color="auto" w:fill="D9F2D0" w:themeFill="accent6" w:themeFillTint="33"/>
          </w:tcPr>
          <w:p w14:paraId="5173EF2D" w14:textId="39C55D7D" w:rsidR="008A558E" w:rsidRPr="00054C50" w:rsidRDefault="008A558E" w:rsidP="0081415E">
            <w:pPr>
              <w:numPr>
                <w:ilvl w:val="0"/>
                <w:numId w:val="3"/>
              </w:numPr>
              <w:spacing w:after="0"/>
              <w:ind w:left="360"/>
              <w:jc w:val="left"/>
            </w:pPr>
            <w:r w:rsidRPr="00054C50">
              <w:t>Creating Sticky Writing</w:t>
            </w:r>
          </w:p>
        </w:tc>
        <w:tc>
          <w:tcPr>
            <w:tcW w:w="2790" w:type="dxa"/>
            <w:tcBorders>
              <w:left w:val="nil"/>
              <w:right w:val="nil"/>
            </w:tcBorders>
            <w:shd w:val="clear" w:color="auto" w:fill="B3E5A1" w:themeFill="accent6" w:themeFillTint="66"/>
          </w:tcPr>
          <w:p w14:paraId="5C427FD4" w14:textId="77777777" w:rsidR="008A558E" w:rsidRPr="00054C50" w:rsidRDefault="008A558E" w:rsidP="0081415E">
            <w:pPr>
              <w:numPr>
                <w:ilvl w:val="0"/>
                <w:numId w:val="3"/>
              </w:numPr>
              <w:spacing w:after="0"/>
              <w:ind w:left="360"/>
              <w:jc w:val="left"/>
            </w:pPr>
            <w:r w:rsidRPr="00054C50">
              <w:t>Creating Cohesion</w:t>
            </w:r>
          </w:p>
          <w:p w14:paraId="033A9E0C" w14:textId="490385BC" w:rsidR="008A558E" w:rsidRPr="00054C50" w:rsidRDefault="008A558E" w:rsidP="0081415E">
            <w:pPr>
              <w:numPr>
                <w:ilvl w:val="0"/>
                <w:numId w:val="3"/>
              </w:numPr>
              <w:spacing w:after="0"/>
              <w:ind w:left="360"/>
              <w:jc w:val="left"/>
            </w:pPr>
            <w:r w:rsidRPr="00054C50">
              <w:t>Creating Coherence</w:t>
            </w:r>
          </w:p>
        </w:tc>
        <w:tc>
          <w:tcPr>
            <w:tcW w:w="3415" w:type="dxa"/>
            <w:tcBorders>
              <w:left w:val="nil"/>
            </w:tcBorders>
            <w:shd w:val="clear" w:color="auto" w:fill="8DD873" w:themeFill="accent6" w:themeFillTint="99"/>
          </w:tcPr>
          <w:p w14:paraId="0C0006A4" w14:textId="3813C86A" w:rsidR="008A558E" w:rsidRPr="00054C50" w:rsidRDefault="008A558E" w:rsidP="0081415E">
            <w:pPr>
              <w:numPr>
                <w:ilvl w:val="0"/>
                <w:numId w:val="3"/>
              </w:numPr>
              <w:spacing w:after="0"/>
              <w:ind w:left="360"/>
              <w:jc w:val="left"/>
            </w:pPr>
            <w:r w:rsidRPr="00054C50">
              <w:t>MA 1 | Learning Narrative</w:t>
            </w:r>
          </w:p>
        </w:tc>
      </w:tr>
      <w:tr w:rsidR="008A558E" w:rsidRPr="003C1F32" w14:paraId="1903ECCE" w14:textId="77777777" w:rsidTr="0081415E">
        <w:trPr>
          <w:trHeight w:val="288"/>
        </w:trPr>
        <w:tc>
          <w:tcPr>
            <w:tcW w:w="9350" w:type="dxa"/>
            <w:gridSpan w:val="4"/>
            <w:shd w:val="clear" w:color="auto" w:fill="3A7C22" w:themeFill="accent6" w:themeFillShade="BF"/>
            <w:vAlign w:val="center"/>
          </w:tcPr>
          <w:p w14:paraId="3ABA52B6" w14:textId="77777777" w:rsidR="008A558E" w:rsidRPr="00054C50" w:rsidRDefault="008A558E" w:rsidP="0081415E">
            <w:pPr>
              <w:spacing w:after="0"/>
              <w:jc w:val="center"/>
              <w:rPr>
                <w:sz w:val="22"/>
                <w:szCs w:val="22"/>
              </w:rPr>
            </w:pPr>
            <w:r w:rsidRPr="00054C50">
              <w:rPr>
                <w:b/>
                <w:bCs/>
                <w:color w:val="FFFFFF" w:themeColor="background1"/>
                <w:sz w:val="22"/>
                <w:szCs w:val="22"/>
              </w:rPr>
              <w:t>UNIT 2</w:t>
            </w:r>
          </w:p>
        </w:tc>
      </w:tr>
      <w:tr w:rsidR="008A558E" w:rsidRPr="003C1F32" w14:paraId="7C1CAEF1" w14:textId="77777777" w:rsidTr="0081415E">
        <w:trPr>
          <w:trHeight w:val="20"/>
        </w:trPr>
        <w:tc>
          <w:tcPr>
            <w:tcW w:w="1345" w:type="dxa"/>
            <w:tcBorders>
              <w:right w:val="nil"/>
            </w:tcBorders>
            <w:shd w:val="clear" w:color="auto" w:fill="FFFFFF" w:themeFill="background1"/>
          </w:tcPr>
          <w:p w14:paraId="6D39ED5D" w14:textId="77777777" w:rsidR="008A558E" w:rsidRPr="00054C50" w:rsidRDefault="008A558E" w:rsidP="0081415E">
            <w:pPr>
              <w:spacing w:after="0"/>
              <w:jc w:val="left"/>
            </w:pPr>
            <w:r w:rsidRPr="00054C50">
              <w:t>Week 6</w:t>
            </w:r>
          </w:p>
          <w:p w14:paraId="4B73F478" w14:textId="22A8058E" w:rsidR="008A558E" w:rsidRPr="00054C50" w:rsidRDefault="00171CA6" w:rsidP="0081415E">
            <w:pPr>
              <w:spacing w:after="0"/>
              <w:jc w:val="left"/>
            </w:pPr>
            <w:r w:rsidRPr="00054C50">
              <w:t>Feb 16-20</w:t>
            </w:r>
          </w:p>
        </w:tc>
        <w:tc>
          <w:tcPr>
            <w:tcW w:w="1800" w:type="dxa"/>
            <w:tcBorders>
              <w:left w:val="nil"/>
              <w:right w:val="nil"/>
            </w:tcBorders>
            <w:shd w:val="clear" w:color="auto" w:fill="D9F2D0" w:themeFill="accent6" w:themeFillTint="33"/>
          </w:tcPr>
          <w:p w14:paraId="00D33D5E" w14:textId="77777777" w:rsidR="008A558E" w:rsidRPr="00054C50" w:rsidRDefault="008A558E" w:rsidP="0081415E">
            <w:pPr>
              <w:numPr>
                <w:ilvl w:val="0"/>
                <w:numId w:val="7"/>
              </w:numPr>
              <w:spacing w:after="0"/>
              <w:ind w:left="360"/>
              <w:jc w:val="left"/>
            </w:pPr>
            <w:r w:rsidRPr="00054C50">
              <w:t>MA2</w:t>
            </w:r>
          </w:p>
          <w:p w14:paraId="42E5ED87" w14:textId="5E3A1139" w:rsidR="008A558E" w:rsidRPr="00054C50" w:rsidRDefault="008A558E" w:rsidP="0081415E">
            <w:pPr>
              <w:numPr>
                <w:ilvl w:val="0"/>
                <w:numId w:val="7"/>
              </w:numPr>
              <w:spacing w:after="0"/>
              <w:ind w:left="360"/>
              <w:jc w:val="left"/>
            </w:pPr>
            <w:r w:rsidRPr="00054C50">
              <w:t>SWW</w:t>
            </w:r>
            <w:r w:rsidR="007359D6">
              <w:t>-</w:t>
            </w:r>
            <w:r w:rsidRPr="00054C50">
              <w:t>16</w:t>
            </w:r>
          </w:p>
          <w:p w14:paraId="6EE3C012" w14:textId="27CF5A70" w:rsidR="008A558E" w:rsidRPr="00054C50" w:rsidRDefault="008A558E" w:rsidP="0081415E">
            <w:pPr>
              <w:numPr>
                <w:ilvl w:val="0"/>
                <w:numId w:val="7"/>
              </w:numPr>
              <w:spacing w:after="0"/>
              <w:ind w:left="360"/>
              <w:jc w:val="left"/>
            </w:pPr>
            <w:r w:rsidRPr="00054C50">
              <w:t>WCLP</w:t>
            </w:r>
            <w:r w:rsidR="007359D6">
              <w:t>-</w:t>
            </w:r>
            <w:r w:rsidRPr="00054C50">
              <w:t>61-65</w:t>
            </w:r>
          </w:p>
        </w:tc>
        <w:tc>
          <w:tcPr>
            <w:tcW w:w="2790" w:type="dxa"/>
            <w:tcBorders>
              <w:left w:val="nil"/>
              <w:right w:val="nil"/>
            </w:tcBorders>
            <w:shd w:val="clear" w:color="auto" w:fill="B3E5A1" w:themeFill="accent6" w:themeFillTint="66"/>
          </w:tcPr>
          <w:p w14:paraId="0C09D795" w14:textId="79C47585" w:rsidR="008A558E" w:rsidRPr="00054C50" w:rsidRDefault="008A558E" w:rsidP="0081415E">
            <w:pPr>
              <w:numPr>
                <w:ilvl w:val="0"/>
                <w:numId w:val="7"/>
              </w:numPr>
              <w:spacing w:after="0"/>
              <w:ind w:left="360"/>
              <w:jc w:val="left"/>
            </w:pPr>
            <w:r w:rsidRPr="00054C50">
              <w:t>Understanding MA2</w:t>
            </w:r>
          </w:p>
          <w:p w14:paraId="1CA8E786" w14:textId="70A01C62" w:rsidR="008A558E" w:rsidRPr="00054C50" w:rsidRDefault="008A558E" w:rsidP="0081415E">
            <w:pPr>
              <w:numPr>
                <w:ilvl w:val="0"/>
                <w:numId w:val="7"/>
              </w:numPr>
              <w:spacing w:after="0"/>
              <w:ind w:left="360"/>
              <w:jc w:val="left"/>
            </w:pPr>
            <w:r w:rsidRPr="00054C50">
              <w:t>Prewriting</w:t>
            </w:r>
          </w:p>
        </w:tc>
        <w:tc>
          <w:tcPr>
            <w:tcW w:w="3415" w:type="dxa"/>
            <w:tcBorders>
              <w:left w:val="nil"/>
            </w:tcBorders>
            <w:shd w:val="clear" w:color="auto" w:fill="8DD873" w:themeFill="accent6" w:themeFillTint="99"/>
          </w:tcPr>
          <w:p w14:paraId="5C5CDFAB" w14:textId="00DD7584" w:rsidR="008A558E" w:rsidRPr="00054C50" w:rsidRDefault="008A558E" w:rsidP="0081415E">
            <w:pPr>
              <w:numPr>
                <w:ilvl w:val="0"/>
                <w:numId w:val="7"/>
              </w:numPr>
              <w:spacing w:after="0"/>
              <w:ind w:left="360"/>
              <w:jc w:val="left"/>
            </w:pPr>
            <w:r w:rsidRPr="00054C50">
              <w:t>Check Your Understanding 16</w:t>
            </w:r>
          </w:p>
          <w:p w14:paraId="61EA7F26" w14:textId="71FD8281" w:rsidR="008A558E" w:rsidRPr="00054C50" w:rsidRDefault="008A558E" w:rsidP="0081415E">
            <w:pPr>
              <w:numPr>
                <w:ilvl w:val="0"/>
                <w:numId w:val="7"/>
              </w:numPr>
              <w:spacing w:after="0"/>
              <w:ind w:left="360"/>
              <w:jc w:val="left"/>
            </w:pPr>
            <w:r w:rsidRPr="00054C50">
              <w:t>Weekly Writing 6</w:t>
            </w:r>
          </w:p>
        </w:tc>
      </w:tr>
      <w:tr w:rsidR="008A558E" w:rsidRPr="00EE4DB2" w14:paraId="01D02C9B" w14:textId="77777777" w:rsidTr="0081415E">
        <w:trPr>
          <w:trHeight w:val="20"/>
        </w:trPr>
        <w:tc>
          <w:tcPr>
            <w:tcW w:w="1345" w:type="dxa"/>
            <w:tcBorders>
              <w:right w:val="nil"/>
            </w:tcBorders>
            <w:shd w:val="clear" w:color="auto" w:fill="FFFFFF" w:themeFill="background1"/>
          </w:tcPr>
          <w:p w14:paraId="73704118" w14:textId="77777777" w:rsidR="008A558E" w:rsidRPr="00054C50" w:rsidRDefault="008A558E" w:rsidP="0081415E">
            <w:pPr>
              <w:spacing w:after="0"/>
              <w:jc w:val="left"/>
            </w:pPr>
            <w:r w:rsidRPr="00054C50">
              <w:t>Week 7</w:t>
            </w:r>
          </w:p>
          <w:p w14:paraId="347E2523" w14:textId="3CA581C9" w:rsidR="008A558E" w:rsidRPr="00054C50" w:rsidRDefault="00171CA6" w:rsidP="0081415E">
            <w:pPr>
              <w:spacing w:after="0"/>
              <w:jc w:val="left"/>
            </w:pPr>
            <w:r w:rsidRPr="00054C50">
              <w:t>Feb 23</w:t>
            </w:r>
            <w:r w:rsidR="00F93BB0" w:rsidRPr="00054C50">
              <w:t>-27</w:t>
            </w:r>
          </w:p>
        </w:tc>
        <w:tc>
          <w:tcPr>
            <w:tcW w:w="1800" w:type="dxa"/>
            <w:tcBorders>
              <w:left w:val="nil"/>
              <w:right w:val="nil"/>
            </w:tcBorders>
            <w:shd w:val="clear" w:color="auto" w:fill="D9F2D0" w:themeFill="accent6" w:themeFillTint="33"/>
          </w:tcPr>
          <w:p w14:paraId="66638D73" w14:textId="56B521C9" w:rsidR="008A558E" w:rsidRPr="00054C50" w:rsidRDefault="008A558E" w:rsidP="0081415E">
            <w:pPr>
              <w:numPr>
                <w:ilvl w:val="0"/>
                <w:numId w:val="7"/>
              </w:numPr>
              <w:spacing w:after="0"/>
              <w:ind w:left="360"/>
              <w:jc w:val="left"/>
            </w:pPr>
            <w:r w:rsidRPr="00054C50">
              <w:t>SWW</w:t>
            </w:r>
            <w:r w:rsidR="007359D6">
              <w:t>-</w:t>
            </w:r>
            <w:r w:rsidRPr="00054C50">
              <w:t>3</w:t>
            </w:r>
          </w:p>
        </w:tc>
        <w:tc>
          <w:tcPr>
            <w:tcW w:w="2790" w:type="dxa"/>
            <w:tcBorders>
              <w:left w:val="nil"/>
              <w:right w:val="nil"/>
            </w:tcBorders>
            <w:shd w:val="clear" w:color="auto" w:fill="B3E5A1" w:themeFill="accent6" w:themeFillTint="66"/>
          </w:tcPr>
          <w:p w14:paraId="611EDBC6" w14:textId="2ECA6F7C" w:rsidR="008A558E" w:rsidRPr="00054C50" w:rsidRDefault="008A558E" w:rsidP="0081415E">
            <w:pPr>
              <w:numPr>
                <w:ilvl w:val="0"/>
                <w:numId w:val="7"/>
              </w:numPr>
              <w:spacing w:after="0"/>
              <w:ind w:left="360"/>
              <w:jc w:val="left"/>
            </w:pPr>
            <w:r w:rsidRPr="00054C50">
              <w:t>Adding Detai</w:t>
            </w:r>
            <w:r w:rsidR="00D26EB2" w:rsidRPr="00054C50">
              <w:t>l</w:t>
            </w:r>
          </w:p>
          <w:p w14:paraId="4D2025EB" w14:textId="77E22CBE" w:rsidR="008A558E" w:rsidRPr="00054C50" w:rsidRDefault="008A558E" w:rsidP="0081415E">
            <w:pPr>
              <w:numPr>
                <w:ilvl w:val="0"/>
                <w:numId w:val="7"/>
              </w:numPr>
              <w:spacing w:after="0"/>
              <w:ind w:left="360"/>
              <w:jc w:val="left"/>
            </w:pPr>
            <w:r w:rsidRPr="00054C50">
              <w:t>Reviewing Your Lead In</w:t>
            </w:r>
          </w:p>
        </w:tc>
        <w:tc>
          <w:tcPr>
            <w:tcW w:w="3415" w:type="dxa"/>
            <w:tcBorders>
              <w:left w:val="nil"/>
            </w:tcBorders>
            <w:shd w:val="clear" w:color="auto" w:fill="8DD873" w:themeFill="accent6" w:themeFillTint="99"/>
          </w:tcPr>
          <w:p w14:paraId="0FABA9B7" w14:textId="77777777" w:rsidR="008A558E" w:rsidRPr="00054C50" w:rsidRDefault="008A558E" w:rsidP="0081415E">
            <w:pPr>
              <w:numPr>
                <w:ilvl w:val="0"/>
                <w:numId w:val="7"/>
              </w:numPr>
              <w:spacing w:after="0"/>
              <w:ind w:left="360"/>
              <w:jc w:val="left"/>
            </w:pPr>
            <w:r w:rsidRPr="00054C50">
              <w:t>Check Your Understanding 3</w:t>
            </w:r>
          </w:p>
          <w:p w14:paraId="655B7CD0" w14:textId="0EFC9065" w:rsidR="008A558E" w:rsidRPr="00054C50" w:rsidRDefault="008A558E" w:rsidP="0081415E">
            <w:pPr>
              <w:numPr>
                <w:ilvl w:val="0"/>
                <w:numId w:val="7"/>
              </w:numPr>
              <w:spacing w:after="0"/>
              <w:ind w:left="360"/>
              <w:jc w:val="left"/>
              <w:rPr>
                <w:b/>
                <w:bCs/>
              </w:rPr>
            </w:pPr>
            <w:r w:rsidRPr="00054C50">
              <w:t>Weekly Writing 7</w:t>
            </w:r>
          </w:p>
        </w:tc>
      </w:tr>
      <w:tr w:rsidR="008A558E" w:rsidRPr="003C1F32" w14:paraId="1A3E8254" w14:textId="77777777" w:rsidTr="0081415E">
        <w:trPr>
          <w:trHeight w:val="20"/>
        </w:trPr>
        <w:tc>
          <w:tcPr>
            <w:tcW w:w="1345" w:type="dxa"/>
            <w:tcBorders>
              <w:right w:val="nil"/>
            </w:tcBorders>
            <w:shd w:val="clear" w:color="auto" w:fill="FFFFFF" w:themeFill="background1"/>
          </w:tcPr>
          <w:p w14:paraId="45F0DB38" w14:textId="77777777" w:rsidR="008A558E" w:rsidRPr="00054C50" w:rsidRDefault="008A558E" w:rsidP="0081415E">
            <w:pPr>
              <w:spacing w:after="0"/>
              <w:jc w:val="left"/>
            </w:pPr>
            <w:r w:rsidRPr="00054C50">
              <w:t>Week 8</w:t>
            </w:r>
          </w:p>
          <w:p w14:paraId="4416D008" w14:textId="761DAC36" w:rsidR="008A558E" w:rsidRPr="00054C50" w:rsidRDefault="00221EA9" w:rsidP="0081415E">
            <w:pPr>
              <w:spacing w:after="0"/>
              <w:jc w:val="left"/>
            </w:pPr>
            <w:r w:rsidRPr="00054C50">
              <w:t>Mar</w:t>
            </w:r>
            <w:r w:rsidR="00F93BB0" w:rsidRPr="00054C50">
              <w:t xml:space="preserve"> 2-6</w:t>
            </w:r>
          </w:p>
        </w:tc>
        <w:tc>
          <w:tcPr>
            <w:tcW w:w="1800" w:type="dxa"/>
            <w:tcBorders>
              <w:left w:val="nil"/>
              <w:right w:val="nil"/>
            </w:tcBorders>
            <w:shd w:val="clear" w:color="auto" w:fill="D9F2D0" w:themeFill="accent6" w:themeFillTint="33"/>
          </w:tcPr>
          <w:p w14:paraId="00BC11A0" w14:textId="7DDDFC4D" w:rsidR="008A558E" w:rsidRPr="00054C50" w:rsidRDefault="008A558E" w:rsidP="0081415E">
            <w:pPr>
              <w:numPr>
                <w:ilvl w:val="0"/>
                <w:numId w:val="7"/>
              </w:numPr>
              <w:spacing w:after="0"/>
              <w:ind w:left="360"/>
              <w:jc w:val="left"/>
            </w:pPr>
            <w:r w:rsidRPr="00054C50">
              <w:t>SWW-6</w:t>
            </w:r>
          </w:p>
        </w:tc>
        <w:tc>
          <w:tcPr>
            <w:tcW w:w="2790" w:type="dxa"/>
            <w:tcBorders>
              <w:left w:val="nil"/>
              <w:right w:val="nil"/>
            </w:tcBorders>
            <w:shd w:val="clear" w:color="auto" w:fill="B3E5A1" w:themeFill="accent6" w:themeFillTint="66"/>
          </w:tcPr>
          <w:p w14:paraId="4946676D" w14:textId="6EA0E67B" w:rsidR="008A558E" w:rsidRPr="00054C50" w:rsidRDefault="008A558E" w:rsidP="0081415E">
            <w:pPr>
              <w:numPr>
                <w:ilvl w:val="0"/>
                <w:numId w:val="7"/>
              </w:numPr>
              <w:spacing w:after="0"/>
              <w:ind w:left="360"/>
              <w:jc w:val="left"/>
            </w:pPr>
            <w:r w:rsidRPr="00054C50">
              <w:t>Revising for Clarity and Style</w:t>
            </w:r>
          </w:p>
        </w:tc>
        <w:tc>
          <w:tcPr>
            <w:tcW w:w="3415" w:type="dxa"/>
            <w:tcBorders>
              <w:left w:val="nil"/>
            </w:tcBorders>
            <w:shd w:val="clear" w:color="auto" w:fill="8DD873" w:themeFill="accent6" w:themeFillTint="99"/>
          </w:tcPr>
          <w:p w14:paraId="12EB80F6" w14:textId="79C9E425" w:rsidR="008A558E" w:rsidRPr="00054C50" w:rsidRDefault="008A558E" w:rsidP="0081415E">
            <w:pPr>
              <w:numPr>
                <w:ilvl w:val="0"/>
                <w:numId w:val="7"/>
              </w:numPr>
              <w:spacing w:after="0"/>
              <w:ind w:left="360"/>
              <w:jc w:val="left"/>
            </w:pPr>
            <w:r w:rsidRPr="00054C50">
              <w:t>Check Your Understanding 6</w:t>
            </w:r>
          </w:p>
          <w:p w14:paraId="1085B9AD" w14:textId="51425AD9" w:rsidR="008A558E" w:rsidRPr="00054C50" w:rsidRDefault="008A558E" w:rsidP="0081415E">
            <w:pPr>
              <w:numPr>
                <w:ilvl w:val="0"/>
                <w:numId w:val="7"/>
              </w:numPr>
              <w:spacing w:after="0"/>
              <w:ind w:left="360"/>
              <w:jc w:val="left"/>
            </w:pPr>
            <w:r w:rsidRPr="00054C50">
              <w:t>Quiz | Punctuation</w:t>
            </w:r>
          </w:p>
          <w:p w14:paraId="2409779D" w14:textId="7530ECFF" w:rsidR="008A558E" w:rsidRPr="00054C50" w:rsidRDefault="008A558E" w:rsidP="0081415E">
            <w:pPr>
              <w:numPr>
                <w:ilvl w:val="0"/>
                <w:numId w:val="7"/>
              </w:numPr>
              <w:spacing w:after="0"/>
              <w:ind w:left="360"/>
              <w:jc w:val="left"/>
            </w:pPr>
            <w:r w:rsidRPr="00054C50">
              <w:t>Peer Review MA 2</w:t>
            </w:r>
          </w:p>
        </w:tc>
      </w:tr>
      <w:tr w:rsidR="00104650" w:rsidRPr="003C1F32" w14:paraId="466EA6D6" w14:textId="77777777" w:rsidTr="0081415E">
        <w:trPr>
          <w:trHeight w:val="20"/>
        </w:trPr>
        <w:tc>
          <w:tcPr>
            <w:tcW w:w="1345" w:type="dxa"/>
            <w:tcBorders>
              <w:right w:val="nil"/>
            </w:tcBorders>
            <w:shd w:val="clear" w:color="auto" w:fill="FFFFFF" w:themeFill="background1"/>
          </w:tcPr>
          <w:p w14:paraId="3A0788EE" w14:textId="77777777" w:rsidR="00104650" w:rsidRPr="00104650" w:rsidRDefault="00104650" w:rsidP="0081415E">
            <w:pPr>
              <w:spacing w:after="0"/>
              <w:jc w:val="left"/>
            </w:pPr>
            <w:r w:rsidRPr="00104650">
              <w:t>Week 9</w:t>
            </w:r>
          </w:p>
          <w:p w14:paraId="20174457" w14:textId="6D9D3A0C" w:rsidR="00104650" w:rsidRPr="00054C50" w:rsidRDefault="00221EA9" w:rsidP="0081415E">
            <w:pPr>
              <w:spacing w:after="0"/>
              <w:jc w:val="left"/>
            </w:pPr>
            <w:r w:rsidRPr="00054C50">
              <w:t xml:space="preserve">Mar </w:t>
            </w:r>
            <w:r w:rsidR="00104650" w:rsidRPr="00054C50">
              <w:t>9-13</w:t>
            </w:r>
          </w:p>
        </w:tc>
        <w:tc>
          <w:tcPr>
            <w:tcW w:w="1800" w:type="dxa"/>
            <w:tcBorders>
              <w:left w:val="nil"/>
              <w:right w:val="nil"/>
            </w:tcBorders>
            <w:shd w:val="clear" w:color="auto" w:fill="D9F2D0" w:themeFill="accent6" w:themeFillTint="33"/>
          </w:tcPr>
          <w:p w14:paraId="37A58204" w14:textId="77777777" w:rsidR="00104650" w:rsidRPr="00054C50" w:rsidRDefault="00104650" w:rsidP="0081415E">
            <w:pPr>
              <w:spacing w:after="0"/>
              <w:ind w:left="360"/>
              <w:jc w:val="left"/>
            </w:pPr>
          </w:p>
        </w:tc>
        <w:tc>
          <w:tcPr>
            <w:tcW w:w="2790" w:type="dxa"/>
            <w:tcBorders>
              <w:left w:val="nil"/>
              <w:right w:val="nil"/>
            </w:tcBorders>
            <w:shd w:val="clear" w:color="auto" w:fill="B3E5A1" w:themeFill="accent6" w:themeFillTint="66"/>
          </w:tcPr>
          <w:p w14:paraId="6379A712" w14:textId="53E53DAF" w:rsidR="00104650" w:rsidRPr="00054C50" w:rsidRDefault="00104650" w:rsidP="0081415E">
            <w:pPr>
              <w:spacing w:after="0"/>
              <w:jc w:val="left"/>
              <w:rPr>
                <w:b/>
                <w:bCs/>
              </w:rPr>
            </w:pPr>
            <w:r w:rsidRPr="00054C50">
              <w:rPr>
                <w:b/>
                <w:bCs/>
              </w:rPr>
              <w:t>SPRING BREAK- NO CLASSES</w:t>
            </w:r>
          </w:p>
        </w:tc>
        <w:tc>
          <w:tcPr>
            <w:tcW w:w="3415" w:type="dxa"/>
            <w:tcBorders>
              <w:left w:val="nil"/>
            </w:tcBorders>
            <w:shd w:val="clear" w:color="auto" w:fill="8DD873" w:themeFill="accent6" w:themeFillTint="99"/>
          </w:tcPr>
          <w:p w14:paraId="4D0B52A7" w14:textId="77777777" w:rsidR="00104650" w:rsidRPr="00054C50" w:rsidRDefault="00104650" w:rsidP="0081415E">
            <w:pPr>
              <w:spacing w:after="0"/>
              <w:jc w:val="left"/>
            </w:pPr>
          </w:p>
        </w:tc>
      </w:tr>
      <w:tr w:rsidR="008A558E" w:rsidRPr="003C1F32" w14:paraId="2A7C55D8" w14:textId="77777777" w:rsidTr="0081415E">
        <w:trPr>
          <w:trHeight w:val="20"/>
        </w:trPr>
        <w:tc>
          <w:tcPr>
            <w:tcW w:w="1345" w:type="dxa"/>
            <w:tcBorders>
              <w:right w:val="nil"/>
            </w:tcBorders>
            <w:shd w:val="clear" w:color="auto" w:fill="FFFFFF" w:themeFill="background1"/>
          </w:tcPr>
          <w:p w14:paraId="6B1A7E25" w14:textId="69E4DBC4" w:rsidR="008A558E" w:rsidRPr="00054C50" w:rsidRDefault="008A558E" w:rsidP="0081415E">
            <w:pPr>
              <w:spacing w:after="0"/>
              <w:jc w:val="left"/>
            </w:pPr>
            <w:r w:rsidRPr="00054C50">
              <w:t>Week</w:t>
            </w:r>
            <w:r w:rsidR="00CB4B4A" w:rsidRPr="00054C50">
              <w:t xml:space="preserve"> 10</w:t>
            </w:r>
            <w:r w:rsidRPr="00054C50">
              <w:t xml:space="preserve"> </w:t>
            </w:r>
          </w:p>
          <w:p w14:paraId="72664308" w14:textId="1FD289DB" w:rsidR="008A558E" w:rsidRPr="00054C50" w:rsidRDefault="00221EA9" w:rsidP="0081415E">
            <w:pPr>
              <w:spacing w:after="0"/>
              <w:jc w:val="left"/>
            </w:pPr>
            <w:r w:rsidRPr="00054C50">
              <w:t>Mar</w:t>
            </w:r>
            <w:r w:rsidR="00F93BB0" w:rsidRPr="00054C50">
              <w:t xml:space="preserve"> </w:t>
            </w:r>
            <w:r w:rsidR="00104650" w:rsidRPr="00054C50">
              <w:t>16</w:t>
            </w:r>
            <w:r w:rsidR="00205ED7" w:rsidRPr="00054C50">
              <w:t>-20</w:t>
            </w:r>
          </w:p>
        </w:tc>
        <w:tc>
          <w:tcPr>
            <w:tcW w:w="1800" w:type="dxa"/>
            <w:tcBorders>
              <w:left w:val="nil"/>
              <w:right w:val="nil"/>
            </w:tcBorders>
            <w:shd w:val="clear" w:color="auto" w:fill="D9F2D0" w:themeFill="accent6" w:themeFillTint="33"/>
          </w:tcPr>
          <w:p w14:paraId="582671D5" w14:textId="070B3D80" w:rsidR="008A558E" w:rsidRPr="00054C50" w:rsidRDefault="008A558E" w:rsidP="0081415E">
            <w:pPr>
              <w:numPr>
                <w:ilvl w:val="0"/>
                <w:numId w:val="7"/>
              </w:numPr>
              <w:spacing w:after="0"/>
              <w:ind w:left="360"/>
              <w:jc w:val="left"/>
            </w:pPr>
            <w:r w:rsidRPr="00054C50">
              <w:t>Optional Essay Resubmission</w:t>
            </w:r>
          </w:p>
        </w:tc>
        <w:tc>
          <w:tcPr>
            <w:tcW w:w="2790" w:type="dxa"/>
            <w:tcBorders>
              <w:left w:val="nil"/>
              <w:right w:val="nil"/>
            </w:tcBorders>
            <w:shd w:val="clear" w:color="auto" w:fill="B3E5A1" w:themeFill="accent6" w:themeFillTint="66"/>
          </w:tcPr>
          <w:p w14:paraId="1198B658" w14:textId="5543001C"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26B28A9C" w14:textId="1EF78E58" w:rsidR="008A558E" w:rsidRPr="00054C50" w:rsidRDefault="008A558E" w:rsidP="0081415E">
            <w:pPr>
              <w:numPr>
                <w:ilvl w:val="0"/>
                <w:numId w:val="7"/>
              </w:numPr>
              <w:spacing w:after="0"/>
              <w:ind w:left="360"/>
              <w:jc w:val="left"/>
            </w:pPr>
            <w:r w:rsidRPr="00054C50">
              <w:t>Optional Essay Revision</w:t>
            </w:r>
          </w:p>
        </w:tc>
      </w:tr>
      <w:tr w:rsidR="008A558E" w:rsidRPr="003C1F32" w14:paraId="533C3254" w14:textId="77777777" w:rsidTr="0081415E">
        <w:trPr>
          <w:trHeight w:val="20"/>
        </w:trPr>
        <w:tc>
          <w:tcPr>
            <w:tcW w:w="1345" w:type="dxa"/>
            <w:tcBorders>
              <w:bottom w:val="single" w:sz="4" w:space="0" w:color="196B24" w:themeColor="accent3"/>
              <w:right w:val="nil"/>
            </w:tcBorders>
            <w:shd w:val="clear" w:color="auto" w:fill="FFFFFF" w:themeFill="background1"/>
          </w:tcPr>
          <w:p w14:paraId="7EF60AC5" w14:textId="0BCFD6A8" w:rsidR="008A558E" w:rsidRPr="00054C50" w:rsidRDefault="008A558E" w:rsidP="0081415E">
            <w:pPr>
              <w:spacing w:after="0"/>
              <w:jc w:val="left"/>
            </w:pPr>
            <w:r w:rsidRPr="00054C50">
              <w:t xml:space="preserve">Week </w:t>
            </w:r>
            <w:r w:rsidR="00CB4B4A" w:rsidRPr="00054C50">
              <w:t>1</w:t>
            </w:r>
            <w:r w:rsidRPr="00054C50">
              <w:t>1</w:t>
            </w:r>
          </w:p>
          <w:p w14:paraId="1152801E" w14:textId="1A9C57F5" w:rsidR="008A558E" w:rsidRPr="00054C50" w:rsidRDefault="00221EA9" w:rsidP="0081415E">
            <w:pPr>
              <w:spacing w:after="0"/>
              <w:jc w:val="left"/>
            </w:pPr>
            <w:r w:rsidRPr="00054C50">
              <w:t xml:space="preserve">Mar </w:t>
            </w:r>
            <w:r w:rsidR="00205ED7" w:rsidRPr="00054C50">
              <w:t>23-27</w:t>
            </w:r>
          </w:p>
        </w:tc>
        <w:tc>
          <w:tcPr>
            <w:tcW w:w="1800" w:type="dxa"/>
            <w:tcBorders>
              <w:left w:val="nil"/>
              <w:bottom w:val="single" w:sz="4" w:space="0" w:color="196B24" w:themeColor="accent3"/>
              <w:right w:val="nil"/>
            </w:tcBorders>
            <w:shd w:val="clear" w:color="auto" w:fill="D9F2D0" w:themeFill="accent6" w:themeFillTint="33"/>
          </w:tcPr>
          <w:p w14:paraId="2509AACF" w14:textId="76AE6FB5" w:rsidR="008A558E" w:rsidRPr="00054C50" w:rsidRDefault="008A558E" w:rsidP="0081415E">
            <w:pPr>
              <w:spacing w:after="0"/>
              <w:ind w:left="360"/>
              <w:jc w:val="left"/>
            </w:pPr>
          </w:p>
        </w:tc>
        <w:tc>
          <w:tcPr>
            <w:tcW w:w="2790" w:type="dxa"/>
            <w:tcBorders>
              <w:left w:val="nil"/>
              <w:bottom w:val="single" w:sz="4" w:space="0" w:color="196B24" w:themeColor="accent3"/>
              <w:right w:val="nil"/>
            </w:tcBorders>
            <w:shd w:val="clear" w:color="auto" w:fill="B3E5A1" w:themeFill="accent6" w:themeFillTint="66"/>
          </w:tcPr>
          <w:p w14:paraId="06FAB34C" w14:textId="362CE868" w:rsidR="008A558E" w:rsidRPr="00054C50" w:rsidRDefault="008A558E" w:rsidP="0081415E">
            <w:pPr>
              <w:numPr>
                <w:ilvl w:val="0"/>
                <w:numId w:val="7"/>
              </w:numPr>
              <w:spacing w:after="0"/>
              <w:ind w:left="360"/>
              <w:jc w:val="left"/>
            </w:pPr>
            <w:r w:rsidRPr="00054C50">
              <w:t>Revising for Chronological Order</w:t>
            </w:r>
          </w:p>
        </w:tc>
        <w:tc>
          <w:tcPr>
            <w:tcW w:w="3415" w:type="dxa"/>
            <w:tcBorders>
              <w:left w:val="nil"/>
              <w:bottom w:val="single" w:sz="4" w:space="0" w:color="196B24" w:themeColor="accent3"/>
            </w:tcBorders>
            <w:shd w:val="clear" w:color="auto" w:fill="8DD873" w:themeFill="accent6" w:themeFillTint="99"/>
          </w:tcPr>
          <w:p w14:paraId="228E96CE" w14:textId="730D5C7F" w:rsidR="008A558E" w:rsidRPr="00054C50" w:rsidRDefault="008A558E" w:rsidP="0081415E">
            <w:pPr>
              <w:numPr>
                <w:ilvl w:val="0"/>
                <w:numId w:val="7"/>
              </w:numPr>
              <w:spacing w:after="0"/>
              <w:ind w:left="360"/>
              <w:jc w:val="left"/>
            </w:pPr>
            <w:r w:rsidRPr="00054C50">
              <w:t>MA 2</w:t>
            </w:r>
          </w:p>
        </w:tc>
      </w:tr>
      <w:tr w:rsidR="00EA333F" w:rsidRPr="003C1F32" w14:paraId="2F06A9F6" w14:textId="77777777" w:rsidTr="0081415E">
        <w:trPr>
          <w:trHeight w:val="288"/>
        </w:trPr>
        <w:tc>
          <w:tcPr>
            <w:tcW w:w="9350" w:type="dxa"/>
            <w:gridSpan w:val="4"/>
            <w:tcBorders>
              <w:bottom w:val="single" w:sz="4" w:space="0" w:color="196B24" w:themeColor="accent3"/>
            </w:tcBorders>
            <w:shd w:val="clear" w:color="auto" w:fill="3A7C22" w:themeFill="accent6" w:themeFillShade="BF"/>
            <w:vAlign w:val="center"/>
          </w:tcPr>
          <w:p w14:paraId="6210868D" w14:textId="77777777" w:rsidR="00EA333F" w:rsidRPr="003C1F32" w:rsidRDefault="00EA333F" w:rsidP="0081415E">
            <w:pPr>
              <w:spacing w:after="0"/>
              <w:jc w:val="center"/>
            </w:pPr>
            <w:r w:rsidRPr="00054C50">
              <w:rPr>
                <w:b/>
                <w:bCs/>
                <w:color w:val="FFFFFF" w:themeColor="background1"/>
                <w:sz w:val="22"/>
                <w:szCs w:val="22"/>
              </w:rPr>
              <w:t>UNIT 3</w:t>
            </w:r>
          </w:p>
        </w:tc>
      </w:tr>
      <w:tr w:rsidR="008A558E" w:rsidRPr="00EE4DB2" w14:paraId="30B80758" w14:textId="77777777" w:rsidTr="0081415E">
        <w:trPr>
          <w:trHeight w:val="20"/>
        </w:trPr>
        <w:tc>
          <w:tcPr>
            <w:tcW w:w="1345" w:type="dxa"/>
            <w:tcBorders>
              <w:bottom w:val="single" w:sz="4" w:space="0" w:color="auto"/>
              <w:right w:val="nil"/>
            </w:tcBorders>
            <w:shd w:val="clear" w:color="auto" w:fill="FFFFFF" w:themeFill="background1"/>
          </w:tcPr>
          <w:p w14:paraId="4763A405" w14:textId="1FC402D0" w:rsidR="008A558E" w:rsidRPr="00054C50" w:rsidRDefault="008A558E" w:rsidP="0081415E">
            <w:pPr>
              <w:spacing w:after="0"/>
              <w:jc w:val="left"/>
            </w:pPr>
            <w:r w:rsidRPr="00054C50">
              <w:t>Week 1</w:t>
            </w:r>
            <w:r w:rsidR="00205ED7" w:rsidRPr="00054C50">
              <w:t>2</w:t>
            </w:r>
          </w:p>
          <w:p w14:paraId="6E5E4937" w14:textId="3206495C" w:rsidR="008A558E" w:rsidRPr="00054C50" w:rsidRDefault="00221EA9" w:rsidP="0081415E">
            <w:pPr>
              <w:spacing w:after="0"/>
              <w:jc w:val="left"/>
            </w:pPr>
            <w:r w:rsidRPr="00054C50">
              <w:t>Mar</w:t>
            </w:r>
            <w:r w:rsidR="00E82CE5" w:rsidRPr="00054C50">
              <w:t xml:space="preserve"> 30- </w:t>
            </w:r>
            <w:r w:rsidRPr="00054C50">
              <w:t>Ap</w:t>
            </w:r>
            <w:r w:rsidR="00EA6411" w:rsidRPr="00054C50">
              <w:t>r</w:t>
            </w:r>
            <w:r w:rsidR="00E82CE5" w:rsidRPr="00054C50">
              <w:t xml:space="preserve"> 3 </w:t>
            </w:r>
          </w:p>
        </w:tc>
        <w:tc>
          <w:tcPr>
            <w:tcW w:w="1800" w:type="dxa"/>
            <w:tcBorders>
              <w:left w:val="nil"/>
              <w:bottom w:val="single" w:sz="4" w:space="0" w:color="auto"/>
              <w:right w:val="nil"/>
            </w:tcBorders>
            <w:shd w:val="clear" w:color="auto" w:fill="D9F2D0" w:themeFill="accent6" w:themeFillTint="33"/>
          </w:tcPr>
          <w:p w14:paraId="33F08815" w14:textId="77777777" w:rsidR="008A558E" w:rsidRPr="00054C50" w:rsidRDefault="008A558E" w:rsidP="0081415E">
            <w:pPr>
              <w:numPr>
                <w:ilvl w:val="0"/>
                <w:numId w:val="11"/>
              </w:numPr>
              <w:spacing w:after="0"/>
              <w:ind w:left="360"/>
              <w:contextualSpacing/>
              <w:jc w:val="left"/>
            </w:pPr>
            <w:r w:rsidRPr="00054C50">
              <w:t>MA3</w:t>
            </w:r>
          </w:p>
          <w:p w14:paraId="2DA14B39" w14:textId="4E699534" w:rsidR="008A558E" w:rsidRPr="00054C50" w:rsidRDefault="008A558E" w:rsidP="0081415E">
            <w:pPr>
              <w:numPr>
                <w:ilvl w:val="0"/>
                <w:numId w:val="11"/>
              </w:numPr>
              <w:spacing w:after="0"/>
              <w:ind w:left="360"/>
              <w:contextualSpacing/>
              <w:jc w:val="left"/>
            </w:pPr>
            <w:r w:rsidRPr="00054C50">
              <w:t>SWW</w:t>
            </w:r>
            <w:r w:rsidR="007359D6">
              <w:t>-</w:t>
            </w:r>
            <w:r w:rsidRPr="00054C50">
              <w:t>Ch 14</w:t>
            </w:r>
          </w:p>
          <w:p w14:paraId="322BC189" w14:textId="2E489BA2" w:rsidR="008A558E" w:rsidRPr="00054C50" w:rsidRDefault="008A558E" w:rsidP="0081415E">
            <w:pPr>
              <w:numPr>
                <w:ilvl w:val="0"/>
                <w:numId w:val="11"/>
              </w:numPr>
              <w:spacing w:after="0"/>
              <w:ind w:left="360"/>
              <w:contextualSpacing/>
              <w:jc w:val="left"/>
            </w:pPr>
            <w:r w:rsidRPr="00054C50">
              <w:t>WCLP</w:t>
            </w:r>
            <w:r w:rsidR="007359D6">
              <w:t>-</w:t>
            </w:r>
            <w:r w:rsidRPr="00054C50">
              <w:t xml:space="preserve"> 56-61</w:t>
            </w:r>
          </w:p>
        </w:tc>
        <w:tc>
          <w:tcPr>
            <w:tcW w:w="2790" w:type="dxa"/>
            <w:tcBorders>
              <w:left w:val="nil"/>
              <w:bottom w:val="single" w:sz="4" w:space="0" w:color="auto"/>
              <w:right w:val="nil"/>
            </w:tcBorders>
            <w:shd w:val="clear" w:color="auto" w:fill="B3E5A1" w:themeFill="accent6" w:themeFillTint="66"/>
          </w:tcPr>
          <w:p w14:paraId="79DDE5A0" w14:textId="73D7584C" w:rsidR="008A558E" w:rsidRPr="00054C50" w:rsidRDefault="008A558E" w:rsidP="0081415E">
            <w:pPr>
              <w:numPr>
                <w:ilvl w:val="0"/>
                <w:numId w:val="11"/>
              </w:numPr>
              <w:spacing w:after="0"/>
              <w:ind w:left="360"/>
              <w:contextualSpacing/>
              <w:jc w:val="left"/>
            </w:pPr>
            <w:r w:rsidRPr="00054C50">
              <w:t>Understanding MA3</w:t>
            </w:r>
          </w:p>
          <w:p w14:paraId="08705F28" w14:textId="50BF373D" w:rsidR="008A558E" w:rsidRPr="00054C50" w:rsidRDefault="008A558E" w:rsidP="0081415E">
            <w:pPr>
              <w:numPr>
                <w:ilvl w:val="0"/>
                <w:numId w:val="11"/>
              </w:numPr>
              <w:spacing w:after="0"/>
              <w:ind w:left="360"/>
              <w:contextualSpacing/>
              <w:jc w:val="left"/>
            </w:pPr>
            <w:r w:rsidRPr="00054C50">
              <w:t>Prewriting</w:t>
            </w:r>
          </w:p>
        </w:tc>
        <w:tc>
          <w:tcPr>
            <w:tcW w:w="3415" w:type="dxa"/>
            <w:tcBorders>
              <w:left w:val="nil"/>
              <w:bottom w:val="single" w:sz="4" w:space="0" w:color="auto"/>
            </w:tcBorders>
            <w:shd w:val="clear" w:color="auto" w:fill="8DD873" w:themeFill="accent6" w:themeFillTint="99"/>
          </w:tcPr>
          <w:p w14:paraId="52F15843" w14:textId="06AE5BF3" w:rsidR="008A558E" w:rsidRPr="00054C50" w:rsidRDefault="008A558E" w:rsidP="0081415E">
            <w:pPr>
              <w:numPr>
                <w:ilvl w:val="0"/>
                <w:numId w:val="11"/>
              </w:numPr>
              <w:spacing w:after="0"/>
              <w:ind w:left="360"/>
              <w:contextualSpacing/>
              <w:jc w:val="left"/>
            </w:pPr>
            <w:r w:rsidRPr="00054C50">
              <w:t>Check Your Understanding 14</w:t>
            </w:r>
          </w:p>
          <w:p w14:paraId="4E05FEA2" w14:textId="78FF9982" w:rsidR="008A558E" w:rsidRPr="00054C50" w:rsidRDefault="008A558E" w:rsidP="0081415E">
            <w:pPr>
              <w:numPr>
                <w:ilvl w:val="0"/>
                <w:numId w:val="11"/>
              </w:numPr>
              <w:spacing w:after="0"/>
              <w:ind w:left="360"/>
              <w:contextualSpacing/>
              <w:jc w:val="left"/>
            </w:pPr>
            <w:r w:rsidRPr="00054C50">
              <w:t>Weekly Writing 1</w:t>
            </w:r>
            <w:r w:rsidR="00F5521B">
              <w:t>2</w:t>
            </w:r>
          </w:p>
          <w:p w14:paraId="59FF42F1" w14:textId="52B712C6" w:rsidR="008A558E" w:rsidRPr="00054C50" w:rsidRDefault="008A558E" w:rsidP="0081415E">
            <w:pPr>
              <w:spacing w:after="0"/>
              <w:contextualSpacing/>
              <w:jc w:val="left"/>
              <w:rPr>
                <w:b/>
                <w:bCs/>
              </w:rPr>
            </w:pPr>
          </w:p>
        </w:tc>
      </w:tr>
      <w:tr w:rsidR="008A558E" w:rsidRPr="003C1F32" w14:paraId="1F5C17A7" w14:textId="77777777" w:rsidTr="0081415E">
        <w:trPr>
          <w:trHeight w:val="20"/>
        </w:trPr>
        <w:tc>
          <w:tcPr>
            <w:tcW w:w="1345" w:type="dxa"/>
            <w:tcBorders>
              <w:top w:val="single" w:sz="4" w:space="0" w:color="auto"/>
              <w:bottom w:val="single" w:sz="4" w:space="0" w:color="auto"/>
              <w:right w:val="nil"/>
            </w:tcBorders>
            <w:shd w:val="clear" w:color="auto" w:fill="FFFFFF" w:themeFill="background1"/>
          </w:tcPr>
          <w:p w14:paraId="6A1EDDF6" w14:textId="2F6F6987" w:rsidR="008A558E" w:rsidRPr="00054C50" w:rsidRDefault="008A558E" w:rsidP="0081415E">
            <w:pPr>
              <w:spacing w:after="0"/>
              <w:jc w:val="left"/>
            </w:pPr>
            <w:r w:rsidRPr="00054C50">
              <w:t>Week 1</w:t>
            </w:r>
            <w:r w:rsidR="00CB4B4A" w:rsidRPr="00054C50">
              <w:t>3</w:t>
            </w:r>
          </w:p>
          <w:p w14:paraId="3D361C74" w14:textId="6C79B267" w:rsidR="008A558E" w:rsidRPr="00054C50" w:rsidRDefault="00EA6411" w:rsidP="0081415E">
            <w:pPr>
              <w:spacing w:after="0"/>
              <w:jc w:val="left"/>
            </w:pPr>
            <w:r w:rsidRPr="00054C50">
              <w:t>Apr</w:t>
            </w:r>
            <w:r w:rsidR="00CB4B4A" w:rsidRPr="00054C50">
              <w:t xml:space="preserve"> 6</w:t>
            </w:r>
            <w:r w:rsidR="00DC0C7B" w:rsidRPr="00054C50">
              <w:t>-10</w:t>
            </w:r>
          </w:p>
        </w:tc>
        <w:tc>
          <w:tcPr>
            <w:tcW w:w="1800" w:type="dxa"/>
            <w:tcBorders>
              <w:top w:val="single" w:sz="4" w:space="0" w:color="auto"/>
              <w:left w:val="nil"/>
              <w:bottom w:val="single" w:sz="4" w:space="0" w:color="auto"/>
              <w:right w:val="nil"/>
            </w:tcBorders>
            <w:shd w:val="clear" w:color="auto" w:fill="D9F2D0" w:themeFill="accent6" w:themeFillTint="33"/>
          </w:tcPr>
          <w:p w14:paraId="5FEE722B" w14:textId="143092E9" w:rsidR="008A558E" w:rsidRPr="00054C50" w:rsidRDefault="008A558E" w:rsidP="0081415E">
            <w:pPr>
              <w:numPr>
                <w:ilvl w:val="0"/>
                <w:numId w:val="11"/>
              </w:numPr>
              <w:spacing w:after="0"/>
              <w:ind w:left="360"/>
              <w:contextualSpacing/>
              <w:jc w:val="left"/>
            </w:pPr>
            <w:r w:rsidRPr="00054C50">
              <w:t>SWW-9</w:t>
            </w:r>
          </w:p>
        </w:tc>
        <w:tc>
          <w:tcPr>
            <w:tcW w:w="2790" w:type="dxa"/>
            <w:tcBorders>
              <w:top w:val="single" w:sz="4" w:space="0" w:color="auto"/>
              <w:left w:val="nil"/>
              <w:bottom w:val="single" w:sz="4" w:space="0" w:color="auto"/>
              <w:right w:val="nil"/>
            </w:tcBorders>
            <w:shd w:val="clear" w:color="auto" w:fill="B3E5A1" w:themeFill="accent6" w:themeFillTint="66"/>
          </w:tcPr>
          <w:p w14:paraId="17164115" w14:textId="4779BE38" w:rsidR="008A558E" w:rsidRPr="00054C50" w:rsidRDefault="008A558E" w:rsidP="0081415E">
            <w:pPr>
              <w:numPr>
                <w:ilvl w:val="0"/>
                <w:numId w:val="11"/>
              </w:numPr>
              <w:spacing w:after="0"/>
              <w:ind w:left="360"/>
              <w:contextualSpacing/>
              <w:jc w:val="left"/>
            </w:pPr>
            <w:r w:rsidRPr="00054C50">
              <w:t>Using the Stasis Theory</w:t>
            </w:r>
          </w:p>
          <w:p w14:paraId="3B75C114" w14:textId="4BCB7641" w:rsidR="008A558E" w:rsidRPr="00054C50" w:rsidRDefault="008A558E" w:rsidP="0081415E">
            <w:pPr>
              <w:numPr>
                <w:ilvl w:val="0"/>
                <w:numId w:val="11"/>
              </w:numPr>
              <w:spacing w:after="0"/>
              <w:ind w:left="360"/>
              <w:contextualSpacing/>
              <w:jc w:val="left"/>
            </w:pPr>
            <w:r w:rsidRPr="00054C50">
              <w:t>Citing Your Sources</w:t>
            </w:r>
          </w:p>
        </w:tc>
        <w:tc>
          <w:tcPr>
            <w:tcW w:w="3415" w:type="dxa"/>
            <w:tcBorders>
              <w:top w:val="single" w:sz="4" w:space="0" w:color="auto"/>
              <w:left w:val="nil"/>
              <w:bottom w:val="single" w:sz="4" w:space="0" w:color="auto"/>
            </w:tcBorders>
            <w:shd w:val="clear" w:color="auto" w:fill="8DD873" w:themeFill="accent6" w:themeFillTint="99"/>
          </w:tcPr>
          <w:p w14:paraId="68454288" w14:textId="168E48C1" w:rsidR="008A558E" w:rsidRPr="00054C50" w:rsidRDefault="008A558E" w:rsidP="0081415E">
            <w:pPr>
              <w:numPr>
                <w:ilvl w:val="0"/>
                <w:numId w:val="11"/>
              </w:numPr>
              <w:spacing w:after="0"/>
              <w:ind w:left="360"/>
              <w:contextualSpacing/>
              <w:jc w:val="left"/>
            </w:pPr>
            <w:r w:rsidRPr="00054C50">
              <w:t>Check Your Understanding 9</w:t>
            </w:r>
          </w:p>
          <w:p w14:paraId="681F99CC" w14:textId="214F1A7A" w:rsidR="008A558E" w:rsidRPr="00054C50" w:rsidRDefault="008A558E" w:rsidP="0081415E">
            <w:pPr>
              <w:numPr>
                <w:ilvl w:val="0"/>
                <w:numId w:val="11"/>
              </w:numPr>
              <w:spacing w:after="0"/>
              <w:ind w:left="360"/>
              <w:contextualSpacing/>
              <w:jc w:val="left"/>
            </w:pPr>
            <w:r w:rsidRPr="00054C50">
              <w:t>Weekly Writing 1</w:t>
            </w:r>
            <w:r w:rsidR="00F5521B">
              <w:t>3</w:t>
            </w:r>
          </w:p>
        </w:tc>
      </w:tr>
      <w:tr w:rsidR="008A558E" w:rsidRPr="003C1F32" w14:paraId="5D05D178" w14:textId="77777777" w:rsidTr="0081415E">
        <w:trPr>
          <w:trHeight w:val="20"/>
        </w:trPr>
        <w:tc>
          <w:tcPr>
            <w:tcW w:w="1345" w:type="dxa"/>
            <w:tcBorders>
              <w:top w:val="single" w:sz="4" w:space="0" w:color="auto"/>
              <w:right w:val="nil"/>
            </w:tcBorders>
            <w:shd w:val="clear" w:color="auto" w:fill="FFFFFF" w:themeFill="background1"/>
          </w:tcPr>
          <w:p w14:paraId="2B0434C4" w14:textId="7C01AB9D" w:rsidR="008A558E" w:rsidRPr="00054C50" w:rsidRDefault="008A558E" w:rsidP="0081415E">
            <w:pPr>
              <w:spacing w:after="0"/>
              <w:jc w:val="left"/>
            </w:pPr>
            <w:r w:rsidRPr="00054C50">
              <w:t>Week 1</w:t>
            </w:r>
            <w:r w:rsidR="00DC0C7B" w:rsidRPr="00054C50">
              <w:t>4</w:t>
            </w:r>
          </w:p>
          <w:p w14:paraId="5B690789" w14:textId="20249A09" w:rsidR="008A558E" w:rsidRPr="00054C50" w:rsidRDefault="00EA6411" w:rsidP="0081415E">
            <w:pPr>
              <w:spacing w:after="0"/>
              <w:jc w:val="left"/>
            </w:pPr>
            <w:r w:rsidRPr="00054C50">
              <w:t>Apr</w:t>
            </w:r>
            <w:r w:rsidR="00B308F3" w:rsidRPr="00054C50">
              <w:t xml:space="preserve"> 13-17</w:t>
            </w:r>
          </w:p>
        </w:tc>
        <w:tc>
          <w:tcPr>
            <w:tcW w:w="1800" w:type="dxa"/>
            <w:tcBorders>
              <w:top w:val="single" w:sz="4" w:space="0" w:color="auto"/>
              <w:left w:val="nil"/>
              <w:right w:val="nil"/>
            </w:tcBorders>
            <w:shd w:val="clear" w:color="auto" w:fill="D9F2D0" w:themeFill="accent6" w:themeFillTint="33"/>
          </w:tcPr>
          <w:p w14:paraId="675305C8" w14:textId="3272C391" w:rsidR="008A558E" w:rsidRPr="00054C50" w:rsidRDefault="008A558E" w:rsidP="0081415E">
            <w:pPr>
              <w:spacing w:after="0"/>
              <w:contextualSpacing/>
              <w:jc w:val="left"/>
            </w:pPr>
          </w:p>
        </w:tc>
        <w:tc>
          <w:tcPr>
            <w:tcW w:w="2790" w:type="dxa"/>
            <w:tcBorders>
              <w:top w:val="single" w:sz="4" w:space="0" w:color="auto"/>
              <w:left w:val="nil"/>
              <w:right w:val="nil"/>
            </w:tcBorders>
            <w:shd w:val="clear" w:color="auto" w:fill="B3E5A1" w:themeFill="accent6" w:themeFillTint="66"/>
          </w:tcPr>
          <w:p w14:paraId="68B81B48" w14:textId="5795D811" w:rsidR="008A558E" w:rsidRPr="00054C50" w:rsidRDefault="008A558E" w:rsidP="0081415E">
            <w:pPr>
              <w:numPr>
                <w:ilvl w:val="0"/>
                <w:numId w:val="11"/>
              </w:numPr>
              <w:spacing w:after="0"/>
              <w:ind w:left="360"/>
              <w:contextualSpacing/>
              <w:jc w:val="left"/>
            </w:pPr>
            <w:r w:rsidRPr="00054C50">
              <w:t>Revising to Avoid Plagiarism</w:t>
            </w:r>
          </w:p>
          <w:p w14:paraId="4C62FEDA" w14:textId="79FB90F7" w:rsidR="008A558E" w:rsidRPr="00054C50" w:rsidRDefault="008A558E" w:rsidP="0081415E">
            <w:pPr>
              <w:numPr>
                <w:ilvl w:val="0"/>
                <w:numId w:val="11"/>
              </w:numPr>
              <w:spacing w:after="0"/>
              <w:ind w:left="360"/>
              <w:contextualSpacing/>
              <w:jc w:val="left"/>
            </w:pPr>
            <w:r w:rsidRPr="00054C50">
              <w:t>Reviewing Your Evidence</w:t>
            </w:r>
          </w:p>
        </w:tc>
        <w:tc>
          <w:tcPr>
            <w:tcW w:w="3415" w:type="dxa"/>
            <w:tcBorders>
              <w:top w:val="single" w:sz="4" w:space="0" w:color="auto"/>
              <w:left w:val="nil"/>
            </w:tcBorders>
            <w:shd w:val="clear" w:color="auto" w:fill="8DD873" w:themeFill="accent6" w:themeFillTint="99"/>
          </w:tcPr>
          <w:p w14:paraId="0D5DC36F" w14:textId="2B90CEF7" w:rsidR="008A558E" w:rsidRPr="00054C50" w:rsidRDefault="008A558E" w:rsidP="0081415E">
            <w:pPr>
              <w:numPr>
                <w:ilvl w:val="0"/>
                <w:numId w:val="11"/>
              </w:numPr>
              <w:spacing w:after="0"/>
              <w:ind w:left="360"/>
              <w:contextualSpacing/>
              <w:jc w:val="left"/>
            </w:pPr>
            <w:r w:rsidRPr="00054C50">
              <w:t>Quiz | Agreement</w:t>
            </w:r>
          </w:p>
          <w:p w14:paraId="4D6CABC0" w14:textId="611F2142" w:rsidR="008A558E" w:rsidRPr="00054C50" w:rsidRDefault="008A558E" w:rsidP="0081415E">
            <w:pPr>
              <w:numPr>
                <w:ilvl w:val="0"/>
                <w:numId w:val="11"/>
              </w:numPr>
              <w:spacing w:after="0"/>
              <w:ind w:left="360"/>
              <w:contextualSpacing/>
              <w:jc w:val="left"/>
            </w:pPr>
            <w:r w:rsidRPr="00054C50">
              <w:t>Peer Review MA3</w:t>
            </w:r>
          </w:p>
        </w:tc>
      </w:tr>
      <w:tr w:rsidR="008A558E" w:rsidRPr="003C1F32" w14:paraId="1F27A16B" w14:textId="77777777" w:rsidTr="0081415E">
        <w:trPr>
          <w:trHeight w:val="20"/>
        </w:trPr>
        <w:tc>
          <w:tcPr>
            <w:tcW w:w="1345" w:type="dxa"/>
            <w:tcBorders>
              <w:right w:val="nil"/>
            </w:tcBorders>
            <w:shd w:val="clear" w:color="auto" w:fill="FFFFFF" w:themeFill="background1"/>
          </w:tcPr>
          <w:p w14:paraId="4341D7F0" w14:textId="62C76D82" w:rsidR="008A558E" w:rsidRPr="00054C50" w:rsidRDefault="008A558E" w:rsidP="0081415E">
            <w:pPr>
              <w:spacing w:after="0"/>
              <w:jc w:val="left"/>
            </w:pPr>
            <w:r w:rsidRPr="00054C50">
              <w:t>Week 1</w:t>
            </w:r>
            <w:r w:rsidR="00EA6411" w:rsidRPr="00054C50">
              <w:t>5</w:t>
            </w:r>
          </w:p>
          <w:p w14:paraId="5005E8E1" w14:textId="22A06BC7" w:rsidR="008A558E" w:rsidRPr="00054C50" w:rsidRDefault="00EA6411" w:rsidP="0081415E">
            <w:pPr>
              <w:spacing w:after="0"/>
              <w:jc w:val="left"/>
            </w:pPr>
            <w:r w:rsidRPr="00054C50">
              <w:t>Apr</w:t>
            </w:r>
            <w:r w:rsidR="00B308F3" w:rsidRPr="00054C50">
              <w:t xml:space="preserve"> </w:t>
            </w:r>
            <w:r w:rsidR="00EF3C3B" w:rsidRPr="00054C50">
              <w:t>20-24</w:t>
            </w:r>
          </w:p>
        </w:tc>
        <w:tc>
          <w:tcPr>
            <w:tcW w:w="1800" w:type="dxa"/>
            <w:tcBorders>
              <w:left w:val="nil"/>
              <w:right w:val="nil"/>
            </w:tcBorders>
            <w:shd w:val="clear" w:color="auto" w:fill="D9F2D0" w:themeFill="accent6" w:themeFillTint="33"/>
          </w:tcPr>
          <w:p w14:paraId="3B147D13" w14:textId="43158210" w:rsidR="008A558E" w:rsidRPr="00054C50" w:rsidRDefault="008A558E" w:rsidP="0081415E">
            <w:pPr>
              <w:numPr>
                <w:ilvl w:val="0"/>
                <w:numId w:val="11"/>
              </w:numPr>
              <w:spacing w:after="0"/>
              <w:ind w:left="360"/>
              <w:contextualSpacing/>
              <w:jc w:val="left"/>
            </w:pPr>
            <w:r w:rsidRPr="00054C50">
              <w:t>SWW</w:t>
            </w:r>
            <w:r w:rsidR="0095016E">
              <w:t>-</w:t>
            </w:r>
            <w:r w:rsidRPr="00054C50">
              <w:t>18</w:t>
            </w:r>
          </w:p>
          <w:p w14:paraId="0DC3DFA6" w14:textId="3FE0B694" w:rsidR="008A558E" w:rsidRPr="00054C50" w:rsidRDefault="008A558E" w:rsidP="0081415E">
            <w:pPr>
              <w:numPr>
                <w:ilvl w:val="0"/>
                <w:numId w:val="11"/>
              </w:numPr>
              <w:spacing w:after="0"/>
              <w:ind w:left="360"/>
              <w:contextualSpacing/>
              <w:jc w:val="left"/>
            </w:pPr>
            <w:r w:rsidRPr="00054C50">
              <w:t>WCLP</w:t>
            </w:r>
            <w:r w:rsidR="0095016E">
              <w:t>-</w:t>
            </w:r>
            <w:r w:rsidRPr="00054C50">
              <w:t>75-83</w:t>
            </w:r>
          </w:p>
        </w:tc>
        <w:tc>
          <w:tcPr>
            <w:tcW w:w="2790" w:type="dxa"/>
            <w:tcBorders>
              <w:left w:val="nil"/>
              <w:right w:val="nil"/>
            </w:tcBorders>
            <w:shd w:val="clear" w:color="auto" w:fill="B3E5A1" w:themeFill="accent6" w:themeFillTint="66"/>
          </w:tcPr>
          <w:p w14:paraId="59F02738" w14:textId="11BF1E99" w:rsidR="008A558E" w:rsidRPr="00054C50" w:rsidRDefault="008A558E" w:rsidP="0081415E">
            <w:pPr>
              <w:numPr>
                <w:ilvl w:val="0"/>
                <w:numId w:val="11"/>
              </w:numPr>
              <w:spacing w:after="0"/>
              <w:ind w:left="360"/>
              <w:contextualSpacing/>
              <w:jc w:val="left"/>
            </w:pPr>
            <w:proofErr w:type="gramStart"/>
            <w:r w:rsidRPr="00054C50">
              <w:t>Revising for</w:t>
            </w:r>
            <w:proofErr w:type="gramEnd"/>
            <w:r w:rsidRPr="00054C50">
              <w:t xml:space="preserve"> Strong Subjects &amp; Verbs</w:t>
            </w:r>
          </w:p>
        </w:tc>
        <w:tc>
          <w:tcPr>
            <w:tcW w:w="3415" w:type="dxa"/>
            <w:tcBorders>
              <w:left w:val="nil"/>
            </w:tcBorders>
            <w:shd w:val="clear" w:color="auto" w:fill="8DD873" w:themeFill="accent6" w:themeFillTint="99"/>
          </w:tcPr>
          <w:p w14:paraId="522AAF7C" w14:textId="3F725013" w:rsidR="008A558E" w:rsidRPr="00054C50" w:rsidRDefault="008A558E" w:rsidP="0081415E">
            <w:pPr>
              <w:numPr>
                <w:ilvl w:val="0"/>
                <w:numId w:val="11"/>
              </w:numPr>
              <w:spacing w:after="0"/>
              <w:ind w:left="360"/>
              <w:contextualSpacing/>
              <w:jc w:val="left"/>
            </w:pPr>
            <w:r w:rsidRPr="00054C50">
              <w:t>Check Your Understanding 18</w:t>
            </w:r>
          </w:p>
          <w:p w14:paraId="3739D7EC" w14:textId="3BF4E933" w:rsidR="008A558E" w:rsidRPr="00054C50" w:rsidRDefault="008A558E" w:rsidP="0081415E">
            <w:pPr>
              <w:numPr>
                <w:ilvl w:val="0"/>
                <w:numId w:val="11"/>
              </w:numPr>
              <w:spacing w:after="0"/>
              <w:ind w:left="360"/>
              <w:contextualSpacing/>
              <w:jc w:val="left"/>
            </w:pPr>
            <w:r w:rsidRPr="00054C50">
              <w:t>Quiz | Strong Subjects and Verbs</w:t>
            </w:r>
          </w:p>
          <w:p w14:paraId="6D1D7BEA" w14:textId="5593ADCB" w:rsidR="008A558E" w:rsidRPr="00054C50" w:rsidRDefault="008A558E" w:rsidP="0081415E">
            <w:pPr>
              <w:numPr>
                <w:ilvl w:val="0"/>
                <w:numId w:val="11"/>
              </w:numPr>
              <w:spacing w:after="0"/>
              <w:ind w:left="360"/>
              <w:contextualSpacing/>
              <w:jc w:val="left"/>
            </w:pPr>
            <w:r w:rsidRPr="00054C50">
              <w:t>MA3</w:t>
            </w:r>
          </w:p>
        </w:tc>
      </w:tr>
      <w:tr w:rsidR="007B24A1" w:rsidRPr="003C1F32" w14:paraId="4C9E2E09" w14:textId="77777777" w:rsidTr="0081415E">
        <w:trPr>
          <w:trHeight w:val="20"/>
        </w:trPr>
        <w:tc>
          <w:tcPr>
            <w:tcW w:w="1345" w:type="dxa"/>
            <w:tcBorders>
              <w:right w:val="nil"/>
            </w:tcBorders>
            <w:shd w:val="clear" w:color="auto" w:fill="FFFFFF" w:themeFill="background1"/>
          </w:tcPr>
          <w:p w14:paraId="4E683E71" w14:textId="3E19C20E" w:rsidR="007B24A1" w:rsidRPr="00054C50" w:rsidRDefault="007B24A1" w:rsidP="0081415E">
            <w:pPr>
              <w:spacing w:after="0"/>
              <w:jc w:val="left"/>
            </w:pPr>
            <w:r w:rsidRPr="00054C50">
              <w:t>Week 1</w:t>
            </w:r>
            <w:r w:rsidR="00EF3C3B" w:rsidRPr="00054C50">
              <w:t>6</w:t>
            </w:r>
          </w:p>
          <w:p w14:paraId="10305437" w14:textId="57991E0B" w:rsidR="007B24A1" w:rsidRPr="00054C50" w:rsidRDefault="00EF3C3B" w:rsidP="0081415E">
            <w:pPr>
              <w:spacing w:after="0"/>
              <w:jc w:val="left"/>
            </w:pPr>
            <w:r w:rsidRPr="00054C50">
              <w:t xml:space="preserve">Apr </w:t>
            </w:r>
            <w:r w:rsidR="007B24A1" w:rsidRPr="00054C50">
              <w:t>2</w:t>
            </w:r>
            <w:r w:rsidRPr="00054C50">
              <w:t>7-May</w:t>
            </w:r>
            <w:r w:rsidR="00054C50">
              <w:t xml:space="preserve"> 1</w:t>
            </w:r>
            <w:r w:rsidRPr="00054C50">
              <w:t xml:space="preserve"> </w:t>
            </w:r>
            <w:r w:rsidR="00B86DC1" w:rsidRPr="00054C50">
              <w:t>1</w:t>
            </w:r>
          </w:p>
        </w:tc>
        <w:tc>
          <w:tcPr>
            <w:tcW w:w="1800" w:type="dxa"/>
            <w:tcBorders>
              <w:left w:val="nil"/>
              <w:right w:val="nil"/>
            </w:tcBorders>
            <w:shd w:val="clear" w:color="auto" w:fill="D9F2D0" w:themeFill="accent6" w:themeFillTint="33"/>
          </w:tcPr>
          <w:p w14:paraId="291B6952" w14:textId="0855F0F1"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1BA43021" w14:textId="7C20EAEB" w:rsidR="007B24A1" w:rsidRPr="00054C50" w:rsidRDefault="00E018A9" w:rsidP="0081415E">
            <w:pPr>
              <w:spacing w:after="0"/>
              <w:contextualSpacing/>
              <w:jc w:val="left"/>
              <w:rPr>
                <w:b/>
                <w:bCs/>
              </w:rPr>
            </w:pPr>
            <w:r w:rsidRPr="00054C50">
              <w:rPr>
                <w:b/>
                <w:bCs/>
              </w:rPr>
              <w:t>READING DAY- MAY 1</w:t>
            </w:r>
            <w:r w:rsidR="00E56346">
              <w:rPr>
                <w:b/>
                <w:bCs/>
              </w:rPr>
              <w:t xml:space="preserve"> – NO CLASSES </w:t>
            </w:r>
          </w:p>
        </w:tc>
        <w:tc>
          <w:tcPr>
            <w:tcW w:w="3415" w:type="dxa"/>
            <w:tcBorders>
              <w:left w:val="nil"/>
            </w:tcBorders>
            <w:shd w:val="clear" w:color="auto" w:fill="8DD873" w:themeFill="accent6" w:themeFillTint="99"/>
          </w:tcPr>
          <w:p w14:paraId="04D72474" w14:textId="3312A74E" w:rsidR="007B24A1" w:rsidRPr="00054C50" w:rsidRDefault="007B24A1" w:rsidP="0081415E">
            <w:pPr>
              <w:spacing w:after="0"/>
              <w:contextualSpacing/>
              <w:jc w:val="left"/>
            </w:pPr>
          </w:p>
        </w:tc>
      </w:tr>
      <w:tr w:rsidR="007B24A1" w:rsidRPr="003C1F32" w14:paraId="094DEFC3" w14:textId="77777777" w:rsidTr="0081415E">
        <w:trPr>
          <w:trHeight w:val="20"/>
        </w:trPr>
        <w:tc>
          <w:tcPr>
            <w:tcW w:w="1345" w:type="dxa"/>
            <w:tcBorders>
              <w:right w:val="nil"/>
            </w:tcBorders>
            <w:shd w:val="clear" w:color="auto" w:fill="FFFFFF" w:themeFill="background1"/>
          </w:tcPr>
          <w:p w14:paraId="6A0DF7F2" w14:textId="77777777" w:rsidR="007B24A1" w:rsidRPr="00054C50" w:rsidRDefault="00B86DC1" w:rsidP="0081415E">
            <w:pPr>
              <w:spacing w:after="0"/>
              <w:jc w:val="left"/>
            </w:pPr>
            <w:r w:rsidRPr="00054C50">
              <w:t xml:space="preserve">FINALS </w:t>
            </w:r>
          </w:p>
          <w:p w14:paraId="6B58FC70" w14:textId="440AE3F0" w:rsidR="00B86DC1" w:rsidRPr="00054C50" w:rsidRDefault="00B86DC1" w:rsidP="0081415E">
            <w:pPr>
              <w:spacing w:after="0"/>
              <w:jc w:val="left"/>
            </w:pPr>
            <w:r w:rsidRPr="00054C50">
              <w:t>May 4-</w:t>
            </w:r>
            <w:r w:rsidR="00CB5515" w:rsidRPr="00054C50">
              <w:t>8</w:t>
            </w:r>
          </w:p>
        </w:tc>
        <w:tc>
          <w:tcPr>
            <w:tcW w:w="1800" w:type="dxa"/>
            <w:tcBorders>
              <w:left w:val="nil"/>
              <w:right w:val="nil"/>
            </w:tcBorders>
            <w:shd w:val="clear" w:color="auto" w:fill="D9F2D0" w:themeFill="accent6" w:themeFillTint="33"/>
          </w:tcPr>
          <w:p w14:paraId="4FD9477A" w14:textId="67440D5E"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5D97F7A6" w14:textId="38C1BC9F" w:rsidR="007B24A1" w:rsidRPr="00054C50" w:rsidRDefault="007B24A1" w:rsidP="0081415E">
            <w:pPr>
              <w:spacing w:after="0"/>
              <w:contextualSpacing/>
              <w:jc w:val="left"/>
            </w:pPr>
          </w:p>
        </w:tc>
        <w:tc>
          <w:tcPr>
            <w:tcW w:w="3415" w:type="dxa"/>
            <w:tcBorders>
              <w:left w:val="nil"/>
            </w:tcBorders>
            <w:shd w:val="clear" w:color="auto" w:fill="8DD873" w:themeFill="accent6" w:themeFillTint="99"/>
          </w:tcPr>
          <w:p w14:paraId="2A047D76" w14:textId="7B6DE1B2" w:rsidR="007B24A1" w:rsidRPr="00054C50" w:rsidRDefault="007B24A1" w:rsidP="0081415E">
            <w:pPr>
              <w:spacing w:after="0"/>
              <w:contextualSpacing/>
              <w:jc w:val="left"/>
              <w:rPr>
                <w:b/>
                <w:bCs/>
              </w:rPr>
            </w:pPr>
          </w:p>
        </w:tc>
      </w:tr>
    </w:tbl>
    <w:p w14:paraId="52B9C8C4" w14:textId="77777777" w:rsidR="00FC6337" w:rsidRDefault="00FC6337" w:rsidP="0081415E">
      <w:pPr>
        <w:pStyle w:val="SyllabusHeading2"/>
      </w:pPr>
    </w:p>
    <w:sectPr w:rsidR="00FC6337">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5B17" w14:textId="77777777" w:rsidR="00654919" w:rsidRDefault="00654919" w:rsidP="00336417">
      <w:pPr>
        <w:spacing w:after="0"/>
      </w:pPr>
      <w:r>
        <w:separator/>
      </w:r>
    </w:p>
  </w:endnote>
  <w:endnote w:type="continuationSeparator" w:id="0">
    <w:p w14:paraId="35CBA139" w14:textId="77777777" w:rsidR="00654919" w:rsidRDefault="00654919"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40E4EE67"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9A0AB7">
      <w:t>1</w:t>
    </w:r>
    <w:r w:rsidR="006D29A2">
      <w:t>2</w:t>
    </w:r>
    <w:r w:rsidR="00696C22">
      <w:t>.</w:t>
    </w:r>
    <w:r w:rsidR="006D29A2">
      <w:t>3</w:t>
    </w:r>
    <w:r>
      <w:t>.2025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0373" w14:textId="77777777" w:rsidR="00654919" w:rsidRDefault="00654919" w:rsidP="00336417">
      <w:pPr>
        <w:spacing w:after="0"/>
      </w:pPr>
      <w:r>
        <w:separator/>
      </w:r>
    </w:p>
  </w:footnote>
  <w:footnote w:type="continuationSeparator" w:id="0">
    <w:p w14:paraId="771A6C6A" w14:textId="77777777" w:rsidR="00654919" w:rsidRDefault="00654919"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891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3059576">
    <w:abstractNumId w:val="7"/>
  </w:num>
  <w:num w:numId="2" w16cid:durableId="1605072434">
    <w:abstractNumId w:val="6"/>
  </w:num>
  <w:num w:numId="3" w16cid:durableId="257299753">
    <w:abstractNumId w:val="0"/>
  </w:num>
  <w:num w:numId="4" w16cid:durableId="1816943505">
    <w:abstractNumId w:val="3"/>
  </w:num>
  <w:num w:numId="5" w16cid:durableId="1716735319">
    <w:abstractNumId w:val="1"/>
  </w:num>
  <w:num w:numId="6" w16cid:durableId="877622147">
    <w:abstractNumId w:val="9"/>
  </w:num>
  <w:num w:numId="7" w16cid:durableId="1977374586">
    <w:abstractNumId w:val="8"/>
  </w:num>
  <w:num w:numId="8" w16cid:durableId="1426345452">
    <w:abstractNumId w:val="2"/>
  </w:num>
  <w:num w:numId="9" w16cid:durableId="1742634516">
    <w:abstractNumId w:val="4"/>
  </w:num>
  <w:num w:numId="10" w16cid:durableId="1069579056">
    <w:abstractNumId w:val="5"/>
  </w:num>
  <w:num w:numId="11" w16cid:durableId="1620529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17A76"/>
    <w:rsid w:val="000519BE"/>
    <w:rsid w:val="000526ED"/>
    <w:rsid w:val="00054C50"/>
    <w:rsid w:val="000728D1"/>
    <w:rsid w:val="000810D3"/>
    <w:rsid w:val="00082EFC"/>
    <w:rsid w:val="000C34DA"/>
    <w:rsid w:val="000C3F04"/>
    <w:rsid w:val="00104650"/>
    <w:rsid w:val="00123BC3"/>
    <w:rsid w:val="0014182B"/>
    <w:rsid w:val="00171CA6"/>
    <w:rsid w:val="00183BF2"/>
    <w:rsid w:val="001876DA"/>
    <w:rsid w:val="001904E1"/>
    <w:rsid w:val="001B30F0"/>
    <w:rsid w:val="001B41CF"/>
    <w:rsid w:val="001E215A"/>
    <w:rsid w:val="001F2A9A"/>
    <w:rsid w:val="0020398D"/>
    <w:rsid w:val="00205ED7"/>
    <w:rsid w:val="00211DEB"/>
    <w:rsid w:val="00221EA9"/>
    <w:rsid w:val="00224A28"/>
    <w:rsid w:val="00265A89"/>
    <w:rsid w:val="002C6C09"/>
    <w:rsid w:val="002F1EA7"/>
    <w:rsid w:val="00301150"/>
    <w:rsid w:val="0031083E"/>
    <w:rsid w:val="00336417"/>
    <w:rsid w:val="00343E6E"/>
    <w:rsid w:val="003741D8"/>
    <w:rsid w:val="003B3ACB"/>
    <w:rsid w:val="003B4D62"/>
    <w:rsid w:val="003D2DD3"/>
    <w:rsid w:val="003E4A7E"/>
    <w:rsid w:val="004048FE"/>
    <w:rsid w:val="0042480C"/>
    <w:rsid w:val="004B08A3"/>
    <w:rsid w:val="004D3659"/>
    <w:rsid w:val="00506689"/>
    <w:rsid w:val="00533D2D"/>
    <w:rsid w:val="005513D6"/>
    <w:rsid w:val="005675AA"/>
    <w:rsid w:val="005945AE"/>
    <w:rsid w:val="005C7C8B"/>
    <w:rsid w:val="005F62AA"/>
    <w:rsid w:val="00604D63"/>
    <w:rsid w:val="00616453"/>
    <w:rsid w:val="00620C0F"/>
    <w:rsid w:val="006431AD"/>
    <w:rsid w:val="00654919"/>
    <w:rsid w:val="0069511A"/>
    <w:rsid w:val="00696C22"/>
    <w:rsid w:val="006A4D6E"/>
    <w:rsid w:val="006A5E26"/>
    <w:rsid w:val="006B7A96"/>
    <w:rsid w:val="006D29A2"/>
    <w:rsid w:val="006F2B9C"/>
    <w:rsid w:val="006F5E74"/>
    <w:rsid w:val="006F6C46"/>
    <w:rsid w:val="007121B8"/>
    <w:rsid w:val="00721488"/>
    <w:rsid w:val="007359D6"/>
    <w:rsid w:val="007655C2"/>
    <w:rsid w:val="007B24A1"/>
    <w:rsid w:val="00803A08"/>
    <w:rsid w:val="0081415E"/>
    <w:rsid w:val="0086523A"/>
    <w:rsid w:val="00872267"/>
    <w:rsid w:val="008A558E"/>
    <w:rsid w:val="00914324"/>
    <w:rsid w:val="009209C5"/>
    <w:rsid w:val="0092348F"/>
    <w:rsid w:val="0092686E"/>
    <w:rsid w:val="0095016E"/>
    <w:rsid w:val="00952131"/>
    <w:rsid w:val="00991A1C"/>
    <w:rsid w:val="00996BC9"/>
    <w:rsid w:val="009A0AB7"/>
    <w:rsid w:val="009C2F49"/>
    <w:rsid w:val="009E127C"/>
    <w:rsid w:val="009F4F6C"/>
    <w:rsid w:val="009F666B"/>
    <w:rsid w:val="00A16FAA"/>
    <w:rsid w:val="00A37121"/>
    <w:rsid w:val="00A46EB9"/>
    <w:rsid w:val="00A71444"/>
    <w:rsid w:val="00A910B4"/>
    <w:rsid w:val="00AC3021"/>
    <w:rsid w:val="00AD083E"/>
    <w:rsid w:val="00B10542"/>
    <w:rsid w:val="00B27146"/>
    <w:rsid w:val="00B308F3"/>
    <w:rsid w:val="00B35199"/>
    <w:rsid w:val="00B463FB"/>
    <w:rsid w:val="00B86DC1"/>
    <w:rsid w:val="00BA0AD5"/>
    <w:rsid w:val="00BB36EE"/>
    <w:rsid w:val="00BE6355"/>
    <w:rsid w:val="00C10D8C"/>
    <w:rsid w:val="00C11816"/>
    <w:rsid w:val="00C41EAC"/>
    <w:rsid w:val="00C63D47"/>
    <w:rsid w:val="00C67625"/>
    <w:rsid w:val="00C80057"/>
    <w:rsid w:val="00C84667"/>
    <w:rsid w:val="00CA173C"/>
    <w:rsid w:val="00CB4B4A"/>
    <w:rsid w:val="00CB5515"/>
    <w:rsid w:val="00CB5F97"/>
    <w:rsid w:val="00CD003E"/>
    <w:rsid w:val="00CD6F4C"/>
    <w:rsid w:val="00CD7AC2"/>
    <w:rsid w:val="00CF50D6"/>
    <w:rsid w:val="00D248F2"/>
    <w:rsid w:val="00D26EB2"/>
    <w:rsid w:val="00D668C0"/>
    <w:rsid w:val="00D7453D"/>
    <w:rsid w:val="00D91498"/>
    <w:rsid w:val="00D97D3C"/>
    <w:rsid w:val="00DC0C7B"/>
    <w:rsid w:val="00DC6632"/>
    <w:rsid w:val="00E018A9"/>
    <w:rsid w:val="00E051B2"/>
    <w:rsid w:val="00E15252"/>
    <w:rsid w:val="00E43BF1"/>
    <w:rsid w:val="00E56346"/>
    <w:rsid w:val="00E57F1A"/>
    <w:rsid w:val="00E62B18"/>
    <w:rsid w:val="00E82CE5"/>
    <w:rsid w:val="00EA333F"/>
    <w:rsid w:val="00EA6411"/>
    <w:rsid w:val="00EB2C68"/>
    <w:rsid w:val="00EF3C3B"/>
    <w:rsid w:val="00F20CDC"/>
    <w:rsid w:val="00F26B0C"/>
    <w:rsid w:val="00F41916"/>
    <w:rsid w:val="00F51C28"/>
    <w:rsid w:val="00F5521B"/>
    <w:rsid w:val="00F62F4A"/>
    <w:rsid w:val="00F6724E"/>
    <w:rsid w:val="00F706AB"/>
    <w:rsid w:val="00F9221F"/>
    <w:rsid w:val="00F93BB0"/>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policy/06-03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aa.unt.edu/ss/integrity/index.html"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www.wikihow.com/Email-a-Professor" TargetMode="External"/><Relationship Id="rId25" Type="http://schemas.openxmlformats.org/officeDocument/2006/relationships/hyperlink" Target="https://writingcenter.unt.edu/" TargetMode="External"/><Relationship Id="rId2" Type="http://schemas.openxmlformats.org/officeDocument/2006/relationships/customXml" Target="../customXml/item2.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policy.unt.edu/sites/policy.unt.edu/files/06.003%20Student%20Academic%20Integrit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hyperlink" Target="https://aits.unt.edu/support/index.html" TargetMode="Externa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studentaffairs.unt.edu/dean-of-students/conduct/index.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tudentaffairs.unt.edu/dean-of-students/about-us/faq.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policy.unt.edu/policy/07-012"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A9949AD3-A85A-4900-B904-976FACDE6AF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12</TotalTime>
  <Pages>8</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shanninsky17@gmail.com</cp:lastModifiedBy>
  <cp:revision>3</cp:revision>
  <dcterms:created xsi:type="dcterms:W3CDTF">2026-01-07T23:00:00Z</dcterms:created>
  <dcterms:modified xsi:type="dcterms:W3CDTF">2026-01-07T23:12:00Z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