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A76B4F">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17B489E4" w14:textId="4764013F" w:rsidR="00F25A64" w:rsidRDefault="00F25A64" w:rsidP="00F25A64">
      <w:pPr>
        <w:jc w:val="center"/>
        <w:rPr>
          <w:rFonts w:ascii="Times New Roman" w:hAnsi="Times New Roman"/>
          <w:b/>
          <w:sz w:val="32"/>
          <w:szCs w:val="32"/>
          <w:lang w:bidi="ar-SA"/>
        </w:rPr>
      </w:pPr>
      <w:r>
        <w:rPr>
          <w:rFonts w:ascii="Times New Roman" w:hAnsi="Times New Roman"/>
          <w:b/>
          <w:sz w:val="32"/>
          <w:szCs w:val="32"/>
          <w:lang w:bidi="ar-SA"/>
        </w:rPr>
        <w:t>SPAN 10</w:t>
      </w:r>
      <w:r w:rsidR="003137DC">
        <w:rPr>
          <w:rFonts w:ascii="Times New Roman" w:hAnsi="Times New Roman"/>
          <w:b/>
          <w:sz w:val="32"/>
          <w:szCs w:val="32"/>
          <w:lang w:bidi="ar-SA"/>
        </w:rPr>
        <w:t>3</w:t>
      </w:r>
      <w:r>
        <w:rPr>
          <w:rFonts w:ascii="Times New Roman" w:hAnsi="Times New Roman"/>
          <w:b/>
          <w:sz w:val="32"/>
          <w:szCs w:val="32"/>
          <w:lang w:bidi="ar-SA"/>
        </w:rPr>
        <w:t xml:space="preserve">0 </w:t>
      </w:r>
      <w:r w:rsidR="00561A60">
        <w:rPr>
          <w:rFonts w:ascii="Times New Roman" w:hAnsi="Times New Roman"/>
          <w:b/>
          <w:sz w:val="32"/>
          <w:szCs w:val="32"/>
          <w:lang w:bidi="ar-SA"/>
        </w:rPr>
        <w:t xml:space="preserve">PARTIAL </w:t>
      </w:r>
      <w:r>
        <w:rPr>
          <w:rFonts w:ascii="Times New Roman" w:hAnsi="Times New Roman"/>
          <w:b/>
          <w:sz w:val="32"/>
          <w:szCs w:val="32"/>
          <w:lang w:bidi="ar-SA"/>
        </w:rPr>
        <w:t xml:space="preserve">REMOTE DELIVERY </w:t>
      </w:r>
      <w:r>
        <w:rPr>
          <w:rFonts w:ascii="Times New Roman" w:hAnsi="Times New Roman"/>
          <w:sz w:val="32"/>
          <w:szCs w:val="32"/>
          <w:lang w:bidi="ar-SA"/>
        </w:rPr>
        <w:t>~</w:t>
      </w:r>
      <w:r>
        <w:rPr>
          <w:rFonts w:ascii="Times New Roman" w:hAnsi="Times New Roman"/>
          <w:b/>
          <w:sz w:val="32"/>
          <w:szCs w:val="32"/>
          <w:lang w:bidi="ar-SA"/>
        </w:rPr>
        <w:t xml:space="preserve"> FALL 2020</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0"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3DD12ACD" w14:textId="77777777" w:rsidR="0025071A" w:rsidRDefault="0025071A" w:rsidP="0025071A">
      <w:pPr>
        <w:pStyle w:val="NoSpacing"/>
        <w:rPr>
          <w:rFonts w:ascii="Times New Roman" w:hAnsi="Times New Roman"/>
          <w:b/>
          <w:sz w:val="32"/>
          <w:szCs w:val="32"/>
        </w:rPr>
      </w:pPr>
      <w:r>
        <w:rPr>
          <w:rFonts w:ascii="Times New Roman" w:hAnsi="Times New Roman"/>
          <w:b/>
          <w:sz w:val="32"/>
          <w:szCs w:val="32"/>
        </w:rPr>
        <w:t>COURSE DESCRIPTION</w:t>
      </w:r>
    </w:p>
    <w:p w14:paraId="1C63CDA5" w14:textId="77777777" w:rsidR="0025071A" w:rsidRPr="00466F0B" w:rsidRDefault="0025071A" w:rsidP="0025071A">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3BD4FE3F" w14:textId="6E33E9A2" w:rsidR="0025071A" w:rsidRPr="00034F56" w:rsidRDefault="0025071A" w:rsidP="0025071A">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r w:rsidR="00291E01">
        <w:rPr>
          <w:rFonts w:ascii="Times New Roman" w:hAnsi="Times New Roman"/>
        </w:rPr>
        <w:t xml:space="preserve"> </w:t>
      </w:r>
      <w:r w:rsidR="00291E01">
        <w:rPr>
          <w:rFonts w:ascii="Times New Roman" w:hAnsi="Times New Roman"/>
          <w:b/>
        </w:rPr>
        <w:t xml:space="preserve">NOTE: This course will meet half class, face to face (one group on Tuesdays; one group on Thursdays) once a week through Nov. 25. The remainder of the coursework will take place online.  </w:t>
      </w:r>
    </w:p>
    <w:p w14:paraId="5E8192D0" w14:textId="77777777" w:rsidR="0035733B" w:rsidRPr="00466F0B" w:rsidRDefault="0035733B" w:rsidP="0035733B">
      <w:pPr>
        <w:pStyle w:val="NoSpacing"/>
        <w:rPr>
          <w:rFonts w:ascii="Times New Roman" w:hAnsi="Times New Roman"/>
        </w:rPr>
      </w:pPr>
    </w:p>
    <w:p w14:paraId="2A5429C6" w14:textId="77777777" w:rsidR="0025071A" w:rsidRPr="002427F8" w:rsidRDefault="0025071A" w:rsidP="0025071A">
      <w:pPr>
        <w:rPr>
          <w:rFonts w:ascii="Times New Roman" w:hAnsi="Times New Roman"/>
          <w:b/>
          <w:sz w:val="32"/>
          <w:szCs w:val="32"/>
        </w:rPr>
      </w:pPr>
      <w:r w:rsidRPr="002427F8">
        <w:rPr>
          <w:rFonts w:ascii="Times New Roman" w:hAnsi="Times New Roman"/>
          <w:b/>
          <w:sz w:val="32"/>
          <w:szCs w:val="32"/>
        </w:rPr>
        <w:t>REQUIRED MATERIALS</w:t>
      </w:r>
    </w:p>
    <w:p w14:paraId="79D35603" w14:textId="77777777" w:rsidR="0025071A" w:rsidRPr="009F630D" w:rsidRDefault="0025071A" w:rsidP="0025071A">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B979D10" w14:textId="77777777" w:rsidR="0025071A" w:rsidRPr="002C376D" w:rsidRDefault="0025071A" w:rsidP="0025071A">
      <w:pPr>
        <w:pStyle w:val="NoSpacing"/>
        <w:rPr>
          <w:rFonts w:ascii="Times New Roman" w:hAnsi="Times New Roman"/>
          <w:b/>
        </w:rPr>
      </w:pPr>
    </w:p>
    <w:p w14:paraId="42713EE9" w14:textId="77777777" w:rsidR="0025071A" w:rsidRDefault="0025071A" w:rsidP="0025071A">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91A8D" w:rsidRDefault="00AB2417" w:rsidP="004F1C66">
      <w:pPr>
        <w:pStyle w:val="NoSpacing"/>
        <w:rPr>
          <w:rFonts w:ascii="Times New Roman" w:hAnsi="Times New Roman"/>
          <w:b/>
          <w:lang w:bidi="ar-SA"/>
        </w:rPr>
      </w:pPr>
      <w:bookmarkStart w:id="1" w:name="_Hlk46824872"/>
      <w:r w:rsidRPr="00291A8D">
        <w:rPr>
          <w:rFonts w:ascii="Times New Roman" w:hAnsi="Times New Roman"/>
          <w:b/>
          <w:sz w:val="32"/>
          <w:szCs w:val="32"/>
        </w:rPr>
        <w:t xml:space="preserve">COURSE OBJECTIVES </w:t>
      </w:r>
    </w:p>
    <w:p w14:paraId="0F793B9B" w14:textId="2882C76F" w:rsidR="00A460F6" w:rsidRPr="00291A8D" w:rsidRDefault="00631205" w:rsidP="00AB2417">
      <w:pPr>
        <w:pStyle w:val="NoSpacing"/>
        <w:rPr>
          <w:rFonts w:ascii="Times New Roman" w:hAnsi="Times New Roman"/>
        </w:rPr>
      </w:pPr>
      <w:r w:rsidRPr="00291A8D">
        <w:rPr>
          <w:rFonts w:ascii="Times New Roman" w:hAnsi="Times New Roman"/>
        </w:rPr>
        <w:t>Upon successful completion of this course, learners will be able to:</w:t>
      </w:r>
    </w:p>
    <w:p w14:paraId="7BEEBE63" w14:textId="081A7946" w:rsidR="003A0781" w:rsidRDefault="003A0781" w:rsidP="003A0781">
      <w:pPr>
        <w:numPr>
          <w:ilvl w:val="0"/>
          <w:numId w:val="2"/>
        </w:numPr>
        <w:rPr>
          <w:rFonts w:ascii="Times New Roman" w:hAnsi="Times New Roman"/>
        </w:rPr>
      </w:pPr>
      <w:r w:rsidRPr="00713FD8">
        <w:rPr>
          <w:rFonts w:ascii="Times New Roman" w:hAnsi="Times New Roman"/>
        </w:rPr>
        <w:t>Greet and say goodbye to people in formal and informal situations</w:t>
      </w:r>
    </w:p>
    <w:p w14:paraId="7AAB2F91" w14:textId="5389AE00" w:rsidR="003A0781" w:rsidRPr="003A0781" w:rsidRDefault="003A0781" w:rsidP="003A0781">
      <w:pPr>
        <w:numPr>
          <w:ilvl w:val="0"/>
          <w:numId w:val="2"/>
        </w:numPr>
        <w:rPr>
          <w:rFonts w:ascii="Times New Roman" w:hAnsi="Times New Roman"/>
        </w:rPr>
      </w:pPr>
      <w:r w:rsidRPr="00291A8D">
        <w:rPr>
          <w:rFonts w:ascii="Times New Roman" w:hAnsi="Times New Roman"/>
          <w:lang w:bidi="ar-SA"/>
        </w:rPr>
        <w:t>Use numbers</w:t>
      </w:r>
      <w:r w:rsidR="000104BF">
        <w:rPr>
          <w:rFonts w:ascii="Times New Roman" w:hAnsi="Times New Roman"/>
          <w:lang w:bidi="ar-SA"/>
        </w:rPr>
        <w:t>,</w:t>
      </w:r>
      <w:r w:rsidRPr="00291A8D">
        <w:rPr>
          <w:rFonts w:ascii="Times New Roman" w:hAnsi="Times New Roman"/>
          <w:lang w:bidi="ar-SA"/>
        </w:rPr>
        <w:t xml:space="preserve"> </w:t>
      </w:r>
      <w:r>
        <w:rPr>
          <w:rFonts w:ascii="Times New Roman" w:hAnsi="Times New Roman"/>
          <w:lang w:bidi="ar-SA"/>
        </w:rPr>
        <w:t xml:space="preserve">and </w:t>
      </w:r>
      <w:r w:rsidRPr="00713FD8">
        <w:rPr>
          <w:rFonts w:ascii="Times New Roman" w:hAnsi="Times New Roman"/>
        </w:rPr>
        <w:t>communicate dates and times</w:t>
      </w:r>
    </w:p>
    <w:p w14:paraId="2D98F6E2" w14:textId="58DC678C" w:rsidR="003A0781" w:rsidRPr="00713FD8" w:rsidRDefault="003A0781" w:rsidP="003A0781">
      <w:pPr>
        <w:numPr>
          <w:ilvl w:val="0"/>
          <w:numId w:val="2"/>
        </w:numPr>
        <w:rPr>
          <w:rFonts w:ascii="Times New Roman" w:hAnsi="Times New Roman"/>
        </w:rPr>
      </w:pPr>
      <w:r w:rsidRPr="00713FD8">
        <w:rPr>
          <w:rFonts w:ascii="Times New Roman" w:hAnsi="Times New Roman"/>
        </w:rPr>
        <w:t>Discuss classes, daily routine, and clothing</w:t>
      </w:r>
      <w:r>
        <w:rPr>
          <w:rFonts w:ascii="Times New Roman" w:hAnsi="Times New Roman"/>
        </w:rPr>
        <w:t xml:space="preserve"> </w:t>
      </w:r>
    </w:p>
    <w:p w14:paraId="2E07DBDD" w14:textId="2C305070" w:rsidR="003A0781" w:rsidRPr="00713FD8" w:rsidRDefault="003A0781" w:rsidP="003A0781">
      <w:pPr>
        <w:numPr>
          <w:ilvl w:val="0"/>
          <w:numId w:val="2"/>
        </w:numPr>
        <w:rPr>
          <w:rFonts w:ascii="Times New Roman" w:hAnsi="Times New Roman"/>
        </w:rPr>
      </w:pPr>
      <w:r w:rsidRPr="00713FD8">
        <w:rPr>
          <w:rFonts w:ascii="Times New Roman" w:hAnsi="Times New Roman"/>
        </w:rPr>
        <w:t>Express ownership</w:t>
      </w:r>
      <w:r w:rsidR="000104BF">
        <w:rPr>
          <w:rFonts w:ascii="Times New Roman" w:hAnsi="Times New Roman"/>
        </w:rPr>
        <w:t>, and express</w:t>
      </w:r>
      <w:r>
        <w:rPr>
          <w:rFonts w:ascii="Times New Roman" w:hAnsi="Times New Roman"/>
        </w:rPr>
        <w:t xml:space="preserve"> </w:t>
      </w:r>
      <w:r w:rsidRPr="00713FD8">
        <w:rPr>
          <w:rFonts w:ascii="Times New Roman" w:hAnsi="Times New Roman"/>
        </w:rPr>
        <w:t>likes and dislikes</w:t>
      </w:r>
    </w:p>
    <w:p w14:paraId="1220307E" w14:textId="77777777" w:rsidR="001C6AED" w:rsidRPr="00713FD8" w:rsidRDefault="001C6AED" w:rsidP="001C6AED">
      <w:pPr>
        <w:numPr>
          <w:ilvl w:val="0"/>
          <w:numId w:val="2"/>
        </w:numPr>
        <w:rPr>
          <w:rFonts w:ascii="Times New Roman" w:hAnsi="Times New Roman"/>
        </w:rPr>
      </w:pPr>
      <w:r w:rsidRPr="00713FD8">
        <w:rPr>
          <w:rFonts w:ascii="Times New Roman" w:hAnsi="Times New Roman"/>
        </w:rPr>
        <w:t>Use question words to ask for specific information</w:t>
      </w:r>
    </w:p>
    <w:p w14:paraId="4B4E1E71" w14:textId="153D8200" w:rsidR="001C6AED" w:rsidRPr="00713FD8" w:rsidRDefault="001C6AED" w:rsidP="001C6AED">
      <w:pPr>
        <w:numPr>
          <w:ilvl w:val="0"/>
          <w:numId w:val="2"/>
        </w:numPr>
        <w:rPr>
          <w:rFonts w:ascii="Times New Roman" w:hAnsi="Times New Roman"/>
        </w:rPr>
      </w:pPr>
      <w:r w:rsidRPr="00713FD8">
        <w:rPr>
          <w:rFonts w:ascii="Times New Roman" w:hAnsi="Times New Roman"/>
        </w:rPr>
        <w:t>Describe family, friends, and other people</w:t>
      </w:r>
      <w:r w:rsidR="000104BF">
        <w:rPr>
          <w:rFonts w:ascii="Times New Roman" w:hAnsi="Times New Roman"/>
        </w:rPr>
        <w:t>;</w:t>
      </w:r>
      <w:r>
        <w:rPr>
          <w:rFonts w:ascii="Times New Roman" w:hAnsi="Times New Roman"/>
        </w:rPr>
        <w:t xml:space="preserve"> </w:t>
      </w:r>
      <w:r w:rsidRPr="00713FD8">
        <w:rPr>
          <w:rFonts w:ascii="Times New Roman" w:hAnsi="Times New Roman"/>
        </w:rPr>
        <w:t>their town</w:t>
      </w:r>
      <w:r w:rsidR="000104BF">
        <w:rPr>
          <w:rFonts w:ascii="Times New Roman" w:hAnsi="Times New Roman"/>
        </w:rPr>
        <w:t xml:space="preserve"> or</w:t>
      </w:r>
      <w:r w:rsidRPr="00713FD8">
        <w:rPr>
          <w:rFonts w:ascii="Times New Roman" w:hAnsi="Times New Roman"/>
        </w:rPr>
        <w:t xml:space="preserve"> city and home</w:t>
      </w:r>
      <w:r w:rsidR="000104BF">
        <w:rPr>
          <w:rFonts w:ascii="Times New Roman" w:hAnsi="Times New Roman"/>
        </w:rPr>
        <w:t>;</w:t>
      </w:r>
      <w:r w:rsidRPr="00713FD8">
        <w:rPr>
          <w:rFonts w:ascii="Times New Roman" w:hAnsi="Times New Roman"/>
        </w:rPr>
        <w:t xml:space="preserve"> their feelings, emotions, and physical states</w:t>
      </w:r>
      <w:r w:rsidR="000104BF">
        <w:rPr>
          <w:rFonts w:ascii="Times New Roman" w:hAnsi="Times New Roman"/>
        </w:rPr>
        <w:t>;</w:t>
      </w:r>
      <w:r w:rsidRPr="00713FD8">
        <w:rPr>
          <w:rFonts w:ascii="Times New Roman" w:hAnsi="Times New Roman"/>
        </w:rPr>
        <w:t xml:space="preserve"> where things are located</w:t>
      </w:r>
      <w:r>
        <w:rPr>
          <w:rFonts w:ascii="Times New Roman" w:hAnsi="Times New Roman"/>
        </w:rPr>
        <w:t xml:space="preserve">; </w:t>
      </w:r>
      <w:r w:rsidRPr="00291A8D">
        <w:rPr>
          <w:rFonts w:ascii="Times New Roman" w:hAnsi="Times New Roman"/>
          <w:lang w:bidi="ar-SA"/>
        </w:rPr>
        <w:t>past events in detail</w:t>
      </w:r>
    </w:p>
    <w:p w14:paraId="76E12E80" w14:textId="0C321BC6" w:rsidR="003A0781" w:rsidRPr="003A0781" w:rsidRDefault="003A0781" w:rsidP="003A0781">
      <w:pPr>
        <w:pStyle w:val="NoSpacing"/>
        <w:numPr>
          <w:ilvl w:val="0"/>
          <w:numId w:val="2"/>
        </w:numPr>
        <w:rPr>
          <w:rFonts w:ascii="Times New Roman" w:hAnsi="Times New Roman"/>
          <w:lang w:bidi="ar-SA"/>
        </w:rPr>
      </w:pPr>
      <w:r w:rsidRPr="00713FD8">
        <w:rPr>
          <w:rFonts w:ascii="Times New Roman" w:hAnsi="Times New Roman"/>
        </w:rPr>
        <w:t>Talk about weather and seasons</w:t>
      </w:r>
      <w:r>
        <w:rPr>
          <w:rFonts w:ascii="Times New Roman" w:hAnsi="Times New Roman"/>
        </w:rPr>
        <w:t xml:space="preserve">; </w:t>
      </w:r>
      <w:r w:rsidRPr="00713FD8">
        <w:rPr>
          <w:rFonts w:ascii="Times New Roman" w:hAnsi="Times New Roman"/>
        </w:rPr>
        <w:t>ongoing actions</w:t>
      </w:r>
      <w:r>
        <w:rPr>
          <w:rFonts w:ascii="Times New Roman" w:hAnsi="Times New Roman"/>
        </w:rPr>
        <w:t>;</w:t>
      </w:r>
      <w:r w:rsidRPr="003A0781">
        <w:rPr>
          <w:rFonts w:ascii="Times New Roman" w:hAnsi="Times New Roman"/>
          <w:lang w:bidi="ar-SA"/>
        </w:rPr>
        <w:t xml:space="preserve"> </w:t>
      </w:r>
      <w:r w:rsidRPr="00291A8D">
        <w:rPr>
          <w:rFonts w:ascii="Times New Roman" w:hAnsi="Times New Roman"/>
          <w:lang w:bidi="ar-SA"/>
        </w:rPr>
        <w:t>their daily routine</w:t>
      </w:r>
      <w:r>
        <w:rPr>
          <w:rFonts w:ascii="Times New Roman" w:hAnsi="Times New Roman"/>
          <w:lang w:bidi="ar-SA"/>
        </w:rPr>
        <w:t xml:space="preserve">; sports; </w:t>
      </w:r>
      <w:r w:rsidRPr="00291A8D">
        <w:rPr>
          <w:rFonts w:ascii="Times New Roman" w:hAnsi="Times New Roman"/>
          <w:lang w:bidi="ar-SA"/>
        </w:rPr>
        <w:t>when and how often they do things</w:t>
      </w:r>
      <w:r>
        <w:rPr>
          <w:rFonts w:ascii="Times New Roman" w:hAnsi="Times New Roman"/>
          <w:lang w:bidi="ar-SA"/>
        </w:rPr>
        <w:t>;</w:t>
      </w:r>
      <w:r w:rsidRPr="003A0781">
        <w:rPr>
          <w:rFonts w:ascii="Times New Roman" w:hAnsi="Times New Roman"/>
          <w:lang w:bidi="ar-SA"/>
        </w:rPr>
        <w:t xml:space="preserve"> </w:t>
      </w:r>
      <w:r w:rsidRPr="00291A8D">
        <w:rPr>
          <w:rFonts w:ascii="Times New Roman" w:hAnsi="Times New Roman"/>
          <w:lang w:bidi="ar-SA"/>
        </w:rPr>
        <w:t>food and meals at a restaurant</w:t>
      </w:r>
      <w:r>
        <w:rPr>
          <w:rFonts w:ascii="Times New Roman" w:hAnsi="Times New Roman"/>
          <w:lang w:bidi="ar-SA"/>
        </w:rPr>
        <w:t xml:space="preserve">; </w:t>
      </w:r>
      <w:r w:rsidRPr="00291A8D">
        <w:rPr>
          <w:rFonts w:ascii="Times New Roman" w:hAnsi="Times New Roman"/>
          <w:lang w:bidi="ar-SA"/>
        </w:rPr>
        <w:t xml:space="preserve">household chores, </w:t>
      </w:r>
      <w:r w:rsidR="000104BF" w:rsidRPr="00291A8D">
        <w:rPr>
          <w:rFonts w:ascii="Times New Roman" w:hAnsi="Times New Roman"/>
          <w:lang w:bidi="ar-SA"/>
        </w:rPr>
        <w:t>hobbies,</w:t>
      </w:r>
      <w:r w:rsidRPr="00291A8D">
        <w:rPr>
          <w:rFonts w:ascii="Times New Roman" w:hAnsi="Times New Roman"/>
          <w:lang w:bidi="ar-SA"/>
        </w:rPr>
        <w:t xml:space="preserve"> and pastimes</w:t>
      </w:r>
      <w:r>
        <w:rPr>
          <w:rFonts w:ascii="Times New Roman" w:hAnsi="Times New Roman"/>
          <w:lang w:bidi="ar-SA"/>
        </w:rPr>
        <w:t xml:space="preserve">; </w:t>
      </w:r>
      <w:r w:rsidRPr="00291A8D">
        <w:rPr>
          <w:rFonts w:ascii="Times New Roman" w:hAnsi="Times New Roman"/>
          <w:lang w:bidi="ar-SA"/>
        </w:rPr>
        <w:t>holidays and celebrations</w:t>
      </w:r>
    </w:p>
    <w:p w14:paraId="1080EA6D" w14:textId="77777777" w:rsidR="001C6AED" w:rsidRPr="003A0781" w:rsidRDefault="001C6AED" w:rsidP="001C6AED">
      <w:pPr>
        <w:numPr>
          <w:ilvl w:val="0"/>
          <w:numId w:val="2"/>
        </w:numPr>
        <w:rPr>
          <w:rFonts w:ascii="Times New Roman" w:hAnsi="Times New Roman"/>
        </w:rPr>
      </w:pPr>
      <w:r w:rsidRPr="00713FD8">
        <w:rPr>
          <w:rFonts w:ascii="Times New Roman" w:hAnsi="Times New Roman"/>
        </w:rPr>
        <w:t>Tell what is going to happen in the future</w:t>
      </w:r>
      <w:r>
        <w:rPr>
          <w:rFonts w:ascii="Times New Roman" w:hAnsi="Times New Roman"/>
        </w:rPr>
        <w:t xml:space="preserve"> and </w:t>
      </w:r>
      <w:r w:rsidRPr="00291A8D">
        <w:rPr>
          <w:rFonts w:ascii="Times New Roman" w:hAnsi="Times New Roman"/>
          <w:lang w:bidi="ar-SA"/>
        </w:rPr>
        <w:t>what they used to do in the past</w:t>
      </w:r>
    </w:p>
    <w:p w14:paraId="7990FEC4" w14:textId="6BED2185" w:rsidR="00631205" w:rsidRPr="003A0781" w:rsidRDefault="00631205" w:rsidP="003A0781">
      <w:pPr>
        <w:pStyle w:val="NoSpacing"/>
        <w:numPr>
          <w:ilvl w:val="0"/>
          <w:numId w:val="2"/>
        </w:numPr>
        <w:rPr>
          <w:rFonts w:ascii="Times New Roman" w:hAnsi="Times New Roman"/>
          <w:lang w:bidi="ar-SA"/>
        </w:rPr>
      </w:pPr>
      <w:r w:rsidRPr="00291A8D">
        <w:rPr>
          <w:rFonts w:ascii="Times New Roman" w:hAnsi="Times New Roman"/>
          <w:lang w:bidi="ar-SA"/>
        </w:rPr>
        <w:t>Give the details of an accident</w:t>
      </w:r>
      <w:r w:rsidR="001C6AED">
        <w:rPr>
          <w:rFonts w:ascii="Times New Roman" w:hAnsi="Times New Roman"/>
          <w:lang w:bidi="ar-SA"/>
        </w:rPr>
        <w:t xml:space="preserve"> and </w:t>
      </w:r>
      <w:r w:rsidR="003A0781">
        <w:rPr>
          <w:rFonts w:ascii="Times New Roman" w:hAnsi="Times New Roman"/>
          <w:lang w:bidi="ar-SA"/>
        </w:rPr>
        <w:t>g</w:t>
      </w:r>
      <w:r w:rsidR="003A0781" w:rsidRPr="00291A8D">
        <w:rPr>
          <w:rFonts w:ascii="Times New Roman" w:hAnsi="Times New Roman"/>
          <w:lang w:bidi="ar-SA"/>
        </w:rPr>
        <w:t>ive and receive directions</w:t>
      </w:r>
    </w:p>
    <w:p w14:paraId="30E06EF5" w14:textId="79602B55" w:rsidR="00631205" w:rsidRPr="003A0781" w:rsidRDefault="00631205" w:rsidP="003A0781">
      <w:pPr>
        <w:pStyle w:val="NoSpacing"/>
        <w:numPr>
          <w:ilvl w:val="0"/>
          <w:numId w:val="2"/>
        </w:numPr>
        <w:rPr>
          <w:rFonts w:ascii="Times New Roman" w:hAnsi="Times New Roman"/>
          <w:lang w:bidi="ar-SA"/>
        </w:rPr>
      </w:pPr>
      <w:r w:rsidRPr="00291A8D">
        <w:rPr>
          <w:rFonts w:ascii="Times New Roman" w:hAnsi="Times New Roman"/>
          <w:lang w:bidi="ar-SA"/>
        </w:rPr>
        <w:t>Make travel arrangements</w:t>
      </w:r>
      <w:r w:rsidR="000104BF">
        <w:rPr>
          <w:rFonts w:ascii="Times New Roman" w:hAnsi="Times New Roman"/>
          <w:lang w:bidi="ar-SA"/>
        </w:rPr>
        <w:t>,</w:t>
      </w:r>
      <w:r w:rsidR="003A0781">
        <w:rPr>
          <w:rFonts w:ascii="Times New Roman" w:hAnsi="Times New Roman"/>
          <w:lang w:bidi="ar-SA"/>
        </w:rPr>
        <w:t xml:space="preserve"> and b</w:t>
      </w:r>
      <w:r w:rsidR="003A0781" w:rsidRPr="00291A8D">
        <w:rPr>
          <w:rFonts w:ascii="Times New Roman" w:hAnsi="Times New Roman"/>
          <w:lang w:bidi="ar-SA"/>
        </w:rPr>
        <w:t>ook and talk about hotel accommodations</w:t>
      </w:r>
    </w:p>
    <w:p w14:paraId="19ADC602" w14:textId="3A185C71" w:rsidR="00631205" w:rsidRPr="00291A8D" w:rsidRDefault="00631205" w:rsidP="00600618">
      <w:pPr>
        <w:pStyle w:val="NoSpacing"/>
        <w:numPr>
          <w:ilvl w:val="0"/>
          <w:numId w:val="2"/>
        </w:numPr>
        <w:rPr>
          <w:rFonts w:ascii="Times New Roman" w:hAnsi="Times New Roman"/>
          <w:lang w:bidi="ar-SA"/>
        </w:rPr>
      </w:pPr>
      <w:r w:rsidRPr="00291A8D">
        <w:rPr>
          <w:rFonts w:ascii="Times New Roman" w:hAnsi="Times New Roman"/>
          <w:lang w:bidi="ar-SA"/>
        </w:rPr>
        <w:t>Make informal and formal requests</w:t>
      </w:r>
    </w:p>
    <w:bookmarkEnd w:id="0"/>
    <w:bookmarkEnd w:id="1"/>
    <w:p w14:paraId="1F53C1B7" w14:textId="77777777" w:rsidR="003C574E" w:rsidRDefault="003C574E" w:rsidP="00F734A8">
      <w:pPr>
        <w:pStyle w:val="NoSpacing"/>
        <w:rPr>
          <w:rStyle w:val="Strong"/>
          <w:rFonts w:ascii="Times New Roman" w:hAnsi="Times New Roman"/>
        </w:rPr>
      </w:pPr>
    </w:p>
    <w:p w14:paraId="225DBB63" w14:textId="77777777" w:rsidR="00291E01" w:rsidRDefault="00291E01" w:rsidP="00F734A8">
      <w:pPr>
        <w:pStyle w:val="NoSpacing"/>
        <w:rPr>
          <w:rStyle w:val="Strong"/>
          <w:rFonts w:ascii="Times New Roman" w:hAnsi="Times New Roman"/>
        </w:rPr>
      </w:pPr>
    </w:p>
    <w:p w14:paraId="42684731" w14:textId="77777777" w:rsidR="00291E01" w:rsidRDefault="00291E01" w:rsidP="00F734A8">
      <w:pPr>
        <w:pStyle w:val="NoSpacing"/>
        <w:rPr>
          <w:rStyle w:val="Strong"/>
          <w:rFonts w:ascii="Times New Roman" w:hAnsi="Times New Roman"/>
        </w:rPr>
      </w:pPr>
    </w:p>
    <w:p w14:paraId="163715C5" w14:textId="00EA9524" w:rsidR="00F734A8" w:rsidRPr="00CF37F8" w:rsidRDefault="00F734A8" w:rsidP="00F734A8">
      <w:pPr>
        <w:pStyle w:val="NoSpacing"/>
        <w:rPr>
          <w:rStyle w:val="Strong"/>
          <w:rFonts w:ascii="Times New Roman" w:hAnsi="Times New Roman"/>
        </w:rPr>
      </w:pPr>
      <w:r w:rsidRPr="00CF37F8">
        <w:rPr>
          <w:rStyle w:val="Strong"/>
          <w:rFonts w:ascii="Times New Roman" w:hAnsi="Times New Roman"/>
        </w:rPr>
        <w:lastRenderedPageBreak/>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F734A8">
      <w:pPr>
        <w:pStyle w:val="NoSpacing"/>
        <w:rPr>
          <w:rFonts w:ascii="Times New Roman" w:hAnsi="Times New Roman"/>
          <w:b/>
          <w:bCs/>
          <w:color w:val="000000" w:themeColor="text1"/>
        </w:rPr>
      </w:pPr>
      <w:r>
        <w:rPr>
          <w:rFonts w:ascii="Times New Roman" w:hAnsi="Times New Roman"/>
          <w:color w:val="000000" w:themeColor="text1"/>
        </w:rPr>
        <w:tab/>
      </w:r>
      <w:bookmarkStart w:id="2" w:name="_Hlk46152416"/>
      <w:r>
        <w:rPr>
          <w:rFonts w:ascii="Times New Roman" w:hAnsi="Times New Roman"/>
          <w:b/>
          <w:bCs/>
          <w:color w:val="000000" w:themeColor="text1"/>
        </w:rPr>
        <w:t>IMPORTANT:</w:t>
      </w:r>
    </w:p>
    <w:p w14:paraId="409B6530" w14:textId="77777777" w:rsidR="00F734A8" w:rsidRDefault="00F734A8" w:rsidP="00600618">
      <w:pPr>
        <w:pStyle w:val="NoSpacing"/>
        <w:numPr>
          <w:ilvl w:val="0"/>
          <w:numId w:val="3"/>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600618">
      <w:pPr>
        <w:pStyle w:val="NoSpacing"/>
        <w:numPr>
          <w:ilvl w:val="0"/>
          <w:numId w:val="3"/>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37C9CD3F" w:rsidR="003C574E" w:rsidRPr="003C574E" w:rsidRDefault="003C574E" w:rsidP="00600618">
      <w:pPr>
        <w:pStyle w:val="NoSpacing"/>
        <w:numPr>
          <w:ilvl w:val="0"/>
          <w:numId w:val="3"/>
        </w:numPr>
        <w:rPr>
          <w:rFonts w:ascii="Times New Roman" w:hAnsi="Times New Roman"/>
        </w:rPr>
      </w:pPr>
      <w:r>
        <w:rPr>
          <w:rFonts w:ascii="Times New Roman" w:hAnsi="Times New Roman"/>
        </w:rPr>
        <w:t>Canvas and MindTap work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F734A8">
      <w:pPr>
        <w:pStyle w:val="NoSpacing"/>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137894CF" w14:textId="5CA28616" w:rsidR="00F734A8" w:rsidRDefault="00F734A8" w:rsidP="00F734A8">
      <w:pPr>
        <w:pStyle w:val="NoSpacing"/>
        <w:rPr>
          <w:rFonts w:ascii="Times New Roman" w:hAnsi="Times New Roman"/>
          <w:lang w:val="fr-FR"/>
        </w:rPr>
      </w:pPr>
      <w:r w:rsidRPr="004B0C5F">
        <w:rPr>
          <w:rFonts w:ascii="Times New Roman" w:hAnsi="Times New Roman"/>
          <w:lang w:val="fr-FR"/>
        </w:rPr>
        <w:br/>
      </w:r>
      <w:proofErr w:type="spellStart"/>
      <w:r>
        <w:rPr>
          <w:rFonts w:ascii="Times New Roman" w:hAnsi="Times New Roman"/>
          <w:lang w:val="fr-FR"/>
        </w:rPr>
        <w:t>Canvas</w:t>
      </w:r>
      <w:proofErr w:type="spellEnd"/>
      <w:r>
        <w:rPr>
          <w:rFonts w:ascii="Times New Roman" w:hAnsi="Times New Roman"/>
          <w:lang w:val="fr-FR"/>
        </w:rPr>
        <w:t>:</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proofErr w:type="spellStart"/>
      <w:r>
        <w:rPr>
          <w:rFonts w:ascii="Times New Roman" w:hAnsi="Times New Roman"/>
          <w:color w:val="000000" w:themeColor="text1"/>
          <w:lang w:val="fr-FR"/>
        </w:rPr>
        <w:t>Cengage</w:t>
      </w:r>
      <w:proofErr w:type="spellEnd"/>
      <w:r>
        <w:rPr>
          <w:rFonts w:ascii="Times New Roman" w:hAnsi="Times New Roman"/>
          <w:color w:val="000000" w:themeColor="text1"/>
          <w:lang w:val="fr-FR"/>
        </w:rPr>
        <w:t xml:space="preserve">: </w:t>
      </w:r>
      <w:hyperlink r:id="rId9" w:history="1">
        <w:r w:rsidR="00FF048D" w:rsidRPr="00FF048D">
          <w:rPr>
            <w:rStyle w:val="Hyperlink"/>
            <w:rFonts w:ascii="Times New Roman" w:eastAsiaTheme="majorEastAsia" w:hAnsi="Times New Roman"/>
            <w:lang w:val="fr-FR"/>
          </w:rPr>
          <w:t>https://cengage.force.com/s/contact-us</w:t>
        </w:r>
      </w:hyperlink>
    </w:p>
    <w:p w14:paraId="13F17BA1" w14:textId="77777777" w:rsidR="00F734A8" w:rsidRDefault="00F734A8" w:rsidP="00F734A8">
      <w:pPr>
        <w:pStyle w:val="NoSpacing"/>
        <w:rPr>
          <w:rStyle w:val="Hyperlink"/>
          <w:rFonts w:eastAsiaTheme="majorEastAsia"/>
        </w:rPr>
      </w:pPr>
      <w:r>
        <w:rPr>
          <w:rFonts w:ascii="Times New Roman" w:hAnsi="Times New Roman"/>
        </w:rPr>
        <w:t xml:space="preserve">UIT Student Helpdesk: </w:t>
      </w:r>
      <w:hyperlink r:id="rId10" w:history="1">
        <w:r>
          <w:rPr>
            <w:rStyle w:val="Hyperlink"/>
            <w:rFonts w:ascii="Times New Roman" w:eastAsiaTheme="majorEastAsia" w:hAnsi="Times New Roman"/>
          </w:rPr>
          <w:t>helpdesk@unt.edu</w:t>
        </w:r>
      </w:hyperlink>
    </w:p>
    <w:p w14:paraId="32208C55" w14:textId="77777777" w:rsidR="00F734A8" w:rsidRDefault="00F734A8" w:rsidP="00F734A8">
      <w:pPr>
        <w:pStyle w:val="NoSpacing"/>
        <w:rPr>
          <w:rFonts w:eastAsiaTheme="majorEastAsia"/>
        </w:rPr>
      </w:pPr>
      <w:r>
        <w:rPr>
          <w:rFonts w:ascii="Times New Roman" w:hAnsi="Times New Roman"/>
        </w:rPr>
        <w:t>Sage Hall 130, phone number 940-565-2324</w:t>
      </w:r>
    </w:p>
    <w:p w14:paraId="25B45F3D" w14:textId="77777777" w:rsidR="00F734A8" w:rsidRDefault="00F734A8" w:rsidP="00F734A8">
      <w:pPr>
        <w:pStyle w:val="NoSpacing"/>
        <w:rPr>
          <w:rFonts w:ascii="Times New Roman" w:hAnsi="Times New Roman"/>
          <w:b/>
          <w:sz w:val="32"/>
          <w:szCs w:val="32"/>
        </w:rPr>
      </w:pPr>
    </w:p>
    <w:p w14:paraId="13B67025" w14:textId="77777777" w:rsidR="00F734A8" w:rsidRDefault="00F734A8" w:rsidP="00F734A8">
      <w:pPr>
        <w:pStyle w:val="NoSpacing"/>
        <w:rPr>
          <w:rFonts w:ascii="Times New Roman" w:hAnsi="Times New Roman"/>
          <w:b/>
          <w:sz w:val="32"/>
          <w:szCs w:val="32"/>
        </w:rPr>
      </w:pPr>
      <w:r>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2FAE56A5" w:rsidR="00F734A8" w:rsidRDefault="00F734A8">
            <w:pPr>
              <w:spacing w:line="276" w:lineRule="auto"/>
              <w:rPr>
                <w:rFonts w:ascii="Times New Roman" w:hAnsi="Times New Roman"/>
              </w:rPr>
            </w:pPr>
            <w:r>
              <w:rPr>
                <w:rFonts w:ascii="Times New Roman" w:hAnsi="Times New Roman"/>
              </w:rPr>
              <w:t xml:space="preserve">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54EE0D0F" w:rsidR="00F734A8" w:rsidRDefault="00FD490A">
            <w:pPr>
              <w:spacing w:line="276" w:lineRule="auto"/>
              <w:rPr>
                <w:rFonts w:ascii="Times New Roman" w:hAnsi="Times New Roman"/>
              </w:rPr>
            </w:pPr>
            <w:r>
              <w:rPr>
                <w:rFonts w:ascii="Times New Roman" w:hAnsi="Times New Roman"/>
              </w:rPr>
              <w:t>2</w:t>
            </w:r>
            <w:r w:rsidR="002A2C7F">
              <w:rPr>
                <w:rFonts w:ascii="Times New Roman" w:hAnsi="Times New Roman"/>
              </w:rPr>
              <w:t>0</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77777777" w:rsidR="00F734A8" w:rsidRDefault="00F734A8">
            <w:pPr>
              <w:spacing w:line="276" w:lineRule="auto"/>
              <w:rPr>
                <w:rFonts w:ascii="Times New Roman" w:hAnsi="Times New Roman"/>
              </w:rPr>
            </w:pPr>
            <w:r>
              <w:rPr>
                <w:rFonts w:ascii="Times New Roman" w:hAnsi="Times New Roman"/>
              </w:rPr>
              <w:t>MindTap</w:t>
            </w:r>
          </w:p>
        </w:tc>
        <w:tc>
          <w:tcPr>
            <w:tcW w:w="1080" w:type="dxa"/>
            <w:tcBorders>
              <w:top w:val="single" w:sz="4" w:space="0" w:color="auto"/>
              <w:left w:val="single" w:sz="4" w:space="0" w:color="auto"/>
              <w:bottom w:val="single" w:sz="4" w:space="0" w:color="auto"/>
              <w:right w:val="single" w:sz="4" w:space="0" w:color="auto"/>
            </w:tcBorders>
            <w:hideMark/>
          </w:tcPr>
          <w:p w14:paraId="2E4A56CE" w14:textId="4C652C17" w:rsidR="00F734A8" w:rsidRDefault="002A2C7F">
            <w:pPr>
              <w:spacing w:line="276" w:lineRule="auto"/>
              <w:rPr>
                <w:rFonts w:ascii="Times New Roman" w:hAnsi="Times New Roman"/>
              </w:rPr>
            </w:pPr>
            <w:r>
              <w:rPr>
                <w:rFonts w:ascii="Times New Roman" w:hAnsi="Times New Roman"/>
              </w:rPr>
              <w:t>25</w:t>
            </w:r>
            <w:r w:rsidR="00F734A8">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56EE2E26" w:rsidR="00F734A8" w:rsidRDefault="009101B4">
            <w:pPr>
              <w:spacing w:line="276" w:lineRule="auto"/>
              <w:rPr>
                <w:rFonts w:ascii="Times New Roman" w:hAnsi="Times New Roman"/>
              </w:rPr>
            </w:pPr>
            <w:r>
              <w:rPr>
                <w:rFonts w:ascii="Times New Roman" w:hAnsi="Times New Roman"/>
              </w:rPr>
              <w:t>Activities</w:t>
            </w:r>
            <w:r w:rsidR="002A2C7F">
              <w:rPr>
                <w:rFonts w:ascii="Times New Roman" w:hAnsi="Times New Roman"/>
              </w:rPr>
              <w:t xml:space="preserve"> and Quizzes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299437DC" w:rsidR="00F734A8" w:rsidRDefault="00F734A8">
            <w:pPr>
              <w:spacing w:line="276" w:lineRule="auto"/>
              <w:rPr>
                <w:rFonts w:ascii="Times New Roman" w:hAnsi="Times New Roman"/>
              </w:rPr>
            </w:pPr>
            <w:r>
              <w:rPr>
                <w:rFonts w:ascii="Times New Roman" w:hAnsi="Times New Roman"/>
              </w:rPr>
              <w:t>1</w:t>
            </w:r>
            <w:r w:rsidR="00A93F25">
              <w:rPr>
                <w:rFonts w:ascii="Times New Roman" w:hAnsi="Times New Roman"/>
              </w:rPr>
              <w:t>5</w:t>
            </w:r>
            <w:r>
              <w:rPr>
                <w:rFonts w:ascii="Times New Roman" w:hAnsi="Times New Roman"/>
              </w:rPr>
              <w:t>%</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0CC641BA" w:rsidR="00F734A8" w:rsidRDefault="00F734A8">
            <w:pPr>
              <w:spacing w:line="276" w:lineRule="auto"/>
              <w:rPr>
                <w:rFonts w:ascii="Times New Roman" w:hAnsi="Times New Roman"/>
              </w:rPr>
            </w:pPr>
            <w:r>
              <w:rPr>
                <w:rFonts w:ascii="Times New Roman" w:hAnsi="Times New Roman"/>
              </w:rPr>
              <w:t>Exams (5)</w:t>
            </w:r>
          </w:p>
        </w:tc>
        <w:tc>
          <w:tcPr>
            <w:tcW w:w="1080" w:type="dxa"/>
            <w:tcBorders>
              <w:top w:val="single" w:sz="4" w:space="0" w:color="auto"/>
              <w:left w:val="single" w:sz="4" w:space="0" w:color="auto"/>
              <w:bottom w:val="single" w:sz="4" w:space="0" w:color="auto"/>
              <w:right w:val="single" w:sz="4" w:space="0" w:color="auto"/>
            </w:tcBorders>
            <w:hideMark/>
          </w:tcPr>
          <w:p w14:paraId="08F8B120" w14:textId="6053E317" w:rsidR="00F734A8" w:rsidRDefault="00E06AC8">
            <w:pPr>
              <w:spacing w:line="276" w:lineRule="auto"/>
              <w:rPr>
                <w:rFonts w:ascii="Times New Roman" w:hAnsi="Times New Roman"/>
              </w:rPr>
            </w:pPr>
            <w:r>
              <w:rPr>
                <w:rFonts w:ascii="Times New Roman" w:hAnsi="Times New Roman"/>
              </w:rPr>
              <w:t>3</w:t>
            </w:r>
            <w:r w:rsidR="00A93F25">
              <w:rPr>
                <w:rFonts w:ascii="Times New Roman" w:hAnsi="Times New Roman"/>
              </w:rPr>
              <w:t>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89F552F" w14:textId="77777777" w:rsidR="00291E01" w:rsidRPr="00291E01" w:rsidRDefault="00291E01" w:rsidP="00291E01">
      <w:pPr>
        <w:rPr>
          <w:rFonts w:ascii="Times New Roman" w:hAnsi="Times New Roman"/>
          <w:b/>
          <w:sz w:val="32"/>
          <w:szCs w:val="32"/>
        </w:rPr>
      </w:pPr>
      <w:r w:rsidRPr="00291E01">
        <w:rPr>
          <w:rFonts w:ascii="Times New Roman" w:hAnsi="Times New Roman"/>
          <w:b/>
          <w:sz w:val="32"/>
          <w:szCs w:val="32"/>
        </w:rPr>
        <w:t>PARTICIPATION</w:t>
      </w:r>
    </w:p>
    <w:p w14:paraId="3393AE50" w14:textId="77777777" w:rsidR="00291E01" w:rsidRPr="00291E01" w:rsidRDefault="00291E01" w:rsidP="00291E01">
      <w:pPr>
        <w:rPr>
          <w:rFonts w:ascii="Times New Roman" w:hAnsi="Times New Roman"/>
        </w:rPr>
      </w:pPr>
      <w:r w:rsidRPr="00291E01">
        <w:rPr>
          <w:rFonts w:ascii="Times New Roman" w:hAnsi="Times New Roman"/>
          <w:bCs/>
        </w:rPr>
        <w:t>T</w:t>
      </w:r>
      <w:r w:rsidRPr="00291E01">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Please note students must perform </w:t>
      </w:r>
      <w:r w:rsidRPr="00291E01">
        <w:rPr>
          <w:rFonts w:ascii="Times New Roman" w:hAnsi="Times New Roman"/>
          <w:b/>
          <w:u w:val="single"/>
        </w:rPr>
        <w:t>all</w:t>
      </w:r>
      <w:r w:rsidRPr="00291E01">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 </w:t>
      </w:r>
    </w:p>
    <w:p w14:paraId="4392FC6B" w14:textId="77777777" w:rsidR="00291E01" w:rsidRPr="00291E01" w:rsidRDefault="00291E01" w:rsidP="00291E01">
      <w:pPr>
        <w:autoSpaceDE w:val="0"/>
        <w:autoSpaceDN w:val="0"/>
        <w:adjustRightInd w:val="0"/>
        <w:rPr>
          <w:rFonts w:ascii="Times New Roman" w:hAnsi="Times New Roman"/>
          <w:b/>
          <w:bCs/>
        </w:rPr>
      </w:pPr>
    </w:p>
    <w:p w14:paraId="78EA680A" w14:textId="77777777" w:rsidR="00291E01" w:rsidRPr="00291E01" w:rsidRDefault="00291E01" w:rsidP="00291E01">
      <w:pPr>
        <w:rPr>
          <w:rFonts w:ascii="Times New Roman" w:hAnsi="Times New Roman"/>
          <w:b/>
        </w:rPr>
      </w:pPr>
      <w:r w:rsidRPr="00291E01">
        <w:rPr>
          <w:rFonts w:ascii="Times New Roman" w:hAnsi="Times New Roman"/>
          <w:b/>
        </w:rPr>
        <w:t xml:space="preserve">All boxes must be checked in the “Exceeds/Meets Expectations” category in the rubric to receive participation points. </w:t>
      </w:r>
    </w:p>
    <w:p w14:paraId="53A6394C" w14:textId="153FB24B" w:rsidR="00291E01" w:rsidRDefault="00291E01" w:rsidP="00291E01">
      <w:pPr>
        <w:rPr>
          <w:b/>
        </w:rPr>
      </w:pPr>
    </w:p>
    <w:p w14:paraId="47A7A5E3" w14:textId="77777777" w:rsidR="00291E01" w:rsidRPr="00291E01" w:rsidRDefault="00291E01" w:rsidP="00291E01">
      <w:pPr>
        <w:rPr>
          <w:b/>
        </w:rPr>
      </w:pPr>
    </w:p>
    <w:p w14:paraId="2AF10794" w14:textId="77777777" w:rsidR="00291E01" w:rsidRPr="00291E01" w:rsidRDefault="00291E01" w:rsidP="00291E01">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291E01" w:rsidRPr="00291E01" w14:paraId="543F213C" w14:textId="77777777" w:rsidTr="00F512DB">
        <w:tc>
          <w:tcPr>
            <w:tcW w:w="6272" w:type="dxa"/>
            <w:tcBorders>
              <w:top w:val="nil"/>
              <w:left w:val="nil"/>
            </w:tcBorders>
            <w:shd w:val="clear" w:color="auto" w:fill="auto"/>
          </w:tcPr>
          <w:p w14:paraId="7BBC92FA" w14:textId="77777777" w:rsidR="00291E01" w:rsidRPr="00291E01" w:rsidRDefault="00291E01" w:rsidP="00291E01">
            <w:pPr>
              <w:jc w:val="center"/>
              <w:rPr>
                <w:rFonts w:ascii="Times New Roman" w:hAnsi="Times New Roman"/>
                <w:b/>
              </w:rPr>
            </w:pPr>
          </w:p>
          <w:p w14:paraId="0C5F7556" w14:textId="77777777" w:rsidR="00291E01" w:rsidRPr="00291E01" w:rsidRDefault="00291E01" w:rsidP="00291E01">
            <w:pPr>
              <w:jc w:val="center"/>
              <w:rPr>
                <w:rFonts w:ascii="Times New Roman" w:hAnsi="Times New Roman"/>
                <w:b/>
              </w:rPr>
            </w:pPr>
          </w:p>
          <w:p w14:paraId="4525291A" w14:textId="77777777" w:rsidR="00291E01" w:rsidRPr="00291E01" w:rsidRDefault="00291E01" w:rsidP="00291E01">
            <w:pPr>
              <w:jc w:val="center"/>
              <w:rPr>
                <w:rFonts w:ascii="Times New Roman" w:hAnsi="Times New Roman"/>
                <w:b/>
              </w:rPr>
            </w:pPr>
            <w:r w:rsidRPr="00291E01">
              <w:rPr>
                <w:rFonts w:ascii="Times New Roman" w:hAnsi="Times New Roman"/>
                <w:b/>
              </w:rPr>
              <w:t>Classroom Tasks</w:t>
            </w:r>
          </w:p>
        </w:tc>
        <w:tc>
          <w:tcPr>
            <w:tcW w:w="1536" w:type="dxa"/>
            <w:shd w:val="clear" w:color="auto" w:fill="auto"/>
          </w:tcPr>
          <w:p w14:paraId="3DA6A183" w14:textId="77777777" w:rsidR="00291E01" w:rsidRPr="00291E01" w:rsidRDefault="00291E01" w:rsidP="00291E01">
            <w:pPr>
              <w:jc w:val="center"/>
              <w:rPr>
                <w:rFonts w:ascii="Times New Roman" w:hAnsi="Times New Roman"/>
                <w:b/>
              </w:rPr>
            </w:pPr>
            <w:r w:rsidRPr="00291E01">
              <w:rPr>
                <w:rFonts w:ascii="Times New Roman" w:hAnsi="Times New Roman"/>
                <w:b/>
              </w:rPr>
              <w:t>Exceeds / Meets Expectations</w:t>
            </w:r>
          </w:p>
        </w:tc>
        <w:tc>
          <w:tcPr>
            <w:tcW w:w="1547" w:type="dxa"/>
            <w:shd w:val="clear" w:color="auto" w:fill="auto"/>
          </w:tcPr>
          <w:p w14:paraId="3C8EFAFA" w14:textId="77777777" w:rsidR="00291E01" w:rsidRPr="00291E01" w:rsidRDefault="00291E01" w:rsidP="00291E01">
            <w:pPr>
              <w:jc w:val="center"/>
              <w:rPr>
                <w:rFonts w:ascii="Times New Roman" w:hAnsi="Times New Roman"/>
                <w:b/>
              </w:rPr>
            </w:pPr>
            <w:r w:rsidRPr="00291E01">
              <w:rPr>
                <w:rFonts w:ascii="Times New Roman" w:hAnsi="Times New Roman"/>
                <w:b/>
              </w:rPr>
              <w:t>Does Not Meet Expectations</w:t>
            </w:r>
          </w:p>
        </w:tc>
      </w:tr>
      <w:tr w:rsidR="00291E01" w:rsidRPr="00291E01" w14:paraId="52819DA9" w14:textId="77777777" w:rsidTr="00F512DB">
        <w:tc>
          <w:tcPr>
            <w:tcW w:w="6272" w:type="dxa"/>
            <w:shd w:val="clear" w:color="auto" w:fill="auto"/>
          </w:tcPr>
          <w:p w14:paraId="14EAE187" w14:textId="77777777" w:rsidR="00291E01" w:rsidRPr="00291E01" w:rsidRDefault="00291E01" w:rsidP="00291E01">
            <w:pPr>
              <w:numPr>
                <w:ilvl w:val="0"/>
                <w:numId w:val="34"/>
              </w:numPr>
              <w:contextualSpacing/>
              <w:rPr>
                <w:rFonts w:ascii="Times New Roman" w:hAnsi="Times New Roman"/>
              </w:rPr>
            </w:pPr>
            <w:r w:rsidRPr="00291E01">
              <w:rPr>
                <w:rFonts w:ascii="Times New Roman" w:hAnsi="Times New Roman"/>
              </w:rPr>
              <w:t>Speaks in Spanish as directed the entire class period.</w:t>
            </w:r>
          </w:p>
        </w:tc>
        <w:tc>
          <w:tcPr>
            <w:tcW w:w="1536" w:type="dxa"/>
            <w:shd w:val="clear" w:color="auto" w:fill="auto"/>
          </w:tcPr>
          <w:p w14:paraId="11DAACA5" w14:textId="77777777" w:rsidR="00291E01" w:rsidRPr="00291E01" w:rsidRDefault="00291E01" w:rsidP="00291E01">
            <w:pPr>
              <w:jc w:val="center"/>
              <w:rPr>
                <w:rFonts w:ascii="Times New Roman" w:hAnsi="Times New Roman"/>
              </w:rPr>
            </w:pPr>
          </w:p>
        </w:tc>
        <w:tc>
          <w:tcPr>
            <w:tcW w:w="1547" w:type="dxa"/>
            <w:shd w:val="clear" w:color="auto" w:fill="auto"/>
          </w:tcPr>
          <w:p w14:paraId="0D1DFD0D" w14:textId="77777777" w:rsidR="00291E01" w:rsidRPr="00291E01" w:rsidRDefault="00291E01" w:rsidP="00291E01">
            <w:pPr>
              <w:jc w:val="center"/>
              <w:rPr>
                <w:rFonts w:ascii="Times New Roman" w:hAnsi="Times New Roman"/>
              </w:rPr>
            </w:pPr>
          </w:p>
        </w:tc>
      </w:tr>
      <w:tr w:rsidR="00291E01" w:rsidRPr="00291E01" w14:paraId="63DA1A8D" w14:textId="77777777" w:rsidTr="00F512DB">
        <w:tc>
          <w:tcPr>
            <w:tcW w:w="6272" w:type="dxa"/>
            <w:shd w:val="clear" w:color="auto" w:fill="auto"/>
          </w:tcPr>
          <w:p w14:paraId="518A303D" w14:textId="77777777" w:rsidR="00291E01" w:rsidRPr="00291E01" w:rsidRDefault="00291E01" w:rsidP="00291E01">
            <w:pPr>
              <w:numPr>
                <w:ilvl w:val="0"/>
                <w:numId w:val="34"/>
              </w:numPr>
              <w:contextualSpacing/>
              <w:rPr>
                <w:rFonts w:ascii="Times New Roman" w:hAnsi="Times New Roman"/>
              </w:rPr>
            </w:pPr>
            <w:r w:rsidRPr="00291E01">
              <w:rPr>
                <w:rFonts w:ascii="Times New Roman" w:hAnsi="Times New Roman"/>
              </w:rPr>
              <w:t>Works well with classmates (e.g. is an active listener, is respectful, helpful, and supportive of classmates, etc.)</w:t>
            </w:r>
          </w:p>
        </w:tc>
        <w:tc>
          <w:tcPr>
            <w:tcW w:w="1536" w:type="dxa"/>
            <w:shd w:val="clear" w:color="auto" w:fill="auto"/>
          </w:tcPr>
          <w:p w14:paraId="3D6977D1" w14:textId="77777777" w:rsidR="00291E01" w:rsidRPr="00291E01" w:rsidRDefault="00291E01" w:rsidP="00291E01">
            <w:pPr>
              <w:jc w:val="center"/>
              <w:rPr>
                <w:rFonts w:ascii="Times New Roman" w:hAnsi="Times New Roman"/>
              </w:rPr>
            </w:pPr>
          </w:p>
        </w:tc>
        <w:tc>
          <w:tcPr>
            <w:tcW w:w="1547" w:type="dxa"/>
            <w:shd w:val="clear" w:color="auto" w:fill="auto"/>
          </w:tcPr>
          <w:p w14:paraId="122656BC" w14:textId="77777777" w:rsidR="00291E01" w:rsidRPr="00291E01" w:rsidRDefault="00291E01" w:rsidP="00291E01">
            <w:pPr>
              <w:jc w:val="center"/>
              <w:rPr>
                <w:rFonts w:ascii="Times New Roman" w:hAnsi="Times New Roman"/>
              </w:rPr>
            </w:pPr>
          </w:p>
        </w:tc>
      </w:tr>
      <w:tr w:rsidR="00291E01" w:rsidRPr="00291E01" w14:paraId="761D1A7A" w14:textId="77777777" w:rsidTr="00F512DB">
        <w:tc>
          <w:tcPr>
            <w:tcW w:w="6272" w:type="dxa"/>
            <w:shd w:val="clear" w:color="auto" w:fill="auto"/>
          </w:tcPr>
          <w:p w14:paraId="41396C2A" w14:textId="77777777" w:rsidR="00291E01" w:rsidRPr="00291E01" w:rsidRDefault="00291E01" w:rsidP="00291E01">
            <w:pPr>
              <w:numPr>
                <w:ilvl w:val="0"/>
                <w:numId w:val="34"/>
              </w:numPr>
              <w:contextualSpacing/>
              <w:rPr>
                <w:rFonts w:ascii="Times New Roman" w:hAnsi="Times New Roman"/>
              </w:rPr>
            </w:pPr>
            <w:r w:rsidRPr="00291E01">
              <w:rPr>
                <w:rFonts w:ascii="Times New Roman" w:hAnsi="Times New Roman"/>
              </w:rPr>
              <w:t>Stays on task during class.</w:t>
            </w:r>
          </w:p>
        </w:tc>
        <w:tc>
          <w:tcPr>
            <w:tcW w:w="1536" w:type="dxa"/>
            <w:shd w:val="clear" w:color="auto" w:fill="auto"/>
          </w:tcPr>
          <w:p w14:paraId="52F75209" w14:textId="77777777" w:rsidR="00291E01" w:rsidRPr="00291E01" w:rsidRDefault="00291E01" w:rsidP="00291E01">
            <w:pPr>
              <w:jc w:val="center"/>
              <w:rPr>
                <w:rFonts w:ascii="Times New Roman" w:hAnsi="Times New Roman"/>
              </w:rPr>
            </w:pPr>
          </w:p>
        </w:tc>
        <w:tc>
          <w:tcPr>
            <w:tcW w:w="1547" w:type="dxa"/>
            <w:shd w:val="clear" w:color="auto" w:fill="auto"/>
          </w:tcPr>
          <w:p w14:paraId="751307BF" w14:textId="77777777" w:rsidR="00291E01" w:rsidRPr="00291E01" w:rsidRDefault="00291E01" w:rsidP="00291E01">
            <w:pPr>
              <w:jc w:val="center"/>
              <w:rPr>
                <w:rFonts w:ascii="Times New Roman" w:hAnsi="Times New Roman"/>
              </w:rPr>
            </w:pPr>
          </w:p>
        </w:tc>
      </w:tr>
      <w:tr w:rsidR="00291E01" w:rsidRPr="00291E01" w14:paraId="6DD85E87" w14:textId="77777777" w:rsidTr="00F512DB">
        <w:tc>
          <w:tcPr>
            <w:tcW w:w="6272" w:type="dxa"/>
            <w:shd w:val="clear" w:color="auto" w:fill="auto"/>
          </w:tcPr>
          <w:p w14:paraId="558DB055" w14:textId="77777777" w:rsidR="00291E01" w:rsidRPr="00291E01" w:rsidRDefault="00291E01" w:rsidP="00291E01">
            <w:pPr>
              <w:numPr>
                <w:ilvl w:val="0"/>
                <w:numId w:val="34"/>
              </w:numPr>
              <w:contextualSpacing/>
              <w:rPr>
                <w:rFonts w:ascii="Times New Roman" w:hAnsi="Times New Roman"/>
              </w:rPr>
            </w:pPr>
            <w:r w:rsidRPr="00291E01">
              <w:rPr>
                <w:rFonts w:ascii="Times New Roman" w:hAnsi="Times New Roman"/>
              </w:rPr>
              <w:t xml:space="preserve">Comes prepared to class (e.g., completed assigned homework, brings required materials, etc.) </w:t>
            </w:r>
          </w:p>
        </w:tc>
        <w:tc>
          <w:tcPr>
            <w:tcW w:w="1536" w:type="dxa"/>
            <w:shd w:val="clear" w:color="auto" w:fill="auto"/>
          </w:tcPr>
          <w:p w14:paraId="37B28A04" w14:textId="77777777" w:rsidR="00291E01" w:rsidRPr="00291E01" w:rsidRDefault="00291E01" w:rsidP="00291E01">
            <w:pPr>
              <w:jc w:val="center"/>
              <w:rPr>
                <w:rFonts w:ascii="Times New Roman" w:hAnsi="Times New Roman"/>
              </w:rPr>
            </w:pPr>
          </w:p>
        </w:tc>
        <w:tc>
          <w:tcPr>
            <w:tcW w:w="1547" w:type="dxa"/>
            <w:shd w:val="clear" w:color="auto" w:fill="auto"/>
          </w:tcPr>
          <w:p w14:paraId="57658CD3" w14:textId="77777777" w:rsidR="00291E01" w:rsidRPr="00291E01" w:rsidRDefault="00291E01" w:rsidP="00291E01">
            <w:pPr>
              <w:jc w:val="center"/>
              <w:rPr>
                <w:rFonts w:ascii="Times New Roman" w:hAnsi="Times New Roman"/>
              </w:rPr>
            </w:pPr>
          </w:p>
        </w:tc>
      </w:tr>
      <w:tr w:rsidR="00291E01" w:rsidRPr="00291E01" w14:paraId="6EE0B702" w14:textId="77777777" w:rsidTr="00F512DB">
        <w:tc>
          <w:tcPr>
            <w:tcW w:w="6272" w:type="dxa"/>
            <w:shd w:val="clear" w:color="auto" w:fill="auto"/>
          </w:tcPr>
          <w:p w14:paraId="20AF661E" w14:textId="77777777" w:rsidR="00291E01" w:rsidRPr="00291E01" w:rsidRDefault="00291E01" w:rsidP="00291E01">
            <w:pPr>
              <w:numPr>
                <w:ilvl w:val="0"/>
                <w:numId w:val="34"/>
              </w:numPr>
              <w:contextualSpacing/>
              <w:rPr>
                <w:rFonts w:ascii="Times New Roman" w:hAnsi="Times New Roman"/>
              </w:rPr>
            </w:pPr>
            <w:r w:rsidRPr="00291E01">
              <w:rPr>
                <w:rFonts w:ascii="Times New Roman" w:hAnsi="Times New Roman"/>
              </w:rPr>
              <w:t>Arrives on time to class and stays until end</w:t>
            </w:r>
          </w:p>
        </w:tc>
        <w:tc>
          <w:tcPr>
            <w:tcW w:w="1536" w:type="dxa"/>
            <w:shd w:val="clear" w:color="auto" w:fill="auto"/>
          </w:tcPr>
          <w:p w14:paraId="03ED5728" w14:textId="77777777" w:rsidR="00291E01" w:rsidRPr="00291E01" w:rsidRDefault="00291E01" w:rsidP="00291E01">
            <w:pPr>
              <w:jc w:val="center"/>
              <w:rPr>
                <w:rFonts w:ascii="Times New Roman" w:hAnsi="Times New Roman"/>
              </w:rPr>
            </w:pPr>
          </w:p>
        </w:tc>
        <w:tc>
          <w:tcPr>
            <w:tcW w:w="1547" w:type="dxa"/>
            <w:shd w:val="clear" w:color="auto" w:fill="auto"/>
          </w:tcPr>
          <w:p w14:paraId="43354D3B" w14:textId="77777777" w:rsidR="00291E01" w:rsidRPr="00291E01" w:rsidRDefault="00291E01" w:rsidP="00291E01">
            <w:pPr>
              <w:jc w:val="center"/>
              <w:rPr>
                <w:rFonts w:ascii="Times New Roman" w:hAnsi="Times New Roman"/>
              </w:rPr>
            </w:pPr>
          </w:p>
        </w:tc>
      </w:tr>
    </w:tbl>
    <w:p w14:paraId="3DD9BB1E" w14:textId="77777777" w:rsidR="00291E01" w:rsidRPr="00291E01" w:rsidRDefault="00291E01" w:rsidP="00291E01">
      <w:pPr>
        <w:rPr>
          <w:rFonts w:ascii="Times New Roman" w:hAnsi="Times New Roman"/>
          <w:b/>
          <w:bCs/>
          <w:bdr w:val="none" w:sz="0" w:space="0" w:color="auto" w:frame="1"/>
          <w:lang w:bidi="ar-SA"/>
        </w:rPr>
      </w:pPr>
    </w:p>
    <w:p w14:paraId="64EC3D3F" w14:textId="77777777" w:rsidR="00291E01" w:rsidRPr="00291E01" w:rsidRDefault="00291E01" w:rsidP="00291E01">
      <w:pPr>
        <w:rPr>
          <w:rFonts w:ascii="Times New Roman" w:hAnsi="Times New Roman"/>
          <w:b/>
          <w:bCs/>
          <w:color w:val="201F1E"/>
          <w:sz w:val="22"/>
          <w:szCs w:val="22"/>
          <w:lang w:bidi="ar-SA"/>
        </w:rPr>
      </w:pPr>
      <w:r w:rsidRPr="00291E01">
        <w:rPr>
          <w:rFonts w:ascii="Times New Roman" w:hAnsi="Times New Roman"/>
          <w:b/>
          <w:bCs/>
          <w:bdr w:val="none" w:sz="0" w:space="0" w:color="auto" w:frame="1"/>
          <w:lang w:bidi="ar-SA"/>
        </w:rPr>
        <w:t>COVID-19 impact on course participation and attendance</w:t>
      </w:r>
    </w:p>
    <w:p w14:paraId="55F68170" w14:textId="0D257953" w:rsidR="00291E01" w:rsidRPr="00291E01" w:rsidRDefault="00291E01" w:rsidP="002833ED">
      <w:pPr>
        <w:pStyle w:val="NoSpacing"/>
        <w:rPr>
          <w:rFonts w:ascii="Times New Roman" w:hAnsi="Times New Roman"/>
          <w:color w:val="201F1E"/>
          <w:sz w:val="22"/>
          <w:szCs w:val="22"/>
          <w:lang w:bidi="ar-SA"/>
        </w:rPr>
      </w:pPr>
      <w:r w:rsidRPr="00291E01">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w:t>
      </w:r>
      <w:r w:rsidR="002833ED" w:rsidRPr="002833ED">
        <w:rPr>
          <w:rFonts w:ascii="Times New Roman" w:hAnsi="Times New Roman"/>
          <w:shd w:val="clear" w:color="auto" w:fill="FFFFFF"/>
        </w:rPr>
        <w:t>or unable to attend class due to COVID-19 including symptoms, potential exposure, pending or positive test results, or if you have been given specific instructions to isolate or quarantine from a health care provider or a local authority</w:t>
      </w:r>
      <w:r w:rsidRPr="00291E01">
        <w:rPr>
          <w:rFonts w:ascii="Times New Roman" w:hAnsi="Times New Roman"/>
          <w:bdr w:val="none" w:sz="0" w:space="0" w:color="auto" w:frame="1"/>
          <w:lang w:bidi="ar-SA"/>
        </w:rPr>
        <w:t>. It is important that you communicate with your instructor prior to missing a due date or class</w:t>
      </w:r>
      <w:r w:rsidRPr="00291E01">
        <w:rPr>
          <w:rFonts w:ascii="Times New Roman" w:hAnsi="Times New Roman"/>
          <w:i/>
          <w:iCs/>
          <w:bdr w:val="none" w:sz="0" w:space="0" w:color="auto" w:frame="1"/>
          <w:lang w:bidi="ar-SA"/>
        </w:rPr>
        <w:t xml:space="preserve"> </w:t>
      </w:r>
      <w:r w:rsidRPr="00291E01">
        <w:rPr>
          <w:rFonts w:ascii="Times New Roman" w:hAnsi="Times New Roman"/>
          <w:bdr w:val="none" w:sz="0" w:space="0" w:color="auto" w:frame="1"/>
          <w:lang w:bidi="ar-SA"/>
        </w:rPr>
        <w:t>in order that he/she may make a decision about accommodating your request</w:t>
      </w:r>
      <w:r w:rsidR="002833ED">
        <w:rPr>
          <w:rFonts w:ascii="Times New Roman" w:hAnsi="Times New Roman"/>
          <w:bdr w:val="none" w:sz="0" w:space="0" w:color="auto" w:frame="1"/>
          <w:lang w:bidi="ar-SA"/>
        </w:rPr>
        <w:t xml:space="preserve">. Pre-recorded video lectures will be posted to Canvas for absent students to access as an online class equivalent. </w:t>
      </w:r>
    </w:p>
    <w:p w14:paraId="6CD08093" w14:textId="77777777" w:rsidR="00291E01" w:rsidRPr="00291E01" w:rsidRDefault="00291E01" w:rsidP="00291E01">
      <w:pPr>
        <w:rPr>
          <w:rFonts w:ascii="Times New Roman" w:hAnsi="Times New Roman"/>
          <w:color w:val="201F1E"/>
          <w:sz w:val="22"/>
          <w:szCs w:val="22"/>
          <w:lang w:bidi="ar-SA"/>
        </w:rPr>
      </w:pPr>
      <w:r w:rsidRPr="00291E01">
        <w:rPr>
          <w:rFonts w:ascii="Times New Roman" w:hAnsi="Times New Roman"/>
          <w:bdr w:val="none" w:sz="0" w:space="0" w:color="auto" w:frame="1"/>
          <w:lang w:bidi="ar-SA"/>
        </w:rPr>
        <w:t> </w:t>
      </w:r>
    </w:p>
    <w:p w14:paraId="15E16DE8" w14:textId="77777777" w:rsidR="00291E01" w:rsidRPr="00291E01" w:rsidRDefault="00291E01" w:rsidP="00291E01">
      <w:pPr>
        <w:rPr>
          <w:rFonts w:ascii="Times New Roman" w:hAnsi="Times New Roman"/>
          <w:bdr w:val="none" w:sz="0" w:space="0" w:color="auto" w:frame="1"/>
          <w:lang w:bidi="ar-SA"/>
        </w:rPr>
      </w:pPr>
      <w:r w:rsidRPr="00291E01">
        <w:rPr>
          <w:rFonts w:ascii="Times New Roman" w:hAnsi="Times New Roman"/>
          <w:bdr w:val="none" w:sz="0" w:space="0" w:color="auto" w:frame="1"/>
          <w:lang w:bidi="ar-SA"/>
        </w:rPr>
        <w:t>If you are experiencing cough, shortness of breath or difficulty breathing, fever, or any of the other possible symptoms of COVID-19 (</w:t>
      </w:r>
      <w:hyperlink r:id="rId11" w:tgtFrame="_blank" w:tooltip="Original URL: https://www.cdc.gov/coronavirus/2019-ncov/symptoms-testing/symptoms.html. Click or tap if you trust this link." w:history="1">
        <w:r w:rsidRPr="00291E01">
          <w:rPr>
            <w:rFonts w:ascii="Times New Roman" w:eastAsiaTheme="majorEastAsia" w:hAnsi="Times New Roman"/>
            <w:color w:val="800080"/>
            <w:u w:val="single"/>
            <w:bdr w:val="none" w:sz="0" w:space="0" w:color="auto" w:frame="1"/>
            <w:lang w:bidi="ar-SA"/>
          </w:rPr>
          <w:t>https://www.cdc.gov/coronavirus/2019-ncov/symptoms-testing/symptoms.html</w:t>
        </w:r>
      </w:hyperlink>
      <w:r w:rsidRPr="00291E01">
        <w:rPr>
          <w:rFonts w:ascii="Times New Roman" w:hAnsi="Times New Roman"/>
          <w:bdr w:val="none" w:sz="0" w:space="0" w:color="auto" w:frame="1"/>
          <w:lang w:bidi="ar-SA"/>
        </w:rPr>
        <w:t>) please seek medical attention from the Student Health and Wellness Center (940-565-2333 or </w:t>
      </w:r>
      <w:hyperlink r:id="rId12" w:tgtFrame="_blank" w:history="1">
        <w:r w:rsidRPr="00291E01">
          <w:rPr>
            <w:rFonts w:ascii="Times New Roman" w:eastAsiaTheme="majorEastAsia" w:hAnsi="Times New Roman"/>
            <w:color w:val="800080"/>
            <w:u w:val="single"/>
            <w:bdr w:val="none" w:sz="0" w:space="0" w:color="auto" w:frame="1"/>
            <w:lang w:bidi="ar-SA"/>
          </w:rPr>
          <w:t>askSHWC@unt.edu</w:t>
        </w:r>
      </w:hyperlink>
      <w:r w:rsidRPr="00291E01">
        <w:rPr>
          <w:rFonts w:ascii="Times New Roman" w:hAnsi="Times New Roman"/>
          <w:bdr w:val="none" w:sz="0" w:space="0" w:color="auto" w:frame="1"/>
          <w:lang w:bidi="ar-SA"/>
        </w:rPr>
        <w:t>) or your health care provider. While regular participation is an important part of succeeding in this class, your own health, and those of others in the community, is more important.</w:t>
      </w:r>
    </w:p>
    <w:p w14:paraId="3158E014" w14:textId="77777777" w:rsidR="00AB2417" w:rsidRDefault="00AB2417" w:rsidP="00AB2417"/>
    <w:p w14:paraId="59E598F2" w14:textId="77777777" w:rsidR="006C64D8" w:rsidRDefault="006C64D8" w:rsidP="006C64D8">
      <w:pPr>
        <w:rPr>
          <w:rFonts w:ascii="Times New Roman" w:hAnsi="Times New Roman"/>
          <w:b/>
          <w:sz w:val="32"/>
          <w:szCs w:val="32"/>
        </w:rPr>
      </w:pPr>
      <w:bookmarkStart w:id="3" w:name="_Hlk46052076"/>
      <w:bookmarkStart w:id="4" w:name="_Hlk45982387"/>
      <w:r>
        <w:rPr>
          <w:rFonts w:ascii="Times New Roman" w:hAnsi="Times New Roman"/>
          <w:b/>
          <w:sz w:val="32"/>
          <w:szCs w:val="32"/>
        </w:rPr>
        <w:t>MINDTAP</w:t>
      </w:r>
    </w:p>
    <w:p w14:paraId="582969FC" w14:textId="01F206CC" w:rsidR="006C64D8" w:rsidRDefault="006C64D8" w:rsidP="006C64D8">
      <w:pPr>
        <w:rPr>
          <w:rFonts w:ascii="Times New Roman" w:hAnsi="Times New Roman"/>
        </w:rPr>
      </w:pPr>
      <w:r>
        <w:rPr>
          <w:rFonts w:ascii="Times New Roman" w:hAnsi="Times New Roman"/>
          <w:color w:val="000000"/>
        </w:rPr>
        <w:t>You will complete assignments using an online platform called MindTap, which is accessed through Canvas (open the folder labeled “Click Here for Access to MindTap”</w:t>
      </w:r>
      <w:r w:rsidR="00D906E1">
        <w:rPr>
          <w:rFonts w:ascii="Times New Roman" w:hAnsi="Times New Roman"/>
          <w:color w:val="000000"/>
        </w:rPr>
        <w:t xml:space="preserve"> in the module labeled “MindTap”</w:t>
      </w:r>
      <w:r>
        <w:rPr>
          <w:rFonts w:ascii="Times New Roman" w:hAnsi="Times New Roman"/>
          <w:color w:val="000000"/>
        </w:rPr>
        <w:t xml:space="preserve">). This portion of the course consists of activities and projects offering practice of all vocabulary, grammar, and cultural topics introduced. Weekly MindTap assignments are due every Friday by 11:59 pm, and late submissions will not be accepted except in the case of excused absence. </w:t>
      </w:r>
      <w:r>
        <w:rPr>
          <w:rFonts w:ascii="Times New Roman" w:hAnsi="Times New Roman"/>
        </w:rPr>
        <w:t xml:space="preserve">In case of technical difficulties, students should contact Cengage Technical Support at </w:t>
      </w:r>
      <w:bookmarkStart w:id="5" w:name="_Hlk46153347"/>
      <w:r>
        <w:fldChar w:fldCharType="begin"/>
      </w:r>
      <w:r>
        <w:instrText xml:space="preserve"> HYPERLINK "https://cengage.force.com/s/contact-us" </w:instrText>
      </w:r>
      <w:r>
        <w:fldChar w:fldCharType="separate"/>
      </w:r>
      <w:r>
        <w:rPr>
          <w:rStyle w:val="Hyperlink"/>
          <w:rFonts w:ascii="Times New Roman" w:eastAsiaTheme="majorEastAsia" w:hAnsi="Times New Roman"/>
        </w:rPr>
        <w:t>https://cengage.force.com/s/contact-us</w:t>
      </w:r>
      <w:r>
        <w:fldChar w:fldCharType="end"/>
      </w:r>
      <w:bookmarkEnd w:id="5"/>
      <w:r>
        <w:t xml:space="preserve"> or </w:t>
      </w:r>
      <w:r>
        <w:rPr>
          <w:rFonts w:ascii="Times New Roman" w:hAnsi="Times New Roman"/>
        </w:rPr>
        <w:t>1-800-354-9706.</w:t>
      </w:r>
      <w:r>
        <w:t xml:space="preserve"> </w:t>
      </w:r>
      <w:bookmarkEnd w:id="3"/>
    </w:p>
    <w:p w14:paraId="5A0D7E02" w14:textId="77777777" w:rsidR="00AA568F" w:rsidRDefault="00AA568F" w:rsidP="00AA568F">
      <w:pPr>
        <w:pStyle w:val="NoSpacing"/>
        <w:rPr>
          <w:rFonts w:ascii="Times New Roman" w:hAnsi="Times New Roman"/>
        </w:rPr>
      </w:pPr>
    </w:p>
    <w:p w14:paraId="52A807B0" w14:textId="7E806EAE" w:rsidR="00AA568F"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3"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 xml:space="preserve">elect that </w:t>
      </w:r>
      <w:r w:rsidR="00600538" w:rsidRPr="003720C8">
        <w:rPr>
          <w:rFonts w:ascii="Times New Roman" w:hAnsi="Times New Roman"/>
        </w:rPr>
        <w:t>you are</w:t>
      </w:r>
      <w:r w:rsidRPr="003720C8">
        <w:rPr>
          <w:rFonts w:ascii="Times New Roman" w:hAnsi="Times New Roman"/>
        </w:rPr>
        <w:t xml:space="preserv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2147F1DA" w14:textId="3A9F50E7" w:rsidR="003852AD" w:rsidRDefault="003852AD" w:rsidP="00BB2DA7">
      <w:pPr>
        <w:rPr>
          <w:rFonts w:ascii="Times New Roman" w:hAnsi="Times New Roman"/>
          <w:b/>
          <w:sz w:val="32"/>
          <w:szCs w:val="32"/>
        </w:rPr>
      </w:pPr>
    </w:p>
    <w:p w14:paraId="0CEF8CEE" w14:textId="5CFE4639" w:rsidR="00FC44E1" w:rsidRDefault="00FC44E1" w:rsidP="00BB2DA7">
      <w:pPr>
        <w:rPr>
          <w:rFonts w:ascii="Times New Roman" w:hAnsi="Times New Roman"/>
          <w:b/>
          <w:sz w:val="32"/>
          <w:szCs w:val="32"/>
        </w:rPr>
      </w:pPr>
    </w:p>
    <w:p w14:paraId="21D8E8A7" w14:textId="77777777" w:rsidR="00FC44E1" w:rsidRDefault="00FC44E1" w:rsidP="00BB2DA7">
      <w:pPr>
        <w:rPr>
          <w:rFonts w:ascii="Times New Roman" w:hAnsi="Times New Roman"/>
          <w:b/>
          <w:sz w:val="32"/>
          <w:szCs w:val="32"/>
        </w:rPr>
      </w:pPr>
    </w:p>
    <w:p w14:paraId="2584D31F" w14:textId="2A65DFD0" w:rsidR="00BB2DA7" w:rsidRDefault="00BB2DA7" w:rsidP="00BB2DA7">
      <w:pPr>
        <w:rPr>
          <w:rFonts w:ascii="Times New Roman" w:hAnsi="Times New Roman"/>
          <w:b/>
          <w:sz w:val="32"/>
          <w:szCs w:val="32"/>
        </w:rPr>
      </w:pPr>
      <w:r>
        <w:rPr>
          <w:rFonts w:ascii="Times New Roman" w:hAnsi="Times New Roman"/>
          <w:b/>
          <w:sz w:val="32"/>
          <w:szCs w:val="32"/>
        </w:rPr>
        <w:lastRenderedPageBreak/>
        <w:t>ACTIVITIES</w:t>
      </w:r>
      <w:r w:rsidR="00A93F25">
        <w:rPr>
          <w:rFonts w:ascii="Times New Roman" w:hAnsi="Times New Roman"/>
          <w:b/>
          <w:sz w:val="32"/>
          <w:szCs w:val="32"/>
        </w:rPr>
        <w:t xml:space="preserve"> AND QUIZZES</w:t>
      </w:r>
    </w:p>
    <w:p w14:paraId="73A42307" w14:textId="6015F004" w:rsidR="00BB2DA7" w:rsidRDefault="00BB2DA7" w:rsidP="00BB2DA7">
      <w:pPr>
        <w:rPr>
          <w:rFonts w:ascii="Times New Roman" w:hAnsi="Times New Roman"/>
        </w:rPr>
      </w:pPr>
      <w:r>
        <w:rPr>
          <w:rFonts w:ascii="Times New Roman" w:hAnsi="Times New Roman"/>
        </w:rPr>
        <w:t>This portion of the course consists of</w:t>
      </w:r>
      <w:r w:rsidR="00A93F25">
        <w:rPr>
          <w:rFonts w:ascii="Times New Roman" w:hAnsi="Times New Roman"/>
        </w:rPr>
        <w:t>:</w:t>
      </w:r>
      <w:r>
        <w:rPr>
          <w:rFonts w:ascii="Times New Roman" w:hAnsi="Times New Roman"/>
        </w:rPr>
        <w:t xml:space="preserve"> </w:t>
      </w:r>
      <w:r w:rsidR="00A93F25">
        <w:rPr>
          <w:rFonts w:ascii="Times New Roman" w:hAnsi="Times New Roman"/>
        </w:rPr>
        <w:t>(1) A</w:t>
      </w:r>
      <w:r>
        <w:rPr>
          <w:rFonts w:ascii="Times New Roman" w:hAnsi="Times New Roman"/>
        </w:rPr>
        <w:t xml:space="preserve">ctivities and tasks </w:t>
      </w:r>
      <w:r w:rsidR="00363E16">
        <w:rPr>
          <w:rFonts w:ascii="Times New Roman" w:hAnsi="Times New Roman"/>
        </w:rPr>
        <w:t xml:space="preserve">which </w:t>
      </w:r>
      <w:r>
        <w:rPr>
          <w:rFonts w:ascii="Times New Roman" w:hAnsi="Times New Roman"/>
        </w:rPr>
        <w:t>may include but are not limited to writing tasks, cultural activities, and participation in a conversation club</w:t>
      </w:r>
      <w:r w:rsidR="00A93F25">
        <w:rPr>
          <w:rFonts w:ascii="Times New Roman" w:hAnsi="Times New Roman"/>
        </w:rPr>
        <w:t xml:space="preserve">. (2) Announced/unannounced quizzes over any material covered. </w:t>
      </w:r>
      <w:r>
        <w:rPr>
          <w:rFonts w:ascii="Times New Roman" w:hAnsi="Times New Roman"/>
        </w:rPr>
        <w:t>Your instructor will provide specific details about requirements and expectations</w:t>
      </w:r>
      <w:r w:rsidR="00A93F25">
        <w:rPr>
          <w:rFonts w:ascii="Times New Roman" w:hAnsi="Times New Roman"/>
        </w:rPr>
        <w:t xml:space="preserve"> for activities and quizzes.</w:t>
      </w:r>
      <w:r>
        <w:rPr>
          <w:rFonts w:ascii="Times New Roman" w:hAnsi="Times New Roman"/>
        </w:rPr>
        <w:t xml:space="preserve"> </w:t>
      </w:r>
    </w:p>
    <w:p w14:paraId="44A5AFA8" w14:textId="77777777" w:rsidR="003852AD" w:rsidRDefault="003852AD" w:rsidP="00BB2DA7">
      <w:pPr>
        <w:rPr>
          <w:rFonts w:ascii="Times New Roman" w:hAnsi="Times New Roman"/>
        </w:rPr>
      </w:pPr>
    </w:p>
    <w:p w14:paraId="47E0D0BA" w14:textId="588B69A7" w:rsidR="00616460" w:rsidRDefault="00616460" w:rsidP="00616460">
      <w:pPr>
        <w:pStyle w:val="NoSpacing"/>
        <w:rPr>
          <w:rFonts w:ascii="Times New Roman" w:hAnsi="Times New Roman"/>
          <w:b/>
          <w:bCs/>
          <w:sz w:val="32"/>
          <w:szCs w:val="32"/>
          <w:u w:val="single"/>
        </w:rPr>
      </w:pPr>
      <w:bookmarkStart w:id="6" w:name="_Hlk46052166"/>
      <w:bookmarkStart w:id="7" w:name="_Hlk46153980"/>
      <w:bookmarkStart w:id="8" w:name="_Hlk45982563"/>
      <w:bookmarkStart w:id="9" w:name="_Hlk46052598"/>
      <w:bookmarkEnd w:id="4"/>
      <w:r>
        <w:rPr>
          <w:rFonts w:ascii="Times New Roman" w:hAnsi="Times New Roman"/>
          <w:b/>
          <w:bCs/>
          <w:sz w:val="32"/>
          <w:szCs w:val="32"/>
        </w:rPr>
        <w:t>EXAMS</w:t>
      </w:r>
    </w:p>
    <w:p w14:paraId="16B44451" w14:textId="2672B025" w:rsidR="00616460" w:rsidRDefault="00616460" w:rsidP="00616460">
      <w:pPr>
        <w:pStyle w:val="NoSpacing"/>
        <w:rPr>
          <w:rFonts w:ascii="Times New Roman" w:hAnsi="Times New Roman"/>
        </w:rPr>
      </w:pPr>
      <w:r>
        <w:rPr>
          <w:rFonts w:ascii="Times New Roman" w:hAnsi="Times New Roman"/>
        </w:rPr>
        <w:t xml:space="preserve">There will be </w:t>
      </w:r>
      <w:r w:rsidR="00363E16">
        <w:rPr>
          <w:rFonts w:ascii="Times New Roman" w:hAnsi="Times New Roman"/>
        </w:rPr>
        <w:t>five</w:t>
      </w:r>
      <w:r>
        <w:rPr>
          <w:rFonts w:ascii="Times New Roman" w:hAnsi="Times New Roman"/>
        </w:rPr>
        <w:t xml:space="preserve"> exams throughout the semester (last exam is taken as the final exam). For chapter exam due dates consult the </w:t>
      </w:r>
      <w:r w:rsidR="00363E16">
        <w:rPr>
          <w:rFonts w:ascii="Times New Roman" w:hAnsi="Times New Roman"/>
        </w:rPr>
        <w:t>c</w:t>
      </w:r>
      <w:r>
        <w:rPr>
          <w:rFonts w:ascii="Times New Roman" w:hAnsi="Times New Roman"/>
        </w:rPr>
        <w:t xml:space="preserve">ourse </w:t>
      </w:r>
      <w:r w:rsidR="00363E16">
        <w:rPr>
          <w:rFonts w:ascii="Times New Roman" w:hAnsi="Times New Roman"/>
        </w:rPr>
        <w:t>c</w:t>
      </w:r>
      <w:r>
        <w:rPr>
          <w:rFonts w:ascii="Times New Roman" w:hAnsi="Times New Roman"/>
        </w:rPr>
        <w:t xml:space="preserve">alendar. Before taking exams, </w:t>
      </w:r>
      <w:r>
        <w:rPr>
          <w:rFonts w:ascii="Times New Roman" w:hAnsi="Times New Roman"/>
          <w:bCs/>
        </w:rPr>
        <w:t xml:space="preserve">read the folder </w:t>
      </w:r>
      <w:r w:rsidR="00EE5A6B">
        <w:rPr>
          <w:rFonts w:ascii="Times New Roman" w:hAnsi="Times New Roman"/>
          <w:bCs/>
        </w:rPr>
        <w:t>labeled “Rules and Regulations for Exams</w:t>
      </w:r>
      <w:r w:rsidR="00EE5A6B">
        <w:rPr>
          <w:rFonts w:ascii="Times New Roman" w:hAnsi="Times New Roman"/>
        </w:rPr>
        <w:t xml:space="preserve">” </w:t>
      </w:r>
      <w:r>
        <w:rPr>
          <w:rFonts w:ascii="Times New Roman" w:hAnsi="Times New Roman"/>
          <w:bCs/>
        </w:rPr>
        <w:t xml:space="preserve">in the </w:t>
      </w:r>
      <w:r w:rsidR="00EE5A6B">
        <w:rPr>
          <w:rFonts w:ascii="Times New Roman" w:hAnsi="Times New Roman"/>
          <w:bCs/>
        </w:rPr>
        <w:t>“</w:t>
      </w:r>
      <w:r>
        <w:rPr>
          <w:rFonts w:ascii="Times New Roman" w:hAnsi="Times New Roman"/>
          <w:bCs/>
        </w:rPr>
        <w:t>Introduction</w:t>
      </w:r>
      <w:r w:rsidR="00EE5A6B">
        <w:rPr>
          <w:rFonts w:ascii="Times New Roman" w:hAnsi="Times New Roman"/>
          <w:bCs/>
        </w:rPr>
        <w:t>”</w:t>
      </w:r>
      <w:r>
        <w:rPr>
          <w:rFonts w:ascii="Times New Roman" w:hAnsi="Times New Roman"/>
          <w:bCs/>
        </w:rPr>
        <w:t xml:space="preserve"> module in Canva</w:t>
      </w:r>
      <w:r w:rsidR="00EE5A6B">
        <w:rPr>
          <w:rFonts w:ascii="Times New Roman" w:hAnsi="Times New Roman"/>
          <w:bCs/>
        </w:rPr>
        <w:t>s</w:t>
      </w:r>
      <w:r>
        <w:rPr>
          <w:rFonts w:ascii="Times New Roman" w:hAnsi="Times New Roman"/>
        </w:rPr>
        <w:t>. Failure to comply with all the rules will result in a grade of 0 on your exam. Makeups for</w:t>
      </w:r>
      <w:r w:rsidR="005C3552">
        <w:rPr>
          <w:rFonts w:ascii="Times New Roman" w:hAnsi="Times New Roman"/>
        </w:rPr>
        <w:t xml:space="preserve"> </w:t>
      </w:r>
      <w:r>
        <w:rPr>
          <w:rFonts w:ascii="Times New Roman" w:hAnsi="Times New Roman"/>
        </w:rPr>
        <w:t>exams will not be allowed</w:t>
      </w:r>
      <w:bookmarkEnd w:id="6"/>
      <w:r>
        <w:rPr>
          <w:rFonts w:ascii="Times New Roman" w:hAnsi="Times New Roman"/>
        </w:rPr>
        <w:t xml:space="preserve"> except in the case of excused absence.</w:t>
      </w:r>
    </w:p>
    <w:bookmarkEnd w:id="7"/>
    <w:p w14:paraId="148A9EC9" w14:textId="77777777" w:rsidR="00363E16" w:rsidRDefault="00363E16" w:rsidP="009101B4">
      <w:pPr>
        <w:pStyle w:val="NoSpacing"/>
        <w:rPr>
          <w:rFonts w:ascii="Times New Roman" w:hAnsi="Times New Roman"/>
          <w:b/>
          <w:bCs/>
        </w:rPr>
      </w:pPr>
    </w:p>
    <w:p w14:paraId="705EFA79" w14:textId="7870A584" w:rsidR="009101B4" w:rsidRPr="00263796" w:rsidRDefault="009101B4" w:rsidP="009101B4">
      <w:pPr>
        <w:pStyle w:val="NoSpacing"/>
        <w:rPr>
          <w:rFonts w:ascii="Times New Roman" w:hAnsi="Times New Roman"/>
          <w:b/>
          <w:bCs/>
        </w:rPr>
      </w:pPr>
      <w:r>
        <w:rPr>
          <w:rFonts w:ascii="Times New Roman" w:hAnsi="Times New Roman"/>
          <w:b/>
          <w:bCs/>
        </w:rPr>
        <w:t>Important note about chapter exams and quizzes:</w:t>
      </w:r>
      <w:r w:rsidRPr="00263796">
        <w:rPr>
          <w:rFonts w:ascii="Times New Roman" w:hAnsi="Times New Roman"/>
          <w:b/>
          <w:bCs/>
        </w:rPr>
        <w:t xml:space="preserve"> </w:t>
      </w:r>
    </w:p>
    <w:p w14:paraId="06BBDBE3" w14:textId="7FD2B4A0" w:rsidR="009101B4" w:rsidRPr="00574D87" w:rsidRDefault="009101B4" w:rsidP="009101B4">
      <w:pPr>
        <w:pStyle w:val="NoSpacing"/>
        <w:rPr>
          <w:rFonts w:ascii="Times New Roman" w:hAnsi="Times New Roman"/>
        </w:rPr>
      </w:pPr>
      <w:r w:rsidRPr="00574D87">
        <w:rPr>
          <w:rFonts w:ascii="Times New Roman" w:hAnsi="Times New Roman"/>
        </w:rPr>
        <w:t xml:space="preserve">All </w:t>
      </w:r>
      <w:r w:rsidR="00661C1B">
        <w:rPr>
          <w:rFonts w:ascii="Times New Roman" w:hAnsi="Times New Roman"/>
        </w:rPr>
        <w:t xml:space="preserve">online </w:t>
      </w:r>
      <w:r w:rsidRPr="00574D87">
        <w:rPr>
          <w:rFonts w:ascii="Times New Roman" w:hAnsi="Times New Roman"/>
        </w:rPr>
        <w:t xml:space="preserve">exams </w:t>
      </w:r>
      <w:r w:rsidR="00AD6E22">
        <w:rPr>
          <w:rFonts w:ascii="Times New Roman" w:hAnsi="Times New Roman"/>
        </w:rPr>
        <w:t xml:space="preserve">and </w:t>
      </w:r>
      <w:r>
        <w:rPr>
          <w:rFonts w:ascii="Times New Roman" w:hAnsi="Times New Roman"/>
        </w:rPr>
        <w:t xml:space="preserve">quizzes </w:t>
      </w:r>
      <w:r w:rsidRPr="00574D87">
        <w:rPr>
          <w:rFonts w:ascii="Times New Roman" w:hAnsi="Times New Roman"/>
        </w:rPr>
        <w:t xml:space="preserve">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To take </w:t>
      </w:r>
      <w:r>
        <w:rPr>
          <w:rFonts w:ascii="Times New Roman" w:hAnsi="Times New Roman"/>
        </w:rPr>
        <w:t xml:space="preserve">each </w:t>
      </w:r>
      <w:r w:rsidRPr="00574D87">
        <w:rPr>
          <w:rFonts w:ascii="Times New Roman" w:hAnsi="Times New Roman"/>
        </w:rPr>
        <w:t>exam</w:t>
      </w:r>
      <w:r>
        <w:rPr>
          <w:rFonts w:ascii="Times New Roman" w:hAnsi="Times New Roman"/>
        </w:rPr>
        <w:t xml:space="preserve"> or quiz</w:t>
      </w:r>
      <w:r w:rsidRPr="00574D87">
        <w:rPr>
          <w:rFonts w:ascii="Times New Roman" w:hAnsi="Times New Roman"/>
        </w:rPr>
        <w:t>, you will need your UNT Student ID</w:t>
      </w:r>
      <w:r w:rsidRPr="00574D87">
        <w:rPr>
          <w:rFonts w:ascii="Times New Roman" w:hAnsi="Times New Roman"/>
          <w:bCs/>
        </w:rPr>
        <w:t xml:space="preserve">. If you do not have it, notify your </w:t>
      </w:r>
      <w:r>
        <w:rPr>
          <w:rFonts w:ascii="Times New Roman" w:hAnsi="Times New Roman"/>
          <w:bCs/>
        </w:rPr>
        <w:t>instructor</w:t>
      </w:r>
      <w:r w:rsidRPr="00574D87">
        <w:rPr>
          <w:rFonts w:ascii="Times New Roman" w:hAnsi="Times New Roman"/>
          <w:bCs/>
        </w:rPr>
        <w:t xml:space="preserve"> immediately</w:t>
      </w:r>
      <w:r w:rsidRPr="00574D87">
        <w:rPr>
          <w:rFonts w:ascii="Times New Roman" w:hAnsi="Times New Roman"/>
        </w:rPr>
        <w:t xml:space="preserve">. </w:t>
      </w:r>
      <w:r w:rsidR="005C3552">
        <w:rPr>
          <w:rFonts w:ascii="Times New Roman" w:hAnsi="Times New Roman"/>
        </w:rPr>
        <w:t>E</w:t>
      </w:r>
      <w:r w:rsidRPr="00574D87">
        <w:rPr>
          <w:rFonts w:ascii="Times New Roman" w:hAnsi="Times New Roman"/>
        </w:rPr>
        <w:t xml:space="preserve">xams </w:t>
      </w:r>
      <w:r>
        <w:rPr>
          <w:rFonts w:ascii="Times New Roman" w:hAnsi="Times New Roman"/>
        </w:rPr>
        <w:t xml:space="preserve">and quizzes </w:t>
      </w:r>
      <w:r w:rsidRPr="00574D87">
        <w:rPr>
          <w:rFonts w:ascii="Times New Roman" w:hAnsi="Times New Roman"/>
        </w:rPr>
        <w:t xml:space="preserve">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Pr>
          <w:rFonts w:ascii="Times New Roman" w:hAnsi="Times New Roman"/>
        </w:rPr>
        <w:t xml:space="preserve">0.  </w:t>
      </w:r>
    </w:p>
    <w:bookmarkEnd w:id="8"/>
    <w:p w14:paraId="29EF45BF" w14:textId="77777777" w:rsidR="005C3552" w:rsidRDefault="005C3552" w:rsidP="009101B4">
      <w:pPr>
        <w:pStyle w:val="NoSpacing"/>
        <w:rPr>
          <w:rFonts w:ascii="Times New Roman" w:hAnsi="Times New Roman"/>
          <w:b/>
          <w:bCs/>
        </w:rPr>
      </w:pPr>
    </w:p>
    <w:p w14:paraId="4925615C" w14:textId="516850C4" w:rsidR="009101B4" w:rsidRDefault="009101B4" w:rsidP="009101B4">
      <w:pPr>
        <w:pStyle w:val="NoSpacing"/>
        <w:rPr>
          <w:rFonts w:ascii="Times New Roman" w:hAnsi="Times New Roman"/>
          <w:b/>
          <w:bCs/>
        </w:rPr>
      </w:pPr>
      <w:r>
        <w:rPr>
          <w:rFonts w:ascii="Times New Roman" w:hAnsi="Times New Roman"/>
          <w:b/>
          <w:bCs/>
        </w:rPr>
        <w:t xml:space="preserve">A </w:t>
      </w:r>
      <w:r w:rsidR="00F23FB1">
        <w:rPr>
          <w:rFonts w:ascii="Times New Roman" w:hAnsi="Times New Roman"/>
          <w:b/>
          <w:bCs/>
        </w:rPr>
        <w:t>n</w:t>
      </w:r>
      <w:r>
        <w:rPr>
          <w:rFonts w:ascii="Times New Roman" w:hAnsi="Times New Roman"/>
          <w:b/>
          <w:bCs/>
        </w:rPr>
        <w:t>ote on computers:</w:t>
      </w:r>
    </w:p>
    <w:p w14:paraId="4172E248" w14:textId="3D047D3D" w:rsidR="000126EA" w:rsidRDefault="000126EA" w:rsidP="00600618">
      <w:pPr>
        <w:pStyle w:val="NoSpacing"/>
        <w:numPr>
          <w:ilvl w:val="0"/>
          <w:numId w:val="4"/>
        </w:numPr>
        <w:rPr>
          <w:rFonts w:ascii="Times New Roman" w:hAnsi="Times New Roman"/>
        </w:rPr>
      </w:pPr>
      <w:bookmarkStart w:id="10" w:name="_Hlk46069462"/>
      <w:r>
        <w:rPr>
          <w:rFonts w:ascii="Times New Roman" w:hAnsi="Times New Roman"/>
        </w:rPr>
        <w:t>Take your exam or quiz as early as possible so that in the event of a technical issue with your computer you can solve it before the deadline.</w:t>
      </w:r>
    </w:p>
    <w:bookmarkEnd w:id="10"/>
    <w:p w14:paraId="50649F8F" w14:textId="07163FB4" w:rsidR="009101B4" w:rsidRDefault="009101B4" w:rsidP="00600618">
      <w:pPr>
        <w:pStyle w:val="NoSpacing"/>
        <w:numPr>
          <w:ilvl w:val="0"/>
          <w:numId w:val="4"/>
        </w:numPr>
        <w:rPr>
          <w:rFonts w:ascii="Times New Roman" w:hAnsi="Times New Roman"/>
        </w:rPr>
      </w:pPr>
      <w:r>
        <w:rPr>
          <w:rFonts w:ascii="Times New Roman" w:hAnsi="Times New Roman"/>
        </w:rPr>
        <w:t xml:space="preserve">Chromebook and tablets are not compatible for taking exams and quizzes using </w:t>
      </w:r>
      <w:proofErr w:type="spellStart"/>
      <w:r>
        <w:rPr>
          <w:rFonts w:ascii="Times New Roman" w:hAnsi="Times New Roman"/>
        </w:rPr>
        <w:t>LockDown</w:t>
      </w:r>
      <w:proofErr w:type="spellEnd"/>
      <w:r>
        <w:rPr>
          <w:rFonts w:ascii="Times New Roman" w:hAnsi="Times New Roman"/>
        </w:rPr>
        <w:t xml:space="preserve"> Browser.</w:t>
      </w:r>
    </w:p>
    <w:p w14:paraId="3F4A186D" w14:textId="33D5FB50" w:rsidR="009101B4" w:rsidRDefault="009101B4" w:rsidP="00600618">
      <w:pPr>
        <w:pStyle w:val="NoSpacing"/>
        <w:numPr>
          <w:ilvl w:val="0"/>
          <w:numId w:val="4"/>
        </w:numPr>
        <w:rPr>
          <w:rFonts w:ascii="Times New Roman" w:hAnsi="Times New Roman"/>
        </w:rPr>
      </w:pPr>
      <w:r>
        <w:rPr>
          <w:rFonts w:ascii="Times New Roman" w:hAnsi="Times New Roman"/>
        </w:rPr>
        <w:t>Make sure your laptop computer is fully charged before beginning the exam or quiz. Makeups for exams or quizzes will not be allowed due to computer problems.</w:t>
      </w:r>
    </w:p>
    <w:bookmarkEnd w:id="9"/>
    <w:p w14:paraId="5D10BF76" w14:textId="77777777" w:rsidR="00A950FC" w:rsidRPr="00A950FC" w:rsidRDefault="00A950FC" w:rsidP="00A950FC">
      <w:pPr>
        <w:rPr>
          <w:rFonts w:ascii="Times New Roman" w:hAnsi="Times New Roman"/>
        </w:rPr>
      </w:pPr>
    </w:p>
    <w:p w14:paraId="51EFE263" w14:textId="77777777" w:rsidR="008E2794" w:rsidRDefault="008E2794" w:rsidP="008E2794">
      <w:pPr>
        <w:pStyle w:val="NoSpacing"/>
        <w:rPr>
          <w:rFonts w:ascii="Times New Roman" w:hAnsi="Times New Roman"/>
          <w:b/>
          <w:bCs/>
          <w:sz w:val="32"/>
          <w:szCs w:val="32"/>
        </w:rPr>
      </w:pPr>
      <w:bookmarkStart w:id="11" w:name="_Hlk45982671"/>
      <w:r>
        <w:rPr>
          <w:rFonts w:ascii="Times New Roman" w:hAnsi="Times New Roman"/>
          <w:b/>
          <w:bCs/>
          <w:sz w:val="32"/>
          <w:szCs w:val="32"/>
        </w:rPr>
        <w:t>FINAL CONVERSATION</w:t>
      </w:r>
    </w:p>
    <w:p w14:paraId="7ACCE41A" w14:textId="2CCC9BD0" w:rsidR="008E2794" w:rsidRDefault="008E2794" w:rsidP="008E2794">
      <w:pPr>
        <w:pStyle w:val="NoSpacing"/>
        <w:rPr>
          <w:rFonts w:ascii="Times New Roman" w:hAnsi="Times New Roman"/>
        </w:rPr>
      </w:pPr>
      <w:bookmarkStart w:id="12" w:name="_Hlk46069516"/>
      <w:bookmarkStart w:id="13" w:name="_Hlk40607095"/>
      <w:r>
        <w:rPr>
          <w:rFonts w:ascii="Times New Roman" w:hAnsi="Times New Roman"/>
        </w:rPr>
        <w:t xml:space="preserve">At end of the course you will have a conversation in Spanish with a classmate or your instructor via Zoom (your instructor will specify which). </w:t>
      </w:r>
      <w:bookmarkEnd w:id="12"/>
      <w:r>
        <w:rPr>
          <w:rFonts w:ascii="Times New Roman" w:hAnsi="Times New Roman"/>
        </w:rPr>
        <w:t xml:space="preserve">The conversation will cover the communicative functions practiced in the course and will be based on one of 4 topics related to the themes of the first four </w:t>
      </w:r>
      <w:r w:rsidR="00FD1308">
        <w:rPr>
          <w:rFonts w:ascii="Times New Roman" w:hAnsi="Times New Roman"/>
        </w:rPr>
        <w:t>exams completed</w:t>
      </w:r>
      <w:r>
        <w:rPr>
          <w:rFonts w:ascii="Times New Roman" w:hAnsi="Times New Roman"/>
        </w:rPr>
        <w:t xml:space="preserve">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3"/>
    </w:p>
    <w:p w14:paraId="40825500" w14:textId="69F0DB3B" w:rsidR="003852AD" w:rsidRDefault="003852AD" w:rsidP="008E2794">
      <w:pPr>
        <w:pStyle w:val="NoSpacing"/>
        <w:rPr>
          <w:rFonts w:ascii="Times New Roman" w:hAnsi="Times New Roman"/>
        </w:rPr>
      </w:pPr>
    </w:p>
    <w:p w14:paraId="581762BD" w14:textId="1433D39D" w:rsidR="003852AD" w:rsidRDefault="003852AD" w:rsidP="008E2794">
      <w:pPr>
        <w:pStyle w:val="NoSpacing"/>
        <w:rPr>
          <w:rFonts w:ascii="Times New Roman" w:hAnsi="Times New Roman"/>
        </w:rPr>
      </w:pPr>
    </w:p>
    <w:p w14:paraId="2349F78B" w14:textId="77777777" w:rsidR="003852AD" w:rsidRDefault="003852AD" w:rsidP="008E2794">
      <w:pPr>
        <w:pStyle w:val="NoSpacing"/>
        <w:rPr>
          <w:rFonts w:ascii="Times New Roman" w:hAnsi="Times New Roman"/>
        </w:rPr>
      </w:pPr>
    </w:p>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lastRenderedPageBreak/>
        <w:t>OPEN FORUM</w:t>
      </w:r>
    </w:p>
    <w:p w14:paraId="74FEA27E" w14:textId="443C8DC5" w:rsidR="00E76CED" w:rsidRPr="00E76CED"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bookmarkEnd w:id="11"/>
    </w:p>
    <w:p w14:paraId="2629844E" w14:textId="77777777" w:rsidR="00E76CED" w:rsidRDefault="00E76CED" w:rsidP="0065605B">
      <w:pPr>
        <w:autoSpaceDE w:val="0"/>
        <w:autoSpaceDN w:val="0"/>
        <w:adjustRightInd w:val="0"/>
        <w:rPr>
          <w:rFonts w:ascii="Times New Roman" w:hAnsi="Times New Roman"/>
          <w:b/>
          <w:bCs/>
          <w:color w:val="000000"/>
          <w:sz w:val="32"/>
          <w:szCs w:val="32"/>
        </w:rPr>
      </w:pPr>
    </w:p>
    <w:p w14:paraId="25E62756" w14:textId="313A5707"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67ACB7DA" w14:textId="77777777" w:rsidR="00E76CED" w:rsidRPr="00E76CED" w:rsidRDefault="00E76CED" w:rsidP="00E76CED">
      <w:pPr>
        <w:autoSpaceDE w:val="0"/>
        <w:autoSpaceDN w:val="0"/>
        <w:adjustRightInd w:val="0"/>
        <w:rPr>
          <w:rFonts w:ascii="Times New Roman" w:hAnsi="Times New Roman"/>
          <w:b/>
          <w:color w:val="000000"/>
        </w:rPr>
      </w:pPr>
      <w:bookmarkStart w:id="14" w:name="_Hlk45982732"/>
      <w:r w:rsidRPr="00E76CED">
        <w:rPr>
          <w:rFonts w:ascii="Times New Roman" w:hAnsi="Times New Roman"/>
          <w:b/>
          <w:color w:val="000000"/>
        </w:rPr>
        <w:t>Face Coverings:</w:t>
      </w:r>
    </w:p>
    <w:p w14:paraId="68161E9A" w14:textId="77777777" w:rsidR="00E76CED" w:rsidRPr="00E76CED" w:rsidRDefault="00E76CED" w:rsidP="00E76CED">
      <w:pPr>
        <w:rPr>
          <w:rFonts w:ascii="Times New Roman" w:hAnsi="Times New Roman"/>
          <w:lang w:bidi="ar-SA"/>
        </w:rPr>
      </w:pPr>
      <w:r w:rsidRPr="00E76CED">
        <w:rPr>
          <w:rFonts w:ascii="Times New Roman" w:hAnsi="Times New Roman"/>
          <w:lang w:bidi="ar-SA"/>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2FC89E8E" w14:textId="77777777" w:rsidR="00E76CED" w:rsidRDefault="00E76CED" w:rsidP="0065605B">
      <w:pPr>
        <w:autoSpaceDE w:val="0"/>
        <w:autoSpaceDN w:val="0"/>
        <w:adjustRightInd w:val="0"/>
        <w:rPr>
          <w:rFonts w:ascii="Times New Roman" w:hAnsi="Times New Roman"/>
          <w:b/>
          <w:color w:val="000000"/>
        </w:rPr>
      </w:pPr>
    </w:p>
    <w:p w14:paraId="097FCA57" w14:textId="21C5793B"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4"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5"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does not discriminate on the basis of race, color, national origin, religion, sex, sexual orientation, gender identity, gender expression, age, disability, genetic </w:t>
      </w:r>
      <w:r w:rsidRPr="00BA54C5">
        <w:rPr>
          <w:rFonts w:ascii="Times New Roman" w:hAnsi="Times New Roman"/>
        </w:rPr>
        <w:lastRenderedPageBreak/>
        <w:t>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6"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0DD752C" w14:textId="77777777" w:rsidR="000C2240" w:rsidRDefault="000C2240" w:rsidP="00AE56A5">
      <w:pPr>
        <w:autoSpaceDE w:val="0"/>
        <w:autoSpaceDN w:val="0"/>
        <w:adjustRightInd w:val="0"/>
        <w:rPr>
          <w:rFonts w:ascii="Times New Roman" w:hAnsi="Times New Roman"/>
          <w:b/>
          <w:color w:val="000000"/>
        </w:rPr>
      </w:pPr>
    </w:p>
    <w:p w14:paraId="7598F024" w14:textId="5732546B" w:rsidR="00AE56A5" w:rsidRDefault="00AE56A5" w:rsidP="00AE56A5">
      <w:pPr>
        <w:autoSpaceDE w:val="0"/>
        <w:autoSpaceDN w:val="0"/>
        <w:adjustRightInd w:val="0"/>
        <w:rPr>
          <w:rFonts w:ascii="Times New Roman" w:hAnsi="Times New Roman"/>
          <w:b/>
          <w:color w:val="000000"/>
        </w:rPr>
      </w:pPr>
      <w:r>
        <w:rPr>
          <w:rFonts w:ascii="Times New Roman" w:hAnsi="Times New Roman"/>
          <w:b/>
          <w:color w:val="000000"/>
        </w:rP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77777777"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7"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2C46696" w14:textId="77777777" w:rsidR="004B3B0E" w:rsidRDefault="004B3B0E" w:rsidP="0065605B">
      <w:pPr>
        <w:autoSpaceDE w:val="0"/>
        <w:autoSpaceDN w:val="0"/>
        <w:adjustRightInd w:val="0"/>
        <w:rPr>
          <w:rFonts w:ascii="Times New Roman" w:eastAsia="Calibri" w:hAnsi="Times New Roman"/>
          <w:b/>
          <w:color w:val="000000"/>
        </w:rPr>
      </w:pPr>
    </w:p>
    <w:p w14:paraId="1DE279F3" w14:textId="53E06661"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r w:rsidR="00A51569">
        <w:rPr>
          <w:rFonts w:ascii="Times New Roman" w:eastAsia="Calibri" w:hAnsi="Times New Roman"/>
          <w:b/>
          <w:color w:val="000000"/>
        </w:rPr>
        <w:t xml:space="preserve">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1418CDD5" w14:textId="77777777" w:rsidR="000C2240" w:rsidRDefault="000C2240" w:rsidP="0065605B">
      <w:pPr>
        <w:rPr>
          <w:rFonts w:ascii="Times New Roman" w:hAnsi="Times New Roman"/>
          <w:b/>
        </w:rPr>
      </w:pPr>
    </w:p>
    <w:p w14:paraId="6BADA513" w14:textId="1C8E2471"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2F7358" w:rsidP="0065605B">
      <w:pPr>
        <w:rPr>
          <w:rFonts w:ascii="Times New Roman" w:hAnsi="Times New Roman"/>
        </w:rPr>
      </w:pPr>
      <w:hyperlink r:id="rId18" w:history="1">
        <w:r w:rsidR="0065605B" w:rsidRPr="00FB09E5">
          <w:rPr>
            <w:rStyle w:val="Hyperlink"/>
            <w:rFonts w:ascii="Times New Roman" w:hAnsi="Times New Roman"/>
          </w:rPr>
          <w:t>steven.sheppard@unt.edu</w:t>
        </w:r>
      </w:hyperlink>
      <w:r w:rsidR="0065605B">
        <w:rPr>
          <w:rFonts w:ascii="Times New Roman" w:hAnsi="Times New Roman"/>
        </w:rPr>
        <w:t xml:space="preserve"> </w:t>
      </w:r>
    </w:p>
    <w:bookmarkEnd w:id="14"/>
    <w:p w14:paraId="10E32A92" w14:textId="77777777" w:rsidR="001D5F3F" w:rsidRDefault="001D5F3F" w:rsidP="00AB2417">
      <w:pPr>
        <w:autoSpaceDE w:val="0"/>
        <w:autoSpaceDN w:val="0"/>
        <w:adjustRightInd w:val="0"/>
        <w:rPr>
          <w:rFonts w:ascii="Times New Roman" w:eastAsia="Calibri" w:hAnsi="Times New Roman"/>
          <w:color w:val="000000"/>
        </w:rPr>
      </w:pPr>
    </w:p>
    <w:p w14:paraId="5360BD51" w14:textId="77777777" w:rsidR="00274EE0" w:rsidRDefault="00274EE0" w:rsidP="00274EE0">
      <w:pPr>
        <w:rPr>
          <w:rFonts w:ascii="Times New Roman" w:hAnsi="Times New Roman"/>
          <w:sz w:val="32"/>
          <w:szCs w:val="32"/>
        </w:rPr>
      </w:pPr>
      <w:r>
        <w:rPr>
          <w:rFonts w:ascii="Times New Roman" w:hAnsi="Times New Roman"/>
          <w:b/>
          <w:sz w:val="32"/>
          <w:szCs w:val="32"/>
        </w:rPr>
        <w:t>COURSE CALENDAR</w:t>
      </w:r>
    </w:p>
    <w:p w14:paraId="414B9E3F" w14:textId="77777777" w:rsidR="00274EE0" w:rsidRDefault="00274EE0" w:rsidP="00274EE0">
      <w:pPr>
        <w:rPr>
          <w:rFonts w:ascii="Times New Roman" w:hAnsi="Times New Roman"/>
          <w:b/>
        </w:rPr>
      </w:pPr>
      <w:r>
        <w:rPr>
          <w:rFonts w:ascii="Times New Roman" w:hAnsi="Times New Roman"/>
          <w:b/>
        </w:rPr>
        <w:t>Syllabus is subject to change. Class may be video recorded for pedagogical purposes. All activities must be written in Spanish unless otherwise noted in the course calendar or activity instructions.</w:t>
      </w:r>
    </w:p>
    <w:p w14:paraId="0D02BE37" w14:textId="77777777" w:rsidR="00274EE0" w:rsidRDefault="00274EE0" w:rsidP="00274EE0">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671"/>
        <w:gridCol w:w="2873"/>
      </w:tblGrid>
      <w:tr w:rsidR="00274EE0" w14:paraId="61F8DAF8" w14:textId="77777777" w:rsidTr="00781C99">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74EE0" w:rsidRDefault="00274EE0">
            <w:pPr>
              <w:spacing w:line="276" w:lineRule="auto"/>
              <w:ind w:right="-109"/>
              <w:rPr>
                <w:rFonts w:ascii="Times New Roman" w:hAnsi="Times New Roman"/>
                <w:b/>
                <w:lang w:val="es-ES"/>
              </w:rPr>
            </w:pPr>
            <w:proofErr w:type="spellStart"/>
            <w:r>
              <w:rPr>
                <w:rFonts w:ascii="Times New Roman" w:hAnsi="Times New Roman"/>
                <w:b/>
                <w:lang w:val="es-ES"/>
              </w:rPr>
              <w:t>Week</w:t>
            </w:r>
            <w:proofErr w:type="spellEnd"/>
          </w:p>
        </w:tc>
        <w:tc>
          <w:tcPr>
            <w:tcW w:w="5671" w:type="dxa"/>
            <w:tcBorders>
              <w:top w:val="single" w:sz="4" w:space="0" w:color="auto"/>
              <w:left w:val="single" w:sz="4" w:space="0" w:color="auto"/>
              <w:bottom w:val="single" w:sz="4" w:space="0" w:color="auto"/>
              <w:right w:val="single" w:sz="4" w:space="0" w:color="auto"/>
            </w:tcBorders>
            <w:hideMark/>
          </w:tcPr>
          <w:p w14:paraId="0FB3153C" w14:textId="77777777" w:rsidR="00274EE0" w:rsidRDefault="00274EE0">
            <w:pPr>
              <w:spacing w:line="276" w:lineRule="auto"/>
              <w:ind w:left="-17"/>
              <w:jc w:val="both"/>
              <w:rPr>
                <w:rFonts w:ascii="Times New Roman" w:hAnsi="Times New Roman"/>
                <w:b/>
                <w:lang w:val="es-ES"/>
              </w:rPr>
            </w:pPr>
            <w:proofErr w:type="spellStart"/>
            <w:r>
              <w:rPr>
                <w:rFonts w:ascii="Times New Roman" w:hAnsi="Times New Roman"/>
                <w:b/>
                <w:lang w:val="es-ES"/>
              </w:rPr>
              <w:t>Objectives</w:t>
            </w:r>
            <w:proofErr w:type="spellEnd"/>
            <w:r w:rsidRPr="00274EE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873" w:type="dxa"/>
            <w:tcBorders>
              <w:top w:val="single" w:sz="4" w:space="0" w:color="auto"/>
              <w:left w:val="single" w:sz="4" w:space="0" w:color="auto"/>
              <w:bottom w:val="single" w:sz="4" w:space="0" w:color="auto"/>
              <w:right w:val="single" w:sz="4" w:space="0" w:color="auto"/>
            </w:tcBorders>
            <w:hideMark/>
          </w:tcPr>
          <w:p w14:paraId="644263BB" w14:textId="24AE77C8" w:rsidR="00274EE0" w:rsidRDefault="00936BB9">
            <w:pPr>
              <w:spacing w:line="276" w:lineRule="auto"/>
              <w:rPr>
                <w:rFonts w:ascii="Times New Roman" w:hAnsi="Times New Roman"/>
                <w:lang w:val="es-ES"/>
              </w:rPr>
            </w:pPr>
            <w:proofErr w:type="spellStart"/>
            <w:r>
              <w:rPr>
                <w:rFonts w:ascii="Times New Roman" w:hAnsi="Times New Roman"/>
                <w:b/>
                <w:lang w:val="es-ES"/>
              </w:rPr>
              <w:t>MindTap</w:t>
            </w:r>
            <w:proofErr w:type="spellEnd"/>
            <w:r w:rsidR="00274EE0">
              <w:rPr>
                <w:rFonts w:ascii="Times New Roman" w:hAnsi="Times New Roman"/>
                <w:b/>
                <w:lang w:val="es-ES"/>
              </w:rPr>
              <w:t xml:space="preserve"> </w:t>
            </w:r>
            <w:proofErr w:type="spellStart"/>
            <w:r w:rsidR="00274EE0">
              <w:rPr>
                <w:rFonts w:ascii="Times New Roman" w:hAnsi="Times New Roman"/>
                <w:b/>
                <w:lang w:val="es-ES"/>
              </w:rPr>
              <w:t>Activities</w:t>
            </w:r>
            <w:proofErr w:type="spellEnd"/>
          </w:p>
        </w:tc>
      </w:tr>
      <w:tr w:rsidR="00274EE0" w14:paraId="33E68637" w14:textId="77777777" w:rsidTr="00AE4A95">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5345D"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ONE</w:t>
            </w:r>
          </w:p>
        </w:tc>
      </w:tr>
      <w:tr w:rsidR="00274EE0" w:rsidRPr="00BD6146" w14:paraId="24B3D273" w14:textId="77777777" w:rsidTr="00781C99">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24 - 28</w:t>
            </w:r>
          </w:p>
        </w:tc>
        <w:tc>
          <w:tcPr>
            <w:tcW w:w="5671" w:type="dxa"/>
            <w:tcBorders>
              <w:top w:val="single" w:sz="4" w:space="0" w:color="auto"/>
              <w:left w:val="single" w:sz="4" w:space="0" w:color="auto"/>
              <w:bottom w:val="single" w:sz="4" w:space="0" w:color="auto"/>
              <w:right w:val="single" w:sz="4" w:space="0" w:color="auto"/>
            </w:tcBorders>
          </w:tcPr>
          <w:p w14:paraId="140B1AF0" w14:textId="77777777" w:rsidR="00B80E79" w:rsidRPr="00934C91" w:rsidRDefault="00B80E79" w:rsidP="000A5CEA">
            <w:pPr>
              <w:numPr>
                <w:ilvl w:val="0"/>
                <w:numId w:val="5"/>
              </w:numPr>
              <w:contextualSpacing/>
              <w:rPr>
                <w:rFonts w:ascii="Times New Roman" w:hAnsi="Times New Roman"/>
              </w:rPr>
            </w:pPr>
            <w:r w:rsidRPr="00934C91">
              <w:rPr>
                <w:rFonts w:ascii="Times New Roman" w:hAnsi="Times New Roman"/>
              </w:rPr>
              <w:t xml:space="preserve">Greetings, introductions, and good-byes, Classroom; </w:t>
            </w:r>
            <w:r w:rsidRPr="00934C91">
              <w:rPr>
                <w:rFonts w:ascii="Times New Roman" w:hAnsi="Times New Roman"/>
                <w:i/>
              </w:rPr>
              <w:t xml:space="preserve">El </w:t>
            </w:r>
            <w:proofErr w:type="spellStart"/>
            <w:r w:rsidRPr="00934C91">
              <w:rPr>
                <w:rFonts w:ascii="Times New Roman" w:hAnsi="Times New Roman"/>
                <w:i/>
              </w:rPr>
              <w:t>alfabeto</w:t>
            </w:r>
            <w:proofErr w:type="spellEnd"/>
            <w:r w:rsidRPr="00934C91">
              <w:rPr>
                <w:rFonts w:ascii="Times New Roman" w:hAnsi="Times New Roman"/>
              </w:rPr>
              <w:t xml:space="preserve"> (pp. 4-5)</w:t>
            </w:r>
          </w:p>
          <w:p w14:paraId="3601C078" w14:textId="77777777" w:rsidR="00870A0C" w:rsidRPr="00A72709" w:rsidRDefault="00870A0C" w:rsidP="000A5CEA">
            <w:pPr>
              <w:pStyle w:val="ListParagraph"/>
              <w:numPr>
                <w:ilvl w:val="0"/>
                <w:numId w:val="5"/>
              </w:numPr>
              <w:rPr>
                <w:rFonts w:ascii="Times New Roman" w:hAnsi="Times New Roman"/>
              </w:rPr>
            </w:pPr>
            <w:r w:rsidRPr="00A72709">
              <w:rPr>
                <w:rFonts w:ascii="Times New Roman" w:hAnsi="Times New Roman"/>
              </w:rPr>
              <w:t xml:space="preserve">Gender and number of nouns; los </w:t>
            </w:r>
            <w:proofErr w:type="spellStart"/>
            <w:r w:rsidRPr="00A72709">
              <w:rPr>
                <w:rFonts w:ascii="Times New Roman" w:hAnsi="Times New Roman"/>
              </w:rPr>
              <w:t>números</w:t>
            </w:r>
            <w:proofErr w:type="spellEnd"/>
            <w:r w:rsidRPr="00A72709">
              <w:rPr>
                <w:rFonts w:ascii="Times New Roman" w:hAnsi="Times New Roman"/>
              </w:rPr>
              <w:t xml:space="preserve"> 0-20 (</w:t>
            </w:r>
            <w:r>
              <w:rPr>
                <w:rFonts w:ascii="Times New Roman" w:hAnsi="Times New Roman"/>
              </w:rPr>
              <w:t>p</w:t>
            </w:r>
            <w:r w:rsidRPr="00A72709">
              <w:rPr>
                <w:rFonts w:ascii="Times New Roman" w:hAnsi="Times New Roman"/>
              </w:rPr>
              <w:t>p. 8-</w:t>
            </w:r>
            <w:r>
              <w:rPr>
                <w:rFonts w:ascii="Times New Roman" w:hAnsi="Times New Roman"/>
              </w:rPr>
              <w:t>9</w:t>
            </w:r>
            <w:r w:rsidRPr="00A72709">
              <w:rPr>
                <w:rFonts w:ascii="Times New Roman" w:hAnsi="Times New Roman"/>
              </w:rPr>
              <w:t>)</w:t>
            </w:r>
          </w:p>
          <w:p w14:paraId="7C419295" w14:textId="77777777" w:rsidR="00870A0C" w:rsidRPr="00A72709" w:rsidRDefault="00870A0C" w:rsidP="000A5CEA">
            <w:pPr>
              <w:pStyle w:val="ListParagraph"/>
              <w:numPr>
                <w:ilvl w:val="0"/>
                <w:numId w:val="5"/>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Pr>
                <w:rFonts w:ascii="Times New Roman" w:hAnsi="Times New Roman"/>
              </w:rPr>
              <w:t>p</w:t>
            </w:r>
            <w:r w:rsidRPr="00A72709">
              <w:rPr>
                <w:rFonts w:ascii="Times New Roman" w:hAnsi="Times New Roman"/>
              </w:rPr>
              <w:t>. 11-1</w:t>
            </w:r>
            <w:r>
              <w:rPr>
                <w:rFonts w:ascii="Times New Roman" w:hAnsi="Times New Roman"/>
              </w:rPr>
              <w:t>2</w:t>
            </w:r>
            <w:r w:rsidRPr="00A72709">
              <w:rPr>
                <w:rFonts w:ascii="Times New Roman" w:hAnsi="Times New Roman"/>
              </w:rPr>
              <w:t>)</w:t>
            </w:r>
          </w:p>
          <w:p w14:paraId="0F2EA851" w14:textId="0275EC6B" w:rsidR="00870A0C" w:rsidRPr="000A5CEA" w:rsidRDefault="00870A0C" w:rsidP="000A5CEA">
            <w:pPr>
              <w:pStyle w:val="ListParagraph"/>
              <w:numPr>
                <w:ilvl w:val="0"/>
                <w:numId w:val="5"/>
              </w:numPr>
              <w:rPr>
                <w:rFonts w:ascii="Times New Roman" w:hAnsi="Times New Roman"/>
                <w:lang w:val="es-ES"/>
              </w:rPr>
            </w:pPr>
            <w:proofErr w:type="spellStart"/>
            <w:r w:rsidRPr="003D2B88">
              <w:rPr>
                <w:rFonts w:ascii="Times New Roman" w:hAnsi="Times New Roman"/>
                <w:lang w:val="es-ES_tradnl"/>
              </w:rPr>
              <w:t>Descriptive</w:t>
            </w:r>
            <w:proofErr w:type="spellEnd"/>
            <w:r w:rsidRPr="003D2B88">
              <w:rPr>
                <w:rFonts w:ascii="Times New Roman" w:hAnsi="Times New Roman"/>
                <w:lang w:val="es-ES_tradnl"/>
              </w:rPr>
              <w:t xml:space="preserve"> </w:t>
            </w:r>
            <w:proofErr w:type="spellStart"/>
            <w:r w:rsidRPr="003D2B88">
              <w:rPr>
                <w:rFonts w:ascii="Times New Roman" w:hAnsi="Times New Roman"/>
                <w:lang w:val="es-ES_tradnl"/>
              </w:rPr>
              <w:t>adjectives</w:t>
            </w:r>
            <w:proofErr w:type="spellEnd"/>
            <w:r w:rsidRPr="003D2B88">
              <w:rPr>
                <w:rFonts w:ascii="Times New Roman" w:hAnsi="Times New Roman"/>
                <w:lang w:val="es-ES_tradnl"/>
              </w:rPr>
              <w:t xml:space="preserve"> (p. 18)</w:t>
            </w:r>
          </w:p>
          <w:p w14:paraId="543888B7" w14:textId="77777777" w:rsidR="00B659EA" w:rsidRPr="00D30B04" w:rsidRDefault="000A5CEA" w:rsidP="00E76CED">
            <w:pPr>
              <w:pStyle w:val="ListParagraph"/>
              <w:numPr>
                <w:ilvl w:val="0"/>
                <w:numId w:val="5"/>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(pp. 22-23)</w:t>
            </w:r>
          </w:p>
          <w:p w14:paraId="2DE67F8D" w14:textId="2D6F85E1" w:rsidR="00D30B04" w:rsidRPr="00D30B04" w:rsidRDefault="00D30B04" w:rsidP="00E76CED">
            <w:pPr>
              <w:pStyle w:val="ListParagraph"/>
              <w:numPr>
                <w:ilvl w:val="0"/>
                <w:numId w:val="5"/>
              </w:numPr>
              <w:rPr>
                <w:rFonts w:ascii="Times New Roman" w:hAnsi="Times New Roman"/>
                <w:b/>
                <w:bCs/>
                <w:iCs/>
              </w:rPr>
            </w:pPr>
            <w:r w:rsidRPr="00D30B04">
              <w:rPr>
                <w:rFonts w:ascii="Times New Roman" w:hAnsi="Times New Roman"/>
                <w:b/>
                <w:bCs/>
              </w:rPr>
              <w:t>Quiz # 1 due in Canvas (</w:t>
            </w:r>
            <w:r>
              <w:rPr>
                <w:rFonts w:ascii="Times New Roman" w:hAnsi="Times New Roman"/>
                <w:b/>
                <w:bCs/>
              </w:rPr>
              <w:t>s</w:t>
            </w:r>
            <w:r w:rsidRPr="00D30B04">
              <w:rPr>
                <w:rFonts w:ascii="Times New Roman" w:hAnsi="Times New Roman"/>
                <w:b/>
                <w:bCs/>
              </w:rPr>
              <w:t>yllabus info-Due Fri.</w:t>
            </w:r>
            <w:r w:rsidR="00BD6146">
              <w:rPr>
                <w:rFonts w:ascii="Times New Roman" w:hAnsi="Times New Roman"/>
                <w:b/>
                <w:bCs/>
              </w:rPr>
              <w:t>11:59</w:t>
            </w:r>
            <w:r w:rsidRPr="00D30B04">
              <w:rPr>
                <w:rFonts w:ascii="Times New Roman" w:hAnsi="Times New Roman"/>
                <w:b/>
                <w:bCs/>
              </w:rPr>
              <w:t xml:space="preserve"> pm)</w:t>
            </w:r>
          </w:p>
        </w:tc>
        <w:tc>
          <w:tcPr>
            <w:tcW w:w="2873" w:type="dxa"/>
            <w:tcBorders>
              <w:top w:val="single" w:sz="4" w:space="0" w:color="auto"/>
              <w:left w:val="single" w:sz="4" w:space="0" w:color="auto"/>
              <w:bottom w:val="single" w:sz="4" w:space="0" w:color="auto"/>
              <w:right w:val="single" w:sz="4" w:space="0" w:color="auto"/>
            </w:tcBorders>
          </w:tcPr>
          <w:p w14:paraId="3146B789" w14:textId="6E4819F9" w:rsidR="00274EE0" w:rsidRPr="00D30B04" w:rsidRDefault="00836A0E" w:rsidP="00836A0E">
            <w:pPr>
              <w:rPr>
                <w:rFonts w:ascii="Times New Roman" w:hAnsi="Times New Roman"/>
                <w:lang w:val="es-ES"/>
              </w:rPr>
            </w:pPr>
            <w:r w:rsidRPr="00D30B04">
              <w:rPr>
                <w:rFonts w:ascii="Times New Roman" w:hAnsi="Times New Roman"/>
                <w:lang w:val="es-ES"/>
              </w:rPr>
              <w:t xml:space="preserve">R1-1, P1-3, P1-5, P1-10, U1-14, U1-15, R1-22, L1-23, P1-24, P1-26, R1-32, L1-33, P1-34, P1-35, P1-37, </w:t>
            </w:r>
            <w:r w:rsidR="00D97389" w:rsidRPr="00D30B04">
              <w:rPr>
                <w:rFonts w:ascii="Times New Roman" w:hAnsi="Times New Roman"/>
                <w:lang w:val="es-ES"/>
              </w:rPr>
              <w:t xml:space="preserve">P2-39, </w:t>
            </w:r>
            <w:r w:rsidRPr="00D30B04">
              <w:rPr>
                <w:rFonts w:ascii="Times New Roman" w:hAnsi="Times New Roman"/>
                <w:lang w:val="es-ES"/>
              </w:rPr>
              <w:t>P1-40,</w:t>
            </w:r>
            <w:r w:rsidR="00557311" w:rsidRPr="00D30B04">
              <w:rPr>
                <w:rFonts w:ascii="Times New Roman" w:hAnsi="Times New Roman"/>
                <w:lang w:val="es-ES"/>
              </w:rPr>
              <w:t xml:space="preserve"> </w:t>
            </w:r>
            <w:r w:rsidRPr="00D30B04">
              <w:rPr>
                <w:rFonts w:ascii="Times New Roman" w:hAnsi="Times New Roman"/>
                <w:lang w:val="es-ES"/>
              </w:rPr>
              <w:t>L1-52, P1-56, P1-57, P1-59,</w:t>
            </w:r>
            <w:r w:rsidR="00F80570" w:rsidRPr="00D30B04">
              <w:rPr>
                <w:rFonts w:ascii="Times New Roman" w:hAnsi="Times New Roman"/>
                <w:lang w:val="es-ES"/>
              </w:rPr>
              <w:t xml:space="preserve"> U1-62, U1-63,</w:t>
            </w:r>
            <w:r w:rsidRPr="00D30B04">
              <w:rPr>
                <w:rFonts w:ascii="Times New Roman" w:hAnsi="Times New Roman"/>
                <w:lang w:val="es-ES"/>
              </w:rPr>
              <w:t xml:space="preserve"> R1-70, L1-71,</w:t>
            </w:r>
            <w:r w:rsidR="0063742D" w:rsidRPr="00D30B04">
              <w:rPr>
                <w:rFonts w:ascii="Times New Roman" w:hAnsi="Times New Roman"/>
                <w:lang w:val="es-ES"/>
              </w:rPr>
              <w:t xml:space="preserve"> </w:t>
            </w:r>
            <w:r w:rsidRPr="00D30B04">
              <w:rPr>
                <w:rFonts w:ascii="Times New Roman" w:hAnsi="Times New Roman"/>
                <w:lang w:val="es-ES"/>
              </w:rPr>
              <w:t>P1-73, P1-75, P1-76, P1-78</w:t>
            </w:r>
          </w:p>
          <w:p w14:paraId="0C282B74" w14:textId="77777777" w:rsidR="000D31E6" w:rsidRPr="00D30B04" w:rsidRDefault="000D31E6" w:rsidP="00836A0E">
            <w:pPr>
              <w:rPr>
                <w:rFonts w:ascii="Times New Roman" w:hAnsi="Times New Roman"/>
                <w:lang w:val="es-ES"/>
              </w:rPr>
            </w:pPr>
          </w:p>
          <w:p w14:paraId="3405E83F" w14:textId="77777777" w:rsidR="003852AD" w:rsidRPr="00D30B04" w:rsidRDefault="003852AD" w:rsidP="00836A0E">
            <w:pPr>
              <w:rPr>
                <w:rFonts w:ascii="Times New Roman" w:hAnsi="Times New Roman"/>
                <w:lang w:val="es-ES"/>
              </w:rPr>
            </w:pPr>
          </w:p>
          <w:p w14:paraId="73FF502D" w14:textId="7C17B19E" w:rsidR="003852AD" w:rsidRPr="00D30B04" w:rsidRDefault="003852AD" w:rsidP="00836A0E">
            <w:pPr>
              <w:rPr>
                <w:rFonts w:ascii="Times New Roman" w:hAnsi="Times New Roman"/>
                <w:lang w:val="es-ES"/>
              </w:rPr>
            </w:pPr>
          </w:p>
        </w:tc>
      </w:tr>
      <w:tr w:rsidR="00274EE0" w14:paraId="290334C5" w14:textId="77777777" w:rsidTr="00AE4A95">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9D423F" w14:textId="77777777" w:rsidR="00274EE0" w:rsidRDefault="00274EE0">
            <w:pPr>
              <w:spacing w:line="276" w:lineRule="auto"/>
              <w:jc w:val="center"/>
              <w:rPr>
                <w:rFonts w:ascii="Times New Roman" w:hAnsi="Times New Roman"/>
                <w:b/>
              </w:rPr>
            </w:pPr>
            <w:r>
              <w:rPr>
                <w:rFonts w:ascii="Times New Roman" w:hAnsi="Times New Roman"/>
                <w:b/>
              </w:rPr>
              <w:t>WEEK TWO</w:t>
            </w:r>
          </w:p>
        </w:tc>
      </w:tr>
      <w:tr w:rsidR="00274EE0" w:rsidRPr="00BD6146" w14:paraId="2A172949" w14:textId="77777777" w:rsidTr="00781C99">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31 – Sept. 4</w:t>
            </w:r>
          </w:p>
        </w:tc>
        <w:tc>
          <w:tcPr>
            <w:tcW w:w="5671" w:type="dxa"/>
            <w:tcBorders>
              <w:top w:val="single" w:sz="4" w:space="0" w:color="auto"/>
              <w:left w:val="single" w:sz="4" w:space="0" w:color="auto"/>
              <w:bottom w:val="single" w:sz="4" w:space="0" w:color="auto"/>
              <w:right w:val="single" w:sz="4" w:space="0" w:color="auto"/>
            </w:tcBorders>
          </w:tcPr>
          <w:p w14:paraId="201BD88D" w14:textId="77777777" w:rsidR="003F78EB" w:rsidRPr="009371B4" w:rsidRDefault="003F78EB" w:rsidP="006761CC">
            <w:pPr>
              <w:pStyle w:val="ListParagraph"/>
              <w:numPr>
                <w:ilvl w:val="0"/>
                <w:numId w:val="6"/>
              </w:numPr>
              <w:rPr>
                <w:rFonts w:ascii="Times New Roman" w:hAnsi="Times New Roman"/>
                <w:iCs/>
              </w:rPr>
            </w:pPr>
            <w:r w:rsidRPr="00341B64">
              <w:rPr>
                <w:rFonts w:ascii="Times New Roman" w:hAnsi="Times New Roman"/>
              </w:rPr>
              <w:t>Adjective agreement (p. 25)</w:t>
            </w:r>
          </w:p>
          <w:p w14:paraId="674F6D71" w14:textId="77777777" w:rsidR="003F78EB" w:rsidRPr="00A72709" w:rsidRDefault="003F78EB" w:rsidP="006761CC">
            <w:pPr>
              <w:pStyle w:val="ListParagraph"/>
              <w:numPr>
                <w:ilvl w:val="0"/>
                <w:numId w:val="6"/>
              </w:numPr>
              <w:rPr>
                <w:rFonts w:ascii="Times New Roman" w:hAnsi="Times New Roman"/>
                <w:iCs/>
              </w:rPr>
            </w:pPr>
            <w:r w:rsidRPr="00FE46DB">
              <w:rPr>
                <w:rFonts w:ascii="Times New Roman" w:hAnsi="Times New Roman"/>
              </w:rPr>
              <w:t xml:space="preserve">Family members and pets (p. </w:t>
            </w:r>
            <w:r>
              <w:rPr>
                <w:rFonts w:ascii="Times New Roman" w:hAnsi="Times New Roman"/>
              </w:rPr>
              <w:t>38</w:t>
            </w:r>
            <w:r w:rsidRPr="00FE46DB">
              <w:rPr>
                <w:rFonts w:ascii="Times New Roman" w:hAnsi="Times New Roman"/>
              </w:rPr>
              <w:t>)</w:t>
            </w:r>
          </w:p>
          <w:p w14:paraId="0A2A140F" w14:textId="77777777" w:rsidR="003F78EB" w:rsidRPr="007D2B59" w:rsidRDefault="003F78EB" w:rsidP="006761CC">
            <w:pPr>
              <w:pStyle w:val="ListParagraph"/>
              <w:numPr>
                <w:ilvl w:val="0"/>
                <w:numId w:val="6"/>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14:paraId="0B503608" w14:textId="7E9BA6DC" w:rsidR="003F78EB" w:rsidRDefault="003F78EB" w:rsidP="006761CC">
            <w:pPr>
              <w:pStyle w:val="ListParagraph"/>
              <w:numPr>
                <w:ilvl w:val="0"/>
                <w:numId w:val="6"/>
              </w:numPr>
              <w:rPr>
                <w:rFonts w:ascii="Times New Roman" w:hAnsi="Times New Roman"/>
                <w:lang w:val="es-ES"/>
              </w:rPr>
            </w:pPr>
            <w:r w:rsidRPr="005B77B0">
              <w:rPr>
                <w:rFonts w:ascii="Times New Roman" w:hAnsi="Times New Roman"/>
                <w:lang w:val="es-ES"/>
              </w:rPr>
              <w:t>Regular –</w:t>
            </w:r>
            <w:proofErr w:type="spellStart"/>
            <w:r w:rsidRPr="005B77B0">
              <w:rPr>
                <w:rFonts w:ascii="Times New Roman" w:hAnsi="Times New Roman"/>
                <w:b/>
                <w:lang w:val="es-ES"/>
              </w:rPr>
              <w:t>ar</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(p</w:t>
            </w:r>
            <w:r>
              <w:rPr>
                <w:rFonts w:ascii="Times New Roman" w:hAnsi="Times New Roman"/>
                <w:lang w:val="es-ES"/>
              </w:rPr>
              <w:t>p</w:t>
            </w:r>
            <w:r w:rsidRPr="005B77B0">
              <w:rPr>
                <w:rFonts w:ascii="Times New Roman" w:hAnsi="Times New Roman"/>
                <w:lang w:val="es-ES"/>
              </w:rPr>
              <w:t>. 4</w:t>
            </w:r>
            <w:r>
              <w:rPr>
                <w:rFonts w:ascii="Times New Roman" w:hAnsi="Times New Roman"/>
                <w:lang w:val="es-ES"/>
              </w:rPr>
              <w:t>5-46</w:t>
            </w:r>
            <w:r w:rsidRPr="005B77B0">
              <w:rPr>
                <w:rFonts w:ascii="Times New Roman" w:hAnsi="Times New Roman"/>
                <w:lang w:val="es-ES"/>
              </w:rPr>
              <w:t>)</w:t>
            </w:r>
          </w:p>
          <w:p w14:paraId="77164570" w14:textId="3DC50BF3" w:rsidR="000A5CEA" w:rsidRPr="00D30B04" w:rsidRDefault="000A5CEA" w:rsidP="006761CC">
            <w:pPr>
              <w:pStyle w:val="ListParagraph"/>
              <w:numPr>
                <w:ilvl w:val="0"/>
                <w:numId w:val="6"/>
              </w:numPr>
              <w:rPr>
                <w:rFonts w:ascii="Times New Roman" w:hAnsi="Times New Roman"/>
                <w:i/>
                <w:lang w:val="es-ES"/>
              </w:rPr>
            </w:pPr>
            <w:proofErr w:type="spellStart"/>
            <w:r w:rsidRPr="007D2B59">
              <w:rPr>
                <w:rFonts w:ascii="Times New Roman" w:hAnsi="Times New Roman"/>
                <w:lang w:val="es-ES"/>
              </w:rPr>
              <w:t>The</w:t>
            </w:r>
            <w:proofErr w:type="spellEnd"/>
            <w:r w:rsidRPr="007D2B59">
              <w:rPr>
                <w:rFonts w:ascii="Times New Roman" w:hAnsi="Times New Roman"/>
                <w:lang w:val="es-ES"/>
              </w:rPr>
              <w:t xml:space="preserve"> </w:t>
            </w:r>
            <w:proofErr w:type="spellStart"/>
            <w:r w:rsidRPr="007D2B59">
              <w:rPr>
                <w:rFonts w:ascii="Times New Roman" w:hAnsi="Times New Roman"/>
                <w:lang w:val="es-ES"/>
              </w:rPr>
              <w:t>verb</w:t>
            </w:r>
            <w:proofErr w:type="spellEnd"/>
            <w:r w:rsidRPr="007D2B59">
              <w:rPr>
                <w:rFonts w:ascii="Times New Roman" w:hAnsi="Times New Roman"/>
                <w:lang w:val="es-ES"/>
              </w:rPr>
              <w:t xml:space="preserve">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14:paraId="03326513" w14:textId="52A84D05" w:rsidR="00D30B04" w:rsidRPr="00E455DC" w:rsidRDefault="00D30B04" w:rsidP="00D30B04">
            <w:pPr>
              <w:numPr>
                <w:ilvl w:val="0"/>
                <w:numId w:val="7"/>
              </w:numPr>
              <w:contextualSpacing/>
              <w:rPr>
                <w:rFonts w:ascii="Times New Roman" w:hAnsi="Times New Roman"/>
              </w:rPr>
            </w:pPr>
            <w:r w:rsidRPr="00D30B04">
              <w:rPr>
                <w:rFonts w:ascii="Times New Roman" w:hAnsi="Times New Roman"/>
                <w:b/>
                <w:bCs/>
              </w:rPr>
              <w:t xml:space="preserve">Quiz # </w:t>
            </w:r>
            <w:r>
              <w:rPr>
                <w:rFonts w:ascii="Times New Roman" w:hAnsi="Times New Roman"/>
                <w:b/>
                <w:bCs/>
              </w:rPr>
              <w:t>2</w:t>
            </w:r>
            <w:r w:rsidRPr="00D30B04">
              <w:rPr>
                <w:rFonts w:ascii="Times New Roman" w:hAnsi="Times New Roman"/>
                <w:b/>
                <w:bCs/>
              </w:rPr>
              <w:t xml:space="preserve"> due in Canvas (</w:t>
            </w:r>
            <w:r w:rsidRPr="00934C91">
              <w:rPr>
                <w:rFonts w:ascii="Times New Roman" w:hAnsi="Times New Roman"/>
                <w:b/>
              </w:rPr>
              <w:t>open for completion Thur. 6 am – Fri. 5 pm)</w:t>
            </w:r>
          </w:p>
          <w:p w14:paraId="345D3711" w14:textId="3F5C4AA4" w:rsidR="000A5CEA" w:rsidRPr="00D30B04" w:rsidRDefault="000A5CEA" w:rsidP="00D30B04">
            <w:pPr>
              <w:pStyle w:val="ListParagraph"/>
              <w:rPr>
                <w:rFonts w:ascii="Times New Roman" w:hAnsi="Times New Roman"/>
                <w:i/>
              </w:rPr>
            </w:pPr>
          </w:p>
          <w:p w14:paraId="39223262" w14:textId="14199870" w:rsidR="00B26E3F" w:rsidRPr="00E455DC" w:rsidRDefault="00B26E3F" w:rsidP="00E455DC">
            <w:pPr>
              <w:ind w:left="360"/>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4EFA40E9" w14:textId="1910690A" w:rsidR="00836A0E" w:rsidRDefault="00836A0E" w:rsidP="00836A0E">
            <w:pPr>
              <w:rPr>
                <w:rFonts w:ascii="Times New Roman" w:hAnsi="Times New Roman"/>
                <w:lang w:val="es-ES"/>
              </w:rPr>
            </w:pPr>
            <w:r>
              <w:rPr>
                <w:rFonts w:ascii="Times New Roman" w:hAnsi="Times New Roman"/>
                <w:lang w:val="es-ES"/>
              </w:rPr>
              <w:t>R1-82, L1-83, P1-89, P1-90,</w:t>
            </w:r>
            <w:r w:rsidRPr="0012055E">
              <w:rPr>
                <w:rFonts w:ascii="Times New Roman" w:hAnsi="Times New Roman"/>
                <w:lang w:val="es-ES"/>
              </w:rPr>
              <w:t xml:space="preserve"> R2-1, L2-2,</w:t>
            </w:r>
            <w:r w:rsidR="003202CE">
              <w:rPr>
                <w:rFonts w:ascii="Times New Roman" w:hAnsi="Times New Roman"/>
                <w:lang w:val="es-ES"/>
              </w:rPr>
              <w:t xml:space="preserve"> P2-3, P2-4, P2-5, </w:t>
            </w:r>
            <w:r w:rsidRPr="0012055E">
              <w:rPr>
                <w:rFonts w:ascii="Times New Roman" w:hAnsi="Times New Roman"/>
                <w:lang w:val="es-ES"/>
              </w:rPr>
              <w:t>U2-12, U2-13,</w:t>
            </w:r>
            <w:r>
              <w:rPr>
                <w:rFonts w:ascii="Times New Roman" w:hAnsi="Times New Roman"/>
                <w:lang w:val="es-ES"/>
              </w:rPr>
              <w:t xml:space="preserve"> </w:t>
            </w:r>
            <w:r w:rsidR="00F80570">
              <w:rPr>
                <w:rFonts w:ascii="Times New Roman" w:hAnsi="Times New Roman"/>
                <w:lang w:val="es-ES"/>
              </w:rPr>
              <w:t xml:space="preserve">R2-20, L2-21, P2-22, P2-26, P2-27, R2-31, L2-32, </w:t>
            </w:r>
            <w:r w:rsidR="003202CE">
              <w:rPr>
                <w:rFonts w:ascii="Times New Roman" w:hAnsi="Times New Roman"/>
                <w:lang w:val="es-ES"/>
              </w:rPr>
              <w:t xml:space="preserve">P2-36, P2-37, P2-39, </w:t>
            </w:r>
            <w:r w:rsidR="00F80570">
              <w:rPr>
                <w:rFonts w:ascii="Times New Roman" w:hAnsi="Times New Roman"/>
                <w:lang w:val="es-ES"/>
              </w:rPr>
              <w:t>U2-41, R2-70, L2-71, P2-74, P2-77, P2-78, P2-79, U2-81</w:t>
            </w:r>
          </w:p>
          <w:p w14:paraId="0AEEEF96" w14:textId="77777777" w:rsidR="000D31E6" w:rsidRDefault="000D31E6" w:rsidP="002D4872">
            <w:pPr>
              <w:rPr>
                <w:rFonts w:ascii="Times New Roman" w:hAnsi="Times New Roman"/>
                <w:b/>
                <w:lang w:val="es-US"/>
              </w:rPr>
            </w:pPr>
          </w:p>
          <w:p w14:paraId="7FF87621" w14:textId="77777777" w:rsidR="003852AD" w:rsidRDefault="003852AD" w:rsidP="002D4872">
            <w:pPr>
              <w:rPr>
                <w:rFonts w:ascii="Times New Roman" w:hAnsi="Times New Roman"/>
                <w:b/>
                <w:lang w:val="es-US"/>
              </w:rPr>
            </w:pPr>
          </w:p>
          <w:p w14:paraId="7448DB6F" w14:textId="0B6A16C7" w:rsidR="003852AD" w:rsidRPr="00836A0E" w:rsidRDefault="003852AD" w:rsidP="002D4872">
            <w:pPr>
              <w:rPr>
                <w:rFonts w:ascii="Times New Roman" w:hAnsi="Times New Roman"/>
                <w:b/>
                <w:lang w:val="es-US"/>
              </w:rPr>
            </w:pPr>
          </w:p>
        </w:tc>
      </w:tr>
      <w:tr w:rsidR="00274EE0" w14:paraId="36157AC5" w14:textId="77777777" w:rsidTr="00AE4A95">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7A804"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THREE</w:t>
            </w:r>
          </w:p>
        </w:tc>
      </w:tr>
      <w:tr w:rsidR="00274EE0" w:rsidRPr="00BD6146" w14:paraId="44BAF867" w14:textId="77777777" w:rsidTr="00781C99">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7777777" w:rsidR="00274EE0" w:rsidRDefault="00274EE0">
            <w:pPr>
              <w:spacing w:line="276" w:lineRule="auto"/>
              <w:rPr>
                <w:rFonts w:ascii="Times New Roman" w:hAnsi="Times New Roman"/>
                <w:b/>
                <w:lang w:val="es-ES_tradnl"/>
              </w:rPr>
            </w:pPr>
            <w:r>
              <w:rPr>
                <w:rFonts w:ascii="Times New Roman" w:hAnsi="Times New Roman"/>
                <w:b/>
                <w:lang w:val="es-ES_tradnl"/>
              </w:rPr>
              <w:t>Sept. 7 - 11</w:t>
            </w:r>
          </w:p>
        </w:tc>
        <w:tc>
          <w:tcPr>
            <w:tcW w:w="5671" w:type="dxa"/>
            <w:tcBorders>
              <w:top w:val="single" w:sz="4" w:space="0" w:color="auto"/>
              <w:left w:val="single" w:sz="4" w:space="0" w:color="auto"/>
              <w:bottom w:val="single" w:sz="4" w:space="0" w:color="auto"/>
              <w:right w:val="single" w:sz="4" w:space="0" w:color="auto"/>
            </w:tcBorders>
          </w:tcPr>
          <w:p w14:paraId="4ADB6FB6" w14:textId="77777777" w:rsidR="003F78EB" w:rsidRDefault="003F78EB" w:rsidP="000A5CEA">
            <w:pPr>
              <w:pStyle w:val="ListParagraph"/>
              <w:numPr>
                <w:ilvl w:val="0"/>
                <w:numId w:val="7"/>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14:paraId="5F597A5F" w14:textId="77777777" w:rsidR="003F78EB" w:rsidRPr="001952FC" w:rsidRDefault="003F78EB" w:rsidP="000A5CEA">
            <w:pPr>
              <w:pStyle w:val="ListParagraph"/>
              <w:numPr>
                <w:ilvl w:val="0"/>
                <w:numId w:val="7"/>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14:paraId="3897463A" w14:textId="77777777" w:rsidR="003F78EB" w:rsidRPr="00A53695" w:rsidRDefault="003F78EB" w:rsidP="000A5CEA">
            <w:pPr>
              <w:pStyle w:val="ListParagraph"/>
              <w:numPr>
                <w:ilvl w:val="0"/>
                <w:numId w:val="7"/>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14:paraId="1E6DE847" w14:textId="56FA50EB" w:rsidR="003F78EB" w:rsidRPr="000A5CEA" w:rsidRDefault="003F78EB" w:rsidP="000A5CEA">
            <w:pPr>
              <w:pStyle w:val="ListParagraph"/>
              <w:numPr>
                <w:ilvl w:val="0"/>
                <w:numId w:val="7"/>
              </w:numPr>
              <w:rPr>
                <w:rFonts w:ascii="Times New Roman" w:hAnsi="Times New Roman"/>
                <w:i/>
                <w:lang w:val="es-ES"/>
              </w:rPr>
            </w:pPr>
            <w:proofErr w:type="spellStart"/>
            <w:r w:rsidRPr="005B77B0">
              <w:rPr>
                <w:rFonts w:ascii="Times New Roman" w:hAnsi="Times New Roman"/>
                <w:lang w:val="es-ES"/>
              </w:rPr>
              <w:t>The</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w:t>
            </w:r>
            <w:proofErr w:type="spellEnd"/>
            <w:r w:rsidRPr="005B77B0">
              <w:rPr>
                <w:rFonts w:ascii="Times New Roman" w:hAnsi="Times New Roman"/>
                <w:lang w:val="es-ES"/>
              </w:rPr>
              <w:t xml:space="preserve"> </w:t>
            </w:r>
            <w:r w:rsidRPr="005B77B0">
              <w:rPr>
                <w:rFonts w:ascii="Times New Roman" w:hAnsi="Times New Roman"/>
                <w:b/>
                <w:lang w:val="es-ES"/>
              </w:rPr>
              <w:t xml:space="preserve">gustar </w:t>
            </w:r>
            <w:r w:rsidRPr="005B77B0">
              <w:rPr>
                <w:rFonts w:ascii="Times New Roman" w:hAnsi="Times New Roman"/>
                <w:lang w:val="es-ES"/>
              </w:rPr>
              <w:t>(p</w:t>
            </w:r>
            <w:r>
              <w:rPr>
                <w:rFonts w:ascii="Times New Roman" w:hAnsi="Times New Roman"/>
                <w:lang w:val="es-ES"/>
              </w:rPr>
              <w:t>. 78</w:t>
            </w:r>
            <w:r w:rsidRPr="005B77B0">
              <w:rPr>
                <w:rFonts w:ascii="Times New Roman" w:hAnsi="Times New Roman"/>
                <w:lang w:val="es-ES"/>
              </w:rPr>
              <w:t>)</w:t>
            </w:r>
          </w:p>
          <w:p w14:paraId="5BFF3284" w14:textId="7107C62B" w:rsidR="000A5CEA" w:rsidRPr="000A5CEA" w:rsidRDefault="000A5CEA" w:rsidP="000A5CEA">
            <w:pPr>
              <w:pStyle w:val="ListParagraph"/>
              <w:numPr>
                <w:ilvl w:val="0"/>
                <w:numId w:val="7"/>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w:t>
            </w:r>
            <w:proofErr w:type="spellStart"/>
            <w:r w:rsidRPr="005B77B0">
              <w:rPr>
                <w:rFonts w:ascii="Times New Roman" w:hAnsi="Times New Roman"/>
                <w:b/>
                <w:lang w:val="es-ES"/>
              </w:rPr>
              <w:t>er</w:t>
            </w:r>
            <w:proofErr w:type="spellEnd"/>
            <w:r w:rsidRPr="005B77B0">
              <w:rPr>
                <w:rFonts w:ascii="Times New Roman" w:hAnsi="Times New Roman"/>
                <w:b/>
                <w:lang w:val="es-ES"/>
              </w:rPr>
              <w:t xml:space="preserve"> </w:t>
            </w:r>
            <w:r w:rsidRPr="005B77B0">
              <w:rPr>
                <w:rFonts w:ascii="Times New Roman" w:hAnsi="Times New Roman"/>
                <w:lang w:val="es-ES"/>
              </w:rPr>
              <w:t xml:space="preserve">and </w:t>
            </w:r>
            <w:r w:rsidRPr="005B77B0">
              <w:rPr>
                <w:rFonts w:ascii="Times New Roman" w:hAnsi="Times New Roman"/>
                <w:b/>
                <w:lang w:val="es-ES"/>
              </w:rPr>
              <w:t xml:space="preserve">–ir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w:t>
            </w:r>
            <w:r>
              <w:rPr>
                <w:rFonts w:ascii="Times New Roman" w:hAnsi="Times New Roman"/>
                <w:lang w:val="es-ES"/>
              </w:rPr>
              <w:t>pp. 81-82</w:t>
            </w:r>
            <w:r w:rsidRPr="005B77B0">
              <w:rPr>
                <w:rFonts w:ascii="Times New Roman" w:hAnsi="Times New Roman"/>
                <w:lang w:val="es-ES"/>
              </w:rPr>
              <w:t>)</w:t>
            </w:r>
          </w:p>
          <w:p w14:paraId="501AA619" w14:textId="51E68D7E" w:rsidR="00B26E3F" w:rsidRPr="00E455DC" w:rsidRDefault="00E455DC" w:rsidP="000A5CEA">
            <w:pPr>
              <w:numPr>
                <w:ilvl w:val="0"/>
                <w:numId w:val="7"/>
              </w:numPr>
              <w:contextualSpacing/>
              <w:rPr>
                <w:rFonts w:ascii="Times New Roman" w:hAnsi="Times New Roman"/>
              </w:rPr>
            </w:pPr>
            <w:r w:rsidRPr="00934C91">
              <w:rPr>
                <w:rFonts w:ascii="Times New Roman" w:hAnsi="Times New Roman"/>
                <w:b/>
              </w:rPr>
              <w:t xml:space="preserve">Exam </w:t>
            </w:r>
            <w:r w:rsidR="005C61F0">
              <w:rPr>
                <w:rFonts w:ascii="Times New Roman" w:hAnsi="Times New Roman"/>
                <w:b/>
              </w:rPr>
              <w:t xml:space="preserve">#1 </w:t>
            </w:r>
            <w:r w:rsidRPr="00934C91">
              <w:rPr>
                <w:rFonts w:ascii="Times New Roman" w:hAnsi="Times New Roman"/>
                <w:b/>
              </w:rPr>
              <w:t>due in Canvas (open for completion Thur. 6 am – Fri. 5 pm)</w:t>
            </w:r>
          </w:p>
          <w:p w14:paraId="631761E4" w14:textId="0E86453B" w:rsidR="00E455DC" w:rsidRPr="00E455DC" w:rsidRDefault="00E455DC" w:rsidP="00E455DC">
            <w:pPr>
              <w:pStyle w:val="ListParagraph"/>
              <w:ind w:left="77"/>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tcPr>
          <w:p w14:paraId="726F9A9B" w14:textId="38DA1AC2" w:rsidR="00D97389" w:rsidRPr="00E76CED" w:rsidRDefault="005C48F5" w:rsidP="00E76CED">
            <w:pPr>
              <w:rPr>
                <w:rFonts w:ascii="Times New Roman" w:hAnsi="Times New Roman"/>
                <w:lang w:val="es-ES"/>
              </w:rPr>
            </w:pPr>
            <w:r>
              <w:rPr>
                <w:rFonts w:ascii="Times New Roman" w:hAnsi="Times New Roman"/>
                <w:lang w:val="es-ES"/>
              </w:rPr>
              <w:t xml:space="preserve">U2-62, U2-63, </w:t>
            </w:r>
            <w:r w:rsidR="00AE1DE4">
              <w:rPr>
                <w:rFonts w:ascii="Times New Roman" w:hAnsi="Times New Roman"/>
                <w:lang w:val="es-ES"/>
              </w:rPr>
              <w:t>R2-82, L2-83,</w:t>
            </w:r>
            <w:r w:rsidR="00AE1DE4" w:rsidRPr="00AE1DE4">
              <w:rPr>
                <w:rFonts w:ascii="Times New Roman" w:hAnsi="Times New Roman"/>
                <w:lang w:val="es-US"/>
              </w:rPr>
              <w:t xml:space="preserve"> P2-85, P2-86, P2-87, </w:t>
            </w:r>
            <w:r w:rsidR="00AE1DE4" w:rsidRPr="00AC3FBF">
              <w:rPr>
                <w:rFonts w:ascii="Times New Roman" w:hAnsi="Times New Roman"/>
                <w:lang w:val="es-ES"/>
              </w:rPr>
              <w:t>R3-1, L3-2,</w:t>
            </w:r>
            <w:r w:rsidR="00951182">
              <w:rPr>
                <w:rFonts w:ascii="Times New Roman" w:hAnsi="Times New Roman"/>
                <w:lang w:val="es-ES"/>
              </w:rPr>
              <w:t xml:space="preserve"> P3-4, P3-5, P3-6,</w:t>
            </w:r>
            <w:r w:rsidR="00AE1DE4" w:rsidRPr="00AC3FBF">
              <w:rPr>
                <w:rFonts w:ascii="Times New Roman" w:hAnsi="Times New Roman"/>
                <w:lang w:val="es-ES"/>
              </w:rPr>
              <w:t xml:space="preserve"> U3-15, U3-16</w:t>
            </w:r>
            <w:r w:rsidR="00AE1DE4">
              <w:rPr>
                <w:rFonts w:ascii="Times New Roman" w:hAnsi="Times New Roman"/>
                <w:lang w:val="es-ES"/>
              </w:rPr>
              <w:t>, R3-23, L3-24, P3-25, P3-26, P3-27, P3-29, R3-34, L3-35</w:t>
            </w:r>
            <w:r w:rsidR="00951182">
              <w:rPr>
                <w:rFonts w:ascii="Times New Roman" w:hAnsi="Times New Roman"/>
                <w:lang w:val="es-ES"/>
              </w:rPr>
              <w:t>,</w:t>
            </w:r>
            <w:r w:rsidR="00951182" w:rsidRPr="00F80275">
              <w:rPr>
                <w:rFonts w:ascii="Times New Roman" w:hAnsi="Times New Roman"/>
                <w:lang w:val="es-ES"/>
              </w:rPr>
              <w:t xml:space="preserve"> P3-37, P3-39, P3-40, U3-43</w:t>
            </w:r>
          </w:p>
          <w:p w14:paraId="4A6FF947" w14:textId="2E579EB0" w:rsidR="000D31E6" w:rsidRDefault="000D31E6" w:rsidP="0020361D">
            <w:pPr>
              <w:spacing w:line="276" w:lineRule="auto"/>
              <w:rPr>
                <w:rFonts w:ascii="Times New Roman" w:hAnsi="Times New Roman"/>
                <w:lang w:val="es-ES_tradnl"/>
              </w:rPr>
            </w:pPr>
          </w:p>
        </w:tc>
      </w:tr>
      <w:tr w:rsidR="00274EE0" w14:paraId="2DCA81A7"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8589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w:t>
            </w:r>
          </w:p>
        </w:tc>
      </w:tr>
      <w:tr w:rsidR="00274EE0" w:rsidRPr="00BD6146" w14:paraId="05068655" w14:textId="77777777" w:rsidTr="00781C99">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77777777" w:rsidR="00274EE0" w:rsidRDefault="00274EE0">
            <w:pPr>
              <w:spacing w:line="276" w:lineRule="auto"/>
              <w:rPr>
                <w:rFonts w:ascii="Times New Roman" w:hAnsi="Times New Roman"/>
                <w:b/>
                <w:lang w:val="es-ES"/>
              </w:rPr>
            </w:pPr>
            <w:r>
              <w:rPr>
                <w:rFonts w:ascii="Times New Roman" w:hAnsi="Times New Roman"/>
                <w:b/>
                <w:lang w:val="es-ES"/>
              </w:rPr>
              <w:t>Sept. 14 – 18</w:t>
            </w:r>
          </w:p>
        </w:tc>
        <w:tc>
          <w:tcPr>
            <w:tcW w:w="5671" w:type="dxa"/>
            <w:tcBorders>
              <w:top w:val="single" w:sz="4" w:space="0" w:color="auto"/>
              <w:left w:val="single" w:sz="4" w:space="0" w:color="auto"/>
              <w:bottom w:val="single" w:sz="4" w:space="0" w:color="auto"/>
              <w:right w:val="single" w:sz="4" w:space="0" w:color="auto"/>
            </w:tcBorders>
          </w:tcPr>
          <w:p w14:paraId="17AEF96C" w14:textId="163F9848" w:rsidR="003F78EB" w:rsidRPr="00FC7436" w:rsidRDefault="003F78EB" w:rsidP="00FC7436">
            <w:pPr>
              <w:pStyle w:val="ListParagraph"/>
              <w:numPr>
                <w:ilvl w:val="0"/>
                <w:numId w:val="19"/>
              </w:numPr>
              <w:rPr>
                <w:rFonts w:ascii="Times New Roman" w:hAnsi="Times New Roman"/>
              </w:rPr>
            </w:pPr>
            <w:r w:rsidRPr="00A72709">
              <w:rPr>
                <w:rFonts w:ascii="Times New Roman" w:hAnsi="Times New Roman"/>
              </w:rPr>
              <w:t xml:space="preserve">Time, days, months, and saying the date </w:t>
            </w:r>
            <w:r w:rsidRPr="00FC7436">
              <w:rPr>
                <w:rFonts w:ascii="Times New Roman" w:hAnsi="Times New Roman"/>
              </w:rPr>
              <w:t>(p. 88)</w:t>
            </w:r>
          </w:p>
          <w:p w14:paraId="2EA35F81" w14:textId="77777777" w:rsidR="003F78EB" w:rsidRDefault="003F78EB" w:rsidP="00FC7436">
            <w:pPr>
              <w:pStyle w:val="ListParagraph"/>
              <w:numPr>
                <w:ilvl w:val="0"/>
                <w:numId w:val="19"/>
              </w:numPr>
              <w:rPr>
                <w:rFonts w:ascii="Times New Roman" w:hAnsi="Times New Roman"/>
                <w:lang w:val="es-ES"/>
              </w:rPr>
            </w:pPr>
            <w:proofErr w:type="spellStart"/>
            <w:r w:rsidRPr="00BA2042">
              <w:rPr>
                <w:rFonts w:ascii="Times New Roman" w:hAnsi="Times New Roman"/>
                <w:lang w:val="es-ES"/>
              </w:rPr>
              <w:t>The</w:t>
            </w:r>
            <w:proofErr w:type="spellEnd"/>
            <w:r w:rsidRPr="00BA2042">
              <w:rPr>
                <w:rFonts w:ascii="Times New Roman" w:hAnsi="Times New Roman"/>
                <w:lang w:val="es-ES"/>
              </w:rPr>
              <w:t xml:space="preserve"> </w:t>
            </w:r>
            <w:proofErr w:type="spellStart"/>
            <w:r w:rsidRPr="00BA2042">
              <w:rPr>
                <w:rFonts w:ascii="Times New Roman" w:hAnsi="Times New Roman"/>
                <w:lang w:val="es-ES"/>
              </w:rPr>
              <w:t>verb</w:t>
            </w:r>
            <w:proofErr w:type="spellEnd"/>
            <w:r w:rsidRPr="00BA2042">
              <w:rPr>
                <w:rFonts w:ascii="Times New Roman" w:hAnsi="Times New Roman"/>
                <w:lang w:val="es-ES"/>
              </w:rPr>
              <w:t xml:space="preserve">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14:paraId="4C93A557" w14:textId="50B2B684" w:rsidR="003F78EB" w:rsidRDefault="003F78EB" w:rsidP="00FC7436">
            <w:pPr>
              <w:pStyle w:val="ListParagraph"/>
              <w:numPr>
                <w:ilvl w:val="0"/>
                <w:numId w:val="19"/>
              </w:numPr>
              <w:rPr>
                <w:rFonts w:ascii="Times New Roman" w:hAnsi="Times New Roman"/>
              </w:rPr>
            </w:pPr>
            <w:proofErr w:type="spellStart"/>
            <w:r>
              <w:rPr>
                <w:rFonts w:ascii="Times New Roman" w:hAnsi="Times New Roman"/>
                <w:b/>
              </w:rPr>
              <w:t>Ir</w:t>
            </w:r>
            <w:proofErr w:type="spellEnd"/>
            <w:r>
              <w:rPr>
                <w:rFonts w:ascii="Times New Roman" w:hAnsi="Times New Roman"/>
                <w:b/>
              </w:rPr>
              <w:t xml:space="preserve"> + a + </w:t>
            </w:r>
            <w:r>
              <w:rPr>
                <w:rFonts w:ascii="Times New Roman" w:hAnsi="Times New Roman"/>
              </w:rPr>
              <w:t>infinitive (p. 95)</w:t>
            </w:r>
          </w:p>
          <w:p w14:paraId="7310D691" w14:textId="2C6F600B" w:rsidR="00FC7436" w:rsidRPr="00FC7436" w:rsidRDefault="00FC7436" w:rsidP="00FC7436">
            <w:pPr>
              <w:numPr>
                <w:ilvl w:val="0"/>
                <w:numId w:val="19"/>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La Navidad en algunos países hispanos</w:t>
            </w:r>
            <w:r w:rsidRPr="00373828">
              <w:rPr>
                <w:rFonts w:ascii="Times New Roman" w:hAnsi="Times New Roman"/>
                <w:lang w:val="es-ES"/>
              </w:rPr>
              <w:t xml:space="preserve"> (pp. 98-99</w:t>
            </w:r>
            <w:r>
              <w:rPr>
                <w:rFonts w:ascii="Times New Roman" w:hAnsi="Times New Roman"/>
                <w:lang w:val="es-ES"/>
              </w:rPr>
              <w:t>)</w:t>
            </w:r>
          </w:p>
          <w:p w14:paraId="7AE8C4E7" w14:textId="28014FA3" w:rsidR="003F78EB" w:rsidRDefault="003F78EB" w:rsidP="00FC7436">
            <w:pPr>
              <w:pStyle w:val="ListParagraph"/>
              <w:numPr>
                <w:ilvl w:val="0"/>
                <w:numId w:val="19"/>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14:paraId="7F0C5E40" w14:textId="5E4C1653" w:rsidR="00B0075D" w:rsidRPr="00D30B04" w:rsidRDefault="00D30B04" w:rsidP="00D30B04">
            <w:pPr>
              <w:pStyle w:val="ListParagraph"/>
              <w:numPr>
                <w:ilvl w:val="0"/>
                <w:numId w:val="19"/>
              </w:numPr>
              <w:tabs>
                <w:tab w:val="left" w:pos="240"/>
              </w:tabs>
              <w:rPr>
                <w:rFonts w:ascii="Times New Roman" w:hAnsi="Times New Roman"/>
              </w:rPr>
            </w:pPr>
            <w:r w:rsidRPr="00D30B04">
              <w:rPr>
                <w:rFonts w:ascii="Times New Roman" w:hAnsi="Times New Roman"/>
                <w:b/>
                <w:bCs/>
              </w:rPr>
              <w:t>Activity# 1 due in Canvas (Due Fri.5 pm</w:t>
            </w:r>
            <w:r w:rsidRPr="00D30B04">
              <w:rPr>
                <w:rFonts w:ascii="Times New Roman" w:hAnsi="Times New Roman"/>
              </w:rPr>
              <w:t>)</w:t>
            </w:r>
          </w:p>
        </w:tc>
        <w:tc>
          <w:tcPr>
            <w:tcW w:w="2873" w:type="dxa"/>
            <w:tcBorders>
              <w:top w:val="single" w:sz="4" w:space="0" w:color="auto"/>
              <w:left w:val="single" w:sz="4" w:space="0" w:color="auto"/>
              <w:bottom w:val="single" w:sz="4" w:space="0" w:color="auto"/>
              <w:right w:val="single" w:sz="4" w:space="0" w:color="auto"/>
            </w:tcBorders>
          </w:tcPr>
          <w:p w14:paraId="13B8C17D" w14:textId="4B3F0E61" w:rsidR="00274EE0" w:rsidRDefault="005C48F5" w:rsidP="003F78EB">
            <w:pPr>
              <w:rPr>
                <w:rFonts w:ascii="Times New Roman" w:hAnsi="Times New Roman"/>
                <w:lang w:val="es-ES"/>
              </w:rPr>
            </w:pPr>
            <w:r w:rsidRPr="00AC3FBF">
              <w:rPr>
                <w:rFonts w:ascii="Times New Roman" w:hAnsi="Times New Roman"/>
                <w:lang w:val="es-ES"/>
              </w:rPr>
              <w:t xml:space="preserve">L3-53, </w:t>
            </w:r>
            <w:r>
              <w:rPr>
                <w:rFonts w:ascii="Times New Roman" w:hAnsi="Times New Roman"/>
                <w:lang w:val="es-ES"/>
              </w:rPr>
              <w:t xml:space="preserve">P3-54, P3-58, P3-60, U3-62, </w:t>
            </w:r>
            <w:r w:rsidRPr="00975BEB">
              <w:rPr>
                <w:rFonts w:ascii="Times New Roman" w:hAnsi="Times New Roman"/>
                <w:lang w:val="es-ES"/>
              </w:rPr>
              <w:t>U3-6</w:t>
            </w:r>
            <w:r>
              <w:rPr>
                <w:rFonts w:ascii="Times New Roman" w:hAnsi="Times New Roman"/>
                <w:lang w:val="es-ES"/>
              </w:rPr>
              <w:t>4</w:t>
            </w:r>
            <w:r w:rsidRPr="00975BEB">
              <w:rPr>
                <w:rFonts w:ascii="Times New Roman" w:hAnsi="Times New Roman"/>
                <w:lang w:val="es-ES"/>
              </w:rPr>
              <w:t>, U3-6</w:t>
            </w:r>
            <w:r>
              <w:rPr>
                <w:rFonts w:ascii="Times New Roman" w:hAnsi="Times New Roman"/>
                <w:lang w:val="es-ES"/>
              </w:rPr>
              <w:t>5, R3-72, L3-73, P3-75, P3-76, P3-77, U3-80</w:t>
            </w:r>
            <w:r w:rsidR="00D97389">
              <w:rPr>
                <w:rFonts w:ascii="Times New Roman" w:hAnsi="Times New Roman"/>
                <w:lang w:val="es-ES"/>
              </w:rPr>
              <w:t>,</w:t>
            </w:r>
            <w:r>
              <w:rPr>
                <w:rFonts w:ascii="Times New Roman" w:hAnsi="Times New Roman"/>
                <w:lang w:val="es-ES"/>
              </w:rPr>
              <w:t xml:space="preserve"> R3-81, L3-82, R3-92, U3-93</w:t>
            </w:r>
            <w:r w:rsidR="004E42F2">
              <w:rPr>
                <w:rFonts w:ascii="Times New Roman" w:hAnsi="Times New Roman"/>
                <w:lang w:val="es-ES"/>
              </w:rPr>
              <w:t>, R4-1, L4-2,</w:t>
            </w:r>
            <w:r w:rsidR="004E42F2" w:rsidRPr="00612CC0">
              <w:rPr>
                <w:rFonts w:ascii="Times New Roman" w:hAnsi="Times New Roman"/>
                <w:lang w:val="es-ES"/>
              </w:rPr>
              <w:t xml:space="preserve"> P4-5, P4-7, P4-9,</w:t>
            </w:r>
            <w:r w:rsidR="004E42F2">
              <w:rPr>
                <w:rFonts w:ascii="Times New Roman" w:hAnsi="Times New Roman"/>
                <w:lang w:val="es-ES"/>
              </w:rPr>
              <w:t xml:space="preserve"> U4-12, U4-13</w:t>
            </w:r>
          </w:p>
          <w:p w14:paraId="3F91C303" w14:textId="77777777" w:rsidR="004E42F2" w:rsidRDefault="004E42F2" w:rsidP="003F78EB">
            <w:pPr>
              <w:rPr>
                <w:rFonts w:ascii="Times New Roman" w:hAnsi="Times New Roman"/>
                <w:lang w:val="es-US"/>
              </w:rPr>
            </w:pPr>
          </w:p>
          <w:p w14:paraId="51ECD079" w14:textId="22416835" w:rsidR="000D31E6" w:rsidRPr="005C48F5" w:rsidRDefault="00D5286B" w:rsidP="003F78EB">
            <w:pPr>
              <w:rPr>
                <w:rFonts w:ascii="Times New Roman" w:hAnsi="Times New Roman"/>
                <w:lang w:val="es-US"/>
              </w:rPr>
            </w:pPr>
            <w:r>
              <w:rPr>
                <w:rFonts w:ascii="Times New Roman" w:hAnsi="Times New Roman"/>
                <w:lang w:val="es-US"/>
              </w:rPr>
              <w:t xml:space="preserve"> </w:t>
            </w:r>
          </w:p>
        </w:tc>
      </w:tr>
      <w:tr w:rsidR="00274EE0" w14:paraId="744DBA06"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5C0C38"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FIVE</w:t>
            </w:r>
          </w:p>
        </w:tc>
      </w:tr>
      <w:tr w:rsidR="00274EE0" w:rsidRPr="00BD6146" w14:paraId="45CDD0F7"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64E677C8" w14:textId="77777777" w:rsidR="00274EE0" w:rsidRDefault="00274EE0">
            <w:pPr>
              <w:spacing w:line="276" w:lineRule="auto"/>
              <w:rPr>
                <w:rFonts w:ascii="Times New Roman" w:hAnsi="Times New Roman"/>
                <w:b/>
                <w:lang w:val="es-ES"/>
              </w:rPr>
            </w:pPr>
            <w:r>
              <w:rPr>
                <w:rFonts w:ascii="Times New Roman" w:hAnsi="Times New Roman"/>
                <w:b/>
                <w:lang w:val="es-ES"/>
              </w:rPr>
              <w:t>Sept. 21 - 25</w:t>
            </w:r>
          </w:p>
        </w:tc>
        <w:tc>
          <w:tcPr>
            <w:tcW w:w="5671" w:type="dxa"/>
            <w:tcBorders>
              <w:top w:val="single" w:sz="4" w:space="0" w:color="auto"/>
              <w:left w:val="single" w:sz="4" w:space="0" w:color="auto"/>
              <w:bottom w:val="single" w:sz="4" w:space="0" w:color="auto"/>
              <w:right w:val="single" w:sz="4" w:space="0" w:color="auto"/>
            </w:tcBorders>
          </w:tcPr>
          <w:p w14:paraId="6DB4CB8E" w14:textId="0CAB3DED" w:rsidR="006761CC" w:rsidRPr="006761CC" w:rsidRDefault="006761CC" w:rsidP="00D30B04">
            <w:pPr>
              <w:pStyle w:val="ListParagraph"/>
              <w:numPr>
                <w:ilvl w:val="0"/>
                <w:numId w:val="21"/>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(pp. 11</w:t>
            </w:r>
            <w:r>
              <w:rPr>
                <w:rFonts w:ascii="Times New Roman" w:hAnsi="Times New Roman"/>
              </w:rPr>
              <w:t>2-113</w:t>
            </w:r>
            <w:r w:rsidRPr="00A7009A">
              <w:rPr>
                <w:rFonts w:ascii="Times New Roman" w:hAnsi="Times New Roman"/>
              </w:rPr>
              <w:t>)</w:t>
            </w:r>
          </w:p>
          <w:p w14:paraId="2FC7F6BF" w14:textId="36D99EDA" w:rsidR="007119AD" w:rsidRPr="007119AD" w:rsidRDefault="007119AD" w:rsidP="00D30B04">
            <w:pPr>
              <w:pStyle w:val="ListParagraph"/>
              <w:numPr>
                <w:ilvl w:val="0"/>
                <w:numId w:val="21"/>
              </w:numPr>
              <w:rPr>
                <w:rFonts w:ascii="Times New Roman" w:hAnsi="Times New Roman"/>
              </w:rPr>
            </w:pPr>
            <w:r w:rsidRPr="00B26D0F">
              <w:rPr>
                <w:rFonts w:ascii="Times New Roman" w:hAnsi="Times New Roman"/>
              </w:rPr>
              <w:t xml:space="preserve">The verb </w:t>
            </w:r>
            <w:proofErr w:type="spellStart"/>
            <w:r w:rsidRPr="00B26D0F">
              <w:rPr>
                <w:rFonts w:ascii="Times New Roman" w:hAnsi="Times New Roman"/>
                <w:b/>
              </w:rPr>
              <w:t>estar</w:t>
            </w:r>
            <w:proofErr w:type="spellEnd"/>
            <w:r w:rsidRPr="00B26D0F">
              <w:rPr>
                <w:rFonts w:ascii="Times New Roman" w:hAnsi="Times New Roman"/>
              </w:rPr>
              <w:t xml:space="preserve"> with prepositions of place (p</w:t>
            </w:r>
            <w:r>
              <w:rPr>
                <w:rFonts w:ascii="Times New Roman" w:hAnsi="Times New Roman"/>
              </w:rPr>
              <w:t>. 115</w:t>
            </w:r>
            <w:r w:rsidRPr="00B26D0F">
              <w:rPr>
                <w:rFonts w:ascii="Times New Roman" w:hAnsi="Times New Roman"/>
              </w:rPr>
              <w:t>)</w:t>
            </w:r>
          </w:p>
          <w:p w14:paraId="2B50C485" w14:textId="1559C42F" w:rsidR="003F78EB" w:rsidRPr="00A45167" w:rsidRDefault="003F78EB" w:rsidP="00D30B04">
            <w:pPr>
              <w:pStyle w:val="ListParagraph"/>
              <w:numPr>
                <w:ilvl w:val="0"/>
                <w:numId w:val="21"/>
              </w:numPr>
              <w:rPr>
                <w:rFonts w:ascii="Times New Roman" w:hAnsi="Times New Roman"/>
                <w:lang w:val="es-ES_tradnl"/>
              </w:rPr>
            </w:pPr>
            <w:r w:rsidRPr="00D54BD2">
              <w:rPr>
                <w:rFonts w:ascii="Times New Roman" w:hAnsi="Times New Roman"/>
              </w:rPr>
              <w:t>Furniture and appliances (</w:t>
            </w:r>
            <w:r>
              <w:rPr>
                <w:rFonts w:ascii="Times New Roman" w:hAnsi="Times New Roman"/>
              </w:rPr>
              <w:t>p. 122</w:t>
            </w:r>
            <w:r w:rsidRPr="00D54BD2">
              <w:rPr>
                <w:rFonts w:ascii="Times New Roman" w:hAnsi="Times New Roman"/>
              </w:rPr>
              <w:t>)</w:t>
            </w:r>
          </w:p>
          <w:p w14:paraId="548FE959" w14:textId="2394DA58" w:rsidR="003F78EB" w:rsidRPr="004E42F2" w:rsidRDefault="003F78EB" w:rsidP="00D30B04">
            <w:pPr>
              <w:pStyle w:val="ListParagraph"/>
              <w:numPr>
                <w:ilvl w:val="0"/>
                <w:numId w:val="21"/>
              </w:numPr>
              <w:rPr>
                <w:rFonts w:ascii="Times New Roman" w:hAnsi="Times New Roman"/>
                <w:lang w:val="es-ES_tradnl"/>
              </w:rPr>
            </w:pPr>
            <w:proofErr w:type="spellStart"/>
            <w:r w:rsidRPr="00233975">
              <w:rPr>
                <w:rFonts w:ascii="Times New Roman" w:hAnsi="Times New Roman"/>
                <w:lang w:val="es-ES_tradnl"/>
              </w:rPr>
              <w:t>Interrogatives</w:t>
            </w:r>
            <w:proofErr w:type="spellEnd"/>
            <w:r w:rsidRPr="00233975">
              <w:rPr>
                <w:rFonts w:ascii="Times New Roman" w:hAnsi="Times New Roman"/>
                <w:lang w:val="es-ES_tradnl"/>
              </w:rPr>
              <w:t xml:space="preserve"> </w:t>
            </w:r>
            <w:r w:rsidRPr="00233975">
              <w:rPr>
                <w:rFonts w:ascii="Times New Roman" w:hAnsi="Times New Roman"/>
                <w:lang w:val="es-ES"/>
              </w:rPr>
              <w:t>(p</w:t>
            </w:r>
            <w:r>
              <w:rPr>
                <w:rFonts w:ascii="Times New Roman" w:hAnsi="Times New Roman"/>
                <w:lang w:val="es-ES"/>
              </w:rPr>
              <w:t>p</w:t>
            </w:r>
            <w:r w:rsidRPr="00233975">
              <w:rPr>
                <w:rFonts w:ascii="Times New Roman" w:hAnsi="Times New Roman"/>
                <w:lang w:val="es-ES"/>
              </w:rPr>
              <w:t>. 1</w:t>
            </w:r>
            <w:r>
              <w:rPr>
                <w:rFonts w:ascii="Times New Roman" w:hAnsi="Times New Roman"/>
                <w:lang w:val="es-ES"/>
              </w:rPr>
              <w:t>26-127</w:t>
            </w:r>
            <w:r w:rsidRPr="00233975">
              <w:rPr>
                <w:rFonts w:ascii="Times New Roman" w:hAnsi="Times New Roman"/>
                <w:lang w:val="es-ES"/>
              </w:rPr>
              <w:t>)</w:t>
            </w:r>
          </w:p>
          <w:p w14:paraId="20891CDD" w14:textId="678083EE" w:rsidR="004E42F2" w:rsidRPr="00D30B04" w:rsidRDefault="004E42F2" w:rsidP="00D30B04">
            <w:pPr>
              <w:pStyle w:val="ListParagraph"/>
              <w:numPr>
                <w:ilvl w:val="0"/>
                <w:numId w:val="21"/>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13</w:t>
            </w:r>
            <w:r>
              <w:rPr>
                <w:rFonts w:ascii="Times New Roman" w:hAnsi="Times New Roman"/>
                <w:lang w:val="es-ES"/>
              </w:rPr>
              <w:t>2-133</w:t>
            </w:r>
            <w:r w:rsidRPr="001E1D5C">
              <w:rPr>
                <w:rFonts w:ascii="Times New Roman" w:hAnsi="Times New Roman"/>
                <w:lang w:val="es-ES"/>
              </w:rPr>
              <w:t>)</w:t>
            </w:r>
          </w:p>
          <w:p w14:paraId="14FEBBD5" w14:textId="551702F5" w:rsidR="00D30B04" w:rsidRPr="00E455DC" w:rsidRDefault="00D30B04" w:rsidP="00D30B04">
            <w:pPr>
              <w:numPr>
                <w:ilvl w:val="0"/>
                <w:numId w:val="21"/>
              </w:numPr>
              <w:contextualSpacing/>
              <w:rPr>
                <w:rFonts w:ascii="Times New Roman" w:hAnsi="Times New Roman"/>
              </w:rPr>
            </w:pPr>
            <w:r w:rsidRPr="00D30B04">
              <w:rPr>
                <w:rFonts w:ascii="Times New Roman" w:hAnsi="Times New Roman"/>
                <w:b/>
                <w:bCs/>
              </w:rPr>
              <w:t xml:space="preserve">Quiz # </w:t>
            </w:r>
            <w:r>
              <w:rPr>
                <w:rFonts w:ascii="Times New Roman" w:hAnsi="Times New Roman"/>
                <w:b/>
                <w:bCs/>
              </w:rPr>
              <w:t>3</w:t>
            </w:r>
            <w:r w:rsidRPr="00D30B04">
              <w:rPr>
                <w:rFonts w:ascii="Times New Roman" w:hAnsi="Times New Roman"/>
                <w:b/>
                <w:bCs/>
              </w:rPr>
              <w:t xml:space="preserve"> due in Canvas (</w:t>
            </w:r>
            <w:r w:rsidRPr="00934C91">
              <w:rPr>
                <w:rFonts w:ascii="Times New Roman" w:hAnsi="Times New Roman"/>
                <w:b/>
              </w:rPr>
              <w:t>open for completion Thur. 6 am – Fri. 5 pm)</w:t>
            </w:r>
          </w:p>
          <w:p w14:paraId="4FADC152" w14:textId="0899E8FC" w:rsidR="00E76CED" w:rsidRPr="00D30B04" w:rsidRDefault="00E76CED" w:rsidP="00D30B04">
            <w:pPr>
              <w:ind w:left="360"/>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0692B8F2" w14:textId="62DF7C68" w:rsidR="00274EE0" w:rsidRPr="004E42F2" w:rsidRDefault="004E42F2" w:rsidP="002D4872">
            <w:pPr>
              <w:rPr>
                <w:rFonts w:ascii="Times New Roman" w:hAnsi="Times New Roman"/>
                <w:lang w:val="es-US"/>
              </w:rPr>
            </w:pPr>
            <w:r w:rsidRPr="004E42F2">
              <w:rPr>
                <w:rFonts w:ascii="Times New Roman" w:hAnsi="Times New Roman"/>
                <w:lang w:val="es-US"/>
              </w:rPr>
              <w:t>R4-20, L4-21, P4-23, P4-24, P4-25, R4-29, L4-30, P4-32, P4-34, L4-48, P4-50, P4-52, P4-55, U4-57,</w:t>
            </w:r>
            <w:r>
              <w:rPr>
                <w:rFonts w:ascii="Times New Roman" w:hAnsi="Times New Roman"/>
                <w:lang w:val="es-ES"/>
              </w:rPr>
              <w:t xml:space="preserve"> U4-59, U4-60, R4-67, L4-68, P4-69, P4-73, P4-74, U4-75, R4-90, U4-91</w:t>
            </w:r>
          </w:p>
        </w:tc>
      </w:tr>
      <w:tr w:rsidR="00274EE0" w14:paraId="51EBE618"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65E4A"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SIX</w:t>
            </w:r>
          </w:p>
        </w:tc>
      </w:tr>
      <w:tr w:rsidR="00274EE0" w:rsidRPr="00BD6146" w14:paraId="54F0D286"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61E6FCCF" w14:textId="77777777" w:rsidR="00274EE0" w:rsidRDefault="00274EE0">
            <w:pPr>
              <w:spacing w:line="276" w:lineRule="auto"/>
              <w:rPr>
                <w:rFonts w:ascii="Times New Roman" w:hAnsi="Times New Roman"/>
                <w:b/>
                <w:lang w:val="es-ES"/>
              </w:rPr>
            </w:pPr>
            <w:r>
              <w:rPr>
                <w:rFonts w:ascii="Times New Roman" w:hAnsi="Times New Roman"/>
                <w:b/>
                <w:lang w:val="es-ES"/>
              </w:rPr>
              <w:t>Sept. 28 – Oct. 2</w:t>
            </w:r>
          </w:p>
        </w:tc>
        <w:tc>
          <w:tcPr>
            <w:tcW w:w="5671" w:type="dxa"/>
            <w:tcBorders>
              <w:top w:val="single" w:sz="4" w:space="0" w:color="auto"/>
              <w:left w:val="single" w:sz="4" w:space="0" w:color="auto"/>
              <w:bottom w:val="single" w:sz="4" w:space="0" w:color="auto"/>
              <w:right w:val="single" w:sz="4" w:space="0" w:color="auto"/>
            </w:tcBorders>
          </w:tcPr>
          <w:p w14:paraId="487BD97E" w14:textId="77777777" w:rsidR="006761CC" w:rsidRDefault="006761CC" w:rsidP="0092498F">
            <w:pPr>
              <w:pStyle w:val="ListParagraph"/>
              <w:numPr>
                <w:ilvl w:val="0"/>
                <w:numId w:val="21"/>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Pr>
                <w:rFonts w:ascii="Times New Roman" w:hAnsi="Times New Roman"/>
              </w:rPr>
              <w:t>p</w:t>
            </w:r>
            <w:r w:rsidRPr="006505FF">
              <w:rPr>
                <w:rFonts w:ascii="Times New Roman" w:hAnsi="Times New Roman"/>
              </w:rPr>
              <w:t>. 1</w:t>
            </w:r>
            <w:r>
              <w:rPr>
                <w:rFonts w:ascii="Times New Roman" w:hAnsi="Times New Roman"/>
              </w:rPr>
              <w:t>29-130</w:t>
            </w:r>
            <w:r w:rsidRPr="006505FF">
              <w:rPr>
                <w:rFonts w:ascii="Times New Roman" w:hAnsi="Times New Roman"/>
              </w:rPr>
              <w:t>)</w:t>
            </w:r>
          </w:p>
          <w:p w14:paraId="14648F7C" w14:textId="77777777" w:rsidR="007119AD" w:rsidRPr="00A72709" w:rsidRDefault="007119AD" w:rsidP="0092498F">
            <w:pPr>
              <w:pStyle w:val="ListParagraph"/>
              <w:numPr>
                <w:ilvl w:val="0"/>
                <w:numId w:val="21"/>
              </w:numPr>
              <w:rPr>
                <w:rFonts w:ascii="Times New Roman" w:hAnsi="Times New Roman"/>
              </w:rPr>
            </w:pPr>
            <w:r w:rsidRPr="00F244CD">
              <w:rPr>
                <w:rFonts w:ascii="Times New Roman" w:hAnsi="Times New Roman"/>
              </w:rPr>
              <w:t>Adjectives of emotion and physical states (p. 1</w:t>
            </w:r>
            <w:r>
              <w:rPr>
                <w:rFonts w:ascii="Times New Roman" w:hAnsi="Times New Roman"/>
              </w:rPr>
              <w:t>44</w:t>
            </w:r>
            <w:r w:rsidRPr="00F244CD">
              <w:rPr>
                <w:rFonts w:ascii="Times New Roman" w:hAnsi="Times New Roman"/>
              </w:rPr>
              <w:t>)</w:t>
            </w:r>
          </w:p>
          <w:p w14:paraId="11EEE219" w14:textId="7B88F5BA" w:rsidR="007119AD" w:rsidRPr="007119AD" w:rsidRDefault="007119AD" w:rsidP="0092498F">
            <w:pPr>
              <w:pStyle w:val="ListParagraph"/>
              <w:numPr>
                <w:ilvl w:val="0"/>
                <w:numId w:val="21"/>
              </w:numPr>
              <w:jc w:val="both"/>
              <w:rPr>
                <w:rFonts w:ascii="Times New Roman" w:hAnsi="Times New Roman"/>
              </w:rPr>
            </w:pP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14:paraId="5C1EEA90" w14:textId="20964F4C" w:rsidR="007119AD" w:rsidRPr="0092498F" w:rsidRDefault="007119AD" w:rsidP="0092498F">
            <w:pPr>
              <w:pStyle w:val="ListParagraph"/>
              <w:numPr>
                <w:ilvl w:val="0"/>
                <w:numId w:val="21"/>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14:paraId="416CD181" w14:textId="2916467D" w:rsidR="0092498F" w:rsidRPr="0092498F" w:rsidRDefault="0092498F" w:rsidP="0092498F">
            <w:pPr>
              <w:pStyle w:val="ListParagraph"/>
              <w:numPr>
                <w:ilvl w:val="0"/>
                <w:numId w:val="2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¿Quiénes son más felices</w:t>
            </w:r>
            <w:r>
              <w:rPr>
                <w:rFonts w:ascii="Times New Roman" w:hAnsi="Times New Roman"/>
                <w:i/>
                <w:lang w:val="es-ES"/>
              </w:rPr>
              <w:t>?</w:t>
            </w:r>
            <w:r w:rsidRPr="00CE423E">
              <w:rPr>
                <w:rFonts w:ascii="Times New Roman" w:hAnsi="Times New Roman"/>
                <w:lang w:val="es-ES"/>
              </w:rPr>
              <w:t xml:space="preserve"> (pp. 156-157)</w:t>
            </w:r>
          </w:p>
          <w:p w14:paraId="49CAEAAE" w14:textId="77777777" w:rsidR="00B0075D" w:rsidRDefault="007119AD" w:rsidP="00E76CED">
            <w:pPr>
              <w:numPr>
                <w:ilvl w:val="0"/>
                <w:numId w:val="21"/>
              </w:numPr>
              <w:contextualSpacing/>
              <w:rPr>
                <w:rFonts w:ascii="Times New Roman" w:hAnsi="Times New Roman"/>
              </w:rPr>
            </w:pPr>
            <w:r w:rsidRPr="00934C91">
              <w:rPr>
                <w:rFonts w:ascii="Times New Roman" w:hAnsi="Times New Roman"/>
                <w:b/>
              </w:rPr>
              <w:t xml:space="preserve">Exam </w:t>
            </w:r>
            <w:r>
              <w:rPr>
                <w:rFonts w:ascii="Times New Roman" w:hAnsi="Times New Roman"/>
                <w:b/>
              </w:rPr>
              <w:t xml:space="preserve">#2 </w:t>
            </w:r>
            <w:r w:rsidRPr="00934C91">
              <w:rPr>
                <w:rFonts w:ascii="Times New Roman" w:hAnsi="Times New Roman"/>
                <w:b/>
              </w:rPr>
              <w:t>due in Canvas (open for completion Thur. 6 am – Fri. 5 pm)</w:t>
            </w:r>
          </w:p>
          <w:p w14:paraId="255A1CFE" w14:textId="77777777" w:rsidR="00E76CED" w:rsidRDefault="00E76CED" w:rsidP="00E76CED">
            <w:pPr>
              <w:contextualSpacing/>
              <w:rPr>
                <w:rFonts w:ascii="Times New Roman" w:hAnsi="Times New Roman"/>
              </w:rPr>
            </w:pPr>
          </w:p>
          <w:p w14:paraId="0A126A52" w14:textId="77777777" w:rsidR="00E216AA" w:rsidRDefault="00E216AA" w:rsidP="00E76CED">
            <w:pPr>
              <w:contextualSpacing/>
              <w:rPr>
                <w:rFonts w:ascii="Times New Roman" w:hAnsi="Times New Roman"/>
              </w:rPr>
            </w:pPr>
          </w:p>
          <w:p w14:paraId="3FF45F6D" w14:textId="77777777" w:rsidR="003852AD" w:rsidRDefault="003852AD" w:rsidP="00E76CED">
            <w:pPr>
              <w:contextualSpacing/>
              <w:rPr>
                <w:rFonts w:ascii="Times New Roman" w:hAnsi="Times New Roman"/>
              </w:rPr>
            </w:pPr>
          </w:p>
          <w:p w14:paraId="11A678BC" w14:textId="7F8582B5" w:rsidR="003852AD" w:rsidRPr="00E76CED" w:rsidRDefault="003852AD" w:rsidP="00E76CED">
            <w:pPr>
              <w:contextualSpacing/>
              <w:rPr>
                <w:rFonts w:ascii="Times New Roman" w:hAnsi="Times New Roman"/>
              </w:rPr>
            </w:pPr>
          </w:p>
        </w:tc>
        <w:tc>
          <w:tcPr>
            <w:tcW w:w="2873" w:type="dxa"/>
            <w:tcBorders>
              <w:top w:val="single" w:sz="4" w:space="0" w:color="auto"/>
              <w:left w:val="single" w:sz="4" w:space="0" w:color="auto"/>
              <w:bottom w:val="single" w:sz="4" w:space="0" w:color="auto"/>
              <w:right w:val="single" w:sz="4" w:space="0" w:color="auto"/>
            </w:tcBorders>
            <w:hideMark/>
          </w:tcPr>
          <w:p w14:paraId="3A727B4B" w14:textId="0D9E3FB6" w:rsidR="00274EE0" w:rsidRPr="003202CE" w:rsidRDefault="004E42F2" w:rsidP="003202CE">
            <w:pPr>
              <w:pStyle w:val="NoSpacing"/>
              <w:rPr>
                <w:rFonts w:ascii="Times New Roman" w:hAnsi="Times New Roman"/>
                <w:b/>
                <w:lang w:val="es-US"/>
              </w:rPr>
            </w:pPr>
            <w:r w:rsidRPr="003202CE">
              <w:rPr>
                <w:rFonts w:ascii="Times New Roman" w:hAnsi="Times New Roman"/>
                <w:lang w:val="es-US"/>
              </w:rPr>
              <w:lastRenderedPageBreak/>
              <w:t>R4-79, L4-80, P4-82, P4-83, P4-84, P4-86, P4-87, R5-1, L5-2, P5-5, P5-6, P5-7, U5-12, U5-13, R5-20, L5-21, P5-22, P5-23, P5-24,</w:t>
            </w:r>
            <w:r w:rsidR="00C3672F" w:rsidRPr="003202CE">
              <w:rPr>
                <w:rFonts w:ascii="Times New Roman" w:hAnsi="Times New Roman"/>
                <w:lang w:val="es-US"/>
              </w:rPr>
              <w:t xml:space="preserve"> 5-29, L5-30, P5-32, P5-33, P5-35, P5-36</w:t>
            </w:r>
            <w:r w:rsidR="0092498F" w:rsidRPr="003202CE">
              <w:rPr>
                <w:rFonts w:ascii="Times New Roman" w:hAnsi="Times New Roman"/>
                <w:lang w:val="es-US"/>
              </w:rPr>
              <w:t>,</w:t>
            </w:r>
            <w:r w:rsidR="0092498F" w:rsidRPr="003202CE">
              <w:rPr>
                <w:rFonts w:ascii="Times New Roman" w:hAnsi="Times New Roman"/>
                <w:lang w:val="es-ES"/>
              </w:rPr>
              <w:t xml:space="preserve"> R5-43, U5-44, U5-58, U5-59</w:t>
            </w:r>
          </w:p>
        </w:tc>
      </w:tr>
      <w:tr w:rsidR="00274EE0" w14:paraId="0330FC00"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93632"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SEVEN</w:t>
            </w:r>
          </w:p>
        </w:tc>
      </w:tr>
      <w:tr w:rsidR="00274EE0" w:rsidRPr="00BD6146" w14:paraId="213ECD0D"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09404BB1" w14:textId="77777777" w:rsidR="00274EE0" w:rsidRDefault="00274EE0">
            <w:pPr>
              <w:spacing w:line="276" w:lineRule="auto"/>
              <w:rPr>
                <w:rFonts w:ascii="Times New Roman" w:hAnsi="Times New Roman"/>
                <w:b/>
                <w:lang w:val="es-ES"/>
              </w:rPr>
            </w:pPr>
            <w:r>
              <w:rPr>
                <w:rFonts w:ascii="Times New Roman" w:hAnsi="Times New Roman"/>
                <w:b/>
                <w:lang w:val="es-ES"/>
              </w:rPr>
              <w:t>Oct. 5 – 9</w:t>
            </w:r>
          </w:p>
        </w:tc>
        <w:tc>
          <w:tcPr>
            <w:tcW w:w="5671" w:type="dxa"/>
            <w:tcBorders>
              <w:top w:val="single" w:sz="4" w:space="0" w:color="auto"/>
              <w:left w:val="single" w:sz="4" w:space="0" w:color="auto"/>
              <w:bottom w:val="single" w:sz="4" w:space="0" w:color="auto"/>
              <w:right w:val="single" w:sz="4" w:space="0" w:color="auto"/>
            </w:tcBorders>
          </w:tcPr>
          <w:p w14:paraId="6097A20F" w14:textId="77777777" w:rsidR="006761CC" w:rsidRDefault="006761CC" w:rsidP="00627D8D">
            <w:pPr>
              <w:pStyle w:val="ListParagraph"/>
              <w:numPr>
                <w:ilvl w:val="0"/>
                <w:numId w:val="23"/>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14:paraId="343102CD" w14:textId="77777777" w:rsidR="006761CC" w:rsidRPr="00435E32" w:rsidRDefault="006761CC" w:rsidP="00627D8D">
            <w:pPr>
              <w:pStyle w:val="ListParagraph"/>
              <w:numPr>
                <w:ilvl w:val="0"/>
                <w:numId w:val="23"/>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14:paraId="39EBDBF7" w14:textId="77777777" w:rsidR="00627D8D" w:rsidRDefault="00627D8D" w:rsidP="00627D8D">
            <w:pPr>
              <w:pStyle w:val="ListParagraph"/>
              <w:numPr>
                <w:ilvl w:val="0"/>
                <w:numId w:val="23"/>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4579948D" w14:textId="77777777" w:rsidR="00627D8D" w:rsidRPr="00B659EA" w:rsidRDefault="00627D8D" w:rsidP="00627D8D">
            <w:pPr>
              <w:pStyle w:val="ListParagraph"/>
              <w:numPr>
                <w:ilvl w:val="0"/>
                <w:numId w:val="23"/>
              </w:numPr>
              <w:spacing w:line="276" w:lineRule="auto"/>
              <w:rPr>
                <w:rFonts w:ascii="Times New Roman" w:hAnsi="Times New Roman"/>
                <w:lang w:val="es-ES"/>
              </w:rPr>
            </w:pPr>
            <w:proofErr w:type="spellStart"/>
            <w:r>
              <w:rPr>
                <w:rFonts w:ascii="Times New Roman" w:hAnsi="Times New Roman"/>
                <w:lang w:val="es-ES"/>
              </w:rPr>
              <w:t>Reflexive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(pp. 182-183</w:t>
            </w:r>
            <w:r>
              <w:rPr>
                <w:rFonts w:ascii="Times New Roman" w:hAnsi="Times New Roman"/>
                <w:b/>
                <w:lang w:val="es-ES"/>
              </w:rPr>
              <w:t>)</w:t>
            </w:r>
          </w:p>
          <w:p w14:paraId="2F7CB13E" w14:textId="20753984" w:rsidR="007119AD" w:rsidRPr="00D30B04" w:rsidRDefault="007119AD" w:rsidP="00627D8D">
            <w:pPr>
              <w:pStyle w:val="ListParagraph"/>
              <w:numPr>
                <w:ilvl w:val="0"/>
                <w:numId w:val="23"/>
              </w:numPr>
              <w:jc w:val="both"/>
              <w:rPr>
                <w:rFonts w:ascii="Times New Roman" w:hAnsi="Times New Roman"/>
                <w:b/>
              </w:rPr>
            </w:pPr>
            <w:proofErr w:type="spellStart"/>
            <w:r w:rsidRPr="00470FC4">
              <w:rPr>
                <w:rFonts w:ascii="Times New Roman" w:hAnsi="Times New Roman"/>
                <w:b/>
              </w:rPr>
              <w:t>Lectura</w:t>
            </w:r>
            <w:proofErr w:type="spellEnd"/>
            <w:r w:rsidRPr="00470FC4">
              <w:rPr>
                <w:rFonts w:ascii="Times New Roman" w:hAnsi="Times New Roman"/>
                <w:b/>
              </w:rPr>
              <w:t xml:space="preserve">: </w:t>
            </w:r>
            <w:r>
              <w:rPr>
                <w:rFonts w:ascii="Times New Roman" w:hAnsi="Times New Roman"/>
                <w:i/>
              </w:rPr>
              <w:t xml:space="preserve">La siesta </w:t>
            </w:r>
            <w:r>
              <w:rPr>
                <w:rFonts w:ascii="Times New Roman" w:hAnsi="Times New Roman"/>
              </w:rPr>
              <w:t>(pp. 190-191)</w:t>
            </w:r>
          </w:p>
          <w:p w14:paraId="4C2C34C6" w14:textId="2AD44983" w:rsidR="00D30B04" w:rsidRPr="00470FC4" w:rsidRDefault="00D30B04" w:rsidP="00627D8D">
            <w:pPr>
              <w:pStyle w:val="ListParagraph"/>
              <w:numPr>
                <w:ilvl w:val="0"/>
                <w:numId w:val="23"/>
              </w:numPr>
              <w:jc w:val="both"/>
              <w:rPr>
                <w:rFonts w:ascii="Times New Roman" w:hAnsi="Times New Roman"/>
                <w:b/>
              </w:rPr>
            </w:pPr>
            <w:r w:rsidRPr="00D30B04">
              <w:rPr>
                <w:rFonts w:ascii="Times New Roman" w:hAnsi="Times New Roman"/>
                <w:b/>
                <w:bCs/>
              </w:rPr>
              <w:t xml:space="preserve">Activity# </w:t>
            </w:r>
            <w:r>
              <w:rPr>
                <w:rFonts w:ascii="Times New Roman" w:hAnsi="Times New Roman"/>
                <w:b/>
                <w:bCs/>
              </w:rPr>
              <w:t>2</w:t>
            </w:r>
            <w:r w:rsidRPr="00D30B04">
              <w:rPr>
                <w:rFonts w:ascii="Times New Roman" w:hAnsi="Times New Roman"/>
                <w:b/>
                <w:bCs/>
              </w:rPr>
              <w:t xml:space="preserve"> due in Canvas (Due Fri.5 pm</w:t>
            </w:r>
            <w:r w:rsidRPr="00D30B04">
              <w:rPr>
                <w:rFonts w:ascii="Times New Roman" w:hAnsi="Times New Roman"/>
              </w:rPr>
              <w:t>)</w:t>
            </w:r>
          </w:p>
          <w:p w14:paraId="358CA95E" w14:textId="437FFAC3" w:rsidR="00B0075D" w:rsidRDefault="00B0075D">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295CA77A" w14:textId="77777777" w:rsidR="00274EE0" w:rsidRDefault="0092498F" w:rsidP="00870A0C">
            <w:pPr>
              <w:spacing w:line="276" w:lineRule="auto"/>
              <w:rPr>
                <w:rFonts w:ascii="Times New Roman" w:hAnsi="Times New Roman"/>
                <w:lang w:val="es-419"/>
              </w:rPr>
            </w:pPr>
            <w:r w:rsidRPr="0092498F">
              <w:rPr>
                <w:rFonts w:ascii="Times New Roman" w:hAnsi="Times New Roman"/>
                <w:lang w:val="es-US"/>
              </w:rPr>
              <w:t>R5-66, L5-67, P5-68, P5-70, P5-72, P5-74,</w:t>
            </w:r>
            <w:r w:rsidRPr="00E92D69">
              <w:rPr>
                <w:rFonts w:ascii="Times New Roman" w:hAnsi="Times New Roman"/>
                <w:lang w:val="es-ES"/>
              </w:rPr>
              <w:t xml:space="preserve"> R5-77, L5-78</w:t>
            </w:r>
            <w:r>
              <w:rPr>
                <w:rFonts w:ascii="Times New Roman" w:hAnsi="Times New Roman"/>
                <w:lang w:val="es-ES"/>
              </w:rPr>
              <w:t xml:space="preserve">, </w:t>
            </w:r>
            <w:r w:rsidRPr="0092498F">
              <w:rPr>
                <w:rFonts w:ascii="Times New Roman" w:hAnsi="Times New Roman"/>
                <w:lang w:val="es-US"/>
              </w:rPr>
              <w:t xml:space="preserve">P5-79, P5-80, P5-82, P5-84, </w:t>
            </w:r>
            <w:r w:rsidR="00966693">
              <w:rPr>
                <w:rFonts w:ascii="Times New Roman" w:hAnsi="Times New Roman"/>
                <w:lang w:val="es-ES"/>
              </w:rPr>
              <w:t xml:space="preserve">R6-1, L6-2, P6-9, P6-10, U6-13, U6-14, R6-21, L6-22, </w:t>
            </w:r>
            <w:r w:rsidR="00966693">
              <w:rPr>
                <w:rFonts w:ascii="Times New Roman" w:hAnsi="Times New Roman"/>
                <w:lang w:val="es-419"/>
              </w:rPr>
              <w:t>P6-26, P6-27, R6-47, U6-48, U6-49</w:t>
            </w:r>
          </w:p>
          <w:p w14:paraId="6DCB09AB" w14:textId="7F1358F0" w:rsidR="000D31E6" w:rsidRPr="00966693" w:rsidRDefault="000D31E6" w:rsidP="00870A0C">
            <w:pPr>
              <w:spacing w:line="276" w:lineRule="auto"/>
              <w:rPr>
                <w:rFonts w:ascii="Times New Roman" w:hAnsi="Times New Roman"/>
                <w:lang w:val="es-US"/>
              </w:rPr>
            </w:pPr>
          </w:p>
        </w:tc>
      </w:tr>
      <w:tr w:rsidR="00274EE0" w14:paraId="0656BD57"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D1CCE"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EIGHT</w:t>
            </w:r>
          </w:p>
        </w:tc>
      </w:tr>
      <w:tr w:rsidR="00274EE0" w:rsidRPr="00BD6146" w14:paraId="7A6DF05D"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48AA766B" w14:textId="77777777" w:rsidR="00274EE0" w:rsidRDefault="00274EE0">
            <w:pPr>
              <w:spacing w:line="276" w:lineRule="auto"/>
              <w:rPr>
                <w:rFonts w:ascii="Times New Roman" w:hAnsi="Times New Roman"/>
                <w:b/>
                <w:lang w:val="es-ES"/>
              </w:rPr>
            </w:pPr>
            <w:r>
              <w:rPr>
                <w:rFonts w:ascii="Times New Roman" w:hAnsi="Times New Roman"/>
                <w:b/>
                <w:lang w:val="es-ES"/>
              </w:rPr>
              <w:t>Oct. 12 – 16</w:t>
            </w:r>
          </w:p>
        </w:tc>
        <w:tc>
          <w:tcPr>
            <w:tcW w:w="5671" w:type="dxa"/>
            <w:tcBorders>
              <w:top w:val="single" w:sz="4" w:space="0" w:color="auto"/>
              <w:left w:val="single" w:sz="4" w:space="0" w:color="auto"/>
              <w:bottom w:val="single" w:sz="4" w:space="0" w:color="auto"/>
              <w:right w:val="single" w:sz="4" w:space="0" w:color="auto"/>
            </w:tcBorders>
          </w:tcPr>
          <w:p w14:paraId="21AD9AE3" w14:textId="448B28C3" w:rsidR="00627D8D" w:rsidRPr="00627D8D" w:rsidRDefault="00627D8D" w:rsidP="00D70D9B">
            <w:pPr>
              <w:pStyle w:val="ListParagraph"/>
              <w:numPr>
                <w:ilvl w:val="0"/>
                <w:numId w:val="25"/>
              </w:numPr>
              <w:spacing w:line="276" w:lineRule="auto"/>
              <w:rPr>
                <w:rFonts w:ascii="Times New Roman" w:hAnsi="Times New Roman"/>
              </w:rPr>
            </w:pPr>
            <w:r>
              <w:rPr>
                <w:rFonts w:ascii="Times New Roman" w:hAnsi="Times New Roman"/>
              </w:rPr>
              <w:t>Adverbs of time and frequency (pp. 185-186)</w:t>
            </w:r>
          </w:p>
          <w:p w14:paraId="7F16FC84" w14:textId="7B55B27F" w:rsidR="007119AD" w:rsidRPr="00FC7436" w:rsidRDefault="007119AD" w:rsidP="00D70D9B">
            <w:pPr>
              <w:pStyle w:val="ListParagraph"/>
              <w:numPr>
                <w:ilvl w:val="0"/>
                <w:numId w:val="25"/>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14:paraId="2FE240E6" w14:textId="77777777" w:rsidR="007119AD" w:rsidRPr="00FA4918" w:rsidRDefault="007119AD" w:rsidP="00D70D9B">
            <w:pPr>
              <w:pStyle w:val="ListParagraph"/>
              <w:numPr>
                <w:ilvl w:val="0"/>
                <w:numId w:val="25"/>
              </w:numPr>
              <w:jc w:val="both"/>
              <w:rPr>
                <w:rFonts w:ascii="Times New Roman" w:hAnsi="Times New Roman"/>
                <w:lang w:val="es-ES_tradnl"/>
              </w:rPr>
            </w:pPr>
            <w:proofErr w:type="spellStart"/>
            <w:r w:rsidRPr="009C628E">
              <w:rPr>
                <w:rFonts w:ascii="Times New Roman" w:hAnsi="Times New Roman"/>
                <w:lang w:val="es-ES"/>
              </w:rPr>
              <w:t>The</w:t>
            </w:r>
            <w:proofErr w:type="spellEnd"/>
            <w:r w:rsidRPr="009C628E">
              <w:rPr>
                <w:rFonts w:ascii="Times New Roman" w:hAnsi="Times New Roman"/>
                <w:lang w:val="es-ES"/>
              </w:rPr>
              <w:t xml:space="preserve"> </w:t>
            </w:r>
            <w:proofErr w:type="spellStart"/>
            <w:r w:rsidRPr="009C628E">
              <w:rPr>
                <w:rFonts w:ascii="Times New Roman" w:hAnsi="Times New Roman"/>
                <w:lang w:val="es-ES"/>
              </w:rPr>
              <w:t>preterite</w:t>
            </w:r>
            <w:proofErr w:type="spellEnd"/>
            <w:r w:rsidRPr="009C628E">
              <w:rPr>
                <w:rFonts w:ascii="Times New Roman" w:hAnsi="Times New Roman"/>
                <w:lang w:val="es-ES"/>
              </w:rPr>
              <w:t xml:space="preserve"> (p</w:t>
            </w:r>
            <w:r>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196-197</w:t>
            </w:r>
            <w:r w:rsidRPr="009C628E">
              <w:rPr>
                <w:rFonts w:ascii="Times New Roman" w:hAnsi="Times New Roman"/>
                <w:lang w:val="es-ES"/>
              </w:rPr>
              <w:t>)</w:t>
            </w:r>
          </w:p>
          <w:p w14:paraId="2C9F48F1" w14:textId="6BDB0EED" w:rsidR="007119AD" w:rsidRPr="00FC7436" w:rsidRDefault="007119AD" w:rsidP="00D70D9B">
            <w:pPr>
              <w:pStyle w:val="ListParagraph"/>
              <w:numPr>
                <w:ilvl w:val="0"/>
                <w:numId w:val="25"/>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r w:rsidRPr="00FC7436">
              <w:rPr>
                <w:rFonts w:ascii="Times New Roman" w:hAnsi="Times New Roman"/>
              </w:rPr>
              <w:t>(p. 199)</w:t>
            </w:r>
          </w:p>
          <w:p w14:paraId="39B16010" w14:textId="1D552822" w:rsidR="00FC7436" w:rsidRDefault="00FC7436" w:rsidP="00D70D9B">
            <w:pPr>
              <w:pStyle w:val="ListParagraph"/>
              <w:numPr>
                <w:ilvl w:val="0"/>
                <w:numId w:val="25"/>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Deportistas famosos </w:t>
            </w:r>
            <w:r>
              <w:rPr>
                <w:rFonts w:ascii="Times New Roman" w:hAnsi="Times New Roman"/>
                <w:lang w:val="es-ES"/>
              </w:rPr>
              <w:t>(pp. 202-203)</w:t>
            </w:r>
          </w:p>
          <w:p w14:paraId="66F15A32" w14:textId="03964AB7" w:rsidR="00D70D9B" w:rsidRPr="00D70D9B" w:rsidRDefault="00D70D9B" w:rsidP="00D70D9B">
            <w:pPr>
              <w:numPr>
                <w:ilvl w:val="0"/>
                <w:numId w:val="25"/>
              </w:numPr>
              <w:contextualSpacing/>
              <w:rPr>
                <w:rFonts w:ascii="Times New Roman" w:hAnsi="Times New Roman"/>
              </w:rPr>
            </w:pPr>
            <w:r w:rsidRPr="00D30B04">
              <w:rPr>
                <w:rFonts w:ascii="Times New Roman" w:hAnsi="Times New Roman"/>
                <w:b/>
                <w:bCs/>
              </w:rPr>
              <w:t xml:space="preserve">Quiz # </w:t>
            </w:r>
            <w:r>
              <w:rPr>
                <w:rFonts w:ascii="Times New Roman" w:hAnsi="Times New Roman"/>
                <w:b/>
                <w:bCs/>
              </w:rPr>
              <w:t>4</w:t>
            </w:r>
            <w:r w:rsidRPr="00D30B04">
              <w:rPr>
                <w:rFonts w:ascii="Times New Roman" w:hAnsi="Times New Roman"/>
                <w:b/>
                <w:bCs/>
              </w:rPr>
              <w:t xml:space="preserve"> due in Canvas (</w:t>
            </w:r>
            <w:r w:rsidRPr="00934C91">
              <w:rPr>
                <w:rFonts w:ascii="Times New Roman" w:hAnsi="Times New Roman"/>
                <w:b/>
              </w:rPr>
              <w:t>open for completion Thur. 6 am – Fri. 5 pm)</w:t>
            </w:r>
          </w:p>
          <w:p w14:paraId="68A3C89E" w14:textId="77777777" w:rsidR="00FC7436" w:rsidRDefault="00FC7436" w:rsidP="007119AD">
            <w:pPr>
              <w:pStyle w:val="ListParagraph"/>
              <w:jc w:val="both"/>
              <w:rPr>
                <w:rFonts w:ascii="Times New Roman" w:hAnsi="Times New Roman"/>
              </w:rPr>
            </w:pPr>
          </w:p>
          <w:p w14:paraId="767DCACA" w14:textId="4CDBEBDE" w:rsidR="00AE4A95" w:rsidRPr="007119AD" w:rsidRDefault="00AE4A95" w:rsidP="007119AD">
            <w:pPr>
              <w:spacing w:line="276" w:lineRule="auto"/>
              <w:rPr>
                <w:rFonts w:ascii="Times New Roman" w:hAnsi="Times New Roman"/>
                <w:i/>
              </w:rPr>
            </w:pPr>
          </w:p>
        </w:tc>
        <w:tc>
          <w:tcPr>
            <w:tcW w:w="2873" w:type="dxa"/>
            <w:tcBorders>
              <w:top w:val="single" w:sz="4" w:space="0" w:color="auto"/>
              <w:left w:val="single" w:sz="4" w:space="0" w:color="auto"/>
              <w:bottom w:val="single" w:sz="4" w:space="0" w:color="auto"/>
              <w:right w:val="single" w:sz="4" w:space="0" w:color="auto"/>
            </w:tcBorders>
          </w:tcPr>
          <w:p w14:paraId="013B3CB9" w14:textId="162BF8FC" w:rsidR="00966693" w:rsidRPr="00181B63" w:rsidRDefault="00966693" w:rsidP="00966693">
            <w:pPr>
              <w:spacing w:line="276" w:lineRule="auto"/>
              <w:rPr>
                <w:rFonts w:ascii="Times New Roman" w:hAnsi="Times New Roman"/>
                <w:lang w:val="es-US"/>
              </w:rPr>
            </w:pPr>
            <w:r w:rsidRPr="00181B63">
              <w:rPr>
                <w:rFonts w:ascii="Times New Roman" w:hAnsi="Times New Roman"/>
                <w:lang w:val="es-US"/>
              </w:rPr>
              <w:t xml:space="preserve">R6-32, L6-33, P6-37, P6-39, P6-40, P6-41, L6-53, P6-57, </w:t>
            </w:r>
            <w:r w:rsidR="00A9079B">
              <w:rPr>
                <w:rFonts w:ascii="Times New Roman" w:hAnsi="Times New Roman"/>
                <w:lang w:val="es-ES"/>
              </w:rPr>
              <w:t xml:space="preserve">U6-64, U6-65, </w:t>
            </w:r>
            <w:r w:rsidRPr="00181B63">
              <w:rPr>
                <w:rFonts w:ascii="Times New Roman" w:hAnsi="Times New Roman"/>
                <w:lang w:val="es-US"/>
              </w:rPr>
              <w:t xml:space="preserve">R6-72, L6-73, P6-75, P6-76, P6-77, P6-80, R6-83, L6-84, P6-85, P6-86, P6-87, P6-88, P6-90, U6-92, R6-93, U6-94 </w:t>
            </w:r>
          </w:p>
          <w:p w14:paraId="04242A0D" w14:textId="58953A8E" w:rsidR="00274EE0" w:rsidRPr="00181B63" w:rsidRDefault="00274EE0" w:rsidP="00870A0C">
            <w:pPr>
              <w:spacing w:line="276" w:lineRule="auto"/>
              <w:rPr>
                <w:rFonts w:ascii="Times New Roman" w:hAnsi="Times New Roman"/>
                <w:lang w:val="es-US"/>
              </w:rPr>
            </w:pPr>
          </w:p>
        </w:tc>
      </w:tr>
      <w:tr w:rsidR="00274EE0" w14:paraId="4B959A13"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101A" w14:textId="77777777" w:rsidR="00274EE0" w:rsidRDefault="00274EE0">
            <w:pPr>
              <w:spacing w:line="276" w:lineRule="auto"/>
              <w:jc w:val="center"/>
              <w:rPr>
                <w:rFonts w:ascii="Times New Roman" w:hAnsi="Times New Roman"/>
                <w:b/>
              </w:rPr>
            </w:pPr>
            <w:r>
              <w:rPr>
                <w:rFonts w:ascii="Times New Roman" w:hAnsi="Times New Roman"/>
                <w:b/>
              </w:rPr>
              <w:t>WEEK NINE</w:t>
            </w:r>
          </w:p>
        </w:tc>
      </w:tr>
      <w:tr w:rsidR="00274EE0" w:rsidRPr="00181B63" w14:paraId="202A21AA"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7777777" w:rsidR="00274EE0" w:rsidRDefault="00274EE0">
            <w:pPr>
              <w:spacing w:line="276" w:lineRule="auto"/>
              <w:rPr>
                <w:rFonts w:ascii="Times New Roman" w:hAnsi="Times New Roman"/>
                <w:b/>
                <w:lang w:val="es-ES"/>
              </w:rPr>
            </w:pPr>
            <w:r>
              <w:rPr>
                <w:rFonts w:ascii="Times New Roman" w:hAnsi="Times New Roman"/>
                <w:b/>
                <w:lang w:val="es-ES"/>
              </w:rPr>
              <w:t>Oct. 19 – 23</w:t>
            </w:r>
          </w:p>
        </w:tc>
        <w:tc>
          <w:tcPr>
            <w:tcW w:w="5671" w:type="dxa"/>
            <w:tcBorders>
              <w:top w:val="single" w:sz="4" w:space="0" w:color="auto"/>
              <w:left w:val="single" w:sz="4" w:space="0" w:color="auto"/>
              <w:bottom w:val="single" w:sz="4" w:space="0" w:color="auto"/>
              <w:right w:val="single" w:sz="4" w:space="0" w:color="auto"/>
            </w:tcBorders>
          </w:tcPr>
          <w:p w14:paraId="08980B88" w14:textId="481FB163" w:rsidR="007119AD" w:rsidRDefault="007119AD" w:rsidP="00745096">
            <w:pPr>
              <w:pStyle w:val="ListParagraph"/>
              <w:numPr>
                <w:ilvl w:val="0"/>
                <w:numId w:val="12"/>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14:paraId="02E4FC95" w14:textId="2E9D7873" w:rsidR="00745096" w:rsidRPr="00745096" w:rsidRDefault="00745096" w:rsidP="00745096">
            <w:pPr>
              <w:pStyle w:val="ListParagraph"/>
              <w:numPr>
                <w:ilvl w:val="0"/>
                <w:numId w:val="12"/>
              </w:numPr>
              <w:spacing w:line="276" w:lineRule="auto"/>
              <w:rPr>
                <w:rFonts w:ascii="Times New Roman" w:hAnsi="Times New Roman"/>
                <w:lang w:val="es-ES"/>
              </w:rPr>
            </w:pPr>
            <w:r>
              <w:rPr>
                <w:rFonts w:ascii="Times New Roman" w:hAnsi="Times New Roman"/>
                <w:b/>
                <w:lang w:val="es-ES"/>
              </w:rPr>
              <w:t>Conexiones culturales:</w:t>
            </w:r>
            <w:r>
              <w:rPr>
                <w:rFonts w:ascii="Times New Roman" w:hAnsi="Times New Roman"/>
                <w:i/>
                <w:lang w:val="es-ES"/>
              </w:rPr>
              <w:t xml:space="preserve"> La comida como cultura </w:t>
            </w:r>
            <w:r>
              <w:rPr>
                <w:rFonts w:ascii="Times New Roman" w:hAnsi="Times New Roman"/>
                <w:lang w:val="es-ES"/>
              </w:rPr>
              <w:t>(p. 216)</w:t>
            </w:r>
          </w:p>
          <w:p w14:paraId="46E4CBDE" w14:textId="77777777" w:rsidR="007119AD" w:rsidRDefault="007119AD" w:rsidP="00745096">
            <w:pPr>
              <w:pStyle w:val="ListParagraph"/>
              <w:numPr>
                <w:ilvl w:val="0"/>
                <w:numId w:val="12"/>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Pr>
                <w:rFonts w:ascii="Times New Roman" w:hAnsi="Times New Roman"/>
              </w:rPr>
              <w:t>p</w:t>
            </w:r>
            <w:r w:rsidRPr="00A72709">
              <w:rPr>
                <w:rFonts w:ascii="Times New Roman" w:hAnsi="Times New Roman"/>
              </w:rPr>
              <w:t>p. 2</w:t>
            </w:r>
            <w:r>
              <w:rPr>
                <w:rFonts w:ascii="Times New Roman" w:hAnsi="Times New Roman"/>
              </w:rPr>
              <w:t>18-219</w:t>
            </w:r>
            <w:r w:rsidRPr="00A72709">
              <w:rPr>
                <w:rFonts w:ascii="Times New Roman" w:hAnsi="Times New Roman"/>
              </w:rPr>
              <w:t>)</w:t>
            </w:r>
          </w:p>
          <w:p w14:paraId="526DE2A8" w14:textId="2C1897F1" w:rsidR="007119AD" w:rsidRDefault="007119AD" w:rsidP="00745096">
            <w:pPr>
              <w:pStyle w:val="ListParagraph"/>
              <w:numPr>
                <w:ilvl w:val="0"/>
                <w:numId w:val="12"/>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14:paraId="4689BCCF" w14:textId="1D1455B4" w:rsidR="00747EA7" w:rsidRPr="00747EA7" w:rsidRDefault="00747EA7" w:rsidP="00745096">
            <w:pPr>
              <w:pStyle w:val="ListParagraph"/>
              <w:numPr>
                <w:ilvl w:val="0"/>
                <w:numId w:val="12"/>
              </w:numPr>
              <w:rPr>
                <w:rFonts w:ascii="Times New Roman" w:hAnsi="Times New Roman"/>
                <w:lang w:val="es-US"/>
              </w:rPr>
            </w:pPr>
            <w:r w:rsidRPr="00747EA7">
              <w:rPr>
                <w:rFonts w:ascii="Times New Roman" w:hAnsi="Times New Roman"/>
                <w:b/>
                <w:lang w:val="es-US"/>
              </w:rPr>
              <w:t xml:space="preserve">Lectura: </w:t>
            </w:r>
            <w:r w:rsidRPr="00747EA7">
              <w:rPr>
                <w:rFonts w:ascii="Times New Roman" w:hAnsi="Times New Roman"/>
                <w:bCs/>
                <w:i/>
                <w:iCs/>
                <w:lang w:val="es-US"/>
              </w:rPr>
              <w:t xml:space="preserve">Los alimentos del </w:t>
            </w:r>
            <w:r>
              <w:rPr>
                <w:rFonts w:ascii="Times New Roman" w:hAnsi="Times New Roman"/>
                <w:bCs/>
                <w:i/>
                <w:iCs/>
                <w:lang w:val="es-US"/>
              </w:rPr>
              <w:t xml:space="preserve">Nuevo Mundo </w:t>
            </w:r>
            <w:r>
              <w:rPr>
                <w:rFonts w:ascii="Times New Roman" w:hAnsi="Times New Roman"/>
                <w:bCs/>
                <w:lang w:val="es-US"/>
              </w:rPr>
              <w:t>(pp. 226-227)</w:t>
            </w:r>
          </w:p>
          <w:p w14:paraId="053DB53C" w14:textId="5FDFE9C8" w:rsidR="00747EA7" w:rsidRPr="005C61F0" w:rsidRDefault="00747EA7" w:rsidP="00745096">
            <w:pPr>
              <w:numPr>
                <w:ilvl w:val="0"/>
                <w:numId w:val="12"/>
              </w:numPr>
              <w:contextualSpacing/>
              <w:rPr>
                <w:rFonts w:ascii="Times New Roman" w:hAnsi="Times New Roman"/>
              </w:rPr>
            </w:pPr>
            <w:r w:rsidRPr="00934C91">
              <w:rPr>
                <w:rFonts w:ascii="Times New Roman" w:hAnsi="Times New Roman"/>
                <w:b/>
              </w:rPr>
              <w:t xml:space="preserve">Exam </w:t>
            </w:r>
            <w:r>
              <w:rPr>
                <w:rFonts w:ascii="Times New Roman" w:hAnsi="Times New Roman"/>
                <w:b/>
              </w:rPr>
              <w:t xml:space="preserve">#3 </w:t>
            </w:r>
            <w:r w:rsidRPr="00934C91">
              <w:rPr>
                <w:rFonts w:ascii="Times New Roman" w:hAnsi="Times New Roman"/>
                <w:b/>
              </w:rPr>
              <w:t>due in Canvas (open for completion Thur. 6 am – Fri. 5 pm)</w:t>
            </w:r>
          </w:p>
          <w:p w14:paraId="03A1BC3A" w14:textId="1E1FB0D5" w:rsidR="00EE5A6B" w:rsidRPr="000D31E6" w:rsidRDefault="00EE5A6B" w:rsidP="000D31E6">
            <w:pPr>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23376BAA" w14:textId="5A40813F" w:rsidR="00274EE0" w:rsidRPr="00181B63" w:rsidRDefault="00181B63" w:rsidP="00870A0C">
            <w:pPr>
              <w:spacing w:line="276" w:lineRule="auto"/>
              <w:rPr>
                <w:rFonts w:ascii="Times New Roman" w:hAnsi="Times New Roman"/>
              </w:rPr>
            </w:pPr>
            <w:r w:rsidRPr="00181B63">
              <w:rPr>
                <w:rFonts w:ascii="Times New Roman" w:hAnsi="Times New Roman"/>
              </w:rPr>
              <w:t>R7-1, L7-2, P7-6, P7-11, P7-12, R7-15, U7-16, R7-21, L7-22, P7-26, P7-27, R7-32, L7-33, P7-34, P7-36, P7-37, P7-38, R7-45, R7-46</w:t>
            </w:r>
          </w:p>
        </w:tc>
      </w:tr>
      <w:tr w:rsidR="00274EE0" w14:paraId="214EC0B7" w14:textId="77777777" w:rsidTr="00AE4A95">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A467C" w14:textId="77777777" w:rsidR="00274EE0" w:rsidRDefault="00274EE0">
            <w:pPr>
              <w:spacing w:line="276" w:lineRule="auto"/>
              <w:jc w:val="center"/>
              <w:rPr>
                <w:rFonts w:ascii="Times New Roman" w:hAnsi="Times New Roman"/>
                <w:b/>
              </w:rPr>
            </w:pPr>
            <w:r>
              <w:rPr>
                <w:rFonts w:ascii="Times New Roman" w:hAnsi="Times New Roman"/>
                <w:b/>
              </w:rPr>
              <w:t>WEEK TEN</w:t>
            </w:r>
          </w:p>
        </w:tc>
      </w:tr>
      <w:tr w:rsidR="00274EE0" w:rsidRPr="00BD6146" w14:paraId="59F799E4"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7777777" w:rsidR="00274EE0" w:rsidRDefault="00274EE0">
            <w:pPr>
              <w:spacing w:line="276" w:lineRule="auto"/>
              <w:rPr>
                <w:rFonts w:ascii="Times New Roman" w:hAnsi="Times New Roman"/>
                <w:b/>
              </w:rPr>
            </w:pPr>
            <w:r>
              <w:rPr>
                <w:rFonts w:ascii="Times New Roman" w:hAnsi="Times New Roman"/>
                <w:b/>
              </w:rPr>
              <w:t>Oct. 26 – 30</w:t>
            </w:r>
          </w:p>
        </w:tc>
        <w:tc>
          <w:tcPr>
            <w:tcW w:w="5671" w:type="dxa"/>
            <w:tcBorders>
              <w:top w:val="single" w:sz="4" w:space="0" w:color="auto"/>
              <w:left w:val="single" w:sz="4" w:space="0" w:color="auto"/>
              <w:bottom w:val="single" w:sz="4" w:space="0" w:color="auto"/>
              <w:right w:val="single" w:sz="4" w:space="0" w:color="auto"/>
            </w:tcBorders>
          </w:tcPr>
          <w:p w14:paraId="081D1EFF" w14:textId="1E32F1D0" w:rsidR="007119AD" w:rsidRPr="007119AD" w:rsidRDefault="007119AD" w:rsidP="00D70D9B">
            <w:pPr>
              <w:pStyle w:val="ListParagraph"/>
              <w:numPr>
                <w:ilvl w:val="0"/>
                <w:numId w:val="12"/>
              </w:numPr>
              <w:rPr>
                <w:rFonts w:ascii="Times New Roman" w:hAnsi="Times New Roman"/>
                <w:lang w:val="es-ES"/>
              </w:rPr>
            </w:pPr>
            <w:proofErr w:type="spellStart"/>
            <w:r w:rsidRPr="000D151F">
              <w:rPr>
                <w:rFonts w:ascii="Times New Roman" w:hAnsi="Times New Roman"/>
                <w:lang w:val="es-ES"/>
              </w:rPr>
              <w:t>Meals</w:t>
            </w:r>
            <w:proofErr w:type="spellEnd"/>
            <w:r w:rsidRPr="000D151F">
              <w:rPr>
                <w:rFonts w:ascii="Times New Roman" w:hAnsi="Times New Roman"/>
                <w:lang w:val="es-ES"/>
              </w:rPr>
              <w:t xml:space="preserve"> and </w:t>
            </w:r>
            <w:proofErr w:type="spellStart"/>
            <w:r w:rsidRPr="000D151F">
              <w:rPr>
                <w:rFonts w:ascii="Times New Roman" w:hAnsi="Times New Roman"/>
                <w:lang w:val="es-ES"/>
              </w:rPr>
              <w:t>utensils</w:t>
            </w:r>
            <w:proofErr w:type="spellEnd"/>
            <w:r w:rsidRPr="000D151F">
              <w:rPr>
                <w:rFonts w:ascii="Times New Roman" w:hAnsi="Times New Roman"/>
                <w:lang w:val="es-ES"/>
              </w:rPr>
              <w:t xml:space="preserve"> (p. 2</w:t>
            </w:r>
            <w:r>
              <w:rPr>
                <w:rFonts w:ascii="Times New Roman" w:hAnsi="Times New Roman"/>
                <w:lang w:val="es-ES"/>
              </w:rPr>
              <w:t>28</w:t>
            </w:r>
            <w:r w:rsidRPr="000D151F">
              <w:rPr>
                <w:rFonts w:ascii="Times New Roman" w:hAnsi="Times New Roman"/>
                <w:lang w:val="es-ES"/>
              </w:rPr>
              <w:t>)</w:t>
            </w:r>
          </w:p>
          <w:p w14:paraId="603AD235" w14:textId="77777777" w:rsidR="007119AD" w:rsidRPr="004D2D77" w:rsidRDefault="007119AD" w:rsidP="00D70D9B">
            <w:pPr>
              <w:pStyle w:val="ListParagraph"/>
              <w:numPr>
                <w:ilvl w:val="0"/>
                <w:numId w:val="12"/>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14:paraId="6C2FCF95" w14:textId="2AFF43D6" w:rsidR="00453A9C" w:rsidRPr="007119AD" w:rsidRDefault="007119AD" w:rsidP="00D70D9B">
            <w:pPr>
              <w:pStyle w:val="ListParagraph"/>
              <w:numPr>
                <w:ilvl w:val="0"/>
                <w:numId w:val="12"/>
              </w:numPr>
              <w:spacing w:line="276" w:lineRule="auto"/>
              <w:rPr>
                <w:rFonts w:ascii="Times New Roman" w:hAnsi="Times New Roman"/>
                <w:b/>
              </w:rPr>
            </w:pPr>
            <w:proofErr w:type="spellStart"/>
            <w:r w:rsidRPr="007119AD">
              <w:rPr>
                <w:rFonts w:ascii="Times New Roman" w:hAnsi="Times New Roman"/>
                <w:lang w:val="es-ES"/>
              </w:rPr>
              <w:t>Direct</w:t>
            </w:r>
            <w:proofErr w:type="spellEnd"/>
            <w:r w:rsidRPr="007119AD">
              <w:rPr>
                <w:rFonts w:ascii="Times New Roman" w:hAnsi="Times New Roman"/>
                <w:lang w:val="es-ES"/>
              </w:rPr>
              <w:t xml:space="preserve"> </w:t>
            </w:r>
            <w:proofErr w:type="spellStart"/>
            <w:r w:rsidRPr="007119AD">
              <w:rPr>
                <w:rFonts w:ascii="Times New Roman" w:hAnsi="Times New Roman"/>
                <w:lang w:val="es-ES"/>
              </w:rPr>
              <w:t>object</w:t>
            </w:r>
            <w:proofErr w:type="spellEnd"/>
            <w:r w:rsidRPr="007119AD">
              <w:rPr>
                <w:rFonts w:ascii="Times New Roman" w:hAnsi="Times New Roman"/>
                <w:lang w:val="es-ES"/>
              </w:rPr>
              <w:t xml:space="preserve"> </w:t>
            </w:r>
            <w:proofErr w:type="spellStart"/>
            <w:r w:rsidRPr="007119AD">
              <w:rPr>
                <w:rFonts w:ascii="Times New Roman" w:hAnsi="Times New Roman"/>
                <w:lang w:val="es-ES"/>
              </w:rPr>
              <w:t>pronouns</w:t>
            </w:r>
            <w:proofErr w:type="spellEnd"/>
            <w:r w:rsidRPr="007119AD">
              <w:rPr>
                <w:rFonts w:ascii="Times New Roman" w:hAnsi="Times New Roman"/>
                <w:lang w:val="es-ES"/>
              </w:rPr>
              <w:t xml:space="preserve"> 1 (pp. 232-233)</w:t>
            </w:r>
          </w:p>
          <w:p w14:paraId="4DB8E5A4" w14:textId="7D1FB4D4" w:rsidR="007119AD" w:rsidRDefault="007119AD" w:rsidP="00D70D9B">
            <w:pPr>
              <w:pStyle w:val="ListParagraph"/>
              <w:numPr>
                <w:ilvl w:val="0"/>
                <w:numId w:val="12"/>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14:paraId="44692A6B" w14:textId="67491976" w:rsidR="00B927BC" w:rsidRPr="00D70D9B" w:rsidRDefault="00B927BC" w:rsidP="00D70D9B">
            <w:pPr>
              <w:pStyle w:val="ListParagraph"/>
              <w:numPr>
                <w:ilvl w:val="0"/>
                <w:numId w:val="12"/>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14:paraId="36B8BE5D" w14:textId="09319403" w:rsidR="00D70D9B" w:rsidRPr="00470FC4" w:rsidRDefault="00D70D9B" w:rsidP="00D70D9B">
            <w:pPr>
              <w:pStyle w:val="ListParagraph"/>
              <w:numPr>
                <w:ilvl w:val="0"/>
                <w:numId w:val="12"/>
              </w:numPr>
              <w:jc w:val="both"/>
              <w:rPr>
                <w:rFonts w:ascii="Times New Roman" w:hAnsi="Times New Roman"/>
                <w:b/>
              </w:rPr>
            </w:pPr>
            <w:r w:rsidRPr="00D30B04">
              <w:rPr>
                <w:rFonts w:ascii="Times New Roman" w:hAnsi="Times New Roman"/>
                <w:b/>
                <w:bCs/>
              </w:rPr>
              <w:t xml:space="preserve">Activity# </w:t>
            </w:r>
            <w:r>
              <w:rPr>
                <w:rFonts w:ascii="Times New Roman" w:hAnsi="Times New Roman"/>
                <w:b/>
                <w:bCs/>
              </w:rPr>
              <w:t>3</w:t>
            </w:r>
            <w:r w:rsidRPr="00D30B04">
              <w:rPr>
                <w:rFonts w:ascii="Times New Roman" w:hAnsi="Times New Roman"/>
                <w:b/>
                <w:bCs/>
              </w:rPr>
              <w:t xml:space="preserve"> due in Canvas (Due Fri.5 pm</w:t>
            </w:r>
            <w:r w:rsidRPr="00D30B04">
              <w:rPr>
                <w:rFonts w:ascii="Times New Roman" w:hAnsi="Times New Roman"/>
              </w:rPr>
              <w:t>)</w:t>
            </w:r>
          </w:p>
          <w:p w14:paraId="7A62ADF6" w14:textId="77777777" w:rsidR="00D70D9B" w:rsidRPr="00D70D9B" w:rsidRDefault="00D70D9B" w:rsidP="00D70D9B">
            <w:pPr>
              <w:pStyle w:val="ListParagraph"/>
              <w:jc w:val="both"/>
              <w:rPr>
                <w:rFonts w:ascii="Times New Roman" w:hAnsi="Times New Roman"/>
                <w:b/>
              </w:rPr>
            </w:pPr>
          </w:p>
          <w:p w14:paraId="1DDA3266" w14:textId="77777777" w:rsidR="007119AD" w:rsidRPr="00D70D9B" w:rsidRDefault="007119AD" w:rsidP="007119AD">
            <w:pPr>
              <w:pStyle w:val="ListParagraph"/>
              <w:spacing w:line="276" w:lineRule="auto"/>
              <w:rPr>
                <w:rFonts w:ascii="Times New Roman" w:hAnsi="Times New Roman"/>
                <w:b/>
              </w:rPr>
            </w:pPr>
          </w:p>
          <w:p w14:paraId="6DC90367" w14:textId="4E068BD8" w:rsidR="00231773" w:rsidRPr="00D70D9B" w:rsidRDefault="00231773" w:rsidP="00B0075D">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45E3C144" w14:textId="77777777" w:rsidR="00452CFC" w:rsidRDefault="00B927BC" w:rsidP="00452CFC">
            <w:pPr>
              <w:spacing w:line="276" w:lineRule="auto"/>
              <w:rPr>
                <w:rFonts w:ascii="Times New Roman" w:hAnsi="Times New Roman"/>
                <w:lang w:val="es-ES_tradnl"/>
              </w:rPr>
            </w:pPr>
            <w:r>
              <w:rPr>
                <w:rFonts w:ascii="Times New Roman" w:hAnsi="Times New Roman"/>
                <w:lang w:val="es-ES_tradnl"/>
              </w:rPr>
              <w:lastRenderedPageBreak/>
              <w:t xml:space="preserve">L7-51, </w:t>
            </w:r>
            <w:r>
              <w:rPr>
                <w:rFonts w:ascii="Times New Roman" w:hAnsi="Times New Roman"/>
                <w:lang w:val="es-ES"/>
              </w:rPr>
              <w:t>P7-55, P7-56, P7-57, R7-61, U7-62, U7-63,</w:t>
            </w:r>
            <w:r w:rsidR="00452CFC" w:rsidRPr="00452CFC">
              <w:rPr>
                <w:rFonts w:ascii="Times New Roman" w:hAnsi="Times New Roman"/>
                <w:lang w:val="es-US"/>
              </w:rPr>
              <w:t xml:space="preserve"> R7-67, L7-68, P7-69, P7-70, P7-71, P7-72, P7-73,</w:t>
            </w:r>
            <w:r w:rsidR="00452CFC">
              <w:rPr>
                <w:rFonts w:ascii="Times New Roman" w:hAnsi="Times New Roman"/>
                <w:lang w:val="es-US"/>
              </w:rPr>
              <w:t xml:space="preserve"> </w:t>
            </w:r>
            <w:r w:rsidR="00452CFC" w:rsidRPr="00452CFC">
              <w:rPr>
                <w:rFonts w:ascii="Times New Roman" w:hAnsi="Times New Roman"/>
                <w:lang w:val="es-US"/>
              </w:rPr>
              <w:t>R7-78, L7-79, P7-80, P7-82, P7-83, P7-84, P7-85</w:t>
            </w:r>
            <w:r w:rsidR="00452CFC">
              <w:rPr>
                <w:rFonts w:ascii="Times New Roman" w:hAnsi="Times New Roman"/>
                <w:lang w:val="es-US"/>
              </w:rPr>
              <w:t xml:space="preserve">, </w:t>
            </w:r>
            <w:r w:rsidR="00452CFC">
              <w:rPr>
                <w:rFonts w:ascii="Times New Roman" w:hAnsi="Times New Roman"/>
                <w:lang w:val="es-ES_tradnl"/>
              </w:rPr>
              <w:t>R7-88, U7-89, U7-90</w:t>
            </w:r>
          </w:p>
          <w:p w14:paraId="026AE59E" w14:textId="4D7A3088" w:rsidR="00274EE0" w:rsidRPr="00452CFC" w:rsidRDefault="00274EE0" w:rsidP="00870A0C">
            <w:pPr>
              <w:spacing w:line="276" w:lineRule="auto"/>
              <w:rPr>
                <w:rFonts w:ascii="Times New Roman" w:hAnsi="Times New Roman"/>
                <w:lang w:val="es-ES_tradnl"/>
              </w:rPr>
            </w:pPr>
          </w:p>
        </w:tc>
      </w:tr>
      <w:tr w:rsidR="00274EE0" w14:paraId="0D76CF0E" w14:textId="77777777" w:rsidTr="00AE4A95">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7A237"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ELEVEN</w:t>
            </w:r>
          </w:p>
        </w:tc>
      </w:tr>
      <w:tr w:rsidR="00274EE0" w:rsidRPr="00D30B04" w14:paraId="6F957D1E"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77777777" w:rsidR="00274EE0" w:rsidRDefault="00274EE0">
            <w:pPr>
              <w:spacing w:line="276" w:lineRule="auto"/>
              <w:rPr>
                <w:rFonts w:ascii="Times New Roman" w:hAnsi="Times New Roman"/>
                <w:b/>
                <w:lang w:val="es-ES"/>
              </w:rPr>
            </w:pPr>
            <w:r>
              <w:rPr>
                <w:rFonts w:ascii="Times New Roman" w:hAnsi="Times New Roman"/>
                <w:b/>
                <w:lang w:val="es-ES"/>
              </w:rPr>
              <w:t>Nov. 2 – 6</w:t>
            </w:r>
          </w:p>
        </w:tc>
        <w:tc>
          <w:tcPr>
            <w:tcW w:w="5671" w:type="dxa"/>
            <w:tcBorders>
              <w:top w:val="single" w:sz="4" w:space="0" w:color="auto"/>
              <w:left w:val="single" w:sz="4" w:space="0" w:color="auto"/>
              <w:bottom w:val="single" w:sz="4" w:space="0" w:color="auto"/>
              <w:right w:val="single" w:sz="4" w:space="0" w:color="auto"/>
            </w:tcBorders>
          </w:tcPr>
          <w:p w14:paraId="1C96B829" w14:textId="7FF4623F" w:rsidR="002D4872" w:rsidRDefault="002D4872" w:rsidP="00D70D9B">
            <w:pPr>
              <w:pStyle w:val="ListParagraph"/>
              <w:numPr>
                <w:ilvl w:val="0"/>
                <w:numId w:val="26"/>
              </w:numPr>
              <w:tabs>
                <w:tab w:val="left" w:pos="240"/>
                <w:tab w:val="right" w:pos="2304"/>
              </w:tabs>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14:paraId="5D6A1A4C" w14:textId="5E964522" w:rsidR="00745096" w:rsidRPr="00745096" w:rsidRDefault="00745096" w:rsidP="00D70D9B">
            <w:pPr>
              <w:pStyle w:val="ListParagraph"/>
              <w:numPr>
                <w:ilvl w:val="0"/>
                <w:numId w:val="26"/>
              </w:numPr>
              <w:spacing w:line="276" w:lineRule="auto"/>
              <w:rPr>
                <w:rFonts w:ascii="Times New Roman" w:hAnsi="Times New Roman"/>
                <w:b/>
              </w:rPr>
            </w:pPr>
            <w:r>
              <w:rPr>
                <w:rFonts w:ascii="Times New Roman" w:hAnsi="Times New Roman"/>
                <w:b/>
                <w:lang w:val="es-ES"/>
              </w:rPr>
              <w:t xml:space="preserve">Conexiones culturales: </w:t>
            </w:r>
            <w:r>
              <w:rPr>
                <w:rFonts w:ascii="Times New Roman" w:hAnsi="Times New Roman"/>
                <w:i/>
                <w:lang w:val="es-ES"/>
              </w:rPr>
              <w:t xml:space="preserve">Gaturro </w:t>
            </w:r>
            <w:r>
              <w:rPr>
                <w:rFonts w:ascii="Times New Roman" w:hAnsi="Times New Roman"/>
                <w:lang w:val="es-ES"/>
              </w:rPr>
              <w:t>(p. 250)</w:t>
            </w:r>
          </w:p>
          <w:p w14:paraId="5D23C8F2" w14:textId="6B61C1D7" w:rsidR="002D4872" w:rsidRDefault="002D4872" w:rsidP="00D70D9B">
            <w:pPr>
              <w:pStyle w:val="ListParagraph"/>
              <w:numPr>
                <w:ilvl w:val="0"/>
                <w:numId w:val="26"/>
              </w:numPr>
              <w:tabs>
                <w:tab w:val="left" w:pos="240"/>
                <w:tab w:val="right" w:pos="2304"/>
              </w:tabs>
              <w:rPr>
                <w:rFonts w:ascii="Times New Roman" w:hAnsi="Times New Roman"/>
                <w:lang w:val="es-ES"/>
              </w:rPr>
            </w:pPr>
            <w:proofErr w:type="spellStart"/>
            <w:r w:rsidRPr="00794FDF">
              <w:rPr>
                <w:rFonts w:ascii="Times New Roman" w:hAnsi="Times New Roman"/>
                <w:lang w:val="es-ES"/>
              </w:rPr>
              <w:t>The</w:t>
            </w:r>
            <w:proofErr w:type="spellEnd"/>
            <w:r w:rsidRPr="00794FDF">
              <w:rPr>
                <w:rFonts w:ascii="Times New Roman" w:hAnsi="Times New Roman"/>
                <w:lang w:val="es-ES"/>
              </w:rPr>
              <w:t xml:space="preserve"> </w:t>
            </w:r>
            <w:proofErr w:type="spellStart"/>
            <w:r w:rsidRPr="00794FDF">
              <w:rPr>
                <w:rFonts w:ascii="Times New Roman" w:hAnsi="Times New Roman"/>
                <w:lang w:val="es-ES"/>
              </w:rPr>
              <w:t>imperfect</w:t>
            </w:r>
            <w:proofErr w:type="spellEnd"/>
            <w:r w:rsidRPr="00794FDF">
              <w:rPr>
                <w:rFonts w:ascii="Times New Roman" w:hAnsi="Times New Roman"/>
                <w:lang w:val="es-ES"/>
              </w:rPr>
              <w:t xml:space="preserve">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14:paraId="2678FE79" w14:textId="58AD8233" w:rsidR="002D4872" w:rsidRPr="00542180" w:rsidRDefault="002D4872" w:rsidP="00D70D9B">
            <w:pPr>
              <w:pStyle w:val="ListParagraph"/>
              <w:numPr>
                <w:ilvl w:val="0"/>
                <w:numId w:val="26"/>
              </w:numPr>
              <w:rPr>
                <w:rFonts w:ascii="Times New Roman" w:hAnsi="Times New Roman"/>
                <w:b/>
              </w:rPr>
            </w:pPr>
            <w:r>
              <w:rPr>
                <w:rFonts w:ascii="Times New Roman" w:hAnsi="Times New Roman"/>
              </w:rPr>
              <w:t>Indefinite and negative words (pp. 255-256)</w:t>
            </w:r>
          </w:p>
          <w:p w14:paraId="4C017F63" w14:textId="1E79E879" w:rsidR="00745096" w:rsidRDefault="00745096" w:rsidP="00D70D9B">
            <w:pPr>
              <w:pStyle w:val="ListParagraph"/>
              <w:numPr>
                <w:ilvl w:val="0"/>
                <w:numId w:val="26"/>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La ciudad es nuestra casa </w:t>
            </w:r>
            <w:r>
              <w:rPr>
                <w:rFonts w:ascii="Times New Roman" w:hAnsi="Times New Roman"/>
                <w:lang w:val="es-ES"/>
              </w:rPr>
              <w:t>(pp. 260-261)</w:t>
            </w:r>
          </w:p>
          <w:p w14:paraId="45D837CF" w14:textId="1FC7A228" w:rsidR="00D70D9B" w:rsidRPr="00D70D9B" w:rsidRDefault="00D70D9B" w:rsidP="00D70D9B">
            <w:pPr>
              <w:numPr>
                <w:ilvl w:val="0"/>
                <w:numId w:val="26"/>
              </w:numPr>
              <w:contextualSpacing/>
              <w:rPr>
                <w:rFonts w:ascii="Times New Roman" w:hAnsi="Times New Roman"/>
              </w:rPr>
            </w:pPr>
            <w:r w:rsidRPr="00D30B04">
              <w:rPr>
                <w:rFonts w:ascii="Times New Roman" w:hAnsi="Times New Roman"/>
                <w:b/>
                <w:bCs/>
              </w:rPr>
              <w:t xml:space="preserve">Quiz # </w:t>
            </w:r>
            <w:r>
              <w:rPr>
                <w:rFonts w:ascii="Times New Roman" w:hAnsi="Times New Roman"/>
                <w:b/>
                <w:bCs/>
              </w:rPr>
              <w:t>5</w:t>
            </w:r>
            <w:r w:rsidRPr="00D30B04">
              <w:rPr>
                <w:rFonts w:ascii="Times New Roman" w:hAnsi="Times New Roman"/>
                <w:b/>
                <w:bCs/>
              </w:rPr>
              <w:t xml:space="preserve"> due in Canvas (</w:t>
            </w:r>
            <w:r w:rsidRPr="00934C91">
              <w:rPr>
                <w:rFonts w:ascii="Times New Roman" w:hAnsi="Times New Roman"/>
                <w:b/>
              </w:rPr>
              <w:t>open for completion Thur. 6 am – Fri. 5 pm)</w:t>
            </w:r>
          </w:p>
          <w:p w14:paraId="48E93185" w14:textId="77777777" w:rsidR="00B0075D" w:rsidRPr="00D70D9B" w:rsidRDefault="00B0075D" w:rsidP="00E216AA">
            <w:pPr>
              <w:pStyle w:val="ListParagraph"/>
              <w:spacing w:line="276" w:lineRule="auto"/>
              <w:rPr>
                <w:rFonts w:ascii="Times New Roman" w:hAnsi="Times New Roman"/>
                <w:b/>
              </w:rPr>
            </w:pPr>
          </w:p>
          <w:p w14:paraId="27E86550" w14:textId="0D1710B9" w:rsidR="00E216AA" w:rsidRPr="00D70D9B" w:rsidRDefault="00E216AA" w:rsidP="00E216AA">
            <w:pPr>
              <w:pStyle w:val="ListParagraph"/>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2AC0919F" w14:textId="6B039B1E" w:rsidR="00452CFC" w:rsidRPr="00BD6146" w:rsidRDefault="00452CFC" w:rsidP="00452CFC">
            <w:pPr>
              <w:spacing w:line="276" w:lineRule="auto"/>
              <w:rPr>
                <w:rFonts w:ascii="Times New Roman" w:hAnsi="Times New Roman"/>
              </w:rPr>
            </w:pPr>
            <w:r w:rsidRPr="00BD6146">
              <w:rPr>
                <w:rFonts w:ascii="Times New Roman" w:hAnsi="Times New Roman"/>
              </w:rPr>
              <w:t>R8-1, L8-2, P8-3, P8-4, P8-5, P8-8, P8-9, R8-13, R8-14, R8-19, L8-20</w:t>
            </w:r>
            <w:r w:rsidR="008D7039" w:rsidRPr="00BD6146">
              <w:rPr>
                <w:rFonts w:ascii="Times New Roman" w:hAnsi="Times New Roman"/>
              </w:rPr>
              <w:t>, P8-21, P8-23, P8-24, P8-25, P8-26, R8-29, L8-30, P8-33, P8-35, R8-43, U8-44</w:t>
            </w:r>
          </w:p>
          <w:p w14:paraId="65EA7B9F" w14:textId="389F5176" w:rsidR="00274EE0" w:rsidRPr="00BD6146" w:rsidRDefault="00274EE0" w:rsidP="00870A0C">
            <w:pPr>
              <w:spacing w:line="276" w:lineRule="auto"/>
              <w:rPr>
                <w:rFonts w:ascii="Times New Roman" w:hAnsi="Times New Roman"/>
              </w:rPr>
            </w:pPr>
          </w:p>
        </w:tc>
      </w:tr>
      <w:tr w:rsidR="00274EE0" w14:paraId="43BD7856" w14:textId="77777777" w:rsidTr="00AE4A95">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D97D" w14:textId="77777777" w:rsidR="00274EE0" w:rsidRDefault="00274EE0">
            <w:pPr>
              <w:spacing w:line="276" w:lineRule="auto"/>
              <w:jc w:val="center"/>
              <w:rPr>
                <w:rFonts w:ascii="Times New Roman" w:hAnsi="Times New Roman"/>
                <w:b/>
              </w:rPr>
            </w:pPr>
            <w:r>
              <w:rPr>
                <w:rFonts w:ascii="Times New Roman" w:hAnsi="Times New Roman"/>
                <w:b/>
              </w:rPr>
              <w:t>WEEK TWELVE</w:t>
            </w:r>
          </w:p>
        </w:tc>
      </w:tr>
      <w:tr w:rsidR="00274EE0" w:rsidRPr="00BD6146" w14:paraId="10E3FC65" w14:textId="77777777" w:rsidTr="00781C99">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7777777" w:rsidR="00274EE0" w:rsidRDefault="00274EE0">
            <w:pPr>
              <w:spacing w:line="276" w:lineRule="auto"/>
              <w:rPr>
                <w:rFonts w:ascii="Times New Roman" w:hAnsi="Times New Roman"/>
                <w:b/>
              </w:rPr>
            </w:pPr>
            <w:r>
              <w:rPr>
                <w:rFonts w:ascii="Times New Roman" w:hAnsi="Times New Roman"/>
                <w:b/>
              </w:rPr>
              <w:t>Nov. 9 – 13</w:t>
            </w:r>
          </w:p>
        </w:tc>
        <w:tc>
          <w:tcPr>
            <w:tcW w:w="5671" w:type="dxa"/>
            <w:tcBorders>
              <w:top w:val="single" w:sz="4" w:space="0" w:color="auto"/>
              <w:left w:val="single" w:sz="4" w:space="0" w:color="auto"/>
              <w:bottom w:val="single" w:sz="4" w:space="0" w:color="auto"/>
              <w:right w:val="single" w:sz="4" w:space="0" w:color="auto"/>
            </w:tcBorders>
          </w:tcPr>
          <w:p w14:paraId="285E08FD" w14:textId="5F884BC8" w:rsidR="00911D04" w:rsidRPr="00911D04" w:rsidRDefault="00911D04" w:rsidP="00832BFF">
            <w:pPr>
              <w:pStyle w:val="ListParagraph"/>
              <w:numPr>
                <w:ilvl w:val="0"/>
                <w:numId w:val="13"/>
              </w:numPr>
              <w:spacing w:line="276" w:lineRule="auto"/>
              <w:rPr>
                <w:rFonts w:ascii="Times New Roman" w:hAnsi="Times New Roman"/>
                <w:i/>
                <w:lang w:val="es-ES"/>
              </w:rPr>
            </w:pPr>
            <w:r>
              <w:rPr>
                <w:rFonts w:ascii="Times New Roman" w:hAnsi="Times New Roman"/>
                <w:b/>
                <w:lang w:val="es-ES"/>
              </w:rPr>
              <w:t xml:space="preserve">Conexiones culturales: </w:t>
            </w:r>
            <w:r>
              <w:rPr>
                <w:rFonts w:ascii="Times New Roman" w:hAnsi="Times New Roman"/>
                <w:i/>
                <w:lang w:val="es-ES"/>
              </w:rPr>
              <w:t xml:space="preserve">La música </w:t>
            </w:r>
            <w:r>
              <w:rPr>
                <w:rFonts w:ascii="Times New Roman" w:hAnsi="Times New Roman"/>
                <w:lang w:val="es-ES"/>
              </w:rPr>
              <w:t>(p. 264)</w:t>
            </w:r>
          </w:p>
          <w:p w14:paraId="12142A10" w14:textId="266FC179" w:rsidR="002D4872" w:rsidRPr="00853314" w:rsidRDefault="002D4872" w:rsidP="00832BFF">
            <w:pPr>
              <w:pStyle w:val="ListParagraph"/>
              <w:numPr>
                <w:ilvl w:val="0"/>
                <w:numId w:val="13"/>
              </w:numPr>
              <w:rPr>
                <w:rFonts w:ascii="Times New Roman" w:hAnsi="Times New Roman"/>
                <w:b/>
              </w:rPr>
            </w:pPr>
            <w:proofErr w:type="spellStart"/>
            <w:r w:rsidRPr="00CA529B">
              <w:rPr>
                <w:rFonts w:ascii="Times New Roman" w:hAnsi="Times New Roman"/>
                <w:lang w:val="es-ES"/>
              </w:rPr>
              <w:t>Indirect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object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pronouns</w:t>
            </w:r>
            <w:proofErr w:type="spellEnd"/>
            <w:r w:rsidRPr="00CA529B">
              <w:rPr>
                <w:rFonts w:ascii="Times New Roman" w:hAnsi="Times New Roman"/>
                <w:lang w:val="es-ES"/>
              </w:rPr>
              <w:t xml:space="preserve"> (p. 2</w:t>
            </w:r>
            <w:r>
              <w:rPr>
                <w:rFonts w:ascii="Times New Roman" w:hAnsi="Times New Roman"/>
                <w:lang w:val="es-ES"/>
              </w:rPr>
              <w:t>66</w:t>
            </w:r>
            <w:r w:rsidRPr="00CA529B">
              <w:rPr>
                <w:rFonts w:ascii="Times New Roman" w:hAnsi="Times New Roman"/>
                <w:lang w:val="es-ES"/>
              </w:rPr>
              <w:t>-2</w:t>
            </w:r>
            <w:r>
              <w:rPr>
                <w:rFonts w:ascii="Times New Roman" w:hAnsi="Times New Roman"/>
                <w:lang w:val="es-ES"/>
              </w:rPr>
              <w:t>67</w:t>
            </w:r>
            <w:r w:rsidRPr="00CA529B">
              <w:rPr>
                <w:rFonts w:ascii="Times New Roman" w:hAnsi="Times New Roman"/>
                <w:lang w:val="es-ES"/>
              </w:rPr>
              <w:t>)</w:t>
            </w:r>
          </w:p>
          <w:p w14:paraId="28DD1E76" w14:textId="347F7DF9" w:rsidR="00832BFF" w:rsidRPr="00745096" w:rsidRDefault="00832BFF" w:rsidP="00832BFF">
            <w:pPr>
              <w:pStyle w:val="ListParagraph"/>
              <w:numPr>
                <w:ilvl w:val="0"/>
                <w:numId w:val="13"/>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Todos necesitamos un pasatiempo </w:t>
            </w:r>
            <w:r>
              <w:rPr>
                <w:rFonts w:ascii="Times New Roman" w:hAnsi="Times New Roman"/>
                <w:lang w:val="es-ES"/>
              </w:rPr>
              <w:t>(pp. 272-273)</w:t>
            </w:r>
          </w:p>
          <w:p w14:paraId="2CAFE60E" w14:textId="77777777" w:rsidR="002D4872" w:rsidRPr="00840699" w:rsidRDefault="002D4872" w:rsidP="00832BFF">
            <w:pPr>
              <w:pStyle w:val="ListParagraph"/>
              <w:numPr>
                <w:ilvl w:val="0"/>
                <w:numId w:val="13"/>
              </w:numPr>
              <w:rPr>
                <w:rFonts w:ascii="Times New Roman" w:hAnsi="Times New Roman"/>
                <w:b/>
                <w:lang w:val="es-ES_tradnl"/>
              </w:rPr>
            </w:pPr>
            <w:proofErr w:type="spellStart"/>
            <w:r>
              <w:rPr>
                <w:rFonts w:ascii="Times New Roman" w:hAnsi="Times New Roman"/>
                <w:lang w:val="es-ES_tradnl"/>
              </w:rPr>
              <w:t>Parties</w:t>
            </w:r>
            <w:proofErr w:type="spellEnd"/>
            <w:r>
              <w:rPr>
                <w:rFonts w:ascii="Times New Roman" w:hAnsi="Times New Roman"/>
                <w:lang w:val="es-ES_tradnl"/>
              </w:rPr>
              <w:t xml:space="preserve"> and </w:t>
            </w:r>
            <w:proofErr w:type="spellStart"/>
            <w:r>
              <w:rPr>
                <w:rFonts w:ascii="Times New Roman" w:hAnsi="Times New Roman"/>
                <w:lang w:val="es-ES_tradnl"/>
              </w:rPr>
              <w:t>celebrations</w:t>
            </w:r>
            <w:proofErr w:type="spellEnd"/>
            <w:r>
              <w:rPr>
                <w:rFonts w:ascii="Times New Roman" w:hAnsi="Times New Roman"/>
                <w:lang w:val="es-ES_tradnl"/>
              </w:rPr>
              <w:t xml:space="preserve"> (p. 284)</w:t>
            </w:r>
          </w:p>
          <w:p w14:paraId="4C7191EA" w14:textId="3BF79BAB" w:rsidR="00542180" w:rsidRPr="00911D04" w:rsidRDefault="002D4872" w:rsidP="00832BFF">
            <w:pPr>
              <w:pStyle w:val="ListParagraph"/>
              <w:numPr>
                <w:ilvl w:val="0"/>
                <w:numId w:val="13"/>
              </w:numPr>
              <w:spacing w:line="276" w:lineRule="auto"/>
              <w:rPr>
                <w:rFonts w:ascii="Times New Roman" w:hAnsi="Times New Roman"/>
              </w:rPr>
            </w:pPr>
            <w:r w:rsidRPr="00542180">
              <w:rPr>
                <w:rFonts w:ascii="Times New Roman" w:hAnsi="Times New Roman"/>
              </w:rPr>
              <w:t xml:space="preserve">A comparison of the </w:t>
            </w:r>
            <w:proofErr w:type="spellStart"/>
            <w:r w:rsidRPr="00542180">
              <w:rPr>
                <w:rFonts w:ascii="Times New Roman" w:hAnsi="Times New Roman"/>
              </w:rPr>
              <w:t>preterite</w:t>
            </w:r>
            <w:proofErr w:type="spellEnd"/>
            <w:r w:rsidRPr="00542180">
              <w:rPr>
                <w:rFonts w:ascii="Times New Roman" w:hAnsi="Times New Roman"/>
              </w:rPr>
              <w:t xml:space="preserve"> and the imperfect (p. 288)</w:t>
            </w:r>
          </w:p>
          <w:p w14:paraId="5BC6A233" w14:textId="19394D11" w:rsidR="00542180" w:rsidRPr="00542180" w:rsidRDefault="00FC7436" w:rsidP="00832BFF">
            <w:pPr>
              <w:pStyle w:val="ListParagraph"/>
              <w:numPr>
                <w:ilvl w:val="0"/>
                <w:numId w:val="13"/>
              </w:numPr>
              <w:spacing w:line="276" w:lineRule="auto"/>
              <w:rPr>
                <w:rFonts w:ascii="Times New Roman" w:hAnsi="Times New Roman"/>
              </w:rPr>
            </w:pPr>
            <w:r>
              <w:rPr>
                <w:rFonts w:ascii="Times New Roman" w:hAnsi="Times New Roman"/>
                <w:b/>
              </w:rPr>
              <w:t>Exam #4 due Friday 5 pm in Canvas (open for completion Thur. 6 am – Fri. 5 pm)</w:t>
            </w:r>
          </w:p>
        </w:tc>
        <w:tc>
          <w:tcPr>
            <w:tcW w:w="2873" w:type="dxa"/>
            <w:tcBorders>
              <w:top w:val="single" w:sz="4" w:space="0" w:color="auto"/>
              <w:left w:val="single" w:sz="4" w:space="0" w:color="auto"/>
              <w:bottom w:val="single" w:sz="4" w:space="0" w:color="auto"/>
              <w:right w:val="single" w:sz="4" w:space="0" w:color="auto"/>
            </w:tcBorders>
          </w:tcPr>
          <w:p w14:paraId="70C3BA96" w14:textId="23F113B1" w:rsidR="008D7039" w:rsidRDefault="008D7039" w:rsidP="008D7039">
            <w:pPr>
              <w:spacing w:line="276" w:lineRule="auto"/>
              <w:rPr>
                <w:rFonts w:ascii="Times New Roman" w:hAnsi="Times New Roman"/>
                <w:lang w:val="es-ES"/>
              </w:rPr>
            </w:pPr>
            <w:r>
              <w:rPr>
                <w:rFonts w:ascii="Times New Roman" w:hAnsi="Times New Roman"/>
                <w:lang w:val="es-ES"/>
              </w:rPr>
              <w:t xml:space="preserve">R8-60, U8-61, U8-62, </w:t>
            </w:r>
            <w:r>
              <w:rPr>
                <w:rFonts w:ascii="Times New Roman" w:hAnsi="Times New Roman"/>
                <w:lang w:val="es-US"/>
              </w:rPr>
              <w:t xml:space="preserve">R8-66, L8-67, </w:t>
            </w:r>
            <w:r>
              <w:rPr>
                <w:rFonts w:ascii="Times New Roman" w:hAnsi="Times New Roman"/>
                <w:lang w:val="es-ES"/>
              </w:rPr>
              <w:t>P8-68, P8-69, P8-71, P8-76, R8-90, U8-91, R9-1, L9-2, P9-6, P9-7, P9-8, P9-9</w:t>
            </w:r>
            <w:r>
              <w:rPr>
                <w:rFonts w:ascii="Times New Roman" w:hAnsi="Times New Roman"/>
                <w:b/>
                <w:lang w:val="es-ES"/>
              </w:rPr>
              <w:t>,</w:t>
            </w:r>
            <w:r>
              <w:rPr>
                <w:rFonts w:ascii="Times New Roman" w:hAnsi="Times New Roman"/>
                <w:lang w:val="es-ES"/>
              </w:rPr>
              <w:t xml:space="preserve"> R9-18, L9-19, P9-20, P9-21, P9-22, P9-23, P9-25</w:t>
            </w:r>
          </w:p>
          <w:p w14:paraId="5F7936BC" w14:textId="1FD9FA6A" w:rsidR="008D7039" w:rsidRDefault="008D7039" w:rsidP="008D7039">
            <w:pPr>
              <w:spacing w:line="276" w:lineRule="auto"/>
              <w:rPr>
                <w:rFonts w:ascii="Times New Roman" w:hAnsi="Times New Roman"/>
                <w:lang w:val="es-ES"/>
              </w:rPr>
            </w:pPr>
          </w:p>
          <w:p w14:paraId="43EFD759" w14:textId="77777777" w:rsidR="000D31E6" w:rsidRDefault="000D31E6" w:rsidP="00870A0C">
            <w:pPr>
              <w:spacing w:line="276" w:lineRule="auto"/>
              <w:rPr>
                <w:rFonts w:ascii="Times New Roman" w:hAnsi="Times New Roman"/>
                <w:lang w:val="es-US"/>
              </w:rPr>
            </w:pPr>
          </w:p>
          <w:p w14:paraId="0EDB5F4E" w14:textId="40BE04F0" w:rsidR="001C7F29" w:rsidRPr="008D7039" w:rsidRDefault="001C7F29" w:rsidP="00870A0C">
            <w:pPr>
              <w:spacing w:line="276" w:lineRule="auto"/>
              <w:rPr>
                <w:rFonts w:ascii="Times New Roman" w:hAnsi="Times New Roman"/>
                <w:lang w:val="es-US"/>
              </w:rPr>
            </w:pPr>
          </w:p>
        </w:tc>
      </w:tr>
      <w:tr w:rsidR="00274EE0" w14:paraId="2E9376B3" w14:textId="77777777" w:rsidTr="00AE4A95">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65FE" w14:textId="7ADA9D64" w:rsidR="00274EE0" w:rsidRDefault="00274EE0">
            <w:pPr>
              <w:spacing w:line="276" w:lineRule="auto"/>
              <w:jc w:val="center"/>
              <w:rPr>
                <w:rFonts w:ascii="Times New Roman" w:hAnsi="Times New Roman"/>
                <w:b/>
              </w:rPr>
            </w:pPr>
            <w:r>
              <w:rPr>
                <w:rFonts w:ascii="Times New Roman" w:hAnsi="Times New Roman"/>
                <w:b/>
              </w:rPr>
              <w:t>WEEK THIRTEEN</w:t>
            </w:r>
          </w:p>
        </w:tc>
      </w:tr>
      <w:tr w:rsidR="00274EE0" w:rsidRPr="00BD6146" w14:paraId="6F09BE06" w14:textId="77777777" w:rsidTr="00781C99">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77777777" w:rsidR="00274EE0" w:rsidRDefault="00274EE0">
            <w:pPr>
              <w:spacing w:line="276" w:lineRule="auto"/>
              <w:rPr>
                <w:rFonts w:ascii="Times New Roman" w:hAnsi="Times New Roman"/>
                <w:b/>
              </w:rPr>
            </w:pPr>
            <w:r>
              <w:rPr>
                <w:rFonts w:ascii="Times New Roman" w:hAnsi="Times New Roman"/>
                <w:b/>
              </w:rPr>
              <w:t>Nov. 16 – 20</w:t>
            </w:r>
          </w:p>
        </w:tc>
        <w:tc>
          <w:tcPr>
            <w:tcW w:w="5671" w:type="dxa"/>
            <w:tcBorders>
              <w:top w:val="single" w:sz="4" w:space="0" w:color="auto"/>
              <w:left w:val="single" w:sz="4" w:space="0" w:color="auto"/>
              <w:bottom w:val="single" w:sz="4" w:space="0" w:color="auto"/>
              <w:right w:val="single" w:sz="4" w:space="0" w:color="auto"/>
            </w:tcBorders>
          </w:tcPr>
          <w:p w14:paraId="3B25743B" w14:textId="77777777" w:rsidR="00542180" w:rsidRPr="00542180" w:rsidRDefault="00542180" w:rsidP="00D70D9B">
            <w:pPr>
              <w:pStyle w:val="ListParagraph"/>
              <w:numPr>
                <w:ilvl w:val="0"/>
                <w:numId w:val="3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09C452B7" w14:textId="77777777" w:rsidR="00832BFF" w:rsidRDefault="00832BFF" w:rsidP="00D70D9B">
            <w:pPr>
              <w:pStyle w:val="ListParagraph"/>
              <w:numPr>
                <w:ilvl w:val="0"/>
                <w:numId w:val="30"/>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El Día de los Muertos </w:t>
            </w:r>
            <w:r>
              <w:rPr>
                <w:rFonts w:ascii="Times New Roman" w:hAnsi="Times New Roman"/>
                <w:lang w:val="es-ES"/>
              </w:rPr>
              <w:t>(pp. 296-297)</w:t>
            </w:r>
          </w:p>
          <w:p w14:paraId="7A87058B" w14:textId="77777777" w:rsidR="00542180" w:rsidRDefault="00542180" w:rsidP="00D70D9B">
            <w:pPr>
              <w:pStyle w:val="ListParagraph"/>
              <w:numPr>
                <w:ilvl w:val="0"/>
                <w:numId w:val="30"/>
              </w:numPr>
              <w:spacing w:line="276" w:lineRule="auto"/>
              <w:rPr>
                <w:rFonts w:ascii="Times New Roman" w:hAnsi="Times New Roman"/>
                <w:lang w:val="es-ES"/>
              </w:rPr>
            </w:pPr>
            <w:proofErr w:type="spellStart"/>
            <w:r>
              <w:rPr>
                <w:rFonts w:ascii="Times New Roman" w:hAnsi="Times New Roman"/>
                <w:lang w:val="es-ES"/>
              </w:rPr>
              <w:t>Navigating</w:t>
            </w:r>
            <w:proofErr w:type="spellEnd"/>
            <w:r>
              <w:rPr>
                <w:rFonts w:ascii="Times New Roman" w:hAnsi="Times New Roman"/>
                <w:lang w:val="es-ES"/>
              </w:rPr>
              <w:t xml:space="preserve">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city</w:t>
            </w:r>
            <w:proofErr w:type="spellEnd"/>
            <w:r>
              <w:rPr>
                <w:rFonts w:ascii="Times New Roman" w:hAnsi="Times New Roman"/>
                <w:lang w:val="es-ES"/>
              </w:rPr>
              <w:t xml:space="preserve"> (p. 298)</w:t>
            </w:r>
          </w:p>
          <w:p w14:paraId="74412D40" w14:textId="77777777" w:rsidR="00832BFF" w:rsidRDefault="00832BFF" w:rsidP="00D70D9B">
            <w:pPr>
              <w:pStyle w:val="ListParagraph"/>
              <w:numPr>
                <w:ilvl w:val="0"/>
                <w:numId w:val="30"/>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¡Tantos vehículos! </w:t>
            </w:r>
            <w:r>
              <w:rPr>
                <w:rFonts w:ascii="Times New Roman" w:hAnsi="Times New Roman"/>
                <w:lang w:val="es-ES"/>
              </w:rPr>
              <w:t>(p. 300)</w:t>
            </w:r>
          </w:p>
          <w:p w14:paraId="4957C391" w14:textId="48A4984C" w:rsidR="00AE4A95" w:rsidRPr="00D70D9B" w:rsidRDefault="002D4872" w:rsidP="00D70D9B">
            <w:pPr>
              <w:pStyle w:val="ListParagraph"/>
              <w:numPr>
                <w:ilvl w:val="0"/>
                <w:numId w:val="30"/>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r w:rsidRPr="00832BFF">
              <w:rPr>
                <w:rFonts w:ascii="Times New Roman" w:hAnsi="Times New Roman"/>
              </w:rPr>
              <w:t>(pp. 302-303)</w:t>
            </w:r>
          </w:p>
          <w:p w14:paraId="6D736530" w14:textId="4C2A3AA6" w:rsidR="00D70D9B" w:rsidRPr="00D70D9B" w:rsidRDefault="00D70D9B" w:rsidP="00D70D9B">
            <w:pPr>
              <w:numPr>
                <w:ilvl w:val="0"/>
                <w:numId w:val="30"/>
              </w:numPr>
              <w:contextualSpacing/>
              <w:rPr>
                <w:rFonts w:ascii="Times New Roman" w:hAnsi="Times New Roman"/>
              </w:rPr>
            </w:pPr>
            <w:r w:rsidRPr="00D30B04">
              <w:rPr>
                <w:rFonts w:ascii="Times New Roman" w:hAnsi="Times New Roman"/>
                <w:b/>
                <w:bCs/>
              </w:rPr>
              <w:t xml:space="preserve">Quiz # </w:t>
            </w:r>
            <w:r>
              <w:rPr>
                <w:rFonts w:ascii="Times New Roman" w:hAnsi="Times New Roman"/>
                <w:b/>
                <w:bCs/>
              </w:rPr>
              <w:t>6</w:t>
            </w:r>
            <w:r w:rsidRPr="00D30B04">
              <w:rPr>
                <w:rFonts w:ascii="Times New Roman" w:hAnsi="Times New Roman"/>
                <w:b/>
                <w:bCs/>
              </w:rPr>
              <w:t xml:space="preserve"> due in Canvas (</w:t>
            </w:r>
            <w:r w:rsidRPr="00934C91">
              <w:rPr>
                <w:rFonts w:ascii="Times New Roman" w:hAnsi="Times New Roman"/>
                <w:b/>
              </w:rPr>
              <w:t>open for completion Thur. 6 am – Fri. 5 pm)</w:t>
            </w:r>
          </w:p>
          <w:p w14:paraId="701A0973" w14:textId="7E2C2B90" w:rsidR="00E216AA" w:rsidRPr="003852AD" w:rsidRDefault="00E216AA" w:rsidP="003852AD">
            <w:pPr>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269401BF" w14:textId="77777777" w:rsidR="00274EE0" w:rsidRDefault="008530A4" w:rsidP="00870A0C">
            <w:pPr>
              <w:spacing w:line="276" w:lineRule="auto"/>
              <w:rPr>
                <w:rFonts w:ascii="Times New Roman" w:hAnsi="Times New Roman"/>
                <w:lang w:val="es-ES"/>
              </w:rPr>
            </w:pPr>
            <w:r>
              <w:rPr>
                <w:rFonts w:ascii="Times New Roman" w:hAnsi="Times New Roman"/>
                <w:lang w:val="es-ES"/>
              </w:rPr>
              <w:t>R9-28, L9-29, P9-30, P9-31, P9-32, P9-33, U9-36, R9-40, U9-41, L9-46, P9-47, P9-51, P9-52, U9-54, R9-55, U9-56, R9-61, L9-62, P9-63, P9-64, P9-65, P9-66, P9-68</w:t>
            </w:r>
          </w:p>
          <w:p w14:paraId="66874909" w14:textId="3336F9D8" w:rsidR="001C7F29" w:rsidRPr="008530A4" w:rsidRDefault="001C7F29" w:rsidP="00870A0C">
            <w:pPr>
              <w:spacing w:line="276" w:lineRule="auto"/>
              <w:rPr>
                <w:rFonts w:ascii="Times New Roman" w:hAnsi="Times New Roman"/>
                <w:lang w:val="es-US"/>
              </w:rPr>
            </w:pPr>
          </w:p>
        </w:tc>
      </w:tr>
      <w:tr w:rsidR="00274EE0" w14:paraId="2201744C"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F1A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FOURTEEN</w:t>
            </w:r>
          </w:p>
        </w:tc>
      </w:tr>
      <w:tr w:rsidR="00274EE0" w:rsidRPr="00BD6146" w14:paraId="46F288EF" w14:textId="77777777" w:rsidTr="00781C99">
        <w:tc>
          <w:tcPr>
            <w:tcW w:w="966" w:type="dxa"/>
            <w:tcBorders>
              <w:top w:val="single" w:sz="4" w:space="0" w:color="auto"/>
              <w:left w:val="single" w:sz="4" w:space="0" w:color="auto"/>
              <w:bottom w:val="single" w:sz="4" w:space="0" w:color="auto"/>
              <w:right w:val="single" w:sz="4" w:space="0" w:color="auto"/>
            </w:tcBorders>
            <w:hideMark/>
          </w:tcPr>
          <w:p w14:paraId="2CD7540A" w14:textId="77777777" w:rsidR="00274EE0" w:rsidRDefault="00274EE0">
            <w:pPr>
              <w:spacing w:line="276" w:lineRule="auto"/>
              <w:rPr>
                <w:rFonts w:ascii="Times New Roman" w:hAnsi="Times New Roman"/>
                <w:b/>
                <w:lang w:val="es-ES_tradnl"/>
              </w:rPr>
            </w:pPr>
            <w:r>
              <w:rPr>
                <w:rFonts w:ascii="Times New Roman" w:hAnsi="Times New Roman"/>
                <w:b/>
                <w:lang w:val="es-ES_tradnl"/>
              </w:rPr>
              <w:t>Nov. 23 – 27</w:t>
            </w:r>
          </w:p>
        </w:tc>
        <w:tc>
          <w:tcPr>
            <w:tcW w:w="5671" w:type="dxa"/>
            <w:tcBorders>
              <w:top w:val="single" w:sz="4" w:space="0" w:color="auto"/>
              <w:left w:val="single" w:sz="4" w:space="0" w:color="auto"/>
              <w:bottom w:val="single" w:sz="4" w:space="0" w:color="auto"/>
              <w:right w:val="single" w:sz="4" w:space="0" w:color="auto"/>
            </w:tcBorders>
          </w:tcPr>
          <w:p w14:paraId="324C5D21" w14:textId="77777777" w:rsidR="00542180" w:rsidRPr="00542180" w:rsidRDefault="00542180" w:rsidP="00D70D9B">
            <w:pPr>
              <w:pStyle w:val="ListParagraph"/>
              <w:numPr>
                <w:ilvl w:val="0"/>
                <w:numId w:val="15"/>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369D8EAF" w14:textId="78FF12A1" w:rsidR="00542180" w:rsidRDefault="00542180" w:rsidP="00D70D9B">
            <w:pPr>
              <w:pStyle w:val="ListParagraph"/>
              <w:numPr>
                <w:ilvl w:val="0"/>
                <w:numId w:val="15"/>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14:paraId="6C7A9303" w14:textId="1946CE8D" w:rsidR="00832BFF" w:rsidRPr="00832BFF" w:rsidRDefault="00832BFF" w:rsidP="00D70D9B">
            <w:pPr>
              <w:pStyle w:val="ListParagraph"/>
              <w:numPr>
                <w:ilvl w:val="0"/>
                <w:numId w:val="15"/>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El negocio del turismo </w:t>
            </w:r>
            <w:r>
              <w:rPr>
                <w:rFonts w:ascii="Times New Roman" w:hAnsi="Times New Roman"/>
                <w:lang w:val="es-ES"/>
              </w:rPr>
              <w:t>(p. 321)</w:t>
            </w:r>
          </w:p>
          <w:p w14:paraId="4CED4457" w14:textId="77777777" w:rsidR="00542180" w:rsidRPr="001E3EC0" w:rsidRDefault="00542180" w:rsidP="00D70D9B">
            <w:pPr>
              <w:pStyle w:val="ListParagraph"/>
              <w:numPr>
                <w:ilvl w:val="0"/>
                <w:numId w:val="15"/>
              </w:numPr>
              <w:rPr>
                <w:rFonts w:ascii="Times New Roman" w:hAnsi="Times New Roman"/>
                <w:b/>
              </w:rPr>
            </w:pPr>
            <w:r w:rsidRPr="001E3EC0">
              <w:rPr>
                <w:rFonts w:ascii="Times New Roman" w:hAnsi="Times New Roman"/>
              </w:rPr>
              <w:t xml:space="preserve">Formal and </w:t>
            </w:r>
            <w:proofErr w:type="spellStart"/>
            <w:r w:rsidRPr="001E3EC0">
              <w:rPr>
                <w:rFonts w:ascii="Times New Roman" w:hAnsi="Times New Roman"/>
                <w:b/>
              </w:rPr>
              <w:t>nosotros</w:t>
            </w:r>
            <w:proofErr w:type="spellEnd"/>
            <w:r w:rsidRPr="001E3EC0">
              <w:rPr>
                <w:rFonts w:ascii="Times New Roman" w:hAnsi="Times New Roman"/>
              </w:rPr>
              <w:t xml:space="preserve"> commands (pp. 325-326)</w:t>
            </w:r>
          </w:p>
          <w:p w14:paraId="4EF5EB69" w14:textId="0B18C148" w:rsidR="00832BFF" w:rsidRPr="00D70D9B" w:rsidRDefault="00832BFF" w:rsidP="00D70D9B">
            <w:pPr>
              <w:pStyle w:val="ListParagraph"/>
              <w:numPr>
                <w:ilvl w:val="0"/>
                <w:numId w:val="15"/>
              </w:numPr>
              <w:spacing w:line="276" w:lineRule="auto"/>
              <w:rPr>
                <w:rFonts w:ascii="Times New Roman" w:hAnsi="Times New Roman"/>
                <w:b/>
                <w:lang w:val="es-US"/>
              </w:rPr>
            </w:pPr>
            <w:r>
              <w:rPr>
                <w:rFonts w:ascii="Times New Roman" w:hAnsi="Times New Roman"/>
                <w:b/>
                <w:lang w:val="es-ES"/>
              </w:rPr>
              <w:lastRenderedPageBreak/>
              <w:t>Lectura:</w:t>
            </w:r>
            <w:r>
              <w:rPr>
                <w:rFonts w:ascii="Times New Roman" w:hAnsi="Times New Roman"/>
                <w:i/>
                <w:lang w:val="es-ES"/>
              </w:rPr>
              <w:t xml:space="preserve"> ¿Adónde ir de vacaciones? </w:t>
            </w:r>
            <w:r>
              <w:rPr>
                <w:rFonts w:ascii="Times New Roman" w:hAnsi="Times New Roman"/>
                <w:lang w:val="es-ES"/>
              </w:rPr>
              <w:t>(pp. 330-331)</w:t>
            </w:r>
          </w:p>
          <w:p w14:paraId="4FBBABDD" w14:textId="1B800838" w:rsidR="00D70D9B" w:rsidRPr="00D70D9B" w:rsidRDefault="00D70D9B" w:rsidP="00D70D9B">
            <w:pPr>
              <w:pStyle w:val="ListParagraph"/>
              <w:numPr>
                <w:ilvl w:val="0"/>
                <w:numId w:val="15"/>
              </w:numPr>
              <w:jc w:val="both"/>
              <w:rPr>
                <w:rFonts w:ascii="Times New Roman" w:hAnsi="Times New Roman"/>
                <w:b/>
              </w:rPr>
            </w:pPr>
            <w:r w:rsidRPr="00D30B04">
              <w:rPr>
                <w:rFonts w:ascii="Times New Roman" w:hAnsi="Times New Roman"/>
                <w:b/>
                <w:bCs/>
              </w:rPr>
              <w:t xml:space="preserve">Activity# </w:t>
            </w:r>
            <w:r w:rsidR="007C3E56">
              <w:rPr>
                <w:rFonts w:ascii="Times New Roman" w:hAnsi="Times New Roman"/>
                <w:b/>
                <w:bCs/>
              </w:rPr>
              <w:t xml:space="preserve">4 </w:t>
            </w:r>
            <w:r w:rsidRPr="00D30B04">
              <w:rPr>
                <w:rFonts w:ascii="Times New Roman" w:hAnsi="Times New Roman"/>
                <w:b/>
                <w:bCs/>
              </w:rPr>
              <w:t xml:space="preserve"> due in Canvas (Due Fri.5 pm</w:t>
            </w:r>
            <w:r w:rsidRPr="00D30B04">
              <w:rPr>
                <w:rFonts w:ascii="Times New Roman" w:hAnsi="Times New Roman"/>
              </w:rPr>
              <w:t>)</w:t>
            </w:r>
          </w:p>
          <w:p w14:paraId="0EBC03DD" w14:textId="77777777" w:rsidR="000D31E6" w:rsidRDefault="000D31E6" w:rsidP="000D31E6">
            <w:pPr>
              <w:pStyle w:val="ListParagraph"/>
              <w:spacing w:line="276" w:lineRule="auto"/>
              <w:rPr>
                <w:rFonts w:ascii="Times New Roman" w:hAnsi="Times New Roman"/>
                <w:b/>
              </w:rPr>
            </w:pPr>
          </w:p>
          <w:p w14:paraId="5DECFFC3" w14:textId="77777777" w:rsidR="001C7F29" w:rsidRDefault="001C7F29" w:rsidP="001C7F29">
            <w:pPr>
              <w:ind w:left="-13"/>
              <w:rPr>
                <w:rFonts w:ascii="Times New Roman" w:hAnsi="Times New Roman"/>
                <w:b/>
              </w:rPr>
            </w:pPr>
            <w:r w:rsidRPr="00FA3E77">
              <w:rPr>
                <w:rFonts w:ascii="Times New Roman" w:hAnsi="Times New Roman"/>
                <w:b/>
              </w:rPr>
              <w:t>No Classes Nov. 26-27 (Thanksgiving Break)</w:t>
            </w:r>
          </w:p>
          <w:p w14:paraId="4145A0E7" w14:textId="5CC2EECC" w:rsidR="001C7F29" w:rsidRPr="003852AD" w:rsidRDefault="001C7F29" w:rsidP="003852AD">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0F04D1D5" w14:textId="52198BDF" w:rsidR="00274EE0" w:rsidRPr="001C7F29" w:rsidRDefault="008530A4" w:rsidP="00870A0C">
            <w:pPr>
              <w:pStyle w:val="NoSpacing"/>
              <w:spacing w:line="276" w:lineRule="auto"/>
              <w:rPr>
                <w:rFonts w:ascii="Times New Roman" w:hAnsi="Times New Roman"/>
                <w:lang w:val="es-ES"/>
              </w:rPr>
            </w:pPr>
            <w:r w:rsidRPr="008530A4">
              <w:rPr>
                <w:rFonts w:ascii="Times New Roman" w:hAnsi="Times New Roman"/>
                <w:lang w:val="es-US"/>
              </w:rPr>
              <w:lastRenderedPageBreak/>
              <w:t>R9-71, L9-72, P9-73, P9-74, P9-76, P9-77, P9-78, U9-80, R10-1, L10-2, P10-4, P10-6, P10-8,</w:t>
            </w:r>
            <w:r>
              <w:rPr>
                <w:rFonts w:ascii="Times New Roman" w:hAnsi="Times New Roman"/>
                <w:lang w:val="es-ES"/>
              </w:rPr>
              <w:t xml:space="preserve"> R10-15, U10-16, U10-17, R10-27, </w:t>
            </w:r>
            <w:r>
              <w:rPr>
                <w:rFonts w:ascii="Times New Roman" w:hAnsi="Times New Roman"/>
                <w:lang w:val="es-ES"/>
              </w:rPr>
              <w:lastRenderedPageBreak/>
              <w:t>L10-28, P10-30, P10-31, R10-40, U10-41</w:t>
            </w:r>
          </w:p>
        </w:tc>
      </w:tr>
      <w:tr w:rsidR="00274EE0" w14:paraId="6E2FE916" w14:textId="77777777" w:rsidTr="00AE4A95">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C0746"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FIFTEEN</w:t>
            </w:r>
          </w:p>
        </w:tc>
      </w:tr>
      <w:tr w:rsidR="00274EE0" w:rsidRPr="00BD6146" w14:paraId="3DC1248E" w14:textId="77777777" w:rsidTr="00781C99">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7F2CB469" w:rsidR="00274EE0" w:rsidRDefault="00274EE0">
            <w:pPr>
              <w:spacing w:line="276" w:lineRule="auto"/>
              <w:rPr>
                <w:rFonts w:ascii="Times New Roman" w:hAnsi="Times New Roman"/>
                <w:b/>
              </w:rPr>
            </w:pPr>
            <w:r>
              <w:rPr>
                <w:rFonts w:ascii="Times New Roman" w:hAnsi="Times New Roman"/>
                <w:b/>
              </w:rPr>
              <w:t xml:space="preserve">Nov. 30 – Dec. </w:t>
            </w:r>
            <w:r w:rsidR="000D1959">
              <w:rPr>
                <w:rFonts w:ascii="Times New Roman" w:hAnsi="Times New Roman"/>
                <w:b/>
              </w:rPr>
              <w:t>4</w:t>
            </w:r>
          </w:p>
        </w:tc>
        <w:tc>
          <w:tcPr>
            <w:tcW w:w="5671" w:type="dxa"/>
            <w:tcBorders>
              <w:top w:val="single" w:sz="4" w:space="0" w:color="auto"/>
              <w:left w:val="single" w:sz="4" w:space="0" w:color="auto"/>
              <w:bottom w:val="single" w:sz="4" w:space="0" w:color="auto"/>
              <w:right w:val="single" w:sz="4" w:space="0" w:color="auto"/>
            </w:tcBorders>
          </w:tcPr>
          <w:p w14:paraId="62D71F84" w14:textId="77777777" w:rsidR="00542180" w:rsidRDefault="00542180" w:rsidP="00832BFF">
            <w:pPr>
              <w:pStyle w:val="ListParagraph"/>
              <w:numPr>
                <w:ilvl w:val="0"/>
                <w:numId w:val="16"/>
              </w:numPr>
              <w:rPr>
                <w:rFonts w:ascii="Times New Roman" w:hAnsi="Times New Roman"/>
              </w:rPr>
            </w:pPr>
            <w:r>
              <w:rPr>
                <w:rFonts w:ascii="Times New Roman" w:hAnsi="Times New Roman"/>
              </w:rPr>
              <w:t>Staying at a hotel (p. 332)</w:t>
            </w:r>
          </w:p>
          <w:p w14:paraId="02D2F1F9" w14:textId="77777777" w:rsidR="00832BFF" w:rsidRDefault="00832BFF" w:rsidP="00832BFF">
            <w:pPr>
              <w:pStyle w:val="ListParagraph"/>
              <w:numPr>
                <w:ilvl w:val="0"/>
                <w:numId w:val="16"/>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Los paradores </w:t>
            </w:r>
            <w:r>
              <w:rPr>
                <w:rFonts w:ascii="Times New Roman" w:hAnsi="Times New Roman"/>
                <w:lang w:val="es-ES"/>
              </w:rPr>
              <w:t>(p. 334)</w:t>
            </w:r>
          </w:p>
          <w:p w14:paraId="71E0FEF0" w14:textId="77777777" w:rsidR="00542180" w:rsidRPr="002D4872" w:rsidRDefault="00542180" w:rsidP="00832BFF">
            <w:pPr>
              <w:pStyle w:val="ListParagraph"/>
              <w:numPr>
                <w:ilvl w:val="0"/>
                <w:numId w:val="16"/>
              </w:numPr>
              <w:spacing w:line="276" w:lineRule="auto"/>
              <w:rPr>
                <w:rFonts w:ascii="Times New Roman" w:hAnsi="Times New Roman"/>
                <w:b/>
              </w:rPr>
            </w:pPr>
            <w:r>
              <w:rPr>
                <w:rFonts w:ascii="Times New Roman" w:hAnsi="Times New Roman"/>
              </w:rPr>
              <w:t>Informal commands (pp. 336-337)</w:t>
            </w:r>
          </w:p>
          <w:p w14:paraId="5FA14448" w14:textId="77777777" w:rsidR="00542180" w:rsidRDefault="00542180" w:rsidP="00832BFF">
            <w:pPr>
              <w:pStyle w:val="ListParagraph"/>
              <w:numPr>
                <w:ilvl w:val="0"/>
                <w:numId w:val="16"/>
              </w:numPr>
              <w:rPr>
                <w:rFonts w:ascii="Times New Roman" w:hAnsi="Times New Roman"/>
              </w:rPr>
            </w:pPr>
            <w:r>
              <w:rPr>
                <w:rFonts w:ascii="Times New Roman" w:hAnsi="Times New Roman"/>
              </w:rPr>
              <w:t>Commands with pronouns (p. 339)</w:t>
            </w:r>
          </w:p>
          <w:p w14:paraId="68CAA24A" w14:textId="77777777" w:rsidR="00832BFF" w:rsidRDefault="00832BFF" w:rsidP="00832BFF">
            <w:pPr>
              <w:pStyle w:val="ListParagraph"/>
              <w:numPr>
                <w:ilvl w:val="0"/>
                <w:numId w:val="16"/>
              </w:numPr>
              <w:spacing w:line="276" w:lineRule="auto"/>
              <w:rPr>
                <w:rFonts w:ascii="Times New Roman" w:hAnsi="Times New Roman"/>
                <w:b/>
                <w:lang w:val="es-US"/>
              </w:rPr>
            </w:pPr>
            <w:r>
              <w:rPr>
                <w:rFonts w:ascii="Times New Roman" w:hAnsi="Times New Roman"/>
                <w:b/>
                <w:lang w:val="es-ES"/>
              </w:rPr>
              <w:t>Lectura:</w:t>
            </w:r>
            <w:r>
              <w:rPr>
                <w:rFonts w:ascii="Times New Roman" w:hAnsi="Times New Roman"/>
                <w:i/>
                <w:lang w:val="es-ES"/>
              </w:rPr>
              <w:t xml:space="preserve"> Opciones de alojamiento </w:t>
            </w:r>
            <w:r>
              <w:rPr>
                <w:rFonts w:ascii="Times New Roman" w:hAnsi="Times New Roman"/>
                <w:lang w:val="es-ES"/>
              </w:rPr>
              <w:t>(pp. 342-343)</w:t>
            </w:r>
          </w:p>
          <w:p w14:paraId="7E770B30" w14:textId="77777777" w:rsidR="00EE5A6B" w:rsidRDefault="00542180" w:rsidP="00832BFF">
            <w:pPr>
              <w:pStyle w:val="ListParagraph"/>
              <w:numPr>
                <w:ilvl w:val="0"/>
                <w:numId w:val="16"/>
              </w:numPr>
              <w:spacing w:line="276" w:lineRule="auto"/>
              <w:rPr>
                <w:rFonts w:ascii="Times New Roman" w:hAnsi="Times New Roman"/>
                <w:b/>
              </w:rPr>
            </w:pPr>
            <w:r>
              <w:rPr>
                <w:rFonts w:ascii="Times New Roman" w:hAnsi="Times New Roman"/>
                <w:b/>
              </w:rPr>
              <w:t>Final Conversation (Online via Zoom; check Canvas for dates)</w:t>
            </w:r>
          </w:p>
          <w:p w14:paraId="7A3617D9" w14:textId="77777777" w:rsidR="001C7F29" w:rsidRDefault="001C7F29" w:rsidP="001C7F29">
            <w:pPr>
              <w:pStyle w:val="ListParagraph"/>
              <w:ind w:left="-13"/>
              <w:rPr>
                <w:rFonts w:ascii="Times New Roman" w:hAnsi="Times New Roman"/>
                <w:b/>
              </w:rPr>
            </w:pPr>
          </w:p>
          <w:p w14:paraId="0BD78D55" w14:textId="7970DF5E" w:rsidR="001C7F29" w:rsidRPr="00C235A3" w:rsidRDefault="001C7F29" w:rsidP="001C7F29">
            <w:pPr>
              <w:pStyle w:val="ListParagraph"/>
              <w:ind w:left="-13"/>
              <w:rPr>
                <w:rFonts w:ascii="Times New Roman" w:hAnsi="Times New Roman"/>
                <w:b/>
              </w:rPr>
            </w:pPr>
            <w:r>
              <w:rPr>
                <w:rFonts w:ascii="Times New Roman" w:hAnsi="Times New Roman"/>
                <w:b/>
              </w:rPr>
              <w:t>No Class Dec. 4 (Reading Day)</w:t>
            </w:r>
          </w:p>
          <w:p w14:paraId="27325669" w14:textId="288E8452" w:rsidR="001C7F29" w:rsidRPr="001C7F29" w:rsidRDefault="001C7F29" w:rsidP="001C7F29">
            <w:pPr>
              <w:spacing w:line="276" w:lineRule="auto"/>
              <w:rPr>
                <w:rFonts w:ascii="Times New Roman" w:hAnsi="Times New Roman"/>
                <w:b/>
              </w:rPr>
            </w:pPr>
          </w:p>
        </w:tc>
        <w:tc>
          <w:tcPr>
            <w:tcW w:w="2873" w:type="dxa"/>
            <w:tcBorders>
              <w:top w:val="single" w:sz="4" w:space="0" w:color="auto"/>
              <w:left w:val="single" w:sz="4" w:space="0" w:color="auto"/>
              <w:bottom w:val="single" w:sz="4" w:space="0" w:color="auto"/>
              <w:right w:val="single" w:sz="4" w:space="0" w:color="auto"/>
            </w:tcBorders>
          </w:tcPr>
          <w:p w14:paraId="708028F6" w14:textId="77777777" w:rsidR="00274EE0" w:rsidRDefault="00171453" w:rsidP="000D31E6">
            <w:pPr>
              <w:pStyle w:val="NoSpacing"/>
              <w:spacing w:line="276" w:lineRule="auto"/>
              <w:rPr>
                <w:rFonts w:ascii="Times New Roman" w:hAnsi="Times New Roman"/>
                <w:lang w:val="es-ES"/>
              </w:rPr>
            </w:pPr>
            <w:r>
              <w:rPr>
                <w:rFonts w:ascii="Times New Roman" w:hAnsi="Times New Roman"/>
                <w:lang w:val="es-ES"/>
              </w:rPr>
              <w:t xml:space="preserve">L10-46, </w:t>
            </w:r>
            <w:r>
              <w:rPr>
                <w:rFonts w:ascii="Times New Roman" w:hAnsi="Times New Roman"/>
                <w:lang w:val="es-ES_tradnl"/>
              </w:rPr>
              <w:t xml:space="preserve">P10-48, P10-50, P10-51, </w:t>
            </w:r>
            <w:r>
              <w:rPr>
                <w:rFonts w:ascii="Times New Roman" w:hAnsi="Times New Roman"/>
                <w:lang w:val="es-ES"/>
              </w:rPr>
              <w:t xml:space="preserve">R10-56, U10-57, </w:t>
            </w:r>
            <w:r>
              <w:rPr>
                <w:rFonts w:ascii="Times New Roman" w:hAnsi="Times New Roman"/>
                <w:lang w:val="es-ES_tradnl"/>
              </w:rPr>
              <w:t>R10-62, L10-63, P10-65, P10-66, P10-68, U10-70,</w:t>
            </w:r>
            <w:r>
              <w:rPr>
                <w:rFonts w:ascii="Times New Roman" w:hAnsi="Times New Roman"/>
                <w:lang w:val="es-ES"/>
              </w:rPr>
              <w:t xml:space="preserve"> R10-71, L10-72, P10-73, P10-77, U10-79, U10-80</w:t>
            </w:r>
            <w:r w:rsidR="00F70C48">
              <w:rPr>
                <w:rFonts w:ascii="Times New Roman" w:hAnsi="Times New Roman"/>
                <w:lang w:val="es-ES"/>
              </w:rPr>
              <w:t>, R10-81, U10-82</w:t>
            </w:r>
          </w:p>
          <w:p w14:paraId="2C974AD3" w14:textId="77777777" w:rsidR="000D31E6" w:rsidRDefault="000D31E6" w:rsidP="000D31E6">
            <w:pPr>
              <w:pStyle w:val="NoSpacing"/>
              <w:spacing w:line="276" w:lineRule="auto"/>
              <w:rPr>
                <w:rFonts w:ascii="Times New Roman" w:hAnsi="Times New Roman"/>
                <w:lang w:val="es-ES"/>
              </w:rPr>
            </w:pPr>
          </w:p>
          <w:p w14:paraId="4A29B993" w14:textId="7FB06172" w:rsidR="000D31E6" w:rsidRPr="000D31E6" w:rsidRDefault="000D31E6" w:rsidP="000D31E6">
            <w:pPr>
              <w:pStyle w:val="NoSpacing"/>
              <w:spacing w:line="276" w:lineRule="auto"/>
              <w:rPr>
                <w:rFonts w:ascii="Times New Roman" w:hAnsi="Times New Roman"/>
                <w:lang w:val="es-ES_tradnl"/>
              </w:rPr>
            </w:pPr>
          </w:p>
        </w:tc>
      </w:tr>
      <w:tr w:rsidR="00274EE0" w14:paraId="74A5CAAB" w14:textId="77777777" w:rsidTr="00AE4A95">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4217F" w14:textId="77777777" w:rsidR="00274EE0" w:rsidRDefault="00274EE0">
            <w:pPr>
              <w:spacing w:line="276" w:lineRule="auto"/>
              <w:jc w:val="center"/>
              <w:rPr>
                <w:rFonts w:ascii="Times New Roman" w:hAnsi="Times New Roman"/>
                <w:b/>
              </w:rPr>
            </w:pPr>
            <w:r>
              <w:rPr>
                <w:rFonts w:ascii="Times New Roman" w:hAnsi="Times New Roman"/>
                <w:b/>
              </w:rPr>
              <w:t>WEEK SIXTEEN</w:t>
            </w:r>
          </w:p>
        </w:tc>
      </w:tr>
      <w:tr w:rsidR="00274EE0" w14:paraId="7528D2A8" w14:textId="77777777" w:rsidTr="00AE4A95">
        <w:trPr>
          <w:cantSplit/>
          <w:trHeight w:val="224"/>
        </w:trPr>
        <w:tc>
          <w:tcPr>
            <w:tcW w:w="966" w:type="dxa"/>
            <w:tcBorders>
              <w:top w:val="single" w:sz="4" w:space="0" w:color="auto"/>
              <w:left w:val="single" w:sz="4" w:space="0" w:color="auto"/>
              <w:bottom w:val="single" w:sz="4" w:space="0" w:color="auto"/>
              <w:right w:val="single" w:sz="4" w:space="0" w:color="auto"/>
            </w:tcBorders>
          </w:tcPr>
          <w:p w14:paraId="175CF18B" w14:textId="77777777" w:rsidR="00274EE0" w:rsidRDefault="00274EE0">
            <w:pPr>
              <w:spacing w:line="276" w:lineRule="auto"/>
              <w:rPr>
                <w:rFonts w:ascii="Times New Roman" w:hAnsi="Times New Roman"/>
                <w:b/>
              </w:rPr>
            </w:pPr>
            <w:r>
              <w:rPr>
                <w:rFonts w:ascii="Times New Roman" w:hAnsi="Times New Roman"/>
                <w:b/>
              </w:rPr>
              <w:t>Dec. 5 - 10</w:t>
            </w:r>
          </w:p>
          <w:p w14:paraId="63AB18DE" w14:textId="77777777" w:rsidR="00274EE0" w:rsidRDefault="00274EE0">
            <w:pPr>
              <w:spacing w:line="276" w:lineRule="auto"/>
              <w:rPr>
                <w:rFonts w:ascii="Times New Roman" w:hAnsi="Times New Roman"/>
              </w:rPr>
            </w:pPr>
          </w:p>
          <w:p w14:paraId="35E5DF68" w14:textId="77777777" w:rsidR="00274EE0" w:rsidRDefault="00274EE0">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EB85BB1" w14:textId="1C3E96A6" w:rsidR="00274EE0" w:rsidRDefault="00274EE0">
            <w:pPr>
              <w:spacing w:line="276" w:lineRule="auto"/>
              <w:rPr>
                <w:rFonts w:ascii="Times New Roman" w:hAnsi="Times New Roman"/>
                <w:b/>
                <w:sz w:val="32"/>
                <w:szCs w:val="32"/>
              </w:rPr>
            </w:pPr>
            <w:r>
              <w:rPr>
                <w:rFonts w:ascii="Times New Roman" w:hAnsi="Times New Roman"/>
                <w:b/>
                <w:sz w:val="32"/>
                <w:szCs w:val="32"/>
              </w:rPr>
              <w:t>FINAL EXAM</w:t>
            </w:r>
            <w:r w:rsidR="00870A0C">
              <w:rPr>
                <w:rFonts w:ascii="Times New Roman" w:hAnsi="Times New Roman"/>
                <w:b/>
                <w:sz w:val="32"/>
                <w:szCs w:val="32"/>
              </w:rPr>
              <w:t xml:space="preserve"> (</w:t>
            </w:r>
            <w:r>
              <w:rPr>
                <w:rFonts w:ascii="Times New Roman" w:hAnsi="Times New Roman"/>
                <w:b/>
                <w:sz w:val="32"/>
                <w:szCs w:val="32"/>
              </w:rPr>
              <w:t>EXAM</w:t>
            </w:r>
            <w:r w:rsidR="00870A0C">
              <w:rPr>
                <w:rFonts w:ascii="Times New Roman" w:hAnsi="Times New Roman"/>
                <w:b/>
                <w:sz w:val="32"/>
                <w:szCs w:val="32"/>
              </w:rPr>
              <w:t xml:space="preserve"> #5</w:t>
            </w:r>
            <w:r>
              <w:rPr>
                <w:rFonts w:ascii="Times New Roman" w:hAnsi="Times New Roman"/>
                <w:b/>
                <w:sz w:val="32"/>
                <w:szCs w:val="32"/>
              </w:rPr>
              <w:t>)</w:t>
            </w:r>
          </w:p>
          <w:p w14:paraId="11A27703" w14:textId="77777777" w:rsidR="00274EE0" w:rsidRDefault="00274EE0">
            <w:pPr>
              <w:spacing w:line="276" w:lineRule="auto"/>
              <w:rPr>
                <w:rFonts w:ascii="Times New Roman" w:hAnsi="Times New Roman"/>
              </w:rPr>
            </w:pPr>
            <w:r>
              <w:rPr>
                <w:rFonts w:ascii="Times New Roman" w:hAnsi="Times New Roman"/>
              </w:rPr>
              <w:t xml:space="preserve">Check the UNT Final Exam Schedule at </w:t>
            </w:r>
            <w:hyperlink r:id="rId19" w:history="1">
              <w:r>
                <w:rPr>
                  <w:rStyle w:val="Hyperlink"/>
                  <w:rFonts w:eastAsiaTheme="majorEastAsia"/>
                  <w:color w:val="0000FF"/>
                </w:rPr>
                <w:t>https://registrar.unt.edu/exams/final-exam-schedule/fall</w:t>
              </w:r>
            </w:hyperlink>
            <w:r>
              <w:rPr>
                <w:rFonts w:ascii="Times New Roman" w:hAnsi="Times New Roman"/>
              </w:rPr>
              <w:t xml:space="preserve"> for the day and time of your final exam.</w:t>
            </w:r>
          </w:p>
          <w:p w14:paraId="20BC5C2C" w14:textId="77777777" w:rsidR="00274EE0" w:rsidRDefault="00274EE0">
            <w:pPr>
              <w:spacing w:line="276" w:lineRule="auto"/>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3886" w14:textId="77777777" w:rsidR="002F7358" w:rsidRDefault="002F7358" w:rsidP="001124E9">
      <w:r>
        <w:separator/>
      </w:r>
    </w:p>
  </w:endnote>
  <w:endnote w:type="continuationSeparator" w:id="0">
    <w:p w14:paraId="4B45E769" w14:textId="77777777" w:rsidR="002F7358" w:rsidRDefault="002F7358"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CE4E1B" w:rsidRPr="001124E9" w:rsidRDefault="00CE4E1B">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4F42E8E1" w14:textId="77777777" w:rsidR="00CE4E1B" w:rsidRDefault="00CE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56D1" w14:textId="77777777" w:rsidR="002F7358" w:rsidRDefault="002F7358" w:rsidP="001124E9">
      <w:r>
        <w:separator/>
      </w:r>
    </w:p>
  </w:footnote>
  <w:footnote w:type="continuationSeparator" w:id="0">
    <w:p w14:paraId="693D76FB" w14:textId="77777777" w:rsidR="002F7358" w:rsidRDefault="002F7358"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D0F1D"/>
    <w:multiLevelType w:val="hybridMultilevel"/>
    <w:tmpl w:val="46E6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4"/>
  </w:num>
  <w:num w:numId="4">
    <w:abstractNumId w:val="27"/>
  </w:num>
  <w:num w:numId="5">
    <w:abstractNumId w:val="7"/>
  </w:num>
  <w:num w:numId="6">
    <w:abstractNumId w:val="30"/>
  </w:num>
  <w:num w:numId="7">
    <w:abstractNumId w:val="30"/>
  </w:num>
  <w:num w:numId="8">
    <w:abstractNumId w:val="20"/>
  </w:num>
  <w:num w:numId="9">
    <w:abstractNumId w:val="10"/>
  </w:num>
  <w:num w:numId="10">
    <w:abstractNumId w:val="17"/>
  </w:num>
  <w:num w:numId="11">
    <w:abstractNumId w:val="11"/>
  </w:num>
  <w:num w:numId="12">
    <w:abstractNumId w:val="8"/>
  </w:num>
  <w:num w:numId="13">
    <w:abstractNumId w:val="17"/>
  </w:num>
  <w:num w:numId="14">
    <w:abstractNumId w:val="13"/>
  </w:num>
  <w:num w:numId="15">
    <w:abstractNumId w:val="2"/>
  </w:num>
  <w:num w:numId="16">
    <w:abstractNumId w:val="25"/>
  </w:num>
  <w:num w:numId="17">
    <w:abstractNumId w:val="19"/>
  </w:num>
  <w:num w:numId="18">
    <w:abstractNumId w:val="12"/>
  </w:num>
  <w:num w:numId="19">
    <w:abstractNumId w:val="22"/>
  </w:num>
  <w:num w:numId="20">
    <w:abstractNumId w:val="1"/>
  </w:num>
  <w:num w:numId="21">
    <w:abstractNumId w:val="29"/>
  </w:num>
  <w:num w:numId="22">
    <w:abstractNumId w:val="5"/>
  </w:num>
  <w:num w:numId="23">
    <w:abstractNumId w:val="31"/>
  </w:num>
  <w:num w:numId="24">
    <w:abstractNumId w:val="21"/>
  </w:num>
  <w:num w:numId="25">
    <w:abstractNumId w:val="9"/>
  </w:num>
  <w:num w:numId="26">
    <w:abstractNumId w:val="26"/>
  </w:num>
  <w:num w:numId="27">
    <w:abstractNumId w:val="23"/>
  </w:num>
  <w:num w:numId="28">
    <w:abstractNumId w:val="3"/>
  </w:num>
  <w:num w:numId="29">
    <w:abstractNumId w:val="18"/>
  </w:num>
  <w:num w:numId="30">
    <w:abstractNumId w:val="0"/>
  </w:num>
  <w:num w:numId="31">
    <w:abstractNumId w:val="16"/>
  </w:num>
  <w:num w:numId="32">
    <w:abstractNumId w:val="14"/>
  </w:num>
  <w:num w:numId="33">
    <w:abstractNumId w:val="28"/>
  </w:num>
  <w:num w:numId="3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04BF"/>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5CEA"/>
    <w:rsid w:val="000A6BFE"/>
    <w:rsid w:val="000B0E4A"/>
    <w:rsid w:val="000B4F02"/>
    <w:rsid w:val="000B75EE"/>
    <w:rsid w:val="000C1971"/>
    <w:rsid w:val="000C2240"/>
    <w:rsid w:val="000D1959"/>
    <w:rsid w:val="000D31E6"/>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EA0"/>
    <w:rsid w:val="001422C6"/>
    <w:rsid w:val="0015360C"/>
    <w:rsid w:val="00154505"/>
    <w:rsid w:val="00156AD9"/>
    <w:rsid w:val="00156BB4"/>
    <w:rsid w:val="00165FBC"/>
    <w:rsid w:val="0016746B"/>
    <w:rsid w:val="0016761C"/>
    <w:rsid w:val="00167AFA"/>
    <w:rsid w:val="00171453"/>
    <w:rsid w:val="0017157A"/>
    <w:rsid w:val="00173528"/>
    <w:rsid w:val="001771A1"/>
    <w:rsid w:val="00181B63"/>
    <w:rsid w:val="00182578"/>
    <w:rsid w:val="00182C0C"/>
    <w:rsid w:val="00184822"/>
    <w:rsid w:val="00184D87"/>
    <w:rsid w:val="00191EC7"/>
    <w:rsid w:val="001921E8"/>
    <w:rsid w:val="001A2AEA"/>
    <w:rsid w:val="001A5E0F"/>
    <w:rsid w:val="001B0348"/>
    <w:rsid w:val="001B1B27"/>
    <w:rsid w:val="001B79D4"/>
    <w:rsid w:val="001C008D"/>
    <w:rsid w:val="001C313C"/>
    <w:rsid w:val="001C6AED"/>
    <w:rsid w:val="001C7D3F"/>
    <w:rsid w:val="001C7F29"/>
    <w:rsid w:val="001D1056"/>
    <w:rsid w:val="001D1D9F"/>
    <w:rsid w:val="001D3106"/>
    <w:rsid w:val="001D5F3F"/>
    <w:rsid w:val="001D6BFF"/>
    <w:rsid w:val="001D6E9A"/>
    <w:rsid w:val="001E1BE2"/>
    <w:rsid w:val="001E1E0A"/>
    <w:rsid w:val="001E6E6E"/>
    <w:rsid w:val="001F2B41"/>
    <w:rsid w:val="001F3ADA"/>
    <w:rsid w:val="0020161F"/>
    <w:rsid w:val="0020361D"/>
    <w:rsid w:val="00211325"/>
    <w:rsid w:val="0021416F"/>
    <w:rsid w:val="002160B7"/>
    <w:rsid w:val="00216D26"/>
    <w:rsid w:val="00222124"/>
    <w:rsid w:val="00222B46"/>
    <w:rsid w:val="0022606F"/>
    <w:rsid w:val="0022646C"/>
    <w:rsid w:val="00230663"/>
    <w:rsid w:val="0023091D"/>
    <w:rsid w:val="00231773"/>
    <w:rsid w:val="002349A1"/>
    <w:rsid w:val="002377B5"/>
    <w:rsid w:val="0024062A"/>
    <w:rsid w:val="002427F8"/>
    <w:rsid w:val="002455BE"/>
    <w:rsid w:val="00250110"/>
    <w:rsid w:val="0025071A"/>
    <w:rsid w:val="002507EA"/>
    <w:rsid w:val="00252C7A"/>
    <w:rsid w:val="0025386D"/>
    <w:rsid w:val="00262220"/>
    <w:rsid w:val="00263796"/>
    <w:rsid w:val="00263CC8"/>
    <w:rsid w:val="0026483D"/>
    <w:rsid w:val="0027166B"/>
    <w:rsid w:val="00274EE0"/>
    <w:rsid w:val="0028043B"/>
    <w:rsid w:val="002832F7"/>
    <w:rsid w:val="002833ED"/>
    <w:rsid w:val="002854B7"/>
    <w:rsid w:val="002867EC"/>
    <w:rsid w:val="00287A87"/>
    <w:rsid w:val="00291767"/>
    <w:rsid w:val="00291A8D"/>
    <w:rsid w:val="00291E01"/>
    <w:rsid w:val="002941CE"/>
    <w:rsid w:val="00294C9C"/>
    <w:rsid w:val="00294DDD"/>
    <w:rsid w:val="00297750"/>
    <w:rsid w:val="002A2686"/>
    <w:rsid w:val="002A27D4"/>
    <w:rsid w:val="002A29D8"/>
    <w:rsid w:val="002A2C7F"/>
    <w:rsid w:val="002A6644"/>
    <w:rsid w:val="002B24DE"/>
    <w:rsid w:val="002C26D8"/>
    <w:rsid w:val="002C5863"/>
    <w:rsid w:val="002C7A79"/>
    <w:rsid w:val="002D2B99"/>
    <w:rsid w:val="002D4872"/>
    <w:rsid w:val="002D5982"/>
    <w:rsid w:val="002D67ED"/>
    <w:rsid w:val="002E05C2"/>
    <w:rsid w:val="002E6D1A"/>
    <w:rsid w:val="002F196C"/>
    <w:rsid w:val="002F230D"/>
    <w:rsid w:val="002F24DF"/>
    <w:rsid w:val="002F7358"/>
    <w:rsid w:val="002F7BA5"/>
    <w:rsid w:val="0030012F"/>
    <w:rsid w:val="003106DD"/>
    <w:rsid w:val="003137DC"/>
    <w:rsid w:val="0031475B"/>
    <w:rsid w:val="00315C09"/>
    <w:rsid w:val="00316466"/>
    <w:rsid w:val="003202CE"/>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2BD"/>
    <w:rsid w:val="0036561F"/>
    <w:rsid w:val="0037117A"/>
    <w:rsid w:val="00373B6C"/>
    <w:rsid w:val="0037480F"/>
    <w:rsid w:val="00377782"/>
    <w:rsid w:val="00382218"/>
    <w:rsid w:val="00382D54"/>
    <w:rsid w:val="003852AD"/>
    <w:rsid w:val="00385654"/>
    <w:rsid w:val="00393F1E"/>
    <w:rsid w:val="003962AE"/>
    <w:rsid w:val="003A0781"/>
    <w:rsid w:val="003A52F6"/>
    <w:rsid w:val="003A6A62"/>
    <w:rsid w:val="003B2C5C"/>
    <w:rsid w:val="003B541E"/>
    <w:rsid w:val="003C0640"/>
    <w:rsid w:val="003C1DFF"/>
    <w:rsid w:val="003C34EA"/>
    <w:rsid w:val="003C574E"/>
    <w:rsid w:val="003C7A7F"/>
    <w:rsid w:val="003D0007"/>
    <w:rsid w:val="003D1CCB"/>
    <w:rsid w:val="003D2617"/>
    <w:rsid w:val="003D2B22"/>
    <w:rsid w:val="003D349A"/>
    <w:rsid w:val="003E1528"/>
    <w:rsid w:val="003E1A08"/>
    <w:rsid w:val="003E55CD"/>
    <w:rsid w:val="003F28F0"/>
    <w:rsid w:val="003F78EB"/>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2CFC"/>
    <w:rsid w:val="0045397B"/>
    <w:rsid w:val="00453A9C"/>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0C5F"/>
    <w:rsid w:val="004B1AF5"/>
    <w:rsid w:val="004B213B"/>
    <w:rsid w:val="004B3B0E"/>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42F2"/>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80"/>
    <w:rsid w:val="005421B7"/>
    <w:rsid w:val="00543C2C"/>
    <w:rsid w:val="005452F8"/>
    <w:rsid w:val="005461B5"/>
    <w:rsid w:val="00546FE9"/>
    <w:rsid w:val="0055177B"/>
    <w:rsid w:val="005540A0"/>
    <w:rsid w:val="005556A4"/>
    <w:rsid w:val="00556CCB"/>
    <w:rsid w:val="00557311"/>
    <w:rsid w:val="00561A60"/>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C3552"/>
    <w:rsid w:val="005C48F5"/>
    <w:rsid w:val="005C61F0"/>
    <w:rsid w:val="005D51D0"/>
    <w:rsid w:val="005D551A"/>
    <w:rsid w:val="005D7DE9"/>
    <w:rsid w:val="005E1936"/>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26E7C"/>
    <w:rsid w:val="00627D8D"/>
    <w:rsid w:val="0063081C"/>
    <w:rsid w:val="00631205"/>
    <w:rsid w:val="006319B8"/>
    <w:rsid w:val="00631E7B"/>
    <w:rsid w:val="00632A79"/>
    <w:rsid w:val="00635A54"/>
    <w:rsid w:val="0063742D"/>
    <w:rsid w:val="006403B4"/>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761CC"/>
    <w:rsid w:val="00680BCA"/>
    <w:rsid w:val="006829DC"/>
    <w:rsid w:val="006900F5"/>
    <w:rsid w:val="00692E3E"/>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3C5B"/>
    <w:rsid w:val="00704CAF"/>
    <w:rsid w:val="00705AF6"/>
    <w:rsid w:val="007064C0"/>
    <w:rsid w:val="00710B70"/>
    <w:rsid w:val="007115C7"/>
    <w:rsid w:val="007119AD"/>
    <w:rsid w:val="00714379"/>
    <w:rsid w:val="00715390"/>
    <w:rsid w:val="00722C6F"/>
    <w:rsid w:val="00724654"/>
    <w:rsid w:val="00732375"/>
    <w:rsid w:val="00735798"/>
    <w:rsid w:val="0073596C"/>
    <w:rsid w:val="007362DE"/>
    <w:rsid w:val="00737014"/>
    <w:rsid w:val="007407FD"/>
    <w:rsid w:val="00744BE6"/>
    <w:rsid w:val="00745096"/>
    <w:rsid w:val="00747EA7"/>
    <w:rsid w:val="007500E6"/>
    <w:rsid w:val="00754831"/>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C3E56"/>
    <w:rsid w:val="007E72F2"/>
    <w:rsid w:val="007F06D3"/>
    <w:rsid w:val="007F1D49"/>
    <w:rsid w:val="007F38EF"/>
    <w:rsid w:val="007F3D2B"/>
    <w:rsid w:val="007F5E89"/>
    <w:rsid w:val="00800B2B"/>
    <w:rsid w:val="00801D6A"/>
    <w:rsid w:val="008106C2"/>
    <w:rsid w:val="00810B2D"/>
    <w:rsid w:val="0081555A"/>
    <w:rsid w:val="00817E85"/>
    <w:rsid w:val="00820AD5"/>
    <w:rsid w:val="00821B36"/>
    <w:rsid w:val="00825F2F"/>
    <w:rsid w:val="0083082C"/>
    <w:rsid w:val="00832BFF"/>
    <w:rsid w:val="008363F3"/>
    <w:rsid w:val="00836A0E"/>
    <w:rsid w:val="00837270"/>
    <w:rsid w:val="00837CAC"/>
    <w:rsid w:val="0084068A"/>
    <w:rsid w:val="00842DA9"/>
    <w:rsid w:val="00845A8E"/>
    <w:rsid w:val="00851C98"/>
    <w:rsid w:val="008520B8"/>
    <w:rsid w:val="00852F38"/>
    <w:rsid w:val="008530A4"/>
    <w:rsid w:val="00863B11"/>
    <w:rsid w:val="00863FDF"/>
    <w:rsid w:val="00864F20"/>
    <w:rsid w:val="0086766C"/>
    <w:rsid w:val="00867F28"/>
    <w:rsid w:val="00870A0C"/>
    <w:rsid w:val="008806F4"/>
    <w:rsid w:val="00881136"/>
    <w:rsid w:val="00881D44"/>
    <w:rsid w:val="00881F9A"/>
    <w:rsid w:val="00884143"/>
    <w:rsid w:val="008854E1"/>
    <w:rsid w:val="0088744B"/>
    <w:rsid w:val="008876E4"/>
    <w:rsid w:val="00891687"/>
    <w:rsid w:val="00896BBA"/>
    <w:rsid w:val="00897065"/>
    <w:rsid w:val="00897550"/>
    <w:rsid w:val="008A1CFB"/>
    <w:rsid w:val="008A3F5C"/>
    <w:rsid w:val="008A711F"/>
    <w:rsid w:val="008B0DB2"/>
    <w:rsid w:val="008B1E17"/>
    <w:rsid w:val="008B371A"/>
    <w:rsid w:val="008B4E66"/>
    <w:rsid w:val="008C083B"/>
    <w:rsid w:val="008C4A66"/>
    <w:rsid w:val="008C784D"/>
    <w:rsid w:val="008D06B2"/>
    <w:rsid w:val="008D1C29"/>
    <w:rsid w:val="008D2BA2"/>
    <w:rsid w:val="008D2CBE"/>
    <w:rsid w:val="008D3285"/>
    <w:rsid w:val="008D7039"/>
    <w:rsid w:val="008D73A0"/>
    <w:rsid w:val="008D779D"/>
    <w:rsid w:val="008E0A01"/>
    <w:rsid w:val="008E2794"/>
    <w:rsid w:val="008E2F69"/>
    <w:rsid w:val="008E41AB"/>
    <w:rsid w:val="008E603E"/>
    <w:rsid w:val="008E62E1"/>
    <w:rsid w:val="008F359A"/>
    <w:rsid w:val="008F5A12"/>
    <w:rsid w:val="008F71B8"/>
    <w:rsid w:val="008F7539"/>
    <w:rsid w:val="008F764F"/>
    <w:rsid w:val="009101B4"/>
    <w:rsid w:val="009104D3"/>
    <w:rsid w:val="009115B9"/>
    <w:rsid w:val="00911D04"/>
    <w:rsid w:val="00914BFA"/>
    <w:rsid w:val="0091707A"/>
    <w:rsid w:val="00917262"/>
    <w:rsid w:val="00922C1F"/>
    <w:rsid w:val="0092366D"/>
    <w:rsid w:val="009239AC"/>
    <w:rsid w:val="0092498F"/>
    <w:rsid w:val="00925781"/>
    <w:rsid w:val="009274B9"/>
    <w:rsid w:val="009305AE"/>
    <w:rsid w:val="009318BE"/>
    <w:rsid w:val="00933F94"/>
    <w:rsid w:val="00934A53"/>
    <w:rsid w:val="00934CCC"/>
    <w:rsid w:val="00936BB9"/>
    <w:rsid w:val="00940476"/>
    <w:rsid w:val="0094199F"/>
    <w:rsid w:val="00951182"/>
    <w:rsid w:val="009534ED"/>
    <w:rsid w:val="00957243"/>
    <w:rsid w:val="0096362F"/>
    <w:rsid w:val="00966693"/>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1569"/>
    <w:rsid w:val="00A54291"/>
    <w:rsid w:val="00A569B1"/>
    <w:rsid w:val="00A64B09"/>
    <w:rsid w:val="00A65AD3"/>
    <w:rsid w:val="00A66874"/>
    <w:rsid w:val="00A67F5A"/>
    <w:rsid w:val="00A76B4F"/>
    <w:rsid w:val="00A77549"/>
    <w:rsid w:val="00A804C2"/>
    <w:rsid w:val="00A82BC8"/>
    <w:rsid w:val="00A871D7"/>
    <w:rsid w:val="00A9079B"/>
    <w:rsid w:val="00A914B0"/>
    <w:rsid w:val="00A9290D"/>
    <w:rsid w:val="00A93F25"/>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7E2"/>
    <w:rsid w:val="00AC6E94"/>
    <w:rsid w:val="00AD26EC"/>
    <w:rsid w:val="00AD5624"/>
    <w:rsid w:val="00AD6A29"/>
    <w:rsid w:val="00AD6E22"/>
    <w:rsid w:val="00AE1A56"/>
    <w:rsid w:val="00AE1DE4"/>
    <w:rsid w:val="00AE4A95"/>
    <w:rsid w:val="00AE4D4E"/>
    <w:rsid w:val="00AE56A5"/>
    <w:rsid w:val="00AE6CC8"/>
    <w:rsid w:val="00AE75C9"/>
    <w:rsid w:val="00AF6238"/>
    <w:rsid w:val="00AF6619"/>
    <w:rsid w:val="00B0067B"/>
    <w:rsid w:val="00B0075D"/>
    <w:rsid w:val="00B04C72"/>
    <w:rsid w:val="00B06B69"/>
    <w:rsid w:val="00B07AD9"/>
    <w:rsid w:val="00B10F1E"/>
    <w:rsid w:val="00B118D8"/>
    <w:rsid w:val="00B12B00"/>
    <w:rsid w:val="00B17603"/>
    <w:rsid w:val="00B23B61"/>
    <w:rsid w:val="00B26E3F"/>
    <w:rsid w:val="00B33B1F"/>
    <w:rsid w:val="00B34ADF"/>
    <w:rsid w:val="00B3592C"/>
    <w:rsid w:val="00B36066"/>
    <w:rsid w:val="00B361B9"/>
    <w:rsid w:val="00B40684"/>
    <w:rsid w:val="00B44519"/>
    <w:rsid w:val="00B44909"/>
    <w:rsid w:val="00B4588D"/>
    <w:rsid w:val="00B46CB5"/>
    <w:rsid w:val="00B46CF6"/>
    <w:rsid w:val="00B507E7"/>
    <w:rsid w:val="00B534AF"/>
    <w:rsid w:val="00B53E9E"/>
    <w:rsid w:val="00B60D54"/>
    <w:rsid w:val="00B621D2"/>
    <w:rsid w:val="00B64D5C"/>
    <w:rsid w:val="00B659EA"/>
    <w:rsid w:val="00B6761D"/>
    <w:rsid w:val="00B80E79"/>
    <w:rsid w:val="00B80F55"/>
    <w:rsid w:val="00B840A2"/>
    <w:rsid w:val="00B868DB"/>
    <w:rsid w:val="00B870B3"/>
    <w:rsid w:val="00B90467"/>
    <w:rsid w:val="00B90CDC"/>
    <w:rsid w:val="00B924B6"/>
    <w:rsid w:val="00B927BC"/>
    <w:rsid w:val="00B92958"/>
    <w:rsid w:val="00B93107"/>
    <w:rsid w:val="00B93D51"/>
    <w:rsid w:val="00B96626"/>
    <w:rsid w:val="00BA07E1"/>
    <w:rsid w:val="00BA1F12"/>
    <w:rsid w:val="00BA2391"/>
    <w:rsid w:val="00BA28A6"/>
    <w:rsid w:val="00BA5B44"/>
    <w:rsid w:val="00BB157C"/>
    <w:rsid w:val="00BB2DA7"/>
    <w:rsid w:val="00BB62E1"/>
    <w:rsid w:val="00BC4236"/>
    <w:rsid w:val="00BC4835"/>
    <w:rsid w:val="00BC4FFE"/>
    <w:rsid w:val="00BC682D"/>
    <w:rsid w:val="00BD08BC"/>
    <w:rsid w:val="00BD3101"/>
    <w:rsid w:val="00BD407F"/>
    <w:rsid w:val="00BD48F1"/>
    <w:rsid w:val="00BD4E14"/>
    <w:rsid w:val="00BD5420"/>
    <w:rsid w:val="00BD5F40"/>
    <w:rsid w:val="00BD6146"/>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672F"/>
    <w:rsid w:val="00C376C4"/>
    <w:rsid w:val="00C421F2"/>
    <w:rsid w:val="00C47333"/>
    <w:rsid w:val="00C51E0C"/>
    <w:rsid w:val="00C539CA"/>
    <w:rsid w:val="00C541BB"/>
    <w:rsid w:val="00C54D64"/>
    <w:rsid w:val="00C55C41"/>
    <w:rsid w:val="00C655FB"/>
    <w:rsid w:val="00C66878"/>
    <w:rsid w:val="00C702A9"/>
    <w:rsid w:val="00C750B1"/>
    <w:rsid w:val="00C80E6D"/>
    <w:rsid w:val="00C83024"/>
    <w:rsid w:val="00C83276"/>
    <w:rsid w:val="00C923E3"/>
    <w:rsid w:val="00C92E92"/>
    <w:rsid w:val="00C93412"/>
    <w:rsid w:val="00C93E8C"/>
    <w:rsid w:val="00CB3759"/>
    <w:rsid w:val="00CB3F69"/>
    <w:rsid w:val="00CB4F47"/>
    <w:rsid w:val="00CB6A46"/>
    <w:rsid w:val="00CB7D3D"/>
    <w:rsid w:val="00CC189E"/>
    <w:rsid w:val="00CD380A"/>
    <w:rsid w:val="00CD7096"/>
    <w:rsid w:val="00CE0C31"/>
    <w:rsid w:val="00CE4E1B"/>
    <w:rsid w:val="00CF0EA0"/>
    <w:rsid w:val="00CF37F8"/>
    <w:rsid w:val="00CF67CF"/>
    <w:rsid w:val="00D0245D"/>
    <w:rsid w:val="00D057F3"/>
    <w:rsid w:val="00D070B2"/>
    <w:rsid w:val="00D07625"/>
    <w:rsid w:val="00D12115"/>
    <w:rsid w:val="00D216F9"/>
    <w:rsid w:val="00D22F1A"/>
    <w:rsid w:val="00D300B6"/>
    <w:rsid w:val="00D304FA"/>
    <w:rsid w:val="00D30B04"/>
    <w:rsid w:val="00D31060"/>
    <w:rsid w:val="00D32576"/>
    <w:rsid w:val="00D32724"/>
    <w:rsid w:val="00D36D0D"/>
    <w:rsid w:val="00D37056"/>
    <w:rsid w:val="00D40FF9"/>
    <w:rsid w:val="00D41CBD"/>
    <w:rsid w:val="00D4311C"/>
    <w:rsid w:val="00D432ED"/>
    <w:rsid w:val="00D44E55"/>
    <w:rsid w:val="00D45252"/>
    <w:rsid w:val="00D479A9"/>
    <w:rsid w:val="00D5286B"/>
    <w:rsid w:val="00D52B61"/>
    <w:rsid w:val="00D53E42"/>
    <w:rsid w:val="00D623E5"/>
    <w:rsid w:val="00D643FA"/>
    <w:rsid w:val="00D661A2"/>
    <w:rsid w:val="00D66D36"/>
    <w:rsid w:val="00D70D9B"/>
    <w:rsid w:val="00D76CE5"/>
    <w:rsid w:val="00D800CB"/>
    <w:rsid w:val="00D85543"/>
    <w:rsid w:val="00D85C79"/>
    <w:rsid w:val="00D863F7"/>
    <w:rsid w:val="00D86AD5"/>
    <w:rsid w:val="00D906E1"/>
    <w:rsid w:val="00D92D42"/>
    <w:rsid w:val="00D92E7E"/>
    <w:rsid w:val="00D94DF1"/>
    <w:rsid w:val="00D97389"/>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1343C"/>
    <w:rsid w:val="00E213A3"/>
    <w:rsid w:val="00E216AA"/>
    <w:rsid w:val="00E25DB6"/>
    <w:rsid w:val="00E3081F"/>
    <w:rsid w:val="00E35493"/>
    <w:rsid w:val="00E42529"/>
    <w:rsid w:val="00E4313B"/>
    <w:rsid w:val="00E43377"/>
    <w:rsid w:val="00E439AF"/>
    <w:rsid w:val="00E44195"/>
    <w:rsid w:val="00E4510B"/>
    <w:rsid w:val="00E455DC"/>
    <w:rsid w:val="00E45990"/>
    <w:rsid w:val="00E52BE6"/>
    <w:rsid w:val="00E562D8"/>
    <w:rsid w:val="00E63C81"/>
    <w:rsid w:val="00E717C5"/>
    <w:rsid w:val="00E76056"/>
    <w:rsid w:val="00E76911"/>
    <w:rsid w:val="00E76CED"/>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D01E9"/>
    <w:rsid w:val="00ED2F8E"/>
    <w:rsid w:val="00ED4078"/>
    <w:rsid w:val="00ED4CEC"/>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0C48"/>
    <w:rsid w:val="00F73187"/>
    <w:rsid w:val="00F734A8"/>
    <w:rsid w:val="00F77C5C"/>
    <w:rsid w:val="00F80570"/>
    <w:rsid w:val="00F81618"/>
    <w:rsid w:val="00F836B7"/>
    <w:rsid w:val="00F84B01"/>
    <w:rsid w:val="00F90363"/>
    <w:rsid w:val="00F9613C"/>
    <w:rsid w:val="00FA49FE"/>
    <w:rsid w:val="00FA4B25"/>
    <w:rsid w:val="00FA6FA3"/>
    <w:rsid w:val="00FA7139"/>
    <w:rsid w:val="00FB3C04"/>
    <w:rsid w:val="00FB3C37"/>
    <w:rsid w:val="00FB4D6B"/>
    <w:rsid w:val="00FC0323"/>
    <w:rsid w:val="00FC44E1"/>
    <w:rsid w:val="00FC4BB8"/>
    <w:rsid w:val="00FC6717"/>
    <w:rsid w:val="00FC7436"/>
    <w:rsid w:val="00FC79E3"/>
    <w:rsid w:val="00FD1308"/>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s://www.cengage.com/student-training/?utm_campaign=startstrong&amp;utm_medium=offline&amp;utm_source=directmail&amp;utm_content=479795" TargetMode="External"/><Relationship Id="rId18" Type="http://schemas.openxmlformats.org/officeDocument/2006/relationships/hyperlink" Target="mailto:steven.sheppard@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http://eagleconnect.unt.edu/" TargetMode="External"/><Relationship Id="rId2" Type="http://schemas.openxmlformats.org/officeDocument/2006/relationships/numbering" Target="numbering.xml"/><Relationship Id="rId16" Type="http://schemas.openxmlformats.org/officeDocument/2006/relationships/hyperlink" Target="file:///E:\www.unt.edu\csr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5" Type="http://schemas.openxmlformats.org/officeDocument/2006/relationships/webSettings" Target="webSettings.xml"/><Relationship Id="rId15" Type="http://schemas.openxmlformats.org/officeDocument/2006/relationships/hyperlink" Target="tel:940.565.4323" TargetMode="External"/><Relationship Id="rId10" Type="http://schemas.openxmlformats.org/officeDocument/2006/relationships/hyperlink" Target="mailto:helpdesk@unt.edu" TargetMode="External"/><Relationship Id="rId19" Type="http://schemas.openxmlformats.org/officeDocument/2006/relationships/hyperlink" Target="https://registrar.unt.edu/exams/final-exam-schedule/fall" TargetMode="Externa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http://www.unt.edu/o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stella reed</cp:lastModifiedBy>
  <cp:revision>17</cp:revision>
  <cp:lastPrinted>2020-07-26T15:10:00Z</cp:lastPrinted>
  <dcterms:created xsi:type="dcterms:W3CDTF">2020-07-31T21:44:00Z</dcterms:created>
  <dcterms:modified xsi:type="dcterms:W3CDTF">2020-08-24T12:05:00Z</dcterms:modified>
</cp:coreProperties>
</file>