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AA70" w14:textId="45A33EA4" w:rsidR="00A872EA" w:rsidRPr="005C0D32" w:rsidRDefault="00A872EA" w:rsidP="00A872EA">
      <w:pPr>
        <w:pStyle w:val="Heading1"/>
        <w:rPr>
          <w:rFonts w:eastAsiaTheme="minorEastAsia" w:cstheme="minorHAnsi"/>
          <w:color w:val="00853E"/>
        </w:rPr>
      </w:pPr>
      <w:r>
        <w:rPr>
          <w:rFonts w:eastAsiaTheme="minorEastAsia" w:cstheme="minorHAnsi"/>
          <w:color w:val="00853E"/>
        </w:rPr>
        <w:t>LATI 1010</w:t>
      </w:r>
    </w:p>
    <w:p w14:paraId="2A1DE84B" w14:textId="1BE86016" w:rsidR="0078352C" w:rsidRPr="001E66C5" w:rsidRDefault="00B80831" w:rsidP="00F16CDE">
      <w:pPr>
        <w:jc w:val="center"/>
      </w:pPr>
      <w:r>
        <w:t>Elementary Latin I</w:t>
      </w:r>
    </w:p>
    <w:p w14:paraId="60DC7FA8" w14:textId="57A183F7" w:rsidR="00607641" w:rsidRDefault="00B80831" w:rsidP="00111B1A">
      <w:pPr>
        <w:jc w:val="center"/>
        <w:rPr>
          <w:szCs w:val="28"/>
        </w:rPr>
      </w:pPr>
      <w:r>
        <w:rPr>
          <w:szCs w:val="28"/>
        </w:rPr>
        <w:t>Fall 202</w:t>
      </w:r>
      <w:r w:rsidR="00350EF8">
        <w:rPr>
          <w:szCs w:val="28"/>
        </w:rPr>
        <w:t>4</w:t>
      </w:r>
    </w:p>
    <w:p w14:paraId="64626D34" w14:textId="17990D99" w:rsidR="00F16CDE" w:rsidRDefault="00B80831" w:rsidP="00111B1A">
      <w:pPr>
        <w:jc w:val="center"/>
        <w:rPr>
          <w:szCs w:val="28"/>
        </w:rPr>
      </w:pPr>
      <w:r>
        <w:rPr>
          <w:szCs w:val="28"/>
        </w:rPr>
        <w:t>Section 1 – MWF 10:00am – 10:50am</w:t>
      </w:r>
    </w:p>
    <w:p w14:paraId="0543FC5D" w14:textId="3E50FC71" w:rsidR="00B80831" w:rsidRDefault="00B80831" w:rsidP="00111B1A">
      <w:pPr>
        <w:jc w:val="center"/>
        <w:rPr>
          <w:szCs w:val="28"/>
        </w:rPr>
      </w:pPr>
      <w:r>
        <w:rPr>
          <w:szCs w:val="28"/>
        </w:rPr>
        <w:t>Section 2 – MWF 11:00am – 11:50am</w:t>
      </w:r>
    </w:p>
    <w:p w14:paraId="239F395D" w14:textId="19F11BEB" w:rsidR="00EA28DE" w:rsidRPr="00DE2C51" w:rsidRDefault="00EA28DE" w:rsidP="00EA28DE">
      <w:pPr>
        <w:rPr>
          <w:i/>
        </w:rPr>
      </w:pPr>
    </w:p>
    <w:p w14:paraId="153487FB" w14:textId="77777777" w:rsidR="006B6644" w:rsidRDefault="006B6644" w:rsidP="003D6EB2"/>
    <w:p w14:paraId="7B44A8C2" w14:textId="512153C9" w:rsidR="00623D60" w:rsidRPr="00DE2C51" w:rsidRDefault="00A872EA" w:rsidP="003D6EB2">
      <w:r>
        <w:t>Instructor:</w:t>
      </w:r>
      <w:r w:rsidR="00C91044" w:rsidRPr="00DE2C51">
        <w:t xml:space="preserve"> </w:t>
      </w:r>
      <w:r w:rsidR="00B80831">
        <w:t>Stephanie Murphy</w:t>
      </w:r>
      <w:r w:rsidR="00191A62">
        <w:t xml:space="preserve"> (MA Classics, University of Dallas)</w:t>
      </w:r>
    </w:p>
    <w:p w14:paraId="0C79E9E1" w14:textId="60E33405" w:rsidR="00B912FC" w:rsidRPr="00DE2C51" w:rsidRDefault="00A872EA" w:rsidP="00B912FC">
      <w:pPr>
        <w:rPr>
          <w:rFonts w:eastAsia="Malgun Gothic"/>
        </w:rPr>
      </w:pPr>
      <w:r>
        <w:t>Email:</w:t>
      </w:r>
      <w:r w:rsidR="00B80831">
        <w:t xml:space="preserve"> Stephanie.Murphy2@unt.edu</w:t>
      </w:r>
    </w:p>
    <w:p w14:paraId="140B01BB" w14:textId="0C763B95" w:rsidR="00623D60" w:rsidRDefault="00A872EA" w:rsidP="003D6EB2">
      <w:r>
        <w:t>Office:</w:t>
      </w:r>
      <w:r w:rsidR="002243D4" w:rsidRPr="00DE2C51">
        <w:t xml:space="preserve"> </w:t>
      </w:r>
      <w:r w:rsidR="00B80831">
        <w:t xml:space="preserve">LANG 401A </w:t>
      </w:r>
    </w:p>
    <w:p w14:paraId="65456AEC" w14:textId="1B1A8F87" w:rsidR="00B80831" w:rsidRDefault="00A872EA" w:rsidP="003D6EB2">
      <w:r>
        <w:t>Office Hours:</w:t>
      </w:r>
      <w:r w:rsidR="00B80831">
        <w:t xml:space="preserve"> Monday</w:t>
      </w:r>
      <w:r w:rsidR="007C3B80">
        <w:t>s</w:t>
      </w:r>
      <w:r w:rsidR="00B80831">
        <w:t xml:space="preserve"> and </w:t>
      </w:r>
      <w:r w:rsidR="006B23A3">
        <w:t>Wednesday</w:t>
      </w:r>
      <w:r w:rsidR="007C3B80">
        <w:t>s</w:t>
      </w:r>
      <w:r w:rsidR="00B80831">
        <w:t xml:space="preserve"> </w:t>
      </w:r>
      <w:r>
        <w:t>8:45am – 9:45am</w:t>
      </w:r>
      <w:r w:rsidR="00B80831">
        <w:t xml:space="preserve"> and by appointment</w:t>
      </w:r>
    </w:p>
    <w:p w14:paraId="19DD0604" w14:textId="77777777" w:rsidR="00A872EA" w:rsidRDefault="00A872EA" w:rsidP="003D6EB2"/>
    <w:p w14:paraId="61EB041A" w14:textId="756DF742" w:rsidR="00A872EA" w:rsidRPr="00B80831" w:rsidRDefault="00A872EA" w:rsidP="003D6EB2">
      <w:pPr>
        <w:rPr>
          <w:rFonts w:eastAsia="Malgun Gothic"/>
        </w:rPr>
      </w:pPr>
      <w:r>
        <w:t>Tutoring: Wednesdays 2:30pm – 4pm and Fridays 12:00pm – 1:30pm LANG 108A</w:t>
      </w:r>
    </w:p>
    <w:p w14:paraId="73DAA098" w14:textId="77777777" w:rsidR="00826A74" w:rsidRPr="003F48FF" w:rsidRDefault="00826A74" w:rsidP="003D6EB2"/>
    <w:p w14:paraId="254FCB06" w14:textId="0F57E878" w:rsidR="003E6200" w:rsidRDefault="00B80831" w:rsidP="00F37BAB">
      <w:pPr>
        <w:pStyle w:val="Heading2"/>
      </w:pPr>
      <w:r>
        <w:t>Course Description</w:t>
      </w:r>
    </w:p>
    <w:p w14:paraId="0D3BEF7A" w14:textId="77777777" w:rsidR="00B80831" w:rsidRPr="00B80831" w:rsidRDefault="00B80831" w:rsidP="00B80831"/>
    <w:p w14:paraId="44A1BAA3" w14:textId="77777777" w:rsidR="00B80831" w:rsidRPr="00B80831" w:rsidRDefault="00B80831" w:rsidP="00B80831">
      <w:pPr>
        <w:rPr>
          <w:color w:val="201C1C"/>
        </w:rPr>
      </w:pPr>
      <w:r w:rsidRPr="00B80831">
        <w:rPr>
          <w:color w:val="201C1C"/>
        </w:rPr>
        <w:t>Latin was the language of the Ancient Romans, their Western Empire, Western Christendom, and Renaissance Humanism (from the 7</w:t>
      </w:r>
      <w:r w:rsidRPr="00B80831">
        <w:rPr>
          <w:color w:val="201C1C"/>
          <w:vertAlign w:val="superscript"/>
        </w:rPr>
        <w:t>th</w:t>
      </w:r>
      <w:r w:rsidRPr="00B80831">
        <w:rPr>
          <w:color w:val="201C1C"/>
        </w:rPr>
        <w:t xml:space="preserve"> century BC until the 15</w:t>
      </w:r>
      <w:r w:rsidRPr="00B80831">
        <w:rPr>
          <w:color w:val="201C1C"/>
          <w:vertAlign w:val="superscript"/>
        </w:rPr>
        <w:t>th</w:t>
      </w:r>
      <w:r w:rsidRPr="00B80831">
        <w:rPr>
          <w:color w:val="201C1C"/>
        </w:rPr>
        <w:t xml:space="preserve"> century AD and beyond). This more than 2000-year history is </w:t>
      </w:r>
      <w:proofErr w:type="gramStart"/>
      <w:r w:rsidRPr="00B80831">
        <w:rPr>
          <w:color w:val="201C1C"/>
        </w:rPr>
        <w:t>interesting in its own right, but</w:t>
      </w:r>
      <w:proofErr w:type="gramEnd"/>
      <w:r w:rsidRPr="00B80831">
        <w:rPr>
          <w:color w:val="201C1C"/>
        </w:rPr>
        <w:t xml:space="preserve"> Latin remained an important language of culture in Early Modern Europe and is still the language of the Roman Catholic Church. Because of this, Latin had substantial influence on modern languages, literatures, and cultures, particularly in the West. Its modern currency resonates throughout the discourses of politics, law, science, medicine, art &amp; architecture, history, religion, and philosophy. Familiarity with the Latin language is a window to the past which allows students to examine both the language and its influence more critically.</w:t>
      </w:r>
    </w:p>
    <w:p w14:paraId="0B81E053" w14:textId="77777777" w:rsidR="00B80831" w:rsidRPr="00B80831" w:rsidRDefault="00B80831" w:rsidP="00B80831">
      <w:pPr>
        <w:rPr>
          <w:color w:val="201C1C"/>
        </w:rPr>
      </w:pPr>
    </w:p>
    <w:p w14:paraId="10879337" w14:textId="77777777" w:rsidR="00B80831" w:rsidRPr="00B80831" w:rsidRDefault="00B80831" w:rsidP="00B80831">
      <w:pPr>
        <w:rPr>
          <w:color w:val="201C1C"/>
        </w:rPr>
      </w:pPr>
      <w:r w:rsidRPr="00B80831">
        <w:rPr>
          <w:color w:val="201C1C"/>
        </w:rPr>
        <w:t>Latin 1010 introduces Latin to students with no previous experience of the language and has no prerequisites. Students will learn the basics of grammar, syntax, and vocabulary. This particularly involves using English derivatives to expand vocabulary, to work toward intuitive translation of unseen texts, and to tackle the sentence structure of an inflected language. Learning these competencies is closely related, through class discussion and homework, to developing students’ oral and written communication skills. Students also become acquainted with the basic outlines of Roman historical culture, as well its roots and influence on subsequent civilizations.</w:t>
      </w:r>
    </w:p>
    <w:p w14:paraId="22C1381D" w14:textId="77777777" w:rsidR="003E6200" w:rsidRPr="003F48FF" w:rsidRDefault="00D43115" w:rsidP="003D6EB2">
      <w:r w:rsidRPr="003F48FF">
        <w:tab/>
      </w:r>
    </w:p>
    <w:p w14:paraId="786CCE75" w14:textId="77777777" w:rsidR="001138EC" w:rsidRDefault="001138EC" w:rsidP="001138EC"/>
    <w:p w14:paraId="6830D1D6" w14:textId="77777777" w:rsidR="00BE198C" w:rsidRPr="00BE198C" w:rsidRDefault="00BE198C" w:rsidP="00BE198C">
      <w:pPr>
        <w:jc w:val="both"/>
        <w:rPr>
          <w:bCs/>
        </w:rPr>
      </w:pPr>
      <w:r w:rsidRPr="00BE198C">
        <w:rPr>
          <w:b/>
          <w:bCs/>
        </w:rPr>
        <w:t xml:space="preserve">Learning objectives: </w:t>
      </w:r>
      <w:r w:rsidRPr="00BE198C">
        <w:rPr>
          <w:bCs/>
        </w:rPr>
        <w:t>By the end of this class, students should...</w:t>
      </w:r>
    </w:p>
    <w:p w14:paraId="33EEFA73"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be able to translate and comprehend simple sentences and extended passages adapted from the works of Roman authors</w:t>
      </w:r>
    </w:p>
    <w:p w14:paraId="720AE358"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elementary familiarity with the grammar and syntax of Latin sentences, including </w:t>
      </w:r>
    </w:p>
    <w:p w14:paraId="26C09172"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the first three declensions of nouns and adjectives</w:t>
      </w:r>
    </w:p>
    <w:p w14:paraId="44987A3C" w14:textId="22C382D1"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t xml:space="preserve">verbs in the indicative, imperative, and infinitive moods of the present </w:t>
      </w:r>
      <w:r w:rsidR="00060CB2">
        <w:rPr>
          <w:color w:val="201C1C"/>
        </w:rPr>
        <w:t xml:space="preserve">and perfect active </w:t>
      </w:r>
      <w:r w:rsidRPr="00BE198C">
        <w:rPr>
          <w:color w:val="201C1C"/>
        </w:rPr>
        <w:t>system</w:t>
      </w:r>
      <w:r w:rsidR="00060CB2">
        <w:rPr>
          <w:color w:val="201C1C"/>
        </w:rPr>
        <w:t>s</w:t>
      </w:r>
      <w:r w:rsidRPr="00BE198C">
        <w:rPr>
          <w:color w:val="201C1C"/>
        </w:rPr>
        <w:t xml:space="preserve"> of verbs</w:t>
      </w:r>
    </w:p>
    <w:p w14:paraId="28963600" w14:textId="77777777" w:rsidR="00BE198C" w:rsidRPr="00BE198C" w:rsidRDefault="00BE198C" w:rsidP="00BE198C">
      <w:pPr>
        <w:pStyle w:val="ListParagraph"/>
        <w:numPr>
          <w:ilvl w:val="1"/>
          <w:numId w:val="42"/>
        </w:numPr>
        <w:tabs>
          <w:tab w:val="clear" w:pos="0"/>
        </w:tabs>
        <w:autoSpaceDE/>
        <w:autoSpaceDN/>
        <w:adjustRightInd/>
        <w:spacing w:after="0" w:line="240" w:lineRule="auto"/>
        <w:jc w:val="both"/>
        <w:rPr>
          <w:color w:val="201C1C"/>
        </w:rPr>
      </w:pPr>
      <w:r w:rsidRPr="00BE198C">
        <w:rPr>
          <w:color w:val="201C1C"/>
        </w:rPr>
        <w:lastRenderedPageBreak/>
        <w:t xml:space="preserve">nuances of basic prose style: noun and adjective agreement, the use of prepositions and adverbs </w:t>
      </w:r>
    </w:p>
    <w:p w14:paraId="25A26E8D"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be starting to use their knowledge of Latin to develop their communication skills in English</w:t>
      </w:r>
    </w:p>
    <w:p w14:paraId="6377D4D0" w14:textId="123B8075"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 xml:space="preserve">have an acquaintance with </w:t>
      </w:r>
      <w:r w:rsidR="007C3B80">
        <w:rPr>
          <w:color w:val="201C1C"/>
        </w:rPr>
        <w:t>general topics of</w:t>
      </w:r>
      <w:r w:rsidRPr="00BE198C">
        <w:rPr>
          <w:color w:val="201C1C"/>
        </w:rPr>
        <w:t xml:space="preserve"> Roman history and culture, including aspects of literature, religion, social history, everyday life, and art</w:t>
      </w:r>
    </w:p>
    <w:p w14:paraId="072C153E" w14:textId="77777777" w:rsidR="00BE198C" w:rsidRPr="00BE198C" w:rsidRDefault="00BE198C" w:rsidP="00BE198C">
      <w:pPr>
        <w:pStyle w:val="ListParagraph"/>
        <w:numPr>
          <w:ilvl w:val="0"/>
          <w:numId w:val="42"/>
        </w:numPr>
        <w:tabs>
          <w:tab w:val="clear" w:pos="0"/>
        </w:tabs>
        <w:autoSpaceDE/>
        <w:autoSpaceDN/>
        <w:adjustRightInd/>
        <w:spacing w:after="0" w:line="240" w:lineRule="auto"/>
        <w:jc w:val="both"/>
        <w:rPr>
          <w:color w:val="201C1C"/>
        </w:rPr>
      </w:pPr>
      <w:r w:rsidRPr="00BE198C">
        <w:rPr>
          <w:color w:val="201C1C"/>
        </w:rPr>
        <w:t>begin to properly analyze English sentences through a more robust understanding of grammar and communication</w:t>
      </w:r>
    </w:p>
    <w:p w14:paraId="4137B1A8" w14:textId="77777777" w:rsidR="00BE198C" w:rsidRPr="00BE198C" w:rsidRDefault="00BE198C" w:rsidP="00BE198C">
      <w:pPr>
        <w:pStyle w:val="NormalWeb"/>
        <w:spacing w:before="0" w:beforeAutospacing="0" w:after="0" w:afterAutospacing="0"/>
        <w:jc w:val="both"/>
        <w:rPr>
          <w:b/>
        </w:rPr>
      </w:pPr>
    </w:p>
    <w:p w14:paraId="10A75479" w14:textId="77777777" w:rsidR="00BE198C" w:rsidRPr="00BE198C" w:rsidRDefault="00BE198C" w:rsidP="00BE198C">
      <w:pPr>
        <w:widowControl w:val="0"/>
        <w:jc w:val="both"/>
        <w:rPr>
          <w:b/>
          <w:color w:val="201C1C"/>
        </w:rPr>
      </w:pPr>
      <w:r w:rsidRPr="00BE198C">
        <w:rPr>
          <w:b/>
          <w:color w:val="201C1C"/>
        </w:rPr>
        <w:t xml:space="preserve">Student Outcomes: </w:t>
      </w:r>
      <w:r w:rsidRPr="00BE198C">
        <w:rPr>
          <w:color w:val="201C1C"/>
        </w:rPr>
        <w:t>Students will demonstrate the ability to…</w:t>
      </w:r>
      <w:r w:rsidRPr="00BE198C">
        <w:rPr>
          <w:b/>
          <w:color w:val="201C1C"/>
        </w:rPr>
        <w:t xml:space="preserve"> </w:t>
      </w:r>
    </w:p>
    <w:p w14:paraId="7E6062A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read and</w:t>
      </w:r>
      <w:r w:rsidRPr="00BE198C">
        <w:rPr>
          <w:color w:val="201C1C"/>
        </w:rPr>
        <w:t xml:space="preserve"> </w:t>
      </w:r>
      <w:r w:rsidRPr="00BE198C">
        <w:rPr>
          <w:b/>
          <w:color w:val="201C1C"/>
        </w:rPr>
        <w:t>understand</w:t>
      </w:r>
      <w:r w:rsidRPr="00BE198C">
        <w:rPr>
          <w:color w:val="201C1C"/>
        </w:rPr>
        <w:t xml:space="preserve"> passages of adapted Latin text with familiar vocabulary and sentence structure </w:t>
      </w:r>
    </w:p>
    <w:p w14:paraId="52B55917"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identify</w:t>
      </w:r>
      <w:r w:rsidRPr="00BE198C">
        <w:rPr>
          <w:color w:val="201C1C"/>
        </w:rPr>
        <w:t xml:space="preserve"> basic </w:t>
      </w:r>
      <w:r w:rsidRPr="00BE198C">
        <w:rPr>
          <w:b/>
          <w:color w:val="201C1C"/>
        </w:rPr>
        <w:t>grammar</w:t>
      </w:r>
      <w:r w:rsidRPr="00BE198C">
        <w:rPr>
          <w:color w:val="201C1C"/>
        </w:rPr>
        <w:t xml:space="preserve"> rules in context of adapted Latin text</w:t>
      </w:r>
    </w:p>
    <w:p w14:paraId="122798A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define </w:t>
      </w:r>
      <w:r w:rsidRPr="00BE198C">
        <w:rPr>
          <w:bCs/>
          <w:color w:val="201C1C"/>
        </w:rPr>
        <w:t>English derivatives of Latin words</w:t>
      </w:r>
    </w:p>
    <w:p w14:paraId="14181B95"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write</w:t>
      </w:r>
      <w:r w:rsidRPr="00BE198C">
        <w:rPr>
          <w:color w:val="201C1C"/>
        </w:rPr>
        <w:t xml:space="preserve"> Latin forms and phrases as directed </w:t>
      </w:r>
    </w:p>
    <w:p w14:paraId="7BE6DF98" w14:textId="77777777" w:rsidR="00BE198C" w:rsidRPr="00BE198C" w:rsidRDefault="00BE198C" w:rsidP="00BE198C">
      <w:pPr>
        <w:pStyle w:val="ListParagraph"/>
        <w:widowControl w:val="0"/>
        <w:numPr>
          <w:ilvl w:val="0"/>
          <w:numId w:val="43"/>
        </w:numPr>
        <w:tabs>
          <w:tab w:val="clear" w:pos="0"/>
        </w:tabs>
        <w:spacing w:after="0" w:line="240" w:lineRule="auto"/>
        <w:jc w:val="both"/>
        <w:rPr>
          <w:b/>
          <w:color w:val="201C1C"/>
        </w:rPr>
      </w:pPr>
      <w:r w:rsidRPr="00BE198C">
        <w:rPr>
          <w:b/>
          <w:color w:val="201C1C"/>
        </w:rPr>
        <w:t xml:space="preserve">analyze </w:t>
      </w:r>
      <w:r w:rsidRPr="00BE198C">
        <w:rPr>
          <w:bCs/>
          <w:color w:val="201C1C"/>
        </w:rPr>
        <w:t xml:space="preserve">English grammar and communication </w:t>
      </w:r>
    </w:p>
    <w:p w14:paraId="01564803" w14:textId="77777777" w:rsidR="00BE198C" w:rsidRPr="00BE198C" w:rsidRDefault="00BE198C" w:rsidP="00BE198C">
      <w:pPr>
        <w:pStyle w:val="ListParagraph"/>
        <w:widowControl w:val="0"/>
        <w:tabs>
          <w:tab w:val="clear" w:pos="0"/>
        </w:tabs>
        <w:spacing w:after="0" w:line="240" w:lineRule="auto"/>
        <w:jc w:val="both"/>
        <w:rPr>
          <w:b/>
          <w:color w:val="201C1C"/>
        </w:rPr>
      </w:pPr>
    </w:p>
    <w:p w14:paraId="2E597D68" w14:textId="74C5DF74" w:rsidR="006D2DCB" w:rsidRPr="00BE198C" w:rsidRDefault="003E2633" w:rsidP="00614691">
      <w:pPr>
        <w:pStyle w:val="Heading2"/>
      </w:pPr>
      <w:r w:rsidRPr="00BE198C">
        <w:t>Required Texts</w:t>
      </w:r>
    </w:p>
    <w:p w14:paraId="08562F91" w14:textId="77777777" w:rsidR="00F37BAB" w:rsidRPr="00BE198C" w:rsidRDefault="00F37BAB" w:rsidP="00F37BAB"/>
    <w:p w14:paraId="5EF3C5D9" w14:textId="77777777" w:rsidR="00455AB4" w:rsidRPr="00BE198C" w:rsidRDefault="00455AB4" w:rsidP="00455AB4">
      <w:pPr>
        <w:pStyle w:val="ListParagraph"/>
        <w:numPr>
          <w:ilvl w:val="0"/>
          <w:numId w:val="42"/>
        </w:numPr>
        <w:rPr>
          <w:color w:val="212121"/>
        </w:rPr>
      </w:pPr>
      <w:r w:rsidRPr="00BE198C">
        <w:rPr>
          <w:color w:val="212121"/>
        </w:rPr>
        <w:t>Wheelock and LaFleur (2011), </w:t>
      </w:r>
      <w:r w:rsidRPr="00BE198C">
        <w:rPr>
          <w:i/>
          <w:iCs/>
          <w:color w:val="212121"/>
        </w:rPr>
        <w:t>Wheelock’s Latin. </w:t>
      </w:r>
      <w:r w:rsidRPr="00BE198C">
        <w:rPr>
          <w:color w:val="212121"/>
        </w:rPr>
        <w:t>7</w:t>
      </w:r>
      <w:r w:rsidRPr="00BE198C">
        <w:rPr>
          <w:color w:val="212121"/>
          <w:vertAlign w:val="superscript"/>
        </w:rPr>
        <w:t>th</w:t>
      </w:r>
      <w:r w:rsidRPr="00BE198C">
        <w:rPr>
          <w:color w:val="212121"/>
        </w:rPr>
        <w:t xml:space="preserve"> edition. ISBN 9780061997211 </w:t>
      </w:r>
    </w:p>
    <w:p w14:paraId="534C5BDF" w14:textId="77777777" w:rsidR="00455AB4" w:rsidRPr="00BE198C" w:rsidRDefault="00455AB4" w:rsidP="00455AB4">
      <w:pPr>
        <w:pStyle w:val="ListParagraph"/>
        <w:numPr>
          <w:ilvl w:val="0"/>
          <w:numId w:val="42"/>
        </w:numPr>
        <w:rPr>
          <w:color w:val="212121"/>
        </w:rPr>
      </w:pPr>
      <w:r w:rsidRPr="00BE198C">
        <w:rPr>
          <w:color w:val="212121"/>
        </w:rPr>
        <w:t xml:space="preserve">Groton and May (2004), </w:t>
      </w:r>
      <w:r w:rsidRPr="00BE198C">
        <w:rPr>
          <w:i/>
          <w:iCs/>
          <w:color w:val="212121"/>
        </w:rPr>
        <w:t>38 Latin Stories Designed to Accompany Wheelock’s Latin</w:t>
      </w:r>
      <w:r w:rsidRPr="00BE198C">
        <w:rPr>
          <w:color w:val="212121"/>
        </w:rPr>
        <w:t>, 7</w:t>
      </w:r>
      <w:r w:rsidRPr="00BE198C">
        <w:rPr>
          <w:color w:val="212121"/>
          <w:vertAlign w:val="superscript"/>
        </w:rPr>
        <w:t>th</w:t>
      </w:r>
      <w:r w:rsidRPr="00BE198C">
        <w:rPr>
          <w:color w:val="212121"/>
        </w:rPr>
        <w:t xml:space="preserve"> Edition. ISBN 9780865162891 </w:t>
      </w:r>
    </w:p>
    <w:p w14:paraId="69250D1A" w14:textId="470209A4" w:rsidR="00455AB4" w:rsidRPr="00BE198C" w:rsidRDefault="00455AB4" w:rsidP="008F2956">
      <w:pPr>
        <w:pStyle w:val="ListParagraph"/>
        <w:numPr>
          <w:ilvl w:val="0"/>
          <w:numId w:val="42"/>
        </w:numPr>
        <w:rPr>
          <w:color w:val="212121"/>
        </w:rPr>
      </w:pPr>
      <w:r w:rsidRPr="00BE198C">
        <w:rPr>
          <w:color w:val="212121"/>
        </w:rPr>
        <w:t xml:space="preserve">Andrew </w:t>
      </w:r>
      <w:proofErr w:type="spellStart"/>
      <w:r w:rsidRPr="00BE198C">
        <w:rPr>
          <w:color w:val="212121"/>
        </w:rPr>
        <w:t>Olimpi</w:t>
      </w:r>
      <w:proofErr w:type="spellEnd"/>
      <w:r w:rsidRPr="00BE198C">
        <w:rPr>
          <w:color w:val="212121"/>
        </w:rPr>
        <w:t xml:space="preserve"> (20</w:t>
      </w:r>
      <w:r w:rsidR="00350EF8">
        <w:rPr>
          <w:color w:val="212121"/>
        </w:rPr>
        <w:t>20)</w:t>
      </w:r>
      <w:r w:rsidRPr="00BE198C">
        <w:rPr>
          <w:color w:val="212121"/>
        </w:rPr>
        <w:t xml:space="preserve">, </w:t>
      </w:r>
      <w:r w:rsidR="00350EF8">
        <w:rPr>
          <w:i/>
          <w:iCs/>
          <w:color w:val="212121"/>
        </w:rPr>
        <w:t xml:space="preserve">Lars </w:t>
      </w:r>
      <w:proofErr w:type="spellStart"/>
      <w:r w:rsidR="00350EF8">
        <w:rPr>
          <w:i/>
          <w:iCs/>
          <w:color w:val="212121"/>
        </w:rPr>
        <w:t>Romam</w:t>
      </w:r>
      <w:proofErr w:type="spellEnd"/>
      <w:r w:rsidR="00350EF8">
        <w:rPr>
          <w:i/>
          <w:iCs/>
          <w:color w:val="212121"/>
        </w:rPr>
        <w:t xml:space="preserve"> </w:t>
      </w:r>
      <w:proofErr w:type="spellStart"/>
      <w:r w:rsidR="00350EF8">
        <w:rPr>
          <w:i/>
          <w:iCs/>
          <w:color w:val="212121"/>
        </w:rPr>
        <w:t>Odit</w:t>
      </w:r>
      <w:proofErr w:type="spellEnd"/>
      <w:r w:rsidRPr="00BE198C">
        <w:rPr>
          <w:color w:val="212121"/>
        </w:rPr>
        <w:t xml:space="preserve">, ISBN </w:t>
      </w:r>
      <w:r w:rsidR="00350EF8">
        <w:t>979-8627942636</w:t>
      </w:r>
    </w:p>
    <w:p w14:paraId="77860EB7" w14:textId="2F0AF49E" w:rsidR="00455AB4" w:rsidRPr="00BE198C" w:rsidRDefault="00455AB4" w:rsidP="00455AB4">
      <w:pPr>
        <w:pStyle w:val="Heading2"/>
      </w:pPr>
      <w:r w:rsidRPr="00BE198C">
        <w:t>Recommended Texts</w:t>
      </w:r>
    </w:p>
    <w:p w14:paraId="0B7BD490" w14:textId="77777777" w:rsidR="00455AB4" w:rsidRPr="00BE198C" w:rsidRDefault="00455AB4" w:rsidP="00183DEB"/>
    <w:p w14:paraId="0FC2FF9A" w14:textId="7C06A65B" w:rsidR="001924E0" w:rsidRDefault="00455AB4" w:rsidP="00191A62">
      <w:pPr>
        <w:pStyle w:val="ListParagraph"/>
        <w:numPr>
          <w:ilvl w:val="0"/>
          <w:numId w:val="42"/>
        </w:numPr>
      </w:pPr>
      <w:r w:rsidRPr="00BE198C">
        <w:t xml:space="preserve">Goldman (2007). </w:t>
      </w:r>
      <w:r w:rsidRPr="00BE198C">
        <w:rPr>
          <w:i/>
          <w:iCs/>
        </w:rPr>
        <w:t>English Grammar for Students of Latin</w:t>
      </w:r>
      <w:r w:rsidRPr="00BE198C">
        <w:t>, 3rd edition. ISBN</w:t>
      </w:r>
      <w:r w:rsidR="00183DEB" w:rsidRPr="00BE198C">
        <w:t xml:space="preserve"> </w:t>
      </w:r>
      <w:r w:rsidRPr="00BE198C">
        <w:t>9780934034340, any old edition works as well (a handy reference for English grammatical concepts used in this class)</w:t>
      </w:r>
    </w:p>
    <w:p w14:paraId="27F994EA" w14:textId="7D808BC8" w:rsidR="006F0170" w:rsidRPr="00BE198C" w:rsidRDefault="006F0170" w:rsidP="00191A62">
      <w:pPr>
        <w:pStyle w:val="ListParagraph"/>
        <w:numPr>
          <w:ilvl w:val="0"/>
          <w:numId w:val="42"/>
        </w:numPr>
      </w:pPr>
      <w:r>
        <w:t xml:space="preserve">LaFleur and Tillery (2011) </w:t>
      </w:r>
      <w:r>
        <w:rPr>
          <w:i/>
          <w:iCs/>
        </w:rPr>
        <w:t xml:space="preserve">Cumulative Chapter Vocabulary Lists </w:t>
      </w:r>
      <w:r w:rsidR="00350EF8">
        <w:rPr>
          <w:i/>
          <w:iCs/>
        </w:rPr>
        <w:t>for</w:t>
      </w:r>
      <w:r>
        <w:rPr>
          <w:i/>
          <w:iCs/>
        </w:rPr>
        <w:t xml:space="preserve"> Wheelock’s Latin</w:t>
      </w:r>
      <w:r>
        <w:t>, 2</w:t>
      </w:r>
      <w:r w:rsidRPr="006F0170">
        <w:rPr>
          <w:vertAlign w:val="superscript"/>
        </w:rPr>
        <w:t>nd</w:t>
      </w:r>
      <w:r>
        <w:t xml:space="preserve"> Edition. ISBN 978-0865167704</w:t>
      </w:r>
    </w:p>
    <w:p w14:paraId="1B3F785A" w14:textId="7E63F954" w:rsidR="00F37BAB" w:rsidRDefault="00614691" w:rsidP="00614691">
      <w:pPr>
        <w:pStyle w:val="Heading2"/>
      </w:pPr>
      <w:r>
        <w:t>Course Assignments and Grading</w:t>
      </w:r>
    </w:p>
    <w:p w14:paraId="7297BD97" w14:textId="77777777" w:rsidR="00614691" w:rsidRDefault="00614691" w:rsidP="00614691"/>
    <w:p w14:paraId="6C4C7FDC" w14:textId="77777777" w:rsidR="00433CD1" w:rsidRDefault="00433CD1" w:rsidP="00614691"/>
    <w:p w14:paraId="4DC2E8C5" w14:textId="41A00E4D"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Praescr</w:t>
      </w:r>
      <w:r w:rsidR="00BE198C">
        <w:rPr>
          <w:b/>
          <w:bCs/>
          <w:color w:val="201C1C"/>
          <w:u w:val="single"/>
        </w:rPr>
        <w:t>i</w:t>
      </w:r>
      <w:r w:rsidRPr="00183DEB">
        <w:rPr>
          <w:b/>
          <w:bCs/>
          <w:color w:val="201C1C"/>
          <w:u w:val="single"/>
        </w:rPr>
        <w:t>ptum</w:t>
      </w:r>
      <w:proofErr w:type="spellEnd"/>
      <w:r w:rsidRPr="00183DEB">
        <w:rPr>
          <w:b/>
          <w:bCs/>
          <w:color w:val="201C1C"/>
          <w:u w:val="single"/>
        </w:rPr>
        <w:t xml:space="preserve"> </w:t>
      </w:r>
      <w:proofErr w:type="spellStart"/>
      <w:r w:rsidRPr="00183DEB">
        <w:rPr>
          <w:b/>
          <w:bCs/>
          <w:color w:val="201C1C"/>
          <w:u w:val="single"/>
        </w:rPr>
        <w:t>Domesticum</w:t>
      </w:r>
      <w:proofErr w:type="spellEnd"/>
      <w:r w:rsidRPr="00183DEB">
        <w:rPr>
          <w:b/>
          <w:bCs/>
          <w:color w:val="201C1C"/>
          <w:u w:val="single"/>
        </w:rPr>
        <w:t xml:space="preserve"> (Homework </w:t>
      </w:r>
      <w:r w:rsidR="008012E7">
        <w:rPr>
          <w:b/>
          <w:bCs/>
          <w:color w:val="201C1C"/>
          <w:u w:val="single"/>
        </w:rPr>
        <w:t>3</w:t>
      </w:r>
      <w:r w:rsidR="00BE198C">
        <w:rPr>
          <w:b/>
          <w:bCs/>
          <w:color w:val="201C1C"/>
          <w:u w:val="single"/>
        </w:rPr>
        <w:t>0</w:t>
      </w:r>
      <w:r w:rsidRPr="00183DEB">
        <w:rPr>
          <w:b/>
          <w:bCs/>
          <w:color w:val="201C1C"/>
          <w:u w:val="single"/>
        </w:rPr>
        <w:t>%)</w:t>
      </w:r>
      <w:r w:rsidRPr="00183DEB">
        <w:rPr>
          <w:b/>
          <w:bCs/>
          <w:color w:val="201C1C"/>
        </w:rPr>
        <w:t>:</w:t>
      </w:r>
    </w:p>
    <w:p w14:paraId="4968B903" w14:textId="77777777" w:rsidR="00183DEB" w:rsidRPr="00183DEB" w:rsidRDefault="00183DEB" w:rsidP="00183DEB">
      <w:pPr>
        <w:widowControl w:val="0"/>
        <w:ind w:left="360"/>
        <w:jc w:val="both"/>
        <w:rPr>
          <w:color w:val="201C1C"/>
        </w:rPr>
      </w:pPr>
    </w:p>
    <w:p w14:paraId="65D2F9D5" w14:textId="77777777" w:rsidR="00183DEB" w:rsidRPr="00183DEB" w:rsidRDefault="00183DEB" w:rsidP="00183DEB">
      <w:pPr>
        <w:pStyle w:val="ListParagraph"/>
      </w:pPr>
    </w:p>
    <w:p w14:paraId="69C76047" w14:textId="12D93280" w:rsidR="00183DEB" w:rsidRPr="00183DEB" w:rsidRDefault="00183DEB" w:rsidP="00183DEB">
      <w:pPr>
        <w:pStyle w:val="ListParagraph"/>
      </w:pPr>
      <w:r w:rsidRPr="00183DEB">
        <w:t xml:space="preserve">There are </w:t>
      </w:r>
      <w:r w:rsidR="007C3B80">
        <w:t>three</w:t>
      </w:r>
      <w:r w:rsidRPr="00183DEB">
        <w:t xml:space="preserve"> kinds of assignments submitted to Canvas:</w:t>
      </w:r>
    </w:p>
    <w:p w14:paraId="20C58652" w14:textId="4CB4C6C1" w:rsidR="00183DEB" w:rsidRPr="00183DEB" w:rsidRDefault="00060CB2" w:rsidP="00183DEB">
      <w:pPr>
        <w:pStyle w:val="ListParagraph"/>
        <w:numPr>
          <w:ilvl w:val="1"/>
          <w:numId w:val="43"/>
        </w:numPr>
        <w:tabs>
          <w:tab w:val="clear" w:pos="0"/>
        </w:tabs>
        <w:autoSpaceDE/>
        <w:autoSpaceDN/>
        <w:adjustRightInd/>
        <w:spacing w:after="0" w:line="240" w:lineRule="auto"/>
        <w:rPr>
          <w:i/>
          <w:iCs/>
          <w:u w:val="single"/>
        </w:rPr>
      </w:pPr>
      <w:r>
        <w:rPr>
          <w:b/>
          <w:bCs/>
        </w:rPr>
        <w:t>Comprehension questions of</w:t>
      </w:r>
      <w:r w:rsidR="00183DEB" w:rsidRPr="00183DEB">
        <w:rPr>
          <w:b/>
          <w:bCs/>
        </w:rPr>
        <w:t xml:space="preserve"> assigned readings</w:t>
      </w:r>
    </w:p>
    <w:p w14:paraId="54BEBB4C" w14:textId="77777777" w:rsidR="00183DEB" w:rsidRPr="007C3B80" w:rsidRDefault="00183DEB" w:rsidP="00183DEB">
      <w:pPr>
        <w:pStyle w:val="ListParagraph"/>
        <w:numPr>
          <w:ilvl w:val="1"/>
          <w:numId w:val="43"/>
        </w:numPr>
        <w:tabs>
          <w:tab w:val="clear" w:pos="0"/>
        </w:tabs>
        <w:autoSpaceDE/>
        <w:autoSpaceDN/>
        <w:adjustRightInd/>
        <w:spacing w:after="0" w:line="240" w:lineRule="auto"/>
        <w:rPr>
          <w:i/>
          <w:iCs/>
          <w:u w:val="single"/>
        </w:rPr>
      </w:pPr>
      <w:r w:rsidRPr="00183DEB">
        <w:rPr>
          <w:b/>
          <w:bCs/>
        </w:rPr>
        <w:t xml:space="preserve">Grammar worksheets </w:t>
      </w:r>
    </w:p>
    <w:p w14:paraId="24185915" w14:textId="645491A2" w:rsidR="007C3B80" w:rsidRPr="00183DEB" w:rsidRDefault="007C3B80" w:rsidP="00183DEB">
      <w:pPr>
        <w:pStyle w:val="ListParagraph"/>
        <w:numPr>
          <w:ilvl w:val="1"/>
          <w:numId w:val="43"/>
        </w:numPr>
        <w:tabs>
          <w:tab w:val="clear" w:pos="0"/>
        </w:tabs>
        <w:autoSpaceDE/>
        <w:autoSpaceDN/>
        <w:adjustRightInd/>
        <w:spacing w:after="0" w:line="240" w:lineRule="auto"/>
        <w:rPr>
          <w:i/>
          <w:iCs/>
          <w:u w:val="single"/>
        </w:rPr>
      </w:pPr>
      <w:r>
        <w:rPr>
          <w:b/>
          <w:bCs/>
        </w:rPr>
        <w:t>Translations of assigned material</w:t>
      </w:r>
    </w:p>
    <w:p w14:paraId="6E92BDDD" w14:textId="77777777" w:rsidR="00183DEB" w:rsidRPr="00183DEB" w:rsidRDefault="00183DEB" w:rsidP="00183DEB">
      <w:pPr>
        <w:pStyle w:val="ListParagraph"/>
        <w:ind w:left="1440"/>
        <w:rPr>
          <w:i/>
          <w:iCs/>
          <w:u w:val="single"/>
        </w:rPr>
      </w:pPr>
    </w:p>
    <w:p w14:paraId="7BDA8653" w14:textId="5C628C41" w:rsidR="00183DEB" w:rsidRPr="008F2956" w:rsidRDefault="00183DEB" w:rsidP="008F2956">
      <w:pPr>
        <w:pStyle w:val="ListParagraph"/>
      </w:pPr>
      <w:r w:rsidRPr="00183DEB">
        <w:lastRenderedPageBreak/>
        <w:t xml:space="preserve">Each assignment will be due </w:t>
      </w:r>
      <w:r w:rsidRPr="00183DEB">
        <w:rPr>
          <w:i/>
          <w:iCs/>
        </w:rPr>
        <w:t xml:space="preserve">on canvas </w:t>
      </w:r>
      <w:r w:rsidRPr="00183DEB">
        <w:t>at the start of each class for a completion grade. Part of each class time will be devoted to reviewing the submitted work and answering any questions that may come up. See canvas for each chapter’s assignments and due dates.</w:t>
      </w:r>
    </w:p>
    <w:p w14:paraId="3CA980E7" w14:textId="39BF20DC" w:rsidR="00183DEB" w:rsidRPr="008F2956" w:rsidRDefault="00183DEB" w:rsidP="008F2956">
      <w:pPr>
        <w:ind w:left="720"/>
        <w:rPr>
          <w:b/>
          <w:bCs/>
        </w:rPr>
      </w:pPr>
      <w:r w:rsidRPr="00183DEB">
        <w:rPr>
          <w:i/>
          <w:iCs/>
        </w:rPr>
        <w:t>All assignments are completion credit</w:t>
      </w:r>
      <w:r w:rsidRPr="00183DEB">
        <w:t xml:space="preserve">. Doing the work will earn the student full credit for the assignment regardless of errors. </w:t>
      </w:r>
      <w:r w:rsidRPr="00183DEB">
        <w:rPr>
          <w:b/>
          <w:bCs/>
        </w:rPr>
        <w:t xml:space="preserve">Late work, while accepted, will only be eligible for half-credit. </w:t>
      </w:r>
    </w:p>
    <w:p w14:paraId="16E7904E" w14:textId="5BDB81C0" w:rsidR="00614691" w:rsidRPr="00183DEB" w:rsidRDefault="00614691" w:rsidP="000C0E43">
      <w:pPr>
        <w:pStyle w:val="Heading3"/>
      </w:pPr>
      <w:r w:rsidRPr="00183DEB">
        <w:tab/>
      </w:r>
    </w:p>
    <w:p w14:paraId="5A216BAE" w14:textId="2A0F9794" w:rsidR="00183DEB" w:rsidRPr="00183DEB" w:rsidRDefault="00183DEB" w:rsidP="00183DEB">
      <w:pPr>
        <w:widowControl w:val="0"/>
        <w:tabs>
          <w:tab w:val="clear" w:pos="0"/>
        </w:tabs>
        <w:jc w:val="both"/>
        <w:rPr>
          <w:b/>
          <w:bCs/>
          <w:color w:val="201C1C"/>
        </w:rPr>
      </w:pPr>
      <w:proofErr w:type="spellStart"/>
      <w:r w:rsidRPr="00183DEB">
        <w:rPr>
          <w:b/>
          <w:bCs/>
          <w:color w:val="201C1C"/>
          <w:u w:val="single"/>
        </w:rPr>
        <w:t>Prob</w:t>
      </w:r>
      <w:r w:rsidR="00BE198C">
        <w:rPr>
          <w:b/>
          <w:bCs/>
          <w:color w:val="201C1C"/>
          <w:u w:val="single"/>
        </w:rPr>
        <w:t>a</w:t>
      </w:r>
      <w:r w:rsidRPr="00183DEB">
        <w:rPr>
          <w:b/>
          <w:bCs/>
          <w:color w:val="201C1C"/>
          <w:u w:val="single"/>
        </w:rPr>
        <w:t>ti</w:t>
      </w:r>
      <w:r w:rsidR="00BE198C">
        <w:rPr>
          <w:b/>
          <w:bCs/>
          <w:color w:val="201C1C"/>
          <w:u w:val="single"/>
        </w:rPr>
        <w:t>o</w:t>
      </w:r>
      <w:r w:rsidRPr="00183DEB">
        <w:rPr>
          <w:b/>
          <w:bCs/>
          <w:color w:val="201C1C"/>
          <w:u w:val="single"/>
        </w:rPr>
        <w:t>nes</w:t>
      </w:r>
      <w:proofErr w:type="spellEnd"/>
      <w:r w:rsidRPr="00183DEB">
        <w:rPr>
          <w:b/>
          <w:bCs/>
          <w:color w:val="201C1C"/>
          <w:u w:val="single"/>
        </w:rPr>
        <w:t xml:space="preserve"> (Tests </w:t>
      </w:r>
      <w:r w:rsidR="00350EF8">
        <w:rPr>
          <w:b/>
          <w:bCs/>
          <w:color w:val="201C1C"/>
          <w:u w:val="single"/>
        </w:rPr>
        <w:t>6</w:t>
      </w:r>
      <w:r w:rsidR="00BE198C">
        <w:rPr>
          <w:b/>
          <w:bCs/>
          <w:color w:val="201C1C"/>
          <w:u w:val="single"/>
        </w:rPr>
        <w:t>0</w:t>
      </w:r>
      <w:r w:rsidRPr="00183DEB">
        <w:rPr>
          <w:b/>
          <w:bCs/>
          <w:color w:val="201C1C"/>
          <w:u w:val="single"/>
        </w:rPr>
        <w:t>%)</w:t>
      </w:r>
      <w:r w:rsidRPr="00183DEB">
        <w:rPr>
          <w:b/>
          <w:bCs/>
          <w:color w:val="201C1C"/>
        </w:rPr>
        <w:t xml:space="preserve">: </w:t>
      </w:r>
    </w:p>
    <w:p w14:paraId="4F2CD976" w14:textId="77777777" w:rsidR="00183DEB" w:rsidRPr="00183DEB" w:rsidRDefault="00183DEB" w:rsidP="00183DEB">
      <w:pPr>
        <w:pStyle w:val="ListParagraph"/>
        <w:widowControl w:val="0"/>
        <w:jc w:val="both"/>
        <w:rPr>
          <w:color w:val="201C1C"/>
        </w:rPr>
      </w:pPr>
    </w:p>
    <w:p w14:paraId="069F6940" w14:textId="5C55EE24" w:rsidR="00183DEB" w:rsidRPr="00183DEB" w:rsidRDefault="00183DEB" w:rsidP="00183DEB">
      <w:pPr>
        <w:pStyle w:val="ListParagraph"/>
        <w:widowControl w:val="0"/>
        <w:jc w:val="both"/>
        <w:rPr>
          <w:color w:val="201C1C"/>
        </w:rPr>
      </w:pPr>
      <w:r w:rsidRPr="00183DEB">
        <w:rPr>
          <w:color w:val="201C1C"/>
        </w:rPr>
        <w:t xml:space="preserve">There will be </w:t>
      </w:r>
      <w:r w:rsidR="00350EF8">
        <w:rPr>
          <w:color w:val="201C1C"/>
        </w:rPr>
        <w:t>four exams this semester</w:t>
      </w:r>
      <w:r w:rsidRPr="00183DEB">
        <w:rPr>
          <w:color w:val="201C1C"/>
        </w:rPr>
        <w:t>:</w:t>
      </w:r>
    </w:p>
    <w:p w14:paraId="2C956683" w14:textId="0D497C38" w:rsidR="00183DEB" w:rsidRPr="005C3E52" w:rsidRDefault="00183DEB" w:rsidP="00183DEB">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Pr</w:t>
      </w:r>
      <w:r w:rsidR="006F0170">
        <w:rPr>
          <w:color w:val="201C1C"/>
        </w:rPr>
        <w:t>i</w:t>
      </w:r>
      <w:r w:rsidRPr="00183DEB">
        <w:rPr>
          <w:color w:val="201C1C"/>
        </w:rPr>
        <w:t xml:space="preserve">ma – Chapters 1– </w:t>
      </w:r>
      <w:r w:rsidR="00350EF8">
        <w:rPr>
          <w:color w:val="201C1C"/>
        </w:rPr>
        <w:t>3</w:t>
      </w:r>
      <w:r w:rsidR="001924E0">
        <w:rPr>
          <w:color w:val="201C1C"/>
        </w:rPr>
        <w:t xml:space="preserve"> (</w:t>
      </w:r>
      <w:r w:rsidR="005C3E52">
        <w:rPr>
          <w:b/>
          <w:bCs/>
          <w:color w:val="201C1C"/>
        </w:rPr>
        <w:t>Monday 9/16</w:t>
      </w:r>
      <w:r w:rsidR="005C3E52">
        <w:rPr>
          <w:color w:val="201C1C"/>
        </w:rPr>
        <w:t>)</w:t>
      </w:r>
    </w:p>
    <w:p w14:paraId="7A8A7425" w14:textId="28FD95C4" w:rsidR="00183DEB" w:rsidRPr="005C3E52" w:rsidRDefault="00183DEB" w:rsidP="00183DEB">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w:t>
      </w:r>
      <w:proofErr w:type="spellStart"/>
      <w:r w:rsidRPr="00183DEB">
        <w:rPr>
          <w:color w:val="201C1C"/>
        </w:rPr>
        <w:t>Secunda</w:t>
      </w:r>
      <w:proofErr w:type="spellEnd"/>
      <w:r w:rsidRPr="00183DEB">
        <w:rPr>
          <w:color w:val="201C1C"/>
        </w:rPr>
        <w:t xml:space="preserve">– Chapters </w:t>
      </w:r>
      <w:r w:rsidR="00350EF8">
        <w:rPr>
          <w:color w:val="201C1C"/>
        </w:rPr>
        <w:t>4</w:t>
      </w:r>
      <w:r w:rsidRPr="00183DEB">
        <w:rPr>
          <w:color w:val="201C1C"/>
        </w:rPr>
        <w:t xml:space="preserve"> – </w:t>
      </w:r>
      <w:r w:rsidR="00350EF8">
        <w:rPr>
          <w:color w:val="201C1C"/>
        </w:rPr>
        <w:t>6</w:t>
      </w:r>
      <w:r w:rsidR="001924E0">
        <w:rPr>
          <w:color w:val="201C1C"/>
        </w:rPr>
        <w:t xml:space="preserve"> (</w:t>
      </w:r>
      <w:r w:rsidR="005C3E52">
        <w:rPr>
          <w:b/>
          <w:bCs/>
          <w:color w:val="201C1C"/>
        </w:rPr>
        <w:t>Monday 10/7</w:t>
      </w:r>
      <w:r w:rsidR="005C3E52">
        <w:rPr>
          <w:color w:val="201C1C"/>
        </w:rPr>
        <w:t>)</w:t>
      </w:r>
    </w:p>
    <w:p w14:paraId="736ACA56" w14:textId="2691D2EB" w:rsidR="00350EF8" w:rsidRPr="005C3E52" w:rsidRDefault="00350EF8" w:rsidP="00183DEB">
      <w:pPr>
        <w:pStyle w:val="ListParagraph"/>
        <w:widowControl w:val="0"/>
        <w:jc w:val="both"/>
        <w:rPr>
          <w:color w:val="201C1C"/>
        </w:rPr>
      </w:pPr>
      <w:r>
        <w:rPr>
          <w:color w:val="201C1C"/>
        </w:rPr>
        <w:tab/>
      </w:r>
      <w:proofErr w:type="spellStart"/>
      <w:r>
        <w:rPr>
          <w:color w:val="201C1C"/>
        </w:rPr>
        <w:t>Probatio</w:t>
      </w:r>
      <w:proofErr w:type="spellEnd"/>
      <w:r>
        <w:rPr>
          <w:color w:val="201C1C"/>
        </w:rPr>
        <w:t xml:space="preserve"> Tertia – Chapters 7 – 9 </w:t>
      </w:r>
      <w:r w:rsidR="005C3E52">
        <w:rPr>
          <w:color w:val="201C1C"/>
        </w:rPr>
        <w:t>(</w:t>
      </w:r>
      <w:r w:rsidR="005C3E52">
        <w:rPr>
          <w:b/>
          <w:bCs/>
          <w:color w:val="201C1C"/>
        </w:rPr>
        <w:t>Monday 10/28</w:t>
      </w:r>
      <w:r w:rsidR="005C3E52">
        <w:rPr>
          <w:color w:val="201C1C"/>
        </w:rPr>
        <w:t>)</w:t>
      </w:r>
    </w:p>
    <w:p w14:paraId="2C96B75D" w14:textId="4DD5083A" w:rsidR="00183DEB" w:rsidRPr="005C3E52" w:rsidRDefault="00183DEB" w:rsidP="00D63ECC">
      <w:pPr>
        <w:pStyle w:val="ListParagraph"/>
        <w:widowControl w:val="0"/>
        <w:jc w:val="both"/>
        <w:rPr>
          <w:color w:val="201C1C"/>
        </w:rPr>
      </w:pPr>
      <w:r w:rsidRPr="00183DEB">
        <w:rPr>
          <w:color w:val="201C1C"/>
        </w:rPr>
        <w:tab/>
      </w:r>
      <w:proofErr w:type="spellStart"/>
      <w:r w:rsidRPr="00183DEB">
        <w:rPr>
          <w:color w:val="201C1C"/>
        </w:rPr>
        <w:t>Prob</w:t>
      </w:r>
      <w:r w:rsidR="006F0170">
        <w:rPr>
          <w:color w:val="201C1C"/>
        </w:rPr>
        <w:t>a</w:t>
      </w:r>
      <w:r w:rsidRPr="00183DEB">
        <w:rPr>
          <w:color w:val="201C1C"/>
        </w:rPr>
        <w:t>ti</w:t>
      </w:r>
      <w:r w:rsidR="006F0170">
        <w:rPr>
          <w:color w:val="201C1C"/>
        </w:rPr>
        <w:t>o</w:t>
      </w:r>
      <w:proofErr w:type="spellEnd"/>
      <w:r w:rsidRPr="00183DEB">
        <w:rPr>
          <w:color w:val="201C1C"/>
        </w:rPr>
        <w:t xml:space="preserve"> Ultima – Chapters </w:t>
      </w:r>
      <w:r w:rsidR="00350EF8">
        <w:rPr>
          <w:color w:val="201C1C"/>
        </w:rPr>
        <w:t>10</w:t>
      </w:r>
      <w:r w:rsidRPr="00183DEB">
        <w:rPr>
          <w:color w:val="201C1C"/>
        </w:rPr>
        <w:t xml:space="preserve"> – 1</w:t>
      </w:r>
      <w:r w:rsidR="00350EF8">
        <w:rPr>
          <w:color w:val="201C1C"/>
        </w:rPr>
        <w:t>3</w:t>
      </w:r>
      <w:r w:rsidR="001924E0">
        <w:rPr>
          <w:color w:val="201C1C"/>
        </w:rPr>
        <w:t xml:space="preserve"> (</w:t>
      </w:r>
      <w:r w:rsidR="005C3E52">
        <w:rPr>
          <w:b/>
          <w:bCs/>
          <w:color w:val="201C1C"/>
        </w:rPr>
        <w:t>See canvas for final exam date/time</w:t>
      </w:r>
      <w:r w:rsidR="005C3E52">
        <w:rPr>
          <w:color w:val="201C1C"/>
        </w:rPr>
        <w:t>)</w:t>
      </w:r>
    </w:p>
    <w:p w14:paraId="2D053172" w14:textId="77777777" w:rsidR="00183DEB" w:rsidRDefault="00183DEB" w:rsidP="00183DEB">
      <w:pPr>
        <w:pStyle w:val="ListParagraph"/>
        <w:widowControl w:val="0"/>
        <w:jc w:val="both"/>
        <w:rPr>
          <w:color w:val="201C1C"/>
        </w:rPr>
      </w:pPr>
    </w:p>
    <w:p w14:paraId="4B28E48F" w14:textId="3A8EE807" w:rsidR="00350EF8" w:rsidRDefault="00350EF8" w:rsidP="00183DEB">
      <w:pPr>
        <w:pStyle w:val="ListParagraph"/>
        <w:widowControl w:val="0"/>
        <w:jc w:val="both"/>
        <w:rPr>
          <w:color w:val="201C1C"/>
        </w:rPr>
      </w:pPr>
      <w:r>
        <w:rPr>
          <w:color w:val="201C1C"/>
        </w:rPr>
        <w:t xml:space="preserve">Should a student miss an exam for whatever reason, </w:t>
      </w:r>
      <w:r w:rsidR="00902C6E">
        <w:rPr>
          <w:color w:val="201C1C"/>
        </w:rPr>
        <w:t xml:space="preserve">the student </w:t>
      </w:r>
      <w:r w:rsidR="00902C6E">
        <w:rPr>
          <w:i/>
          <w:iCs/>
          <w:color w:val="201C1C"/>
        </w:rPr>
        <w:t xml:space="preserve">must </w:t>
      </w:r>
      <w:r w:rsidR="00902C6E">
        <w:rPr>
          <w:color w:val="201C1C"/>
        </w:rPr>
        <w:t xml:space="preserve">reach out to the professor as soon as possible and coordinate a makeup exam before the next class or the student risks a zero for the exam. </w:t>
      </w:r>
    </w:p>
    <w:p w14:paraId="0F55BEFB" w14:textId="77777777" w:rsidR="00902C6E" w:rsidRPr="00902C6E" w:rsidRDefault="00902C6E" w:rsidP="00183DEB">
      <w:pPr>
        <w:pStyle w:val="ListParagraph"/>
        <w:widowControl w:val="0"/>
        <w:jc w:val="both"/>
        <w:rPr>
          <w:color w:val="201C1C"/>
        </w:rPr>
      </w:pPr>
    </w:p>
    <w:p w14:paraId="3B46A0E8" w14:textId="16CA899E" w:rsidR="00183DEB" w:rsidRPr="00183DEB" w:rsidRDefault="00183DEB" w:rsidP="00183DEB">
      <w:pPr>
        <w:pStyle w:val="ListParagraph"/>
        <w:widowControl w:val="0"/>
        <w:jc w:val="both"/>
        <w:rPr>
          <w:b/>
          <w:bCs/>
          <w:color w:val="201C1C"/>
        </w:rPr>
      </w:pPr>
      <w:r w:rsidRPr="00183DEB">
        <w:rPr>
          <w:b/>
          <w:bCs/>
          <w:color w:val="201C1C"/>
        </w:rPr>
        <w:t xml:space="preserve">NB: Because language learning is cumulative, each exam is considered cumulative. For example, while exam 2 may emphasize chapters </w:t>
      </w:r>
      <w:r w:rsidR="005C3E52">
        <w:rPr>
          <w:b/>
          <w:bCs/>
          <w:color w:val="201C1C"/>
        </w:rPr>
        <w:t>4</w:t>
      </w:r>
      <w:r w:rsidRPr="00183DEB">
        <w:rPr>
          <w:b/>
          <w:bCs/>
          <w:color w:val="201C1C"/>
        </w:rPr>
        <w:t xml:space="preserve"> – </w:t>
      </w:r>
      <w:r w:rsidR="005C3E52">
        <w:rPr>
          <w:b/>
          <w:bCs/>
          <w:color w:val="201C1C"/>
        </w:rPr>
        <w:t>6</w:t>
      </w:r>
      <w:r w:rsidRPr="00183DEB">
        <w:rPr>
          <w:b/>
          <w:bCs/>
          <w:color w:val="201C1C"/>
        </w:rPr>
        <w:t>, all grammar and vocab from previous chapters can show up.</w:t>
      </w:r>
    </w:p>
    <w:p w14:paraId="486FBF57" w14:textId="76F3F088" w:rsidR="00183DEB" w:rsidRPr="00183DEB" w:rsidRDefault="00183DEB" w:rsidP="00183DEB">
      <w:pPr>
        <w:widowControl w:val="0"/>
        <w:tabs>
          <w:tab w:val="clear" w:pos="0"/>
        </w:tabs>
        <w:jc w:val="both"/>
        <w:rPr>
          <w:b/>
          <w:bCs/>
          <w:color w:val="201C1C"/>
          <w:u w:val="single"/>
        </w:rPr>
      </w:pPr>
      <w:proofErr w:type="spellStart"/>
      <w:r w:rsidRPr="00183DEB">
        <w:rPr>
          <w:b/>
          <w:bCs/>
          <w:color w:val="201C1C"/>
          <w:u w:val="single"/>
        </w:rPr>
        <w:t>Prob</w:t>
      </w:r>
      <w:r w:rsidR="00BE198C">
        <w:rPr>
          <w:b/>
          <w:bCs/>
          <w:color w:val="201C1C"/>
          <w:u w:val="single"/>
        </w:rPr>
        <w:t>a</w:t>
      </w:r>
      <w:r w:rsidRPr="00183DEB">
        <w:rPr>
          <w:b/>
          <w:bCs/>
          <w:color w:val="201C1C"/>
          <w:u w:val="single"/>
        </w:rPr>
        <w:t>tiunculae</w:t>
      </w:r>
      <w:proofErr w:type="spellEnd"/>
      <w:r w:rsidRPr="00183DEB">
        <w:rPr>
          <w:b/>
          <w:bCs/>
          <w:color w:val="201C1C"/>
          <w:u w:val="single"/>
        </w:rPr>
        <w:t xml:space="preserve"> (Quizzes 10%):</w:t>
      </w:r>
    </w:p>
    <w:p w14:paraId="020C3A16" w14:textId="77777777" w:rsidR="00183DEB" w:rsidRPr="00183DEB" w:rsidRDefault="00183DEB" w:rsidP="00183DEB">
      <w:pPr>
        <w:widowControl w:val="0"/>
        <w:jc w:val="both"/>
        <w:rPr>
          <w:color w:val="201C1C"/>
          <w:u w:val="single"/>
        </w:rPr>
      </w:pPr>
    </w:p>
    <w:p w14:paraId="2A1D0A6D" w14:textId="4CF80CF2" w:rsidR="00183DEB" w:rsidRPr="00183DEB" w:rsidRDefault="00350EF8" w:rsidP="00183DEB">
      <w:pPr>
        <w:pStyle w:val="NormalWeb"/>
        <w:spacing w:before="0" w:beforeAutospacing="0" w:after="0" w:afterAutospacing="0"/>
        <w:ind w:left="720"/>
        <w:jc w:val="both"/>
        <w:rPr>
          <w:iCs/>
        </w:rPr>
      </w:pPr>
      <w:r>
        <w:rPr>
          <w:iCs/>
        </w:rPr>
        <w:t xml:space="preserve">At the end of each chapter, we will have an in-class quiz to wrap up the material. The quiz schedule is available both on the syllabus and on canvas. Should a student miss a quiz for whatever reason, they have one week to coordinate a make-up quiz with the professor before the grade becomes a zero. </w:t>
      </w:r>
    </w:p>
    <w:p w14:paraId="3725C66D" w14:textId="77777777" w:rsidR="00183DEB" w:rsidRDefault="00183DEB" w:rsidP="00183DEB">
      <w:pPr>
        <w:pStyle w:val="NormalWeb"/>
        <w:spacing w:before="0" w:beforeAutospacing="0" w:after="0" w:afterAutospacing="0"/>
        <w:ind w:left="720"/>
        <w:jc w:val="both"/>
        <w:rPr>
          <w:iCs/>
        </w:rPr>
      </w:pPr>
    </w:p>
    <w:p w14:paraId="0DB48545" w14:textId="57A2AE7B" w:rsidR="00902C6E" w:rsidRPr="00902C6E" w:rsidRDefault="00902C6E" w:rsidP="00183DEB">
      <w:pPr>
        <w:pStyle w:val="NormalWeb"/>
        <w:spacing w:before="0" w:beforeAutospacing="0" w:after="0" w:afterAutospacing="0"/>
        <w:ind w:left="720"/>
        <w:jc w:val="both"/>
        <w:rPr>
          <w:iCs/>
        </w:rPr>
      </w:pPr>
      <w:r>
        <w:rPr>
          <w:i/>
        </w:rPr>
        <w:t>Nota bene:</w:t>
      </w:r>
      <w:r>
        <w:rPr>
          <w:iCs/>
        </w:rPr>
        <w:t xml:space="preserve"> Canvas is the most reliable source for the quiz schedule, should the professor need to adjust the course pacing for any reason.</w:t>
      </w:r>
    </w:p>
    <w:p w14:paraId="72FF628D" w14:textId="54186F39" w:rsidR="00614691" w:rsidRDefault="00614691" w:rsidP="00614691"/>
    <w:p w14:paraId="6A2DBB5E" w14:textId="4BC50BFC" w:rsidR="00183DEB" w:rsidRPr="00183DEB" w:rsidRDefault="00183DEB" w:rsidP="00183DEB">
      <w:pPr>
        <w:pStyle w:val="NormalWeb"/>
        <w:tabs>
          <w:tab w:val="clear" w:pos="0"/>
        </w:tabs>
        <w:autoSpaceDE/>
        <w:autoSpaceDN/>
        <w:adjustRightInd/>
        <w:spacing w:before="0" w:beforeAutospacing="0" w:after="0" w:afterAutospacing="0"/>
        <w:jc w:val="both"/>
        <w:rPr>
          <w:b/>
          <w:bCs/>
          <w:u w:val="single"/>
        </w:rPr>
      </w:pPr>
      <w:proofErr w:type="spellStart"/>
      <w:r w:rsidRPr="00183DEB">
        <w:rPr>
          <w:b/>
          <w:bCs/>
          <w:u w:val="single"/>
        </w:rPr>
        <w:t>Praesentia</w:t>
      </w:r>
      <w:proofErr w:type="spellEnd"/>
      <w:r w:rsidRPr="00183DEB">
        <w:rPr>
          <w:b/>
          <w:bCs/>
          <w:u w:val="single"/>
        </w:rPr>
        <w:t xml:space="preserve"> (Attendance</w:t>
      </w:r>
      <w:r w:rsidR="00350EF8">
        <w:rPr>
          <w:b/>
          <w:bCs/>
          <w:u w:val="single"/>
        </w:rPr>
        <w:t>)</w:t>
      </w:r>
    </w:p>
    <w:p w14:paraId="1A3A7648" w14:textId="77777777" w:rsidR="00183DEB" w:rsidRDefault="00183DEB" w:rsidP="00183DEB">
      <w:pPr>
        <w:pStyle w:val="NormalWeb"/>
        <w:tabs>
          <w:tab w:val="clear" w:pos="0"/>
        </w:tabs>
        <w:autoSpaceDE/>
        <w:autoSpaceDN/>
        <w:adjustRightInd/>
        <w:spacing w:before="0" w:beforeAutospacing="0" w:after="0" w:afterAutospacing="0"/>
        <w:jc w:val="both"/>
        <w:rPr>
          <w:u w:val="single"/>
        </w:rPr>
      </w:pPr>
    </w:p>
    <w:p w14:paraId="3EF86648" w14:textId="23C20A4A" w:rsidR="00614691" w:rsidRDefault="00183DEB" w:rsidP="00350EF8">
      <w:pPr>
        <w:pStyle w:val="NormalWeb"/>
        <w:tabs>
          <w:tab w:val="clear" w:pos="0"/>
        </w:tabs>
        <w:autoSpaceDE/>
        <w:autoSpaceDN/>
        <w:adjustRightInd/>
        <w:spacing w:before="0" w:beforeAutospacing="0" w:after="0" w:afterAutospacing="0"/>
        <w:ind w:left="720"/>
        <w:jc w:val="both"/>
      </w:pPr>
      <w:r w:rsidRPr="00183DEB">
        <w:t>I take attendance every day</w:t>
      </w:r>
      <w:r w:rsidR="00350EF8">
        <w:t>.</w:t>
      </w:r>
      <w:r w:rsidRPr="00183DEB">
        <w:t xml:space="preserve"> </w:t>
      </w:r>
      <w:r w:rsidR="00865997">
        <w:t>Students who regularly attend class learn more and perform better on assessments</w:t>
      </w:r>
      <w:r w:rsidRPr="00183DEB">
        <w:t xml:space="preserve">. </w:t>
      </w:r>
      <w:r w:rsidR="00350EF8">
        <w:t xml:space="preserve">However, attendance is not a mandatory part of the grade. Instead, at the end of the semester, students can choose to substitute their attendance grade for their lowest test grade. </w:t>
      </w:r>
    </w:p>
    <w:p w14:paraId="046B3ED5" w14:textId="77777777" w:rsidR="00902C6E" w:rsidRDefault="00902C6E" w:rsidP="00350EF8">
      <w:pPr>
        <w:pStyle w:val="NormalWeb"/>
        <w:tabs>
          <w:tab w:val="clear" w:pos="0"/>
        </w:tabs>
        <w:autoSpaceDE/>
        <w:autoSpaceDN/>
        <w:adjustRightInd/>
        <w:spacing w:before="0" w:beforeAutospacing="0" w:after="0" w:afterAutospacing="0"/>
        <w:ind w:left="720"/>
        <w:jc w:val="both"/>
      </w:pPr>
    </w:p>
    <w:p w14:paraId="51308827" w14:textId="36660D88" w:rsidR="00D63ECC" w:rsidRPr="00D63ECC" w:rsidRDefault="00902C6E" w:rsidP="00D63ECC">
      <w:pPr>
        <w:pStyle w:val="NormalWeb"/>
        <w:tabs>
          <w:tab w:val="clear" w:pos="0"/>
        </w:tabs>
        <w:autoSpaceDE/>
        <w:autoSpaceDN/>
        <w:adjustRightInd/>
        <w:spacing w:before="0" w:beforeAutospacing="0" w:after="0" w:afterAutospacing="0"/>
        <w:ind w:left="720"/>
        <w:jc w:val="both"/>
      </w:pPr>
      <w:r>
        <w:rPr>
          <w:i/>
          <w:iCs/>
        </w:rPr>
        <w:t>Nota bene</w:t>
      </w:r>
      <w:r>
        <w:t xml:space="preserve">: Should a student miss a quiz or exam due to things such as medical issues or personal tragedy, the student should contact the professor as soon as </w:t>
      </w:r>
      <w:r>
        <w:lastRenderedPageBreak/>
        <w:t>they are able to coordinate a fair and reasonable timeframe for making up the exam or quiz.</w:t>
      </w:r>
      <w:r w:rsidR="00D63ECC">
        <w:t xml:space="preserve"> Should a student know </w:t>
      </w:r>
      <w:r w:rsidR="00820A33">
        <w:t xml:space="preserve">that </w:t>
      </w:r>
      <w:r w:rsidR="00D63ECC">
        <w:t xml:space="preserve">they will miss an exam due to a religious holiday or university event, the student </w:t>
      </w:r>
      <w:r w:rsidR="00D63ECC">
        <w:rPr>
          <w:i/>
          <w:iCs/>
        </w:rPr>
        <w:t xml:space="preserve">must </w:t>
      </w:r>
      <w:r w:rsidR="00D63ECC">
        <w:t xml:space="preserve">contact the professor </w:t>
      </w:r>
      <w:r w:rsidR="00D63ECC">
        <w:rPr>
          <w:i/>
          <w:iCs/>
        </w:rPr>
        <w:t xml:space="preserve">before </w:t>
      </w:r>
      <w:r w:rsidR="00D63ECC">
        <w:t>the expected absence to coordinate a makeup time.</w:t>
      </w:r>
    </w:p>
    <w:p w14:paraId="0227BABB" w14:textId="77777777" w:rsidR="001E123F" w:rsidRPr="003F48FF" w:rsidRDefault="001E123F" w:rsidP="00614691"/>
    <w:p w14:paraId="5A78B9B6" w14:textId="3AE719C3" w:rsidR="00614691" w:rsidRPr="003F48FF" w:rsidRDefault="008429F7" w:rsidP="00614691">
      <w:pPr>
        <w:pStyle w:val="Heading3"/>
        <w:rPr>
          <w:color w:val="auto"/>
        </w:rPr>
      </w:pPr>
      <w:r>
        <w:rPr>
          <w:color w:val="auto"/>
        </w:rPr>
        <w:t>Evaluation a</w:t>
      </w:r>
      <w:r w:rsidR="002466BC" w:rsidRPr="003F48FF">
        <w:rPr>
          <w:color w:val="auto"/>
        </w:rPr>
        <w:t>nd Grading Scale</w:t>
      </w:r>
    </w:p>
    <w:p w14:paraId="2936949C" w14:textId="77777777" w:rsidR="002466BC" w:rsidRDefault="002466BC" w:rsidP="00614691"/>
    <w:p w14:paraId="20972BD4" w14:textId="77777777" w:rsidR="00614691" w:rsidRPr="003F48FF" w:rsidRDefault="00614691" w:rsidP="00614691"/>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ssignment Weights and percentages for class assignments.  "/>
      </w:tblPr>
      <w:tblGrid>
        <w:gridCol w:w="4230"/>
        <w:gridCol w:w="1170"/>
      </w:tblGrid>
      <w:tr w:rsidR="00614691" w:rsidRPr="003F48FF" w14:paraId="1D46ED72" w14:textId="77777777" w:rsidTr="00B55831">
        <w:trPr>
          <w:trHeight w:val="20"/>
          <w:tblHeader/>
        </w:trPr>
        <w:tc>
          <w:tcPr>
            <w:tcW w:w="4230" w:type="dxa"/>
            <w:shd w:val="clear" w:color="auto" w:fill="D9D9D9" w:themeFill="background1" w:themeFillShade="D9"/>
            <w:vAlign w:val="center"/>
          </w:tcPr>
          <w:p w14:paraId="62793277" w14:textId="6809FB88" w:rsidR="00614691" w:rsidRPr="003F48FF" w:rsidRDefault="002466BC" w:rsidP="00A966BE">
            <w:pPr>
              <w:pStyle w:val="Heading3"/>
              <w:rPr>
                <w:color w:val="auto"/>
              </w:rPr>
            </w:pPr>
            <w:r w:rsidRPr="003F48FF">
              <w:rPr>
                <w:color w:val="auto"/>
              </w:rPr>
              <w:t>Assignment Weights</w:t>
            </w:r>
          </w:p>
        </w:tc>
        <w:tc>
          <w:tcPr>
            <w:tcW w:w="1170" w:type="dxa"/>
            <w:shd w:val="clear" w:color="auto" w:fill="D9D9D9" w:themeFill="background1" w:themeFillShade="D9"/>
            <w:vAlign w:val="center"/>
          </w:tcPr>
          <w:p w14:paraId="5E91DFE3" w14:textId="77777777" w:rsidR="00614691" w:rsidRPr="003F48FF" w:rsidRDefault="00614691" w:rsidP="00A966BE">
            <w:r w:rsidRPr="003F48FF">
              <w:t>Percent</w:t>
            </w:r>
          </w:p>
        </w:tc>
      </w:tr>
      <w:tr w:rsidR="00614691" w:rsidRPr="003F48FF" w14:paraId="3A2952F9" w14:textId="77777777" w:rsidTr="00A966BE">
        <w:trPr>
          <w:trHeight w:val="20"/>
        </w:trPr>
        <w:tc>
          <w:tcPr>
            <w:tcW w:w="4230" w:type="dxa"/>
            <w:vAlign w:val="center"/>
          </w:tcPr>
          <w:p w14:paraId="450FEA0F" w14:textId="6123DB22" w:rsidR="00614691" w:rsidRPr="003F48FF" w:rsidRDefault="00183DEB" w:rsidP="00A966BE">
            <w:r>
              <w:t>Homework</w:t>
            </w:r>
          </w:p>
        </w:tc>
        <w:tc>
          <w:tcPr>
            <w:tcW w:w="1170" w:type="dxa"/>
            <w:vAlign w:val="center"/>
          </w:tcPr>
          <w:p w14:paraId="0E930B68" w14:textId="06C7BA89" w:rsidR="00614691" w:rsidRPr="003F48FF" w:rsidRDefault="008012E7" w:rsidP="00A966BE">
            <w:r>
              <w:t>3</w:t>
            </w:r>
            <w:r w:rsidR="00183DEB">
              <w:t>0%</w:t>
            </w:r>
          </w:p>
        </w:tc>
      </w:tr>
      <w:tr w:rsidR="00614691" w:rsidRPr="003F48FF" w14:paraId="377601E3" w14:textId="77777777" w:rsidTr="00A966BE">
        <w:trPr>
          <w:trHeight w:val="20"/>
        </w:trPr>
        <w:tc>
          <w:tcPr>
            <w:tcW w:w="4230" w:type="dxa"/>
            <w:vAlign w:val="center"/>
          </w:tcPr>
          <w:p w14:paraId="5E60EB27" w14:textId="77777777" w:rsidR="00614691" w:rsidRPr="003F48FF" w:rsidRDefault="00614691" w:rsidP="00A966BE">
            <w:r w:rsidRPr="003F48FF">
              <w:t xml:space="preserve">Quizzes </w:t>
            </w:r>
          </w:p>
        </w:tc>
        <w:tc>
          <w:tcPr>
            <w:tcW w:w="1170" w:type="dxa"/>
            <w:vAlign w:val="center"/>
          </w:tcPr>
          <w:p w14:paraId="472A290F" w14:textId="0CF069BC" w:rsidR="00614691" w:rsidRPr="003F48FF" w:rsidRDefault="00183DEB" w:rsidP="00A966BE">
            <w:r>
              <w:t>10%</w:t>
            </w:r>
          </w:p>
        </w:tc>
      </w:tr>
      <w:tr w:rsidR="00614691" w:rsidRPr="003F48FF" w14:paraId="47720CC7" w14:textId="77777777" w:rsidTr="00A966BE">
        <w:trPr>
          <w:trHeight w:val="20"/>
        </w:trPr>
        <w:tc>
          <w:tcPr>
            <w:tcW w:w="4230" w:type="dxa"/>
            <w:vAlign w:val="center"/>
          </w:tcPr>
          <w:p w14:paraId="45332859" w14:textId="5C95F43B" w:rsidR="00614691" w:rsidRPr="003F48FF" w:rsidRDefault="00D63ECC" w:rsidP="00A966BE">
            <w:r>
              <w:t>Exam One</w:t>
            </w:r>
          </w:p>
        </w:tc>
        <w:tc>
          <w:tcPr>
            <w:tcW w:w="1170" w:type="dxa"/>
            <w:vAlign w:val="center"/>
          </w:tcPr>
          <w:p w14:paraId="569FB1BA" w14:textId="0B63B186" w:rsidR="00614691" w:rsidRPr="003F48FF" w:rsidRDefault="00D63ECC" w:rsidP="00A966BE">
            <w:r>
              <w:t>15%</w:t>
            </w:r>
          </w:p>
        </w:tc>
      </w:tr>
      <w:tr w:rsidR="00614691" w:rsidRPr="003F48FF" w14:paraId="30346609" w14:textId="77777777" w:rsidTr="00A966BE">
        <w:trPr>
          <w:trHeight w:val="20"/>
        </w:trPr>
        <w:tc>
          <w:tcPr>
            <w:tcW w:w="4230" w:type="dxa"/>
            <w:tcBorders>
              <w:bottom w:val="single" w:sz="4" w:space="0" w:color="auto"/>
            </w:tcBorders>
          </w:tcPr>
          <w:p w14:paraId="620D0B86" w14:textId="7D60E7AF" w:rsidR="00614691" w:rsidRPr="003F48FF" w:rsidRDefault="00D63ECC" w:rsidP="00A966BE">
            <w:r>
              <w:t>Exam Two</w:t>
            </w:r>
          </w:p>
        </w:tc>
        <w:tc>
          <w:tcPr>
            <w:tcW w:w="1170" w:type="dxa"/>
            <w:tcBorders>
              <w:bottom w:val="single" w:sz="4" w:space="0" w:color="auto"/>
            </w:tcBorders>
          </w:tcPr>
          <w:p w14:paraId="29800B0B" w14:textId="2311328D" w:rsidR="00614691" w:rsidRPr="003F48FF" w:rsidRDefault="00D63ECC" w:rsidP="00A966BE">
            <w:r>
              <w:t>15%</w:t>
            </w:r>
          </w:p>
        </w:tc>
      </w:tr>
      <w:tr w:rsidR="00183DEB" w:rsidRPr="003F48FF" w14:paraId="25F73DE1" w14:textId="77777777" w:rsidTr="00A966BE">
        <w:trPr>
          <w:trHeight w:val="20"/>
        </w:trPr>
        <w:tc>
          <w:tcPr>
            <w:tcW w:w="4230" w:type="dxa"/>
            <w:tcBorders>
              <w:bottom w:val="single" w:sz="4" w:space="0" w:color="auto"/>
            </w:tcBorders>
          </w:tcPr>
          <w:p w14:paraId="7B588A8B" w14:textId="734DCCF0" w:rsidR="00183DEB" w:rsidRDefault="00D63ECC" w:rsidP="00A966BE">
            <w:r>
              <w:t>Exam Three</w:t>
            </w:r>
          </w:p>
        </w:tc>
        <w:tc>
          <w:tcPr>
            <w:tcW w:w="1170" w:type="dxa"/>
            <w:tcBorders>
              <w:bottom w:val="single" w:sz="4" w:space="0" w:color="auto"/>
            </w:tcBorders>
          </w:tcPr>
          <w:p w14:paraId="0EC7E70B" w14:textId="6A5F2D27" w:rsidR="00183DEB" w:rsidRPr="003F48FF" w:rsidRDefault="00D63ECC" w:rsidP="00A966BE">
            <w:r>
              <w:t>15%</w:t>
            </w:r>
          </w:p>
        </w:tc>
      </w:tr>
      <w:tr w:rsidR="00614691" w:rsidRPr="003F48FF" w14:paraId="190132AB" w14:textId="77777777" w:rsidTr="00A966BE">
        <w:trPr>
          <w:trHeight w:val="20"/>
        </w:trPr>
        <w:tc>
          <w:tcPr>
            <w:tcW w:w="4230" w:type="dxa"/>
            <w:tcBorders>
              <w:bottom w:val="single" w:sz="4" w:space="0" w:color="auto"/>
            </w:tcBorders>
          </w:tcPr>
          <w:p w14:paraId="653B3438" w14:textId="0B384312" w:rsidR="00614691" w:rsidRPr="003F48FF" w:rsidRDefault="00D63ECC" w:rsidP="00A966BE">
            <w:r>
              <w:t>Final Exam</w:t>
            </w:r>
          </w:p>
        </w:tc>
        <w:tc>
          <w:tcPr>
            <w:tcW w:w="1170" w:type="dxa"/>
            <w:tcBorders>
              <w:bottom w:val="single" w:sz="4" w:space="0" w:color="auto"/>
            </w:tcBorders>
          </w:tcPr>
          <w:p w14:paraId="2B4F3717" w14:textId="6AF69A9C" w:rsidR="00614691" w:rsidRPr="003F48FF" w:rsidRDefault="00D63ECC" w:rsidP="00A966BE">
            <w:r>
              <w:t>15%</w:t>
            </w:r>
          </w:p>
        </w:tc>
      </w:tr>
      <w:tr w:rsidR="00614691" w:rsidRPr="003F48FF" w14:paraId="515AD805" w14:textId="77777777" w:rsidTr="00A966BE">
        <w:trPr>
          <w:trHeight w:val="20"/>
        </w:trPr>
        <w:tc>
          <w:tcPr>
            <w:tcW w:w="4230" w:type="dxa"/>
            <w:tcBorders>
              <w:bottom w:val="single" w:sz="4" w:space="0" w:color="auto"/>
            </w:tcBorders>
          </w:tcPr>
          <w:p w14:paraId="5E017E45" w14:textId="1B08CD38" w:rsidR="00183DEB" w:rsidRPr="003F48FF" w:rsidRDefault="00614691" w:rsidP="00A966BE">
            <w:r w:rsidRPr="003F48FF">
              <w:t>Total</w:t>
            </w:r>
          </w:p>
        </w:tc>
        <w:tc>
          <w:tcPr>
            <w:tcW w:w="1170" w:type="dxa"/>
            <w:tcBorders>
              <w:bottom w:val="single" w:sz="4" w:space="0" w:color="auto"/>
            </w:tcBorders>
          </w:tcPr>
          <w:p w14:paraId="7A560716" w14:textId="77777777" w:rsidR="00614691" w:rsidRPr="003F48FF" w:rsidRDefault="00614691" w:rsidP="00A966BE">
            <w:r w:rsidRPr="003F48FF">
              <w:t>100%</w:t>
            </w:r>
          </w:p>
        </w:tc>
      </w:tr>
    </w:tbl>
    <w:p w14:paraId="1E801670" w14:textId="77777777" w:rsidR="002466BC" w:rsidRDefault="002466BC" w:rsidP="00614691"/>
    <w:p w14:paraId="0AB8DF42" w14:textId="77777777" w:rsidR="00B55831" w:rsidRDefault="00B55831" w:rsidP="00614691"/>
    <w:p w14:paraId="155E993B" w14:textId="6C4681F5" w:rsidR="00B55831" w:rsidRPr="002C69D5" w:rsidRDefault="00B55831" w:rsidP="002C69D5">
      <w:pPr>
        <w:rPr>
          <w:b/>
        </w:rPr>
      </w:pPr>
      <w:r w:rsidRPr="002C69D5">
        <w:rPr>
          <w:b/>
        </w:rPr>
        <w:t>Grading Scale</w:t>
      </w:r>
    </w:p>
    <w:p w14:paraId="692930EA" w14:textId="77777777" w:rsidR="00B55831" w:rsidRDefault="00B55831" w:rsidP="00614691"/>
    <w:p w14:paraId="2BB100E5" w14:textId="1A739A37" w:rsidR="00B55831" w:rsidRDefault="00B55831" w:rsidP="00B55831">
      <w:r>
        <w:t>89.5% - 100% = A</w:t>
      </w:r>
    </w:p>
    <w:p w14:paraId="73330A1D" w14:textId="70F8731D" w:rsidR="00B55831" w:rsidRDefault="00B55831" w:rsidP="00B55831">
      <w:r>
        <w:t>79.5% - 8</w:t>
      </w:r>
      <w:r w:rsidR="00D15C04">
        <w:t>9</w:t>
      </w:r>
      <w:r>
        <w:t>.4% = B</w:t>
      </w:r>
    </w:p>
    <w:p w14:paraId="1AFAF669" w14:textId="6EDBBA49" w:rsidR="00B55831" w:rsidRDefault="00B55831" w:rsidP="00B55831">
      <w:r>
        <w:t>69.5% - 7</w:t>
      </w:r>
      <w:r w:rsidR="00D15C04">
        <w:t>9</w:t>
      </w:r>
      <w:r>
        <w:t>.4% = C</w:t>
      </w:r>
    </w:p>
    <w:p w14:paraId="2E96332F" w14:textId="087A2E95" w:rsidR="00B55831" w:rsidRDefault="00B55831" w:rsidP="00B55831">
      <w:r>
        <w:t>59.5% - 6</w:t>
      </w:r>
      <w:r w:rsidR="00D15C04">
        <w:t>9</w:t>
      </w:r>
      <w:r>
        <w:t>.4% = D</w:t>
      </w:r>
    </w:p>
    <w:p w14:paraId="75F27BEA" w14:textId="65DF2CE1" w:rsidR="00B55831" w:rsidRDefault="00B55831" w:rsidP="00B55831">
      <w:r>
        <w:t>0% - 59.4% = F</w:t>
      </w:r>
    </w:p>
    <w:p w14:paraId="67F484FE" w14:textId="77777777" w:rsidR="00B55831" w:rsidRDefault="00B55831" w:rsidP="00614691"/>
    <w:p w14:paraId="7CFE8E18" w14:textId="69A09AE5" w:rsidR="00433CD1" w:rsidRDefault="00433CD1" w:rsidP="00433CD1">
      <w:pPr>
        <w:pStyle w:val="Heading2"/>
      </w:pPr>
      <w:r>
        <w:t>Course Policies and Procedures</w:t>
      </w:r>
    </w:p>
    <w:p w14:paraId="06C761E5" w14:textId="77777777" w:rsidR="00433CD1" w:rsidRDefault="00433CD1" w:rsidP="00433CD1"/>
    <w:p w14:paraId="2DCC8259" w14:textId="79956834" w:rsidR="00BE198C" w:rsidRDefault="00BE198C" w:rsidP="00433CD1">
      <w:r w:rsidRPr="00EC0064">
        <w:rPr>
          <w:b/>
          <w:bCs/>
        </w:rPr>
        <w:t>Communicating with the professor:</w:t>
      </w:r>
      <w:r w:rsidRPr="00EC0064">
        <w:t xml:space="preserve"> I am available via email and through canvas. Please do not hesitate to contact me with any questions or concerns about the course content that may come up. While you may email me at any time day or night, I strive to maintain a work/life balance and will not necessarily read or reply to emails in the evenings or on the weekends. </w:t>
      </w:r>
      <w:r w:rsidR="00176400">
        <w:t>(Do not let your question at 3am slip your mind because you’re worried about emailing me so late! But also know that I will not be answering it at 3am!)</w:t>
      </w:r>
    </w:p>
    <w:p w14:paraId="54B8E715" w14:textId="77777777" w:rsidR="00EC0064" w:rsidRPr="00EC0064" w:rsidRDefault="00EC0064" w:rsidP="00433CD1"/>
    <w:p w14:paraId="12FAF57B" w14:textId="56236F00" w:rsidR="00EC0064" w:rsidRDefault="00176400" w:rsidP="00433CD1">
      <w:r>
        <w:rPr>
          <w:i/>
          <w:iCs/>
        </w:rPr>
        <w:t xml:space="preserve">Nota </w:t>
      </w:r>
      <w:r w:rsidRPr="00176400">
        <w:rPr>
          <w:i/>
          <w:iCs/>
        </w:rPr>
        <w:t>ben</w:t>
      </w:r>
      <w:r>
        <w:rPr>
          <w:i/>
          <w:iCs/>
        </w:rPr>
        <w:t xml:space="preserve">e: </w:t>
      </w:r>
      <w:r w:rsidR="00EC0064" w:rsidRPr="00176400">
        <w:t>While</w:t>
      </w:r>
      <w:r w:rsidR="00EC0064" w:rsidRPr="00EC0064">
        <w:t xml:space="preserve"> I strive to respond in a timely manner, professors often receive many emails a day. If I do not respond to you within two business days, I encourage you to send me a follow up email. </w:t>
      </w:r>
    </w:p>
    <w:p w14:paraId="32734AE4" w14:textId="77777777" w:rsidR="001924E0" w:rsidRDefault="001924E0" w:rsidP="00433CD1"/>
    <w:p w14:paraId="72A614B4" w14:textId="5325FB47" w:rsidR="008012E7" w:rsidRDefault="008012E7" w:rsidP="00433CD1">
      <w:r>
        <w:t xml:space="preserve">While you are welcome to drop by my office hours unannounced, I recommend shooting me an email first so that I know to expect you. This is especially helpful if I have more than one student coming by so that I can divide my time appropriately. </w:t>
      </w:r>
    </w:p>
    <w:p w14:paraId="4C6D25FD" w14:textId="77777777" w:rsidR="008012E7" w:rsidRPr="00EC0064" w:rsidRDefault="008012E7" w:rsidP="00433CD1"/>
    <w:p w14:paraId="3AF27826" w14:textId="35037C46" w:rsidR="00191A62" w:rsidRDefault="00191A62" w:rsidP="00EC0064">
      <w:pPr>
        <w:rPr>
          <w:rFonts w:eastAsiaTheme="minorEastAsia" w:cstheme="minorHAnsi"/>
        </w:rPr>
      </w:pPr>
      <w:r>
        <w:rPr>
          <w:b/>
          <w:bCs/>
        </w:rPr>
        <w:t>Latin Learning</w:t>
      </w:r>
      <w:r w:rsidR="0056718E">
        <w:rPr>
          <w:b/>
          <w:bCs/>
        </w:rPr>
        <w:t xml:space="preserve"> in the Classroom</w:t>
      </w:r>
      <w:r>
        <w:rPr>
          <w:b/>
          <w:bCs/>
        </w:rPr>
        <w:t xml:space="preserve">: </w:t>
      </w:r>
      <w:r>
        <w:rPr>
          <w:rFonts w:eastAsiaTheme="minorEastAsia" w:cstheme="minorHAnsi"/>
        </w:rPr>
        <w:t xml:space="preserve">Although Latin is considered a dead language (or immortal depending on who you ask), there is still great value in learning the language. </w:t>
      </w:r>
      <w:r>
        <w:rPr>
          <w:rFonts w:eastAsiaTheme="minorEastAsia" w:cstheme="minorHAnsi"/>
        </w:rPr>
        <w:lastRenderedPageBreak/>
        <w:t xml:space="preserve">However, because Latin is not spoken regularly anymore, </w:t>
      </w:r>
      <w:r w:rsidR="008012E7">
        <w:rPr>
          <w:rFonts w:eastAsiaTheme="minorEastAsia" w:cstheme="minorHAnsi"/>
        </w:rPr>
        <w:t>the usual</w:t>
      </w:r>
      <w:r>
        <w:rPr>
          <w:rFonts w:eastAsiaTheme="minorEastAsia" w:cstheme="minorHAnsi"/>
        </w:rPr>
        <w:t xml:space="preserve"> approach to learning is slightly different from</w:t>
      </w:r>
      <w:r w:rsidR="008012E7">
        <w:rPr>
          <w:rFonts w:eastAsiaTheme="minorEastAsia" w:cstheme="minorHAnsi"/>
        </w:rPr>
        <w:t xml:space="preserve"> actively spoken</w:t>
      </w:r>
      <w:r>
        <w:rPr>
          <w:rFonts w:eastAsiaTheme="minorEastAsia" w:cstheme="minorHAnsi"/>
        </w:rPr>
        <w:t xml:space="preserve"> languages. Our emphasis is on reading comprehension and </w:t>
      </w:r>
      <w:r w:rsidR="0056718E">
        <w:rPr>
          <w:rFonts w:eastAsiaTheme="minorEastAsia" w:cstheme="minorHAnsi"/>
        </w:rPr>
        <w:t>translation</w:t>
      </w:r>
      <w:r>
        <w:rPr>
          <w:rFonts w:eastAsiaTheme="minorEastAsia" w:cstheme="minorHAnsi"/>
        </w:rPr>
        <w:t>.</w:t>
      </w:r>
      <w:r w:rsidR="0056718E">
        <w:rPr>
          <w:rFonts w:eastAsiaTheme="minorEastAsia" w:cstheme="minorHAnsi"/>
        </w:rPr>
        <w:t xml:space="preserve"> Although we are not practicing conversational Latin, we will be actively engaging with the language through in-class reading and translation activities, both in </w:t>
      </w:r>
      <w:r w:rsidR="001E123F">
        <w:rPr>
          <w:rFonts w:eastAsiaTheme="minorEastAsia" w:cstheme="minorHAnsi"/>
        </w:rPr>
        <w:t xml:space="preserve">small </w:t>
      </w:r>
      <w:r w:rsidR="0056718E">
        <w:rPr>
          <w:rFonts w:eastAsiaTheme="minorEastAsia" w:cstheme="minorHAnsi"/>
        </w:rPr>
        <w:t xml:space="preserve">groups and individually.   </w:t>
      </w:r>
    </w:p>
    <w:p w14:paraId="2B888C21" w14:textId="77777777" w:rsidR="00191A62" w:rsidRDefault="00191A62" w:rsidP="00EC0064">
      <w:pPr>
        <w:rPr>
          <w:rFonts w:eastAsiaTheme="minorEastAsia" w:cstheme="minorHAnsi"/>
        </w:rPr>
      </w:pPr>
    </w:p>
    <w:p w14:paraId="68708CE0" w14:textId="21F9C5EF" w:rsidR="0056718E" w:rsidRDefault="0056718E" w:rsidP="00EC0064">
      <w:pPr>
        <w:rPr>
          <w:rFonts w:eastAsiaTheme="minorEastAsia" w:cstheme="minorHAnsi"/>
        </w:rPr>
      </w:pPr>
      <w:r>
        <w:rPr>
          <w:rFonts w:eastAsiaTheme="minorEastAsia" w:cstheme="minorHAnsi"/>
          <w:b/>
          <w:bCs/>
        </w:rPr>
        <w:t xml:space="preserve">Canvas: </w:t>
      </w:r>
      <w:r>
        <w:rPr>
          <w:rFonts w:eastAsiaTheme="minorEastAsia" w:cstheme="minorHAnsi"/>
        </w:rPr>
        <w:t>Students MUST have access to the class canvas page</w:t>
      </w:r>
      <w:r w:rsidR="006F0170">
        <w:rPr>
          <w:rFonts w:eastAsiaTheme="minorEastAsia" w:cstheme="minorHAnsi"/>
        </w:rPr>
        <w:t xml:space="preserve">. </w:t>
      </w:r>
      <w:r>
        <w:rPr>
          <w:rFonts w:eastAsiaTheme="minorEastAsia" w:cstheme="minorHAnsi"/>
        </w:rPr>
        <w:t xml:space="preserve">Not only are homework assignments submitted via canvas, but students will also find the course summary, all lecture </w:t>
      </w:r>
      <w:proofErr w:type="spellStart"/>
      <w:r>
        <w:rPr>
          <w:rFonts w:eastAsiaTheme="minorEastAsia" w:cstheme="minorHAnsi"/>
        </w:rPr>
        <w:t>powerpoints</w:t>
      </w:r>
      <w:proofErr w:type="spellEnd"/>
      <w:r>
        <w:rPr>
          <w:rFonts w:eastAsiaTheme="minorEastAsia" w:cstheme="minorHAnsi"/>
        </w:rPr>
        <w:t>, and oth</w:t>
      </w:r>
      <w:r w:rsidR="001E123F">
        <w:rPr>
          <w:rFonts w:eastAsiaTheme="minorEastAsia" w:cstheme="minorHAnsi"/>
        </w:rPr>
        <w:t>er supplementary materials (study guides, handouts, worksheets, etc.)</w:t>
      </w:r>
      <w:r w:rsidR="006F0170">
        <w:rPr>
          <w:rFonts w:eastAsiaTheme="minorEastAsia" w:cstheme="minorHAnsi"/>
        </w:rPr>
        <w:t xml:space="preserve"> on canvas.</w:t>
      </w:r>
      <w:r w:rsidR="001E123F">
        <w:rPr>
          <w:rFonts w:eastAsiaTheme="minorEastAsia" w:cstheme="minorHAnsi"/>
        </w:rPr>
        <w:t xml:space="preserve"> I strive to keep canvas updated so that we are all on the same page. If you miss a class, check that week’s chapter page to see what you may have missed </w:t>
      </w:r>
      <w:r w:rsidR="001E123F">
        <w:rPr>
          <w:rFonts w:eastAsiaTheme="minorEastAsia" w:cstheme="minorHAnsi"/>
          <w:i/>
          <w:iCs/>
        </w:rPr>
        <w:t>and then</w:t>
      </w:r>
      <w:r w:rsidR="001E123F">
        <w:rPr>
          <w:rFonts w:eastAsiaTheme="minorEastAsia" w:cstheme="minorHAnsi"/>
        </w:rPr>
        <w:t xml:space="preserve"> email me if you have further questions. </w:t>
      </w:r>
    </w:p>
    <w:p w14:paraId="19AF550C" w14:textId="77777777" w:rsidR="0036570D" w:rsidRDefault="0036570D" w:rsidP="00EC0064">
      <w:pPr>
        <w:rPr>
          <w:rFonts w:eastAsiaTheme="minorEastAsia" w:cstheme="minorHAnsi"/>
        </w:rPr>
      </w:pPr>
    </w:p>
    <w:p w14:paraId="1F597089" w14:textId="08283503" w:rsidR="0036570D" w:rsidRPr="001E123F" w:rsidRDefault="0036570D" w:rsidP="00EC0064">
      <w:pPr>
        <w:rPr>
          <w:rFonts w:eastAsiaTheme="minorEastAsia" w:cstheme="minorHAnsi"/>
        </w:rPr>
      </w:pPr>
      <w:r>
        <w:rPr>
          <w:rFonts w:eastAsiaTheme="minorEastAsia" w:cstheme="minorHAnsi"/>
        </w:rPr>
        <w:t xml:space="preserve">For help with Canvas: </w:t>
      </w:r>
      <w:hyperlink r:id="rId8" w:history="1">
        <w:r w:rsidRPr="00031CB4">
          <w:rPr>
            <w:rStyle w:val="Hyperlink"/>
            <w:rFonts w:eastAsiaTheme="minorEastAsia" w:cstheme="minorHAnsi"/>
          </w:rPr>
          <w:t>https://online.unt.edu/canvas-basics-unt-students</w:t>
        </w:r>
      </w:hyperlink>
      <w:r>
        <w:rPr>
          <w:rFonts w:eastAsiaTheme="minorEastAsia" w:cstheme="minorHAnsi"/>
        </w:rPr>
        <w:t xml:space="preserve"> </w:t>
      </w:r>
    </w:p>
    <w:p w14:paraId="2672471C" w14:textId="212DD473" w:rsidR="00694235" w:rsidRDefault="00694235" w:rsidP="00694235"/>
    <w:p w14:paraId="456548DA" w14:textId="77777777" w:rsidR="00694235" w:rsidRPr="00694235" w:rsidRDefault="00694235" w:rsidP="00694235"/>
    <w:p w14:paraId="19D9DE85" w14:textId="3BB78558" w:rsidR="00EC0064" w:rsidRDefault="00D15C04" w:rsidP="00EC0064">
      <w:pPr>
        <w:rPr>
          <w:rFonts w:eastAsiaTheme="minorEastAsia" w:cstheme="minorHAnsi"/>
        </w:rPr>
      </w:pPr>
      <w:r w:rsidRPr="00EC0064">
        <w:rPr>
          <w:b/>
          <w:bCs/>
        </w:rPr>
        <w:t xml:space="preserve">Student Behavior in the Classroom:  </w:t>
      </w:r>
      <w:r w:rsidR="00EC0064" w:rsidRPr="00EC0064">
        <w:rPr>
          <w:rFonts w:eastAsiaTheme="minorEastAsia" w:cstheme="minorHAnsi"/>
        </w:rPr>
        <w:t xml:space="preserve">I value the many perspectives students bring to our campus. Please work with me to create a classroom culture of open communication, mutual respect, and belonging. All discussions should be respectful and civil. Together, we can ensure a safe and welcoming classroom for all. If you ever feel like this is not the case, please stop by my office and let me know. We are all learning together. </w:t>
      </w:r>
    </w:p>
    <w:p w14:paraId="75C118C6" w14:textId="77777777" w:rsidR="00191A62" w:rsidRDefault="00191A62" w:rsidP="00EC0064">
      <w:pPr>
        <w:rPr>
          <w:rFonts w:eastAsiaTheme="minorEastAsia" w:cstheme="minorHAnsi"/>
        </w:rPr>
      </w:pPr>
    </w:p>
    <w:p w14:paraId="3F17D1DB" w14:textId="2E012CBC" w:rsidR="00EC0064" w:rsidRPr="00EC0064" w:rsidRDefault="0056718E" w:rsidP="00EC0064">
      <w:pPr>
        <w:rPr>
          <w:rFonts w:eastAsia="Arial" w:cstheme="minorHAnsi"/>
        </w:rPr>
      </w:pPr>
      <w:r>
        <w:rPr>
          <w:rFonts w:eastAsiaTheme="minorEastAsia" w:cstheme="minorHAnsi"/>
          <w:i/>
          <w:iCs/>
        </w:rPr>
        <w:t>Nota bene:</w:t>
      </w:r>
      <w:r>
        <w:rPr>
          <w:rFonts w:eastAsiaTheme="minorEastAsia" w:cstheme="minorHAnsi"/>
        </w:rPr>
        <w:t xml:space="preserve"> In the past,</w:t>
      </w:r>
      <w:r>
        <w:rPr>
          <w:rFonts w:eastAsiaTheme="minorEastAsia" w:cstheme="minorHAnsi"/>
          <w:i/>
          <w:iCs/>
        </w:rPr>
        <w:t xml:space="preserve"> </w:t>
      </w:r>
      <w:r w:rsidR="00EC0064">
        <w:rPr>
          <w:rFonts w:eastAsiaTheme="minorEastAsia" w:cstheme="minorHAnsi"/>
        </w:rPr>
        <w:t xml:space="preserve">Latin has had a reputation for fostering an air of elitism. Latin is of great historical value but is in no way superior to other languages. The disparagement of other languages or cultures in favor of Latin and the Romans is not welcome in the classroom. </w:t>
      </w:r>
    </w:p>
    <w:p w14:paraId="5D3B1833" w14:textId="77777777" w:rsidR="00D15C04" w:rsidRPr="00EC0064" w:rsidRDefault="00D15C04" w:rsidP="00D15C04">
      <w:pPr>
        <w:widowControl w:val="0"/>
        <w:spacing w:after="80"/>
      </w:pPr>
    </w:p>
    <w:p w14:paraId="3C131B25" w14:textId="253E8CD3" w:rsidR="00D15C04" w:rsidRDefault="00D15C04" w:rsidP="00176400">
      <w:pPr>
        <w:rPr>
          <w:rFonts w:cstheme="minorHAnsi"/>
          <w:color w:val="201F1E"/>
          <w:shd w:val="clear" w:color="auto" w:fill="FFFFFF"/>
        </w:rPr>
      </w:pPr>
      <w:r w:rsidRPr="00EC0064">
        <w:rPr>
          <w:b/>
          <w:bCs/>
        </w:rPr>
        <w:t xml:space="preserve">Policy concerning disability accommodation: </w:t>
      </w:r>
      <w:r w:rsidR="00EC0064"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9" w:history="1">
        <w:r w:rsidR="00EC0064" w:rsidRPr="00EC67D5">
          <w:rPr>
            <w:rStyle w:val="Hyperlink"/>
            <w:rFonts w:cstheme="minorHAnsi"/>
            <w:color w:val="00853E"/>
            <w:shd w:val="clear" w:color="auto" w:fill="FFFFFF"/>
          </w:rPr>
          <w:t>Office of Disability Access</w:t>
        </w:r>
      </w:hyperlink>
      <w:r w:rsidR="00EC0064" w:rsidRPr="00EC67D5">
        <w:rPr>
          <w:rFonts w:cstheme="minorHAnsi"/>
          <w:color w:val="00853E"/>
          <w:shd w:val="clear" w:color="auto" w:fill="FFFFFF"/>
        </w:rPr>
        <w:t xml:space="preserve"> </w:t>
      </w:r>
      <w:r w:rsidR="00EC0064" w:rsidRPr="009E62BC">
        <w:rPr>
          <w:rFonts w:cstheme="minorHAnsi"/>
          <w:color w:val="201F1E"/>
          <w:shd w:val="clear" w:color="auto" w:fill="FFFFFF"/>
        </w:rPr>
        <w:t>website (</w:t>
      </w:r>
      <w:hyperlink r:id="rId10" w:history="1">
        <w:r w:rsidR="00EC0064" w:rsidRPr="00EC67D5">
          <w:rPr>
            <w:rStyle w:val="Hyperlink"/>
            <w:rFonts w:cstheme="minorHAnsi"/>
            <w:color w:val="00853E"/>
            <w:bdr w:val="none" w:sz="0" w:space="0" w:color="auto" w:frame="1"/>
            <w:shd w:val="clear" w:color="auto" w:fill="FFFFFF"/>
          </w:rPr>
          <w:t>http://www.unt.edu/oda</w:t>
        </w:r>
      </w:hyperlink>
      <w:r w:rsidR="00EC0064" w:rsidRPr="009E62BC">
        <w:rPr>
          <w:rFonts w:cstheme="minorHAnsi"/>
          <w:bdr w:val="none" w:sz="0" w:space="0" w:color="auto" w:frame="1"/>
          <w:shd w:val="clear" w:color="auto" w:fill="FFFFFF"/>
        </w:rPr>
        <w:t>).</w:t>
      </w:r>
      <w:r w:rsidR="00EC0064">
        <w:rPr>
          <w:rFonts w:cstheme="minorHAnsi"/>
          <w:bdr w:val="none" w:sz="0" w:space="0" w:color="auto" w:frame="1"/>
          <w:shd w:val="clear" w:color="auto" w:fill="FFFFFF"/>
        </w:rPr>
        <w:t xml:space="preserve"> </w:t>
      </w:r>
      <w:r w:rsidR="00EC0064" w:rsidRPr="009E62BC">
        <w:rPr>
          <w:rFonts w:cstheme="minorHAnsi"/>
          <w:color w:val="201F1E"/>
          <w:shd w:val="clear" w:color="auto" w:fill="FFFFFF"/>
        </w:rPr>
        <w:t>You may also contact ODA by phone at (940) 565-4323.</w:t>
      </w:r>
    </w:p>
    <w:p w14:paraId="62458C2F" w14:textId="77777777" w:rsidR="00176400" w:rsidRDefault="00176400" w:rsidP="00176400">
      <w:pPr>
        <w:rPr>
          <w:rFonts w:cstheme="minorHAnsi"/>
          <w:color w:val="201F1E"/>
          <w:shd w:val="clear" w:color="auto" w:fill="FFFFFF"/>
        </w:rPr>
      </w:pPr>
    </w:p>
    <w:p w14:paraId="5FD4AF6E" w14:textId="159AB932" w:rsidR="00176400" w:rsidRPr="00176400" w:rsidRDefault="00176400" w:rsidP="00D15C04">
      <w:pPr>
        <w:pStyle w:val="p1"/>
        <w:rPr>
          <w:rStyle w:val="s2"/>
          <w:rFonts w:ascii="Arial" w:hAnsi="Arial" w:cs="Arial"/>
          <w:i/>
          <w:iCs/>
          <w:sz w:val="24"/>
          <w:szCs w:val="24"/>
        </w:rPr>
      </w:pPr>
    </w:p>
    <w:p w14:paraId="44052299" w14:textId="77777777" w:rsidR="00D15C04" w:rsidRPr="00EC0064" w:rsidRDefault="00D15C04" w:rsidP="00D15C04">
      <w:pPr>
        <w:spacing w:after="80"/>
      </w:pPr>
      <w:r w:rsidRPr="00EC0064">
        <w:rPr>
          <w:b/>
        </w:rPr>
        <w:lastRenderedPageBreak/>
        <w:t>Succeed at UNT:</w:t>
      </w:r>
      <w:r w:rsidRPr="00EC0064">
        <w:t xml:space="preserve"> UNT endeavors to offer you a high-quality education and to provide a supportive environment to help you learn and grow. And, as a faculty member, I am committed to helping you be successful as a student. Here’s how to succeed at UNT: Show up. Find support. Take control. Be prepared. Get involved. Be persistent. To learn more about campus resources and information on how you can achieve success, go to </w:t>
      </w:r>
      <w:hyperlink r:id="rId11" w:history="1">
        <w:r w:rsidRPr="00EC0064">
          <w:rPr>
            <w:rStyle w:val="Hyperlink"/>
          </w:rPr>
          <w:t>https://success.unt.edu/</w:t>
        </w:r>
      </w:hyperlink>
      <w:r w:rsidRPr="00EC0064">
        <w:t xml:space="preserve">   </w:t>
      </w:r>
      <w:r w:rsidRPr="00EC0064">
        <w:rPr>
          <w:rStyle w:val="s1"/>
        </w:rPr>
        <w:br/>
      </w:r>
    </w:p>
    <w:p w14:paraId="140D1E5A" w14:textId="77777777" w:rsidR="00D15C04" w:rsidRPr="00EC0064" w:rsidRDefault="00D15C04" w:rsidP="00D15C04">
      <w:pPr>
        <w:pStyle w:val="p4"/>
        <w:rPr>
          <w:rFonts w:ascii="Arial" w:hAnsi="Arial" w:cs="Arial"/>
          <w:color w:val="auto"/>
          <w:sz w:val="24"/>
          <w:szCs w:val="24"/>
        </w:rPr>
      </w:pPr>
      <w:r w:rsidRPr="00EC0064">
        <w:rPr>
          <w:rFonts w:ascii="Arial" w:hAnsi="Arial" w:cs="Arial"/>
          <w:b/>
          <w:color w:val="auto"/>
          <w:sz w:val="24"/>
          <w:szCs w:val="24"/>
        </w:rPr>
        <w:t>Sexual discrimination, harassment, &amp; assault</w:t>
      </w:r>
      <w:r w:rsidRPr="00EC0064">
        <w:rPr>
          <w:rFonts w:ascii="Arial" w:hAnsi="Arial" w:cs="Arial"/>
          <w:color w:val="auto"/>
          <w:sz w:val="24"/>
          <w:szCs w:val="24"/>
        </w:rPr>
        <w:t xml:space="preserve">: 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 UNT’s Dean of Students’ website offers a range of on-campus and off-campus resources to help support survivors, depending on their unique needs: </w:t>
      </w:r>
      <w:hyperlink r:id="rId12" w:history="1">
        <w:r w:rsidRPr="00EC0064">
          <w:rPr>
            <w:rStyle w:val="Hyperlink"/>
            <w:rFonts w:ascii="Arial" w:hAnsi="Arial" w:cs="Arial"/>
            <w:sz w:val="24"/>
            <w:szCs w:val="24"/>
          </w:rPr>
          <w:t>https://studentaffairs.unt.edu/dean-of-students</w:t>
        </w:r>
      </w:hyperlink>
      <w:r w:rsidRPr="00EC0064">
        <w:rPr>
          <w:rFonts w:ascii="Arial" w:hAnsi="Arial" w:cs="Arial"/>
          <w:color w:val="auto"/>
          <w:sz w:val="24"/>
          <w:szCs w:val="24"/>
        </w:rPr>
        <w:t xml:space="preserve"> UNT also provides advocacy for those who may experience trauma related to violence or harassment. The advocate can be reached via email </w:t>
      </w:r>
      <w:hyperlink r:id="rId13" w:history="1">
        <w:r w:rsidRPr="00EC0064">
          <w:rPr>
            <w:rStyle w:val="Hyperlink"/>
            <w:rFonts w:ascii="Arial" w:hAnsi="Arial" w:cs="Arial"/>
            <w:sz w:val="24"/>
            <w:szCs w:val="24"/>
          </w:rPr>
          <w:t>survivoradvocate@unt.edu</w:t>
        </w:r>
      </w:hyperlink>
      <w:r w:rsidRPr="00EC0064">
        <w:rPr>
          <w:rFonts w:ascii="Arial" w:hAnsi="Arial" w:cs="Arial"/>
          <w:color w:val="auto"/>
          <w:sz w:val="24"/>
          <w:szCs w:val="24"/>
        </w:rPr>
        <w:t xml:space="preserve">, by phone 940-565-648, or in person Union Ste 411 (M-F 8am-pm) </w:t>
      </w:r>
      <w:hyperlink r:id="rId14" w:history="1">
        <w:r w:rsidRPr="00EC0064">
          <w:rPr>
            <w:rStyle w:val="Hyperlink"/>
            <w:rFonts w:ascii="Arial" w:hAnsi="Arial" w:cs="Arial"/>
            <w:sz w:val="24"/>
            <w:szCs w:val="24"/>
          </w:rPr>
          <w:t>https://studentaffairs.unt.edu/survivor-advocate</w:t>
        </w:r>
      </w:hyperlink>
      <w:r w:rsidRPr="00EC0064">
        <w:rPr>
          <w:rFonts w:ascii="Arial" w:hAnsi="Arial" w:cs="Arial"/>
          <w:color w:val="auto"/>
          <w:sz w:val="24"/>
          <w:szCs w:val="24"/>
        </w:rPr>
        <w:t xml:space="preserve"> </w:t>
      </w:r>
    </w:p>
    <w:p w14:paraId="56522335" w14:textId="77777777" w:rsidR="00D15C04" w:rsidRPr="00EC0064" w:rsidRDefault="00D15C04" w:rsidP="00D15C04">
      <w:pPr>
        <w:rPr>
          <w:b/>
        </w:rPr>
      </w:pPr>
    </w:p>
    <w:p w14:paraId="0A1F0005" w14:textId="77777777" w:rsidR="00D15C04" w:rsidRPr="001C3A49" w:rsidRDefault="00D15C04" w:rsidP="00D15C04">
      <w:pPr>
        <w:jc w:val="both"/>
        <w:rPr>
          <w:rFonts w:ascii="Garamond" w:hAnsi="Garamond"/>
        </w:rPr>
      </w:pPr>
    </w:p>
    <w:p w14:paraId="2393F324" w14:textId="77777777" w:rsidR="00E5498C" w:rsidRDefault="00E5498C" w:rsidP="00E5498C"/>
    <w:p w14:paraId="38CFA93E" w14:textId="791BC7FE" w:rsidR="0091591B" w:rsidRDefault="00D63ECC" w:rsidP="00C07F2E">
      <w:r>
        <w:t>Tentative Schedule:</w:t>
      </w:r>
    </w:p>
    <w:p w14:paraId="0D3D6A96" w14:textId="77777777" w:rsidR="00B5456F" w:rsidRDefault="00B5456F" w:rsidP="00C07F2E"/>
    <w:tbl>
      <w:tblPr>
        <w:tblStyle w:val="TableGrid"/>
        <w:tblW w:w="0" w:type="auto"/>
        <w:tblLook w:val="04A0" w:firstRow="1" w:lastRow="0" w:firstColumn="1" w:lastColumn="0" w:noHBand="0" w:noVBand="1"/>
      </w:tblPr>
      <w:tblGrid>
        <w:gridCol w:w="2337"/>
        <w:gridCol w:w="2337"/>
        <w:gridCol w:w="2338"/>
        <w:gridCol w:w="2338"/>
      </w:tblGrid>
      <w:tr w:rsidR="00B5456F" w14:paraId="2D8C8369" w14:textId="77777777" w:rsidTr="00B5456F">
        <w:tc>
          <w:tcPr>
            <w:tcW w:w="2337" w:type="dxa"/>
          </w:tcPr>
          <w:p w14:paraId="7D78490F" w14:textId="03A5A740" w:rsidR="00B5456F" w:rsidRPr="00B5456F" w:rsidRDefault="00B5456F" w:rsidP="00C07F2E">
            <w:pPr>
              <w:rPr>
                <w:b/>
                <w:bCs/>
              </w:rPr>
            </w:pPr>
            <w:r>
              <w:rPr>
                <w:b/>
                <w:bCs/>
              </w:rPr>
              <w:t>Week</w:t>
            </w:r>
          </w:p>
        </w:tc>
        <w:tc>
          <w:tcPr>
            <w:tcW w:w="2337" w:type="dxa"/>
          </w:tcPr>
          <w:p w14:paraId="0A97B735" w14:textId="25B3D31D" w:rsidR="00B5456F" w:rsidRPr="00B5456F" w:rsidRDefault="00B5456F" w:rsidP="00C07F2E">
            <w:pPr>
              <w:rPr>
                <w:b/>
                <w:bCs/>
              </w:rPr>
            </w:pPr>
            <w:r>
              <w:rPr>
                <w:b/>
                <w:bCs/>
              </w:rPr>
              <w:t>Monday</w:t>
            </w:r>
          </w:p>
        </w:tc>
        <w:tc>
          <w:tcPr>
            <w:tcW w:w="2338" w:type="dxa"/>
          </w:tcPr>
          <w:p w14:paraId="795C1397" w14:textId="5EC34B48" w:rsidR="00B5456F" w:rsidRPr="00B5456F" w:rsidRDefault="00B5456F" w:rsidP="00C07F2E">
            <w:pPr>
              <w:rPr>
                <w:b/>
                <w:bCs/>
              </w:rPr>
            </w:pPr>
            <w:r>
              <w:rPr>
                <w:b/>
                <w:bCs/>
              </w:rPr>
              <w:t>Wednesday</w:t>
            </w:r>
          </w:p>
        </w:tc>
        <w:tc>
          <w:tcPr>
            <w:tcW w:w="2338" w:type="dxa"/>
          </w:tcPr>
          <w:p w14:paraId="5C686F8E" w14:textId="12E5ADDF" w:rsidR="00B5456F" w:rsidRPr="00B5456F" w:rsidRDefault="00B5456F" w:rsidP="00C07F2E">
            <w:pPr>
              <w:rPr>
                <w:b/>
                <w:bCs/>
              </w:rPr>
            </w:pPr>
            <w:r>
              <w:rPr>
                <w:b/>
                <w:bCs/>
              </w:rPr>
              <w:t>Friday</w:t>
            </w:r>
          </w:p>
        </w:tc>
      </w:tr>
      <w:tr w:rsidR="00B5456F" w14:paraId="104DA7A2" w14:textId="77777777" w:rsidTr="00B5456F">
        <w:tc>
          <w:tcPr>
            <w:tcW w:w="2337" w:type="dxa"/>
          </w:tcPr>
          <w:p w14:paraId="029A3169" w14:textId="0CA42A65" w:rsidR="00B5456F" w:rsidRDefault="00B5456F" w:rsidP="00C07F2E">
            <w:r>
              <w:t>Aug 19 – 23</w:t>
            </w:r>
          </w:p>
        </w:tc>
        <w:tc>
          <w:tcPr>
            <w:tcW w:w="2337" w:type="dxa"/>
          </w:tcPr>
          <w:p w14:paraId="70662996" w14:textId="435EE506" w:rsidR="00B5456F" w:rsidRDefault="00FA0D01" w:rsidP="00C07F2E">
            <w:r>
              <w:t>Course Introduction and Syllabus Overview</w:t>
            </w:r>
          </w:p>
        </w:tc>
        <w:tc>
          <w:tcPr>
            <w:tcW w:w="2338" w:type="dxa"/>
          </w:tcPr>
          <w:p w14:paraId="1A56524A" w14:textId="7976264A" w:rsidR="00B5456F" w:rsidRDefault="00B5456F" w:rsidP="00C07F2E">
            <w:r>
              <w:t>The Latin Alphabet</w:t>
            </w:r>
          </w:p>
        </w:tc>
        <w:tc>
          <w:tcPr>
            <w:tcW w:w="2338" w:type="dxa"/>
          </w:tcPr>
          <w:p w14:paraId="7C9F8F69" w14:textId="63FCFBD5" w:rsidR="00B5456F" w:rsidRDefault="00B5456F" w:rsidP="00C07F2E">
            <w:r>
              <w:t>Begin Chapter One</w:t>
            </w:r>
          </w:p>
        </w:tc>
      </w:tr>
      <w:tr w:rsidR="00B5456F" w14:paraId="2865BB0A" w14:textId="77777777" w:rsidTr="00B5456F">
        <w:tc>
          <w:tcPr>
            <w:tcW w:w="2337" w:type="dxa"/>
          </w:tcPr>
          <w:p w14:paraId="0E24A854" w14:textId="5F699F0A" w:rsidR="00B5456F" w:rsidRDefault="00FA0D01" w:rsidP="00C07F2E">
            <w:r>
              <w:t>Homework</w:t>
            </w:r>
          </w:p>
        </w:tc>
        <w:tc>
          <w:tcPr>
            <w:tcW w:w="2337" w:type="dxa"/>
          </w:tcPr>
          <w:p w14:paraId="2F5A5404" w14:textId="77777777" w:rsidR="00B5456F" w:rsidRDefault="00B5456F" w:rsidP="00C07F2E"/>
        </w:tc>
        <w:tc>
          <w:tcPr>
            <w:tcW w:w="2338" w:type="dxa"/>
          </w:tcPr>
          <w:p w14:paraId="3755EB74" w14:textId="06003BC0" w:rsidR="00B5456F" w:rsidRDefault="00B5456F" w:rsidP="00C07F2E">
            <w:r>
              <w:t>Read Chapter One, begin learning vocabulary</w:t>
            </w:r>
          </w:p>
        </w:tc>
        <w:tc>
          <w:tcPr>
            <w:tcW w:w="2338" w:type="dxa"/>
          </w:tcPr>
          <w:p w14:paraId="0DBC4358" w14:textId="77777777" w:rsidR="00B5456F" w:rsidRDefault="00B5456F" w:rsidP="00C07F2E">
            <w:r>
              <w:t>Complete Ch 1 grammar worksheet (canvas)</w:t>
            </w:r>
          </w:p>
          <w:p w14:paraId="391514B2" w14:textId="78C7B2F9" w:rsidR="004B1EB6" w:rsidRDefault="004B1EB6" w:rsidP="00C07F2E">
            <w:r>
              <w:t xml:space="preserve">Read </w:t>
            </w:r>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1</w:t>
            </w:r>
          </w:p>
          <w:p w14:paraId="76369E59" w14:textId="192EA76D" w:rsidR="00DB281F" w:rsidRPr="00DB281F" w:rsidRDefault="00DB281F" w:rsidP="00C07F2E"/>
        </w:tc>
      </w:tr>
      <w:tr w:rsidR="00B5456F" w14:paraId="46C1B914" w14:textId="77777777" w:rsidTr="00B5456F">
        <w:tc>
          <w:tcPr>
            <w:tcW w:w="2337" w:type="dxa"/>
          </w:tcPr>
          <w:p w14:paraId="61C5281A" w14:textId="4818EA78" w:rsidR="00B5456F" w:rsidRDefault="00B5456F" w:rsidP="00C07F2E">
            <w:r>
              <w:t>Aug 26 – 30</w:t>
            </w:r>
          </w:p>
        </w:tc>
        <w:tc>
          <w:tcPr>
            <w:tcW w:w="2337" w:type="dxa"/>
          </w:tcPr>
          <w:p w14:paraId="1108AF5F" w14:textId="77777777" w:rsidR="00B5456F" w:rsidRDefault="00B5456F" w:rsidP="00C07F2E">
            <w:r>
              <w:t>Continue Ch 1</w:t>
            </w:r>
          </w:p>
          <w:p w14:paraId="63A0537F" w14:textId="01397372" w:rsidR="00B5456F" w:rsidRPr="00B5456F" w:rsidRDefault="00B5456F" w:rsidP="00C07F2E">
            <w:pPr>
              <w:rPr>
                <w:b/>
                <w:bCs/>
              </w:rPr>
            </w:pPr>
            <w:r>
              <w:rPr>
                <w:b/>
                <w:bCs/>
              </w:rPr>
              <w:t>Ch 1 Quiz</w:t>
            </w:r>
          </w:p>
        </w:tc>
        <w:tc>
          <w:tcPr>
            <w:tcW w:w="2338" w:type="dxa"/>
          </w:tcPr>
          <w:p w14:paraId="18B0181D" w14:textId="4FE37BB2" w:rsidR="00B5456F" w:rsidRDefault="00B5456F" w:rsidP="00C07F2E">
            <w:r>
              <w:t>Begin Ch 2</w:t>
            </w:r>
          </w:p>
        </w:tc>
        <w:tc>
          <w:tcPr>
            <w:tcW w:w="2338" w:type="dxa"/>
          </w:tcPr>
          <w:p w14:paraId="3699D65F" w14:textId="3E1EEA71" w:rsidR="00B5456F" w:rsidRDefault="00B5456F" w:rsidP="00C07F2E">
            <w:r>
              <w:t>Continue Ch 2</w:t>
            </w:r>
          </w:p>
        </w:tc>
      </w:tr>
      <w:tr w:rsidR="00B5456F" w14:paraId="74848261" w14:textId="77777777" w:rsidTr="00B5456F">
        <w:tc>
          <w:tcPr>
            <w:tcW w:w="2337" w:type="dxa"/>
          </w:tcPr>
          <w:p w14:paraId="10E60172" w14:textId="17744D44" w:rsidR="00B5456F" w:rsidRDefault="00FA0D01" w:rsidP="00C07F2E">
            <w:r>
              <w:t>Homework</w:t>
            </w:r>
          </w:p>
        </w:tc>
        <w:tc>
          <w:tcPr>
            <w:tcW w:w="2337" w:type="dxa"/>
          </w:tcPr>
          <w:p w14:paraId="62D22956" w14:textId="4A34EDD2" w:rsidR="00B5456F" w:rsidRPr="00E129A7" w:rsidRDefault="00B5456F" w:rsidP="00C07F2E">
            <w:r>
              <w:t>Read Ch 2, begin learning vocabulary</w:t>
            </w:r>
          </w:p>
        </w:tc>
        <w:tc>
          <w:tcPr>
            <w:tcW w:w="2338" w:type="dxa"/>
          </w:tcPr>
          <w:p w14:paraId="10DEFAFA" w14:textId="77777777" w:rsidR="00DB281F" w:rsidRDefault="00B5456F" w:rsidP="00C07F2E">
            <w:r>
              <w:t>Complete Ch 2 grammar worksheet (canvas)</w:t>
            </w:r>
          </w:p>
          <w:p w14:paraId="7E4919CE" w14:textId="556FEE58" w:rsidR="004B1EB6" w:rsidRDefault="004B1EB6" w:rsidP="00C07F2E">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2</w:t>
            </w:r>
          </w:p>
          <w:p w14:paraId="3388A78D" w14:textId="2DD9CE26" w:rsidR="00DB281F" w:rsidRPr="00DB281F" w:rsidRDefault="00DB281F" w:rsidP="00C07F2E"/>
        </w:tc>
        <w:tc>
          <w:tcPr>
            <w:tcW w:w="2338" w:type="dxa"/>
          </w:tcPr>
          <w:p w14:paraId="1C90A7DD" w14:textId="4BF40215" w:rsidR="00B5456F" w:rsidRDefault="00B5456F" w:rsidP="00C07F2E">
            <w:r>
              <w:t xml:space="preserve">“Catullus Bids his Girlfriend Farewell” (Wheelock </w:t>
            </w:r>
            <w:proofErr w:type="spellStart"/>
            <w:r>
              <w:t>pg</w:t>
            </w:r>
            <w:proofErr w:type="spellEnd"/>
            <w:r>
              <w:t xml:space="preserve"> 20)</w:t>
            </w:r>
          </w:p>
        </w:tc>
      </w:tr>
      <w:tr w:rsidR="00B5456F" w14:paraId="106E93B9" w14:textId="77777777" w:rsidTr="00B5456F">
        <w:tc>
          <w:tcPr>
            <w:tcW w:w="2337" w:type="dxa"/>
          </w:tcPr>
          <w:p w14:paraId="1A8AACD1" w14:textId="4DE16849" w:rsidR="00B5456F" w:rsidRDefault="00B5456F" w:rsidP="00C07F2E">
            <w:r>
              <w:t>Sept 2 – 6</w:t>
            </w:r>
          </w:p>
        </w:tc>
        <w:tc>
          <w:tcPr>
            <w:tcW w:w="2337" w:type="dxa"/>
          </w:tcPr>
          <w:p w14:paraId="55147EDA" w14:textId="0689D1E7" w:rsidR="00B5456F" w:rsidRPr="00B5456F" w:rsidRDefault="00B5456F" w:rsidP="00C07F2E">
            <w:pPr>
              <w:rPr>
                <w:b/>
                <w:bCs/>
              </w:rPr>
            </w:pPr>
            <w:r>
              <w:rPr>
                <w:b/>
                <w:bCs/>
              </w:rPr>
              <w:t>Labor Day – No Class</w:t>
            </w:r>
          </w:p>
        </w:tc>
        <w:tc>
          <w:tcPr>
            <w:tcW w:w="2338" w:type="dxa"/>
          </w:tcPr>
          <w:p w14:paraId="780C1EFD" w14:textId="77777777" w:rsidR="00B5456F" w:rsidRDefault="00B5456F" w:rsidP="00C07F2E">
            <w:r>
              <w:t>Continue Ch 2</w:t>
            </w:r>
          </w:p>
          <w:p w14:paraId="0E53627E" w14:textId="22958EB9" w:rsidR="00B5456F" w:rsidRPr="00B5456F" w:rsidRDefault="00B5456F" w:rsidP="00C07F2E">
            <w:pPr>
              <w:rPr>
                <w:b/>
                <w:bCs/>
              </w:rPr>
            </w:pPr>
            <w:r>
              <w:rPr>
                <w:b/>
                <w:bCs/>
              </w:rPr>
              <w:t>Ch 2 Quiz</w:t>
            </w:r>
          </w:p>
        </w:tc>
        <w:tc>
          <w:tcPr>
            <w:tcW w:w="2338" w:type="dxa"/>
          </w:tcPr>
          <w:p w14:paraId="2FF62177" w14:textId="530E99C5" w:rsidR="00B5456F" w:rsidRPr="00B5456F" w:rsidRDefault="00B5456F" w:rsidP="00C07F2E">
            <w:r>
              <w:t>Begin Ch 3</w:t>
            </w:r>
          </w:p>
        </w:tc>
      </w:tr>
      <w:tr w:rsidR="00B5456F" w14:paraId="76978913" w14:textId="77777777" w:rsidTr="00B5456F">
        <w:tc>
          <w:tcPr>
            <w:tcW w:w="2337" w:type="dxa"/>
          </w:tcPr>
          <w:p w14:paraId="7D25CA3D" w14:textId="63C4F95A" w:rsidR="00B5456F" w:rsidRDefault="00FA0D01" w:rsidP="00C07F2E">
            <w:r>
              <w:lastRenderedPageBreak/>
              <w:t>Homework</w:t>
            </w:r>
          </w:p>
        </w:tc>
        <w:tc>
          <w:tcPr>
            <w:tcW w:w="2337" w:type="dxa"/>
          </w:tcPr>
          <w:p w14:paraId="2DCC828B" w14:textId="77777777" w:rsidR="00B5456F" w:rsidRDefault="00B5456F" w:rsidP="00C07F2E"/>
        </w:tc>
        <w:tc>
          <w:tcPr>
            <w:tcW w:w="2338" w:type="dxa"/>
          </w:tcPr>
          <w:p w14:paraId="4C12E59A" w14:textId="77777777" w:rsidR="00B5456F" w:rsidRDefault="00B5456F" w:rsidP="00C07F2E">
            <w:r>
              <w:t>Read Ch 3, begin learning vocabulary</w:t>
            </w:r>
          </w:p>
          <w:p w14:paraId="19B8D60E" w14:textId="31019874" w:rsidR="00E129A7" w:rsidRDefault="00E129A7" w:rsidP="00C07F2E"/>
        </w:tc>
        <w:tc>
          <w:tcPr>
            <w:tcW w:w="2338" w:type="dxa"/>
          </w:tcPr>
          <w:p w14:paraId="70B859D9" w14:textId="77777777" w:rsidR="00B5456F" w:rsidRDefault="00B5456F" w:rsidP="00C07F2E">
            <w:r>
              <w:t>Complete Ch 3 grammar worksheet (canvas)</w:t>
            </w:r>
          </w:p>
          <w:p w14:paraId="62F89C78" w14:textId="6DB6F105" w:rsidR="00DB281F" w:rsidRPr="00DB281F" w:rsidRDefault="004B1EB6" w:rsidP="00C07F2E">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3</w:t>
            </w:r>
          </w:p>
        </w:tc>
      </w:tr>
      <w:tr w:rsidR="00B5456F" w14:paraId="6BDCF539" w14:textId="77777777" w:rsidTr="00B5456F">
        <w:tc>
          <w:tcPr>
            <w:tcW w:w="2337" w:type="dxa"/>
          </w:tcPr>
          <w:p w14:paraId="2E7283CE" w14:textId="4F71079D" w:rsidR="00B5456F" w:rsidRDefault="00B5456F" w:rsidP="00C07F2E">
            <w:r>
              <w:t>Sept 9 – 13</w:t>
            </w:r>
          </w:p>
        </w:tc>
        <w:tc>
          <w:tcPr>
            <w:tcW w:w="2337" w:type="dxa"/>
          </w:tcPr>
          <w:p w14:paraId="7A3750DF" w14:textId="5EBCD60C" w:rsidR="00B5456F" w:rsidRDefault="00B5456F" w:rsidP="00C07F2E">
            <w:r>
              <w:t>Continue Ch 3</w:t>
            </w:r>
          </w:p>
        </w:tc>
        <w:tc>
          <w:tcPr>
            <w:tcW w:w="2338" w:type="dxa"/>
          </w:tcPr>
          <w:p w14:paraId="78F06DD4" w14:textId="77777777" w:rsidR="00B5456F" w:rsidRDefault="00B5456F" w:rsidP="00C07F2E">
            <w:r>
              <w:t>Continue Ch 3</w:t>
            </w:r>
          </w:p>
          <w:p w14:paraId="37266F73" w14:textId="19E696E1" w:rsidR="00B5456F" w:rsidRPr="00B5456F" w:rsidRDefault="00B5456F" w:rsidP="00C07F2E">
            <w:pPr>
              <w:rPr>
                <w:b/>
                <w:bCs/>
              </w:rPr>
            </w:pPr>
            <w:r>
              <w:rPr>
                <w:b/>
                <w:bCs/>
              </w:rPr>
              <w:t>Ch 3 Quiz</w:t>
            </w:r>
          </w:p>
        </w:tc>
        <w:tc>
          <w:tcPr>
            <w:tcW w:w="2338" w:type="dxa"/>
          </w:tcPr>
          <w:p w14:paraId="588E72F5" w14:textId="3C466C0B" w:rsidR="00B5456F" w:rsidRDefault="00B5456F" w:rsidP="00C07F2E">
            <w:r>
              <w:t>Review for Exam One</w:t>
            </w:r>
          </w:p>
        </w:tc>
      </w:tr>
      <w:tr w:rsidR="00B5456F" w14:paraId="254D8545" w14:textId="77777777" w:rsidTr="00B5456F">
        <w:tc>
          <w:tcPr>
            <w:tcW w:w="2337" w:type="dxa"/>
          </w:tcPr>
          <w:p w14:paraId="16B86BD8" w14:textId="62D149BD" w:rsidR="00B5456F" w:rsidRDefault="00FA0D01" w:rsidP="00C07F2E">
            <w:r>
              <w:t>Homework</w:t>
            </w:r>
          </w:p>
        </w:tc>
        <w:tc>
          <w:tcPr>
            <w:tcW w:w="2337" w:type="dxa"/>
          </w:tcPr>
          <w:p w14:paraId="3C0DF2BE" w14:textId="0DF4AF65" w:rsidR="00B5456F" w:rsidRDefault="00B5456F" w:rsidP="00C07F2E">
            <w:r>
              <w:t>“Pandora’s Box” (38 Latin Stories)</w:t>
            </w:r>
          </w:p>
        </w:tc>
        <w:tc>
          <w:tcPr>
            <w:tcW w:w="2338" w:type="dxa"/>
          </w:tcPr>
          <w:p w14:paraId="7E26427B" w14:textId="36737459" w:rsidR="00B5456F" w:rsidRDefault="00B5456F" w:rsidP="00C07F2E">
            <w:r>
              <w:t>Review for Exam One</w:t>
            </w:r>
          </w:p>
        </w:tc>
        <w:tc>
          <w:tcPr>
            <w:tcW w:w="2338" w:type="dxa"/>
          </w:tcPr>
          <w:p w14:paraId="1CD15243" w14:textId="2453B24D" w:rsidR="00B5456F" w:rsidRDefault="00B5456F" w:rsidP="00C07F2E">
            <w:r>
              <w:t>Review for Exam One</w:t>
            </w:r>
          </w:p>
        </w:tc>
      </w:tr>
      <w:tr w:rsidR="00B5456F" w14:paraId="19594AC0" w14:textId="77777777" w:rsidTr="00B5456F">
        <w:tc>
          <w:tcPr>
            <w:tcW w:w="2337" w:type="dxa"/>
          </w:tcPr>
          <w:p w14:paraId="29FE72FF" w14:textId="59A14466" w:rsidR="00B5456F" w:rsidRDefault="00B5456F" w:rsidP="00C07F2E">
            <w:r>
              <w:t>Sept 16 – 20</w:t>
            </w:r>
          </w:p>
        </w:tc>
        <w:tc>
          <w:tcPr>
            <w:tcW w:w="2337" w:type="dxa"/>
          </w:tcPr>
          <w:p w14:paraId="218E6CB1" w14:textId="0F1EEA5E" w:rsidR="00B5456F" w:rsidRPr="00B5456F" w:rsidRDefault="00B5456F" w:rsidP="00C07F2E">
            <w:pPr>
              <w:rPr>
                <w:b/>
                <w:bCs/>
              </w:rPr>
            </w:pPr>
            <w:r>
              <w:rPr>
                <w:b/>
                <w:bCs/>
              </w:rPr>
              <w:t>Exam One</w:t>
            </w:r>
          </w:p>
        </w:tc>
        <w:tc>
          <w:tcPr>
            <w:tcW w:w="2338" w:type="dxa"/>
          </w:tcPr>
          <w:p w14:paraId="6FEC83C9" w14:textId="3B2B2FC9" w:rsidR="00B5456F" w:rsidRPr="00B5456F" w:rsidRDefault="00B5456F" w:rsidP="00C07F2E">
            <w:r>
              <w:t>Begin Ch 4</w:t>
            </w:r>
          </w:p>
        </w:tc>
        <w:tc>
          <w:tcPr>
            <w:tcW w:w="2338" w:type="dxa"/>
          </w:tcPr>
          <w:p w14:paraId="04C0857F" w14:textId="77777777" w:rsidR="00B5456F" w:rsidRDefault="00B5456F" w:rsidP="00C07F2E">
            <w:r>
              <w:t>Continue Ch 4</w:t>
            </w:r>
          </w:p>
          <w:p w14:paraId="5F88ACC7" w14:textId="47123DA5" w:rsidR="0059261A" w:rsidRPr="0059261A" w:rsidRDefault="0059261A" w:rsidP="00C07F2E">
            <w:pPr>
              <w:rPr>
                <w:b/>
                <w:bCs/>
              </w:rPr>
            </w:pPr>
            <w:r>
              <w:rPr>
                <w:b/>
                <w:bCs/>
              </w:rPr>
              <w:t>Ch 4 Quiz</w:t>
            </w:r>
          </w:p>
        </w:tc>
      </w:tr>
      <w:tr w:rsidR="00B5456F" w14:paraId="6007D341" w14:textId="77777777" w:rsidTr="00B5456F">
        <w:tc>
          <w:tcPr>
            <w:tcW w:w="2337" w:type="dxa"/>
          </w:tcPr>
          <w:p w14:paraId="11957647" w14:textId="1206B5FF" w:rsidR="00B5456F" w:rsidRDefault="00FA0D01" w:rsidP="00C07F2E">
            <w:r>
              <w:t>Homework</w:t>
            </w:r>
          </w:p>
        </w:tc>
        <w:tc>
          <w:tcPr>
            <w:tcW w:w="2337" w:type="dxa"/>
          </w:tcPr>
          <w:p w14:paraId="29DDC0F9" w14:textId="77777777" w:rsidR="00B5456F" w:rsidRDefault="0059261A" w:rsidP="00C07F2E">
            <w:r>
              <w:t>Read Ch 4, begin learning vocabulary</w:t>
            </w:r>
          </w:p>
          <w:p w14:paraId="2DE7430F" w14:textId="07E16A48" w:rsidR="00E129A7" w:rsidRDefault="00E129A7" w:rsidP="00C07F2E"/>
        </w:tc>
        <w:tc>
          <w:tcPr>
            <w:tcW w:w="2338" w:type="dxa"/>
          </w:tcPr>
          <w:p w14:paraId="3A59106D" w14:textId="77777777" w:rsidR="00B5456F" w:rsidRDefault="0059261A" w:rsidP="00C07F2E">
            <w:r>
              <w:t>Ch 4 grammar worksheet (canvas)</w:t>
            </w:r>
          </w:p>
          <w:p w14:paraId="1304EF6E" w14:textId="77777777" w:rsidR="0059261A" w:rsidRDefault="0059261A" w:rsidP="00C07F2E">
            <w:r>
              <w:t>“The Tragic Story of Phaethon” (38 LS)</w:t>
            </w:r>
          </w:p>
          <w:p w14:paraId="1C0451F2" w14:textId="3F621851" w:rsidR="004B1EB6" w:rsidRDefault="004B1EB6" w:rsidP="00C07F2E">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4</w:t>
            </w:r>
          </w:p>
        </w:tc>
        <w:tc>
          <w:tcPr>
            <w:tcW w:w="2338" w:type="dxa"/>
          </w:tcPr>
          <w:p w14:paraId="7E6FB4BC" w14:textId="77777777" w:rsidR="00B5456F" w:rsidRDefault="0059261A" w:rsidP="00C07F2E">
            <w:r>
              <w:t>Read Ch 5, begin learning vocabulary</w:t>
            </w:r>
          </w:p>
          <w:p w14:paraId="6CC86CEE" w14:textId="39DE9219" w:rsidR="00E129A7" w:rsidRDefault="00E129A7" w:rsidP="00C07F2E"/>
        </w:tc>
      </w:tr>
      <w:tr w:rsidR="00B5456F" w14:paraId="442A877D" w14:textId="77777777" w:rsidTr="00B5456F">
        <w:tc>
          <w:tcPr>
            <w:tcW w:w="2337" w:type="dxa"/>
          </w:tcPr>
          <w:p w14:paraId="27405AED" w14:textId="148CBC90" w:rsidR="00B5456F" w:rsidRDefault="0059261A" w:rsidP="00C07F2E">
            <w:r>
              <w:t>Sept 2</w:t>
            </w:r>
            <w:r w:rsidR="00DB6063">
              <w:t>3</w:t>
            </w:r>
            <w:r>
              <w:t xml:space="preserve"> – 2</w:t>
            </w:r>
            <w:r w:rsidR="00DB6063">
              <w:t>7</w:t>
            </w:r>
          </w:p>
        </w:tc>
        <w:tc>
          <w:tcPr>
            <w:tcW w:w="2337" w:type="dxa"/>
          </w:tcPr>
          <w:p w14:paraId="6AED08AB" w14:textId="188CC331" w:rsidR="00B5456F" w:rsidRDefault="0059261A" w:rsidP="00C07F2E">
            <w:r>
              <w:t>Begin Ch 5</w:t>
            </w:r>
          </w:p>
        </w:tc>
        <w:tc>
          <w:tcPr>
            <w:tcW w:w="2338" w:type="dxa"/>
          </w:tcPr>
          <w:p w14:paraId="22726868" w14:textId="4DC3E32F" w:rsidR="00B5456F" w:rsidRDefault="0059261A" w:rsidP="00C07F2E">
            <w:r>
              <w:t>Continue Ch 5</w:t>
            </w:r>
          </w:p>
        </w:tc>
        <w:tc>
          <w:tcPr>
            <w:tcW w:w="2338" w:type="dxa"/>
          </w:tcPr>
          <w:p w14:paraId="2A2EA413" w14:textId="77777777" w:rsidR="00B5456F" w:rsidRDefault="0059261A" w:rsidP="00C07F2E">
            <w:r>
              <w:t>Continue Ch 5</w:t>
            </w:r>
          </w:p>
          <w:p w14:paraId="1A1C20FF" w14:textId="782B95EA" w:rsidR="0059261A" w:rsidRPr="0059261A" w:rsidRDefault="0059261A" w:rsidP="00C07F2E">
            <w:pPr>
              <w:rPr>
                <w:b/>
                <w:bCs/>
              </w:rPr>
            </w:pPr>
            <w:r>
              <w:rPr>
                <w:b/>
                <w:bCs/>
              </w:rPr>
              <w:t>Ch 5 Quiz</w:t>
            </w:r>
          </w:p>
        </w:tc>
      </w:tr>
      <w:tr w:rsidR="00B5456F" w14:paraId="0CE5F821" w14:textId="77777777" w:rsidTr="00B5456F">
        <w:tc>
          <w:tcPr>
            <w:tcW w:w="2337" w:type="dxa"/>
          </w:tcPr>
          <w:p w14:paraId="2E9CB0BC" w14:textId="2680C56A" w:rsidR="00B5456F" w:rsidRDefault="00FA0D01" w:rsidP="00C07F2E">
            <w:r>
              <w:t>Homework</w:t>
            </w:r>
          </w:p>
        </w:tc>
        <w:tc>
          <w:tcPr>
            <w:tcW w:w="2337" w:type="dxa"/>
          </w:tcPr>
          <w:p w14:paraId="3FAFE1F0" w14:textId="77777777" w:rsidR="004B1EB6" w:rsidRDefault="0059261A" w:rsidP="00C07F2E">
            <w:r>
              <w:t xml:space="preserve">Ch 5 </w:t>
            </w:r>
            <w:r w:rsidR="004D779B">
              <w:t>grammar worksheet</w:t>
            </w:r>
            <w:r w:rsidR="004B1EB6">
              <w:t xml:space="preserve"> (canvas)</w:t>
            </w:r>
          </w:p>
          <w:p w14:paraId="4C34EC78" w14:textId="597B9B5D" w:rsidR="004B1EB6" w:rsidRDefault="004B1EB6" w:rsidP="00C07F2E">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5</w:t>
            </w:r>
          </w:p>
        </w:tc>
        <w:tc>
          <w:tcPr>
            <w:tcW w:w="2338" w:type="dxa"/>
          </w:tcPr>
          <w:p w14:paraId="25609F12" w14:textId="7FC55007" w:rsidR="00B5456F" w:rsidRDefault="004D779B" w:rsidP="00C07F2E">
            <w:r>
              <w:t>“The Adventures of Io” (38 LS)</w:t>
            </w:r>
          </w:p>
        </w:tc>
        <w:tc>
          <w:tcPr>
            <w:tcW w:w="2338" w:type="dxa"/>
          </w:tcPr>
          <w:p w14:paraId="6887C4DC" w14:textId="7FE86AB8" w:rsidR="00B5456F" w:rsidRDefault="004D779B" w:rsidP="00C07F2E">
            <w:r>
              <w:t>Rea</w:t>
            </w:r>
            <w:r w:rsidR="007C3B80">
              <w:t>d</w:t>
            </w:r>
            <w:r>
              <w:t xml:space="preserve"> Ch 6, begin learning vocabulary</w:t>
            </w:r>
          </w:p>
          <w:p w14:paraId="06C34976" w14:textId="2A5A42FF" w:rsidR="004D779B" w:rsidRDefault="004D779B" w:rsidP="00C07F2E"/>
        </w:tc>
      </w:tr>
      <w:tr w:rsidR="00B5456F" w14:paraId="01A8CD6A" w14:textId="77777777" w:rsidTr="00B5456F">
        <w:tc>
          <w:tcPr>
            <w:tcW w:w="2337" w:type="dxa"/>
          </w:tcPr>
          <w:p w14:paraId="6D6CCFAB" w14:textId="7EB618ED" w:rsidR="00B5456F" w:rsidRDefault="004D779B" w:rsidP="00C07F2E">
            <w:r>
              <w:t>Sept 30 – Oct 4</w:t>
            </w:r>
          </w:p>
        </w:tc>
        <w:tc>
          <w:tcPr>
            <w:tcW w:w="2337" w:type="dxa"/>
          </w:tcPr>
          <w:p w14:paraId="0267D07B" w14:textId="45CC1160" w:rsidR="00B5456F" w:rsidRDefault="004D779B" w:rsidP="00C07F2E">
            <w:r>
              <w:t>Begin Ch 6</w:t>
            </w:r>
          </w:p>
        </w:tc>
        <w:tc>
          <w:tcPr>
            <w:tcW w:w="2338" w:type="dxa"/>
          </w:tcPr>
          <w:p w14:paraId="654C8586" w14:textId="77777777" w:rsidR="00B5456F" w:rsidRDefault="004D779B" w:rsidP="00C07F2E">
            <w:r>
              <w:t>Continue Ch 6</w:t>
            </w:r>
          </w:p>
          <w:p w14:paraId="63B5ADD0" w14:textId="0A3DE61E" w:rsidR="004D779B" w:rsidRPr="004D779B" w:rsidRDefault="004D779B" w:rsidP="00C07F2E">
            <w:pPr>
              <w:rPr>
                <w:b/>
                <w:bCs/>
              </w:rPr>
            </w:pPr>
            <w:r>
              <w:rPr>
                <w:b/>
                <w:bCs/>
              </w:rPr>
              <w:t>Ch 6 Quiz</w:t>
            </w:r>
          </w:p>
        </w:tc>
        <w:tc>
          <w:tcPr>
            <w:tcW w:w="2338" w:type="dxa"/>
          </w:tcPr>
          <w:p w14:paraId="4BD9E812" w14:textId="730045D8" w:rsidR="00B5456F" w:rsidRDefault="004D779B" w:rsidP="00C07F2E">
            <w:r>
              <w:t>Review for Exam Two</w:t>
            </w:r>
          </w:p>
        </w:tc>
      </w:tr>
      <w:tr w:rsidR="00B5456F" w14:paraId="787CC9C6" w14:textId="77777777" w:rsidTr="00B5456F">
        <w:tc>
          <w:tcPr>
            <w:tcW w:w="2337" w:type="dxa"/>
          </w:tcPr>
          <w:p w14:paraId="43DD0AF0" w14:textId="35223BD1" w:rsidR="00B5456F" w:rsidRDefault="00FA0D01" w:rsidP="00C07F2E">
            <w:r>
              <w:t>Homework</w:t>
            </w:r>
          </w:p>
        </w:tc>
        <w:tc>
          <w:tcPr>
            <w:tcW w:w="2337" w:type="dxa"/>
          </w:tcPr>
          <w:p w14:paraId="2F04F382" w14:textId="77777777" w:rsidR="00B5456F" w:rsidRDefault="004D779B" w:rsidP="00C07F2E">
            <w:r>
              <w:t>Ch 6 grammar worksheet (canvas)</w:t>
            </w:r>
          </w:p>
          <w:p w14:paraId="062E84BA" w14:textId="68FE192E" w:rsidR="004D779B" w:rsidRPr="00462EB9" w:rsidRDefault="00462EB9" w:rsidP="00C07F2E">
            <w:r>
              <w:t>Graffiti and inscriptions worksheet</w:t>
            </w:r>
          </w:p>
          <w:p w14:paraId="11F97235" w14:textId="41A682B3" w:rsidR="004B1EB6" w:rsidRPr="004D779B" w:rsidRDefault="004B1EB6" w:rsidP="00C07F2E">
            <w:pPr>
              <w:rPr>
                <w:b/>
                <w:bCs/>
              </w:rPr>
            </w:pPr>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6</w:t>
            </w:r>
          </w:p>
        </w:tc>
        <w:tc>
          <w:tcPr>
            <w:tcW w:w="2338" w:type="dxa"/>
          </w:tcPr>
          <w:p w14:paraId="299F121A" w14:textId="265DB2F1" w:rsidR="00B5456F" w:rsidRDefault="004D779B" w:rsidP="00C07F2E">
            <w:r>
              <w:t>Review for Exam Two</w:t>
            </w:r>
          </w:p>
        </w:tc>
        <w:tc>
          <w:tcPr>
            <w:tcW w:w="2338" w:type="dxa"/>
          </w:tcPr>
          <w:p w14:paraId="568647C9" w14:textId="104C9CF7" w:rsidR="00B5456F" w:rsidRDefault="004D779B" w:rsidP="00C07F2E">
            <w:r>
              <w:t>Review for Exam Two</w:t>
            </w:r>
          </w:p>
        </w:tc>
      </w:tr>
      <w:tr w:rsidR="00B5456F" w14:paraId="5F15D8F3" w14:textId="77777777" w:rsidTr="00B5456F">
        <w:tc>
          <w:tcPr>
            <w:tcW w:w="2337" w:type="dxa"/>
          </w:tcPr>
          <w:p w14:paraId="6655B660" w14:textId="15B6CF76" w:rsidR="00B5456F" w:rsidRDefault="004D779B" w:rsidP="00C07F2E">
            <w:r>
              <w:t>Oct 7 – 11</w:t>
            </w:r>
          </w:p>
        </w:tc>
        <w:tc>
          <w:tcPr>
            <w:tcW w:w="2337" w:type="dxa"/>
          </w:tcPr>
          <w:p w14:paraId="01426E0D" w14:textId="61956811" w:rsidR="00B5456F" w:rsidRPr="004D779B" w:rsidRDefault="004D779B" w:rsidP="00C07F2E">
            <w:pPr>
              <w:rPr>
                <w:b/>
                <w:bCs/>
              </w:rPr>
            </w:pPr>
            <w:r>
              <w:rPr>
                <w:b/>
                <w:bCs/>
              </w:rPr>
              <w:t>Exam Two</w:t>
            </w:r>
          </w:p>
        </w:tc>
        <w:tc>
          <w:tcPr>
            <w:tcW w:w="2338" w:type="dxa"/>
          </w:tcPr>
          <w:p w14:paraId="6C848EC9" w14:textId="70511D9E" w:rsidR="00B5456F" w:rsidRPr="004D779B" w:rsidRDefault="004D779B" w:rsidP="00C07F2E">
            <w:r>
              <w:t>Begin Ch 7</w:t>
            </w:r>
          </w:p>
        </w:tc>
        <w:tc>
          <w:tcPr>
            <w:tcW w:w="2338" w:type="dxa"/>
          </w:tcPr>
          <w:p w14:paraId="57007A78" w14:textId="77777777" w:rsidR="00573B1A" w:rsidRDefault="00573B1A" w:rsidP="00573B1A">
            <w:r>
              <w:t>Continue Ch 7</w:t>
            </w:r>
          </w:p>
          <w:p w14:paraId="3466995A" w14:textId="486725EF" w:rsidR="00B5456F" w:rsidRDefault="00573B1A" w:rsidP="00573B1A">
            <w:r>
              <w:rPr>
                <w:b/>
                <w:bCs/>
              </w:rPr>
              <w:t>Ch 7 Quiz</w:t>
            </w:r>
          </w:p>
        </w:tc>
      </w:tr>
      <w:tr w:rsidR="004D779B" w14:paraId="20A77373" w14:textId="77777777" w:rsidTr="00B5456F">
        <w:tc>
          <w:tcPr>
            <w:tcW w:w="2337" w:type="dxa"/>
          </w:tcPr>
          <w:p w14:paraId="4E5B5BDD" w14:textId="7D5D7F43" w:rsidR="004D779B" w:rsidRDefault="00FA0D01" w:rsidP="00C07F2E">
            <w:r>
              <w:t>Homework</w:t>
            </w:r>
          </w:p>
        </w:tc>
        <w:tc>
          <w:tcPr>
            <w:tcW w:w="2337" w:type="dxa"/>
          </w:tcPr>
          <w:p w14:paraId="44249ED6" w14:textId="77777777" w:rsidR="004D779B" w:rsidRDefault="004D779B" w:rsidP="00C07F2E">
            <w:r>
              <w:t xml:space="preserve">Read </w:t>
            </w:r>
            <w:proofErr w:type="spellStart"/>
            <w:r>
              <w:t>ch</w:t>
            </w:r>
            <w:proofErr w:type="spellEnd"/>
            <w:r>
              <w:t xml:space="preserve"> 7, begin learning vocabulary</w:t>
            </w:r>
          </w:p>
          <w:p w14:paraId="21DFFCDC" w14:textId="4B613DE7" w:rsidR="004D779B" w:rsidRPr="004D779B" w:rsidRDefault="004D779B" w:rsidP="00C07F2E"/>
        </w:tc>
        <w:tc>
          <w:tcPr>
            <w:tcW w:w="2338" w:type="dxa"/>
          </w:tcPr>
          <w:p w14:paraId="6B352868" w14:textId="77777777" w:rsidR="004D779B" w:rsidRDefault="004D779B" w:rsidP="00C07F2E">
            <w:r>
              <w:t>Ch 7 grammar worksheet (canvas)</w:t>
            </w:r>
          </w:p>
          <w:p w14:paraId="5EB0A28A" w14:textId="77777777" w:rsidR="00573B1A" w:rsidRDefault="00573B1A" w:rsidP="00C07F2E">
            <w:r>
              <w:t>“</w:t>
            </w:r>
            <w:proofErr w:type="spellStart"/>
            <w:r>
              <w:t>Cleobis</w:t>
            </w:r>
            <w:proofErr w:type="spellEnd"/>
            <w:r>
              <w:t xml:space="preserve"> and Biton” (38 LS)</w:t>
            </w:r>
          </w:p>
          <w:p w14:paraId="28F45A04" w14:textId="39586F76" w:rsidR="004B1EB6" w:rsidRDefault="004B1EB6" w:rsidP="00C07F2E">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7</w:t>
            </w:r>
          </w:p>
        </w:tc>
        <w:tc>
          <w:tcPr>
            <w:tcW w:w="2338" w:type="dxa"/>
          </w:tcPr>
          <w:p w14:paraId="14019BCE" w14:textId="77777777" w:rsidR="00573B1A" w:rsidRDefault="00573B1A" w:rsidP="00573B1A">
            <w:r>
              <w:t xml:space="preserve">Read </w:t>
            </w:r>
            <w:proofErr w:type="spellStart"/>
            <w:r>
              <w:t>ch</w:t>
            </w:r>
            <w:proofErr w:type="spellEnd"/>
            <w:r>
              <w:t xml:space="preserve"> 8, begin learning vocabulary</w:t>
            </w:r>
          </w:p>
          <w:p w14:paraId="412E19FA" w14:textId="57891313" w:rsidR="004D779B" w:rsidRDefault="004D779B" w:rsidP="00573B1A"/>
        </w:tc>
      </w:tr>
      <w:tr w:rsidR="00573B1A" w14:paraId="7C531AD0" w14:textId="77777777" w:rsidTr="00B5456F">
        <w:tc>
          <w:tcPr>
            <w:tcW w:w="2337" w:type="dxa"/>
          </w:tcPr>
          <w:p w14:paraId="7F60137C" w14:textId="6A2D2270" w:rsidR="00573B1A" w:rsidRDefault="00573B1A" w:rsidP="00573B1A">
            <w:r>
              <w:t>Oct 14 – 18</w:t>
            </w:r>
          </w:p>
        </w:tc>
        <w:tc>
          <w:tcPr>
            <w:tcW w:w="2337" w:type="dxa"/>
          </w:tcPr>
          <w:p w14:paraId="23D87369" w14:textId="1659506C" w:rsidR="00573B1A" w:rsidRPr="004D779B" w:rsidRDefault="00573B1A" w:rsidP="00573B1A">
            <w:pPr>
              <w:rPr>
                <w:b/>
                <w:bCs/>
              </w:rPr>
            </w:pPr>
            <w:r>
              <w:t>Begin Ch 8</w:t>
            </w:r>
          </w:p>
        </w:tc>
        <w:tc>
          <w:tcPr>
            <w:tcW w:w="2338" w:type="dxa"/>
          </w:tcPr>
          <w:p w14:paraId="41D04442" w14:textId="0B012E43" w:rsidR="00573B1A" w:rsidRPr="004D779B" w:rsidRDefault="00573B1A" w:rsidP="00573B1A">
            <w:r>
              <w:t>Continue Ch 8</w:t>
            </w:r>
          </w:p>
        </w:tc>
        <w:tc>
          <w:tcPr>
            <w:tcW w:w="2338" w:type="dxa"/>
          </w:tcPr>
          <w:p w14:paraId="58B8FD65" w14:textId="77777777" w:rsidR="00573B1A" w:rsidRDefault="00573B1A" w:rsidP="00573B1A">
            <w:r>
              <w:t>Continue Ch 8</w:t>
            </w:r>
          </w:p>
          <w:p w14:paraId="6DD76BE5" w14:textId="4BDDE3BB" w:rsidR="00573B1A" w:rsidRDefault="00573B1A" w:rsidP="00573B1A">
            <w:r>
              <w:rPr>
                <w:b/>
                <w:bCs/>
              </w:rPr>
              <w:t>Ch 8 Quiz</w:t>
            </w:r>
          </w:p>
        </w:tc>
      </w:tr>
      <w:tr w:rsidR="00573B1A" w14:paraId="0CA5B6B4" w14:textId="77777777" w:rsidTr="00B5456F">
        <w:tc>
          <w:tcPr>
            <w:tcW w:w="2337" w:type="dxa"/>
          </w:tcPr>
          <w:p w14:paraId="09B137E7" w14:textId="06E83257" w:rsidR="00573B1A" w:rsidRDefault="00FA0D01" w:rsidP="00573B1A">
            <w:r>
              <w:t>Homework</w:t>
            </w:r>
          </w:p>
        </w:tc>
        <w:tc>
          <w:tcPr>
            <w:tcW w:w="2337" w:type="dxa"/>
          </w:tcPr>
          <w:p w14:paraId="695C6D8E" w14:textId="77777777" w:rsidR="00573B1A" w:rsidRDefault="00573B1A" w:rsidP="00573B1A">
            <w:r>
              <w:t>Ch 8 grammar worksheet (canvas)</w:t>
            </w:r>
          </w:p>
          <w:p w14:paraId="6EBA4858" w14:textId="3D9EE867" w:rsidR="00573B1A" w:rsidRDefault="004B1EB6" w:rsidP="00573B1A">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8</w:t>
            </w:r>
          </w:p>
        </w:tc>
        <w:tc>
          <w:tcPr>
            <w:tcW w:w="2338" w:type="dxa"/>
          </w:tcPr>
          <w:p w14:paraId="7B765758" w14:textId="343D51C3" w:rsidR="00573B1A" w:rsidRDefault="00573B1A" w:rsidP="00573B1A">
            <w:r>
              <w:t>“Laocoon and the Trojan Horse” (38 LS)</w:t>
            </w:r>
          </w:p>
        </w:tc>
        <w:tc>
          <w:tcPr>
            <w:tcW w:w="2338" w:type="dxa"/>
          </w:tcPr>
          <w:p w14:paraId="6DC239DF" w14:textId="77777777" w:rsidR="00573B1A" w:rsidRDefault="00573B1A" w:rsidP="00573B1A">
            <w:r>
              <w:t xml:space="preserve">Read </w:t>
            </w:r>
            <w:proofErr w:type="spellStart"/>
            <w:r>
              <w:t>ch</w:t>
            </w:r>
            <w:proofErr w:type="spellEnd"/>
            <w:r>
              <w:t xml:space="preserve"> 9, begin learning vocabulary</w:t>
            </w:r>
          </w:p>
          <w:p w14:paraId="0601C315" w14:textId="3F5511F6" w:rsidR="00573B1A" w:rsidRDefault="00573B1A" w:rsidP="00573B1A"/>
        </w:tc>
      </w:tr>
      <w:tr w:rsidR="00573B1A" w14:paraId="543FEE7A" w14:textId="77777777" w:rsidTr="00B5456F">
        <w:tc>
          <w:tcPr>
            <w:tcW w:w="2337" w:type="dxa"/>
          </w:tcPr>
          <w:p w14:paraId="727C2E0C" w14:textId="2C370CD9" w:rsidR="00573B1A" w:rsidRDefault="00573B1A" w:rsidP="00573B1A">
            <w:r>
              <w:lastRenderedPageBreak/>
              <w:t>Oct 21 – 25</w:t>
            </w:r>
          </w:p>
        </w:tc>
        <w:tc>
          <w:tcPr>
            <w:tcW w:w="2337" w:type="dxa"/>
          </w:tcPr>
          <w:p w14:paraId="20FF7EE4" w14:textId="3E07EA16" w:rsidR="00573B1A" w:rsidRPr="00573B1A" w:rsidRDefault="00573B1A" w:rsidP="00573B1A">
            <w:pPr>
              <w:rPr>
                <w:b/>
                <w:bCs/>
              </w:rPr>
            </w:pPr>
            <w:r>
              <w:t>Begin Ch 9</w:t>
            </w:r>
          </w:p>
        </w:tc>
        <w:tc>
          <w:tcPr>
            <w:tcW w:w="2338" w:type="dxa"/>
          </w:tcPr>
          <w:p w14:paraId="301DEACD" w14:textId="77777777" w:rsidR="00573B1A" w:rsidRDefault="00573B1A" w:rsidP="00573B1A">
            <w:r>
              <w:t>Continue Ch 9</w:t>
            </w:r>
          </w:p>
          <w:p w14:paraId="04B3C653" w14:textId="06C57A2A" w:rsidR="00573B1A" w:rsidRDefault="00573B1A" w:rsidP="00573B1A">
            <w:r>
              <w:rPr>
                <w:b/>
                <w:bCs/>
              </w:rPr>
              <w:t>Ch 9 Quiz</w:t>
            </w:r>
          </w:p>
        </w:tc>
        <w:tc>
          <w:tcPr>
            <w:tcW w:w="2338" w:type="dxa"/>
          </w:tcPr>
          <w:p w14:paraId="7FCC1B4A" w14:textId="55717DD2" w:rsidR="00573B1A" w:rsidRPr="00573B1A" w:rsidRDefault="00573B1A" w:rsidP="00573B1A">
            <w:pPr>
              <w:rPr>
                <w:b/>
                <w:bCs/>
              </w:rPr>
            </w:pPr>
            <w:r>
              <w:t>Review for Exam Three</w:t>
            </w:r>
          </w:p>
        </w:tc>
      </w:tr>
      <w:tr w:rsidR="00573B1A" w14:paraId="0700461B" w14:textId="77777777" w:rsidTr="00B5456F">
        <w:tc>
          <w:tcPr>
            <w:tcW w:w="2337" w:type="dxa"/>
          </w:tcPr>
          <w:p w14:paraId="736D059D" w14:textId="14DFF6F8" w:rsidR="00573B1A" w:rsidRDefault="00FA0D01" w:rsidP="00573B1A">
            <w:r>
              <w:t>Homework</w:t>
            </w:r>
          </w:p>
        </w:tc>
        <w:tc>
          <w:tcPr>
            <w:tcW w:w="2337" w:type="dxa"/>
          </w:tcPr>
          <w:p w14:paraId="0070C8E9" w14:textId="77777777" w:rsidR="00573B1A" w:rsidRDefault="00573B1A" w:rsidP="00573B1A">
            <w:r>
              <w:t>Ch 9 grammar worksheet (canvas)</w:t>
            </w:r>
          </w:p>
          <w:p w14:paraId="5C3BE1DD" w14:textId="654336FD" w:rsidR="00185444" w:rsidRDefault="00185444" w:rsidP="00573B1A">
            <w:r>
              <w:t>Graffiti and Inscriptions worksheet</w:t>
            </w:r>
          </w:p>
          <w:p w14:paraId="387D55C4" w14:textId="01D849F2" w:rsidR="004B1EB6" w:rsidRDefault="004B1EB6" w:rsidP="00573B1A">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9</w:t>
            </w:r>
          </w:p>
        </w:tc>
        <w:tc>
          <w:tcPr>
            <w:tcW w:w="2338" w:type="dxa"/>
          </w:tcPr>
          <w:p w14:paraId="3B50121A" w14:textId="6E9B434B" w:rsidR="00573B1A" w:rsidRDefault="00573B1A" w:rsidP="00573B1A">
            <w:r>
              <w:t>Review for Exam Three</w:t>
            </w:r>
          </w:p>
        </w:tc>
        <w:tc>
          <w:tcPr>
            <w:tcW w:w="2338" w:type="dxa"/>
          </w:tcPr>
          <w:p w14:paraId="09D33761" w14:textId="7DF4B894" w:rsidR="00573B1A" w:rsidRDefault="00573B1A" w:rsidP="00573B1A">
            <w:r>
              <w:t>Review for Exam Three</w:t>
            </w:r>
          </w:p>
        </w:tc>
      </w:tr>
      <w:tr w:rsidR="00573B1A" w14:paraId="28F090D5" w14:textId="77777777" w:rsidTr="00B5456F">
        <w:tc>
          <w:tcPr>
            <w:tcW w:w="2337" w:type="dxa"/>
          </w:tcPr>
          <w:p w14:paraId="257ACF7D" w14:textId="20689C51" w:rsidR="00573B1A" w:rsidRDefault="00573B1A" w:rsidP="00573B1A">
            <w:r>
              <w:t>Oct 28 – Nov 1</w:t>
            </w:r>
          </w:p>
        </w:tc>
        <w:tc>
          <w:tcPr>
            <w:tcW w:w="2337" w:type="dxa"/>
          </w:tcPr>
          <w:p w14:paraId="7376BAFC" w14:textId="50C681EE" w:rsidR="00573B1A" w:rsidRDefault="00573B1A" w:rsidP="00573B1A">
            <w:r>
              <w:rPr>
                <w:b/>
                <w:bCs/>
              </w:rPr>
              <w:t>Exam Three</w:t>
            </w:r>
          </w:p>
        </w:tc>
        <w:tc>
          <w:tcPr>
            <w:tcW w:w="2338" w:type="dxa"/>
          </w:tcPr>
          <w:p w14:paraId="2CF047D0" w14:textId="73F7179F" w:rsidR="00573B1A" w:rsidRPr="00573B1A" w:rsidRDefault="00573B1A" w:rsidP="00573B1A">
            <w:r>
              <w:t>Begin Ch 10</w:t>
            </w:r>
          </w:p>
        </w:tc>
        <w:tc>
          <w:tcPr>
            <w:tcW w:w="2338" w:type="dxa"/>
          </w:tcPr>
          <w:p w14:paraId="18FFD08E" w14:textId="028B9384" w:rsidR="00573B1A" w:rsidRDefault="00573B1A" w:rsidP="00573B1A">
            <w:r>
              <w:t>Continue Ch 10</w:t>
            </w:r>
          </w:p>
        </w:tc>
      </w:tr>
      <w:tr w:rsidR="00573B1A" w14:paraId="1C2D1C18" w14:textId="77777777" w:rsidTr="00B5456F">
        <w:tc>
          <w:tcPr>
            <w:tcW w:w="2337" w:type="dxa"/>
          </w:tcPr>
          <w:p w14:paraId="19F6172F" w14:textId="6F1246E2" w:rsidR="00573B1A" w:rsidRDefault="00FA0D01" w:rsidP="00573B1A">
            <w:r>
              <w:t>Homework</w:t>
            </w:r>
          </w:p>
        </w:tc>
        <w:tc>
          <w:tcPr>
            <w:tcW w:w="2337" w:type="dxa"/>
          </w:tcPr>
          <w:p w14:paraId="7100A9DB" w14:textId="73A3076A" w:rsidR="00573B1A" w:rsidRDefault="00573B1A" w:rsidP="00573B1A">
            <w:r>
              <w:t xml:space="preserve">Read </w:t>
            </w:r>
            <w:proofErr w:type="spellStart"/>
            <w:r>
              <w:t>ch</w:t>
            </w:r>
            <w:proofErr w:type="spellEnd"/>
            <w:r>
              <w:t xml:space="preserve"> 10, begin learning vocabulary</w:t>
            </w:r>
          </w:p>
          <w:p w14:paraId="10E422B2" w14:textId="78F1A3FD" w:rsidR="00573B1A" w:rsidRDefault="00573B1A" w:rsidP="00573B1A">
            <w:pPr>
              <w:rPr>
                <w:b/>
                <w:bCs/>
              </w:rPr>
            </w:pPr>
          </w:p>
        </w:tc>
        <w:tc>
          <w:tcPr>
            <w:tcW w:w="2338" w:type="dxa"/>
          </w:tcPr>
          <w:p w14:paraId="0D794792" w14:textId="77777777" w:rsidR="00573B1A" w:rsidRDefault="00573B1A" w:rsidP="00573B1A">
            <w:r>
              <w:t>Ch 10 grammar worksheet (canvas)</w:t>
            </w:r>
          </w:p>
          <w:p w14:paraId="1B13B81F" w14:textId="00BB7626" w:rsidR="004B1EB6" w:rsidRDefault="004B1EB6" w:rsidP="00573B1A">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10</w:t>
            </w:r>
          </w:p>
        </w:tc>
        <w:tc>
          <w:tcPr>
            <w:tcW w:w="2338" w:type="dxa"/>
          </w:tcPr>
          <w:p w14:paraId="5E8B2C3D" w14:textId="230D5BEE" w:rsidR="00573B1A" w:rsidRDefault="00573B1A" w:rsidP="00573B1A">
            <w:r>
              <w:t>“Aurora and Tithonus” (38 LS)</w:t>
            </w:r>
          </w:p>
        </w:tc>
      </w:tr>
      <w:tr w:rsidR="00573B1A" w14:paraId="27AE9A0C" w14:textId="77777777" w:rsidTr="00B5456F">
        <w:tc>
          <w:tcPr>
            <w:tcW w:w="2337" w:type="dxa"/>
          </w:tcPr>
          <w:p w14:paraId="4246048B" w14:textId="4486709B" w:rsidR="00573B1A" w:rsidRDefault="00573B1A" w:rsidP="00573B1A">
            <w:r>
              <w:t>Nov 4 – 8</w:t>
            </w:r>
          </w:p>
        </w:tc>
        <w:tc>
          <w:tcPr>
            <w:tcW w:w="2337" w:type="dxa"/>
          </w:tcPr>
          <w:p w14:paraId="39BB6E48" w14:textId="77777777" w:rsidR="00573B1A" w:rsidRDefault="00573B1A" w:rsidP="00573B1A">
            <w:r>
              <w:t>Continue Ch 10</w:t>
            </w:r>
          </w:p>
          <w:p w14:paraId="13291A06" w14:textId="6B209555" w:rsidR="00573B1A" w:rsidRPr="00573B1A" w:rsidRDefault="00573B1A" w:rsidP="00573B1A">
            <w:r>
              <w:rPr>
                <w:b/>
                <w:bCs/>
              </w:rPr>
              <w:t>Ch 10 Quiz</w:t>
            </w:r>
          </w:p>
        </w:tc>
        <w:tc>
          <w:tcPr>
            <w:tcW w:w="2338" w:type="dxa"/>
          </w:tcPr>
          <w:p w14:paraId="2AD808BC" w14:textId="1032425A" w:rsidR="00573B1A" w:rsidRDefault="00573B1A" w:rsidP="00573B1A">
            <w:r>
              <w:t>Begin Ch 11</w:t>
            </w:r>
          </w:p>
        </w:tc>
        <w:tc>
          <w:tcPr>
            <w:tcW w:w="2338" w:type="dxa"/>
          </w:tcPr>
          <w:p w14:paraId="5B71AADC" w14:textId="77777777" w:rsidR="00573B1A" w:rsidRDefault="00573B1A" w:rsidP="00573B1A">
            <w:r>
              <w:t>Continue Ch 11</w:t>
            </w:r>
          </w:p>
          <w:p w14:paraId="3CD3E2BF" w14:textId="719360AE" w:rsidR="00573B1A" w:rsidRPr="00573B1A" w:rsidRDefault="00573B1A" w:rsidP="00573B1A">
            <w:pPr>
              <w:rPr>
                <w:b/>
                <w:bCs/>
              </w:rPr>
            </w:pPr>
          </w:p>
        </w:tc>
      </w:tr>
      <w:tr w:rsidR="00573B1A" w14:paraId="64CD60D4" w14:textId="77777777" w:rsidTr="00B5456F">
        <w:tc>
          <w:tcPr>
            <w:tcW w:w="2337" w:type="dxa"/>
          </w:tcPr>
          <w:p w14:paraId="31BD5CD7" w14:textId="2B362E2F" w:rsidR="00573B1A" w:rsidRDefault="00FA0D01" w:rsidP="00573B1A">
            <w:r>
              <w:t>Homework</w:t>
            </w:r>
          </w:p>
        </w:tc>
        <w:tc>
          <w:tcPr>
            <w:tcW w:w="2337" w:type="dxa"/>
          </w:tcPr>
          <w:p w14:paraId="360881C7" w14:textId="7BAECBE1" w:rsidR="00573B1A" w:rsidRDefault="00573B1A" w:rsidP="00573B1A">
            <w:r>
              <w:t xml:space="preserve">Read </w:t>
            </w:r>
            <w:proofErr w:type="spellStart"/>
            <w:r>
              <w:t>ch</w:t>
            </w:r>
            <w:proofErr w:type="spellEnd"/>
            <w:r>
              <w:t xml:space="preserve"> 11, begin learning vocabulary</w:t>
            </w:r>
          </w:p>
          <w:p w14:paraId="489F6033" w14:textId="3FA8F1BB" w:rsidR="00573B1A" w:rsidRDefault="00573B1A" w:rsidP="00573B1A"/>
        </w:tc>
        <w:tc>
          <w:tcPr>
            <w:tcW w:w="2338" w:type="dxa"/>
          </w:tcPr>
          <w:p w14:paraId="5309DBE8" w14:textId="77777777" w:rsidR="00573B1A" w:rsidRDefault="00573B1A" w:rsidP="00573B1A">
            <w:r>
              <w:t>Ch 11 grammar worksheet (canvas)</w:t>
            </w:r>
          </w:p>
          <w:p w14:paraId="253A51EE" w14:textId="380B61E9" w:rsidR="004B1EB6" w:rsidRDefault="004B1EB6" w:rsidP="00573B1A">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11</w:t>
            </w:r>
          </w:p>
        </w:tc>
        <w:tc>
          <w:tcPr>
            <w:tcW w:w="2338" w:type="dxa"/>
          </w:tcPr>
          <w:p w14:paraId="5DA83617" w14:textId="77777777" w:rsidR="004B1EB6" w:rsidRDefault="004B1EB6" w:rsidP="004B1EB6">
            <w:r>
              <w:t>“Ulysses and the Cyclops” (38 LS)</w:t>
            </w:r>
          </w:p>
          <w:p w14:paraId="4965E34A" w14:textId="0A47E1EB" w:rsidR="00573B1A" w:rsidRDefault="00573B1A" w:rsidP="004B1EB6"/>
        </w:tc>
      </w:tr>
      <w:tr w:rsidR="00B262C8" w14:paraId="109B0E85" w14:textId="77777777" w:rsidTr="00B5456F">
        <w:tc>
          <w:tcPr>
            <w:tcW w:w="2337" w:type="dxa"/>
          </w:tcPr>
          <w:p w14:paraId="27237919" w14:textId="79B7D175" w:rsidR="00B262C8" w:rsidRDefault="00B262C8" w:rsidP="00573B1A">
            <w:r>
              <w:t>Nov 11 – 15</w:t>
            </w:r>
          </w:p>
        </w:tc>
        <w:tc>
          <w:tcPr>
            <w:tcW w:w="2337" w:type="dxa"/>
          </w:tcPr>
          <w:p w14:paraId="7EAF6E11" w14:textId="77777777" w:rsidR="00B262C8" w:rsidRDefault="004B1EB6" w:rsidP="00573B1A">
            <w:r>
              <w:t>Continue Ch 11</w:t>
            </w:r>
          </w:p>
          <w:p w14:paraId="16E97B31" w14:textId="03DDDDD2" w:rsidR="004B1EB6" w:rsidRPr="004B1EB6" w:rsidRDefault="004B1EB6" w:rsidP="00573B1A">
            <w:pPr>
              <w:rPr>
                <w:b/>
                <w:bCs/>
              </w:rPr>
            </w:pPr>
            <w:r>
              <w:rPr>
                <w:b/>
                <w:bCs/>
              </w:rPr>
              <w:t>Ch 11 Quiz</w:t>
            </w:r>
          </w:p>
        </w:tc>
        <w:tc>
          <w:tcPr>
            <w:tcW w:w="2338" w:type="dxa"/>
          </w:tcPr>
          <w:p w14:paraId="1627C8BE" w14:textId="041C0DFC" w:rsidR="00B262C8" w:rsidRDefault="0061357D" w:rsidP="00573B1A">
            <w:r>
              <w:t>Begin Ch 12</w:t>
            </w:r>
          </w:p>
        </w:tc>
        <w:tc>
          <w:tcPr>
            <w:tcW w:w="2338" w:type="dxa"/>
          </w:tcPr>
          <w:p w14:paraId="111E1C66" w14:textId="77777777" w:rsidR="00B262C8" w:rsidRDefault="00B262C8" w:rsidP="00B262C8">
            <w:r>
              <w:t>Continue Ch 12</w:t>
            </w:r>
          </w:p>
          <w:p w14:paraId="0F4CCE82" w14:textId="1C0E079C" w:rsidR="00B262C8" w:rsidRPr="00B262C8" w:rsidRDefault="00B262C8" w:rsidP="00B262C8"/>
        </w:tc>
      </w:tr>
      <w:tr w:rsidR="00B262C8" w14:paraId="2C8CC1E8" w14:textId="77777777" w:rsidTr="00B5456F">
        <w:tc>
          <w:tcPr>
            <w:tcW w:w="2337" w:type="dxa"/>
          </w:tcPr>
          <w:p w14:paraId="732C61FF" w14:textId="58969212" w:rsidR="00B262C8" w:rsidRDefault="00FA0D01" w:rsidP="00573B1A">
            <w:r>
              <w:t>Homework</w:t>
            </w:r>
          </w:p>
        </w:tc>
        <w:tc>
          <w:tcPr>
            <w:tcW w:w="2337" w:type="dxa"/>
          </w:tcPr>
          <w:p w14:paraId="08B8744B" w14:textId="1840EFE6" w:rsidR="004B1EB6" w:rsidRDefault="004B1EB6" w:rsidP="00573B1A">
            <w:r>
              <w:t xml:space="preserve">Read </w:t>
            </w:r>
            <w:proofErr w:type="spellStart"/>
            <w:r>
              <w:t>ch</w:t>
            </w:r>
            <w:proofErr w:type="spellEnd"/>
            <w:r>
              <w:t xml:space="preserve"> 12, begin learning vocabulary</w:t>
            </w:r>
          </w:p>
        </w:tc>
        <w:tc>
          <w:tcPr>
            <w:tcW w:w="2338" w:type="dxa"/>
          </w:tcPr>
          <w:p w14:paraId="6C9E0194" w14:textId="77777777" w:rsidR="0061357D" w:rsidRDefault="0061357D" w:rsidP="0061357D">
            <w:r>
              <w:t>Ch 12 grammar worksheet (canvas)</w:t>
            </w:r>
          </w:p>
          <w:p w14:paraId="4893E3FB" w14:textId="04AF6C1A" w:rsidR="0061357D" w:rsidRDefault="0061357D" w:rsidP="0061357D">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12</w:t>
            </w:r>
          </w:p>
          <w:p w14:paraId="27521014" w14:textId="5C0A08CB" w:rsidR="00B262C8" w:rsidRDefault="00B262C8" w:rsidP="00573B1A"/>
        </w:tc>
        <w:tc>
          <w:tcPr>
            <w:tcW w:w="2338" w:type="dxa"/>
          </w:tcPr>
          <w:p w14:paraId="0C8AE684" w14:textId="47BA1DBC" w:rsidR="0061357D" w:rsidRDefault="0061357D" w:rsidP="00B262C8">
            <w:r>
              <w:t>“A Gift Bearing Greeks” (38 LS)</w:t>
            </w:r>
          </w:p>
          <w:p w14:paraId="123F96E6" w14:textId="78F63001" w:rsidR="00B262C8" w:rsidRDefault="00B262C8" w:rsidP="0061357D"/>
        </w:tc>
      </w:tr>
      <w:tr w:rsidR="0061357D" w14:paraId="6A84F19A" w14:textId="77777777" w:rsidTr="00B5456F">
        <w:tc>
          <w:tcPr>
            <w:tcW w:w="2337" w:type="dxa"/>
          </w:tcPr>
          <w:p w14:paraId="00D460B4" w14:textId="50121005" w:rsidR="0061357D" w:rsidRDefault="0061357D" w:rsidP="0061357D">
            <w:r>
              <w:t>Nov 18 – 22</w:t>
            </w:r>
          </w:p>
        </w:tc>
        <w:tc>
          <w:tcPr>
            <w:tcW w:w="2337" w:type="dxa"/>
          </w:tcPr>
          <w:p w14:paraId="4CCB6120" w14:textId="77777777" w:rsidR="0061357D" w:rsidRDefault="0061357D" w:rsidP="0061357D">
            <w:r>
              <w:t>Continue Ch 12</w:t>
            </w:r>
          </w:p>
          <w:p w14:paraId="6E8E78B5" w14:textId="3159EEFA" w:rsidR="0061357D" w:rsidRDefault="0061357D" w:rsidP="0061357D">
            <w:r>
              <w:rPr>
                <w:b/>
                <w:bCs/>
              </w:rPr>
              <w:t>Ch 12 Quiz</w:t>
            </w:r>
          </w:p>
        </w:tc>
        <w:tc>
          <w:tcPr>
            <w:tcW w:w="2338" w:type="dxa"/>
          </w:tcPr>
          <w:p w14:paraId="6AB9B51C" w14:textId="069F32AD" w:rsidR="0061357D" w:rsidRDefault="0061357D" w:rsidP="0061357D">
            <w:r>
              <w:t>Begin Ch 13</w:t>
            </w:r>
          </w:p>
        </w:tc>
        <w:tc>
          <w:tcPr>
            <w:tcW w:w="2338" w:type="dxa"/>
          </w:tcPr>
          <w:p w14:paraId="4D27DA42" w14:textId="77777777" w:rsidR="0061357D" w:rsidRDefault="0061357D" w:rsidP="0061357D">
            <w:r>
              <w:t>Continue Ch 13</w:t>
            </w:r>
          </w:p>
          <w:p w14:paraId="7165D40D" w14:textId="280F75DC" w:rsidR="0061357D" w:rsidRPr="00B262C8" w:rsidRDefault="0061357D" w:rsidP="0061357D">
            <w:pPr>
              <w:rPr>
                <w:b/>
                <w:bCs/>
              </w:rPr>
            </w:pPr>
          </w:p>
        </w:tc>
      </w:tr>
      <w:tr w:rsidR="00B262C8" w14:paraId="7B6AFCA4" w14:textId="77777777" w:rsidTr="00B5456F">
        <w:tc>
          <w:tcPr>
            <w:tcW w:w="2337" w:type="dxa"/>
          </w:tcPr>
          <w:p w14:paraId="292FC61A" w14:textId="236EA3F1" w:rsidR="00B262C8" w:rsidRDefault="00FA0D01" w:rsidP="00573B1A">
            <w:r>
              <w:t>Homework</w:t>
            </w:r>
          </w:p>
        </w:tc>
        <w:tc>
          <w:tcPr>
            <w:tcW w:w="2337" w:type="dxa"/>
          </w:tcPr>
          <w:p w14:paraId="1A20917A" w14:textId="77777777" w:rsidR="0061357D" w:rsidRDefault="0061357D" w:rsidP="0061357D">
            <w:r>
              <w:t xml:space="preserve">Read </w:t>
            </w:r>
            <w:proofErr w:type="spellStart"/>
            <w:r>
              <w:t>ch</w:t>
            </w:r>
            <w:proofErr w:type="spellEnd"/>
            <w:r>
              <w:t xml:space="preserve"> 13, begin learning vocabulary</w:t>
            </w:r>
          </w:p>
          <w:p w14:paraId="68B8F1C9" w14:textId="77777777" w:rsidR="0061357D" w:rsidRDefault="0061357D" w:rsidP="00573B1A"/>
          <w:p w14:paraId="28CF9815" w14:textId="17031ECA" w:rsidR="004B1EB6" w:rsidRDefault="004B1EB6" w:rsidP="00573B1A"/>
        </w:tc>
        <w:tc>
          <w:tcPr>
            <w:tcW w:w="2338" w:type="dxa"/>
          </w:tcPr>
          <w:p w14:paraId="27EB9565" w14:textId="77777777" w:rsidR="0061357D" w:rsidRDefault="0061357D" w:rsidP="0061357D">
            <w:r>
              <w:t>Ch 13 grammar worksheet (canvas)</w:t>
            </w:r>
          </w:p>
          <w:p w14:paraId="3F0A1FCA" w14:textId="020E41E8" w:rsidR="00B262C8" w:rsidRDefault="0061357D" w:rsidP="00573B1A">
            <w:r>
              <w:rPr>
                <w:i/>
                <w:iCs/>
              </w:rPr>
              <w:t xml:space="preserve">Lars </w:t>
            </w:r>
            <w:proofErr w:type="spellStart"/>
            <w:r>
              <w:rPr>
                <w:i/>
                <w:iCs/>
              </w:rPr>
              <w:t>Romam</w:t>
            </w:r>
            <w:proofErr w:type="spellEnd"/>
            <w:r>
              <w:rPr>
                <w:i/>
                <w:iCs/>
              </w:rPr>
              <w:t xml:space="preserve"> </w:t>
            </w:r>
            <w:proofErr w:type="spellStart"/>
            <w:r>
              <w:rPr>
                <w:i/>
                <w:iCs/>
              </w:rPr>
              <w:t>Odit</w:t>
            </w:r>
            <w:proofErr w:type="spellEnd"/>
            <w:r>
              <w:rPr>
                <w:i/>
                <w:iCs/>
              </w:rPr>
              <w:t xml:space="preserve"> </w:t>
            </w:r>
            <w:r>
              <w:t>Ch 13</w:t>
            </w:r>
          </w:p>
        </w:tc>
        <w:tc>
          <w:tcPr>
            <w:tcW w:w="2338" w:type="dxa"/>
          </w:tcPr>
          <w:p w14:paraId="02727123" w14:textId="78030CD0" w:rsidR="00B262C8" w:rsidRDefault="0061357D" w:rsidP="00B262C8">
            <w:r>
              <w:t>“Echo and Handsome Narcissus” (38 LS)</w:t>
            </w:r>
          </w:p>
        </w:tc>
      </w:tr>
      <w:tr w:rsidR="0061357D" w14:paraId="2FF90ACD" w14:textId="77777777" w:rsidTr="00B5456F">
        <w:tc>
          <w:tcPr>
            <w:tcW w:w="2337" w:type="dxa"/>
          </w:tcPr>
          <w:p w14:paraId="3B746D9A" w14:textId="2C6E22ED" w:rsidR="0061357D" w:rsidRDefault="0061357D" w:rsidP="00573B1A">
            <w:r>
              <w:t xml:space="preserve">Nov 25 – 29 </w:t>
            </w:r>
          </w:p>
        </w:tc>
        <w:tc>
          <w:tcPr>
            <w:tcW w:w="2337" w:type="dxa"/>
          </w:tcPr>
          <w:p w14:paraId="7C9D88BB" w14:textId="2FCC14ED" w:rsidR="0061357D" w:rsidRPr="0061357D" w:rsidRDefault="0061357D" w:rsidP="0061357D">
            <w:pPr>
              <w:rPr>
                <w:b/>
                <w:bCs/>
              </w:rPr>
            </w:pPr>
            <w:r>
              <w:rPr>
                <w:b/>
                <w:bCs/>
              </w:rPr>
              <w:t>THANKSGIVING</w:t>
            </w:r>
          </w:p>
        </w:tc>
        <w:tc>
          <w:tcPr>
            <w:tcW w:w="2338" w:type="dxa"/>
          </w:tcPr>
          <w:p w14:paraId="42935B54" w14:textId="421D6698" w:rsidR="0061357D" w:rsidRPr="0061357D" w:rsidRDefault="0061357D" w:rsidP="0061357D">
            <w:pPr>
              <w:rPr>
                <w:b/>
                <w:bCs/>
              </w:rPr>
            </w:pPr>
            <w:r>
              <w:rPr>
                <w:b/>
                <w:bCs/>
              </w:rPr>
              <w:t>BREAK</w:t>
            </w:r>
          </w:p>
        </w:tc>
        <w:tc>
          <w:tcPr>
            <w:tcW w:w="2338" w:type="dxa"/>
          </w:tcPr>
          <w:p w14:paraId="2A2386D9" w14:textId="50ED744C" w:rsidR="0061357D" w:rsidRPr="0061357D" w:rsidRDefault="0061357D" w:rsidP="00B262C8">
            <w:pPr>
              <w:rPr>
                <w:b/>
                <w:bCs/>
              </w:rPr>
            </w:pPr>
            <w:r>
              <w:rPr>
                <w:b/>
                <w:bCs/>
              </w:rPr>
              <w:t>NO CLASS</w:t>
            </w:r>
          </w:p>
        </w:tc>
      </w:tr>
      <w:tr w:rsidR="0061357D" w14:paraId="7C05C737" w14:textId="77777777" w:rsidTr="00B5456F">
        <w:tc>
          <w:tcPr>
            <w:tcW w:w="2337" w:type="dxa"/>
          </w:tcPr>
          <w:p w14:paraId="689EA8B0" w14:textId="2260B08C" w:rsidR="0061357D" w:rsidRDefault="0061357D" w:rsidP="00573B1A">
            <w:r>
              <w:t>Dec 2 – 6</w:t>
            </w:r>
          </w:p>
        </w:tc>
        <w:tc>
          <w:tcPr>
            <w:tcW w:w="2337" w:type="dxa"/>
          </w:tcPr>
          <w:p w14:paraId="6C313EE5" w14:textId="77777777" w:rsidR="0061357D" w:rsidRDefault="0061357D" w:rsidP="0061357D">
            <w:r>
              <w:t>Continue Ch 13</w:t>
            </w:r>
          </w:p>
          <w:p w14:paraId="29BA6931" w14:textId="22EA5B0B" w:rsidR="0061357D" w:rsidRPr="0061357D" w:rsidRDefault="0061357D" w:rsidP="0061357D">
            <w:pPr>
              <w:rPr>
                <w:b/>
                <w:bCs/>
              </w:rPr>
            </w:pPr>
            <w:r>
              <w:rPr>
                <w:b/>
                <w:bCs/>
              </w:rPr>
              <w:t>Ch 13 Quiz</w:t>
            </w:r>
          </w:p>
        </w:tc>
        <w:tc>
          <w:tcPr>
            <w:tcW w:w="2338" w:type="dxa"/>
          </w:tcPr>
          <w:p w14:paraId="6F623CF0" w14:textId="1EAAB6FE" w:rsidR="0061357D" w:rsidRPr="0061357D" w:rsidRDefault="0061357D" w:rsidP="0061357D">
            <w:r>
              <w:t>Review for Final Exam</w:t>
            </w:r>
          </w:p>
        </w:tc>
        <w:tc>
          <w:tcPr>
            <w:tcW w:w="2338" w:type="dxa"/>
          </w:tcPr>
          <w:p w14:paraId="26C8AF9C" w14:textId="02989283" w:rsidR="0061357D" w:rsidRPr="0061357D" w:rsidRDefault="0061357D" w:rsidP="00B262C8">
            <w:pPr>
              <w:rPr>
                <w:b/>
                <w:bCs/>
              </w:rPr>
            </w:pPr>
            <w:r>
              <w:rPr>
                <w:b/>
                <w:bCs/>
              </w:rPr>
              <w:t>Reading Day – No Classes</w:t>
            </w:r>
          </w:p>
        </w:tc>
      </w:tr>
      <w:tr w:rsidR="0061357D" w14:paraId="6909B3AD" w14:textId="77777777" w:rsidTr="00B5456F">
        <w:tc>
          <w:tcPr>
            <w:tcW w:w="2337" w:type="dxa"/>
          </w:tcPr>
          <w:p w14:paraId="2322514A" w14:textId="4AE5BFB0" w:rsidR="0061357D" w:rsidRDefault="0061357D" w:rsidP="00573B1A">
            <w:r>
              <w:t>Dec 7 – 13</w:t>
            </w:r>
          </w:p>
        </w:tc>
        <w:tc>
          <w:tcPr>
            <w:tcW w:w="2337" w:type="dxa"/>
          </w:tcPr>
          <w:p w14:paraId="68BA9A13" w14:textId="77777777" w:rsidR="0061357D" w:rsidRDefault="0061357D" w:rsidP="0061357D">
            <w:pPr>
              <w:rPr>
                <w:b/>
                <w:bCs/>
              </w:rPr>
            </w:pPr>
            <w:r>
              <w:rPr>
                <w:b/>
                <w:bCs/>
              </w:rPr>
              <w:t xml:space="preserve">FINAL EXAM </w:t>
            </w:r>
          </w:p>
          <w:p w14:paraId="76954465" w14:textId="01850F26" w:rsidR="0061357D" w:rsidRPr="0061357D" w:rsidRDefault="0061357D" w:rsidP="0061357D">
            <w:pPr>
              <w:rPr>
                <w:b/>
                <w:bCs/>
              </w:rPr>
            </w:pPr>
            <w:r>
              <w:rPr>
                <w:b/>
                <w:bCs/>
              </w:rPr>
              <w:t>WEEK</w:t>
            </w:r>
          </w:p>
        </w:tc>
        <w:tc>
          <w:tcPr>
            <w:tcW w:w="2338" w:type="dxa"/>
          </w:tcPr>
          <w:p w14:paraId="576DBF97" w14:textId="2D1EA9F6" w:rsidR="0061357D" w:rsidRPr="0061357D" w:rsidRDefault="0061357D" w:rsidP="0061357D">
            <w:pPr>
              <w:rPr>
                <w:b/>
                <w:bCs/>
              </w:rPr>
            </w:pPr>
            <w:r>
              <w:rPr>
                <w:b/>
                <w:bCs/>
              </w:rPr>
              <w:t>SEE CANVAS OR REGISTRAR’S WEBSITE</w:t>
            </w:r>
          </w:p>
        </w:tc>
        <w:tc>
          <w:tcPr>
            <w:tcW w:w="2338" w:type="dxa"/>
          </w:tcPr>
          <w:p w14:paraId="285BE916" w14:textId="165C8020" w:rsidR="0061357D" w:rsidRDefault="0061357D" w:rsidP="00B262C8">
            <w:pPr>
              <w:rPr>
                <w:b/>
                <w:bCs/>
              </w:rPr>
            </w:pPr>
            <w:r>
              <w:rPr>
                <w:b/>
                <w:bCs/>
              </w:rPr>
              <w:t>FOR DATE/TIME OF YOUR SECTION’S FINAL</w:t>
            </w:r>
          </w:p>
        </w:tc>
      </w:tr>
    </w:tbl>
    <w:p w14:paraId="008C4101" w14:textId="77777777" w:rsidR="00B5456F" w:rsidRPr="00B5456F" w:rsidRDefault="00B5456F" w:rsidP="00C07F2E"/>
    <w:sectPr w:rsidR="00B5456F" w:rsidRPr="00B5456F" w:rsidSect="001E5333">
      <w:headerReference w:type="defaul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318C9" w14:textId="77777777" w:rsidR="00D41DA2" w:rsidRDefault="00D41DA2" w:rsidP="003D6EB2">
      <w:r>
        <w:separator/>
      </w:r>
    </w:p>
  </w:endnote>
  <w:endnote w:type="continuationSeparator" w:id="0">
    <w:p w14:paraId="5E3B49A1" w14:textId="77777777" w:rsidR="00D41DA2" w:rsidRDefault="00D41DA2"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8963" w14:textId="77777777" w:rsidR="00D41DA2" w:rsidRDefault="00D41DA2" w:rsidP="003D6EB2">
      <w:r>
        <w:separator/>
      </w:r>
    </w:p>
  </w:footnote>
  <w:footnote w:type="continuationSeparator" w:id="0">
    <w:p w14:paraId="2D930E72" w14:textId="77777777" w:rsidR="00D41DA2" w:rsidRDefault="00D41DA2"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293400"/>
      <w:docPartObj>
        <w:docPartGallery w:val="Page Numbers (Top of Page)"/>
        <w:docPartUnique/>
      </w:docPartObj>
    </w:sdtPr>
    <w:sdtEndPr>
      <w:rPr>
        <w:noProof/>
      </w:rPr>
    </w:sdtEndPr>
    <w:sdtContent>
      <w:p w14:paraId="4A2ACEDE" w14:textId="5AB89493" w:rsidR="006F7600" w:rsidRDefault="006F76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AE8"/>
    <w:multiLevelType w:val="hybridMultilevel"/>
    <w:tmpl w:val="0BE2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B597A"/>
    <w:multiLevelType w:val="hybridMultilevel"/>
    <w:tmpl w:val="AA80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0B4"/>
    <w:multiLevelType w:val="hybridMultilevel"/>
    <w:tmpl w:val="EA7E6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17F6D"/>
    <w:multiLevelType w:val="hybridMultilevel"/>
    <w:tmpl w:val="DB98CF50"/>
    <w:lvl w:ilvl="0" w:tplc="6F800C7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82BED"/>
    <w:multiLevelType w:val="hybridMultilevel"/>
    <w:tmpl w:val="57C24250"/>
    <w:lvl w:ilvl="0" w:tplc="47F609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446E2"/>
    <w:multiLevelType w:val="hybridMultilevel"/>
    <w:tmpl w:val="16D2B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34273"/>
    <w:multiLevelType w:val="hybridMultilevel"/>
    <w:tmpl w:val="0C3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901757">
    <w:abstractNumId w:val="43"/>
  </w:num>
  <w:num w:numId="2" w16cid:durableId="721440629">
    <w:abstractNumId w:val="19"/>
  </w:num>
  <w:num w:numId="3" w16cid:durableId="2107991565">
    <w:abstractNumId w:val="2"/>
  </w:num>
  <w:num w:numId="4" w16cid:durableId="594752865">
    <w:abstractNumId w:val="23"/>
  </w:num>
  <w:num w:numId="5" w16cid:durableId="75131999">
    <w:abstractNumId w:val="13"/>
  </w:num>
  <w:num w:numId="6" w16cid:durableId="904873926">
    <w:abstractNumId w:val="31"/>
  </w:num>
  <w:num w:numId="7" w16cid:durableId="211960926">
    <w:abstractNumId w:val="35"/>
  </w:num>
  <w:num w:numId="8" w16cid:durableId="687409572">
    <w:abstractNumId w:val="14"/>
  </w:num>
  <w:num w:numId="9" w16cid:durableId="2013677426">
    <w:abstractNumId w:val="6"/>
  </w:num>
  <w:num w:numId="10" w16cid:durableId="352265969">
    <w:abstractNumId w:val="38"/>
  </w:num>
  <w:num w:numId="11" w16cid:durableId="1422797884">
    <w:abstractNumId w:val="9"/>
  </w:num>
  <w:num w:numId="12" w16cid:durableId="1683893631">
    <w:abstractNumId w:val="8"/>
  </w:num>
  <w:num w:numId="13" w16cid:durableId="1837456345">
    <w:abstractNumId w:val="1"/>
  </w:num>
  <w:num w:numId="14" w16cid:durableId="1645430348">
    <w:abstractNumId w:val="42"/>
  </w:num>
  <w:num w:numId="15" w16cid:durableId="481848034">
    <w:abstractNumId w:val="11"/>
  </w:num>
  <w:num w:numId="16" w16cid:durableId="710614479">
    <w:abstractNumId w:val="30"/>
  </w:num>
  <w:num w:numId="17" w16cid:durableId="2078942084">
    <w:abstractNumId w:val="17"/>
  </w:num>
  <w:num w:numId="18" w16cid:durableId="1345590961">
    <w:abstractNumId w:val="0"/>
  </w:num>
  <w:num w:numId="19" w16cid:durableId="921835972">
    <w:abstractNumId w:val="44"/>
  </w:num>
  <w:num w:numId="20" w16cid:durableId="740955602">
    <w:abstractNumId w:val="7"/>
  </w:num>
  <w:num w:numId="21" w16cid:durableId="355930116">
    <w:abstractNumId w:val="32"/>
  </w:num>
  <w:num w:numId="22" w16cid:durableId="1427916784">
    <w:abstractNumId w:val="26"/>
  </w:num>
  <w:num w:numId="23" w16cid:durableId="1844588326">
    <w:abstractNumId w:val="3"/>
  </w:num>
  <w:num w:numId="24" w16cid:durableId="352418842">
    <w:abstractNumId w:val="16"/>
  </w:num>
  <w:num w:numId="25" w16cid:durableId="341400447">
    <w:abstractNumId w:val="25"/>
  </w:num>
  <w:num w:numId="26" w16cid:durableId="1097677909">
    <w:abstractNumId w:val="20"/>
  </w:num>
  <w:num w:numId="27" w16cid:durableId="1974289174">
    <w:abstractNumId w:val="29"/>
  </w:num>
  <w:num w:numId="28" w16cid:durableId="1676760851">
    <w:abstractNumId w:val="18"/>
  </w:num>
  <w:num w:numId="29" w16cid:durableId="1497575446">
    <w:abstractNumId w:val="40"/>
  </w:num>
  <w:num w:numId="30" w16cid:durableId="1181046265">
    <w:abstractNumId w:val="27"/>
  </w:num>
  <w:num w:numId="31" w16cid:durableId="1335179816">
    <w:abstractNumId w:val="5"/>
  </w:num>
  <w:num w:numId="32" w16cid:durableId="846289325">
    <w:abstractNumId w:val="28"/>
  </w:num>
  <w:num w:numId="33" w16cid:durableId="2125417857">
    <w:abstractNumId w:val="37"/>
  </w:num>
  <w:num w:numId="34" w16cid:durableId="860165953">
    <w:abstractNumId w:val="21"/>
  </w:num>
  <w:num w:numId="35" w16cid:durableId="1590040461">
    <w:abstractNumId w:val="12"/>
  </w:num>
  <w:num w:numId="36" w16cid:durableId="265159681">
    <w:abstractNumId w:val="15"/>
  </w:num>
  <w:num w:numId="37" w16cid:durableId="675617341">
    <w:abstractNumId w:val="22"/>
  </w:num>
  <w:num w:numId="38" w16cid:durableId="1696538949">
    <w:abstractNumId w:val="4"/>
  </w:num>
  <w:num w:numId="39" w16cid:durableId="1883979825">
    <w:abstractNumId w:val="34"/>
  </w:num>
  <w:num w:numId="40" w16cid:durableId="1290546709">
    <w:abstractNumId w:val="39"/>
  </w:num>
  <w:num w:numId="41" w16cid:durableId="1140683668">
    <w:abstractNumId w:val="24"/>
  </w:num>
  <w:num w:numId="42" w16cid:durableId="1947695149">
    <w:abstractNumId w:val="45"/>
  </w:num>
  <w:num w:numId="43" w16cid:durableId="578059972">
    <w:abstractNumId w:val="41"/>
  </w:num>
  <w:num w:numId="44" w16cid:durableId="1932158815">
    <w:abstractNumId w:val="10"/>
  </w:num>
  <w:num w:numId="45" w16cid:durableId="1163163536">
    <w:abstractNumId w:val="36"/>
  </w:num>
  <w:num w:numId="46" w16cid:durableId="1017001751">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107FA"/>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A62"/>
    <w:rsid w:val="0004402A"/>
    <w:rsid w:val="00044DBD"/>
    <w:rsid w:val="00044EFC"/>
    <w:rsid w:val="00045031"/>
    <w:rsid w:val="00045821"/>
    <w:rsid w:val="00045DE1"/>
    <w:rsid w:val="00046077"/>
    <w:rsid w:val="0004621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0CB2"/>
    <w:rsid w:val="00061E3E"/>
    <w:rsid w:val="00062F12"/>
    <w:rsid w:val="000646B0"/>
    <w:rsid w:val="00064808"/>
    <w:rsid w:val="00064BA6"/>
    <w:rsid w:val="000655AD"/>
    <w:rsid w:val="00067D04"/>
    <w:rsid w:val="0007120D"/>
    <w:rsid w:val="00071854"/>
    <w:rsid w:val="00071D88"/>
    <w:rsid w:val="00072EFE"/>
    <w:rsid w:val="00074230"/>
    <w:rsid w:val="00074F47"/>
    <w:rsid w:val="00076D01"/>
    <w:rsid w:val="0007793F"/>
    <w:rsid w:val="000806E4"/>
    <w:rsid w:val="000815B8"/>
    <w:rsid w:val="00082FC3"/>
    <w:rsid w:val="00083DF0"/>
    <w:rsid w:val="00085B0D"/>
    <w:rsid w:val="00086240"/>
    <w:rsid w:val="0009034B"/>
    <w:rsid w:val="0009242C"/>
    <w:rsid w:val="000935A7"/>
    <w:rsid w:val="00093ED4"/>
    <w:rsid w:val="0009424E"/>
    <w:rsid w:val="00094EED"/>
    <w:rsid w:val="00095D41"/>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1D3"/>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6A0"/>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C3C"/>
    <w:rsid w:val="00170D6B"/>
    <w:rsid w:val="001716AB"/>
    <w:rsid w:val="001723FA"/>
    <w:rsid w:val="00172999"/>
    <w:rsid w:val="00172A81"/>
    <w:rsid w:val="00172E08"/>
    <w:rsid w:val="00173590"/>
    <w:rsid w:val="00174CC3"/>
    <w:rsid w:val="00175571"/>
    <w:rsid w:val="00175B25"/>
    <w:rsid w:val="00176373"/>
    <w:rsid w:val="00176400"/>
    <w:rsid w:val="00181040"/>
    <w:rsid w:val="00181619"/>
    <w:rsid w:val="00183AB1"/>
    <w:rsid w:val="00183C9C"/>
    <w:rsid w:val="00183DEB"/>
    <w:rsid w:val="00184378"/>
    <w:rsid w:val="00185444"/>
    <w:rsid w:val="001859E9"/>
    <w:rsid w:val="00185BE7"/>
    <w:rsid w:val="0018621F"/>
    <w:rsid w:val="00186F95"/>
    <w:rsid w:val="00187129"/>
    <w:rsid w:val="00187A95"/>
    <w:rsid w:val="0019182A"/>
    <w:rsid w:val="00191A62"/>
    <w:rsid w:val="00191E4C"/>
    <w:rsid w:val="001924E0"/>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B7A42"/>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284"/>
    <w:rsid w:val="001E0F9C"/>
    <w:rsid w:val="001E10CA"/>
    <w:rsid w:val="001E123F"/>
    <w:rsid w:val="001E17A9"/>
    <w:rsid w:val="001E2056"/>
    <w:rsid w:val="001E20DD"/>
    <w:rsid w:val="001E2374"/>
    <w:rsid w:val="001E274C"/>
    <w:rsid w:val="001E3CF1"/>
    <w:rsid w:val="001E4DC7"/>
    <w:rsid w:val="001E5233"/>
    <w:rsid w:val="001E53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A87"/>
    <w:rsid w:val="00202ECD"/>
    <w:rsid w:val="00203621"/>
    <w:rsid w:val="00203C86"/>
    <w:rsid w:val="00204856"/>
    <w:rsid w:val="002048B3"/>
    <w:rsid w:val="0020557C"/>
    <w:rsid w:val="00206B71"/>
    <w:rsid w:val="002078B4"/>
    <w:rsid w:val="00210954"/>
    <w:rsid w:val="002119B3"/>
    <w:rsid w:val="00212DF8"/>
    <w:rsid w:val="00215A6A"/>
    <w:rsid w:val="00215E0F"/>
    <w:rsid w:val="00220C36"/>
    <w:rsid w:val="00221C4F"/>
    <w:rsid w:val="002222C3"/>
    <w:rsid w:val="00222761"/>
    <w:rsid w:val="00223F35"/>
    <w:rsid w:val="002243D4"/>
    <w:rsid w:val="00224BB5"/>
    <w:rsid w:val="002254C7"/>
    <w:rsid w:val="00225797"/>
    <w:rsid w:val="0022642E"/>
    <w:rsid w:val="0022714E"/>
    <w:rsid w:val="00227824"/>
    <w:rsid w:val="00227A67"/>
    <w:rsid w:val="002304A9"/>
    <w:rsid w:val="00230AB7"/>
    <w:rsid w:val="00231C40"/>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48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765"/>
    <w:rsid w:val="002A0945"/>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5C7"/>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438"/>
    <w:rsid w:val="003109E0"/>
    <w:rsid w:val="00310CC3"/>
    <w:rsid w:val="00311DC7"/>
    <w:rsid w:val="00312DB5"/>
    <w:rsid w:val="0031334B"/>
    <w:rsid w:val="00316D50"/>
    <w:rsid w:val="003170CC"/>
    <w:rsid w:val="00320685"/>
    <w:rsid w:val="00320882"/>
    <w:rsid w:val="003217A7"/>
    <w:rsid w:val="00323647"/>
    <w:rsid w:val="00324A29"/>
    <w:rsid w:val="00326996"/>
    <w:rsid w:val="00326D13"/>
    <w:rsid w:val="00327002"/>
    <w:rsid w:val="003310C4"/>
    <w:rsid w:val="00331917"/>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0EF8"/>
    <w:rsid w:val="00351D0A"/>
    <w:rsid w:val="0035210A"/>
    <w:rsid w:val="0035292C"/>
    <w:rsid w:val="00354518"/>
    <w:rsid w:val="00355BF8"/>
    <w:rsid w:val="0035748F"/>
    <w:rsid w:val="003579C5"/>
    <w:rsid w:val="003613A2"/>
    <w:rsid w:val="00361684"/>
    <w:rsid w:val="00362196"/>
    <w:rsid w:val="003623FC"/>
    <w:rsid w:val="00364E4A"/>
    <w:rsid w:val="0036570D"/>
    <w:rsid w:val="003661F8"/>
    <w:rsid w:val="003663CD"/>
    <w:rsid w:val="00366692"/>
    <w:rsid w:val="003668B0"/>
    <w:rsid w:val="00367354"/>
    <w:rsid w:val="003704ED"/>
    <w:rsid w:val="003714A8"/>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633"/>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0AC"/>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58FD"/>
    <w:rsid w:val="00445D5A"/>
    <w:rsid w:val="0044673A"/>
    <w:rsid w:val="0045090B"/>
    <w:rsid w:val="00450EC4"/>
    <w:rsid w:val="00452DA2"/>
    <w:rsid w:val="00453877"/>
    <w:rsid w:val="00454193"/>
    <w:rsid w:val="004548AF"/>
    <w:rsid w:val="00455028"/>
    <w:rsid w:val="00455220"/>
    <w:rsid w:val="0045598D"/>
    <w:rsid w:val="00455AB4"/>
    <w:rsid w:val="004575C6"/>
    <w:rsid w:val="00457810"/>
    <w:rsid w:val="00457F21"/>
    <w:rsid w:val="004602B1"/>
    <w:rsid w:val="004619FE"/>
    <w:rsid w:val="004625CD"/>
    <w:rsid w:val="00462EB9"/>
    <w:rsid w:val="00463619"/>
    <w:rsid w:val="0046380C"/>
    <w:rsid w:val="00463CDC"/>
    <w:rsid w:val="004646D0"/>
    <w:rsid w:val="0046559C"/>
    <w:rsid w:val="00465737"/>
    <w:rsid w:val="004658BA"/>
    <w:rsid w:val="00466CFD"/>
    <w:rsid w:val="00467419"/>
    <w:rsid w:val="0046768D"/>
    <w:rsid w:val="004679F2"/>
    <w:rsid w:val="0047423C"/>
    <w:rsid w:val="00474BEF"/>
    <w:rsid w:val="004751AF"/>
    <w:rsid w:val="00475959"/>
    <w:rsid w:val="00476345"/>
    <w:rsid w:val="004765DC"/>
    <w:rsid w:val="0047710F"/>
    <w:rsid w:val="004771EE"/>
    <w:rsid w:val="004778AC"/>
    <w:rsid w:val="004806C8"/>
    <w:rsid w:val="00480A29"/>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AC9"/>
    <w:rsid w:val="004A433A"/>
    <w:rsid w:val="004A4349"/>
    <w:rsid w:val="004A50BA"/>
    <w:rsid w:val="004A5460"/>
    <w:rsid w:val="004A579B"/>
    <w:rsid w:val="004A61C9"/>
    <w:rsid w:val="004A65B7"/>
    <w:rsid w:val="004B01CB"/>
    <w:rsid w:val="004B1D73"/>
    <w:rsid w:val="004B1EB6"/>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FA3"/>
    <w:rsid w:val="004D4423"/>
    <w:rsid w:val="004D48FD"/>
    <w:rsid w:val="004D4B67"/>
    <w:rsid w:val="004D4BDC"/>
    <w:rsid w:val="004D5746"/>
    <w:rsid w:val="004D779B"/>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3F34"/>
    <w:rsid w:val="004F4488"/>
    <w:rsid w:val="004F4B44"/>
    <w:rsid w:val="004F50E5"/>
    <w:rsid w:val="004F5989"/>
    <w:rsid w:val="004F5E28"/>
    <w:rsid w:val="004F60E0"/>
    <w:rsid w:val="004F637A"/>
    <w:rsid w:val="004F67DF"/>
    <w:rsid w:val="004F689D"/>
    <w:rsid w:val="004F6CA7"/>
    <w:rsid w:val="004F71E9"/>
    <w:rsid w:val="004F775D"/>
    <w:rsid w:val="00500B03"/>
    <w:rsid w:val="00501B2B"/>
    <w:rsid w:val="00502D39"/>
    <w:rsid w:val="00503B2A"/>
    <w:rsid w:val="00505F30"/>
    <w:rsid w:val="0051032C"/>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17CE7"/>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18E"/>
    <w:rsid w:val="005677A3"/>
    <w:rsid w:val="0057081E"/>
    <w:rsid w:val="00570E9A"/>
    <w:rsid w:val="00570F32"/>
    <w:rsid w:val="00571D57"/>
    <w:rsid w:val="00572E20"/>
    <w:rsid w:val="0057383A"/>
    <w:rsid w:val="00573B1A"/>
    <w:rsid w:val="005763D8"/>
    <w:rsid w:val="0057756D"/>
    <w:rsid w:val="00577F48"/>
    <w:rsid w:val="0058029D"/>
    <w:rsid w:val="00580A65"/>
    <w:rsid w:val="00580E48"/>
    <w:rsid w:val="0058188D"/>
    <w:rsid w:val="00581EFF"/>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261A"/>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3E52"/>
    <w:rsid w:val="005C54D8"/>
    <w:rsid w:val="005C6244"/>
    <w:rsid w:val="005C6C36"/>
    <w:rsid w:val="005C7DD8"/>
    <w:rsid w:val="005D01BF"/>
    <w:rsid w:val="005D0A15"/>
    <w:rsid w:val="005D1935"/>
    <w:rsid w:val="005D41EF"/>
    <w:rsid w:val="005D5A65"/>
    <w:rsid w:val="005D6FAB"/>
    <w:rsid w:val="005D7543"/>
    <w:rsid w:val="005E024D"/>
    <w:rsid w:val="005E0C23"/>
    <w:rsid w:val="005E2ACF"/>
    <w:rsid w:val="005E34C8"/>
    <w:rsid w:val="005E3770"/>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1028A"/>
    <w:rsid w:val="006106AC"/>
    <w:rsid w:val="0061357D"/>
    <w:rsid w:val="00613EB6"/>
    <w:rsid w:val="00614260"/>
    <w:rsid w:val="00614691"/>
    <w:rsid w:val="00616267"/>
    <w:rsid w:val="00617E9A"/>
    <w:rsid w:val="006209BA"/>
    <w:rsid w:val="00621B8B"/>
    <w:rsid w:val="00623D30"/>
    <w:rsid w:val="00623D60"/>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4DE7"/>
    <w:rsid w:val="0068583D"/>
    <w:rsid w:val="00686389"/>
    <w:rsid w:val="00687E89"/>
    <w:rsid w:val="00690727"/>
    <w:rsid w:val="0069115D"/>
    <w:rsid w:val="00691394"/>
    <w:rsid w:val="006919ED"/>
    <w:rsid w:val="00691B2C"/>
    <w:rsid w:val="00691B7D"/>
    <w:rsid w:val="00691C4A"/>
    <w:rsid w:val="00692452"/>
    <w:rsid w:val="0069275A"/>
    <w:rsid w:val="00693943"/>
    <w:rsid w:val="00694235"/>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22B9"/>
    <w:rsid w:val="006B2325"/>
    <w:rsid w:val="006B23A3"/>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4C9E"/>
    <w:rsid w:val="006E5178"/>
    <w:rsid w:val="006E5E0B"/>
    <w:rsid w:val="006E6E7E"/>
    <w:rsid w:val="006F0170"/>
    <w:rsid w:val="006F27ED"/>
    <w:rsid w:val="006F2BDB"/>
    <w:rsid w:val="006F4A9C"/>
    <w:rsid w:val="006F5130"/>
    <w:rsid w:val="006F67A2"/>
    <w:rsid w:val="006F6EAD"/>
    <w:rsid w:val="006F7600"/>
    <w:rsid w:val="00700CB9"/>
    <w:rsid w:val="007013DC"/>
    <w:rsid w:val="007017C2"/>
    <w:rsid w:val="0070236D"/>
    <w:rsid w:val="007112FB"/>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143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2F9D"/>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80"/>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2E7"/>
    <w:rsid w:val="00801380"/>
    <w:rsid w:val="008035FB"/>
    <w:rsid w:val="00803F3C"/>
    <w:rsid w:val="00804094"/>
    <w:rsid w:val="0080591D"/>
    <w:rsid w:val="00806598"/>
    <w:rsid w:val="0080763E"/>
    <w:rsid w:val="0081104A"/>
    <w:rsid w:val="00811F3F"/>
    <w:rsid w:val="008127EA"/>
    <w:rsid w:val="00815BEB"/>
    <w:rsid w:val="00816E57"/>
    <w:rsid w:val="00820A33"/>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06A8"/>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E5C"/>
    <w:rsid w:val="00863FC5"/>
    <w:rsid w:val="008645C9"/>
    <w:rsid w:val="00864A7D"/>
    <w:rsid w:val="008656E9"/>
    <w:rsid w:val="00865997"/>
    <w:rsid w:val="00865CE6"/>
    <w:rsid w:val="008662CA"/>
    <w:rsid w:val="008705B3"/>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4017"/>
    <w:rsid w:val="008A52C3"/>
    <w:rsid w:val="008A6105"/>
    <w:rsid w:val="008A7376"/>
    <w:rsid w:val="008A794F"/>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7226"/>
    <w:rsid w:val="008D050C"/>
    <w:rsid w:val="008D198B"/>
    <w:rsid w:val="008D218E"/>
    <w:rsid w:val="008D34F6"/>
    <w:rsid w:val="008D366E"/>
    <w:rsid w:val="008D3AD6"/>
    <w:rsid w:val="008D40AD"/>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956"/>
    <w:rsid w:val="008F2B40"/>
    <w:rsid w:val="008F3078"/>
    <w:rsid w:val="008F32ED"/>
    <w:rsid w:val="008F3EA7"/>
    <w:rsid w:val="008F3F3A"/>
    <w:rsid w:val="008F42D2"/>
    <w:rsid w:val="008F5055"/>
    <w:rsid w:val="00900C32"/>
    <w:rsid w:val="00902C6E"/>
    <w:rsid w:val="00902D1C"/>
    <w:rsid w:val="00905B78"/>
    <w:rsid w:val="00905BF2"/>
    <w:rsid w:val="0090705D"/>
    <w:rsid w:val="009101C8"/>
    <w:rsid w:val="00910AB0"/>
    <w:rsid w:val="00910DC6"/>
    <w:rsid w:val="009122B7"/>
    <w:rsid w:val="0091239A"/>
    <w:rsid w:val="00912811"/>
    <w:rsid w:val="00912E45"/>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7A2"/>
    <w:rsid w:val="009448E7"/>
    <w:rsid w:val="00945375"/>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4258"/>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ED5"/>
    <w:rsid w:val="009A694F"/>
    <w:rsid w:val="009B2708"/>
    <w:rsid w:val="009B319B"/>
    <w:rsid w:val="009B3294"/>
    <w:rsid w:val="009B3A14"/>
    <w:rsid w:val="009B4494"/>
    <w:rsid w:val="009B4C44"/>
    <w:rsid w:val="009B541E"/>
    <w:rsid w:val="009B70F2"/>
    <w:rsid w:val="009C148A"/>
    <w:rsid w:val="009C19A5"/>
    <w:rsid w:val="009C2569"/>
    <w:rsid w:val="009C44D4"/>
    <w:rsid w:val="009C5534"/>
    <w:rsid w:val="009C70F6"/>
    <w:rsid w:val="009D07DD"/>
    <w:rsid w:val="009D1243"/>
    <w:rsid w:val="009D4308"/>
    <w:rsid w:val="009D44F7"/>
    <w:rsid w:val="009D56C5"/>
    <w:rsid w:val="009D5917"/>
    <w:rsid w:val="009D5CFB"/>
    <w:rsid w:val="009D74FF"/>
    <w:rsid w:val="009D7962"/>
    <w:rsid w:val="009E18A1"/>
    <w:rsid w:val="009E2E67"/>
    <w:rsid w:val="009E4381"/>
    <w:rsid w:val="009E4A29"/>
    <w:rsid w:val="009E4B0E"/>
    <w:rsid w:val="009E785A"/>
    <w:rsid w:val="009E7B2D"/>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676F5"/>
    <w:rsid w:val="00A707D5"/>
    <w:rsid w:val="00A7168C"/>
    <w:rsid w:val="00A727A6"/>
    <w:rsid w:val="00A72B16"/>
    <w:rsid w:val="00A72D26"/>
    <w:rsid w:val="00A740EE"/>
    <w:rsid w:val="00A759B1"/>
    <w:rsid w:val="00A760F6"/>
    <w:rsid w:val="00A768F8"/>
    <w:rsid w:val="00A811C6"/>
    <w:rsid w:val="00A83B13"/>
    <w:rsid w:val="00A84C57"/>
    <w:rsid w:val="00A85CAB"/>
    <w:rsid w:val="00A860B9"/>
    <w:rsid w:val="00A872EA"/>
    <w:rsid w:val="00A900B3"/>
    <w:rsid w:val="00A91B8A"/>
    <w:rsid w:val="00A9219A"/>
    <w:rsid w:val="00A93A7A"/>
    <w:rsid w:val="00A966BE"/>
    <w:rsid w:val="00A97AF6"/>
    <w:rsid w:val="00AA1248"/>
    <w:rsid w:val="00AA1462"/>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6395"/>
    <w:rsid w:val="00AC7C49"/>
    <w:rsid w:val="00AD0044"/>
    <w:rsid w:val="00AD0385"/>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75A2"/>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4DB0"/>
    <w:rsid w:val="00B262C8"/>
    <w:rsid w:val="00B27228"/>
    <w:rsid w:val="00B30745"/>
    <w:rsid w:val="00B308EA"/>
    <w:rsid w:val="00B31C2F"/>
    <w:rsid w:val="00B31D80"/>
    <w:rsid w:val="00B31E21"/>
    <w:rsid w:val="00B32D6E"/>
    <w:rsid w:val="00B33B33"/>
    <w:rsid w:val="00B3486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2BE8"/>
    <w:rsid w:val="00B52D85"/>
    <w:rsid w:val="00B52F1A"/>
    <w:rsid w:val="00B5303E"/>
    <w:rsid w:val="00B5456F"/>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831"/>
    <w:rsid w:val="00B80EC5"/>
    <w:rsid w:val="00B81A89"/>
    <w:rsid w:val="00B81DEA"/>
    <w:rsid w:val="00B82126"/>
    <w:rsid w:val="00B82398"/>
    <w:rsid w:val="00B824CB"/>
    <w:rsid w:val="00B84364"/>
    <w:rsid w:val="00B84A0B"/>
    <w:rsid w:val="00B870C5"/>
    <w:rsid w:val="00B91288"/>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4F6E"/>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98C"/>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07F2E"/>
    <w:rsid w:val="00C10B58"/>
    <w:rsid w:val="00C130E9"/>
    <w:rsid w:val="00C13426"/>
    <w:rsid w:val="00C1396E"/>
    <w:rsid w:val="00C13B1C"/>
    <w:rsid w:val="00C149BE"/>
    <w:rsid w:val="00C14D9A"/>
    <w:rsid w:val="00C1511E"/>
    <w:rsid w:val="00C15FF4"/>
    <w:rsid w:val="00C16BBA"/>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4939"/>
    <w:rsid w:val="00C7521A"/>
    <w:rsid w:val="00C75B68"/>
    <w:rsid w:val="00C768E0"/>
    <w:rsid w:val="00C76DB1"/>
    <w:rsid w:val="00C76DD9"/>
    <w:rsid w:val="00C77ED7"/>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16E4"/>
    <w:rsid w:val="00CB2746"/>
    <w:rsid w:val="00CB3DA5"/>
    <w:rsid w:val="00CB4B1D"/>
    <w:rsid w:val="00CB4F86"/>
    <w:rsid w:val="00CB5C35"/>
    <w:rsid w:val="00CC02AE"/>
    <w:rsid w:val="00CC0D73"/>
    <w:rsid w:val="00CC281E"/>
    <w:rsid w:val="00CC4468"/>
    <w:rsid w:val="00CC51DD"/>
    <w:rsid w:val="00CC592F"/>
    <w:rsid w:val="00CC5BEB"/>
    <w:rsid w:val="00CC6D9D"/>
    <w:rsid w:val="00CD136D"/>
    <w:rsid w:val="00CD27C2"/>
    <w:rsid w:val="00CD282D"/>
    <w:rsid w:val="00CD2A39"/>
    <w:rsid w:val="00CD2E47"/>
    <w:rsid w:val="00CD48EE"/>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861"/>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2EEC"/>
    <w:rsid w:val="00D1344C"/>
    <w:rsid w:val="00D1424D"/>
    <w:rsid w:val="00D14401"/>
    <w:rsid w:val="00D14752"/>
    <w:rsid w:val="00D15C04"/>
    <w:rsid w:val="00D1620F"/>
    <w:rsid w:val="00D170BB"/>
    <w:rsid w:val="00D178C8"/>
    <w:rsid w:val="00D200A6"/>
    <w:rsid w:val="00D221C9"/>
    <w:rsid w:val="00D223D9"/>
    <w:rsid w:val="00D2265E"/>
    <w:rsid w:val="00D226C1"/>
    <w:rsid w:val="00D23F51"/>
    <w:rsid w:val="00D24357"/>
    <w:rsid w:val="00D24D74"/>
    <w:rsid w:val="00D24FF5"/>
    <w:rsid w:val="00D25D99"/>
    <w:rsid w:val="00D27768"/>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1DA2"/>
    <w:rsid w:val="00D42069"/>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3ECC"/>
    <w:rsid w:val="00D66A5A"/>
    <w:rsid w:val="00D6714F"/>
    <w:rsid w:val="00D70257"/>
    <w:rsid w:val="00D7054B"/>
    <w:rsid w:val="00D715AF"/>
    <w:rsid w:val="00D72B09"/>
    <w:rsid w:val="00D72F2E"/>
    <w:rsid w:val="00D76423"/>
    <w:rsid w:val="00D77697"/>
    <w:rsid w:val="00D77752"/>
    <w:rsid w:val="00D807F3"/>
    <w:rsid w:val="00D812E6"/>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97905"/>
    <w:rsid w:val="00D97BC6"/>
    <w:rsid w:val="00DA269D"/>
    <w:rsid w:val="00DA338D"/>
    <w:rsid w:val="00DA3633"/>
    <w:rsid w:val="00DA476B"/>
    <w:rsid w:val="00DA4EE0"/>
    <w:rsid w:val="00DA7A90"/>
    <w:rsid w:val="00DB0E6B"/>
    <w:rsid w:val="00DB0E71"/>
    <w:rsid w:val="00DB17BC"/>
    <w:rsid w:val="00DB2513"/>
    <w:rsid w:val="00DB281F"/>
    <w:rsid w:val="00DB6063"/>
    <w:rsid w:val="00DB6081"/>
    <w:rsid w:val="00DB7511"/>
    <w:rsid w:val="00DC015D"/>
    <w:rsid w:val="00DC1844"/>
    <w:rsid w:val="00DC2262"/>
    <w:rsid w:val="00DC3D61"/>
    <w:rsid w:val="00DC6352"/>
    <w:rsid w:val="00DC65F3"/>
    <w:rsid w:val="00DC772B"/>
    <w:rsid w:val="00DC78EC"/>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29A7"/>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4518"/>
    <w:rsid w:val="00E45691"/>
    <w:rsid w:val="00E45940"/>
    <w:rsid w:val="00E46336"/>
    <w:rsid w:val="00E471B2"/>
    <w:rsid w:val="00E47432"/>
    <w:rsid w:val="00E47CCA"/>
    <w:rsid w:val="00E5007E"/>
    <w:rsid w:val="00E51EFD"/>
    <w:rsid w:val="00E5206C"/>
    <w:rsid w:val="00E5423F"/>
    <w:rsid w:val="00E5498C"/>
    <w:rsid w:val="00E549AB"/>
    <w:rsid w:val="00E557ED"/>
    <w:rsid w:val="00E55BA9"/>
    <w:rsid w:val="00E56AC0"/>
    <w:rsid w:val="00E57126"/>
    <w:rsid w:val="00E57CC2"/>
    <w:rsid w:val="00E57CCB"/>
    <w:rsid w:val="00E60062"/>
    <w:rsid w:val="00E609A1"/>
    <w:rsid w:val="00E60F5F"/>
    <w:rsid w:val="00E61050"/>
    <w:rsid w:val="00E6411E"/>
    <w:rsid w:val="00E7065F"/>
    <w:rsid w:val="00E7084D"/>
    <w:rsid w:val="00E70ACF"/>
    <w:rsid w:val="00E72CB0"/>
    <w:rsid w:val="00E730E8"/>
    <w:rsid w:val="00E736B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827"/>
    <w:rsid w:val="00E86ABD"/>
    <w:rsid w:val="00E86D65"/>
    <w:rsid w:val="00E86D9D"/>
    <w:rsid w:val="00E90CD9"/>
    <w:rsid w:val="00E94150"/>
    <w:rsid w:val="00E944AD"/>
    <w:rsid w:val="00E95244"/>
    <w:rsid w:val="00E95C77"/>
    <w:rsid w:val="00E95CCE"/>
    <w:rsid w:val="00E96B9F"/>
    <w:rsid w:val="00E96F28"/>
    <w:rsid w:val="00E97DE5"/>
    <w:rsid w:val="00EA1587"/>
    <w:rsid w:val="00EA28DE"/>
    <w:rsid w:val="00EA2FFD"/>
    <w:rsid w:val="00EA30E9"/>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064"/>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C3"/>
    <w:rsid w:val="00EF41E8"/>
    <w:rsid w:val="00EF503F"/>
    <w:rsid w:val="00EF5327"/>
    <w:rsid w:val="00EF5372"/>
    <w:rsid w:val="00EF5DE6"/>
    <w:rsid w:val="00EF6702"/>
    <w:rsid w:val="00EF7A4C"/>
    <w:rsid w:val="00EF7F23"/>
    <w:rsid w:val="00F0170F"/>
    <w:rsid w:val="00F0247F"/>
    <w:rsid w:val="00F02D5F"/>
    <w:rsid w:val="00F03525"/>
    <w:rsid w:val="00F03CB9"/>
    <w:rsid w:val="00F03D36"/>
    <w:rsid w:val="00F04DAB"/>
    <w:rsid w:val="00F05906"/>
    <w:rsid w:val="00F05EB3"/>
    <w:rsid w:val="00F079CA"/>
    <w:rsid w:val="00F14ACC"/>
    <w:rsid w:val="00F154E1"/>
    <w:rsid w:val="00F15B42"/>
    <w:rsid w:val="00F16033"/>
    <w:rsid w:val="00F161F0"/>
    <w:rsid w:val="00F1662B"/>
    <w:rsid w:val="00F1669C"/>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B8F"/>
    <w:rsid w:val="00F568BA"/>
    <w:rsid w:val="00F57BAF"/>
    <w:rsid w:val="00F57FBE"/>
    <w:rsid w:val="00F60A48"/>
    <w:rsid w:val="00F6189A"/>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74BF"/>
    <w:rsid w:val="00F91B4B"/>
    <w:rsid w:val="00F92409"/>
    <w:rsid w:val="00F92B32"/>
    <w:rsid w:val="00F93C7F"/>
    <w:rsid w:val="00F9468A"/>
    <w:rsid w:val="00F94922"/>
    <w:rsid w:val="00F96530"/>
    <w:rsid w:val="00F9678C"/>
    <w:rsid w:val="00F96BE2"/>
    <w:rsid w:val="00F974CB"/>
    <w:rsid w:val="00FA087B"/>
    <w:rsid w:val="00FA0D01"/>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5BEE"/>
    <w:rsid w:val="00FB6691"/>
    <w:rsid w:val="00FB6996"/>
    <w:rsid w:val="00FB77CA"/>
    <w:rsid w:val="00FB7E0E"/>
    <w:rsid w:val="00FC007D"/>
    <w:rsid w:val="00FC07EE"/>
    <w:rsid w:val="00FC14DA"/>
    <w:rsid w:val="00FC2B60"/>
    <w:rsid w:val="00FC542A"/>
    <w:rsid w:val="00FC5B53"/>
    <w:rsid w:val="00FC6EE0"/>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7597"/>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paragraph" w:customStyle="1" w:styleId="p1">
    <w:name w:val="p1"/>
    <w:basedOn w:val="Normal"/>
    <w:rsid w:val="00D15C04"/>
    <w:pPr>
      <w:tabs>
        <w:tab w:val="clear" w:pos="0"/>
      </w:tabs>
      <w:autoSpaceDE/>
      <w:autoSpaceDN/>
      <w:adjustRightInd/>
    </w:pPr>
    <w:rPr>
      <w:rFonts w:ascii="Times New Roman" w:eastAsia="Times New Roman" w:hAnsi="Times New Roman" w:cs="Times New Roman"/>
      <w:sz w:val="18"/>
      <w:szCs w:val="18"/>
      <w:lang w:eastAsia="en-US"/>
    </w:rPr>
  </w:style>
  <w:style w:type="paragraph" w:customStyle="1" w:styleId="p4">
    <w:name w:val="p4"/>
    <w:basedOn w:val="Normal"/>
    <w:rsid w:val="00D15C04"/>
    <w:pPr>
      <w:tabs>
        <w:tab w:val="clear" w:pos="0"/>
      </w:tabs>
      <w:autoSpaceDE/>
      <w:autoSpaceDN/>
      <w:adjustRightInd/>
    </w:pPr>
    <w:rPr>
      <w:rFonts w:ascii="Times New Roman" w:eastAsia="Times New Roman" w:hAnsi="Times New Roman" w:cs="Times New Roman"/>
      <w:color w:val="FF2500"/>
      <w:sz w:val="18"/>
      <w:szCs w:val="18"/>
      <w:lang w:eastAsia="en-US"/>
    </w:rPr>
  </w:style>
  <w:style w:type="character" w:customStyle="1" w:styleId="s2">
    <w:name w:val="s2"/>
    <w:rsid w:val="00D15C04"/>
    <w:rPr>
      <w:color w:val="042EEE"/>
      <w:u w:val="single"/>
    </w:rPr>
  </w:style>
  <w:style w:type="character" w:customStyle="1" w:styleId="s1">
    <w:name w:val="s1"/>
    <w:rsid w:val="00D1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1036278363">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531989036">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791898788">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canvas-basics-unt-students" TargetMode="External"/><Relationship Id="rId13" Type="http://schemas.openxmlformats.org/officeDocument/2006/relationships/hyperlink" Target="mailto:survivoradvocate@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ffairs.unt.edu/dean-of-stud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ccess.unt.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t.edu/oda" TargetMode="External"/><Relationship Id="rId4" Type="http://schemas.openxmlformats.org/officeDocument/2006/relationships/settings" Target="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studentaffairs.unt.edu/survivor-advo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568</TotalTime>
  <Pages>8</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15784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Stephanie Murphy</cp:lastModifiedBy>
  <cp:revision>14</cp:revision>
  <cp:lastPrinted>2017-12-07T10:08:00Z</cp:lastPrinted>
  <dcterms:created xsi:type="dcterms:W3CDTF">2024-04-24T19:08:00Z</dcterms:created>
  <dcterms:modified xsi:type="dcterms:W3CDTF">2024-08-16T14:28:00Z</dcterms:modified>
</cp:coreProperties>
</file>