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4B03D" w14:textId="0B0DD92A" w:rsidR="008178F2" w:rsidRDefault="008D030C" w:rsidP="00422510">
      <w:pPr>
        <w:spacing w:after="0"/>
        <w:rPr>
          <w:rFonts w:ascii="Arial" w:eastAsia="Times New Roman" w:hAnsi="Arial" w:cs="Arial"/>
          <w:b/>
          <w:bCs/>
          <w:sz w:val="24"/>
          <w:szCs w:val="24"/>
        </w:rPr>
      </w:pPr>
      <w:r w:rsidRPr="00FD142E">
        <w:rPr>
          <w:rFonts w:ascii="Arial" w:eastAsia="Times New Roman" w:hAnsi="Arial" w:cs="Arial"/>
          <w:b/>
          <w:bCs/>
          <w:spacing w:val="-2"/>
          <w:sz w:val="24"/>
          <w:szCs w:val="24"/>
        </w:rPr>
        <w:t>L</w:t>
      </w:r>
      <w:r w:rsidRPr="00FD142E">
        <w:rPr>
          <w:rFonts w:ascii="Arial" w:eastAsia="Times New Roman" w:hAnsi="Arial" w:cs="Arial"/>
          <w:b/>
          <w:bCs/>
          <w:sz w:val="24"/>
          <w:szCs w:val="24"/>
        </w:rPr>
        <w:t>i</w:t>
      </w:r>
      <w:r w:rsidRPr="00FD142E">
        <w:rPr>
          <w:rFonts w:ascii="Arial" w:eastAsia="Times New Roman" w:hAnsi="Arial" w:cs="Arial"/>
          <w:b/>
          <w:bCs/>
          <w:spacing w:val="1"/>
          <w:sz w:val="24"/>
          <w:szCs w:val="24"/>
        </w:rPr>
        <w:t>n</w:t>
      </w:r>
      <w:r w:rsidRPr="00FD142E">
        <w:rPr>
          <w:rFonts w:ascii="Arial" w:eastAsia="Times New Roman" w:hAnsi="Arial" w:cs="Arial"/>
          <w:b/>
          <w:bCs/>
          <w:sz w:val="24"/>
          <w:szCs w:val="24"/>
        </w:rPr>
        <w:t>g</w:t>
      </w:r>
      <w:r w:rsidRPr="00FD142E">
        <w:rPr>
          <w:rFonts w:ascii="Arial" w:eastAsia="Times New Roman" w:hAnsi="Arial" w:cs="Arial"/>
          <w:b/>
          <w:bCs/>
          <w:spacing w:val="2"/>
          <w:sz w:val="24"/>
          <w:szCs w:val="24"/>
        </w:rPr>
        <w:t xml:space="preserve"> </w:t>
      </w:r>
      <w:r w:rsidRPr="00FD142E">
        <w:rPr>
          <w:rFonts w:ascii="Arial" w:eastAsia="Times New Roman" w:hAnsi="Arial" w:cs="Arial"/>
          <w:b/>
          <w:bCs/>
          <w:sz w:val="24"/>
          <w:szCs w:val="24"/>
        </w:rPr>
        <w:t>3060</w:t>
      </w:r>
      <w:r w:rsidRPr="00FD142E">
        <w:rPr>
          <w:rFonts w:ascii="Arial" w:eastAsia="Times New Roman" w:hAnsi="Arial" w:cs="Arial"/>
          <w:b/>
          <w:bCs/>
          <w:spacing w:val="2"/>
          <w:sz w:val="24"/>
          <w:szCs w:val="24"/>
        </w:rPr>
        <w:t>.</w:t>
      </w:r>
      <w:r w:rsidR="00DA3EEC">
        <w:rPr>
          <w:rFonts w:ascii="Arial" w:eastAsia="Times New Roman" w:hAnsi="Arial" w:cs="Arial"/>
          <w:b/>
          <w:bCs/>
          <w:sz w:val="24"/>
          <w:szCs w:val="24"/>
        </w:rPr>
        <w:t>4</w:t>
      </w:r>
      <w:r w:rsidR="00A224FB">
        <w:rPr>
          <w:rFonts w:ascii="Arial" w:eastAsia="Times New Roman" w:hAnsi="Arial" w:cs="Arial"/>
          <w:b/>
          <w:bCs/>
          <w:sz w:val="24"/>
          <w:szCs w:val="24"/>
        </w:rPr>
        <w:t xml:space="preserve">01 </w:t>
      </w:r>
      <w:r w:rsidR="00C03C97" w:rsidRPr="00FD142E">
        <w:rPr>
          <w:rFonts w:ascii="Arial" w:eastAsia="Times New Roman" w:hAnsi="Arial" w:cs="Arial"/>
          <w:b/>
          <w:bCs/>
          <w:sz w:val="24"/>
          <w:szCs w:val="24"/>
        </w:rPr>
        <w:t>Principl</w:t>
      </w:r>
      <w:r w:rsidR="008178F2">
        <w:rPr>
          <w:rFonts w:ascii="Arial" w:eastAsia="Times New Roman" w:hAnsi="Arial" w:cs="Arial"/>
          <w:b/>
          <w:bCs/>
          <w:sz w:val="24"/>
          <w:szCs w:val="24"/>
        </w:rPr>
        <w:t xml:space="preserve">es of Language Study </w:t>
      </w:r>
    </w:p>
    <w:p w14:paraId="0DE5BC12" w14:textId="2E8C0D90" w:rsidR="00D3081C" w:rsidRDefault="00991948" w:rsidP="00D3081C">
      <w:pPr>
        <w:spacing w:after="0"/>
        <w:rPr>
          <w:rFonts w:ascii="Arial" w:eastAsia="Times New Roman" w:hAnsi="Arial" w:cs="Arial"/>
          <w:b/>
          <w:bCs/>
          <w:sz w:val="24"/>
          <w:szCs w:val="24"/>
        </w:rPr>
      </w:pPr>
      <w:r>
        <w:rPr>
          <w:rFonts w:ascii="Arial" w:eastAsia="Times New Roman" w:hAnsi="Arial" w:cs="Arial"/>
          <w:b/>
          <w:bCs/>
          <w:sz w:val="24"/>
          <w:szCs w:val="24"/>
        </w:rPr>
        <w:t xml:space="preserve">Summer 5wk1 </w:t>
      </w:r>
      <w:r w:rsidR="00445AD3">
        <w:rPr>
          <w:rFonts w:ascii="Arial" w:eastAsia="Times New Roman" w:hAnsi="Arial" w:cs="Arial"/>
          <w:b/>
          <w:bCs/>
          <w:sz w:val="24"/>
          <w:szCs w:val="24"/>
        </w:rPr>
        <w:t>202</w:t>
      </w:r>
      <w:r>
        <w:rPr>
          <w:rFonts w:ascii="Arial" w:eastAsia="Times New Roman" w:hAnsi="Arial" w:cs="Arial"/>
          <w:b/>
          <w:bCs/>
          <w:sz w:val="24"/>
          <w:szCs w:val="24"/>
        </w:rPr>
        <w:t>6</w:t>
      </w:r>
      <w:r w:rsidR="008D030C" w:rsidRPr="00FD142E">
        <w:rPr>
          <w:rFonts w:ascii="Arial" w:eastAsia="Times New Roman" w:hAnsi="Arial" w:cs="Arial"/>
          <w:sz w:val="24"/>
          <w:szCs w:val="24"/>
        </w:rPr>
        <w:br/>
      </w:r>
      <w:r w:rsidR="008D030C" w:rsidRPr="00FD142E">
        <w:rPr>
          <w:rFonts w:ascii="Arial" w:eastAsia="Times New Roman" w:hAnsi="Arial" w:cs="Arial"/>
          <w:b/>
          <w:bCs/>
          <w:spacing w:val="-2"/>
          <w:sz w:val="24"/>
          <w:szCs w:val="24"/>
        </w:rPr>
        <w:t>I</w:t>
      </w:r>
      <w:r w:rsidR="008D030C" w:rsidRPr="00FD142E">
        <w:rPr>
          <w:rFonts w:ascii="Arial" w:eastAsia="Times New Roman" w:hAnsi="Arial" w:cs="Arial"/>
          <w:b/>
          <w:bCs/>
          <w:spacing w:val="1"/>
          <w:sz w:val="24"/>
          <w:szCs w:val="24"/>
        </w:rPr>
        <w:t>n</w:t>
      </w:r>
      <w:r w:rsidR="008D030C" w:rsidRPr="00FD142E">
        <w:rPr>
          <w:rFonts w:ascii="Arial" w:eastAsia="Times New Roman" w:hAnsi="Arial" w:cs="Arial"/>
          <w:b/>
          <w:bCs/>
          <w:spacing w:val="-2"/>
          <w:sz w:val="24"/>
          <w:szCs w:val="24"/>
        </w:rPr>
        <w:t>s</w:t>
      </w:r>
      <w:r w:rsidR="008D030C" w:rsidRPr="00FD142E">
        <w:rPr>
          <w:rFonts w:ascii="Arial" w:eastAsia="Times New Roman" w:hAnsi="Arial" w:cs="Arial"/>
          <w:b/>
          <w:bCs/>
          <w:spacing w:val="6"/>
          <w:sz w:val="24"/>
          <w:szCs w:val="24"/>
        </w:rPr>
        <w:t>t</w:t>
      </w:r>
      <w:r w:rsidR="008D030C" w:rsidRPr="00FD142E">
        <w:rPr>
          <w:rFonts w:ascii="Arial" w:eastAsia="Times New Roman" w:hAnsi="Arial" w:cs="Arial"/>
          <w:b/>
          <w:bCs/>
          <w:spacing w:val="-6"/>
          <w:sz w:val="24"/>
          <w:szCs w:val="24"/>
        </w:rPr>
        <w:t>r</w:t>
      </w:r>
      <w:r w:rsidR="008D030C" w:rsidRPr="00FD142E">
        <w:rPr>
          <w:rFonts w:ascii="Arial" w:eastAsia="Times New Roman" w:hAnsi="Arial" w:cs="Arial"/>
          <w:b/>
          <w:bCs/>
          <w:spacing w:val="1"/>
          <w:sz w:val="24"/>
          <w:szCs w:val="24"/>
        </w:rPr>
        <w:t>u</w:t>
      </w:r>
      <w:r w:rsidR="008D030C" w:rsidRPr="00FD142E">
        <w:rPr>
          <w:rFonts w:ascii="Arial" w:eastAsia="Times New Roman" w:hAnsi="Arial" w:cs="Arial"/>
          <w:b/>
          <w:bCs/>
          <w:spacing w:val="-1"/>
          <w:sz w:val="24"/>
          <w:szCs w:val="24"/>
        </w:rPr>
        <w:t>c</w:t>
      </w:r>
      <w:r w:rsidR="008D030C" w:rsidRPr="00FD142E">
        <w:rPr>
          <w:rFonts w:ascii="Arial" w:eastAsia="Times New Roman" w:hAnsi="Arial" w:cs="Arial"/>
          <w:b/>
          <w:bCs/>
          <w:spacing w:val="1"/>
          <w:sz w:val="24"/>
          <w:szCs w:val="24"/>
        </w:rPr>
        <w:t>t</w:t>
      </w:r>
      <w:r w:rsidR="008D030C" w:rsidRPr="00FD142E">
        <w:rPr>
          <w:rFonts w:ascii="Arial" w:eastAsia="Times New Roman" w:hAnsi="Arial" w:cs="Arial"/>
          <w:b/>
          <w:bCs/>
          <w:sz w:val="24"/>
          <w:szCs w:val="24"/>
        </w:rPr>
        <w:t>o</w:t>
      </w:r>
      <w:r w:rsidR="008D030C" w:rsidRPr="00FD142E">
        <w:rPr>
          <w:rFonts w:ascii="Arial" w:eastAsia="Times New Roman" w:hAnsi="Arial" w:cs="Arial"/>
          <w:b/>
          <w:bCs/>
          <w:spacing w:val="-6"/>
          <w:sz w:val="24"/>
          <w:szCs w:val="24"/>
        </w:rPr>
        <w:t>r</w:t>
      </w:r>
      <w:r w:rsidR="008D030C" w:rsidRPr="00FD142E">
        <w:rPr>
          <w:rFonts w:ascii="Arial" w:eastAsia="Times New Roman" w:hAnsi="Arial" w:cs="Arial"/>
          <w:b/>
          <w:bCs/>
          <w:sz w:val="24"/>
          <w:szCs w:val="24"/>
        </w:rPr>
        <w:t>:</w:t>
      </w:r>
      <w:r w:rsidR="008D030C" w:rsidRPr="00FD142E">
        <w:rPr>
          <w:rFonts w:ascii="Arial" w:eastAsia="Times New Roman" w:hAnsi="Arial" w:cs="Arial"/>
          <w:b/>
          <w:bCs/>
          <w:spacing w:val="4"/>
          <w:sz w:val="24"/>
          <w:szCs w:val="24"/>
        </w:rPr>
        <w:t xml:space="preserve"> </w:t>
      </w:r>
      <w:r w:rsidR="008D030C" w:rsidRPr="00FD142E">
        <w:rPr>
          <w:rFonts w:ascii="Arial" w:eastAsia="Times New Roman" w:hAnsi="Arial" w:cs="Arial"/>
          <w:bCs/>
          <w:spacing w:val="5"/>
          <w:sz w:val="24"/>
          <w:szCs w:val="24"/>
        </w:rPr>
        <w:t>K</w:t>
      </w:r>
      <w:r w:rsidR="008D030C" w:rsidRPr="00FD142E">
        <w:rPr>
          <w:rFonts w:ascii="Arial" w:eastAsia="Times New Roman" w:hAnsi="Arial" w:cs="Arial"/>
          <w:bCs/>
          <w:sz w:val="24"/>
          <w:szCs w:val="24"/>
        </w:rPr>
        <w:t>a</w:t>
      </w:r>
      <w:r w:rsidR="008D030C" w:rsidRPr="00FD142E">
        <w:rPr>
          <w:rFonts w:ascii="Arial" w:eastAsia="Times New Roman" w:hAnsi="Arial" w:cs="Arial"/>
          <w:bCs/>
          <w:spacing w:val="1"/>
          <w:sz w:val="24"/>
          <w:szCs w:val="24"/>
        </w:rPr>
        <w:t>t</w:t>
      </w:r>
      <w:r w:rsidR="008D030C" w:rsidRPr="00FD142E">
        <w:rPr>
          <w:rFonts w:ascii="Arial" w:eastAsia="Times New Roman" w:hAnsi="Arial" w:cs="Arial"/>
          <w:bCs/>
          <w:sz w:val="24"/>
          <w:szCs w:val="24"/>
        </w:rPr>
        <w:t>ie</w:t>
      </w:r>
      <w:r w:rsidR="008D030C" w:rsidRPr="00FD142E">
        <w:rPr>
          <w:rFonts w:ascii="Arial" w:eastAsia="Times New Roman" w:hAnsi="Arial" w:cs="Arial"/>
          <w:bCs/>
          <w:spacing w:val="2"/>
          <w:sz w:val="24"/>
          <w:szCs w:val="24"/>
        </w:rPr>
        <w:t xml:space="preserve"> </w:t>
      </w:r>
      <w:r w:rsidR="008D030C" w:rsidRPr="00FD142E">
        <w:rPr>
          <w:rFonts w:ascii="Arial" w:eastAsia="Times New Roman" w:hAnsi="Arial" w:cs="Arial"/>
          <w:bCs/>
          <w:sz w:val="24"/>
          <w:szCs w:val="24"/>
        </w:rPr>
        <w:t>C</w:t>
      </w:r>
      <w:r w:rsidR="008D030C" w:rsidRPr="00FD142E">
        <w:rPr>
          <w:rFonts w:ascii="Arial" w:eastAsia="Times New Roman" w:hAnsi="Arial" w:cs="Arial"/>
          <w:bCs/>
          <w:spacing w:val="-6"/>
          <w:sz w:val="24"/>
          <w:szCs w:val="24"/>
        </w:rPr>
        <w:t>r</w:t>
      </w:r>
      <w:r w:rsidR="008A6D7E" w:rsidRPr="00FD142E">
        <w:rPr>
          <w:rFonts w:ascii="Arial" w:eastAsia="Times New Roman" w:hAnsi="Arial" w:cs="Arial"/>
          <w:bCs/>
          <w:sz w:val="24"/>
          <w:szCs w:val="24"/>
        </w:rPr>
        <w:t>owder</w:t>
      </w:r>
      <w:r w:rsidR="00097389" w:rsidRPr="00FD142E">
        <w:rPr>
          <w:rFonts w:ascii="Arial" w:eastAsia="Times New Roman" w:hAnsi="Arial" w:cs="Arial"/>
          <w:bCs/>
          <w:sz w:val="24"/>
          <w:szCs w:val="24"/>
        </w:rPr>
        <w:t xml:space="preserve"> (</w:t>
      </w:r>
      <w:hyperlink r:id="rId7" w:history="1">
        <w:r w:rsidR="00D95345" w:rsidRPr="004146FB">
          <w:rPr>
            <w:rStyle w:val="Hyperlink"/>
            <w:rFonts w:ascii="Arial" w:eastAsia="Times New Roman" w:hAnsi="Arial" w:cs="Arial"/>
            <w:bCs/>
            <w:sz w:val="24"/>
            <w:szCs w:val="24"/>
          </w:rPr>
          <w:t>Sarah.Crowder@unt.edu</w:t>
        </w:r>
      </w:hyperlink>
      <w:r w:rsidR="00097389" w:rsidRPr="00FD142E">
        <w:rPr>
          <w:rFonts w:ascii="Arial" w:eastAsia="Times New Roman" w:hAnsi="Arial" w:cs="Arial"/>
          <w:bCs/>
          <w:sz w:val="24"/>
          <w:szCs w:val="24"/>
        </w:rPr>
        <w:t>)</w:t>
      </w:r>
    </w:p>
    <w:p w14:paraId="1070816D" w14:textId="688D29EE" w:rsidR="00591360" w:rsidRPr="00D3081C" w:rsidRDefault="00C03C97" w:rsidP="00D3081C">
      <w:pPr>
        <w:spacing w:after="0"/>
        <w:rPr>
          <w:rFonts w:ascii="Arial" w:eastAsia="Times New Roman" w:hAnsi="Arial" w:cs="Arial"/>
          <w:b/>
          <w:bCs/>
          <w:sz w:val="24"/>
          <w:szCs w:val="24"/>
        </w:rPr>
      </w:pPr>
      <w:r w:rsidRPr="00FD142E">
        <w:rPr>
          <w:rFonts w:ascii="Arial" w:hAnsi="Arial" w:cs="Arial"/>
          <w:sz w:val="24"/>
          <w:szCs w:val="24"/>
        </w:rPr>
        <w:t>100% online</w:t>
      </w:r>
      <w:r w:rsidR="008D030C" w:rsidRPr="00FD142E">
        <w:rPr>
          <w:rFonts w:ascii="Arial" w:eastAsia="Times New Roman" w:hAnsi="Arial" w:cs="Arial"/>
          <w:sz w:val="24"/>
          <w:szCs w:val="24"/>
        </w:rPr>
        <w:br/>
      </w:r>
      <w:r w:rsidR="008D030C" w:rsidRPr="00FD142E">
        <w:rPr>
          <w:rFonts w:ascii="Arial" w:eastAsia="Times New Roman" w:hAnsi="Arial" w:cs="Arial"/>
          <w:b/>
          <w:bCs/>
          <w:spacing w:val="4"/>
          <w:sz w:val="24"/>
          <w:szCs w:val="24"/>
        </w:rPr>
        <w:t>Office Hours:</w:t>
      </w:r>
      <w:r w:rsidRPr="00FD142E">
        <w:rPr>
          <w:rFonts w:ascii="Arial" w:eastAsia="Times New Roman" w:hAnsi="Arial" w:cs="Arial"/>
          <w:b/>
          <w:sz w:val="24"/>
          <w:szCs w:val="24"/>
        </w:rPr>
        <w:t xml:space="preserve"> </w:t>
      </w:r>
      <w:r w:rsidR="009C1AA0">
        <w:rPr>
          <w:rFonts w:ascii="Arial" w:eastAsia="Times New Roman" w:hAnsi="Arial" w:cs="Arial"/>
          <w:sz w:val="24"/>
          <w:szCs w:val="24"/>
        </w:rPr>
        <w:t>online asynchronously</w:t>
      </w:r>
    </w:p>
    <w:p w14:paraId="7CFC9C1E" w14:textId="77777777" w:rsidR="00591360" w:rsidRPr="00591360" w:rsidRDefault="00591360" w:rsidP="00591360">
      <w:pPr>
        <w:pStyle w:val="Heading2"/>
        <w:rPr>
          <w:rFonts w:ascii="Arial" w:hAnsi="Arial" w:cs="Arial"/>
          <w:sz w:val="24"/>
          <w:szCs w:val="24"/>
        </w:rPr>
      </w:pPr>
      <w:r w:rsidRPr="00591360">
        <w:rPr>
          <w:rFonts w:ascii="Arial" w:hAnsi="Arial" w:cs="Arial"/>
          <w:sz w:val="24"/>
          <w:szCs w:val="24"/>
        </w:rPr>
        <w:t>Welcome to UNT!</w:t>
      </w:r>
    </w:p>
    <w:p w14:paraId="218A8E5B" w14:textId="217BFB29" w:rsidR="00D95345" w:rsidRPr="00591360" w:rsidRDefault="00591360" w:rsidP="00591360">
      <w:pPr>
        <w:rPr>
          <w:rFonts w:ascii="Arial" w:hAnsi="Arial" w:cs="Arial"/>
          <w:sz w:val="24"/>
          <w:szCs w:val="24"/>
        </w:rPr>
      </w:pPr>
      <w:r w:rsidRPr="00591360">
        <w:rPr>
          <w:rFonts w:ascii="Arial" w:hAnsi="Arial" w:cs="Arial"/>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BCCDBF2" w14:textId="6BAD048D" w:rsidR="008A6D7E" w:rsidRPr="00FD142E" w:rsidRDefault="008A6D7E" w:rsidP="00422510">
      <w:pPr>
        <w:spacing w:after="120"/>
        <w:rPr>
          <w:rFonts w:ascii="Arial" w:hAnsi="Arial" w:cs="Arial"/>
          <w:b/>
          <w:sz w:val="24"/>
          <w:szCs w:val="24"/>
        </w:rPr>
      </w:pPr>
      <w:r w:rsidRPr="00FD142E">
        <w:rPr>
          <w:rFonts w:ascii="Arial" w:hAnsi="Arial" w:cs="Arial"/>
          <w:b/>
          <w:sz w:val="24"/>
          <w:szCs w:val="24"/>
        </w:rPr>
        <w:t>COURSE DESCRIPTION</w:t>
      </w:r>
      <w:r w:rsidR="000E229F" w:rsidRPr="00FD142E">
        <w:rPr>
          <w:rFonts w:ascii="Arial" w:hAnsi="Arial" w:cs="Arial"/>
          <w:b/>
          <w:sz w:val="24"/>
          <w:szCs w:val="24"/>
        </w:rPr>
        <w:t xml:space="preserve">: </w:t>
      </w:r>
      <w:r w:rsidRPr="00FD142E">
        <w:rPr>
          <w:rFonts w:ascii="Arial" w:hAnsi="Arial" w:cs="Arial"/>
          <w:b/>
          <w:sz w:val="24"/>
          <w:szCs w:val="24"/>
        </w:rPr>
        <w:br/>
      </w:r>
      <w:r w:rsidRPr="00FD142E">
        <w:rPr>
          <w:rFonts w:ascii="Arial" w:hAnsi="Arial" w:cs="Arial"/>
          <w:sz w:val="24"/>
          <w:szCs w:val="24"/>
        </w:rPr>
        <w:t>This is an introductory linguistics course that focuses on the structure of language: phonetics, phonology, morphology, syntax, language acquisition, language</w:t>
      </w:r>
      <w:r w:rsidR="000E229F">
        <w:rPr>
          <w:rFonts w:ascii="Arial" w:hAnsi="Arial" w:cs="Arial"/>
          <w:sz w:val="24"/>
          <w:szCs w:val="24"/>
        </w:rPr>
        <w:t xml:space="preserve"> change, and language variation.</w:t>
      </w:r>
      <w:r w:rsidR="00A67793">
        <w:rPr>
          <w:rFonts w:ascii="Arial" w:hAnsi="Arial" w:cs="Arial"/>
          <w:sz w:val="24"/>
          <w:szCs w:val="24"/>
        </w:rPr>
        <w:t xml:space="preserve"> This course is in the Core curriculum Social and Behavioral Sciences. </w:t>
      </w:r>
    </w:p>
    <w:p w14:paraId="5D1EBFB5" w14:textId="77777777" w:rsidR="008A6D7E" w:rsidRPr="00FD142E" w:rsidRDefault="008A6D7E" w:rsidP="00422510">
      <w:pPr>
        <w:spacing w:after="120"/>
        <w:rPr>
          <w:rFonts w:ascii="Arial" w:hAnsi="Arial" w:cs="Arial"/>
          <w:sz w:val="24"/>
          <w:szCs w:val="24"/>
        </w:rPr>
      </w:pPr>
      <w:r w:rsidRPr="00FD142E">
        <w:rPr>
          <w:rFonts w:ascii="Arial" w:hAnsi="Arial" w:cs="Arial"/>
          <w:b/>
          <w:sz w:val="24"/>
          <w:szCs w:val="24"/>
        </w:rPr>
        <w:t>COURSE OBJECTIVES:</w:t>
      </w:r>
      <w:r w:rsidRPr="00FD142E">
        <w:rPr>
          <w:rFonts w:ascii="Arial" w:hAnsi="Arial" w:cs="Arial"/>
          <w:b/>
          <w:sz w:val="24"/>
          <w:szCs w:val="24"/>
        </w:rPr>
        <w:br/>
      </w:r>
      <w:r w:rsidRPr="00FD142E">
        <w:rPr>
          <w:rFonts w:ascii="Arial" w:hAnsi="Arial" w:cs="Arial"/>
          <w:sz w:val="24"/>
          <w:szCs w:val="24"/>
        </w:rPr>
        <w:t>The overall objective of this course is to create awareness and build a knowledge base about language in order to apply it in the field of education, technical communication, foreign language study, and future linguistics study.  This knowledge and awareness will enable us to be catalysts for positive change.</w:t>
      </w:r>
    </w:p>
    <w:p w14:paraId="7FAD7910" w14:textId="77777777" w:rsidR="008A6D7E" w:rsidRPr="00FD142E" w:rsidRDefault="008A6D7E" w:rsidP="008A6D7E">
      <w:pPr>
        <w:spacing w:after="0"/>
        <w:rPr>
          <w:rFonts w:ascii="Arial" w:hAnsi="Arial" w:cs="Arial"/>
          <w:b/>
          <w:sz w:val="24"/>
          <w:szCs w:val="24"/>
        </w:rPr>
      </w:pPr>
      <w:r w:rsidRPr="00FD142E">
        <w:rPr>
          <w:rFonts w:ascii="Arial" w:hAnsi="Arial" w:cs="Arial"/>
          <w:b/>
          <w:sz w:val="24"/>
          <w:szCs w:val="24"/>
        </w:rPr>
        <w:t>COURSE REQUIREMENTS:</w:t>
      </w:r>
    </w:p>
    <w:p w14:paraId="3D0A53BF" w14:textId="07767E57" w:rsidR="008A6D7E" w:rsidRPr="00FD142E" w:rsidRDefault="008A6D7E" w:rsidP="008A6D7E">
      <w:pPr>
        <w:pStyle w:val="ListParagraph"/>
        <w:numPr>
          <w:ilvl w:val="0"/>
          <w:numId w:val="1"/>
        </w:numPr>
        <w:spacing w:after="0"/>
        <w:rPr>
          <w:rFonts w:ascii="Arial" w:hAnsi="Arial" w:cs="Arial"/>
          <w:sz w:val="24"/>
          <w:szCs w:val="24"/>
        </w:rPr>
      </w:pPr>
      <w:r w:rsidRPr="00FD142E">
        <w:rPr>
          <w:rFonts w:ascii="Arial" w:hAnsi="Arial" w:cs="Arial"/>
          <w:sz w:val="24"/>
          <w:szCs w:val="24"/>
        </w:rPr>
        <w:t>There is no required textbook for this class; all content</w:t>
      </w:r>
      <w:r w:rsidR="00C936C5">
        <w:rPr>
          <w:rFonts w:ascii="Arial" w:hAnsi="Arial" w:cs="Arial"/>
          <w:sz w:val="24"/>
          <w:szCs w:val="24"/>
        </w:rPr>
        <w:t xml:space="preserve"> is in the course in Canvas.</w:t>
      </w:r>
    </w:p>
    <w:p w14:paraId="503BA6D2" w14:textId="74E75D7A" w:rsidR="008A6D7E" w:rsidRPr="00FD142E" w:rsidRDefault="008A6D7E" w:rsidP="008A6D7E">
      <w:pPr>
        <w:numPr>
          <w:ilvl w:val="0"/>
          <w:numId w:val="1"/>
        </w:numPr>
        <w:spacing w:after="0"/>
        <w:rPr>
          <w:rFonts w:ascii="Arial" w:hAnsi="Arial" w:cs="Arial"/>
          <w:sz w:val="24"/>
          <w:szCs w:val="24"/>
        </w:rPr>
      </w:pPr>
      <w:r w:rsidRPr="00FD142E">
        <w:rPr>
          <w:rFonts w:ascii="Arial" w:hAnsi="Arial" w:cs="Arial"/>
          <w:sz w:val="24"/>
          <w:szCs w:val="24"/>
        </w:rPr>
        <w:t>Students must be co</w:t>
      </w:r>
      <w:r w:rsidR="00C936C5">
        <w:rPr>
          <w:rFonts w:ascii="Arial" w:hAnsi="Arial" w:cs="Arial"/>
          <w:sz w:val="24"/>
          <w:szCs w:val="24"/>
        </w:rPr>
        <w:t>nsistently present on Canvas</w:t>
      </w:r>
      <w:r w:rsidRPr="00FD142E">
        <w:rPr>
          <w:rFonts w:ascii="Arial" w:hAnsi="Arial" w:cs="Arial"/>
          <w:sz w:val="24"/>
          <w:szCs w:val="24"/>
        </w:rPr>
        <w:t xml:space="preserve"> in order to keep up with announcements and </w:t>
      </w:r>
      <w:r w:rsidR="00A97644" w:rsidRPr="00FD142E">
        <w:rPr>
          <w:rFonts w:ascii="Arial" w:hAnsi="Arial" w:cs="Arial"/>
          <w:sz w:val="24"/>
          <w:szCs w:val="24"/>
        </w:rPr>
        <w:t xml:space="preserve">to </w:t>
      </w:r>
      <w:r w:rsidRPr="00FD142E">
        <w:rPr>
          <w:rFonts w:ascii="Arial" w:hAnsi="Arial" w:cs="Arial"/>
          <w:sz w:val="24"/>
          <w:szCs w:val="24"/>
        </w:rPr>
        <w:t>prepare for assessments.</w:t>
      </w:r>
    </w:p>
    <w:p w14:paraId="1B7B975D" w14:textId="3A034F40" w:rsidR="008A6D7E" w:rsidRDefault="008A6D7E" w:rsidP="00422510">
      <w:pPr>
        <w:numPr>
          <w:ilvl w:val="0"/>
          <w:numId w:val="1"/>
        </w:numPr>
        <w:spacing w:after="120"/>
        <w:rPr>
          <w:rFonts w:ascii="Arial" w:hAnsi="Arial" w:cs="Arial"/>
          <w:sz w:val="24"/>
          <w:szCs w:val="24"/>
        </w:rPr>
      </w:pPr>
      <w:r w:rsidRPr="00FD142E">
        <w:rPr>
          <w:rFonts w:ascii="Arial" w:hAnsi="Arial" w:cs="Arial"/>
          <w:sz w:val="24"/>
          <w:szCs w:val="24"/>
        </w:rPr>
        <w:t>Students must either possess or quickly learn the technology re</w:t>
      </w:r>
      <w:r w:rsidR="00C936C5">
        <w:rPr>
          <w:rFonts w:ascii="Arial" w:hAnsi="Arial" w:cs="Arial"/>
          <w:sz w:val="24"/>
          <w:szCs w:val="24"/>
        </w:rPr>
        <w:t xml:space="preserve">quired to navigate this 100 % </w:t>
      </w:r>
      <w:r w:rsidRPr="00FD142E">
        <w:rPr>
          <w:rFonts w:ascii="Arial" w:hAnsi="Arial" w:cs="Arial"/>
          <w:sz w:val="24"/>
          <w:szCs w:val="24"/>
        </w:rPr>
        <w:t xml:space="preserve">online course. </w:t>
      </w:r>
    </w:p>
    <w:p w14:paraId="463FEC11" w14:textId="77777777" w:rsidR="00DA3EEC" w:rsidRPr="00D3081C" w:rsidRDefault="00DA3EEC" w:rsidP="00DA3EEC">
      <w:pPr>
        <w:spacing w:after="0"/>
        <w:rPr>
          <w:rFonts w:ascii="Arial" w:hAnsi="Arial" w:cs="Arial"/>
          <w:sz w:val="24"/>
          <w:szCs w:val="24"/>
        </w:rPr>
      </w:pPr>
      <w:r w:rsidRPr="00DA3EEC">
        <w:rPr>
          <w:rFonts w:ascii="Arial" w:hAnsi="Arial" w:cs="Arial"/>
          <w:b/>
          <w:bCs/>
          <w:sz w:val="24"/>
          <w:szCs w:val="24"/>
        </w:rPr>
        <w:t xml:space="preserve">Core Curriculum component: </w:t>
      </w:r>
      <w:r w:rsidRPr="00D3081C">
        <w:rPr>
          <w:rFonts w:ascii="Arial" w:hAnsi="Arial" w:cs="Arial"/>
          <w:sz w:val="24"/>
          <w:szCs w:val="24"/>
        </w:rPr>
        <w:t>Social and Behavioral Sciences</w:t>
      </w:r>
    </w:p>
    <w:p w14:paraId="7CB4FC4C" w14:textId="77777777" w:rsidR="00DA3EEC" w:rsidRPr="00D3081C" w:rsidRDefault="00DA3EEC" w:rsidP="00DA3EEC">
      <w:pPr>
        <w:spacing w:after="120"/>
        <w:rPr>
          <w:rFonts w:ascii="Arial" w:hAnsi="Arial" w:cs="Arial"/>
          <w:sz w:val="24"/>
          <w:szCs w:val="24"/>
        </w:rPr>
      </w:pPr>
    </w:p>
    <w:p w14:paraId="6F6A92CA" w14:textId="77777777" w:rsidR="008A6D7E" w:rsidRPr="00FD142E" w:rsidRDefault="008A6D7E" w:rsidP="008A6D7E">
      <w:pPr>
        <w:spacing w:after="0"/>
        <w:rPr>
          <w:rFonts w:ascii="Arial" w:hAnsi="Arial" w:cs="Arial"/>
          <w:b/>
          <w:sz w:val="24"/>
          <w:szCs w:val="24"/>
        </w:rPr>
      </w:pPr>
      <w:r w:rsidRPr="00FD142E">
        <w:rPr>
          <w:rFonts w:ascii="Arial" w:hAnsi="Arial" w:cs="Arial"/>
          <w:b/>
          <w:sz w:val="24"/>
          <w:szCs w:val="24"/>
        </w:rPr>
        <w:t xml:space="preserve">VERY IMPORTANT: </w:t>
      </w:r>
    </w:p>
    <w:p w14:paraId="668E3E93" w14:textId="78F40DD1" w:rsidR="008A6D7E" w:rsidRPr="00FD142E" w:rsidRDefault="008A6D7E" w:rsidP="008A6D7E">
      <w:pPr>
        <w:spacing w:after="0"/>
        <w:rPr>
          <w:rFonts w:ascii="Arial" w:hAnsi="Arial" w:cs="Arial"/>
          <w:sz w:val="24"/>
          <w:szCs w:val="24"/>
        </w:rPr>
      </w:pPr>
      <w:r w:rsidRPr="00FD142E">
        <w:rPr>
          <w:rFonts w:ascii="Arial" w:hAnsi="Arial" w:cs="Arial"/>
          <w:sz w:val="24"/>
          <w:szCs w:val="24"/>
        </w:rPr>
        <w:t>Ch</w:t>
      </w:r>
      <w:r w:rsidR="00C936C5">
        <w:rPr>
          <w:rFonts w:ascii="Arial" w:hAnsi="Arial" w:cs="Arial"/>
          <w:sz w:val="24"/>
          <w:szCs w:val="24"/>
        </w:rPr>
        <w:t>eck announcements and Canvas</w:t>
      </w:r>
      <w:r w:rsidRPr="00FD142E">
        <w:rPr>
          <w:rFonts w:ascii="Arial" w:hAnsi="Arial" w:cs="Arial"/>
          <w:sz w:val="24"/>
          <w:szCs w:val="24"/>
        </w:rPr>
        <w:t xml:space="preserve"> email every time you log in for information about:</w:t>
      </w:r>
    </w:p>
    <w:p w14:paraId="7A037C85" w14:textId="77777777" w:rsidR="008A6D7E" w:rsidRPr="00FD142E" w:rsidRDefault="008A6D7E" w:rsidP="008A6D7E">
      <w:pPr>
        <w:spacing w:after="0"/>
        <w:ind w:left="360"/>
        <w:rPr>
          <w:rFonts w:ascii="Arial" w:hAnsi="Arial" w:cs="Arial"/>
          <w:sz w:val="24"/>
          <w:szCs w:val="24"/>
        </w:rPr>
      </w:pPr>
      <w:r w:rsidRPr="00FD142E">
        <w:rPr>
          <w:rFonts w:ascii="Arial" w:hAnsi="Arial" w:cs="Arial"/>
          <w:sz w:val="24"/>
          <w:szCs w:val="24"/>
        </w:rPr>
        <w:t>•</w:t>
      </w:r>
      <w:r w:rsidRPr="00FD142E">
        <w:rPr>
          <w:rFonts w:ascii="Arial" w:hAnsi="Arial" w:cs="Arial"/>
          <w:sz w:val="24"/>
          <w:szCs w:val="24"/>
        </w:rPr>
        <w:tab/>
        <w:t>Quiz and test dates</w:t>
      </w:r>
    </w:p>
    <w:p w14:paraId="5235B236" w14:textId="77777777" w:rsidR="00422510" w:rsidRPr="00FD142E" w:rsidRDefault="008A6D7E" w:rsidP="00422510">
      <w:pPr>
        <w:spacing w:after="0"/>
        <w:ind w:left="360"/>
        <w:rPr>
          <w:rFonts w:ascii="Arial" w:hAnsi="Arial" w:cs="Arial"/>
          <w:sz w:val="24"/>
          <w:szCs w:val="24"/>
        </w:rPr>
      </w:pPr>
      <w:r w:rsidRPr="00FD142E">
        <w:rPr>
          <w:rFonts w:ascii="Arial" w:hAnsi="Arial" w:cs="Arial"/>
          <w:sz w:val="24"/>
          <w:szCs w:val="24"/>
        </w:rPr>
        <w:t>•</w:t>
      </w:r>
      <w:r w:rsidRPr="00FD142E">
        <w:rPr>
          <w:rFonts w:ascii="Arial" w:hAnsi="Arial" w:cs="Arial"/>
          <w:sz w:val="24"/>
          <w:szCs w:val="24"/>
        </w:rPr>
        <w:tab/>
        <w:t>Schedule changes</w:t>
      </w:r>
    </w:p>
    <w:p w14:paraId="71C044F9" w14:textId="77777777" w:rsidR="008C151B" w:rsidRDefault="008C151B" w:rsidP="008A6D7E">
      <w:pPr>
        <w:spacing w:after="0"/>
        <w:rPr>
          <w:rFonts w:ascii="Arial" w:hAnsi="Arial" w:cs="Arial"/>
          <w:b/>
          <w:sz w:val="24"/>
          <w:szCs w:val="24"/>
        </w:rPr>
      </w:pPr>
    </w:p>
    <w:p w14:paraId="3918DBA7" w14:textId="77777777" w:rsidR="008A6D7E" w:rsidRPr="00FD142E" w:rsidRDefault="008A6D7E" w:rsidP="008A6D7E">
      <w:pPr>
        <w:spacing w:after="0"/>
        <w:rPr>
          <w:rFonts w:ascii="Arial" w:hAnsi="Arial" w:cs="Arial"/>
          <w:b/>
          <w:sz w:val="24"/>
          <w:szCs w:val="24"/>
        </w:rPr>
      </w:pPr>
      <w:r w:rsidRPr="00FD142E">
        <w:rPr>
          <w:rFonts w:ascii="Arial" w:hAnsi="Arial" w:cs="Arial"/>
          <w:b/>
          <w:sz w:val="24"/>
          <w:szCs w:val="24"/>
        </w:rPr>
        <w:t>GRADES:</w:t>
      </w:r>
    </w:p>
    <w:p w14:paraId="09AF6937" w14:textId="77777777" w:rsidR="008A6D7E" w:rsidRPr="00FD142E" w:rsidRDefault="008A6D7E" w:rsidP="008A6D7E">
      <w:pPr>
        <w:spacing w:after="0"/>
        <w:rPr>
          <w:rFonts w:ascii="Arial" w:hAnsi="Arial" w:cs="Arial"/>
          <w:sz w:val="24"/>
          <w:szCs w:val="24"/>
        </w:rPr>
      </w:pPr>
      <w:r w:rsidRPr="00FD142E">
        <w:rPr>
          <w:rFonts w:ascii="Arial" w:hAnsi="Arial" w:cs="Arial"/>
          <w:spacing w:val="1"/>
          <w:sz w:val="24"/>
          <w:szCs w:val="24"/>
        </w:rPr>
        <w:t>F</w:t>
      </w:r>
      <w:r w:rsidRPr="00FD142E">
        <w:rPr>
          <w:rFonts w:ascii="Arial" w:hAnsi="Arial" w:cs="Arial"/>
          <w:spacing w:val="-4"/>
          <w:sz w:val="24"/>
          <w:szCs w:val="24"/>
        </w:rPr>
        <w:t>i</w:t>
      </w:r>
      <w:r w:rsidRPr="00FD142E">
        <w:rPr>
          <w:rFonts w:ascii="Arial" w:hAnsi="Arial" w:cs="Arial"/>
          <w:sz w:val="24"/>
          <w:szCs w:val="24"/>
        </w:rPr>
        <w:t>n</w:t>
      </w:r>
      <w:r w:rsidRPr="00FD142E">
        <w:rPr>
          <w:rFonts w:ascii="Arial" w:hAnsi="Arial" w:cs="Arial"/>
          <w:spacing w:val="4"/>
          <w:sz w:val="24"/>
          <w:szCs w:val="24"/>
        </w:rPr>
        <w:t>a</w:t>
      </w:r>
      <w:r w:rsidRPr="00FD142E">
        <w:rPr>
          <w:rFonts w:ascii="Arial" w:hAnsi="Arial" w:cs="Arial"/>
          <w:sz w:val="24"/>
          <w:szCs w:val="24"/>
        </w:rPr>
        <w:t>l</w:t>
      </w:r>
      <w:r w:rsidRPr="00FD142E">
        <w:rPr>
          <w:rFonts w:ascii="Arial" w:hAnsi="Arial" w:cs="Arial"/>
          <w:spacing w:val="-7"/>
          <w:sz w:val="24"/>
          <w:szCs w:val="24"/>
        </w:rPr>
        <w:t xml:space="preserve"> </w:t>
      </w:r>
      <w:r w:rsidRPr="00FD142E">
        <w:rPr>
          <w:rFonts w:ascii="Arial" w:hAnsi="Arial" w:cs="Arial"/>
          <w:sz w:val="24"/>
          <w:szCs w:val="24"/>
        </w:rPr>
        <w:t>g</w:t>
      </w:r>
      <w:r w:rsidRPr="00FD142E">
        <w:rPr>
          <w:rFonts w:ascii="Arial" w:hAnsi="Arial" w:cs="Arial"/>
          <w:spacing w:val="1"/>
          <w:sz w:val="24"/>
          <w:szCs w:val="24"/>
        </w:rPr>
        <w:t>r</w:t>
      </w:r>
      <w:r w:rsidRPr="00FD142E">
        <w:rPr>
          <w:rFonts w:ascii="Arial" w:hAnsi="Arial" w:cs="Arial"/>
          <w:spacing w:val="-1"/>
          <w:sz w:val="24"/>
          <w:szCs w:val="24"/>
        </w:rPr>
        <w:t>a</w:t>
      </w:r>
      <w:r w:rsidRPr="00FD142E">
        <w:rPr>
          <w:rFonts w:ascii="Arial" w:hAnsi="Arial" w:cs="Arial"/>
          <w:sz w:val="24"/>
          <w:szCs w:val="24"/>
        </w:rPr>
        <w:t>d</w:t>
      </w:r>
      <w:r w:rsidRPr="00FD142E">
        <w:rPr>
          <w:rFonts w:ascii="Arial" w:hAnsi="Arial" w:cs="Arial"/>
          <w:spacing w:val="4"/>
          <w:sz w:val="24"/>
          <w:szCs w:val="24"/>
        </w:rPr>
        <w:t>e</w:t>
      </w:r>
      <w:r w:rsidRPr="00FD142E">
        <w:rPr>
          <w:rFonts w:ascii="Arial" w:hAnsi="Arial" w:cs="Arial"/>
          <w:sz w:val="24"/>
          <w:szCs w:val="24"/>
        </w:rPr>
        <w:t xml:space="preserve">s </w:t>
      </w:r>
      <w:r w:rsidRPr="00FD142E">
        <w:rPr>
          <w:rFonts w:ascii="Arial" w:hAnsi="Arial" w:cs="Arial"/>
          <w:spacing w:val="4"/>
          <w:sz w:val="24"/>
          <w:szCs w:val="24"/>
        </w:rPr>
        <w:t>w</w:t>
      </w:r>
      <w:r w:rsidRPr="00FD142E">
        <w:rPr>
          <w:rFonts w:ascii="Arial" w:hAnsi="Arial" w:cs="Arial"/>
          <w:spacing w:val="-4"/>
          <w:sz w:val="24"/>
          <w:szCs w:val="24"/>
        </w:rPr>
        <w:t>i</w:t>
      </w:r>
      <w:r w:rsidRPr="00FD142E">
        <w:rPr>
          <w:rFonts w:ascii="Arial" w:hAnsi="Arial" w:cs="Arial"/>
          <w:sz w:val="24"/>
          <w:szCs w:val="24"/>
        </w:rPr>
        <w:t>ll</w:t>
      </w:r>
      <w:r w:rsidRPr="00FD142E">
        <w:rPr>
          <w:rFonts w:ascii="Arial" w:hAnsi="Arial" w:cs="Arial"/>
          <w:spacing w:val="3"/>
          <w:sz w:val="24"/>
          <w:szCs w:val="24"/>
        </w:rPr>
        <w:t xml:space="preserve"> </w:t>
      </w:r>
      <w:r w:rsidRPr="00FD142E">
        <w:rPr>
          <w:rFonts w:ascii="Arial" w:hAnsi="Arial" w:cs="Arial"/>
          <w:spacing w:val="-5"/>
          <w:sz w:val="24"/>
          <w:szCs w:val="24"/>
        </w:rPr>
        <w:t>b</w:t>
      </w:r>
      <w:r w:rsidRPr="00FD142E">
        <w:rPr>
          <w:rFonts w:ascii="Arial" w:hAnsi="Arial" w:cs="Arial"/>
          <w:sz w:val="24"/>
          <w:szCs w:val="24"/>
        </w:rPr>
        <w:t>e</w:t>
      </w:r>
      <w:r w:rsidRPr="00FD142E">
        <w:rPr>
          <w:rFonts w:ascii="Arial" w:hAnsi="Arial" w:cs="Arial"/>
          <w:spacing w:val="1"/>
          <w:sz w:val="24"/>
          <w:szCs w:val="24"/>
        </w:rPr>
        <w:t xml:space="preserve"> </w:t>
      </w:r>
      <w:r w:rsidRPr="00FD142E">
        <w:rPr>
          <w:rFonts w:ascii="Arial" w:hAnsi="Arial" w:cs="Arial"/>
          <w:sz w:val="24"/>
          <w:szCs w:val="24"/>
        </w:rPr>
        <w:t>d</w:t>
      </w:r>
      <w:r w:rsidRPr="00FD142E">
        <w:rPr>
          <w:rFonts w:ascii="Arial" w:hAnsi="Arial" w:cs="Arial"/>
          <w:spacing w:val="-1"/>
          <w:sz w:val="24"/>
          <w:szCs w:val="24"/>
        </w:rPr>
        <w:t>e</w:t>
      </w:r>
      <w:r w:rsidRPr="00FD142E">
        <w:rPr>
          <w:rFonts w:ascii="Arial" w:hAnsi="Arial" w:cs="Arial"/>
          <w:spacing w:val="5"/>
          <w:sz w:val="24"/>
          <w:szCs w:val="24"/>
        </w:rPr>
        <w:t>t</w:t>
      </w:r>
      <w:r w:rsidRPr="00FD142E">
        <w:rPr>
          <w:rFonts w:ascii="Arial" w:hAnsi="Arial" w:cs="Arial"/>
          <w:spacing w:val="-1"/>
          <w:sz w:val="24"/>
          <w:szCs w:val="24"/>
        </w:rPr>
        <w:t>e</w:t>
      </w:r>
      <w:r w:rsidRPr="00FD142E">
        <w:rPr>
          <w:rFonts w:ascii="Arial" w:hAnsi="Arial" w:cs="Arial"/>
          <w:spacing w:val="1"/>
          <w:sz w:val="24"/>
          <w:szCs w:val="24"/>
        </w:rPr>
        <w:t>r</w:t>
      </w:r>
      <w:r w:rsidRPr="00FD142E">
        <w:rPr>
          <w:rFonts w:ascii="Arial" w:hAnsi="Arial" w:cs="Arial"/>
          <w:spacing w:val="-4"/>
          <w:sz w:val="24"/>
          <w:szCs w:val="24"/>
        </w:rPr>
        <w:t>mi</w:t>
      </w:r>
      <w:r w:rsidRPr="00FD142E">
        <w:rPr>
          <w:rFonts w:ascii="Arial" w:hAnsi="Arial" w:cs="Arial"/>
          <w:sz w:val="24"/>
          <w:szCs w:val="24"/>
        </w:rPr>
        <w:t>n</w:t>
      </w:r>
      <w:r w:rsidRPr="00FD142E">
        <w:rPr>
          <w:rFonts w:ascii="Arial" w:hAnsi="Arial" w:cs="Arial"/>
          <w:spacing w:val="-1"/>
          <w:sz w:val="24"/>
          <w:szCs w:val="24"/>
        </w:rPr>
        <w:t>e</w:t>
      </w:r>
      <w:r w:rsidRPr="00FD142E">
        <w:rPr>
          <w:rFonts w:ascii="Arial" w:hAnsi="Arial" w:cs="Arial"/>
          <w:sz w:val="24"/>
          <w:szCs w:val="24"/>
        </w:rPr>
        <w:t>d</w:t>
      </w:r>
      <w:r w:rsidRPr="00FD142E">
        <w:rPr>
          <w:rFonts w:ascii="Arial" w:hAnsi="Arial" w:cs="Arial"/>
          <w:spacing w:val="2"/>
          <w:sz w:val="24"/>
          <w:szCs w:val="24"/>
        </w:rPr>
        <w:t xml:space="preserve"> </w:t>
      </w:r>
      <w:r w:rsidRPr="00FD142E">
        <w:rPr>
          <w:rFonts w:ascii="Arial" w:hAnsi="Arial" w:cs="Arial"/>
          <w:spacing w:val="-1"/>
          <w:sz w:val="24"/>
          <w:szCs w:val="24"/>
        </w:rPr>
        <w:t>acc</w:t>
      </w:r>
      <w:r w:rsidRPr="00FD142E">
        <w:rPr>
          <w:rFonts w:ascii="Arial" w:hAnsi="Arial" w:cs="Arial"/>
          <w:spacing w:val="5"/>
          <w:sz w:val="24"/>
          <w:szCs w:val="24"/>
        </w:rPr>
        <w:t>o</w:t>
      </w:r>
      <w:r w:rsidRPr="00FD142E">
        <w:rPr>
          <w:rFonts w:ascii="Arial" w:hAnsi="Arial" w:cs="Arial"/>
          <w:spacing w:val="1"/>
          <w:sz w:val="24"/>
          <w:szCs w:val="24"/>
        </w:rPr>
        <w:t>r</w:t>
      </w:r>
      <w:r w:rsidRPr="00FD142E">
        <w:rPr>
          <w:rFonts w:ascii="Arial" w:hAnsi="Arial" w:cs="Arial"/>
          <w:spacing w:val="5"/>
          <w:sz w:val="24"/>
          <w:szCs w:val="24"/>
        </w:rPr>
        <w:t>d</w:t>
      </w:r>
      <w:r w:rsidRPr="00FD142E">
        <w:rPr>
          <w:rFonts w:ascii="Arial" w:hAnsi="Arial" w:cs="Arial"/>
          <w:spacing w:val="-4"/>
          <w:sz w:val="24"/>
          <w:szCs w:val="24"/>
        </w:rPr>
        <w:t>i</w:t>
      </w:r>
      <w:r w:rsidRPr="00FD142E">
        <w:rPr>
          <w:rFonts w:ascii="Arial" w:hAnsi="Arial" w:cs="Arial"/>
          <w:spacing w:val="-5"/>
          <w:sz w:val="24"/>
          <w:szCs w:val="24"/>
        </w:rPr>
        <w:t>n</w:t>
      </w:r>
      <w:r w:rsidRPr="00FD142E">
        <w:rPr>
          <w:rFonts w:ascii="Arial" w:hAnsi="Arial" w:cs="Arial"/>
          <w:sz w:val="24"/>
          <w:szCs w:val="24"/>
        </w:rPr>
        <w:t>g</w:t>
      </w:r>
      <w:r w:rsidRPr="00FD142E">
        <w:rPr>
          <w:rFonts w:ascii="Arial" w:hAnsi="Arial" w:cs="Arial"/>
          <w:spacing w:val="2"/>
          <w:sz w:val="24"/>
          <w:szCs w:val="24"/>
        </w:rPr>
        <w:t xml:space="preserve"> </w:t>
      </w:r>
      <w:r w:rsidRPr="00FD142E">
        <w:rPr>
          <w:rFonts w:ascii="Arial" w:hAnsi="Arial" w:cs="Arial"/>
          <w:sz w:val="24"/>
          <w:szCs w:val="24"/>
        </w:rPr>
        <w:t>to</w:t>
      </w:r>
      <w:r w:rsidRPr="00FD142E">
        <w:rPr>
          <w:rFonts w:ascii="Arial" w:hAnsi="Arial" w:cs="Arial"/>
          <w:spacing w:val="3"/>
          <w:sz w:val="24"/>
          <w:szCs w:val="24"/>
        </w:rPr>
        <w:t xml:space="preserve"> </w:t>
      </w:r>
      <w:r w:rsidRPr="00FD142E">
        <w:rPr>
          <w:rFonts w:ascii="Arial" w:hAnsi="Arial" w:cs="Arial"/>
          <w:spacing w:val="5"/>
          <w:sz w:val="24"/>
          <w:szCs w:val="24"/>
        </w:rPr>
        <w:t>t</w:t>
      </w:r>
      <w:r w:rsidRPr="00FD142E">
        <w:rPr>
          <w:rFonts w:ascii="Arial" w:hAnsi="Arial" w:cs="Arial"/>
          <w:spacing w:val="-5"/>
          <w:sz w:val="24"/>
          <w:szCs w:val="24"/>
        </w:rPr>
        <w:t>h</w:t>
      </w:r>
      <w:r w:rsidRPr="00FD142E">
        <w:rPr>
          <w:rFonts w:ascii="Arial" w:hAnsi="Arial" w:cs="Arial"/>
          <w:sz w:val="24"/>
          <w:szCs w:val="24"/>
        </w:rPr>
        <w:t>e</w:t>
      </w:r>
      <w:r w:rsidRPr="00FD142E">
        <w:rPr>
          <w:rFonts w:ascii="Arial" w:hAnsi="Arial" w:cs="Arial"/>
          <w:spacing w:val="1"/>
          <w:sz w:val="24"/>
          <w:szCs w:val="24"/>
        </w:rPr>
        <w:t xml:space="preserve"> </w:t>
      </w:r>
      <w:r w:rsidRPr="00FD142E">
        <w:rPr>
          <w:rFonts w:ascii="Arial" w:hAnsi="Arial" w:cs="Arial"/>
          <w:spacing w:val="-8"/>
          <w:sz w:val="24"/>
          <w:szCs w:val="24"/>
        </w:rPr>
        <w:t>f</w:t>
      </w:r>
      <w:r w:rsidRPr="00FD142E">
        <w:rPr>
          <w:rFonts w:ascii="Arial" w:hAnsi="Arial" w:cs="Arial"/>
          <w:spacing w:val="5"/>
          <w:sz w:val="24"/>
          <w:szCs w:val="24"/>
        </w:rPr>
        <w:t>o</w:t>
      </w:r>
      <w:r w:rsidRPr="00FD142E">
        <w:rPr>
          <w:rFonts w:ascii="Arial" w:hAnsi="Arial" w:cs="Arial"/>
          <w:sz w:val="24"/>
          <w:szCs w:val="24"/>
        </w:rPr>
        <w:t>l</w:t>
      </w:r>
      <w:r w:rsidRPr="00FD142E">
        <w:rPr>
          <w:rFonts w:ascii="Arial" w:hAnsi="Arial" w:cs="Arial"/>
          <w:spacing w:val="-9"/>
          <w:sz w:val="24"/>
          <w:szCs w:val="24"/>
        </w:rPr>
        <w:t>l</w:t>
      </w:r>
      <w:r w:rsidRPr="00FD142E">
        <w:rPr>
          <w:rFonts w:ascii="Arial" w:hAnsi="Arial" w:cs="Arial"/>
          <w:spacing w:val="5"/>
          <w:sz w:val="24"/>
          <w:szCs w:val="24"/>
        </w:rPr>
        <w:t>o</w:t>
      </w:r>
      <w:r w:rsidRPr="00FD142E">
        <w:rPr>
          <w:rFonts w:ascii="Arial" w:hAnsi="Arial" w:cs="Arial"/>
          <w:spacing w:val="4"/>
          <w:sz w:val="24"/>
          <w:szCs w:val="24"/>
        </w:rPr>
        <w:t>w</w:t>
      </w:r>
      <w:r w:rsidRPr="00FD142E">
        <w:rPr>
          <w:rFonts w:ascii="Arial" w:hAnsi="Arial" w:cs="Arial"/>
          <w:spacing w:val="-4"/>
          <w:sz w:val="24"/>
          <w:szCs w:val="24"/>
        </w:rPr>
        <w:t>i</w:t>
      </w:r>
      <w:r w:rsidRPr="00FD142E">
        <w:rPr>
          <w:rFonts w:ascii="Arial" w:hAnsi="Arial" w:cs="Arial"/>
          <w:sz w:val="24"/>
          <w:szCs w:val="24"/>
        </w:rPr>
        <w:t>ng</w:t>
      </w:r>
      <w:r w:rsidRPr="00FD142E">
        <w:rPr>
          <w:rFonts w:ascii="Arial" w:hAnsi="Arial" w:cs="Arial"/>
          <w:spacing w:val="2"/>
          <w:sz w:val="24"/>
          <w:szCs w:val="24"/>
        </w:rPr>
        <w:t xml:space="preserve"> </w:t>
      </w:r>
      <w:r w:rsidRPr="00FD142E">
        <w:rPr>
          <w:rFonts w:ascii="Arial" w:hAnsi="Arial" w:cs="Arial"/>
          <w:spacing w:val="5"/>
          <w:sz w:val="24"/>
          <w:szCs w:val="24"/>
        </w:rPr>
        <w:t>d</w:t>
      </w:r>
      <w:r w:rsidRPr="00FD142E">
        <w:rPr>
          <w:rFonts w:ascii="Arial" w:hAnsi="Arial" w:cs="Arial"/>
          <w:spacing w:val="-4"/>
          <w:sz w:val="24"/>
          <w:szCs w:val="24"/>
        </w:rPr>
        <w:t>i</w:t>
      </w:r>
      <w:r w:rsidRPr="00FD142E">
        <w:rPr>
          <w:rFonts w:ascii="Arial" w:hAnsi="Arial" w:cs="Arial"/>
          <w:spacing w:val="-2"/>
          <w:sz w:val="24"/>
          <w:szCs w:val="24"/>
        </w:rPr>
        <w:t>s</w:t>
      </w:r>
      <w:r w:rsidRPr="00FD142E">
        <w:rPr>
          <w:rFonts w:ascii="Arial" w:hAnsi="Arial" w:cs="Arial"/>
          <w:spacing w:val="5"/>
          <w:sz w:val="24"/>
          <w:szCs w:val="24"/>
        </w:rPr>
        <w:t>t</w:t>
      </w:r>
      <w:r w:rsidRPr="00FD142E">
        <w:rPr>
          <w:rFonts w:ascii="Arial" w:hAnsi="Arial" w:cs="Arial"/>
          <w:spacing w:val="1"/>
          <w:sz w:val="24"/>
          <w:szCs w:val="24"/>
        </w:rPr>
        <w:t>r</w:t>
      </w:r>
      <w:r w:rsidRPr="00FD142E">
        <w:rPr>
          <w:rFonts w:ascii="Arial" w:hAnsi="Arial" w:cs="Arial"/>
          <w:spacing w:val="-4"/>
          <w:sz w:val="24"/>
          <w:szCs w:val="24"/>
        </w:rPr>
        <w:t>i</w:t>
      </w:r>
      <w:r w:rsidRPr="00FD142E">
        <w:rPr>
          <w:rFonts w:ascii="Arial" w:hAnsi="Arial" w:cs="Arial"/>
          <w:spacing w:val="-5"/>
          <w:sz w:val="24"/>
          <w:szCs w:val="24"/>
        </w:rPr>
        <w:t>b</w:t>
      </w:r>
      <w:r w:rsidRPr="00FD142E">
        <w:rPr>
          <w:rFonts w:ascii="Arial" w:hAnsi="Arial" w:cs="Arial"/>
          <w:sz w:val="24"/>
          <w:szCs w:val="24"/>
        </w:rPr>
        <w:t>u</w:t>
      </w:r>
      <w:r w:rsidRPr="00FD142E">
        <w:rPr>
          <w:rFonts w:ascii="Arial" w:hAnsi="Arial" w:cs="Arial"/>
          <w:spacing w:val="10"/>
          <w:sz w:val="24"/>
          <w:szCs w:val="24"/>
        </w:rPr>
        <w:t>t</w:t>
      </w:r>
      <w:r w:rsidRPr="00FD142E">
        <w:rPr>
          <w:rFonts w:ascii="Arial" w:hAnsi="Arial" w:cs="Arial"/>
          <w:spacing w:val="-9"/>
          <w:sz w:val="24"/>
          <w:szCs w:val="24"/>
        </w:rPr>
        <w:t>i</w:t>
      </w:r>
      <w:r w:rsidRPr="00FD142E">
        <w:rPr>
          <w:rFonts w:ascii="Arial" w:hAnsi="Arial" w:cs="Arial"/>
          <w:spacing w:val="5"/>
          <w:sz w:val="24"/>
          <w:szCs w:val="24"/>
        </w:rPr>
        <w:t>o</w:t>
      </w:r>
      <w:r w:rsidRPr="00FD142E">
        <w:rPr>
          <w:rFonts w:ascii="Arial" w:hAnsi="Arial" w:cs="Arial"/>
          <w:spacing w:val="-5"/>
          <w:sz w:val="24"/>
          <w:szCs w:val="24"/>
        </w:rPr>
        <w:t>n</w:t>
      </w:r>
      <w:r w:rsidRPr="00FD142E">
        <w:rPr>
          <w:rFonts w:ascii="Arial" w:hAnsi="Arial" w:cs="Arial"/>
          <w:sz w:val="24"/>
          <w:szCs w:val="24"/>
        </w:rPr>
        <w:t>:</w:t>
      </w:r>
    </w:p>
    <w:p w14:paraId="33FF0E07" w14:textId="1DEB8773" w:rsidR="005846E9" w:rsidRPr="00FD142E" w:rsidRDefault="005846E9" w:rsidP="00EF056C">
      <w:pPr>
        <w:pStyle w:val="ListParagraph"/>
        <w:spacing w:after="0"/>
        <w:rPr>
          <w:rFonts w:ascii="Arial" w:hAnsi="Arial" w:cs="Arial"/>
          <w:spacing w:val="-2"/>
          <w:sz w:val="24"/>
          <w:szCs w:val="24"/>
        </w:rPr>
      </w:pPr>
    </w:p>
    <w:p w14:paraId="6794932D" w14:textId="1DDCCEF1" w:rsidR="00A67793" w:rsidRPr="00A67793" w:rsidRDefault="005846E9" w:rsidP="005846E9">
      <w:pPr>
        <w:pStyle w:val="ListParagraph"/>
        <w:numPr>
          <w:ilvl w:val="0"/>
          <w:numId w:val="2"/>
        </w:numPr>
        <w:spacing w:after="0"/>
        <w:rPr>
          <w:rFonts w:cs="Times New Roman"/>
          <w:spacing w:val="-2"/>
          <w:szCs w:val="24"/>
        </w:rPr>
      </w:pPr>
      <w:r w:rsidRPr="00FD142E">
        <w:rPr>
          <w:rFonts w:ascii="Arial" w:hAnsi="Arial" w:cs="Arial"/>
          <w:sz w:val="24"/>
          <w:szCs w:val="24"/>
        </w:rPr>
        <w:lastRenderedPageBreak/>
        <w:t>3 Quizzes</w:t>
      </w:r>
      <w:r w:rsidR="008C151B">
        <w:rPr>
          <w:rFonts w:ascii="Arial" w:hAnsi="Arial" w:cs="Arial"/>
          <w:sz w:val="24"/>
          <w:szCs w:val="24"/>
        </w:rPr>
        <w:t>, 3</w:t>
      </w:r>
      <w:r w:rsidR="00854A89" w:rsidRPr="00FD142E">
        <w:rPr>
          <w:rFonts w:ascii="Arial" w:hAnsi="Arial" w:cs="Arial"/>
          <w:sz w:val="24"/>
          <w:szCs w:val="24"/>
        </w:rPr>
        <w:t xml:space="preserve"> Tests, weighted equally</w:t>
      </w:r>
      <w:r w:rsidR="00D84E1F">
        <w:rPr>
          <w:rFonts w:ascii="Arial" w:hAnsi="Arial" w:cs="Arial"/>
          <w:sz w:val="24"/>
          <w:szCs w:val="24"/>
        </w:rPr>
        <w:t>: 80% of grade</w:t>
      </w:r>
    </w:p>
    <w:p w14:paraId="56DC300E" w14:textId="77777777" w:rsidR="00991948" w:rsidRPr="00991948" w:rsidRDefault="00A67793" w:rsidP="005846E9">
      <w:pPr>
        <w:pStyle w:val="ListParagraph"/>
        <w:numPr>
          <w:ilvl w:val="0"/>
          <w:numId w:val="2"/>
        </w:numPr>
        <w:spacing w:after="0"/>
        <w:rPr>
          <w:rFonts w:cs="Times New Roman"/>
          <w:spacing w:val="-2"/>
          <w:szCs w:val="24"/>
        </w:rPr>
      </w:pPr>
      <w:r>
        <w:rPr>
          <w:rFonts w:ascii="Arial" w:hAnsi="Arial" w:cs="Arial"/>
          <w:sz w:val="24"/>
          <w:szCs w:val="24"/>
        </w:rPr>
        <w:t>Signature assignment: 100 points</w:t>
      </w:r>
      <w:r w:rsidR="00D84E1F">
        <w:rPr>
          <w:rFonts w:ascii="Arial" w:hAnsi="Arial" w:cs="Arial"/>
          <w:sz w:val="24"/>
          <w:szCs w:val="24"/>
        </w:rPr>
        <w:t>; 20</w:t>
      </w:r>
      <w:proofErr w:type="gramStart"/>
      <w:r w:rsidR="00D84E1F">
        <w:rPr>
          <w:rFonts w:ascii="Arial" w:hAnsi="Arial" w:cs="Arial"/>
          <w:sz w:val="24"/>
          <w:szCs w:val="24"/>
        </w:rPr>
        <w:t>% of</w:t>
      </w:r>
      <w:proofErr w:type="gramEnd"/>
      <w:r w:rsidR="00D84E1F">
        <w:rPr>
          <w:rFonts w:ascii="Arial" w:hAnsi="Arial" w:cs="Arial"/>
          <w:sz w:val="24"/>
          <w:szCs w:val="24"/>
        </w:rPr>
        <w:t xml:space="preserve"> grade</w:t>
      </w:r>
    </w:p>
    <w:p w14:paraId="38B0FD38" w14:textId="77777777" w:rsidR="00991948" w:rsidRDefault="00991948" w:rsidP="00991948">
      <w:pPr>
        <w:spacing w:after="0"/>
        <w:rPr>
          <w:rFonts w:cs="Times New Roman"/>
          <w:spacing w:val="-2"/>
          <w:szCs w:val="24"/>
        </w:rPr>
      </w:pPr>
    </w:p>
    <w:p w14:paraId="7F279628" w14:textId="15220D81" w:rsidR="00991948" w:rsidRDefault="00991948" w:rsidP="00991948">
      <w:pPr>
        <w:spacing w:before="77" w:after="0" w:line="240" w:lineRule="auto"/>
        <w:ind w:left="3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Dai</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P</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3060</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z w:val="24"/>
          <w:szCs w:val="24"/>
        </w:rPr>
        <w:t>401</w:t>
      </w:r>
    </w:p>
    <w:p w14:paraId="2CB877CA" w14:textId="77777777" w:rsidR="00991948" w:rsidRDefault="00991948" w:rsidP="00991948">
      <w:pPr>
        <w:spacing w:before="18" w:after="0"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1700"/>
        <w:gridCol w:w="912"/>
        <w:gridCol w:w="2607"/>
        <w:gridCol w:w="4504"/>
        <w:gridCol w:w="3779"/>
      </w:tblGrid>
      <w:tr w:rsidR="00991948" w14:paraId="4A08822C" w14:textId="77777777" w:rsidTr="00726396">
        <w:trPr>
          <w:trHeight w:hRule="exact" w:val="562"/>
        </w:trPr>
        <w:tc>
          <w:tcPr>
            <w:tcW w:w="1700" w:type="dxa"/>
            <w:tcBorders>
              <w:top w:val="single" w:sz="4" w:space="0" w:color="000000"/>
              <w:left w:val="single" w:sz="4" w:space="0" w:color="000000"/>
              <w:bottom w:val="single" w:sz="4" w:space="0" w:color="000000"/>
              <w:right w:val="single" w:sz="4" w:space="0" w:color="000000"/>
            </w:tcBorders>
          </w:tcPr>
          <w:p w14:paraId="3BD85294" w14:textId="77777777" w:rsidR="00991948" w:rsidRDefault="00991948" w:rsidP="00CE1F79">
            <w:pPr>
              <w:spacing w:after="0" w:line="272"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ic</w:t>
            </w:r>
          </w:p>
        </w:tc>
        <w:tc>
          <w:tcPr>
            <w:tcW w:w="912" w:type="dxa"/>
            <w:tcBorders>
              <w:top w:val="single" w:sz="4" w:space="0" w:color="000000"/>
              <w:left w:val="single" w:sz="4" w:space="0" w:color="000000"/>
              <w:bottom w:val="single" w:sz="4" w:space="0" w:color="000000"/>
              <w:right w:val="single" w:sz="4" w:space="0" w:color="000000"/>
            </w:tcBorders>
          </w:tcPr>
          <w:p w14:paraId="74E4DB91" w14:textId="77777777" w:rsidR="00991948" w:rsidRDefault="00991948" w:rsidP="00CE1F79">
            <w:pPr>
              <w:spacing w:after="0" w:line="27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p>
          <w:p w14:paraId="0AC847C9" w14:textId="77777777" w:rsidR="00991948" w:rsidRDefault="00991948" w:rsidP="00CE1F79">
            <w:pPr>
              <w:spacing w:before="3"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p>
        </w:tc>
        <w:tc>
          <w:tcPr>
            <w:tcW w:w="2607" w:type="dxa"/>
            <w:tcBorders>
              <w:top w:val="single" w:sz="4" w:space="0" w:color="000000"/>
              <w:left w:val="single" w:sz="4" w:space="0" w:color="000000"/>
              <w:bottom w:val="single" w:sz="4" w:space="0" w:color="000000"/>
              <w:right w:val="single" w:sz="4" w:space="0" w:color="000000"/>
            </w:tcBorders>
          </w:tcPr>
          <w:p w14:paraId="4076921B" w14:textId="77777777" w:rsidR="00991948" w:rsidRDefault="00991948" w:rsidP="00CE1F79">
            <w:pPr>
              <w:spacing w:after="0" w:line="272"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iz</w:t>
            </w:r>
            <w:r>
              <w:rPr>
                <w:rFonts w:ascii="Times New Roman" w:eastAsia="Times New Roman" w:hAnsi="Times New Roman" w:cs="Times New Roman"/>
                <w:b/>
                <w:bCs/>
                <w:spacing w:val="-6"/>
                <w:sz w:val="24"/>
                <w:szCs w:val="24"/>
              </w:rPr>
              <w:t>z</w:t>
            </w:r>
            <w:r>
              <w:rPr>
                <w:rFonts w:ascii="Times New Roman" w:eastAsia="Times New Roman" w:hAnsi="Times New Roman" w:cs="Times New Roman"/>
                <w:b/>
                <w:bCs/>
                <w:spacing w:val="4"/>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t>
            </w:r>
          </w:p>
          <w:p w14:paraId="1FCFF678" w14:textId="77777777" w:rsidR="00991948" w:rsidRDefault="00991948" w:rsidP="00CE1F79">
            <w:pPr>
              <w:spacing w:before="3"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z w:val="24"/>
                <w:szCs w:val="24"/>
              </w:rPr>
              <w:t>avai</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es</w:t>
            </w:r>
            <w:r>
              <w:rPr>
                <w:rFonts w:ascii="Times New Roman" w:eastAsia="Times New Roman" w:hAnsi="Times New Roman" w:cs="Times New Roman"/>
                <w:b/>
                <w:bCs/>
                <w:sz w:val="24"/>
                <w:szCs w:val="24"/>
              </w:rPr>
              <w:t>)</w:t>
            </w:r>
          </w:p>
        </w:tc>
        <w:tc>
          <w:tcPr>
            <w:tcW w:w="4504" w:type="dxa"/>
            <w:tcBorders>
              <w:top w:val="single" w:sz="4" w:space="0" w:color="000000"/>
              <w:left w:val="single" w:sz="4" w:space="0" w:color="000000"/>
              <w:bottom w:val="single" w:sz="4" w:space="0" w:color="000000"/>
              <w:right w:val="single" w:sz="4" w:space="0" w:color="000000"/>
            </w:tcBorders>
          </w:tcPr>
          <w:p w14:paraId="082F1936" w14:textId="77777777" w:rsidR="00991948" w:rsidRDefault="00991948" w:rsidP="00CE1F79">
            <w:pPr>
              <w:spacing w:after="0" w:line="272" w:lineRule="exact"/>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2"/>
                <w:sz w:val="24"/>
                <w:szCs w:val="24"/>
              </w:rPr>
              <w:t>ss</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5"/>
                <w:sz w:val="24"/>
                <w:szCs w:val="24"/>
              </w:rPr>
              <w:t>o</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gs *</w:t>
            </w:r>
          </w:p>
          <w:p w14:paraId="11E6E843" w14:textId="77777777" w:rsidR="00991948" w:rsidRDefault="00991948" w:rsidP="00CE1F79">
            <w:pPr>
              <w:spacing w:before="3"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w:t>
            </w:r>
          </w:p>
        </w:tc>
        <w:tc>
          <w:tcPr>
            <w:tcW w:w="3779" w:type="dxa"/>
            <w:tcBorders>
              <w:top w:val="single" w:sz="4" w:space="0" w:color="000000"/>
              <w:left w:val="single" w:sz="4" w:space="0" w:color="000000"/>
              <w:bottom w:val="single" w:sz="4" w:space="0" w:color="000000"/>
              <w:right w:val="single" w:sz="4" w:space="0" w:color="000000"/>
            </w:tcBorders>
          </w:tcPr>
          <w:p w14:paraId="62691C4B" w14:textId="77777777" w:rsidR="00991948" w:rsidRDefault="00991948" w:rsidP="00CE1F79">
            <w:pPr>
              <w:spacing w:after="0" w:line="272"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 **</w:t>
            </w:r>
          </w:p>
          <w:p w14:paraId="756F4DCC" w14:textId="77777777" w:rsidR="00991948" w:rsidRDefault="00991948" w:rsidP="00CE1F79">
            <w:pPr>
              <w:spacing w:before="3"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avai</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w:t>
            </w:r>
          </w:p>
        </w:tc>
      </w:tr>
      <w:tr w:rsidR="00991948" w14:paraId="3D408260" w14:textId="77777777" w:rsidTr="00726396">
        <w:trPr>
          <w:trHeight w:hRule="exact" w:val="840"/>
        </w:trPr>
        <w:tc>
          <w:tcPr>
            <w:tcW w:w="1700" w:type="dxa"/>
            <w:tcBorders>
              <w:top w:val="single" w:sz="4" w:space="0" w:color="000000"/>
              <w:left w:val="single" w:sz="4" w:space="0" w:color="000000"/>
              <w:bottom w:val="single" w:sz="4" w:space="0" w:color="000000"/>
              <w:right w:val="single" w:sz="4" w:space="0" w:color="000000"/>
            </w:tcBorders>
          </w:tcPr>
          <w:p w14:paraId="43769D96" w14:textId="77777777" w:rsidR="00991948" w:rsidRDefault="00991948" w:rsidP="00CE1F79">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p>
        </w:tc>
        <w:tc>
          <w:tcPr>
            <w:tcW w:w="912" w:type="dxa"/>
            <w:tcBorders>
              <w:top w:val="single" w:sz="4" w:space="0" w:color="000000"/>
              <w:left w:val="single" w:sz="4" w:space="0" w:color="000000"/>
              <w:bottom w:val="single" w:sz="4" w:space="0" w:color="000000"/>
              <w:right w:val="single" w:sz="4" w:space="0" w:color="000000"/>
            </w:tcBorders>
          </w:tcPr>
          <w:p w14:paraId="388867E6" w14:textId="73202A78" w:rsidR="00991948" w:rsidRDefault="00991948" w:rsidP="00CE1F79">
            <w:pPr>
              <w:spacing w:after="0" w:line="267"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May 18</w:t>
            </w:r>
          </w:p>
        </w:tc>
        <w:tc>
          <w:tcPr>
            <w:tcW w:w="2607" w:type="dxa"/>
            <w:tcBorders>
              <w:top w:val="single" w:sz="4" w:space="0" w:color="000000"/>
              <w:left w:val="single" w:sz="4" w:space="0" w:color="000000"/>
              <w:bottom w:val="single" w:sz="4" w:space="0" w:color="000000"/>
              <w:right w:val="single" w:sz="4" w:space="0" w:color="000000"/>
            </w:tcBorders>
          </w:tcPr>
          <w:p w14:paraId="6406A550" w14:textId="77777777" w:rsidR="00991948" w:rsidRDefault="00991948" w:rsidP="00CE1F79">
            <w:pPr>
              <w:spacing w:after="0" w:line="274" w:lineRule="exact"/>
              <w:ind w:right="112"/>
              <w:rPr>
                <w:rFonts w:ascii="Times New Roman" w:eastAsia="Times New Roman" w:hAnsi="Times New Roman" w:cs="Times New Roman"/>
                <w:sz w:val="24"/>
                <w:szCs w:val="24"/>
              </w:rPr>
            </w:pPr>
            <w:r>
              <w:rPr>
                <w:rFonts w:ascii="Times New Roman" w:eastAsia="Times New Roman" w:hAnsi="Times New Roman" w:cs="Times New Roman"/>
                <w:i/>
                <w:spacing w:val="-2"/>
                <w:sz w:val="24"/>
                <w:szCs w:val="24"/>
              </w:rPr>
              <w:t xml:space="preserve">  n</w:t>
            </w:r>
            <w:r>
              <w:rPr>
                <w:rFonts w:ascii="Times New Roman" w:eastAsia="Times New Roman" w:hAnsi="Times New Roman" w:cs="Times New Roman"/>
                <w:i/>
                <w:sz w:val="24"/>
                <w:szCs w:val="24"/>
              </w:rPr>
              <w:t>one</w:t>
            </w:r>
          </w:p>
        </w:tc>
        <w:tc>
          <w:tcPr>
            <w:tcW w:w="4504" w:type="dxa"/>
            <w:tcBorders>
              <w:top w:val="single" w:sz="4" w:space="0" w:color="000000"/>
              <w:left w:val="single" w:sz="4" w:space="0" w:color="000000"/>
              <w:bottom w:val="single" w:sz="4" w:space="0" w:color="000000"/>
              <w:right w:val="single" w:sz="4" w:space="0" w:color="000000"/>
            </w:tcBorders>
          </w:tcPr>
          <w:p w14:paraId="6E00E831" w14:textId="6781EC42" w:rsidR="00991948" w:rsidRDefault="00991948" w:rsidP="00CE1F79">
            <w:pPr>
              <w:spacing w:after="0" w:line="267" w:lineRule="exact"/>
              <w:ind w:left="16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5/18: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f in icebreaker</w:t>
            </w:r>
          </w:p>
          <w:p w14:paraId="33D8A2DA" w14:textId="77777777" w:rsidR="00991948" w:rsidRDefault="00991948" w:rsidP="00CE1F79">
            <w:pPr>
              <w:spacing w:before="2" w:after="0" w:line="240" w:lineRule="auto"/>
              <w:ind w:right="83"/>
              <w:jc w:val="right"/>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tc>
        <w:tc>
          <w:tcPr>
            <w:tcW w:w="3779" w:type="dxa"/>
            <w:tcBorders>
              <w:top w:val="single" w:sz="4" w:space="0" w:color="000000"/>
              <w:left w:val="single" w:sz="4" w:space="0" w:color="000000"/>
              <w:bottom w:val="single" w:sz="4" w:space="0" w:color="000000"/>
              <w:right w:val="single" w:sz="4" w:space="0" w:color="000000"/>
            </w:tcBorders>
          </w:tcPr>
          <w:p w14:paraId="18EC5333" w14:textId="77777777" w:rsidR="00991948" w:rsidRDefault="00991948" w:rsidP="00CE1F79">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none</w:t>
            </w:r>
          </w:p>
        </w:tc>
      </w:tr>
      <w:tr w:rsidR="00991948" w14:paraId="7E3D66D7" w14:textId="77777777" w:rsidTr="00726396">
        <w:trPr>
          <w:trHeight w:hRule="exact" w:val="836"/>
        </w:trPr>
        <w:tc>
          <w:tcPr>
            <w:tcW w:w="1700" w:type="dxa"/>
            <w:tcBorders>
              <w:top w:val="single" w:sz="4" w:space="0" w:color="000000"/>
              <w:left w:val="single" w:sz="4" w:space="0" w:color="000000"/>
              <w:bottom w:val="single" w:sz="4" w:space="0" w:color="000000"/>
              <w:right w:val="single" w:sz="4" w:space="0" w:color="000000"/>
            </w:tcBorders>
          </w:tcPr>
          <w:p w14:paraId="6ED67537" w14:textId="77777777" w:rsidR="00991948" w:rsidRDefault="00991948" w:rsidP="00CE1F79">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0"/>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w:t>
            </w:r>
          </w:p>
          <w:p w14:paraId="345B9EBD" w14:textId="77777777" w:rsidR="00991948" w:rsidRDefault="00991948" w:rsidP="00CE1F79">
            <w:pPr>
              <w:spacing w:after="0" w:line="274" w:lineRule="exact"/>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udy</w:t>
            </w:r>
            <w:proofErr w:type="gramEnd"/>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p>
          <w:p w14:paraId="39E597E5" w14:textId="77777777" w:rsidR="00991948" w:rsidRDefault="00991948" w:rsidP="00CE1F79">
            <w:pPr>
              <w:spacing w:before="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p>
        </w:tc>
        <w:tc>
          <w:tcPr>
            <w:tcW w:w="912" w:type="dxa"/>
            <w:tcBorders>
              <w:top w:val="single" w:sz="4" w:space="0" w:color="000000"/>
              <w:left w:val="single" w:sz="4" w:space="0" w:color="000000"/>
              <w:bottom w:val="single" w:sz="4" w:space="0" w:color="000000"/>
              <w:right w:val="single" w:sz="4" w:space="0" w:color="000000"/>
            </w:tcBorders>
          </w:tcPr>
          <w:p w14:paraId="380100DC" w14:textId="2DAC5FC9" w:rsidR="00991948" w:rsidRDefault="00352293" w:rsidP="00CE1F79">
            <w:pPr>
              <w:spacing w:after="0" w:line="267"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May 18</w:t>
            </w:r>
          </w:p>
        </w:tc>
        <w:tc>
          <w:tcPr>
            <w:tcW w:w="2607" w:type="dxa"/>
            <w:tcBorders>
              <w:top w:val="single" w:sz="4" w:space="0" w:color="000000"/>
              <w:left w:val="single" w:sz="4" w:space="0" w:color="000000"/>
              <w:bottom w:val="single" w:sz="4" w:space="0" w:color="000000"/>
              <w:right w:val="single" w:sz="4" w:space="0" w:color="000000"/>
            </w:tcBorders>
          </w:tcPr>
          <w:p w14:paraId="198ADB81" w14:textId="77777777" w:rsidR="00991948" w:rsidRDefault="00991948" w:rsidP="00CE1F79">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one</w:t>
            </w:r>
          </w:p>
        </w:tc>
        <w:tc>
          <w:tcPr>
            <w:tcW w:w="4504" w:type="dxa"/>
            <w:tcBorders>
              <w:top w:val="single" w:sz="4" w:space="0" w:color="000000"/>
              <w:left w:val="single" w:sz="4" w:space="0" w:color="000000"/>
              <w:bottom w:val="single" w:sz="4" w:space="0" w:color="000000"/>
              <w:right w:val="single" w:sz="4" w:space="0" w:color="000000"/>
            </w:tcBorders>
          </w:tcPr>
          <w:p w14:paraId="7F13A6B2" w14:textId="77777777" w:rsidR="00991948" w:rsidRDefault="00991948" w:rsidP="00CE1F79">
            <w:pPr>
              <w:spacing w:before="16" w:after="0" w:line="260" w:lineRule="exact"/>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none</w:t>
            </w:r>
          </w:p>
        </w:tc>
        <w:tc>
          <w:tcPr>
            <w:tcW w:w="3779" w:type="dxa"/>
            <w:tcBorders>
              <w:top w:val="single" w:sz="4" w:space="0" w:color="000000"/>
              <w:left w:val="single" w:sz="4" w:space="0" w:color="000000"/>
              <w:bottom w:val="single" w:sz="4" w:space="0" w:color="000000"/>
              <w:right w:val="single" w:sz="4" w:space="0" w:color="000000"/>
            </w:tcBorders>
          </w:tcPr>
          <w:p w14:paraId="2FEEFBC4" w14:textId="77777777" w:rsidR="00991948" w:rsidRDefault="00991948" w:rsidP="00CE1F79">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none</w:t>
            </w:r>
          </w:p>
        </w:tc>
      </w:tr>
      <w:tr w:rsidR="00991948" w14:paraId="2A1781D1" w14:textId="77777777" w:rsidTr="00726396">
        <w:trPr>
          <w:trHeight w:hRule="exact" w:val="1114"/>
        </w:trPr>
        <w:tc>
          <w:tcPr>
            <w:tcW w:w="1700" w:type="dxa"/>
            <w:tcBorders>
              <w:top w:val="single" w:sz="4" w:space="0" w:color="000000"/>
              <w:left w:val="single" w:sz="4" w:space="0" w:color="000000"/>
              <w:bottom w:val="single" w:sz="4" w:space="0" w:color="000000"/>
              <w:right w:val="single" w:sz="4" w:space="0" w:color="000000"/>
            </w:tcBorders>
          </w:tcPr>
          <w:p w14:paraId="149F41BD" w14:textId="77777777" w:rsidR="00991948" w:rsidRDefault="00991948" w:rsidP="00CE1F79">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0"/>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2:</w:t>
            </w:r>
          </w:p>
          <w:p w14:paraId="3CA9BE69" w14:textId="77777777" w:rsidR="00991948" w:rsidRDefault="00991948" w:rsidP="00CE1F79">
            <w:pPr>
              <w:spacing w:before="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p>
        </w:tc>
        <w:tc>
          <w:tcPr>
            <w:tcW w:w="912" w:type="dxa"/>
            <w:tcBorders>
              <w:top w:val="single" w:sz="4" w:space="0" w:color="000000"/>
              <w:left w:val="single" w:sz="4" w:space="0" w:color="000000"/>
              <w:bottom w:val="single" w:sz="4" w:space="0" w:color="000000"/>
              <w:right w:val="single" w:sz="4" w:space="0" w:color="000000"/>
            </w:tcBorders>
          </w:tcPr>
          <w:p w14:paraId="56FA9850" w14:textId="55854605" w:rsidR="00991948" w:rsidRDefault="00352293" w:rsidP="00CE1F79">
            <w:pPr>
              <w:spacing w:after="0" w:line="267"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May 19</w:t>
            </w:r>
          </w:p>
        </w:tc>
        <w:tc>
          <w:tcPr>
            <w:tcW w:w="2607" w:type="dxa"/>
            <w:tcBorders>
              <w:top w:val="single" w:sz="4" w:space="0" w:color="000000"/>
              <w:left w:val="single" w:sz="4" w:space="0" w:color="000000"/>
              <w:bottom w:val="single" w:sz="4" w:space="0" w:color="000000"/>
              <w:right w:val="single" w:sz="4" w:space="0" w:color="000000"/>
            </w:tcBorders>
          </w:tcPr>
          <w:p w14:paraId="66B20A8E" w14:textId="621BA0F5" w:rsidR="00991948" w:rsidRDefault="00325037" w:rsidP="00CE1F79">
            <w:pPr>
              <w:tabs>
                <w:tab w:val="left" w:pos="1320"/>
              </w:tabs>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1948">
              <w:rPr>
                <w:rFonts w:ascii="Times New Roman" w:eastAsia="Times New Roman" w:hAnsi="Times New Roman" w:cs="Times New Roman"/>
                <w:sz w:val="24"/>
                <w:szCs w:val="24"/>
              </w:rPr>
              <w:t>/</w:t>
            </w:r>
            <w:r>
              <w:rPr>
                <w:rFonts w:ascii="Times New Roman" w:eastAsia="Times New Roman" w:hAnsi="Times New Roman" w:cs="Times New Roman"/>
                <w:sz w:val="24"/>
                <w:szCs w:val="24"/>
              </w:rPr>
              <w:t>22</w:t>
            </w:r>
            <w:r w:rsidR="00991948">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5/26</w:t>
            </w:r>
            <w:r w:rsidR="00991948">
              <w:rPr>
                <w:rFonts w:ascii="Times New Roman" w:eastAsia="Times New Roman" w:hAnsi="Times New Roman" w:cs="Times New Roman"/>
                <w:sz w:val="24"/>
                <w:szCs w:val="24"/>
              </w:rPr>
              <w:t>: Qu</w:t>
            </w:r>
            <w:r w:rsidR="00991948">
              <w:rPr>
                <w:rFonts w:ascii="Times New Roman" w:eastAsia="Times New Roman" w:hAnsi="Times New Roman" w:cs="Times New Roman"/>
                <w:spacing w:val="-10"/>
                <w:sz w:val="24"/>
                <w:szCs w:val="24"/>
              </w:rPr>
              <w:t>i</w:t>
            </w:r>
            <w:r w:rsidR="00991948">
              <w:rPr>
                <w:rFonts w:ascii="Times New Roman" w:eastAsia="Times New Roman" w:hAnsi="Times New Roman" w:cs="Times New Roman"/>
                <w:sz w:val="24"/>
                <w:szCs w:val="24"/>
              </w:rPr>
              <w:t>z</w:t>
            </w:r>
            <w:r w:rsidR="00991948">
              <w:rPr>
                <w:rFonts w:ascii="Times New Roman" w:eastAsia="Times New Roman" w:hAnsi="Times New Roman" w:cs="Times New Roman"/>
                <w:spacing w:val="1"/>
                <w:sz w:val="24"/>
                <w:szCs w:val="24"/>
              </w:rPr>
              <w:t xml:space="preserve"> </w:t>
            </w:r>
            <w:r w:rsidR="00991948">
              <w:rPr>
                <w:rFonts w:ascii="Times New Roman" w:eastAsia="Times New Roman" w:hAnsi="Times New Roman" w:cs="Times New Roman"/>
                <w:sz w:val="24"/>
                <w:szCs w:val="24"/>
              </w:rPr>
              <w:t>1</w:t>
            </w:r>
          </w:p>
          <w:p w14:paraId="574BCD17" w14:textId="77777777" w:rsidR="00991948" w:rsidRDefault="00991948" w:rsidP="00CE1F79">
            <w:pPr>
              <w:spacing w:before="2" w:after="0" w:line="240" w:lineRule="auto"/>
              <w:ind w:left="16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14:paraId="1207CD97" w14:textId="79CB4CFD" w:rsidR="00991948" w:rsidRDefault="00325037" w:rsidP="00CE1F79">
            <w:pPr>
              <w:spacing w:before="2" w:after="0" w:line="240" w:lineRule="auto"/>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5-27</w:t>
            </w:r>
            <w:r w:rsidR="00991948">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991948">
              <w:rPr>
                <w:rFonts w:ascii="Times New Roman" w:eastAsia="Times New Roman" w:hAnsi="Times New Roman" w:cs="Times New Roman"/>
                <w:sz w:val="24"/>
                <w:szCs w:val="24"/>
              </w:rPr>
              <w:t>/</w:t>
            </w:r>
            <w:r>
              <w:rPr>
                <w:rFonts w:ascii="Times New Roman" w:eastAsia="Times New Roman" w:hAnsi="Times New Roman" w:cs="Times New Roman"/>
                <w:sz w:val="24"/>
                <w:szCs w:val="24"/>
              </w:rPr>
              <w:t>31</w:t>
            </w:r>
            <w:r w:rsidR="00991948">
              <w:rPr>
                <w:rFonts w:ascii="Times New Roman" w:eastAsia="Times New Roman" w:hAnsi="Times New Roman" w:cs="Times New Roman"/>
                <w:sz w:val="24"/>
                <w:szCs w:val="24"/>
              </w:rPr>
              <w:t>: Quiz 3</w:t>
            </w:r>
          </w:p>
          <w:p w14:paraId="5066D25A" w14:textId="77777777" w:rsidR="00991948" w:rsidRDefault="00991948" w:rsidP="00CE1F79">
            <w:pPr>
              <w:spacing w:before="2" w:after="0" w:line="240" w:lineRule="auto"/>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(100 pts)</w:t>
            </w:r>
          </w:p>
          <w:p w14:paraId="13A09EE4" w14:textId="77777777" w:rsidR="00991948" w:rsidRDefault="00991948" w:rsidP="00CE1F79">
            <w:pPr>
              <w:spacing w:before="2" w:after="0" w:line="240" w:lineRule="auto"/>
              <w:ind w:left="162" w:right="-20"/>
              <w:rPr>
                <w:rFonts w:ascii="Times New Roman" w:eastAsia="Times New Roman" w:hAnsi="Times New Roman" w:cs="Times New Roman"/>
                <w:sz w:val="24"/>
                <w:szCs w:val="24"/>
              </w:rPr>
            </w:pPr>
          </w:p>
        </w:tc>
        <w:tc>
          <w:tcPr>
            <w:tcW w:w="4504" w:type="dxa"/>
            <w:tcBorders>
              <w:top w:val="single" w:sz="4" w:space="0" w:color="000000"/>
              <w:left w:val="single" w:sz="4" w:space="0" w:color="000000"/>
              <w:bottom w:val="single" w:sz="4" w:space="0" w:color="000000"/>
              <w:right w:val="single" w:sz="4" w:space="0" w:color="000000"/>
            </w:tcBorders>
          </w:tcPr>
          <w:p w14:paraId="13FC3C4A" w14:textId="77777777" w:rsidR="00991948" w:rsidRDefault="00991948" w:rsidP="00CE1F79">
            <w:pPr>
              <w:spacing w:after="0" w:line="267" w:lineRule="exact"/>
              <w:ind w:left="105"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none</w:t>
            </w:r>
          </w:p>
        </w:tc>
        <w:tc>
          <w:tcPr>
            <w:tcW w:w="3779" w:type="dxa"/>
            <w:tcBorders>
              <w:top w:val="single" w:sz="4" w:space="0" w:color="000000"/>
              <w:left w:val="single" w:sz="4" w:space="0" w:color="000000"/>
              <w:bottom w:val="single" w:sz="4" w:space="0" w:color="000000"/>
              <w:right w:val="single" w:sz="4" w:space="0" w:color="000000"/>
            </w:tcBorders>
          </w:tcPr>
          <w:p w14:paraId="4EA1A3D8" w14:textId="77777777" w:rsidR="00991948" w:rsidRPr="009E768C" w:rsidRDefault="00991948" w:rsidP="00CE1F79">
            <w:pPr>
              <w:tabs>
                <w:tab w:val="left" w:pos="2780"/>
              </w:tabs>
              <w:spacing w:after="0" w:line="267" w:lineRule="exact"/>
              <w:ind w:left="100" w:right="-20"/>
              <w:rPr>
                <w:rFonts w:ascii="Times New Roman" w:eastAsia="Times New Roman" w:hAnsi="Times New Roman" w:cs="Times New Roman"/>
                <w:i/>
                <w:sz w:val="24"/>
                <w:szCs w:val="24"/>
              </w:rPr>
            </w:pPr>
            <w:r w:rsidRPr="009E768C">
              <w:rPr>
                <w:rFonts w:ascii="Times New Roman" w:eastAsia="Times New Roman" w:hAnsi="Times New Roman" w:cs="Times New Roman"/>
                <w:i/>
                <w:sz w:val="24"/>
                <w:szCs w:val="24"/>
              </w:rPr>
              <w:t>none</w:t>
            </w:r>
          </w:p>
        </w:tc>
      </w:tr>
      <w:tr w:rsidR="00991948" w14:paraId="71CB252B" w14:textId="77777777" w:rsidTr="00726396">
        <w:trPr>
          <w:trHeight w:hRule="exact" w:val="562"/>
        </w:trPr>
        <w:tc>
          <w:tcPr>
            <w:tcW w:w="1700" w:type="dxa"/>
            <w:tcBorders>
              <w:top w:val="single" w:sz="4" w:space="0" w:color="000000"/>
              <w:left w:val="single" w:sz="4" w:space="0" w:color="000000"/>
              <w:bottom w:val="single" w:sz="4" w:space="0" w:color="000000"/>
              <w:right w:val="single" w:sz="4" w:space="0" w:color="000000"/>
            </w:tcBorders>
          </w:tcPr>
          <w:p w14:paraId="62DBFB6D" w14:textId="77777777" w:rsidR="00991948" w:rsidRDefault="00991948" w:rsidP="00CE1F79">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0"/>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3:</w:t>
            </w:r>
          </w:p>
          <w:p w14:paraId="2C496FE6" w14:textId="77777777" w:rsidR="00991948" w:rsidRDefault="00991948" w:rsidP="00CE1F79">
            <w:pPr>
              <w:spacing w:before="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og</w:t>
            </w:r>
            <w:r>
              <w:rPr>
                <w:rFonts w:ascii="Times New Roman" w:eastAsia="Times New Roman" w:hAnsi="Times New Roman" w:cs="Times New Roman"/>
                <w:sz w:val="24"/>
                <w:szCs w:val="24"/>
              </w:rPr>
              <w:t>y</w:t>
            </w:r>
          </w:p>
        </w:tc>
        <w:tc>
          <w:tcPr>
            <w:tcW w:w="912" w:type="dxa"/>
            <w:tcBorders>
              <w:top w:val="single" w:sz="4" w:space="0" w:color="000000"/>
              <w:left w:val="single" w:sz="4" w:space="0" w:color="000000"/>
              <w:bottom w:val="single" w:sz="4" w:space="0" w:color="000000"/>
              <w:right w:val="single" w:sz="4" w:space="0" w:color="000000"/>
            </w:tcBorders>
          </w:tcPr>
          <w:p w14:paraId="1856823B" w14:textId="4090F027" w:rsidR="00991948" w:rsidRDefault="00325037" w:rsidP="00CE1F79">
            <w:pPr>
              <w:spacing w:after="0" w:line="267"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May 25</w:t>
            </w:r>
          </w:p>
        </w:tc>
        <w:tc>
          <w:tcPr>
            <w:tcW w:w="2607" w:type="dxa"/>
            <w:tcBorders>
              <w:top w:val="single" w:sz="4" w:space="0" w:color="000000"/>
              <w:left w:val="single" w:sz="4" w:space="0" w:color="000000"/>
              <w:bottom w:val="single" w:sz="4" w:space="0" w:color="000000"/>
              <w:right w:val="single" w:sz="4" w:space="0" w:color="000000"/>
            </w:tcBorders>
          </w:tcPr>
          <w:p w14:paraId="49CEC356" w14:textId="77777777" w:rsidR="00991948" w:rsidRDefault="00991948" w:rsidP="00CE1F79">
            <w:pPr>
              <w:spacing w:after="0" w:line="267" w:lineRule="exact"/>
              <w:ind w:left="100" w:right="-20"/>
              <w:rPr>
                <w:rFonts w:ascii="Times New Roman" w:eastAsia="Times New Roman" w:hAnsi="Times New Roman" w:cs="Times New Roman"/>
                <w:sz w:val="24"/>
                <w:szCs w:val="24"/>
              </w:rPr>
            </w:pPr>
            <w:r w:rsidRPr="00544F10">
              <w:rPr>
                <w:rFonts w:ascii="Times New Roman" w:eastAsia="Times New Roman" w:hAnsi="Times New Roman" w:cs="Times New Roman"/>
                <w:i/>
                <w:sz w:val="24"/>
                <w:szCs w:val="24"/>
              </w:rPr>
              <w:t>none</w:t>
            </w:r>
          </w:p>
        </w:tc>
        <w:tc>
          <w:tcPr>
            <w:tcW w:w="4504" w:type="dxa"/>
            <w:tcBorders>
              <w:top w:val="single" w:sz="4" w:space="0" w:color="000000"/>
              <w:left w:val="single" w:sz="4" w:space="0" w:color="000000"/>
              <w:bottom w:val="single" w:sz="4" w:space="0" w:color="000000"/>
              <w:right w:val="single" w:sz="4" w:space="0" w:color="000000"/>
            </w:tcBorders>
          </w:tcPr>
          <w:p w14:paraId="1C289309" w14:textId="77777777" w:rsidR="00991948" w:rsidRDefault="00991948" w:rsidP="00CE1F79">
            <w:pPr>
              <w:tabs>
                <w:tab w:val="left" w:pos="1340"/>
                <w:tab w:val="left" w:pos="3720"/>
              </w:tabs>
              <w:spacing w:after="0" w:line="267" w:lineRule="exact"/>
              <w:ind w:left="105" w:right="-20"/>
              <w:rPr>
                <w:rFonts w:ascii="Times New Roman" w:eastAsia="Times New Roman" w:hAnsi="Times New Roman" w:cs="Times New Roman"/>
                <w:sz w:val="24"/>
                <w:szCs w:val="24"/>
              </w:rPr>
            </w:pPr>
            <w:r w:rsidRPr="00544F10">
              <w:rPr>
                <w:rFonts w:ascii="Times New Roman" w:eastAsia="Times New Roman" w:hAnsi="Times New Roman" w:cs="Times New Roman"/>
                <w:i/>
                <w:sz w:val="24"/>
                <w:szCs w:val="24"/>
              </w:rPr>
              <w:t>none</w:t>
            </w:r>
          </w:p>
        </w:tc>
        <w:tc>
          <w:tcPr>
            <w:tcW w:w="3779" w:type="dxa"/>
            <w:tcBorders>
              <w:top w:val="single" w:sz="4" w:space="0" w:color="000000"/>
              <w:left w:val="single" w:sz="4" w:space="0" w:color="000000"/>
              <w:bottom w:val="single" w:sz="4" w:space="0" w:color="000000"/>
              <w:right w:val="single" w:sz="4" w:space="0" w:color="000000"/>
            </w:tcBorders>
          </w:tcPr>
          <w:p w14:paraId="5B9D7D1C" w14:textId="33D0FCE0" w:rsidR="00991948" w:rsidRDefault="00325037" w:rsidP="00CE1F79">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1948">
              <w:rPr>
                <w:rFonts w:ascii="Times New Roman" w:eastAsia="Times New Roman" w:hAnsi="Times New Roman" w:cs="Times New Roman"/>
                <w:sz w:val="24"/>
                <w:szCs w:val="24"/>
              </w:rPr>
              <w:t>/</w:t>
            </w:r>
            <w:r>
              <w:rPr>
                <w:rFonts w:ascii="Times New Roman" w:eastAsia="Times New Roman" w:hAnsi="Times New Roman" w:cs="Times New Roman"/>
                <w:sz w:val="24"/>
                <w:szCs w:val="24"/>
              </w:rPr>
              <w:t>30</w:t>
            </w:r>
            <w:r w:rsidR="00991948">
              <w:rPr>
                <w:rFonts w:ascii="Times New Roman" w:eastAsia="Times New Roman" w:hAnsi="Times New Roman" w:cs="Times New Roman"/>
                <w:sz w:val="24"/>
                <w:szCs w:val="24"/>
              </w:rPr>
              <w:t>-</w:t>
            </w:r>
            <w:r>
              <w:rPr>
                <w:rFonts w:ascii="Times New Roman" w:eastAsia="Times New Roman" w:hAnsi="Times New Roman" w:cs="Times New Roman"/>
                <w:sz w:val="24"/>
                <w:szCs w:val="24"/>
              </w:rPr>
              <w:t>6/3</w:t>
            </w:r>
            <w:r w:rsidR="00991948">
              <w:rPr>
                <w:rFonts w:ascii="Times New Roman" w:eastAsia="Times New Roman" w:hAnsi="Times New Roman" w:cs="Times New Roman"/>
                <w:sz w:val="24"/>
                <w:szCs w:val="24"/>
              </w:rPr>
              <w:t>:</w:t>
            </w:r>
            <w:r w:rsidR="00991948">
              <w:rPr>
                <w:rFonts w:ascii="Times New Roman" w:eastAsia="Times New Roman" w:hAnsi="Times New Roman" w:cs="Times New Roman"/>
                <w:spacing w:val="3"/>
                <w:sz w:val="24"/>
                <w:szCs w:val="24"/>
              </w:rPr>
              <w:t xml:space="preserve"> </w:t>
            </w:r>
            <w:r w:rsidR="00991948">
              <w:rPr>
                <w:rFonts w:ascii="Times New Roman" w:eastAsia="Times New Roman" w:hAnsi="Times New Roman" w:cs="Times New Roman"/>
                <w:spacing w:val="-7"/>
                <w:sz w:val="24"/>
                <w:szCs w:val="24"/>
              </w:rPr>
              <w:t>M</w:t>
            </w:r>
            <w:r w:rsidR="00991948">
              <w:rPr>
                <w:rFonts w:ascii="Times New Roman" w:eastAsia="Times New Roman" w:hAnsi="Times New Roman" w:cs="Times New Roman"/>
                <w:spacing w:val="5"/>
                <w:sz w:val="24"/>
                <w:szCs w:val="24"/>
              </w:rPr>
              <w:t>o</w:t>
            </w:r>
            <w:r w:rsidR="00991948">
              <w:rPr>
                <w:rFonts w:ascii="Times New Roman" w:eastAsia="Times New Roman" w:hAnsi="Times New Roman" w:cs="Times New Roman"/>
                <w:spacing w:val="1"/>
                <w:sz w:val="24"/>
                <w:szCs w:val="24"/>
              </w:rPr>
              <w:t>r</w:t>
            </w:r>
            <w:r w:rsidR="00991948">
              <w:rPr>
                <w:rFonts w:ascii="Times New Roman" w:eastAsia="Times New Roman" w:hAnsi="Times New Roman" w:cs="Times New Roman"/>
                <w:sz w:val="24"/>
                <w:szCs w:val="24"/>
              </w:rPr>
              <w:t>p</w:t>
            </w:r>
            <w:r w:rsidR="00991948">
              <w:rPr>
                <w:rFonts w:ascii="Times New Roman" w:eastAsia="Times New Roman" w:hAnsi="Times New Roman" w:cs="Times New Roman"/>
                <w:spacing w:val="-5"/>
                <w:sz w:val="24"/>
                <w:szCs w:val="24"/>
              </w:rPr>
              <w:t>h</w:t>
            </w:r>
            <w:r w:rsidR="00991948">
              <w:rPr>
                <w:rFonts w:ascii="Times New Roman" w:eastAsia="Times New Roman" w:hAnsi="Times New Roman" w:cs="Times New Roman"/>
                <w:sz w:val="24"/>
                <w:szCs w:val="24"/>
              </w:rPr>
              <w:t xml:space="preserve">ology </w:t>
            </w:r>
            <w:r w:rsidR="00991948">
              <w:rPr>
                <w:rFonts w:ascii="Times New Roman" w:eastAsia="Times New Roman" w:hAnsi="Times New Roman" w:cs="Times New Roman"/>
                <w:spacing w:val="5"/>
                <w:sz w:val="24"/>
                <w:szCs w:val="24"/>
              </w:rPr>
              <w:t>t</w:t>
            </w:r>
            <w:r w:rsidR="00991948">
              <w:rPr>
                <w:rFonts w:ascii="Times New Roman" w:eastAsia="Times New Roman" w:hAnsi="Times New Roman" w:cs="Times New Roman"/>
                <w:spacing w:val="-1"/>
                <w:sz w:val="24"/>
                <w:szCs w:val="24"/>
              </w:rPr>
              <w:t>e</w:t>
            </w:r>
            <w:r w:rsidR="00991948">
              <w:rPr>
                <w:rFonts w:ascii="Times New Roman" w:eastAsia="Times New Roman" w:hAnsi="Times New Roman" w:cs="Times New Roman"/>
                <w:spacing w:val="-7"/>
                <w:sz w:val="24"/>
                <w:szCs w:val="24"/>
              </w:rPr>
              <w:t>s</w:t>
            </w:r>
            <w:r w:rsidR="00991948">
              <w:rPr>
                <w:rFonts w:ascii="Times New Roman" w:eastAsia="Times New Roman" w:hAnsi="Times New Roman" w:cs="Times New Roman"/>
                <w:sz w:val="24"/>
                <w:szCs w:val="24"/>
              </w:rPr>
              <w:t>t</w:t>
            </w:r>
          </w:p>
          <w:p w14:paraId="43D587E5" w14:textId="77777777" w:rsidR="00991948" w:rsidRPr="00E57587" w:rsidRDefault="00991948" w:rsidP="00CE1F79">
            <w:pPr>
              <w:spacing w:after="0" w:line="267" w:lineRule="exact"/>
              <w:ind w:left="100" w:right="-20"/>
              <w:rPr>
                <w:rFonts w:ascii="Times New Roman" w:eastAsia="Times New Roman" w:hAnsi="Times New Roman" w:cs="Times New Roman"/>
                <w:i/>
                <w:sz w:val="24"/>
                <w:szCs w:val="24"/>
              </w:rPr>
            </w:pP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tc>
      </w:tr>
      <w:tr w:rsidR="00726396" w14:paraId="31703BD2" w14:textId="77777777" w:rsidTr="00205D73">
        <w:trPr>
          <w:trHeight w:hRule="exact" w:val="562"/>
        </w:trPr>
        <w:tc>
          <w:tcPr>
            <w:tcW w:w="13502" w:type="dxa"/>
            <w:gridSpan w:val="5"/>
            <w:tcBorders>
              <w:top w:val="single" w:sz="4" w:space="0" w:color="000000"/>
              <w:left w:val="single" w:sz="4" w:space="0" w:color="000000"/>
              <w:bottom w:val="single" w:sz="4" w:space="0" w:color="000000"/>
              <w:right w:val="single" w:sz="4" w:space="0" w:color="000000"/>
            </w:tcBorders>
          </w:tcPr>
          <w:p w14:paraId="56666652" w14:textId="77777777" w:rsidR="00726396" w:rsidRPr="006926A6" w:rsidRDefault="00726396" w:rsidP="006926A6">
            <w:pPr>
              <w:spacing w:after="0" w:line="267" w:lineRule="exact"/>
              <w:ind w:left="100" w:right="-20"/>
              <w:rPr>
                <w:rFonts w:ascii="Times New Roman" w:eastAsia="Times New Roman" w:hAnsi="Times New Roman" w:cs="Times New Roman"/>
                <w:sz w:val="24"/>
                <w:szCs w:val="24"/>
              </w:rPr>
            </w:pPr>
          </w:p>
        </w:tc>
      </w:tr>
      <w:tr w:rsidR="00726396" w14:paraId="6CCEF5BD" w14:textId="77777777" w:rsidTr="00726396">
        <w:trPr>
          <w:trHeight w:hRule="exact" w:val="1114"/>
        </w:trPr>
        <w:tc>
          <w:tcPr>
            <w:tcW w:w="1700" w:type="dxa"/>
            <w:tcBorders>
              <w:top w:val="single" w:sz="4" w:space="0" w:color="000000"/>
              <w:left w:val="single" w:sz="4" w:space="0" w:color="000000"/>
              <w:bottom w:val="single" w:sz="4" w:space="0" w:color="000000"/>
              <w:right w:val="single" w:sz="4" w:space="0" w:color="000000"/>
            </w:tcBorders>
          </w:tcPr>
          <w:p w14:paraId="22047BA5" w14:textId="764E558D" w:rsidR="00726396" w:rsidRDefault="00726396" w:rsidP="00726396">
            <w:p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Assignment: English Variation Analysis</w:t>
            </w:r>
          </w:p>
        </w:tc>
        <w:tc>
          <w:tcPr>
            <w:tcW w:w="912" w:type="dxa"/>
            <w:tcBorders>
              <w:top w:val="single" w:sz="4" w:space="0" w:color="000000"/>
              <w:left w:val="single" w:sz="4" w:space="0" w:color="000000"/>
              <w:bottom w:val="single" w:sz="4" w:space="0" w:color="000000"/>
              <w:right w:val="single" w:sz="4" w:space="0" w:color="000000"/>
            </w:tcBorders>
          </w:tcPr>
          <w:p w14:paraId="21083179" w14:textId="3F152F14" w:rsidR="00726396" w:rsidRDefault="00726396" w:rsidP="00726396">
            <w:pPr>
              <w:spacing w:after="0" w:line="267" w:lineRule="exact"/>
              <w:ind w:left="105" w:right="-2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June 1</w:t>
            </w:r>
          </w:p>
        </w:tc>
        <w:tc>
          <w:tcPr>
            <w:tcW w:w="2607" w:type="dxa"/>
            <w:tcBorders>
              <w:top w:val="single" w:sz="4" w:space="0" w:color="000000"/>
              <w:left w:val="single" w:sz="4" w:space="0" w:color="000000"/>
              <w:bottom w:val="single" w:sz="4" w:space="0" w:color="000000"/>
              <w:right w:val="single" w:sz="4" w:space="0" w:color="000000"/>
            </w:tcBorders>
          </w:tcPr>
          <w:p w14:paraId="525EC234" w14:textId="77777777" w:rsidR="00726396" w:rsidRDefault="00726396" w:rsidP="00726396">
            <w:pPr>
              <w:spacing w:after="0" w:line="267" w:lineRule="exact"/>
              <w:ind w:right="-20"/>
              <w:rPr>
                <w:rFonts w:ascii="Times New Roman" w:eastAsia="Times New Roman" w:hAnsi="Times New Roman" w:cs="Times New Roman"/>
                <w:sz w:val="24"/>
                <w:szCs w:val="24"/>
              </w:rPr>
            </w:pPr>
          </w:p>
        </w:tc>
        <w:tc>
          <w:tcPr>
            <w:tcW w:w="4504" w:type="dxa"/>
            <w:tcBorders>
              <w:top w:val="single" w:sz="4" w:space="0" w:color="000000"/>
              <w:left w:val="single" w:sz="4" w:space="0" w:color="000000"/>
              <w:bottom w:val="single" w:sz="4" w:space="0" w:color="000000"/>
              <w:right w:val="single" w:sz="4" w:space="0" w:color="000000"/>
            </w:tcBorders>
          </w:tcPr>
          <w:p w14:paraId="184D172A" w14:textId="75F18E27" w:rsidR="00726396" w:rsidRPr="00726396" w:rsidRDefault="00726396" w:rsidP="00726396">
            <w:pPr>
              <w:tabs>
                <w:tab w:val="left" w:pos="3540"/>
              </w:tabs>
              <w:spacing w:after="0" w:line="274" w:lineRule="exact"/>
              <w:ind w:left="105" w:right="-20"/>
              <w:rPr>
                <w:rFonts w:ascii="Times New Roman" w:eastAsia="Times New Roman" w:hAnsi="Times New Roman" w:cs="Times New Roman"/>
                <w:i/>
                <w:sz w:val="24"/>
                <w:szCs w:val="24"/>
              </w:rPr>
            </w:pPr>
            <w:r w:rsidRPr="00726396">
              <w:rPr>
                <w:rFonts w:ascii="Times New Roman" w:eastAsia="Times New Roman" w:hAnsi="Times New Roman" w:cs="Times New Roman"/>
                <w:sz w:val="24"/>
                <w:szCs w:val="24"/>
              </w:rPr>
              <w:t xml:space="preserve">This project will </w:t>
            </w:r>
            <w:proofErr w:type="gramStart"/>
            <w:r w:rsidRPr="00726396">
              <w:rPr>
                <w:rFonts w:ascii="Times New Roman" w:eastAsia="Times New Roman" w:hAnsi="Times New Roman" w:cs="Times New Roman"/>
                <w:sz w:val="24"/>
                <w:szCs w:val="24"/>
              </w:rPr>
              <w:t>be submitted</w:t>
            </w:r>
            <w:proofErr w:type="gramEnd"/>
            <w:r w:rsidRPr="00726396">
              <w:rPr>
                <w:rFonts w:ascii="Times New Roman" w:eastAsia="Times New Roman" w:hAnsi="Times New Roman" w:cs="Times New Roman"/>
                <w:sz w:val="24"/>
                <w:szCs w:val="24"/>
              </w:rPr>
              <w:t xml:space="preserve"> in canvas in the ass</w:t>
            </w:r>
            <w:r>
              <w:rPr>
                <w:rFonts w:ascii="Times New Roman" w:eastAsia="Times New Roman" w:hAnsi="Times New Roman" w:cs="Times New Roman"/>
                <w:sz w:val="24"/>
                <w:szCs w:val="24"/>
              </w:rPr>
              <w:t>ignmen</w:t>
            </w:r>
            <w:r w:rsidRPr="00726396">
              <w:rPr>
                <w:rFonts w:ascii="Times New Roman" w:eastAsia="Times New Roman" w:hAnsi="Times New Roman" w:cs="Times New Roman"/>
                <w:sz w:val="24"/>
                <w:szCs w:val="24"/>
              </w:rPr>
              <w:t>t portal.</w:t>
            </w:r>
          </w:p>
        </w:tc>
        <w:tc>
          <w:tcPr>
            <w:tcW w:w="3779" w:type="dxa"/>
            <w:tcBorders>
              <w:top w:val="single" w:sz="4" w:space="0" w:color="000000"/>
              <w:left w:val="single" w:sz="4" w:space="0" w:color="000000"/>
              <w:bottom w:val="single" w:sz="4" w:space="0" w:color="000000"/>
              <w:right w:val="single" w:sz="4" w:space="0" w:color="000000"/>
            </w:tcBorders>
          </w:tcPr>
          <w:p w14:paraId="607E6AAA" w14:textId="79D019B9" w:rsidR="00726396" w:rsidRPr="00726396" w:rsidRDefault="00726396" w:rsidP="00726396">
            <w:pPr>
              <w:spacing w:before="3" w:after="0" w:line="240" w:lineRule="auto"/>
              <w:ind w:left="522" w:right="-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Due: 6/18</w:t>
            </w:r>
          </w:p>
        </w:tc>
      </w:tr>
      <w:tr w:rsidR="00726396" w14:paraId="2BDDC5E1" w14:textId="77777777" w:rsidTr="00726396">
        <w:trPr>
          <w:trHeight w:hRule="exact" w:val="1114"/>
        </w:trPr>
        <w:tc>
          <w:tcPr>
            <w:tcW w:w="9216" w:type="dxa"/>
            <w:gridSpan w:val="5"/>
            <w:tcBorders>
              <w:top w:val="single" w:sz="4" w:space="0" w:color="000000"/>
              <w:left w:val="single" w:sz="4" w:space="0" w:color="000000"/>
              <w:bottom w:val="single" w:sz="4" w:space="0" w:color="000000"/>
              <w:right w:val="single" w:sz="4" w:space="0" w:color="000000"/>
            </w:tcBorders>
          </w:tcPr>
          <w:p w14:paraId="70FCC350" w14:textId="77777777" w:rsidR="00726396" w:rsidRPr="00544F10" w:rsidRDefault="00726396" w:rsidP="00726396">
            <w:pPr>
              <w:spacing w:before="3" w:after="0" w:line="240" w:lineRule="auto"/>
              <w:ind w:left="522" w:right="-20"/>
              <w:rPr>
                <w:rFonts w:ascii="Times New Roman" w:eastAsia="Times New Roman" w:hAnsi="Times New Roman" w:cs="Times New Roman"/>
                <w:i/>
                <w:sz w:val="24"/>
                <w:szCs w:val="24"/>
              </w:rPr>
            </w:pPr>
          </w:p>
        </w:tc>
      </w:tr>
      <w:tr w:rsidR="00726396" w14:paraId="6EC7D3D2" w14:textId="77777777" w:rsidTr="00726396">
        <w:trPr>
          <w:trHeight w:hRule="exact" w:val="1114"/>
        </w:trPr>
        <w:tc>
          <w:tcPr>
            <w:tcW w:w="1700" w:type="dxa"/>
            <w:tcBorders>
              <w:top w:val="single" w:sz="4" w:space="0" w:color="000000"/>
              <w:left w:val="single" w:sz="4" w:space="0" w:color="000000"/>
              <w:bottom w:val="single" w:sz="4" w:space="0" w:color="000000"/>
              <w:right w:val="single" w:sz="4" w:space="0" w:color="000000"/>
            </w:tcBorders>
          </w:tcPr>
          <w:p w14:paraId="4CA61000" w14:textId="77777777" w:rsidR="00726396" w:rsidRDefault="00726396" w:rsidP="00726396">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0"/>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4:</w:t>
            </w:r>
          </w:p>
          <w:p w14:paraId="3B066212" w14:textId="19C0AEF0" w:rsidR="00726396" w:rsidRDefault="00726396" w:rsidP="00726396">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S</w:t>
            </w:r>
            <w:r>
              <w:rPr>
                <w:rFonts w:ascii="Times New Roman" w:eastAsia="Times New Roman" w:hAnsi="Times New Roman" w:cs="Times New Roman"/>
                <w:spacing w:val="-5"/>
                <w:sz w:val="24"/>
                <w:szCs w:val="24"/>
              </w:rPr>
              <w:t>yn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x</w:t>
            </w:r>
          </w:p>
        </w:tc>
        <w:tc>
          <w:tcPr>
            <w:tcW w:w="912" w:type="dxa"/>
            <w:tcBorders>
              <w:top w:val="single" w:sz="4" w:space="0" w:color="000000"/>
              <w:left w:val="single" w:sz="4" w:space="0" w:color="000000"/>
              <w:bottom w:val="single" w:sz="4" w:space="0" w:color="000000"/>
              <w:right w:val="single" w:sz="4" w:space="0" w:color="000000"/>
            </w:tcBorders>
          </w:tcPr>
          <w:p w14:paraId="7EED2015" w14:textId="1003E5FD" w:rsidR="00726396" w:rsidRDefault="00726396" w:rsidP="00726396">
            <w:pPr>
              <w:spacing w:after="0" w:line="267" w:lineRule="exact"/>
              <w:ind w:left="105" w:right="-2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June 1</w:t>
            </w:r>
          </w:p>
        </w:tc>
        <w:tc>
          <w:tcPr>
            <w:tcW w:w="2607" w:type="dxa"/>
            <w:tcBorders>
              <w:top w:val="single" w:sz="4" w:space="0" w:color="000000"/>
              <w:left w:val="single" w:sz="4" w:space="0" w:color="000000"/>
              <w:bottom w:val="single" w:sz="4" w:space="0" w:color="000000"/>
              <w:right w:val="single" w:sz="4" w:space="0" w:color="000000"/>
            </w:tcBorders>
          </w:tcPr>
          <w:p w14:paraId="009AC240" w14:textId="77777777" w:rsidR="00726396" w:rsidRDefault="00726396" w:rsidP="00726396">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6/3-6/7: Qu</w:t>
            </w:r>
            <w:r>
              <w:rPr>
                <w:rFonts w:ascii="Times New Roman" w:eastAsia="Times New Roman" w:hAnsi="Times New Roman" w:cs="Times New Roman"/>
                <w:spacing w:val="-10"/>
                <w:sz w:val="24"/>
                <w:szCs w:val="24"/>
              </w:rPr>
              <w:t>i</w:t>
            </w:r>
            <w:r>
              <w:rPr>
                <w:rFonts w:ascii="Times New Roman" w:eastAsia="Times New Roman" w:hAnsi="Times New Roman" w:cs="Times New Roman"/>
                <w:sz w:val="24"/>
                <w:szCs w:val="24"/>
              </w:rPr>
              <w:t>z</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p>
          <w:p w14:paraId="4C1AD296" w14:textId="77777777" w:rsidR="00726396" w:rsidRDefault="00726396" w:rsidP="00726396">
            <w:pPr>
              <w:spacing w:before="3" w:after="0" w:line="240" w:lineRule="auto"/>
              <w:ind w:left="16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14:paraId="69F4B3C5" w14:textId="77777777" w:rsidR="00726396" w:rsidRDefault="00726396" w:rsidP="00726396">
            <w:pPr>
              <w:spacing w:after="0" w:line="267" w:lineRule="exact"/>
              <w:ind w:left="100" w:right="-20"/>
              <w:rPr>
                <w:rFonts w:ascii="Times New Roman" w:eastAsia="Times New Roman" w:hAnsi="Times New Roman" w:cs="Times New Roman"/>
                <w:sz w:val="24"/>
                <w:szCs w:val="24"/>
              </w:rPr>
            </w:pPr>
          </w:p>
        </w:tc>
        <w:tc>
          <w:tcPr>
            <w:tcW w:w="4504" w:type="dxa"/>
            <w:tcBorders>
              <w:top w:val="single" w:sz="4" w:space="0" w:color="000000"/>
              <w:left w:val="single" w:sz="4" w:space="0" w:color="000000"/>
              <w:bottom w:val="single" w:sz="4" w:space="0" w:color="000000"/>
              <w:right w:val="single" w:sz="4" w:space="0" w:color="000000"/>
            </w:tcBorders>
          </w:tcPr>
          <w:p w14:paraId="6BA18D5E" w14:textId="2DACC00B" w:rsidR="00726396" w:rsidRDefault="00726396" w:rsidP="00726396">
            <w:pPr>
              <w:tabs>
                <w:tab w:val="left" w:pos="3540"/>
              </w:tabs>
              <w:spacing w:after="0" w:line="274" w:lineRule="exact"/>
              <w:ind w:left="105" w:right="-20"/>
              <w:rPr>
                <w:rFonts w:ascii="Times New Roman" w:eastAsia="Times New Roman" w:hAnsi="Times New Roman" w:cs="Times New Roman"/>
                <w:i/>
                <w:sz w:val="24"/>
                <w:szCs w:val="24"/>
              </w:rPr>
            </w:pPr>
            <w:r>
              <w:rPr>
                <w:rFonts w:ascii="Segoe UI Symbol" w:eastAsia="Times New Roman" w:hAnsi="Segoe UI Symbol" w:cs="Segoe UI Symbol"/>
              </w:rPr>
              <w:t>***</w:t>
            </w:r>
          </w:p>
        </w:tc>
        <w:tc>
          <w:tcPr>
            <w:tcW w:w="3779" w:type="dxa"/>
            <w:tcBorders>
              <w:top w:val="single" w:sz="4" w:space="0" w:color="000000"/>
              <w:left w:val="single" w:sz="4" w:space="0" w:color="000000"/>
              <w:bottom w:val="single" w:sz="4" w:space="0" w:color="000000"/>
              <w:right w:val="single" w:sz="4" w:space="0" w:color="000000"/>
            </w:tcBorders>
          </w:tcPr>
          <w:p w14:paraId="2FB93234" w14:textId="73BEE626" w:rsidR="00726396" w:rsidRPr="00544F10" w:rsidRDefault="00726396" w:rsidP="00726396">
            <w:pPr>
              <w:spacing w:before="3" w:after="0" w:line="240" w:lineRule="auto"/>
              <w:ind w:left="522" w:right="-20"/>
              <w:rPr>
                <w:rFonts w:ascii="Times New Roman" w:eastAsia="Times New Roman" w:hAnsi="Times New Roman" w:cs="Times New Roman"/>
                <w:i/>
                <w:sz w:val="24"/>
                <w:szCs w:val="24"/>
              </w:rPr>
            </w:pPr>
            <w:r w:rsidRPr="00544F10">
              <w:rPr>
                <w:rFonts w:ascii="Times New Roman" w:eastAsia="Times New Roman" w:hAnsi="Times New Roman" w:cs="Times New Roman"/>
                <w:i/>
                <w:sz w:val="24"/>
                <w:szCs w:val="24"/>
              </w:rPr>
              <w:t>none</w:t>
            </w:r>
          </w:p>
        </w:tc>
      </w:tr>
      <w:tr w:rsidR="00726396" w14:paraId="4DA56C8A" w14:textId="77777777" w:rsidTr="00726396">
        <w:trPr>
          <w:trHeight w:hRule="exact" w:val="1114"/>
        </w:trPr>
        <w:tc>
          <w:tcPr>
            <w:tcW w:w="1700" w:type="dxa"/>
            <w:tcBorders>
              <w:top w:val="single" w:sz="4" w:space="0" w:color="000000"/>
              <w:left w:val="single" w:sz="4" w:space="0" w:color="000000"/>
              <w:bottom w:val="single" w:sz="4" w:space="0" w:color="000000"/>
              <w:right w:val="single" w:sz="4" w:space="0" w:color="000000"/>
            </w:tcBorders>
          </w:tcPr>
          <w:p w14:paraId="1DE6AD3D" w14:textId="77777777" w:rsidR="00726396" w:rsidRDefault="00726396" w:rsidP="00726396">
            <w:pPr>
              <w:spacing w:after="0" w:line="272"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Pr>
                <w:rFonts w:ascii="Times New Roman" w:eastAsia="Times New Roman" w:hAnsi="Times New Roman" w:cs="Times New Roman"/>
                <w:spacing w:val="-10"/>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5:</w:t>
            </w:r>
          </w:p>
          <w:p w14:paraId="415ACFD5" w14:textId="30E36B8F" w:rsidR="00726396" w:rsidRDefault="00726396" w:rsidP="00726396">
            <w:pPr>
              <w:spacing w:before="3"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Lan</w:t>
            </w:r>
            <w:r>
              <w:rPr>
                <w:rFonts w:ascii="Times New Roman" w:eastAsia="Times New Roman" w:hAnsi="Times New Roman" w:cs="Times New Roman"/>
                <w:sz w:val="24"/>
                <w:szCs w:val="24"/>
              </w:rPr>
              <w:t>guage</w:t>
            </w:r>
            <w:r>
              <w:rPr>
                <w:rFonts w:ascii="Times New Roman" w:eastAsia="Times New Roman" w:hAnsi="Times New Roman" w:cs="Times New Roman"/>
                <w:spacing w:val="2"/>
                <w:sz w:val="24"/>
                <w:szCs w:val="24"/>
              </w:rPr>
              <w:t xml:space="preserve"> </w:t>
            </w:r>
            <w:r w:rsidR="007970F9">
              <w:rPr>
                <w:rFonts w:ascii="Times New Roman" w:eastAsia="Times New Roman" w:hAnsi="Times New Roman" w:cs="Times New Roman"/>
                <w:spacing w:val="-5"/>
                <w:sz w:val="24"/>
                <w:szCs w:val="24"/>
              </w:rPr>
              <w:t>Variation</w:t>
            </w:r>
          </w:p>
        </w:tc>
        <w:tc>
          <w:tcPr>
            <w:tcW w:w="912" w:type="dxa"/>
            <w:tcBorders>
              <w:top w:val="single" w:sz="4" w:space="0" w:color="000000"/>
              <w:left w:val="single" w:sz="4" w:space="0" w:color="000000"/>
              <w:bottom w:val="single" w:sz="4" w:space="0" w:color="000000"/>
              <w:right w:val="single" w:sz="4" w:space="0" w:color="000000"/>
            </w:tcBorders>
          </w:tcPr>
          <w:p w14:paraId="53E3EC01" w14:textId="7A28B46B" w:rsidR="00726396" w:rsidRDefault="00726396" w:rsidP="00726396">
            <w:pPr>
              <w:spacing w:after="0" w:line="267"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June 8</w:t>
            </w:r>
          </w:p>
        </w:tc>
        <w:tc>
          <w:tcPr>
            <w:tcW w:w="2607" w:type="dxa"/>
            <w:tcBorders>
              <w:top w:val="single" w:sz="4" w:space="0" w:color="000000"/>
              <w:left w:val="single" w:sz="4" w:space="0" w:color="000000"/>
              <w:bottom w:val="single" w:sz="4" w:space="0" w:color="000000"/>
              <w:right w:val="single" w:sz="4" w:space="0" w:color="000000"/>
            </w:tcBorders>
          </w:tcPr>
          <w:p w14:paraId="301DC3A5" w14:textId="069E5493" w:rsidR="00726396" w:rsidRPr="00544F10" w:rsidRDefault="00726396" w:rsidP="00726396">
            <w:pPr>
              <w:spacing w:before="3" w:after="0" w:line="240" w:lineRule="auto"/>
              <w:ind w:left="162" w:right="-20"/>
              <w:rPr>
                <w:rFonts w:ascii="Times New Roman" w:eastAsia="Times New Roman" w:hAnsi="Times New Roman" w:cs="Times New Roman"/>
                <w:i/>
                <w:sz w:val="24"/>
                <w:szCs w:val="24"/>
              </w:rPr>
            </w:pPr>
            <w:r>
              <w:rPr>
                <w:rFonts w:ascii="Times New Roman" w:eastAsia="Times New Roman" w:hAnsi="Times New Roman" w:cs="Times New Roman"/>
                <w:i/>
                <w:sz w:val="24"/>
                <w:szCs w:val="24"/>
              </w:rPr>
              <w:t>none</w:t>
            </w:r>
          </w:p>
        </w:tc>
        <w:tc>
          <w:tcPr>
            <w:tcW w:w="4504" w:type="dxa"/>
            <w:tcBorders>
              <w:top w:val="single" w:sz="4" w:space="0" w:color="000000"/>
              <w:left w:val="single" w:sz="4" w:space="0" w:color="000000"/>
              <w:bottom w:val="single" w:sz="4" w:space="0" w:color="000000"/>
              <w:right w:val="single" w:sz="4" w:space="0" w:color="000000"/>
            </w:tcBorders>
          </w:tcPr>
          <w:p w14:paraId="00E75B46" w14:textId="62FAF58B" w:rsidR="00726396" w:rsidRPr="00544F10" w:rsidRDefault="00726396" w:rsidP="00726396">
            <w:pPr>
              <w:tabs>
                <w:tab w:val="left" w:pos="3540"/>
              </w:tabs>
              <w:spacing w:after="0" w:line="274" w:lineRule="exact"/>
              <w:ind w:left="105" w:right="-20"/>
              <w:rPr>
                <w:rFonts w:ascii="Times New Roman" w:eastAsia="Times New Roman" w:hAnsi="Times New Roman" w:cs="Times New Roman"/>
                <w:i/>
                <w:sz w:val="24"/>
                <w:szCs w:val="24"/>
              </w:rPr>
            </w:pPr>
            <w:r w:rsidRPr="001338F9">
              <w:rPr>
                <w:rFonts w:ascii="Times New Roman" w:eastAsia="Times New Roman" w:hAnsi="Times New Roman" w:cs="Times New Roman"/>
                <w:i/>
                <w:sz w:val="24"/>
                <w:szCs w:val="24"/>
              </w:rPr>
              <w:t>none</w:t>
            </w:r>
          </w:p>
        </w:tc>
        <w:tc>
          <w:tcPr>
            <w:tcW w:w="3779" w:type="dxa"/>
            <w:tcBorders>
              <w:top w:val="single" w:sz="4" w:space="0" w:color="000000"/>
              <w:left w:val="single" w:sz="4" w:space="0" w:color="000000"/>
              <w:bottom w:val="single" w:sz="4" w:space="0" w:color="000000"/>
              <w:right w:val="single" w:sz="4" w:space="0" w:color="000000"/>
            </w:tcBorders>
          </w:tcPr>
          <w:p w14:paraId="46A54719" w14:textId="0329E2B4" w:rsidR="00726396" w:rsidRDefault="00726396" w:rsidP="00726396">
            <w:pPr>
              <w:spacing w:before="3" w:after="0" w:line="240" w:lineRule="auto"/>
              <w:ind w:left="52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6/11-6/15: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guage</w:t>
            </w:r>
            <w:r>
              <w:rPr>
                <w:rFonts w:ascii="Times New Roman" w:eastAsia="Times New Roman" w:hAnsi="Times New Roman" w:cs="Times New Roman"/>
                <w:spacing w:val="7"/>
                <w:sz w:val="24"/>
                <w:szCs w:val="24"/>
              </w:rPr>
              <w:t xml:space="preserve"> </w:t>
            </w:r>
            <w:r w:rsidR="009B7282">
              <w:rPr>
                <w:rFonts w:ascii="Times New Roman" w:eastAsia="Times New Roman" w:hAnsi="Times New Roman" w:cs="Times New Roman"/>
                <w:spacing w:val="-5"/>
                <w:sz w:val="24"/>
                <w:szCs w:val="24"/>
              </w:rPr>
              <w:t>Variation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t (100 pts) </w:t>
            </w:r>
          </w:p>
        </w:tc>
      </w:tr>
      <w:tr w:rsidR="00726396" w14:paraId="4BC8B98E" w14:textId="77777777" w:rsidTr="00726396">
        <w:trPr>
          <w:trHeight w:hRule="exact" w:val="1114"/>
        </w:trPr>
        <w:tc>
          <w:tcPr>
            <w:tcW w:w="1700" w:type="dxa"/>
            <w:tcBorders>
              <w:top w:val="single" w:sz="4" w:space="0" w:color="000000"/>
              <w:left w:val="single" w:sz="4" w:space="0" w:color="000000"/>
              <w:bottom w:val="single" w:sz="4" w:space="0" w:color="000000"/>
              <w:right w:val="single" w:sz="4" w:space="0" w:color="000000"/>
            </w:tcBorders>
          </w:tcPr>
          <w:p w14:paraId="5FB9A907" w14:textId="77777777" w:rsidR="00726396" w:rsidRDefault="00726396" w:rsidP="00726396">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w:t>
            </w:r>
            <w:r>
              <w:rPr>
                <w:rFonts w:ascii="Times New Roman" w:eastAsia="Times New Roman" w:hAnsi="Times New Roman" w:cs="Times New Roman"/>
                <w:spacing w:val="-10"/>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6:</w:t>
            </w:r>
          </w:p>
          <w:p w14:paraId="1BE29AD0" w14:textId="3D1D5131" w:rsidR="00726396" w:rsidRDefault="00726396" w:rsidP="00726396">
            <w:pPr>
              <w:spacing w:before="3"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anguage</w:t>
            </w:r>
            <w:r>
              <w:rPr>
                <w:rFonts w:ascii="Times New Roman" w:eastAsia="Times New Roman" w:hAnsi="Times New Roman" w:cs="Times New Roman"/>
                <w:spacing w:val="2"/>
                <w:sz w:val="24"/>
                <w:szCs w:val="24"/>
              </w:rPr>
              <w:t xml:space="preserve"> </w:t>
            </w:r>
            <w:r w:rsidR="009B7282">
              <w:rPr>
                <w:rFonts w:ascii="Times New Roman" w:eastAsia="Times New Roman" w:hAnsi="Times New Roman" w:cs="Times New Roman"/>
                <w:sz w:val="24"/>
                <w:szCs w:val="24"/>
              </w:rPr>
              <w:t>Acquisition</w:t>
            </w:r>
          </w:p>
        </w:tc>
        <w:tc>
          <w:tcPr>
            <w:tcW w:w="912" w:type="dxa"/>
            <w:tcBorders>
              <w:top w:val="single" w:sz="4" w:space="0" w:color="000000"/>
              <w:left w:val="single" w:sz="4" w:space="0" w:color="000000"/>
              <w:bottom w:val="single" w:sz="4" w:space="0" w:color="000000"/>
              <w:right w:val="single" w:sz="4" w:space="0" w:color="000000"/>
            </w:tcBorders>
          </w:tcPr>
          <w:p w14:paraId="5F59DFCC" w14:textId="382DEBD9" w:rsidR="00726396" w:rsidRDefault="00726396" w:rsidP="00726396">
            <w:pPr>
              <w:spacing w:after="0" w:line="267"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June 15</w:t>
            </w:r>
          </w:p>
        </w:tc>
        <w:tc>
          <w:tcPr>
            <w:tcW w:w="2607" w:type="dxa"/>
            <w:tcBorders>
              <w:top w:val="single" w:sz="4" w:space="0" w:color="000000"/>
              <w:left w:val="single" w:sz="4" w:space="0" w:color="000000"/>
              <w:bottom w:val="single" w:sz="4" w:space="0" w:color="000000"/>
              <w:right w:val="single" w:sz="4" w:space="0" w:color="000000"/>
            </w:tcBorders>
          </w:tcPr>
          <w:p w14:paraId="15EB84D5" w14:textId="0BEBFAA3" w:rsidR="00726396" w:rsidRDefault="00726396" w:rsidP="00726396">
            <w:pPr>
              <w:spacing w:before="2" w:after="0" w:line="240" w:lineRule="auto"/>
              <w:ind w:left="162"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none</w:t>
            </w:r>
          </w:p>
        </w:tc>
        <w:tc>
          <w:tcPr>
            <w:tcW w:w="4504" w:type="dxa"/>
            <w:tcBorders>
              <w:top w:val="single" w:sz="4" w:space="0" w:color="000000"/>
              <w:left w:val="single" w:sz="4" w:space="0" w:color="000000"/>
              <w:bottom w:val="single" w:sz="4" w:space="0" w:color="000000"/>
              <w:right w:val="single" w:sz="4" w:space="0" w:color="000000"/>
            </w:tcBorders>
          </w:tcPr>
          <w:p w14:paraId="07538C31" w14:textId="151A9804" w:rsidR="00726396" w:rsidRPr="001338F9" w:rsidRDefault="00726396" w:rsidP="00726396">
            <w:pPr>
              <w:spacing w:after="0" w:line="267" w:lineRule="exact"/>
              <w:ind w:right="-20"/>
              <w:rPr>
                <w:rFonts w:ascii="Times New Roman" w:eastAsia="Times New Roman" w:hAnsi="Times New Roman" w:cs="Times New Roman"/>
                <w:i/>
                <w:sz w:val="24"/>
                <w:szCs w:val="24"/>
              </w:rPr>
            </w:pPr>
            <w:r w:rsidRPr="001338F9">
              <w:rPr>
                <w:rFonts w:ascii="Times New Roman" w:eastAsia="Times New Roman" w:hAnsi="Times New Roman" w:cs="Times New Roman"/>
                <w:i/>
                <w:sz w:val="24"/>
                <w:szCs w:val="24"/>
              </w:rPr>
              <w:t>none</w:t>
            </w:r>
          </w:p>
        </w:tc>
        <w:tc>
          <w:tcPr>
            <w:tcW w:w="3779" w:type="dxa"/>
            <w:tcBorders>
              <w:top w:val="single" w:sz="4" w:space="0" w:color="000000"/>
              <w:left w:val="single" w:sz="4" w:space="0" w:color="000000"/>
              <w:bottom w:val="single" w:sz="4" w:space="0" w:color="000000"/>
              <w:right w:val="single" w:sz="4" w:space="0" w:color="000000"/>
            </w:tcBorders>
          </w:tcPr>
          <w:p w14:paraId="0888408B" w14:textId="3B73D33F" w:rsidR="00726396" w:rsidRPr="004749B4" w:rsidRDefault="00726396" w:rsidP="00726396">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6/16-6/18: Language </w:t>
            </w:r>
            <w:r w:rsidR="009B7282">
              <w:rPr>
                <w:rFonts w:ascii="Times New Roman" w:eastAsia="Times New Roman" w:hAnsi="Times New Roman" w:cs="Times New Roman"/>
                <w:sz w:val="24"/>
                <w:szCs w:val="24"/>
              </w:rPr>
              <w:t>Acquisition</w:t>
            </w:r>
            <w:r>
              <w:rPr>
                <w:rFonts w:ascii="Times New Roman" w:eastAsia="Times New Roman" w:hAnsi="Times New Roman" w:cs="Times New Roman"/>
                <w:sz w:val="24"/>
                <w:szCs w:val="24"/>
              </w:rPr>
              <w:t xml:space="preserve"> Test (100 pts)</w:t>
            </w:r>
          </w:p>
          <w:p w14:paraId="2B35D8BE" w14:textId="3846A081" w:rsidR="00726396" w:rsidRPr="004749B4" w:rsidRDefault="00726396" w:rsidP="00726396">
            <w:pPr>
              <w:spacing w:after="0" w:line="272" w:lineRule="exact"/>
              <w:ind w:left="100" w:right="-20"/>
              <w:rPr>
                <w:rFonts w:ascii="Times New Roman" w:eastAsia="Times New Roman" w:hAnsi="Times New Roman" w:cs="Times New Roman"/>
                <w:sz w:val="24"/>
                <w:szCs w:val="24"/>
              </w:rPr>
            </w:pPr>
          </w:p>
        </w:tc>
      </w:tr>
      <w:tr w:rsidR="00726396" w14:paraId="614B12EE" w14:textId="77777777" w:rsidTr="00726396">
        <w:trPr>
          <w:trHeight w:hRule="exact" w:val="841"/>
        </w:trPr>
        <w:tc>
          <w:tcPr>
            <w:tcW w:w="1700" w:type="dxa"/>
            <w:tcBorders>
              <w:top w:val="single" w:sz="4" w:space="0" w:color="000000"/>
              <w:left w:val="single" w:sz="4" w:space="0" w:color="000000"/>
              <w:bottom w:val="single" w:sz="4" w:space="0" w:color="000000"/>
              <w:right w:val="single" w:sz="4" w:space="0" w:color="000000"/>
            </w:tcBorders>
          </w:tcPr>
          <w:p w14:paraId="3E9A70A7" w14:textId="7D450EDD" w:rsidR="00726396" w:rsidRDefault="00726396" w:rsidP="00726396">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 final exam</w:t>
            </w:r>
          </w:p>
        </w:tc>
        <w:tc>
          <w:tcPr>
            <w:tcW w:w="912" w:type="dxa"/>
            <w:tcBorders>
              <w:top w:val="single" w:sz="4" w:space="0" w:color="000000"/>
              <w:left w:val="single" w:sz="4" w:space="0" w:color="000000"/>
              <w:bottom w:val="single" w:sz="4" w:space="0" w:color="000000"/>
              <w:right w:val="single" w:sz="4" w:space="0" w:color="000000"/>
            </w:tcBorders>
          </w:tcPr>
          <w:p w14:paraId="45E07B3A" w14:textId="5D582ECB" w:rsidR="00726396" w:rsidRDefault="00726396" w:rsidP="00726396">
            <w:pPr>
              <w:spacing w:after="0" w:line="272" w:lineRule="exact"/>
              <w:ind w:left="105" w:right="-20"/>
              <w:rPr>
                <w:rFonts w:ascii="Times New Roman" w:eastAsia="Times New Roman" w:hAnsi="Times New Roman" w:cs="Times New Roman"/>
                <w:sz w:val="24"/>
                <w:szCs w:val="24"/>
              </w:rPr>
            </w:pPr>
          </w:p>
        </w:tc>
        <w:tc>
          <w:tcPr>
            <w:tcW w:w="2607" w:type="dxa"/>
            <w:tcBorders>
              <w:top w:val="single" w:sz="4" w:space="0" w:color="000000"/>
              <w:left w:val="single" w:sz="4" w:space="0" w:color="000000"/>
              <w:bottom w:val="single" w:sz="4" w:space="0" w:color="000000"/>
              <w:right w:val="single" w:sz="4" w:space="0" w:color="000000"/>
            </w:tcBorders>
          </w:tcPr>
          <w:p w14:paraId="4FE441A0" w14:textId="1B07FAFD" w:rsidR="00726396" w:rsidRDefault="00726396" w:rsidP="00726396">
            <w:pPr>
              <w:spacing w:after="0" w:line="272" w:lineRule="exact"/>
              <w:ind w:left="100" w:right="-20"/>
              <w:rPr>
                <w:rFonts w:ascii="Times New Roman" w:eastAsia="Times New Roman" w:hAnsi="Times New Roman" w:cs="Times New Roman"/>
                <w:sz w:val="24"/>
                <w:szCs w:val="24"/>
              </w:rPr>
            </w:pPr>
          </w:p>
        </w:tc>
        <w:tc>
          <w:tcPr>
            <w:tcW w:w="4504" w:type="dxa"/>
            <w:tcBorders>
              <w:top w:val="single" w:sz="4" w:space="0" w:color="000000"/>
              <w:left w:val="single" w:sz="4" w:space="0" w:color="000000"/>
              <w:bottom w:val="single" w:sz="4" w:space="0" w:color="000000"/>
              <w:right w:val="single" w:sz="4" w:space="0" w:color="000000"/>
            </w:tcBorders>
          </w:tcPr>
          <w:p w14:paraId="02B68400" w14:textId="1C347C33" w:rsidR="00726396" w:rsidRPr="001338F9" w:rsidRDefault="00726396" w:rsidP="00726396">
            <w:pPr>
              <w:spacing w:after="0" w:line="267" w:lineRule="exact"/>
              <w:ind w:left="105" w:right="-20"/>
              <w:rPr>
                <w:rFonts w:ascii="Times New Roman" w:eastAsia="Times New Roman" w:hAnsi="Times New Roman" w:cs="Times New Roman"/>
                <w:i/>
                <w:sz w:val="24"/>
                <w:szCs w:val="24"/>
              </w:rPr>
            </w:pPr>
          </w:p>
        </w:tc>
        <w:tc>
          <w:tcPr>
            <w:tcW w:w="3779" w:type="dxa"/>
            <w:tcBorders>
              <w:top w:val="single" w:sz="4" w:space="0" w:color="000000"/>
              <w:left w:val="single" w:sz="4" w:space="0" w:color="000000"/>
              <w:bottom w:val="single" w:sz="4" w:space="0" w:color="000000"/>
              <w:right w:val="single" w:sz="4" w:space="0" w:color="000000"/>
            </w:tcBorders>
          </w:tcPr>
          <w:p w14:paraId="2D9FAA0A" w14:textId="77777777" w:rsidR="00726396" w:rsidRDefault="00726396" w:rsidP="00726396">
            <w:pPr>
              <w:spacing w:after="0" w:line="274" w:lineRule="exact"/>
              <w:ind w:right="83"/>
              <w:jc w:val="right"/>
              <w:rPr>
                <w:rFonts w:ascii="Times New Roman" w:eastAsia="Times New Roman" w:hAnsi="Times New Roman" w:cs="Times New Roman"/>
                <w:sz w:val="24"/>
                <w:szCs w:val="24"/>
              </w:rPr>
            </w:pPr>
          </w:p>
        </w:tc>
      </w:tr>
      <w:tr w:rsidR="00726396" w14:paraId="71A7493C" w14:textId="77777777" w:rsidTr="00900D53">
        <w:trPr>
          <w:trHeight w:hRule="exact" w:val="1114"/>
        </w:trPr>
        <w:tc>
          <w:tcPr>
            <w:tcW w:w="13502" w:type="dxa"/>
            <w:gridSpan w:val="5"/>
            <w:tcBorders>
              <w:top w:val="single" w:sz="4" w:space="0" w:color="000000"/>
              <w:left w:val="single" w:sz="4" w:space="0" w:color="000000"/>
              <w:bottom w:val="single" w:sz="4" w:space="0" w:color="000000"/>
              <w:right w:val="single" w:sz="4" w:space="0" w:color="000000"/>
            </w:tcBorders>
          </w:tcPr>
          <w:p w14:paraId="596DFEFB" w14:textId="4734DA76" w:rsidR="00726396" w:rsidRDefault="00726396" w:rsidP="00726396">
            <w:pPr>
              <w:spacing w:after="0"/>
              <w:ind w:left="720" w:hanging="720"/>
              <w:rPr>
                <w:rFonts w:ascii="Times New Roman" w:hAnsi="Times New Roman" w:cs="Times New Roman"/>
                <w:color w:val="FF0000"/>
              </w:rPr>
            </w:pPr>
            <w:r w:rsidRPr="003E1977">
              <w:rPr>
                <w:rFonts w:ascii="Times New Roman" w:hAnsi="Times New Roman" w:cs="Times New Roman"/>
                <w:color w:val="FF0000"/>
              </w:rPr>
              <w:t>*</w:t>
            </w:r>
            <w:r w:rsidRPr="003E1977">
              <w:rPr>
                <w:rFonts w:ascii="Times New Roman" w:hAnsi="Times New Roman" w:cs="Times New Roman"/>
                <w:color w:val="FF0000"/>
              </w:rPr>
              <w:tab/>
              <w:t>Y</w:t>
            </w:r>
            <w:r w:rsidRPr="003E1977">
              <w:rPr>
                <w:rFonts w:ascii="Times New Roman" w:hAnsi="Times New Roman" w:cs="Times New Roman"/>
                <w:color w:val="FF0000"/>
                <w:spacing w:val="4"/>
              </w:rPr>
              <w:t>o</w:t>
            </w:r>
            <w:r w:rsidRPr="003E1977">
              <w:rPr>
                <w:rFonts w:ascii="Times New Roman" w:hAnsi="Times New Roman" w:cs="Times New Roman"/>
                <w:color w:val="FF0000"/>
              </w:rPr>
              <w:t>u</w:t>
            </w:r>
            <w:r w:rsidRPr="003E1977">
              <w:rPr>
                <w:rFonts w:ascii="Times New Roman" w:hAnsi="Times New Roman" w:cs="Times New Roman"/>
                <w:color w:val="FF0000"/>
                <w:spacing w:val="2"/>
              </w:rPr>
              <w:t xml:space="preserve"> </w:t>
            </w:r>
            <w:r w:rsidRPr="003E1977">
              <w:rPr>
                <w:rFonts w:ascii="Times New Roman" w:hAnsi="Times New Roman" w:cs="Times New Roman"/>
                <w:color w:val="FF0000"/>
                <w:spacing w:val="-6"/>
              </w:rPr>
              <w:t>a</w:t>
            </w:r>
            <w:r w:rsidRPr="003E1977">
              <w:rPr>
                <w:rFonts w:ascii="Times New Roman" w:hAnsi="Times New Roman" w:cs="Times New Roman"/>
                <w:color w:val="FF0000"/>
                <w:spacing w:val="1"/>
              </w:rPr>
              <w:t>r</w:t>
            </w:r>
            <w:r w:rsidRPr="003E1977">
              <w:rPr>
                <w:rFonts w:ascii="Times New Roman" w:hAnsi="Times New Roman" w:cs="Times New Roman"/>
                <w:color w:val="FF0000"/>
              </w:rPr>
              <w:t>e</w:t>
            </w:r>
            <w:r w:rsidRPr="003E1977">
              <w:rPr>
                <w:rFonts w:ascii="Times New Roman" w:hAnsi="Times New Roman" w:cs="Times New Roman"/>
                <w:color w:val="FF0000"/>
                <w:spacing w:val="3"/>
              </w:rPr>
              <w:t xml:space="preserve"> </w:t>
            </w:r>
            <w:r w:rsidRPr="003E1977">
              <w:rPr>
                <w:rFonts w:ascii="Times New Roman" w:hAnsi="Times New Roman" w:cs="Times New Roman"/>
                <w:b/>
                <w:bCs/>
                <w:color w:val="FF0000"/>
              </w:rPr>
              <w:t>o</w:t>
            </w:r>
            <w:r w:rsidRPr="003E1977">
              <w:rPr>
                <w:rFonts w:ascii="Times New Roman" w:hAnsi="Times New Roman" w:cs="Times New Roman"/>
                <w:b/>
                <w:bCs/>
                <w:color w:val="FF0000"/>
                <w:spacing w:val="1"/>
              </w:rPr>
              <w:t>n</w:t>
            </w:r>
            <w:r w:rsidRPr="003E1977">
              <w:rPr>
                <w:rFonts w:ascii="Times New Roman" w:hAnsi="Times New Roman" w:cs="Times New Roman"/>
                <w:b/>
                <w:bCs/>
                <w:color w:val="FF0000"/>
                <w:spacing w:val="-4"/>
              </w:rPr>
              <w:t>l</w:t>
            </w:r>
            <w:r w:rsidRPr="003E1977">
              <w:rPr>
                <w:rFonts w:ascii="Times New Roman" w:hAnsi="Times New Roman" w:cs="Times New Roman"/>
                <w:b/>
                <w:bCs/>
                <w:color w:val="FF0000"/>
              </w:rPr>
              <w:t>y</w:t>
            </w:r>
            <w:r w:rsidRPr="003E1977">
              <w:rPr>
                <w:rFonts w:ascii="Times New Roman" w:hAnsi="Times New Roman" w:cs="Times New Roman"/>
                <w:b/>
                <w:bCs/>
                <w:color w:val="FF0000"/>
                <w:spacing w:val="3"/>
              </w:rPr>
              <w:t xml:space="preserve"> </w:t>
            </w:r>
            <w:r w:rsidRPr="003E1977">
              <w:rPr>
                <w:rFonts w:ascii="Times New Roman" w:hAnsi="Times New Roman" w:cs="Times New Roman"/>
                <w:color w:val="FF0000"/>
                <w:spacing w:val="1"/>
              </w:rPr>
              <w:t>r</w:t>
            </w:r>
            <w:r w:rsidRPr="003E1977">
              <w:rPr>
                <w:rFonts w:ascii="Times New Roman" w:hAnsi="Times New Roman" w:cs="Times New Roman"/>
                <w:color w:val="FF0000"/>
                <w:spacing w:val="-1"/>
              </w:rPr>
              <w:t>e</w:t>
            </w:r>
            <w:r w:rsidRPr="003E1977">
              <w:rPr>
                <w:rFonts w:ascii="Times New Roman" w:hAnsi="Times New Roman" w:cs="Times New Roman"/>
                <w:color w:val="FF0000"/>
                <w:spacing w:val="-2"/>
              </w:rPr>
              <w:t>s</w:t>
            </w:r>
            <w:r w:rsidRPr="003E1977">
              <w:rPr>
                <w:rFonts w:ascii="Times New Roman" w:hAnsi="Times New Roman" w:cs="Times New Roman"/>
                <w:color w:val="FF0000"/>
              </w:rPr>
              <w:t>p</w:t>
            </w:r>
            <w:r w:rsidRPr="003E1977">
              <w:rPr>
                <w:rFonts w:ascii="Times New Roman" w:hAnsi="Times New Roman" w:cs="Times New Roman"/>
                <w:color w:val="FF0000"/>
                <w:spacing w:val="5"/>
              </w:rPr>
              <w:t>o</w:t>
            </w:r>
            <w:r w:rsidRPr="003E1977">
              <w:rPr>
                <w:rFonts w:ascii="Times New Roman" w:hAnsi="Times New Roman" w:cs="Times New Roman"/>
                <w:color w:val="FF0000"/>
                <w:spacing w:val="-5"/>
              </w:rPr>
              <w:t>n</w:t>
            </w:r>
            <w:r w:rsidRPr="003E1977">
              <w:rPr>
                <w:rFonts w:ascii="Times New Roman" w:hAnsi="Times New Roman" w:cs="Times New Roman"/>
                <w:color w:val="FF0000"/>
                <w:spacing w:val="2"/>
              </w:rPr>
              <w:t>s</w:t>
            </w:r>
            <w:r w:rsidRPr="003E1977">
              <w:rPr>
                <w:rFonts w:ascii="Times New Roman" w:hAnsi="Times New Roman" w:cs="Times New Roman"/>
                <w:color w:val="FF0000"/>
                <w:spacing w:val="-4"/>
              </w:rPr>
              <w:t>i</w:t>
            </w:r>
            <w:r w:rsidRPr="003E1977">
              <w:rPr>
                <w:rFonts w:ascii="Times New Roman" w:hAnsi="Times New Roman" w:cs="Times New Roman"/>
                <w:color w:val="FF0000"/>
              </w:rPr>
              <w:t>b</w:t>
            </w:r>
            <w:r w:rsidRPr="003E1977">
              <w:rPr>
                <w:rFonts w:ascii="Times New Roman" w:hAnsi="Times New Roman" w:cs="Times New Roman"/>
                <w:color w:val="FF0000"/>
                <w:spacing w:val="-4"/>
              </w:rPr>
              <w:t>l</w:t>
            </w:r>
            <w:r w:rsidRPr="003E1977">
              <w:rPr>
                <w:rFonts w:ascii="Times New Roman" w:hAnsi="Times New Roman" w:cs="Times New Roman"/>
                <w:color w:val="FF0000"/>
              </w:rPr>
              <w:t>e</w:t>
            </w:r>
            <w:r w:rsidRPr="003E1977">
              <w:rPr>
                <w:rFonts w:ascii="Times New Roman" w:hAnsi="Times New Roman" w:cs="Times New Roman"/>
                <w:color w:val="FF0000"/>
                <w:spacing w:val="6"/>
              </w:rPr>
              <w:t xml:space="preserve"> </w:t>
            </w:r>
            <w:r w:rsidRPr="003E1977">
              <w:rPr>
                <w:rFonts w:ascii="Times New Roman" w:hAnsi="Times New Roman" w:cs="Times New Roman"/>
                <w:color w:val="FF0000"/>
                <w:spacing w:val="-8"/>
              </w:rPr>
              <w:t>f</w:t>
            </w:r>
            <w:r w:rsidRPr="003E1977">
              <w:rPr>
                <w:rFonts w:ascii="Times New Roman" w:hAnsi="Times New Roman" w:cs="Times New Roman"/>
                <w:color w:val="FF0000"/>
                <w:spacing w:val="5"/>
              </w:rPr>
              <w:t>o</w:t>
            </w:r>
            <w:r w:rsidRPr="003E1977">
              <w:rPr>
                <w:rFonts w:ascii="Times New Roman" w:hAnsi="Times New Roman" w:cs="Times New Roman"/>
                <w:color w:val="FF0000"/>
              </w:rPr>
              <w:t>r</w:t>
            </w:r>
            <w:r w:rsidRPr="003E1977">
              <w:rPr>
                <w:rFonts w:ascii="Times New Roman" w:hAnsi="Times New Roman" w:cs="Times New Roman"/>
                <w:color w:val="FF0000"/>
                <w:spacing w:val="-1"/>
              </w:rPr>
              <w:t xml:space="preserve"> </w:t>
            </w:r>
            <w:r w:rsidRPr="003E1977">
              <w:rPr>
                <w:rFonts w:ascii="Times New Roman" w:hAnsi="Times New Roman" w:cs="Times New Roman"/>
                <w:color w:val="FF0000"/>
                <w:spacing w:val="5"/>
              </w:rPr>
              <w:t>t</w:t>
            </w:r>
            <w:r w:rsidRPr="003E1977">
              <w:rPr>
                <w:rFonts w:ascii="Times New Roman" w:hAnsi="Times New Roman" w:cs="Times New Roman"/>
                <w:color w:val="FF0000"/>
                <w:spacing w:val="-5"/>
              </w:rPr>
              <w:t>h</w:t>
            </w:r>
            <w:r w:rsidRPr="003E1977">
              <w:rPr>
                <w:rFonts w:ascii="Times New Roman" w:hAnsi="Times New Roman" w:cs="Times New Roman"/>
                <w:color w:val="FF0000"/>
              </w:rPr>
              <w:t>e</w:t>
            </w:r>
            <w:r w:rsidRPr="003E1977">
              <w:rPr>
                <w:rFonts w:ascii="Times New Roman" w:hAnsi="Times New Roman" w:cs="Times New Roman"/>
                <w:color w:val="FF0000"/>
                <w:spacing w:val="1"/>
              </w:rPr>
              <w:t xml:space="preserve"> </w:t>
            </w:r>
            <w:r w:rsidRPr="003E1977">
              <w:rPr>
                <w:rFonts w:ascii="Times New Roman" w:hAnsi="Times New Roman" w:cs="Times New Roman"/>
                <w:color w:val="FF0000"/>
                <w:spacing w:val="5"/>
              </w:rPr>
              <w:t>assessments listed in the Daily Plan. There is a lot of information built into this course, but we are only going to focus on the quizzes</w:t>
            </w:r>
            <w:r>
              <w:rPr>
                <w:rFonts w:ascii="Times New Roman" w:hAnsi="Times New Roman" w:cs="Times New Roman"/>
                <w:color w:val="FF0000"/>
                <w:spacing w:val="5"/>
              </w:rPr>
              <w:t xml:space="preserve">, </w:t>
            </w:r>
            <w:r w:rsidRPr="003E1977">
              <w:rPr>
                <w:rFonts w:ascii="Times New Roman" w:hAnsi="Times New Roman" w:cs="Times New Roman"/>
                <w:color w:val="FF0000"/>
                <w:spacing w:val="5"/>
              </w:rPr>
              <w:t>tests</w:t>
            </w:r>
            <w:r>
              <w:rPr>
                <w:rFonts w:ascii="Times New Roman" w:hAnsi="Times New Roman" w:cs="Times New Roman"/>
                <w:color w:val="FF0000"/>
                <w:spacing w:val="5"/>
              </w:rPr>
              <w:t>, and signature assignment</w:t>
            </w:r>
            <w:r w:rsidRPr="003E1977">
              <w:rPr>
                <w:rFonts w:ascii="Times New Roman" w:hAnsi="Times New Roman" w:cs="Times New Roman"/>
                <w:color w:val="FF0000"/>
                <w:spacing w:val="5"/>
              </w:rPr>
              <w:t xml:space="preserve"> listed here in the syllabus. </w:t>
            </w:r>
          </w:p>
          <w:p w14:paraId="6BDBCFAD" w14:textId="77777777" w:rsidR="00726396" w:rsidRDefault="00726396" w:rsidP="00726396">
            <w:pPr>
              <w:spacing w:after="0"/>
              <w:rPr>
                <w:rFonts w:ascii="Times New Roman" w:hAnsi="Times New Roman" w:cs="Times New Roman"/>
                <w:color w:val="FF0000"/>
              </w:rPr>
            </w:pPr>
            <w:r>
              <w:rPr>
                <w:rFonts w:ascii="Times New Roman" w:hAnsi="Times New Roman" w:cs="Times New Roman"/>
                <w:color w:val="FF0000"/>
              </w:rPr>
              <w:t>***</w:t>
            </w:r>
            <w:r>
              <w:rPr>
                <w:rFonts w:ascii="Times New Roman" w:hAnsi="Times New Roman" w:cs="Times New Roman"/>
                <w:color w:val="FF0000"/>
              </w:rPr>
              <w:tab/>
              <w:t xml:space="preserve">READ THIS SYLLABUS. If you have any questions regarding this course, chances are the </w:t>
            </w:r>
            <w:proofErr w:type="gramStart"/>
            <w:r>
              <w:rPr>
                <w:rFonts w:ascii="Times New Roman" w:hAnsi="Times New Roman" w:cs="Times New Roman"/>
                <w:color w:val="FF0000"/>
              </w:rPr>
              <w:t>answers are</w:t>
            </w:r>
            <w:proofErr w:type="gramEnd"/>
            <w:r>
              <w:rPr>
                <w:rFonts w:ascii="Times New Roman" w:hAnsi="Times New Roman" w:cs="Times New Roman"/>
                <w:color w:val="FF0000"/>
              </w:rPr>
              <w:t xml:space="preserve"> here. Check before asking us.</w:t>
            </w:r>
          </w:p>
          <w:p w14:paraId="6ABB20A6" w14:textId="77777777" w:rsidR="00726396" w:rsidRDefault="00726396" w:rsidP="00726396">
            <w:pPr>
              <w:spacing w:after="0"/>
              <w:rPr>
                <w:rFonts w:ascii="Times New Roman" w:hAnsi="Times New Roman" w:cs="Times New Roman"/>
                <w:color w:val="FF0000"/>
              </w:rPr>
            </w:pPr>
          </w:p>
          <w:p w14:paraId="27E06370" w14:textId="77777777" w:rsidR="00726396" w:rsidRDefault="00726396" w:rsidP="00726396">
            <w:pPr>
              <w:spacing w:after="0"/>
              <w:rPr>
                <w:rFonts w:ascii="Times New Roman" w:hAnsi="Times New Roman" w:cs="Times New Roman"/>
                <w:color w:val="FF0000"/>
              </w:rPr>
            </w:pPr>
            <w:r w:rsidRPr="00121273">
              <w:rPr>
                <w:rFonts w:ascii="Times New Roman" w:hAnsi="Times New Roman" w:cs="Times New Roman"/>
                <w:b/>
                <w:color w:val="FF0000"/>
              </w:rPr>
              <w:t>Note:</w:t>
            </w:r>
            <w:r>
              <w:rPr>
                <w:rFonts w:ascii="Times New Roman" w:hAnsi="Times New Roman" w:cs="Times New Roman"/>
                <w:color w:val="FF0000"/>
              </w:rPr>
              <w:t xml:space="preserve"> I will drop your lowest test grade; however, the English Variation Analysis Project (signature assignment) is a mandatory assignment and 20% of your final grade. </w:t>
            </w:r>
          </w:p>
          <w:p w14:paraId="66537F13" w14:textId="77777777" w:rsidR="00726396" w:rsidRDefault="00726396" w:rsidP="00726396">
            <w:pPr>
              <w:spacing w:after="0"/>
              <w:rPr>
                <w:rFonts w:ascii="Times New Roman" w:hAnsi="Times New Roman" w:cs="Times New Roman"/>
                <w:color w:val="FF0000"/>
              </w:rPr>
            </w:pPr>
          </w:p>
          <w:p w14:paraId="3FCB346E" w14:textId="77777777" w:rsidR="00726396" w:rsidRDefault="00726396" w:rsidP="00726396">
            <w:pPr>
              <w:spacing w:before="2" w:after="0" w:line="240" w:lineRule="auto"/>
              <w:ind w:right="203"/>
              <w:jc w:val="right"/>
              <w:rPr>
                <w:rFonts w:ascii="Times New Roman" w:eastAsia="Times New Roman" w:hAnsi="Times New Roman" w:cs="Times New Roman"/>
                <w:sz w:val="24"/>
                <w:szCs w:val="24"/>
              </w:rPr>
            </w:pPr>
          </w:p>
        </w:tc>
      </w:tr>
    </w:tbl>
    <w:p w14:paraId="1AF90E60" w14:textId="77777777" w:rsidR="00991948" w:rsidRDefault="00991948" w:rsidP="00991948">
      <w:pPr>
        <w:spacing w:after="0" w:line="200" w:lineRule="exact"/>
        <w:rPr>
          <w:sz w:val="20"/>
          <w:szCs w:val="20"/>
        </w:rPr>
      </w:pPr>
    </w:p>
    <w:p w14:paraId="0D66050F" w14:textId="54C7D66B" w:rsidR="00D84E1F" w:rsidRPr="00726396" w:rsidRDefault="00D84E1F" w:rsidP="009042B1">
      <w:pPr>
        <w:pStyle w:val="Heading1"/>
        <w:rPr>
          <w:color w:val="FF0000"/>
        </w:rPr>
      </w:pPr>
      <w:r w:rsidRPr="00726396">
        <w:t>Signature Assignment</w:t>
      </w:r>
    </w:p>
    <w:p w14:paraId="4EE0496E" w14:textId="48EEE8C1" w:rsidR="00D84E1F" w:rsidRDefault="00D84E1F" w:rsidP="00726396">
      <w:pPr>
        <w:spacing w:after="0"/>
        <w:rPr>
          <w:rFonts w:ascii="Times New Roman" w:hAnsi="Times New Roman" w:cs="Times New Roman"/>
        </w:rPr>
      </w:pPr>
      <w:r>
        <w:rPr>
          <w:rFonts w:ascii="Times New Roman" w:hAnsi="Times New Roman" w:cs="Times New Roman"/>
        </w:rPr>
        <w:t>Core Curriculum component: Social and Behavioral Sciences</w:t>
      </w:r>
    </w:p>
    <w:p w14:paraId="7302AE8A" w14:textId="23DDFDA0" w:rsidR="00D84E1F" w:rsidRDefault="00502203" w:rsidP="00726396">
      <w:pPr>
        <w:spacing w:after="0"/>
        <w:rPr>
          <w:rFonts w:ascii="Times New Roman" w:hAnsi="Times New Roman" w:cs="Times New Roman"/>
        </w:rPr>
      </w:pPr>
      <w:r>
        <w:rPr>
          <w:rFonts w:ascii="Times New Roman" w:hAnsi="Times New Roman" w:cs="Times New Roman"/>
        </w:rPr>
        <w:t>Core r</w:t>
      </w:r>
      <w:r w:rsidR="00D84E1F">
        <w:rPr>
          <w:rFonts w:ascii="Times New Roman" w:hAnsi="Times New Roman" w:cs="Times New Roman"/>
        </w:rPr>
        <w:t xml:space="preserve">ubrics include: </w:t>
      </w:r>
      <w:r w:rsidR="001A7567">
        <w:rPr>
          <w:rFonts w:ascii="Times New Roman" w:hAnsi="Times New Roman" w:cs="Times New Roman"/>
        </w:rPr>
        <w:t xml:space="preserve">Critical Thinking, </w:t>
      </w:r>
      <w:r>
        <w:rPr>
          <w:rFonts w:ascii="Times New Roman" w:hAnsi="Times New Roman" w:cs="Times New Roman"/>
        </w:rPr>
        <w:t>Communication, Empirical and Quantitative Skills</w:t>
      </w:r>
      <w:r w:rsidR="001A7567">
        <w:rPr>
          <w:rFonts w:ascii="Times New Roman" w:hAnsi="Times New Roman" w:cs="Times New Roman"/>
        </w:rPr>
        <w:t>, and Social Responsibility</w:t>
      </w:r>
    </w:p>
    <w:p w14:paraId="385B5BD0" w14:textId="4F78A02D" w:rsidR="001A7567" w:rsidRDefault="001A7567" w:rsidP="00726396">
      <w:pPr>
        <w:spacing w:after="0"/>
        <w:rPr>
          <w:rFonts w:ascii="Times New Roman" w:hAnsi="Times New Roman" w:cs="Times New Roman"/>
        </w:rPr>
      </w:pPr>
      <w:hyperlink r:id="rId8" w:history="1">
        <w:r w:rsidRPr="001A7567">
          <w:rPr>
            <w:rStyle w:val="Hyperlink"/>
            <w:rFonts w:ascii="Times New Roman" w:hAnsi="Times New Roman" w:cs="Times New Roman"/>
          </w:rPr>
          <w:t>UNT Core Rubrics</w:t>
        </w:r>
      </w:hyperlink>
    </w:p>
    <w:p w14:paraId="2122ECF6" w14:textId="77777777" w:rsidR="00D84E1F" w:rsidRDefault="00D84E1F" w:rsidP="00CD62B3">
      <w:pPr>
        <w:spacing w:after="0"/>
        <w:rPr>
          <w:rFonts w:ascii="Times New Roman" w:hAnsi="Times New Roman" w:cs="Times New Roman"/>
        </w:rPr>
      </w:pPr>
    </w:p>
    <w:p w14:paraId="3B6EC706" w14:textId="77777777" w:rsidR="00D84E1F" w:rsidRPr="00D84E1F" w:rsidRDefault="00D84E1F" w:rsidP="00D84E1F">
      <w:pPr>
        <w:pStyle w:val="BodyText"/>
        <w:rPr>
          <w:b/>
          <w:bCs/>
        </w:rPr>
      </w:pPr>
      <w:r w:rsidRPr="00D84E1F">
        <w:rPr>
          <w:b/>
          <w:bCs/>
        </w:rPr>
        <w:t>Project description (20 percent)</w:t>
      </w:r>
    </w:p>
    <w:p w14:paraId="142A5803" w14:textId="11D91888" w:rsidR="00436FB6" w:rsidRDefault="00D84E1F" w:rsidP="00D84E1F">
      <w:pPr>
        <w:pStyle w:val="BodyText"/>
        <w:jc w:val="both"/>
        <w:rPr>
          <w:w w:val="90"/>
        </w:rPr>
      </w:pPr>
      <w:r w:rsidRPr="00D84E1F">
        <w:rPr>
          <w:w w:val="90"/>
        </w:rPr>
        <w:t>In this project you will analyze a variety of English other than your own. The analysis will be based</w:t>
      </w:r>
      <w:r w:rsidRPr="00D84E1F">
        <w:rPr>
          <w:spacing w:val="-6"/>
          <w:w w:val="95"/>
        </w:rPr>
        <w:t xml:space="preserve"> </w:t>
      </w:r>
      <w:r w:rsidRPr="00D84E1F">
        <w:rPr>
          <w:spacing w:val="-2"/>
          <w:w w:val="95"/>
        </w:rPr>
        <w:t>on</w:t>
      </w:r>
      <w:r w:rsidRPr="00D84E1F">
        <w:rPr>
          <w:spacing w:val="-4"/>
          <w:w w:val="95"/>
        </w:rPr>
        <w:t xml:space="preserve"> </w:t>
      </w:r>
      <w:r w:rsidRPr="00D84E1F">
        <w:rPr>
          <w:spacing w:val="-2"/>
          <w:w w:val="95"/>
        </w:rPr>
        <w:t>a</w:t>
      </w:r>
      <w:r w:rsidRPr="00D84E1F">
        <w:rPr>
          <w:spacing w:val="-5"/>
          <w:w w:val="95"/>
        </w:rPr>
        <w:t xml:space="preserve"> </w:t>
      </w:r>
      <w:r w:rsidR="00502203">
        <w:rPr>
          <w:spacing w:val="-2"/>
          <w:w w:val="95"/>
        </w:rPr>
        <w:t>3-6</w:t>
      </w:r>
      <w:r w:rsidRPr="00D84E1F">
        <w:rPr>
          <w:spacing w:val="-5"/>
          <w:w w:val="95"/>
        </w:rPr>
        <w:t xml:space="preserve"> </w:t>
      </w:r>
      <w:r w:rsidRPr="00D84E1F">
        <w:rPr>
          <w:spacing w:val="-2"/>
          <w:w w:val="95"/>
        </w:rPr>
        <w:t>minute</w:t>
      </w:r>
      <w:r w:rsidRPr="00D84E1F">
        <w:rPr>
          <w:spacing w:val="-5"/>
          <w:w w:val="95"/>
        </w:rPr>
        <w:t xml:space="preserve"> </w:t>
      </w:r>
      <w:r w:rsidRPr="00D84E1F">
        <w:rPr>
          <w:spacing w:val="-2"/>
          <w:w w:val="95"/>
        </w:rPr>
        <w:t>media</w:t>
      </w:r>
      <w:r w:rsidRPr="00D84E1F">
        <w:rPr>
          <w:spacing w:val="-5"/>
          <w:w w:val="95"/>
        </w:rPr>
        <w:t xml:space="preserve"> </w:t>
      </w:r>
      <w:r w:rsidRPr="00D84E1F">
        <w:rPr>
          <w:spacing w:val="-2"/>
          <w:w w:val="95"/>
        </w:rPr>
        <w:t>clip</w:t>
      </w:r>
      <w:r w:rsidRPr="00D84E1F">
        <w:rPr>
          <w:spacing w:val="-5"/>
          <w:w w:val="95"/>
        </w:rPr>
        <w:t xml:space="preserve"> </w:t>
      </w:r>
      <w:r w:rsidRPr="00D84E1F">
        <w:rPr>
          <w:spacing w:val="-2"/>
          <w:w w:val="95"/>
        </w:rPr>
        <w:t>of an English variety that has significant differences</w:t>
      </w:r>
      <w:r w:rsidRPr="00D84E1F">
        <w:rPr>
          <w:spacing w:val="-6"/>
          <w:w w:val="95"/>
        </w:rPr>
        <w:t xml:space="preserve"> </w:t>
      </w:r>
      <w:r w:rsidRPr="00D84E1F">
        <w:rPr>
          <w:spacing w:val="-2"/>
          <w:w w:val="95"/>
        </w:rPr>
        <w:t>in</w:t>
      </w:r>
      <w:r w:rsidRPr="00D84E1F">
        <w:rPr>
          <w:spacing w:val="-4"/>
          <w:w w:val="95"/>
        </w:rPr>
        <w:t xml:space="preserve"> </w:t>
      </w:r>
      <w:r w:rsidRPr="00D84E1F">
        <w:rPr>
          <w:spacing w:val="-2"/>
          <w:w w:val="95"/>
        </w:rPr>
        <w:t>pronunciation,</w:t>
      </w:r>
      <w:r w:rsidRPr="00D84E1F">
        <w:rPr>
          <w:spacing w:val="-6"/>
          <w:w w:val="95"/>
        </w:rPr>
        <w:t xml:space="preserve"> </w:t>
      </w:r>
      <w:r w:rsidRPr="00D84E1F">
        <w:rPr>
          <w:spacing w:val="-2"/>
          <w:w w:val="95"/>
        </w:rPr>
        <w:t xml:space="preserve">word </w:t>
      </w:r>
      <w:r w:rsidRPr="00D84E1F">
        <w:rPr>
          <w:w w:val="90"/>
        </w:rPr>
        <w:t xml:space="preserve">choice, word formation, and/or sentence structure from the variety you speak. </w:t>
      </w:r>
      <w:r w:rsidR="00436FB6">
        <w:rPr>
          <w:w w:val="90"/>
        </w:rPr>
        <w:t>Because you want to represent this dialect as authentically as possible, you should find video clips from interviews</w:t>
      </w:r>
      <w:r w:rsidR="00E64222">
        <w:rPr>
          <w:w w:val="90"/>
        </w:rPr>
        <w:t xml:space="preserve">, </w:t>
      </w:r>
      <w:r w:rsidR="007747FD">
        <w:rPr>
          <w:w w:val="90"/>
        </w:rPr>
        <w:t xml:space="preserve">documentaries, reality TV, first-person narratives, </w:t>
      </w:r>
      <w:r w:rsidR="00E64222">
        <w:rPr>
          <w:w w:val="90"/>
        </w:rPr>
        <w:t>or instructional videos</w:t>
      </w:r>
      <w:r w:rsidR="00436FB6">
        <w:rPr>
          <w:w w:val="90"/>
        </w:rPr>
        <w:t xml:space="preserve"> in which the speaker is using their dialect realistically rather than how this particular dialect is represented in </w:t>
      </w:r>
      <w:r w:rsidR="00E64222">
        <w:rPr>
          <w:w w:val="90"/>
        </w:rPr>
        <w:t>m</w:t>
      </w:r>
      <w:r w:rsidR="00502203">
        <w:rPr>
          <w:w w:val="90"/>
        </w:rPr>
        <w:t>ovies and television. You will</w:t>
      </w:r>
      <w:r w:rsidR="00E64222">
        <w:rPr>
          <w:w w:val="90"/>
        </w:rPr>
        <w:t xml:space="preserve"> also include a clip from a movie or TV show in which the actors are authentic users of the dialect. </w:t>
      </w:r>
      <w:r w:rsidR="00436FB6">
        <w:rPr>
          <w:w w:val="90"/>
        </w:rPr>
        <w:t xml:space="preserve">Youtube is a good resource for these clips, but it’s not the only source. Remember that UNT disallows the use of TikTok. Sorry. </w:t>
      </w:r>
    </w:p>
    <w:p w14:paraId="2C0F7915" w14:textId="77777777" w:rsidR="00436FB6" w:rsidRDefault="00436FB6" w:rsidP="00D84E1F">
      <w:pPr>
        <w:pStyle w:val="BodyText"/>
        <w:jc w:val="both"/>
        <w:rPr>
          <w:w w:val="90"/>
        </w:rPr>
      </w:pPr>
    </w:p>
    <w:p w14:paraId="68A4E7E1" w14:textId="27279977" w:rsidR="00436FB6" w:rsidRDefault="00436FB6" w:rsidP="00D84E1F">
      <w:pPr>
        <w:pStyle w:val="BodyText"/>
        <w:jc w:val="both"/>
        <w:rPr>
          <w:w w:val="90"/>
        </w:rPr>
      </w:pPr>
      <w:r>
        <w:rPr>
          <w:w w:val="90"/>
        </w:rPr>
        <w:t xml:space="preserve">Some examples of clips: </w:t>
      </w:r>
    </w:p>
    <w:p w14:paraId="0B63909E" w14:textId="429B9E57" w:rsidR="00121273" w:rsidRDefault="009042B1" w:rsidP="009042B1">
      <w:pPr>
        <w:pStyle w:val="BodyText"/>
        <w:ind w:left="0"/>
        <w:jc w:val="both"/>
        <w:rPr>
          <w:w w:val="90"/>
        </w:rPr>
      </w:pPr>
      <w:r>
        <w:rPr>
          <w:w w:val="90"/>
        </w:rPr>
        <w:t xml:space="preserve">     </w:t>
      </w:r>
      <w:r w:rsidR="007747FD">
        <w:rPr>
          <w:w w:val="90"/>
        </w:rPr>
        <w:t xml:space="preserve">Cajun Dialect samples: </w:t>
      </w:r>
    </w:p>
    <w:p w14:paraId="12DE57CF" w14:textId="38C196EA" w:rsidR="007747FD" w:rsidRDefault="009042B1" w:rsidP="002E6A3F">
      <w:pPr>
        <w:pStyle w:val="BodyText"/>
        <w:jc w:val="both"/>
        <w:rPr>
          <w:w w:val="90"/>
        </w:rPr>
      </w:pPr>
      <w:r>
        <w:t xml:space="preserve">   </w:t>
      </w:r>
      <w:hyperlink r:id="rId9" w:history="1">
        <w:r w:rsidR="002E6A3F" w:rsidRPr="002E6A3F">
          <w:rPr>
            <w:rStyle w:val="Hyperlink"/>
            <w:w w:val="90"/>
          </w:rPr>
          <w:t>Swamp People: Stuff Troy Says | History</w:t>
        </w:r>
      </w:hyperlink>
    </w:p>
    <w:p w14:paraId="76DB5B04" w14:textId="12D202EE" w:rsidR="007747FD" w:rsidRDefault="009042B1" w:rsidP="00D84E1F">
      <w:pPr>
        <w:pStyle w:val="BodyText"/>
        <w:jc w:val="both"/>
        <w:rPr>
          <w:w w:val="90"/>
        </w:rPr>
      </w:pPr>
      <w:r>
        <w:t xml:space="preserve">   </w:t>
      </w:r>
      <w:hyperlink r:id="rId10" w:history="1">
        <w:r w:rsidR="002E6A3F" w:rsidRPr="002E6A3F">
          <w:rPr>
            <w:rStyle w:val="Hyperlink"/>
            <w:w w:val="90"/>
          </w:rPr>
          <w:t>New Orleans Cajun, Justin Wilson</w:t>
        </w:r>
      </w:hyperlink>
    </w:p>
    <w:p w14:paraId="2CEC9B35" w14:textId="77777777" w:rsidR="002E6A3F" w:rsidRDefault="002E6A3F" w:rsidP="00D84E1F">
      <w:pPr>
        <w:pStyle w:val="BodyText"/>
        <w:jc w:val="both"/>
        <w:rPr>
          <w:w w:val="90"/>
        </w:rPr>
      </w:pPr>
    </w:p>
    <w:p w14:paraId="123369C7" w14:textId="04274E0C" w:rsidR="002E6A3F" w:rsidRDefault="009042B1" w:rsidP="00D84E1F">
      <w:pPr>
        <w:pStyle w:val="BodyText"/>
        <w:jc w:val="both"/>
        <w:rPr>
          <w:w w:val="90"/>
        </w:rPr>
      </w:pPr>
      <w:r>
        <w:rPr>
          <w:w w:val="90"/>
        </w:rPr>
        <w:t xml:space="preserve">   </w:t>
      </w:r>
      <w:r w:rsidR="002E6A3F">
        <w:rPr>
          <w:w w:val="90"/>
        </w:rPr>
        <w:t xml:space="preserve">Spanish English samples: </w:t>
      </w:r>
    </w:p>
    <w:p w14:paraId="67D5064A" w14:textId="4377417D" w:rsidR="002E6A3F" w:rsidRDefault="009042B1" w:rsidP="00D84E1F">
      <w:pPr>
        <w:pStyle w:val="BodyText"/>
        <w:jc w:val="both"/>
        <w:rPr>
          <w:w w:val="90"/>
        </w:rPr>
      </w:pPr>
      <w:r>
        <w:t xml:space="preserve">   </w:t>
      </w:r>
      <w:hyperlink r:id="rId11" w:history="1">
        <w:r w:rsidR="002E6A3F" w:rsidRPr="002E6A3F">
          <w:rPr>
            <w:rStyle w:val="Hyperlink"/>
            <w:w w:val="90"/>
          </w:rPr>
          <w:t>Sofía Vergara's Unforgettable First Time on The Ellen Show</w:t>
        </w:r>
      </w:hyperlink>
    </w:p>
    <w:p w14:paraId="1D2CC13B" w14:textId="24E462EA" w:rsidR="009E7C90" w:rsidRPr="009042B1" w:rsidRDefault="009E7885">
      <w:pPr>
        <w:widowControl/>
        <w:spacing w:after="160" w:line="259" w:lineRule="auto"/>
        <w:rPr>
          <w:rFonts w:ascii="Times New Roman" w:hAnsi="Times New Roman" w:cs="Times New Roman"/>
          <w:w w:val="90"/>
          <w:sz w:val="24"/>
          <w:szCs w:val="24"/>
        </w:rPr>
      </w:pPr>
      <w:r w:rsidRPr="009042B1">
        <w:rPr>
          <w:rFonts w:ascii="Times New Roman" w:hAnsi="Times New Roman" w:cs="Times New Roman"/>
          <w:w w:val="90"/>
          <w:sz w:val="24"/>
          <w:szCs w:val="24"/>
        </w:rPr>
        <w:t xml:space="preserve">  </w:t>
      </w:r>
      <w:r w:rsidR="009042B1">
        <w:rPr>
          <w:rFonts w:ascii="Times New Roman" w:hAnsi="Times New Roman" w:cs="Times New Roman"/>
          <w:w w:val="90"/>
          <w:sz w:val="24"/>
          <w:szCs w:val="24"/>
        </w:rPr>
        <w:t xml:space="preserve">   </w:t>
      </w:r>
      <w:hyperlink r:id="rId12" w:history="1">
        <w:r w:rsidRPr="009042B1">
          <w:rPr>
            <w:rStyle w:val="Hyperlink"/>
            <w:rFonts w:ascii="Times New Roman" w:hAnsi="Times New Roman" w:cs="Times New Roman"/>
            <w:w w:val="90"/>
            <w:sz w:val="24"/>
            <w:szCs w:val="24"/>
          </w:rPr>
          <w:t xml:space="preserve">Gloria Vs Stella | Modern Family </w:t>
        </w:r>
      </w:hyperlink>
    </w:p>
    <w:p w14:paraId="15E479F8" w14:textId="6CDC2C30" w:rsidR="009E7C90" w:rsidRDefault="009042B1" w:rsidP="009E7C90">
      <w:pPr>
        <w:pStyle w:val="BodyText"/>
        <w:jc w:val="both"/>
        <w:rPr>
          <w:w w:val="90"/>
        </w:rPr>
      </w:pPr>
      <w:r>
        <w:rPr>
          <w:w w:val="90"/>
        </w:rPr>
        <w:t xml:space="preserve">   </w:t>
      </w:r>
      <w:r w:rsidR="009E7C90">
        <w:rPr>
          <w:w w:val="90"/>
        </w:rPr>
        <w:t xml:space="preserve">Scottish Dialect samples: </w:t>
      </w:r>
    </w:p>
    <w:p w14:paraId="7927ED17" w14:textId="5739E544" w:rsidR="009E7C90" w:rsidRPr="009E7C90" w:rsidRDefault="009E7C90" w:rsidP="009E7C90">
      <w:pPr>
        <w:pStyle w:val="BodyText"/>
        <w:ind w:left="0"/>
        <w:jc w:val="both"/>
        <w:rPr>
          <w:color w:val="5B9BD5" w:themeColor="accent1"/>
          <w:w w:val="90"/>
        </w:rPr>
      </w:pPr>
      <w:r>
        <w:rPr>
          <w:color w:val="5B9BD5" w:themeColor="accent1"/>
          <w:w w:val="90"/>
        </w:rPr>
        <w:t xml:space="preserve">  </w:t>
      </w:r>
      <w:r w:rsidR="009042B1">
        <w:rPr>
          <w:color w:val="5B9BD5" w:themeColor="accent1"/>
          <w:w w:val="90"/>
        </w:rPr>
        <w:t xml:space="preserve">   </w:t>
      </w:r>
      <w:hyperlink r:id="rId13" w:history="1">
        <w:r w:rsidRPr="009E7C90">
          <w:rPr>
            <w:rStyle w:val="Hyperlink"/>
            <w:w w:val="90"/>
          </w:rPr>
          <w:t>Gerard Butler Sent Hilary Swank to the Hospital During "P.S. I Love You" | The Drew Barrymore Show</w:t>
        </w:r>
      </w:hyperlink>
    </w:p>
    <w:p w14:paraId="7EA285C8" w14:textId="77777777" w:rsidR="009042B1" w:rsidRDefault="009042B1" w:rsidP="009042B1">
      <w:pPr>
        <w:pStyle w:val="BodyText"/>
        <w:jc w:val="both"/>
      </w:pPr>
      <w:r>
        <w:lastRenderedPageBreak/>
        <w:t xml:space="preserve">   </w:t>
      </w:r>
      <w:hyperlink r:id="rId14" w:history="1">
        <w:r w:rsidR="009E7C90" w:rsidRPr="00E64222">
          <w:rPr>
            <w:rStyle w:val="Hyperlink"/>
            <w:w w:val="90"/>
          </w:rPr>
          <w:t>Movie: Trainspotting</w:t>
        </w:r>
      </w:hyperlink>
    </w:p>
    <w:p w14:paraId="000367A3" w14:textId="77777777" w:rsidR="009042B1" w:rsidRDefault="009042B1" w:rsidP="009042B1">
      <w:pPr>
        <w:pStyle w:val="BodyText"/>
        <w:jc w:val="both"/>
      </w:pPr>
    </w:p>
    <w:p w14:paraId="23D61117" w14:textId="3BF34DFB" w:rsidR="00D84E1F" w:rsidRPr="009042B1" w:rsidRDefault="00D84E1F" w:rsidP="009042B1">
      <w:pPr>
        <w:pStyle w:val="BodyText"/>
        <w:jc w:val="both"/>
        <w:rPr>
          <w:w w:val="90"/>
        </w:rPr>
      </w:pPr>
      <w:r w:rsidRPr="00502203">
        <w:rPr>
          <w:w w:val="90"/>
        </w:rPr>
        <w:t xml:space="preserve">Using </w:t>
      </w:r>
      <w:r w:rsidRPr="00502203">
        <w:rPr>
          <w:b/>
          <w:bCs/>
          <w:w w:val="90"/>
        </w:rPr>
        <w:t>critical thinking</w:t>
      </w:r>
      <w:r w:rsidRPr="00502203">
        <w:rPr>
          <w:w w:val="90"/>
        </w:rPr>
        <w:t xml:space="preserve"> skills, you will apply what you have learned </w:t>
      </w:r>
      <w:r w:rsidRPr="00502203">
        <w:rPr>
          <w:w w:val="95"/>
        </w:rPr>
        <w:t>about</w:t>
      </w:r>
      <w:r w:rsidRPr="00502203">
        <w:rPr>
          <w:spacing w:val="-8"/>
          <w:w w:val="95"/>
        </w:rPr>
        <w:t xml:space="preserve"> </w:t>
      </w:r>
      <w:r w:rsidRPr="00502203">
        <w:rPr>
          <w:w w:val="95"/>
        </w:rPr>
        <w:t>phonetics,</w:t>
      </w:r>
      <w:r w:rsidRPr="00502203">
        <w:rPr>
          <w:spacing w:val="-11"/>
          <w:w w:val="95"/>
        </w:rPr>
        <w:t xml:space="preserve"> </w:t>
      </w:r>
      <w:r w:rsidRPr="00502203">
        <w:rPr>
          <w:w w:val="95"/>
        </w:rPr>
        <w:t>syntax,</w:t>
      </w:r>
      <w:r w:rsidRPr="00502203">
        <w:rPr>
          <w:spacing w:val="-8"/>
          <w:w w:val="95"/>
        </w:rPr>
        <w:t xml:space="preserve"> </w:t>
      </w:r>
      <w:r w:rsidRPr="00502203">
        <w:rPr>
          <w:w w:val="95"/>
        </w:rPr>
        <w:t>lexical</w:t>
      </w:r>
      <w:r w:rsidRPr="00502203">
        <w:rPr>
          <w:spacing w:val="-9"/>
          <w:w w:val="95"/>
        </w:rPr>
        <w:t xml:space="preserve"> </w:t>
      </w:r>
      <w:r w:rsidRPr="00502203">
        <w:rPr>
          <w:w w:val="95"/>
        </w:rPr>
        <w:t>content,</w:t>
      </w:r>
      <w:r w:rsidRPr="00502203">
        <w:rPr>
          <w:spacing w:val="-11"/>
          <w:w w:val="95"/>
        </w:rPr>
        <w:t xml:space="preserve"> </w:t>
      </w:r>
      <w:r w:rsidRPr="00502203">
        <w:rPr>
          <w:w w:val="95"/>
        </w:rPr>
        <w:t>and</w:t>
      </w:r>
      <w:r w:rsidRPr="00502203">
        <w:rPr>
          <w:spacing w:val="-10"/>
          <w:w w:val="95"/>
        </w:rPr>
        <w:t xml:space="preserve"> </w:t>
      </w:r>
      <w:r w:rsidRPr="00502203">
        <w:rPr>
          <w:w w:val="95"/>
        </w:rPr>
        <w:t>linguistics</w:t>
      </w:r>
      <w:r w:rsidRPr="00502203">
        <w:rPr>
          <w:spacing w:val="-8"/>
          <w:w w:val="95"/>
        </w:rPr>
        <w:t xml:space="preserve"> </w:t>
      </w:r>
      <w:r w:rsidRPr="00502203">
        <w:rPr>
          <w:w w:val="95"/>
        </w:rPr>
        <w:t>in</w:t>
      </w:r>
      <w:r w:rsidRPr="00502203">
        <w:rPr>
          <w:spacing w:val="-9"/>
          <w:w w:val="95"/>
        </w:rPr>
        <w:t xml:space="preserve"> </w:t>
      </w:r>
      <w:r w:rsidRPr="00502203">
        <w:rPr>
          <w:w w:val="95"/>
        </w:rPr>
        <w:t xml:space="preserve">general to account for the variation you find in your chosen variety of English. You will use </w:t>
      </w:r>
      <w:r w:rsidRPr="00502203">
        <w:rPr>
          <w:b/>
          <w:bCs/>
          <w:w w:val="95"/>
        </w:rPr>
        <w:t xml:space="preserve">empirical and quantitative </w:t>
      </w:r>
      <w:r w:rsidRPr="00502203">
        <w:rPr>
          <w:w w:val="95"/>
        </w:rPr>
        <w:t xml:space="preserve">methods to support the claims you make. You will also demonstrate intercultural competence and </w:t>
      </w:r>
      <w:r w:rsidRPr="00502203">
        <w:rPr>
          <w:b/>
          <w:bCs/>
          <w:w w:val="95"/>
        </w:rPr>
        <w:t>social responsibility</w:t>
      </w:r>
      <w:r w:rsidRPr="00502203">
        <w:rPr>
          <w:w w:val="95"/>
        </w:rPr>
        <w:t xml:space="preserve"> in discussion of the prestige or social standing of your chosen language variety. Finally, you will </w:t>
      </w:r>
      <w:r w:rsidRPr="00502203">
        <w:rPr>
          <w:b/>
          <w:bCs/>
          <w:w w:val="95"/>
        </w:rPr>
        <w:t>communicate</w:t>
      </w:r>
      <w:r w:rsidRPr="00502203">
        <w:rPr>
          <w:w w:val="95"/>
        </w:rPr>
        <w:t xml:space="preserve"> your findings in an essay or other specialized presentation format. In this assignment you will demonstrate mastery of the core objectives for the </w:t>
      </w:r>
      <w:r w:rsidRPr="00502203">
        <w:rPr>
          <w:b/>
          <w:bCs/>
          <w:w w:val="95"/>
        </w:rPr>
        <w:t xml:space="preserve">Social and Behavorial Sciences </w:t>
      </w:r>
      <w:r w:rsidRPr="00502203">
        <w:rPr>
          <w:w w:val="95"/>
        </w:rPr>
        <w:t>foundational Core Curriculum area.</w:t>
      </w:r>
    </w:p>
    <w:p w14:paraId="665A6603" w14:textId="77777777" w:rsidR="00D84E1F" w:rsidRPr="00D84E1F" w:rsidRDefault="00D84E1F" w:rsidP="00D84E1F">
      <w:pPr>
        <w:pStyle w:val="BodyText"/>
      </w:pPr>
    </w:p>
    <w:p w14:paraId="350865F2" w14:textId="77777777" w:rsidR="00D84E1F" w:rsidRPr="00D84E1F" w:rsidRDefault="00D84E1F" w:rsidP="00D84E1F">
      <w:pPr>
        <w:pStyle w:val="BodyText"/>
        <w:rPr>
          <w:b/>
          <w:bCs/>
          <w:spacing w:val="-2"/>
          <w:w w:val="90"/>
        </w:rPr>
      </w:pPr>
      <w:r w:rsidRPr="00D84E1F">
        <w:rPr>
          <w:b/>
          <w:bCs/>
          <w:w w:val="90"/>
        </w:rPr>
        <w:t>Points</w:t>
      </w:r>
      <w:r w:rsidRPr="00D84E1F">
        <w:rPr>
          <w:b/>
          <w:bCs/>
          <w:spacing w:val="-3"/>
        </w:rPr>
        <w:t xml:space="preserve"> </w:t>
      </w:r>
      <w:r w:rsidRPr="00D84E1F">
        <w:rPr>
          <w:b/>
          <w:bCs/>
          <w:w w:val="90"/>
        </w:rPr>
        <w:t>to</w:t>
      </w:r>
      <w:r w:rsidRPr="00D84E1F">
        <w:rPr>
          <w:b/>
          <w:bCs/>
          <w:spacing w:val="-3"/>
        </w:rPr>
        <w:t xml:space="preserve"> </w:t>
      </w:r>
      <w:r w:rsidRPr="00D84E1F">
        <w:rPr>
          <w:b/>
          <w:bCs/>
          <w:spacing w:val="-2"/>
          <w:w w:val="90"/>
        </w:rPr>
        <w:t>remember as you craft your project</w:t>
      </w:r>
    </w:p>
    <w:p w14:paraId="1E3BBB20" w14:textId="77777777" w:rsidR="00D84E1F" w:rsidRPr="00D84E1F" w:rsidRDefault="00D84E1F" w:rsidP="00D84E1F">
      <w:pPr>
        <w:pStyle w:val="BodyText"/>
        <w:rPr>
          <w:b/>
          <w:bCs/>
        </w:rPr>
      </w:pPr>
    </w:p>
    <w:p w14:paraId="655D000E" w14:textId="7DA01F30" w:rsidR="00D84E1F" w:rsidRPr="008A5F2E" w:rsidRDefault="00D84E1F" w:rsidP="00502203">
      <w:pPr>
        <w:pStyle w:val="ListParagraph"/>
        <w:numPr>
          <w:ilvl w:val="0"/>
          <w:numId w:val="29"/>
        </w:numPr>
        <w:tabs>
          <w:tab w:val="left" w:pos="941"/>
        </w:tabs>
        <w:autoSpaceDE w:val="0"/>
        <w:autoSpaceDN w:val="0"/>
        <w:spacing w:after="0" w:line="240" w:lineRule="auto"/>
        <w:contextualSpacing w:val="0"/>
        <w:rPr>
          <w:rFonts w:ascii="Times New Roman" w:hAnsi="Times New Roman" w:cs="Times New Roman"/>
          <w:sz w:val="24"/>
          <w:szCs w:val="24"/>
        </w:rPr>
      </w:pPr>
      <w:r w:rsidRPr="009042B1">
        <w:rPr>
          <w:rFonts w:ascii="Times New Roman" w:hAnsi="Times New Roman" w:cs="Times New Roman"/>
          <w:w w:val="90"/>
          <w:sz w:val="24"/>
          <w:szCs w:val="24"/>
        </w:rPr>
        <w:t xml:space="preserve">Be as specific as possible in describing your English variety. In other words, do not simply say </w:t>
      </w:r>
      <w:r w:rsidRPr="009042B1">
        <w:rPr>
          <w:rFonts w:ascii="Times New Roman" w:hAnsi="Times New Roman" w:cs="Times New Roman"/>
          <w:w w:val="95"/>
          <w:sz w:val="24"/>
          <w:szCs w:val="24"/>
        </w:rPr>
        <w:t>“British</w:t>
      </w:r>
      <w:r w:rsidRPr="009042B1">
        <w:rPr>
          <w:rFonts w:ascii="Times New Roman" w:hAnsi="Times New Roman" w:cs="Times New Roman"/>
          <w:spacing w:val="-13"/>
          <w:w w:val="95"/>
          <w:sz w:val="24"/>
          <w:szCs w:val="24"/>
        </w:rPr>
        <w:t xml:space="preserve"> </w:t>
      </w:r>
      <w:r w:rsidRPr="009042B1">
        <w:rPr>
          <w:rFonts w:ascii="Times New Roman" w:hAnsi="Times New Roman" w:cs="Times New Roman"/>
          <w:w w:val="95"/>
          <w:sz w:val="24"/>
          <w:szCs w:val="24"/>
        </w:rPr>
        <w:t>English”.</w:t>
      </w:r>
      <w:r w:rsidRPr="009042B1">
        <w:rPr>
          <w:rFonts w:ascii="Times New Roman" w:hAnsi="Times New Roman" w:cs="Times New Roman"/>
          <w:spacing w:val="-10"/>
          <w:w w:val="95"/>
          <w:sz w:val="24"/>
          <w:szCs w:val="24"/>
        </w:rPr>
        <w:t xml:space="preserve"> </w:t>
      </w:r>
      <w:r w:rsidRPr="009042B1">
        <w:rPr>
          <w:rFonts w:ascii="Times New Roman" w:hAnsi="Times New Roman" w:cs="Times New Roman"/>
          <w:w w:val="95"/>
          <w:sz w:val="24"/>
          <w:szCs w:val="24"/>
        </w:rPr>
        <w:t>You</w:t>
      </w:r>
      <w:r w:rsidRPr="009042B1">
        <w:rPr>
          <w:rFonts w:ascii="Times New Roman" w:hAnsi="Times New Roman" w:cs="Times New Roman"/>
          <w:spacing w:val="-12"/>
          <w:w w:val="95"/>
          <w:sz w:val="24"/>
          <w:szCs w:val="24"/>
        </w:rPr>
        <w:t xml:space="preserve"> </w:t>
      </w:r>
      <w:r w:rsidRPr="009042B1">
        <w:rPr>
          <w:rFonts w:ascii="Times New Roman" w:hAnsi="Times New Roman" w:cs="Times New Roman"/>
          <w:w w:val="95"/>
          <w:sz w:val="24"/>
          <w:szCs w:val="24"/>
        </w:rPr>
        <w:t>must</w:t>
      </w:r>
      <w:r w:rsidRPr="009042B1">
        <w:rPr>
          <w:rFonts w:ascii="Times New Roman" w:hAnsi="Times New Roman" w:cs="Times New Roman"/>
          <w:spacing w:val="-11"/>
          <w:w w:val="95"/>
          <w:sz w:val="24"/>
          <w:szCs w:val="24"/>
        </w:rPr>
        <w:t xml:space="preserve"> </w:t>
      </w:r>
      <w:r w:rsidRPr="009042B1">
        <w:rPr>
          <w:rFonts w:ascii="Times New Roman" w:hAnsi="Times New Roman" w:cs="Times New Roman"/>
          <w:w w:val="95"/>
          <w:sz w:val="24"/>
          <w:szCs w:val="24"/>
        </w:rPr>
        <w:t>research</w:t>
      </w:r>
      <w:r w:rsidRPr="009042B1">
        <w:rPr>
          <w:rFonts w:ascii="Times New Roman" w:hAnsi="Times New Roman" w:cs="Times New Roman"/>
          <w:spacing w:val="-13"/>
          <w:w w:val="95"/>
          <w:sz w:val="24"/>
          <w:szCs w:val="24"/>
        </w:rPr>
        <w:t xml:space="preserve"> </w:t>
      </w:r>
      <w:r w:rsidRPr="009042B1">
        <w:rPr>
          <w:rFonts w:ascii="Times New Roman" w:hAnsi="Times New Roman" w:cs="Times New Roman"/>
          <w:w w:val="95"/>
          <w:sz w:val="24"/>
          <w:szCs w:val="24"/>
        </w:rPr>
        <w:t>and</w:t>
      </w:r>
      <w:r w:rsidRPr="009042B1">
        <w:rPr>
          <w:rFonts w:ascii="Times New Roman" w:hAnsi="Times New Roman" w:cs="Times New Roman"/>
          <w:spacing w:val="-10"/>
          <w:w w:val="95"/>
          <w:sz w:val="24"/>
          <w:szCs w:val="24"/>
        </w:rPr>
        <w:t xml:space="preserve"> </w:t>
      </w:r>
      <w:r w:rsidRPr="009042B1">
        <w:rPr>
          <w:rFonts w:ascii="Times New Roman" w:hAnsi="Times New Roman" w:cs="Times New Roman"/>
          <w:w w:val="95"/>
          <w:sz w:val="24"/>
          <w:szCs w:val="24"/>
        </w:rPr>
        <w:t>explain</w:t>
      </w:r>
      <w:r w:rsidRPr="009042B1">
        <w:rPr>
          <w:rFonts w:ascii="Times New Roman" w:hAnsi="Times New Roman" w:cs="Times New Roman"/>
          <w:spacing w:val="-11"/>
          <w:w w:val="95"/>
          <w:sz w:val="24"/>
          <w:szCs w:val="24"/>
        </w:rPr>
        <w:t xml:space="preserve"> </w:t>
      </w:r>
      <w:r w:rsidRPr="009042B1">
        <w:rPr>
          <w:rFonts w:ascii="Times New Roman" w:hAnsi="Times New Roman" w:cs="Times New Roman"/>
          <w:w w:val="95"/>
          <w:sz w:val="24"/>
          <w:szCs w:val="24"/>
        </w:rPr>
        <w:t>the</w:t>
      </w:r>
      <w:r w:rsidRPr="009042B1">
        <w:rPr>
          <w:rFonts w:ascii="Times New Roman" w:hAnsi="Times New Roman" w:cs="Times New Roman"/>
          <w:spacing w:val="-9"/>
          <w:w w:val="95"/>
          <w:sz w:val="24"/>
          <w:szCs w:val="24"/>
        </w:rPr>
        <w:t xml:space="preserve"> </w:t>
      </w:r>
      <w:r w:rsidRPr="009042B1">
        <w:rPr>
          <w:rFonts w:ascii="Times New Roman" w:hAnsi="Times New Roman" w:cs="Times New Roman"/>
          <w:w w:val="95"/>
          <w:sz w:val="24"/>
          <w:szCs w:val="24"/>
        </w:rPr>
        <w:t>regional</w:t>
      </w:r>
      <w:r w:rsidRPr="009042B1">
        <w:rPr>
          <w:rFonts w:ascii="Times New Roman" w:hAnsi="Times New Roman" w:cs="Times New Roman"/>
          <w:spacing w:val="-10"/>
          <w:w w:val="95"/>
          <w:sz w:val="24"/>
          <w:szCs w:val="24"/>
        </w:rPr>
        <w:t xml:space="preserve"> </w:t>
      </w:r>
      <w:r w:rsidRPr="009042B1">
        <w:rPr>
          <w:rFonts w:ascii="Times New Roman" w:hAnsi="Times New Roman" w:cs="Times New Roman"/>
          <w:w w:val="95"/>
          <w:sz w:val="24"/>
          <w:szCs w:val="24"/>
        </w:rPr>
        <w:t>or</w:t>
      </w:r>
      <w:r w:rsidRPr="009042B1">
        <w:rPr>
          <w:rFonts w:ascii="Times New Roman" w:hAnsi="Times New Roman" w:cs="Times New Roman"/>
          <w:spacing w:val="-12"/>
          <w:w w:val="95"/>
          <w:sz w:val="24"/>
          <w:szCs w:val="24"/>
        </w:rPr>
        <w:t xml:space="preserve"> </w:t>
      </w:r>
      <w:r w:rsidRPr="009042B1">
        <w:rPr>
          <w:rFonts w:ascii="Times New Roman" w:hAnsi="Times New Roman" w:cs="Times New Roman"/>
          <w:w w:val="95"/>
          <w:sz w:val="24"/>
          <w:szCs w:val="24"/>
        </w:rPr>
        <w:t>ethnic</w:t>
      </w:r>
      <w:r w:rsidRPr="009042B1">
        <w:rPr>
          <w:rFonts w:ascii="Times New Roman" w:hAnsi="Times New Roman" w:cs="Times New Roman"/>
          <w:spacing w:val="-9"/>
          <w:w w:val="95"/>
          <w:sz w:val="24"/>
          <w:szCs w:val="24"/>
        </w:rPr>
        <w:t xml:space="preserve"> </w:t>
      </w:r>
      <w:r w:rsidRPr="009042B1">
        <w:rPr>
          <w:rFonts w:ascii="Times New Roman" w:hAnsi="Times New Roman" w:cs="Times New Roman"/>
          <w:w w:val="95"/>
          <w:sz w:val="24"/>
          <w:szCs w:val="24"/>
        </w:rPr>
        <w:t>dialect</w:t>
      </w:r>
      <w:r w:rsidRPr="009042B1">
        <w:rPr>
          <w:rFonts w:ascii="Times New Roman" w:hAnsi="Times New Roman" w:cs="Times New Roman"/>
          <w:spacing w:val="-9"/>
          <w:w w:val="95"/>
          <w:sz w:val="24"/>
          <w:szCs w:val="24"/>
        </w:rPr>
        <w:t xml:space="preserve"> </w:t>
      </w:r>
      <w:r w:rsidRPr="009042B1">
        <w:rPr>
          <w:rFonts w:ascii="Times New Roman" w:hAnsi="Times New Roman" w:cs="Times New Roman"/>
          <w:w w:val="95"/>
          <w:sz w:val="24"/>
          <w:szCs w:val="24"/>
        </w:rPr>
        <w:t>represented</w:t>
      </w:r>
      <w:r w:rsidRPr="009042B1">
        <w:rPr>
          <w:rFonts w:ascii="Times New Roman" w:hAnsi="Times New Roman" w:cs="Times New Roman"/>
          <w:spacing w:val="-13"/>
          <w:w w:val="95"/>
          <w:sz w:val="24"/>
          <w:szCs w:val="24"/>
        </w:rPr>
        <w:t xml:space="preserve"> </w:t>
      </w:r>
      <w:r w:rsidRPr="009042B1">
        <w:rPr>
          <w:rFonts w:ascii="Times New Roman" w:hAnsi="Times New Roman" w:cs="Times New Roman"/>
          <w:w w:val="95"/>
          <w:sz w:val="24"/>
          <w:szCs w:val="24"/>
        </w:rPr>
        <w:t xml:space="preserve">by </w:t>
      </w:r>
      <w:r w:rsidRPr="009042B1">
        <w:rPr>
          <w:rFonts w:ascii="Times New Roman" w:hAnsi="Times New Roman" w:cs="Times New Roman"/>
          <w:w w:val="90"/>
          <w:sz w:val="24"/>
          <w:szCs w:val="24"/>
        </w:rPr>
        <w:t>the</w:t>
      </w:r>
      <w:r w:rsidR="00502203" w:rsidRPr="009042B1">
        <w:rPr>
          <w:rFonts w:ascii="Times New Roman" w:hAnsi="Times New Roman" w:cs="Times New Roman"/>
          <w:w w:val="90"/>
          <w:sz w:val="24"/>
          <w:szCs w:val="24"/>
        </w:rPr>
        <w:t xml:space="preserve"> speaker(s) in the video. </w:t>
      </w:r>
      <w:r w:rsidR="008A5F2E">
        <w:rPr>
          <w:rFonts w:ascii="Times New Roman" w:hAnsi="Times New Roman" w:cs="Times New Roman"/>
          <w:w w:val="90"/>
          <w:sz w:val="24"/>
          <w:szCs w:val="24"/>
        </w:rPr>
        <w:t xml:space="preserve">Because there are many examples of AAVE (African American Vernacular English) as well as Cajun dialects, I am disallowing both of these dialects. </w:t>
      </w:r>
    </w:p>
    <w:p w14:paraId="6943016F" w14:textId="0F83E48C" w:rsidR="008A5F2E" w:rsidRPr="009042B1" w:rsidRDefault="008A5F2E" w:rsidP="00502203">
      <w:pPr>
        <w:pStyle w:val="ListParagraph"/>
        <w:numPr>
          <w:ilvl w:val="0"/>
          <w:numId w:val="29"/>
        </w:numPr>
        <w:tabs>
          <w:tab w:val="left" w:pos="941"/>
        </w:tabs>
        <w:autoSpaceDE w:val="0"/>
        <w:autoSpaceDN w:val="0"/>
        <w:spacing w:after="0" w:line="240" w:lineRule="auto"/>
        <w:contextualSpacing w:val="0"/>
        <w:rPr>
          <w:rFonts w:ascii="Times New Roman" w:hAnsi="Times New Roman" w:cs="Times New Roman"/>
          <w:sz w:val="24"/>
          <w:szCs w:val="24"/>
        </w:rPr>
      </w:pPr>
      <w:r>
        <w:rPr>
          <w:rFonts w:ascii="Times New Roman" w:hAnsi="Times New Roman" w:cs="Times New Roman"/>
          <w:w w:val="90"/>
          <w:sz w:val="24"/>
          <w:szCs w:val="24"/>
        </w:rPr>
        <w:t xml:space="preserve">You </w:t>
      </w:r>
      <w:proofErr w:type="gramStart"/>
      <w:r>
        <w:rPr>
          <w:rFonts w:ascii="Times New Roman" w:hAnsi="Times New Roman" w:cs="Times New Roman"/>
          <w:w w:val="90"/>
          <w:sz w:val="24"/>
          <w:szCs w:val="24"/>
        </w:rPr>
        <w:t>are expected</w:t>
      </w:r>
      <w:proofErr w:type="gramEnd"/>
      <w:r>
        <w:rPr>
          <w:rFonts w:ascii="Times New Roman" w:hAnsi="Times New Roman" w:cs="Times New Roman"/>
          <w:w w:val="90"/>
          <w:sz w:val="24"/>
          <w:szCs w:val="24"/>
        </w:rPr>
        <w:t xml:space="preserve"> to do original work, and I will assign a zero to AI-created/plagiarized assignments.</w:t>
      </w:r>
    </w:p>
    <w:p w14:paraId="675E3675" w14:textId="5E57C9BF" w:rsidR="00D84E1F" w:rsidRPr="009042B1" w:rsidRDefault="00D84E1F" w:rsidP="00502203">
      <w:pPr>
        <w:pStyle w:val="ListParagraph"/>
        <w:numPr>
          <w:ilvl w:val="0"/>
          <w:numId w:val="29"/>
        </w:numPr>
        <w:tabs>
          <w:tab w:val="left" w:pos="941"/>
        </w:tabs>
        <w:autoSpaceDE w:val="0"/>
        <w:autoSpaceDN w:val="0"/>
        <w:spacing w:after="0" w:line="240" w:lineRule="auto"/>
        <w:contextualSpacing w:val="0"/>
        <w:rPr>
          <w:rFonts w:ascii="Times New Roman" w:hAnsi="Times New Roman" w:cs="Times New Roman"/>
          <w:sz w:val="24"/>
          <w:szCs w:val="24"/>
        </w:rPr>
      </w:pPr>
      <w:r w:rsidRPr="009042B1">
        <w:rPr>
          <w:rFonts w:ascii="Times New Roman" w:hAnsi="Times New Roman" w:cs="Times New Roman"/>
          <w:w w:val="90"/>
          <w:sz w:val="24"/>
          <w:szCs w:val="24"/>
        </w:rPr>
        <w:t xml:space="preserve">Find examples of lexical, phonetic, and syntactic differences. If your clip doesn’t have </w:t>
      </w:r>
      <w:r w:rsidRPr="009042B1">
        <w:rPr>
          <w:rFonts w:ascii="Times New Roman" w:hAnsi="Times New Roman" w:cs="Times New Roman"/>
          <w:w w:val="95"/>
          <w:sz w:val="24"/>
          <w:szCs w:val="24"/>
        </w:rPr>
        <w:t>examples of each, choose another clip.</w:t>
      </w:r>
    </w:p>
    <w:p w14:paraId="79FBB0D3" w14:textId="185BF944" w:rsidR="00D84E1F" w:rsidRPr="008A5F2E" w:rsidRDefault="00D84E1F" w:rsidP="00D84E1F">
      <w:pPr>
        <w:pStyle w:val="ListParagraph"/>
        <w:numPr>
          <w:ilvl w:val="0"/>
          <w:numId w:val="29"/>
        </w:numPr>
        <w:tabs>
          <w:tab w:val="left" w:pos="941"/>
        </w:tabs>
        <w:autoSpaceDE w:val="0"/>
        <w:autoSpaceDN w:val="0"/>
        <w:spacing w:after="0" w:line="240" w:lineRule="auto"/>
        <w:contextualSpacing w:val="0"/>
        <w:rPr>
          <w:rFonts w:ascii="Times New Roman" w:hAnsi="Times New Roman" w:cs="Times New Roman"/>
          <w:sz w:val="24"/>
          <w:szCs w:val="24"/>
        </w:rPr>
      </w:pPr>
      <w:r w:rsidRPr="009042B1">
        <w:rPr>
          <w:rFonts w:ascii="Times New Roman" w:hAnsi="Times New Roman" w:cs="Times New Roman"/>
          <w:w w:val="90"/>
          <w:sz w:val="24"/>
          <w:szCs w:val="24"/>
        </w:rPr>
        <w:t xml:space="preserve">You do not need to address every single dialectal difference that you observe. You are choosing the differences that you </w:t>
      </w:r>
      <w:r w:rsidRPr="009042B1">
        <w:rPr>
          <w:rFonts w:ascii="Times New Roman" w:hAnsi="Times New Roman" w:cs="Times New Roman"/>
          <w:w w:val="95"/>
          <w:sz w:val="24"/>
          <w:szCs w:val="24"/>
        </w:rPr>
        <w:t>consider</w:t>
      </w:r>
      <w:r w:rsidRPr="009042B1">
        <w:rPr>
          <w:rFonts w:ascii="Times New Roman" w:hAnsi="Times New Roman" w:cs="Times New Roman"/>
          <w:spacing w:val="-9"/>
          <w:w w:val="95"/>
          <w:sz w:val="24"/>
          <w:szCs w:val="24"/>
        </w:rPr>
        <w:t xml:space="preserve"> </w:t>
      </w:r>
      <w:r w:rsidRPr="009042B1">
        <w:rPr>
          <w:rFonts w:ascii="Times New Roman" w:hAnsi="Times New Roman" w:cs="Times New Roman"/>
          <w:w w:val="95"/>
          <w:sz w:val="24"/>
          <w:szCs w:val="24"/>
        </w:rPr>
        <w:t>significant.</w:t>
      </w:r>
      <w:r w:rsidRPr="009042B1">
        <w:rPr>
          <w:rFonts w:ascii="Times New Roman" w:hAnsi="Times New Roman" w:cs="Times New Roman"/>
          <w:spacing w:val="-8"/>
          <w:w w:val="95"/>
          <w:sz w:val="24"/>
          <w:szCs w:val="24"/>
        </w:rPr>
        <w:t xml:space="preserve"> </w:t>
      </w:r>
      <w:r w:rsidRPr="009042B1">
        <w:rPr>
          <w:rFonts w:ascii="Times New Roman" w:hAnsi="Times New Roman" w:cs="Times New Roman"/>
          <w:w w:val="95"/>
          <w:sz w:val="24"/>
          <w:szCs w:val="24"/>
        </w:rPr>
        <w:t>This</w:t>
      </w:r>
      <w:r w:rsidRPr="009042B1">
        <w:rPr>
          <w:rFonts w:ascii="Times New Roman" w:hAnsi="Times New Roman" w:cs="Times New Roman"/>
          <w:spacing w:val="-7"/>
          <w:w w:val="95"/>
          <w:sz w:val="24"/>
          <w:szCs w:val="24"/>
        </w:rPr>
        <w:t xml:space="preserve"> </w:t>
      </w:r>
      <w:r w:rsidRPr="009042B1">
        <w:rPr>
          <w:rFonts w:ascii="Times New Roman" w:hAnsi="Times New Roman" w:cs="Times New Roman"/>
          <w:w w:val="95"/>
          <w:sz w:val="24"/>
          <w:szCs w:val="24"/>
        </w:rPr>
        <w:t>is</w:t>
      </w:r>
      <w:r w:rsidRPr="009042B1">
        <w:rPr>
          <w:rFonts w:ascii="Times New Roman" w:hAnsi="Times New Roman" w:cs="Times New Roman"/>
          <w:spacing w:val="-12"/>
          <w:w w:val="95"/>
          <w:sz w:val="24"/>
          <w:szCs w:val="24"/>
        </w:rPr>
        <w:t xml:space="preserve"> </w:t>
      </w:r>
      <w:r w:rsidRPr="009042B1">
        <w:rPr>
          <w:rFonts w:ascii="Times New Roman" w:hAnsi="Times New Roman" w:cs="Times New Roman"/>
          <w:w w:val="95"/>
          <w:sz w:val="24"/>
          <w:szCs w:val="24"/>
        </w:rPr>
        <w:t>especially</w:t>
      </w:r>
      <w:r w:rsidRPr="009042B1">
        <w:rPr>
          <w:rFonts w:ascii="Times New Roman" w:hAnsi="Times New Roman" w:cs="Times New Roman"/>
          <w:spacing w:val="-9"/>
          <w:w w:val="95"/>
          <w:sz w:val="24"/>
          <w:szCs w:val="24"/>
        </w:rPr>
        <w:t xml:space="preserve"> </w:t>
      </w:r>
      <w:r w:rsidRPr="009042B1">
        <w:rPr>
          <w:rFonts w:ascii="Times New Roman" w:hAnsi="Times New Roman" w:cs="Times New Roman"/>
          <w:w w:val="95"/>
          <w:sz w:val="24"/>
          <w:szCs w:val="24"/>
        </w:rPr>
        <w:t>true</w:t>
      </w:r>
      <w:r w:rsidRPr="009042B1">
        <w:rPr>
          <w:rFonts w:ascii="Times New Roman" w:hAnsi="Times New Roman" w:cs="Times New Roman"/>
          <w:spacing w:val="-10"/>
          <w:w w:val="95"/>
          <w:sz w:val="24"/>
          <w:szCs w:val="24"/>
        </w:rPr>
        <w:t xml:space="preserve"> </w:t>
      </w:r>
      <w:r w:rsidRPr="009042B1">
        <w:rPr>
          <w:rFonts w:ascii="Times New Roman" w:hAnsi="Times New Roman" w:cs="Times New Roman"/>
          <w:w w:val="95"/>
          <w:sz w:val="24"/>
          <w:szCs w:val="24"/>
        </w:rPr>
        <w:t>of</w:t>
      </w:r>
      <w:r w:rsidRPr="009042B1">
        <w:rPr>
          <w:rFonts w:ascii="Times New Roman" w:hAnsi="Times New Roman" w:cs="Times New Roman"/>
          <w:spacing w:val="-10"/>
          <w:w w:val="95"/>
          <w:sz w:val="24"/>
          <w:szCs w:val="24"/>
        </w:rPr>
        <w:t xml:space="preserve"> </w:t>
      </w:r>
      <w:r w:rsidRPr="009042B1">
        <w:rPr>
          <w:rFonts w:ascii="Times New Roman" w:hAnsi="Times New Roman" w:cs="Times New Roman"/>
          <w:w w:val="95"/>
          <w:sz w:val="24"/>
          <w:szCs w:val="24"/>
        </w:rPr>
        <w:t>phonetic</w:t>
      </w:r>
      <w:r w:rsidRPr="009042B1">
        <w:rPr>
          <w:rFonts w:ascii="Times New Roman" w:hAnsi="Times New Roman" w:cs="Times New Roman"/>
          <w:spacing w:val="-9"/>
          <w:w w:val="95"/>
          <w:sz w:val="24"/>
          <w:szCs w:val="24"/>
        </w:rPr>
        <w:t xml:space="preserve"> </w:t>
      </w:r>
      <w:r w:rsidRPr="009042B1">
        <w:rPr>
          <w:rFonts w:ascii="Times New Roman" w:hAnsi="Times New Roman" w:cs="Times New Roman"/>
          <w:w w:val="95"/>
          <w:sz w:val="24"/>
          <w:szCs w:val="24"/>
        </w:rPr>
        <w:t>differences.</w:t>
      </w:r>
    </w:p>
    <w:p w14:paraId="71507C42" w14:textId="4A60ED60" w:rsidR="008A5F2E" w:rsidRPr="009042B1" w:rsidRDefault="008A5F2E" w:rsidP="00D84E1F">
      <w:pPr>
        <w:pStyle w:val="ListParagraph"/>
        <w:numPr>
          <w:ilvl w:val="0"/>
          <w:numId w:val="29"/>
        </w:numPr>
        <w:tabs>
          <w:tab w:val="left" w:pos="941"/>
        </w:tabs>
        <w:autoSpaceDE w:val="0"/>
        <w:autoSpaceDN w:val="0"/>
        <w:spacing w:after="0" w:line="240" w:lineRule="auto"/>
        <w:contextualSpacing w:val="0"/>
        <w:rPr>
          <w:rFonts w:ascii="Times New Roman" w:hAnsi="Times New Roman" w:cs="Times New Roman"/>
          <w:sz w:val="24"/>
          <w:szCs w:val="24"/>
        </w:rPr>
      </w:pPr>
      <w:r>
        <w:rPr>
          <w:rFonts w:ascii="Times New Roman" w:hAnsi="Times New Roman" w:cs="Times New Roman"/>
          <w:w w:val="95"/>
          <w:sz w:val="24"/>
          <w:szCs w:val="24"/>
        </w:rPr>
        <w:t xml:space="preserve">This project should will be a PPT. If you use Canva, be sure that I can access it. Please don’t submit a google doc; instead, download your project and save it as a PPT. Then upload it to the canvas assignment </w:t>
      </w:r>
      <w:proofErr w:type="gramStart"/>
      <w:r>
        <w:rPr>
          <w:rFonts w:ascii="Times New Roman" w:hAnsi="Times New Roman" w:cs="Times New Roman"/>
          <w:w w:val="95"/>
          <w:sz w:val="24"/>
          <w:szCs w:val="24"/>
        </w:rPr>
        <w:t>portal</w:t>
      </w:r>
      <w:proofErr w:type="gramEnd"/>
      <w:r>
        <w:rPr>
          <w:rFonts w:ascii="Times New Roman" w:hAnsi="Times New Roman" w:cs="Times New Roman"/>
          <w:w w:val="95"/>
          <w:sz w:val="24"/>
          <w:szCs w:val="24"/>
        </w:rPr>
        <w:t xml:space="preserve"> </w:t>
      </w:r>
    </w:p>
    <w:p w14:paraId="5CCD4A33" w14:textId="5DDB1E75" w:rsidR="00D84E1F" w:rsidRPr="009042B1" w:rsidRDefault="00D84E1F" w:rsidP="00502203">
      <w:pPr>
        <w:rPr>
          <w:rFonts w:ascii="Times New Roman" w:hAnsi="Times New Roman" w:cs="Times New Roman"/>
          <w:b/>
          <w:bCs/>
          <w:w w:val="90"/>
          <w:sz w:val="24"/>
          <w:szCs w:val="24"/>
        </w:rPr>
      </w:pPr>
      <w:r w:rsidRPr="009042B1">
        <w:rPr>
          <w:rFonts w:ascii="Times New Roman" w:hAnsi="Times New Roman" w:cs="Times New Roman"/>
          <w:b/>
          <w:bCs/>
          <w:w w:val="90"/>
          <w:sz w:val="24"/>
          <w:szCs w:val="24"/>
        </w:rPr>
        <w:t>Components of Project</w:t>
      </w:r>
    </w:p>
    <w:p w14:paraId="4AA4809F" w14:textId="77777777" w:rsidR="00D84E1F" w:rsidRPr="009042B1" w:rsidRDefault="00D84E1F" w:rsidP="00D84E1F">
      <w:pPr>
        <w:tabs>
          <w:tab w:val="left" w:pos="941"/>
        </w:tabs>
        <w:rPr>
          <w:rFonts w:ascii="Times New Roman" w:hAnsi="Times New Roman" w:cs="Times New Roman"/>
          <w:sz w:val="24"/>
          <w:szCs w:val="24"/>
        </w:rPr>
      </w:pPr>
      <w:r w:rsidRPr="009042B1">
        <w:rPr>
          <w:rFonts w:ascii="Times New Roman" w:hAnsi="Times New Roman" w:cs="Times New Roman"/>
          <w:i/>
          <w:iCs/>
          <w:w w:val="90"/>
          <w:sz w:val="24"/>
          <w:szCs w:val="24"/>
        </w:rPr>
        <w:t>Background</w:t>
      </w:r>
      <w:r w:rsidRPr="009042B1">
        <w:rPr>
          <w:rFonts w:ascii="Times New Roman" w:hAnsi="Times New Roman" w:cs="Times New Roman"/>
          <w:i/>
          <w:iCs/>
          <w:spacing w:val="-8"/>
          <w:w w:val="90"/>
          <w:sz w:val="24"/>
          <w:szCs w:val="24"/>
        </w:rPr>
        <w:t xml:space="preserve"> </w:t>
      </w:r>
      <w:r w:rsidRPr="009042B1">
        <w:rPr>
          <w:rFonts w:ascii="Times New Roman" w:hAnsi="Times New Roman" w:cs="Times New Roman"/>
          <w:i/>
          <w:iCs/>
          <w:spacing w:val="-2"/>
          <w:sz w:val="24"/>
          <w:szCs w:val="24"/>
        </w:rPr>
        <w:t>information</w:t>
      </w:r>
    </w:p>
    <w:p w14:paraId="79961E8B" w14:textId="7106171D" w:rsidR="00D84E1F" w:rsidRPr="009042B1" w:rsidRDefault="00D84E1F" w:rsidP="00D84E1F">
      <w:pPr>
        <w:pStyle w:val="ListParagraph"/>
        <w:numPr>
          <w:ilvl w:val="0"/>
          <w:numId w:val="26"/>
        </w:numPr>
        <w:tabs>
          <w:tab w:val="left" w:pos="1301"/>
        </w:tabs>
        <w:autoSpaceDE w:val="0"/>
        <w:autoSpaceDN w:val="0"/>
        <w:spacing w:after="0" w:line="240" w:lineRule="auto"/>
        <w:contextualSpacing w:val="0"/>
        <w:rPr>
          <w:rFonts w:ascii="Times New Roman" w:hAnsi="Times New Roman" w:cs="Times New Roman"/>
          <w:sz w:val="24"/>
          <w:szCs w:val="24"/>
        </w:rPr>
      </w:pPr>
      <w:r w:rsidRPr="009042B1">
        <w:rPr>
          <w:rFonts w:ascii="Times New Roman" w:hAnsi="Times New Roman" w:cs="Times New Roman"/>
          <w:w w:val="90"/>
          <w:sz w:val="24"/>
          <w:szCs w:val="24"/>
        </w:rPr>
        <w:t xml:space="preserve">Discuss the English variety you are analyzing. Where is it spoken? Who are the speakers? Be specific. Don’t </w:t>
      </w:r>
      <w:r w:rsidRPr="009042B1">
        <w:rPr>
          <w:rFonts w:ascii="Times New Roman" w:hAnsi="Times New Roman" w:cs="Times New Roman"/>
          <w:sz w:val="24"/>
          <w:szCs w:val="24"/>
        </w:rPr>
        <w:t>just say “in the South”.</w:t>
      </w:r>
    </w:p>
    <w:p w14:paraId="252D21F9" w14:textId="6278CDA0" w:rsidR="00D84E1F" w:rsidRPr="009042B1" w:rsidRDefault="00D84E1F" w:rsidP="00D84E1F">
      <w:pPr>
        <w:pStyle w:val="ListParagraph"/>
        <w:numPr>
          <w:ilvl w:val="0"/>
          <w:numId w:val="26"/>
        </w:numPr>
        <w:tabs>
          <w:tab w:val="left" w:pos="1301"/>
        </w:tabs>
        <w:autoSpaceDE w:val="0"/>
        <w:autoSpaceDN w:val="0"/>
        <w:spacing w:after="0" w:line="240" w:lineRule="auto"/>
        <w:contextualSpacing w:val="0"/>
        <w:rPr>
          <w:rFonts w:ascii="Times New Roman" w:hAnsi="Times New Roman" w:cs="Times New Roman"/>
          <w:sz w:val="24"/>
          <w:szCs w:val="24"/>
        </w:rPr>
      </w:pPr>
      <w:r w:rsidRPr="009042B1">
        <w:rPr>
          <w:rFonts w:ascii="Times New Roman" w:hAnsi="Times New Roman" w:cs="Times New Roman"/>
          <w:w w:val="90"/>
          <w:sz w:val="24"/>
          <w:szCs w:val="24"/>
        </w:rPr>
        <w:t xml:space="preserve">Is it a regional or ethnic dialect? Discuss immigration patterns, identity, social class, gender, race, or any other demographic features that might be associated with </w:t>
      </w:r>
      <w:r w:rsidRPr="009042B1">
        <w:rPr>
          <w:rFonts w:ascii="Times New Roman" w:hAnsi="Times New Roman" w:cs="Times New Roman"/>
          <w:sz w:val="24"/>
          <w:szCs w:val="24"/>
        </w:rPr>
        <w:t>this</w:t>
      </w:r>
      <w:r w:rsidRPr="009042B1">
        <w:rPr>
          <w:rFonts w:ascii="Times New Roman" w:hAnsi="Times New Roman" w:cs="Times New Roman"/>
          <w:spacing w:val="-4"/>
          <w:sz w:val="24"/>
          <w:szCs w:val="24"/>
        </w:rPr>
        <w:t xml:space="preserve"> </w:t>
      </w:r>
      <w:r w:rsidRPr="009042B1">
        <w:rPr>
          <w:rFonts w:ascii="Times New Roman" w:hAnsi="Times New Roman" w:cs="Times New Roman"/>
          <w:sz w:val="24"/>
          <w:szCs w:val="24"/>
        </w:rPr>
        <w:t>dialect.</w:t>
      </w:r>
    </w:p>
    <w:p w14:paraId="2433DEEE" w14:textId="7FEABA0F" w:rsidR="00D84E1F" w:rsidRPr="009042B1" w:rsidRDefault="00D84E1F" w:rsidP="00D84E1F">
      <w:pPr>
        <w:pStyle w:val="ListParagraph"/>
        <w:numPr>
          <w:ilvl w:val="0"/>
          <w:numId w:val="26"/>
        </w:numPr>
        <w:tabs>
          <w:tab w:val="left" w:pos="1300"/>
          <w:tab w:val="left" w:pos="1301"/>
        </w:tabs>
        <w:autoSpaceDE w:val="0"/>
        <w:autoSpaceDN w:val="0"/>
        <w:spacing w:after="0" w:line="240" w:lineRule="auto"/>
        <w:contextualSpacing w:val="0"/>
        <w:rPr>
          <w:rFonts w:ascii="Times New Roman" w:hAnsi="Times New Roman" w:cs="Times New Roman"/>
          <w:sz w:val="24"/>
          <w:szCs w:val="24"/>
        </w:rPr>
      </w:pPr>
      <w:r w:rsidRPr="009042B1">
        <w:rPr>
          <w:rFonts w:ascii="Times New Roman" w:hAnsi="Times New Roman" w:cs="Times New Roman"/>
          <w:w w:val="90"/>
          <w:sz w:val="24"/>
          <w:szCs w:val="24"/>
        </w:rPr>
        <w:t xml:space="preserve">Discuss the dialect’s prestige or lack thereof. What is its social standing? If negative judgment/discrimination is associated with this dialect, </w:t>
      </w:r>
      <w:r w:rsidRPr="009042B1">
        <w:rPr>
          <w:rFonts w:ascii="Times New Roman" w:hAnsi="Times New Roman" w:cs="Times New Roman"/>
          <w:w w:val="95"/>
          <w:sz w:val="24"/>
          <w:szCs w:val="24"/>
        </w:rPr>
        <w:t>discuss possible</w:t>
      </w:r>
      <w:r w:rsidRPr="009042B1">
        <w:rPr>
          <w:rFonts w:ascii="Times New Roman" w:hAnsi="Times New Roman" w:cs="Times New Roman"/>
          <w:spacing w:val="-1"/>
          <w:w w:val="95"/>
          <w:sz w:val="24"/>
          <w:szCs w:val="24"/>
        </w:rPr>
        <w:t xml:space="preserve"> </w:t>
      </w:r>
      <w:r w:rsidRPr="009042B1">
        <w:rPr>
          <w:rFonts w:ascii="Times New Roman" w:hAnsi="Times New Roman" w:cs="Times New Roman"/>
          <w:w w:val="95"/>
          <w:sz w:val="24"/>
          <w:szCs w:val="24"/>
        </w:rPr>
        <w:t>reasons for this as well as implications for its speakers.</w:t>
      </w:r>
    </w:p>
    <w:p w14:paraId="6AF0D505" w14:textId="77777777" w:rsidR="00D84E1F" w:rsidRPr="009042B1" w:rsidRDefault="00D84E1F" w:rsidP="00D84E1F">
      <w:pPr>
        <w:pStyle w:val="ListParagraph"/>
        <w:tabs>
          <w:tab w:val="left" w:pos="1300"/>
          <w:tab w:val="left" w:pos="1301"/>
        </w:tabs>
        <w:autoSpaceDE w:val="0"/>
        <w:autoSpaceDN w:val="0"/>
        <w:spacing w:after="0" w:line="240" w:lineRule="auto"/>
        <w:contextualSpacing w:val="0"/>
        <w:rPr>
          <w:rFonts w:ascii="Times New Roman" w:hAnsi="Times New Roman" w:cs="Times New Roman"/>
          <w:sz w:val="24"/>
          <w:szCs w:val="24"/>
        </w:rPr>
      </w:pPr>
    </w:p>
    <w:p w14:paraId="74FC1385" w14:textId="77777777" w:rsidR="00D84E1F" w:rsidRPr="009042B1" w:rsidRDefault="00D84E1F" w:rsidP="00D84E1F">
      <w:pPr>
        <w:pStyle w:val="BodyText"/>
        <w:rPr>
          <w:i/>
          <w:iCs/>
        </w:rPr>
      </w:pPr>
      <w:r w:rsidRPr="009042B1">
        <w:rPr>
          <w:i/>
          <w:iCs/>
          <w:w w:val="85"/>
        </w:rPr>
        <w:t>Lexical</w:t>
      </w:r>
      <w:r w:rsidRPr="009042B1">
        <w:rPr>
          <w:i/>
          <w:iCs/>
          <w:spacing w:val="-1"/>
        </w:rPr>
        <w:t xml:space="preserve"> </w:t>
      </w:r>
      <w:r w:rsidRPr="009042B1">
        <w:rPr>
          <w:i/>
          <w:iCs/>
          <w:spacing w:val="-2"/>
        </w:rPr>
        <w:t>differences</w:t>
      </w:r>
    </w:p>
    <w:p w14:paraId="77E1DD91" w14:textId="18989802" w:rsidR="00D84E1F" w:rsidRPr="009042B1" w:rsidRDefault="00D84E1F" w:rsidP="00436FB6">
      <w:pPr>
        <w:pStyle w:val="ListParagraph"/>
        <w:numPr>
          <w:ilvl w:val="0"/>
          <w:numId w:val="27"/>
        </w:numPr>
        <w:tabs>
          <w:tab w:val="left" w:pos="1301"/>
        </w:tabs>
        <w:autoSpaceDE w:val="0"/>
        <w:autoSpaceDN w:val="0"/>
        <w:spacing w:after="0" w:line="240" w:lineRule="auto"/>
        <w:contextualSpacing w:val="0"/>
        <w:rPr>
          <w:rFonts w:ascii="Times New Roman" w:hAnsi="Times New Roman" w:cs="Times New Roman"/>
          <w:sz w:val="24"/>
          <w:szCs w:val="24"/>
        </w:rPr>
      </w:pPr>
      <w:r w:rsidRPr="009042B1">
        <w:rPr>
          <w:rFonts w:ascii="Times New Roman" w:hAnsi="Times New Roman" w:cs="Times New Roman"/>
          <w:w w:val="90"/>
          <w:sz w:val="24"/>
          <w:szCs w:val="24"/>
        </w:rPr>
        <w:t>Provide a list of 5 or more lexical differences.</w:t>
      </w:r>
    </w:p>
    <w:p w14:paraId="60581263" w14:textId="06B2F49C" w:rsidR="00D84E1F" w:rsidRPr="009042B1" w:rsidRDefault="00D84E1F" w:rsidP="00D84E1F">
      <w:pPr>
        <w:pStyle w:val="ListParagraph"/>
        <w:numPr>
          <w:ilvl w:val="0"/>
          <w:numId w:val="27"/>
        </w:numPr>
        <w:autoSpaceDE w:val="0"/>
        <w:autoSpaceDN w:val="0"/>
        <w:spacing w:after="0" w:line="240" w:lineRule="auto"/>
        <w:contextualSpacing w:val="0"/>
        <w:rPr>
          <w:rFonts w:ascii="Times New Roman" w:hAnsi="Times New Roman" w:cs="Times New Roman"/>
          <w:sz w:val="24"/>
          <w:szCs w:val="24"/>
        </w:rPr>
      </w:pPr>
      <w:r w:rsidRPr="009042B1">
        <w:rPr>
          <w:rFonts w:ascii="Times New Roman" w:hAnsi="Times New Roman" w:cs="Times New Roman"/>
          <w:w w:val="95"/>
          <w:sz w:val="24"/>
          <w:szCs w:val="24"/>
        </w:rPr>
        <w:t>Include</w:t>
      </w:r>
      <w:r w:rsidRPr="009042B1">
        <w:rPr>
          <w:rFonts w:ascii="Times New Roman" w:hAnsi="Times New Roman" w:cs="Times New Roman"/>
          <w:spacing w:val="-9"/>
          <w:w w:val="95"/>
          <w:sz w:val="24"/>
          <w:szCs w:val="24"/>
        </w:rPr>
        <w:t xml:space="preserve"> </w:t>
      </w:r>
      <w:r w:rsidRPr="009042B1">
        <w:rPr>
          <w:rFonts w:ascii="Times New Roman" w:hAnsi="Times New Roman" w:cs="Times New Roman"/>
          <w:w w:val="95"/>
          <w:sz w:val="24"/>
          <w:szCs w:val="24"/>
        </w:rPr>
        <w:t>the</w:t>
      </w:r>
      <w:r w:rsidRPr="009042B1">
        <w:rPr>
          <w:rFonts w:ascii="Times New Roman" w:hAnsi="Times New Roman" w:cs="Times New Roman"/>
          <w:spacing w:val="-10"/>
          <w:w w:val="95"/>
          <w:sz w:val="24"/>
          <w:szCs w:val="24"/>
        </w:rPr>
        <w:t xml:space="preserve"> </w:t>
      </w:r>
      <w:r w:rsidRPr="009042B1">
        <w:rPr>
          <w:rFonts w:ascii="Times New Roman" w:hAnsi="Times New Roman" w:cs="Times New Roman"/>
          <w:w w:val="95"/>
          <w:sz w:val="24"/>
          <w:szCs w:val="24"/>
        </w:rPr>
        <w:t>context</w:t>
      </w:r>
      <w:r w:rsidRPr="009042B1">
        <w:rPr>
          <w:rFonts w:ascii="Times New Roman" w:hAnsi="Times New Roman" w:cs="Times New Roman"/>
          <w:spacing w:val="-9"/>
          <w:w w:val="95"/>
          <w:sz w:val="24"/>
          <w:szCs w:val="24"/>
        </w:rPr>
        <w:t xml:space="preserve"> </w:t>
      </w:r>
      <w:r w:rsidRPr="009042B1">
        <w:rPr>
          <w:rFonts w:ascii="Times New Roman" w:hAnsi="Times New Roman" w:cs="Times New Roman"/>
          <w:w w:val="95"/>
          <w:sz w:val="24"/>
          <w:szCs w:val="24"/>
        </w:rPr>
        <w:t>for</w:t>
      </w:r>
      <w:r w:rsidRPr="009042B1">
        <w:rPr>
          <w:rFonts w:ascii="Times New Roman" w:hAnsi="Times New Roman" w:cs="Times New Roman"/>
          <w:spacing w:val="-12"/>
          <w:w w:val="95"/>
          <w:sz w:val="24"/>
          <w:szCs w:val="24"/>
        </w:rPr>
        <w:t xml:space="preserve"> </w:t>
      </w:r>
      <w:r w:rsidRPr="009042B1">
        <w:rPr>
          <w:rFonts w:ascii="Times New Roman" w:hAnsi="Times New Roman" w:cs="Times New Roman"/>
          <w:spacing w:val="-4"/>
          <w:w w:val="95"/>
          <w:sz w:val="24"/>
          <w:szCs w:val="24"/>
        </w:rPr>
        <w:t>each.</w:t>
      </w:r>
    </w:p>
    <w:p w14:paraId="282E8AD0" w14:textId="5BB51624" w:rsidR="00D84E1F" w:rsidRPr="009042B1" w:rsidRDefault="00D84E1F" w:rsidP="00D84E1F">
      <w:pPr>
        <w:pStyle w:val="ListParagraph"/>
        <w:numPr>
          <w:ilvl w:val="0"/>
          <w:numId w:val="27"/>
        </w:numPr>
        <w:autoSpaceDE w:val="0"/>
        <w:autoSpaceDN w:val="0"/>
        <w:spacing w:after="0" w:line="240" w:lineRule="auto"/>
        <w:contextualSpacing w:val="0"/>
        <w:rPr>
          <w:rFonts w:ascii="Times New Roman" w:hAnsi="Times New Roman" w:cs="Times New Roman"/>
          <w:sz w:val="24"/>
          <w:szCs w:val="24"/>
        </w:rPr>
      </w:pPr>
      <w:r w:rsidRPr="009042B1">
        <w:rPr>
          <w:rFonts w:ascii="Times New Roman" w:hAnsi="Times New Roman" w:cs="Times New Roman"/>
          <w:w w:val="90"/>
          <w:sz w:val="24"/>
          <w:szCs w:val="24"/>
        </w:rPr>
        <w:t xml:space="preserve">Explain the word YOU would use in the same context. Are there semantic connections between the words in the two </w:t>
      </w:r>
      <w:r w:rsidR="001A7567" w:rsidRPr="009042B1">
        <w:rPr>
          <w:rFonts w:ascii="Times New Roman" w:hAnsi="Times New Roman" w:cs="Times New Roman"/>
          <w:w w:val="90"/>
          <w:sz w:val="24"/>
          <w:szCs w:val="24"/>
        </w:rPr>
        <w:t xml:space="preserve">varieties? </w:t>
      </w:r>
      <w:r w:rsidRPr="009042B1">
        <w:rPr>
          <w:rFonts w:ascii="Times New Roman" w:hAnsi="Times New Roman" w:cs="Times New Roman"/>
          <w:w w:val="90"/>
          <w:sz w:val="24"/>
          <w:szCs w:val="24"/>
        </w:rPr>
        <w:t>Are there historical reasons for this lexical variation?</w:t>
      </w:r>
    </w:p>
    <w:p w14:paraId="1C90101A" w14:textId="77777777" w:rsidR="00D84E1F" w:rsidRPr="009042B1" w:rsidRDefault="00D84E1F" w:rsidP="00D84E1F">
      <w:pPr>
        <w:rPr>
          <w:rFonts w:ascii="Times New Roman" w:hAnsi="Times New Roman" w:cs="Times New Roman"/>
          <w:i/>
          <w:iCs/>
          <w:sz w:val="24"/>
          <w:szCs w:val="24"/>
        </w:rPr>
      </w:pPr>
      <w:r w:rsidRPr="009042B1">
        <w:rPr>
          <w:rFonts w:ascii="Times New Roman" w:hAnsi="Times New Roman" w:cs="Times New Roman"/>
          <w:i/>
          <w:iCs/>
          <w:sz w:val="24"/>
          <w:szCs w:val="24"/>
        </w:rPr>
        <w:t>Phonetic</w:t>
      </w:r>
      <w:r w:rsidRPr="009042B1">
        <w:rPr>
          <w:rFonts w:ascii="Times New Roman" w:hAnsi="Times New Roman" w:cs="Times New Roman"/>
          <w:i/>
          <w:iCs/>
          <w:spacing w:val="-2"/>
          <w:sz w:val="24"/>
          <w:szCs w:val="24"/>
        </w:rPr>
        <w:t xml:space="preserve"> </w:t>
      </w:r>
      <w:r w:rsidRPr="009042B1">
        <w:rPr>
          <w:rFonts w:ascii="Times New Roman" w:hAnsi="Times New Roman" w:cs="Times New Roman"/>
          <w:i/>
          <w:iCs/>
          <w:sz w:val="24"/>
          <w:szCs w:val="24"/>
        </w:rPr>
        <w:t>differences</w:t>
      </w:r>
    </w:p>
    <w:p w14:paraId="2168E3C0" w14:textId="36AFC0CA" w:rsidR="00D84E1F" w:rsidRPr="009042B1" w:rsidRDefault="00D84E1F" w:rsidP="00D84E1F">
      <w:pPr>
        <w:pStyle w:val="ListParagraph"/>
        <w:numPr>
          <w:ilvl w:val="0"/>
          <w:numId w:val="28"/>
        </w:numPr>
        <w:tabs>
          <w:tab w:val="left" w:pos="1300"/>
          <w:tab w:val="left" w:pos="1301"/>
        </w:tabs>
        <w:autoSpaceDE w:val="0"/>
        <w:autoSpaceDN w:val="0"/>
        <w:spacing w:after="0" w:line="240" w:lineRule="auto"/>
        <w:contextualSpacing w:val="0"/>
        <w:rPr>
          <w:rFonts w:ascii="Times New Roman" w:hAnsi="Times New Roman" w:cs="Times New Roman"/>
          <w:sz w:val="24"/>
          <w:szCs w:val="24"/>
        </w:rPr>
      </w:pPr>
      <w:r w:rsidRPr="009042B1">
        <w:rPr>
          <w:rFonts w:ascii="Times New Roman" w:hAnsi="Times New Roman" w:cs="Times New Roman"/>
          <w:w w:val="90"/>
          <w:sz w:val="24"/>
          <w:szCs w:val="24"/>
        </w:rPr>
        <w:t xml:space="preserve">Select a minimum of </w:t>
      </w:r>
      <w:r w:rsidR="008A5F2E">
        <w:rPr>
          <w:rFonts w:ascii="Times New Roman" w:hAnsi="Times New Roman" w:cs="Times New Roman"/>
          <w:w w:val="90"/>
          <w:sz w:val="24"/>
          <w:szCs w:val="24"/>
        </w:rPr>
        <w:t>4</w:t>
      </w:r>
      <w:r w:rsidRPr="009042B1">
        <w:rPr>
          <w:rFonts w:ascii="Times New Roman" w:hAnsi="Times New Roman" w:cs="Times New Roman"/>
          <w:w w:val="90"/>
          <w:sz w:val="24"/>
          <w:szCs w:val="24"/>
        </w:rPr>
        <w:t xml:space="preserve"> words. Transcribe how YOU say each word; then transcribe the </w:t>
      </w:r>
      <w:r w:rsidRPr="009042B1">
        <w:rPr>
          <w:rFonts w:ascii="Times New Roman" w:hAnsi="Times New Roman" w:cs="Times New Roman"/>
          <w:sz w:val="24"/>
          <w:szCs w:val="24"/>
        </w:rPr>
        <w:t>pronunciation</w:t>
      </w:r>
      <w:r w:rsidRPr="009042B1">
        <w:rPr>
          <w:rFonts w:ascii="Times New Roman" w:hAnsi="Times New Roman" w:cs="Times New Roman"/>
          <w:spacing w:val="-2"/>
          <w:sz w:val="24"/>
          <w:szCs w:val="24"/>
        </w:rPr>
        <w:t xml:space="preserve"> that you hear </w:t>
      </w:r>
      <w:r w:rsidRPr="009042B1">
        <w:rPr>
          <w:rFonts w:ascii="Times New Roman" w:hAnsi="Times New Roman" w:cs="Times New Roman"/>
          <w:sz w:val="24"/>
          <w:szCs w:val="24"/>
        </w:rPr>
        <w:t>in</w:t>
      </w:r>
      <w:r w:rsidRPr="009042B1">
        <w:rPr>
          <w:rFonts w:ascii="Times New Roman" w:hAnsi="Times New Roman" w:cs="Times New Roman"/>
          <w:spacing w:val="-4"/>
          <w:sz w:val="24"/>
          <w:szCs w:val="24"/>
        </w:rPr>
        <w:t xml:space="preserve"> </w:t>
      </w:r>
      <w:r w:rsidRPr="009042B1">
        <w:rPr>
          <w:rFonts w:ascii="Times New Roman" w:hAnsi="Times New Roman" w:cs="Times New Roman"/>
          <w:sz w:val="24"/>
          <w:szCs w:val="24"/>
        </w:rPr>
        <w:t>your</w:t>
      </w:r>
      <w:r w:rsidRPr="009042B1">
        <w:rPr>
          <w:rFonts w:ascii="Times New Roman" w:hAnsi="Times New Roman" w:cs="Times New Roman"/>
          <w:spacing w:val="-2"/>
          <w:sz w:val="24"/>
          <w:szCs w:val="24"/>
        </w:rPr>
        <w:t xml:space="preserve"> </w:t>
      </w:r>
      <w:r w:rsidRPr="009042B1">
        <w:rPr>
          <w:rFonts w:ascii="Times New Roman" w:hAnsi="Times New Roman" w:cs="Times New Roman"/>
          <w:sz w:val="24"/>
          <w:szCs w:val="24"/>
        </w:rPr>
        <w:t xml:space="preserve">video. </w:t>
      </w:r>
      <w:r w:rsidRPr="009042B1">
        <w:rPr>
          <w:rFonts w:ascii="Times New Roman" w:hAnsi="Times New Roman" w:cs="Times New Roman"/>
          <w:i/>
          <w:iCs/>
          <w:sz w:val="24"/>
          <w:szCs w:val="24"/>
          <w:u w:val="single"/>
        </w:rPr>
        <w:t>Do not simply list words.</w:t>
      </w:r>
    </w:p>
    <w:p w14:paraId="4FF6098D" w14:textId="7D7E1616" w:rsidR="00D84E1F" w:rsidRPr="009042B1" w:rsidRDefault="00D84E1F" w:rsidP="00D84E1F">
      <w:pPr>
        <w:pStyle w:val="ListParagraph"/>
        <w:numPr>
          <w:ilvl w:val="0"/>
          <w:numId w:val="28"/>
        </w:numPr>
        <w:tabs>
          <w:tab w:val="left" w:pos="1300"/>
          <w:tab w:val="left" w:pos="1301"/>
        </w:tabs>
        <w:autoSpaceDE w:val="0"/>
        <w:autoSpaceDN w:val="0"/>
        <w:spacing w:after="0" w:line="240" w:lineRule="auto"/>
        <w:contextualSpacing w:val="0"/>
        <w:rPr>
          <w:rFonts w:ascii="Times New Roman" w:hAnsi="Times New Roman" w:cs="Times New Roman"/>
          <w:sz w:val="24"/>
          <w:szCs w:val="24"/>
        </w:rPr>
      </w:pPr>
      <w:r w:rsidRPr="009042B1">
        <w:rPr>
          <w:rFonts w:ascii="Times New Roman" w:hAnsi="Times New Roman" w:cs="Times New Roman"/>
          <w:w w:val="90"/>
          <w:sz w:val="24"/>
          <w:szCs w:val="24"/>
        </w:rPr>
        <w:lastRenderedPageBreak/>
        <w:t>What</w:t>
      </w:r>
      <w:r w:rsidRPr="009042B1">
        <w:rPr>
          <w:rFonts w:ascii="Times New Roman" w:hAnsi="Times New Roman" w:cs="Times New Roman"/>
          <w:spacing w:val="-2"/>
          <w:sz w:val="24"/>
          <w:szCs w:val="24"/>
        </w:rPr>
        <w:t xml:space="preserve"> </w:t>
      </w:r>
      <w:r w:rsidRPr="009042B1">
        <w:rPr>
          <w:rFonts w:ascii="Times New Roman" w:hAnsi="Times New Roman" w:cs="Times New Roman"/>
          <w:w w:val="90"/>
          <w:sz w:val="24"/>
          <w:szCs w:val="24"/>
        </w:rPr>
        <w:t>generalizations can you make about the sound differences you find</w:t>
      </w:r>
      <w:r w:rsidRPr="009042B1">
        <w:rPr>
          <w:rFonts w:ascii="Times New Roman" w:hAnsi="Times New Roman" w:cs="Times New Roman"/>
          <w:spacing w:val="-2"/>
          <w:w w:val="90"/>
          <w:sz w:val="24"/>
          <w:szCs w:val="24"/>
        </w:rPr>
        <w:t xml:space="preserve">? Be sure to take into account where the sound(s) </w:t>
      </w:r>
      <w:proofErr w:type="gramStart"/>
      <w:r w:rsidRPr="009042B1">
        <w:rPr>
          <w:rFonts w:ascii="Times New Roman" w:hAnsi="Times New Roman" w:cs="Times New Roman"/>
          <w:spacing w:val="-2"/>
          <w:w w:val="90"/>
          <w:sz w:val="24"/>
          <w:szCs w:val="24"/>
        </w:rPr>
        <w:t>occur</w:t>
      </w:r>
      <w:proofErr w:type="gramEnd"/>
      <w:r w:rsidRPr="009042B1">
        <w:rPr>
          <w:rFonts w:ascii="Times New Roman" w:hAnsi="Times New Roman" w:cs="Times New Roman"/>
          <w:spacing w:val="-2"/>
          <w:w w:val="90"/>
          <w:sz w:val="24"/>
          <w:szCs w:val="24"/>
        </w:rPr>
        <w:t xml:space="preserve"> in words, where the words occur in sentences, and so forth: i.e. does the sound in question always change? </w:t>
      </w:r>
      <w:proofErr w:type="gramStart"/>
      <w:r w:rsidRPr="009042B1">
        <w:rPr>
          <w:rFonts w:ascii="Times New Roman" w:hAnsi="Times New Roman" w:cs="Times New Roman"/>
          <w:spacing w:val="-2"/>
          <w:w w:val="90"/>
          <w:sz w:val="24"/>
          <w:szCs w:val="24"/>
        </w:rPr>
        <w:t>Or,</w:t>
      </w:r>
      <w:proofErr w:type="gramEnd"/>
      <w:r w:rsidRPr="009042B1">
        <w:rPr>
          <w:rFonts w:ascii="Times New Roman" w:hAnsi="Times New Roman" w:cs="Times New Roman"/>
          <w:spacing w:val="-2"/>
          <w:w w:val="90"/>
          <w:sz w:val="24"/>
          <w:szCs w:val="24"/>
        </w:rPr>
        <w:t xml:space="preserve"> does it change only when it appears in a certain part of a word, or next to a cer</w:t>
      </w:r>
      <w:r w:rsidR="00502203" w:rsidRPr="009042B1">
        <w:rPr>
          <w:rFonts w:ascii="Times New Roman" w:hAnsi="Times New Roman" w:cs="Times New Roman"/>
          <w:spacing w:val="-2"/>
          <w:w w:val="90"/>
          <w:sz w:val="24"/>
          <w:szCs w:val="24"/>
        </w:rPr>
        <w:t xml:space="preserve">tain other sound in a word? </w:t>
      </w:r>
    </w:p>
    <w:p w14:paraId="2CD94708" w14:textId="77777777" w:rsidR="00D84E1F" w:rsidRPr="009042B1" w:rsidRDefault="00D84E1F" w:rsidP="00D84E1F">
      <w:pPr>
        <w:tabs>
          <w:tab w:val="left" w:pos="941"/>
        </w:tabs>
        <w:rPr>
          <w:rFonts w:ascii="Times New Roman" w:hAnsi="Times New Roman" w:cs="Times New Roman"/>
          <w:b/>
          <w:bCs/>
          <w:spacing w:val="-2"/>
          <w:w w:val="95"/>
          <w:sz w:val="24"/>
          <w:szCs w:val="24"/>
        </w:rPr>
      </w:pPr>
    </w:p>
    <w:p w14:paraId="1C382145" w14:textId="69223955" w:rsidR="00D84E1F" w:rsidRPr="009042B1" w:rsidRDefault="00D84E1F" w:rsidP="00502203">
      <w:pPr>
        <w:tabs>
          <w:tab w:val="left" w:pos="941"/>
        </w:tabs>
        <w:rPr>
          <w:rFonts w:ascii="Times New Roman" w:hAnsi="Times New Roman" w:cs="Times New Roman"/>
          <w:b/>
          <w:bCs/>
          <w:sz w:val="24"/>
          <w:szCs w:val="24"/>
        </w:rPr>
      </w:pPr>
      <w:r w:rsidRPr="009042B1">
        <w:rPr>
          <w:rFonts w:ascii="Times New Roman" w:hAnsi="Times New Roman" w:cs="Times New Roman"/>
          <w:b/>
          <w:bCs/>
          <w:spacing w:val="-2"/>
          <w:w w:val="95"/>
          <w:sz w:val="24"/>
          <w:szCs w:val="24"/>
        </w:rPr>
        <w:t>Grading</w:t>
      </w:r>
      <w:r w:rsidRPr="009042B1">
        <w:rPr>
          <w:rFonts w:ascii="Times New Roman" w:hAnsi="Times New Roman" w:cs="Times New Roman"/>
          <w:b/>
          <w:bCs/>
          <w:spacing w:val="-5"/>
          <w:w w:val="95"/>
          <w:sz w:val="24"/>
          <w:szCs w:val="24"/>
        </w:rPr>
        <w:t xml:space="preserve"> </w:t>
      </w:r>
      <w:r w:rsidRPr="009042B1">
        <w:rPr>
          <w:rFonts w:ascii="Times New Roman" w:hAnsi="Times New Roman" w:cs="Times New Roman"/>
          <w:b/>
          <w:bCs/>
          <w:spacing w:val="-2"/>
          <w:w w:val="95"/>
          <w:sz w:val="24"/>
          <w:szCs w:val="24"/>
        </w:rPr>
        <w:t>rubric</w:t>
      </w:r>
    </w:p>
    <w:p w14:paraId="30611EC5" w14:textId="77777777" w:rsidR="00D84E1F" w:rsidRPr="009042B1" w:rsidRDefault="00D84E1F" w:rsidP="00D84E1F">
      <w:pPr>
        <w:pStyle w:val="BodyText"/>
        <w:tabs>
          <w:tab w:val="left" w:pos="8389"/>
        </w:tabs>
      </w:pPr>
      <w:r w:rsidRPr="009042B1">
        <w:rPr>
          <w:w w:val="90"/>
        </w:rPr>
        <w:t>Source:</w:t>
      </w:r>
      <w:r w:rsidRPr="009042B1">
        <w:t xml:space="preserve"> </w:t>
      </w:r>
      <w:r w:rsidRPr="009042B1">
        <w:rPr>
          <w:w w:val="90"/>
        </w:rPr>
        <w:t>(name</w:t>
      </w:r>
      <w:r w:rsidRPr="009042B1">
        <w:rPr>
          <w:spacing w:val="-2"/>
        </w:rPr>
        <w:t xml:space="preserve"> </w:t>
      </w:r>
      <w:r w:rsidRPr="009042B1">
        <w:rPr>
          <w:w w:val="90"/>
        </w:rPr>
        <w:t>of</w:t>
      </w:r>
      <w:r w:rsidRPr="009042B1">
        <w:rPr>
          <w:spacing w:val="-1"/>
        </w:rPr>
        <w:t xml:space="preserve"> </w:t>
      </w:r>
      <w:r w:rsidRPr="009042B1">
        <w:rPr>
          <w:w w:val="90"/>
        </w:rPr>
        <w:t>film,</w:t>
      </w:r>
      <w:r w:rsidRPr="009042B1">
        <w:rPr>
          <w:spacing w:val="-2"/>
        </w:rPr>
        <w:t xml:space="preserve"> </w:t>
      </w:r>
      <w:r w:rsidRPr="009042B1">
        <w:rPr>
          <w:w w:val="90"/>
        </w:rPr>
        <w:t>television</w:t>
      </w:r>
      <w:r w:rsidRPr="009042B1">
        <w:rPr>
          <w:spacing w:val="-3"/>
        </w:rPr>
        <w:t xml:space="preserve"> </w:t>
      </w:r>
      <w:r w:rsidRPr="009042B1">
        <w:rPr>
          <w:w w:val="90"/>
        </w:rPr>
        <w:t>show,</w:t>
      </w:r>
      <w:r w:rsidRPr="009042B1">
        <w:t xml:space="preserve"> </w:t>
      </w:r>
      <w:r w:rsidRPr="009042B1">
        <w:rPr>
          <w:w w:val="90"/>
        </w:rPr>
        <w:t>etc.)</w:t>
      </w:r>
      <w:r w:rsidRPr="009042B1">
        <w:rPr>
          <w:spacing w:val="-2"/>
        </w:rPr>
        <w:t xml:space="preserve"> </w:t>
      </w:r>
      <w:r w:rsidRPr="009042B1">
        <w:rPr>
          <w:u w:val="single"/>
        </w:rPr>
        <w:tab/>
      </w:r>
    </w:p>
    <w:p w14:paraId="18E64914" w14:textId="77777777" w:rsidR="00D84E1F" w:rsidRPr="009042B1" w:rsidRDefault="00D84E1F" w:rsidP="00D84E1F">
      <w:pPr>
        <w:pStyle w:val="BodyText"/>
      </w:pPr>
    </w:p>
    <w:p w14:paraId="558E521D" w14:textId="77777777" w:rsidR="00D84E1F" w:rsidRPr="009042B1" w:rsidRDefault="00D84E1F" w:rsidP="00D84E1F">
      <w:pPr>
        <w:pStyle w:val="BodyText"/>
        <w:tabs>
          <w:tab w:val="left" w:pos="8404"/>
        </w:tabs>
      </w:pPr>
      <w:r w:rsidRPr="009042B1">
        <w:rPr>
          <w:w w:val="90"/>
        </w:rPr>
        <w:t>English</w:t>
      </w:r>
      <w:r w:rsidRPr="009042B1">
        <w:rPr>
          <w:spacing w:val="-6"/>
          <w:w w:val="90"/>
        </w:rPr>
        <w:t xml:space="preserve"> </w:t>
      </w:r>
      <w:r w:rsidRPr="009042B1">
        <w:rPr>
          <w:w w:val="90"/>
        </w:rPr>
        <w:t>Variety:</w:t>
      </w:r>
      <w:r w:rsidRPr="009042B1">
        <w:rPr>
          <w:spacing w:val="-5"/>
          <w:w w:val="90"/>
        </w:rPr>
        <w:t xml:space="preserve"> </w:t>
      </w:r>
      <w:r w:rsidRPr="009042B1">
        <w:rPr>
          <w:w w:val="90"/>
        </w:rPr>
        <w:t>(be</w:t>
      </w:r>
      <w:r w:rsidRPr="009042B1">
        <w:rPr>
          <w:spacing w:val="-5"/>
          <w:w w:val="90"/>
        </w:rPr>
        <w:t xml:space="preserve"> </w:t>
      </w:r>
      <w:r w:rsidRPr="009042B1">
        <w:rPr>
          <w:w w:val="90"/>
        </w:rPr>
        <w:t>specific)</w:t>
      </w:r>
      <w:r w:rsidRPr="009042B1">
        <w:rPr>
          <w:spacing w:val="-5"/>
          <w:w w:val="90"/>
        </w:rPr>
        <w:t xml:space="preserve"> </w:t>
      </w:r>
      <w:r w:rsidRPr="009042B1">
        <w:rPr>
          <w:u w:val="single"/>
        </w:rPr>
        <w:tab/>
      </w:r>
    </w:p>
    <w:p w14:paraId="4FF1182C" w14:textId="77777777" w:rsidR="00D84E1F" w:rsidRPr="009042B1" w:rsidRDefault="00D84E1F" w:rsidP="00D84E1F">
      <w:pPr>
        <w:pStyle w:val="BodyText"/>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8"/>
        <w:gridCol w:w="2290"/>
        <w:gridCol w:w="2321"/>
        <w:gridCol w:w="2258"/>
      </w:tblGrid>
      <w:tr w:rsidR="00D84E1F" w:rsidRPr="009042B1" w14:paraId="2E3F1DCF" w14:textId="77777777" w:rsidTr="00DE7CE6">
        <w:trPr>
          <w:trHeight w:val="806"/>
        </w:trPr>
        <w:tc>
          <w:tcPr>
            <w:tcW w:w="2708" w:type="dxa"/>
          </w:tcPr>
          <w:p w14:paraId="6F393090" w14:textId="77777777" w:rsidR="00D84E1F" w:rsidRPr="009042B1" w:rsidRDefault="00D84E1F" w:rsidP="00DE7CE6">
            <w:pPr>
              <w:pStyle w:val="TableParagraph"/>
              <w:jc w:val="center"/>
              <w:rPr>
                <w:rFonts w:ascii="Times New Roman" w:hAnsi="Times New Roman" w:cs="Times New Roman"/>
                <w:b/>
                <w:bCs/>
                <w:sz w:val="24"/>
                <w:szCs w:val="24"/>
              </w:rPr>
            </w:pPr>
            <w:r w:rsidRPr="009042B1">
              <w:rPr>
                <w:rFonts w:ascii="Times New Roman" w:hAnsi="Times New Roman" w:cs="Times New Roman"/>
                <w:b/>
                <w:bCs/>
                <w:spacing w:val="-2"/>
                <w:w w:val="95"/>
                <w:sz w:val="24"/>
                <w:szCs w:val="24"/>
              </w:rPr>
              <w:t>Topic</w:t>
            </w:r>
          </w:p>
        </w:tc>
        <w:tc>
          <w:tcPr>
            <w:tcW w:w="2290" w:type="dxa"/>
          </w:tcPr>
          <w:p w14:paraId="000909B0" w14:textId="77777777" w:rsidR="00D84E1F" w:rsidRPr="009042B1" w:rsidRDefault="00D84E1F" w:rsidP="00DE7CE6">
            <w:pPr>
              <w:pStyle w:val="TableParagraph"/>
              <w:jc w:val="center"/>
              <w:rPr>
                <w:rFonts w:ascii="Times New Roman" w:hAnsi="Times New Roman" w:cs="Times New Roman"/>
                <w:b/>
                <w:bCs/>
                <w:sz w:val="24"/>
                <w:szCs w:val="24"/>
              </w:rPr>
            </w:pPr>
            <w:r w:rsidRPr="009042B1">
              <w:rPr>
                <w:rFonts w:ascii="Times New Roman" w:hAnsi="Times New Roman" w:cs="Times New Roman"/>
                <w:b/>
                <w:bCs/>
                <w:spacing w:val="-2"/>
                <w:w w:val="95"/>
                <w:sz w:val="24"/>
                <w:szCs w:val="24"/>
              </w:rPr>
              <w:t>Score</w:t>
            </w:r>
          </w:p>
        </w:tc>
        <w:tc>
          <w:tcPr>
            <w:tcW w:w="2321" w:type="dxa"/>
          </w:tcPr>
          <w:p w14:paraId="75C564B3" w14:textId="77777777" w:rsidR="00D84E1F" w:rsidRPr="009042B1" w:rsidRDefault="00D84E1F" w:rsidP="00DE7CE6">
            <w:pPr>
              <w:pStyle w:val="TableParagraph"/>
              <w:rPr>
                <w:rFonts w:ascii="Times New Roman" w:hAnsi="Times New Roman" w:cs="Times New Roman"/>
                <w:b/>
                <w:bCs/>
                <w:sz w:val="24"/>
                <w:szCs w:val="24"/>
              </w:rPr>
            </w:pPr>
            <w:r w:rsidRPr="009042B1">
              <w:rPr>
                <w:rFonts w:ascii="Times New Roman" w:hAnsi="Times New Roman" w:cs="Times New Roman"/>
                <w:b/>
                <w:bCs/>
                <w:spacing w:val="-2"/>
                <w:w w:val="95"/>
                <w:sz w:val="24"/>
                <w:szCs w:val="24"/>
              </w:rPr>
              <w:t xml:space="preserve">         Comments</w:t>
            </w:r>
          </w:p>
        </w:tc>
        <w:tc>
          <w:tcPr>
            <w:tcW w:w="2258" w:type="dxa"/>
          </w:tcPr>
          <w:p w14:paraId="30B516F9" w14:textId="77777777" w:rsidR="00D84E1F" w:rsidRPr="009042B1" w:rsidRDefault="00D84E1F" w:rsidP="00DE7CE6">
            <w:pPr>
              <w:pStyle w:val="TableParagraph"/>
              <w:rPr>
                <w:rFonts w:ascii="Times New Roman" w:hAnsi="Times New Roman" w:cs="Times New Roman"/>
                <w:sz w:val="24"/>
                <w:szCs w:val="24"/>
              </w:rPr>
            </w:pPr>
          </w:p>
        </w:tc>
      </w:tr>
      <w:tr w:rsidR="00D84E1F" w:rsidRPr="009042B1" w14:paraId="06F24F3B" w14:textId="77777777" w:rsidTr="00DE7CE6">
        <w:trPr>
          <w:trHeight w:val="1343"/>
        </w:trPr>
        <w:tc>
          <w:tcPr>
            <w:tcW w:w="2708" w:type="dxa"/>
          </w:tcPr>
          <w:p w14:paraId="46674F63" w14:textId="77777777" w:rsidR="00D84E1F" w:rsidRPr="009042B1" w:rsidRDefault="00D84E1F" w:rsidP="00DE7CE6">
            <w:pPr>
              <w:pStyle w:val="TableParagraph"/>
              <w:rPr>
                <w:rFonts w:ascii="Times New Roman" w:hAnsi="Times New Roman" w:cs="Times New Roman"/>
                <w:i/>
                <w:iCs/>
                <w:sz w:val="24"/>
                <w:szCs w:val="24"/>
              </w:rPr>
            </w:pPr>
            <w:r w:rsidRPr="009042B1">
              <w:rPr>
                <w:rFonts w:ascii="Times New Roman" w:hAnsi="Times New Roman" w:cs="Times New Roman"/>
                <w:i/>
                <w:iCs/>
                <w:w w:val="90"/>
                <w:sz w:val="24"/>
                <w:szCs w:val="24"/>
              </w:rPr>
              <w:t>Background</w:t>
            </w:r>
            <w:r w:rsidRPr="009042B1">
              <w:rPr>
                <w:rFonts w:ascii="Times New Roman" w:hAnsi="Times New Roman" w:cs="Times New Roman"/>
                <w:i/>
                <w:iCs/>
                <w:spacing w:val="-8"/>
                <w:w w:val="90"/>
                <w:sz w:val="24"/>
                <w:szCs w:val="24"/>
              </w:rPr>
              <w:t xml:space="preserve"> </w:t>
            </w:r>
            <w:r w:rsidRPr="009042B1">
              <w:rPr>
                <w:rFonts w:ascii="Times New Roman" w:hAnsi="Times New Roman" w:cs="Times New Roman"/>
                <w:i/>
                <w:iCs/>
                <w:spacing w:val="-2"/>
                <w:w w:val="95"/>
                <w:sz w:val="24"/>
                <w:szCs w:val="24"/>
              </w:rPr>
              <w:t>information</w:t>
            </w:r>
          </w:p>
          <w:p w14:paraId="045D63DB" w14:textId="77777777" w:rsidR="00D84E1F" w:rsidRPr="009042B1" w:rsidRDefault="00D84E1F" w:rsidP="00D84E1F">
            <w:pPr>
              <w:pStyle w:val="TableParagraph"/>
              <w:numPr>
                <w:ilvl w:val="0"/>
                <w:numId w:val="25"/>
              </w:numPr>
              <w:tabs>
                <w:tab w:val="left" w:pos="828"/>
              </w:tabs>
              <w:ind w:left="0" w:hanging="361"/>
              <w:rPr>
                <w:rFonts w:ascii="Times New Roman" w:hAnsi="Times New Roman" w:cs="Times New Roman"/>
                <w:sz w:val="24"/>
                <w:szCs w:val="24"/>
              </w:rPr>
            </w:pPr>
            <w:r w:rsidRPr="009042B1">
              <w:rPr>
                <w:rFonts w:ascii="Times New Roman" w:hAnsi="Times New Roman" w:cs="Times New Roman"/>
                <w:spacing w:val="-2"/>
                <w:sz w:val="24"/>
                <w:szCs w:val="24"/>
              </w:rPr>
              <w:t>Where?</w:t>
            </w:r>
          </w:p>
          <w:p w14:paraId="0DCC88B3" w14:textId="77777777" w:rsidR="00D84E1F" w:rsidRPr="009042B1" w:rsidRDefault="00D84E1F" w:rsidP="00D84E1F">
            <w:pPr>
              <w:pStyle w:val="TableParagraph"/>
              <w:numPr>
                <w:ilvl w:val="0"/>
                <w:numId w:val="25"/>
              </w:numPr>
              <w:tabs>
                <w:tab w:val="left" w:pos="828"/>
              </w:tabs>
              <w:ind w:left="0" w:hanging="361"/>
              <w:rPr>
                <w:rFonts w:ascii="Times New Roman" w:hAnsi="Times New Roman" w:cs="Times New Roman"/>
                <w:sz w:val="24"/>
                <w:szCs w:val="24"/>
              </w:rPr>
            </w:pPr>
            <w:r w:rsidRPr="009042B1">
              <w:rPr>
                <w:rFonts w:ascii="Times New Roman" w:hAnsi="Times New Roman" w:cs="Times New Roman"/>
                <w:spacing w:val="-2"/>
                <w:sz w:val="24"/>
                <w:szCs w:val="24"/>
              </w:rPr>
              <w:t>Ethnic/Regional</w:t>
            </w:r>
          </w:p>
          <w:p w14:paraId="7AA50115" w14:textId="77777777" w:rsidR="00D84E1F" w:rsidRPr="009042B1" w:rsidRDefault="00D84E1F" w:rsidP="00D84E1F">
            <w:pPr>
              <w:pStyle w:val="TableParagraph"/>
              <w:numPr>
                <w:ilvl w:val="0"/>
                <w:numId w:val="25"/>
              </w:numPr>
              <w:tabs>
                <w:tab w:val="left" w:pos="827"/>
                <w:tab w:val="left" w:pos="828"/>
              </w:tabs>
              <w:ind w:left="0" w:hanging="361"/>
              <w:rPr>
                <w:rFonts w:ascii="Times New Roman" w:hAnsi="Times New Roman" w:cs="Times New Roman"/>
                <w:sz w:val="24"/>
                <w:szCs w:val="24"/>
              </w:rPr>
            </w:pPr>
            <w:r w:rsidRPr="009042B1">
              <w:rPr>
                <w:rFonts w:ascii="Times New Roman" w:hAnsi="Times New Roman" w:cs="Times New Roman"/>
                <w:spacing w:val="-2"/>
                <w:sz w:val="24"/>
                <w:szCs w:val="24"/>
              </w:rPr>
              <w:t>Prestige?</w:t>
            </w:r>
          </w:p>
          <w:p w14:paraId="27277C77" w14:textId="77777777" w:rsidR="00D84E1F" w:rsidRPr="009042B1" w:rsidRDefault="00D84E1F" w:rsidP="00D84E1F">
            <w:pPr>
              <w:pStyle w:val="TableParagraph"/>
              <w:numPr>
                <w:ilvl w:val="0"/>
                <w:numId w:val="25"/>
              </w:numPr>
              <w:tabs>
                <w:tab w:val="left" w:pos="828"/>
              </w:tabs>
              <w:ind w:left="0" w:hanging="361"/>
              <w:rPr>
                <w:rFonts w:ascii="Times New Roman" w:hAnsi="Times New Roman" w:cs="Times New Roman"/>
                <w:sz w:val="24"/>
                <w:szCs w:val="24"/>
              </w:rPr>
            </w:pPr>
            <w:r w:rsidRPr="009042B1">
              <w:rPr>
                <w:rFonts w:ascii="Times New Roman" w:hAnsi="Times New Roman" w:cs="Times New Roman"/>
                <w:spacing w:val="-2"/>
                <w:sz w:val="24"/>
                <w:szCs w:val="24"/>
              </w:rPr>
              <w:t>Discussion</w:t>
            </w:r>
          </w:p>
        </w:tc>
        <w:tc>
          <w:tcPr>
            <w:tcW w:w="2290" w:type="dxa"/>
          </w:tcPr>
          <w:p w14:paraId="30DEA20B" w14:textId="77777777" w:rsidR="00D84E1F" w:rsidRPr="009042B1" w:rsidRDefault="00D84E1F" w:rsidP="00DE7CE6">
            <w:pPr>
              <w:pStyle w:val="TableParagraph"/>
              <w:rPr>
                <w:rFonts w:ascii="Times New Roman" w:hAnsi="Times New Roman" w:cs="Times New Roman"/>
                <w:sz w:val="24"/>
                <w:szCs w:val="24"/>
              </w:rPr>
            </w:pPr>
          </w:p>
        </w:tc>
        <w:tc>
          <w:tcPr>
            <w:tcW w:w="2321" w:type="dxa"/>
          </w:tcPr>
          <w:p w14:paraId="67FB5E67" w14:textId="77777777" w:rsidR="00D84E1F" w:rsidRPr="009042B1" w:rsidRDefault="00D84E1F" w:rsidP="00DE7CE6">
            <w:pPr>
              <w:pStyle w:val="TableParagraph"/>
              <w:rPr>
                <w:rFonts w:ascii="Times New Roman" w:hAnsi="Times New Roman" w:cs="Times New Roman"/>
                <w:sz w:val="24"/>
                <w:szCs w:val="24"/>
              </w:rPr>
            </w:pPr>
          </w:p>
        </w:tc>
        <w:tc>
          <w:tcPr>
            <w:tcW w:w="2258" w:type="dxa"/>
          </w:tcPr>
          <w:p w14:paraId="31619087" w14:textId="77777777" w:rsidR="00D84E1F" w:rsidRPr="009042B1" w:rsidRDefault="00D84E1F" w:rsidP="00DE7CE6">
            <w:pPr>
              <w:pStyle w:val="TableParagraph"/>
              <w:rPr>
                <w:rFonts w:ascii="Times New Roman" w:hAnsi="Times New Roman" w:cs="Times New Roman"/>
                <w:sz w:val="24"/>
                <w:szCs w:val="24"/>
              </w:rPr>
            </w:pPr>
          </w:p>
        </w:tc>
      </w:tr>
      <w:tr w:rsidR="00D84E1F" w:rsidRPr="009042B1" w14:paraId="228E4B5F" w14:textId="77777777" w:rsidTr="00DE7CE6">
        <w:trPr>
          <w:trHeight w:val="1072"/>
        </w:trPr>
        <w:tc>
          <w:tcPr>
            <w:tcW w:w="2708" w:type="dxa"/>
          </w:tcPr>
          <w:p w14:paraId="18D64927" w14:textId="77777777" w:rsidR="00D84E1F" w:rsidRPr="009042B1" w:rsidRDefault="00D84E1F" w:rsidP="00DE7CE6">
            <w:pPr>
              <w:pStyle w:val="TableParagraph"/>
              <w:rPr>
                <w:rFonts w:ascii="Times New Roman" w:hAnsi="Times New Roman" w:cs="Times New Roman"/>
                <w:i/>
                <w:iCs/>
                <w:sz w:val="24"/>
                <w:szCs w:val="24"/>
              </w:rPr>
            </w:pPr>
            <w:r w:rsidRPr="009042B1">
              <w:rPr>
                <w:rFonts w:ascii="Times New Roman" w:hAnsi="Times New Roman" w:cs="Times New Roman"/>
                <w:i/>
                <w:iCs/>
                <w:spacing w:val="-2"/>
                <w:sz w:val="24"/>
                <w:szCs w:val="24"/>
              </w:rPr>
              <w:t>Lexical differences</w:t>
            </w:r>
          </w:p>
          <w:p w14:paraId="6FC111EA" w14:textId="77777777" w:rsidR="00D84E1F" w:rsidRPr="009042B1" w:rsidRDefault="00D84E1F" w:rsidP="00D84E1F">
            <w:pPr>
              <w:pStyle w:val="TableParagraph"/>
              <w:numPr>
                <w:ilvl w:val="0"/>
                <w:numId w:val="24"/>
              </w:numPr>
              <w:tabs>
                <w:tab w:val="left" w:pos="828"/>
              </w:tabs>
              <w:ind w:left="0"/>
              <w:rPr>
                <w:rFonts w:ascii="Times New Roman" w:hAnsi="Times New Roman" w:cs="Times New Roman"/>
                <w:sz w:val="24"/>
                <w:szCs w:val="24"/>
              </w:rPr>
            </w:pPr>
            <w:r w:rsidRPr="009042B1">
              <w:rPr>
                <w:rFonts w:ascii="Times New Roman" w:hAnsi="Times New Roman" w:cs="Times New Roman"/>
                <w:sz w:val="24"/>
                <w:szCs w:val="24"/>
              </w:rPr>
              <w:t>Word</w:t>
            </w:r>
            <w:r w:rsidRPr="009042B1">
              <w:rPr>
                <w:rFonts w:ascii="Times New Roman" w:hAnsi="Times New Roman" w:cs="Times New Roman"/>
                <w:spacing w:val="-6"/>
                <w:sz w:val="24"/>
                <w:szCs w:val="24"/>
              </w:rPr>
              <w:t xml:space="preserve"> </w:t>
            </w:r>
            <w:r w:rsidRPr="009042B1">
              <w:rPr>
                <w:rFonts w:ascii="Times New Roman" w:hAnsi="Times New Roman" w:cs="Times New Roman"/>
                <w:sz w:val="24"/>
                <w:szCs w:val="24"/>
              </w:rPr>
              <w:t xml:space="preserve">list, </w:t>
            </w:r>
            <w:r w:rsidRPr="009042B1">
              <w:rPr>
                <w:rFonts w:ascii="Times New Roman" w:hAnsi="Times New Roman" w:cs="Times New Roman"/>
                <w:spacing w:val="-2"/>
                <w:w w:val="90"/>
                <w:sz w:val="24"/>
                <w:szCs w:val="24"/>
              </w:rPr>
              <w:t>explanation</w:t>
            </w:r>
          </w:p>
          <w:p w14:paraId="5CD9396A" w14:textId="77777777" w:rsidR="00D84E1F" w:rsidRPr="009042B1" w:rsidRDefault="00D84E1F" w:rsidP="00D84E1F">
            <w:pPr>
              <w:pStyle w:val="TableParagraph"/>
              <w:numPr>
                <w:ilvl w:val="0"/>
                <w:numId w:val="24"/>
              </w:numPr>
              <w:tabs>
                <w:tab w:val="left" w:pos="828"/>
              </w:tabs>
              <w:ind w:left="0" w:hanging="361"/>
              <w:rPr>
                <w:rFonts w:ascii="Times New Roman" w:hAnsi="Times New Roman" w:cs="Times New Roman"/>
                <w:sz w:val="24"/>
                <w:szCs w:val="24"/>
              </w:rPr>
            </w:pPr>
            <w:r w:rsidRPr="009042B1">
              <w:rPr>
                <w:rFonts w:ascii="Times New Roman" w:hAnsi="Times New Roman" w:cs="Times New Roman"/>
                <w:spacing w:val="-2"/>
                <w:sz w:val="24"/>
                <w:szCs w:val="24"/>
              </w:rPr>
              <w:t>Usage/Context</w:t>
            </w:r>
          </w:p>
        </w:tc>
        <w:tc>
          <w:tcPr>
            <w:tcW w:w="2290" w:type="dxa"/>
          </w:tcPr>
          <w:p w14:paraId="147C77A5" w14:textId="77777777" w:rsidR="00D84E1F" w:rsidRPr="009042B1" w:rsidRDefault="00D84E1F" w:rsidP="00DE7CE6">
            <w:pPr>
              <w:pStyle w:val="TableParagraph"/>
              <w:rPr>
                <w:rFonts w:ascii="Times New Roman" w:hAnsi="Times New Roman" w:cs="Times New Roman"/>
                <w:sz w:val="24"/>
                <w:szCs w:val="24"/>
              </w:rPr>
            </w:pPr>
          </w:p>
        </w:tc>
        <w:tc>
          <w:tcPr>
            <w:tcW w:w="2321" w:type="dxa"/>
          </w:tcPr>
          <w:p w14:paraId="0606AA25" w14:textId="77777777" w:rsidR="00D84E1F" w:rsidRPr="009042B1" w:rsidRDefault="00D84E1F" w:rsidP="00DE7CE6">
            <w:pPr>
              <w:pStyle w:val="TableParagraph"/>
              <w:rPr>
                <w:rFonts w:ascii="Times New Roman" w:hAnsi="Times New Roman" w:cs="Times New Roman"/>
                <w:sz w:val="24"/>
                <w:szCs w:val="24"/>
              </w:rPr>
            </w:pPr>
          </w:p>
        </w:tc>
        <w:tc>
          <w:tcPr>
            <w:tcW w:w="2258" w:type="dxa"/>
          </w:tcPr>
          <w:p w14:paraId="48B9FF91" w14:textId="77777777" w:rsidR="00D84E1F" w:rsidRPr="009042B1" w:rsidRDefault="00D84E1F" w:rsidP="00DE7CE6">
            <w:pPr>
              <w:pStyle w:val="TableParagraph"/>
              <w:rPr>
                <w:rFonts w:ascii="Times New Roman" w:hAnsi="Times New Roman" w:cs="Times New Roman"/>
                <w:sz w:val="24"/>
                <w:szCs w:val="24"/>
              </w:rPr>
            </w:pPr>
          </w:p>
        </w:tc>
      </w:tr>
      <w:tr w:rsidR="00D84E1F" w:rsidRPr="009042B1" w14:paraId="17AA38A1" w14:textId="77777777" w:rsidTr="00DE7CE6">
        <w:trPr>
          <w:trHeight w:val="1343"/>
        </w:trPr>
        <w:tc>
          <w:tcPr>
            <w:tcW w:w="2708" w:type="dxa"/>
          </w:tcPr>
          <w:p w14:paraId="47EE525A" w14:textId="77777777" w:rsidR="00D84E1F" w:rsidRPr="009042B1" w:rsidRDefault="00D84E1F" w:rsidP="00DE7CE6">
            <w:pPr>
              <w:pStyle w:val="TableParagraph"/>
              <w:rPr>
                <w:rFonts w:ascii="Times New Roman" w:hAnsi="Times New Roman" w:cs="Times New Roman"/>
                <w:i/>
                <w:iCs/>
                <w:sz w:val="24"/>
                <w:szCs w:val="24"/>
              </w:rPr>
            </w:pPr>
            <w:r w:rsidRPr="009042B1">
              <w:rPr>
                <w:rFonts w:ascii="Times New Roman" w:hAnsi="Times New Roman" w:cs="Times New Roman"/>
                <w:i/>
                <w:iCs/>
                <w:spacing w:val="-2"/>
                <w:sz w:val="24"/>
                <w:szCs w:val="24"/>
              </w:rPr>
              <w:t>Phonological differences</w:t>
            </w:r>
          </w:p>
          <w:p w14:paraId="1CDA348B" w14:textId="77777777" w:rsidR="00D84E1F" w:rsidRPr="009042B1" w:rsidRDefault="00D84E1F" w:rsidP="00D84E1F">
            <w:pPr>
              <w:pStyle w:val="TableParagraph"/>
              <w:numPr>
                <w:ilvl w:val="0"/>
                <w:numId w:val="23"/>
              </w:numPr>
              <w:tabs>
                <w:tab w:val="left" w:pos="828"/>
              </w:tabs>
              <w:ind w:left="0"/>
              <w:rPr>
                <w:rFonts w:ascii="Times New Roman" w:hAnsi="Times New Roman" w:cs="Times New Roman"/>
                <w:sz w:val="24"/>
                <w:szCs w:val="24"/>
              </w:rPr>
            </w:pPr>
            <w:r w:rsidRPr="009042B1">
              <w:rPr>
                <w:rFonts w:ascii="Times New Roman" w:hAnsi="Times New Roman" w:cs="Times New Roman"/>
                <w:sz w:val="24"/>
                <w:szCs w:val="24"/>
              </w:rPr>
              <w:t>Word</w:t>
            </w:r>
            <w:r w:rsidRPr="009042B1">
              <w:rPr>
                <w:rFonts w:ascii="Times New Roman" w:hAnsi="Times New Roman" w:cs="Times New Roman"/>
                <w:spacing w:val="-6"/>
                <w:sz w:val="24"/>
                <w:szCs w:val="24"/>
              </w:rPr>
              <w:t xml:space="preserve"> </w:t>
            </w:r>
            <w:r w:rsidRPr="009042B1">
              <w:rPr>
                <w:rFonts w:ascii="Times New Roman" w:hAnsi="Times New Roman" w:cs="Times New Roman"/>
                <w:sz w:val="24"/>
                <w:szCs w:val="24"/>
              </w:rPr>
              <w:t xml:space="preserve">list, </w:t>
            </w:r>
            <w:r w:rsidRPr="009042B1">
              <w:rPr>
                <w:rFonts w:ascii="Times New Roman" w:hAnsi="Times New Roman" w:cs="Times New Roman"/>
                <w:spacing w:val="-2"/>
                <w:w w:val="90"/>
                <w:sz w:val="24"/>
                <w:szCs w:val="24"/>
              </w:rPr>
              <w:t>explanation</w:t>
            </w:r>
          </w:p>
          <w:p w14:paraId="7A1E76E8" w14:textId="77777777" w:rsidR="00D84E1F" w:rsidRPr="009042B1" w:rsidRDefault="00D84E1F" w:rsidP="00D84E1F">
            <w:pPr>
              <w:pStyle w:val="TableParagraph"/>
              <w:numPr>
                <w:ilvl w:val="0"/>
                <w:numId w:val="23"/>
              </w:numPr>
              <w:tabs>
                <w:tab w:val="left" w:pos="828"/>
              </w:tabs>
              <w:ind w:left="0" w:hanging="361"/>
              <w:rPr>
                <w:rFonts w:ascii="Times New Roman" w:hAnsi="Times New Roman" w:cs="Times New Roman"/>
                <w:sz w:val="24"/>
                <w:szCs w:val="24"/>
              </w:rPr>
            </w:pPr>
            <w:r w:rsidRPr="009042B1">
              <w:rPr>
                <w:rFonts w:ascii="Times New Roman" w:hAnsi="Times New Roman" w:cs="Times New Roman"/>
                <w:spacing w:val="-2"/>
                <w:sz w:val="24"/>
                <w:szCs w:val="24"/>
              </w:rPr>
              <w:t>Transcriptions</w:t>
            </w:r>
          </w:p>
          <w:p w14:paraId="7DC4AE3E" w14:textId="77777777" w:rsidR="00D84E1F" w:rsidRPr="009042B1" w:rsidRDefault="00D84E1F" w:rsidP="00D84E1F">
            <w:pPr>
              <w:pStyle w:val="TableParagraph"/>
              <w:numPr>
                <w:ilvl w:val="0"/>
                <w:numId w:val="23"/>
              </w:numPr>
              <w:tabs>
                <w:tab w:val="left" w:pos="827"/>
                <w:tab w:val="left" w:pos="828"/>
              </w:tabs>
              <w:ind w:left="0" w:hanging="361"/>
              <w:rPr>
                <w:rFonts w:ascii="Times New Roman" w:hAnsi="Times New Roman" w:cs="Times New Roman"/>
                <w:sz w:val="24"/>
                <w:szCs w:val="24"/>
              </w:rPr>
            </w:pPr>
            <w:r w:rsidRPr="009042B1">
              <w:rPr>
                <w:rFonts w:ascii="Times New Roman" w:hAnsi="Times New Roman" w:cs="Times New Roman"/>
                <w:spacing w:val="-2"/>
                <w:w w:val="95"/>
                <w:sz w:val="24"/>
                <w:szCs w:val="24"/>
              </w:rPr>
              <w:t>Process</w:t>
            </w:r>
          </w:p>
        </w:tc>
        <w:tc>
          <w:tcPr>
            <w:tcW w:w="2290" w:type="dxa"/>
          </w:tcPr>
          <w:p w14:paraId="7D5D8C69" w14:textId="77777777" w:rsidR="00D84E1F" w:rsidRPr="009042B1" w:rsidRDefault="00D84E1F" w:rsidP="00DE7CE6">
            <w:pPr>
              <w:pStyle w:val="TableParagraph"/>
              <w:rPr>
                <w:rFonts w:ascii="Times New Roman" w:hAnsi="Times New Roman" w:cs="Times New Roman"/>
                <w:sz w:val="24"/>
                <w:szCs w:val="24"/>
              </w:rPr>
            </w:pPr>
          </w:p>
        </w:tc>
        <w:tc>
          <w:tcPr>
            <w:tcW w:w="2321" w:type="dxa"/>
          </w:tcPr>
          <w:p w14:paraId="08E09D25" w14:textId="77777777" w:rsidR="00D84E1F" w:rsidRPr="009042B1" w:rsidRDefault="00D84E1F" w:rsidP="00DE7CE6">
            <w:pPr>
              <w:pStyle w:val="TableParagraph"/>
              <w:rPr>
                <w:rFonts w:ascii="Times New Roman" w:hAnsi="Times New Roman" w:cs="Times New Roman"/>
                <w:sz w:val="24"/>
                <w:szCs w:val="24"/>
              </w:rPr>
            </w:pPr>
          </w:p>
        </w:tc>
        <w:tc>
          <w:tcPr>
            <w:tcW w:w="2258" w:type="dxa"/>
          </w:tcPr>
          <w:p w14:paraId="2BF957CE" w14:textId="77777777" w:rsidR="00D84E1F" w:rsidRPr="009042B1" w:rsidRDefault="00D84E1F" w:rsidP="00DE7CE6">
            <w:pPr>
              <w:pStyle w:val="TableParagraph"/>
              <w:rPr>
                <w:rFonts w:ascii="Times New Roman" w:hAnsi="Times New Roman" w:cs="Times New Roman"/>
                <w:sz w:val="24"/>
                <w:szCs w:val="24"/>
              </w:rPr>
            </w:pPr>
          </w:p>
        </w:tc>
      </w:tr>
      <w:tr w:rsidR="00D84E1F" w:rsidRPr="009042B1" w14:paraId="106CE490" w14:textId="77777777" w:rsidTr="00DE7CE6">
        <w:trPr>
          <w:trHeight w:val="1343"/>
        </w:trPr>
        <w:tc>
          <w:tcPr>
            <w:tcW w:w="2708" w:type="dxa"/>
          </w:tcPr>
          <w:p w14:paraId="784B3434" w14:textId="77777777" w:rsidR="00D84E1F" w:rsidRPr="009042B1" w:rsidRDefault="00D84E1F" w:rsidP="00DE7CE6">
            <w:pPr>
              <w:pStyle w:val="TableParagraph"/>
              <w:rPr>
                <w:rFonts w:ascii="Times New Roman" w:hAnsi="Times New Roman" w:cs="Times New Roman"/>
                <w:i/>
                <w:iCs/>
                <w:sz w:val="24"/>
                <w:szCs w:val="24"/>
              </w:rPr>
            </w:pPr>
            <w:r w:rsidRPr="009042B1">
              <w:rPr>
                <w:rFonts w:ascii="Times New Roman" w:hAnsi="Times New Roman" w:cs="Times New Roman"/>
                <w:i/>
                <w:iCs/>
                <w:spacing w:val="-2"/>
                <w:sz w:val="24"/>
                <w:szCs w:val="24"/>
              </w:rPr>
              <w:t>Syntactic differences</w:t>
            </w:r>
          </w:p>
          <w:p w14:paraId="781EA62C" w14:textId="77777777" w:rsidR="00D84E1F" w:rsidRPr="009042B1" w:rsidRDefault="00D84E1F" w:rsidP="00D84E1F">
            <w:pPr>
              <w:pStyle w:val="TableParagraph"/>
              <w:numPr>
                <w:ilvl w:val="0"/>
                <w:numId w:val="22"/>
              </w:numPr>
              <w:tabs>
                <w:tab w:val="left" w:pos="828"/>
              </w:tabs>
              <w:ind w:left="0" w:hanging="361"/>
              <w:rPr>
                <w:rFonts w:ascii="Times New Roman" w:hAnsi="Times New Roman" w:cs="Times New Roman"/>
                <w:sz w:val="24"/>
                <w:szCs w:val="24"/>
              </w:rPr>
            </w:pPr>
            <w:r w:rsidRPr="009042B1">
              <w:rPr>
                <w:rFonts w:ascii="Times New Roman" w:hAnsi="Times New Roman" w:cs="Times New Roman"/>
                <w:w w:val="85"/>
                <w:sz w:val="24"/>
                <w:szCs w:val="24"/>
              </w:rPr>
              <w:t>List,</w:t>
            </w:r>
            <w:r w:rsidRPr="009042B1">
              <w:rPr>
                <w:rFonts w:ascii="Times New Roman" w:hAnsi="Times New Roman" w:cs="Times New Roman"/>
                <w:sz w:val="24"/>
                <w:szCs w:val="24"/>
              </w:rPr>
              <w:t xml:space="preserve"> </w:t>
            </w:r>
            <w:r w:rsidRPr="009042B1">
              <w:rPr>
                <w:rFonts w:ascii="Times New Roman" w:hAnsi="Times New Roman" w:cs="Times New Roman"/>
                <w:spacing w:val="-2"/>
                <w:sz w:val="24"/>
                <w:szCs w:val="24"/>
              </w:rPr>
              <w:t>explanation</w:t>
            </w:r>
          </w:p>
          <w:p w14:paraId="4AD9ECC8" w14:textId="77777777" w:rsidR="00D84E1F" w:rsidRPr="009042B1" w:rsidRDefault="00D84E1F" w:rsidP="00D84E1F">
            <w:pPr>
              <w:pStyle w:val="TableParagraph"/>
              <w:numPr>
                <w:ilvl w:val="0"/>
                <w:numId w:val="22"/>
              </w:numPr>
              <w:tabs>
                <w:tab w:val="left" w:pos="828"/>
              </w:tabs>
              <w:ind w:left="0"/>
              <w:rPr>
                <w:rFonts w:ascii="Times New Roman" w:hAnsi="Times New Roman" w:cs="Times New Roman"/>
                <w:sz w:val="24"/>
                <w:szCs w:val="24"/>
              </w:rPr>
            </w:pPr>
            <w:r w:rsidRPr="009042B1">
              <w:rPr>
                <w:rFonts w:ascii="Times New Roman" w:hAnsi="Times New Roman" w:cs="Times New Roman"/>
                <w:spacing w:val="-2"/>
                <w:w w:val="95"/>
                <w:sz w:val="24"/>
                <w:szCs w:val="24"/>
              </w:rPr>
              <w:t>Syntactic</w:t>
            </w:r>
            <w:r w:rsidRPr="009042B1">
              <w:rPr>
                <w:rFonts w:ascii="Times New Roman" w:hAnsi="Times New Roman" w:cs="Times New Roman"/>
                <w:spacing w:val="-11"/>
                <w:w w:val="95"/>
                <w:sz w:val="24"/>
                <w:szCs w:val="24"/>
              </w:rPr>
              <w:t xml:space="preserve"> </w:t>
            </w:r>
            <w:r w:rsidRPr="009042B1">
              <w:rPr>
                <w:rFonts w:ascii="Times New Roman" w:hAnsi="Times New Roman" w:cs="Times New Roman"/>
                <w:spacing w:val="-2"/>
                <w:w w:val="95"/>
                <w:sz w:val="24"/>
                <w:szCs w:val="24"/>
              </w:rPr>
              <w:t>tree</w:t>
            </w:r>
            <w:r w:rsidRPr="009042B1">
              <w:rPr>
                <w:rFonts w:ascii="Times New Roman" w:hAnsi="Times New Roman" w:cs="Times New Roman"/>
                <w:spacing w:val="-11"/>
                <w:w w:val="95"/>
                <w:sz w:val="24"/>
                <w:szCs w:val="24"/>
              </w:rPr>
              <w:t xml:space="preserve"> </w:t>
            </w:r>
            <w:r w:rsidRPr="009042B1">
              <w:rPr>
                <w:rFonts w:ascii="Times New Roman" w:hAnsi="Times New Roman" w:cs="Times New Roman"/>
                <w:spacing w:val="-2"/>
                <w:w w:val="95"/>
                <w:sz w:val="24"/>
                <w:szCs w:val="24"/>
              </w:rPr>
              <w:t xml:space="preserve">for </w:t>
            </w:r>
            <w:r w:rsidRPr="009042B1">
              <w:rPr>
                <w:rFonts w:ascii="Times New Roman" w:hAnsi="Times New Roman" w:cs="Times New Roman"/>
                <w:spacing w:val="-2"/>
                <w:sz w:val="24"/>
                <w:szCs w:val="24"/>
              </w:rPr>
              <w:t>your</w:t>
            </w:r>
            <w:r w:rsidRPr="009042B1">
              <w:rPr>
                <w:rFonts w:ascii="Times New Roman" w:hAnsi="Times New Roman" w:cs="Times New Roman"/>
                <w:spacing w:val="-14"/>
                <w:sz w:val="24"/>
                <w:szCs w:val="24"/>
              </w:rPr>
              <w:t xml:space="preserve"> </w:t>
            </w:r>
            <w:r w:rsidRPr="009042B1">
              <w:rPr>
                <w:rFonts w:ascii="Times New Roman" w:hAnsi="Times New Roman" w:cs="Times New Roman"/>
                <w:spacing w:val="-2"/>
                <w:sz w:val="24"/>
                <w:szCs w:val="24"/>
              </w:rPr>
              <w:t>variety</w:t>
            </w:r>
            <w:r w:rsidRPr="009042B1">
              <w:rPr>
                <w:rFonts w:ascii="Times New Roman" w:hAnsi="Times New Roman" w:cs="Times New Roman"/>
                <w:spacing w:val="-14"/>
                <w:sz w:val="24"/>
                <w:szCs w:val="24"/>
              </w:rPr>
              <w:t xml:space="preserve"> </w:t>
            </w:r>
            <w:r w:rsidRPr="009042B1">
              <w:rPr>
                <w:rFonts w:ascii="Times New Roman" w:hAnsi="Times New Roman" w:cs="Times New Roman"/>
                <w:spacing w:val="-2"/>
                <w:sz w:val="24"/>
                <w:szCs w:val="24"/>
              </w:rPr>
              <w:t xml:space="preserve">and </w:t>
            </w:r>
            <w:r w:rsidRPr="009042B1">
              <w:rPr>
                <w:rFonts w:ascii="Times New Roman" w:hAnsi="Times New Roman" w:cs="Times New Roman"/>
                <w:w w:val="95"/>
                <w:sz w:val="24"/>
                <w:szCs w:val="24"/>
              </w:rPr>
              <w:t>analyzed</w:t>
            </w:r>
            <w:r w:rsidRPr="009042B1">
              <w:rPr>
                <w:rFonts w:ascii="Times New Roman" w:hAnsi="Times New Roman" w:cs="Times New Roman"/>
                <w:spacing w:val="-13"/>
                <w:w w:val="95"/>
                <w:sz w:val="24"/>
                <w:szCs w:val="24"/>
              </w:rPr>
              <w:t xml:space="preserve"> </w:t>
            </w:r>
            <w:r w:rsidRPr="009042B1">
              <w:rPr>
                <w:rFonts w:ascii="Times New Roman" w:hAnsi="Times New Roman" w:cs="Times New Roman"/>
                <w:w w:val="95"/>
                <w:sz w:val="24"/>
                <w:szCs w:val="24"/>
              </w:rPr>
              <w:t>variety</w:t>
            </w:r>
          </w:p>
        </w:tc>
        <w:tc>
          <w:tcPr>
            <w:tcW w:w="2290" w:type="dxa"/>
          </w:tcPr>
          <w:p w14:paraId="255D85CE" w14:textId="77777777" w:rsidR="00D84E1F" w:rsidRPr="009042B1" w:rsidRDefault="00D84E1F" w:rsidP="00DE7CE6">
            <w:pPr>
              <w:pStyle w:val="TableParagraph"/>
              <w:rPr>
                <w:rFonts w:ascii="Times New Roman" w:hAnsi="Times New Roman" w:cs="Times New Roman"/>
                <w:sz w:val="24"/>
                <w:szCs w:val="24"/>
              </w:rPr>
            </w:pPr>
          </w:p>
        </w:tc>
        <w:tc>
          <w:tcPr>
            <w:tcW w:w="2321" w:type="dxa"/>
          </w:tcPr>
          <w:p w14:paraId="0FE2FED0" w14:textId="77777777" w:rsidR="00D84E1F" w:rsidRPr="009042B1" w:rsidRDefault="00D84E1F" w:rsidP="00DE7CE6">
            <w:pPr>
              <w:pStyle w:val="TableParagraph"/>
              <w:rPr>
                <w:rFonts w:ascii="Times New Roman" w:hAnsi="Times New Roman" w:cs="Times New Roman"/>
                <w:sz w:val="24"/>
                <w:szCs w:val="24"/>
              </w:rPr>
            </w:pPr>
          </w:p>
        </w:tc>
        <w:tc>
          <w:tcPr>
            <w:tcW w:w="2258" w:type="dxa"/>
          </w:tcPr>
          <w:p w14:paraId="12563646" w14:textId="77777777" w:rsidR="00D84E1F" w:rsidRPr="009042B1" w:rsidRDefault="00D84E1F" w:rsidP="00DE7CE6">
            <w:pPr>
              <w:pStyle w:val="TableParagraph"/>
              <w:rPr>
                <w:rFonts w:ascii="Times New Roman" w:hAnsi="Times New Roman" w:cs="Times New Roman"/>
                <w:sz w:val="24"/>
                <w:szCs w:val="24"/>
              </w:rPr>
            </w:pPr>
          </w:p>
        </w:tc>
      </w:tr>
      <w:tr w:rsidR="00D84E1F" w:rsidRPr="009042B1" w14:paraId="3F2E499E" w14:textId="77777777" w:rsidTr="00DE7CE6">
        <w:trPr>
          <w:trHeight w:val="268"/>
        </w:trPr>
        <w:tc>
          <w:tcPr>
            <w:tcW w:w="2708" w:type="dxa"/>
          </w:tcPr>
          <w:p w14:paraId="3C892694" w14:textId="77777777" w:rsidR="00D84E1F" w:rsidRPr="009042B1" w:rsidRDefault="00D84E1F" w:rsidP="00DE7CE6">
            <w:pPr>
              <w:pStyle w:val="TableParagraph"/>
              <w:rPr>
                <w:rFonts w:ascii="Times New Roman" w:hAnsi="Times New Roman" w:cs="Times New Roman"/>
                <w:b/>
                <w:bCs/>
                <w:sz w:val="24"/>
                <w:szCs w:val="24"/>
              </w:rPr>
            </w:pPr>
            <w:r w:rsidRPr="009042B1">
              <w:rPr>
                <w:rFonts w:ascii="Times New Roman" w:hAnsi="Times New Roman" w:cs="Times New Roman"/>
                <w:b/>
                <w:bCs/>
                <w:w w:val="90"/>
                <w:sz w:val="24"/>
                <w:szCs w:val="24"/>
              </w:rPr>
              <w:t>Total</w:t>
            </w:r>
            <w:r w:rsidRPr="009042B1">
              <w:rPr>
                <w:rFonts w:ascii="Times New Roman" w:hAnsi="Times New Roman" w:cs="Times New Roman"/>
                <w:b/>
                <w:bCs/>
                <w:spacing w:val="-1"/>
                <w:sz w:val="24"/>
                <w:szCs w:val="24"/>
              </w:rPr>
              <w:t xml:space="preserve"> </w:t>
            </w:r>
            <w:r w:rsidRPr="009042B1">
              <w:rPr>
                <w:rFonts w:ascii="Times New Roman" w:hAnsi="Times New Roman" w:cs="Times New Roman"/>
                <w:b/>
                <w:bCs/>
                <w:spacing w:val="-2"/>
                <w:sz w:val="24"/>
                <w:szCs w:val="24"/>
              </w:rPr>
              <w:t>Score:</w:t>
            </w:r>
          </w:p>
        </w:tc>
        <w:tc>
          <w:tcPr>
            <w:tcW w:w="2290" w:type="dxa"/>
          </w:tcPr>
          <w:p w14:paraId="7499D36E" w14:textId="77777777" w:rsidR="00D84E1F" w:rsidRPr="009042B1" w:rsidRDefault="00D84E1F" w:rsidP="00DE7CE6">
            <w:pPr>
              <w:pStyle w:val="TableParagraph"/>
              <w:tabs>
                <w:tab w:val="left" w:pos="1093"/>
              </w:tabs>
              <w:rPr>
                <w:rFonts w:ascii="Times New Roman" w:hAnsi="Times New Roman" w:cs="Times New Roman"/>
                <w:b/>
                <w:bCs/>
                <w:sz w:val="24"/>
                <w:szCs w:val="24"/>
              </w:rPr>
            </w:pPr>
            <w:r w:rsidRPr="009042B1">
              <w:rPr>
                <w:rFonts w:ascii="Times New Roman" w:hAnsi="Times New Roman" w:cs="Times New Roman"/>
                <w:b/>
                <w:bCs/>
                <w:sz w:val="24"/>
                <w:szCs w:val="24"/>
                <w:u w:val="single"/>
              </w:rPr>
              <w:tab/>
            </w:r>
            <w:r w:rsidRPr="009042B1">
              <w:rPr>
                <w:rFonts w:ascii="Times New Roman" w:hAnsi="Times New Roman" w:cs="Times New Roman"/>
                <w:b/>
                <w:bCs/>
                <w:w w:val="115"/>
                <w:sz w:val="24"/>
                <w:szCs w:val="24"/>
              </w:rPr>
              <w:t>/</w:t>
            </w:r>
            <w:r w:rsidRPr="009042B1">
              <w:rPr>
                <w:rFonts w:ascii="Times New Roman" w:hAnsi="Times New Roman" w:cs="Times New Roman"/>
                <w:b/>
                <w:bCs/>
                <w:spacing w:val="-6"/>
                <w:w w:val="115"/>
                <w:sz w:val="24"/>
                <w:szCs w:val="24"/>
              </w:rPr>
              <w:t xml:space="preserve"> </w:t>
            </w:r>
            <w:r w:rsidRPr="009042B1">
              <w:rPr>
                <w:rFonts w:ascii="Times New Roman" w:hAnsi="Times New Roman" w:cs="Times New Roman"/>
                <w:b/>
                <w:bCs/>
                <w:spacing w:val="-5"/>
                <w:w w:val="110"/>
                <w:sz w:val="24"/>
                <w:szCs w:val="24"/>
              </w:rPr>
              <w:t>100</w:t>
            </w:r>
          </w:p>
        </w:tc>
        <w:tc>
          <w:tcPr>
            <w:tcW w:w="2321" w:type="dxa"/>
          </w:tcPr>
          <w:p w14:paraId="4C5110BB" w14:textId="77777777" w:rsidR="00D84E1F" w:rsidRPr="009042B1" w:rsidRDefault="00D84E1F" w:rsidP="00DE7CE6">
            <w:pPr>
              <w:pStyle w:val="TableParagraph"/>
              <w:rPr>
                <w:rFonts w:ascii="Times New Roman" w:hAnsi="Times New Roman" w:cs="Times New Roman"/>
                <w:sz w:val="24"/>
                <w:szCs w:val="24"/>
              </w:rPr>
            </w:pPr>
          </w:p>
        </w:tc>
        <w:tc>
          <w:tcPr>
            <w:tcW w:w="2258" w:type="dxa"/>
          </w:tcPr>
          <w:p w14:paraId="5CFBB3D1" w14:textId="77777777" w:rsidR="00D84E1F" w:rsidRPr="009042B1" w:rsidRDefault="00D84E1F" w:rsidP="00DE7CE6">
            <w:pPr>
              <w:pStyle w:val="TableParagraph"/>
              <w:rPr>
                <w:rFonts w:ascii="Times New Roman" w:hAnsi="Times New Roman" w:cs="Times New Roman"/>
                <w:sz w:val="24"/>
                <w:szCs w:val="24"/>
              </w:rPr>
            </w:pPr>
          </w:p>
        </w:tc>
      </w:tr>
    </w:tbl>
    <w:p w14:paraId="78CD3D93" w14:textId="77777777" w:rsidR="009042B1" w:rsidRDefault="009042B1" w:rsidP="008178F2">
      <w:pPr>
        <w:pStyle w:val="Heading2"/>
      </w:pPr>
    </w:p>
    <w:p w14:paraId="54C79B42" w14:textId="5949898C" w:rsidR="008178F2" w:rsidRDefault="008178F2" w:rsidP="008178F2">
      <w:pPr>
        <w:pStyle w:val="Heading2"/>
      </w:pPr>
      <w:r>
        <w:t>Technical Requirements &amp; Skills</w:t>
      </w:r>
    </w:p>
    <w:p w14:paraId="089C234C" w14:textId="77777777" w:rsidR="008178F2" w:rsidRDefault="008178F2" w:rsidP="008178F2">
      <w:pPr>
        <w:pStyle w:val="Heading3"/>
      </w:pPr>
      <w:r>
        <w:t>Minimum Technology Requirements</w:t>
      </w:r>
    </w:p>
    <w:p w14:paraId="6902D8CC" w14:textId="77777777" w:rsidR="008178F2" w:rsidRDefault="008178F2" w:rsidP="008178F2">
      <w:r>
        <w:t>The following are minimum technology requirements for students to attend the course and communicate with the instructor:</w:t>
      </w:r>
    </w:p>
    <w:p w14:paraId="2D44012C" w14:textId="77777777" w:rsidR="008178F2" w:rsidRDefault="008178F2" w:rsidP="008178F2">
      <w:pPr>
        <w:pStyle w:val="ListParagraph"/>
        <w:widowControl/>
        <w:numPr>
          <w:ilvl w:val="0"/>
          <w:numId w:val="12"/>
        </w:numPr>
        <w:spacing w:after="160" w:line="259" w:lineRule="auto"/>
      </w:pPr>
      <w:r>
        <w:t>Computer</w:t>
      </w:r>
    </w:p>
    <w:p w14:paraId="24EDC084" w14:textId="77777777" w:rsidR="008178F2" w:rsidRDefault="008178F2" w:rsidP="008178F2">
      <w:pPr>
        <w:pStyle w:val="ListParagraph"/>
        <w:widowControl/>
        <w:numPr>
          <w:ilvl w:val="0"/>
          <w:numId w:val="12"/>
        </w:numPr>
        <w:spacing w:after="160" w:line="259" w:lineRule="auto"/>
      </w:pPr>
      <w:r>
        <w:t xml:space="preserve">Reliable internet access </w:t>
      </w:r>
    </w:p>
    <w:p w14:paraId="4FFF3F06" w14:textId="77777777" w:rsidR="008178F2" w:rsidRDefault="008178F2" w:rsidP="008178F2">
      <w:pPr>
        <w:pStyle w:val="ListParagraph"/>
        <w:widowControl/>
        <w:numPr>
          <w:ilvl w:val="0"/>
          <w:numId w:val="12"/>
        </w:numPr>
        <w:spacing w:after="160" w:line="259" w:lineRule="auto"/>
      </w:pPr>
      <w:r>
        <w:t>Speakers</w:t>
      </w:r>
    </w:p>
    <w:p w14:paraId="0E21B66E" w14:textId="77777777" w:rsidR="008178F2" w:rsidRDefault="008178F2" w:rsidP="008178F2">
      <w:pPr>
        <w:pStyle w:val="ListParagraph"/>
        <w:widowControl/>
        <w:numPr>
          <w:ilvl w:val="0"/>
          <w:numId w:val="12"/>
        </w:numPr>
        <w:spacing w:after="160" w:line="259" w:lineRule="auto"/>
      </w:pPr>
      <w:r>
        <w:t>Microphone</w:t>
      </w:r>
    </w:p>
    <w:p w14:paraId="3E6046FE" w14:textId="77777777" w:rsidR="008178F2" w:rsidRDefault="008178F2" w:rsidP="008178F2">
      <w:pPr>
        <w:pStyle w:val="ListParagraph"/>
        <w:widowControl/>
        <w:numPr>
          <w:ilvl w:val="0"/>
          <w:numId w:val="12"/>
        </w:numPr>
        <w:spacing w:after="160" w:line="259" w:lineRule="auto"/>
      </w:pPr>
      <w:r>
        <w:t>Plug-ins</w:t>
      </w:r>
    </w:p>
    <w:p w14:paraId="0E905E7C" w14:textId="77777777" w:rsidR="008178F2" w:rsidRDefault="008178F2" w:rsidP="008178F2">
      <w:pPr>
        <w:pStyle w:val="ListParagraph"/>
        <w:widowControl/>
        <w:numPr>
          <w:ilvl w:val="0"/>
          <w:numId w:val="12"/>
        </w:numPr>
        <w:spacing w:after="0" w:line="259" w:lineRule="auto"/>
      </w:pPr>
      <w:r>
        <w:t>Microsoft Office Suite</w:t>
      </w:r>
    </w:p>
    <w:p w14:paraId="53857737" w14:textId="77777777" w:rsidR="008178F2" w:rsidRDefault="008178F2" w:rsidP="008178F2">
      <w:pPr>
        <w:pStyle w:val="ListParagraph"/>
        <w:widowControl/>
        <w:numPr>
          <w:ilvl w:val="0"/>
          <w:numId w:val="12"/>
        </w:numPr>
        <w:spacing w:after="160" w:line="259" w:lineRule="auto"/>
        <w:rPr>
          <w:rStyle w:val="Hyperlink"/>
        </w:rPr>
      </w:pPr>
      <w:hyperlink r:id="rId15" w:history="1">
        <w:r w:rsidRPr="003829E2">
          <w:rPr>
            <w:rStyle w:val="Hyperlink"/>
          </w:rPr>
          <w:t>Canvas Technical Requirements</w:t>
        </w:r>
      </w:hyperlink>
      <w:r>
        <w:t xml:space="preserve"> (</w:t>
      </w:r>
      <w:r w:rsidRPr="001C3DD0">
        <w:t>https://clear.unt.edu/supported-technologies/canvas/requirements</w:t>
      </w:r>
      <w:r>
        <w:rPr>
          <w:rStyle w:val="Hyperlink"/>
        </w:rPr>
        <w:t>)</w:t>
      </w:r>
    </w:p>
    <w:p w14:paraId="423B4D5A" w14:textId="77777777" w:rsidR="008178F2" w:rsidRDefault="008178F2" w:rsidP="008178F2">
      <w:pPr>
        <w:pStyle w:val="Heading3"/>
      </w:pPr>
      <w:r>
        <w:t>Computer Skills &amp; Digital Literacy</w:t>
      </w:r>
    </w:p>
    <w:p w14:paraId="78133D66" w14:textId="77777777" w:rsidR="008178F2" w:rsidRDefault="008178F2" w:rsidP="008178F2">
      <w:r>
        <w:t>Course-specific technical skills learners must have to succeed in the course include:</w:t>
      </w:r>
    </w:p>
    <w:p w14:paraId="15276BBE" w14:textId="77777777" w:rsidR="008178F2" w:rsidRDefault="008178F2" w:rsidP="008178F2">
      <w:pPr>
        <w:pStyle w:val="ListParagraph"/>
        <w:widowControl/>
        <w:numPr>
          <w:ilvl w:val="0"/>
          <w:numId w:val="13"/>
        </w:numPr>
        <w:spacing w:after="160" w:line="259" w:lineRule="auto"/>
      </w:pPr>
      <w:r>
        <w:t>Using Canvas</w:t>
      </w:r>
    </w:p>
    <w:p w14:paraId="245D0AE7" w14:textId="77777777" w:rsidR="008178F2" w:rsidRDefault="008178F2" w:rsidP="008178F2">
      <w:pPr>
        <w:pStyle w:val="ListParagraph"/>
        <w:widowControl/>
        <w:numPr>
          <w:ilvl w:val="0"/>
          <w:numId w:val="13"/>
        </w:numPr>
        <w:spacing w:after="160" w:line="259" w:lineRule="auto"/>
      </w:pPr>
      <w:r>
        <w:t>Using email with attachments</w:t>
      </w:r>
    </w:p>
    <w:p w14:paraId="20780035" w14:textId="77777777" w:rsidR="008178F2" w:rsidRDefault="008178F2" w:rsidP="008178F2">
      <w:pPr>
        <w:pStyle w:val="Heading3"/>
      </w:pPr>
      <w:r>
        <w:t>Rules of Engagement</w:t>
      </w:r>
    </w:p>
    <w:p w14:paraId="36ACC540" w14:textId="77777777" w:rsidR="008178F2" w:rsidRDefault="008178F2" w:rsidP="008178F2">
      <w:pPr>
        <w:rPr>
          <w:rFonts w:cstheme="minorHAnsi"/>
          <w:shd w:val="clear" w:color="auto" w:fill="FFFFFF"/>
        </w:rPr>
      </w:pPr>
      <w:r>
        <w:rPr>
          <w:rFonts w:cstheme="minorHAnsi"/>
          <w:shd w:val="clear" w:color="auto" w:fill="FFFFFF"/>
        </w:rPr>
        <w:t>Rules of engagement refer</w:t>
      </w:r>
      <w:r w:rsidRPr="00FA76F8">
        <w:rPr>
          <w:rFonts w:cstheme="minorHAnsi"/>
          <w:shd w:val="clear" w:color="auto" w:fill="FFFFFF"/>
        </w:rPr>
        <w:t xml:space="preserve"> to the way students are expected to interact with each other and with their instructors online. </w:t>
      </w:r>
      <w:r>
        <w:rPr>
          <w:rFonts w:cstheme="minorHAnsi"/>
          <w:shd w:val="clear" w:color="auto" w:fill="FFFFFF"/>
        </w:rPr>
        <w:t>Here are some general guidelines:</w:t>
      </w:r>
    </w:p>
    <w:p w14:paraId="1D17F37B" w14:textId="77777777" w:rsidR="008178F2" w:rsidRPr="00FA76F8" w:rsidRDefault="008178F2" w:rsidP="008178F2">
      <w:pPr>
        <w:pStyle w:val="ListParagraph"/>
        <w:widowControl/>
        <w:numPr>
          <w:ilvl w:val="0"/>
          <w:numId w:val="14"/>
        </w:numPr>
        <w:spacing w:after="160" w:line="259" w:lineRule="auto"/>
        <w:rPr>
          <w:rFonts w:cstheme="minorHAnsi"/>
        </w:rPr>
      </w:pPr>
      <w:r>
        <w:t xml:space="preserve">Treat your instructor and classmates with respect in email or any other communication. </w:t>
      </w:r>
    </w:p>
    <w:p w14:paraId="69BF8340" w14:textId="77777777" w:rsidR="008178F2" w:rsidRPr="00FA76F8" w:rsidRDefault="008178F2" w:rsidP="008178F2">
      <w:pPr>
        <w:pStyle w:val="ListParagraph"/>
        <w:widowControl/>
        <w:numPr>
          <w:ilvl w:val="0"/>
          <w:numId w:val="14"/>
        </w:numPr>
        <w:spacing w:after="160" w:line="259" w:lineRule="auto"/>
        <w:rPr>
          <w:rFonts w:cstheme="minorHAnsi"/>
        </w:rPr>
      </w:pPr>
      <w:r>
        <w:t xml:space="preserve">Unless specifically invited, do not refer to your instructor by first name. </w:t>
      </w:r>
    </w:p>
    <w:p w14:paraId="731B2682" w14:textId="77777777" w:rsidR="008178F2" w:rsidRPr="00FA76F8" w:rsidRDefault="008178F2" w:rsidP="008178F2">
      <w:pPr>
        <w:pStyle w:val="ListParagraph"/>
        <w:widowControl/>
        <w:numPr>
          <w:ilvl w:val="0"/>
          <w:numId w:val="14"/>
        </w:numPr>
        <w:spacing w:after="160" w:line="259" w:lineRule="auto"/>
        <w:rPr>
          <w:rFonts w:cstheme="minorHAnsi"/>
        </w:rPr>
      </w:pPr>
      <w:r>
        <w:t xml:space="preserve">Use clear and concise language. </w:t>
      </w:r>
    </w:p>
    <w:p w14:paraId="73A13785" w14:textId="77777777" w:rsidR="008178F2" w:rsidRPr="00FA76F8" w:rsidRDefault="008178F2" w:rsidP="008178F2">
      <w:pPr>
        <w:pStyle w:val="ListParagraph"/>
        <w:widowControl/>
        <w:numPr>
          <w:ilvl w:val="0"/>
          <w:numId w:val="14"/>
        </w:numPr>
        <w:spacing w:after="160" w:line="259" w:lineRule="auto"/>
        <w:rPr>
          <w:rFonts w:cstheme="minorHAnsi"/>
        </w:rPr>
      </w:pPr>
      <w:r>
        <w:t xml:space="preserve">Remember that all college level communication should have appropriate language (this includes discussion boards). </w:t>
      </w:r>
    </w:p>
    <w:p w14:paraId="0ADBD18C" w14:textId="77777777" w:rsidR="008178F2" w:rsidRPr="00FA76F8" w:rsidRDefault="008178F2" w:rsidP="008178F2">
      <w:pPr>
        <w:pStyle w:val="ListParagraph"/>
        <w:widowControl/>
        <w:numPr>
          <w:ilvl w:val="0"/>
          <w:numId w:val="14"/>
        </w:numPr>
        <w:spacing w:after="160" w:line="259" w:lineRule="auto"/>
        <w:rPr>
          <w:rFonts w:cstheme="minorHAnsi"/>
        </w:rPr>
      </w:pPr>
      <w:r>
        <w:t xml:space="preserve">Be cautious when using humor or sarcasm as tone is sometimes lost in an email or discussion post and your message might be taken seriously or sound offensive. </w:t>
      </w:r>
    </w:p>
    <w:p w14:paraId="2E028E73" w14:textId="77777777" w:rsidR="008178F2" w:rsidRPr="00FA76F8" w:rsidRDefault="008178F2" w:rsidP="008178F2">
      <w:pPr>
        <w:pStyle w:val="ListParagraph"/>
        <w:widowControl/>
        <w:numPr>
          <w:ilvl w:val="0"/>
          <w:numId w:val="14"/>
        </w:numPr>
        <w:spacing w:after="160" w:line="259" w:lineRule="auto"/>
        <w:rPr>
          <w:rFonts w:cstheme="minorHAnsi"/>
        </w:rPr>
      </w:pPr>
      <w:r>
        <w:t xml:space="preserve">Be careful with personal information (both yours and other’s). </w:t>
      </w:r>
    </w:p>
    <w:p w14:paraId="331F9A29" w14:textId="77777777" w:rsidR="008178F2" w:rsidRPr="00FA76F8" w:rsidRDefault="008178F2" w:rsidP="008178F2">
      <w:pPr>
        <w:pStyle w:val="ListParagraph"/>
        <w:widowControl/>
        <w:numPr>
          <w:ilvl w:val="0"/>
          <w:numId w:val="14"/>
        </w:numPr>
        <w:spacing w:after="160" w:line="259" w:lineRule="auto"/>
        <w:rPr>
          <w:rFonts w:cstheme="minorHAnsi"/>
        </w:rPr>
      </w:pPr>
      <w:r>
        <w:t>Do not send confidential information via e-mail</w:t>
      </w:r>
    </w:p>
    <w:p w14:paraId="5E69DC34" w14:textId="77777777" w:rsidR="008178F2" w:rsidRDefault="008178F2" w:rsidP="008178F2">
      <w:pPr>
        <w:pStyle w:val="Heading3"/>
      </w:pPr>
      <w:r>
        <w:t>Success in an Online Course</w:t>
      </w:r>
    </w:p>
    <w:p w14:paraId="1E319168" w14:textId="77777777" w:rsidR="008178F2" w:rsidRDefault="008178F2" w:rsidP="008178F2">
      <w:pPr>
        <w:spacing w:after="0" w:line="240" w:lineRule="auto"/>
      </w:pPr>
      <w:r w:rsidRPr="008313A0">
        <w:t xml:space="preserve">While the online classroom shares many similarities with the face-to-face classroom, success in online education requires certain skills and expectations that students may not be aware of. </w:t>
      </w:r>
      <w:r>
        <w:t>In order to be successful in this course, you will need to:</w:t>
      </w:r>
    </w:p>
    <w:p w14:paraId="6EA40670" w14:textId="77777777" w:rsidR="008178F2" w:rsidRDefault="008178F2" w:rsidP="008178F2">
      <w:pPr>
        <w:spacing w:after="0" w:line="240" w:lineRule="auto"/>
      </w:pPr>
    </w:p>
    <w:p w14:paraId="2597F7B7" w14:textId="77777777" w:rsidR="008178F2" w:rsidRDefault="008178F2" w:rsidP="008178F2">
      <w:pPr>
        <w:pStyle w:val="ListParagraph"/>
        <w:widowControl/>
        <w:numPr>
          <w:ilvl w:val="0"/>
          <w:numId w:val="14"/>
        </w:numPr>
        <w:spacing w:after="160" w:line="259" w:lineRule="auto"/>
      </w:pPr>
      <w:r>
        <w:t>Spend 2-3 hours a day working on it.</w:t>
      </w:r>
    </w:p>
    <w:p w14:paraId="5206F914" w14:textId="77777777" w:rsidR="008178F2" w:rsidRDefault="008178F2" w:rsidP="008178F2">
      <w:pPr>
        <w:pStyle w:val="ListParagraph"/>
        <w:widowControl/>
        <w:numPr>
          <w:ilvl w:val="0"/>
          <w:numId w:val="14"/>
        </w:numPr>
        <w:spacing w:after="160" w:line="259" w:lineRule="auto"/>
      </w:pPr>
      <w:r>
        <w:lastRenderedPageBreak/>
        <w:t>Carefully read and re-read course material.</w:t>
      </w:r>
    </w:p>
    <w:p w14:paraId="708E46AF" w14:textId="77777777" w:rsidR="008178F2" w:rsidRDefault="008178F2" w:rsidP="008178F2">
      <w:pPr>
        <w:pStyle w:val="ListParagraph"/>
        <w:widowControl/>
        <w:numPr>
          <w:ilvl w:val="0"/>
          <w:numId w:val="14"/>
        </w:numPr>
        <w:spacing w:after="160" w:line="259" w:lineRule="auto"/>
      </w:pPr>
      <w:r>
        <w:t>Plan on logging in at least once a day.</w:t>
      </w:r>
    </w:p>
    <w:p w14:paraId="1D3AA049" w14:textId="77777777" w:rsidR="008178F2" w:rsidRDefault="008178F2" w:rsidP="008178F2">
      <w:pPr>
        <w:pStyle w:val="ListParagraph"/>
        <w:widowControl/>
        <w:numPr>
          <w:ilvl w:val="0"/>
          <w:numId w:val="14"/>
        </w:numPr>
        <w:spacing w:after="160" w:line="259" w:lineRule="auto"/>
      </w:pPr>
      <w:r>
        <w:t>Check announcements and email regularly.</w:t>
      </w:r>
    </w:p>
    <w:p w14:paraId="6D23DBF8" w14:textId="77777777" w:rsidR="008178F2" w:rsidRDefault="008178F2" w:rsidP="008178F2">
      <w:pPr>
        <w:pStyle w:val="ListParagraph"/>
        <w:widowControl/>
        <w:numPr>
          <w:ilvl w:val="0"/>
          <w:numId w:val="14"/>
        </w:numPr>
        <w:spacing w:after="160" w:line="259" w:lineRule="auto"/>
      </w:pPr>
      <w:r>
        <w:t>Keep up with all posts (reading others' posts and writing your own).</w:t>
      </w:r>
    </w:p>
    <w:p w14:paraId="13BAB5ED" w14:textId="54B757DF" w:rsidR="008178F2" w:rsidRDefault="008178F2" w:rsidP="008178F2">
      <w:pPr>
        <w:pStyle w:val="ListParagraph"/>
        <w:widowControl/>
        <w:numPr>
          <w:ilvl w:val="0"/>
          <w:numId w:val="14"/>
        </w:numPr>
        <w:spacing w:after="160" w:line="259" w:lineRule="auto"/>
      </w:pPr>
      <w:r>
        <w:t>Keep up with due dates listed on the Syllabus/</w:t>
      </w:r>
      <w:r w:rsidR="009042B1">
        <w:t>Dail</w:t>
      </w:r>
      <w:r>
        <w:t>y Plan.</w:t>
      </w:r>
    </w:p>
    <w:p w14:paraId="7CE21019" w14:textId="77777777" w:rsidR="008178F2" w:rsidRDefault="008178F2" w:rsidP="008178F2">
      <w:pPr>
        <w:pStyle w:val="ListParagraph"/>
        <w:widowControl/>
        <w:numPr>
          <w:ilvl w:val="0"/>
          <w:numId w:val="14"/>
        </w:numPr>
        <w:spacing w:after="160" w:line="259" w:lineRule="auto"/>
      </w:pPr>
      <w:r>
        <w:t>Communicate with your peers in this course; you can all learn from each other.</w:t>
      </w:r>
    </w:p>
    <w:p w14:paraId="07908878" w14:textId="77777777" w:rsidR="008178F2" w:rsidRDefault="008178F2" w:rsidP="008178F2">
      <w:pPr>
        <w:spacing w:after="0" w:line="240" w:lineRule="auto"/>
      </w:pPr>
    </w:p>
    <w:p w14:paraId="4ED020F6" w14:textId="77777777" w:rsidR="008178F2" w:rsidRDefault="008178F2" w:rsidP="008178F2">
      <w:pPr>
        <w:spacing w:after="0" w:line="240" w:lineRule="auto"/>
      </w:pPr>
      <w:r>
        <w:t>For more tips</w:t>
      </w:r>
      <w:r w:rsidRPr="008313A0">
        <w:t>,</w:t>
      </w:r>
      <w:r>
        <w:t xml:space="preserve"> check this page:</w:t>
      </w:r>
      <w:r w:rsidRPr="008313A0">
        <w:t xml:space="preserve"> </w:t>
      </w:r>
      <w:hyperlink w:history="1">
        <w:r w:rsidRPr="00B71379">
          <w:rPr>
            <w:rStyle w:val="Hyperlink"/>
          </w:rPr>
          <w:t>“How to Succeed as an Online Student”</w:t>
        </w:r>
      </w:hyperlink>
      <w:r w:rsidRPr="008313A0">
        <w:t xml:space="preserve"> </w:t>
      </w:r>
      <w:r>
        <w:t>(</w:t>
      </w:r>
      <w:r w:rsidRPr="005313DC">
        <w:rPr>
          <w:rStyle w:val="Hyperlink"/>
        </w:rPr>
        <w:t>https://clear.unt.edu/teaching-resources/online-teaching/succeed-online</w:t>
      </w:r>
      <w:r>
        <w:t>).</w:t>
      </w:r>
    </w:p>
    <w:p w14:paraId="218D4E24" w14:textId="77777777" w:rsidR="008178F2" w:rsidRDefault="008178F2" w:rsidP="008178F2">
      <w:pPr>
        <w:pStyle w:val="Heading2"/>
      </w:pPr>
      <w:r>
        <w:t>Getting Help</w:t>
      </w:r>
    </w:p>
    <w:p w14:paraId="44FB8D93" w14:textId="77777777" w:rsidR="008178F2" w:rsidRDefault="008178F2" w:rsidP="008178F2">
      <w:pPr>
        <w:pStyle w:val="Heading3"/>
      </w:pPr>
      <w:r>
        <w:t>Technical Assistance</w:t>
      </w:r>
    </w:p>
    <w:p w14:paraId="017319B9" w14:textId="77777777" w:rsidR="008178F2" w:rsidRPr="00C710BF" w:rsidRDefault="008178F2" w:rsidP="008178F2">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8BE09DB" w14:textId="77777777" w:rsidR="00591360" w:rsidRPr="00D03084" w:rsidRDefault="00591360" w:rsidP="00591360">
      <w:pPr>
        <w:spacing w:after="0"/>
      </w:pPr>
      <w:r w:rsidRPr="00D03084">
        <w:rPr>
          <w:b/>
        </w:rPr>
        <w:t>UNT IT Help Desk</w:t>
      </w:r>
    </w:p>
    <w:p w14:paraId="4D8CE096" w14:textId="77777777" w:rsidR="00591360" w:rsidRPr="00D03084" w:rsidRDefault="00591360" w:rsidP="00591360">
      <w:pPr>
        <w:pStyle w:val="BodyText"/>
        <w:ind w:left="0" w:right="6649"/>
        <w:rPr>
          <w:rFonts w:ascii="Calibri" w:hAnsi="Calibri" w:cs="Calibri"/>
          <w:sz w:val="22"/>
          <w:szCs w:val="22"/>
        </w:rPr>
      </w:pPr>
      <w:r w:rsidRPr="00D03084">
        <w:rPr>
          <w:rFonts w:ascii="Calibri" w:hAnsi="Calibri" w:cs="Calibri"/>
          <w:b/>
        </w:rPr>
        <w:t>Email</w:t>
      </w:r>
      <w:r w:rsidRPr="00D03084">
        <w:rPr>
          <w:rFonts w:ascii="Calibri" w:hAnsi="Calibri" w:cs="Calibri"/>
        </w:rPr>
        <w:t xml:space="preserve">: </w:t>
      </w:r>
      <w:hyperlink r:id="rId16" w:history="1">
        <w:r w:rsidRPr="00D03084">
          <w:rPr>
            <w:rStyle w:val="Hyperlink"/>
            <w:rFonts w:ascii="Calibri" w:hAnsi="Calibri" w:cs="Calibri"/>
          </w:rPr>
          <w:t>helpdesk@unt.edu</w:t>
        </w:r>
      </w:hyperlink>
      <w:r w:rsidRPr="00D03084">
        <w:rPr>
          <w:rFonts w:ascii="Calibri" w:hAnsi="Calibri" w:cs="Calibri"/>
        </w:rPr>
        <w:t xml:space="preserve">  </w:t>
      </w:r>
      <w:r w:rsidRPr="00D03084">
        <w:rPr>
          <w:rFonts w:ascii="Calibri" w:hAnsi="Calibri" w:cs="Calibri"/>
        </w:rPr>
        <w:br/>
      </w:r>
      <w:r w:rsidRPr="00D03084">
        <w:rPr>
          <w:rFonts w:ascii="Calibri" w:hAnsi="Calibri" w:cs="Calibri"/>
          <w:b/>
          <w:sz w:val="22"/>
          <w:szCs w:val="22"/>
        </w:rPr>
        <w:t>Live Chat</w:t>
      </w:r>
      <w:r w:rsidRPr="00D03084">
        <w:rPr>
          <w:rFonts w:ascii="Calibri" w:hAnsi="Calibri" w:cs="Calibri"/>
          <w:sz w:val="22"/>
          <w:szCs w:val="22"/>
        </w:rPr>
        <w:t xml:space="preserve">: </w:t>
      </w:r>
      <w:hyperlink r:id="rId17" w:history="1">
        <w:r w:rsidRPr="00D03084">
          <w:rPr>
            <w:rStyle w:val="Hyperlink"/>
            <w:rFonts w:ascii="Calibri" w:hAnsi="Calibri" w:cs="Calibri"/>
            <w:sz w:val="22"/>
            <w:szCs w:val="22"/>
          </w:rPr>
          <w:t>https://it.unt.edu/helpdesk/chatsupport</w:t>
        </w:r>
      </w:hyperlink>
      <w:r w:rsidRPr="00D03084">
        <w:rPr>
          <w:rFonts w:ascii="Calibri" w:hAnsi="Calibri" w:cs="Calibri"/>
          <w:sz w:val="22"/>
          <w:szCs w:val="22"/>
        </w:rPr>
        <w:t xml:space="preserve"> </w:t>
      </w:r>
      <w:r w:rsidRPr="00D03084">
        <w:rPr>
          <w:rFonts w:ascii="Calibri" w:hAnsi="Calibri" w:cs="Calibri"/>
          <w:sz w:val="22"/>
          <w:szCs w:val="22"/>
        </w:rPr>
        <w:br/>
      </w:r>
      <w:r w:rsidRPr="00D03084">
        <w:rPr>
          <w:rFonts w:ascii="Calibri" w:hAnsi="Calibri" w:cs="Calibri"/>
          <w:b/>
          <w:sz w:val="22"/>
          <w:szCs w:val="22"/>
        </w:rPr>
        <w:t>Phone</w:t>
      </w:r>
      <w:r w:rsidRPr="00D03084">
        <w:rPr>
          <w:rFonts w:ascii="Calibri" w:hAnsi="Calibri" w:cs="Calibri"/>
          <w:sz w:val="22"/>
          <w:szCs w:val="22"/>
        </w:rPr>
        <w:t>: 940-565-2324</w:t>
      </w:r>
    </w:p>
    <w:p w14:paraId="3090C604" w14:textId="77777777" w:rsidR="00591360" w:rsidRPr="00D03084" w:rsidRDefault="00591360" w:rsidP="00591360">
      <w:pPr>
        <w:pStyle w:val="BodyText"/>
        <w:ind w:left="0"/>
        <w:rPr>
          <w:rFonts w:ascii="Calibri" w:hAnsi="Calibri" w:cs="Calibri"/>
          <w:sz w:val="22"/>
          <w:szCs w:val="22"/>
        </w:rPr>
      </w:pPr>
      <w:r w:rsidRPr="00D03084">
        <w:rPr>
          <w:rFonts w:ascii="Calibri" w:hAnsi="Calibri" w:cs="Calibri"/>
          <w:b/>
          <w:sz w:val="22"/>
          <w:szCs w:val="22"/>
        </w:rPr>
        <w:t>In Person</w:t>
      </w:r>
      <w:r w:rsidRPr="00D03084">
        <w:rPr>
          <w:rFonts w:ascii="Calibri" w:hAnsi="Calibri" w:cs="Calibri"/>
          <w:sz w:val="22"/>
          <w:szCs w:val="22"/>
        </w:rPr>
        <w:t>: Sage Hall, Room 330</w:t>
      </w:r>
    </w:p>
    <w:p w14:paraId="3D095408" w14:textId="77777777" w:rsidR="00591360" w:rsidRPr="00E210E2" w:rsidRDefault="00591360" w:rsidP="00591360">
      <w:pPr>
        <w:pStyle w:val="BodyText"/>
        <w:ind w:left="0" w:right="147"/>
        <w:rPr>
          <w:rFonts w:ascii="Calibri" w:hAnsi="Calibri" w:cs="Calibri"/>
          <w:bCs/>
          <w:sz w:val="22"/>
          <w:szCs w:val="22"/>
        </w:rPr>
      </w:pPr>
      <w:r w:rsidRPr="00D03084">
        <w:rPr>
          <w:rFonts w:ascii="Calibri" w:hAnsi="Calibri" w:cs="Calibri"/>
          <w:b/>
          <w:sz w:val="22"/>
          <w:szCs w:val="22"/>
        </w:rPr>
        <w:t xml:space="preserve">Hours and Availability: </w:t>
      </w:r>
      <w:r w:rsidRPr="00D03084">
        <w:rPr>
          <w:rFonts w:ascii="Calibri" w:hAnsi="Calibri" w:cs="Calibri"/>
          <w:bCs/>
          <w:sz w:val="22"/>
          <w:szCs w:val="22"/>
        </w:rPr>
        <w:t xml:space="preserve">Visit </w:t>
      </w:r>
      <w:hyperlink r:id="rId18" w:history="1">
        <w:r w:rsidRPr="00D03084">
          <w:rPr>
            <w:rStyle w:val="Hyperlink"/>
            <w:rFonts w:ascii="Calibri" w:hAnsi="Calibri" w:cs="Calibri"/>
            <w:bCs/>
            <w:sz w:val="22"/>
            <w:szCs w:val="22"/>
          </w:rPr>
          <w:t>https://it.unt.edu/helpdesk</w:t>
        </w:r>
      </w:hyperlink>
      <w:r w:rsidRPr="00D03084">
        <w:rPr>
          <w:rFonts w:ascii="Calibri" w:hAnsi="Calibri" w:cs="Calibri"/>
          <w:bCs/>
          <w:sz w:val="22"/>
          <w:szCs w:val="22"/>
        </w:rPr>
        <w:t xml:space="preserve"> for up-to-date hours and availability</w:t>
      </w:r>
    </w:p>
    <w:p w14:paraId="29E982CF" w14:textId="77777777" w:rsidR="00591360" w:rsidRDefault="00591360" w:rsidP="00591360">
      <w:pPr>
        <w:pStyle w:val="BodyText"/>
        <w:ind w:left="0" w:right="147"/>
        <w:rPr>
          <w:rFonts w:ascii="Calibri" w:hAnsi="Calibri" w:cs="Calibri"/>
          <w:sz w:val="22"/>
          <w:szCs w:val="22"/>
        </w:rPr>
      </w:pPr>
    </w:p>
    <w:p w14:paraId="7E4C191C" w14:textId="2134A0A8" w:rsidR="00591360" w:rsidRDefault="00591360" w:rsidP="00591360">
      <w:pPr>
        <w:pStyle w:val="BodyText"/>
        <w:spacing w:after="240"/>
        <w:ind w:left="0" w:right="147"/>
        <w:rPr>
          <w:rFonts w:asciiTheme="minorHAnsi" w:hAnsiTheme="minorHAnsi" w:cstheme="minorHAnsi"/>
          <w:sz w:val="22"/>
          <w:szCs w:val="22"/>
        </w:rPr>
      </w:pPr>
      <w:r>
        <w:rPr>
          <w:rFonts w:ascii="Calibri" w:hAnsi="Calibri" w:cs="Calibri"/>
          <w:sz w:val="22"/>
          <w:szCs w:val="22"/>
        </w:rPr>
        <w:t xml:space="preserve">For additional support, visit </w:t>
      </w:r>
      <w:hyperlink r:id="rId19"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hyperlink r:id="rId20" w:history="1">
        <w:r w:rsidRPr="005841A8">
          <w:rPr>
            <w:rStyle w:val="Hyperlink"/>
            <w:rFonts w:asciiTheme="minorHAnsi" w:hAnsiTheme="minorHAnsi" w:cstheme="minorHAnsi"/>
            <w:sz w:val="22"/>
            <w:szCs w:val="22"/>
          </w:rPr>
          <w:t>https://community.canvaslms.com/docs/DOC-10554-4212710328</w:t>
        </w:r>
      </w:hyperlink>
      <w:r w:rsidRPr="00D80334">
        <w:rPr>
          <w:rFonts w:asciiTheme="minorHAnsi" w:hAnsiTheme="minorHAnsi" w:cstheme="minorHAnsi"/>
          <w:sz w:val="22"/>
          <w:szCs w:val="22"/>
        </w:rPr>
        <w:t>)</w:t>
      </w:r>
    </w:p>
    <w:p w14:paraId="63646EE0" w14:textId="77777777" w:rsidR="00591360" w:rsidRPr="008A5F2E" w:rsidRDefault="00591360" w:rsidP="00591360">
      <w:pPr>
        <w:rPr>
          <w:rFonts w:cstheme="minorHAnsi"/>
        </w:rPr>
      </w:pPr>
      <w:r w:rsidRPr="008A5F2E">
        <w:rPr>
          <w:rFonts w:cstheme="minorHAnsi"/>
        </w:rPr>
        <w:t xml:space="preserve">See these </w:t>
      </w:r>
      <w:hyperlink r:id="rId21" w:history="1">
        <w:r w:rsidRPr="008A5F2E">
          <w:rPr>
            <w:rStyle w:val="Hyperlink"/>
            <w:rFonts w:cstheme="minorHAnsi"/>
          </w:rPr>
          <w:t>Engagement Guidelines</w:t>
        </w:r>
      </w:hyperlink>
      <w:r w:rsidRPr="008A5F2E">
        <w:rPr>
          <w:rFonts w:cstheme="minorHAnsi"/>
        </w:rPr>
        <w:t xml:space="preserve"> (https://clear.unt.edu/online-communication-tips) for more information.</w:t>
      </w:r>
    </w:p>
    <w:p w14:paraId="14C6A6DE" w14:textId="77777777" w:rsidR="008178F2" w:rsidRDefault="008178F2" w:rsidP="008178F2">
      <w:pPr>
        <w:pStyle w:val="Heading3"/>
      </w:pPr>
      <w:r>
        <w:t>Student Support Services</w:t>
      </w:r>
    </w:p>
    <w:p w14:paraId="23FC3FE8" w14:textId="77777777" w:rsidR="008178F2" w:rsidRDefault="008178F2" w:rsidP="008178F2">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F2C7609" w14:textId="77777777" w:rsidR="008178F2" w:rsidRDefault="008178F2" w:rsidP="008178F2">
      <w:pPr>
        <w:pStyle w:val="ListParagraph"/>
        <w:widowControl/>
        <w:numPr>
          <w:ilvl w:val="0"/>
          <w:numId w:val="18"/>
        </w:numPr>
        <w:spacing w:after="160" w:line="259" w:lineRule="auto"/>
      </w:pPr>
      <w:hyperlink r:id="rId22" w:history="1">
        <w:r w:rsidRPr="004349B7">
          <w:rPr>
            <w:rStyle w:val="Hyperlink"/>
          </w:rPr>
          <w:t>Student Health and Wellness Center</w:t>
        </w:r>
      </w:hyperlink>
      <w:r>
        <w:t xml:space="preserve"> (</w:t>
      </w:r>
      <w:r w:rsidRPr="00B400CC">
        <w:rPr>
          <w:rStyle w:val="Hyperlink"/>
        </w:rPr>
        <w:t>https://studentaffairs.unt.edu/student-health-and-wellness-center</w:t>
      </w:r>
      <w:r>
        <w:t>)</w:t>
      </w:r>
    </w:p>
    <w:p w14:paraId="07B8E714" w14:textId="77777777" w:rsidR="008178F2" w:rsidRDefault="008178F2" w:rsidP="008178F2">
      <w:pPr>
        <w:pStyle w:val="ListParagraph"/>
        <w:widowControl/>
        <w:numPr>
          <w:ilvl w:val="0"/>
          <w:numId w:val="18"/>
        </w:numPr>
        <w:spacing w:after="160" w:line="259" w:lineRule="auto"/>
      </w:pPr>
      <w:hyperlink r:id="rId23" w:history="1">
        <w:r w:rsidRPr="005B0444">
          <w:rPr>
            <w:rStyle w:val="Hyperlink"/>
          </w:rPr>
          <w:t>Counseling and Testing Services</w:t>
        </w:r>
      </w:hyperlink>
      <w:r>
        <w:t xml:space="preserve"> (</w:t>
      </w:r>
      <w:r w:rsidRPr="00B400CC">
        <w:rPr>
          <w:rStyle w:val="Hyperlink"/>
        </w:rPr>
        <w:t>https://studentaffairs.unt.edu/counseling-and-testing-services</w:t>
      </w:r>
      <w:r>
        <w:t>)</w:t>
      </w:r>
    </w:p>
    <w:p w14:paraId="5B859965" w14:textId="77777777" w:rsidR="008178F2" w:rsidRDefault="008178F2" w:rsidP="008178F2">
      <w:pPr>
        <w:pStyle w:val="ListParagraph"/>
        <w:widowControl/>
        <w:numPr>
          <w:ilvl w:val="0"/>
          <w:numId w:val="18"/>
        </w:numPr>
        <w:spacing w:after="160" w:line="259" w:lineRule="auto"/>
      </w:pPr>
      <w:hyperlink r:id="rId24" w:history="1">
        <w:r w:rsidRPr="00CA7241">
          <w:rPr>
            <w:rStyle w:val="Hyperlink"/>
          </w:rPr>
          <w:t>UNT Care Team</w:t>
        </w:r>
      </w:hyperlink>
      <w:r>
        <w:t xml:space="preserve"> (</w:t>
      </w:r>
      <w:r w:rsidRPr="003F1E47">
        <w:t>https://studentaffairs.unt.edu/care</w:t>
      </w:r>
      <w:r>
        <w:t>)</w:t>
      </w:r>
    </w:p>
    <w:p w14:paraId="2F5A9B33" w14:textId="77777777" w:rsidR="008178F2" w:rsidRDefault="008178F2" w:rsidP="008178F2">
      <w:pPr>
        <w:pStyle w:val="ListParagraph"/>
        <w:widowControl/>
        <w:numPr>
          <w:ilvl w:val="0"/>
          <w:numId w:val="18"/>
        </w:numPr>
        <w:spacing w:after="160" w:line="259" w:lineRule="auto"/>
      </w:pPr>
      <w:hyperlink r:id="rId25" w:history="1">
        <w:r w:rsidRPr="006C437E">
          <w:rPr>
            <w:rStyle w:val="Hyperlink"/>
          </w:rPr>
          <w:t>UNT Psychiatric Services</w:t>
        </w:r>
      </w:hyperlink>
      <w:r>
        <w:t xml:space="preserve"> (</w:t>
      </w:r>
      <w:r w:rsidRPr="003F1E47">
        <w:t>https://studentaffairs.unt.edu/student-health-and-wellness-center/services/psychiatry</w:t>
      </w:r>
      <w:r>
        <w:t>)</w:t>
      </w:r>
    </w:p>
    <w:p w14:paraId="4200AF65" w14:textId="77777777" w:rsidR="008178F2" w:rsidRDefault="008178F2" w:rsidP="008178F2">
      <w:pPr>
        <w:pStyle w:val="ListParagraph"/>
        <w:widowControl/>
        <w:numPr>
          <w:ilvl w:val="0"/>
          <w:numId w:val="18"/>
        </w:numPr>
        <w:spacing w:after="160" w:line="259" w:lineRule="auto"/>
      </w:pPr>
      <w:hyperlink r:id="rId26" w:history="1">
        <w:r w:rsidRPr="00C75A68">
          <w:rPr>
            <w:rStyle w:val="Hyperlink"/>
          </w:rPr>
          <w:t>Individual Counseling</w:t>
        </w:r>
      </w:hyperlink>
      <w:r>
        <w:t xml:space="preserve"> (</w:t>
      </w:r>
      <w:r w:rsidRPr="00C75A68">
        <w:t>https://studentaffairs.unt.edu/counseling-and-testing-services/services/individual-counseling</w:t>
      </w:r>
      <w:r>
        <w:t>)</w:t>
      </w:r>
    </w:p>
    <w:p w14:paraId="2F55948D" w14:textId="77777777" w:rsidR="008178F2" w:rsidRPr="00416953" w:rsidRDefault="008178F2" w:rsidP="008178F2">
      <w:r>
        <w:t>Other student support services offered by UNT include</w:t>
      </w:r>
    </w:p>
    <w:p w14:paraId="0130BD6B" w14:textId="77777777" w:rsidR="008178F2" w:rsidRDefault="008178F2" w:rsidP="008178F2">
      <w:pPr>
        <w:pStyle w:val="ListParagraph"/>
        <w:widowControl/>
        <w:numPr>
          <w:ilvl w:val="0"/>
          <w:numId w:val="16"/>
        </w:numPr>
        <w:spacing w:after="160" w:line="259" w:lineRule="auto"/>
      </w:pPr>
      <w:hyperlink r:id="rId27" w:history="1">
        <w:r w:rsidRPr="006F5F75">
          <w:rPr>
            <w:rStyle w:val="Hyperlink"/>
          </w:rPr>
          <w:t>Registrar</w:t>
        </w:r>
      </w:hyperlink>
      <w:r>
        <w:t xml:space="preserve"> (</w:t>
      </w:r>
      <w:r w:rsidRPr="00A079D6">
        <w:rPr>
          <w:rStyle w:val="Hyperlink"/>
        </w:rPr>
        <w:t>https://registrar.unt.edu/registration</w:t>
      </w:r>
      <w:r>
        <w:t>)</w:t>
      </w:r>
    </w:p>
    <w:p w14:paraId="45DF5D54" w14:textId="77777777" w:rsidR="008178F2" w:rsidRDefault="008178F2" w:rsidP="008178F2">
      <w:pPr>
        <w:pStyle w:val="ListParagraph"/>
        <w:widowControl/>
        <w:numPr>
          <w:ilvl w:val="0"/>
          <w:numId w:val="16"/>
        </w:numPr>
        <w:spacing w:after="160" w:line="259" w:lineRule="auto"/>
      </w:pPr>
      <w:hyperlink r:id="rId28" w:history="1">
        <w:r w:rsidRPr="009269E8">
          <w:rPr>
            <w:rStyle w:val="Hyperlink"/>
          </w:rPr>
          <w:t>Financial Aid</w:t>
        </w:r>
      </w:hyperlink>
      <w:r>
        <w:t xml:space="preserve"> (</w:t>
      </w:r>
      <w:r w:rsidRPr="00B400CC">
        <w:rPr>
          <w:rStyle w:val="Hyperlink"/>
        </w:rPr>
        <w:t>https://financialaid.unt.edu/</w:t>
      </w:r>
      <w:r>
        <w:t>)</w:t>
      </w:r>
    </w:p>
    <w:p w14:paraId="250C46D8" w14:textId="77777777" w:rsidR="008178F2" w:rsidRDefault="008178F2" w:rsidP="008178F2">
      <w:pPr>
        <w:pStyle w:val="ListParagraph"/>
        <w:widowControl/>
        <w:numPr>
          <w:ilvl w:val="0"/>
          <w:numId w:val="16"/>
        </w:numPr>
        <w:spacing w:after="160" w:line="259" w:lineRule="auto"/>
      </w:pPr>
      <w:hyperlink r:id="rId29" w:history="1">
        <w:r w:rsidRPr="001C079B">
          <w:rPr>
            <w:rStyle w:val="Hyperlink"/>
          </w:rPr>
          <w:t>Student Legal Services</w:t>
        </w:r>
      </w:hyperlink>
      <w:r>
        <w:t xml:space="preserve"> (</w:t>
      </w:r>
      <w:r w:rsidRPr="00B400CC">
        <w:rPr>
          <w:rStyle w:val="Hyperlink"/>
        </w:rPr>
        <w:t>https://studentaffairs.unt.edu/student-legal-services</w:t>
      </w:r>
      <w:r>
        <w:t>)</w:t>
      </w:r>
    </w:p>
    <w:p w14:paraId="63069DEA" w14:textId="77777777" w:rsidR="008178F2" w:rsidRDefault="008178F2" w:rsidP="008178F2">
      <w:pPr>
        <w:pStyle w:val="ListParagraph"/>
        <w:widowControl/>
        <w:numPr>
          <w:ilvl w:val="0"/>
          <w:numId w:val="16"/>
        </w:numPr>
        <w:spacing w:after="160" w:line="259" w:lineRule="auto"/>
      </w:pPr>
      <w:hyperlink r:id="rId30" w:history="1">
        <w:r w:rsidRPr="00467300">
          <w:rPr>
            <w:rStyle w:val="Hyperlink"/>
          </w:rPr>
          <w:t>Career Center</w:t>
        </w:r>
      </w:hyperlink>
      <w:r>
        <w:t xml:space="preserve"> (</w:t>
      </w:r>
      <w:r w:rsidRPr="00B400CC">
        <w:rPr>
          <w:rStyle w:val="Hyperlink"/>
        </w:rPr>
        <w:t>https://studentaffairs.unt.edu/career-center</w:t>
      </w:r>
      <w:r>
        <w:t>)</w:t>
      </w:r>
    </w:p>
    <w:p w14:paraId="5FF82025" w14:textId="77777777" w:rsidR="008178F2" w:rsidRDefault="008178F2" w:rsidP="008178F2">
      <w:pPr>
        <w:pStyle w:val="ListParagraph"/>
        <w:widowControl/>
        <w:numPr>
          <w:ilvl w:val="0"/>
          <w:numId w:val="16"/>
        </w:numPr>
        <w:spacing w:after="160" w:line="259" w:lineRule="auto"/>
      </w:pPr>
      <w:hyperlink r:id="rId31" w:history="1">
        <w:r w:rsidRPr="005B0444">
          <w:rPr>
            <w:rStyle w:val="Hyperlink"/>
          </w:rPr>
          <w:t>Counseling and Testing Services</w:t>
        </w:r>
      </w:hyperlink>
      <w:r>
        <w:t xml:space="preserve"> (</w:t>
      </w:r>
      <w:r w:rsidRPr="00B400CC">
        <w:rPr>
          <w:rStyle w:val="Hyperlink"/>
        </w:rPr>
        <w:t>https://studentaffairs.unt.edu/counseling-and-testing-services</w:t>
      </w:r>
      <w:r>
        <w:t>)</w:t>
      </w:r>
    </w:p>
    <w:p w14:paraId="18ADA4DE" w14:textId="77777777" w:rsidR="008178F2" w:rsidRDefault="008178F2" w:rsidP="008178F2">
      <w:pPr>
        <w:pStyle w:val="ListParagraph"/>
        <w:widowControl/>
        <w:numPr>
          <w:ilvl w:val="0"/>
          <w:numId w:val="16"/>
        </w:numPr>
        <w:spacing w:after="160" w:line="259" w:lineRule="auto"/>
      </w:pPr>
      <w:hyperlink r:id="rId32" w:history="1">
        <w:r w:rsidRPr="00F27153">
          <w:rPr>
            <w:rStyle w:val="Hyperlink"/>
          </w:rPr>
          <w:t>UNT Food Pantry</w:t>
        </w:r>
      </w:hyperlink>
      <w:r>
        <w:t xml:space="preserve"> (</w:t>
      </w:r>
      <w:r w:rsidRPr="00F27153">
        <w:t>https://deanofstudents.unt.edu/resources/food-pantry</w:t>
      </w:r>
      <w:r>
        <w:t>)</w:t>
      </w:r>
    </w:p>
    <w:p w14:paraId="589AAA9E" w14:textId="77777777" w:rsidR="008178F2" w:rsidRDefault="008178F2" w:rsidP="008178F2">
      <w:pPr>
        <w:pStyle w:val="Heading3"/>
      </w:pPr>
      <w:r>
        <w:t>Academic Support Services</w:t>
      </w:r>
    </w:p>
    <w:p w14:paraId="409064A9" w14:textId="77777777" w:rsidR="008178F2" w:rsidRDefault="008178F2" w:rsidP="008178F2">
      <w:pPr>
        <w:pStyle w:val="ListParagraph"/>
        <w:widowControl/>
        <w:numPr>
          <w:ilvl w:val="0"/>
          <w:numId w:val="17"/>
        </w:numPr>
        <w:spacing w:after="160" w:line="259" w:lineRule="auto"/>
      </w:pPr>
      <w:hyperlink r:id="rId33" w:history="1">
        <w:r w:rsidRPr="00413AD8">
          <w:rPr>
            <w:rStyle w:val="Hyperlink"/>
          </w:rPr>
          <w:t>Academic Resource Center</w:t>
        </w:r>
      </w:hyperlink>
      <w:r>
        <w:t xml:space="preserve"> (</w:t>
      </w:r>
      <w:r w:rsidRPr="00B400CC">
        <w:rPr>
          <w:rStyle w:val="Hyperlink"/>
        </w:rPr>
        <w:t>https://clear.unt.edu/canvas/student-resources</w:t>
      </w:r>
      <w:r>
        <w:t>)</w:t>
      </w:r>
    </w:p>
    <w:p w14:paraId="7E728B7F" w14:textId="77777777" w:rsidR="008178F2" w:rsidRDefault="008178F2" w:rsidP="008178F2">
      <w:pPr>
        <w:pStyle w:val="ListParagraph"/>
        <w:widowControl/>
        <w:numPr>
          <w:ilvl w:val="0"/>
          <w:numId w:val="17"/>
        </w:numPr>
        <w:spacing w:after="160" w:line="259" w:lineRule="auto"/>
      </w:pPr>
      <w:hyperlink r:id="rId34" w:history="1">
        <w:r w:rsidRPr="00413AD8">
          <w:rPr>
            <w:rStyle w:val="Hyperlink"/>
          </w:rPr>
          <w:t>Academic Success Center</w:t>
        </w:r>
      </w:hyperlink>
      <w:r>
        <w:t xml:space="preserve"> (</w:t>
      </w:r>
      <w:r w:rsidRPr="00B400CC">
        <w:rPr>
          <w:rStyle w:val="Hyperlink"/>
        </w:rPr>
        <w:t>https://success.unt.edu/asc</w:t>
      </w:r>
      <w:r>
        <w:t>)</w:t>
      </w:r>
    </w:p>
    <w:p w14:paraId="0B5E7AC1" w14:textId="77777777" w:rsidR="008178F2" w:rsidRDefault="008178F2" w:rsidP="008178F2">
      <w:pPr>
        <w:pStyle w:val="ListParagraph"/>
        <w:widowControl/>
        <w:numPr>
          <w:ilvl w:val="0"/>
          <w:numId w:val="17"/>
        </w:numPr>
        <w:spacing w:after="160" w:line="259" w:lineRule="auto"/>
      </w:pPr>
      <w:hyperlink r:id="rId35" w:history="1">
        <w:r w:rsidRPr="00057A98">
          <w:rPr>
            <w:rStyle w:val="Hyperlink"/>
          </w:rPr>
          <w:t>UNT Libraries</w:t>
        </w:r>
      </w:hyperlink>
      <w:r>
        <w:t xml:space="preserve"> (</w:t>
      </w:r>
      <w:r w:rsidRPr="00B400CC">
        <w:rPr>
          <w:rStyle w:val="Hyperlink"/>
        </w:rPr>
        <w:t>https://library.unt.edu/</w:t>
      </w:r>
      <w:r>
        <w:t>)</w:t>
      </w:r>
    </w:p>
    <w:p w14:paraId="4297FC14" w14:textId="77777777" w:rsidR="008178F2" w:rsidRDefault="008178F2" w:rsidP="008178F2">
      <w:pPr>
        <w:pStyle w:val="ListParagraph"/>
        <w:widowControl/>
        <w:numPr>
          <w:ilvl w:val="0"/>
          <w:numId w:val="17"/>
        </w:numPr>
        <w:spacing w:after="160" w:line="259" w:lineRule="auto"/>
      </w:pPr>
      <w:hyperlink r:id="rId36" w:history="1">
        <w:r w:rsidRPr="00057A98">
          <w:rPr>
            <w:rStyle w:val="Hyperlink"/>
          </w:rPr>
          <w:t>Writing Lab</w:t>
        </w:r>
      </w:hyperlink>
      <w:r>
        <w:t xml:space="preserve"> (</w:t>
      </w:r>
      <w:r w:rsidRPr="00B400CC">
        <w:rPr>
          <w:rStyle w:val="Hyperlink"/>
        </w:rPr>
        <w:t>http://writingcenter.unt.edu/</w:t>
      </w:r>
      <w:r>
        <w:t>)</w:t>
      </w:r>
    </w:p>
    <w:p w14:paraId="5BAE6D6C" w14:textId="77777777" w:rsidR="008178F2" w:rsidRPr="00983CA2" w:rsidRDefault="008178F2" w:rsidP="008178F2">
      <w:pPr>
        <w:pStyle w:val="ListParagraph"/>
        <w:widowControl/>
        <w:numPr>
          <w:ilvl w:val="0"/>
          <w:numId w:val="17"/>
        </w:numPr>
        <w:spacing w:after="160" w:line="259" w:lineRule="auto"/>
      </w:pPr>
      <w:hyperlink r:id="rId37" w:history="1">
        <w:r w:rsidRPr="001B3D5B">
          <w:rPr>
            <w:rStyle w:val="Hyperlink"/>
          </w:rPr>
          <w:t>MathLab</w:t>
        </w:r>
      </w:hyperlink>
      <w:r>
        <w:t xml:space="preserve"> (</w:t>
      </w:r>
      <w:r w:rsidRPr="00B400CC">
        <w:rPr>
          <w:rStyle w:val="Hyperlink"/>
        </w:rPr>
        <w:t>https://math.unt.edu/mathlab</w:t>
      </w:r>
      <w:r>
        <w:t>)</w:t>
      </w:r>
    </w:p>
    <w:p w14:paraId="416BFE3C" w14:textId="77777777" w:rsidR="007B066D" w:rsidRDefault="007B066D" w:rsidP="007B066D">
      <w:pPr>
        <w:pStyle w:val="Heading2"/>
      </w:pPr>
      <w:r>
        <w:t>UNT Policies</w:t>
      </w:r>
    </w:p>
    <w:p w14:paraId="67051085" w14:textId="77777777" w:rsidR="007B066D" w:rsidRPr="00CA2745" w:rsidRDefault="007B066D" w:rsidP="007B066D">
      <w:pPr>
        <w:pStyle w:val="Heading3"/>
      </w:pPr>
      <w:r>
        <w:t>Academic Integrity Policy</w:t>
      </w:r>
    </w:p>
    <w:p w14:paraId="4857BE85" w14:textId="77777777" w:rsidR="007B066D" w:rsidRDefault="007B066D" w:rsidP="007B066D">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934C5FC" w14:textId="77777777" w:rsidR="007B066D" w:rsidRDefault="007B066D" w:rsidP="007B066D">
      <w:pPr>
        <w:pStyle w:val="Heading3"/>
      </w:pPr>
      <w:r>
        <w:t>ADA Policy</w:t>
      </w:r>
    </w:p>
    <w:p w14:paraId="289C544D" w14:textId="77777777" w:rsidR="007B066D" w:rsidRDefault="007B066D" w:rsidP="007B066D">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8" w:history="1">
        <w:r w:rsidRPr="00E06E54">
          <w:rPr>
            <w:rStyle w:val="Hyperlink"/>
          </w:rPr>
          <w:t>ODA website</w:t>
        </w:r>
      </w:hyperlink>
      <w:r>
        <w:t xml:space="preserve"> (</w:t>
      </w:r>
      <w:r w:rsidRPr="00E06E54">
        <w:t>https://disability.unt.edu/</w:t>
      </w:r>
      <w:r>
        <w:t>).</w:t>
      </w:r>
    </w:p>
    <w:p w14:paraId="105ADC33" w14:textId="77777777" w:rsidR="007B066D" w:rsidRDefault="007B066D" w:rsidP="007B066D">
      <w:pPr>
        <w:pStyle w:val="Heading3"/>
      </w:pPr>
      <w:r w:rsidRPr="007F69D4">
        <w:t>Emergency Notification &amp; Procedures</w:t>
      </w:r>
    </w:p>
    <w:p w14:paraId="08BE5C49" w14:textId="77777777" w:rsidR="007B066D" w:rsidRDefault="007B066D" w:rsidP="007B066D">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09E70223" w14:textId="77777777" w:rsidR="007B066D" w:rsidRPr="007F69D4" w:rsidRDefault="007B066D" w:rsidP="007B066D">
      <w:pPr>
        <w:pStyle w:val="Heading3"/>
      </w:pPr>
      <w:r w:rsidRPr="007F69D4">
        <w:t>Retention of Student Records</w:t>
      </w:r>
    </w:p>
    <w:p w14:paraId="7E49B33B" w14:textId="77777777" w:rsidR="007B066D" w:rsidRDefault="007B066D" w:rsidP="007B066D">
      <w:r>
        <w:t xml:space="preserve">Student records pertaining to this course are maintained in a secure location by the instructor of record. All records such as exams, answer sheets (with keys), </w:t>
      </w:r>
      <w:r>
        <w:lastRenderedPageBreak/>
        <w:t xml:space="preserve">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C6DD950" w14:textId="77777777" w:rsidR="007B066D" w:rsidRPr="007F69D4" w:rsidRDefault="007B066D" w:rsidP="007B066D">
      <w:pPr>
        <w:pStyle w:val="Heading3"/>
      </w:pPr>
      <w:r w:rsidRPr="007F69D4">
        <w:t>Acceptable Student Behavior</w:t>
      </w:r>
    </w:p>
    <w:p w14:paraId="4D36CE11" w14:textId="77777777" w:rsidR="007B066D" w:rsidRDefault="007B066D" w:rsidP="007B066D">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9" w:history="1">
        <w:r w:rsidRPr="0040606E">
          <w:rPr>
            <w:rStyle w:val="Hyperlink"/>
          </w:rPr>
          <w:t>Code of Student Conduct</w:t>
        </w:r>
      </w:hyperlink>
      <w:r>
        <w:t xml:space="preserve"> (</w:t>
      </w:r>
      <w:r w:rsidRPr="0040606E">
        <w:t>https://deanofstudents.unt.edu/conduct</w:t>
      </w:r>
      <w:r>
        <w:t xml:space="preserve">) to learn more. </w:t>
      </w:r>
    </w:p>
    <w:p w14:paraId="4A8C53B1" w14:textId="77777777" w:rsidR="007B066D" w:rsidRPr="00485B96" w:rsidRDefault="007B066D" w:rsidP="007B066D">
      <w:pPr>
        <w:pStyle w:val="Heading3"/>
      </w:pPr>
      <w:r w:rsidRPr="00485B96">
        <w:t>Access to Information - Eagle Connect</w:t>
      </w:r>
    </w:p>
    <w:p w14:paraId="04738E43" w14:textId="77777777" w:rsidR="007B066D" w:rsidRDefault="007B066D" w:rsidP="007B066D">
      <w:r>
        <w:t xml:space="preserve">Students’ access point for business and academic services at UNT is located at: </w:t>
      </w:r>
      <w:hyperlink r:id="rId40" w:history="1">
        <w:r w:rsidRPr="00485B96">
          <w:rPr>
            <w:rStyle w:val="Hyperlink"/>
          </w:rPr>
          <w:t>my.unt.edu</w:t>
        </w:r>
      </w:hyperlink>
      <w:r>
        <w:t xml:space="preserve">. All official communication from the University will be delivered to a student’s Eagle Connect account. For more information, please visit the website that explains Eagle Connect and how to forward e-mail </w:t>
      </w:r>
      <w:hyperlink r:id="rId41" w:history="1">
        <w:r w:rsidRPr="00BC0019">
          <w:rPr>
            <w:rStyle w:val="Hyperlink"/>
          </w:rPr>
          <w:t>Eagle Connect</w:t>
        </w:r>
      </w:hyperlink>
      <w:r>
        <w:t xml:space="preserve"> (</w:t>
      </w:r>
      <w:r w:rsidRPr="00BC0019">
        <w:t>https://it.unt.edu/eagleconnect</w:t>
      </w:r>
      <w:r>
        <w:t>).</w:t>
      </w:r>
    </w:p>
    <w:p w14:paraId="60255576" w14:textId="77777777" w:rsidR="007B066D" w:rsidRPr="007F69D4" w:rsidRDefault="007B066D" w:rsidP="007B066D">
      <w:pPr>
        <w:pStyle w:val="Heading3"/>
      </w:pPr>
      <w:r w:rsidRPr="007F69D4">
        <w:t>Student Evaluation Administration Dates</w:t>
      </w:r>
    </w:p>
    <w:p w14:paraId="134C87C1" w14:textId="77777777" w:rsidR="007B066D" w:rsidRDefault="007B066D" w:rsidP="007B066D">
      <w: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42"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43" w:history="1">
        <w:r w:rsidRPr="00295A4A">
          <w:rPr>
            <w:rStyle w:val="Hyperlink"/>
          </w:rPr>
          <w:t>SPOT website</w:t>
        </w:r>
      </w:hyperlink>
      <w:r>
        <w:t xml:space="preserve"> (</w:t>
      </w:r>
      <w:r w:rsidRPr="00295A4A">
        <w:rPr>
          <w:rStyle w:val="Hyperlink"/>
        </w:rPr>
        <w:t>http://spot.unt.edu/</w:t>
      </w:r>
      <w:r>
        <w:rPr>
          <w:rStyle w:val="Hyperlink"/>
        </w:rPr>
        <w:t>)</w:t>
      </w:r>
      <w:r>
        <w:t xml:space="preserve"> or email </w:t>
      </w:r>
      <w:hyperlink r:id="rId44" w:history="1">
        <w:r w:rsidRPr="00485B96">
          <w:rPr>
            <w:rStyle w:val="Hyperlink"/>
          </w:rPr>
          <w:t>spot@unt.edu</w:t>
        </w:r>
      </w:hyperlink>
      <w:r>
        <w:t>.</w:t>
      </w:r>
    </w:p>
    <w:p w14:paraId="7A00C290" w14:textId="77777777" w:rsidR="007B066D" w:rsidRPr="007F69D4" w:rsidRDefault="007B066D" w:rsidP="007B066D">
      <w:pPr>
        <w:pStyle w:val="Heading3"/>
      </w:pPr>
      <w:r>
        <w:t>Sexual Assault Prevention</w:t>
      </w:r>
    </w:p>
    <w:p w14:paraId="0A350B26" w14:textId="77777777" w:rsidR="007B066D" w:rsidRDefault="007B066D" w:rsidP="007B066D">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5"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46" w:history="1">
        <w:r w:rsidRPr="00485B96">
          <w:rPr>
            <w:rStyle w:val="Hyperlink"/>
          </w:rPr>
          <w:t>oeo@unt.edu</w:t>
        </w:r>
      </w:hyperlink>
      <w:r>
        <w:t xml:space="preserve"> or at (940) 565 2759.</w:t>
      </w:r>
    </w:p>
    <w:p w14:paraId="2FF95572" w14:textId="77777777" w:rsidR="007B066D" w:rsidRDefault="007B066D" w:rsidP="007B066D">
      <w:pPr>
        <w:pStyle w:val="Heading3"/>
      </w:pPr>
      <w:r w:rsidRPr="00C02064">
        <w:lastRenderedPageBreak/>
        <w:t xml:space="preserve">Important Notice for F-1 Students taking Distance Education Courses </w:t>
      </w:r>
    </w:p>
    <w:p w14:paraId="0B4FC970" w14:textId="77777777" w:rsidR="007B066D" w:rsidRDefault="007B066D" w:rsidP="007B066D">
      <w:pPr>
        <w:rPr>
          <w:b/>
        </w:rPr>
      </w:pPr>
      <w:r w:rsidRPr="00C02064">
        <w:rPr>
          <w:b/>
        </w:rPr>
        <w:t>Federal Regulation</w:t>
      </w:r>
    </w:p>
    <w:p w14:paraId="0EEF8B0F" w14:textId="77777777" w:rsidR="007B066D" w:rsidRPr="00C02064" w:rsidRDefault="007B066D" w:rsidP="007B066D">
      <w:r w:rsidRPr="00C02064">
        <w:t xml:space="preserve">To read detailed Immigration and Customs Enforcement regulations for F-1 students taking online courses, please go to the </w:t>
      </w:r>
      <w:hyperlink r:id="rId47" w:history="1">
        <w:r w:rsidRPr="004C48BC">
          <w:rPr>
            <w:rStyle w:val="Hyperlink"/>
          </w:rPr>
          <w:t>Electronic Code of Federal Regulations website</w:t>
        </w:r>
      </w:hyperlink>
      <w:r w:rsidRPr="00C02064">
        <w:t xml:space="preserve"> </w:t>
      </w:r>
      <w:r>
        <w:t>(</w:t>
      </w:r>
      <w:r w:rsidRPr="00A316C7">
        <w:t>http://www.ecfr.gov/</w:t>
      </w:r>
      <w:r w:rsidRPr="004C48BC">
        <w:rPr>
          <w:rStyle w:val="Hyperlink"/>
        </w:rPr>
        <w:t>)</w:t>
      </w:r>
      <w:r w:rsidRPr="00C02064">
        <w:t>. The specific portion concerning distance education courses is located at Title 8 CFR 214.2 Paragraph (f)(6)(i)(G).</w:t>
      </w:r>
    </w:p>
    <w:p w14:paraId="16B668DD" w14:textId="77777777" w:rsidR="007B066D" w:rsidRPr="00C02064" w:rsidRDefault="007B066D" w:rsidP="007B066D">
      <w:r w:rsidRPr="00C02064">
        <w:t xml:space="preserve">The paragraph reads: </w:t>
      </w:r>
    </w:p>
    <w:p w14:paraId="6EE1926A" w14:textId="77777777" w:rsidR="007B066D" w:rsidRPr="00C02064" w:rsidRDefault="007B066D" w:rsidP="007B066D">
      <w:pPr>
        <w:rPr>
          <w:b/>
        </w:rPr>
      </w:pPr>
      <w:r w:rsidRPr="00C020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EBAEC2F" w14:textId="77777777" w:rsidR="007B066D" w:rsidRPr="00C02064" w:rsidRDefault="007B066D" w:rsidP="007B066D">
      <w:pPr>
        <w:rPr>
          <w:b/>
        </w:rPr>
      </w:pPr>
      <w:r w:rsidRPr="00C02064">
        <w:rPr>
          <w:b/>
        </w:rPr>
        <w:t xml:space="preserve">University of North Texas Compliance </w:t>
      </w:r>
    </w:p>
    <w:p w14:paraId="4403B4B2" w14:textId="77777777" w:rsidR="007B066D" w:rsidRPr="00C02064" w:rsidRDefault="007B066D" w:rsidP="007B066D">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D37E089" w14:textId="77777777" w:rsidR="007B066D" w:rsidRPr="00C02064" w:rsidRDefault="007B066D" w:rsidP="007B066D">
      <w:r w:rsidRPr="00C02064">
        <w:t>If such an on-campus activity is required, it is the student’s responsibility to do the following:</w:t>
      </w:r>
    </w:p>
    <w:p w14:paraId="43ADD9BC" w14:textId="77777777" w:rsidR="007B066D" w:rsidRPr="00C02064" w:rsidRDefault="007B066D" w:rsidP="007B066D">
      <w:r w:rsidRPr="00C02064">
        <w:t>(1) Submit a written request to the instructor for an on-campus experiential component within one week of the start of the course.</w:t>
      </w:r>
    </w:p>
    <w:p w14:paraId="7F86E5B2" w14:textId="77777777" w:rsidR="007B066D" w:rsidRPr="00C02064" w:rsidRDefault="007B066D" w:rsidP="007B066D">
      <w:r w:rsidRPr="00C02064">
        <w:t>(2) Ensure that the activity on campus takes place and the instructor documents it in writing with a notice sent to the International Student and Scholar Services Office.  ISSS has a form available that you may use for this purpose.</w:t>
      </w:r>
    </w:p>
    <w:p w14:paraId="7526ED26" w14:textId="77777777" w:rsidR="007B066D" w:rsidRDefault="007B066D" w:rsidP="007B066D">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8" w:history="1">
        <w:r w:rsidRPr="00C02064">
          <w:rPr>
            <w:rStyle w:val="Hyperlink"/>
          </w:rPr>
          <w:t>internationaladvising@unt.edu</w:t>
        </w:r>
      </w:hyperlink>
      <w:r w:rsidRPr="00C02064">
        <w:t>) to get clarification before the one-week deadline.</w:t>
      </w:r>
    </w:p>
    <w:p w14:paraId="7164C503" w14:textId="77777777" w:rsidR="007B066D" w:rsidRPr="00986ECF" w:rsidRDefault="007B066D" w:rsidP="007B066D">
      <w:pPr>
        <w:pStyle w:val="Heading3"/>
      </w:pPr>
      <w:r w:rsidRPr="00986ECF">
        <w:t>Student Verification</w:t>
      </w:r>
    </w:p>
    <w:p w14:paraId="41E6E7D2" w14:textId="77777777" w:rsidR="007B066D" w:rsidRDefault="007B066D" w:rsidP="007B066D">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2583423" w14:textId="77777777" w:rsidR="007B066D" w:rsidRDefault="007B066D" w:rsidP="007B066D">
      <w:r>
        <w:t xml:space="preserve">See </w:t>
      </w:r>
      <w:hyperlink r:id="rId49" w:history="1">
        <w:r w:rsidRPr="00986ECF">
          <w:rPr>
            <w:rStyle w:val="Hyperlink"/>
          </w:rPr>
          <w:t>UNT Policy 07-002 Student Identity Verification, Privacy, and Notification and Distance Education Courses</w:t>
        </w:r>
      </w:hyperlink>
      <w:r>
        <w:t xml:space="preserve"> (</w:t>
      </w:r>
      <w:r w:rsidRPr="004D40CC">
        <w:t>https://policy.unt.edu/policy/07-002</w:t>
      </w:r>
      <w:r>
        <w:t>).</w:t>
      </w:r>
    </w:p>
    <w:p w14:paraId="1CD4FC2F" w14:textId="77777777" w:rsidR="007B066D" w:rsidRDefault="007B066D" w:rsidP="007B066D">
      <w:pPr>
        <w:pStyle w:val="Heading3"/>
      </w:pPr>
      <w:r w:rsidRPr="00986ECF">
        <w:lastRenderedPageBreak/>
        <w:t>Use of Student Work</w:t>
      </w:r>
    </w:p>
    <w:p w14:paraId="31DB45E8" w14:textId="77777777" w:rsidR="007B066D" w:rsidRDefault="007B066D" w:rsidP="007B066D">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44159CEA" w14:textId="77777777" w:rsidR="007B066D" w:rsidRDefault="007B066D" w:rsidP="007B066D">
      <w:pPr>
        <w:widowControl/>
        <w:numPr>
          <w:ilvl w:val="0"/>
          <w:numId w:val="19"/>
        </w:numPr>
        <w:spacing w:after="0"/>
      </w:pPr>
      <w:r>
        <w:t>The work is used only once.</w:t>
      </w:r>
    </w:p>
    <w:p w14:paraId="0C31895D" w14:textId="77777777" w:rsidR="007B066D" w:rsidRDefault="007B066D" w:rsidP="007B066D">
      <w:pPr>
        <w:widowControl/>
        <w:numPr>
          <w:ilvl w:val="0"/>
          <w:numId w:val="19"/>
        </w:numPr>
        <w:spacing w:after="0"/>
      </w:pPr>
      <w:r>
        <w:t>The work is not used in its entirety.</w:t>
      </w:r>
    </w:p>
    <w:p w14:paraId="636F6BC8" w14:textId="77777777" w:rsidR="007B066D" w:rsidRDefault="007B066D" w:rsidP="007B066D">
      <w:pPr>
        <w:widowControl/>
        <w:numPr>
          <w:ilvl w:val="0"/>
          <w:numId w:val="19"/>
        </w:numPr>
        <w:spacing w:after="0"/>
      </w:pPr>
      <w:r>
        <w:t>Use of the work does not affect any potential profits from the work.</w:t>
      </w:r>
    </w:p>
    <w:p w14:paraId="4486BDEF" w14:textId="77777777" w:rsidR="007B066D" w:rsidRDefault="007B066D" w:rsidP="007B066D">
      <w:pPr>
        <w:widowControl/>
        <w:numPr>
          <w:ilvl w:val="0"/>
          <w:numId w:val="19"/>
        </w:numPr>
        <w:spacing w:after="0"/>
      </w:pPr>
      <w:r>
        <w:t>The student is not identified.</w:t>
      </w:r>
    </w:p>
    <w:p w14:paraId="00315158" w14:textId="77777777" w:rsidR="007B066D" w:rsidRDefault="007B066D" w:rsidP="007B066D">
      <w:pPr>
        <w:widowControl/>
        <w:numPr>
          <w:ilvl w:val="0"/>
          <w:numId w:val="19"/>
        </w:numPr>
        <w:spacing w:after="0"/>
      </w:pPr>
      <w:r>
        <w:t xml:space="preserve">The work is identified as student work. </w:t>
      </w:r>
    </w:p>
    <w:p w14:paraId="7F0A566F" w14:textId="77777777" w:rsidR="007B066D" w:rsidRDefault="007B066D" w:rsidP="007B066D">
      <w:pPr>
        <w:spacing w:after="0"/>
        <w:ind w:left="720"/>
      </w:pPr>
    </w:p>
    <w:p w14:paraId="4AA2ECBE" w14:textId="77777777" w:rsidR="007B066D" w:rsidRDefault="007B066D" w:rsidP="007B066D">
      <w:r>
        <w:t>If the use of the work does not meet all of the above criteria, then the University office or department using the work must obtain the student’s written permission.</w:t>
      </w:r>
    </w:p>
    <w:p w14:paraId="67610605" w14:textId="77777777" w:rsidR="007B066D" w:rsidRDefault="007B066D" w:rsidP="007B066D">
      <w:r>
        <w:t>Download the UNT System Permission, Waiver and Release Form</w:t>
      </w:r>
    </w:p>
    <w:p w14:paraId="1030D538" w14:textId="77777777" w:rsidR="007B066D" w:rsidRDefault="007B066D" w:rsidP="007B066D">
      <w:pPr>
        <w:rPr>
          <w:b/>
        </w:rPr>
      </w:pPr>
      <w:r w:rsidRPr="00986ECF">
        <w:rPr>
          <w:b/>
        </w:rPr>
        <w:t>Transmission and Recording of Student Images in Electronically-Delivered Courses</w:t>
      </w:r>
    </w:p>
    <w:p w14:paraId="3C70924C" w14:textId="77777777" w:rsidR="007B066D" w:rsidRDefault="007B066D" w:rsidP="007B066D">
      <w:pPr>
        <w:widowControl/>
        <w:numPr>
          <w:ilvl w:val="0"/>
          <w:numId w:val="20"/>
        </w:numPr>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45A935FD" w14:textId="77777777" w:rsidR="007B066D" w:rsidRDefault="007B066D" w:rsidP="007B066D">
      <w:pPr>
        <w:widowControl/>
        <w:numPr>
          <w:ilvl w:val="0"/>
          <w:numId w:val="20"/>
        </w:numPr>
      </w:pPr>
      <w:r>
        <w:t>In the event an instructor records student presentations, he or she must obtain permission from the student using a signed release in order to use the recording for future classes in accordance with the Use of Student-Created Work guidelines above.</w:t>
      </w:r>
    </w:p>
    <w:p w14:paraId="07891696" w14:textId="77777777" w:rsidR="007B066D" w:rsidRDefault="007B066D" w:rsidP="007B066D">
      <w:pPr>
        <w:widowControl/>
        <w:numPr>
          <w:ilvl w:val="0"/>
          <w:numId w:val="20"/>
        </w:numPr>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1342CA5" w14:textId="77777777" w:rsidR="007B066D" w:rsidRDefault="007B066D" w:rsidP="007B066D">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39A1799A" w14:textId="77777777" w:rsidR="007B066D" w:rsidRPr="00C02064" w:rsidRDefault="007B066D" w:rsidP="007B066D">
      <w:r>
        <w:t>No notification is needed if only audio and slide capture is used or if the video only records the instructor's image. However, the instructor is encouraged to let students know the recordings will be available to them for study purposes.</w:t>
      </w:r>
    </w:p>
    <w:p w14:paraId="02C2E39D" w14:textId="77777777" w:rsidR="007B066D" w:rsidRDefault="007B066D" w:rsidP="007B066D">
      <w:pPr>
        <w:rPr>
          <w:b/>
        </w:rPr>
      </w:pPr>
    </w:p>
    <w:p w14:paraId="09A2A946" w14:textId="77777777" w:rsidR="007B066D" w:rsidRPr="009476BD" w:rsidRDefault="007B066D" w:rsidP="007B066D"/>
    <w:p w14:paraId="40448E7D" w14:textId="77777777" w:rsidR="007B066D" w:rsidRPr="000835F5" w:rsidRDefault="007B066D" w:rsidP="007B066D">
      <w:pPr>
        <w:shd w:val="clear" w:color="auto" w:fill="FFFFFF"/>
        <w:spacing w:before="100" w:beforeAutospacing="1" w:after="100" w:afterAutospacing="1" w:line="240" w:lineRule="auto"/>
        <w:rPr>
          <w:rFonts w:ascii="Helvetica" w:eastAsia="Times New Roman" w:hAnsi="Helvetica" w:cs="Helvetica"/>
          <w:color w:val="3D3D3D"/>
          <w:sz w:val="24"/>
          <w:szCs w:val="24"/>
        </w:rPr>
      </w:pPr>
    </w:p>
    <w:p w14:paraId="211B3AC1" w14:textId="77777777" w:rsidR="007B066D" w:rsidRPr="000835F5" w:rsidRDefault="007B066D" w:rsidP="007B066D">
      <w:pPr>
        <w:shd w:val="clear" w:color="auto" w:fill="FFFFFF"/>
        <w:spacing w:before="180" w:after="180" w:line="240" w:lineRule="auto"/>
        <w:rPr>
          <w:rFonts w:ascii="Helvetica" w:eastAsia="Times New Roman" w:hAnsi="Helvetica" w:cs="Helvetica"/>
          <w:color w:val="3D3D3D"/>
          <w:sz w:val="24"/>
          <w:szCs w:val="24"/>
        </w:rPr>
      </w:pPr>
      <w:r w:rsidRPr="000835F5">
        <w:rPr>
          <w:rFonts w:ascii="Helvetica" w:eastAsia="Times New Roman" w:hAnsi="Helvetica" w:cs="Helvetica"/>
          <w:color w:val="3D3D3D"/>
          <w:sz w:val="24"/>
          <w:szCs w:val="24"/>
        </w:rPr>
        <w:t> </w:t>
      </w:r>
    </w:p>
    <w:p w14:paraId="3F7A1BB1" w14:textId="56C16835" w:rsidR="00DF3B66" w:rsidRPr="00FD142E" w:rsidRDefault="00DF3B66" w:rsidP="004C2EEC">
      <w:pPr>
        <w:rPr>
          <w:rFonts w:ascii="Arial" w:hAnsi="Arial" w:cs="Arial"/>
          <w:sz w:val="24"/>
          <w:szCs w:val="24"/>
        </w:rPr>
      </w:pPr>
    </w:p>
    <w:sectPr w:rsidR="00DF3B66" w:rsidRPr="00FD142E" w:rsidSect="00991948">
      <w:headerReference w:type="default" r:id="rId5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BDA2" w14:textId="77777777" w:rsidR="00956EA5" w:rsidRDefault="00956EA5" w:rsidP="008D030C">
      <w:pPr>
        <w:spacing w:after="0" w:line="240" w:lineRule="auto"/>
      </w:pPr>
      <w:r>
        <w:separator/>
      </w:r>
    </w:p>
  </w:endnote>
  <w:endnote w:type="continuationSeparator" w:id="0">
    <w:p w14:paraId="27128D8B" w14:textId="77777777" w:rsidR="00956EA5" w:rsidRDefault="00956EA5" w:rsidP="008D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135A" w14:textId="77777777" w:rsidR="00956EA5" w:rsidRDefault="00956EA5" w:rsidP="008D030C">
      <w:pPr>
        <w:spacing w:after="0" w:line="240" w:lineRule="auto"/>
      </w:pPr>
      <w:r>
        <w:separator/>
      </w:r>
    </w:p>
  </w:footnote>
  <w:footnote w:type="continuationSeparator" w:id="0">
    <w:p w14:paraId="671B478B" w14:textId="77777777" w:rsidR="00956EA5" w:rsidRDefault="00956EA5" w:rsidP="008D0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6225" w14:textId="77777777" w:rsidR="008D030C" w:rsidRDefault="008D030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A6E71"/>
    <w:multiLevelType w:val="hybridMultilevel"/>
    <w:tmpl w:val="6D1E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9133C"/>
    <w:multiLevelType w:val="hybridMultilevel"/>
    <w:tmpl w:val="93B2A61A"/>
    <w:lvl w:ilvl="0" w:tplc="D89694A8">
      <w:start w:val="1"/>
      <w:numFmt w:val="lowerLetter"/>
      <w:lvlText w:val="%1."/>
      <w:lvlJc w:val="left"/>
      <w:pPr>
        <w:ind w:left="720" w:hanging="360"/>
      </w:pPr>
      <w:rPr>
        <w:rFonts w:hint="default"/>
        <w:w w:val="9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A0016"/>
    <w:multiLevelType w:val="hybridMultilevel"/>
    <w:tmpl w:val="F244BB2A"/>
    <w:lvl w:ilvl="0" w:tplc="B452223C">
      <w:start w:val="1"/>
      <w:numFmt w:val="lowerLetter"/>
      <w:lvlText w:val="%1."/>
      <w:lvlJc w:val="left"/>
      <w:pPr>
        <w:ind w:left="827" w:hanging="360"/>
      </w:pPr>
      <w:rPr>
        <w:rFonts w:ascii="Arial" w:eastAsia="Arial" w:hAnsi="Arial" w:cs="Arial" w:hint="default"/>
        <w:b w:val="0"/>
        <w:bCs w:val="0"/>
        <w:i w:val="0"/>
        <w:iCs w:val="0"/>
        <w:spacing w:val="-1"/>
        <w:w w:val="88"/>
        <w:sz w:val="22"/>
        <w:szCs w:val="22"/>
        <w:lang w:val="en-US" w:eastAsia="en-US" w:bidi="ar-SA"/>
      </w:rPr>
    </w:lvl>
    <w:lvl w:ilvl="1" w:tplc="A328AA4E">
      <w:numFmt w:val="bullet"/>
      <w:lvlText w:val="•"/>
      <w:lvlJc w:val="left"/>
      <w:pPr>
        <w:ind w:left="1007" w:hanging="360"/>
      </w:pPr>
      <w:rPr>
        <w:rFonts w:hint="default"/>
        <w:lang w:val="en-US" w:eastAsia="en-US" w:bidi="ar-SA"/>
      </w:rPr>
    </w:lvl>
    <w:lvl w:ilvl="2" w:tplc="F6A84ABE">
      <w:numFmt w:val="bullet"/>
      <w:lvlText w:val="•"/>
      <w:lvlJc w:val="left"/>
      <w:pPr>
        <w:ind w:left="1195" w:hanging="360"/>
      </w:pPr>
      <w:rPr>
        <w:rFonts w:hint="default"/>
        <w:lang w:val="en-US" w:eastAsia="en-US" w:bidi="ar-SA"/>
      </w:rPr>
    </w:lvl>
    <w:lvl w:ilvl="3" w:tplc="D27EB538">
      <w:numFmt w:val="bullet"/>
      <w:lvlText w:val="•"/>
      <w:lvlJc w:val="left"/>
      <w:pPr>
        <w:ind w:left="1383" w:hanging="360"/>
      </w:pPr>
      <w:rPr>
        <w:rFonts w:hint="default"/>
        <w:lang w:val="en-US" w:eastAsia="en-US" w:bidi="ar-SA"/>
      </w:rPr>
    </w:lvl>
    <w:lvl w:ilvl="4" w:tplc="9B826A16">
      <w:numFmt w:val="bullet"/>
      <w:lvlText w:val="•"/>
      <w:lvlJc w:val="left"/>
      <w:pPr>
        <w:ind w:left="1571" w:hanging="360"/>
      </w:pPr>
      <w:rPr>
        <w:rFonts w:hint="default"/>
        <w:lang w:val="en-US" w:eastAsia="en-US" w:bidi="ar-SA"/>
      </w:rPr>
    </w:lvl>
    <w:lvl w:ilvl="5" w:tplc="69848F0A">
      <w:numFmt w:val="bullet"/>
      <w:lvlText w:val="•"/>
      <w:lvlJc w:val="left"/>
      <w:pPr>
        <w:ind w:left="1759" w:hanging="360"/>
      </w:pPr>
      <w:rPr>
        <w:rFonts w:hint="default"/>
        <w:lang w:val="en-US" w:eastAsia="en-US" w:bidi="ar-SA"/>
      </w:rPr>
    </w:lvl>
    <w:lvl w:ilvl="6" w:tplc="0D6C32B6">
      <w:numFmt w:val="bullet"/>
      <w:lvlText w:val="•"/>
      <w:lvlJc w:val="left"/>
      <w:pPr>
        <w:ind w:left="1946" w:hanging="360"/>
      </w:pPr>
      <w:rPr>
        <w:rFonts w:hint="default"/>
        <w:lang w:val="en-US" w:eastAsia="en-US" w:bidi="ar-SA"/>
      </w:rPr>
    </w:lvl>
    <w:lvl w:ilvl="7" w:tplc="BB74DCBA">
      <w:numFmt w:val="bullet"/>
      <w:lvlText w:val="•"/>
      <w:lvlJc w:val="left"/>
      <w:pPr>
        <w:ind w:left="2134" w:hanging="360"/>
      </w:pPr>
      <w:rPr>
        <w:rFonts w:hint="default"/>
        <w:lang w:val="en-US" w:eastAsia="en-US" w:bidi="ar-SA"/>
      </w:rPr>
    </w:lvl>
    <w:lvl w:ilvl="8" w:tplc="495CE70E">
      <w:numFmt w:val="bullet"/>
      <w:lvlText w:val="•"/>
      <w:lvlJc w:val="left"/>
      <w:pPr>
        <w:ind w:left="2322" w:hanging="360"/>
      </w:pPr>
      <w:rPr>
        <w:rFonts w:hint="default"/>
        <w:lang w:val="en-US" w:eastAsia="en-US" w:bidi="ar-SA"/>
      </w:rPr>
    </w:lvl>
  </w:abstractNum>
  <w:abstractNum w:abstractNumId="5"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E4EC5"/>
    <w:multiLevelType w:val="hybridMultilevel"/>
    <w:tmpl w:val="10AACC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C29CD"/>
    <w:multiLevelType w:val="hybridMultilevel"/>
    <w:tmpl w:val="D0221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E221A"/>
    <w:multiLevelType w:val="hybridMultilevel"/>
    <w:tmpl w:val="6A8AB9B6"/>
    <w:lvl w:ilvl="0" w:tplc="4E78B5C2">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AFF0F0F"/>
    <w:multiLevelType w:val="hybridMultilevel"/>
    <w:tmpl w:val="CDBE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C6C6A"/>
    <w:multiLevelType w:val="hybridMultilevel"/>
    <w:tmpl w:val="E0CEF0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B41686E"/>
    <w:multiLevelType w:val="hybridMultilevel"/>
    <w:tmpl w:val="5B6806D6"/>
    <w:lvl w:ilvl="0" w:tplc="8DA469AE">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C7731"/>
    <w:multiLevelType w:val="hybridMultilevel"/>
    <w:tmpl w:val="169E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D3436"/>
    <w:multiLevelType w:val="hybridMultilevel"/>
    <w:tmpl w:val="6DF61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34711"/>
    <w:multiLevelType w:val="hybridMultilevel"/>
    <w:tmpl w:val="254A14C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5B9F32E1"/>
    <w:multiLevelType w:val="hybridMultilevel"/>
    <w:tmpl w:val="93B2A61A"/>
    <w:lvl w:ilvl="0" w:tplc="FFFFFFFF">
      <w:start w:val="1"/>
      <w:numFmt w:val="lowerLetter"/>
      <w:lvlText w:val="%1."/>
      <w:lvlJc w:val="left"/>
      <w:pPr>
        <w:ind w:left="720" w:hanging="360"/>
      </w:pPr>
      <w:rPr>
        <w:rFonts w:hint="default"/>
        <w:w w:val="9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076005"/>
    <w:multiLevelType w:val="hybridMultilevel"/>
    <w:tmpl w:val="CDAE173A"/>
    <w:lvl w:ilvl="0" w:tplc="92985102">
      <w:start w:val="1"/>
      <w:numFmt w:val="lowerLetter"/>
      <w:lvlText w:val="%1."/>
      <w:lvlJc w:val="left"/>
      <w:pPr>
        <w:ind w:left="827" w:hanging="360"/>
      </w:pPr>
      <w:rPr>
        <w:rFonts w:ascii="Arial" w:eastAsia="Arial" w:hAnsi="Arial" w:cs="Arial" w:hint="default"/>
        <w:b w:val="0"/>
        <w:bCs w:val="0"/>
        <w:i w:val="0"/>
        <w:iCs w:val="0"/>
        <w:spacing w:val="-1"/>
        <w:w w:val="88"/>
        <w:sz w:val="22"/>
        <w:szCs w:val="22"/>
        <w:lang w:val="en-US" w:eastAsia="en-US" w:bidi="ar-SA"/>
      </w:rPr>
    </w:lvl>
    <w:lvl w:ilvl="1" w:tplc="4AB0B01E">
      <w:numFmt w:val="bullet"/>
      <w:lvlText w:val="•"/>
      <w:lvlJc w:val="left"/>
      <w:pPr>
        <w:ind w:left="1007" w:hanging="360"/>
      </w:pPr>
      <w:rPr>
        <w:rFonts w:hint="default"/>
        <w:lang w:val="en-US" w:eastAsia="en-US" w:bidi="ar-SA"/>
      </w:rPr>
    </w:lvl>
    <w:lvl w:ilvl="2" w:tplc="1076DB66">
      <w:numFmt w:val="bullet"/>
      <w:lvlText w:val="•"/>
      <w:lvlJc w:val="left"/>
      <w:pPr>
        <w:ind w:left="1195" w:hanging="360"/>
      </w:pPr>
      <w:rPr>
        <w:rFonts w:hint="default"/>
        <w:lang w:val="en-US" w:eastAsia="en-US" w:bidi="ar-SA"/>
      </w:rPr>
    </w:lvl>
    <w:lvl w:ilvl="3" w:tplc="98D4ABBC">
      <w:numFmt w:val="bullet"/>
      <w:lvlText w:val="•"/>
      <w:lvlJc w:val="left"/>
      <w:pPr>
        <w:ind w:left="1383" w:hanging="360"/>
      </w:pPr>
      <w:rPr>
        <w:rFonts w:hint="default"/>
        <w:lang w:val="en-US" w:eastAsia="en-US" w:bidi="ar-SA"/>
      </w:rPr>
    </w:lvl>
    <w:lvl w:ilvl="4" w:tplc="E98A0628">
      <w:numFmt w:val="bullet"/>
      <w:lvlText w:val="•"/>
      <w:lvlJc w:val="left"/>
      <w:pPr>
        <w:ind w:left="1571" w:hanging="360"/>
      </w:pPr>
      <w:rPr>
        <w:rFonts w:hint="default"/>
        <w:lang w:val="en-US" w:eastAsia="en-US" w:bidi="ar-SA"/>
      </w:rPr>
    </w:lvl>
    <w:lvl w:ilvl="5" w:tplc="A872AA02">
      <w:numFmt w:val="bullet"/>
      <w:lvlText w:val="•"/>
      <w:lvlJc w:val="left"/>
      <w:pPr>
        <w:ind w:left="1759" w:hanging="360"/>
      </w:pPr>
      <w:rPr>
        <w:rFonts w:hint="default"/>
        <w:lang w:val="en-US" w:eastAsia="en-US" w:bidi="ar-SA"/>
      </w:rPr>
    </w:lvl>
    <w:lvl w:ilvl="6" w:tplc="B1FCC38A">
      <w:numFmt w:val="bullet"/>
      <w:lvlText w:val="•"/>
      <w:lvlJc w:val="left"/>
      <w:pPr>
        <w:ind w:left="1946" w:hanging="360"/>
      </w:pPr>
      <w:rPr>
        <w:rFonts w:hint="default"/>
        <w:lang w:val="en-US" w:eastAsia="en-US" w:bidi="ar-SA"/>
      </w:rPr>
    </w:lvl>
    <w:lvl w:ilvl="7" w:tplc="FA46E054">
      <w:numFmt w:val="bullet"/>
      <w:lvlText w:val="•"/>
      <w:lvlJc w:val="left"/>
      <w:pPr>
        <w:ind w:left="2134" w:hanging="360"/>
      </w:pPr>
      <w:rPr>
        <w:rFonts w:hint="default"/>
        <w:lang w:val="en-US" w:eastAsia="en-US" w:bidi="ar-SA"/>
      </w:rPr>
    </w:lvl>
    <w:lvl w:ilvl="8" w:tplc="70D2AFCE">
      <w:numFmt w:val="bullet"/>
      <w:lvlText w:val="•"/>
      <w:lvlJc w:val="left"/>
      <w:pPr>
        <w:ind w:left="2322" w:hanging="360"/>
      </w:pPr>
      <w:rPr>
        <w:rFonts w:hint="default"/>
        <w:lang w:val="en-US" w:eastAsia="en-US" w:bidi="ar-SA"/>
      </w:rPr>
    </w:lvl>
  </w:abstractNum>
  <w:abstractNum w:abstractNumId="20" w15:restartNumberingAfterBreak="0">
    <w:nsid w:val="62CE42BB"/>
    <w:multiLevelType w:val="hybridMultilevel"/>
    <w:tmpl w:val="7838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E64946"/>
    <w:multiLevelType w:val="hybridMultilevel"/>
    <w:tmpl w:val="BAB64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5B6107"/>
    <w:multiLevelType w:val="hybridMultilevel"/>
    <w:tmpl w:val="1B40CD2E"/>
    <w:lvl w:ilvl="0" w:tplc="D996F4A2">
      <w:start w:val="1"/>
      <w:numFmt w:val="lowerLetter"/>
      <w:lvlText w:val="%1."/>
      <w:lvlJc w:val="left"/>
      <w:pPr>
        <w:ind w:left="827" w:hanging="360"/>
      </w:pPr>
      <w:rPr>
        <w:rFonts w:ascii="Arial" w:eastAsia="Arial" w:hAnsi="Arial" w:cs="Arial" w:hint="default"/>
        <w:b w:val="0"/>
        <w:bCs w:val="0"/>
        <w:i w:val="0"/>
        <w:iCs w:val="0"/>
        <w:spacing w:val="-1"/>
        <w:w w:val="88"/>
        <w:sz w:val="22"/>
        <w:szCs w:val="22"/>
        <w:lang w:val="en-US" w:eastAsia="en-US" w:bidi="ar-SA"/>
      </w:rPr>
    </w:lvl>
    <w:lvl w:ilvl="1" w:tplc="80E8A162">
      <w:numFmt w:val="bullet"/>
      <w:lvlText w:val="•"/>
      <w:lvlJc w:val="left"/>
      <w:pPr>
        <w:ind w:left="1007" w:hanging="360"/>
      </w:pPr>
      <w:rPr>
        <w:rFonts w:hint="default"/>
        <w:lang w:val="en-US" w:eastAsia="en-US" w:bidi="ar-SA"/>
      </w:rPr>
    </w:lvl>
    <w:lvl w:ilvl="2" w:tplc="DA78E9F0">
      <w:numFmt w:val="bullet"/>
      <w:lvlText w:val="•"/>
      <w:lvlJc w:val="left"/>
      <w:pPr>
        <w:ind w:left="1195" w:hanging="360"/>
      </w:pPr>
      <w:rPr>
        <w:rFonts w:hint="default"/>
        <w:lang w:val="en-US" w:eastAsia="en-US" w:bidi="ar-SA"/>
      </w:rPr>
    </w:lvl>
    <w:lvl w:ilvl="3" w:tplc="5574A9F4">
      <w:numFmt w:val="bullet"/>
      <w:lvlText w:val="•"/>
      <w:lvlJc w:val="left"/>
      <w:pPr>
        <w:ind w:left="1383" w:hanging="360"/>
      </w:pPr>
      <w:rPr>
        <w:rFonts w:hint="default"/>
        <w:lang w:val="en-US" w:eastAsia="en-US" w:bidi="ar-SA"/>
      </w:rPr>
    </w:lvl>
    <w:lvl w:ilvl="4" w:tplc="7AE89930">
      <w:numFmt w:val="bullet"/>
      <w:lvlText w:val="•"/>
      <w:lvlJc w:val="left"/>
      <w:pPr>
        <w:ind w:left="1571" w:hanging="360"/>
      </w:pPr>
      <w:rPr>
        <w:rFonts w:hint="default"/>
        <w:lang w:val="en-US" w:eastAsia="en-US" w:bidi="ar-SA"/>
      </w:rPr>
    </w:lvl>
    <w:lvl w:ilvl="5" w:tplc="360A7EA4">
      <w:numFmt w:val="bullet"/>
      <w:lvlText w:val="•"/>
      <w:lvlJc w:val="left"/>
      <w:pPr>
        <w:ind w:left="1759" w:hanging="360"/>
      </w:pPr>
      <w:rPr>
        <w:rFonts w:hint="default"/>
        <w:lang w:val="en-US" w:eastAsia="en-US" w:bidi="ar-SA"/>
      </w:rPr>
    </w:lvl>
    <w:lvl w:ilvl="6" w:tplc="FEB0380C">
      <w:numFmt w:val="bullet"/>
      <w:lvlText w:val="•"/>
      <w:lvlJc w:val="left"/>
      <w:pPr>
        <w:ind w:left="1946" w:hanging="360"/>
      </w:pPr>
      <w:rPr>
        <w:rFonts w:hint="default"/>
        <w:lang w:val="en-US" w:eastAsia="en-US" w:bidi="ar-SA"/>
      </w:rPr>
    </w:lvl>
    <w:lvl w:ilvl="7" w:tplc="940ADB3C">
      <w:numFmt w:val="bullet"/>
      <w:lvlText w:val="•"/>
      <w:lvlJc w:val="left"/>
      <w:pPr>
        <w:ind w:left="2134" w:hanging="360"/>
      </w:pPr>
      <w:rPr>
        <w:rFonts w:hint="default"/>
        <w:lang w:val="en-US" w:eastAsia="en-US" w:bidi="ar-SA"/>
      </w:rPr>
    </w:lvl>
    <w:lvl w:ilvl="8" w:tplc="293C66B2">
      <w:numFmt w:val="bullet"/>
      <w:lvlText w:val="•"/>
      <w:lvlJc w:val="left"/>
      <w:pPr>
        <w:ind w:left="2322" w:hanging="360"/>
      </w:pPr>
      <w:rPr>
        <w:rFonts w:hint="default"/>
        <w:lang w:val="en-US" w:eastAsia="en-US" w:bidi="ar-SA"/>
      </w:rPr>
    </w:lvl>
  </w:abstractNum>
  <w:abstractNum w:abstractNumId="25" w15:restartNumberingAfterBreak="0">
    <w:nsid w:val="6CED0457"/>
    <w:multiLevelType w:val="hybridMultilevel"/>
    <w:tmpl w:val="663C9C2A"/>
    <w:lvl w:ilvl="0" w:tplc="88A6A766">
      <w:start w:val="1"/>
      <w:numFmt w:val="lowerLetter"/>
      <w:lvlText w:val="%1."/>
      <w:lvlJc w:val="left"/>
      <w:pPr>
        <w:ind w:left="827" w:hanging="360"/>
      </w:pPr>
      <w:rPr>
        <w:rFonts w:ascii="Arial" w:eastAsia="Arial" w:hAnsi="Arial" w:cs="Arial" w:hint="default"/>
        <w:b w:val="0"/>
        <w:bCs w:val="0"/>
        <w:i w:val="0"/>
        <w:iCs w:val="0"/>
        <w:spacing w:val="-1"/>
        <w:w w:val="88"/>
        <w:sz w:val="22"/>
        <w:szCs w:val="22"/>
        <w:lang w:val="en-US" w:eastAsia="en-US" w:bidi="ar-SA"/>
      </w:rPr>
    </w:lvl>
    <w:lvl w:ilvl="1" w:tplc="5EBCD5B2">
      <w:numFmt w:val="bullet"/>
      <w:lvlText w:val="•"/>
      <w:lvlJc w:val="left"/>
      <w:pPr>
        <w:ind w:left="1007" w:hanging="360"/>
      </w:pPr>
      <w:rPr>
        <w:rFonts w:hint="default"/>
        <w:lang w:val="en-US" w:eastAsia="en-US" w:bidi="ar-SA"/>
      </w:rPr>
    </w:lvl>
    <w:lvl w:ilvl="2" w:tplc="8AC4E8A0">
      <w:numFmt w:val="bullet"/>
      <w:lvlText w:val="•"/>
      <w:lvlJc w:val="left"/>
      <w:pPr>
        <w:ind w:left="1195" w:hanging="360"/>
      </w:pPr>
      <w:rPr>
        <w:rFonts w:hint="default"/>
        <w:lang w:val="en-US" w:eastAsia="en-US" w:bidi="ar-SA"/>
      </w:rPr>
    </w:lvl>
    <w:lvl w:ilvl="3" w:tplc="E440FF46">
      <w:numFmt w:val="bullet"/>
      <w:lvlText w:val="•"/>
      <w:lvlJc w:val="left"/>
      <w:pPr>
        <w:ind w:left="1383" w:hanging="360"/>
      </w:pPr>
      <w:rPr>
        <w:rFonts w:hint="default"/>
        <w:lang w:val="en-US" w:eastAsia="en-US" w:bidi="ar-SA"/>
      </w:rPr>
    </w:lvl>
    <w:lvl w:ilvl="4" w:tplc="A6242EBA">
      <w:numFmt w:val="bullet"/>
      <w:lvlText w:val="•"/>
      <w:lvlJc w:val="left"/>
      <w:pPr>
        <w:ind w:left="1571" w:hanging="360"/>
      </w:pPr>
      <w:rPr>
        <w:rFonts w:hint="default"/>
        <w:lang w:val="en-US" w:eastAsia="en-US" w:bidi="ar-SA"/>
      </w:rPr>
    </w:lvl>
    <w:lvl w:ilvl="5" w:tplc="FE0495AA">
      <w:numFmt w:val="bullet"/>
      <w:lvlText w:val="•"/>
      <w:lvlJc w:val="left"/>
      <w:pPr>
        <w:ind w:left="1759" w:hanging="360"/>
      </w:pPr>
      <w:rPr>
        <w:rFonts w:hint="default"/>
        <w:lang w:val="en-US" w:eastAsia="en-US" w:bidi="ar-SA"/>
      </w:rPr>
    </w:lvl>
    <w:lvl w:ilvl="6" w:tplc="20CEEA22">
      <w:numFmt w:val="bullet"/>
      <w:lvlText w:val="•"/>
      <w:lvlJc w:val="left"/>
      <w:pPr>
        <w:ind w:left="1946" w:hanging="360"/>
      </w:pPr>
      <w:rPr>
        <w:rFonts w:hint="default"/>
        <w:lang w:val="en-US" w:eastAsia="en-US" w:bidi="ar-SA"/>
      </w:rPr>
    </w:lvl>
    <w:lvl w:ilvl="7" w:tplc="C7D26C80">
      <w:numFmt w:val="bullet"/>
      <w:lvlText w:val="•"/>
      <w:lvlJc w:val="left"/>
      <w:pPr>
        <w:ind w:left="2134" w:hanging="360"/>
      </w:pPr>
      <w:rPr>
        <w:rFonts w:hint="default"/>
        <w:lang w:val="en-US" w:eastAsia="en-US" w:bidi="ar-SA"/>
      </w:rPr>
    </w:lvl>
    <w:lvl w:ilvl="8" w:tplc="CA1E7FA0">
      <w:numFmt w:val="bullet"/>
      <w:lvlText w:val="•"/>
      <w:lvlJc w:val="left"/>
      <w:pPr>
        <w:ind w:left="2322" w:hanging="360"/>
      </w:pPr>
      <w:rPr>
        <w:rFonts w:hint="default"/>
        <w:lang w:val="en-US" w:eastAsia="en-US" w:bidi="ar-SA"/>
      </w:rPr>
    </w:lvl>
  </w:abstractNum>
  <w:abstractNum w:abstractNumId="2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925A84"/>
    <w:multiLevelType w:val="hybridMultilevel"/>
    <w:tmpl w:val="918E7C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2052604674">
    <w:abstractNumId w:val="6"/>
  </w:num>
  <w:num w:numId="2" w16cid:durableId="796145673">
    <w:abstractNumId w:val="8"/>
  </w:num>
  <w:num w:numId="3" w16cid:durableId="77137222">
    <w:abstractNumId w:val="28"/>
  </w:num>
  <w:num w:numId="4" w16cid:durableId="1028531879">
    <w:abstractNumId w:val="11"/>
  </w:num>
  <w:num w:numId="5" w16cid:durableId="549417480">
    <w:abstractNumId w:val="10"/>
  </w:num>
  <w:num w:numId="6" w16cid:durableId="1761370778">
    <w:abstractNumId w:val="16"/>
  </w:num>
  <w:num w:numId="7" w16cid:durableId="1715155372">
    <w:abstractNumId w:val="20"/>
  </w:num>
  <w:num w:numId="8" w16cid:durableId="1824010255">
    <w:abstractNumId w:val="9"/>
  </w:num>
  <w:num w:numId="9" w16cid:durableId="2099708707">
    <w:abstractNumId w:val="23"/>
  </w:num>
  <w:num w:numId="10" w16cid:durableId="311643679">
    <w:abstractNumId w:val="1"/>
  </w:num>
  <w:num w:numId="11" w16cid:durableId="1114524431">
    <w:abstractNumId w:val="15"/>
  </w:num>
  <w:num w:numId="12" w16cid:durableId="870849571">
    <w:abstractNumId w:val="22"/>
  </w:num>
  <w:num w:numId="13" w16cid:durableId="245769647">
    <w:abstractNumId w:val="27"/>
  </w:num>
  <w:num w:numId="14" w16cid:durableId="1352757925">
    <w:abstractNumId w:val="0"/>
  </w:num>
  <w:num w:numId="15" w16cid:durableId="376665731">
    <w:abstractNumId w:val="26"/>
  </w:num>
  <w:num w:numId="16" w16cid:durableId="1230312415">
    <w:abstractNumId w:val="18"/>
  </w:num>
  <w:num w:numId="17" w16cid:durableId="1597593036">
    <w:abstractNumId w:val="2"/>
  </w:num>
  <w:num w:numId="18" w16cid:durableId="170146580">
    <w:abstractNumId w:val="5"/>
  </w:num>
  <w:num w:numId="19" w16cid:durableId="469129478">
    <w:abstractNumId w:val="7"/>
  </w:num>
  <w:num w:numId="20" w16cid:durableId="635570489">
    <w:abstractNumId w:val="21"/>
  </w:num>
  <w:num w:numId="21" w16cid:durableId="322129117">
    <w:abstractNumId w:val="13"/>
  </w:num>
  <w:num w:numId="22" w16cid:durableId="474834321">
    <w:abstractNumId w:val="4"/>
  </w:num>
  <w:num w:numId="23" w16cid:durableId="57749884">
    <w:abstractNumId w:val="19"/>
  </w:num>
  <w:num w:numId="24" w16cid:durableId="379020313">
    <w:abstractNumId w:val="25"/>
  </w:num>
  <w:num w:numId="25" w16cid:durableId="119610516">
    <w:abstractNumId w:val="24"/>
  </w:num>
  <w:num w:numId="26" w16cid:durableId="410351840">
    <w:abstractNumId w:val="3"/>
  </w:num>
  <w:num w:numId="27" w16cid:durableId="1959680908">
    <w:abstractNumId w:val="17"/>
  </w:num>
  <w:num w:numId="28" w16cid:durableId="1985575446">
    <w:abstractNumId w:val="12"/>
  </w:num>
  <w:num w:numId="29" w16cid:durableId="19717893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0C"/>
    <w:rsid w:val="00022355"/>
    <w:rsid w:val="00024AE9"/>
    <w:rsid w:val="000473CE"/>
    <w:rsid w:val="00075531"/>
    <w:rsid w:val="00077781"/>
    <w:rsid w:val="00087E2C"/>
    <w:rsid w:val="00097389"/>
    <w:rsid w:val="000C2BFD"/>
    <w:rsid w:val="000E229F"/>
    <w:rsid w:val="000F0739"/>
    <w:rsid w:val="00121273"/>
    <w:rsid w:val="001327E4"/>
    <w:rsid w:val="001336D7"/>
    <w:rsid w:val="0015542C"/>
    <w:rsid w:val="001768BE"/>
    <w:rsid w:val="001A56D3"/>
    <w:rsid w:val="001A7567"/>
    <w:rsid w:val="001D6ACD"/>
    <w:rsid w:val="001D7BD4"/>
    <w:rsid w:val="001E4D78"/>
    <w:rsid w:val="001F2288"/>
    <w:rsid w:val="00267F11"/>
    <w:rsid w:val="00294808"/>
    <w:rsid w:val="002E42EB"/>
    <w:rsid w:val="002E6A3F"/>
    <w:rsid w:val="00301F25"/>
    <w:rsid w:val="00325037"/>
    <w:rsid w:val="0034611B"/>
    <w:rsid w:val="00346A41"/>
    <w:rsid w:val="00352293"/>
    <w:rsid w:val="00387A93"/>
    <w:rsid w:val="00393F7B"/>
    <w:rsid w:val="003A0E2D"/>
    <w:rsid w:val="003A4F8F"/>
    <w:rsid w:val="003C2B18"/>
    <w:rsid w:val="003C77DA"/>
    <w:rsid w:val="003D1769"/>
    <w:rsid w:val="003E1977"/>
    <w:rsid w:val="003E7B6E"/>
    <w:rsid w:val="003F6EBF"/>
    <w:rsid w:val="004109AB"/>
    <w:rsid w:val="00422510"/>
    <w:rsid w:val="00436FB6"/>
    <w:rsid w:val="00445AD3"/>
    <w:rsid w:val="00485640"/>
    <w:rsid w:val="004C2EEC"/>
    <w:rsid w:val="004C66B7"/>
    <w:rsid w:val="004C6E75"/>
    <w:rsid w:val="004F7E9C"/>
    <w:rsid w:val="00502203"/>
    <w:rsid w:val="0051747E"/>
    <w:rsid w:val="00576912"/>
    <w:rsid w:val="005846E9"/>
    <w:rsid w:val="005911D3"/>
    <w:rsid w:val="00591360"/>
    <w:rsid w:val="005D12D2"/>
    <w:rsid w:val="005E6918"/>
    <w:rsid w:val="00634E0D"/>
    <w:rsid w:val="0065692F"/>
    <w:rsid w:val="006926A6"/>
    <w:rsid w:val="006A0442"/>
    <w:rsid w:val="006B778A"/>
    <w:rsid w:val="007052AA"/>
    <w:rsid w:val="00726396"/>
    <w:rsid w:val="007747FD"/>
    <w:rsid w:val="00777102"/>
    <w:rsid w:val="007916DD"/>
    <w:rsid w:val="007970F9"/>
    <w:rsid w:val="007A747B"/>
    <w:rsid w:val="007B066D"/>
    <w:rsid w:val="007B635B"/>
    <w:rsid w:val="007F04F2"/>
    <w:rsid w:val="008178F2"/>
    <w:rsid w:val="00854A89"/>
    <w:rsid w:val="008A5F2E"/>
    <w:rsid w:val="008A6D7E"/>
    <w:rsid w:val="008B6241"/>
    <w:rsid w:val="008B667D"/>
    <w:rsid w:val="008C151B"/>
    <w:rsid w:val="008D030C"/>
    <w:rsid w:val="008E4804"/>
    <w:rsid w:val="008E4B50"/>
    <w:rsid w:val="009042B1"/>
    <w:rsid w:val="00905644"/>
    <w:rsid w:val="00950570"/>
    <w:rsid w:val="00956EA5"/>
    <w:rsid w:val="00991948"/>
    <w:rsid w:val="009B7282"/>
    <w:rsid w:val="009B7B90"/>
    <w:rsid w:val="009C1AA0"/>
    <w:rsid w:val="009E7885"/>
    <w:rsid w:val="009E7C90"/>
    <w:rsid w:val="00A224FB"/>
    <w:rsid w:val="00A22964"/>
    <w:rsid w:val="00A32515"/>
    <w:rsid w:val="00A424F4"/>
    <w:rsid w:val="00A4373C"/>
    <w:rsid w:val="00A55BFB"/>
    <w:rsid w:val="00A67793"/>
    <w:rsid w:val="00A97644"/>
    <w:rsid w:val="00B02D3B"/>
    <w:rsid w:val="00B5709A"/>
    <w:rsid w:val="00BF6771"/>
    <w:rsid w:val="00C03C97"/>
    <w:rsid w:val="00C40CDA"/>
    <w:rsid w:val="00C525F9"/>
    <w:rsid w:val="00C54EDB"/>
    <w:rsid w:val="00C936C5"/>
    <w:rsid w:val="00CA06FB"/>
    <w:rsid w:val="00CD62B3"/>
    <w:rsid w:val="00D1552D"/>
    <w:rsid w:val="00D25C48"/>
    <w:rsid w:val="00D3081C"/>
    <w:rsid w:val="00D31C15"/>
    <w:rsid w:val="00D51589"/>
    <w:rsid w:val="00D613B0"/>
    <w:rsid w:val="00D84E1F"/>
    <w:rsid w:val="00D94531"/>
    <w:rsid w:val="00D95345"/>
    <w:rsid w:val="00DA3EEC"/>
    <w:rsid w:val="00DB5D3E"/>
    <w:rsid w:val="00DF3B66"/>
    <w:rsid w:val="00DF7BB0"/>
    <w:rsid w:val="00E63805"/>
    <w:rsid w:val="00E64222"/>
    <w:rsid w:val="00EA03C0"/>
    <w:rsid w:val="00EB1A7C"/>
    <w:rsid w:val="00EC2E1C"/>
    <w:rsid w:val="00EC41A4"/>
    <w:rsid w:val="00ED4166"/>
    <w:rsid w:val="00EF056C"/>
    <w:rsid w:val="00F1262F"/>
    <w:rsid w:val="00F30673"/>
    <w:rsid w:val="00F342DC"/>
    <w:rsid w:val="00F72055"/>
    <w:rsid w:val="00F97B9F"/>
    <w:rsid w:val="00FA4800"/>
    <w:rsid w:val="00FD142E"/>
    <w:rsid w:val="00FE2EB4"/>
    <w:rsid w:val="00FE3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9B7C4"/>
  <w15:docId w15:val="{8E45E410-A57F-49A3-9067-874229CD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30C"/>
    <w:pPr>
      <w:widowControl w:val="0"/>
      <w:spacing w:after="200" w:line="276" w:lineRule="auto"/>
    </w:pPr>
  </w:style>
  <w:style w:type="paragraph" w:styleId="Heading1">
    <w:name w:val="heading 1"/>
    <w:basedOn w:val="Normal"/>
    <w:next w:val="Normal"/>
    <w:link w:val="Heading1Char"/>
    <w:uiPriority w:val="9"/>
    <w:qFormat/>
    <w:rsid w:val="007747F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178F2"/>
    <w:pPr>
      <w:keepNext/>
      <w:keepLines/>
      <w:widowControl/>
      <w:spacing w:before="120" w:after="12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78F2"/>
    <w:pPr>
      <w:keepNext/>
      <w:keepLines/>
      <w:widowControl/>
      <w:spacing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8D030C"/>
  </w:style>
  <w:style w:type="paragraph" w:styleId="Header">
    <w:name w:val="header"/>
    <w:basedOn w:val="Normal"/>
    <w:link w:val="HeaderChar"/>
    <w:uiPriority w:val="99"/>
    <w:unhideWhenUsed/>
    <w:rsid w:val="008D0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30C"/>
  </w:style>
  <w:style w:type="paragraph" w:styleId="Footer">
    <w:name w:val="footer"/>
    <w:basedOn w:val="Normal"/>
    <w:link w:val="FooterChar"/>
    <w:uiPriority w:val="99"/>
    <w:unhideWhenUsed/>
    <w:rsid w:val="008D0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30C"/>
  </w:style>
  <w:style w:type="paragraph" w:styleId="ListParagraph">
    <w:name w:val="List Paragraph"/>
    <w:basedOn w:val="Normal"/>
    <w:uiPriority w:val="1"/>
    <w:qFormat/>
    <w:rsid w:val="008A6D7E"/>
    <w:pPr>
      <w:ind w:left="720"/>
      <w:contextualSpacing/>
    </w:pPr>
  </w:style>
  <w:style w:type="character" w:styleId="Hyperlink">
    <w:name w:val="Hyperlink"/>
    <w:basedOn w:val="DefaultParagraphFont"/>
    <w:uiPriority w:val="99"/>
    <w:unhideWhenUsed/>
    <w:rsid w:val="004C2EEC"/>
    <w:rPr>
      <w:color w:val="0563C1" w:themeColor="hyperlink"/>
      <w:u w:val="single"/>
    </w:rPr>
  </w:style>
  <w:style w:type="paragraph" w:styleId="BalloonText">
    <w:name w:val="Balloon Text"/>
    <w:basedOn w:val="Normal"/>
    <w:link w:val="BalloonTextChar"/>
    <w:uiPriority w:val="99"/>
    <w:semiHidden/>
    <w:unhideWhenUsed/>
    <w:rsid w:val="004C2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EEC"/>
    <w:rPr>
      <w:rFonts w:ascii="Tahoma" w:hAnsi="Tahoma" w:cs="Tahoma"/>
      <w:sz w:val="16"/>
      <w:szCs w:val="16"/>
    </w:rPr>
  </w:style>
  <w:style w:type="character" w:customStyle="1" w:styleId="apple-converted-space">
    <w:name w:val="apple-converted-space"/>
    <w:basedOn w:val="DefaultParagraphFont"/>
    <w:rsid w:val="00FD142E"/>
  </w:style>
  <w:style w:type="character" w:styleId="Emphasis">
    <w:name w:val="Emphasis"/>
    <w:basedOn w:val="DefaultParagraphFont"/>
    <w:uiPriority w:val="20"/>
    <w:qFormat/>
    <w:rsid w:val="00FD142E"/>
    <w:rPr>
      <w:i/>
      <w:iCs/>
      <w:sz w:val="24"/>
      <w:szCs w:val="24"/>
      <w:bdr w:val="none" w:sz="0" w:space="0" w:color="auto" w:frame="1"/>
      <w:vertAlign w:val="baseline"/>
    </w:rPr>
  </w:style>
  <w:style w:type="paragraph" w:customStyle="1" w:styleId="xmsonormal">
    <w:name w:val="x_msonormal"/>
    <w:basedOn w:val="Normal"/>
    <w:rsid w:val="00FD142E"/>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msohyperlink">
    <w:name w:val="x_msohyperlink"/>
    <w:basedOn w:val="DefaultParagraphFont"/>
    <w:rsid w:val="00FD142E"/>
  </w:style>
  <w:style w:type="character" w:customStyle="1" w:styleId="Heading2Char">
    <w:name w:val="Heading 2 Char"/>
    <w:basedOn w:val="DefaultParagraphFont"/>
    <w:link w:val="Heading2"/>
    <w:uiPriority w:val="9"/>
    <w:rsid w:val="008178F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178F2"/>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unhideWhenUsed/>
    <w:qFormat/>
    <w:rsid w:val="008178F2"/>
    <w:pPr>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178F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84E1F"/>
    <w:pPr>
      <w:autoSpaceDE w:val="0"/>
      <w:autoSpaceDN w:val="0"/>
      <w:spacing w:after="0" w:line="240" w:lineRule="auto"/>
    </w:pPr>
    <w:rPr>
      <w:rFonts w:ascii="Arial" w:eastAsia="Arial" w:hAnsi="Arial" w:cs="Arial"/>
    </w:rPr>
  </w:style>
  <w:style w:type="character" w:customStyle="1" w:styleId="Heading1Char">
    <w:name w:val="Heading 1 Char"/>
    <w:basedOn w:val="DefaultParagraphFont"/>
    <w:link w:val="Heading1"/>
    <w:uiPriority w:val="9"/>
    <w:rsid w:val="007747FD"/>
    <w:rPr>
      <w:rFonts w:asciiTheme="majorHAnsi" w:eastAsiaTheme="majorEastAsia" w:hAnsiTheme="majorHAnsi" w:cstheme="majorBidi"/>
      <w:b/>
      <w:bCs/>
      <w:color w:val="2E74B5" w:themeColor="accent1" w:themeShade="BF"/>
      <w:sz w:val="28"/>
      <w:szCs w:val="28"/>
    </w:rPr>
  </w:style>
  <w:style w:type="character" w:styleId="FollowedHyperlink">
    <w:name w:val="FollowedHyperlink"/>
    <w:basedOn w:val="DefaultParagraphFont"/>
    <w:uiPriority w:val="99"/>
    <w:semiHidden/>
    <w:unhideWhenUsed/>
    <w:rsid w:val="009E7C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62453">
      <w:bodyDiv w:val="1"/>
      <w:marLeft w:val="0"/>
      <w:marRight w:val="0"/>
      <w:marTop w:val="0"/>
      <w:marBottom w:val="0"/>
      <w:divBdr>
        <w:top w:val="none" w:sz="0" w:space="0" w:color="auto"/>
        <w:left w:val="none" w:sz="0" w:space="0" w:color="auto"/>
        <w:bottom w:val="none" w:sz="0" w:space="0" w:color="auto"/>
        <w:right w:val="none" w:sz="0" w:space="0" w:color="auto"/>
      </w:divBdr>
    </w:div>
    <w:div w:id="1110930919">
      <w:bodyDiv w:val="1"/>
      <w:marLeft w:val="0"/>
      <w:marRight w:val="0"/>
      <w:marTop w:val="0"/>
      <w:marBottom w:val="0"/>
      <w:divBdr>
        <w:top w:val="none" w:sz="0" w:space="0" w:color="auto"/>
        <w:left w:val="none" w:sz="0" w:space="0" w:color="auto"/>
        <w:bottom w:val="none" w:sz="0" w:space="0" w:color="auto"/>
        <w:right w:val="none" w:sz="0" w:space="0" w:color="auto"/>
      </w:divBdr>
    </w:div>
    <w:div w:id="184628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qOnongTbNMk" TargetMode="External"/><Relationship Id="rId18" Type="http://schemas.openxmlformats.org/officeDocument/2006/relationships/hyperlink" Target="https://it.unt.edu/helpdesk" TargetMode="External"/><Relationship Id="rId26" Type="http://schemas.openxmlformats.org/officeDocument/2006/relationships/hyperlink" Target="https://studentaffairs.unt.edu/counseling-and-testing-services/services/individual-counseling" TargetMode="External"/><Relationship Id="rId39" Type="http://schemas.openxmlformats.org/officeDocument/2006/relationships/hyperlink" Target="https://deanofstudents.unt.edu/conduct" TargetMode="External"/><Relationship Id="rId21" Type="http://schemas.openxmlformats.org/officeDocument/2006/relationships/hyperlink" Target="https://clear.unt.edu/online-communication-tips" TargetMode="External"/><Relationship Id="rId34" Type="http://schemas.openxmlformats.org/officeDocument/2006/relationships/hyperlink" Target="https://success.unt.edu/asc" TargetMode="External"/><Relationship Id="rId42" Type="http://schemas.openxmlformats.org/officeDocument/2006/relationships/hyperlink" Target="file:///C:\Users\jdl0126\AppData\Local\Temp\OneNote\16.0\NT\0\no-reply@iasystem.org" TargetMode="External"/><Relationship Id="rId47" Type="http://schemas.openxmlformats.org/officeDocument/2006/relationships/hyperlink" Target="http://www.ecfr.gov/" TargetMode="External"/><Relationship Id="rId50" Type="http://schemas.openxmlformats.org/officeDocument/2006/relationships/header" Target="header1.xml"/><Relationship Id="rId7" Type="http://schemas.openxmlformats.org/officeDocument/2006/relationships/hyperlink" Target="mailto:Sarah.Crowder@unt.edu" TargetMode="External"/><Relationship Id="rId2" Type="http://schemas.openxmlformats.org/officeDocument/2006/relationships/styles" Target="styles.xml"/><Relationship Id="rId16" Type="http://schemas.openxmlformats.org/officeDocument/2006/relationships/hyperlink" Target="mailto:helpdesk@unt.edu" TargetMode="External"/><Relationship Id="rId29" Type="http://schemas.openxmlformats.org/officeDocument/2006/relationships/hyperlink" Target="https://studentaffairs.unt.edu/student-legal-services" TargetMode="External"/><Relationship Id="rId11" Type="http://schemas.openxmlformats.org/officeDocument/2006/relationships/hyperlink" Target="https://www.youtube.com/watch?v=A-4Xdm6zOQM" TargetMode="External"/><Relationship Id="rId24" Type="http://schemas.openxmlformats.org/officeDocument/2006/relationships/hyperlink" Target="https://studentaffairs.unt.edu/care" TargetMode="External"/><Relationship Id="rId32" Type="http://schemas.openxmlformats.org/officeDocument/2006/relationships/hyperlink" Target="https://deanofstudents.unt.edu/resources/food-pantry" TargetMode="External"/><Relationship Id="rId37" Type="http://schemas.openxmlformats.org/officeDocument/2006/relationships/hyperlink" Target="https://math.unt.edu/mathlab" TargetMode="External"/><Relationship Id="rId40" Type="http://schemas.openxmlformats.org/officeDocument/2006/relationships/hyperlink" Target="https://my.unt.edu/" TargetMode="External"/><Relationship Id="rId45" Type="http://schemas.openxmlformats.org/officeDocument/2006/relationships/hyperlink" Target="file:///C:\Users\jdl0126\AppData\Local\Temp\OneNote\16.0\NT\0\SurvivorAdvocate@unt.edu" TargetMode="External"/><Relationship Id="rId5" Type="http://schemas.openxmlformats.org/officeDocument/2006/relationships/footnotes" Target="footnotes.xml"/><Relationship Id="rId15" Type="http://schemas.openxmlformats.org/officeDocument/2006/relationships/hyperlink" Target="https://clear.unt.edu/supported-technologies/canvas/requirements" TargetMode="External"/><Relationship Id="rId23" Type="http://schemas.openxmlformats.org/officeDocument/2006/relationships/hyperlink" Target="https://studentaffairs.unt.edu/counseling-and-testing-services" TargetMode="External"/><Relationship Id="rId28" Type="http://schemas.openxmlformats.org/officeDocument/2006/relationships/hyperlink" Target="https://financialaid.unt.edu/" TargetMode="External"/><Relationship Id="rId36" Type="http://schemas.openxmlformats.org/officeDocument/2006/relationships/hyperlink" Target="http://writingcenter.unt.edu/" TargetMode="External"/><Relationship Id="rId49" Type="http://schemas.openxmlformats.org/officeDocument/2006/relationships/hyperlink" Target="https://policy.unt.edu/policy/07-002" TargetMode="External"/><Relationship Id="rId10" Type="http://schemas.openxmlformats.org/officeDocument/2006/relationships/hyperlink" Target="https://www.youtube.com/watch?v=p9l5Ou-WNro&amp;t=4s" TargetMode="External"/><Relationship Id="rId19" Type="http://schemas.openxmlformats.org/officeDocument/2006/relationships/hyperlink" Target="https://community.canvaslms.com/docs/DOC-10554-4212710328"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file:///C:\Users\jdl0126\AppData\Local\Temp\OneNote\16.0\NT\0\spot@unt.ed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ajACU-lsnFc" TargetMode="External"/><Relationship Id="rId14" Type="http://schemas.openxmlformats.org/officeDocument/2006/relationships/hyperlink" Target="https://www.youtube.com/watch?v=SUZyNLZZjMs" TargetMode="External"/><Relationship Id="rId22" Type="http://schemas.openxmlformats.org/officeDocument/2006/relationships/hyperlink" Target="https://studentaffairs.unt.edu/student-health-and-wellness-center" TargetMode="External"/><Relationship Id="rId27" Type="http://schemas.openxmlformats.org/officeDocument/2006/relationships/hyperlink" Target="file:///C:\Users\jdl0126\AppData\Local\Temp\OneNote\16.0\NT\0\Registrar" TargetMode="External"/><Relationship Id="rId30" Type="http://schemas.openxmlformats.org/officeDocument/2006/relationships/hyperlink" Target="https://studentaffairs.unt.edu/career-center" TargetMode="External"/><Relationship Id="rId35" Type="http://schemas.openxmlformats.org/officeDocument/2006/relationships/hyperlink" Target="https://library.unt.edu/" TargetMode="External"/><Relationship Id="rId43" Type="http://schemas.openxmlformats.org/officeDocument/2006/relationships/hyperlink" Target="http://spot.unt.edu/" TargetMode="External"/><Relationship Id="rId48" Type="http://schemas.openxmlformats.org/officeDocument/2006/relationships/hyperlink" Target="mailto:internationaladvising@unt.edu" TargetMode="External"/><Relationship Id="rId8" Type="http://schemas.openxmlformats.org/officeDocument/2006/relationships/hyperlink" Target="https://vpaa.unt.edu/ccg/rubric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youtube.com/watch?v=FkA1XyfwAFg" TargetMode="External"/><Relationship Id="rId17" Type="http://schemas.openxmlformats.org/officeDocument/2006/relationships/hyperlink" Target="https://it.unt.edu/helpdesk/chatsupport" TargetMode="External"/><Relationship Id="rId25" Type="http://schemas.openxmlformats.org/officeDocument/2006/relationships/hyperlink" Target="https://studentaffairs.unt.edu/student-health-and-wellness-center/services/psychiatry" TargetMode="External"/><Relationship Id="rId33" Type="http://schemas.openxmlformats.org/officeDocument/2006/relationships/hyperlink" Target="https://clear.unt.edu/canvas/student-resources" TargetMode="External"/><Relationship Id="rId38" Type="http://schemas.openxmlformats.org/officeDocument/2006/relationships/hyperlink" Target="https://disability.unt.edu/" TargetMode="External"/><Relationship Id="rId46" Type="http://schemas.openxmlformats.org/officeDocument/2006/relationships/hyperlink" Target="file:///C:\Users\jdl0126\AppData\Local\Temp\OneNote\16.0\NT\0\oeo@unt.edu" TargetMode="External"/><Relationship Id="rId20" Type="http://schemas.openxmlformats.org/officeDocument/2006/relationships/hyperlink" Target="https://community.canvaslms.com/docs/DOC-10554-4212710328" TargetMode="External"/><Relationship Id="rId41" Type="http://schemas.openxmlformats.org/officeDocument/2006/relationships/hyperlink" Target="https://it.unt.edu/eagleconnect"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3969</Words>
  <Characters>22627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Darrin Miller</dc:creator>
  <cp:lastModifiedBy>Crowder, Sarah</cp:lastModifiedBy>
  <cp:revision>2</cp:revision>
  <cp:lastPrinted>2022-08-21T17:13:00Z</cp:lastPrinted>
  <dcterms:created xsi:type="dcterms:W3CDTF">2026-05-13T22:16:00Z</dcterms:created>
  <dcterms:modified xsi:type="dcterms:W3CDTF">2026-05-13T22:16:00Z</dcterms:modified>
</cp:coreProperties>
</file>