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F3137" w14:textId="3A96A918" w:rsidR="00FE2E09" w:rsidRDefault="000D5A4B" w:rsidP="00FE2E09">
      <w:r>
        <w:rPr>
          <w:noProof/>
        </w:rPr>
        <w:drawing>
          <wp:anchor distT="0" distB="0" distL="114300" distR="114300" simplePos="0" relativeHeight="251658240" behindDoc="0" locked="0" layoutInCell="1" allowOverlap="1" wp14:anchorId="450749D7" wp14:editId="5B3A89FB">
            <wp:simplePos x="0" y="0"/>
            <wp:positionH relativeFrom="column">
              <wp:posOffset>1943100</wp:posOffset>
            </wp:positionH>
            <wp:positionV relativeFrom="paragraph">
              <wp:posOffset>-457200</wp:posOffset>
            </wp:positionV>
            <wp:extent cx="2514600" cy="1422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20404" b="23031"/>
                    <a:stretch/>
                  </pic:blipFill>
                  <pic:spPr bwMode="auto">
                    <a:xfrm>
                      <a:off x="0" y="0"/>
                      <a:ext cx="2514600" cy="14224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A5FDCE1" w14:textId="77777777" w:rsidR="00FE2E09" w:rsidRDefault="00FE2E09" w:rsidP="00FE2E09"/>
    <w:p w14:paraId="6FCC5AF7" w14:textId="77777777" w:rsidR="000D5A4B" w:rsidRDefault="000D5A4B" w:rsidP="00FE2E09">
      <w:pPr>
        <w:spacing w:after="0" w:line="240" w:lineRule="auto"/>
        <w:ind w:left="2160" w:firstLine="720"/>
        <w:rPr>
          <w:rFonts w:ascii="Times New Roman" w:hAnsi="Times New Roman" w:cs="Times New Roman"/>
          <w:sz w:val="24"/>
          <w:szCs w:val="24"/>
        </w:rPr>
      </w:pPr>
    </w:p>
    <w:p w14:paraId="0DCAAE71" w14:textId="77777777" w:rsidR="000D5A4B" w:rsidRDefault="000D5A4B" w:rsidP="00FE2E09">
      <w:pPr>
        <w:spacing w:after="0" w:line="240" w:lineRule="auto"/>
        <w:ind w:left="2160" w:firstLine="720"/>
        <w:rPr>
          <w:rFonts w:ascii="Times New Roman" w:hAnsi="Times New Roman" w:cs="Times New Roman"/>
          <w:sz w:val="24"/>
          <w:szCs w:val="24"/>
        </w:rPr>
      </w:pPr>
    </w:p>
    <w:p w14:paraId="1AA96BAC" w14:textId="767857D7" w:rsidR="00FE2E09" w:rsidRPr="004E6E8A" w:rsidRDefault="00FE2E09" w:rsidP="00642D73">
      <w:pPr>
        <w:spacing w:after="0" w:line="240" w:lineRule="auto"/>
        <w:jc w:val="center"/>
        <w:rPr>
          <w:rFonts w:ascii="Times New Roman" w:hAnsi="Times New Roman" w:cs="Times New Roman"/>
          <w:sz w:val="24"/>
          <w:szCs w:val="24"/>
        </w:rPr>
      </w:pPr>
      <w:r w:rsidRPr="004E6E8A">
        <w:rPr>
          <w:rFonts w:ascii="Times New Roman" w:hAnsi="Times New Roman" w:cs="Times New Roman"/>
          <w:sz w:val="24"/>
          <w:szCs w:val="24"/>
        </w:rPr>
        <w:t xml:space="preserve">Department of </w:t>
      </w:r>
      <w:r w:rsidR="00642D73">
        <w:rPr>
          <w:rFonts w:ascii="Times New Roman" w:hAnsi="Times New Roman" w:cs="Times New Roman"/>
          <w:sz w:val="24"/>
          <w:szCs w:val="24"/>
        </w:rPr>
        <w:t>Audiology and Speech-Language Pathology</w:t>
      </w:r>
    </w:p>
    <w:p w14:paraId="70946758" w14:textId="0278C715" w:rsidR="00FE2E09" w:rsidRPr="004E6E8A" w:rsidRDefault="00642D73" w:rsidP="00FE2E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ASLP</w:t>
      </w:r>
      <w:r w:rsidR="00FE2E09" w:rsidRPr="004E6E8A">
        <w:rPr>
          <w:rFonts w:ascii="Times New Roman" w:hAnsi="Times New Roman" w:cs="Times New Roman"/>
          <w:sz w:val="24"/>
          <w:szCs w:val="24"/>
        </w:rPr>
        <w:t xml:space="preserve"> </w:t>
      </w:r>
      <w:r w:rsidR="00FE2E09">
        <w:rPr>
          <w:rFonts w:ascii="Times New Roman" w:hAnsi="Times New Roman" w:cs="Times New Roman"/>
          <w:sz w:val="24"/>
          <w:szCs w:val="24"/>
        </w:rPr>
        <w:t>3030</w:t>
      </w:r>
      <w:r>
        <w:rPr>
          <w:rFonts w:ascii="Times New Roman" w:hAnsi="Times New Roman" w:cs="Times New Roman"/>
          <w:sz w:val="24"/>
          <w:szCs w:val="24"/>
        </w:rPr>
        <w:t>—Speech and Hearing Science</w:t>
      </w:r>
    </w:p>
    <w:p w14:paraId="084D8E36" w14:textId="135CC434" w:rsidR="00FE2E09" w:rsidRPr="004E6E8A" w:rsidRDefault="008C2FB4" w:rsidP="00FE2E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Spring 2020</w:t>
      </w:r>
    </w:p>
    <w:p w14:paraId="22556F2E" w14:textId="77777777" w:rsidR="00FE2E09" w:rsidRPr="00A93139" w:rsidRDefault="00FE2E09" w:rsidP="00FE2E09">
      <w:pPr>
        <w:spacing w:after="0" w:line="240" w:lineRule="auto"/>
        <w:rPr>
          <w:rFonts w:ascii="Times New Roman" w:hAnsi="Times New Roman" w:cs="Times New Roman"/>
          <w:sz w:val="24"/>
          <w:szCs w:val="24"/>
        </w:rPr>
      </w:pPr>
    </w:p>
    <w:p w14:paraId="42970F14" w14:textId="71B269C1" w:rsidR="00FE2E09" w:rsidRPr="00A93139" w:rsidRDefault="00FE2E09" w:rsidP="00FE2E09">
      <w:pPr>
        <w:spacing w:after="0" w:line="240" w:lineRule="auto"/>
        <w:rPr>
          <w:rFonts w:ascii="Times New Roman" w:hAnsi="Times New Roman" w:cs="Times New Roman"/>
          <w:sz w:val="24"/>
          <w:szCs w:val="24"/>
        </w:rPr>
      </w:pPr>
      <w:r>
        <w:rPr>
          <w:rFonts w:ascii="Times New Roman" w:hAnsi="Times New Roman" w:cs="Times New Roman"/>
          <w:sz w:val="24"/>
          <w:szCs w:val="24"/>
        </w:rPr>
        <w:t>Class Time</w:t>
      </w:r>
      <w:r w:rsidRPr="00A9313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3139">
        <w:rPr>
          <w:rFonts w:ascii="Times New Roman" w:hAnsi="Times New Roman" w:cs="Times New Roman"/>
          <w:sz w:val="24"/>
          <w:szCs w:val="24"/>
        </w:rPr>
        <w:t xml:space="preserve"> </w:t>
      </w:r>
      <w:r w:rsidR="008C2FB4">
        <w:rPr>
          <w:rFonts w:ascii="Times New Roman" w:hAnsi="Times New Roman" w:cs="Times New Roman"/>
          <w:sz w:val="24"/>
          <w:szCs w:val="24"/>
        </w:rPr>
        <w:t>Tuesday/Thursday; 9:30am – 10:50am</w:t>
      </w:r>
      <w:r>
        <w:rPr>
          <w:rFonts w:ascii="Times New Roman" w:hAnsi="Times New Roman" w:cs="Times New Roman"/>
          <w:sz w:val="24"/>
          <w:szCs w:val="24"/>
        </w:rPr>
        <w:t xml:space="preserve"> </w:t>
      </w:r>
    </w:p>
    <w:p w14:paraId="382A442A" w14:textId="6EC40FCB" w:rsidR="00FE2E09" w:rsidRDefault="00FE2E09" w:rsidP="00FE2E09">
      <w:pPr>
        <w:spacing w:after="0" w:line="240" w:lineRule="auto"/>
        <w:rPr>
          <w:rFonts w:ascii="Times New Roman" w:hAnsi="Times New Roman" w:cs="Times New Roman"/>
          <w:sz w:val="24"/>
          <w:szCs w:val="24"/>
        </w:rPr>
      </w:pPr>
      <w:r>
        <w:rPr>
          <w:rFonts w:ascii="Times New Roman" w:hAnsi="Times New Roman" w:cs="Times New Roman"/>
          <w:sz w:val="24"/>
          <w:szCs w:val="24"/>
        </w:rPr>
        <w:t>Location</w:t>
      </w:r>
      <w:r w:rsidRPr="00A93139">
        <w:rPr>
          <w:rFonts w:ascii="Times New Roman" w:hAnsi="Times New Roman" w:cs="Times New Roman"/>
          <w:sz w:val="24"/>
          <w:szCs w:val="24"/>
        </w:rPr>
        <w:t>:</w:t>
      </w:r>
      <w:r w:rsidRPr="00A93139">
        <w:rPr>
          <w:rFonts w:ascii="Times New Roman" w:hAnsi="Times New Roman" w:cs="Times New Roman"/>
          <w:sz w:val="24"/>
          <w:szCs w:val="24"/>
        </w:rPr>
        <w:tab/>
      </w:r>
      <w:r w:rsidR="008C2FB4">
        <w:rPr>
          <w:rFonts w:ascii="Times New Roman" w:hAnsi="Times New Roman" w:cs="Times New Roman"/>
          <w:sz w:val="24"/>
          <w:szCs w:val="24"/>
        </w:rPr>
        <w:t>WH</w:t>
      </w:r>
      <w:r>
        <w:rPr>
          <w:rFonts w:ascii="Times New Roman" w:hAnsi="Times New Roman" w:cs="Times New Roman"/>
          <w:sz w:val="24"/>
          <w:szCs w:val="24"/>
        </w:rPr>
        <w:t xml:space="preserve"> </w:t>
      </w:r>
      <w:r w:rsidR="008C2FB4">
        <w:rPr>
          <w:rFonts w:ascii="Times New Roman" w:hAnsi="Times New Roman" w:cs="Times New Roman"/>
          <w:sz w:val="24"/>
          <w:szCs w:val="24"/>
        </w:rPr>
        <w:t>316</w:t>
      </w:r>
    </w:p>
    <w:p w14:paraId="4885C730" w14:textId="4E252004" w:rsidR="00FE2E09" w:rsidRDefault="00FE2E09" w:rsidP="00FE2E09">
      <w:pPr>
        <w:spacing w:after="0" w:line="240" w:lineRule="auto"/>
        <w:rPr>
          <w:rFonts w:ascii="Times New Roman" w:hAnsi="Times New Roman" w:cs="Times New Roman"/>
          <w:sz w:val="24"/>
          <w:szCs w:val="24"/>
        </w:rPr>
      </w:pPr>
      <w:r w:rsidRPr="00A93139">
        <w:rPr>
          <w:rFonts w:ascii="Times New Roman" w:hAnsi="Times New Roman" w:cs="Times New Roman"/>
          <w:sz w:val="24"/>
          <w:szCs w:val="24"/>
        </w:rPr>
        <w:t xml:space="preserve">Instructor: </w:t>
      </w:r>
      <w:r>
        <w:rPr>
          <w:rFonts w:ascii="Times New Roman" w:hAnsi="Times New Roman" w:cs="Times New Roman"/>
          <w:sz w:val="24"/>
          <w:szCs w:val="24"/>
        </w:rPr>
        <w:tab/>
        <w:t>Stephanie D. Ware</w:t>
      </w:r>
      <w:r w:rsidR="008C2FB4">
        <w:rPr>
          <w:rFonts w:ascii="Times New Roman" w:hAnsi="Times New Roman" w:cs="Times New Roman"/>
          <w:sz w:val="24"/>
          <w:szCs w:val="24"/>
        </w:rPr>
        <w:t xml:space="preserve">, </w:t>
      </w:r>
      <w:proofErr w:type="spellStart"/>
      <w:r w:rsidR="008C2FB4">
        <w:rPr>
          <w:rFonts w:ascii="Times New Roman" w:hAnsi="Times New Roman" w:cs="Times New Roman"/>
          <w:sz w:val="24"/>
          <w:szCs w:val="24"/>
        </w:rPr>
        <w:t>Au.D</w:t>
      </w:r>
      <w:proofErr w:type="spellEnd"/>
      <w:r w:rsidR="008C2FB4">
        <w:rPr>
          <w:rFonts w:ascii="Times New Roman" w:hAnsi="Times New Roman" w:cs="Times New Roman"/>
          <w:sz w:val="24"/>
          <w:szCs w:val="24"/>
        </w:rPr>
        <w:t>.</w:t>
      </w:r>
    </w:p>
    <w:p w14:paraId="4F3764AA" w14:textId="4888E25F" w:rsidR="00FE2E09" w:rsidRDefault="00FE2E09" w:rsidP="00FE2E09">
      <w:pPr>
        <w:spacing w:after="0" w:line="240" w:lineRule="auto"/>
        <w:rPr>
          <w:rFonts w:ascii="Times New Roman" w:hAnsi="Times New Roman" w:cs="Times New Roman"/>
          <w:sz w:val="24"/>
          <w:szCs w:val="24"/>
        </w:rPr>
      </w:pPr>
      <w:r w:rsidRPr="00A93139">
        <w:rPr>
          <w:rFonts w:ascii="Times New Roman" w:hAnsi="Times New Roman" w:cs="Times New Roman"/>
          <w:sz w:val="24"/>
          <w:szCs w:val="24"/>
        </w:rPr>
        <w:t>E-Mail:</w:t>
      </w:r>
      <w:r w:rsidRPr="00A93139">
        <w:rPr>
          <w:rFonts w:ascii="Times New Roman" w:hAnsi="Times New Roman" w:cs="Times New Roman"/>
          <w:sz w:val="24"/>
          <w:szCs w:val="24"/>
        </w:rPr>
        <w:tab/>
      </w:r>
      <w:r w:rsidR="003D7B07">
        <w:rPr>
          <w:rFonts w:ascii="Times New Roman" w:hAnsi="Times New Roman" w:cs="Times New Roman"/>
          <w:sz w:val="24"/>
          <w:szCs w:val="24"/>
        </w:rPr>
        <w:t>Stephanie.W</w:t>
      </w:r>
      <w:r>
        <w:rPr>
          <w:rFonts w:ascii="Times New Roman" w:hAnsi="Times New Roman" w:cs="Times New Roman"/>
          <w:sz w:val="24"/>
          <w:szCs w:val="24"/>
        </w:rPr>
        <w:t>are@unt.edu</w:t>
      </w:r>
    </w:p>
    <w:p w14:paraId="1B1D9AA3" w14:textId="77777777" w:rsidR="00FE2E09" w:rsidRDefault="00FE2E09" w:rsidP="00FE2E09">
      <w:pPr>
        <w:spacing w:after="0" w:line="240" w:lineRule="auto"/>
        <w:rPr>
          <w:rFonts w:ascii="Times New Roman" w:hAnsi="Times New Roman" w:cs="Times New Roman"/>
          <w:sz w:val="24"/>
          <w:szCs w:val="24"/>
        </w:rPr>
      </w:pPr>
      <w:r>
        <w:rPr>
          <w:rFonts w:ascii="Times New Roman" w:hAnsi="Times New Roman" w:cs="Times New Roman"/>
          <w:sz w:val="24"/>
          <w:szCs w:val="24"/>
        </w:rPr>
        <w:t>Office Hours:</w:t>
      </w:r>
      <w:r>
        <w:rPr>
          <w:rFonts w:ascii="Times New Roman" w:hAnsi="Times New Roman" w:cs="Times New Roman"/>
          <w:sz w:val="24"/>
          <w:szCs w:val="24"/>
        </w:rPr>
        <w:tab/>
        <w:t>After class and by appointment</w:t>
      </w:r>
    </w:p>
    <w:p w14:paraId="59C220A0" w14:textId="4E4E13E7" w:rsidR="00FE2E09" w:rsidRPr="00A93139" w:rsidRDefault="00FE2E09" w:rsidP="00FE2E09">
      <w:pPr>
        <w:spacing w:after="0" w:line="240" w:lineRule="auto"/>
        <w:rPr>
          <w:rFonts w:ascii="Times New Roman" w:hAnsi="Times New Roman" w:cs="Times New Roman"/>
          <w:sz w:val="24"/>
          <w:szCs w:val="24"/>
        </w:rPr>
      </w:pPr>
      <w:r>
        <w:rPr>
          <w:rFonts w:ascii="Times New Roman" w:hAnsi="Times New Roman" w:cs="Times New Roman"/>
          <w:sz w:val="24"/>
          <w:szCs w:val="24"/>
        </w:rPr>
        <w:t>TA:</w:t>
      </w:r>
      <w:r>
        <w:rPr>
          <w:rFonts w:ascii="Times New Roman" w:hAnsi="Times New Roman" w:cs="Times New Roman"/>
          <w:sz w:val="24"/>
          <w:szCs w:val="24"/>
        </w:rPr>
        <w:tab/>
      </w:r>
      <w:r>
        <w:rPr>
          <w:rFonts w:ascii="Times New Roman" w:hAnsi="Times New Roman" w:cs="Times New Roman"/>
          <w:sz w:val="24"/>
          <w:szCs w:val="24"/>
        </w:rPr>
        <w:tab/>
      </w:r>
      <w:r w:rsidR="00CB4025">
        <w:rPr>
          <w:rFonts w:ascii="Times New Roman" w:hAnsi="Times New Roman" w:cs="Times New Roman"/>
          <w:sz w:val="24"/>
          <w:szCs w:val="24"/>
        </w:rPr>
        <w:t>Brady Dylla (bradydylla@my.unt.edu)</w:t>
      </w:r>
      <w:bookmarkStart w:id="0" w:name="_GoBack"/>
      <w:bookmarkEnd w:id="0"/>
    </w:p>
    <w:p w14:paraId="076A89EC" w14:textId="77777777" w:rsidR="00FE2E09" w:rsidRDefault="00FE2E09" w:rsidP="00FE2E09">
      <w:pPr>
        <w:spacing w:after="0" w:line="240" w:lineRule="auto"/>
        <w:rPr>
          <w:rFonts w:ascii="Times New Roman" w:hAnsi="Times New Roman" w:cs="Times New Roman"/>
          <w:sz w:val="24"/>
          <w:szCs w:val="24"/>
        </w:rPr>
      </w:pPr>
    </w:p>
    <w:p w14:paraId="1D39D683" w14:textId="77777777" w:rsidR="00FE2E09" w:rsidRPr="00A93139" w:rsidRDefault="00FE2E09" w:rsidP="00FE2E09">
      <w:pPr>
        <w:spacing w:after="0" w:line="240" w:lineRule="auto"/>
        <w:rPr>
          <w:rFonts w:ascii="Times New Roman" w:hAnsi="Times New Roman" w:cs="Times New Roman"/>
          <w:sz w:val="24"/>
          <w:szCs w:val="24"/>
          <w:u w:val="single"/>
        </w:rPr>
      </w:pPr>
      <w:r w:rsidRPr="00A93139">
        <w:rPr>
          <w:rFonts w:ascii="Times New Roman" w:hAnsi="Times New Roman" w:cs="Times New Roman"/>
          <w:sz w:val="24"/>
          <w:szCs w:val="24"/>
          <w:u w:val="single"/>
        </w:rPr>
        <w:t xml:space="preserve">Course Objective: </w:t>
      </w:r>
    </w:p>
    <w:p w14:paraId="4EE726C5" w14:textId="77777777" w:rsidR="00FE2E09" w:rsidRDefault="00FE2E09" w:rsidP="00FE2E09">
      <w:pPr>
        <w:spacing w:after="0" w:line="240" w:lineRule="auto"/>
        <w:rPr>
          <w:rFonts w:ascii="Times New Roman" w:hAnsi="Times New Roman" w:cs="Times New Roman"/>
          <w:sz w:val="24"/>
          <w:szCs w:val="24"/>
        </w:rPr>
      </w:pPr>
      <w:r w:rsidRPr="00A93139">
        <w:rPr>
          <w:rFonts w:ascii="Times New Roman" w:hAnsi="Times New Roman" w:cs="Times New Roman"/>
          <w:sz w:val="24"/>
          <w:szCs w:val="24"/>
        </w:rPr>
        <w:t>Th</w:t>
      </w:r>
      <w:r>
        <w:rPr>
          <w:rFonts w:ascii="Times New Roman" w:hAnsi="Times New Roman" w:cs="Times New Roman"/>
          <w:sz w:val="24"/>
          <w:szCs w:val="24"/>
        </w:rPr>
        <w:t xml:space="preserve">is course is designed to provide students with the fundamental processes underlying the production, measurement, and perception of speech, as well as the physical and psychological aspects of sound. Readings, assignments, and classroom discussion will serve to contribute to students’ learning. </w:t>
      </w:r>
    </w:p>
    <w:p w14:paraId="14C742D6" w14:textId="77777777" w:rsidR="00FE2E09" w:rsidRPr="00A93139" w:rsidRDefault="00FE2E09" w:rsidP="00FE2E09">
      <w:pPr>
        <w:spacing w:after="0" w:line="240" w:lineRule="auto"/>
        <w:rPr>
          <w:rFonts w:ascii="Times New Roman" w:hAnsi="Times New Roman" w:cs="Times New Roman"/>
          <w:sz w:val="24"/>
          <w:szCs w:val="24"/>
        </w:rPr>
      </w:pPr>
    </w:p>
    <w:p w14:paraId="3B5BDB77" w14:textId="77777777" w:rsidR="00FE2E09" w:rsidRPr="00A93139" w:rsidRDefault="00FE2E09" w:rsidP="00FE2E09">
      <w:pPr>
        <w:spacing w:after="0" w:line="240" w:lineRule="auto"/>
        <w:rPr>
          <w:rFonts w:ascii="Times New Roman" w:hAnsi="Times New Roman" w:cs="Times New Roman"/>
          <w:sz w:val="24"/>
          <w:szCs w:val="24"/>
          <w:u w:val="single"/>
        </w:rPr>
      </w:pPr>
      <w:r w:rsidRPr="00A93139">
        <w:rPr>
          <w:rFonts w:ascii="Times New Roman" w:hAnsi="Times New Roman" w:cs="Times New Roman"/>
          <w:sz w:val="24"/>
          <w:szCs w:val="24"/>
          <w:u w:val="single"/>
        </w:rPr>
        <w:t>Learning Outcomes:</w:t>
      </w:r>
    </w:p>
    <w:p w14:paraId="4DFF4842" w14:textId="77777777" w:rsidR="00FE2E09" w:rsidRPr="00A93139" w:rsidRDefault="00FE2E09" w:rsidP="00FE2E09">
      <w:pPr>
        <w:spacing w:after="0" w:line="240" w:lineRule="auto"/>
        <w:rPr>
          <w:rFonts w:ascii="Times New Roman" w:hAnsi="Times New Roman" w:cs="Times New Roman"/>
          <w:sz w:val="24"/>
          <w:szCs w:val="24"/>
        </w:rPr>
      </w:pPr>
      <w:r>
        <w:rPr>
          <w:rFonts w:ascii="Times New Roman" w:hAnsi="Times New Roman" w:cs="Times New Roman"/>
          <w:sz w:val="24"/>
          <w:szCs w:val="24"/>
        </w:rPr>
        <w:t>At the end of the course, students should be familiar with:</w:t>
      </w:r>
    </w:p>
    <w:p w14:paraId="5583F89F" w14:textId="77777777" w:rsidR="00FE2E09" w:rsidRDefault="00FE2E09" w:rsidP="00FE2E0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principles of sound</w:t>
      </w:r>
    </w:p>
    <w:p w14:paraId="42E5D423" w14:textId="77777777" w:rsidR="00FE2E09" w:rsidRDefault="00FE2E09" w:rsidP="00FE2E0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physical quantities used to measure and describe sound</w:t>
      </w:r>
    </w:p>
    <w:p w14:paraId="06081D88" w14:textId="77777777" w:rsidR="00FE2E09" w:rsidRDefault="00FE2E09" w:rsidP="00FE2E0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principles of speech production</w:t>
      </w:r>
    </w:p>
    <w:p w14:paraId="0061A395" w14:textId="77777777" w:rsidR="00FE2E09" w:rsidRDefault="00FE2E09" w:rsidP="00FE2E0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physical quantities used to measure and describe speech</w:t>
      </w:r>
    </w:p>
    <w:p w14:paraId="3CCD2EF2" w14:textId="77777777" w:rsidR="00FE2E09" w:rsidRDefault="00FE2E09" w:rsidP="00FE2E0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theories of auditory perception</w:t>
      </w:r>
    </w:p>
    <w:p w14:paraId="268ECD03" w14:textId="77777777" w:rsidR="00FE2E09" w:rsidRPr="00A93139" w:rsidRDefault="00FE2E09" w:rsidP="00FE2E0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application of these principles to the treatment of individuals with speech and hearing disorders</w:t>
      </w:r>
    </w:p>
    <w:p w14:paraId="4F5BBECF" w14:textId="77777777" w:rsidR="00FE2E09" w:rsidRPr="00A93139" w:rsidRDefault="00FE2E09" w:rsidP="00FE2E09">
      <w:pPr>
        <w:spacing w:after="0" w:line="240" w:lineRule="auto"/>
        <w:ind w:left="360"/>
        <w:rPr>
          <w:rFonts w:ascii="Times New Roman" w:hAnsi="Times New Roman" w:cs="Times New Roman"/>
          <w:sz w:val="24"/>
          <w:szCs w:val="24"/>
        </w:rPr>
      </w:pPr>
    </w:p>
    <w:p w14:paraId="0DB3F96C" w14:textId="77777777" w:rsidR="00FE2E09" w:rsidRDefault="00FE2E09" w:rsidP="00FE2E09">
      <w:pPr>
        <w:spacing w:after="0" w:line="240" w:lineRule="auto"/>
        <w:rPr>
          <w:rFonts w:ascii="Times New Roman" w:hAnsi="Times New Roman" w:cs="Times New Roman"/>
          <w:sz w:val="24"/>
          <w:szCs w:val="24"/>
          <w:u w:val="single"/>
        </w:rPr>
      </w:pPr>
      <w:r w:rsidRPr="00A93139">
        <w:rPr>
          <w:rFonts w:ascii="Times New Roman" w:hAnsi="Times New Roman" w:cs="Times New Roman"/>
          <w:sz w:val="24"/>
          <w:szCs w:val="24"/>
          <w:u w:val="single"/>
        </w:rPr>
        <w:t>Text</w:t>
      </w:r>
      <w:r>
        <w:rPr>
          <w:rFonts w:ascii="Times New Roman" w:hAnsi="Times New Roman" w:cs="Times New Roman"/>
          <w:sz w:val="24"/>
          <w:szCs w:val="24"/>
          <w:u w:val="single"/>
        </w:rPr>
        <w:t>:</w:t>
      </w:r>
    </w:p>
    <w:p w14:paraId="4C745F21" w14:textId="1234C7D8" w:rsidR="00FE2E09" w:rsidRDefault="00FE2E09" w:rsidP="00FE2E09">
      <w:pPr>
        <w:spacing w:after="0" w:line="240" w:lineRule="auto"/>
        <w:rPr>
          <w:rFonts w:ascii="Times New Roman" w:hAnsi="Times New Roman" w:cs="Times New Roman"/>
          <w:sz w:val="24"/>
          <w:szCs w:val="24"/>
        </w:rPr>
      </w:pPr>
      <w:r w:rsidRPr="005D004A">
        <w:rPr>
          <w:rFonts w:ascii="Times New Roman" w:hAnsi="Times New Roman" w:cs="Times New Roman"/>
          <w:sz w:val="24"/>
          <w:szCs w:val="24"/>
        </w:rPr>
        <w:t>Required Text:</w:t>
      </w:r>
      <w:r>
        <w:rPr>
          <w:rFonts w:ascii="Times New Roman" w:hAnsi="Times New Roman" w:cs="Times New Roman"/>
          <w:sz w:val="24"/>
          <w:szCs w:val="24"/>
        </w:rPr>
        <w:t xml:space="preserve"> MacKay, I. (2014). </w:t>
      </w:r>
      <w:r w:rsidRPr="005D004A">
        <w:rPr>
          <w:rFonts w:ascii="Times New Roman" w:hAnsi="Times New Roman" w:cs="Times New Roman"/>
          <w:sz w:val="24"/>
          <w:szCs w:val="24"/>
          <w:u w:val="single"/>
        </w:rPr>
        <w:t xml:space="preserve">Acoustics in Hearing, Speech, and </w:t>
      </w:r>
      <w:r w:rsidR="00A72D17">
        <w:rPr>
          <w:rFonts w:ascii="Times New Roman" w:hAnsi="Times New Roman" w:cs="Times New Roman"/>
          <w:sz w:val="24"/>
          <w:szCs w:val="24"/>
          <w:u w:val="single"/>
        </w:rPr>
        <w:t>Language Sciences: An Introducti</w:t>
      </w:r>
      <w:r w:rsidRPr="005D004A">
        <w:rPr>
          <w:rFonts w:ascii="Times New Roman" w:hAnsi="Times New Roman" w:cs="Times New Roman"/>
          <w:sz w:val="24"/>
          <w:szCs w:val="24"/>
          <w:u w:val="single"/>
        </w:rPr>
        <w:t>on.</w:t>
      </w:r>
      <w:r>
        <w:rPr>
          <w:rFonts w:ascii="Times New Roman" w:hAnsi="Times New Roman" w:cs="Times New Roman"/>
          <w:sz w:val="24"/>
          <w:szCs w:val="24"/>
        </w:rPr>
        <w:t xml:space="preserve"> Pearson. ISBN: 979-0132897082.</w:t>
      </w:r>
    </w:p>
    <w:p w14:paraId="7E7161C6" w14:textId="77777777" w:rsidR="004C7FB1" w:rsidRDefault="004C7FB1" w:rsidP="00FE2E09">
      <w:pPr>
        <w:spacing w:after="0" w:line="240" w:lineRule="auto"/>
        <w:rPr>
          <w:rFonts w:ascii="Times New Roman" w:hAnsi="Times New Roman" w:cs="Times New Roman"/>
          <w:sz w:val="24"/>
          <w:szCs w:val="24"/>
        </w:rPr>
      </w:pPr>
    </w:p>
    <w:p w14:paraId="5EC0ED7A" w14:textId="2A634799" w:rsidR="004C7FB1" w:rsidRDefault="004C7FB1" w:rsidP="00FE2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Supplemental Text: Yost, W. (2000). </w:t>
      </w:r>
      <w:r w:rsidRPr="004C7FB1">
        <w:rPr>
          <w:rFonts w:ascii="Times New Roman" w:hAnsi="Times New Roman" w:cs="Times New Roman"/>
          <w:sz w:val="24"/>
          <w:szCs w:val="24"/>
          <w:u w:val="single"/>
        </w:rPr>
        <w:t>Fundamentals of Hearing: An Introduction</w:t>
      </w:r>
      <w:r>
        <w:rPr>
          <w:rFonts w:ascii="Times New Roman" w:hAnsi="Times New Roman" w:cs="Times New Roman"/>
          <w:sz w:val="24"/>
          <w:szCs w:val="24"/>
        </w:rPr>
        <w:t>. Academic Press: London. ISBN: 0-12-775695-7</w:t>
      </w:r>
    </w:p>
    <w:p w14:paraId="277245FD" w14:textId="77777777" w:rsidR="00FE2E09" w:rsidRDefault="00FE2E09" w:rsidP="00FE2E09">
      <w:pPr>
        <w:spacing w:after="0" w:line="240" w:lineRule="auto"/>
        <w:rPr>
          <w:rFonts w:ascii="Times New Roman" w:hAnsi="Times New Roman" w:cs="Times New Roman"/>
          <w:sz w:val="24"/>
          <w:szCs w:val="24"/>
        </w:rPr>
      </w:pPr>
    </w:p>
    <w:p w14:paraId="65F3BBF2" w14:textId="77777777" w:rsidR="00FE2E09" w:rsidRPr="00A93139" w:rsidRDefault="00FE2E09" w:rsidP="00FE2E09">
      <w:pPr>
        <w:spacing w:after="0" w:line="240" w:lineRule="auto"/>
        <w:rPr>
          <w:rFonts w:ascii="Times New Roman" w:hAnsi="Times New Roman" w:cs="Times New Roman"/>
          <w:sz w:val="24"/>
          <w:szCs w:val="24"/>
          <w:u w:val="single"/>
        </w:rPr>
      </w:pPr>
      <w:r w:rsidRPr="00A93139">
        <w:rPr>
          <w:rFonts w:ascii="Times New Roman" w:hAnsi="Times New Roman" w:cs="Times New Roman"/>
          <w:sz w:val="24"/>
          <w:szCs w:val="24"/>
          <w:u w:val="single"/>
        </w:rPr>
        <w:t>Course Requirements:</w:t>
      </w:r>
    </w:p>
    <w:p w14:paraId="527E263A" w14:textId="5378E08E" w:rsidR="00FE2E09" w:rsidRPr="00A93139" w:rsidRDefault="00FE2E09" w:rsidP="00FE2E09">
      <w:pPr>
        <w:spacing w:after="0" w:line="240" w:lineRule="auto"/>
        <w:rPr>
          <w:rFonts w:ascii="Times New Roman" w:hAnsi="Times New Roman" w:cs="Times New Roman"/>
          <w:sz w:val="24"/>
          <w:szCs w:val="24"/>
        </w:rPr>
      </w:pPr>
      <w:r w:rsidRPr="00A93139">
        <w:rPr>
          <w:rFonts w:ascii="Times New Roman" w:hAnsi="Times New Roman" w:cs="Times New Roman"/>
          <w:sz w:val="24"/>
          <w:szCs w:val="24"/>
        </w:rPr>
        <w:t xml:space="preserve">Students must have satisfactory completion of all readings, class assignments, and </w:t>
      </w:r>
      <w:r>
        <w:rPr>
          <w:rFonts w:ascii="Times New Roman" w:hAnsi="Times New Roman" w:cs="Times New Roman"/>
          <w:sz w:val="24"/>
          <w:szCs w:val="24"/>
        </w:rPr>
        <w:t>exams</w:t>
      </w:r>
      <w:r w:rsidRPr="00A93139">
        <w:rPr>
          <w:rFonts w:ascii="Times New Roman" w:hAnsi="Times New Roman" w:cs="Times New Roman"/>
          <w:sz w:val="24"/>
          <w:szCs w:val="24"/>
        </w:rPr>
        <w:t xml:space="preserve">. </w:t>
      </w:r>
      <w:r>
        <w:rPr>
          <w:rFonts w:ascii="Times New Roman" w:hAnsi="Times New Roman" w:cs="Times New Roman"/>
          <w:sz w:val="24"/>
          <w:szCs w:val="24"/>
        </w:rPr>
        <w:t>Students must be present in the classroom for successful com</w:t>
      </w:r>
      <w:r w:rsidR="00B34B68">
        <w:rPr>
          <w:rFonts w:ascii="Times New Roman" w:hAnsi="Times New Roman" w:cs="Times New Roman"/>
          <w:sz w:val="24"/>
          <w:szCs w:val="24"/>
        </w:rPr>
        <w:t>pletion of in-class assignments</w:t>
      </w:r>
      <w:r>
        <w:rPr>
          <w:rFonts w:ascii="Times New Roman" w:hAnsi="Times New Roman" w:cs="Times New Roman"/>
          <w:sz w:val="24"/>
          <w:szCs w:val="24"/>
        </w:rPr>
        <w:t xml:space="preserve">. </w:t>
      </w:r>
      <w:r w:rsidR="00B34B68">
        <w:rPr>
          <w:rFonts w:ascii="Times New Roman" w:hAnsi="Times New Roman" w:cs="Times New Roman"/>
          <w:sz w:val="24"/>
          <w:szCs w:val="24"/>
        </w:rPr>
        <w:t>Students</w:t>
      </w:r>
      <w:r>
        <w:rPr>
          <w:rFonts w:ascii="Times New Roman" w:hAnsi="Times New Roman" w:cs="Times New Roman"/>
          <w:sz w:val="24"/>
          <w:szCs w:val="24"/>
        </w:rPr>
        <w:t xml:space="preserve"> will need to bring a </w:t>
      </w:r>
      <w:r w:rsidRPr="002716C7">
        <w:rPr>
          <w:rFonts w:ascii="Times New Roman" w:hAnsi="Times New Roman" w:cs="Times New Roman"/>
          <w:b/>
          <w:bCs/>
          <w:sz w:val="24"/>
          <w:szCs w:val="24"/>
        </w:rPr>
        <w:t>calculator</w:t>
      </w:r>
      <w:r>
        <w:rPr>
          <w:rFonts w:ascii="Times New Roman" w:hAnsi="Times New Roman" w:cs="Times New Roman"/>
          <w:sz w:val="24"/>
          <w:szCs w:val="24"/>
        </w:rPr>
        <w:t xml:space="preserve"> </w:t>
      </w:r>
      <w:r w:rsidRPr="006469AE">
        <w:rPr>
          <w:rFonts w:ascii="Times New Roman" w:hAnsi="Times New Roman" w:cs="Times New Roman"/>
          <w:b/>
          <w:bCs/>
          <w:sz w:val="24"/>
          <w:szCs w:val="24"/>
        </w:rPr>
        <w:t>with a log function</w:t>
      </w:r>
      <w:r>
        <w:rPr>
          <w:rFonts w:ascii="Times New Roman" w:hAnsi="Times New Roman" w:cs="Times New Roman"/>
          <w:sz w:val="24"/>
          <w:szCs w:val="24"/>
        </w:rPr>
        <w:t xml:space="preserve"> to class.</w:t>
      </w:r>
    </w:p>
    <w:p w14:paraId="4C8D6DD0" w14:textId="77777777" w:rsidR="00FE2E09" w:rsidRDefault="00FE2E09" w:rsidP="00FE2E09">
      <w:pPr>
        <w:spacing w:after="0" w:line="240" w:lineRule="auto"/>
        <w:rPr>
          <w:rFonts w:ascii="Times New Roman" w:hAnsi="Times New Roman" w:cs="Times New Roman"/>
          <w:sz w:val="24"/>
          <w:szCs w:val="24"/>
          <w:u w:val="single"/>
        </w:rPr>
      </w:pPr>
    </w:p>
    <w:p w14:paraId="68BAB03B" w14:textId="77777777" w:rsidR="00FE2E09" w:rsidRPr="00A93139" w:rsidRDefault="00FE2E09" w:rsidP="00FE2E0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Attendance and Classroom Assignments:</w:t>
      </w:r>
    </w:p>
    <w:p w14:paraId="0BD93870" w14:textId="0A0B61C6" w:rsidR="009C4610" w:rsidRPr="000D5A4B" w:rsidRDefault="00FE2E09" w:rsidP="00FE2E09">
      <w:pPr>
        <w:spacing w:after="0" w:line="240" w:lineRule="auto"/>
        <w:rPr>
          <w:rFonts w:ascii="Times New Roman" w:hAnsi="Times New Roman" w:cs="Times New Roman"/>
          <w:sz w:val="24"/>
          <w:szCs w:val="24"/>
        </w:rPr>
      </w:pPr>
      <w:r>
        <w:rPr>
          <w:rFonts w:ascii="Times New Roman" w:hAnsi="Times New Roman" w:cs="Times New Roman"/>
          <w:sz w:val="24"/>
          <w:szCs w:val="24"/>
        </w:rPr>
        <w:t>Students are expected to attend all class meetings for</w:t>
      </w:r>
      <w:r w:rsidR="00A72D17">
        <w:rPr>
          <w:rFonts w:ascii="Times New Roman" w:hAnsi="Times New Roman" w:cs="Times New Roman"/>
          <w:sz w:val="24"/>
          <w:szCs w:val="24"/>
        </w:rPr>
        <w:t xml:space="preserve"> optimal learning. </w:t>
      </w:r>
      <w:r w:rsidR="00B054F3">
        <w:rPr>
          <w:rFonts w:ascii="Times New Roman" w:hAnsi="Times New Roman" w:cs="Times New Roman"/>
          <w:sz w:val="24"/>
          <w:szCs w:val="24"/>
        </w:rPr>
        <w:t xml:space="preserve">If absence is due to illness, </w:t>
      </w:r>
      <w:r w:rsidR="00A72D17">
        <w:rPr>
          <w:rFonts w:ascii="Times New Roman" w:hAnsi="Times New Roman" w:cs="Times New Roman"/>
          <w:sz w:val="24"/>
          <w:szCs w:val="24"/>
        </w:rPr>
        <w:t xml:space="preserve">documentation </w:t>
      </w:r>
      <w:r w:rsidR="00B054F3">
        <w:rPr>
          <w:rFonts w:ascii="Times New Roman" w:hAnsi="Times New Roman" w:cs="Times New Roman"/>
          <w:sz w:val="24"/>
          <w:szCs w:val="24"/>
        </w:rPr>
        <w:t>will</w:t>
      </w:r>
      <w:r>
        <w:rPr>
          <w:rFonts w:ascii="Times New Roman" w:hAnsi="Times New Roman" w:cs="Times New Roman"/>
          <w:sz w:val="24"/>
          <w:szCs w:val="24"/>
        </w:rPr>
        <w:t xml:space="preserve"> need to be provided.</w:t>
      </w:r>
      <w:r w:rsidRPr="00A93139">
        <w:rPr>
          <w:rFonts w:ascii="Times New Roman" w:hAnsi="Times New Roman" w:cs="Times New Roman"/>
          <w:sz w:val="24"/>
          <w:szCs w:val="24"/>
        </w:rPr>
        <w:t xml:space="preserve"> </w:t>
      </w:r>
      <w:r w:rsidR="00B57950">
        <w:rPr>
          <w:rFonts w:ascii="Times New Roman" w:hAnsi="Times New Roman" w:cs="Times New Roman"/>
          <w:sz w:val="24"/>
          <w:szCs w:val="24"/>
        </w:rPr>
        <w:br/>
      </w:r>
    </w:p>
    <w:p w14:paraId="538DD510" w14:textId="77777777" w:rsidR="00FE2E09" w:rsidRPr="00D43A3F" w:rsidRDefault="00FE2E09" w:rsidP="00FE2E09">
      <w:pPr>
        <w:spacing w:after="0" w:line="240" w:lineRule="auto"/>
        <w:rPr>
          <w:rFonts w:ascii="Times New Roman" w:hAnsi="Times New Roman" w:cs="Times New Roman"/>
          <w:sz w:val="24"/>
          <w:szCs w:val="24"/>
          <w:u w:val="single"/>
        </w:rPr>
      </w:pPr>
      <w:r w:rsidRPr="00D43A3F">
        <w:rPr>
          <w:rFonts w:ascii="Times New Roman" w:hAnsi="Times New Roman" w:cs="Times New Roman"/>
          <w:sz w:val="24"/>
          <w:szCs w:val="24"/>
          <w:u w:val="single"/>
        </w:rPr>
        <w:lastRenderedPageBreak/>
        <w:t>Academic Disruption Policy</w:t>
      </w:r>
      <w:r>
        <w:rPr>
          <w:rFonts w:ascii="Times New Roman" w:hAnsi="Times New Roman" w:cs="Times New Roman"/>
          <w:sz w:val="24"/>
          <w:szCs w:val="24"/>
          <w:u w:val="single"/>
        </w:rPr>
        <w:t>:</w:t>
      </w:r>
    </w:p>
    <w:p w14:paraId="0333B8A2" w14:textId="7B7A8A17" w:rsidR="00FE2E09" w:rsidRPr="00D43A3F" w:rsidRDefault="00FE2E09" w:rsidP="00FE2E09">
      <w:pPr>
        <w:spacing w:after="0" w:line="240" w:lineRule="auto"/>
        <w:rPr>
          <w:rFonts w:ascii="Times New Roman" w:hAnsi="Times New Roman" w:cs="Times New Roman"/>
          <w:sz w:val="24"/>
          <w:szCs w:val="24"/>
        </w:rPr>
      </w:pPr>
      <w:r w:rsidRPr="00D43A3F">
        <w:rPr>
          <w:rFonts w:ascii="Times New Roman" w:hAnsi="Times New Roman" w:cs="Times New Roman"/>
          <w:sz w:val="24"/>
          <w:szCs w:val="24"/>
        </w:rPr>
        <w:t>The use of cell</w:t>
      </w:r>
      <w:r>
        <w:rPr>
          <w:rFonts w:ascii="Times New Roman" w:hAnsi="Times New Roman" w:cs="Times New Roman"/>
          <w:sz w:val="24"/>
          <w:szCs w:val="24"/>
        </w:rPr>
        <w:t xml:space="preserve"> </w:t>
      </w:r>
      <w:r w:rsidRPr="00D43A3F">
        <w:rPr>
          <w:rFonts w:ascii="Times New Roman" w:hAnsi="Times New Roman" w:cs="Times New Roman"/>
          <w:sz w:val="24"/>
          <w:szCs w:val="24"/>
        </w:rPr>
        <w:t xml:space="preserve">phones is </w:t>
      </w:r>
      <w:r w:rsidRPr="004A6E04">
        <w:rPr>
          <w:rFonts w:ascii="Times New Roman" w:hAnsi="Times New Roman" w:cs="Times New Roman"/>
          <w:sz w:val="24"/>
          <w:szCs w:val="24"/>
        </w:rPr>
        <w:t>prohibited</w:t>
      </w:r>
      <w:r w:rsidRPr="00D43A3F">
        <w:rPr>
          <w:rFonts w:ascii="Times New Roman" w:hAnsi="Times New Roman" w:cs="Times New Roman"/>
          <w:sz w:val="24"/>
          <w:szCs w:val="24"/>
        </w:rPr>
        <w:t xml:space="preserve"> in th</w:t>
      </w:r>
      <w:r>
        <w:rPr>
          <w:rFonts w:ascii="Times New Roman" w:hAnsi="Times New Roman" w:cs="Times New Roman"/>
          <w:sz w:val="24"/>
          <w:szCs w:val="24"/>
        </w:rPr>
        <w:t>e classroom</w:t>
      </w:r>
      <w:r w:rsidRPr="00D43A3F">
        <w:rPr>
          <w:rFonts w:ascii="Times New Roman" w:hAnsi="Times New Roman" w:cs="Times New Roman"/>
          <w:sz w:val="24"/>
          <w:szCs w:val="24"/>
        </w:rPr>
        <w:t xml:space="preserve">. </w:t>
      </w:r>
      <w:r w:rsidR="00AA6374">
        <w:rPr>
          <w:rFonts w:ascii="Times New Roman" w:hAnsi="Times New Roman" w:cs="Times New Roman"/>
          <w:sz w:val="24"/>
          <w:szCs w:val="24"/>
        </w:rPr>
        <w:t>All</w:t>
      </w:r>
      <w:r w:rsidRPr="00D43A3F">
        <w:rPr>
          <w:rFonts w:ascii="Times New Roman" w:hAnsi="Times New Roman" w:cs="Times New Roman"/>
          <w:sz w:val="24"/>
          <w:szCs w:val="24"/>
        </w:rPr>
        <w:t xml:space="preserve"> </w:t>
      </w:r>
      <w:r>
        <w:rPr>
          <w:rFonts w:ascii="Times New Roman" w:hAnsi="Times New Roman" w:cs="Times New Roman"/>
          <w:sz w:val="24"/>
          <w:szCs w:val="24"/>
        </w:rPr>
        <w:t>cell phones and/</w:t>
      </w:r>
      <w:r w:rsidRPr="00D43A3F">
        <w:rPr>
          <w:rFonts w:ascii="Times New Roman" w:hAnsi="Times New Roman" w:cs="Times New Roman"/>
          <w:sz w:val="24"/>
          <w:szCs w:val="24"/>
        </w:rPr>
        <w:t>or alerting devices</w:t>
      </w:r>
      <w:r w:rsidR="00AA6374">
        <w:rPr>
          <w:rFonts w:ascii="Times New Roman" w:hAnsi="Times New Roman" w:cs="Times New Roman"/>
          <w:sz w:val="24"/>
          <w:szCs w:val="24"/>
        </w:rPr>
        <w:t xml:space="preserve"> should be turned off</w:t>
      </w:r>
      <w:r w:rsidRPr="00D43A3F">
        <w:rPr>
          <w:rFonts w:ascii="Times New Roman" w:hAnsi="Times New Roman" w:cs="Times New Roman"/>
          <w:sz w:val="24"/>
          <w:szCs w:val="24"/>
        </w:rPr>
        <w:t xml:space="preserve"> </w:t>
      </w:r>
      <w:r w:rsidR="00AA6374">
        <w:rPr>
          <w:rFonts w:ascii="Times New Roman" w:hAnsi="Times New Roman" w:cs="Times New Roman"/>
          <w:sz w:val="24"/>
          <w:szCs w:val="24"/>
        </w:rPr>
        <w:t xml:space="preserve">or silenced </w:t>
      </w:r>
      <w:r w:rsidRPr="00D43A3F">
        <w:rPr>
          <w:rFonts w:ascii="Times New Roman" w:hAnsi="Times New Roman" w:cs="Times New Roman"/>
          <w:sz w:val="24"/>
          <w:szCs w:val="24"/>
        </w:rPr>
        <w:t xml:space="preserve">before entering the classroom. </w:t>
      </w:r>
      <w:r>
        <w:rPr>
          <w:rFonts w:ascii="Times New Roman" w:hAnsi="Times New Roman" w:cs="Times New Roman"/>
          <w:sz w:val="24"/>
          <w:szCs w:val="24"/>
        </w:rPr>
        <w:t xml:space="preserve">Please arrive on time. If you need to leave early, please sit in one of the aisle seats, leave quietly, and close the door </w:t>
      </w:r>
      <w:r w:rsidR="004B22DF">
        <w:rPr>
          <w:rFonts w:ascii="Times New Roman" w:hAnsi="Times New Roman" w:cs="Times New Roman"/>
          <w:sz w:val="24"/>
          <w:szCs w:val="24"/>
        </w:rPr>
        <w:t>carefully</w:t>
      </w:r>
      <w:r>
        <w:rPr>
          <w:rFonts w:ascii="Times New Roman" w:hAnsi="Times New Roman" w:cs="Times New Roman"/>
          <w:sz w:val="24"/>
          <w:szCs w:val="24"/>
        </w:rPr>
        <w:t xml:space="preserve"> behind you. </w:t>
      </w:r>
    </w:p>
    <w:p w14:paraId="723ECEF4" w14:textId="77777777" w:rsidR="00FE2E09" w:rsidRDefault="00FE2E09" w:rsidP="00FE2E09">
      <w:pPr>
        <w:spacing w:after="0" w:line="240" w:lineRule="auto"/>
        <w:rPr>
          <w:rFonts w:ascii="Times New Roman" w:hAnsi="Times New Roman" w:cs="Times New Roman"/>
          <w:sz w:val="24"/>
          <w:szCs w:val="24"/>
          <w:u w:val="single"/>
        </w:rPr>
      </w:pPr>
    </w:p>
    <w:p w14:paraId="6E965802" w14:textId="77777777" w:rsidR="00FE2E09" w:rsidRPr="00A93139" w:rsidRDefault="00FE2E09" w:rsidP="00FE2E09">
      <w:pPr>
        <w:spacing w:after="0" w:line="240" w:lineRule="auto"/>
        <w:rPr>
          <w:rFonts w:ascii="Times New Roman" w:hAnsi="Times New Roman" w:cs="Times New Roman"/>
          <w:sz w:val="24"/>
          <w:szCs w:val="24"/>
          <w:u w:val="single"/>
        </w:rPr>
      </w:pPr>
      <w:r w:rsidRPr="00A93139">
        <w:rPr>
          <w:rFonts w:ascii="Times New Roman" w:hAnsi="Times New Roman" w:cs="Times New Roman"/>
          <w:sz w:val="24"/>
          <w:szCs w:val="24"/>
          <w:u w:val="single"/>
        </w:rPr>
        <w:t>Academic Dishonesty</w:t>
      </w:r>
      <w:r>
        <w:rPr>
          <w:rFonts w:ascii="Times New Roman" w:hAnsi="Times New Roman" w:cs="Times New Roman"/>
          <w:sz w:val="24"/>
          <w:szCs w:val="24"/>
          <w:u w:val="single"/>
        </w:rPr>
        <w:t>:</w:t>
      </w:r>
    </w:p>
    <w:p w14:paraId="18BB2EC1" w14:textId="7502B8BB" w:rsidR="00FE2E09" w:rsidRDefault="00FE2E09" w:rsidP="00FE2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faculty expects a high level of responsibility and academic honesty. </w:t>
      </w:r>
      <w:r w:rsidRPr="00A93139">
        <w:rPr>
          <w:rFonts w:ascii="Times New Roman" w:hAnsi="Times New Roman" w:cs="Times New Roman"/>
          <w:sz w:val="24"/>
          <w:szCs w:val="24"/>
        </w:rPr>
        <w:t xml:space="preserve">Any </w:t>
      </w:r>
      <w:r>
        <w:rPr>
          <w:rFonts w:ascii="Times New Roman" w:hAnsi="Times New Roman" w:cs="Times New Roman"/>
          <w:sz w:val="24"/>
          <w:szCs w:val="24"/>
        </w:rPr>
        <w:t>form</w:t>
      </w:r>
      <w:r w:rsidRPr="00A93139">
        <w:rPr>
          <w:rFonts w:ascii="Times New Roman" w:hAnsi="Times New Roman" w:cs="Times New Roman"/>
          <w:sz w:val="24"/>
          <w:szCs w:val="24"/>
        </w:rPr>
        <w:t xml:space="preserve"> of academic dishonesty will </w:t>
      </w:r>
      <w:r w:rsidRPr="00C96026">
        <w:rPr>
          <w:rFonts w:ascii="Times New Roman" w:hAnsi="Times New Roman" w:cs="Times New Roman"/>
          <w:sz w:val="24"/>
          <w:szCs w:val="24"/>
          <w:u w:val="single"/>
        </w:rPr>
        <w:t>not</w:t>
      </w:r>
      <w:r w:rsidRPr="00A93139">
        <w:rPr>
          <w:rFonts w:ascii="Times New Roman" w:hAnsi="Times New Roman" w:cs="Times New Roman"/>
          <w:sz w:val="24"/>
          <w:szCs w:val="24"/>
        </w:rPr>
        <w:t xml:space="preserve"> be tolerated and will result in formal disciplinary </w:t>
      </w:r>
      <w:r>
        <w:rPr>
          <w:rFonts w:ascii="Times New Roman" w:hAnsi="Times New Roman" w:cs="Times New Roman"/>
          <w:sz w:val="24"/>
          <w:szCs w:val="24"/>
        </w:rPr>
        <w:t>action.</w:t>
      </w:r>
    </w:p>
    <w:p w14:paraId="0475C14B" w14:textId="34850854" w:rsidR="002716C7" w:rsidRDefault="002716C7" w:rsidP="00FE2E09">
      <w:pPr>
        <w:spacing w:after="0" w:line="240" w:lineRule="auto"/>
        <w:rPr>
          <w:rFonts w:ascii="Times New Roman" w:hAnsi="Times New Roman" w:cs="Times New Roman"/>
          <w:sz w:val="24"/>
          <w:szCs w:val="24"/>
        </w:rPr>
      </w:pPr>
    </w:p>
    <w:p w14:paraId="6E9D4D30" w14:textId="319F5B30" w:rsidR="002716C7" w:rsidRPr="00A93139" w:rsidRDefault="002716C7" w:rsidP="00FE2E09">
      <w:pPr>
        <w:spacing w:after="0" w:line="240" w:lineRule="auto"/>
        <w:rPr>
          <w:rFonts w:ascii="Times New Roman" w:hAnsi="Times New Roman" w:cs="Times New Roman"/>
          <w:sz w:val="24"/>
          <w:szCs w:val="24"/>
        </w:rPr>
      </w:pPr>
      <w:r w:rsidRPr="002716C7">
        <w:rPr>
          <w:rFonts w:ascii="Times New Roman" w:hAnsi="Times New Roman" w:cs="Times New Roman"/>
          <w:sz w:val="24"/>
          <w:szCs w:val="24"/>
          <w:u w:val="single"/>
        </w:rPr>
        <w:t>Student E-mail</w:t>
      </w:r>
      <w:r>
        <w:rPr>
          <w:rFonts w:ascii="Times New Roman" w:hAnsi="Times New Roman" w:cs="Times New Roman"/>
          <w:sz w:val="24"/>
          <w:szCs w:val="24"/>
        </w:rPr>
        <w:t>: Your UNT e-mail account will be used for all correspondence. If you choose to use another e-mail service (ex. Gmail, Yahoo), be sure to enable your UNT mail account to forward correspondences.</w:t>
      </w:r>
    </w:p>
    <w:p w14:paraId="5FFD567D" w14:textId="77777777" w:rsidR="00FE2E09" w:rsidRDefault="00FE2E09" w:rsidP="00FE2E09">
      <w:pPr>
        <w:spacing w:after="0" w:line="240" w:lineRule="auto"/>
        <w:ind w:left="360"/>
        <w:rPr>
          <w:rFonts w:ascii="Times New Roman" w:hAnsi="Times New Roman" w:cs="Times New Roman"/>
          <w:sz w:val="24"/>
          <w:szCs w:val="24"/>
        </w:rPr>
      </w:pPr>
    </w:p>
    <w:p w14:paraId="14EBD1FA" w14:textId="77777777" w:rsidR="00FE2E09" w:rsidRPr="00A93139" w:rsidRDefault="00FE2E09" w:rsidP="00FE2E09">
      <w:pPr>
        <w:spacing w:after="0" w:line="240" w:lineRule="auto"/>
        <w:rPr>
          <w:rFonts w:ascii="Times New Roman" w:hAnsi="Times New Roman" w:cs="Times New Roman"/>
          <w:sz w:val="24"/>
          <w:szCs w:val="24"/>
          <w:u w:val="single"/>
        </w:rPr>
      </w:pPr>
      <w:r w:rsidRPr="00A93139">
        <w:rPr>
          <w:rFonts w:ascii="Times New Roman" w:hAnsi="Times New Roman" w:cs="Times New Roman"/>
          <w:sz w:val="24"/>
          <w:szCs w:val="24"/>
          <w:u w:val="single"/>
        </w:rPr>
        <w:t>ODA</w:t>
      </w:r>
      <w:r>
        <w:rPr>
          <w:rFonts w:ascii="Times New Roman" w:hAnsi="Times New Roman" w:cs="Times New Roman"/>
          <w:sz w:val="24"/>
          <w:szCs w:val="24"/>
          <w:u w:val="single"/>
        </w:rPr>
        <w:t>:</w:t>
      </w:r>
    </w:p>
    <w:p w14:paraId="35E3321F" w14:textId="77777777" w:rsidR="00FE2E09" w:rsidRDefault="00FE2E09" w:rsidP="00FE2E09">
      <w:pPr>
        <w:spacing w:after="0" w:line="240" w:lineRule="auto"/>
        <w:rPr>
          <w:rFonts w:ascii="Times New Roman" w:hAnsi="Times New Roman" w:cs="Times New Roman"/>
          <w:sz w:val="24"/>
          <w:szCs w:val="24"/>
        </w:rPr>
      </w:pPr>
      <w:r w:rsidRPr="00A93139">
        <w:rPr>
          <w:rFonts w:ascii="Times New Roman" w:hAnsi="Times New Roman" w:cs="Times New Roman"/>
          <w:sz w:val="24"/>
          <w:szCs w:val="24"/>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w:t>
      </w:r>
      <w:proofErr w:type="gramStart"/>
      <w:r w:rsidRPr="00A93139">
        <w:rPr>
          <w:rFonts w:ascii="Times New Roman" w:hAnsi="Times New Roman" w:cs="Times New Roman"/>
          <w:sz w:val="24"/>
          <w:szCs w:val="24"/>
        </w:rPr>
        <w:t>time,</w:t>
      </w:r>
      <w:proofErr w:type="gramEnd"/>
      <w:r w:rsidRPr="00A93139">
        <w:rPr>
          <w:rFonts w:ascii="Times New Roman" w:hAnsi="Times New Roman" w:cs="Times New Roman"/>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http://www.unt.edu/oda. You may also contact them by phone at 940.565.4323.”</w:t>
      </w:r>
    </w:p>
    <w:p w14:paraId="6806A1FB" w14:textId="77777777" w:rsidR="00FE2E09" w:rsidRDefault="00FE2E09" w:rsidP="00FE2E09">
      <w:pPr>
        <w:spacing w:after="0" w:line="240" w:lineRule="auto"/>
        <w:rPr>
          <w:rFonts w:ascii="Times New Roman" w:hAnsi="Times New Roman" w:cs="Times New Roman"/>
          <w:sz w:val="24"/>
          <w:szCs w:val="24"/>
        </w:rPr>
      </w:pPr>
    </w:p>
    <w:p w14:paraId="61810867" w14:textId="7B1400B3" w:rsidR="00FE2E09" w:rsidRPr="0071614C" w:rsidRDefault="00FE2E09" w:rsidP="00FE2E09">
      <w:pPr>
        <w:spacing w:after="0" w:line="240" w:lineRule="auto"/>
        <w:rPr>
          <w:rFonts w:ascii="Times New Roman" w:hAnsi="Times New Roman" w:cs="Times New Roman"/>
          <w:sz w:val="24"/>
          <w:szCs w:val="24"/>
          <w:u w:val="single"/>
        </w:rPr>
      </w:pPr>
      <w:r w:rsidRPr="0071614C">
        <w:rPr>
          <w:rFonts w:ascii="Times New Roman" w:hAnsi="Times New Roman" w:cs="Times New Roman"/>
          <w:sz w:val="24"/>
          <w:szCs w:val="24"/>
          <w:u w:val="single"/>
        </w:rPr>
        <w:t>Lab</w:t>
      </w:r>
      <w:r w:rsidR="00642D73">
        <w:rPr>
          <w:rFonts w:ascii="Times New Roman" w:hAnsi="Times New Roman" w:cs="Times New Roman"/>
          <w:sz w:val="24"/>
          <w:szCs w:val="24"/>
          <w:u w:val="single"/>
        </w:rPr>
        <w:t xml:space="preserve"> </w:t>
      </w:r>
      <w:r w:rsidRPr="0071614C">
        <w:rPr>
          <w:rFonts w:ascii="Times New Roman" w:hAnsi="Times New Roman" w:cs="Times New Roman"/>
          <w:sz w:val="24"/>
          <w:szCs w:val="24"/>
          <w:u w:val="single"/>
        </w:rPr>
        <w:t>Assignments:</w:t>
      </w:r>
    </w:p>
    <w:p w14:paraId="1D86C726" w14:textId="1D584B9D" w:rsidR="002716C7" w:rsidRDefault="00FE2E09" w:rsidP="00FE2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w:t>
      </w:r>
      <w:r w:rsidR="00C40405">
        <w:rPr>
          <w:rFonts w:ascii="Times New Roman" w:hAnsi="Times New Roman" w:cs="Times New Roman"/>
          <w:sz w:val="24"/>
          <w:szCs w:val="24"/>
        </w:rPr>
        <w:t>be required to complete</w:t>
      </w:r>
      <w:r>
        <w:rPr>
          <w:rFonts w:ascii="Times New Roman" w:hAnsi="Times New Roman" w:cs="Times New Roman"/>
          <w:sz w:val="24"/>
          <w:szCs w:val="24"/>
        </w:rPr>
        <w:t xml:space="preserve"> </w:t>
      </w:r>
      <w:r w:rsidR="00C8219A">
        <w:rPr>
          <w:rFonts w:ascii="Times New Roman" w:hAnsi="Times New Roman" w:cs="Times New Roman"/>
          <w:sz w:val="24"/>
          <w:szCs w:val="24"/>
        </w:rPr>
        <w:t xml:space="preserve">online </w:t>
      </w:r>
      <w:r>
        <w:rPr>
          <w:rFonts w:ascii="Times New Roman" w:hAnsi="Times New Roman" w:cs="Times New Roman"/>
          <w:sz w:val="24"/>
          <w:szCs w:val="24"/>
        </w:rPr>
        <w:t xml:space="preserve">lab assignments </w:t>
      </w:r>
      <w:r w:rsidR="0075069F">
        <w:rPr>
          <w:rFonts w:ascii="Times New Roman" w:hAnsi="Times New Roman" w:cs="Times New Roman"/>
          <w:sz w:val="24"/>
          <w:szCs w:val="24"/>
        </w:rPr>
        <w:t>during</w:t>
      </w:r>
      <w:r>
        <w:rPr>
          <w:rFonts w:ascii="Times New Roman" w:hAnsi="Times New Roman" w:cs="Times New Roman"/>
          <w:sz w:val="24"/>
          <w:szCs w:val="24"/>
        </w:rPr>
        <w:t xml:space="preserve"> the semester</w:t>
      </w:r>
      <w:r w:rsidR="002716C7">
        <w:rPr>
          <w:rFonts w:ascii="Times New Roman" w:hAnsi="Times New Roman" w:cs="Times New Roman"/>
          <w:sz w:val="24"/>
          <w:szCs w:val="24"/>
        </w:rPr>
        <w:t xml:space="preserve"> via Canvas</w:t>
      </w:r>
      <w:r>
        <w:rPr>
          <w:rFonts w:ascii="Times New Roman" w:hAnsi="Times New Roman" w:cs="Times New Roman"/>
          <w:sz w:val="24"/>
          <w:szCs w:val="24"/>
        </w:rPr>
        <w:t xml:space="preserve">. </w:t>
      </w:r>
      <w:r w:rsidR="002716C7">
        <w:rPr>
          <w:rFonts w:ascii="Times New Roman" w:hAnsi="Times New Roman" w:cs="Times New Roman"/>
          <w:sz w:val="24"/>
          <w:szCs w:val="24"/>
        </w:rPr>
        <w:t xml:space="preserve">A total of eight (8) lab assignments are scheduled. </w:t>
      </w:r>
      <w:r w:rsidR="00675608">
        <w:rPr>
          <w:rFonts w:ascii="Times New Roman" w:hAnsi="Times New Roman" w:cs="Times New Roman"/>
          <w:sz w:val="24"/>
          <w:szCs w:val="24"/>
        </w:rPr>
        <w:t>At the end of the semester, the</w:t>
      </w:r>
      <w:r w:rsidR="00C8219A">
        <w:rPr>
          <w:rFonts w:ascii="Times New Roman" w:hAnsi="Times New Roman" w:cs="Times New Roman"/>
          <w:sz w:val="24"/>
          <w:szCs w:val="24"/>
        </w:rPr>
        <w:t xml:space="preserve"> lowest lab grade will be dropped for a total of</w:t>
      </w:r>
      <w:r w:rsidR="002716C7">
        <w:rPr>
          <w:rFonts w:ascii="Times New Roman" w:hAnsi="Times New Roman" w:cs="Times New Roman"/>
          <w:sz w:val="24"/>
          <w:szCs w:val="24"/>
        </w:rPr>
        <w:t xml:space="preserve"> seven</w:t>
      </w:r>
      <w:r w:rsidR="00C8219A">
        <w:rPr>
          <w:rFonts w:ascii="Times New Roman" w:hAnsi="Times New Roman" w:cs="Times New Roman"/>
          <w:sz w:val="24"/>
          <w:szCs w:val="24"/>
        </w:rPr>
        <w:t xml:space="preserve"> (</w:t>
      </w:r>
      <w:r w:rsidR="006D1F76">
        <w:rPr>
          <w:rFonts w:ascii="Times New Roman" w:hAnsi="Times New Roman" w:cs="Times New Roman"/>
          <w:sz w:val="24"/>
          <w:szCs w:val="24"/>
        </w:rPr>
        <w:t>7</w:t>
      </w:r>
      <w:r w:rsidR="00C8219A">
        <w:rPr>
          <w:rFonts w:ascii="Times New Roman" w:hAnsi="Times New Roman" w:cs="Times New Roman"/>
          <w:sz w:val="24"/>
          <w:szCs w:val="24"/>
        </w:rPr>
        <w:t>) labs.</w:t>
      </w:r>
      <w:r>
        <w:rPr>
          <w:rFonts w:ascii="Times New Roman" w:hAnsi="Times New Roman" w:cs="Times New Roman"/>
          <w:sz w:val="24"/>
          <w:szCs w:val="24"/>
        </w:rPr>
        <w:t xml:space="preserve"> </w:t>
      </w:r>
      <w:r w:rsidR="006B1E96">
        <w:rPr>
          <w:rFonts w:ascii="Times New Roman" w:hAnsi="Times New Roman" w:cs="Times New Roman"/>
          <w:sz w:val="24"/>
          <w:szCs w:val="24"/>
        </w:rPr>
        <w:t>Please note that late</w:t>
      </w:r>
      <w:r w:rsidR="00BF2183">
        <w:rPr>
          <w:rFonts w:ascii="Times New Roman" w:hAnsi="Times New Roman" w:cs="Times New Roman"/>
          <w:sz w:val="24"/>
          <w:szCs w:val="24"/>
        </w:rPr>
        <w:t xml:space="preserve"> lab </w:t>
      </w:r>
      <w:r w:rsidR="00A27A3D">
        <w:rPr>
          <w:rFonts w:ascii="Times New Roman" w:hAnsi="Times New Roman" w:cs="Times New Roman"/>
          <w:sz w:val="24"/>
          <w:szCs w:val="24"/>
        </w:rPr>
        <w:t>assignments will not be accepted.</w:t>
      </w:r>
      <w:r w:rsidR="002716C7">
        <w:rPr>
          <w:rFonts w:ascii="Times New Roman" w:hAnsi="Times New Roman" w:cs="Times New Roman"/>
          <w:sz w:val="24"/>
          <w:szCs w:val="24"/>
        </w:rPr>
        <w:t xml:space="preserve"> It is expected that all work turned in for the course is your own.</w:t>
      </w:r>
    </w:p>
    <w:p w14:paraId="718715D8" w14:textId="2FA5B923" w:rsidR="00FE2E09" w:rsidRDefault="00FE2E09" w:rsidP="00FE2E09">
      <w:pPr>
        <w:spacing w:after="0" w:line="240" w:lineRule="auto"/>
        <w:rPr>
          <w:rFonts w:ascii="Times New Roman" w:hAnsi="Times New Roman" w:cs="Times New Roman"/>
          <w:sz w:val="24"/>
          <w:szCs w:val="24"/>
        </w:rPr>
      </w:pPr>
    </w:p>
    <w:p w14:paraId="72B64196" w14:textId="77777777" w:rsidR="00D7201C" w:rsidRDefault="00FE2E09" w:rsidP="00FE2E09">
      <w:pPr>
        <w:spacing w:after="0" w:line="240" w:lineRule="auto"/>
        <w:rPr>
          <w:rFonts w:ascii="Times New Roman" w:hAnsi="Times New Roman" w:cs="Times New Roman"/>
          <w:sz w:val="24"/>
          <w:szCs w:val="24"/>
        </w:rPr>
      </w:pPr>
      <w:r w:rsidRPr="006B331E">
        <w:rPr>
          <w:rFonts w:ascii="Times New Roman" w:hAnsi="Times New Roman" w:cs="Times New Roman"/>
          <w:sz w:val="24"/>
          <w:szCs w:val="24"/>
          <w:u w:val="single"/>
        </w:rPr>
        <w:t>Grades:</w:t>
      </w:r>
    </w:p>
    <w:p w14:paraId="4CD9E6D8" w14:textId="54FF04D0" w:rsidR="00FE2E09" w:rsidRPr="00D7201C" w:rsidRDefault="00FE2E09" w:rsidP="00FE2E09">
      <w:pPr>
        <w:spacing w:after="0" w:line="240" w:lineRule="auto"/>
        <w:rPr>
          <w:rFonts w:ascii="Times New Roman" w:hAnsi="Times New Roman" w:cs="Times New Roman"/>
          <w:sz w:val="24"/>
          <w:szCs w:val="24"/>
        </w:rPr>
        <w:sectPr w:rsidR="00FE2E09" w:rsidRPr="00D7201C" w:rsidSect="00760D12">
          <w:footerReference w:type="default" r:id="rId9"/>
          <w:pgSz w:w="12240" w:h="15840"/>
          <w:pgMar w:top="1152" w:right="1008" w:bottom="864" w:left="1008" w:header="720" w:footer="720" w:gutter="0"/>
          <w:cols w:space="720"/>
          <w:docGrid w:linePitch="360"/>
        </w:sectPr>
      </w:pPr>
      <w:r>
        <w:rPr>
          <w:rFonts w:ascii="Times New Roman" w:hAnsi="Times New Roman" w:cs="Times New Roman"/>
          <w:sz w:val="24"/>
          <w:szCs w:val="24"/>
          <w:u w:val="single"/>
        </w:rPr>
        <w:br/>
      </w:r>
    </w:p>
    <w:p w14:paraId="5E79C6FB" w14:textId="77777777" w:rsidR="00FE2E09" w:rsidRPr="00A93139" w:rsidRDefault="00FE2E09" w:rsidP="00FE2E09">
      <w:pPr>
        <w:spacing w:after="0" w:line="240" w:lineRule="auto"/>
        <w:ind w:left="1440" w:firstLine="720"/>
        <w:rPr>
          <w:rFonts w:ascii="Times New Roman" w:hAnsi="Times New Roman" w:cs="Times New Roman"/>
          <w:sz w:val="24"/>
          <w:szCs w:val="24"/>
          <w:u w:val="single"/>
        </w:rPr>
      </w:pPr>
      <w:r w:rsidRPr="00A93139">
        <w:rPr>
          <w:rFonts w:ascii="Times New Roman" w:hAnsi="Times New Roman" w:cs="Times New Roman"/>
          <w:sz w:val="24"/>
          <w:szCs w:val="24"/>
          <w:u w:val="single"/>
        </w:rPr>
        <w:t>Grading</w:t>
      </w:r>
      <w:r>
        <w:rPr>
          <w:rFonts w:ascii="Times New Roman" w:hAnsi="Times New Roman" w:cs="Times New Roman"/>
          <w:sz w:val="24"/>
          <w:szCs w:val="24"/>
          <w:u w:val="single"/>
        </w:rPr>
        <w:t>:</w:t>
      </w:r>
    </w:p>
    <w:p w14:paraId="00D37536" w14:textId="77777777" w:rsidR="00FE2E09" w:rsidRPr="00A93139" w:rsidRDefault="00FE2E09" w:rsidP="00FE2E09">
      <w:pPr>
        <w:spacing w:after="0" w:line="240" w:lineRule="auto"/>
        <w:ind w:left="360"/>
        <w:rPr>
          <w:rFonts w:ascii="Times New Roman" w:hAnsi="Times New Roman" w:cs="Times New Roman"/>
          <w:sz w:val="24"/>
          <w:szCs w:val="24"/>
          <w:u w:val="single"/>
        </w:rPr>
      </w:pPr>
    </w:p>
    <w:tbl>
      <w:tblPr>
        <w:tblStyle w:val="TableGrid"/>
        <w:tblW w:w="4852" w:type="dxa"/>
        <w:tblInd w:w="360" w:type="dxa"/>
        <w:tblLook w:val="04A0" w:firstRow="1" w:lastRow="0" w:firstColumn="1" w:lastColumn="0" w:noHBand="0" w:noVBand="1"/>
      </w:tblPr>
      <w:tblGrid>
        <w:gridCol w:w="2426"/>
        <w:gridCol w:w="2426"/>
      </w:tblGrid>
      <w:tr w:rsidR="00FE2E09" w:rsidRPr="00A93139" w14:paraId="55909BFA" w14:textId="77777777" w:rsidTr="004041DA">
        <w:trPr>
          <w:trHeight w:val="407"/>
        </w:trPr>
        <w:tc>
          <w:tcPr>
            <w:tcW w:w="2426" w:type="dxa"/>
            <w:vAlign w:val="center"/>
          </w:tcPr>
          <w:p w14:paraId="4B444CEB" w14:textId="77777777" w:rsidR="00FE2E09" w:rsidRPr="00A93139" w:rsidRDefault="00FE2E09" w:rsidP="00760D12">
            <w:pPr>
              <w:jc w:val="center"/>
              <w:rPr>
                <w:rFonts w:ascii="Times New Roman" w:hAnsi="Times New Roman" w:cs="Times New Roman"/>
                <w:b/>
                <w:sz w:val="24"/>
                <w:szCs w:val="24"/>
              </w:rPr>
            </w:pPr>
            <w:r w:rsidRPr="00A93139">
              <w:rPr>
                <w:rFonts w:ascii="Times New Roman" w:hAnsi="Times New Roman" w:cs="Times New Roman"/>
                <w:b/>
                <w:sz w:val="24"/>
                <w:szCs w:val="24"/>
              </w:rPr>
              <w:t>Activity</w:t>
            </w:r>
          </w:p>
        </w:tc>
        <w:tc>
          <w:tcPr>
            <w:tcW w:w="2426" w:type="dxa"/>
            <w:vAlign w:val="center"/>
          </w:tcPr>
          <w:p w14:paraId="1647A4F9" w14:textId="77777777" w:rsidR="00FE2E09" w:rsidRPr="00A93139" w:rsidRDefault="00FE2E09" w:rsidP="00760D12">
            <w:pPr>
              <w:jc w:val="center"/>
              <w:rPr>
                <w:rFonts w:ascii="Times New Roman" w:hAnsi="Times New Roman" w:cs="Times New Roman"/>
                <w:b/>
                <w:sz w:val="24"/>
                <w:szCs w:val="24"/>
              </w:rPr>
            </w:pPr>
            <w:r w:rsidRPr="00A93139">
              <w:rPr>
                <w:rFonts w:ascii="Times New Roman" w:hAnsi="Times New Roman" w:cs="Times New Roman"/>
                <w:b/>
                <w:sz w:val="24"/>
                <w:szCs w:val="24"/>
              </w:rPr>
              <w:t>Points</w:t>
            </w:r>
          </w:p>
        </w:tc>
      </w:tr>
      <w:tr w:rsidR="00FE2E09" w:rsidRPr="00A93139" w14:paraId="18C8D638" w14:textId="77777777" w:rsidTr="004041DA">
        <w:trPr>
          <w:trHeight w:val="388"/>
        </w:trPr>
        <w:tc>
          <w:tcPr>
            <w:tcW w:w="2426" w:type="dxa"/>
            <w:vAlign w:val="center"/>
          </w:tcPr>
          <w:p w14:paraId="27BCB684" w14:textId="52CEC1AA" w:rsidR="00FE2E09" w:rsidRPr="00A93139" w:rsidRDefault="004041DA" w:rsidP="00760D12">
            <w:pPr>
              <w:jc w:val="center"/>
              <w:rPr>
                <w:rFonts w:ascii="Times New Roman" w:hAnsi="Times New Roman" w:cs="Times New Roman"/>
                <w:sz w:val="24"/>
                <w:szCs w:val="24"/>
              </w:rPr>
            </w:pPr>
            <w:r>
              <w:rPr>
                <w:rFonts w:ascii="Times New Roman" w:hAnsi="Times New Roman" w:cs="Times New Roman"/>
                <w:sz w:val="24"/>
                <w:szCs w:val="24"/>
              </w:rPr>
              <w:t>Exams (</w:t>
            </w:r>
            <w:r w:rsidR="00642D73">
              <w:rPr>
                <w:rFonts w:ascii="Times New Roman" w:hAnsi="Times New Roman" w:cs="Times New Roman"/>
                <w:sz w:val="24"/>
                <w:szCs w:val="24"/>
              </w:rPr>
              <w:t>4)</w:t>
            </w:r>
          </w:p>
        </w:tc>
        <w:tc>
          <w:tcPr>
            <w:tcW w:w="2426" w:type="dxa"/>
            <w:vAlign w:val="center"/>
          </w:tcPr>
          <w:p w14:paraId="0DB2A0A0" w14:textId="73DE3C6C" w:rsidR="00FE2E09" w:rsidRPr="00A93139" w:rsidRDefault="007E0824" w:rsidP="00D7201C">
            <w:pPr>
              <w:jc w:val="center"/>
              <w:rPr>
                <w:rFonts w:ascii="Times New Roman" w:hAnsi="Times New Roman" w:cs="Times New Roman"/>
                <w:sz w:val="24"/>
                <w:szCs w:val="24"/>
              </w:rPr>
            </w:pPr>
            <w:r>
              <w:rPr>
                <w:rFonts w:ascii="Times New Roman" w:hAnsi="Times New Roman" w:cs="Times New Roman"/>
                <w:sz w:val="24"/>
                <w:szCs w:val="24"/>
              </w:rPr>
              <w:t>60</w:t>
            </w:r>
            <w:r w:rsidR="00D7201C">
              <w:rPr>
                <w:rFonts w:ascii="Times New Roman" w:hAnsi="Times New Roman" w:cs="Times New Roman"/>
                <w:sz w:val="24"/>
                <w:szCs w:val="24"/>
              </w:rPr>
              <w:t xml:space="preserve"> </w:t>
            </w:r>
          </w:p>
        </w:tc>
      </w:tr>
      <w:tr w:rsidR="004041DA" w:rsidRPr="00741624" w14:paraId="3DC914C2" w14:textId="77777777" w:rsidTr="004041DA">
        <w:trPr>
          <w:trHeight w:val="425"/>
        </w:trPr>
        <w:tc>
          <w:tcPr>
            <w:tcW w:w="2426" w:type="dxa"/>
          </w:tcPr>
          <w:p w14:paraId="4221B988" w14:textId="2E985B85" w:rsidR="004041DA" w:rsidRPr="00741624" w:rsidRDefault="004041DA" w:rsidP="00546A7C">
            <w:pPr>
              <w:jc w:val="center"/>
              <w:rPr>
                <w:rFonts w:ascii="Times New Roman" w:hAnsi="Times New Roman" w:cs="Times New Roman"/>
                <w:sz w:val="24"/>
                <w:szCs w:val="24"/>
              </w:rPr>
            </w:pPr>
            <w:r>
              <w:rPr>
                <w:rFonts w:ascii="Times New Roman" w:hAnsi="Times New Roman" w:cs="Times New Roman"/>
                <w:sz w:val="24"/>
                <w:szCs w:val="24"/>
              </w:rPr>
              <w:t>Labs (</w:t>
            </w:r>
            <w:r w:rsidR="00642D73">
              <w:rPr>
                <w:rFonts w:ascii="Times New Roman" w:hAnsi="Times New Roman" w:cs="Times New Roman"/>
                <w:sz w:val="24"/>
                <w:szCs w:val="24"/>
              </w:rPr>
              <w:t>7</w:t>
            </w:r>
            <w:r>
              <w:rPr>
                <w:rFonts w:ascii="Times New Roman" w:hAnsi="Times New Roman" w:cs="Times New Roman"/>
                <w:sz w:val="24"/>
                <w:szCs w:val="24"/>
              </w:rPr>
              <w:t>)</w:t>
            </w:r>
          </w:p>
        </w:tc>
        <w:tc>
          <w:tcPr>
            <w:tcW w:w="2426" w:type="dxa"/>
          </w:tcPr>
          <w:p w14:paraId="22D76EF9" w14:textId="5CA37F22" w:rsidR="004041DA" w:rsidRPr="00741624" w:rsidRDefault="004041DA" w:rsidP="00546A7C">
            <w:pPr>
              <w:jc w:val="center"/>
              <w:rPr>
                <w:rFonts w:ascii="Times New Roman" w:hAnsi="Times New Roman" w:cs="Times New Roman"/>
                <w:sz w:val="24"/>
                <w:szCs w:val="24"/>
              </w:rPr>
            </w:pPr>
            <w:r>
              <w:rPr>
                <w:rFonts w:ascii="Times New Roman" w:hAnsi="Times New Roman" w:cs="Times New Roman"/>
                <w:sz w:val="24"/>
                <w:szCs w:val="24"/>
              </w:rPr>
              <w:t>35</w:t>
            </w:r>
          </w:p>
        </w:tc>
      </w:tr>
      <w:tr w:rsidR="004041DA" w:rsidRPr="00741624" w14:paraId="2CC92B86" w14:textId="77777777" w:rsidTr="004041DA">
        <w:trPr>
          <w:trHeight w:val="425"/>
        </w:trPr>
        <w:tc>
          <w:tcPr>
            <w:tcW w:w="2426" w:type="dxa"/>
          </w:tcPr>
          <w:p w14:paraId="0A120729" w14:textId="3A7C327B" w:rsidR="004041DA" w:rsidRPr="00741624" w:rsidRDefault="00C72BC0" w:rsidP="00546A7C">
            <w:pPr>
              <w:jc w:val="center"/>
              <w:rPr>
                <w:rFonts w:ascii="Times New Roman" w:hAnsi="Times New Roman" w:cs="Times New Roman"/>
                <w:sz w:val="24"/>
                <w:szCs w:val="24"/>
              </w:rPr>
            </w:pPr>
            <w:r>
              <w:rPr>
                <w:rFonts w:ascii="Times New Roman" w:hAnsi="Times New Roman" w:cs="Times New Roman"/>
                <w:sz w:val="24"/>
                <w:szCs w:val="24"/>
              </w:rPr>
              <w:t>Attendance</w:t>
            </w:r>
          </w:p>
        </w:tc>
        <w:tc>
          <w:tcPr>
            <w:tcW w:w="2426" w:type="dxa"/>
          </w:tcPr>
          <w:p w14:paraId="70A95FB2" w14:textId="31898FA7" w:rsidR="004041DA" w:rsidRPr="00741624" w:rsidRDefault="004041DA" w:rsidP="00546A7C">
            <w:pPr>
              <w:jc w:val="center"/>
              <w:rPr>
                <w:rFonts w:ascii="Times New Roman" w:hAnsi="Times New Roman" w:cs="Times New Roman"/>
                <w:sz w:val="24"/>
                <w:szCs w:val="24"/>
              </w:rPr>
            </w:pPr>
            <w:r>
              <w:rPr>
                <w:rFonts w:ascii="Times New Roman" w:hAnsi="Times New Roman" w:cs="Times New Roman"/>
                <w:sz w:val="24"/>
                <w:szCs w:val="24"/>
              </w:rPr>
              <w:t>5</w:t>
            </w:r>
          </w:p>
        </w:tc>
      </w:tr>
    </w:tbl>
    <w:p w14:paraId="2E8CE3DD" w14:textId="0558C247" w:rsidR="004041DA" w:rsidRDefault="004041DA" w:rsidP="00FE2E09">
      <w:pPr>
        <w:spacing w:after="0" w:line="240" w:lineRule="auto"/>
        <w:rPr>
          <w:rFonts w:ascii="Times New Roman" w:hAnsi="Times New Roman" w:cs="Times New Roman"/>
          <w:sz w:val="24"/>
          <w:szCs w:val="24"/>
          <w:u w:val="single"/>
        </w:rPr>
      </w:pPr>
    </w:p>
    <w:p w14:paraId="3921D1A5" w14:textId="61747517" w:rsidR="004041DA" w:rsidRDefault="004041DA" w:rsidP="00FE2E09">
      <w:pPr>
        <w:spacing w:after="0" w:line="240" w:lineRule="auto"/>
        <w:rPr>
          <w:rFonts w:ascii="Times New Roman" w:hAnsi="Times New Roman" w:cs="Times New Roman"/>
          <w:sz w:val="24"/>
          <w:szCs w:val="24"/>
          <w:u w:val="single"/>
        </w:rPr>
      </w:pPr>
    </w:p>
    <w:p w14:paraId="4BBCDE81" w14:textId="77777777" w:rsidR="004041DA" w:rsidRDefault="004041DA" w:rsidP="00FE2E09">
      <w:pPr>
        <w:spacing w:after="0" w:line="240" w:lineRule="auto"/>
        <w:rPr>
          <w:rFonts w:ascii="Times New Roman" w:hAnsi="Times New Roman" w:cs="Times New Roman"/>
          <w:sz w:val="24"/>
          <w:szCs w:val="24"/>
          <w:u w:val="single"/>
        </w:rPr>
      </w:pPr>
    </w:p>
    <w:p w14:paraId="377CD652" w14:textId="77777777" w:rsidR="004041DA" w:rsidRDefault="004041DA" w:rsidP="00FE2E09">
      <w:pPr>
        <w:spacing w:after="0" w:line="240" w:lineRule="auto"/>
        <w:rPr>
          <w:rFonts w:ascii="Times New Roman" w:hAnsi="Times New Roman" w:cs="Times New Roman"/>
          <w:sz w:val="24"/>
          <w:szCs w:val="24"/>
          <w:u w:val="single"/>
        </w:rPr>
      </w:pPr>
    </w:p>
    <w:p w14:paraId="172484B3" w14:textId="77777777" w:rsidR="00D7201C" w:rsidRDefault="00D7201C" w:rsidP="00FE2E09">
      <w:pPr>
        <w:spacing w:after="0" w:line="240" w:lineRule="auto"/>
        <w:rPr>
          <w:rFonts w:ascii="Times New Roman" w:hAnsi="Times New Roman" w:cs="Times New Roman"/>
          <w:sz w:val="24"/>
          <w:szCs w:val="24"/>
          <w:u w:val="single"/>
        </w:rPr>
      </w:pPr>
    </w:p>
    <w:p w14:paraId="6173CCD2" w14:textId="77777777" w:rsidR="00FE2E09" w:rsidRPr="00A93139" w:rsidRDefault="00FE2E09" w:rsidP="00FE2E09">
      <w:pPr>
        <w:spacing w:after="0" w:line="240" w:lineRule="auto"/>
        <w:ind w:left="720" w:firstLine="720"/>
        <w:rPr>
          <w:rFonts w:ascii="Times New Roman" w:hAnsi="Times New Roman" w:cs="Times New Roman"/>
          <w:sz w:val="24"/>
          <w:szCs w:val="24"/>
          <w:u w:val="single"/>
        </w:rPr>
      </w:pPr>
      <w:r w:rsidRPr="00A93139">
        <w:rPr>
          <w:rFonts w:ascii="Times New Roman" w:hAnsi="Times New Roman" w:cs="Times New Roman"/>
          <w:sz w:val="24"/>
          <w:szCs w:val="24"/>
          <w:u w:val="single"/>
        </w:rPr>
        <w:t>Grading Scale</w:t>
      </w:r>
      <w:r>
        <w:rPr>
          <w:rFonts w:ascii="Times New Roman" w:hAnsi="Times New Roman" w:cs="Times New Roman"/>
          <w:sz w:val="24"/>
          <w:szCs w:val="24"/>
          <w:u w:val="single"/>
        </w:rPr>
        <w:t>:</w:t>
      </w:r>
    </w:p>
    <w:p w14:paraId="32857972" w14:textId="77777777" w:rsidR="00FE2E09" w:rsidRPr="00A93139" w:rsidRDefault="00FE2E09" w:rsidP="00FE2E09">
      <w:pPr>
        <w:spacing w:after="0" w:line="240" w:lineRule="auto"/>
        <w:rPr>
          <w:rFonts w:ascii="Times New Roman" w:hAnsi="Times New Roman" w:cs="Times New Roman"/>
          <w:sz w:val="24"/>
          <w:szCs w:val="24"/>
          <w:u w:val="single"/>
        </w:rPr>
      </w:pPr>
    </w:p>
    <w:tbl>
      <w:tblPr>
        <w:tblStyle w:val="TableGrid"/>
        <w:tblW w:w="0" w:type="auto"/>
        <w:tblInd w:w="360" w:type="dxa"/>
        <w:tblLook w:val="04A0" w:firstRow="1" w:lastRow="0" w:firstColumn="1" w:lastColumn="0" w:noHBand="0" w:noVBand="1"/>
      </w:tblPr>
      <w:tblGrid>
        <w:gridCol w:w="1980"/>
        <w:gridCol w:w="1980"/>
      </w:tblGrid>
      <w:tr w:rsidR="00FE2E09" w:rsidRPr="00A93139" w14:paraId="540878DD" w14:textId="77777777" w:rsidTr="00760D12">
        <w:trPr>
          <w:trHeight w:val="394"/>
        </w:trPr>
        <w:tc>
          <w:tcPr>
            <w:tcW w:w="1980" w:type="dxa"/>
            <w:vAlign w:val="center"/>
          </w:tcPr>
          <w:p w14:paraId="4590C622" w14:textId="77777777" w:rsidR="00FE2E09" w:rsidRPr="00A93139" w:rsidRDefault="00FE2E09" w:rsidP="00760D12">
            <w:pPr>
              <w:jc w:val="center"/>
              <w:rPr>
                <w:rFonts w:ascii="Times New Roman" w:hAnsi="Times New Roman" w:cs="Times New Roman"/>
                <w:sz w:val="24"/>
                <w:szCs w:val="24"/>
              </w:rPr>
            </w:pPr>
            <w:r>
              <w:rPr>
                <w:rFonts w:ascii="Times New Roman" w:hAnsi="Times New Roman" w:cs="Times New Roman"/>
                <w:sz w:val="24"/>
                <w:szCs w:val="24"/>
              </w:rPr>
              <w:t>90</w:t>
            </w:r>
            <w:r w:rsidRPr="00A93139">
              <w:rPr>
                <w:rFonts w:ascii="Times New Roman" w:hAnsi="Times New Roman" w:cs="Times New Roman"/>
                <w:sz w:val="24"/>
                <w:szCs w:val="24"/>
              </w:rPr>
              <w:t>-100%</w:t>
            </w:r>
          </w:p>
        </w:tc>
        <w:tc>
          <w:tcPr>
            <w:tcW w:w="1980" w:type="dxa"/>
            <w:vAlign w:val="center"/>
          </w:tcPr>
          <w:p w14:paraId="5E0DD746" w14:textId="77777777" w:rsidR="00FE2E09" w:rsidRPr="00A93139" w:rsidRDefault="00FE2E09" w:rsidP="00760D12">
            <w:pPr>
              <w:jc w:val="center"/>
              <w:rPr>
                <w:rFonts w:ascii="Times New Roman" w:hAnsi="Times New Roman" w:cs="Times New Roman"/>
                <w:sz w:val="24"/>
                <w:szCs w:val="24"/>
              </w:rPr>
            </w:pPr>
            <w:r w:rsidRPr="00A93139">
              <w:rPr>
                <w:rFonts w:ascii="Times New Roman" w:hAnsi="Times New Roman" w:cs="Times New Roman"/>
                <w:sz w:val="24"/>
                <w:szCs w:val="24"/>
              </w:rPr>
              <w:t>A</w:t>
            </w:r>
          </w:p>
        </w:tc>
      </w:tr>
      <w:tr w:rsidR="00FE2E09" w:rsidRPr="00A93139" w14:paraId="20B7F0CB" w14:textId="77777777" w:rsidTr="00760D12">
        <w:trPr>
          <w:trHeight w:val="375"/>
        </w:trPr>
        <w:tc>
          <w:tcPr>
            <w:tcW w:w="1980" w:type="dxa"/>
            <w:vAlign w:val="center"/>
          </w:tcPr>
          <w:p w14:paraId="6411875B" w14:textId="77777777" w:rsidR="00FE2E09" w:rsidRPr="00A93139" w:rsidRDefault="00FE2E09" w:rsidP="00760D12">
            <w:pPr>
              <w:jc w:val="center"/>
              <w:rPr>
                <w:rFonts w:ascii="Times New Roman" w:hAnsi="Times New Roman" w:cs="Times New Roman"/>
                <w:sz w:val="24"/>
                <w:szCs w:val="24"/>
              </w:rPr>
            </w:pPr>
            <w:r>
              <w:rPr>
                <w:rFonts w:ascii="Times New Roman" w:hAnsi="Times New Roman" w:cs="Times New Roman"/>
                <w:sz w:val="24"/>
                <w:szCs w:val="24"/>
              </w:rPr>
              <w:t>80-89</w:t>
            </w:r>
            <w:r w:rsidRPr="00A93139">
              <w:rPr>
                <w:rFonts w:ascii="Times New Roman" w:hAnsi="Times New Roman" w:cs="Times New Roman"/>
                <w:sz w:val="24"/>
                <w:szCs w:val="24"/>
              </w:rPr>
              <w:t>%</w:t>
            </w:r>
          </w:p>
        </w:tc>
        <w:tc>
          <w:tcPr>
            <w:tcW w:w="1980" w:type="dxa"/>
            <w:vAlign w:val="center"/>
          </w:tcPr>
          <w:p w14:paraId="0F829C6E" w14:textId="77777777" w:rsidR="00FE2E09" w:rsidRPr="00A93139" w:rsidRDefault="00FE2E09" w:rsidP="00760D12">
            <w:pPr>
              <w:jc w:val="center"/>
              <w:rPr>
                <w:rFonts w:ascii="Times New Roman" w:hAnsi="Times New Roman" w:cs="Times New Roman"/>
                <w:sz w:val="24"/>
                <w:szCs w:val="24"/>
              </w:rPr>
            </w:pPr>
            <w:r w:rsidRPr="00A93139">
              <w:rPr>
                <w:rFonts w:ascii="Times New Roman" w:hAnsi="Times New Roman" w:cs="Times New Roman"/>
                <w:sz w:val="24"/>
                <w:szCs w:val="24"/>
              </w:rPr>
              <w:t>B</w:t>
            </w:r>
          </w:p>
        </w:tc>
      </w:tr>
      <w:tr w:rsidR="00FE2E09" w:rsidRPr="00A93139" w14:paraId="66794E93" w14:textId="77777777" w:rsidTr="00760D12">
        <w:trPr>
          <w:trHeight w:val="394"/>
        </w:trPr>
        <w:tc>
          <w:tcPr>
            <w:tcW w:w="1980" w:type="dxa"/>
            <w:vAlign w:val="center"/>
          </w:tcPr>
          <w:p w14:paraId="4B9D6480" w14:textId="77777777" w:rsidR="00FE2E09" w:rsidRPr="00A93139" w:rsidRDefault="00FE2E09" w:rsidP="00760D12">
            <w:pPr>
              <w:jc w:val="center"/>
              <w:rPr>
                <w:rFonts w:ascii="Times New Roman" w:hAnsi="Times New Roman" w:cs="Times New Roman"/>
                <w:sz w:val="24"/>
                <w:szCs w:val="24"/>
              </w:rPr>
            </w:pPr>
            <w:r>
              <w:rPr>
                <w:rFonts w:ascii="Times New Roman" w:hAnsi="Times New Roman" w:cs="Times New Roman"/>
                <w:sz w:val="24"/>
                <w:szCs w:val="24"/>
              </w:rPr>
              <w:t>70-79</w:t>
            </w:r>
            <w:r w:rsidRPr="00A93139">
              <w:rPr>
                <w:rFonts w:ascii="Times New Roman" w:hAnsi="Times New Roman" w:cs="Times New Roman"/>
                <w:sz w:val="24"/>
                <w:szCs w:val="24"/>
              </w:rPr>
              <w:t>%</w:t>
            </w:r>
          </w:p>
        </w:tc>
        <w:tc>
          <w:tcPr>
            <w:tcW w:w="1980" w:type="dxa"/>
            <w:vAlign w:val="center"/>
          </w:tcPr>
          <w:p w14:paraId="70256AA6" w14:textId="77777777" w:rsidR="00FE2E09" w:rsidRPr="00A93139" w:rsidRDefault="00FE2E09" w:rsidP="00760D12">
            <w:pPr>
              <w:jc w:val="center"/>
              <w:rPr>
                <w:rFonts w:ascii="Times New Roman" w:hAnsi="Times New Roman" w:cs="Times New Roman"/>
                <w:sz w:val="24"/>
                <w:szCs w:val="24"/>
              </w:rPr>
            </w:pPr>
            <w:r w:rsidRPr="00A93139">
              <w:rPr>
                <w:rFonts w:ascii="Times New Roman" w:hAnsi="Times New Roman" w:cs="Times New Roman"/>
                <w:sz w:val="24"/>
                <w:szCs w:val="24"/>
              </w:rPr>
              <w:t>C</w:t>
            </w:r>
          </w:p>
        </w:tc>
      </w:tr>
      <w:tr w:rsidR="00FE2E09" w:rsidRPr="00A93139" w14:paraId="75A2CC17" w14:textId="77777777" w:rsidTr="00760D12">
        <w:trPr>
          <w:trHeight w:val="394"/>
        </w:trPr>
        <w:tc>
          <w:tcPr>
            <w:tcW w:w="1980" w:type="dxa"/>
            <w:vAlign w:val="center"/>
          </w:tcPr>
          <w:p w14:paraId="56C8495F" w14:textId="77777777" w:rsidR="00FE2E09" w:rsidRPr="00A93139" w:rsidRDefault="00FE2E09" w:rsidP="00760D12">
            <w:pPr>
              <w:jc w:val="center"/>
              <w:rPr>
                <w:rFonts w:ascii="Times New Roman" w:hAnsi="Times New Roman" w:cs="Times New Roman"/>
                <w:sz w:val="24"/>
                <w:szCs w:val="24"/>
              </w:rPr>
            </w:pPr>
            <w:r>
              <w:rPr>
                <w:rFonts w:ascii="Times New Roman" w:hAnsi="Times New Roman" w:cs="Times New Roman"/>
                <w:sz w:val="24"/>
                <w:szCs w:val="24"/>
              </w:rPr>
              <w:t>60-69</w:t>
            </w:r>
            <w:r w:rsidRPr="00A93139">
              <w:rPr>
                <w:rFonts w:ascii="Times New Roman" w:hAnsi="Times New Roman" w:cs="Times New Roman"/>
                <w:sz w:val="24"/>
                <w:szCs w:val="24"/>
              </w:rPr>
              <w:t>%</w:t>
            </w:r>
          </w:p>
        </w:tc>
        <w:tc>
          <w:tcPr>
            <w:tcW w:w="1980" w:type="dxa"/>
            <w:vAlign w:val="center"/>
          </w:tcPr>
          <w:p w14:paraId="5CB3B7E6" w14:textId="77777777" w:rsidR="00FE2E09" w:rsidRPr="00A93139" w:rsidRDefault="00FE2E09" w:rsidP="00760D12">
            <w:pPr>
              <w:jc w:val="center"/>
              <w:rPr>
                <w:rFonts w:ascii="Times New Roman" w:hAnsi="Times New Roman" w:cs="Times New Roman"/>
                <w:sz w:val="24"/>
                <w:szCs w:val="24"/>
              </w:rPr>
            </w:pPr>
            <w:r w:rsidRPr="00A93139">
              <w:rPr>
                <w:rFonts w:ascii="Times New Roman" w:hAnsi="Times New Roman" w:cs="Times New Roman"/>
                <w:sz w:val="24"/>
                <w:szCs w:val="24"/>
              </w:rPr>
              <w:t>D</w:t>
            </w:r>
          </w:p>
        </w:tc>
      </w:tr>
      <w:tr w:rsidR="00FE2E09" w:rsidRPr="00A93139" w14:paraId="781DA080" w14:textId="77777777" w:rsidTr="00760D12">
        <w:trPr>
          <w:trHeight w:val="394"/>
        </w:trPr>
        <w:tc>
          <w:tcPr>
            <w:tcW w:w="1980" w:type="dxa"/>
            <w:vAlign w:val="center"/>
          </w:tcPr>
          <w:p w14:paraId="017C90E2" w14:textId="77777777" w:rsidR="00FE2E09" w:rsidRPr="00A93139" w:rsidRDefault="00FE2E09" w:rsidP="00760D12">
            <w:pPr>
              <w:jc w:val="center"/>
              <w:rPr>
                <w:rFonts w:ascii="Times New Roman" w:hAnsi="Times New Roman" w:cs="Times New Roman"/>
                <w:sz w:val="24"/>
                <w:szCs w:val="24"/>
              </w:rPr>
            </w:pPr>
            <w:r>
              <w:rPr>
                <w:rFonts w:ascii="Times New Roman" w:hAnsi="Times New Roman" w:cs="Times New Roman"/>
                <w:sz w:val="24"/>
                <w:szCs w:val="24"/>
              </w:rPr>
              <w:t>0-59</w:t>
            </w:r>
            <w:r w:rsidRPr="00A93139">
              <w:rPr>
                <w:rFonts w:ascii="Times New Roman" w:hAnsi="Times New Roman" w:cs="Times New Roman"/>
                <w:sz w:val="24"/>
                <w:szCs w:val="24"/>
              </w:rPr>
              <w:t>%</w:t>
            </w:r>
          </w:p>
        </w:tc>
        <w:tc>
          <w:tcPr>
            <w:tcW w:w="1980" w:type="dxa"/>
            <w:vAlign w:val="center"/>
          </w:tcPr>
          <w:p w14:paraId="22CEF1C4" w14:textId="77777777" w:rsidR="00FE2E09" w:rsidRPr="00A93139" w:rsidRDefault="00FE2E09" w:rsidP="00760D12">
            <w:pPr>
              <w:jc w:val="center"/>
              <w:rPr>
                <w:rFonts w:ascii="Times New Roman" w:hAnsi="Times New Roman" w:cs="Times New Roman"/>
                <w:sz w:val="24"/>
                <w:szCs w:val="24"/>
              </w:rPr>
            </w:pPr>
            <w:r w:rsidRPr="00A93139">
              <w:rPr>
                <w:rFonts w:ascii="Times New Roman" w:hAnsi="Times New Roman" w:cs="Times New Roman"/>
                <w:sz w:val="24"/>
                <w:szCs w:val="24"/>
              </w:rPr>
              <w:t>F</w:t>
            </w:r>
          </w:p>
        </w:tc>
      </w:tr>
    </w:tbl>
    <w:p w14:paraId="23A351F7" w14:textId="77777777" w:rsidR="00FE2E09" w:rsidRPr="00A93139" w:rsidRDefault="00FE2E09" w:rsidP="00FE2E09">
      <w:pPr>
        <w:spacing w:after="0" w:line="240" w:lineRule="auto"/>
        <w:rPr>
          <w:rFonts w:ascii="Times New Roman" w:hAnsi="Times New Roman" w:cs="Times New Roman"/>
          <w:sz w:val="24"/>
          <w:szCs w:val="24"/>
        </w:rPr>
        <w:sectPr w:rsidR="00FE2E09" w:rsidRPr="00A93139" w:rsidSect="00760D12">
          <w:type w:val="continuous"/>
          <w:pgSz w:w="12240" w:h="15840"/>
          <w:pgMar w:top="1440" w:right="1008" w:bottom="1440" w:left="1008" w:header="720" w:footer="720" w:gutter="0"/>
          <w:cols w:num="2" w:space="720"/>
          <w:docGrid w:linePitch="360"/>
        </w:sectPr>
      </w:pPr>
    </w:p>
    <w:tbl>
      <w:tblPr>
        <w:tblStyle w:val="TableGrid"/>
        <w:tblpPr w:leftFromText="180" w:rightFromText="180" w:vertAnchor="text" w:horzAnchor="page" w:tblpX="937" w:tblpY="-178"/>
        <w:tblW w:w="10608" w:type="dxa"/>
        <w:tblLook w:val="04A0" w:firstRow="1" w:lastRow="0" w:firstColumn="1" w:lastColumn="0" w:noHBand="0" w:noVBand="1"/>
      </w:tblPr>
      <w:tblGrid>
        <w:gridCol w:w="1500"/>
        <w:gridCol w:w="5898"/>
        <w:gridCol w:w="3210"/>
      </w:tblGrid>
      <w:tr w:rsidR="00FE2E09" w14:paraId="63190C81" w14:textId="77777777" w:rsidTr="00760D12">
        <w:tc>
          <w:tcPr>
            <w:tcW w:w="1500" w:type="dxa"/>
          </w:tcPr>
          <w:p w14:paraId="4B8C2B8C" w14:textId="77777777" w:rsidR="00FE2E09" w:rsidRPr="00235DB3" w:rsidRDefault="00FE2E09" w:rsidP="00FE2E09">
            <w:pPr>
              <w:tabs>
                <w:tab w:val="left" w:pos="2520"/>
              </w:tabs>
              <w:spacing w:line="240" w:lineRule="auto"/>
              <w:jc w:val="center"/>
              <w:rPr>
                <w:rFonts w:ascii="Times New Roman" w:hAnsi="Times New Roman" w:cs="Times New Roman"/>
                <w:b/>
              </w:rPr>
            </w:pPr>
            <w:r w:rsidRPr="00235DB3">
              <w:rPr>
                <w:rFonts w:ascii="Times New Roman" w:hAnsi="Times New Roman" w:cs="Times New Roman"/>
                <w:b/>
              </w:rPr>
              <w:lastRenderedPageBreak/>
              <w:t>DATE</w:t>
            </w:r>
          </w:p>
        </w:tc>
        <w:tc>
          <w:tcPr>
            <w:tcW w:w="5898" w:type="dxa"/>
          </w:tcPr>
          <w:p w14:paraId="5B6F8A40" w14:textId="77777777" w:rsidR="00FE2E09" w:rsidRPr="00235DB3" w:rsidRDefault="00FE2E09" w:rsidP="00FE2E09">
            <w:pPr>
              <w:spacing w:line="240" w:lineRule="auto"/>
              <w:jc w:val="center"/>
              <w:rPr>
                <w:rFonts w:ascii="Times New Roman" w:hAnsi="Times New Roman" w:cs="Times New Roman"/>
                <w:b/>
                <w:sz w:val="23"/>
                <w:szCs w:val="23"/>
              </w:rPr>
            </w:pPr>
            <w:r w:rsidRPr="00235DB3">
              <w:rPr>
                <w:rFonts w:ascii="Times New Roman" w:hAnsi="Times New Roman" w:cs="Times New Roman"/>
                <w:b/>
                <w:sz w:val="23"/>
                <w:szCs w:val="23"/>
              </w:rPr>
              <w:t>TOPICS AND ASSIGNMENTS</w:t>
            </w:r>
          </w:p>
        </w:tc>
        <w:tc>
          <w:tcPr>
            <w:tcW w:w="3210" w:type="dxa"/>
          </w:tcPr>
          <w:p w14:paraId="6117A4C5" w14:textId="77777777" w:rsidR="00FE2E09" w:rsidRPr="00235DB3" w:rsidRDefault="00FE2E09" w:rsidP="00FE2E09">
            <w:pPr>
              <w:spacing w:line="240" w:lineRule="auto"/>
              <w:jc w:val="center"/>
              <w:rPr>
                <w:rFonts w:ascii="Times New Roman" w:hAnsi="Times New Roman" w:cs="Times New Roman"/>
                <w:b/>
                <w:sz w:val="23"/>
                <w:szCs w:val="23"/>
              </w:rPr>
            </w:pPr>
            <w:r w:rsidRPr="00235DB3">
              <w:rPr>
                <w:rFonts w:ascii="Times New Roman" w:hAnsi="Times New Roman" w:cs="Times New Roman"/>
                <w:b/>
                <w:sz w:val="23"/>
                <w:szCs w:val="23"/>
              </w:rPr>
              <w:t>READING</w:t>
            </w:r>
          </w:p>
        </w:tc>
      </w:tr>
      <w:tr w:rsidR="00FE2E09" w14:paraId="05EFFD4C" w14:textId="77777777" w:rsidTr="00760D12">
        <w:tc>
          <w:tcPr>
            <w:tcW w:w="1500" w:type="dxa"/>
          </w:tcPr>
          <w:p w14:paraId="5301A321" w14:textId="77777777" w:rsidR="00FE2E09" w:rsidRPr="00235DB3" w:rsidRDefault="00FE2E09" w:rsidP="00FE2E09">
            <w:pPr>
              <w:spacing w:line="240" w:lineRule="auto"/>
              <w:contextualSpacing/>
              <w:rPr>
                <w:rFonts w:ascii="Times New Roman" w:hAnsi="Times New Roman" w:cs="Times New Roman"/>
              </w:rPr>
            </w:pPr>
          </w:p>
          <w:p w14:paraId="00DC02E8" w14:textId="66C38140" w:rsidR="00FE2E09" w:rsidRPr="00235DB3" w:rsidRDefault="00A264EF" w:rsidP="00FE2E09">
            <w:pPr>
              <w:spacing w:line="240" w:lineRule="auto"/>
              <w:contextualSpacing/>
              <w:rPr>
                <w:rFonts w:ascii="Times New Roman" w:hAnsi="Times New Roman" w:cs="Times New Roman"/>
              </w:rPr>
            </w:pPr>
            <w:r>
              <w:rPr>
                <w:rFonts w:ascii="Times New Roman" w:hAnsi="Times New Roman" w:cs="Times New Roman"/>
              </w:rPr>
              <w:t>January 14</w:t>
            </w:r>
          </w:p>
        </w:tc>
        <w:tc>
          <w:tcPr>
            <w:tcW w:w="5898" w:type="dxa"/>
          </w:tcPr>
          <w:p w14:paraId="13683090" w14:textId="77777777" w:rsidR="00FE2E09" w:rsidRDefault="00FE2E09" w:rsidP="00FE2E09">
            <w:pPr>
              <w:spacing w:line="240" w:lineRule="auto"/>
              <w:contextualSpacing/>
              <w:rPr>
                <w:rFonts w:ascii="Times New Roman" w:hAnsi="Times New Roman" w:cs="Times New Roman"/>
                <w:sz w:val="23"/>
                <w:szCs w:val="23"/>
              </w:rPr>
            </w:pPr>
            <w:r>
              <w:rPr>
                <w:rFonts w:ascii="Times New Roman" w:hAnsi="Times New Roman" w:cs="Times New Roman"/>
                <w:sz w:val="23"/>
                <w:szCs w:val="23"/>
              </w:rPr>
              <w:t>Introduction</w:t>
            </w:r>
          </w:p>
          <w:p w14:paraId="1F1BB339" w14:textId="77777777" w:rsidR="00FE2E09" w:rsidRPr="00235DB3" w:rsidRDefault="00FE2E09" w:rsidP="00FE2E09">
            <w:pPr>
              <w:spacing w:line="240" w:lineRule="auto"/>
              <w:contextualSpacing/>
              <w:rPr>
                <w:rFonts w:ascii="Times New Roman" w:hAnsi="Times New Roman" w:cs="Times New Roman"/>
                <w:sz w:val="23"/>
                <w:szCs w:val="23"/>
              </w:rPr>
            </w:pPr>
            <w:r>
              <w:rPr>
                <w:rFonts w:ascii="Times New Roman" w:hAnsi="Times New Roman" w:cs="Times New Roman"/>
                <w:sz w:val="23"/>
                <w:szCs w:val="23"/>
              </w:rPr>
              <w:t>Syllabus</w:t>
            </w:r>
          </w:p>
        </w:tc>
        <w:tc>
          <w:tcPr>
            <w:tcW w:w="3210" w:type="dxa"/>
            <w:vAlign w:val="center"/>
          </w:tcPr>
          <w:p w14:paraId="04B74573" w14:textId="77777777" w:rsidR="00FE2E09" w:rsidRPr="00235DB3" w:rsidRDefault="00FE2E09" w:rsidP="00FE2E09">
            <w:pPr>
              <w:spacing w:line="240" w:lineRule="auto"/>
              <w:contextualSpacing/>
              <w:rPr>
                <w:rFonts w:ascii="Times New Roman" w:hAnsi="Times New Roman" w:cs="Times New Roman"/>
                <w:sz w:val="23"/>
                <w:szCs w:val="23"/>
              </w:rPr>
            </w:pPr>
          </w:p>
        </w:tc>
      </w:tr>
      <w:tr w:rsidR="00FE2E09" w:rsidRPr="00235DB3" w14:paraId="063F117C" w14:textId="77777777" w:rsidTr="00760D12">
        <w:tc>
          <w:tcPr>
            <w:tcW w:w="1500" w:type="dxa"/>
          </w:tcPr>
          <w:p w14:paraId="62D50464" w14:textId="77777777" w:rsidR="00FE2E09" w:rsidRPr="00235DB3" w:rsidRDefault="00FE2E09" w:rsidP="00FE2E09">
            <w:pPr>
              <w:spacing w:line="240" w:lineRule="auto"/>
              <w:contextualSpacing/>
              <w:rPr>
                <w:rFonts w:ascii="Times New Roman" w:hAnsi="Times New Roman" w:cs="Times New Roman"/>
              </w:rPr>
            </w:pPr>
          </w:p>
          <w:p w14:paraId="2116663B" w14:textId="0C1695E4" w:rsidR="00FE2E09" w:rsidRPr="00235DB3" w:rsidRDefault="00A264EF" w:rsidP="00FE2E09">
            <w:pPr>
              <w:spacing w:line="240" w:lineRule="auto"/>
              <w:ind w:left="720" w:hanging="720"/>
              <w:contextualSpacing/>
              <w:rPr>
                <w:rFonts w:ascii="Times New Roman" w:hAnsi="Times New Roman" w:cs="Times New Roman"/>
              </w:rPr>
            </w:pPr>
            <w:r>
              <w:rPr>
                <w:rFonts w:ascii="Times New Roman" w:hAnsi="Times New Roman" w:cs="Times New Roman"/>
              </w:rPr>
              <w:t>January 16</w:t>
            </w:r>
          </w:p>
        </w:tc>
        <w:tc>
          <w:tcPr>
            <w:tcW w:w="5898" w:type="dxa"/>
          </w:tcPr>
          <w:p w14:paraId="735CA4D2" w14:textId="77777777" w:rsidR="00FE2E09" w:rsidRDefault="00FE2E09" w:rsidP="00FE2E09">
            <w:pPr>
              <w:spacing w:line="240" w:lineRule="auto"/>
              <w:contextualSpacing/>
              <w:rPr>
                <w:rFonts w:ascii="Times New Roman" w:hAnsi="Times New Roman" w:cs="Times New Roman"/>
                <w:sz w:val="23"/>
                <w:szCs w:val="23"/>
              </w:rPr>
            </w:pPr>
          </w:p>
          <w:p w14:paraId="442BFFC1" w14:textId="77777777" w:rsidR="00FE2E09" w:rsidRPr="00235DB3" w:rsidRDefault="00FE2E09" w:rsidP="00FE2E09">
            <w:pPr>
              <w:spacing w:line="240" w:lineRule="auto"/>
              <w:contextualSpacing/>
              <w:rPr>
                <w:rFonts w:ascii="Times New Roman" w:hAnsi="Times New Roman" w:cs="Times New Roman"/>
                <w:sz w:val="23"/>
                <w:szCs w:val="23"/>
              </w:rPr>
            </w:pPr>
            <w:r>
              <w:rPr>
                <w:rFonts w:ascii="Times New Roman" w:hAnsi="Times New Roman" w:cs="Times New Roman"/>
                <w:sz w:val="23"/>
                <w:szCs w:val="23"/>
              </w:rPr>
              <w:t>The Nature of Sound</w:t>
            </w:r>
          </w:p>
        </w:tc>
        <w:tc>
          <w:tcPr>
            <w:tcW w:w="3210" w:type="dxa"/>
            <w:vAlign w:val="center"/>
          </w:tcPr>
          <w:p w14:paraId="66FF6581" w14:textId="77777777" w:rsidR="00FE2E09" w:rsidRDefault="00FE2E09" w:rsidP="00FE2E09">
            <w:pPr>
              <w:spacing w:line="240" w:lineRule="auto"/>
              <w:contextualSpacing/>
              <w:rPr>
                <w:rFonts w:ascii="Times New Roman" w:hAnsi="Times New Roman" w:cs="Times New Roman"/>
                <w:sz w:val="23"/>
                <w:szCs w:val="23"/>
              </w:rPr>
            </w:pPr>
          </w:p>
          <w:p w14:paraId="6EE5F042" w14:textId="77777777" w:rsidR="00FE2E09" w:rsidRPr="00235DB3" w:rsidRDefault="00FE2E09" w:rsidP="00FE2E09">
            <w:pPr>
              <w:spacing w:line="240" w:lineRule="auto"/>
              <w:contextualSpacing/>
              <w:rPr>
                <w:rFonts w:ascii="Times New Roman" w:hAnsi="Times New Roman" w:cs="Times New Roman"/>
                <w:sz w:val="23"/>
                <w:szCs w:val="23"/>
              </w:rPr>
            </w:pPr>
            <w:r>
              <w:rPr>
                <w:rFonts w:ascii="Times New Roman" w:hAnsi="Times New Roman" w:cs="Times New Roman"/>
                <w:sz w:val="23"/>
                <w:szCs w:val="23"/>
              </w:rPr>
              <w:t>Chapter 2</w:t>
            </w:r>
          </w:p>
        </w:tc>
      </w:tr>
      <w:tr w:rsidR="00FE2E09" w:rsidRPr="00235DB3" w14:paraId="25C29E16" w14:textId="77777777" w:rsidTr="00760D12">
        <w:tc>
          <w:tcPr>
            <w:tcW w:w="1500" w:type="dxa"/>
          </w:tcPr>
          <w:p w14:paraId="3C8E7F1D" w14:textId="77777777" w:rsidR="00FE2E09" w:rsidRPr="00235DB3" w:rsidRDefault="00FE2E09" w:rsidP="00FE2E09">
            <w:pPr>
              <w:spacing w:line="240" w:lineRule="auto"/>
              <w:contextualSpacing/>
              <w:rPr>
                <w:rFonts w:ascii="Times New Roman" w:hAnsi="Times New Roman" w:cs="Times New Roman"/>
              </w:rPr>
            </w:pPr>
          </w:p>
          <w:p w14:paraId="41AF56CC" w14:textId="47FF8047" w:rsidR="00FE2E09" w:rsidRPr="00235DB3" w:rsidRDefault="00A264EF" w:rsidP="00FE2E09">
            <w:pPr>
              <w:spacing w:line="240" w:lineRule="auto"/>
              <w:ind w:left="720" w:hanging="720"/>
              <w:contextualSpacing/>
              <w:rPr>
                <w:rFonts w:ascii="Times New Roman" w:hAnsi="Times New Roman" w:cs="Times New Roman"/>
              </w:rPr>
            </w:pPr>
            <w:r>
              <w:rPr>
                <w:rFonts w:ascii="Times New Roman" w:hAnsi="Times New Roman" w:cs="Times New Roman"/>
              </w:rPr>
              <w:t>January 21</w:t>
            </w:r>
          </w:p>
        </w:tc>
        <w:tc>
          <w:tcPr>
            <w:tcW w:w="5898" w:type="dxa"/>
          </w:tcPr>
          <w:p w14:paraId="7EA1B316" w14:textId="77777777" w:rsidR="00FE2E09" w:rsidRDefault="00FE2E09" w:rsidP="00FE2E09">
            <w:pPr>
              <w:spacing w:line="240" w:lineRule="auto"/>
              <w:contextualSpacing/>
              <w:rPr>
                <w:rFonts w:ascii="Times New Roman" w:hAnsi="Times New Roman" w:cs="Times New Roman"/>
                <w:sz w:val="23"/>
                <w:szCs w:val="23"/>
              </w:rPr>
            </w:pPr>
          </w:p>
          <w:p w14:paraId="1C60512D" w14:textId="6AB206F7" w:rsidR="00FE2E09" w:rsidRPr="00235DB3" w:rsidRDefault="00A264EF" w:rsidP="00A264EF">
            <w:pPr>
              <w:spacing w:line="240" w:lineRule="auto"/>
              <w:contextualSpacing/>
              <w:rPr>
                <w:rFonts w:ascii="Times New Roman" w:hAnsi="Times New Roman" w:cs="Times New Roman"/>
                <w:sz w:val="23"/>
                <w:szCs w:val="23"/>
              </w:rPr>
            </w:pPr>
            <w:r>
              <w:rPr>
                <w:rFonts w:ascii="Times New Roman" w:hAnsi="Times New Roman" w:cs="Times New Roman"/>
                <w:sz w:val="23"/>
                <w:szCs w:val="23"/>
              </w:rPr>
              <w:t>The Nature of Sound, Part II</w:t>
            </w:r>
          </w:p>
        </w:tc>
        <w:tc>
          <w:tcPr>
            <w:tcW w:w="3210" w:type="dxa"/>
            <w:vAlign w:val="center"/>
          </w:tcPr>
          <w:p w14:paraId="1908445B" w14:textId="77777777" w:rsidR="003E106F" w:rsidRDefault="003E106F" w:rsidP="00FE2E09">
            <w:pPr>
              <w:spacing w:line="240" w:lineRule="auto"/>
              <w:contextualSpacing/>
              <w:rPr>
                <w:rFonts w:ascii="Times New Roman" w:hAnsi="Times New Roman" w:cs="Times New Roman"/>
                <w:sz w:val="23"/>
                <w:szCs w:val="23"/>
              </w:rPr>
            </w:pPr>
          </w:p>
          <w:p w14:paraId="3616DA54" w14:textId="5A29C992" w:rsidR="00FE2E09" w:rsidRPr="00235DB3" w:rsidRDefault="00A264EF" w:rsidP="00FE2E09">
            <w:pPr>
              <w:spacing w:line="240" w:lineRule="auto"/>
              <w:contextualSpacing/>
              <w:rPr>
                <w:rFonts w:ascii="Times New Roman" w:hAnsi="Times New Roman" w:cs="Times New Roman"/>
                <w:sz w:val="23"/>
                <w:szCs w:val="23"/>
              </w:rPr>
            </w:pPr>
            <w:r>
              <w:rPr>
                <w:rFonts w:ascii="Times New Roman" w:hAnsi="Times New Roman" w:cs="Times New Roman"/>
                <w:sz w:val="23"/>
                <w:szCs w:val="23"/>
              </w:rPr>
              <w:t>Chapter 3</w:t>
            </w:r>
          </w:p>
        </w:tc>
      </w:tr>
      <w:tr w:rsidR="00FE2E09" w:rsidRPr="00235DB3" w14:paraId="6990E708" w14:textId="77777777" w:rsidTr="00760D12">
        <w:tc>
          <w:tcPr>
            <w:tcW w:w="1500" w:type="dxa"/>
          </w:tcPr>
          <w:p w14:paraId="3637761A" w14:textId="77777777" w:rsidR="00FE2E09" w:rsidRPr="00235DB3" w:rsidRDefault="00FE2E09" w:rsidP="00FE2E09">
            <w:pPr>
              <w:spacing w:line="240" w:lineRule="auto"/>
              <w:contextualSpacing/>
              <w:rPr>
                <w:rFonts w:ascii="Times New Roman" w:hAnsi="Times New Roman" w:cs="Times New Roman"/>
              </w:rPr>
            </w:pPr>
          </w:p>
          <w:p w14:paraId="08BAA18F" w14:textId="43F46455" w:rsidR="00FE2E09" w:rsidRPr="00235DB3" w:rsidRDefault="00A264EF" w:rsidP="00FE2E09">
            <w:pPr>
              <w:spacing w:line="240" w:lineRule="auto"/>
              <w:ind w:left="720" w:hanging="720"/>
              <w:contextualSpacing/>
              <w:rPr>
                <w:rFonts w:ascii="Times New Roman" w:hAnsi="Times New Roman" w:cs="Times New Roman"/>
              </w:rPr>
            </w:pPr>
            <w:r>
              <w:rPr>
                <w:rFonts w:ascii="Times New Roman" w:hAnsi="Times New Roman" w:cs="Times New Roman"/>
              </w:rPr>
              <w:t>January 23</w:t>
            </w:r>
          </w:p>
        </w:tc>
        <w:tc>
          <w:tcPr>
            <w:tcW w:w="5898" w:type="dxa"/>
          </w:tcPr>
          <w:p w14:paraId="7AD4A3D1" w14:textId="77777777" w:rsidR="00FE2E09" w:rsidRDefault="00FE2E09" w:rsidP="00FE2E09">
            <w:pPr>
              <w:spacing w:line="240" w:lineRule="auto"/>
              <w:contextualSpacing/>
              <w:rPr>
                <w:rFonts w:ascii="Times New Roman" w:hAnsi="Times New Roman" w:cs="Times New Roman"/>
                <w:sz w:val="23"/>
                <w:szCs w:val="23"/>
              </w:rPr>
            </w:pPr>
          </w:p>
          <w:p w14:paraId="4A9D83F5" w14:textId="5D75843D" w:rsidR="00FE2E09" w:rsidRPr="00235DB3" w:rsidRDefault="00A264EF" w:rsidP="00A264EF">
            <w:pPr>
              <w:spacing w:line="240" w:lineRule="auto"/>
              <w:contextualSpacing/>
              <w:rPr>
                <w:rFonts w:ascii="Times New Roman" w:hAnsi="Times New Roman" w:cs="Times New Roman"/>
                <w:sz w:val="23"/>
                <w:szCs w:val="23"/>
              </w:rPr>
            </w:pPr>
            <w:r>
              <w:rPr>
                <w:rFonts w:ascii="Times New Roman" w:hAnsi="Times New Roman" w:cs="Times New Roman"/>
                <w:sz w:val="23"/>
                <w:szCs w:val="23"/>
              </w:rPr>
              <w:t>LAB 1</w:t>
            </w:r>
          </w:p>
        </w:tc>
        <w:tc>
          <w:tcPr>
            <w:tcW w:w="3210" w:type="dxa"/>
            <w:vAlign w:val="center"/>
          </w:tcPr>
          <w:p w14:paraId="17DC31BC" w14:textId="77777777" w:rsidR="00FE2E09" w:rsidRDefault="00FE2E09" w:rsidP="00FE2E09">
            <w:pPr>
              <w:spacing w:line="240" w:lineRule="auto"/>
              <w:contextualSpacing/>
              <w:rPr>
                <w:rFonts w:ascii="Times New Roman" w:hAnsi="Times New Roman" w:cs="Times New Roman"/>
                <w:sz w:val="23"/>
                <w:szCs w:val="23"/>
              </w:rPr>
            </w:pPr>
          </w:p>
          <w:p w14:paraId="756CCA11" w14:textId="1026D9BB" w:rsidR="00FE2E09" w:rsidRPr="00235DB3" w:rsidRDefault="00FE2E09" w:rsidP="00FE2E09">
            <w:pPr>
              <w:spacing w:line="240" w:lineRule="auto"/>
              <w:contextualSpacing/>
              <w:rPr>
                <w:rFonts w:ascii="Times New Roman" w:hAnsi="Times New Roman" w:cs="Times New Roman"/>
                <w:sz w:val="23"/>
                <w:szCs w:val="23"/>
              </w:rPr>
            </w:pPr>
          </w:p>
        </w:tc>
      </w:tr>
      <w:tr w:rsidR="00FE2E09" w:rsidRPr="00235DB3" w14:paraId="34F8380E" w14:textId="77777777" w:rsidTr="00760D12">
        <w:tc>
          <w:tcPr>
            <w:tcW w:w="1500" w:type="dxa"/>
          </w:tcPr>
          <w:p w14:paraId="76FC1DA8" w14:textId="77777777" w:rsidR="00FE2E09" w:rsidRDefault="00FE2E09" w:rsidP="00FE2E09">
            <w:pPr>
              <w:spacing w:line="240" w:lineRule="auto"/>
              <w:ind w:left="720" w:hanging="720"/>
              <w:contextualSpacing/>
              <w:rPr>
                <w:rFonts w:ascii="Times New Roman" w:hAnsi="Times New Roman" w:cs="Times New Roman"/>
              </w:rPr>
            </w:pPr>
          </w:p>
          <w:p w14:paraId="410AAA9F" w14:textId="167A6F1E" w:rsidR="00FE2E09" w:rsidRPr="00235DB3" w:rsidRDefault="00A264EF" w:rsidP="00FE2E09">
            <w:pPr>
              <w:spacing w:line="240" w:lineRule="auto"/>
              <w:ind w:left="720" w:hanging="720"/>
              <w:contextualSpacing/>
              <w:rPr>
                <w:rFonts w:ascii="Times New Roman" w:hAnsi="Times New Roman" w:cs="Times New Roman"/>
              </w:rPr>
            </w:pPr>
            <w:r>
              <w:rPr>
                <w:rFonts w:ascii="Times New Roman" w:hAnsi="Times New Roman" w:cs="Times New Roman"/>
              </w:rPr>
              <w:t>January 28</w:t>
            </w:r>
          </w:p>
        </w:tc>
        <w:tc>
          <w:tcPr>
            <w:tcW w:w="5898" w:type="dxa"/>
          </w:tcPr>
          <w:p w14:paraId="7C41E8FF" w14:textId="77777777" w:rsidR="00FE2A1B" w:rsidRDefault="00FE2A1B" w:rsidP="00FE2E09">
            <w:pPr>
              <w:spacing w:line="240" w:lineRule="auto"/>
              <w:contextualSpacing/>
              <w:rPr>
                <w:rFonts w:ascii="Times New Roman" w:hAnsi="Times New Roman" w:cs="Times New Roman"/>
                <w:sz w:val="23"/>
                <w:szCs w:val="23"/>
              </w:rPr>
            </w:pPr>
          </w:p>
          <w:p w14:paraId="2DE9D0EF" w14:textId="079487AF" w:rsidR="00FE2E09" w:rsidRPr="00235DB3" w:rsidRDefault="00A264EF" w:rsidP="00FE2E09">
            <w:pPr>
              <w:spacing w:line="240" w:lineRule="auto"/>
              <w:contextualSpacing/>
              <w:rPr>
                <w:rFonts w:ascii="Times New Roman" w:hAnsi="Times New Roman" w:cs="Times New Roman"/>
                <w:sz w:val="23"/>
                <w:szCs w:val="23"/>
              </w:rPr>
            </w:pPr>
            <w:r>
              <w:rPr>
                <w:rFonts w:ascii="Times New Roman" w:hAnsi="Times New Roman" w:cs="Times New Roman"/>
                <w:sz w:val="23"/>
                <w:szCs w:val="23"/>
              </w:rPr>
              <w:t>Complex Waves</w:t>
            </w:r>
          </w:p>
        </w:tc>
        <w:tc>
          <w:tcPr>
            <w:tcW w:w="3210" w:type="dxa"/>
            <w:vAlign w:val="center"/>
          </w:tcPr>
          <w:p w14:paraId="7E011B57" w14:textId="77777777" w:rsidR="00FE2E09" w:rsidRDefault="00FE2E09" w:rsidP="00FE2E09">
            <w:pPr>
              <w:spacing w:line="240" w:lineRule="auto"/>
              <w:contextualSpacing/>
              <w:rPr>
                <w:rFonts w:ascii="Times New Roman" w:hAnsi="Times New Roman" w:cs="Times New Roman"/>
                <w:sz w:val="23"/>
                <w:szCs w:val="23"/>
              </w:rPr>
            </w:pPr>
          </w:p>
          <w:p w14:paraId="0B82D37E" w14:textId="18543284" w:rsidR="00FE2E09" w:rsidRPr="00235DB3" w:rsidRDefault="00A264EF" w:rsidP="00FE2E09">
            <w:pPr>
              <w:spacing w:line="240" w:lineRule="auto"/>
              <w:contextualSpacing/>
              <w:rPr>
                <w:rFonts w:ascii="Times New Roman" w:hAnsi="Times New Roman" w:cs="Times New Roman"/>
                <w:sz w:val="23"/>
                <w:szCs w:val="23"/>
              </w:rPr>
            </w:pPr>
            <w:r>
              <w:rPr>
                <w:rFonts w:ascii="Times New Roman" w:hAnsi="Times New Roman" w:cs="Times New Roman"/>
                <w:sz w:val="23"/>
                <w:szCs w:val="23"/>
              </w:rPr>
              <w:t>Chapter 4</w:t>
            </w:r>
          </w:p>
        </w:tc>
      </w:tr>
      <w:tr w:rsidR="00111AFE" w:rsidRPr="00235DB3" w14:paraId="417CCAB4" w14:textId="77777777" w:rsidTr="00760D12">
        <w:tc>
          <w:tcPr>
            <w:tcW w:w="1500" w:type="dxa"/>
          </w:tcPr>
          <w:p w14:paraId="318B3C2A" w14:textId="77777777" w:rsidR="00111AFE" w:rsidRPr="00235DB3" w:rsidRDefault="00111AFE" w:rsidP="00111AFE">
            <w:pPr>
              <w:spacing w:line="240" w:lineRule="auto"/>
              <w:contextualSpacing/>
              <w:rPr>
                <w:rFonts w:ascii="Times New Roman" w:hAnsi="Times New Roman" w:cs="Times New Roman"/>
              </w:rPr>
            </w:pPr>
          </w:p>
          <w:p w14:paraId="458FF13F" w14:textId="57819511" w:rsidR="00111AFE" w:rsidRPr="00235DB3" w:rsidRDefault="00111AFE" w:rsidP="00111AFE">
            <w:pPr>
              <w:spacing w:line="240" w:lineRule="auto"/>
              <w:ind w:left="720" w:hanging="720"/>
              <w:contextualSpacing/>
              <w:rPr>
                <w:rFonts w:ascii="Times New Roman" w:hAnsi="Times New Roman" w:cs="Times New Roman"/>
              </w:rPr>
            </w:pPr>
            <w:r>
              <w:rPr>
                <w:rFonts w:ascii="Times New Roman" w:hAnsi="Times New Roman" w:cs="Times New Roman"/>
              </w:rPr>
              <w:t>January 30</w:t>
            </w:r>
          </w:p>
        </w:tc>
        <w:tc>
          <w:tcPr>
            <w:tcW w:w="5898" w:type="dxa"/>
          </w:tcPr>
          <w:p w14:paraId="6AC8E058" w14:textId="77777777" w:rsidR="00111AFE" w:rsidRDefault="00111AFE" w:rsidP="00111AFE">
            <w:pPr>
              <w:spacing w:line="240" w:lineRule="auto"/>
              <w:contextualSpacing/>
              <w:rPr>
                <w:rFonts w:ascii="Times New Roman" w:hAnsi="Times New Roman" w:cs="Times New Roman"/>
                <w:sz w:val="23"/>
                <w:szCs w:val="23"/>
              </w:rPr>
            </w:pPr>
          </w:p>
          <w:p w14:paraId="740C2248" w14:textId="64318D4F" w:rsidR="00111AFE" w:rsidRPr="00235DB3" w:rsidRDefault="00572454" w:rsidP="00111AFE">
            <w:pPr>
              <w:spacing w:line="240" w:lineRule="auto"/>
              <w:contextualSpacing/>
              <w:rPr>
                <w:rFonts w:ascii="Times New Roman" w:hAnsi="Times New Roman" w:cs="Times New Roman"/>
                <w:sz w:val="23"/>
                <w:szCs w:val="23"/>
              </w:rPr>
            </w:pPr>
            <w:r>
              <w:rPr>
                <w:rFonts w:ascii="Times New Roman" w:hAnsi="Times New Roman" w:cs="Times New Roman"/>
                <w:sz w:val="23"/>
                <w:szCs w:val="23"/>
              </w:rPr>
              <w:t>LAB 2</w:t>
            </w:r>
          </w:p>
        </w:tc>
        <w:tc>
          <w:tcPr>
            <w:tcW w:w="3210" w:type="dxa"/>
            <w:vAlign w:val="center"/>
          </w:tcPr>
          <w:p w14:paraId="1AFA034E" w14:textId="77777777" w:rsidR="00111AFE" w:rsidRDefault="00111AFE" w:rsidP="00111AFE">
            <w:pPr>
              <w:spacing w:line="240" w:lineRule="auto"/>
              <w:contextualSpacing/>
              <w:rPr>
                <w:rFonts w:ascii="Times New Roman" w:hAnsi="Times New Roman" w:cs="Times New Roman"/>
                <w:sz w:val="23"/>
                <w:szCs w:val="23"/>
              </w:rPr>
            </w:pPr>
          </w:p>
          <w:p w14:paraId="69BAE1FE" w14:textId="5C06F500" w:rsidR="00111AFE" w:rsidRPr="00235DB3" w:rsidRDefault="00111AFE" w:rsidP="00111AFE">
            <w:pPr>
              <w:spacing w:line="240" w:lineRule="auto"/>
              <w:contextualSpacing/>
              <w:rPr>
                <w:rFonts w:ascii="Times New Roman" w:hAnsi="Times New Roman" w:cs="Times New Roman"/>
                <w:sz w:val="23"/>
                <w:szCs w:val="23"/>
              </w:rPr>
            </w:pPr>
          </w:p>
        </w:tc>
      </w:tr>
      <w:tr w:rsidR="00572454" w:rsidRPr="00235DB3" w14:paraId="2A51B043" w14:textId="77777777" w:rsidTr="00760D12">
        <w:tc>
          <w:tcPr>
            <w:tcW w:w="1500" w:type="dxa"/>
          </w:tcPr>
          <w:p w14:paraId="6B7937C6" w14:textId="77777777" w:rsidR="00572454" w:rsidRPr="00235DB3" w:rsidRDefault="00572454" w:rsidP="00572454">
            <w:pPr>
              <w:spacing w:line="240" w:lineRule="auto"/>
              <w:contextualSpacing/>
              <w:rPr>
                <w:rFonts w:ascii="Times New Roman" w:hAnsi="Times New Roman" w:cs="Times New Roman"/>
              </w:rPr>
            </w:pPr>
          </w:p>
          <w:p w14:paraId="245DA5B6" w14:textId="695A2F80" w:rsidR="00572454" w:rsidRPr="00235DB3" w:rsidRDefault="00572454" w:rsidP="00572454">
            <w:pPr>
              <w:spacing w:line="240" w:lineRule="auto"/>
              <w:ind w:left="720" w:hanging="720"/>
              <w:contextualSpacing/>
              <w:rPr>
                <w:rFonts w:ascii="Times New Roman" w:hAnsi="Times New Roman" w:cs="Times New Roman"/>
              </w:rPr>
            </w:pPr>
            <w:r>
              <w:rPr>
                <w:rFonts w:ascii="Times New Roman" w:hAnsi="Times New Roman" w:cs="Times New Roman"/>
              </w:rPr>
              <w:t>February 4</w:t>
            </w:r>
          </w:p>
        </w:tc>
        <w:tc>
          <w:tcPr>
            <w:tcW w:w="5898" w:type="dxa"/>
          </w:tcPr>
          <w:p w14:paraId="33B10DF3" w14:textId="77777777" w:rsidR="00572454" w:rsidRDefault="00572454" w:rsidP="00572454">
            <w:pPr>
              <w:spacing w:line="240" w:lineRule="auto"/>
              <w:contextualSpacing/>
              <w:rPr>
                <w:rFonts w:ascii="Times New Roman" w:hAnsi="Times New Roman" w:cs="Times New Roman"/>
                <w:sz w:val="23"/>
                <w:szCs w:val="23"/>
              </w:rPr>
            </w:pPr>
          </w:p>
          <w:p w14:paraId="34E504A6" w14:textId="2A70EAE9" w:rsidR="00572454" w:rsidRPr="00235DB3" w:rsidRDefault="00572454" w:rsidP="00572454">
            <w:pPr>
              <w:spacing w:line="240" w:lineRule="auto"/>
              <w:contextualSpacing/>
              <w:rPr>
                <w:rFonts w:ascii="Times New Roman" w:hAnsi="Times New Roman" w:cs="Times New Roman"/>
                <w:sz w:val="23"/>
                <w:szCs w:val="23"/>
              </w:rPr>
            </w:pPr>
            <w:r>
              <w:rPr>
                <w:rFonts w:ascii="Times New Roman" w:hAnsi="Times New Roman" w:cs="Times New Roman"/>
                <w:sz w:val="23"/>
                <w:szCs w:val="23"/>
              </w:rPr>
              <w:t>Signals, Analog Signals, and Digitization</w:t>
            </w:r>
          </w:p>
        </w:tc>
        <w:tc>
          <w:tcPr>
            <w:tcW w:w="3210" w:type="dxa"/>
            <w:vAlign w:val="center"/>
          </w:tcPr>
          <w:p w14:paraId="48F0B8FF" w14:textId="77777777" w:rsidR="00572454" w:rsidRDefault="00572454" w:rsidP="00572454">
            <w:pPr>
              <w:spacing w:line="240" w:lineRule="auto"/>
              <w:contextualSpacing/>
              <w:rPr>
                <w:rFonts w:ascii="Times New Roman" w:hAnsi="Times New Roman" w:cs="Times New Roman"/>
                <w:sz w:val="23"/>
                <w:szCs w:val="23"/>
              </w:rPr>
            </w:pPr>
          </w:p>
          <w:p w14:paraId="26587372" w14:textId="55F5EBFF" w:rsidR="00572454" w:rsidRPr="00235DB3" w:rsidRDefault="00572454" w:rsidP="00572454">
            <w:pPr>
              <w:spacing w:line="240" w:lineRule="auto"/>
              <w:contextualSpacing/>
              <w:rPr>
                <w:rFonts w:ascii="Times New Roman" w:hAnsi="Times New Roman" w:cs="Times New Roman"/>
                <w:sz w:val="23"/>
                <w:szCs w:val="23"/>
              </w:rPr>
            </w:pPr>
            <w:r>
              <w:rPr>
                <w:rFonts w:ascii="Times New Roman" w:hAnsi="Times New Roman" w:cs="Times New Roman"/>
                <w:sz w:val="23"/>
                <w:szCs w:val="23"/>
              </w:rPr>
              <w:t>Chapter 5</w:t>
            </w:r>
          </w:p>
        </w:tc>
      </w:tr>
      <w:tr w:rsidR="00111AFE" w:rsidRPr="00235DB3" w14:paraId="372B9863" w14:textId="77777777" w:rsidTr="00455209">
        <w:trPr>
          <w:trHeight w:val="431"/>
        </w:trPr>
        <w:tc>
          <w:tcPr>
            <w:tcW w:w="1500" w:type="dxa"/>
          </w:tcPr>
          <w:p w14:paraId="1AE3B7A2" w14:textId="77777777" w:rsidR="00111AFE" w:rsidRPr="00235DB3" w:rsidRDefault="00111AFE" w:rsidP="00111AFE">
            <w:pPr>
              <w:spacing w:line="240" w:lineRule="auto"/>
              <w:contextualSpacing/>
              <w:rPr>
                <w:rFonts w:ascii="Times New Roman" w:hAnsi="Times New Roman" w:cs="Times New Roman"/>
              </w:rPr>
            </w:pPr>
          </w:p>
          <w:p w14:paraId="2D088BA8" w14:textId="175728C9" w:rsidR="00111AFE" w:rsidRPr="00235DB3" w:rsidRDefault="00111AFE" w:rsidP="00111AFE">
            <w:pPr>
              <w:spacing w:line="240" w:lineRule="auto"/>
              <w:ind w:left="720" w:hanging="720"/>
              <w:contextualSpacing/>
              <w:rPr>
                <w:rFonts w:ascii="Times New Roman" w:hAnsi="Times New Roman" w:cs="Times New Roman"/>
              </w:rPr>
            </w:pPr>
            <w:r>
              <w:rPr>
                <w:rFonts w:ascii="Times New Roman" w:hAnsi="Times New Roman" w:cs="Times New Roman"/>
              </w:rPr>
              <w:t>February 6</w:t>
            </w:r>
          </w:p>
        </w:tc>
        <w:tc>
          <w:tcPr>
            <w:tcW w:w="5898" w:type="dxa"/>
          </w:tcPr>
          <w:p w14:paraId="6FD79965" w14:textId="77777777" w:rsidR="00111AFE" w:rsidRDefault="00111AFE" w:rsidP="00111AFE">
            <w:pPr>
              <w:spacing w:line="240" w:lineRule="auto"/>
              <w:contextualSpacing/>
              <w:rPr>
                <w:rFonts w:ascii="Times New Roman" w:hAnsi="Times New Roman" w:cs="Times New Roman"/>
                <w:sz w:val="23"/>
                <w:szCs w:val="23"/>
              </w:rPr>
            </w:pPr>
          </w:p>
          <w:p w14:paraId="7BBAF33E" w14:textId="3D24A3AA" w:rsidR="00111AFE" w:rsidRPr="00235DB3" w:rsidRDefault="00111AFE" w:rsidP="00111AFE">
            <w:pPr>
              <w:spacing w:line="240" w:lineRule="auto"/>
              <w:contextualSpacing/>
              <w:jc w:val="center"/>
              <w:rPr>
                <w:rFonts w:ascii="Times New Roman" w:hAnsi="Times New Roman" w:cs="Times New Roman"/>
                <w:sz w:val="23"/>
                <w:szCs w:val="23"/>
              </w:rPr>
            </w:pPr>
            <w:r>
              <w:rPr>
                <w:rFonts w:ascii="Times New Roman" w:hAnsi="Times New Roman" w:cs="Times New Roman"/>
                <w:sz w:val="23"/>
                <w:szCs w:val="23"/>
              </w:rPr>
              <w:t>EXAM I</w:t>
            </w:r>
          </w:p>
        </w:tc>
        <w:tc>
          <w:tcPr>
            <w:tcW w:w="3210" w:type="dxa"/>
            <w:vAlign w:val="center"/>
          </w:tcPr>
          <w:p w14:paraId="41A780DB" w14:textId="77777777" w:rsidR="00111AFE" w:rsidRDefault="00111AFE" w:rsidP="00111AFE">
            <w:pPr>
              <w:spacing w:line="240" w:lineRule="auto"/>
              <w:contextualSpacing/>
              <w:rPr>
                <w:rFonts w:ascii="Times New Roman" w:hAnsi="Times New Roman" w:cs="Times New Roman"/>
                <w:sz w:val="23"/>
                <w:szCs w:val="23"/>
              </w:rPr>
            </w:pPr>
          </w:p>
          <w:p w14:paraId="4E1282AA" w14:textId="00D2CBD3" w:rsidR="00111AFE" w:rsidRPr="00235DB3" w:rsidRDefault="00111AFE" w:rsidP="00111AFE">
            <w:pPr>
              <w:spacing w:line="240" w:lineRule="auto"/>
              <w:contextualSpacing/>
              <w:rPr>
                <w:rFonts w:ascii="Times New Roman" w:hAnsi="Times New Roman" w:cs="Times New Roman"/>
                <w:sz w:val="23"/>
                <w:szCs w:val="23"/>
              </w:rPr>
            </w:pPr>
          </w:p>
        </w:tc>
      </w:tr>
      <w:tr w:rsidR="00111AFE" w:rsidRPr="00235DB3" w14:paraId="2A49426E" w14:textId="77777777" w:rsidTr="00760D12">
        <w:tc>
          <w:tcPr>
            <w:tcW w:w="1500" w:type="dxa"/>
          </w:tcPr>
          <w:p w14:paraId="1E81E5A2" w14:textId="77777777" w:rsidR="00111AFE" w:rsidRPr="00235DB3" w:rsidRDefault="00111AFE" w:rsidP="00111AFE">
            <w:pPr>
              <w:spacing w:line="240" w:lineRule="auto"/>
              <w:contextualSpacing/>
              <w:rPr>
                <w:rFonts w:ascii="Times New Roman" w:hAnsi="Times New Roman" w:cs="Times New Roman"/>
              </w:rPr>
            </w:pPr>
          </w:p>
          <w:p w14:paraId="78533F41" w14:textId="7A53320F" w:rsidR="00111AFE" w:rsidRPr="00235DB3" w:rsidRDefault="00111AFE" w:rsidP="00111AFE">
            <w:pPr>
              <w:spacing w:line="240" w:lineRule="auto"/>
              <w:ind w:left="720" w:hanging="720"/>
              <w:contextualSpacing/>
              <w:rPr>
                <w:rFonts w:ascii="Times New Roman" w:hAnsi="Times New Roman" w:cs="Times New Roman"/>
              </w:rPr>
            </w:pPr>
            <w:r>
              <w:rPr>
                <w:rFonts w:ascii="Times New Roman" w:hAnsi="Times New Roman" w:cs="Times New Roman"/>
              </w:rPr>
              <w:t>February 11</w:t>
            </w:r>
          </w:p>
        </w:tc>
        <w:tc>
          <w:tcPr>
            <w:tcW w:w="5898" w:type="dxa"/>
          </w:tcPr>
          <w:p w14:paraId="52073211" w14:textId="77777777" w:rsidR="00111AFE" w:rsidRDefault="00111AFE" w:rsidP="00111AFE">
            <w:pPr>
              <w:spacing w:line="240" w:lineRule="auto"/>
              <w:contextualSpacing/>
              <w:rPr>
                <w:rFonts w:ascii="Times New Roman" w:hAnsi="Times New Roman" w:cs="Times New Roman"/>
                <w:sz w:val="23"/>
                <w:szCs w:val="23"/>
              </w:rPr>
            </w:pPr>
          </w:p>
          <w:p w14:paraId="42F49CBE" w14:textId="79188E37" w:rsidR="00111AFE" w:rsidRPr="00235DB3" w:rsidRDefault="00111AFE" w:rsidP="00111AFE">
            <w:pPr>
              <w:spacing w:line="240" w:lineRule="auto"/>
              <w:contextualSpacing/>
              <w:rPr>
                <w:rFonts w:ascii="Times New Roman" w:hAnsi="Times New Roman" w:cs="Times New Roman"/>
                <w:sz w:val="23"/>
                <w:szCs w:val="23"/>
              </w:rPr>
            </w:pPr>
            <w:r>
              <w:rPr>
                <w:rFonts w:ascii="Times New Roman" w:hAnsi="Times New Roman" w:cs="Times New Roman"/>
                <w:sz w:val="23"/>
                <w:szCs w:val="23"/>
              </w:rPr>
              <w:t>Filters</w:t>
            </w:r>
          </w:p>
        </w:tc>
        <w:tc>
          <w:tcPr>
            <w:tcW w:w="3210" w:type="dxa"/>
            <w:vAlign w:val="center"/>
          </w:tcPr>
          <w:p w14:paraId="3E14BE3B" w14:textId="77777777" w:rsidR="00111AFE" w:rsidRDefault="00111AFE" w:rsidP="00111AFE">
            <w:pPr>
              <w:spacing w:line="240" w:lineRule="auto"/>
              <w:contextualSpacing/>
              <w:rPr>
                <w:rFonts w:ascii="Times New Roman" w:hAnsi="Times New Roman" w:cs="Times New Roman"/>
                <w:sz w:val="23"/>
                <w:szCs w:val="23"/>
              </w:rPr>
            </w:pPr>
          </w:p>
          <w:p w14:paraId="3D2E0A2D" w14:textId="3CD2A6CA" w:rsidR="00111AFE" w:rsidRPr="00235DB3" w:rsidRDefault="00111AFE" w:rsidP="00111AFE">
            <w:pPr>
              <w:spacing w:line="240" w:lineRule="auto"/>
              <w:contextualSpacing/>
              <w:rPr>
                <w:rFonts w:ascii="Times New Roman" w:hAnsi="Times New Roman" w:cs="Times New Roman"/>
                <w:sz w:val="23"/>
                <w:szCs w:val="23"/>
              </w:rPr>
            </w:pPr>
            <w:r>
              <w:rPr>
                <w:rFonts w:ascii="Times New Roman" w:hAnsi="Times New Roman" w:cs="Times New Roman"/>
                <w:sz w:val="23"/>
                <w:szCs w:val="23"/>
              </w:rPr>
              <w:t>Chapter 9</w:t>
            </w:r>
          </w:p>
        </w:tc>
      </w:tr>
      <w:tr w:rsidR="00111AFE" w:rsidRPr="00235DB3" w14:paraId="61E97AC6" w14:textId="77777777" w:rsidTr="00760D12">
        <w:tc>
          <w:tcPr>
            <w:tcW w:w="1500" w:type="dxa"/>
          </w:tcPr>
          <w:p w14:paraId="578646E2" w14:textId="77777777" w:rsidR="00111AFE" w:rsidRPr="00235DB3" w:rsidRDefault="00111AFE" w:rsidP="00111AFE">
            <w:pPr>
              <w:spacing w:line="240" w:lineRule="auto"/>
              <w:contextualSpacing/>
              <w:rPr>
                <w:rFonts w:ascii="Times New Roman" w:hAnsi="Times New Roman" w:cs="Times New Roman"/>
              </w:rPr>
            </w:pPr>
          </w:p>
          <w:p w14:paraId="555A2C89" w14:textId="250B826B" w:rsidR="00111AFE" w:rsidRPr="00235DB3" w:rsidRDefault="00111AFE" w:rsidP="00111AFE">
            <w:pPr>
              <w:spacing w:line="240" w:lineRule="auto"/>
              <w:ind w:left="720" w:hanging="720"/>
              <w:contextualSpacing/>
              <w:rPr>
                <w:rFonts w:ascii="Times New Roman" w:hAnsi="Times New Roman" w:cs="Times New Roman"/>
              </w:rPr>
            </w:pPr>
            <w:r>
              <w:rPr>
                <w:rFonts w:ascii="Times New Roman" w:hAnsi="Times New Roman" w:cs="Times New Roman"/>
              </w:rPr>
              <w:t>February 13</w:t>
            </w:r>
          </w:p>
        </w:tc>
        <w:tc>
          <w:tcPr>
            <w:tcW w:w="5898" w:type="dxa"/>
          </w:tcPr>
          <w:p w14:paraId="7855668D" w14:textId="77777777" w:rsidR="00111AFE" w:rsidRDefault="00111AFE" w:rsidP="00111AFE">
            <w:pPr>
              <w:tabs>
                <w:tab w:val="left" w:pos="3780"/>
              </w:tabs>
              <w:spacing w:line="240" w:lineRule="auto"/>
              <w:contextualSpacing/>
              <w:rPr>
                <w:rFonts w:ascii="Times New Roman" w:hAnsi="Times New Roman" w:cs="Times New Roman"/>
                <w:sz w:val="23"/>
                <w:szCs w:val="23"/>
              </w:rPr>
            </w:pPr>
            <w:r>
              <w:rPr>
                <w:rFonts w:ascii="Times New Roman" w:hAnsi="Times New Roman" w:cs="Times New Roman"/>
                <w:sz w:val="23"/>
                <w:szCs w:val="23"/>
              </w:rPr>
              <w:tab/>
            </w:r>
          </w:p>
          <w:p w14:paraId="53A2AA79" w14:textId="4E4819AF" w:rsidR="00111AFE" w:rsidRPr="00235DB3" w:rsidRDefault="00572454" w:rsidP="00111AFE">
            <w:pPr>
              <w:spacing w:line="240" w:lineRule="auto"/>
              <w:contextualSpacing/>
              <w:rPr>
                <w:rFonts w:ascii="Times New Roman" w:hAnsi="Times New Roman" w:cs="Times New Roman"/>
                <w:sz w:val="23"/>
                <w:szCs w:val="23"/>
              </w:rPr>
            </w:pPr>
            <w:r>
              <w:rPr>
                <w:rFonts w:ascii="Times New Roman" w:hAnsi="Times New Roman" w:cs="Times New Roman"/>
                <w:sz w:val="23"/>
                <w:szCs w:val="23"/>
              </w:rPr>
              <w:t>LAB 3</w:t>
            </w:r>
          </w:p>
        </w:tc>
        <w:tc>
          <w:tcPr>
            <w:tcW w:w="3210" w:type="dxa"/>
            <w:vAlign w:val="center"/>
          </w:tcPr>
          <w:p w14:paraId="2696936F" w14:textId="77777777" w:rsidR="00111AFE" w:rsidRDefault="00111AFE" w:rsidP="00111AFE">
            <w:pPr>
              <w:spacing w:line="240" w:lineRule="auto"/>
              <w:contextualSpacing/>
              <w:rPr>
                <w:rFonts w:ascii="Times New Roman" w:hAnsi="Times New Roman" w:cs="Times New Roman"/>
                <w:sz w:val="23"/>
                <w:szCs w:val="23"/>
              </w:rPr>
            </w:pPr>
          </w:p>
          <w:p w14:paraId="2A1E27CC" w14:textId="3F0E311B" w:rsidR="00111AFE" w:rsidRPr="00235DB3" w:rsidRDefault="00111AFE" w:rsidP="00111AFE">
            <w:pPr>
              <w:spacing w:line="240" w:lineRule="auto"/>
              <w:contextualSpacing/>
              <w:rPr>
                <w:rFonts w:ascii="Times New Roman" w:hAnsi="Times New Roman" w:cs="Times New Roman"/>
                <w:sz w:val="23"/>
                <w:szCs w:val="23"/>
              </w:rPr>
            </w:pPr>
          </w:p>
        </w:tc>
      </w:tr>
      <w:tr w:rsidR="00572454" w:rsidRPr="00235DB3" w14:paraId="1D2E50FF" w14:textId="77777777" w:rsidTr="00760D12">
        <w:tc>
          <w:tcPr>
            <w:tcW w:w="1500" w:type="dxa"/>
          </w:tcPr>
          <w:p w14:paraId="5517EA93" w14:textId="77777777" w:rsidR="00572454" w:rsidRPr="00235DB3" w:rsidRDefault="00572454" w:rsidP="00572454">
            <w:pPr>
              <w:spacing w:line="240" w:lineRule="auto"/>
              <w:contextualSpacing/>
              <w:rPr>
                <w:rFonts w:ascii="Times New Roman" w:hAnsi="Times New Roman" w:cs="Times New Roman"/>
              </w:rPr>
            </w:pPr>
          </w:p>
          <w:p w14:paraId="118EF1C8" w14:textId="3633207B" w:rsidR="00572454" w:rsidRPr="00235DB3" w:rsidRDefault="00572454" w:rsidP="00572454">
            <w:pPr>
              <w:spacing w:line="240" w:lineRule="auto"/>
              <w:ind w:left="720" w:hanging="720"/>
              <w:contextualSpacing/>
              <w:rPr>
                <w:rFonts w:ascii="Times New Roman" w:hAnsi="Times New Roman" w:cs="Times New Roman"/>
              </w:rPr>
            </w:pPr>
            <w:r>
              <w:rPr>
                <w:rFonts w:ascii="Times New Roman" w:hAnsi="Times New Roman" w:cs="Times New Roman"/>
              </w:rPr>
              <w:t>February 18</w:t>
            </w:r>
          </w:p>
        </w:tc>
        <w:tc>
          <w:tcPr>
            <w:tcW w:w="5898" w:type="dxa"/>
          </w:tcPr>
          <w:p w14:paraId="672B9A8B" w14:textId="77777777" w:rsidR="00572454" w:rsidRDefault="00572454" w:rsidP="00572454">
            <w:pPr>
              <w:tabs>
                <w:tab w:val="left" w:pos="3780"/>
              </w:tabs>
              <w:spacing w:line="240" w:lineRule="auto"/>
              <w:contextualSpacing/>
              <w:rPr>
                <w:rFonts w:ascii="Times New Roman" w:hAnsi="Times New Roman" w:cs="Times New Roman"/>
                <w:sz w:val="23"/>
                <w:szCs w:val="23"/>
              </w:rPr>
            </w:pPr>
            <w:r>
              <w:rPr>
                <w:rFonts w:ascii="Times New Roman" w:hAnsi="Times New Roman" w:cs="Times New Roman"/>
                <w:sz w:val="23"/>
                <w:szCs w:val="23"/>
              </w:rPr>
              <w:tab/>
            </w:r>
          </w:p>
          <w:p w14:paraId="6F67FD57" w14:textId="0ED4BF6F" w:rsidR="00572454" w:rsidRPr="00235DB3" w:rsidRDefault="00572454" w:rsidP="00572454">
            <w:pPr>
              <w:tabs>
                <w:tab w:val="left" w:pos="3340"/>
              </w:tabs>
              <w:spacing w:line="240" w:lineRule="auto"/>
              <w:contextualSpacing/>
              <w:rPr>
                <w:rFonts w:ascii="Times New Roman" w:hAnsi="Times New Roman" w:cs="Times New Roman"/>
                <w:sz w:val="23"/>
                <w:szCs w:val="23"/>
              </w:rPr>
            </w:pPr>
            <w:r>
              <w:rPr>
                <w:rFonts w:ascii="Times New Roman" w:hAnsi="Times New Roman" w:cs="Times New Roman"/>
                <w:sz w:val="23"/>
                <w:szCs w:val="23"/>
              </w:rPr>
              <w:t xml:space="preserve">Spectra + Spectrograms </w:t>
            </w:r>
            <w:r>
              <w:rPr>
                <w:rFonts w:ascii="Times New Roman" w:hAnsi="Times New Roman" w:cs="Times New Roman"/>
                <w:sz w:val="23"/>
                <w:szCs w:val="23"/>
              </w:rPr>
              <w:tab/>
            </w:r>
          </w:p>
        </w:tc>
        <w:tc>
          <w:tcPr>
            <w:tcW w:w="3210" w:type="dxa"/>
            <w:vAlign w:val="center"/>
          </w:tcPr>
          <w:p w14:paraId="12C0BF3F" w14:textId="77777777" w:rsidR="00572454" w:rsidRDefault="00572454" w:rsidP="00572454">
            <w:pPr>
              <w:spacing w:line="240" w:lineRule="auto"/>
              <w:contextualSpacing/>
              <w:rPr>
                <w:rFonts w:ascii="Times New Roman" w:hAnsi="Times New Roman" w:cs="Times New Roman"/>
                <w:sz w:val="23"/>
                <w:szCs w:val="23"/>
              </w:rPr>
            </w:pPr>
          </w:p>
          <w:p w14:paraId="500CFC0D" w14:textId="07759707" w:rsidR="00572454" w:rsidRPr="00235DB3" w:rsidRDefault="00572454" w:rsidP="00572454">
            <w:pPr>
              <w:spacing w:line="240" w:lineRule="auto"/>
              <w:contextualSpacing/>
              <w:rPr>
                <w:rFonts w:ascii="Times New Roman" w:hAnsi="Times New Roman" w:cs="Times New Roman"/>
                <w:sz w:val="23"/>
                <w:szCs w:val="23"/>
              </w:rPr>
            </w:pPr>
            <w:r>
              <w:rPr>
                <w:rFonts w:ascii="Times New Roman" w:hAnsi="Times New Roman" w:cs="Times New Roman"/>
                <w:sz w:val="23"/>
                <w:szCs w:val="23"/>
              </w:rPr>
              <w:t>Chapter 7</w:t>
            </w:r>
          </w:p>
        </w:tc>
      </w:tr>
      <w:tr w:rsidR="004041DA" w:rsidRPr="00235DB3" w14:paraId="46E2A7FC" w14:textId="77777777" w:rsidTr="00760D12">
        <w:tc>
          <w:tcPr>
            <w:tcW w:w="1500" w:type="dxa"/>
          </w:tcPr>
          <w:p w14:paraId="14E60B0D" w14:textId="77777777" w:rsidR="004041DA" w:rsidRPr="00235DB3" w:rsidRDefault="004041DA" w:rsidP="004041DA">
            <w:pPr>
              <w:spacing w:line="240" w:lineRule="auto"/>
              <w:contextualSpacing/>
              <w:rPr>
                <w:rFonts w:ascii="Times New Roman" w:hAnsi="Times New Roman" w:cs="Times New Roman"/>
              </w:rPr>
            </w:pPr>
          </w:p>
          <w:p w14:paraId="58429EFA" w14:textId="44518C9D" w:rsidR="004041DA" w:rsidRPr="00235DB3" w:rsidRDefault="004041DA" w:rsidP="004041DA">
            <w:pPr>
              <w:spacing w:line="240" w:lineRule="auto"/>
              <w:ind w:left="720" w:hanging="720"/>
              <w:contextualSpacing/>
              <w:rPr>
                <w:rFonts w:ascii="Times New Roman" w:hAnsi="Times New Roman" w:cs="Times New Roman"/>
              </w:rPr>
            </w:pPr>
            <w:r>
              <w:rPr>
                <w:rFonts w:ascii="Times New Roman" w:hAnsi="Times New Roman" w:cs="Times New Roman"/>
              </w:rPr>
              <w:t>February 20</w:t>
            </w:r>
          </w:p>
        </w:tc>
        <w:tc>
          <w:tcPr>
            <w:tcW w:w="5898" w:type="dxa"/>
          </w:tcPr>
          <w:p w14:paraId="4F83DA2A" w14:textId="77777777" w:rsidR="004041DA" w:rsidRDefault="004041DA" w:rsidP="004041DA">
            <w:pPr>
              <w:spacing w:line="240" w:lineRule="auto"/>
              <w:contextualSpacing/>
              <w:rPr>
                <w:rFonts w:ascii="Times New Roman" w:hAnsi="Times New Roman" w:cs="Times New Roman"/>
                <w:sz w:val="23"/>
                <w:szCs w:val="23"/>
              </w:rPr>
            </w:pPr>
          </w:p>
          <w:p w14:paraId="555793FE" w14:textId="10554C76" w:rsidR="004041DA" w:rsidRPr="00235DB3" w:rsidRDefault="004041DA" w:rsidP="004041DA">
            <w:pPr>
              <w:spacing w:line="240" w:lineRule="auto"/>
              <w:contextualSpacing/>
              <w:rPr>
                <w:rFonts w:ascii="Times New Roman" w:hAnsi="Times New Roman" w:cs="Times New Roman"/>
                <w:sz w:val="23"/>
                <w:szCs w:val="23"/>
              </w:rPr>
            </w:pPr>
            <w:r>
              <w:rPr>
                <w:rFonts w:ascii="Times New Roman" w:hAnsi="Times New Roman" w:cs="Times New Roman"/>
                <w:sz w:val="23"/>
                <w:szCs w:val="23"/>
              </w:rPr>
              <w:t>Resonance</w:t>
            </w:r>
          </w:p>
        </w:tc>
        <w:tc>
          <w:tcPr>
            <w:tcW w:w="3210" w:type="dxa"/>
            <w:vAlign w:val="center"/>
          </w:tcPr>
          <w:p w14:paraId="3362FE1F" w14:textId="77777777" w:rsidR="004041DA" w:rsidRDefault="004041DA" w:rsidP="004041DA">
            <w:pPr>
              <w:spacing w:line="240" w:lineRule="auto"/>
              <w:contextualSpacing/>
              <w:rPr>
                <w:rFonts w:ascii="Times New Roman" w:hAnsi="Times New Roman" w:cs="Times New Roman"/>
                <w:sz w:val="23"/>
                <w:szCs w:val="23"/>
              </w:rPr>
            </w:pPr>
          </w:p>
          <w:p w14:paraId="60EEDEB5" w14:textId="77BBA807" w:rsidR="004041DA" w:rsidRPr="00235DB3" w:rsidRDefault="004041DA" w:rsidP="004041DA">
            <w:pPr>
              <w:spacing w:line="240" w:lineRule="auto"/>
              <w:contextualSpacing/>
              <w:rPr>
                <w:rFonts w:ascii="Times New Roman" w:hAnsi="Times New Roman" w:cs="Times New Roman"/>
                <w:sz w:val="23"/>
                <w:szCs w:val="23"/>
              </w:rPr>
            </w:pPr>
            <w:r>
              <w:rPr>
                <w:rFonts w:ascii="Times New Roman" w:hAnsi="Times New Roman" w:cs="Times New Roman"/>
                <w:sz w:val="23"/>
                <w:szCs w:val="23"/>
              </w:rPr>
              <w:t>Chapter 10</w:t>
            </w:r>
          </w:p>
        </w:tc>
      </w:tr>
      <w:tr w:rsidR="00111AFE" w:rsidRPr="00235DB3" w14:paraId="35EAB7E4" w14:textId="77777777" w:rsidTr="00760D12">
        <w:tc>
          <w:tcPr>
            <w:tcW w:w="1500" w:type="dxa"/>
          </w:tcPr>
          <w:p w14:paraId="00534D69" w14:textId="77777777" w:rsidR="00111AFE" w:rsidRPr="00235DB3" w:rsidRDefault="00111AFE" w:rsidP="00111AFE">
            <w:pPr>
              <w:spacing w:line="240" w:lineRule="auto"/>
              <w:contextualSpacing/>
              <w:rPr>
                <w:rFonts w:ascii="Times New Roman" w:hAnsi="Times New Roman" w:cs="Times New Roman"/>
              </w:rPr>
            </w:pPr>
          </w:p>
          <w:p w14:paraId="16CD66FA" w14:textId="6A85F930" w:rsidR="00111AFE" w:rsidRPr="00235DB3" w:rsidRDefault="00111AFE" w:rsidP="00111AFE">
            <w:pPr>
              <w:spacing w:line="240" w:lineRule="auto"/>
              <w:ind w:left="720" w:hanging="720"/>
              <w:contextualSpacing/>
              <w:rPr>
                <w:rFonts w:ascii="Times New Roman" w:hAnsi="Times New Roman" w:cs="Times New Roman"/>
              </w:rPr>
            </w:pPr>
            <w:r>
              <w:rPr>
                <w:rFonts w:ascii="Times New Roman" w:hAnsi="Times New Roman" w:cs="Times New Roman"/>
              </w:rPr>
              <w:t>February 25</w:t>
            </w:r>
          </w:p>
        </w:tc>
        <w:tc>
          <w:tcPr>
            <w:tcW w:w="5898" w:type="dxa"/>
          </w:tcPr>
          <w:p w14:paraId="172A5950" w14:textId="77777777" w:rsidR="00111AFE" w:rsidRDefault="00111AFE" w:rsidP="00111AFE">
            <w:pPr>
              <w:spacing w:line="240" w:lineRule="auto"/>
              <w:contextualSpacing/>
              <w:rPr>
                <w:rFonts w:ascii="Times New Roman" w:hAnsi="Times New Roman" w:cs="Times New Roman"/>
                <w:sz w:val="23"/>
                <w:szCs w:val="23"/>
              </w:rPr>
            </w:pPr>
          </w:p>
          <w:p w14:paraId="12ED097D" w14:textId="2FB6FB28" w:rsidR="00111AFE" w:rsidRPr="00235DB3" w:rsidRDefault="00111AFE" w:rsidP="00111AFE">
            <w:pPr>
              <w:spacing w:line="240" w:lineRule="auto"/>
              <w:contextualSpacing/>
              <w:rPr>
                <w:rFonts w:ascii="Times New Roman" w:hAnsi="Times New Roman" w:cs="Times New Roman"/>
                <w:sz w:val="23"/>
                <w:szCs w:val="23"/>
              </w:rPr>
            </w:pPr>
            <w:r>
              <w:rPr>
                <w:rFonts w:ascii="Times New Roman" w:hAnsi="Times New Roman" w:cs="Times New Roman"/>
                <w:sz w:val="23"/>
                <w:szCs w:val="23"/>
              </w:rPr>
              <w:t>The Respiratory and Phonatory System</w:t>
            </w:r>
          </w:p>
        </w:tc>
        <w:tc>
          <w:tcPr>
            <w:tcW w:w="3210" w:type="dxa"/>
            <w:vAlign w:val="center"/>
          </w:tcPr>
          <w:p w14:paraId="5F784678" w14:textId="77777777" w:rsidR="00111AFE" w:rsidRDefault="00111AFE" w:rsidP="00111AFE">
            <w:pPr>
              <w:spacing w:line="240" w:lineRule="auto"/>
              <w:contextualSpacing/>
              <w:rPr>
                <w:rFonts w:ascii="Times New Roman" w:hAnsi="Times New Roman" w:cs="Times New Roman"/>
                <w:sz w:val="23"/>
                <w:szCs w:val="23"/>
              </w:rPr>
            </w:pPr>
          </w:p>
          <w:p w14:paraId="2A91C978" w14:textId="61B3805C" w:rsidR="00111AFE" w:rsidRPr="00235DB3" w:rsidRDefault="00111AFE" w:rsidP="00111AFE">
            <w:pPr>
              <w:spacing w:line="240" w:lineRule="auto"/>
              <w:contextualSpacing/>
              <w:rPr>
                <w:rFonts w:ascii="Times New Roman" w:hAnsi="Times New Roman" w:cs="Times New Roman"/>
                <w:sz w:val="23"/>
                <w:szCs w:val="23"/>
              </w:rPr>
            </w:pPr>
          </w:p>
        </w:tc>
      </w:tr>
      <w:tr w:rsidR="00111AFE" w:rsidRPr="00235DB3" w14:paraId="12E1F3F7" w14:textId="77777777" w:rsidTr="00760D12">
        <w:tc>
          <w:tcPr>
            <w:tcW w:w="1500" w:type="dxa"/>
          </w:tcPr>
          <w:p w14:paraId="089D819E" w14:textId="77777777" w:rsidR="00111AFE" w:rsidRPr="00235DB3" w:rsidRDefault="00111AFE" w:rsidP="00111AFE">
            <w:pPr>
              <w:spacing w:line="240" w:lineRule="auto"/>
              <w:contextualSpacing/>
              <w:rPr>
                <w:rFonts w:ascii="Times New Roman" w:hAnsi="Times New Roman" w:cs="Times New Roman"/>
              </w:rPr>
            </w:pPr>
          </w:p>
          <w:p w14:paraId="1D82516F" w14:textId="069A9409" w:rsidR="00111AFE" w:rsidRPr="00235DB3" w:rsidRDefault="00111AFE" w:rsidP="00111AFE">
            <w:pPr>
              <w:spacing w:line="240" w:lineRule="auto"/>
              <w:ind w:left="720" w:hanging="720"/>
              <w:contextualSpacing/>
              <w:rPr>
                <w:rFonts w:ascii="Times New Roman" w:hAnsi="Times New Roman" w:cs="Times New Roman"/>
              </w:rPr>
            </w:pPr>
            <w:r>
              <w:rPr>
                <w:rFonts w:ascii="Times New Roman" w:hAnsi="Times New Roman" w:cs="Times New Roman"/>
              </w:rPr>
              <w:t>February 27</w:t>
            </w:r>
          </w:p>
        </w:tc>
        <w:tc>
          <w:tcPr>
            <w:tcW w:w="5898" w:type="dxa"/>
          </w:tcPr>
          <w:p w14:paraId="57FA6A80" w14:textId="77777777" w:rsidR="00111AFE" w:rsidRDefault="00111AFE" w:rsidP="00111AFE">
            <w:pPr>
              <w:spacing w:line="240" w:lineRule="auto"/>
              <w:contextualSpacing/>
              <w:rPr>
                <w:rFonts w:ascii="Times New Roman" w:hAnsi="Times New Roman" w:cs="Times New Roman"/>
                <w:sz w:val="23"/>
                <w:szCs w:val="23"/>
              </w:rPr>
            </w:pPr>
          </w:p>
          <w:p w14:paraId="20AF7737" w14:textId="46B4C5B1" w:rsidR="00E62979" w:rsidRPr="00235DB3" w:rsidRDefault="00572454" w:rsidP="00111AFE">
            <w:pPr>
              <w:spacing w:line="240" w:lineRule="auto"/>
              <w:contextualSpacing/>
              <w:rPr>
                <w:rFonts w:ascii="Times New Roman" w:hAnsi="Times New Roman" w:cs="Times New Roman"/>
                <w:sz w:val="23"/>
                <w:szCs w:val="23"/>
              </w:rPr>
            </w:pPr>
            <w:r>
              <w:rPr>
                <w:rFonts w:ascii="Times New Roman" w:hAnsi="Times New Roman" w:cs="Times New Roman"/>
                <w:sz w:val="23"/>
                <w:szCs w:val="23"/>
              </w:rPr>
              <w:t>LAB 4</w:t>
            </w:r>
          </w:p>
        </w:tc>
        <w:tc>
          <w:tcPr>
            <w:tcW w:w="3210" w:type="dxa"/>
            <w:vAlign w:val="center"/>
          </w:tcPr>
          <w:p w14:paraId="067D35E7" w14:textId="77777777" w:rsidR="00111AFE" w:rsidRDefault="00111AFE" w:rsidP="00111AFE">
            <w:pPr>
              <w:spacing w:line="240" w:lineRule="auto"/>
              <w:contextualSpacing/>
              <w:rPr>
                <w:rFonts w:ascii="Times New Roman" w:hAnsi="Times New Roman" w:cs="Times New Roman"/>
                <w:sz w:val="23"/>
                <w:szCs w:val="23"/>
              </w:rPr>
            </w:pPr>
          </w:p>
          <w:p w14:paraId="0C8985E2" w14:textId="6A295028" w:rsidR="00111AFE" w:rsidRPr="00235DB3" w:rsidRDefault="00111AFE" w:rsidP="00111AFE">
            <w:pPr>
              <w:spacing w:line="240" w:lineRule="auto"/>
              <w:contextualSpacing/>
              <w:rPr>
                <w:rFonts w:ascii="Times New Roman" w:hAnsi="Times New Roman" w:cs="Times New Roman"/>
                <w:sz w:val="23"/>
                <w:szCs w:val="23"/>
              </w:rPr>
            </w:pPr>
          </w:p>
        </w:tc>
      </w:tr>
      <w:tr w:rsidR="00572454" w:rsidRPr="00235DB3" w14:paraId="1836F4AE" w14:textId="77777777" w:rsidTr="00760D12">
        <w:tc>
          <w:tcPr>
            <w:tcW w:w="1500" w:type="dxa"/>
          </w:tcPr>
          <w:p w14:paraId="0158FB70" w14:textId="77777777" w:rsidR="00572454" w:rsidRPr="00235DB3" w:rsidRDefault="00572454" w:rsidP="00572454">
            <w:pPr>
              <w:spacing w:line="240" w:lineRule="auto"/>
              <w:contextualSpacing/>
              <w:rPr>
                <w:rFonts w:ascii="Times New Roman" w:hAnsi="Times New Roman" w:cs="Times New Roman"/>
              </w:rPr>
            </w:pPr>
          </w:p>
          <w:p w14:paraId="4DB2ADB6" w14:textId="3CAE075E" w:rsidR="00572454" w:rsidRPr="00235DB3" w:rsidRDefault="00572454" w:rsidP="00572454">
            <w:pPr>
              <w:spacing w:line="240" w:lineRule="auto"/>
              <w:ind w:left="720" w:hanging="720"/>
              <w:contextualSpacing/>
              <w:rPr>
                <w:rFonts w:ascii="Times New Roman" w:hAnsi="Times New Roman" w:cs="Times New Roman"/>
              </w:rPr>
            </w:pPr>
            <w:r>
              <w:rPr>
                <w:rFonts w:ascii="Times New Roman" w:hAnsi="Times New Roman" w:cs="Times New Roman"/>
              </w:rPr>
              <w:t>March 3</w:t>
            </w:r>
          </w:p>
        </w:tc>
        <w:tc>
          <w:tcPr>
            <w:tcW w:w="5898" w:type="dxa"/>
          </w:tcPr>
          <w:p w14:paraId="2B3EF81C" w14:textId="77777777" w:rsidR="00572454" w:rsidRDefault="00572454" w:rsidP="00572454">
            <w:pPr>
              <w:spacing w:line="240" w:lineRule="auto"/>
              <w:contextualSpacing/>
              <w:rPr>
                <w:rFonts w:ascii="Times New Roman" w:hAnsi="Times New Roman" w:cs="Times New Roman"/>
                <w:sz w:val="23"/>
                <w:szCs w:val="23"/>
              </w:rPr>
            </w:pPr>
          </w:p>
          <w:p w14:paraId="6B2B0E98" w14:textId="29C10824" w:rsidR="00572454" w:rsidRPr="00235DB3" w:rsidRDefault="00572454" w:rsidP="00572454">
            <w:pPr>
              <w:spacing w:line="240" w:lineRule="auto"/>
              <w:contextualSpacing/>
              <w:rPr>
                <w:rFonts w:ascii="Times New Roman" w:hAnsi="Times New Roman" w:cs="Times New Roman"/>
                <w:sz w:val="23"/>
                <w:szCs w:val="23"/>
              </w:rPr>
            </w:pPr>
            <w:r>
              <w:rPr>
                <w:rFonts w:ascii="Times New Roman" w:hAnsi="Times New Roman" w:cs="Times New Roman"/>
                <w:sz w:val="23"/>
                <w:szCs w:val="23"/>
              </w:rPr>
              <w:t>The Articulatory System</w:t>
            </w:r>
          </w:p>
        </w:tc>
        <w:tc>
          <w:tcPr>
            <w:tcW w:w="3210" w:type="dxa"/>
            <w:vAlign w:val="center"/>
          </w:tcPr>
          <w:p w14:paraId="6DDBD686" w14:textId="77777777" w:rsidR="00572454" w:rsidRDefault="00572454" w:rsidP="00572454">
            <w:pPr>
              <w:spacing w:line="240" w:lineRule="auto"/>
              <w:contextualSpacing/>
              <w:rPr>
                <w:rFonts w:ascii="Times New Roman" w:hAnsi="Times New Roman" w:cs="Times New Roman"/>
                <w:sz w:val="23"/>
                <w:szCs w:val="23"/>
              </w:rPr>
            </w:pPr>
          </w:p>
          <w:p w14:paraId="25C1D5E2" w14:textId="535E46D1" w:rsidR="00572454" w:rsidRPr="00235DB3" w:rsidRDefault="00572454" w:rsidP="00572454">
            <w:pPr>
              <w:spacing w:line="240" w:lineRule="auto"/>
              <w:contextualSpacing/>
              <w:rPr>
                <w:rFonts w:ascii="Times New Roman" w:hAnsi="Times New Roman" w:cs="Times New Roman"/>
                <w:sz w:val="23"/>
                <w:szCs w:val="23"/>
              </w:rPr>
            </w:pPr>
          </w:p>
        </w:tc>
      </w:tr>
      <w:tr w:rsidR="00572454" w:rsidRPr="00235DB3" w14:paraId="6D4B1349" w14:textId="77777777" w:rsidTr="00760D12">
        <w:tc>
          <w:tcPr>
            <w:tcW w:w="1500" w:type="dxa"/>
          </w:tcPr>
          <w:p w14:paraId="0F5565D2" w14:textId="77777777" w:rsidR="00572454" w:rsidRPr="00235DB3" w:rsidRDefault="00572454" w:rsidP="00572454">
            <w:pPr>
              <w:spacing w:line="240" w:lineRule="auto"/>
              <w:contextualSpacing/>
              <w:rPr>
                <w:rFonts w:ascii="Times New Roman" w:hAnsi="Times New Roman" w:cs="Times New Roman"/>
              </w:rPr>
            </w:pPr>
          </w:p>
          <w:p w14:paraId="5A2FDC04" w14:textId="5810507C" w:rsidR="00572454" w:rsidRPr="00235DB3" w:rsidRDefault="00572454" w:rsidP="00572454">
            <w:pPr>
              <w:spacing w:line="240" w:lineRule="auto"/>
              <w:ind w:left="720" w:hanging="720"/>
              <w:contextualSpacing/>
              <w:rPr>
                <w:rFonts w:ascii="Times New Roman" w:hAnsi="Times New Roman" w:cs="Times New Roman"/>
              </w:rPr>
            </w:pPr>
            <w:r>
              <w:rPr>
                <w:rFonts w:ascii="Times New Roman" w:hAnsi="Times New Roman" w:cs="Times New Roman"/>
              </w:rPr>
              <w:t>March 5</w:t>
            </w:r>
          </w:p>
        </w:tc>
        <w:tc>
          <w:tcPr>
            <w:tcW w:w="5898" w:type="dxa"/>
          </w:tcPr>
          <w:p w14:paraId="79185E2A" w14:textId="77777777" w:rsidR="00572454" w:rsidRDefault="00572454" w:rsidP="00572454">
            <w:pPr>
              <w:spacing w:line="240" w:lineRule="auto"/>
              <w:contextualSpacing/>
              <w:rPr>
                <w:rFonts w:ascii="Times New Roman" w:hAnsi="Times New Roman" w:cs="Times New Roman"/>
                <w:sz w:val="23"/>
                <w:szCs w:val="23"/>
              </w:rPr>
            </w:pPr>
          </w:p>
          <w:p w14:paraId="36E173DC" w14:textId="6C1552CB" w:rsidR="00572454" w:rsidRPr="00235DB3" w:rsidRDefault="00572454" w:rsidP="00572454">
            <w:pPr>
              <w:spacing w:line="240" w:lineRule="auto"/>
              <w:contextualSpacing/>
              <w:jc w:val="center"/>
              <w:rPr>
                <w:rFonts w:ascii="Times New Roman" w:hAnsi="Times New Roman" w:cs="Times New Roman"/>
                <w:sz w:val="23"/>
                <w:szCs w:val="23"/>
              </w:rPr>
            </w:pPr>
            <w:r>
              <w:rPr>
                <w:rFonts w:ascii="Times New Roman" w:hAnsi="Times New Roman" w:cs="Times New Roman"/>
                <w:sz w:val="23"/>
                <w:szCs w:val="23"/>
              </w:rPr>
              <w:t>EXAM II</w:t>
            </w:r>
          </w:p>
        </w:tc>
        <w:tc>
          <w:tcPr>
            <w:tcW w:w="3210" w:type="dxa"/>
            <w:vAlign w:val="center"/>
          </w:tcPr>
          <w:p w14:paraId="0226897B" w14:textId="77777777" w:rsidR="00572454" w:rsidRDefault="00572454" w:rsidP="00572454">
            <w:pPr>
              <w:spacing w:line="240" w:lineRule="auto"/>
              <w:contextualSpacing/>
              <w:rPr>
                <w:rFonts w:ascii="Times New Roman" w:hAnsi="Times New Roman" w:cs="Times New Roman"/>
                <w:sz w:val="23"/>
                <w:szCs w:val="23"/>
              </w:rPr>
            </w:pPr>
          </w:p>
          <w:p w14:paraId="1B74DCE6" w14:textId="2136EE3C" w:rsidR="00572454" w:rsidRPr="00235DB3" w:rsidRDefault="00572454" w:rsidP="00572454">
            <w:pPr>
              <w:spacing w:line="240" w:lineRule="auto"/>
              <w:contextualSpacing/>
              <w:rPr>
                <w:rFonts w:ascii="Times New Roman" w:hAnsi="Times New Roman" w:cs="Times New Roman"/>
                <w:sz w:val="23"/>
                <w:szCs w:val="23"/>
              </w:rPr>
            </w:pPr>
          </w:p>
        </w:tc>
      </w:tr>
      <w:tr w:rsidR="00572454" w:rsidRPr="00235DB3" w14:paraId="0488A428" w14:textId="77777777" w:rsidTr="00760D12">
        <w:tc>
          <w:tcPr>
            <w:tcW w:w="1500" w:type="dxa"/>
          </w:tcPr>
          <w:p w14:paraId="742FBD0B" w14:textId="77777777" w:rsidR="00572454" w:rsidRPr="00235DB3" w:rsidRDefault="00572454" w:rsidP="00572454">
            <w:pPr>
              <w:spacing w:line="240" w:lineRule="auto"/>
              <w:contextualSpacing/>
              <w:rPr>
                <w:rFonts w:ascii="Times New Roman" w:hAnsi="Times New Roman" w:cs="Times New Roman"/>
              </w:rPr>
            </w:pPr>
          </w:p>
          <w:p w14:paraId="667453FE" w14:textId="2F08327A" w:rsidR="00572454" w:rsidRPr="00235DB3" w:rsidRDefault="00572454" w:rsidP="00572454">
            <w:pPr>
              <w:spacing w:line="240" w:lineRule="auto"/>
              <w:ind w:left="720" w:hanging="720"/>
              <w:contextualSpacing/>
              <w:rPr>
                <w:rFonts w:ascii="Times New Roman" w:hAnsi="Times New Roman" w:cs="Times New Roman"/>
              </w:rPr>
            </w:pPr>
            <w:r>
              <w:rPr>
                <w:rFonts w:ascii="Times New Roman" w:hAnsi="Times New Roman" w:cs="Times New Roman"/>
              </w:rPr>
              <w:t>March 10</w:t>
            </w:r>
          </w:p>
        </w:tc>
        <w:tc>
          <w:tcPr>
            <w:tcW w:w="5898" w:type="dxa"/>
          </w:tcPr>
          <w:p w14:paraId="337B447C" w14:textId="77777777" w:rsidR="00572454" w:rsidRDefault="00572454" w:rsidP="00572454">
            <w:pPr>
              <w:spacing w:line="240" w:lineRule="auto"/>
              <w:contextualSpacing/>
              <w:rPr>
                <w:rFonts w:ascii="Times New Roman" w:hAnsi="Times New Roman" w:cs="Times New Roman"/>
                <w:sz w:val="23"/>
                <w:szCs w:val="23"/>
              </w:rPr>
            </w:pPr>
          </w:p>
          <w:p w14:paraId="4D49BBCA" w14:textId="1AF6A396" w:rsidR="00572454" w:rsidRPr="00235DB3" w:rsidRDefault="00572454" w:rsidP="00572454">
            <w:pPr>
              <w:spacing w:line="240" w:lineRule="auto"/>
              <w:contextualSpacing/>
              <w:rPr>
                <w:rFonts w:ascii="Times New Roman" w:hAnsi="Times New Roman" w:cs="Times New Roman"/>
                <w:sz w:val="23"/>
                <w:szCs w:val="23"/>
              </w:rPr>
            </w:pPr>
            <w:r>
              <w:rPr>
                <w:rFonts w:ascii="Times New Roman" w:hAnsi="Times New Roman" w:cs="Times New Roman"/>
                <w:sz w:val="23"/>
                <w:szCs w:val="23"/>
              </w:rPr>
              <w:t>SPRING BREAK—No Class</w:t>
            </w:r>
          </w:p>
        </w:tc>
        <w:tc>
          <w:tcPr>
            <w:tcW w:w="3210" w:type="dxa"/>
            <w:vAlign w:val="center"/>
          </w:tcPr>
          <w:p w14:paraId="47A55EC0" w14:textId="77777777" w:rsidR="00572454" w:rsidRDefault="00572454" w:rsidP="00572454">
            <w:pPr>
              <w:spacing w:line="240" w:lineRule="auto"/>
              <w:contextualSpacing/>
              <w:rPr>
                <w:rFonts w:ascii="Times New Roman" w:hAnsi="Times New Roman" w:cs="Times New Roman"/>
                <w:sz w:val="23"/>
                <w:szCs w:val="23"/>
              </w:rPr>
            </w:pPr>
          </w:p>
          <w:p w14:paraId="20B61677" w14:textId="3438CCD1" w:rsidR="00572454" w:rsidRPr="00235DB3" w:rsidRDefault="00572454" w:rsidP="00572454">
            <w:pPr>
              <w:spacing w:line="240" w:lineRule="auto"/>
              <w:contextualSpacing/>
              <w:rPr>
                <w:rFonts w:ascii="Times New Roman" w:hAnsi="Times New Roman" w:cs="Times New Roman"/>
                <w:sz w:val="23"/>
                <w:szCs w:val="23"/>
              </w:rPr>
            </w:pPr>
          </w:p>
        </w:tc>
      </w:tr>
      <w:tr w:rsidR="00572454" w:rsidRPr="00235DB3" w14:paraId="357F3CA0" w14:textId="77777777" w:rsidTr="00760D12">
        <w:tc>
          <w:tcPr>
            <w:tcW w:w="1500" w:type="dxa"/>
          </w:tcPr>
          <w:p w14:paraId="090E4C9B" w14:textId="77777777" w:rsidR="00572454" w:rsidRPr="00235DB3" w:rsidRDefault="00572454" w:rsidP="00572454">
            <w:pPr>
              <w:spacing w:line="240" w:lineRule="auto"/>
              <w:contextualSpacing/>
              <w:rPr>
                <w:rFonts w:ascii="Times New Roman" w:hAnsi="Times New Roman" w:cs="Times New Roman"/>
              </w:rPr>
            </w:pPr>
          </w:p>
          <w:p w14:paraId="049D8106" w14:textId="5C013B7D" w:rsidR="00572454" w:rsidRPr="00235DB3" w:rsidRDefault="00572454" w:rsidP="00572454">
            <w:pPr>
              <w:spacing w:line="240" w:lineRule="auto"/>
              <w:ind w:left="720" w:hanging="720"/>
              <w:contextualSpacing/>
              <w:rPr>
                <w:rFonts w:ascii="Times New Roman" w:hAnsi="Times New Roman" w:cs="Times New Roman"/>
              </w:rPr>
            </w:pPr>
            <w:r>
              <w:rPr>
                <w:rFonts w:ascii="Times New Roman" w:hAnsi="Times New Roman" w:cs="Times New Roman"/>
              </w:rPr>
              <w:t>March 12</w:t>
            </w:r>
          </w:p>
        </w:tc>
        <w:tc>
          <w:tcPr>
            <w:tcW w:w="5898" w:type="dxa"/>
          </w:tcPr>
          <w:p w14:paraId="026505F5" w14:textId="77777777" w:rsidR="00572454" w:rsidRDefault="00572454" w:rsidP="00572454">
            <w:pPr>
              <w:spacing w:line="240" w:lineRule="auto"/>
              <w:contextualSpacing/>
              <w:rPr>
                <w:rFonts w:ascii="Times New Roman" w:hAnsi="Times New Roman" w:cs="Times New Roman"/>
                <w:sz w:val="23"/>
                <w:szCs w:val="23"/>
              </w:rPr>
            </w:pPr>
          </w:p>
          <w:p w14:paraId="1807BB7C" w14:textId="74D2F74E" w:rsidR="00572454" w:rsidRPr="00235DB3" w:rsidRDefault="00572454" w:rsidP="00572454">
            <w:pPr>
              <w:spacing w:line="240" w:lineRule="auto"/>
              <w:contextualSpacing/>
              <w:rPr>
                <w:rFonts w:ascii="Times New Roman" w:hAnsi="Times New Roman" w:cs="Times New Roman"/>
                <w:sz w:val="23"/>
                <w:szCs w:val="23"/>
              </w:rPr>
            </w:pPr>
            <w:r>
              <w:rPr>
                <w:rFonts w:ascii="Times New Roman" w:hAnsi="Times New Roman" w:cs="Times New Roman"/>
                <w:sz w:val="23"/>
                <w:szCs w:val="23"/>
              </w:rPr>
              <w:t>SPRING BREAK –No Class</w:t>
            </w:r>
          </w:p>
        </w:tc>
        <w:tc>
          <w:tcPr>
            <w:tcW w:w="3210" w:type="dxa"/>
            <w:vAlign w:val="center"/>
          </w:tcPr>
          <w:p w14:paraId="1F0F45E7" w14:textId="77777777" w:rsidR="00572454" w:rsidRDefault="00572454" w:rsidP="00572454">
            <w:pPr>
              <w:spacing w:line="240" w:lineRule="auto"/>
              <w:contextualSpacing/>
              <w:rPr>
                <w:rFonts w:ascii="Times New Roman" w:hAnsi="Times New Roman" w:cs="Times New Roman"/>
                <w:sz w:val="23"/>
                <w:szCs w:val="23"/>
              </w:rPr>
            </w:pPr>
          </w:p>
          <w:p w14:paraId="7BB04CCD" w14:textId="6CC3F271" w:rsidR="00572454" w:rsidRPr="00235DB3" w:rsidRDefault="00572454" w:rsidP="00572454">
            <w:pPr>
              <w:spacing w:line="240" w:lineRule="auto"/>
              <w:contextualSpacing/>
              <w:rPr>
                <w:rFonts w:ascii="Times New Roman" w:hAnsi="Times New Roman" w:cs="Times New Roman"/>
                <w:sz w:val="23"/>
                <w:szCs w:val="23"/>
              </w:rPr>
            </w:pPr>
          </w:p>
        </w:tc>
      </w:tr>
      <w:tr w:rsidR="00572454" w:rsidRPr="00235DB3" w14:paraId="7655D184" w14:textId="77777777" w:rsidTr="00760D12">
        <w:tc>
          <w:tcPr>
            <w:tcW w:w="1500" w:type="dxa"/>
          </w:tcPr>
          <w:p w14:paraId="6D458C2E" w14:textId="77777777" w:rsidR="00572454" w:rsidRPr="00235DB3" w:rsidRDefault="00572454" w:rsidP="00572454">
            <w:pPr>
              <w:spacing w:line="240" w:lineRule="auto"/>
              <w:contextualSpacing/>
              <w:rPr>
                <w:rFonts w:ascii="Times New Roman" w:hAnsi="Times New Roman" w:cs="Times New Roman"/>
              </w:rPr>
            </w:pPr>
          </w:p>
          <w:p w14:paraId="201FBA8C" w14:textId="03B637C9" w:rsidR="00572454" w:rsidRPr="00235DB3" w:rsidRDefault="00572454" w:rsidP="00572454">
            <w:pPr>
              <w:spacing w:line="240" w:lineRule="auto"/>
              <w:ind w:left="720" w:hanging="720"/>
              <w:contextualSpacing/>
              <w:rPr>
                <w:rFonts w:ascii="Times New Roman" w:hAnsi="Times New Roman" w:cs="Times New Roman"/>
              </w:rPr>
            </w:pPr>
            <w:r>
              <w:rPr>
                <w:rFonts w:ascii="Times New Roman" w:hAnsi="Times New Roman" w:cs="Times New Roman"/>
              </w:rPr>
              <w:t>March 17</w:t>
            </w:r>
          </w:p>
        </w:tc>
        <w:tc>
          <w:tcPr>
            <w:tcW w:w="5898" w:type="dxa"/>
          </w:tcPr>
          <w:p w14:paraId="46ECF26F" w14:textId="77777777" w:rsidR="00572454" w:rsidRDefault="00572454" w:rsidP="00572454">
            <w:pPr>
              <w:spacing w:line="240" w:lineRule="auto"/>
              <w:contextualSpacing/>
              <w:rPr>
                <w:rFonts w:ascii="Times New Roman" w:hAnsi="Times New Roman" w:cs="Times New Roman"/>
                <w:sz w:val="23"/>
                <w:szCs w:val="23"/>
              </w:rPr>
            </w:pPr>
          </w:p>
          <w:p w14:paraId="636A5DA2" w14:textId="0B1D64F8" w:rsidR="00572454" w:rsidRPr="00235DB3" w:rsidRDefault="00572454" w:rsidP="00572454">
            <w:pPr>
              <w:spacing w:line="240" w:lineRule="auto"/>
              <w:contextualSpacing/>
              <w:rPr>
                <w:rFonts w:ascii="Times New Roman" w:hAnsi="Times New Roman" w:cs="Times New Roman"/>
                <w:sz w:val="23"/>
                <w:szCs w:val="23"/>
              </w:rPr>
            </w:pPr>
            <w:r>
              <w:rPr>
                <w:rFonts w:ascii="Times New Roman" w:hAnsi="Times New Roman" w:cs="Times New Roman"/>
                <w:sz w:val="23"/>
                <w:szCs w:val="23"/>
              </w:rPr>
              <w:t xml:space="preserve">Source-Filter Theory, Vowel Production </w:t>
            </w:r>
          </w:p>
        </w:tc>
        <w:tc>
          <w:tcPr>
            <w:tcW w:w="3210" w:type="dxa"/>
            <w:vAlign w:val="center"/>
          </w:tcPr>
          <w:p w14:paraId="01B72D01" w14:textId="77777777" w:rsidR="00572454" w:rsidRDefault="00572454" w:rsidP="00572454">
            <w:pPr>
              <w:spacing w:line="240" w:lineRule="auto"/>
              <w:contextualSpacing/>
              <w:rPr>
                <w:rFonts w:ascii="Times New Roman" w:hAnsi="Times New Roman" w:cs="Times New Roman"/>
                <w:sz w:val="23"/>
                <w:szCs w:val="23"/>
              </w:rPr>
            </w:pPr>
          </w:p>
          <w:p w14:paraId="029702DF" w14:textId="6B462799" w:rsidR="00572454" w:rsidRPr="00235DB3" w:rsidRDefault="00572454" w:rsidP="00572454">
            <w:pPr>
              <w:spacing w:line="240" w:lineRule="auto"/>
              <w:contextualSpacing/>
              <w:rPr>
                <w:rFonts w:ascii="Times New Roman" w:hAnsi="Times New Roman" w:cs="Times New Roman"/>
                <w:sz w:val="23"/>
                <w:szCs w:val="23"/>
              </w:rPr>
            </w:pPr>
            <w:r>
              <w:rPr>
                <w:rFonts w:ascii="Times New Roman" w:hAnsi="Times New Roman" w:cs="Times New Roman"/>
                <w:sz w:val="23"/>
                <w:szCs w:val="23"/>
              </w:rPr>
              <w:t>Chapter 11</w:t>
            </w:r>
          </w:p>
        </w:tc>
      </w:tr>
      <w:tr w:rsidR="00572454" w:rsidRPr="00235DB3" w14:paraId="4B64345F" w14:textId="77777777" w:rsidTr="00760D12">
        <w:tc>
          <w:tcPr>
            <w:tcW w:w="1500" w:type="dxa"/>
          </w:tcPr>
          <w:p w14:paraId="5553B11C" w14:textId="77777777" w:rsidR="00572454" w:rsidRPr="00235DB3" w:rsidRDefault="00572454" w:rsidP="00572454">
            <w:pPr>
              <w:spacing w:line="240" w:lineRule="auto"/>
              <w:contextualSpacing/>
              <w:rPr>
                <w:rFonts w:ascii="Times New Roman" w:hAnsi="Times New Roman" w:cs="Times New Roman"/>
              </w:rPr>
            </w:pPr>
          </w:p>
          <w:p w14:paraId="06BE6F32" w14:textId="4C1C4E9D" w:rsidR="00572454" w:rsidRPr="00235DB3" w:rsidRDefault="00572454" w:rsidP="00572454">
            <w:pPr>
              <w:spacing w:line="240" w:lineRule="auto"/>
              <w:ind w:left="720" w:hanging="720"/>
              <w:contextualSpacing/>
              <w:rPr>
                <w:rFonts w:ascii="Times New Roman" w:hAnsi="Times New Roman" w:cs="Times New Roman"/>
              </w:rPr>
            </w:pPr>
            <w:r>
              <w:rPr>
                <w:rFonts w:ascii="Times New Roman" w:hAnsi="Times New Roman" w:cs="Times New Roman"/>
              </w:rPr>
              <w:t>March 19</w:t>
            </w:r>
          </w:p>
        </w:tc>
        <w:tc>
          <w:tcPr>
            <w:tcW w:w="5898" w:type="dxa"/>
          </w:tcPr>
          <w:p w14:paraId="1031B57A" w14:textId="77777777" w:rsidR="00572454" w:rsidRDefault="00572454" w:rsidP="00572454">
            <w:pPr>
              <w:spacing w:line="240" w:lineRule="auto"/>
              <w:contextualSpacing/>
              <w:rPr>
                <w:rFonts w:ascii="Times New Roman" w:hAnsi="Times New Roman" w:cs="Times New Roman"/>
                <w:sz w:val="23"/>
                <w:szCs w:val="23"/>
              </w:rPr>
            </w:pPr>
          </w:p>
          <w:p w14:paraId="22A716DE" w14:textId="5E0BC93C" w:rsidR="00572454" w:rsidRPr="00235DB3" w:rsidRDefault="00572454" w:rsidP="00572454">
            <w:pPr>
              <w:spacing w:line="240" w:lineRule="auto"/>
              <w:contextualSpacing/>
              <w:rPr>
                <w:rFonts w:ascii="Times New Roman" w:hAnsi="Times New Roman" w:cs="Times New Roman"/>
                <w:sz w:val="23"/>
                <w:szCs w:val="23"/>
              </w:rPr>
            </w:pPr>
            <w:r>
              <w:rPr>
                <w:rFonts w:ascii="Times New Roman" w:hAnsi="Times New Roman" w:cs="Times New Roman"/>
                <w:sz w:val="23"/>
                <w:szCs w:val="23"/>
              </w:rPr>
              <w:t xml:space="preserve">Source-Filter Theory, Consonant Production </w:t>
            </w:r>
          </w:p>
        </w:tc>
        <w:tc>
          <w:tcPr>
            <w:tcW w:w="3210" w:type="dxa"/>
            <w:vAlign w:val="center"/>
          </w:tcPr>
          <w:p w14:paraId="0533DA51" w14:textId="77777777" w:rsidR="00572454" w:rsidRDefault="00572454" w:rsidP="00572454">
            <w:pPr>
              <w:spacing w:line="240" w:lineRule="auto"/>
              <w:contextualSpacing/>
              <w:rPr>
                <w:rFonts w:ascii="Times New Roman" w:hAnsi="Times New Roman" w:cs="Times New Roman"/>
                <w:sz w:val="23"/>
                <w:szCs w:val="23"/>
              </w:rPr>
            </w:pPr>
          </w:p>
          <w:p w14:paraId="7F250CAD" w14:textId="314B0EE6" w:rsidR="00572454" w:rsidRPr="00235DB3" w:rsidRDefault="00572454" w:rsidP="00572454">
            <w:pPr>
              <w:spacing w:line="240" w:lineRule="auto"/>
              <w:contextualSpacing/>
              <w:rPr>
                <w:rFonts w:ascii="Times New Roman" w:hAnsi="Times New Roman" w:cs="Times New Roman"/>
                <w:sz w:val="23"/>
                <w:szCs w:val="23"/>
              </w:rPr>
            </w:pPr>
            <w:r>
              <w:rPr>
                <w:rFonts w:ascii="Times New Roman" w:hAnsi="Times New Roman" w:cs="Times New Roman"/>
                <w:sz w:val="23"/>
                <w:szCs w:val="23"/>
              </w:rPr>
              <w:t>Chapter 12</w:t>
            </w:r>
          </w:p>
        </w:tc>
      </w:tr>
      <w:tr w:rsidR="002D0EF6" w:rsidRPr="00235DB3" w14:paraId="58073CAE" w14:textId="77777777" w:rsidTr="00760D12">
        <w:tc>
          <w:tcPr>
            <w:tcW w:w="1500" w:type="dxa"/>
          </w:tcPr>
          <w:p w14:paraId="5E39ED29" w14:textId="77777777" w:rsidR="002D0EF6" w:rsidRPr="00235DB3" w:rsidRDefault="002D0EF6" w:rsidP="002D0EF6">
            <w:pPr>
              <w:spacing w:line="240" w:lineRule="auto"/>
              <w:contextualSpacing/>
              <w:rPr>
                <w:rFonts w:ascii="Times New Roman" w:hAnsi="Times New Roman" w:cs="Times New Roman"/>
              </w:rPr>
            </w:pPr>
          </w:p>
          <w:p w14:paraId="6F4C3720" w14:textId="37F026F3" w:rsidR="002D0EF6" w:rsidRPr="00235DB3" w:rsidRDefault="002D0EF6" w:rsidP="002D0EF6">
            <w:pPr>
              <w:spacing w:line="240" w:lineRule="auto"/>
              <w:ind w:left="720" w:hanging="720"/>
              <w:contextualSpacing/>
              <w:rPr>
                <w:rFonts w:ascii="Times New Roman" w:hAnsi="Times New Roman" w:cs="Times New Roman"/>
              </w:rPr>
            </w:pPr>
            <w:r>
              <w:rPr>
                <w:rFonts w:ascii="Times New Roman" w:hAnsi="Times New Roman" w:cs="Times New Roman"/>
              </w:rPr>
              <w:t>March 24</w:t>
            </w:r>
          </w:p>
        </w:tc>
        <w:tc>
          <w:tcPr>
            <w:tcW w:w="5898" w:type="dxa"/>
          </w:tcPr>
          <w:p w14:paraId="2A8C9A75" w14:textId="77777777" w:rsidR="002D0EF6" w:rsidRDefault="002D0EF6" w:rsidP="002D0EF6">
            <w:pPr>
              <w:spacing w:line="240" w:lineRule="auto"/>
              <w:contextualSpacing/>
              <w:rPr>
                <w:rFonts w:ascii="Times New Roman" w:hAnsi="Times New Roman" w:cs="Times New Roman"/>
                <w:sz w:val="23"/>
                <w:szCs w:val="23"/>
              </w:rPr>
            </w:pPr>
          </w:p>
          <w:p w14:paraId="449C4BBF" w14:textId="6F0E3DDD" w:rsidR="002D0EF6" w:rsidRPr="00235DB3" w:rsidRDefault="002D0EF6" w:rsidP="002D0EF6">
            <w:pPr>
              <w:spacing w:line="240" w:lineRule="auto"/>
              <w:contextualSpacing/>
              <w:rPr>
                <w:rFonts w:ascii="Times New Roman" w:hAnsi="Times New Roman" w:cs="Times New Roman"/>
                <w:sz w:val="23"/>
                <w:szCs w:val="23"/>
              </w:rPr>
            </w:pPr>
            <w:r>
              <w:rPr>
                <w:rFonts w:ascii="Times New Roman" w:hAnsi="Times New Roman" w:cs="Times New Roman"/>
                <w:sz w:val="23"/>
                <w:szCs w:val="23"/>
              </w:rPr>
              <w:t>Decibels and RMS</w:t>
            </w:r>
          </w:p>
        </w:tc>
        <w:tc>
          <w:tcPr>
            <w:tcW w:w="3210" w:type="dxa"/>
            <w:vAlign w:val="center"/>
          </w:tcPr>
          <w:p w14:paraId="10682C71" w14:textId="77777777" w:rsidR="002D0EF6" w:rsidRDefault="002D0EF6" w:rsidP="002D0EF6">
            <w:pPr>
              <w:spacing w:line="240" w:lineRule="auto"/>
              <w:contextualSpacing/>
              <w:rPr>
                <w:rFonts w:ascii="Times New Roman" w:hAnsi="Times New Roman" w:cs="Times New Roman"/>
                <w:sz w:val="23"/>
                <w:szCs w:val="23"/>
              </w:rPr>
            </w:pPr>
          </w:p>
          <w:p w14:paraId="3B12B71A" w14:textId="077DA6EC" w:rsidR="002D0EF6" w:rsidRPr="00235DB3" w:rsidRDefault="002D0EF6" w:rsidP="002D0EF6">
            <w:pPr>
              <w:spacing w:line="240" w:lineRule="auto"/>
              <w:contextualSpacing/>
              <w:rPr>
                <w:rFonts w:ascii="Times New Roman" w:hAnsi="Times New Roman" w:cs="Times New Roman"/>
                <w:sz w:val="23"/>
                <w:szCs w:val="23"/>
              </w:rPr>
            </w:pPr>
            <w:r>
              <w:rPr>
                <w:rFonts w:ascii="Times New Roman" w:hAnsi="Times New Roman" w:cs="Times New Roman"/>
                <w:sz w:val="23"/>
                <w:szCs w:val="23"/>
              </w:rPr>
              <w:t>Chapter 8</w:t>
            </w:r>
          </w:p>
        </w:tc>
      </w:tr>
      <w:tr w:rsidR="00572454" w:rsidRPr="00235DB3" w14:paraId="7A680E51" w14:textId="77777777" w:rsidTr="00760D12">
        <w:tc>
          <w:tcPr>
            <w:tcW w:w="1500" w:type="dxa"/>
          </w:tcPr>
          <w:p w14:paraId="28AFD00E" w14:textId="77777777" w:rsidR="00572454" w:rsidRPr="00235DB3" w:rsidRDefault="00572454" w:rsidP="00572454">
            <w:pPr>
              <w:spacing w:line="240" w:lineRule="auto"/>
              <w:contextualSpacing/>
              <w:rPr>
                <w:rFonts w:ascii="Times New Roman" w:hAnsi="Times New Roman" w:cs="Times New Roman"/>
              </w:rPr>
            </w:pPr>
          </w:p>
          <w:p w14:paraId="7BCD71B0" w14:textId="5E9C4FB5" w:rsidR="00572454" w:rsidRPr="00235DB3" w:rsidRDefault="00572454" w:rsidP="00572454">
            <w:pPr>
              <w:spacing w:line="240" w:lineRule="auto"/>
              <w:ind w:left="720" w:hanging="720"/>
              <w:contextualSpacing/>
              <w:rPr>
                <w:rFonts w:ascii="Times New Roman" w:hAnsi="Times New Roman" w:cs="Times New Roman"/>
              </w:rPr>
            </w:pPr>
            <w:r>
              <w:rPr>
                <w:rFonts w:ascii="Times New Roman" w:hAnsi="Times New Roman" w:cs="Times New Roman"/>
              </w:rPr>
              <w:t>March 26</w:t>
            </w:r>
          </w:p>
        </w:tc>
        <w:tc>
          <w:tcPr>
            <w:tcW w:w="5898" w:type="dxa"/>
          </w:tcPr>
          <w:p w14:paraId="23C32FB8" w14:textId="77777777" w:rsidR="00572454" w:rsidRDefault="00572454" w:rsidP="00572454">
            <w:pPr>
              <w:spacing w:line="240" w:lineRule="auto"/>
              <w:contextualSpacing/>
              <w:rPr>
                <w:rFonts w:ascii="Times New Roman" w:hAnsi="Times New Roman" w:cs="Times New Roman"/>
                <w:sz w:val="23"/>
                <w:szCs w:val="23"/>
              </w:rPr>
            </w:pPr>
          </w:p>
          <w:p w14:paraId="00692F1C" w14:textId="44689502" w:rsidR="00572454" w:rsidRPr="00235DB3" w:rsidRDefault="002D0EF6" w:rsidP="00572454">
            <w:pPr>
              <w:spacing w:line="240" w:lineRule="auto"/>
              <w:contextualSpacing/>
              <w:rPr>
                <w:rFonts w:ascii="Times New Roman" w:hAnsi="Times New Roman" w:cs="Times New Roman"/>
                <w:sz w:val="23"/>
                <w:szCs w:val="23"/>
              </w:rPr>
            </w:pPr>
            <w:r>
              <w:rPr>
                <w:rFonts w:ascii="Times New Roman" w:hAnsi="Times New Roman" w:cs="Times New Roman"/>
                <w:sz w:val="23"/>
                <w:szCs w:val="23"/>
              </w:rPr>
              <w:t>LAB 5</w:t>
            </w:r>
          </w:p>
        </w:tc>
        <w:tc>
          <w:tcPr>
            <w:tcW w:w="3210" w:type="dxa"/>
            <w:vAlign w:val="center"/>
          </w:tcPr>
          <w:p w14:paraId="06B399E7" w14:textId="77777777" w:rsidR="00572454" w:rsidRDefault="00572454" w:rsidP="00572454">
            <w:pPr>
              <w:spacing w:line="240" w:lineRule="auto"/>
              <w:contextualSpacing/>
              <w:rPr>
                <w:rFonts w:ascii="Times New Roman" w:hAnsi="Times New Roman" w:cs="Times New Roman"/>
                <w:sz w:val="23"/>
                <w:szCs w:val="23"/>
              </w:rPr>
            </w:pPr>
          </w:p>
          <w:p w14:paraId="5E40E397" w14:textId="7B29361B" w:rsidR="00572454" w:rsidRPr="00235DB3" w:rsidRDefault="00572454" w:rsidP="00572454">
            <w:pPr>
              <w:spacing w:line="240" w:lineRule="auto"/>
              <w:contextualSpacing/>
              <w:rPr>
                <w:rFonts w:ascii="Times New Roman" w:hAnsi="Times New Roman" w:cs="Times New Roman"/>
                <w:sz w:val="23"/>
                <w:szCs w:val="23"/>
              </w:rPr>
            </w:pPr>
          </w:p>
        </w:tc>
      </w:tr>
      <w:tr w:rsidR="00572454" w:rsidRPr="00235DB3" w14:paraId="737D2BAA" w14:textId="77777777" w:rsidTr="00760D12">
        <w:tc>
          <w:tcPr>
            <w:tcW w:w="1500" w:type="dxa"/>
          </w:tcPr>
          <w:p w14:paraId="04FA2853" w14:textId="77777777" w:rsidR="00572454" w:rsidRPr="00235DB3" w:rsidRDefault="00572454" w:rsidP="00572454">
            <w:pPr>
              <w:spacing w:line="240" w:lineRule="auto"/>
              <w:contextualSpacing/>
              <w:rPr>
                <w:rFonts w:ascii="Times New Roman" w:hAnsi="Times New Roman" w:cs="Times New Roman"/>
              </w:rPr>
            </w:pPr>
          </w:p>
          <w:p w14:paraId="0BE9A50A" w14:textId="07785739" w:rsidR="00572454" w:rsidRPr="00235DB3" w:rsidRDefault="00572454" w:rsidP="00572454">
            <w:pPr>
              <w:spacing w:line="240" w:lineRule="auto"/>
              <w:ind w:left="720" w:hanging="720"/>
              <w:contextualSpacing/>
              <w:rPr>
                <w:rFonts w:ascii="Times New Roman" w:hAnsi="Times New Roman" w:cs="Times New Roman"/>
              </w:rPr>
            </w:pPr>
            <w:r>
              <w:rPr>
                <w:rFonts w:ascii="Times New Roman" w:hAnsi="Times New Roman" w:cs="Times New Roman"/>
              </w:rPr>
              <w:t>March 31</w:t>
            </w:r>
          </w:p>
        </w:tc>
        <w:tc>
          <w:tcPr>
            <w:tcW w:w="5898" w:type="dxa"/>
          </w:tcPr>
          <w:p w14:paraId="4B88AE3D" w14:textId="77777777" w:rsidR="00572454" w:rsidRDefault="00572454" w:rsidP="00572454">
            <w:pPr>
              <w:spacing w:line="240" w:lineRule="auto"/>
              <w:contextualSpacing/>
              <w:rPr>
                <w:rFonts w:ascii="Times New Roman" w:hAnsi="Times New Roman" w:cs="Times New Roman"/>
                <w:sz w:val="23"/>
                <w:szCs w:val="23"/>
              </w:rPr>
            </w:pPr>
          </w:p>
          <w:p w14:paraId="7DECC4E7" w14:textId="55914203" w:rsidR="00572454" w:rsidRPr="00235DB3" w:rsidRDefault="00572454" w:rsidP="00572454">
            <w:pPr>
              <w:spacing w:line="240" w:lineRule="auto"/>
              <w:contextualSpacing/>
              <w:rPr>
                <w:rFonts w:ascii="Times New Roman" w:hAnsi="Times New Roman" w:cs="Times New Roman"/>
                <w:sz w:val="23"/>
                <w:szCs w:val="23"/>
              </w:rPr>
            </w:pPr>
            <w:r>
              <w:rPr>
                <w:rFonts w:ascii="Times New Roman" w:hAnsi="Times New Roman" w:cs="Times New Roman"/>
                <w:sz w:val="23"/>
                <w:szCs w:val="23"/>
              </w:rPr>
              <w:t>Psychoacoustic Methods</w:t>
            </w:r>
          </w:p>
        </w:tc>
        <w:tc>
          <w:tcPr>
            <w:tcW w:w="3210" w:type="dxa"/>
            <w:vAlign w:val="center"/>
          </w:tcPr>
          <w:p w14:paraId="11A9BA6E" w14:textId="77777777" w:rsidR="00572454" w:rsidRDefault="00572454" w:rsidP="00572454">
            <w:pPr>
              <w:spacing w:line="240" w:lineRule="auto"/>
              <w:contextualSpacing/>
              <w:rPr>
                <w:rFonts w:ascii="Times New Roman" w:hAnsi="Times New Roman" w:cs="Times New Roman"/>
                <w:sz w:val="23"/>
                <w:szCs w:val="23"/>
              </w:rPr>
            </w:pPr>
          </w:p>
          <w:p w14:paraId="7F4ACBE6" w14:textId="3761D585" w:rsidR="00572454" w:rsidRPr="00235DB3" w:rsidRDefault="00572454" w:rsidP="00572454">
            <w:pPr>
              <w:spacing w:line="240" w:lineRule="auto"/>
              <w:contextualSpacing/>
              <w:rPr>
                <w:rFonts w:ascii="Times New Roman" w:hAnsi="Times New Roman" w:cs="Times New Roman"/>
                <w:sz w:val="23"/>
                <w:szCs w:val="23"/>
              </w:rPr>
            </w:pPr>
            <w:r>
              <w:rPr>
                <w:rFonts w:ascii="Times New Roman" w:hAnsi="Times New Roman" w:cs="Times New Roman"/>
                <w:sz w:val="23"/>
                <w:szCs w:val="23"/>
              </w:rPr>
              <w:t>Chapter 13</w:t>
            </w:r>
          </w:p>
        </w:tc>
      </w:tr>
      <w:tr w:rsidR="00572454" w:rsidRPr="00235DB3" w14:paraId="615D049B" w14:textId="77777777" w:rsidTr="00760D12">
        <w:trPr>
          <w:trHeight w:val="620"/>
        </w:trPr>
        <w:tc>
          <w:tcPr>
            <w:tcW w:w="1500" w:type="dxa"/>
          </w:tcPr>
          <w:p w14:paraId="2401155E" w14:textId="77777777" w:rsidR="00572454" w:rsidRPr="00235DB3" w:rsidRDefault="00572454" w:rsidP="00572454">
            <w:pPr>
              <w:spacing w:line="240" w:lineRule="auto"/>
              <w:contextualSpacing/>
              <w:rPr>
                <w:rFonts w:ascii="Times New Roman" w:hAnsi="Times New Roman" w:cs="Times New Roman"/>
              </w:rPr>
            </w:pPr>
          </w:p>
          <w:p w14:paraId="589D6D52" w14:textId="3743B6EC" w:rsidR="00572454" w:rsidRPr="00235DB3" w:rsidRDefault="00572454" w:rsidP="00572454">
            <w:pPr>
              <w:spacing w:line="240" w:lineRule="auto"/>
              <w:ind w:left="720" w:hanging="720"/>
              <w:contextualSpacing/>
              <w:rPr>
                <w:rFonts w:ascii="Times New Roman" w:hAnsi="Times New Roman" w:cs="Times New Roman"/>
              </w:rPr>
            </w:pPr>
            <w:r>
              <w:rPr>
                <w:rFonts w:ascii="Times New Roman" w:hAnsi="Times New Roman" w:cs="Times New Roman"/>
              </w:rPr>
              <w:t>April 2</w:t>
            </w:r>
          </w:p>
        </w:tc>
        <w:tc>
          <w:tcPr>
            <w:tcW w:w="5898" w:type="dxa"/>
          </w:tcPr>
          <w:p w14:paraId="24C91441" w14:textId="77777777" w:rsidR="00572454" w:rsidRDefault="00572454" w:rsidP="00572454">
            <w:pPr>
              <w:spacing w:line="240" w:lineRule="auto"/>
              <w:contextualSpacing/>
              <w:rPr>
                <w:rFonts w:ascii="Times New Roman" w:hAnsi="Times New Roman" w:cs="Times New Roman"/>
                <w:sz w:val="23"/>
                <w:szCs w:val="23"/>
              </w:rPr>
            </w:pPr>
          </w:p>
          <w:p w14:paraId="506C4890" w14:textId="3E4E6D96" w:rsidR="00572454" w:rsidRPr="00235DB3" w:rsidRDefault="00572454" w:rsidP="00572454">
            <w:pPr>
              <w:spacing w:line="240" w:lineRule="auto"/>
              <w:contextualSpacing/>
              <w:rPr>
                <w:rFonts w:ascii="Times New Roman" w:hAnsi="Times New Roman" w:cs="Times New Roman"/>
                <w:sz w:val="23"/>
                <w:szCs w:val="23"/>
              </w:rPr>
            </w:pPr>
            <w:r>
              <w:rPr>
                <w:rFonts w:ascii="Times New Roman" w:hAnsi="Times New Roman" w:cs="Times New Roman"/>
                <w:sz w:val="23"/>
                <w:szCs w:val="23"/>
              </w:rPr>
              <w:t>LAB 6</w:t>
            </w:r>
          </w:p>
        </w:tc>
        <w:tc>
          <w:tcPr>
            <w:tcW w:w="3210" w:type="dxa"/>
            <w:vAlign w:val="center"/>
          </w:tcPr>
          <w:p w14:paraId="65289806" w14:textId="44B4C146" w:rsidR="00572454" w:rsidRPr="00235DB3" w:rsidRDefault="00572454" w:rsidP="00572454">
            <w:pPr>
              <w:spacing w:line="240" w:lineRule="auto"/>
              <w:contextualSpacing/>
              <w:rPr>
                <w:rFonts w:ascii="Times New Roman" w:hAnsi="Times New Roman" w:cs="Times New Roman"/>
                <w:sz w:val="23"/>
                <w:szCs w:val="23"/>
              </w:rPr>
            </w:pPr>
          </w:p>
        </w:tc>
      </w:tr>
      <w:tr w:rsidR="00572454" w:rsidRPr="00235DB3" w14:paraId="32C63F75" w14:textId="77777777" w:rsidTr="006139C7">
        <w:tc>
          <w:tcPr>
            <w:tcW w:w="1500" w:type="dxa"/>
          </w:tcPr>
          <w:p w14:paraId="545399E7" w14:textId="77777777" w:rsidR="00572454" w:rsidRPr="00235DB3" w:rsidRDefault="00572454" w:rsidP="00572454">
            <w:pPr>
              <w:spacing w:line="240" w:lineRule="auto"/>
              <w:contextualSpacing/>
              <w:rPr>
                <w:rFonts w:ascii="Times New Roman" w:hAnsi="Times New Roman" w:cs="Times New Roman"/>
              </w:rPr>
            </w:pPr>
          </w:p>
          <w:p w14:paraId="26440E7B" w14:textId="21EC96AC" w:rsidR="00572454" w:rsidRPr="00235DB3" w:rsidRDefault="00572454" w:rsidP="00572454">
            <w:pPr>
              <w:spacing w:line="240" w:lineRule="auto"/>
              <w:ind w:left="720" w:hanging="720"/>
              <w:contextualSpacing/>
              <w:rPr>
                <w:rFonts w:ascii="Times New Roman" w:hAnsi="Times New Roman" w:cs="Times New Roman"/>
              </w:rPr>
            </w:pPr>
            <w:r>
              <w:rPr>
                <w:rFonts w:ascii="Times New Roman" w:hAnsi="Times New Roman" w:cs="Times New Roman"/>
              </w:rPr>
              <w:t>April 7</w:t>
            </w:r>
          </w:p>
        </w:tc>
        <w:tc>
          <w:tcPr>
            <w:tcW w:w="5898" w:type="dxa"/>
          </w:tcPr>
          <w:p w14:paraId="7B9EFB52" w14:textId="77777777" w:rsidR="00572454" w:rsidRDefault="00572454" w:rsidP="00572454">
            <w:pPr>
              <w:spacing w:line="240" w:lineRule="auto"/>
              <w:contextualSpacing/>
              <w:rPr>
                <w:rFonts w:ascii="Times New Roman" w:hAnsi="Times New Roman" w:cs="Times New Roman"/>
                <w:sz w:val="23"/>
                <w:szCs w:val="23"/>
              </w:rPr>
            </w:pPr>
          </w:p>
          <w:p w14:paraId="55BF4EAE" w14:textId="1D1C7BEB" w:rsidR="00572454" w:rsidRPr="00235DB3" w:rsidRDefault="00572454" w:rsidP="00572454">
            <w:pPr>
              <w:spacing w:line="240" w:lineRule="auto"/>
              <w:contextualSpacing/>
              <w:rPr>
                <w:rFonts w:ascii="Times New Roman" w:hAnsi="Times New Roman" w:cs="Times New Roman"/>
                <w:sz w:val="23"/>
                <w:szCs w:val="23"/>
              </w:rPr>
            </w:pPr>
            <w:r>
              <w:rPr>
                <w:rFonts w:ascii="Times New Roman" w:hAnsi="Times New Roman" w:cs="Times New Roman"/>
                <w:sz w:val="23"/>
                <w:szCs w:val="23"/>
              </w:rPr>
              <w:t xml:space="preserve">Auditory Perception </w:t>
            </w:r>
          </w:p>
        </w:tc>
        <w:tc>
          <w:tcPr>
            <w:tcW w:w="3210" w:type="dxa"/>
            <w:vAlign w:val="center"/>
          </w:tcPr>
          <w:p w14:paraId="68CA950D" w14:textId="77777777" w:rsidR="00572454" w:rsidRDefault="00572454" w:rsidP="00572454">
            <w:pPr>
              <w:spacing w:line="240" w:lineRule="auto"/>
              <w:contextualSpacing/>
              <w:rPr>
                <w:rFonts w:ascii="Times New Roman" w:hAnsi="Times New Roman" w:cs="Times New Roman"/>
                <w:sz w:val="23"/>
                <w:szCs w:val="23"/>
              </w:rPr>
            </w:pPr>
          </w:p>
          <w:p w14:paraId="00B82092" w14:textId="3EC4F3C8" w:rsidR="00572454" w:rsidRPr="00235DB3" w:rsidRDefault="00572454" w:rsidP="00572454">
            <w:pPr>
              <w:spacing w:line="240" w:lineRule="auto"/>
              <w:contextualSpacing/>
              <w:rPr>
                <w:rFonts w:ascii="Times New Roman" w:hAnsi="Times New Roman" w:cs="Times New Roman"/>
                <w:sz w:val="23"/>
                <w:szCs w:val="23"/>
              </w:rPr>
            </w:pPr>
            <w:r>
              <w:rPr>
                <w:rFonts w:ascii="Times New Roman" w:hAnsi="Times New Roman" w:cs="Times New Roman"/>
                <w:sz w:val="23"/>
                <w:szCs w:val="23"/>
              </w:rPr>
              <w:t>Yost Chapter 14</w:t>
            </w:r>
          </w:p>
        </w:tc>
      </w:tr>
      <w:tr w:rsidR="00572454" w:rsidRPr="00235DB3" w14:paraId="569D1812" w14:textId="77777777" w:rsidTr="00111AFE">
        <w:tc>
          <w:tcPr>
            <w:tcW w:w="1500" w:type="dxa"/>
          </w:tcPr>
          <w:p w14:paraId="789A9494" w14:textId="77777777" w:rsidR="00572454" w:rsidRPr="00235DB3" w:rsidRDefault="00572454" w:rsidP="00572454">
            <w:pPr>
              <w:spacing w:line="240" w:lineRule="auto"/>
              <w:contextualSpacing/>
              <w:rPr>
                <w:rFonts w:ascii="Times New Roman" w:hAnsi="Times New Roman" w:cs="Times New Roman"/>
              </w:rPr>
            </w:pPr>
          </w:p>
          <w:p w14:paraId="2EDDAC0E" w14:textId="5D42F7C6" w:rsidR="00572454" w:rsidRPr="00235DB3" w:rsidRDefault="00572454" w:rsidP="00572454">
            <w:pPr>
              <w:spacing w:line="240" w:lineRule="auto"/>
              <w:ind w:left="720" w:hanging="720"/>
              <w:contextualSpacing/>
              <w:rPr>
                <w:rFonts w:ascii="Times New Roman" w:hAnsi="Times New Roman" w:cs="Times New Roman"/>
              </w:rPr>
            </w:pPr>
            <w:r>
              <w:rPr>
                <w:rFonts w:ascii="Times New Roman" w:hAnsi="Times New Roman" w:cs="Times New Roman"/>
              </w:rPr>
              <w:t>April 9</w:t>
            </w:r>
          </w:p>
        </w:tc>
        <w:tc>
          <w:tcPr>
            <w:tcW w:w="5898" w:type="dxa"/>
          </w:tcPr>
          <w:p w14:paraId="3E65FEED" w14:textId="77777777" w:rsidR="00572454" w:rsidRDefault="00572454" w:rsidP="00572454">
            <w:pPr>
              <w:spacing w:line="240" w:lineRule="auto"/>
              <w:contextualSpacing/>
              <w:rPr>
                <w:rFonts w:ascii="Times New Roman" w:hAnsi="Times New Roman" w:cs="Times New Roman"/>
                <w:sz w:val="23"/>
                <w:szCs w:val="23"/>
              </w:rPr>
            </w:pPr>
          </w:p>
          <w:p w14:paraId="6CBDEC5B" w14:textId="429E38D4" w:rsidR="00572454" w:rsidRPr="00235DB3" w:rsidRDefault="00572454" w:rsidP="00572454">
            <w:pPr>
              <w:spacing w:line="240" w:lineRule="auto"/>
              <w:contextualSpacing/>
              <w:jc w:val="center"/>
              <w:rPr>
                <w:rFonts w:ascii="Times New Roman" w:hAnsi="Times New Roman" w:cs="Times New Roman"/>
                <w:sz w:val="23"/>
                <w:szCs w:val="23"/>
              </w:rPr>
            </w:pPr>
            <w:r>
              <w:rPr>
                <w:rFonts w:ascii="Times New Roman" w:hAnsi="Times New Roman" w:cs="Times New Roman"/>
                <w:sz w:val="23"/>
                <w:szCs w:val="23"/>
              </w:rPr>
              <w:t>EXAM III</w:t>
            </w:r>
          </w:p>
        </w:tc>
        <w:tc>
          <w:tcPr>
            <w:tcW w:w="3210" w:type="dxa"/>
            <w:vAlign w:val="bottom"/>
          </w:tcPr>
          <w:p w14:paraId="14A69B36" w14:textId="7535C886" w:rsidR="00572454" w:rsidRPr="00235DB3" w:rsidRDefault="00572454" w:rsidP="00572454">
            <w:pPr>
              <w:spacing w:line="240" w:lineRule="auto"/>
              <w:contextualSpacing/>
              <w:rPr>
                <w:rFonts w:ascii="Times New Roman" w:hAnsi="Times New Roman" w:cs="Times New Roman"/>
                <w:sz w:val="23"/>
                <w:szCs w:val="23"/>
              </w:rPr>
            </w:pPr>
          </w:p>
        </w:tc>
      </w:tr>
      <w:tr w:rsidR="00572454" w:rsidRPr="00235DB3" w14:paraId="4820623F" w14:textId="77777777" w:rsidTr="00111AFE">
        <w:tc>
          <w:tcPr>
            <w:tcW w:w="1500" w:type="dxa"/>
          </w:tcPr>
          <w:p w14:paraId="22EDF5DD" w14:textId="77777777" w:rsidR="00572454" w:rsidRPr="00235DB3" w:rsidRDefault="00572454" w:rsidP="00572454">
            <w:pPr>
              <w:spacing w:line="240" w:lineRule="auto"/>
              <w:contextualSpacing/>
              <w:rPr>
                <w:rFonts w:ascii="Times New Roman" w:hAnsi="Times New Roman" w:cs="Times New Roman"/>
              </w:rPr>
            </w:pPr>
          </w:p>
          <w:p w14:paraId="1D89FA88" w14:textId="1DFDF322" w:rsidR="00572454" w:rsidRPr="00235DB3" w:rsidRDefault="00572454" w:rsidP="00572454">
            <w:pPr>
              <w:spacing w:line="240" w:lineRule="auto"/>
              <w:ind w:left="720" w:hanging="720"/>
              <w:contextualSpacing/>
              <w:rPr>
                <w:rFonts w:ascii="Times New Roman" w:hAnsi="Times New Roman" w:cs="Times New Roman"/>
              </w:rPr>
            </w:pPr>
            <w:r>
              <w:rPr>
                <w:rFonts w:ascii="Times New Roman" w:hAnsi="Times New Roman" w:cs="Times New Roman"/>
              </w:rPr>
              <w:t>April 14</w:t>
            </w:r>
          </w:p>
        </w:tc>
        <w:tc>
          <w:tcPr>
            <w:tcW w:w="5898" w:type="dxa"/>
          </w:tcPr>
          <w:p w14:paraId="6C08AFBE" w14:textId="77777777" w:rsidR="00572454" w:rsidRPr="00235DB3" w:rsidRDefault="00572454" w:rsidP="00572454">
            <w:pPr>
              <w:spacing w:line="240" w:lineRule="auto"/>
              <w:contextualSpacing/>
              <w:rPr>
                <w:rFonts w:ascii="Times New Roman" w:hAnsi="Times New Roman" w:cs="Times New Roman"/>
                <w:sz w:val="23"/>
                <w:szCs w:val="23"/>
              </w:rPr>
            </w:pPr>
          </w:p>
          <w:p w14:paraId="743A7BF6" w14:textId="6331505E" w:rsidR="00572454" w:rsidRPr="00235DB3" w:rsidRDefault="00572454" w:rsidP="00572454">
            <w:pPr>
              <w:spacing w:line="240" w:lineRule="auto"/>
              <w:contextualSpacing/>
              <w:rPr>
                <w:rFonts w:ascii="Times New Roman" w:hAnsi="Times New Roman" w:cs="Times New Roman"/>
                <w:sz w:val="23"/>
                <w:szCs w:val="23"/>
              </w:rPr>
            </w:pPr>
            <w:r>
              <w:rPr>
                <w:rFonts w:ascii="Times New Roman" w:hAnsi="Times New Roman" w:cs="Times New Roman"/>
                <w:sz w:val="23"/>
                <w:szCs w:val="23"/>
              </w:rPr>
              <w:t>Masking</w:t>
            </w:r>
          </w:p>
        </w:tc>
        <w:tc>
          <w:tcPr>
            <w:tcW w:w="3210" w:type="dxa"/>
            <w:vAlign w:val="bottom"/>
          </w:tcPr>
          <w:p w14:paraId="13D0B0EE" w14:textId="42C97EE8" w:rsidR="00572454" w:rsidRPr="00235DB3" w:rsidRDefault="00572454" w:rsidP="00572454">
            <w:pPr>
              <w:spacing w:line="240" w:lineRule="auto"/>
              <w:contextualSpacing/>
              <w:rPr>
                <w:rFonts w:ascii="Times New Roman" w:hAnsi="Times New Roman" w:cs="Times New Roman"/>
                <w:sz w:val="23"/>
                <w:szCs w:val="23"/>
              </w:rPr>
            </w:pPr>
            <w:r>
              <w:rPr>
                <w:rFonts w:ascii="Times New Roman" w:hAnsi="Times New Roman" w:cs="Times New Roman"/>
                <w:sz w:val="23"/>
                <w:szCs w:val="23"/>
              </w:rPr>
              <w:t>Chapter 11</w:t>
            </w:r>
          </w:p>
        </w:tc>
      </w:tr>
      <w:tr w:rsidR="00572454" w:rsidRPr="00235DB3" w14:paraId="341E1FAC" w14:textId="77777777" w:rsidTr="00111AFE">
        <w:tc>
          <w:tcPr>
            <w:tcW w:w="1500" w:type="dxa"/>
          </w:tcPr>
          <w:p w14:paraId="657C1CA6" w14:textId="77777777" w:rsidR="00572454" w:rsidRPr="00235DB3" w:rsidRDefault="00572454" w:rsidP="00572454">
            <w:pPr>
              <w:spacing w:line="240" w:lineRule="auto"/>
              <w:contextualSpacing/>
              <w:rPr>
                <w:rFonts w:ascii="Times New Roman" w:hAnsi="Times New Roman" w:cs="Times New Roman"/>
              </w:rPr>
            </w:pPr>
          </w:p>
          <w:p w14:paraId="66C87EFA" w14:textId="65640B3B" w:rsidR="00572454" w:rsidRPr="00235DB3" w:rsidRDefault="00572454" w:rsidP="00572454">
            <w:pPr>
              <w:spacing w:line="240" w:lineRule="auto"/>
              <w:ind w:left="720" w:hanging="720"/>
              <w:contextualSpacing/>
              <w:rPr>
                <w:rFonts w:ascii="Times New Roman" w:hAnsi="Times New Roman" w:cs="Times New Roman"/>
              </w:rPr>
            </w:pPr>
            <w:r>
              <w:rPr>
                <w:rFonts w:ascii="Times New Roman" w:hAnsi="Times New Roman" w:cs="Times New Roman"/>
              </w:rPr>
              <w:t xml:space="preserve">April 16 </w:t>
            </w:r>
          </w:p>
        </w:tc>
        <w:tc>
          <w:tcPr>
            <w:tcW w:w="5898" w:type="dxa"/>
          </w:tcPr>
          <w:p w14:paraId="07FBBF3F" w14:textId="77777777" w:rsidR="00572454" w:rsidRDefault="00572454" w:rsidP="00572454">
            <w:pPr>
              <w:spacing w:line="240" w:lineRule="auto"/>
              <w:contextualSpacing/>
              <w:rPr>
                <w:rFonts w:ascii="Times New Roman" w:hAnsi="Times New Roman" w:cs="Times New Roman"/>
                <w:sz w:val="23"/>
                <w:szCs w:val="23"/>
              </w:rPr>
            </w:pPr>
          </w:p>
          <w:p w14:paraId="30D7AAE2" w14:textId="5535485E" w:rsidR="00395D00" w:rsidRPr="00235DB3" w:rsidRDefault="00395D00" w:rsidP="00572454">
            <w:pPr>
              <w:spacing w:line="240" w:lineRule="auto"/>
              <w:contextualSpacing/>
              <w:rPr>
                <w:rFonts w:ascii="Times New Roman" w:hAnsi="Times New Roman" w:cs="Times New Roman"/>
                <w:sz w:val="23"/>
                <w:szCs w:val="23"/>
              </w:rPr>
            </w:pPr>
            <w:r>
              <w:rPr>
                <w:rFonts w:ascii="Times New Roman" w:hAnsi="Times New Roman" w:cs="Times New Roman"/>
                <w:sz w:val="23"/>
                <w:szCs w:val="23"/>
              </w:rPr>
              <w:t>LAB 7</w:t>
            </w:r>
          </w:p>
        </w:tc>
        <w:tc>
          <w:tcPr>
            <w:tcW w:w="3210" w:type="dxa"/>
            <w:vAlign w:val="bottom"/>
          </w:tcPr>
          <w:p w14:paraId="51974AD1" w14:textId="6258958D" w:rsidR="00572454" w:rsidRPr="00235DB3" w:rsidRDefault="00572454" w:rsidP="00572454">
            <w:pPr>
              <w:spacing w:line="240" w:lineRule="auto"/>
              <w:contextualSpacing/>
              <w:rPr>
                <w:rFonts w:ascii="Times New Roman" w:hAnsi="Times New Roman" w:cs="Times New Roman"/>
                <w:sz w:val="23"/>
                <w:szCs w:val="23"/>
              </w:rPr>
            </w:pPr>
          </w:p>
        </w:tc>
      </w:tr>
      <w:tr w:rsidR="006126C1" w:rsidRPr="00235DB3" w14:paraId="2316B31E" w14:textId="77777777" w:rsidTr="00111AFE">
        <w:tc>
          <w:tcPr>
            <w:tcW w:w="1500" w:type="dxa"/>
          </w:tcPr>
          <w:p w14:paraId="0775A260" w14:textId="77777777" w:rsidR="006126C1" w:rsidRPr="00235DB3" w:rsidRDefault="006126C1" w:rsidP="006126C1">
            <w:pPr>
              <w:spacing w:line="240" w:lineRule="auto"/>
              <w:contextualSpacing/>
              <w:rPr>
                <w:rFonts w:ascii="Times New Roman" w:hAnsi="Times New Roman" w:cs="Times New Roman"/>
              </w:rPr>
            </w:pPr>
          </w:p>
          <w:p w14:paraId="7E8FEBA1" w14:textId="46E2F6A5" w:rsidR="006126C1" w:rsidRPr="00235DB3" w:rsidRDefault="006126C1" w:rsidP="006126C1">
            <w:pPr>
              <w:spacing w:line="240" w:lineRule="auto"/>
              <w:ind w:left="720" w:hanging="720"/>
              <w:contextualSpacing/>
              <w:rPr>
                <w:rFonts w:ascii="Times New Roman" w:hAnsi="Times New Roman" w:cs="Times New Roman"/>
              </w:rPr>
            </w:pPr>
            <w:r>
              <w:rPr>
                <w:rFonts w:ascii="Times New Roman" w:hAnsi="Times New Roman" w:cs="Times New Roman"/>
              </w:rPr>
              <w:t>April 21</w:t>
            </w:r>
          </w:p>
        </w:tc>
        <w:tc>
          <w:tcPr>
            <w:tcW w:w="5898" w:type="dxa"/>
          </w:tcPr>
          <w:p w14:paraId="59C7F6E5" w14:textId="77777777" w:rsidR="006126C1" w:rsidRDefault="006126C1" w:rsidP="006126C1">
            <w:pPr>
              <w:spacing w:line="240" w:lineRule="auto"/>
              <w:contextualSpacing/>
              <w:rPr>
                <w:rFonts w:ascii="Times New Roman" w:hAnsi="Times New Roman" w:cs="Times New Roman"/>
                <w:sz w:val="23"/>
                <w:szCs w:val="23"/>
              </w:rPr>
            </w:pPr>
          </w:p>
          <w:p w14:paraId="6F108FE7" w14:textId="6757A474" w:rsidR="006126C1" w:rsidRPr="00235DB3" w:rsidRDefault="006126C1" w:rsidP="006126C1">
            <w:pPr>
              <w:spacing w:line="240" w:lineRule="auto"/>
              <w:contextualSpacing/>
              <w:rPr>
                <w:rFonts w:ascii="Times New Roman" w:hAnsi="Times New Roman" w:cs="Times New Roman"/>
                <w:sz w:val="23"/>
                <w:szCs w:val="23"/>
              </w:rPr>
            </w:pPr>
            <w:r>
              <w:rPr>
                <w:rFonts w:ascii="Times New Roman" w:hAnsi="Times New Roman" w:cs="Times New Roman"/>
                <w:sz w:val="23"/>
                <w:szCs w:val="23"/>
              </w:rPr>
              <w:t xml:space="preserve">Sound Localization and Binaural Hearing </w:t>
            </w:r>
          </w:p>
        </w:tc>
        <w:tc>
          <w:tcPr>
            <w:tcW w:w="3210" w:type="dxa"/>
            <w:vAlign w:val="bottom"/>
          </w:tcPr>
          <w:p w14:paraId="2B98E1AF" w14:textId="275D7024" w:rsidR="006126C1" w:rsidRPr="00235DB3" w:rsidRDefault="006126C1" w:rsidP="006126C1">
            <w:pPr>
              <w:spacing w:line="240" w:lineRule="auto"/>
              <w:contextualSpacing/>
              <w:rPr>
                <w:rFonts w:ascii="Times New Roman" w:hAnsi="Times New Roman" w:cs="Times New Roman"/>
                <w:sz w:val="23"/>
                <w:szCs w:val="23"/>
              </w:rPr>
            </w:pPr>
            <w:r>
              <w:rPr>
                <w:rFonts w:ascii="Times New Roman" w:hAnsi="Times New Roman" w:cs="Times New Roman"/>
                <w:sz w:val="23"/>
                <w:szCs w:val="23"/>
              </w:rPr>
              <w:t>Chapter 13, Yost Chapter 12</w:t>
            </w:r>
          </w:p>
        </w:tc>
      </w:tr>
      <w:tr w:rsidR="00572454" w:rsidRPr="00235DB3" w14:paraId="4F2EDF2B" w14:textId="77777777" w:rsidTr="00C51054">
        <w:tc>
          <w:tcPr>
            <w:tcW w:w="1500" w:type="dxa"/>
          </w:tcPr>
          <w:p w14:paraId="38E256BF" w14:textId="77777777" w:rsidR="00572454" w:rsidRPr="00235DB3" w:rsidRDefault="00572454" w:rsidP="00572454">
            <w:pPr>
              <w:spacing w:line="240" w:lineRule="auto"/>
              <w:contextualSpacing/>
              <w:rPr>
                <w:rFonts w:ascii="Times New Roman" w:hAnsi="Times New Roman" w:cs="Times New Roman"/>
              </w:rPr>
            </w:pPr>
          </w:p>
          <w:p w14:paraId="5E26B6D9" w14:textId="5924D238" w:rsidR="00572454" w:rsidRPr="00235DB3" w:rsidRDefault="00572454" w:rsidP="00572454">
            <w:pPr>
              <w:spacing w:line="240" w:lineRule="auto"/>
              <w:ind w:left="720" w:hanging="720"/>
              <w:contextualSpacing/>
              <w:rPr>
                <w:rFonts w:ascii="Times New Roman" w:hAnsi="Times New Roman" w:cs="Times New Roman"/>
              </w:rPr>
            </w:pPr>
            <w:r>
              <w:rPr>
                <w:rFonts w:ascii="Times New Roman" w:hAnsi="Times New Roman" w:cs="Times New Roman"/>
              </w:rPr>
              <w:t>April 23</w:t>
            </w:r>
          </w:p>
        </w:tc>
        <w:tc>
          <w:tcPr>
            <w:tcW w:w="5898" w:type="dxa"/>
          </w:tcPr>
          <w:p w14:paraId="0929EB40" w14:textId="77777777" w:rsidR="00572454" w:rsidRDefault="00572454" w:rsidP="00572454">
            <w:pPr>
              <w:spacing w:line="240" w:lineRule="auto"/>
              <w:contextualSpacing/>
              <w:rPr>
                <w:rFonts w:ascii="Times New Roman" w:hAnsi="Times New Roman" w:cs="Times New Roman"/>
                <w:sz w:val="23"/>
                <w:szCs w:val="23"/>
              </w:rPr>
            </w:pPr>
          </w:p>
          <w:p w14:paraId="066629F7" w14:textId="2A6683A0" w:rsidR="00572454" w:rsidRPr="00235DB3" w:rsidRDefault="006126C1" w:rsidP="00572454">
            <w:pPr>
              <w:spacing w:line="240" w:lineRule="auto"/>
              <w:contextualSpacing/>
              <w:rPr>
                <w:rFonts w:ascii="Times New Roman" w:hAnsi="Times New Roman" w:cs="Times New Roman"/>
                <w:sz w:val="23"/>
                <w:szCs w:val="23"/>
              </w:rPr>
            </w:pPr>
            <w:r>
              <w:rPr>
                <w:rFonts w:ascii="Times New Roman" w:hAnsi="Times New Roman" w:cs="Times New Roman"/>
                <w:sz w:val="23"/>
                <w:szCs w:val="23"/>
              </w:rPr>
              <w:t>LAB 8</w:t>
            </w:r>
            <w:r w:rsidR="00572454">
              <w:rPr>
                <w:rFonts w:ascii="Times New Roman" w:hAnsi="Times New Roman" w:cs="Times New Roman"/>
                <w:sz w:val="23"/>
                <w:szCs w:val="23"/>
              </w:rPr>
              <w:t xml:space="preserve"> </w:t>
            </w:r>
          </w:p>
        </w:tc>
        <w:tc>
          <w:tcPr>
            <w:tcW w:w="3210" w:type="dxa"/>
            <w:vAlign w:val="bottom"/>
          </w:tcPr>
          <w:p w14:paraId="64C40634" w14:textId="39D447AC" w:rsidR="00572454" w:rsidRPr="00235DB3" w:rsidRDefault="00572454" w:rsidP="00572454">
            <w:pPr>
              <w:spacing w:line="240" w:lineRule="auto"/>
              <w:contextualSpacing/>
              <w:rPr>
                <w:rFonts w:ascii="Times New Roman" w:hAnsi="Times New Roman" w:cs="Times New Roman"/>
                <w:sz w:val="23"/>
                <w:szCs w:val="23"/>
              </w:rPr>
            </w:pPr>
          </w:p>
        </w:tc>
      </w:tr>
      <w:tr w:rsidR="006126C1" w:rsidRPr="00235DB3" w14:paraId="4F11ED63" w14:textId="77777777" w:rsidTr="0015551B">
        <w:tc>
          <w:tcPr>
            <w:tcW w:w="1500" w:type="dxa"/>
          </w:tcPr>
          <w:p w14:paraId="54344C23" w14:textId="77777777" w:rsidR="006126C1" w:rsidRPr="00235DB3" w:rsidRDefault="006126C1" w:rsidP="006126C1">
            <w:pPr>
              <w:spacing w:line="240" w:lineRule="auto"/>
              <w:contextualSpacing/>
              <w:rPr>
                <w:rFonts w:ascii="Times New Roman" w:hAnsi="Times New Roman" w:cs="Times New Roman"/>
              </w:rPr>
            </w:pPr>
          </w:p>
          <w:p w14:paraId="7559BA8C" w14:textId="58C15D71" w:rsidR="006126C1" w:rsidRPr="00235DB3" w:rsidRDefault="006126C1" w:rsidP="006126C1">
            <w:pPr>
              <w:spacing w:line="240" w:lineRule="auto"/>
              <w:contextualSpacing/>
              <w:rPr>
                <w:rFonts w:ascii="Times New Roman" w:hAnsi="Times New Roman" w:cs="Times New Roman"/>
              </w:rPr>
            </w:pPr>
            <w:r>
              <w:rPr>
                <w:rFonts w:ascii="Times New Roman" w:hAnsi="Times New Roman" w:cs="Times New Roman"/>
              </w:rPr>
              <w:t>April 28</w:t>
            </w:r>
          </w:p>
        </w:tc>
        <w:tc>
          <w:tcPr>
            <w:tcW w:w="5898" w:type="dxa"/>
          </w:tcPr>
          <w:p w14:paraId="767C855C" w14:textId="77777777" w:rsidR="006126C1" w:rsidRPr="00235DB3" w:rsidRDefault="006126C1" w:rsidP="006126C1">
            <w:pPr>
              <w:spacing w:line="240" w:lineRule="auto"/>
              <w:contextualSpacing/>
              <w:rPr>
                <w:rFonts w:ascii="Times New Roman" w:hAnsi="Times New Roman" w:cs="Times New Roman"/>
                <w:sz w:val="23"/>
                <w:szCs w:val="23"/>
              </w:rPr>
            </w:pPr>
          </w:p>
          <w:p w14:paraId="25833DC5" w14:textId="221510F6" w:rsidR="006126C1" w:rsidRPr="00235DB3" w:rsidRDefault="006126C1" w:rsidP="006126C1">
            <w:pPr>
              <w:spacing w:line="240" w:lineRule="auto"/>
              <w:contextualSpacing/>
              <w:rPr>
                <w:rFonts w:ascii="Times New Roman" w:hAnsi="Times New Roman" w:cs="Times New Roman"/>
                <w:sz w:val="23"/>
                <w:szCs w:val="23"/>
              </w:rPr>
            </w:pPr>
            <w:r>
              <w:rPr>
                <w:rFonts w:ascii="Times New Roman" w:hAnsi="Times New Roman" w:cs="Times New Roman"/>
                <w:sz w:val="23"/>
                <w:szCs w:val="23"/>
              </w:rPr>
              <w:t>Loudness and Pitch</w:t>
            </w:r>
          </w:p>
        </w:tc>
        <w:tc>
          <w:tcPr>
            <w:tcW w:w="3210" w:type="dxa"/>
            <w:vAlign w:val="bottom"/>
          </w:tcPr>
          <w:p w14:paraId="1DC5F9EE" w14:textId="18F8F859" w:rsidR="006126C1" w:rsidRPr="00235DB3" w:rsidRDefault="006126C1" w:rsidP="006126C1">
            <w:pPr>
              <w:spacing w:line="240" w:lineRule="auto"/>
              <w:contextualSpacing/>
              <w:rPr>
                <w:rFonts w:ascii="Times New Roman" w:hAnsi="Times New Roman" w:cs="Times New Roman"/>
                <w:sz w:val="23"/>
                <w:szCs w:val="23"/>
              </w:rPr>
            </w:pPr>
            <w:r>
              <w:rPr>
                <w:rFonts w:ascii="Times New Roman" w:hAnsi="Times New Roman" w:cs="Times New Roman"/>
                <w:sz w:val="23"/>
                <w:szCs w:val="23"/>
              </w:rPr>
              <w:t>Chapter 13, Yost Chapter 14</w:t>
            </w:r>
          </w:p>
        </w:tc>
      </w:tr>
      <w:tr w:rsidR="006126C1" w:rsidRPr="00235DB3" w14:paraId="28EA7F78" w14:textId="77777777" w:rsidTr="001770C5">
        <w:tc>
          <w:tcPr>
            <w:tcW w:w="1500" w:type="dxa"/>
          </w:tcPr>
          <w:p w14:paraId="7DCCC534" w14:textId="77777777" w:rsidR="006126C1" w:rsidRPr="00235DB3" w:rsidRDefault="006126C1" w:rsidP="006126C1">
            <w:pPr>
              <w:spacing w:line="240" w:lineRule="auto"/>
              <w:contextualSpacing/>
              <w:rPr>
                <w:rFonts w:ascii="Times New Roman" w:hAnsi="Times New Roman" w:cs="Times New Roman"/>
              </w:rPr>
            </w:pPr>
          </w:p>
          <w:p w14:paraId="33B65EB7" w14:textId="34DB2D1F" w:rsidR="006126C1" w:rsidRPr="00235DB3" w:rsidRDefault="006126C1" w:rsidP="006126C1">
            <w:pPr>
              <w:spacing w:line="240" w:lineRule="auto"/>
              <w:ind w:left="720" w:hanging="720"/>
              <w:contextualSpacing/>
              <w:rPr>
                <w:rFonts w:ascii="Times New Roman" w:hAnsi="Times New Roman" w:cs="Times New Roman"/>
              </w:rPr>
            </w:pPr>
            <w:r>
              <w:rPr>
                <w:rFonts w:ascii="Times New Roman" w:hAnsi="Times New Roman" w:cs="Times New Roman"/>
              </w:rPr>
              <w:t>April 30</w:t>
            </w:r>
          </w:p>
        </w:tc>
        <w:tc>
          <w:tcPr>
            <w:tcW w:w="5898" w:type="dxa"/>
          </w:tcPr>
          <w:p w14:paraId="66201916" w14:textId="77777777" w:rsidR="006126C1" w:rsidRPr="00235DB3" w:rsidRDefault="006126C1" w:rsidP="006126C1">
            <w:pPr>
              <w:spacing w:line="240" w:lineRule="auto"/>
              <w:contextualSpacing/>
              <w:rPr>
                <w:rFonts w:ascii="Times New Roman" w:hAnsi="Times New Roman" w:cs="Times New Roman"/>
                <w:sz w:val="23"/>
                <w:szCs w:val="23"/>
              </w:rPr>
            </w:pPr>
          </w:p>
          <w:p w14:paraId="538ECDA2" w14:textId="36EF0097" w:rsidR="006126C1" w:rsidRPr="00235DB3" w:rsidRDefault="006126C1" w:rsidP="006126C1">
            <w:pPr>
              <w:spacing w:line="240" w:lineRule="auto"/>
              <w:contextualSpacing/>
              <w:rPr>
                <w:rFonts w:ascii="Times New Roman" w:hAnsi="Times New Roman" w:cs="Times New Roman"/>
                <w:sz w:val="23"/>
                <w:szCs w:val="23"/>
              </w:rPr>
            </w:pPr>
            <w:r>
              <w:rPr>
                <w:rFonts w:ascii="Times New Roman" w:hAnsi="Times New Roman" w:cs="Times New Roman"/>
                <w:sz w:val="23"/>
                <w:szCs w:val="23"/>
              </w:rPr>
              <w:t>Review</w:t>
            </w:r>
          </w:p>
        </w:tc>
        <w:tc>
          <w:tcPr>
            <w:tcW w:w="3210" w:type="dxa"/>
            <w:vAlign w:val="bottom"/>
          </w:tcPr>
          <w:p w14:paraId="74DEF85A" w14:textId="09F66259" w:rsidR="006126C1" w:rsidRPr="00235DB3" w:rsidRDefault="006126C1" w:rsidP="006126C1">
            <w:pPr>
              <w:spacing w:line="240" w:lineRule="auto"/>
              <w:contextualSpacing/>
              <w:rPr>
                <w:rFonts w:ascii="Times New Roman" w:hAnsi="Times New Roman" w:cs="Times New Roman"/>
                <w:sz w:val="23"/>
                <w:szCs w:val="23"/>
              </w:rPr>
            </w:pPr>
          </w:p>
        </w:tc>
      </w:tr>
      <w:tr w:rsidR="00572454" w:rsidRPr="00235DB3" w14:paraId="01B2EE6D" w14:textId="77777777" w:rsidTr="006139C7">
        <w:tc>
          <w:tcPr>
            <w:tcW w:w="1500" w:type="dxa"/>
          </w:tcPr>
          <w:p w14:paraId="4728F24A" w14:textId="77777777" w:rsidR="00572454" w:rsidRPr="00235DB3" w:rsidRDefault="00572454" w:rsidP="00572454">
            <w:pPr>
              <w:spacing w:line="240" w:lineRule="auto"/>
              <w:contextualSpacing/>
              <w:rPr>
                <w:rFonts w:ascii="Times New Roman" w:hAnsi="Times New Roman" w:cs="Times New Roman"/>
              </w:rPr>
            </w:pPr>
          </w:p>
          <w:p w14:paraId="08E3D69B" w14:textId="72B123C6" w:rsidR="00572454" w:rsidRPr="00235DB3" w:rsidRDefault="00572454" w:rsidP="00572454">
            <w:pPr>
              <w:spacing w:line="240" w:lineRule="auto"/>
              <w:ind w:left="720" w:hanging="720"/>
              <w:contextualSpacing/>
              <w:rPr>
                <w:rFonts w:ascii="Times New Roman" w:hAnsi="Times New Roman" w:cs="Times New Roman"/>
              </w:rPr>
            </w:pPr>
            <w:r>
              <w:rPr>
                <w:rFonts w:ascii="Times New Roman" w:hAnsi="Times New Roman" w:cs="Times New Roman"/>
              </w:rPr>
              <w:t>May 7</w:t>
            </w:r>
          </w:p>
        </w:tc>
        <w:tc>
          <w:tcPr>
            <w:tcW w:w="5898" w:type="dxa"/>
          </w:tcPr>
          <w:p w14:paraId="27ACA3FE" w14:textId="77777777" w:rsidR="00572454" w:rsidRDefault="00572454" w:rsidP="00572454">
            <w:pPr>
              <w:spacing w:line="240" w:lineRule="auto"/>
              <w:contextualSpacing/>
              <w:rPr>
                <w:rFonts w:ascii="Times New Roman" w:hAnsi="Times New Roman" w:cs="Times New Roman"/>
                <w:sz w:val="23"/>
                <w:szCs w:val="23"/>
              </w:rPr>
            </w:pPr>
          </w:p>
          <w:p w14:paraId="251C1D25" w14:textId="0EFA1F51" w:rsidR="00572454" w:rsidRPr="00235DB3" w:rsidRDefault="00572454" w:rsidP="00572454">
            <w:pPr>
              <w:spacing w:line="240" w:lineRule="auto"/>
              <w:contextualSpacing/>
              <w:jc w:val="center"/>
              <w:rPr>
                <w:rFonts w:ascii="Times New Roman" w:hAnsi="Times New Roman" w:cs="Times New Roman"/>
                <w:sz w:val="23"/>
                <w:szCs w:val="23"/>
              </w:rPr>
            </w:pPr>
            <w:r>
              <w:rPr>
                <w:rFonts w:ascii="Times New Roman" w:hAnsi="Times New Roman" w:cs="Times New Roman"/>
                <w:sz w:val="23"/>
                <w:szCs w:val="23"/>
              </w:rPr>
              <w:t>FINAL EXAM 8:00am – 10:00am</w:t>
            </w:r>
          </w:p>
        </w:tc>
        <w:tc>
          <w:tcPr>
            <w:tcW w:w="3210" w:type="dxa"/>
            <w:vAlign w:val="center"/>
          </w:tcPr>
          <w:p w14:paraId="4296CE10" w14:textId="77777777" w:rsidR="00572454" w:rsidRDefault="00572454" w:rsidP="00572454">
            <w:pPr>
              <w:spacing w:line="240" w:lineRule="auto"/>
              <w:contextualSpacing/>
              <w:rPr>
                <w:rFonts w:ascii="Times New Roman" w:hAnsi="Times New Roman" w:cs="Times New Roman"/>
                <w:sz w:val="23"/>
                <w:szCs w:val="23"/>
              </w:rPr>
            </w:pPr>
          </w:p>
          <w:p w14:paraId="2E6C0971" w14:textId="2C901C3A" w:rsidR="00572454" w:rsidRPr="00235DB3" w:rsidRDefault="00572454" w:rsidP="00572454">
            <w:pPr>
              <w:spacing w:line="240" w:lineRule="auto"/>
              <w:contextualSpacing/>
              <w:rPr>
                <w:rFonts w:ascii="Times New Roman" w:hAnsi="Times New Roman" w:cs="Times New Roman"/>
                <w:sz w:val="23"/>
                <w:szCs w:val="23"/>
              </w:rPr>
            </w:pPr>
          </w:p>
        </w:tc>
      </w:tr>
    </w:tbl>
    <w:p w14:paraId="6457D8DE" w14:textId="77777777" w:rsidR="006139C7" w:rsidRDefault="006139C7" w:rsidP="00760D12">
      <w:pPr>
        <w:spacing w:line="240" w:lineRule="auto"/>
        <w:contextualSpacing/>
        <w:rPr>
          <w:rFonts w:ascii="Times New Roman" w:hAnsi="Times New Roman" w:cs="Times New Roman"/>
          <w:sz w:val="24"/>
          <w:szCs w:val="24"/>
        </w:rPr>
      </w:pPr>
    </w:p>
    <w:p w14:paraId="1927B30A" w14:textId="77777777" w:rsidR="006139C7" w:rsidRDefault="006139C7" w:rsidP="00760D12">
      <w:pPr>
        <w:spacing w:line="240" w:lineRule="auto"/>
        <w:contextualSpacing/>
        <w:rPr>
          <w:rFonts w:ascii="Times New Roman" w:hAnsi="Times New Roman" w:cs="Times New Roman"/>
          <w:sz w:val="24"/>
          <w:szCs w:val="24"/>
        </w:rPr>
      </w:pPr>
    </w:p>
    <w:p w14:paraId="06688390" w14:textId="77777777" w:rsidR="00A103DC" w:rsidRDefault="00A103DC" w:rsidP="00FE2E09">
      <w:pPr>
        <w:spacing w:after="0" w:line="240" w:lineRule="auto"/>
        <w:rPr>
          <w:rFonts w:ascii="Times New Roman" w:hAnsi="Times New Roman" w:cs="Times New Roman"/>
          <w:sz w:val="24"/>
          <w:szCs w:val="24"/>
          <w:u w:val="single"/>
        </w:rPr>
      </w:pPr>
    </w:p>
    <w:p w14:paraId="6CF1432F" w14:textId="77777777" w:rsidR="00A103DC" w:rsidRDefault="00A103DC" w:rsidP="00FE2E09">
      <w:pPr>
        <w:spacing w:after="0" w:line="240" w:lineRule="auto"/>
        <w:rPr>
          <w:rFonts w:ascii="Times New Roman" w:hAnsi="Times New Roman" w:cs="Times New Roman"/>
          <w:sz w:val="24"/>
          <w:szCs w:val="24"/>
          <w:u w:val="single"/>
        </w:rPr>
      </w:pPr>
    </w:p>
    <w:p w14:paraId="693B3F2D" w14:textId="77777777" w:rsidR="00FE2E09" w:rsidRPr="00A93139" w:rsidRDefault="00FE2E09" w:rsidP="00FE2E09">
      <w:pPr>
        <w:spacing w:after="0" w:line="240" w:lineRule="auto"/>
        <w:rPr>
          <w:rFonts w:ascii="Times New Roman" w:hAnsi="Times New Roman" w:cs="Times New Roman"/>
          <w:sz w:val="24"/>
          <w:szCs w:val="24"/>
          <w:u w:val="single"/>
        </w:rPr>
      </w:pPr>
      <w:r w:rsidRPr="00A93139">
        <w:rPr>
          <w:rFonts w:ascii="Times New Roman" w:hAnsi="Times New Roman" w:cs="Times New Roman"/>
          <w:sz w:val="24"/>
          <w:szCs w:val="24"/>
          <w:u w:val="single"/>
        </w:rPr>
        <w:t>Note:</w:t>
      </w:r>
    </w:p>
    <w:p w14:paraId="20F380F5" w14:textId="77777777" w:rsidR="00FE2E09" w:rsidRPr="00A93139" w:rsidRDefault="00FE2E09" w:rsidP="00FE2E09">
      <w:pPr>
        <w:spacing w:after="0" w:line="240" w:lineRule="auto"/>
        <w:rPr>
          <w:rFonts w:ascii="Times New Roman" w:hAnsi="Times New Roman" w:cs="Times New Roman"/>
          <w:sz w:val="24"/>
          <w:szCs w:val="24"/>
        </w:rPr>
      </w:pPr>
      <w:r>
        <w:rPr>
          <w:rFonts w:ascii="Times New Roman" w:hAnsi="Times New Roman" w:cs="Times New Roman"/>
          <w:sz w:val="24"/>
          <w:szCs w:val="24"/>
        </w:rPr>
        <w:t>The syllabus is not a contract and is subject to change. T</w:t>
      </w:r>
      <w:r w:rsidRPr="00A93139">
        <w:rPr>
          <w:rFonts w:ascii="Times New Roman" w:hAnsi="Times New Roman" w:cs="Times New Roman"/>
          <w:sz w:val="24"/>
          <w:szCs w:val="24"/>
        </w:rPr>
        <w:t xml:space="preserve">he instructor has the right to make changes to enhance the effectiveness of the course. Students will be notified of all changes at the appropriate time. </w:t>
      </w:r>
    </w:p>
    <w:p w14:paraId="38A70827" w14:textId="77777777" w:rsidR="00FE2E09" w:rsidRPr="003938BF" w:rsidRDefault="00FE2E09" w:rsidP="00FE2E09">
      <w:pPr>
        <w:spacing w:after="0" w:line="240" w:lineRule="auto"/>
        <w:jc w:val="center"/>
        <w:rPr>
          <w:rFonts w:ascii="Times New Roman" w:hAnsi="Times New Roman" w:cs="Times New Roman"/>
          <w:sz w:val="23"/>
          <w:szCs w:val="23"/>
        </w:rPr>
      </w:pPr>
    </w:p>
    <w:p w14:paraId="7AF08F24" w14:textId="77777777" w:rsidR="00B76773" w:rsidRDefault="00B76773"/>
    <w:sectPr w:rsidR="00B76773" w:rsidSect="00760D12">
      <w:footerReference w:type="default" r:id="rId10"/>
      <w:type w:val="continuous"/>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A1B77" w14:textId="77777777" w:rsidR="00D024E0" w:rsidRDefault="00D024E0">
      <w:pPr>
        <w:spacing w:after="0" w:line="240" w:lineRule="auto"/>
      </w:pPr>
      <w:r>
        <w:separator/>
      </w:r>
    </w:p>
  </w:endnote>
  <w:endnote w:type="continuationSeparator" w:id="0">
    <w:p w14:paraId="42134604" w14:textId="77777777" w:rsidR="00D024E0" w:rsidRDefault="00D02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0483663"/>
      <w:docPartObj>
        <w:docPartGallery w:val="Page Numbers (Bottom of Page)"/>
        <w:docPartUnique/>
      </w:docPartObj>
    </w:sdtPr>
    <w:sdtEndPr>
      <w:rPr>
        <w:noProof/>
      </w:rPr>
    </w:sdtEndPr>
    <w:sdtContent>
      <w:p w14:paraId="5EA1402F" w14:textId="77777777" w:rsidR="00E62979" w:rsidRDefault="00E62979" w:rsidP="00760D12">
        <w:pPr>
          <w:pStyle w:val="Footer"/>
          <w:tabs>
            <w:tab w:val="left" w:pos="4000"/>
            <w:tab w:val="center" w:pos="5112"/>
          </w:tabs>
        </w:pPr>
        <w:r>
          <w:tab/>
        </w:r>
        <w:r>
          <w:tab/>
        </w:r>
        <w:r>
          <w:tab/>
        </w:r>
        <w:r>
          <w:fldChar w:fldCharType="begin"/>
        </w:r>
        <w:r>
          <w:instrText xml:space="preserve"> PAGE   \* MERGEFORMAT </w:instrText>
        </w:r>
        <w:r>
          <w:fldChar w:fldCharType="separate"/>
        </w:r>
        <w:r w:rsidR="00AD3601">
          <w:rPr>
            <w:noProof/>
          </w:rPr>
          <w:t>1</w:t>
        </w:r>
        <w:r>
          <w:rPr>
            <w:noProof/>
          </w:rPr>
          <w:fldChar w:fldCharType="end"/>
        </w:r>
      </w:p>
    </w:sdtContent>
  </w:sdt>
  <w:p w14:paraId="6B2825A9" w14:textId="77777777" w:rsidR="00E62979" w:rsidRDefault="00E62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871150"/>
      <w:docPartObj>
        <w:docPartGallery w:val="Page Numbers (Bottom of Page)"/>
        <w:docPartUnique/>
      </w:docPartObj>
    </w:sdtPr>
    <w:sdtEndPr>
      <w:rPr>
        <w:noProof/>
      </w:rPr>
    </w:sdtEndPr>
    <w:sdtContent>
      <w:p w14:paraId="06F06D83" w14:textId="77777777" w:rsidR="00E62979" w:rsidRDefault="00E62979" w:rsidP="00760D12">
        <w:pPr>
          <w:pStyle w:val="Footer"/>
          <w:tabs>
            <w:tab w:val="left" w:pos="4000"/>
            <w:tab w:val="center" w:pos="5112"/>
          </w:tabs>
        </w:pPr>
        <w:r>
          <w:tab/>
        </w:r>
        <w:r>
          <w:tab/>
        </w:r>
        <w:r>
          <w:tab/>
        </w:r>
        <w:r>
          <w:fldChar w:fldCharType="begin"/>
        </w:r>
        <w:r>
          <w:instrText xml:space="preserve"> PAGE   \* MERGEFORMAT </w:instrText>
        </w:r>
        <w:r>
          <w:fldChar w:fldCharType="separate"/>
        </w:r>
        <w:r w:rsidR="00AD3601">
          <w:rPr>
            <w:noProof/>
          </w:rPr>
          <w:t>3</w:t>
        </w:r>
        <w:r>
          <w:rPr>
            <w:noProof/>
          </w:rPr>
          <w:fldChar w:fldCharType="end"/>
        </w:r>
      </w:p>
    </w:sdtContent>
  </w:sdt>
  <w:p w14:paraId="50A5E646" w14:textId="77777777" w:rsidR="00E62979" w:rsidRDefault="00E62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303C1" w14:textId="77777777" w:rsidR="00D024E0" w:rsidRDefault="00D024E0">
      <w:pPr>
        <w:spacing w:after="0" w:line="240" w:lineRule="auto"/>
      </w:pPr>
      <w:r>
        <w:separator/>
      </w:r>
    </w:p>
  </w:footnote>
  <w:footnote w:type="continuationSeparator" w:id="0">
    <w:p w14:paraId="3B3471A9" w14:textId="77777777" w:rsidR="00D024E0" w:rsidRDefault="00D02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6373C"/>
    <w:multiLevelType w:val="hybridMultilevel"/>
    <w:tmpl w:val="55D6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E09"/>
    <w:rsid w:val="00034C53"/>
    <w:rsid w:val="00054D1E"/>
    <w:rsid w:val="0007085D"/>
    <w:rsid w:val="00095ECA"/>
    <w:rsid w:val="000A5A93"/>
    <w:rsid w:val="000B66F6"/>
    <w:rsid w:val="000D5A4B"/>
    <w:rsid w:val="00111AFE"/>
    <w:rsid w:val="001254C6"/>
    <w:rsid w:val="00147D12"/>
    <w:rsid w:val="00153C02"/>
    <w:rsid w:val="001A71BE"/>
    <w:rsid w:val="001B4E24"/>
    <w:rsid w:val="001C0CF9"/>
    <w:rsid w:val="001D2250"/>
    <w:rsid w:val="001D7C16"/>
    <w:rsid w:val="001E647E"/>
    <w:rsid w:val="00262EEF"/>
    <w:rsid w:val="00270098"/>
    <w:rsid w:val="002716C7"/>
    <w:rsid w:val="0029619C"/>
    <w:rsid w:val="002A70FB"/>
    <w:rsid w:val="002A72C5"/>
    <w:rsid w:val="002B256F"/>
    <w:rsid w:val="002D0EF6"/>
    <w:rsid w:val="00395D00"/>
    <w:rsid w:val="003A4575"/>
    <w:rsid w:val="003C77EC"/>
    <w:rsid w:val="003D7B07"/>
    <w:rsid w:val="003E106F"/>
    <w:rsid w:val="003F3AA2"/>
    <w:rsid w:val="004041DA"/>
    <w:rsid w:val="00415A24"/>
    <w:rsid w:val="0043716A"/>
    <w:rsid w:val="00455209"/>
    <w:rsid w:val="00457263"/>
    <w:rsid w:val="004B0B40"/>
    <w:rsid w:val="004B22DF"/>
    <w:rsid w:val="004B3FD0"/>
    <w:rsid w:val="004C7FB1"/>
    <w:rsid w:val="0053157A"/>
    <w:rsid w:val="00535280"/>
    <w:rsid w:val="005427A1"/>
    <w:rsid w:val="00572454"/>
    <w:rsid w:val="005A74C5"/>
    <w:rsid w:val="005E2469"/>
    <w:rsid w:val="006126C1"/>
    <w:rsid w:val="006139C7"/>
    <w:rsid w:val="00614089"/>
    <w:rsid w:val="00642D73"/>
    <w:rsid w:val="006469AE"/>
    <w:rsid w:val="00675608"/>
    <w:rsid w:val="006828D4"/>
    <w:rsid w:val="006A56DE"/>
    <w:rsid w:val="006B1E96"/>
    <w:rsid w:val="006D1F76"/>
    <w:rsid w:val="0075069F"/>
    <w:rsid w:val="007538A6"/>
    <w:rsid w:val="00760D12"/>
    <w:rsid w:val="007B7D83"/>
    <w:rsid w:val="007C2B48"/>
    <w:rsid w:val="007C7DEF"/>
    <w:rsid w:val="007E0824"/>
    <w:rsid w:val="007F2D32"/>
    <w:rsid w:val="00801AF3"/>
    <w:rsid w:val="00830241"/>
    <w:rsid w:val="008C2FB4"/>
    <w:rsid w:val="00970A58"/>
    <w:rsid w:val="009813F3"/>
    <w:rsid w:val="009C4610"/>
    <w:rsid w:val="00A027D4"/>
    <w:rsid w:val="00A103DC"/>
    <w:rsid w:val="00A264EF"/>
    <w:rsid w:val="00A27A3D"/>
    <w:rsid w:val="00A33132"/>
    <w:rsid w:val="00A56989"/>
    <w:rsid w:val="00A72D17"/>
    <w:rsid w:val="00A74393"/>
    <w:rsid w:val="00AA6374"/>
    <w:rsid w:val="00AD1C84"/>
    <w:rsid w:val="00AD2EB7"/>
    <w:rsid w:val="00AD3601"/>
    <w:rsid w:val="00AE325B"/>
    <w:rsid w:val="00B0003E"/>
    <w:rsid w:val="00B054F3"/>
    <w:rsid w:val="00B34B68"/>
    <w:rsid w:val="00B36E1A"/>
    <w:rsid w:val="00B57950"/>
    <w:rsid w:val="00B76773"/>
    <w:rsid w:val="00B93A00"/>
    <w:rsid w:val="00BF2183"/>
    <w:rsid w:val="00BF4655"/>
    <w:rsid w:val="00C40405"/>
    <w:rsid w:val="00C60DA2"/>
    <w:rsid w:val="00C61AAB"/>
    <w:rsid w:val="00C63C13"/>
    <w:rsid w:val="00C72BC0"/>
    <w:rsid w:val="00C8219A"/>
    <w:rsid w:val="00CA7129"/>
    <w:rsid w:val="00CB4025"/>
    <w:rsid w:val="00CD56CE"/>
    <w:rsid w:val="00CF16BC"/>
    <w:rsid w:val="00D024E0"/>
    <w:rsid w:val="00D63ED2"/>
    <w:rsid w:val="00D7201C"/>
    <w:rsid w:val="00D93D4B"/>
    <w:rsid w:val="00E13744"/>
    <w:rsid w:val="00E566DA"/>
    <w:rsid w:val="00E62979"/>
    <w:rsid w:val="00E66ED7"/>
    <w:rsid w:val="00E85F07"/>
    <w:rsid w:val="00F03A92"/>
    <w:rsid w:val="00F16986"/>
    <w:rsid w:val="00F67F1D"/>
    <w:rsid w:val="00FE2A1B"/>
    <w:rsid w:val="00FE2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DD0333"/>
  <w14:defaultImageDpi w14:val="300"/>
  <w15:docId w15:val="{51A7FFED-031E-5B47-8698-3CAB3C47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E09"/>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E09"/>
    <w:pPr>
      <w:ind w:left="720"/>
      <w:contextualSpacing/>
    </w:pPr>
  </w:style>
  <w:style w:type="table" w:styleId="TableGrid">
    <w:name w:val="Table Grid"/>
    <w:basedOn w:val="TableNormal"/>
    <w:uiPriority w:val="59"/>
    <w:rsid w:val="00FE2E0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E2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E09"/>
    <w:rPr>
      <w:rFonts w:eastAsiaTheme="minorHAnsi"/>
      <w:sz w:val="22"/>
      <w:szCs w:val="22"/>
    </w:rPr>
  </w:style>
  <w:style w:type="paragraph" w:styleId="BalloonText">
    <w:name w:val="Balloon Text"/>
    <w:basedOn w:val="Normal"/>
    <w:link w:val="BalloonTextChar"/>
    <w:uiPriority w:val="99"/>
    <w:semiHidden/>
    <w:unhideWhenUsed/>
    <w:rsid w:val="000D5A4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5A4B"/>
    <w:rPr>
      <w:rFonts w:ascii="Lucida Grande" w:eastAsiaTheme="minorHAnsi" w:hAnsi="Lucida Grande" w:cs="Lucida Grande"/>
      <w:sz w:val="18"/>
      <w:szCs w:val="18"/>
    </w:rPr>
  </w:style>
  <w:style w:type="paragraph" w:styleId="Header">
    <w:name w:val="header"/>
    <w:basedOn w:val="Normal"/>
    <w:link w:val="HeaderChar"/>
    <w:uiPriority w:val="99"/>
    <w:unhideWhenUsed/>
    <w:rsid w:val="006139C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139C7"/>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B7642-ECDE-5144-9830-7779ECC74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Ware</dc:creator>
  <cp:keywords/>
  <dc:description/>
  <cp:lastModifiedBy>Stephanie Ware</cp:lastModifiedBy>
  <cp:revision>29</cp:revision>
  <dcterms:created xsi:type="dcterms:W3CDTF">2019-11-25T20:20:00Z</dcterms:created>
  <dcterms:modified xsi:type="dcterms:W3CDTF">2020-01-09T16:18:00Z</dcterms:modified>
</cp:coreProperties>
</file>