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02220" w14:textId="0A4B6D38" w:rsidR="005550BB" w:rsidRPr="00880D27" w:rsidRDefault="00880D27" w:rsidP="005550BB">
      <w:pPr>
        <w:spacing w:after="0" w:line="240" w:lineRule="auto"/>
        <w:jc w:val="center"/>
        <w:rPr>
          <w:rFonts w:ascii="Times New Roman" w:eastAsia="Times New Roman" w:hAnsi="Times New Roman" w:cs="Times New Roman"/>
          <w:b/>
          <w:bCs/>
          <w:color w:val="9900CC"/>
          <w:kern w:val="0"/>
          <w:sz w:val="40"/>
          <w:szCs w:val="40"/>
          <w14:ligatures w14:val="none"/>
        </w:rPr>
      </w:pPr>
      <w:r>
        <w:rPr>
          <w:rFonts w:ascii="Times New Roman" w:eastAsia="Times New Roman" w:hAnsi="Times New Roman" w:cs="Times New Roman"/>
          <w:b/>
          <w:bCs/>
          <w:color w:val="9900CC"/>
          <w:kern w:val="0"/>
          <w:sz w:val="40"/>
          <w:szCs w:val="40"/>
          <w14:ligatures w14:val="none"/>
        </w:rPr>
        <w:t xml:space="preserve">TECM 1700 </w:t>
      </w:r>
      <w:r w:rsidR="005550BB" w:rsidRPr="00880D27">
        <w:rPr>
          <w:rFonts w:ascii="Times New Roman" w:eastAsia="Times New Roman" w:hAnsi="Times New Roman" w:cs="Times New Roman"/>
          <w:b/>
          <w:bCs/>
          <w:color w:val="9900CC"/>
          <w:kern w:val="0"/>
          <w:sz w:val="40"/>
          <w:szCs w:val="40"/>
          <w14:ligatures w14:val="none"/>
        </w:rPr>
        <w:t>Syllabus</w:t>
      </w:r>
    </w:p>
    <w:p w14:paraId="4ABA5635" w14:textId="77777777" w:rsidR="005550BB" w:rsidRDefault="005550BB" w:rsidP="003E7F2D">
      <w:pPr>
        <w:spacing w:after="0" w:line="240" w:lineRule="auto"/>
        <w:rPr>
          <w:rFonts w:ascii="Times New Roman" w:eastAsia="Times New Roman" w:hAnsi="Times New Roman" w:cs="Times New Roman"/>
          <w:b/>
          <w:bCs/>
          <w:color w:val="236FA1"/>
          <w:kern w:val="0"/>
          <w:sz w:val="24"/>
          <w:szCs w:val="24"/>
          <w14:ligatures w14:val="none"/>
        </w:rPr>
      </w:pPr>
    </w:p>
    <w:p w14:paraId="1F791041" w14:textId="77777777" w:rsidR="00880D27" w:rsidRPr="00880D27" w:rsidRDefault="00880D27" w:rsidP="00880D27">
      <w:pPr>
        <w:pStyle w:val="NormalWeb"/>
        <w:spacing w:before="0" w:beforeAutospacing="0" w:after="0" w:afterAutospacing="0"/>
        <w:rPr>
          <w:b/>
          <w:bCs/>
        </w:rPr>
      </w:pPr>
      <w:r w:rsidRPr="00880D27">
        <w:rPr>
          <w:b/>
          <w:bCs/>
          <w:color w:val="236FA1"/>
        </w:rPr>
        <w:t>Instructor: Syd Coppersmith</w:t>
      </w:r>
    </w:p>
    <w:p w14:paraId="027141FE" w14:textId="77777777" w:rsidR="00880D27" w:rsidRDefault="00880D27" w:rsidP="00880D27">
      <w:pPr>
        <w:pStyle w:val="NormalWeb"/>
        <w:spacing w:before="0" w:beforeAutospacing="0" w:after="0" w:afterAutospacing="0"/>
      </w:pPr>
      <w:r>
        <w:rPr>
          <w:color w:val="236FA1"/>
        </w:rPr>
        <w:t xml:space="preserve">Email: </w:t>
      </w:r>
      <w:hyperlink r:id="rId5" w:history="1">
        <w:r>
          <w:rPr>
            <w:rStyle w:val="Hyperlink"/>
            <w:color w:val="236FA1"/>
          </w:rPr>
          <w:t>syd.coppersmith@unt.edu</w:t>
        </w:r>
      </w:hyperlink>
    </w:p>
    <w:p w14:paraId="4DFD5F7A" w14:textId="77777777" w:rsidR="00880D27" w:rsidRDefault="00880D27" w:rsidP="00880D27">
      <w:pPr>
        <w:pStyle w:val="NormalWeb"/>
        <w:spacing w:before="0" w:beforeAutospacing="0" w:after="0" w:afterAutospacing="0"/>
      </w:pPr>
      <w:r>
        <w:rPr>
          <w:color w:val="236FA1"/>
        </w:rPr>
        <w:t>Office: Audb 105, Cube 105D</w:t>
      </w:r>
    </w:p>
    <w:p w14:paraId="0C4499A0" w14:textId="77777777" w:rsidR="00880D27" w:rsidRDefault="00880D27" w:rsidP="00880D27">
      <w:pPr>
        <w:pStyle w:val="NormalWeb"/>
        <w:spacing w:before="0" w:beforeAutospacing="0" w:after="0" w:afterAutospacing="0"/>
        <w:rPr>
          <w:color w:val="236FA1"/>
        </w:rPr>
      </w:pPr>
      <w:r>
        <w:rPr>
          <w:color w:val="236FA1"/>
        </w:rPr>
        <w:t>Office Hours: Wednesday 10:30 to 12:30</w:t>
      </w:r>
    </w:p>
    <w:p w14:paraId="589B9EA8" w14:textId="77777777" w:rsidR="00880D27" w:rsidRDefault="00880D27" w:rsidP="00880D27">
      <w:pPr>
        <w:pStyle w:val="NormalWeb"/>
        <w:spacing w:before="0" w:beforeAutospacing="0" w:after="0" w:afterAutospacing="0"/>
      </w:pPr>
    </w:p>
    <w:p w14:paraId="4018C758" w14:textId="25C9D342" w:rsidR="00AE2FF1" w:rsidRPr="00AE2FF1" w:rsidRDefault="00AE2FF1" w:rsidP="003E7F2D">
      <w:p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b/>
          <w:bCs/>
          <w:color w:val="236FA1"/>
          <w:kern w:val="0"/>
          <w:sz w:val="24"/>
          <w:szCs w:val="24"/>
          <w14:ligatures w14:val="none"/>
        </w:rPr>
        <w:t>TECM 1700.001 Intro to Sci &amp; Tech Writing</w:t>
      </w:r>
    </w:p>
    <w:p w14:paraId="11A44227" w14:textId="77777777" w:rsidR="00AE2FF1" w:rsidRPr="00AE2FF1" w:rsidRDefault="00AE2FF1" w:rsidP="003E7F2D">
      <w:p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color w:val="236FA1"/>
          <w:kern w:val="0"/>
          <w:sz w:val="24"/>
          <w:szCs w:val="24"/>
          <w14:ligatures w14:val="none"/>
        </w:rPr>
        <w:t>Date &amp; Time: Tues/Thurs 9:30 – 10:50</w:t>
      </w:r>
    </w:p>
    <w:p w14:paraId="658A9B12" w14:textId="77777777" w:rsidR="00AE2FF1" w:rsidRPr="00AE2FF1" w:rsidRDefault="00AE2FF1" w:rsidP="003E7F2D">
      <w:p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color w:val="236FA1"/>
          <w:kern w:val="0"/>
          <w:sz w:val="24"/>
          <w:szCs w:val="24"/>
          <w14:ligatures w14:val="none"/>
        </w:rPr>
        <w:t>Room: Audb 308</w:t>
      </w:r>
    </w:p>
    <w:p w14:paraId="116BF7A1" w14:textId="77777777" w:rsidR="00AE2FF1" w:rsidRPr="00AE2FF1" w:rsidRDefault="00AE2FF1" w:rsidP="003E7F2D">
      <w:p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 </w:t>
      </w:r>
    </w:p>
    <w:p w14:paraId="76079927" w14:textId="77777777" w:rsidR="00AE2FF1" w:rsidRPr="00AE2FF1" w:rsidRDefault="00AE2FF1" w:rsidP="003E7F2D">
      <w:p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b/>
          <w:bCs/>
          <w:color w:val="236FA1"/>
          <w:kern w:val="0"/>
          <w:sz w:val="24"/>
          <w:szCs w:val="24"/>
          <w14:ligatures w14:val="none"/>
        </w:rPr>
        <w:t>TECM 1700.005 Intro to Sci &amp; Tech Writing</w:t>
      </w:r>
    </w:p>
    <w:p w14:paraId="1C8B59D1" w14:textId="77777777" w:rsidR="00AE2FF1" w:rsidRPr="00AE2FF1" w:rsidRDefault="00AE2FF1" w:rsidP="003E7F2D">
      <w:p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color w:val="236FA1"/>
          <w:kern w:val="0"/>
          <w:sz w:val="24"/>
          <w:szCs w:val="24"/>
          <w14:ligatures w14:val="none"/>
        </w:rPr>
        <w:t>Date &amp; Time: Tues/Thurs 11:00 – 12:20</w:t>
      </w:r>
    </w:p>
    <w:p w14:paraId="29016917" w14:textId="77777777" w:rsidR="00AE2FF1" w:rsidRPr="00AE2FF1" w:rsidRDefault="00AE2FF1" w:rsidP="003E7F2D">
      <w:p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color w:val="236FA1"/>
          <w:kern w:val="0"/>
          <w:sz w:val="24"/>
          <w:szCs w:val="24"/>
          <w14:ligatures w14:val="none"/>
        </w:rPr>
        <w:t>Room: Audb 312</w:t>
      </w:r>
    </w:p>
    <w:p w14:paraId="27146AD6" w14:textId="35476C11" w:rsidR="005550BB" w:rsidRPr="00AE2FF1" w:rsidRDefault="00AE2FF1" w:rsidP="003E7F2D">
      <w:p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 </w:t>
      </w:r>
    </w:p>
    <w:p w14:paraId="6B64A550" w14:textId="77777777" w:rsidR="00AE2FF1" w:rsidRPr="00AE2FF1" w:rsidRDefault="00AE2FF1" w:rsidP="00AE2FF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E2FF1">
        <w:rPr>
          <w:rFonts w:ascii="Times New Roman" w:eastAsia="Times New Roman" w:hAnsi="Times New Roman" w:cs="Times New Roman"/>
          <w:b/>
          <w:bCs/>
          <w:kern w:val="0"/>
          <w:sz w:val="36"/>
          <w:szCs w:val="36"/>
          <w14:ligatures w14:val="none"/>
        </w:rPr>
        <w:t>Course Summary</w:t>
      </w:r>
    </w:p>
    <w:p w14:paraId="0F26DF5B" w14:textId="77777777" w:rsidR="00AE2FF1" w:rsidRPr="00AE2FF1" w:rsidRDefault="00AE2FF1" w:rsidP="00AE2F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This course meets the requirements for the University CORE and is a process-oriented introduction to writing, especially for science, pre-engineering, and business students. We will focus on understanding the writing situation and practice writing in response to professional, science, and technical situations.</w:t>
      </w:r>
    </w:p>
    <w:p w14:paraId="6153721C" w14:textId="77777777" w:rsidR="00AE2FF1" w:rsidRPr="00AE2FF1" w:rsidRDefault="00AE2FF1" w:rsidP="00AE2F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You will fulfill the following learning objectives by the end of this course:</w:t>
      </w:r>
    </w:p>
    <w:p w14:paraId="594D8405" w14:textId="77777777" w:rsidR="00AE2FF1" w:rsidRPr="00AE2FF1" w:rsidRDefault="00AE2FF1" w:rsidP="00AE2FF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Learn effective study skills</w:t>
      </w:r>
    </w:p>
    <w:p w14:paraId="0DCEAA95" w14:textId="77777777" w:rsidR="00AE2FF1" w:rsidRPr="00AE2FF1" w:rsidRDefault="00AE2FF1" w:rsidP="00AE2FF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Learn to practice time management</w:t>
      </w:r>
    </w:p>
    <w:p w14:paraId="4C72C5C8" w14:textId="77777777" w:rsidR="00AE2FF1" w:rsidRPr="00AE2FF1" w:rsidRDefault="00AE2FF1" w:rsidP="00AE2FF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Learn to work as an effective member of a collaborative team</w:t>
      </w:r>
    </w:p>
    <w:p w14:paraId="6A1A7793" w14:textId="77777777" w:rsidR="00AE2FF1" w:rsidRPr="00AE2FF1" w:rsidRDefault="00AE2FF1" w:rsidP="00AE2FF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Learn skills for evaluating effective writing</w:t>
      </w:r>
    </w:p>
    <w:p w14:paraId="146A2E27" w14:textId="77777777" w:rsidR="00AE2FF1" w:rsidRPr="00AE2FF1" w:rsidRDefault="00AE2FF1" w:rsidP="00AE2FF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Enhance grammar and punctuation skills</w:t>
      </w:r>
    </w:p>
    <w:p w14:paraId="48794949" w14:textId="77777777" w:rsidR="00AE2FF1" w:rsidRPr="00AE2FF1" w:rsidRDefault="00AE2FF1" w:rsidP="00AE2FF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Become familiar with the genres of writing common to technical disciplines</w:t>
      </w:r>
    </w:p>
    <w:p w14:paraId="6FFD5B6B" w14:textId="77777777" w:rsidR="00AE2FF1" w:rsidRPr="00AE2FF1" w:rsidRDefault="00AE2FF1" w:rsidP="00AE2FF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Learn to apply the rhetorical situation (audience, purpose, occasion) to the decision-making process when writing and learning</w:t>
      </w:r>
    </w:p>
    <w:p w14:paraId="65A91945" w14:textId="77777777" w:rsidR="00AE2FF1" w:rsidRPr="00AE2FF1" w:rsidRDefault="00AE2FF1" w:rsidP="00AE2FF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E2FF1">
        <w:rPr>
          <w:rFonts w:ascii="Times New Roman" w:eastAsia="Times New Roman" w:hAnsi="Times New Roman" w:cs="Times New Roman"/>
          <w:b/>
          <w:bCs/>
          <w:kern w:val="0"/>
          <w:sz w:val="36"/>
          <w:szCs w:val="36"/>
          <w14:ligatures w14:val="none"/>
        </w:rPr>
        <w:t>Assignments</w:t>
      </w:r>
    </w:p>
    <w:p w14:paraId="37F4F8EA" w14:textId="77777777" w:rsidR="00AE2FF1" w:rsidRDefault="00AE2FF1" w:rsidP="00AE2FF1">
      <w:p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You will complete the following assignments in the class. Full assignment descriptions will be placed under the "assignments" tab in Canvas.</w:t>
      </w:r>
    </w:p>
    <w:p w14:paraId="3220B7C4" w14:textId="7D1176B1" w:rsidR="00AE2FF1" w:rsidRPr="00A84FB8" w:rsidRDefault="00A84FB8" w:rsidP="00A84FB8">
      <w:pPr>
        <w:spacing w:before="100" w:beforeAutospacing="1" w:after="100" w:afterAutospacing="1" w:line="240" w:lineRule="auto"/>
        <w:rPr>
          <w:rFonts w:ascii="Times New Roman" w:eastAsia="Times New Roman" w:hAnsi="Times New Roman" w:cs="Times New Roman"/>
          <w:color w:val="C00000"/>
          <w:kern w:val="0"/>
          <w:sz w:val="24"/>
          <w:szCs w:val="24"/>
          <w14:ligatures w14:val="none"/>
        </w:rPr>
      </w:pPr>
      <w:r w:rsidRPr="00A84FB8">
        <w:rPr>
          <w:rFonts w:ascii="Times New Roman" w:eastAsia="Times New Roman" w:hAnsi="Times New Roman" w:cs="Times New Roman"/>
          <w:color w:val="C00000"/>
          <w:kern w:val="0"/>
          <w:sz w:val="24"/>
          <w:szCs w:val="24"/>
          <w14:ligatures w14:val="none"/>
        </w:rPr>
        <w:t>Note: Grades on individual assignments and quizzes in Canvas are accurate. However, the overall course grade shown in Canvas will not be accurate as it doesn’t account for class participation, lateness, absences and more.</w:t>
      </w:r>
    </w:p>
    <w:p w14:paraId="57746B3D" w14:textId="77777777" w:rsidR="00AE2FF1" w:rsidRPr="00AE2FF1" w:rsidRDefault="00AE2FF1" w:rsidP="00AE2FF1">
      <w:pPr>
        <w:spacing w:after="0" w:line="240" w:lineRule="auto"/>
        <w:rPr>
          <w:rFonts w:ascii="Times New Roman" w:eastAsia="Times New Roman" w:hAnsi="Times New Roman" w:cs="Times New Roman"/>
          <w:b/>
          <w:bCs/>
          <w:color w:val="0070C0"/>
          <w:kern w:val="0"/>
          <w:sz w:val="24"/>
          <w:szCs w:val="24"/>
          <w14:ligatures w14:val="none"/>
        </w:rPr>
      </w:pPr>
      <w:r w:rsidRPr="00AE2FF1">
        <w:rPr>
          <w:rFonts w:ascii="Times New Roman" w:eastAsia="Times New Roman" w:hAnsi="Times New Roman" w:cs="Times New Roman"/>
          <w:b/>
          <w:bCs/>
          <w:color w:val="0070C0"/>
          <w:kern w:val="0"/>
          <w:sz w:val="24"/>
          <w:szCs w:val="24"/>
          <w14:ligatures w14:val="none"/>
        </w:rPr>
        <w:t>Assignment</w:t>
      </w:r>
      <w:r w:rsidRPr="00AE2FF1">
        <w:rPr>
          <w:rFonts w:ascii="Times New Roman" w:eastAsia="Times New Roman" w:hAnsi="Times New Roman" w:cs="Times New Roman"/>
          <w:b/>
          <w:bCs/>
          <w:color w:val="0070C0"/>
          <w:kern w:val="0"/>
          <w:sz w:val="24"/>
          <w:szCs w:val="24"/>
          <w14:ligatures w14:val="none"/>
        </w:rPr>
        <w:tab/>
      </w:r>
      <w:r w:rsidRPr="00AE2FF1">
        <w:rPr>
          <w:rFonts w:ascii="Times New Roman" w:eastAsia="Times New Roman" w:hAnsi="Times New Roman" w:cs="Times New Roman"/>
          <w:b/>
          <w:bCs/>
          <w:color w:val="0070C0"/>
          <w:kern w:val="0"/>
          <w:sz w:val="24"/>
          <w:szCs w:val="24"/>
          <w14:ligatures w14:val="none"/>
        </w:rPr>
        <w:tab/>
        <w:t>Grade Weight</w:t>
      </w:r>
    </w:p>
    <w:p w14:paraId="65457642" w14:textId="3FAC7E41" w:rsidR="00AE2FF1" w:rsidRPr="00AE2FF1" w:rsidRDefault="00AE2FF1" w:rsidP="00AE2FF1">
      <w:pPr>
        <w:spacing w:after="0" w:line="240" w:lineRule="auto"/>
        <w:rPr>
          <w:rFonts w:ascii="Times New Roman" w:eastAsia="Times New Roman" w:hAnsi="Times New Roman" w:cs="Times New Roman"/>
          <w:color w:val="0070C0"/>
          <w:kern w:val="0"/>
          <w:sz w:val="24"/>
          <w:szCs w:val="24"/>
          <w14:ligatures w14:val="none"/>
        </w:rPr>
      </w:pPr>
      <w:r w:rsidRPr="00AE2FF1">
        <w:rPr>
          <w:rFonts w:ascii="Times New Roman" w:eastAsia="Times New Roman" w:hAnsi="Times New Roman" w:cs="Times New Roman"/>
          <w:color w:val="0070C0"/>
          <w:kern w:val="0"/>
          <w:sz w:val="24"/>
          <w:szCs w:val="24"/>
          <w14:ligatures w14:val="none"/>
        </w:rPr>
        <w:t>Instructions</w:t>
      </w:r>
      <w:r w:rsidRPr="00AE2FF1">
        <w:rPr>
          <w:rFonts w:ascii="Times New Roman" w:eastAsia="Times New Roman" w:hAnsi="Times New Roman" w:cs="Times New Roman"/>
          <w:color w:val="0070C0"/>
          <w:kern w:val="0"/>
          <w:sz w:val="24"/>
          <w:szCs w:val="24"/>
          <w14:ligatures w14:val="none"/>
        </w:rPr>
        <w:tab/>
      </w:r>
      <w:r w:rsidRPr="00AE2FF1">
        <w:rPr>
          <w:rFonts w:ascii="Times New Roman" w:eastAsia="Times New Roman" w:hAnsi="Times New Roman" w:cs="Times New Roman"/>
          <w:color w:val="0070C0"/>
          <w:kern w:val="0"/>
          <w:sz w:val="24"/>
          <w:szCs w:val="24"/>
          <w14:ligatures w14:val="none"/>
        </w:rPr>
        <w:tab/>
        <w:t>15%</w:t>
      </w:r>
    </w:p>
    <w:p w14:paraId="49EA7702" w14:textId="664D9CC1" w:rsidR="00AE2FF1" w:rsidRPr="00AE2FF1" w:rsidRDefault="00AE2FF1" w:rsidP="00AE2FF1">
      <w:pPr>
        <w:spacing w:after="0" w:line="240" w:lineRule="auto"/>
        <w:rPr>
          <w:rFonts w:ascii="Times New Roman" w:eastAsia="Times New Roman" w:hAnsi="Times New Roman" w:cs="Times New Roman"/>
          <w:color w:val="0070C0"/>
          <w:kern w:val="0"/>
          <w:sz w:val="24"/>
          <w:szCs w:val="24"/>
          <w14:ligatures w14:val="none"/>
        </w:rPr>
      </w:pPr>
      <w:r w:rsidRPr="00AE2FF1">
        <w:rPr>
          <w:rFonts w:ascii="Times New Roman" w:eastAsia="Times New Roman" w:hAnsi="Times New Roman" w:cs="Times New Roman"/>
          <w:color w:val="0070C0"/>
          <w:kern w:val="0"/>
          <w:sz w:val="24"/>
          <w:szCs w:val="24"/>
          <w14:ligatures w14:val="none"/>
        </w:rPr>
        <w:lastRenderedPageBreak/>
        <w:t>iFixit Project</w:t>
      </w:r>
      <w:r w:rsidRPr="00AE2FF1">
        <w:rPr>
          <w:rFonts w:ascii="Times New Roman" w:eastAsia="Times New Roman" w:hAnsi="Times New Roman" w:cs="Times New Roman"/>
          <w:color w:val="0070C0"/>
          <w:kern w:val="0"/>
          <w:sz w:val="24"/>
          <w:szCs w:val="24"/>
          <w14:ligatures w14:val="none"/>
        </w:rPr>
        <w:tab/>
      </w:r>
      <w:r w:rsidRPr="00AE2FF1">
        <w:rPr>
          <w:rFonts w:ascii="Times New Roman" w:eastAsia="Times New Roman" w:hAnsi="Times New Roman" w:cs="Times New Roman"/>
          <w:color w:val="0070C0"/>
          <w:kern w:val="0"/>
          <w:sz w:val="24"/>
          <w:szCs w:val="24"/>
          <w14:ligatures w14:val="none"/>
        </w:rPr>
        <w:tab/>
      </w:r>
      <w:r w:rsidR="004F70F9">
        <w:rPr>
          <w:rFonts w:ascii="Times New Roman" w:eastAsia="Times New Roman" w:hAnsi="Times New Roman" w:cs="Times New Roman"/>
          <w:color w:val="0070C0"/>
          <w:kern w:val="0"/>
          <w:sz w:val="24"/>
          <w:szCs w:val="24"/>
          <w14:ligatures w14:val="none"/>
        </w:rPr>
        <w:t>30</w:t>
      </w:r>
      <w:r w:rsidRPr="00AE2FF1">
        <w:rPr>
          <w:rFonts w:ascii="Times New Roman" w:eastAsia="Times New Roman" w:hAnsi="Times New Roman" w:cs="Times New Roman"/>
          <w:color w:val="0070C0"/>
          <w:kern w:val="0"/>
          <w:sz w:val="24"/>
          <w:szCs w:val="24"/>
          <w14:ligatures w14:val="none"/>
        </w:rPr>
        <w:t>%</w:t>
      </w:r>
    </w:p>
    <w:p w14:paraId="5F84B123" w14:textId="6EE3D772" w:rsidR="00AE2FF1" w:rsidRPr="00AE2FF1" w:rsidRDefault="00AE2FF1" w:rsidP="00AE2FF1">
      <w:pPr>
        <w:spacing w:after="0" w:line="240" w:lineRule="auto"/>
        <w:rPr>
          <w:rFonts w:ascii="Times New Roman" w:eastAsia="Times New Roman" w:hAnsi="Times New Roman" w:cs="Times New Roman"/>
          <w:color w:val="0070C0"/>
          <w:kern w:val="0"/>
          <w:sz w:val="24"/>
          <w:szCs w:val="24"/>
          <w14:ligatures w14:val="none"/>
        </w:rPr>
      </w:pPr>
      <w:r w:rsidRPr="00AE2FF1">
        <w:rPr>
          <w:rFonts w:ascii="Times New Roman" w:eastAsia="Times New Roman" w:hAnsi="Times New Roman" w:cs="Times New Roman"/>
          <w:color w:val="0070C0"/>
          <w:kern w:val="0"/>
          <w:sz w:val="24"/>
          <w:szCs w:val="24"/>
          <w14:ligatures w14:val="none"/>
        </w:rPr>
        <w:t>Comparison Report</w:t>
      </w:r>
      <w:r w:rsidRPr="00AE2FF1">
        <w:rPr>
          <w:rFonts w:ascii="Times New Roman" w:eastAsia="Times New Roman" w:hAnsi="Times New Roman" w:cs="Times New Roman"/>
          <w:color w:val="0070C0"/>
          <w:kern w:val="0"/>
          <w:sz w:val="24"/>
          <w:szCs w:val="24"/>
          <w14:ligatures w14:val="none"/>
        </w:rPr>
        <w:tab/>
        <w:t>15%</w:t>
      </w:r>
    </w:p>
    <w:p w14:paraId="1BFA0D48" w14:textId="396C880B" w:rsidR="00AE2FF1" w:rsidRPr="00AE2FF1" w:rsidRDefault="00AE2FF1" w:rsidP="00AE2FF1">
      <w:pPr>
        <w:spacing w:after="0" w:line="240" w:lineRule="auto"/>
        <w:rPr>
          <w:rFonts w:ascii="Times New Roman" w:eastAsia="Times New Roman" w:hAnsi="Times New Roman" w:cs="Times New Roman"/>
          <w:color w:val="0070C0"/>
          <w:kern w:val="0"/>
          <w:sz w:val="24"/>
          <w:szCs w:val="24"/>
          <w14:ligatures w14:val="none"/>
        </w:rPr>
      </w:pPr>
      <w:r w:rsidRPr="00AE2FF1">
        <w:rPr>
          <w:rFonts w:ascii="Times New Roman" w:eastAsia="Times New Roman" w:hAnsi="Times New Roman" w:cs="Times New Roman"/>
          <w:color w:val="0070C0"/>
          <w:kern w:val="0"/>
          <w:sz w:val="24"/>
          <w:szCs w:val="24"/>
          <w14:ligatures w14:val="none"/>
        </w:rPr>
        <w:t>Proposal</w:t>
      </w:r>
      <w:r w:rsidRPr="00AE2FF1">
        <w:rPr>
          <w:rFonts w:ascii="Times New Roman" w:eastAsia="Times New Roman" w:hAnsi="Times New Roman" w:cs="Times New Roman"/>
          <w:color w:val="0070C0"/>
          <w:kern w:val="0"/>
          <w:sz w:val="24"/>
          <w:szCs w:val="24"/>
          <w14:ligatures w14:val="none"/>
        </w:rPr>
        <w:tab/>
      </w:r>
      <w:r w:rsidRPr="00AE2FF1">
        <w:rPr>
          <w:rFonts w:ascii="Times New Roman" w:eastAsia="Times New Roman" w:hAnsi="Times New Roman" w:cs="Times New Roman"/>
          <w:color w:val="0070C0"/>
          <w:kern w:val="0"/>
          <w:sz w:val="24"/>
          <w:szCs w:val="24"/>
          <w14:ligatures w14:val="none"/>
        </w:rPr>
        <w:tab/>
        <w:t>20%</w:t>
      </w:r>
    </w:p>
    <w:p w14:paraId="46A75A5E" w14:textId="30F680F5" w:rsidR="00AE2FF1" w:rsidRPr="00AE2FF1" w:rsidRDefault="00AE2FF1" w:rsidP="00AE2FF1">
      <w:pPr>
        <w:spacing w:after="0" w:line="240" w:lineRule="auto"/>
        <w:rPr>
          <w:rFonts w:ascii="Times New Roman" w:eastAsia="Times New Roman" w:hAnsi="Times New Roman" w:cs="Times New Roman"/>
          <w:color w:val="0070C0"/>
          <w:kern w:val="0"/>
          <w:sz w:val="24"/>
          <w:szCs w:val="24"/>
          <w14:ligatures w14:val="none"/>
        </w:rPr>
      </w:pPr>
      <w:r w:rsidRPr="00AE2FF1">
        <w:rPr>
          <w:rFonts w:ascii="Times New Roman" w:eastAsia="Times New Roman" w:hAnsi="Times New Roman" w:cs="Times New Roman"/>
          <w:color w:val="0070C0"/>
          <w:kern w:val="0"/>
          <w:sz w:val="24"/>
          <w:szCs w:val="24"/>
          <w14:ligatures w14:val="none"/>
        </w:rPr>
        <w:t>PowerPoint</w:t>
      </w:r>
      <w:r w:rsidRPr="00AE2FF1">
        <w:rPr>
          <w:rFonts w:ascii="Times New Roman" w:eastAsia="Times New Roman" w:hAnsi="Times New Roman" w:cs="Times New Roman"/>
          <w:color w:val="0070C0"/>
          <w:kern w:val="0"/>
          <w:sz w:val="24"/>
          <w:szCs w:val="24"/>
          <w14:ligatures w14:val="none"/>
        </w:rPr>
        <w:tab/>
      </w:r>
      <w:r w:rsidRPr="00AE2FF1">
        <w:rPr>
          <w:rFonts w:ascii="Times New Roman" w:eastAsia="Times New Roman" w:hAnsi="Times New Roman" w:cs="Times New Roman"/>
          <w:color w:val="0070C0"/>
          <w:kern w:val="0"/>
          <w:sz w:val="24"/>
          <w:szCs w:val="24"/>
          <w14:ligatures w14:val="none"/>
        </w:rPr>
        <w:tab/>
        <w:t>1</w:t>
      </w:r>
      <w:r w:rsidR="004F70F9">
        <w:rPr>
          <w:rFonts w:ascii="Times New Roman" w:eastAsia="Times New Roman" w:hAnsi="Times New Roman" w:cs="Times New Roman"/>
          <w:color w:val="0070C0"/>
          <w:kern w:val="0"/>
          <w:sz w:val="24"/>
          <w:szCs w:val="24"/>
          <w14:ligatures w14:val="none"/>
        </w:rPr>
        <w:t>0</w:t>
      </w:r>
      <w:r w:rsidRPr="00AE2FF1">
        <w:rPr>
          <w:rFonts w:ascii="Times New Roman" w:eastAsia="Times New Roman" w:hAnsi="Times New Roman" w:cs="Times New Roman"/>
          <w:color w:val="0070C0"/>
          <w:kern w:val="0"/>
          <w:sz w:val="24"/>
          <w:szCs w:val="24"/>
          <w14:ligatures w14:val="none"/>
        </w:rPr>
        <w:t>%</w:t>
      </w:r>
    </w:p>
    <w:p w14:paraId="4C271B61" w14:textId="3196058B" w:rsidR="00AE2FF1" w:rsidRPr="003448D8" w:rsidRDefault="00AE2FF1" w:rsidP="003448D8">
      <w:pPr>
        <w:spacing w:after="0" w:line="240" w:lineRule="auto"/>
        <w:rPr>
          <w:rFonts w:ascii="Times New Roman" w:eastAsia="Times New Roman" w:hAnsi="Times New Roman" w:cs="Times New Roman"/>
          <w:color w:val="0070C0"/>
          <w:kern w:val="0"/>
          <w:sz w:val="24"/>
          <w:szCs w:val="24"/>
          <w14:ligatures w14:val="none"/>
        </w:rPr>
      </w:pPr>
      <w:r w:rsidRPr="00AE2FF1">
        <w:rPr>
          <w:rFonts w:ascii="Times New Roman" w:eastAsia="Times New Roman" w:hAnsi="Times New Roman" w:cs="Times New Roman"/>
          <w:color w:val="0070C0"/>
          <w:kern w:val="0"/>
          <w:sz w:val="24"/>
          <w:szCs w:val="24"/>
          <w14:ligatures w14:val="none"/>
        </w:rPr>
        <w:t xml:space="preserve">Final: </w:t>
      </w:r>
      <w:r w:rsidRPr="00AE2FF1">
        <w:rPr>
          <w:rFonts w:ascii="Times New Roman" w:eastAsia="Times New Roman" w:hAnsi="Times New Roman" w:cs="Times New Roman"/>
          <w:color w:val="0070C0"/>
          <w:kern w:val="0"/>
          <w:sz w:val="24"/>
          <w:szCs w:val="24"/>
          <w14:ligatures w14:val="none"/>
        </w:rPr>
        <w:tab/>
      </w:r>
      <w:r w:rsidRPr="00AE2FF1">
        <w:rPr>
          <w:rFonts w:ascii="Times New Roman" w:eastAsia="Times New Roman" w:hAnsi="Times New Roman" w:cs="Times New Roman"/>
          <w:color w:val="0070C0"/>
          <w:kern w:val="0"/>
          <w:sz w:val="24"/>
          <w:szCs w:val="24"/>
          <w14:ligatures w14:val="none"/>
        </w:rPr>
        <w:tab/>
      </w:r>
      <w:r w:rsidRPr="00AE2FF1">
        <w:rPr>
          <w:rFonts w:ascii="Times New Roman" w:eastAsia="Times New Roman" w:hAnsi="Times New Roman" w:cs="Times New Roman"/>
          <w:color w:val="0070C0"/>
          <w:kern w:val="0"/>
          <w:sz w:val="24"/>
          <w:szCs w:val="24"/>
          <w14:ligatures w14:val="none"/>
        </w:rPr>
        <w:tab/>
        <w:t>10%</w:t>
      </w:r>
    </w:p>
    <w:p w14:paraId="4A6F8591" w14:textId="77777777" w:rsidR="00AE2FF1" w:rsidRPr="00AE2FF1" w:rsidRDefault="00AE2FF1" w:rsidP="00AE2FF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E2FF1">
        <w:rPr>
          <w:rFonts w:ascii="Times New Roman" w:eastAsia="Times New Roman" w:hAnsi="Times New Roman" w:cs="Times New Roman"/>
          <w:b/>
          <w:bCs/>
          <w:kern w:val="0"/>
          <w:sz w:val="36"/>
          <w:szCs w:val="36"/>
          <w14:ligatures w14:val="none"/>
        </w:rPr>
        <w:t>Grading</w:t>
      </w:r>
    </w:p>
    <w:p w14:paraId="3363F699" w14:textId="610DC5D1" w:rsidR="00AE2FF1" w:rsidRPr="00AE2FF1" w:rsidRDefault="00AE2FF1" w:rsidP="00AE2F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The following grading criteria serve as general guidelines for evaluating all assignments. Assignment-specific rubrics will be housed on Canvas.</w:t>
      </w:r>
    </w:p>
    <w:p w14:paraId="1CF82D24" w14:textId="77777777" w:rsidR="00AE2FF1" w:rsidRPr="00AE2FF1" w:rsidRDefault="00AE2FF1" w:rsidP="00AE2F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14:paraId="77E88495" w14:textId="77777777" w:rsidR="00AE2FF1" w:rsidRPr="00AE2FF1" w:rsidRDefault="00AE2FF1" w:rsidP="00AE2F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w:t>
      </w:r>
    </w:p>
    <w:p w14:paraId="2E334569" w14:textId="77777777" w:rsidR="00AE2FF1" w:rsidRPr="00AE2FF1" w:rsidRDefault="00AE2FF1" w:rsidP="00AE2F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14:paraId="7FFA9B97" w14:textId="77777777" w:rsidR="00AE2FF1" w:rsidRPr="00AE2FF1" w:rsidRDefault="00AE2FF1" w:rsidP="00AE2F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14:paraId="4C2FF6E0" w14:textId="77777777" w:rsidR="00AE2FF1" w:rsidRPr="00AE2FF1" w:rsidRDefault="00AE2FF1" w:rsidP="00AE2F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w:t>
      </w:r>
    </w:p>
    <w:p w14:paraId="671ED580" w14:textId="77777777" w:rsidR="00AE2FF1" w:rsidRPr="00AE2FF1" w:rsidRDefault="00AE2FF1" w:rsidP="00AE2FF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E2FF1">
        <w:rPr>
          <w:rFonts w:ascii="Times New Roman" w:eastAsia="Times New Roman" w:hAnsi="Times New Roman" w:cs="Times New Roman"/>
          <w:b/>
          <w:bCs/>
          <w:kern w:val="0"/>
          <w:sz w:val="36"/>
          <w:szCs w:val="36"/>
          <w14:ligatures w14:val="none"/>
        </w:rPr>
        <w:t>Course Policies and Procedures</w:t>
      </w:r>
    </w:p>
    <w:p w14:paraId="24F17F72" w14:textId="77777777" w:rsidR="00AE2FF1" w:rsidRPr="00AE2FF1" w:rsidRDefault="00AE2FF1" w:rsidP="00AE2F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These policies provide you with the formal regulations governing this course. Submission of your first assignment indicates you have read, understood, and agreed to these policies.</w:t>
      </w:r>
    </w:p>
    <w:p w14:paraId="5FB2FA20" w14:textId="77777777" w:rsidR="00AE2FF1" w:rsidRPr="009338F6" w:rsidRDefault="00AE2FF1" w:rsidP="00AE2FF1">
      <w:pPr>
        <w:spacing w:before="100" w:beforeAutospacing="1" w:after="100" w:afterAutospacing="1" w:line="240" w:lineRule="auto"/>
        <w:outlineLvl w:val="2"/>
        <w:rPr>
          <w:rFonts w:ascii="Times New Roman" w:eastAsia="Times New Roman" w:hAnsi="Times New Roman" w:cs="Times New Roman"/>
          <w:b/>
          <w:bCs/>
          <w:color w:val="0070C0"/>
          <w:kern w:val="0"/>
          <w:sz w:val="32"/>
          <w:szCs w:val="32"/>
          <w14:ligatures w14:val="none"/>
        </w:rPr>
      </w:pPr>
      <w:r w:rsidRPr="009338F6">
        <w:rPr>
          <w:rFonts w:ascii="Times New Roman" w:eastAsia="Times New Roman" w:hAnsi="Times New Roman" w:cs="Times New Roman"/>
          <w:b/>
          <w:bCs/>
          <w:color w:val="0070C0"/>
          <w:kern w:val="0"/>
          <w:sz w:val="32"/>
          <w:szCs w:val="32"/>
          <w14:ligatures w14:val="none"/>
        </w:rPr>
        <w:t>Attendance</w:t>
      </w:r>
    </w:p>
    <w:p w14:paraId="38A462B9" w14:textId="0588F623" w:rsidR="00F12C3E" w:rsidRDefault="00AE2FF1" w:rsidP="00AE2FF1">
      <w:pPr>
        <w:spacing w:before="100" w:beforeAutospacing="1" w:after="100" w:afterAutospacing="1" w:line="240" w:lineRule="auto"/>
        <w:rPr>
          <w:rFonts w:ascii="Times New Roman" w:eastAsia="Times New Roman" w:hAnsi="Times New Roman" w:cs="Times New Roman"/>
          <w:color w:val="0070C0"/>
          <w:kern w:val="0"/>
          <w:sz w:val="24"/>
          <w:szCs w:val="24"/>
          <w14:ligatures w14:val="none"/>
        </w:rPr>
      </w:pPr>
      <w:r w:rsidRPr="00AE2FF1">
        <w:rPr>
          <w:rFonts w:ascii="Times New Roman" w:eastAsia="Times New Roman" w:hAnsi="Times New Roman" w:cs="Times New Roman"/>
          <w:color w:val="0070C0"/>
          <w:kern w:val="0"/>
          <w:sz w:val="24"/>
          <w:szCs w:val="24"/>
          <w14:ligatures w14:val="none"/>
        </w:rPr>
        <w:lastRenderedPageBreak/>
        <w:t>You must attend class.</w:t>
      </w:r>
      <w:r w:rsidR="00994C9F">
        <w:rPr>
          <w:rFonts w:ascii="Times New Roman" w:eastAsia="Times New Roman" w:hAnsi="Times New Roman" w:cs="Times New Roman"/>
          <w:color w:val="0070C0"/>
          <w:kern w:val="0"/>
          <w:sz w:val="24"/>
          <w:szCs w:val="24"/>
          <w14:ligatures w14:val="none"/>
        </w:rPr>
        <w:t xml:space="preserve"> </w:t>
      </w:r>
      <w:r w:rsidR="00F12C3E" w:rsidRPr="00772265">
        <w:rPr>
          <w:rFonts w:ascii="Times New Roman" w:eastAsia="Times New Roman" w:hAnsi="Times New Roman" w:cs="Times New Roman"/>
          <w:color w:val="C00000"/>
          <w:kern w:val="0"/>
          <w:sz w:val="24"/>
          <w:szCs w:val="24"/>
          <w14:ligatures w14:val="none"/>
        </w:rPr>
        <w:t>You get 3 free absences.</w:t>
      </w:r>
      <w:r w:rsidR="00F12C3E">
        <w:rPr>
          <w:rFonts w:ascii="Times New Roman" w:eastAsia="Times New Roman" w:hAnsi="Times New Roman" w:cs="Times New Roman"/>
          <w:color w:val="0070C0"/>
          <w:kern w:val="0"/>
          <w:sz w:val="24"/>
          <w:szCs w:val="24"/>
          <w14:ligatures w14:val="none"/>
        </w:rPr>
        <w:t xml:space="preserve"> </w:t>
      </w:r>
      <w:r w:rsidR="005D5F5F">
        <w:rPr>
          <w:rFonts w:ascii="Times New Roman" w:eastAsia="Times New Roman" w:hAnsi="Times New Roman" w:cs="Times New Roman"/>
          <w:color w:val="0070C0"/>
          <w:kern w:val="0"/>
          <w:sz w:val="24"/>
          <w:szCs w:val="24"/>
          <w14:ligatures w14:val="none"/>
        </w:rPr>
        <w:t xml:space="preserve">These free absences include when </w:t>
      </w:r>
      <w:r w:rsidR="00F12C3E">
        <w:rPr>
          <w:rFonts w:ascii="Times New Roman" w:eastAsia="Times New Roman" w:hAnsi="Times New Roman" w:cs="Times New Roman"/>
          <w:color w:val="0070C0"/>
          <w:kern w:val="0"/>
          <w:sz w:val="24"/>
          <w:szCs w:val="24"/>
          <w14:ligatures w14:val="none"/>
        </w:rPr>
        <w:t xml:space="preserve">your car doesn’t start, you get stuck in traffic, you don’t feel well (exceptions made for Covid and communicable diseases, as described below), you have a sick relative, you couldn’t find a parking space, etc. </w:t>
      </w:r>
    </w:p>
    <w:p w14:paraId="237B9167" w14:textId="7F834057" w:rsidR="00F12C3E" w:rsidRDefault="00F12C3E" w:rsidP="00AE2FF1">
      <w:pPr>
        <w:spacing w:before="100" w:beforeAutospacing="1" w:after="100" w:afterAutospacing="1" w:line="240" w:lineRule="auto"/>
        <w:rPr>
          <w:rFonts w:ascii="Times New Roman" w:eastAsia="Times New Roman" w:hAnsi="Times New Roman" w:cs="Times New Roman"/>
          <w:color w:val="0070C0"/>
          <w:kern w:val="0"/>
          <w:sz w:val="24"/>
          <w:szCs w:val="24"/>
          <w14:ligatures w14:val="none"/>
        </w:rPr>
      </w:pPr>
      <w:r>
        <w:rPr>
          <w:rFonts w:ascii="Times New Roman" w:eastAsia="Times New Roman" w:hAnsi="Times New Roman" w:cs="Times New Roman"/>
          <w:color w:val="0070C0"/>
          <w:kern w:val="0"/>
          <w:sz w:val="24"/>
          <w:szCs w:val="24"/>
          <w14:ligatures w14:val="none"/>
        </w:rPr>
        <w:t xml:space="preserve">If you have </w:t>
      </w:r>
      <w:r w:rsidRPr="00BC4DED">
        <w:rPr>
          <w:rFonts w:ascii="Times New Roman" w:eastAsia="Times New Roman" w:hAnsi="Times New Roman" w:cs="Times New Roman"/>
          <w:color w:val="C00000"/>
          <w:kern w:val="0"/>
          <w:sz w:val="24"/>
          <w:szCs w:val="24"/>
          <w14:ligatures w14:val="none"/>
        </w:rPr>
        <w:t>Covid</w:t>
      </w:r>
      <w:r>
        <w:rPr>
          <w:rFonts w:ascii="Times New Roman" w:eastAsia="Times New Roman" w:hAnsi="Times New Roman" w:cs="Times New Roman"/>
          <w:color w:val="0070C0"/>
          <w:kern w:val="0"/>
          <w:sz w:val="24"/>
          <w:szCs w:val="24"/>
          <w14:ligatures w14:val="none"/>
        </w:rPr>
        <w:t xml:space="preserve"> and can prove it with a doctor’s note, that will not count towards your absences. However, I reserve the right to make you submit your note to the Dean’s office for verification of your condition.</w:t>
      </w:r>
    </w:p>
    <w:p w14:paraId="176C431E" w14:textId="1B2851C2" w:rsidR="00F12C3E" w:rsidRPr="00901FC2" w:rsidRDefault="00F12C3E" w:rsidP="00AE2FF1">
      <w:pPr>
        <w:spacing w:before="100" w:beforeAutospacing="1" w:after="100" w:afterAutospacing="1" w:line="240" w:lineRule="auto"/>
        <w:rPr>
          <w:rFonts w:ascii="Times New Roman" w:eastAsia="Times New Roman" w:hAnsi="Times New Roman" w:cs="Times New Roman"/>
          <w:color w:val="C00000"/>
          <w:kern w:val="0"/>
          <w:sz w:val="24"/>
          <w:szCs w:val="24"/>
          <w14:ligatures w14:val="none"/>
        </w:rPr>
      </w:pPr>
      <w:r w:rsidRPr="00901FC2">
        <w:rPr>
          <w:rFonts w:ascii="Times New Roman" w:eastAsia="Times New Roman" w:hAnsi="Times New Roman" w:cs="Times New Roman"/>
          <w:color w:val="C00000"/>
          <w:kern w:val="0"/>
          <w:sz w:val="24"/>
          <w:szCs w:val="24"/>
          <w14:ligatures w14:val="none"/>
        </w:rPr>
        <w:t>If you miss 4 classes, your final grade with be downgraded 1/3 of a letter grade. If you miss 5 classes, your final grade will be downgraded an additional letter grade—so 1 1/3 letter grade total.</w:t>
      </w:r>
    </w:p>
    <w:p w14:paraId="72597368" w14:textId="36EC0010" w:rsidR="00F12C3E" w:rsidRPr="00901FC2" w:rsidRDefault="00FC6DD4" w:rsidP="00AE2FF1">
      <w:pPr>
        <w:spacing w:before="100" w:beforeAutospacing="1" w:after="100" w:afterAutospacing="1" w:line="240" w:lineRule="auto"/>
        <w:rPr>
          <w:rFonts w:ascii="Times New Roman" w:eastAsia="Times New Roman" w:hAnsi="Times New Roman" w:cs="Times New Roman"/>
          <w:color w:val="C00000"/>
          <w:kern w:val="0"/>
          <w:sz w:val="24"/>
          <w:szCs w:val="24"/>
          <w14:ligatures w14:val="none"/>
        </w:rPr>
      </w:pPr>
      <w:r w:rsidRPr="00901FC2">
        <w:rPr>
          <w:rFonts w:ascii="Times New Roman" w:eastAsia="Times New Roman" w:hAnsi="Times New Roman" w:cs="Times New Roman"/>
          <w:color w:val="C00000"/>
          <w:kern w:val="0"/>
          <w:sz w:val="24"/>
          <w:szCs w:val="24"/>
          <w14:ligatures w14:val="none"/>
        </w:rPr>
        <w:t>If you miss 6 classes, you will receive a grade of 'F' in the class.</w:t>
      </w:r>
    </w:p>
    <w:p w14:paraId="2480905E" w14:textId="0847B55D" w:rsidR="004A78E0" w:rsidRPr="002815AB" w:rsidRDefault="004A78E0" w:rsidP="002815AB">
      <w:pPr>
        <w:spacing w:before="100" w:beforeAutospacing="1" w:after="100" w:afterAutospacing="1" w:line="240" w:lineRule="auto"/>
        <w:outlineLvl w:val="2"/>
        <w:rPr>
          <w:rFonts w:ascii="Times New Roman" w:eastAsia="Times New Roman" w:hAnsi="Times New Roman" w:cs="Times New Roman"/>
          <w:b/>
          <w:bCs/>
          <w:color w:val="0070C0"/>
          <w:kern w:val="0"/>
          <w:sz w:val="27"/>
          <w:szCs w:val="27"/>
          <w14:ligatures w14:val="none"/>
        </w:rPr>
      </w:pPr>
      <w:r w:rsidRPr="002815AB">
        <w:rPr>
          <w:rFonts w:ascii="Times New Roman" w:eastAsia="Times New Roman" w:hAnsi="Times New Roman" w:cs="Times New Roman"/>
          <w:b/>
          <w:bCs/>
          <w:color w:val="0070C0"/>
          <w:kern w:val="0"/>
          <w:sz w:val="27"/>
          <w:szCs w:val="27"/>
          <w14:ligatures w14:val="none"/>
        </w:rPr>
        <w:t>Latenes</w:t>
      </w:r>
      <w:r w:rsidR="00D060CD" w:rsidRPr="002815AB">
        <w:rPr>
          <w:rFonts w:ascii="Times New Roman" w:eastAsia="Times New Roman" w:hAnsi="Times New Roman" w:cs="Times New Roman"/>
          <w:b/>
          <w:bCs/>
          <w:color w:val="0070C0"/>
          <w:kern w:val="0"/>
          <w:sz w:val="27"/>
          <w:szCs w:val="27"/>
          <w14:ligatures w14:val="none"/>
        </w:rPr>
        <w:t>s</w:t>
      </w:r>
    </w:p>
    <w:p w14:paraId="508EABC4" w14:textId="2C623AAE" w:rsidR="00D060CD" w:rsidRPr="00772265" w:rsidRDefault="00D060CD" w:rsidP="00AE2FF1">
      <w:pPr>
        <w:spacing w:before="100" w:beforeAutospacing="1" w:after="100" w:afterAutospacing="1" w:line="240" w:lineRule="auto"/>
        <w:rPr>
          <w:rFonts w:ascii="Times New Roman" w:eastAsia="Times New Roman" w:hAnsi="Times New Roman" w:cs="Times New Roman"/>
          <w:color w:val="C00000"/>
          <w:kern w:val="0"/>
          <w:sz w:val="24"/>
          <w:szCs w:val="24"/>
          <w14:ligatures w14:val="none"/>
        </w:rPr>
      </w:pPr>
      <w:r w:rsidRPr="00D060CD">
        <w:rPr>
          <w:rFonts w:ascii="Times New Roman" w:eastAsia="Times New Roman" w:hAnsi="Times New Roman" w:cs="Times New Roman"/>
          <w:color w:val="0070C0"/>
          <w:kern w:val="0"/>
          <w:sz w:val="24"/>
          <w:szCs w:val="24"/>
          <w14:ligatures w14:val="none"/>
        </w:rPr>
        <w:t xml:space="preserve">You can be late to class up to 4 times with no consequences. </w:t>
      </w:r>
      <w:r w:rsidRPr="00772265">
        <w:rPr>
          <w:rFonts w:ascii="Times New Roman" w:eastAsia="Times New Roman" w:hAnsi="Times New Roman" w:cs="Times New Roman"/>
          <w:color w:val="C00000"/>
          <w:kern w:val="0"/>
          <w:sz w:val="24"/>
          <w:szCs w:val="24"/>
          <w14:ligatures w14:val="none"/>
        </w:rPr>
        <w:t>For each lateness after 4, your final grade will be downgraded 1/3 of a letter grade.</w:t>
      </w:r>
    </w:p>
    <w:p w14:paraId="5CD5AE1D" w14:textId="5BBAB362" w:rsidR="00AE2FF1" w:rsidRPr="002815AB" w:rsidRDefault="00AE2FF1" w:rsidP="002815AB">
      <w:pPr>
        <w:spacing w:before="100" w:beforeAutospacing="1" w:after="100" w:afterAutospacing="1" w:line="240" w:lineRule="auto"/>
        <w:outlineLvl w:val="2"/>
        <w:rPr>
          <w:rFonts w:ascii="Times New Roman" w:eastAsia="Times New Roman" w:hAnsi="Times New Roman" w:cs="Times New Roman"/>
          <w:b/>
          <w:bCs/>
          <w:color w:val="0070C0"/>
          <w:kern w:val="0"/>
          <w:sz w:val="27"/>
          <w:szCs w:val="27"/>
          <w14:ligatures w14:val="none"/>
        </w:rPr>
      </w:pPr>
      <w:r w:rsidRPr="002815AB">
        <w:rPr>
          <w:rFonts w:ascii="Times New Roman" w:eastAsia="Times New Roman" w:hAnsi="Times New Roman" w:cs="Times New Roman"/>
          <w:b/>
          <w:bCs/>
          <w:color w:val="0070C0"/>
          <w:kern w:val="0"/>
          <w:sz w:val="27"/>
          <w:szCs w:val="27"/>
          <w14:ligatures w14:val="none"/>
        </w:rPr>
        <w:t>Cell Phones &amp; Computer Screens</w:t>
      </w:r>
    </w:p>
    <w:p w14:paraId="4E370DD0" w14:textId="08B8108A" w:rsidR="00901FC2" w:rsidRPr="00772265" w:rsidRDefault="00AE2FF1" w:rsidP="00AE2FF1">
      <w:pPr>
        <w:spacing w:before="100" w:beforeAutospacing="1" w:after="100" w:afterAutospacing="1" w:line="240" w:lineRule="auto"/>
        <w:rPr>
          <w:rFonts w:ascii="Times New Roman" w:eastAsia="Times New Roman" w:hAnsi="Times New Roman" w:cs="Times New Roman"/>
          <w:color w:val="C00000"/>
          <w:kern w:val="0"/>
          <w:sz w:val="24"/>
          <w:szCs w:val="24"/>
          <w14:ligatures w14:val="none"/>
        </w:rPr>
      </w:pPr>
      <w:r w:rsidRPr="00C26442">
        <w:rPr>
          <w:rFonts w:ascii="Times New Roman" w:eastAsia="Times New Roman" w:hAnsi="Times New Roman" w:cs="Times New Roman"/>
          <w:color w:val="0070C0"/>
          <w:kern w:val="0"/>
          <w:sz w:val="24"/>
          <w:szCs w:val="24"/>
          <w14:ligatures w14:val="none"/>
        </w:rPr>
        <w:t xml:space="preserve">Unless I have stated otherwise, cell phones are to be put away and computer screens are to be down during discussions. </w:t>
      </w:r>
      <w:r w:rsidR="004A78E0" w:rsidRPr="00772265">
        <w:rPr>
          <w:rFonts w:ascii="Times New Roman" w:eastAsia="Times New Roman" w:hAnsi="Times New Roman" w:cs="Times New Roman"/>
          <w:color w:val="C00000"/>
          <w:kern w:val="0"/>
          <w:sz w:val="24"/>
          <w:szCs w:val="24"/>
          <w14:ligatures w14:val="none"/>
        </w:rPr>
        <w:t>If you are repeatedly looking</w:t>
      </w:r>
      <w:r w:rsidRPr="00772265">
        <w:rPr>
          <w:rFonts w:ascii="Times New Roman" w:eastAsia="Times New Roman" w:hAnsi="Times New Roman" w:cs="Times New Roman"/>
          <w:color w:val="C00000"/>
          <w:kern w:val="0"/>
          <w:sz w:val="24"/>
          <w:szCs w:val="24"/>
          <w14:ligatures w14:val="none"/>
        </w:rPr>
        <w:t xml:space="preserve"> at your phone during class, I will count each instance as an absence.</w:t>
      </w:r>
    </w:p>
    <w:p w14:paraId="59A324C8" w14:textId="4ED4A126" w:rsidR="00AE2FF1" w:rsidRPr="009338F6" w:rsidRDefault="00AE2FF1" w:rsidP="00AE2FF1">
      <w:pPr>
        <w:spacing w:before="100" w:beforeAutospacing="1" w:after="100" w:afterAutospacing="1" w:line="240" w:lineRule="auto"/>
        <w:rPr>
          <w:rFonts w:ascii="Times New Roman" w:eastAsia="Times New Roman" w:hAnsi="Times New Roman" w:cs="Times New Roman"/>
          <w:color w:val="0070C0"/>
          <w:kern w:val="0"/>
          <w:sz w:val="32"/>
          <w:szCs w:val="32"/>
          <w14:ligatures w14:val="none"/>
        </w:rPr>
      </w:pPr>
      <w:r w:rsidRPr="009338F6">
        <w:rPr>
          <w:rFonts w:ascii="Times New Roman" w:eastAsia="Times New Roman" w:hAnsi="Times New Roman" w:cs="Times New Roman"/>
          <w:b/>
          <w:bCs/>
          <w:color w:val="0070C0"/>
          <w:kern w:val="0"/>
          <w:sz w:val="32"/>
          <w:szCs w:val="32"/>
          <w14:ligatures w14:val="none"/>
        </w:rPr>
        <w:t>Class Participation</w:t>
      </w:r>
    </w:p>
    <w:p w14:paraId="62C703A4" w14:textId="57B512DF" w:rsidR="00AE2FF1" w:rsidRPr="00AE2FF1" w:rsidRDefault="00000000" w:rsidP="00AE2FF1">
      <w:pPr>
        <w:spacing w:before="100" w:beforeAutospacing="1" w:after="100" w:afterAutospacing="1" w:line="240" w:lineRule="auto"/>
        <w:outlineLvl w:val="2"/>
        <w:rPr>
          <w:rFonts w:ascii="Times New Roman" w:eastAsia="Times New Roman" w:hAnsi="Times New Roman" w:cs="Times New Roman"/>
          <w:color w:val="0070C0"/>
          <w:kern w:val="0"/>
          <w:sz w:val="27"/>
          <w:szCs w:val="27"/>
          <w14:ligatures w14:val="none"/>
        </w:rPr>
      </w:pPr>
      <w:hyperlink r:id="rId6" w:tgtFrame="_blank" w:tooltip="1700 Syllabus-Official.docx" w:history="1">
        <w:r w:rsidR="00AE2FF1" w:rsidRPr="00AE2FF1">
          <w:rPr>
            <w:rFonts w:ascii="Times New Roman" w:eastAsia="Times New Roman" w:hAnsi="Times New Roman" w:cs="Times New Roman"/>
            <w:color w:val="0070C0"/>
            <w:kern w:val="0"/>
            <w:sz w:val="24"/>
            <w:szCs w:val="24"/>
            <w14:ligatures w14:val="none"/>
          </w:rPr>
          <w:t>Class participation is not required but can greatly help your grade. If you participate regularly in class—a few comments each class that show you are engaged—your final course grade will be raised 1/3 letter grade. As an example, if your papers</w:t>
        </w:r>
        <w:r w:rsidR="00B47AE0">
          <w:rPr>
            <w:rFonts w:ascii="Times New Roman" w:eastAsia="Times New Roman" w:hAnsi="Times New Roman" w:cs="Times New Roman"/>
            <w:color w:val="0070C0"/>
            <w:kern w:val="0"/>
            <w:sz w:val="24"/>
            <w:szCs w:val="24"/>
            <w14:ligatures w14:val="none"/>
          </w:rPr>
          <w:t xml:space="preserve"> and other course activities</w:t>
        </w:r>
        <w:r w:rsidR="00AE2FF1" w:rsidRPr="00AE2FF1">
          <w:rPr>
            <w:rFonts w:ascii="Times New Roman" w:eastAsia="Times New Roman" w:hAnsi="Times New Roman" w:cs="Times New Roman"/>
            <w:color w:val="0070C0"/>
            <w:kern w:val="0"/>
            <w:sz w:val="24"/>
            <w:szCs w:val="24"/>
            <w14:ligatures w14:val="none"/>
          </w:rPr>
          <w:t xml:space="preserve"> average to a B+ and you have good class participation, you will get an A- in the course.</w:t>
        </w:r>
      </w:hyperlink>
      <w:r w:rsidR="00B47AE0">
        <w:rPr>
          <w:rFonts w:ascii="Times New Roman" w:eastAsia="Times New Roman" w:hAnsi="Times New Roman" w:cs="Times New Roman"/>
          <w:color w:val="0070C0"/>
          <w:kern w:val="0"/>
          <w:sz w:val="24"/>
          <w:szCs w:val="24"/>
          <w14:ligatures w14:val="none"/>
        </w:rPr>
        <w:t xml:space="preserve"> This will show up as an A on your report card as UNT does not use </w:t>
      </w:r>
      <w:r w:rsidR="00185D46">
        <w:rPr>
          <w:rFonts w:ascii="Times New Roman" w:eastAsia="Times New Roman" w:hAnsi="Times New Roman" w:cs="Times New Roman"/>
          <w:color w:val="0070C0"/>
          <w:kern w:val="0"/>
          <w:sz w:val="24"/>
          <w:szCs w:val="24"/>
          <w14:ligatures w14:val="none"/>
        </w:rPr>
        <w:t>plusses and minuses for final grades.</w:t>
      </w:r>
    </w:p>
    <w:p w14:paraId="07E39581" w14:textId="77777777" w:rsidR="00AE2FF1" w:rsidRPr="00AE2FF1" w:rsidRDefault="00000000" w:rsidP="00AE2FF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hyperlink r:id="rId7" w:tgtFrame="_blank" w:tooltip="1700 Syllabus-Official.docx" w:history="1">
        <w:r w:rsidR="00AE2FF1" w:rsidRPr="00AE2FF1">
          <w:rPr>
            <w:rFonts w:ascii="Times New Roman" w:eastAsia="Times New Roman" w:hAnsi="Times New Roman" w:cs="Times New Roman"/>
            <w:color w:val="0070C0"/>
            <w:kern w:val="0"/>
            <w:sz w:val="24"/>
            <w:szCs w:val="24"/>
            <w14:ligatures w14:val="none"/>
          </w:rPr>
          <w:t xml:space="preserve">If your class participation is excellent—you </w:t>
        </w:r>
        <w:r w:rsidR="00AE2FF1" w:rsidRPr="002815AB">
          <w:rPr>
            <w:rFonts w:ascii="Times New Roman" w:eastAsia="Times New Roman" w:hAnsi="Times New Roman" w:cs="Times New Roman"/>
            <w:b/>
            <w:bCs/>
            <w:color w:val="0070C0"/>
            <w:kern w:val="0"/>
            <w:sz w:val="27"/>
            <w:szCs w:val="27"/>
            <w14:ligatures w14:val="none"/>
          </w:rPr>
          <w:t>make</w:t>
        </w:r>
        <w:r w:rsidR="00AE2FF1" w:rsidRPr="00AE2FF1">
          <w:rPr>
            <w:rFonts w:ascii="Times New Roman" w:eastAsia="Times New Roman" w:hAnsi="Times New Roman" w:cs="Times New Roman"/>
            <w:color w:val="0070C0"/>
            <w:kern w:val="0"/>
            <w:sz w:val="24"/>
            <w:szCs w:val="24"/>
            <w14:ligatures w14:val="none"/>
          </w:rPr>
          <w:t xml:space="preserve"> frequent comments each class—your course grade will be raised 2/3 of a letter grade. For example, that B+ is now an A.</w:t>
        </w:r>
      </w:hyperlink>
    </w:p>
    <w:p w14:paraId="67ED11A6" w14:textId="77777777" w:rsidR="00AE2FF1" w:rsidRPr="00AE2FF1" w:rsidRDefault="00AE2FF1" w:rsidP="00AE2FF1">
      <w:pPr>
        <w:spacing w:before="100" w:beforeAutospacing="1" w:after="100" w:afterAutospacing="1" w:line="240" w:lineRule="auto"/>
        <w:outlineLvl w:val="2"/>
        <w:rPr>
          <w:rFonts w:ascii="Times New Roman" w:eastAsia="Times New Roman" w:hAnsi="Times New Roman" w:cs="Times New Roman"/>
          <w:b/>
          <w:bCs/>
          <w:color w:val="0070C0"/>
          <w:kern w:val="0"/>
          <w:sz w:val="27"/>
          <w:szCs w:val="27"/>
          <w14:ligatures w14:val="none"/>
        </w:rPr>
      </w:pPr>
      <w:r w:rsidRPr="00AE2FF1">
        <w:rPr>
          <w:rFonts w:ascii="Times New Roman" w:eastAsia="Times New Roman" w:hAnsi="Times New Roman" w:cs="Times New Roman"/>
          <w:b/>
          <w:bCs/>
          <w:color w:val="0070C0"/>
          <w:kern w:val="0"/>
          <w:sz w:val="27"/>
          <w:szCs w:val="27"/>
          <w14:ligatures w14:val="none"/>
        </w:rPr>
        <w:t>Device Requirements</w:t>
      </w:r>
    </w:p>
    <w:p w14:paraId="0CCAFDA0" w14:textId="7DBBA468" w:rsidR="00AE2FF1" w:rsidRPr="00AE2FF1" w:rsidRDefault="002E3A6F" w:rsidP="00AE2FF1">
      <w:pPr>
        <w:spacing w:before="100" w:beforeAutospacing="1" w:after="100" w:afterAutospacing="1" w:line="240" w:lineRule="auto"/>
        <w:rPr>
          <w:rFonts w:ascii="Times New Roman" w:eastAsia="Times New Roman" w:hAnsi="Times New Roman" w:cs="Times New Roman"/>
          <w:color w:val="0070C0"/>
          <w:kern w:val="0"/>
          <w:sz w:val="24"/>
          <w:szCs w:val="24"/>
          <w14:ligatures w14:val="none"/>
        </w:rPr>
      </w:pPr>
      <w:r>
        <w:rPr>
          <w:rFonts w:ascii="Times New Roman" w:eastAsia="Times New Roman" w:hAnsi="Times New Roman" w:cs="Times New Roman"/>
          <w:color w:val="0070C0"/>
          <w:kern w:val="0"/>
          <w:sz w:val="24"/>
          <w:szCs w:val="24"/>
          <w14:ligatures w14:val="none"/>
        </w:rPr>
        <w:t>You are</w:t>
      </w:r>
      <w:r w:rsidR="00703020" w:rsidRPr="00703020">
        <w:rPr>
          <w:rFonts w:ascii="Times New Roman" w:eastAsia="Times New Roman" w:hAnsi="Times New Roman" w:cs="Times New Roman"/>
          <w:color w:val="0070C0"/>
          <w:kern w:val="0"/>
          <w:sz w:val="24"/>
          <w:szCs w:val="24"/>
          <w14:ligatures w14:val="none"/>
        </w:rPr>
        <w:t xml:space="preserve"> required to </w:t>
      </w:r>
      <w:r>
        <w:rPr>
          <w:rFonts w:ascii="Times New Roman" w:eastAsia="Times New Roman" w:hAnsi="Times New Roman" w:cs="Times New Roman"/>
          <w:color w:val="0070C0"/>
          <w:kern w:val="0"/>
          <w:sz w:val="24"/>
          <w:szCs w:val="24"/>
          <w14:ligatures w14:val="none"/>
        </w:rPr>
        <w:t>bring a PC to class</w:t>
      </w:r>
      <w:r w:rsidR="00AF1DAF">
        <w:rPr>
          <w:rFonts w:ascii="Times New Roman" w:eastAsia="Times New Roman" w:hAnsi="Times New Roman" w:cs="Times New Roman"/>
          <w:color w:val="0070C0"/>
          <w:kern w:val="0"/>
          <w:sz w:val="24"/>
          <w:szCs w:val="24"/>
          <w14:ligatures w14:val="none"/>
        </w:rPr>
        <w:t xml:space="preserve"> (not a tablet, not a phone)</w:t>
      </w:r>
      <w:r w:rsidR="00703020" w:rsidRPr="00703020">
        <w:rPr>
          <w:rFonts w:ascii="Times New Roman" w:eastAsia="Times New Roman" w:hAnsi="Times New Roman" w:cs="Times New Roman"/>
          <w:color w:val="0070C0"/>
          <w:kern w:val="0"/>
          <w:sz w:val="24"/>
          <w:szCs w:val="24"/>
          <w14:ligatures w14:val="none"/>
        </w:rPr>
        <w:t xml:space="preserve">. If you don’t have one, just go down the hall to the TECM TechLab in Audb 307 and </w:t>
      </w:r>
      <w:r w:rsidR="00AF1DAF">
        <w:rPr>
          <w:rFonts w:ascii="Times New Roman" w:eastAsia="Times New Roman" w:hAnsi="Times New Roman" w:cs="Times New Roman"/>
          <w:color w:val="0070C0"/>
          <w:kern w:val="0"/>
          <w:sz w:val="24"/>
          <w:szCs w:val="24"/>
          <w14:ligatures w14:val="none"/>
        </w:rPr>
        <w:t>sign one out.</w:t>
      </w:r>
    </w:p>
    <w:p w14:paraId="6270A150" w14:textId="3CE34243" w:rsidR="00AE2FF1" w:rsidRDefault="00AE2FF1" w:rsidP="00AE2FF1">
      <w:pPr>
        <w:spacing w:before="100" w:beforeAutospacing="1" w:after="100" w:afterAutospacing="1" w:line="240" w:lineRule="auto"/>
        <w:rPr>
          <w:rFonts w:ascii="Times New Roman" w:eastAsia="Times New Roman" w:hAnsi="Times New Roman" w:cs="Times New Roman"/>
          <w:color w:val="0070C0"/>
          <w:kern w:val="0"/>
          <w:sz w:val="24"/>
          <w:szCs w:val="24"/>
          <w14:ligatures w14:val="none"/>
        </w:rPr>
      </w:pPr>
      <w:r w:rsidRPr="00AE2FF1">
        <w:rPr>
          <w:rFonts w:ascii="Times New Roman" w:eastAsia="Times New Roman" w:hAnsi="Times New Roman" w:cs="Times New Roman"/>
          <w:color w:val="0070C0"/>
          <w:kern w:val="0"/>
          <w:sz w:val="24"/>
          <w:szCs w:val="24"/>
          <w14:ligatures w14:val="none"/>
        </w:rPr>
        <w:t>As a UNT student, you can</w:t>
      </w:r>
      <w:r w:rsidR="00703020" w:rsidRPr="00703020">
        <w:rPr>
          <w:rFonts w:ascii="Times New Roman" w:eastAsia="Times New Roman" w:hAnsi="Times New Roman" w:cs="Times New Roman"/>
          <w:color w:val="0070C0"/>
          <w:kern w:val="0"/>
          <w:sz w:val="24"/>
          <w:szCs w:val="24"/>
          <w14:ligatures w14:val="none"/>
        </w:rPr>
        <w:t>—and for this class, must—</w:t>
      </w:r>
      <w:r w:rsidRPr="00AE2FF1">
        <w:rPr>
          <w:rFonts w:ascii="Times New Roman" w:eastAsia="Times New Roman" w:hAnsi="Times New Roman" w:cs="Times New Roman"/>
          <w:color w:val="0070C0"/>
          <w:kern w:val="0"/>
          <w:sz w:val="24"/>
          <w:szCs w:val="24"/>
          <w14:ligatures w14:val="none"/>
        </w:rPr>
        <w:t xml:space="preserve">install a free version of MS Office Suite on your personal computer. </w:t>
      </w:r>
      <w:r w:rsidR="00703020">
        <w:rPr>
          <w:rFonts w:ascii="Times New Roman" w:eastAsia="Times New Roman" w:hAnsi="Times New Roman" w:cs="Times New Roman"/>
          <w:color w:val="0070C0"/>
          <w:kern w:val="0"/>
          <w:sz w:val="24"/>
          <w:szCs w:val="24"/>
          <w14:ligatures w14:val="none"/>
        </w:rPr>
        <w:t xml:space="preserve">Most assignments will be turned in using Microsoft Word, and you </w:t>
      </w:r>
      <w:r w:rsidR="00703020">
        <w:rPr>
          <w:rFonts w:ascii="Times New Roman" w:eastAsia="Times New Roman" w:hAnsi="Times New Roman" w:cs="Times New Roman"/>
          <w:color w:val="0070C0"/>
          <w:kern w:val="0"/>
          <w:sz w:val="24"/>
          <w:szCs w:val="24"/>
          <w14:ligatures w14:val="none"/>
        </w:rPr>
        <w:lastRenderedPageBreak/>
        <w:t xml:space="preserve">will also </w:t>
      </w:r>
      <w:r w:rsidR="00F150DA">
        <w:rPr>
          <w:rFonts w:ascii="Times New Roman" w:eastAsia="Times New Roman" w:hAnsi="Times New Roman" w:cs="Times New Roman"/>
          <w:color w:val="0070C0"/>
          <w:kern w:val="0"/>
          <w:sz w:val="24"/>
          <w:szCs w:val="24"/>
          <w14:ligatures w14:val="none"/>
        </w:rPr>
        <w:t>need</w:t>
      </w:r>
      <w:r w:rsidR="00703020">
        <w:rPr>
          <w:rFonts w:ascii="Times New Roman" w:eastAsia="Times New Roman" w:hAnsi="Times New Roman" w:cs="Times New Roman"/>
          <w:color w:val="0070C0"/>
          <w:kern w:val="0"/>
          <w:sz w:val="24"/>
          <w:szCs w:val="24"/>
          <w14:ligatures w14:val="none"/>
        </w:rPr>
        <w:t xml:space="preserve"> PowerPoint. </w:t>
      </w:r>
      <w:r w:rsidRPr="00AE2FF1">
        <w:rPr>
          <w:rFonts w:ascii="Times New Roman" w:eastAsia="Times New Roman" w:hAnsi="Times New Roman" w:cs="Times New Roman"/>
          <w:color w:val="0070C0"/>
          <w:kern w:val="0"/>
          <w:sz w:val="24"/>
          <w:szCs w:val="24"/>
          <w14:ligatures w14:val="none"/>
        </w:rPr>
        <w:t xml:space="preserve">Visit </w:t>
      </w:r>
      <w:hyperlink r:id="rId8" w:history="1">
        <w:r w:rsidRPr="00AE2FF1">
          <w:rPr>
            <w:rFonts w:ascii="Times New Roman" w:eastAsia="Times New Roman" w:hAnsi="Times New Roman" w:cs="Times New Roman"/>
            <w:color w:val="0070C0"/>
            <w:kern w:val="0"/>
            <w:sz w:val="24"/>
            <w:szCs w:val="24"/>
            <w:u w:val="single"/>
            <w14:ligatures w14:val="none"/>
          </w:rPr>
          <w:t>https://it.unt.edu/installoffice365</w:t>
        </w:r>
      </w:hyperlink>
      <w:r w:rsidRPr="00AE2FF1">
        <w:rPr>
          <w:rFonts w:ascii="Times New Roman" w:eastAsia="Times New Roman" w:hAnsi="Times New Roman" w:cs="Times New Roman"/>
          <w:color w:val="0070C0"/>
          <w:kern w:val="0"/>
          <w:sz w:val="24"/>
          <w:szCs w:val="24"/>
          <w14:ligatures w14:val="none"/>
        </w:rPr>
        <w:t xml:space="preserve"> for more information.</w:t>
      </w:r>
      <w:r w:rsidR="00703020" w:rsidRPr="00703020">
        <w:rPr>
          <w:rFonts w:ascii="Times New Roman" w:eastAsia="Times New Roman" w:hAnsi="Times New Roman" w:cs="Times New Roman"/>
          <w:color w:val="0070C0"/>
          <w:kern w:val="0"/>
          <w:sz w:val="24"/>
          <w:szCs w:val="24"/>
          <w14:ligatures w14:val="none"/>
        </w:rPr>
        <w:t xml:space="preserve"> The tech support people in Audb 307 can help you with this.</w:t>
      </w:r>
    </w:p>
    <w:p w14:paraId="60B71E25" w14:textId="6A897A3F" w:rsidR="00703020" w:rsidRPr="00AE2FF1" w:rsidRDefault="00703020" w:rsidP="00AE2FF1">
      <w:pPr>
        <w:spacing w:before="100" w:beforeAutospacing="1" w:after="100" w:afterAutospacing="1" w:line="240" w:lineRule="auto"/>
        <w:rPr>
          <w:rFonts w:ascii="Times New Roman" w:eastAsia="Times New Roman" w:hAnsi="Times New Roman" w:cs="Times New Roman"/>
          <w:color w:val="0070C0"/>
          <w:kern w:val="0"/>
          <w:sz w:val="24"/>
          <w:szCs w:val="24"/>
          <w14:ligatures w14:val="none"/>
        </w:rPr>
      </w:pPr>
      <w:r>
        <w:rPr>
          <w:rFonts w:ascii="Times New Roman" w:eastAsia="Times New Roman" w:hAnsi="Times New Roman" w:cs="Times New Roman"/>
          <w:color w:val="0070C0"/>
          <w:kern w:val="0"/>
          <w:sz w:val="24"/>
          <w:szCs w:val="24"/>
          <w14:ligatures w14:val="none"/>
        </w:rPr>
        <w:t>I highly recommend backing up all your files on the UNT OneDrive. Not only will you not lose work if your files are backed up, but you’ll also be able to access your files if, say, you forget your laptop and need to borrow one from the TechLab.</w:t>
      </w:r>
    </w:p>
    <w:p w14:paraId="2053690D" w14:textId="77777777" w:rsidR="00AE2FF1" w:rsidRPr="00AE2FF1" w:rsidRDefault="00AE2FF1" w:rsidP="00AE2FF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E2FF1">
        <w:rPr>
          <w:rFonts w:ascii="Times New Roman" w:eastAsia="Times New Roman" w:hAnsi="Times New Roman" w:cs="Times New Roman"/>
          <w:b/>
          <w:bCs/>
          <w:kern w:val="0"/>
          <w:sz w:val="36"/>
          <w:szCs w:val="36"/>
          <w14:ligatures w14:val="none"/>
        </w:rPr>
        <w:t>Academic Integrity</w:t>
      </w:r>
    </w:p>
    <w:p w14:paraId="3AF1EA25" w14:textId="77777777" w:rsidR="00AE2FF1" w:rsidRPr="00AE2FF1" w:rsidRDefault="00AE2FF1" w:rsidP="00AE2F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 xml:space="preserve">I follow UNT’s academic integrity and dishonesty policies. UNT defines six acts of academic dishonesty (see </w:t>
      </w:r>
      <w:hyperlink r:id="rId9" w:history="1">
        <w:r w:rsidRPr="00AE2FF1">
          <w:rPr>
            <w:rFonts w:ascii="Times New Roman" w:eastAsia="Times New Roman" w:hAnsi="Times New Roman" w:cs="Times New Roman"/>
            <w:color w:val="0000FF"/>
            <w:kern w:val="0"/>
            <w:sz w:val="24"/>
            <w:szCs w:val="24"/>
            <w:u w:val="single"/>
            <w14:ligatures w14:val="none"/>
          </w:rPr>
          <w:t>UNT Policy 06.003</w:t>
        </w:r>
      </w:hyperlink>
      <w:r w:rsidRPr="00AE2FF1">
        <w:rPr>
          <w:rFonts w:ascii="Times New Roman" w:eastAsia="Times New Roman" w:hAnsi="Times New Roman" w:cs="Times New Roman"/>
          <w:kern w:val="0"/>
          <w:sz w:val="24"/>
          <w:szCs w:val="24"/>
          <w14:ligatures w14:val="none"/>
        </w:rPr>
        <w:t>). Below is a brief description of these act and the related 2700 penalty for committing each act:</w:t>
      </w:r>
    </w:p>
    <w:p w14:paraId="6DB05FC9" w14:textId="77777777" w:rsidR="00AE2FF1" w:rsidRPr="00AE2FF1" w:rsidRDefault="00AE2FF1" w:rsidP="00703020">
      <w:pPr>
        <w:numPr>
          <w:ilvl w:val="0"/>
          <w:numId w:val="2"/>
        </w:num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i/>
          <w:iCs/>
          <w:kern w:val="0"/>
          <w:sz w:val="24"/>
          <w:szCs w:val="24"/>
          <w14:ligatures w14:val="none"/>
        </w:rPr>
        <w:t xml:space="preserve">Cheating </w:t>
      </w:r>
      <w:r w:rsidRPr="00AE2FF1">
        <w:rPr>
          <w:rFonts w:ascii="Times New Roman" w:eastAsia="Times New Roman" w:hAnsi="Times New Roman" w:cs="Times New Roman"/>
          <w:kern w:val="0"/>
          <w:sz w:val="24"/>
          <w:szCs w:val="24"/>
          <w14:ligatures w14:val="none"/>
        </w:rPr>
        <w:t>—using or attempting to use unauthorized materials, information, or study aids in any academic exercise. The term academic exercise includes all forms of work submitted for credit or hours. You will receive a grade of 0 for any assignment that involves cheating.</w:t>
      </w:r>
    </w:p>
    <w:p w14:paraId="225793C3" w14:textId="77777777" w:rsidR="00AE2FF1" w:rsidRPr="00AE2FF1" w:rsidRDefault="00AE2FF1" w:rsidP="00703020">
      <w:p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 </w:t>
      </w:r>
    </w:p>
    <w:p w14:paraId="14CC6F7E" w14:textId="77777777" w:rsidR="00AE2FF1" w:rsidRPr="00AE2FF1" w:rsidRDefault="00AE2FF1" w:rsidP="00703020">
      <w:pPr>
        <w:numPr>
          <w:ilvl w:val="0"/>
          <w:numId w:val="3"/>
        </w:num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i/>
          <w:iCs/>
          <w:kern w:val="0"/>
          <w:sz w:val="24"/>
          <w:szCs w:val="24"/>
          <w14:ligatures w14:val="none"/>
        </w:rPr>
        <w:t xml:space="preserve">Plagiarism </w:t>
      </w:r>
      <w:r w:rsidRPr="00AE2FF1">
        <w:rPr>
          <w:rFonts w:ascii="Times New Roman" w:eastAsia="Times New Roman" w:hAnsi="Times New Roman" w:cs="Times New Roman"/>
          <w:kern w:val="0"/>
          <w:sz w:val="24"/>
          <w:szCs w:val="24"/>
          <w14:ligatures w14:val="none"/>
        </w:rPr>
        <w:t>— the deliberate adoption or reproduction of ideas, words, or statements of another person as one's own without acknowledgement. You will receive a grade of 0 for any assignment that involves plagiarism.</w:t>
      </w:r>
    </w:p>
    <w:p w14:paraId="01DDEB7A" w14:textId="77777777" w:rsidR="00AE2FF1" w:rsidRPr="00AE2FF1" w:rsidRDefault="00AE2FF1" w:rsidP="00703020">
      <w:p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 </w:t>
      </w:r>
    </w:p>
    <w:p w14:paraId="399F4B5D" w14:textId="77777777" w:rsidR="00AE2FF1" w:rsidRPr="00AE2FF1" w:rsidRDefault="00AE2FF1" w:rsidP="00703020">
      <w:pPr>
        <w:numPr>
          <w:ilvl w:val="0"/>
          <w:numId w:val="4"/>
        </w:num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i/>
          <w:iCs/>
          <w:kern w:val="0"/>
          <w:sz w:val="24"/>
          <w:szCs w:val="24"/>
          <w14:ligatures w14:val="none"/>
        </w:rPr>
        <w:t xml:space="preserve">Forgery </w:t>
      </w:r>
      <w:r w:rsidRPr="00AE2FF1">
        <w:rPr>
          <w:rFonts w:ascii="Times New Roman" w:eastAsia="Times New Roman" w:hAnsi="Times New Roman" w:cs="Times New Roman"/>
          <w:kern w:val="0"/>
          <w:sz w:val="24"/>
          <w:szCs w:val="24"/>
          <w14:ligatures w14:val="none"/>
        </w:rPr>
        <w:t>— altering a score, grade, or official academic university record or forging the signature of an instructor or other student. You will receive a final grade of F in the course for any act of forgery.</w:t>
      </w:r>
    </w:p>
    <w:p w14:paraId="2F1AF06D" w14:textId="77777777" w:rsidR="00AE2FF1" w:rsidRPr="00AE2FF1" w:rsidRDefault="00AE2FF1" w:rsidP="00703020">
      <w:p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i/>
          <w:iCs/>
          <w:kern w:val="0"/>
          <w:sz w:val="24"/>
          <w:szCs w:val="24"/>
          <w14:ligatures w14:val="none"/>
        </w:rPr>
        <w:t> </w:t>
      </w:r>
    </w:p>
    <w:p w14:paraId="37865493" w14:textId="77777777" w:rsidR="00AE2FF1" w:rsidRPr="00AE2FF1" w:rsidRDefault="00AE2FF1" w:rsidP="00703020">
      <w:pPr>
        <w:numPr>
          <w:ilvl w:val="0"/>
          <w:numId w:val="5"/>
        </w:num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i/>
          <w:iCs/>
          <w:kern w:val="0"/>
          <w:sz w:val="24"/>
          <w:szCs w:val="24"/>
          <w14:ligatures w14:val="none"/>
        </w:rPr>
        <w:t xml:space="preserve">Fabrication </w:t>
      </w:r>
      <w:r w:rsidRPr="00AE2FF1">
        <w:rPr>
          <w:rFonts w:ascii="Times New Roman" w:eastAsia="Times New Roman" w:hAnsi="Times New Roman" w:cs="Times New Roman"/>
          <w:kern w:val="0"/>
          <w:sz w:val="24"/>
          <w:szCs w:val="24"/>
          <w14:ligatures w14:val="none"/>
        </w:rPr>
        <w:t>— intentional and unauthorized falsification or invention of any information or citation in an academic exercise. You will receive a grade of 0 for any assignment that involves fabrication.</w:t>
      </w:r>
    </w:p>
    <w:p w14:paraId="3767501D" w14:textId="77777777" w:rsidR="00AE2FF1" w:rsidRPr="00AE2FF1" w:rsidRDefault="00AE2FF1" w:rsidP="00703020">
      <w:p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 </w:t>
      </w:r>
    </w:p>
    <w:p w14:paraId="117931AB" w14:textId="77777777" w:rsidR="00AE2FF1" w:rsidRPr="00AE2FF1" w:rsidRDefault="00AE2FF1" w:rsidP="00703020">
      <w:pPr>
        <w:numPr>
          <w:ilvl w:val="0"/>
          <w:numId w:val="6"/>
        </w:num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i/>
          <w:iCs/>
          <w:kern w:val="0"/>
          <w:sz w:val="24"/>
          <w:szCs w:val="24"/>
          <w14:ligatures w14:val="none"/>
        </w:rPr>
        <w:t xml:space="preserve">Facilitating academic dishonesty </w:t>
      </w:r>
      <w:r w:rsidRPr="00AE2FF1">
        <w:rPr>
          <w:rFonts w:ascii="Times New Roman" w:eastAsia="Times New Roman" w:hAnsi="Times New Roman" w:cs="Times New Roman"/>
          <w:kern w:val="0"/>
          <w:sz w:val="24"/>
          <w:szCs w:val="24"/>
          <w14:ligatures w14:val="none"/>
        </w:rPr>
        <w:t>— intentionally or knowingly helping or attempting to help another to violate a provision of the institutional code of academic integrity. You will receive a grade of 0 for any assignment that involves facilitating academic dishonesty.</w:t>
      </w:r>
    </w:p>
    <w:p w14:paraId="71732B62" w14:textId="77777777" w:rsidR="00AE2FF1" w:rsidRPr="00AE2FF1" w:rsidRDefault="00AE2FF1" w:rsidP="00703020">
      <w:p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 </w:t>
      </w:r>
    </w:p>
    <w:p w14:paraId="4D5D8D29" w14:textId="5CD0C664" w:rsidR="00703020" w:rsidRPr="00AE2FF1" w:rsidRDefault="00AE2FF1" w:rsidP="00703020">
      <w:pPr>
        <w:numPr>
          <w:ilvl w:val="0"/>
          <w:numId w:val="7"/>
        </w:numPr>
        <w:spacing w:after="0"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i/>
          <w:iCs/>
          <w:kern w:val="0"/>
          <w:sz w:val="24"/>
          <w:szCs w:val="24"/>
          <w14:ligatures w14:val="none"/>
        </w:rPr>
        <w:t xml:space="preserve">Sabotage </w:t>
      </w:r>
      <w:r w:rsidRPr="00AE2FF1">
        <w:rPr>
          <w:rFonts w:ascii="Times New Roman" w:eastAsia="Times New Roman" w:hAnsi="Times New Roman" w:cs="Times New Roman"/>
          <w:kern w:val="0"/>
          <w:sz w:val="24"/>
          <w:szCs w:val="24"/>
          <w14:ligatures w14:val="none"/>
        </w:rPr>
        <w:t>— acting to prevent others from completing their work or willfully disrupting the academic work of others. You will receive a final grade of F in the course for any act of sabotage.</w:t>
      </w:r>
    </w:p>
    <w:p w14:paraId="3F0CAA69" w14:textId="77777777" w:rsidR="00AE2FF1" w:rsidRPr="007B000B" w:rsidRDefault="00AE2FF1" w:rsidP="00AE2FF1">
      <w:pPr>
        <w:spacing w:before="100" w:beforeAutospacing="1" w:after="100" w:afterAutospacing="1" w:line="240" w:lineRule="auto"/>
        <w:rPr>
          <w:rFonts w:ascii="Times New Roman" w:eastAsia="Times New Roman" w:hAnsi="Times New Roman" w:cs="Times New Roman"/>
          <w:color w:val="0070C0"/>
          <w:kern w:val="0"/>
          <w:sz w:val="24"/>
          <w:szCs w:val="24"/>
          <w14:ligatures w14:val="none"/>
        </w:rPr>
      </w:pPr>
      <w:r w:rsidRPr="007B000B">
        <w:rPr>
          <w:rFonts w:ascii="Times New Roman" w:eastAsia="Times New Roman" w:hAnsi="Times New Roman" w:cs="Times New Roman"/>
          <w:color w:val="0070C0"/>
          <w:kern w:val="0"/>
          <w:sz w:val="24"/>
          <w:szCs w:val="24"/>
          <w14:ligatures w14:val="none"/>
        </w:rPr>
        <w:t xml:space="preserve">All acts of academic dishonesty will be reported to UNT’s Academic Integrity Office. You can read UNT's policy at </w:t>
      </w:r>
      <w:hyperlink r:id="rId10" w:history="1">
        <w:r w:rsidRPr="007B000B">
          <w:rPr>
            <w:rFonts w:ascii="Times New Roman" w:eastAsia="Times New Roman" w:hAnsi="Times New Roman" w:cs="Times New Roman"/>
            <w:color w:val="0070C0"/>
            <w:kern w:val="0"/>
            <w:sz w:val="24"/>
            <w:szCs w:val="24"/>
            <w:u w:val="single"/>
            <w14:ligatures w14:val="none"/>
          </w:rPr>
          <w:t>http://tinyurl.com/nuwo42u</w:t>
        </w:r>
      </w:hyperlink>
      <w:r w:rsidRPr="007B000B">
        <w:rPr>
          <w:rFonts w:ascii="Times New Roman" w:eastAsia="Times New Roman" w:hAnsi="Times New Roman" w:cs="Times New Roman"/>
          <w:color w:val="0070C0"/>
          <w:kern w:val="0"/>
          <w:sz w:val="24"/>
          <w:szCs w:val="24"/>
          <w14:ligatures w14:val="none"/>
        </w:rPr>
        <w:t>.</w:t>
      </w:r>
      <w:r w:rsidRPr="007B000B">
        <w:rPr>
          <w:rFonts w:ascii="Times New Roman" w:eastAsia="Times New Roman" w:hAnsi="Times New Roman" w:cs="Times New Roman"/>
          <w:b/>
          <w:bCs/>
          <w:color w:val="0070C0"/>
          <w:kern w:val="0"/>
          <w:sz w:val="24"/>
          <w:szCs w:val="24"/>
          <w14:ligatures w14:val="none"/>
        </w:rPr>
        <w:t xml:space="preserve"> </w:t>
      </w:r>
      <w:r w:rsidRPr="007B000B">
        <w:rPr>
          <w:rFonts w:ascii="Times New Roman" w:eastAsia="Times New Roman" w:hAnsi="Times New Roman" w:cs="Times New Roman"/>
          <w:color w:val="0070C0"/>
          <w:kern w:val="0"/>
          <w:sz w:val="24"/>
          <w:szCs w:val="24"/>
          <w14:ligatures w14:val="none"/>
        </w:rPr>
        <w:t>At the beginning of the semester, we will review the six acts of academic dishonesty and their related penalties. You must also complete a quiz on the subject, which will certify that you understand the policies and procedures.</w:t>
      </w:r>
    </w:p>
    <w:p w14:paraId="63F24387" w14:textId="77777777" w:rsidR="00AE2FF1" w:rsidRPr="00AE2FF1" w:rsidRDefault="00AE2FF1" w:rsidP="00AE2FF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E2FF1">
        <w:rPr>
          <w:rFonts w:ascii="Times New Roman" w:eastAsia="Times New Roman" w:hAnsi="Times New Roman" w:cs="Times New Roman"/>
          <w:b/>
          <w:bCs/>
          <w:kern w:val="0"/>
          <w:sz w:val="36"/>
          <w:szCs w:val="36"/>
          <w14:ligatures w14:val="none"/>
        </w:rPr>
        <w:t>Accommodations (Special Arrangements)</w:t>
      </w:r>
    </w:p>
    <w:p w14:paraId="60157386" w14:textId="77777777" w:rsidR="00AE2FF1" w:rsidRPr="00AE2FF1" w:rsidRDefault="00AE2FF1" w:rsidP="00AE2FF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E2FF1">
        <w:rPr>
          <w:rFonts w:ascii="Times New Roman" w:eastAsia="Times New Roman" w:hAnsi="Times New Roman" w:cs="Times New Roman"/>
          <w:b/>
          <w:bCs/>
          <w:kern w:val="0"/>
          <w:sz w:val="27"/>
          <w:szCs w:val="27"/>
          <w14:ligatures w14:val="none"/>
        </w:rPr>
        <w:lastRenderedPageBreak/>
        <w:t>UNT Office of Disability Accommodations</w:t>
      </w:r>
    </w:p>
    <w:p w14:paraId="31FDC195" w14:textId="77777777" w:rsidR="00AE2FF1" w:rsidRPr="00AE2FF1" w:rsidRDefault="00AE2FF1" w:rsidP="00AE2F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w:t>
      </w:r>
    </w:p>
    <w:p w14:paraId="6EF84C2A" w14:textId="77777777" w:rsidR="00AE2FF1" w:rsidRPr="00AE2FF1" w:rsidRDefault="00AE2FF1" w:rsidP="00AE2F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To receive accommodations, you must </w:t>
      </w:r>
      <w:hyperlink r:id="rId11" w:history="1">
        <w:r w:rsidRPr="00AE2FF1">
          <w:rPr>
            <w:rFonts w:ascii="Times New Roman" w:eastAsia="Times New Roman" w:hAnsi="Times New Roman" w:cs="Times New Roman"/>
            <w:color w:val="0000FF"/>
            <w:kern w:val="0"/>
            <w:sz w:val="24"/>
            <w:szCs w:val="24"/>
            <w:u w:val="single"/>
            <w14:ligatures w14:val="none"/>
          </w:rPr>
          <w:t>register with the ODA</w:t>
        </w:r>
      </w:hyperlink>
      <w:r w:rsidRPr="00AE2FF1">
        <w:rPr>
          <w:rFonts w:ascii="Times New Roman" w:eastAsia="Times New Roman" w:hAnsi="Times New Roman" w:cs="Times New Roman"/>
          <w:kern w:val="0"/>
          <w:sz w:val="24"/>
          <w:szCs w:val="24"/>
          <w14:ligatures w14:val="none"/>
        </w:rPr>
        <w:t> and then </w:t>
      </w:r>
      <w:hyperlink r:id="rId12" w:history="1">
        <w:r w:rsidRPr="00AE2FF1">
          <w:rPr>
            <w:rFonts w:ascii="Times New Roman" w:eastAsia="Times New Roman" w:hAnsi="Times New Roman" w:cs="Times New Roman"/>
            <w:color w:val="0000FF"/>
            <w:kern w:val="0"/>
            <w:sz w:val="24"/>
            <w:szCs w:val="24"/>
            <w:u w:val="single"/>
            <w14:ligatures w14:val="none"/>
          </w:rPr>
          <w:t>request a Reasonable Accommodation form</w:t>
        </w:r>
      </w:hyperlink>
      <w:r w:rsidRPr="00AE2FF1">
        <w:rPr>
          <w:rFonts w:ascii="Times New Roman" w:eastAsia="Times New Roman" w:hAnsi="Times New Roman" w:cs="Times New Roman"/>
          <w:kern w:val="0"/>
          <w:sz w:val="24"/>
          <w:szCs w:val="24"/>
          <w14:ligatures w14:val="none"/>
        </w:rPr>
        <w:t xml:space="preserve">, which you should present to me within the first two weeks of class (see UNT Policy 16.001). You can read UNT’s policy on disability accommodation for students and academic units at </w:t>
      </w:r>
      <w:hyperlink r:id="rId13" w:history="1">
        <w:r w:rsidRPr="00AE2FF1">
          <w:rPr>
            <w:rFonts w:ascii="Times New Roman" w:eastAsia="Times New Roman" w:hAnsi="Times New Roman" w:cs="Times New Roman"/>
            <w:color w:val="0000FF"/>
            <w:kern w:val="0"/>
            <w:sz w:val="24"/>
            <w:szCs w:val="24"/>
            <w:u w:val="single"/>
            <w14:ligatures w14:val="none"/>
          </w:rPr>
          <w:t>https://tinyurl.com/y7jshaqx</w:t>
        </w:r>
      </w:hyperlink>
      <w:r w:rsidRPr="00AE2FF1">
        <w:rPr>
          <w:rFonts w:ascii="Times New Roman" w:eastAsia="Times New Roman" w:hAnsi="Times New Roman" w:cs="Times New Roman"/>
          <w:kern w:val="0"/>
          <w:sz w:val="24"/>
          <w:szCs w:val="24"/>
          <w14:ligatures w14:val="none"/>
        </w:rPr>
        <w:t>.</w:t>
      </w:r>
    </w:p>
    <w:p w14:paraId="468EDBB2" w14:textId="77777777" w:rsidR="00AE2FF1" w:rsidRPr="00AE2FF1" w:rsidRDefault="00AE2FF1" w:rsidP="00AE2FF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E2FF1">
        <w:rPr>
          <w:rFonts w:ascii="Times New Roman" w:eastAsia="Times New Roman" w:hAnsi="Times New Roman" w:cs="Times New Roman"/>
          <w:b/>
          <w:bCs/>
          <w:kern w:val="0"/>
          <w:sz w:val="27"/>
          <w:szCs w:val="27"/>
          <w14:ligatures w14:val="none"/>
        </w:rPr>
        <w:t>Sexual Discrimination, Harassment, &amp; Assault</w:t>
      </w:r>
    </w:p>
    <w:p w14:paraId="718F1FFE" w14:textId="77777777" w:rsidR="00AE2FF1" w:rsidRPr="00AE2FF1" w:rsidRDefault="00AE2FF1" w:rsidP="00AE2F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1ACB356F" w14:textId="77777777" w:rsidR="00AE2FF1" w:rsidRPr="00AE2FF1" w:rsidRDefault="00AE2FF1" w:rsidP="00AE2F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2FF1">
        <w:rPr>
          <w:rFonts w:ascii="Times New Roman" w:eastAsia="Times New Roman" w:hAnsi="Times New Roman" w:cs="Times New Roman"/>
          <w:kern w:val="0"/>
          <w:sz w:val="24"/>
          <w:szCs w:val="24"/>
          <w14:ligatures w14:val="none"/>
        </w:rPr>
        <w:t>UNT’s Dean of Students’ website offers a range of </w:t>
      </w:r>
      <w:hyperlink r:id="rId14" w:history="1">
        <w:r w:rsidRPr="00AE2FF1">
          <w:rPr>
            <w:rFonts w:ascii="Times New Roman" w:eastAsia="Times New Roman" w:hAnsi="Times New Roman" w:cs="Times New Roman"/>
            <w:color w:val="0000FF"/>
            <w:kern w:val="0"/>
            <w:sz w:val="24"/>
            <w:szCs w:val="24"/>
            <w:u w:val="single"/>
            <w14:ligatures w14:val="none"/>
          </w:rPr>
          <w:t>on-campus and off-campus resources</w:t>
        </w:r>
      </w:hyperlink>
      <w:r w:rsidRPr="00AE2FF1">
        <w:rPr>
          <w:rFonts w:ascii="Times New Roman" w:eastAsia="Times New Roman" w:hAnsi="Times New Roman" w:cs="Times New Roman"/>
          <w:kern w:val="0"/>
          <w:sz w:val="24"/>
          <w:szCs w:val="24"/>
          <w14:ligatures w14:val="none"/>
        </w:rPr>
        <w:t xml:space="preserve"> to help support survivors, depending on their unique needs. Renee LeClaire McNamara is UNT’s Student Advocate. She can be reached through email at renee.mcnamara@unt.edu or by calling 940-565-2648.</w:t>
      </w:r>
    </w:p>
    <w:p w14:paraId="00CD9502" w14:textId="77777777" w:rsidR="00AE2FF1" w:rsidRPr="00AE2FF1" w:rsidRDefault="00AE2FF1" w:rsidP="00AE2FF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E2FF1">
        <w:rPr>
          <w:rFonts w:ascii="Times New Roman" w:eastAsia="Times New Roman" w:hAnsi="Times New Roman" w:cs="Times New Roman"/>
          <w:b/>
          <w:bCs/>
          <w:kern w:val="0"/>
          <w:sz w:val="27"/>
          <w:szCs w:val="27"/>
          <w14:ligatures w14:val="none"/>
        </w:rPr>
        <w:t>Religious Holidays</w:t>
      </w:r>
    </w:p>
    <w:p w14:paraId="0BF89BBD" w14:textId="25618ED5" w:rsidR="007B000B" w:rsidRPr="007B000B" w:rsidRDefault="00AE2FF1" w:rsidP="00AE2FF1">
      <w:pPr>
        <w:spacing w:before="100" w:beforeAutospacing="1" w:after="100" w:afterAutospacing="1" w:line="240" w:lineRule="auto"/>
        <w:rPr>
          <w:rFonts w:ascii="Times New Roman" w:eastAsia="Times New Roman" w:hAnsi="Times New Roman" w:cs="Times New Roman"/>
          <w:color w:val="0070C0"/>
          <w:kern w:val="0"/>
          <w:sz w:val="24"/>
          <w:szCs w:val="24"/>
          <w14:ligatures w14:val="none"/>
        </w:rPr>
      </w:pPr>
      <w:r w:rsidRPr="007B000B">
        <w:rPr>
          <w:rFonts w:ascii="Times New Roman" w:eastAsia="Times New Roman" w:hAnsi="Times New Roman" w:cs="Times New Roman"/>
          <w:color w:val="0070C0"/>
          <w:kern w:val="0"/>
          <w:sz w:val="24"/>
          <w:szCs w:val="24"/>
          <w14:ligatures w14:val="none"/>
        </w:rPr>
        <w:t xml:space="preserve">Students needing to miss class due to the observance of an officially recognized religious holy day </w:t>
      </w:r>
      <w:r w:rsidR="00703020" w:rsidRPr="007B000B">
        <w:rPr>
          <w:rFonts w:ascii="Times New Roman" w:eastAsia="Times New Roman" w:hAnsi="Times New Roman" w:cs="Times New Roman"/>
          <w:color w:val="0070C0"/>
          <w:kern w:val="0"/>
          <w:sz w:val="24"/>
          <w:szCs w:val="24"/>
          <w14:ligatures w14:val="none"/>
        </w:rPr>
        <w:t>should let me know</w:t>
      </w:r>
      <w:r w:rsidRPr="007B000B">
        <w:rPr>
          <w:rFonts w:ascii="Times New Roman" w:eastAsia="Times New Roman" w:hAnsi="Times New Roman" w:cs="Times New Roman"/>
          <w:color w:val="0070C0"/>
          <w:kern w:val="0"/>
          <w:sz w:val="24"/>
          <w:szCs w:val="24"/>
          <w14:ligatures w14:val="none"/>
        </w:rPr>
        <w:t xml:space="preserve"> one week in advance so we can schedule missed work accordingly.</w:t>
      </w:r>
      <w:r w:rsidR="00D13A5C" w:rsidRPr="007B000B">
        <w:rPr>
          <w:rFonts w:ascii="Times New Roman" w:eastAsia="Times New Roman" w:hAnsi="Times New Roman" w:cs="Times New Roman"/>
          <w:color w:val="0070C0"/>
          <w:kern w:val="0"/>
          <w:sz w:val="24"/>
          <w:szCs w:val="24"/>
          <w14:ligatures w14:val="none"/>
        </w:rPr>
        <w:t xml:space="preserve"> </w:t>
      </w:r>
      <w:r w:rsidR="008B74DE" w:rsidRPr="007B000B">
        <w:rPr>
          <w:rFonts w:ascii="Times New Roman" w:eastAsia="Times New Roman" w:hAnsi="Times New Roman" w:cs="Times New Roman"/>
          <w:color w:val="0070C0"/>
          <w:kern w:val="0"/>
          <w:sz w:val="24"/>
          <w:szCs w:val="24"/>
          <w14:ligatures w14:val="none"/>
        </w:rPr>
        <w:t>Absences due to religious holidays will not be counted so long as you let me know beforehand.</w:t>
      </w:r>
    </w:p>
    <w:tbl>
      <w:tblPr>
        <w:tblW w:w="8788" w:type="dxa"/>
        <w:tblInd w:w="108" w:type="dxa"/>
        <w:tblLook w:val="04A0" w:firstRow="1" w:lastRow="0" w:firstColumn="1" w:lastColumn="0" w:noHBand="0" w:noVBand="1"/>
      </w:tblPr>
      <w:tblGrid>
        <w:gridCol w:w="3085"/>
        <w:gridCol w:w="5703"/>
      </w:tblGrid>
      <w:tr w:rsidR="00FE4B37" w:rsidRPr="00FE4B37" w14:paraId="1193F959" w14:textId="77777777" w:rsidTr="00FE4B37">
        <w:trPr>
          <w:trHeight w:val="465"/>
        </w:trPr>
        <w:tc>
          <w:tcPr>
            <w:tcW w:w="8788" w:type="dxa"/>
            <w:gridSpan w:val="2"/>
            <w:tcBorders>
              <w:top w:val="nil"/>
              <w:left w:val="nil"/>
              <w:bottom w:val="nil"/>
              <w:right w:val="nil"/>
            </w:tcBorders>
            <w:shd w:val="clear" w:color="auto" w:fill="auto"/>
            <w:noWrap/>
            <w:vAlign w:val="bottom"/>
            <w:hideMark/>
          </w:tcPr>
          <w:p w14:paraId="7F378FC8" w14:textId="77777777" w:rsidR="00FE4B37" w:rsidRPr="00FE4B37" w:rsidRDefault="00FE4B37" w:rsidP="00FE4B37">
            <w:pPr>
              <w:spacing w:after="0" w:line="240" w:lineRule="auto"/>
              <w:rPr>
                <w:rFonts w:ascii="Calibri" w:eastAsia="Times New Roman" w:hAnsi="Calibri" w:cs="Calibri"/>
                <w:b/>
                <w:bCs/>
                <w:color w:val="000000"/>
                <w:kern w:val="0"/>
                <w:sz w:val="36"/>
                <w:szCs w:val="36"/>
                <w14:ligatures w14:val="none"/>
              </w:rPr>
            </w:pPr>
            <w:r w:rsidRPr="00FE4B37">
              <w:rPr>
                <w:rFonts w:ascii="Calibri" w:eastAsia="Times New Roman" w:hAnsi="Calibri" w:cs="Calibri"/>
                <w:b/>
                <w:bCs/>
                <w:color w:val="000000"/>
                <w:kern w:val="0"/>
                <w:sz w:val="36"/>
                <w:szCs w:val="36"/>
                <w14:ligatures w14:val="none"/>
              </w:rPr>
              <w:t>1700 Course Schedule Spring 2024</w:t>
            </w:r>
          </w:p>
        </w:tc>
      </w:tr>
      <w:tr w:rsidR="00FE4B37" w:rsidRPr="00FE4B37" w14:paraId="34978570" w14:textId="77777777" w:rsidTr="00FE4B37">
        <w:trPr>
          <w:trHeight w:val="300"/>
        </w:trPr>
        <w:tc>
          <w:tcPr>
            <w:tcW w:w="3085" w:type="dxa"/>
            <w:tcBorders>
              <w:top w:val="nil"/>
              <w:left w:val="nil"/>
              <w:bottom w:val="nil"/>
              <w:right w:val="nil"/>
            </w:tcBorders>
            <w:shd w:val="clear" w:color="auto" w:fill="auto"/>
            <w:noWrap/>
            <w:vAlign w:val="bottom"/>
            <w:hideMark/>
          </w:tcPr>
          <w:p w14:paraId="74D19163" w14:textId="77777777" w:rsidR="00FE4B37" w:rsidRPr="00FE4B37" w:rsidRDefault="00FE4B37" w:rsidP="00FE4B37">
            <w:pPr>
              <w:spacing w:after="0" w:line="240" w:lineRule="auto"/>
              <w:rPr>
                <w:rFonts w:ascii="Calibri" w:eastAsia="Times New Roman" w:hAnsi="Calibri" w:cs="Calibri"/>
                <w:b/>
                <w:bCs/>
                <w:color w:val="000000"/>
                <w:kern w:val="0"/>
                <w:sz w:val="36"/>
                <w:szCs w:val="36"/>
                <w14:ligatures w14:val="none"/>
              </w:rPr>
            </w:pPr>
          </w:p>
        </w:tc>
        <w:tc>
          <w:tcPr>
            <w:tcW w:w="5703" w:type="dxa"/>
            <w:tcBorders>
              <w:top w:val="nil"/>
              <w:left w:val="nil"/>
              <w:bottom w:val="nil"/>
              <w:right w:val="nil"/>
            </w:tcBorders>
            <w:shd w:val="clear" w:color="auto" w:fill="auto"/>
            <w:noWrap/>
            <w:vAlign w:val="bottom"/>
            <w:hideMark/>
          </w:tcPr>
          <w:p w14:paraId="26C37CCD"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45C9CFD8" w14:textId="77777777" w:rsidTr="00FE4B37">
        <w:trPr>
          <w:trHeight w:val="300"/>
        </w:trPr>
        <w:tc>
          <w:tcPr>
            <w:tcW w:w="3085" w:type="dxa"/>
            <w:tcBorders>
              <w:top w:val="nil"/>
              <w:left w:val="nil"/>
              <w:bottom w:val="nil"/>
              <w:right w:val="nil"/>
            </w:tcBorders>
            <w:shd w:val="clear" w:color="auto" w:fill="auto"/>
            <w:noWrap/>
            <w:vAlign w:val="bottom"/>
            <w:hideMark/>
          </w:tcPr>
          <w:p w14:paraId="33E6DFAC"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Tuesday, January 16, 2024</w:t>
            </w:r>
          </w:p>
        </w:tc>
        <w:tc>
          <w:tcPr>
            <w:tcW w:w="5703" w:type="dxa"/>
            <w:tcBorders>
              <w:top w:val="nil"/>
              <w:left w:val="nil"/>
              <w:bottom w:val="nil"/>
              <w:right w:val="nil"/>
            </w:tcBorders>
            <w:shd w:val="clear" w:color="auto" w:fill="auto"/>
            <w:noWrap/>
            <w:vAlign w:val="bottom"/>
            <w:hideMark/>
          </w:tcPr>
          <w:p w14:paraId="3B1F95FD"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5FE94AC7" w14:textId="77777777" w:rsidTr="00FE4B37">
        <w:trPr>
          <w:trHeight w:val="300"/>
        </w:trPr>
        <w:tc>
          <w:tcPr>
            <w:tcW w:w="3085" w:type="dxa"/>
            <w:tcBorders>
              <w:top w:val="nil"/>
              <w:left w:val="nil"/>
              <w:bottom w:val="nil"/>
              <w:right w:val="nil"/>
            </w:tcBorders>
            <w:shd w:val="clear" w:color="auto" w:fill="auto"/>
            <w:noWrap/>
            <w:vAlign w:val="bottom"/>
            <w:hideMark/>
          </w:tcPr>
          <w:p w14:paraId="6A376F80"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Intro to course</w:t>
            </w:r>
          </w:p>
        </w:tc>
        <w:tc>
          <w:tcPr>
            <w:tcW w:w="5703" w:type="dxa"/>
            <w:tcBorders>
              <w:top w:val="nil"/>
              <w:left w:val="nil"/>
              <w:bottom w:val="nil"/>
              <w:right w:val="nil"/>
            </w:tcBorders>
            <w:shd w:val="clear" w:color="auto" w:fill="auto"/>
            <w:noWrap/>
            <w:vAlign w:val="bottom"/>
            <w:hideMark/>
          </w:tcPr>
          <w:p w14:paraId="6BBD8020"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28CF5DCB" w14:textId="77777777" w:rsidTr="00FE4B37">
        <w:trPr>
          <w:trHeight w:val="300"/>
        </w:trPr>
        <w:tc>
          <w:tcPr>
            <w:tcW w:w="3085" w:type="dxa"/>
            <w:tcBorders>
              <w:top w:val="nil"/>
              <w:left w:val="nil"/>
              <w:bottom w:val="nil"/>
              <w:right w:val="nil"/>
            </w:tcBorders>
            <w:shd w:val="clear" w:color="auto" w:fill="auto"/>
            <w:noWrap/>
            <w:vAlign w:val="bottom"/>
            <w:hideMark/>
          </w:tcPr>
          <w:p w14:paraId="13E69793"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Review syllabus</w:t>
            </w:r>
          </w:p>
        </w:tc>
        <w:tc>
          <w:tcPr>
            <w:tcW w:w="5703" w:type="dxa"/>
            <w:tcBorders>
              <w:top w:val="nil"/>
              <w:left w:val="nil"/>
              <w:bottom w:val="nil"/>
              <w:right w:val="nil"/>
            </w:tcBorders>
            <w:shd w:val="clear" w:color="auto" w:fill="auto"/>
            <w:noWrap/>
            <w:vAlign w:val="bottom"/>
            <w:hideMark/>
          </w:tcPr>
          <w:p w14:paraId="1051AFBB"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6B2806F2"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364E0BD0"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Students write in-class assignment</w:t>
            </w:r>
          </w:p>
        </w:tc>
      </w:tr>
      <w:tr w:rsidR="00FE4B37" w:rsidRPr="00FE4B37" w14:paraId="166D7095" w14:textId="77777777" w:rsidTr="00FE4B37">
        <w:trPr>
          <w:trHeight w:val="300"/>
        </w:trPr>
        <w:tc>
          <w:tcPr>
            <w:tcW w:w="3085" w:type="dxa"/>
            <w:tcBorders>
              <w:top w:val="nil"/>
              <w:left w:val="nil"/>
              <w:bottom w:val="nil"/>
              <w:right w:val="nil"/>
            </w:tcBorders>
            <w:shd w:val="clear" w:color="auto" w:fill="auto"/>
            <w:noWrap/>
            <w:vAlign w:val="bottom"/>
            <w:hideMark/>
          </w:tcPr>
          <w:p w14:paraId="799F70B1"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74B31D06"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4E2665CC" w14:textId="77777777" w:rsidTr="00FE4B37">
        <w:trPr>
          <w:trHeight w:val="300"/>
        </w:trPr>
        <w:tc>
          <w:tcPr>
            <w:tcW w:w="3085" w:type="dxa"/>
            <w:tcBorders>
              <w:top w:val="nil"/>
              <w:left w:val="nil"/>
              <w:bottom w:val="nil"/>
              <w:right w:val="nil"/>
            </w:tcBorders>
            <w:shd w:val="clear" w:color="auto" w:fill="auto"/>
            <w:noWrap/>
            <w:vAlign w:val="bottom"/>
            <w:hideMark/>
          </w:tcPr>
          <w:p w14:paraId="7F84D247"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Thursday, January 18, 2024</w:t>
            </w:r>
          </w:p>
        </w:tc>
        <w:tc>
          <w:tcPr>
            <w:tcW w:w="5703" w:type="dxa"/>
            <w:tcBorders>
              <w:top w:val="nil"/>
              <w:left w:val="nil"/>
              <w:bottom w:val="nil"/>
              <w:right w:val="nil"/>
            </w:tcBorders>
            <w:shd w:val="clear" w:color="auto" w:fill="auto"/>
            <w:noWrap/>
            <w:vAlign w:val="bottom"/>
            <w:hideMark/>
          </w:tcPr>
          <w:p w14:paraId="2583D8F1"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7EA5E462"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321C318E"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Instruction-writing team-building exercise</w:t>
            </w:r>
          </w:p>
        </w:tc>
      </w:tr>
      <w:tr w:rsidR="00FE4B37" w:rsidRPr="00FE4B37" w14:paraId="5795108F" w14:textId="77777777" w:rsidTr="00FE4B37">
        <w:trPr>
          <w:trHeight w:val="300"/>
        </w:trPr>
        <w:tc>
          <w:tcPr>
            <w:tcW w:w="3085" w:type="dxa"/>
            <w:tcBorders>
              <w:top w:val="nil"/>
              <w:left w:val="nil"/>
              <w:bottom w:val="nil"/>
              <w:right w:val="nil"/>
            </w:tcBorders>
            <w:shd w:val="clear" w:color="auto" w:fill="auto"/>
            <w:noWrap/>
            <w:vAlign w:val="bottom"/>
            <w:hideMark/>
          </w:tcPr>
          <w:p w14:paraId="3D376E9A"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129ACC1C"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29844C32" w14:textId="77777777" w:rsidTr="00FE4B37">
        <w:trPr>
          <w:trHeight w:val="300"/>
        </w:trPr>
        <w:tc>
          <w:tcPr>
            <w:tcW w:w="3085" w:type="dxa"/>
            <w:tcBorders>
              <w:top w:val="nil"/>
              <w:left w:val="nil"/>
              <w:bottom w:val="nil"/>
              <w:right w:val="nil"/>
            </w:tcBorders>
            <w:shd w:val="clear" w:color="auto" w:fill="auto"/>
            <w:noWrap/>
            <w:vAlign w:val="bottom"/>
            <w:hideMark/>
          </w:tcPr>
          <w:p w14:paraId="0CA9153E"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Tuesday, January 23, 2024</w:t>
            </w:r>
          </w:p>
        </w:tc>
        <w:tc>
          <w:tcPr>
            <w:tcW w:w="5703" w:type="dxa"/>
            <w:tcBorders>
              <w:top w:val="nil"/>
              <w:left w:val="nil"/>
              <w:bottom w:val="nil"/>
              <w:right w:val="nil"/>
            </w:tcBorders>
            <w:shd w:val="clear" w:color="auto" w:fill="auto"/>
            <w:noWrap/>
            <w:vAlign w:val="bottom"/>
            <w:hideMark/>
          </w:tcPr>
          <w:p w14:paraId="4DA0B674"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6BD66610"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536BDBA7"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lastRenderedPageBreak/>
              <w:t>Review examples of written instructions</w:t>
            </w:r>
          </w:p>
        </w:tc>
      </w:tr>
      <w:tr w:rsidR="00FE4B37" w:rsidRPr="00FE4B37" w14:paraId="59117F97" w14:textId="77777777" w:rsidTr="00FE4B37">
        <w:trPr>
          <w:trHeight w:val="300"/>
        </w:trPr>
        <w:tc>
          <w:tcPr>
            <w:tcW w:w="3085" w:type="dxa"/>
            <w:tcBorders>
              <w:top w:val="nil"/>
              <w:left w:val="nil"/>
              <w:bottom w:val="nil"/>
              <w:right w:val="nil"/>
            </w:tcBorders>
            <w:shd w:val="clear" w:color="auto" w:fill="auto"/>
            <w:noWrap/>
            <w:vAlign w:val="bottom"/>
            <w:hideMark/>
          </w:tcPr>
          <w:p w14:paraId="1B167032"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Edit bad instructions in groups</w:t>
            </w:r>
          </w:p>
        </w:tc>
        <w:tc>
          <w:tcPr>
            <w:tcW w:w="5703" w:type="dxa"/>
            <w:tcBorders>
              <w:top w:val="nil"/>
              <w:left w:val="nil"/>
              <w:bottom w:val="nil"/>
              <w:right w:val="nil"/>
            </w:tcBorders>
            <w:shd w:val="clear" w:color="auto" w:fill="auto"/>
            <w:noWrap/>
            <w:vAlign w:val="bottom"/>
            <w:hideMark/>
          </w:tcPr>
          <w:p w14:paraId="46DAF5B8"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56CBBA25"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0F58A557"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 xml:space="preserve">Review Academic Integrity PowerPoint and take </w:t>
            </w:r>
            <w:r w:rsidRPr="00FE4B37">
              <w:rPr>
                <w:rFonts w:ascii="Calibri" w:eastAsia="Times New Roman" w:hAnsi="Calibri" w:cs="Calibri"/>
                <w:b/>
                <w:bCs/>
                <w:color w:val="0070C0"/>
                <w:kern w:val="0"/>
                <w14:ligatures w14:val="none"/>
              </w:rPr>
              <w:t>quiz</w:t>
            </w:r>
          </w:p>
        </w:tc>
      </w:tr>
      <w:tr w:rsidR="00FE4B37" w:rsidRPr="00FE4B37" w14:paraId="32757AA8" w14:textId="77777777" w:rsidTr="00FE4B37">
        <w:trPr>
          <w:trHeight w:val="300"/>
        </w:trPr>
        <w:tc>
          <w:tcPr>
            <w:tcW w:w="3085" w:type="dxa"/>
            <w:tcBorders>
              <w:top w:val="nil"/>
              <w:left w:val="nil"/>
              <w:bottom w:val="nil"/>
              <w:right w:val="nil"/>
            </w:tcBorders>
            <w:shd w:val="clear" w:color="auto" w:fill="auto"/>
            <w:noWrap/>
            <w:vAlign w:val="bottom"/>
            <w:hideMark/>
          </w:tcPr>
          <w:p w14:paraId="60B0F87A"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003954C3"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3A45D856" w14:textId="77777777" w:rsidTr="00FE4B37">
        <w:trPr>
          <w:trHeight w:val="300"/>
        </w:trPr>
        <w:tc>
          <w:tcPr>
            <w:tcW w:w="3085" w:type="dxa"/>
            <w:tcBorders>
              <w:top w:val="nil"/>
              <w:left w:val="nil"/>
              <w:bottom w:val="nil"/>
              <w:right w:val="nil"/>
            </w:tcBorders>
            <w:shd w:val="clear" w:color="auto" w:fill="auto"/>
            <w:noWrap/>
            <w:vAlign w:val="bottom"/>
            <w:hideMark/>
          </w:tcPr>
          <w:p w14:paraId="5FEF5340"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Thursday, January 25, 2024</w:t>
            </w:r>
          </w:p>
        </w:tc>
        <w:tc>
          <w:tcPr>
            <w:tcW w:w="5703" w:type="dxa"/>
            <w:tcBorders>
              <w:top w:val="nil"/>
              <w:left w:val="nil"/>
              <w:bottom w:val="nil"/>
              <w:right w:val="nil"/>
            </w:tcBorders>
            <w:shd w:val="clear" w:color="auto" w:fill="auto"/>
            <w:noWrap/>
            <w:vAlign w:val="bottom"/>
            <w:hideMark/>
          </w:tcPr>
          <w:p w14:paraId="7B59ACC4"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3B0063C1"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24891BE8"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Review graphic-only instructions: Ikea vs. Lego</w:t>
            </w:r>
          </w:p>
        </w:tc>
      </w:tr>
      <w:tr w:rsidR="00FE4B37" w:rsidRPr="00FE4B37" w14:paraId="267968E2"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18FFC01A"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Students write a set of instructions on a useful Word function in groups</w:t>
            </w:r>
          </w:p>
        </w:tc>
      </w:tr>
      <w:tr w:rsidR="00FE4B37" w:rsidRPr="00FE4B37" w14:paraId="7D071365" w14:textId="77777777" w:rsidTr="00FE4B37">
        <w:trPr>
          <w:trHeight w:val="300"/>
        </w:trPr>
        <w:tc>
          <w:tcPr>
            <w:tcW w:w="3085" w:type="dxa"/>
            <w:tcBorders>
              <w:top w:val="nil"/>
              <w:left w:val="nil"/>
              <w:bottom w:val="nil"/>
              <w:right w:val="nil"/>
            </w:tcBorders>
            <w:shd w:val="clear" w:color="auto" w:fill="auto"/>
            <w:noWrap/>
            <w:vAlign w:val="bottom"/>
            <w:hideMark/>
          </w:tcPr>
          <w:p w14:paraId="1AB96BDD"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566BB4E2"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30CC5831" w14:textId="77777777" w:rsidTr="00FE4B37">
        <w:trPr>
          <w:trHeight w:val="300"/>
        </w:trPr>
        <w:tc>
          <w:tcPr>
            <w:tcW w:w="3085" w:type="dxa"/>
            <w:tcBorders>
              <w:top w:val="nil"/>
              <w:left w:val="nil"/>
              <w:bottom w:val="nil"/>
              <w:right w:val="nil"/>
            </w:tcBorders>
            <w:shd w:val="clear" w:color="auto" w:fill="auto"/>
            <w:noWrap/>
            <w:vAlign w:val="bottom"/>
            <w:hideMark/>
          </w:tcPr>
          <w:p w14:paraId="13800CF8"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Tuesday, January 30, 2024</w:t>
            </w:r>
          </w:p>
        </w:tc>
        <w:tc>
          <w:tcPr>
            <w:tcW w:w="5703" w:type="dxa"/>
            <w:tcBorders>
              <w:top w:val="nil"/>
              <w:left w:val="nil"/>
              <w:bottom w:val="nil"/>
              <w:right w:val="nil"/>
            </w:tcBorders>
            <w:shd w:val="clear" w:color="auto" w:fill="auto"/>
            <w:noWrap/>
            <w:vAlign w:val="bottom"/>
            <w:hideMark/>
          </w:tcPr>
          <w:p w14:paraId="327E4290"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6930012C" w14:textId="77777777" w:rsidTr="00FE4B37">
        <w:trPr>
          <w:trHeight w:val="300"/>
        </w:trPr>
        <w:tc>
          <w:tcPr>
            <w:tcW w:w="3085" w:type="dxa"/>
            <w:tcBorders>
              <w:top w:val="nil"/>
              <w:left w:val="nil"/>
              <w:bottom w:val="nil"/>
              <w:right w:val="nil"/>
            </w:tcBorders>
            <w:shd w:val="clear" w:color="auto" w:fill="auto"/>
            <w:noWrap/>
            <w:vAlign w:val="bottom"/>
            <w:hideMark/>
          </w:tcPr>
          <w:p w14:paraId="2A602D63"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Review Instructions assignment</w:t>
            </w:r>
          </w:p>
        </w:tc>
        <w:tc>
          <w:tcPr>
            <w:tcW w:w="5703" w:type="dxa"/>
            <w:tcBorders>
              <w:top w:val="nil"/>
              <w:left w:val="nil"/>
              <w:bottom w:val="nil"/>
              <w:right w:val="nil"/>
            </w:tcBorders>
            <w:shd w:val="clear" w:color="auto" w:fill="auto"/>
            <w:noWrap/>
            <w:vAlign w:val="bottom"/>
            <w:hideMark/>
          </w:tcPr>
          <w:p w14:paraId="46BA03C9"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4C68033B" w14:textId="77777777" w:rsidTr="00FE4B37">
        <w:trPr>
          <w:trHeight w:val="300"/>
        </w:trPr>
        <w:tc>
          <w:tcPr>
            <w:tcW w:w="3085" w:type="dxa"/>
            <w:tcBorders>
              <w:top w:val="nil"/>
              <w:left w:val="nil"/>
              <w:bottom w:val="nil"/>
              <w:right w:val="nil"/>
            </w:tcBorders>
            <w:shd w:val="clear" w:color="auto" w:fill="auto"/>
            <w:noWrap/>
            <w:vAlign w:val="bottom"/>
            <w:hideMark/>
          </w:tcPr>
          <w:p w14:paraId="71A9D5F0"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Text Formatting Exercise</w:t>
            </w:r>
          </w:p>
        </w:tc>
        <w:tc>
          <w:tcPr>
            <w:tcW w:w="5703" w:type="dxa"/>
            <w:tcBorders>
              <w:top w:val="nil"/>
              <w:left w:val="nil"/>
              <w:bottom w:val="nil"/>
              <w:right w:val="nil"/>
            </w:tcBorders>
            <w:shd w:val="clear" w:color="auto" w:fill="auto"/>
            <w:noWrap/>
            <w:vAlign w:val="bottom"/>
            <w:hideMark/>
          </w:tcPr>
          <w:p w14:paraId="1B815A0A"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531C86A9" w14:textId="77777777" w:rsidTr="00FE4B37">
        <w:trPr>
          <w:trHeight w:val="300"/>
        </w:trPr>
        <w:tc>
          <w:tcPr>
            <w:tcW w:w="3085" w:type="dxa"/>
            <w:tcBorders>
              <w:top w:val="nil"/>
              <w:left w:val="nil"/>
              <w:bottom w:val="nil"/>
              <w:right w:val="nil"/>
            </w:tcBorders>
            <w:shd w:val="clear" w:color="auto" w:fill="auto"/>
            <w:noWrap/>
            <w:vAlign w:val="bottom"/>
            <w:hideMark/>
          </w:tcPr>
          <w:p w14:paraId="4D50C0DB"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c>
          <w:tcPr>
            <w:tcW w:w="5703" w:type="dxa"/>
            <w:tcBorders>
              <w:top w:val="nil"/>
              <w:left w:val="nil"/>
              <w:bottom w:val="nil"/>
              <w:right w:val="nil"/>
            </w:tcBorders>
            <w:shd w:val="clear" w:color="auto" w:fill="auto"/>
            <w:noWrap/>
            <w:vAlign w:val="bottom"/>
            <w:hideMark/>
          </w:tcPr>
          <w:p w14:paraId="2E0363E8"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2A40E613" w14:textId="77777777" w:rsidTr="00FE4B37">
        <w:trPr>
          <w:trHeight w:val="300"/>
        </w:trPr>
        <w:tc>
          <w:tcPr>
            <w:tcW w:w="3085" w:type="dxa"/>
            <w:tcBorders>
              <w:top w:val="nil"/>
              <w:left w:val="nil"/>
              <w:bottom w:val="nil"/>
              <w:right w:val="nil"/>
            </w:tcBorders>
            <w:shd w:val="clear" w:color="auto" w:fill="auto"/>
            <w:noWrap/>
            <w:vAlign w:val="bottom"/>
            <w:hideMark/>
          </w:tcPr>
          <w:p w14:paraId="0866D0E6"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Thursday, February 1, 2024</w:t>
            </w:r>
          </w:p>
        </w:tc>
        <w:tc>
          <w:tcPr>
            <w:tcW w:w="5703" w:type="dxa"/>
            <w:tcBorders>
              <w:top w:val="nil"/>
              <w:left w:val="nil"/>
              <w:bottom w:val="nil"/>
              <w:right w:val="nil"/>
            </w:tcBorders>
            <w:shd w:val="clear" w:color="auto" w:fill="auto"/>
            <w:noWrap/>
            <w:vAlign w:val="bottom"/>
            <w:hideMark/>
          </w:tcPr>
          <w:p w14:paraId="6B68B050"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715135A1"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16C727DE"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Microsoft Word grammar and spell check</w:t>
            </w:r>
          </w:p>
        </w:tc>
      </w:tr>
      <w:tr w:rsidR="00FE4B37" w:rsidRPr="00FE4B37" w14:paraId="7047EC11"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5383545A"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Comma &amp; sentence boundary exercise</w:t>
            </w:r>
          </w:p>
        </w:tc>
      </w:tr>
      <w:tr w:rsidR="00FE4B37" w:rsidRPr="00FE4B37" w14:paraId="102A11DC"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12382D2F"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Apply formatting principles to unformatted instructions</w:t>
            </w:r>
          </w:p>
        </w:tc>
      </w:tr>
      <w:tr w:rsidR="00FE4B37" w:rsidRPr="00FE4B37" w14:paraId="13F509F2" w14:textId="77777777" w:rsidTr="00FE4B37">
        <w:trPr>
          <w:trHeight w:val="300"/>
        </w:trPr>
        <w:tc>
          <w:tcPr>
            <w:tcW w:w="3085" w:type="dxa"/>
            <w:tcBorders>
              <w:top w:val="nil"/>
              <w:left w:val="nil"/>
              <w:bottom w:val="nil"/>
              <w:right w:val="nil"/>
            </w:tcBorders>
            <w:shd w:val="clear" w:color="auto" w:fill="auto"/>
            <w:noWrap/>
            <w:vAlign w:val="bottom"/>
            <w:hideMark/>
          </w:tcPr>
          <w:p w14:paraId="38FBD7B9"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308FB3E4"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r w:rsidRPr="00FE4B37">
              <w:rPr>
                <w:rFonts w:ascii="Calibri" w:eastAsia="Times New Roman" w:hAnsi="Calibri" w:cs="Calibri"/>
                <w:b/>
                <w:bCs/>
                <w:color w:val="C00000"/>
                <w:kern w:val="0"/>
                <w14:ligatures w14:val="none"/>
              </w:rPr>
              <w:t>Sunday, February 4, 2024</w:t>
            </w:r>
          </w:p>
        </w:tc>
      </w:tr>
      <w:tr w:rsidR="00FE4B37" w:rsidRPr="00FE4B37" w14:paraId="0129D948" w14:textId="77777777" w:rsidTr="00FE4B37">
        <w:trPr>
          <w:trHeight w:val="300"/>
        </w:trPr>
        <w:tc>
          <w:tcPr>
            <w:tcW w:w="3085" w:type="dxa"/>
            <w:tcBorders>
              <w:top w:val="nil"/>
              <w:left w:val="nil"/>
              <w:bottom w:val="nil"/>
              <w:right w:val="nil"/>
            </w:tcBorders>
            <w:shd w:val="clear" w:color="auto" w:fill="auto"/>
            <w:noWrap/>
            <w:vAlign w:val="bottom"/>
            <w:hideMark/>
          </w:tcPr>
          <w:p w14:paraId="3A8B53C5"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p>
        </w:tc>
        <w:tc>
          <w:tcPr>
            <w:tcW w:w="5703" w:type="dxa"/>
            <w:tcBorders>
              <w:top w:val="nil"/>
              <w:left w:val="nil"/>
              <w:bottom w:val="nil"/>
              <w:right w:val="nil"/>
            </w:tcBorders>
            <w:shd w:val="clear" w:color="auto" w:fill="auto"/>
            <w:noWrap/>
            <w:vAlign w:val="bottom"/>
            <w:hideMark/>
          </w:tcPr>
          <w:p w14:paraId="0E1971A7"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Instructions Assignment Draft Due</w:t>
            </w:r>
          </w:p>
        </w:tc>
      </w:tr>
      <w:tr w:rsidR="00FE4B37" w:rsidRPr="00FE4B37" w14:paraId="7D35E3DA" w14:textId="77777777" w:rsidTr="00FE4B37">
        <w:trPr>
          <w:trHeight w:val="300"/>
        </w:trPr>
        <w:tc>
          <w:tcPr>
            <w:tcW w:w="3085" w:type="dxa"/>
            <w:tcBorders>
              <w:top w:val="nil"/>
              <w:left w:val="nil"/>
              <w:bottom w:val="nil"/>
              <w:right w:val="nil"/>
            </w:tcBorders>
            <w:shd w:val="clear" w:color="auto" w:fill="auto"/>
            <w:noWrap/>
            <w:vAlign w:val="bottom"/>
            <w:hideMark/>
          </w:tcPr>
          <w:p w14:paraId="3D8148D1"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23D35378"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7F2DDF00" w14:textId="77777777" w:rsidTr="00FE4B37">
        <w:trPr>
          <w:trHeight w:val="300"/>
        </w:trPr>
        <w:tc>
          <w:tcPr>
            <w:tcW w:w="3085" w:type="dxa"/>
            <w:tcBorders>
              <w:top w:val="nil"/>
              <w:left w:val="nil"/>
              <w:bottom w:val="nil"/>
              <w:right w:val="nil"/>
            </w:tcBorders>
            <w:shd w:val="clear" w:color="auto" w:fill="auto"/>
            <w:noWrap/>
            <w:vAlign w:val="bottom"/>
            <w:hideMark/>
          </w:tcPr>
          <w:p w14:paraId="17732A6B"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Tuesday, February 6, 2024</w:t>
            </w:r>
          </w:p>
        </w:tc>
        <w:tc>
          <w:tcPr>
            <w:tcW w:w="5703" w:type="dxa"/>
            <w:tcBorders>
              <w:top w:val="nil"/>
              <w:left w:val="nil"/>
              <w:bottom w:val="nil"/>
              <w:right w:val="nil"/>
            </w:tcBorders>
            <w:shd w:val="clear" w:color="auto" w:fill="auto"/>
            <w:noWrap/>
            <w:vAlign w:val="bottom"/>
            <w:hideMark/>
          </w:tcPr>
          <w:p w14:paraId="382F070A"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378C3B08" w14:textId="77777777" w:rsidTr="00FE4B37">
        <w:trPr>
          <w:trHeight w:val="300"/>
        </w:trPr>
        <w:tc>
          <w:tcPr>
            <w:tcW w:w="3085" w:type="dxa"/>
            <w:tcBorders>
              <w:top w:val="nil"/>
              <w:left w:val="nil"/>
              <w:bottom w:val="nil"/>
              <w:right w:val="nil"/>
            </w:tcBorders>
            <w:shd w:val="clear" w:color="auto" w:fill="auto"/>
            <w:noWrap/>
            <w:vAlign w:val="bottom"/>
            <w:hideMark/>
          </w:tcPr>
          <w:p w14:paraId="1DD0F112"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iFixit intro</w:t>
            </w:r>
          </w:p>
        </w:tc>
        <w:tc>
          <w:tcPr>
            <w:tcW w:w="5703" w:type="dxa"/>
            <w:tcBorders>
              <w:top w:val="nil"/>
              <w:left w:val="nil"/>
              <w:bottom w:val="nil"/>
              <w:right w:val="nil"/>
            </w:tcBorders>
            <w:shd w:val="clear" w:color="auto" w:fill="auto"/>
            <w:noWrap/>
            <w:vAlign w:val="bottom"/>
            <w:hideMark/>
          </w:tcPr>
          <w:p w14:paraId="73BD12EE"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3002910F"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19C18471"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Work on iFixit profile and initial team letter</w:t>
            </w:r>
          </w:p>
        </w:tc>
      </w:tr>
      <w:tr w:rsidR="00FE4B37" w:rsidRPr="00FE4B37" w14:paraId="4055C56F" w14:textId="77777777" w:rsidTr="00FE4B37">
        <w:trPr>
          <w:trHeight w:val="300"/>
        </w:trPr>
        <w:tc>
          <w:tcPr>
            <w:tcW w:w="3085" w:type="dxa"/>
            <w:tcBorders>
              <w:top w:val="nil"/>
              <w:left w:val="nil"/>
              <w:bottom w:val="nil"/>
              <w:right w:val="nil"/>
            </w:tcBorders>
            <w:shd w:val="clear" w:color="auto" w:fill="auto"/>
            <w:noWrap/>
            <w:vAlign w:val="bottom"/>
            <w:hideMark/>
          </w:tcPr>
          <w:p w14:paraId="6D83B427"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70A335D9"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13E00A0C" w14:textId="77777777" w:rsidTr="00FE4B37">
        <w:trPr>
          <w:trHeight w:val="300"/>
        </w:trPr>
        <w:tc>
          <w:tcPr>
            <w:tcW w:w="3085" w:type="dxa"/>
            <w:tcBorders>
              <w:top w:val="nil"/>
              <w:left w:val="nil"/>
              <w:bottom w:val="nil"/>
              <w:right w:val="nil"/>
            </w:tcBorders>
            <w:shd w:val="clear" w:color="auto" w:fill="auto"/>
            <w:noWrap/>
            <w:vAlign w:val="bottom"/>
            <w:hideMark/>
          </w:tcPr>
          <w:p w14:paraId="35841A0D"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Thursday, February 8, 2024</w:t>
            </w:r>
          </w:p>
        </w:tc>
        <w:tc>
          <w:tcPr>
            <w:tcW w:w="5703" w:type="dxa"/>
            <w:tcBorders>
              <w:top w:val="nil"/>
              <w:left w:val="nil"/>
              <w:bottom w:val="nil"/>
              <w:right w:val="nil"/>
            </w:tcBorders>
            <w:shd w:val="clear" w:color="auto" w:fill="auto"/>
            <w:noWrap/>
            <w:vAlign w:val="bottom"/>
            <w:hideMark/>
          </w:tcPr>
          <w:p w14:paraId="27E83FB0"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10BFA775"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14EE304D"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Peer review instruction assignment</w:t>
            </w:r>
          </w:p>
        </w:tc>
      </w:tr>
      <w:tr w:rsidR="00FE4B37" w:rsidRPr="00FE4B37" w14:paraId="3B5D66A0" w14:textId="77777777" w:rsidTr="00FE4B37">
        <w:trPr>
          <w:trHeight w:val="300"/>
        </w:trPr>
        <w:tc>
          <w:tcPr>
            <w:tcW w:w="3085" w:type="dxa"/>
            <w:tcBorders>
              <w:top w:val="nil"/>
              <w:left w:val="nil"/>
              <w:bottom w:val="nil"/>
              <w:right w:val="nil"/>
            </w:tcBorders>
            <w:shd w:val="clear" w:color="auto" w:fill="auto"/>
            <w:noWrap/>
            <w:vAlign w:val="bottom"/>
            <w:hideMark/>
          </w:tcPr>
          <w:p w14:paraId="2387F0CC"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Choose iFixit device</w:t>
            </w:r>
          </w:p>
        </w:tc>
        <w:tc>
          <w:tcPr>
            <w:tcW w:w="5703" w:type="dxa"/>
            <w:tcBorders>
              <w:top w:val="nil"/>
              <w:left w:val="nil"/>
              <w:bottom w:val="nil"/>
              <w:right w:val="nil"/>
            </w:tcBorders>
            <w:shd w:val="clear" w:color="auto" w:fill="auto"/>
            <w:noWrap/>
            <w:vAlign w:val="bottom"/>
            <w:hideMark/>
          </w:tcPr>
          <w:p w14:paraId="312D8BEA"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55BB5C1E" w14:textId="77777777" w:rsidTr="00FE4B37">
        <w:trPr>
          <w:trHeight w:val="300"/>
        </w:trPr>
        <w:tc>
          <w:tcPr>
            <w:tcW w:w="3085" w:type="dxa"/>
            <w:tcBorders>
              <w:top w:val="nil"/>
              <w:left w:val="nil"/>
              <w:bottom w:val="nil"/>
              <w:right w:val="nil"/>
            </w:tcBorders>
            <w:shd w:val="clear" w:color="auto" w:fill="auto"/>
            <w:noWrap/>
            <w:vAlign w:val="bottom"/>
            <w:hideMark/>
          </w:tcPr>
          <w:p w14:paraId="0936E112"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c>
          <w:tcPr>
            <w:tcW w:w="5703" w:type="dxa"/>
            <w:tcBorders>
              <w:top w:val="nil"/>
              <w:left w:val="nil"/>
              <w:bottom w:val="nil"/>
              <w:right w:val="nil"/>
            </w:tcBorders>
            <w:shd w:val="clear" w:color="auto" w:fill="auto"/>
            <w:noWrap/>
            <w:vAlign w:val="bottom"/>
            <w:hideMark/>
          </w:tcPr>
          <w:p w14:paraId="196513F5"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r w:rsidRPr="00FE4B37">
              <w:rPr>
                <w:rFonts w:ascii="Calibri" w:eastAsia="Times New Roman" w:hAnsi="Calibri" w:cs="Calibri"/>
                <w:b/>
                <w:bCs/>
                <w:color w:val="C00000"/>
                <w:kern w:val="0"/>
                <w14:ligatures w14:val="none"/>
              </w:rPr>
              <w:t>Sunday, February 11, 2024</w:t>
            </w:r>
          </w:p>
        </w:tc>
      </w:tr>
      <w:tr w:rsidR="00FE4B37" w:rsidRPr="00FE4B37" w14:paraId="1B3367CC" w14:textId="77777777" w:rsidTr="00FE4B37">
        <w:trPr>
          <w:trHeight w:val="300"/>
        </w:trPr>
        <w:tc>
          <w:tcPr>
            <w:tcW w:w="3085" w:type="dxa"/>
            <w:tcBorders>
              <w:top w:val="nil"/>
              <w:left w:val="nil"/>
              <w:bottom w:val="nil"/>
              <w:right w:val="nil"/>
            </w:tcBorders>
            <w:shd w:val="clear" w:color="auto" w:fill="auto"/>
            <w:noWrap/>
            <w:vAlign w:val="bottom"/>
            <w:hideMark/>
          </w:tcPr>
          <w:p w14:paraId="0FC9DAFF"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p>
        </w:tc>
        <w:tc>
          <w:tcPr>
            <w:tcW w:w="5703" w:type="dxa"/>
            <w:tcBorders>
              <w:top w:val="nil"/>
              <w:left w:val="nil"/>
              <w:bottom w:val="nil"/>
              <w:right w:val="nil"/>
            </w:tcBorders>
            <w:shd w:val="clear" w:color="auto" w:fill="auto"/>
            <w:noWrap/>
            <w:vAlign w:val="bottom"/>
            <w:hideMark/>
          </w:tcPr>
          <w:p w14:paraId="4DE311EC"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Set Up iFixit Profile</w:t>
            </w:r>
          </w:p>
        </w:tc>
      </w:tr>
      <w:tr w:rsidR="00FE4B37" w:rsidRPr="00FE4B37" w14:paraId="5BBB8330" w14:textId="77777777" w:rsidTr="00FE4B37">
        <w:trPr>
          <w:trHeight w:val="300"/>
        </w:trPr>
        <w:tc>
          <w:tcPr>
            <w:tcW w:w="3085" w:type="dxa"/>
            <w:tcBorders>
              <w:top w:val="nil"/>
              <w:left w:val="nil"/>
              <w:bottom w:val="nil"/>
              <w:right w:val="nil"/>
            </w:tcBorders>
            <w:shd w:val="clear" w:color="auto" w:fill="auto"/>
            <w:noWrap/>
            <w:vAlign w:val="bottom"/>
            <w:hideMark/>
          </w:tcPr>
          <w:p w14:paraId="1E21C784"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10EFD498"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Final Instruction Assignment</w:t>
            </w:r>
          </w:p>
        </w:tc>
      </w:tr>
      <w:tr w:rsidR="00FE4B37" w:rsidRPr="00FE4B37" w14:paraId="266A913F" w14:textId="77777777" w:rsidTr="00FE4B37">
        <w:trPr>
          <w:trHeight w:val="300"/>
        </w:trPr>
        <w:tc>
          <w:tcPr>
            <w:tcW w:w="3085" w:type="dxa"/>
            <w:tcBorders>
              <w:top w:val="nil"/>
              <w:left w:val="nil"/>
              <w:bottom w:val="nil"/>
              <w:right w:val="nil"/>
            </w:tcBorders>
            <w:shd w:val="clear" w:color="auto" w:fill="auto"/>
            <w:noWrap/>
            <w:vAlign w:val="bottom"/>
            <w:hideMark/>
          </w:tcPr>
          <w:p w14:paraId="43A4BC94"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21E34213"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7B6A10E4" w14:textId="77777777" w:rsidTr="00FE4B37">
        <w:trPr>
          <w:trHeight w:val="300"/>
        </w:trPr>
        <w:tc>
          <w:tcPr>
            <w:tcW w:w="3085" w:type="dxa"/>
            <w:tcBorders>
              <w:top w:val="nil"/>
              <w:left w:val="nil"/>
              <w:bottom w:val="nil"/>
              <w:right w:val="nil"/>
            </w:tcBorders>
            <w:shd w:val="clear" w:color="auto" w:fill="auto"/>
            <w:noWrap/>
            <w:vAlign w:val="bottom"/>
            <w:hideMark/>
          </w:tcPr>
          <w:p w14:paraId="6152D628"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Tuesday, February 13, 2024</w:t>
            </w:r>
          </w:p>
        </w:tc>
        <w:tc>
          <w:tcPr>
            <w:tcW w:w="5703" w:type="dxa"/>
            <w:tcBorders>
              <w:top w:val="nil"/>
              <w:left w:val="nil"/>
              <w:bottom w:val="nil"/>
              <w:right w:val="nil"/>
            </w:tcBorders>
            <w:shd w:val="clear" w:color="auto" w:fill="auto"/>
            <w:noWrap/>
            <w:vAlign w:val="bottom"/>
            <w:hideMark/>
          </w:tcPr>
          <w:p w14:paraId="41EEA62E"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4C8ECE1D" w14:textId="77777777" w:rsidTr="00FE4B37">
        <w:trPr>
          <w:trHeight w:val="300"/>
        </w:trPr>
        <w:tc>
          <w:tcPr>
            <w:tcW w:w="3085" w:type="dxa"/>
            <w:tcBorders>
              <w:top w:val="nil"/>
              <w:left w:val="nil"/>
              <w:bottom w:val="nil"/>
              <w:right w:val="nil"/>
            </w:tcBorders>
            <w:shd w:val="clear" w:color="auto" w:fill="auto"/>
            <w:noWrap/>
            <w:vAlign w:val="bottom"/>
            <w:hideMark/>
          </w:tcPr>
          <w:p w14:paraId="2F170765"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Research device</w:t>
            </w:r>
          </w:p>
        </w:tc>
        <w:tc>
          <w:tcPr>
            <w:tcW w:w="5703" w:type="dxa"/>
            <w:tcBorders>
              <w:top w:val="nil"/>
              <w:left w:val="nil"/>
              <w:bottom w:val="nil"/>
              <w:right w:val="nil"/>
            </w:tcBorders>
            <w:shd w:val="clear" w:color="auto" w:fill="auto"/>
            <w:noWrap/>
            <w:vAlign w:val="bottom"/>
            <w:hideMark/>
          </w:tcPr>
          <w:p w14:paraId="21837E3E"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27555AFA" w14:textId="77777777" w:rsidTr="00FE4B37">
        <w:trPr>
          <w:trHeight w:val="300"/>
        </w:trPr>
        <w:tc>
          <w:tcPr>
            <w:tcW w:w="3085" w:type="dxa"/>
            <w:tcBorders>
              <w:top w:val="nil"/>
              <w:left w:val="nil"/>
              <w:bottom w:val="nil"/>
              <w:right w:val="nil"/>
            </w:tcBorders>
            <w:shd w:val="clear" w:color="auto" w:fill="auto"/>
            <w:noWrap/>
            <w:vAlign w:val="bottom"/>
            <w:hideMark/>
          </w:tcPr>
          <w:p w14:paraId="1D861437"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c>
          <w:tcPr>
            <w:tcW w:w="5703" w:type="dxa"/>
            <w:tcBorders>
              <w:top w:val="nil"/>
              <w:left w:val="nil"/>
              <w:bottom w:val="nil"/>
              <w:right w:val="nil"/>
            </w:tcBorders>
            <w:shd w:val="clear" w:color="auto" w:fill="auto"/>
            <w:noWrap/>
            <w:vAlign w:val="bottom"/>
            <w:hideMark/>
          </w:tcPr>
          <w:p w14:paraId="3BC2481D"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60F58118" w14:textId="77777777" w:rsidTr="00FE4B37">
        <w:trPr>
          <w:trHeight w:val="300"/>
        </w:trPr>
        <w:tc>
          <w:tcPr>
            <w:tcW w:w="3085" w:type="dxa"/>
            <w:tcBorders>
              <w:top w:val="nil"/>
              <w:left w:val="nil"/>
              <w:bottom w:val="nil"/>
              <w:right w:val="nil"/>
            </w:tcBorders>
            <w:shd w:val="clear" w:color="auto" w:fill="auto"/>
            <w:noWrap/>
            <w:vAlign w:val="bottom"/>
            <w:hideMark/>
          </w:tcPr>
          <w:p w14:paraId="108FE584"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Thursday, February 15, 2024</w:t>
            </w:r>
          </w:p>
        </w:tc>
        <w:tc>
          <w:tcPr>
            <w:tcW w:w="5703" w:type="dxa"/>
            <w:tcBorders>
              <w:top w:val="nil"/>
              <w:left w:val="nil"/>
              <w:bottom w:val="nil"/>
              <w:right w:val="nil"/>
            </w:tcBorders>
            <w:shd w:val="clear" w:color="auto" w:fill="auto"/>
            <w:noWrap/>
            <w:vAlign w:val="bottom"/>
            <w:hideMark/>
          </w:tcPr>
          <w:p w14:paraId="7B64B15F"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291CDCDC" w14:textId="77777777" w:rsidTr="00FE4B37">
        <w:trPr>
          <w:trHeight w:val="300"/>
        </w:trPr>
        <w:tc>
          <w:tcPr>
            <w:tcW w:w="3085" w:type="dxa"/>
            <w:tcBorders>
              <w:top w:val="nil"/>
              <w:left w:val="nil"/>
              <w:bottom w:val="nil"/>
              <w:right w:val="nil"/>
            </w:tcBorders>
            <w:shd w:val="clear" w:color="auto" w:fill="auto"/>
            <w:noWrap/>
            <w:vAlign w:val="bottom"/>
            <w:hideMark/>
          </w:tcPr>
          <w:p w14:paraId="45667206"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Research device</w:t>
            </w:r>
          </w:p>
        </w:tc>
        <w:tc>
          <w:tcPr>
            <w:tcW w:w="5703" w:type="dxa"/>
            <w:tcBorders>
              <w:top w:val="nil"/>
              <w:left w:val="nil"/>
              <w:bottom w:val="nil"/>
              <w:right w:val="nil"/>
            </w:tcBorders>
            <w:shd w:val="clear" w:color="auto" w:fill="auto"/>
            <w:noWrap/>
            <w:vAlign w:val="bottom"/>
            <w:hideMark/>
          </w:tcPr>
          <w:p w14:paraId="06313723"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3972D95B" w14:textId="77777777" w:rsidTr="00FE4B37">
        <w:trPr>
          <w:trHeight w:val="300"/>
        </w:trPr>
        <w:tc>
          <w:tcPr>
            <w:tcW w:w="3085" w:type="dxa"/>
            <w:tcBorders>
              <w:top w:val="nil"/>
              <w:left w:val="nil"/>
              <w:bottom w:val="nil"/>
              <w:right w:val="nil"/>
            </w:tcBorders>
            <w:shd w:val="clear" w:color="auto" w:fill="auto"/>
            <w:noWrap/>
            <w:vAlign w:val="bottom"/>
            <w:hideMark/>
          </w:tcPr>
          <w:p w14:paraId="53519EAA"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Work on group proposal</w:t>
            </w:r>
          </w:p>
        </w:tc>
        <w:tc>
          <w:tcPr>
            <w:tcW w:w="5703" w:type="dxa"/>
            <w:tcBorders>
              <w:top w:val="nil"/>
              <w:left w:val="nil"/>
              <w:bottom w:val="nil"/>
              <w:right w:val="nil"/>
            </w:tcBorders>
            <w:shd w:val="clear" w:color="auto" w:fill="auto"/>
            <w:noWrap/>
            <w:vAlign w:val="bottom"/>
            <w:hideMark/>
          </w:tcPr>
          <w:p w14:paraId="7D40C92E"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03B43425" w14:textId="77777777" w:rsidTr="00FE4B37">
        <w:trPr>
          <w:trHeight w:val="300"/>
        </w:trPr>
        <w:tc>
          <w:tcPr>
            <w:tcW w:w="3085" w:type="dxa"/>
            <w:tcBorders>
              <w:top w:val="nil"/>
              <w:left w:val="nil"/>
              <w:bottom w:val="nil"/>
              <w:right w:val="nil"/>
            </w:tcBorders>
            <w:shd w:val="clear" w:color="auto" w:fill="auto"/>
            <w:noWrap/>
            <w:vAlign w:val="bottom"/>
            <w:hideMark/>
          </w:tcPr>
          <w:p w14:paraId="0609446A"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c>
          <w:tcPr>
            <w:tcW w:w="5703" w:type="dxa"/>
            <w:tcBorders>
              <w:top w:val="nil"/>
              <w:left w:val="nil"/>
              <w:bottom w:val="nil"/>
              <w:right w:val="nil"/>
            </w:tcBorders>
            <w:shd w:val="clear" w:color="auto" w:fill="auto"/>
            <w:noWrap/>
            <w:vAlign w:val="bottom"/>
            <w:hideMark/>
          </w:tcPr>
          <w:p w14:paraId="2C924D82"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748EA3C6" w14:textId="77777777" w:rsidTr="00FE4B37">
        <w:trPr>
          <w:trHeight w:val="300"/>
        </w:trPr>
        <w:tc>
          <w:tcPr>
            <w:tcW w:w="3085" w:type="dxa"/>
            <w:tcBorders>
              <w:top w:val="nil"/>
              <w:left w:val="nil"/>
              <w:bottom w:val="nil"/>
              <w:right w:val="nil"/>
            </w:tcBorders>
            <w:shd w:val="clear" w:color="auto" w:fill="auto"/>
            <w:noWrap/>
            <w:vAlign w:val="bottom"/>
            <w:hideMark/>
          </w:tcPr>
          <w:p w14:paraId="33412098"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Tuesday, February 20, 2024</w:t>
            </w:r>
          </w:p>
        </w:tc>
        <w:tc>
          <w:tcPr>
            <w:tcW w:w="5703" w:type="dxa"/>
            <w:tcBorders>
              <w:top w:val="nil"/>
              <w:left w:val="nil"/>
              <w:bottom w:val="nil"/>
              <w:right w:val="nil"/>
            </w:tcBorders>
            <w:shd w:val="clear" w:color="auto" w:fill="auto"/>
            <w:noWrap/>
            <w:vAlign w:val="bottom"/>
            <w:hideMark/>
          </w:tcPr>
          <w:p w14:paraId="648C470D"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3AF44931"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1F2DCBE8"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Continue research &amp; complete group proposal</w:t>
            </w:r>
          </w:p>
        </w:tc>
      </w:tr>
      <w:tr w:rsidR="00FE4B37" w:rsidRPr="00FE4B37" w14:paraId="2CF4EF45" w14:textId="77777777" w:rsidTr="00FE4B37">
        <w:trPr>
          <w:trHeight w:val="300"/>
        </w:trPr>
        <w:tc>
          <w:tcPr>
            <w:tcW w:w="3085" w:type="dxa"/>
            <w:tcBorders>
              <w:top w:val="nil"/>
              <w:left w:val="nil"/>
              <w:bottom w:val="nil"/>
              <w:right w:val="nil"/>
            </w:tcBorders>
            <w:shd w:val="clear" w:color="auto" w:fill="auto"/>
            <w:noWrap/>
            <w:vAlign w:val="bottom"/>
            <w:hideMark/>
          </w:tcPr>
          <w:p w14:paraId="48A8A256"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0868864D"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r w:rsidRPr="00FE4B37">
              <w:rPr>
                <w:rFonts w:ascii="Calibri" w:eastAsia="Times New Roman" w:hAnsi="Calibri" w:cs="Calibri"/>
                <w:b/>
                <w:bCs/>
                <w:color w:val="C00000"/>
                <w:kern w:val="0"/>
                <w14:ligatures w14:val="none"/>
              </w:rPr>
              <w:t>Wednesday, February 21, 2024</w:t>
            </w:r>
          </w:p>
        </w:tc>
      </w:tr>
      <w:tr w:rsidR="00FE4B37" w:rsidRPr="00FE4B37" w14:paraId="2AE4A730" w14:textId="77777777" w:rsidTr="00FE4B37">
        <w:trPr>
          <w:trHeight w:val="300"/>
        </w:trPr>
        <w:tc>
          <w:tcPr>
            <w:tcW w:w="3085" w:type="dxa"/>
            <w:tcBorders>
              <w:top w:val="nil"/>
              <w:left w:val="nil"/>
              <w:bottom w:val="nil"/>
              <w:right w:val="nil"/>
            </w:tcBorders>
            <w:shd w:val="clear" w:color="auto" w:fill="auto"/>
            <w:noWrap/>
            <w:vAlign w:val="bottom"/>
            <w:hideMark/>
          </w:tcPr>
          <w:p w14:paraId="4B8C05DA"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p>
        </w:tc>
        <w:tc>
          <w:tcPr>
            <w:tcW w:w="5703" w:type="dxa"/>
            <w:tcBorders>
              <w:top w:val="nil"/>
              <w:left w:val="nil"/>
              <w:bottom w:val="nil"/>
              <w:right w:val="nil"/>
            </w:tcBorders>
            <w:shd w:val="clear" w:color="auto" w:fill="auto"/>
            <w:noWrap/>
            <w:vAlign w:val="bottom"/>
            <w:hideMark/>
          </w:tcPr>
          <w:p w14:paraId="55C96997"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Email Group Proposal to iFixit</w:t>
            </w:r>
          </w:p>
        </w:tc>
      </w:tr>
      <w:tr w:rsidR="00FE4B37" w:rsidRPr="00FE4B37" w14:paraId="0AECBE5B" w14:textId="77777777" w:rsidTr="00FE4B37">
        <w:trPr>
          <w:trHeight w:val="300"/>
        </w:trPr>
        <w:tc>
          <w:tcPr>
            <w:tcW w:w="3085" w:type="dxa"/>
            <w:tcBorders>
              <w:top w:val="nil"/>
              <w:left w:val="nil"/>
              <w:bottom w:val="nil"/>
              <w:right w:val="nil"/>
            </w:tcBorders>
            <w:shd w:val="clear" w:color="auto" w:fill="auto"/>
            <w:noWrap/>
            <w:vAlign w:val="bottom"/>
            <w:hideMark/>
          </w:tcPr>
          <w:p w14:paraId="20EEB468"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008BB6B4"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03358C30" w14:textId="77777777" w:rsidTr="00FE4B37">
        <w:trPr>
          <w:trHeight w:val="300"/>
        </w:trPr>
        <w:tc>
          <w:tcPr>
            <w:tcW w:w="3085" w:type="dxa"/>
            <w:tcBorders>
              <w:top w:val="nil"/>
              <w:left w:val="nil"/>
              <w:bottom w:val="nil"/>
              <w:right w:val="nil"/>
            </w:tcBorders>
            <w:shd w:val="clear" w:color="auto" w:fill="auto"/>
            <w:noWrap/>
            <w:vAlign w:val="bottom"/>
            <w:hideMark/>
          </w:tcPr>
          <w:p w14:paraId="374F6DEB"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Thursday, February 22, 2024</w:t>
            </w:r>
          </w:p>
        </w:tc>
        <w:tc>
          <w:tcPr>
            <w:tcW w:w="5703" w:type="dxa"/>
            <w:tcBorders>
              <w:top w:val="nil"/>
              <w:left w:val="nil"/>
              <w:bottom w:val="nil"/>
              <w:right w:val="nil"/>
            </w:tcBorders>
            <w:shd w:val="clear" w:color="auto" w:fill="auto"/>
            <w:noWrap/>
            <w:vAlign w:val="bottom"/>
            <w:hideMark/>
          </w:tcPr>
          <w:p w14:paraId="7D38B2F0"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68DC0955"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384FCF9A"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lastRenderedPageBreak/>
              <w:t>Professional formatting exercise part 1: Text formatting (resume and report focus)</w:t>
            </w:r>
          </w:p>
        </w:tc>
      </w:tr>
      <w:tr w:rsidR="00FE4B37" w:rsidRPr="00FE4B37" w14:paraId="03E4D47F" w14:textId="77777777" w:rsidTr="00FE4B37">
        <w:trPr>
          <w:trHeight w:val="300"/>
        </w:trPr>
        <w:tc>
          <w:tcPr>
            <w:tcW w:w="3085" w:type="dxa"/>
            <w:tcBorders>
              <w:top w:val="nil"/>
              <w:left w:val="nil"/>
              <w:bottom w:val="nil"/>
              <w:right w:val="nil"/>
            </w:tcBorders>
            <w:shd w:val="clear" w:color="auto" w:fill="auto"/>
            <w:noWrap/>
            <w:vAlign w:val="bottom"/>
            <w:hideMark/>
          </w:tcPr>
          <w:p w14:paraId="5C5EF02C"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4130B036"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4EA5D7CE" w14:textId="77777777" w:rsidTr="00FE4B37">
        <w:trPr>
          <w:trHeight w:val="300"/>
        </w:trPr>
        <w:tc>
          <w:tcPr>
            <w:tcW w:w="3085" w:type="dxa"/>
            <w:tcBorders>
              <w:top w:val="nil"/>
              <w:left w:val="nil"/>
              <w:bottom w:val="nil"/>
              <w:right w:val="nil"/>
            </w:tcBorders>
            <w:shd w:val="clear" w:color="auto" w:fill="auto"/>
            <w:noWrap/>
            <w:vAlign w:val="bottom"/>
            <w:hideMark/>
          </w:tcPr>
          <w:p w14:paraId="7CB8CD8C"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Tuesday, February 27, 2024</w:t>
            </w:r>
          </w:p>
        </w:tc>
        <w:tc>
          <w:tcPr>
            <w:tcW w:w="5703" w:type="dxa"/>
            <w:tcBorders>
              <w:top w:val="nil"/>
              <w:left w:val="nil"/>
              <w:bottom w:val="nil"/>
              <w:right w:val="nil"/>
            </w:tcBorders>
            <w:shd w:val="clear" w:color="auto" w:fill="auto"/>
            <w:noWrap/>
            <w:vAlign w:val="bottom"/>
            <w:hideMark/>
          </w:tcPr>
          <w:p w14:paraId="58B263A7"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133D6383"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4B54E761"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Makes fixes recommended by iFixit team if needed</w:t>
            </w:r>
          </w:p>
        </w:tc>
      </w:tr>
      <w:tr w:rsidR="00FE4B37" w:rsidRPr="00FE4B37" w14:paraId="151CFBFC" w14:textId="77777777" w:rsidTr="00FE4B37">
        <w:trPr>
          <w:trHeight w:val="300"/>
        </w:trPr>
        <w:tc>
          <w:tcPr>
            <w:tcW w:w="3085" w:type="dxa"/>
            <w:tcBorders>
              <w:top w:val="nil"/>
              <w:left w:val="nil"/>
              <w:bottom w:val="nil"/>
              <w:right w:val="nil"/>
            </w:tcBorders>
            <w:shd w:val="clear" w:color="auto" w:fill="auto"/>
            <w:noWrap/>
            <w:vAlign w:val="bottom"/>
            <w:hideMark/>
          </w:tcPr>
          <w:p w14:paraId="351F41F4"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Start work on Unit 2, photographs</w:t>
            </w:r>
          </w:p>
        </w:tc>
        <w:tc>
          <w:tcPr>
            <w:tcW w:w="5703" w:type="dxa"/>
            <w:tcBorders>
              <w:top w:val="nil"/>
              <w:left w:val="nil"/>
              <w:bottom w:val="nil"/>
              <w:right w:val="nil"/>
            </w:tcBorders>
            <w:shd w:val="clear" w:color="auto" w:fill="auto"/>
            <w:noWrap/>
            <w:vAlign w:val="bottom"/>
            <w:hideMark/>
          </w:tcPr>
          <w:p w14:paraId="0B31EB4F"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5DD2945F" w14:textId="77777777" w:rsidTr="00FE4B37">
        <w:trPr>
          <w:trHeight w:val="300"/>
        </w:trPr>
        <w:tc>
          <w:tcPr>
            <w:tcW w:w="3085" w:type="dxa"/>
            <w:tcBorders>
              <w:top w:val="nil"/>
              <w:left w:val="nil"/>
              <w:bottom w:val="nil"/>
              <w:right w:val="nil"/>
            </w:tcBorders>
            <w:shd w:val="clear" w:color="auto" w:fill="auto"/>
            <w:noWrap/>
            <w:vAlign w:val="bottom"/>
            <w:hideMark/>
          </w:tcPr>
          <w:p w14:paraId="13FBB490"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c>
          <w:tcPr>
            <w:tcW w:w="5703" w:type="dxa"/>
            <w:tcBorders>
              <w:top w:val="nil"/>
              <w:left w:val="nil"/>
              <w:bottom w:val="nil"/>
              <w:right w:val="nil"/>
            </w:tcBorders>
            <w:shd w:val="clear" w:color="auto" w:fill="auto"/>
            <w:noWrap/>
            <w:vAlign w:val="bottom"/>
            <w:hideMark/>
          </w:tcPr>
          <w:p w14:paraId="3A4AACC3"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66D3C47B" w14:textId="77777777" w:rsidTr="00FE4B37">
        <w:trPr>
          <w:trHeight w:val="300"/>
        </w:trPr>
        <w:tc>
          <w:tcPr>
            <w:tcW w:w="3085" w:type="dxa"/>
            <w:tcBorders>
              <w:top w:val="nil"/>
              <w:left w:val="nil"/>
              <w:bottom w:val="nil"/>
              <w:right w:val="nil"/>
            </w:tcBorders>
            <w:shd w:val="clear" w:color="auto" w:fill="auto"/>
            <w:noWrap/>
            <w:vAlign w:val="bottom"/>
            <w:hideMark/>
          </w:tcPr>
          <w:p w14:paraId="7292F10D"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Thursday, February 29, 2024</w:t>
            </w:r>
          </w:p>
        </w:tc>
        <w:tc>
          <w:tcPr>
            <w:tcW w:w="5703" w:type="dxa"/>
            <w:tcBorders>
              <w:top w:val="nil"/>
              <w:left w:val="nil"/>
              <w:bottom w:val="nil"/>
              <w:right w:val="nil"/>
            </w:tcBorders>
            <w:shd w:val="clear" w:color="auto" w:fill="auto"/>
            <w:noWrap/>
            <w:vAlign w:val="bottom"/>
            <w:hideMark/>
          </w:tcPr>
          <w:p w14:paraId="0A36792F"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3F2BB32E" w14:textId="77777777" w:rsidTr="00FE4B37">
        <w:trPr>
          <w:trHeight w:val="300"/>
        </w:trPr>
        <w:tc>
          <w:tcPr>
            <w:tcW w:w="3085" w:type="dxa"/>
            <w:tcBorders>
              <w:top w:val="nil"/>
              <w:left w:val="nil"/>
              <w:bottom w:val="nil"/>
              <w:right w:val="nil"/>
            </w:tcBorders>
            <w:shd w:val="clear" w:color="auto" w:fill="auto"/>
            <w:noWrap/>
            <w:vAlign w:val="bottom"/>
            <w:hideMark/>
          </w:tcPr>
          <w:p w14:paraId="65259CAA"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Photography</w:t>
            </w:r>
          </w:p>
        </w:tc>
        <w:tc>
          <w:tcPr>
            <w:tcW w:w="5703" w:type="dxa"/>
            <w:tcBorders>
              <w:top w:val="nil"/>
              <w:left w:val="nil"/>
              <w:bottom w:val="nil"/>
              <w:right w:val="nil"/>
            </w:tcBorders>
            <w:shd w:val="clear" w:color="auto" w:fill="auto"/>
            <w:noWrap/>
            <w:vAlign w:val="bottom"/>
            <w:hideMark/>
          </w:tcPr>
          <w:p w14:paraId="6EF81ADE"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618197B4" w14:textId="77777777" w:rsidTr="00FE4B37">
        <w:trPr>
          <w:trHeight w:val="300"/>
        </w:trPr>
        <w:tc>
          <w:tcPr>
            <w:tcW w:w="3085" w:type="dxa"/>
            <w:tcBorders>
              <w:top w:val="nil"/>
              <w:left w:val="nil"/>
              <w:bottom w:val="nil"/>
              <w:right w:val="nil"/>
            </w:tcBorders>
            <w:shd w:val="clear" w:color="auto" w:fill="auto"/>
            <w:noWrap/>
            <w:vAlign w:val="bottom"/>
            <w:hideMark/>
          </w:tcPr>
          <w:p w14:paraId="0A85C15C"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c>
          <w:tcPr>
            <w:tcW w:w="5703" w:type="dxa"/>
            <w:tcBorders>
              <w:top w:val="nil"/>
              <w:left w:val="nil"/>
              <w:bottom w:val="nil"/>
              <w:right w:val="nil"/>
            </w:tcBorders>
            <w:shd w:val="clear" w:color="auto" w:fill="auto"/>
            <w:noWrap/>
            <w:vAlign w:val="bottom"/>
            <w:hideMark/>
          </w:tcPr>
          <w:p w14:paraId="48578B23"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r w:rsidRPr="00FE4B37">
              <w:rPr>
                <w:rFonts w:ascii="Calibri" w:eastAsia="Times New Roman" w:hAnsi="Calibri" w:cs="Calibri"/>
                <w:b/>
                <w:bCs/>
                <w:color w:val="C00000"/>
                <w:kern w:val="0"/>
                <w14:ligatures w14:val="none"/>
              </w:rPr>
              <w:t>Sunday, March 3, 2024</w:t>
            </w:r>
          </w:p>
        </w:tc>
      </w:tr>
      <w:tr w:rsidR="00FE4B37" w:rsidRPr="00FE4B37" w14:paraId="14BEC1C8" w14:textId="77777777" w:rsidTr="00FE4B37">
        <w:trPr>
          <w:trHeight w:val="300"/>
        </w:trPr>
        <w:tc>
          <w:tcPr>
            <w:tcW w:w="3085" w:type="dxa"/>
            <w:tcBorders>
              <w:top w:val="nil"/>
              <w:left w:val="nil"/>
              <w:bottom w:val="nil"/>
              <w:right w:val="nil"/>
            </w:tcBorders>
            <w:shd w:val="clear" w:color="auto" w:fill="auto"/>
            <w:noWrap/>
            <w:vAlign w:val="bottom"/>
            <w:hideMark/>
          </w:tcPr>
          <w:p w14:paraId="43A5B400"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p>
        </w:tc>
        <w:tc>
          <w:tcPr>
            <w:tcW w:w="5703" w:type="dxa"/>
            <w:tcBorders>
              <w:top w:val="nil"/>
              <w:left w:val="nil"/>
              <w:bottom w:val="nil"/>
              <w:right w:val="nil"/>
            </w:tcBorders>
            <w:shd w:val="clear" w:color="auto" w:fill="auto"/>
            <w:noWrap/>
            <w:vAlign w:val="bottom"/>
            <w:hideMark/>
          </w:tcPr>
          <w:p w14:paraId="46F73526"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Email Photographs to iFixit</w:t>
            </w:r>
          </w:p>
        </w:tc>
      </w:tr>
      <w:tr w:rsidR="00FE4B37" w:rsidRPr="00FE4B37" w14:paraId="578DB56C" w14:textId="77777777" w:rsidTr="00FE4B37">
        <w:trPr>
          <w:trHeight w:val="300"/>
        </w:trPr>
        <w:tc>
          <w:tcPr>
            <w:tcW w:w="3085" w:type="dxa"/>
            <w:tcBorders>
              <w:top w:val="nil"/>
              <w:left w:val="nil"/>
              <w:bottom w:val="nil"/>
              <w:right w:val="nil"/>
            </w:tcBorders>
            <w:shd w:val="clear" w:color="auto" w:fill="auto"/>
            <w:noWrap/>
            <w:vAlign w:val="bottom"/>
            <w:hideMark/>
          </w:tcPr>
          <w:p w14:paraId="751CDA5D"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6EF21147"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3DF9A801" w14:textId="77777777" w:rsidTr="00FE4B37">
        <w:trPr>
          <w:trHeight w:val="300"/>
        </w:trPr>
        <w:tc>
          <w:tcPr>
            <w:tcW w:w="3085" w:type="dxa"/>
            <w:tcBorders>
              <w:top w:val="nil"/>
              <w:left w:val="nil"/>
              <w:bottom w:val="nil"/>
              <w:right w:val="nil"/>
            </w:tcBorders>
            <w:shd w:val="clear" w:color="auto" w:fill="auto"/>
            <w:noWrap/>
            <w:vAlign w:val="bottom"/>
            <w:hideMark/>
          </w:tcPr>
          <w:p w14:paraId="7275C7F9"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Tuesday, March 5, 2024</w:t>
            </w:r>
          </w:p>
        </w:tc>
        <w:tc>
          <w:tcPr>
            <w:tcW w:w="5703" w:type="dxa"/>
            <w:tcBorders>
              <w:top w:val="nil"/>
              <w:left w:val="nil"/>
              <w:bottom w:val="nil"/>
              <w:right w:val="nil"/>
            </w:tcBorders>
            <w:shd w:val="clear" w:color="auto" w:fill="auto"/>
            <w:noWrap/>
            <w:vAlign w:val="bottom"/>
            <w:hideMark/>
          </w:tcPr>
          <w:p w14:paraId="2B859032"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2DA132A9"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2DAF0009"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Write instructions for your 2 guides</w:t>
            </w:r>
          </w:p>
        </w:tc>
      </w:tr>
      <w:tr w:rsidR="00FE4B37" w:rsidRPr="00FE4B37" w14:paraId="068B39EF" w14:textId="77777777" w:rsidTr="00FE4B37">
        <w:trPr>
          <w:trHeight w:val="300"/>
        </w:trPr>
        <w:tc>
          <w:tcPr>
            <w:tcW w:w="3085" w:type="dxa"/>
            <w:tcBorders>
              <w:top w:val="nil"/>
              <w:left w:val="nil"/>
              <w:bottom w:val="nil"/>
              <w:right w:val="nil"/>
            </w:tcBorders>
            <w:shd w:val="clear" w:color="auto" w:fill="auto"/>
            <w:noWrap/>
            <w:vAlign w:val="bottom"/>
            <w:hideMark/>
          </w:tcPr>
          <w:p w14:paraId="1C214B9F"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445EDE84"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1527450E" w14:textId="77777777" w:rsidTr="00FE4B37">
        <w:trPr>
          <w:trHeight w:val="300"/>
        </w:trPr>
        <w:tc>
          <w:tcPr>
            <w:tcW w:w="3085" w:type="dxa"/>
            <w:tcBorders>
              <w:top w:val="nil"/>
              <w:left w:val="nil"/>
              <w:bottom w:val="nil"/>
              <w:right w:val="nil"/>
            </w:tcBorders>
            <w:shd w:val="clear" w:color="auto" w:fill="auto"/>
            <w:noWrap/>
            <w:vAlign w:val="bottom"/>
            <w:hideMark/>
          </w:tcPr>
          <w:p w14:paraId="263A4058"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Thursday, March 7, 2024</w:t>
            </w:r>
          </w:p>
        </w:tc>
        <w:tc>
          <w:tcPr>
            <w:tcW w:w="5703" w:type="dxa"/>
            <w:tcBorders>
              <w:top w:val="nil"/>
              <w:left w:val="nil"/>
              <w:bottom w:val="nil"/>
              <w:right w:val="nil"/>
            </w:tcBorders>
            <w:shd w:val="clear" w:color="auto" w:fill="auto"/>
            <w:noWrap/>
            <w:vAlign w:val="bottom"/>
            <w:hideMark/>
          </w:tcPr>
          <w:p w14:paraId="23C3447D"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3A1A263F"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1E90F52B"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Format photos &amp; text into iFixit format</w:t>
            </w:r>
          </w:p>
        </w:tc>
      </w:tr>
      <w:tr w:rsidR="00FE4B37" w:rsidRPr="00FE4B37" w14:paraId="08B0BF4A"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183A1E7F"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Do peer review &amp; incorporate comments</w:t>
            </w:r>
          </w:p>
        </w:tc>
      </w:tr>
      <w:tr w:rsidR="00FE4B37" w:rsidRPr="00FE4B37" w14:paraId="2A561C0A" w14:textId="77777777" w:rsidTr="00FE4B37">
        <w:trPr>
          <w:trHeight w:val="300"/>
        </w:trPr>
        <w:tc>
          <w:tcPr>
            <w:tcW w:w="3085" w:type="dxa"/>
            <w:tcBorders>
              <w:top w:val="nil"/>
              <w:left w:val="nil"/>
              <w:bottom w:val="nil"/>
              <w:right w:val="nil"/>
            </w:tcBorders>
            <w:shd w:val="clear" w:color="auto" w:fill="auto"/>
            <w:noWrap/>
            <w:vAlign w:val="bottom"/>
            <w:hideMark/>
          </w:tcPr>
          <w:p w14:paraId="7FA7227E"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49E326D8"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r w:rsidRPr="00FE4B37">
              <w:rPr>
                <w:rFonts w:ascii="Calibri" w:eastAsia="Times New Roman" w:hAnsi="Calibri" w:cs="Calibri"/>
                <w:b/>
                <w:bCs/>
                <w:color w:val="C00000"/>
                <w:kern w:val="0"/>
                <w14:ligatures w14:val="none"/>
              </w:rPr>
              <w:t>Sunday, March 10, 2024</w:t>
            </w:r>
          </w:p>
        </w:tc>
      </w:tr>
      <w:tr w:rsidR="00FE4B37" w:rsidRPr="00FE4B37" w14:paraId="0258EDF3" w14:textId="77777777" w:rsidTr="00FE4B37">
        <w:trPr>
          <w:trHeight w:val="300"/>
        </w:trPr>
        <w:tc>
          <w:tcPr>
            <w:tcW w:w="3085" w:type="dxa"/>
            <w:tcBorders>
              <w:top w:val="nil"/>
              <w:left w:val="nil"/>
              <w:bottom w:val="nil"/>
              <w:right w:val="nil"/>
            </w:tcBorders>
            <w:shd w:val="clear" w:color="auto" w:fill="auto"/>
            <w:noWrap/>
            <w:vAlign w:val="bottom"/>
            <w:hideMark/>
          </w:tcPr>
          <w:p w14:paraId="447E70DE"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p>
        </w:tc>
        <w:tc>
          <w:tcPr>
            <w:tcW w:w="5703" w:type="dxa"/>
            <w:tcBorders>
              <w:top w:val="nil"/>
              <w:left w:val="nil"/>
              <w:bottom w:val="nil"/>
              <w:right w:val="nil"/>
            </w:tcBorders>
            <w:shd w:val="clear" w:color="auto" w:fill="auto"/>
            <w:noWrap/>
            <w:vAlign w:val="bottom"/>
            <w:hideMark/>
          </w:tcPr>
          <w:p w14:paraId="41BCC832"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Send Project Completion email to iFixit</w:t>
            </w:r>
          </w:p>
        </w:tc>
      </w:tr>
      <w:tr w:rsidR="00FE4B37" w:rsidRPr="00FE4B37" w14:paraId="5BE699C1" w14:textId="77777777" w:rsidTr="00FE4B37">
        <w:trPr>
          <w:trHeight w:val="300"/>
        </w:trPr>
        <w:tc>
          <w:tcPr>
            <w:tcW w:w="3085" w:type="dxa"/>
            <w:tcBorders>
              <w:top w:val="nil"/>
              <w:left w:val="nil"/>
              <w:bottom w:val="nil"/>
              <w:right w:val="nil"/>
            </w:tcBorders>
            <w:shd w:val="clear" w:color="auto" w:fill="auto"/>
            <w:noWrap/>
            <w:vAlign w:val="bottom"/>
            <w:hideMark/>
          </w:tcPr>
          <w:p w14:paraId="28AD3734"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182B9B04"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1905215F" w14:textId="77777777" w:rsidTr="00FE4B37">
        <w:trPr>
          <w:trHeight w:val="300"/>
        </w:trPr>
        <w:tc>
          <w:tcPr>
            <w:tcW w:w="3085" w:type="dxa"/>
            <w:tcBorders>
              <w:top w:val="nil"/>
              <w:left w:val="nil"/>
              <w:bottom w:val="nil"/>
              <w:right w:val="nil"/>
            </w:tcBorders>
            <w:shd w:val="clear" w:color="auto" w:fill="auto"/>
            <w:noWrap/>
            <w:vAlign w:val="bottom"/>
            <w:hideMark/>
          </w:tcPr>
          <w:p w14:paraId="38A56EE2"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Tuesday, March 12, 2024</w:t>
            </w:r>
          </w:p>
        </w:tc>
        <w:tc>
          <w:tcPr>
            <w:tcW w:w="5703" w:type="dxa"/>
            <w:tcBorders>
              <w:top w:val="nil"/>
              <w:left w:val="nil"/>
              <w:bottom w:val="nil"/>
              <w:right w:val="nil"/>
            </w:tcBorders>
            <w:shd w:val="clear" w:color="auto" w:fill="auto"/>
            <w:noWrap/>
            <w:vAlign w:val="bottom"/>
            <w:hideMark/>
          </w:tcPr>
          <w:p w14:paraId="3D9BB1EA"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3D55DE15" w14:textId="77777777" w:rsidTr="00FE4B37">
        <w:trPr>
          <w:trHeight w:val="300"/>
        </w:trPr>
        <w:tc>
          <w:tcPr>
            <w:tcW w:w="3085" w:type="dxa"/>
            <w:tcBorders>
              <w:top w:val="nil"/>
              <w:left w:val="nil"/>
              <w:bottom w:val="nil"/>
              <w:right w:val="nil"/>
            </w:tcBorders>
            <w:shd w:val="clear" w:color="auto" w:fill="auto"/>
            <w:noWrap/>
            <w:vAlign w:val="bottom"/>
            <w:hideMark/>
          </w:tcPr>
          <w:p w14:paraId="74DDF84C" w14:textId="77777777" w:rsidR="00FE4B37" w:rsidRPr="00FE4B37" w:rsidRDefault="00FE4B37" w:rsidP="00FE4B37">
            <w:pPr>
              <w:spacing w:after="0" w:line="240" w:lineRule="auto"/>
              <w:rPr>
                <w:rFonts w:ascii="Calibri" w:eastAsia="Times New Roman" w:hAnsi="Calibri" w:cs="Calibri"/>
                <w:b/>
                <w:bCs/>
                <w:color w:val="FF0066"/>
                <w:kern w:val="0"/>
                <w14:ligatures w14:val="none"/>
              </w:rPr>
            </w:pPr>
            <w:r w:rsidRPr="00FE4B37">
              <w:rPr>
                <w:rFonts w:ascii="Calibri" w:eastAsia="Times New Roman" w:hAnsi="Calibri" w:cs="Calibri"/>
                <w:b/>
                <w:bCs/>
                <w:color w:val="FF0066"/>
                <w:kern w:val="0"/>
                <w14:ligatures w14:val="none"/>
              </w:rPr>
              <w:t>Spring Break</w:t>
            </w:r>
          </w:p>
        </w:tc>
        <w:tc>
          <w:tcPr>
            <w:tcW w:w="5703" w:type="dxa"/>
            <w:tcBorders>
              <w:top w:val="nil"/>
              <w:left w:val="nil"/>
              <w:bottom w:val="nil"/>
              <w:right w:val="nil"/>
            </w:tcBorders>
            <w:shd w:val="clear" w:color="auto" w:fill="auto"/>
            <w:noWrap/>
            <w:vAlign w:val="bottom"/>
            <w:hideMark/>
          </w:tcPr>
          <w:p w14:paraId="028B840F" w14:textId="77777777" w:rsidR="00FE4B37" w:rsidRPr="00FE4B37" w:rsidRDefault="00FE4B37" w:rsidP="00FE4B37">
            <w:pPr>
              <w:spacing w:after="0" w:line="240" w:lineRule="auto"/>
              <w:rPr>
                <w:rFonts w:ascii="Calibri" w:eastAsia="Times New Roman" w:hAnsi="Calibri" w:cs="Calibri"/>
                <w:b/>
                <w:bCs/>
                <w:color w:val="FF0066"/>
                <w:kern w:val="0"/>
                <w14:ligatures w14:val="none"/>
              </w:rPr>
            </w:pPr>
          </w:p>
        </w:tc>
      </w:tr>
      <w:tr w:rsidR="00FE4B37" w:rsidRPr="00FE4B37" w14:paraId="14E0669A" w14:textId="77777777" w:rsidTr="00FE4B37">
        <w:trPr>
          <w:trHeight w:val="300"/>
        </w:trPr>
        <w:tc>
          <w:tcPr>
            <w:tcW w:w="3085" w:type="dxa"/>
            <w:tcBorders>
              <w:top w:val="nil"/>
              <w:left w:val="nil"/>
              <w:bottom w:val="nil"/>
              <w:right w:val="nil"/>
            </w:tcBorders>
            <w:shd w:val="clear" w:color="auto" w:fill="auto"/>
            <w:noWrap/>
            <w:vAlign w:val="bottom"/>
            <w:hideMark/>
          </w:tcPr>
          <w:p w14:paraId="2235B309"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c>
          <w:tcPr>
            <w:tcW w:w="5703" w:type="dxa"/>
            <w:tcBorders>
              <w:top w:val="nil"/>
              <w:left w:val="nil"/>
              <w:bottom w:val="nil"/>
              <w:right w:val="nil"/>
            </w:tcBorders>
            <w:shd w:val="clear" w:color="auto" w:fill="auto"/>
            <w:noWrap/>
            <w:vAlign w:val="bottom"/>
            <w:hideMark/>
          </w:tcPr>
          <w:p w14:paraId="01221DDD"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030315B6" w14:textId="77777777" w:rsidTr="00FE4B37">
        <w:trPr>
          <w:trHeight w:val="300"/>
        </w:trPr>
        <w:tc>
          <w:tcPr>
            <w:tcW w:w="3085" w:type="dxa"/>
            <w:tcBorders>
              <w:top w:val="nil"/>
              <w:left w:val="nil"/>
              <w:bottom w:val="nil"/>
              <w:right w:val="nil"/>
            </w:tcBorders>
            <w:shd w:val="clear" w:color="auto" w:fill="auto"/>
            <w:noWrap/>
            <w:vAlign w:val="bottom"/>
            <w:hideMark/>
          </w:tcPr>
          <w:p w14:paraId="7FCCE813"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Thursday, March 14, 2024</w:t>
            </w:r>
          </w:p>
        </w:tc>
        <w:tc>
          <w:tcPr>
            <w:tcW w:w="5703" w:type="dxa"/>
            <w:tcBorders>
              <w:top w:val="nil"/>
              <w:left w:val="nil"/>
              <w:bottom w:val="nil"/>
              <w:right w:val="nil"/>
            </w:tcBorders>
            <w:shd w:val="clear" w:color="auto" w:fill="auto"/>
            <w:noWrap/>
            <w:vAlign w:val="bottom"/>
            <w:hideMark/>
          </w:tcPr>
          <w:p w14:paraId="72F02D34"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2E420A08" w14:textId="77777777" w:rsidTr="00FE4B37">
        <w:trPr>
          <w:trHeight w:val="300"/>
        </w:trPr>
        <w:tc>
          <w:tcPr>
            <w:tcW w:w="3085" w:type="dxa"/>
            <w:tcBorders>
              <w:top w:val="nil"/>
              <w:left w:val="nil"/>
              <w:bottom w:val="nil"/>
              <w:right w:val="nil"/>
            </w:tcBorders>
            <w:shd w:val="clear" w:color="auto" w:fill="auto"/>
            <w:noWrap/>
            <w:vAlign w:val="bottom"/>
            <w:hideMark/>
          </w:tcPr>
          <w:p w14:paraId="2864974C" w14:textId="77777777" w:rsidR="00FE4B37" w:rsidRPr="00FE4B37" w:rsidRDefault="00FE4B37" w:rsidP="00FE4B37">
            <w:pPr>
              <w:spacing w:after="0" w:line="240" w:lineRule="auto"/>
              <w:rPr>
                <w:rFonts w:ascii="Calibri" w:eastAsia="Times New Roman" w:hAnsi="Calibri" w:cs="Calibri"/>
                <w:b/>
                <w:bCs/>
                <w:color w:val="FF0066"/>
                <w:kern w:val="0"/>
                <w14:ligatures w14:val="none"/>
              </w:rPr>
            </w:pPr>
            <w:r w:rsidRPr="00FE4B37">
              <w:rPr>
                <w:rFonts w:ascii="Calibri" w:eastAsia="Times New Roman" w:hAnsi="Calibri" w:cs="Calibri"/>
                <w:b/>
                <w:bCs/>
                <w:color w:val="FF0066"/>
                <w:kern w:val="0"/>
                <w14:ligatures w14:val="none"/>
              </w:rPr>
              <w:t>Spring Break</w:t>
            </w:r>
          </w:p>
        </w:tc>
        <w:tc>
          <w:tcPr>
            <w:tcW w:w="5703" w:type="dxa"/>
            <w:tcBorders>
              <w:top w:val="nil"/>
              <w:left w:val="nil"/>
              <w:bottom w:val="nil"/>
              <w:right w:val="nil"/>
            </w:tcBorders>
            <w:shd w:val="clear" w:color="auto" w:fill="auto"/>
            <w:noWrap/>
            <w:vAlign w:val="bottom"/>
            <w:hideMark/>
          </w:tcPr>
          <w:p w14:paraId="360D1096" w14:textId="77777777" w:rsidR="00FE4B37" w:rsidRPr="00FE4B37" w:rsidRDefault="00FE4B37" w:rsidP="00FE4B37">
            <w:pPr>
              <w:spacing w:after="0" w:line="240" w:lineRule="auto"/>
              <w:rPr>
                <w:rFonts w:ascii="Calibri" w:eastAsia="Times New Roman" w:hAnsi="Calibri" w:cs="Calibri"/>
                <w:b/>
                <w:bCs/>
                <w:color w:val="FF0066"/>
                <w:kern w:val="0"/>
                <w14:ligatures w14:val="none"/>
              </w:rPr>
            </w:pPr>
          </w:p>
        </w:tc>
      </w:tr>
      <w:tr w:rsidR="00FE4B37" w:rsidRPr="00FE4B37" w14:paraId="52476217" w14:textId="77777777" w:rsidTr="00FE4B37">
        <w:trPr>
          <w:trHeight w:val="300"/>
        </w:trPr>
        <w:tc>
          <w:tcPr>
            <w:tcW w:w="3085" w:type="dxa"/>
            <w:tcBorders>
              <w:top w:val="nil"/>
              <w:left w:val="nil"/>
              <w:bottom w:val="nil"/>
              <w:right w:val="nil"/>
            </w:tcBorders>
            <w:shd w:val="clear" w:color="auto" w:fill="auto"/>
            <w:noWrap/>
            <w:vAlign w:val="bottom"/>
            <w:hideMark/>
          </w:tcPr>
          <w:p w14:paraId="3687AFF2"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c>
          <w:tcPr>
            <w:tcW w:w="5703" w:type="dxa"/>
            <w:tcBorders>
              <w:top w:val="nil"/>
              <w:left w:val="nil"/>
              <w:bottom w:val="nil"/>
              <w:right w:val="nil"/>
            </w:tcBorders>
            <w:shd w:val="clear" w:color="auto" w:fill="auto"/>
            <w:noWrap/>
            <w:vAlign w:val="bottom"/>
            <w:hideMark/>
          </w:tcPr>
          <w:p w14:paraId="0E75A4FE"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48832E55" w14:textId="77777777" w:rsidTr="00FE4B37">
        <w:trPr>
          <w:trHeight w:val="300"/>
        </w:trPr>
        <w:tc>
          <w:tcPr>
            <w:tcW w:w="3085" w:type="dxa"/>
            <w:tcBorders>
              <w:top w:val="nil"/>
              <w:left w:val="nil"/>
              <w:bottom w:val="nil"/>
              <w:right w:val="nil"/>
            </w:tcBorders>
            <w:shd w:val="clear" w:color="auto" w:fill="auto"/>
            <w:noWrap/>
            <w:vAlign w:val="bottom"/>
            <w:hideMark/>
          </w:tcPr>
          <w:p w14:paraId="178AE094"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Tuesday, March 19, 2024</w:t>
            </w:r>
          </w:p>
        </w:tc>
        <w:tc>
          <w:tcPr>
            <w:tcW w:w="5703" w:type="dxa"/>
            <w:tcBorders>
              <w:top w:val="nil"/>
              <w:left w:val="nil"/>
              <w:bottom w:val="nil"/>
              <w:right w:val="nil"/>
            </w:tcBorders>
            <w:shd w:val="clear" w:color="auto" w:fill="auto"/>
            <w:noWrap/>
            <w:vAlign w:val="bottom"/>
            <w:hideMark/>
          </w:tcPr>
          <w:p w14:paraId="45D64789"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597942D8"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6B954B5E"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Review examples of comparison reports</w:t>
            </w:r>
          </w:p>
        </w:tc>
      </w:tr>
      <w:tr w:rsidR="00FE4B37" w:rsidRPr="00FE4B37" w14:paraId="42C6D446" w14:textId="77777777" w:rsidTr="00FE4B37">
        <w:trPr>
          <w:trHeight w:val="300"/>
        </w:trPr>
        <w:tc>
          <w:tcPr>
            <w:tcW w:w="3085" w:type="dxa"/>
            <w:tcBorders>
              <w:top w:val="nil"/>
              <w:left w:val="nil"/>
              <w:bottom w:val="nil"/>
              <w:right w:val="nil"/>
            </w:tcBorders>
            <w:shd w:val="clear" w:color="auto" w:fill="auto"/>
            <w:noWrap/>
            <w:vAlign w:val="bottom"/>
            <w:hideMark/>
          </w:tcPr>
          <w:p w14:paraId="1C062F50"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3451D78C"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 xml:space="preserve"> </w:t>
            </w:r>
          </w:p>
        </w:tc>
      </w:tr>
      <w:tr w:rsidR="00FE4B37" w:rsidRPr="00FE4B37" w14:paraId="4CC217E2" w14:textId="77777777" w:rsidTr="00FE4B37">
        <w:trPr>
          <w:trHeight w:val="300"/>
        </w:trPr>
        <w:tc>
          <w:tcPr>
            <w:tcW w:w="3085" w:type="dxa"/>
            <w:tcBorders>
              <w:top w:val="nil"/>
              <w:left w:val="nil"/>
              <w:bottom w:val="nil"/>
              <w:right w:val="nil"/>
            </w:tcBorders>
            <w:shd w:val="clear" w:color="auto" w:fill="auto"/>
            <w:noWrap/>
            <w:vAlign w:val="bottom"/>
            <w:hideMark/>
          </w:tcPr>
          <w:p w14:paraId="60CA6708"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Thursday, March 21, 2024</w:t>
            </w:r>
          </w:p>
        </w:tc>
        <w:tc>
          <w:tcPr>
            <w:tcW w:w="5703" w:type="dxa"/>
            <w:tcBorders>
              <w:top w:val="nil"/>
              <w:left w:val="nil"/>
              <w:bottom w:val="nil"/>
              <w:right w:val="nil"/>
            </w:tcBorders>
            <w:shd w:val="clear" w:color="auto" w:fill="auto"/>
            <w:noWrap/>
            <w:vAlign w:val="bottom"/>
            <w:hideMark/>
          </w:tcPr>
          <w:p w14:paraId="4FDF836F"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2405A9F7"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4D1B1BC8"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Work as class to go through report process</w:t>
            </w:r>
          </w:p>
        </w:tc>
      </w:tr>
      <w:tr w:rsidR="00FE4B37" w:rsidRPr="00FE4B37" w14:paraId="74D101FE" w14:textId="77777777" w:rsidTr="00FE4B37">
        <w:trPr>
          <w:trHeight w:val="300"/>
        </w:trPr>
        <w:tc>
          <w:tcPr>
            <w:tcW w:w="3085" w:type="dxa"/>
            <w:tcBorders>
              <w:top w:val="nil"/>
              <w:left w:val="nil"/>
              <w:bottom w:val="nil"/>
              <w:right w:val="nil"/>
            </w:tcBorders>
            <w:shd w:val="clear" w:color="auto" w:fill="auto"/>
            <w:noWrap/>
            <w:vAlign w:val="bottom"/>
            <w:hideMark/>
          </w:tcPr>
          <w:p w14:paraId="08562833"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6C50DA3B"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210418DD" w14:textId="77777777" w:rsidTr="00FE4B37">
        <w:trPr>
          <w:trHeight w:val="300"/>
        </w:trPr>
        <w:tc>
          <w:tcPr>
            <w:tcW w:w="3085" w:type="dxa"/>
            <w:tcBorders>
              <w:top w:val="nil"/>
              <w:left w:val="nil"/>
              <w:bottom w:val="nil"/>
              <w:right w:val="nil"/>
            </w:tcBorders>
            <w:shd w:val="clear" w:color="auto" w:fill="auto"/>
            <w:noWrap/>
            <w:vAlign w:val="bottom"/>
            <w:hideMark/>
          </w:tcPr>
          <w:p w14:paraId="11465128"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Tuesday, March 26, 2024</w:t>
            </w:r>
          </w:p>
        </w:tc>
        <w:tc>
          <w:tcPr>
            <w:tcW w:w="5703" w:type="dxa"/>
            <w:tcBorders>
              <w:top w:val="nil"/>
              <w:left w:val="nil"/>
              <w:bottom w:val="nil"/>
              <w:right w:val="nil"/>
            </w:tcBorders>
            <w:shd w:val="clear" w:color="auto" w:fill="auto"/>
            <w:noWrap/>
            <w:vAlign w:val="bottom"/>
            <w:hideMark/>
          </w:tcPr>
          <w:p w14:paraId="51A423F4"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26EE1406"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353AAC3B"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Formatting exercise: tables &amp; graphs</w:t>
            </w:r>
          </w:p>
        </w:tc>
      </w:tr>
      <w:tr w:rsidR="00FE4B37" w:rsidRPr="00FE4B37" w14:paraId="6D6F39A2" w14:textId="77777777" w:rsidTr="00FE4B37">
        <w:trPr>
          <w:trHeight w:val="300"/>
        </w:trPr>
        <w:tc>
          <w:tcPr>
            <w:tcW w:w="3085" w:type="dxa"/>
            <w:tcBorders>
              <w:top w:val="nil"/>
              <w:left w:val="nil"/>
              <w:bottom w:val="nil"/>
              <w:right w:val="nil"/>
            </w:tcBorders>
            <w:shd w:val="clear" w:color="auto" w:fill="auto"/>
            <w:noWrap/>
            <w:vAlign w:val="bottom"/>
            <w:hideMark/>
          </w:tcPr>
          <w:p w14:paraId="1682F3B0"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38CB61AF"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44F11FC5" w14:textId="77777777" w:rsidTr="00FE4B37">
        <w:trPr>
          <w:trHeight w:val="300"/>
        </w:trPr>
        <w:tc>
          <w:tcPr>
            <w:tcW w:w="3085" w:type="dxa"/>
            <w:tcBorders>
              <w:top w:val="nil"/>
              <w:left w:val="nil"/>
              <w:bottom w:val="nil"/>
              <w:right w:val="nil"/>
            </w:tcBorders>
            <w:shd w:val="clear" w:color="auto" w:fill="auto"/>
            <w:noWrap/>
            <w:vAlign w:val="bottom"/>
            <w:hideMark/>
          </w:tcPr>
          <w:p w14:paraId="5F02EB7E"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Thursday, March 28, 2024</w:t>
            </w:r>
          </w:p>
        </w:tc>
        <w:tc>
          <w:tcPr>
            <w:tcW w:w="5703" w:type="dxa"/>
            <w:tcBorders>
              <w:top w:val="nil"/>
              <w:left w:val="nil"/>
              <w:bottom w:val="nil"/>
              <w:right w:val="nil"/>
            </w:tcBorders>
            <w:shd w:val="clear" w:color="auto" w:fill="auto"/>
            <w:noWrap/>
            <w:vAlign w:val="bottom"/>
            <w:hideMark/>
          </w:tcPr>
          <w:p w14:paraId="0E11337E"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70B78261" w14:textId="77777777" w:rsidTr="00FE4B37">
        <w:trPr>
          <w:trHeight w:val="300"/>
        </w:trPr>
        <w:tc>
          <w:tcPr>
            <w:tcW w:w="3085" w:type="dxa"/>
            <w:tcBorders>
              <w:top w:val="nil"/>
              <w:left w:val="nil"/>
              <w:bottom w:val="nil"/>
              <w:right w:val="nil"/>
            </w:tcBorders>
            <w:shd w:val="clear" w:color="auto" w:fill="auto"/>
            <w:noWrap/>
            <w:vAlign w:val="bottom"/>
            <w:hideMark/>
          </w:tcPr>
          <w:p w14:paraId="715CAED7"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Credibility exercise</w:t>
            </w:r>
          </w:p>
        </w:tc>
        <w:tc>
          <w:tcPr>
            <w:tcW w:w="5703" w:type="dxa"/>
            <w:tcBorders>
              <w:top w:val="nil"/>
              <w:left w:val="nil"/>
              <w:bottom w:val="nil"/>
              <w:right w:val="nil"/>
            </w:tcBorders>
            <w:shd w:val="clear" w:color="auto" w:fill="auto"/>
            <w:noWrap/>
            <w:vAlign w:val="bottom"/>
            <w:hideMark/>
          </w:tcPr>
          <w:p w14:paraId="0BAC6BFD"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7F986501"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4B11A94A"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Scribbr: Works cited &amp; in-text citations in APA style</w:t>
            </w:r>
          </w:p>
        </w:tc>
      </w:tr>
      <w:tr w:rsidR="00FE4B37" w:rsidRPr="00FE4B37" w14:paraId="4B701952" w14:textId="77777777" w:rsidTr="00FE4B37">
        <w:trPr>
          <w:trHeight w:val="300"/>
        </w:trPr>
        <w:tc>
          <w:tcPr>
            <w:tcW w:w="3085" w:type="dxa"/>
            <w:tcBorders>
              <w:top w:val="nil"/>
              <w:left w:val="nil"/>
              <w:bottom w:val="nil"/>
              <w:right w:val="nil"/>
            </w:tcBorders>
            <w:shd w:val="clear" w:color="auto" w:fill="auto"/>
            <w:noWrap/>
            <w:vAlign w:val="bottom"/>
            <w:hideMark/>
          </w:tcPr>
          <w:p w14:paraId="1467D180"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6DDCD1F8"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r w:rsidRPr="00FE4B37">
              <w:rPr>
                <w:rFonts w:ascii="Calibri" w:eastAsia="Times New Roman" w:hAnsi="Calibri" w:cs="Calibri"/>
                <w:b/>
                <w:bCs/>
                <w:color w:val="C00000"/>
                <w:kern w:val="0"/>
                <w14:ligatures w14:val="none"/>
              </w:rPr>
              <w:t>Sunday, March 31, 2024</w:t>
            </w:r>
          </w:p>
        </w:tc>
      </w:tr>
      <w:tr w:rsidR="00FE4B37" w:rsidRPr="00FE4B37" w14:paraId="5ACE5957" w14:textId="77777777" w:rsidTr="00FE4B37">
        <w:trPr>
          <w:trHeight w:val="300"/>
        </w:trPr>
        <w:tc>
          <w:tcPr>
            <w:tcW w:w="3085" w:type="dxa"/>
            <w:tcBorders>
              <w:top w:val="nil"/>
              <w:left w:val="nil"/>
              <w:bottom w:val="nil"/>
              <w:right w:val="nil"/>
            </w:tcBorders>
            <w:shd w:val="clear" w:color="auto" w:fill="auto"/>
            <w:noWrap/>
            <w:vAlign w:val="bottom"/>
            <w:hideMark/>
          </w:tcPr>
          <w:p w14:paraId="26882CF1"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p>
        </w:tc>
        <w:tc>
          <w:tcPr>
            <w:tcW w:w="5703" w:type="dxa"/>
            <w:tcBorders>
              <w:top w:val="nil"/>
              <w:left w:val="nil"/>
              <w:bottom w:val="nil"/>
              <w:right w:val="nil"/>
            </w:tcBorders>
            <w:shd w:val="clear" w:color="auto" w:fill="auto"/>
            <w:noWrap/>
            <w:vAlign w:val="bottom"/>
            <w:hideMark/>
          </w:tcPr>
          <w:p w14:paraId="5130DE56" w14:textId="77777777" w:rsidR="00FE4B37" w:rsidRPr="00FE4B37" w:rsidRDefault="00FE4B37" w:rsidP="00FE4B37">
            <w:pPr>
              <w:spacing w:after="0" w:line="240" w:lineRule="auto"/>
              <w:rPr>
                <w:rFonts w:ascii="Calibri" w:eastAsia="Times New Roman" w:hAnsi="Calibri" w:cs="Calibri"/>
                <w:kern w:val="0"/>
                <w14:ligatures w14:val="none"/>
              </w:rPr>
            </w:pPr>
            <w:r w:rsidRPr="00FE4B37">
              <w:rPr>
                <w:rFonts w:ascii="Calibri" w:eastAsia="Times New Roman" w:hAnsi="Calibri" w:cs="Calibri"/>
                <w:kern w:val="0"/>
                <w14:ligatures w14:val="none"/>
              </w:rPr>
              <w:t>Comparison Report Draft Due</w:t>
            </w:r>
          </w:p>
        </w:tc>
      </w:tr>
      <w:tr w:rsidR="00FE4B37" w:rsidRPr="00FE4B37" w14:paraId="532BD8A6" w14:textId="77777777" w:rsidTr="00FE4B37">
        <w:trPr>
          <w:trHeight w:val="300"/>
        </w:trPr>
        <w:tc>
          <w:tcPr>
            <w:tcW w:w="3085" w:type="dxa"/>
            <w:tcBorders>
              <w:top w:val="nil"/>
              <w:left w:val="nil"/>
              <w:bottom w:val="nil"/>
              <w:right w:val="nil"/>
            </w:tcBorders>
            <w:shd w:val="clear" w:color="auto" w:fill="auto"/>
            <w:noWrap/>
            <w:vAlign w:val="bottom"/>
            <w:hideMark/>
          </w:tcPr>
          <w:p w14:paraId="39463F1D"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Tuesday, April 2, 2024</w:t>
            </w:r>
          </w:p>
        </w:tc>
        <w:tc>
          <w:tcPr>
            <w:tcW w:w="5703" w:type="dxa"/>
            <w:tcBorders>
              <w:top w:val="nil"/>
              <w:left w:val="nil"/>
              <w:bottom w:val="nil"/>
              <w:right w:val="nil"/>
            </w:tcBorders>
            <w:shd w:val="clear" w:color="auto" w:fill="auto"/>
            <w:noWrap/>
            <w:vAlign w:val="bottom"/>
            <w:hideMark/>
          </w:tcPr>
          <w:p w14:paraId="56F01393"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6889219B"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542347DF"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Job Prospects Report Part 1: Gather Secondary Sources</w:t>
            </w:r>
          </w:p>
        </w:tc>
      </w:tr>
      <w:tr w:rsidR="00FE4B37" w:rsidRPr="00FE4B37" w14:paraId="4B911B10" w14:textId="77777777" w:rsidTr="00FE4B37">
        <w:trPr>
          <w:trHeight w:val="300"/>
        </w:trPr>
        <w:tc>
          <w:tcPr>
            <w:tcW w:w="3085" w:type="dxa"/>
            <w:tcBorders>
              <w:top w:val="nil"/>
              <w:left w:val="nil"/>
              <w:bottom w:val="nil"/>
              <w:right w:val="nil"/>
            </w:tcBorders>
            <w:shd w:val="clear" w:color="auto" w:fill="auto"/>
            <w:noWrap/>
            <w:vAlign w:val="bottom"/>
            <w:hideMark/>
          </w:tcPr>
          <w:p w14:paraId="6FDB3137"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lastRenderedPageBreak/>
              <w:t>In-class exercise</w:t>
            </w:r>
          </w:p>
        </w:tc>
        <w:tc>
          <w:tcPr>
            <w:tcW w:w="5703" w:type="dxa"/>
            <w:tcBorders>
              <w:top w:val="nil"/>
              <w:left w:val="nil"/>
              <w:bottom w:val="nil"/>
              <w:right w:val="nil"/>
            </w:tcBorders>
            <w:shd w:val="clear" w:color="auto" w:fill="auto"/>
            <w:noWrap/>
            <w:vAlign w:val="bottom"/>
            <w:hideMark/>
          </w:tcPr>
          <w:p w14:paraId="46FBF920"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2B27398C" w14:textId="77777777" w:rsidTr="00FE4B37">
        <w:trPr>
          <w:trHeight w:val="300"/>
        </w:trPr>
        <w:tc>
          <w:tcPr>
            <w:tcW w:w="3085" w:type="dxa"/>
            <w:tcBorders>
              <w:top w:val="nil"/>
              <w:left w:val="nil"/>
              <w:bottom w:val="nil"/>
              <w:right w:val="nil"/>
            </w:tcBorders>
            <w:shd w:val="clear" w:color="auto" w:fill="auto"/>
            <w:noWrap/>
            <w:vAlign w:val="bottom"/>
            <w:hideMark/>
          </w:tcPr>
          <w:p w14:paraId="18C817DF"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c>
          <w:tcPr>
            <w:tcW w:w="5703" w:type="dxa"/>
            <w:tcBorders>
              <w:top w:val="nil"/>
              <w:left w:val="nil"/>
              <w:bottom w:val="nil"/>
              <w:right w:val="nil"/>
            </w:tcBorders>
            <w:shd w:val="clear" w:color="auto" w:fill="auto"/>
            <w:noWrap/>
            <w:vAlign w:val="bottom"/>
            <w:hideMark/>
          </w:tcPr>
          <w:p w14:paraId="4F487E6F"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5EF84F1A" w14:textId="77777777" w:rsidTr="00FE4B37">
        <w:trPr>
          <w:trHeight w:val="375"/>
        </w:trPr>
        <w:tc>
          <w:tcPr>
            <w:tcW w:w="3085" w:type="dxa"/>
            <w:tcBorders>
              <w:top w:val="nil"/>
              <w:left w:val="nil"/>
              <w:bottom w:val="nil"/>
              <w:right w:val="nil"/>
            </w:tcBorders>
            <w:shd w:val="clear" w:color="auto" w:fill="auto"/>
            <w:noWrap/>
            <w:vAlign w:val="bottom"/>
            <w:hideMark/>
          </w:tcPr>
          <w:p w14:paraId="1AD785CE"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Thursday, April 4, 2024</w:t>
            </w:r>
          </w:p>
        </w:tc>
        <w:tc>
          <w:tcPr>
            <w:tcW w:w="5703" w:type="dxa"/>
            <w:tcBorders>
              <w:top w:val="nil"/>
              <w:left w:val="nil"/>
              <w:bottom w:val="nil"/>
              <w:right w:val="nil"/>
            </w:tcBorders>
            <w:shd w:val="clear" w:color="auto" w:fill="auto"/>
            <w:noWrap/>
            <w:vAlign w:val="bottom"/>
            <w:hideMark/>
          </w:tcPr>
          <w:p w14:paraId="5934F06C" w14:textId="77777777" w:rsidR="00FE4B37" w:rsidRPr="00FE4B37" w:rsidRDefault="00FE4B37" w:rsidP="00FE4B37">
            <w:pPr>
              <w:spacing w:after="0" w:line="240" w:lineRule="auto"/>
              <w:rPr>
                <w:rFonts w:ascii="Calibri" w:eastAsia="Times New Roman" w:hAnsi="Calibri" w:cs="Calibri"/>
                <w:b/>
                <w:bCs/>
                <w:color w:val="D60093"/>
                <w:kern w:val="0"/>
                <w:sz w:val="28"/>
                <w:szCs w:val="28"/>
                <w14:ligatures w14:val="none"/>
              </w:rPr>
            </w:pPr>
            <w:r w:rsidRPr="00FE4B37">
              <w:rPr>
                <w:rFonts w:ascii="Calibri" w:eastAsia="Times New Roman" w:hAnsi="Calibri" w:cs="Calibri"/>
                <w:b/>
                <w:bCs/>
                <w:color w:val="D60093"/>
                <w:kern w:val="0"/>
                <w:sz w:val="28"/>
                <w:szCs w:val="28"/>
                <w14:ligatures w14:val="none"/>
              </w:rPr>
              <w:t>Last Day to Drop Course with Grade of W: April 5</w:t>
            </w:r>
          </w:p>
        </w:tc>
      </w:tr>
      <w:tr w:rsidR="00FE4B37" w:rsidRPr="00FE4B37" w14:paraId="55EA4CA9" w14:textId="77777777" w:rsidTr="00FE4B37">
        <w:trPr>
          <w:trHeight w:val="300"/>
        </w:trPr>
        <w:tc>
          <w:tcPr>
            <w:tcW w:w="3085" w:type="dxa"/>
            <w:tcBorders>
              <w:top w:val="nil"/>
              <w:left w:val="nil"/>
              <w:bottom w:val="nil"/>
              <w:right w:val="nil"/>
            </w:tcBorders>
            <w:shd w:val="clear" w:color="auto" w:fill="auto"/>
            <w:noWrap/>
            <w:vAlign w:val="bottom"/>
            <w:hideMark/>
          </w:tcPr>
          <w:p w14:paraId="76FF798D"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Peer review comparison report</w:t>
            </w:r>
          </w:p>
        </w:tc>
        <w:tc>
          <w:tcPr>
            <w:tcW w:w="5703" w:type="dxa"/>
            <w:tcBorders>
              <w:top w:val="nil"/>
              <w:left w:val="nil"/>
              <w:bottom w:val="nil"/>
              <w:right w:val="nil"/>
            </w:tcBorders>
            <w:shd w:val="clear" w:color="auto" w:fill="auto"/>
            <w:noWrap/>
            <w:vAlign w:val="bottom"/>
            <w:hideMark/>
          </w:tcPr>
          <w:p w14:paraId="41E6FFA6"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487008B7" w14:textId="77777777" w:rsidTr="00FE4B37">
        <w:trPr>
          <w:trHeight w:val="300"/>
        </w:trPr>
        <w:tc>
          <w:tcPr>
            <w:tcW w:w="3085" w:type="dxa"/>
            <w:tcBorders>
              <w:top w:val="nil"/>
              <w:left w:val="nil"/>
              <w:bottom w:val="nil"/>
              <w:right w:val="nil"/>
            </w:tcBorders>
            <w:shd w:val="clear" w:color="auto" w:fill="auto"/>
            <w:noWrap/>
            <w:vAlign w:val="bottom"/>
            <w:hideMark/>
          </w:tcPr>
          <w:p w14:paraId="188BC291"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Intro to proposal assignment</w:t>
            </w:r>
          </w:p>
        </w:tc>
        <w:tc>
          <w:tcPr>
            <w:tcW w:w="5703" w:type="dxa"/>
            <w:tcBorders>
              <w:top w:val="nil"/>
              <w:left w:val="nil"/>
              <w:bottom w:val="nil"/>
              <w:right w:val="nil"/>
            </w:tcBorders>
            <w:shd w:val="clear" w:color="auto" w:fill="auto"/>
            <w:noWrap/>
            <w:vAlign w:val="bottom"/>
            <w:hideMark/>
          </w:tcPr>
          <w:p w14:paraId="44B3FFFB"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15C80EE2" w14:textId="77777777" w:rsidTr="00FE4B37">
        <w:trPr>
          <w:trHeight w:val="300"/>
        </w:trPr>
        <w:tc>
          <w:tcPr>
            <w:tcW w:w="3085" w:type="dxa"/>
            <w:tcBorders>
              <w:top w:val="nil"/>
              <w:left w:val="nil"/>
              <w:bottom w:val="nil"/>
              <w:right w:val="nil"/>
            </w:tcBorders>
            <w:shd w:val="clear" w:color="auto" w:fill="auto"/>
            <w:noWrap/>
            <w:vAlign w:val="bottom"/>
            <w:hideMark/>
          </w:tcPr>
          <w:p w14:paraId="0D0B27BB"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c>
          <w:tcPr>
            <w:tcW w:w="5703" w:type="dxa"/>
            <w:tcBorders>
              <w:top w:val="nil"/>
              <w:left w:val="nil"/>
              <w:bottom w:val="nil"/>
              <w:right w:val="nil"/>
            </w:tcBorders>
            <w:shd w:val="clear" w:color="auto" w:fill="auto"/>
            <w:noWrap/>
            <w:vAlign w:val="bottom"/>
            <w:hideMark/>
          </w:tcPr>
          <w:p w14:paraId="7FFFDCD7"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r w:rsidRPr="00FE4B37">
              <w:rPr>
                <w:rFonts w:ascii="Calibri" w:eastAsia="Times New Roman" w:hAnsi="Calibri" w:cs="Calibri"/>
                <w:b/>
                <w:bCs/>
                <w:color w:val="C00000"/>
                <w:kern w:val="0"/>
                <w14:ligatures w14:val="none"/>
              </w:rPr>
              <w:t>Sunday, April 7, 2024</w:t>
            </w:r>
          </w:p>
        </w:tc>
      </w:tr>
      <w:tr w:rsidR="00FE4B37" w:rsidRPr="00FE4B37" w14:paraId="7F95790A" w14:textId="77777777" w:rsidTr="00FE4B37">
        <w:trPr>
          <w:trHeight w:val="300"/>
        </w:trPr>
        <w:tc>
          <w:tcPr>
            <w:tcW w:w="3085" w:type="dxa"/>
            <w:tcBorders>
              <w:top w:val="nil"/>
              <w:left w:val="nil"/>
              <w:bottom w:val="nil"/>
              <w:right w:val="nil"/>
            </w:tcBorders>
            <w:shd w:val="clear" w:color="auto" w:fill="auto"/>
            <w:noWrap/>
            <w:vAlign w:val="bottom"/>
            <w:hideMark/>
          </w:tcPr>
          <w:p w14:paraId="36EFA16F"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p>
        </w:tc>
        <w:tc>
          <w:tcPr>
            <w:tcW w:w="5703" w:type="dxa"/>
            <w:tcBorders>
              <w:top w:val="nil"/>
              <w:left w:val="nil"/>
              <w:bottom w:val="nil"/>
              <w:right w:val="nil"/>
            </w:tcBorders>
            <w:shd w:val="clear" w:color="auto" w:fill="auto"/>
            <w:noWrap/>
            <w:vAlign w:val="bottom"/>
            <w:hideMark/>
          </w:tcPr>
          <w:p w14:paraId="2210F50B"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Final Comparison Report Due</w:t>
            </w:r>
          </w:p>
        </w:tc>
      </w:tr>
      <w:tr w:rsidR="00FE4B37" w:rsidRPr="00FE4B37" w14:paraId="02271A70" w14:textId="77777777" w:rsidTr="00FE4B37">
        <w:trPr>
          <w:trHeight w:val="300"/>
        </w:trPr>
        <w:tc>
          <w:tcPr>
            <w:tcW w:w="3085" w:type="dxa"/>
            <w:tcBorders>
              <w:top w:val="nil"/>
              <w:left w:val="nil"/>
              <w:bottom w:val="nil"/>
              <w:right w:val="nil"/>
            </w:tcBorders>
            <w:shd w:val="clear" w:color="auto" w:fill="auto"/>
            <w:noWrap/>
            <w:vAlign w:val="bottom"/>
            <w:hideMark/>
          </w:tcPr>
          <w:p w14:paraId="245170DE"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Tuesday, April 9, 2024</w:t>
            </w:r>
          </w:p>
        </w:tc>
        <w:tc>
          <w:tcPr>
            <w:tcW w:w="5703" w:type="dxa"/>
            <w:tcBorders>
              <w:top w:val="nil"/>
              <w:left w:val="nil"/>
              <w:bottom w:val="nil"/>
              <w:right w:val="nil"/>
            </w:tcBorders>
            <w:shd w:val="clear" w:color="auto" w:fill="auto"/>
            <w:noWrap/>
            <w:vAlign w:val="bottom"/>
            <w:hideMark/>
          </w:tcPr>
          <w:p w14:paraId="6363AE6B"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1E1C32D3" w14:textId="77777777" w:rsidTr="00FE4B37">
        <w:trPr>
          <w:trHeight w:val="300"/>
        </w:trPr>
        <w:tc>
          <w:tcPr>
            <w:tcW w:w="3085" w:type="dxa"/>
            <w:tcBorders>
              <w:top w:val="nil"/>
              <w:left w:val="nil"/>
              <w:bottom w:val="nil"/>
              <w:right w:val="nil"/>
            </w:tcBorders>
            <w:shd w:val="clear" w:color="auto" w:fill="auto"/>
            <w:noWrap/>
            <w:vAlign w:val="bottom"/>
            <w:hideMark/>
          </w:tcPr>
          <w:p w14:paraId="312DECD1"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Review example proposals</w:t>
            </w:r>
          </w:p>
        </w:tc>
        <w:tc>
          <w:tcPr>
            <w:tcW w:w="5703" w:type="dxa"/>
            <w:tcBorders>
              <w:top w:val="nil"/>
              <w:left w:val="nil"/>
              <w:bottom w:val="nil"/>
              <w:right w:val="nil"/>
            </w:tcBorders>
            <w:shd w:val="clear" w:color="auto" w:fill="auto"/>
            <w:noWrap/>
            <w:vAlign w:val="bottom"/>
            <w:hideMark/>
          </w:tcPr>
          <w:p w14:paraId="49E2D542"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07A7C3D3" w14:textId="77777777" w:rsidTr="00FE4B37">
        <w:trPr>
          <w:trHeight w:val="300"/>
        </w:trPr>
        <w:tc>
          <w:tcPr>
            <w:tcW w:w="3085" w:type="dxa"/>
            <w:tcBorders>
              <w:top w:val="nil"/>
              <w:left w:val="nil"/>
              <w:bottom w:val="nil"/>
              <w:right w:val="nil"/>
            </w:tcBorders>
            <w:shd w:val="clear" w:color="auto" w:fill="auto"/>
            <w:noWrap/>
            <w:vAlign w:val="bottom"/>
            <w:hideMark/>
          </w:tcPr>
          <w:p w14:paraId="3AD68711"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Formatting final exercise</w:t>
            </w:r>
          </w:p>
        </w:tc>
        <w:tc>
          <w:tcPr>
            <w:tcW w:w="5703" w:type="dxa"/>
            <w:tcBorders>
              <w:top w:val="nil"/>
              <w:left w:val="nil"/>
              <w:bottom w:val="nil"/>
              <w:right w:val="nil"/>
            </w:tcBorders>
            <w:shd w:val="clear" w:color="auto" w:fill="auto"/>
            <w:noWrap/>
            <w:vAlign w:val="bottom"/>
            <w:hideMark/>
          </w:tcPr>
          <w:p w14:paraId="53087CC7"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62D543E5" w14:textId="77777777" w:rsidTr="00FE4B37">
        <w:trPr>
          <w:trHeight w:val="300"/>
        </w:trPr>
        <w:tc>
          <w:tcPr>
            <w:tcW w:w="3085" w:type="dxa"/>
            <w:tcBorders>
              <w:top w:val="nil"/>
              <w:left w:val="nil"/>
              <w:bottom w:val="nil"/>
              <w:right w:val="nil"/>
            </w:tcBorders>
            <w:shd w:val="clear" w:color="auto" w:fill="auto"/>
            <w:noWrap/>
            <w:vAlign w:val="bottom"/>
            <w:hideMark/>
          </w:tcPr>
          <w:p w14:paraId="4A102DD9"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c>
          <w:tcPr>
            <w:tcW w:w="5703" w:type="dxa"/>
            <w:tcBorders>
              <w:top w:val="nil"/>
              <w:left w:val="nil"/>
              <w:bottom w:val="nil"/>
              <w:right w:val="nil"/>
            </w:tcBorders>
            <w:shd w:val="clear" w:color="auto" w:fill="auto"/>
            <w:noWrap/>
            <w:vAlign w:val="bottom"/>
            <w:hideMark/>
          </w:tcPr>
          <w:p w14:paraId="69BBC083"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731EBBA9" w14:textId="77777777" w:rsidTr="00FE4B37">
        <w:trPr>
          <w:trHeight w:val="300"/>
        </w:trPr>
        <w:tc>
          <w:tcPr>
            <w:tcW w:w="3085" w:type="dxa"/>
            <w:tcBorders>
              <w:top w:val="nil"/>
              <w:left w:val="nil"/>
              <w:bottom w:val="nil"/>
              <w:right w:val="nil"/>
            </w:tcBorders>
            <w:shd w:val="clear" w:color="auto" w:fill="auto"/>
            <w:noWrap/>
            <w:vAlign w:val="bottom"/>
            <w:hideMark/>
          </w:tcPr>
          <w:p w14:paraId="2A9A8E05"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Thursday, April 11, 2024</w:t>
            </w:r>
          </w:p>
        </w:tc>
        <w:tc>
          <w:tcPr>
            <w:tcW w:w="5703" w:type="dxa"/>
            <w:tcBorders>
              <w:top w:val="nil"/>
              <w:left w:val="nil"/>
              <w:bottom w:val="nil"/>
              <w:right w:val="nil"/>
            </w:tcBorders>
            <w:shd w:val="clear" w:color="auto" w:fill="auto"/>
            <w:noWrap/>
            <w:vAlign w:val="bottom"/>
            <w:hideMark/>
          </w:tcPr>
          <w:p w14:paraId="064729E4"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3C504A45"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7D122632"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Group exercise: Gather information for a specified topic</w:t>
            </w:r>
          </w:p>
        </w:tc>
      </w:tr>
      <w:tr w:rsidR="00FE4B37" w:rsidRPr="00FE4B37" w14:paraId="2ACFCDCD" w14:textId="77777777" w:rsidTr="00FE4B37">
        <w:trPr>
          <w:trHeight w:val="300"/>
        </w:trPr>
        <w:tc>
          <w:tcPr>
            <w:tcW w:w="3085" w:type="dxa"/>
            <w:tcBorders>
              <w:top w:val="nil"/>
              <w:left w:val="nil"/>
              <w:bottom w:val="nil"/>
              <w:right w:val="nil"/>
            </w:tcBorders>
            <w:shd w:val="clear" w:color="auto" w:fill="auto"/>
            <w:noWrap/>
            <w:vAlign w:val="bottom"/>
            <w:hideMark/>
          </w:tcPr>
          <w:p w14:paraId="6F3E0784"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Present to class</w:t>
            </w:r>
          </w:p>
        </w:tc>
        <w:tc>
          <w:tcPr>
            <w:tcW w:w="5703" w:type="dxa"/>
            <w:tcBorders>
              <w:top w:val="nil"/>
              <w:left w:val="nil"/>
              <w:bottom w:val="nil"/>
              <w:right w:val="nil"/>
            </w:tcBorders>
            <w:shd w:val="clear" w:color="auto" w:fill="auto"/>
            <w:noWrap/>
            <w:vAlign w:val="bottom"/>
            <w:hideMark/>
          </w:tcPr>
          <w:p w14:paraId="39B3339D"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3B46BC6A" w14:textId="77777777" w:rsidTr="00FE4B37">
        <w:trPr>
          <w:trHeight w:val="300"/>
        </w:trPr>
        <w:tc>
          <w:tcPr>
            <w:tcW w:w="3085" w:type="dxa"/>
            <w:tcBorders>
              <w:top w:val="nil"/>
              <w:left w:val="nil"/>
              <w:bottom w:val="nil"/>
              <w:right w:val="nil"/>
            </w:tcBorders>
            <w:shd w:val="clear" w:color="auto" w:fill="auto"/>
            <w:noWrap/>
            <w:vAlign w:val="bottom"/>
            <w:hideMark/>
          </w:tcPr>
          <w:p w14:paraId="0116FB0E"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c>
          <w:tcPr>
            <w:tcW w:w="5703" w:type="dxa"/>
            <w:tcBorders>
              <w:top w:val="nil"/>
              <w:left w:val="nil"/>
              <w:bottom w:val="nil"/>
              <w:right w:val="nil"/>
            </w:tcBorders>
            <w:shd w:val="clear" w:color="auto" w:fill="auto"/>
            <w:noWrap/>
            <w:vAlign w:val="bottom"/>
            <w:hideMark/>
          </w:tcPr>
          <w:p w14:paraId="69AA09CC"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55C6C0A4" w14:textId="77777777" w:rsidTr="00FE4B37">
        <w:trPr>
          <w:trHeight w:val="300"/>
        </w:trPr>
        <w:tc>
          <w:tcPr>
            <w:tcW w:w="3085" w:type="dxa"/>
            <w:tcBorders>
              <w:top w:val="nil"/>
              <w:left w:val="nil"/>
              <w:bottom w:val="nil"/>
              <w:right w:val="nil"/>
            </w:tcBorders>
            <w:shd w:val="clear" w:color="auto" w:fill="auto"/>
            <w:noWrap/>
            <w:vAlign w:val="bottom"/>
            <w:hideMark/>
          </w:tcPr>
          <w:p w14:paraId="23B703A1"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Tuesday, April 16, 2024</w:t>
            </w:r>
          </w:p>
        </w:tc>
        <w:tc>
          <w:tcPr>
            <w:tcW w:w="5703" w:type="dxa"/>
            <w:tcBorders>
              <w:top w:val="nil"/>
              <w:left w:val="nil"/>
              <w:bottom w:val="nil"/>
              <w:right w:val="nil"/>
            </w:tcBorders>
            <w:shd w:val="clear" w:color="auto" w:fill="auto"/>
            <w:noWrap/>
            <w:vAlign w:val="bottom"/>
            <w:hideMark/>
          </w:tcPr>
          <w:p w14:paraId="3F12F827"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5B28EE1C"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44D93090"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Examine individual proposal sections</w:t>
            </w:r>
          </w:p>
        </w:tc>
      </w:tr>
      <w:tr w:rsidR="00FE4B37" w:rsidRPr="00FE4B37" w14:paraId="382BC58D" w14:textId="77777777" w:rsidTr="00FE4B37">
        <w:trPr>
          <w:trHeight w:val="300"/>
        </w:trPr>
        <w:tc>
          <w:tcPr>
            <w:tcW w:w="3085" w:type="dxa"/>
            <w:tcBorders>
              <w:top w:val="nil"/>
              <w:left w:val="nil"/>
              <w:bottom w:val="nil"/>
              <w:right w:val="nil"/>
            </w:tcBorders>
            <w:shd w:val="clear" w:color="auto" w:fill="auto"/>
            <w:noWrap/>
            <w:vAlign w:val="bottom"/>
            <w:hideMark/>
          </w:tcPr>
          <w:p w14:paraId="4C43944B"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579CDF34"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2DD74AF5" w14:textId="77777777" w:rsidTr="00FE4B37">
        <w:trPr>
          <w:trHeight w:val="300"/>
        </w:trPr>
        <w:tc>
          <w:tcPr>
            <w:tcW w:w="3085" w:type="dxa"/>
            <w:tcBorders>
              <w:top w:val="nil"/>
              <w:left w:val="nil"/>
              <w:bottom w:val="nil"/>
              <w:right w:val="nil"/>
            </w:tcBorders>
            <w:shd w:val="clear" w:color="auto" w:fill="auto"/>
            <w:noWrap/>
            <w:vAlign w:val="bottom"/>
            <w:hideMark/>
          </w:tcPr>
          <w:p w14:paraId="02468F23"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Thursday, April 18, 2024</w:t>
            </w:r>
          </w:p>
        </w:tc>
        <w:tc>
          <w:tcPr>
            <w:tcW w:w="5703" w:type="dxa"/>
            <w:tcBorders>
              <w:top w:val="nil"/>
              <w:left w:val="nil"/>
              <w:bottom w:val="nil"/>
              <w:right w:val="nil"/>
            </w:tcBorders>
            <w:shd w:val="clear" w:color="auto" w:fill="auto"/>
            <w:noWrap/>
            <w:vAlign w:val="bottom"/>
            <w:hideMark/>
          </w:tcPr>
          <w:p w14:paraId="67EDEE2E"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7B7C0E2F"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3763673B"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Work in groups to come up with solutions to proposal problem</w:t>
            </w:r>
          </w:p>
        </w:tc>
      </w:tr>
      <w:tr w:rsidR="00FE4B37" w:rsidRPr="00FE4B37" w14:paraId="65AAAA8A"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6139136A"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Review proposal introductions &amp; conclusions</w:t>
            </w:r>
          </w:p>
        </w:tc>
      </w:tr>
      <w:tr w:rsidR="00FE4B37" w:rsidRPr="00FE4B37" w14:paraId="2D1907CE" w14:textId="77777777" w:rsidTr="00FE4B37">
        <w:trPr>
          <w:trHeight w:val="300"/>
        </w:trPr>
        <w:tc>
          <w:tcPr>
            <w:tcW w:w="3085" w:type="dxa"/>
            <w:tcBorders>
              <w:top w:val="nil"/>
              <w:left w:val="nil"/>
              <w:bottom w:val="nil"/>
              <w:right w:val="nil"/>
            </w:tcBorders>
            <w:shd w:val="clear" w:color="auto" w:fill="auto"/>
            <w:noWrap/>
            <w:vAlign w:val="bottom"/>
            <w:hideMark/>
          </w:tcPr>
          <w:p w14:paraId="5F5D5296"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1A363842"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r w:rsidRPr="00FE4B37">
              <w:rPr>
                <w:rFonts w:ascii="Calibri" w:eastAsia="Times New Roman" w:hAnsi="Calibri" w:cs="Calibri"/>
                <w:b/>
                <w:bCs/>
                <w:color w:val="C00000"/>
                <w:kern w:val="0"/>
                <w14:ligatures w14:val="none"/>
              </w:rPr>
              <w:t>Sunday, April 21, 2024</w:t>
            </w:r>
          </w:p>
        </w:tc>
      </w:tr>
      <w:tr w:rsidR="00FE4B37" w:rsidRPr="00FE4B37" w14:paraId="2F3A5AC4" w14:textId="77777777" w:rsidTr="00FE4B37">
        <w:trPr>
          <w:trHeight w:val="300"/>
        </w:trPr>
        <w:tc>
          <w:tcPr>
            <w:tcW w:w="3085" w:type="dxa"/>
            <w:tcBorders>
              <w:top w:val="nil"/>
              <w:left w:val="nil"/>
              <w:bottom w:val="nil"/>
              <w:right w:val="nil"/>
            </w:tcBorders>
            <w:shd w:val="clear" w:color="auto" w:fill="auto"/>
            <w:noWrap/>
            <w:vAlign w:val="bottom"/>
            <w:hideMark/>
          </w:tcPr>
          <w:p w14:paraId="344D3CC8"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p>
        </w:tc>
        <w:tc>
          <w:tcPr>
            <w:tcW w:w="5703" w:type="dxa"/>
            <w:tcBorders>
              <w:top w:val="nil"/>
              <w:left w:val="nil"/>
              <w:bottom w:val="nil"/>
              <w:right w:val="nil"/>
            </w:tcBorders>
            <w:shd w:val="clear" w:color="auto" w:fill="auto"/>
            <w:noWrap/>
            <w:vAlign w:val="bottom"/>
            <w:hideMark/>
          </w:tcPr>
          <w:p w14:paraId="1221A16C"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Proposal Draft Due</w:t>
            </w:r>
          </w:p>
        </w:tc>
      </w:tr>
      <w:tr w:rsidR="00FE4B37" w:rsidRPr="00FE4B37" w14:paraId="6E6C9CD8" w14:textId="77777777" w:rsidTr="00FE4B37">
        <w:trPr>
          <w:trHeight w:val="300"/>
        </w:trPr>
        <w:tc>
          <w:tcPr>
            <w:tcW w:w="3085" w:type="dxa"/>
            <w:tcBorders>
              <w:top w:val="nil"/>
              <w:left w:val="nil"/>
              <w:bottom w:val="nil"/>
              <w:right w:val="nil"/>
            </w:tcBorders>
            <w:shd w:val="clear" w:color="auto" w:fill="auto"/>
            <w:noWrap/>
            <w:vAlign w:val="bottom"/>
            <w:hideMark/>
          </w:tcPr>
          <w:p w14:paraId="6CB8E352"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Tuesday, April 23, 2024</w:t>
            </w:r>
          </w:p>
        </w:tc>
        <w:tc>
          <w:tcPr>
            <w:tcW w:w="5703" w:type="dxa"/>
            <w:tcBorders>
              <w:top w:val="nil"/>
              <w:left w:val="nil"/>
              <w:bottom w:val="nil"/>
              <w:right w:val="nil"/>
            </w:tcBorders>
            <w:shd w:val="clear" w:color="auto" w:fill="auto"/>
            <w:noWrap/>
            <w:vAlign w:val="bottom"/>
            <w:hideMark/>
          </w:tcPr>
          <w:p w14:paraId="0BF5C3FE"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3FD0C6C5" w14:textId="77777777" w:rsidTr="00FE4B37">
        <w:trPr>
          <w:trHeight w:val="300"/>
        </w:trPr>
        <w:tc>
          <w:tcPr>
            <w:tcW w:w="3085" w:type="dxa"/>
            <w:tcBorders>
              <w:top w:val="nil"/>
              <w:left w:val="nil"/>
              <w:bottom w:val="nil"/>
              <w:right w:val="nil"/>
            </w:tcBorders>
            <w:shd w:val="clear" w:color="auto" w:fill="auto"/>
            <w:noWrap/>
            <w:vAlign w:val="bottom"/>
            <w:hideMark/>
          </w:tcPr>
          <w:p w14:paraId="57CA05CD"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Job Prospects Report group work</w:t>
            </w:r>
          </w:p>
        </w:tc>
        <w:tc>
          <w:tcPr>
            <w:tcW w:w="5703" w:type="dxa"/>
            <w:tcBorders>
              <w:top w:val="nil"/>
              <w:left w:val="nil"/>
              <w:bottom w:val="nil"/>
              <w:right w:val="nil"/>
            </w:tcBorders>
            <w:shd w:val="clear" w:color="auto" w:fill="auto"/>
            <w:noWrap/>
            <w:vAlign w:val="bottom"/>
            <w:hideMark/>
          </w:tcPr>
          <w:p w14:paraId="7C4D62B5"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77FDABD6" w14:textId="77777777" w:rsidTr="00FE4B37">
        <w:trPr>
          <w:trHeight w:val="300"/>
        </w:trPr>
        <w:tc>
          <w:tcPr>
            <w:tcW w:w="3085" w:type="dxa"/>
            <w:tcBorders>
              <w:top w:val="nil"/>
              <w:left w:val="nil"/>
              <w:bottom w:val="nil"/>
              <w:right w:val="nil"/>
            </w:tcBorders>
            <w:shd w:val="clear" w:color="auto" w:fill="auto"/>
            <w:noWrap/>
            <w:vAlign w:val="bottom"/>
            <w:hideMark/>
          </w:tcPr>
          <w:p w14:paraId="476647B6"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Intro to Powerpoint presentations</w:t>
            </w:r>
          </w:p>
        </w:tc>
        <w:tc>
          <w:tcPr>
            <w:tcW w:w="5703" w:type="dxa"/>
            <w:tcBorders>
              <w:top w:val="nil"/>
              <w:left w:val="nil"/>
              <w:bottom w:val="nil"/>
              <w:right w:val="nil"/>
            </w:tcBorders>
            <w:shd w:val="clear" w:color="auto" w:fill="auto"/>
            <w:noWrap/>
            <w:vAlign w:val="bottom"/>
            <w:hideMark/>
          </w:tcPr>
          <w:p w14:paraId="39D9EA48"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1E3E2166" w14:textId="77777777" w:rsidTr="00FE4B37">
        <w:trPr>
          <w:trHeight w:val="300"/>
        </w:trPr>
        <w:tc>
          <w:tcPr>
            <w:tcW w:w="3085" w:type="dxa"/>
            <w:tcBorders>
              <w:top w:val="nil"/>
              <w:left w:val="nil"/>
              <w:bottom w:val="nil"/>
              <w:right w:val="nil"/>
            </w:tcBorders>
            <w:shd w:val="clear" w:color="auto" w:fill="auto"/>
            <w:noWrap/>
            <w:vAlign w:val="bottom"/>
            <w:hideMark/>
          </w:tcPr>
          <w:p w14:paraId="59B62F38"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c>
          <w:tcPr>
            <w:tcW w:w="5703" w:type="dxa"/>
            <w:tcBorders>
              <w:top w:val="nil"/>
              <w:left w:val="nil"/>
              <w:bottom w:val="nil"/>
              <w:right w:val="nil"/>
            </w:tcBorders>
            <w:shd w:val="clear" w:color="auto" w:fill="auto"/>
            <w:noWrap/>
            <w:vAlign w:val="bottom"/>
            <w:hideMark/>
          </w:tcPr>
          <w:p w14:paraId="3D3E6890"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6C44FA31" w14:textId="77777777" w:rsidTr="00FE4B37">
        <w:trPr>
          <w:trHeight w:val="300"/>
        </w:trPr>
        <w:tc>
          <w:tcPr>
            <w:tcW w:w="3085" w:type="dxa"/>
            <w:tcBorders>
              <w:top w:val="nil"/>
              <w:left w:val="nil"/>
              <w:bottom w:val="nil"/>
              <w:right w:val="nil"/>
            </w:tcBorders>
            <w:shd w:val="clear" w:color="auto" w:fill="auto"/>
            <w:noWrap/>
            <w:vAlign w:val="bottom"/>
            <w:hideMark/>
          </w:tcPr>
          <w:p w14:paraId="50940BAA"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Thursday, April 25, 2024</w:t>
            </w:r>
          </w:p>
        </w:tc>
        <w:tc>
          <w:tcPr>
            <w:tcW w:w="5703" w:type="dxa"/>
            <w:tcBorders>
              <w:top w:val="nil"/>
              <w:left w:val="nil"/>
              <w:bottom w:val="nil"/>
              <w:right w:val="nil"/>
            </w:tcBorders>
            <w:shd w:val="clear" w:color="auto" w:fill="auto"/>
            <w:noWrap/>
            <w:vAlign w:val="bottom"/>
            <w:hideMark/>
          </w:tcPr>
          <w:p w14:paraId="5A9048C8"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34BAD703" w14:textId="77777777" w:rsidTr="00FE4B37">
        <w:trPr>
          <w:trHeight w:val="300"/>
        </w:trPr>
        <w:tc>
          <w:tcPr>
            <w:tcW w:w="3085" w:type="dxa"/>
            <w:tcBorders>
              <w:top w:val="nil"/>
              <w:left w:val="nil"/>
              <w:bottom w:val="nil"/>
              <w:right w:val="nil"/>
            </w:tcBorders>
            <w:shd w:val="clear" w:color="auto" w:fill="auto"/>
            <w:noWrap/>
            <w:vAlign w:val="bottom"/>
            <w:hideMark/>
          </w:tcPr>
          <w:p w14:paraId="2D3F2C54"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Peer review proposals</w:t>
            </w:r>
          </w:p>
        </w:tc>
        <w:tc>
          <w:tcPr>
            <w:tcW w:w="5703" w:type="dxa"/>
            <w:tcBorders>
              <w:top w:val="nil"/>
              <w:left w:val="nil"/>
              <w:bottom w:val="nil"/>
              <w:right w:val="nil"/>
            </w:tcBorders>
            <w:shd w:val="clear" w:color="auto" w:fill="auto"/>
            <w:noWrap/>
            <w:vAlign w:val="bottom"/>
            <w:hideMark/>
          </w:tcPr>
          <w:p w14:paraId="6B94562C"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2784751A" w14:textId="77777777" w:rsidTr="00FE4B37">
        <w:trPr>
          <w:trHeight w:val="300"/>
        </w:trPr>
        <w:tc>
          <w:tcPr>
            <w:tcW w:w="8788" w:type="dxa"/>
            <w:gridSpan w:val="2"/>
            <w:tcBorders>
              <w:top w:val="nil"/>
              <w:left w:val="nil"/>
              <w:bottom w:val="nil"/>
              <w:right w:val="nil"/>
            </w:tcBorders>
            <w:shd w:val="clear" w:color="auto" w:fill="auto"/>
            <w:noWrap/>
            <w:vAlign w:val="bottom"/>
            <w:hideMark/>
          </w:tcPr>
          <w:p w14:paraId="7ED75FD5"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Review Powerpoint presentation examples</w:t>
            </w:r>
          </w:p>
        </w:tc>
      </w:tr>
      <w:tr w:rsidR="00FE4B37" w:rsidRPr="00FE4B37" w14:paraId="2E72E1EF" w14:textId="77777777" w:rsidTr="00FE4B37">
        <w:trPr>
          <w:trHeight w:val="300"/>
        </w:trPr>
        <w:tc>
          <w:tcPr>
            <w:tcW w:w="3085" w:type="dxa"/>
            <w:tcBorders>
              <w:top w:val="nil"/>
              <w:left w:val="nil"/>
              <w:bottom w:val="nil"/>
              <w:right w:val="nil"/>
            </w:tcBorders>
            <w:shd w:val="clear" w:color="auto" w:fill="auto"/>
            <w:noWrap/>
            <w:vAlign w:val="bottom"/>
            <w:hideMark/>
          </w:tcPr>
          <w:p w14:paraId="1F8D30B4"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06921D18"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r w:rsidRPr="00FE4B37">
              <w:rPr>
                <w:rFonts w:ascii="Calibri" w:eastAsia="Times New Roman" w:hAnsi="Calibri" w:cs="Calibri"/>
                <w:b/>
                <w:bCs/>
                <w:color w:val="C00000"/>
                <w:kern w:val="0"/>
                <w14:ligatures w14:val="none"/>
              </w:rPr>
              <w:t>Sunday, April 28, 2024</w:t>
            </w:r>
          </w:p>
        </w:tc>
      </w:tr>
      <w:tr w:rsidR="00FE4B37" w:rsidRPr="00FE4B37" w14:paraId="35DDB80C" w14:textId="77777777" w:rsidTr="00FE4B37">
        <w:trPr>
          <w:trHeight w:val="300"/>
        </w:trPr>
        <w:tc>
          <w:tcPr>
            <w:tcW w:w="3085" w:type="dxa"/>
            <w:tcBorders>
              <w:top w:val="nil"/>
              <w:left w:val="nil"/>
              <w:bottom w:val="nil"/>
              <w:right w:val="nil"/>
            </w:tcBorders>
            <w:shd w:val="clear" w:color="auto" w:fill="auto"/>
            <w:noWrap/>
            <w:vAlign w:val="bottom"/>
            <w:hideMark/>
          </w:tcPr>
          <w:p w14:paraId="08525ADB"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p>
        </w:tc>
        <w:tc>
          <w:tcPr>
            <w:tcW w:w="5703" w:type="dxa"/>
            <w:tcBorders>
              <w:top w:val="nil"/>
              <w:left w:val="nil"/>
              <w:bottom w:val="nil"/>
              <w:right w:val="nil"/>
            </w:tcBorders>
            <w:shd w:val="clear" w:color="auto" w:fill="auto"/>
            <w:noWrap/>
            <w:vAlign w:val="bottom"/>
            <w:hideMark/>
          </w:tcPr>
          <w:p w14:paraId="5A742C8B"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Final Proposal Due</w:t>
            </w:r>
          </w:p>
        </w:tc>
      </w:tr>
      <w:tr w:rsidR="00FE4B37" w:rsidRPr="00FE4B37" w14:paraId="59041463" w14:textId="77777777" w:rsidTr="00FE4B37">
        <w:trPr>
          <w:trHeight w:val="300"/>
        </w:trPr>
        <w:tc>
          <w:tcPr>
            <w:tcW w:w="3085" w:type="dxa"/>
            <w:tcBorders>
              <w:top w:val="nil"/>
              <w:left w:val="nil"/>
              <w:bottom w:val="nil"/>
              <w:right w:val="nil"/>
            </w:tcBorders>
            <w:shd w:val="clear" w:color="auto" w:fill="auto"/>
            <w:noWrap/>
            <w:vAlign w:val="bottom"/>
            <w:hideMark/>
          </w:tcPr>
          <w:p w14:paraId="15EA7F40"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c>
          <w:tcPr>
            <w:tcW w:w="5703" w:type="dxa"/>
            <w:tcBorders>
              <w:top w:val="nil"/>
              <w:left w:val="nil"/>
              <w:bottom w:val="nil"/>
              <w:right w:val="nil"/>
            </w:tcBorders>
            <w:shd w:val="clear" w:color="auto" w:fill="auto"/>
            <w:noWrap/>
            <w:vAlign w:val="bottom"/>
            <w:hideMark/>
          </w:tcPr>
          <w:p w14:paraId="60207A63"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r>
      <w:tr w:rsidR="00FE4B37" w:rsidRPr="00FE4B37" w14:paraId="0B61E6EA" w14:textId="77777777" w:rsidTr="00FE4B37">
        <w:trPr>
          <w:trHeight w:val="300"/>
        </w:trPr>
        <w:tc>
          <w:tcPr>
            <w:tcW w:w="3085" w:type="dxa"/>
            <w:tcBorders>
              <w:top w:val="nil"/>
              <w:left w:val="nil"/>
              <w:bottom w:val="nil"/>
              <w:right w:val="nil"/>
            </w:tcBorders>
            <w:shd w:val="clear" w:color="auto" w:fill="auto"/>
            <w:noWrap/>
            <w:vAlign w:val="bottom"/>
            <w:hideMark/>
          </w:tcPr>
          <w:p w14:paraId="0C8EED70"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Tuesday, April 30, 2024</w:t>
            </w:r>
          </w:p>
        </w:tc>
        <w:tc>
          <w:tcPr>
            <w:tcW w:w="5703" w:type="dxa"/>
            <w:tcBorders>
              <w:top w:val="nil"/>
              <w:left w:val="nil"/>
              <w:bottom w:val="nil"/>
              <w:right w:val="nil"/>
            </w:tcBorders>
            <w:shd w:val="clear" w:color="auto" w:fill="auto"/>
            <w:noWrap/>
            <w:vAlign w:val="bottom"/>
            <w:hideMark/>
          </w:tcPr>
          <w:p w14:paraId="6237A280"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72CEBBAA" w14:textId="77777777" w:rsidTr="00FE4B37">
        <w:trPr>
          <w:trHeight w:val="300"/>
        </w:trPr>
        <w:tc>
          <w:tcPr>
            <w:tcW w:w="3085" w:type="dxa"/>
            <w:tcBorders>
              <w:top w:val="nil"/>
              <w:left w:val="nil"/>
              <w:bottom w:val="nil"/>
              <w:right w:val="nil"/>
            </w:tcBorders>
            <w:shd w:val="clear" w:color="auto" w:fill="auto"/>
            <w:noWrap/>
            <w:vAlign w:val="bottom"/>
            <w:hideMark/>
          </w:tcPr>
          <w:p w14:paraId="45E44D63"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TBD</w:t>
            </w:r>
          </w:p>
        </w:tc>
        <w:tc>
          <w:tcPr>
            <w:tcW w:w="5703" w:type="dxa"/>
            <w:tcBorders>
              <w:top w:val="nil"/>
              <w:left w:val="nil"/>
              <w:bottom w:val="nil"/>
              <w:right w:val="nil"/>
            </w:tcBorders>
            <w:shd w:val="clear" w:color="auto" w:fill="auto"/>
            <w:noWrap/>
            <w:vAlign w:val="bottom"/>
            <w:hideMark/>
          </w:tcPr>
          <w:p w14:paraId="6279B983"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r w:rsidR="00FE4B37" w:rsidRPr="00FE4B37" w14:paraId="0F6D9C2B" w14:textId="77777777" w:rsidTr="00FE4B37">
        <w:trPr>
          <w:trHeight w:val="300"/>
        </w:trPr>
        <w:tc>
          <w:tcPr>
            <w:tcW w:w="3085" w:type="dxa"/>
            <w:tcBorders>
              <w:top w:val="nil"/>
              <w:left w:val="nil"/>
              <w:bottom w:val="nil"/>
              <w:right w:val="nil"/>
            </w:tcBorders>
            <w:shd w:val="clear" w:color="auto" w:fill="auto"/>
            <w:noWrap/>
            <w:vAlign w:val="bottom"/>
            <w:hideMark/>
          </w:tcPr>
          <w:p w14:paraId="00026A3D" w14:textId="77777777" w:rsidR="00FE4B37" w:rsidRPr="00FE4B37" w:rsidRDefault="00FE4B37" w:rsidP="00FE4B37">
            <w:pPr>
              <w:spacing w:after="0" w:line="240" w:lineRule="auto"/>
              <w:rPr>
                <w:rFonts w:ascii="Times New Roman" w:eastAsia="Times New Roman" w:hAnsi="Times New Roman" w:cs="Times New Roman"/>
                <w:kern w:val="0"/>
                <w:sz w:val="20"/>
                <w:szCs w:val="20"/>
                <w14:ligatures w14:val="none"/>
              </w:rPr>
            </w:pPr>
          </w:p>
        </w:tc>
        <w:tc>
          <w:tcPr>
            <w:tcW w:w="5703" w:type="dxa"/>
            <w:tcBorders>
              <w:top w:val="nil"/>
              <w:left w:val="nil"/>
              <w:bottom w:val="nil"/>
              <w:right w:val="nil"/>
            </w:tcBorders>
            <w:shd w:val="clear" w:color="auto" w:fill="auto"/>
            <w:noWrap/>
            <w:vAlign w:val="bottom"/>
            <w:hideMark/>
          </w:tcPr>
          <w:p w14:paraId="77B254D6"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r w:rsidRPr="00FE4B37">
              <w:rPr>
                <w:rFonts w:ascii="Calibri" w:eastAsia="Times New Roman" w:hAnsi="Calibri" w:cs="Calibri"/>
                <w:b/>
                <w:bCs/>
                <w:color w:val="C00000"/>
                <w:kern w:val="0"/>
                <w14:ligatures w14:val="none"/>
              </w:rPr>
              <w:t>Wednesday, May 1, 2024</w:t>
            </w:r>
          </w:p>
        </w:tc>
      </w:tr>
      <w:tr w:rsidR="00FE4B37" w:rsidRPr="00FE4B37" w14:paraId="5FD329F8" w14:textId="77777777" w:rsidTr="00FE4B37">
        <w:trPr>
          <w:trHeight w:val="300"/>
        </w:trPr>
        <w:tc>
          <w:tcPr>
            <w:tcW w:w="3085" w:type="dxa"/>
            <w:tcBorders>
              <w:top w:val="nil"/>
              <w:left w:val="nil"/>
              <w:bottom w:val="nil"/>
              <w:right w:val="nil"/>
            </w:tcBorders>
            <w:shd w:val="clear" w:color="auto" w:fill="auto"/>
            <w:noWrap/>
            <w:vAlign w:val="bottom"/>
            <w:hideMark/>
          </w:tcPr>
          <w:p w14:paraId="7B0CD9C9"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p>
        </w:tc>
        <w:tc>
          <w:tcPr>
            <w:tcW w:w="5703" w:type="dxa"/>
            <w:tcBorders>
              <w:top w:val="nil"/>
              <w:left w:val="nil"/>
              <w:bottom w:val="nil"/>
              <w:right w:val="nil"/>
            </w:tcBorders>
            <w:shd w:val="clear" w:color="auto" w:fill="auto"/>
            <w:noWrap/>
            <w:vAlign w:val="bottom"/>
            <w:hideMark/>
          </w:tcPr>
          <w:p w14:paraId="370BEEC1" w14:textId="77777777" w:rsidR="00FE4B37" w:rsidRPr="00FE4B37" w:rsidRDefault="00FE4B37" w:rsidP="00FE4B37">
            <w:pPr>
              <w:spacing w:after="0" w:line="240" w:lineRule="auto"/>
              <w:rPr>
                <w:rFonts w:ascii="Calibri" w:eastAsia="Times New Roman" w:hAnsi="Calibri" w:cs="Calibri"/>
                <w:b/>
                <w:bCs/>
                <w:color w:val="C00000"/>
                <w:kern w:val="0"/>
                <w14:ligatures w14:val="none"/>
              </w:rPr>
            </w:pPr>
            <w:r w:rsidRPr="00FE4B37">
              <w:rPr>
                <w:rFonts w:ascii="Calibri" w:eastAsia="Times New Roman" w:hAnsi="Calibri" w:cs="Calibri"/>
                <w:b/>
                <w:bCs/>
                <w:color w:val="C00000"/>
                <w:kern w:val="0"/>
                <w14:ligatures w14:val="none"/>
              </w:rPr>
              <w:t>Powerpoint Presentations Due</w:t>
            </w:r>
          </w:p>
        </w:tc>
      </w:tr>
      <w:tr w:rsidR="00FE4B37" w:rsidRPr="00FE4B37" w14:paraId="7EB4D6B3" w14:textId="77777777" w:rsidTr="00FE4B37">
        <w:trPr>
          <w:trHeight w:val="300"/>
        </w:trPr>
        <w:tc>
          <w:tcPr>
            <w:tcW w:w="3085" w:type="dxa"/>
            <w:tcBorders>
              <w:top w:val="nil"/>
              <w:left w:val="nil"/>
              <w:bottom w:val="nil"/>
              <w:right w:val="nil"/>
            </w:tcBorders>
            <w:shd w:val="clear" w:color="auto" w:fill="auto"/>
            <w:noWrap/>
            <w:vAlign w:val="bottom"/>
            <w:hideMark/>
          </w:tcPr>
          <w:p w14:paraId="42FDF05A"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r w:rsidRPr="00FE4B37">
              <w:rPr>
                <w:rFonts w:ascii="Calibri" w:eastAsia="Times New Roman" w:hAnsi="Calibri" w:cs="Calibri"/>
                <w:b/>
                <w:bCs/>
                <w:color w:val="000000"/>
                <w:kern w:val="0"/>
                <w14:ligatures w14:val="none"/>
              </w:rPr>
              <w:t>Thursday, May 2, 2024</w:t>
            </w:r>
          </w:p>
        </w:tc>
        <w:tc>
          <w:tcPr>
            <w:tcW w:w="5703" w:type="dxa"/>
            <w:tcBorders>
              <w:top w:val="nil"/>
              <w:left w:val="nil"/>
              <w:bottom w:val="nil"/>
              <w:right w:val="nil"/>
            </w:tcBorders>
            <w:shd w:val="clear" w:color="auto" w:fill="auto"/>
            <w:noWrap/>
            <w:vAlign w:val="bottom"/>
            <w:hideMark/>
          </w:tcPr>
          <w:p w14:paraId="22FA7DB2" w14:textId="77777777" w:rsidR="00FE4B37" w:rsidRPr="00FE4B37" w:rsidRDefault="00FE4B37" w:rsidP="00FE4B37">
            <w:pPr>
              <w:spacing w:after="0" w:line="240" w:lineRule="auto"/>
              <w:rPr>
                <w:rFonts w:ascii="Calibri" w:eastAsia="Times New Roman" w:hAnsi="Calibri" w:cs="Calibri"/>
                <w:b/>
                <w:bCs/>
                <w:color w:val="000000"/>
                <w:kern w:val="0"/>
                <w14:ligatures w14:val="none"/>
              </w:rPr>
            </w:pPr>
          </w:p>
        </w:tc>
      </w:tr>
      <w:tr w:rsidR="00FE4B37" w:rsidRPr="00FE4B37" w14:paraId="5A7CDDF3" w14:textId="77777777" w:rsidTr="00FE4B37">
        <w:trPr>
          <w:trHeight w:val="300"/>
        </w:trPr>
        <w:tc>
          <w:tcPr>
            <w:tcW w:w="3085" w:type="dxa"/>
            <w:tcBorders>
              <w:top w:val="nil"/>
              <w:left w:val="nil"/>
              <w:bottom w:val="nil"/>
              <w:right w:val="nil"/>
            </w:tcBorders>
            <w:shd w:val="clear" w:color="auto" w:fill="auto"/>
            <w:noWrap/>
            <w:vAlign w:val="bottom"/>
            <w:hideMark/>
          </w:tcPr>
          <w:p w14:paraId="7A9D8457" w14:textId="77777777" w:rsidR="00FE4B37" w:rsidRPr="00FE4B37" w:rsidRDefault="00FE4B37" w:rsidP="00FE4B37">
            <w:pPr>
              <w:spacing w:after="0" w:line="240" w:lineRule="auto"/>
              <w:rPr>
                <w:rFonts w:ascii="Calibri" w:eastAsia="Times New Roman" w:hAnsi="Calibri" w:cs="Calibri"/>
                <w:color w:val="000000"/>
                <w:kern w:val="0"/>
                <w14:ligatures w14:val="none"/>
              </w:rPr>
            </w:pPr>
            <w:r w:rsidRPr="00FE4B37">
              <w:rPr>
                <w:rFonts w:ascii="Calibri" w:eastAsia="Times New Roman" w:hAnsi="Calibri" w:cs="Calibri"/>
                <w:color w:val="000000"/>
                <w:kern w:val="0"/>
                <w14:ligatures w14:val="none"/>
              </w:rPr>
              <w:t>Final exam</w:t>
            </w:r>
          </w:p>
        </w:tc>
        <w:tc>
          <w:tcPr>
            <w:tcW w:w="5703" w:type="dxa"/>
            <w:tcBorders>
              <w:top w:val="nil"/>
              <w:left w:val="nil"/>
              <w:bottom w:val="nil"/>
              <w:right w:val="nil"/>
            </w:tcBorders>
            <w:shd w:val="clear" w:color="auto" w:fill="auto"/>
            <w:noWrap/>
            <w:vAlign w:val="bottom"/>
            <w:hideMark/>
          </w:tcPr>
          <w:p w14:paraId="07EAEC6E" w14:textId="77777777" w:rsidR="00FE4B37" w:rsidRPr="00FE4B37" w:rsidRDefault="00FE4B37" w:rsidP="00FE4B37">
            <w:pPr>
              <w:spacing w:after="0" w:line="240" w:lineRule="auto"/>
              <w:rPr>
                <w:rFonts w:ascii="Calibri" w:eastAsia="Times New Roman" w:hAnsi="Calibri" w:cs="Calibri"/>
                <w:color w:val="000000"/>
                <w:kern w:val="0"/>
                <w14:ligatures w14:val="none"/>
              </w:rPr>
            </w:pPr>
          </w:p>
        </w:tc>
      </w:tr>
    </w:tbl>
    <w:p w14:paraId="1F827BC9" w14:textId="77777777" w:rsidR="00CF0BC0" w:rsidRDefault="00CF0BC0"/>
    <w:sectPr w:rsidR="00CF0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A91"/>
    <w:multiLevelType w:val="multilevel"/>
    <w:tmpl w:val="E8D2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040EC"/>
    <w:multiLevelType w:val="multilevel"/>
    <w:tmpl w:val="CE34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D03BE"/>
    <w:multiLevelType w:val="multilevel"/>
    <w:tmpl w:val="7400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D43C5"/>
    <w:multiLevelType w:val="multilevel"/>
    <w:tmpl w:val="3BD6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E4C08"/>
    <w:multiLevelType w:val="multilevel"/>
    <w:tmpl w:val="2522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E7656"/>
    <w:multiLevelType w:val="multilevel"/>
    <w:tmpl w:val="324C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1B3F29"/>
    <w:multiLevelType w:val="multilevel"/>
    <w:tmpl w:val="74D6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508050">
    <w:abstractNumId w:val="3"/>
  </w:num>
  <w:num w:numId="2" w16cid:durableId="1556619384">
    <w:abstractNumId w:val="1"/>
  </w:num>
  <w:num w:numId="3" w16cid:durableId="897787492">
    <w:abstractNumId w:val="4"/>
  </w:num>
  <w:num w:numId="4" w16cid:durableId="1718778403">
    <w:abstractNumId w:val="6"/>
  </w:num>
  <w:num w:numId="5" w16cid:durableId="1726678606">
    <w:abstractNumId w:val="5"/>
  </w:num>
  <w:num w:numId="6" w16cid:durableId="609972289">
    <w:abstractNumId w:val="0"/>
  </w:num>
  <w:num w:numId="7" w16cid:durableId="354691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E2FF1"/>
    <w:rsid w:val="00154BE1"/>
    <w:rsid w:val="00185D46"/>
    <w:rsid w:val="001E178C"/>
    <w:rsid w:val="002815AB"/>
    <w:rsid w:val="002E3A6F"/>
    <w:rsid w:val="003448D8"/>
    <w:rsid w:val="003E7F2D"/>
    <w:rsid w:val="004A78E0"/>
    <w:rsid w:val="004F70F9"/>
    <w:rsid w:val="005550BB"/>
    <w:rsid w:val="005D5F5F"/>
    <w:rsid w:val="0066534D"/>
    <w:rsid w:val="00703020"/>
    <w:rsid w:val="00772265"/>
    <w:rsid w:val="007B000B"/>
    <w:rsid w:val="007C1E7F"/>
    <w:rsid w:val="007F648A"/>
    <w:rsid w:val="00880D27"/>
    <w:rsid w:val="008B74DE"/>
    <w:rsid w:val="008D17B8"/>
    <w:rsid w:val="00901FC2"/>
    <w:rsid w:val="009338F6"/>
    <w:rsid w:val="00994C9F"/>
    <w:rsid w:val="00A84FB8"/>
    <w:rsid w:val="00AC2F36"/>
    <w:rsid w:val="00AE2FF1"/>
    <w:rsid w:val="00AF1DAF"/>
    <w:rsid w:val="00B47AE0"/>
    <w:rsid w:val="00BC4DED"/>
    <w:rsid w:val="00BE1FFC"/>
    <w:rsid w:val="00C26442"/>
    <w:rsid w:val="00CF0BC0"/>
    <w:rsid w:val="00D060CD"/>
    <w:rsid w:val="00D13A5C"/>
    <w:rsid w:val="00DC493C"/>
    <w:rsid w:val="00E92801"/>
    <w:rsid w:val="00F12C3E"/>
    <w:rsid w:val="00F150DA"/>
    <w:rsid w:val="00FC6DD4"/>
    <w:rsid w:val="00FE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FC4C"/>
  <w15:chartTrackingRefBased/>
  <w15:docId w15:val="{7C82E6A7-D91F-4D29-8876-E26DBE20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E2FF1"/>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AE2FF1"/>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2FF1"/>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AE2FF1"/>
    <w:rPr>
      <w:rFonts w:ascii="Times New Roman" w:eastAsia="Times New Roman" w:hAnsi="Times New Roman" w:cs="Times New Roman"/>
      <w:b/>
      <w:bCs/>
      <w:kern w:val="0"/>
      <w:sz w:val="27"/>
      <w:szCs w:val="27"/>
    </w:rPr>
  </w:style>
  <w:style w:type="paragraph" w:styleId="NormalWeb">
    <w:name w:val="Normal (Web)"/>
    <w:basedOn w:val="Normal"/>
    <w:uiPriority w:val="99"/>
    <w:semiHidden/>
    <w:unhideWhenUsed/>
    <w:rsid w:val="00AE2FF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AE2FF1"/>
    <w:rPr>
      <w:b/>
      <w:bCs/>
    </w:rPr>
  </w:style>
  <w:style w:type="character" w:styleId="Emphasis">
    <w:name w:val="Emphasis"/>
    <w:basedOn w:val="DefaultParagraphFont"/>
    <w:uiPriority w:val="20"/>
    <w:qFormat/>
    <w:rsid w:val="00AE2FF1"/>
    <w:rPr>
      <w:i/>
      <w:iCs/>
    </w:rPr>
  </w:style>
  <w:style w:type="character" w:styleId="Hyperlink">
    <w:name w:val="Hyperlink"/>
    <w:basedOn w:val="DefaultParagraphFont"/>
    <w:uiPriority w:val="99"/>
    <w:semiHidden/>
    <w:unhideWhenUsed/>
    <w:rsid w:val="00AE2F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032781">
      <w:bodyDiv w:val="1"/>
      <w:marLeft w:val="0"/>
      <w:marRight w:val="0"/>
      <w:marTop w:val="0"/>
      <w:marBottom w:val="0"/>
      <w:divBdr>
        <w:top w:val="none" w:sz="0" w:space="0" w:color="auto"/>
        <w:left w:val="none" w:sz="0" w:space="0" w:color="auto"/>
        <w:bottom w:val="none" w:sz="0" w:space="0" w:color="auto"/>
        <w:right w:val="none" w:sz="0" w:space="0" w:color="auto"/>
      </w:divBdr>
    </w:div>
    <w:div w:id="1810904608">
      <w:bodyDiv w:val="1"/>
      <w:marLeft w:val="0"/>
      <w:marRight w:val="0"/>
      <w:marTop w:val="0"/>
      <w:marBottom w:val="0"/>
      <w:divBdr>
        <w:top w:val="none" w:sz="0" w:space="0" w:color="auto"/>
        <w:left w:val="none" w:sz="0" w:space="0" w:color="auto"/>
        <w:bottom w:val="none" w:sz="0" w:space="0" w:color="auto"/>
        <w:right w:val="none" w:sz="0" w:space="0" w:color="auto"/>
      </w:divBdr>
    </w:div>
    <w:div w:id="1858734792">
      <w:bodyDiv w:val="1"/>
      <w:marLeft w:val="0"/>
      <w:marRight w:val="0"/>
      <w:marTop w:val="0"/>
      <w:marBottom w:val="0"/>
      <w:divBdr>
        <w:top w:val="none" w:sz="0" w:space="0" w:color="auto"/>
        <w:left w:val="none" w:sz="0" w:space="0" w:color="auto"/>
        <w:bottom w:val="none" w:sz="0" w:space="0" w:color="auto"/>
        <w:right w:val="none" w:sz="0" w:space="0" w:color="auto"/>
      </w:divBdr>
    </w:div>
    <w:div w:id="214495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t.edu/installoffice365" TargetMode="External"/><Relationship Id="rId13" Type="http://schemas.openxmlformats.org/officeDocument/2006/relationships/hyperlink" Target="https://tinyurl.com/y7jshaqx" TargetMode="External"/><Relationship Id="rId3" Type="http://schemas.openxmlformats.org/officeDocument/2006/relationships/settings" Target="settings.xml"/><Relationship Id="rId7" Type="http://schemas.openxmlformats.org/officeDocument/2006/relationships/hyperlink" Target="/courses/96505/files/23192174?wrap=1" TargetMode="External"/><Relationship Id="rId12" Type="http://schemas.openxmlformats.org/officeDocument/2006/relationships/hyperlink" Target="http://disability.unt.edu/services/reque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urses/96505/files/23192174?wrap=1" TargetMode="External"/><Relationship Id="rId11" Type="http://schemas.openxmlformats.org/officeDocument/2006/relationships/hyperlink" Target="http://disability.unt.edu/services/apply" TargetMode="External"/><Relationship Id="rId5" Type="http://schemas.openxmlformats.org/officeDocument/2006/relationships/hyperlink" Target="mailto:syd.coppersmith@unt.edu" TargetMode="External"/><Relationship Id="rId15" Type="http://schemas.openxmlformats.org/officeDocument/2006/relationships/fontTable" Target="fontTable.xml"/><Relationship Id="rId10" Type="http://schemas.openxmlformats.org/officeDocument/2006/relationships/hyperlink" Target="http://tinyurl.com/nuwo42u" TargetMode="External"/><Relationship Id="rId4" Type="http://schemas.openxmlformats.org/officeDocument/2006/relationships/webSettings" Target="webSettings.xml"/><Relationship Id="rId9" Type="http://schemas.openxmlformats.org/officeDocument/2006/relationships/hyperlink" Target="https://policy.unt.edu/sites/default/files/06.003.AcadIntegrity.Final_.pdf" TargetMode="External"/><Relationship Id="rId14" Type="http://schemas.openxmlformats.org/officeDocument/2006/relationships/hyperlink" Target="http://deanofstudents.unt.edu/sexual-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1229</TotalTime>
  <Pages>8</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Coppersmith, Syd</dc:creator>
  <cp:keywords/>
  <dc:description/>
  <cp:lastModifiedBy>Coppersmith, Syd</cp:lastModifiedBy>
  <cp:revision>38</cp:revision>
  <dcterms:created xsi:type="dcterms:W3CDTF">2024-01-14T20:23:00Z</dcterms:created>
  <dcterms:modified xsi:type="dcterms:W3CDTF">2024-01-16T02:21:00Z</dcterms:modified>
</cp:coreProperties>
</file>