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FA7B2" w14:textId="77777777" w:rsidR="00BB68F3" w:rsidRDefault="00C1499A" w:rsidP="00BB68F3">
      <w:pPr>
        <w:pStyle w:val="Heading1"/>
        <w:pBdr>
          <w:bottom w:val="single" w:sz="12" w:space="1" w:color="auto"/>
        </w:pBdr>
        <w:jc w:val="center"/>
        <w:rPr>
          <w:b w:val="0"/>
          <w:bCs/>
          <w:i/>
          <w:iCs/>
          <w:sz w:val="22"/>
          <w:szCs w:val="22"/>
        </w:rPr>
      </w:pPr>
      <w:r w:rsidRPr="00C1499A">
        <w:rPr>
          <w:b w:val="0"/>
          <w:bCs/>
          <w:i/>
          <w:iCs/>
          <w:sz w:val="22"/>
          <w:szCs w:val="22"/>
        </w:rPr>
        <w:t>Department of Rehabilitation</w:t>
      </w:r>
      <w:r w:rsidR="00947EB9">
        <w:rPr>
          <w:b w:val="0"/>
          <w:bCs/>
          <w:i/>
          <w:iCs/>
          <w:sz w:val="22"/>
          <w:szCs w:val="22"/>
        </w:rPr>
        <w:t xml:space="preserve"> and Health Services</w:t>
      </w:r>
    </w:p>
    <w:p w14:paraId="2F31983F" w14:textId="34CEF131" w:rsidR="00BB68F3" w:rsidRPr="00BB68F3" w:rsidRDefault="00BB68F3" w:rsidP="00BB68F3">
      <w:pPr>
        <w:pStyle w:val="Heading1"/>
        <w:pBdr>
          <w:bottom w:val="single" w:sz="12" w:space="1" w:color="auto"/>
        </w:pBdr>
        <w:jc w:val="center"/>
        <w:rPr>
          <w:b w:val="0"/>
          <w:bCs/>
          <w:i/>
          <w:iCs/>
          <w:sz w:val="22"/>
          <w:szCs w:val="22"/>
        </w:rPr>
      </w:pPr>
      <w:r>
        <w:rPr>
          <w:b w:val="0"/>
          <w:bCs/>
          <w:i/>
          <w:iCs/>
          <w:sz w:val="22"/>
          <w:szCs w:val="22"/>
        </w:rPr>
        <w:t>Department of Criminal Justice</w:t>
      </w:r>
      <w:r w:rsidR="00947EB9">
        <w:rPr>
          <w:b w:val="0"/>
          <w:bCs/>
          <w:i/>
          <w:iCs/>
          <w:sz w:val="22"/>
          <w:szCs w:val="22"/>
        </w:rPr>
        <w:t xml:space="preserve"> </w:t>
      </w:r>
    </w:p>
    <w:p w14:paraId="1AA148FA" w14:textId="77777777" w:rsidR="00292E95" w:rsidRDefault="00292E95" w:rsidP="00292E95">
      <w:pPr>
        <w:pStyle w:val="Heading7"/>
        <w:jc w:val="center"/>
        <w:rPr>
          <w:rFonts w:ascii="Times New Roman" w:hAnsi="Times New Roman" w:cs="Times New Roman"/>
          <w:b/>
          <w:bCs/>
          <w:sz w:val="22"/>
          <w:szCs w:val="22"/>
          <w:u w:val="none"/>
        </w:rPr>
      </w:pPr>
    </w:p>
    <w:p w14:paraId="2BA07EA7" w14:textId="00821D0E" w:rsidR="00C1499A" w:rsidRPr="00292E95" w:rsidRDefault="00A60971" w:rsidP="00292E95">
      <w:pPr>
        <w:pStyle w:val="Heading7"/>
        <w:jc w:val="center"/>
        <w:rPr>
          <w:rFonts w:ascii="Times New Roman" w:hAnsi="Times New Roman" w:cs="Times New Roman"/>
          <w:b/>
          <w:bCs/>
          <w:sz w:val="22"/>
          <w:szCs w:val="22"/>
          <w:u w:val="none"/>
        </w:rPr>
      </w:pPr>
      <w:r w:rsidRPr="002D3351">
        <w:rPr>
          <w:rFonts w:ascii="Times New Roman" w:hAnsi="Times New Roman" w:cs="Times New Roman"/>
          <w:b/>
          <w:bCs/>
          <w:sz w:val="22"/>
          <w:szCs w:val="22"/>
          <w:u w:val="none"/>
        </w:rPr>
        <w:t>University of North Texas</w:t>
      </w:r>
    </w:p>
    <w:p w14:paraId="47278577" w14:textId="77FD3663" w:rsidR="00FD174D" w:rsidRPr="008F07C3" w:rsidRDefault="00114E51" w:rsidP="00A60971">
      <w:pPr>
        <w:jc w:val="center"/>
        <w:rPr>
          <w:b/>
          <w:sz w:val="22"/>
          <w:szCs w:val="22"/>
        </w:rPr>
      </w:pPr>
      <w:r w:rsidRPr="008F07C3">
        <w:rPr>
          <w:b/>
          <w:sz w:val="22"/>
          <w:szCs w:val="22"/>
        </w:rPr>
        <w:t>RHAB</w:t>
      </w:r>
      <w:r w:rsidR="009B79EA">
        <w:rPr>
          <w:b/>
          <w:sz w:val="22"/>
          <w:szCs w:val="22"/>
        </w:rPr>
        <w:t xml:space="preserve"> 4800/5250 or </w:t>
      </w:r>
      <w:r w:rsidR="00BB68F3">
        <w:rPr>
          <w:b/>
          <w:sz w:val="22"/>
          <w:szCs w:val="22"/>
        </w:rPr>
        <w:t>CJUS</w:t>
      </w:r>
      <w:r w:rsidR="0011087B" w:rsidRPr="008F07C3">
        <w:rPr>
          <w:b/>
          <w:sz w:val="22"/>
          <w:szCs w:val="22"/>
        </w:rPr>
        <w:t xml:space="preserve"> 4</w:t>
      </w:r>
      <w:r w:rsidR="009B79EA">
        <w:rPr>
          <w:b/>
          <w:sz w:val="22"/>
          <w:szCs w:val="22"/>
        </w:rPr>
        <w:t>870/5800</w:t>
      </w:r>
      <w:r w:rsidR="00A60971" w:rsidRPr="008F07C3">
        <w:rPr>
          <w:b/>
          <w:sz w:val="22"/>
          <w:szCs w:val="22"/>
        </w:rPr>
        <w:t xml:space="preserve"> </w:t>
      </w:r>
    </w:p>
    <w:p w14:paraId="52380AEF" w14:textId="08307DFA" w:rsidR="00947EB9" w:rsidRDefault="00FD174D" w:rsidP="00677A19">
      <w:pPr>
        <w:jc w:val="center"/>
        <w:rPr>
          <w:b/>
          <w:sz w:val="22"/>
          <w:szCs w:val="22"/>
        </w:rPr>
      </w:pPr>
      <w:r w:rsidRPr="008F07C3">
        <w:rPr>
          <w:b/>
          <w:sz w:val="22"/>
          <w:szCs w:val="22"/>
        </w:rPr>
        <w:t>STUDY ABROAD</w:t>
      </w:r>
      <w:r w:rsidR="00947EB9">
        <w:rPr>
          <w:b/>
          <w:sz w:val="22"/>
          <w:szCs w:val="22"/>
        </w:rPr>
        <w:t xml:space="preserve">: </w:t>
      </w:r>
      <w:r w:rsidR="00957D21">
        <w:rPr>
          <w:b/>
          <w:sz w:val="22"/>
          <w:szCs w:val="22"/>
        </w:rPr>
        <w:t>Drug Policy and Treatment in Thailand</w:t>
      </w:r>
    </w:p>
    <w:p w14:paraId="4B085175" w14:textId="3B2F084E" w:rsidR="00276898" w:rsidRPr="00677A19" w:rsidRDefault="00677A19" w:rsidP="00677A19">
      <w:pPr>
        <w:jc w:val="center"/>
        <w:rPr>
          <w:b/>
          <w:sz w:val="22"/>
          <w:szCs w:val="22"/>
        </w:rPr>
      </w:pPr>
      <w:r>
        <w:rPr>
          <w:b/>
          <w:sz w:val="22"/>
          <w:szCs w:val="22"/>
        </w:rPr>
        <w:t xml:space="preserve"> </w:t>
      </w:r>
      <w:r w:rsidR="007A467D" w:rsidRPr="008F07C3">
        <w:rPr>
          <w:b/>
          <w:sz w:val="22"/>
          <w:szCs w:val="22"/>
        </w:rPr>
        <w:t>(</w:t>
      </w:r>
      <w:r w:rsidR="00957D21">
        <w:rPr>
          <w:b/>
          <w:sz w:val="22"/>
          <w:szCs w:val="22"/>
        </w:rPr>
        <w:t>July</w:t>
      </w:r>
      <w:r w:rsidR="00BB68F3">
        <w:rPr>
          <w:b/>
          <w:sz w:val="22"/>
          <w:szCs w:val="22"/>
        </w:rPr>
        <w:t xml:space="preserve"> </w:t>
      </w:r>
      <w:r w:rsidR="00957D21">
        <w:rPr>
          <w:b/>
          <w:sz w:val="22"/>
          <w:szCs w:val="22"/>
        </w:rPr>
        <w:t>7</w:t>
      </w:r>
      <w:r w:rsidR="00BB68F3" w:rsidRPr="00BB68F3">
        <w:rPr>
          <w:b/>
          <w:sz w:val="22"/>
          <w:szCs w:val="22"/>
          <w:vertAlign w:val="superscript"/>
        </w:rPr>
        <w:t>th</w:t>
      </w:r>
      <w:r w:rsidR="00BB68F3">
        <w:rPr>
          <w:b/>
          <w:sz w:val="22"/>
          <w:szCs w:val="22"/>
        </w:rPr>
        <w:t>, 202</w:t>
      </w:r>
      <w:r w:rsidR="0056145B">
        <w:rPr>
          <w:b/>
          <w:sz w:val="22"/>
          <w:szCs w:val="22"/>
        </w:rPr>
        <w:t>6</w:t>
      </w:r>
      <w:r w:rsidR="007D714B" w:rsidRPr="008F07C3">
        <w:rPr>
          <w:b/>
          <w:sz w:val="22"/>
          <w:szCs w:val="22"/>
        </w:rPr>
        <w:t xml:space="preserve"> </w:t>
      </w:r>
      <w:r w:rsidR="00BB68F3">
        <w:rPr>
          <w:b/>
          <w:sz w:val="22"/>
          <w:szCs w:val="22"/>
        </w:rPr>
        <w:t>–</w:t>
      </w:r>
      <w:r w:rsidR="007D714B" w:rsidRPr="008F07C3">
        <w:rPr>
          <w:b/>
          <w:sz w:val="22"/>
          <w:szCs w:val="22"/>
        </w:rPr>
        <w:t xml:space="preserve"> </w:t>
      </w:r>
      <w:r w:rsidR="00957D21">
        <w:rPr>
          <w:b/>
          <w:sz w:val="22"/>
          <w:szCs w:val="22"/>
        </w:rPr>
        <w:t>July</w:t>
      </w:r>
      <w:r w:rsidR="00BB68F3">
        <w:rPr>
          <w:b/>
          <w:sz w:val="22"/>
          <w:szCs w:val="22"/>
        </w:rPr>
        <w:t xml:space="preserve"> </w:t>
      </w:r>
      <w:r w:rsidR="006E34D0">
        <w:rPr>
          <w:b/>
          <w:sz w:val="22"/>
          <w:szCs w:val="22"/>
        </w:rPr>
        <w:t>22</w:t>
      </w:r>
      <w:r w:rsidR="006E34D0">
        <w:rPr>
          <w:b/>
          <w:sz w:val="22"/>
          <w:szCs w:val="22"/>
          <w:vertAlign w:val="superscript"/>
        </w:rPr>
        <w:t>nd</w:t>
      </w:r>
      <w:r w:rsidR="00BB68F3">
        <w:rPr>
          <w:b/>
          <w:sz w:val="22"/>
          <w:szCs w:val="22"/>
        </w:rPr>
        <w:t>, 202</w:t>
      </w:r>
      <w:r w:rsidR="00957D21">
        <w:rPr>
          <w:b/>
          <w:sz w:val="22"/>
          <w:szCs w:val="22"/>
        </w:rPr>
        <w:t>6</w:t>
      </w:r>
      <w:r w:rsidR="007A467D" w:rsidRPr="008F07C3">
        <w:rPr>
          <w:sz w:val="22"/>
          <w:szCs w:val="22"/>
        </w:rPr>
        <w:t>)</w:t>
      </w:r>
    </w:p>
    <w:p w14:paraId="1929DF28" w14:textId="77777777" w:rsidR="00276898" w:rsidRPr="008F07C3" w:rsidRDefault="00276898" w:rsidP="00276898">
      <w:pPr>
        <w:jc w:val="center"/>
        <w:rPr>
          <w:sz w:val="22"/>
          <w:szCs w:val="22"/>
        </w:rPr>
      </w:pPr>
    </w:p>
    <w:p w14:paraId="7662B95A" w14:textId="38795CB7" w:rsidR="00114E51" w:rsidRPr="00947EB9" w:rsidRDefault="00276898" w:rsidP="00947EB9">
      <w:pPr>
        <w:jc w:val="center"/>
        <w:rPr>
          <w:b/>
          <w:sz w:val="22"/>
          <w:szCs w:val="22"/>
        </w:rPr>
      </w:pPr>
      <w:r w:rsidRPr="008F07C3">
        <w:rPr>
          <w:b/>
          <w:sz w:val="22"/>
          <w:szCs w:val="22"/>
        </w:rPr>
        <w:t>Faculty Leader</w:t>
      </w:r>
      <w:r w:rsidR="00292E95">
        <w:rPr>
          <w:b/>
          <w:sz w:val="22"/>
          <w:szCs w:val="22"/>
        </w:rPr>
        <w:t>s</w:t>
      </w:r>
      <w:r w:rsidRPr="008F07C3">
        <w:rPr>
          <w:b/>
          <w:sz w:val="22"/>
          <w:szCs w:val="22"/>
        </w:rPr>
        <w:t xml:space="preserve">: </w:t>
      </w:r>
    </w:p>
    <w:p w14:paraId="446D97E6" w14:textId="2DF31E65" w:rsidR="00114E51" w:rsidRPr="008F07C3" w:rsidRDefault="00114E51" w:rsidP="002D3351">
      <w:pPr>
        <w:jc w:val="center"/>
        <w:rPr>
          <w:sz w:val="22"/>
          <w:szCs w:val="22"/>
        </w:rPr>
      </w:pPr>
      <w:r w:rsidRPr="008F07C3">
        <w:rPr>
          <w:sz w:val="22"/>
          <w:szCs w:val="22"/>
        </w:rPr>
        <w:t>Rachita Sharma</w:t>
      </w:r>
      <w:r w:rsidR="00947EB9">
        <w:rPr>
          <w:sz w:val="22"/>
          <w:szCs w:val="22"/>
        </w:rPr>
        <w:t xml:space="preserve"> PhD, LPC-S</w:t>
      </w:r>
    </w:p>
    <w:p w14:paraId="3B69231A" w14:textId="276E04F4" w:rsidR="00195C86" w:rsidRPr="008F07C3" w:rsidRDefault="00D17B1B" w:rsidP="002D3351">
      <w:pPr>
        <w:jc w:val="center"/>
        <w:rPr>
          <w:sz w:val="22"/>
          <w:szCs w:val="22"/>
        </w:rPr>
      </w:pPr>
      <w:r>
        <w:rPr>
          <w:sz w:val="22"/>
          <w:szCs w:val="22"/>
        </w:rPr>
        <w:t xml:space="preserve">Clinical </w:t>
      </w:r>
      <w:r w:rsidR="00957D21">
        <w:rPr>
          <w:sz w:val="22"/>
          <w:szCs w:val="22"/>
        </w:rPr>
        <w:t>Associate</w:t>
      </w:r>
      <w:r>
        <w:rPr>
          <w:sz w:val="22"/>
          <w:szCs w:val="22"/>
        </w:rPr>
        <w:t xml:space="preserve"> Professor</w:t>
      </w:r>
      <w:r w:rsidR="00D05B05" w:rsidRPr="008F07C3">
        <w:rPr>
          <w:sz w:val="22"/>
          <w:szCs w:val="22"/>
        </w:rPr>
        <w:t xml:space="preserve"> and </w:t>
      </w:r>
      <w:r w:rsidR="00957D21">
        <w:rPr>
          <w:sz w:val="22"/>
          <w:szCs w:val="22"/>
        </w:rPr>
        <w:t>Department Chair</w:t>
      </w:r>
    </w:p>
    <w:p w14:paraId="4B748066" w14:textId="77777777" w:rsidR="00C1499A" w:rsidRPr="008F07C3" w:rsidRDefault="00C1499A" w:rsidP="002D3351">
      <w:pPr>
        <w:jc w:val="center"/>
        <w:rPr>
          <w:sz w:val="22"/>
          <w:szCs w:val="22"/>
        </w:rPr>
      </w:pPr>
      <w:r w:rsidRPr="008F07C3">
        <w:rPr>
          <w:sz w:val="22"/>
          <w:szCs w:val="22"/>
        </w:rPr>
        <w:t xml:space="preserve">Department of Rehabilitation </w:t>
      </w:r>
      <w:r w:rsidR="00947EB9">
        <w:rPr>
          <w:sz w:val="22"/>
          <w:szCs w:val="22"/>
        </w:rPr>
        <w:t>and Health Services</w:t>
      </w:r>
    </w:p>
    <w:p w14:paraId="3E9A38D7" w14:textId="5786FF98" w:rsidR="00BB68F3" w:rsidRDefault="00947EB9" w:rsidP="00BB68F3">
      <w:pPr>
        <w:jc w:val="center"/>
        <w:rPr>
          <w:rStyle w:val="Hyperlink"/>
          <w:sz w:val="22"/>
          <w:szCs w:val="22"/>
        </w:rPr>
      </w:pPr>
      <w:r>
        <w:rPr>
          <w:sz w:val="22"/>
          <w:szCs w:val="22"/>
        </w:rPr>
        <w:t>Phone No 940-565-2795</w:t>
      </w:r>
      <w:r w:rsidR="00D05B05" w:rsidRPr="008F07C3">
        <w:rPr>
          <w:sz w:val="22"/>
          <w:szCs w:val="22"/>
        </w:rPr>
        <w:t xml:space="preserve"> (w)</w:t>
      </w:r>
      <w:r w:rsidR="00C1499A" w:rsidRPr="008F07C3">
        <w:rPr>
          <w:sz w:val="22"/>
          <w:szCs w:val="22"/>
        </w:rPr>
        <w:t>;</w:t>
      </w:r>
      <w:r w:rsidR="00D05B05" w:rsidRPr="008F07C3">
        <w:rPr>
          <w:sz w:val="22"/>
          <w:szCs w:val="22"/>
        </w:rPr>
        <w:t xml:space="preserve"> 214-830-6228 (c);</w:t>
      </w:r>
      <w:r w:rsidR="00C1499A" w:rsidRPr="008F07C3">
        <w:rPr>
          <w:sz w:val="22"/>
          <w:szCs w:val="22"/>
        </w:rPr>
        <w:t xml:space="preserve"> Email: </w:t>
      </w:r>
      <w:hyperlink r:id="rId7" w:history="1">
        <w:r w:rsidR="007F700F" w:rsidRPr="0064734F">
          <w:rPr>
            <w:rStyle w:val="Hyperlink"/>
            <w:sz w:val="22"/>
            <w:szCs w:val="22"/>
          </w:rPr>
          <w:t>Rachita.Sharma@unt.edu</w:t>
        </w:r>
      </w:hyperlink>
    </w:p>
    <w:p w14:paraId="4860192E" w14:textId="29B2C6D0" w:rsidR="00BB68F3" w:rsidRDefault="00BB68F3" w:rsidP="00BB68F3">
      <w:pPr>
        <w:jc w:val="center"/>
        <w:rPr>
          <w:rStyle w:val="Hyperlink"/>
          <w:sz w:val="22"/>
          <w:szCs w:val="22"/>
        </w:rPr>
      </w:pPr>
    </w:p>
    <w:p w14:paraId="5DC1C350" w14:textId="6B8D684B" w:rsidR="00BB68F3" w:rsidRPr="008F07C3" w:rsidRDefault="00BB68F3" w:rsidP="00BB68F3">
      <w:pPr>
        <w:jc w:val="center"/>
        <w:rPr>
          <w:sz w:val="22"/>
          <w:szCs w:val="22"/>
        </w:rPr>
      </w:pPr>
      <w:r>
        <w:rPr>
          <w:sz w:val="22"/>
          <w:szCs w:val="22"/>
        </w:rPr>
        <w:t>Haley Zettler, PhD</w:t>
      </w:r>
    </w:p>
    <w:p w14:paraId="6D6EB564" w14:textId="666E63E4" w:rsidR="00BB68F3" w:rsidRDefault="00BB68F3" w:rsidP="00BB68F3">
      <w:pPr>
        <w:jc w:val="center"/>
        <w:rPr>
          <w:sz w:val="22"/>
          <w:szCs w:val="22"/>
        </w:rPr>
      </w:pPr>
      <w:r>
        <w:rPr>
          <w:sz w:val="22"/>
          <w:szCs w:val="22"/>
        </w:rPr>
        <w:t>Ass</w:t>
      </w:r>
      <w:r w:rsidR="00EC3C4D">
        <w:rPr>
          <w:sz w:val="22"/>
          <w:szCs w:val="22"/>
        </w:rPr>
        <w:t>ociate</w:t>
      </w:r>
      <w:r>
        <w:rPr>
          <w:sz w:val="22"/>
          <w:szCs w:val="22"/>
        </w:rPr>
        <w:t xml:space="preserve"> Professor </w:t>
      </w:r>
    </w:p>
    <w:p w14:paraId="707E3ED4" w14:textId="09568437" w:rsidR="00BB68F3" w:rsidRDefault="00BB68F3" w:rsidP="00BB68F3">
      <w:pPr>
        <w:jc w:val="center"/>
        <w:rPr>
          <w:sz w:val="22"/>
          <w:szCs w:val="22"/>
        </w:rPr>
      </w:pPr>
      <w:r>
        <w:rPr>
          <w:sz w:val="22"/>
          <w:szCs w:val="22"/>
        </w:rPr>
        <w:t>Department of Criminal Justice</w:t>
      </w:r>
    </w:p>
    <w:p w14:paraId="571AF6B0" w14:textId="117FE56C" w:rsidR="00BB68F3" w:rsidRDefault="00BB68F3" w:rsidP="00BB68F3">
      <w:pPr>
        <w:jc w:val="center"/>
        <w:rPr>
          <w:sz w:val="22"/>
          <w:szCs w:val="22"/>
        </w:rPr>
      </w:pPr>
      <w:r>
        <w:rPr>
          <w:sz w:val="22"/>
          <w:szCs w:val="22"/>
        </w:rPr>
        <w:t>Phone No 940-565-4338 (w); 469-855-7893</w:t>
      </w:r>
      <w:r w:rsidRPr="00BB68F3">
        <w:rPr>
          <w:sz w:val="22"/>
          <w:szCs w:val="22"/>
        </w:rPr>
        <w:t xml:space="preserve"> </w:t>
      </w:r>
      <w:r>
        <w:rPr>
          <w:sz w:val="22"/>
          <w:szCs w:val="22"/>
        </w:rPr>
        <w:t>(</w:t>
      </w:r>
      <w:r w:rsidRPr="008F07C3">
        <w:rPr>
          <w:sz w:val="22"/>
          <w:szCs w:val="22"/>
        </w:rPr>
        <w:t>c);</w:t>
      </w:r>
      <w:r>
        <w:rPr>
          <w:sz w:val="22"/>
          <w:szCs w:val="22"/>
        </w:rPr>
        <w:t xml:space="preserve"> Email: </w:t>
      </w:r>
      <w:hyperlink r:id="rId8" w:history="1">
        <w:r w:rsidRPr="00595702">
          <w:rPr>
            <w:rStyle w:val="Hyperlink"/>
            <w:sz w:val="22"/>
            <w:szCs w:val="22"/>
          </w:rPr>
          <w:t>Haley.Zettler@unt.edu</w:t>
        </w:r>
      </w:hyperlink>
    </w:p>
    <w:p w14:paraId="0B7DDE3F" w14:textId="77777777" w:rsidR="00BB68F3" w:rsidRPr="008F07C3" w:rsidRDefault="00BB68F3" w:rsidP="00BB68F3">
      <w:pPr>
        <w:jc w:val="center"/>
        <w:rPr>
          <w:sz w:val="22"/>
          <w:szCs w:val="22"/>
        </w:rPr>
      </w:pPr>
    </w:p>
    <w:p w14:paraId="6432286E" w14:textId="77777777" w:rsidR="002D3351" w:rsidRPr="008F07C3" w:rsidRDefault="002D3351" w:rsidP="00972046">
      <w:pPr>
        <w:autoSpaceDE w:val="0"/>
        <w:autoSpaceDN w:val="0"/>
        <w:adjustRightInd w:val="0"/>
        <w:rPr>
          <w:sz w:val="22"/>
          <w:szCs w:val="22"/>
        </w:rPr>
      </w:pPr>
    </w:p>
    <w:p w14:paraId="7345DE66" w14:textId="77777777" w:rsidR="00532509" w:rsidRPr="008F07C3" w:rsidRDefault="00532509" w:rsidP="00532509">
      <w:pPr>
        <w:autoSpaceDE w:val="0"/>
        <w:autoSpaceDN w:val="0"/>
        <w:adjustRightInd w:val="0"/>
        <w:rPr>
          <w:b/>
          <w:bCs/>
          <w:color w:val="000000"/>
          <w:sz w:val="22"/>
          <w:szCs w:val="22"/>
        </w:rPr>
      </w:pPr>
      <w:r w:rsidRPr="008F07C3">
        <w:rPr>
          <w:b/>
          <w:bCs/>
          <w:color w:val="000000"/>
          <w:sz w:val="22"/>
          <w:szCs w:val="22"/>
        </w:rPr>
        <w:t>DESCRIPTION:</w:t>
      </w:r>
    </w:p>
    <w:p w14:paraId="5A71D21C" w14:textId="14D8E5DD" w:rsidR="00A51B6C" w:rsidRDefault="006D11F6" w:rsidP="00874559">
      <w:pPr>
        <w:rPr>
          <w:color w:val="000000"/>
          <w:sz w:val="22"/>
          <w:szCs w:val="22"/>
        </w:rPr>
      </w:pPr>
      <w:r w:rsidRPr="008F07C3">
        <w:rPr>
          <w:color w:val="000000"/>
          <w:sz w:val="22"/>
          <w:szCs w:val="22"/>
        </w:rPr>
        <w:t>This</w:t>
      </w:r>
      <w:r w:rsidR="00DC7425" w:rsidRPr="008F07C3">
        <w:rPr>
          <w:color w:val="000000"/>
          <w:sz w:val="22"/>
          <w:szCs w:val="22"/>
        </w:rPr>
        <w:t xml:space="preserve"> course </w:t>
      </w:r>
      <w:r w:rsidR="0062179F" w:rsidRPr="008F07C3">
        <w:rPr>
          <w:color w:val="000000"/>
          <w:sz w:val="22"/>
          <w:szCs w:val="22"/>
        </w:rPr>
        <w:t>will be conducted</w:t>
      </w:r>
      <w:r w:rsidR="00DC7425" w:rsidRPr="008F07C3">
        <w:rPr>
          <w:color w:val="000000"/>
          <w:sz w:val="22"/>
          <w:szCs w:val="22"/>
        </w:rPr>
        <w:t xml:space="preserve"> </w:t>
      </w:r>
      <w:r w:rsidR="00455FBA" w:rsidRPr="008F07C3">
        <w:rPr>
          <w:color w:val="000000"/>
          <w:sz w:val="22"/>
          <w:szCs w:val="22"/>
        </w:rPr>
        <w:t>in</w:t>
      </w:r>
      <w:r w:rsidR="002D3351" w:rsidRPr="008F07C3">
        <w:rPr>
          <w:color w:val="000000"/>
          <w:sz w:val="22"/>
          <w:szCs w:val="22"/>
        </w:rPr>
        <w:t xml:space="preserve"> </w:t>
      </w:r>
      <w:r w:rsidR="00957D21">
        <w:rPr>
          <w:color w:val="000000"/>
          <w:sz w:val="22"/>
          <w:szCs w:val="22"/>
        </w:rPr>
        <w:t>Thailand</w:t>
      </w:r>
      <w:r w:rsidR="00A60971" w:rsidRPr="008F07C3">
        <w:rPr>
          <w:color w:val="000000"/>
          <w:sz w:val="22"/>
          <w:szCs w:val="22"/>
        </w:rPr>
        <w:t xml:space="preserve"> during </w:t>
      </w:r>
      <w:r w:rsidR="00957D21">
        <w:rPr>
          <w:color w:val="000000"/>
          <w:sz w:val="22"/>
          <w:szCs w:val="22"/>
        </w:rPr>
        <w:t>Summer 2026</w:t>
      </w:r>
      <w:r w:rsidR="0062179F" w:rsidRPr="008F07C3">
        <w:rPr>
          <w:color w:val="000000"/>
          <w:sz w:val="22"/>
          <w:szCs w:val="22"/>
        </w:rPr>
        <w:t xml:space="preserve">. </w:t>
      </w:r>
      <w:r w:rsidR="00A51B6C">
        <w:rPr>
          <w:color w:val="000000"/>
          <w:sz w:val="22"/>
          <w:szCs w:val="22"/>
        </w:rPr>
        <w:t xml:space="preserve">During this course students </w:t>
      </w:r>
      <w:r w:rsidR="00A51B6C" w:rsidRPr="00A51B6C">
        <w:rPr>
          <w:color w:val="000000"/>
          <w:sz w:val="22"/>
          <w:szCs w:val="22"/>
        </w:rPr>
        <w:t xml:space="preserve">will discover </w:t>
      </w:r>
      <w:r w:rsidR="00957D21">
        <w:rPr>
          <w:color w:val="000000"/>
          <w:sz w:val="22"/>
          <w:szCs w:val="22"/>
        </w:rPr>
        <w:t>Thailand’s</w:t>
      </w:r>
      <w:r w:rsidR="00A51B6C" w:rsidRPr="00A51B6C">
        <w:rPr>
          <w:color w:val="000000"/>
          <w:sz w:val="22"/>
          <w:szCs w:val="22"/>
        </w:rPr>
        <w:t xml:space="preserve"> revolutionary approach on </w:t>
      </w:r>
      <w:r w:rsidR="00A51B6C">
        <w:rPr>
          <w:color w:val="000000"/>
          <w:sz w:val="22"/>
          <w:szCs w:val="22"/>
        </w:rPr>
        <w:t xml:space="preserve">drug </w:t>
      </w:r>
      <w:r w:rsidR="00957D21">
        <w:rPr>
          <w:color w:val="000000"/>
          <w:sz w:val="22"/>
          <w:szCs w:val="22"/>
        </w:rPr>
        <w:t>policy, treatment,</w:t>
      </w:r>
      <w:r w:rsidR="00A51B6C">
        <w:rPr>
          <w:color w:val="000000"/>
          <w:sz w:val="22"/>
          <w:szCs w:val="22"/>
        </w:rPr>
        <w:t xml:space="preserve"> and trafficking. For 14 days, </w:t>
      </w:r>
      <w:r w:rsidR="00957D21">
        <w:rPr>
          <w:color w:val="000000"/>
          <w:sz w:val="22"/>
          <w:szCs w:val="22"/>
        </w:rPr>
        <w:t>while s</w:t>
      </w:r>
      <w:r w:rsidR="00957D21" w:rsidRPr="00957D21">
        <w:rPr>
          <w:color w:val="000000"/>
          <w:sz w:val="22"/>
          <w:szCs w:val="22"/>
        </w:rPr>
        <w:t>tudying abroad in Thailand</w:t>
      </w:r>
      <w:r w:rsidR="004244F2">
        <w:rPr>
          <w:color w:val="000000"/>
          <w:sz w:val="22"/>
          <w:szCs w:val="22"/>
        </w:rPr>
        <w:t xml:space="preserve"> </w:t>
      </w:r>
      <w:r w:rsidR="00957D21" w:rsidRPr="00957D21">
        <w:rPr>
          <w:color w:val="000000"/>
          <w:sz w:val="22"/>
          <w:szCs w:val="22"/>
        </w:rPr>
        <w:t xml:space="preserve">in a course focused on drug policy and treatment, students </w:t>
      </w:r>
      <w:r w:rsidR="00957D21">
        <w:rPr>
          <w:color w:val="000000"/>
          <w:sz w:val="22"/>
          <w:szCs w:val="22"/>
        </w:rPr>
        <w:t xml:space="preserve">will get </w:t>
      </w:r>
      <w:r w:rsidR="00957D21" w:rsidRPr="00957D21">
        <w:rPr>
          <w:color w:val="000000"/>
          <w:sz w:val="22"/>
          <w:szCs w:val="22"/>
        </w:rPr>
        <w:t>a unique opportunity to explore a different cultural perspective on a global issue. Thailand has implemented innovative approaches to drug policy, balancing prevention, treatment, and rehabilitation programs in ways that differ from Western models. By immersing themselves in this environment, students can gain a deeper understanding of the challenges and successes in combating drug abuse, as well as the social, legal, and medical responses to addiction. This experience not only enriches their academic knowledge but also fosters a broader cultural and global awareness, helping them develop critical thinking skills that are applicable in fields such as public health, social work, and international policy. Studying in Thailand also enables students to network with experts in the field, collaborate with peers from around the world, and leave with a new appreciation for diverse approaches to complex issues.</w:t>
      </w:r>
    </w:p>
    <w:p w14:paraId="5B965B1B" w14:textId="77777777" w:rsidR="000D4CAF" w:rsidRDefault="000D4CAF" w:rsidP="00874559">
      <w:pPr>
        <w:rPr>
          <w:color w:val="000000"/>
          <w:sz w:val="22"/>
          <w:szCs w:val="22"/>
        </w:rPr>
      </w:pPr>
    </w:p>
    <w:p w14:paraId="3231F9F8" w14:textId="26B3BDD0" w:rsidR="00A60971" w:rsidRPr="008F07C3" w:rsidRDefault="000D4CAF" w:rsidP="00874559">
      <w:pPr>
        <w:rPr>
          <w:sz w:val="22"/>
          <w:szCs w:val="22"/>
        </w:rPr>
      </w:pPr>
      <w:r>
        <w:rPr>
          <w:color w:val="000000"/>
          <w:sz w:val="22"/>
          <w:szCs w:val="22"/>
        </w:rPr>
        <w:t>The course</w:t>
      </w:r>
      <w:r w:rsidR="0062179F" w:rsidRPr="008F07C3">
        <w:rPr>
          <w:color w:val="000000"/>
          <w:sz w:val="22"/>
          <w:szCs w:val="22"/>
        </w:rPr>
        <w:t xml:space="preserve"> will</w:t>
      </w:r>
      <w:r w:rsidR="006D11F6" w:rsidRPr="008F07C3">
        <w:rPr>
          <w:color w:val="000000"/>
          <w:sz w:val="22"/>
          <w:szCs w:val="22"/>
        </w:rPr>
        <w:t xml:space="preserve"> </w:t>
      </w:r>
      <w:r w:rsidR="00A60971" w:rsidRPr="008F07C3">
        <w:rPr>
          <w:color w:val="000000"/>
          <w:sz w:val="22"/>
          <w:szCs w:val="22"/>
        </w:rPr>
        <w:t>include lectures</w:t>
      </w:r>
      <w:r w:rsidR="00DC7425" w:rsidRPr="008F07C3">
        <w:rPr>
          <w:color w:val="000000"/>
          <w:sz w:val="22"/>
          <w:szCs w:val="22"/>
        </w:rPr>
        <w:t xml:space="preserve"> </w:t>
      </w:r>
      <w:r w:rsidR="00455FBA" w:rsidRPr="008F07C3">
        <w:rPr>
          <w:color w:val="000000"/>
          <w:sz w:val="22"/>
          <w:szCs w:val="22"/>
        </w:rPr>
        <w:t>and g</w:t>
      </w:r>
      <w:r w:rsidR="002D3351" w:rsidRPr="008F07C3">
        <w:rPr>
          <w:color w:val="000000"/>
          <w:sz w:val="22"/>
          <w:szCs w:val="22"/>
        </w:rPr>
        <w:t xml:space="preserve">roup discussions led by faculty </w:t>
      </w:r>
      <w:r w:rsidR="00DC7425" w:rsidRPr="008F07C3">
        <w:rPr>
          <w:color w:val="000000"/>
          <w:sz w:val="22"/>
          <w:szCs w:val="22"/>
        </w:rPr>
        <w:t xml:space="preserve">and guest speakers </w:t>
      </w:r>
      <w:r w:rsidR="00F83496">
        <w:rPr>
          <w:color w:val="000000"/>
          <w:sz w:val="22"/>
          <w:szCs w:val="22"/>
        </w:rPr>
        <w:t xml:space="preserve">from </w:t>
      </w:r>
      <w:r w:rsidR="00957D21">
        <w:rPr>
          <w:color w:val="000000"/>
          <w:sz w:val="22"/>
          <w:szCs w:val="22"/>
        </w:rPr>
        <w:t xml:space="preserve">Thai </w:t>
      </w:r>
      <w:r w:rsidR="002D3351" w:rsidRPr="008F07C3">
        <w:rPr>
          <w:color w:val="000000"/>
          <w:sz w:val="22"/>
          <w:szCs w:val="22"/>
        </w:rPr>
        <w:t>governmental and non-governmental organizations</w:t>
      </w:r>
      <w:r w:rsidR="0062179F" w:rsidRPr="008F07C3">
        <w:rPr>
          <w:color w:val="000000"/>
          <w:sz w:val="22"/>
          <w:szCs w:val="22"/>
        </w:rPr>
        <w:t>. The course offers</w:t>
      </w:r>
      <w:r w:rsidR="002D3351" w:rsidRPr="008F07C3">
        <w:rPr>
          <w:color w:val="000000"/>
          <w:sz w:val="22"/>
          <w:szCs w:val="22"/>
        </w:rPr>
        <w:t xml:space="preserve"> </w:t>
      </w:r>
      <w:r w:rsidR="00DC7425" w:rsidRPr="008F07C3">
        <w:rPr>
          <w:color w:val="000000"/>
          <w:sz w:val="22"/>
          <w:szCs w:val="22"/>
        </w:rPr>
        <w:t>rich cultural</w:t>
      </w:r>
      <w:r w:rsidR="0062179F" w:rsidRPr="008F07C3">
        <w:rPr>
          <w:color w:val="000000"/>
          <w:sz w:val="22"/>
          <w:szCs w:val="22"/>
        </w:rPr>
        <w:t xml:space="preserve"> learning</w:t>
      </w:r>
      <w:r w:rsidR="00DC7425" w:rsidRPr="008F07C3">
        <w:rPr>
          <w:color w:val="000000"/>
          <w:sz w:val="22"/>
          <w:szCs w:val="22"/>
        </w:rPr>
        <w:t xml:space="preserve"> </w:t>
      </w:r>
      <w:r w:rsidR="00F97908" w:rsidRPr="008F07C3">
        <w:rPr>
          <w:color w:val="000000"/>
          <w:sz w:val="22"/>
          <w:szCs w:val="22"/>
        </w:rPr>
        <w:t>experiences that</w:t>
      </w:r>
      <w:r w:rsidR="0062179F" w:rsidRPr="008F07C3">
        <w:rPr>
          <w:color w:val="000000"/>
          <w:sz w:val="22"/>
          <w:szCs w:val="22"/>
        </w:rPr>
        <w:t xml:space="preserve"> are derived </w:t>
      </w:r>
      <w:r w:rsidR="00455FBA" w:rsidRPr="008F07C3">
        <w:rPr>
          <w:color w:val="000000"/>
          <w:sz w:val="22"/>
          <w:szCs w:val="22"/>
        </w:rPr>
        <w:t>from touring</w:t>
      </w:r>
      <w:r w:rsidR="00544FDA" w:rsidRPr="008F07C3">
        <w:rPr>
          <w:color w:val="000000"/>
          <w:sz w:val="22"/>
          <w:szCs w:val="22"/>
        </w:rPr>
        <w:t xml:space="preserve"> historic sites, </w:t>
      </w:r>
      <w:r w:rsidR="0062179F" w:rsidRPr="008F07C3">
        <w:rPr>
          <w:color w:val="000000"/>
          <w:sz w:val="22"/>
          <w:szCs w:val="22"/>
        </w:rPr>
        <w:t xml:space="preserve">engaging with </w:t>
      </w:r>
      <w:r w:rsidR="00DC7425" w:rsidRPr="008F07C3">
        <w:rPr>
          <w:color w:val="000000"/>
          <w:sz w:val="22"/>
          <w:szCs w:val="22"/>
        </w:rPr>
        <w:t>modern day city</w:t>
      </w:r>
      <w:r w:rsidR="00947EB9">
        <w:rPr>
          <w:color w:val="000000"/>
          <w:sz w:val="22"/>
          <w:szCs w:val="22"/>
        </w:rPr>
        <w:t xml:space="preserve"> </w:t>
      </w:r>
      <w:r w:rsidR="003001D6" w:rsidRPr="008F07C3">
        <w:rPr>
          <w:color w:val="000000"/>
          <w:sz w:val="22"/>
          <w:szCs w:val="22"/>
        </w:rPr>
        <w:t xml:space="preserve">learning about </w:t>
      </w:r>
      <w:r w:rsidR="00F83496">
        <w:rPr>
          <w:color w:val="000000"/>
          <w:sz w:val="22"/>
          <w:szCs w:val="22"/>
        </w:rPr>
        <w:t>harm reduction policies and</w:t>
      </w:r>
      <w:r w:rsidR="003001D6" w:rsidRPr="008F07C3">
        <w:rPr>
          <w:color w:val="000000"/>
          <w:sz w:val="22"/>
          <w:szCs w:val="22"/>
        </w:rPr>
        <w:t xml:space="preserve"> services, </w:t>
      </w:r>
      <w:r w:rsidR="003719EA" w:rsidRPr="008F07C3">
        <w:rPr>
          <w:color w:val="000000"/>
          <w:sz w:val="22"/>
          <w:szCs w:val="22"/>
        </w:rPr>
        <w:t xml:space="preserve">and </w:t>
      </w:r>
      <w:r w:rsidR="00544FDA" w:rsidRPr="008F07C3">
        <w:rPr>
          <w:color w:val="000000"/>
          <w:sz w:val="22"/>
          <w:szCs w:val="22"/>
        </w:rPr>
        <w:t xml:space="preserve">public and nonprofit </w:t>
      </w:r>
      <w:r w:rsidR="00DC7425" w:rsidRPr="008F07C3">
        <w:rPr>
          <w:color w:val="000000"/>
          <w:sz w:val="22"/>
          <w:szCs w:val="22"/>
        </w:rPr>
        <w:t>organizations</w:t>
      </w:r>
      <w:r w:rsidR="00455FBA" w:rsidRPr="008F07C3">
        <w:rPr>
          <w:color w:val="000000"/>
          <w:sz w:val="22"/>
          <w:szCs w:val="22"/>
        </w:rPr>
        <w:t>.</w:t>
      </w:r>
      <w:r w:rsidR="00DC7425" w:rsidRPr="008F07C3">
        <w:rPr>
          <w:color w:val="000000"/>
          <w:sz w:val="22"/>
          <w:szCs w:val="22"/>
        </w:rPr>
        <w:t xml:space="preserve"> </w:t>
      </w:r>
      <w:r w:rsidR="00947EB9">
        <w:rPr>
          <w:color w:val="000000"/>
          <w:sz w:val="22"/>
          <w:szCs w:val="22"/>
        </w:rPr>
        <w:t xml:space="preserve">Students will </w:t>
      </w:r>
      <w:r w:rsidR="003001D6" w:rsidRPr="008F07C3">
        <w:rPr>
          <w:color w:val="000000"/>
          <w:sz w:val="22"/>
          <w:szCs w:val="22"/>
        </w:rPr>
        <w:t xml:space="preserve">observe the impact of cultural and societal attitudes on the </w:t>
      </w:r>
      <w:r w:rsidR="007E08B1" w:rsidRPr="008F07C3">
        <w:rPr>
          <w:color w:val="000000"/>
          <w:sz w:val="22"/>
          <w:szCs w:val="22"/>
        </w:rPr>
        <w:t xml:space="preserve">availability of </w:t>
      </w:r>
      <w:r w:rsidR="00F83496">
        <w:rPr>
          <w:color w:val="000000"/>
          <w:sz w:val="22"/>
          <w:szCs w:val="22"/>
        </w:rPr>
        <w:t>harm reduction</w:t>
      </w:r>
      <w:r w:rsidR="00957D21">
        <w:rPr>
          <w:color w:val="000000"/>
          <w:sz w:val="22"/>
          <w:szCs w:val="22"/>
        </w:rPr>
        <w:t xml:space="preserve"> and treatment</w:t>
      </w:r>
      <w:r w:rsidR="00F83496">
        <w:rPr>
          <w:color w:val="000000"/>
          <w:sz w:val="22"/>
          <w:szCs w:val="22"/>
        </w:rPr>
        <w:t xml:space="preserve"> </w:t>
      </w:r>
      <w:r w:rsidR="007E08B1" w:rsidRPr="008F07C3">
        <w:rPr>
          <w:color w:val="000000"/>
          <w:sz w:val="22"/>
          <w:szCs w:val="22"/>
        </w:rPr>
        <w:t xml:space="preserve">services, </w:t>
      </w:r>
      <w:r w:rsidR="00BB68F3">
        <w:rPr>
          <w:color w:val="000000"/>
          <w:sz w:val="22"/>
          <w:szCs w:val="22"/>
        </w:rPr>
        <w:t xml:space="preserve">criminal justice policies, </w:t>
      </w:r>
      <w:r w:rsidR="007E08B1" w:rsidRPr="008F07C3">
        <w:rPr>
          <w:color w:val="000000"/>
          <w:sz w:val="22"/>
          <w:szCs w:val="22"/>
        </w:rPr>
        <w:t xml:space="preserve">and the overall process of </w:t>
      </w:r>
      <w:r w:rsidR="003001D6" w:rsidRPr="008F07C3">
        <w:rPr>
          <w:color w:val="000000"/>
          <w:sz w:val="22"/>
          <w:szCs w:val="22"/>
        </w:rPr>
        <w:t xml:space="preserve">psychosocial adaptation </w:t>
      </w:r>
      <w:r w:rsidR="007E08B1" w:rsidRPr="008F07C3">
        <w:rPr>
          <w:color w:val="000000"/>
          <w:sz w:val="22"/>
          <w:szCs w:val="22"/>
        </w:rPr>
        <w:t>of individuals with a</w:t>
      </w:r>
      <w:r w:rsidR="00F83496">
        <w:rPr>
          <w:color w:val="000000"/>
          <w:sz w:val="22"/>
          <w:szCs w:val="22"/>
        </w:rPr>
        <w:t>n addiction-based</w:t>
      </w:r>
      <w:r w:rsidR="007E08B1" w:rsidRPr="008F07C3">
        <w:rPr>
          <w:color w:val="000000"/>
          <w:sz w:val="22"/>
          <w:szCs w:val="22"/>
        </w:rPr>
        <w:t xml:space="preserve"> disability. </w:t>
      </w:r>
      <w:r w:rsidR="00A60971" w:rsidRPr="008F07C3">
        <w:rPr>
          <w:color w:val="000000"/>
          <w:sz w:val="22"/>
          <w:szCs w:val="22"/>
        </w:rPr>
        <w:t xml:space="preserve">The group will </w:t>
      </w:r>
      <w:r w:rsidR="002D3351" w:rsidRPr="008F07C3">
        <w:rPr>
          <w:color w:val="000000"/>
          <w:sz w:val="22"/>
          <w:szCs w:val="22"/>
        </w:rPr>
        <w:t xml:space="preserve">tour </w:t>
      </w:r>
      <w:r w:rsidR="007D714B" w:rsidRPr="008F07C3">
        <w:rPr>
          <w:color w:val="000000"/>
          <w:sz w:val="22"/>
          <w:szCs w:val="22"/>
        </w:rPr>
        <w:t xml:space="preserve">three major </w:t>
      </w:r>
      <w:r w:rsidR="00957D21">
        <w:rPr>
          <w:color w:val="000000"/>
          <w:sz w:val="22"/>
          <w:szCs w:val="22"/>
        </w:rPr>
        <w:t>Thai</w:t>
      </w:r>
      <w:r w:rsidR="007D714B" w:rsidRPr="008F07C3">
        <w:rPr>
          <w:color w:val="000000"/>
          <w:sz w:val="22"/>
          <w:szCs w:val="22"/>
        </w:rPr>
        <w:t xml:space="preserve"> cities</w:t>
      </w:r>
      <w:r w:rsidR="002D0FF4" w:rsidRPr="008F07C3">
        <w:rPr>
          <w:color w:val="000000"/>
          <w:sz w:val="22"/>
          <w:szCs w:val="22"/>
        </w:rPr>
        <w:t xml:space="preserve"> of </w:t>
      </w:r>
      <w:r w:rsidR="00957D21">
        <w:rPr>
          <w:sz w:val="22"/>
          <w:szCs w:val="22"/>
        </w:rPr>
        <w:t>Bangkok, Chiang Mai, and Pattaya</w:t>
      </w:r>
      <w:r w:rsidR="007D714B" w:rsidRPr="008F07C3">
        <w:rPr>
          <w:sz w:val="22"/>
          <w:szCs w:val="22"/>
        </w:rPr>
        <w:t>.</w:t>
      </w:r>
    </w:p>
    <w:p w14:paraId="424F6CCB" w14:textId="77777777" w:rsidR="00A60971" w:rsidRPr="008F07C3" w:rsidRDefault="00A60971" w:rsidP="00874559">
      <w:pPr>
        <w:autoSpaceDE w:val="0"/>
        <w:autoSpaceDN w:val="0"/>
        <w:adjustRightInd w:val="0"/>
        <w:rPr>
          <w:color w:val="000000"/>
          <w:sz w:val="22"/>
          <w:szCs w:val="22"/>
        </w:rPr>
      </w:pPr>
      <w:r w:rsidRPr="008F07C3">
        <w:rPr>
          <w:color w:val="000000"/>
          <w:sz w:val="22"/>
          <w:szCs w:val="22"/>
        </w:rPr>
        <w:t xml:space="preserve"> </w:t>
      </w:r>
    </w:p>
    <w:p w14:paraId="7C0D8F72" w14:textId="77777777" w:rsidR="00532509" w:rsidRPr="008F07C3" w:rsidRDefault="00532509" w:rsidP="00532509">
      <w:pPr>
        <w:autoSpaceDE w:val="0"/>
        <w:autoSpaceDN w:val="0"/>
        <w:adjustRightInd w:val="0"/>
        <w:rPr>
          <w:color w:val="000000"/>
          <w:sz w:val="22"/>
          <w:szCs w:val="22"/>
        </w:rPr>
      </w:pPr>
      <w:r w:rsidRPr="008F07C3">
        <w:rPr>
          <w:b/>
          <w:bCs/>
          <w:color w:val="000000"/>
          <w:sz w:val="22"/>
          <w:szCs w:val="22"/>
        </w:rPr>
        <w:t>COURSE OBJECTIVES</w:t>
      </w:r>
      <w:r w:rsidRPr="008F07C3">
        <w:rPr>
          <w:color w:val="000000"/>
          <w:sz w:val="22"/>
          <w:szCs w:val="22"/>
        </w:rPr>
        <w:t>:</w:t>
      </w:r>
    </w:p>
    <w:p w14:paraId="2F44F13D" w14:textId="77777777" w:rsidR="002D0FF4" w:rsidRPr="008F07C3" w:rsidRDefault="002D0FF4" w:rsidP="002D0FF4">
      <w:pPr>
        <w:autoSpaceDE w:val="0"/>
        <w:autoSpaceDN w:val="0"/>
        <w:adjustRightInd w:val="0"/>
        <w:rPr>
          <w:color w:val="000000"/>
          <w:sz w:val="22"/>
          <w:szCs w:val="22"/>
        </w:rPr>
      </w:pPr>
      <w:r w:rsidRPr="008F07C3">
        <w:rPr>
          <w:color w:val="000000"/>
          <w:sz w:val="22"/>
          <w:szCs w:val="22"/>
        </w:rPr>
        <w:t xml:space="preserve">Objectives of the course are to: </w:t>
      </w:r>
    </w:p>
    <w:p w14:paraId="2C386238" w14:textId="77777777" w:rsidR="00957D21" w:rsidRDefault="00957D21" w:rsidP="00957D21">
      <w:pPr>
        <w:pStyle w:val="ListParagraph"/>
        <w:numPr>
          <w:ilvl w:val="0"/>
          <w:numId w:val="38"/>
        </w:numPr>
        <w:autoSpaceDE w:val="0"/>
        <w:autoSpaceDN w:val="0"/>
        <w:adjustRightInd w:val="0"/>
        <w:rPr>
          <w:color w:val="000000"/>
          <w:sz w:val="22"/>
          <w:szCs w:val="22"/>
        </w:rPr>
      </w:pPr>
      <w:r w:rsidRPr="00957D21">
        <w:rPr>
          <w:color w:val="000000"/>
          <w:sz w:val="22"/>
          <w:szCs w:val="22"/>
        </w:rPr>
        <w:t>Develop an understanding of the broad economic, political, social and cultural dimensions influencing</w:t>
      </w:r>
      <w:r>
        <w:rPr>
          <w:color w:val="000000"/>
          <w:sz w:val="22"/>
          <w:szCs w:val="22"/>
        </w:rPr>
        <w:t xml:space="preserve"> </w:t>
      </w:r>
      <w:r w:rsidRPr="00957D21">
        <w:rPr>
          <w:color w:val="000000"/>
          <w:sz w:val="22"/>
          <w:szCs w:val="22"/>
        </w:rPr>
        <w:t>drug policies and treatment in Thailand and making comparisons with what you know about the same in</w:t>
      </w:r>
      <w:r>
        <w:rPr>
          <w:color w:val="000000"/>
          <w:sz w:val="22"/>
          <w:szCs w:val="22"/>
        </w:rPr>
        <w:t xml:space="preserve"> </w:t>
      </w:r>
      <w:r w:rsidRPr="00957D21">
        <w:rPr>
          <w:color w:val="000000"/>
          <w:sz w:val="22"/>
          <w:szCs w:val="22"/>
        </w:rPr>
        <w:t>the U.S.</w:t>
      </w:r>
    </w:p>
    <w:p w14:paraId="3727154F" w14:textId="69A33CEC" w:rsidR="00957D21" w:rsidRDefault="00957D21" w:rsidP="00957D21">
      <w:pPr>
        <w:pStyle w:val="ListParagraph"/>
        <w:numPr>
          <w:ilvl w:val="0"/>
          <w:numId w:val="38"/>
        </w:numPr>
        <w:autoSpaceDE w:val="0"/>
        <w:autoSpaceDN w:val="0"/>
        <w:adjustRightInd w:val="0"/>
        <w:rPr>
          <w:color w:val="000000"/>
          <w:sz w:val="22"/>
          <w:szCs w:val="22"/>
        </w:rPr>
      </w:pPr>
      <w:r w:rsidRPr="00957D21">
        <w:rPr>
          <w:color w:val="000000"/>
          <w:sz w:val="22"/>
          <w:szCs w:val="22"/>
        </w:rPr>
        <w:t>Develop an understanding of the myriad roles played by the Office of Narcotics Control Board in</w:t>
      </w:r>
      <w:r>
        <w:rPr>
          <w:color w:val="000000"/>
          <w:sz w:val="22"/>
          <w:szCs w:val="22"/>
        </w:rPr>
        <w:t xml:space="preserve"> </w:t>
      </w:r>
      <w:r w:rsidRPr="00957D21">
        <w:rPr>
          <w:color w:val="000000"/>
          <w:sz w:val="22"/>
          <w:szCs w:val="22"/>
        </w:rPr>
        <w:t>creating drug policy, regulating drug use, and providing treatment access across Thailand.</w:t>
      </w:r>
    </w:p>
    <w:p w14:paraId="67230DCF" w14:textId="77777777" w:rsidR="00957D21" w:rsidRDefault="00957D21" w:rsidP="00957D21">
      <w:pPr>
        <w:pStyle w:val="ListParagraph"/>
        <w:numPr>
          <w:ilvl w:val="0"/>
          <w:numId w:val="38"/>
        </w:numPr>
        <w:autoSpaceDE w:val="0"/>
        <w:autoSpaceDN w:val="0"/>
        <w:adjustRightInd w:val="0"/>
        <w:rPr>
          <w:color w:val="000000"/>
          <w:sz w:val="22"/>
          <w:szCs w:val="22"/>
        </w:rPr>
      </w:pPr>
      <w:r w:rsidRPr="00957D21">
        <w:rPr>
          <w:color w:val="000000"/>
          <w:sz w:val="22"/>
          <w:szCs w:val="22"/>
        </w:rPr>
        <w:t>Investigate factors that impact the recovery under the cultural and social norms prevalent in Thailand.</w:t>
      </w:r>
    </w:p>
    <w:p w14:paraId="0E9BCAA9" w14:textId="09BA69D9" w:rsidR="00957D21" w:rsidRDefault="00957D21" w:rsidP="00957D21">
      <w:pPr>
        <w:pStyle w:val="ListParagraph"/>
        <w:numPr>
          <w:ilvl w:val="0"/>
          <w:numId w:val="38"/>
        </w:numPr>
        <w:autoSpaceDE w:val="0"/>
        <w:autoSpaceDN w:val="0"/>
        <w:adjustRightInd w:val="0"/>
        <w:rPr>
          <w:color w:val="000000"/>
          <w:sz w:val="22"/>
          <w:szCs w:val="22"/>
        </w:rPr>
      </w:pPr>
      <w:r w:rsidRPr="00957D21">
        <w:rPr>
          <w:color w:val="000000"/>
          <w:sz w:val="22"/>
          <w:szCs w:val="22"/>
        </w:rPr>
        <w:lastRenderedPageBreak/>
        <w:t>Observe interventions and services developed for individuals with substance use histories that</w:t>
      </w:r>
      <w:r>
        <w:rPr>
          <w:color w:val="000000"/>
          <w:sz w:val="22"/>
          <w:szCs w:val="22"/>
        </w:rPr>
        <w:t xml:space="preserve"> </w:t>
      </w:r>
      <w:r w:rsidRPr="00957D21">
        <w:rPr>
          <w:color w:val="000000"/>
          <w:sz w:val="22"/>
          <w:szCs w:val="22"/>
        </w:rPr>
        <w:t>incorporate consideration of their cultural perspectives as well as recognition of external cultural</w:t>
      </w:r>
      <w:r>
        <w:rPr>
          <w:color w:val="000000"/>
          <w:sz w:val="22"/>
          <w:szCs w:val="22"/>
        </w:rPr>
        <w:t xml:space="preserve"> </w:t>
      </w:r>
      <w:r w:rsidRPr="00957D21">
        <w:rPr>
          <w:color w:val="000000"/>
          <w:sz w:val="22"/>
          <w:szCs w:val="22"/>
        </w:rPr>
        <w:t>barriers.</w:t>
      </w:r>
    </w:p>
    <w:p w14:paraId="57B6353D" w14:textId="77777777" w:rsidR="00957D21" w:rsidRDefault="00957D21" w:rsidP="00957D21">
      <w:pPr>
        <w:pStyle w:val="ListParagraph"/>
        <w:numPr>
          <w:ilvl w:val="0"/>
          <w:numId w:val="38"/>
        </w:numPr>
        <w:autoSpaceDE w:val="0"/>
        <w:autoSpaceDN w:val="0"/>
        <w:adjustRightInd w:val="0"/>
        <w:rPr>
          <w:color w:val="000000"/>
          <w:sz w:val="22"/>
          <w:szCs w:val="22"/>
        </w:rPr>
      </w:pPr>
      <w:r w:rsidRPr="00957D21">
        <w:rPr>
          <w:color w:val="000000"/>
          <w:sz w:val="22"/>
          <w:szCs w:val="22"/>
        </w:rPr>
        <w:t>Identify and compare criminal justice policies regarding drug use in Thailand with those of the U.S.</w:t>
      </w:r>
    </w:p>
    <w:p w14:paraId="04F7D138" w14:textId="5B40958D" w:rsidR="00D05B05" w:rsidRPr="00957D21" w:rsidRDefault="00957D21" w:rsidP="00957D21">
      <w:pPr>
        <w:pStyle w:val="ListParagraph"/>
        <w:numPr>
          <w:ilvl w:val="0"/>
          <w:numId w:val="38"/>
        </w:numPr>
        <w:autoSpaceDE w:val="0"/>
        <w:autoSpaceDN w:val="0"/>
        <w:adjustRightInd w:val="0"/>
        <w:rPr>
          <w:color w:val="000000"/>
          <w:sz w:val="22"/>
          <w:szCs w:val="22"/>
        </w:rPr>
      </w:pPr>
      <w:r w:rsidRPr="00957D21">
        <w:rPr>
          <w:color w:val="000000"/>
          <w:sz w:val="22"/>
          <w:szCs w:val="22"/>
        </w:rPr>
        <w:t>Enhance cultural intelligence quotient among students when providing services to individuals with</w:t>
      </w:r>
      <w:r>
        <w:rPr>
          <w:color w:val="000000"/>
          <w:sz w:val="22"/>
          <w:szCs w:val="22"/>
        </w:rPr>
        <w:t xml:space="preserve"> </w:t>
      </w:r>
      <w:r w:rsidRPr="00957D21">
        <w:rPr>
          <w:color w:val="000000"/>
          <w:sz w:val="22"/>
          <w:szCs w:val="22"/>
        </w:rPr>
        <w:t>substance use histories.</w:t>
      </w:r>
    </w:p>
    <w:p w14:paraId="1C5A0041" w14:textId="77777777" w:rsidR="00957D21" w:rsidRPr="00957D21" w:rsidRDefault="00957D21" w:rsidP="00957D21">
      <w:pPr>
        <w:pStyle w:val="ListParagraph"/>
        <w:autoSpaceDE w:val="0"/>
        <w:autoSpaceDN w:val="0"/>
        <w:adjustRightInd w:val="0"/>
        <w:rPr>
          <w:color w:val="000000"/>
          <w:sz w:val="22"/>
          <w:szCs w:val="22"/>
        </w:rPr>
      </w:pPr>
    </w:p>
    <w:p w14:paraId="32220A11" w14:textId="77777777" w:rsidR="00A60971" w:rsidRPr="008F07C3" w:rsidRDefault="00A60971" w:rsidP="00A60971">
      <w:pPr>
        <w:autoSpaceDE w:val="0"/>
        <w:autoSpaceDN w:val="0"/>
        <w:adjustRightInd w:val="0"/>
        <w:rPr>
          <w:b/>
          <w:bCs/>
          <w:color w:val="000000"/>
          <w:sz w:val="22"/>
          <w:szCs w:val="22"/>
        </w:rPr>
      </w:pPr>
      <w:r w:rsidRPr="008F07C3">
        <w:rPr>
          <w:b/>
          <w:bCs/>
          <w:color w:val="000000"/>
          <w:sz w:val="22"/>
          <w:szCs w:val="22"/>
        </w:rPr>
        <w:t xml:space="preserve">RATIONALE FOR TRAVEL:  </w:t>
      </w:r>
    </w:p>
    <w:p w14:paraId="5EE8F4E8" w14:textId="34D48D33" w:rsidR="00A60971" w:rsidRPr="008F07C3" w:rsidRDefault="00A60971" w:rsidP="00A60971">
      <w:pPr>
        <w:autoSpaceDE w:val="0"/>
        <w:autoSpaceDN w:val="0"/>
        <w:adjustRightInd w:val="0"/>
        <w:rPr>
          <w:color w:val="000000"/>
          <w:sz w:val="22"/>
          <w:szCs w:val="22"/>
        </w:rPr>
      </w:pPr>
      <w:r w:rsidRPr="008F07C3">
        <w:rPr>
          <w:color w:val="000000"/>
          <w:sz w:val="22"/>
          <w:szCs w:val="22"/>
        </w:rPr>
        <w:t xml:space="preserve">Traveling to </w:t>
      </w:r>
      <w:r w:rsidR="00957D21">
        <w:rPr>
          <w:color w:val="000000"/>
          <w:sz w:val="22"/>
          <w:szCs w:val="22"/>
        </w:rPr>
        <w:t>Thailand</w:t>
      </w:r>
      <w:r w:rsidRPr="008F07C3">
        <w:rPr>
          <w:color w:val="000000"/>
          <w:sz w:val="22"/>
          <w:szCs w:val="22"/>
        </w:rPr>
        <w:t xml:space="preserve"> will offer students the unique experience of understanding the </w:t>
      </w:r>
      <w:r w:rsidR="009F3533" w:rsidRPr="008F07C3">
        <w:rPr>
          <w:color w:val="000000"/>
          <w:sz w:val="22"/>
          <w:szCs w:val="22"/>
        </w:rPr>
        <w:t>challenges o</w:t>
      </w:r>
      <w:r w:rsidRPr="008F07C3">
        <w:rPr>
          <w:color w:val="000000"/>
          <w:sz w:val="22"/>
          <w:szCs w:val="22"/>
        </w:rPr>
        <w:t xml:space="preserve">f </w:t>
      </w:r>
      <w:r w:rsidR="00953F3D">
        <w:rPr>
          <w:color w:val="000000"/>
          <w:sz w:val="22"/>
          <w:szCs w:val="22"/>
        </w:rPr>
        <w:t xml:space="preserve">providing </w:t>
      </w:r>
      <w:r w:rsidR="00A51B6C">
        <w:rPr>
          <w:color w:val="000000"/>
          <w:sz w:val="22"/>
          <w:szCs w:val="22"/>
        </w:rPr>
        <w:t xml:space="preserve">harm reduction </w:t>
      </w:r>
      <w:r w:rsidR="00953F3D">
        <w:rPr>
          <w:color w:val="000000"/>
          <w:sz w:val="22"/>
          <w:szCs w:val="22"/>
        </w:rPr>
        <w:t>services</w:t>
      </w:r>
      <w:r w:rsidR="00A51B6C">
        <w:rPr>
          <w:color w:val="000000"/>
          <w:sz w:val="22"/>
          <w:szCs w:val="22"/>
        </w:rPr>
        <w:t xml:space="preserve"> to individuals with substance use disorders</w:t>
      </w:r>
      <w:r w:rsidRPr="008F07C3">
        <w:rPr>
          <w:color w:val="000000"/>
          <w:sz w:val="22"/>
          <w:szCs w:val="22"/>
        </w:rPr>
        <w:t xml:space="preserve"> </w:t>
      </w:r>
      <w:r w:rsidR="00A51B6C">
        <w:rPr>
          <w:color w:val="000000"/>
          <w:sz w:val="22"/>
          <w:szCs w:val="22"/>
        </w:rPr>
        <w:t xml:space="preserve">in </w:t>
      </w:r>
      <w:r w:rsidR="00957D21">
        <w:rPr>
          <w:color w:val="000000"/>
          <w:sz w:val="22"/>
          <w:szCs w:val="22"/>
        </w:rPr>
        <w:t>an Asian</w:t>
      </w:r>
      <w:r w:rsidR="009F3533" w:rsidRPr="008F07C3">
        <w:rPr>
          <w:color w:val="000000"/>
          <w:sz w:val="22"/>
          <w:szCs w:val="22"/>
        </w:rPr>
        <w:t xml:space="preserve"> nation</w:t>
      </w:r>
      <w:r w:rsidR="007B46C0" w:rsidRPr="008F07C3">
        <w:rPr>
          <w:color w:val="000000"/>
          <w:sz w:val="22"/>
          <w:szCs w:val="22"/>
        </w:rPr>
        <w:t xml:space="preserve"> firsthand</w:t>
      </w:r>
      <w:r w:rsidRPr="008F07C3">
        <w:rPr>
          <w:color w:val="000000"/>
          <w:sz w:val="22"/>
          <w:szCs w:val="22"/>
        </w:rPr>
        <w:t xml:space="preserve">.  The </w:t>
      </w:r>
      <w:r w:rsidR="002D0FF4" w:rsidRPr="008F07C3">
        <w:rPr>
          <w:color w:val="000000"/>
          <w:sz w:val="22"/>
          <w:szCs w:val="22"/>
        </w:rPr>
        <w:t xml:space="preserve">interactions with multi-sector groups charged </w:t>
      </w:r>
      <w:r w:rsidR="00953F3D">
        <w:rPr>
          <w:color w:val="000000"/>
          <w:sz w:val="22"/>
          <w:szCs w:val="22"/>
        </w:rPr>
        <w:t xml:space="preserve">with </w:t>
      </w:r>
      <w:r w:rsidR="00957D21">
        <w:rPr>
          <w:color w:val="000000"/>
          <w:sz w:val="22"/>
          <w:szCs w:val="22"/>
        </w:rPr>
        <w:t>substance use</w:t>
      </w:r>
      <w:r w:rsidR="00A51B6C">
        <w:rPr>
          <w:color w:val="000000"/>
          <w:sz w:val="22"/>
          <w:szCs w:val="22"/>
        </w:rPr>
        <w:t xml:space="preserve"> policy development, implementation, </w:t>
      </w:r>
      <w:r w:rsidR="002D0FF4" w:rsidRPr="008F07C3">
        <w:rPr>
          <w:color w:val="000000"/>
          <w:sz w:val="22"/>
          <w:szCs w:val="22"/>
        </w:rPr>
        <w:t>prep</w:t>
      </w:r>
      <w:r w:rsidR="00A51B6C">
        <w:rPr>
          <w:color w:val="000000"/>
          <w:sz w:val="22"/>
          <w:szCs w:val="22"/>
        </w:rPr>
        <w:t xml:space="preserve">aredness and management in </w:t>
      </w:r>
      <w:r w:rsidR="00957D21">
        <w:rPr>
          <w:color w:val="000000"/>
          <w:sz w:val="22"/>
          <w:szCs w:val="22"/>
        </w:rPr>
        <w:t>Thailand</w:t>
      </w:r>
      <w:r w:rsidR="00A51B6C">
        <w:rPr>
          <w:color w:val="000000"/>
          <w:sz w:val="22"/>
          <w:szCs w:val="22"/>
        </w:rPr>
        <w:t xml:space="preserve">, </w:t>
      </w:r>
      <w:r w:rsidR="002D0FF4" w:rsidRPr="008F07C3">
        <w:rPr>
          <w:color w:val="000000"/>
          <w:sz w:val="22"/>
          <w:szCs w:val="22"/>
        </w:rPr>
        <w:t xml:space="preserve">cannot be duplicated in a closed classroom setting in the US </w:t>
      </w:r>
      <w:r w:rsidR="00E65DAD" w:rsidRPr="008F07C3">
        <w:rPr>
          <w:color w:val="000000"/>
          <w:sz w:val="22"/>
          <w:szCs w:val="22"/>
        </w:rPr>
        <w:t xml:space="preserve">and </w:t>
      </w:r>
      <w:r w:rsidR="00953F3D">
        <w:rPr>
          <w:color w:val="000000"/>
          <w:sz w:val="22"/>
          <w:szCs w:val="22"/>
        </w:rPr>
        <w:t>are</w:t>
      </w:r>
      <w:r w:rsidR="00A51B6C">
        <w:rPr>
          <w:color w:val="000000"/>
          <w:sz w:val="22"/>
          <w:szCs w:val="22"/>
        </w:rPr>
        <w:t xml:space="preserve"> </w:t>
      </w:r>
      <w:r w:rsidR="00E65DAD" w:rsidRPr="008F07C3">
        <w:rPr>
          <w:color w:val="000000"/>
          <w:sz w:val="22"/>
          <w:szCs w:val="22"/>
        </w:rPr>
        <w:t>hence</w:t>
      </w:r>
      <w:r w:rsidR="007D714B" w:rsidRPr="008F07C3">
        <w:rPr>
          <w:color w:val="000000"/>
          <w:sz w:val="22"/>
          <w:szCs w:val="22"/>
        </w:rPr>
        <w:t xml:space="preserve"> </w:t>
      </w:r>
      <w:r w:rsidRPr="008F07C3">
        <w:rPr>
          <w:color w:val="000000"/>
          <w:sz w:val="22"/>
          <w:szCs w:val="22"/>
        </w:rPr>
        <w:t>extremely valuable.</w:t>
      </w:r>
      <w:r w:rsidR="00B97E12" w:rsidRPr="008F07C3">
        <w:rPr>
          <w:color w:val="000000"/>
          <w:sz w:val="22"/>
          <w:szCs w:val="22"/>
        </w:rPr>
        <w:t xml:space="preserve"> Students will also gain a deeper understanding of the impact of a person’s cultural and societal attitudes on his/her psychosocial adaptation to </w:t>
      </w:r>
      <w:r w:rsidR="00A51B6C">
        <w:rPr>
          <w:color w:val="000000"/>
          <w:sz w:val="22"/>
          <w:szCs w:val="22"/>
        </w:rPr>
        <w:t>substance use disorders</w:t>
      </w:r>
      <w:r w:rsidR="00B97E12" w:rsidRPr="008F07C3">
        <w:rPr>
          <w:color w:val="000000"/>
          <w:sz w:val="22"/>
          <w:szCs w:val="22"/>
        </w:rPr>
        <w:t xml:space="preserve">. </w:t>
      </w:r>
      <w:r w:rsidR="0010126A" w:rsidRPr="008F07C3">
        <w:rPr>
          <w:color w:val="000000"/>
          <w:sz w:val="22"/>
          <w:szCs w:val="22"/>
        </w:rPr>
        <w:t xml:space="preserve">Immersion into another culture can help promote mindfulness of the struggles of individuals operating in a non-dominant culture and thus promote students to provide </w:t>
      </w:r>
      <w:r w:rsidR="003001D6" w:rsidRPr="008F07C3">
        <w:rPr>
          <w:color w:val="000000"/>
          <w:sz w:val="22"/>
          <w:szCs w:val="22"/>
        </w:rPr>
        <w:t>culturally sensitive</w:t>
      </w:r>
      <w:r w:rsidR="0010126A" w:rsidRPr="008F07C3">
        <w:rPr>
          <w:color w:val="000000"/>
          <w:sz w:val="22"/>
          <w:szCs w:val="22"/>
        </w:rPr>
        <w:t xml:space="preserve"> </w:t>
      </w:r>
      <w:r w:rsidR="003001D6" w:rsidRPr="008F07C3">
        <w:rPr>
          <w:color w:val="000000"/>
          <w:sz w:val="22"/>
          <w:szCs w:val="22"/>
        </w:rPr>
        <w:t xml:space="preserve">services to persons with </w:t>
      </w:r>
      <w:r w:rsidR="00A51B6C">
        <w:rPr>
          <w:color w:val="000000"/>
          <w:sz w:val="22"/>
          <w:szCs w:val="22"/>
        </w:rPr>
        <w:t>substance use disorders and other disabilities</w:t>
      </w:r>
      <w:r w:rsidR="003001D6" w:rsidRPr="008F07C3">
        <w:rPr>
          <w:color w:val="000000"/>
          <w:sz w:val="22"/>
          <w:szCs w:val="22"/>
        </w:rPr>
        <w:t xml:space="preserve"> who are members of</w:t>
      </w:r>
      <w:r w:rsidR="0010126A" w:rsidRPr="008F07C3">
        <w:rPr>
          <w:color w:val="000000"/>
          <w:sz w:val="22"/>
          <w:szCs w:val="22"/>
        </w:rPr>
        <w:t xml:space="preserve"> various cultural diaspora within the US. </w:t>
      </w:r>
    </w:p>
    <w:p w14:paraId="2A08541B" w14:textId="77777777" w:rsidR="002D0FF4" w:rsidRPr="008F07C3" w:rsidRDefault="002D0FF4" w:rsidP="00A60971">
      <w:pPr>
        <w:autoSpaceDE w:val="0"/>
        <w:autoSpaceDN w:val="0"/>
        <w:adjustRightInd w:val="0"/>
        <w:rPr>
          <w:b/>
          <w:bCs/>
          <w:color w:val="000000"/>
          <w:sz w:val="22"/>
          <w:szCs w:val="22"/>
        </w:rPr>
      </w:pPr>
    </w:p>
    <w:p w14:paraId="1C8F51E6" w14:textId="77777777" w:rsidR="00A60971" w:rsidRPr="008F07C3" w:rsidRDefault="00A60971" w:rsidP="00A60971">
      <w:pPr>
        <w:autoSpaceDE w:val="0"/>
        <w:autoSpaceDN w:val="0"/>
        <w:adjustRightInd w:val="0"/>
        <w:rPr>
          <w:b/>
          <w:bCs/>
          <w:color w:val="000000"/>
          <w:sz w:val="22"/>
          <w:szCs w:val="22"/>
        </w:rPr>
      </w:pPr>
      <w:r w:rsidRPr="008F07C3">
        <w:rPr>
          <w:b/>
          <w:bCs/>
          <w:color w:val="000000"/>
          <w:sz w:val="22"/>
          <w:szCs w:val="22"/>
        </w:rPr>
        <w:t xml:space="preserve">ASSIGNED READINGS: </w:t>
      </w:r>
    </w:p>
    <w:p w14:paraId="41459FF9" w14:textId="77777777" w:rsidR="003D1350" w:rsidRPr="008F07C3" w:rsidRDefault="007B46C0" w:rsidP="00447C94">
      <w:pPr>
        <w:autoSpaceDE w:val="0"/>
        <w:autoSpaceDN w:val="0"/>
        <w:adjustRightInd w:val="0"/>
        <w:rPr>
          <w:color w:val="000000"/>
          <w:sz w:val="22"/>
          <w:szCs w:val="22"/>
        </w:rPr>
      </w:pPr>
      <w:r w:rsidRPr="008F07C3">
        <w:rPr>
          <w:color w:val="000000"/>
          <w:sz w:val="22"/>
          <w:szCs w:val="22"/>
        </w:rPr>
        <w:t>The</w:t>
      </w:r>
      <w:r w:rsidR="00A60971" w:rsidRPr="008F07C3">
        <w:rPr>
          <w:color w:val="000000"/>
          <w:sz w:val="22"/>
          <w:szCs w:val="22"/>
        </w:rPr>
        <w:t xml:space="preserve"> following </w:t>
      </w:r>
      <w:r w:rsidR="00447C94">
        <w:rPr>
          <w:color w:val="000000"/>
          <w:sz w:val="22"/>
          <w:szCs w:val="22"/>
        </w:rPr>
        <w:t xml:space="preserve">readings </w:t>
      </w:r>
      <w:r w:rsidR="00C50826">
        <w:rPr>
          <w:color w:val="000000"/>
          <w:sz w:val="22"/>
          <w:szCs w:val="22"/>
        </w:rPr>
        <w:t>are suggested</w:t>
      </w:r>
      <w:r w:rsidR="00447C94">
        <w:rPr>
          <w:color w:val="000000"/>
          <w:sz w:val="22"/>
          <w:szCs w:val="22"/>
        </w:rPr>
        <w:t xml:space="preserve"> for this course:</w:t>
      </w:r>
    </w:p>
    <w:p w14:paraId="2716EEDF" w14:textId="14CC7360" w:rsidR="00B87689" w:rsidRDefault="005F21F2" w:rsidP="00B87689">
      <w:pPr>
        <w:pStyle w:val="ListParagraph"/>
        <w:numPr>
          <w:ilvl w:val="0"/>
          <w:numId w:val="13"/>
        </w:numPr>
        <w:rPr>
          <w:sz w:val="22"/>
          <w:szCs w:val="22"/>
        </w:rPr>
      </w:pPr>
      <w:r>
        <w:rPr>
          <w:sz w:val="22"/>
          <w:szCs w:val="22"/>
        </w:rPr>
        <w:t xml:space="preserve">Please see the attachment titled “UNT </w:t>
      </w:r>
      <w:r w:rsidR="00BB68F3">
        <w:rPr>
          <w:sz w:val="22"/>
          <w:szCs w:val="22"/>
        </w:rPr>
        <w:t>202</w:t>
      </w:r>
      <w:r w:rsidR="00957D21">
        <w:rPr>
          <w:sz w:val="22"/>
          <w:szCs w:val="22"/>
        </w:rPr>
        <w:t>6</w:t>
      </w:r>
      <w:r>
        <w:rPr>
          <w:sz w:val="22"/>
          <w:szCs w:val="22"/>
        </w:rPr>
        <w:t xml:space="preserve"> Readings” shared via email</w:t>
      </w:r>
    </w:p>
    <w:p w14:paraId="35D6AB91" w14:textId="77777777" w:rsidR="00FF5F63" w:rsidRPr="008F07C3" w:rsidRDefault="00FF5F63" w:rsidP="00B87689">
      <w:pPr>
        <w:autoSpaceDE w:val="0"/>
        <w:autoSpaceDN w:val="0"/>
        <w:adjustRightInd w:val="0"/>
        <w:rPr>
          <w:i/>
          <w:iCs/>
          <w:color w:val="000000"/>
          <w:sz w:val="22"/>
          <w:szCs w:val="22"/>
        </w:rPr>
      </w:pPr>
    </w:p>
    <w:p w14:paraId="0780A941" w14:textId="77777777" w:rsidR="00964B45" w:rsidRPr="008F07C3" w:rsidRDefault="00964B45" w:rsidP="00A60971">
      <w:pPr>
        <w:autoSpaceDE w:val="0"/>
        <w:autoSpaceDN w:val="0"/>
        <w:adjustRightInd w:val="0"/>
        <w:rPr>
          <w:color w:val="000000"/>
          <w:sz w:val="22"/>
          <w:szCs w:val="22"/>
        </w:rPr>
      </w:pPr>
    </w:p>
    <w:p w14:paraId="6DE9D257" w14:textId="77777777" w:rsidR="00A3161D" w:rsidRPr="008F07C3" w:rsidRDefault="00E11E5F" w:rsidP="00A60971">
      <w:pPr>
        <w:autoSpaceDE w:val="0"/>
        <w:autoSpaceDN w:val="0"/>
        <w:adjustRightInd w:val="0"/>
        <w:rPr>
          <w:b/>
          <w:bCs/>
          <w:color w:val="000000"/>
          <w:sz w:val="22"/>
          <w:szCs w:val="22"/>
        </w:rPr>
      </w:pPr>
      <w:r w:rsidRPr="008F07C3">
        <w:rPr>
          <w:b/>
          <w:bCs/>
          <w:color w:val="000000"/>
          <w:sz w:val="22"/>
          <w:szCs w:val="22"/>
        </w:rPr>
        <w:t xml:space="preserve">COURSE </w:t>
      </w:r>
      <w:r w:rsidR="005C6D29" w:rsidRPr="008F07C3">
        <w:rPr>
          <w:b/>
          <w:bCs/>
          <w:color w:val="000000"/>
          <w:sz w:val="22"/>
          <w:szCs w:val="22"/>
        </w:rPr>
        <w:t>PERFORMANCE AND ASSESSMENTS</w:t>
      </w:r>
      <w:r w:rsidRPr="008F07C3">
        <w:rPr>
          <w:b/>
          <w:bCs/>
          <w:color w:val="000000"/>
          <w:sz w:val="22"/>
          <w:szCs w:val="22"/>
        </w:rPr>
        <w:t>:</w:t>
      </w:r>
      <w:r w:rsidR="00F2395A">
        <w:rPr>
          <w:b/>
          <w:bCs/>
          <w:color w:val="000000"/>
          <w:sz w:val="22"/>
          <w:szCs w:val="22"/>
        </w:rPr>
        <w:br/>
      </w:r>
    </w:p>
    <w:p w14:paraId="3E37487E" w14:textId="77777777" w:rsidR="005C6D29" w:rsidRPr="00CC4355" w:rsidRDefault="000024D1" w:rsidP="005C6D29">
      <w:pPr>
        <w:numPr>
          <w:ilvl w:val="0"/>
          <w:numId w:val="21"/>
        </w:numPr>
        <w:autoSpaceDE w:val="0"/>
        <w:autoSpaceDN w:val="0"/>
        <w:adjustRightInd w:val="0"/>
        <w:rPr>
          <w:b/>
          <w:bCs/>
          <w:color w:val="000000"/>
          <w:sz w:val="22"/>
          <w:szCs w:val="22"/>
        </w:rPr>
      </w:pPr>
      <w:r w:rsidRPr="00831B78">
        <w:rPr>
          <w:b/>
          <w:bCs/>
          <w:color w:val="000000"/>
          <w:sz w:val="22"/>
          <w:szCs w:val="22"/>
          <w:highlight w:val="yellow"/>
        </w:rPr>
        <w:t xml:space="preserve">Active </w:t>
      </w:r>
      <w:r w:rsidR="005C6D29" w:rsidRPr="00831B78">
        <w:rPr>
          <w:b/>
          <w:bCs/>
          <w:color w:val="000000"/>
          <w:sz w:val="22"/>
          <w:szCs w:val="22"/>
          <w:highlight w:val="yellow"/>
        </w:rPr>
        <w:t>Participation</w:t>
      </w:r>
      <w:r w:rsidRPr="00831B78">
        <w:rPr>
          <w:b/>
          <w:bCs/>
          <w:color w:val="000000"/>
          <w:sz w:val="22"/>
          <w:szCs w:val="22"/>
          <w:highlight w:val="yellow"/>
        </w:rPr>
        <w:t xml:space="preserve"> </w:t>
      </w:r>
      <w:r w:rsidR="000775F0" w:rsidRPr="00831B78">
        <w:rPr>
          <w:b/>
          <w:bCs/>
          <w:i/>
          <w:color w:val="000000"/>
          <w:sz w:val="22"/>
          <w:szCs w:val="22"/>
          <w:highlight w:val="yellow"/>
        </w:rPr>
        <w:t xml:space="preserve">(Grading </w:t>
      </w:r>
      <w:r w:rsidR="005E5463" w:rsidRPr="00831B78">
        <w:rPr>
          <w:b/>
          <w:bCs/>
          <w:i/>
          <w:color w:val="000000"/>
          <w:sz w:val="22"/>
          <w:szCs w:val="22"/>
          <w:highlight w:val="yellow"/>
        </w:rPr>
        <w:t>2</w:t>
      </w:r>
      <w:r w:rsidR="0037636E" w:rsidRPr="00831B78">
        <w:rPr>
          <w:b/>
          <w:bCs/>
          <w:i/>
          <w:color w:val="000000"/>
          <w:sz w:val="22"/>
          <w:szCs w:val="22"/>
          <w:highlight w:val="yellow"/>
        </w:rPr>
        <w:t>0</w:t>
      </w:r>
      <w:r w:rsidR="00CC4355" w:rsidRPr="00831B78">
        <w:rPr>
          <w:b/>
          <w:bCs/>
          <w:i/>
          <w:color w:val="000000"/>
          <w:sz w:val="22"/>
          <w:szCs w:val="22"/>
          <w:highlight w:val="yellow"/>
        </w:rPr>
        <w:t>%)</w:t>
      </w:r>
    </w:p>
    <w:p w14:paraId="69E4F166" w14:textId="52DEF155" w:rsidR="0062136E" w:rsidRDefault="000D4CAF" w:rsidP="0062136E">
      <w:pPr>
        <w:autoSpaceDE w:val="0"/>
        <w:autoSpaceDN w:val="0"/>
        <w:adjustRightInd w:val="0"/>
        <w:rPr>
          <w:bCs/>
          <w:color w:val="000000"/>
          <w:sz w:val="22"/>
          <w:szCs w:val="22"/>
        </w:rPr>
      </w:pPr>
      <w:r>
        <w:rPr>
          <w:bCs/>
          <w:color w:val="000000"/>
          <w:sz w:val="22"/>
          <w:szCs w:val="22"/>
        </w:rPr>
        <w:t xml:space="preserve">Our partners </w:t>
      </w:r>
      <w:r w:rsidR="00957D21">
        <w:rPr>
          <w:bCs/>
          <w:color w:val="000000"/>
          <w:sz w:val="22"/>
          <w:szCs w:val="22"/>
        </w:rPr>
        <w:t>in Thailand</w:t>
      </w:r>
      <w:r w:rsidR="000024D1" w:rsidRPr="008F07C3">
        <w:rPr>
          <w:bCs/>
          <w:color w:val="000000"/>
          <w:sz w:val="22"/>
          <w:szCs w:val="22"/>
        </w:rPr>
        <w:t xml:space="preserve"> </w:t>
      </w:r>
      <w:r w:rsidR="00AC0659">
        <w:rPr>
          <w:bCs/>
          <w:color w:val="000000"/>
          <w:sz w:val="22"/>
          <w:szCs w:val="22"/>
        </w:rPr>
        <w:t>and your professor</w:t>
      </w:r>
      <w:r w:rsidR="000C2817">
        <w:rPr>
          <w:bCs/>
          <w:color w:val="000000"/>
          <w:sz w:val="22"/>
          <w:szCs w:val="22"/>
        </w:rPr>
        <w:t xml:space="preserve"> </w:t>
      </w:r>
      <w:r w:rsidR="000024D1" w:rsidRPr="008F07C3">
        <w:rPr>
          <w:bCs/>
          <w:color w:val="000000"/>
          <w:sz w:val="22"/>
          <w:szCs w:val="22"/>
        </w:rPr>
        <w:t>have put months into planning and setting up meetings with important subject matter expe</w:t>
      </w:r>
      <w:r w:rsidR="000C2817">
        <w:rPr>
          <w:bCs/>
          <w:color w:val="000000"/>
          <w:sz w:val="22"/>
          <w:szCs w:val="22"/>
        </w:rPr>
        <w:t>rts and</w:t>
      </w:r>
      <w:r>
        <w:rPr>
          <w:bCs/>
          <w:color w:val="000000"/>
          <w:sz w:val="22"/>
          <w:szCs w:val="22"/>
        </w:rPr>
        <w:t xml:space="preserve"> agencies in </w:t>
      </w:r>
      <w:r w:rsidR="00957D21">
        <w:rPr>
          <w:bCs/>
          <w:color w:val="000000"/>
          <w:sz w:val="22"/>
          <w:szCs w:val="22"/>
        </w:rPr>
        <w:t>Thailand.</w:t>
      </w:r>
      <w:r w:rsidR="003D1350" w:rsidRPr="008F07C3">
        <w:rPr>
          <w:bCs/>
          <w:color w:val="000000"/>
          <w:sz w:val="22"/>
          <w:szCs w:val="22"/>
        </w:rPr>
        <w:t xml:space="preserve"> Yet, </w:t>
      </w:r>
      <w:r w:rsidR="000024D1" w:rsidRPr="008F07C3">
        <w:rPr>
          <w:bCs/>
          <w:color w:val="000000"/>
          <w:sz w:val="22"/>
          <w:szCs w:val="22"/>
        </w:rPr>
        <w:t>local government</w:t>
      </w:r>
      <w:r w:rsidR="005C6D29" w:rsidRPr="008F07C3">
        <w:rPr>
          <w:bCs/>
          <w:color w:val="000000"/>
          <w:sz w:val="22"/>
          <w:szCs w:val="22"/>
        </w:rPr>
        <w:t xml:space="preserve"> agencies, nonprofit organizations or guest speakers may sometimes be required to change their schedules due to extenuating circumstances, or the tr</w:t>
      </w:r>
      <w:r w:rsidR="003D1350" w:rsidRPr="008F07C3">
        <w:rPr>
          <w:bCs/>
          <w:color w:val="000000"/>
          <w:sz w:val="22"/>
          <w:szCs w:val="22"/>
        </w:rPr>
        <w:t>affic congestion and inclement</w:t>
      </w:r>
      <w:r w:rsidR="005C6D29" w:rsidRPr="008F07C3">
        <w:rPr>
          <w:bCs/>
          <w:color w:val="000000"/>
          <w:sz w:val="22"/>
          <w:szCs w:val="22"/>
        </w:rPr>
        <w:t xml:space="preserve"> weather</w:t>
      </w:r>
      <w:r w:rsidR="000024D1" w:rsidRPr="008F07C3">
        <w:rPr>
          <w:bCs/>
          <w:color w:val="000000"/>
          <w:sz w:val="22"/>
          <w:szCs w:val="22"/>
        </w:rPr>
        <w:t>. We</w:t>
      </w:r>
      <w:r w:rsidR="005C6D29" w:rsidRPr="008F07C3">
        <w:rPr>
          <w:bCs/>
          <w:color w:val="000000"/>
          <w:sz w:val="22"/>
          <w:szCs w:val="22"/>
        </w:rPr>
        <w:t xml:space="preserve"> </w:t>
      </w:r>
      <w:r w:rsidR="000024D1" w:rsidRPr="008F07C3">
        <w:rPr>
          <w:bCs/>
          <w:color w:val="000000"/>
          <w:sz w:val="22"/>
          <w:szCs w:val="22"/>
        </w:rPr>
        <w:t xml:space="preserve">may then be required to make alternative plans, so </w:t>
      </w:r>
      <w:r w:rsidR="005C6D29" w:rsidRPr="008F07C3">
        <w:rPr>
          <w:bCs/>
          <w:color w:val="000000"/>
          <w:sz w:val="22"/>
          <w:szCs w:val="22"/>
        </w:rPr>
        <w:t xml:space="preserve">be prepared to be flexible. </w:t>
      </w:r>
      <w:r w:rsidR="000024D1" w:rsidRPr="008F07C3">
        <w:rPr>
          <w:bCs/>
          <w:color w:val="000000"/>
          <w:sz w:val="22"/>
          <w:szCs w:val="22"/>
        </w:rPr>
        <w:t>You are expected to attend every session</w:t>
      </w:r>
      <w:r w:rsidR="005C6D29" w:rsidRPr="008F07C3">
        <w:rPr>
          <w:bCs/>
          <w:color w:val="000000"/>
          <w:sz w:val="22"/>
          <w:szCs w:val="22"/>
        </w:rPr>
        <w:t xml:space="preserve"> and </w:t>
      </w:r>
      <w:r w:rsidR="000024D1" w:rsidRPr="008F07C3">
        <w:rPr>
          <w:bCs/>
          <w:color w:val="000000"/>
          <w:sz w:val="22"/>
          <w:szCs w:val="22"/>
        </w:rPr>
        <w:t xml:space="preserve">be </w:t>
      </w:r>
      <w:r w:rsidR="005C6D29" w:rsidRPr="008F07C3">
        <w:rPr>
          <w:bCs/>
          <w:color w:val="000000"/>
          <w:sz w:val="22"/>
          <w:szCs w:val="22"/>
        </w:rPr>
        <w:t>punctual</w:t>
      </w:r>
      <w:r w:rsidR="000C2817">
        <w:rPr>
          <w:bCs/>
          <w:color w:val="000000"/>
          <w:sz w:val="22"/>
          <w:szCs w:val="22"/>
        </w:rPr>
        <w:t xml:space="preserve"> throughout this</w:t>
      </w:r>
      <w:r w:rsidR="000024D1" w:rsidRPr="008F07C3">
        <w:rPr>
          <w:bCs/>
          <w:color w:val="000000"/>
          <w:sz w:val="22"/>
          <w:szCs w:val="22"/>
        </w:rPr>
        <w:t xml:space="preserve"> study abroad program. </w:t>
      </w:r>
      <w:r w:rsidR="005C6D29" w:rsidRPr="008F07C3">
        <w:rPr>
          <w:bCs/>
          <w:color w:val="000000"/>
          <w:sz w:val="22"/>
          <w:szCs w:val="22"/>
        </w:rPr>
        <w:t>It is critical that you are pr</w:t>
      </w:r>
      <w:r w:rsidR="000024D1" w:rsidRPr="008F07C3">
        <w:rPr>
          <w:bCs/>
          <w:color w:val="000000"/>
          <w:sz w:val="22"/>
          <w:szCs w:val="22"/>
        </w:rPr>
        <w:t>ompt and prepared for departure</w:t>
      </w:r>
      <w:r w:rsidR="005C6D29" w:rsidRPr="008F07C3">
        <w:rPr>
          <w:bCs/>
          <w:color w:val="000000"/>
          <w:sz w:val="22"/>
          <w:szCs w:val="22"/>
        </w:rPr>
        <w:t xml:space="preserve"> so that we can arrive as scheduled for </w:t>
      </w:r>
      <w:r w:rsidR="000024D1" w:rsidRPr="008F07C3">
        <w:rPr>
          <w:bCs/>
          <w:color w:val="000000"/>
          <w:sz w:val="22"/>
          <w:szCs w:val="22"/>
        </w:rPr>
        <w:t>our daily tours/ visits.</w:t>
      </w:r>
      <w:r w:rsidR="000775F0" w:rsidRPr="008F07C3">
        <w:t xml:space="preserve"> </w:t>
      </w:r>
      <w:r w:rsidR="000775F0" w:rsidRPr="008F07C3">
        <w:rPr>
          <w:bCs/>
          <w:color w:val="000000"/>
          <w:sz w:val="22"/>
          <w:szCs w:val="22"/>
        </w:rPr>
        <w:t xml:space="preserve">It is important to </w:t>
      </w:r>
      <w:proofErr w:type="gramStart"/>
      <w:r w:rsidR="000775F0" w:rsidRPr="008F07C3">
        <w:rPr>
          <w:bCs/>
          <w:color w:val="000000"/>
          <w:sz w:val="22"/>
          <w:szCs w:val="22"/>
        </w:rPr>
        <w:t>present yourself (dress and behavior) appropriately at all times</w:t>
      </w:r>
      <w:proofErr w:type="gramEnd"/>
      <w:r w:rsidR="000775F0" w:rsidRPr="008F07C3">
        <w:rPr>
          <w:bCs/>
          <w:color w:val="000000"/>
          <w:sz w:val="22"/>
          <w:szCs w:val="22"/>
        </w:rPr>
        <w:t xml:space="preserve">. You are representing not only </w:t>
      </w:r>
      <w:r w:rsidR="003D1350" w:rsidRPr="008F07C3">
        <w:rPr>
          <w:bCs/>
          <w:color w:val="000000"/>
          <w:sz w:val="22"/>
          <w:szCs w:val="22"/>
        </w:rPr>
        <w:t>yourself</w:t>
      </w:r>
      <w:r w:rsidR="000775F0" w:rsidRPr="008F07C3">
        <w:rPr>
          <w:bCs/>
          <w:color w:val="000000"/>
          <w:sz w:val="22"/>
          <w:szCs w:val="22"/>
        </w:rPr>
        <w:t xml:space="preserve"> but also your family, your university, and your country.</w:t>
      </w:r>
      <w:r w:rsidR="00036DD5" w:rsidRPr="008F07C3">
        <w:rPr>
          <w:bCs/>
          <w:color w:val="000000"/>
          <w:sz w:val="22"/>
          <w:szCs w:val="22"/>
        </w:rPr>
        <w:t xml:space="preserve"> </w:t>
      </w:r>
    </w:p>
    <w:p w14:paraId="0F0DB7EA" w14:textId="77777777" w:rsidR="006A505E" w:rsidRDefault="006A505E" w:rsidP="006A505E">
      <w:pPr>
        <w:autoSpaceDE w:val="0"/>
        <w:autoSpaceDN w:val="0"/>
        <w:adjustRightInd w:val="0"/>
        <w:rPr>
          <w:b/>
          <w:bCs/>
          <w:color w:val="000000"/>
          <w:sz w:val="22"/>
          <w:szCs w:val="22"/>
        </w:rPr>
      </w:pPr>
    </w:p>
    <w:p w14:paraId="1C554807" w14:textId="77777777" w:rsidR="006A505E" w:rsidRDefault="000024D1" w:rsidP="00AC0659">
      <w:pPr>
        <w:autoSpaceDE w:val="0"/>
        <w:autoSpaceDN w:val="0"/>
        <w:adjustRightInd w:val="0"/>
        <w:rPr>
          <w:bCs/>
          <w:color w:val="000000"/>
          <w:sz w:val="22"/>
          <w:szCs w:val="22"/>
        </w:rPr>
      </w:pPr>
      <w:r w:rsidRPr="00677A19">
        <w:rPr>
          <w:b/>
          <w:bCs/>
          <w:color w:val="000000"/>
          <w:sz w:val="22"/>
          <w:szCs w:val="22"/>
        </w:rPr>
        <w:t>Missing an activity</w:t>
      </w:r>
      <w:r w:rsidR="005D654D" w:rsidRPr="00677A19">
        <w:rPr>
          <w:b/>
          <w:bCs/>
          <w:color w:val="000000"/>
          <w:sz w:val="22"/>
          <w:szCs w:val="22"/>
        </w:rPr>
        <w:t xml:space="preserve"> or</w:t>
      </w:r>
      <w:r w:rsidRPr="00677A19">
        <w:rPr>
          <w:b/>
          <w:bCs/>
          <w:color w:val="000000"/>
          <w:sz w:val="22"/>
          <w:szCs w:val="22"/>
        </w:rPr>
        <w:t xml:space="preserve"> being late</w:t>
      </w:r>
      <w:r w:rsidR="005D654D" w:rsidRPr="00677A19">
        <w:rPr>
          <w:b/>
          <w:bCs/>
          <w:color w:val="000000"/>
          <w:sz w:val="22"/>
          <w:szCs w:val="22"/>
        </w:rPr>
        <w:t>, being rude to your c</w:t>
      </w:r>
      <w:r w:rsidR="000C2817">
        <w:rPr>
          <w:b/>
          <w:bCs/>
          <w:color w:val="000000"/>
          <w:sz w:val="22"/>
          <w:szCs w:val="22"/>
        </w:rPr>
        <w:t>lassmates</w:t>
      </w:r>
      <w:r w:rsidR="005D654D" w:rsidRPr="00677A19">
        <w:rPr>
          <w:b/>
          <w:bCs/>
          <w:color w:val="000000"/>
          <w:sz w:val="22"/>
          <w:szCs w:val="22"/>
        </w:rPr>
        <w:t xml:space="preserve">, driver, guide or faculty member </w:t>
      </w:r>
      <w:r w:rsidRPr="00677A19">
        <w:rPr>
          <w:b/>
          <w:bCs/>
          <w:color w:val="000000"/>
          <w:sz w:val="22"/>
          <w:szCs w:val="22"/>
        </w:rPr>
        <w:t xml:space="preserve">will </w:t>
      </w:r>
      <w:r w:rsidR="005D654D" w:rsidRPr="00677A19">
        <w:rPr>
          <w:b/>
          <w:bCs/>
          <w:color w:val="000000"/>
          <w:sz w:val="22"/>
          <w:szCs w:val="22"/>
        </w:rPr>
        <w:t>result in a warning the first time and a letter grade reduction the second time.</w:t>
      </w:r>
      <w:r w:rsidR="005D654D" w:rsidRPr="008F07C3">
        <w:rPr>
          <w:bCs/>
          <w:color w:val="000000"/>
          <w:sz w:val="22"/>
          <w:szCs w:val="22"/>
        </w:rPr>
        <w:t xml:space="preserve"> </w:t>
      </w:r>
      <w:r w:rsidRPr="008F07C3">
        <w:rPr>
          <w:bCs/>
          <w:color w:val="000000"/>
          <w:sz w:val="22"/>
          <w:szCs w:val="22"/>
        </w:rPr>
        <w:t xml:space="preserve">Please let </w:t>
      </w:r>
      <w:r w:rsidR="00AC0659">
        <w:rPr>
          <w:bCs/>
          <w:color w:val="000000"/>
          <w:sz w:val="22"/>
          <w:szCs w:val="22"/>
        </w:rPr>
        <w:t>the faculty leader</w:t>
      </w:r>
      <w:r w:rsidR="005D654D" w:rsidRPr="008F07C3">
        <w:rPr>
          <w:bCs/>
          <w:color w:val="000000"/>
          <w:sz w:val="22"/>
          <w:szCs w:val="22"/>
        </w:rPr>
        <w:t xml:space="preserve"> know</w:t>
      </w:r>
      <w:r w:rsidRPr="008F07C3">
        <w:rPr>
          <w:bCs/>
          <w:color w:val="000000"/>
          <w:sz w:val="22"/>
          <w:szCs w:val="22"/>
        </w:rPr>
        <w:t xml:space="preserve"> </w:t>
      </w:r>
      <w:r w:rsidR="005D654D" w:rsidRPr="008F07C3">
        <w:rPr>
          <w:bCs/>
          <w:color w:val="000000"/>
          <w:sz w:val="22"/>
          <w:szCs w:val="22"/>
        </w:rPr>
        <w:t>directly</w:t>
      </w:r>
      <w:r w:rsidR="000775F0" w:rsidRPr="008F07C3">
        <w:rPr>
          <w:bCs/>
          <w:color w:val="000000"/>
          <w:sz w:val="22"/>
          <w:szCs w:val="22"/>
        </w:rPr>
        <w:t xml:space="preserve"> </w:t>
      </w:r>
      <w:r w:rsidRPr="008F07C3">
        <w:rPr>
          <w:bCs/>
          <w:color w:val="000000"/>
          <w:sz w:val="22"/>
          <w:szCs w:val="22"/>
        </w:rPr>
        <w:t xml:space="preserve">if you cannot make it to a site visit or lecture due to ill-health.  Being engaged means that you </w:t>
      </w:r>
      <w:r w:rsidR="000C2817">
        <w:rPr>
          <w:bCs/>
          <w:color w:val="000000"/>
          <w:sz w:val="22"/>
          <w:szCs w:val="22"/>
        </w:rPr>
        <w:t>have a positive attitude, are</w:t>
      </w:r>
      <w:r w:rsidRPr="008F07C3">
        <w:rPr>
          <w:bCs/>
          <w:color w:val="000000"/>
          <w:sz w:val="22"/>
          <w:szCs w:val="22"/>
        </w:rPr>
        <w:t xml:space="preserve"> actively listening, asking relevant questions, </w:t>
      </w:r>
      <w:r w:rsidR="00677A19">
        <w:rPr>
          <w:bCs/>
          <w:color w:val="000000"/>
          <w:sz w:val="22"/>
          <w:szCs w:val="22"/>
        </w:rPr>
        <w:t xml:space="preserve">taking notes </w:t>
      </w:r>
      <w:r w:rsidRPr="008F07C3">
        <w:rPr>
          <w:bCs/>
          <w:color w:val="000000"/>
          <w:sz w:val="22"/>
          <w:szCs w:val="22"/>
        </w:rPr>
        <w:t xml:space="preserve">and giving </w:t>
      </w:r>
      <w:r w:rsidR="000775F0" w:rsidRPr="008F07C3">
        <w:rPr>
          <w:bCs/>
          <w:color w:val="000000"/>
          <w:sz w:val="22"/>
          <w:szCs w:val="22"/>
        </w:rPr>
        <w:t xml:space="preserve">your </w:t>
      </w:r>
      <w:r w:rsidR="00677A19">
        <w:rPr>
          <w:bCs/>
          <w:color w:val="000000"/>
          <w:sz w:val="22"/>
          <w:szCs w:val="22"/>
        </w:rPr>
        <w:t>undivided</w:t>
      </w:r>
      <w:r w:rsidR="000775F0" w:rsidRPr="008F07C3">
        <w:rPr>
          <w:bCs/>
          <w:color w:val="000000"/>
          <w:sz w:val="22"/>
          <w:szCs w:val="22"/>
        </w:rPr>
        <w:t xml:space="preserve"> attention and respect to the </w:t>
      </w:r>
      <w:r w:rsidRPr="008F07C3">
        <w:rPr>
          <w:bCs/>
          <w:color w:val="000000"/>
          <w:sz w:val="22"/>
          <w:szCs w:val="22"/>
        </w:rPr>
        <w:t>speaker</w:t>
      </w:r>
      <w:r w:rsidR="000775F0" w:rsidRPr="008F07C3">
        <w:rPr>
          <w:bCs/>
          <w:color w:val="000000"/>
          <w:sz w:val="22"/>
          <w:szCs w:val="22"/>
        </w:rPr>
        <w:t>s</w:t>
      </w:r>
      <w:r w:rsidRPr="008F07C3">
        <w:rPr>
          <w:bCs/>
          <w:color w:val="000000"/>
          <w:sz w:val="22"/>
          <w:szCs w:val="22"/>
        </w:rPr>
        <w:t xml:space="preserve">. The tour guide, </w:t>
      </w:r>
      <w:r w:rsidR="00B2123C" w:rsidRPr="008F07C3">
        <w:rPr>
          <w:bCs/>
          <w:color w:val="000000"/>
          <w:sz w:val="22"/>
          <w:szCs w:val="22"/>
        </w:rPr>
        <w:t xml:space="preserve">or </w:t>
      </w:r>
      <w:r w:rsidR="00677A19">
        <w:rPr>
          <w:bCs/>
          <w:color w:val="000000"/>
          <w:sz w:val="22"/>
          <w:szCs w:val="22"/>
        </w:rPr>
        <w:t xml:space="preserve">one of the faculty members may </w:t>
      </w:r>
      <w:r w:rsidRPr="008F07C3">
        <w:rPr>
          <w:bCs/>
          <w:color w:val="000000"/>
          <w:sz w:val="22"/>
          <w:szCs w:val="22"/>
        </w:rPr>
        <w:t xml:space="preserve">deliver </w:t>
      </w:r>
      <w:r w:rsidR="000775F0" w:rsidRPr="008F07C3">
        <w:rPr>
          <w:bCs/>
          <w:color w:val="000000"/>
          <w:sz w:val="22"/>
          <w:szCs w:val="22"/>
        </w:rPr>
        <w:t>short lectures</w:t>
      </w:r>
      <w:r w:rsidRPr="008F07C3">
        <w:rPr>
          <w:bCs/>
          <w:color w:val="000000"/>
          <w:sz w:val="22"/>
          <w:szCs w:val="22"/>
        </w:rPr>
        <w:t xml:space="preserve"> during “drive time” </w:t>
      </w:r>
      <w:r w:rsidR="000C2817">
        <w:rPr>
          <w:bCs/>
          <w:color w:val="000000"/>
          <w:sz w:val="22"/>
          <w:szCs w:val="22"/>
        </w:rPr>
        <w:t xml:space="preserve">on extended day journeys. You are </w:t>
      </w:r>
      <w:r w:rsidR="00677A19">
        <w:rPr>
          <w:bCs/>
          <w:color w:val="000000"/>
          <w:sz w:val="22"/>
          <w:szCs w:val="22"/>
        </w:rPr>
        <w:t>expected to</w:t>
      </w:r>
      <w:r w:rsidR="000775F0" w:rsidRPr="008F07C3">
        <w:rPr>
          <w:bCs/>
          <w:color w:val="000000"/>
          <w:sz w:val="22"/>
          <w:szCs w:val="22"/>
        </w:rPr>
        <w:t xml:space="preserve"> </w:t>
      </w:r>
      <w:r w:rsidR="00B2123C" w:rsidRPr="008F07C3">
        <w:rPr>
          <w:bCs/>
          <w:color w:val="000000"/>
          <w:sz w:val="22"/>
          <w:szCs w:val="22"/>
        </w:rPr>
        <w:t>be attentive at those times as well</w:t>
      </w:r>
      <w:r w:rsidR="0062136E">
        <w:rPr>
          <w:bCs/>
          <w:color w:val="000000"/>
          <w:sz w:val="22"/>
          <w:szCs w:val="22"/>
        </w:rPr>
        <w:t>.</w:t>
      </w:r>
      <w:r w:rsidR="00AC0659">
        <w:rPr>
          <w:bCs/>
          <w:color w:val="000000"/>
          <w:sz w:val="22"/>
          <w:szCs w:val="22"/>
        </w:rPr>
        <w:t xml:space="preserve"> If you have difficulty understanding someone because of their accent, it is ok to politely request that they repeat themselves. </w:t>
      </w:r>
    </w:p>
    <w:p w14:paraId="0EB8FAFB" w14:textId="77777777" w:rsidR="005F21F2" w:rsidRDefault="005F21F2" w:rsidP="00AC0659">
      <w:pPr>
        <w:autoSpaceDE w:val="0"/>
        <w:autoSpaceDN w:val="0"/>
        <w:adjustRightInd w:val="0"/>
        <w:rPr>
          <w:bCs/>
          <w:color w:val="000000"/>
          <w:sz w:val="22"/>
          <w:szCs w:val="22"/>
        </w:rPr>
      </w:pPr>
    </w:p>
    <w:p w14:paraId="698118C4" w14:textId="377F3DB7" w:rsidR="005F21F2" w:rsidRDefault="005F21F2" w:rsidP="00AC0659">
      <w:pPr>
        <w:autoSpaceDE w:val="0"/>
        <w:autoSpaceDN w:val="0"/>
        <w:adjustRightInd w:val="0"/>
        <w:rPr>
          <w:bCs/>
          <w:color w:val="000000"/>
          <w:sz w:val="22"/>
          <w:szCs w:val="22"/>
        </w:rPr>
      </w:pPr>
      <w:r>
        <w:rPr>
          <w:bCs/>
          <w:color w:val="000000"/>
          <w:sz w:val="22"/>
          <w:szCs w:val="22"/>
        </w:rPr>
        <w:t xml:space="preserve">I encourage all of you to become familiar with our speakers of the day. This information can be found in the document shared via email titled “UNT </w:t>
      </w:r>
      <w:r w:rsidR="002A62E8">
        <w:rPr>
          <w:bCs/>
          <w:color w:val="000000"/>
          <w:sz w:val="22"/>
          <w:szCs w:val="22"/>
        </w:rPr>
        <w:t>202</w:t>
      </w:r>
      <w:r w:rsidR="00957D21">
        <w:rPr>
          <w:bCs/>
          <w:color w:val="000000"/>
          <w:sz w:val="22"/>
          <w:szCs w:val="22"/>
        </w:rPr>
        <w:t>6</w:t>
      </w:r>
      <w:r>
        <w:rPr>
          <w:bCs/>
          <w:color w:val="000000"/>
          <w:sz w:val="22"/>
          <w:szCs w:val="22"/>
        </w:rPr>
        <w:t xml:space="preserve"> Speakers”</w:t>
      </w:r>
    </w:p>
    <w:p w14:paraId="18A01024" w14:textId="77777777" w:rsidR="006A505E" w:rsidRPr="0062136E" w:rsidRDefault="006A505E" w:rsidP="0062136E">
      <w:pPr>
        <w:autoSpaceDE w:val="0"/>
        <w:autoSpaceDN w:val="0"/>
        <w:adjustRightInd w:val="0"/>
        <w:ind w:firstLine="360"/>
        <w:rPr>
          <w:bCs/>
          <w:color w:val="000000"/>
          <w:sz w:val="22"/>
          <w:szCs w:val="22"/>
        </w:rPr>
      </w:pPr>
    </w:p>
    <w:p w14:paraId="4F97EEFF" w14:textId="77777777" w:rsidR="0024108D" w:rsidRPr="00831B78" w:rsidRDefault="0024108D" w:rsidP="00CC4355">
      <w:pPr>
        <w:pStyle w:val="ListParagraph"/>
        <w:numPr>
          <w:ilvl w:val="0"/>
          <w:numId w:val="21"/>
        </w:numPr>
        <w:rPr>
          <w:b/>
          <w:sz w:val="22"/>
          <w:szCs w:val="22"/>
          <w:highlight w:val="yellow"/>
        </w:rPr>
      </w:pPr>
      <w:r w:rsidRPr="00831B78">
        <w:rPr>
          <w:b/>
          <w:sz w:val="22"/>
          <w:szCs w:val="22"/>
          <w:highlight w:val="yellow"/>
        </w:rPr>
        <w:t>Travel Diary</w:t>
      </w:r>
      <w:r w:rsidR="00AC4F96" w:rsidRPr="00831B78">
        <w:rPr>
          <w:b/>
          <w:sz w:val="22"/>
          <w:szCs w:val="22"/>
          <w:highlight w:val="yellow"/>
        </w:rPr>
        <w:t>/Journal</w:t>
      </w:r>
      <w:r w:rsidR="00520DAA" w:rsidRPr="00831B78">
        <w:rPr>
          <w:b/>
          <w:sz w:val="22"/>
          <w:szCs w:val="22"/>
          <w:highlight w:val="yellow"/>
        </w:rPr>
        <w:t xml:space="preserve">: </w:t>
      </w:r>
      <w:r w:rsidR="00520DAA" w:rsidRPr="00831B78">
        <w:rPr>
          <w:b/>
          <w:i/>
          <w:sz w:val="22"/>
          <w:szCs w:val="22"/>
          <w:highlight w:val="yellow"/>
        </w:rPr>
        <w:t xml:space="preserve">(Grading </w:t>
      </w:r>
      <w:r w:rsidR="00AC4F96" w:rsidRPr="00831B78">
        <w:rPr>
          <w:b/>
          <w:i/>
          <w:sz w:val="22"/>
          <w:szCs w:val="22"/>
          <w:highlight w:val="yellow"/>
        </w:rPr>
        <w:t>50</w:t>
      </w:r>
      <w:r w:rsidR="00520DAA" w:rsidRPr="00831B78">
        <w:rPr>
          <w:b/>
          <w:i/>
          <w:sz w:val="22"/>
          <w:szCs w:val="22"/>
          <w:highlight w:val="yellow"/>
        </w:rPr>
        <w:t>%)</w:t>
      </w:r>
    </w:p>
    <w:p w14:paraId="12B89624" w14:textId="7C49A7A9" w:rsidR="00AC4F96" w:rsidRDefault="00AC4F96" w:rsidP="0097305B">
      <w:pPr>
        <w:rPr>
          <w:sz w:val="22"/>
          <w:szCs w:val="22"/>
        </w:rPr>
      </w:pPr>
      <w:r>
        <w:rPr>
          <w:sz w:val="22"/>
          <w:szCs w:val="22"/>
        </w:rPr>
        <w:lastRenderedPageBreak/>
        <w:t xml:space="preserve">You are expected to note down your thoughts for the day in a travel journal. </w:t>
      </w:r>
      <w:r w:rsidR="005E5463">
        <w:rPr>
          <w:sz w:val="22"/>
          <w:szCs w:val="22"/>
        </w:rPr>
        <w:t>You may</w:t>
      </w:r>
      <w:r>
        <w:rPr>
          <w:sz w:val="22"/>
          <w:szCs w:val="22"/>
        </w:rPr>
        <w:t xml:space="preserve"> begin journaling the minute</w:t>
      </w:r>
      <w:r w:rsidR="00520DAA" w:rsidRPr="008F07C3">
        <w:rPr>
          <w:sz w:val="22"/>
          <w:szCs w:val="22"/>
        </w:rPr>
        <w:t xml:space="preserve"> you step on</w:t>
      </w:r>
      <w:r w:rsidR="001360AA" w:rsidRPr="008F07C3">
        <w:rPr>
          <w:sz w:val="22"/>
          <w:szCs w:val="22"/>
        </w:rPr>
        <w:t xml:space="preserve"> the plane at DFW International A</w:t>
      </w:r>
      <w:r w:rsidR="00520DAA" w:rsidRPr="008F07C3">
        <w:rPr>
          <w:sz w:val="22"/>
          <w:szCs w:val="22"/>
        </w:rPr>
        <w:t xml:space="preserve">irport till the moment you return. </w:t>
      </w:r>
      <w:r w:rsidRPr="008F07C3">
        <w:rPr>
          <w:sz w:val="22"/>
          <w:szCs w:val="22"/>
        </w:rPr>
        <w:t xml:space="preserve">The purposes of this assignment </w:t>
      </w:r>
      <w:r>
        <w:rPr>
          <w:sz w:val="22"/>
          <w:szCs w:val="22"/>
        </w:rPr>
        <w:t xml:space="preserve">is </w:t>
      </w:r>
      <w:r w:rsidR="0097305B">
        <w:rPr>
          <w:sz w:val="22"/>
          <w:szCs w:val="22"/>
        </w:rPr>
        <w:t>firstly</w:t>
      </w:r>
      <w:r w:rsidR="005E5463">
        <w:rPr>
          <w:sz w:val="22"/>
          <w:szCs w:val="22"/>
        </w:rPr>
        <w:t xml:space="preserve"> to</w:t>
      </w:r>
      <w:r w:rsidR="0097305B">
        <w:rPr>
          <w:sz w:val="22"/>
          <w:szCs w:val="22"/>
        </w:rPr>
        <w:t xml:space="preserve"> </w:t>
      </w:r>
      <w:r w:rsidR="005E5463">
        <w:rPr>
          <w:sz w:val="22"/>
          <w:szCs w:val="22"/>
        </w:rPr>
        <w:t>i</w:t>
      </w:r>
      <w:r w:rsidR="005E5463" w:rsidRPr="0097305B">
        <w:rPr>
          <w:sz w:val="22"/>
          <w:szCs w:val="22"/>
        </w:rPr>
        <w:t>llustrate your</w:t>
      </w:r>
      <w:r w:rsidR="005E5463">
        <w:rPr>
          <w:sz w:val="22"/>
          <w:szCs w:val="22"/>
        </w:rPr>
        <w:t xml:space="preserve"> knowledge and</w:t>
      </w:r>
      <w:r w:rsidR="005E5463" w:rsidRPr="0097305B">
        <w:rPr>
          <w:sz w:val="22"/>
          <w:szCs w:val="22"/>
        </w:rPr>
        <w:t xml:space="preserve"> </w:t>
      </w:r>
      <w:r w:rsidR="005E5463">
        <w:rPr>
          <w:sz w:val="22"/>
          <w:szCs w:val="22"/>
        </w:rPr>
        <w:t xml:space="preserve">changing </w:t>
      </w:r>
      <w:r w:rsidR="005E5463" w:rsidRPr="0097305B">
        <w:rPr>
          <w:sz w:val="22"/>
          <w:szCs w:val="22"/>
        </w:rPr>
        <w:t>perspective</w:t>
      </w:r>
      <w:r w:rsidR="005E5463">
        <w:rPr>
          <w:sz w:val="22"/>
          <w:szCs w:val="22"/>
        </w:rPr>
        <w:t>s</w:t>
      </w:r>
      <w:r w:rsidR="005E5463" w:rsidRPr="0097305B">
        <w:rPr>
          <w:sz w:val="22"/>
          <w:szCs w:val="22"/>
        </w:rPr>
        <w:t xml:space="preserve"> of </w:t>
      </w:r>
      <w:r w:rsidR="000D4CAF">
        <w:rPr>
          <w:sz w:val="22"/>
          <w:szCs w:val="22"/>
        </w:rPr>
        <w:t xml:space="preserve">the cultures and people of </w:t>
      </w:r>
      <w:r w:rsidR="00957D21">
        <w:rPr>
          <w:sz w:val="22"/>
          <w:szCs w:val="22"/>
        </w:rPr>
        <w:t>Thailand</w:t>
      </w:r>
      <w:r w:rsidR="005E5463" w:rsidRPr="0097305B">
        <w:rPr>
          <w:sz w:val="22"/>
          <w:szCs w:val="22"/>
        </w:rPr>
        <w:t xml:space="preserve">: differences between people in rural-suburban-urban contexts; differences in cultures across cities; clothing, food, housing, language, </w:t>
      </w:r>
      <w:r w:rsidR="005E5463">
        <w:rPr>
          <w:sz w:val="22"/>
          <w:szCs w:val="22"/>
        </w:rPr>
        <w:t xml:space="preserve">colors and living practices and;  Secondly </w:t>
      </w:r>
      <w:r w:rsidR="0097305B">
        <w:rPr>
          <w:sz w:val="22"/>
          <w:szCs w:val="22"/>
        </w:rPr>
        <w:t xml:space="preserve">to </w:t>
      </w:r>
      <w:r w:rsidR="0097305B" w:rsidRPr="0097305B">
        <w:rPr>
          <w:sz w:val="22"/>
          <w:szCs w:val="22"/>
        </w:rPr>
        <w:t>d</w:t>
      </w:r>
      <w:r w:rsidRPr="0097305B">
        <w:rPr>
          <w:sz w:val="22"/>
          <w:szCs w:val="22"/>
        </w:rPr>
        <w:t>emonstrate your understanding of</w:t>
      </w:r>
      <w:r w:rsidR="00AC0659">
        <w:rPr>
          <w:sz w:val="22"/>
          <w:szCs w:val="22"/>
        </w:rPr>
        <w:t xml:space="preserve"> the challenges of </w:t>
      </w:r>
      <w:r w:rsidR="000D4CAF">
        <w:rPr>
          <w:sz w:val="22"/>
          <w:szCs w:val="22"/>
        </w:rPr>
        <w:t xml:space="preserve">harm reduction </w:t>
      </w:r>
      <w:r w:rsidR="007D630D">
        <w:rPr>
          <w:sz w:val="22"/>
          <w:szCs w:val="22"/>
        </w:rPr>
        <w:t xml:space="preserve">and criminal justice </w:t>
      </w:r>
      <w:r w:rsidR="000D4CAF">
        <w:rPr>
          <w:sz w:val="22"/>
          <w:szCs w:val="22"/>
        </w:rPr>
        <w:t xml:space="preserve">practices in </w:t>
      </w:r>
      <w:r w:rsidR="00957D21">
        <w:rPr>
          <w:sz w:val="22"/>
          <w:szCs w:val="22"/>
        </w:rPr>
        <w:t>Thailand</w:t>
      </w:r>
      <w:r w:rsidRPr="0097305B">
        <w:rPr>
          <w:sz w:val="22"/>
          <w:szCs w:val="22"/>
        </w:rPr>
        <w:t xml:space="preserve"> and </w:t>
      </w:r>
      <w:r w:rsidR="000D4CAF">
        <w:rPr>
          <w:sz w:val="22"/>
          <w:szCs w:val="22"/>
        </w:rPr>
        <w:t xml:space="preserve">your </w:t>
      </w:r>
      <w:r w:rsidRPr="0097305B">
        <w:rPr>
          <w:sz w:val="22"/>
          <w:szCs w:val="22"/>
        </w:rPr>
        <w:t>understand</w:t>
      </w:r>
      <w:r w:rsidR="000D4CAF">
        <w:rPr>
          <w:sz w:val="22"/>
          <w:szCs w:val="22"/>
        </w:rPr>
        <w:t>ing of</w:t>
      </w:r>
      <w:r w:rsidRPr="0097305B">
        <w:rPr>
          <w:sz w:val="22"/>
          <w:szCs w:val="22"/>
        </w:rPr>
        <w:t xml:space="preserve"> the roles of nonprofit, private and local government organizations in resiliency and capacity building.</w:t>
      </w:r>
      <w:r w:rsidR="0097305B">
        <w:rPr>
          <w:sz w:val="22"/>
          <w:szCs w:val="22"/>
        </w:rPr>
        <w:t xml:space="preserve"> </w:t>
      </w:r>
      <w:r w:rsidR="005E5463">
        <w:rPr>
          <w:sz w:val="22"/>
          <w:szCs w:val="22"/>
        </w:rPr>
        <w:t>You will do this successfully by</w:t>
      </w:r>
      <w:r w:rsidR="00A5076A">
        <w:rPr>
          <w:sz w:val="22"/>
          <w:szCs w:val="22"/>
        </w:rPr>
        <w:t xml:space="preserve"> readin</w:t>
      </w:r>
      <w:r w:rsidR="000D4CAF">
        <w:rPr>
          <w:sz w:val="22"/>
          <w:szCs w:val="22"/>
        </w:rPr>
        <w:t>g all</w:t>
      </w:r>
      <w:r w:rsidR="00AC0659">
        <w:rPr>
          <w:sz w:val="22"/>
          <w:szCs w:val="22"/>
        </w:rPr>
        <w:t xml:space="preserve"> articles listed above</w:t>
      </w:r>
      <w:r w:rsidR="00A5076A">
        <w:rPr>
          <w:sz w:val="22"/>
          <w:szCs w:val="22"/>
        </w:rPr>
        <w:t xml:space="preserve"> and</w:t>
      </w:r>
      <w:r w:rsidR="005E5463">
        <w:rPr>
          <w:sz w:val="22"/>
          <w:szCs w:val="22"/>
        </w:rPr>
        <w:t xml:space="preserve"> </w:t>
      </w:r>
      <w:r w:rsidR="00A5076A">
        <w:rPr>
          <w:sz w:val="22"/>
          <w:szCs w:val="22"/>
        </w:rPr>
        <w:t xml:space="preserve">making </w:t>
      </w:r>
      <w:r w:rsidR="005E5463">
        <w:rPr>
          <w:sz w:val="22"/>
          <w:szCs w:val="22"/>
        </w:rPr>
        <w:t xml:space="preserve">comparisons between what you know </w:t>
      </w:r>
      <w:r w:rsidR="00A5076A">
        <w:rPr>
          <w:sz w:val="22"/>
          <w:szCs w:val="22"/>
        </w:rPr>
        <w:t>about</w:t>
      </w:r>
      <w:r w:rsidR="000D4CAF">
        <w:rPr>
          <w:sz w:val="22"/>
          <w:szCs w:val="22"/>
        </w:rPr>
        <w:t xml:space="preserve"> harm reduction </w:t>
      </w:r>
      <w:r w:rsidR="005F21F2">
        <w:rPr>
          <w:sz w:val="22"/>
          <w:szCs w:val="22"/>
        </w:rPr>
        <w:t>practices</w:t>
      </w:r>
      <w:r w:rsidR="005E5463">
        <w:rPr>
          <w:sz w:val="22"/>
          <w:szCs w:val="22"/>
        </w:rPr>
        <w:t xml:space="preserve"> </w:t>
      </w:r>
      <w:r w:rsidR="00A5076A">
        <w:rPr>
          <w:sz w:val="22"/>
          <w:szCs w:val="22"/>
        </w:rPr>
        <w:t xml:space="preserve">in the US and </w:t>
      </w:r>
      <w:r w:rsidR="005E5463">
        <w:rPr>
          <w:sz w:val="22"/>
          <w:szCs w:val="22"/>
        </w:rPr>
        <w:t xml:space="preserve">what you </w:t>
      </w:r>
      <w:r w:rsidR="000D4CAF">
        <w:rPr>
          <w:sz w:val="22"/>
          <w:szCs w:val="22"/>
        </w:rPr>
        <w:t xml:space="preserve">read and see in </w:t>
      </w:r>
      <w:r w:rsidR="00957D21">
        <w:rPr>
          <w:sz w:val="22"/>
          <w:szCs w:val="22"/>
        </w:rPr>
        <w:t>Thailand</w:t>
      </w:r>
      <w:r w:rsidR="00A5076A">
        <w:rPr>
          <w:sz w:val="22"/>
          <w:szCs w:val="22"/>
        </w:rPr>
        <w:t>. In this way you will try to</w:t>
      </w:r>
      <w:r w:rsidR="005E5463">
        <w:rPr>
          <w:sz w:val="22"/>
          <w:szCs w:val="22"/>
        </w:rPr>
        <w:t xml:space="preserve"> gauge what lessons are transferrable between these two great democracies of the world. </w:t>
      </w:r>
    </w:p>
    <w:p w14:paraId="4E648CF6" w14:textId="010BF8EF" w:rsidR="007A1C39" w:rsidRDefault="00520DAA" w:rsidP="00A5076A">
      <w:pPr>
        <w:ind w:firstLine="720"/>
        <w:rPr>
          <w:sz w:val="22"/>
          <w:szCs w:val="22"/>
        </w:rPr>
      </w:pPr>
      <w:r w:rsidRPr="008F07C3">
        <w:rPr>
          <w:sz w:val="22"/>
          <w:szCs w:val="22"/>
        </w:rPr>
        <w:t xml:space="preserve">Record your thoughts “as you go” or you may find that you cannot keep all the information as clearly delineated as you </w:t>
      </w:r>
      <w:r w:rsidR="00AC0659">
        <w:rPr>
          <w:sz w:val="22"/>
          <w:szCs w:val="22"/>
        </w:rPr>
        <w:t xml:space="preserve">would like. It is required that you </w:t>
      </w:r>
      <w:proofErr w:type="gramStart"/>
      <w:r w:rsidRPr="008F07C3">
        <w:rPr>
          <w:sz w:val="22"/>
          <w:szCs w:val="22"/>
        </w:rPr>
        <w:t xml:space="preserve">carry </w:t>
      </w:r>
      <w:r w:rsidR="00AC4F96">
        <w:rPr>
          <w:sz w:val="22"/>
          <w:szCs w:val="22"/>
        </w:rPr>
        <w:t xml:space="preserve">a smaller </w:t>
      </w:r>
      <w:r w:rsidRPr="008F07C3">
        <w:rPr>
          <w:sz w:val="22"/>
          <w:szCs w:val="22"/>
        </w:rPr>
        <w:t>notebook</w:t>
      </w:r>
      <w:r w:rsidR="00AC0659">
        <w:rPr>
          <w:sz w:val="22"/>
          <w:szCs w:val="22"/>
        </w:rPr>
        <w:t>/journal</w:t>
      </w:r>
      <w:r w:rsidRPr="008F07C3">
        <w:rPr>
          <w:sz w:val="22"/>
          <w:szCs w:val="22"/>
        </w:rPr>
        <w:t xml:space="preserve"> with you at all times</w:t>
      </w:r>
      <w:proofErr w:type="gramEnd"/>
      <w:r w:rsidR="00AC4F96">
        <w:rPr>
          <w:sz w:val="22"/>
          <w:szCs w:val="22"/>
        </w:rPr>
        <w:t xml:space="preserve"> instead of carrying a large journal</w:t>
      </w:r>
      <w:r w:rsidRPr="008F07C3">
        <w:rPr>
          <w:sz w:val="22"/>
          <w:szCs w:val="22"/>
        </w:rPr>
        <w:t xml:space="preserve">. </w:t>
      </w:r>
      <w:r w:rsidR="007A1C39">
        <w:rPr>
          <w:sz w:val="22"/>
          <w:szCs w:val="22"/>
        </w:rPr>
        <w:t xml:space="preserve">Be sure to take a photograph or two at each site visit and cultural </w:t>
      </w:r>
      <w:r w:rsidR="00956F00">
        <w:rPr>
          <w:sz w:val="22"/>
          <w:szCs w:val="22"/>
        </w:rPr>
        <w:t>visit but</w:t>
      </w:r>
      <w:r w:rsidR="007A1C39">
        <w:rPr>
          <w:sz w:val="22"/>
          <w:szCs w:val="22"/>
        </w:rPr>
        <w:t xml:space="preserve"> </w:t>
      </w:r>
      <w:r w:rsidR="007A1C39" w:rsidRPr="008F07C3">
        <w:rPr>
          <w:sz w:val="22"/>
          <w:szCs w:val="22"/>
        </w:rPr>
        <w:t xml:space="preserve">seek permission </w:t>
      </w:r>
      <w:r w:rsidR="007A1C39">
        <w:rPr>
          <w:sz w:val="22"/>
          <w:szCs w:val="22"/>
        </w:rPr>
        <w:t>before</w:t>
      </w:r>
      <w:r w:rsidR="007A1C39" w:rsidRPr="008F07C3">
        <w:rPr>
          <w:sz w:val="22"/>
          <w:szCs w:val="22"/>
        </w:rPr>
        <w:t xml:space="preserve"> </w:t>
      </w:r>
      <w:r w:rsidR="007A1C39">
        <w:rPr>
          <w:sz w:val="22"/>
          <w:szCs w:val="22"/>
        </w:rPr>
        <w:t xml:space="preserve">doing so. </w:t>
      </w:r>
      <w:r w:rsidR="007A1C39" w:rsidRPr="008F07C3">
        <w:rPr>
          <w:sz w:val="22"/>
          <w:szCs w:val="22"/>
        </w:rPr>
        <w:t xml:space="preserve"> </w:t>
      </w:r>
      <w:r w:rsidR="007A1C39">
        <w:rPr>
          <w:sz w:val="22"/>
          <w:szCs w:val="22"/>
        </w:rPr>
        <w:t>Try to ensure that these photographs are</w:t>
      </w:r>
      <w:r w:rsidR="007A1C39" w:rsidRPr="008F07C3">
        <w:rPr>
          <w:sz w:val="22"/>
          <w:szCs w:val="22"/>
        </w:rPr>
        <w:t xml:space="preserve"> </w:t>
      </w:r>
      <w:r w:rsidR="007A1C39">
        <w:rPr>
          <w:sz w:val="22"/>
          <w:szCs w:val="22"/>
        </w:rPr>
        <w:t>taken</w:t>
      </w:r>
      <w:r w:rsidR="007A1C39" w:rsidRPr="008F07C3">
        <w:rPr>
          <w:sz w:val="22"/>
          <w:szCs w:val="22"/>
        </w:rPr>
        <w:t xml:space="preserve"> in work settings and not staged if possible</w:t>
      </w:r>
      <w:r w:rsidR="007A1C39">
        <w:rPr>
          <w:sz w:val="22"/>
          <w:szCs w:val="22"/>
        </w:rPr>
        <w:t xml:space="preserve">. Include these photographs when you type up the journal for final submission. </w:t>
      </w:r>
      <w:r w:rsidR="00E97F3B">
        <w:rPr>
          <w:sz w:val="22"/>
          <w:szCs w:val="22"/>
        </w:rPr>
        <w:br/>
      </w:r>
    </w:p>
    <w:p w14:paraId="0280A7D1" w14:textId="77777777" w:rsidR="00695EB2" w:rsidRPr="00E97F3B" w:rsidRDefault="0097305B" w:rsidP="00A60971">
      <w:pPr>
        <w:rPr>
          <w:b/>
          <w:sz w:val="22"/>
          <w:szCs w:val="22"/>
        </w:rPr>
      </w:pPr>
      <w:r w:rsidRPr="00E97F3B">
        <w:rPr>
          <w:b/>
          <w:sz w:val="22"/>
          <w:szCs w:val="22"/>
        </w:rPr>
        <w:t>Each day’s journaling should include the following subheadings:</w:t>
      </w:r>
    </w:p>
    <w:p w14:paraId="1CB2A65D" w14:textId="77777777" w:rsidR="00CC4355" w:rsidRPr="008F07C3" w:rsidRDefault="00CC4355" w:rsidP="00A60971">
      <w:pPr>
        <w:rPr>
          <w:sz w:val="22"/>
          <w:szCs w:val="22"/>
        </w:rPr>
      </w:pPr>
    </w:p>
    <w:p w14:paraId="0CA5026D" w14:textId="77777777" w:rsidR="00695EB2" w:rsidRPr="00CC4355" w:rsidRDefault="00695EB2" w:rsidP="00CC4355">
      <w:pPr>
        <w:pStyle w:val="ListParagraph"/>
        <w:numPr>
          <w:ilvl w:val="0"/>
          <w:numId w:val="35"/>
        </w:numPr>
        <w:rPr>
          <w:b/>
          <w:i/>
          <w:sz w:val="22"/>
          <w:szCs w:val="22"/>
        </w:rPr>
      </w:pPr>
      <w:r w:rsidRPr="00CC4355">
        <w:rPr>
          <w:b/>
          <w:i/>
          <w:sz w:val="22"/>
          <w:szCs w:val="22"/>
        </w:rPr>
        <w:t xml:space="preserve">Professional appointments/ site visits </w:t>
      </w:r>
    </w:p>
    <w:p w14:paraId="315AC266" w14:textId="61C2D2C4" w:rsidR="00CC4355" w:rsidRDefault="00695EB2" w:rsidP="007A1C39">
      <w:pPr>
        <w:rPr>
          <w:sz w:val="22"/>
          <w:szCs w:val="22"/>
        </w:rPr>
      </w:pPr>
      <w:r w:rsidRPr="008F07C3">
        <w:rPr>
          <w:sz w:val="22"/>
          <w:szCs w:val="22"/>
        </w:rPr>
        <w:t xml:space="preserve">Entries should include, but are not limited to </w:t>
      </w:r>
      <w:r w:rsidR="004F5D14" w:rsidRPr="008F07C3">
        <w:rPr>
          <w:sz w:val="22"/>
          <w:szCs w:val="22"/>
        </w:rPr>
        <w:t>n</w:t>
      </w:r>
      <w:r w:rsidRPr="008F07C3">
        <w:rPr>
          <w:sz w:val="22"/>
          <w:szCs w:val="22"/>
        </w:rPr>
        <w:t>ames, titles, organization</w:t>
      </w:r>
      <w:r w:rsidR="004F5D14" w:rsidRPr="008F07C3">
        <w:rPr>
          <w:sz w:val="22"/>
          <w:szCs w:val="22"/>
        </w:rPr>
        <w:t>al mission</w:t>
      </w:r>
      <w:r w:rsidRPr="008F07C3">
        <w:rPr>
          <w:sz w:val="22"/>
          <w:szCs w:val="22"/>
        </w:rPr>
        <w:t>, date, speaker details</w:t>
      </w:r>
      <w:r w:rsidR="004F5D14" w:rsidRPr="008F07C3">
        <w:rPr>
          <w:sz w:val="22"/>
          <w:szCs w:val="22"/>
        </w:rPr>
        <w:t>, a brief n</w:t>
      </w:r>
      <w:r w:rsidRPr="008F07C3">
        <w:rPr>
          <w:sz w:val="22"/>
          <w:szCs w:val="22"/>
        </w:rPr>
        <w:t xml:space="preserve">arrative relating </w:t>
      </w:r>
      <w:r w:rsidR="00216B1D" w:rsidRPr="008F07C3">
        <w:rPr>
          <w:sz w:val="22"/>
          <w:szCs w:val="22"/>
        </w:rPr>
        <w:t xml:space="preserve">to </w:t>
      </w:r>
      <w:r w:rsidRPr="008F07C3">
        <w:rPr>
          <w:sz w:val="22"/>
          <w:szCs w:val="22"/>
        </w:rPr>
        <w:t xml:space="preserve">your learning experience </w:t>
      </w:r>
      <w:r w:rsidR="00B755AF" w:rsidRPr="008F07C3">
        <w:rPr>
          <w:sz w:val="22"/>
          <w:szCs w:val="22"/>
        </w:rPr>
        <w:t>on</w:t>
      </w:r>
      <w:r w:rsidRPr="008F07C3">
        <w:rPr>
          <w:sz w:val="22"/>
          <w:szCs w:val="22"/>
        </w:rPr>
        <w:t xml:space="preserve"> </w:t>
      </w:r>
      <w:r w:rsidR="004F5D14" w:rsidRPr="008F07C3">
        <w:rPr>
          <w:sz w:val="22"/>
          <w:szCs w:val="22"/>
        </w:rPr>
        <w:t xml:space="preserve">capacity building, resilience, </w:t>
      </w:r>
      <w:r w:rsidR="000D4CAF">
        <w:rPr>
          <w:sz w:val="22"/>
          <w:szCs w:val="22"/>
        </w:rPr>
        <w:t>harm reduction</w:t>
      </w:r>
      <w:r w:rsidR="00B755AF" w:rsidRPr="008F07C3">
        <w:rPr>
          <w:sz w:val="22"/>
          <w:szCs w:val="22"/>
        </w:rPr>
        <w:t xml:space="preserve">, </w:t>
      </w:r>
      <w:r w:rsidR="007D630D">
        <w:rPr>
          <w:sz w:val="22"/>
          <w:szCs w:val="22"/>
        </w:rPr>
        <w:t xml:space="preserve">criminal justice, </w:t>
      </w:r>
      <w:r w:rsidR="00B755AF" w:rsidRPr="008F07C3">
        <w:rPr>
          <w:sz w:val="22"/>
          <w:szCs w:val="22"/>
        </w:rPr>
        <w:t xml:space="preserve">highlights about </w:t>
      </w:r>
      <w:r w:rsidR="00B2123C" w:rsidRPr="008F07C3">
        <w:rPr>
          <w:sz w:val="22"/>
          <w:szCs w:val="22"/>
        </w:rPr>
        <w:t xml:space="preserve">speaker’s </w:t>
      </w:r>
      <w:r w:rsidR="00B755AF" w:rsidRPr="008F07C3">
        <w:rPr>
          <w:sz w:val="22"/>
          <w:szCs w:val="22"/>
        </w:rPr>
        <w:t>breadth of knowledge</w:t>
      </w:r>
      <w:r w:rsidR="004F5D14" w:rsidRPr="008F07C3">
        <w:rPr>
          <w:sz w:val="22"/>
          <w:szCs w:val="22"/>
        </w:rPr>
        <w:t xml:space="preserve"> etc. </w:t>
      </w:r>
    </w:p>
    <w:p w14:paraId="6822BAE4" w14:textId="77777777" w:rsidR="003C2FE5" w:rsidRPr="008F07C3" w:rsidRDefault="003C2FE5" w:rsidP="004F5D14">
      <w:pPr>
        <w:rPr>
          <w:sz w:val="22"/>
          <w:szCs w:val="22"/>
        </w:rPr>
      </w:pPr>
    </w:p>
    <w:p w14:paraId="17689FBC" w14:textId="2378BDDE" w:rsidR="00B755AF" w:rsidRPr="00CC4355" w:rsidRDefault="00CC4355" w:rsidP="00CC4355">
      <w:pPr>
        <w:numPr>
          <w:ilvl w:val="0"/>
          <w:numId w:val="35"/>
        </w:numPr>
        <w:rPr>
          <w:b/>
          <w:i/>
          <w:sz w:val="22"/>
          <w:szCs w:val="22"/>
        </w:rPr>
      </w:pPr>
      <w:r>
        <w:rPr>
          <w:b/>
          <w:i/>
          <w:sz w:val="22"/>
          <w:szCs w:val="22"/>
        </w:rPr>
        <w:t>Cultural e</w:t>
      </w:r>
      <w:r w:rsidR="000D4CAF">
        <w:rPr>
          <w:b/>
          <w:i/>
          <w:sz w:val="22"/>
          <w:szCs w:val="22"/>
        </w:rPr>
        <w:t xml:space="preserve">xperiences in </w:t>
      </w:r>
      <w:r w:rsidR="00957D21">
        <w:rPr>
          <w:b/>
          <w:i/>
          <w:sz w:val="22"/>
          <w:szCs w:val="22"/>
        </w:rPr>
        <w:t>Thailand</w:t>
      </w:r>
    </w:p>
    <w:p w14:paraId="23C4C026" w14:textId="77777777" w:rsidR="00B755AF" w:rsidRDefault="00A3161D" w:rsidP="00A3161D">
      <w:pPr>
        <w:rPr>
          <w:sz w:val="22"/>
          <w:szCs w:val="22"/>
        </w:rPr>
      </w:pPr>
      <w:r w:rsidRPr="008F07C3">
        <w:rPr>
          <w:sz w:val="22"/>
          <w:szCs w:val="22"/>
        </w:rPr>
        <w:t xml:space="preserve">Give a brief description </w:t>
      </w:r>
      <w:r w:rsidR="00B2123C" w:rsidRPr="008F07C3">
        <w:rPr>
          <w:sz w:val="22"/>
          <w:szCs w:val="22"/>
        </w:rPr>
        <w:t xml:space="preserve">including the date, where, </w:t>
      </w:r>
      <w:r w:rsidRPr="008F07C3">
        <w:rPr>
          <w:sz w:val="22"/>
          <w:szCs w:val="22"/>
        </w:rPr>
        <w:t>what you saw at various venues, on the bus or metro rides, walking on the streets, bargaining for gifts, buying tea at a local stall etc. Differentiate between cul</w:t>
      </w:r>
      <w:r w:rsidR="00A05133">
        <w:rPr>
          <w:sz w:val="22"/>
          <w:szCs w:val="22"/>
        </w:rPr>
        <w:t xml:space="preserve">tural activities in </w:t>
      </w:r>
      <w:r w:rsidR="000D4CAF">
        <w:rPr>
          <w:sz w:val="22"/>
          <w:szCs w:val="22"/>
        </w:rPr>
        <w:t>the different cities</w:t>
      </w:r>
      <w:r w:rsidRPr="008F07C3">
        <w:rPr>
          <w:sz w:val="22"/>
          <w:szCs w:val="22"/>
        </w:rPr>
        <w:t>.  Take every opportunity to engage people in conversation</w:t>
      </w:r>
      <w:r w:rsidR="00216B1D" w:rsidRPr="008F07C3">
        <w:rPr>
          <w:sz w:val="22"/>
          <w:szCs w:val="22"/>
        </w:rPr>
        <w:t>s</w:t>
      </w:r>
      <w:r w:rsidRPr="008F07C3">
        <w:rPr>
          <w:sz w:val="22"/>
          <w:szCs w:val="22"/>
        </w:rPr>
        <w:t>, have your photograph taken with the local people. Include photo</w:t>
      </w:r>
      <w:r w:rsidR="000D4CAF">
        <w:rPr>
          <w:sz w:val="22"/>
          <w:szCs w:val="22"/>
        </w:rPr>
        <w:t>graphs that exemplify the</w:t>
      </w:r>
      <w:r w:rsidRPr="008F07C3">
        <w:rPr>
          <w:sz w:val="22"/>
          <w:szCs w:val="22"/>
        </w:rPr>
        <w:t xml:space="preserve"> culture: f</w:t>
      </w:r>
      <w:r w:rsidR="000D4CAF">
        <w:rPr>
          <w:sz w:val="22"/>
          <w:szCs w:val="22"/>
        </w:rPr>
        <w:t>ood, colors, ancient monuments</w:t>
      </w:r>
      <w:r w:rsidRPr="008F07C3">
        <w:rPr>
          <w:sz w:val="22"/>
          <w:szCs w:val="22"/>
        </w:rPr>
        <w:t xml:space="preserve">, farmlands, and </w:t>
      </w:r>
      <w:r w:rsidR="000D4CAF">
        <w:rPr>
          <w:sz w:val="22"/>
          <w:szCs w:val="22"/>
        </w:rPr>
        <w:t>the overall rhythm of the nation</w:t>
      </w:r>
      <w:r w:rsidRPr="008F07C3">
        <w:rPr>
          <w:sz w:val="22"/>
          <w:szCs w:val="22"/>
        </w:rPr>
        <w:t xml:space="preserve">. Enter your favorite photograph and a caption in the Study Abroad Photography Contest and make </w:t>
      </w:r>
      <w:r w:rsidR="00A05133">
        <w:rPr>
          <w:sz w:val="22"/>
          <w:szCs w:val="22"/>
        </w:rPr>
        <w:t>us</w:t>
      </w:r>
      <w:r w:rsidRPr="008F07C3">
        <w:rPr>
          <w:sz w:val="22"/>
          <w:szCs w:val="22"/>
        </w:rPr>
        <w:t xml:space="preserve"> proud by being a winner!</w:t>
      </w:r>
    </w:p>
    <w:p w14:paraId="4E0C24E8" w14:textId="77777777" w:rsidR="00CC4355" w:rsidRDefault="00CC4355" w:rsidP="00A3161D">
      <w:pPr>
        <w:rPr>
          <w:sz w:val="22"/>
          <w:szCs w:val="22"/>
        </w:rPr>
      </w:pPr>
    </w:p>
    <w:p w14:paraId="42F0AD7A" w14:textId="77777777" w:rsidR="00CC4355" w:rsidRPr="000D4CAF" w:rsidRDefault="00CC4355" w:rsidP="005E5463">
      <w:pPr>
        <w:pStyle w:val="ListParagraph"/>
        <w:numPr>
          <w:ilvl w:val="0"/>
          <w:numId w:val="21"/>
        </w:numPr>
        <w:rPr>
          <w:b/>
          <w:sz w:val="22"/>
          <w:szCs w:val="22"/>
        </w:rPr>
      </w:pPr>
      <w:r w:rsidRPr="000D4CAF">
        <w:rPr>
          <w:b/>
          <w:sz w:val="22"/>
          <w:szCs w:val="22"/>
        </w:rPr>
        <w:t xml:space="preserve">Discussion Leader </w:t>
      </w:r>
      <w:r w:rsidRPr="000D4CAF">
        <w:rPr>
          <w:b/>
          <w:i/>
          <w:sz w:val="22"/>
          <w:szCs w:val="22"/>
        </w:rPr>
        <w:t>(Grading 10%)</w:t>
      </w:r>
    </w:p>
    <w:p w14:paraId="263BE8F4" w14:textId="52BA6677" w:rsidR="004E779C" w:rsidRDefault="00CC4355" w:rsidP="00CC4355">
      <w:pPr>
        <w:rPr>
          <w:sz w:val="22"/>
          <w:szCs w:val="22"/>
        </w:rPr>
      </w:pPr>
      <w:r w:rsidRPr="00CC4355">
        <w:rPr>
          <w:sz w:val="22"/>
          <w:szCs w:val="22"/>
        </w:rPr>
        <w:t xml:space="preserve">Every evening, one of you will serve as </w:t>
      </w:r>
      <w:r>
        <w:rPr>
          <w:sz w:val="22"/>
          <w:szCs w:val="22"/>
        </w:rPr>
        <w:t>a</w:t>
      </w:r>
      <w:r w:rsidRPr="00CC4355">
        <w:rPr>
          <w:sz w:val="22"/>
          <w:szCs w:val="22"/>
        </w:rPr>
        <w:t xml:space="preserve"> discussion leader</w:t>
      </w:r>
      <w:r>
        <w:rPr>
          <w:sz w:val="22"/>
          <w:szCs w:val="22"/>
        </w:rPr>
        <w:t xml:space="preserve">. As a discussion leader you will begin by reading your journal entry for the day followed by your take home message from the day’s experiences. Be sure to share the primary emotion that you came away with that day, be it empathy, joy, sorrow, pleasure, anger, surprise etc. and explaining why that was so. </w:t>
      </w:r>
      <w:r w:rsidR="003C2FE5">
        <w:rPr>
          <w:sz w:val="22"/>
          <w:szCs w:val="22"/>
        </w:rPr>
        <w:t xml:space="preserve">Be sure to read the suggested articles so that you can formulate questions and arguments, backed up by research and your personal observations.  </w:t>
      </w:r>
      <w:r w:rsidR="005B294B">
        <w:rPr>
          <w:sz w:val="22"/>
          <w:szCs w:val="22"/>
        </w:rPr>
        <w:t>Ask your</w:t>
      </w:r>
      <w:r w:rsidR="003C2FE5">
        <w:rPr>
          <w:sz w:val="22"/>
          <w:szCs w:val="22"/>
        </w:rPr>
        <w:t xml:space="preserve"> classmates questions, draw out</w:t>
      </w:r>
      <w:r>
        <w:rPr>
          <w:sz w:val="22"/>
          <w:szCs w:val="22"/>
        </w:rPr>
        <w:t xml:space="preserve"> comparisons between what </w:t>
      </w:r>
      <w:r w:rsidR="003C2FE5">
        <w:rPr>
          <w:sz w:val="22"/>
          <w:szCs w:val="22"/>
        </w:rPr>
        <w:t>is</w:t>
      </w:r>
      <w:r>
        <w:rPr>
          <w:sz w:val="22"/>
          <w:szCs w:val="22"/>
        </w:rPr>
        <w:t xml:space="preserve"> know</w:t>
      </w:r>
      <w:r w:rsidR="003C2FE5">
        <w:rPr>
          <w:sz w:val="22"/>
          <w:szCs w:val="22"/>
        </w:rPr>
        <w:t>n</w:t>
      </w:r>
      <w:r>
        <w:rPr>
          <w:sz w:val="22"/>
          <w:szCs w:val="22"/>
        </w:rPr>
        <w:t xml:space="preserve"> </w:t>
      </w:r>
      <w:r w:rsidR="003C2FE5">
        <w:rPr>
          <w:sz w:val="22"/>
          <w:szCs w:val="22"/>
        </w:rPr>
        <w:t>about these issues in the</w:t>
      </w:r>
      <w:r w:rsidR="000D4CAF">
        <w:rPr>
          <w:sz w:val="22"/>
          <w:szCs w:val="22"/>
        </w:rPr>
        <w:t xml:space="preserve"> US and what you saw in </w:t>
      </w:r>
      <w:r w:rsidR="00957D21">
        <w:rPr>
          <w:sz w:val="22"/>
          <w:szCs w:val="22"/>
        </w:rPr>
        <w:t>Thailand</w:t>
      </w:r>
      <w:r>
        <w:rPr>
          <w:sz w:val="22"/>
          <w:szCs w:val="22"/>
        </w:rPr>
        <w:t xml:space="preserve">, what changes could be made, what lessons </w:t>
      </w:r>
      <w:r w:rsidR="003C2FE5">
        <w:rPr>
          <w:sz w:val="22"/>
          <w:szCs w:val="22"/>
        </w:rPr>
        <w:t>can</w:t>
      </w:r>
      <w:r>
        <w:rPr>
          <w:sz w:val="22"/>
          <w:szCs w:val="22"/>
        </w:rPr>
        <w:t xml:space="preserve"> be learned on either side, </w:t>
      </w:r>
      <w:r w:rsidR="003C2FE5">
        <w:rPr>
          <w:sz w:val="22"/>
          <w:szCs w:val="22"/>
        </w:rPr>
        <w:t>what policies are transferrable and what are not, what are the challenges etc.</w:t>
      </w:r>
      <w:r w:rsidR="004E779C">
        <w:rPr>
          <w:sz w:val="22"/>
          <w:szCs w:val="22"/>
        </w:rPr>
        <w:t xml:space="preserve"> </w:t>
      </w:r>
      <w:r w:rsidR="004E779C">
        <w:rPr>
          <w:sz w:val="22"/>
          <w:szCs w:val="22"/>
        </w:rPr>
        <w:br/>
      </w:r>
    </w:p>
    <w:p w14:paraId="6364A4FE" w14:textId="74AC553B" w:rsidR="004E779C" w:rsidRDefault="004E779C" w:rsidP="00CC4355">
      <w:pPr>
        <w:rPr>
          <w:sz w:val="22"/>
          <w:szCs w:val="22"/>
        </w:rPr>
      </w:pPr>
      <w:r>
        <w:rPr>
          <w:sz w:val="22"/>
          <w:szCs w:val="22"/>
        </w:rPr>
        <w:t>For</w:t>
      </w:r>
      <w:r w:rsidR="007D630D">
        <w:rPr>
          <w:sz w:val="22"/>
          <w:szCs w:val="22"/>
        </w:rPr>
        <w:t xml:space="preserve"> </w:t>
      </w:r>
      <w:r>
        <w:rPr>
          <w:sz w:val="22"/>
          <w:szCs w:val="22"/>
        </w:rPr>
        <w:t>GRADUATE STUDENTS: This assignment will include an additional component. You will research the agency/site assigned to you and present answers to the following questions prior to our group visit to the agency:</w:t>
      </w:r>
    </w:p>
    <w:p w14:paraId="271A81A3" w14:textId="77777777" w:rsidR="004E779C" w:rsidRPr="004E779C" w:rsidRDefault="004E779C" w:rsidP="004E779C">
      <w:pPr>
        <w:pStyle w:val="ListParagraph"/>
        <w:numPr>
          <w:ilvl w:val="0"/>
          <w:numId w:val="37"/>
        </w:numPr>
        <w:spacing w:after="160" w:line="259" w:lineRule="auto"/>
        <w:contextualSpacing/>
        <w:rPr>
          <w:i/>
          <w:sz w:val="22"/>
        </w:rPr>
      </w:pPr>
      <w:r w:rsidRPr="004E779C">
        <w:rPr>
          <w:i/>
          <w:sz w:val="22"/>
        </w:rPr>
        <w:t xml:space="preserve">Agency’s establishment </w:t>
      </w:r>
    </w:p>
    <w:p w14:paraId="3EEC0A21" w14:textId="77777777" w:rsidR="004E779C" w:rsidRPr="004E779C" w:rsidRDefault="004E779C" w:rsidP="004E779C">
      <w:pPr>
        <w:pStyle w:val="ListParagraph"/>
        <w:numPr>
          <w:ilvl w:val="1"/>
          <w:numId w:val="37"/>
        </w:numPr>
        <w:spacing w:after="160" w:line="259" w:lineRule="auto"/>
        <w:contextualSpacing/>
        <w:rPr>
          <w:i/>
          <w:sz w:val="22"/>
        </w:rPr>
      </w:pPr>
      <w:r w:rsidRPr="004E779C">
        <w:rPr>
          <w:i/>
          <w:sz w:val="22"/>
        </w:rPr>
        <w:t>How long, by whom, locations?</w:t>
      </w:r>
    </w:p>
    <w:p w14:paraId="004D6B82" w14:textId="77777777" w:rsidR="004E779C" w:rsidRPr="004E779C" w:rsidRDefault="004E779C" w:rsidP="004E779C">
      <w:pPr>
        <w:pStyle w:val="ListParagraph"/>
        <w:numPr>
          <w:ilvl w:val="0"/>
          <w:numId w:val="37"/>
        </w:numPr>
        <w:spacing w:after="160" w:line="259" w:lineRule="auto"/>
        <w:contextualSpacing/>
        <w:rPr>
          <w:i/>
          <w:sz w:val="22"/>
        </w:rPr>
      </w:pPr>
      <w:r w:rsidRPr="004E779C">
        <w:rPr>
          <w:i/>
          <w:sz w:val="22"/>
        </w:rPr>
        <w:t>Mission/Vision</w:t>
      </w:r>
    </w:p>
    <w:p w14:paraId="352213B3" w14:textId="77777777" w:rsidR="004E779C" w:rsidRPr="004E779C" w:rsidRDefault="004E779C" w:rsidP="004E779C">
      <w:pPr>
        <w:pStyle w:val="ListParagraph"/>
        <w:numPr>
          <w:ilvl w:val="0"/>
          <w:numId w:val="37"/>
        </w:numPr>
        <w:spacing w:after="160" w:line="259" w:lineRule="auto"/>
        <w:contextualSpacing/>
        <w:rPr>
          <w:i/>
          <w:sz w:val="22"/>
        </w:rPr>
      </w:pPr>
      <w:r w:rsidRPr="004E779C">
        <w:rPr>
          <w:i/>
          <w:sz w:val="22"/>
        </w:rPr>
        <w:t>Types of clients helped</w:t>
      </w:r>
    </w:p>
    <w:p w14:paraId="775A79B7" w14:textId="77777777" w:rsidR="004E779C" w:rsidRPr="004E779C" w:rsidRDefault="004E779C" w:rsidP="004E779C">
      <w:pPr>
        <w:pStyle w:val="ListParagraph"/>
        <w:numPr>
          <w:ilvl w:val="0"/>
          <w:numId w:val="37"/>
        </w:numPr>
        <w:spacing w:after="160" w:line="259" w:lineRule="auto"/>
        <w:contextualSpacing/>
        <w:rPr>
          <w:i/>
          <w:sz w:val="22"/>
        </w:rPr>
      </w:pPr>
      <w:r w:rsidRPr="004E779C">
        <w:rPr>
          <w:i/>
          <w:sz w:val="22"/>
        </w:rPr>
        <w:lastRenderedPageBreak/>
        <w:t>Funding sources (if any)</w:t>
      </w:r>
    </w:p>
    <w:p w14:paraId="64FC58D7" w14:textId="77777777" w:rsidR="004E779C" w:rsidRPr="004E779C" w:rsidRDefault="004E779C" w:rsidP="004E779C">
      <w:pPr>
        <w:pStyle w:val="ListParagraph"/>
        <w:numPr>
          <w:ilvl w:val="0"/>
          <w:numId w:val="37"/>
        </w:numPr>
        <w:spacing w:after="160" w:line="259" w:lineRule="auto"/>
        <w:contextualSpacing/>
        <w:rPr>
          <w:i/>
          <w:sz w:val="22"/>
        </w:rPr>
      </w:pPr>
      <w:r w:rsidRPr="004E779C">
        <w:rPr>
          <w:i/>
          <w:sz w:val="22"/>
        </w:rPr>
        <w:t>Service Projects/Programs</w:t>
      </w:r>
    </w:p>
    <w:p w14:paraId="3FE91795" w14:textId="77777777" w:rsidR="004E779C" w:rsidRPr="004E779C" w:rsidRDefault="004E779C" w:rsidP="004E779C">
      <w:pPr>
        <w:pStyle w:val="ListParagraph"/>
        <w:numPr>
          <w:ilvl w:val="0"/>
          <w:numId w:val="37"/>
        </w:numPr>
        <w:spacing w:after="160" w:line="259" w:lineRule="auto"/>
        <w:contextualSpacing/>
        <w:rPr>
          <w:i/>
          <w:sz w:val="22"/>
        </w:rPr>
      </w:pPr>
      <w:r w:rsidRPr="004E779C">
        <w:rPr>
          <w:i/>
          <w:sz w:val="22"/>
        </w:rPr>
        <w:t xml:space="preserve">Comparable agencies/services in the </w:t>
      </w:r>
      <w:r w:rsidR="00A6449D">
        <w:rPr>
          <w:i/>
          <w:sz w:val="22"/>
        </w:rPr>
        <w:t xml:space="preserve">US, Texas, and </w:t>
      </w:r>
      <w:r w:rsidRPr="004E779C">
        <w:rPr>
          <w:i/>
          <w:sz w:val="22"/>
        </w:rPr>
        <w:t>DFW area</w:t>
      </w:r>
    </w:p>
    <w:p w14:paraId="6C3A830C" w14:textId="77777777" w:rsidR="004E779C" w:rsidRPr="004E779C" w:rsidRDefault="004E779C" w:rsidP="004E779C">
      <w:pPr>
        <w:pStyle w:val="ListParagraph"/>
        <w:numPr>
          <w:ilvl w:val="0"/>
          <w:numId w:val="37"/>
        </w:numPr>
        <w:spacing w:after="160" w:line="259" w:lineRule="auto"/>
        <w:contextualSpacing/>
        <w:rPr>
          <w:i/>
          <w:sz w:val="22"/>
        </w:rPr>
      </w:pPr>
      <w:r w:rsidRPr="004E779C">
        <w:rPr>
          <w:i/>
          <w:sz w:val="22"/>
        </w:rPr>
        <w:t>Interesting tidbits of information</w:t>
      </w:r>
    </w:p>
    <w:p w14:paraId="1BC24DFC" w14:textId="77777777" w:rsidR="004E779C" w:rsidRPr="004E779C" w:rsidRDefault="004E779C" w:rsidP="004E779C">
      <w:pPr>
        <w:pStyle w:val="ListParagraph"/>
        <w:numPr>
          <w:ilvl w:val="0"/>
          <w:numId w:val="37"/>
        </w:numPr>
        <w:spacing w:after="160" w:line="259" w:lineRule="auto"/>
        <w:contextualSpacing/>
        <w:rPr>
          <w:i/>
          <w:sz w:val="22"/>
        </w:rPr>
      </w:pPr>
      <w:r w:rsidRPr="004E779C">
        <w:rPr>
          <w:i/>
          <w:sz w:val="22"/>
        </w:rPr>
        <w:t>Other relevant information that you think would be vital to know before visiting the site.</w:t>
      </w:r>
    </w:p>
    <w:p w14:paraId="0836824F" w14:textId="77777777" w:rsidR="00CC4355" w:rsidRPr="004E779C" w:rsidRDefault="004E779C" w:rsidP="00CC4355">
      <w:pPr>
        <w:pStyle w:val="ListParagraph"/>
        <w:numPr>
          <w:ilvl w:val="0"/>
          <w:numId w:val="37"/>
        </w:numPr>
        <w:spacing w:after="160" w:line="259" w:lineRule="auto"/>
        <w:contextualSpacing/>
      </w:pPr>
      <w:r w:rsidRPr="004E779C">
        <w:rPr>
          <w:i/>
          <w:sz w:val="22"/>
        </w:rPr>
        <w:t>Questions you want to ask the agency representative during the visit.</w:t>
      </w:r>
      <w:r w:rsidR="00E97F3B" w:rsidRPr="004E779C">
        <w:rPr>
          <w:sz w:val="22"/>
          <w:szCs w:val="22"/>
        </w:rPr>
        <w:br/>
      </w:r>
    </w:p>
    <w:p w14:paraId="2E31C84C" w14:textId="6F3D84BE" w:rsidR="00C91CA2" w:rsidRPr="00831B78" w:rsidRDefault="00A3161D" w:rsidP="00445550">
      <w:pPr>
        <w:pStyle w:val="ListParagraph"/>
        <w:numPr>
          <w:ilvl w:val="0"/>
          <w:numId w:val="21"/>
        </w:numPr>
        <w:rPr>
          <w:b/>
          <w:sz w:val="22"/>
          <w:szCs w:val="22"/>
          <w:highlight w:val="yellow"/>
        </w:rPr>
      </w:pPr>
      <w:r w:rsidRPr="00831B78">
        <w:rPr>
          <w:b/>
          <w:sz w:val="22"/>
          <w:szCs w:val="22"/>
          <w:highlight w:val="yellow"/>
        </w:rPr>
        <w:t>Professional Development</w:t>
      </w:r>
      <w:r w:rsidR="005E5463" w:rsidRPr="00831B78">
        <w:rPr>
          <w:b/>
          <w:sz w:val="22"/>
          <w:szCs w:val="22"/>
          <w:highlight w:val="yellow"/>
        </w:rPr>
        <w:t xml:space="preserve"> </w:t>
      </w:r>
      <w:r w:rsidR="00EC3C4D">
        <w:rPr>
          <w:b/>
          <w:sz w:val="22"/>
          <w:szCs w:val="22"/>
          <w:highlight w:val="yellow"/>
        </w:rPr>
        <w:t xml:space="preserve">Paper </w:t>
      </w:r>
      <w:r w:rsidR="005E5463" w:rsidRPr="00831B78">
        <w:rPr>
          <w:b/>
          <w:i/>
          <w:sz w:val="22"/>
          <w:szCs w:val="22"/>
          <w:highlight w:val="yellow"/>
        </w:rPr>
        <w:t>(</w:t>
      </w:r>
      <w:r w:rsidR="00445550" w:rsidRPr="00831B78">
        <w:rPr>
          <w:b/>
          <w:i/>
          <w:sz w:val="22"/>
          <w:szCs w:val="22"/>
          <w:highlight w:val="yellow"/>
        </w:rPr>
        <w:t xml:space="preserve">Grading </w:t>
      </w:r>
      <w:r w:rsidR="005E5463" w:rsidRPr="00831B78">
        <w:rPr>
          <w:b/>
          <w:i/>
          <w:sz w:val="22"/>
          <w:szCs w:val="22"/>
          <w:highlight w:val="yellow"/>
        </w:rPr>
        <w:t>20%)</w:t>
      </w:r>
    </w:p>
    <w:p w14:paraId="46DDDCE8" w14:textId="6C681E3C" w:rsidR="006074FA" w:rsidRPr="008F07C3" w:rsidRDefault="005E5463" w:rsidP="00445550">
      <w:pPr>
        <w:pStyle w:val="Default"/>
        <w:spacing w:after="32"/>
        <w:rPr>
          <w:sz w:val="22"/>
          <w:szCs w:val="22"/>
          <w:lang w:val="en-CA"/>
        </w:rPr>
      </w:pPr>
      <w:r>
        <w:rPr>
          <w:rFonts w:ascii="Times New Roman" w:hAnsi="Times New Roman" w:cs="Times New Roman"/>
          <w:color w:val="auto"/>
          <w:sz w:val="22"/>
          <w:szCs w:val="22"/>
        </w:rPr>
        <w:t>Submit a typed re</w:t>
      </w:r>
      <w:r w:rsidR="00AC0659">
        <w:rPr>
          <w:rFonts w:ascii="Times New Roman" w:hAnsi="Times New Roman" w:cs="Times New Roman"/>
          <w:color w:val="auto"/>
          <w:sz w:val="22"/>
          <w:szCs w:val="22"/>
        </w:rPr>
        <w:t>flection essay of 4-5 pages</w:t>
      </w:r>
      <w:r>
        <w:rPr>
          <w:rFonts w:ascii="Times New Roman" w:hAnsi="Times New Roman" w:cs="Times New Roman"/>
          <w:color w:val="auto"/>
          <w:sz w:val="22"/>
          <w:szCs w:val="22"/>
        </w:rPr>
        <w:t xml:space="preserve"> </w:t>
      </w:r>
      <w:r w:rsidR="00445550">
        <w:rPr>
          <w:rFonts w:ascii="Times New Roman" w:hAnsi="Times New Roman" w:cs="Times New Roman"/>
          <w:color w:val="auto"/>
          <w:sz w:val="22"/>
          <w:szCs w:val="22"/>
        </w:rPr>
        <w:t xml:space="preserve">(12” Times New Roman font, 1” margin all around) </w:t>
      </w:r>
      <w:r>
        <w:rPr>
          <w:rFonts w:ascii="Times New Roman" w:hAnsi="Times New Roman" w:cs="Times New Roman"/>
          <w:color w:val="auto"/>
          <w:sz w:val="22"/>
          <w:szCs w:val="22"/>
        </w:rPr>
        <w:t>about this</w:t>
      </w:r>
      <w:r w:rsidR="00C91CA2" w:rsidRPr="008F07C3">
        <w:rPr>
          <w:rFonts w:ascii="Times New Roman" w:hAnsi="Times New Roman" w:cs="Times New Roman"/>
          <w:color w:val="auto"/>
          <w:sz w:val="22"/>
          <w:szCs w:val="22"/>
        </w:rPr>
        <w:t xml:space="preserve"> study abroad experience</w:t>
      </w:r>
      <w:r w:rsidR="00A6449D">
        <w:rPr>
          <w:rFonts w:ascii="Times New Roman" w:hAnsi="Times New Roman" w:cs="Times New Roman"/>
          <w:color w:val="auto"/>
          <w:sz w:val="22"/>
          <w:szCs w:val="22"/>
        </w:rPr>
        <w:t xml:space="preserve"> in </w:t>
      </w:r>
      <w:r w:rsidR="00732E12">
        <w:rPr>
          <w:rFonts w:ascii="Times New Roman" w:hAnsi="Times New Roman" w:cs="Times New Roman"/>
          <w:color w:val="auto"/>
          <w:sz w:val="22"/>
          <w:szCs w:val="22"/>
        </w:rPr>
        <w:t>Thailand</w:t>
      </w:r>
      <w:r w:rsidR="00C91CA2" w:rsidRPr="008F07C3">
        <w:rPr>
          <w:rFonts w:ascii="Times New Roman" w:hAnsi="Times New Roman" w:cs="Times New Roman"/>
          <w:color w:val="auto"/>
          <w:sz w:val="22"/>
          <w:szCs w:val="22"/>
        </w:rPr>
        <w:t xml:space="preserve"> and describe how you have grown personally and professionally.</w:t>
      </w:r>
      <w:r w:rsidR="00036DD5" w:rsidRPr="008F07C3">
        <w:rPr>
          <w:rFonts w:ascii="Times New Roman" w:hAnsi="Times New Roman" w:cs="Times New Roman"/>
          <w:color w:val="auto"/>
          <w:sz w:val="22"/>
          <w:szCs w:val="22"/>
        </w:rPr>
        <w:t xml:space="preserve"> </w:t>
      </w:r>
      <w:r>
        <w:rPr>
          <w:rFonts w:ascii="Times New Roman" w:hAnsi="Times New Roman" w:cs="Times New Roman"/>
          <w:color w:val="auto"/>
          <w:sz w:val="22"/>
          <w:szCs w:val="22"/>
        </w:rPr>
        <w:t>Begin by elaborating</w:t>
      </w:r>
      <w:r w:rsidR="00036DD5" w:rsidRPr="008F07C3">
        <w:rPr>
          <w:rFonts w:ascii="Times New Roman" w:hAnsi="Times New Roman" w:cs="Times New Roman"/>
          <w:color w:val="auto"/>
          <w:sz w:val="22"/>
          <w:szCs w:val="22"/>
        </w:rPr>
        <w:t xml:space="preserve"> on what </w:t>
      </w:r>
      <w:r w:rsidR="00445550">
        <w:rPr>
          <w:rFonts w:ascii="Times New Roman" w:hAnsi="Times New Roman" w:cs="Times New Roman"/>
          <w:color w:val="auto"/>
          <w:sz w:val="22"/>
          <w:szCs w:val="22"/>
        </w:rPr>
        <w:t xml:space="preserve">you </w:t>
      </w:r>
      <w:r>
        <w:rPr>
          <w:rFonts w:ascii="Times New Roman" w:hAnsi="Times New Roman" w:cs="Times New Roman"/>
          <w:color w:val="auto"/>
          <w:sz w:val="22"/>
          <w:szCs w:val="22"/>
        </w:rPr>
        <w:t xml:space="preserve">knew </w:t>
      </w:r>
      <w:r w:rsidR="00A6449D">
        <w:rPr>
          <w:rFonts w:ascii="Times New Roman" w:hAnsi="Times New Roman" w:cs="Times New Roman"/>
          <w:color w:val="auto"/>
          <w:sz w:val="22"/>
          <w:szCs w:val="22"/>
        </w:rPr>
        <w:t xml:space="preserve">about </w:t>
      </w:r>
      <w:r w:rsidR="00732E12">
        <w:rPr>
          <w:rFonts w:ascii="Times New Roman" w:hAnsi="Times New Roman" w:cs="Times New Roman"/>
          <w:color w:val="auto"/>
          <w:sz w:val="22"/>
          <w:szCs w:val="22"/>
        </w:rPr>
        <w:t>Thailand</w:t>
      </w:r>
      <w:r w:rsidR="00445550">
        <w:rPr>
          <w:rFonts w:ascii="Times New Roman" w:hAnsi="Times New Roman" w:cs="Times New Roman"/>
          <w:color w:val="auto"/>
          <w:sz w:val="22"/>
          <w:szCs w:val="22"/>
        </w:rPr>
        <w:t>? W</w:t>
      </w:r>
      <w:r>
        <w:rPr>
          <w:rFonts w:ascii="Times New Roman" w:hAnsi="Times New Roman" w:cs="Times New Roman"/>
          <w:color w:val="auto"/>
          <w:sz w:val="22"/>
          <w:szCs w:val="22"/>
        </w:rPr>
        <w:t xml:space="preserve">hat </w:t>
      </w:r>
      <w:r w:rsidR="00036DD5" w:rsidRPr="008F07C3">
        <w:rPr>
          <w:rFonts w:ascii="Times New Roman" w:hAnsi="Times New Roman" w:cs="Times New Roman"/>
          <w:color w:val="auto"/>
          <w:sz w:val="22"/>
          <w:szCs w:val="22"/>
        </w:rPr>
        <w:t xml:space="preserve">expectations you </w:t>
      </w:r>
      <w:r w:rsidR="00445550">
        <w:rPr>
          <w:rFonts w:ascii="Times New Roman" w:hAnsi="Times New Roman" w:cs="Times New Roman"/>
          <w:color w:val="auto"/>
          <w:sz w:val="22"/>
          <w:szCs w:val="22"/>
        </w:rPr>
        <w:t>came</w:t>
      </w:r>
      <w:r>
        <w:rPr>
          <w:rFonts w:ascii="Times New Roman" w:hAnsi="Times New Roman" w:cs="Times New Roman"/>
          <w:color w:val="auto"/>
          <w:sz w:val="22"/>
          <w:szCs w:val="22"/>
        </w:rPr>
        <w:t xml:space="preserve"> </w:t>
      </w:r>
      <w:r w:rsidR="00036DD5" w:rsidRPr="008F07C3">
        <w:rPr>
          <w:rFonts w:ascii="Times New Roman" w:hAnsi="Times New Roman" w:cs="Times New Roman"/>
          <w:color w:val="auto"/>
          <w:sz w:val="22"/>
          <w:szCs w:val="22"/>
        </w:rPr>
        <w:t>with</w:t>
      </w:r>
      <w:r>
        <w:rPr>
          <w:rFonts w:ascii="Times New Roman" w:hAnsi="Times New Roman" w:cs="Times New Roman"/>
          <w:color w:val="auto"/>
          <w:sz w:val="22"/>
          <w:szCs w:val="22"/>
        </w:rPr>
        <w:t>?</w:t>
      </w:r>
      <w:r w:rsidR="00036DD5" w:rsidRPr="008F07C3">
        <w:rPr>
          <w:rFonts w:ascii="Times New Roman" w:hAnsi="Times New Roman" w:cs="Times New Roman"/>
          <w:color w:val="auto"/>
          <w:sz w:val="22"/>
          <w:szCs w:val="22"/>
        </w:rPr>
        <w:t xml:space="preserve"> </w:t>
      </w:r>
      <w:r>
        <w:rPr>
          <w:rFonts w:ascii="Times New Roman" w:hAnsi="Times New Roman" w:cs="Times New Roman"/>
          <w:color w:val="auto"/>
          <w:sz w:val="22"/>
          <w:szCs w:val="22"/>
        </w:rPr>
        <w:t>Were these expectations met?</w:t>
      </w:r>
      <w:r w:rsidR="00B2123C" w:rsidRPr="008F07C3">
        <w:rPr>
          <w:rFonts w:ascii="Times New Roman" w:hAnsi="Times New Roman" w:cs="Times New Roman"/>
          <w:color w:val="auto"/>
          <w:sz w:val="22"/>
          <w:szCs w:val="22"/>
        </w:rPr>
        <w:t xml:space="preserve"> </w:t>
      </w:r>
      <w:r>
        <w:rPr>
          <w:rFonts w:ascii="Times New Roman" w:hAnsi="Times New Roman" w:cs="Times New Roman"/>
          <w:color w:val="auto"/>
          <w:sz w:val="22"/>
          <w:szCs w:val="22"/>
        </w:rPr>
        <w:t>What</w:t>
      </w:r>
      <w:r w:rsidR="00036DD5" w:rsidRPr="008F07C3">
        <w:rPr>
          <w:rFonts w:ascii="Times New Roman" w:hAnsi="Times New Roman" w:cs="Times New Roman"/>
          <w:color w:val="auto"/>
          <w:sz w:val="22"/>
          <w:szCs w:val="22"/>
        </w:rPr>
        <w:t xml:space="preserve"> was </w:t>
      </w:r>
      <w:r w:rsidR="00216B1D" w:rsidRPr="008F07C3">
        <w:rPr>
          <w:rFonts w:ascii="Times New Roman" w:hAnsi="Times New Roman" w:cs="Times New Roman"/>
          <w:color w:val="auto"/>
          <w:sz w:val="22"/>
          <w:szCs w:val="22"/>
        </w:rPr>
        <w:t>unexpected</w:t>
      </w:r>
      <w:r>
        <w:rPr>
          <w:rFonts w:ascii="Times New Roman" w:hAnsi="Times New Roman" w:cs="Times New Roman"/>
          <w:color w:val="auto"/>
          <w:sz w:val="22"/>
          <w:szCs w:val="22"/>
        </w:rPr>
        <w:t xml:space="preserve"> and unbearable?</w:t>
      </w:r>
      <w:r w:rsidR="00036DD5" w:rsidRPr="008F07C3">
        <w:rPr>
          <w:rFonts w:ascii="Times New Roman" w:hAnsi="Times New Roman" w:cs="Times New Roman"/>
          <w:color w:val="auto"/>
          <w:sz w:val="22"/>
          <w:szCs w:val="22"/>
        </w:rPr>
        <w:t xml:space="preserve"> </w:t>
      </w:r>
      <w:r w:rsidR="00445550">
        <w:rPr>
          <w:rFonts w:ascii="Times New Roman" w:hAnsi="Times New Roman" w:cs="Times New Roman"/>
          <w:color w:val="auto"/>
          <w:sz w:val="22"/>
          <w:szCs w:val="22"/>
        </w:rPr>
        <w:t xml:space="preserve">What was exciting, joyful and empowering? </w:t>
      </w:r>
      <w:r w:rsidR="00216B1D" w:rsidRPr="008F07C3">
        <w:rPr>
          <w:rFonts w:ascii="Times New Roman" w:hAnsi="Times New Roman" w:cs="Times New Roman"/>
          <w:color w:val="auto"/>
          <w:sz w:val="22"/>
          <w:szCs w:val="22"/>
        </w:rPr>
        <w:t>I</w:t>
      </w:r>
      <w:r w:rsidR="00B2123C" w:rsidRPr="008F07C3">
        <w:rPr>
          <w:rFonts w:ascii="Times New Roman" w:hAnsi="Times New Roman" w:cs="Times New Roman"/>
          <w:color w:val="auto"/>
          <w:sz w:val="22"/>
          <w:szCs w:val="22"/>
        </w:rPr>
        <w:t>dentify you</w:t>
      </w:r>
      <w:r w:rsidR="00216B1D" w:rsidRPr="008F07C3">
        <w:rPr>
          <w:rFonts w:ascii="Times New Roman" w:hAnsi="Times New Roman" w:cs="Times New Roman"/>
          <w:color w:val="auto"/>
          <w:sz w:val="22"/>
          <w:szCs w:val="22"/>
        </w:rPr>
        <w:t>r</w:t>
      </w:r>
      <w:r w:rsidR="00B2123C" w:rsidRPr="008F07C3">
        <w:rPr>
          <w:rFonts w:ascii="Times New Roman" w:hAnsi="Times New Roman" w:cs="Times New Roman"/>
          <w:color w:val="auto"/>
          <w:sz w:val="22"/>
          <w:szCs w:val="22"/>
        </w:rPr>
        <w:t xml:space="preserve"> </w:t>
      </w:r>
      <w:r w:rsidR="00C91CA2" w:rsidRPr="008F07C3">
        <w:rPr>
          <w:rFonts w:ascii="Times New Roman" w:hAnsi="Times New Roman" w:cs="Times New Roman"/>
          <w:color w:val="auto"/>
          <w:sz w:val="22"/>
          <w:szCs w:val="22"/>
        </w:rPr>
        <w:t>most</w:t>
      </w:r>
      <w:r w:rsidR="00036DD5" w:rsidRPr="008F07C3">
        <w:rPr>
          <w:rFonts w:ascii="Times New Roman" w:hAnsi="Times New Roman" w:cs="Times New Roman"/>
          <w:color w:val="auto"/>
          <w:sz w:val="22"/>
          <w:szCs w:val="22"/>
        </w:rPr>
        <w:t xml:space="preserve"> valuable learning experiences</w:t>
      </w:r>
      <w:r w:rsidR="00445550">
        <w:rPr>
          <w:rFonts w:ascii="Times New Roman" w:hAnsi="Times New Roman" w:cs="Times New Roman"/>
          <w:color w:val="auto"/>
          <w:sz w:val="22"/>
          <w:szCs w:val="22"/>
        </w:rPr>
        <w:t xml:space="preserve"> and memories, underscoring what you will share with your family and friends. With your permission </w:t>
      </w:r>
      <w:r w:rsidR="00732E12">
        <w:rPr>
          <w:rFonts w:ascii="Times New Roman" w:hAnsi="Times New Roman" w:cs="Times New Roman"/>
          <w:color w:val="auto"/>
          <w:sz w:val="22"/>
          <w:szCs w:val="22"/>
        </w:rPr>
        <w:t>we</w:t>
      </w:r>
      <w:r w:rsidR="00445550">
        <w:rPr>
          <w:rFonts w:ascii="Times New Roman" w:hAnsi="Times New Roman" w:cs="Times New Roman"/>
          <w:color w:val="auto"/>
          <w:sz w:val="22"/>
          <w:szCs w:val="22"/>
        </w:rPr>
        <w:t xml:space="preserve"> would like to </w:t>
      </w:r>
      <w:r w:rsidR="00732E12">
        <w:rPr>
          <w:rFonts w:ascii="Times New Roman" w:hAnsi="Times New Roman" w:cs="Times New Roman"/>
          <w:color w:val="auto"/>
          <w:sz w:val="22"/>
          <w:szCs w:val="22"/>
        </w:rPr>
        <w:t>share some of these reflections with the study abroad office and future study abroad participants</w:t>
      </w:r>
      <w:r w:rsidR="00AC0659">
        <w:rPr>
          <w:rFonts w:ascii="Times New Roman" w:hAnsi="Times New Roman" w:cs="Times New Roman"/>
          <w:color w:val="auto"/>
          <w:sz w:val="22"/>
          <w:szCs w:val="22"/>
        </w:rPr>
        <w:t xml:space="preserve">. Turn this </w:t>
      </w:r>
      <w:r w:rsidR="00445550">
        <w:rPr>
          <w:rFonts w:ascii="Times New Roman" w:hAnsi="Times New Roman" w:cs="Times New Roman"/>
          <w:color w:val="auto"/>
          <w:sz w:val="22"/>
          <w:szCs w:val="22"/>
        </w:rPr>
        <w:t xml:space="preserve">reflection essay </w:t>
      </w:r>
      <w:proofErr w:type="gramStart"/>
      <w:r w:rsidR="00732E12">
        <w:rPr>
          <w:rFonts w:ascii="Times New Roman" w:hAnsi="Times New Roman" w:cs="Times New Roman"/>
          <w:color w:val="auto"/>
          <w:sz w:val="22"/>
          <w:szCs w:val="22"/>
        </w:rPr>
        <w:t>in</w:t>
      </w:r>
      <w:proofErr w:type="gramEnd"/>
      <w:r w:rsidR="00445550">
        <w:rPr>
          <w:rFonts w:ascii="Times New Roman" w:hAnsi="Times New Roman" w:cs="Times New Roman"/>
          <w:color w:val="auto"/>
          <w:sz w:val="22"/>
          <w:szCs w:val="22"/>
        </w:rPr>
        <w:t xml:space="preserve"> PDF</w:t>
      </w:r>
      <w:r w:rsidR="00EC3C4D">
        <w:rPr>
          <w:rFonts w:ascii="Times New Roman" w:hAnsi="Times New Roman" w:cs="Times New Roman"/>
          <w:color w:val="auto"/>
          <w:sz w:val="22"/>
          <w:szCs w:val="22"/>
        </w:rPr>
        <w:t xml:space="preserve"> </w:t>
      </w:r>
      <w:r w:rsidR="00732E12">
        <w:rPr>
          <w:rFonts w:ascii="Times New Roman" w:hAnsi="Times New Roman" w:cs="Times New Roman"/>
          <w:color w:val="auto"/>
          <w:sz w:val="22"/>
          <w:szCs w:val="22"/>
        </w:rPr>
        <w:t xml:space="preserve">format </w:t>
      </w:r>
      <w:r w:rsidR="00EC3C4D">
        <w:rPr>
          <w:rFonts w:ascii="Times New Roman" w:hAnsi="Times New Roman" w:cs="Times New Roman"/>
          <w:color w:val="auto"/>
          <w:sz w:val="22"/>
          <w:szCs w:val="22"/>
        </w:rPr>
        <w:t>via email</w:t>
      </w:r>
      <w:r w:rsidR="00732E12">
        <w:rPr>
          <w:rFonts w:ascii="Times New Roman" w:hAnsi="Times New Roman" w:cs="Times New Roman"/>
          <w:color w:val="auto"/>
          <w:sz w:val="22"/>
          <w:szCs w:val="22"/>
        </w:rPr>
        <w:t xml:space="preserve"> at the due date</w:t>
      </w:r>
    </w:p>
    <w:p w14:paraId="48708D31" w14:textId="77777777" w:rsidR="003C2FE5" w:rsidRPr="00431287" w:rsidRDefault="003C2FE5" w:rsidP="007A13CD">
      <w:pPr>
        <w:rPr>
          <w:sz w:val="22"/>
          <w:szCs w:val="22"/>
        </w:rPr>
      </w:pPr>
    </w:p>
    <w:p w14:paraId="20E573A2" w14:textId="77777777" w:rsidR="00860750" w:rsidRDefault="00860750" w:rsidP="00860750">
      <w:pPr>
        <w:pStyle w:val="ListParagraph"/>
        <w:rPr>
          <w:sz w:val="22"/>
          <w:szCs w:val="22"/>
        </w:rPr>
      </w:pPr>
    </w:p>
    <w:p w14:paraId="1D91D7BC" w14:textId="77777777" w:rsidR="006074FA" w:rsidRPr="008F07C3" w:rsidRDefault="006074FA" w:rsidP="006074FA">
      <w:pPr>
        <w:jc w:val="center"/>
        <w:rPr>
          <w:b/>
          <w:bCs/>
          <w:sz w:val="22"/>
          <w:szCs w:val="22"/>
        </w:rPr>
      </w:pPr>
      <w:r w:rsidRPr="008F07C3">
        <w:rPr>
          <w:sz w:val="22"/>
          <w:szCs w:val="22"/>
          <w:lang w:val="en-CA"/>
        </w:rPr>
        <w:fldChar w:fldCharType="begin"/>
      </w:r>
      <w:r w:rsidRPr="008F07C3">
        <w:rPr>
          <w:sz w:val="22"/>
          <w:szCs w:val="22"/>
          <w:lang w:val="en-CA"/>
        </w:rPr>
        <w:instrText xml:space="preserve"> SEQ CHAPTER \h \r 1</w:instrText>
      </w:r>
      <w:r w:rsidRPr="008F07C3">
        <w:rPr>
          <w:sz w:val="22"/>
          <w:szCs w:val="22"/>
          <w:lang w:val="en-CA"/>
        </w:rPr>
        <w:fldChar w:fldCharType="end"/>
      </w:r>
      <w:r w:rsidRPr="008F07C3">
        <w:rPr>
          <w:b/>
          <w:bCs/>
          <w:sz w:val="22"/>
          <w:szCs w:val="22"/>
        </w:rPr>
        <w:t>UNIVERSITY OF NORTH TEXAS - DEP</w:t>
      </w:r>
      <w:r w:rsidR="00B87689">
        <w:rPr>
          <w:b/>
          <w:bCs/>
          <w:sz w:val="22"/>
          <w:szCs w:val="22"/>
        </w:rPr>
        <w:t>ARTMENT OF REHABILITATION AND HEALTH SERVICES</w:t>
      </w:r>
      <w:r w:rsidRPr="008F07C3">
        <w:rPr>
          <w:b/>
          <w:bCs/>
          <w:sz w:val="22"/>
          <w:szCs w:val="22"/>
        </w:rPr>
        <w:t xml:space="preserve"> POLICY ON CHEATING AND PLAGIARISM</w:t>
      </w:r>
    </w:p>
    <w:p w14:paraId="7F0DFE84" w14:textId="77777777" w:rsidR="006074FA" w:rsidRPr="008F07C3" w:rsidRDefault="006074FA" w:rsidP="006074FA">
      <w:pPr>
        <w:rPr>
          <w:sz w:val="22"/>
          <w:szCs w:val="22"/>
        </w:rPr>
      </w:pPr>
    </w:p>
    <w:p w14:paraId="56EA0922" w14:textId="77777777" w:rsidR="006074FA" w:rsidRPr="008F07C3" w:rsidRDefault="006074FA" w:rsidP="006074FA">
      <w:pPr>
        <w:rPr>
          <w:sz w:val="22"/>
          <w:szCs w:val="22"/>
        </w:rPr>
      </w:pPr>
      <w:r w:rsidRPr="008F07C3">
        <w:rPr>
          <w:sz w:val="22"/>
          <w:szCs w:val="22"/>
        </w:rPr>
        <w:t>Notice of this policy shall be given in all public administration classes each semester, and written copies shall be available in the public administration departmental office.</w:t>
      </w:r>
    </w:p>
    <w:p w14:paraId="6B6D4EDE" w14:textId="77777777" w:rsidR="00A409F3" w:rsidRDefault="00A409F3" w:rsidP="006074FA">
      <w:pPr>
        <w:rPr>
          <w:sz w:val="22"/>
          <w:szCs w:val="22"/>
        </w:rPr>
      </w:pPr>
    </w:p>
    <w:p w14:paraId="5B777B9B" w14:textId="77777777" w:rsidR="006074FA" w:rsidRPr="008F07C3" w:rsidRDefault="006074FA" w:rsidP="006074FA">
      <w:pPr>
        <w:rPr>
          <w:b/>
          <w:sz w:val="22"/>
          <w:szCs w:val="22"/>
        </w:rPr>
      </w:pPr>
      <w:r w:rsidRPr="008F07C3">
        <w:rPr>
          <w:b/>
          <w:sz w:val="22"/>
          <w:szCs w:val="22"/>
        </w:rPr>
        <w:t>DEFINITIONS</w:t>
      </w:r>
    </w:p>
    <w:p w14:paraId="11CDC4F3" w14:textId="77777777" w:rsidR="00E65247" w:rsidRPr="008F07C3" w:rsidRDefault="006074FA" w:rsidP="006074FA">
      <w:pPr>
        <w:rPr>
          <w:sz w:val="22"/>
          <w:szCs w:val="22"/>
        </w:rPr>
      </w:pPr>
      <w:r w:rsidRPr="008F07C3">
        <w:rPr>
          <w:sz w:val="22"/>
          <w:szCs w:val="22"/>
        </w:rPr>
        <w:t>The UNT Code of Student Conduct and Discipline defines cheating and plagiarism "as the use of unauthorized books, notes, or otherwise securing help in a test; copying other's tests, assignments, reports, or term papers; representing the work of another as one's own; collaborating without authority with another student during an examination or in preparing academic work; or otherwise practicing scholastic dishonesty."</w:t>
      </w:r>
    </w:p>
    <w:p w14:paraId="1E095760" w14:textId="77777777" w:rsidR="00A409F3" w:rsidRDefault="00A409F3" w:rsidP="006074FA">
      <w:pPr>
        <w:rPr>
          <w:b/>
          <w:sz w:val="22"/>
          <w:szCs w:val="22"/>
        </w:rPr>
      </w:pPr>
    </w:p>
    <w:p w14:paraId="6769C115" w14:textId="77777777" w:rsidR="006074FA" w:rsidRPr="008F07C3" w:rsidRDefault="006074FA" w:rsidP="006074FA">
      <w:pPr>
        <w:rPr>
          <w:b/>
          <w:sz w:val="22"/>
          <w:szCs w:val="22"/>
        </w:rPr>
      </w:pPr>
      <w:r w:rsidRPr="008F07C3">
        <w:rPr>
          <w:b/>
          <w:sz w:val="22"/>
          <w:szCs w:val="22"/>
        </w:rPr>
        <w:t>PENALTIES</w:t>
      </w:r>
    </w:p>
    <w:p w14:paraId="5F214035" w14:textId="77777777" w:rsidR="006074FA" w:rsidRPr="008F07C3" w:rsidRDefault="006074FA" w:rsidP="006074FA">
      <w:pPr>
        <w:rPr>
          <w:sz w:val="22"/>
          <w:szCs w:val="22"/>
        </w:rPr>
      </w:pPr>
      <w:r w:rsidRPr="008F07C3">
        <w:rPr>
          <w:sz w:val="22"/>
          <w:szCs w:val="22"/>
        </w:rPr>
        <w:t>Normally, the minimum penalty for cheating or plagiarism is a grade of "F" in the course. In the case of graduate departmental exams, the minimum penalty shall be failure of all fields of the exam. Determination of cheating or plagiarism shall be made by the instructor in the course, or by the departmental faculty in the case of departmental exams.</w:t>
      </w:r>
    </w:p>
    <w:p w14:paraId="19A91B94" w14:textId="77777777" w:rsidR="006074FA" w:rsidRPr="008F07C3" w:rsidRDefault="006074FA" w:rsidP="006074FA">
      <w:pPr>
        <w:rPr>
          <w:sz w:val="22"/>
          <w:szCs w:val="22"/>
        </w:rPr>
      </w:pPr>
    </w:p>
    <w:p w14:paraId="0793CCF1" w14:textId="214372B2" w:rsidR="00F2395A" w:rsidRDefault="006074FA" w:rsidP="006074FA">
      <w:pPr>
        <w:rPr>
          <w:sz w:val="22"/>
          <w:szCs w:val="22"/>
        </w:rPr>
      </w:pPr>
      <w:r w:rsidRPr="008F07C3">
        <w:rPr>
          <w:sz w:val="22"/>
          <w:szCs w:val="22"/>
        </w:rPr>
        <w:t>Cases of cheating or plagiarism on graduate departmental exams, papers, theses, or dissertations shall automatically be referred to the departmental Curriculum and Degree Programs Committee. Cases of cheating of plagiarism in ordinary course work may, at the discretion of the instructor, be referred to the Curriculum and Degree Program[s] Committee in the case of either graduate or undergraduate students. This committee, acting as an agent of the Department, shall impose further penalties, or recommend further penalties to the Dean of Students, if they determine that the case warrants it. In all cases, the Dean of Students shall be informed in writing of the case.</w:t>
      </w:r>
      <w:r w:rsidR="00EC3C4D">
        <w:rPr>
          <w:sz w:val="22"/>
          <w:szCs w:val="22"/>
        </w:rPr>
        <w:br/>
      </w:r>
    </w:p>
    <w:p w14:paraId="4C29FAAA" w14:textId="77777777" w:rsidR="006074FA" w:rsidRPr="00F2395A" w:rsidRDefault="006074FA" w:rsidP="006074FA">
      <w:pPr>
        <w:rPr>
          <w:sz w:val="22"/>
          <w:szCs w:val="22"/>
        </w:rPr>
      </w:pPr>
      <w:r w:rsidRPr="008F07C3">
        <w:rPr>
          <w:b/>
          <w:sz w:val="22"/>
          <w:szCs w:val="22"/>
        </w:rPr>
        <w:t>APPEALS</w:t>
      </w:r>
    </w:p>
    <w:p w14:paraId="01821FAE" w14:textId="77777777" w:rsidR="006074FA" w:rsidRPr="008F07C3" w:rsidRDefault="006074FA" w:rsidP="006074FA">
      <w:pPr>
        <w:rPr>
          <w:sz w:val="22"/>
          <w:szCs w:val="22"/>
        </w:rPr>
      </w:pPr>
      <w:r w:rsidRPr="008F07C3">
        <w:rPr>
          <w:sz w:val="22"/>
          <w:szCs w:val="22"/>
        </w:rPr>
        <w:t>Students may appeal any decision under this policy by following the procedures laid down in the UNT Code of Student Conduct and Discipline.</w:t>
      </w:r>
    </w:p>
    <w:p w14:paraId="78061A78" w14:textId="77777777" w:rsidR="006074FA" w:rsidRPr="008F07C3" w:rsidRDefault="006074FA" w:rsidP="006074FA">
      <w:pPr>
        <w:rPr>
          <w:sz w:val="22"/>
          <w:szCs w:val="22"/>
        </w:rPr>
      </w:pPr>
    </w:p>
    <w:p w14:paraId="1D3259A5" w14:textId="77777777" w:rsidR="006074FA" w:rsidRPr="008F07C3" w:rsidRDefault="006074FA" w:rsidP="006074FA">
      <w:pPr>
        <w:rPr>
          <w:b/>
          <w:bCs/>
          <w:sz w:val="22"/>
          <w:szCs w:val="22"/>
        </w:rPr>
      </w:pPr>
    </w:p>
    <w:p w14:paraId="2FA5CB1C" w14:textId="77777777" w:rsidR="006074FA" w:rsidRPr="008F07C3" w:rsidRDefault="006074FA" w:rsidP="006074FA">
      <w:pPr>
        <w:jc w:val="center"/>
        <w:rPr>
          <w:sz w:val="22"/>
          <w:szCs w:val="22"/>
        </w:rPr>
      </w:pPr>
      <w:r w:rsidRPr="008F07C3">
        <w:rPr>
          <w:b/>
          <w:bCs/>
          <w:sz w:val="22"/>
          <w:szCs w:val="22"/>
        </w:rPr>
        <w:lastRenderedPageBreak/>
        <w:t>POLICY ON DISABILITY ACCOMMODATION</w:t>
      </w:r>
    </w:p>
    <w:p w14:paraId="066DC58C" w14:textId="77777777" w:rsidR="006074FA" w:rsidRPr="008F07C3" w:rsidRDefault="006074FA" w:rsidP="006074FA">
      <w:pPr>
        <w:rPr>
          <w:sz w:val="22"/>
          <w:szCs w:val="22"/>
        </w:rPr>
      </w:pPr>
    </w:p>
    <w:p w14:paraId="3C402D34" w14:textId="77777777" w:rsidR="006074FA" w:rsidRPr="008F07C3" w:rsidRDefault="006074FA" w:rsidP="006074FA">
      <w:pPr>
        <w:rPr>
          <w:sz w:val="22"/>
          <w:szCs w:val="22"/>
        </w:rPr>
      </w:pPr>
      <w:r w:rsidRPr="008F07C3">
        <w:rPr>
          <w:sz w:val="22"/>
          <w:szCs w:val="22"/>
        </w:rPr>
        <w:t>The Dep</w:t>
      </w:r>
      <w:r w:rsidR="00A765F6">
        <w:rPr>
          <w:sz w:val="22"/>
          <w:szCs w:val="22"/>
        </w:rPr>
        <w:t>artment of Rehab and Health Services</w:t>
      </w:r>
      <w:r w:rsidRPr="008F07C3">
        <w:rPr>
          <w:sz w:val="22"/>
          <w:szCs w:val="22"/>
        </w:rPr>
        <w:t>, in cooperation with the Office of Disability Accommodation, complies with the Americans with Disabilities Act in making reasonable accommodations for qualified students with disabilities. Please present your written accommodation request during regular office hours before the 12th class day of regular semesters (4th class day of summer sessions).</w:t>
      </w:r>
    </w:p>
    <w:p w14:paraId="0512F737" w14:textId="77777777" w:rsidR="006074FA" w:rsidRPr="008F07C3" w:rsidRDefault="006074FA" w:rsidP="00A765F6">
      <w:pPr>
        <w:tabs>
          <w:tab w:val="right" w:pos="9360"/>
        </w:tabs>
        <w:rPr>
          <w:sz w:val="22"/>
          <w:szCs w:val="22"/>
        </w:rPr>
      </w:pPr>
      <w:r w:rsidRPr="008F07C3">
        <w:rPr>
          <w:sz w:val="22"/>
          <w:szCs w:val="22"/>
        </w:rPr>
        <w:tab/>
      </w:r>
    </w:p>
    <w:p w14:paraId="43A2ABDB" w14:textId="77777777" w:rsidR="006074FA" w:rsidRPr="00E97F3B" w:rsidRDefault="006074FA" w:rsidP="006074FA">
      <w:pPr>
        <w:rPr>
          <w:sz w:val="22"/>
          <w:szCs w:val="22"/>
        </w:rPr>
      </w:pPr>
      <w:r w:rsidRPr="008F07C3">
        <w:rPr>
          <w:sz w:val="22"/>
          <w:szCs w:val="22"/>
        </w:rPr>
        <w:t>Adopted 1977, revised 1993.</w:t>
      </w:r>
    </w:p>
    <w:sectPr w:rsidR="006074FA" w:rsidRPr="00E97F3B" w:rsidSect="0079476F">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7A223" w14:textId="77777777" w:rsidR="00FC25F0" w:rsidRDefault="00FC25F0">
      <w:r>
        <w:separator/>
      </w:r>
    </w:p>
  </w:endnote>
  <w:endnote w:type="continuationSeparator" w:id="0">
    <w:p w14:paraId="565B268C" w14:textId="77777777" w:rsidR="00FC25F0" w:rsidRDefault="00FC2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9E00" w14:textId="77777777" w:rsidR="00A51B6C" w:rsidRDefault="00A51B6C" w:rsidP="004920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EC4DC6" w14:textId="77777777" w:rsidR="00A51B6C" w:rsidRDefault="00A51B6C" w:rsidP="004920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682335"/>
      <w:docPartObj>
        <w:docPartGallery w:val="Page Numbers (Bottom of Page)"/>
        <w:docPartUnique/>
      </w:docPartObj>
    </w:sdtPr>
    <w:sdtEndPr>
      <w:rPr>
        <w:noProof/>
      </w:rPr>
    </w:sdtEndPr>
    <w:sdtContent>
      <w:p w14:paraId="50093737" w14:textId="77777777" w:rsidR="00A51B6C" w:rsidRDefault="00A51B6C">
        <w:pPr>
          <w:pStyle w:val="Footer"/>
          <w:jc w:val="center"/>
        </w:pPr>
        <w:r>
          <w:fldChar w:fldCharType="begin"/>
        </w:r>
        <w:r>
          <w:instrText xml:space="preserve"> PAGE   \* MERGEFORMAT </w:instrText>
        </w:r>
        <w:r>
          <w:fldChar w:fldCharType="separate"/>
        </w:r>
        <w:r w:rsidR="000E2F40">
          <w:rPr>
            <w:noProof/>
          </w:rPr>
          <w:t>4</w:t>
        </w:r>
        <w:r>
          <w:rPr>
            <w:noProof/>
          </w:rPr>
          <w:fldChar w:fldCharType="end"/>
        </w:r>
      </w:p>
    </w:sdtContent>
  </w:sdt>
  <w:p w14:paraId="0C982268" w14:textId="77777777" w:rsidR="00A51B6C" w:rsidRPr="0079476F" w:rsidRDefault="00A51B6C">
    <w:pPr>
      <w:pStyle w:val="Foo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78B7B" w14:textId="77777777" w:rsidR="00FC25F0" w:rsidRDefault="00FC25F0">
      <w:r>
        <w:separator/>
      </w:r>
    </w:p>
  </w:footnote>
  <w:footnote w:type="continuationSeparator" w:id="0">
    <w:p w14:paraId="4F2823CA" w14:textId="77777777" w:rsidR="00FC25F0" w:rsidRDefault="00FC2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889"/>
    <w:multiLevelType w:val="hybridMultilevel"/>
    <w:tmpl w:val="5D0E6E9E"/>
    <w:lvl w:ilvl="0" w:tplc="D3923926">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173A3"/>
    <w:multiLevelType w:val="hybridMultilevel"/>
    <w:tmpl w:val="F91EB354"/>
    <w:lvl w:ilvl="0" w:tplc="D3923926">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01798"/>
    <w:multiLevelType w:val="hybridMultilevel"/>
    <w:tmpl w:val="DAB291CC"/>
    <w:lvl w:ilvl="0" w:tplc="0409000F">
      <w:start w:val="1"/>
      <w:numFmt w:val="decimal"/>
      <w:lvlText w:val="%1."/>
      <w:lvlJc w:val="left"/>
      <w:pPr>
        <w:tabs>
          <w:tab w:val="num" w:pos="720"/>
        </w:tabs>
        <w:ind w:left="720" w:hanging="360"/>
      </w:pPr>
    </w:lvl>
    <w:lvl w:ilvl="1" w:tplc="A2FA02F8">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654C92"/>
    <w:multiLevelType w:val="hybridMultilevel"/>
    <w:tmpl w:val="7C706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E6F83"/>
    <w:multiLevelType w:val="hybridMultilevel"/>
    <w:tmpl w:val="259080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1323D5"/>
    <w:multiLevelType w:val="hybridMultilevel"/>
    <w:tmpl w:val="C2502CA0"/>
    <w:lvl w:ilvl="0" w:tplc="D3923926">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4E5811"/>
    <w:multiLevelType w:val="hybridMultilevel"/>
    <w:tmpl w:val="AB3CC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4C7BF0"/>
    <w:multiLevelType w:val="hybridMultilevel"/>
    <w:tmpl w:val="07AA4F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179A2"/>
    <w:multiLevelType w:val="hybridMultilevel"/>
    <w:tmpl w:val="4912A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5B2097"/>
    <w:multiLevelType w:val="hybridMultilevel"/>
    <w:tmpl w:val="930E2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97F8F"/>
    <w:multiLevelType w:val="hybridMultilevel"/>
    <w:tmpl w:val="5A560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1050B"/>
    <w:multiLevelType w:val="hybridMultilevel"/>
    <w:tmpl w:val="566CE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44655"/>
    <w:multiLevelType w:val="hybridMultilevel"/>
    <w:tmpl w:val="FBF0A9DA"/>
    <w:lvl w:ilvl="0" w:tplc="D3923926">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2D5872"/>
    <w:multiLevelType w:val="hybridMultilevel"/>
    <w:tmpl w:val="83805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9318FE"/>
    <w:multiLevelType w:val="hybridMultilevel"/>
    <w:tmpl w:val="E034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FA184B"/>
    <w:multiLevelType w:val="hybridMultilevel"/>
    <w:tmpl w:val="635C3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5A7BE3"/>
    <w:multiLevelType w:val="hybridMultilevel"/>
    <w:tmpl w:val="46DA6C30"/>
    <w:lvl w:ilvl="0" w:tplc="D3923926">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452215"/>
    <w:multiLevelType w:val="hybridMultilevel"/>
    <w:tmpl w:val="5DB693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A762D3"/>
    <w:multiLevelType w:val="hybridMultilevel"/>
    <w:tmpl w:val="F8381C4C"/>
    <w:lvl w:ilvl="0" w:tplc="D3923926">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C777FA4"/>
    <w:multiLevelType w:val="hybridMultilevel"/>
    <w:tmpl w:val="46988F42"/>
    <w:lvl w:ilvl="0" w:tplc="94840F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E00B36"/>
    <w:multiLevelType w:val="hybridMultilevel"/>
    <w:tmpl w:val="A91AF6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093B25"/>
    <w:multiLevelType w:val="hybridMultilevel"/>
    <w:tmpl w:val="5C78C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0E31E9"/>
    <w:multiLevelType w:val="hybridMultilevel"/>
    <w:tmpl w:val="CF243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1B25C7"/>
    <w:multiLevelType w:val="hybridMultilevel"/>
    <w:tmpl w:val="05A85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CAB21D9"/>
    <w:multiLevelType w:val="hybridMultilevel"/>
    <w:tmpl w:val="C9705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AB67B6"/>
    <w:multiLevelType w:val="hybridMultilevel"/>
    <w:tmpl w:val="301E41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F21A9D"/>
    <w:multiLevelType w:val="hybridMultilevel"/>
    <w:tmpl w:val="C714C768"/>
    <w:lvl w:ilvl="0" w:tplc="843C77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805DB2"/>
    <w:multiLevelType w:val="hybridMultilevel"/>
    <w:tmpl w:val="AEC690EC"/>
    <w:lvl w:ilvl="0" w:tplc="D3923926">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903B30"/>
    <w:multiLevelType w:val="hybridMultilevel"/>
    <w:tmpl w:val="7D1C3BE4"/>
    <w:lvl w:ilvl="0" w:tplc="F2C64988">
      <w:start w:val="3"/>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750191"/>
    <w:multiLevelType w:val="hybridMultilevel"/>
    <w:tmpl w:val="4AAAF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3D3609"/>
    <w:multiLevelType w:val="hybridMultilevel"/>
    <w:tmpl w:val="F8A09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5070C3"/>
    <w:multiLevelType w:val="hybridMultilevel"/>
    <w:tmpl w:val="9404DF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0507C5"/>
    <w:multiLevelType w:val="hybridMultilevel"/>
    <w:tmpl w:val="710EB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9149E1"/>
    <w:multiLevelType w:val="hybridMultilevel"/>
    <w:tmpl w:val="5A560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421354"/>
    <w:multiLevelType w:val="multilevel"/>
    <w:tmpl w:val="9404DF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29F0E41"/>
    <w:multiLevelType w:val="hybridMultilevel"/>
    <w:tmpl w:val="0AB2A19A"/>
    <w:lvl w:ilvl="0" w:tplc="D3923926">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39C070F"/>
    <w:multiLevelType w:val="hybridMultilevel"/>
    <w:tmpl w:val="E74E55A6"/>
    <w:lvl w:ilvl="0" w:tplc="534CDF8A">
      <w:start w:val="1"/>
      <w:numFmt w:val="decimal"/>
      <w:lvlText w:val="%1."/>
      <w:lvlJc w:val="left"/>
      <w:pPr>
        <w:tabs>
          <w:tab w:val="num" w:pos="720"/>
        </w:tabs>
        <w:ind w:left="720" w:hanging="360"/>
      </w:pPr>
      <w:rPr>
        <w:rFonts w:ascii="Times New Roman" w:eastAsia="Times New Roman" w:hAnsi="Times New Roman" w:cs="Times New Roman"/>
        <w:i w:val="0"/>
      </w:rPr>
    </w:lvl>
    <w:lvl w:ilvl="1" w:tplc="0409000F">
      <w:start w:val="1"/>
      <w:numFmt w:val="decimal"/>
      <w:lvlText w:val="%2."/>
      <w:lvlJc w:val="left"/>
      <w:pPr>
        <w:tabs>
          <w:tab w:val="num" w:pos="1440"/>
        </w:tabs>
        <w:ind w:left="1440" w:hanging="360"/>
      </w:pPr>
      <w:rPr>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341C66"/>
    <w:multiLevelType w:val="hybridMultilevel"/>
    <w:tmpl w:val="8C46F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9419562">
    <w:abstractNumId w:val="2"/>
  </w:num>
  <w:num w:numId="2" w16cid:durableId="52513196">
    <w:abstractNumId w:val="14"/>
  </w:num>
  <w:num w:numId="3" w16cid:durableId="264578962">
    <w:abstractNumId w:val="18"/>
  </w:num>
  <w:num w:numId="4" w16cid:durableId="378819466">
    <w:abstractNumId w:val="35"/>
  </w:num>
  <w:num w:numId="5" w16cid:durableId="2091193033">
    <w:abstractNumId w:val="5"/>
  </w:num>
  <w:num w:numId="6" w16cid:durableId="1500389145">
    <w:abstractNumId w:val="12"/>
  </w:num>
  <w:num w:numId="7" w16cid:durableId="785655220">
    <w:abstractNumId w:val="27"/>
  </w:num>
  <w:num w:numId="8" w16cid:durableId="70929455">
    <w:abstractNumId w:val="16"/>
  </w:num>
  <w:num w:numId="9" w16cid:durableId="1731659857">
    <w:abstractNumId w:val="0"/>
  </w:num>
  <w:num w:numId="10" w16cid:durableId="1297877826">
    <w:abstractNumId w:val="1"/>
  </w:num>
  <w:num w:numId="11" w16cid:durableId="1799488787">
    <w:abstractNumId w:val="17"/>
  </w:num>
  <w:num w:numId="12" w16cid:durableId="1308775854">
    <w:abstractNumId w:val="36"/>
  </w:num>
  <w:num w:numId="13" w16cid:durableId="837623917">
    <w:abstractNumId w:val="6"/>
  </w:num>
  <w:num w:numId="14" w16cid:durableId="797727188">
    <w:abstractNumId w:val="15"/>
  </w:num>
  <w:num w:numId="15" w16cid:durableId="1033925876">
    <w:abstractNumId w:val="23"/>
  </w:num>
  <w:num w:numId="16" w16cid:durableId="1409232531">
    <w:abstractNumId w:val="31"/>
  </w:num>
  <w:num w:numId="17" w16cid:durableId="434137040">
    <w:abstractNumId w:val="34"/>
  </w:num>
  <w:num w:numId="18" w16cid:durableId="470902920">
    <w:abstractNumId w:val="20"/>
  </w:num>
  <w:num w:numId="19" w16cid:durableId="1946960134">
    <w:abstractNumId w:val="4"/>
  </w:num>
  <w:num w:numId="20" w16cid:durableId="1345788109">
    <w:abstractNumId w:val="13"/>
  </w:num>
  <w:num w:numId="21" w16cid:durableId="852300280">
    <w:abstractNumId w:val="3"/>
  </w:num>
  <w:num w:numId="22" w16cid:durableId="565184719">
    <w:abstractNumId w:val="28"/>
  </w:num>
  <w:num w:numId="23" w16cid:durableId="786704627">
    <w:abstractNumId w:val="8"/>
  </w:num>
  <w:num w:numId="24" w16cid:durableId="1377005330">
    <w:abstractNumId w:val="19"/>
  </w:num>
  <w:num w:numId="25" w16cid:durableId="260189193">
    <w:abstractNumId w:val="26"/>
  </w:num>
  <w:num w:numId="26" w16cid:durableId="208416681">
    <w:abstractNumId w:val="37"/>
  </w:num>
  <w:num w:numId="27" w16cid:durableId="995766090">
    <w:abstractNumId w:val="33"/>
  </w:num>
  <w:num w:numId="28" w16cid:durableId="88083880">
    <w:abstractNumId w:val="30"/>
  </w:num>
  <w:num w:numId="29" w16cid:durableId="1532571689">
    <w:abstractNumId w:val="22"/>
  </w:num>
  <w:num w:numId="30" w16cid:durableId="1410348735">
    <w:abstractNumId w:val="9"/>
  </w:num>
  <w:num w:numId="31" w16cid:durableId="578444700">
    <w:abstractNumId w:val="29"/>
  </w:num>
  <w:num w:numId="32" w16cid:durableId="722799246">
    <w:abstractNumId w:val="10"/>
  </w:num>
  <w:num w:numId="33" w16cid:durableId="714424974">
    <w:abstractNumId w:val="24"/>
  </w:num>
  <w:num w:numId="34" w16cid:durableId="1836870941">
    <w:abstractNumId w:val="11"/>
  </w:num>
  <w:num w:numId="35" w16cid:durableId="381830899">
    <w:abstractNumId w:val="25"/>
  </w:num>
  <w:num w:numId="36" w16cid:durableId="803961221">
    <w:abstractNumId w:val="21"/>
  </w:num>
  <w:num w:numId="37" w16cid:durableId="1018191502">
    <w:abstractNumId w:val="7"/>
  </w:num>
  <w:num w:numId="38" w16cid:durableId="18917202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F47"/>
    <w:rsid w:val="000024D1"/>
    <w:rsid w:val="00026871"/>
    <w:rsid w:val="00036DD5"/>
    <w:rsid w:val="000618D7"/>
    <w:rsid w:val="00063495"/>
    <w:rsid w:val="000775F0"/>
    <w:rsid w:val="0009486A"/>
    <w:rsid w:val="000A484E"/>
    <w:rsid w:val="000B471A"/>
    <w:rsid w:val="000C0A4D"/>
    <w:rsid w:val="000C2817"/>
    <w:rsid w:val="000D0109"/>
    <w:rsid w:val="000D4CAF"/>
    <w:rsid w:val="000D5A17"/>
    <w:rsid w:val="000E2CD3"/>
    <w:rsid w:val="000E2F40"/>
    <w:rsid w:val="0010126A"/>
    <w:rsid w:val="0011087B"/>
    <w:rsid w:val="00114E51"/>
    <w:rsid w:val="00124DA9"/>
    <w:rsid w:val="00126FDA"/>
    <w:rsid w:val="001324B0"/>
    <w:rsid w:val="001360AA"/>
    <w:rsid w:val="0014021F"/>
    <w:rsid w:val="00142931"/>
    <w:rsid w:val="0015478D"/>
    <w:rsid w:val="00181E04"/>
    <w:rsid w:val="00186D6C"/>
    <w:rsid w:val="00195C86"/>
    <w:rsid w:val="001B0E08"/>
    <w:rsid w:val="001D4567"/>
    <w:rsid w:val="001D5BF2"/>
    <w:rsid w:val="001E0AE1"/>
    <w:rsid w:val="001E2D60"/>
    <w:rsid w:val="001F4FF7"/>
    <w:rsid w:val="00202C56"/>
    <w:rsid w:val="002030B1"/>
    <w:rsid w:val="00216B1D"/>
    <w:rsid w:val="0022634E"/>
    <w:rsid w:val="002301D1"/>
    <w:rsid w:val="00234F47"/>
    <w:rsid w:val="0024108D"/>
    <w:rsid w:val="00243653"/>
    <w:rsid w:val="00274EC9"/>
    <w:rsid w:val="00276898"/>
    <w:rsid w:val="00292E95"/>
    <w:rsid w:val="002A62E8"/>
    <w:rsid w:val="002B58F7"/>
    <w:rsid w:val="002D0FF4"/>
    <w:rsid w:val="002D3351"/>
    <w:rsid w:val="002E20C0"/>
    <w:rsid w:val="003001D6"/>
    <w:rsid w:val="00301262"/>
    <w:rsid w:val="00306552"/>
    <w:rsid w:val="00311BC2"/>
    <w:rsid w:val="003131D4"/>
    <w:rsid w:val="003564B3"/>
    <w:rsid w:val="00371080"/>
    <w:rsid w:val="0037170C"/>
    <w:rsid w:val="003719EA"/>
    <w:rsid w:val="003759A7"/>
    <w:rsid w:val="0037636E"/>
    <w:rsid w:val="00387E25"/>
    <w:rsid w:val="003B0F1D"/>
    <w:rsid w:val="003B3A32"/>
    <w:rsid w:val="003C2FE5"/>
    <w:rsid w:val="003D1350"/>
    <w:rsid w:val="003D60F7"/>
    <w:rsid w:val="003F008B"/>
    <w:rsid w:val="003F6ED9"/>
    <w:rsid w:val="003F70A9"/>
    <w:rsid w:val="003F7119"/>
    <w:rsid w:val="004004F5"/>
    <w:rsid w:val="0040167D"/>
    <w:rsid w:val="00417FD5"/>
    <w:rsid w:val="004244F2"/>
    <w:rsid w:val="00425FF9"/>
    <w:rsid w:val="00431287"/>
    <w:rsid w:val="00445550"/>
    <w:rsid w:val="00447C94"/>
    <w:rsid w:val="0045545C"/>
    <w:rsid w:val="00455FBA"/>
    <w:rsid w:val="00461DB3"/>
    <w:rsid w:val="004920D0"/>
    <w:rsid w:val="00492C6F"/>
    <w:rsid w:val="00492D1E"/>
    <w:rsid w:val="004B7CDC"/>
    <w:rsid w:val="004C2BE4"/>
    <w:rsid w:val="004D3C35"/>
    <w:rsid w:val="004E779C"/>
    <w:rsid w:val="004F5D14"/>
    <w:rsid w:val="00520DAA"/>
    <w:rsid w:val="00532509"/>
    <w:rsid w:val="00540A3A"/>
    <w:rsid w:val="00544FDA"/>
    <w:rsid w:val="00545B26"/>
    <w:rsid w:val="0056145B"/>
    <w:rsid w:val="005757CF"/>
    <w:rsid w:val="00594C23"/>
    <w:rsid w:val="005A0291"/>
    <w:rsid w:val="005B294B"/>
    <w:rsid w:val="005B39B3"/>
    <w:rsid w:val="005C6D29"/>
    <w:rsid w:val="005C77CA"/>
    <w:rsid w:val="005D654D"/>
    <w:rsid w:val="005E3BDB"/>
    <w:rsid w:val="005E5463"/>
    <w:rsid w:val="005F21F2"/>
    <w:rsid w:val="005F25FB"/>
    <w:rsid w:val="005F5121"/>
    <w:rsid w:val="006074FA"/>
    <w:rsid w:val="0062136E"/>
    <w:rsid w:val="0062179F"/>
    <w:rsid w:val="00655481"/>
    <w:rsid w:val="00677A19"/>
    <w:rsid w:val="0069007A"/>
    <w:rsid w:val="00692C22"/>
    <w:rsid w:val="00695EB2"/>
    <w:rsid w:val="006A505E"/>
    <w:rsid w:val="006D11F6"/>
    <w:rsid w:val="006E34D0"/>
    <w:rsid w:val="00706128"/>
    <w:rsid w:val="00711C36"/>
    <w:rsid w:val="007265F2"/>
    <w:rsid w:val="00732E12"/>
    <w:rsid w:val="007418C1"/>
    <w:rsid w:val="007508A5"/>
    <w:rsid w:val="0075277B"/>
    <w:rsid w:val="00781D6B"/>
    <w:rsid w:val="0079207B"/>
    <w:rsid w:val="0079476F"/>
    <w:rsid w:val="007A13CD"/>
    <w:rsid w:val="007A1C39"/>
    <w:rsid w:val="007A467D"/>
    <w:rsid w:val="007B0689"/>
    <w:rsid w:val="007B46C0"/>
    <w:rsid w:val="007C1A74"/>
    <w:rsid w:val="007D630D"/>
    <w:rsid w:val="007D714B"/>
    <w:rsid w:val="007E08B1"/>
    <w:rsid w:val="007F700F"/>
    <w:rsid w:val="008141F3"/>
    <w:rsid w:val="008200A7"/>
    <w:rsid w:val="00831B78"/>
    <w:rsid w:val="00860750"/>
    <w:rsid w:val="00874559"/>
    <w:rsid w:val="008871A3"/>
    <w:rsid w:val="008A0E47"/>
    <w:rsid w:val="008C3103"/>
    <w:rsid w:val="008C32F5"/>
    <w:rsid w:val="008D0AE7"/>
    <w:rsid w:val="008D65B2"/>
    <w:rsid w:val="008E71D4"/>
    <w:rsid w:val="008F07C3"/>
    <w:rsid w:val="008F655D"/>
    <w:rsid w:val="008F71CE"/>
    <w:rsid w:val="00905B3D"/>
    <w:rsid w:val="00927AF0"/>
    <w:rsid w:val="00931BD9"/>
    <w:rsid w:val="00947EB9"/>
    <w:rsid w:val="00953F3D"/>
    <w:rsid w:val="00955330"/>
    <w:rsid w:val="00956F00"/>
    <w:rsid w:val="00957D21"/>
    <w:rsid w:val="00960A85"/>
    <w:rsid w:val="00964B45"/>
    <w:rsid w:val="00967D87"/>
    <w:rsid w:val="00972046"/>
    <w:rsid w:val="0097305B"/>
    <w:rsid w:val="00987920"/>
    <w:rsid w:val="009901CC"/>
    <w:rsid w:val="009A2D4F"/>
    <w:rsid w:val="009B79EA"/>
    <w:rsid w:val="009C6EAB"/>
    <w:rsid w:val="009E3C4C"/>
    <w:rsid w:val="009F3533"/>
    <w:rsid w:val="00A011FE"/>
    <w:rsid w:val="00A05133"/>
    <w:rsid w:val="00A14F78"/>
    <w:rsid w:val="00A21C7A"/>
    <w:rsid w:val="00A2770F"/>
    <w:rsid w:val="00A3161D"/>
    <w:rsid w:val="00A409F3"/>
    <w:rsid w:val="00A44CB3"/>
    <w:rsid w:val="00A5076A"/>
    <w:rsid w:val="00A51B6C"/>
    <w:rsid w:val="00A60971"/>
    <w:rsid w:val="00A6449D"/>
    <w:rsid w:val="00A66E56"/>
    <w:rsid w:val="00A67663"/>
    <w:rsid w:val="00A765F6"/>
    <w:rsid w:val="00A81162"/>
    <w:rsid w:val="00A97CB2"/>
    <w:rsid w:val="00AC0659"/>
    <w:rsid w:val="00AC4F96"/>
    <w:rsid w:val="00AD15BA"/>
    <w:rsid w:val="00AD481B"/>
    <w:rsid w:val="00AE420B"/>
    <w:rsid w:val="00AF161F"/>
    <w:rsid w:val="00B03E91"/>
    <w:rsid w:val="00B05B0E"/>
    <w:rsid w:val="00B06D69"/>
    <w:rsid w:val="00B07FFC"/>
    <w:rsid w:val="00B12154"/>
    <w:rsid w:val="00B17436"/>
    <w:rsid w:val="00B2123C"/>
    <w:rsid w:val="00B240D7"/>
    <w:rsid w:val="00B27549"/>
    <w:rsid w:val="00B30A4D"/>
    <w:rsid w:val="00B31B99"/>
    <w:rsid w:val="00B36F10"/>
    <w:rsid w:val="00B52A12"/>
    <w:rsid w:val="00B56A71"/>
    <w:rsid w:val="00B619E8"/>
    <w:rsid w:val="00B755AF"/>
    <w:rsid w:val="00B774A1"/>
    <w:rsid w:val="00B819D4"/>
    <w:rsid w:val="00B82963"/>
    <w:rsid w:val="00B87689"/>
    <w:rsid w:val="00B937FA"/>
    <w:rsid w:val="00B97E12"/>
    <w:rsid w:val="00BA7D8C"/>
    <w:rsid w:val="00BB27E8"/>
    <w:rsid w:val="00BB68F3"/>
    <w:rsid w:val="00BC1FE3"/>
    <w:rsid w:val="00BC7262"/>
    <w:rsid w:val="00BD4B75"/>
    <w:rsid w:val="00BD6063"/>
    <w:rsid w:val="00BE3355"/>
    <w:rsid w:val="00C011B6"/>
    <w:rsid w:val="00C044B8"/>
    <w:rsid w:val="00C1499A"/>
    <w:rsid w:val="00C16280"/>
    <w:rsid w:val="00C22B99"/>
    <w:rsid w:val="00C50826"/>
    <w:rsid w:val="00C544B6"/>
    <w:rsid w:val="00C91CA2"/>
    <w:rsid w:val="00CC4355"/>
    <w:rsid w:val="00CD14B4"/>
    <w:rsid w:val="00CE052C"/>
    <w:rsid w:val="00CE65B3"/>
    <w:rsid w:val="00CE6F71"/>
    <w:rsid w:val="00CF4A9F"/>
    <w:rsid w:val="00CF587D"/>
    <w:rsid w:val="00D00779"/>
    <w:rsid w:val="00D05B05"/>
    <w:rsid w:val="00D17B1B"/>
    <w:rsid w:val="00D44221"/>
    <w:rsid w:val="00D51EF4"/>
    <w:rsid w:val="00D644F7"/>
    <w:rsid w:val="00D674EC"/>
    <w:rsid w:val="00D67E4F"/>
    <w:rsid w:val="00D77149"/>
    <w:rsid w:val="00D81C3D"/>
    <w:rsid w:val="00D92F54"/>
    <w:rsid w:val="00D936EC"/>
    <w:rsid w:val="00DB4853"/>
    <w:rsid w:val="00DC2396"/>
    <w:rsid w:val="00DC7088"/>
    <w:rsid w:val="00DC7425"/>
    <w:rsid w:val="00DE7E3E"/>
    <w:rsid w:val="00DF2D62"/>
    <w:rsid w:val="00E0151C"/>
    <w:rsid w:val="00E06747"/>
    <w:rsid w:val="00E11E5F"/>
    <w:rsid w:val="00E20E83"/>
    <w:rsid w:val="00E2225F"/>
    <w:rsid w:val="00E230E0"/>
    <w:rsid w:val="00E2705D"/>
    <w:rsid w:val="00E3609B"/>
    <w:rsid w:val="00E42101"/>
    <w:rsid w:val="00E469F2"/>
    <w:rsid w:val="00E47E50"/>
    <w:rsid w:val="00E5686C"/>
    <w:rsid w:val="00E60EFD"/>
    <w:rsid w:val="00E65247"/>
    <w:rsid w:val="00E65DAD"/>
    <w:rsid w:val="00E7211C"/>
    <w:rsid w:val="00E91F26"/>
    <w:rsid w:val="00E94824"/>
    <w:rsid w:val="00E97BBE"/>
    <w:rsid w:val="00E97F3B"/>
    <w:rsid w:val="00EA6A4D"/>
    <w:rsid w:val="00EB2723"/>
    <w:rsid w:val="00EC3086"/>
    <w:rsid w:val="00EC3C4D"/>
    <w:rsid w:val="00EC657F"/>
    <w:rsid w:val="00ED7691"/>
    <w:rsid w:val="00EE7DE9"/>
    <w:rsid w:val="00EF766A"/>
    <w:rsid w:val="00F2395A"/>
    <w:rsid w:val="00F36FB1"/>
    <w:rsid w:val="00F53525"/>
    <w:rsid w:val="00F57BB8"/>
    <w:rsid w:val="00F618A1"/>
    <w:rsid w:val="00F67639"/>
    <w:rsid w:val="00F72957"/>
    <w:rsid w:val="00F83496"/>
    <w:rsid w:val="00F83A5F"/>
    <w:rsid w:val="00F92793"/>
    <w:rsid w:val="00F95AD7"/>
    <w:rsid w:val="00F97908"/>
    <w:rsid w:val="00FA5AB3"/>
    <w:rsid w:val="00FB56F5"/>
    <w:rsid w:val="00FC25F0"/>
    <w:rsid w:val="00FD174D"/>
    <w:rsid w:val="00FD659E"/>
    <w:rsid w:val="00FF5F6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D26E4"/>
  <w15:docId w15:val="{969EB040-1FB0-46BE-9603-29D075E4B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60F7"/>
    <w:rPr>
      <w:sz w:val="24"/>
      <w:szCs w:val="24"/>
      <w:lang w:bidi="ar-SA"/>
    </w:rPr>
  </w:style>
  <w:style w:type="paragraph" w:styleId="Heading1">
    <w:name w:val="heading 1"/>
    <w:basedOn w:val="Normal"/>
    <w:next w:val="Normal"/>
    <w:qFormat/>
    <w:rsid w:val="00A60971"/>
    <w:pPr>
      <w:keepNext/>
      <w:outlineLvl w:val="0"/>
    </w:pPr>
    <w:rPr>
      <w:b/>
      <w:sz w:val="28"/>
    </w:rPr>
  </w:style>
  <w:style w:type="paragraph" w:styleId="Heading6">
    <w:name w:val="heading 6"/>
    <w:basedOn w:val="Normal"/>
    <w:next w:val="Normal"/>
    <w:qFormat/>
    <w:rsid w:val="00A60971"/>
    <w:pPr>
      <w:keepNext/>
      <w:outlineLvl w:val="5"/>
    </w:pPr>
    <w:rPr>
      <w:rFonts w:ascii="Arial" w:hAnsi="Arial" w:cs="Arial"/>
      <w:bCs/>
      <w:sz w:val="22"/>
      <w:u w:val="single"/>
    </w:rPr>
  </w:style>
  <w:style w:type="paragraph" w:styleId="Heading7">
    <w:name w:val="heading 7"/>
    <w:basedOn w:val="Normal"/>
    <w:next w:val="Normal"/>
    <w:qFormat/>
    <w:rsid w:val="00A60971"/>
    <w:pPr>
      <w:keepNext/>
      <w:outlineLvl w:val="6"/>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9476F"/>
    <w:pPr>
      <w:tabs>
        <w:tab w:val="center" w:pos="4320"/>
        <w:tab w:val="right" w:pos="8640"/>
      </w:tabs>
    </w:pPr>
  </w:style>
  <w:style w:type="character" w:styleId="PageNumber">
    <w:name w:val="page number"/>
    <w:basedOn w:val="DefaultParagraphFont"/>
    <w:rsid w:val="0079476F"/>
  </w:style>
  <w:style w:type="paragraph" w:styleId="Header">
    <w:name w:val="header"/>
    <w:basedOn w:val="Normal"/>
    <w:rsid w:val="0079476F"/>
    <w:pPr>
      <w:tabs>
        <w:tab w:val="center" w:pos="4320"/>
        <w:tab w:val="right" w:pos="8640"/>
      </w:tabs>
    </w:pPr>
  </w:style>
  <w:style w:type="character" w:styleId="Hyperlink">
    <w:name w:val="Hyperlink"/>
    <w:rsid w:val="0079476F"/>
    <w:rPr>
      <w:color w:val="0000FF"/>
      <w:u w:val="single"/>
    </w:rPr>
  </w:style>
  <w:style w:type="paragraph" w:styleId="NormalWeb">
    <w:name w:val="Normal (Web)"/>
    <w:basedOn w:val="Normal"/>
    <w:rsid w:val="00F92793"/>
    <w:pPr>
      <w:spacing w:before="100" w:beforeAutospacing="1" w:after="100" w:afterAutospacing="1"/>
    </w:pPr>
  </w:style>
  <w:style w:type="character" w:customStyle="1" w:styleId="yshortcuts">
    <w:name w:val="yshortcuts"/>
    <w:basedOn w:val="DefaultParagraphFont"/>
    <w:rsid w:val="00E0151C"/>
  </w:style>
  <w:style w:type="character" w:styleId="Strong">
    <w:name w:val="Strong"/>
    <w:qFormat/>
    <w:rsid w:val="00E0151C"/>
    <w:rPr>
      <w:b/>
      <w:bCs/>
    </w:rPr>
  </w:style>
  <w:style w:type="paragraph" w:styleId="BalloonText">
    <w:name w:val="Balloon Text"/>
    <w:basedOn w:val="Normal"/>
    <w:link w:val="BalloonTextChar"/>
    <w:rsid w:val="00B56A71"/>
    <w:rPr>
      <w:rFonts w:ascii="Tahoma" w:hAnsi="Tahoma" w:cs="Mangal"/>
      <w:sz w:val="16"/>
      <w:szCs w:val="16"/>
      <w:lang w:bidi="hi-IN"/>
    </w:rPr>
  </w:style>
  <w:style w:type="character" w:customStyle="1" w:styleId="BalloonTextChar">
    <w:name w:val="Balloon Text Char"/>
    <w:link w:val="BalloonText"/>
    <w:rsid w:val="00B56A71"/>
    <w:rPr>
      <w:rFonts w:ascii="Tahoma" w:hAnsi="Tahoma" w:cs="Tahoma"/>
      <w:sz w:val="16"/>
      <w:szCs w:val="16"/>
    </w:rPr>
  </w:style>
  <w:style w:type="paragraph" w:styleId="ListParagraph">
    <w:name w:val="List Paragraph"/>
    <w:basedOn w:val="Normal"/>
    <w:uiPriority w:val="34"/>
    <w:qFormat/>
    <w:rsid w:val="00BB27E8"/>
    <w:pPr>
      <w:ind w:left="720"/>
    </w:pPr>
  </w:style>
  <w:style w:type="paragraph" w:customStyle="1" w:styleId="Default">
    <w:name w:val="Default"/>
    <w:rsid w:val="00695EB2"/>
    <w:pPr>
      <w:autoSpaceDE w:val="0"/>
      <w:autoSpaceDN w:val="0"/>
      <w:adjustRightInd w:val="0"/>
    </w:pPr>
    <w:rPr>
      <w:rFonts w:ascii="Arial" w:hAnsi="Arial" w:cs="Arial"/>
      <w:color w:val="000000"/>
      <w:sz w:val="24"/>
      <w:szCs w:val="24"/>
      <w:lang w:bidi="ar-SA"/>
    </w:rPr>
  </w:style>
  <w:style w:type="character" w:customStyle="1" w:styleId="apple-converted-space">
    <w:name w:val="apple-converted-space"/>
    <w:basedOn w:val="DefaultParagraphFont"/>
    <w:rsid w:val="00860750"/>
  </w:style>
  <w:style w:type="character" w:customStyle="1" w:styleId="FooterChar">
    <w:name w:val="Footer Char"/>
    <w:basedOn w:val="DefaultParagraphFont"/>
    <w:link w:val="Footer"/>
    <w:uiPriority w:val="99"/>
    <w:rsid w:val="0062136E"/>
    <w:rPr>
      <w:sz w:val="24"/>
      <w:szCs w:val="24"/>
      <w:lang w:bidi="ar-SA"/>
    </w:rPr>
  </w:style>
  <w:style w:type="character" w:customStyle="1" w:styleId="UnresolvedMention1">
    <w:name w:val="Unresolved Mention1"/>
    <w:basedOn w:val="DefaultParagraphFont"/>
    <w:uiPriority w:val="99"/>
    <w:semiHidden/>
    <w:unhideWhenUsed/>
    <w:rsid w:val="00447C94"/>
    <w:rPr>
      <w:color w:val="808080"/>
      <w:shd w:val="clear" w:color="auto" w:fill="E6E6E6"/>
    </w:rPr>
  </w:style>
  <w:style w:type="character" w:styleId="UnresolvedMention">
    <w:name w:val="Unresolved Mention"/>
    <w:basedOn w:val="DefaultParagraphFont"/>
    <w:uiPriority w:val="99"/>
    <w:semiHidden/>
    <w:unhideWhenUsed/>
    <w:rsid w:val="00BB68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036029">
      <w:bodyDiv w:val="1"/>
      <w:marLeft w:val="0"/>
      <w:marRight w:val="0"/>
      <w:marTop w:val="0"/>
      <w:marBottom w:val="0"/>
      <w:divBdr>
        <w:top w:val="none" w:sz="0" w:space="0" w:color="auto"/>
        <w:left w:val="none" w:sz="0" w:space="0" w:color="auto"/>
        <w:bottom w:val="none" w:sz="0" w:space="0" w:color="auto"/>
        <w:right w:val="none" w:sz="0" w:space="0" w:color="auto"/>
      </w:divBdr>
    </w:div>
    <w:div w:id="21458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ley.Zettler@unt.edu" TargetMode="External"/><Relationship Id="rId3" Type="http://schemas.openxmlformats.org/officeDocument/2006/relationships/settings" Target="settings.xml"/><Relationship Id="rId7" Type="http://schemas.openxmlformats.org/officeDocument/2006/relationships/hyperlink" Target="mailto:Rachita.Sharma@unt.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2071</Words>
  <Characters>11808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TURKEY STUDY ABROAD PROGRAM</vt:lpstr>
    </vt:vector>
  </TitlesOfParts>
  <Company>University of North Texas</Company>
  <LinksUpToDate>false</LinksUpToDate>
  <CharactersWithSpaces>13852</CharactersWithSpaces>
  <SharedDoc>false</SharedDoc>
  <HLinks>
    <vt:vector size="12" baseType="variant">
      <vt:variant>
        <vt:i4>8257613</vt:i4>
      </vt:variant>
      <vt:variant>
        <vt:i4>3</vt:i4>
      </vt:variant>
      <vt:variant>
        <vt:i4>0</vt:i4>
      </vt:variant>
      <vt:variant>
        <vt:i4>5</vt:i4>
      </vt:variant>
      <vt:variant>
        <vt:lpwstr>mailto:rachitas@gmail.com</vt:lpwstr>
      </vt:variant>
      <vt:variant>
        <vt:lpwstr/>
      </vt:variant>
      <vt:variant>
        <vt:i4>8257555</vt:i4>
      </vt:variant>
      <vt:variant>
        <vt:i4>0</vt:i4>
      </vt:variant>
      <vt:variant>
        <vt:i4>0</vt:i4>
      </vt:variant>
      <vt:variant>
        <vt:i4>5</vt:i4>
      </vt:variant>
      <vt:variant>
        <vt:lpwstr>mailto:Sudha.Arlikatti@unt.edu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TURKEY STUDY ABROAD PROGRAM</dc:title>
  <dc:creator>UNT-USER</dc:creator>
  <cp:lastModifiedBy>Sharma, Rachita</cp:lastModifiedBy>
  <cp:revision>2</cp:revision>
  <cp:lastPrinted>2012-02-06T01:45:00Z</cp:lastPrinted>
  <dcterms:created xsi:type="dcterms:W3CDTF">2026-05-18T18:55:00Z</dcterms:created>
  <dcterms:modified xsi:type="dcterms:W3CDTF">2026-05-18T18:55:00Z</dcterms:modified>
</cp:coreProperties>
</file>