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50A8" w14:textId="58B178AD" w:rsidR="007C3360" w:rsidRPr="00B5353E" w:rsidRDefault="00905862" w:rsidP="00743908">
      <w:pPr>
        <w:widowControl w:val="0"/>
        <w:rPr>
          <w:szCs w:val="24"/>
        </w:rPr>
      </w:pPr>
      <w:r w:rsidRPr="00B5353E">
        <w:rPr>
          <w:szCs w:val="24"/>
        </w:rPr>
        <w:fldChar w:fldCharType="begin"/>
      </w:r>
      <w:r w:rsidR="007C3360" w:rsidRPr="00B5353E">
        <w:rPr>
          <w:szCs w:val="24"/>
        </w:rPr>
        <w:instrText xml:space="preserve"> SEQ CHAPTER \h \r 1</w:instrText>
      </w:r>
      <w:r w:rsidRPr="00B5353E">
        <w:rPr>
          <w:szCs w:val="24"/>
        </w:rPr>
        <w:fldChar w:fldCharType="end"/>
      </w:r>
      <w:r w:rsidR="007C3360" w:rsidRPr="00B5353E">
        <w:rPr>
          <w:szCs w:val="24"/>
        </w:rPr>
        <w:t>Materials Science</w:t>
      </w:r>
      <w:r w:rsidR="00743908" w:rsidRPr="00B5353E">
        <w:rPr>
          <w:szCs w:val="24"/>
        </w:rPr>
        <w:t xml:space="preserve"> and Engineering</w:t>
      </w:r>
      <w:r w:rsidR="007C3360" w:rsidRPr="00B5353E">
        <w:rPr>
          <w:szCs w:val="24"/>
        </w:rPr>
        <w:t xml:space="preserve"> </w:t>
      </w:r>
      <w:r w:rsidR="00743908" w:rsidRPr="00B5353E">
        <w:rPr>
          <w:szCs w:val="24"/>
        </w:rPr>
        <w:t xml:space="preserve">MTSE </w:t>
      </w:r>
      <w:r w:rsidR="00BA66CE" w:rsidRPr="00B5353E">
        <w:rPr>
          <w:szCs w:val="24"/>
        </w:rPr>
        <w:t>40</w:t>
      </w:r>
      <w:r w:rsidR="00C370C3" w:rsidRPr="00B5353E">
        <w:rPr>
          <w:szCs w:val="24"/>
        </w:rPr>
        <w:t>30</w:t>
      </w:r>
      <w:r w:rsidR="003F5B54" w:rsidRPr="00B5353E">
        <w:rPr>
          <w:szCs w:val="24"/>
        </w:rPr>
        <w:t>.004</w:t>
      </w:r>
      <w:r w:rsidR="00743908" w:rsidRPr="00B5353E">
        <w:rPr>
          <w:szCs w:val="24"/>
        </w:rPr>
        <w:t xml:space="preserve"> </w:t>
      </w:r>
      <w:r w:rsidR="00BA66CE" w:rsidRPr="00B5353E">
        <w:rPr>
          <w:szCs w:val="24"/>
        </w:rPr>
        <w:t>Ceramic Science and Engineering</w:t>
      </w:r>
    </w:p>
    <w:p w14:paraId="3D711047" w14:textId="77777777" w:rsidR="00743908" w:rsidRPr="00B5353E" w:rsidRDefault="00743908" w:rsidP="00743908">
      <w:pPr>
        <w:widowControl w:val="0"/>
        <w:rPr>
          <w:szCs w:val="24"/>
        </w:rPr>
      </w:pPr>
    </w:p>
    <w:p w14:paraId="358A4611" w14:textId="31319D08" w:rsidR="00743908" w:rsidRPr="00B5353E" w:rsidRDefault="00743908" w:rsidP="00743908">
      <w:pPr>
        <w:widowControl w:val="0"/>
        <w:rPr>
          <w:szCs w:val="24"/>
        </w:rPr>
      </w:pPr>
      <w:r w:rsidRPr="00B5353E">
        <w:rPr>
          <w:szCs w:val="24"/>
        </w:rPr>
        <w:t>Instructor: Rick Reidy</w:t>
      </w:r>
      <w:r w:rsidRPr="00B5353E">
        <w:rPr>
          <w:szCs w:val="24"/>
        </w:rPr>
        <w:tab/>
      </w:r>
      <w:r w:rsidRPr="00B5353E">
        <w:rPr>
          <w:szCs w:val="24"/>
        </w:rPr>
        <w:tab/>
      </w:r>
      <w:r w:rsidRPr="00B5353E">
        <w:rPr>
          <w:szCs w:val="24"/>
        </w:rPr>
        <w:tab/>
        <w:t>Fall 20</w:t>
      </w:r>
      <w:r w:rsidR="00047B4C" w:rsidRPr="00B5353E">
        <w:rPr>
          <w:szCs w:val="24"/>
        </w:rPr>
        <w:t>2</w:t>
      </w:r>
      <w:r w:rsidR="005202EC">
        <w:rPr>
          <w:szCs w:val="24"/>
        </w:rPr>
        <w:t>5</w:t>
      </w:r>
    </w:p>
    <w:p w14:paraId="14AEBE97" w14:textId="77777777" w:rsidR="007C3360" w:rsidRPr="00B5353E" w:rsidRDefault="00DB7C3A" w:rsidP="00743908">
      <w:pPr>
        <w:widowControl w:val="0"/>
        <w:rPr>
          <w:szCs w:val="24"/>
        </w:rPr>
      </w:pPr>
      <w:r w:rsidRPr="00B5353E">
        <w:rPr>
          <w:szCs w:val="24"/>
        </w:rPr>
        <w:t>E108</w:t>
      </w:r>
      <w:r w:rsidR="00743908" w:rsidRPr="00B5353E">
        <w:rPr>
          <w:szCs w:val="24"/>
        </w:rPr>
        <w:t xml:space="preserve"> Discovery Park</w:t>
      </w:r>
      <w:r w:rsidR="00743908" w:rsidRPr="00B5353E">
        <w:rPr>
          <w:szCs w:val="24"/>
        </w:rPr>
        <w:tab/>
      </w:r>
      <w:r w:rsidR="00743908" w:rsidRPr="00B5353E">
        <w:rPr>
          <w:szCs w:val="24"/>
        </w:rPr>
        <w:tab/>
      </w:r>
      <w:r w:rsidR="00743908" w:rsidRPr="00B5353E">
        <w:rPr>
          <w:szCs w:val="24"/>
        </w:rPr>
        <w:tab/>
        <w:t xml:space="preserve">Time: </w:t>
      </w:r>
      <w:proofErr w:type="spellStart"/>
      <w:r w:rsidR="003B4566" w:rsidRPr="00B5353E">
        <w:rPr>
          <w:szCs w:val="24"/>
        </w:rPr>
        <w:t>TTh</w:t>
      </w:r>
      <w:proofErr w:type="spellEnd"/>
      <w:r w:rsidR="003B4566" w:rsidRPr="00B5353E">
        <w:rPr>
          <w:szCs w:val="24"/>
        </w:rPr>
        <w:t xml:space="preserve"> </w:t>
      </w:r>
      <w:r w:rsidR="00AB1E48" w:rsidRPr="00B5353E">
        <w:rPr>
          <w:szCs w:val="24"/>
        </w:rPr>
        <w:t>8</w:t>
      </w:r>
      <w:r w:rsidR="00243E2E" w:rsidRPr="00B5353E">
        <w:rPr>
          <w:szCs w:val="24"/>
        </w:rPr>
        <w:t>:</w:t>
      </w:r>
      <w:r w:rsidRPr="00B5353E">
        <w:rPr>
          <w:szCs w:val="24"/>
        </w:rPr>
        <w:t>3</w:t>
      </w:r>
      <w:r w:rsidR="00947563" w:rsidRPr="00B5353E">
        <w:rPr>
          <w:szCs w:val="24"/>
        </w:rPr>
        <w:t>0</w:t>
      </w:r>
      <w:r w:rsidRPr="00B5353E">
        <w:rPr>
          <w:szCs w:val="24"/>
        </w:rPr>
        <w:t>-</w:t>
      </w:r>
      <w:r w:rsidR="00AB1E48" w:rsidRPr="00B5353E">
        <w:rPr>
          <w:szCs w:val="24"/>
        </w:rPr>
        <w:t>9</w:t>
      </w:r>
      <w:r w:rsidRPr="00B5353E">
        <w:rPr>
          <w:szCs w:val="24"/>
        </w:rPr>
        <w:t>:50</w:t>
      </w:r>
      <w:r w:rsidR="003B4566" w:rsidRPr="00B5353E">
        <w:rPr>
          <w:szCs w:val="24"/>
        </w:rPr>
        <w:t xml:space="preserve"> AM</w:t>
      </w:r>
    </w:p>
    <w:p w14:paraId="0ED2541E" w14:textId="3D31CF87" w:rsidR="00DB7C3A" w:rsidRPr="00B5353E" w:rsidRDefault="00DB7C3A" w:rsidP="00DB7C3A">
      <w:pPr>
        <w:widowControl w:val="0"/>
        <w:rPr>
          <w:szCs w:val="24"/>
        </w:rPr>
      </w:pPr>
      <w:r w:rsidRPr="00B5353E">
        <w:rPr>
          <w:szCs w:val="24"/>
        </w:rPr>
        <w:t>Phone: 940-369-7115</w:t>
      </w:r>
      <w:r w:rsidRPr="00B5353E">
        <w:rPr>
          <w:szCs w:val="24"/>
        </w:rPr>
        <w:tab/>
      </w:r>
      <w:r w:rsidRPr="00B5353E">
        <w:rPr>
          <w:szCs w:val="24"/>
        </w:rPr>
        <w:tab/>
      </w:r>
      <w:r w:rsidRPr="00B5353E">
        <w:rPr>
          <w:szCs w:val="24"/>
        </w:rPr>
        <w:tab/>
        <w:t xml:space="preserve">Meeting Place: </w:t>
      </w:r>
      <w:r w:rsidR="00AB1E48" w:rsidRPr="00B5353E">
        <w:rPr>
          <w:szCs w:val="24"/>
        </w:rPr>
        <w:t>B</w:t>
      </w:r>
      <w:r w:rsidR="00047B4C" w:rsidRPr="00B5353E">
        <w:rPr>
          <w:szCs w:val="24"/>
        </w:rPr>
        <w:t>15</w:t>
      </w:r>
      <w:r w:rsidR="00A425CC">
        <w:rPr>
          <w:szCs w:val="24"/>
        </w:rPr>
        <w:t>7</w:t>
      </w:r>
    </w:p>
    <w:p w14:paraId="35F1AB49" w14:textId="77777777" w:rsidR="00DB7C3A" w:rsidRPr="00B5353E" w:rsidRDefault="00DB7C3A" w:rsidP="00DB7C3A">
      <w:pPr>
        <w:widowControl w:val="0"/>
        <w:rPr>
          <w:szCs w:val="24"/>
        </w:rPr>
      </w:pPr>
      <w:r w:rsidRPr="00B5353E">
        <w:rPr>
          <w:szCs w:val="24"/>
        </w:rPr>
        <w:t xml:space="preserve">Email: </w:t>
      </w:r>
      <w:hyperlink r:id="rId5" w:history="1">
        <w:r w:rsidRPr="00B5353E">
          <w:rPr>
            <w:rStyle w:val="Hyperlink"/>
            <w:szCs w:val="24"/>
          </w:rPr>
          <w:t>reidy@unt.edu</w:t>
        </w:r>
      </w:hyperlink>
    </w:p>
    <w:p w14:paraId="1344E5B1" w14:textId="77777777" w:rsidR="00D07066" w:rsidRPr="00B5353E" w:rsidRDefault="00DB7C3A" w:rsidP="00743908">
      <w:pPr>
        <w:widowControl w:val="0"/>
        <w:rPr>
          <w:szCs w:val="24"/>
        </w:rPr>
      </w:pPr>
      <w:r w:rsidRPr="00B5353E">
        <w:rPr>
          <w:szCs w:val="24"/>
        </w:rPr>
        <w:tab/>
      </w:r>
      <w:r w:rsidRPr="00B5353E">
        <w:rPr>
          <w:szCs w:val="24"/>
        </w:rPr>
        <w:tab/>
      </w:r>
      <w:r w:rsidRPr="00B5353E">
        <w:rPr>
          <w:szCs w:val="24"/>
        </w:rPr>
        <w:tab/>
      </w:r>
      <w:r w:rsidR="00D07066" w:rsidRPr="00B5353E">
        <w:rPr>
          <w:szCs w:val="24"/>
        </w:rPr>
        <w:tab/>
      </w:r>
      <w:r w:rsidR="00D07066" w:rsidRPr="00B5353E">
        <w:rPr>
          <w:szCs w:val="24"/>
        </w:rPr>
        <w:tab/>
      </w:r>
    </w:p>
    <w:p w14:paraId="552C666E" w14:textId="77777777" w:rsidR="00D07066" w:rsidRPr="00B5353E" w:rsidRDefault="00D07066" w:rsidP="00D07066">
      <w:pPr>
        <w:rPr>
          <w:szCs w:val="24"/>
        </w:rPr>
      </w:pPr>
      <w:r w:rsidRPr="00B5353E">
        <w:rPr>
          <w:szCs w:val="24"/>
          <w:u w:val="single"/>
        </w:rPr>
        <w:t>Course Description</w:t>
      </w:r>
      <w:r w:rsidRPr="00B5353E">
        <w:rPr>
          <w:szCs w:val="24"/>
        </w:rPr>
        <w:t xml:space="preserve">: </w:t>
      </w:r>
    </w:p>
    <w:p w14:paraId="23626D78" w14:textId="77777777" w:rsidR="00D07066" w:rsidRPr="00B5353E" w:rsidRDefault="00D07066" w:rsidP="00D07066">
      <w:pPr>
        <w:rPr>
          <w:szCs w:val="24"/>
        </w:rPr>
      </w:pPr>
    </w:p>
    <w:p w14:paraId="120E5077" w14:textId="77777777" w:rsidR="00D07066" w:rsidRPr="00B5353E" w:rsidRDefault="00D07066" w:rsidP="00743908">
      <w:pPr>
        <w:widowControl w:val="0"/>
        <w:rPr>
          <w:szCs w:val="24"/>
        </w:rPr>
      </w:pPr>
      <w:r w:rsidRPr="00B5353E">
        <w:rPr>
          <w:szCs w:val="24"/>
        </w:rPr>
        <w:t xml:space="preserve">This course emphasis is on structure-property relationships: chemical bonding, crystal structures, crystal chemistry, electrical properties, thermal behavior, defect chemistry. These principles will be applied to material processing (powder preparation, sol-gel synthesis, densification, toughening mechanisms) and to specific ceramic material systems (engineering ceramics, glasses, dielectrics, superconductors, aerogels). </w:t>
      </w:r>
    </w:p>
    <w:p w14:paraId="4A319DBA" w14:textId="77777777" w:rsidR="00030F57" w:rsidRPr="00B5353E" w:rsidRDefault="00030F57" w:rsidP="00743908">
      <w:pPr>
        <w:widowControl w:val="0"/>
        <w:rPr>
          <w:szCs w:val="24"/>
        </w:rPr>
      </w:pPr>
    </w:p>
    <w:p w14:paraId="6C7CC0C2" w14:textId="77777777" w:rsidR="00030F57" w:rsidRPr="00B5353E" w:rsidRDefault="00030F57" w:rsidP="00030F57">
      <w:pPr>
        <w:rPr>
          <w:szCs w:val="24"/>
          <w:u w:val="single"/>
        </w:rPr>
      </w:pPr>
      <w:r w:rsidRPr="00B5353E">
        <w:rPr>
          <w:szCs w:val="24"/>
          <w:u w:val="single"/>
        </w:rPr>
        <w:t>Course Objectives</w:t>
      </w:r>
      <w:r w:rsidR="00307738" w:rsidRPr="00B5353E">
        <w:rPr>
          <w:szCs w:val="24"/>
          <w:u w:val="single"/>
        </w:rPr>
        <w:t>:</w:t>
      </w:r>
    </w:p>
    <w:p w14:paraId="08FBCAAA" w14:textId="77777777" w:rsidR="00030F57" w:rsidRPr="00B5353E" w:rsidRDefault="00030F57" w:rsidP="00030F57">
      <w:pPr>
        <w:rPr>
          <w:szCs w:val="24"/>
          <w:u w:val="single"/>
        </w:rPr>
      </w:pPr>
    </w:p>
    <w:p w14:paraId="3E9A9CB9" w14:textId="77777777" w:rsidR="00030F57" w:rsidRPr="00B5353E" w:rsidRDefault="00030F57" w:rsidP="00030F57">
      <w:pPr>
        <w:widowControl w:val="0"/>
        <w:rPr>
          <w:i/>
          <w:szCs w:val="24"/>
        </w:rPr>
      </w:pPr>
      <w:r w:rsidRPr="00B5353E">
        <w:rPr>
          <w:i/>
          <w:szCs w:val="24"/>
        </w:rPr>
        <w:t xml:space="preserve">By the end of the course, you </w:t>
      </w:r>
      <w:r w:rsidR="00AC7531" w:rsidRPr="00B5353E">
        <w:rPr>
          <w:i/>
          <w:szCs w:val="24"/>
        </w:rPr>
        <w:t xml:space="preserve">should </w:t>
      </w:r>
      <w:r w:rsidRPr="00B5353E">
        <w:rPr>
          <w:i/>
          <w:szCs w:val="24"/>
        </w:rPr>
        <w:t>be able to:</w:t>
      </w:r>
    </w:p>
    <w:p w14:paraId="4C7B2B31" w14:textId="77777777" w:rsidR="00030F57" w:rsidRPr="00B5353E" w:rsidRDefault="00030F57" w:rsidP="00030F57">
      <w:pPr>
        <w:pStyle w:val="ListParagraph"/>
        <w:widowControl w:val="0"/>
        <w:numPr>
          <w:ilvl w:val="0"/>
          <w:numId w:val="5"/>
        </w:numPr>
        <w:rPr>
          <w:szCs w:val="24"/>
        </w:rPr>
      </w:pPr>
      <w:r w:rsidRPr="00B5353E">
        <w:rPr>
          <w:szCs w:val="24"/>
        </w:rPr>
        <w:t>Apply structure property relationships to the design and behavior to ceramic materials</w:t>
      </w:r>
    </w:p>
    <w:p w14:paraId="2C34C34E" w14:textId="77777777" w:rsidR="00030F57" w:rsidRPr="00B5353E" w:rsidRDefault="00030F57" w:rsidP="00030F57">
      <w:pPr>
        <w:pStyle w:val="ListParagraph"/>
        <w:widowControl w:val="0"/>
        <w:numPr>
          <w:ilvl w:val="0"/>
          <w:numId w:val="5"/>
        </w:numPr>
        <w:rPr>
          <w:szCs w:val="24"/>
        </w:rPr>
      </w:pPr>
      <w:r w:rsidRPr="00B5353E">
        <w:rPr>
          <w:szCs w:val="24"/>
        </w:rPr>
        <w:t>Select ceramic materials for appropriate applications</w:t>
      </w:r>
    </w:p>
    <w:p w14:paraId="7F354C44" w14:textId="77777777" w:rsidR="00AC7531" w:rsidRPr="00B5353E" w:rsidRDefault="00AC7531" w:rsidP="00AC7531">
      <w:pPr>
        <w:pStyle w:val="ListParagraph"/>
        <w:widowControl w:val="0"/>
        <w:numPr>
          <w:ilvl w:val="0"/>
          <w:numId w:val="5"/>
        </w:numPr>
        <w:rPr>
          <w:szCs w:val="24"/>
        </w:rPr>
      </w:pPr>
      <w:r w:rsidRPr="00B5353E">
        <w:rPr>
          <w:szCs w:val="24"/>
        </w:rPr>
        <w:t>Understand point defects, defect equations, and doping in ceramics as well as how they apply to transport and sintering</w:t>
      </w:r>
    </w:p>
    <w:p w14:paraId="3ABBD11A" w14:textId="77777777" w:rsidR="00AC7531" w:rsidRPr="00B5353E" w:rsidRDefault="00AC7531" w:rsidP="00AC7531">
      <w:pPr>
        <w:pStyle w:val="ListParagraph"/>
        <w:widowControl w:val="0"/>
        <w:numPr>
          <w:ilvl w:val="0"/>
          <w:numId w:val="5"/>
        </w:numPr>
        <w:rPr>
          <w:szCs w:val="24"/>
        </w:rPr>
      </w:pPr>
      <w:r w:rsidRPr="00B5353E">
        <w:rPr>
          <w:szCs w:val="24"/>
        </w:rPr>
        <w:t>Use Ellingham and Pourbaix diagrams to predict chemical reactions and synthesize ceramic materials</w:t>
      </w:r>
    </w:p>
    <w:p w14:paraId="5251AAC9" w14:textId="77777777" w:rsidR="007C3360" w:rsidRPr="00B5353E" w:rsidRDefault="007C3360">
      <w:pPr>
        <w:widowControl w:val="0"/>
        <w:rPr>
          <w:szCs w:val="24"/>
        </w:rPr>
      </w:pPr>
    </w:p>
    <w:p w14:paraId="2211C0C8" w14:textId="77777777" w:rsidR="00075FC5" w:rsidRPr="00B5353E" w:rsidRDefault="00075FC5" w:rsidP="00075FC5">
      <w:pPr>
        <w:widowControl w:val="0"/>
        <w:rPr>
          <w:szCs w:val="24"/>
          <w:u w:val="single"/>
        </w:rPr>
      </w:pPr>
      <w:r w:rsidRPr="00B5353E">
        <w:rPr>
          <w:szCs w:val="24"/>
          <w:u w:val="single"/>
        </w:rPr>
        <w:t>Course Requirements:</w:t>
      </w:r>
    </w:p>
    <w:p w14:paraId="1E1D7161" w14:textId="3AF3432A" w:rsidR="00075FC5" w:rsidRPr="00B5353E" w:rsidRDefault="00075FC5" w:rsidP="00075FC5">
      <w:pPr>
        <w:widowControl w:val="0"/>
        <w:rPr>
          <w:szCs w:val="24"/>
        </w:rPr>
      </w:pPr>
      <w:r w:rsidRPr="00B5353E">
        <w:rPr>
          <w:szCs w:val="24"/>
        </w:rPr>
        <w:t xml:space="preserve">Attendance is expected for each class because your participation in discussions is crucial this course.  If you are unable to make a class, please let me know (text or email) so that I don’t wait for you.  </w:t>
      </w:r>
    </w:p>
    <w:p w14:paraId="6A935CF8" w14:textId="77777777" w:rsidR="00472F89" w:rsidRPr="00B5353E" w:rsidRDefault="00EA030B" w:rsidP="00307738">
      <w:pPr>
        <w:pStyle w:val="ListParagraph"/>
        <w:widowControl w:val="0"/>
        <w:numPr>
          <w:ilvl w:val="0"/>
          <w:numId w:val="6"/>
        </w:numPr>
        <w:ind w:left="360"/>
        <w:rPr>
          <w:szCs w:val="24"/>
        </w:rPr>
      </w:pPr>
      <w:r w:rsidRPr="00B5353E">
        <w:rPr>
          <w:szCs w:val="24"/>
        </w:rPr>
        <w:t>Recommended</w:t>
      </w:r>
      <w:r w:rsidR="00472F89" w:rsidRPr="00B5353E">
        <w:rPr>
          <w:szCs w:val="24"/>
        </w:rPr>
        <w:t xml:space="preserve"> Textbook: </w:t>
      </w:r>
    </w:p>
    <w:p w14:paraId="326281EB" w14:textId="77777777" w:rsidR="00472F89" w:rsidRPr="00B5353E" w:rsidRDefault="00472F89" w:rsidP="00307738">
      <w:pPr>
        <w:pStyle w:val="ListParagraph"/>
        <w:widowControl w:val="0"/>
        <w:ind w:left="360"/>
        <w:rPr>
          <w:szCs w:val="24"/>
        </w:rPr>
      </w:pPr>
      <w:r w:rsidRPr="00B5353E">
        <w:rPr>
          <w:szCs w:val="24"/>
        </w:rPr>
        <w:t xml:space="preserve">Modern Ceramic </w:t>
      </w:r>
      <w:proofErr w:type="gramStart"/>
      <w:r w:rsidRPr="00B5353E">
        <w:rPr>
          <w:szCs w:val="24"/>
        </w:rPr>
        <w:t>Engineering :</w:t>
      </w:r>
      <w:proofErr w:type="gramEnd"/>
      <w:r w:rsidRPr="00B5353E">
        <w:rPr>
          <w:szCs w:val="24"/>
        </w:rPr>
        <w:t xml:space="preserve"> Properties, Processing, and Use in Design, 3</w:t>
      </w:r>
      <w:r w:rsidRPr="00B5353E">
        <w:rPr>
          <w:szCs w:val="24"/>
          <w:vertAlign w:val="superscript"/>
        </w:rPr>
        <w:t>rd</w:t>
      </w:r>
      <w:r w:rsidRPr="00B5353E">
        <w:rPr>
          <w:szCs w:val="24"/>
        </w:rPr>
        <w:t xml:space="preserve"> edition, 2005</w:t>
      </w:r>
      <w:r w:rsidR="00307738" w:rsidRPr="00B5353E">
        <w:rPr>
          <w:szCs w:val="24"/>
        </w:rPr>
        <w:t xml:space="preserve">, </w:t>
      </w:r>
      <w:r w:rsidRPr="00B5353E">
        <w:rPr>
          <w:szCs w:val="24"/>
        </w:rPr>
        <w:t>D.W. Richerson</w:t>
      </w:r>
      <w:r w:rsidR="00307738" w:rsidRPr="00B5353E">
        <w:rPr>
          <w:szCs w:val="24"/>
        </w:rPr>
        <w:t xml:space="preserve">, </w:t>
      </w:r>
      <w:r w:rsidRPr="00B5353E">
        <w:rPr>
          <w:szCs w:val="24"/>
        </w:rPr>
        <w:t xml:space="preserve">CRC Press ISBN:  9781574446937  </w:t>
      </w:r>
    </w:p>
    <w:p w14:paraId="081ED676" w14:textId="77777777" w:rsidR="00472F89" w:rsidRPr="00B5353E" w:rsidRDefault="00472F89" w:rsidP="00307738">
      <w:pPr>
        <w:pStyle w:val="a"/>
        <w:rPr>
          <w:szCs w:val="24"/>
        </w:rPr>
      </w:pPr>
    </w:p>
    <w:p w14:paraId="2216284A" w14:textId="55B3DF96" w:rsidR="00472F89" w:rsidRPr="00B5353E" w:rsidRDefault="00472F89" w:rsidP="00307738">
      <w:pPr>
        <w:pStyle w:val="a"/>
        <w:numPr>
          <w:ilvl w:val="0"/>
          <w:numId w:val="6"/>
        </w:numPr>
        <w:ind w:left="360"/>
        <w:rPr>
          <w:szCs w:val="24"/>
        </w:rPr>
      </w:pPr>
      <w:r w:rsidRPr="00B5353E">
        <w:rPr>
          <w:szCs w:val="24"/>
        </w:rPr>
        <w:t>Exams:  There will be two exams and a final</w:t>
      </w:r>
      <w:r w:rsidR="007C3307" w:rsidRPr="00B5353E">
        <w:rPr>
          <w:szCs w:val="24"/>
        </w:rPr>
        <w:t xml:space="preserve"> worth 90% (30% each) of the total course grade</w:t>
      </w:r>
      <w:r w:rsidRPr="00B5353E">
        <w:rPr>
          <w:szCs w:val="24"/>
        </w:rPr>
        <w:t xml:space="preserve">.  Exams will be based on the handouts, the text, and class discussions.  </w:t>
      </w:r>
      <w:r w:rsidR="00224BD3" w:rsidRPr="00B5353E">
        <w:rPr>
          <w:szCs w:val="24"/>
        </w:rPr>
        <w:t>The final exam is in two parts: an oral exam (7.5% of your final grade) and a written exam (22.5% of your final grade).</w:t>
      </w:r>
    </w:p>
    <w:p w14:paraId="471453EF" w14:textId="77777777" w:rsidR="00472F89" w:rsidRPr="00B5353E" w:rsidRDefault="00472F89" w:rsidP="00307738">
      <w:pPr>
        <w:pStyle w:val="a"/>
        <w:rPr>
          <w:szCs w:val="24"/>
        </w:rPr>
      </w:pPr>
    </w:p>
    <w:p w14:paraId="71E4C260" w14:textId="77777777" w:rsidR="0089405E" w:rsidRPr="00B5353E" w:rsidRDefault="00472F89" w:rsidP="00307738">
      <w:pPr>
        <w:pStyle w:val="a"/>
        <w:numPr>
          <w:ilvl w:val="0"/>
          <w:numId w:val="6"/>
        </w:numPr>
        <w:ind w:left="360"/>
        <w:rPr>
          <w:szCs w:val="24"/>
        </w:rPr>
      </w:pPr>
      <w:r w:rsidRPr="00B5353E">
        <w:rPr>
          <w:szCs w:val="24"/>
        </w:rPr>
        <w:t xml:space="preserve">Missed Exams: </w:t>
      </w:r>
      <w:r w:rsidR="0089405E" w:rsidRPr="00B5353E">
        <w:rPr>
          <w:szCs w:val="24"/>
        </w:rPr>
        <w:t>Difficulties with exam dates must be addressed by the Friday before the assigned date.</w:t>
      </w:r>
      <w:r w:rsidRPr="00B5353E">
        <w:rPr>
          <w:szCs w:val="24"/>
        </w:rPr>
        <w:t xml:space="preserve"> </w:t>
      </w:r>
      <w:r w:rsidR="007C3307" w:rsidRPr="00B5353E">
        <w:rPr>
          <w:szCs w:val="24"/>
        </w:rPr>
        <w:t xml:space="preserve">If an exam is missed, the student must contact the instructor within 12 hours of the start of exam to be permitted an opportunity to make-up the assignment.  </w:t>
      </w:r>
      <w:r w:rsidRPr="00B5353E">
        <w:rPr>
          <w:szCs w:val="24"/>
        </w:rPr>
        <w:t xml:space="preserve">Make-up exams will cover the same material as the original </w:t>
      </w:r>
      <w:proofErr w:type="gramStart"/>
      <w:r w:rsidRPr="00B5353E">
        <w:rPr>
          <w:szCs w:val="24"/>
        </w:rPr>
        <w:t>exam, but</w:t>
      </w:r>
      <w:proofErr w:type="gramEnd"/>
      <w:r w:rsidRPr="00B5353E">
        <w:rPr>
          <w:szCs w:val="24"/>
        </w:rPr>
        <w:t xml:space="preserve"> may not </w:t>
      </w:r>
      <w:r w:rsidR="007C3307" w:rsidRPr="00B5353E">
        <w:rPr>
          <w:szCs w:val="24"/>
        </w:rPr>
        <w:t>use the same questions.</w:t>
      </w:r>
    </w:p>
    <w:p w14:paraId="7001D2CF" w14:textId="77777777" w:rsidR="007C3307" w:rsidRPr="00B5353E" w:rsidRDefault="007C3307" w:rsidP="00307738">
      <w:pPr>
        <w:pStyle w:val="a"/>
        <w:numPr>
          <w:ilvl w:val="0"/>
          <w:numId w:val="6"/>
        </w:numPr>
        <w:ind w:left="360"/>
        <w:rPr>
          <w:szCs w:val="24"/>
        </w:rPr>
      </w:pPr>
      <w:r w:rsidRPr="00B5353E">
        <w:rPr>
          <w:szCs w:val="24"/>
        </w:rPr>
        <w:t xml:space="preserve">Homework:  There will be two </w:t>
      </w:r>
      <w:proofErr w:type="spellStart"/>
      <w:r w:rsidRPr="00B5353E">
        <w:rPr>
          <w:szCs w:val="24"/>
        </w:rPr>
        <w:t>homeworks</w:t>
      </w:r>
      <w:proofErr w:type="spellEnd"/>
      <w:r w:rsidRPr="00B5353E">
        <w:rPr>
          <w:szCs w:val="24"/>
        </w:rPr>
        <w:t xml:space="preserve"> assigned during class and due one </w:t>
      </w:r>
      <w:r w:rsidR="00CD6806" w:rsidRPr="00B5353E">
        <w:rPr>
          <w:szCs w:val="24"/>
        </w:rPr>
        <w:t xml:space="preserve">or two </w:t>
      </w:r>
      <w:r w:rsidRPr="00B5353E">
        <w:rPr>
          <w:szCs w:val="24"/>
        </w:rPr>
        <w:t>week</w:t>
      </w:r>
      <w:r w:rsidR="00CD6806" w:rsidRPr="00B5353E">
        <w:rPr>
          <w:szCs w:val="24"/>
        </w:rPr>
        <w:t>s</w:t>
      </w:r>
      <w:r w:rsidRPr="00B5353E">
        <w:rPr>
          <w:szCs w:val="24"/>
        </w:rPr>
        <w:t xml:space="preserve"> after assigned.  The </w:t>
      </w:r>
      <w:proofErr w:type="spellStart"/>
      <w:r w:rsidRPr="00B5353E">
        <w:rPr>
          <w:szCs w:val="24"/>
        </w:rPr>
        <w:t>homeworks</w:t>
      </w:r>
      <w:proofErr w:type="spellEnd"/>
      <w:r w:rsidRPr="00B5353E">
        <w:rPr>
          <w:szCs w:val="24"/>
        </w:rPr>
        <w:t xml:space="preserve"> are worth 10% of the total grade.</w:t>
      </w:r>
    </w:p>
    <w:p w14:paraId="11014BCF" w14:textId="77777777" w:rsidR="00821A9D" w:rsidRPr="00B5353E" w:rsidRDefault="00821A9D" w:rsidP="00821A9D">
      <w:pPr>
        <w:pStyle w:val="ListParagraph"/>
        <w:widowControl w:val="0"/>
        <w:ind w:left="360"/>
        <w:rPr>
          <w:szCs w:val="24"/>
        </w:rPr>
      </w:pPr>
    </w:p>
    <w:p w14:paraId="79C5FA5F" w14:textId="77777777" w:rsidR="00664D43" w:rsidRPr="00B5353E" w:rsidRDefault="007C3307" w:rsidP="00307738">
      <w:pPr>
        <w:pStyle w:val="ListParagraph"/>
        <w:widowControl w:val="0"/>
        <w:numPr>
          <w:ilvl w:val="0"/>
          <w:numId w:val="6"/>
        </w:numPr>
        <w:ind w:left="360"/>
        <w:rPr>
          <w:szCs w:val="24"/>
        </w:rPr>
      </w:pPr>
      <w:r w:rsidRPr="00B5353E">
        <w:rPr>
          <w:szCs w:val="24"/>
        </w:rPr>
        <w:t xml:space="preserve">Grades will be based </w:t>
      </w:r>
      <w:proofErr w:type="gramStart"/>
      <w:r w:rsidRPr="00B5353E">
        <w:rPr>
          <w:szCs w:val="24"/>
        </w:rPr>
        <w:t>on :</w:t>
      </w:r>
      <w:proofErr w:type="gramEnd"/>
      <w:r w:rsidRPr="00B5353E">
        <w:rPr>
          <w:szCs w:val="24"/>
        </w:rPr>
        <w:t xml:space="preserve"> </w:t>
      </w:r>
    </w:p>
    <w:p w14:paraId="3B22F4DD" w14:textId="77777777" w:rsidR="007C3360" w:rsidRPr="00B5353E" w:rsidRDefault="007C3360" w:rsidP="00307738">
      <w:pPr>
        <w:pStyle w:val="ListParagraph"/>
        <w:widowControl w:val="0"/>
        <w:ind w:left="360"/>
        <w:rPr>
          <w:szCs w:val="24"/>
          <w:u w:val="single"/>
        </w:rPr>
      </w:pPr>
      <w:r w:rsidRPr="00B5353E">
        <w:rPr>
          <w:szCs w:val="24"/>
          <w:u w:val="single"/>
        </w:rPr>
        <w:t>two</w:t>
      </w:r>
      <w:r w:rsidR="00743908" w:rsidRPr="00B5353E">
        <w:rPr>
          <w:szCs w:val="24"/>
          <w:u w:val="single"/>
        </w:rPr>
        <w:t xml:space="preserve"> exams (30% each), two </w:t>
      </w:r>
      <w:proofErr w:type="spellStart"/>
      <w:r w:rsidR="00743908" w:rsidRPr="00B5353E">
        <w:rPr>
          <w:szCs w:val="24"/>
          <w:u w:val="single"/>
        </w:rPr>
        <w:t>homeworks</w:t>
      </w:r>
      <w:proofErr w:type="spellEnd"/>
      <w:r w:rsidR="00743908" w:rsidRPr="00B5353E">
        <w:rPr>
          <w:szCs w:val="24"/>
          <w:u w:val="single"/>
        </w:rPr>
        <w:t xml:space="preserve"> (10%) and a final (3</w:t>
      </w:r>
      <w:r w:rsidRPr="00B5353E">
        <w:rPr>
          <w:szCs w:val="24"/>
          <w:u w:val="single"/>
        </w:rPr>
        <w:t>0%</w:t>
      </w:r>
      <w:r w:rsidR="00F210DD" w:rsidRPr="00B5353E">
        <w:rPr>
          <w:szCs w:val="24"/>
          <w:u w:val="single"/>
        </w:rPr>
        <w:t xml:space="preserve">: </w:t>
      </w:r>
      <w:r w:rsidR="001E1ABF" w:rsidRPr="00B5353E">
        <w:rPr>
          <w:szCs w:val="24"/>
          <w:u w:val="single"/>
        </w:rPr>
        <w:t>oral 7.5%, written 22.5%</w:t>
      </w:r>
      <w:r w:rsidRPr="00B5353E">
        <w:rPr>
          <w:szCs w:val="24"/>
          <w:u w:val="single"/>
        </w:rPr>
        <w:t>)</w:t>
      </w:r>
    </w:p>
    <w:p w14:paraId="4718A0EB" w14:textId="77777777" w:rsidR="00664D43" w:rsidRPr="00B5353E" w:rsidRDefault="00664D43">
      <w:pPr>
        <w:widowControl w:val="0"/>
        <w:rPr>
          <w:szCs w:val="24"/>
        </w:rPr>
      </w:pPr>
    </w:p>
    <w:p w14:paraId="16E24106" w14:textId="77777777" w:rsidR="007C3307" w:rsidRPr="00B5353E" w:rsidRDefault="007C3307">
      <w:pPr>
        <w:widowControl w:val="0"/>
        <w:rPr>
          <w:szCs w:val="24"/>
        </w:rPr>
      </w:pPr>
    </w:p>
    <w:p w14:paraId="00E53B01" w14:textId="77777777" w:rsidR="00821A9D" w:rsidRPr="00B5353E" w:rsidRDefault="00821A9D" w:rsidP="00075FC5">
      <w:pPr>
        <w:widowControl w:val="0"/>
        <w:rPr>
          <w:b/>
          <w:szCs w:val="24"/>
          <w:u w:val="single"/>
        </w:rPr>
      </w:pPr>
    </w:p>
    <w:p w14:paraId="75155533" w14:textId="77777777" w:rsidR="00821A9D" w:rsidRPr="00B5353E" w:rsidRDefault="00821A9D" w:rsidP="00075FC5">
      <w:pPr>
        <w:widowControl w:val="0"/>
        <w:rPr>
          <w:b/>
          <w:szCs w:val="24"/>
          <w:u w:val="single"/>
        </w:rPr>
      </w:pPr>
    </w:p>
    <w:p w14:paraId="4E727C70" w14:textId="77777777" w:rsidR="00821A9D" w:rsidRPr="00B5353E" w:rsidRDefault="00821A9D" w:rsidP="00075FC5">
      <w:pPr>
        <w:widowControl w:val="0"/>
        <w:rPr>
          <w:b/>
          <w:szCs w:val="24"/>
          <w:u w:val="single"/>
        </w:rPr>
      </w:pPr>
    </w:p>
    <w:p w14:paraId="191CC442" w14:textId="77777777" w:rsidR="00075FC5" w:rsidRPr="00B5353E" w:rsidRDefault="00075FC5" w:rsidP="00075FC5">
      <w:pPr>
        <w:widowControl w:val="0"/>
        <w:rPr>
          <w:b/>
          <w:szCs w:val="24"/>
          <w:u w:val="single"/>
        </w:rPr>
      </w:pPr>
      <w:r w:rsidRPr="00B5353E">
        <w:rPr>
          <w:b/>
          <w:szCs w:val="24"/>
          <w:u w:val="single"/>
        </w:rPr>
        <w:t>Grade Distribution</w:t>
      </w:r>
    </w:p>
    <w:p w14:paraId="7FA1DD35" w14:textId="77777777" w:rsidR="00075FC5" w:rsidRPr="00B5353E" w:rsidRDefault="00075FC5" w:rsidP="00075FC5">
      <w:pPr>
        <w:widowControl w:val="0"/>
        <w:rPr>
          <w:szCs w:val="24"/>
        </w:rPr>
      </w:pPr>
      <w:r w:rsidRPr="00B5353E">
        <w:rPr>
          <w:szCs w:val="24"/>
        </w:rPr>
        <w:t>90-100</w:t>
      </w:r>
      <w:r w:rsidRPr="00B5353E">
        <w:rPr>
          <w:szCs w:val="24"/>
        </w:rPr>
        <w:tab/>
      </w:r>
      <w:r w:rsidRPr="00B5353E">
        <w:rPr>
          <w:szCs w:val="24"/>
        </w:rPr>
        <w:tab/>
      </w:r>
      <w:r w:rsidRPr="00B5353E">
        <w:rPr>
          <w:szCs w:val="24"/>
        </w:rPr>
        <w:tab/>
        <w:t>A</w:t>
      </w:r>
    </w:p>
    <w:p w14:paraId="7FB03429" w14:textId="77777777" w:rsidR="00075FC5" w:rsidRPr="00B5353E" w:rsidRDefault="00075FC5" w:rsidP="00075FC5">
      <w:pPr>
        <w:widowControl w:val="0"/>
        <w:rPr>
          <w:szCs w:val="24"/>
        </w:rPr>
      </w:pPr>
      <w:r w:rsidRPr="00B5353E">
        <w:rPr>
          <w:szCs w:val="24"/>
        </w:rPr>
        <w:t>80-89</w:t>
      </w:r>
      <w:r w:rsidRPr="00B5353E">
        <w:rPr>
          <w:szCs w:val="24"/>
        </w:rPr>
        <w:tab/>
      </w:r>
      <w:r w:rsidRPr="00B5353E">
        <w:rPr>
          <w:szCs w:val="24"/>
        </w:rPr>
        <w:tab/>
      </w:r>
      <w:r w:rsidRPr="00B5353E">
        <w:rPr>
          <w:szCs w:val="24"/>
        </w:rPr>
        <w:tab/>
        <w:t>B</w:t>
      </w:r>
    </w:p>
    <w:p w14:paraId="25CDF71E" w14:textId="77777777" w:rsidR="00075FC5" w:rsidRPr="00B5353E" w:rsidRDefault="00075FC5" w:rsidP="00075FC5">
      <w:pPr>
        <w:widowControl w:val="0"/>
        <w:rPr>
          <w:szCs w:val="24"/>
        </w:rPr>
      </w:pPr>
      <w:r w:rsidRPr="00B5353E">
        <w:rPr>
          <w:szCs w:val="24"/>
        </w:rPr>
        <w:t>70-79</w:t>
      </w:r>
      <w:r w:rsidRPr="00B5353E">
        <w:rPr>
          <w:szCs w:val="24"/>
        </w:rPr>
        <w:tab/>
      </w:r>
      <w:r w:rsidRPr="00B5353E">
        <w:rPr>
          <w:szCs w:val="24"/>
        </w:rPr>
        <w:tab/>
      </w:r>
      <w:r w:rsidRPr="00B5353E">
        <w:rPr>
          <w:szCs w:val="24"/>
        </w:rPr>
        <w:tab/>
        <w:t>C</w:t>
      </w:r>
    </w:p>
    <w:p w14:paraId="698DF4DD" w14:textId="77777777" w:rsidR="00075FC5" w:rsidRPr="00B5353E" w:rsidRDefault="00075FC5" w:rsidP="00075FC5">
      <w:pPr>
        <w:widowControl w:val="0"/>
        <w:rPr>
          <w:szCs w:val="24"/>
        </w:rPr>
      </w:pPr>
      <w:r w:rsidRPr="00B5353E">
        <w:rPr>
          <w:szCs w:val="24"/>
        </w:rPr>
        <w:t>60-69</w:t>
      </w:r>
      <w:r w:rsidRPr="00B5353E">
        <w:rPr>
          <w:szCs w:val="24"/>
        </w:rPr>
        <w:tab/>
      </w:r>
      <w:r w:rsidRPr="00B5353E">
        <w:rPr>
          <w:szCs w:val="24"/>
        </w:rPr>
        <w:tab/>
      </w:r>
      <w:r w:rsidRPr="00B5353E">
        <w:rPr>
          <w:szCs w:val="24"/>
        </w:rPr>
        <w:tab/>
        <w:t>D</w:t>
      </w:r>
    </w:p>
    <w:p w14:paraId="05F7C09E" w14:textId="77777777" w:rsidR="00075FC5" w:rsidRPr="00B5353E" w:rsidRDefault="00075FC5" w:rsidP="00075FC5">
      <w:pPr>
        <w:widowControl w:val="0"/>
        <w:rPr>
          <w:szCs w:val="24"/>
        </w:rPr>
      </w:pPr>
      <w:r w:rsidRPr="00B5353E">
        <w:rPr>
          <w:szCs w:val="24"/>
        </w:rPr>
        <w:t>&lt; 59</w:t>
      </w:r>
      <w:r w:rsidRPr="00B5353E">
        <w:rPr>
          <w:szCs w:val="24"/>
        </w:rPr>
        <w:tab/>
      </w:r>
      <w:r w:rsidRPr="00B5353E">
        <w:rPr>
          <w:szCs w:val="24"/>
        </w:rPr>
        <w:tab/>
      </w:r>
      <w:r w:rsidRPr="00B5353E">
        <w:rPr>
          <w:szCs w:val="24"/>
        </w:rPr>
        <w:tab/>
        <w:t>F</w:t>
      </w:r>
    </w:p>
    <w:p w14:paraId="0CA52A52" w14:textId="77777777" w:rsidR="00075FC5" w:rsidRPr="00B5353E" w:rsidRDefault="00075FC5" w:rsidP="00075FC5">
      <w:pPr>
        <w:widowControl w:val="0"/>
        <w:rPr>
          <w:szCs w:val="24"/>
        </w:rPr>
      </w:pPr>
    </w:p>
    <w:p w14:paraId="375532C1" w14:textId="77777777" w:rsidR="001A20F7" w:rsidRPr="00B5353E" w:rsidRDefault="001A20F7" w:rsidP="001A20F7">
      <w:pPr>
        <w:rPr>
          <w:b/>
          <w:szCs w:val="24"/>
          <w:u w:val="single"/>
        </w:rPr>
      </w:pPr>
      <w:r w:rsidRPr="00B5353E">
        <w:rPr>
          <w:szCs w:val="24"/>
          <w:u w:val="single"/>
        </w:rPr>
        <w:t>Disabilities Accommodation</w:t>
      </w:r>
      <w:r w:rsidRPr="00B5353E">
        <w:rPr>
          <w:b/>
          <w:szCs w:val="24"/>
          <w:u w:val="single"/>
        </w:rPr>
        <w:t>:</w:t>
      </w:r>
    </w:p>
    <w:p w14:paraId="5A88DAF9" w14:textId="6807ED22" w:rsidR="001A20F7" w:rsidRPr="00B5353E" w:rsidRDefault="001A20F7" w:rsidP="001A20F7">
      <w:pPr>
        <w:rPr>
          <w:szCs w:val="24"/>
        </w:rPr>
      </w:pPr>
      <w:r w:rsidRPr="00B5353E">
        <w:rPr>
          <w:szCs w:val="24"/>
        </w:rPr>
        <w:t>The University of North Texas complies with Section 504 of the 1973 Rehabilitation Act and with the Americans with Disabilities Act of 1990.</w:t>
      </w:r>
      <w:r w:rsidR="00A425CC">
        <w:rPr>
          <w:szCs w:val="24"/>
        </w:rPr>
        <w:t xml:space="preserve">  </w:t>
      </w:r>
      <w:r w:rsidR="00A425CC" w:rsidRPr="00A425CC">
        <w:rPr>
          <w:szCs w:val="24"/>
        </w:rPr>
        <w:t>16.001 Disability Accommodations for Students and Academic Units</w:t>
      </w:r>
      <w:r w:rsidR="00A425CC">
        <w:rPr>
          <w:szCs w:val="24"/>
        </w:rPr>
        <w:t>: (h</w:t>
      </w:r>
      <w:r w:rsidR="00A425CC" w:rsidRPr="00A425CC">
        <w:rPr>
          <w:szCs w:val="24"/>
        </w:rPr>
        <w:t>ttps://policy.unt.edu/sites/policy.unt.edu/files/16.001%20Disability%20Accommodations%20for%20Students%20and%20Academic%20Units.pdf)</w:t>
      </w:r>
      <w:r w:rsidRPr="00B5353E">
        <w:rPr>
          <w:szCs w:val="24"/>
        </w:rPr>
        <w:t xml:space="preserve">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4F455986" w14:textId="77777777" w:rsidR="001A20F7" w:rsidRPr="00B5353E" w:rsidRDefault="001A20F7">
      <w:pPr>
        <w:widowControl w:val="0"/>
        <w:rPr>
          <w:szCs w:val="24"/>
        </w:rPr>
      </w:pPr>
    </w:p>
    <w:p w14:paraId="32884611" w14:textId="77777777" w:rsidR="001A20F7" w:rsidRPr="00B5353E" w:rsidRDefault="001A20F7" w:rsidP="001A20F7">
      <w:pPr>
        <w:rPr>
          <w:szCs w:val="24"/>
        </w:rPr>
      </w:pPr>
      <w:r w:rsidRPr="00B5353E">
        <w:rPr>
          <w:szCs w:val="24"/>
          <w:u w:val="single"/>
        </w:rPr>
        <w:t>Additional Policies and Procedures</w:t>
      </w:r>
      <w:r w:rsidRPr="00B5353E">
        <w:rPr>
          <w:szCs w:val="24"/>
        </w:rPr>
        <w:t>:</w:t>
      </w:r>
    </w:p>
    <w:p w14:paraId="30F4D298" w14:textId="77777777" w:rsidR="001A20F7" w:rsidRPr="00B5353E" w:rsidRDefault="001A20F7" w:rsidP="001A20F7">
      <w:pPr>
        <w:rPr>
          <w:szCs w:val="24"/>
        </w:rPr>
      </w:pPr>
      <w:r w:rsidRPr="00B5353E">
        <w:rPr>
          <w:szCs w:val="24"/>
        </w:rPr>
        <w:t xml:space="preserve">Cell Phones: Please remember to turn off phones prior to class. </w:t>
      </w:r>
    </w:p>
    <w:p w14:paraId="3B3FD195" w14:textId="77777777" w:rsidR="001A20F7" w:rsidRPr="00B5353E" w:rsidRDefault="001A20F7" w:rsidP="001A20F7">
      <w:pPr>
        <w:rPr>
          <w:szCs w:val="24"/>
        </w:rPr>
      </w:pPr>
    </w:p>
    <w:p w14:paraId="1A581C18" w14:textId="77777777" w:rsidR="001A20F7" w:rsidRPr="00B5353E" w:rsidRDefault="001A20F7" w:rsidP="001A20F7">
      <w:pPr>
        <w:widowControl w:val="0"/>
        <w:rPr>
          <w:szCs w:val="24"/>
        </w:rPr>
      </w:pPr>
      <w:r w:rsidRPr="00B5353E">
        <w:rPr>
          <w:szCs w:val="24"/>
        </w:rPr>
        <w:t>Extra Help: P</w:t>
      </w:r>
      <w:r w:rsidR="00632BDF" w:rsidRPr="00B5353E">
        <w:rPr>
          <w:szCs w:val="24"/>
        </w:rPr>
        <w:t>lease do not wait for the last minute.</w:t>
      </w:r>
      <w:r w:rsidRPr="00B5353E">
        <w:rPr>
          <w:szCs w:val="24"/>
        </w:rPr>
        <w:t xml:space="preserve"> If you are having trouble with this class, please come by my office during office hours.</w:t>
      </w:r>
    </w:p>
    <w:p w14:paraId="413A8BD3" w14:textId="77777777" w:rsidR="00821A9D" w:rsidRPr="00B5353E" w:rsidRDefault="00821A9D" w:rsidP="001A20F7">
      <w:pPr>
        <w:widowControl w:val="0"/>
        <w:rPr>
          <w:szCs w:val="24"/>
        </w:rPr>
      </w:pPr>
    </w:p>
    <w:p w14:paraId="783B0B80" w14:textId="77777777" w:rsidR="00A425CC" w:rsidRDefault="00821A9D" w:rsidP="00821A9D">
      <w:pPr>
        <w:rPr>
          <w:szCs w:val="24"/>
        </w:rPr>
      </w:pPr>
      <w:r w:rsidRPr="00A425CC">
        <w:rPr>
          <w:szCs w:val="24"/>
          <w:u w:val="single"/>
        </w:rPr>
        <w:t>Academic Integrity:</w:t>
      </w:r>
      <w:r w:rsidRPr="00B5353E">
        <w:rPr>
          <w:szCs w:val="24"/>
        </w:rPr>
        <w:t xml:space="preserve">  </w:t>
      </w:r>
    </w:p>
    <w:p w14:paraId="7E1305F3" w14:textId="13211BFA" w:rsidR="00821A9D" w:rsidRPr="00B5353E" w:rsidRDefault="00821A9D" w:rsidP="00821A9D">
      <w:pPr>
        <w:rPr>
          <w:szCs w:val="24"/>
        </w:rPr>
      </w:pPr>
      <w:r w:rsidRPr="00B5353E">
        <w:rPr>
          <w:szCs w:val="24"/>
        </w:rPr>
        <w:t>You are expected to adhere to the UNT Policy on Academic Integrity (Policy 06.003).  Violations of which are cheating, fabrication, facilitating academic dishonesty, forgery, plagiarism, and sabotage. Such a violation could range from loss of points on an assignment to failing the class.</w:t>
      </w:r>
    </w:p>
    <w:p w14:paraId="3AD8357C" w14:textId="77777777" w:rsidR="00821A9D" w:rsidRPr="00B5353E" w:rsidRDefault="00821A9D" w:rsidP="00821A9D">
      <w:pPr>
        <w:tabs>
          <w:tab w:val="left" w:pos="820"/>
        </w:tabs>
        <w:ind w:right="-20"/>
        <w:rPr>
          <w:szCs w:val="24"/>
        </w:rPr>
      </w:pPr>
    </w:p>
    <w:p w14:paraId="0C75AD43" w14:textId="77777777" w:rsidR="00421AE5" w:rsidRPr="00421AE5" w:rsidRDefault="00421AE5" w:rsidP="00421AE5">
      <w:pPr>
        <w:keepNext/>
        <w:keepLines/>
        <w:spacing w:line="256" w:lineRule="auto"/>
        <w:outlineLvl w:val="2"/>
        <w:rPr>
          <w:rFonts w:eastAsiaTheme="majorEastAsia"/>
          <w:szCs w:val="24"/>
          <w:u w:val="single"/>
        </w:rPr>
      </w:pPr>
      <w:r w:rsidRPr="00421AE5">
        <w:rPr>
          <w:rFonts w:eastAsiaTheme="majorEastAsia"/>
          <w:szCs w:val="24"/>
          <w:u w:val="single"/>
        </w:rPr>
        <w:t xml:space="preserve">Illness </w:t>
      </w:r>
    </w:p>
    <w:p w14:paraId="1984A9D7" w14:textId="77777777" w:rsidR="00421AE5" w:rsidRPr="00421AE5" w:rsidRDefault="00421AE5" w:rsidP="00421AE5">
      <w:pPr>
        <w:widowControl w:val="0"/>
        <w:spacing w:after="200" w:line="276" w:lineRule="auto"/>
        <w:rPr>
          <w:rFonts w:eastAsiaTheme="minorHAnsi"/>
          <w:szCs w:val="24"/>
        </w:rPr>
      </w:pPr>
      <w:r w:rsidRPr="00421AE5">
        <w:rPr>
          <w:rFonts w:eastAsiaTheme="minorHAnsi"/>
          <w:szCs w:val="24"/>
        </w:rPr>
        <w:t xml:space="preserve">If you are experiencing any </w:t>
      </w:r>
      <w:hyperlink r:id="rId6" w:history="1">
        <w:r w:rsidRPr="00421AE5">
          <w:rPr>
            <w:rFonts w:eastAsiaTheme="minorHAnsi"/>
            <w:color w:val="0000FF" w:themeColor="hyperlink"/>
            <w:szCs w:val="24"/>
            <w:u w:val="single"/>
          </w:rPr>
          <w:t>symptoms of COVID-19</w:t>
        </w:r>
      </w:hyperlink>
      <w:r w:rsidRPr="00421AE5">
        <w:rPr>
          <w:rFonts w:eastAsiaTheme="minorHAnsi"/>
          <w:szCs w:val="24"/>
        </w:rPr>
        <w:t xml:space="preserve"> or any other illness, please seek medical attention from the Student Health and Wellness Center (940-565-2333 or </w:t>
      </w:r>
      <w:hyperlink r:id="rId7" w:history="1">
        <w:r w:rsidRPr="00421AE5">
          <w:rPr>
            <w:rFonts w:eastAsiaTheme="minorHAnsi"/>
            <w:color w:val="0000FF" w:themeColor="hyperlink"/>
            <w:szCs w:val="24"/>
            <w:u w:val="single"/>
          </w:rPr>
          <w:t>askSHWC@unt.edu</w:t>
        </w:r>
      </w:hyperlink>
      <w:r w:rsidRPr="00421AE5">
        <w:rPr>
          <w:rFonts w:eastAsiaTheme="minorHAnsi"/>
          <w:szCs w:val="24"/>
        </w:rPr>
        <w:t>) or your health care provider PRIOR to coming to campus. While attendance is an important part of succeeding in this class, your own health, and those of others in the community, is more important.</w:t>
      </w:r>
    </w:p>
    <w:p w14:paraId="7D1F41B5" w14:textId="7F6B25FD" w:rsidR="00421AE5" w:rsidRPr="00D679FA" w:rsidRDefault="00421AE5">
      <w:pPr>
        <w:rPr>
          <w:szCs w:val="24"/>
        </w:rPr>
      </w:pPr>
      <w:r w:rsidRPr="00D679FA">
        <w:rPr>
          <w:szCs w:val="24"/>
        </w:rPr>
        <w:br w:type="page"/>
      </w:r>
    </w:p>
    <w:p w14:paraId="4C9D52F2" w14:textId="77777777" w:rsidR="00421AE5" w:rsidRPr="00200EF8" w:rsidRDefault="00421AE5" w:rsidP="00421AE5">
      <w:pPr>
        <w:rPr>
          <w:szCs w:val="24"/>
        </w:rPr>
      </w:pPr>
    </w:p>
    <w:tbl>
      <w:tblPr>
        <w:tblStyle w:val="TableGrid"/>
        <w:tblW w:w="9854" w:type="dxa"/>
        <w:tblInd w:w="108" w:type="dxa"/>
        <w:tblLook w:val="04A0" w:firstRow="1" w:lastRow="0" w:firstColumn="1" w:lastColumn="0" w:noHBand="0" w:noVBand="1"/>
      </w:tblPr>
      <w:tblGrid>
        <w:gridCol w:w="1368"/>
        <w:gridCol w:w="3289"/>
        <w:gridCol w:w="1530"/>
        <w:gridCol w:w="3667"/>
      </w:tblGrid>
      <w:tr w:rsidR="00421AE5" w:rsidRPr="00B5353E" w14:paraId="3C321775" w14:textId="77777777" w:rsidTr="007A5FFC">
        <w:tc>
          <w:tcPr>
            <w:tcW w:w="1368" w:type="dxa"/>
          </w:tcPr>
          <w:p w14:paraId="3328A9C7" w14:textId="77777777" w:rsidR="00421AE5" w:rsidRPr="00B5353E" w:rsidRDefault="00421AE5" w:rsidP="007A5FFC">
            <w:pPr>
              <w:widowControl w:val="0"/>
              <w:rPr>
                <w:szCs w:val="24"/>
              </w:rPr>
            </w:pPr>
            <w:r w:rsidRPr="00B5353E">
              <w:rPr>
                <w:szCs w:val="24"/>
              </w:rPr>
              <w:t>Date</w:t>
            </w:r>
          </w:p>
        </w:tc>
        <w:tc>
          <w:tcPr>
            <w:tcW w:w="3289" w:type="dxa"/>
          </w:tcPr>
          <w:p w14:paraId="3A05F5DC" w14:textId="77777777" w:rsidR="00421AE5" w:rsidRPr="00B5353E" w:rsidRDefault="00421AE5" w:rsidP="007A5FFC">
            <w:pPr>
              <w:widowControl w:val="0"/>
              <w:rPr>
                <w:szCs w:val="24"/>
              </w:rPr>
            </w:pPr>
            <w:r w:rsidRPr="00B5353E">
              <w:rPr>
                <w:szCs w:val="24"/>
              </w:rPr>
              <w:t>Topic</w:t>
            </w:r>
          </w:p>
        </w:tc>
        <w:tc>
          <w:tcPr>
            <w:tcW w:w="1530" w:type="dxa"/>
          </w:tcPr>
          <w:p w14:paraId="11B5C61A" w14:textId="77777777" w:rsidR="00421AE5" w:rsidRPr="00B5353E" w:rsidRDefault="00421AE5" w:rsidP="007A5FFC">
            <w:pPr>
              <w:widowControl w:val="0"/>
              <w:rPr>
                <w:szCs w:val="24"/>
              </w:rPr>
            </w:pPr>
            <w:r w:rsidRPr="00B5353E">
              <w:rPr>
                <w:szCs w:val="24"/>
              </w:rPr>
              <w:t>Date</w:t>
            </w:r>
          </w:p>
        </w:tc>
        <w:tc>
          <w:tcPr>
            <w:tcW w:w="3667" w:type="dxa"/>
          </w:tcPr>
          <w:p w14:paraId="057D8A5F" w14:textId="77777777" w:rsidR="00421AE5" w:rsidRPr="00B5353E" w:rsidRDefault="00421AE5" w:rsidP="007A5FFC">
            <w:pPr>
              <w:widowControl w:val="0"/>
              <w:rPr>
                <w:szCs w:val="24"/>
              </w:rPr>
            </w:pPr>
            <w:r w:rsidRPr="00B5353E">
              <w:rPr>
                <w:szCs w:val="24"/>
              </w:rPr>
              <w:t>Topic</w:t>
            </w:r>
          </w:p>
        </w:tc>
      </w:tr>
      <w:tr w:rsidR="00421AE5" w:rsidRPr="00B5353E" w14:paraId="790B7C65" w14:textId="77777777" w:rsidTr="007A5FFC">
        <w:tc>
          <w:tcPr>
            <w:tcW w:w="1368" w:type="dxa"/>
          </w:tcPr>
          <w:p w14:paraId="68BABF24" w14:textId="77777777" w:rsidR="00421AE5" w:rsidRPr="00B5353E" w:rsidRDefault="00421AE5" w:rsidP="007A5FFC">
            <w:pPr>
              <w:widowControl w:val="0"/>
              <w:rPr>
                <w:szCs w:val="24"/>
              </w:rPr>
            </w:pPr>
            <w:r w:rsidRPr="00B5353E">
              <w:rPr>
                <w:szCs w:val="24"/>
              </w:rPr>
              <w:t xml:space="preserve">Aug </w:t>
            </w:r>
            <w:r>
              <w:rPr>
                <w:szCs w:val="24"/>
              </w:rPr>
              <w:t>19,21</w:t>
            </w:r>
          </w:p>
        </w:tc>
        <w:tc>
          <w:tcPr>
            <w:tcW w:w="3289" w:type="dxa"/>
          </w:tcPr>
          <w:p w14:paraId="5F43A789" w14:textId="77777777" w:rsidR="00421AE5" w:rsidRPr="00B5353E" w:rsidRDefault="00421AE5" w:rsidP="007A5FFC">
            <w:pPr>
              <w:widowControl w:val="0"/>
              <w:rPr>
                <w:szCs w:val="24"/>
              </w:rPr>
            </w:pPr>
            <w:r w:rsidRPr="00B5353E">
              <w:rPr>
                <w:szCs w:val="24"/>
              </w:rPr>
              <w:t>introduction, chemical bonding, crystal structures</w:t>
            </w:r>
          </w:p>
        </w:tc>
        <w:tc>
          <w:tcPr>
            <w:tcW w:w="1530" w:type="dxa"/>
          </w:tcPr>
          <w:p w14:paraId="417F1C58" w14:textId="77777777" w:rsidR="00421AE5" w:rsidRPr="00B5353E" w:rsidRDefault="00421AE5" w:rsidP="007A5FFC">
            <w:pPr>
              <w:widowControl w:val="0"/>
              <w:rPr>
                <w:szCs w:val="24"/>
              </w:rPr>
            </w:pPr>
            <w:r w:rsidRPr="00B5353E">
              <w:rPr>
                <w:szCs w:val="24"/>
              </w:rPr>
              <w:t xml:space="preserve">Oct </w:t>
            </w:r>
            <w:r>
              <w:rPr>
                <w:szCs w:val="24"/>
              </w:rPr>
              <w:t>21</w:t>
            </w:r>
            <w:r w:rsidRPr="00B5353E">
              <w:rPr>
                <w:szCs w:val="24"/>
              </w:rPr>
              <w:t>,2</w:t>
            </w:r>
            <w:r>
              <w:rPr>
                <w:szCs w:val="24"/>
              </w:rPr>
              <w:t>3</w:t>
            </w:r>
          </w:p>
        </w:tc>
        <w:tc>
          <w:tcPr>
            <w:tcW w:w="3667" w:type="dxa"/>
          </w:tcPr>
          <w:p w14:paraId="446F332F" w14:textId="77777777" w:rsidR="00421AE5" w:rsidRPr="00B5353E" w:rsidRDefault="00421AE5" w:rsidP="007A5FFC">
            <w:pPr>
              <w:widowControl w:val="0"/>
              <w:rPr>
                <w:szCs w:val="24"/>
              </w:rPr>
            </w:pPr>
            <w:r w:rsidRPr="00B5353E">
              <w:rPr>
                <w:szCs w:val="24"/>
              </w:rPr>
              <w:t>Superconductors</w:t>
            </w:r>
          </w:p>
        </w:tc>
      </w:tr>
      <w:tr w:rsidR="00421AE5" w:rsidRPr="00B5353E" w14:paraId="51B4D476" w14:textId="77777777" w:rsidTr="007A5FFC">
        <w:tc>
          <w:tcPr>
            <w:tcW w:w="1368" w:type="dxa"/>
          </w:tcPr>
          <w:p w14:paraId="48B0253A" w14:textId="77777777" w:rsidR="00421AE5" w:rsidRPr="00B5353E" w:rsidRDefault="00421AE5" w:rsidP="007A5FFC">
            <w:pPr>
              <w:widowControl w:val="0"/>
              <w:rPr>
                <w:szCs w:val="24"/>
              </w:rPr>
            </w:pPr>
            <w:r w:rsidRPr="00B5353E">
              <w:rPr>
                <w:szCs w:val="24"/>
              </w:rPr>
              <w:t>Aug 2</w:t>
            </w:r>
            <w:r>
              <w:rPr>
                <w:szCs w:val="24"/>
              </w:rPr>
              <w:t>6</w:t>
            </w:r>
            <w:r w:rsidRPr="00B5353E">
              <w:rPr>
                <w:szCs w:val="24"/>
              </w:rPr>
              <w:t>,</w:t>
            </w:r>
            <w:r>
              <w:rPr>
                <w:szCs w:val="24"/>
              </w:rPr>
              <w:t>28</w:t>
            </w:r>
          </w:p>
        </w:tc>
        <w:tc>
          <w:tcPr>
            <w:tcW w:w="3289" w:type="dxa"/>
          </w:tcPr>
          <w:p w14:paraId="289109B3" w14:textId="77777777" w:rsidR="00421AE5" w:rsidRPr="00B5353E" w:rsidRDefault="00421AE5" w:rsidP="007A5FFC">
            <w:pPr>
              <w:widowControl w:val="0"/>
              <w:rPr>
                <w:szCs w:val="24"/>
              </w:rPr>
            </w:pPr>
            <w:r w:rsidRPr="00B5353E">
              <w:rPr>
                <w:szCs w:val="24"/>
              </w:rPr>
              <w:t>crystal chemistry, defect chemistry</w:t>
            </w:r>
          </w:p>
        </w:tc>
        <w:tc>
          <w:tcPr>
            <w:tcW w:w="1530" w:type="dxa"/>
          </w:tcPr>
          <w:p w14:paraId="5F2DD385" w14:textId="77777777" w:rsidR="00421AE5" w:rsidRPr="00B5353E" w:rsidRDefault="00421AE5" w:rsidP="007A5FFC">
            <w:pPr>
              <w:widowControl w:val="0"/>
              <w:rPr>
                <w:szCs w:val="24"/>
              </w:rPr>
            </w:pPr>
            <w:r w:rsidRPr="00B5353E">
              <w:rPr>
                <w:szCs w:val="24"/>
              </w:rPr>
              <w:t>Oct 2</w:t>
            </w:r>
            <w:r>
              <w:rPr>
                <w:szCs w:val="24"/>
              </w:rPr>
              <w:t>8</w:t>
            </w:r>
            <w:r w:rsidRPr="00B5353E">
              <w:rPr>
                <w:szCs w:val="24"/>
              </w:rPr>
              <w:t>,3</w:t>
            </w:r>
            <w:r>
              <w:rPr>
                <w:szCs w:val="24"/>
              </w:rPr>
              <w:t>0</w:t>
            </w:r>
          </w:p>
        </w:tc>
        <w:tc>
          <w:tcPr>
            <w:tcW w:w="3667" w:type="dxa"/>
          </w:tcPr>
          <w:p w14:paraId="7C1877B2" w14:textId="77777777" w:rsidR="00421AE5" w:rsidRPr="00B5353E" w:rsidRDefault="00421AE5" w:rsidP="007A5FFC">
            <w:pPr>
              <w:widowControl w:val="0"/>
              <w:rPr>
                <w:szCs w:val="24"/>
              </w:rPr>
            </w:pPr>
            <w:r w:rsidRPr="00B5353E">
              <w:rPr>
                <w:szCs w:val="24"/>
              </w:rPr>
              <w:t>Dielectrics, Ferroelectrics</w:t>
            </w:r>
          </w:p>
        </w:tc>
      </w:tr>
      <w:tr w:rsidR="00421AE5" w:rsidRPr="00B5353E" w14:paraId="138BF4C3" w14:textId="77777777" w:rsidTr="007A5FFC">
        <w:tc>
          <w:tcPr>
            <w:tcW w:w="1368" w:type="dxa"/>
          </w:tcPr>
          <w:p w14:paraId="214782D1" w14:textId="77777777" w:rsidR="00421AE5" w:rsidRPr="00B5353E" w:rsidRDefault="00421AE5" w:rsidP="007A5FFC">
            <w:pPr>
              <w:widowControl w:val="0"/>
              <w:rPr>
                <w:szCs w:val="24"/>
              </w:rPr>
            </w:pPr>
            <w:r w:rsidRPr="00B5353E">
              <w:rPr>
                <w:szCs w:val="24"/>
              </w:rPr>
              <w:t xml:space="preserve">Sept </w:t>
            </w:r>
            <w:r>
              <w:rPr>
                <w:szCs w:val="24"/>
              </w:rPr>
              <w:t>2</w:t>
            </w:r>
            <w:r w:rsidRPr="00B5353E">
              <w:rPr>
                <w:szCs w:val="24"/>
              </w:rPr>
              <w:t>,</w:t>
            </w:r>
            <w:r>
              <w:rPr>
                <w:szCs w:val="24"/>
              </w:rPr>
              <w:t>4</w:t>
            </w:r>
          </w:p>
        </w:tc>
        <w:tc>
          <w:tcPr>
            <w:tcW w:w="3289" w:type="dxa"/>
          </w:tcPr>
          <w:p w14:paraId="4F725E7F" w14:textId="77777777" w:rsidR="00421AE5" w:rsidRPr="00B5353E" w:rsidRDefault="00421AE5" w:rsidP="007A5FFC">
            <w:pPr>
              <w:widowControl w:val="0"/>
              <w:rPr>
                <w:szCs w:val="24"/>
              </w:rPr>
            </w:pPr>
            <w:r w:rsidRPr="00B5353E">
              <w:rPr>
                <w:szCs w:val="24"/>
              </w:rPr>
              <w:t>phase equilibria, thermodynamics</w:t>
            </w:r>
          </w:p>
        </w:tc>
        <w:tc>
          <w:tcPr>
            <w:tcW w:w="1530" w:type="dxa"/>
          </w:tcPr>
          <w:p w14:paraId="71A00E6B" w14:textId="77777777" w:rsidR="00421AE5" w:rsidRPr="00B5353E" w:rsidRDefault="00421AE5" w:rsidP="007A5FFC">
            <w:pPr>
              <w:widowControl w:val="0"/>
              <w:rPr>
                <w:szCs w:val="24"/>
              </w:rPr>
            </w:pPr>
            <w:r w:rsidRPr="00B5353E">
              <w:rPr>
                <w:szCs w:val="24"/>
              </w:rPr>
              <w:t xml:space="preserve">Nov </w:t>
            </w:r>
            <w:r>
              <w:rPr>
                <w:szCs w:val="24"/>
              </w:rPr>
              <w:t>4</w:t>
            </w:r>
            <w:r w:rsidRPr="00B5353E">
              <w:rPr>
                <w:szCs w:val="24"/>
              </w:rPr>
              <w:t>,</w:t>
            </w:r>
            <w:r>
              <w:rPr>
                <w:szCs w:val="24"/>
              </w:rPr>
              <w:t>6</w:t>
            </w:r>
          </w:p>
        </w:tc>
        <w:tc>
          <w:tcPr>
            <w:tcW w:w="3667" w:type="dxa"/>
          </w:tcPr>
          <w:p w14:paraId="2456085F" w14:textId="77777777" w:rsidR="00421AE5" w:rsidRPr="00B5353E" w:rsidRDefault="00421AE5" w:rsidP="007A5FFC">
            <w:pPr>
              <w:widowControl w:val="0"/>
              <w:rPr>
                <w:szCs w:val="24"/>
              </w:rPr>
            </w:pPr>
            <w:r w:rsidRPr="00B5353E">
              <w:rPr>
                <w:szCs w:val="24"/>
              </w:rPr>
              <w:t>powder processing, densification, review</w:t>
            </w:r>
          </w:p>
        </w:tc>
      </w:tr>
      <w:tr w:rsidR="00421AE5" w:rsidRPr="00B5353E" w14:paraId="3B145C10" w14:textId="77777777" w:rsidTr="007A5FFC">
        <w:tc>
          <w:tcPr>
            <w:tcW w:w="1368" w:type="dxa"/>
          </w:tcPr>
          <w:p w14:paraId="7B39A4EB" w14:textId="77777777" w:rsidR="00421AE5" w:rsidRPr="00B5353E" w:rsidRDefault="00421AE5" w:rsidP="007A5FFC">
            <w:pPr>
              <w:widowControl w:val="0"/>
              <w:rPr>
                <w:szCs w:val="24"/>
              </w:rPr>
            </w:pPr>
            <w:r w:rsidRPr="00B5353E">
              <w:rPr>
                <w:szCs w:val="24"/>
              </w:rPr>
              <w:t xml:space="preserve">Sept </w:t>
            </w:r>
            <w:r>
              <w:rPr>
                <w:szCs w:val="24"/>
              </w:rPr>
              <w:t>9</w:t>
            </w:r>
          </w:p>
        </w:tc>
        <w:tc>
          <w:tcPr>
            <w:tcW w:w="3289" w:type="dxa"/>
          </w:tcPr>
          <w:p w14:paraId="6D78C188" w14:textId="77777777" w:rsidR="00421AE5" w:rsidRPr="00B5353E" w:rsidRDefault="00421AE5" w:rsidP="007A5FFC">
            <w:pPr>
              <w:widowControl w:val="0"/>
              <w:rPr>
                <w:szCs w:val="24"/>
              </w:rPr>
            </w:pPr>
            <w:r w:rsidRPr="00B5353E">
              <w:rPr>
                <w:szCs w:val="24"/>
              </w:rPr>
              <w:t>physical properties</w:t>
            </w:r>
          </w:p>
        </w:tc>
        <w:tc>
          <w:tcPr>
            <w:tcW w:w="1530" w:type="dxa"/>
          </w:tcPr>
          <w:p w14:paraId="4CA5697A" w14:textId="77777777" w:rsidR="00421AE5" w:rsidRPr="00B5353E" w:rsidRDefault="00421AE5" w:rsidP="007A5FFC">
            <w:pPr>
              <w:widowControl w:val="0"/>
              <w:rPr>
                <w:szCs w:val="24"/>
              </w:rPr>
            </w:pPr>
            <w:r w:rsidRPr="00B5353E">
              <w:rPr>
                <w:szCs w:val="24"/>
              </w:rPr>
              <w:t xml:space="preserve">Nov </w:t>
            </w:r>
            <w:r>
              <w:rPr>
                <w:szCs w:val="24"/>
              </w:rPr>
              <w:t>11</w:t>
            </w:r>
          </w:p>
        </w:tc>
        <w:tc>
          <w:tcPr>
            <w:tcW w:w="3667" w:type="dxa"/>
          </w:tcPr>
          <w:p w14:paraId="00CC5CE5" w14:textId="77777777" w:rsidR="00421AE5" w:rsidRPr="00B5353E" w:rsidRDefault="00421AE5" w:rsidP="007A5FFC">
            <w:pPr>
              <w:widowControl w:val="0"/>
              <w:rPr>
                <w:szCs w:val="24"/>
              </w:rPr>
            </w:pPr>
            <w:r w:rsidRPr="00B5353E">
              <w:rPr>
                <w:szCs w:val="24"/>
              </w:rPr>
              <w:t>EXAM 2</w:t>
            </w:r>
          </w:p>
        </w:tc>
      </w:tr>
      <w:tr w:rsidR="00421AE5" w:rsidRPr="00B5353E" w14:paraId="4401E711" w14:textId="77777777" w:rsidTr="007A5FFC">
        <w:tc>
          <w:tcPr>
            <w:tcW w:w="1368" w:type="dxa"/>
          </w:tcPr>
          <w:p w14:paraId="171CA55D" w14:textId="77777777" w:rsidR="00421AE5" w:rsidRPr="00B5353E" w:rsidRDefault="00421AE5" w:rsidP="007A5FFC">
            <w:pPr>
              <w:widowControl w:val="0"/>
              <w:rPr>
                <w:szCs w:val="24"/>
              </w:rPr>
            </w:pPr>
            <w:r w:rsidRPr="00B5353E">
              <w:rPr>
                <w:szCs w:val="24"/>
              </w:rPr>
              <w:t>Sept 1</w:t>
            </w:r>
            <w:r>
              <w:rPr>
                <w:szCs w:val="24"/>
              </w:rPr>
              <w:t>2</w:t>
            </w:r>
          </w:p>
        </w:tc>
        <w:tc>
          <w:tcPr>
            <w:tcW w:w="3289" w:type="dxa"/>
          </w:tcPr>
          <w:p w14:paraId="41008DAB" w14:textId="77777777" w:rsidR="00421AE5" w:rsidRPr="00B5353E" w:rsidRDefault="00421AE5" w:rsidP="007A5FFC">
            <w:pPr>
              <w:widowControl w:val="0"/>
              <w:rPr>
                <w:szCs w:val="24"/>
              </w:rPr>
            </w:pPr>
            <w:r w:rsidRPr="00B5353E">
              <w:rPr>
                <w:szCs w:val="24"/>
              </w:rPr>
              <w:t>oxidation</w:t>
            </w:r>
          </w:p>
        </w:tc>
        <w:tc>
          <w:tcPr>
            <w:tcW w:w="1530" w:type="dxa"/>
          </w:tcPr>
          <w:p w14:paraId="4D47AB64" w14:textId="77777777" w:rsidR="00421AE5" w:rsidRPr="00B5353E" w:rsidRDefault="00421AE5" w:rsidP="007A5FFC">
            <w:pPr>
              <w:widowControl w:val="0"/>
              <w:rPr>
                <w:szCs w:val="24"/>
              </w:rPr>
            </w:pPr>
            <w:r w:rsidRPr="00B5353E">
              <w:rPr>
                <w:szCs w:val="24"/>
              </w:rPr>
              <w:t>Nov 1</w:t>
            </w:r>
            <w:r>
              <w:rPr>
                <w:szCs w:val="24"/>
              </w:rPr>
              <w:t>3</w:t>
            </w:r>
            <w:r w:rsidRPr="00B5353E">
              <w:rPr>
                <w:szCs w:val="24"/>
              </w:rPr>
              <w:t>,1</w:t>
            </w:r>
            <w:r>
              <w:rPr>
                <w:szCs w:val="24"/>
              </w:rPr>
              <w:t>8</w:t>
            </w:r>
          </w:p>
        </w:tc>
        <w:tc>
          <w:tcPr>
            <w:tcW w:w="3667" w:type="dxa"/>
          </w:tcPr>
          <w:p w14:paraId="5187061A" w14:textId="77777777" w:rsidR="00421AE5" w:rsidRPr="00B5353E" w:rsidRDefault="00421AE5" w:rsidP="007A5FFC">
            <w:pPr>
              <w:widowControl w:val="0"/>
              <w:rPr>
                <w:szCs w:val="24"/>
              </w:rPr>
            </w:pPr>
            <w:r w:rsidRPr="00B5353E">
              <w:rPr>
                <w:szCs w:val="24"/>
              </w:rPr>
              <w:t>Toughening</w:t>
            </w:r>
          </w:p>
        </w:tc>
      </w:tr>
      <w:tr w:rsidR="00421AE5" w:rsidRPr="00B5353E" w14:paraId="6C0137A1" w14:textId="77777777" w:rsidTr="007A5FFC">
        <w:tc>
          <w:tcPr>
            <w:tcW w:w="1368" w:type="dxa"/>
          </w:tcPr>
          <w:p w14:paraId="180A45EE" w14:textId="77777777" w:rsidR="00421AE5" w:rsidRPr="00B5353E" w:rsidRDefault="00421AE5" w:rsidP="007A5FFC">
            <w:pPr>
              <w:widowControl w:val="0"/>
              <w:rPr>
                <w:szCs w:val="24"/>
              </w:rPr>
            </w:pPr>
            <w:r w:rsidRPr="00B5353E">
              <w:rPr>
                <w:szCs w:val="24"/>
              </w:rPr>
              <w:t>Sept 1</w:t>
            </w:r>
            <w:r>
              <w:rPr>
                <w:szCs w:val="24"/>
              </w:rPr>
              <w:t>6</w:t>
            </w:r>
            <w:r w:rsidRPr="00B5353E">
              <w:rPr>
                <w:szCs w:val="24"/>
              </w:rPr>
              <w:t>,1</w:t>
            </w:r>
            <w:r>
              <w:rPr>
                <w:szCs w:val="24"/>
              </w:rPr>
              <w:t>8</w:t>
            </w:r>
          </w:p>
        </w:tc>
        <w:tc>
          <w:tcPr>
            <w:tcW w:w="3289" w:type="dxa"/>
          </w:tcPr>
          <w:p w14:paraId="5D296B44" w14:textId="77777777" w:rsidR="00421AE5" w:rsidRPr="00B5353E" w:rsidRDefault="00421AE5" w:rsidP="007A5FFC">
            <w:pPr>
              <w:widowControl w:val="0"/>
              <w:rPr>
                <w:szCs w:val="24"/>
              </w:rPr>
            </w:pPr>
            <w:r w:rsidRPr="00B5353E">
              <w:rPr>
                <w:szCs w:val="24"/>
              </w:rPr>
              <w:t>thermal properties</w:t>
            </w:r>
          </w:p>
        </w:tc>
        <w:tc>
          <w:tcPr>
            <w:tcW w:w="1530" w:type="dxa"/>
          </w:tcPr>
          <w:p w14:paraId="1904E533" w14:textId="77777777" w:rsidR="00421AE5" w:rsidRDefault="00421AE5" w:rsidP="007A5FFC">
            <w:pPr>
              <w:widowControl w:val="0"/>
              <w:rPr>
                <w:szCs w:val="24"/>
              </w:rPr>
            </w:pPr>
            <w:r w:rsidRPr="00B5353E">
              <w:rPr>
                <w:szCs w:val="24"/>
              </w:rPr>
              <w:t xml:space="preserve">Nov </w:t>
            </w:r>
            <w:r>
              <w:rPr>
                <w:szCs w:val="24"/>
              </w:rPr>
              <w:t>20</w:t>
            </w:r>
            <w:r w:rsidRPr="00B5353E">
              <w:rPr>
                <w:szCs w:val="24"/>
              </w:rPr>
              <w:t>,</w:t>
            </w:r>
            <w:r>
              <w:rPr>
                <w:szCs w:val="24"/>
              </w:rPr>
              <w:t xml:space="preserve"> </w:t>
            </w:r>
          </w:p>
          <w:p w14:paraId="6BD992AB" w14:textId="77777777" w:rsidR="00421AE5" w:rsidRPr="00B5353E" w:rsidRDefault="00421AE5" w:rsidP="007A5FFC">
            <w:pPr>
              <w:widowControl w:val="0"/>
              <w:rPr>
                <w:szCs w:val="24"/>
              </w:rPr>
            </w:pPr>
            <w:r>
              <w:rPr>
                <w:szCs w:val="24"/>
              </w:rPr>
              <w:t>Dec 2*</w:t>
            </w:r>
          </w:p>
        </w:tc>
        <w:tc>
          <w:tcPr>
            <w:tcW w:w="3667" w:type="dxa"/>
          </w:tcPr>
          <w:p w14:paraId="14DC8C5B" w14:textId="77777777" w:rsidR="00421AE5" w:rsidRPr="00B5353E" w:rsidRDefault="00421AE5" w:rsidP="007A5FFC">
            <w:pPr>
              <w:widowControl w:val="0"/>
              <w:rPr>
                <w:szCs w:val="24"/>
              </w:rPr>
            </w:pPr>
            <w:r w:rsidRPr="00B5353E">
              <w:rPr>
                <w:szCs w:val="24"/>
              </w:rPr>
              <w:t>glasses</w:t>
            </w:r>
          </w:p>
        </w:tc>
      </w:tr>
      <w:tr w:rsidR="00421AE5" w:rsidRPr="00B5353E" w14:paraId="5CF200DD" w14:textId="77777777" w:rsidTr="007A5FFC">
        <w:tc>
          <w:tcPr>
            <w:tcW w:w="1368" w:type="dxa"/>
          </w:tcPr>
          <w:p w14:paraId="05BFFAA7" w14:textId="77777777" w:rsidR="00421AE5" w:rsidRPr="00B5353E" w:rsidRDefault="00421AE5" w:rsidP="007A5FFC">
            <w:pPr>
              <w:widowControl w:val="0"/>
              <w:rPr>
                <w:szCs w:val="24"/>
              </w:rPr>
            </w:pPr>
            <w:r w:rsidRPr="00B5353E">
              <w:rPr>
                <w:szCs w:val="24"/>
              </w:rPr>
              <w:t>Sept 2</w:t>
            </w:r>
            <w:r>
              <w:rPr>
                <w:szCs w:val="24"/>
              </w:rPr>
              <w:t>3</w:t>
            </w:r>
          </w:p>
        </w:tc>
        <w:tc>
          <w:tcPr>
            <w:tcW w:w="3289" w:type="dxa"/>
          </w:tcPr>
          <w:p w14:paraId="30FF8028" w14:textId="77777777" w:rsidR="00421AE5" w:rsidRPr="00B5353E" w:rsidRDefault="00421AE5" w:rsidP="007A5FFC">
            <w:pPr>
              <w:widowControl w:val="0"/>
              <w:rPr>
                <w:szCs w:val="24"/>
              </w:rPr>
            </w:pPr>
            <w:r w:rsidRPr="00B5353E">
              <w:rPr>
                <w:szCs w:val="24"/>
              </w:rPr>
              <w:t>mechanical behavior</w:t>
            </w:r>
          </w:p>
        </w:tc>
        <w:tc>
          <w:tcPr>
            <w:tcW w:w="1530" w:type="dxa"/>
          </w:tcPr>
          <w:p w14:paraId="54E44DCE" w14:textId="77777777" w:rsidR="00421AE5" w:rsidRPr="00B5353E" w:rsidRDefault="00421AE5" w:rsidP="007A5FFC">
            <w:pPr>
              <w:widowControl w:val="0"/>
              <w:rPr>
                <w:szCs w:val="24"/>
              </w:rPr>
            </w:pPr>
            <w:r w:rsidRPr="00B5353E">
              <w:rPr>
                <w:szCs w:val="24"/>
              </w:rPr>
              <w:t xml:space="preserve">Dec </w:t>
            </w:r>
            <w:r>
              <w:rPr>
                <w:szCs w:val="24"/>
              </w:rPr>
              <w:t>4</w:t>
            </w:r>
          </w:p>
        </w:tc>
        <w:tc>
          <w:tcPr>
            <w:tcW w:w="3667" w:type="dxa"/>
          </w:tcPr>
          <w:p w14:paraId="5589B86B" w14:textId="77777777" w:rsidR="00421AE5" w:rsidRPr="00B5353E" w:rsidRDefault="00421AE5" w:rsidP="007A5FFC">
            <w:pPr>
              <w:widowControl w:val="0"/>
              <w:rPr>
                <w:szCs w:val="24"/>
              </w:rPr>
            </w:pPr>
            <w:r w:rsidRPr="00B5353E">
              <w:rPr>
                <w:szCs w:val="24"/>
              </w:rPr>
              <w:t>Review</w:t>
            </w:r>
          </w:p>
          <w:p w14:paraId="1F74BFE2" w14:textId="77777777" w:rsidR="00421AE5" w:rsidRPr="00B5353E" w:rsidRDefault="00421AE5" w:rsidP="007A5FFC">
            <w:pPr>
              <w:widowControl w:val="0"/>
              <w:rPr>
                <w:szCs w:val="24"/>
              </w:rPr>
            </w:pPr>
            <w:r w:rsidRPr="00B5353E">
              <w:rPr>
                <w:szCs w:val="24"/>
              </w:rPr>
              <w:t>Jeopardy</w:t>
            </w:r>
          </w:p>
        </w:tc>
      </w:tr>
      <w:tr w:rsidR="00421AE5" w:rsidRPr="00B5353E" w14:paraId="305B4408" w14:textId="77777777" w:rsidTr="007A5FFC">
        <w:tc>
          <w:tcPr>
            <w:tcW w:w="1368" w:type="dxa"/>
          </w:tcPr>
          <w:p w14:paraId="4B180E3A" w14:textId="77777777" w:rsidR="00421AE5" w:rsidRPr="00B5353E" w:rsidRDefault="00421AE5" w:rsidP="007A5FFC">
            <w:pPr>
              <w:widowControl w:val="0"/>
              <w:rPr>
                <w:szCs w:val="24"/>
              </w:rPr>
            </w:pPr>
            <w:r w:rsidRPr="00B5353E">
              <w:rPr>
                <w:szCs w:val="24"/>
              </w:rPr>
              <w:t>Sept 2</w:t>
            </w:r>
            <w:r>
              <w:rPr>
                <w:szCs w:val="24"/>
              </w:rPr>
              <w:t>5</w:t>
            </w:r>
            <w:r w:rsidRPr="00B5353E">
              <w:rPr>
                <w:szCs w:val="24"/>
              </w:rPr>
              <w:t>,</w:t>
            </w:r>
            <w:r>
              <w:rPr>
                <w:szCs w:val="24"/>
              </w:rPr>
              <w:t>30*</w:t>
            </w:r>
          </w:p>
        </w:tc>
        <w:tc>
          <w:tcPr>
            <w:tcW w:w="3289" w:type="dxa"/>
          </w:tcPr>
          <w:p w14:paraId="74E6AF25" w14:textId="77777777" w:rsidR="00421AE5" w:rsidRPr="00B5353E" w:rsidRDefault="00421AE5" w:rsidP="007A5FFC">
            <w:pPr>
              <w:widowControl w:val="0"/>
              <w:rPr>
                <w:szCs w:val="24"/>
              </w:rPr>
            </w:pPr>
            <w:r w:rsidRPr="00B5353E">
              <w:rPr>
                <w:szCs w:val="24"/>
              </w:rPr>
              <w:t xml:space="preserve">electrical behavior, </w:t>
            </w:r>
            <w:proofErr w:type="gramStart"/>
            <w:r w:rsidRPr="00B5353E">
              <w:rPr>
                <w:szCs w:val="24"/>
              </w:rPr>
              <w:t>polarons,  review</w:t>
            </w:r>
            <w:proofErr w:type="gramEnd"/>
          </w:p>
        </w:tc>
        <w:tc>
          <w:tcPr>
            <w:tcW w:w="1530" w:type="dxa"/>
          </w:tcPr>
          <w:p w14:paraId="50DA03BE" w14:textId="77777777" w:rsidR="00421AE5" w:rsidRPr="00B5353E" w:rsidRDefault="00421AE5" w:rsidP="007A5FFC">
            <w:pPr>
              <w:widowControl w:val="0"/>
              <w:rPr>
                <w:szCs w:val="24"/>
              </w:rPr>
            </w:pPr>
            <w:r w:rsidRPr="00B5353E">
              <w:rPr>
                <w:szCs w:val="24"/>
              </w:rPr>
              <w:t xml:space="preserve">Dec </w:t>
            </w:r>
            <w:r>
              <w:rPr>
                <w:szCs w:val="24"/>
              </w:rPr>
              <w:t>9</w:t>
            </w:r>
            <w:r w:rsidRPr="00B5353E">
              <w:rPr>
                <w:szCs w:val="24"/>
              </w:rPr>
              <w:t xml:space="preserve">, </w:t>
            </w:r>
          </w:p>
          <w:p w14:paraId="56CE800A" w14:textId="77777777" w:rsidR="00421AE5" w:rsidRPr="00B5353E" w:rsidRDefault="00421AE5" w:rsidP="007A5FFC">
            <w:pPr>
              <w:widowControl w:val="0"/>
              <w:rPr>
                <w:szCs w:val="24"/>
              </w:rPr>
            </w:pPr>
            <w:r w:rsidRPr="00B5353E">
              <w:rPr>
                <w:szCs w:val="24"/>
              </w:rPr>
              <w:t>8-10am</w:t>
            </w:r>
          </w:p>
        </w:tc>
        <w:tc>
          <w:tcPr>
            <w:tcW w:w="3667" w:type="dxa"/>
          </w:tcPr>
          <w:p w14:paraId="4B12EEAD" w14:textId="77777777" w:rsidR="00421AE5" w:rsidRPr="00B5353E" w:rsidRDefault="00421AE5" w:rsidP="007A5FFC">
            <w:pPr>
              <w:widowControl w:val="0"/>
              <w:rPr>
                <w:szCs w:val="24"/>
              </w:rPr>
            </w:pPr>
            <w:r w:rsidRPr="00B5353E">
              <w:rPr>
                <w:szCs w:val="24"/>
              </w:rPr>
              <w:t>FINAL EXAM (comprehensive)</w:t>
            </w:r>
          </w:p>
        </w:tc>
      </w:tr>
      <w:tr w:rsidR="00421AE5" w:rsidRPr="00B5353E" w14:paraId="492A00C6" w14:textId="77777777" w:rsidTr="007A5FFC">
        <w:tc>
          <w:tcPr>
            <w:tcW w:w="1368" w:type="dxa"/>
          </w:tcPr>
          <w:p w14:paraId="384DB0F0" w14:textId="77777777" w:rsidR="00421AE5" w:rsidRPr="00B5353E" w:rsidRDefault="00421AE5" w:rsidP="007A5FFC">
            <w:pPr>
              <w:widowControl w:val="0"/>
              <w:rPr>
                <w:szCs w:val="24"/>
              </w:rPr>
            </w:pPr>
            <w:r w:rsidRPr="00B5353E">
              <w:rPr>
                <w:szCs w:val="24"/>
              </w:rPr>
              <w:t xml:space="preserve">Oct </w:t>
            </w:r>
            <w:r>
              <w:rPr>
                <w:szCs w:val="24"/>
              </w:rPr>
              <w:t>2</w:t>
            </w:r>
          </w:p>
        </w:tc>
        <w:tc>
          <w:tcPr>
            <w:tcW w:w="3289" w:type="dxa"/>
          </w:tcPr>
          <w:p w14:paraId="1789AC59" w14:textId="77777777" w:rsidR="00421AE5" w:rsidRPr="00B5353E" w:rsidRDefault="00421AE5" w:rsidP="007A5FFC">
            <w:pPr>
              <w:widowControl w:val="0"/>
              <w:rPr>
                <w:szCs w:val="24"/>
              </w:rPr>
            </w:pPr>
            <w:r w:rsidRPr="00B5353E">
              <w:rPr>
                <w:szCs w:val="24"/>
              </w:rPr>
              <w:t>EXAM 1</w:t>
            </w:r>
          </w:p>
        </w:tc>
        <w:tc>
          <w:tcPr>
            <w:tcW w:w="1530" w:type="dxa"/>
          </w:tcPr>
          <w:p w14:paraId="17A59EE9" w14:textId="77777777" w:rsidR="00421AE5" w:rsidRPr="00B5353E" w:rsidRDefault="00421AE5" w:rsidP="007A5FFC">
            <w:pPr>
              <w:widowControl w:val="0"/>
              <w:rPr>
                <w:szCs w:val="24"/>
              </w:rPr>
            </w:pPr>
            <w:r w:rsidRPr="00B5353E">
              <w:rPr>
                <w:szCs w:val="24"/>
              </w:rPr>
              <w:t xml:space="preserve">Dec </w:t>
            </w:r>
            <w:r>
              <w:rPr>
                <w:szCs w:val="24"/>
              </w:rPr>
              <w:t>8-12</w:t>
            </w:r>
          </w:p>
        </w:tc>
        <w:tc>
          <w:tcPr>
            <w:tcW w:w="3667" w:type="dxa"/>
          </w:tcPr>
          <w:p w14:paraId="47CE1C8C" w14:textId="77777777" w:rsidR="00421AE5" w:rsidRPr="00B5353E" w:rsidRDefault="00421AE5" w:rsidP="007A5FFC">
            <w:pPr>
              <w:widowControl w:val="0"/>
              <w:rPr>
                <w:szCs w:val="24"/>
              </w:rPr>
            </w:pPr>
            <w:r w:rsidRPr="00B5353E">
              <w:rPr>
                <w:szCs w:val="24"/>
              </w:rPr>
              <w:t>Oral final exams</w:t>
            </w:r>
          </w:p>
        </w:tc>
      </w:tr>
      <w:tr w:rsidR="00421AE5" w:rsidRPr="00B5353E" w14:paraId="035F2569" w14:textId="77777777" w:rsidTr="007A5FFC">
        <w:tc>
          <w:tcPr>
            <w:tcW w:w="1368" w:type="dxa"/>
          </w:tcPr>
          <w:p w14:paraId="6B6C8491" w14:textId="77777777" w:rsidR="00421AE5" w:rsidRPr="00B5353E" w:rsidRDefault="00421AE5" w:rsidP="007A5FFC">
            <w:pPr>
              <w:widowControl w:val="0"/>
              <w:rPr>
                <w:szCs w:val="24"/>
              </w:rPr>
            </w:pPr>
            <w:r w:rsidRPr="00B5353E">
              <w:rPr>
                <w:szCs w:val="24"/>
              </w:rPr>
              <w:t xml:space="preserve">Oct </w:t>
            </w:r>
            <w:r>
              <w:rPr>
                <w:szCs w:val="24"/>
              </w:rPr>
              <w:t>7</w:t>
            </w:r>
            <w:r w:rsidRPr="00B5353E">
              <w:rPr>
                <w:szCs w:val="24"/>
              </w:rPr>
              <w:t>,</w:t>
            </w:r>
            <w:r>
              <w:rPr>
                <w:szCs w:val="24"/>
              </w:rPr>
              <w:t>9</w:t>
            </w:r>
          </w:p>
        </w:tc>
        <w:tc>
          <w:tcPr>
            <w:tcW w:w="3289" w:type="dxa"/>
          </w:tcPr>
          <w:p w14:paraId="3D26AA4F" w14:textId="77777777" w:rsidR="00421AE5" w:rsidRPr="00B5353E" w:rsidRDefault="00421AE5" w:rsidP="007A5FFC">
            <w:pPr>
              <w:widowControl w:val="0"/>
              <w:rPr>
                <w:szCs w:val="24"/>
              </w:rPr>
            </w:pPr>
            <w:r w:rsidRPr="00B5353E">
              <w:rPr>
                <w:szCs w:val="24"/>
              </w:rPr>
              <w:t>magnetic behavior</w:t>
            </w:r>
          </w:p>
        </w:tc>
        <w:tc>
          <w:tcPr>
            <w:tcW w:w="1530" w:type="dxa"/>
          </w:tcPr>
          <w:p w14:paraId="0F606774" w14:textId="77777777" w:rsidR="00421AE5" w:rsidRPr="00B5353E" w:rsidRDefault="00421AE5" w:rsidP="007A5FFC">
            <w:pPr>
              <w:widowControl w:val="0"/>
              <w:rPr>
                <w:szCs w:val="24"/>
              </w:rPr>
            </w:pPr>
          </w:p>
        </w:tc>
        <w:tc>
          <w:tcPr>
            <w:tcW w:w="3667" w:type="dxa"/>
          </w:tcPr>
          <w:p w14:paraId="006D7CF3" w14:textId="77777777" w:rsidR="00421AE5" w:rsidRPr="00B5353E" w:rsidRDefault="00421AE5" w:rsidP="007A5FFC">
            <w:pPr>
              <w:widowControl w:val="0"/>
              <w:rPr>
                <w:szCs w:val="24"/>
              </w:rPr>
            </w:pPr>
          </w:p>
        </w:tc>
      </w:tr>
      <w:tr w:rsidR="00421AE5" w:rsidRPr="00B5353E" w14:paraId="3CEBED33" w14:textId="77777777" w:rsidTr="007A5FFC">
        <w:tc>
          <w:tcPr>
            <w:tcW w:w="1368" w:type="dxa"/>
          </w:tcPr>
          <w:p w14:paraId="742AEA49" w14:textId="77777777" w:rsidR="00421AE5" w:rsidRPr="00B5353E" w:rsidRDefault="00421AE5" w:rsidP="007A5FFC">
            <w:pPr>
              <w:widowControl w:val="0"/>
              <w:rPr>
                <w:szCs w:val="24"/>
              </w:rPr>
            </w:pPr>
            <w:r w:rsidRPr="00B5353E">
              <w:rPr>
                <w:szCs w:val="24"/>
              </w:rPr>
              <w:t>Oct 1</w:t>
            </w:r>
            <w:r>
              <w:rPr>
                <w:szCs w:val="24"/>
              </w:rPr>
              <w:t>4</w:t>
            </w:r>
            <w:r w:rsidRPr="00B5353E">
              <w:rPr>
                <w:szCs w:val="24"/>
              </w:rPr>
              <w:t>,1</w:t>
            </w:r>
            <w:r>
              <w:rPr>
                <w:szCs w:val="24"/>
              </w:rPr>
              <w:t>6</w:t>
            </w:r>
          </w:p>
        </w:tc>
        <w:tc>
          <w:tcPr>
            <w:tcW w:w="3289" w:type="dxa"/>
          </w:tcPr>
          <w:p w14:paraId="2D6AE040" w14:textId="77777777" w:rsidR="00421AE5" w:rsidRPr="00B5353E" w:rsidRDefault="00421AE5" w:rsidP="007A5FFC">
            <w:pPr>
              <w:widowControl w:val="0"/>
              <w:rPr>
                <w:szCs w:val="24"/>
              </w:rPr>
            </w:pPr>
            <w:r w:rsidRPr="00B5353E">
              <w:rPr>
                <w:szCs w:val="24"/>
              </w:rPr>
              <w:t>optical properties,</w:t>
            </w:r>
          </w:p>
        </w:tc>
        <w:tc>
          <w:tcPr>
            <w:tcW w:w="1530" w:type="dxa"/>
          </w:tcPr>
          <w:p w14:paraId="7829B6DC" w14:textId="77777777" w:rsidR="00421AE5" w:rsidRPr="00B5353E" w:rsidRDefault="00421AE5" w:rsidP="007A5FFC">
            <w:pPr>
              <w:widowControl w:val="0"/>
              <w:rPr>
                <w:szCs w:val="24"/>
              </w:rPr>
            </w:pPr>
          </w:p>
        </w:tc>
        <w:tc>
          <w:tcPr>
            <w:tcW w:w="3667" w:type="dxa"/>
          </w:tcPr>
          <w:p w14:paraId="73591E4A" w14:textId="77777777" w:rsidR="00421AE5" w:rsidRPr="00B5353E" w:rsidRDefault="00421AE5" w:rsidP="007A5FFC">
            <w:pPr>
              <w:widowControl w:val="0"/>
              <w:rPr>
                <w:szCs w:val="24"/>
              </w:rPr>
            </w:pPr>
          </w:p>
        </w:tc>
      </w:tr>
    </w:tbl>
    <w:p w14:paraId="41F7A228" w14:textId="77777777" w:rsidR="00421AE5" w:rsidRPr="00200EF8" w:rsidRDefault="00421AE5" w:rsidP="00421AE5">
      <w:pPr>
        <w:widowControl w:val="0"/>
        <w:rPr>
          <w:szCs w:val="24"/>
        </w:rPr>
      </w:pPr>
    </w:p>
    <w:p w14:paraId="5414B032" w14:textId="77777777" w:rsidR="00421AE5" w:rsidRPr="00B5353E" w:rsidRDefault="00421AE5" w:rsidP="00421AE5">
      <w:pPr>
        <w:pStyle w:val="a"/>
        <w:rPr>
          <w:szCs w:val="24"/>
        </w:rPr>
      </w:pPr>
      <w:r w:rsidRPr="00B5353E">
        <w:rPr>
          <w:szCs w:val="24"/>
        </w:rPr>
        <w:t>*</w:t>
      </w:r>
      <w:proofErr w:type="gramStart"/>
      <w:r w:rsidRPr="00B5353E">
        <w:rPr>
          <w:szCs w:val="24"/>
        </w:rPr>
        <w:t>class</w:t>
      </w:r>
      <w:proofErr w:type="gramEnd"/>
      <w:r w:rsidRPr="00B5353E">
        <w:rPr>
          <w:szCs w:val="24"/>
        </w:rPr>
        <w:t xml:space="preserve"> will end at 9:30</w:t>
      </w:r>
    </w:p>
    <w:p w14:paraId="05DC6795" w14:textId="24B3F953" w:rsidR="00307738" w:rsidRPr="00B5353E" w:rsidRDefault="00307738" w:rsidP="00C0705D">
      <w:pPr>
        <w:pStyle w:val="a"/>
        <w:rPr>
          <w:szCs w:val="24"/>
        </w:rPr>
      </w:pPr>
    </w:p>
    <w:p w14:paraId="737E7AFE" w14:textId="793DE814" w:rsidR="00B5353E" w:rsidRDefault="00B5353E">
      <w:pPr>
        <w:rPr>
          <w:sz w:val="20"/>
        </w:rPr>
      </w:pPr>
      <w:r>
        <w:rPr>
          <w:sz w:val="20"/>
        </w:rPr>
        <w:br w:type="page"/>
      </w:r>
    </w:p>
    <w:p w14:paraId="56FD4FEF" w14:textId="77777777" w:rsidR="00821A9D" w:rsidRPr="00B5353E" w:rsidRDefault="00821A9D" w:rsidP="00821A9D">
      <w:pPr>
        <w:pStyle w:val="a"/>
        <w:rPr>
          <w:sz w:val="20"/>
        </w:rPr>
      </w:pPr>
    </w:p>
    <w:p w14:paraId="5641677F" w14:textId="77777777" w:rsidR="000C7CA5" w:rsidRPr="00B5353E" w:rsidRDefault="000C7CA5">
      <w:pPr>
        <w:rPr>
          <w:sz w:val="20"/>
        </w:rPr>
      </w:pPr>
    </w:p>
    <w:p w14:paraId="262C4B7B" w14:textId="77777777" w:rsidR="000C7CA5" w:rsidRPr="00B5353E" w:rsidRDefault="000C7CA5" w:rsidP="000C7CA5">
      <w:pPr>
        <w:spacing w:before="29"/>
        <w:ind w:right="-20"/>
        <w:jc w:val="center"/>
        <w:rPr>
          <w:b/>
          <w:spacing w:val="-2"/>
          <w:szCs w:val="24"/>
          <w:u w:val="single"/>
        </w:rPr>
      </w:pPr>
      <w:r w:rsidRPr="00B5353E">
        <w:rPr>
          <w:b/>
          <w:spacing w:val="-2"/>
          <w:szCs w:val="24"/>
          <w:u w:val="single"/>
        </w:rPr>
        <w:t>ABET Course Syllabus</w:t>
      </w:r>
    </w:p>
    <w:p w14:paraId="0C586715" w14:textId="77777777" w:rsidR="000C7CA5" w:rsidRPr="00B5353E" w:rsidRDefault="000C7CA5" w:rsidP="000C7CA5">
      <w:pPr>
        <w:spacing w:before="29"/>
        <w:ind w:right="-20"/>
        <w:rPr>
          <w:b/>
          <w:szCs w:val="24"/>
          <w:u w:val="single"/>
        </w:rPr>
      </w:pPr>
      <w:r w:rsidRPr="00B5353E">
        <w:rPr>
          <w:b/>
          <w:spacing w:val="-2"/>
          <w:szCs w:val="24"/>
          <w:u w:val="single"/>
        </w:rPr>
        <w:t>C</w:t>
      </w:r>
      <w:r w:rsidRPr="00B5353E">
        <w:rPr>
          <w:b/>
          <w:szCs w:val="24"/>
          <w:u w:val="single"/>
        </w:rPr>
        <w:t>ou</w:t>
      </w:r>
      <w:r w:rsidRPr="00B5353E">
        <w:rPr>
          <w:b/>
          <w:spacing w:val="-2"/>
          <w:szCs w:val="24"/>
          <w:u w:val="single"/>
        </w:rPr>
        <w:t>rs</w:t>
      </w:r>
      <w:r w:rsidRPr="00B5353E">
        <w:rPr>
          <w:b/>
          <w:szCs w:val="24"/>
          <w:u w:val="single"/>
        </w:rPr>
        <w:t>e</w:t>
      </w:r>
      <w:r w:rsidRPr="00B5353E">
        <w:rPr>
          <w:b/>
          <w:spacing w:val="1"/>
          <w:szCs w:val="24"/>
          <w:u w:val="single"/>
        </w:rPr>
        <w:t xml:space="preserve"> </w:t>
      </w:r>
      <w:r w:rsidRPr="00B5353E">
        <w:rPr>
          <w:b/>
          <w:szCs w:val="24"/>
          <w:u w:val="single"/>
        </w:rPr>
        <w:t>numb</w:t>
      </w:r>
      <w:r w:rsidRPr="00B5353E">
        <w:rPr>
          <w:b/>
          <w:spacing w:val="4"/>
          <w:szCs w:val="24"/>
          <w:u w:val="single"/>
        </w:rPr>
        <w:t>e</w:t>
      </w:r>
      <w:r w:rsidRPr="00B5353E">
        <w:rPr>
          <w:b/>
          <w:szCs w:val="24"/>
          <w:u w:val="single"/>
        </w:rPr>
        <w:t>r and</w:t>
      </w:r>
      <w:r w:rsidRPr="00B5353E">
        <w:rPr>
          <w:b/>
          <w:spacing w:val="2"/>
          <w:szCs w:val="24"/>
          <w:u w:val="single"/>
        </w:rPr>
        <w:t xml:space="preserve"> </w:t>
      </w:r>
      <w:r w:rsidRPr="00B5353E">
        <w:rPr>
          <w:b/>
          <w:szCs w:val="24"/>
          <w:u w:val="single"/>
        </w:rPr>
        <w:t>name</w:t>
      </w:r>
    </w:p>
    <w:p w14:paraId="3677495A" w14:textId="77777777" w:rsidR="000C7CA5" w:rsidRPr="00B5353E" w:rsidRDefault="000C7CA5" w:rsidP="000C7CA5">
      <w:pPr>
        <w:ind w:right="-20"/>
        <w:rPr>
          <w:b/>
          <w:szCs w:val="28"/>
        </w:rPr>
      </w:pPr>
      <w:r w:rsidRPr="00B5353E">
        <w:rPr>
          <w:b/>
          <w:szCs w:val="28"/>
        </w:rPr>
        <w:t>MTSE 4030: Ceramic Science and Engineering</w:t>
      </w:r>
    </w:p>
    <w:p w14:paraId="1945C86E" w14:textId="77777777" w:rsidR="000C7CA5" w:rsidRPr="00B5353E" w:rsidRDefault="000C7CA5" w:rsidP="000C7CA5">
      <w:pPr>
        <w:ind w:right="-20"/>
        <w:rPr>
          <w:szCs w:val="24"/>
        </w:rPr>
      </w:pPr>
    </w:p>
    <w:p w14:paraId="2526E96C" w14:textId="77777777" w:rsidR="000C7CA5" w:rsidRPr="00B5353E" w:rsidRDefault="000C7CA5" w:rsidP="000C7CA5">
      <w:pPr>
        <w:ind w:right="-20"/>
        <w:rPr>
          <w:b/>
          <w:szCs w:val="24"/>
          <w:u w:val="single"/>
        </w:rPr>
      </w:pPr>
      <w:r w:rsidRPr="00B5353E">
        <w:rPr>
          <w:b/>
          <w:spacing w:val="-2"/>
          <w:szCs w:val="24"/>
          <w:u w:val="single"/>
        </w:rPr>
        <w:t>Cr</w:t>
      </w:r>
      <w:r w:rsidRPr="00B5353E">
        <w:rPr>
          <w:b/>
          <w:spacing w:val="-1"/>
          <w:szCs w:val="24"/>
          <w:u w:val="single"/>
        </w:rPr>
        <w:t>e</w:t>
      </w:r>
      <w:r w:rsidRPr="00B5353E">
        <w:rPr>
          <w:b/>
          <w:szCs w:val="24"/>
          <w:u w:val="single"/>
        </w:rPr>
        <w:t>dits and</w:t>
      </w:r>
      <w:r w:rsidRPr="00B5353E">
        <w:rPr>
          <w:b/>
          <w:spacing w:val="2"/>
          <w:szCs w:val="24"/>
          <w:u w:val="single"/>
        </w:rPr>
        <w:t xml:space="preserve"> </w:t>
      </w:r>
      <w:r w:rsidRPr="00B5353E">
        <w:rPr>
          <w:b/>
          <w:spacing w:val="-1"/>
          <w:szCs w:val="24"/>
          <w:u w:val="single"/>
        </w:rPr>
        <w:t>c</w:t>
      </w:r>
      <w:r w:rsidRPr="00B5353E">
        <w:rPr>
          <w:b/>
          <w:szCs w:val="24"/>
          <w:u w:val="single"/>
        </w:rPr>
        <w:t>onta</w:t>
      </w:r>
      <w:r w:rsidRPr="00B5353E">
        <w:rPr>
          <w:b/>
          <w:spacing w:val="-1"/>
          <w:szCs w:val="24"/>
          <w:u w:val="single"/>
        </w:rPr>
        <w:t>c</w:t>
      </w:r>
      <w:r w:rsidRPr="00B5353E">
        <w:rPr>
          <w:b/>
          <w:szCs w:val="24"/>
          <w:u w:val="single"/>
        </w:rPr>
        <w:t>t</w:t>
      </w:r>
      <w:r w:rsidRPr="00B5353E">
        <w:rPr>
          <w:b/>
          <w:spacing w:val="3"/>
          <w:szCs w:val="24"/>
          <w:u w:val="single"/>
        </w:rPr>
        <w:t xml:space="preserve"> </w:t>
      </w:r>
      <w:r w:rsidRPr="00B5353E">
        <w:rPr>
          <w:b/>
          <w:szCs w:val="24"/>
          <w:u w:val="single"/>
        </w:rPr>
        <w:t>hou</w:t>
      </w:r>
      <w:r w:rsidRPr="00B5353E">
        <w:rPr>
          <w:b/>
          <w:spacing w:val="-2"/>
          <w:szCs w:val="24"/>
          <w:u w:val="single"/>
        </w:rPr>
        <w:t>r</w:t>
      </w:r>
      <w:r w:rsidRPr="00B5353E">
        <w:rPr>
          <w:b/>
          <w:szCs w:val="24"/>
          <w:u w:val="single"/>
        </w:rPr>
        <w:t>s</w:t>
      </w:r>
    </w:p>
    <w:p w14:paraId="60D59652" w14:textId="77777777" w:rsidR="000C7CA5" w:rsidRPr="00B5353E" w:rsidRDefault="000C7CA5" w:rsidP="000C7CA5">
      <w:pPr>
        <w:spacing w:before="2"/>
        <w:ind w:right="-20"/>
        <w:jc w:val="both"/>
        <w:rPr>
          <w:szCs w:val="24"/>
        </w:rPr>
      </w:pPr>
      <w:r w:rsidRPr="00B5353E">
        <w:rPr>
          <w:szCs w:val="24"/>
        </w:rPr>
        <w:t>3 Credits.  Tuesdays 8:30-10:50am</w:t>
      </w:r>
    </w:p>
    <w:p w14:paraId="7CF4A991" w14:textId="77777777" w:rsidR="000C7CA5" w:rsidRPr="00B5353E" w:rsidRDefault="000C7CA5" w:rsidP="000C7CA5">
      <w:pPr>
        <w:ind w:right="-20"/>
        <w:rPr>
          <w:szCs w:val="24"/>
        </w:rPr>
      </w:pPr>
    </w:p>
    <w:p w14:paraId="511A2173" w14:textId="77777777" w:rsidR="000C7CA5" w:rsidRPr="00B5353E" w:rsidRDefault="000C7CA5" w:rsidP="000C7CA5">
      <w:pPr>
        <w:ind w:right="-20"/>
        <w:rPr>
          <w:szCs w:val="24"/>
          <w:u w:val="single"/>
        </w:rPr>
      </w:pPr>
      <w:r w:rsidRPr="00B5353E">
        <w:rPr>
          <w:b/>
          <w:spacing w:val="2"/>
          <w:szCs w:val="24"/>
          <w:u w:val="single"/>
        </w:rPr>
        <w:t>I</w:t>
      </w:r>
      <w:r w:rsidRPr="00B5353E">
        <w:rPr>
          <w:b/>
          <w:szCs w:val="24"/>
          <w:u w:val="single"/>
        </w:rPr>
        <w:t>n</w:t>
      </w:r>
      <w:r w:rsidRPr="00B5353E">
        <w:rPr>
          <w:b/>
          <w:spacing w:val="-2"/>
          <w:szCs w:val="24"/>
          <w:u w:val="single"/>
        </w:rPr>
        <w:t>s</w:t>
      </w:r>
      <w:r w:rsidRPr="00B5353E">
        <w:rPr>
          <w:b/>
          <w:szCs w:val="24"/>
          <w:u w:val="single"/>
        </w:rPr>
        <w:t>t</w:t>
      </w:r>
      <w:r w:rsidRPr="00B5353E">
        <w:rPr>
          <w:b/>
          <w:spacing w:val="-2"/>
          <w:szCs w:val="24"/>
          <w:u w:val="single"/>
        </w:rPr>
        <w:t>r</w:t>
      </w:r>
      <w:r w:rsidRPr="00B5353E">
        <w:rPr>
          <w:b/>
          <w:szCs w:val="24"/>
          <w:u w:val="single"/>
        </w:rPr>
        <w:t>u</w:t>
      </w:r>
      <w:r w:rsidRPr="00B5353E">
        <w:rPr>
          <w:b/>
          <w:spacing w:val="-1"/>
          <w:szCs w:val="24"/>
          <w:u w:val="single"/>
        </w:rPr>
        <w:t>c</w:t>
      </w:r>
      <w:r w:rsidRPr="00B5353E">
        <w:rPr>
          <w:b/>
          <w:szCs w:val="24"/>
          <w:u w:val="single"/>
        </w:rPr>
        <w:t>to</w:t>
      </w:r>
      <w:r w:rsidRPr="00B5353E">
        <w:rPr>
          <w:b/>
          <w:spacing w:val="-2"/>
          <w:szCs w:val="24"/>
          <w:u w:val="single"/>
        </w:rPr>
        <w:t>r</w:t>
      </w:r>
      <w:r w:rsidRPr="00B5353E">
        <w:rPr>
          <w:b/>
          <w:spacing w:val="2"/>
          <w:szCs w:val="24"/>
          <w:u w:val="single"/>
        </w:rPr>
        <w:t>’</w:t>
      </w:r>
      <w:r w:rsidRPr="00B5353E">
        <w:rPr>
          <w:b/>
          <w:szCs w:val="24"/>
          <w:u w:val="single"/>
        </w:rPr>
        <w:t xml:space="preserve">s or </w:t>
      </w:r>
      <w:r w:rsidRPr="00B5353E">
        <w:rPr>
          <w:b/>
          <w:spacing w:val="-1"/>
          <w:szCs w:val="24"/>
          <w:u w:val="single"/>
        </w:rPr>
        <w:t>c</w:t>
      </w:r>
      <w:r w:rsidRPr="00B5353E">
        <w:rPr>
          <w:b/>
          <w:szCs w:val="24"/>
          <w:u w:val="single"/>
        </w:rPr>
        <w:t>ou</w:t>
      </w:r>
      <w:r w:rsidRPr="00B5353E">
        <w:rPr>
          <w:b/>
          <w:spacing w:val="3"/>
          <w:szCs w:val="24"/>
          <w:u w:val="single"/>
        </w:rPr>
        <w:t>r</w:t>
      </w:r>
      <w:r w:rsidRPr="00B5353E">
        <w:rPr>
          <w:b/>
          <w:spacing w:val="-2"/>
          <w:szCs w:val="24"/>
          <w:u w:val="single"/>
        </w:rPr>
        <w:t>s</w:t>
      </w:r>
      <w:r w:rsidRPr="00B5353E">
        <w:rPr>
          <w:b/>
          <w:szCs w:val="24"/>
          <w:u w:val="single"/>
        </w:rPr>
        <w:t>e</w:t>
      </w:r>
      <w:r w:rsidRPr="00B5353E">
        <w:rPr>
          <w:b/>
          <w:spacing w:val="1"/>
          <w:szCs w:val="24"/>
          <w:u w:val="single"/>
        </w:rPr>
        <w:t xml:space="preserve"> </w:t>
      </w:r>
      <w:r w:rsidRPr="00B5353E">
        <w:rPr>
          <w:b/>
          <w:spacing w:val="-1"/>
          <w:szCs w:val="24"/>
          <w:u w:val="single"/>
        </w:rPr>
        <w:t>c</w:t>
      </w:r>
      <w:r w:rsidRPr="00B5353E">
        <w:rPr>
          <w:b/>
          <w:szCs w:val="24"/>
          <w:u w:val="single"/>
        </w:rPr>
        <w:t>oo</w:t>
      </w:r>
      <w:r w:rsidRPr="00B5353E">
        <w:rPr>
          <w:b/>
          <w:spacing w:val="-2"/>
          <w:szCs w:val="24"/>
          <w:u w:val="single"/>
        </w:rPr>
        <w:t>r</w:t>
      </w:r>
      <w:r w:rsidRPr="00B5353E">
        <w:rPr>
          <w:b/>
          <w:szCs w:val="24"/>
          <w:u w:val="single"/>
        </w:rPr>
        <w:t>dinato</w:t>
      </w:r>
      <w:r w:rsidRPr="00B5353E">
        <w:rPr>
          <w:b/>
          <w:spacing w:val="-2"/>
          <w:szCs w:val="24"/>
          <w:u w:val="single"/>
        </w:rPr>
        <w:t>r</w:t>
      </w:r>
      <w:r w:rsidRPr="00B5353E">
        <w:rPr>
          <w:b/>
          <w:spacing w:val="2"/>
          <w:szCs w:val="24"/>
          <w:u w:val="single"/>
        </w:rPr>
        <w:t>’</w:t>
      </w:r>
      <w:r w:rsidRPr="00B5353E">
        <w:rPr>
          <w:b/>
          <w:szCs w:val="24"/>
          <w:u w:val="single"/>
        </w:rPr>
        <w:t>s name</w:t>
      </w:r>
    </w:p>
    <w:p w14:paraId="728229B1" w14:textId="77777777" w:rsidR="000C7CA5" w:rsidRPr="00B5353E" w:rsidRDefault="000C7CA5" w:rsidP="000C7CA5">
      <w:pPr>
        <w:ind w:right="-20"/>
        <w:rPr>
          <w:szCs w:val="24"/>
        </w:rPr>
      </w:pPr>
      <w:r w:rsidRPr="00B5353E">
        <w:rPr>
          <w:szCs w:val="24"/>
        </w:rPr>
        <w:t>Rick Reidy</w:t>
      </w:r>
    </w:p>
    <w:p w14:paraId="0686613E" w14:textId="77777777" w:rsidR="000C7CA5" w:rsidRPr="00B5353E" w:rsidRDefault="000C7CA5" w:rsidP="000C7CA5">
      <w:pPr>
        <w:ind w:right="-20"/>
        <w:rPr>
          <w:szCs w:val="24"/>
        </w:rPr>
      </w:pPr>
    </w:p>
    <w:p w14:paraId="6C4D3766" w14:textId="77777777" w:rsidR="000C7CA5" w:rsidRPr="00B5353E" w:rsidRDefault="000C7CA5" w:rsidP="000C7CA5">
      <w:pPr>
        <w:ind w:right="-20"/>
        <w:rPr>
          <w:b/>
          <w:szCs w:val="24"/>
          <w:u w:val="single"/>
        </w:rPr>
      </w:pPr>
      <w:proofErr w:type="gramStart"/>
      <w:r w:rsidRPr="00B5353E">
        <w:rPr>
          <w:b/>
          <w:spacing w:val="1"/>
          <w:szCs w:val="24"/>
          <w:u w:val="single"/>
        </w:rPr>
        <w:t>T</w:t>
      </w:r>
      <w:r w:rsidRPr="00B5353E">
        <w:rPr>
          <w:b/>
          <w:spacing w:val="-1"/>
          <w:szCs w:val="24"/>
          <w:u w:val="single"/>
        </w:rPr>
        <w:t>ex</w:t>
      </w:r>
      <w:r w:rsidRPr="00B5353E">
        <w:rPr>
          <w:b/>
          <w:szCs w:val="24"/>
          <w:u w:val="single"/>
        </w:rPr>
        <w:t>t</w:t>
      </w:r>
      <w:r w:rsidRPr="00B5353E">
        <w:rPr>
          <w:b/>
          <w:spacing w:val="3"/>
          <w:szCs w:val="24"/>
          <w:u w:val="single"/>
        </w:rPr>
        <w:t xml:space="preserve"> </w:t>
      </w:r>
      <w:r w:rsidRPr="00B5353E">
        <w:rPr>
          <w:b/>
          <w:szCs w:val="24"/>
          <w:u w:val="single"/>
        </w:rPr>
        <w:t>boo</w:t>
      </w:r>
      <w:r w:rsidRPr="00B5353E">
        <w:rPr>
          <w:b/>
          <w:spacing w:val="-1"/>
          <w:szCs w:val="24"/>
          <w:u w:val="single"/>
        </w:rPr>
        <w:t>k</w:t>
      </w:r>
      <w:proofErr w:type="gramEnd"/>
      <w:r w:rsidRPr="00B5353E">
        <w:rPr>
          <w:b/>
          <w:szCs w:val="24"/>
          <w:u w:val="single"/>
        </w:rPr>
        <w:t>,</w:t>
      </w:r>
      <w:r w:rsidRPr="00B5353E">
        <w:rPr>
          <w:b/>
          <w:spacing w:val="5"/>
          <w:szCs w:val="24"/>
          <w:u w:val="single"/>
        </w:rPr>
        <w:t xml:space="preserve"> </w:t>
      </w:r>
      <w:r w:rsidRPr="00B5353E">
        <w:rPr>
          <w:b/>
          <w:szCs w:val="24"/>
          <w:u w:val="single"/>
        </w:rPr>
        <w:t>t</w:t>
      </w:r>
      <w:r w:rsidRPr="00B5353E">
        <w:rPr>
          <w:b/>
          <w:spacing w:val="-4"/>
          <w:szCs w:val="24"/>
          <w:u w:val="single"/>
        </w:rPr>
        <w:t>i</w:t>
      </w:r>
      <w:r w:rsidRPr="00B5353E">
        <w:rPr>
          <w:b/>
          <w:szCs w:val="24"/>
          <w:u w:val="single"/>
        </w:rPr>
        <w:t>tl</w:t>
      </w:r>
      <w:r w:rsidRPr="00B5353E">
        <w:rPr>
          <w:b/>
          <w:spacing w:val="-1"/>
          <w:szCs w:val="24"/>
          <w:u w:val="single"/>
        </w:rPr>
        <w:t>e</w:t>
      </w:r>
      <w:r w:rsidRPr="00B5353E">
        <w:rPr>
          <w:b/>
          <w:szCs w:val="24"/>
          <w:u w:val="single"/>
        </w:rPr>
        <w:t>, autho</w:t>
      </w:r>
      <w:r w:rsidRPr="00B5353E">
        <w:rPr>
          <w:b/>
          <w:spacing w:val="-2"/>
          <w:szCs w:val="24"/>
          <w:u w:val="single"/>
        </w:rPr>
        <w:t>r</w:t>
      </w:r>
      <w:r w:rsidRPr="00B5353E">
        <w:rPr>
          <w:b/>
          <w:szCs w:val="24"/>
          <w:u w:val="single"/>
        </w:rPr>
        <w:t>,</w:t>
      </w:r>
      <w:r w:rsidRPr="00B5353E">
        <w:rPr>
          <w:b/>
          <w:spacing w:val="5"/>
          <w:szCs w:val="24"/>
          <w:u w:val="single"/>
        </w:rPr>
        <w:t xml:space="preserve"> </w:t>
      </w:r>
      <w:r w:rsidRPr="00B5353E">
        <w:rPr>
          <w:b/>
          <w:szCs w:val="24"/>
          <w:u w:val="single"/>
        </w:rPr>
        <w:t>and</w:t>
      </w:r>
      <w:r w:rsidRPr="00B5353E">
        <w:rPr>
          <w:b/>
          <w:spacing w:val="-2"/>
          <w:szCs w:val="24"/>
          <w:u w:val="single"/>
        </w:rPr>
        <w:t xml:space="preserve"> </w:t>
      </w:r>
      <w:r w:rsidRPr="00B5353E">
        <w:rPr>
          <w:b/>
          <w:spacing w:val="-1"/>
          <w:szCs w:val="24"/>
          <w:u w:val="single"/>
        </w:rPr>
        <w:t>ye</w:t>
      </w:r>
      <w:r w:rsidRPr="00B5353E">
        <w:rPr>
          <w:b/>
          <w:szCs w:val="24"/>
          <w:u w:val="single"/>
        </w:rPr>
        <w:t>ar</w:t>
      </w:r>
    </w:p>
    <w:p w14:paraId="695346E1" w14:textId="77777777" w:rsidR="000C7CA5" w:rsidRPr="00B5353E" w:rsidRDefault="000C7CA5" w:rsidP="000C7CA5">
      <w:pPr>
        <w:spacing w:before="16"/>
        <w:rPr>
          <w:spacing w:val="2"/>
          <w:szCs w:val="24"/>
        </w:rPr>
      </w:pPr>
      <w:r w:rsidRPr="00B5353E">
        <w:rPr>
          <w:spacing w:val="2"/>
          <w:szCs w:val="24"/>
        </w:rPr>
        <w:t xml:space="preserve">Modern Ceramic </w:t>
      </w:r>
      <w:proofErr w:type="gramStart"/>
      <w:r w:rsidRPr="00B5353E">
        <w:rPr>
          <w:spacing w:val="2"/>
          <w:szCs w:val="24"/>
        </w:rPr>
        <w:t>Engineering :</w:t>
      </w:r>
      <w:proofErr w:type="gramEnd"/>
      <w:r w:rsidRPr="00B5353E">
        <w:rPr>
          <w:spacing w:val="2"/>
          <w:szCs w:val="24"/>
        </w:rPr>
        <w:t xml:space="preserve"> Properties, Processing, and Use in Design, 3rd edition, 2005 D.W. Richerson,  CRC Press ISBN: 9781574446937</w:t>
      </w:r>
    </w:p>
    <w:p w14:paraId="3AD30546" w14:textId="77777777" w:rsidR="000C7CA5" w:rsidRPr="00B5353E" w:rsidRDefault="000C7CA5" w:rsidP="000C7CA5">
      <w:pPr>
        <w:spacing w:before="16"/>
        <w:jc w:val="center"/>
        <w:rPr>
          <w:szCs w:val="24"/>
        </w:rPr>
      </w:pPr>
    </w:p>
    <w:p w14:paraId="4C7E189C" w14:textId="77777777" w:rsidR="000C7CA5" w:rsidRPr="00B5353E" w:rsidRDefault="000C7CA5" w:rsidP="000C7CA5">
      <w:pPr>
        <w:pStyle w:val="ListParagraph"/>
        <w:widowControl w:val="0"/>
        <w:numPr>
          <w:ilvl w:val="0"/>
          <w:numId w:val="7"/>
        </w:numPr>
        <w:ind w:right="-20"/>
        <w:rPr>
          <w:szCs w:val="24"/>
          <w:u w:val="single"/>
        </w:rPr>
      </w:pPr>
      <w:r w:rsidRPr="00B5353E">
        <w:rPr>
          <w:i/>
          <w:szCs w:val="24"/>
          <w:u w:val="single"/>
        </w:rPr>
        <w:t>Oth</w:t>
      </w:r>
      <w:r w:rsidRPr="00B5353E">
        <w:rPr>
          <w:i/>
          <w:spacing w:val="-1"/>
          <w:szCs w:val="24"/>
          <w:u w:val="single"/>
        </w:rPr>
        <w:t>e</w:t>
      </w:r>
      <w:r w:rsidRPr="00B5353E">
        <w:rPr>
          <w:i/>
          <w:szCs w:val="24"/>
          <w:u w:val="single"/>
        </w:rPr>
        <w:t xml:space="preserve">r </w:t>
      </w:r>
      <w:r w:rsidRPr="00B5353E">
        <w:rPr>
          <w:i/>
          <w:spacing w:val="-2"/>
          <w:szCs w:val="24"/>
          <w:u w:val="single"/>
        </w:rPr>
        <w:t>s</w:t>
      </w:r>
      <w:r w:rsidRPr="00B5353E">
        <w:rPr>
          <w:i/>
          <w:szCs w:val="24"/>
          <w:u w:val="single"/>
        </w:rPr>
        <w:t>uppl</w:t>
      </w:r>
      <w:r w:rsidRPr="00B5353E">
        <w:rPr>
          <w:i/>
          <w:spacing w:val="-1"/>
          <w:szCs w:val="24"/>
          <w:u w:val="single"/>
        </w:rPr>
        <w:t>e</w:t>
      </w:r>
      <w:r w:rsidRPr="00B5353E">
        <w:rPr>
          <w:i/>
          <w:szCs w:val="24"/>
          <w:u w:val="single"/>
        </w:rPr>
        <w:t>m</w:t>
      </w:r>
      <w:r w:rsidRPr="00B5353E">
        <w:rPr>
          <w:i/>
          <w:spacing w:val="-1"/>
          <w:szCs w:val="24"/>
          <w:u w:val="single"/>
        </w:rPr>
        <w:t>e</w:t>
      </w:r>
      <w:r w:rsidRPr="00B5353E">
        <w:rPr>
          <w:i/>
          <w:szCs w:val="24"/>
          <w:u w:val="single"/>
        </w:rPr>
        <w:t>ntal</w:t>
      </w:r>
      <w:r w:rsidRPr="00B5353E">
        <w:rPr>
          <w:i/>
          <w:spacing w:val="3"/>
          <w:szCs w:val="24"/>
          <w:u w:val="single"/>
        </w:rPr>
        <w:t xml:space="preserve"> </w:t>
      </w:r>
      <w:r w:rsidRPr="00B5353E">
        <w:rPr>
          <w:i/>
          <w:szCs w:val="24"/>
          <w:u w:val="single"/>
        </w:rPr>
        <w:t>mat</w:t>
      </w:r>
      <w:r w:rsidRPr="00B5353E">
        <w:rPr>
          <w:i/>
          <w:spacing w:val="-1"/>
          <w:szCs w:val="24"/>
          <w:u w:val="single"/>
        </w:rPr>
        <w:t>e</w:t>
      </w:r>
      <w:r w:rsidRPr="00B5353E">
        <w:rPr>
          <w:i/>
          <w:spacing w:val="-2"/>
          <w:szCs w:val="24"/>
          <w:u w:val="single"/>
        </w:rPr>
        <w:t>r</w:t>
      </w:r>
      <w:r w:rsidRPr="00B5353E">
        <w:rPr>
          <w:i/>
          <w:szCs w:val="24"/>
          <w:u w:val="single"/>
        </w:rPr>
        <w:t>ials</w:t>
      </w:r>
    </w:p>
    <w:p w14:paraId="1C82EBC5" w14:textId="77777777" w:rsidR="000C7CA5" w:rsidRPr="00B5353E" w:rsidRDefault="000C7CA5" w:rsidP="000C7CA5">
      <w:pPr>
        <w:spacing w:before="10"/>
        <w:ind w:firstLine="720"/>
        <w:rPr>
          <w:szCs w:val="24"/>
        </w:rPr>
      </w:pPr>
      <w:r w:rsidRPr="00B5353E">
        <w:rPr>
          <w:szCs w:val="24"/>
        </w:rPr>
        <w:t>None</w:t>
      </w:r>
    </w:p>
    <w:p w14:paraId="659BA8E6" w14:textId="77777777" w:rsidR="000C7CA5" w:rsidRPr="00B5353E" w:rsidRDefault="000C7CA5" w:rsidP="000C7CA5">
      <w:pPr>
        <w:spacing w:before="10"/>
        <w:rPr>
          <w:szCs w:val="24"/>
        </w:rPr>
      </w:pPr>
    </w:p>
    <w:p w14:paraId="1FAB7292" w14:textId="77777777" w:rsidR="000C7CA5" w:rsidRPr="00B5353E" w:rsidRDefault="000C7CA5" w:rsidP="000C7CA5">
      <w:pPr>
        <w:spacing w:before="10"/>
        <w:rPr>
          <w:b/>
          <w:szCs w:val="24"/>
          <w:u w:val="single"/>
        </w:rPr>
      </w:pPr>
      <w:r w:rsidRPr="00B5353E">
        <w:rPr>
          <w:b/>
          <w:szCs w:val="24"/>
          <w:u w:val="single"/>
        </w:rPr>
        <w:t>Specific Course Information</w:t>
      </w:r>
    </w:p>
    <w:p w14:paraId="0F571DEA" w14:textId="77777777" w:rsidR="000C7CA5" w:rsidRPr="00B5353E" w:rsidRDefault="000C7CA5" w:rsidP="000C7CA5">
      <w:pPr>
        <w:pStyle w:val="ListParagraph"/>
        <w:widowControl w:val="0"/>
        <w:numPr>
          <w:ilvl w:val="0"/>
          <w:numId w:val="8"/>
        </w:numPr>
        <w:spacing w:before="10"/>
        <w:rPr>
          <w:b/>
          <w:i/>
          <w:szCs w:val="24"/>
          <w:u w:val="single"/>
        </w:rPr>
      </w:pPr>
      <w:r w:rsidRPr="00B5353E">
        <w:rPr>
          <w:i/>
          <w:szCs w:val="24"/>
          <w:u w:val="single"/>
        </w:rPr>
        <w:t>B</w:t>
      </w:r>
      <w:r w:rsidRPr="00B5353E">
        <w:rPr>
          <w:i/>
          <w:spacing w:val="-2"/>
          <w:szCs w:val="24"/>
          <w:u w:val="single"/>
        </w:rPr>
        <w:t>r</w:t>
      </w:r>
      <w:r w:rsidRPr="00B5353E">
        <w:rPr>
          <w:i/>
          <w:szCs w:val="24"/>
          <w:u w:val="single"/>
        </w:rPr>
        <w:t>i</w:t>
      </w:r>
      <w:r w:rsidRPr="00B5353E">
        <w:rPr>
          <w:i/>
          <w:spacing w:val="-1"/>
          <w:szCs w:val="24"/>
          <w:u w:val="single"/>
        </w:rPr>
        <w:t>e</w:t>
      </w:r>
      <w:r w:rsidRPr="00B5353E">
        <w:rPr>
          <w:i/>
          <w:szCs w:val="24"/>
          <w:u w:val="single"/>
        </w:rPr>
        <w:t>f</w:t>
      </w:r>
      <w:r w:rsidRPr="00B5353E">
        <w:rPr>
          <w:i/>
          <w:spacing w:val="8"/>
          <w:szCs w:val="24"/>
          <w:u w:val="single"/>
        </w:rPr>
        <w:t xml:space="preserve"> </w:t>
      </w:r>
      <w:r w:rsidRPr="00B5353E">
        <w:rPr>
          <w:i/>
          <w:szCs w:val="24"/>
          <w:u w:val="single"/>
        </w:rPr>
        <w:t>d</w:t>
      </w:r>
      <w:r w:rsidRPr="00B5353E">
        <w:rPr>
          <w:i/>
          <w:spacing w:val="-1"/>
          <w:szCs w:val="24"/>
          <w:u w:val="single"/>
        </w:rPr>
        <w:t>e</w:t>
      </w:r>
      <w:r w:rsidRPr="00B5353E">
        <w:rPr>
          <w:i/>
          <w:spacing w:val="-2"/>
          <w:szCs w:val="24"/>
          <w:u w:val="single"/>
        </w:rPr>
        <w:t>s</w:t>
      </w:r>
      <w:r w:rsidRPr="00B5353E">
        <w:rPr>
          <w:i/>
          <w:spacing w:val="-1"/>
          <w:szCs w:val="24"/>
          <w:u w:val="single"/>
        </w:rPr>
        <w:t>c</w:t>
      </w:r>
      <w:r w:rsidRPr="00B5353E">
        <w:rPr>
          <w:i/>
          <w:spacing w:val="-2"/>
          <w:szCs w:val="24"/>
          <w:u w:val="single"/>
        </w:rPr>
        <w:t>r</w:t>
      </w:r>
      <w:r w:rsidRPr="00B5353E">
        <w:rPr>
          <w:i/>
          <w:szCs w:val="24"/>
          <w:u w:val="single"/>
        </w:rPr>
        <w:t>iption</w:t>
      </w:r>
      <w:r w:rsidRPr="00B5353E">
        <w:rPr>
          <w:i/>
          <w:spacing w:val="2"/>
          <w:szCs w:val="24"/>
          <w:u w:val="single"/>
        </w:rPr>
        <w:t xml:space="preserve"> </w:t>
      </w:r>
      <w:r w:rsidRPr="00B5353E">
        <w:rPr>
          <w:i/>
          <w:spacing w:val="-5"/>
          <w:szCs w:val="24"/>
          <w:u w:val="single"/>
        </w:rPr>
        <w:t>o</w:t>
      </w:r>
      <w:r w:rsidRPr="00B5353E">
        <w:rPr>
          <w:i/>
          <w:szCs w:val="24"/>
          <w:u w:val="single"/>
        </w:rPr>
        <w:t>f</w:t>
      </w:r>
      <w:r w:rsidRPr="00B5353E">
        <w:rPr>
          <w:i/>
          <w:spacing w:val="8"/>
          <w:szCs w:val="24"/>
          <w:u w:val="single"/>
        </w:rPr>
        <w:t xml:space="preserve"> </w:t>
      </w:r>
      <w:r w:rsidRPr="00B5353E">
        <w:rPr>
          <w:i/>
          <w:szCs w:val="24"/>
          <w:u w:val="single"/>
        </w:rPr>
        <w:t>the</w:t>
      </w:r>
      <w:r w:rsidRPr="00B5353E">
        <w:rPr>
          <w:i/>
          <w:spacing w:val="-3"/>
          <w:szCs w:val="24"/>
          <w:u w:val="single"/>
        </w:rPr>
        <w:t xml:space="preserve"> </w:t>
      </w:r>
      <w:r w:rsidRPr="00B5353E">
        <w:rPr>
          <w:i/>
          <w:spacing w:val="-1"/>
          <w:szCs w:val="24"/>
          <w:u w:val="single"/>
        </w:rPr>
        <w:t>c</w:t>
      </w:r>
      <w:r w:rsidRPr="00B5353E">
        <w:rPr>
          <w:i/>
          <w:szCs w:val="24"/>
          <w:u w:val="single"/>
        </w:rPr>
        <w:t>ont</w:t>
      </w:r>
      <w:r w:rsidRPr="00B5353E">
        <w:rPr>
          <w:i/>
          <w:spacing w:val="-1"/>
          <w:szCs w:val="24"/>
          <w:u w:val="single"/>
        </w:rPr>
        <w:t>e</w:t>
      </w:r>
      <w:r w:rsidRPr="00B5353E">
        <w:rPr>
          <w:i/>
          <w:szCs w:val="24"/>
          <w:u w:val="single"/>
        </w:rPr>
        <w:t>nt</w:t>
      </w:r>
      <w:r w:rsidRPr="00B5353E">
        <w:rPr>
          <w:i/>
          <w:spacing w:val="3"/>
          <w:szCs w:val="24"/>
          <w:u w:val="single"/>
        </w:rPr>
        <w:t xml:space="preserve"> </w:t>
      </w:r>
      <w:r w:rsidRPr="00B5353E">
        <w:rPr>
          <w:i/>
          <w:spacing w:val="-5"/>
          <w:szCs w:val="24"/>
          <w:u w:val="single"/>
        </w:rPr>
        <w:t>o</w:t>
      </w:r>
      <w:r w:rsidRPr="00B5353E">
        <w:rPr>
          <w:i/>
          <w:szCs w:val="24"/>
          <w:u w:val="single"/>
        </w:rPr>
        <w:t>f</w:t>
      </w:r>
      <w:r w:rsidRPr="00B5353E">
        <w:rPr>
          <w:i/>
          <w:spacing w:val="3"/>
          <w:szCs w:val="24"/>
          <w:u w:val="single"/>
        </w:rPr>
        <w:t xml:space="preserve"> </w:t>
      </w:r>
      <w:r w:rsidRPr="00B5353E">
        <w:rPr>
          <w:i/>
          <w:szCs w:val="24"/>
          <w:u w:val="single"/>
        </w:rPr>
        <w:t>the</w:t>
      </w:r>
      <w:r w:rsidRPr="00B5353E">
        <w:rPr>
          <w:i/>
          <w:spacing w:val="1"/>
          <w:szCs w:val="24"/>
          <w:u w:val="single"/>
        </w:rPr>
        <w:t xml:space="preserve"> </w:t>
      </w:r>
      <w:r w:rsidRPr="00B5353E">
        <w:rPr>
          <w:i/>
          <w:spacing w:val="-1"/>
          <w:szCs w:val="24"/>
          <w:u w:val="single"/>
        </w:rPr>
        <w:t>c</w:t>
      </w:r>
      <w:r w:rsidRPr="00B5353E">
        <w:rPr>
          <w:i/>
          <w:szCs w:val="24"/>
          <w:u w:val="single"/>
        </w:rPr>
        <w:t>ou</w:t>
      </w:r>
      <w:r w:rsidRPr="00B5353E">
        <w:rPr>
          <w:i/>
          <w:spacing w:val="-2"/>
          <w:szCs w:val="24"/>
          <w:u w:val="single"/>
        </w:rPr>
        <w:t>rs</w:t>
      </w:r>
      <w:r w:rsidRPr="00B5353E">
        <w:rPr>
          <w:i/>
          <w:szCs w:val="24"/>
          <w:u w:val="single"/>
        </w:rPr>
        <w:t>e</w:t>
      </w:r>
      <w:r w:rsidRPr="00B5353E">
        <w:rPr>
          <w:i/>
          <w:spacing w:val="1"/>
          <w:szCs w:val="24"/>
          <w:u w:val="single"/>
        </w:rPr>
        <w:t xml:space="preserve"> </w:t>
      </w:r>
      <w:r w:rsidRPr="00B5353E">
        <w:rPr>
          <w:i/>
          <w:spacing w:val="-3"/>
          <w:szCs w:val="24"/>
          <w:u w:val="single"/>
        </w:rPr>
        <w:t>(</w:t>
      </w:r>
      <w:r w:rsidRPr="00B5353E">
        <w:rPr>
          <w:i/>
          <w:spacing w:val="-1"/>
          <w:szCs w:val="24"/>
          <w:u w:val="single"/>
        </w:rPr>
        <w:t>c</w:t>
      </w:r>
      <w:r w:rsidRPr="00B5353E">
        <w:rPr>
          <w:i/>
          <w:szCs w:val="24"/>
          <w:u w:val="single"/>
        </w:rPr>
        <w:t>atalog</w:t>
      </w:r>
      <w:r w:rsidRPr="00B5353E">
        <w:rPr>
          <w:i/>
          <w:spacing w:val="2"/>
          <w:szCs w:val="24"/>
          <w:u w:val="single"/>
        </w:rPr>
        <w:t xml:space="preserve"> </w:t>
      </w:r>
      <w:r w:rsidRPr="00B5353E">
        <w:rPr>
          <w:i/>
          <w:szCs w:val="24"/>
          <w:u w:val="single"/>
        </w:rPr>
        <w:t>d</w:t>
      </w:r>
      <w:r w:rsidRPr="00B5353E">
        <w:rPr>
          <w:i/>
          <w:spacing w:val="-1"/>
          <w:szCs w:val="24"/>
          <w:u w:val="single"/>
        </w:rPr>
        <w:t>e</w:t>
      </w:r>
      <w:r w:rsidRPr="00B5353E">
        <w:rPr>
          <w:i/>
          <w:spacing w:val="-2"/>
          <w:szCs w:val="24"/>
          <w:u w:val="single"/>
        </w:rPr>
        <w:t>s</w:t>
      </w:r>
      <w:r w:rsidRPr="00B5353E">
        <w:rPr>
          <w:i/>
          <w:spacing w:val="-1"/>
          <w:szCs w:val="24"/>
          <w:u w:val="single"/>
        </w:rPr>
        <w:t>c</w:t>
      </w:r>
      <w:r w:rsidRPr="00B5353E">
        <w:rPr>
          <w:i/>
          <w:spacing w:val="-2"/>
          <w:szCs w:val="24"/>
          <w:u w:val="single"/>
        </w:rPr>
        <w:t>r</w:t>
      </w:r>
      <w:r w:rsidRPr="00B5353E">
        <w:rPr>
          <w:i/>
          <w:szCs w:val="24"/>
          <w:u w:val="single"/>
        </w:rPr>
        <w:t>iption)</w:t>
      </w:r>
    </w:p>
    <w:p w14:paraId="1C234971" w14:textId="77777777" w:rsidR="000C7CA5" w:rsidRPr="00B5353E" w:rsidRDefault="000C7CA5" w:rsidP="000C7CA5">
      <w:pPr>
        <w:spacing w:before="8"/>
        <w:ind w:left="1080"/>
        <w:rPr>
          <w:spacing w:val="2"/>
          <w:szCs w:val="24"/>
        </w:rPr>
      </w:pPr>
      <w:r w:rsidRPr="00B5353E">
        <w:rPr>
          <w:spacing w:val="2"/>
          <w:szCs w:val="24"/>
        </w:rPr>
        <w:t>This course emphasis is on structure-property relationships: chemical bonding, crystal structures, crystal chemistry, electrical properties, thermal behavior, defect chemistry. These principles will be applied to material processing (powder preparation, sol-gel synthesis, densification, toughening mechanisms) and to specific ceramic material systems (engineering ceramics, glasses, dielectrics, superconductors, aerogels).</w:t>
      </w:r>
    </w:p>
    <w:p w14:paraId="10C526B5" w14:textId="77777777" w:rsidR="000C7CA5" w:rsidRPr="00B5353E" w:rsidRDefault="000C7CA5" w:rsidP="000C7CA5">
      <w:pPr>
        <w:spacing w:before="8"/>
        <w:ind w:left="1080"/>
        <w:rPr>
          <w:szCs w:val="28"/>
        </w:rPr>
      </w:pPr>
    </w:p>
    <w:p w14:paraId="766A9922" w14:textId="77777777" w:rsidR="000C7CA5" w:rsidRPr="00B5353E" w:rsidRDefault="000C7CA5" w:rsidP="000C7CA5">
      <w:pPr>
        <w:pStyle w:val="ListParagraph"/>
        <w:widowControl w:val="0"/>
        <w:numPr>
          <w:ilvl w:val="0"/>
          <w:numId w:val="8"/>
        </w:numPr>
        <w:spacing w:before="29"/>
        <w:ind w:right="-20"/>
        <w:rPr>
          <w:szCs w:val="24"/>
          <w:u w:val="single"/>
        </w:rPr>
      </w:pPr>
      <w:r w:rsidRPr="00B5353E">
        <w:rPr>
          <w:i/>
          <w:spacing w:val="-2"/>
          <w:szCs w:val="24"/>
          <w:u w:val="single"/>
        </w:rPr>
        <w:t>P</w:t>
      </w:r>
      <w:r w:rsidRPr="00B5353E">
        <w:rPr>
          <w:i/>
          <w:szCs w:val="24"/>
          <w:u w:val="single"/>
        </w:rPr>
        <w:t>r</w:t>
      </w:r>
      <w:r w:rsidRPr="00B5353E">
        <w:rPr>
          <w:i/>
          <w:spacing w:val="-1"/>
          <w:szCs w:val="24"/>
          <w:u w:val="single"/>
        </w:rPr>
        <w:t>e</w:t>
      </w:r>
      <w:r w:rsidRPr="00B5353E">
        <w:rPr>
          <w:i/>
          <w:spacing w:val="-2"/>
          <w:szCs w:val="24"/>
          <w:u w:val="single"/>
        </w:rPr>
        <w:t>r</w:t>
      </w:r>
      <w:r w:rsidRPr="00B5353E">
        <w:rPr>
          <w:i/>
          <w:spacing w:val="-1"/>
          <w:szCs w:val="24"/>
          <w:u w:val="single"/>
        </w:rPr>
        <w:t>e</w:t>
      </w:r>
      <w:r w:rsidRPr="00B5353E">
        <w:rPr>
          <w:i/>
          <w:spacing w:val="-2"/>
          <w:szCs w:val="24"/>
          <w:u w:val="single"/>
        </w:rPr>
        <w:t>qu</w:t>
      </w:r>
      <w:r w:rsidRPr="00B5353E">
        <w:rPr>
          <w:i/>
          <w:spacing w:val="10"/>
          <w:szCs w:val="24"/>
          <w:u w:val="single"/>
        </w:rPr>
        <w:t>i</w:t>
      </w:r>
      <w:r w:rsidRPr="00B5353E">
        <w:rPr>
          <w:i/>
          <w:spacing w:val="-2"/>
          <w:szCs w:val="24"/>
          <w:u w:val="single"/>
        </w:rPr>
        <w:t>s</w:t>
      </w:r>
      <w:r w:rsidRPr="00B5353E">
        <w:rPr>
          <w:i/>
          <w:szCs w:val="24"/>
          <w:u w:val="single"/>
        </w:rPr>
        <w:t>it</w:t>
      </w:r>
      <w:r w:rsidRPr="00B5353E">
        <w:rPr>
          <w:i/>
          <w:spacing w:val="-1"/>
          <w:szCs w:val="24"/>
          <w:u w:val="single"/>
        </w:rPr>
        <w:t>e</w:t>
      </w:r>
      <w:r w:rsidRPr="00B5353E">
        <w:rPr>
          <w:i/>
          <w:szCs w:val="24"/>
          <w:u w:val="single"/>
        </w:rPr>
        <w:t xml:space="preserve">s </w:t>
      </w:r>
      <w:r w:rsidRPr="00B5353E">
        <w:rPr>
          <w:i/>
          <w:spacing w:val="-2"/>
          <w:szCs w:val="24"/>
          <w:u w:val="single"/>
        </w:rPr>
        <w:t>o</w:t>
      </w:r>
      <w:r w:rsidRPr="00B5353E">
        <w:rPr>
          <w:i/>
          <w:szCs w:val="24"/>
          <w:u w:val="single"/>
        </w:rPr>
        <w:t>r</w:t>
      </w:r>
      <w:r w:rsidRPr="00B5353E">
        <w:rPr>
          <w:i/>
          <w:spacing w:val="2"/>
          <w:szCs w:val="24"/>
          <w:u w:val="single"/>
        </w:rPr>
        <w:t xml:space="preserve"> </w:t>
      </w:r>
      <w:r w:rsidRPr="00B5353E">
        <w:rPr>
          <w:i/>
          <w:spacing w:val="-1"/>
          <w:szCs w:val="24"/>
          <w:u w:val="single"/>
        </w:rPr>
        <w:t>c</w:t>
      </w:r>
      <w:r w:rsidRPr="00B5353E">
        <w:rPr>
          <w:i/>
          <w:szCs w:val="24"/>
          <w:u w:val="single"/>
        </w:rPr>
        <w:t>o</w:t>
      </w:r>
      <w:r w:rsidRPr="00B5353E">
        <w:rPr>
          <w:i/>
          <w:spacing w:val="2"/>
          <w:szCs w:val="24"/>
          <w:u w:val="single"/>
        </w:rPr>
        <w:t>-</w:t>
      </w:r>
      <w:r w:rsidRPr="00B5353E">
        <w:rPr>
          <w:i/>
          <w:spacing w:val="-2"/>
          <w:szCs w:val="24"/>
          <w:u w:val="single"/>
        </w:rPr>
        <w:t>r</w:t>
      </w:r>
      <w:r w:rsidRPr="00B5353E">
        <w:rPr>
          <w:i/>
          <w:spacing w:val="-1"/>
          <w:szCs w:val="24"/>
          <w:u w:val="single"/>
        </w:rPr>
        <w:t>e</w:t>
      </w:r>
      <w:r w:rsidRPr="00B5353E">
        <w:rPr>
          <w:i/>
          <w:szCs w:val="24"/>
          <w:u w:val="single"/>
        </w:rPr>
        <w:t>qui</w:t>
      </w:r>
      <w:r w:rsidRPr="00B5353E">
        <w:rPr>
          <w:i/>
          <w:spacing w:val="-2"/>
          <w:szCs w:val="24"/>
          <w:u w:val="single"/>
        </w:rPr>
        <w:t>s</w:t>
      </w:r>
      <w:r w:rsidRPr="00B5353E">
        <w:rPr>
          <w:i/>
          <w:szCs w:val="24"/>
          <w:u w:val="single"/>
        </w:rPr>
        <w:t>it</w:t>
      </w:r>
      <w:r w:rsidRPr="00B5353E">
        <w:rPr>
          <w:i/>
          <w:spacing w:val="4"/>
          <w:szCs w:val="24"/>
          <w:u w:val="single"/>
        </w:rPr>
        <w:t>e</w:t>
      </w:r>
      <w:r w:rsidRPr="00B5353E">
        <w:rPr>
          <w:i/>
          <w:szCs w:val="24"/>
          <w:u w:val="single"/>
        </w:rPr>
        <w:t>s</w:t>
      </w:r>
    </w:p>
    <w:p w14:paraId="7281B412" w14:textId="77777777" w:rsidR="000C7CA5" w:rsidRPr="00B5353E" w:rsidRDefault="000C7CA5" w:rsidP="000C7CA5">
      <w:pPr>
        <w:spacing w:before="29"/>
        <w:ind w:right="-20" w:firstLine="720"/>
        <w:rPr>
          <w:spacing w:val="-2"/>
          <w:szCs w:val="24"/>
        </w:rPr>
      </w:pPr>
      <w:r w:rsidRPr="00B5353E">
        <w:rPr>
          <w:spacing w:val="-2"/>
          <w:szCs w:val="24"/>
        </w:rPr>
        <w:t>MTSE 3010, MTSE 3020, MTSE 3040.</w:t>
      </w:r>
    </w:p>
    <w:p w14:paraId="74E60727" w14:textId="77777777" w:rsidR="000C7CA5" w:rsidRPr="00B5353E" w:rsidRDefault="000C7CA5" w:rsidP="000C7CA5">
      <w:pPr>
        <w:spacing w:before="29"/>
        <w:ind w:right="-20"/>
        <w:rPr>
          <w:szCs w:val="24"/>
          <w:u w:val="single"/>
        </w:rPr>
      </w:pPr>
    </w:p>
    <w:p w14:paraId="37AD63AC" w14:textId="77777777" w:rsidR="000C7CA5" w:rsidRPr="00B5353E" w:rsidRDefault="000C7CA5" w:rsidP="000C7CA5">
      <w:pPr>
        <w:pStyle w:val="ListParagraph"/>
        <w:widowControl w:val="0"/>
        <w:numPr>
          <w:ilvl w:val="0"/>
          <w:numId w:val="8"/>
        </w:numPr>
        <w:spacing w:before="29"/>
        <w:ind w:right="-20"/>
        <w:rPr>
          <w:szCs w:val="24"/>
          <w:u w:val="single"/>
        </w:rPr>
      </w:pPr>
      <w:r w:rsidRPr="00B5353E">
        <w:rPr>
          <w:i/>
          <w:szCs w:val="24"/>
          <w:u w:val="single"/>
        </w:rPr>
        <w:t>I</w:t>
      </w:r>
      <w:r w:rsidRPr="00B5353E">
        <w:rPr>
          <w:i/>
          <w:spacing w:val="-1"/>
          <w:szCs w:val="24"/>
          <w:u w:val="single"/>
        </w:rPr>
        <w:t>nd</w:t>
      </w:r>
      <w:r w:rsidRPr="00B5353E">
        <w:rPr>
          <w:i/>
          <w:spacing w:val="2"/>
          <w:szCs w:val="24"/>
          <w:u w:val="single"/>
        </w:rPr>
        <w:t>i</w:t>
      </w:r>
      <w:r w:rsidRPr="00B5353E">
        <w:rPr>
          <w:i/>
          <w:spacing w:val="-1"/>
          <w:szCs w:val="24"/>
          <w:u w:val="single"/>
        </w:rPr>
        <w:t>ca</w:t>
      </w:r>
      <w:r w:rsidRPr="00B5353E">
        <w:rPr>
          <w:i/>
          <w:spacing w:val="1"/>
          <w:szCs w:val="24"/>
          <w:u w:val="single"/>
        </w:rPr>
        <w:t>t</w:t>
      </w:r>
      <w:r w:rsidRPr="00B5353E">
        <w:rPr>
          <w:i/>
          <w:szCs w:val="24"/>
          <w:u w:val="single"/>
        </w:rPr>
        <w:t>e</w:t>
      </w:r>
      <w:r w:rsidRPr="00B5353E">
        <w:rPr>
          <w:i/>
          <w:spacing w:val="6"/>
          <w:szCs w:val="24"/>
          <w:u w:val="single"/>
        </w:rPr>
        <w:t xml:space="preserve"> </w:t>
      </w:r>
      <w:r w:rsidRPr="00B5353E">
        <w:rPr>
          <w:i/>
          <w:spacing w:val="-11"/>
          <w:szCs w:val="24"/>
          <w:u w:val="single"/>
        </w:rPr>
        <w:t>w</w:t>
      </w:r>
      <w:r w:rsidRPr="00B5353E">
        <w:rPr>
          <w:i/>
          <w:spacing w:val="-1"/>
          <w:szCs w:val="24"/>
          <w:u w:val="single"/>
        </w:rPr>
        <w:t>h</w:t>
      </w:r>
      <w:r w:rsidRPr="00B5353E">
        <w:rPr>
          <w:i/>
          <w:szCs w:val="24"/>
          <w:u w:val="single"/>
        </w:rPr>
        <w:t>et</w:t>
      </w:r>
      <w:r w:rsidRPr="00B5353E">
        <w:rPr>
          <w:i/>
          <w:spacing w:val="-1"/>
          <w:szCs w:val="24"/>
          <w:u w:val="single"/>
        </w:rPr>
        <w:t>h</w:t>
      </w:r>
      <w:r w:rsidRPr="00B5353E">
        <w:rPr>
          <w:i/>
          <w:spacing w:val="5"/>
          <w:szCs w:val="24"/>
          <w:u w:val="single"/>
        </w:rPr>
        <w:t>e</w:t>
      </w:r>
      <w:r w:rsidRPr="00B5353E">
        <w:rPr>
          <w:i/>
          <w:szCs w:val="24"/>
          <w:u w:val="single"/>
        </w:rPr>
        <w:t>r a</w:t>
      </w:r>
      <w:r w:rsidRPr="00B5353E">
        <w:rPr>
          <w:i/>
          <w:spacing w:val="2"/>
          <w:szCs w:val="24"/>
          <w:u w:val="single"/>
        </w:rPr>
        <w:t xml:space="preserve"> </w:t>
      </w:r>
      <w:r w:rsidRPr="00B5353E">
        <w:rPr>
          <w:i/>
          <w:spacing w:val="-2"/>
          <w:szCs w:val="24"/>
          <w:u w:val="single"/>
        </w:rPr>
        <w:t>r</w:t>
      </w:r>
      <w:r w:rsidRPr="00B5353E">
        <w:rPr>
          <w:i/>
          <w:spacing w:val="-1"/>
          <w:szCs w:val="24"/>
          <w:u w:val="single"/>
        </w:rPr>
        <w:t>equ</w:t>
      </w:r>
      <w:r w:rsidRPr="00B5353E">
        <w:rPr>
          <w:i/>
          <w:spacing w:val="2"/>
          <w:szCs w:val="24"/>
          <w:u w:val="single"/>
        </w:rPr>
        <w:t>i</w:t>
      </w:r>
      <w:r w:rsidRPr="00B5353E">
        <w:rPr>
          <w:i/>
          <w:spacing w:val="-2"/>
          <w:szCs w:val="24"/>
          <w:u w:val="single"/>
        </w:rPr>
        <w:t>r</w:t>
      </w:r>
      <w:r w:rsidRPr="00B5353E">
        <w:rPr>
          <w:i/>
          <w:spacing w:val="-1"/>
          <w:szCs w:val="24"/>
          <w:u w:val="single"/>
        </w:rPr>
        <w:t>ed</w:t>
      </w:r>
      <w:r w:rsidRPr="00B5353E">
        <w:rPr>
          <w:i/>
          <w:szCs w:val="24"/>
          <w:u w:val="single"/>
        </w:rPr>
        <w:t>,</w:t>
      </w:r>
      <w:r w:rsidRPr="00B5353E">
        <w:rPr>
          <w:i/>
          <w:spacing w:val="6"/>
          <w:szCs w:val="24"/>
          <w:u w:val="single"/>
        </w:rPr>
        <w:t xml:space="preserve"> </w:t>
      </w:r>
      <w:r w:rsidRPr="00B5353E">
        <w:rPr>
          <w:i/>
          <w:spacing w:val="-1"/>
          <w:szCs w:val="24"/>
          <w:u w:val="single"/>
        </w:rPr>
        <w:t>e</w:t>
      </w:r>
      <w:r w:rsidRPr="00B5353E">
        <w:rPr>
          <w:i/>
          <w:szCs w:val="24"/>
          <w:u w:val="single"/>
        </w:rPr>
        <w:t>l</w:t>
      </w:r>
      <w:r w:rsidRPr="00B5353E">
        <w:rPr>
          <w:i/>
          <w:spacing w:val="-1"/>
          <w:szCs w:val="24"/>
          <w:u w:val="single"/>
        </w:rPr>
        <w:t>ec</w:t>
      </w:r>
      <w:r w:rsidRPr="00B5353E">
        <w:rPr>
          <w:i/>
          <w:szCs w:val="24"/>
          <w:u w:val="single"/>
        </w:rPr>
        <w:t>ti</w:t>
      </w:r>
      <w:r w:rsidRPr="00B5353E">
        <w:rPr>
          <w:i/>
          <w:spacing w:val="-1"/>
          <w:szCs w:val="24"/>
          <w:u w:val="single"/>
        </w:rPr>
        <w:t>ve</w:t>
      </w:r>
      <w:r w:rsidRPr="00B5353E">
        <w:rPr>
          <w:i/>
          <w:szCs w:val="24"/>
          <w:u w:val="single"/>
        </w:rPr>
        <w:t>,</w:t>
      </w:r>
      <w:r w:rsidRPr="00B5353E">
        <w:rPr>
          <w:i/>
          <w:spacing w:val="5"/>
          <w:szCs w:val="24"/>
          <w:u w:val="single"/>
        </w:rPr>
        <w:t xml:space="preserve"> </w:t>
      </w:r>
      <w:r w:rsidRPr="00B5353E">
        <w:rPr>
          <w:i/>
          <w:spacing w:val="-1"/>
          <w:szCs w:val="24"/>
          <w:u w:val="single"/>
        </w:rPr>
        <w:t>o</w:t>
      </w:r>
      <w:r w:rsidRPr="00B5353E">
        <w:rPr>
          <w:i/>
          <w:szCs w:val="24"/>
          <w:u w:val="single"/>
        </w:rPr>
        <w:t>r</w:t>
      </w:r>
      <w:r w:rsidRPr="00B5353E">
        <w:rPr>
          <w:i/>
          <w:spacing w:val="1"/>
          <w:szCs w:val="24"/>
          <w:u w:val="single"/>
        </w:rPr>
        <w:t xml:space="preserve"> </w:t>
      </w:r>
      <w:r w:rsidRPr="00B5353E">
        <w:rPr>
          <w:i/>
          <w:spacing w:val="-2"/>
          <w:szCs w:val="24"/>
          <w:u w:val="single"/>
        </w:rPr>
        <w:t>s</w:t>
      </w:r>
      <w:r w:rsidRPr="00B5353E">
        <w:rPr>
          <w:i/>
          <w:spacing w:val="-1"/>
          <w:szCs w:val="24"/>
          <w:u w:val="single"/>
        </w:rPr>
        <w:t>e</w:t>
      </w:r>
      <w:r w:rsidRPr="00B5353E">
        <w:rPr>
          <w:i/>
          <w:szCs w:val="24"/>
          <w:u w:val="single"/>
        </w:rPr>
        <w:t>l</w:t>
      </w:r>
      <w:r w:rsidRPr="00B5353E">
        <w:rPr>
          <w:i/>
          <w:spacing w:val="-1"/>
          <w:szCs w:val="24"/>
          <w:u w:val="single"/>
        </w:rPr>
        <w:t>ec</w:t>
      </w:r>
      <w:r w:rsidRPr="00B5353E">
        <w:rPr>
          <w:i/>
          <w:szCs w:val="24"/>
          <w:u w:val="single"/>
        </w:rPr>
        <w:t>t</w:t>
      </w:r>
      <w:r w:rsidRPr="00B5353E">
        <w:rPr>
          <w:i/>
          <w:spacing w:val="-1"/>
          <w:szCs w:val="24"/>
          <w:u w:val="single"/>
        </w:rPr>
        <w:t>e</w:t>
      </w:r>
      <w:r w:rsidRPr="00B5353E">
        <w:rPr>
          <w:i/>
          <w:szCs w:val="24"/>
          <w:u w:val="single"/>
        </w:rPr>
        <w:t>d</w:t>
      </w:r>
      <w:r w:rsidRPr="00B5353E">
        <w:rPr>
          <w:i/>
          <w:spacing w:val="2"/>
          <w:szCs w:val="24"/>
          <w:u w:val="single"/>
        </w:rPr>
        <w:t xml:space="preserve"> </w:t>
      </w:r>
      <w:r w:rsidRPr="00B5353E">
        <w:rPr>
          <w:i/>
          <w:spacing w:val="-1"/>
          <w:szCs w:val="24"/>
          <w:u w:val="single"/>
        </w:rPr>
        <w:t>e</w:t>
      </w:r>
      <w:r w:rsidRPr="00B5353E">
        <w:rPr>
          <w:i/>
          <w:szCs w:val="24"/>
          <w:u w:val="single"/>
        </w:rPr>
        <w:t>l</w:t>
      </w:r>
      <w:r w:rsidRPr="00B5353E">
        <w:rPr>
          <w:i/>
          <w:spacing w:val="-1"/>
          <w:szCs w:val="24"/>
          <w:u w:val="single"/>
        </w:rPr>
        <w:t>ec</w:t>
      </w:r>
      <w:r w:rsidRPr="00B5353E">
        <w:rPr>
          <w:i/>
          <w:szCs w:val="24"/>
          <w:u w:val="single"/>
        </w:rPr>
        <w:t>ti</w:t>
      </w:r>
      <w:r w:rsidRPr="00B5353E">
        <w:rPr>
          <w:i/>
          <w:spacing w:val="-1"/>
          <w:szCs w:val="24"/>
          <w:u w:val="single"/>
        </w:rPr>
        <w:t>v</w:t>
      </w:r>
      <w:r w:rsidRPr="00B5353E">
        <w:rPr>
          <w:i/>
          <w:szCs w:val="24"/>
          <w:u w:val="single"/>
        </w:rPr>
        <w:t>e</w:t>
      </w:r>
      <w:r w:rsidRPr="00B5353E">
        <w:rPr>
          <w:i/>
          <w:spacing w:val="1"/>
          <w:szCs w:val="24"/>
          <w:u w:val="single"/>
        </w:rPr>
        <w:t xml:space="preserve"> </w:t>
      </w:r>
      <w:r w:rsidRPr="00B5353E">
        <w:rPr>
          <w:i/>
          <w:spacing w:val="-1"/>
          <w:szCs w:val="24"/>
          <w:u w:val="single"/>
        </w:rPr>
        <w:t>cou</w:t>
      </w:r>
      <w:r w:rsidRPr="00B5353E">
        <w:rPr>
          <w:i/>
          <w:szCs w:val="24"/>
          <w:u w:val="single"/>
        </w:rPr>
        <w:t>r</w:t>
      </w:r>
      <w:r w:rsidRPr="00B5353E">
        <w:rPr>
          <w:i/>
          <w:spacing w:val="-2"/>
          <w:szCs w:val="24"/>
          <w:u w:val="single"/>
        </w:rPr>
        <w:t>s</w:t>
      </w:r>
      <w:r w:rsidRPr="00B5353E">
        <w:rPr>
          <w:i/>
          <w:szCs w:val="24"/>
          <w:u w:val="single"/>
        </w:rPr>
        <w:t>e</w:t>
      </w:r>
      <w:r w:rsidRPr="00B5353E">
        <w:rPr>
          <w:i/>
          <w:spacing w:val="1"/>
          <w:szCs w:val="24"/>
          <w:u w:val="single"/>
        </w:rPr>
        <w:t xml:space="preserve"> </w:t>
      </w:r>
      <w:r w:rsidRPr="00B5353E">
        <w:rPr>
          <w:i/>
          <w:szCs w:val="24"/>
          <w:u w:val="single"/>
        </w:rPr>
        <w:t>in</w:t>
      </w:r>
      <w:r w:rsidRPr="00B5353E">
        <w:rPr>
          <w:i/>
          <w:spacing w:val="2"/>
          <w:szCs w:val="24"/>
          <w:u w:val="single"/>
        </w:rPr>
        <w:t xml:space="preserve"> </w:t>
      </w:r>
      <w:r w:rsidRPr="00B5353E">
        <w:rPr>
          <w:i/>
          <w:szCs w:val="24"/>
          <w:u w:val="single"/>
        </w:rPr>
        <w:t>t</w:t>
      </w:r>
      <w:r w:rsidRPr="00B5353E">
        <w:rPr>
          <w:i/>
          <w:spacing w:val="-1"/>
          <w:szCs w:val="24"/>
          <w:u w:val="single"/>
        </w:rPr>
        <w:t>h</w:t>
      </w:r>
      <w:r w:rsidRPr="00B5353E">
        <w:rPr>
          <w:i/>
          <w:szCs w:val="24"/>
          <w:u w:val="single"/>
        </w:rPr>
        <w:t>e</w:t>
      </w:r>
      <w:r w:rsidRPr="00B5353E">
        <w:rPr>
          <w:i/>
          <w:spacing w:val="2"/>
          <w:szCs w:val="24"/>
          <w:u w:val="single"/>
        </w:rPr>
        <w:t xml:space="preserve"> </w:t>
      </w:r>
      <w:r w:rsidRPr="00B5353E">
        <w:rPr>
          <w:i/>
          <w:spacing w:val="-1"/>
          <w:szCs w:val="24"/>
          <w:u w:val="single"/>
        </w:rPr>
        <w:t>prog</w:t>
      </w:r>
      <w:r w:rsidRPr="00B5353E">
        <w:rPr>
          <w:i/>
          <w:szCs w:val="24"/>
          <w:u w:val="single"/>
        </w:rPr>
        <w:t>r</w:t>
      </w:r>
      <w:r w:rsidRPr="00B5353E">
        <w:rPr>
          <w:i/>
          <w:spacing w:val="-1"/>
          <w:szCs w:val="24"/>
          <w:u w:val="single"/>
        </w:rPr>
        <w:t>am</w:t>
      </w:r>
    </w:p>
    <w:p w14:paraId="11D584BF" w14:textId="77777777" w:rsidR="000C7CA5" w:rsidRPr="00B5353E" w:rsidRDefault="000C7CA5" w:rsidP="000C7CA5">
      <w:pPr>
        <w:spacing w:before="16"/>
        <w:ind w:firstLine="720"/>
        <w:rPr>
          <w:szCs w:val="24"/>
        </w:rPr>
      </w:pPr>
      <w:r w:rsidRPr="00B5353E">
        <w:rPr>
          <w:szCs w:val="24"/>
        </w:rPr>
        <w:t>Required</w:t>
      </w:r>
    </w:p>
    <w:p w14:paraId="47523CE6" w14:textId="77777777" w:rsidR="000C7CA5" w:rsidRPr="00B5353E" w:rsidRDefault="000C7CA5" w:rsidP="000C7CA5">
      <w:pPr>
        <w:ind w:right="-20"/>
        <w:rPr>
          <w:szCs w:val="24"/>
        </w:rPr>
      </w:pPr>
    </w:p>
    <w:p w14:paraId="38F70F28" w14:textId="77777777" w:rsidR="000C7CA5" w:rsidRPr="00B5353E" w:rsidRDefault="000C7CA5" w:rsidP="000C7CA5">
      <w:pPr>
        <w:ind w:right="-20"/>
        <w:rPr>
          <w:b/>
          <w:szCs w:val="24"/>
          <w:u w:val="single"/>
        </w:rPr>
      </w:pPr>
      <w:r w:rsidRPr="00B5353E">
        <w:rPr>
          <w:b/>
          <w:szCs w:val="24"/>
          <w:u w:val="single"/>
        </w:rPr>
        <w:t>Sp</w:t>
      </w:r>
      <w:r w:rsidRPr="00B5353E">
        <w:rPr>
          <w:b/>
          <w:spacing w:val="-1"/>
          <w:szCs w:val="24"/>
          <w:u w:val="single"/>
        </w:rPr>
        <w:t>ec</w:t>
      </w:r>
      <w:r w:rsidRPr="00B5353E">
        <w:rPr>
          <w:b/>
          <w:szCs w:val="24"/>
          <w:u w:val="single"/>
        </w:rPr>
        <w:t>i</w:t>
      </w:r>
      <w:r w:rsidRPr="00B5353E">
        <w:rPr>
          <w:b/>
          <w:spacing w:val="5"/>
          <w:szCs w:val="24"/>
          <w:u w:val="single"/>
        </w:rPr>
        <w:t>f</w:t>
      </w:r>
      <w:r w:rsidRPr="00B5353E">
        <w:rPr>
          <w:b/>
          <w:szCs w:val="24"/>
          <w:u w:val="single"/>
        </w:rPr>
        <w:t>ic</w:t>
      </w:r>
      <w:r w:rsidRPr="00B5353E">
        <w:rPr>
          <w:b/>
          <w:spacing w:val="1"/>
          <w:szCs w:val="24"/>
          <w:u w:val="single"/>
        </w:rPr>
        <w:t xml:space="preserve"> </w:t>
      </w:r>
      <w:r w:rsidRPr="00B5353E">
        <w:rPr>
          <w:b/>
          <w:szCs w:val="24"/>
          <w:u w:val="single"/>
        </w:rPr>
        <w:t>goals</w:t>
      </w:r>
      <w:r w:rsidRPr="00B5353E">
        <w:rPr>
          <w:b/>
          <w:spacing w:val="-5"/>
          <w:szCs w:val="24"/>
          <w:u w:val="single"/>
        </w:rPr>
        <w:t xml:space="preserve"> </w:t>
      </w:r>
      <w:r w:rsidRPr="00B5353E">
        <w:rPr>
          <w:b/>
          <w:szCs w:val="24"/>
          <w:u w:val="single"/>
        </w:rPr>
        <w:t>for the</w:t>
      </w:r>
      <w:r w:rsidRPr="00B5353E">
        <w:rPr>
          <w:b/>
          <w:spacing w:val="1"/>
          <w:szCs w:val="24"/>
          <w:u w:val="single"/>
        </w:rPr>
        <w:t xml:space="preserve"> </w:t>
      </w:r>
      <w:r w:rsidRPr="00B5353E">
        <w:rPr>
          <w:b/>
          <w:spacing w:val="-1"/>
          <w:szCs w:val="24"/>
          <w:u w:val="single"/>
        </w:rPr>
        <w:t>c</w:t>
      </w:r>
      <w:r w:rsidRPr="00B5353E">
        <w:rPr>
          <w:b/>
          <w:szCs w:val="24"/>
          <w:u w:val="single"/>
        </w:rPr>
        <w:t>ou</w:t>
      </w:r>
      <w:r w:rsidRPr="00B5353E">
        <w:rPr>
          <w:b/>
          <w:spacing w:val="-2"/>
          <w:szCs w:val="24"/>
          <w:u w:val="single"/>
        </w:rPr>
        <w:t>rs</w:t>
      </w:r>
      <w:r w:rsidRPr="00B5353E">
        <w:rPr>
          <w:b/>
          <w:szCs w:val="24"/>
          <w:u w:val="single"/>
        </w:rPr>
        <w:t>e</w:t>
      </w:r>
    </w:p>
    <w:p w14:paraId="790D55EF" w14:textId="77777777" w:rsidR="000C7CA5" w:rsidRPr="00B5353E" w:rsidRDefault="000C7CA5" w:rsidP="000C7CA5">
      <w:pPr>
        <w:ind w:left="520" w:right="-20"/>
        <w:rPr>
          <w:szCs w:val="24"/>
        </w:rPr>
      </w:pPr>
      <w:r w:rsidRPr="00B5353E">
        <w:rPr>
          <w:i/>
          <w:szCs w:val="24"/>
        </w:rPr>
        <w:t xml:space="preserve">a.   </w:t>
      </w:r>
      <w:r w:rsidRPr="00B5353E">
        <w:rPr>
          <w:i/>
          <w:spacing w:val="-2"/>
          <w:szCs w:val="24"/>
        </w:rPr>
        <w:t>S</w:t>
      </w:r>
      <w:r w:rsidRPr="00B5353E">
        <w:rPr>
          <w:i/>
          <w:szCs w:val="24"/>
        </w:rPr>
        <w:t>p</w:t>
      </w:r>
      <w:r w:rsidRPr="00B5353E">
        <w:rPr>
          <w:i/>
          <w:spacing w:val="-1"/>
          <w:szCs w:val="24"/>
        </w:rPr>
        <w:t>ec</w:t>
      </w:r>
      <w:r w:rsidRPr="00B5353E">
        <w:rPr>
          <w:i/>
          <w:szCs w:val="24"/>
        </w:rPr>
        <w:t>i</w:t>
      </w:r>
      <w:r w:rsidRPr="00B5353E">
        <w:rPr>
          <w:i/>
          <w:spacing w:val="5"/>
          <w:szCs w:val="24"/>
        </w:rPr>
        <w:t>f</w:t>
      </w:r>
      <w:r w:rsidRPr="00B5353E">
        <w:rPr>
          <w:i/>
          <w:szCs w:val="24"/>
        </w:rPr>
        <w:t>ic</w:t>
      </w:r>
      <w:r w:rsidRPr="00B5353E">
        <w:rPr>
          <w:i/>
          <w:spacing w:val="1"/>
          <w:szCs w:val="24"/>
        </w:rPr>
        <w:t xml:space="preserve"> </w:t>
      </w:r>
      <w:r w:rsidRPr="00B5353E">
        <w:rPr>
          <w:i/>
          <w:szCs w:val="24"/>
        </w:rPr>
        <w:t>out</w:t>
      </w:r>
      <w:r w:rsidRPr="00B5353E">
        <w:rPr>
          <w:i/>
          <w:spacing w:val="-1"/>
          <w:szCs w:val="24"/>
        </w:rPr>
        <w:t>c</w:t>
      </w:r>
      <w:r w:rsidRPr="00B5353E">
        <w:rPr>
          <w:i/>
          <w:szCs w:val="24"/>
        </w:rPr>
        <w:t>om</w:t>
      </w:r>
      <w:r w:rsidRPr="00B5353E">
        <w:rPr>
          <w:i/>
          <w:spacing w:val="-1"/>
          <w:szCs w:val="24"/>
        </w:rPr>
        <w:t>e</w:t>
      </w:r>
      <w:r w:rsidRPr="00B5353E">
        <w:rPr>
          <w:i/>
          <w:szCs w:val="24"/>
        </w:rPr>
        <w:t xml:space="preserve">s </w:t>
      </w:r>
      <w:r w:rsidRPr="00B5353E">
        <w:rPr>
          <w:i/>
          <w:spacing w:val="-5"/>
          <w:szCs w:val="24"/>
        </w:rPr>
        <w:t>o</w:t>
      </w:r>
      <w:r w:rsidRPr="00B5353E">
        <w:rPr>
          <w:i/>
          <w:szCs w:val="24"/>
        </w:rPr>
        <w:t>f</w:t>
      </w:r>
      <w:r w:rsidRPr="00B5353E">
        <w:rPr>
          <w:i/>
          <w:spacing w:val="8"/>
          <w:szCs w:val="24"/>
        </w:rPr>
        <w:t xml:space="preserve"> </w:t>
      </w:r>
      <w:r w:rsidRPr="00B5353E">
        <w:rPr>
          <w:i/>
          <w:szCs w:val="24"/>
        </w:rPr>
        <w:t>in</w:t>
      </w:r>
      <w:r w:rsidRPr="00B5353E">
        <w:rPr>
          <w:i/>
          <w:spacing w:val="-2"/>
          <w:szCs w:val="24"/>
        </w:rPr>
        <w:t>s</w:t>
      </w:r>
      <w:r w:rsidRPr="00B5353E">
        <w:rPr>
          <w:i/>
          <w:szCs w:val="24"/>
        </w:rPr>
        <w:t>t</w:t>
      </w:r>
      <w:r w:rsidRPr="00B5353E">
        <w:rPr>
          <w:i/>
          <w:spacing w:val="-2"/>
          <w:szCs w:val="24"/>
        </w:rPr>
        <w:t>r</w:t>
      </w:r>
      <w:r w:rsidRPr="00B5353E">
        <w:rPr>
          <w:i/>
          <w:szCs w:val="24"/>
        </w:rPr>
        <w:t>u</w:t>
      </w:r>
      <w:r w:rsidRPr="00B5353E">
        <w:rPr>
          <w:i/>
          <w:spacing w:val="-1"/>
          <w:szCs w:val="24"/>
        </w:rPr>
        <w:t>c</w:t>
      </w:r>
      <w:r w:rsidRPr="00B5353E">
        <w:rPr>
          <w:i/>
          <w:szCs w:val="24"/>
        </w:rPr>
        <w:t>tion</w:t>
      </w:r>
    </w:p>
    <w:p w14:paraId="0FA69AF4" w14:textId="77777777" w:rsidR="000C7CA5" w:rsidRPr="00B5353E" w:rsidRDefault="000C7CA5" w:rsidP="000C7CA5">
      <w:pPr>
        <w:tabs>
          <w:tab w:val="left" w:pos="1611"/>
          <w:tab w:val="left" w:pos="1697"/>
        </w:tabs>
        <w:rPr>
          <w:sz w:val="20"/>
        </w:rPr>
      </w:pPr>
      <w:r w:rsidRPr="00B5353E">
        <w:tab/>
      </w:r>
      <w:r w:rsidRPr="00B5353E">
        <w:tab/>
      </w:r>
    </w:p>
    <w:p w14:paraId="05933020" w14:textId="77777777" w:rsidR="000C7CA5" w:rsidRPr="00B5353E" w:rsidRDefault="000C7CA5" w:rsidP="000C7CA5">
      <w:pPr>
        <w:pStyle w:val="ListParagraph"/>
        <w:widowControl w:val="0"/>
        <w:numPr>
          <w:ilvl w:val="0"/>
          <w:numId w:val="9"/>
        </w:numPr>
        <w:tabs>
          <w:tab w:val="left" w:pos="1540"/>
        </w:tabs>
        <w:ind w:right="402"/>
        <w:rPr>
          <w:spacing w:val="2"/>
          <w:szCs w:val="24"/>
        </w:rPr>
      </w:pPr>
      <w:r w:rsidRPr="00B5353E">
        <w:rPr>
          <w:spacing w:val="2"/>
          <w:szCs w:val="24"/>
        </w:rPr>
        <w:t>Apply structure property relationships to the design and behavior to ceramic materials</w:t>
      </w:r>
    </w:p>
    <w:p w14:paraId="7AA9F8EA" w14:textId="77777777" w:rsidR="000C7CA5" w:rsidRPr="00B5353E" w:rsidRDefault="000C7CA5" w:rsidP="000C7CA5">
      <w:pPr>
        <w:pStyle w:val="ListParagraph"/>
        <w:widowControl w:val="0"/>
        <w:numPr>
          <w:ilvl w:val="0"/>
          <w:numId w:val="9"/>
        </w:numPr>
        <w:tabs>
          <w:tab w:val="left" w:pos="1540"/>
        </w:tabs>
        <w:ind w:right="402"/>
        <w:rPr>
          <w:spacing w:val="2"/>
          <w:szCs w:val="24"/>
        </w:rPr>
      </w:pPr>
      <w:r w:rsidRPr="00B5353E">
        <w:rPr>
          <w:spacing w:val="2"/>
          <w:szCs w:val="24"/>
        </w:rPr>
        <w:t>Select ceramic materials for appropriate applications</w:t>
      </w:r>
    </w:p>
    <w:p w14:paraId="65BF192C" w14:textId="77777777" w:rsidR="000C7CA5" w:rsidRPr="00B5353E" w:rsidRDefault="000C7CA5" w:rsidP="000C7CA5">
      <w:pPr>
        <w:pStyle w:val="ListParagraph"/>
        <w:widowControl w:val="0"/>
        <w:numPr>
          <w:ilvl w:val="0"/>
          <w:numId w:val="9"/>
        </w:numPr>
        <w:tabs>
          <w:tab w:val="left" w:pos="1540"/>
        </w:tabs>
        <w:ind w:right="402"/>
        <w:rPr>
          <w:spacing w:val="2"/>
          <w:szCs w:val="24"/>
        </w:rPr>
      </w:pPr>
      <w:r w:rsidRPr="00B5353E">
        <w:rPr>
          <w:spacing w:val="2"/>
          <w:szCs w:val="24"/>
        </w:rPr>
        <w:t>Understand point defects, defect equations, and doping in ceramics as well as how they apply to transport and sintering</w:t>
      </w:r>
    </w:p>
    <w:p w14:paraId="6F35AA0A" w14:textId="77777777" w:rsidR="000C7CA5" w:rsidRPr="00B5353E" w:rsidRDefault="000C7CA5" w:rsidP="000C7CA5">
      <w:pPr>
        <w:pStyle w:val="ListParagraph"/>
        <w:widowControl w:val="0"/>
        <w:numPr>
          <w:ilvl w:val="0"/>
          <w:numId w:val="9"/>
        </w:numPr>
        <w:tabs>
          <w:tab w:val="left" w:pos="1540"/>
        </w:tabs>
        <w:ind w:right="402"/>
        <w:rPr>
          <w:spacing w:val="2"/>
          <w:szCs w:val="24"/>
        </w:rPr>
      </w:pPr>
      <w:r w:rsidRPr="00B5353E">
        <w:rPr>
          <w:spacing w:val="2"/>
          <w:szCs w:val="24"/>
        </w:rPr>
        <w:t>Use Ellingham and Pourbaix diagrams to predict chemical reactions and synthesize ceramic materials</w:t>
      </w:r>
    </w:p>
    <w:p w14:paraId="78C9218A" w14:textId="77777777" w:rsidR="000C7CA5" w:rsidRPr="00B5353E" w:rsidRDefault="000C7CA5" w:rsidP="000C7CA5">
      <w:pPr>
        <w:pStyle w:val="ListParagraph"/>
        <w:tabs>
          <w:tab w:val="left" w:pos="1540"/>
        </w:tabs>
        <w:ind w:left="1440" w:right="402"/>
        <w:rPr>
          <w:spacing w:val="2"/>
          <w:szCs w:val="24"/>
        </w:rPr>
      </w:pPr>
    </w:p>
    <w:p w14:paraId="57189827" w14:textId="77777777" w:rsidR="006C1E1E" w:rsidRPr="00B5353E" w:rsidRDefault="006C1E1E" w:rsidP="000C7CA5">
      <w:pPr>
        <w:pStyle w:val="ListParagraph"/>
        <w:tabs>
          <w:tab w:val="left" w:pos="1540"/>
        </w:tabs>
        <w:ind w:left="1440" w:right="402"/>
        <w:rPr>
          <w:spacing w:val="2"/>
          <w:szCs w:val="24"/>
        </w:rPr>
      </w:pPr>
    </w:p>
    <w:p w14:paraId="6591F518" w14:textId="77777777" w:rsidR="006C1E1E" w:rsidRPr="00B5353E" w:rsidRDefault="006C1E1E" w:rsidP="000C7CA5">
      <w:pPr>
        <w:pStyle w:val="ListParagraph"/>
        <w:tabs>
          <w:tab w:val="left" w:pos="1540"/>
        </w:tabs>
        <w:ind w:left="1440" w:right="402"/>
        <w:rPr>
          <w:spacing w:val="2"/>
          <w:szCs w:val="24"/>
        </w:rPr>
      </w:pPr>
    </w:p>
    <w:p w14:paraId="2B748D42" w14:textId="77777777" w:rsidR="000C7CA5" w:rsidRPr="00B5353E" w:rsidRDefault="00580AE6" w:rsidP="000C7CA5">
      <w:pPr>
        <w:pStyle w:val="ListParagraph"/>
        <w:widowControl w:val="0"/>
        <w:numPr>
          <w:ilvl w:val="0"/>
          <w:numId w:val="7"/>
        </w:numPr>
        <w:ind w:right="80"/>
        <w:rPr>
          <w:szCs w:val="24"/>
        </w:rPr>
      </w:pPr>
      <w:r w:rsidRPr="00B5353E">
        <w:rPr>
          <w:i/>
          <w:spacing w:val="-2"/>
          <w:szCs w:val="24"/>
        </w:rPr>
        <w:lastRenderedPageBreak/>
        <w:t>S</w:t>
      </w:r>
      <w:r w:rsidR="000C7CA5" w:rsidRPr="00B5353E">
        <w:rPr>
          <w:i/>
          <w:szCs w:val="24"/>
        </w:rPr>
        <w:t>tud</w:t>
      </w:r>
      <w:r w:rsidR="000C7CA5" w:rsidRPr="00B5353E">
        <w:rPr>
          <w:i/>
          <w:spacing w:val="-1"/>
          <w:szCs w:val="24"/>
        </w:rPr>
        <w:t>e</w:t>
      </w:r>
      <w:r w:rsidR="000C7CA5" w:rsidRPr="00B5353E">
        <w:rPr>
          <w:i/>
          <w:szCs w:val="24"/>
        </w:rPr>
        <w:t>nt</w:t>
      </w:r>
      <w:r w:rsidR="000C7CA5" w:rsidRPr="00B5353E">
        <w:rPr>
          <w:i/>
          <w:spacing w:val="3"/>
          <w:szCs w:val="24"/>
        </w:rPr>
        <w:t xml:space="preserve"> </w:t>
      </w:r>
      <w:r w:rsidR="000C7CA5" w:rsidRPr="00B5353E">
        <w:rPr>
          <w:i/>
          <w:szCs w:val="24"/>
        </w:rPr>
        <w:t>out</w:t>
      </w:r>
      <w:r w:rsidR="000C7CA5" w:rsidRPr="00B5353E">
        <w:rPr>
          <w:i/>
          <w:spacing w:val="-1"/>
          <w:szCs w:val="24"/>
        </w:rPr>
        <w:t>c</w:t>
      </w:r>
      <w:r w:rsidR="000C7CA5" w:rsidRPr="00B5353E">
        <w:rPr>
          <w:i/>
          <w:szCs w:val="24"/>
        </w:rPr>
        <w:t>om</w:t>
      </w:r>
      <w:r w:rsidR="000C7CA5" w:rsidRPr="00B5353E">
        <w:rPr>
          <w:i/>
          <w:spacing w:val="-1"/>
          <w:szCs w:val="24"/>
        </w:rPr>
        <w:t>e</w:t>
      </w:r>
      <w:r w:rsidR="000C7CA5" w:rsidRPr="00B5353E">
        <w:rPr>
          <w:i/>
          <w:szCs w:val="24"/>
        </w:rPr>
        <w:t>s add</w:t>
      </w:r>
      <w:r w:rsidR="000C7CA5" w:rsidRPr="00B5353E">
        <w:rPr>
          <w:i/>
          <w:spacing w:val="-2"/>
          <w:szCs w:val="24"/>
        </w:rPr>
        <w:t>r</w:t>
      </w:r>
      <w:r w:rsidR="000C7CA5" w:rsidRPr="00B5353E">
        <w:rPr>
          <w:i/>
          <w:spacing w:val="-1"/>
          <w:szCs w:val="24"/>
        </w:rPr>
        <w:t>e</w:t>
      </w:r>
      <w:r w:rsidR="000C7CA5" w:rsidRPr="00B5353E">
        <w:rPr>
          <w:i/>
          <w:spacing w:val="3"/>
          <w:szCs w:val="24"/>
        </w:rPr>
        <w:t>s</w:t>
      </w:r>
      <w:r w:rsidR="000C7CA5" w:rsidRPr="00B5353E">
        <w:rPr>
          <w:i/>
          <w:spacing w:val="-2"/>
          <w:szCs w:val="24"/>
        </w:rPr>
        <w:t>s</w:t>
      </w:r>
      <w:r w:rsidR="000C7CA5" w:rsidRPr="00B5353E">
        <w:rPr>
          <w:i/>
          <w:spacing w:val="-1"/>
          <w:szCs w:val="24"/>
        </w:rPr>
        <w:t>e</w:t>
      </w:r>
      <w:r w:rsidR="000C7CA5" w:rsidRPr="00B5353E">
        <w:rPr>
          <w:i/>
          <w:szCs w:val="24"/>
        </w:rPr>
        <w:t>d</w:t>
      </w:r>
      <w:r w:rsidR="000C7CA5" w:rsidRPr="00B5353E">
        <w:rPr>
          <w:i/>
          <w:spacing w:val="2"/>
          <w:szCs w:val="24"/>
        </w:rPr>
        <w:t xml:space="preserve"> </w:t>
      </w:r>
      <w:r w:rsidR="000C7CA5" w:rsidRPr="00B5353E">
        <w:rPr>
          <w:i/>
          <w:szCs w:val="24"/>
        </w:rPr>
        <w:t>by</w:t>
      </w:r>
      <w:r w:rsidR="000C7CA5" w:rsidRPr="00B5353E">
        <w:rPr>
          <w:i/>
          <w:spacing w:val="1"/>
          <w:szCs w:val="24"/>
        </w:rPr>
        <w:t xml:space="preserve"> </w:t>
      </w:r>
      <w:r w:rsidR="000C7CA5" w:rsidRPr="00B5353E">
        <w:rPr>
          <w:i/>
          <w:szCs w:val="24"/>
        </w:rPr>
        <w:t>the</w:t>
      </w:r>
      <w:r w:rsidR="000C7CA5" w:rsidRPr="00B5353E">
        <w:rPr>
          <w:i/>
          <w:spacing w:val="1"/>
          <w:szCs w:val="24"/>
        </w:rPr>
        <w:t xml:space="preserve"> </w:t>
      </w:r>
      <w:r w:rsidR="000C7CA5" w:rsidRPr="00B5353E">
        <w:rPr>
          <w:i/>
          <w:spacing w:val="-1"/>
          <w:szCs w:val="24"/>
        </w:rPr>
        <w:t>c</w:t>
      </w:r>
      <w:r w:rsidR="000C7CA5" w:rsidRPr="00B5353E">
        <w:rPr>
          <w:i/>
          <w:szCs w:val="24"/>
        </w:rPr>
        <w:t>ou</w:t>
      </w:r>
      <w:r w:rsidR="000C7CA5" w:rsidRPr="00B5353E">
        <w:rPr>
          <w:i/>
          <w:spacing w:val="-2"/>
          <w:szCs w:val="24"/>
        </w:rPr>
        <w:t>rs</w:t>
      </w:r>
      <w:r w:rsidR="000C7CA5" w:rsidRPr="00B5353E">
        <w:rPr>
          <w:i/>
          <w:spacing w:val="-1"/>
          <w:szCs w:val="24"/>
        </w:rPr>
        <w:t>e</w:t>
      </w:r>
      <w:r w:rsidR="000C7CA5" w:rsidRPr="00B5353E">
        <w:rPr>
          <w:i/>
          <w:szCs w:val="24"/>
        </w:rPr>
        <w:t>.</w:t>
      </w:r>
    </w:p>
    <w:p w14:paraId="315BFA43" w14:textId="77777777" w:rsidR="000C7CA5" w:rsidRPr="00B5353E" w:rsidRDefault="000C7CA5" w:rsidP="000C7CA5">
      <w:pPr>
        <w:ind w:left="720" w:right="-10"/>
        <w:rPr>
          <w:spacing w:val="-2"/>
          <w:szCs w:val="24"/>
        </w:rPr>
      </w:pPr>
    </w:p>
    <w:p w14:paraId="309CBBA6" w14:textId="77777777" w:rsidR="000C7CA5" w:rsidRPr="00B5353E" w:rsidRDefault="000C7CA5" w:rsidP="000C7CA5">
      <w:pPr>
        <w:ind w:left="720" w:right="-10"/>
        <w:rPr>
          <w:szCs w:val="24"/>
        </w:rPr>
      </w:pPr>
      <w:r w:rsidRPr="00B5353E">
        <w:rPr>
          <w:spacing w:val="-2"/>
          <w:szCs w:val="24"/>
        </w:rPr>
        <w:t>This c</w:t>
      </w:r>
      <w:r w:rsidRPr="00B5353E">
        <w:rPr>
          <w:spacing w:val="5"/>
          <w:szCs w:val="24"/>
        </w:rPr>
        <w:t>o</w:t>
      </w:r>
      <w:r w:rsidRPr="00B5353E">
        <w:rPr>
          <w:spacing w:val="-1"/>
          <w:szCs w:val="24"/>
        </w:rPr>
        <w:t>u</w:t>
      </w:r>
      <w:r w:rsidRPr="00B5353E">
        <w:rPr>
          <w:spacing w:val="3"/>
          <w:szCs w:val="24"/>
        </w:rPr>
        <w:t>r</w:t>
      </w:r>
      <w:r w:rsidRPr="00B5353E">
        <w:rPr>
          <w:spacing w:val="-2"/>
          <w:szCs w:val="24"/>
        </w:rPr>
        <w:t>s</w:t>
      </w:r>
      <w:r w:rsidRPr="00B5353E">
        <w:rPr>
          <w:szCs w:val="24"/>
        </w:rPr>
        <w:t>e</w:t>
      </w:r>
      <w:r w:rsidRPr="00B5353E">
        <w:rPr>
          <w:spacing w:val="1"/>
          <w:szCs w:val="24"/>
        </w:rPr>
        <w:t xml:space="preserve"> </w:t>
      </w:r>
      <w:r w:rsidRPr="00B5353E">
        <w:rPr>
          <w:spacing w:val="-1"/>
          <w:szCs w:val="24"/>
        </w:rPr>
        <w:t>add</w:t>
      </w:r>
      <w:r w:rsidRPr="00B5353E">
        <w:rPr>
          <w:spacing w:val="4"/>
          <w:szCs w:val="24"/>
        </w:rPr>
        <w:t>r</w:t>
      </w:r>
      <w:r w:rsidRPr="00B5353E">
        <w:rPr>
          <w:spacing w:val="-1"/>
          <w:szCs w:val="24"/>
        </w:rPr>
        <w:t>e</w:t>
      </w:r>
      <w:r w:rsidRPr="00B5353E">
        <w:rPr>
          <w:spacing w:val="-2"/>
          <w:szCs w:val="24"/>
        </w:rPr>
        <w:t>ss</w:t>
      </w:r>
      <w:r w:rsidRPr="00B5353E">
        <w:rPr>
          <w:spacing w:val="-1"/>
          <w:szCs w:val="24"/>
        </w:rPr>
        <w:t>e</w:t>
      </w:r>
      <w:r w:rsidRPr="00B5353E">
        <w:rPr>
          <w:szCs w:val="24"/>
        </w:rPr>
        <w:t>s A</w:t>
      </w:r>
      <w:r w:rsidRPr="00B5353E">
        <w:rPr>
          <w:spacing w:val="-2"/>
          <w:szCs w:val="24"/>
        </w:rPr>
        <w:t>B</w:t>
      </w:r>
      <w:r w:rsidRPr="00B5353E">
        <w:rPr>
          <w:spacing w:val="2"/>
          <w:szCs w:val="24"/>
        </w:rPr>
        <w:t>E</w:t>
      </w:r>
      <w:r w:rsidRPr="00B5353E">
        <w:rPr>
          <w:szCs w:val="24"/>
        </w:rPr>
        <w:t>T</w:t>
      </w:r>
      <w:r w:rsidRPr="00B5353E">
        <w:rPr>
          <w:spacing w:val="5"/>
          <w:szCs w:val="24"/>
        </w:rPr>
        <w:t xml:space="preserve"> Criterion 3 </w:t>
      </w:r>
      <w:r w:rsidRPr="00B5353E">
        <w:rPr>
          <w:spacing w:val="-4"/>
          <w:szCs w:val="24"/>
        </w:rPr>
        <w:t>S</w:t>
      </w:r>
      <w:r w:rsidRPr="00B5353E">
        <w:rPr>
          <w:spacing w:val="5"/>
          <w:szCs w:val="24"/>
        </w:rPr>
        <w:t>t</w:t>
      </w:r>
      <w:r w:rsidRPr="00B5353E">
        <w:rPr>
          <w:spacing w:val="-1"/>
          <w:szCs w:val="24"/>
        </w:rPr>
        <w:t>ud</w:t>
      </w:r>
      <w:r w:rsidRPr="00B5353E">
        <w:rPr>
          <w:spacing w:val="1"/>
          <w:szCs w:val="24"/>
        </w:rPr>
        <w:t>e</w:t>
      </w:r>
      <w:r w:rsidRPr="00B5353E">
        <w:rPr>
          <w:spacing w:val="-5"/>
          <w:szCs w:val="24"/>
        </w:rPr>
        <w:t>n</w:t>
      </w:r>
      <w:r w:rsidRPr="00B5353E">
        <w:rPr>
          <w:szCs w:val="24"/>
        </w:rPr>
        <w:t>t</w:t>
      </w:r>
      <w:r w:rsidRPr="00B5353E">
        <w:rPr>
          <w:spacing w:val="3"/>
          <w:szCs w:val="24"/>
        </w:rPr>
        <w:t xml:space="preserve"> </w:t>
      </w:r>
      <w:r w:rsidRPr="00B5353E">
        <w:rPr>
          <w:szCs w:val="24"/>
        </w:rPr>
        <w:t>O</w:t>
      </w:r>
      <w:r w:rsidRPr="00B5353E">
        <w:rPr>
          <w:spacing w:val="-5"/>
          <w:szCs w:val="24"/>
        </w:rPr>
        <w:t>u</w:t>
      </w:r>
      <w:r w:rsidRPr="00B5353E">
        <w:rPr>
          <w:spacing w:val="5"/>
          <w:szCs w:val="24"/>
        </w:rPr>
        <w:t>t</w:t>
      </w:r>
      <w:r w:rsidRPr="00B5353E">
        <w:rPr>
          <w:spacing w:val="-1"/>
          <w:szCs w:val="24"/>
        </w:rPr>
        <w:t>c</w:t>
      </w:r>
      <w:r w:rsidRPr="00B5353E">
        <w:rPr>
          <w:spacing w:val="5"/>
          <w:szCs w:val="24"/>
        </w:rPr>
        <w:t>o</w:t>
      </w:r>
      <w:r w:rsidRPr="00B5353E">
        <w:rPr>
          <w:spacing w:val="-9"/>
          <w:szCs w:val="24"/>
        </w:rPr>
        <w:t>m</w:t>
      </w:r>
      <w:r w:rsidRPr="00B5353E">
        <w:rPr>
          <w:spacing w:val="-1"/>
          <w:szCs w:val="24"/>
        </w:rPr>
        <w:t>e</w:t>
      </w:r>
      <w:r w:rsidR="00F13BE0" w:rsidRPr="00B5353E">
        <w:rPr>
          <w:spacing w:val="2"/>
          <w:szCs w:val="24"/>
        </w:rPr>
        <w:t>: 2</w:t>
      </w:r>
    </w:p>
    <w:p w14:paraId="07D7AAF2" w14:textId="77777777" w:rsidR="000C7CA5" w:rsidRPr="00B5353E" w:rsidRDefault="000C7CA5" w:rsidP="000C7CA5">
      <w:pPr>
        <w:ind w:left="1080" w:right="-20"/>
        <w:rPr>
          <w:sz w:val="26"/>
          <w:szCs w:val="26"/>
        </w:rPr>
      </w:pPr>
    </w:p>
    <w:p w14:paraId="77C5BF02" w14:textId="77777777" w:rsidR="000C7CA5" w:rsidRPr="00B5353E" w:rsidRDefault="000C7CA5" w:rsidP="000C7CA5">
      <w:pPr>
        <w:ind w:right="-20"/>
        <w:rPr>
          <w:b/>
          <w:szCs w:val="24"/>
          <w:u w:val="single"/>
        </w:rPr>
      </w:pPr>
      <w:r w:rsidRPr="00B5353E">
        <w:rPr>
          <w:b/>
          <w:spacing w:val="2"/>
          <w:szCs w:val="24"/>
          <w:u w:val="single"/>
        </w:rPr>
        <w:t>B</w:t>
      </w:r>
      <w:r w:rsidRPr="00B5353E">
        <w:rPr>
          <w:b/>
          <w:spacing w:val="-2"/>
          <w:szCs w:val="24"/>
          <w:u w:val="single"/>
        </w:rPr>
        <w:t>r</w:t>
      </w:r>
      <w:r w:rsidRPr="00B5353E">
        <w:rPr>
          <w:b/>
          <w:szCs w:val="24"/>
          <w:u w:val="single"/>
        </w:rPr>
        <w:t>i</w:t>
      </w:r>
      <w:r w:rsidRPr="00B5353E">
        <w:rPr>
          <w:b/>
          <w:spacing w:val="-1"/>
          <w:szCs w:val="24"/>
          <w:u w:val="single"/>
        </w:rPr>
        <w:t>e</w:t>
      </w:r>
      <w:r w:rsidRPr="00B5353E">
        <w:rPr>
          <w:b/>
          <w:szCs w:val="24"/>
          <w:u w:val="single"/>
        </w:rPr>
        <w:t>f</w:t>
      </w:r>
      <w:r w:rsidRPr="00B5353E">
        <w:rPr>
          <w:b/>
          <w:spacing w:val="3"/>
          <w:szCs w:val="24"/>
          <w:u w:val="single"/>
        </w:rPr>
        <w:t xml:space="preserve"> </w:t>
      </w:r>
      <w:r w:rsidRPr="00B5353E">
        <w:rPr>
          <w:b/>
          <w:szCs w:val="24"/>
          <w:u w:val="single"/>
        </w:rPr>
        <w:t>li</w:t>
      </w:r>
      <w:r w:rsidRPr="00B5353E">
        <w:rPr>
          <w:b/>
          <w:spacing w:val="-2"/>
          <w:szCs w:val="24"/>
          <w:u w:val="single"/>
        </w:rPr>
        <w:t>s</w:t>
      </w:r>
      <w:r w:rsidRPr="00B5353E">
        <w:rPr>
          <w:b/>
          <w:szCs w:val="24"/>
          <w:u w:val="single"/>
        </w:rPr>
        <w:t>t</w:t>
      </w:r>
      <w:r w:rsidRPr="00B5353E">
        <w:rPr>
          <w:b/>
          <w:spacing w:val="3"/>
          <w:szCs w:val="24"/>
          <w:u w:val="single"/>
        </w:rPr>
        <w:t xml:space="preserve"> </w:t>
      </w:r>
      <w:r w:rsidRPr="00B5353E">
        <w:rPr>
          <w:b/>
          <w:spacing w:val="-5"/>
          <w:szCs w:val="24"/>
          <w:u w:val="single"/>
        </w:rPr>
        <w:t>o</w:t>
      </w:r>
      <w:r w:rsidRPr="00B5353E">
        <w:rPr>
          <w:b/>
          <w:szCs w:val="24"/>
          <w:u w:val="single"/>
        </w:rPr>
        <w:t>f</w:t>
      </w:r>
      <w:r w:rsidRPr="00B5353E">
        <w:rPr>
          <w:b/>
          <w:spacing w:val="3"/>
          <w:szCs w:val="24"/>
          <w:u w:val="single"/>
        </w:rPr>
        <w:t xml:space="preserve"> </w:t>
      </w:r>
      <w:r w:rsidRPr="00B5353E">
        <w:rPr>
          <w:b/>
          <w:szCs w:val="24"/>
          <w:u w:val="single"/>
        </w:rPr>
        <w:t>topi</w:t>
      </w:r>
      <w:r w:rsidRPr="00B5353E">
        <w:rPr>
          <w:b/>
          <w:spacing w:val="-1"/>
          <w:szCs w:val="24"/>
          <w:u w:val="single"/>
        </w:rPr>
        <w:t>c</w:t>
      </w:r>
      <w:r w:rsidRPr="00B5353E">
        <w:rPr>
          <w:b/>
          <w:szCs w:val="24"/>
          <w:u w:val="single"/>
        </w:rPr>
        <w:t>s to</w:t>
      </w:r>
      <w:r w:rsidRPr="00B5353E">
        <w:rPr>
          <w:b/>
          <w:spacing w:val="2"/>
          <w:szCs w:val="24"/>
          <w:u w:val="single"/>
        </w:rPr>
        <w:t xml:space="preserve"> </w:t>
      </w:r>
      <w:r w:rsidRPr="00B5353E">
        <w:rPr>
          <w:b/>
          <w:szCs w:val="24"/>
          <w:u w:val="single"/>
        </w:rPr>
        <w:t>be</w:t>
      </w:r>
      <w:r w:rsidRPr="00B5353E">
        <w:rPr>
          <w:b/>
          <w:spacing w:val="-4"/>
          <w:szCs w:val="24"/>
          <w:u w:val="single"/>
        </w:rPr>
        <w:t xml:space="preserve"> </w:t>
      </w:r>
      <w:r w:rsidRPr="00B5353E">
        <w:rPr>
          <w:b/>
          <w:spacing w:val="-1"/>
          <w:szCs w:val="24"/>
          <w:u w:val="single"/>
        </w:rPr>
        <w:t>c</w:t>
      </w:r>
      <w:r w:rsidRPr="00B5353E">
        <w:rPr>
          <w:b/>
          <w:szCs w:val="24"/>
          <w:u w:val="single"/>
        </w:rPr>
        <w:t>o</w:t>
      </w:r>
      <w:r w:rsidRPr="00B5353E">
        <w:rPr>
          <w:b/>
          <w:spacing w:val="-1"/>
          <w:szCs w:val="24"/>
          <w:u w:val="single"/>
        </w:rPr>
        <w:t>ve</w:t>
      </w:r>
      <w:r w:rsidRPr="00B5353E">
        <w:rPr>
          <w:b/>
          <w:spacing w:val="-2"/>
          <w:szCs w:val="24"/>
          <w:u w:val="single"/>
        </w:rPr>
        <w:t>r</w:t>
      </w:r>
      <w:r w:rsidRPr="00B5353E">
        <w:rPr>
          <w:b/>
          <w:spacing w:val="-1"/>
          <w:szCs w:val="24"/>
          <w:u w:val="single"/>
        </w:rPr>
        <w:t>e</w:t>
      </w:r>
      <w:r w:rsidRPr="00B5353E">
        <w:rPr>
          <w:b/>
          <w:szCs w:val="24"/>
          <w:u w:val="single"/>
        </w:rPr>
        <w:t>d</w:t>
      </w:r>
    </w:p>
    <w:p w14:paraId="783D994C" w14:textId="77777777" w:rsidR="000C7CA5" w:rsidRPr="00B5353E" w:rsidRDefault="000C7CA5" w:rsidP="000C7CA5">
      <w:pPr>
        <w:ind w:right="-20"/>
        <w:rPr>
          <w:b/>
          <w:szCs w:val="24"/>
          <w:u w:val="single"/>
        </w:rPr>
      </w:pPr>
    </w:p>
    <w:p w14:paraId="6E2EF643" w14:textId="77777777" w:rsidR="000C7CA5" w:rsidRPr="00B5353E" w:rsidRDefault="000C7CA5" w:rsidP="000C7CA5">
      <w:pPr>
        <w:tabs>
          <w:tab w:val="left" w:pos="820"/>
        </w:tabs>
        <w:ind w:left="100" w:right="-20"/>
        <w:rPr>
          <w:spacing w:val="2"/>
          <w:szCs w:val="24"/>
        </w:rPr>
      </w:pPr>
      <w:r w:rsidRPr="00B5353E">
        <w:rPr>
          <w:spacing w:val="2"/>
          <w:szCs w:val="24"/>
        </w:rPr>
        <w:t>I</w:t>
      </w:r>
      <w:r w:rsidRPr="00B5353E">
        <w:rPr>
          <w:spacing w:val="2"/>
          <w:szCs w:val="24"/>
        </w:rPr>
        <w:tab/>
        <w:t xml:space="preserve">Structure and Chemistry </w:t>
      </w:r>
    </w:p>
    <w:p w14:paraId="1AAA59B5" w14:textId="77777777" w:rsidR="000C7CA5" w:rsidRPr="00B5353E" w:rsidRDefault="000C7CA5" w:rsidP="000C7CA5">
      <w:pPr>
        <w:tabs>
          <w:tab w:val="left" w:pos="820"/>
        </w:tabs>
        <w:ind w:left="820" w:right="-20"/>
        <w:rPr>
          <w:spacing w:val="2"/>
          <w:szCs w:val="24"/>
        </w:rPr>
      </w:pPr>
      <w:r w:rsidRPr="00B5353E">
        <w:rPr>
          <w:spacing w:val="2"/>
          <w:szCs w:val="24"/>
        </w:rPr>
        <w:t>chemical bonding, crystal structures, crystal chemistry, defect chemistry, phase equilibria, thermodynamics</w:t>
      </w:r>
    </w:p>
    <w:p w14:paraId="144047DA" w14:textId="77777777" w:rsidR="000C7CA5" w:rsidRPr="00B5353E" w:rsidRDefault="000C7CA5" w:rsidP="000C7CA5">
      <w:pPr>
        <w:tabs>
          <w:tab w:val="left" w:pos="820"/>
        </w:tabs>
        <w:ind w:left="100" w:right="-20"/>
        <w:rPr>
          <w:spacing w:val="2"/>
          <w:szCs w:val="24"/>
        </w:rPr>
      </w:pPr>
      <w:r w:rsidRPr="00B5353E">
        <w:rPr>
          <w:spacing w:val="2"/>
          <w:szCs w:val="24"/>
        </w:rPr>
        <w:t>II</w:t>
      </w:r>
      <w:r w:rsidRPr="00B5353E">
        <w:rPr>
          <w:spacing w:val="2"/>
          <w:szCs w:val="24"/>
        </w:rPr>
        <w:tab/>
        <w:t xml:space="preserve">Properties </w:t>
      </w:r>
    </w:p>
    <w:p w14:paraId="01113A89" w14:textId="17E5E354" w:rsidR="000C7CA5" w:rsidRPr="00B5353E" w:rsidRDefault="000C7CA5" w:rsidP="000C7CA5">
      <w:pPr>
        <w:tabs>
          <w:tab w:val="left" w:pos="820"/>
        </w:tabs>
        <w:ind w:left="100" w:right="-20"/>
        <w:rPr>
          <w:spacing w:val="2"/>
          <w:szCs w:val="24"/>
        </w:rPr>
      </w:pPr>
      <w:r w:rsidRPr="00B5353E">
        <w:rPr>
          <w:spacing w:val="2"/>
          <w:szCs w:val="24"/>
        </w:rPr>
        <w:tab/>
        <w:t>thermal, mechanical, electrical, dielectric, magnetic, optical properties</w:t>
      </w:r>
      <w:r w:rsidR="00402FB0" w:rsidRPr="00B5353E">
        <w:rPr>
          <w:spacing w:val="2"/>
          <w:szCs w:val="24"/>
        </w:rPr>
        <w:t>, oxidation</w:t>
      </w:r>
    </w:p>
    <w:p w14:paraId="0CFF4010" w14:textId="77777777" w:rsidR="000C7CA5" w:rsidRPr="00B5353E" w:rsidRDefault="000C7CA5" w:rsidP="000C7CA5">
      <w:pPr>
        <w:tabs>
          <w:tab w:val="left" w:pos="820"/>
        </w:tabs>
        <w:ind w:left="100" w:right="-20"/>
        <w:rPr>
          <w:spacing w:val="2"/>
          <w:szCs w:val="24"/>
        </w:rPr>
      </w:pPr>
      <w:r w:rsidRPr="00B5353E">
        <w:rPr>
          <w:spacing w:val="2"/>
          <w:szCs w:val="24"/>
        </w:rPr>
        <w:t>III</w:t>
      </w:r>
      <w:r w:rsidRPr="00B5353E">
        <w:rPr>
          <w:spacing w:val="2"/>
          <w:szCs w:val="24"/>
        </w:rPr>
        <w:tab/>
        <w:t xml:space="preserve">Ceramic Materials </w:t>
      </w:r>
    </w:p>
    <w:p w14:paraId="37495252" w14:textId="226B0F5B" w:rsidR="000C7CA5" w:rsidRPr="00B5353E" w:rsidRDefault="000C7CA5" w:rsidP="000C7CA5">
      <w:pPr>
        <w:tabs>
          <w:tab w:val="left" w:pos="820"/>
        </w:tabs>
        <w:ind w:left="100" w:right="-20"/>
        <w:rPr>
          <w:spacing w:val="2"/>
          <w:szCs w:val="24"/>
        </w:rPr>
      </w:pPr>
      <w:r w:rsidRPr="00B5353E">
        <w:rPr>
          <w:spacing w:val="2"/>
          <w:szCs w:val="24"/>
        </w:rPr>
        <w:tab/>
        <w:t>Superconductors, dielectrics,</w:t>
      </w:r>
      <w:r w:rsidR="00402FB0" w:rsidRPr="00B5353E">
        <w:rPr>
          <w:spacing w:val="2"/>
          <w:szCs w:val="24"/>
        </w:rPr>
        <w:t xml:space="preserve"> </w:t>
      </w:r>
      <w:r w:rsidRPr="00B5353E">
        <w:rPr>
          <w:spacing w:val="2"/>
          <w:szCs w:val="24"/>
        </w:rPr>
        <w:t xml:space="preserve">ferroelectrics, glasses, refractories, aerogels/xerogels  </w:t>
      </w:r>
    </w:p>
    <w:p w14:paraId="12E7F516" w14:textId="77777777" w:rsidR="000C7CA5" w:rsidRPr="00B5353E" w:rsidRDefault="000C7CA5" w:rsidP="000C7CA5">
      <w:pPr>
        <w:tabs>
          <w:tab w:val="left" w:pos="820"/>
        </w:tabs>
        <w:ind w:left="100" w:right="-20"/>
        <w:rPr>
          <w:spacing w:val="2"/>
          <w:szCs w:val="24"/>
        </w:rPr>
      </w:pPr>
      <w:r w:rsidRPr="00B5353E">
        <w:rPr>
          <w:spacing w:val="2"/>
          <w:szCs w:val="24"/>
        </w:rPr>
        <w:t>IV</w:t>
      </w:r>
      <w:r w:rsidRPr="00B5353E">
        <w:rPr>
          <w:spacing w:val="2"/>
          <w:szCs w:val="24"/>
        </w:rPr>
        <w:tab/>
        <w:t xml:space="preserve">Processing </w:t>
      </w:r>
    </w:p>
    <w:p w14:paraId="67B20E54" w14:textId="70FA6A2A" w:rsidR="000C7CA5" w:rsidRPr="00B5353E" w:rsidRDefault="000C7CA5" w:rsidP="000C7CA5">
      <w:pPr>
        <w:tabs>
          <w:tab w:val="left" w:pos="820"/>
        </w:tabs>
        <w:ind w:left="820" w:right="-20"/>
        <w:rPr>
          <w:spacing w:val="2"/>
          <w:szCs w:val="24"/>
        </w:rPr>
      </w:pPr>
      <w:r w:rsidRPr="00B5353E">
        <w:rPr>
          <w:spacing w:val="2"/>
          <w:szCs w:val="24"/>
        </w:rPr>
        <w:t>Pourbaix</w:t>
      </w:r>
      <w:r w:rsidR="00402FB0" w:rsidRPr="00B5353E">
        <w:rPr>
          <w:spacing w:val="2"/>
          <w:szCs w:val="24"/>
        </w:rPr>
        <w:t xml:space="preserve"> and Ellingham</w:t>
      </w:r>
      <w:r w:rsidRPr="00B5353E">
        <w:rPr>
          <w:spacing w:val="2"/>
          <w:szCs w:val="24"/>
        </w:rPr>
        <w:t xml:space="preserve"> diagrams, powder</w:t>
      </w:r>
      <w:r w:rsidR="00402FB0" w:rsidRPr="00B5353E">
        <w:rPr>
          <w:spacing w:val="2"/>
          <w:szCs w:val="24"/>
        </w:rPr>
        <w:t xml:space="preserve"> processing</w:t>
      </w:r>
      <w:r w:rsidRPr="00B5353E">
        <w:rPr>
          <w:spacing w:val="2"/>
          <w:szCs w:val="24"/>
        </w:rPr>
        <w:t>, densification, sintering, toughening mechanisms, high temperature processing</w:t>
      </w:r>
    </w:p>
    <w:p w14:paraId="34DC9557" w14:textId="77777777" w:rsidR="000C7CA5" w:rsidRPr="00B5353E" w:rsidRDefault="000C7CA5" w:rsidP="000C7CA5">
      <w:pPr>
        <w:tabs>
          <w:tab w:val="left" w:pos="820"/>
        </w:tabs>
        <w:ind w:left="100" w:right="-20"/>
        <w:rPr>
          <w:sz w:val="20"/>
        </w:rPr>
      </w:pPr>
      <w:r w:rsidRPr="00B5353E">
        <w:rPr>
          <w:spacing w:val="2"/>
          <w:szCs w:val="24"/>
        </w:rPr>
        <w:tab/>
      </w:r>
    </w:p>
    <w:p w14:paraId="0D5A08DE" w14:textId="77777777" w:rsidR="007C3360" w:rsidRPr="00B5353E" w:rsidRDefault="007C3360" w:rsidP="003257CD">
      <w:pPr>
        <w:widowControl w:val="0"/>
        <w:ind w:left="360" w:hanging="360"/>
        <w:rPr>
          <w:sz w:val="20"/>
        </w:rPr>
      </w:pPr>
    </w:p>
    <w:sectPr w:rsidR="007C3360" w:rsidRPr="00B5353E" w:rsidSect="00821A9D">
      <w:footnotePr>
        <w:numFmt w:val="lowerLetter"/>
      </w:footnotePr>
      <w:endnotePr>
        <w:numFmt w:val="lowerLetter"/>
      </w:endnotePr>
      <w:pgSz w:w="12240" w:h="15840"/>
      <w:pgMar w:top="1440" w:right="117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B92"/>
    <w:multiLevelType w:val="hybridMultilevel"/>
    <w:tmpl w:val="1E089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092A71"/>
    <w:multiLevelType w:val="hybridMultilevel"/>
    <w:tmpl w:val="C13A6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2F58F8"/>
    <w:multiLevelType w:val="hybridMultilevel"/>
    <w:tmpl w:val="95E4CB5E"/>
    <w:lvl w:ilvl="0" w:tplc="0FD232AE">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364DC"/>
    <w:multiLevelType w:val="hybridMultilevel"/>
    <w:tmpl w:val="587614D6"/>
    <w:lvl w:ilvl="0" w:tplc="35D48322">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74D02"/>
    <w:multiLevelType w:val="hybridMultilevel"/>
    <w:tmpl w:val="F3FA7A70"/>
    <w:lvl w:ilvl="0" w:tplc="91BAF984">
      <w:start w:val="1"/>
      <w:numFmt w:val="lowerLetter"/>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27895"/>
    <w:multiLevelType w:val="hybridMultilevel"/>
    <w:tmpl w:val="69566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8A430B"/>
    <w:multiLevelType w:val="hybridMultilevel"/>
    <w:tmpl w:val="14508FD4"/>
    <w:lvl w:ilvl="0" w:tplc="1ACA236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54C37"/>
    <w:multiLevelType w:val="hybridMultilevel"/>
    <w:tmpl w:val="2EB66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A1491C"/>
    <w:multiLevelType w:val="hybridMultilevel"/>
    <w:tmpl w:val="D4B015DA"/>
    <w:lvl w:ilvl="0" w:tplc="0A0CD856">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417436">
    <w:abstractNumId w:val="5"/>
  </w:num>
  <w:num w:numId="2" w16cid:durableId="2041125703">
    <w:abstractNumId w:val="2"/>
  </w:num>
  <w:num w:numId="3" w16cid:durableId="1847673376">
    <w:abstractNumId w:val="8"/>
  </w:num>
  <w:num w:numId="4" w16cid:durableId="2979188">
    <w:abstractNumId w:val="3"/>
  </w:num>
  <w:num w:numId="5" w16cid:durableId="625625722">
    <w:abstractNumId w:val="1"/>
  </w:num>
  <w:num w:numId="6" w16cid:durableId="1494680069">
    <w:abstractNumId w:val="7"/>
  </w:num>
  <w:num w:numId="7" w16cid:durableId="59523944">
    <w:abstractNumId w:val="6"/>
  </w:num>
  <w:num w:numId="8" w16cid:durableId="1522165340">
    <w:abstractNumId w:val="4"/>
  </w:num>
  <w:num w:numId="9" w16cid:durableId="16121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7CD"/>
    <w:rsid w:val="00000BFB"/>
    <w:rsid w:val="0000783E"/>
    <w:rsid w:val="00030F57"/>
    <w:rsid w:val="00036D36"/>
    <w:rsid w:val="000461DA"/>
    <w:rsid w:val="00047B4C"/>
    <w:rsid w:val="00075FC5"/>
    <w:rsid w:val="00084694"/>
    <w:rsid w:val="00086FE5"/>
    <w:rsid w:val="000A0D42"/>
    <w:rsid w:val="000C7CA5"/>
    <w:rsid w:val="000F1D2C"/>
    <w:rsid w:val="00102D20"/>
    <w:rsid w:val="00133BF0"/>
    <w:rsid w:val="00184D02"/>
    <w:rsid w:val="001A20F7"/>
    <w:rsid w:val="001B5FFF"/>
    <w:rsid w:val="001E1ABF"/>
    <w:rsid w:val="001F424D"/>
    <w:rsid w:val="0022188C"/>
    <w:rsid w:val="0022377C"/>
    <w:rsid w:val="00224BD3"/>
    <w:rsid w:val="002422EA"/>
    <w:rsid w:val="00243E2E"/>
    <w:rsid w:val="002452CC"/>
    <w:rsid w:val="002731AB"/>
    <w:rsid w:val="00287F40"/>
    <w:rsid w:val="002C19F4"/>
    <w:rsid w:val="002F1CC7"/>
    <w:rsid w:val="00305779"/>
    <w:rsid w:val="00307738"/>
    <w:rsid w:val="003257CD"/>
    <w:rsid w:val="00332D5D"/>
    <w:rsid w:val="00333522"/>
    <w:rsid w:val="003451D6"/>
    <w:rsid w:val="00351F35"/>
    <w:rsid w:val="00370076"/>
    <w:rsid w:val="00391C77"/>
    <w:rsid w:val="003923FF"/>
    <w:rsid w:val="00395791"/>
    <w:rsid w:val="00395B4D"/>
    <w:rsid w:val="003A259F"/>
    <w:rsid w:val="003B4566"/>
    <w:rsid w:val="003F5B54"/>
    <w:rsid w:val="00402FB0"/>
    <w:rsid w:val="00417E6A"/>
    <w:rsid w:val="00421AE5"/>
    <w:rsid w:val="00445CD8"/>
    <w:rsid w:val="004476D3"/>
    <w:rsid w:val="00452CD7"/>
    <w:rsid w:val="00465EEB"/>
    <w:rsid w:val="00472F89"/>
    <w:rsid w:val="004F60E9"/>
    <w:rsid w:val="0051326F"/>
    <w:rsid w:val="005202EC"/>
    <w:rsid w:val="00541A76"/>
    <w:rsid w:val="00580AE6"/>
    <w:rsid w:val="005B4D77"/>
    <w:rsid w:val="005C1C28"/>
    <w:rsid w:val="005D79EB"/>
    <w:rsid w:val="005F51AA"/>
    <w:rsid w:val="005F6511"/>
    <w:rsid w:val="00632BDF"/>
    <w:rsid w:val="00637A50"/>
    <w:rsid w:val="00664D43"/>
    <w:rsid w:val="00685595"/>
    <w:rsid w:val="006B52A2"/>
    <w:rsid w:val="006C1E1E"/>
    <w:rsid w:val="006C37F5"/>
    <w:rsid w:val="007072E4"/>
    <w:rsid w:val="00730DA7"/>
    <w:rsid w:val="00743908"/>
    <w:rsid w:val="0075043E"/>
    <w:rsid w:val="00776C5D"/>
    <w:rsid w:val="007866B2"/>
    <w:rsid w:val="007A5A00"/>
    <w:rsid w:val="007B4A93"/>
    <w:rsid w:val="007C3307"/>
    <w:rsid w:val="007C3360"/>
    <w:rsid w:val="007D6E24"/>
    <w:rsid w:val="007E6428"/>
    <w:rsid w:val="00821A9D"/>
    <w:rsid w:val="0084733F"/>
    <w:rsid w:val="00851EA9"/>
    <w:rsid w:val="00876D1D"/>
    <w:rsid w:val="0089405E"/>
    <w:rsid w:val="008A07BB"/>
    <w:rsid w:val="008A49AF"/>
    <w:rsid w:val="00905862"/>
    <w:rsid w:val="009142C4"/>
    <w:rsid w:val="00947563"/>
    <w:rsid w:val="009524C3"/>
    <w:rsid w:val="00965525"/>
    <w:rsid w:val="009923E4"/>
    <w:rsid w:val="009E4872"/>
    <w:rsid w:val="00A303AF"/>
    <w:rsid w:val="00A425CC"/>
    <w:rsid w:val="00A56CF4"/>
    <w:rsid w:val="00A70DC0"/>
    <w:rsid w:val="00AB1E48"/>
    <w:rsid w:val="00AC7531"/>
    <w:rsid w:val="00AE4FD7"/>
    <w:rsid w:val="00B5353E"/>
    <w:rsid w:val="00B55593"/>
    <w:rsid w:val="00B631D1"/>
    <w:rsid w:val="00B71735"/>
    <w:rsid w:val="00BA66CE"/>
    <w:rsid w:val="00BC0B8C"/>
    <w:rsid w:val="00BF2FD1"/>
    <w:rsid w:val="00C0705D"/>
    <w:rsid w:val="00C370C3"/>
    <w:rsid w:val="00CA7F3C"/>
    <w:rsid w:val="00CD6806"/>
    <w:rsid w:val="00CF2390"/>
    <w:rsid w:val="00D07066"/>
    <w:rsid w:val="00D5545C"/>
    <w:rsid w:val="00D679FA"/>
    <w:rsid w:val="00D71844"/>
    <w:rsid w:val="00D92942"/>
    <w:rsid w:val="00DB7C3A"/>
    <w:rsid w:val="00DD51DF"/>
    <w:rsid w:val="00DE54E6"/>
    <w:rsid w:val="00DF297E"/>
    <w:rsid w:val="00DF3239"/>
    <w:rsid w:val="00E73988"/>
    <w:rsid w:val="00E818FC"/>
    <w:rsid w:val="00EA030B"/>
    <w:rsid w:val="00EC1DBC"/>
    <w:rsid w:val="00EE0E1F"/>
    <w:rsid w:val="00EE4BEB"/>
    <w:rsid w:val="00F123E9"/>
    <w:rsid w:val="00F13BE0"/>
    <w:rsid w:val="00F210DD"/>
    <w:rsid w:val="00F328C1"/>
    <w:rsid w:val="00F424E9"/>
    <w:rsid w:val="00F57764"/>
    <w:rsid w:val="00F9166D"/>
    <w:rsid w:val="00FE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29BEE"/>
  <w15:docId w15:val="{BD055526-9A2F-4B04-97B2-6133AC8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BEB"/>
    <w:rPr>
      <w:sz w:val="24"/>
    </w:rPr>
  </w:style>
  <w:style w:type="paragraph" w:styleId="Heading3">
    <w:name w:val="heading 3"/>
    <w:basedOn w:val="Normal"/>
    <w:next w:val="Normal"/>
    <w:link w:val="Heading3Char"/>
    <w:uiPriority w:val="9"/>
    <w:semiHidden/>
    <w:unhideWhenUsed/>
    <w:qFormat/>
    <w:rsid w:val="00821A9D"/>
    <w:pPr>
      <w:keepNext/>
      <w:keepLines/>
      <w:spacing w:line="256"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5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آ"/>
    <w:basedOn w:val="Normal"/>
    <w:rsid w:val="00EE4BEB"/>
    <w:pPr>
      <w:widowControl w:val="0"/>
    </w:pPr>
  </w:style>
  <w:style w:type="paragraph" w:styleId="ListParagraph">
    <w:name w:val="List Paragraph"/>
    <w:basedOn w:val="Normal"/>
    <w:uiPriority w:val="34"/>
    <w:qFormat/>
    <w:rsid w:val="00743908"/>
    <w:pPr>
      <w:ind w:left="720"/>
      <w:contextualSpacing/>
    </w:pPr>
  </w:style>
  <w:style w:type="character" w:styleId="Hyperlink">
    <w:name w:val="Hyperlink"/>
    <w:basedOn w:val="DefaultParagraphFont"/>
    <w:uiPriority w:val="99"/>
    <w:rsid w:val="00D07066"/>
    <w:rPr>
      <w:color w:val="0000FF" w:themeColor="hyperlink"/>
      <w:u w:val="single"/>
    </w:rPr>
  </w:style>
  <w:style w:type="paragraph" w:styleId="BalloonText">
    <w:name w:val="Balloon Text"/>
    <w:basedOn w:val="Normal"/>
    <w:link w:val="BalloonTextChar"/>
    <w:semiHidden/>
    <w:unhideWhenUsed/>
    <w:rsid w:val="00CF2390"/>
    <w:rPr>
      <w:rFonts w:ascii="Segoe UI" w:hAnsi="Segoe UI" w:cs="Segoe UI"/>
      <w:sz w:val="18"/>
      <w:szCs w:val="18"/>
    </w:rPr>
  </w:style>
  <w:style w:type="character" w:customStyle="1" w:styleId="BalloonTextChar">
    <w:name w:val="Balloon Text Char"/>
    <w:basedOn w:val="DefaultParagraphFont"/>
    <w:link w:val="BalloonText"/>
    <w:semiHidden/>
    <w:rsid w:val="00CF2390"/>
    <w:rPr>
      <w:rFonts w:ascii="Segoe UI" w:hAnsi="Segoe UI" w:cs="Segoe UI"/>
      <w:sz w:val="18"/>
      <w:szCs w:val="18"/>
    </w:rPr>
  </w:style>
  <w:style w:type="character" w:customStyle="1" w:styleId="Heading3Char">
    <w:name w:val="Heading 3 Char"/>
    <w:basedOn w:val="DefaultParagraphFont"/>
    <w:link w:val="Heading3"/>
    <w:uiPriority w:val="9"/>
    <w:semiHidden/>
    <w:rsid w:val="00821A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SHW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5" Type="http://schemas.openxmlformats.org/officeDocument/2006/relationships/hyperlink" Target="mailto:reidy@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5</Pages>
  <Words>1003</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Materials Science 5300</vt:lpstr>
    </vt:vector>
  </TitlesOfParts>
  <Company>University of North Texas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5300</dc:title>
  <dc:creator>Rick Reidy</dc:creator>
  <cp:lastModifiedBy>Reidy, Rick</cp:lastModifiedBy>
  <cp:revision>7</cp:revision>
  <cp:lastPrinted>2025-08-18T21:04:00Z</cp:lastPrinted>
  <dcterms:created xsi:type="dcterms:W3CDTF">2025-08-18T20:09:00Z</dcterms:created>
  <dcterms:modified xsi:type="dcterms:W3CDTF">2025-08-18T21:04:00Z</dcterms:modified>
</cp:coreProperties>
</file>