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57" w:type="dxa"/>
        <w:tblLook w:val="04A0" w:firstRow="1" w:lastRow="0" w:firstColumn="1" w:lastColumn="0" w:noHBand="0" w:noVBand="1"/>
      </w:tblPr>
      <w:tblGrid>
        <w:gridCol w:w="4506"/>
        <w:gridCol w:w="5551"/>
      </w:tblGrid>
      <w:tr w:rsidR="003273C7" w:rsidRPr="003273C7" w14:paraId="717E1AF5" w14:textId="77777777" w:rsidTr="00150277">
        <w:trPr>
          <w:trHeight w:val="1160"/>
        </w:trPr>
        <w:tc>
          <w:tcPr>
            <w:tcW w:w="4506" w:type="dxa"/>
            <w:hideMark/>
          </w:tcPr>
          <w:p w14:paraId="6FC85261" w14:textId="022D4D8A" w:rsidR="003273C7" w:rsidRPr="003273C7" w:rsidRDefault="00267CC6" w:rsidP="003273C7">
            <w:pPr>
              <w:ind w:left="720" w:hanging="360"/>
              <w:jc w:val="center"/>
              <w:rPr>
                <w:rFonts w:ascii="Corbel" w:eastAsia="Calibri" w:hAnsi="Corbel"/>
                <w:b/>
              </w:rPr>
            </w:pPr>
            <w:bookmarkStart w:id="0" w:name="Course"/>
            <w:r w:rsidRPr="003273C7">
              <w:rPr>
                <w:rFonts w:ascii="Corbel" w:eastAsia="Calibri" w:hAnsi="Corbel"/>
                <w:b/>
                <w:noProof/>
              </w:rPr>
              <w:drawing>
                <wp:inline distT="0" distB="0" distL="0" distR="0" wp14:anchorId="33B242AA" wp14:editId="28092716">
                  <wp:extent cx="2491740" cy="139446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1740" cy="1394460"/>
                          </a:xfrm>
                          <a:prstGeom prst="rect">
                            <a:avLst/>
                          </a:prstGeom>
                          <a:noFill/>
                          <a:ln>
                            <a:noFill/>
                          </a:ln>
                        </pic:spPr>
                      </pic:pic>
                    </a:graphicData>
                  </a:graphic>
                </wp:inline>
              </w:drawing>
            </w:r>
          </w:p>
        </w:tc>
        <w:tc>
          <w:tcPr>
            <w:tcW w:w="5551" w:type="dxa"/>
            <w:vAlign w:val="center"/>
            <w:hideMark/>
          </w:tcPr>
          <w:p w14:paraId="730D3817" w14:textId="77777777" w:rsidR="003273C7" w:rsidRDefault="003273C7" w:rsidP="003273C7">
            <w:pPr>
              <w:ind w:left="720" w:hanging="360"/>
              <w:jc w:val="center"/>
              <w:rPr>
                <w:rFonts w:eastAsia="Calibri"/>
              </w:rPr>
            </w:pPr>
            <w:r w:rsidRPr="0021416E">
              <w:rPr>
                <w:rFonts w:eastAsia="Calibri"/>
              </w:rPr>
              <w:t>University of North Texas</w:t>
            </w:r>
          </w:p>
          <w:p w14:paraId="5D2DB713" w14:textId="77777777" w:rsidR="00387BDE" w:rsidRPr="0021416E" w:rsidRDefault="00387BDE" w:rsidP="003273C7">
            <w:pPr>
              <w:ind w:left="720" w:hanging="360"/>
              <w:jc w:val="center"/>
              <w:rPr>
                <w:rFonts w:eastAsia="Calibri"/>
              </w:rPr>
            </w:pPr>
            <w:r>
              <w:rPr>
                <w:rFonts w:eastAsia="Calibri"/>
              </w:rPr>
              <w:t>College of Liberal Arts &amp; Social Sciences</w:t>
            </w:r>
          </w:p>
          <w:p w14:paraId="3DD54352" w14:textId="77777777" w:rsidR="003273C7" w:rsidRPr="0021416E" w:rsidRDefault="00387BDE" w:rsidP="003273C7">
            <w:pPr>
              <w:ind w:left="720" w:hanging="360"/>
              <w:jc w:val="center"/>
              <w:rPr>
                <w:rFonts w:eastAsia="Calibri"/>
              </w:rPr>
            </w:pPr>
            <w:r>
              <w:rPr>
                <w:rFonts w:eastAsia="Calibri"/>
              </w:rPr>
              <w:t xml:space="preserve">Department of </w:t>
            </w:r>
            <w:r w:rsidR="00FE1351" w:rsidRPr="0021416E">
              <w:rPr>
                <w:rFonts w:eastAsia="Calibri"/>
              </w:rPr>
              <w:t>Psychology</w:t>
            </w:r>
          </w:p>
          <w:p w14:paraId="39847E73" w14:textId="77777777" w:rsidR="00061D4E" w:rsidRDefault="00061D4E" w:rsidP="003273C7">
            <w:pPr>
              <w:ind w:left="720" w:hanging="360"/>
              <w:jc w:val="center"/>
              <w:rPr>
                <w:rFonts w:eastAsia="Calibri"/>
              </w:rPr>
            </w:pPr>
            <w:r w:rsidRPr="0021416E">
              <w:rPr>
                <w:rFonts w:eastAsia="Calibri"/>
              </w:rPr>
              <w:t xml:space="preserve">PSYC </w:t>
            </w:r>
            <w:r w:rsidR="00FC1E1F">
              <w:rPr>
                <w:rFonts w:eastAsia="Calibri"/>
              </w:rPr>
              <w:t>3000.</w:t>
            </w:r>
            <w:r w:rsidR="000B722C">
              <w:rPr>
                <w:rFonts w:eastAsia="Calibri"/>
              </w:rPr>
              <w:t>0</w:t>
            </w:r>
            <w:r w:rsidR="00881159">
              <w:rPr>
                <w:rFonts w:eastAsia="Calibri"/>
              </w:rPr>
              <w:t>0</w:t>
            </w:r>
            <w:r w:rsidR="004C0383">
              <w:rPr>
                <w:rFonts w:eastAsia="Calibri"/>
              </w:rPr>
              <w:t>1</w:t>
            </w:r>
          </w:p>
          <w:p w14:paraId="2AF3DD91" w14:textId="77777777" w:rsidR="002F0D52" w:rsidRDefault="00FC1E1F" w:rsidP="003273C7">
            <w:pPr>
              <w:ind w:left="720" w:hanging="360"/>
              <w:jc w:val="center"/>
              <w:rPr>
                <w:rFonts w:eastAsia="Calibri"/>
              </w:rPr>
            </w:pPr>
            <w:r>
              <w:rPr>
                <w:rFonts w:eastAsia="Calibri"/>
              </w:rPr>
              <w:t>Positive Psychology</w:t>
            </w:r>
          </w:p>
          <w:p w14:paraId="6887CAB5" w14:textId="77777777" w:rsidR="004875BE" w:rsidRDefault="004C0383" w:rsidP="003273C7">
            <w:pPr>
              <w:ind w:left="720" w:hanging="360"/>
              <w:jc w:val="center"/>
              <w:rPr>
                <w:rFonts w:eastAsia="Calibri"/>
              </w:rPr>
            </w:pPr>
            <w:r>
              <w:rPr>
                <w:rFonts w:eastAsia="Calibri"/>
              </w:rPr>
              <w:t>Fall</w:t>
            </w:r>
            <w:r w:rsidR="00FC1E1F">
              <w:rPr>
                <w:rFonts w:eastAsia="Calibri"/>
              </w:rPr>
              <w:t xml:space="preserve"> </w:t>
            </w:r>
            <w:r w:rsidR="005F19BE">
              <w:rPr>
                <w:rFonts w:eastAsia="Calibri"/>
              </w:rPr>
              <w:t>202</w:t>
            </w:r>
            <w:r w:rsidR="00F613F3">
              <w:rPr>
                <w:rFonts w:eastAsia="Calibri"/>
              </w:rPr>
              <w:t>6</w:t>
            </w:r>
          </w:p>
          <w:p w14:paraId="3C786316" w14:textId="77777777" w:rsidR="00C65C8F" w:rsidRPr="0096069C" w:rsidRDefault="00C65C8F" w:rsidP="0096069C">
            <w:pPr>
              <w:ind w:left="720"/>
              <w:jc w:val="center"/>
            </w:pPr>
          </w:p>
        </w:tc>
      </w:tr>
    </w:tbl>
    <w:p w14:paraId="0DDD0C4A" w14:textId="0968E6DA" w:rsidR="00345848" w:rsidRPr="00FD2940" w:rsidRDefault="00DE5C28" w:rsidP="00345848">
      <w:pPr>
        <w:jc w:val="center"/>
        <w:rPr>
          <w:rFonts w:ascii="Arial" w:eastAsia="Calibri" w:hAnsi="Arial"/>
          <w:sz w:val="32"/>
          <w:szCs w:val="32"/>
        </w:rPr>
      </w:pPr>
      <w:r>
        <w:rPr>
          <w:rFonts w:ascii="Arial" w:eastAsia="Calibri" w:hAnsi="Arial"/>
          <w:noProof/>
        </w:rPr>
        <w:pict w14:anchorId="58B447FA">
          <v:rect id="_x0000_i1025" style="width:468pt;height:.05pt" o:hralign="center" o:hrstd="t" o:hrnoshade="t" o:hr="t" fillcolor="#aeaaaa" stroked="f"/>
        </w:pict>
      </w:r>
      <w:bookmarkStart w:id="1" w:name="_Hlk510015228"/>
      <w:bookmarkStart w:id="2" w:name="_Hlk510015280"/>
      <w:r w:rsidR="009724A8" w:rsidRPr="00FD2940">
        <w:rPr>
          <w:b/>
          <w:sz w:val="32"/>
          <w:szCs w:val="32"/>
        </w:rPr>
        <w:t>P</w:t>
      </w:r>
      <w:r w:rsidR="000E230A" w:rsidRPr="00FD2940">
        <w:rPr>
          <w:b/>
          <w:sz w:val="32"/>
          <w:szCs w:val="32"/>
        </w:rPr>
        <w:t>SYC</w:t>
      </w:r>
      <w:r w:rsidR="009724A8" w:rsidRPr="00FD2940">
        <w:rPr>
          <w:b/>
          <w:sz w:val="32"/>
          <w:szCs w:val="32"/>
        </w:rPr>
        <w:t xml:space="preserve"> </w:t>
      </w:r>
      <w:r w:rsidR="00FC1E1F" w:rsidRPr="00FD2940">
        <w:rPr>
          <w:b/>
          <w:sz w:val="32"/>
          <w:szCs w:val="32"/>
        </w:rPr>
        <w:t>3000</w:t>
      </w:r>
      <w:r w:rsidR="009724A8" w:rsidRPr="00FD2940">
        <w:rPr>
          <w:b/>
          <w:sz w:val="32"/>
          <w:szCs w:val="32"/>
        </w:rPr>
        <w:t xml:space="preserve"> </w:t>
      </w:r>
      <w:bookmarkStart w:id="3" w:name="_Hlk510015410"/>
      <w:bookmarkEnd w:id="0"/>
      <w:bookmarkEnd w:id="1"/>
      <w:bookmarkEnd w:id="2"/>
      <w:r w:rsidR="00FC1E1F" w:rsidRPr="00FD2940">
        <w:rPr>
          <w:b/>
          <w:sz w:val="32"/>
          <w:szCs w:val="32"/>
        </w:rPr>
        <w:t>Positive Psychology</w:t>
      </w:r>
    </w:p>
    <w:p w14:paraId="742D19EB" w14:textId="77777777" w:rsidR="006C2B49" w:rsidRDefault="006C2B49" w:rsidP="006C2B49">
      <w:pPr>
        <w:pBdr>
          <w:top w:val="nil"/>
          <w:left w:val="nil"/>
          <w:bottom w:val="nil"/>
          <w:right w:val="nil"/>
          <w:between w:val="nil"/>
        </w:pBdr>
        <w:spacing w:before="96" w:line="237" w:lineRule="auto"/>
        <w:rPr>
          <w:color w:val="000000"/>
        </w:rPr>
      </w:pPr>
      <w:r>
        <w:rPr>
          <w:color w:val="000000"/>
        </w:rPr>
        <w:t xml:space="preserve">This is a face-to-face course meeting on </w:t>
      </w:r>
      <w:r w:rsidR="009B6E30">
        <w:rPr>
          <w:color w:val="000000"/>
        </w:rPr>
        <w:t>Mondays</w:t>
      </w:r>
      <w:r>
        <w:rPr>
          <w:color w:val="000000"/>
        </w:rPr>
        <w:t xml:space="preserve"> and </w:t>
      </w:r>
      <w:r w:rsidR="00961225">
        <w:rPr>
          <w:color w:val="000000"/>
        </w:rPr>
        <w:t>Wednesday</w:t>
      </w:r>
      <w:r>
        <w:rPr>
          <w:color w:val="000000"/>
        </w:rPr>
        <w:t xml:space="preserve"> from </w:t>
      </w:r>
      <w:r w:rsidR="00F613F3">
        <w:rPr>
          <w:color w:val="000000"/>
        </w:rPr>
        <w:t>2</w:t>
      </w:r>
      <w:r>
        <w:rPr>
          <w:color w:val="000000"/>
        </w:rPr>
        <w:t>:</w:t>
      </w:r>
      <w:r w:rsidR="00F613F3">
        <w:t>2</w:t>
      </w:r>
      <w:r>
        <w:rPr>
          <w:color w:val="000000"/>
        </w:rPr>
        <w:t xml:space="preserve">0 </w:t>
      </w:r>
      <w:r w:rsidR="00961225">
        <w:rPr>
          <w:color w:val="000000"/>
        </w:rPr>
        <w:t>P</w:t>
      </w:r>
      <w:r>
        <w:rPr>
          <w:color w:val="000000"/>
        </w:rPr>
        <w:t xml:space="preserve">M to </w:t>
      </w:r>
      <w:r w:rsidR="00F613F3">
        <w:rPr>
          <w:color w:val="000000"/>
        </w:rPr>
        <w:t>3</w:t>
      </w:r>
      <w:r>
        <w:rPr>
          <w:color w:val="000000"/>
        </w:rPr>
        <w:t>:</w:t>
      </w:r>
      <w:r w:rsidR="00961225">
        <w:t>4</w:t>
      </w:r>
      <w:r>
        <w:rPr>
          <w:color w:val="000000"/>
        </w:rPr>
        <w:t xml:space="preserve">0 </w:t>
      </w:r>
      <w:r w:rsidR="00961225">
        <w:rPr>
          <w:color w:val="000000"/>
        </w:rPr>
        <w:t>P</w:t>
      </w:r>
      <w:r>
        <w:rPr>
          <w:color w:val="000000"/>
        </w:rPr>
        <w:t xml:space="preserve">M in </w:t>
      </w:r>
      <w:r w:rsidR="00961225">
        <w:rPr>
          <w:color w:val="000000"/>
        </w:rPr>
        <w:t>Life A204</w:t>
      </w:r>
      <w:r>
        <w:rPr>
          <w:color w:val="000000"/>
        </w:rPr>
        <w:t xml:space="preserve">.  This syllabus will go over university policies, grading structure for the class, and tentative schedule for the course. </w:t>
      </w:r>
    </w:p>
    <w:p w14:paraId="01483E91" w14:textId="77777777" w:rsidR="00EC4BB8" w:rsidRDefault="00EC4BB8" w:rsidP="006C2B49">
      <w:pPr>
        <w:rPr>
          <w:b/>
          <w:sz w:val="26"/>
          <w:szCs w:val="26"/>
        </w:rPr>
      </w:pPr>
    </w:p>
    <w:p w14:paraId="4B94ED42" w14:textId="77777777" w:rsidR="00AE4DB0" w:rsidRPr="00591B88" w:rsidRDefault="00AE4DB0" w:rsidP="00AE4DB0">
      <w:pPr>
        <w:rPr>
          <w:b/>
          <w:sz w:val="28"/>
          <w:szCs w:val="28"/>
        </w:rPr>
      </w:pPr>
      <w:bookmarkStart w:id="4" w:name="_Hlk510015447"/>
      <w:bookmarkEnd w:id="3"/>
      <w:r w:rsidRPr="00591B88">
        <w:rPr>
          <w:b/>
          <w:sz w:val="28"/>
          <w:szCs w:val="28"/>
        </w:rPr>
        <w:t>Instructor Contact</w:t>
      </w:r>
    </w:p>
    <w:p w14:paraId="2B5ED9BE" w14:textId="77777777" w:rsidR="00FC1E1F" w:rsidRDefault="00FC1E1F" w:rsidP="00AE4DB0">
      <w:pPr>
        <w:ind w:left="359"/>
        <w:rPr>
          <w:b/>
          <w:bCs/>
        </w:rPr>
      </w:pPr>
    </w:p>
    <w:p w14:paraId="70D40804" w14:textId="77777777" w:rsidR="00AE4DB0" w:rsidRPr="003F43E3" w:rsidRDefault="00736953" w:rsidP="00AE4DB0">
      <w:pPr>
        <w:ind w:left="359"/>
        <w:rPr>
          <w:b/>
          <w:bCs/>
        </w:rPr>
      </w:pPr>
      <w:proofErr w:type="spellStart"/>
      <w:r>
        <w:rPr>
          <w:b/>
          <w:bCs/>
        </w:rPr>
        <w:t>Qingwei</w:t>
      </w:r>
      <w:proofErr w:type="spellEnd"/>
      <w:r>
        <w:rPr>
          <w:b/>
          <w:bCs/>
        </w:rPr>
        <w:t xml:space="preserve"> Wang</w:t>
      </w:r>
      <w:r w:rsidR="00AE4DB0" w:rsidRPr="003F43E3">
        <w:rPr>
          <w:b/>
          <w:bCs/>
        </w:rPr>
        <w:t>, Ph.D.</w:t>
      </w:r>
    </w:p>
    <w:p w14:paraId="114471EC" w14:textId="77777777" w:rsidR="00AE4DB0" w:rsidRPr="003F43E3" w:rsidRDefault="00AE4DB0" w:rsidP="00AE4DB0">
      <w:pPr>
        <w:ind w:left="359"/>
      </w:pPr>
      <w:r w:rsidRPr="003F43E3">
        <w:t>Office Hours</w:t>
      </w:r>
      <w:proofErr w:type="gramStart"/>
      <w:r w:rsidRPr="003F43E3">
        <w:t xml:space="preserve">:  </w:t>
      </w:r>
      <w:r w:rsidR="001C3E86">
        <w:t>Before</w:t>
      </w:r>
      <w:proofErr w:type="gramEnd"/>
      <w:r w:rsidR="001C3E86">
        <w:t xml:space="preserve">/After class; or Virtual </w:t>
      </w:r>
      <w:r w:rsidR="00CD1D22">
        <w:t>by appointment (</w:t>
      </w:r>
      <w:r w:rsidR="00F06204">
        <w:t>M</w:t>
      </w:r>
      <w:r w:rsidR="00F52DD9">
        <w:t>/</w:t>
      </w:r>
      <w:r w:rsidR="00F06204">
        <w:t>W</w:t>
      </w:r>
      <w:r w:rsidR="00CD1D22">
        <w:t xml:space="preserve"> 1</w:t>
      </w:r>
      <w:r w:rsidR="00F06204">
        <w:t>0</w:t>
      </w:r>
      <w:r w:rsidR="00CD1D22">
        <w:t>:00</w:t>
      </w:r>
      <w:r w:rsidR="00F06204">
        <w:t>A</w:t>
      </w:r>
      <w:r w:rsidR="00CD1D22">
        <w:t>M-</w:t>
      </w:r>
      <w:r w:rsidR="00F06204">
        <w:t>11:</w:t>
      </w:r>
      <w:r w:rsidR="00CD1D22">
        <w:t>00</w:t>
      </w:r>
      <w:r w:rsidR="00F06204">
        <w:t>A</w:t>
      </w:r>
      <w:r w:rsidR="00CD1D22">
        <w:t xml:space="preserve">M) </w:t>
      </w:r>
    </w:p>
    <w:p w14:paraId="09D336F1" w14:textId="77777777" w:rsidR="00AE4DB0" w:rsidRPr="00D9594F" w:rsidRDefault="00AE4DB0" w:rsidP="00AE4DB0">
      <w:pPr>
        <w:ind w:left="359"/>
        <w:rPr>
          <w:color w:val="70AD47"/>
          <w:shd w:val="clear" w:color="auto" w:fill="FFFFFF"/>
          <w:lang w:val="pt-BR"/>
        </w:rPr>
      </w:pPr>
      <w:r w:rsidRPr="00D9594F">
        <w:rPr>
          <w:rStyle w:val="normaltextrun"/>
          <w:color w:val="000000"/>
          <w:shd w:val="clear" w:color="auto" w:fill="FFFFFF"/>
          <w:lang w:val="pt-BR"/>
        </w:rPr>
        <w:t xml:space="preserve">E-Mail:  </w:t>
      </w:r>
      <w:hyperlink r:id="rId9" w:history="1">
        <w:r w:rsidR="00736953" w:rsidRPr="00137969">
          <w:rPr>
            <w:rStyle w:val="Hyperlink"/>
            <w:color w:val="auto"/>
            <w:shd w:val="clear" w:color="auto" w:fill="FFFFFF"/>
            <w:lang w:val="pt-BR"/>
          </w:rPr>
          <w:t>Qingwei.Wang@unt.edu</w:t>
        </w:r>
      </w:hyperlink>
    </w:p>
    <w:p w14:paraId="06EF649E" w14:textId="77777777" w:rsidR="00F13CDC" w:rsidRPr="004152D8" w:rsidRDefault="00F13CDC" w:rsidP="00F13CDC">
      <w:pPr>
        <w:ind w:left="359"/>
        <w:rPr>
          <w:rStyle w:val="eop"/>
          <w:color w:val="000000"/>
        </w:rPr>
      </w:pPr>
      <w:r w:rsidRPr="00AF2966">
        <w:rPr>
          <w:color w:val="000000"/>
        </w:rPr>
        <w:t xml:space="preserve">Email </w:t>
      </w:r>
      <w:r w:rsidRPr="00297F9F">
        <w:rPr>
          <w:rStyle w:val="normaltextrun"/>
          <w:color w:val="000000"/>
          <w:shd w:val="clear" w:color="auto" w:fill="FFFFFF"/>
        </w:rPr>
        <w:t>is the best way to contact me!</w:t>
      </w:r>
      <w:r w:rsidRPr="00297F9F">
        <w:rPr>
          <w:rStyle w:val="eop"/>
          <w:color w:val="000000"/>
          <w:shd w:val="clear" w:color="auto" w:fill="FFFFFF"/>
        </w:rPr>
        <w:t xml:space="preserve"> Please </w:t>
      </w:r>
      <w:r w:rsidRPr="00297F9F">
        <w:rPr>
          <w:rStyle w:val="eop"/>
          <w:color w:val="000000"/>
          <w:u w:val="single"/>
          <w:shd w:val="clear" w:color="auto" w:fill="FFFFFF"/>
        </w:rPr>
        <w:t xml:space="preserve">include “PSYC </w:t>
      </w:r>
      <w:r>
        <w:rPr>
          <w:rStyle w:val="eop"/>
          <w:color w:val="000000"/>
          <w:u w:val="single"/>
          <w:shd w:val="clear" w:color="auto" w:fill="FFFFFF"/>
        </w:rPr>
        <w:t>3000</w:t>
      </w:r>
      <w:r w:rsidR="009A54FA">
        <w:rPr>
          <w:rStyle w:val="eop"/>
          <w:color w:val="000000"/>
          <w:u w:val="single"/>
          <w:shd w:val="clear" w:color="auto" w:fill="FFFFFF"/>
        </w:rPr>
        <w:t xml:space="preserve"> 001</w:t>
      </w:r>
      <w:r w:rsidRPr="00297F9F">
        <w:rPr>
          <w:rStyle w:val="eop"/>
          <w:color w:val="000000"/>
          <w:u w:val="single"/>
          <w:shd w:val="clear" w:color="auto" w:fill="FFFFFF"/>
        </w:rPr>
        <w:t>” in the subject line</w:t>
      </w:r>
      <w:r w:rsidRPr="00297F9F">
        <w:rPr>
          <w:rStyle w:val="eop"/>
          <w:color w:val="000000"/>
          <w:shd w:val="clear" w:color="auto" w:fill="FFFFFF"/>
        </w:rPr>
        <w:t xml:space="preserve"> </w:t>
      </w:r>
    </w:p>
    <w:p w14:paraId="28F3A331" w14:textId="77777777" w:rsidR="00EF6B83" w:rsidRPr="00591B88" w:rsidRDefault="00EF6B83" w:rsidP="00EF6B83">
      <w:pPr>
        <w:keepNext/>
        <w:keepLines/>
        <w:spacing w:before="240" w:line="251" w:lineRule="auto"/>
        <w:outlineLvl w:val="0"/>
        <w:rPr>
          <w:rFonts w:eastAsia="DengXian Light"/>
          <w:b/>
          <w:bCs/>
          <w:sz w:val="28"/>
          <w:szCs w:val="28"/>
          <w:lang w:eastAsia="zh-CN"/>
        </w:rPr>
      </w:pPr>
      <w:r w:rsidRPr="00591B88">
        <w:rPr>
          <w:rFonts w:eastAsia="DengXian Light"/>
          <w:b/>
          <w:bCs/>
          <w:sz w:val="28"/>
          <w:szCs w:val="28"/>
          <w:lang w:eastAsia="zh-CN"/>
        </w:rPr>
        <w:t>TA Contact</w:t>
      </w:r>
    </w:p>
    <w:p w14:paraId="25C86592" w14:textId="77777777" w:rsidR="00EF6B83" w:rsidRPr="00DC7F76" w:rsidRDefault="00EF6B83" w:rsidP="00EF6B83">
      <w:pPr>
        <w:pBdr>
          <w:top w:val="nil"/>
          <w:left w:val="nil"/>
          <w:bottom w:val="nil"/>
          <w:right w:val="nil"/>
          <w:between w:val="nil"/>
        </w:pBdr>
        <w:spacing w:before="1"/>
        <w:rPr>
          <w:color w:val="000000"/>
          <w:sz w:val="14"/>
          <w:szCs w:val="14"/>
          <w:lang w:eastAsia="zh-CN"/>
        </w:rPr>
      </w:pPr>
    </w:p>
    <w:p w14:paraId="13ED528E" w14:textId="77777777" w:rsidR="00433C4F" w:rsidRPr="009940D1" w:rsidRDefault="00433C4F" w:rsidP="00433C4F">
      <w:pPr>
        <w:spacing w:line="251" w:lineRule="auto"/>
        <w:ind w:left="120"/>
        <w:rPr>
          <w:b/>
          <w:bCs/>
          <w:iCs/>
          <w:lang w:eastAsia="zh-CN"/>
        </w:rPr>
      </w:pPr>
      <w:r w:rsidRPr="009940D1">
        <w:rPr>
          <w:b/>
          <w:bCs/>
          <w:iCs/>
          <w:lang w:eastAsia="zh-CN"/>
        </w:rPr>
        <w:t xml:space="preserve">Name: </w:t>
      </w:r>
      <w:r w:rsidR="00092ACC" w:rsidRPr="009940D1">
        <w:rPr>
          <w:b/>
          <w:bCs/>
          <w:iCs/>
          <w:lang w:eastAsia="zh-CN"/>
        </w:rPr>
        <w:t>Jay Dieterle</w:t>
      </w:r>
    </w:p>
    <w:p w14:paraId="1284D420" w14:textId="77777777" w:rsidR="009940D1" w:rsidRPr="002A791C" w:rsidRDefault="009940D1" w:rsidP="00433C4F">
      <w:pPr>
        <w:spacing w:line="251" w:lineRule="auto"/>
        <w:ind w:left="120"/>
        <w:rPr>
          <w:b/>
          <w:iCs/>
          <w:lang w:eastAsia="zh-CN"/>
        </w:rPr>
      </w:pPr>
      <w:r>
        <w:rPr>
          <w:iCs/>
          <w:lang w:eastAsia="zh-CN"/>
        </w:rPr>
        <w:t>Doctoral Student</w:t>
      </w:r>
    </w:p>
    <w:p w14:paraId="0CCA8E7E" w14:textId="2516F108" w:rsidR="00A433C3" w:rsidRDefault="00406571" w:rsidP="00A433C3">
      <w:pPr>
        <w:rPr>
          <w:lang w:eastAsia="zh-CN"/>
        </w:rPr>
      </w:pPr>
      <w:r>
        <w:rPr>
          <w:iCs/>
          <w:lang w:eastAsia="zh-CN"/>
        </w:rPr>
        <w:t xml:space="preserve">  </w:t>
      </w:r>
      <w:r w:rsidR="00433C4F" w:rsidRPr="002A791C">
        <w:rPr>
          <w:iCs/>
          <w:lang w:eastAsia="zh-CN"/>
        </w:rPr>
        <w:t>Office Location:</w:t>
      </w:r>
      <w:r w:rsidR="00A831AB">
        <w:rPr>
          <w:iCs/>
          <w:lang w:eastAsia="zh-CN"/>
        </w:rPr>
        <w:t xml:space="preserve"> Terrill Hall</w:t>
      </w:r>
      <w:r w:rsidR="00686DE9">
        <w:rPr>
          <w:iCs/>
          <w:lang w:eastAsia="zh-CN"/>
        </w:rPr>
        <w:t xml:space="preserve"> Room 215</w:t>
      </w:r>
    </w:p>
    <w:p w14:paraId="51C93A75" w14:textId="471C4F85" w:rsidR="00433C4F" w:rsidRPr="002A791C" w:rsidRDefault="00433C4F" w:rsidP="00433C4F">
      <w:pPr>
        <w:spacing w:before="1" w:line="251" w:lineRule="auto"/>
        <w:ind w:left="120"/>
        <w:rPr>
          <w:iCs/>
          <w:lang w:eastAsia="zh-CN"/>
        </w:rPr>
      </w:pPr>
      <w:r w:rsidRPr="002A791C">
        <w:rPr>
          <w:iCs/>
          <w:lang w:eastAsia="zh-CN"/>
        </w:rPr>
        <w:t xml:space="preserve">Office hours: </w:t>
      </w:r>
      <w:r w:rsidR="00492B3B">
        <w:rPr>
          <w:iCs/>
          <w:lang w:eastAsia="zh-CN"/>
        </w:rPr>
        <w:t>M 12:00PM -2:00PM, W 2:00PM -3:00PM</w:t>
      </w:r>
    </w:p>
    <w:p w14:paraId="2FD48DAC" w14:textId="77777777" w:rsidR="00433C4F" w:rsidRPr="00492B3B" w:rsidRDefault="00433C4F" w:rsidP="00433C4F">
      <w:pPr>
        <w:spacing w:line="251" w:lineRule="auto"/>
        <w:ind w:left="120"/>
        <w:rPr>
          <w:iCs/>
          <w:lang w:eastAsia="zh-CN"/>
        </w:rPr>
      </w:pPr>
      <w:r w:rsidRPr="00492B3B">
        <w:rPr>
          <w:iCs/>
          <w:lang w:eastAsia="zh-CN"/>
        </w:rPr>
        <w:t xml:space="preserve">Email: </w:t>
      </w:r>
      <w:r w:rsidR="009940D1" w:rsidRPr="00492B3B">
        <w:rPr>
          <w:iCs/>
          <w:lang w:eastAsia="zh-CN"/>
        </w:rPr>
        <w:t>JayDieterle@my.unt.edu</w:t>
      </w:r>
    </w:p>
    <w:p w14:paraId="084BB9EF" w14:textId="77777777" w:rsidR="00433C4F" w:rsidRPr="00492B3B" w:rsidRDefault="00433C4F" w:rsidP="00433C4F">
      <w:pPr>
        <w:pBdr>
          <w:top w:val="nil"/>
          <w:left w:val="nil"/>
          <w:bottom w:val="nil"/>
          <w:right w:val="nil"/>
          <w:between w:val="nil"/>
        </w:pBdr>
        <w:spacing w:before="1"/>
        <w:rPr>
          <w:iCs/>
          <w:color w:val="000000"/>
          <w:sz w:val="14"/>
          <w:szCs w:val="14"/>
          <w:lang w:eastAsia="zh-CN"/>
        </w:rPr>
      </w:pPr>
    </w:p>
    <w:p w14:paraId="5C28AD03" w14:textId="77777777" w:rsidR="00433C4F" w:rsidRPr="002A791C" w:rsidRDefault="00433C4F" w:rsidP="00433C4F">
      <w:pPr>
        <w:spacing w:before="94"/>
        <w:ind w:left="120"/>
        <w:rPr>
          <w:b/>
          <w:iCs/>
          <w:lang w:eastAsia="zh-CN"/>
        </w:rPr>
      </w:pPr>
      <w:r w:rsidRPr="002A791C">
        <w:rPr>
          <w:b/>
          <w:iCs/>
          <w:lang w:eastAsia="zh-CN"/>
        </w:rPr>
        <w:t>The TAs are primarily responsible for grading and should be the first point of contact for grading and assignments. Your instructor should be your first stop for lecture content questions.</w:t>
      </w:r>
    </w:p>
    <w:p w14:paraId="1F8225DB" w14:textId="77777777" w:rsidR="00433C4F" w:rsidRPr="00DC7F76" w:rsidRDefault="00433C4F" w:rsidP="00433C4F">
      <w:pPr>
        <w:spacing w:before="94"/>
        <w:ind w:left="120"/>
        <w:rPr>
          <w:b/>
          <w:i/>
          <w:lang w:eastAsia="zh-CN"/>
        </w:rPr>
      </w:pPr>
    </w:p>
    <w:p w14:paraId="5EF30D43" w14:textId="77777777" w:rsidR="002A371E" w:rsidRPr="000A01B5" w:rsidRDefault="002A371E" w:rsidP="000A01B5">
      <w:pPr>
        <w:keepNext/>
        <w:jc w:val="center"/>
        <w:outlineLvl w:val="1"/>
        <w:rPr>
          <w:rFonts w:eastAsia="Calibri"/>
          <w:b/>
          <w:bCs/>
          <w:sz w:val="32"/>
          <w:szCs w:val="32"/>
        </w:rPr>
      </w:pPr>
      <w:r w:rsidRPr="000A01B5">
        <w:rPr>
          <w:rFonts w:eastAsia="Calibri"/>
          <w:b/>
          <w:bCs/>
          <w:sz w:val="32"/>
          <w:szCs w:val="32"/>
        </w:rPr>
        <w:t>Welcome to PSYC 3000!</w:t>
      </w:r>
    </w:p>
    <w:p w14:paraId="2D50A0DA" w14:textId="77777777" w:rsidR="002A371E" w:rsidRPr="002A371E" w:rsidRDefault="002A371E" w:rsidP="002A371E">
      <w:r w:rsidRPr="002A371E">
        <w:rPr>
          <w:color w:val="000000"/>
        </w:rPr>
        <w:t>Hello! Welcome to Positive Psychology! This course is going to be a bit different from the typical psychology course; instead of pathologizing everything or focusing on what is wrong with people, we’re instead going to focus on the good things. I hope you enjoy it!</w:t>
      </w:r>
    </w:p>
    <w:p w14:paraId="0937990D" w14:textId="77777777" w:rsidR="002A371E" w:rsidRPr="002A371E" w:rsidRDefault="002A371E" w:rsidP="002A371E"/>
    <w:p w14:paraId="34F730A2" w14:textId="77777777" w:rsidR="002A371E" w:rsidRPr="002A371E" w:rsidRDefault="002A371E" w:rsidP="002A371E">
      <w:pPr>
        <w:spacing w:after="160" w:line="259" w:lineRule="auto"/>
        <w:rPr>
          <w:rFonts w:eastAsia="Calibri"/>
        </w:rPr>
      </w:pPr>
      <w:r w:rsidRPr="002A371E">
        <w:rPr>
          <w:rFonts w:eastAsia="Calibri"/>
        </w:rPr>
        <w:t xml:space="preserve">As members of the UNT community, we have all made a commitment to </w:t>
      </w:r>
      <w:proofErr w:type="gramStart"/>
      <w:r w:rsidRPr="002A371E">
        <w:rPr>
          <w:rFonts w:eastAsia="Calibri"/>
        </w:rPr>
        <w:t>be</w:t>
      </w:r>
      <w:proofErr w:type="gramEnd"/>
      <w:r w:rsidRPr="002A371E">
        <w:rPr>
          <w:rFonts w:eastAsia="Calibri"/>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0A119770" w14:textId="77777777" w:rsidR="002A371E" w:rsidRPr="002A371E" w:rsidRDefault="002A371E" w:rsidP="002A371E">
      <w:pPr>
        <w:keepNext/>
        <w:outlineLvl w:val="1"/>
        <w:rPr>
          <w:rFonts w:eastAsia="Calibri"/>
          <w:b/>
          <w:bCs/>
        </w:rPr>
      </w:pPr>
      <w:r w:rsidRPr="00591B88">
        <w:rPr>
          <w:rFonts w:eastAsia="Calibri"/>
          <w:b/>
          <w:bCs/>
          <w:sz w:val="28"/>
          <w:szCs w:val="28"/>
        </w:rPr>
        <w:lastRenderedPageBreak/>
        <w:t>Course Description</w:t>
      </w:r>
      <w:r w:rsidRPr="002A371E">
        <w:rPr>
          <w:rFonts w:eastAsia="Calibri"/>
          <w:b/>
          <w:bCs/>
        </w:rPr>
        <w:t xml:space="preserve">: </w:t>
      </w:r>
    </w:p>
    <w:p w14:paraId="5FEB5C55" w14:textId="77777777" w:rsidR="002A371E" w:rsidRDefault="002A371E" w:rsidP="002A371E">
      <w:pPr>
        <w:spacing w:after="160" w:line="259" w:lineRule="auto"/>
        <w:rPr>
          <w:rFonts w:eastAsia="Calibri"/>
          <w:i/>
          <w:iCs/>
          <w:color w:val="000000"/>
        </w:rPr>
      </w:pPr>
      <w:r w:rsidRPr="002A371E">
        <w:rPr>
          <w:rFonts w:eastAsia="Calibri"/>
          <w:color w:val="000000"/>
        </w:rPr>
        <w:t>Most of the focus in psychological science in the 20th century has focused on the weaknesses and pathologies of human beings (i.e., “What is wrong with people?). Positive psychology, in contrast, asks a different question (i.e., What is right with people?). Positive psychology is the scientific and applied approach to discovering and promoting strengths, virtues, and positive functioning. This course will focus on a variety of topics including developing strengths and living well in cultural context, positive emotional states and processes, positive cognitive states and processes, prosocial behavior, understanding and changing human behavior, and developing and implementing positive environments</w:t>
      </w:r>
      <w:r w:rsidRPr="002A371E">
        <w:rPr>
          <w:rFonts w:eastAsia="Calibri"/>
          <w:i/>
          <w:iCs/>
          <w:color w:val="000000"/>
        </w:rPr>
        <w:t>.</w:t>
      </w:r>
    </w:p>
    <w:p w14:paraId="63420F01" w14:textId="77777777" w:rsidR="002A371E" w:rsidRPr="002A371E" w:rsidRDefault="002A371E" w:rsidP="002A371E">
      <w:pPr>
        <w:keepNext/>
        <w:outlineLvl w:val="1"/>
        <w:rPr>
          <w:rFonts w:eastAsia="Calibri"/>
          <w:b/>
          <w:bCs/>
        </w:rPr>
      </w:pPr>
      <w:r w:rsidRPr="00591B88">
        <w:rPr>
          <w:rFonts w:eastAsia="Calibri"/>
          <w:b/>
          <w:bCs/>
          <w:sz w:val="28"/>
          <w:szCs w:val="28"/>
        </w:rPr>
        <w:t>Course Objectives</w:t>
      </w:r>
      <w:r w:rsidRPr="002A371E">
        <w:rPr>
          <w:rFonts w:eastAsia="Calibri"/>
          <w:b/>
          <w:bCs/>
        </w:rPr>
        <w:t>:</w:t>
      </w:r>
    </w:p>
    <w:p w14:paraId="7846894E" w14:textId="77777777" w:rsidR="002A371E" w:rsidRPr="002A371E" w:rsidRDefault="002A371E" w:rsidP="002A371E">
      <w:pPr>
        <w:spacing w:line="259" w:lineRule="auto"/>
        <w:rPr>
          <w:rFonts w:eastAsia="Calibri"/>
        </w:rPr>
      </w:pPr>
      <w:r w:rsidRPr="002A371E">
        <w:rPr>
          <w:rFonts w:eastAsia="Calibri"/>
        </w:rPr>
        <w:t xml:space="preserve">By the end of this course, students will be able to do the following: </w:t>
      </w:r>
    </w:p>
    <w:p w14:paraId="450E5D69" w14:textId="77777777" w:rsidR="002A371E" w:rsidRPr="002A371E" w:rsidRDefault="002A371E" w:rsidP="002A371E">
      <w:pPr>
        <w:spacing w:line="259" w:lineRule="auto"/>
        <w:rPr>
          <w:rFonts w:eastAsia="Calibri"/>
        </w:rPr>
      </w:pPr>
      <w:r w:rsidRPr="002A371E">
        <w:rPr>
          <w:rFonts w:eastAsia="Calibri"/>
        </w:rPr>
        <w:t xml:space="preserve">CO 1: </w:t>
      </w:r>
      <w:r w:rsidRPr="002A371E">
        <w:rPr>
          <w:rFonts w:eastAsia="Calibri"/>
          <w:color w:val="000000"/>
        </w:rPr>
        <w:t>Students will increase their knowledge base of positive psychology, including positive emotion, positive cognition, prosocial behavior, positive interventions, and positive environments.</w:t>
      </w:r>
    </w:p>
    <w:p w14:paraId="53226A86" w14:textId="77777777" w:rsidR="002A371E" w:rsidRPr="002A371E" w:rsidRDefault="002A371E" w:rsidP="002A371E">
      <w:pPr>
        <w:spacing w:line="259" w:lineRule="auto"/>
        <w:rPr>
          <w:rFonts w:eastAsia="Calibri"/>
        </w:rPr>
      </w:pPr>
      <w:r w:rsidRPr="002A371E">
        <w:rPr>
          <w:rFonts w:eastAsia="Calibri"/>
        </w:rPr>
        <w:t xml:space="preserve">CO 2: </w:t>
      </w:r>
      <w:r w:rsidRPr="002A371E">
        <w:rPr>
          <w:rFonts w:eastAsia="Calibri"/>
          <w:color w:val="000000"/>
        </w:rPr>
        <w:t xml:space="preserve">Students will </w:t>
      </w:r>
      <w:r w:rsidR="004A1270">
        <w:rPr>
          <w:rFonts w:eastAsia="Calibri"/>
          <w:color w:val="000000"/>
        </w:rPr>
        <w:t>learn to employ</w:t>
      </w:r>
      <w:r w:rsidRPr="002A371E">
        <w:rPr>
          <w:rFonts w:eastAsia="Calibri"/>
          <w:color w:val="000000"/>
        </w:rPr>
        <w:t xml:space="preserve"> psychological scientific skills, including information retrieval, critical thinking, and writing.</w:t>
      </w:r>
    </w:p>
    <w:p w14:paraId="6A5D674D" w14:textId="77777777" w:rsidR="00D04947" w:rsidRDefault="002A371E" w:rsidP="00D04947">
      <w:pPr>
        <w:spacing w:line="259" w:lineRule="auto"/>
        <w:rPr>
          <w:rFonts w:eastAsia="Calibri"/>
          <w:color w:val="000000"/>
        </w:rPr>
      </w:pPr>
      <w:r w:rsidRPr="002A371E">
        <w:rPr>
          <w:rFonts w:eastAsia="Calibri"/>
        </w:rPr>
        <w:t xml:space="preserve">CO 3: </w:t>
      </w:r>
      <w:r w:rsidRPr="002A371E">
        <w:rPr>
          <w:rFonts w:eastAsia="Calibri"/>
          <w:color w:val="000000"/>
        </w:rPr>
        <w:t>Students will work to develop their own personal strengths, virtues, and level of positive functioning.</w:t>
      </w:r>
    </w:p>
    <w:p w14:paraId="1C50DFE6" w14:textId="77777777" w:rsidR="00D04947" w:rsidRPr="00D04947" w:rsidRDefault="00D04947" w:rsidP="00D04947">
      <w:pPr>
        <w:spacing w:line="259" w:lineRule="auto"/>
        <w:rPr>
          <w:color w:val="000000"/>
        </w:rPr>
      </w:pPr>
      <w:r>
        <w:rPr>
          <w:rFonts w:eastAsia="Calibri"/>
          <w:color w:val="000000"/>
        </w:rPr>
        <w:t xml:space="preserve">CO4: Students will </w:t>
      </w:r>
      <w:r>
        <w:rPr>
          <w:color w:val="000000"/>
        </w:rPr>
        <w:t>l</w:t>
      </w:r>
      <w:r w:rsidRPr="00D04947">
        <w:rPr>
          <w:color w:val="000000"/>
        </w:rPr>
        <w:t>earn how positive psychology relates to everyday life. </w:t>
      </w:r>
    </w:p>
    <w:p w14:paraId="65AA35BF" w14:textId="77777777" w:rsidR="007A3D90" w:rsidRPr="003A4E90" w:rsidRDefault="007A3D90" w:rsidP="007A3D90">
      <w:pPr>
        <w:pStyle w:val="NormalWeb"/>
        <w:rPr>
          <w:sz w:val="28"/>
          <w:szCs w:val="28"/>
        </w:rPr>
      </w:pPr>
      <w:r w:rsidRPr="003A4E90">
        <w:rPr>
          <w:b/>
          <w:bCs/>
          <w:sz w:val="28"/>
          <w:szCs w:val="28"/>
        </w:rPr>
        <w:t xml:space="preserve">Course Structure </w:t>
      </w:r>
    </w:p>
    <w:p w14:paraId="4DDCCD42" w14:textId="6459A3B5" w:rsidR="002A371E" w:rsidRDefault="002A371E" w:rsidP="002A371E">
      <w:pPr>
        <w:spacing w:after="160" w:line="259" w:lineRule="auto"/>
        <w:rPr>
          <w:rFonts w:eastAsia="Calibri"/>
        </w:rPr>
      </w:pPr>
      <w:r w:rsidRPr="002A371E">
        <w:rPr>
          <w:rFonts w:eastAsia="Calibri"/>
        </w:rPr>
        <w:t>This course meets two days a week (</w:t>
      </w:r>
      <w:r w:rsidR="005A7980">
        <w:rPr>
          <w:rFonts w:eastAsia="Calibri"/>
        </w:rPr>
        <w:t>Monday</w:t>
      </w:r>
      <w:r w:rsidRPr="002A371E">
        <w:rPr>
          <w:rFonts w:eastAsia="Calibri"/>
        </w:rPr>
        <w:t xml:space="preserve"> and </w:t>
      </w:r>
      <w:r w:rsidR="005A7980">
        <w:rPr>
          <w:rFonts w:eastAsia="Calibri"/>
        </w:rPr>
        <w:t>Wednesday</w:t>
      </w:r>
      <w:r w:rsidR="00C06AE9">
        <w:rPr>
          <w:rFonts w:eastAsia="Calibri"/>
        </w:rPr>
        <w:t xml:space="preserve"> </w:t>
      </w:r>
      <w:r w:rsidR="00457A65">
        <w:rPr>
          <w:rFonts w:eastAsia="Calibri"/>
        </w:rPr>
        <w:t>2</w:t>
      </w:r>
      <w:r w:rsidR="00C06AE9">
        <w:rPr>
          <w:rFonts w:eastAsia="Calibri"/>
        </w:rPr>
        <w:t>:</w:t>
      </w:r>
      <w:r w:rsidR="00457A65">
        <w:rPr>
          <w:rFonts w:eastAsia="Calibri"/>
        </w:rPr>
        <w:t>2</w:t>
      </w:r>
      <w:r w:rsidR="00C06AE9">
        <w:rPr>
          <w:rFonts w:eastAsia="Calibri"/>
        </w:rPr>
        <w:t>0</w:t>
      </w:r>
      <w:r w:rsidR="00CA6DA9">
        <w:rPr>
          <w:rFonts w:eastAsia="Calibri"/>
        </w:rPr>
        <w:t xml:space="preserve"> </w:t>
      </w:r>
      <w:r w:rsidR="005A7980">
        <w:rPr>
          <w:rFonts w:eastAsia="Calibri"/>
        </w:rPr>
        <w:t>P</w:t>
      </w:r>
      <w:r w:rsidR="00C06AE9">
        <w:rPr>
          <w:rFonts w:eastAsia="Calibri"/>
        </w:rPr>
        <w:t xml:space="preserve">M to </w:t>
      </w:r>
      <w:r w:rsidR="00457A65">
        <w:rPr>
          <w:rFonts w:eastAsia="Calibri"/>
        </w:rPr>
        <w:t>3</w:t>
      </w:r>
      <w:r w:rsidR="00C06AE9">
        <w:rPr>
          <w:rFonts w:eastAsia="Calibri"/>
        </w:rPr>
        <w:t>:</w:t>
      </w:r>
      <w:r w:rsidR="005A7980">
        <w:rPr>
          <w:rFonts w:eastAsia="Calibri"/>
        </w:rPr>
        <w:t>4</w:t>
      </w:r>
      <w:r w:rsidR="00C06AE9">
        <w:rPr>
          <w:rFonts w:eastAsia="Calibri"/>
        </w:rPr>
        <w:t>0</w:t>
      </w:r>
      <w:r w:rsidR="005A7980">
        <w:rPr>
          <w:rFonts w:eastAsia="Calibri"/>
        </w:rPr>
        <w:t>P</w:t>
      </w:r>
      <w:r w:rsidR="00C06AE9">
        <w:rPr>
          <w:rFonts w:eastAsia="Calibri"/>
        </w:rPr>
        <w:t>M</w:t>
      </w:r>
      <w:r w:rsidRPr="002A371E">
        <w:rPr>
          <w:rFonts w:eastAsia="Calibri"/>
        </w:rPr>
        <w:t>) in a face-to-face format. This is a 16-week course that runs the entirety of the semester.</w:t>
      </w:r>
    </w:p>
    <w:p w14:paraId="2ABB33E5" w14:textId="77777777" w:rsidR="00FC1E1F" w:rsidRPr="003A4E90" w:rsidRDefault="00FC1E1F" w:rsidP="00FC1E1F">
      <w:pPr>
        <w:spacing w:before="100" w:beforeAutospacing="1" w:after="100" w:afterAutospacing="1"/>
        <w:outlineLvl w:val="1"/>
        <w:rPr>
          <w:b/>
          <w:bCs/>
          <w:color w:val="000000"/>
          <w:sz w:val="28"/>
          <w:szCs w:val="28"/>
        </w:rPr>
      </w:pPr>
      <w:r w:rsidRPr="003A4E90">
        <w:rPr>
          <w:b/>
          <w:bCs/>
          <w:color w:val="000000"/>
          <w:sz w:val="28"/>
          <w:szCs w:val="28"/>
        </w:rPr>
        <w:t>Communication Expectations</w:t>
      </w:r>
    </w:p>
    <w:p w14:paraId="6AC2A6A4" w14:textId="77777777" w:rsidR="00A92DAF" w:rsidRPr="00DC7F76" w:rsidRDefault="00FC1E1F" w:rsidP="00A92DAF">
      <w:pPr>
        <w:spacing w:before="240" w:after="240"/>
        <w:rPr>
          <w:lang w:eastAsia="zh-CN"/>
        </w:rPr>
      </w:pPr>
      <w:r w:rsidRPr="005934ED">
        <w:rPr>
          <w:rFonts w:ascii="-webkit-standard" w:hAnsi="-webkit-standard"/>
          <w:color w:val="000000"/>
        </w:rPr>
        <w:t>If you have a question</w:t>
      </w:r>
      <w:r>
        <w:rPr>
          <w:rFonts w:ascii="-webkit-standard" w:hAnsi="-webkit-standard"/>
          <w:color w:val="000000"/>
        </w:rPr>
        <w:t xml:space="preserve"> about the course</w:t>
      </w:r>
      <w:r w:rsidRPr="005934ED">
        <w:rPr>
          <w:rFonts w:ascii="-webkit-standard" w:hAnsi="-webkit-standard"/>
          <w:color w:val="000000"/>
        </w:rPr>
        <w:t xml:space="preserve">, please contact </w:t>
      </w:r>
      <w:r>
        <w:rPr>
          <w:rFonts w:ascii="-webkit-standard" w:hAnsi="-webkit-standard"/>
          <w:color w:val="000000"/>
        </w:rPr>
        <w:t>the TA first</w:t>
      </w:r>
      <w:r w:rsidRPr="005934ED">
        <w:rPr>
          <w:rFonts w:ascii="-webkit-standard" w:hAnsi="-webkit-standard"/>
          <w:color w:val="000000"/>
        </w:rPr>
        <w:t xml:space="preserve"> via email and we will respond within </w:t>
      </w:r>
      <w:r>
        <w:rPr>
          <w:rFonts w:ascii="-webkit-standard" w:hAnsi="-webkit-standard"/>
          <w:color w:val="000000"/>
        </w:rPr>
        <w:t>48</w:t>
      </w:r>
      <w:r w:rsidRPr="005934ED">
        <w:rPr>
          <w:rFonts w:ascii="-webkit-standard" w:hAnsi="-webkit-standard"/>
          <w:color w:val="000000"/>
        </w:rPr>
        <w:t xml:space="preserve"> hours on weekdays. </w:t>
      </w:r>
      <w:r w:rsidR="00A92DAF" w:rsidRPr="00DC7F76">
        <w:rPr>
          <w:lang w:eastAsia="zh-CN"/>
        </w:rPr>
        <w:t>If you do not receive an email response within 48 hours, please send a follow up email.</w:t>
      </w:r>
    </w:p>
    <w:p w14:paraId="487FC23C" w14:textId="77777777" w:rsidR="00A92DAF" w:rsidRDefault="00FC1E1F" w:rsidP="00A92DAF">
      <w:pPr>
        <w:spacing w:before="240" w:after="240"/>
        <w:rPr>
          <w:color w:val="538135"/>
        </w:rPr>
      </w:pPr>
      <w:r w:rsidRPr="005934ED">
        <w:rPr>
          <w:rFonts w:ascii="-webkit-standard" w:hAnsi="-webkit-standard"/>
          <w:color w:val="000000"/>
        </w:rPr>
        <w:t xml:space="preserve">Please do not expect a response over the </w:t>
      </w:r>
      <w:proofErr w:type="gramStart"/>
      <w:r w:rsidRPr="005934ED">
        <w:rPr>
          <w:rFonts w:ascii="-webkit-standard" w:hAnsi="-webkit-standard"/>
          <w:color w:val="000000"/>
        </w:rPr>
        <w:t>weekend</w:t>
      </w:r>
      <w:r w:rsidR="00A83EFC">
        <w:rPr>
          <w:rFonts w:ascii="-webkit-standard" w:hAnsi="-webkit-standard"/>
          <w:color w:val="000000"/>
        </w:rPr>
        <w:t>s</w:t>
      </w:r>
      <w:proofErr w:type="gramEnd"/>
      <w:r w:rsidRPr="005934ED">
        <w:rPr>
          <w:rFonts w:ascii="-webkit-standard" w:hAnsi="-webkit-standard"/>
          <w:color w:val="000000"/>
        </w:rPr>
        <w:t>.</w:t>
      </w:r>
      <w:r>
        <w:rPr>
          <w:color w:val="538135"/>
        </w:rPr>
        <w:t xml:space="preserve"> </w:t>
      </w:r>
    </w:p>
    <w:p w14:paraId="684B5DC6" w14:textId="77777777" w:rsidR="00A92DAF" w:rsidRPr="00591B88" w:rsidRDefault="00A92DAF" w:rsidP="00A92DAF">
      <w:pPr>
        <w:spacing w:before="240" w:after="240"/>
        <w:rPr>
          <w:b/>
          <w:sz w:val="28"/>
          <w:szCs w:val="28"/>
          <w:lang w:eastAsia="zh-CN"/>
        </w:rPr>
      </w:pPr>
      <w:r w:rsidRPr="00591B88">
        <w:rPr>
          <w:b/>
          <w:sz w:val="28"/>
          <w:szCs w:val="28"/>
          <w:lang w:eastAsia="zh-CN"/>
        </w:rPr>
        <w:t>Proper email etiquette:</w:t>
      </w:r>
    </w:p>
    <w:p w14:paraId="2E5956F0" w14:textId="77777777" w:rsidR="00A92DAF" w:rsidRPr="00DC7F76" w:rsidRDefault="00A92DAF" w:rsidP="00A92DAF">
      <w:pPr>
        <w:spacing w:before="240" w:after="240"/>
        <w:ind w:left="1080"/>
        <w:rPr>
          <w:lang w:eastAsia="zh-CN"/>
        </w:rPr>
      </w:pPr>
      <w:proofErr w:type="gramStart"/>
      <w:r w:rsidRPr="00DC7F76">
        <w:rPr>
          <w:rFonts w:ascii="Courier New" w:eastAsia="Courier New" w:hAnsi="Courier New" w:cs="Courier New"/>
          <w:lang w:eastAsia="zh-CN"/>
        </w:rPr>
        <w:t>o</w:t>
      </w:r>
      <w:r w:rsidRPr="00DC7F76">
        <w:rPr>
          <w:sz w:val="14"/>
          <w:szCs w:val="14"/>
          <w:lang w:eastAsia="zh-CN"/>
        </w:rPr>
        <w:t xml:space="preserve">   </w:t>
      </w:r>
      <w:r w:rsidRPr="00DC7F76">
        <w:rPr>
          <w:lang w:eastAsia="zh-CN"/>
        </w:rPr>
        <w:t>Use</w:t>
      </w:r>
      <w:proofErr w:type="gramEnd"/>
      <w:r w:rsidRPr="00DC7F76">
        <w:rPr>
          <w:lang w:eastAsia="zh-CN"/>
        </w:rPr>
        <w:t xml:space="preserve"> your UNT email address, a proper greeting, a meaningful subject, correct spelling and grammar.</w:t>
      </w:r>
    </w:p>
    <w:p w14:paraId="3468FF25" w14:textId="77777777" w:rsidR="004152D8" w:rsidRPr="00FC1E1F" w:rsidRDefault="00A92DAF" w:rsidP="00A92DAF">
      <w:pPr>
        <w:spacing w:before="240" w:after="240"/>
        <w:ind w:left="1080"/>
        <w:rPr>
          <w:rStyle w:val="eop"/>
          <w:rFonts w:ascii="-webkit-standard" w:hAnsi="-webkit-standard"/>
          <w:color w:val="000000"/>
        </w:rPr>
      </w:pPr>
      <w:r w:rsidRPr="00DC7F76">
        <w:rPr>
          <w:rFonts w:ascii="Courier New" w:eastAsia="Courier New" w:hAnsi="Courier New" w:cs="Courier New"/>
          <w:lang w:eastAsia="zh-CN"/>
        </w:rPr>
        <w:t>o</w:t>
      </w:r>
      <w:r w:rsidRPr="00DC7F76">
        <w:rPr>
          <w:sz w:val="14"/>
          <w:szCs w:val="14"/>
          <w:lang w:eastAsia="zh-CN"/>
        </w:rPr>
        <w:t xml:space="preserve">   </w:t>
      </w:r>
      <w:r w:rsidRPr="00DC7F76">
        <w:rPr>
          <w:lang w:eastAsia="zh-CN"/>
        </w:rPr>
        <w:t>Identify yourself and the class to which you are referring.</w:t>
      </w:r>
      <w:r>
        <w:rPr>
          <w:lang w:eastAsia="zh-CN"/>
        </w:rPr>
        <w:t xml:space="preserve"> P</w:t>
      </w:r>
      <w:r w:rsidR="00FC1E1F" w:rsidRPr="003F43E3">
        <w:rPr>
          <w:rStyle w:val="eop"/>
          <w:color w:val="000000"/>
          <w:shd w:val="clear" w:color="auto" w:fill="FFFFFF"/>
        </w:rPr>
        <w:t xml:space="preserve">lease </w:t>
      </w:r>
      <w:r w:rsidR="00FC1E1F" w:rsidRPr="003F43E3">
        <w:rPr>
          <w:rStyle w:val="eop"/>
          <w:color w:val="000000"/>
          <w:u w:val="single"/>
          <w:shd w:val="clear" w:color="auto" w:fill="FFFFFF"/>
        </w:rPr>
        <w:t xml:space="preserve">include “PSYC </w:t>
      </w:r>
      <w:r w:rsidR="00FC1E1F">
        <w:rPr>
          <w:rStyle w:val="eop"/>
          <w:color w:val="000000"/>
          <w:u w:val="single"/>
          <w:shd w:val="clear" w:color="auto" w:fill="FFFFFF"/>
        </w:rPr>
        <w:t>3000.</w:t>
      </w:r>
      <w:r w:rsidR="002A371E">
        <w:rPr>
          <w:rStyle w:val="eop"/>
          <w:color w:val="000000"/>
          <w:u w:val="single"/>
          <w:shd w:val="clear" w:color="auto" w:fill="FFFFFF"/>
        </w:rPr>
        <w:t>00</w:t>
      </w:r>
      <w:r w:rsidR="005A7980">
        <w:rPr>
          <w:rStyle w:val="eop"/>
          <w:color w:val="000000"/>
          <w:u w:val="single"/>
          <w:shd w:val="clear" w:color="auto" w:fill="FFFFFF"/>
        </w:rPr>
        <w:t>1</w:t>
      </w:r>
      <w:r w:rsidR="00FC1E1F" w:rsidRPr="003F43E3">
        <w:rPr>
          <w:rStyle w:val="eop"/>
          <w:color w:val="000000"/>
          <w:u w:val="single"/>
          <w:shd w:val="clear" w:color="auto" w:fill="FFFFFF"/>
        </w:rPr>
        <w:t xml:space="preserve">” in the subject </w:t>
      </w:r>
      <w:r w:rsidR="003C6D7A" w:rsidRPr="003F43E3">
        <w:rPr>
          <w:rStyle w:val="eop"/>
          <w:color w:val="000000"/>
          <w:u w:val="single"/>
          <w:shd w:val="clear" w:color="auto" w:fill="FFFFFF"/>
        </w:rPr>
        <w:t>line</w:t>
      </w:r>
      <w:r w:rsidR="003C6D7A" w:rsidRPr="003F43E3">
        <w:rPr>
          <w:rStyle w:val="eop"/>
          <w:color w:val="000000"/>
          <w:shd w:val="clear" w:color="auto" w:fill="FFFFFF"/>
        </w:rPr>
        <w:t>.</w:t>
      </w:r>
    </w:p>
    <w:p w14:paraId="25209921" w14:textId="77777777" w:rsidR="00591B88" w:rsidRDefault="00591B88" w:rsidP="00BD2F45">
      <w:pPr>
        <w:rPr>
          <w:b/>
          <w:color w:val="000000"/>
          <w:sz w:val="32"/>
          <w:szCs w:val="32"/>
        </w:rPr>
      </w:pPr>
    </w:p>
    <w:p w14:paraId="6E75CEAF" w14:textId="77777777" w:rsidR="00591B88" w:rsidRDefault="00591B88" w:rsidP="00BD2F45">
      <w:pPr>
        <w:rPr>
          <w:b/>
          <w:color w:val="000000"/>
          <w:sz w:val="32"/>
          <w:szCs w:val="32"/>
        </w:rPr>
      </w:pPr>
    </w:p>
    <w:p w14:paraId="3B10ECA2" w14:textId="6E9F4061" w:rsidR="00BD2F45" w:rsidRPr="00FC1E1F" w:rsidRDefault="00BD2F45" w:rsidP="00BD2F45">
      <w:pPr>
        <w:rPr>
          <w:b/>
          <w:color w:val="000000"/>
          <w:sz w:val="32"/>
          <w:szCs w:val="32"/>
        </w:rPr>
      </w:pPr>
      <w:r w:rsidRPr="00FC1E1F">
        <w:rPr>
          <w:b/>
          <w:color w:val="000000"/>
          <w:sz w:val="32"/>
          <w:szCs w:val="32"/>
        </w:rPr>
        <w:lastRenderedPageBreak/>
        <w:t xml:space="preserve">Course </w:t>
      </w:r>
      <w:proofErr w:type="gramStart"/>
      <w:r w:rsidRPr="00FC1E1F">
        <w:rPr>
          <w:b/>
          <w:color w:val="000000"/>
          <w:sz w:val="32"/>
          <w:szCs w:val="32"/>
        </w:rPr>
        <w:t>Pre-requisites</w:t>
      </w:r>
      <w:proofErr w:type="gramEnd"/>
      <w:r w:rsidRPr="00FC1E1F">
        <w:rPr>
          <w:b/>
          <w:color w:val="000000"/>
          <w:sz w:val="32"/>
          <w:szCs w:val="32"/>
        </w:rPr>
        <w:t xml:space="preserve">, Co-requisites, and/or Other Restrictions </w:t>
      </w:r>
    </w:p>
    <w:p w14:paraId="1352D38D" w14:textId="77777777" w:rsidR="00FC1E1F" w:rsidRDefault="00FC1E1F" w:rsidP="00BD2F45">
      <w:pPr>
        <w:ind w:left="720"/>
        <w:rPr>
          <w:rFonts w:ascii="-webkit-standard" w:hAnsi="-webkit-standard"/>
          <w:color w:val="000000"/>
        </w:rPr>
      </w:pPr>
    </w:p>
    <w:p w14:paraId="6B8A93BF" w14:textId="77777777" w:rsidR="007731CC" w:rsidRDefault="00FC1E1F" w:rsidP="00FC1E1F">
      <w:pPr>
        <w:rPr>
          <w:color w:val="000000"/>
        </w:rPr>
      </w:pPr>
      <w:r w:rsidRPr="00FC1E1F">
        <w:rPr>
          <w:color w:val="000000"/>
        </w:rPr>
        <w:t>PSYC 1630 or PSYC 1650</w:t>
      </w:r>
    </w:p>
    <w:p w14:paraId="3E530A30" w14:textId="77777777" w:rsidR="005A7980" w:rsidRDefault="005A7980" w:rsidP="00FC1E1F">
      <w:pPr>
        <w:rPr>
          <w:color w:val="000000"/>
        </w:rPr>
      </w:pPr>
    </w:p>
    <w:p w14:paraId="12BA9A66" w14:textId="77777777" w:rsidR="004E690C" w:rsidRDefault="004E690C" w:rsidP="00FC1E1F">
      <w:pPr>
        <w:rPr>
          <w:color w:val="000000"/>
        </w:rPr>
      </w:pPr>
    </w:p>
    <w:bookmarkEnd w:id="4"/>
    <w:p w14:paraId="1BC1EF0F" w14:textId="77777777" w:rsidR="00061D4E" w:rsidRPr="00591B88" w:rsidRDefault="00B52B22" w:rsidP="009B2953">
      <w:pPr>
        <w:rPr>
          <w:sz w:val="28"/>
          <w:szCs w:val="28"/>
        </w:rPr>
        <w:sectPr w:rsidR="00061D4E" w:rsidRPr="00591B88" w:rsidSect="00B00E16">
          <w:headerReference w:type="default" r:id="rId10"/>
          <w:footerReference w:type="default" r:id="rId11"/>
          <w:type w:val="continuous"/>
          <w:pgSz w:w="12240" w:h="15840"/>
          <w:pgMar w:top="1350" w:right="1440" w:bottom="1440" w:left="1440" w:header="720" w:footer="720" w:gutter="0"/>
          <w:cols w:space="720"/>
          <w:docGrid w:linePitch="360"/>
        </w:sectPr>
      </w:pPr>
      <w:r w:rsidRPr="00591B88">
        <w:rPr>
          <w:b/>
          <w:sz w:val="28"/>
          <w:szCs w:val="28"/>
        </w:rPr>
        <w:t xml:space="preserve">Required </w:t>
      </w:r>
      <w:r w:rsidR="00CF5123" w:rsidRPr="00591B88">
        <w:rPr>
          <w:b/>
          <w:sz w:val="28"/>
          <w:szCs w:val="28"/>
        </w:rPr>
        <w:t xml:space="preserve">Text </w:t>
      </w:r>
      <w:r w:rsidR="00CD53C4" w:rsidRPr="00591B88">
        <w:rPr>
          <w:b/>
          <w:sz w:val="28"/>
          <w:szCs w:val="28"/>
        </w:rPr>
        <w:t xml:space="preserve">Materials </w:t>
      </w:r>
    </w:p>
    <w:p w14:paraId="79FCC82B" w14:textId="77777777" w:rsidR="00061D4E" w:rsidRPr="00061D4E" w:rsidRDefault="00061D4E" w:rsidP="00061D4E">
      <w:pPr>
        <w:rPr>
          <w:rStyle w:val="Title1"/>
        </w:rPr>
      </w:pPr>
    </w:p>
    <w:p w14:paraId="719822E3" w14:textId="77777777" w:rsidR="00CB6CC4" w:rsidRDefault="00CB6CC4" w:rsidP="007731CC">
      <w:pPr>
        <w:rPr>
          <w:rStyle w:val="Title1"/>
        </w:rPr>
        <w:sectPr w:rsidR="00CB6CC4" w:rsidSect="00B00E16">
          <w:type w:val="continuous"/>
          <w:pgSz w:w="12240" w:h="15840"/>
          <w:pgMar w:top="1440" w:right="1440" w:bottom="1440" w:left="1440" w:header="720" w:footer="720" w:gutter="0"/>
          <w:cols w:space="720"/>
          <w:docGrid w:linePitch="360"/>
        </w:sectPr>
      </w:pPr>
    </w:p>
    <w:p w14:paraId="747F55AC" w14:textId="7B4FB2BE" w:rsidR="007731CC" w:rsidRDefault="00267CC6" w:rsidP="007731CC">
      <w:pPr>
        <w:rPr>
          <w:rStyle w:val="Title1"/>
        </w:rPr>
      </w:pPr>
      <w:r>
        <w:rPr>
          <w:rStyle w:val="Title1"/>
          <w:noProof/>
        </w:rPr>
        <w:drawing>
          <wp:inline distT="0" distB="0" distL="0" distR="0" wp14:anchorId="173A21F5" wp14:editId="4D448CF2">
            <wp:extent cx="2051050" cy="2538730"/>
            <wp:effectExtent l="0" t="0" r="0" b="0"/>
            <wp:docPr id="178485709" name="Picture 4" descr="Book cover titled &quot;Positive Psychology: The Scientific and Practical Explorations of Human Strengths,&quot; fifth edition, featuring authors Jennifer Teramoto Pedrotti, Shane J. Lopez, Ryon C. McDermott, and C. R. Snyder. Design includes a large yellow sunflower on a dark blue background with text in yellow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5709" name="Picture 4" descr="Book cover titled &quot;Positive Psychology: The Scientific and Practical Explorations of Human Strengths,&quot; fifth edition, featuring authors Jennifer Teramoto Pedrotti, Shane J. Lopez, Ryon C. McDermott, and C. R. Snyder. Design includes a large yellow sunflower on a dark blue background with text in yellow and wh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1050" cy="2538730"/>
                    </a:xfrm>
                    <a:prstGeom prst="rect">
                      <a:avLst/>
                    </a:prstGeom>
                    <a:noFill/>
                  </pic:spPr>
                </pic:pic>
              </a:graphicData>
            </a:graphic>
          </wp:inline>
        </w:drawing>
      </w:r>
    </w:p>
    <w:p w14:paraId="5406A763" w14:textId="77777777" w:rsidR="00CB6CC4" w:rsidRPr="00431CFC" w:rsidRDefault="005115E0" w:rsidP="003948E2">
      <w:pPr>
        <w:numPr>
          <w:ilvl w:val="0"/>
          <w:numId w:val="1"/>
        </w:numPr>
        <w:pBdr>
          <w:top w:val="double" w:sz="4" w:space="0" w:color="auto"/>
        </w:pBdr>
        <w:spacing w:before="100" w:beforeAutospacing="1" w:after="100" w:afterAutospacing="1" w:line="276" w:lineRule="auto"/>
        <w:ind w:left="0"/>
        <w:rPr>
          <w:bCs/>
          <w:sz w:val="28"/>
          <w:szCs w:val="28"/>
        </w:rPr>
      </w:pPr>
      <w:bookmarkStart w:id="5" w:name="Assessment"/>
      <w:r w:rsidRPr="00431CFC">
        <w:rPr>
          <w:color w:val="000000"/>
          <w:sz w:val="28"/>
          <w:szCs w:val="28"/>
        </w:rPr>
        <w:t>Pedrotti, J. T</w:t>
      </w:r>
      <w:r>
        <w:rPr>
          <w:color w:val="000000"/>
          <w:sz w:val="28"/>
          <w:szCs w:val="28"/>
        </w:rPr>
        <w:t>,</w:t>
      </w:r>
      <w:r w:rsidRPr="00431CFC">
        <w:rPr>
          <w:color w:val="000000"/>
          <w:sz w:val="28"/>
          <w:szCs w:val="28"/>
        </w:rPr>
        <w:t xml:space="preserve"> </w:t>
      </w:r>
      <w:r w:rsidR="00CB6CC4" w:rsidRPr="00431CFC">
        <w:rPr>
          <w:color w:val="000000"/>
          <w:sz w:val="28"/>
          <w:szCs w:val="28"/>
        </w:rPr>
        <w:t xml:space="preserve">Lopez, S. J, </w:t>
      </w:r>
      <w:r>
        <w:rPr>
          <w:color w:val="000000"/>
          <w:sz w:val="28"/>
          <w:szCs w:val="28"/>
        </w:rPr>
        <w:t xml:space="preserve">McDermott, R. C, </w:t>
      </w:r>
      <w:r w:rsidR="00CB6CC4" w:rsidRPr="00431CFC">
        <w:rPr>
          <w:color w:val="000000"/>
          <w:sz w:val="28"/>
          <w:szCs w:val="28"/>
        </w:rPr>
        <w:t>&amp; Snyder, C. R. (20</w:t>
      </w:r>
      <w:r>
        <w:rPr>
          <w:color w:val="000000"/>
          <w:sz w:val="28"/>
          <w:szCs w:val="28"/>
        </w:rPr>
        <w:t>25</w:t>
      </w:r>
      <w:r w:rsidR="00CB6CC4" w:rsidRPr="00431CFC">
        <w:rPr>
          <w:color w:val="000000"/>
          <w:sz w:val="28"/>
          <w:szCs w:val="28"/>
        </w:rPr>
        <w:t>). </w:t>
      </w:r>
      <w:r w:rsidR="00CB6CC4" w:rsidRPr="00431CFC">
        <w:rPr>
          <w:i/>
          <w:iCs/>
          <w:color w:val="000000"/>
          <w:sz w:val="28"/>
          <w:szCs w:val="28"/>
        </w:rPr>
        <w:t xml:space="preserve">Positive psychology: The scientific and practical explorations of human strengths, </w:t>
      </w:r>
      <w:r>
        <w:rPr>
          <w:i/>
          <w:iCs/>
          <w:color w:val="000000"/>
          <w:sz w:val="28"/>
          <w:szCs w:val="28"/>
        </w:rPr>
        <w:t>5</w:t>
      </w:r>
      <w:r w:rsidR="00CB6CC4" w:rsidRPr="00431CFC">
        <w:rPr>
          <w:i/>
          <w:iCs/>
          <w:color w:val="000000"/>
          <w:sz w:val="28"/>
          <w:szCs w:val="28"/>
          <w:vertAlign w:val="superscript"/>
        </w:rPr>
        <w:t>th</w:t>
      </w:r>
      <w:r w:rsidR="00CB6CC4" w:rsidRPr="00431CFC">
        <w:rPr>
          <w:i/>
          <w:iCs/>
          <w:color w:val="000000"/>
          <w:sz w:val="28"/>
          <w:szCs w:val="28"/>
        </w:rPr>
        <w:t> ed. </w:t>
      </w:r>
      <w:r w:rsidR="00CB6CC4" w:rsidRPr="00431CFC">
        <w:rPr>
          <w:color w:val="000000"/>
          <w:sz w:val="28"/>
          <w:szCs w:val="28"/>
        </w:rPr>
        <w:t>Thousand Oaks, CA: Sage Publications. (ISBN: 978-1-</w:t>
      </w:r>
      <w:r>
        <w:rPr>
          <w:color w:val="000000"/>
          <w:sz w:val="28"/>
          <w:szCs w:val="28"/>
        </w:rPr>
        <w:t>0718</w:t>
      </w:r>
      <w:r w:rsidR="00CB6CC4" w:rsidRPr="00431CFC">
        <w:rPr>
          <w:color w:val="000000"/>
          <w:sz w:val="28"/>
          <w:szCs w:val="28"/>
        </w:rPr>
        <w:t>-</w:t>
      </w:r>
      <w:r>
        <w:rPr>
          <w:color w:val="000000"/>
          <w:sz w:val="28"/>
          <w:szCs w:val="28"/>
        </w:rPr>
        <w:t>192</w:t>
      </w:r>
      <w:r w:rsidR="00CB6CC4" w:rsidRPr="00431CFC">
        <w:rPr>
          <w:color w:val="000000"/>
          <w:sz w:val="28"/>
          <w:szCs w:val="28"/>
        </w:rPr>
        <w:t>5-</w:t>
      </w:r>
      <w:r>
        <w:rPr>
          <w:color w:val="000000"/>
          <w:sz w:val="28"/>
          <w:szCs w:val="28"/>
        </w:rPr>
        <w:t>8</w:t>
      </w:r>
      <w:r w:rsidR="00CB6CC4" w:rsidRPr="00431CFC">
        <w:rPr>
          <w:color w:val="000000"/>
          <w:sz w:val="28"/>
          <w:szCs w:val="28"/>
        </w:rPr>
        <w:t>).</w:t>
      </w:r>
    </w:p>
    <w:p w14:paraId="1E505D34" w14:textId="77777777" w:rsidR="006E6047" w:rsidRPr="00A83EFC" w:rsidRDefault="006E6047" w:rsidP="006E6047">
      <w:pPr>
        <w:numPr>
          <w:ilvl w:val="0"/>
          <w:numId w:val="1"/>
        </w:numPr>
        <w:pBdr>
          <w:top w:val="double" w:sz="4" w:space="0" w:color="auto"/>
        </w:pBdr>
        <w:spacing w:before="100" w:beforeAutospacing="1" w:after="100" w:afterAutospacing="1" w:line="276" w:lineRule="auto"/>
        <w:ind w:left="0"/>
        <w:rPr>
          <w:bCs/>
          <w:sz w:val="28"/>
          <w:szCs w:val="28"/>
        </w:rPr>
        <w:sectPr w:rsidR="006E6047" w:rsidRPr="00A83EFC" w:rsidSect="00B00E16">
          <w:type w:val="continuous"/>
          <w:pgSz w:w="12240" w:h="15840"/>
          <w:pgMar w:top="1440" w:right="1440" w:bottom="1440" w:left="1440" w:header="720" w:footer="720" w:gutter="0"/>
          <w:cols w:num="2" w:space="724"/>
          <w:docGrid w:linePitch="360"/>
        </w:sectPr>
      </w:pPr>
    </w:p>
    <w:p w14:paraId="0C145E5F" w14:textId="77777777" w:rsidR="006E6047" w:rsidRDefault="006E6047" w:rsidP="00AE4DB0">
      <w:pPr>
        <w:rPr>
          <w:sz w:val="28"/>
          <w:szCs w:val="28"/>
        </w:rPr>
      </w:pPr>
      <w:bookmarkStart w:id="6" w:name="Communications"/>
    </w:p>
    <w:p w14:paraId="04752B1F" w14:textId="77777777" w:rsidR="003530A3" w:rsidRPr="003530A3" w:rsidRDefault="003530A3" w:rsidP="003530A3">
      <w:pPr>
        <w:rPr>
          <w:rFonts w:eastAsia="Calibri"/>
        </w:rPr>
      </w:pPr>
      <w:r w:rsidRPr="003530A3">
        <w:rPr>
          <w:rFonts w:eastAsia="Calibri"/>
        </w:rPr>
        <w:t xml:space="preserve">There will be occasional assigned readings throughout the semester to give you more practical examples of assigned material. I’ll upload these to Canvas as needed ahead of time. </w:t>
      </w:r>
    </w:p>
    <w:p w14:paraId="1E03F81D" w14:textId="77777777" w:rsidR="003530A3" w:rsidRDefault="003530A3" w:rsidP="00AE4DB0">
      <w:pPr>
        <w:rPr>
          <w:sz w:val="28"/>
          <w:szCs w:val="28"/>
        </w:rPr>
      </w:pPr>
    </w:p>
    <w:bookmarkEnd w:id="6"/>
    <w:p w14:paraId="19523EB0" w14:textId="77777777" w:rsidR="00AE4DB0" w:rsidRPr="00D95E14" w:rsidRDefault="00AE4DB0" w:rsidP="00AE4DB0">
      <w:pPr>
        <w:pStyle w:val="NormalWeb"/>
        <w:spacing w:before="0" w:beforeAutospacing="0" w:after="0" w:afterAutospacing="0"/>
        <w:rPr>
          <w:b/>
          <w:sz w:val="28"/>
          <w:szCs w:val="28"/>
        </w:rPr>
      </w:pPr>
      <w:r w:rsidRPr="00D95E14">
        <w:rPr>
          <w:b/>
          <w:sz w:val="28"/>
          <w:szCs w:val="28"/>
        </w:rPr>
        <w:t>Diversity and Inclusion Statement</w:t>
      </w:r>
    </w:p>
    <w:p w14:paraId="033BAABA" w14:textId="77777777" w:rsidR="004E690C" w:rsidRDefault="004E690C" w:rsidP="00BD5CCA">
      <w:pPr>
        <w:pStyle w:val="NormalWeb"/>
        <w:spacing w:before="0" w:beforeAutospacing="0" w:after="0" w:afterAutospacing="0"/>
        <w:rPr>
          <w:color w:val="000000"/>
          <w:shd w:val="clear" w:color="auto" w:fill="FFFFFF"/>
        </w:rPr>
      </w:pPr>
    </w:p>
    <w:p w14:paraId="23114B4F" w14:textId="77777777" w:rsidR="00CB6CC4" w:rsidRPr="00CB6CC4" w:rsidRDefault="00AE4DB0" w:rsidP="00BD5CCA">
      <w:pPr>
        <w:pStyle w:val="NormalWeb"/>
        <w:spacing w:before="0" w:beforeAutospacing="0" w:after="0" w:afterAutospacing="0"/>
        <w:rPr>
          <w:color w:val="000000"/>
          <w:shd w:val="clear" w:color="auto" w:fill="FFFFFF"/>
        </w:rPr>
      </w:pPr>
      <w:r w:rsidRPr="00AE4DB0">
        <w:rPr>
          <w:color w:val="000000"/>
          <w:shd w:val="clear" w:color="auto" w:fill="FFFFFF"/>
        </w:rPr>
        <w:t>In an ideal world, science would be objective. However, much of science is subjective and is historically built on a small subset of privileged voices. I acknowledge that it is possible that there may be both overt and covert biases in the material due to the lens with which it was written, even though the material is primarily of a scientific nature. Integrating a diverse set of experiences is important for a more comprehensive understanding of science. It is my intent that students from all diverse backgrounds and</w:t>
      </w:r>
      <w:r w:rsidR="007A3D90">
        <w:rPr>
          <w:color w:val="000000"/>
        </w:rPr>
        <w:t xml:space="preserve"> </w:t>
      </w:r>
      <w:r w:rsidRPr="00AE4DB0">
        <w:rPr>
          <w:color w:val="000000"/>
          <w:shd w:val="clear" w:color="auto" w:fill="FFFFFF"/>
        </w:rPr>
        <w:t>perspectives be well served by this course, that students’ learning needs be addressed</w:t>
      </w:r>
      <w:r w:rsidR="007A3D90">
        <w:rPr>
          <w:color w:val="000000"/>
        </w:rPr>
        <w:t xml:space="preserve"> </w:t>
      </w:r>
      <w:r w:rsidRPr="00AE4DB0">
        <w:rPr>
          <w:color w:val="000000"/>
          <w:shd w:val="clear" w:color="auto" w:fill="FFFFFF"/>
        </w:rPr>
        <w:t>both in and out of class, and that the diversity that students bring to this class be</w:t>
      </w:r>
      <w:r w:rsidR="007A3D90">
        <w:rPr>
          <w:color w:val="000000"/>
        </w:rPr>
        <w:t xml:space="preserve"> </w:t>
      </w:r>
      <w:r w:rsidRPr="00AE4DB0">
        <w:rPr>
          <w:color w:val="000000"/>
          <w:shd w:val="clear" w:color="auto" w:fill="FFFFFF"/>
        </w:rPr>
        <w:t>viewed as a resource,</w:t>
      </w:r>
      <w:r w:rsidR="007A3D90">
        <w:rPr>
          <w:color w:val="000000"/>
          <w:shd w:val="clear" w:color="auto" w:fill="FFFFFF"/>
        </w:rPr>
        <w:t xml:space="preserve"> </w:t>
      </w:r>
      <w:r w:rsidRPr="00AE4DB0">
        <w:rPr>
          <w:color w:val="000000"/>
          <w:shd w:val="clear" w:color="auto" w:fill="FFFFFF"/>
        </w:rPr>
        <w:t>strength, and benefit. It is my intent to present materials and</w:t>
      </w:r>
      <w:r w:rsidR="007A3D90">
        <w:rPr>
          <w:color w:val="000000"/>
        </w:rPr>
        <w:t xml:space="preserve"> </w:t>
      </w:r>
      <w:r w:rsidRPr="00AE4DB0">
        <w:rPr>
          <w:color w:val="000000"/>
          <w:shd w:val="clear" w:color="auto" w:fill="FFFFFF"/>
        </w:rPr>
        <w:t>activities that are respectful of diversity: gender, sexuality, disability, age,</w:t>
      </w:r>
      <w:r w:rsidR="007A3D90">
        <w:rPr>
          <w:color w:val="000000"/>
        </w:rPr>
        <w:t xml:space="preserve"> </w:t>
      </w:r>
      <w:r w:rsidRPr="00AE4DB0">
        <w:rPr>
          <w:color w:val="000000"/>
          <w:shd w:val="clear" w:color="auto" w:fill="FFFFFF"/>
        </w:rPr>
        <w:t>socioeconomic status, ethnicity, race, and culture. Your suggestions are encouraged</w:t>
      </w:r>
      <w:r w:rsidR="007A3D90">
        <w:rPr>
          <w:color w:val="000000"/>
        </w:rPr>
        <w:t xml:space="preserve"> </w:t>
      </w:r>
      <w:r w:rsidRPr="00AE4DB0">
        <w:rPr>
          <w:color w:val="000000"/>
          <w:shd w:val="clear" w:color="auto" w:fill="FFFFFF"/>
        </w:rPr>
        <w:t>and appreciated. Please let me know ways to improve the effectiveness of the course</w:t>
      </w:r>
      <w:r w:rsidR="007A3D90">
        <w:rPr>
          <w:color w:val="000000"/>
        </w:rPr>
        <w:t xml:space="preserve"> </w:t>
      </w:r>
      <w:r w:rsidRPr="00AE4DB0">
        <w:rPr>
          <w:color w:val="000000"/>
          <w:shd w:val="clear" w:color="auto" w:fill="FFFFFF"/>
        </w:rPr>
        <w:t>for you personally or for other students or student groups. In addition, if any of our</w:t>
      </w:r>
      <w:r w:rsidR="007A3D90">
        <w:rPr>
          <w:color w:val="000000"/>
        </w:rPr>
        <w:t xml:space="preserve"> </w:t>
      </w:r>
      <w:r w:rsidRPr="00AE4DB0">
        <w:rPr>
          <w:color w:val="000000"/>
          <w:shd w:val="clear" w:color="auto" w:fill="FFFFFF"/>
        </w:rPr>
        <w:t>class meetings conflict with your religious events, please let me know so that we can</w:t>
      </w:r>
      <w:r w:rsidR="007A3D90">
        <w:rPr>
          <w:color w:val="000000"/>
        </w:rPr>
        <w:t xml:space="preserve"> </w:t>
      </w:r>
      <w:proofErr w:type="gramStart"/>
      <w:r w:rsidRPr="00AE4DB0">
        <w:rPr>
          <w:color w:val="000000"/>
          <w:shd w:val="clear" w:color="auto" w:fill="FFFFFF"/>
        </w:rPr>
        <w:t>make arrangements</w:t>
      </w:r>
      <w:proofErr w:type="gramEnd"/>
      <w:r w:rsidRPr="00AE4DB0">
        <w:rPr>
          <w:color w:val="000000"/>
          <w:shd w:val="clear" w:color="auto" w:fill="FFFFFF"/>
        </w:rPr>
        <w:t xml:space="preserve"> for you.</w:t>
      </w:r>
    </w:p>
    <w:p w14:paraId="6982CFD8" w14:textId="77777777" w:rsidR="00D32622" w:rsidRDefault="00D32622" w:rsidP="00CB6CC4">
      <w:pPr>
        <w:rPr>
          <w:rStyle w:val="textlayer--absolute"/>
          <w:b/>
          <w:bCs/>
          <w:color w:val="000000"/>
          <w:sz w:val="28"/>
          <w:szCs w:val="28"/>
        </w:rPr>
      </w:pPr>
    </w:p>
    <w:p w14:paraId="34486357" w14:textId="77777777" w:rsidR="00591B88" w:rsidRDefault="00591B88" w:rsidP="00CB6CC4">
      <w:pPr>
        <w:rPr>
          <w:rStyle w:val="textlayer--absolute"/>
          <w:b/>
          <w:bCs/>
          <w:color w:val="000000"/>
          <w:sz w:val="28"/>
          <w:szCs w:val="28"/>
        </w:rPr>
      </w:pPr>
    </w:p>
    <w:p w14:paraId="22FC5D6E" w14:textId="77777777" w:rsidR="00591B88" w:rsidRDefault="00591B88" w:rsidP="00CB6CC4">
      <w:pPr>
        <w:rPr>
          <w:rStyle w:val="textlayer--absolute"/>
          <w:b/>
          <w:bCs/>
          <w:color w:val="000000"/>
          <w:sz w:val="28"/>
          <w:szCs w:val="28"/>
        </w:rPr>
      </w:pPr>
    </w:p>
    <w:p w14:paraId="5A6C8083" w14:textId="77777777" w:rsidR="00CB6CC4" w:rsidRPr="00D95E14" w:rsidRDefault="00CB6CC4" w:rsidP="00CB6CC4">
      <w:pPr>
        <w:rPr>
          <w:rStyle w:val="textlayer--absolute"/>
          <w:b/>
          <w:bCs/>
          <w:color w:val="000000"/>
          <w:sz w:val="28"/>
          <w:szCs w:val="28"/>
        </w:rPr>
      </w:pPr>
      <w:r w:rsidRPr="00D95E14">
        <w:rPr>
          <w:rStyle w:val="textlayer--absolute"/>
          <w:b/>
          <w:bCs/>
          <w:color w:val="000000"/>
          <w:sz w:val="28"/>
          <w:szCs w:val="28"/>
        </w:rPr>
        <w:lastRenderedPageBreak/>
        <w:t>Technical Skill Requirements</w:t>
      </w:r>
    </w:p>
    <w:p w14:paraId="0F8B02C6" w14:textId="77777777" w:rsidR="00CB6CC4" w:rsidRPr="00CB6CC4" w:rsidRDefault="00CB6CC4" w:rsidP="00CB6CC4">
      <w:pPr>
        <w:rPr>
          <w:rStyle w:val="textlayer--absolute"/>
          <w:color w:val="000000"/>
        </w:rPr>
      </w:pPr>
      <w:r>
        <w:rPr>
          <w:rFonts w:ascii="Lato" w:hAnsi="Lato"/>
          <w:color w:val="000000"/>
        </w:rPr>
        <w:br/>
      </w:r>
      <w:r w:rsidRPr="00CB6CC4">
        <w:rPr>
          <w:rStyle w:val="textlayer--absolute"/>
          <w:color w:val="000000"/>
        </w:rPr>
        <w:t>For this course you will need to be able to download and upload files, send and receive</w:t>
      </w:r>
      <w:r w:rsidRPr="00CB6CC4">
        <w:rPr>
          <w:rFonts w:ascii="Lato" w:hAnsi="Lato"/>
          <w:color w:val="000000"/>
        </w:rPr>
        <w:t xml:space="preserve"> </w:t>
      </w:r>
      <w:r w:rsidRPr="00CB6CC4">
        <w:rPr>
          <w:rStyle w:val="textlayer--absolute"/>
          <w:color w:val="000000"/>
        </w:rPr>
        <w:t>emails, and use Canvas.</w:t>
      </w:r>
    </w:p>
    <w:p w14:paraId="62F62FF5" w14:textId="77777777" w:rsidR="000807EC" w:rsidRDefault="00CB6CC4" w:rsidP="00FE24E1">
      <w:pPr>
        <w:jc w:val="center"/>
        <w:rPr>
          <w:rStyle w:val="textlayer--absolute"/>
          <w:b/>
          <w:bCs/>
          <w:color w:val="000000"/>
          <w:sz w:val="32"/>
          <w:szCs w:val="32"/>
        </w:rPr>
      </w:pPr>
      <w:r>
        <w:rPr>
          <w:rFonts w:ascii="Lato" w:hAnsi="Lato"/>
          <w:color w:val="000000"/>
        </w:rPr>
        <w:br/>
      </w:r>
    </w:p>
    <w:p w14:paraId="199AB587" w14:textId="77777777" w:rsidR="00CB6CC4" w:rsidRDefault="00FE24E1" w:rsidP="00FE24E1">
      <w:pPr>
        <w:jc w:val="center"/>
        <w:rPr>
          <w:rFonts w:ascii="Lato" w:hAnsi="Lato"/>
          <w:color w:val="000000"/>
        </w:rPr>
      </w:pPr>
      <w:r>
        <w:rPr>
          <w:rStyle w:val="textlayer--absolute"/>
          <w:b/>
          <w:bCs/>
          <w:color w:val="000000"/>
          <w:sz w:val="32"/>
          <w:szCs w:val="32"/>
        </w:rPr>
        <w:t>Course Policies</w:t>
      </w:r>
    </w:p>
    <w:p w14:paraId="5F32C89E" w14:textId="77777777" w:rsidR="00CB6CC4" w:rsidRPr="00CB6CC4" w:rsidRDefault="00CB6CC4" w:rsidP="00CB6CC4">
      <w:pPr>
        <w:rPr>
          <w:color w:val="000000"/>
        </w:rPr>
      </w:pPr>
      <w:r>
        <w:rPr>
          <w:rFonts w:ascii="Lato" w:hAnsi="Lato"/>
          <w:color w:val="000000"/>
        </w:rPr>
        <w:br/>
      </w:r>
      <w:r>
        <w:rPr>
          <w:rStyle w:val="textlayer--absolute"/>
          <w:rFonts w:ascii="Arial" w:hAnsi="Arial" w:cs="Arial"/>
          <w:color w:val="000000"/>
          <w:sz w:val="23"/>
          <w:szCs w:val="23"/>
        </w:rPr>
        <w:sym w:font="Symbol" w:char="F0B7"/>
      </w:r>
      <w:r>
        <w:rPr>
          <w:rStyle w:val="textlayer--absolute"/>
          <w:rFonts w:ascii="Arial" w:hAnsi="Arial" w:cs="Arial"/>
          <w:color w:val="000000"/>
          <w:sz w:val="23"/>
          <w:szCs w:val="23"/>
        </w:rPr>
        <w:t xml:space="preserve"> </w:t>
      </w:r>
      <w:r w:rsidRPr="00CB6CC4">
        <w:rPr>
          <w:rStyle w:val="textlayer--absolute"/>
          <w:color w:val="000000"/>
        </w:rPr>
        <w:t>Treat your instructor and classmates with respect in email or any other</w:t>
      </w:r>
      <w:r w:rsidRPr="00CB6CC4">
        <w:rPr>
          <w:color w:val="000000"/>
        </w:rPr>
        <w:t xml:space="preserve"> </w:t>
      </w:r>
      <w:r w:rsidRPr="00CB6CC4">
        <w:rPr>
          <w:rStyle w:val="textlayer--absolute"/>
          <w:color w:val="000000"/>
        </w:rPr>
        <w:t>communication.</w:t>
      </w:r>
      <w:r w:rsidRPr="00CB6CC4">
        <w:rPr>
          <w:color w:val="000000"/>
        </w:rPr>
        <w:br/>
      </w:r>
      <w:r w:rsidRPr="00CB6CC4">
        <w:rPr>
          <w:rStyle w:val="textlayer--absolute"/>
          <w:color w:val="000000"/>
        </w:rPr>
        <w:sym w:font="Symbol" w:char="F0B7"/>
      </w:r>
      <w:r w:rsidRPr="00CB6CC4">
        <w:rPr>
          <w:rStyle w:val="textlayer--absolute"/>
          <w:color w:val="000000"/>
        </w:rPr>
        <w:t xml:space="preserve"> </w:t>
      </w:r>
      <w:r w:rsidR="00DF1468">
        <w:rPr>
          <w:rStyle w:val="textlayer--absolute"/>
          <w:color w:val="000000"/>
        </w:rPr>
        <w:t>Ask for and use the correct name and pronouns for your instructor and classmates.</w:t>
      </w:r>
    </w:p>
    <w:p w14:paraId="3A4747AA" w14:textId="77777777" w:rsidR="000830A5" w:rsidRDefault="00CB6CC4" w:rsidP="00DF1468">
      <w:pPr>
        <w:rPr>
          <w:rFonts w:eastAsia="Calibri"/>
          <w:shd w:val="clear" w:color="auto" w:fill="FFFFFF"/>
        </w:rPr>
      </w:pPr>
      <w:r w:rsidRPr="00DF1468">
        <w:rPr>
          <w:rFonts w:eastAsia="Calibri"/>
          <w:shd w:val="clear" w:color="auto" w:fill="FFFFFF"/>
        </w:rPr>
        <w:sym w:font="Symbol" w:char="F0B7"/>
      </w:r>
      <w:r w:rsidRPr="00DF1468">
        <w:rPr>
          <w:rFonts w:eastAsia="Calibri"/>
          <w:shd w:val="clear" w:color="auto" w:fill="FFFFFF"/>
        </w:rPr>
        <w:t xml:space="preserve"> </w:t>
      </w:r>
      <w:r w:rsidR="00DF1468" w:rsidRPr="00DF1468">
        <w:rPr>
          <w:rFonts w:eastAsia="Calibri"/>
          <w:shd w:val="clear" w:color="auto" w:fill="FFFFFF"/>
        </w:rPr>
        <w:t>Speak from personal experiences. Use “I” statements to share thoughts and feelings. Try not to</w:t>
      </w:r>
    </w:p>
    <w:p w14:paraId="5B951EAC" w14:textId="77777777" w:rsidR="00DF1468" w:rsidRPr="000830A5" w:rsidRDefault="000830A5" w:rsidP="00DF1468">
      <w:pPr>
        <w:rPr>
          <w:rStyle w:val="textlayer--absolute"/>
          <w:color w:val="000000"/>
        </w:rPr>
      </w:pPr>
      <w:r>
        <w:rPr>
          <w:rFonts w:eastAsia="Calibri"/>
          <w:shd w:val="clear" w:color="auto" w:fill="FFFFFF"/>
        </w:rPr>
        <w:t xml:space="preserve">  </w:t>
      </w:r>
      <w:r w:rsidR="00DF1468" w:rsidRPr="00DF1468">
        <w:rPr>
          <w:rFonts w:eastAsia="Calibri"/>
          <w:shd w:val="clear" w:color="auto" w:fill="FFFFFF"/>
        </w:rPr>
        <w:t xml:space="preserve"> </w:t>
      </w:r>
      <w:r w:rsidR="00DF1468" w:rsidRPr="000830A5">
        <w:rPr>
          <w:rStyle w:val="textlayer--absolute"/>
          <w:color w:val="000000"/>
        </w:rPr>
        <w:t xml:space="preserve">speak on behalf of groups or other individual’s experiences. </w:t>
      </w:r>
    </w:p>
    <w:p w14:paraId="02C68521" w14:textId="77777777" w:rsidR="000830A5" w:rsidRDefault="00CB6CC4" w:rsidP="00DF1468">
      <w:pPr>
        <w:rPr>
          <w:rFonts w:eastAsia="Calibri"/>
          <w:shd w:val="clear" w:color="auto" w:fill="FFFFFF"/>
        </w:rPr>
      </w:pPr>
      <w:r w:rsidRPr="00CB6CC4">
        <w:rPr>
          <w:rStyle w:val="textlayer--absolute"/>
        </w:rPr>
        <w:sym w:font="Symbol" w:char="F0B7"/>
      </w:r>
      <w:r w:rsidRPr="00CB6CC4">
        <w:rPr>
          <w:rStyle w:val="textlayer--absolute"/>
        </w:rPr>
        <w:t xml:space="preserve"> </w:t>
      </w:r>
      <w:r w:rsidR="00DF1468" w:rsidRPr="00DF1468">
        <w:rPr>
          <w:rFonts w:eastAsia="Calibri"/>
          <w:shd w:val="clear" w:color="auto" w:fill="FFFFFF"/>
        </w:rPr>
        <w:t xml:space="preserve">Use your critical thinking skills to challenge other people’s ideas, instead of attacking </w:t>
      </w:r>
    </w:p>
    <w:p w14:paraId="14EDF1E5" w14:textId="77777777" w:rsidR="00DF1468" w:rsidRPr="00DF1468" w:rsidRDefault="000830A5" w:rsidP="00DF1468">
      <w:pPr>
        <w:rPr>
          <w:rFonts w:eastAsia="Calibri"/>
          <w:shd w:val="clear" w:color="auto" w:fill="FFFFFF"/>
        </w:rPr>
      </w:pPr>
      <w:r>
        <w:rPr>
          <w:rFonts w:eastAsia="Calibri"/>
          <w:shd w:val="clear" w:color="auto" w:fill="FFFFFF"/>
        </w:rPr>
        <w:t xml:space="preserve">   </w:t>
      </w:r>
      <w:r w:rsidR="00DF1468" w:rsidRPr="00DF1468">
        <w:rPr>
          <w:rFonts w:eastAsia="Calibri"/>
          <w:shd w:val="clear" w:color="auto" w:fill="FFFFFF"/>
        </w:rPr>
        <w:t xml:space="preserve">individuals. </w:t>
      </w:r>
    </w:p>
    <w:p w14:paraId="0765ACCC" w14:textId="77777777" w:rsidR="000830A5" w:rsidRDefault="00CB6CC4" w:rsidP="00CB6CC4">
      <w:pPr>
        <w:rPr>
          <w:rStyle w:val="textlayer--absolute"/>
        </w:rPr>
      </w:pPr>
      <w:r w:rsidRPr="00CB6CC4">
        <w:rPr>
          <w:rStyle w:val="textlayer--absolute"/>
        </w:rPr>
        <w:sym w:font="Symbol" w:char="F0B7"/>
      </w:r>
      <w:r w:rsidRPr="00CB6CC4">
        <w:rPr>
          <w:rStyle w:val="textlayer--absolute"/>
        </w:rPr>
        <w:t xml:space="preserve"> Avoid using the caps lock feature </w:t>
      </w:r>
      <w:r w:rsidR="00410714">
        <w:rPr>
          <w:rStyle w:val="textlayer--absolute"/>
        </w:rPr>
        <w:t xml:space="preserve">as it can be interpreted as </w:t>
      </w:r>
      <w:r w:rsidRPr="00CB6CC4">
        <w:rPr>
          <w:rStyle w:val="textlayer--absolute"/>
        </w:rPr>
        <w:t>YELLING.</w:t>
      </w:r>
      <w:r w:rsidRPr="00CB6CC4">
        <w:br/>
      </w:r>
      <w:r w:rsidRPr="00CB6CC4">
        <w:rPr>
          <w:rStyle w:val="textlayer--absolute"/>
        </w:rPr>
        <w:sym w:font="Symbol" w:char="F0B7"/>
      </w:r>
      <w:r w:rsidRPr="00CB6CC4">
        <w:rPr>
          <w:rStyle w:val="textlayer--absolute"/>
        </w:rPr>
        <w:t xml:space="preserve"> Be cautious when using humor or sarcasm as tone is sometimes lost in an email or</w:t>
      </w:r>
    </w:p>
    <w:p w14:paraId="62A2C6FA" w14:textId="77777777" w:rsidR="000830A5" w:rsidRDefault="000830A5" w:rsidP="00CB6CC4">
      <w:pPr>
        <w:rPr>
          <w:rStyle w:val="textlayer--absolute"/>
        </w:rPr>
      </w:pPr>
      <w:r>
        <w:rPr>
          <w:rStyle w:val="textlayer--absolute"/>
        </w:rPr>
        <w:t xml:space="preserve">  </w:t>
      </w:r>
      <w:r w:rsidR="00CB6CC4" w:rsidRPr="00CB6CC4">
        <w:rPr>
          <w:rStyle w:val="textlayer--absolute"/>
        </w:rPr>
        <w:t>discussion post and your message might be taken seriously or sound offensive.</w:t>
      </w:r>
      <w:r w:rsidR="00CB6CC4" w:rsidRPr="00CB6CC4">
        <w:br/>
      </w:r>
      <w:r w:rsidR="00CB6CC4" w:rsidRPr="00CB6CC4">
        <w:rPr>
          <w:rStyle w:val="textlayer--absolute"/>
        </w:rPr>
        <w:sym w:font="Symbol" w:char="F0B7"/>
      </w:r>
      <w:r w:rsidR="00CB6CC4" w:rsidRPr="00CB6CC4">
        <w:rPr>
          <w:rStyle w:val="textlayer--absolute"/>
        </w:rPr>
        <w:t xml:space="preserve"> Be careful with personal information (both yours and </w:t>
      </w:r>
      <w:proofErr w:type="gramStart"/>
      <w:r w:rsidR="00CB6CC4" w:rsidRPr="00CB6CC4">
        <w:rPr>
          <w:rStyle w:val="textlayer--absolute"/>
        </w:rPr>
        <w:t>other’s</w:t>
      </w:r>
      <w:proofErr w:type="gramEnd"/>
      <w:r w:rsidR="00CB6CC4" w:rsidRPr="00CB6CC4">
        <w:rPr>
          <w:rStyle w:val="textlayer--absolute"/>
        </w:rPr>
        <w:t>).</w:t>
      </w:r>
      <w:r w:rsidR="00CB6CC4" w:rsidRPr="00CB6CC4">
        <w:br/>
      </w:r>
      <w:r w:rsidR="00CB6CC4" w:rsidRPr="00CB6CC4">
        <w:rPr>
          <w:rStyle w:val="textlayer--absolute"/>
        </w:rPr>
        <w:sym w:font="Symbol" w:char="F0B7"/>
      </w:r>
      <w:r w:rsidR="00CB6CC4" w:rsidRPr="00CB6CC4">
        <w:rPr>
          <w:rStyle w:val="textlayer--absolute"/>
        </w:rPr>
        <w:t xml:space="preserve"> Do not send confidential information via e-mail</w:t>
      </w:r>
      <w:r>
        <w:rPr>
          <w:rStyle w:val="textlayer--absolute"/>
        </w:rPr>
        <w:t>.</w:t>
      </w:r>
    </w:p>
    <w:p w14:paraId="19B85FDB" w14:textId="77777777" w:rsidR="000830A5" w:rsidRDefault="000830A5" w:rsidP="00CB6CC4">
      <w:pPr>
        <w:rPr>
          <w:rStyle w:val="textlayer--absolute"/>
        </w:rPr>
      </w:pPr>
      <w:r w:rsidRPr="00CB6CC4">
        <w:rPr>
          <w:rStyle w:val="textlayer--absolute"/>
        </w:rPr>
        <w:sym w:font="Symbol" w:char="F0B7"/>
      </w:r>
      <w:r w:rsidRPr="00CB6CC4">
        <w:rPr>
          <w:rStyle w:val="textlayer--absolute"/>
        </w:rPr>
        <w:t xml:space="preserve"> </w:t>
      </w:r>
      <w:r>
        <w:rPr>
          <w:rStyle w:val="textlayer--absolute"/>
        </w:rPr>
        <w:t>Proofread and fact-check your sources.</w:t>
      </w:r>
    </w:p>
    <w:p w14:paraId="514211C6" w14:textId="77777777" w:rsidR="00CB6CC4" w:rsidRDefault="00CB6CC4" w:rsidP="00CB6CC4">
      <w:pPr>
        <w:rPr>
          <w:rStyle w:val="textlayer--absolute"/>
          <w:sz w:val="32"/>
          <w:szCs w:val="32"/>
        </w:rPr>
      </w:pPr>
      <w:r w:rsidRPr="00CB6CC4">
        <w:br/>
      </w:r>
      <w:r w:rsidRPr="00CB6CC4">
        <w:rPr>
          <w:rStyle w:val="textlayer--absolute"/>
        </w:rPr>
        <w:sym w:font="Symbol" w:char="F0B7"/>
      </w:r>
      <w:r w:rsidRPr="00CB6CC4">
        <w:rPr>
          <w:rStyle w:val="textlayer--absolute"/>
        </w:rPr>
        <w:t xml:space="preserve"> See </w:t>
      </w:r>
      <w:hyperlink r:id="rId13" w:history="1">
        <w:r w:rsidR="00AD68DC" w:rsidRPr="00137969">
          <w:rPr>
            <w:rStyle w:val="Hyperlink"/>
            <w:color w:val="auto"/>
          </w:rPr>
          <w:t>Engagement Guidelines</w:t>
        </w:r>
      </w:hyperlink>
      <w:r w:rsidRPr="00CB6CC4">
        <w:rPr>
          <w:rStyle w:val="textlayer--absolute"/>
        </w:rPr>
        <w:t xml:space="preserve"> (https://clear.unt.edu/online-communication-</w:t>
      </w:r>
      <w:r w:rsidRPr="00CB6CC4">
        <w:t xml:space="preserve"> </w:t>
      </w:r>
      <w:r w:rsidRPr="00CB6CC4">
        <w:rPr>
          <w:rStyle w:val="textlayer--absolute"/>
        </w:rPr>
        <w:t>tips)</w:t>
      </w:r>
      <w:r w:rsidR="007A3D90">
        <w:rPr>
          <w:rStyle w:val="textlayer--absolute"/>
        </w:rPr>
        <w:t xml:space="preserve"> </w:t>
      </w:r>
      <w:r w:rsidRPr="00CB6CC4">
        <w:rPr>
          <w:rStyle w:val="textlayer--absolute"/>
        </w:rPr>
        <w:t xml:space="preserve">for more </w:t>
      </w:r>
      <w:r w:rsidR="007A3D90">
        <w:rPr>
          <w:rStyle w:val="textlayer--absolute"/>
        </w:rPr>
        <w:t>info</w:t>
      </w:r>
      <w:r w:rsidR="00707F1D">
        <w:rPr>
          <w:rStyle w:val="textlayer--absolute"/>
        </w:rPr>
        <w:t>rmation.</w:t>
      </w:r>
    </w:p>
    <w:p w14:paraId="6EB0C220" w14:textId="77777777" w:rsidR="008F2B35" w:rsidRDefault="008F2B35" w:rsidP="00660B91">
      <w:pPr>
        <w:pStyle w:val="Heading1"/>
        <w:spacing w:before="94" w:line="251" w:lineRule="exact"/>
        <w:jc w:val="both"/>
        <w:rPr>
          <w:sz w:val="32"/>
          <w:szCs w:val="32"/>
        </w:rPr>
      </w:pPr>
    </w:p>
    <w:p w14:paraId="0E1446BB" w14:textId="77777777" w:rsidR="00660B91" w:rsidRDefault="00660B91" w:rsidP="00591B88">
      <w:pPr>
        <w:pStyle w:val="Heading1"/>
        <w:spacing w:before="94" w:line="251" w:lineRule="exact"/>
        <w:jc w:val="center"/>
        <w:rPr>
          <w:sz w:val="32"/>
          <w:szCs w:val="32"/>
        </w:rPr>
      </w:pPr>
      <w:r w:rsidRPr="00AF0051">
        <w:rPr>
          <w:sz w:val="32"/>
          <w:szCs w:val="32"/>
        </w:rPr>
        <w:t>Course</w:t>
      </w:r>
      <w:r w:rsidRPr="00AF0051">
        <w:rPr>
          <w:spacing w:val="-5"/>
          <w:sz w:val="32"/>
          <w:szCs w:val="32"/>
        </w:rPr>
        <w:t xml:space="preserve"> </w:t>
      </w:r>
      <w:r w:rsidRPr="00AF0051">
        <w:rPr>
          <w:sz w:val="32"/>
          <w:szCs w:val="32"/>
        </w:rPr>
        <w:t>Requirements</w:t>
      </w:r>
    </w:p>
    <w:p w14:paraId="3AEA2636" w14:textId="77777777" w:rsidR="001D3998" w:rsidRDefault="001D3998" w:rsidP="001D3998"/>
    <w:p w14:paraId="43C8BAE3" w14:textId="77777777" w:rsidR="00E80C7C" w:rsidRDefault="001D3998" w:rsidP="001D3998">
      <w:pPr>
        <w:rPr>
          <w:b/>
        </w:rPr>
      </w:pPr>
      <w:r w:rsidRPr="00591B88">
        <w:rPr>
          <w:b/>
          <w:sz w:val="28"/>
          <w:szCs w:val="28"/>
        </w:rPr>
        <w:t>Attendance</w:t>
      </w:r>
      <w:r w:rsidRPr="00CD2C86">
        <w:rPr>
          <w:b/>
        </w:rPr>
        <w:t xml:space="preserve">:  </w:t>
      </w:r>
    </w:p>
    <w:p w14:paraId="06B66512" w14:textId="77777777" w:rsidR="00EA23CF" w:rsidRDefault="00EA23CF" w:rsidP="001D3998">
      <w:pPr>
        <w:rPr>
          <w:b/>
        </w:rPr>
      </w:pPr>
    </w:p>
    <w:p w14:paraId="1E500569" w14:textId="374A7D33" w:rsidR="00EA23CF" w:rsidRDefault="009E3792" w:rsidP="001D3998">
      <w:pPr>
        <w:rPr>
          <w:b/>
        </w:rPr>
      </w:pPr>
      <w:r w:rsidRPr="009E3792">
        <w:rPr>
          <w:u w:val="single"/>
        </w:rPr>
        <w:t>C</w:t>
      </w:r>
      <w:r w:rsidR="00EA23CF" w:rsidRPr="009E3792">
        <w:rPr>
          <w:u w:val="single"/>
        </w:rPr>
        <w:t>o</w:t>
      </w:r>
      <w:r w:rsidR="00EA23CF" w:rsidRPr="00CD2C86">
        <w:rPr>
          <w:u w:val="single"/>
        </w:rPr>
        <w:t>nscientious attendance is critical to your success in this course</w:t>
      </w:r>
      <w:r w:rsidR="00EA23CF" w:rsidRPr="00CD2C86">
        <w:t xml:space="preserve">.  </w:t>
      </w:r>
      <w:r w:rsidR="00EA23CF">
        <w:t xml:space="preserve">In fact, </w:t>
      </w:r>
      <w:r>
        <w:t xml:space="preserve">random attendance will be taken over the </w:t>
      </w:r>
      <w:r w:rsidR="003E17B2">
        <w:t>semester,</w:t>
      </w:r>
      <w:r>
        <w:t xml:space="preserve"> and </w:t>
      </w:r>
      <w:r w:rsidR="00EA23CF">
        <w:t xml:space="preserve">a substantial portion of the final grade includes in-class activities and </w:t>
      </w:r>
      <w:proofErr w:type="gramStart"/>
      <w:r w:rsidR="00EA23CF">
        <w:t>participations</w:t>
      </w:r>
      <w:proofErr w:type="gramEnd"/>
      <w:r w:rsidR="009C67E8">
        <w:t>.</w:t>
      </w:r>
    </w:p>
    <w:p w14:paraId="7EEC4483" w14:textId="77777777" w:rsidR="001D3998" w:rsidRPr="001D3998" w:rsidRDefault="001D3998" w:rsidP="001D3998"/>
    <w:p w14:paraId="490D5EB5" w14:textId="77777777" w:rsidR="00660B91" w:rsidRDefault="00660B91" w:rsidP="00573713">
      <w:pPr>
        <w:pStyle w:val="BodyText"/>
        <w:ind w:left="0" w:right="312"/>
        <w:jc w:val="both"/>
      </w:pPr>
      <w:r w:rsidRPr="009D10EB">
        <w:t xml:space="preserve">All the assignments and point values are listed below. </w:t>
      </w:r>
      <w:r w:rsidRPr="009D10EB">
        <w:rPr>
          <w:i/>
        </w:rPr>
        <w:t>See Canvas for the instructions and</w:t>
      </w:r>
      <w:r w:rsidRPr="009D10EB">
        <w:rPr>
          <w:i/>
          <w:spacing w:val="1"/>
        </w:rPr>
        <w:t xml:space="preserve"> </w:t>
      </w:r>
      <w:r w:rsidRPr="009D10EB">
        <w:rPr>
          <w:i/>
        </w:rPr>
        <w:t xml:space="preserve">assignment details. </w:t>
      </w:r>
      <w:r w:rsidRPr="009D10EB">
        <w:t>The assignments will be available as the course progresses (consistent with</w:t>
      </w:r>
      <w:r w:rsidRPr="009D10EB">
        <w:rPr>
          <w:spacing w:val="-59"/>
        </w:rPr>
        <w:t xml:space="preserve"> </w:t>
      </w:r>
      <w:r w:rsidRPr="009D10EB">
        <w:t>the availability of the module). The correct answers for the quizzes</w:t>
      </w:r>
      <w:r w:rsidR="0002646A">
        <w:t>/exams</w:t>
      </w:r>
      <w:r w:rsidRPr="009D10EB">
        <w:t xml:space="preserve"> will be available after the </w:t>
      </w:r>
      <w:proofErr w:type="gramStart"/>
      <w:r w:rsidRPr="009D10EB">
        <w:t>due</w:t>
      </w:r>
      <w:r w:rsidR="001F5B60">
        <w:t xml:space="preserve"> </w:t>
      </w:r>
      <w:r w:rsidRPr="009D10EB">
        <w:rPr>
          <w:spacing w:val="-59"/>
        </w:rPr>
        <w:t xml:space="preserve"> </w:t>
      </w:r>
      <w:r w:rsidRPr="009D10EB">
        <w:t>date</w:t>
      </w:r>
      <w:proofErr w:type="gramEnd"/>
      <w:r w:rsidRPr="009D10EB">
        <w:rPr>
          <w:spacing w:val="-2"/>
        </w:rPr>
        <w:t xml:space="preserve"> </w:t>
      </w:r>
      <w:r w:rsidRPr="009D10EB">
        <w:t>for</w:t>
      </w:r>
      <w:r w:rsidRPr="009D10EB">
        <w:rPr>
          <w:spacing w:val="-1"/>
        </w:rPr>
        <w:t xml:space="preserve"> </w:t>
      </w:r>
      <w:r w:rsidRPr="009D10EB">
        <w:t>that</w:t>
      </w:r>
      <w:r w:rsidRPr="009D10EB">
        <w:rPr>
          <w:spacing w:val="-1"/>
        </w:rPr>
        <w:t xml:space="preserve"> </w:t>
      </w:r>
      <w:proofErr w:type="gramStart"/>
      <w:r w:rsidRPr="009D10EB">
        <w:t>particular</w:t>
      </w:r>
      <w:r w:rsidRPr="009D10EB">
        <w:rPr>
          <w:spacing w:val="-1"/>
        </w:rPr>
        <w:t xml:space="preserve"> </w:t>
      </w:r>
      <w:r w:rsidRPr="009D10EB">
        <w:t>quiz</w:t>
      </w:r>
      <w:r w:rsidR="00E41ECB">
        <w:t>/exam</w:t>
      </w:r>
      <w:proofErr w:type="gramEnd"/>
      <w:r w:rsidRPr="009D10EB">
        <w:rPr>
          <w:spacing w:val="-1"/>
        </w:rPr>
        <w:t xml:space="preserve"> </w:t>
      </w:r>
      <w:r w:rsidRPr="009D10EB">
        <w:t>has</w:t>
      </w:r>
      <w:r w:rsidRPr="009D10EB">
        <w:rPr>
          <w:spacing w:val="-1"/>
        </w:rPr>
        <w:t xml:space="preserve"> </w:t>
      </w:r>
      <w:r w:rsidRPr="009D10EB">
        <w:t>passed.</w:t>
      </w:r>
    </w:p>
    <w:p w14:paraId="20F72F2E" w14:textId="77777777" w:rsidR="00447B4D" w:rsidRDefault="00447B4D" w:rsidP="00660B91">
      <w:pPr>
        <w:pStyle w:val="BodyText"/>
        <w:ind w:right="312"/>
        <w:jc w:val="both"/>
      </w:pPr>
    </w:p>
    <w:p w14:paraId="45D9C0FE" w14:textId="77777777" w:rsidR="00447B4D" w:rsidRDefault="00447B4D" w:rsidP="00447B4D">
      <w:r>
        <w:t>Your final grade in this course will be determined by the following assignments:</w:t>
      </w:r>
    </w:p>
    <w:p w14:paraId="4DCD9C7A" w14:textId="77777777" w:rsidR="00276F95" w:rsidRDefault="00276F95" w:rsidP="00447B4D">
      <w:pPr>
        <w:spacing w:before="480" w:after="120"/>
        <w:rPr>
          <w:b/>
          <w:lang w:eastAsia="zh-CN"/>
        </w:rPr>
      </w:pPr>
    </w:p>
    <w:p w14:paraId="63F8C3BE" w14:textId="77777777" w:rsidR="00276F95" w:rsidRDefault="00276F95" w:rsidP="00447B4D">
      <w:pPr>
        <w:spacing w:before="480" w:after="120"/>
        <w:rPr>
          <w:b/>
          <w:lang w:eastAsia="zh-CN"/>
        </w:rPr>
      </w:pPr>
    </w:p>
    <w:p w14:paraId="3874BE38" w14:textId="77777777" w:rsidR="00447B4D" w:rsidRPr="00591B88" w:rsidRDefault="00447B4D" w:rsidP="00447B4D">
      <w:pPr>
        <w:spacing w:before="480" w:after="120"/>
        <w:rPr>
          <w:b/>
          <w:sz w:val="28"/>
          <w:szCs w:val="28"/>
          <w:lang w:eastAsia="zh-CN"/>
        </w:rPr>
      </w:pPr>
      <w:r w:rsidRPr="00591B88">
        <w:rPr>
          <w:b/>
          <w:sz w:val="28"/>
          <w:szCs w:val="28"/>
          <w:lang w:eastAsia="zh-CN"/>
        </w:rPr>
        <w:lastRenderedPageBreak/>
        <w:t>Table 1. Grading Scale Point System</w:t>
      </w:r>
    </w:p>
    <w:p w14:paraId="71B22CE1" w14:textId="77777777" w:rsidR="00447B4D" w:rsidRPr="00447B4D" w:rsidRDefault="00447B4D" w:rsidP="00447B4D">
      <w:pPr>
        <w:rPr>
          <w:lang w:eastAsia="zh-CN"/>
        </w:rPr>
      </w:pPr>
    </w:p>
    <w:tbl>
      <w:tblPr>
        <w:tblW w:w="7193" w:type="dxa"/>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3"/>
        <w:gridCol w:w="1890"/>
      </w:tblGrid>
      <w:tr w:rsidR="00735380" w:rsidRPr="00447B4D" w14:paraId="38F7B954" w14:textId="77777777" w:rsidTr="00735380">
        <w:trPr>
          <w:trHeight w:val="765"/>
          <w:tblHeader/>
        </w:trPr>
        <w:tc>
          <w:tcPr>
            <w:tcW w:w="5303" w:type="dxa"/>
          </w:tcPr>
          <w:p w14:paraId="5B7098F7" w14:textId="77777777" w:rsidR="00735380" w:rsidRPr="00447B4D" w:rsidRDefault="00735380" w:rsidP="00447B4D">
            <w:pPr>
              <w:rPr>
                <w:rFonts w:ascii="Calibri" w:eastAsia="Calibri" w:hAnsi="Calibri" w:cs="Calibri"/>
                <w:i/>
                <w:lang w:eastAsia="zh-CN"/>
              </w:rPr>
            </w:pPr>
            <w:r w:rsidRPr="00447B4D">
              <w:rPr>
                <w:rFonts w:ascii="Calibri" w:eastAsia="Calibri" w:hAnsi="Calibri" w:cs="Calibri"/>
                <w:b/>
                <w:i/>
                <w:lang w:eastAsia="zh-CN"/>
              </w:rPr>
              <w:t>Assignment</w:t>
            </w:r>
            <w:r w:rsidR="002A1FC2">
              <w:rPr>
                <w:rFonts w:ascii="Calibri" w:eastAsia="Calibri" w:hAnsi="Calibri" w:cs="Calibri"/>
                <w:b/>
                <w:i/>
                <w:lang w:eastAsia="zh-CN"/>
              </w:rPr>
              <w:t>s</w:t>
            </w:r>
          </w:p>
        </w:tc>
        <w:tc>
          <w:tcPr>
            <w:tcW w:w="1890" w:type="dxa"/>
          </w:tcPr>
          <w:p w14:paraId="09A924DC" w14:textId="77777777" w:rsidR="00735380" w:rsidRPr="00447B4D" w:rsidRDefault="00735380" w:rsidP="00447B4D">
            <w:pPr>
              <w:rPr>
                <w:rFonts w:ascii="Calibri" w:eastAsia="Calibri" w:hAnsi="Calibri" w:cs="Calibri"/>
                <w:i/>
                <w:lang w:eastAsia="zh-CN"/>
              </w:rPr>
            </w:pPr>
            <w:r w:rsidRPr="00447B4D">
              <w:rPr>
                <w:rFonts w:ascii="Calibri" w:eastAsia="Calibri" w:hAnsi="Calibri" w:cs="Calibri"/>
                <w:b/>
                <w:i/>
                <w:lang w:eastAsia="zh-CN"/>
              </w:rPr>
              <w:t>Points Possible</w:t>
            </w:r>
          </w:p>
        </w:tc>
      </w:tr>
      <w:tr w:rsidR="000807EC" w:rsidRPr="00447B4D" w14:paraId="7E78482A" w14:textId="77777777" w:rsidTr="00735380">
        <w:trPr>
          <w:trHeight w:val="765"/>
          <w:tblHeader/>
        </w:trPr>
        <w:tc>
          <w:tcPr>
            <w:tcW w:w="5303" w:type="dxa"/>
          </w:tcPr>
          <w:p w14:paraId="128DA834" w14:textId="77777777" w:rsidR="000807EC" w:rsidRPr="00447B4D" w:rsidRDefault="000807EC" w:rsidP="00447B4D">
            <w:pPr>
              <w:rPr>
                <w:rFonts w:ascii="Calibri" w:eastAsia="Calibri" w:hAnsi="Calibri" w:cs="Calibri"/>
                <w:b/>
                <w:i/>
                <w:lang w:eastAsia="zh-CN"/>
              </w:rPr>
            </w:pPr>
            <w:r>
              <w:rPr>
                <w:rFonts w:ascii="Calibri" w:eastAsia="Calibri" w:hAnsi="Calibri" w:cs="Calibri"/>
                <w:b/>
                <w:i/>
                <w:lang w:eastAsia="zh-CN"/>
              </w:rPr>
              <w:t>Reading Quizzes (1</w:t>
            </w:r>
            <w:r w:rsidR="00746DA8">
              <w:rPr>
                <w:rFonts w:ascii="Calibri" w:eastAsia="Calibri" w:hAnsi="Calibri" w:cs="Calibri"/>
                <w:b/>
                <w:i/>
                <w:lang w:eastAsia="zh-CN"/>
              </w:rPr>
              <w:t>5</w:t>
            </w:r>
            <w:r>
              <w:rPr>
                <w:rFonts w:ascii="Calibri" w:eastAsia="Calibri" w:hAnsi="Calibri" w:cs="Calibri"/>
                <w:b/>
                <w:i/>
                <w:lang w:eastAsia="zh-CN"/>
              </w:rPr>
              <w:t xml:space="preserve"> pts each x 10 highest out of 11)</w:t>
            </w:r>
          </w:p>
        </w:tc>
        <w:tc>
          <w:tcPr>
            <w:tcW w:w="1890" w:type="dxa"/>
          </w:tcPr>
          <w:p w14:paraId="5F7AA0D1" w14:textId="77777777" w:rsidR="000807EC" w:rsidRPr="002C2ADE" w:rsidRDefault="002C2ADE" w:rsidP="00447B4D">
            <w:pPr>
              <w:rPr>
                <w:rFonts w:ascii="Calibri" w:eastAsia="Calibri" w:hAnsi="Calibri" w:cs="Calibri"/>
                <w:bCs/>
                <w:i/>
                <w:lang w:eastAsia="zh-CN"/>
              </w:rPr>
            </w:pPr>
            <w:r w:rsidRPr="002C2ADE">
              <w:rPr>
                <w:rFonts w:ascii="Calibri" w:eastAsia="Calibri" w:hAnsi="Calibri" w:cs="Calibri"/>
                <w:bCs/>
                <w:i/>
                <w:lang w:eastAsia="zh-CN"/>
              </w:rPr>
              <w:t>1</w:t>
            </w:r>
            <w:r w:rsidR="00746DA8">
              <w:rPr>
                <w:rFonts w:ascii="Calibri" w:eastAsia="Calibri" w:hAnsi="Calibri" w:cs="Calibri"/>
                <w:bCs/>
                <w:i/>
                <w:lang w:eastAsia="zh-CN"/>
              </w:rPr>
              <w:t>5</w:t>
            </w:r>
            <w:r w:rsidRPr="002C2ADE">
              <w:rPr>
                <w:rFonts w:ascii="Calibri" w:eastAsia="Calibri" w:hAnsi="Calibri" w:cs="Calibri"/>
                <w:bCs/>
                <w:i/>
                <w:lang w:eastAsia="zh-CN"/>
              </w:rPr>
              <w:t>0 points</w:t>
            </w:r>
          </w:p>
        </w:tc>
      </w:tr>
      <w:tr w:rsidR="00735380" w:rsidRPr="00447B4D" w14:paraId="4DFA8C70" w14:textId="77777777" w:rsidTr="00735380">
        <w:trPr>
          <w:trHeight w:val="247"/>
        </w:trPr>
        <w:tc>
          <w:tcPr>
            <w:tcW w:w="5303" w:type="dxa"/>
          </w:tcPr>
          <w:p w14:paraId="67757615" w14:textId="77777777" w:rsidR="00735380" w:rsidRPr="00447B4D" w:rsidRDefault="004C7CA6" w:rsidP="00447B4D">
            <w:pPr>
              <w:rPr>
                <w:rFonts w:ascii="Calibri" w:eastAsia="Calibri" w:hAnsi="Calibri" w:cs="Calibri"/>
                <w:i/>
                <w:lang w:eastAsia="zh-CN"/>
              </w:rPr>
            </w:pPr>
            <w:r>
              <w:rPr>
                <w:rFonts w:ascii="Calibri" w:eastAsia="Calibri" w:hAnsi="Calibri" w:cs="Calibri"/>
                <w:b/>
                <w:i/>
                <w:lang w:eastAsia="zh-CN"/>
              </w:rPr>
              <w:t>Three</w:t>
            </w:r>
            <w:r w:rsidR="00735380">
              <w:rPr>
                <w:rFonts w:ascii="Calibri" w:eastAsia="Calibri" w:hAnsi="Calibri" w:cs="Calibri"/>
                <w:b/>
                <w:i/>
                <w:lang w:eastAsia="zh-CN"/>
              </w:rPr>
              <w:t xml:space="preserve"> </w:t>
            </w:r>
            <w:r w:rsidR="00735380" w:rsidRPr="00447B4D">
              <w:rPr>
                <w:rFonts w:ascii="Calibri" w:eastAsia="Calibri" w:hAnsi="Calibri" w:cs="Calibri"/>
                <w:b/>
                <w:i/>
                <w:lang w:eastAsia="zh-CN"/>
              </w:rPr>
              <w:t>Exams (100 pts each x</w:t>
            </w:r>
            <w:r>
              <w:rPr>
                <w:rFonts w:ascii="Calibri" w:eastAsia="Calibri" w:hAnsi="Calibri" w:cs="Calibri"/>
                <w:b/>
                <w:i/>
                <w:lang w:eastAsia="zh-CN"/>
              </w:rPr>
              <w:t xml:space="preserve"> </w:t>
            </w:r>
            <w:r w:rsidR="00735380" w:rsidRPr="00447B4D">
              <w:rPr>
                <w:rFonts w:ascii="Calibri" w:eastAsia="Calibri" w:hAnsi="Calibri" w:cs="Calibri"/>
                <w:b/>
                <w:i/>
                <w:lang w:eastAsia="zh-CN"/>
              </w:rPr>
              <w:t>3</w:t>
            </w:r>
            <w:r w:rsidR="00CE01C1">
              <w:rPr>
                <w:rFonts w:ascii="Calibri" w:eastAsia="Calibri" w:hAnsi="Calibri" w:cs="Calibri"/>
                <w:b/>
                <w:i/>
                <w:lang w:eastAsia="zh-CN"/>
              </w:rPr>
              <w:t xml:space="preserve"> highest</w:t>
            </w:r>
            <w:r w:rsidR="00953C98">
              <w:rPr>
                <w:rFonts w:ascii="Calibri" w:eastAsia="Calibri" w:hAnsi="Calibri" w:cs="Calibri"/>
                <w:b/>
                <w:i/>
                <w:lang w:eastAsia="zh-CN"/>
              </w:rPr>
              <w:t xml:space="preserve"> out of 4</w:t>
            </w:r>
            <w:r w:rsidR="000807EC">
              <w:rPr>
                <w:rFonts w:ascii="Calibri" w:eastAsia="Calibri" w:hAnsi="Calibri" w:cs="Calibri"/>
                <w:b/>
                <w:i/>
                <w:lang w:eastAsia="zh-CN"/>
              </w:rPr>
              <w:t xml:space="preserve"> exams</w:t>
            </w:r>
            <w:r w:rsidR="00735380" w:rsidRPr="00447B4D">
              <w:rPr>
                <w:rFonts w:ascii="Calibri" w:eastAsia="Calibri" w:hAnsi="Calibri" w:cs="Calibri"/>
                <w:b/>
                <w:i/>
                <w:lang w:eastAsia="zh-CN"/>
              </w:rPr>
              <w:t>)</w:t>
            </w:r>
          </w:p>
        </w:tc>
        <w:tc>
          <w:tcPr>
            <w:tcW w:w="1890" w:type="dxa"/>
          </w:tcPr>
          <w:p w14:paraId="203FE32A" w14:textId="77777777" w:rsidR="00735380" w:rsidRPr="00447B4D" w:rsidRDefault="00735380" w:rsidP="00447B4D">
            <w:pPr>
              <w:rPr>
                <w:rFonts w:ascii="Calibri" w:eastAsia="Calibri" w:hAnsi="Calibri" w:cs="Calibri"/>
                <w:i/>
                <w:lang w:eastAsia="zh-CN"/>
              </w:rPr>
            </w:pPr>
            <w:r w:rsidRPr="00447B4D">
              <w:rPr>
                <w:rFonts w:ascii="Calibri" w:eastAsia="Calibri" w:hAnsi="Calibri" w:cs="Calibri"/>
                <w:i/>
                <w:lang w:eastAsia="zh-CN"/>
              </w:rPr>
              <w:t xml:space="preserve"> </w:t>
            </w:r>
            <w:r w:rsidR="004C7CA6">
              <w:rPr>
                <w:rFonts w:ascii="Calibri" w:eastAsia="Calibri" w:hAnsi="Calibri" w:cs="Calibri"/>
                <w:i/>
                <w:lang w:eastAsia="zh-CN"/>
              </w:rPr>
              <w:t>3</w:t>
            </w:r>
            <w:r w:rsidRPr="00447B4D">
              <w:rPr>
                <w:rFonts w:ascii="Calibri" w:eastAsia="Calibri" w:hAnsi="Calibri" w:cs="Calibri"/>
                <w:i/>
                <w:lang w:eastAsia="zh-CN"/>
              </w:rPr>
              <w:t>00 points</w:t>
            </w:r>
          </w:p>
        </w:tc>
      </w:tr>
      <w:tr w:rsidR="00735380" w:rsidRPr="00447B4D" w14:paraId="495355B6" w14:textId="77777777" w:rsidTr="00735380">
        <w:tc>
          <w:tcPr>
            <w:tcW w:w="5303" w:type="dxa"/>
          </w:tcPr>
          <w:p w14:paraId="1FEA77C9" w14:textId="77777777" w:rsidR="00735380" w:rsidRPr="00447B4D" w:rsidRDefault="00735380" w:rsidP="00447B4D">
            <w:pPr>
              <w:rPr>
                <w:rFonts w:ascii="Calibri" w:eastAsia="Calibri" w:hAnsi="Calibri" w:cs="Calibri"/>
                <w:b/>
                <w:i/>
                <w:lang w:eastAsia="zh-CN"/>
              </w:rPr>
            </w:pPr>
            <w:r>
              <w:rPr>
                <w:rFonts w:ascii="Calibri" w:eastAsia="Calibri" w:hAnsi="Calibri" w:cs="Calibri"/>
                <w:b/>
                <w:i/>
                <w:lang w:eastAsia="zh-CN"/>
              </w:rPr>
              <w:t>Class Attendance and Participation (10pts each x</w:t>
            </w:r>
            <w:r w:rsidR="004C7CA6">
              <w:rPr>
                <w:rFonts w:ascii="Calibri" w:eastAsia="Calibri" w:hAnsi="Calibri" w:cs="Calibri"/>
                <w:b/>
                <w:i/>
                <w:lang w:eastAsia="zh-CN"/>
              </w:rPr>
              <w:t>6</w:t>
            </w:r>
            <w:r w:rsidR="00953C98">
              <w:rPr>
                <w:rFonts w:ascii="Calibri" w:eastAsia="Calibri" w:hAnsi="Calibri" w:cs="Calibri"/>
                <w:b/>
                <w:i/>
                <w:lang w:eastAsia="zh-CN"/>
              </w:rPr>
              <w:t xml:space="preserve"> out of 7</w:t>
            </w:r>
            <w:r>
              <w:rPr>
                <w:rFonts w:ascii="Calibri" w:eastAsia="Calibri" w:hAnsi="Calibri" w:cs="Calibri"/>
                <w:b/>
                <w:i/>
                <w:lang w:eastAsia="zh-CN"/>
              </w:rPr>
              <w:t>)</w:t>
            </w:r>
          </w:p>
        </w:tc>
        <w:tc>
          <w:tcPr>
            <w:tcW w:w="1890" w:type="dxa"/>
          </w:tcPr>
          <w:p w14:paraId="01021E5C" w14:textId="77777777" w:rsidR="00735380" w:rsidRPr="00447B4D" w:rsidRDefault="00735380" w:rsidP="00447B4D">
            <w:pPr>
              <w:rPr>
                <w:rFonts w:ascii="Calibri" w:eastAsia="Calibri" w:hAnsi="Calibri" w:cs="Calibri"/>
                <w:i/>
                <w:lang w:eastAsia="zh-CN"/>
              </w:rPr>
            </w:pPr>
            <w:r w:rsidRPr="00447B4D">
              <w:rPr>
                <w:rFonts w:ascii="Calibri" w:eastAsia="Calibri" w:hAnsi="Calibri" w:cs="Calibri"/>
                <w:i/>
                <w:lang w:eastAsia="zh-CN"/>
              </w:rPr>
              <w:t xml:space="preserve"> </w:t>
            </w:r>
            <w:r w:rsidR="004C7CA6">
              <w:rPr>
                <w:rFonts w:ascii="Calibri" w:eastAsia="Calibri" w:hAnsi="Calibri" w:cs="Calibri"/>
                <w:i/>
                <w:lang w:eastAsia="zh-CN"/>
              </w:rPr>
              <w:t>6</w:t>
            </w:r>
            <w:r>
              <w:rPr>
                <w:rFonts w:ascii="Calibri" w:eastAsia="Calibri" w:hAnsi="Calibri" w:cs="Calibri"/>
                <w:i/>
                <w:lang w:eastAsia="zh-CN"/>
              </w:rPr>
              <w:t>0</w:t>
            </w:r>
            <w:r w:rsidRPr="00447B4D">
              <w:rPr>
                <w:rFonts w:ascii="Calibri" w:eastAsia="Calibri" w:hAnsi="Calibri" w:cs="Calibri"/>
                <w:i/>
                <w:lang w:eastAsia="zh-CN"/>
              </w:rPr>
              <w:t xml:space="preserve"> points</w:t>
            </w:r>
          </w:p>
        </w:tc>
      </w:tr>
      <w:tr w:rsidR="00735380" w:rsidRPr="00447B4D" w14:paraId="72E4829E" w14:textId="77777777" w:rsidTr="00735380">
        <w:tc>
          <w:tcPr>
            <w:tcW w:w="5303" w:type="dxa"/>
          </w:tcPr>
          <w:p w14:paraId="1D0BF9FE" w14:textId="77777777" w:rsidR="00735380" w:rsidRPr="00447B4D" w:rsidRDefault="00735380" w:rsidP="00447B4D">
            <w:pPr>
              <w:rPr>
                <w:rFonts w:ascii="Calibri" w:eastAsia="Calibri" w:hAnsi="Calibri" w:cs="Calibri"/>
                <w:i/>
                <w:lang w:eastAsia="zh-CN"/>
              </w:rPr>
            </w:pPr>
            <w:r>
              <w:rPr>
                <w:rFonts w:ascii="Calibri" w:eastAsia="Calibri" w:hAnsi="Calibri" w:cs="Calibri"/>
                <w:b/>
                <w:i/>
                <w:lang w:eastAsia="zh-CN"/>
              </w:rPr>
              <w:t>VIEW Journal</w:t>
            </w:r>
            <w:r w:rsidRPr="00447B4D">
              <w:rPr>
                <w:rFonts w:ascii="Calibri" w:eastAsia="Calibri" w:hAnsi="Calibri" w:cs="Calibri"/>
                <w:b/>
                <w:i/>
                <w:lang w:eastAsia="zh-CN"/>
              </w:rPr>
              <w:t xml:space="preserve"> (</w:t>
            </w:r>
            <w:r>
              <w:rPr>
                <w:rFonts w:ascii="Calibri" w:eastAsia="Calibri" w:hAnsi="Calibri" w:cs="Calibri"/>
                <w:b/>
                <w:i/>
                <w:lang w:eastAsia="zh-CN"/>
              </w:rPr>
              <w:t>10</w:t>
            </w:r>
            <w:r w:rsidRPr="00447B4D">
              <w:rPr>
                <w:rFonts w:ascii="Calibri" w:eastAsia="Calibri" w:hAnsi="Calibri" w:cs="Calibri"/>
                <w:b/>
                <w:i/>
                <w:lang w:eastAsia="zh-CN"/>
              </w:rPr>
              <w:t xml:space="preserve"> pts</w:t>
            </w:r>
            <w:r>
              <w:rPr>
                <w:rFonts w:ascii="Calibri" w:eastAsia="Calibri" w:hAnsi="Calibri" w:cs="Calibri"/>
                <w:b/>
                <w:i/>
                <w:lang w:eastAsia="zh-CN"/>
              </w:rPr>
              <w:t xml:space="preserve"> each x 10 highest out of 12</w:t>
            </w:r>
            <w:r w:rsidRPr="00447B4D">
              <w:rPr>
                <w:rFonts w:ascii="Calibri" w:eastAsia="Calibri" w:hAnsi="Calibri" w:cs="Calibri"/>
                <w:b/>
                <w:i/>
                <w:lang w:eastAsia="zh-CN"/>
              </w:rPr>
              <w:t>)</w:t>
            </w:r>
          </w:p>
        </w:tc>
        <w:tc>
          <w:tcPr>
            <w:tcW w:w="1890" w:type="dxa"/>
          </w:tcPr>
          <w:p w14:paraId="6F82402A" w14:textId="77777777" w:rsidR="00735380" w:rsidRPr="00447B4D" w:rsidRDefault="00735380" w:rsidP="00447B4D">
            <w:pPr>
              <w:rPr>
                <w:rFonts w:ascii="Calibri" w:eastAsia="Calibri" w:hAnsi="Calibri" w:cs="Calibri"/>
                <w:i/>
                <w:lang w:eastAsia="zh-CN"/>
              </w:rPr>
            </w:pPr>
            <w:r w:rsidRPr="00447B4D">
              <w:rPr>
                <w:rFonts w:ascii="Calibri" w:eastAsia="Calibri" w:hAnsi="Calibri" w:cs="Calibri"/>
                <w:i/>
                <w:lang w:eastAsia="zh-CN"/>
              </w:rPr>
              <w:t xml:space="preserve"> </w:t>
            </w:r>
            <w:r>
              <w:rPr>
                <w:rFonts w:ascii="Calibri" w:eastAsia="Calibri" w:hAnsi="Calibri" w:cs="Calibri"/>
                <w:i/>
                <w:lang w:eastAsia="zh-CN"/>
              </w:rPr>
              <w:t>100</w:t>
            </w:r>
            <w:r w:rsidRPr="00447B4D">
              <w:rPr>
                <w:rFonts w:ascii="Calibri" w:eastAsia="Calibri" w:hAnsi="Calibri" w:cs="Calibri"/>
                <w:i/>
                <w:lang w:eastAsia="zh-CN"/>
              </w:rPr>
              <w:t xml:space="preserve"> points</w:t>
            </w:r>
          </w:p>
        </w:tc>
      </w:tr>
      <w:tr w:rsidR="00A97E84" w:rsidRPr="00447B4D" w14:paraId="04F676BE" w14:textId="77777777" w:rsidTr="00735380">
        <w:tc>
          <w:tcPr>
            <w:tcW w:w="5303" w:type="dxa"/>
          </w:tcPr>
          <w:p w14:paraId="4373CEE0" w14:textId="77777777" w:rsidR="00A97E84" w:rsidRPr="00447B4D" w:rsidRDefault="00A97E84" w:rsidP="00447B4D">
            <w:pPr>
              <w:rPr>
                <w:rFonts w:ascii="Calibri" w:eastAsia="Calibri" w:hAnsi="Calibri" w:cs="Calibri"/>
                <w:b/>
                <w:i/>
                <w:lang w:eastAsia="zh-CN"/>
              </w:rPr>
            </w:pPr>
          </w:p>
        </w:tc>
        <w:tc>
          <w:tcPr>
            <w:tcW w:w="1890" w:type="dxa"/>
          </w:tcPr>
          <w:p w14:paraId="4CD43B5F" w14:textId="77777777" w:rsidR="00A97E84" w:rsidRDefault="00A97E84" w:rsidP="00447B4D">
            <w:pPr>
              <w:rPr>
                <w:rFonts w:ascii="Calibri" w:eastAsia="Calibri" w:hAnsi="Calibri" w:cs="Calibri"/>
                <w:i/>
                <w:lang w:eastAsia="zh-CN"/>
              </w:rPr>
            </w:pPr>
          </w:p>
        </w:tc>
      </w:tr>
      <w:tr w:rsidR="00735380" w:rsidRPr="00447B4D" w14:paraId="25390EF8" w14:textId="77777777" w:rsidTr="00735380">
        <w:tc>
          <w:tcPr>
            <w:tcW w:w="5303" w:type="dxa"/>
          </w:tcPr>
          <w:p w14:paraId="7E361895" w14:textId="77777777" w:rsidR="00735380" w:rsidRPr="00447B4D" w:rsidRDefault="00735380" w:rsidP="00447B4D">
            <w:pPr>
              <w:rPr>
                <w:rFonts w:ascii="Calibri" w:eastAsia="Calibri" w:hAnsi="Calibri" w:cs="Calibri"/>
                <w:i/>
                <w:lang w:eastAsia="zh-CN"/>
              </w:rPr>
            </w:pPr>
            <w:r w:rsidRPr="00447B4D">
              <w:rPr>
                <w:rFonts w:ascii="Calibri" w:eastAsia="Calibri" w:hAnsi="Calibri" w:cs="Calibri"/>
                <w:b/>
                <w:i/>
                <w:lang w:eastAsia="zh-CN"/>
              </w:rPr>
              <w:t>Total Points Possible</w:t>
            </w:r>
          </w:p>
        </w:tc>
        <w:tc>
          <w:tcPr>
            <w:tcW w:w="1890" w:type="dxa"/>
          </w:tcPr>
          <w:p w14:paraId="7C5A09DB" w14:textId="77777777" w:rsidR="00735380" w:rsidRPr="00447B4D" w:rsidRDefault="00873DDB" w:rsidP="00447B4D">
            <w:pPr>
              <w:rPr>
                <w:rFonts w:ascii="Calibri" w:eastAsia="Calibri" w:hAnsi="Calibri" w:cs="Calibri"/>
                <w:i/>
                <w:lang w:eastAsia="zh-CN"/>
              </w:rPr>
            </w:pPr>
            <w:r>
              <w:rPr>
                <w:rFonts w:ascii="Calibri" w:eastAsia="Calibri" w:hAnsi="Calibri" w:cs="Calibri"/>
                <w:i/>
                <w:lang w:eastAsia="zh-CN"/>
              </w:rPr>
              <w:t>6</w:t>
            </w:r>
            <w:r w:rsidR="00746DA8">
              <w:rPr>
                <w:rFonts w:ascii="Calibri" w:eastAsia="Calibri" w:hAnsi="Calibri" w:cs="Calibri"/>
                <w:i/>
                <w:lang w:eastAsia="zh-CN"/>
              </w:rPr>
              <w:t>1</w:t>
            </w:r>
            <w:r w:rsidR="00735380" w:rsidRPr="00447B4D">
              <w:rPr>
                <w:rFonts w:ascii="Calibri" w:eastAsia="Calibri" w:hAnsi="Calibri" w:cs="Calibri"/>
                <w:i/>
                <w:lang w:eastAsia="zh-CN"/>
              </w:rPr>
              <w:t>0 points</w:t>
            </w:r>
          </w:p>
        </w:tc>
      </w:tr>
    </w:tbl>
    <w:p w14:paraId="1900160A" w14:textId="77777777" w:rsidR="00447B4D" w:rsidRPr="009D10EB" w:rsidRDefault="00447B4D" w:rsidP="00660B91">
      <w:pPr>
        <w:pStyle w:val="BodyText"/>
        <w:ind w:right="312"/>
        <w:jc w:val="both"/>
      </w:pPr>
    </w:p>
    <w:p w14:paraId="335A3E39" w14:textId="77777777" w:rsidR="0046666C" w:rsidRDefault="0046666C" w:rsidP="0046666C">
      <w:pPr>
        <w:spacing w:line="259" w:lineRule="auto"/>
        <w:rPr>
          <w:rFonts w:eastAsia="Calibri"/>
          <w:b/>
          <w:bCs/>
          <w:sz w:val="28"/>
          <w:szCs w:val="28"/>
        </w:rPr>
      </w:pPr>
      <w:r w:rsidRPr="00591B88">
        <w:rPr>
          <w:rFonts w:eastAsia="Calibri"/>
          <w:b/>
          <w:bCs/>
          <w:sz w:val="28"/>
          <w:szCs w:val="28"/>
        </w:rPr>
        <w:t xml:space="preserve">Assignments and Exams: </w:t>
      </w:r>
    </w:p>
    <w:p w14:paraId="01FF399E" w14:textId="77777777" w:rsidR="00B06858" w:rsidRDefault="00B06858" w:rsidP="0046666C">
      <w:pPr>
        <w:spacing w:line="259" w:lineRule="auto"/>
        <w:rPr>
          <w:rFonts w:eastAsia="Calibri"/>
          <w:b/>
          <w:bCs/>
          <w:sz w:val="28"/>
          <w:szCs w:val="28"/>
        </w:rPr>
      </w:pPr>
    </w:p>
    <w:p w14:paraId="751881E8" w14:textId="36E3E721" w:rsidR="00B06858" w:rsidRPr="007017FD" w:rsidRDefault="00B06858" w:rsidP="00B06858">
      <w:pPr>
        <w:spacing w:after="160" w:line="259" w:lineRule="auto"/>
        <w:ind w:left="720"/>
        <w:rPr>
          <w:b/>
          <w:bCs/>
          <w:color w:val="000000"/>
        </w:rPr>
      </w:pPr>
      <w:r w:rsidRPr="007017FD">
        <w:rPr>
          <w:rFonts w:eastAsia="Calibri"/>
          <w:b/>
        </w:rPr>
        <w:t xml:space="preserve">Reading Quizzes: </w:t>
      </w:r>
      <w:r w:rsidRPr="007017FD">
        <w:rPr>
          <w:bCs/>
          <w:szCs w:val="20"/>
        </w:rPr>
        <w:t>There will be a total of 1</w:t>
      </w:r>
      <w:r>
        <w:rPr>
          <w:bCs/>
          <w:szCs w:val="20"/>
        </w:rPr>
        <w:t>1</w:t>
      </w:r>
      <w:r w:rsidRPr="007017FD">
        <w:rPr>
          <w:bCs/>
          <w:szCs w:val="20"/>
        </w:rPr>
        <w:t xml:space="preserve"> Reading Quizzes</w:t>
      </w:r>
      <w:r>
        <w:rPr>
          <w:bCs/>
          <w:szCs w:val="20"/>
        </w:rPr>
        <w:t xml:space="preserve"> (Chapter 4 to Chapter 14)</w:t>
      </w:r>
      <w:r w:rsidRPr="007017FD">
        <w:rPr>
          <w:bCs/>
          <w:szCs w:val="20"/>
        </w:rPr>
        <w:t xml:space="preserve">. </w:t>
      </w:r>
      <w:r w:rsidRPr="007017FD">
        <w:rPr>
          <w:b/>
          <w:spacing w:val="-3"/>
        </w:rPr>
        <w:t>We will drop your lowest quiz grade</w:t>
      </w:r>
      <w:r w:rsidRPr="007017FD">
        <w:rPr>
          <w:spacing w:val="-3"/>
        </w:rPr>
        <w:t xml:space="preserve">. </w:t>
      </w:r>
      <w:r w:rsidRPr="007017FD">
        <w:rPr>
          <w:rFonts w:eastAsia="Calibri"/>
        </w:rPr>
        <w:t xml:space="preserve">Reading quizzes will be assigned for each chapter and may also cover additional </w:t>
      </w:r>
      <w:r w:rsidR="00775E16" w:rsidRPr="007017FD">
        <w:rPr>
          <w:rFonts w:eastAsia="Calibri"/>
        </w:rPr>
        <w:t>reading</w:t>
      </w:r>
      <w:r w:rsidRPr="007017FD">
        <w:rPr>
          <w:rFonts w:eastAsia="Calibri"/>
        </w:rPr>
        <w:t xml:space="preserve"> assigned throughout the semester (this will be announced for each quiz). The quizzes are open </w:t>
      </w:r>
      <w:r w:rsidR="00A77383" w:rsidRPr="007017FD">
        <w:rPr>
          <w:rFonts w:eastAsia="Calibri"/>
        </w:rPr>
        <w:t>notes</w:t>
      </w:r>
      <w:r w:rsidRPr="007017FD">
        <w:rPr>
          <w:rFonts w:eastAsia="Calibri"/>
        </w:rPr>
        <w:t xml:space="preserve"> and open </w:t>
      </w:r>
      <w:proofErr w:type="gramStart"/>
      <w:r w:rsidRPr="007017FD">
        <w:rPr>
          <w:rFonts w:eastAsia="Calibri"/>
        </w:rPr>
        <w:t>book</w:t>
      </w:r>
      <w:proofErr w:type="gramEnd"/>
      <w:r w:rsidRPr="007017FD">
        <w:rPr>
          <w:rFonts w:eastAsia="Calibri"/>
        </w:rPr>
        <w:t xml:space="preserve">. Each quiz will </w:t>
      </w:r>
      <w:r w:rsidR="0013260F" w:rsidRPr="007017FD">
        <w:rPr>
          <w:rFonts w:eastAsia="Calibri"/>
        </w:rPr>
        <w:t>consist of</w:t>
      </w:r>
      <w:r w:rsidRPr="007017FD">
        <w:rPr>
          <w:rFonts w:eastAsia="Calibri"/>
        </w:rPr>
        <w:t xml:space="preserve"> </w:t>
      </w:r>
      <w:r w:rsidR="00775E16" w:rsidRPr="007017FD">
        <w:rPr>
          <w:rFonts w:eastAsia="Calibri"/>
        </w:rPr>
        <w:t>multiple-choice</w:t>
      </w:r>
      <w:r w:rsidRPr="007017FD">
        <w:rPr>
          <w:rFonts w:eastAsia="Calibri"/>
        </w:rPr>
        <w:t xml:space="preserve"> questions and is worth </w:t>
      </w:r>
      <w:r w:rsidRPr="007017FD">
        <w:rPr>
          <w:rFonts w:eastAsia="Calibri"/>
          <w:b/>
          <w:bCs/>
        </w:rPr>
        <w:t>1</w:t>
      </w:r>
      <w:r>
        <w:rPr>
          <w:rFonts w:eastAsia="Calibri"/>
          <w:b/>
          <w:bCs/>
        </w:rPr>
        <w:t>5</w:t>
      </w:r>
      <w:r w:rsidRPr="007017FD">
        <w:rPr>
          <w:rFonts w:eastAsia="Calibri"/>
        </w:rPr>
        <w:t xml:space="preserve"> points. All quizzes will be completed on CANVA</w:t>
      </w:r>
      <w:r>
        <w:rPr>
          <w:rFonts w:eastAsia="Calibri"/>
        </w:rPr>
        <w:t xml:space="preserve">S and due Fridays of that week at 11:59PM. </w:t>
      </w:r>
    </w:p>
    <w:p w14:paraId="4FED2AB9" w14:textId="77777777" w:rsidR="004C7CA6" w:rsidRDefault="004C7CA6" w:rsidP="004C7CA6">
      <w:pPr>
        <w:spacing w:line="259" w:lineRule="auto"/>
        <w:ind w:left="720"/>
        <w:rPr>
          <w:rFonts w:eastAsia="Calibri"/>
          <w:b/>
          <w:bCs/>
        </w:rPr>
      </w:pPr>
      <w:r>
        <w:rPr>
          <w:rFonts w:eastAsia="Calibri"/>
          <w:b/>
          <w:bCs/>
        </w:rPr>
        <w:t xml:space="preserve">There will be four exams over the semester. Three midterm exams and one cumulative final exam. </w:t>
      </w:r>
    </w:p>
    <w:p w14:paraId="588CE4A1" w14:textId="77777777" w:rsidR="00927F21" w:rsidRPr="0046666C" w:rsidRDefault="00927F21" w:rsidP="0046666C">
      <w:pPr>
        <w:spacing w:line="259" w:lineRule="auto"/>
        <w:rPr>
          <w:rFonts w:eastAsia="Calibri"/>
          <w:b/>
          <w:bCs/>
        </w:rPr>
      </w:pPr>
    </w:p>
    <w:p w14:paraId="302BE422" w14:textId="77777777" w:rsidR="00927F21" w:rsidRPr="00F0698D" w:rsidRDefault="0046666C" w:rsidP="00927F21">
      <w:pPr>
        <w:spacing w:after="160" w:line="259" w:lineRule="auto"/>
        <w:ind w:left="720"/>
        <w:contextualSpacing/>
        <w:rPr>
          <w:color w:val="000000"/>
          <w:u w:val="single"/>
        </w:rPr>
      </w:pPr>
      <w:r w:rsidRPr="0046666C">
        <w:rPr>
          <w:b/>
          <w:bCs/>
          <w:color w:val="000000"/>
        </w:rPr>
        <w:t>Midterm Exams:</w:t>
      </w:r>
      <w:r w:rsidRPr="0046666C">
        <w:rPr>
          <w:color w:val="000000"/>
        </w:rPr>
        <w:t xml:space="preserve"> There will be three midterm exams in this class. These exams will cover three to four chapters that we have gone over in class, and you will take them in class. Please make sure to bring a </w:t>
      </w:r>
      <w:r>
        <w:rPr>
          <w:color w:val="000000"/>
        </w:rPr>
        <w:t>functional tablet</w:t>
      </w:r>
      <w:r w:rsidRPr="0046666C">
        <w:rPr>
          <w:color w:val="000000"/>
        </w:rPr>
        <w:t xml:space="preserve"> with you on testing dates. Each exam will be comprised of 25 multiple choice questions that will be completed within the class period. Exams will be worth 1</w:t>
      </w:r>
      <w:r>
        <w:rPr>
          <w:color w:val="000000"/>
        </w:rPr>
        <w:t>0</w:t>
      </w:r>
      <w:r w:rsidRPr="0046666C">
        <w:rPr>
          <w:color w:val="000000"/>
        </w:rPr>
        <w:t xml:space="preserve">0 points. The midterm exams will not be open book. </w:t>
      </w:r>
      <w:r w:rsidR="000A2BAA">
        <w:rPr>
          <w:color w:val="000000"/>
        </w:rPr>
        <w:t xml:space="preserve">Please come to the exams on time.  </w:t>
      </w:r>
      <w:r w:rsidR="000A2BAA" w:rsidRPr="00F0698D">
        <w:rPr>
          <w:color w:val="000000"/>
          <w:u w:val="single"/>
        </w:rPr>
        <w:t xml:space="preserve">Importantly, if you come to exams 15 minutes late, without </w:t>
      </w:r>
      <w:r w:rsidR="0034799B" w:rsidRPr="00F0698D">
        <w:rPr>
          <w:color w:val="000000"/>
          <w:u w:val="single"/>
        </w:rPr>
        <w:t>verifiable</w:t>
      </w:r>
      <w:r w:rsidR="000A2BAA" w:rsidRPr="00F0698D">
        <w:rPr>
          <w:color w:val="000000"/>
          <w:u w:val="single"/>
        </w:rPr>
        <w:t xml:space="preserve"> documentation, you will not be able to take the </w:t>
      </w:r>
      <w:r w:rsidR="0034799B" w:rsidRPr="00F0698D">
        <w:rPr>
          <w:color w:val="000000"/>
          <w:u w:val="single"/>
        </w:rPr>
        <w:t>exam,</w:t>
      </w:r>
      <w:r w:rsidR="000A2BAA" w:rsidRPr="00F0698D">
        <w:rPr>
          <w:color w:val="000000"/>
          <w:u w:val="single"/>
        </w:rPr>
        <w:t xml:space="preserve"> and your grade will be 0. </w:t>
      </w:r>
    </w:p>
    <w:p w14:paraId="1EDBB88E" w14:textId="77777777" w:rsidR="0046666C" w:rsidRPr="0046666C" w:rsidRDefault="0046666C" w:rsidP="00927F21">
      <w:pPr>
        <w:spacing w:after="160" w:line="259" w:lineRule="auto"/>
        <w:ind w:left="720"/>
        <w:contextualSpacing/>
        <w:rPr>
          <w:rFonts w:eastAsia="Calibri"/>
        </w:rPr>
      </w:pPr>
      <w:r w:rsidRPr="0046666C">
        <w:rPr>
          <w:color w:val="000000"/>
        </w:rPr>
        <w:t xml:space="preserve"> </w:t>
      </w:r>
    </w:p>
    <w:p w14:paraId="7EC89669" w14:textId="64AF12A6" w:rsidR="0046666C" w:rsidRDefault="0046666C" w:rsidP="00927F21">
      <w:pPr>
        <w:spacing w:after="160" w:line="259" w:lineRule="auto"/>
        <w:ind w:left="720"/>
        <w:contextualSpacing/>
        <w:rPr>
          <w:color w:val="000000"/>
        </w:rPr>
      </w:pPr>
      <w:r w:rsidRPr="0046666C">
        <w:rPr>
          <w:b/>
          <w:bCs/>
          <w:color w:val="000000"/>
        </w:rPr>
        <w:t>Final Exam:</w:t>
      </w:r>
      <w:r w:rsidRPr="0046666C">
        <w:rPr>
          <w:rFonts w:eastAsia="Calibri"/>
        </w:rPr>
        <w:t xml:space="preserve"> The </w:t>
      </w:r>
      <w:r w:rsidRPr="001E2AB7">
        <w:rPr>
          <w:b/>
          <w:bCs/>
          <w:color w:val="000000"/>
          <w:u w:val="single"/>
        </w:rPr>
        <w:t>cumulative final exam</w:t>
      </w:r>
      <w:r w:rsidRPr="0046666C">
        <w:rPr>
          <w:color w:val="000000"/>
        </w:rPr>
        <w:t xml:space="preserve"> will be taken at the end of the semester </w:t>
      </w:r>
      <w:r w:rsidR="00D92AB3">
        <w:rPr>
          <w:color w:val="000000"/>
        </w:rPr>
        <w:t xml:space="preserve">online </w:t>
      </w:r>
      <w:r w:rsidRPr="0046666C">
        <w:rPr>
          <w:color w:val="000000"/>
        </w:rPr>
        <w:t xml:space="preserve">through Canvas. The final exam will be 50 multiple choice </w:t>
      </w:r>
      <w:proofErr w:type="gramStart"/>
      <w:r w:rsidRPr="0046666C">
        <w:rPr>
          <w:color w:val="000000"/>
        </w:rPr>
        <w:t>questions</w:t>
      </w:r>
      <w:proofErr w:type="gramEnd"/>
      <w:r w:rsidRPr="0046666C">
        <w:rPr>
          <w:color w:val="000000"/>
        </w:rPr>
        <w:t xml:space="preserve"> and you will have 120 minutes to complete. The final exam will be open-book and open-note; however, it will be extremely difficult to finish the exam in the time allotted if you are not familiar with the material, so I strongly encourage you to read and study PRIOR to </w:t>
      </w:r>
      <w:proofErr w:type="gramStart"/>
      <w:r w:rsidRPr="0046666C">
        <w:rPr>
          <w:color w:val="000000"/>
        </w:rPr>
        <w:t>starting</w:t>
      </w:r>
      <w:proofErr w:type="gramEnd"/>
      <w:r w:rsidRPr="0046666C">
        <w:rPr>
          <w:color w:val="000000"/>
        </w:rPr>
        <w:t xml:space="preserve"> the </w:t>
      </w:r>
      <w:r w:rsidRPr="0046666C">
        <w:rPr>
          <w:color w:val="000000"/>
        </w:rPr>
        <w:lastRenderedPageBreak/>
        <w:t xml:space="preserve">final. You are NOT allowed to use materials outside of the textbook and your notes (e.g. no Google, no Wikipedia, no Alexa, etc.). </w:t>
      </w:r>
    </w:p>
    <w:p w14:paraId="703F456F" w14:textId="1B52FF88" w:rsidR="002B4A5C" w:rsidRPr="00094551" w:rsidRDefault="002B4A5C" w:rsidP="00927F21">
      <w:pPr>
        <w:spacing w:after="160" w:line="259" w:lineRule="auto"/>
        <w:ind w:left="720"/>
        <w:contextualSpacing/>
        <w:rPr>
          <w:rFonts w:eastAsia="Calibri"/>
        </w:rPr>
      </w:pPr>
      <w:r w:rsidRPr="00094551">
        <w:rPr>
          <w:rFonts w:eastAsia="Calibri"/>
          <w:b/>
        </w:rPr>
        <w:t xml:space="preserve">No late or make-up exams are available, </w:t>
      </w:r>
      <w:r w:rsidRPr="00094551">
        <w:rPr>
          <w:rFonts w:eastAsia="Calibri"/>
          <w:bCs/>
        </w:rPr>
        <w:t xml:space="preserve">with </w:t>
      </w:r>
      <w:r w:rsidR="00B06858" w:rsidRPr="00094551">
        <w:rPr>
          <w:rFonts w:eastAsia="Calibri"/>
          <w:bCs/>
        </w:rPr>
        <w:t>very</w:t>
      </w:r>
      <w:r w:rsidRPr="00094551">
        <w:rPr>
          <w:rFonts w:eastAsia="Calibri"/>
          <w:bCs/>
        </w:rPr>
        <w:t xml:space="preserve"> rare exceptions below</w:t>
      </w:r>
      <w:r w:rsidRPr="00094551">
        <w:rPr>
          <w:rFonts w:eastAsia="Calibri"/>
          <w:b/>
        </w:rPr>
        <w:t>.</w:t>
      </w:r>
    </w:p>
    <w:p w14:paraId="0F07EB00" w14:textId="77777777" w:rsidR="00075E93" w:rsidRDefault="00075E93" w:rsidP="00D13807">
      <w:pPr>
        <w:spacing w:after="160" w:line="259" w:lineRule="auto"/>
        <w:ind w:left="720"/>
        <w:rPr>
          <w:b/>
          <w:bCs/>
          <w:color w:val="000000"/>
        </w:rPr>
      </w:pPr>
    </w:p>
    <w:p w14:paraId="06C18F1D" w14:textId="7FC04AF1" w:rsidR="00AC49C4" w:rsidRPr="00AC49C4" w:rsidRDefault="00AC49C4" w:rsidP="00D13807">
      <w:pPr>
        <w:spacing w:after="160" w:line="259" w:lineRule="auto"/>
        <w:ind w:left="720"/>
        <w:rPr>
          <w:color w:val="000000"/>
        </w:rPr>
      </w:pPr>
      <w:r w:rsidRPr="00844197">
        <w:rPr>
          <w:b/>
          <w:bCs/>
          <w:color w:val="000000"/>
        </w:rPr>
        <w:t xml:space="preserve">In-Class </w:t>
      </w:r>
      <w:r w:rsidR="00844197" w:rsidRPr="00844197">
        <w:rPr>
          <w:b/>
          <w:bCs/>
          <w:color w:val="000000"/>
        </w:rPr>
        <w:t>Participations</w:t>
      </w:r>
      <w:r w:rsidRPr="00D13807">
        <w:rPr>
          <w:color w:val="000000"/>
        </w:rPr>
        <w:t xml:space="preserve">: </w:t>
      </w:r>
      <w:r w:rsidR="00D13807" w:rsidRPr="00D13807">
        <w:rPr>
          <w:rFonts w:eastAsia="Calibri"/>
        </w:rPr>
        <w:t>There will be numerous in-class activities that are meant to engage you and keep you interested in the material. Completion of these in-class assignments, often done in groups, will earn you these points</w:t>
      </w:r>
      <w:r w:rsidR="00536715">
        <w:rPr>
          <w:rFonts w:ascii="Calibri" w:eastAsia="Calibri" w:hAnsi="Calibri"/>
        </w:rPr>
        <w:t xml:space="preserve">. </w:t>
      </w:r>
      <w:r w:rsidR="00536715" w:rsidRPr="001201BB">
        <w:rPr>
          <w:rFonts w:eastAsia="Calibri"/>
        </w:rPr>
        <w:t>These</w:t>
      </w:r>
      <w:r w:rsidRPr="00AC49C4">
        <w:rPr>
          <w:color w:val="000000"/>
        </w:rPr>
        <w:t xml:space="preserve"> </w:t>
      </w:r>
      <w:r w:rsidR="00215750">
        <w:rPr>
          <w:color w:val="000000"/>
        </w:rPr>
        <w:t xml:space="preserve">activities </w:t>
      </w:r>
      <w:r w:rsidRPr="00AC49C4">
        <w:rPr>
          <w:color w:val="000000"/>
        </w:rPr>
        <w:t>will be</w:t>
      </w:r>
      <w:r w:rsidR="00844197">
        <w:rPr>
          <w:color w:val="000000"/>
        </w:rPr>
        <w:t xml:space="preserve"> </w:t>
      </w:r>
      <w:r w:rsidRPr="00AC49C4">
        <w:rPr>
          <w:color w:val="000000"/>
        </w:rPr>
        <w:t xml:space="preserve">unannounced, </w:t>
      </w:r>
      <w:r w:rsidR="00D13807">
        <w:rPr>
          <w:color w:val="000000"/>
        </w:rPr>
        <w:t>could</w:t>
      </w:r>
      <w:r w:rsidRPr="00AC49C4">
        <w:rPr>
          <w:color w:val="000000"/>
        </w:rPr>
        <w:t xml:space="preserve"> be administered </w:t>
      </w:r>
      <w:r w:rsidR="00215750">
        <w:rPr>
          <w:color w:val="000000"/>
        </w:rPr>
        <w:t xml:space="preserve">during any of the class sessions over the semester. </w:t>
      </w:r>
      <w:r w:rsidRPr="00AC49C4">
        <w:rPr>
          <w:color w:val="000000"/>
        </w:rPr>
        <w:t>The format of the</w:t>
      </w:r>
      <w:r w:rsidR="00844197">
        <w:rPr>
          <w:color w:val="000000"/>
        </w:rPr>
        <w:t xml:space="preserve"> </w:t>
      </w:r>
      <w:r w:rsidR="00215750">
        <w:rPr>
          <w:color w:val="000000"/>
        </w:rPr>
        <w:t>activities</w:t>
      </w:r>
      <w:r w:rsidRPr="00AC49C4">
        <w:rPr>
          <w:color w:val="000000"/>
        </w:rPr>
        <w:t xml:space="preserve"> may be quizzes, critical thinking examples, </w:t>
      </w:r>
      <w:r w:rsidR="00215750">
        <w:rPr>
          <w:color w:val="000000"/>
        </w:rPr>
        <w:t>group discussion, or sharing</w:t>
      </w:r>
      <w:r w:rsidRPr="00AC49C4">
        <w:rPr>
          <w:color w:val="000000"/>
        </w:rPr>
        <w:t xml:space="preserve"> </w:t>
      </w:r>
      <w:r w:rsidR="00215750">
        <w:rPr>
          <w:color w:val="000000"/>
        </w:rPr>
        <w:t xml:space="preserve">of your VIEW journals, etc. </w:t>
      </w:r>
      <w:r w:rsidRPr="00AC49C4">
        <w:rPr>
          <w:color w:val="000000"/>
        </w:rPr>
        <w:t xml:space="preserve"> In other words, you must attend class to get points for the</w:t>
      </w:r>
      <w:r w:rsidR="00215750">
        <w:rPr>
          <w:color w:val="000000"/>
        </w:rPr>
        <w:t>se activities</w:t>
      </w:r>
      <w:r w:rsidRPr="00AC49C4">
        <w:rPr>
          <w:color w:val="000000"/>
        </w:rPr>
        <w:t>.</w:t>
      </w:r>
      <w:r w:rsidR="00536715" w:rsidRPr="00536715">
        <w:rPr>
          <w:rFonts w:eastAsia="Calibri"/>
        </w:rPr>
        <w:t xml:space="preserve"> </w:t>
      </w:r>
      <w:r w:rsidR="004D6A00" w:rsidRPr="004D6A00">
        <w:rPr>
          <w:rFonts w:eastAsia="Calibri"/>
          <w:u w:val="single"/>
        </w:rPr>
        <w:t xml:space="preserve">Any unverifiable </w:t>
      </w:r>
      <w:r w:rsidR="00BC5F11">
        <w:rPr>
          <w:rFonts w:eastAsia="Calibri"/>
          <w:u w:val="single"/>
        </w:rPr>
        <w:t xml:space="preserve">before- </w:t>
      </w:r>
      <w:r w:rsidR="004D6A00" w:rsidRPr="004D6A00">
        <w:rPr>
          <w:rFonts w:eastAsia="Calibri"/>
          <w:u w:val="single"/>
        </w:rPr>
        <w:t>and after-class excuses will not be accepted.</w:t>
      </w:r>
      <w:r w:rsidR="004D6A00">
        <w:rPr>
          <w:rFonts w:eastAsia="Calibri"/>
        </w:rPr>
        <w:t xml:space="preserve"> </w:t>
      </w:r>
      <w:r w:rsidR="00536715" w:rsidRPr="00D13807">
        <w:rPr>
          <w:rFonts w:eastAsia="Calibri"/>
        </w:rPr>
        <w:t>Each activity will be worth 10 points</w:t>
      </w:r>
      <w:r w:rsidR="00A40BDB">
        <w:rPr>
          <w:rFonts w:eastAsia="Calibri"/>
        </w:rPr>
        <w:t xml:space="preserve">, </w:t>
      </w:r>
      <w:r w:rsidR="00BC1FE6">
        <w:rPr>
          <w:rFonts w:eastAsia="Calibri"/>
        </w:rPr>
        <w:t>a total of seven in-class participation/</w:t>
      </w:r>
      <w:r w:rsidR="00690367">
        <w:rPr>
          <w:rFonts w:eastAsia="Calibri"/>
        </w:rPr>
        <w:t>attendances</w:t>
      </w:r>
      <w:r w:rsidR="00BC1FE6">
        <w:rPr>
          <w:rFonts w:eastAsia="Calibri"/>
        </w:rPr>
        <w:t xml:space="preserve"> will be taken during the semester, however, only six attendances will be counted for a grade. Therefore, </w:t>
      </w:r>
      <w:r w:rsidR="00A40BDB">
        <w:rPr>
          <w:rFonts w:eastAsia="Calibri"/>
        </w:rPr>
        <w:t xml:space="preserve">there will be </w:t>
      </w:r>
      <w:r w:rsidR="00281917">
        <w:rPr>
          <w:rFonts w:eastAsia="Calibri"/>
        </w:rPr>
        <w:t>a total of</w:t>
      </w:r>
      <w:r w:rsidR="002665D1">
        <w:rPr>
          <w:rFonts w:eastAsia="Calibri"/>
        </w:rPr>
        <w:t xml:space="preserve"> </w:t>
      </w:r>
      <w:r w:rsidR="008D50DF">
        <w:rPr>
          <w:rFonts w:eastAsia="Calibri"/>
        </w:rPr>
        <w:t>6</w:t>
      </w:r>
      <w:r w:rsidR="002665D1">
        <w:rPr>
          <w:rFonts w:eastAsia="Calibri"/>
        </w:rPr>
        <w:t>0</w:t>
      </w:r>
      <w:r w:rsidR="00A40BDB">
        <w:rPr>
          <w:rFonts w:eastAsia="Calibri"/>
        </w:rPr>
        <w:t xml:space="preserve"> points built up to your final grade.</w:t>
      </w:r>
      <w:r w:rsidR="00BC1FE6">
        <w:rPr>
          <w:rFonts w:eastAsia="Calibri"/>
        </w:rPr>
        <w:t xml:space="preserve"> </w:t>
      </w:r>
    </w:p>
    <w:p w14:paraId="4A9BFD10" w14:textId="77777777" w:rsidR="00270181" w:rsidRDefault="005308DB" w:rsidP="005308DB">
      <w:pPr>
        <w:spacing w:after="160" w:line="259" w:lineRule="auto"/>
        <w:ind w:left="720"/>
        <w:contextualSpacing/>
        <w:rPr>
          <w:iCs/>
        </w:rPr>
      </w:pPr>
      <w:r w:rsidRPr="00315522">
        <w:rPr>
          <w:b/>
          <w:bCs/>
          <w:iCs/>
        </w:rPr>
        <w:t>VIEW (Virtue in Every Week) Journal:</w:t>
      </w:r>
      <w:r w:rsidRPr="00B91199">
        <w:rPr>
          <w:b/>
          <w:bCs/>
          <w:iCs/>
          <w:u w:val="single"/>
        </w:rPr>
        <w:t xml:space="preserve"> </w:t>
      </w:r>
      <w:r w:rsidRPr="00B91199">
        <w:rPr>
          <w:iCs/>
        </w:rPr>
        <w:t xml:space="preserve">Your task is to keep an ongoing journal. </w:t>
      </w:r>
      <w:r w:rsidR="004D6A00">
        <w:rPr>
          <w:iCs/>
        </w:rPr>
        <w:t xml:space="preserve">There </w:t>
      </w:r>
      <w:proofErr w:type="gramStart"/>
      <w:r w:rsidR="004D6A00">
        <w:rPr>
          <w:iCs/>
        </w:rPr>
        <w:t>are</w:t>
      </w:r>
      <w:proofErr w:type="gramEnd"/>
      <w:r w:rsidR="004D6A00">
        <w:rPr>
          <w:iCs/>
        </w:rPr>
        <w:t xml:space="preserve"> total 12 journal entries with each worth 10 points. </w:t>
      </w:r>
      <w:r w:rsidR="004D6A00" w:rsidRPr="008D50DF">
        <w:rPr>
          <w:iCs/>
          <w:u w:val="single"/>
        </w:rPr>
        <w:t>The two lowest grades will be dropped</w:t>
      </w:r>
      <w:r w:rsidR="004D6A00">
        <w:rPr>
          <w:iCs/>
        </w:rPr>
        <w:t xml:space="preserve"> and the total grades for VIEW Journal will be 10</w:t>
      </w:r>
      <w:r>
        <w:rPr>
          <w:iCs/>
        </w:rPr>
        <w:t>0</w:t>
      </w:r>
      <w:r w:rsidRPr="00B91199">
        <w:rPr>
          <w:iCs/>
        </w:rPr>
        <w:t xml:space="preserve"> points. </w:t>
      </w:r>
      <w:r w:rsidRPr="005800A4">
        <w:rPr>
          <w:b/>
          <w:iCs/>
        </w:rPr>
        <w:t>Journals a</w:t>
      </w:r>
      <w:r>
        <w:rPr>
          <w:b/>
          <w:iCs/>
        </w:rPr>
        <w:t xml:space="preserve">re </w:t>
      </w:r>
      <w:r w:rsidR="00FA1A43">
        <w:rPr>
          <w:b/>
          <w:iCs/>
        </w:rPr>
        <w:t>due</w:t>
      </w:r>
      <w:r w:rsidRPr="005800A4">
        <w:rPr>
          <w:b/>
          <w:iCs/>
        </w:rPr>
        <w:t xml:space="preserve"> online </w:t>
      </w:r>
      <w:r w:rsidRPr="005800A4">
        <w:rPr>
          <w:b/>
          <w:bCs/>
          <w:iCs/>
        </w:rPr>
        <w:t xml:space="preserve">by </w:t>
      </w:r>
      <w:r w:rsidR="008A5F6C">
        <w:rPr>
          <w:b/>
          <w:bCs/>
          <w:iCs/>
        </w:rPr>
        <w:t xml:space="preserve">the </w:t>
      </w:r>
      <w:r w:rsidR="00FA1A43">
        <w:rPr>
          <w:b/>
          <w:bCs/>
          <w:iCs/>
        </w:rPr>
        <w:t xml:space="preserve">end of the </w:t>
      </w:r>
      <w:r w:rsidR="005B7939">
        <w:rPr>
          <w:b/>
          <w:bCs/>
          <w:iCs/>
        </w:rPr>
        <w:t>Sunday</w:t>
      </w:r>
      <w:r w:rsidR="00FA1A43">
        <w:rPr>
          <w:b/>
          <w:bCs/>
          <w:iCs/>
        </w:rPr>
        <w:t xml:space="preserve">s before a new </w:t>
      </w:r>
      <w:r w:rsidR="00ED64E4">
        <w:rPr>
          <w:b/>
          <w:bCs/>
          <w:iCs/>
        </w:rPr>
        <w:t>topic</w:t>
      </w:r>
      <w:r w:rsidR="00FA1A43">
        <w:rPr>
          <w:b/>
          <w:bCs/>
          <w:iCs/>
        </w:rPr>
        <w:t xml:space="preserve"> begins. </w:t>
      </w:r>
      <w:r w:rsidRPr="005800A4">
        <w:rPr>
          <w:b/>
          <w:bCs/>
          <w:iCs/>
        </w:rPr>
        <w:t>Late</w:t>
      </w:r>
      <w:r w:rsidRPr="005800A4">
        <w:rPr>
          <w:b/>
          <w:iCs/>
        </w:rPr>
        <w:t xml:space="preserve"> </w:t>
      </w:r>
      <w:r w:rsidRPr="005800A4">
        <w:rPr>
          <w:b/>
          <w:bCs/>
          <w:iCs/>
        </w:rPr>
        <w:t xml:space="preserve">journals will be reduced </w:t>
      </w:r>
      <w:r w:rsidR="002203AF">
        <w:rPr>
          <w:b/>
          <w:bCs/>
          <w:iCs/>
        </w:rPr>
        <w:t>1</w:t>
      </w:r>
      <w:r w:rsidRPr="005800A4">
        <w:rPr>
          <w:b/>
          <w:bCs/>
          <w:iCs/>
        </w:rPr>
        <w:t xml:space="preserve"> point per </w:t>
      </w:r>
      <w:r w:rsidR="008A5F6C">
        <w:rPr>
          <w:b/>
          <w:bCs/>
          <w:iCs/>
        </w:rPr>
        <w:t>da</w:t>
      </w:r>
      <w:r w:rsidR="00672B72">
        <w:rPr>
          <w:b/>
          <w:bCs/>
          <w:iCs/>
        </w:rPr>
        <w:t>y – unless there is a verifiable excuse</w:t>
      </w:r>
      <w:r>
        <w:rPr>
          <w:b/>
          <w:bCs/>
          <w:iCs/>
        </w:rPr>
        <w:t xml:space="preserve">. </w:t>
      </w:r>
      <w:r w:rsidRPr="00B91199">
        <w:rPr>
          <w:iCs/>
        </w:rPr>
        <w:t xml:space="preserve"> Journals require tasks to be completed or reflective essays with word count minimums</w:t>
      </w:r>
      <w:r w:rsidR="006E3817">
        <w:rPr>
          <w:iCs/>
        </w:rPr>
        <w:t xml:space="preserve">. </w:t>
      </w:r>
    </w:p>
    <w:p w14:paraId="5D482B1F" w14:textId="77777777" w:rsidR="00270181" w:rsidRDefault="00270181" w:rsidP="005308DB">
      <w:pPr>
        <w:spacing w:after="160" w:line="259" w:lineRule="auto"/>
        <w:ind w:left="720"/>
        <w:contextualSpacing/>
        <w:rPr>
          <w:iCs/>
        </w:rPr>
      </w:pPr>
    </w:p>
    <w:p w14:paraId="34AB3C13" w14:textId="77777777" w:rsidR="00270181" w:rsidRDefault="004D3FF6" w:rsidP="00270181">
      <w:pPr>
        <w:spacing w:after="160" w:line="259" w:lineRule="auto"/>
        <w:ind w:left="720"/>
        <w:contextualSpacing/>
        <w:rPr>
          <w:iCs/>
        </w:rPr>
      </w:pPr>
      <w:r>
        <w:rPr>
          <w:iCs/>
        </w:rPr>
        <w:t xml:space="preserve"> </w:t>
      </w:r>
      <w:r w:rsidR="00270181" w:rsidRPr="00350F6B">
        <w:rPr>
          <w:rFonts w:eastAsia="Calibri"/>
          <w:iCs/>
        </w:rPr>
        <w:t xml:space="preserve">I expect serious effort on these VIEW Journal personal projects. Its aim is to help you apply some of the concepts of the course in the privacy of your own reflection to develop personal strengths, virtues, and well-being. Most take an entire week or consist of daily tasks and an analysis at the end of the week. I want you to do something almost daily aimed at building character and positive functioning. You will benefit most if you write something thoughtful about each task. This is still a lot of work. </w:t>
      </w:r>
      <w:r w:rsidR="00270181" w:rsidRPr="00350F6B">
        <w:rPr>
          <w:rFonts w:eastAsia="Calibri"/>
          <w:b/>
          <w:bCs/>
          <w:i/>
          <w:iCs/>
        </w:rPr>
        <w:t xml:space="preserve">It is supposed to be. </w:t>
      </w:r>
      <w:r w:rsidR="00270181" w:rsidRPr="00350F6B">
        <w:rPr>
          <w:rFonts w:eastAsia="Calibri"/>
          <w:iCs/>
        </w:rPr>
        <w:t>These VIEW assignments apply the concepts we are studying academically. It should help you personally, but it should also help you apply your learning.</w:t>
      </w:r>
      <w:r w:rsidR="00270181">
        <w:rPr>
          <w:rFonts w:eastAsia="Calibri"/>
          <w:iCs/>
        </w:rPr>
        <w:t xml:space="preserve"> </w:t>
      </w:r>
      <w:r w:rsidR="009D72F6">
        <w:rPr>
          <w:iCs/>
        </w:rPr>
        <w:t xml:space="preserve">Instructions for each journal entry may be different.  </w:t>
      </w:r>
      <w:r w:rsidR="00270181">
        <w:rPr>
          <w:iCs/>
        </w:rPr>
        <w:t xml:space="preserve">See Canvas for the VIEW Journal assignment. </w:t>
      </w:r>
    </w:p>
    <w:p w14:paraId="282C6963" w14:textId="77777777" w:rsidR="009D72F6" w:rsidRPr="00446F59" w:rsidRDefault="009D72F6" w:rsidP="00270181">
      <w:pPr>
        <w:spacing w:after="160" w:line="259" w:lineRule="auto"/>
        <w:ind w:left="720"/>
        <w:contextualSpacing/>
        <w:rPr>
          <w:b/>
          <w:bCs/>
          <w:iCs/>
          <w:u w:val="single"/>
        </w:rPr>
      </w:pPr>
    </w:p>
    <w:p w14:paraId="4AD3D58E" w14:textId="77777777" w:rsidR="001F23C1" w:rsidRPr="0075726C" w:rsidRDefault="009E0093" w:rsidP="0032573B">
      <w:pPr>
        <w:rPr>
          <w:b/>
          <w:sz w:val="28"/>
          <w:szCs w:val="28"/>
        </w:rPr>
      </w:pPr>
      <w:r w:rsidRPr="0075726C">
        <w:rPr>
          <w:b/>
          <w:sz w:val="28"/>
          <w:szCs w:val="28"/>
        </w:rPr>
        <w:t>A</w:t>
      </w:r>
      <w:r w:rsidR="005E3B8B" w:rsidRPr="0075726C">
        <w:rPr>
          <w:b/>
          <w:sz w:val="28"/>
          <w:szCs w:val="28"/>
        </w:rPr>
        <w:t>ssignment &amp; Quiz Policy</w:t>
      </w:r>
      <w:r w:rsidR="002D48AF" w:rsidRPr="0075726C">
        <w:rPr>
          <w:b/>
          <w:sz w:val="28"/>
          <w:szCs w:val="28"/>
        </w:rPr>
        <w:t>:</w:t>
      </w:r>
    </w:p>
    <w:bookmarkEnd w:id="5"/>
    <w:p w14:paraId="3BB47337" w14:textId="77777777" w:rsidR="00CF45AE" w:rsidRPr="00E871D5" w:rsidRDefault="00CF45AE" w:rsidP="00CF45AE">
      <w:pPr>
        <w:pStyle w:val="NormalWeb"/>
        <w:numPr>
          <w:ilvl w:val="0"/>
          <w:numId w:val="28"/>
        </w:numPr>
      </w:pPr>
      <w:r w:rsidRPr="00E871D5">
        <w:t xml:space="preserve">There will be no make-up quizzes/assignments because there is a full week allotted to each module. However, if there are some unexpected circumstances, please provide written documentation/justification to the </w:t>
      </w:r>
      <w:r w:rsidR="00E871D5" w:rsidRPr="00E871D5">
        <w:t>instructor</w:t>
      </w:r>
      <w:r w:rsidRPr="00E871D5">
        <w:t xml:space="preserve">, and the </w:t>
      </w:r>
      <w:r w:rsidR="00E871D5" w:rsidRPr="00E871D5">
        <w:t>instructor</w:t>
      </w:r>
      <w:r w:rsidRPr="00E871D5">
        <w:t xml:space="preserve"> will decide if a make- up/late quiz/assignment will be allowed. In general, if an extension is granted, </w:t>
      </w:r>
      <w:r w:rsidR="002203AF">
        <w:rPr>
          <w:b/>
          <w:bCs/>
        </w:rPr>
        <w:t>one</w:t>
      </w:r>
      <w:r w:rsidRPr="0076785F">
        <w:rPr>
          <w:b/>
          <w:bCs/>
        </w:rPr>
        <w:t xml:space="preserve"> point</w:t>
      </w:r>
      <w:r w:rsidRPr="00E871D5">
        <w:t xml:space="preserve"> will be deducted for each </w:t>
      </w:r>
      <w:proofErr w:type="gramStart"/>
      <w:r w:rsidRPr="00E871D5">
        <w:t>day</w:t>
      </w:r>
      <w:proofErr w:type="gramEnd"/>
      <w:r w:rsidRPr="00E871D5">
        <w:t xml:space="preserve"> the assignment is late.</w:t>
      </w:r>
    </w:p>
    <w:p w14:paraId="14B4DB87" w14:textId="77777777" w:rsidR="00CF45AE" w:rsidRPr="000F566F" w:rsidRDefault="00CF45AE" w:rsidP="00CF45AE">
      <w:pPr>
        <w:pStyle w:val="NormalWeb"/>
        <w:numPr>
          <w:ilvl w:val="0"/>
          <w:numId w:val="28"/>
        </w:numPr>
        <w:rPr>
          <w:b/>
          <w:bCs/>
        </w:rPr>
      </w:pPr>
      <w:r w:rsidRPr="00E871D5">
        <w:t xml:space="preserve">Given that there are several assignments in this class, there is an ample opportunity to earn a high grade if all are attempted with due effort. Hence, </w:t>
      </w:r>
      <w:r w:rsidRPr="000F566F">
        <w:rPr>
          <w:b/>
          <w:bCs/>
        </w:rPr>
        <w:t xml:space="preserve">I will not be rounding up grades. </w:t>
      </w:r>
      <w:r w:rsidR="00B03010" w:rsidRPr="000F566F">
        <w:rPr>
          <w:b/>
          <w:bCs/>
        </w:rPr>
        <w:t xml:space="preserve"> </w:t>
      </w:r>
    </w:p>
    <w:p w14:paraId="795675A6" w14:textId="77777777" w:rsidR="00CF45AE" w:rsidRPr="00E871D5" w:rsidRDefault="00CF45AE" w:rsidP="00CF45AE">
      <w:pPr>
        <w:pStyle w:val="NormalWeb"/>
        <w:numPr>
          <w:ilvl w:val="0"/>
          <w:numId w:val="28"/>
        </w:numPr>
      </w:pPr>
      <w:r w:rsidRPr="00E871D5">
        <w:lastRenderedPageBreak/>
        <w:t xml:space="preserve">No other grades will be given except as noted above. If the student is doing poorly </w:t>
      </w:r>
      <w:proofErr w:type="gramStart"/>
      <w:r w:rsidRPr="00E871D5">
        <w:t>in</w:t>
      </w:r>
      <w:proofErr w:type="gramEnd"/>
      <w:r w:rsidRPr="00E871D5">
        <w:t xml:space="preserve"> the course, it is the student’s responsibility to drop or withdraw from the course before the appropriate deadline. If it is too late to drop or withdraw from the course, a mark of “Incomplete” will not be assigned (unless the requirements for obtaining an “I” are met as noted below); rather the student will be assigned the actual grade earned.</w:t>
      </w:r>
    </w:p>
    <w:p w14:paraId="04EC5692" w14:textId="77777777" w:rsidR="00CF45AE" w:rsidRPr="00E871D5" w:rsidRDefault="00CF45AE" w:rsidP="00CF45AE">
      <w:pPr>
        <w:pStyle w:val="NormalWeb"/>
        <w:numPr>
          <w:ilvl w:val="0"/>
          <w:numId w:val="28"/>
        </w:numPr>
      </w:pPr>
      <w:r w:rsidRPr="00E871D5">
        <w:t xml:space="preserve">The </w:t>
      </w:r>
      <w:r w:rsidR="00E871D5" w:rsidRPr="00E871D5">
        <w:t>instructor</w:t>
      </w:r>
      <w:r w:rsidRPr="00E871D5">
        <w:t xml:space="preserve"> may provide extra credit assignments intermittently in the course.</w:t>
      </w:r>
    </w:p>
    <w:p w14:paraId="79C1DCDA" w14:textId="77777777" w:rsidR="00CF45AE" w:rsidRPr="00E871D5" w:rsidRDefault="00CF45AE" w:rsidP="00CF45AE">
      <w:pPr>
        <w:pStyle w:val="NormalWeb"/>
        <w:numPr>
          <w:ilvl w:val="0"/>
          <w:numId w:val="28"/>
        </w:numPr>
      </w:pPr>
      <w:r w:rsidRPr="00E871D5">
        <w:t xml:space="preserve">Please check if assignments have been submitted in entirety/as expected before the assignment is due. Students should not be emailing me after the assignment due date stating that they thought the assignment was submitted; however, there was a technical </w:t>
      </w:r>
      <w:proofErr w:type="gramStart"/>
      <w:r w:rsidRPr="00E871D5">
        <w:t>glitch</w:t>
      </w:r>
      <w:proofErr w:type="gramEnd"/>
      <w:r w:rsidRPr="00E871D5">
        <w:t xml:space="preserve"> and they realized later that the assignment was not successfully submitted. I will not be considering such requests.</w:t>
      </w:r>
    </w:p>
    <w:p w14:paraId="1D4291C8" w14:textId="77777777" w:rsidR="00CF45AE" w:rsidRPr="00E871D5" w:rsidRDefault="00CF45AE" w:rsidP="00CF45AE">
      <w:pPr>
        <w:pStyle w:val="NormalWeb"/>
        <w:numPr>
          <w:ilvl w:val="0"/>
          <w:numId w:val="28"/>
        </w:numPr>
      </w:pPr>
      <w:r w:rsidRPr="00E871D5">
        <w:t>If there are technical issues or in doubt whether assignments have been/will be successfully submitted, please take a screenshot of the error messages or time-stamped copies of the assignment submissions.</w:t>
      </w:r>
      <w:r w:rsidR="00430ABC">
        <w:t xml:space="preserve"> Please contact the technical support team for any technical issues and get a ticket number. </w:t>
      </w:r>
    </w:p>
    <w:p w14:paraId="1DDF5F6E" w14:textId="77777777" w:rsidR="00660B91" w:rsidRDefault="00CF45AE" w:rsidP="00CF45AE">
      <w:pPr>
        <w:pStyle w:val="NormalWeb"/>
        <w:numPr>
          <w:ilvl w:val="0"/>
          <w:numId w:val="28"/>
        </w:numPr>
      </w:pPr>
      <w:r w:rsidRPr="00E871D5">
        <w:t xml:space="preserve">If you are </w:t>
      </w:r>
      <w:proofErr w:type="gramStart"/>
      <w:r w:rsidRPr="00E871D5">
        <w:t>travelling</w:t>
      </w:r>
      <w:proofErr w:type="gramEnd"/>
      <w:r w:rsidRPr="00E871D5">
        <w:t xml:space="preserve"> the day an assignment is due, please be mindful of any time differences across locations (change in time zones) and plan accordingly. I will not consider this as a reason for lack of timely assignment submission.</w:t>
      </w:r>
    </w:p>
    <w:p w14:paraId="1D5CB42A" w14:textId="77777777" w:rsidR="00FE6138" w:rsidRPr="000F566F" w:rsidRDefault="00FE6138" w:rsidP="00FE6138">
      <w:pPr>
        <w:suppressAutoHyphens/>
        <w:rPr>
          <w:spacing w:val="-3"/>
          <w:sz w:val="28"/>
          <w:szCs w:val="28"/>
        </w:rPr>
      </w:pPr>
      <w:r w:rsidRPr="000F566F">
        <w:rPr>
          <w:b/>
          <w:spacing w:val="-3"/>
          <w:sz w:val="28"/>
          <w:szCs w:val="28"/>
        </w:rPr>
        <w:t>Late Work</w:t>
      </w:r>
      <w:r w:rsidRPr="000F566F">
        <w:rPr>
          <w:spacing w:val="-3"/>
          <w:sz w:val="28"/>
          <w:szCs w:val="28"/>
        </w:rPr>
        <w:t xml:space="preserve">: </w:t>
      </w:r>
    </w:p>
    <w:p w14:paraId="08786163" w14:textId="77777777" w:rsidR="00FE6138" w:rsidRDefault="00FE6138" w:rsidP="00FE6138">
      <w:pPr>
        <w:rPr>
          <w:rFonts w:ascii="Lato" w:hAnsi="Lato"/>
          <w:color w:val="2D3B45"/>
        </w:rPr>
      </w:pPr>
    </w:p>
    <w:p w14:paraId="0D3CDA4D" w14:textId="77777777" w:rsidR="00FE6138" w:rsidRPr="00FE6138" w:rsidRDefault="00FE6138" w:rsidP="00FE6138">
      <w:pPr>
        <w:rPr>
          <w:color w:val="2D3B45"/>
        </w:rPr>
      </w:pPr>
      <w:r w:rsidRPr="00FE6138">
        <w:rPr>
          <w:color w:val="2D3B45"/>
        </w:rPr>
        <w:t xml:space="preserve">All work turned in after the deadline will </w:t>
      </w:r>
      <w:r w:rsidR="0076785F">
        <w:rPr>
          <w:color w:val="2D3B45"/>
        </w:rPr>
        <w:t>have points deducted</w:t>
      </w:r>
      <w:r w:rsidR="00F11935">
        <w:rPr>
          <w:color w:val="2D3B45"/>
        </w:rPr>
        <w:t xml:space="preserve"> (see above)</w:t>
      </w:r>
      <w:r w:rsidRPr="00FE6138">
        <w:rPr>
          <w:color w:val="2D3B45"/>
        </w:rPr>
        <w:t xml:space="preserve"> unless the student has a </w:t>
      </w:r>
      <w:hyperlink r:id="rId14" w:tgtFrame="_blank" w:history="1">
        <w:r w:rsidRPr="00260DDF">
          <w:rPr>
            <w:u w:val="single"/>
          </w:rPr>
          <w:t>university-excused absence</w:t>
        </w:r>
      </w:hyperlink>
      <w:r w:rsidR="00555358">
        <w:rPr>
          <w:color w:val="2D3B45"/>
        </w:rPr>
        <w:t xml:space="preserve"> </w:t>
      </w:r>
      <w:r w:rsidRPr="00FE6138">
        <w:rPr>
          <w:color w:val="2D3B45"/>
        </w:rPr>
        <w:t>and provides documentation with</w:t>
      </w:r>
      <w:r w:rsidR="00555358">
        <w:rPr>
          <w:color w:val="2D3B45"/>
        </w:rPr>
        <w:t>in</w:t>
      </w:r>
      <w:r w:rsidRPr="00FE6138">
        <w:rPr>
          <w:color w:val="2D3B45"/>
        </w:rPr>
        <w:t xml:space="preserve"> 48 hours of the missed deadline.</w:t>
      </w:r>
    </w:p>
    <w:p w14:paraId="728F6C73" w14:textId="77777777" w:rsidR="00FE6138" w:rsidRDefault="00FE6138" w:rsidP="007E5C50">
      <w:pPr>
        <w:suppressAutoHyphens/>
        <w:rPr>
          <w:b/>
          <w:spacing w:val="-3"/>
          <w:sz w:val="28"/>
          <w:szCs w:val="28"/>
          <w:u w:val="single"/>
        </w:rPr>
      </w:pPr>
    </w:p>
    <w:p w14:paraId="034065A0" w14:textId="77777777" w:rsidR="00EA3887" w:rsidRPr="00141F6B" w:rsidRDefault="00EA3887" w:rsidP="00EA3887">
      <w:pPr>
        <w:rPr>
          <w:rFonts w:eastAsia="Calibri"/>
        </w:rPr>
      </w:pPr>
      <w:r w:rsidRPr="000F566F">
        <w:rPr>
          <w:rFonts w:eastAsia="Calibri"/>
          <w:b/>
          <w:bCs/>
        </w:rPr>
        <w:t>I provide one (1) “Life-Happens Pass”</w:t>
      </w:r>
      <w:r w:rsidRPr="00141F6B">
        <w:rPr>
          <w:rFonts w:eastAsia="Calibri"/>
        </w:rPr>
        <w:t xml:space="preserve"> per semester as we can all have those moments where we forget. This pass can be used on an</w:t>
      </w:r>
      <w:r w:rsidR="00FC3ECC">
        <w:rPr>
          <w:rFonts w:eastAsia="Calibri"/>
        </w:rPr>
        <w:t xml:space="preserve"> individual</w:t>
      </w:r>
      <w:r w:rsidRPr="00141F6B">
        <w:rPr>
          <w:rFonts w:eastAsia="Calibri"/>
        </w:rPr>
        <w:t xml:space="preserve"> assignment, for a 72-hour extension on the assignment that students did not complete due to reasons other than documented illness. </w:t>
      </w:r>
    </w:p>
    <w:p w14:paraId="588769B0" w14:textId="77777777" w:rsidR="00EA3887" w:rsidRPr="00141F6B" w:rsidRDefault="00EA3887" w:rsidP="00EA3887">
      <w:pPr>
        <w:rPr>
          <w:rFonts w:eastAsia="Calibri"/>
        </w:rPr>
      </w:pPr>
      <w:r w:rsidRPr="00141F6B">
        <w:rPr>
          <w:rFonts w:eastAsia="Calibri"/>
        </w:rPr>
        <w:t xml:space="preserve">The catch is that you must contact me or TA prior to, if possible, or within 24 hours of the assignment due date. </w:t>
      </w:r>
    </w:p>
    <w:p w14:paraId="5DEE787A" w14:textId="77777777" w:rsidR="00141F6B" w:rsidRPr="00141F6B" w:rsidRDefault="00141F6B" w:rsidP="00EA3887">
      <w:pPr>
        <w:rPr>
          <w:rFonts w:eastAsia="Calibri"/>
        </w:rPr>
      </w:pPr>
    </w:p>
    <w:p w14:paraId="2090D49C" w14:textId="77777777" w:rsidR="00141F6B" w:rsidRDefault="00141F6B" w:rsidP="00141F6B">
      <w:pPr>
        <w:suppressAutoHyphens/>
      </w:pPr>
      <w:r w:rsidRPr="00141F6B">
        <w:t>*</w:t>
      </w:r>
      <w:r w:rsidR="003040D2" w:rsidRPr="00141F6B">
        <w:t>The in-class participation activities and exams</w:t>
      </w:r>
      <w:r w:rsidRPr="00141F6B">
        <w:t xml:space="preserve"> are NOT included with the </w:t>
      </w:r>
      <w:r w:rsidR="002D6F1F">
        <w:t>Life-Happens</w:t>
      </w:r>
      <w:r w:rsidRPr="00141F6B">
        <w:t xml:space="preserve"> Pass.</w:t>
      </w:r>
      <w:r w:rsidRPr="00141F6B">
        <w:rPr>
          <w:b/>
          <w:bCs/>
        </w:rPr>
        <w:t xml:space="preserve"> </w:t>
      </w:r>
      <w:r w:rsidRPr="00141F6B">
        <w:t>Each student gets one “Life-Happens Pass” for an individual assignment.</w:t>
      </w:r>
    </w:p>
    <w:p w14:paraId="6F393AE9" w14:textId="77777777" w:rsidR="004404A7" w:rsidRPr="00141F6B" w:rsidRDefault="004404A7" w:rsidP="00141F6B">
      <w:pPr>
        <w:suppressAutoHyphens/>
        <w:rPr>
          <w:b/>
          <w:spacing w:val="-3"/>
          <w:u w:val="single"/>
        </w:rPr>
      </w:pPr>
    </w:p>
    <w:p w14:paraId="0195FF79" w14:textId="77777777" w:rsidR="00EA3887" w:rsidRPr="00141F6B" w:rsidRDefault="00EA3887" w:rsidP="00EA3887">
      <w:pPr>
        <w:rPr>
          <w:rFonts w:eastAsia="Calibri"/>
        </w:rPr>
      </w:pPr>
      <w:r w:rsidRPr="00141F6B">
        <w:rPr>
          <w:rFonts w:eastAsia="Calibri"/>
        </w:rPr>
        <w:t>I recommend saving this pass for an assignment worth more points, because you only get one, and you don’t know what other events may interfere with school later in the semester.</w:t>
      </w:r>
    </w:p>
    <w:p w14:paraId="72767E20" w14:textId="77777777" w:rsidR="00EA3887" w:rsidRDefault="00EA3887" w:rsidP="007E5C50">
      <w:pPr>
        <w:suppressAutoHyphens/>
        <w:rPr>
          <w:b/>
          <w:spacing w:val="-3"/>
          <w:sz w:val="28"/>
          <w:szCs w:val="28"/>
          <w:u w:val="single"/>
        </w:rPr>
      </w:pPr>
    </w:p>
    <w:p w14:paraId="1473C944" w14:textId="77777777" w:rsidR="002E70A8" w:rsidRPr="000F566F" w:rsidRDefault="007E5C50" w:rsidP="007E5C50">
      <w:pPr>
        <w:suppressAutoHyphens/>
        <w:rPr>
          <w:spacing w:val="-3"/>
          <w:sz w:val="28"/>
          <w:szCs w:val="28"/>
        </w:rPr>
      </w:pPr>
      <w:r w:rsidRPr="000F566F">
        <w:rPr>
          <w:b/>
          <w:spacing w:val="-3"/>
          <w:sz w:val="28"/>
          <w:szCs w:val="28"/>
        </w:rPr>
        <w:t>Extra Credit</w:t>
      </w:r>
      <w:r w:rsidRPr="000F566F">
        <w:rPr>
          <w:spacing w:val="-3"/>
          <w:sz w:val="28"/>
          <w:szCs w:val="28"/>
        </w:rPr>
        <w:t xml:space="preserve">: </w:t>
      </w:r>
    </w:p>
    <w:p w14:paraId="2DFD417A" w14:textId="77777777" w:rsidR="001C4640" w:rsidRDefault="001C4640" w:rsidP="007E5C50">
      <w:pPr>
        <w:suppressAutoHyphens/>
      </w:pPr>
    </w:p>
    <w:p w14:paraId="5A36D39F" w14:textId="368BD87F" w:rsidR="00D46A81" w:rsidRPr="00392695" w:rsidRDefault="00392695" w:rsidP="007E5C50">
      <w:pPr>
        <w:suppressAutoHyphens/>
      </w:pPr>
      <w:r w:rsidRPr="00392695">
        <w:t>There are loads of extra credit opportunities in this class.</w:t>
      </w:r>
    </w:p>
    <w:p w14:paraId="0461696F" w14:textId="77777777" w:rsidR="00C04859" w:rsidRDefault="00C04859" w:rsidP="00C65CEC">
      <w:pPr>
        <w:rPr>
          <w:rFonts w:eastAsia="Calibri"/>
          <w:b/>
          <w:szCs w:val="22"/>
        </w:rPr>
      </w:pPr>
    </w:p>
    <w:p w14:paraId="281685AB" w14:textId="109971AF" w:rsidR="00C65CEC" w:rsidRPr="00F0066A" w:rsidRDefault="00D46A81" w:rsidP="00C65CEC">
      <w:r w:rsidRPr="00D46A81">
        <w:rPr>
          <w:rFonts w:eastAsia="Calibri"/>
          <w:b/>
          <w:szCs w:val="22"/>
        </w:rPr>
        <w:t xml:space="preserve">SONA Research Credit: </w:t>
      </w:r>
      <w:r w:rsidR="00C65CEC">
        <w:t xml:space="preserve">Additional extra credit may be earned through participation in psychology research </w:t>
      </w:r>
      <w:proofErr w:type="gramStart"/>
      <w:r w:rsidR="00C65CEC">
        <w:t>through the use of</w:t>
      </w:r>
      <w:proofErr w:type="gramEnd"/>
      <w:r w:rsidR="00C65CEC">
        <w:t xml:space="preserve"> the SONA system. </w:t>
      </w:r>
      <w:r w:rsidR="00C65CEC" w:rsidRPr="00F0066A">
        <w:t xml:space="preserve">Credits are earned at a rate of 1 credit for every 30 minutes of research. Each SONA credit is worth </w:t>
      </w:r>
      <w:r w:rsidR="00D47EEE" w:rsidRPr="00F0066A">
        <w:rPr>
          <w:b/>
          <w:bCs/>
        </w:rPr>
        <w:t>2</w:t>
      </w:r>
      <w:r w:rsidR="00C65CEC" w:rsidRPr="00F0066A">
        <w:rPr>
          <w:b/>
          <w:bCs/>
        </w:rPr>
        <w:t xml:space="preserve"> extra points</w:t>
      </w:r>
      <w:r w:rsidR="00C65CEC" w:rsidRPr="00F0066A">
        <w:t xml:space="preserve">, </w:t>
      </w:r>
      <w:r w:rsidR="00C65CEC" w:rsidRPr="00F0066A">
        <w:rPr>
          <w:color w:val="000000"/>
        </w:rPr>
        <w:t xml:space="preserve">Students may apply up to </w:t>
      </w:r>
      <w:r w:rsidR="00C65CEC" w:rsidRPr="00F0066A">
        <w:rPr>
          <w:b/>
          <w:bCs/>
          <w:color w:val="000000"/>
        </w:rPr>
        <w:t>5 SONA credits</w:t>
      </w:r>
      <w:r w:rsidR="00C65CEC" w:rsidRPr="00F0066A">
        <w:rPr>
          <w:color w:val="000000"/>
        </w:rPr>
        <w:t xml:space="preserve"> towards the class as points of extra credit (i.e., </w:t>
      </w:r>
      <w:r w:rsidR="00D47EEE" w:rsidRPr="00F0066A">
        <w:rPr>
          <w:b/>
          <w:bCs/>
          <w:color w:val="000000"/>
        </w:rPr>
        <w:t>1</w:t>
      </w:r>
      <w:r w:rsidR="00C65CEC" w:rsidRPr="00F0066A">
        <w:rPr>
          <w:b/>
          <w:bCs/>
          <w:color w:val="000000"/>
        </w:rPr>
        <w:t>0 points</w:t>
      </w:r>
      <w:r w:rsidR="00C65CEC" w:rsidRPr="00F0066A">
        <w:rPr>
          <w:color w:val="000000"/>
        </w:rPr>
        <w:t xml:space="preserve">). </w:t>
      </w:r>
      <w:r w:rsidR="00C65CEC" w:rsidRPr="00F0066A">
        <w:t xml:space="preserve">Slots for </w:t>
      </w:r>
      <w:r w:rsidR="00C65CEC" w:rsidRPr="00F0066A">
        <w:lastRenderedPageBreak/>
        <w:t xml:space="preserve">research participation tend to fill-up quickly and may not be available throughout the entire semester, so it is strongly suggested that students participate early in the semester. It is the student’s responsibility to enroll, participate, complete, and assign </w:t>
      </w:r>
      <w:r w:rsidR="000F566F" w:rsidRPr="00F0066A">
        <w:t>credits</w:t>
      </w:r>
      <w:r w:rsidR="00C65CEC" w:rsidRPr="00F0066A">
        <w:t xml:space="preserve"> through the SONA system.</w:t>
      </w:r>
    </w:p>
    <w:p w14:paraId="0312A965" w14:textId="77777777" w:rsidR="00C65CEC" w:rsidRDefault="00C65CEC" w:rsidP="00C65CEC"/>
    <w:p w14:paraId="7DF94AF9" w14:textId="77777777" w:rsidR="00C65CEC" w:rsidRDefault="00C65CEC" w:rsidP="00864B15">
      <w:r>
        <w:t>Students will choose what research studies they wish to participate in by going to the</w:t>
      </w:r>
    </w:p>
    <w:p w14:paraId="53FF8C07" w14:textId="04390CC4" w:rsidR="00CE3593" w:rsidRDefault="00C65CEC" w:rsidP="00864B15">
      <w:pPr>
        <w:spacing w:before="40"/>
        <w:ind w:right="140"/>
      </w:pPr>
      <w:hyperlink r:id="rId15">
        <w:r w:rsidRPr="000F566F">
          <w:t>UNT SONA System</w:t>
        </w:r>
      </w:hyperlink>
      <w:r>
        <w:rPr>
          <w:color w:val="0000FF"/>
        </w:rPr>
        <w:t xml:space="preserve"> </w:t>
      </w:r>
      <w:r>
        <w:t>at</w:t>
      </w:r>
      <w:hyperlink r:id="rId16">
        <w:r w:rsidRPr="00260DDF">
          <w:t xml:space="preserve"> </w:t>
        </w:r>
      </w:hyperlink>
      <w:hyperlink r:id="rId17">
        <w:r w:rsidRPr="00260DDF">
          <w:rPr>
            <w:u w:val="single"/>
          </w:rPr>
          <w:t>http://unt.sona-systems.com</w:t>
        </w:r>
      </w:hyperlink>
      <w:r>
        <w:t xml:space="preserve">. SONA coordinator email </w:t>
      </w:r>
      <w:r w:rsidR="00871398">
        <w:t xml:space="preserve">is </w:t>
      </w:r>
      <w:hyperlink r:id="rId18" w:history="1">
        <w:r w:rsidR="00871398" w:rsidRPr="0090736E">
          <w:rPr>
            <w:rStyle w:val="Hyperlink"/>
          </w:rPr>
          <w:t>untsonarep@yahoo.com</w:t>
        </w:r>
      </w:hyperlink>
      <w:r>
        <w:t>.</w:t>
      </w:r>
      <w:r w:rsidR="008D12F4">
        <w:t xml:space="preserve"> </w:t>
      </w:r>
    </w:p>
    <w:p w14:paraId="1C06AC45" w14:textId="77777777" w:rsidR="00CE3593" w:rsidRDefault="00CE3593" w:rsidP="00CE3593">
      <w:pPr>
        <w:spacing w:before="40"/>
        <w:ind w:right="140"/>
      </w:pPr>
      <w:r w:rsidRPr="00CE3593">
        <w:t>Slots for research participation tend to fill-up quickly and may not be available throughout the entire semester, so it is strongly suggested that students participate early in the semester.</w:t>
      </w:r>
      <w:r>
        <w:rPr>
          <w:rFonts w:ascii="Arial" w:hAnsi="Arial" w:cs="Arial"/>
        </w:rPr>
        <w:t xml:space="preserve"> </w:t>
      </w:r>
      <w:r>
        <w:t xml:space="preserve">For each semester, </w:t>
      </w:r>
      <w:r w:rsidRPr="00B03295">
        <w:t>please keep in mind</w:t>
      </w:r>
      <w:r>
        <w:t xml:space="preserve"> the last day for students’ research participation. </w:t>
      </w:r>
    </w:p>
    <w:p w14:paraId="1F511E92" w14:textId="470BA723" w:rsidR="00F72A88" w:rsidRDefault="00F72A88" w:rsidP="00864B15">
      <w:pPr>
        <w:spacing w:before="40"/>
        <w:ind w:right="140"/>
      </w:pPr>
    </w:p>
    <w:p w14:paraId="3DE704FD" w14:textId="49473D21" w:rsidR="00B02C2B" w:rsidRDefault="00F80210" w:rsidP="00855119">
      <w:pPr>
        <w:rPr>
          <w:b/>
          <w:bCs/>
          <w:spacing w:val="-3"/>
          <w:sz w:val="28"/>
          <w:szCs w:val="28"/>
        </w:rPr>
      </w:pPr>
      <w:r w:rsidRPr="0075726C">
        <w:rPr>
          <w:b/>
          <w:bCs/>
          <w:spacing w:val="-3"/>
        </w:rPr>
        <w:t>Book Review</w:t>
      </w:r>
      <w:r w:rsidR="007F6E90" w:rsidRPr="0075726C">
        <w:rPr>
          <w:b/>
          <w:bCs/>
          <w:spacing w:val="-3"/>
        </w:rPr>
        <w:t xml:space="preserve"> for Extra Credit</w:t>
      </w:r>
      <w:r w:rsidR="0099477C" w:rsidRPr="0075726C">
        <w:rPr>
          <w:b/>
          <w:bCs/>
          <w:spacing w:val="-3"/>
        </w:rPr>
        <w:t xml:space="preserve"> (10 points)</w:t>
      </w:r>
      <w:r w:rsidR="007F6E90" w:rsidRPr="0075726C">
        <w:rPr>
          <w:b/>
          <w:bCs/>
          <w:spacing w:val="-3"/>
        </w:rPr>
        <w:t>:</w:t>
      </w:r>
      <w:r w:rsidRPr="0075726C">
        <w:rPr>
          <w:b/>
          <w:bCs/>
          <w:spacing w:val="-3"/>
        </w:rPr>
        <w:t xml:space="preserve"> </w:t>
      </w:r>
      <w:r w:rsidR="00B02C2B" w:rsidRPr="0075726C">
        <w:rPr>
          <w:spacing w:val="-3"/>
        </w:rPr>
        <w:t>See Canvas for details</w:t>
      </w:r>
      <w:r w:rsidR="00B02C2B" w:rsidRPr="00B02C2B">
        <w:rPr>
          <w:spacing w:val="-3"/>
        </w:rPr>
        <w:t>.</w:t>
      </w:r>
    </w:p>
    <w:p w14:paraId="411B9C5A" w14:textId="77777777" w:rsidR="008C360F" w:rsidRDefault="008C360F" w:rsidP="00017EE2"/>
    <w:p w14:paraId="2A5633E9" w14:textId="77777777" w:rsidR="00054C44" w:rsidRPr="00E871D5" w:rsidRDefault="007E5C50" w:rsidP="00DC1B64">
      <w:pPr>
        <w:rPr>
          <w:i/>
          <w:iCs/>
          <w:sz w:val="32"/>
          <w:szCs w:val="32"/>
        </w:rPr>
      </w:pPr>
      <w:r w:rsidRPr="003D4964">
        <w:rPr>
          <w:b/>
          <w:sz w:val="28"/>
          <w:szCs w:val="28"/>
        </w:rPr>
        <w:t>Incomplete</w:t>
      </w:r>
      <w:r w:rsidR="00CF45AE" w:rsidRPr="003D4964">
        <w:rPr>
          <w:b/>
          <w:sz w:val="28"/>
          <w:szCs w:val="28"/>
        </w:rPr>
        <w:t xml:space="preserve"> Grades</w:t>
      </w:r>
      <w:r w:rsidRPr="00E871D5">
        <w:rPr>
          <w:i/>
          <w:iCs/>
          <w:sz w:val="32"/>
          <w:szCs w:val="32"/>
        </w:rPr>
        <w:t>:</w:t>
      </w:r>
    </w:p>
    <w:p w14:paraId="48122E1D" w14:textId="77777777" w:rsidR="00CF45AE" w:rsidRPr="001066FF" w:rsidRDefault="00CF45AE" w:rsidP="00DC1B64">
      <w:pPr>
        <w:rPr>
          <w:u w:val="single"/>
        </w:rPr>
      </w:pPr>
    </w:p>
    <w:p w14:paraId="7C7FD869" w14:textId="77777777" w:rsidR="00EC53BD" w:rsidRDefault="001066FF" w:rsidP="006A5C7B">
      <w:pPr>
        <w:pStyle w:val="BodyText"/>
        <w:spacing w:before="83"/>
        <w:ind w:left="0" w:right="317"/>
        <w:jc w:val="both"/>
        <w:rPr>
          <w:color w:val="333333"/>
        </w:rPr>
      </w:pPr>
      <w:r w:rsidRPr="00CF45AE">
        <w:t>“I” is a non-punitive grade given only during the last one-fourth of a term/semester and only if a</w:t>
      </w:r>
      <w:r w:rsidRPr="00CF45AE">
        <w:rPr>
          <w:spacing w:val="1"/>
        </w:rPr>
        <w:t xml:space="preserve"> </w:t>
      </w:r>
      <w:r w:rsidRPr="00CF45AE">
        <w:t>student (1) is passing the course and (2) has justifiable and documented reason, beyond the</w:t>
      </w:r>
      <w:r w:rsidRPr="00CF45AE">
        <w:rPr>
          <w:spacing w:val="1"/>
        </w:rPr>
        <w:t xml:space="preserve"> </w:t>
      </w:r>
      <w:r w:rsidRPr="00CF45AE">
        <w:t xml:space="preserve">control of the student (such as serious illness or military service), for not completing the work on </w:t>
      </w:r>
      <w:r w:rsidRPr="00CF45AE">
        <w:rPr>
          <w:spacing w:val="-59"/>
        </w:rPr>
        <w:t xml:space="preserve"> </w:t>
      </w:r>
      <w:r w:rsidRPr="00CF45AE">
        <w:t xml:space="preserve">schedule. The student must arrange with the instructor to finish the course </w:t>
      </w:r>
      <w:proofErr w:type="gramStart"/>
      <w:r w:rsidRPr="00CF45AE">
        <w:t>at a later date</w:t>
      </w:r>
      <w:proofErr w:type="gramEnd"/>
      <w:r w:rsidRPr="00CF45AE">
        <w:t xml:space="preserve"> by</w:t>
      </w:r>
      <w:r w:rsidRPr="00CF45AE">
        <w:rPr>
          <w:spacing w:val="1"/>
        </w:rPr>
        <w:t xml:space="preserve"> </w:t>
      </w:r>
      <w:r w:rsidRPr="00CF45AE">
        <w:t xml:space="preserve">completing specific requirements. These requirements must be listed on a Request for Grade </w:t>
      </w:r>
      <w:proofErr w:type="gramStart"/>
      <w:r w:rsidRPr="00CF45AE">
        <w:t xml:space="preserve">of </w:t>
      </w:r>
      <w:r w:rsidRPr="00CF45AE">
        <w:rPr>
          <w:spacing w:val="-59"/>
        </w:rPr>
        <w:t xml:space="preserve"> </w:t>
      </w:r>
      <w:r w:rsidRPr="00CF45AE">
        <w:t>Incomplete</w:t>
      </w:r>
      <w:proofErr w:type="gramEnd"/>
      <w:r w:rsidRPr="00CF45AE">
        <w:rPr>
          <w:spacing w:val="-3"/>
        </w:rPr>
        <w:t xml:space="preserve"> </w:t>
      </w:r>
      <w:r w:rsidRPr="00CF45AE">
        <w:t>form</w:t>
      </w:r>
      <w:r w:rsidRPr="00CF45AE">
        <w:rPr>
          <w:spacing w:val="-2"/>
        </w:rPr>
        <w:t xml:space="preserve"> </w:t>
      </w:r>
      <w:r w:rsidRPr="00CF45AE">
        <w:t>signed</w:t>
      </w:r>
      <w:r w:rsidRPr="00CF45AE">
        <w:rPr>
          <w:spacing w:val="-2"/>
        </w:rPr>
        <w:t xml:space="preserve"> </w:t>
      </w:r>
      <w:r w:rsidRPr="00CF45AE">
        <w:t>by</w:t>
      </w:r>
      <w:r w:rsidRPr="00CF45AE">
        <w:rPr>
          <w:spacing w:val="-2"/>
        </w:rPr>
        <w:t xml:space="preserve"> </w:t>
      </w:r>
      <w:r w:rsidRPr="00CF45AE">
        <w:t>the</w:t>
      </w:r>
      <w:r w:rsidRPr="00CF45AE">
        <w:rPr>
          <w:spacing w:val="-3"/>
        </w:rPr>
        <w:t xml:space="preserve"> </w:t>
      </w:r>
      <w:r w:rsidRPr="00CF45AE">
        <w:t>instructor,</w:t>
      </w:r>
      <w:r w:rsidRPr="00CF45AE">
        <w:rPr>
          <w:spacing w:val="-1"/>
        </w:rPr>
        <w:t xml:space="preserve"> </w:t>
      </w:r>
      <w:r w:rsidRPr="00CF45AE">
        <w:t>student,</w:t>
      </w:r>
      <w:r w:rsidRPr="00CF45AE">
        <w:rPr>
          <w:spacing w:val="-1"/>
        </w:rPr>
        <w:t xml:space="preserve"> </w:t>
      </w:r>
      <w:r w:rsidRPr="00CF45AE">
        <w:t>and</w:t>
      </w:r>
      <w:r w:rsidRPr="00CF45AE">
        <w:rPr>
          <w:spacing w:val="-2"/>
        </w:rPr>
        <w:t xml:space="preserve"> </w:t>
      </w:r>
      <w:r w:rsidRPr="00CF45AE">
        <w:t>department</w:t>
      </w:r>
      <w:r w:rsidRPr="00CF45AE">
        <w:rPr>
          <w:spacing w:val="-2"/>
        </w:rPr>
        <w:t xml:space="preserve"> </w:t>
      </w:r>
      <w:r w:rsidRPr="00CF45AE">
        <w:t>chair</w:t>
      </w:r>
      <w:r w:rsidRPr="00CF45AE">
        <w:rPr>
          <w:spacing w:val="-2"/>
        </w:rPr>
        <w:t xml:space="preserve"> </w:t>
      </w:r>
      <w:r w:rsidRPr="00CF45AE">
        <w:t>and</w:t>
      </w:r>
      <w:r w:rsidRPr="00CF45AE">
        <w:rPr>
          <w:spacing w:val="-2"/>
        </w:rPr>
        <w:t xml:space="preserve"> </w:t>
      </w:r>
      <w:r w:rsidRPr="00CF45AE">
        <w:t>must</w:t>
      </w:r>
      <w:r w:rsidRPr="00CF45AE">
        <w:rPr>
          <w:spacing w:val="-2"/>
        </w:rPr>
        <w:t xml:space="preserve"> </w:t>
      </w:r>
      <w:r w:rsidRPr="00CF45AE">
        <w:t>be</w:t>
      </w:r>
      <w:r w:rsidRPr="00CF45AE">
        <w:rPr>
          <w:spacing w:val="-3"/>
        </w:rPr>
        <w:t xml:space="preserve"> </w:t>
      </w:r>
      <w:r w:rsidRPr="00CF45AE">
        <w:t>entered</w:t>
      </w:r>
      <w:r w:rsidRPr="00CF45AE">
        <w:rPr>
          <w:spacing w:val="-2"/>
        </w:rPr>
        <w:t xml:space="preserve"> </w:t>
      </w:r>
      <w:r w:rsidRPr="00CF45AE">
        <w:t>on the grade roster by the instructor. See also “Removal of I” policy in the Academics section of</w:t>
      </w:r>
      <w:r w:rsidRPr="00CF45AE">
        <w:rPr>
          <w:spacing w:val="1"/>
        </w:rPr>
        <w:t xml:space="preserve"> </w:t>
      </w:r>
      <w:r w:rsidRPr="00CF45AE">
        <w:t>undergraduate</w:t>
      </w:r>
      <w:r w:rsidRPr="00CF45AE">
        <w:rPr>
          <w:spacing w:val="-6"/>
        </w:rPr>
        <w:t xml:space="preserve"> </w:t>
      </w:r>
      <w:r w:rsidRPr="00CF45AE">
        <w:t>catalog.</w:t>
      </w:r>
      <w:r w:rsidRPr="00CF45AE">
        <w:rPr>
          <w:spacing w:val="-5"/>
        </w:rPr>
        <w:t xml:space="preserve"> </w:t>
      </w:r>
      <w:r w:rsidRPr="00CF45AE">
        <w:rPr>
          <w:i/>
        </w:rPr>
        <w:t>(The</w:t>
      </w:r>
      <w:r w:rsidRPr="00CF45AE">
        <w:rPr>
          <w:i/>
          <w:spacing w:val="-5"/>
        </w:rPr>
        <w:t xml:space="preserve"> </w:t>
      </w:r>
      <w:r w:rsidRPr="00CF45AE">
        <w:rPr>
          <w:i/>
        </w:rPr>
        <w:t>UNT</w:t>
      </w:r>
      <w:r w:rsidRPr="00CF45AE">
        <w:rPr>
          <w:i/>
          <w:spacing w:val="-5"/>
        </w:rPr>
        <w:t xml:space="preserve"> </w:t>
      </w:r>
      <w:r w:rsidRPr="00CF45AE">
        <w:rPr>
          <w:i/>
        </w:rPr>
        <w:t>Catalog</w:t>
      </w:r>
      <w:r w:rsidRPr="00CF45AE">
        <w:rPr>
          <w:i/>
          <w:spacing w:val="-5"/>
        </w:rPr>
        <w:t xml:space="preserve"> </w:t>
      </w:r>
      <w:r w:rsidRPr="00CF45AE">
        <w:rPr>
          <w:i/>
        </w:rPr>
        <w:t>generally</w:t>
      </w:r>
      <w:r w:rsidRPr="00CF45AE">
        <w:rPr>
          <w:i/>
          <w:spacing w:val="-5"/>
        </w:rPr>
        <w:t xml:space="preserve"> </w:t>
      </w:r>
      <w:r w:rsidRPr="00CF45AE">
        <w:rPr>
          <w:i/>
        </w:rPr>
        <w:t>allows</w:t>
      </w:r>
      <w:r w:rsidRPr="00CF45AE">
        <w:rPr>
          <w:i/>
          <w:spacing w:val="-6"/>
        </w:rPr>
        <w:t xml:space="preserve"> </w:t>
      </w:r>
      <w:r w:rsidRPr="00CF45AE">
        <w:rPr>
          <w:i/>
        </w:rPr>
        <w:t>up</w:t>
      </w:r>
      <w:r w:rsidRPr="00CF45AE">
        <w:rPr>
          <w:i/>
          <w:spacing w:val="-5"/>
        </w:rPr>
        <w:t xml:space="preserve"> </w:t>
      </w:r>
      <w:r w:rsidRPr="00CF45AE">
        <w:rPr>
          <w:i/>
        </w:rPr>
        <w:t>to</w:t>
      </w:r>
      <w:r w:rsidRPr="00CF45AE">
        <w:rPr>
          <w:i/>
          <w:spacing w:val="-5"/>
        </w:rPr>
        <w:t xml:space="preserve"> </w:t>
      </w:r>
      <w:r w:rsidRPr="00CF45AE">
        <w:rPr>
          <w:i/>
        </w:rPr>
        <w:t>1</w:t>
      </w:r>
      <w:r w:rsidRPr="00CF45AE">
        <w:rPr>
          <w:i/>
          <w:spacing w:val="-5"/>
        </w:rPr>
        <w:t xml:space="preserve"> </w:t>
      </w:r>
      <w:r w:rsidRPr="00CF45AE">
        <w:rPr>
          <w:i/>
        </w:rPr>
        <w:t>year</w:t>
      </w:r>
      <w:r w:rsidRPr="00CF45AE">
        <w:rPr>
          <w:i/>
          <w:spacing w:val="-5"/>
        </w:rPr>
        <w:t xml:space="preserve"> </w:t>
      </w:r>
      <w:r w:rsidRPr="00CF45AE">
        <w:rPr>
          <w:i/>
        </w:rPr>
        <w:t>to</w:t>
      </w:r>
      <w:r w:rsidRPr="00CF45AE">
        <w:rPr>
          <w:i/>
          <w:spacing w:val="-5"/>
        </w:rPr>
        <w:t xml:space="preserve"> </w:t>
      </w:r>
      <w:r w:rsidRPr="00CF45AE">
        <w:rPr>
          <w:i/>
        </w:rPr>
        <w:t>remove</w:t>
      </w:r>
      <w:r w:rsidRPr="00CF45AE">
        <w:rPr>
          <w:i/>
          <w:spacing w:val="-5"/>
        </w:rPr>
        <w:t xml:space="preserve"> </w:t>
      </w:r>
      <w:r w:rsidRPr="00CF45AE">
        <w:rPr>
          <w:i/>
        </w:rPr>
        <w:t>an</w:t>
      </w:r>
      <w:r w:rsidRPr="00CF45AE">
        <w:rPr>
          <w:i/>
          <w:spacing w:val="-6"/>
        </w:rPr>
        <w:t xml:space="preserve"> </w:t>
      </w:r>
      <w:r w:rsidRPr="00CF45AE">
        <w:rPr>
          <w:i/>
        </w:rPr>
        <w:t>“I”</w:t>
      </w:r>
      <w:r w:rsidRPr="00CF45AE">
        <w:rPr>
          <w:i/>
          <w:spacing w:val="-5"/>
        </w:rPr>
        <w:t xml:space="preserve"> </w:t>
      </w:r>
      <w:r w:rsidRPr="00CF45AE">
        <w:rPr>
          <w:i/>
        </w:rPr>
        <w:t>grade.).</w:t>
      </w:r>
      <w:r w:rsidRPr="00CF45AE">
        <w:rPr>
          <w:i/>
          <w:spacing w:val="-58"/>
        </w:rPr>
        <w:t xml:space="preserve"> </w:t>
      </w:r>
      <w:r w:rsidRPr="00CF45AE">
        <w:rPr>
          <w:color w:val="333333"/>
        </w:rPr>
        <w:t>Grades of "I" assigned to an undergraduate course at the end of the Fall 2007 semester and</w:t>
      </w:r>
      <w:r w:rsidRPr="00CF45AE">
        <w:rPr>
          <w:color w:val="333333"/>
          <w:spacing w:val="1"/>
        </w:rPr>
        <w:t xml:space="preserve"> </w:t>
      </w:r>
      <w:r w:rsidRPr="00CF45AE">
        <w:rPr>
          <w:color w:val="333333"/>
        </w:rPr>
        <w:t>later,</w:t>
      </w:r>
      <w:r w:rsidRPr="00CF45AE">
        <w:rPr>
          <w:color w:val="333333"/>
          <w:spacing w:val="-3"/>
        </w:rPr>
        <w:t xml:space="preserve"> </w:t>
      </w:r>
      <w:r w:rsidRPr="00CF45AE">
        <w:rPr>
          <w:color w:val="333333"/>
        </w:rPr>
        <w:t>will</w:t>
      </w:r>
      <w:r w:rsidRPr="00CF45AE">
        <w:rPr>
          <w:color w:val="333333"/>
          <w:spacing w:val="-2"/>
        </w:rPr>
        <w:t xml:space="preserve"> </w:t>
      </w:r>
      <w:r w:rsidRPr="00CF45AE">
        <w:rPr>
          <w:color w:val="333333"/>
        </w:rPr>
        <w:t>default</w:t>
      </w:r>
      <w:r w:rsidRPr="00CF45AE">
        <w:rPr>
          <w:color w:val="333333"/>
          <w:spacing w:val="-3"/>
        </w:rPr>
        <w:t xml:space="preserve"> </w:t>
      </w:r>
      <w:r w:rsidRPr="00CF45AE">
        <w:rPr>
          <w:color w:val="333333"/>
        </w:rPr>
        <w:t>to</w:t>
      </w:r>
      <w:r w:rsidRPr="00CF45AE">
        <w:rPr>
          <w:color w:val="333333"/>
          <w:spacing w:val="-2"/>
        </w:rPr>
        <w:t xml:space="preserve"> </w:t>
      </w:r>
      <w:r w:rsidRPr="00CF45AE">
        <w:rPr>
          <w:color w:val="333333"/>
        </w:rPr>
        <w:t>"F"</w:t>
      </w:r>
      <w:r w:rsidRPr="00CF45AE">
        <w:rPr>
          <w:color w:val="333333"/>
          <w:spacing w:val="-2"/>
        </w:rPr>
        <w:t xml:space="preserve"> </w:t>
      </w:r>
      <w:r w:rsidRPr="00CF45AE">
        <w:rPr>
          <w:color w:val="333333"/>
        </w:rPr>
        <w:t>unless</w:t>
      </w:r>
      <w:r w:rsidRPr="00CF45AE">
        <w:rPr>
          <w:color w:val="333333"/>
          <w:spacing w:val="-3"/>
        </w:rPr>
        <w:t xml:space="preserve"> </w:t>
      </w:r>
      <w:r w:rsidRPr="00CF45AE">
        <w:rPr>
          <w:color w:val="333333"/>
        </w:rPr>
        <w:t>the</w:t>
      </w:r>
      <w:r w:rsidRPr="00CF45AE">
        <w:rPr>
          <w:color w:val="333333"/>
          <w:spacing w:val="-2"/>
        </w:rPr>
        <w:t xml:space="preserve"> </w:t>
      </w:r>
      <w:r w:rsidRPr="00CF45AE">
        <w:rPr>
          <w:color w:val="333333"/>
        </w:rPr>
        <w:t>instructor</w:t>
      </w:r>
      <w:r w:rsidRPr="00CF45AE">
        <w:rPr>
          <w:color w:val="333333"/>
          <w:spacing w:val="-3"/>
        </w:rPr>
        <w:t xml:space="preserve"> </w:t>
      </w:r>
      <w:r w:rsidRPr="00CF45AE">
        <w:rPr>
          <w:color w:val="333333"/>
        </w:rPr>
        <w:t>has</w:t>
      </w:r>
      <w:r w:rsidRPr="00CF45AE">
        <w:rPr>
          <w:color w:val="333333"/>
          <w:spacing w:val="-2"/>
        </w:rPr>
        <w:t xml:space="preserve"> </w:t>
      </w:r>
      <w:r w:rsidRPr="00CF45AE">
        <w:rPr>
          <w:color w:val="333333"/>
        </w:rPr>
        <w:t>designated</w:t>
      </w:r>
      <w:r w:rsidRPr="00CF45AE">
        <w:rPr>
          <w:color w:val="333333"/>
          <w:spacing w:val="-2"/>
        </w:rPr>
        <w:t xml:space="preserve"> </w:t>
      </w:r>
      <w:r w:rsidRPr="00CF45AE">
        <w:rPr>
          <w:color w:val="333333"/>
        </w:rPr>
        <w:t>a</w:t>
      </w:r>
      <w:r w:rsidRPr="00CF45AE">
        <w:rPr>
          <w:color w:val="333333"/>
          <w:spacing w:val="-3"/>
        </w:rPr>
        <w:t xml:space="preserve"> </w:t>
      </w:r>
      <w:r w:rsidRPr="00CF45AE">
        <w:rPr>
          <w:color w:val="333333"/>
        </w:rPr>
        <w:t>different</w:t>
      </w:r>
      <w:r w:rsidRPr="00CF45AE">
        <w:rPr>
          <w:color w:val="333333"/>
          <w:spacing w:val="-2"/>
        </w:rPr>
        <w:t xml:space="preserve"> </w:t>
      </w:r>
      <w:r w:rsidRPr="00CF45AE">
        <w:rPr>
          <w:color w:val="333333"/>
        </w:rPr>
        <w:t>automatic</w:t>
      </w:r>
      <w:r w:rsidRPr="00CF45AE">
        <w:rPr>
          <w:color w:val="333333"/>
          <w:spacing w:val="-2"/>
        </w:rPr>
        <w:t xml:space="preserve"> </w:t>
      </w:r>
      <w:r w:rsidRPr="00CF45AE">
        <w:rPr>
          <w:color w:val="333333"/>
        </w:rPr>
        <w:t>grade</w:t>
      </w:r>
      <w:r w:rsidR="004E5E3E">
        <w:rPr>
          <w:color w:val="333333"/>
        </w:rPr>
        <w:t>.</w:t>
      </w:r>
    </w:p>
    <w:p w14:paraId="615933BA" w14:textId="77777777" w:rsidR="00B21526" w:rsidRDefault="00B21526" w:rsidP="00AE4DB0">
      <w:pPr>
        <w:jc w:val="center"/>
        <w:rPr>
          <w:b/>
          <w:sz w:val="32"/>
          <w:szCs w:val="32"/>
        </w:rPr>
      </w:pPr>
    </w:p>
    <w:p w14:paraId="4F9E3818" w14:textId="7DCA9F96" w:rsidR="001D0675" w:rsidRDefault="00966DEF" w:rsidP="00AE4DB0">
      <w:pPr>
        <w:jc w:val="center"/>
        <w:rPr>
          <w:b/>
          <w:sz w:val="32"/>
          <w:szCs w:val="32"/>
        </w:rPr>
      </w:pPr>
      <w:r w:rsidRPr="00BD5CCA">
        <w:rPr>
          <w:b/>
          <w:sz w:val="32"/>
          <w:szCs w:val="32"/>
        </w:rPr>
        <w:t>Grading Table</w:t>
      </w:r>
      <w:r w:rsidR="00F70E3F" w:rsidRPr="00BD5CCA">
        <w:rPr>
          <w:b/>
          <w:sz w:val="32"/>
          <w:szCs w:val="32"/>
        </w:rPr>
        <w:t xml:space="preserve"> 2</w:t>
      </w:r>
      <w:bookmarkStart w:id="7" w:name="_Hlk60664231"/>
    </w:p>
    <w:p w14:paraId="2462C4F0" w14:textId="77777777" w:rsidR="00FB3F32" w:rsidRDefault="00FB3F32" w:rsidP="00AE4DB0">
      <w:pPr>
        <w:jc w:val="center"/>
        <w:rPr>
          <w:b/>
          <w:sz w:val="32"/>
          <w:szCs w:val="32"/>
        </w:rPr>
      </w:pPr>
    </w:p>
    <w:p w14:paraId="03DAC59E" w14:textId="77777777" w:rsidR="00DD6DFD" w:rsidRDefault="00DD6DFD" w:rsidP="00DD6DFD">
      <w:pPr>
        <w:pBdr>
          <w:top w:val="nil"/>
          <w:left w:val="nil"/>
          <w:bottom w:val="nil"/>
          <w:right w:val="nil"/>
          <w:between w:val="nil"/>
        </w:pBdr>
        <w:spacing w:before="3" w:line="237" w:lineRule="auto"/>
        <w:ind w:right="598"/>
      </w:pPr>
      <w:r>
        <w:rPr>
          <w:color w:val="000000"/>
        </w:rPr>
        <w:t>The grading scale for this course is A – F</w:t>
      </w:r>
      <w:r>
        <w:t xml:space="preserve"> and based on Table 2.</w:t>
      </w:r>
    </w:p>
    <w:p w14:paraId="2E2AC852" w14:textId="77777777" w:rsidR="00AD2D07" w:rsidRDefault="00AD2D07" w:rsidP="00DD6DFD">
      <w:pPr>
        <w:pBdr>
          <w:top w:val="nil"/>
          <w:left w:val="nil"/>
          <w:bottom w:val="nil"/>
          <w:right w:val="nil"/>
          <w:between w:val="nil"/>
        </w:pBdr>
        <w:spacing w:before="3" w:line="237" w:lineRule="auto"/>
        <w:ind w:right="598"/>
        <w:rPr>
          <w:b/>
          <w:lang w:eastAsia="zh-CN"/>
        </w:rPr>
      </w:pPr>
      <w:bookmarkStart w:id="8" w:name="Calendar"/>
      <w:bookmarkEnd w:id="7"/>
    </w:p>
    <w:p w14:paraId="61B2DD5E" w14:textId="0FCC5D7A" w:rsidR="00DD6DFD" w:rsidRPr="00DD6DFD" w:rsidRDefault="00DD6DFD" w:rsidP="00DD6DFD">
      <w:pPr>
        <w:pBdr>
          <w:top w:val="nil"/>
          <w:left w:val="nil"/>
          <w:bottom w:val="nil"/>
          <w:right w:val="nil"/>
          <w:between w:val="nil"/>
        </w:pBdr>
        <w:spacing w:before="3" w:line="237" w:lineRule="auto"/>
        <w:ind w:right="598"/>
        <w:rPr>
          <w:b/>
          <w:lang w:eastAsia="zh-CN"/>
        </w:rPr>
      </w:pPr>
      <w:r w:rsidRPr="00DD6DFD">
        <w:rPr>
          <w:b/>
          <w:lang w:eastAsia="zh-CN"/>
        </w:rPr>
        <w:t>Table 2. Point Scale to Letter Grade</w:t>
      </w:r>
    </w:p>
    <w:p w14:paraId="25E33B16" w14:textId="77777777" w:rsidR="00DD6DFD" w:rsidRPr="00DD6DFD" w:rsidRDefault="00DD6DFD" w:rsidP="00DD6DFD">
      <w:pPr>
        <w:pBdr>
          <w:top w:val="nil"/>
          <w:left w:val="nil"/>
          <w:bottom w:val="nil"/>
          <w:right w:val="nil"/>
          <w:between w:val="nil"/>
        </w:pBdr>
        <w:spacing w:before="3" w:line="237" w:lineRule="auto"/>
        <w:ind w:left="120" w:right="598"/>
        <w:rPr>
          <w:lang w:eastAsia="zh-CN"/>
        </w:rPr>
      </w:pPr>
    </w:p>
    <w:tbl>
      <w:tblPr>
        <w:tblW w:w="5880" w:type="dxa"/>
        <w:tblBorders>
          <w:top w:val="nil"/>
          <w:left w:val="nil"/>
          <w:bottom w:val="nil"/>
          <w:right w:val="nil"/>
          <w:insideH w:val="nil"/>
          <w:insideV w:val="nil"/>
        </w:tblBorders>
        <w:tblLayout w:type="fixed"/>
        <w:tblLook w:val="0600" w:firstRow="0" w:lastRow="0" w:firstColumn="0" w:lastColumn="0" w:noHBand="1" w:noVBand="1"/>
      </w:tblPr>
      <w:tblGrid>
        <w:gridCol w:w="2940"/>
        <w:gridCol w:w="2940"/>
      </w:tblGrid>
      <w:tr w:rsidR="00DD6DFD" w:rsidRPr="00DD6DFD" w14:paraId="4902C638" w14:textId="77777777">
        <w:tc>
          <w:tcPr>
            <w:tcW w:w="29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vAlign w:val="bottom"/>
          </w:tcPr>
          <w:p w14:paraId="195E8FF7" w14:textId="77777777" w:rsidR="00DD6DFD" w:rsidRPr="00DD6DFD" w:rsidRDefault="00DD6DFD" w:rsidP="00DD6DFD">
            <w:pPr>
              <w:spacing w:after="240" w:line="237" w:lineRule="auto"/>
              <w:ind w:left="140" w:right="140"/>
              <w:jc w:val="both"/>
              <w:rPr>
                <w:b/>
                <w:lang w:eastAsia="zh-CN"/>
              </w:rPr>
            </w:pPr>
            <w:r w:rsidRPr="00DD6DFD">
              <w:rPr>
                <w:b/>
                <w:lang w:eastAsia="zh-CN"/>
              </w:rPr>
              <w:t>Point Range</w:t>
            </w:r>
          </w:p>
        </w:tc>
        <w:tc>
          <w:tcPr>
            <w:tcW w:w="2940" w:type="dxa"/>
            <w:tcBorders>
              <w:top w:val="single" w:sz="11" w:space="0" w:color="000000"/>
              <w:left w:val="nil"/>
              <w:bottom w:val="single" w:sz="11" w:space="0" w:color="000000"/>
              <w:right w:val="single" w:sz="11" w:space="0" w:color="000000"/>
            </w:tcBorders>
            <w:tcMar>
              <w:top w:w="0" w:type="dxa"/>
              <w:left w:w="0" w:type="dxa"/>
              <w:bottom w:w="0" w:type="dxa"/>
              <w:right w:w="0" w:type="dxa"/>
            </w:tcMar>
            <w:vAlign w:val="bottom"/>
          </w:tcPr>
          <w:p w14:paraId="5BC5A975" w14:textId="77777777" w:rsidR="00DD6DFD" w:rsidRPr="00DD6DFD" w:rsidRDefault="00DD6DFD" w:rsidP="00DD6DFD">
            <w:pPr>
              <w:spacing w:before="240" w:after="240" w:line="237" w:lineRule="auto"/>
              <w:ind w:left="180" w:right="140"/>
              <w:jc w:val="both"/>
              <w:rPr>
                <w:b/>
                <w:lang w:eastAsia="zh-CN"/>
              </w:rPr>
            </w:pPr>
            <w:r w:rsidRPr="00DD6DFD">
              <w:rPr>
                <w:b/>
                <w:lang w:eastAsia="zh-CN"/>
              </w:rPr>
              <w:t>Letter Grade</w:t>
            </w:r>
          </w:p>
        </w:tc>
      </w:tr>
      <w:tr w:rsidR="00DD6DFD" w:rsidRPr="00DD6DFD" w14:paraId="2B072D47" w14:textId="77777777">
        <w:tc>
          <w:tcPr>
            <w:tcW w:w="29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vAlign w:val="bottom"/>
          </w:tcPr>
          <w:p w14:paraId="0A7B2E96" w14:textId="77777777" w:rsidR="00DD6DFD" w:rsidRPr="00DD6DFD" w:rsidRDefault="0039526F" w:rsidP="00DD6DFD">
            <w:pPr>
              <w:spacing w:after="240" w:line="237" w:lineRule="auto"/>
              <w:ind w:left="140" w:right="140"/>
              <w:jc w:val="both"/>
              <w:rPr>
                <w:b/>
                <w:lang w:eastAsia="zh-CN"/>
              </w:rPr>
            </w:pPr>
            <w:r>
              <w:rPr>
                <w:b/>
                <w:lang w:eastAsia="zh-CN"/>
              </w:rPr>
              <w:t>549</w:t>
            </w:r>
            <w:r w:rsidR="00DD6DFD" w:rsidRPr="00DD6DFD">
              <w:rPr>
                <w:b/>
                <w:lang w:eastAsia="zh-CN"/>
              </w:rPr>
              <w:t>-</w:t>
            </w:r>
            <w:r>
              <w:rPr>
                <w:b/>
                <w:lang w:eastAsia="zh-CN"/>
              </w:rPr>
              <w:t>610</w:t>
            </w:r>
          </w:p>
        </w:tc>
        <w:tc>
          <w:tcPr>
            <w:tcW w:w="2940" w:type="dxa"/>
            <w:tcBorders>
              <w:top w:val="single" w:sz="11" w:space="0" w:color="000000"/>
              <w:left w:val="nil"/>
              <w:bottom w:val="single" w:sz="11" w:space="0" w:color="000000"/>
              <w:right w:val="single" w:sz="11" w:space="0" w:color="000000"/>
            </w:tcBorders>
            <w:tcMar>
              <w:top w:w="0" w:type="dxa"/>
              <w:left w:w="0" w:type="dxa"/>
              <w:bottom w:w="0" w:type="dxa"/>
              <w:right w:w="0" w:type="dxa"/>
            </w:tcMar>
            <w:vAlign w:val="bottom"/>
          </w:tcPr>
          <w:p w14:paraId="32B6D49C" w14:textId="77777777" w:rsidR="00DD6DFD" w:rsidRPr="00DD6DFD" w:rsidRDefault="00DD6DFD" w:rsidP="00DD6DFD">
            <w:pPr>
              <w:spacing w:before="240" w:after="240" w:line="237" w:lineRule="auto"/>
              <w:ind w:left="180" w:right="140"/>
              <w:jc w:val="both"/>
              <w:rPr>
                <w:lang w:eastAsia="zh-CN"/>
              </w:rPr>
            </w:pPr>
            <w:r w:rsidRPr="00DD6DFD">
              <w:rPr>
                <w:lang w:eastAsia="zh-CN"/>
              </w:rPr>
              <w:t>A</w:t>
            </w:r>
          </w:p>
        </w:tc>
      </w:tr>
      <w:tr w:rsidR="00DD6DFD" w:rsidRPr="00DD6DFD" w14:paraId="0990BD87" w14:textId="77777777">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vAlign w:val="center"/>
          </w:tcPr>
          <w:p w14:paraId="4D60D702" w14:textId="77777777" w:rsidR="00DD6DFD" w:rsidRPr="00DD6DFD" w:rsidRDefault="0039526F" w:rsidP="00DD6DFD">
            <w:pPr>
              <w:spacing w:after="240" w:line="237" w:lineRule="auto"/>
              <w:ind w:left="140" w:right="140"/>
              <w:jc w:val="both"/>
              <w:rPr>
                <w:b/>
                <w:lang w:eastAsia="zh-CN"/>
              </w:rPr>
            </w:pPr>
            <w:r>
              <w:rPr>
                <w:b/>
                <w:lang w:eastAsia="zh-CN"/>
              </w:rPr>
              <w:t>488</w:t>
            </w:r>
            <w:r w:rsidR="00DD6DFD" w:rsidRPr="00DD6DFD">
              <w:rPr>
                <w:b/>
                <w:lang w:eastAsia="zh-CN"/>
              </w:rPr>
              <w:t>-</w:t>
            </w:r>
            <w:r>
              <w:rPr>
                <w:b/>
                <w:lang w:eastAsia="zh-CN"/>
              </w:rPr>
              <w:t>548</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172535E1" w14:textId="77777777" w:rsidR="00DD6DFD" w:rsidRPr="00DD6DFD" w:rsidRDefault="00DD6DFD" w:rsidP="00DD6DFD">
            <w:pPr>
              <w:spacing w:before="20" w:line="237" w:lineRule="auto"/>
              <w:ind w:left="180" w:right="140"/>
              <w:jc w:val="both"/>
              <w:rPr>
                <w:lang w:eastAsia="zh-CN"/>
              </w:rPr>
            </w:pPr>
            <w:r w:rsidRPr="00DD6DFD">
              <w:rPr>
                <w:lang w:eastAsia="zh-CN"/>
              </w:rPr>
              <w:t>B</w:t>
            </w:r>
          </w:p>
        </w:tc>
      </w:tr>
      <w:tr w:rsidR="00DD6DFD" w:rsidRPr="00DD6DFD" w14:paraId="0BBCEF84" w14:textId="77777777" w:rsidTr="00C635DC">
        <w:trPr>
          <w:trHeight w:val="486"/>
        </w:trPr>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tcPr>
          <w:p w14:paraId="10C38DC8" w14:textId="77777777" w:rsidR="00DD6DFD" w:rsidRPr="00DD6DFD" w:rsidRDefault="0039526F" w:rsidP="00DD6DFD">
            <w:pPr>
              <w:spacing w:after="240" w:line="237" w:lineRule="auto"/>
              <w:ind w:left="140" w:right="140"/>
              <w:jc w:val="both"/>
              <w:rPr>
                <w:b/>
                <w:lang w:eastAsia="zh-CN"/>
              </w:rPr>
            </w:pPr>
            <w:r>
              <w:rPr>
                <w:b/>
                <w:lang w:eastAsia="zh-CN"/>
              </w:rPr>
              <w:t>427</w:t>
            </w:r>
            <w:r w:rsidR="00DD6DFD" w:rsidRPr="00DD6DFD">
              <w:rPr>
                <w:b/>
                <w:lang w:eastAsia="zh-CN"/>
              </w:rPr>
              <w:t>-</w:t>
            </w:r>
            <w:r>
              <w:rPr>
                <w:b/>
                <w:lang w:eastAsia="zh-CN"/>
              </w:rPr>
              <w:t>48</w:t>
            </w:r>
            <w:r w:rsidR="0093722C">
              <w:rPr>
                <w:b/>
                <w:lang w:eastAsia="zh-CN"/>
              </w:rPr>
              <w:t>7</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3922EBCD" w14:textId="77777777" w:rsidR="00DD6DFD" w:rsidRPr="00DD6DFD" w:rsidRDefault="00DD6DFD" w:rsidP="00DD6DFD">
            <w:pPr>
              <w:spacing w:before="240" w:after="240" w:line="237" w:lineRule="auto"/>
              <w:ind w:left="180" w:right="140"/>
              <w:jc w:val="both"/>
              <w:rPr>
                <w:lang w:eastAsia="zh-CN"/>
              </w:rPr>
            </w:pPr>
            <w:r w:rsidRPr="00DD6DFD">
              <w:rPr>
                <w:lang w:eastAsia="zh-CN"/>
              </w:rPr>
              <w:t>C</w:t>
            </w:r>
          </w:p>
        </w:tc>
      </w:tr>
      <w:tr w:rsidR="00DD6DFD" w:rsidRPr="00DD6DFD" w14:paraId="032CED4D" w14:textId="77777777">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tcPr>
          <w:p w14:paraId="6A3D5ED6" w14:textId="77777777" w:rsidR="00DD6DFD" w:rsidRPr="00DD6DFD" w:rsidRDefault="0039526F" w:rsidP="00DD6DFD">
            <w:pPr>
              <w:spacing w:after="240" w:line="237" w:lineRule="auto"/>
              <w:ind w:left="140" w:right="140"/>
              <w:jc w:val="both"/>
              <w:rPr>
                <w:b/>
                <w:lang w:eastAsia="zh-CN"/>
              </w:rPr>
            </w:pPr>
            <w:r>
              <w:rPr>
                <w:b/>
                <w:lang w:eastAsia="zh-CN"/>
              </w:rPr>
              <w:lastRenderedPageBreak/>
              <w:t>366</w:t>
            </w:r>
            <w:r w:rsidR="00DD6DFD" w:rsidRPr="00DD6DFD">
              <w:rPr>
                <w:b/>
                <w:lang w:eastAsia="zh-CN"/>
              </w:rPr>
              <w:t>-</w:t>
            </w:r>
            <w:r>
              <w:rPr>
                <w:b/>
                <w:lang w:eastAsia="zh-CN"/>
              </w:rPr>
              <w:t>426</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4F6C274F" w14:textId="77777777" w:rsidR="00DD6DFD" w:rsidRPr="00DD6DFD" w:rsidRDefault="00DD6DFD" w:rsidP="00DD6DFD">
            <w:pPr>
              <w:spacing w:before="20" w:line="237" w:lineRule="auto"/>
              <w:ind w:left="180" w:right="140"/>
              <w:jc w:val="both"/>
              <w:rPr>
                <w:lang w:eastAsia="zh-CN"/>
              </w:rPr>
            </w:pPr>
            <w:r w:rsidRPr="00DD6DFD">
              <w:rPr>
                <w:lang w:eastAsia="zh-CN"/>
              </w:rPr>
              <w:t>D</w:t>
            </w:r>
          </w:p>
        </w:tc>
      </w:tr>
      <w:tr w:rsidR="00DD6DFD" w:rsidRPr="00DD6DFD" w14:paraId="69F5AC6D" w14:textId="77777777">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tcPr>
          <w:p w14:paraId="6D985027" w14:textId="77777777" w:rsidR="00DD6DFD" w:rsidRPr="00DD6DFD" w:rsidRDefault="00DD6DFD" w:rsidP="00DD6DFD">
            <w:pPr>
              <w:spacing w:after="240" w:line="237" w:lineRule="auto"/>
              <w:ind w:left="140" w:right="140"/>
              <w:jc w:val="both"/>
              <w:rPr>
                <w:b/>
                <w:lang w:eastAsia="zh-CN"/>
              </w:rPr>
            </w:pPr>
            <w:r w:rsidRPr="00DD6DFD">
              <w:rPr>
                <w:b/>
                <w:lang w:eastAsia="zh-CN"/>
              </w:rPr>
              <w:t xml:space="preserve"> </w:t>
            </w:r>
            <w:r w:rsidR="0093722C" w:rsidRPr="00DD6DFD">
              <w:rPr>
                <w:b/>
                <w:lang w:eastAsia="zh-CN"/>
              </w:rPr>
              <w:t>B</w:t>
            </w:r>
            <w:r w:rsidRPr="00DD6DFD">
              <w:rPr>
                <w:b/>
                <w:lang w:eastAsia="zh-CN"/>
              </w:rPr>
              <w:t>elow</w:t>
            </w:r>
            <w:r w:rsidR="0093722C">
              <w:rPr>
                <w:b/>
                <w:lang w:eastAsia="zh-CN"/>
              </w:rPr>
              <w:t xml:space="preserve"> </w:t>
            </w:r>
            <w:r w:rsidR="0039526F">
              <w:rPr>
                <w:b/>
                <w:lang w:eastAsia="zh-CN"/>
              </w:rPr>
              <w:t>36</w:t>
            </w:r>
            <w:r w:rsidR="00091C69">
              <w:rPr>
                <w:b/>
                <w:lang w:eastAsia="zh-CN"/>
              </w:rPr>
              <w:t>6</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0747D652" w14:textId="77777777" w:rsidR="00DD6DFD" w:rsidRPr="00DD6DFD" w:rsidRDefault="00DD6DFD" w:rsidP="00DD6DFD">
            <w:pPr>
              <w:spacing w:before="20" w:line="237" w:lineRule="auto"/>
              <w:ind w:left="180" w:right="140"/>
              <w:jc w:val="both"/>
              <w:rPr>
                <w:lang w:eastAsia="zh-CN"/>
              </w:rPr>
            </w:pPr>
            <w:r w:rsidRPr="00DD6DFD">
              <w:rPr>
                <w:lang w:eastAsia="zh-CN"/>
              </w:rPr>
              <w:t>F</w:t>
            </w:r>
          </w:p>
        </w:tc>
      </w:tr>
    </w:tbl>
    <w:p w14:paraId="10E4CAFC" w14:textId="77777777" w:rsidR="00E76090" w:rsidRDefault="00E76090" w:rsidP="00250625">
      <w:pPr>
        <w:rPr>
          <w:rStyle w:val="textlayer--absolute"/>
          <w:b/>
          <w:bCs/>
          <w:sz w:val="32"/>
          <w:szCs w:val="32"/>
        </w:rPr>
      </w:pPr>
    </w:p>
    <w:p w14:paraId="344BE2EA" w14:textId="77777777" w:rsidR="00250625" w:rsidRDefault="00224D3F" w:rsidP="0039526F">
      <w:pPr>
        <w:jc w:val="both"/>
        <w:rPr>
          <w:rStyle w:val="textlayer--absolute"/>
          <w:b/>
          <w:bCs/>
        </w:rPr>
      </w:pPr>
      <w:r w:rsidRPr="00224D3F">
        <w:rPr>
          <w:rStyle w:val="textlayer--absolute"/>
          <w:b/>
          <w:bCs/>
        </w:rPr>
        <w:t xml:space="preserve">Note: </w:t>
      </w:r>
      <w:r>
        <w:rPr>
          <w:rStyle w:val="textlayer--absolute"/>
          <w:b/>
          <w:bCs/>
        </w:rPr>
        <w:t xml:space="preserve">Grades will not be rounding up or curved. For example, a grade of </w:t>
      </w:r>
      <w:r w:rsidR="0039526F">
        <w:rPr>
          <w:rStyle w:val="textlayer--absolute"/>
          <w:b/>
          <w:bCs/>
        </w:rPr>
        <w:t>426.5</w:t>
      </w:r>
      <w:r>
        <w:rPr>
          <w:rStyle w:val="textlayer--absolute"/>
          <w:b/>
          <w:bCs/>
        </w:rPr>
        <w:t xml:space="preserve"> is a D and not a C. </w:t>
      </w:r>
    </w:p>
    <w:p w14:paraId="5E4CFBC7" w14:textId="77777777" w:rsidR="00224D3F" w:rsidRPr="00224D3F" w:rsidRDefault="00224D3F" w:rsidP="00250625">
      <w:pPr>
        <w:ind w:left="720"/>
        <w:rPr>
          <w:rStyle w:val="textlayer--absolute"/>
          <w:b/>
          <w:bCs/>
        </w:rPr>
      </w:pPr>
    </w:p>
    <w:p w14:paraId="4A63FA27" w14:textId="77777777" w:rsidR="0007082B" w:rsidRPr="003D4964" w:rsidRDefault="0007082B" w:rsidP="0007082B">
      <w:pPr>
        <w:rPr>
          <w:rStyle w:val="textlayer--absolute"/>
          <w:b/>
          <w:bCs/>
          <w:sz w:val="28"/>
          <w:szCs w:val="28"/>
        </w:rPr>
      </w:pPr>
      <w:r w:rsidRPr="003D4964">
        <w:rPr>
          <w:rStyle w:val="textlayer--absolute"/>
          <w:b/>
          <w:bCs/>
          <w:sz w:val="28"/>
          <w:szCs w:val="28"/>
        </w:rPr>
        <w:t>Technical Assistance</w:t>
      </w:r>
      <w:r w:rsidRPr="003D4964">
        <w:rPr>
          <w:b/>
          <w:bCs/>
          <w:sz w:val="28"/>
          <w:szCs w:val="28"/>
        </w:rPr>
        <w:br/>
      </w:r>
    </w:p>
    <w:p w14:paraId="7880837B" w14:textId="77777777" w:rsidR="0007082B" w:rsidRDefault="0007082B" w:rsidP="0007082B">
      <w:pPr>
        <w:rPr>
          <w:rStyle w:val="textlayer--absolute"/>
          <w:sz w:val="27"/>
          <w:szCs w:val="27"/>
        </w:rPr>
      </w:pPr>
      <w:r w:rsidRPr="00CD292E">
        <w:rPr>
          <w:rStyle w:val="textlayer--absolute"/>
        </w:rPr>
        <w:t>Here at UNT we have a Student Help Desk that you can contact for help with Canvas or</w:t>
      </w:r>
      <w:r w:rsidRPr="00CD292E">
        <w:rPr>
          <w:sz w:val="22"/>
          <w:szCs w:val="22"/>
        </w:rPr>
        <w:t xml:space="preserve"> </w:t>
      </w:r>
      <w:r w:rsidRPr="00CD292E">
        <w:rPr>
          <w:rStyle w:val="textlayer--absolute"/>
        </w:rPr>
        <w:t>other technology issues.</w:t>
      </w:r>
      <w:r>
        <w:br/>
      </w:r>
    </w:p>
    <w:p w14:paraId="7540F34D" w14:textId="77777777" w:rsidR="0007082B" w:rsidRPr="00CD292E" w:rsidRDefault="0007082B" w:rsidP="0007082B">
      <w:pPr>
        <w:rPr>
          <w:rStyle w:val="textlayer--absolute"/>
        </w:rPr>
      </w:pPr>
      <w:r w:rsidRPr="00CD292E">
        <w:rPr>
          <w:rStyle w:val="textlayer--absolute"/>
        </w:rPr>
        <w:t>UIT Help Desk</w:t>
      </w:r>
      <w:r w:rsidRPr="0007722D">
        <w:rPr>
          <w:rStyle w:val="textlayer--absolute"/>
        </w:rPr>
        <w:t xml:space="preserve">: </w:t>
      </w:r>
      <w:hyperlink r:id="rId19" w:history="1">
        <w:r w:rsidRPr="0007722D">
          <w:rPr>
            <w:rStyle w:val="Hyperlink"/>
            <w:color w:val="auto"/>
          </w:rPr>
          <w:t>http://www.unt.edu/helpdesk/index.htm</w:t>
        </w:r>
      </w:hyperlink>
      <w:r w:rsidRPr="00CD292E">
        <w:br/>
      </w:r>
      <w:r w:rsidRPr="00CD292E">
        <w:rPr>
          <w:rStyle w:val="textlayer--absolute"/>
        </w:rPr>
        <w:t>Email: helpdesk@unt.edu</w:t>
      </w:r>
      <w:r w:rsidRPr="00CD292E">
        <w:br/>
      </w:r>
      <w:r w:rsidRPr="00CD292E">
        <w:rPr>
          <w:rStyle w:val="textlayer--absolute"/>
        </w:rPr>
        <w:t>Phone: 940-565-2324</w:t>
      </w:r>
    </w:p>
    <w:p w14:paraId="57C2C749" w14:textId="77777777" w:rsidR="0007082B" w:rsidRDefault="0007082B" w:rsidP="0007082B">
      <w:pPr>
        <w:rPr>
          <w:color w:val="538135"/>
        </w:rPr>
      </w:pPr>
      <w:r w:rsidRPr="00CD292E">
        <w:rPr>
          <w:rStyle w:val="textlayer--absolute"/>
        </w:rPr>
        <w:t xml:space="preserve">In Person: Sage Hall, </w:t>
      </w:r>
      <w:r>
        <w:rPr>
          <w:rStyle w:val="textlayer--absolute"/>
        </w:rPr>
        <w:t>1</w:t>
      </w:r>
      <w:r w:rsidRPr="00CD292E">
        <w:rPr>
          <w:rStyle w:val="textlayer--absolute"/>
        </w:rPr>
        <w:t>30</w:t>
      </w:r>
      <w:r w:rsidRPr="00CD292E">
        <w:br/>
      </w:r>
      <w:r w:rsidRPr="00CD292E">
        <w:rPr>
          <w:rStyle w:val="textlayer--absolute"/>
        </w:rPr>
        <w:t>Walk-In Availability: M-F 8am-5pm</w:t>
      </w:r>
      <w:r w:rsidRPr="00CD292E">
        <w:br/>
      </w:r>
      <w:r w:rsidRPr="00CD292E">
        <w:rPr>
          <w:rStyle w:val="textlayer--absolute"/>
        </w:rPr>
        <w:t xml:space="preserve">Telephone Availability: </w:t>
      </w:r>
    </w:p>
    <w:p w14:paraId="66640E2A" w14:textId="77777777" w:rsidR="0007082B" w:rsidRPr="00074EB5" w:rsidRDefault="0007082B" w:rsidP="0007082B">
      <w:pPr>
        <w:shd w:val="clear" w:color="auto" w:fill="FFFFFF"/>
        <w:ind w:left="720"/>
        <w:rPr>
          <w:rFonts w:eastAsia="Calibri"/>
          <w:color w:val="000000"/>
        </w:rPr>
      </w:pPr>
      <w:r w:rsidRPr="00CD292E">
        <w:br/>
      </w:r>
      <w:r w:rsidRPr="00074EB5">
        <w:rPr>
          <w:rFonts w:eastAsia="Calibri"/>
          <w:b/>
          <w:bCs/>
          <w:color w:val="000000"/>
        </w:rPr>
        <w:t>Telephone Availability</w:t>
      </w:r>
      <w:r w:rsidRPr="00074EB5">
        <w:rPr>
          <w:rFonts w:eastAsia="Calibri"/>
          <w:color w:val="000000"/>
        </w:rPr>
        <w:t>:</w:t>
      </w:r>
    </w:p>
    <w:p w14:paraId="27804883" w14:textId="77777777" w:rsidR="0007082B" w:rsidRPr="00074EB5" w:rsidRDefault="0007082B" w:rsidP="0007082B">
      <w:pPr>
        <w:numPr>
          <w:ilvl w:val="0"/>
          <w:numId w:val="30"/>
        </w:numPr>
        <w:shd w:val="clear" w:color="auto" w:fill="FFFFFF"/>
        <w:spacing w:after="160" w:line="259" w:lineRule="auto"/>
        <w:contextualSpacing/>
        <w:rPr>
          <w:rFonts w:eastAsia="Calibri"/>
          <w:color w:val="000000"/>
        </w:rPr>
      </w:pPr>
      <w:r w:rsidRPr="00074EB5">
        <w:rPr>
          <w:rFonts w:eastAsia="Calibri"/>
          <w:color w:val="000000"/>
        </w:rPr>
        <w:t>Sunday: noon-midnight</w:t>
      </w:r>
    </w:p>
    <w:p w14:paraId="7F6A889A" w14:textId="77777777" w:rsidR="0007082B" w:rsidRPr="00074EB5" w:rsidRDefault="0007082B" w:rsidP="0007082B">
      <w:pPr>
        <w:numPr>
          <w:ilvl w:val="0"/>
          <w:numId w:val="30"/>
        </w:numPr>
        <w:shd w:val="clear" w:color="auto" w:fill="FFFFFF"/>
        <w:spacing w:before="100" w:beforeAutospacing="1" w:after="160" w:line="259" w:lineRule="auto"/>
        <w:contextualSpacing/>
        <w:rPr>
          <w:rFonts w:eastAsia="Calibri"/>
          <w:color w:val="000000"/>
        </w:rPr>
      </w:pPr>
      <w:r w:rsidRPr="00074EB5">
        <w:rPr>
          <w:rFonts w:eastAsia="Calibri"/>
          <w:color w:val="000000"/>
        </w:rPr>
        <w:t>Monday-Thursday: 8am-midnight</w:t>
      </w:r>
    </w:p>
    <w:p w14:paraId="350772EF" w14:textId="77777777" w:rsidR="0007082B" w:rsidRPr="00074EB5" w:rsidRDefault="0007082B" w:rsidP="0007082B">
      <w:pPr>
        <w:numPr>
          <w:ilvl w:val="0"/>
          <w:numId w:val="30"/>
        </w:numPr>
        <w:shd w:val="clear" w:color="auto" w:fill="FFFFFF"/>
        <w:spacing w:before="100" w:beforeAutospacing="1" w:after="160" w:line="259" w:lineRule="auto"/>
        <w:contextualSpacing/>
        <w:rPr>
          <w:rFonts w:eastAsia="Calibri"/>
          <w:color w:val="000000"/>
        </w:rPr>
      </w:pPr>
      <w:r w:rsidRPr="00074EB5">
        <w:rPr>
          <w:rFonts w:eastAsia="Calibri"/>
          <w:color w:val="000000"/>
        </w:rPr>
        <w:t>Friday: 8am-8pm</w:t>
      </w:r>
    </w:p>
    <w:p w14:paraId="79D0FF61" w14:textId="77777777" w:rsidR="0007082B" w:rsidRPr="00074EB5" w:rsidRDefault="0007082B" w:rsidP="0007082B">
      <w:pPr>
        <w:numPr>
          <w:ilvl w:val="0"/>
          <w:numId w:val="30"/>
        </w:numPr>
        <w:shd w:val="clear" w:color="auto" w:fill="FFFFFF"/>
        <w:spacing w:before="100" w:beforeAutospacing="1" w:after="160" w:line="259" w:lineRule="auto"/>
        <w:contextualSpacing/>
        <w:rPr>
          <w:rFonts w:eastAsia="Calibri"/>
          <w:color w:val="000000"/>
        </w:rPr>
      </w:pPr>
      <w:r w:rsidRPr="00074EB5">
        <w:rPr>
          <w:rFonts w:eastAsia="Calibri"/>
          <w:color w:val="000000"/>
        </w:rPr>
        <w:t>Saturday: 9am-5pm</w:t>
      </w:r>
    </w:p>
    <w:p w14:paraId="61E23428" w14:textId="77777777" w:rsidR="0007082B" w:rsidRPr="00074EB5" w:rsidRDefault="0007082B" w:rsidP="0007082B">
      <w:pPr>
        <w:shd w:val="clear" w:color="auto" w:fill="FFFFFF"/>
        <w:spacing w:line="259" w:lineRule="auto"/>
        <w:ind w:left="720"/>
        <w:rPr>
          <w:rFonts w:eastAsia="Calibri"/>
          <w:color w:val="000000"/>
        </w:rPr>
      </w:pPr>
      <w:r w:rsidRPr="00074EB5">
        <w:rPr>
          <w:rFonts w:eastAsia="Calibri"/>
          <w:b/>
          <w:bCs/>
          <w:color w:val="000000"/>
        </w:rPr>
        <w:t>Laptop Checkout</w:t>
      </w:r>
      <w:r w:rsidRPr="00074EB5">
        <w:rPr>
          <w:rFonts w:eastAsia="Calibri"/>
          <w:color w:val="000000"/>
        </w:rPr>
        <w:t>: 8am-7pm</w:t>
      </w:r>
    </w:p>
    <w:p w14:paraId="3DF7CF8D" w14:textId="77777777" w:rsidR="0007082B" w:rsidRDefault="0007082B" w:rsidP="0007082B">
      <w:pPr>
        <w:rPr>
          <w:rStyle w:val="textlayer--absolute"/>
        </w:rPr>
      </w:pPr>
    </w:p>
    <w:p w14:paraId="66E23913" w14:textId="77777777" w:rsidR="0007082B" w:rsidRPr="00CD292E" w:rsidRDefault="0007082B" w:rsidP="0007082B">
      <w:r w:rsidRPr="00CD292E">
        <w:rPr>
          <w:rStyle w:val="textlayer--absolute"/>
        </w:rPr>
        <w:t xml:space="preserve">For additional support, visit </w:t>
      </w:r>
      <w:hyperlink r:id="rId20" w:history="1">
        <w:r w:rsidRPr="0007722D">
          <w:rPr>
            <w:rStyle w:val="Hyperlink"/>
            <w:color w:val="auto"/>
          </w:rPr>
          <w:t>Canvas Technical</w:t>
        </w:r>
      </w:hyperlink>
      <w:r>
        <w:t xml:space="preserve"> </w:t>
      </w:r>
      <w:r>
        <w:rPr>
          <w:rStyle w:val="textlayer--absolute"/>
        </w:rPr>
        <w:t>h</w:t>
      </w:r>
      <w:r w:rsidRPr="00CD292E">
        <w:rPr>
          <w:rStyle w:val="textlayer--absolute"/>
        </w:rPr>
        <w:t>elp</w:t>
      </w:r>
      <w:r>
        <w:rPr>
          <w:rStyle w:val="textlayer--absolute"/>
        </w:rPr>
        <w:t xml:space="preserve">: </w:t>
      </w:r>
      <w:r w:rsidRPr="00CD292E">
        <w:rPr>
          <w:rStyle w:val="textlayer--absolute"/>
        </w:rPr>
        <w:t>(https://community.canvaslms.com/docs/DOC-10554-421271032</w:t>
      </w:r>
      <w:r>
        <w:rPr>
          <w:rStyle w:val="textlayer--absolute"/>
        </w:rPr>
        <w:t>8)</w:t>
      </w:r>
    </w:p>
    <w:p w14:paraId="0FB47A7A" w14:textId="77777777" w:rsidR="0007082B" w:rsidRPr="0002646A" w:rsidRDefault="0007082B" w:rsidP="0007082B">
      <w:pPr>
        <w:rPr>
          <w:i/>
          <w:iCs/>
        </w:rPr>
      </w:pPr>
    </w:p>
    <w:p w14:paraId="19CB555E" w14:textId="2956DC80" w:rsidR="0007082B" w:rsidRDefault="0007082B" w:rsidP="00530B09">
      <w:pPr>
        <w:jc w:val="center"/>
        <w:rPr>
          <w:b/>
          <w:bCs/>
          <w:sz w:val="32"/>
          <w:szCs w:val="32"/>
        </w:rPr>
      </w:pPr>
      <w:r w:rsidRPr="00CD292E">
        <w:rPr>
          <w:b/>
          <w:bCs/>
          <w:sz w:val="32"/>
          <w:szCs w:val="32"/>
        </w:rPr>
        <w:t>Student Support Services</w:t>
      </w:r>
    </w:p>
    <w:p w14:paraId="2896AFB9" w14:textId="77777777" w:rsidR="0007082B" w:rsidRDefault="0007082B" w:rsidP="0007082B">
      <w:pPr>
        <w:rPr>
          <w:b/>
          <w:bCs/>
          <w:sz w:val="32"/>
          <w:szCs w:val="32"/>
        </w:rPr>
      </w:pPr>
    </w:p>
    <w:p w14:paraId="37E00501" w14:textId="77777777" w:rsidR="0007082B" w:rsidRPr="00AD2D07" w:rsidRDefault="0007082B" w:rsidP="0007082B">
      <w:pPr>
        <w:rPr>
          <w:rStyle w:val="textlayer--absolute"/>
        </w:rPr>
      </w:pPr>
      <w:r w:rsidRPr="00AD2D07">
        <w:rPr>
          <w:rStyle w:val="textlayer--absolute"/>
        </w:rPr>
        <w:t>UNT provides mental health resources to students to help ensure there are numerous</w:t>
      </w:r>
      <w:r w:rsidRPr="00AD2D07">
        <w:rPr>
          <w:rFonts w:ascii="Lato" w:hAnsi="Lato"/>
          <w:color w:val="000000"/>
        </w:rPr>
        <w:br/>
      </w:r>
      <w:r w:rsidRPr="00AD2D07">
        <w:rPr>
          <w:rStyle w:val="textlayer--absolute"/>
        </w:rPr>
        <w:t>outlets to turn to that wholeheartedly care for and are there for students in need,</w:t>
      </w:r>
      <w:r w:rsidRPr="00AD2D07">
        <w:rPr>
          <w:rFonts w:ascii="Lato" w:hAnsi="Lato"/>
          <w:color w:val="000000"/>
        </w:rPr>
        <w:br/>
      </w:r>
      <w:r w:rsidRPr="00AD2D07">
        <w:rPr>
          <w:rStyle w:val="textlayer--absolute"/>
        </w:rPr>
        <w:t>regardless of the nature of an issue or its severity. Listed below are several resources on</w:t>
      </w:r>
      <w:r w:rsidRPr="00AD2D07">
        <w:rPr>
          <w:rFonts w:ascii="Lato" w:hAnsi="Lato"/>
          <w:color w:val="000000"/>
        </w:rPr>
        <w:t xml:space="preserve"> </w:t>
      </w:r>
      <w:r w:rsidRPr="00AD2D07">
        <w:rPr>
          <w:rStyle w:val="textlayer--absolute"/>
        </w:rPr>
        <w:t>campus that can support your academic success and mental well-being:</w:t>
      </w:r>
    </w:p>
    <w:p w14:paraId="282CC511" w14:textId="77777777" w:rsidR="0007082B" w:rsidRDefault="0007082B" w:rsidP="0007082B">
      <w:pPr>
        <w:rPr>
          <w:rStyle w:val="textlayer--absolute"/>
          <w:sz w:val="27"/>
          <w:szCs w:val="27"/>
        </w:rPr>
      </w:pPr>
    </w:p>
    <w:p w14:paraId="5890DE83" w14:textId="77777777" w:rsidR="0007082B" w:rsidRPr="0007722D" w:rsidRDefault="0007082B" w:rsidP="0007082B">
      <w:pPr>
        <w:numPr>
          <w:ilvl w:val="0"/>
          <w:numId w:val="1"/>
        </w:numPr>
        <w:rPr>
          <w:rStyle w:val="textlayer--absolute"/>
        </w:rPr>
      </w:pPr>
      <w:hyperlink r:id="rId21" w:history="1">
        <w:r w:rsidRPr="0007722D">
          <w:rPr>
            <w:rStyle w:val="Hyperlink"/>
            <w:color w:val="auto"/>
          </w:rPr>
          <w:t>Student Health and Wellness Center: (https://studentaffairs.unt.edu/student-health-and-wellness-center)</w:t>
        </w:r>
      </w:hyperlink>
    </w:p>
    <w:p w14:paraId="48B5306A" w14:textId="77777777" w:rsidR="0007082B" w:rsidRPr="0007722D" w:rsidRDefault="0007082B" w:rsidP="0007082B">
      <w:pPr>
        <w:numPr>
          <w:ilvl w:val="0"/>
          <w:numId w:val="1"/>
        </w:numPr>
      </w:pPr>
      <w:hyperlink r:id="rId22" w:history="1">
        <w:r w:rsidRPr="0007722D">
          <w:rPr>
            <w:rStyle w:val="Hyperlink"/>
            <w:color w:val="auto"/>
          </w:rPr>
          <w:t>Counseling and Testing Services(https://studentaffairs.unt.edu/counseling-and-testing-services)</w:t>
        </w:r>
      </w:hyperlink>
    </w:p>
    <w:p w14:paraId="6A0F30C4" w14:textId="77777777" w:rsidR="0007082B" w:rsidRPr="0007722D" w:rsidRDefault="0007082B" w:rsidP="0007082B">
      <w:pPr>
        <w:numPr>
          <w:ilvl w:val="0"/>
          <w:numId w:val="1"/>
        </w:numPr>
        <w:rPr>
          <w:rStyle w:val="textlayer--absolute"/>
        </w:rPr>
      </w:pPr>
      <w:hyperlink r:id="rId23" w:history="1">
        <w:r w:rsidRPr="0007722D">
          <w:rPr>
            <w:rStyle w:val="Hyperlink"/>
            <w:color w:val="auto"/>
          </w:rPr>
          <w:t>UNT Care Team(https://studentaffairs.unt.edu/care)</w:t>
        </w:r>
      </w:hyperlink>
    </w:p>
    <w:p w14:paraId="63CEBC5F" w14:textId="77777777" w:rsidR="0007082B" w:rsidRDefault="0007082B" w:rsidP="0007082B">
      <w:pPr>
        <w:ind w:left="720"/>
        <w:rPr>
          <w:color w:val="70AD47"/>
          <w:sz w:val="27"/>
          <w:szCs w:val="27"/>
        </w:rPr>
      </w:pPr>
    </w:p>
    <w:p w14:paraId="0D1D7B4E" w14:textId="77777777" w:rsidR="0007082B" w:rsidRPr="00BD5CCA" w:rsidRDefault="0007082B" w:rsidP="0007082B">
      <w:pPr>
        <w:rPr>
          <w:rStyle w:val="textlayer--absolute"/>
          <w:b/>
          <w:bCs/>
          <w:sz w:val="28"/>
          <w:szCs w:val="28"/>
        </w:rPr>
      </w:pPr>
      <w:r w:rsidRPr="00BD5CCA">
        <w:rPr>
          <w:rStyle w:val="textlayer--absolute"/>
          <w:b/>
          <w:bCs/>
          <w:sz w:val="28"/>
          <w:szCs w:val="28"/>
        </w:rPr>
        <w:lastRenderedPageBreak/>
        <w:t>Other student support services offered by UNT include.</w:t>
      </w:r>
    </w:p>
    <w:p w14:paraId="3F101D4D" w14:textId="77777777" w:rsidR="0007082B" w:rsidRDefault="0007082B" w:rsidP="0007082B">
      <w:pPr>
        <w:rPr>
          <w:b/>
          <w:bCs/>
          <w:color w:val="70AD47"/>
        </w:rPr>
      </w:pPr>
    </w:p>
    <w:p w14:paraId="6840F520" w14:textId="77777777" w:rsidR="0007082B" w:rsidRPr="00FE24E1" w:rsidRDefault="0007082B" w:rsidP="0007082B">
      <w:pPr>
        <w:numPr>
          <w:ilvl w:val="0"/>
          <w:numId w:val="14"/>
        </w:numPr>
      </w:pPr>
      <w:hyperlink r:id="rId24" w:history="1">
        <w:r w:rsidRPr="0007722D">
          <w:rPr>
            <w:rStyle w:val="Hyperlink"/>
            <w:color w:val="auto"/>
          </w:rPr>
          <w:t>Dean of Students:</w:t>
        </w:r>
      </w:hyperlink>
      <w:r w:rsidRPr="00FE24E1">
        <w:t xml:space="preserve"> Temporary Illness/Family Emergency</w:t>
      </w:r>
    </w:p>
    <w:p w14:paraId="1F08CAE2" w14:textId="77777777" w:rsidR="0007082B" w:rsidRPr="00FE24E1" w:rsidRDefault="0007082B" w:rsidP="0007082B">
      <w:pPr>
        <w:numPr>
          <w:ilvl w:val="0"/>
          <w:numId w:val="14"/>
        </w:numPr>
        <w:spacing w:before="100" w:beforeAutospacing="1" w:after="100" w:afterAutospacing="1"/>
      </w:pPr>
      <w:hyperlink r:id="rId25" w:history="1">
        <w:r w:rsidRPr="0007722D">
          <w:rPr>
            <w:rStyle w:val="Hyperlink"/>
            <w:color w:val="auto"/>
          </w:rPr>
          <w:t>Code of Student Conduct</w:t>
        </w:r>
      </w:hyperlink>
      <w:r w:rsidRPr="00FE24E1">
        <w:rPr>
          <w:color w:val="538135"/>
        </w:rPr>
        <w:t>:</w:t>
      </w:r>
      <w:r w:rsidRPr="00FE24E1">
        <w:rPr>
          <w:color w:val="0000FF"/>
        </w:rPr>
        <w:t xml:space="preserve"> </w:t>
      </w:r>
      <w:r w:rsidRPr="00FE24E1">
        <w:t xml:space="preserve">provides Code of Student Conduct along w/other useful links </w:t>
      </w:r>
    </w:p>
    <w:p w14:paraId="2F5BF60D" w14:textId="77777777" w:rsidR="0007082B" w:rsidRPr="00686DE9" w:rsidRDefault="0007082B" w:rsidP="0007082B">
      <w:pPr>
        <w:numPr>
          <w:ilvl w:val="0"/>
          <w:numId w:val="14"/>
        </w:numPr>
        <w:spacing w:before="100" w:beforeAutospacing="1" w:after="100" w:afterAutospacing="1"/>
        <w:rPr>
          <w:rStyle w:val="textlayer--absolute"/>
          <w:lang w:val="pt-BR"/>
        </w:rPr>
      </w:pPr>
      <w:r w:rsidRPr="00686DE9">
        <w:rPr>
          <w:rStyle w:val="textlayer--absolute"/>
          <w:lang w:val="pt-BR"/>
        </w:rPr>
        <w:t>Registrar (</w:t>
      </w:r>
      <w:hyperlink r:id="rId26" w:history="1">
        <w:r w:rsidRPr="00686DE9">
          <w:rPr>
            <w:rStyle w:val="Hyperlink"/>
            <w:color w:val="auto"/>
            <w:lang w:val="pt-BR"/>
          </w:rPr>
          <w:t>https://registrar.unt.edu/registration</w:t>
        </w:r>
      </w:hyperlink>
      <w:r w:rsidRPr="00686DE9">
        <w:rPr>
          <w:rStyle w:val="textlayer--absolute"/>
          <w:lang w:val="pt-BR"/>
        </w:rPr>
        <w:t>)</w:t>
      </w:r>
    </w:p>
    <w:p w14:paraId="75FB222B" w14:textId="77777777" w:rsidR="0007082B" w:rsidRPr="00FE24E1" w:rsidRDefault="0007082B" w:rsidP="0007082B">
      <w:pPr>
        <w:numPr>
          <w:ilvl w:val="0"/>
          <w:numId w:val="14"/>
        </w:numPr>
        <w:spacing w:before="100" w:beforeAutospacing="1" w:after="100" w:afterAutospacing="1"/>
      </w:pPr>
      <w:r w:rsidRPr="00FE24E1">
        <w:rPr>
          <w:rStyle w:val="textlayer--absolute"/>
        </w:rPr>
        <w:t>Financial Aid (</w:t>
      </w:r>
      <w:hyperlink r:id="rId27" w:history="1">
        <w:r w:rsidRPr="0007722D">
          <w:rPr>
            <w:rStyle w:val="Hyperlink"/>
            <w:color w:val="auto"/>
          </w:rPr>
          <w:t>https://financialaid.unt.edu/</w:t>
        </w:r>
      </w:hyperlink>
      <w:r w:rsidRPr="00FE24E1">
        <w:rPr>
          <w:rStyle w:val="textlayer--absolute"/>
        </w:rPr>
        <w:t>)</w:t>
      </w:r>
    </w:p>
    <w:p w14:paraId="3E5AB678" w14:textId="77777777" w:rsidR="0007082B" w:rsidRPr="00FE24E1" w:rsidRDefault="0007082B" w:rsidP="0007082B">
      <w:pPr>
        <w:numPr>
          <w:ilvl w:val="0"/>
          <w:numId w:val="14"/>
        </w:numPr>
        <w:spacing w:before="100" w:beforeAutospacing="1" w:after="100" w:afterAutospacing="1"/>
      </w:pPr>
      <w:r w:rsidRPr="00FE24E1">
        <w:rPr>
          <w:rStyle w:val="textlayer--absolute"/>
        </w:rPr>
        <w:t>Student Legal Services (</w:t>
      </w:r>
      <w:hyperlink r:id="rId28" w:history="1">
        <w:r w:rsidRPr="0007722D">
          <w:rPr>
            <w:rStyle w:val="Hyperlink"/>
            <w:color w:val="auto"/>
          </w:rPr>
          <w:t>https://studentaffairs.unt.edu/student-legal-services</w:t>
        </w:r>
      </w:hyperlink>
      <w:r w:rsidRPr="00FE24E1">
        <w:rPr>
          <w:rStyle w:val="textlayer--absolute"/>
        </w:rPr>
        <w:t>)</w:t>
      </w:r>
    </w:p>
    <w:p w14:paraId="3916F455" w14:textId="77777777" w:rsidR="0007082B" w:rsidRPr="00FE24E1" w:rsidRDefault="0007082B" w:rsidP="0007082B">
      <w:pPr>
        <w:numPr>
          <w:ilvl w:val="0"/>
          <w:numId w:val="14"/>
        </w:numPr>
        <w:spacing w:before="100" w:beforeAutospacing="1" w:after="100" w:afterAutospacing="1"/>
      </w:pPr>
      <w:r w:rsidRPr="00FE24E1">
        <w:rPr>
          <w:rStyle w:val="textlayer--absolute"/>
        </w:rPr>
        <w:t>Career Center (</w:t>
      </w:r>
      <w:hyperlink r:id="rId29" w:history="1">
        <w:r w:rsidRPr="0007722D">
          <w:rPr>
            <w:rStyle w:val="Hyperlink"/>
            <w:color w:val="auto"/>
          </w:rPr>
          <w:t>https://studentaffairs.unt.edu/career-center</w:t>
        </w:r>
      </w:hyperlink>
      <w:r w:rsidRPr="00FE24E1">
        <w:rPr>
          <w:rStyle w:val="textlayer--absolute"/>
        </w:rPr>
        <w:t>)</w:t>
      </w:r>
    </w:p>
    <w:p w14:paraId="40A83972" w14:textId="77777777" w:rsidR="0007082B" w:rsidRPr="00FE24E1" w:rsidRDefault="0007082B" w:rsidP="0007082B">
      <w:pPr>
        <w:numPr>
          <w:ilvl w:val="0"/>
          <w:numId w:val="14"/>
        </w:numPr>
        <w:spacing w:before="100" w:beforeAutospacing="1" w:after="100" w:afterAutospacing="1"/>
      </w:pPr>
      <w:r w:rsidRPr="00FE24E1">
        <w:rPr>
          <w:rStyle w:val="textlayer--absolute"/>
        </w:rPr>
        <w:t>Multicultural Center (</w:t>
      </w:r>
      <w:hyperlink r:id="rId30" w:history="1">
        <w:r w:rsidRPr="0007722D">
          <w:rPr>
            <w:rStyle w:val="Hyperlink"/>
            <w:color w:val="auto"/>
          </w:rPr>
          <w:t>https://edo.unt.edu/multicultural-center</w:t>
        </w:r>
      </w:hyperlink>
      <w:r w:rsidRPr="00FE24E1">
        <w:rPr>
          <w:rStyle w:val="textlayer--absolute"/>
        </w:rPr>
        <w:t>)</w:t>
      </w:r>
    </w:p>
    <w:p w14:paraId="10B098B8" w14:textId="77777777" w:rsidR="0007082B" w:rsidRPr="00FE24E1" w:rsidRDefault="0007082B" w:rsidP="0007082B">
      <w:pPr>
        <w:numPr>
          <w:ilvl w:val="0"/>
          <w:numId w:val="14"/>
        </w:numPr>
        <w:spacing w:before="100" w:beforeAutospacing="1" w:after="100" w:afterAutospacing="1"/>
      </w:pPr>
      <w:r w:rsidRPr="00FE24E1">
        <w:rPr>
          <w:rStyle w:val="textlayer--absolute"/>
        </w:rPr>
        <w:t>Pride Alliance (</w:t>
      </w:r>
      <w:hyperlink r:id="rId31" w:history="1">
        <w:r w:rsidRPr="0007722D">
          <w:rPr>
            <w:rStyle w:val="Hyperlink"/>
            <w:color w:val="auto"/>
          </w:rPr>
          <w:t>https://edo.unt.edu/pridealliance</w:t>
        </w:r>
      </w:hyperlink>
      <w:r w:rsidRPr="00FE24E1">
        <w:rPr>
          <w:rStyle w:val="textlayer--absolute"/>
        </w:rPr>
        <w:t>)</w:t>
      </w:r>
    </w:p>
    <w:p w14:paraId="61DF7733" w14:textId="1402A803" w:rsidR="0007082B" w:rsidRPr="007A3D90" w:rsidRDefault="0007082B" w:rsidP="0007082B">
      <w:pPr>
        <w:numPr>
          <w:ilvl w:val="0"/>
          <w:numId w:val="14"/>
        </w:numPr>
        <w:spacing w:before="100" w:beforeAutospacing="1" w:after="100" w:afterAutospacing="1"/>
      </w:pPr>
      <w:r w:rsidRPr="00FE24E1">
        <w:rPr>
          <w:rStyle w:val="textlayer--absolute"/>
        </w:rPr>
        <w:t>UNT Food Pantry (</w:t>
      </w:r>
      <w:hyperlink r:id="rId32" w:history="1">
        <w:r w:rsidRPr="00897086">
          <w:rPr>
            <w:rStyle w:val="Hyperlink"/>
            <w:color w:val="auto"/>
          </w:rPr>
          <w:t>https://deanofstudents.unt.edu/resources/food-pantry</w:t>
        </w:r>
      </w:hyperlink>
      <w:r w:rsidRPr="00FE24E1">
        <w:rPr>
          <w:rStyle w:val="textlayer--absolute"/>
        </w:rPr>
        <w:t>)</w:t>
      </w:r>
    </w:p>
    <w:p w14:paraId="54ECCDBF" w14:textId="77777777" w:rsidR="0007082B" w:rsidRPr="00BD5CCA" w:rsidRDefault="0007082B" w:rsidP="0007082B">
      <w:pPr>
        <w:rPr>
          <w:b/>
          <w:bCs/>
          <w:sz w:val="28"/>
          <w:szCs w:val="28"/>
        </w:rPr>
      </w:pPr>
      <w:r w:rsidRPr="00BD5CCA">
        <w:rPr>
          <w:b/>
          <w:bCs/>
          <w:sz w:val="28"/>
          <w:szCs w:val="28"/>
        </w:rPr>
        <w:t>Academic Support Services</w:t>
      </w:r>
    </w:p>
    <w:p w14:paraId="1B9DF9A5" w14:textId="77777777" w:rsidR="0007082B" w:rsidRDefault="0007082B" w:rsidP="0007082B">
      <w:pPr>
        <w:numPr>
          <w:ilvl w:val="0"/>
          <w:numId w:val="14"/>
        </w:numPr>
        <w:spacing w:before="100" w:beforeAutospacing="1" w:after="100" w:afterAutospacing="1"/>
      </w:pPr>
      <w:hyperlink r:id="rId33" w:history="1">
        <w:r w:rsidRPr="0007722D">
          <w:rPr>
            <w:rStyle w:val="Hyperlink"/>
            <w:color w:val="auto"/>
          </w:rPr>
          <w:t>Academic Resources</w:t>
        </w:r>
      </w:hyperlink>
      <w:r w:rsidRPr="0007722D">
        <w:t>:</w:t>
      </w:r>
      <w:r w:rsidRPr="00B542D9">
        <w:rPr>
          <w:color w:val="0000FF"/>
        </w:rPr>
        <w:t xml:space="preserve"> </w:t>
      </w:r>
      <w:r w:rsidRPr="00B542D9">
        <w:t>where to buy textbooks and supplies, access academic catalogs and programs, register for classes, and more</w:t>
      </w:r>
      <w:r>
        <w:t>.</w:t>
      </w:r>
    </w:p>
    <w:p w14:paraId="167EFFF1" w14:textId="77777777" w:rsidR="0007082B" w:rsidRPr="00E911A4" w:rsidRDefault="0007082B" w:rsidP="0007082B">
      <w:pPr>
        <w:numPr>
          <w:ilvl w:val="0"/>
          <w:numId w:val="14"/>
        </w:numPr>
        <w:spacing w:before="100" w:beforeAutospacing="1" w:after="100" w:afterAutospacing="1"/>
      </w:pPr>
      <w:hyperlink r:id="rId34" w:history="1">
        <w:r w:rsidRPr="0007722D">
          <w:rPr>
            <w:rStyle w:val="Hyperlink"/>
            <w:color w:val="auto"/>
          </w:rPr>
          <w:t>Office of Disability Accommodation</w:t>
        </w:r>
      </w:hyperlink>
      <w:r w:rsidRPr="0007722D">
        <w:t>:</w:t>
      </w:r>
      <w:r w:rsidRPr="00B542D9">
        <w:rPr>
          <w:color w:val="0000FF"/>
        </w:rPr>
        <w:t xml:space="preserve"> </w:t>
      </w:r>
      <w:r w:rsidRPr="00B542D9">
        <w:t>exists to prevent discrimination based on disability and to help students reach a higher level of independence</w:t>
      </w:r>
      <w:r w:rsidRPr="00E911A4">
        <w:t xml:space="preserve">. </w:t>
      </w:r>
    </w:p>
    <w:p w14:paraId="212D8197" w14:textId="77777777" w:rsidR="0007082B" w:rsidRDefault="0007082B" w:rsidP="0007082B">
      <w:pPr>
        <w:numPr>
          <w:ilvl w:val="0"/>
          <w:numId w:val="14"/>
        </w:numPr>
        <w:spacing w:before="100" w:beforeAutospacing="1" w:after="100" w:afterAutospacing="1"/>
      </w:pPr>
      <w:hyperlink r:id="rId35" w:history="1">
        <w:r w:rsidRPr="0007722D">
          <w:rPr>
            <w:rStyle w:val="Hyperlink"/>
            <w:color w:val="auto"/>
          </w:rPr>
          <w:t>UNT Libraries</w:t>
        </w:r>
      </w:hyperlink>
      <w:r w:rsidRPr="0007722D">
        <w:t>:</w:t>
      </w:r>
      <w:r w:rsidRPr="00B542D9">
        <w:rPr>
          <w:color w:val="0000FF"/>
        </w:rPr>
        <w:t xml:space="preserve"> </w:t>
      </w:r>
      <w:r w:rsidRPr="00B542D9">
        <w:t xml:space="preserve">library services </w:t>
      </w:r>
    </w:p>
    <w:p w14:paraId="69D14ACE" w14:textId="77777777" w:rsidR="0007082B" w:rsidRPr="002C26E5" w:rsidRDefault="0007082B" w:rsidP="0007082B">
      <w:pPr>
        <w:numPr>
          <w:ilvl w:val="0"/>
          <w:numId w:val="14"/>
        </w:numPr>
        <w:spacing w:before="100" w:beforeAutospacing="1" w:after="100" w:afterAutospacing="1"/>
      </w:pPr>
      <w:hyperlink r:id="rId36" w:history="1">
        <w:r w:rsidRPr="0007722D">
          <w:rPr>
            <w:rStyle w:val="Hyperlink"/>
            <w:color w:val="auto"/>
          </w:rPr>
          <w:t>UNT Learning Center</w:t>
        </w:r>
      </w:hyperlink>
      <w:r w:rsidRPr="0007722D">
        <w:t>:</w:t>
      </w:r>
      <w:r w:rsidRPr="002C26E5">
        <w:rPr>
          <w:color w:val="0000FF"/>
        </w:rPr>
        <w:t xml:space="preserve"> </w:t>
      </w:r>
      <w:r w:rsidRPr="00B542D9">
        <w:t xml:space="preserve">provides a variety of services, including tutoring, to enhance </w:t>
      </w:r>
      <w:proofErr w:type="gramStart"/>
      <w:r w:rsidRPr="00B542D9">
        <w:t>the student</w:t>
      </w:r>
      <w:proofErr w:type="gramEnd"/>
      <w:r w:rsidRPr="00B542D9">
        <w:t xml:space="preserve"> academic experience</w:t>
      </w:r>
      <w:r>
        <w:t>.</w:t>
      </w:r>
    </w:p>
    <w:p w14:paraId="1D2FAF95" w14:textId="77777777" w:rsidR="0007082B" w:rsidRPr="00E911A4" w:rsidRDefault="0007082B" w:rsidP="0007082B">
      <w:pPr>
        <w:numPr>
          <w:ilvl w:val="0"/>
          <w:numId w:val="14"/>
        </w:numPr>
        <w:spacing w:before="100" w:beforeAutospacing="1" w:after="100" w:afterAutospacing="1"/>
      </w:pPr>
      <w:hyperlink r:id="rId37" w:history="1">
        <w:r w:rsidRPr="0007722D">
          <w:rPr>
            <w:rStyle w:val="Hyperlink"/>
            <w:color w:val="auto"/>
          </w:rPr>
          <w:t>UNT Writing Center</w:t>
        </w:r>
      </w:hyperlink>
      <w:r w:rsidRPr="0007722D">
        <w:t>:</w:t>
      </w:r>
      <w:r w:rsidRPr="00E911A4">
        <w:t xml:space="preserve"> </w:t>
      </w:r>
      <w:r w:rsidRPr="00B542D9">
        <w:t>offers free writing tutoring to all UNT students, undergraduate and graduate</w:t>
      </w:r>
      <w:r>
        <w:t>.</w:t>
      </w:r>
    </w:p>
    <w:p w14:paraId="496FAC70" w14:textId="77777777" w:rsidR="0007082B" w:rsidRDefault="0007082B" w:rsidP="0007082B">
      <w:pPr>
        <w:numPr>
          <w:ilvl w:val="0"/>
          <w:numId w:val="14"/>
        </w:numPr>
        <w:spacing w:before="100" w:beforeAutospacing="1" w:after="100" w:afterAutospacing="1"/>
      </w:pPr>
      <w:hyperlink r:id="rId38" w:history="1">
        <w:r w:rsidRPr="0007722D">
          <w:rPr>
            <w:rStyle w:val="Hyperlink"/>
            <w:color w:val="auto"/>
          </w:rPr>
          <w:t>Succeed at UNT</w:t>
        </w:r>
      </w:hyperlink>
      <w:r w:rsidRPr="0007722D">
        <w:t xml:space="preserve">: </w:t>
      </w:r>
      <w:r w:rsidRPr="00B542D9">
        <w:t xml:space="preserve">information regarding how to be a successful student at UNT </w:t>
      </w:r>
    </w:p>
    <w:p w14:paraId="5C371F33" w14:textId="77777777" w:rsidR="00361482" w:rsidRPr="00ED0837" w:rsidRDefault="00361482" w:rsidP="00361482">
      <w:pPr>
        <w:spacing w:before="100" w:beforeAutospacing="1" w:after="100" w:afterAutospacing="1"/>
        <w:rPr>
          <w:b/>
          <w:bCs/>
          <w:sz w:val="28"/>
          <w:szCs w:val="28"/>
        </w:rPr>
      </w:pPr>
      <w:r w:rsidRPr="00ED0837">
        <w:rPr>
          <w:b/>
          <w:bCs/>
          <w:sz w:val="28"/>
          <w:szCs w:val="28"/>
        </w:rPr>
        <w:t>UNT Policies and Requirements</w:t>
      </w:r>
    </w:p>
    <w:p w14:paraId="49B4D18D" w14:textId="77777777" w:rsidR="00361482" w:rsidRDefault="00361482" w:rsidP="00361482">
      <w:pPr>
        <w:spacing w:before="100" w:beforeAutospacing="1" w:after="100" w:afterAutospacing="1"/>
      </w:pPr>
      <w:r w:rsidRPr="00361482">
        <w:t xml:space="preserve">This section provides information about policies, requirements, and procedures. </w:t>
      </w:r>
    </w:p>
    <w:p w14:paraId="38D7E8E3" w14:textId="506903D7" w:rsidR="00330EDF" w:rsidRPr="00897086" w:rsidRDefault="00330EDF" w:rsidP="00361482">
      <w:pPr>
        <w:spacing w:before="100" w:beforeAutospacing="1" w:after="100" w:afterAutospacing="1"/>
      </w:pPr>
      <w:r>
        <w:t xml:space="preserve">Academic Integrity: </w:t>
      </w:r>
      <w:hyperlink r:id="rId39" w:history="1">
        <w:r w:rsidRPr="00897086">
          <w:rPr>
            <w:rStyle w:val="Hyperlink"/>
            <w:color w:val="auto"/>
          </w:rPr>
          <w:t>https://facultysuccess.unt.edu/academic-integrity</w:t>
        </w:r>
      </w:hyperlink>
    </w:p>
    <w:p w14:paraId="4E0E1E10" w14:textId="77777777" w:rsidR="00F874AB" w:rsidRPr="00F874AB" w:rsidRDefault="00F874AB" w:rsidP="00F874AB">
      <w:pPr>
        <w:pBdr>
          <w:top w:val="nil"/>
          <w:left w:val="nil"/>
          <w:bottom w:val="nil"/>
          <w:right w:val="nil"/>
          <w:between w:val="nil"/>
        </w:pBdr>
        <w:ind w:right="3004"/>
        <w:rPr>
          <w:color w:val="0563C1"/>
          <w:lang w:eastAsia="zh-CN"/>
        </w:rPr>
      </w:pPr>
      <w:r w:rsidRPr="00F874AB">
        <w:rPr>
          <w:color w:val="000000"/>
          <w:lang w:eastAsia="zh-CN"/>
        </w:rPr>
        <w:t>Code of Student Conduct</w:t>
      </w:r>
      <w:r w:rsidRPr="0007722D">
        <w:rPr>
          <w:lang w:eastAsia="zh-CN"/>
        </w:rPr>
        <w:t xml:space="preserve">: </w:t>
      </w:r>
      <w:hyperlink r:id="rId40" w:history="1">
        <w:r w:rsidRPr="0007722D">
          <w:rPr>
            <w:u w:val="single"/>
            <w:lang w:eastAsia="zh-CN"/>
          </w:rPr>
          <w:t>https://deanofstudents.unt.edu/conduct</w:t>
        </w:r>
      </w:hyperlink>
    </w:p>
    <w:p w14:paraId="0EA41E3D" w14:textId="77777777" w:rsidR="00F874AB" w:rsidRPr="00F874AB" w:rsidRDefault="00F874AB" w:rsidP="00F874AB">
      <w:pPr>
        <w:pBdr>
          <w:top w:val="nil"/>
          <w:left w:val="nil"/>
          <w:bottom w:val="nil"/>
          <w:right w:val="nil"/>
          <w:between w:val="nil"/>
        </w:pBdr>
        <w:ind w:right="3004"/>
        <w:rPr>
          <w:color w:val="000000"/>
          <w:lang w:eastAsia="zh-CN"/>
        </w:rPr>
      </w:pPr>
    </w:p>
    <w:p w14:paraId="4928B625" w14:textId="77777777" w:rsidR="00F874AB" w:rsidRPr="00F874AB" w:rsidRDefault="00F874AB" w:rsidP="00F874AB">
      <w:pPr>
        <w:pBdr>
          <w:top w:val="nil"/>
          <w:left w:val="nil"/>
          <w:bottom w:val="nil"/>
          <w:right w:val="nil"/>
          <w:between w:val="nil"/>
        </w:pBdr>
        <w:spacing w:before="1"/>
        <w:ind w:right="313"/>
        <w:jc w:val="both"/>
        <w:rPr>
          <w:color w:val="000000"/>
          <w:lang w:eastAsia="zh-CN"/>
        </w:rPr>
      </w:pPr>
      <w:r w:rsidRPr="00F874AB">
        <w:rPr>
          <w:color w:val="000000"/>
          <w:lang w:eastAsia="zh-CN"/>
        </w:rPr>
        <w:t xml:space="preserve">Please be aware that UNT policy (See </w:t>
      </w:r>
      <w:hyperlink r:id="rId41">
        <w:r w:rsidRPr="00F874AB">
          <w:rPr>
            <w:color w:val="000000"/>
            <w:lang w:eastAsia="zh-CN"/>
          </w:rPr>
          <w:t xml:space="preserve">http://policy.unt.edu/policy/12-005) </w:t>
        </w:r>
      </w:hyperlink>
      <w:r w:rsidRPr="00F874AB">
        <w:rPr>
          <w:color w:val="000000"/>
          <w:lang w:eastAsia="zh-CN"/>
        </w:rPr>
        <w:t>based on Title 9 of the Education Amendments of 1972 (20 U.S.C. § 1681(a); See https://</w:t>
      </w:r>
      <w:hyperlink r:id="rId42">
        <w:r w:rsidRPr="00F874AB">
          <w:rPr>
            <w:color w:val="000000"/>
            <w:lang w:eastAsia="zh-CN"/>
          </w:rPr>
          <w:t>www.aclu.org/know-your-</w:t>
        </w:r>
      </w:hyperlink>
      <w:r w:rsidRPr="00F874AB">
        <w:rPr>
          <w:color w:val="000000"/>
          <w:lang w:eastAsia="zh-CN"/>
        </w:rPr>
        <w:t xml:space="preserve"> rights/title-ix-and-sexual-assault) entails a duty for institutional employees to report to the university any knowledge regarding recent events of sexual misconduct involving students or employees. Additionally, if you report any information indicating that you have been a victim of sexual harassment, sexual assault, dating violence, or stalking being a student or employee at UNT, I am required to report this information to concerned authorities as mandated by Texas State Law.</w:t>
      </w:r>
    </w:p>
    <w:p w14:paraId="39E074D2" w14:textId="77777777" w:rsidR="00F874AB" w:rsidRPr="00F874AB" w:rsidRDefault="00F874AB" w:rsidP="00F874AB">
      <w:pPr>
        <w:pBdr>
          <w:top w:val="nil"/>
          <w:left w:val="nil"/>
          <w:bottom w:val="nil"/>
          <w:right w:val="nil"/>
          <w:between w:val="nil"/>
        </w:pBdr>
        <w:spacing w:before="1"/>
        <w:ind w:left="120" w:right="313"/>
        <w:jc w:val="both"/>
        <w:rPr>
          <w:color w:val="000000"/>
          <w:lang w:eastAsia="zh-CN"/>
        </w:rPr>
      </w:pPr>
    </w:p>
    <w:p w14:paraId="72EE6BC9" w14:textId="77777777" w:rsidR="00F874AB" w:rsidRPr="00F874AB" w:rsidRDefault="00F874AB" w:rsidP="00F874AB">
      <w:pPr>
        <w:textAlignment w:val="baseline"/>
        <w:rPr>
          <w:lang w:eastAsia="zh-CN"/>
        </w:rPr>
      </w:pPr>
      <w:r w:rsidRPr="00F874AB">
        <w:rPr>
          <w:b/>
          <w:bCs/>
          <w:color w:val="242424"/>
          <w:shd w:val="clear" w:color="auto" w:fill="FFFFFF"/>
          <w:lang w:eastAsia="zh-CN"/>
        </w:rPr>
        <w:t>Academic Integrity Standards and Consequences.</w:t>
      </w:r>
      <w:r w:rsidRPr="00F874AB">
        <w:rPr>
          <w:b/>
          <w:bCs/>
          <w:lang w:eastAsia="zh-CN"/>
        </w:rPr>
        <w:t xml:space="preserve"> </w:t>
      </w:r>
      <w:r w:rsidRPr="00F874AB">
        <w:rPr>
          <w:lang w:eastAsia="zh-CN"/>
        </w:rPr>
        <w:t xml:space="preserve">According to UNT Policy 06.003, Student Academic Integrity, academic dishonesty occurs when students engage in behaviors including, but not limited to cheating, fabrication, facilitating academic dishonesty, forgery, plagiarism, and </w:t>
      </w:r>
      <w:r w:rsidRPr="00F874AB">
        <w:rPr>
          <w:lang w:eastAsia="zh-CN"/>
        </w:rPr>
        <w:lastRenderedPageBreak/>
        <w:t>sabotage. A finding of academic dishonesty may result in a range of academic penalties or sanctions ranging from admonition to expulsion from the University.</w:t>
      </w:r>
    </w:p>
    <w:p w14:paraId="3FA9F382" w14:textId="77777777" w:rsidR="00F874AB" w:rsidRPr="00F874AB" w:rsidRDefault="00F874AB" w:rsidP="00F874AB">
      <w:pPr>
        <w:textAlignment w:val="baseline"/>
        <w:rPr>
          <w:lang w:eastAsia="zh-CN"/>
        </w:rPr>
      </w:pPr>
      <w:r w:rsidRPr="00F874AB">
        <w:rPr>
          <w:lang w:eastAsia="zh-CN"/>
        </w:rPr>
        <w:t>The use of Artificial Intelligence (AI)-generated information, such as ChatGPT content, requires that you include the following in your assignment submission:</w:t>
      </w:r>
    </w:p>
    <w:p w14:paraId="75EF94DF" w14:textId="77777777" w:rsidR="00F874AB" w:rsidRPr="00F874AB" w:rsidRDefault="00F874AB" w:rsidP="00F874AB">
      <w:pPr>
        <w:numPr>
          <w:ilvl w:val="0"/>
          <w:numId w:val="35"/>
        </w:numPr>
        <w:spacing w:beforeAutospacing="1" w:afterAutospacing="1"/>
        <w:textAlignment w:val="baseline"/>
        <w:rPr>
          <w:lang w:eastAsia="zh-CN"/>
        </w:rPr>
      </w:pPr>
      <w:r w:rsidRPr="00F874AB">
        <w:rPr>
          <w:bdr w:val="none" w:sz="0" w:space="0" w:color="auto" w:frame="1"/>
          <w:lang w:eastAsia="zh-CN"/>
        </w:rPr>
        <w:t>properly </w:t>
      </w:r>
      <w:hyperlink r:id="rId43" w:tgtFrame="_blank" w:tooltip="Original URL: https://apastyle.apa.org/blog/how-to-cite-chatgpt. Click or tap if you trust this link." w:history="1">
        <w:r w:rsidRPr="0007722D">
          <w:rPr>
            <w:u w:val="single"/>
            <w:bdr w:val="none" w:sz="0" w:space="0" w:color="auto" w:frame="1"/>
            <w:lang w:eastAsia="zh-CN"/>
          </w:rPr>
          <w:t>cite that information in APA format</w:t>
        </w:r>
      </w:hyperlink>
      <w:r w:rsidRPr="0007722D">
        <w:rPr>
          <w:bdr w:val="none" w:sz="0" w:space="0" w:color="auto" w:frame="1"/>
          <w:lang w:eastAsia="zh-CN"/>
        </w:rPr>
        <w:t>;</w:t>
      </w:r>
    </w:p>
    <w:tbl>
      <w:tblPr>
        <w:tblW w:w="12000"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4625"/>
        <w:gridCol w:w="7375"/>
      </w:tblGrid>
      <w:tr w:rsidR="00F874AB" w:rsidRPr="00F874AB" w14:paraId="18B1153F" w14:textId="77777777">
        <w:trPr>
          <w:tblCellSpacing w:w="15" w:type="dxa"/>
        </w:trPr>
        <w:tc>
          <w:tcPr>
            <w:tcW w:w="0" w:type="auto"/>
            <w:hideMark/>
          </w:tcPr>
          <w:p w14:paraId="032F1644" w14:textId="1AF866F8" w:rsidR="00F874AB" w:rsidRPr="00F874AB" w:rsidRDefault="00267CC6" w:rsidP="00F874AB">
            <w:pPr>
              <w:textAlignment w:val="baseline"/>
              <w:rPr>
                <w:lang w:eastAsia="zh-CN"/>
              </w:rPr>
            </w:pPr>
            <w:r w:rsidRPr="00F874AB">
              <w:rPr>
                <w:noProof/>
                <w:color w:val="0000FF"/>
                <w:bdr w:val="none" w:sz="0" w:space="0" w:color="auto" w:frame="1"/>
                <w:lang w:eastAsia="zh-CN"/>
              </w:rPr>
              <w:drawing>
                <wp:inline distT="0" distB="0" distL="0" distR="0" wp14:anchorId="683312D8" wp14:editId="70D72196">
                  <wp:extent cx="2331720" cy="1188720"/>
                  <wp:effectExtent l="0" t="0" r="0" b="0"/>
                  <wp:docPr id="4" name="LPThumbnailImageId246200" descr="A robot hand holding a pen">
                    <a:hlinkClick xmlns:a="http://schemas.openxmlformats.org/drawingml/2006/main" r:id="rId43" tooltip="&quot;Original URL: https://apastyle.apa.org/blog/how-to-cite-chatgpt. Click or tap if you trust this link.&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PThumbnailImageId246200" descr="A robot hand holding a pen">
                            <a:hlinkClick r:id="rId43" tooltip="&quot;Original URL: https://apastyle.apa.org/blog/how-to-cite-chatgpt. Click or tap if you trust this link.&quot; t "/>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31720" cy="1188720"/>
                          </a:xfrm>
                          <a:prstGeom prst="rect">
                            <a:avLst/>
                          </a:prstGeom>
                          <a:noFill/>
                          <a:ln>
                            <a:noFill/>
                          </a:ln>
                        </pic:spPr>
                      </pic:pic>
                    </a:graphicData>
                  </a:graphic>
                </wp:inline>
              </w:drawing>
            </w:r>
          </w:p>
        </w:tc>
        <w:tc>
          <w:tcPr>
            <w:tcW w:w="7330" w:type="dxa"/>
            <w:hideMark/>
          </w:tcPr>
          <w:p w14:paraId="4075EDDE" w14:textId="77777777" w:rsidR="00F874AB" w:rsidRPr="0007722D" w:rsidRDefault="00F874AB" w:rsidP="00F874AB">
            <w:pPr>
              <w:textAlignment w:val="baseline"/>
              <w:rPr>
                <w:lang w:eastAsia="zh-CN"/>
              </w:rPr>
            </w:pPr>
            <w:hyperlink r:id="rId45" w:tgtFrame="_blank" w:tooltip="Original URL: https://apastyle.apa.org/blog/how-to-cite-chatgpt. Click or tap if you trust this link." w:history="1">
              <w:r w:rsidRPr="0007722D">
                <w:rPr>
                  <w:u w:val="single"/>
                  <w:bdr w:val="none" w:sz="0" w:space="0" w:color="auto" w:frame="1"/>
                  <w:lang w:eastAsia="zh-CN"/>
                </w:rPr>
                <w:t>How to cite ChatGPT</w:t>
              </w:r>
            </w:hyperlink>
          </w:p>
          <w:p w14:paraId="16773007" w14:textId="77777777" w:rsidR="00950C85" w:rsidRDefault="00F874AB" w:rsidP="00F874AB">
            <w:pPr>
              <w:textAlignment w:val="baseline"/>
              <w:rPr>
                <w:color w:val="666666"/>
                <w:lang w:eastAsia="zh-CN"/>
              </w:rPr>
            </w:pPr>
            <w:r w:rsidRPr="00F874AB">
              <w:rPr>
                <w:color w:val="666666"/>
                <w:lang w:eastAsia="zh-CN"/>
              </w:rPr>
              <w:t>This post outlines how to create references for large</w:t>
            </w:r>
          </w:p>
          <w:p w14:paraId="78569C6F" w14:textId="77777777" w:rsidR="00950C85" w:rsidRDefault="00F874AB" w:rsidP="00F874AB">
            <w:pPr>
              <w:textAlignment w:val="baseline"/>
              <w:rPr>
                <w:color w:val="666666"/>
                <w:lang w:eastAsia="zh-CN"/>
              </w:rPr>
            </w:pPr>
            <w:proofErr w:type="gramStart"/>
            <w:r w:rsidRPr="00F874AB">
              <w:rPr>
                <w:color w:val="666666"/>
                <w:lang w:eastAsia="zh-CN"/>
              </w:rPr>
              <w:t>language model</w:t>
            </w:r>
            <w:proofErr w:type="gramEnd"/>
            <w:r w:rsidRPr="00F874AB">
              <w:rPr>
                <w:color w:val="666666"/>
                <w:lang w:eastAsia="zh-CN"/>
              </w:rPr>
              <w:t xml:space="preserve"> AI tools like ChatGPT and how to </w:t>
            </w:r>
          </w:p>
          <w:p w14:paraId="4B0BEE6D" w14:textId="2DBC3DAB" w:rsidR="00F874AB" w:rsidRPr="00F874AB" w:rsidRDefault="00F874AB" w:rsidP="00F874AB">
            <w:pPr>
              <w:textAlignment w:val="baseline"/>
              <w:rPr>
                <w:lang w:eastAsia="zh-CN"/>
              </w:rPr>
            </w:pPr>
            <w:r w:rsidRPr="00F874AB">
              <w:rPr>
                <w:color w:val="666666"/>
                <w:lang w:eastAsia="zh-CN"/>
              </w:rPr>
              <w:t>present AI-generated text in a paper.</w:t>
            </w:r>
          </w:p>
          <w:p w14:paraId="23C6B240" w14:textId="77777777" w:rsidR="00F874AB" w:rsidRPr="00F874AB" w:rsidRDefault="00F874AB" w:rsidP="00F874AB">
            <w:pPr>
              <w:textAlignment w:val="baseline"/>
              <w:rPr>
                <w:color w:val="A6A6A6"/>
                <w:lang w:eastAsia="zh-CN"/>
              </w:rPr>
            </w:pPr>
            <w:r w:rsidRPr="00F874AB">
              <w:rPr>
                <w:color w:val="A6A6A6"/>
                <w:lang w:eastAsia="zh-CN"/>
              </w:rPr>
              <w:t>apastyle.apa.org</w:t>
            </w:r>
          </w:p>
        </w:tc>
      </w:tr>
    </w:tbl>
    <w:p w14:paraId="5C88DD1D" w14:textId="77777777" w:rsidR="00F874AB" w:rsidRPr="00F874AB" w:rsidRDefault="00F874AB" w:rsidP="00F874AB">
      <w:pPr>
        <w:numPr>
          <w:ilvl w:val="0"/>
          <w:numId w:val="36"/>
        </w:numPr>
        <w:spacing w:before="100" w:beforeAutospacing="1" w:after="100" w:afterAutospacing="1"/>
        <w:textAlignment w:val="baseline"/>
        <w:rPr>
          <w:lang w:eastAsia="zh-CN"/>
        </w:rPr>
      </w:pPr>
      <w:r w:rsidRPr="00F874AB">
        <w:rPr>
          <w:lang w:eastAsia="zh-CN"/>
        </w:rPr>
        <w:t>submit a document in .pdf format that contains the references in APA format and screenshot(s) of the generated content including:</w:t>
      </w:r>
    </w:p>
    <w:p w14:paraId="09978977" w14:textId="77777777" w:rsidR="00F874AB" w:rsidRPr="00F874AB" w:rsidRDefault="00F874AB" w:rsidP="00F874AB">
      <w:pPr>
        <w:numPr>
          <w:ilvl w:val="1"/>
          <w:numId w:val="36"/>
        </w:numPr>
        <w:spacing w:before="100" w:beforeAutospacing="1" w:after="100" w:afterAutospacing="1"/>
        <w:textAlignment w:val="baseline"/>
        <w:rPr>
          <w:lang w:eastAsia="zh-CN"/>
        </w:rPr>
      </w:pPr>
      <w:r w:rsidRPr="00F874AB">
        <w:rPr>
          <w:lang w:eastAsia="zh-CN"/>
        </w:rPr>
        <w:t> the date of the generated material</w:t>
      </w:r>
    </w:p>
    <w:p w14:paraId="15814B3D" w14:textId="77777777" w:rsidR="00F874AB" w:rsidRPr="00F874AB" w:rsidRDefault="00F874AB" w:rsidP="00F874AB">
      <w:pPr>
        <w:numPr>
          <w:ilvl w:val="1"/>
          <w:numId w:val="36"/>
        </w:numPr>
        <w:spacing w:before="100" w:beforeAutospacing="1" w:after="100" w:afterAutospacing="1"/>
        <w:textAlignment w:val="baseline"/>
        <w:rPr>
          <w:lang w:eastAsia="zh-CN"/>
        </w:rPr>
      </w:pPr>
      <w:proofErr w:type="gramStart"/>
      <w:r w:rsidRPr="00F874AB">
        <w:rPr>
          <w:lang w:eastAsia="zh-CN"/>
        </w:rPr>
        <w:t>your</w:t>
      </w:r>
      <w:proofErr w:type="gramEnd"/>
      <w:r w:rsidRPr="00F874AB">
        <w:rPr>
          <w:lang w:eastAsia="zh-CN"/>
        </w:rPr>
        <w:t xml:space="preserve"> prompt</w:t>
      </w:r>
    </w:p>
    <w:p w14:paraId="1C300EB2" w14:textId="77777777" w:rsidR="00F874AB" w:rsidRPr="00F874AB" w:rsidRDefault="00F874AB" w:rsidP="00F874AB">
      <w:pPr>
        <w:numPr>
          <w:ilvl w:val="1"/>
          <w:numId w:val="36"/>
        </w:numPr>
        <w:spacing w:before="100" w:beforeAutospacing="1" w:after="100" w:afterAutospacing="1"/>
        <w:textAlignment w:val="baseline"/>
        <w:rPr>
          <w:lang w:eastAsia="zh-CN"/>
        </w:rPr>
      </w:pPr>
      <w:r w:rsidRPr="00F874AB">
        <w:rPr>
          <w:lang w:eastAsia="zh-CN"/>
        </w:rPr>
        <w:t>the AI program’s response</w:t>
      </w:r>
    </w:p>
    <w:p w14:paraId="7AB08A98" w14:textId="06971BAE" w:rsidR="00F874AB" w:rsidRPr="00F874AB" w:rsidRDefault="00F874AB" w:rsidP="00F874AB">
      <w:pPr>
        <w:numPr>
          <w:ilvl w:val="0"/>
          <w:numId w:val="37"/>
        </w:numPr>
        <w:spacing w:before="100" w:beforeAutospacing="1" w:after="100" w:afterAutospacing="1"/>
        <w:textAlignment w:val="baseline"/>
        <w:rPr>
          <w:lang w:eastAsia="zh-CN"/>
        </w:rPr>
      </w:pPr>
      <w:proofErr w:type="gramStart"/>
      <w:r w:rsidRPr="00F874AB">
        <w:rPr>
          <w:lang w:eastAsia="zh-CN"/>
        </w:rPr>
        <w:t>no</w:t>
      </w:r>
      <w:proofErr w:type="gramEnd"/>
      <w:r w:rsidRPr="00F874AB">
        <w:rPr>
          <w:lang w:eastAsia="zh-CN"/>
        </w:rPr>
        <w:t xml:space="preserve"> more than 20% of AI-generated information is allowed in any assignment.</w:t>
      </w:r>
      <w:r w:rsidR="007E0B6D">
        <w:rPr>
          <w:lang w:eastAsia="zh-CN"/>
        </w:rPr>
        <w:t xml:space="preserve"> If AI is used, you will need to provide a link to the AI prompts and outputs, and list them in the References section. </w:t>
      </w:r>
    </w:p>
    <w:p w14:paraId="61C1D171" w14:textId="77777777" w:rsidR="00F874AB" w:rsidRPr="00F874AB" w:rsidRDefault="00F874AB" w:rsidP="00F874AB">
      <w:pPr>
        <w:rPr>
          <w:lang w:eastAsia="zh-CN"/>
        </w:rPr>
      </w:pPr>
      <w:r w:rsidRPr="00F874AB">
        <w:rPr>
          <w:b/>
          <w:bCs/>
          <w:lang w:eastAsia="zh-CN"/>
        </w:rPr>
        <w:t>You are responsible for the integrity and correctness of what you submit in your assignments. AI is known to fabricate information and sources, so use AI with caution as any information present in your work is your responsibility.</w:t>
      </w:r>
    </w:p>
    <w:p w14:paraId="638CCF5D" w14:textId="77777777" w:rsidR="00F874AB" w:rsidRPr="00F874AB" w:rsidRDefault="00F874AB" w:rsidP="00F874AB">
      <w:pPr>
        <w:textAlignment w:val="baseline"/>
        <w:rPr>
          <w:color w:val="000000"/>
          <w:lang w:eastAsia="zh-CN"/>
        </w:rPr>
      </w:pPr>
    </w:p>
    <w:p w14:paraId="26BC598E" w14:textId="77777777" w:rsidR="00ED0837" w:rsidRDefault="00ED0837" w:rsidP="00F874AB">
      <w:pPr>
        <w:textAlignment w:val="baseline"/>
        <w:rPr>
          <w:b/>
          <w:bCs/>
          <w:color w:val="000000"/>
          <w:lang w:eastAsia="zh-CN"/>
        </w:rPr>
      </w:pPr>
    </w:p>
    <w:p w14:paraId="2BFC1188" w14:textId="7C320A26" w:rsidR="00F874AB" w:rsidRPr="00ED0837" w:rsidRDefault="00F874AB" w:rsidP="00F874AB">
      <w:pPr>
        <w:textAlignment w:val="baseline"/>
        <w:rPr>
          <w:b/>
          <w:bCs/>
          <w:color w:val="000000"/>
          <w:sz w:val="28"/>
          <w:szCs w:val="28"/>
          <w:lang w:eastAsia="zh-CN"/>
        </w:rPr>
      </w:pPr>
      <w:r w:rsidRPr="00ED0837">
        <w:rPr>
          <w:b/>
          <w:bCs/>
          <w:color w:val="000000"/>
          <w:sz w:val="28"/>
          <w:szCs w:val="28"/>
          <w:lang w:eastAsia="zh-CN"/>
        </w:rPr>
        <w:t>Course Communication and Messaging Forums Policy </w:t>
      </w:r>
    </w:p>
    <w:p w14:paraId="61937839" w14:textId="77777777" w:rsidR="00ED0837" w:rsidRPr="00F874AB" w:rsidRDefault="00ED0837" w:rsidP="00F874AB">
      <w:pPr>
        <w:textAlignment w:val="baseline"/>
        <w:rPr>
          <w:color w:val="000000"/>
          <w:lang w:eastAsia="zh-CN"/>
        </w:rPr>
      </w:pPr>
    </w:p>
    <w:p w14:paraId="003953B8" w14:textId="77777777" w:rsidR="00F874AB" w:rsidRPr="00F874AB" w:rsidRDefault="00F874AB" w:rsidP="00F874AB">
      <w:pPr>
        <w:textAlignment w:val="baseline"/>
        <w:rPr>
          <w:color w:val="000000"/>
          <w:lang w:eastAsia="zh-CN"/>
        </w:rPr>
      </w:pPr>
      <w:r w:rsidRPr="00F874AB">
        <w:rPr>
          <w:color w:val="000000"/>
          <w:lang w:eastAsia="zh-CN"/>
        </w:rPr>
        <w:t>As students who are strongly encouraged to form friendships and study groups, I understand that you </w:t>
      </w:r>
      <w:r w:rsidRPr="00F874AB">
        <w:rPr>
          <w:color w:val="000000"/>
          <w:bdr w:val="none" w:sz="0" w:space="0" w:color="auto" w:frame="1"/>
          <w:lang w:eastAsia="zh-CN"/>
        </w:rPr>
        <w:t xml:space="preserve">might develop and join messaging forums to discuss course material. This can result in misinformation or </w:t>
      </w:r>
      <w:r w:rsidRPr="00F874AB">
        <w:rPr>
          <w:color w:val="000000"/>
          <w:lang w:eastAsia="zh-CN"/>
        </w:rPr>
        <w:t>disinformation about course content or requirements. Your right to free speech and my requirements to </w:t>
      </w:r>
      <w:r w:rsidRPr="00F874AB">
        <w:rPr>
          <w:color w:val="000000"/>
          <w:bdr w:val="none" w:sz="0" w:space="0" w:color="auto" w:frame="1"/>
          <w:lang w:eastAsia="zh-CN"/>
        </w:rPr>
        <w:t xml:space="preserve">abide by FERPA and security policies require that I not acknowledge, become involved in, or be held </w:t>
      </w:r>
      <w:r w:rsidRPr="00F874AB">
        <w:rPr>
          <w:color w:val="000000"/>
          <w:lang w:eastAsia="zh-CN"/>
        </w:rPr>
        <w:t>responsible for any communication that occurs or is sent by anyone other than my team of TAs and myself </w:t>
      </w:r>
      <w:r w:rsidRPr="00F874AB">
        <w:rPr>
          <w:color w:val="000000"/>
          <w:bdr w:val="none" w:sz="0" w:space="0" w:color="auto" w:frame="1"/>
          <w:lang w:eastAsia="zh-CN"/>
        </w:rPr>
        <w:t xml:space="preserve">outside of any other medium than UNT Canvas, UNT Zoom, or UNT Outlook. Therefore, any </w:t>
      </w:r>
      <w:r w:rsidRPr="00F874AB">
        <w:rPr>
          <w:color w:val="000000"/>
          <w:lang w:eastAsia="zh-CN"/>
        </w:rPr>
        <w:t xml:space="preserve">misinformation that </w:t>
      </w:r>
      <w:proofErr w:type="gramStart"/>
      <w:r w:rsidRPr="00F874AB">
        <w:rPr>
          <w:color w:val="000000"/>
          <w:lang w:eastAsia="zh-CN"/>
        </w:rPr>
        <w:t>you,</w:t>
      </w:r>
      <w:proofErr w:type="gramEnd"/>
      <w:r w:rsidRPr="00F874AB">
        <w:rPr>
          <w:color w:val="000000"/>
          <w:lang w:eastAsia="zh-CN"/>
        </w:rPr>
        <w:t xml:space="preserve"> are delivered by </w:t>
      </w:r>
      <w:proofErr w:type="gramStart"/>
      <w:r w:rsidRPr="00F874AB">
        <w:rPr>
          <w:color w:val="000000"/>
          <w:lang w:eastAsia="zh-CN"/>
        </w:rPr>
        <w:t>or,</w:t>
      </w:r>
      <w:proofErr w:type="gramEnd"/>
      <w:r w:rsidRPr="00F874AB">
        <w:rPr>
          <w:color w:val="000000"/>
          <w:lang w:eastAsia="zh-CN"/>
        </w:rPr>
        <w:t xml:space="preserve"> personally deliver </w:t>
      </w:r>
      <w:proofErr w:type="gramStart"/>
      <w:r w:rsidRPr="00F874AB">
        <w:rPr>
          <w:color w:val="000000"/>
          <w:lang w:eastAsia="zh-CN"/>
        </w:rPr>
        <w:t>to,</w:t>
      </w:r>
      <w:proofErr w:type="gramEnd"/>
      <w:r w:rsidRPr="00F874AB">
        <w:rPr>
          <w:color w:val="000000"/>
          <w:lang w:eastAsia="zh-CN"/>
        </w:rPr>
        <w:t xml:space="preserve"> other students concerning any aspect of </w:t>
      </w:r>
      <w:r w:rsidRPr="00F874AB">
        <w:rPr>
          <w:color w:val="000000"/>
          <w:bdr w:val="none" w:sz="0" w:space="0" w:color="auto" w:frame="1"/>
          <w:lang w:eastAsia="zh-CN"/>
        </w:rPr>
        <w:t>this class is not under my control. </w:t>
      </w:r>
    </w:p>
    <w:p w14:paraId="324D6DFF" w14:textId="77777777" w:rsidR="007D12D7" w:rsidRPr="007F590B" w:rsidRDefault="00F874AB" w:rsidP="008F383A">
      <w:pPr>
        <w:textAlignment w:val="baseline"/>
        <w:rPr>
          <w:rFonts w:ascii="Calibri Light" w:eastAsia="DengXian Light" w:hAnsi="Calibri Light"/>
          <w:color w:val="2F5496"/>
          <w:sz w:val="32"/>
          <w:szCs w:val="32"/>
          <w:u w:val="single"/>
          <w:lang w:eastAsia="zh-CN"/>
        </w:rPr>
      </w:pPr>
      <w:r w:rsidRPr="00F874AB">
        <w:rPr>
          <w:color w:val="000000"/>
          <w:bdr w:val="none" w:sz="0" w:space="0" w:color="auto" w:frame="1"/>
          <w:lang w:eastAsia="zh-CN"/>
        </w:rPr>
        <w:br/>
        <w:t xml:space="preserve">All course requirements and contents are my intellectual property and thus, will be strictly contained within Canvas and the classroom. As a result, communication with me and my educational team about course content, assessments, and deadlines will only be delivered by me </w:t>
      </w:r>
      <w:r w:rsidRPr="00F874AB">
        <w:rPr>
          <w:color w:val="000000"/>
          <w:bdr w:val="none" w:sz="0" w:space="0" w:color="auto" w:frame="1"/>
          <w:lang w:eastAsia="zh-CN"/>
        </w:rPr>
        <w:lastRenderedPageBreak/>
        <w:t xml:space="preserve">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w:t>
      </w:r>
      <w:r w:rsidRPr="007F590B">
        <w:rPr>
          <w:color w:val="000000"/>
          <w:u w:val="single"/>
          <w:bdr w:val="none" w:sz="0" w:space="0" w:color="auto" w:frame="1"/>
          <w:lang w:eastAsia="zh-CN"/>
        </w:rPr>
        <w:t>Any grade or deadline disputes must be individually delivered to me and my educational team no later than 7 calendar days after the grade has been entered or the deadline has passed</w:t>
      </w:r>
      <w:r w:rsidR="004448E7" w:rsidRPr="007F590B">
        <w:rPr>
          <w:color w:val="000000"/>
          <w:u w:val="single"/>
          <w:bdr w:val="none" w:sz="0" w:space="0" w:color="auto" w:frame="1"/>
          <w:lang w:eastAsia="zh-CN"/>
        </w:rPr>
        <w:t>.</w:t>
      </w:r>
    </w:p>
    <w:p w14:paraId="5F81934C" w14:textId="77777777" w:rsidR="004448E7" w:rsidRDefault="004448E7" w:rsidP="007D12D7">
      <w:pPr>
        <w:keepNext/>
        <w:keepLines/>
        <w:spacing w:before="1"/>
        <w:outlineLvl w:val="0"/>
        <w:rPr>
          <w:rFonts w:eastAsia="DengXian Light"/>
          <w:color w:val="2F5496"/>
          <w:lang w:eastAsia="zh-CN"/>
        </w:rPr>
      </w:pPr>
    </w:p>
    <w:p w14:paraId="08FCB3AA" w14:textId="77777777" w:rsidR="007D12D7" w:rsidRPr="00530B09" w:rsidRDefault="007D12D7" w:rsidP="007D12D7">
      <w:pPr>
        <w:keepNext/>
        <w:keepLines/>
        <w:spacing w:before="1"/>
        <w:outlineLvl w:val="0"/>
        <w:rPr>
          <w:rFonts w:eastAsia="DengXian Light"/>
          <w:b/>
          <w:bCs/>
          <w:sz w:val="28"/>
          <w:szCs w:val="28"/>
          <w:lang w:eastAsia="zh-CN"/>
        </w:rPr>
      </w:pPr>
      <w:r w:rsidRPr="00530B09">
        <w:rPr>
          <w:rFonts w:eastAsia="DengXian Light"/>
          <w:b/>
          <w:bCs/>
          <w:sz w:val="28"/>
          <w:szCs w:val="28"/>
          <w:lang w:eastAsia="zh-CN"/>
        </w:rPr>
        <w:t>ADA Policy</w:t>
      </w:r>
    </w:p>
    <w:p w14:paraId="61852732" w14:textId="77777777" w:rsidR="007D12D7" w:rsidRPr="007D12D7" w:rsidRDefault="007D12D7" w:rsidP="005555C9">
      <w:pPr>
        <w:pBdr>
          <w:top w:val="nil"/>
          <w:left w:val="nil"/>
          <w:bottom w:val="nil"/>
          <w:right w:val="nil"/>
          <w:between w:val="nil"/>
        </w:pBdr>
        <w:spacing w:before="1"/>
        <w:ind w:right="312"/>
        <w:jc w:val="both"/>
        <w:rPr>
          <w:color w:val="000000"/>
          <w:lang w:eastAsia="zh-CN"/>
        </w:rPr>
      </w:pPr>
      <w:r w:rsidRPr="007D12D7">
        <w:rPr>
          <w:color w:val="000000"/>
          <w:lang w:eastAsia="zh-CN"/>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proofErr w:type="gramStart"/>
      <w:r w:rsidRPr="007D12D7">
        <w:rPr>
          <w:color w:val="000000"/>
          <w:lang w:eastAsia="zh-CN"/>
        </w:rPr>
        <w:t>accommodations</w:t>
      </w:r>
      <w:proofErr w:type="gramEnd"/>
      <w:r w:rsidRPr="007D12D7">
        <w:rPr>
          <w:color w:val="000000"/>
          <w:lang w:eastAsia="zh-CN"/>
        </w:rPr>
        <w:t xml:space="preserve"> at any </w:t>
      </w:r>
      <w:proofErr w:type="gramStart"/>
      <w:r w:rsidRPr="007D12D7">
        <w:rPr>
          <w:color w:val="000000"/>
          <w:lang w:eastAsia="zh-CN"/>
        </w:rPr>
        <w:t>time,</w:t>
      </w:r>
      <w:proofErr w:type="gramEnd"/>
      <w:r w:rsidRPr="007D12D7">
        <w:rPr>
          <w:color w:val="000000"/>
          <w:lang w:eastAsia="zh-C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w:t>
      </w:r>
      <w:hyperlink r:id="rId46">
        <w:r w:rsidRPr="007D12D7">
          <w:rPr>
            <w:color w:val="954F72"/>
            <w:lang w:eastAsia="zh-CN"/>
          </w:rPr>
          <w:t>http://www.unt.edu/oda</w:t>
        </w:r>
      </w:hyperlink>
      <w:hyperlink r:id="rId47">
        <w:r w:rsidRPr="007D12D7">
          <w:rPr>
            <w:color w:val="000000"/>
            <w:lang w:eastAsia="zh-CN"/>
          </w:rPr>
          <w:t xml:space="preserve">. </w:t>
        </w:r>
      </w:hyperlink>
      <w:r w:rsidRPr="007D12D7">
        <w:rPr>
          <w:color w:val="000000"/>
          <w:lang w:eastAsia="zh-CN"/>
        </w:rPr>
        <w:t xml:space="preserve">You may also contact them by phone </w:t>
      </w:r>
      <w:proofErr w:type="gramStart"/>
      <w:r w:rsidRPr="007D12D7">
        <w:rPr>
          <w:color w:val="000000"/>
          <w:lang w:eastAsia="zh-CN"/>
        </w:rPr>
        <w:t>at</w:t>
      </w:r>
      <w:proofErr w:type="gramEnd"/>
      <w:r w:rsidRPr="007D12D7">
        <w:rPr>
          <w:color w:val="000000"/>
          <w:lang w:eastAsia="zh-CN"/>
        </w:rPr>
        <w:t xml:space="preserve"> 940.565.4323.</w:t>
      </w:r>
    </w:p>
    <w:p w14:paraId="4C3D89F9" w14:textId="77777777" w:rsidR="00EA6996" w:rsidRPr="00530B09" w:rsidRDefault="00EA6996" w:rsidP="00EA6996">
      <w:pPr>
        <w:spacing w:before="100" w:beforeAutospacing="1" w:after="100" w:afterAutospacing="1"/>
        <w:rPr>
          <w:b/>
          <w:bCs/>
          <w:sz w:val="28"/>
          <w:szCs w:val="28"/>
        </w:rPr>
      </w:pPr>
      <w:bookmarkStart w:id="9" w:name="_heading=h.1333ssuceacg" w:colFirst="0" w:colLast="0"/>
      <w:bookmarkEnd w:id="8"/>
      <w:bookmarkEnd w:id="9"/>
      <w:r w:rsidRPr="00530B09">
        <w:rPr>
          <w:b/>
          <w:bCs/>
          <w:sz w:val="28"/>
          <w:szCs w:val="28"/>
        </w:rPr>
        <w:t>Reporting Grades</w:t>
      </w:r>
    </w:p>
    <w:p w14:paraId="6FE2E301" w14:textId="77777777" w:rsidR="00EA6996" w:rsidRPr="00CE5203" w:rsidRDefault="00EA6996" w:rsidP="00EA6996">
      <w:pPr>
        <w:spacing w:before="100" w:beforeAutospacing="1" w:after="100" w:afterAutospacing="1"/>
        <w:rPr>
          <w:sz w:val="26"/>
          <w:szCs w:val="26"/>
        </w:rPr>
      </w:pPr>
      <w:r w:rsidRPr="008E303B">
        <w:t xml:space="preserve">It is </w:t>
      </w:r>
      <w:r w:rsidRPr="0007722D">
        <w:rPr>
          <w:b/>
        </w:rPr>
        <w:t>against</w:t>
      </w:r>
      <w:r w:rsidRPr="008E303B">
        <w:rPr>
          <w:b/>
        </w:rPr>
        <w:t xml:space="preserve"> </w:t>
      </w:r>
      <w:r w:rsidRPr="008E303B">
        <w:t xml:space="preserve">university policy for me to divulge grade information via e-mail or telephone. If you have concerns about your grade at any point in the semester, please schedule an appointment to meet with me. It is also </w:t>
      </w:r>
      <w:r w:rsidRPr="0007722D">
        <w:rPr>
          <w:b/>
        </w:rPr>
        <w:t>against</w:t>
      </w:r>
      <w:r w:rsidRPr="008E303B">
        <w:t xml:space="preserve"> university policy for me to discuss your grades with anyone other than you, the student, unless a signed waiver is on file.</w:t>
      </w:r>
      <w:r w:rsidRPr="008E303B">
        <w:rPr>
          <w:b/>
        </w:rPr>
        <w:t xml:space="preserve"> </w:t>
      </w:r>
    </w:p>
    <w:p w14:paraId="6E2B9D7D" w14:textId="77777777" w:rsidR="00EA6996" w:rsidRPr="00530B09" w:rsidRDefault="00EA6996" w:rsidP="00EA6996">
      <w:pPr>
        <w:spacing w:before="100" w:beforeAutospacing="1" w:after="100" w:afterAutospacing="1"/>
        <w:rPr>
          <w:b/>
          <w:bCs/>
          <w:sz w:val="28"/>
          <w:szCs w:val="28"/>
        </w:rPr>
      </w:pPr>
      <w:r w:rsidRPr="00530B09">
        <w:rPr>
          <w:b/>
          <w:bCs/>
          <w:sz w:val="28"/>
          <w:szCs w:val="28"/>
        </w:rPr>
        <w:t xml:space="preserve">Academic Misconduct </w:t>
      </w:r>
    </w:p>
    <w:p w14:paraId="1A45B5A1" w14:textId="4069A281" w:rsidR="00D272CC" w:rsidRPr="00827755" w:rsidRDefault="00EA6996" w:rsidP="00EA6996">
      <w:pPr>
        <w:spacing w:before="100" w:beforeAutospacing="1" w:after="100" w:afterAutospacing="1"/>
      </w:pPr>
      <w:r w:rsidRPr="00620BAB">
        <w:t xml:space="preserve">Students are responsible for the honest completion and representation of their work, for the appropriate citation of sources, and for respect </w:t>
      </w:r>
      <w:proofErr w:type="gramStart"/>
      <w:r w:rsidRPr="00620BAB">
        <w:t>of</w:t>
      </w:r>
      <w:proofErr w:type="gramEnd"/>
      <w:r w:rsidRPr="00620BAB">
        <w:t xml:space="preserve"> others' academic endeavors. Plagiarism software</w:t>
      </w:r>
      <w:r>
        <w:t xml:space="preserve"> (</w:t>
      </w:r>
      <w:r w:rsidRPr="009D10EB">
        <w:t>Turnitin, a web-based plagiarism detection</w:t>
      </w:r>
      <w:r w:rsidRPr="009D10EB">
        <w:rPr>
          <w:spacing w:val="1"/>
        </w:rPr>
        <w:t xml:space="preserve"> </w:t>
      </w:r>
      <w:r w:rsidRPr="009D10EB">
        <w:rPr>
          <w:spacing w:val="-1"/>
        </w:rPr>
        <w:t>service</w:t>
      </w:r>
      <w:r>
        <w:rPr>
          <w:spacing w:val="-1"/>
        </w:rPr>
        <w:t xml:space="preserve">) </w:t>
      </w:r>
      <w:r w:rsidRPr="00620BAB">
        <w:t>will be used to help maintain academic integrity</w:t>
      </w:r>
      <w:r w:rsidR="00A83567">
        <w:t xml:space="preserve"> (</w:t>
      </w:r>
      <w:hyperlink r:id="rId48" w:history="1">
        <w:r w:rsidR="00A83567" w:rsidRPr="00A83567">
          <w:rPr>
            <w:rStyle w:val="Hyperlink"/>
            <w:color w:val="auto"/>
          </w:rPr>
          <w:t>https://vpaa.unt.edu/ss/integrity</w:t>
        </w:r>
      </w:hyperlink>
      <w:r w:rsidR="00A83567">
        <w:t xml:space="preserve">). </w:t>
      </w:r>
      <w:r w:rsidRPr="000E0DF9">
        <w:t xml:space="preserve"> </w:t>
      </w:r>
      <w:r w:rsidRPr="00620BAB">
        <w:t xml:space="preserve">Students who violate these standards must be confronted and must accept the consequences of their actions. The disciplinary procedures can be found on </w:t>
      </w:r>
      <w:r w:rsidRPr="00152323">
        <w:rPr>
          <w:b/>
          <w:bCs/>
          <w:color w:val="5E5E5E"/>
        </w:rPr>
        <w:t>the Dean of Students website</w:t>
      </w:r>
      <w:r>
        <w:rPr>
          <w:color w:val="5E5E5E"/>
        </w:rPr>
        <w:t xml:space="preserve"> (</w:t>
      </w:r>
      <w:hyperlink r:id="rId49" w:history="1">
        <w:r w:rsidRPr="0007722D">
          <w:rPr>
            <w:rStyle w:val="Hyperlink"/>
            <w:color w:val="auto"/>
          </w:rPr>
          <w:t>https://policy.unt.edu/policy/06-003</w:t>
        </w:r>
      </w:hyperlink>
      <w:r w:rsidRPr="0007722D">
        <w:t>)</w:t>
      </w:r>
      <w:r w:rsidRPr="004B0C3E">
        <w:rPr>
          <w:color w:val="5E5E5E"/>
        </w:rPr>
        <w:t xml:space="preserve">. </w:t>
      </w:r>
    </w:p>
    <w:p w14:paraId="7F55A6A5" w14:textId="77777777" w:rsidR="00EA6996" w:rsidRPr="00530B09" w:rsidRDefault="00EA6996" w:rsidP="00EA6996">
      <w:pPr>
        <w:spacing w:before="100" w:beforeAutospacing="1" w:after="100" w:afterAutospacing="1"/>
        <w:rPr>
          <w:b/>
          <w:bCs/>
          <w:sz w:val="28"/>
          <w:szCs w:val="28"/>
        </w:rPr>
      </w:pPr>
      <w:r w:rsidRPr="00530B09">
        <w:rPr>
          <w:b/>
          <w:bCs/>
          <w:sz w:val="28"/>
          <w:szCs w:val="28"/>
        </w:rPr>
        <w:t xml:space="preserve">Professionalism and Respect </w:t>
      </w:r>
    </w:p>
    <w:p w14:paraId="13E6FAE2" w14:textId="77777777" w:rsidR="00EA6996" w:rsidRPr="00620BAB" w:rsidRDefault="00EA6996" w:rsidP="00EA6996">
      <w:pPr>
        <w:spacing w:before="100" w:beforeAutospacing="1" w:after="100" w:afterAutospacing="1"/>
      </w:pPr>
      <w:r w:rsidRPr="00620BAB">
        <w:t xml:space="preserve">Please remember that as members of this class and university, we are members of a larger learning community where excellence is achieved through professional and respectful conduct. Our actions affect everyone in our community. Everyone is to be respectful of others regardless of gender, age, race, culture, religion, or sexual orientation. Additionally, it is expected that you </w:t>
      </w:r>
      <w:r w:rsidRPr="00620BAB">
        <w:lastRenderedPageBreak/>
        <w:t xml:space="preserve">will be considerate of your classmates and me. Thus, you must refrain from disruptive behavior. Non-academic misconduct includes victimizing or harassing others, compromising the health and safety of other students, and poor citizenship behaviors (e.g. talking over others, streaming media, sleeping, theft, or vandalism). </w:t>
      </w:r>
    </w:p>
    <w:p w14:paraId="1F337C28" w14:textId="77777777" w:rsidR="00EA6996" w:rsidRPr="00D82E52" w:rsidRDefault="00EA6996" w:rsidP="00EA6996">
      <w:pPr>
        <w:spacing w:before="100" w:beforeAutospacing="1" w:after="100" w:afterAutospacing="1"/>
      </w:pPr>
      <w:r w:rsidRPr="00620BAB">
        <w:t xml:space="preserve">Students who perform non-academic misconduct will be sent to the UNT Dean of Students and/or the UNT Police. </w:t>
      </w:r>
    </w:p>
    <w:p w14:paraId="152ECC06" w14:textId="77777777" w:rsidR="00EA6996" w:rsidRPr="0007722D" w:rsidRDefault="00EA6996" w:rsidP="00EA6996">
      <w:pPr>
        <w:spacing w:before="100" w:beforeAutospacing="1" w:after="100" w:afterAutospacing="1"/>
        <w:rPr>
          <w:sz w:val="28"/>
          <w:szCs w:val="28"/>
        </w:rPr>
      </w:pPr>
      <w:r w:rsidRPr="0007722D">
        <w:rPr>
          <w:sz w:val="28"/>
          <w:szCs w:val="28"/>
        </w:rPr>
        <w:t xml:space="preserve">Student Privacy Statement </w:t>
      </w:r>
    </w:p>
    <w:p w14:paraId="3F55AC37" w14:textId="77777777" w:rsidR="00EA6996" w:rsidRPr="00582D7F" w:rsidRDefault="00EA6996" w:rsidP="00EA6996">
      <w:pPr>
        <w:spacing w:before="100" w:beforeAutospacing="1" w:after="100" w:afterAutospacing="1"/>
      </w:pPr>
      <w:r w:rsidRPr="00620BAB">
        <w:t xml:space="preserve">At times, students may disclose personal information through class discussion. It is expected that the class will respect the privacy of their classmates. The information disclosed in this class should not be repeated or discussed with other students outside of the course. </w:t>
      </w:r>
    </w:p>
    <w:p w14:paraId="54BC8FFF" w14:textId="77777777" w:rsidR="00EA6996" w:rsidRPr="00530B09" w:rsidRDefault="00EA6996" w:rsidP="00EA6996">
      <w:pPr>
        <w:spacing w:before="100" w:beforeAutospacing="1" w:after="100" w:afterAutospacing="1"/>
        <w:jc w:val="center"/>
        <w:rPr>
          <w:sz w:val="32"/>
          <w:szCs w:val="32"/>
        </w:rPr>
      </w:pPr>
      <w:r w:rsidRPr="00530B09">
        <w:rPr>
          <w:sz w:val="32"/>
          <w:szCs w:val="32"/>
        </w:rPr>
        <w:t>UNT Things to Know</w:t>
      </w:r>
    </w:p>
    <w:p w14:paraId="60ED178E" w14:textId="77777777" w:rsidR="00EA6996" w:rsidRPr="00217E3E" w:rsidRDefault="00EA6996" w:rsidP="00EA6996">
      <w:pPr>
        <w:pStyle w:val="NormalWeb"/>
        <w:rPr>
          <w:b/>
          <w:bCs/>
          <w:color w:val="000000"/>
          <w:sz w:val="28"/>
          <w:szCs w:val="28"/>
        </w:rPr>
      </w:pPr>
      <w:r w:rsidRPr="00217E3E">
        <w:rPr>
          <w:b/>
          <w:bCs/>
          <w:color w:val="000000"/>
          <w:sz w:val="28"/>
          <w:szCs w:val="28"/>
        </w:rPr>
        <w:t xml:space="preserve">Emergency Notification &amp; Procedures </w:t>
      </w:r>
    </w:p>
    <w:p w14:paraId="02AD8E56" w14:textId="77777777" w:rsidR="00EA6996" w:rsidRPr="00E17B97" w:rsidRDefault="00EA6996" w:rsidP="00EA6996">
      <w:pPr>
        <w:spacing w:before="100" w:beforeAutospacing="1" w:after="100" w:afterAutospacing="1"/>
      </w:pPr>
      <w:r w:rsidRPr="004B0C3E">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573A345C" w14:textId="77777777" w:rsidR="00EA6996" w:rsidRPr="002C26E5" w:rsidRDefault="00EA6996" w:rsidP="00EA6996">
      <w:pPr>
        <w:spacing w:before="100" w:beforeAutospacing="1" w:after="100" w:afterAutospacing="1"/>
        <w:rPr>
          <w:sz w:val="28"/>
          <w:szCs w:val="28"/>
        </w:rPr>
      </w:pPr>
      <w:r w:rsidRPr="002C26E5">
        <w:rPr>
          <w:b/>
          <w:bCs/>
          <w:sz w:val="28"/>
          <w:szCs w:val="28"/>
        </w:rPr>
        <w:t xml:space="preserve">Retention of Student Records </w:t>
      </w:r>
    </w:p>
    <w:p w14:paraId="6EF79353" w14:textId="77777777" w:rsidR="00EA6996" w:rsidRPr="004B0C3E" w:rsidRDefault="00EA6996" w:rsidP="00EA6996">
      <w:pPr>
        <w:spacing w:before="100" w:beforeAutospacing="1" w:after="100" w:afterAutospacing="1"/>
      </w:pPr>
      <w:r w:rsidRPr="004B0C3E">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ADBC932" w14:textId="77777777" w:rsidR="00EA6996" w:rsidRPr="00BD5CCA" w:rsidRDefault="00EA6996" w:rsidP="00EA6996">
      <w:pPr>
        <w:spacing w:before="100" w:beforeAutospacing="1" w:after="100" w:afterAutospacing="1"/>
        <w:rPr>
          <w:sz w:val="28"/>
          <w:szCs w:val="28"/>
        </w:rPr>
      </w:pPr>
      <w:r w:rsidRPr="00BD5CCA">
        <w:rPr>
          <w:b/>
          <w:bCs/>
          <w:sz w:val="28"/>
          <w:szCs w:val="28"/>
        </w:rPr>
        <w:t xml:space="preserve">Access to Information - Eagle Connect </w:t>
      </w:r>
    </w:p>
    <w:p w14:paraId="4CC24853" w14:textId="77777777" w:rsidR="00EA6996" w:rsidRPr="00CC1540" w:rsidRDefault="00EA6996" w:rsidP="00EA6996">
      <w:pPr>
        <w:spacing w:before="100" w:beforeAutospacing="1" w:after="100" w:afterAutospacing="1"/>
      </w:pPr>
      <w:r w:rsidRPr="004B0C3E">
        <w:t xml:space="preserve">Students’ access point for business and academic services at UNT is located at: </w:t>
      </w:r>
      <w:r w:rsidRPr="0007722D">
        <w:t>my.unt.edu</w:t>
      </w:r>
      <w:r w:rsidRPr="004B0C3E">
        <w:t xml:space="preserve">. All official communication from the University will be delivered to a student’s Eagle Connect account. Be sure to select the option that also connects you to UNT-Frisco. For more information, please visit the website that explains Eagle Connect and how to forward e-mail: </w:t>
      </w:r>
      <w:r w:rsidRPr="0007722D">
        <w:t>eagleconnect.unt.edu/</w:t>
      </w:r>
      <w:r w:rsidRPr="004B0C3E">
        <w:rPr>
          <w:color w:val="0000FF"/>
        </w:rPr>
        <w:t xml:space="preserve"> </w:t>
      </w:r>
    </w:p>
    <w:p w14:paraId="6EBE10B7" w14:textId="77777777" w:rsidR="007B2D4B" w:rsidRDefault="007B2D4B" w:rsidP="00EA6996">
      <w:pPr>
        <w:spacing w:before="100" w:beforeAutospacing="1" w:after="100" w:afterAutospacing="1"/>
        <w:rPr>
          <w:b/>
          <w:bCs/>
          <w:sz w:val="28"/>
          <w:szCs w:val="28"/>
        </w:rPr>
      </w:pPr>
    </w:p>
    <w:p w14:paraId="545D64BA" w14:textId="5E7CA475" w:rsidR="00EA6996" w:rsidRPr="00BD5CCA" w:rsidRDefault="00EA6996" w:rsidP="00EA6996">
      <w:pPr>
        <w:spacing w:before="100" w:beforeAutospacing="1" w:after="100" w:afterAutospacing="1"/>
        <w:rPr>
          <w:sz w:val="28"/>
          <w:szCs w:val="28"/>
        </w:rPr>
      </w:pPr>
      <w:r w:rsidRPr="00BD5CCA">
        <w:rPr>
          <w:b/>
          <w:bCs/>
          <w:sz w:val="28"/>
          <w:szCs w:val="28"/>
        </w:rPr>
        <w:lastRenderedPageBreak/>
        <w:t xml:space="preserve">Student Evaluation Administration Dates </w:t>
      </w:r>
    </w:p>
    <w:p w14:paraId="1DEE25D7" w14:textId="77777777" w:rsidR="00EA6996" w:rsidRPr="00C64B30" w:rsidRDefault="00EA6996" w:rsidP="00EA6996">
      <w:pPr>
        <w:spacing w:before="100" w:beforeAutospacing="1" w:after="100" w:afterAutospacing="1"/>
      </w:pPr>
      <w:r w:rsidRPr="004B0C3E">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the methodologies and effectiveness of my pedagogy. Students will receive an email from "UNT SPOT Course Evaluations via </w:t>
      </w:r>
      <w:proofErr w:type="spellStart"/>
      <w:r w:rsidRPr="004B0C3E">
        <w:t>IASystem</w:t>
      </w:r>
      <w:proofErr w:type="spellEnd"/>
      <w:r w:rsidRPr="004B0C3E">
        <w:t xml:space="preserve"> Notification" (</w:t>
      </w:r>
      <w:r w:rsidRPr="0007722D">
        <w:t>no- reply@iasystem.org</w:t>
      </w:r>
      <w:r w:rsidRPr="004B0C3E">
        <w:t xml:space="preserve">) with the survey link. Students should look for </w:t>
      </w:r>
      <w:proofErr w:type="gramStart"/>
      <w:r w:rsidRPr="004B0C3E">
        <w:t>the email</w:t>
      </w:r>
      <w:proofErr w:type="gramEnd"/>
      <w:r w:rsidRPr="004B0C3E">
        <w:t xml:space="preserve"> in their UNT email inbox. Simply click on the link and complete the survey. Once students complete the survey, they will receive a confirmation email that the survey has been submitted. For additional information, please visit the SPOT website at </w:t>
      </w:r>
      <w:r w:rsidRPr="0007722D">
        <w:t>http://spot.unt.edu</w:t>
      </w:r>
      <w:r w:rsidRPr="004B0C3E">
        <w:rPr>
          <w:color w:val="0000FF"/>
        </w:rPr>
        <w:t xml:space="preserve">/ </w:t>
      </w:r>
      <w:r w:rsidRPr="004B0C3E">
        <w:t xml:space="preserve">or email </w:t>
      </w:r>
      <w:r w:rsidRPr="00137969">
        <w:t>spot@unt.edu</w:t>
      </w:r>
      <w:r w:rsidRPr="004B0C3E">
        <w:t xml:space="preserve">. </w:t>
      </w:r>
    </w:p>
    <w:p w14:paraId="542E5CA8" w14:textId="77777777" w:rsidR="00EA6996" w:rsidRPr="00BD5CCA" w:rsidRDefault="00EA6996" w:rsidP="00EA6996">
      <w:pPr>
        <w:spacing w:before="100" w:beforeAutospacing="1" w:after="100" w:afterAutospacing="1"/>
        <w:rPr>
          <w:sz w:val="28"/>
          <w:szCs w:val="28"/>
        </w:rPr>
      </w:pPr>
      <w:r w:rsidRPr="00BD5CCA">
        <w:rPr>
          <w:b/>
          <w:bCs/>
          <w:sz w:val="28"/>
          <w:szCs w:val="28"/>
        </w:rPr>
        <w:t xml:space="preserve">Sexual Assault Prevention </w:t>
      </w:r>
    </w:p>
    <w:p w14:paraId="11A571AD" w14:textId="77777777" w:rsidR="00EA6996" w:rsidRPr="00D82E52" w:rsidRDefault="00EA6996" w:rsidP="00EA6996">
      <w:pPr>
        <w:spacing w:before="100" w:beforeAutospacing="1" w:after="100" w:afterAutospacing="1"/>
      </w:pPr>
      <w:r w:rsidRPr="004B0C3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4B0C3E">
        <w:t>on the basis of</w:t>
      </w:r>
      <w:proofErr w:type="gramEnd"/>
      <w:r w:rsidRPr="004B0C3E">
        <w:t xml:space="preserve"> </w:t>
      </w:r>
      <w:proofErr w:type="gramStart"/>
      <w:r w:rsidRPr="004B0C3E">
        <w:t>sex, and</w:t>
      </w:r>
      <w:proofErr w:type="gramEnd"/>
      <w:r w:rsidRPr="004B0C3E">
        <w:t xml:space="preserve"> therefore prohibit sexual misconduct. If you or someone you know is experiencing sexual harassment, relationship violence, stalking, and/or sexual assault, there are campus resources available to provide support and assistance. If you use me</w:t>
      </w:r>
      <w:r w:rsidR="0060205A">
        <w:t xml:space="preserve"> </w:t>
      </w:r>
      <w:r w:rsidRPr="004B0C3E">
        <w:t xml:space="preserve">as a resource, please know that I CANNOT keep your information confidential if you report to me a case of sexual assault or if I believe you are in danger. Therefore, if you desire a confidential source, you can ask me for </w:t>
      </w:r>
      <w:proofErr w:type="gramStart"/>
      <w:r w:rsidRPr="004B0C3E">
        <w:t>resources</w:t>
      </w:r>
      <w:proofErr w:type="gramEnd"/>
      <w:r w:rsidRPr="004B0C3E">
        <w:t xml:space="preserve"> and I will gladly help you! Remember, the UNT CARE Team is always ready to assist. Their website is located </w:t>
      </w:r>
      <w:hyperlink r:id="rId50" w:history="1">
        <w:r w:rsidRPr="0007722D">
          <w:rPr>
            <w:rStyle w:val="Hyperlink"/>
            <w:color w:val="auto"/>
          </w:rPr>
          <w:t>HERE</w:t>
        </w:r>
      </w:hyperlink>
      <w:r w:rsidRPr="004B0C3E">
        <w:rPr>
          <w:color w:val="0000FF"/>
        </w:rPr>
        <w:t xml:space="preserve"> </w:t>
      </w:r>
      <w:r w:rsidRPr="004B0C3E">
        <w:t xml:space="preserve">or by going to </w:t>
      </w:r>
      <w:r w:rsidRPr="0007722D">
        <w:t>http://studentaffairs.unt.edu/care</w:t>
      </w:r>
      <w:r w:rsidRPr="004B0C3E">
        <w:t xml:space="preserve">. UNT CARE has an email address, which is </w:t>
      </w:r>
      <w:r w:rsidRPr="0007722D">
        <w:t>careteam@unt.edu.</w:t>
      </w:r>
      <w:r w:rsidRPr="004B0C3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r w:rsidRPr="0007722D">
        <w:t>SurvivorAdvocate@unt.edu</w:t>
      </w:r>
      <w:r w:rsidRPr="004B0C3E">
        <w:rPr>
          <w:color w:val="0000FF"/>
        </w:rPr>
        <w:t xml:space="preserve"> </w:t>
      </w:r>
      <w:r w:rsidRPr="004B0C3E">
        <w:t xml:space="preserve">or by calling the Dean of Students Office at 940-565- 2648. Additionally, alleged sexual misconduct can be non-confidentially reported to the Title IX Coordinator at </w:t>
      </w:r>
      <w:r w:rsidRPr="0007722D">
        <w:t>oeo@unt.edu</w:t>
      </w:r>
      <w:r w:rsidRPr="004B0C3E">
        <w:rPr>
          <w:color w:val="0000FF"/>
        </w:rPr>
        <w:t xml:space="preserve"> </w:t>
      </w:r>
      <w:r w:rsidRPr="004B0C3E">
        <w:t xml:space="preserve">or at (940) 565 2759. </w:t>
      </w:r>
    </w:p>
    <w:p w14:paraId="1306A8C1" w14:textId="77777777" w:rsidR="00EA6996" w:rsidRPr="00BD5CCA" w:rsidRDefault="00EA6996" w:rsidP="00EA6996">
      <w:pPr>
        <w:spacing w:before="100" w:beforeAutospacing="1" w:after="100" w:afterAutospacing="1"/>
        <w:rPr>
          <w:sz w:val="28"/>
          <w:szCs w:val="28"/>
        </w:rPr>
      </w:pPr>
      <w:r w:rsidRPr="00BD5CCA">
        <w:rPr>
          <w:b/>
          <w:bCs/>
          <w:sz w:val="28"/>
          <w:szCs w:val="28"/>
        </w:rPr>
        <w:t xml:space="preserve">How to Apply for Scholarships </w:t>
      </w:r>
    </w:p>
    <w:p w14:paraId="0184C2B8" w14:textId="77777777" w:rsidR="00373962" w:rsidRPr="0007722D" w:rsidRDefault="00EA6996" w:rsidP="00EA6996">
      <w:pPr>
        <w:spacing w:before="100" w:beforeAutospacing="1" w:after="100" w:afterAutospacing="1"/>
      </w:pPr>
      <w:r w:rsidRPr="004B0C3E">
        <w:t xml:space="preserve">The University of North Texas offers various scholarship opportunities to help you finance your education. A scholarship is a financial award given to a student </w:t>
      </w:r>
      <w:proofErr w:type="gramStart"/>
      <w:r w:rsidRPr="004B0C3E">
        <w:t>on the basis of</w:t>
      </w:r>
      <w:proofErr w:type="gramEnd"/>
      <w:r w:rsidRPr="004B0C3E">
        <w:t xml:space="preserve"> academic achievement and promise. Many scholarships are awarded based on merit. However, some also </w:t>
      </w:r>
      <w:proofErr w:type="gramStart"/>
      <w:r w:rsidRPr="004B0C3E">
        <w:t>take into account</w:t>
      </w:r>
      <w:proofErr w:type="gramEnd"/>
      <w:r w:rsidRPr="004B0C3E">
        <w:t xml:space="preserve"> financial need. You can begin </w:t>
      </w:r>
      <w:r>
        <w:t>@ (</w:t>
      </w:r>
      <w:r w:rsidRPr="0007722D">
        <w:t xml:space="preserve">https://financialaid.unt.edu/how-apply-scholarships). </w:t>
      </w:r>
    </w:p>
    <w:p w14:paraId="5D2EAEB6" w14:textId="77777777" w:rsidR="00EA6996" w:rsidRPr="00530B09" w:rsidRDefault="00EA6996" w:rsidP="00EA6996">
      <w:pPr>
        <w:spacing w:before="100" w:beforeAutospacing="1" w:after="100" w:afterAutospacing="1"/>
        <w:rPr>
          <w:sz w:val="28"/>
          <w:szCs w:val="28"/>
        </w:rPr>
      </w:pPr>
      <w:r w:rsidRPr="00530B09">
        <w:rPr>
          <w:b/>
          <w:bCs/>
          <w:sz w:val="28"/>
          <w:szCs w:val="28"/>
        </w:rPr>
        <w:t xml:space="preserve">UNT Career Center </w:t>
      </w:r>
    </w:p>
    <w:p w14:paraId="62F159DA" w14:textId="77777777" w:rsidR="00986ECF" w:rsidRDefault="00EA6996" w:rsidP="00CC1540">
      <w:pPr>
        <w:spacing w:before="100" w:beforeAutospacing="1" w:after="100" w:afterAutospacing="1"/>
      </w:pPr>
      <w:r w:rsidRPr="004B0C3E">
        <w:t xml:space="preserve">At UNT, we are not just here to educate you; we are also here to help you find employment! At the UNT Career Center, you can meet with a career coach, get help with crafting a fantastic </w:t>
      </w:r>
      <w:r w:rsidRPr="004B0C3E">
        <w:lastRenderedPageBreak/>
        <w:t xml:space="preserve">resume, search for job openings, practice your interview skills, and more. </w:t>
      </w:r>
      <w:r>
        <w:t>T</w:t>
      </w:r>
      <w:r w:rsidRPr="004B0C3E">
        <w:t xml:space="preserve">o learn more about the Career Center Go </w:t>
      </w:r>
      <w:r>
        <w:t>to (</w:t>
      </w:r>
      <w:hyperlink r:id="rId51" w:history="1">
        <w:r w:rsidR="00C9268D" w:rsidRPr="0007722D">
          <w:rPr>
            <w:rStyle w:val="Hyperlink"/>
            <w:color w:val="auto"/>
          </w:rPr>
          <w:t>https://careercenter.unt.edu/</w:t>
        </w:r>
      </w:hyperlink>
      <w:r w:rsidRPr="00AE7A52">
        <w:rPr>
          <w:color w:val="538135"/>
        </w:rPr>
        <w:t>)</w:t>
      </w:r>
      <w:r w:rsidRPr="004B0C3E">
        <w:t>.</w:t>
      </w:r>
    </w:p>
    <w:p w14:paraId="6010EE6A" w14:textId="77777777" w:rsidR="00C9268D" w:rsidRPr="0007722D" w:rsidRDefault="00C9268D" w:rsidP="00C9268D">
      <w:pPr>
        <w:keepNext/>
        <w:keepLines/>
        <w:spacing w:before="94" w:line="251" w:lineRule="auto"/>
        <w:outlineLvl w:val="0"/>
        <w:rPr>
          <w:rFonts w:eastAsia="DengXian Light"/>
          <w:sz w:val="26"/>
          <w:szCs w:val="26"/>
          <w:lang w:eastAsia="zh-CN"/>
        </w:rPr>
      </w:pPr>
      <w:r w:rsidRPr="0007722D">
        <w:rPr>
          <w:rFonts w:eastAsia="DengXian Light"/>
          <w:sz w:val="26"/>
          <w:szCs w:val="26"/>
          <w:lang w:eastAsia="zh-CN"/>
        </w:rPr>
        <w:t>Additional information</w:t>
      </w:r>
    </w:p>
    <w:p w14:paraId="049739C5" w14:textId="77777777" w:rsidR="00C9268D" w:rsidRPr="007D12D7" w:rsidRDefault="00C9268D" w:rsidP="00C9268D">
      <w:pPr>
        <w:numPr>
          <w:ilvl w:val="0"/>
          <w:numId w:val="34"/>
        </w:numPr>
        <w:pBdr>
          <w:top w:val="nil"/>
          <w:left w:val="nil"/>
          <w:bottom w:val="nil"/>
          <w:right w:val="nil"/>
          <w:between w:val="nil"/>
        </w:pBdr>
        <w:tabs>
          <w:tab w:val="left" w:pos="480"/>
        </w:tabs>
        <w:ind w:right="3472"/>
        <w:jc w:val="both"/>
        <w:rPr>
          <w:lang w:eastAsia="zh-CN"/>
        </w:rPr>
      </w:pPr>
      <w:r w:rsidRPr="007D12D7">
        <w:rPr>
          <w:color w:val="000000"/>
          <w:lang w:eastAsia="zh-CN"/>
        </w:rPr>
        <w:t>UNT schedule to register and withdraw/drop a course: https://registrar.unt.edu/registration/spring-registration-</w:t>
      </w:r>
      <w:r>
        <w:rPr>
          <w:color w:val="000000"/>
          <w:lang w:eastAsia="zh-CN"/>
        </w:rPr>
        <w:t>guide</w:t>
      </w:r>
      <w:r w:rsidRPr="007D12D7">
        <w:rPr>
          <w:color w:val="000000"/>
          <w:lang w:eastAsia="zh-CN"/>
        </w:rPr>
        <w:t>.</w:t>
      </w:r>
    </w:p>
    <w:p w14:paraId="388FE534" w14:textId="77777777" w:rsidR="00C9268D" w:rsidRPr="007D12D7" w:rsidRDefault="00C9268D" w:rsidP="00C9268D">
      <w:pPr>
        <w:numPr>
          <w:ilvl w:val="0"/>
          <w:numId w:val="34"/>
        </w:numPr>
        <w:pBdr>
          <w:top w:val="nil"/>
          <w:left w:val="nil"/>
          <w:bottom w:val="nil"/>
          <w:right w:val="nil"/>
          <w:between w:val="nil"/>
        </w:pBdr>
        <w:tabs>
          <w:tab w:val="left" w:pos="480"/>
        </w:tabs>
        <w:spacing w:before="1" w:line="251" w:lineRule="auto"/>
        <w:jc w:val="both"/>
        <w:rPr>
          <w:lang w:eastAsia="zh-CN"/>
        </w:rPr>
      </w:pPr>
      <w:r w:rsidRPr="007D12D7">
        <w:rPr>
          <w:color w:val="000000"/>
          <w:lang w:eastAsia="zh-CN"/>
        </w:rPr>
        <w:t>Information on student policies and resources: https://deanofstudents.unt.edu/</w:t>
      </w:r>
    </w:p>
    <w:p w14:paraId="0358BCEF" w14:textId="77777777" w:rsidR="00C9268D" w:rsidRPr="007D12D7" w:rsidRDefault="00C9268D" w:rsidP="00C9268D">
      <w:pPr>
        <w:numPr>
          <w:ilvl w:val="0"/>
          <w:numId w:val="34"/>
        </w:numPr>
        <w:pBdr>
          <w:top w:val="nil"/>
          <w:left w:val="nil"/>
          <w:bottom w:val="nil"/>
          <w:right w:val="nil"/>
          <w:between w:val="nil"/>
        </w:pBdr>
        <w:tabs>
          <w:tab w:val="left" w:pos="480"/>
        </w:tabs>
        <w:spacing w:line="251" w:lineRule="auto"/>
        <w:jc w:val="both"/>
        <w:rPr>
          <w:lang w:eastAsia="zh-CN"/>
        </w:rPr>
      </w:pPr>
      <w:r w:rsidRPr="007D12D7">
        <w:rPr>
          <w:color w:val="000000"/>
          <w:lang w:eastAsia="zh-CN"/>
        </w:rPr>
        <w:t>Learning Center: https://learningcenter.unt.edu/</w:t>
      </w:r>
    </w:p>
    <w:p w14:paraId="7E54C369" w14:textId="77777777" w:rsidR="000E1856" w:rsidRPr="0007722D" w:rsidRDefault="00C9268D" w:rsidP="000E1856">
      <w:pPr>
        <w:numPr>
          <w:ilvl w:val="0"/>
          <w:numId w:val="34"/>
        </w:numPr>
        <w:pBdr>
          <w:top w:val="nil"/>
          <w:left w:val="nil"/>
          <w:bottom w:val="nil"/>
          <w:right w:val="nil"/>
          <w:between w:val="nil"/>
        </w:pBdr>
        <w:tabs>
          <w:tab w:val="left" w:pos="480"/>
        </w:tabs>
        <w:spacing w:before="1"/>
        <w:ind w:right="720"/>
        <w:rPr>
          <w:lang w:eastAsia="zh-CN"/>
        </w:rPr>
      </w:pPr>
      <w:r w:rsidRPr="000E1856">
        <w:rPr>
          <w:color w:val="000000"/>
          <w:lang w:eastAsia="zh-CN"/>
        </w:rPr>
        <w:t>Undergraduate research Fellowship:</w:t>
      </w:r>
      <w:r w:rsidRPr="000E1856">
        <w:rPr>
          <w:color w:val="954F72"/>
          <w:lang w:eastAsia="zh-CN"/>
        </w:rPr>
        <w:t xml:space="preserve"> </w:t>
      </w:r>
      <w:r w:rsidR="000E1856" w:rsidRPr="0007722D">
        <w:rPr>
          <w:lang w:eastAsia="zh-CN"/>
        </w:rPr>
        <w:t>https://honors.unt.edu/research/unt-undergraduate- research-fellowship</w:t>
      </w:r>
    </w:p>
    <w:p w14:paraId="14D981E4" w14:textId="77777777" w:rsidR="000E1856" w:rsidRDefault="000E1856" w:rsidP="000E1856">
      <w:pPr>
        <w:pBdr>
          <w:top w:val="nil"/>
          <w:left w:val="nil"/>
          <w:bottom w:val="nil"/>
          <w:right w:val="nil"/>
          <w:between w:val="nil"/>
        </w:pBdr>
        <w:tabs>
          <w:tab w:val="left" w:pos="480"/>
        </w:tabs>
        <w:spacing w:before="1"/>
        <w:ind w:left="480" w:right="720"/>
        <w:rPr>
          <w:lang w:eastAsia="zh-CN"/>
        </w:rPr>
      </w:pPr>
    </w:p>
    <w:p w14:paraId="7758CD49" w14:textId="77777777" w:rsidR="000E1856" w:rsidRDefault="000E1856" w:rsidP="000E1856">
      <w:pPr>
        <w:pBdr>
          <w:top w:val="nil"/>
          <w:left w:val="nil"/>
          <w:bottom w:val="nil"/>
          <w:right w:val="nil"/>
          <w:between w:val="nil"/>
        </w:pBdr>
        <w:tabs>
          <w:tab w:val="left" w:pos="480"/>
        </w:tabs>
        <w:spacing w:before="1"/>
        <w:ind w:right="720"/>
        <w:rPr>
          <w:lang w:eastAsia="zh-CN"/>
        </w:rPr>
      </w:pPr>
    </w:p>
    <w:p w14:paraId="24C851F9" w14:textId="77777777" w:rsidR="00C9268D" w:rsidRPr="007D12D7" w:rsidRDefault="00C9268D" w:rsidP="000E1856">
      <w:pPr>
        <w:pBdr>
          <w:top w:val="nil"/>
          <w:left w:val="nil"/>
          <w:bottom w:val="nil"/>
          <w:right w:val="nil"/>
          <w:between w:val="nil"/>
        </w:pBdr>
        <w:tabs>
          <w:tab w:val="left" w:pos="480"/>
        </w:tabs>
        <w:spacing w:before="1"/>
        <w:ind w:left="480" w:right="720"/>
        <w:rPr>
          <w:lang w:eastAsia="zh-CN"/>
        </w:rPr>
      </w:pPr>
    </w:p>
    <w:tbl>
      <w:tblPr>
        <w:tblpPr w:leftFromText="180" w:rightFromText="180" w:vertAnchor="text" w:horzAnchor="margin" w:tblpXSpec="center" w:tblpY="-75"/>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1170"/>
        <w:gridCol w:w="2880"/>
        <w:gridCol w:w="1530"/>
        <w:gridCol w:w="2160"/>
        <w:gridCol w:w="2160"/>
      </w:tblGrid>
      <w:tr w:rsidR="00267D29" w14:paraId="373857B8" w14:textId="77777777" w:rsidTr="00BD3960">
        <w:trPr>
          <w:trHeight w:val="799"/>
          <w:tblHeader/>
        </w:trPr>
        <w:tc>
          <w:tcPr>
            <w:tcW w:w="2268" w:type="dxa"/>
            <w:gridSpan w:val="2"/>
          </w:tcPr>
          <w:p w14:paraId="33FD7907" w14:textId="77777777" w:rsidR="00267D29" w:rsidRDefault="00267D29">
            <w:pPr>
              <w:ind w:left="720" w:hanging="360"/>
              <w:jc w:val="center"/>
              <w:rPr>
                <w:rFonts w:ascii="Calibri" w:eastAsia="Calibri" w:hAnsi="Calibri" w:cs="Calibri"/>
                <w:b/>
                <w:bCs/>
                <w:szCs w:val="22"/>
              </w:rPr>
            </w:pPr>
          </w:p>
        </w:tc>
        <w:tc>
          <w:tcPr>
            <w:tcW w:w="8730" w:type="dxa"/>
            <w:gridSpan w:val="4"/>
            <w:vAlign w:val="center"/>
          </w:tcPr>
          <w:p w14:paraId="1E18C488" w14:textId="77777777" w:rsidR="00267D29" w:rsidRDefault="00267D29">
            <w:pPr>
              <w:ind w:left="720" w:hanging="360"/>
              <w:jc w:val="center"/>
              <w:rPr>
                <w:rFonts w:ascii="Calibri" w:eastAsia="Calibri" w:hAnsi="Calibri" w:cs="Calibri"/>
                <w:b/>
                <w:bCs/>
                <w:szCs w:val="22"/>
              </w:rPr>
            </w:pPr>
            <w:r>
              <w:rPr>
                <w:rFonts w:ascii="Calibri" w:eastAsia="Calibri" w:hAnsi="Calibri" w:cs="Calibri"/>
                <w:b/>
                <w:bCs/>
                <w:szCs w:val="22"/>
              </w:rPr>
              <w:t>TENTATIVE SEMESTER CALENDAR</w:t>
            </w:r>
          </w:p>
        </w:tc>
      </w:tr>
      <w:tr w:rsidR="00267D29" w:rsidRPr="00267D29" w14:paraId="725E4066" w14:textId="77777777" w:rsidTr="00BD3960">
        <w:trPr>
          <w:trHeight w:val="258"/>
          <w:tblHeader/>
        </w:trPr>
        <w:tc>
          <w:tcPr>
            <w:tcW w:w="1098" w:type="dxa"/>
            <w:vAlign w:val="center"/>
          </w:tcPr>
          <w:p w14:paraId="0789FE2C" w14:textId="77777777" w:rsidR="00267D29" w:rsidRPr="0093402C" w:rsidRDefault="00267D29" w:rsidP="00267D29">
            <w:pPr>
              <w:ind w:left="720" w:hanging="360"/>
              <w:rPr>
                <w:rFonts w:ascii="Calibri" w:eastAsia="Calibri" w:hAnsi="Calibri" w:cs="Calibri"/>
                <w:b/>
                <w:bCs/>
                <w:sz w:val="20"/>
                <w:szCs w:val="20"/>
              </w:rPr>
            </w:pPr>
            <w:r w:rsidRPr="0093402C">
              <w:rPr>
                <w:rFonts w:ascii="Calibri" w:eastAsia="Calibri" w:hAnsi="Calibri" w:cs="Calibri"/>
                <w:b/>
                <w:bCs/>
                <w:sz w:val="20"/>
                <w:szCs w:val="20"/>
              </w:rPr>
              <w:t>Week</w:t>
            </w:r>
          </w:p>
        </w:tc>
        <w:tc>
          <w:tcPr>
            <w:tcW w:w="1170" w:type="dxa"/>
            <w:vAlign w:val="center"/>
          </w:tcPr>
          <w:p w14:paraId="53E886AB" w14:textId="77777777" w:rsidR="00267D29" w:rsidRPr="00267D29" w:rsidRDefault="00267D29">
            <w:pPr>
              <w:ind w:left="720" w:hanging="360"/>
              <w:rPr>
                <w:rFonts w:ascii="Calibri" w:eastAsia="Calibri" w:hAnsi="Calibri" w:cs="Calibri"/>
                <w:b/>
                <w:bCs/>
                <w:sz w:val="20"/>
                <w:szCs w:val="20"/>
              </w:rPr>
            </w:pPr>
            <w:r w:rsidRPr="00267D29">
              <w:rPr>
                <w:rFonts w:ascii="Calibri" w:eastAsia="Calibri" w:hAnsi="Calibri" w:cs="Calibri"/>
                <w:b/>
                <w:bCs/>
                <w:sz w:val="20"/>
                <w:szCs w:val="20"/>
              </w:rPr>
              <w:t>Dates</w:t>
            </w:r>
          </w:p>
        </w:tc>
        <w:tc>
          <w:tcPr>
            <w:tcW w:w="2880" w:type="dxa"/>
            <w:vAlign w:val="center"/>
          </w:tcPr>
          <w:p w14:paraId="1A83402A" w14:textId="77777777" w:rsidR="00267D29" w:rsidRPr="00267D29" w:rsidRDefault="00267D29">
            <w:pPr>
              <w:ind w:left="720" w:hanging="360"/>
              <w:jc w:val="center"/>
              <w:rPr>
                <w:rFonts w:ascii="Calibri" w:eastAsia="Calibri" w:hAnsi="Calibri" w:cs="Calibri"/>
                <w:b/>
                <w:bCs/>
                <w:sz w:val="20"/>
                <w:szCs w:val="20"/>
              </w:rPr>
            </w:pPr>
            <w:r w:rsidRPr="00267D29">
              <w:rPr>
                <w:rFonts w:ascii="Calibri" w:eastAsia="Calibri" w:hAnsi="Calibri" w:cs="Calibri"/>
                <w:b/>
                <w:bCs/>
                <w:sz w:val="20"/>
                <w:szCs w:val="20"/>
              </w:rPr>
              <w:t>Topics</w:t>
            </w:r>
          </w:p>
        </w:tc>
        <w:tc>
          <w:tcPr>
            <w:tcW w:w="1530" w:type="dxa"/>
            <w:vAlign w:val="center"/>
          </w:tcPr>
          <w:p w14:paraId="38415044" w14:textId="77777777" w:rsidR="00267D29" w:rsidRPr="00267D29" w:rsidRDefault="00267D29">
            <w:pPr>
              <w:ind w:left="720" w:hanging="360"/>
              <w:jc w:val="center"/>
              <w:rPr>
                <w:rFonts w:ascii="Calibri" w:eastAsia="Calibri" w:hAnsi="Calibri" w:cs="Calibri"/>
                <w:b/>
                <w:bCs/>
                <w:sz w:val="20"/>
                <w:szCs w:val="20"/>
              </w:rPr>
            </w:pPr>
            <w:r w:rsidRPr="00267D29">
              <w:rPr>
                <w:rFonts w:ascii="Calibri" w:eastAsia="Calibri" w:hAnsi="Calibri" w:cs="Calibri"/>
                <w:b/>
                <w:bCs/>
                <w:sz w:val="20"/>
                <w:szCs w:val="20"/>
              </w:rPr>
              <w:t>Readings</w:t>
            </w:r>
          </w:p>
        </w:tc>
        <w:tc>
          <w:tcPr>
            <w:tcW w:w="2160" w:type="dxa"/>
          </w:tcPr>
          <w:p w14:paraId="3CB125B5" w14:textId="77777777" w:rsidR="00395CD2" w:rsidRPr="00686DE9" w:rsidRDefault="00267D29">
            <w:pPr>
              <w:ind w:left="720" w:hanging="360"/>
              <w:jc w:val="center"/>
              <w:rPr>
                <w:rFonts w:ascii="Calibri" w:eastAsia="Calibri" w:hAnsi="Calibri" w:cs="Calibri"/>
                <w:b/>
                <w:bCs/>
                <w:sz w:val="20"/>
                <w:szCs w:val="20"/>
                <w:lang w:val="fr-FR"/>
              </w:rPr>
            </w:pPr>
            <w:proofErr w:type="spellStart"/>
            <w:r w:rsidRPr="00686DE9">
              <w:rPr>
                <w:rFonts w:ascii="Calibri" w:eastAsia="Calibri" w:hAnsi="Calibri" w:cs="Calibri"/>
                <w:b/>
                <w:bCs/>
                <w:sz w:val="20"/>
                <w:szCs w:val="20"/>
                <w:lang w:val="fr-FR"/>
              </w:rPr>
              <w:t>Chapter</w:t>
            </w:r>
            <w:proofErr w:type="spellEnd"/>
            <w:r w:rsidRPr="00686DE9">
              <w:rPr>
                <w:rFonts w:ascii="Calibri" w:eastAsia="Calibri" w:hAnsi="Calibri" w:cs="Calibri"/>
                <w:b/>
                <w:bCs/>
                <w:sz w:val="20"/>
                <w:szCs w:val="20"/>
                <w:lang w:val="fr-FR"/>
              </w:rPr>
              <w:t xml:space="preserve"> </w:t>
            </w:r>
            <w:proofErr w:type="spellStart"/>
            <w:r w:rsidRPr="00686DE9">
              <w:rPr>
                <w:rFonts w:ascii="Calibri" w:eastAsia="Calibri" w:hAnsi="Calibri" w:cs="Calibri"/>
                <w:b/>
                <w:bCs/>
                <w:sz w:val="20"/>
                <w:szCs w:val="20"/>
                <w:lang w:val="fr-FR"/>
              </w:rPr>
              <w:t>Quizzes</w:t>
            </w:r>
            <w:proofErr w:type="spellEnd"/>
          </w:p>
          <w:p w14:paraId="730064E5" w14:textId="77777777" w:rsidR="00030687" w:rsidRPr="00686DE9" w:rsidRDefault="00267D29">
            <w:pPr>
              <w:ind w:left="720" w:hanging="360"/>
              <w:jc w:val="center"/>
              <w:rPr>
                <w:rFonts w:ascii="Calibri" w:eastAsia="Calibri" w:hAnsi="Calibri" w:cs="Calibri"/>
                <w:b/>
                <w:bCs/>
                <w:sz w:val="20"/>
                <w:szCs w:val="20"/>
                <w:lang w:val="fr-FR"/>
              </w:rPr>
            </w:pPr>
            <w:r w:rsidRPr="00686DE9">
              <w:rPr>
                <w:rFonts w:ascii="Calibri" w:eastAsia="Calibri" w:hAnsi="Calibri" w:cs="Calibri"/>
                <w:b/>
                <w:bCs/>
                <w:sz w:val="20"/>
                <w:szCs w:val="20"/>
                <w:lang w:val="fr-FR"/>
              </w:rPr>
              <w:t xml:space="preserve"> Due @</w:t>
            </w:r>
            <w:proofErr w:type="gramStart"/>
            <w:r w:rsidRPr="00686DE9">
              <w:rPr>
                <w:rFonts w:ascii="Calibri" w:eastAsia="Calibri" w:hAnsi="Calibri" w:cs="Calibri"/>
                <w:b/>
                <w:bCs/>
                <w:sz w:val="20"/>
                <w:szCs w:val="20"/>
                <w:lang w:val="fr-FR"/>
              </w:rPr>
              <w:t>11:</w:t>
            </w:r>
            <w:proofErr w:type="gramEnd"/>
            <w:r w:rsidRPr="00686DE9">
              <w:rPr>
                <w:rFonts w:ascii="Calibri" w:eastAsia="Calibri" w:hAnsi="Calibri" w:cs="Calibri"/>
                <w:b/>
                <w:bCs/>
                <w:sz w:val="20"/>
                <w:szCs w:val="20"/>
                <w:lang w:val="fr-FR"/>
              </w:rPr>
              <w:t>59PM</w:t>
            </w:r>
          </w:p>
          <w:p w14:paraId="712BA4B7" w14:textId="77777777" w:rsidR="00267D29" w:rsidRPr="00686DE9" w:rsidRDefault="00267D29">
            <w:pPr>
              <w:ind w:left="720" w:hanging="360"/>
              <w:jc w:val="center"/>
              <w:rPr>
                <w:rFonts w:ascii="Calibri" w:eastAsia="Calibri" w:hAnsi="Calibri" w:cs="Calibri"/>
                <w:b/>
                <w:bCs/>
                <w:sz w:val="20"/>
                <w:szCs w:val="20"/>
                <w:lang w:val="fr-FR"/>
              </w:rPr>
            </w:pPr>
            <w:r w:rsidRPr="00686DE9">
              <w:rPr>
                <w:rFonts w:ascii="Calibri" w:eastAsia="Calibri" w:hAnsi="Calibri" w:cs="Calibri"/>
                <w:b/>
                <w:bCs/>
                <w:sz w:val="20"/>
                <w:szCs w:val="20"/>
                <w:lang w:val="fr-FR"/>
              </w:rPr>
              <w:t>Fridays</w:t>
            </w:r>
          </w:p>
        </w:tc>
        <w:tc>
          <w:tcPr>
            <w:tcW w:w="2160" w:type="dxa"/>
            <w:vAlign w:val="center"/>
          </w:tcPr>
          <w:p w14:paraId="325B06AE" w14:textId="77777777" w:rsidR="00395CD2" w:rsidRDefault="00267D29" w:rsidP="0093402C">
            <w:pPr>
              <w:ind w:left="720" w:hanging="360"/>
              <w:rPr>
                <w:rFonts w:ascii="Calibri" w:eastAsia="Calibri" w:hAnsi="Calibri" w:cs="Calibri"/>
                <w:b/>
                <w:bCs/>
                <w:sz w:val="20"/>
                <w:szCs w:val="20"/>
              </w:rPr>
            </w:pPr>
            <w:r w:rsidRPr="00267D29">
              <w:rPr>
                <w:rFonts w:ascii="Calibri" w:eastAsia="Calibri" w:hAnsi="Calibri" w:cs="Calibri"/>
                <w:b/>
                <w:bCs/>
                <w:sz w:val="20"/>
                <w:szCs w:val="20"/>
              </w:rPr>
              <w:t>VIEW Journal</w:t>
            </w:r>
          </w:p>
          <w:p w14:paraId="691C00F9" w14:textId="77777777" w:rsidR="00267D29" w:rsidRPr="00267D29" w:rsidRDefault="00267D29" w:rsidP="007240FD">
            <w:pPr>
              <w:ind w:left="720" w:hanging="360"/>
              <w:rPr>
                <w:rFonts w:ascii="Calibri" w:eastAsia="Calibri" w:hAnsi="Calibri" w:cs="Calibri"/>
                <w:b/>
                <w:bCs/>
                <w:sz w:val="20"/>
                <w:szCs w:val="20"/>
              </w:rPr>
            </w:pPr>
            <w:r w:rsidRPr="00267D29">
              <w:rPr>
                <w:rFonts w:ascii="Calibri" w:eastAsia="Calibri" w:hAnsi="Calibri" w:cs="Calibri"/>
                <w:b/>
                <w:bCs/>
                <w:sz w:val="20"/>
                <w:szCs w:val="20"/>
              </w:rPr>
              <w:t>Due</w:t>
            </w:r>
            <w:r w:rsidR="007240FD">
              <w:rPr>
                <w:rFonts w:ascii="Calibri" w:eastAsia="Calibri" w:hAnsi="Calibri" w:cs="Calibri"/>
                <w:b/>
                <w:bCs/>
                <w:sz w:val="20"/>
                <w:szCs w:val="20"/>
              </w:rPr>
              <w:t xml:space="preserve"> </w:t>
            </w:r>
            <w:r w:rsidRPr="00267D29">
              <w:rPr>
                <w:rFonts w:ascii="Calibri" w:eastAsia="Calibri" w:hAnsi="Calibri" w:cs="Calibri"/>
                <w:b/>
                <w:bCs/>
                <w:sz w:val="20"/>
                <w:szCs w:val="20"/>
              </w:rPr>
              <w:t>@11:59PM</w:t>
            </w:r>
            <w:r w:rsidR="00395CD2">
              <w:rPr>
                <w:rFonts w:ascii="Calibri" w:eastAsia="Calibri" w:hAnsi="Calibri" w:cs="Calibri"/>
                <w:b/>
                <w:bCs/>
                <w:sz w:val="20"/>
                <w:szCs w:val="20"/>
              </w:rPr>
              <w:t xml:space="preserve"> S</w:t>
            </w:r>
            <w:r w:rsidRPr="00267D29">
              <w:rPr>
                <w:rFonts w:ascii="Calibri" w:eastAsia="Calibri" w:hAnsi="Calibri" w:cs="Calibri"/>
                <w:b/>
                <w:bCs/>
                <w:sz w:val="20"/>
                <w:szCs w:val="20"/>
              </w:rPr>
              <w:t>undays</w:t>
            </w:r>
          </w:p>
        </w:tc>
      </w:tr>
      <w:tr w:rsidR="00267D29" w:rsidRPr="00267D29" w14:paraId="45810CBC" w14:textId="77777777" w:rsidTr="00EF0CBD">
        <w:trPr>
          <w:trHeight w:val="869"/>
          <w:tblHeader/>
        </w:trPr>
        <w:tc>
          <w:tcPr>
            <w:tcW w:w="1098" w:type="dxa"/>
            <w:vMerge w:val="restart"/>
            <w:vAlign w:val="center"/>
          </w:tcPr>
          <w:p w14:paraId="24D97122"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w:t>
            </w:r>
          </w:p>
        </w:tc>
        <w:tc>
          <w:tcPr>
            <w:tcW w:w="1170" w:type="dxa"/>
            <w:vAlign w:val="center"/>
          </w:tcPr>
          <w:p w14:paraId="44D5E45E"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8/1</w:t>
            </w:r>
            <w:r w:rsidR="007935D2">
              <w:rPr>
                <w:rFonts w:ascii="Calibri" w:eastAsia="Calibri" w:hAnsi="Calibri" w:cs="Calibri"/>
                <w:bCs/>
                <w:sz w:val="20"/>
                <w:szCs w:val="20"/>
              </w:rPr>
              <w:t>7</w:t>
            </w:r>
          </w:p>
        </w:tc>
        <w:tc>
          <w:tcPr>
            <w:tcW w:w="2880" w:type="dxa"/>
            <w:vAlign w:val="center"/>
          </w:tcPr>
          <w:p w14:paraId="5CA6BAC5" w14:textId="77777777" w:rsidR="00267D29" w:rsidRPr="00267D29" w:rsidRDefault="00267D29">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Syllabus /Ch 1-2 </w:t>
            </w:r>
          </w:p>
        </w:tc>
        <w:tc>
          <w:tcPr>
            <w:tcW w:w="1530" w:type="dxa"/>
            <w:vMerge w:val="restart"/>
            <w:vAlign w:val="center"/>
          </w:tcPr>
          <w:p w14:paraId="0358027E" w14:textId="77777777" w:rsidR="00267D29" w:rsidRPr="00267D29" w:rsidRDefault="00267D29" w:rsidP="004C1998">
            <w:pPr>
              <w:ind w:left="720" w:hanging="360"/>
              <w:rPr>
                <w:rFonts w:ascii="Calibri" w:eastAsia="Calibri" w:hAnsi="Calibri" w:cs="Calibri"/>
                <w:bCs/>
                <w:sz w:val="20"/>
                <w:szCs w:val="20"/>
              </w:rPr>
            </w:pPr>
            <w:r w:rsidRPr="00267D29">
              <w:rPr>
                <w:rFonts w:ascii="Calibri" w:eastAsia="Calibri" w:hAnsi="Calibri" w:cs="Calibri"/>
                <w:bCs/>
                <w:sz w:val="20"/>
                <w:szCs w:val="20"/>
              </w:rPr>
              <w:t>Syllabus</w:t>
            </w:r>
          </w:p>
          <w:p w14:paraId="626456F7" w14:textId="77777777" w:rsidR="00267D29" w:rsidRPr="00267D29" w:rsidRDefault="00267D29" w:rsidP="00031C88">
            <w:pPr>
              <w:ind w:left="720" w:hanging="360"/>
              <w:rPr>
                <w:rFonts w:ascii="Calibri" w:eastAsia="Calibri" w:hAnsi="Calibri" w:cs="Calibri"/>
                <w:bCs/>
                <w:sz w:val="20"/>
                <w:szCs w:val="20"/>
              </w:rPr>
            </w:pPr>
            <w:r w:rsidRPr="00267D29">
              <w:rPr>
                <w:rFonts w:ascii="Calibri" w:eastAsia="Calibri" w:hAnsi="Calibri" w:cs="Calibri"/>
                <w:bCs/>
                <w:sz w:val="20"/>
                <w:szCs w:val="20"/>
              </w:rPr>
              <w:t>Ch1- 3</w:t>
            </w:r>
          </w:p>
        </w:tc>
        <w:tc>
          <w:tcPr>
            <w:tcW w:w="2160" w:type="dxa"/>
          </w:tcPr>
          <w:p w14:paraId="3E692E9A" w14:textId="77777777" w:rsidR="00267D29" w:rsidRPr="00267D29" w:rsidRDefault="00267D29">
            <w:pPr>
              <w:ind w:left="720" w:hanging="360"/>
              <w:jc w:val="center"/>
              <w:rPr>
                <w:rFonts w:ascii="Calibri" w:eastAsia="Calibri" w:hAnsi="Calibri" w:cs="Calibri"/>
                <w:bCs/>
                <w:sz w:val="20"/>
                <w:szCs w:val="20"/>
              </w:rPr>
            </w:pPr>
          </w:p>
        </w:tc>
        <w:tc>
          <w:tcPr>
            <w:tcW w:w="2160" w:type="dxa"/>
            <w:vAlign w:val="center"/>
          </w:tcPr>
          <w:p w14:paraId="642DA0DC" w14:textId="77777777" w:rsidR="00267D29" w:rsidRPr="00267D29" w:rsidRDefault="00267D29" w:rsidP="0093402C">
            <w:pPr>
              <w:ind w:left="720" w:hanging="360"/>
              <w:rPr>
                <w:rFonts w:ascii="Calibri" w:eastAsia="Calibri" w:hAnsi="Calibri" w:cs="Calibri"/>
                <w:bCs/>
                <w:sz w:val="20"/>
                <w:szCs w:val="20"/>
              </w:rPr>
            </w:pPr>
          </w:p>
        </w:tc>
      </w:tr>
      <w:tr w:rsidR="00267D29" w:rsidRPr="00267D29" w14:paraId="53BE3D9F" w14:textId="77777777" w:rsidTr="00BD3960">
        <w:trPr>
          <w:trHeight w:val="258"/>
          <w:tblHeader/>
        </w:trPr>
        <w:tc>
          <w:tcPr>
            <w:tcW w:w="1098" w:type="dxa"/>
            <w:vMerge/>
            <w:vAlign w:val="center"/>
          </w:tcPr>
          <w:p w14:paraId="02D268F5"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5D113E9E"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8/</w:t>
            </w:r>
            <w:r w:rsidR="007935D2">
              <w:rPr>
                <w:rFonts w:ascii="Calibri" w:eastAsia="Calibri" w:hAnsi="Calibri" w:cs="Calibri"/>
                <w:bCs/>
                <w:sz w:val="20"/>
                <w:szCs w:val="20"/>
              </w:rPr>
              <w:t>19</w:t>
            </w:r>
          </w:p>
        </w:tc>
        <w:tc>
          <w:tcPr>
            <w:tcW w:w="2880" w:type="dxa"/>
            <w:vAlign w:val="center"/>
          </w:tcPr>
          <w:p w14:paraId="799C1567" w14:textId="77777777" w:rsidR="00267D29" w:rsidRPr="00267D29" w:rsidRDefault="00267D29" w:rsidP="003846FD">
            <w:pPr>
              <w:ind w:left="720" w:hanging="360"/>
              <w:rPr>
                <w:rFonts w:ascii="Calibri" w:eastAsia="Calibri" w:hAnsi="Calibri" w:cs="Calibri"/>
                <w:bCs/>
                <w:sz w:val="20"/>
                <w:szCs w:val="20"/>
              </w:rPr>
            </w:pPr>
            <w:r w:rsidRPr="00267D29">
              <w:rPr>
                <w:rFonts w:ascii="Calibri" w:eastAsia="Calibri" w:hAnsi="Calibri" w:cs="Calibri"/>
                <w:bCs/>
                <w:sz w:val="20"/>
                <w:szCs w:val="20"/>
              </w:rPr>
              <w:t>Ch 3 Measuring Strengths and Positive Outcomes</w:t>
            </w:r>
          </w:p>
        </w:tc>
        <w:tc>
          <w:tcPr>
            <w:tcW w:w="1530" w:type="dxa"/>
            <w:vMerge/>
            <w:vAlign w:val="center"/>
          </w:tcPr>
          <w:p w14:paraId="73EE17BC"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1011894D" w14:textId="77777777" w:rsidR="00267D29" w:rsidRPr="00267D29" w:rsidRDefault="00267D29" w:rsidP="00FF5E7E">
            <w:pPr>
              <w:ind w:left="720" w:hanging="360"/>
              <w:rPr>
                <w:rFonts w:ascii="Calibri" w:eastAsia="Calibri" w:hAnsi="Calibri" w:cs="Calibri"/>
                <w:bCs/>
                <w:sz w:val="20"/>
                <w:szCs w:val="20"/>
              </w:rPr>
            </w:pPr>
          </w:p>
        </w:tc>
        <w:tc>
          <w:tcPr>
            <w:tcW w:w="2160" w:type="dxa"/>
            <w:vAlign w:val="center"/>
          </w:tcPr>
          <w:p w14:paraId="0BCD0825" w14:textId="77777777" w:rsidR="00267D29" w:rsidRPr="00267D29" w:rsidRDefault="00267D29" w:rsidP="00FF5E7E">
            <w:pPr>
              <w:ind w:left="720" w:hanging="360"/>
              <w:rPr>
                <w:rFonts w:ascii="Calibri" w:eastAsia="Calibri" w:hAnsi="Calibri" w:cs="Calibri"/>
                <w:bCs/>
                <w:sz w:val="20"/>
                <w:szCs w:val="20"/>
              </w:rPr>
            </w:pPr>
          </w:p>
        </w:tc>
      </w:tr>
      <w:tr w:rsidR="00267D29" w:rsidRPr="00267D29" w14:paraId="5C1E82F6" w14:textId="77777777" w:rsidTr="00BD3960">
        <w:trPr>
          <w:trHeight w:val="540"/>
          <w:tblHeader/>
        </w:trPr>
        <w:tc>
          <w:tcPr>
            <w:tcW w:w="1098" w:type="dxa"/>
            <w:vMerge w:val="restart"/>
            <w:vAlign w:val="center"/>
          </w:tcPr>
          <w:p w14:paraId="444ECFDB"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2</w:t>
            </w:r>
          </w:p>
        </w:tc>
        <w:tc>
          <w:tcPr>
            <w:tcW w:w="1170" w:type="dxa"/>
            <w:vAlign w:val="center"/>
          </w:tcPr>
          <w:p w14:paraId="1E88EF42"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8/2</w:t>
            </w:r>
            <w:r w:rsidR="007935D2">
              <w:rPr>
                <w:rFonts w:ascii="Calibri" w:eastAsia="Calibri" w:hAnsi="Calibri" w:cs="Calibri"/>
                <w:bCs/>
                <w:sz w:val="20"/>
                <w:szCs w:val="20"/>
              </w:rPr>
              <w:t>4</w:t>
            </w:r>
          </w:p>
        </w:tc>
        <w:tc>
          <w:tcPr>
            <w:tcW w:w="2880" w:type="dxa"/>
            <w:vAlign w:val="center"/>
          </w:tcPr>
          <w:p w14:paraId="064F83A2" w14:textId="77777777" w:rsidR="00267D29" w:rsidRPr="00267D29" w:rsidRDefault="00267D29">
            <w:pPr>
              <w:ind w:left="720" w:hanging="360"/>
              <w:rPr>
                <w:rFonts w:ascii="Calibri" w:eastAsia="Calibri" w:hAnsi="Calibri" w:cs="Calibri"/>
                <w:bCs/>
                <w:sz w:val="20"/>
                <w:szCs w:val="20"/>
              </w:rPr>
            </w:pPr>
            <w:r w:rsidRPr="00267D29">
              <w:rPr>
                <w:rFonts w:ascii="Calibri" w:eastAsia="Calibri" w:hAnsi="Calibri" w:cs="Calibri"/>
                <w:bCs/>
                <w:sz w:val="20"/>
                <w:szCs w:val="20"/>
              </w:rPr>
              <w:t>Ch 3 Cont. Ch 4</w:t>
            </w:r>
          </w:p>
        </w:tc>
        <w:tc>
          <w:tcPr>
            <w:tcW w:w="1530" w:type="dxa"/>
            <w:vAlign w:val="center"/>
          </w:tcPr>
          <w:p w14:paraId="33798A5C"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4</w:t>
            </w:r>
          </w:p>
        </w:tc>
        <w:tc>
          <w:tcPr>
            <w:tcW w:w="2160" w:type="dxa"/>
          </w:tcPr>
          <w:p w14:paraId="58BDC137" w14:textId="77777777" w:rsidR="00267D29" w:rsidRPr="00267D29" w:rsidRDefault="00267D29" w:rsidP="00CB59C4">
            <w:pPr>
              <w:ind w:left="720" w:hanging="360"/>
              <w:rPr>
                <w:rFonts w:ascii="Calibri" w:eastAsia="Calibri" w:hAnsi="Calibri" w:cs="Calibri"/>
                <w:bCs/>
                <w:sz w:val="20"/>
                <w:szCs w:val="20"/>
              </w:rPr>
            </w:pPr>
          </w:p>
        </w:tc>
        <w:tc>
          <w:tcPr>
            <w:tcW w:w="2160" w:type="dxa"/>
            <w:vAlign w:val="center"/>
          </w:tcPr>
          <w:p w14:paraId="02AA3400" w14:textId="77777777" w:rsidR="00286854" w:rsidRPr="008B535C" w:rsidRDefault="00286854" w:rsidP="00286854">
            <w:pPr>
              <w:ind w:left="720" w:hanging="360"/>
              <w:rPr>
                <w:rFonts w:eastAsia="Calibri"/>
                <w:bCs/>
                <w:sz w:val="20"/>
                <w:szCs w:val="20"/>
              </w:rPr>
            </w:pPr>
            <w:r w:rsidRPr="008B535C">
              <w:rPr>
                <w:rFonts w:eastAsia="Calibri"/>
                <w:bCs/>
                <w:sz w:val="20"/>
                <w:szCs w:val="20"/>
              </w:rPr>
              <w:t>Identifying Your</w:t>
            </w:r>
          </w:p>
          <w:p w14:paraId="56998F62" w14:textId="77777777" w:rsidR="00267D29" w:rsidRPr="00267D29" w:rsidRDefault="00286854" w:rsidP="00286854">
            <w:pPr>
              <w:ind w:left="720" w:hanging="360"/>
              <w:rPr>
                <w:rFonts w:ascii="Calibri" w:eastAsia="Calibri" w:hAnsi="Calibri" w:cs="Calibri"/>
                <w:bCs/>
                <w:sz w:val="20"/>
                <w:szCs w:val="20"/>
              </w:rPr>
            </w:pPr>
            <w:r w:rsidRPr="008B535C">
              <w:rPr>
                <w:rFonts w:eastAsia="Calibri"/>
                <w:bCs/>
                <w:sz w:val="20"/>
                <w:szCs w:val="20"/>
              </w:rPr>
              <w:t>Personal Strengths</w:t>
            </w:r>
          </w:p>
        </w:tc>
      </w:tr>
      <w:tr w:rsidR="00267D29" w:rsidRPr="00267D29" w14:paraId="00994126" w14:textId="77777777" w:rsidTr="00BD3960">
        <w:trPr>
          <w:trHeight w:val="693"/>
          <w:tblHeader/>
        </w:trPr>
        <w:tc>
          <w:tcPr>
            <w:tcW w:w="1098" w:type="dxa"/>
            <w:vMerge/>
            <w:vAlign w:val="center"/>
          </w:tcPr>
          <w:p w14:paraId="1992F87A"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36532362"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8/2</w:t>
            </w:r>
            <w:r w:rsidR="007935D2">
              <w:rPr>
                <w:rFonts w:ascii="Calibri" w:eastAsia="Calibri" w:hAnsi="Calibri" w:cs="Calibri"/>
                <w:bCs/>
                <w:sz w:val="20"/>
                <w:szCs w:val="20"/>
              </w:rPr>
              <w:t>6</w:t>
            </w:r>
          </w:p>
        </w:tc>
        <w:tc>
          <w:tcPr>
            <w:tcW w:w="2880" w:type="dxa"/>
            <w:vAlign w:val="center"/>
          </w:tcPr>
          <w:p w14:paraId="2E812FE2" w14:textId="77777777" w:rsidR="00267D29" w:rsidRPr="00267D29" w:rsidRDefault="00267D29">
            <w:pPr>
              <w:ind w:left="720" w:hanging="360"/>
              <w:rPr>
                <w:rFonts w:ascii="Calibri" w:eastAsia="Calibri" w:hAnsi="Calibri" w:cs="Calibri"/>
                <w:bCs/>
                <w:sz w:val="20"/>
                <w:szCs w:val="20"/>
              </w:rPr>
            </w:pPr>
            <w:r w:rsidRPr="00267D29">
              <w:rPr>
                <w:rFonts w:ascii="Calibri" w:eastAsia="Calibri" w:hAnsi="Calibri" w:cs="Calibri"/>
                <w:bCs/>
                <w:sz w:val="20"/>
                <w:szCs w:val="20"/>
              </w:rPr>
              <w:t>Ch 4 Culture and Positive Psychology</w:t>
            </w:r>
          </w:p>
        </w:tc>
        <w:tc>
          <w:tcPr>
            <w:tcW w:w="1530" w:type="dxa"/>
            <w:vAlign w:val="center"/>
          </w:tcPr>
          <w:p w14:paraId="2D16BD4E"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5C6928C2" w14:textId="77777777" w:rsidR="00395CD2" w:rsidRDefault="00267D29" w:rsidP="00395CD2">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4 quiz due</w:t>
            </w:r>
          </w:p>
          <w:p w14:paraId="494D88FF" w14:textId="77777777" w:rsidR="00395CD2" w:rsidRDefault="00267D29" w:rsidP="00395CD2">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Friday 8/29</w:t>
            </w:r>
          </w:p>
          <w:p w14:paraId="3E8D7567" w14:textId="77777777" w:rsidR="00267D29" w:rsidRPr="00267D29" w:rsidRDefault="00267D29" w:rsidP="00395CD2">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 11:59PM</w:t>
            </w:r>
          </w:p>
        </w:tc>
        <w:tc>
          <w:tcPr>
            <w:tcW w:w="2160" w:type="dxa"/>
            <w:vAlign w:val="center"/>
          </w:tcPr>
          <w:p w14:paraId="53DDD74B" w14:textId="77777777" w:rsidR="00267D29" w:rsidRPr="00267D29" w:rsidRDefault="00267D29" w:rsidP="000C6E4E">
            <w:pPr>
              <w:ind w:left="720" w:hanging="360"/>
              <w:rPr>
                <w:rFonts w:ascii="Calibri" w:eastAsia="Calibri" w:hAnsi="Calibri" w:cs="Calibri"/>
                <w:bCs/>
                <w:sz w:val="20"/>
                <w:szCs w:val="20"/>
              </w:rPr>
            </w:pPr>
          </w:p>
        </w:tc>
      </w:tr>
      <w:tr w:rsidR="00267D29" w:rsidRPr="00267D29" w14:paraId="43D529DE" w14:textId="77777777" w:rsidTr="00BD3960">
        <w:trPr>
          <w:trHeight w:val="711"/>
          <w:tblHeader/>
        </w:trPr>
        <w:tc>
          <w:tcPr>
            <w:tcW w:w="1098" w:type="dxa"/>
            <w:vMerge w:val="restart"/>
            <w:vAlign w:val="center"/>
          </w:tcPr>
          <w:p w14:paraId="12650DAC" w14:textId="77777777" w:rsidR="00267D29" w:rsidRPr="00267D29" w:rsidRDefault="00267D29" w:rsidP="00077771">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3</w:t>
            </w:r>
          </w:p>
        </w:tc>
        <w:tc>
          <w:tcPr>
            <w:tcW w:w="1170" w:type="dxa"/>
            <w:vAlign w:val="center"/>
          </w:tcPr>
          <w:p w14:paraId="49CA422C" w14:textId="77777777" w:rsidR="00267D29" w:rsidRPr="00267D29" w:rsidRDefault="007935D2">
            <w:pPr>
              <w:ind w:left="720" w:hanging="360"/>
              <w:jc w:val="center"/>
              <w:rPr>
                <w:rFonts w:ascii="Calibri" w:eastAsia="Calibri" w:hAnsi="Calibri" w:cs="Calibri"/>
                <w:bCs/>
                <w:sz w:val="20"/>
                <w:szCs w:val="20"/>
              </w:rPr>
            </w:pPr>
            <w:r>
              <w:rPr>
                <w:rFonts w:ascii="Calibri" w:eastAsia="Calibri" w:hAnsi="Calibri" w:cs="Calibri"/>
                <w:bCs/>
                <w:sz w:val="20"/>
                <w:szCs w:val="20"/>
              </w:rPr>
              <w:t>8</w:t>
            </w:r>
            <w:r w:rsidR="00267D29" w:rsidRPr="00267D29">
              <w:rPr>
                <w:rFonts w:ascii="Calibri" w:eastAsia="Calibri" w:hAnsi="Calibri" w:cs="Calibri"/>
                <w:bCs/>
                <w:sz w:val="20"/>
                <w:szCs w:val="20"/>
              </w:rPr>
              <w:t>/</w:t>
            </w:r>
            <w:r>
              <w:rPr>
                <w:rFonts w:ascii="Calibri" w:eastAsia="Calibri" w:hAnsi="Calibri" w:cs="Calibri"/>
                <w:bCs/>
                <w:sz w:val="20"/>
                <w:szCs w:val="20"/>
              </w:rPr>
              <w:t>31</w:t>
            </w:r>
          </w:p>
        </w:tc>
        <w:tc>
          <w:tcPr>
            <w:tcW w:w="2880" w:type="dxa"/>
            <w:vAlign w:val="center"/>
          </w:tcPr>
          <w:p w14:paraId="6F596A49" w14:textId="77777777" w:rsidR="007935D2" w:rsidRPr="00267D29" w:rsidRDefault="007935D2" w:rsidP="007935D2">
            <w:pPr>
              <w:ind w:left="720" w:hanging="360"/>
              <w:rPr>
                <w:rFonts w:ascii="Calibri" w:eastAsia="Calibri" w:hAnsi="Calibri" w:cs="Calibri"/>
                <w:sz w:val="20"/>
                <w:szCs w:val="20"/>
              </w:rPr>
            </w:pPr>
            <w:r w:rsidRPr="00267D29">
              <w:rPr>
                <w:rFonts w:ascii="Calibri" w:eastAsia="Calibri" w:hAnsi="Calibri" w:cs="Calibri"/>
                <w:sz w:val="20"/>
                <w:szCs w:val="20"/>
              </w:rPr>
              <w:t>Ch 5 Living Well at Every      Stage</w:t>
            </w:r>
          </w:p>
          <w:p w14:paraId="544F6203" w14:textId="77777777" w:rsidR="00267D29" w:rsidRPr="00267D29" w:rsidRDefault="00267D29" w:rsidP="00D738E5">
            <w:pPr>
              <w:ind w:left="720" w:hanging="360"/>
              <w:rPr>
                <w:rFonts w:eastAsia="Calibri"/>
                <w:color w:val="FF0000"/>
                <w:sz w:val="20"/>
                <w:szCs w:val="20"/>
              </w:rPr>
            </w:pPr>
          </w:p>
        </w:tc>
        <w:tc>
          <w:tcPr>
            <w:tcW w:w="1530" w:type="dxa"/>
            <w:vAlign w:val="center"/>
          </w:tcPr>
          <w:p w14:paraId="046FF1B9" w14:textId="77777777" w:rsidR="00267D29" w:rsidRPr="00267D29" w:rsidRDefault="007935D2">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5</w:t>
            </w:r>
          </w:p>
        </w:tc>
        <w:tc>
          <w:tcPr>
            <w:tcW w:w="2160" w:type="dxa"/>
          </w:tcPr>
          <w:p w14:paraId="5598F782" w14:textId="77777777" w:rsidR="00267D29" w:rsidRPr="00267D29" w:rsidRDefault="00267D29" w:rsidP="000F5896">
            <w:pPr>
              <w:ind w:left="720" w:hanging="360"/>
              <w:rPr>
                <w:rFonts w:eastAsia="Calibri"/>
                <w:iCs/>
                <w:sz w:val="20"/>
                <w:szCs w:val="20"/>
              </w:rPr>
            </w:pPr>
          </w:p>
        </w:tc>
        <w:tc>
          <w:tcPr>
            <w:tcW w:w="2160" w:type="dxa"/>
            <w:vAlign w:val="center"/>
          </w:tcPr>
          <w:p w14:paraId="685C23FF" w14:textId="77777777" w:rsidR="007935D2" w:rsidRPr="00267D29" w:rsidRDefault="007935D2" w:rsidP="007935D2">
            <w:pPr>
              <w:ind w:left="720" w:hanging="360"/>
              <w:rPr>
                <w:rFonts w:eastAsia="Calibri"/>
                <w:iCs/>
                <w:sz w:val="20"/>
                <w:szCs w:val="20"/>
              </w:rPr>
            </w:pPr>
            <w:r w:rsidRPr="00267D29">
              <w:rPr>
                <w:rFonts w:eastAsia="Calibri"/>
                <w:iCs/>
                <w:sz w:val="20"/>
                <w:szCs w:val="20"/>
              </w:rPr>
              <w:t>Write and Analyze</w:t>
            </w:r>
          </w:p>
          <w:p w14:paraId="31DDCB73" w14:textId="77777777" w:rsidR="007935D2" w:rsidRDefault="007935D2" w:rsidP="007935D2">
            <w:pPr>
              <w:ind w:left="720" w:hanging="360"/>
              <w:rPr>
                <w:rFonts w:eastAsia="Calibri"/>
                <w:iCs/>
                <w:sz w:val="20"/>
                <w:szCs w:val="20"/>
              </w:rPr>
            </w:pPr>
            <w:r w:rsidRPr="00267D29">
              <w:rPr>
                <w:rFonts w:eastAsia="Calibri"/>
                <w:iCs/>
                <w:sz w:val="20"/>
                <w:szCs w:val="20"/>
              </w:rPr>
              <w:t>Your Life</w:t>
            </w:r>
          </w:p>
          <w:p w14:paraId="24D2BE24" w14:textId="77777777" w:rsidR="00267D29" w:rsidRPr="00267D29" w:rsidRDefault="007935D2" w:rsidP="007935D2">
            <w:pPr>
              <w:ind w:left="720" w:hanging="360"/>
              <w:rPr>
                <w:rFonts w:eastAsia="Calibri"/>
                <w:iCs/>
                <w:sz w:val="20"/>
                <w:szCs w:val="20"/>
              </w:rPr>
            </w:pPr>
            <w:r w:rsidRPr="00267D29">
              <w:rPr>
                <w:rFonts w:eastAsia="Calibri"/>
                <w:iCs/>
                <w:sz w:val="20"/>
                <w:szCs w:val="20"/>
              </w:rPr>
              <w:t xml:space="preserve"> Narrative</w:t>
            </w:r>
          </w:p>
        </w:tc>
      </w:tr>
      <w:tr w:rsidR="00267D29" w:rsidRPr="00267D29" w14:paraId="3CC7962A" w14:textId="77777777" w:rsidTr="00EF0CBD">
        <w:trPr>
          <w:trHeight w:val="896"/>
          <w:tblHeader/>
        </w:trPr>
        <w:tc>
          <w:tcPr>
            <w:tcW w:w="1098" w:type="dxa"/>
            <w:vMerge/>
            <w:vAlign w:val="center"/>
          </w:tcPr>
          <w:p w14:paraId="63B40BBA"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0D32D5DC"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9/0</w:t>
            </w:r>
            <w:r w:rsidR="007935D2">
              <w:rPr>
                <w:rFonts w:ascii="Calibri" w:eastAsia="Calibri" w:hAnsi="Calibri" w:cs="Calibri"/>
                <w:bCs/>
                <w:sz w:val="20"/>
                <w:szCs w:val="20"/>
              </w:rPr>
              <w:t>2</w:t>
            </w:r>
          </w:p>
        </w:tc>
        <w:tc>
          <w:tcPr>
            <w:tcW w:w="2880" w:type="dxa"/>
            <w:vAlign w:val="center"/>
          </w:tcPr>
          <w:p w14:paraId="724312FD" w14:textId="77777777" w:rsidR="00267D29" w:rsidRPr="00267D29" w:rsidRDefault="00267D29">
            <w:pPr>
              <w:ind w:left="720" w:hanging="360"/>
              <w:rPr>
                <w:rFonts w:eastAsia="Calibri"/>
                <w:sz w:val="20"/>
                <w:szCs w:val="20"/>
              </w:rPr>
            </w:pPr>
          </w:p>
          <w:p w14:paraId="123C6B59" w14:textId="77777777" w:rsidR="007935D2" w:rsidRPr="00267D29" w:rsidRDefault="007935D2" w:rsidP="007935D2">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Ch</w:t>
            </w:r>
            <w:r>
              <w:rPr>
                <w:rFonts w:ascii="Calibri" w:eastAsia="Calibri" w:hAnsi="Calibri" w:cs="Calibri"/>
                <w:bCs/>
                <w:sz w:val="20"/>
                <w:szCs w:val="20"/>
              </w:rPr>
              <w:t xml:space="preserve"> </w:t>
            </w:r>
            <w:r w:rsidRPr="00267D29">
              <w:rPr>
                <w:rFonts w:ascii="Calibri" w:eastAsia="Calibri" w:hAnsi="Calibri" w:cs="Calibri"/>
                <w:bCs/>
                <w:sz w:val="20"/>
                <w:szCs w:val="20"/>
              </w:rPr>
              <w:t xml:space="preserve">5 Cont. &amp; </w:t>
            </w:r>
          </w:p>
          <w:p w14:paraId="32EEFD7D" w14:textId="77777777" w:rsidR="007935D2" w:rsidRPr="00267D29" w:rsidRDefault="007935D2" w:rsidP="007935D2">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Review for Exam 1  </w:t>
            </w:r>
          </w:p>
          <w:p w14:paraId="157F7B2E" w14:textId="77777777" w:rsidR="00267D29" w:rsidRPr="00267D29" w:rsidRDefault="00267D29" w:rsidP="007935D2">
            <w:pPr>
              <w:ind w:left="720" w:hanging="360"/>
              <w:rPr>
                <w:rFonts w:ascii="Calibri" w:eastAsia="Calibri" w:hAnsi="Calibri" w:cs="Calibri"/>
                <w:bCs/>
                <w:sz w:val="20"/>
                <w:szCs w:val="20"/>
              </w:rPr>
            </w:pPr>
          </w:p>
        </w:tc>
        <w:tc>
          <w:tcPr>
            <w:tcW w:w="1530" w:type="dxa"/>
            <w:vAlign w:val="center"/>
          </w:tcPr>
          <w:p w14:paraId="56A55439" w14:textId="77777777" w:rsidR="00267D29" w:rsidRPr="00267D29" w:rsidRDefault="00267D29" w:rsidP="00526033">
            <w:pPr>
              <w:ind w:left="720" w:hanging="360"/>
              <w:rPr>
                <w:rFonts w:ascii="Calibri" w:eastAsia="Calibri" w:hAnsi="Calibri" w:cs="Calibri"/>
                <w:bCs/>
                <w:sz w:val="20"/>
                <w:szCs w:val="20"/>
              </w:rPr>
            </w:pPr>
          </w:p>
        </w:tc>
        <w:tc>
          <w:tcPr>
            <w:tcW w:w="2160" w:type="dxa"/>
          </w:tcPr>
          <w:p w14:paraId="1F9CF79C" w14:textId="77777777" w:rsidR="00A42DF9" w:rsidRDefault="00A42DF9" w:rsidP="00A42DF9">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5 </w:t>
            </w:r>
            <w:r>
              <w:rPr>
                <w:rFonts w:ascii="Calibri" w:eastAsia="Calibri" w:hAnsi="Calibri" w:cs="Calibri"/>
                <w:bCs/>
                <w:sz w:val="20"/>
                <w:szCs w:val="20"/>
              </w:rPr>
              <w:t>q</w:t>
            </w:r>
            <w:r w:rsidRPr="00267D29">
              <w:rPr>
                <w:rFonts w:ascii="Calibri" w:eastAsia="Calibri" w:hAnsi="Calibri" w:cs="Calibri"/>
                <w:bCs/>
                <w:sz w:val="20"/>
                <w:szCs w:val="20"/>
              </w:rPr>
              <w:t xml:space="preserve">uiz due </w:t>
            </w:r>
          </w:p>
          <w:p w14:paraId="63D3DA89" w14:textId="77777777" w:rsidR="00A42DF9" w:rsidRDefault="00A42DF9" w:rsidP="00A42DF9">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Friday 9/12 </w:t>
            </w:r>
          </w:p>
          <w:p w14:paraId="5173A2D1" w14:textId="77777777" w:rsidR="00267D29" w:rsidRPr="00267D29" w:rsidRDefault="00A42DF9" w:rsidP="00A42DF9">
            <w:pPr>
              <w:ind w:left="720" w:hanging="360"/>
              <w:rPr>
                <w:rFonts w:eastAsia="Calibri"/>
                <w:iCs/>
                <w:sz w:val="20"/>
                <w:szCs w:val="20"/>
              </w:rPr>
            </w:pPr>
            <w:r w:rsidRPr="00267D29">
              <w:rPr>
                <w:rFonts w:ascii="Calibri" w:eastAsia="Calibri" w:hAnsi="Calibri" w:cs="Calibri"/>
                <w:bCs/>
                <w:sz w:val="20"/>
                <w:szCs w:val="20"/>
              </w:rPr>
              <w:t>11:59PM</w:t>
            </w:r>
          </w:p>
        </w:tc>
        <w:tc>
          <w:tcPr>
            <w:tcW w:w="2160" w:type="dxa"/>
            <w:vAlign w:val="center"/>
          </w:tcPr>
          <w:p w14:paraId="5C3A1F17" w14:textId="77777777" w:rsidR="00267D29" w:rsidRPr="00267D29" w:rsidRDefault="00267D29" w:rsidP="00395CD2">
            <w:pPr>
              <w:ind w:left="720" w:hanging="360"/>
              <w:jc w:val="center"/>
              <w:rPr>
                <w:rFonts w:ascii="Calibri" w:eastAsia="Calibri" w:hAnsi="Calibri" w:cs="Calibri"/>
                <w:bCs/>
                <w:sz w:val="20"/>
                <w:szCs w:val="20"/>
              </w:rPr>
            </w:pPr>
          </w:p>
        </w:tc>
      </w:tr>
      <w:tr w:rsidR="00267D29" w:rsidRPr="00267D29" w14:paraId="1186B09A" w14:textId="77777777" w:rsidTr="00434766">
        <w:trPr>
          <w:trHeight w:val="698"/>
          <w:tblHeader/>
        </w:trPr>
        <w:tc>
          <w:tcPr>
            <w:tcW w:w="1098" w:type="dxa"/>
            <w:vMerge w:val="restart"/>
            <w:vAlign w:val="center"/>
          </w:tcPr>
          <w:p w14:paraId="4FD896CF"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4</w:t>
            </w:r>
          </w:p>
        </w:tc>
        <w:tc>
          <w:tcPr>
            <w:tcW w:w="1170" w:type="dxa"/>
            <w:vAlign w:val="center"/>
          </w:tcPr>
          <w:p w14:paraId="431E5CF7"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9/0</w:t>
            </w:r>
            <w:r w:rsidR="007935D2">
              <w:rPr>
                <w:rFonts w:ascii="Calibri" w:eastAsia="Calibri" w:hAnsi="Calibri" w:cs="Calibri"/>
                <w:bCs/>
                <w:sz w:val="20"/>
                <w:szCs w:val="20"/>
              </w:rPr>
              <w:t>7</w:t>
            </w:r>
          </w:p>
        </w:tc>
        <w:tc>
          <w:tcPr>
            <w:tcW w:w="2880" w:type="dxa"/>
            <w:vAlign w:val="center"/>
          </w:tcPr>
          <w:p w14:paraId="7EE13A6E" w14:textId="77777777" w:rsidR="00267D29" w:rsidRPr="00267D29" w:rsidRDefault="00267D29"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w:t>
            </w:r>
            <w:r w:rsidR="007935D2" w:rsidRPr="00267D29">
              <w:rPr>
                <w:rFonts w:eastAsia="Calibri"/>
                <w:color w:val="FF0000"/>
                <w:sz w:val="20"/>
                <w:szCs w:val="20"/>
              </w:rPr>
              <w:t xml:space="preserve"> Labor Day (No Class)</w:t>
            </w:r>
          </w:p>
          <w:p w14:paraId="218B91D6" w14:textId="77777777" w:rsidR="00267D29" w:rsidRPr="00267D29" w:rsidRDefault="00267D29">
            <w:pPr>
              <w:ind w:left="720" w:hanging="360"/>
              <w:rPr>
                <w:rFonts w:ascii="Calibri" w:eastAsia="Calibri" w:hAnsi="Calibri" w:cs="Calibri"/>
                <w:bCs/>
                <w:sz w:val="20"/>
                <w:szCs w:val="20"/>
              </w:rPr>
            </w:pPr>
          </w:p>
        </w:tc>
        <w:tc>
          <w:tcPr>
            <w:tcW w:w="1530" w:type="dxa"/>
            <w:vAlign w:val="center"/>
          </w:tcPr>
          <w:p w14:paraId="02668C99"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332C727E" w14:textId="77777777" w:rsidR="00267D29" w:rsidRPr="00267D29" w:rsidRDefault="00267D29">
            <w:pPr>
              <w:ind w:left="720" w:hanging="360"/>
              <w:rPr>
                <w:rFonts w:eastAsia="Calibri"/>
                <w:iCs/>
                <w:sz w:val="20"/>
                <w:szCs w:val="20"/>
              </w:rPr>
            </w:pPr>
          </w:p>
        </w:tc>
        <w:tc>
          <w:tcPr>
            <w:tcW w:w="2160" w:type="dxa"/>
            <w:vAlign w:val="center"/>
          </w:tcPr>
          <w:p w14:paraId="4B312C5C" w14:textId="77777777" w:rsidR="00267D29" w:rsidRPr="00267D29" w:rsidRDefault="00267D29" w:rsidP="002050E3">
            <w:pPr>
              <w:ind w:left="720" w:hanging="360"/>
              <w:jc w:val="center"/>
              <w:rPr>
                <w:rFonts w:eastAsia="Calibri"/>
                <w:iCs/>
                <w:sz w:val="20"/>
                <w:szCs w:val="20"/>
              </w:rPr>
            </w:pPr>
          </w:p>
          <w:p w14:paraId="387F9512" w14:textId="77777777" w:rsidR="00267D29" w:rsidRPr="00267D29" w:rsidRDefault="00267D29" w:rsidP="002E1D57">
            <w:pPr>
              <w:ind w:left="720" w:hanging="360"/>
              <w:jc w:val="center"/>
              <w:rPr>
                <w:rFonts w:ascii="Calibri" w:eastAsia="Calibri" w:hAnsi="Calibri" w:cs="Calibri"/>
                <w:bCs/>
                <w:sz w:val="20"/>
                <w:szCs w:val="20"/>
              </w:rPr>
            </w:pPr>
          </w:p>
        </w:tc>
      </w:tr>
      <w:tr w:rsidR="00267D29" w:rsidRPr="00267D29" w14:paraId="2E9F610F" w14:textId="77777777" w:rsidTr="00BD3960">
        <w:trPr>
          <w:trHeight w:val="567"/>
          <w:tblHeader/>
        </w:trPr>
        <w:tc>
          <w:tcPr>
            <w:tcW w:w="1098" w:type="dxa"/>
            <w:vMerge/>
            <w:vAlign w:val="center"/>
          </w:tcPr>
          <w:p w14:paraId="7731CE59"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4CC61455"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9/</w:t>
            </w:r>
            <w:r w:rsidR="004B24A8">
              <w:rPr>
                <w:rFonts w:ascii="Calibri" w:eastAsia="Calibri" w:hAnsi="Calibri" w:cs="Calibri"/>
                <w:bCs/>
                <w:sz w:val="20"/>
                <w:szCs w:val="20"/>
              </w:rPr>
              <w:t>09</w:t>
            </w:r>
          </w:p>
        </w:tc>
        <w:tc>
          <w:tcPr>
            <w:tcW w:w="2880" w:type="dxa"/>
            <w:vAlign w:val="center"/>
          </w:tcPr>
          <w:p w14:paraId="6606DF36" w14:textId="77777777" w:rsidR="00267D29" w:rsidRPr="00267D29" w:rsidRDefault="00267D29">
            <w:pPr>
              <w:ind w:left="720" w:hanging="360"/>
              <w:jc w:val="center"/>
              <w:rPr>
                <w:rFonts w:ascii="Calibri" w:eastAsia="Calibri" w:hAnsi="Calibri" w:cs="Calibri"/>
                <w:b/>
                <w:color w:val="FF0000"/>
                <w:sz w:val="20"/>
                <w:szCs w:val="20"/>
              </w:rPr>
            </w:pPr>
            <w:r w:rsidRPr="00267D29">
              <w:rPr>
                <w:rFonts w:ascii="Calibri" w:eastAsia="Calibri" w:hAnsi="Calibri" w:cs="Calibri"/>
                <w:b/>
                <w:color w:val="FF0000"/>
                <w:sz w:val="20"/>
                <w:szCs w:val="20"/>
              </w:rPr>
              <w:t>Exam 1 (Ch 3-5)</w:t>
            </w:r>
          </w:p>
        </w:tc>
        <w:tc>
          <w:tcPr>
            <w:tcW w:w="1530" w:type="dxa"/>
            <w:vAlign w:val="center"/>
          </w:tcPr>
          <w:p w14:paraId="30AE0EC2"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2078F0C9" w14:textId="77777777" w:rsidR="00267D29" w:rsidRPr="00267D29" w:rsidRDefault="00267D29" w:rsidP="00395CD2">
            <w:pPr>
              <w:ind w:left="720" w:hanging="360"/>
              <w:rPr>
                <w:rFonts w:ascii="Calibri" w:eastAsia="Calibri" w:hAnsi="Calibri" w:cs="Calibri"/>
                <w:bCs/>
                <w:sz w:val="20"/>
                <w:szCs w:val="20"/>
              </w:rPr>
            </w:pPr>
          </w:p>
        </w:tc>
        <w:tc>
          <w:tcPr>
            <w:tcW w:w="2160" w:type="dxa"/>
          </w:tcPr>
          <w:p w14:paraId="5ABA0D5C" w14:textId="77777777" w:rsidR="00267D29" w:rsidRPr="00267D29" w:rsidRDefault="00267D29">
            <w:pPr>
              <w:ind w:left="720" w:hanging="360"/>
              <w:jc w:val="center"/>
              <w:rPr>
                <w:rFonts w:ascii="Calibri" w:eastAsia="Calibri" w:hAnsi="Calibri" w:cs="Calibri"/>
                <w:bCs/>
                <w:sz w:val="20"/>
                <w:szCs w:val="20"/>
              </w:rPr>
            </w:pPr>
          </w:p>
        </w:tc>
      </w:tr>
      <w:tr w:rsidR="00267D29" w:rsidRPr="00267D29" w14:paraId="1BCA47E5" w14:textId="77777777" w:rsidTr="00BD3960">
        <w:trPr>
          <w:trHeight w:val="258"/>
          <w:tblHeader/>
        </w:trPr>
        <w:tc>
          <w:tcPr>
            <w:tcW w:w="1098" w:type="dxa"/>
            <w:vMerge w:val="restart"/>
            <w:vAlign w:val="center"/>
          </w:tcPr>
          <w:p w14:paraId="335B3FBC"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5</w:t>
            </w:r>
          </w:p>
        </w:tc>
        <w:tc>
          <w:tcPr>
            <w:tcW w:w="1170" w:type="dxa"/>
            <w:vAlign w:val="center"/>
          </w:tcPr>
          <w:p w14:paraId="4EA8ED7B"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9/1</w:t>
            </w:r>
            <w:r w:rsidR="004B24A8">
              <w:rPr>
                <w:rFonts w:ascii="Calibri" w:eastAsia="Calibri" w:hAnsi="Calibri" w:cs="Calibri"/>
                <w:bCs/>
                <w:sz w:val="20"/>
                <w:szCs w:val="20"/>
              </w:rPr>
              <w:t>4</w:t>
            </w:r>
          </w:p>
        </w:tc>
        <w:tc>
          <w:tcPr>
            <w:tcW w:w="2880" w:type="dxa"/>
            <w:vAlign w:val="center"/>
          </w:tcPr>
          <w:p w14:paraId="41AB6DE3" w14:textId="77777777" w:rsidR="00267D29" w:rsidRPr="00267D29" w:rsidRDefault="00267D29"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Ch 6 Positive Emotions,</w:t>
            </w:r>
          </w:p>
          <w:p w14:paraId="68A36E03"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   Happiness, and Well-being</w:t>
            </w:r>
          </w:p>
        </w:tc>
        <w:tc>
          <w:tcPr>
            <w:tcW w:w="1530" w:type="dxa"/>
            <w:vAlign w:val="center"/>
          </w:tcPr>
          <w:p w14:paraId="60C04D0B"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6</w:t>
            </w:r>
          </w:p>
        </w:tc>
        <w:tc>
          <w:tcPr>
            <w:tcW w:w="2160" w:type="dxa"/>
          </w:tcPr>
          <w:p w14:paraId="4C5884AC" w14:textId="77777777" w:rsidR="00267D29" w:rsidRPr="00267D29" w:rsidRDefault="00267D29" w:rsidP="00CA187C">
            <w:pPr>
              <w:ind w:left="720" w:hanging="360"/>
              <w:jc w:val="center"/>
              <w:rPr>
                <w:rFonts w:ascii="Calibri" w:eastAsia="Calibri" w:hAnsi="Calibri" w:cs="Calibri"/>
                <w:bCs/>
                <w:sz w:val="20"/>
                <w:szCs w:val="20"/>
              </w:rPr>
            </w:pPr>
          </w:p>
        </w:tc>
        <w:tc>
          <w:tcPr>
            <w:tcW w:w="2160" w:type="dxa"/>
            <w:vAlign w:val="center"/>
          </w:tcPr>
          <w:p w14:paraId="7AE6A6FA" w14:textId="77777777" w:rsidR="002E1D57" w:rsidRPr="00267D29" w:rsidRDefault="002E1D57" w:rsidP="002E1D57">
            <w:pPr>
              <w:ind w:left="720" w:hanging="360"/>
              <w:jc w:val="center"/>
              <w:rPr>
                <w:rFonts w:eastAsia="Calibri"/>
                <w:iCs/>
                <w:sz w:val="20"/>
                <w:szCs w:val="20"/>
              </w:rPr>
            </w:pPr>
            <w:r w:rsidRPr="00267D29">
              <w:rPr>
                <w:rFonts w:eastAsia="Calibri"/>
                <w:iCs/>
                <w:sz w:val="20"/>
                <w:szCs w:val="20"/>
              </w:rPr>
              <w:t>Happiness</w:t>
            </w:r>
          </w:p>
          <w:p w14:paraId="7DA0C59E" w14:textId="77777777" w:rsidR="00267D29" w:rsidRPr="00267D29" w:rsidRDefault="00267D29" w:rsidP="002E1D57">
            <w:pPr>
              <w:ind w:left="720" w:hanging="360"/>
              <w:jc w:val="center"/>
              <w:rPr>
                <w:rFonts w:ascii="Calibri" w:eastAsia="Calibri" w:hAnsi="Calibri" w:cs="Calibri"/>
                <w:bCs/>
                <w:sz w:val="20"/>
                <w:szCs w:val="20"/>
              </w:rPr>
            </w:pPr>
          </w:p>
        </w:tc>
      </w:tr>
      <w:tr w:rsidR="00267D29" w:rsidRPr="00267D29" w14:paraId="3D4896D3" w14:textId="77777777" w:rsidTr="00BD3960">
        <w:trPr>
          <w:trHeight w:val="258"/>
          <w:tblHeader/>
        </w:trPr>
        <w:tc>
          <w:tcPr>
            <w:tcW w:w="1098" w:type="dxa"/>
            <w:vMerge/>
            <w:vAlign w:val="center"/>
          </w:tcPr>
          <w:p w14:paraId="3A34DBA8"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18DB901A"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9/1</w:t>
            </w:r>
            <w:r w:rsidR="004B24A8">
              <w:rPr>
                <w:rFonts w:ascii="Calibri" w:eastAsia="Calibri" w:hAnsi="Calibri" w:cs="Calibri"/>
                <w:bCs/>
                <w:sz w:val="20"/>
                <w:szCs w:val="20"/>
              </w:rPr>
              <w:t>6</w:t>
            </w:r>
          </w:p>
        </w:tc>
        <w:tc>
          <w:tcPr>
            <w:tcW w:w="2880" w:type="dxa"/>
            <w:vAlign w:val="center"/>
          </w:tcPr>
          <w:p w14:paraId="3A3407A4" w14:textId="77777777" w:rsidR="00267D29" w:rsidRPr="00267D29" w:rsidRDefault="00267D29">
            <w:pPr>
              <w:ind w:left="720" w:hanging="360"/>
              <w:jc w:val="center"/>
              <w:rPr>
                <w:rFonts w:ascii="Calibri" w:eastAsia="Calibri" w:hAnsi="Calibri" w:cs="Calibri"/>
                <w:bCs/>
                <w:sz w:val="20"/>
                <w:szCs w:val="20"/>
              </w:rPr>
            </w:pPr>
          </w:p>
        </w:tc>
        <w:tc>
          <w:tcPr>
            <w:tcW w:w="1530" w:type="dxa"/>
            <w:vAlign w:val="center"/>
          </w:tcPr>
          <w:p w14:paraId="79160261"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5C664157" w14:textId="77777777" w:rsidR="00395CD2" w:rsidRDefault="00267D29"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Ch 6 quiz due</w:t>
            </w:r>
          </w:p>
          <w:p w14:paraId="59E59B6B" w14:textId="77777777" w:rsidR="00395CD2" w:rsidRDefault="00267D29"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Friday</w:t>
            </w:r>
            <w:r>
              <w:rPr>
                <w:rFonts w:ascii="Calibri" w:eastAsia="Calibri" w:hAnsi="Calibri" w:cs="Calibri"/>
                <w:bCs/>
                <w:sz w:val="20"/>
                <w:szCs w:val="20"/>
              </w:rPr>
              <w:t xml:space="preserve"> 9/19</w:t>
            </w:r>
          </w:p>
          <w:p w14:paraId="58883887" w14:textId="77777777" w:rsidR="00267D29" w:rsidRPr="00267D29" w:rsidRDefault="00267D29" w:rsidP="001E1D0D">
            <w:pPr>
              <w:ind w:left="720" w:hanging="360"/>
              <w:rPr>
                <w:rFonts w:ascii="Calibri" w:eastAsia="Calibri" w:hAnsi="Calibri" w:cs="Calibri"/>
                <w:bCs/>
                <w:sz w:val="20"/>
                <w:szCs w:val="20"/>
              </w:rPr>
            </w:pPr>
            <w:r>
              <w:rPr>
                <w:rFonts w:ascii="Calibri" w:eastAsia="Calibri" w:hAnsi="Calibri" w:cs="Calibri"/>
                <w:bCs/>
                <w:sz w:val="20"/>
                <w:szCs w:val="20"/>
              </w:rPr>
              <w:t>11:59PM</w:t>
            </w:r>
          </w:p>
        </w:tc>
        <w:tc>
          <w:tcPr>
            <w:tcW w:w="2160" w:type="dxa"/>
          </w:tcPr>
          <w:p w14:paraId="7CED7904" w14:textId="77777777" w:rsidR="00267D29" w:rsidRPr="00267D29" w:rsidRDefault="00267D29">
            <w:pPr>
              <w:ind w:left="720" w:hanging="360"/>
              <w:jc w:val="center"/>
              <w:rPr>
                <w:rFonts w:ascii="Calibri" w:eastAsia="Calibri" w:hAnsi="Calibri" w:cs="Calibri"/>
                <w:bCs/>
                <w:sz w:val="20"/>
                <w:szCs w:val="20"/>
              </w:rPr>
            </w:pPr>
          </w:p>
        </w:tc>
      </w:tr>
      <w:tr w:rsidR="00267D29" w:rsidRPr="00267D29" w14:paraId="7B0DD810" w14:textId="77777777" w:rsidTr="00BD3960">
        <w:trPr>
          <w:trHeight w:val="258"/>
          <w:tblHeader/>
        </w:trPr>
        <w:tc>
          <w:tcPr>
            <w:tcW w:w="1098" w:type="dxa"/>
            <w:vMerge w:val="restart"/>
            <w:vAlign w:val="center"/>
          </w:tcPr>
          <w:p w14:paraId="24CEE69C"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6</w:t>
            </w:r>
          </w:p>
        </w:tc>
        <w:tc>
          <w:tcPr>
            <w:tcW w:w="1170" w:type="dxa"/>
            <w:vAlign w:val="center"/>
          </w:tcPr>
          <w:p w14:paraId="3071ACDD"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9/2</w:t>
            </w:r>
            <w:r w:rsidR="004B24A8">
              <w:rPr>
                <w:rFonts w:ascii="Calibri" w:eastAsia="Calibri" w:hAnsi="Calibri" w:cs="Calibri"/>
                <w:bCs/>
                <w:sz w:val="20"/>
                <w:szCs w:val="20"/>
              </w:rPr>
              <w:t>1</w:t>
            </w:r>
          </w:p>
        </w:tc>
        <w:tc>
          <w:tcPr>
            <w:tcW w:w="2880" w:type="dxa"/>
            <w:vAlign w:val="center"/>
          </w:tcPr>
          <w:p w14:paraId="14016AFC" w14:textId="77777777" w:rsidR="00973CEA"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7 Making the Most of</w:t>
            </w:r>
          </w:p>
          <w:p w14:paraId="15721114"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 Emotional Experiences</w:t>
            </w:r>
          </w:p>
        </w:tc>
        <w:tc>
          <w:tcPr>
            <w:tcW w:w="1530" w:type="dxa"/>
            <w:vAlign w:val="center"/>
          </w:tcPr>
          <w:p w14:paraId="5405E356"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7</w:t>
            </w:r>
          </w:p>
        </w:tc>
        <w:tc>
          <w:tcPr>
            <w:tcW w:w="2160" w:type="dxa"/>
          </w:tcPr>
          <w:p w14:paraId="00EF477E" w14:textId="77777777" w:rsidR="00267D29" w:rsidRPr="00267D29" w:rsidRDefault="00267D29" w:rsidP="00CA187C">
            <w:pPr>
              <w:ind w:left="720" w:hanging="360"/>
              <w:jc w:val="center"/>
              <w:rPr>
                <w:rFonts w:eastAsia="Calibri"/>
                <w:iCs/>
                <w:sz w:val="20"/>
                <w:szCs w:val="20"/>
              </w:rPr>
            </w:pPr>
          </w:p>
        </w:tc>
        <w:tc>
          <w:tcPr>
            <w:tcW w:w="2160" w:type="dxa"/>
            <w:vAlign w:val="center"/>
          </w:tcPr>
          <w:p w14:paraId="769659CD" w14:textId="77777777" w:rsidR="002E1D57" w:rsidRPr="00267D29" w:rsidRDefault="002E1D57" w:rsidP="002E1D57">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Goal Strivings</w:t>
            </w:r>
          </w:p>
          <w:p w14:paraId="0100140D" w14:textId="77777777" w:rsidR="00267D29" w:rsidRPr="00267D29" w:rsidRDefault="00267D29" w:rsidP="002E1D57">
            <w:pPr>
              <w:ind w:left="720" w:hanging="360"/>
              <w:jc w:val="center"/>
              <w:rPr>
                <w:rFonts w:ascii="Calibri" w:eastAsia="Calibri" w:hAnsi="Calibri" w:cs="Calibri"/>
                <w:bCs/>
                <w:sz w:val="20"/>
                <w:szCs w:val="20"/>
              </w:rPr>
            </w:pPr>
          </w:p>
        </w:tc>
      </w:tr>
      <w:tr w:rsidR="00267D29" w:rsidRPr="00267D29" w14:paraId="60B369ED" w14:textId="77777777" w:rsidTr="00BD3960">
        <w:trPr>
          <w:trHeight w:val="258"/>
          <w:tblHeader/>
        </w:trPr>
        <w:tc>
          <w:tcPr>
            <w:tcW w:w="1098" w:type="dxa"/>
            <w:vMerge/>
            <w:vAlign w:val="center"/>
          </w:tcPr>
          <w:p w14:paraId="5D26D77F"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362607EB" w14:textId="77777777" w:rsidR="00267D29" w:rsidRPr="00267D29" w:rsidRDefault="00267D29" w:rsidP="00246429">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9/2</w:t>
            </w:r>
            <w:r w:rsidR="004B24A8">
              <w:rPr>
                <w:rFonts w:ascii="Calibri" w:eastAsia="Calibri" w:hAnsi="Calibri" w:cs="Calibri"/>
                <w:bCs/>
                <w:sz w:val="20"/>
                <w:szCs w:val="20"/>
              </w:rPr>
              <w:t>3</w:t>
            </w:r>
          </w:p>
        </w:tc>
        <w:tc>
          <w:tcPr>
            <w:tcW w:w="2880" w:type="dxa"/>
            <w:vAlign w:val="center"/>
          </w:tcPr>
          <w:p w14:paraId="6C0A819C" w14:textId="77777777" w:rsidR="00267D29" w:rsidRPr="00267D29" w:rsidRDefault="00267D29">
            <w:pPr>
              <w:ind w:left="720" w:hanging="360"/>
              <w:jc w:val="center"/>
              <w:rPr>
                <w:rFonts w:ascii="Calibri" w:eastAsia="Calibri" w:hAnsi="Calibri" w:cs="Calibri"/>
                <w:bCs/>
                <w:sz w:val="20"/>
                <w:szCs w:val="20"/>
              </w:rPr>
            </w:pPr>
          </w:p>
        </w:tc>
        <w:tc>
          <w:tcPr>
            <w:tcW w:w="1530" w:type="dxa"/>
            <w:vAlign w:val="center"/>
          </w:tcPr>
          <w:p w14:paraId="6A1B2333"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2E223A2A" w14:textId="77777777" w:rsidR="00395CD2" w:rsidRDefault="00267D29"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7</w:t>
            </w:r>
            <w:r w:rsidRPr="00267D29">
              <w:rPr>
                <w:rFonts w:ascii="Calibri" w:eastAsia="Calibri" w:hAnsi="Calibri" w:cs="Calibri"/>
                <w:bCs/>
                <w:sz w:val="20"/>
                <w:szCs w:val="20"/>
              </w:rPr>
              <w:t xml:space="preserve"> quiz due </w:t>
            </w:r>
          </w:p>
          <w:p w14:paraId="721E208A" w14:textId="77777777" w:rsidR="00395CD2" w:rsidRDefault="00267D29"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Friday</w:t>
            </w:r>
            <w:r>
              <w:rPr>
                <w:rFonts w:ascii="Calibri" w:eastAsia="Calibri" w:hAnsi="Calibri" w:cs="Calibri"/>
                <w:bCs/>
                <w:sz w:val="20"/>
                <w:szCs w:val="20"/>
              </w:rPr>
              <w:t xml:space="preserve"> 9/26</w:t>
            </w:r>
          </w:p>
          <w:p w14:paraId="08D352AF" w14:textId="77777777" w:rsidR="00267D29" w:rsidRPr="00267D29" w:rsidRDefault="00267D29" w:rsidP="001E1D0D">
            <w:pPr>
              <w:ind w:left="720" w:hanging="360"/>
              <w:rPr>
                <w:rFonts w:ascii="Calibri" w:eastAsia="Calibri" w:hAnsi="Calibri" w:cs="Calibri"/>
                <w:b/>
                <w:bCs/>
                <w:sz w:val="20"/>
                <w:szCs w:val="20"/>
              </w:rPr>
            </w:pPr>
            <w:r>
              <w:rPr>
                <w:rFonts w:ascii="Calibri" w:eastAsia="Calibri" w:hAnsi="Calibri" w:cs="Calibri"/>
                <w:bCs/>
                <w:sz w:val="20"/>
                <w:szCs w:val="20"/>
              </w:rPr>
              <w:t>11:59PM</w:t>
            </w:r>
          </w:p>
        </w:tc>
        <w:tc>
          <w:tcPr>
            <w:tcW w:w="2160" w:type="dxa"/>
            <w:vAlign w:val="center"/>
          </w:tcPr>
          <w:p w14:paraId="2E17C37D" w14:textId="77777777" w:rsidR="00267D29" w:rsidRPr="00267D29" w:rsidRDefault="00267D29">
            <w:pPr>
              <w:ind w:left="720" w:hanging="360"/>
              <w:jc w:val="center"/>
              <w:rPr>
                <w:rFonts w:ascii="Calibri" w:eastAsia="Calibri" w:hAnsi="Calibri" w:cs="Calibri"/>
                <w:b/>
                <w:bCs/>
                <w:sz w:val="20"/>
                <w:szCs w:val="20"/>
              </w:rPr>
            </w:pPr>
          </w:p>
        </w:tc>
      </w:tr>
      <w:tr w:rsidR="00267D29" w:rsidRPr="00267D29" w14:paraId="2D226D31" w14:textId="77777777" w:rsidTr="00BD3960">
        <w:trPr>
          <w:trHeight w:val="738"/>
          <w:tblHeader/>
        </w:trPr>
        <w:tc>
          <w:tcPr>
            <w:tcW w:w="1098" w:type="dxa"/>
            <w:vMerge w:val="restart"/>
            <w:vAlign w:val="center"/>
          </w:tcPr>
          <w:p w14:paraId="5DF388EE"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7</w:t>
            </w:r>
          </w:p>
        </w:tc>
        <w:tc>
          <w:tcPr>
            <w:tcW w:w="1170" w:type="dxa"/>
            <w:vAlign w:val="center"/>
          </w:tcPr>
          <w:p w14:paraId="62D8F883"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9/2</w:t>
            </w:r>
            <w:r w:rsidR="004B24A8">
              <w:rPr>
                <w:rFonts w:ascii="Calibri" w:eastAsia="Calibri" w:hAnsi="Calibri" w:cs="Calibri"/>
                <w:bCs/>
                <w:sz w:val="20"/>
                <w:szCs w:val="20"/>
              </w:rPr>
              <w:t>8</w:t>
            </w:r>
          </w:p>
        </w:tc>
        <w:tc>
          <w:tcPr>
            <w:tcW w:w="2880" w:type="dxa"/>
            <w:vAlign w:val="center"/>
          </w:tcPr>
          <w:p w14:paraId="38C2A291" w14:textId="77777777" w:rsidR="00973CEA"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8 Self-Efficacy,</w:t>
            </w:r>
          </w:p>
          <w:p w14:paraId="1DE35A83"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Optimism, and Hope</w:t>
            </w:r>
          </w:p>
        </w:tc>
        <w:tc>
          <w:tcPr>
            <w:tcW w:w="1530" w:type="dxa"/>
            <w:vAlign w:val="center"/>
          </w:tcPr>
          <w:p w14:paraId="36141228"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8</w:t>
            </w:r>
          </w:p>
        </w:tc>
        <w:tc>
          <w:tcPr>
            <w:tcW w:w="2160" w:type="dxa"/>
          </w:tcPr>
          <w:p w14:paraId="3B0955B5" w14:textId="77777777" w:rsidR="00267D29" w:rsidRPr="00267D29" w:rsidRDefault="00267D29" w:rsidP="00CA187C">
            <w:pPr>
              <w:ind w:left="720" w:hanging="360"/>
              <w:jc w:val="center"/>
              <w:rPr>
                <w:rFonts w:ascii="Calibri" w:eastAsia="Calibri" w:hAnsi="Calibri" w:cs="Calibri"/>
                <w:bCs/>
                <w:sz w:val="20"/>
                <w:szCs w:val="20"/>
              </w:rPr>
            </w:pPr>
          </w:p>
        </w:tc>
        <w:tc>
          <w:tcPr>
            <w:tcW w:w="2160" w:type="dxa"/>
            <w:vAlign w:val="center"/>
          </w:tcPr>
          <w:p w14:paraId="7029DE09" w14:textId="77777777" w:rsidR="002E1D57" w:rsidRPr="00267D29" w:rsidRDefault="002E1D57" w:rsidP="002E1D57">
            <w:pPr>
              <w:ind w:left="720" w:hanging="360"/>
              <w:jc w:val="center"/>
              <w:rPr>
                <w:rFonts w:ascii="Calibri" w:eastAsia="Calibri" w:hAnsi="Calibri" w:cs="Calibri"/>
                <w:bCs/>
                <w:sz w:val="20"/>
                <w:szCs w:val="20"/>
              </w:rPr>
            </w:pPr>
            <w:r w:rsidRPr="00267D29">
              <w:rPr>
                <w:rFonts w:eastAsia="Calibri"/>
                <w:iCs/>
                <w:sz w:val="20"/>
                <w:szCs w:val="20"/>
              </w:rPr>
              <w:t>Appreciation</w:t>
            </w:r>
          </w:p>
          <w:p w14:paraId="113804F2" w14:textId="77777777" w:rsidR="00267D29" w:rsidRPr="00267D29" w:rsidRDefault="00267D29" w:rsidP="00CA187C">
            <w:pPr>
              <w:ind w:left="720" w:hanging="360"/>
              <w:jc w:val="center"/>
              <w:rPr>
                <w:rFonts w:ascii="Calibri" w:eastAsia="Calibri" w:hAnsi="Calibri" w:cs="Calibri"/>
                <w:bCs/>
                <w:sz w:val="20"/>
                <w:szCs w:val="20"/>
              </w:rPr>
            </w:pPr>
          </w:p>
        </w:tc>
      </w:tr>
      <w:tr w:rsidR="00267D29" w:rsidRPr="00267D29" w14:paraId="772FF064" w14:textId="77777777" w:rsidTr="00BD3960">
        <w:trPr>
          <w:trHeight w:val="576"/>
          <w:tblHeader/>
        </w:trPr>
        <w:tc>
          <w:tcPr>
            <w:tcW w:w="1098" w:type="dxa"/>
            <w:vMerge/>
            <w:vAlign w:val="center"/>
          </w:tcPr>
          <w:p w14:paraId="1CC3A9E6"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19599FC5" w14:textId="77777777" w:rsidR="00267D29" w:rsidRPr="00267D29" w:rsidRDefault="004B24A8">
            <w:pPr>
              <w:ind w:left="720" w:hanging="360"/>
              <w:jc w:val="center"/>
              <w:rPr>
                <w:rFonts w:ascii="Calibri" w:eastAsia="Calibri" w:hAnsi="Calibri" w:cs="Calibri"/>
                <w:bCs/>
                <w:sz w:val="20"/>
                <w:szCs w:val="20"/>
              </w:rPr>
            </w:pPr>
            <w:r>
              <w:rPr>
                <w:rFonts w:ascii="Calibri" w:eastAsia="Calibri" w:hAnsi="Calibri" w:cs="Calibri"/>
                <w:bCs/>
                <w:sz w:val="20"/>
                <w:szCs w:val="20"/>
              </w:rPr>
              <w:t>9</w:t>
            </w:r>
            <w:r w:rsidR="00267D29" w:rsidRPr="00267D29">
              <w:rPr>
                <w:rFonts w:ascii="Calibri" w:eastAsia="Calibri" w:hAnsi="Calibri" w:cs="Calibri"/>
                <w:bCs/>
                <w:sz w:val="20"/>
                <w:szCs w:val="20"/>
              </w:rPr>
              <w:t>/</w:t>
            </w:r>
            <w:r>
              <w:rPr>
                <w:rFonts w:ascii="Calibri" w:eastAsia="Calibri" w:hAnsi="Calibri" w:cs="Calibri"/>
                <w:bCs/>
                <w:sz w:val="20"/>
                <w:szCs w:val="20"/>
              </w:rPr>
              <w:t>30</w:t>
            </w:r>
          </w:p>
        </w:tc>
        <w:tc>
          <w:tcPr>
            <w:tcW w:w="2880" w:type="dxa"/>
            <w:vAlign w:val="center"/>
          </w:tcPr>
          <w:p w14:paraId="1E52F96C" w14:textId="77777777" w:rsidR="00267D29" w:rsidRPr="00267D29" w:rsidRDefault="00267D29" w:rsidP="00FC77FC">
            <w:pPr>
              <w:ind w:left="720" w:hanging="360"/>
              <w:jc w:val="center"/>
              <w:rPr>
                <w:rFonts w:ascii="Calibri" w:eastAsia="Calibri" w:hAnsi="Calibri" w:cs="Calibri"/>
                <w:bCs/>
                <w:sz w:val="20"/>
                <w:szCs w:val="20"/>
              </w:rPr>
            </w:pPr>
          </w:p>
        </w:tc>
        <w:tc>
          <w:tcPr>
            <w:tcW w:w="1530" w:type="dxa"/>
            <w:vAlign w:val="center"/>
          </w:tcPr>
          <w:p w14:paraId="70376831"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18A51657" w14:textId="77777777" w:rsidR="00395CD2" w:rsidRDefault="00267D29"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8</w:t>
            </w:r>
            <w:r w:rsidRPr="00267D29">
              <w:rPr>
                <w:rFonts w:ascii="Calibri" w:eastAsia="Calibri" w:hAnsi="Calibri" w:cs="Calibri"/>
                <w:bCs/>
                <w:sz w:val="20"/>
                <w:szCs w:val="20"/>
              </w:rPr>
              <w:t xml:space="preserve"> quiz due</w:t>
            </w:r>
          </w:p>
          <w:p w14:paraId="1056C8DF" w14:textId="77777777" w:rsidR="00395CD2" w:rsidRDefault="00267D29"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Friday</w:t>
            </w:r>
            <w:r>
              <w:rPr>
                <w:rFonts w:ascii="Calibri" w:eastAsia="Calibri" w:hAnsi="Calibri" w:cs="Calibri"/>
                <w:bCs/>
                <w:sz w:val="20"/>
                <w:szCs w:val="20"/>
              </w:rPr>
              <w:t xml:space="preserve"> 10/03</w:t>
            </w:r>
          </w:p>
          <w:p w14:paraId="6C64CE81" w14:textId="77777777" w:rsidR="00267D29" w:rsidRPr="00267D29" w:rsidRDefault="00267D29" w:rsidP="001E1D0D">
            <w:pPr>
              <w:ind w:left="720" w:hanging="360"/>
              <w:rPr>
                <w:rFonts w:ascii="Calibri" w:eastAsia="Calibri" w:hAnsi="Calibri" w:cs="Calibri"/>
                <w:bCs/>
                <w:sz w:val="20"/>
                <w:szCs w:val="20"/>
              </w:rPr>
            </w:pPr>
            <w:r>
              <w:rPr>
                <w:rFonts w:ascii="Calibri" w:eastAsia="Calibri" w:hAnsi="Calibri" w:cs="Calibri"/>
                <w:bCs/>
                <w:sz w:val="20"/>
                <w:szCs w:val="20"/>
              </w:rPr>
              <w:t>11:59PM</w:t>
            </w:r>
          </w:p>
        </w:tc>
        <w:tc>
          <w:tcPr>
            <w:tcW w:w="2160" w:type="dxa"/>
            <w:vAlign w:val="center"/>
          </w:tcPr>
          <w:p w14:paraId="72530D3E" w14:textId="77777777" w:rsidR="00267D29" w:rsidRPr="00267D29" w:rsidRDefault="00267D29">
            <w:pPr>
              <w:ind w:left="720" w:hanging="360"/>
              <w:jc w:val="center"/>
              <w:rPr>
                <w:rFonts w:ascii="Calibri" w:eastAsia="Calibri" w:hAnsi="Calibri" w:cs="Calibri"/>
                <w:bCs/>
                <w:sz w:val="20"/>
                <w:szCs w:val="20"/>
              </w:rPr>
            </w:pPr>
          </w:p>
        </w:tc>
      </w:tr>
      <w:tr w:rsidR="00267D29" w:rsidRPr="00267D29" w14:paraId="7090E1A3" w14:textId="77777777" w:rsidTr="00434766">
        <w:trPr>
          <w:trHeight w:val="572"/>
          <w:tblHeader/>
        </w:trPr>
        <w:tc>
          <w:tcPr>
            <w:tcW w:w="1098" w:type="dxa"/>
            <w:vMerge w:val="restart"/>
            <w:vAlign w:val="center"/>
          </w:tcPr>
          <w:p w14:paraId="052629B0"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8</w:t>
            </w:r>
          </w:p>
        </w:tc>
        <w:tc>
          <w:tcPr>
            <w:tcW w:w="1170" w:type="dxa"/>
            <w:vAlign w:val="center"/>
          </w:tcPr>
          <w:p w14:paraId="2419F412"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10/0</w:t>
            </w:r>
            <w:r w:rsidR="004B24A8">
              <w:rPr>
                <w:rFonts w:ascii="Calibri" w:eastAsia="Calibri" w:hAnsi="Calibri" w:cs="Calibri"/>
                <w:bCs/>
                <w:sz w:val="20"/>
                <w:szCs w:val="20"/>
              </w:rPr>
              <w:t>5</w:t>
            </w:r>
          </w:p>
        </w:tc>
        <w:tc>
          <w:tcPr>
            <w:tcW w:w="2880" w:type="dxa"/>
            <w:vAlign w:val="center"/>
          </w:tcPr>
          <w:p w14:paraId="12B513AF" w14:textId="77777777" w:rsidR="00267D29" w:rsidRPr="00267D29" w:rsidRDefault="00973CEA" w:rsidP="00FC77FC">
            <w:pPr>
              <w:ind w:left="720" w:hanging="360"/>
              <w:jc w:val="center"/>
              <w:rPr>
                <w:rFonts w:eastAsia="Calibri"/>
                <w:b/>
                <w:bCs/>
                <w:sz w:val="20"/>
                <w:szCs w:val="20"/>
              </w:rPr>
            </w:pPr>
            <w:r>
              <w:rPr>
                <w:rFonts w:ascii="Calibri" w:eastAsia="Calibri" w:hAnsi="Calibri" w:cs="Calibri"/>
                <w:bCs/>
                <w:sz w:val="20"/>
                <w:szCs w:val="20"/>
              </w:rPr>
              <w:t xml:space="preserve">Ch 9 Wisdom and Courage </w:t>
            </w:r>
            <w:r w:rsidR="00267D29" w:rsidRPr="00267D29">
              <w:rPr>
                <w:rFonts w:ascii="Calibri" w:eastAsia="Calibri" w:hAnsi="Calibri" w:cs="Calibri"/>
                <w:bCs/>
                <w:sz w:val="20"/>
                <w:szCs w:val="20"/>
              </w:rPr>
              <w:t>Review for Exam 2</w:t>
            </w:r>
          </w:p>
          <w:p w14:paraId="47C0DC71" w14:textId="77777777" w:rsidR="00267D29" w:rsidRPr="00267D29" w:rsidRDefault="00267D29">
            <w:pPr>
              <w:ind w:left="720" w:hanging="360"/>
              <w:rPr>
                <w:rFonts w:ascii="Calibri" w:eastAsia="Calibri" w:hAnsi="Calibri" w:cs="Calibri"/>
                <w:bCs/>
                <w:sz w:val="20"/>
                <w:szCs w:val="20"/>
              </w:rPr>
            </w:pPr>
          </w:p>
        </w:tc>
        <w:tc>
          <w:tcPr>
            <w:tcW w:w="1530" w:type="dxa"/>
            <w:vAlign w:val="center"/>
          </w:tcPr>
          <w:p w14:paraId="4CD5B9E9"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3E49F7D6" w14:textId="77777777" w:rsidR="00267D29" w:rsidRPr="00267D29" w:rsidRDefault="00267D29">
            <w:pPr>
              <w:ind w:left="720" w:hanging="360"/>
              <w:rPr>
                <w:rFonts w:ascii="Calibri" w:eastAsia="Calibri" w:hAnsi="Calibri" w:cs="Calibri"/>
                <w:bCs/>
                <w:sz w:val="20"/>
                <w:szCs w:val="20"/>
              </w:rPr>
            </w:pPr>
          </w:p>
        </w:tc>
        <w:tc>
          <w:tcPr>
            <w:tcW w:w="2160" w:type="dxa"/>
            <w:vAlign w:val="center"/>
          </w:tcPr>
          <w:p w14:paraId="36B59E91" w14:textId="77777777" w:rsidR="00267D29" w:rsidRPr="00267D29" w:rsidRDefault="00267D29">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w:t>
            </w:r>
            <w:r w:rsidR="002E1D57" w:rsidRPr="00267D29">
              <w:rPr>
                <w:rFonts w:ascii="Calibri" w:eastAsia="Calibri" w:hAnsi="Calibri" w:cs="Calibri"/>
                <w:bCs/>
                <w:sz w:val="20"/>
                <w:szCs w:val="20"/>
              </w:rPr>
              <w:t xml:space="preserve"> Courage</w:t>
            </w:r>
          </w:p>
        </w:tc>
      </w:tr>
      <w:tr w:rsidR="00267D29" w:rsidRPr="00267D29" w14:paraId="744BE453" w14:textId="77777777" w:rsidTr="00BD3960">
        <w:trPr>
          <w:trHeight w:val="258"/>
          <w:tblHeader/>
        </w:trPr>
        <w:tc>
          <w:tcPr>
            <w:tcW w:w="1098" w:type="dxa"/>
            <w:vMerge/>
            <w:vAlign w:val="center"/>
          </w:tcPr>
          <w:p w14:paraId="012D1691" w14:textId="77777777" w:rsidR="00267D29" w:rsidRPr="00267D29" w:rsidRDefault="00267D29">
            <w:pPr>
              <w:ind w:left="720" w:hanging="360"/>
              <w:jc w:val="center"/>
              <w:rPr>
                <w:rFonts w:ascii="Calibri" w:eastAsia="Calibri" w:hAnsi="Calibri" w:cs="Calibri"/>
                <w:bCs/>
                <w:sz w:val="20"/>
                <w:szCs w:val="20"/>
              </w:rPr>
            </w:pPr>
          </w:p>
        </w:tc>
        <w:tc>
          <w:tcPr>
            <w:tcW w:w="1170" w:type="dxa"/>
            <w:vAlign w:val="center"/>
          </w:tcPr>
          <w:p w14:paraId="39C75EF7" w14:textId="77777777" w:rsidR="00267D29" w:rsidRPr="00267D29" w:rsidRDefault="00267D29">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10/0</w:t>
            </w:r>
            <w:r w:rsidR="004B24A8">
              <w:rPr>
                <w:rFonts w:ascii="Calibri" w:eastAsia="Calibri" w:hAnsi="Calibri" w:cs="Calibri"/>
                <w:bCs/>
                <w:sz w:val="20"/>
                <w:szCs w:val="20"/>
              </w:rPr>
              <w:t>7</w:t>
            </w:r>
          </w:p>
        </w:tc>
        <w:tc>
          <w:tcPr>
            <w:tcW w:w="2880" w:type="dxa"/>
            <w:vAlign w:val="center"/>
          </w:tcPr>
          <w:p w14:paraId="3092FC9B" w14:textId="77777777" w:rsidR="00267D29" w:rsidRPr="00267D29" w:rsidRDefault="00267D29" w:rsidP="004205E8">
            <w:pPr>
              <w:ind w:left="720" w:hanging="360"/>
              <w:jc w:val="center"/>
              <w:rPr>
                <w:rFonts w:eastAsia="Calibri"/>
                <w:b/>
                <w:bCs/>
                <w:color w:val="FF0000"/>
                <w:sz w:val="20"/>
                <w:szCs w:val="20"/>
              </w:rPr>
            </w:pPr>
            <w:r w:rsidRPr="00267D29">
              <w:rPr>
                <w:rFonts w:eastAsia="Calibri"/>
                <w:b/>
                <w:bCs/>
                <w:color w:val="FF0000"/>
                <w:sz w:val="20"/>
                <w:szCs w:val="20"/>
              </w:rPr>
              <w:t>Exam 2 (Ch 6-8)</w:t>
            </w:r>
          </w:p>
          <w:p w14:paraId="11F18135" w14:textId="77777777" w:rsidR="00267D29" w:rsidRPr="00267D29" w:rsidRDefault="00267D29">
            <w:pPr>
              <w:ind w:left="720" w:hanging="360"/>
              <w:jc w:val="center"/>
              <w:rPr>
                <w:rFonts w:ascii="Calibri" w:eastAsia="Calibri" w:hAnsi="Calibri" w:cs="Calibri"/>
                <w:bCs/>
                <w:sz w:val="20"/>
                <w:szCs w:val="20"/>
              </w:rPr>
            </w:pPr>
          </w:p>
        </w:tc>
        <w:tc>
          <w:tcPr>
            <w:tcW w:w="1530" w:type="dxa"/>
            <w:vAlign w:val="center"/>
          </w:tcPr>
          <w:p w14:paraId="78F678E3" w14:textId="77777777" w:rsidR="00267D29" w:rsidRPr="00267D29" w:rsidRDefault="00267D29">
            <w:pPr>
              <w:ind w:left="720" w:hanging="360"/>
              <w:jc w:val="center"/>
              <w:rPr>
                <w:rFonts w:ascii="Calibri" w:eastAsia="Calibri" w:hAnsi="Calibri" w:cs="Calibri"/>
                <w:bCs/>
                <w:sz w:val="20"/>
                <w:szCs w:val="20"/>
              </w:rPr>
            </w:pPr>
          </w:p>
        </w:tc>
        <w:tc>
          <w:tcPr>
            <w:tcW w:w="2160" w:type="dxa"/>
          </w:tcPr>
          <w:p w14:paraId="228883DE" w14:textId="77777777" w:rsidR="00267D29" w:rsidRPr="00267D29" w:rsidRDefault="00267D29">
            <w:pPr>
              <w:ind w:left="720" w:hanging="360"/>
              <w:rPr>
                <w:rFonts w:ascii="Calibri" w:eastAsia="Calibri" w:hAnsi="Calibri" w:cs="Calibri"/>
                <w:bCs/>
                <w:sz w:val="20"/>
                <w:szCs w:val="20"/>
              </w:rPr>
            </w:pPr>
          </w:p>
        </w:tc>
        <w:tc>
          <w:tcPr>
            <w:tcW w:w="2160" w:type="dxa"/>
          </w:tcPr>
          <w:p w14:paraId="6A37A899" w14:textId="77777777" w:rsidR="00267D29" w:rsidRPr="00267D29" w:rsidRDefault="00267D29">
            <w:pPr>
              <w:ind w:left="720" w:hanging="360"/>
              <w:rPr>
                <w:rFonts w:ascii="Calibri" w:eastAsia="Calibri" w:hAnsi="Calibri" w:cs="Calibri"/>
                <w:bCs/>
                <w:sz w:val="20"/>
                <w:szCs w:val="20"/>
              </w:rPr>
            </w:pPr>
          </w:p>
        </w:tc>
      </w:tr>
      <w:tr w:rsidR="00267D29" w:rsidRPr="00267D29" w14:paraId="6A77698B" w14:textId="77777777" w:rsidTr="00BD3960">
        <w:trPr>
          <w:trHeight w:val="667"/>
          <w:tblHeader/>
        </w:trPr>
        <w:tc>
          <w:tcPr>
            <w:tcW w:w="1098" w:type="dxa"/>
            <w:vMerge w:val="restart"/>
            <w:vAlign w:val="center"/>
          </w:tcPr>
          <w:p w14:paraId="1E832FD4"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lastRenderedPageBreak/>
              <w:t>9</w:t>
            </w:r>
          </w:p>
        </w:tc>
        <w:tc>
          <w:tcPr>
            <w:tcW w:w="1170" w:type="dxa"/>
            <w:vAlign w:val="center"/>
          </w:tcPr>
          <w:p w14:paraId="29CE8C3E"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10/1</w:t>
            </w:r>
            <w:r w:rsidR="004B24A8">
              <w:rPr>
                <w:rFonts w:ascii="Calibri" w:eastAsia="Calibri" w:hAnsi="Calibri" w:cs="Calibri"/>
                <w:bCs/>
                <w:sz w:val="20"/>
                <w:szCs w:val="20"/>
              </w:rPr>
              <w:t>2</w:t>
            </w:r>
          </w:p>
          <w:p w14:paraId="73E6F126" w14:textId="77777777" w:rsidR="00267D29" w:rsidRPr="00267D29" w:rsidRDefault="00267D29" w:rsidP="00FC77FC">
            <w:pPr>
              <w:ind w:left="720" w:hanging="360"/>
              <w:jc w:val="center"/>
              <w:rPr>
                <w:rFonts w:ascii="Calibri" w:eastAsia="Calibri" w:hAnsi="Calibri" w:cs="Calibri"/>
                <w:bCs/>
                <w:sz w:val="20"/>
                <w:szCs w:val="20"/>
              </w:rPr>
            </w:pPr>
          </w:p>
        </w:tc>
        <w:tc>
          <w:tcPr>
            <w:tcW w:w="2880" w:type="dxa"/>
            <w:vAlign w:val="center"/>
          </w:tcPr>
          <w:p w14:paraId="7DBE3BB5"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9 Wisdom and Courage</w:t>
            </w:r>
            <w:r w:rsidR="00B71D42">
              <w:rPr>
                <w:rFonts w:ascii="Calibri" w:eastAsia="Calibri" w:hAnsi="Calibri" w:cs="Calibri"/>
                <w:bCs/>
                <w:sz w:val="20"/>
                <w:szCs w:val="20"/>
              </w:rPr>
              <w:t xml:space="preserve"> (Cont.)</w:t>
            </w:r>
          </w:p>
        </w:tc>
        <w:tc>
          <w:tcPr>
            <w:tcW w:w="1530" w:type="dxa"/>
            <w:vAlign w:val="center"/>
          </w:tcPr>
          <w:p w14:paraId="0605872B"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9</w:t>
            </w:r>
          </w:p>
        </w:tc>
        <w:tc>
          <w:tcPr>
            <w:tcW w:w="2160" w:type="dxa"/>
          </w:tcPr>
          <w:p w14:paraId="1D1F2C34" w14:textId="77777777" w:rsidR="00267D29" w:rsidRPr="00267D29" w:rsidRDefault="00267D29" w:rsidP="00FC77FC">
            <w:pPr>
              <w:ind w:left="720" w:hanging="360"/>
              <w:rPr>
                <w:rFonts w:ascii="Calibri" w:eastAsia="Calibri" w:hAnsi="Calibri" w:cs="Calibri"/>
                <w:bCs/>
                <w:sz w:val="20"/>
                <w:szCs w:val="20"/>
              </w:rPr>
            </w:pPr>
          </w:p>
        </w:tc>
        <w:tc>
          <w:tcPr>
            <w:tcW w:w="2160" w:type="dxa"/>
            <w:vAlign w:val="center"/>
          </w:tcPr>
          <w:p w14:paraId="4FEF877A" w14:textId="77777777" w:rsidR="00C25036" w:rsidRPr="00267D29" w:rsidRDefault="00C25036" w:rsidP="00C25036">
            <w:pPr>
              <w:ind w:left="720" w:hanging="360"/>
              <w:rPr>
                <w:rFonts w:eastAsia="Calibri"/>
                <w:iCs/>
                <w:sz w:val="20"/>
                <w:szCs w:val="20"/>
              </w:rPr>
            </w:pPr>
            <w:r w:rsidRPr="00267D29">
              <w:rPr>
                <w:rFonts w:ascii="Calibri" w:eastAsia="Calibri" w:hAnsi="Calibri" w:cs="Calibri"/>
                <w:bCs/>
                <w:sz w:val="20"/>
                <w:szCs w:val="20"/>
              </w:rPr>
              <w:t xml:space="preserve">  </w:t>
            </w:r>
          </w:p>
          <w:p w14:paraId="332D4330" w14:textId="77777777" w:rsidR="00267D29" w:rsidRPr="00267D29" w:rsidRDefault="002E1D57"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Meaning in Life</w:t>
            </w:r>
            <w:r w:rsidRPr="00267D29">
              <w:rPr>
                <w:rFonts w:eastAsia="Calibri"/>
                <w:iCs/>
                <w:sz w:val="20"/>
                <w:szCs w:val="20"/>
              </w:rPr>
              <w:t xml:space="preserve"> </w:t>
            </w:r>
            <w:r w:rsidRPr="00267D29">
              <w:rPr>
                <w:rFonts w:ascii="Calibri" w:eastAsia="Calibri" w:hAnsi="Calibri" w:cs="Calibri"/>
                <w:bCs/>
                <w:sz w:val="20"/>
                <w:szCs w:val="20"/>
              </w:rPr>
              <w:t xml:space="preserve">     </w:t>
            </w:r>
          </w:p>
        </w:tc>
      </w:tr>
      <w:tr w:rsidR="00267D29" w:rsidRPr="00267D29" w14:paraId="32FB2FBD" w14:textId="77777777" w:rsidTr="00BD3960">
        <w:trPr>
          <w:trHeight w:val="721"/>
          <w:tblHeader/>
        </w:trPr>
        <w:tc>
          <w:tcPr>
            <w:tcW w:w="1098" w:type="dxa"/>
            <w:vMerge/>
            <w:vAlign w:val="center"/>
          </w:tcPr>
          <w:p w14:paraId="0218E2ED"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0FC64104" w14:textId="77777777" w:rsidR="00267D29" w:rsidRPr="00267D29" w:rsidRDefault="00267D29"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10/1</w:t>
            </w:r>
            <w:r w:rsidR="004B24A8">
              <w:rPr>
                <w:rFonts w:ascii="Calibri" w:eastAsia="Calibri" w:hAnsi="Calibri" w:cs="Calibri"/>
                <w:bCs/>
                <w:sz w:val="20"/>
                <w:szCs w:val="20"/>
              </w:rPr>
              <w:t>4</w:t>
            </w:r>
          </w:p>
        </w:tc>
        <w:tc>
          <w:tcPr>
            <w:tcW w:w="2880" w:type="dxa"/>
            <w:vAlign w:val="center"/>
          </w:tcPr>
          <w:p w14:paraId="43B902A8" w14:textId="77777777" w:rsidR="00267D29" w:rsidRPr="00267D29" w:rsidRDefault="00267D29" w:rsidP="00FC77FC">
            <w:pPr>
              <w:ind w:left="720" w:hanging="360"/>
              <w:jc w:val="center"/>
              <w:rPr>
                <w:rFonts w:ascii="Calibri" w:eastAsia="Calibri" w:hAnsi="Calibri" w:cs="Calibri"/>
                <w:bCs/>
                <w:sz w:val="20"/>
                <w:szCs w:val="20"/>
              </w:rPr>
            </w:pPr>
          </w:p>
        </w:tc>
        <w:tc>
          <w:tcPr>
            <w:tcW w:w="1530" w:type="dxa"/>
            <w:vAlign w:val="center"/>
          </w:tcPr>
          <w:p w14:paraId="2BA7CD76"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5F81E6F5" w14:textId="77777777" w:rsidR="00395CD2" w:rsidRDefault="00C25036"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9</w:t>
            </w:r>
            <w:r w:rsidRPr="00267D29">
              <w:rPr>
                <w:rFonts w:ascii="Calibri" w:eastAsia="Calibri" w:hAnsi="Calibri" w:cs="Calibri"/>
                <w:bCs/>
                <w:sz w:val="20"/>
                <w:szCs w:val="20"/>
              </w:rPr>
              <w:t xml:space="preserve"> quiz due</w:t>
            </w:r>
          </w:p>
          <w:p w14:paraId="15861C99" w14:textId="77777777" w:rsidR="00395CD2" w:rsidRDefault="00C25036"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Friday</w:t>
            </w:r>
            <w:r>
              <w:rPr>
                <w:rFonts w:ascii="Calibri" w:eastAsia="Calibri" w:hAnsi="Calibri" w:cs="Calibri"/>
                <w:bCs/>
                <w:sz w:val="20"/>
                <w:szCs w:val="20"/>
              </w:rPr>
              <w:t xml:space="preserve"> 10/17</w:t>
            </w:r>
          </w:p>
          <w:p w14:paraId="5503DA05" w14:textId="77777777" w:rsidR="00267D29" w:rsidRPr="00267D29" w:rsidRDefault="00C25036" w:rsidP="00FC77FC">
            <w:pPr>
              <w:ind w:left="720" w:hanging="360"/>
              <w:rPr>
                <w:rFonts w:ascii="Calibri" w:eastAsia="Calibri" w:hAnsi="Calibri" w:cs="Calibri"/>
                <w:bCs/>
                <w:sz w:val="20"/>
                <w:szCs w:val="20"/>
              </w:rPr>
            </w:pPr>
            <w:r>
              <w:rPr>
                <w:rFonts w:ascii="Calibri" w:eastAsia="Calibri" w:hAnsi="Calibri" w:cs="Calibri"/>
                <w:bCs/>
                <w:sz w:val="20"/>
                <w:szCs w:val="20"/>
              </w:rPr>
              <w:t xml:space="preserve"> 11:59PM</w:t>
            </w:r>
          </w:p>
        </w:tc>
        <w:tc>
          <w:tcPr>
            <w:tcW w:w="2160" w:type="dxa"/>
            <w:vAlign w:val="center"/>
          </w:tcPr>
          <w:p w14:paraId="0FCFD3C0" w14:textId="77777777" w:rsidR="00267D29" w:rsidRPr="00267D29" w:rsidRDefault="00267D29" w:rsidP="00FC77FC">
            <w:pPr>
              <w:ind w:left="720" w:hanging="360"/>
              <w:rPr>
                <w:rFonts w:ascii="Calibri" w:eastAsia="Calibri" w:hAnsi="Calibri" w:cs="Calibri"/>
                <w:bCs/>
                <w:sz w:val="20"/>
                <w:szCs w:val="20"/>
              </w:rPr>
            </w:pPr>
          </w:p>
        </w:tc>
      </w:tr>
      <w:tr w:rsidR="00267D29" w:rsidRPr="00267D29" w14:paraId="7CB55F06" w14:textId="77777777" w:rsidTr="00BD3960">
        <w:trPr>
          <w:trHeight w:val="258"/>
          <w:tblHeader/>
        </w:trPr>
        <w:tc>
          <w:tcPr>
            <w:tcW w:w="1098" w:type="dxa"/>
            <w:vMerge w:val="restart"/>
            <w:vAlign w:val="center"/>
          </w:tcPr>
          <w:p w14:paraId="696327F8"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10</w:t>
            </w:r>
          </w:p>
        </w:tc>
        <w:tc>
          <w:tcPr>
            <w:tcW w:w="1170" w:type="dxa"/>
            <w:vAlign w:val="center"/>
          </w:tcPr>
          <w:p w14:paraId="1C014BC8"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10/</w:t>
            </w:r>
            <w:r w:rsidR="004B24A8">
              <w:rPr>
                <w:rFonts w:ascii="Calibri" w:eastAsia="Calibri" w:hAnsi="Calibri" w:cs="Calibri"/>
                <w:bCs/>
                <w:sz w:val="20"/>
                <w:szCs w:val="20"/>
              </w:rPr>
              <w:t>19</w:t>
            </w:r>
          </w:p>
        </w:tc>
        <w:tc>
          <w:tcPr>
            <w:tcW w:w="2880" w:type="dxa"/>
            <w:vAlign w:val="center"/>
          </w:tcPr>
          <w:p w14:paraId="78C506B4"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10 Mindfulness, Flow, and Spirituality</w:t>
            </w:r>
          </w:p>
        </w:tc>
        <w:tc>
          <w:tcPr>
            <w:tcW w:w="1530" w:type="dxa"/>
            <w:vAlign w:val="center"/>
          </w:tcPr>
          <w:p w14:paraId="399F196F"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10</w:t>
            </w:r>
          </w:p>
        </w:tc>
        <w:tc>
          <w:tcPr>
            <w:tcW w:w="2160" w:type="dxa"/>
          </w:tcPr>
          <w:p w14:paraId="279F7C7C" w14:textId="77777777" w:rsidR="00267D29" w:rsidRPr="00267D29" w:rsidRDefault="00267D29" w:rsidP="00FC77FC">
            <w:pPr>
              <w:ind w:left="720" w:hanging="360"/>
              <w:rPr>
                <w:rFonts w:ascii="Calibri" w:eastAsia="Calibri" w:hAnsi="Calibri" w:cs="Calibri"/>
                <w:bCs/>
                <w:sz w:val="20"/>
                <w:szCs w:val="20"/>
              </w:rPr>
            </w:pPr>
          </w:p>
        </w:tc>
        <w:tc>
          <w:tcPr>
            <w:tcW w:w="2160" w:type="dxa"/>
            <w:vAlign w:val="center"/>
          </w:tcPr>
          <w:p w14:paraId="2C776DA0" w14:textId="77777777" w:rsidR="00267D29" w:rsidRPr="00267D29" w:rsidRDefault="002E1D57" w:rsidP="00C4040A">
            <w:pPr>
              <w:ind w:left="720" w:hanging="360"/>
              <w:rPr>
                <w:rFonts w:ascii="Calibri" w:eastAsia="Calibri" w:hAnsi="Calibri" w:cs="Calibri"/>
                <w:bCs/>
                <w:sz w:val="20"/>
                <w:szCs w:val="20"/>
              </w:rPr>
            </w:pPr>
            <w:r w:rsidRPr="00267D29">
              <w:rPr>
                <w:rFonts w:eastAsia="Calibri"/>
                <w:iCs/>
                <w:sz w:val="20"/>
                <w:szCs w:val="20"/>
              </w:rPr>
              <w:t>Forgiveness</w:t>
            </w:r>
          </w:p>
        </w:tc>
      </w:tr>
      <w:tr w:rsidR="00267D29" w:rsidRPr="00267D29" w14:paraId="1D2D8FE1" w14:textId="77777777" w:rsidTr="00BD3960">
        <w:trPr>
          <w:trHeight w:val="541"/>
          <w:tblHeader/>
        </w:trPr>
        <w:tc>
          <w:tcPr>
            <w:tcW w:w="1098" w:type="dxa"/>
            <w:vMerge/>
            <w:vAlign w:val="center"/>
          </w:tcPr>
          <w:p w14:paraId="550B6975"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31D98625" w14:textId="77777777" w:rsidR="00267D29" w:rsidRPr="00267D29" w:rsidRDefault="00267D29"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10/2</w:t>
            </w:r>
            <w:r w:rsidR="004B24A8">
              <w:rPr>
                <w:rFonts w:ascii="Calibri" w:eastAsia="Calibri" w:hAnsi="Calibri" w:cs="Calibri"/>
                <w:bCs/>
                <w:sz w:val="20"/>
                <w:szCs w:val="20"/>
              </w:rPr>
              <w:t>1</w:t>
            </w:r>
          </w:p>
        </w:tc>
        <w:tc>
          <w:tcPr>
            <w:tcW w:w="2880" w:type="dxa"/>
            <w:vAlign w:val="center"/>
          </w:tcPr>
          <w:p w14:paraId="00FC0EB7" w14:textId="77777777" w:rsidR="00267D29" w:rsidRPr="00267D29" w:rsidRDefault="00267D29" w:rsidP="00FC77FC">
            <w:pPr>
              <w:ind w:left="720" w:hanging="360"/>
              <w:jc w:val="center"/>
              <w:rPr>
                <w:rFonts w:ascii="Calibri" w:eastAsia="Calibri" w:hAnsi="Calibri" w:cs="Calibri"/>
                <w:bCs/>
                <w:sz w:val="20"/>
                <w:szCs w:val="20"/>
              </w:rPr>
            </w:pPr>
          </w:p>
        </w:tc>
        <w:tc>
          <w:tcPr>
            <w:tcW w:w="1530" w:type="dxa"/>
            <w:vAlign w:val="center"/>
          </w:tcPr>
          <w:p w14:paraId="60CD2AB7"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39EC9D14" w14:textId="77777777" w:rsidR="00395CD2" w:rsidRDefault="00C25036"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10</w:t>
            </w:r>
            <w:r w:rsidRPr="00267D29">
              <w:rPr>
                <w:rFonts w:ascii="Calibri" w:eastAsia="Calibri" w:hAnsi="Calibri" w:cs="Calibri"/>
                <w:bCs/>
                <w:sz w:val="20"/>
                <w:szCs w:val="20"/>
              </w:rPr>
              <w:t xml:space="preserve"> quiz due</w:t>
            </w:r>
          </w:p>
          <w:p w14:paraId="4552CB1A" w14:textId="77777777" w:rsidR="00395CD2" w:rsidRDefault="00C25036"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Friday</w:t>
            </w:r>
            <w:r>
              <w:rPr>
                <w:rFonts w:ascii="Calibri" w:eastAsia="Calibri" w:hAnsi="Calibri" w:cs="Calibri"/>
                <w:bCs/>
                <w:sz w:val="20"/>
                <w:szCs w:val="20"/>
              </w:rPr>
              <w:t xml:space="preserve"> 10/24 </w:t>
            </w:r>
          </w:p>
          <w:p w14:paraId="14467F30" w14:textId="77777777" w:rsidR="00267D29" w:rsidRPr="00267D29" w:rsidRDefault="00395CD2" w:rsidP="00FC77FC">
            <w:pPr>
              <w:ind w:left="720" w:hanging="360"/>
              <w:rPr>
                <w:rFonts w:ascii="Calibri" w:eastAsia="Calibri" w:hAnsi="Calibri" w:cs="Calibri"/>
                <w:bCs/>
                <w:sz w:val="20"/>
                <w:szCs w:val="20"/>
              </w:rPr>
            </w:pPr>
            <w:r>
              <w:rPr>
                <w:rFonts w:ascii="Calibri" w:eastAsia="Calibri" w:hAnsi="Calibri" w:cs="Calibri"/>
                <w:bCs/>
                <w:sz w:val="20"/>
                <w:szCs w:val="20"/>
              </w:rPr>
              <w:t xml:space="preserve">  </w:t>
            </w:r>
            <w:r w:rsidR="00C25036">
              <w:rPr>
                <w:rFonts w:ascii="Calibri" w:eastAsia="Calibri" w:hAnsi="Calibri" w:cs="Calibri"/>
                <w:bCs/>
                <w:sz w:val="20"/>
                <w:szCs w:val="20"/>
              </w:rPr>
              <w:t>11:59PM</w:t>
            </w:r>
          </w:p>
        </w:tc>
        <w:tc>
          <w:tcPr>
            <w:tcW w:w="2160" w:type="dxa"/>
            <w:vAlign w:val="center"/>
          </w:tcPr>
          <w:p w14:paraId="6F8A06A3" w14:textId="77777777" w:rsidR="00267D29" w:rsidRPr="00267D29" w:rsidRDefault="00267D29" w:rsidP="00FC77FC">
            <w:pPr>
              <w:ind w:left="720" w:hanging="360"/>
              <w:rPr>
                <w:rFonts w:ascii="Calibri" w:eastAsia="Calibri" w:hAnsi="Calibri" w:cs="Calibri"/>
                <w:bCs/>
                <w:sz w:val="20"/>
                <w:szCs w:val="20"/>
              </w:rPr>
            </w:pPr>
          </w:p>
        </w:tc>
      </w:tr>
      <w:tr w:rsidR="00267D29" w:rsidRPr="00267D29" w14:paraId="3AD9E27F" w14:textId="77777777" w:rsidTr="008B535C">
        <w:trPr>
          <w:trHeight w:val="1283"/>
          <w:tblHeader/>
        </w:trPr>
        <w:tc>
          <w:tcPr>
            <w:tcW w:w="1098" w:type="dxa"/>
            <w:vMerge w:val="restart"/>
            <w:vAlign w:val="center"/>
          </w:tcPr>
          <w:p w14:paraId="77F57D88"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w:t>
            </w:r>
          </w:p>
        </w:tc>
        <w:tc>
          <w:tcPr>
            <w:tcW w:w="1170" w:type="dxa"/>
            <w:vAlign w:val="center"/>
          </w:tcPr>
          <w:p w14:paraId="1FDDBF99"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10/2</w:t>
            </w:r>
            <w:r w:rsidR="004B24A8">
              <w:rPr>
                <w:rFonts w:ascii="Calibri" w:eastAsia="Calibri" w:hAnsi="Calibri" w:cs="Calibri"/>
                <w:bCs/>
                <w:sz w:val="20"/>
                <w:szCs w:val="20"/>
              </w:rPr>
              <w:t>6</w:t>
            </w:r>
          </w:p>
        </w:tc>
        <w:tc>
          <w:tcPr>
            <w:tcW w:w="2880" w:type="dxa"/>
            <w:vAlign w:val="center"/>
          </w:tcPr>
          <w:p w14:paraId="190C075B"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Ch 11 Empathy and Egotism: Altruism, Gratitude, </w:t>
            </w:r>
          </w:p>
          <w:p w14:paraId="7D82FF6D"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and Forgiveness</w:t>
            </w:r>
          </w:p>
        </w:tc>
        <w:tc>
          <w:tcPr>
            <w:tcW w:w="1530" w:type="dxa"/>
            <w:vAlign w:val="center"/>
          </w:tcPr>
          <w:p w14:paraId="258E02D8"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11</w:t>
            </w:r>
          </w:p>
        </w:tc>
        <w:tc>
          <w:tcPr>
            <w:tcW w:w="2160" w:type="dxa"/>
          </w:tcPr>
          <w:p w14:paraId="540FD0E4" w14:textId="77777777" w:rsidR="00267D29" w:rsidRPr="00267D29" w:rsidRDefault="00267D29" w:rsidP="00FC77FC">
            <w:pPr>
              <w:ind w:left="720" w:hanging="360"/>
              <w:rPr>
                <w:rFonts w:eastAsia="Calibri"/>
                <w:iCs/>
                <w:sz w:val="20"/>
                <w:szCs w:val="20"/>
              </w:rPr>
            </w:pPr>
          </w:p>
        </w:tc>
        <w:tc>
          <w:tcPr>
            <w:tcW w:w="2160" w:type="dxa"/>
            <w:vAlign w:val="center"/>
          </w:tcPr>
          <w:p w14:paraId="7DCD8C0C" w14:textId="77777777" w:rsidR="00C4040A" w:rsidRDefault="00267D29" w:rsidP="00C4040A">
            <w:pPr>
              <w:ind w:left="720" w:hanging="360"/>
              <w:rPr>
                <w:rFonts w:ascii="Calibri" w:eastAsia="Calibri" w:hAnsi="Calibri" w:cs="Calibri"/>
                <w:bCs/>
                <w:sz w:val="20"/>
                <w:szCs w:val="20"/>
              </w:rPr>
            </w:pPr>
            <w:r w:rsidRPr="00267D29">
              <w:rPr>
                <w:rFonts w:eastAsia="Calibri"/>
                <w:iCs/>
                <w:sz w:val="20"/>
                <w:szCs w:val="20"/>
              </w:rPr>
              <w:t xml:space="preserve"> </w:t>
            </w:r>
            <w:r w:rsidR="00C4040A" w:rsidRPr="00267D29">
              <w:rPr>
                <w:rFonts w:ascii="Calibri" w:eastAsia="Calibri" w:hAnsi="Calibri" w:cs="Calibri"/>
                <w:bCs/>
                <w:sz w:val="20"/>
                <w:szCs w:val="20"/>
              </w:rPr>
              <w:t xml:space="preserve"> Closeness &amp;</w:t>
            </w:r>
          </w:p>
          <w:p w14:paraId="5182A4AA" w14:textId="77777777" w:rsidR="00C4040A" w:rsidRDefault="00C4040A" w:rsidP="00C4040A">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Intimacy in </w:t>
            </w:r>
          </w:p>
          <w:p w14:paraId="1BF3F4C9" w14:textId="77777777" w:rsidR="00C4040A" w:rsidRPr="00267D29" w:rsidRDefault="00C4040A" w:rsidP="00C4040A">
            <w:pPr>
              <w:ind w:left="720" w:hanging="360"/>
              <w:rPr>
                <w:rFonts w:ascii="Calibri" w:eastAsia="Calibri" w:hAnsi="Calibri" w:cs="Calibri"/>
                <w:bCs/>
                <w:sz w:val="20"/>
                <w:szCs w:val="20"/>
              </w:rPr>
            </w:pPr>
            <w:r w:rsidRPr="00267D29">
              <w:rPr>
                <w:rFonts w:ascii="Calibri" w:eastAsia="Calibri" w:hAnsi="Calibri" w:cs="Calibri"/>
                <w:bCs/>
                <w:sz w:val="20"/>
                <w:szCs w:val="20"/>
              </w:rPr>
              <w:t>Relationships</w:t>
            </w:r>
          </w:p>
          <w:p w14:paraId="7902937D" w14:textId="77777777" w:rsidR="00267D29" w:rsidRPr="00267D29" w:rsidRDefault="00267D29" w:rsidP="00FC77FC">
            <w:pPr>
              <w:ind w:left="720" w:hanging="360"/>
              <w:rPr>
                <w:rFonts w:eastAsia="Calibri"/>
                <w:iCs/>
                <w:sz w:val="20"/>
                <w:szCs w:val="20"/>
              </w:rPr>
            </w:pPr>
          </w:p>
          <w:p w14:paraId="72E125C2" w14:textId="77777777" w:rsidR="00267D29" w:rsidRPr="00267D29" w:rsidRDefault="00267D29" w:rsidP="00FC77FC">
            <w:pPr>
              <w:ind w:left="720" w:hanging="360"/>
              <w:rPr>
                <w:rFonts w:ascii="Calibri" w:eastAsia="Calibri" w:hAnsi="Calibri" w:cs="Calibri"/>
                <w:bCs/>
                <w:sz w:val="20"/>
                <w:szCs w:val="20"/>
              </w:rPr>
            </w:pPr>
          </w:p>
          <w:p w14:paraId="42726D5A"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64056797" w14:textId="77777777" w:rsidTr="00BD3960">
        <w:trPr>
          <w:trHeight w:val="622"/>
          <w:tblHeader/>
        </w:trPr>
        <w:tc>
          <w:tcPr>
            <w:tcW w:w="1098" w:type="dxa"/>
            <w:vMerge/>
            <w:vAlign w:val="center"/>
          </w:tcPr>
          <w:p w14:paraId="53D302F1"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6124CB77"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10/2</w:t>
            </w:r>
            <w:r w:rsidR="004B24A8">
              <w:rPr>
                <w:rFonts w:ascii="Calibri" w:eastAsia="Calibri" w:hAnsi="Calibri" w:cs="Calibri"/>
                <w:bCs/>
                <w:sz w:val="20"/>
                <w:szCs w:val="20"/>
              </w:rPr>
              <w:t>8</w:t>
            </w:r>
          </w:p>
        </w:tc>
        <w:tc>
          <w:tcPr>
            <w:tcW w:w="2880" w:type="dxa"/>
            <w:vAlign w:val="center"/>
          </w:tcPr>
          <w:p w14:paraId="5B9E6DFE" w14:textId="77777777" w:rsidR="00267D29" w:rsidRPr="00267D29" w:rsidRDefault="00267D29" w:rsidP="00FC77FC">
            <w:pPr>
              <w:ind w:left="720" w:hanging="360"/>
              <w:jc w:val="center"/>
              <w:rPr>
                <w:rFonts w:ascii="Calibri" w:eastAsia="Calibri" w:hAnsi="Calibri" w:cs="Calibri"/>
                <w:bCs/>
                <w:sz w:val="20"/>
                <w:szCs w:val="20"/>
              </w:rPr>
            </w:pPr>
          </w:p>
        </w:tc>
        <w:tc>
          <w:tcPr>
            <w:tcW w:w="1530" w:type="dxa"/>
            <w:vAlign w:val="center"/>
          </w:tcPr>
          <w:p w14:paraId="67EE9A57"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47A3D91E" w14:textId="77777777" w:rsidR="00395CD2" w:rsidRDefault="00C25036"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11</w:t>
            </w:r>
            <w:r w:rsidRPr="00267D29">
              <w:rPr>
                <w:rFonts w:ascii="Calibri" w:eastAsia="Calibri" w:hAnsi="Calibri" w:cs="Calibri"/>
                <w:bCs/>
                <w:sz w:val="20"/>
                <w:szCs w:val="20"/>
              </w:rPr>
              <w:t xml:space="preserve"> quiz due</w:t>
            </w:r>
          </w:p>
          <w:p w14:paraId="73CD21BF" w14:textId="77777777" w:rsidR="00395CD2" w:rsidRDefault="00C25036"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Friday</w:t>
            </w:r>
            <w:r>
              <w:rPr>
                <w:rFonts w:ascii="Calibri" w:eastAsia="Calibri" w:hAnsi="Calibri" w:cs="Calibri"/>
                <w:bCs/>
                <w:sz w:val="20"/>
                <w:szCs w:val="20"/>
              </w:rPr>
              <w:t xml:space="preserve"> 10/</w:t>
            </w:r>
            <w:r w:rsidR="000A683A">
              <w:rPr>
                <w:rFonts w:ascii="Calibri" w:eastAsia="Calibri" w:hAnsi="Calibri" w:cs="Calibri"/>
                <w:bCs/>
                <w:sz w:val="20"/>
                <w:szCs w:val="20"/>
              </w:rPr>
              <w:t>31</w:t>
            </w:r>
          </w:p>
          <w:p w14:paraId="1F949207" w14:textId="77777777" w:rsidR="00267D29" w:rsidRPr="00267D29" w:rsidRDefault="00C25036" w:rsidP="001E1D0D">
            <w:pPr>
              <w:ind w:left="720" w:hanging="360"/>
              <w:rPr>
                <w:rFonts w:ascii="Calibri" w:eastAsia="Calibri" w:hAnsi="Calibri" w:cs="Calibri"/>
                <w:b/>
                <w:bCs/>
                <w:sz w:val="20"/>
                <w:szCs w:val="20"/>
              </w:rPr>
            </w:pPr>
            <w:r>
              <w:rPr>
                <w:rFonts w:ascii="Calibri" w:eastAsia="Calibri" w:hAnsi="Calibri" w:cs="Calibri"/>
                <w:bCs/>
                <w:sz w:val="20"/>
                <w:szCs w:val="20"/>
              </w:rPr>
              <w:t>11:59PM</w:t>
            </w:r>
          </w:p>
        </w:tc>
        <w:tc>
          <w:tcPr>
            <w:tcW w:w="2160" w:type="dxa"/>
            <w:vAlign w:val="center"/>
          </w:tcPr>
          <w:p w14:paraId="21B2D0EA" w14:textId="77777777" w:rsidR="00267D29" w:rsidRPr="00267D29" w:rsidRDefault="00267D29" w:rsidP="00FC77FC">
            <w:pPr>
              <w:ind w:left="720" w:hanging="360"/>
              <w:jc w:val="center"/>
              <w:rPr>
                <w:rFonts w:ascii="Calibri" w:eastAsia="Calibri" w:hAnsi="Calibri" w:cs="Calibri"/>
                <w:b/>
                <w:bCs/>
                <w:sz w:val="20"/>
                <w:szCs w:val="20"/>
              </w:rPr>
            </w:pPr>
          </w:p>
        </w:tc>
      </w:tr>
      <w:tr w:rsidR="00267D29" w:rsidRPr="00267D29" w14:paraId="738F8014" w14:textId="77777777" w:rsidTr="00BD3960">
        <w:trPr>
          <w:trHeight w:val="258"/>
          <w:tblHeader/>
        </w:trPr>
        <w:tc>
          <w:tcPr>
            <w:tcW w:w="1098" w:type="dxa"/>
            <w:vMerge w:val="restart"/>
            <w:vAlign w:val="center"/>
          </w:tcPr>
          <w:p w14:paraId="3E63E9BE"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12</w:t>
            </w:r>
          </w:p>
        </w:tc>
        <w:tc>
          <w:tcPr>
            <w:tcW w:w="1170" w:type="dxa"/>
            <w:vAlign w:val="center"/>
          </w:tcPr>
          <w:p w14:paraId="1A0AE85B"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11/0</w:t>
            </w:r>
            <w:r w:rsidR="004B24A8">
              <w:rPr>
                <w:rFonts w:ascii="Calibri" w:eastAsia="Calibri" w:hAnsi="Calibri" w:cs="Calibri"/>
                <w:bCs/>
                <w:sz w:val="20"/>
                <w:szCs w:val="20"/>
              </w:rPr>
              <w:t>2</w:t>
            </w:r>
          </w:p>
        </w:tc>
        <w:tc>
          <w:tcPr>
            <w:tcW w:w="2880" w:type="dxa"/>
            <w:vAlign w:val="center"/>
          </w:tcPr>
          <w:p w14:paraId="2F80A5BB"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12 Attachment, Love, and</w:t>
            </w:r>
          </w:p>
          <w:p w14:paraId="7562B306" w14:textId="77777777" w:rsidR="00267D29" w:rsidRPr="00267D29" w:rsidRDefault="00267D29"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Flourishing Relationships</w:t>
            </w:r>
          </w:p>
        </w:tc>
        <w:tc>
          <w:tcPr>
            <w:tcW w:w="1530" w:type="dxa"/>
            <w:vAlign w:val="center"/>
          </w:tcPr>
          <w:p w14:paraId="667AE0F1"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12</w:t>
            </w:r>
          </w:p>
        </w:tc>
        <w:tc>
          <w:tcPr>
            <w:tcW w:w="2160" w:type="dxa"/>
          </w:tcPr>
          <w:p w14:paraId="13146FD2" w14:textId="77777777" w:rsidR="00267D29" w:rsidRPr="00267D29" w:rsidRDefault="00267D29" w:rsidP="00FC77FC">
            <w:pPr>
              <w:ind w:left="720" w:hanging="360"/>
              <w:jc w:val="center"/>
              <w:rPr>
                <w:rFonts w:eastAsia="Calibri"/>
                <w:iCs/>
                <w:sz w:val="20"/>
                <w:szCs w:val="20"/>
              </w:rPr>
            </w:pPr>
          </w:p>
        </w:tc>
        <w:tc>
          <w:tcPr>
            <w:tcW w:w="2160" w:type="dxa"/>
            <w:vAlign w:val="center"/>
          </w:tcPr>
          <w:p w14:paraId="12127ED8" w14:textId="77777777" w:rsidR="00267D29" w:rsidRPr="00267D29" w:rsidRDefault="00267D29" w:rsidP="00FC77FC">
            <w:pPr>
              <w:ind w:left="720" w:hanging="360"/>
              <w:jc w:val="center"/>
              <w:rPr>
                <w:rFonts w:eastAsia="Calibri"/>
                <w:iCs/>
                <w:sz w:val="20"/>
                <w:szCs w:val="20"/>
              </w:rPr>
            </w:pPr>
          </w:p>
          <w:p w14:paraId="6A98D6BE" w14:textId="77777777" w:rsidR="00267D29" w:rsidRPr="00267D29" w:rsidRDefault="00267D29" w:rsidP="00FC77FC">
            <w:pPr>
              <w:ind w:left="720" w:hanging="360"/>
              <w:jc w:val="center"/>
              <w:rPr>
                <w:rFonts w:eastAsia="Calibri"/>
                <w:iCs/>
                <w:sz w:val="20"/>
                <w:szCs w:val="20"/>
              </w:rPr>
            </w:pPr>
            <w:r w:rsidRPr="00267D29">
              <w:rPr>
                <w:rFonts w:eastAsia="Calibri"/>
                <w:iCs/>
                <w:sz w:val="20"/>
                <w:szCs w:val="20"/>
              </w:rPr>
              <w:t>Compassion &amp;</w:t>
            </w:r>
          </w:p>
          <w:p w14:paraId="047332A9" w14:textId="77777777" w:rsidR="00267D29" w:rsidRPr="00267D29" w:rsidRDefault="00267D29" w:rsidP="00FC77FC">
            <w:pPr>
              <w:ind w:left="720" w:hanging="360"/>
              <w:jc w:val="center"/>
              <w:rPr>
                <w:rFonts w:ascii="Calibri" w:eastAsia="Calibri" w:hAnsi="Calibri" w:cs="Calibri"/>
                <w:bCs/>
                <w:sz w:val="20"/>
                <w:szCs w:val="20"/>
              </w:rPr>
            </w:pPr>
            <w:r w:rsidRPr="00267D29">
              <w:rPr>
                <w:rFonts w:eastAsia="Calibri"/>
                <w:iCs/>
                <w:sz w:val="20"/>
                <w:szCs w:val="20"/>
              </w:rPr>
              <w:t>Altruism</w:t>
            </w:r>
          </w:p>
          <w:p w14:paraId="526B25A1"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3B2C0F1E" w14:textId="77777777" w:rsidTr="00BD3960">
        <w:trPr>
          <w:trHeight w:val="541"/>
          <w:tblHeader/>
        </w:trPr>
        <w:tc>
          <w:tcPr>
            <w:tcW w:w="1098" w:type="dxa"/>
            <w:vMerge/>
            <w:vAlign w:val="center"/>
          </w:tcPr>
          <w:p w14:paraId="6331835D"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7D89699D"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11/0</w:t>
            </w:r>
            <w:r w:rsidR="004B24A8">
              <w:rPr>
                <w:rFonts w:ascii="Calibri" w:eastAsia="Calibri" w:hAnsi="Calibri" w:cs="Calibri"/>
                <w:bCs/>
                <w:sz w:val="20"/>
                <w:szCs w:val="20"/>
              </w:rPr>
              <w:t>4</w:t>
            </w:r>
          </w:p>
        </w:tc>
        <w:tc>
          <w:tcPr>
            <w:tcW w:w="2880" w:type="dxa"/>
            <w:vAlign w:val="center"/>
          </w:tcPr>
          <w:p w14:paraId="1BA59C48" w14:textId="77777777" w:rsidR="00267D29" w:rsidRPr="00267D29" w:rsidRDefault="00267D29" w:rsidP="00FC77FC">
            <w:pPr>
              <w:ind w:left="720" w:hanging="360"/>
              <w:jc w:val="center"/>
              <w:rPr>
                <w:rFonts w:ascii="Calibri" w:eastAsia="Calibri" w:hAnsi="Calibri" w:cs="Calibri"/>
                <w:b/>
                <w:color w:val="FF0000"/>
                <w:sz w:val="20"/>
                <w:szCs w:val="20"/>
              </w:rPr>
            </w:pPr>
          </w:p>
        </w:tc>
        <w:tc>
          <w:tcPr>
            <w:tcW w:w="1530" w:type="dxa"/>
            <w:vAlign w:val="center"/>
          </w:tcPr>
          <w:p w14:paraId="3B692D87"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4D0476CC" w14:textId="77777777" w:rsidR="00395CD2" w:rsidRDefault="000A683A"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12</w:t>
            </w:r>
            <w:r w:rsidRPr="00267D29">
              <w:rPr>
                <w:rFonts w:ascii="Calibri" w:eastAsia="Calibri" w:hAnsi="Calibri" w:cs="Calibri"/>
                <w:bCs/>
                <w:sz w:val="20"/>
                <w:szCs w:val="20"/>
              </w:rPr>
              <w:t xml:space="preserve"> quiz due </w:t>
            </w:r>
          </w:p>
          <w:p w14:paraId="3F4E5962" w14:textId="77777777" w:rsidR="00395CD2" w:rsidRDefault="000A683A"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Friday</w:t>
            </w:r>
            <w:r>
              <w:rPr>
                <w:rFonts w:ascii="Calibri" w:eastAsia="Calibri" w:hAnsi="Calibri" w:cs="Calibri"/>
                <w:bCs/>
                <w:sz w:val="20"/>
                <w:szCs w:val="20"/>
              </w:rPr>
              <w:t xml:space="preserve"> 11/07 </w:t>
            </w:r>
          </w:p>
          <w:p w14:paraId="3BC7E64F" w14:textId="77777777" w:rsidR="00267D29" w:rsidRPr="00267D29" w:rsidRDefault="000A683A" w:rsidP="001E1D0D">
            <w:pPr>
              <w:ind w:left="720" w:hanging="360"/>
              <w:rPr>
                <w:rFonts w:ascii="Calibri" w:eastAsia="Calibri" w:hAnsi="Calibri" w:cs="Calibri"/>
                <w:bCs/>
                <w:sz w:val="20"/>
                <w:szCs w:val="20"/>
              </w:rPr>
            </w:pPr>
            <w:r>
              <w:rPr>
                <w:rFonts w:ascii="Calibri" w:eastAsia="Calibri" w:hAnsi="Calibri" w:cs="Calibri"/>
                <w:bCs/>
                <w:sz w:val="20"/>
                <w:szCs w:val="20"/>
              </w:rPr>
              <w:t>11:59PM</w:t>
            </w:r>
          </w:p>
        </w:tc>
        <w:tc>
          <w:tcPr>
            <w:tcW w:w="2160" w:type="dxa"/>
            <w:vAlign w:val="center"/>
          </w:tcPr>
          <w:p w14:paraId="7EDB3924"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7325B297" w14:textId="77777777" w:rsidTr="00BD3960">
        <w:trPr>
          <w:trHeight w:val="258"/>
          <w:tblHeader/>
        </w:trPr>
        <w:tc>
          <w:tcPr>
            <w:tcW w:w="1098" w:type="dxa"/>
            <w:vMerge w:val="restart"/>
            <w:vAlign w:val="center"/>
          </w:tcPr>
          <w:p w14:paraId="244CC140"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13</w:t>
            </w:r>
          </w:p>
        </w:tc>
        <w:tc>
          <w:tcPr>
            <w:tcW w:w="1170" w:type="dxa"/>
            <w:vAlign w:val="center"/>
          </w:tcPr>
          <w:p w14:paraId="2F9E7570"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w:t>
            </w:r>
            <w:r w:rsidR="004B24A8">
              <w:rPr>
                <w:rFonts w:ascii="Calibri" w:eastAsia="Calibri" w:hAnsi="Calibri" w:cs="Calibri"/>
                <w:bCs/>
                <w:sz w:val="20"/>
                <w:szCs w:val="20"/>
              </w:rPr>
              <w:t>09</w:t>
            </w:r>
          </w:p>
        </w:tc>
        <w:tc>
          <w:tcPr>
            <w:tcW w:w="2880" w:type="dxa"/>
            <w:vAlign w:val="center"/>
          </w:tcPr>
          <w:p w14:paraId="6D0C2493"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Ch 13 Positive </w:t>
            </w:r>
            <w:proofErr w:type="gramStart"/>
            <w:r w:rsidRPr="00267D29">
              <w:rPr>
                <w:rFonts w:ascii="Calibri" w:eastAsia="Calibri" w:hAnsi="Calibri" w:cs="Calibri"/>
                <w:bCs/>
                <w:sz w:val="20"/>
                <w:szCs w:val="20"/>
              </w:rPr>
              <w:t>Interventions  &amp;</w:t>
            </w:r>
            <w:proofErr w:type="gramEnd"/>
          </w:p>
          <w:p w14:paraId="05E401E8"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 Review for Exam 3</w:t>
            </w:r>
          </w:p>
        </w:tc>
        <w:tc>
          <w:tcPr>
            <w:tcW w:w="1530" w:type="dxa"/>
            <w:vAlign w:val="center"/>
          </w:tcPr>
          <w:p w14:paraId="1729E758"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Ch 13</w:t>
            </w:r>
          </w:p>
        </w:tc>
        <w:tc>
          <w:tcPr>
            <w:tcW w:w="2160" w:type="dxa"/>
          </w:tcPr>
          <w:p w14:paraId="3D9CC813"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vAlign w:val="center"/>
          </w:tcPr>
          <w:p w14:paraId="42B46814"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Gratitude</w:t>
            </w:r>
          </w:p>
          <w:p w14:paraId="1E09A5AD"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232CF906" w14:textId="77777777" w:rsidTr="00BD3960">
        <w:trPr>
          <w:trHeight w:val="568"/>
          <w:tblHeader/>
        </w:trPr>
        <w:tc>
          <w:tcPr>
            <w:tcW w:w="1098" w:type="dxa"/>
            <w:vMerge/>
            <w:vAlign w:val="center"/>
          </w:tcPr>
          <w:p w14:paraId="08413568"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48AA95A5"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11/1</w:t>
            </w:r>
            <w:r w:rsidR="004B24A8">
              <w:rPr>
                <w:rFonts w:ascii="Calibri" w:eastAsia="Calibri" w:hAnsi="Calibri" w:cs="Calibri"/>
                <w:bCs/>
                <w:sz w:val="20"/>
                <w:szCs w:val="20"/>
              </w:rPr>
              <w:t>1</w:t>
            </w:r>
          </w:p>
        </w:tc>
        <w:tc>
          <w:tcPr>
            <w:tcW w:w="2880" w:type="dxa"/>
            <w:vAlign w:val="center"/>
          </w:tcPr>
          <w:p w14:paraId="533BC3FD"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
                <w:color w:val="FF0000"/>
                <w:sz w:val="20"/>
                <w:szCs w:val="20"/>
              </w:rPr>
              <w:t>Exam 3 (Ch 9-12)</w:t>
            </w:r>
          </w:p>
        </w:tc>
        <w:tc>
          <w:tcPr>
            <w:tcW w:w="1530" w:type="dxa"/>
            <w:vAlign w:val="center"/>
          </w:tcPr>
          <w:p w14:paraId="36DAB413"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7F3B1DB5" w14:textId="77777777" w:rsidR="00395CD2" w:rsidRDefault="000A683A"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13</w:t>
            </w:r>
            <w:r w:rsidRPr="00267D29">
              <w:rPr>
                <w:rFonts w:ascii="Calibri" w:eastAsia="Calibri" w:hAnsi="Calibri" w:cs="Calibri"/>
                <w:bCs/>
                <w:sz w:val="20"/>
                <w:szCs w:val="20"/>
              </w:rPr>
              <w:t xml:space="preserve"> quiz due </w:t>
            </w:r>
          </w:p>
          <w:p w14:paraId="19EF9CAC" w14:textId="77777777" w:rsidR="00395CD2" w:rsidRDefault="000A683A"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Friday</w:t>
            </w:r>
            <w:r>
              <w:rPr>
                <w:rFonts w:ascii="Calibri" w:eastAsia="Calibri" w:hAnsi="Calibri" w:cs="Calibri"/>
                <w:bCs/>
                <w:sz w:val="20"/>
                <w:szCs w:val="20"/>
              </w:rPr>
              <w:t xml:space="preserve"> 11/14 </w:t>
            </w:r>
          </w:p>
          <w:p w14:paraId="185A25F6" w14:textId="77777777" w:rsidR="00267D29" w:rsidRPr="00267D29" w:rsidRDefault="000A683A" w:rsidP="001E1D0D">
            <w:pPr>
              <w:ind w:left="720" w:hanging="360"/>
              <w:rPr>
                <w:rFonts w:ascii="Calibri" w:eastAsia="Calibri" w:hAnsi="Calibri" w:cs="Calibri"/>
                <w:bCs/>
                <w:sz w:val="20"/>
                <w:szCs w:val="20"/>
              </w:rPr>
            </w:pPr>
            <w:r>
              <w:rPr>
                <w:rFonts w:ascii="Calibri" w:eastAsia="Calibri" w:hAnsi="Calibri" w:cs="Calibri"/>
                <w:bCs/>
                <w:sz w:val="20"/>
                <w:szCs w:val="20"/>
              </w:rPr>
              <w:t>11:59PM</w:t>
            </w:r>
          </w:p>
        </w:tc>
        <w:tc>
          <w:tcPr>
            <w:tcW w:w="2160" w:type="dxa"/>
            <w:vAlign w:val="center"/>
          </w:tcPr>
          <w:p w14:paraId="556F200A"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4FB55EBC" w14:textId="77777777" w:rsidTr="00BD3960">
        <w:trPr>
          <w:trHeight w:val="258"/>
          <w:tblHeader/>
        </w:trPr>
        <w:tc>
          <w:tcPr>
            <w:tcW w:w="1098" w:type="dxa"/>
            <w:vMerge w:val="restart"/>
            <w:vAlign w:val="center"/>
          </w:tcPr>
          <w:p w14:paraId="0F5A2968"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14</w:t>
            </w:r>
          </w:p>
        </w:tc>
        <w:tc>
          <w:tcPr>
            <w:tcW w:w="1170" w:type="dxa"/>
            <w:vAlign w:val="center"/>
          </w:tcPr>
          <w:p w14:paraId="10F34689"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11/1</w:t>
            </w:r>
            <w:r w:rsidR="004B24A8">
              <w:rPr>
                <w:rFonts w:ascii="Calibri" w:eastAsia="Calibri" w:hAnsi="Calibri" w:cs="Calibri"/>
                <w:bCs/>
                <w:sz w:val="20"/>
                <w:szCs w:val="20"/>
              </w:rPr>
              <w:t>6</w:t>
            </w:r>
          </w:p>
        </w:tc>
        <w:tc>
          <w:tcPr>
            <w:tcW w:w="2880" w:type="dxa"/>
            <w:vAlign w:val="center"/>
          </w:tcPr>
          <w:p w14:paraId="5FE5C1BF"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Ch 14 Positive Schooling and Good Work</w:t>
            </w:r>
          </w:p>
        </w:tc>
        <w:tc>
          <w:tcPr>
            <w:tcW w:w="1530" w:type="dxa"/>
            <w:vAlign w:val="center"/>
          </w:tcPr>
          <w:p w14:paraId="0C469D46" w14:textId="77777777" w:rsidR="00267D29" w:rsidRPr="00267D29" w:rsidRDefault="00267D29"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Ch 14</w:t>
            </w:r>
          </w:p>
        </w:tc>
        <w:tc>
          <w:tcPr>
            <w:tcW w:w="2160" w:type="dxa"/>
          </w:tcPr>
          <w:p w14:paraId="0C0C3497"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vAlign w:val="center"/>
          </w:tcPr>
          <w:p w14:paraId="4B4A3423"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Reflect VIEW Journal</w:t>
            </w:r>
          </w:p>
          <w:p w14:paraId="78BEEDCA"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59DDE428" w14:textId="77777777" w:rsidTr="00BD3960">
        <w:trPr>
          <w:trHeight w:val="568"/>
          <w:tblHeader/>
        </w:trPr>
        <w:tc>
          <w:tcPr>
            <w:tcW w:w="1098" w:type="dxa"/>
            <w:vMerge/>
            <w:vAlign w:val="center"/>
          </w:tcPr>
          <w:p w14:paraId="7C0031FA"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2E8A424D"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11/1</w:t>
            </w:r>
            <w:r w:rsidR="004B24A8">
              <w:rPr>
                <w:rFonts w:ascii="Calibri" w:eastAsia="Calibri" w:hAnsi="Calibri" w:cs="Calibri"/>
                <w:bCs/>
                <w:sz w:val="20"/>
                <w:szCs w:val="20"/>
              </w:rPr>
              <w:t>8</w:t>
            </w:r>
          </w:p>
        </w:tc>
        <w:tc>
          <w:tcPr>
            <w:tcW w:w="2880" w:type="dxa"/>
            <w:vAlign w:val="center"/>
          </w:tcPr>
          <w:p w14:paraId="091E4ED4" w14:textId="77777777" w:rsidR="00267D29" w:rsidRPr="00267D29" w:rsidRDefault="00267D29" w:rsidP="00FC77FC">
            <w:pPr>
              <w:ind w:left="720" w:hanging="360"/>
              <w:jc w:val="center"/>
              <w:rPr>
                <w:rFonts w:ascii="Calibri" w:eastAsia="Calibri" w:hAnsi="Calibri" w:cs="Calibri"/>
                <w:bCs/>
                <w:sz w:val="20"/>
                <w:szCs w:val="20"/>
              </w:rPr>
            </w:pPr>
          </w:p>
        </w:tc>
        <w:tc>
          <w:tcPr>
            <w:tcW w:w="1530" w:type="dxa"/>
            <w:vAlign w:val="center"/>
          </w:tcPr>
          <w:p w14:paraId="6AC2E019"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511C0B0E" w14:textId="77777777" w:rsidR="00395CD2" w:rsidRDefault="000A683A"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Ch </w:t>
            </w:r>
            <w:r>
              <w:rPr>
                <w:rFonts w:ascii="Calibri" w:eastAsia="Calibri" w:hAnsi="Calibri" w:cs="Calibri"/>
                <w:bCs/>
                <w:sz w:val="20"/>
                <w:szCs w:val="20"/>
              </w:rPr>
              <w:t>14</w:t>
            </w:r>
            <w:r w:rsidRPr="00267D29">
              <w:rPr>
                <w:rFonts w:ascii="Calibri" w:eastAsia="Calibri" w:hAnsi="Calibri" w:cs="Calibri"/>
                <w:bCs/>
                <w:sz w:val="20"/>
                <w:szCs w:val="20"/>
              </w:rPr>
              <w:t xml:space="preserve"> quiz due</w:t>
            </w:r>
          </w:p>
          <w:p w14:paraId="3BE0E81C" w14:textId="77777777" w:rsidR="00395CD2" w:rsidRDefault="000A683A"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 </w:t>
            </w:r>
            <w:r w:rsidR="001E1D0D">
              <w:rPr>
                <w:rFonts w:ascii="Calibri" w:eastAsia="Calibri" w:hAnsi="Calibri" w:cs="Calibri"/>
                <w:bCs/>
                <w:sz w:val="20"/>
                <w:szCs w:val="20"/>
              </w:rPr>
              <w:t>F</w:t>
            </w:r>
            <w:r w:rsidRPr="00267D29">
              <w:rPr>
                <w:rFonts w:ascii="Calibri" w:eastAsia="Calibri" w:hAnsi="Calibri" w:cs="Calibri"/>
                <w:bCs/>
                <w:sz w:val="20"/>
                <w:szCs w:val="20"/>
              </w:rPr>
              <w:t>riday</w:t>
            </w:r>
            <w:r>
              <w:rPr>
                <w:rFonts w:ascii="Calibri" w:eastAsia="Calibri" w:hAnsi="Calibri" w:cs="Calibri"/>
                <w:bCs/>
                <w:sz w:val="20"/>
                <w:szCs w:val="20"/>
              </w:rPr>
              <w:t xml:space="preserve"> 11/21</w:t>
            </w:r>
          </w:p>
          <w:p w14:paraId="3E3553B6" w14:textId="77777777" w:rsidR="00267D29" w:rsidRPr="00267D29" w:rsidRDefault="000A683A" w:rsidP="001E1D0D">
            <w:pPr>
              <w:ind w:left="720" w:hanging="360"/>
              <w:rPr>
                <w:rFonts w:ascii="Calibri" w:eastAsia="Calibri" w:hAnsi="Calibri" w:cs="Calibri"/>
                <w:bCs/>
                <w:sz w:val="20"/>
                <w:szCs w:val="20"/>
              </w:rPr>
            </w:pPr>
            <w:r>
              <w:rPr>
                <w:rFonts w:ascii="Calibri" w:eastAsia="Calibri" w:hAnsi="Calibri" w:cs="Calibri"/>
                <w:bCs/>
                <w:sz w:val="20"/>
                <w:szCs w:val="20"/>
              </w:rPr>
              <w:t>11:59PM</w:t>
            </w:r>
          </w:p>
        </w:tc>
        <w:tc>
          <w:tcPr>
            <w:tcW w:w="2160" w:type="dxa"/>
            <w:vAlign w:val="center"/>
          </w:tcPr>
          <w:p w14:paraId="1ED94948" w14:textId="77777777" w:rsidR="00C412F6" w:rsidRDefault="00267D29" w:rsidP="001E1D0D">
            <w:pPr>
              <w:ind w:left="720" w:hanging="360"/>
              <w:rPr>
                <w:rFonts w:ascii="Calibri" w:eastAsia="Calibri" w:hAnsi="Calibri" w:cs="Calibri"/>
                <w:bCs/>
                <w:sz w:val="20"/>
                <w:szCs w:val="20"/>
              </w:rPr>
            </w:pPr>
            <w:r w:rsidRPr="00267D29">
              <w:rPr>
                <w:rFonts w:ascii="Calibri" w:eastAsia="Calibri" w:hAnsi="Calibri" w:cs="Calibri"/>
                <w:bCs/>
                <w:sz w:val="20"/>
                <w:szCs w:val="20"/>
              </w:rPr>
              <w:t xml:space="preserve">(Extra Credit) </w:t>
            </w:r>
          </w:p>
          <w:p w14:paraId="10DD12AB" w14:textId="77777777" w:rsidR="001E1D0D" w:rsidRDefault="00267D29" w:rsidP="00C412F6">
            <w:pPr>
              <w:ind w:left="720" w:hanging="360"/>
              <w:rPr>
                <w:rFonts w:ascii="Calibri" w:eastAsia="Calibri" w:hAnsi="Calibri" w:cs="Calibri"/>
                <w:bCs/>
                <w:sz w:val="20"/>
                <w:szCs w:val="20"/>
              </w:rPr>
            </w:pPr>
            <w:r w:rsidRPr="00267D29">
              <w:rPr>
                <w:rFonts w:ascii="Calibri" w:eastAsia="Calibri" w:hAnsi="Calibri" w:cs="Calibri"/>
                <w:bCs/>
                <w:sz w:val="20"/>
                <w:szCs w:val="20"/>
              </w:rPr>
              <w:t>Book review due</w:t>
            </w:r>
          </w:p>
          <w:p w14:paraId="0C21F6DA" w14:textId="77777777" w:rsidR="001E1D0D" w:rsidRDefault="00267D29" w:rsidP="00C412F6">
            <w:pPr>
              <w:ind w:left="720" w:hanging="360"/>
              <w:rPr>
                <w:rFonts w:ascii="Calibri" w:eastAsia="Calibri" w:hAnsi="Calibri" w:cs="Calibri"/>
                <w:bCs/>
                <w:sz w:val="20"/>
                <w:szCs w:val="20"/>
              </w:rPr>
            </w:pPr>
            <w:r w:rsidRPr="00267D29">
              <w:rPr>
                <w:rFonts w:ascii="Calibri" w:eastAsia="Calibri" w:hAnsi="Calibri" w:cs="Calibri"/>
                <w:bCs/>
                <w:sz w:val="20"/>
                <w:szCs w:val="20"/>
              </w:rPr>
              <w:t>Sunday 11/2</w:t>
            </w:r>
            <w:r w:rsidR="00225167">
              <w:rPr>
                <w:rFonts w:ascii="Calibri" w:eastAsia="Calibri" w:hAnsi="Calibri" w:cs="Calibri"/>
                <w:bCs/>
                <w:sz w:val="20"/>
                <w:szCs w:val="20"/>
              </w:rPr>
              <w:t>2</w:t>
            </w:r>
            <w:r w:rsidRPr="00267D29">
              <w:rPr>
                <w:rFonts w:ascii="Calibri" w:eastAsia="Calibri" w:hAnsi="Calibri" w:cs="Calibri"/>
                <w:bCs/>
                <w:sz w:val="20"/>
                <w:szCs w:val="20"/>
              </w:rPr>
              <w:t>,</w:t>
            </w:r>
          </w:p>
          <w:p w14:paraId="0E07BCAD" w14:textId="77777777" w:rsidR="00267D29" w:rsidRPr="00267D29" w:rsidRDefault="00267D29" w:rsidP="00C412F6">
            <w:pPr>
              <w:ind w:left="720" w:hanging="360"/>
              <w:rPr>
                <w:rFonts w:ascii="Calibri" w:eastAsia="Calibri" w:hAnsi="Calibri" w:cs="Calibri"/>
                <w:b/>
                <w:bCs/>
                <w:sz w:val="20"/>
                <w:szCs w:val="20"/>
              </w:rPr>
            </w:pPr>
            <w:r w:rsidRPr="00267D29">
              <w:rPr>
                <w:rFonts w:ascii="Calibri" w:eastAsia="Calibri" w:hAnsi="Calibri" w:cs="Calibri"/>
                <w:bCs/>
                <w:sz w:val="20"/>
                <w:szCs w:val="20"/>
              </w:rPr>
              <w:t>11:59PM</w:t>
            </w:r>
          </w:p>
        </w:tc>
      </w:tr>
      <w:tr w:rsidR="00267D29" w:rsidRPr="00267D29" w14:paraId="33E86C78" w14:textId="77777777" w:rsidTr="00434766">
        <w:trPr>
          <w:trHeight w:val="482"/>
          <w:tblHeader/>
        </w:trPr>
        <w:tc>
          <w:tcPr>
            <w:tcW w:w="1098" w:type="dxa"/>
            <w:vMerge w:val="restart"/>
            <w:vAlign w:val="center"/>
          </w:tcPr>
          <w:p w14:paraId="3086ABEC"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397E4AF6"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11/2</w:t>
            </w:r>
            <w:r w:rsidR="004B24A8">
              <w:rPr>
                <w:rFonts w:ascii="Calibri" w:eastAsia="Calibri" w:hAnsi="Calibri" w:cs="Calibri"/>
                <w:bCs/>
                <w:sz w:val="20"/>
                <w:szCs w:val="20"/>
              </w:rPr>
              <w:t>3</w:t>
            </w:r>
          </w:p>
        </w:tc>
        <w:tc>
          <w:tcPr>
            <w:tcW w:w="2880" w:type="dxa"/>
            <w:vMerge w:val="restart"/>
            <w:vAlign w:val="center"/>
          </w:tcPr>
          <w:p w14:paraId="3D0E8B1F" w14:textId="77777777" w:rsidR="00267D29" w:rsidRPr="00267D29" w:rsidRDefault="00267D29" w:rsidP="00FC77FC">
            <w:pPr>
              <w:ind w:left="720" w:hanging="360"/>
              <w:jc w:val="center"/>
              <w:rPr>
                <w:rFonts w:ascii="Calibri" w:eastAsia="Calibri" w:hAnsi="Calibri" w:cs="Calibri"/>
                <w:b/>
                <w:color w:val="FF0000"/>
                <w:sz w:val="20"/>
                <w:szCs w:val="20"/>
              </w:rPr>
            </w:pPr>
            <w:r w:rsidRPr="00267D29">
              <w:rPr>
                <w:rFonts w:ascii="Calibri" w:eastAsia="Calibri" w:hAnsi="Calibri" w:cs="Calibri"/>
                <w:b/>
                <w:color w:val="FF0000"/>
                <w:sz w:val="20"/>
                <w:szCs w:val="20"/>
              </w:rPr>
              <w:t>No Class – Thanksgiving Break</w:t>
            </w:r>
          </w:p>
        </w:tc>
        <w:tc>
          <w:tcPr>
            <w:tcW w:w="1530" w:type="dxa"/>
            <w:vAlign w:val="center"/>
          </w:tcPr>
          <w:p w14:paraId="71FBF03C" w14:textId="77777777" w:rsidR="00267D29" w:rsidRPr="00267D29" w:rsidRDefault="00267D29" w:rsidP="00FC77FC">
            <w:pPr>
              <w:ind w:left="720" w:hanging="360"/>
              <w:rPr>
                <w:rFonts w:ascii="Calibri" w:eastAsia="Calibri" w:hAnsi="Calibri" w:cs="Calibri"/>
                <w:bCs/>
                <w:sz w:val="20"/>
                <w:szCs w:val="20"/>
              </w:rPr>
            </w:pPr>
          </w:p>
        </w:tc>
        <w:tc>
          <w:tcPr>
            <w:tcW w:w="2160" w:type="dxa"/>
          </w:tcPr>
          <w:p w14:paraId="693C350A"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vAlign w:val="center"/>
          </w:tcPr>
          <w:p w14:paraId="45CBBB97"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1970C42E" w14:textId="77777777" w:rsidTr="00BD3960">
        <w:trPr>
          <w:trHeight w:val="478"/>
          <w:tblHeader/>
        </w:trPr>
        <w:tc>
          <w:tcPr>
            <w:tcW w:w="1098" w:type="dxa"/>
            <w:vMerge/>
            <w:vAlign w:val="center"/>
          </w:tcPr>
          <w:p w14:paraId="7695FE8C"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73534195"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11/2</w:t>
            </w:r>
            <w:r w:rsidR="004B24A8">
              <w:rPr>
                <w:rFonts w:ascii="Calibri" w:eastAsia="Calibri" w:hAnsi="Calibri" w:cs="Calibri"/>
                <w:bCs/>
                <w:sz w:val="20"/>
                <w:szCs w:val="20"/>
              </w:rPr>
              <w:t>5</w:t>
            </w:r>
          </w:p>
        </w:tc>
        <w:tc>
          <w:tcPr>
            <w:tcW w:w="2880" w:type="dxa"/>
            <w:vMerge/>
            <w:vAlign w:val="center"/>
          </w:tcPr>
          <w:p w14:paraId="5C07F3BA" w14:textId="77777777" w:rsidR="00267D29" w:rsidRPr="00267D29" w:rsidRDefault="00267D29" w:rsidP="00FC77FC">
            <w:pPr>
              <w:ind w:left="720" w:hanging="360"/>
              <w:jc w:val="center"/>
              <w:rPr>
                <w:rFonts w:ascii="Calibri" w:eastAsia="Calibri" w:hAnsi="Calibri" w:cs="Calibri"/>
                <w:bCs/>
                <w:sz w:val="20"/>
                <w:szCs w:val="20"/>
              </w:rPr>
            </w:pPr>
          </w:p>
        </w:tc>
        <w:tc>
          <w:tcPr>
            <w:tcW w:w="1530" w:type="dxa"/>
            <w:vAlign w:val="center"/>
          </w:tcPr>
          <w:p w14:paraId="381E177D"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7577E5FB"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vAlign w:val="center"/>
          </w:tcPr>
          <w:p w14:paraId="13BECAA4"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307B56A4" w14:textId="77777777" w:rsidTr="00BD3960">
        <w:trPr>
          <w:trHeight w:val="604"/>
          <w:tblHeader/>
        </w:trPr>
        <w:tc>
          <w:tcPr>
            <w:tcW w:w="1098" w:type="dxa"/>
            <w:vMerge w:val="restart"/>
            <w:vAlign w:val="center"/>
          </w:tcPr>
          <w:p w14:paraId="1622E0F2"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15</w:t>
            </w:r>
          </w:p>
        </w:tc>
        <w:tc>
          <w:tcPr>
            <w:tcW w:w="1170" w:type="dxa"/>
            <w:vAlign w:val="center"/>
          </w:tcPr>
          <w:p w14:paraId="531C5B49"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w:t>
            </w:r>
            <w:r w:rsidR="00B72399">
              <w:rPr>
                <w:rFonts w:ascii="Calibri" w:eastAsia="Calibri" w:hAnsi="Calibri" w:cs="Calibri"/>
                <w:bCs/>
                <w:sz w:val="20"/>
                <w:szCs w:val="20"/>
              </w:rPr>
              <w:t>1</w:t>
            </w:r>
            <w:r w:rsidRPr="00267D29">
              <w:rPr>
                <w:rFonts w:ascii="Calibri" w:eastAsia="Calibri" w:hAnsi="Calibri" w:cs="Calibri"/>
                <w:bCs/>
                <w:sz w:val="20"/>
                <w:szCs w:val="20"/>
              </w:rPr>
              <w:t>/</w:t>
            </w:r>
            <w:r w:rsidR="00B72399">
              <w:rPr>
                <w:rFonts w:ascii="Calibri" w:eastAsia="Calibri" w:hAnsi="Calibri" w:cs="Calibri"/>
                <w:bCs/>
                <w:sz w:val="20"/>
                <w:szCs w:val="20"/>
              </w:rPr>
              <w:t>30</w:t>
            </w:r>
          </w:p>
        </w:tc>
        <w:tc>
          <w:tcPr>
            <w:tcW w:w="2880" w:type="dxa"/>
            <w:vAlign w:val="center"/>
          </w:tcPr>
          <w:p w14:paraId="01E6E247"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Positive Communication &amp;</w:t>
            </w:r>
          </w:p>
          <w:p w14:paraId="118380B5"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Humility  </w:t>
            </w:r>
          </w:p>
        </w:tc>
        <w:tc>
          <w:tcPr>
            <w:tcW w:w="1530" w:type="dxa"/>
            <w:vAlign w:val="center"/>
          </w:tcPr>
          <w:p w14:paraId="7CED5B19" w14:textId="77777777" w:rsidR="00267D29" w:rsidRPr="00267D29" w:rsidRDefault="00267D29" w:rsidP="00FC77FC">
            <w:pPr>
              <w:ind w:left="720" w:hanging="360"/>
              <w:rPr>
                <w:rFonts w:ascii="Calibri" w:eastAsia="Calibri" w:hAnsi="Calibri" w:cs="Calibri"/>
                <w:bCs/>
                <w:sz w:val="20"/>
                <w:szCs w:val="20"/>
              </w:rPr>
            </w:pPr>
            <w:r w:rsidRPr="00267D29">
              <w:rPr>
                <w:rFonts w:ascii="Calibri" w:eastAsia="Calibri" w:hAnsi="Calibri" w:cs="Calibri"/>
                <w:bCs/>
                <w:sz w:val="20"/>
                <w:szCs w:val="20"/>
              </w:rPr>
              <w:t>Article on</w:t>
            </w:r>
          </w:p>
          <w:p w14:paraId="38CCB988" w14:textId="77777777" w:rsidR="00267D29" w:rsidRPr="00267D29" w:rsidRDefault="00267D29" w:rsidP="00526033">
            <w:pPr>
              <w:ind w:left="720" w:hanging="360"/>
              <w:rPr>
                <w:rFonts w:ascii="Calibri" w:eastAsia="Calibri" w:hAnsi="Calibri" w:cs="Calibri"/>
                <w:bCs/>
                <w:sz w:val="20"/>
                <w:szCs w:val="20"/>
              </w:rPr>
            </w:pPr>
            <w:r w:rsidRPr="00267D29">
              <w:rPr>
                <w:rFonts w:ascii="Calibri" w:eastAsia="Calibri" w:hAnsi="Calibri" w:cs="Calibri"/>
                <w:bCs/>
                <w:sz w:val="20"/>
                <w:szCs w:val="20"/>
              </w:rPr>
              <w:t>Canvas</w:t>
            </w:r>
          </w:p>
        </w:tc>
        <w:tc>
          <w:tcPr>
            <w:tcW w:w="2160" w:type="dxa"/>
          </w:tcPr>
          <w:p w14:paraId="20F65C2B"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vAlign w:val="center"/>
          </w:tcPr>
          <w:p w14:paraId="263A9538"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17F37C08" w14:textId="77777777" w:rsidTr="00BD3960">
        <w:trPr>
          <w:trHeight w:val="460"/>
          <w:tblHeader/>
        </w:trPr>
        <w:tc>
          <w:tcPr>
            <w:tcW w:w="1098" w:type="dxa"/>
            <w:vMerge/>
            <w:vAlign w:val="center"/>
          </w:tcPr>
          <w:p w14:paraId="06B7AE7E" w14:textId="77777777" w:rsidR="00267D29" w:rsidRPr="00267D29" w:rsidRDefault="00267D29" w:rsidP="00FC77FC">
            <w:pPr>
              <w:ind w:left="720" w:hanging="360"/>
              <w:jc w:val="center"/>
              <w:rPr>
                <w:rFonts w:ascii="Calibri" w:eastAsia="Calibri" w:hAnsi="Calibri" w:cs="Calibri"/>
                <w:bCs/>
                <w:sz w:val="20"/>
                <w:szCs w:val="20"/>
              </w:rPr>
            </w:pPr>
          </w:p>
        </w:tc>
        <w:tc>
          <w:tcPr>
            <w:tcW w:w="1170" w:type="dxa"/>
            <w:vAlign w:val="center"/>
          </w:tcPr>
          <w:p w14:paraId="4FADD43D"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12/0</w:t>
            </w:r>
            <w:r w:rsidR="00B72399">
              <w:rPr>
                <w:rFonts w:ascii="Calibri" w:eastAsia="Calibri" w:hAnsi="Calibri" w:cs="Calibri"/>
                <w:bCs/>
                <w:sz w:val="20"/>
                <w:szCs w:val="20"/>
              </w:rPr>
              <w:t>2</w:t>
            </w:r>
          </w:p>
        </w:tc>
        <w:tc>
          <w:tcPr>
            <w:tcW w:w="2880" w:type="dxa"/>
            <w:vAlign w:val="center"/>
          </w:tcPr>
          <w:p w14:paraId="5AB41867"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 xml:space="preserve">Review &amp; </w:t>
            </w:r>
            <w:proofErr w:type="gramStart"/>
            <w:r w:rsidRPr="00267D29">
              <w:rPr>
                <w:rFonts w:ascii="Calibri" w:eastAsia="Calibri" w:hAnsi="Calibri" w:cs="Calibri"/>
                <w:bCs/>
                <w:sz w:val="20"/>
                <w:szCs w:val="20"/>
              </w:rPr>
              <w:t>Wrap</w:t>
            </w:r>
            <w:proofErr w:type="gramEnd"/>
            <w:r w:rsidRPr="00267D29">
              <w:rPr>
                <w:rFonts w:ascii="Calibri" w:eastAsia="Calibri" w:hAnsi="Calibri" w:cs="Calibri"/>
                <w:bCs/>
                <w:sz w:val="20"/>
                <w:szCs w:val="20"/>
              </w:rPr>
              <w:t xml:space="preserve"> up</w:t>
            </w:r>
          </w:p>
        </w:tc>
        <w:tc>
          <w:tcPr>
            <w:tcW w:w="1530" w:type="dxa"/>
            <w:vAlign w:val="center"/>
          </w:tcPr>
          <w:p w14:paraId="4A190501"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3CE1CC2F"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vAlign w:val="center"/>
          </w:tcPr>
          <w:p w14:paraId="3D62F23A" w14:textId="77777777" w:rsidR="00267D29" w:rsidRPr="00267D29" w:rsidRDefault="00267D29" w:rsidP="00FC77FC">
            <w:pPr>
              <w:ind w:left="720" w:hanging="360"/>
              <w:jc w:val="center"/>
              <w:rPr>
                <w:rFonts w:ascii="Calibri" w:eastAsia="Calibri" w:hAnsi="Calibri" w:cs="Calibri"/>
                <w:bCs/>
                <w:sz w:val="20"/>
                <w:szCs w:val="20"/>
              </w:rPr>
            </w:pPr>
          </w:p>
        </w:tc>
      </w:tr>
      <w:tr w:rsidR="00267D29" w:rsidRPr="00267D29" w14:paraId="5E1B6BBF" w14:textId="77777777" w:rsidTr="00BD3960">
        <w:trPr>
          <w:trHeight w:val="460"/>
          <w:tblHeader/>
        </w:trPr>
        <w:tc>
          <w:tcPr>
            <w:tcW w:w="1098" w:type="dxa"/>
            <w:vAlign w:val="center"/>
          </w:tcPr>
          <w:p w14:paraId="72E9F407"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16</w:t>
            </w:r>
          </w:p>
        </w:tc>
        <w:tc>
          <w:tcPr>
            <w:tcW w:w="1170" w:type="dxa"/>
            <w:vAlign w:val="center"/>
          </w:tcPr>
          <w:p w14:paraId="1443A86E"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12/0</w:t>
            </w:r>
            <w:r w:rsidR="00B72399">
              <w:rPr>
                <w:rFonts w:ascii="Calibri" w:eastAsia="Calibri" w:hAnsi="Calibri" w:cs="Calibri"/>
                <w:bCs/>
                <w:sz w:val="20"/>
                <w:szCs w:val="20"/>
              </w:rPr>
              <w:t>7</w:t>
            </w:r>
          </w:p>
          <w:p w14:paraId="02A14F6B"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12/</w:t>
            </w:r>
            <w:r w:rsidR="00B72399">
              <w:rPr>
                <w:rFonts w:ascii="Calibri" w:eastAsia="Calibri" w:hAnsi="Calibri" w:cs="Calibri"/>
                <w:bCs/>
                <w:sz w:val="20"/>
                <w:szCs w:val="20"/>
              </w:rPr>
              <w:t>09</w:t>
            </w:r>
          </w:p>
        </w:tc>
        <w:tc>
          <w:tcPr>
            <w:tcW w:w="2880" w:type="dxa"/>
            <w:vAlign w:val="center"/>
          </w:tcPr>
          <w:p w14:paraId="01706BFB"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Final Week/Final Exam</w:t>
            </w:r>
          </w:p>
        </w:tc>
        <w:tc>
          <w:tcPr>
            <w:tcW w:w="1530" w:type="dxa"/>
            <w:vAlign w:val="center"/>
          </w:tcPr>
          <w:p w14:paraId="50EB20D3" w14:textId="77777777" w:rsidR="00267D29" w:rsidRPr="00267D29" w:rsidRDefault="00267D29" w:rsidP="00FC77FC">
            <w:pPr>
              <w:ind w:left="720" w:hanging="360"/>
              <w:jc w:val="center"/>
              <w:rPr>
                <w:rFonts w:ascii="Calibri" w:eastAsia="Calibri" w:hAnsi="Calibri" w:cs="Calibri"/>
                <w:bCs/>
                <w:sz w:val="20"/>
                <w:szCs w:val="20"/>
              </w:rPr>
            </w:pPr>
          </w:p>
        </w:tc>
        <w:tc>
          <w:tcPr>
            <w:tcW w:w="2160" w:type="dxa"/>
          </w:tcPr>
          <w:p w14:paraId="675728AB" w14:textId="77777777" w:rsidR="00267D29" w:rsidRPr="00267D29" w:rsidRDefault="00267D29" w:rsidP="00FC77FC">
            <w:pPr>
              <w:ind w:left="720" w:hanging="360"/>
              <w:jc w:val="center"/>
              <w:rPr>
                <w:rFonts w:ascii="Calibri" w:eastAsia="Calibri" w:hAnsi="Calibri" w:cs="Calibri"/>
                <w:b/>
                <w:color w:val="FF0000"/>
                <w:sz w:val="20"/>
                <w:szCs w:val="20"/>
              </w:rPr>
            </w:pPr>
          </w:p>
        </w:tc>
        <w:tc>
          <w:tcPr>
            <w:tcW w:w="2160" w:type="dxa"/>
            <w:vAlign w:val="center"/>
          </w:tcPr>
          <w:p w14:paraId="15C0160B" w14:textId="77777777" w:rsidR="00267D29" w:rsidRPr="00267D29" w:rsidRDefault="00267D29" w:rsidP="00FC77FC">
            <w:pPr>
              <w:ind w:left="720" w:hanging="360"/>
              <w:jc w:val="center"/>
              <w:rPr>
                <w:rFonts w:ascii="Calibri" w:eastAsia="Calibri" w:hAnsi="Calibri" w:cs="Calibri"/>
                <w:b/>
                <w:color w:val="FF0000"/>
                <w:sz w:val="20"/>
                <w:szCs w:val="20"/>
              </w:rPr>
            </w:pPr>
            <w:r w:rsidRPr="00267D29">
              <w:rPr>
                <w:rFonts w:ascii="Calibri" w:eastAsia="Calibri" w:hAnsi="Calibri" w:cs="Calibri"/>
                <w:b/>
                <w:color w:val="FF0000"/>
                <w:sz w:val="20"/>
                <w:szCs w:val="20"/>
              </w:rPr>
              <w:t>Cumulative Final</w:t>
            </w:r>
          </w:p>
          <w:p w14:paraId="051A6962" w14:textId="77777777" w:rsidR="00267D29" w:rsidRPr="00267D29" w:rsidRDefault="00267D29" w:rsidP="00FC77FC">
            <w:pPr>
              <w:ind w:left="720" w:hanging="360"/>
              <w:jc w:val="center"/>
              <w:rPr>
                <w:rFonts w:ascii="Calibri" w:eastAsia="Calibri" w:hAnsi="Calibri" w:cs="Calibri"/>
                <w:b/>
                <w:color w:val="FF0000"/>
                <w:sz w:val="20"/>
                <w:szCs w:val="20"/>
              </w:rPr>
            </w:pPr>
            <w:r w:rsidRPr="00267D29">
              <w:rPr>
                <w:rFonts w:ascii="Calibri" w:eastAsia="Calibri" w:hAnsi="Calibri" w:cs="Calibri"/>
                <w:b/>
                <w:color w:val="FF0000"/>
                <w:sz w:val="20"/>
                <w:szCs w:val="20"/>
              </w:rPr>
              <w:t xml:space="preserve">Exam Open </w:t>
            </w:r>
          </w:p>
          <w:p w14:paraId="61498FB8" w14:textId="77777777" w:rsidR="00267D29" w:rsidRPr="00267D29" w:rsidRDefault="00267D29" w:rsidP="00FC77FC">
            <w:pPr>
              <w:ind w:left="720" w:hanging="360"/>
              <w:jc w:val="center"/>
              <w:rPr>
                <w:rFonts w:ascii="Calibri" w:eastAsia="Calibri" w:hAnsi="Calibri" w:cs="Calibri"/>
                <w:bCs/>
                <w:sz w:val="20"/>
                <w:szCs w:val="20"/>
              </w:rPr>
            </w:pPr>
            <w:r w:rsidRPr="00267D29">
              <w:rPr>
                <w:rFonts w:ascii="Calibri" w:eastAsia="Calibri" w:hAnsi="Calibri" w:cs="Calibri"/>
                <w:bCs/>
                <w:sz w:val="20"/>
                <w:szCs w:val="20"/>
              </w:rPr>
              <w:t>(12/08-12/</w:t>
            </w:r>
            <w:r w:rsidR="00B72399">
              <w:rPr>
                <w:rFonts w:ascii="Calibri" w:eastAsia="Calibri" w:hAnsi="Calibri" w:cs="Calibri"/>
                <w:bCs/>
                <w:sz w:val="20"/>
                <w:szCs w:val="20"/>
              </w:rPr>
              <w:t>09</w:t>
            </w:r>
            <w:r w:rsidRPr="00267D29">
              <w:rPr>
                <w:rFonts w:ascii="Calibri" w:eastAsia="Calibri" w:hAnsi="Calibri" w:cs="Calibri"/>
                <w:bCs/>
                <w:sz w:val="20"/>
                <w:szCs w:val="20"/>
              </w:rPr>
              <w:t>)</w:t>
            </w:r>
          </w:p>
        </w:tc>
      </w:tr>
    </w:tbl>
    <w:p w14:paraId="5D01596C" w14:textId="77777777" w:rsidR="00C666F6" w:rsidRPr="00267D29" w:rsidRDefault="00C666F6" w:rsidP="00C666F6">
      <w:pPr>
        <w:rPr>
          <w:rFonts w:ascii="Calibri" w:eastAsia="Calibri" w:hAnsi="Calibri" w:cs="Calibri"/>
          <w:sz w:val="20"/>
          <w:szCs w:val="20"/>
        </w:rPr>
      </w:pPr>
    </w:p>
    <w:p w14:paraId="17D078AD" w14:textId="77777777" w:rsidR="00C666F6" w:rsidRPr="001E37DB" w:rsidRDefault="00C666F6" w:rsidP="00C666F6">
      <w:pPr>
        <w:rPr>
          <w:rFonts w:ascii="Calibri" w:eastAsia="Calibri" w:hAnsi="Calibri" w:cs="Calibri"/>
          <w:b/>
        </w:rPr>
      </w:pPr>
      <w:r w:rsidRPr="001E37DB">
        <w:rPr>
          <w:rFonts w:ascii="Calibri" w:eastAsia="Calibri" w:hAnsi="Calibri" w:cs="Calibri"/>
          <w:b/>
        </w:rPr>
        <w:t>Note: The syllabus is not an iron-clad contract. The professor reserves the right to change the syllabus and schedule according to the needs of the class/ demands of the semester.</w:t>
      </w:r>
    </w:p>
    <w:sectPr w:rsidR="00C666F6" w:rsidRPr="001E37DB" w:rsidSect="00B00E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7B6A8" w14:textId="77777777" w:rsidR="00DE5C28" w:rsidRDefault="00DE5C28" w:rsidP="00AF2AA9">
      <w:r>
        <w:separator/>
      </w:r>
    </w:p>
  </w:endnote>
  <w:endnote w:type="continuationSeparator" w:id="0">
    <w:p w14:paraId="7C486B94" w14:textId="77777777" w:rsidR="00DE5C28" w:rsidRDefault="00DE5C28" w:rsidP="00AF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webkit-standard">
    <w:altName w:val="Cambria"/>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36"/>
      <w:gridCol w:w="8424"/>
    </w:tblGrid>
    <w:tr w:rsidR="001F175F" w:rsidRPr="0042160E" w14:paraId="6F7849D0" w14:textId="77777777" w:rsidTr="0042160E">
      <w:tc>
        <w:tcPr>
          <w:tcW w:w="500" w:type="pct"/>
          <w:tcBorders>
            <w:top w:val="single" w:sz="4" w:space="0" w:color="943634"/>
          </w:tcBorders>
        </w:tcPr>
        <w:p w14:paraId="0C4535EE" w14:textId="77777777" w:rsidR="001F175F" w:rsidRPr="002227CA" w:rsidRDefault="001F175F">
          <w:pPr>
            <w:pStyle w:val="Footer"/>
            <w:jc w:val="right"/>
            <w:rPr>
              <w:rFonts w:ascii="Calibri" w:hAnsi="Calibri"/>
              <w:b/>
              <w:sz w:val="22"/>
              <w:szCs w:val="22"/>
            </w:rPr>
          </w:pPr>
          <w:r w:rsidRPr="002227CA">
            <w:rPr>
              <w:rFonts w:ascii="Calibri" w:hAnsi="Calibri"/>
              <w:sz w:val="22"/>
              <w:szCs w:val="22"/>
            </w:rPr>
            <w:t xml:space="preserve">Page </w:t>
          </w:r>
          <w:r w:rsidRPr="002227CA">
            <w:rPr>
              <w:rFonts w:ascii="Calibri" w:hAnsi="Calibri"/>
              <w:sz w:val="22"/>
              <w:szCs w:val="22"/>
            </w:rPr>
            <w:fldChar w:fldCharType="begin"/>
          </w:r>
          <w:r w:rsidRPr="002227CA">
            <w:rPr>
              <w:rFonts w:ascii="Calibri" w:hAnsi="Calibri"/>
              <w:sz w:val="22"/>
              <w:szCs w:val="22"/>
            </w:rPr>
            <w:instrText xml:space="preserve"> PAGE   \* MERGEFORMAT </w:instrText>
          </w:r>
          <w:r w:rsidRPr="002227CA">
            <w:rPr>
              <w:rFonts w:ascii="Calibri" w:hAnsi="Calibri"/>
              <w:sz w:val="22"/>
              <w:szCs w:val="22"/>
            </w:rPr>
            <w:fldChar w:fldCharType="separate"/>
          </w:r>
          <w:r w:rsidR="00996C2C" w:rsidRPr="002227CA">
            <w:rPr>
              <w:rFonts w:ascii="Calibri" w:hAnsi="Calibri"/>
              <w:noProof/>
              <w:sz w:val="22"/>
              <w:szCs w:val="22"/>
            </w:rPr>
            <w:t>5</w:t>
          </w:r>
          <w:r w:rsidRPr="002227CA">
            <w:rPr>
              <w:rFonts w:ascii="Calibri" w:hAnsi="Calibri"/>
              <w:sz w:val="22"/>
              <w:szCs w:val="22"/>
            </w:rPr>
            <w:fldChar w:fldCharType="end"/>
          </w:r>
        </w:p>
      </w:tc>
      <w:tc>
        <w:tcPr>
          <w:tcW w:w="4500" w:type="pct"/>
          <w:tcBorders>
            <w:top w:val="single" w:sz="4" w:space="0" w:color="auto"/>
          </w:tcBorders>
        </w:tcPr>
        <w:p w14:paraId="5632A1DC" w14:textId="77777777" w:rsidR="001F175F" w:rsidRPr="002227CA" w:rsidRDefault="001F175F" w:rsidP="00CD53C4">
          <w:pPr>
            <w:pStyle w:val="Footer"/>
            <w:rPr>
              <w:rFonts w:ascii="Calibri" w:hAnsi="Calibri"/>
              <w:sz w:val="22"/>
              <w:szCs w:val="22"/>
            </w:rPr>
          </w:pPr>
          <w:r w:rsidRPr="002227CA">
            <w:rPr>
              <w:rFonts w:ascii="Calibri" w:hAnsi="Calibri"/>
              <w:sz w:val="22"/>
              <w:szCs w:val="22"/>
            </w:rPr>
            <w:t xml:space="preserve">| </w:t>
          </w:r>
          <w:r w:rsidR="00FC1E1F">
            <w:rPr>
              <w:rFonts w:ascii="Calibri" w:hAnsi="Calibri"/>
              <w:sz w:val="22"/>
              <w:szCs w:val="22"/>
            </w:rPr>
            <w:t>Positive Psychology</w:t>
          </w:r>
          <w:r w:rsidRPr="002227CA">
            <w:rPr>
              <w:rFonts w:ascii="Calibri" w:hAnsi="Calibri"/>
              <w:sz w:val="22"/>
              <w:szCs w:val="22"/>
            </w:rPr>
            <w:t xml:space="preserve"> | University of North Texas</w:t>
          </w:r>
        </w:p>
      </w:tc>
    </w:tr>
  </w:tbl>
  <w:p w14:paraId="74B4A90B" w14:textId="77777777" w:rsidR="001F175F" w:rsidRDefault="001F1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C4BF" w14:textId="77777777" w:rsidR="00DE5C28" w:rsidRDefault="00DE5C28" w:rsidP="00AF2AA9">
      <w:r>
        <w:separator/>
      </w:r>
    </w:p>
  </w:footnote>
  <w:footnote w:type="continuationSeparator" w:id="0">
    <w:p w14:paraId="05B6D60E" w14:textId="77777777" w:rsidR="00DE5C28" w:rsidRDefault="00DE5C28" w:rsidP="00AF2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130"/>
      <w:gridCol w:w="2230"/>
    </w:tblGrid>
    <w:tr w:rsidR="001F175F" w:rsidRPr="0021416E" w14:paraId="0EC93AA2" w14:textId="77777777" w:rsidTr="00443AC4">
      <w:trPr>
        <w:trHeight w:val="288"/>
      </w:trPr>
      <w:tc>
        <w:tcPr>
          <w:tcW w:w="7315" w:type="dxa"/>
          <w:tcBorders>
            <w:bottom w:val="single" w:sz="18" w:space="0" w:color="808080"/>
          </w:tcBorders>
        </w:tcPr>
        <w:p w14:paraId="2AC28203" w14:textId="77777777" w:rsidR="001F175F" w:rsidRPr="0021416E" w:rsidRDefault="001F175F" w:rsidP="00195A04">
          <w:pPr>
            <w:pStyle w:val="Header"/>
            <w:jc w:val="right"/>
            <w:rPr>
              <w:sz w:val="36"/>
              <w:szCs w:val="36"/>
            </w:rPr>
          </w:pPr>
          <w:r w:rsidRPr="0021416E">
            <w:rPr>
              <w:sz w:val="36"/>
              <w:szCs w:val="36"/>
            </w:rPr>
            <w:t xml:space="preserve">PSYC </w:t>
          </w:r>
          <w:r w:rsidR="00FC1E1F">
            <w:rPr>
              <w:sz w:val="36"/>
              <w:szCs w:val="36"/>
            </w:rPr>
            <w:t>3000.</w:t>
          </w:r>
          <w:r w:rsidR="000B722C">
            <w:rPr>
              <w:sz w:val="36"/>
              <w:szCs w:val="36"/>
            </w:rPr>
            <w:t>0</w:t>
          </w:r>
          <w:r w:rsidR="00881159">
            <w:rPr>
              <w:sz w:val="36"/>
              <w:szCs w:val="36"/>
            </w:rPr>
            <w:t>0</w:t>
          </w:r>
          <w:r w:rsidR="004C0383">
            <w:rPr>
              <w:sz w:val="36"/>
              <w:szCs w:val="36"/>
            </w:rPr>
            <w:t>1</w:t>
          </w:r>
          <w:r w:rsidR="00952712">
            <w:rPr>
              <w:sz w:val="36"/>
              <w:szCs w:val="36"/>
            </w:rPr>
            <w:t xml:space="preserve"> </w:t>
          </w:r>
          <w:r w:rsidR="00FC1E1F">
            <w:rPr>
              <w:sz w:val="36"/>
              <w:szCs w:val="36"/>
            </w:rPr>
            <w:t>Positive Psychology</w:t>
          </w:r>
        </w:p>
      </w:tc>
      <w:tc>
        <w:tcPr>
          <w:tcW w:w="2275" w:type="dxa"/>
          <w:tcBorders>
            <w:bottom w:val="single" w:sz="18" w:space="0" w:color="808080"/>
          </w:tcBorders>
        </w:tcPr>
        <w:p w14:paraId="03026AD6" w14:textId="77777777" w:rsidR="001F175F" w:rsidRPr="00443AC4" w:rsidRDefault="004C0383" w:rsidP="00B64DE2">
          <w:pPr>
            <w:pStyle w:val="Header"/>
            <w:rPr>
              <w:color w:val="046937"/>
              <w:sz w:val="36"/>
              <w:szCs w:val="36"/>
            </w:rPr>
          </w:pPr>
          <w:r>
            <w:rPr>
              <w:color w:val="046937"/>
              <w:sz w:val="36"/>
              <w:szCs w:val="36"/>
            </w:rPr>
            <w:t xml:space="preserve">Fall </w:t>
          </w:r>
          <w:r w:rsidR="00443AC4" w:rsidRPr="00443AC4">
            <w:rPr>
              <w:color w:val="046937"/>
              <w:sz w:val="36"/>
              <w:szCs w:val="36"/>
            </w:rPr>
            <w:t>202</w:t>
          </w:r>
          <w:r w:rsidR="00F613F3">
            <w:rPr>
              <w:color w:val="046937"/>
              <w:sz w:val="36"/>
              <w:szCs w:val="36"/>
            </w:rPr>
            <w:t>6</w:t>
          </w:r>
        </w:p>
      </w:tc>
    </w:tr>
  </w:tbl>
  <w:p w14:paraId="58DB16BE" w14:textId="77777777" w:rsidR="001F175F" w:rsidRDefault="001F1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B27"/>
    <w:multiLevelType w:val="hybridMultilevel"/>
    <w:tmpl w:val="1004CF54"/>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 w15:restartNumberingAfterBreak="0">
    <w:nsid w:val="01025362"/>
    <w:multiLevelType w:val="multilevel"/>
    <w:tmpl w:val="59BC0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F7520"/>
    <w:multiLevelType w:val="hybridMultilevel"/>
    <w:tmpl w:val="54BC2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B52CB"/>
    <w:multiLevelType w:val="multilevel"/>
    <w:tmpl w:val="0A64E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1722B6"/>
    <w:multiLevelType w:val="hybridMultilevel"/>
    <w:tmpl w:val="2772A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7A438F6">
      <w:start w:val="6"/>
      <w:numFmt w:val="bullet"/>
      <w:lvlText w:val="-"/>
      <w:lvlJc w:val="left"/>
      <w:pPr>
        <w:ind w:left="2160" w:hanging="36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1525D"/>
    <w:multiLevelType w:val="multilevel"/>
    <w:tmpl w:val="F92E1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B729D"/>
    <w:multiLevelType w:val="hybridMultilevel"/>
    <w:tmpl w:val="849E3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F60AD"/>
    <w:multiLevelType w:val="hybridMultilevel"/>
    <w:tmpl w:val="161A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7710"/>
    <w:multiLevelType w:val="hybridMultilevel"/>
    <w:tmpl w:val="0950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123D8"/>
    <w:multiLevelType w:val="hybridMultilevel"/>
    <w:tmpl w:val="995C01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E87BF2"/>
    <w:multiLevelType w:val="multilevel"/>
    <w:tmpl w:val="86EA6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A84BC3"/>
    <w:multiLevelType w:val="hybridMultilevel"/>
    <w:tmpl w:val="89E0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146E6"/>
    <w:multiLevelType w:val="multilevel"/>
    <w:tmpl w:val="3FB465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E06DF"/>
    <w:multiLevelType w:val="hybridMultilevel"/>
    <w:tmpl w:val="24CE6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45C9A"/>
    <w:multiLevelType w:val="multilevel"/>
    <w:tmpl w:val="75049DB4"/>
    <w:lvl w:ilvl="0">
      <w:start w:val="1"/>
      <w:numFmt w:val="decimal"/>
      <w:lvlText w:val="%1."/>
      <w:lvlJc w:val="left"/>
      <w:pPr>
        <w:ind w:left="480" w:hanging="360"/>
      </w:pPr>
      <w:rPr>
        <w:rFonts w:ascii="Arial" w:eastAsia="Arial" w:hAnsi="Arial" w:cs="Arial"/>
        <w:b w:val="0"/>
        <w:i w:val="0"/>
        <w:sz w:val="22"/>
        <w:szCs w:val="22"/>
      </w:rPr>
    </w:lvl>
    <w:lvl w:ilvl="1">
      <w:numFmt w:val="bullet"/>
      <w:lvlText w:val="•"/>
      <w:lvlJc w:val="left"/>
      <w:pPr>
        <w:ind w:left="1412" w:hanging="360"/>
      </w:pPr>
    </w:lvl>
    <w:lvl w:ilvl="2">
      <w:numFmt w:val="bullet"/>
      <w:lvlText w:val="•"/>
      <w:lvlJc w:val="left"/>
      <w:pPr>
        <w:ind w:left="2344" w:hanging="360"/>
      </w:pPr>
    </w:lvl>
    <w:lvl w:ilvl="3">
      <w:numFmt w:val="bullet"/>
      <w:lvlText w:val="•"/>
      <w:lvlJc w:val="left"/>
      <w:pPr>
        <w:ind w:left="3276" w:hanging="360"/>
      </w:pPr>
    </w:lvl>
    <w:lvl w:ilvl="4">
      <w:numFmt w:val="bullet"/>
      <w:lvlText w:val="•"/>
      <w:lvlJc w:val="left"/>
      <w:pPr>
        <w:ind w:left="4208" w:hanging="360"/>
      </w:pPr>
    </w:lvl>
    <w:lvl w:ilvl="5">
      <w:numFmt w:val="bullet"/>
      <w:lvlText w:val="•"/>
      <w:lvlJc w:val="left"/>
      <w:pPr>
        <w:ind w:left="5140" w:hanging="360"/>
      </w:pPr>
    </w:lvl>
    <w:lvl w:ilvl="6">
      <w:numFmt w:val="bullet"/>
      <w:lvlText w:val="•"/>
      <w:lvlJc w:val="left"/>
      <w:pPr>
        <w:ind w:left="6072" w:hanging="360"/>
      </w:pPr>
    </w:lvl>
    <w:lvl w:ilvl="7">
      <w:numFmt w:val="bullet"/>
      <w:lvlText w:val="•"/>
      <w:lvlJc w:val="left"/>
      <w:pPr>
        <w:ind w:left="7004" w:hanging="360"/>
      </w:pPr>
    </w:lvl>
    <w:lvl w:ilvl="8">
      <w:numFmt w:val="bullet"/>
      <w:lvlText w:val="•"/>
      <w:lvlJc w:val="left"/>
      <w:pPr>
        <w:ind w:left="7936" w:hanging="360"/>
      </w:pPr>
    </w:lvl>
  </w:abstractNum>
  <w:abstractNum w:abstractNumId="15" w15:restartNumberingAfterBreak="0">
    <w:nsid w:val="32AD451D"/>
    <w:multiLevelType w:val="hybridMultilevel"/>
    <w:tmpl w:val="E0F4A76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0F69D4"/>
    <w:multiLevelType w:val="multilevel"/>
    <w:tmpl w:val="66BE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210A90"/>
    <w:multiLevelType w:val="hybridMultilevel"/>
    <w:tmpl w:val="C8AC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04C70"/>
    <w:multiLevelType w:val="multilevel"/>
    <w:tmpl w:val="6F80FC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5222B6"/>
    <w:multiLevelType w:val="hybridMultilevel"/>
    <w:tmpl w:val="EBCC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DA6379"/>
    <w:multiLevelType w:val="hybridMultilevel"/>
    <w:tmpl w:val="A45A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3537674"/>
    <w:multiLevelType w:val="hybridMultilevel"/>
    <w:tmpl w:val="5582D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1C24D7"/>
    <w:multiLevelType w:val="hybridMultilevel"/>
    <w:tmpl w:val="0F603D2C"/>
    <w:lvl w:ilvl="0" w:tplc="3D729FAA">
      <w:start w:val="1"/>
      <w:numFmt w:val="bullet"/>
      <w:lvlText w:val=""/>
      <w:lvlJc w:val="left"/>
      <w:pPr>
        <w:tabs>
          <w:tab w:val="num" w:pos="720"/>
        </w:tabs>
        <w:ind w:left="720" w:hanging="360"/>
      </w:pPr>
      <w:rPr>
        <w:rFonts w:ascii="Symbol" w:hAnsi="Symbol" w:hint="default"/>
      </w:rPr>
    </w:lvl>
    <w:lvl w:ilvl="1" w:tplc="EBF0E00E" w:tentative="1">
      <w:start w:val="1"/>
      <w:numFmt w:val="bullet"/>
      <w:lvlText w:val=""/>
      <w:lvlJc w:val="left"/>
      <w:pPr>
        <w:tabs>
          <w:tab w:val="num" w:pos="1440"/>
        </w:tabs>
        <w:ind w:left="1440" w:hanging="360"/>
      </w:pPr>
      <w:rPr>
        <w:rFonts w:ascii="Symbol" w:hAnsi="Symbol" w:hint="default"/>
      </w:rPr>
    </w:lvl>
    <w:lvl w:ilvl="2" w:tplc="0F50EF5C" w:tentative="1">
      <w:start w:val="1"/>
      <w:numFmt w:val="bullet"/>
      <w:lvlText w:val=""/>
      <w:lvlJc w:val="left"/>
      <w:pPr>
        <w:tabs>
          <w:tab w:val="num" w:pos="2160"/>
        </w:tabs>
        <w:ind w:left="2160" w:hanging="360"/>
      </w:pPr>
      <w:rPr>
        <w:rFonts w:ascii="Symbol" w:hAnsi="Symbol" w:hint="default"/>
      </w:rPr>
    </w:lvl>
    <w:lvl w:ilvl="3" w:tplc="5E288A50" w:tentative="1">
      <w:start w:val="1"/>
      <w:numFmt w:val="bullet"/>
      <w:lvlText w:val=""/>
      <w:lvlJc w:val="left"/>
      <w:pPr>
        <w:tabs>
          <w:tab w:val="num" w:pos="2880"/>
        </w:tabs>
        <w:ind w:left="2880" w:hanging="360"/>
      </w:pPr>
      <w:rPr>
        <w:rFonts w:ascii="Symbol" w:hAnsi="Symbol" w:hint="default"/>
      </w:rPr>
    </w:lvl>
    <w:lvl w:ilvl="4" w:tplc="C48473EA" w:tentative="1">
      <w:start w:val="1"/>
      <w:numFmt w:val="bullet"/>
      <w:lvlText w:val=""/>
      <w:lvlJc w:val="left"/>
      <w:pPr>
        <w:tabs>
          <w:tab w:val="num" w:pos="3600"/>
        </w:tabs>
        <w:ind w:left="3600" w:hanging="360"/>
      </w:pPr>
      <w:rPr>
        <w:rFonts w:ascii="Symbol" w:hAnsi="Symbol" w:hint="default"/>
      </w:rPr>
    </w:lvl>
    <w:lvl w:ilvl="5" w:tplc="3F980F0C" w:tentative="1">
      <w:start w:val="1"/>
      <w:numFmt w:val="bullet"/>
      <w:lvlText w:val=""/>
      <w:lvlJc w:val="left"/>
      <w:pPr>
        <w:tabs>
          <w:tab w:val="num" w:pos="4320"/>
        </w:tabs>
        <w:ind w:left="4320" w:hanging="360"/>
      </w:pPr>
      <w:rPr>
        <w:rFonts w:ascii="Symbol" w:hAnsi="Symbol" w:hint="default"/>
      </w:rPr>
    </w:lvl>
    <w:lvl w:ilvl="6" w:tplc="C0D0A720" w:tentative="1">
      <w:start w:val="1"/>
      <w:numFmt w:val="bullet"/>
      <w:lvlText w:val=""/>
      <w:lvlJc w:val="left"/>
      <w:pPr>
        <w:tabs>
          <w:tab w:val="num" w:pos="5040"/>
        </w:tabs>
        <w:ind w:left="5040" w:hanging="360"/>
      </w:pPr>
      <w:rPr>
        <w:rFonts w:ascii="Symbol" w:hAnsi="Symbol" w:hint="default"/>
      </w:rPr>
    </w:lvl>
    <w:lvl w:ilvl="7" w:tplc="FA425A9A" w:tentative="1">
      <w:start w:val="1"/>
      <w:numFmt w:val="bullet"/>
      <w:lvlText w:val=""/>
      <w:lvlJc w:val="left"/>
      <w:pPr>
        <w:tabs>
          <w:tab w:val="num" w:pos="5760"/>
        </w:tabs>
        <w:ind w:left="5760" w:hanging="360"/>
      </w:pPr>
      <w:rPr>
        <w:rFonts w:ascii="Symbol" w:hAnsi="Symbol" w:hint="default"/>
      </w:rPr>
    </w:lvl>
    <w:lvl w:ilvl="8" w:tplc="3398944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D602EC3"/>
    <w:multiLevelType w:val="multilevel"/>
    <w:tmpl w:val="72C0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0D1863"/>
    <w:multiLevelType w:val="hybridMultilevel"/>
    <w:tmpl w:val="E2403322"/>
    <w:lvl w:ilvl="0" w:tplc="8D72D0E0">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C7433"/>
    <w:multiLevelType w:val="hybridMultilevel"/>
    <w:tmpl w:val="32262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58643D"/>
    <w:multiLevelType w:val="multilevel"/>
    <w:tmpl w:val="7E6E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22032"/>
    <w:multiLevelType w:val="hybridMultilevel"/>
    <w:tmpl w:val="70308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1B0541"/>
    <w:multiLevelType w:val="hybridMultilevel"/>
    <w:tmpl w:val="5766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14342F"/>
    <w:multiLevelType w:val="hybridMultilevel"/>
    <w:tmpl w:val="5514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3177E1"/>
    <w:multiLevelType w:val="hybridMultilevel"/>
    <w:tmpl w:val="E33C19A4"/>
    <w:lvl w:ilvl="0" w:tplc="E4CC29C6">
      <w:start w:val="1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E15831"/>
    <w:multiLevelType w:val="hybridMultilevel"/>
    <w:tmpl w:val="E564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F43A44"/>
    <w:multiLevelType w:val="multilevel"/>
    <w:tmpl w:val="FBD477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74151B66"/>
    <w:multiLevelType w:val="multilevel"/>
    <w:tmpl w:val="9094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366C54"/>
    <w:multiLevelType w:val="multilevel"/>
    <w:tmpl w:val="59D8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9212F6"/>
    <w:multiLevelType w:val="hybridMultilevel"/>
    <w:tmpl w:val="1574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113730">
    <w:abstractNumId w:val="13"/>
  </w:num>
  <w:num w:numId="2" w16cid:durableId="1359307182">
    <w:abstractNumId w:val="4"/>
  </w:num>
  <w:num w:numId="3" w16cid:durableId="384794074">
    <w:abstractNumId w:val="30"/>
  </w:num>
  <w:num w:numId="4" w16cid:durableId="2054844018">
    <w:abstractNumId w:val="22"/>
  </w:num>
  <w:num w:numId="5" w16cid:durableId="1756515760">
    <w:abstractNumId w:val="32"/>
  </w:num>
  <w:num w:numId="6" w16cid:durableId="811597913">
    <w:abstractNumId w:val="15"/>
  </w:num>
  <w:num w:numId="7" w16cid:durableId="235749800">
    <w:abstractNumId w:val="28"/>
  </w:num>
  <w:num w:numId="8" w16cid:durableId="232937299">
    <w:abstractNumId w:val="6"/>
  </w:num>
  <w:num w:numId="9" w16cid:durableId="1172260528">
    <w:abstractNumId w:val="17"/>
  </w:num>
  <w:num w:numId="10" w16cid:durableId="2132091727">
    <w:abstractNumId w:val="36"/>
  </w:num>
  <w:num w:numId="11" w16cid:durableId="1340427977">
    <w:abstractNumId w:val="2"/>
  </w:num>
  <w:num w:numId="12" w16cid:durableId="1089930031">
    <w:abstractNumId w:val="35"/>
  </w:num>
  <w:num w:numId="13" w16cid:durableId="1309742881">
    <w:abstractNumId w:val="34"/>
  </w:num>
  <w:num w:numId="14" w16cid:durableId="1942253631">
    <w:abstractNumId w:val="3"/>
  </w:num>
  <w:num w:numId="15" w16cid:durableId="1607691674">
    <w:abstractNumId w:val="29"/>
  </w:num>
  <w:num w:numId="16" w16cid:durableId="1976330582">
    <w:abstractNumId w:val="10"/>
  </w:num>
  <w:num w:numId="17" w16cid:durableId="1416434513">
    <w:abstractNumId w:val="7"/>
  </w:num>
  <w:num w:numId="18" w16cid:durableId="1056010387">
    <w:abstractNumId w:val="33"/>
  </w:num>
  <w:num w:numId="19" w16cid:durableId="105278661">
    <w:abstractNumId w:val="26"/>
  </w:num>
  <w:num w:numId="20" w16cid:durableId="266475099">
    <w:abstractNumId w:val="18"/>
  </w:num>
  <w:num w:numId="21" w16cid:durableId="1251156856">
    <w:abstractNumId w:val="12"/>
  </w:num>
  <w:num w:numId="22" w16cid:durableId="1934362982">
    <w:abstractNumId w:val="24"/>
  </w:num>
  <w:num w:numId="23" w16cid:durableId="1057319343">
    <w:abstractNumId w:val="9"/>
  </w:num>
  <w:num w:numId="24" w16cid:durableId="734625562">
    <w:abstractNumId w:val="11"/>
  </w:num>
  <w:num w:numId="25" w16cid:durableId="1654678331">
    <w:abstractNumId w:val="23"/>
  </w:num>
  <w:num w:numId="26" w16cid:durableId="562300296">
    <w:abstractNumId w:val="19"/>
  </w:num>
  <w:num w:numId="27" w16cid:durableId="1539245608">
    <w:abstractNumId w:val="1"/>
  </w:num>
  <w:num w:numId="28" w16cid:durableId="1242905296">
    <w:abstractNumId w:val="20"/>
  </w:num>
  <w:num w:numId="29" w16cid:durableId="1818107419">
    <w:abstractNumId w:val="31"/>
  </w:num>
  <w:num w:numId="30" w16cid:durableId="491917514">
    <w:abstractNumId w:val="0"/>
  </w:num>
  <w:num w:numId="31" w16cid:durableId="1260531227">
    <w:abstractNumId w:val="21"/>
  </w:num>
  <w:num w:numId="32" w16cid:durableId="1878884066">
    <w:abstractNumId w:val="25"/>
  </w:num>
  <w:num w:numId="33" w16cid:durableId="1807694982">
    <w:abstractNumId w:val="8"/>
  </w:num>
  <w:num w:numId="34" w16cid:durableId="618293390">
    <w:abstractNumId w:val="14"/>
  </w:num>
  <w:num w:numId="35" w16cid:durableId="1626738922">
    <w:abstractNumId w:val="27"/>
  </w:num>
  <w:num w:numId="36" w16cid:durableId="194000589">
    <w:abstractNumId w:val="5"/>
  </w:num>
  <w:num w:numId="37" w16cid:durableId="56657040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yMDQ2NzI1tTA1tjBR0lEKTi0uzszPAykwNKoFAKJXCGotAAAA"/>
  </w:docVars>
  <w:rsids>
    <w:rsidRoot w:val="007652D2"/>
    <w:rsid w:val="000000B4"/>
    <w:rsid w:val="00000A2D"/>
    <w:rsid w:val="00001997"/>
    <w:rsid w:val="000023A3"/>
    <w:rsid w:val="00003975"/>
    <w:rsid w:val="00005C29"/>
    <w:rsid w:val="00006E0D"/>
    <w:rsid w:val="00007334"/>
    <w:rsid w:val="0000775C"/>
    <w:rsid w:val="0001132E"/>
    <w:rsid w:val="000116DD"/>
    <w:rsid w:val="00012791"/>
    <w:rsid w:val="00013715"/>
    <w:rsid w:val="00014CBA"/>
    <w:rsid w:val="000150F5"/>
    <w:rsid w:val="0001589C"/>
    <w:rsid w:val="00017EE2"/>
    <w:rsid w:val="00020B9C"/>
    <w:rsid w:val="0002646A"/>
    <w:rsid w:val="00030687"/>
    <w:rsid w:val="000318C3"/>
    <w:rsid w:val="00031C88"/>
    <w:rsid w:val="00034387"/>
    <w:rsid w:val="0004013E"/>
    <w:rsid w:val="00040E33"/>
    <w:rsid w:val="0004145B"/>
    <w:rsid w:val="00041937"/>
    <w:rsid w:val="00041D49"/>
    <w:rsid w:val="00043F43"/>
    <w:rsid w:val="000442B9"/>
    <w:rsid w:val="00044B28"/>
    <w:rsid w:val="000471A8"/>
    <w:rsid w:val="00047E46"/>
    <w:rsid w:val="00050569"/>
    <w:rsid w:val="0005307C"/>
    <w:rsid w:val="00054655"/>
    <w:rsid w:val="00054C44"/>
    <w:rsid w:val="000569F3"/>
    <w:rsid w:val="0005746D"/>
    <w:rsid w:val="000576D1"/>
    <w:rsid w:val="00057877"/>
    <w:rsid w:val="0006011D"/>
    <w:rsid w:val="000601D4"/>
    <w:rsid w:val="0006032A"/>
    <w:rsid w:val="00061D4E"/>
    <w:rsid w:val="0006405F"/>
    <w:rsid w:val="0006593B"/>
    <w:rsid w:val="00065A13"/>
    <w:rsid w:val="00066600"/>
    <w:rsid w:val="000668EB"/>
    <w:rsid w:val="0006691E"/>
    <w:rsid w:val="00066A93"/>
    <w:rsid w:val="00067F90"/>
    <w:rsid w:val="0007082B"/>
    <w:rsid w:val="00074EB5"/>
    <w:rsid w:val="00075E93"/>
    <w:rsid w:val="0007722D"/>
    <w:rsid w:val="00077771"/>
    <w:rsid w:val="000807EC"/>
    <w:rsid w:val="000824FA"/>
    <w:rsid w:val="0008274E"/>
    <w:rsid w:val="000830A5"/>
    <w:rsid w:val="00086F75"/>
    <w:rsid w:val="000913C9"/>
    <w:rsid w:val="000915D5"/>
    <w:rsid w:val="00091C69"/>
    <w:rsid w:val="00092ACC"/>
    <w:rsid w:val="00092F3A"/>
    <w:rsid w:val="00093621"/>
    <w:rsid w:val="00094551"/>
    <w:rsid w:val="00094719"/>
    <w:rsid w:val="000951FF"/>
    <w:rsid w:val="00097A7F"/>
    <w:rsid w:val="000A01B5"/>
    <w:rsid w:val="000A2BAA"/>
    <w:rsid w:val="000A2E9C"/>
    <w:rsid w:val="000A36F6"/>
    <w:rsid w:val="000A59FB"/>
    <w:rsid w:val="000A683A"/>
    <w:rsid w:val="000A6D9F"/>
    <w:rsid w:val="000B1D37"/>
    <w:rsid w:val="000B1E5B"/>
    <w:rsid w:val="000B28A4"/>
    <w:rsid w:val="000B527D"/>
    <w:rsid w:val="000B57FD"/>
    <w:rsid w:val="000B722C"/>
    <w:rsid w:val="000B7A1E"/>
    <w:rsid w:val="000C6E4E"/>
    <w:rsid w:val="000D0C63"/>
    <w:rsid w:val="000D0F72"/>
    <w:rsid w:val="000D1482"/>
    <w:rsid w:val="000D2BC0"/>
    <w:rsid w:val="000D55CE"/>
    <w:rsid w:val="000E042C"/>
    <w:rsid w:val="000E0D32"/>
    <w:rsid w:val="000E0DF9"/>
    <w:rsid w:val="000E1358"/>
    <w:rsid w:val="000E1856"/>
    <w:rsid w:val="000E230A"/>
    <w:rsid w:val="000E23EF"/>
    <w:rsid w:val="000E4154"/>
    <w:rsid w:val="000F1B3E"/>
    <w:rsid w:val="000F2401"/>
    <w:rsid w:val="000F29B4"/>
    <w:rsid w:val="000F39FE"/>
    <w:rsid w:val="000F566F"/>
    <w:rsid w:val="000F5896"/>
    <w:rsid w:val="001051D7"/>
    <w:rsid w:val="001066FF"/>
    <w:rsid w:val="001067EC"/>
    <w:rsid w:val="001071FA"/>
    <w:rsid w:val="00107F0A"/>
    <w:rsid w:val="001110E8"/>
    <w:rsid w:val="001138F1"/>
    <w:rsid w:val="0011457C"/>
    <w:rsid w:val="001162D7"/>
    <w:rsid w:val="001201BB"/>
    <w:rsid w:val="001213CC"/>
    <w:rsid w:val="001214AF"/>
    <w:rsid w:val="00124512"/>
    <w:rsid w:val="00124EA9"/>
    <w:rsid w:val="0012639A"/>
    <w:rsid w:val="001265E6"/>
    <w:rsid w:val="00132417"/>
    <w:rsid w:val="0013260F"/>
    <w:rsid w:val="00134222"/>
    <w:rsid w:val="00134C7E"/>
    <w:rsid w:val="00135991"/>
    <w:rsid w:val="00137193"/>
    <w:rsid w:val="00137969"/>
    <w:rsid w:val="00140590"/>
    <w:rsid w:val="00141333"/>
    <w:rsid w:val="00141F6B"/>
    <w:rsid w:val="001420C5"/>
    <w:rsid w:val="001426CE"/>
    <w:rsid w:val="001440B8"/>
    <w:rsid w:val="00144B31"/>
    <w:rsid w:val="001465B1"/>
    <w:rsid w:val="00150277"/>
    <w:rsid w:val="00152323"/>
    <w:rsid w:val="001533D4"/>
    <w:rsid w:val="00153631"/>
    <w:rsid w:val="00156E7D"/>
    <w:rsid w:val="001578F4"/>
    <w:rsid w:val="0016061A"/>
    <w:rsid w:val="00160D3D"/>
    <w:rsid w:val="00163E13"/>
    <w:rsid w:val="00164FAE"/>
    <w:rsid w:val="001679C0"/>
    <w:rsid w:val="001705E9"/>
    <w:rsid w:val="001733D1"/>
    <w:rsid w:val="00174DA0"/>
    <w:rsid w:val="0017549D"/>
    <w:rsid w:val="001804B0"/>
    <w:rsid w:val="001816EB"/>
    <w:rsid w:val="00181BF4"/>
    <w:rsid w:val="00182969"/>
    <w:rsid w:val="001834E6"/>
    <w:rsid w:val="0018351F"/>
    <w:rsid w:val="00184EC4"/>
    <w:rsid w:val="00186493"/>
    <w:rsid w:val="00187C31"/>
    <w:rsid w:val="00191B1E"/>
    <w:rsid w:val="00193397"/>
    <w:rsid w:val="0019350B"/>
    <w:rsid w:val="00194657"/>
    <w:rsid w:val="00195A04"/>
    <w:rsid w:val="00195F64"/>
    <w:rsid w:val="001964FA"/>
    <w:rsid w:val="00197001"/>
    <w:rsid w:val="001A1193"/>
    <w:rsid w:val="001A4665"/>
    <w:rsid w:val="001A5673"/>
    <w:rsid w:val="001A6FA4"/>
    <w:rsid w:val="001B0696"/>
    <w:rsid w:val="001B5441"/>
    <w:rsid w:val="001B6655"/>
    <w:rsid w:val="001B752F"/>
    <w:rsid w:val="001C30AA"/>
    <w:rsid w:val="001C3E86"/>
    <w:rsid w:val="001C4640"/>
    <w:rsid w:val="001C4D34"/>
    <w:rsid w:val="001C6462"/>
    <w:rsid w:val="001C7655"/>
    <w:rsid w:val="001D0675"/>
    <w:rsid w:val="001D13D9"/>
    <w:rsid w:val="001D2C3E"/>
    <w:rsid w:val="001D3998"/>
    <w:rsid w:val="001D39D7"/>
    <w:rsid w:val="001D3C95"/>
    <w:rsid w:val="001D59BC"/>
    <w:rsid w:val="001E064E"/>
    <w:rsid w:val="001E1507"/>
    <w:rsid w:val="001E18A5"/>
    <w:rsid w:val="001E1D0D"/>
    <w:rsid w:val="001E23B6"/>
    <w:rsid w:val="001E2AB7"/>
    <w:rsid w:val="001E37DB"/>
    <w:rsid w:val="001E5817"/>
    <w:rsid w:val="001E5FD5"/>
    <w:rsid w:val="001F175F"/>
    <w:rsid w:val="001F23C1"/>
    <w:rsid w:val="001F33E2"/>
    <w:rsid w:val="001F3A29"/>
    <w:rsid w:val="001F4B75"/>
    <w:rsid w:val="001F5B60"/>
    <w:rsid w:val="001F689E"/>
    <w:rsid w:val="001F7820"/>
    <w:rsid w:val="00201DC5"/>
    <w:rsid w:val="00204509"/>
    <w:rsid w:val="002050E3"/>
    <w:rsid w:val="00205977"/>
    <w:rsid w:val="00207293"/>
    <w:rsid w:val="00207EA4"/>
    <w:rsid w:val="00211CC5"/>
    <w:rsid w:val="0021272E"/>
    <w:rsid w:val="00212DF4"/>
    <w:rsid w:val="00213703"/>
    <w:rsid w:val="0021382D"/>
    <w:rsid w:val="0021416E"/>
    <w:rsid w:val="00214637"/>
    <w:rsid w:val="00215750"/>
    <w:rsid w:val="002162C2"/>
    <w:rsid w:val="00216811"/>
    <w:rsid w:val="00220061"/>
    <w:rsid w:val="002203AF"/>
    <w:rsid w:val="00220D41"/>
    <w:rsid w:val="002227CA"/>
    <w:rsid w:val="0022283B"/>
    <w:rsid w:val="00224D3F"/>
    <w:rsid w:val="00224EBD"/>
    <w:rsid w:val="00225167"/>
    <w:rsid w:val="00226252"/>
    <w:rsid w:val="002270A3"/>
    <w:rsid w:val="00233516"/>
    <w:rsid w:val="00235F41"/>
    <w:rsid w:val="002421DE"/>
    <w:rsid w:val="00246429"/>
    <w:rsid w:val="00246B65"/>
    <w:rsid w:val="00246E74"/>
    <w:rsid w:val="00247FBA"/>
    <w:rsid w:val="0025003E"/>
    <w:rsid w:val="00250625"/>
    <w:rsid w:val="00251A90"/>
    <w:rsid w:val="00253CA1"/>
    <w:rsid w:val="00253E33"/>
    <w:rsid w:val="00253EEB"/>
    <w:rsid w:val="00254BCD"/>
    <w:rsid w:val="00254CC0"/>
    <w:rsid w:val="0025531C"/>
    <w:rsid w:val="00255CDF"/>
    <w:rsid w:val="00255E87"/>
    <w:rsid w:val="002575C7"/>
    <w:rsid w:val="002575D0"/>
    <w:rsid w:val="002600EE"/>
    <w:rsid w:val="00260468"/>
    <w:rsid w:val="00260DDF"/>
    <w:rsid w:val="00262561"/>
    <w:rsid w:val="002642B6"/>
    <w:rsid w:val="00264C81"/>
    <w:rsid w:val="002665D1"/>
    <w:rsid w:val="00267014"/>
    <w:rsid w:val="00267CC6"/>
    <w:rsid w:val="00267D29"/>
    <w:rsid w:val="00270181"/>
    <w:rsid w:val="00271523"/>
    <w:rsid w:val="002719F5"/>
    <w:rsid w:val="00274983"/>
    <w:rsid w:val="002765B3"/>
    <w:rsid w:val="00276C6D"/>
    <w:rsid w:val="00276F95"/>
    <w:rsid w:val="0027786D"/>
    <w:rsid w:val="00280A1F"/>
    <w:rsid w:val="00281309"/>
    <w:rsid w:val="002817F5"/>
    <w:rsid w:val="00281917"/>
    <w:rsid w:val="002844CF"/>
    <w:rsid w:val="00285D79"/>
    <w:rsid w:val="00286854"/>
    <w:rsid w:val="00292C63"/>
    <w:rsid w:val="002934E8"/>
    <w:rsid w:val="00296ECB"/>
    <w:rsid w:val="002A0F92"/>
    <w:rsid w:val="002A1FC2"/>
    <w:rsid w:val="002A371E"/>
    <w:rsid w:val="002A5C5A"/>
    <w:rsid w:val="002A60D7"/>
    <w:rsid w:val="002A6318"/>
    <w:rsid w:val="002A791C"/>
    <w:rsid w:val="002B24DF"/>
    <w:rsid w:val="002B4A5C"/>
    <w:rsid w:val="002B5A9A"/>
    <w:rsid w:val="002B681D"/>
    <w:rsid w:val="002B7ADD"/>
    <w:rsid w:val="002C134E"/>
    <w:rsid w:val="002C2ADE"/>
    <w:rsid w:val="002C5A93"/>
    <w:rsid w:val="002C6449"/>
    <w:rsid w:val="002D0B80"/>
    <w:rsid w:val="002D48AF"/>
    <w:rsid w:val="002D60F0"/>
    <w:rsid w:val="002D6F1F"/>
    <w:rsid w:val="002D791E"/>
    <w:rsid w:val="002E0AE4"/>
    <w:rsid w:val="002E1D57"/>
    <w:rsid w:val="002E2F6C"/>
    <w:rsid w:val="002E4ABF"/>
    <w:rsid w:val="002E70A8"/>
    <w:rsid w:val="002F0D52"/>
    <w:rsid w:val="002F15B6"/>
    <w:rsid w:val="003017B6"/>
    <w:rsid w:val="0030200A"/>
    <w:rsid w:val="003020A5"/>
    <w:rsid w:val="003040D2"/>
    <w:rsid w:val="00304302"/>
    <w:rsid w:val="00306268"/>
    <w:rsid w:val="00310088"/>
    <w:rsid w:val="00311050"/>
    <w:rsid w:val="00312DBC"/>
    <w:rsid w:val="003145C4"/>
    <w:rsid w:val="00315522"/>
    <w:rsid w:val="00317461"/>
    <w:rsid w:val="00317531"/>
    <w:rsid w:val="003232FB"/>
    <w:rsid w:val="00323848"/>
    <w:rsid w:val="0032573B"/>
    <w:rsid w:val="0032729A"/>
    <w:rsid w:val="003273C7"/>
    <w:rsid w:val="00327F16"/>
    <w:rsid w:val="00330EDF"/>
    <w:rsid w:val="00335CA1"/>
    <w:rsid w:val="00337216"/>
    <w:rsid w:val="00337EAE"/>
    <w:rsid w:val="00340CE5"/>
    <w:rsid w:val="00341F5F"/>
    <w:rsid w:val="003439B1"/>
    <w:rsid w:val="00345848"/>
    <w:rsid w:val="003463CE"/>
    <w:rsid w:val="003466B6"/>
    <w:rsid w:val="0034799B"/>
    <w:rsid w:val="003508D5"/>
    <w:rsid w:val="00351EBF"/>
    <w:rsid w:val="00352342"/>
    <w:rsid w:val="00352D09"/>
    <w:rsid w:val="003530A3"/>
    <w:rsid w:val="00354361"/>
    <w:rsid w:val="00354A2C"/>
    <w:rsid w:val="00360974"/>
    <w:rsid w:val="00361482"/>
    <w:rsid w:val="00362689"/>
    <w:rsid w:val="0036324D"/>
    <w:rsid w:val="0036359B"/>
    <w:rsid w:val="00366A1F"/>
    <w:rsid w:val="00371FED"/>
    <w:rsid w:val="003720C1"/>
    <w:rsid w:val="00373962"/>
    <w:rsid w:val="00374CA6"/>
    <w:rsid w:val="00376F4A"/>
    <w:rsid w:val="00377A72"/>
    <w:rsid w:val="00380F10"/>
    <w:rsid w:val="003822F8"/>
    <w:rsid w:val="00382BA2"/>
    <w:rsid w:val="00383077"/>
    <w:rsid w:val="003836B0"/>
    <w:rsid w:val="003846FD"/>
    <w:rsid w:val="003857A4"/>
    <w:rsid w:val="00387BDE"/>
    <w:rsid w:val="003910D6"/>
    <w:rsid w:val="003918C9"/>
    <w:rsid w:val="00392695"/>
    <w:rsid w:val="003930F4"/>
    <w:rsid w:val="0039411C"/>
    <w:rsid w:val="003948E2"/>
    <w:rsid w:val="0039526F"/>
    <w:rsid w:val="00395CD2"/>
    <w:rsid w:val="0039757A"/>
    <w:rsid w:val="003A0245"/>
    <w:rsid w:val="003A43C5"/>
    <w:rsid w:val="003A4E90"/>
    <w:rsid w:val="003A5163"/>
    <w:rsid w:val="003A652F"/>
    <w:rsid w:val="003A7AA3"/>
    <w:rsid w:val="003B107A"/>
    <w:rsid w:val="003B1609"/>
    <w:rsid w:val="003B3174"/>
    <w:rsid w:val="003B42F9"/>
    <w:rsid w:val="003B47AB"/>
    <w:rsid w:val="003B659B"/>
    <w:rsid w:val="003B6BF7"/>
    <w:rsid w:val="003B70ED"/>
    <w:rsid w:val="003B710B"/>
    <w:rsid w:val="003B7C36"/>
    <w:rsid w:val="003C3172"/>
    <w:rsid w:val="003C4F11"/>
    <w:rsid w:val="003C4F95"/>
    <w:rsid w:val="003C5760"/>
    <w:rsid w:val="003C5A50"/>
    <w:rsid w:val="003C63BB"/>
    <w:rsid w:val="003C6D7A"/>
    <w:rsid w:val="003D0F70"/>
    <w:rsid w:val="003D4964"/>
    <w:rsid w:val="003D664D"/>
    <w:rsid w:val="003D6D5D"/>
    <w:rsid w:val="003E082F"/>
    <w:rsid w:val="003E17B2"/>
    <w:rsid w:val="003E2F6E"/>
    <w:rsid w:val="003E3351"/>
    <w:rsid w:val="003E4842"/>
    <w:rsid w:val="003E5620"/>
    <w:rsid w:val="003E56EE"/>
    <w:rsid w:val="003E5D8F"/>
    <w:rsid w:val="003E5DC3"/>
    <w:rsid w:val="003E5EA7"/>
    <w:rsid w:val="003E75A9"/>
    <w:rsid w:val="003F5701"/>
    <w:rsid w:val="003F7219"/>
    <w:rsid w:val="003F7AFA"/>
    <w:rsid w:val="004004C2"/>
    <w:rsid w:val="0040232C"/>
    <w:rsid w:val="00405C1C"/>
    <w:rsid w:val="00406348"/>
    <w:rsid w:val="00406571"/>
    <w:rsid w:val="00407B47"/>
    <w:rsid w:val="00410714"/>
    <w:rsid w:val="00410F57"/>
    <w:rsid w:val="004152D8"/>
    <w:rsid w:val="00415DED"/>
    <w:rsid w:val="0041666E"/>
    <w:rsid w:val="00417903"/>
    <w:rsid w:val="00417F3C"/>
    <w:rsid w:val="004205E8"/>
    <w:rsid w:val="0042160E"/>
    <w:rsid w:val="00423357"/>
    <w:rsid w:val="00426C0B"/>
    <w:rsid w:val="00427CFD"/>
    <w:rsid w:val="00430ABC"/>
    <w:rsid w:val="0043150C"/>
    <w:rsid w:val="00431CFC"/>
    <w:rsid w:val="00433C4F"/>
    <w:rsid w:val="00434766"/>
    <w:rsid w:val="004360D0"/>
    <w:rsid w:val="00436D14"/>
    <w:rsid w:val="004404A7"/>
    <w:rsid w:val="004422BD"/>
    <w:rsid w:val="00442D96"/>
    <w:rsid w:val="004439DB"/>
    <w:rsid w:val="00443AC4"/>
    <w:rsid w:val="004443F1"/>
    <w:rsid w:val="004448E7"/>
    <w:rsid w:val="00446F59"/>
    <w:rsid w:val="00447B4D"/>
    <w:rsid w:val="004508BC"/>
    <w:rsid w:val="004508D1"/>
    <w:rsid w:val="004565F2"/>
    <w:rsid w:val="00457A34"/>
    <w:rsid w:val="00457A65"/>
    <w:rsid w:val="00460701"/>
    <w:rsid w:val="00462741"/>
    <w:rsid w:val="00462DA6"/>
    <w:rsid w:val="00463846"/>
    <w:rsid w:val="0046419E"/>
    <w:rsid w:val="0046666C"/>
    <w:rsid w:val="00466DEE"/>
    <w:rsid w:val="004702FC"/>
    <w:rsid w:val="0047065E"/>
    <w:rsid w:val="00472B0F"/>
    <w:rsid w:val="00473610"/>
    <w:rsid w:val="004748E7"/>
    <w:rsid w:val="0047493F"/>
    <w:rsid w:val="00474DD3"/>
    <w:rsid w:val="00477B51"/>
    <w:rsid w:val="00482F77"/>
    <w:rsid w:val="00485B96"/>
    <w:rsid w:val="004875BE"/>
    <w:rsid w:val="00487ACC"/>
    <w:rsid w:val="00487FBA"/>
    <w:rsid w:val="00492078"/>
    <w:rsid w:val="00492B3B"/>
    <w:rsid w:val="004949A7"/>
    <w:rsid w:val="00495A9C"/>
    <w:rsid w:val="004962A8"/>
    <w:rsid w:val="00497318"/>
    <w:rsid w:val="004A0536"/>
    <w:rsid w:val="004A0C1B"/>
    <w:rsid w:val="004A1140"/>
    <w:rsid w:val="004A1270"/>
    <w:rsid w:val="004A1E64"/>
    <w:rsid w:val="004B0C3E"/>
    <w:rsid w:val="004B0CF9"/>
    <w:rsid w:val="004B0EAE"/>
    <w:rsid w:val="004B24A8"/>
    <w:rsid w:val="004B58EA"/>
    <w:rsid w:val="004C0383"/>
    <w:rsid w:val="004C0479"/>
    <w:rsid w:val="004C05FA"/>
    <w:rsid w:val="004C088E"/>
    <w:rsid w:val="004C0A95"/>
    <w:rsid w:val="004C1998"/>
    <w:rsid w:val="004C1C86"/>
    <w:rsid w:val="004C2C30"/>
    <w:rsid w:val="004C3F20"/>
    <w:rsid w:val="004C4881"/>
    <w:rsid w:val="004C55FD"/>
    <w:rsid w:val="004C5EEA"/>
    <w:rsid w:val="004C6D6D"/>
    <w:rsid w:val="004C6EE1"/>
    <w:rsid w:val="004C7CA6"/>
    <w:rsid w:val="004C7DBF"/>
    <w:rsid w:val="004D3FF6"/>
    <w:rsid w:val="004D61DA"/>
    <w:rsid w:val="004D6A00"/>
    <w:rsid w:val="004E1873"/>
    <w:rsid w:val="004E1DBB"/>
    <w:rsid w:val="004E1E79"/>
    <w:rsid w:val="004E5D79"/>
    <w:rsid w:val="004E5E3E"/>
    <w:rsid w:val="004E690C"/>
    <w:rsid w:val="004F0CAC"/>
    <w:rsid w:val="004F1BE1"/>
    <w:rsid w:val="004F6408"/>
    <w:rsid w:val="0050235A"/>
    <w:rsid w:val="00504BA3"/>
    <w:rsid w:val="00504C3B"/>
    <w:rsid w:val="00507544"/>
    <w:rsid w:val="00507780"/>
    <w:rsid w:val="00507B1A"/>
    <w:rsid w:val="005115E0"/>
    <w:rsid w:val="0051349F"/>
    <w:rsid w:val="00514F8C"/>
    <w:rsid w:val="005166D3"/>
    <w:rsid w:val="00521547"/>
    <w:rsid w:val="00521D12"/>
    <w:rsid w:val="00523890"/>
    <w:rsid w:val="00526033"/>
    <w:rsid w:val="005264CB"/>
    <w:rsid w:val="005269A6"/>
    <w:rsid w:val="005308DB"/>
    <w:rsid w:val="00530B09"/>
    <w:rsid w:val="00532A82"/>
    <w:rsid w:val="005332D4"/>
    <w:rsid w:val="00533F4A"/>
    <w:rsid w:val="00534177"/>
    <w:rsid w:val="00534C77"/>
    <w:rsid w:val="00535952"/>
    <w:rsid w:val="00536715"/>
    <w:rsid w:val="00541C53"/>
    <w:rsid w:val="00542F6D"/>
    <w:rsid w:val="00546D44"/>
    <w:rsid w:val="005472EC"/>
    <w:rsid w:val="0055104F"/>
    <w:rsid w:val="00554F3C"/>
    <w:rsid w:val="00555103"/>
    <w:rsid w:val="00555358"/>
    <w:rsid w:val="005555C9"/>
    <w:rsid w:val="00556D70"/>
    <w:rsid w:val="00557388"/>
    <w:rsid w:val="00563929"/>
    <w:rsid w:val="00563C20"/>
    <w:rsid w:val="00566B84"/>
    <w:rsid w:val="00566F1F"/>
    <w:rsid w:val="00567C1D"/>
    <w:rsid w:val="00571096"/>
    <w:rsid w:val="00573713"/>
    <w:rsid w:val="005756E0"/>
    <w:rsid w:val="00577CFF"/>
    <w:rsid w:val="00580D9A"/>
    <w:rsid w:val="00582CDE"/>
    <w:rsid w:val="00582D7F"/>
    <w:rsid w:val="0058400D"/>
    <w:rsid w:val="005908E4"/>
    <w:rsid w:val="00591B88"/>
    <w:rsid w:val="0059227B"/>
    <w:rsid w:val="00593AC7"/>
    <w:rsid w:val="00596446"/>
    <w:rsid w:val="005973B1"/>
    <w:rsid w:val="005A014F"/>
    <w:rsid w:val="005A3985"/>
    <w:rsid w:val="005A5703"/>
    <w:rsid w:val="005A583D"/>
    <w:rsid w:val="005A5B36"/>
    <w:rsid w:val="005A73FD"/>
    <w:rsid w:val="005A7880"/>
    <w:rsid w:val="005A7980"/>
    <w:rsid w:val="005B3DB3"/>
    <w:rsid w:val="005B422A"/>
    <w:rsid w:val="005B58CC"/>
    <w:rsid w:val="005B7939"/>
    <w:rsid w:val="005C207B"/>
    <w:rsid w:val="005C2B62"/>
    <w:rsid w:val="005C36B8"/>
    <w:rsid w:val="005C38EF"/>
    <w:rsid w:val="005C4275"/>
    <w:rsid w:val="005C461B"/>
    <w:rsid w:val="005D0A0A"/>
    <w:rsid w:val="005D24C4"/>
    <w:rsid w:val="005D3241"/>
    <w:rsid w:val="005D39DE"/>
    <w:rsid w:val="005D52D5"/>
    <w:rsid w:val="005D6D9E"/>
    <w:rsid w:val="005E3199"/>
    <w:rsid w:val="005E3B8B"/>
    <w:rsid w:val="005E5F15"/>
    <w:rsid w:val="005E61C2"/>
    <w:rsid w:val="005F108C"/>
    <w:rsid w:val="005F19BE"/>
    <w:rsid w:val="005F3D99"/>
    <w:rsid w:val="005F66F1"/>
    <w:rsid w:val="005F6A6C"/>
    <w:rsid w:val="0060205A"/>
    <w:rsid w:val="00606E9E"/>
    <w:rsid w:val="0061008C"/>
    <w:rsid w:val="00611210"/>
    <w:rsid w:val="00611641"/>
    <w:rsid w:val="00611796"/>
    <w:rsid w:val="00612D76"/>
    <w:rsid w:val="00614611"/>
    <w:rsid w:val="00615ECC"/>
    <w:rsid w:val="00620BAB"/>
    <w:rsid w:val="00621EDE"/>
    <w:rsid w:val="00622431"/>
    <w:rsid w:val="00622DB7"/>
    <w:rsid w:val="00625A62"/>
    <w:rsid w:val="00625C16"/>
    <w:rsid w:val="00626EB8"/>
    <w:rsid w:val="006271E8"/>
    <w:rsid w:val="0063456F"/>
    <w:rsid w:val="00634ABD"/>
    <w:rsid w:val="006352AC"/>
    <w:rsid w:val="0063570C"/>
    <w:rsid w:val="00636762"/>
    <w:rsid w:val="00637821"/>
    <w:rsid w:val="006416ED"/>
    <w:rsid w:val="00642FEE"/>
    <w:rsid w:val="006432A8"/>
    <w:rsid w:val="006432CA"/>
    <w:rsid w:val="0064361F"/>
    <w:rsid w:val="006467BB"/>
    <w:rsid w:val="00650C87"/>
    <w:rsid w:val="00653473"/>
    <w:rsid w:val="00654349"/>
    <w:rsid w:val="00655DAE"/>
    <w:rsid w:val="00656F87"/>
    <w:rsid w:val="00660B91"/>
    <w:rsid w:val="00660EF4"/>
    <w:rsid w:val="00667D49"/>
    <w:rsid w:val="00672423"/>
    <w:rsid w:val="00672B72"/>
    <w:rsid w:val="00672D9D"/>
    <w:rsid w:val="00673F3B"/>
    <w:rsid w:val="006838B6"/>
    <w:rsid w:val="00683AC5"/>
    <w:rsid w:val="006845B2"/>
    <w:rsid w:val="0068494D"/>
    <w:rsid w:val="00685A93"/>
    <w:rsid w:val="006862D2"/>
    <w:rsid w:val="00686841"/>
    <w:rsid w:val="00686D28"/>
    <w:rsid w:val="00686DE9"/>
    <w:rsid w:val="006902DF"/>
    <w:rsid w:val="00690367"/>
    <w:rsid w:val="0069370A"/>
    <w:rsid w:val="0069627F"/>
    <w:rsid w:val="00696B3D"/>
    <w:rsid w:val="006A0AA8"/>
    <w:rsid w:val="006A1A12"/>
    <w:rsid w:val="006A2A3B"/>
    <w:rsid w:val="006A3AE7"/>
    <w:rsid w:val="006A3BAE"/>
    <w:rsid w:val="006A5C7B"/>
    <w:rsid w:val="006A7785"/>
    <w:rsid w:val="006B1115"/>
    <w:rsid w:val="006B2186"/>
    <w:rsid w:val="006B70DE"/>
    <w:rsid w:val="006C1284"/>
    <w:rsid w:val="006C19B9"/>
    <w:rsid w:val="006C2B49"/>
    <w:rsid w:val="006D58DB"/>
    <w:rsid w:val="006D5A21"/>
    <w:rsid w:val="006D60A1"/>
    <w:rsid w:val="006D6A2B"/>
    <w:rsid w:val="006D7832"/>
    <w:rsid w:val="006E1CEA"/>
    <w:rsid w:val="006E3817"/>
    <w:rsid w:val="006E6047"/>
    <w:rsid w:val="006E6451"/>
    <w:rsid w:val="006E6DF1"/>
    <w:rsid w:val="006E70E8"/>
    <w:rsid w:val="006E77B2"/>
    <w:rsid w:val="006F0BBA"/>
    <w:rsid w:val="006F306B"/>
    <w:rsid w:val="006F5E80"/>
    <w:rsid w:val="006F7308"/>
    <w:rsid w:val="006F7BEB"/>
    <w:rsid w:val="00700036"/>
    <w:rsid w:val="007009AF"/>
    <w:rsid w:val="00700AA1"/>
    <w:rsid w:val="007017FD"/>
    <w:rsid w:val="0070242D"/>
    <w:rsid w:val="00707F1D"/>
    <w:rsid w:val="007119D6"/>
    <w:rsid w:val="00711A1E"/>
    <w:rsid w:val="00711FB9"/>
    <w:rsid w:val="00712A4C"/>
    <w:rsid w:val="00713BE0"/>
    <w:rsid w:val="007152A6"/>
    <w:rsid w:val="00721773"/>
    <w:rsid w:val="00721E7E"/>
    <w:rsid w:val="0072228C"/>
    <w:rsid w:val="007240FD"/>
    <w:rsid w:val="00725461"/>
    <w:rsid w:val="00725685"/>
    <w:rsid w:val="0072625B"/>
    <w:rsid w:val="0073146F"/>
    <w:rsid w:val="007323C5"/>
    <w:rsid w:val="007324F0"/>
    <w:rsid w:val="007326B6"/>
    <w:rsid w:val="007328AF"/>
    <w:rsid w:val="0073300B"/>
    <w:rsid w:val="00735380"/>
    <w:rsid w:val="00735C28"/>
    <w:rsid w:val="007363E4"/>
    <w:rsid w:val="00736953"/>
    <w:rsid w:val="007375C0"/>
    <w:rsid w:val="0074392F"/>
    <w:rsid w:val="00744775"/>
    <w:rsid w:val="00746622"/>
    <w:rsid w:val="00746DA8"/>
    <w:rsid w:val="0074737E"/>
    <w:rsid w:val="00747ABA"/>
    <w:rsid w:val="00751F00"/>
    <w:rsid w:val="00753775"/>
    <w:rsid w:val="007542F1"/>
    <w:rsid w:val="00754858"/>
    <w:rsid w:val="00755498"/>
    <w:rsid w:val="0075726C"/>
    <w:rsid w:val="00760D2C"/>
    <w:rsid w:val="007652D2"/>
    <w:rsid w:val="007655E4"/>
    <w:rsid w:val="00765FAE"/>
    <w:rsid w:val="0076785F"/>
    <w:rsid w:val="00771133"/>
    <w:rsid w:val="007721D8"/>
    <w:rsid w:val="00772E17"/>
    <w:rsid w:val="007731CC"/>
    <w:rsid w:val="00775E16"/>
    <w:rsid w:val="00780CF4"/>
    <w:rsid w:val="00781012"/>
    <w:rsid w:val="00784003"/>
    <w:rsid w:val="0078479E"/>
    <w:rsid w:val="00784F7A"/>
    <w:rsid w:val="007861E8"/>
    <w:rsid w:val="00787374"/>
    <w:rsid w:val="0078754D"/>
    <w:rsid w:val="00793328"/>
    <w:rsid w:val="007935D2"/>
    <w:rsid w:val="0079392E"/>
    <w:rsid w:val="00796091"/>
    <w:rsid w:val="007A1952"/>
    <w:rsid w:val="007A1CDF"/>
    <w:rsid w:val="007A3D90"/>
    <w:rsid w:val="007A3F35"/>
    <w:rsid w:val="007A3F88"/>
    <w:rsid w:val="007A5462"/>
    <w:rsid w:val="007A67B8"/>
    <w:rsid w:val="007B0621"/>
    <w:rsid w:val="007B2D4B"/>
    <w:rsid w:val="007B37C2"/>
    <w:rsid w:val="007B6E99"/>
    <w:rsid w:val="007C078C"/>
    <w:rsid w:val="007C23AC"/>
    <w:rsid w:val="007C44BD"/>
    <w:rsid w:val="007C54BE"/>
    <w:rsid w:val="007D0B6C"/>
    <w:rsid w:val="007D12D7"/>
    <w:rsid w:val="007D31B2"/>
    <w:rsid w:val="007D32EB"/>
    <w:rsid w:val="007D34A9"/>
    <w:rsid w:val="007D5472"/>
    <w:rsid w:val="007D6520"/>
    <w:rsid w:val="007E0B6D"/>
    <w:rsid w:val="007E1756"/>
    <w:rsid w:val="007E3278"/>
    <w:rsid w:val="007E5443"/>
    <w:rsid w:val="007E5C50"/>
    <w:rsid w:val="007F1A55"/>
    <w:rsid w:val="007F349B"/>
    <w:rsid w:val="007F5703"/>
    <w:rsid w:val="007F590B"/>
    <w:rsid w:val="007F63B1"/>
    <w:rsid w:val="007F69D4"/>
    <w:rsid w:val="007F6E90"/>
    <w:rsid w:val="00800366"/>
    <w:rsid w:val="00803E42"/>
    <w:rsid w:val="008057E7"/>
    <w:rsid w:val="00810AB3"/>
    <w:rsid w:val="0081160C"/>
    <w:rsid w:val="00811B42"/>
    <w:rsid w:val="00814144"/>
    <w:rsid w:val="00814C35"/>
    <w:rsid w:val="008154F4"/>
    <w:rsid w:val="0081580B"/>
    <w:rsid w:val="00817DD5"/>
    <w:rsid w:val="00823C4A"/>
    <w:rsid w:val="00824E60"/>
    <w:rsid w:val="00826729"/>
    <w:rsid w:val="00826EA8"/>
    <w:rsid w:val="008275D7"/>
    <w:rsid w:val="00827755"/>
    <w:rsid w:val="0083036D"/>
    <w:rsid w:val="0083325A"/>
    <w:rsid w:val="00833CD4"/>
    <w:rsid w:val="00835207"/>
    <w:rsid w:val="008376E9"/>
    <w:rsid w:val="00837AF4"/>
    <w:rsid w:val="008421D0"/>
    <w:rsid w:val="00844197"/>
    <w:rsid w:val="008445D4"/>
    <w:rsid w:val="008525A8"/>
    <w:rsid w:val="00852FFF"/>
    <w:rsid w:val="00855119"/>
    <w:rsid w:val="00857AEA"/>
    <w:rsid w:val="00860AAA"/>
    <w:rsid w:val="00864B15"/>
    <w:rsid w:val="008653E7"/>
    <w:rsid w:val="008663E2"/>
    <w:rsid w:val="00870E4A"/>
    <w:rsid w:val="00871398"/>
    <w:rsid w:val="00871C6B"/>
    <w:rsid w:val="00872A7F"/>
    <w:rsid w:val="00873DDB"/>
    <w:rsid w:val="00877A71"/>
    <w:rsid w:val="008809CE"/>
    <w:rsid w:val="00881159"/>
    <w:rsid w:val="008814C6"/>
    <w:rsid w:val="00881736"/>
    <w:rsid w:val="008858D2"/>
    <w:rsid w:val="00887206"/>
    <w:rsid w:val="00887F5A"/>
    <w:rsid w:val="00891820"/>
    <w:rsid w:val="008950DD"/>
    <w:rsid w:val="008952AA"/>
    <w:rsid w:val="00897086"/>
    <w:rsid w:val="008A02E8"/>
    <w:rsid w:val="008A37E3"/>
    <w:rsid w:val="008A3E69"/>
    <w:rsid w:val="008A5F6C"/>
    <w:rsid w:val="008B124B"/>
    <w:rsid w:val="008B29AF"/>
    <w:rsid w:val="008B4003"/>
    <w:rsid w:val="008B5270"/>
    <w:rsid w:val="008B535C"/>
    <w:rsid w:val="008B674B"/>
    <w:rsid w:val="008C360F"/>
    <w:rsid w:val="008C3950"/>
    <w:rsid w:val="008C5D90"/>
    <w:rsid w:val="008C7B12"/>
    <w:rsid w:val="008D12F4"/>
    <w:rsid w:val="008D3FA2"/>
    <w:rsid w:val="008D4AF0"/>
    <w:rsid w:val="008D50DF"/>
    <w:rsid w:val="008D6FE0"/>
    <w:rsid w:val="008E4429"/>
    <w:rsid w:val="008F22BC"/>
    <w:rsid w:val="008F2B35"/>
    <w:rsid w:val="008F2FB8"/>
    <w:rsid w:val="008F383A"/>
    <w:rsid w:val="008F6607"/>
    <w:rsid w:val="0090088D"/>
    <w:rsid w:val="00900BD4"/>
    <w:rsid w:val="00901BB3"/>
    <w:rsid w:val="00903B3C"/>
    <w:rsid w:val="00904B30"/>
    <w:rsid w:val="00904D69"/>
    <w:rsid w:val="009052A2"/>
    <w:rsid w:val="009067D8"/>
    <w:rsid w:val="009070B7"/>
    <w:rsid w:val="009076A3"/>
    <w:rsid w:val="00907F5C"/>
    <w:rsid w:val="00911914"/>
    <w:rsid w:val="0091333A"/>
    <w:rsid w:val="00917549"/>
    <w:rsid w:val="009227CE"/>
    <w:rsid w:val="0092498D"/>
    <w:rsid w:val="009260A8"/>
    <w:rsid w:val="00926466"/>
    <w:rsid w:val="00926B5E"/>
    <w:rsid w:val="00926EAA"/>
    <w:rsid w:val="00927F21"/>
    <w:rsid w:val="00931004"/>
    <w:rsid w:val="00932651"/>
    <w:rsid w:val="00932D5B"/>
    <w:rsid w:val="009334E2"/>
    <w:rsid w:val="0093402C"/>
    <w:rsid w:val="009356BA"/>
    <w:rsid w:val="0093623F"/>
    <w:rsid w:val="00936A9F"/>
    <w:rsid w:val="0093722C"/>
    <w:rsid w:val="0094031D"/>
    <w:rsid w:val="00942F99"/>
    <w:rsid w:val="009434B1"/>
    <w:rsid w:val="00944223"/>
    <w:rsid w:val="00945060"/>
    <w:rsid w:val="009465F7"/>
    <w:rsid w:val="00950C85"/>
    <w:rsid w:val="009516D6"/>
    <w:rsid w:val="00952712"/>
    <w:rsid w:val="009539F1"/>
    <w:rsid w:val="00953C98"/>
    <w:rsid w:val="00953EE4"/>
    <w:rsid w:val="009547B4"/>
    <w:rsid w:val="00955E81"/>
    <w:rsid w:val="0096069C"/>
    <w:rsid w:val="00960791"/>
    <w:rsid w:val="00961225"/>
    <w:rsid w:val="009651B3"/>
    <w:rsid w:val="00966DEF"/>
    <w:rsid w:val="00971CE3"/>
    <w:rsid w:val="009724A8"/>
    <w:rsid w:val="00973CEA"/>
    <w:rsid w:val="00974543"/>
    <w:rsid w:val="00975512"/>
    <w:rsid w:val="00976029"/>
    <w:rsid w:val="00982022"/>
    <w:rsid w:val="0098433A"/>
    <w:rsid w:val="00984A2D"/>
    <w:rsid w:val="00985C66"/>
    <w:rsid w:val="00986ECF"/>
    <w:rsid w:val="00990103"/>
    <w:rsid w:val="0099216E"/>
    <w:rsid w:val="009940D1"/>
    <w:rsid w:val="0099477C"/>
    <w:rsid w:val="009949A4"/>
    <w:rsid w:val="00996C2C"/>
    <w:rsid w:val="009A0E5A"/>
    <w:rsid w:val="009A1230"/>
    <w:rsid w:val="009A278A"/>
    <w:rsid w:val="009A3DFD"/>
    <w:rsid w:val="009A54FA"/>
    <w:rsid w:val="009A6B2E"/>
    <w:rsid w:val="009A7441"/>
    <w:rsid w:val="009B02B7"/>
    <w:rsid w:val="009B05D1"/>
    <w:rsid w:val="009B2841"/>
    <w:rsid w:val="009B2953"/>
    <w:rsid w:val="009B48AB"/>
    <w:rsid w:val="009B5D88"/>
    <w:rsid w:val="009B6E30"/>
    <w:rsid w:val="009B73BC"/>
    <w:rsid w:val="009B7687"/>
    <w:rsid w:val="009B78B0"/>
    <w:rsid w:val="009C12A0"/>
    <w:rsid w:val="009C38BD"/>
    <w:rsid w:val="009C4B11"/>
    <w:rsid w:val="009C5DED"/>
    <w:rsid w:val="009C67E8"/>
    <w:rsid w:val="009C7012"/>
    <w:rsid w:val="009D1891"/>
    <w:rsid w:val="009D6F9F"/>
    <w:rsid w:val="009D72F6"/>
    <w:rsid w:val="009D795D"/>
    <w:rsid w:val="009E0093"/>
    <w:rsid w:val="009E023A"/>
    <w:rsid w:val="009E108E"/>
    <w:rsid w:val="009E1F01"/>
    <w:rsid w:val="009E2549"/>
    <w:rsid w:val="009E3792"/>
    <w:rsid w:val="009E38FC"/>
    <w:rsid w:val="009E3D2E"/>
    <w:rsid w:val="009F1DD8"/>
    <w:rsid w:val="009F234D"/>
    <w:rsid w:val="009F3574"/>
    <w:rsid w:val="009F3D3E"/>
    <w:rsid w:val="00A038A0"/>
    <w:rsid w:val="00A04D65"/>
    <w:rsid w:val="00A05BB1"/>
    <w:rsid w:val="00A100A6"/>
    <w:rsid w:val="00A11188"/>
    <w:rsid w:val="00A12C9C"/>
    <w:rsid w:val="00A13D46"/>
    <w:rsid w:val="00A16B29"/>
    <w:rsid w:val="00A20331"/>
    <w:rsid w:val="00A203FD"/>
    <w:rsid w:val="00A2420E"/>
    <w:rsid w:val="00A2443A"/>
    <w:rsid w:val="00A2584B"/>
    <w:rsid w:val="00A26096"/>
    <w:rsid w:val="00A27453"/>
    <w:rsid w:val="00A27E58"/>
    <w:rsid w:val="00A33BCE"/>
    <w:rsid w:val="00A33E6D"/>
    <w:rsid w:val="00A344B1"/>
    <w:rsid w:val="00A34ACD"/>
    <w:rsid w:val="00A36AB4"/>
    <w:rsid w:val="00A36B35"/>
    <w:rsid w:val="00A40BDB"/>
    <w:rsid w:val="00A4141A"/>
    <w:rsid w:val="00A42DF9"/>
    <w:rsid w:val="00A43077"/>
    <w:rsid w:val="00A433C3"/>
    <w:rsid w:val="00A46274"/>
    <w:rsid w:val="00A47B6F"/>
    <w:rsid w:val="00A47FFC"/>
    <w:rsid w:val="00A5326A"/>
    <w:rsid w:val="00A534B5"/>
    <w:rsid w:val="00A55437"/>
    <w:rsid w:val="00A60952"/>
    <w:rsid w:val="00A609C4"/>
    <w:rsid w:val="00A61C30"/>
    <w:rsid w:val="00A630AF"/>
    <w:rsid w:val="00A64C35"/>
    <w:rsid w:val="00A6505D"/>
    <w:rsid w:val="00A74564"/>
    <w:rsid w:val="00A7471D"/>
    <w:rsid w:val="00A749E2"/>
    <w:rsid w:val="00A75106"/>
    <w:rsid w:val="00A75151"/>
    <w:rsid w:val="00A76EF3"/>
    <w:rsid w:val="00A77383"/>
    <w:rsid w:val="00A80F58"/>
    <w:rsid w:val="00A8245F"/>
    <w:rsid w:val="00A831AB"/>
    <w:rsid w:val="00A83567"/>
    <w:rsid w:val="00A83EFC"/>
    <w:rsid w:val="00A854CA"/>
    <w:rsid w:val="00A91F70"/>
    <w:rsid w:val="00A92DAF"/>
    <w:rsid w:val="00A94146"/>
    <w:rsid w:val="00A941CC"/>
    <w:rsid w:val="00A95E10"/>
    <w:rsid w:val="00A97C04"/>
    <w:rsid w:val="00A97E84"/>
    <w:rsid w:val="00AA3459"/>
    <w:rsid w:val="00AA7AF5"/>
    <w:rsid w:val="00AA7C0A"/>
    <w:rsid w:val="00AA7EC4"/>
    <w:rsid w:val="00AB1729"/>
    <w:rsid w:val="00AB1E2B"/>
    <w:rsid w:val="00AB50AF"/>
    <w:rsid w:val="00AB5BC7"/>
    <w:rsid w:val="00AC09E0"/>
    <w:rsid w:val="00AC0BA0"/>
    <w:rsid w:val="00AC118A"/>
    <w:rsid w:val="00AC189C"/>
    <w:rsid w:val="00AC43A7"/>
    <w:rsid w:val="00AC49C4"/>
    <w:rsid w:val="00AC75CD"/>
    <w:rsid w:val="00AD2165"/>
    <w:rsid w:val="00AD2D07"/>
    <w:rsid w:val="00AD68DC"/>
    <w:rsid w:val="00AE4DB0"/>
    <w:rsid w:val="00AE5E95"/>
    <w:rsid w:val="00AE63E4"/>
    <w:rsid w:val="00AE6F81"/>
    <w:rsid w:val="00AE7A52"/>
    <w:rsid w:val="00AF0051"/>
    <w:rsid w:val="00AF1530"/>
    <w:rsid w:val="00AF2527"/>
    <w:rsid w:val="00AF2966"/>
    <w:rsid w:val="00AF2AA9"/>
    <w:rsid w:val="00AF50B9"/>
    <w:rsid w:val="00B006BE"/>
    <w:rsid w:val="00B00E16"/>
    <w:rsid w:val="00B01E8E"/>
    <w:rsid w:val="00B02C2B"/>
    <w:rsid w:val="00B03010"/>
    <w:rsid w:val="00B03295"/>
    <w:rsid w:val="00B04551"/>
    <w:rsid w:val="00B06858"/>
    <w:rsid w:val="00B1050D"/>
    <w:rsid w:val="00B128AB"/>
    <w:rsid w:val="00B16646"/>
    <w:rsid w:val="00B21526"/>
    <w:rsid w:val="00B21718"/>
    <w:rsid w:val="00B2335D"/>
    <w:rsid w:val="00B23948"/>
    <w:rsid w:val="00B25E76"/>
    <w:rsid w:val="00B26E77"/>
    <w:rsid w:val="00B33360"/>
    <w:rsid w:val="00B352F0"/>
    <w:rsid w:val="00B3538F"/>
    <w:rsid w:val="00B35850"/>
    <w:rsid w:val="00B37645"/>
    <w:rsid w:val="00B40B4D"/>
    <w:rsid w:val="00B419E6"/>
    <w:rsid w:val="00B43389"/>
    <w:rsid w:val="00B4349E"/>
    <w:rsid w:val="00B47745"/>
    <w:rsid w:val="00B51675"/>
    <w:rsid w:val="00B52B22"/>
    <w:rsid w:val="00B6233E"/>
    <w:rsid w:val="00B64DE2"/>
    <w:rsid w:val="00B668D1"/>
    <w:rsid w:val="00B71BBC"/>
    <w:rsid w:val="00B71D42"/>
    <w:rsid w:val="00B720DD"/>
    <w:rsid w:val="00B72399"/>
    <w:rsid w:val="00B73650"/>
    <w:rsid w:val="00B7773A"/>
    <w:rsid w:val="00B77821"/>
    <w:rsid w:val="00B80D7B"/>
    <w:rsid w:val="00B85E3B"/>
    <w:rsid w:val="00B86D8E"/>
    <w:rsid w:val="00B94E36"/>
    <w:rsid w:val="00B95679"/>
    <w:rsid w:val="00B964C0"/>
    <w:rsid w:val="00BA0034"/>
    <w:rsid w:val="00BA038A"/>
    <w:rsid w:val="00BA22EB"/>
    <w:rsid w:val="00BA3011"/>
    <w:rsid w:val="00BA5497"/>
    <w:rsid w:val="00BA5DBA"/>
    <w:rsid w:val="00BA7501"/>
    <w:rsid w:val="00BB24A3"/>
    <w:rsid w:val="00BB3E40"/>
    <w:rsid w:val="00BB450D"/>
    <w:rsid w:val="00BB4E43"/>
    <w:rsid w:val="00BB6060"/>
    <w:rsid w:val="00BB7103"/>
    <w:rsid w:val="00BC1554"/>
    <w:rsid w:val="00BC1FE6"/>
    <w:rsid w:val="00BC3525"/>
    <w:rsid w:val="00BC42BA"/>
    <w:rsid w:val="00BC499C"/>
    <w:rsid w:val="00BC5F11"/>
    <w:rsid w:val="00BC6A7C"/>
    <w:rsid w:val="00BC6C31"/>
    <w:rsid w:val="00BD1BEB"/>
    <w:rsid w:val="00BD2E78"/>
    <w:rsid w:val="00BD2F45"/>
    <w:rsid w:val="00BD3960"/>
    <w:rsid w:val="00BD3AFE"/>
    <w:rsid w:val="00BD4A51"/>
    <w:rsid w:val="00BD5CCA"/>
    <w:rsid w:val="00BD75AB"/>
    <w:rsid w:val="00BE1FAB"/>
    <w:rsid w:val="00BE2EE6"/>
    <w:rsid w:val="00BE49E8"/>
    <w:rsid w:val="00BE5E49"/>
    <w:rsid w:val="00BE6852"/>
    <w:rsid w:val="00BF0CAA"/>
    <w:rsid w:val="00BF20E1"/>
    <w:rsid w:val="00BF6527"/>
    <w:rsid w:val="00C0051D"/>
    <w:rsid w:val="00C01477"/>
    <w:rsid w:val="00C02064"/>
    <w:rsid w:val="00C03043"/>
    <w:rsid w:val="00C0364C"/>
    <w:rsid w:val="00C04859"/>
    <w:rsid w:val="00C058D3"/>
    <w:rsid w:val="00C060FD"/>
    <w:rsid w:val="00C062E9"/>
    <w:rsid w:val="00C06AE9"/>
    <w:rsid w:val="00C07781"/>
    <w:rsid w:val="00C0778A"/>
    <w:rsid w:val="00C11764"/>
    <w:rsid w:val="00C1372E"/>
    <w:rsid w:val="00C14672"/>
    <w:rsid w:val="00C25036"/>
    <w:rsid w:val="00C2534C"/>
    <w:rsid w:val="00C25C48"/>
    <w:rsid w:val="00C2775D"/>
    <w:rsid w:val="00C27A0E"/>
    <w:rsid w:val="00C3105C"/>
    <w:rsid w:val="00C31D28"/>
    <w:rsid w:val="00C32978"/>
    <w:rsid w:val="00C330C0"/>
    <w:rsid w:val="00C35F57"/>
    <w:rsid w:val="00C36B63"/>
    <w:rsid w:val="00C4040A"/>
    <w:rsid w:val="00C412F6"/>
    <w:rsid w:val="00C442DD"/>
    <w:rsid w:val="00C46CDC"/>
    <w:rsid w:val="00C56CBC"/>
    <w:rsid w:val="00C6076A"/>
    <w:rsid w:val="00C6348D"/>
    <w:rsid w:val="00C635DC"/>
    <w:rsid w:val="00C64ADC"/>
    <w:rsid w:val="00C64B30"/>
    <w:rsid w:val="00C65303"/>
    <w:rsid w:val="00C65A3A"/>
    <w:rsid w:val="00C65C8F"/>
    <w:rsid w:val="00C65CEC"/>
    <w:rsid w:val="00C6613C"/>
    <w:rsid w:val="00C662B0"/>
    <w:rsid w:val="00C666F6"/>
    <w:rsid w:val="00C6758A"/>
    <w:rsid w:val="00C67689"/>
    <w:rsid w:val="00C700C7"/>
    <w:rsid w:val="00C710BF"/>
    <w:rsid w:val="00C7299A"/>
    <w:rsid w:val="00C7391D"/>
    <w:rsid w:val="00C74A2B"/>
    <w:rsid w:val="00C74DB5"/>
    <w:rsid w:val="00C74F03"/>
    <w:rsid w:val="00C753E1"/>
    <w:rsid w:val="00C762DE"/>
    <w:rsid w:val="00C80CAA"/>
    <w:rsid w:val="00C850DA"/>
    <w:rsid w:val="00C9018D"/>
    <w:rsid w:val="00C9268D"/>
    <w:rsid w:val="00C938D7"/>
    <w:rsid w:val="00CA0203"/>
    <w:rsid w:val="00CA0EE9"/>
    <w:rsid w:val="00CA1733"/>
    <w:rsid w:val="00CA187C"/>
    <w:rsid w:val="00CA2803"/>
    <w:rsid w:val="00CA3A65"/>
    <w:rsid w:val="00CA6B60"/>
    <w:rsid w:val="00CA6DA9"/>
    <w:rsid w:val="00CA6FD7"/>
    <w:rsid w:val="00CB01F8"/>
    <w:rsid w:val="00CB0ED4"/>
    <w:rsid w:val="00CB0FFA"/>
    <w:rsid w:val="00CB3D7C"/>
    <w:rsid w:val="00CB59C4"/>
    <w:rsid w:val="00CB6CC4"/>
    <w:rsid w:val="00CC1540"/>
    <w:rsid w:val="00CC344A"/>
    <w:rsid w:val="00CC4792"/>
    <w:rsid w:val="00CC47B6"/>
    <w:rsid w:val="00CC593B"/>
    <w:rsid w:val="00CC649A"/>
    <w:rsid w:val="00CC778F"/>
    <w:rsid w:val="00CD1D22"/>
    <w:rsid w:val="00CD292E"/>
    <w:rsid w:val="00CD31E4"/>
    <w:rsid w:val="00CD4C6A"/>
    <w:rsid w:val="00CD53C4"/>
    <w:rsid w:val="00CD5DDF"/>
    <w:rsid w:val="00CD6158"/>
    <w:rsid w:val="00CD621F"/>
    <w:rsid w:val="00CE01C1"/>
    <w:rsid w:val="00CE0BDE"/>
    <w:rsid w:val="00CE0DF8"/>
    <w:rsid w:val="00CE16EC"/>
    <w:rsid w:val="00CE32AF"/>
    <w:rsid w:val="00CE3593"/>
    <w:rsid w:val="00CE3BCC"/>
    <w:rsid w:val="00CE49BF"/>
    <w:rsid w:val="00CE5B63"/>
    <w:rsid w:val="00CE672F"/>
    <w:rsid w:val="00CE6FC2"/>
    <w:rsid w:val="00CF2E53"/>
    <w:rsid w:val="00CF45AE"/>
    <w:rsid w:val="00CF490E"/>
    <w:rsid w:val="00CF5123"/>
    <w:rsid w:val="00CF7A88"/>
    <w:rsid w:val="00D01284"/>
    <w:rsid w:val="00D021C4"/>
    <w:rsid w:val="00D0228C"/>
    <w:rsid w:val="00D04761"/>
    <w:rsid w:val="00D0485F"/>
    <w:rsid w:val="00D04947"/>
    <w:rsid w:val="00D04E38"/>
    <w:rsid w:val="00D063E0"/>
    <w:rsid w:val="00D064B2"/>
    <w:rsid w:val="00D07378"/>
    <w:rsid w:val="00D07CC8"/>
    <w:rsid w:val="00D135D2"/>
    <w:rsid w:val="00D137BC"/>
    <w:rsid w:val="00D13807"/>
    <w:rsid w:val="00D167F3"/>
    <w:rsid w:val="00D16AE1"/>
    <w:rsid w:val="00D17D3A"/>
    <w:rsid w:val="00D20E3B"/>
    <w:rsid w:val="00D239A0"/>
    <w:rsid w:val="00D25B13"/>
    <w:rsid w:val="00D272CC"/>
    <w:rsid w:val="00D32622"/>
    <w:rsid w:val="00D34371"/>
    <w:rsid w:val="00D34A53"/>
    <w:rsid w:val="00D3515F"/>
    <w:rsid w:val="00D35FDB"/>
    <w:rsid w:val="00D3708B"/>
    <w:rsid w:val="00D37185"/>
    <w:rsid w:val="00D37E02"/>
    <w:rsid w:val="00D4629A"/>
    <w:rsid w:val="00D46A81"/>
    <w:rsid w:val="00D47EEE"/>
    <w:rsid w:val="00D5026E"/>
    <w:rsid w:val="00D5027B"/>
    <w:rsid w:val="00D51A94"/>
    <w:rsid w:val="00D52B2C"/>
    <w:rsid w:val="00D531FF"/>
    <w:rsid w:val="00D5357D"/>
    <w:rsid w:val="00D53AA0"/>
    <w:rsid w:val="00D55385"/>
    <w:rsid w:val="00D64029"/>
    <w:rsid w:val="00D64D5D"/>
    <w:rsid w:val="00D66FEB"/>
    <w:rsid w:val="00D70A72"/>
    <w:rsid w:val="00D71747"/>
    <w:rsid w:val="00D72204"/>
    <w:rsid w:val="00D727B7"/>
    <w:rsid w:val="00D738E5"/>
    <w:rsid w:val="00D73BB6"/>
    <w:rsid w:val="00D74DD0"/>
    <w:rsid w:val="00D7514E"/>
    <w:rsid w:val="00D752FA"/>
    <w:rsid w:val="00D7752B"/>
    <w:rsid w:val="00D77B5D"/>
    <w:rsid w:val="00D81C7F"/>
    <w:rsid w:val="00D82C8C"/>
    <w:rsid w:val="00D82E52"/>
    <w:rsid w:val="00D83611"/>
    <w:rsid w:val="00D85C72"/>
    <w:rsid w:val="00D87220"/>
    <w:rsid w:val="00D90B9E"/>
    <w:rsid w:val="00D92AB3"/>
    <w:rsid w:val="00D92DE2"/>
    <w:rsid w:val="00D9378B"/>
    <w:rsid w:val="00D93DDC"/>
    <w:rsid w:val="00D95068"/>
    <w:rsid w:val="00D9594F"/>
    <w:rsid w:val="00D95E14"/>
    <w:rsid w:val="00D9777B"/>
    <w:rsid w:val="00DA01DE"/>
    <w:rsid w:val="00DA1560"/>
    <w:rsid w:val="00DA2695"/>
    <w:rsid w:val="00DA62F4"/>
    <w:rsid w:val="00DB1067"/>
    <w:rsid w:val="00DB1E5F"/>
    <w:rsid w:val="00DB2812"/>
    <w:rsid w:val="00DB6B25"/>
    <w:rsid w:val="00DC056C"/>
    <w:rsid w:val="00DC0747"/>
    <w:rsid w:val="00DC110E"/>
    <w:rsid w:val="00DC1B64"/>
    <w:rsid w:val="00DC2943"/>
    <w:rsid w:val="00DC5840"/>
    <w:rsid w:val="00DC61F9"/>
    <w:rsid w:val="00DC73D6"/>
    <w:rsid w:val="00DC7F76"/>
    <w:rsid w:val="00DD20B3"/>
    <w:rsid w:val="00DD2412"/>
    <w:rsid w:val="00DD4178"/>
    <w:rsid w:val="00DD6DFD"/>
    <w:rsid w:val="00DD7C4E"/>
    <w:rsid w:val="00DE14C8"/>
    <w:rsid w:val="00DE1EAB"/>
    <w:rsid w:val="00DE53D5"/>
    <w:rsid w:val="00DE5534"/>
    <w:rsid w:val="00DE5612"/>
    <w:rsid w:val="00DE5C28"/>
    <w:rsid w:val="00DF0232"/>
    <w:rsid w:val="00DF1468"/>
    <w:rsid w:val="00DF4CA4"/>
    <w:rsid w:val="00DF5EE2"/>
    <w:rsid w:val="00E0209F"/>
    <w:rsid w:val="00E02E49"/>
    <w:rsid w:val="00E041A2"/>
    <w:rsid w:val="00E042BE"/>
    <w:rsid w:val="00E04BFC"/>
    <w:rsid w:val="00E13ED5"/>
    <w:rsid w:val="00E15288"/>
    <w:rsid w:val="00E166EC"/>
    <w:rsid w:val="00E16EA0"/>
    <w:rsid w:val="00E17B97"/>
    <w:rsid w:val="00E203C7"/>
    <w:rsid w:val="00E20457"/>
    <w:rsid w:val="00E21BB7"/>
    <w:rsid w:val="00E25B57"/>
    <w:rsid w:val="00E25F4F"/>
    <w:rsid w:val="00E27057"/>
    <w:rsid w:val="00E27325"/>
    <w:rsid w:val="00E275AE"/>
    <w:rsid w:val="00E310EF"/>
    <w:rsid w:val="00E31866"/>
    <w:rsid w:val="00E3415B"/>
    <w:rsid w:val="00E353B5"/>
    <w:rsid w:val="00E35DEA"/>
    <w:rsid w:val="00E37F42"/>
    <w:rsid w:val="00E41D09"/>
    <w:rsid w:val="00E41ECB"/>
    <w:rsid w:val="00E43A1C"/>
    <w:rsid w:val="00E45262"/>
    <w:rsid w:val="00E533BA"/>
    <w:rsid w:val="00E61CF2"/>
    <w:rsid w:val="00E626FB"/>
    <w:rsid w:val="00E62C79"/>
    <w:rsid w:val="00E6475D"/>
    <w:rsid w:val="00E67E5A"/>
    <w:rsid w:val="00E719F8"/>
    <w:rsid w:val="00E71E55"/>
    <w:rsid w:val="00E7598F"/>
    <w:rsid w:val="00E76090"/>
    <w:rsid w:val="00E80C7C"/>
    <w:rsid w:val="00E83E23"/>
    <w:rsid w:val="00E871D5"/>
    <w:rsid w:val="00E87CD3"/>
    <w:rsid w:val="00E90A58"/>
    <w:rsid w:val="00E90A90"/>
    <w:rsid w:val="00E90DE7"/>
    <w:rsid w:val="00E91E71"/>
    <w:rsid w:val="00E92183"/>
    <w:rsid w:val="00E9351B"/>
    <w:rsid w:val="00E94C73"/>
    <w:rsid w:val="00E964D7"/>
    <w:rsid w:val="00E969CA"/>
    <w:rsid w:val="00E975A2"/>
    <w:rsid w:val="00EA0484"/>
    <w:rsid w:val="00EA2074"/>
    <w:rsid w:val="00EA23CF"/>
    <w:rsid w:val="00EA3887"/>
    <w:rsid w:val="00EA614A"/>
    <w:rsid w:val="00EA6996"/>
    <w:rsid w:val="00EB07F9"/>
    <w:rsid w:val="00EB0BA1"/>
    <w:rsid w:val="00EB0D7A"/>
    <w:rsid w:val="00EB3427"/>
    <w:rsid w:val="00EB4ACC"/>
    <w:rsid w:val="00EC4BB8"/>
    <w:rsid w:val="00EC53BD"/>
    <w:rsid w:val="00EC7863"/>
    <w:rsid w:val="00ED00AD"/>
    <w:rsid w:val="00ED0837"/>
    <w:rsid w:val="00ED3BB9"/>
    <w:rsid w:val="00ED4AC0"/>
    <w:rsid w:val="00ED5CF0"/>
    <w:rsid w:val="00ED64E4"/>
    <w:rsid w:val="00EE007D"/>
    <w:rsid w:val="00EE0105"/>
    <w:rsid w:val="00EE3C46"/>
    <w:rsid w:val="00EE4CD1"/>
    <w:rsid w:val="00EE5B36"/>
    <w:rsid w:val="00EE7CA7"/>
    <w:rsid w:val="00EF0CBD"/>
    <w:rsid w:val="00EF2BA8"/>
    <w:rsid w:val="00EF4F05"/>
    <w:rsid w:val="00EF639D"/>
    <w:rsid w:val="00EF6B83"/>
    <w:rsid w:val="00F0066A"/>
    <w:rsid w:val="00F00AAD"/>
    <w:rsid w:val="00F00FC2"/>
    <w:rsid w:val="00F03A2F"/>
    <w:rsid w:val="00F05AAF"/>
    <w:rsid w:val="00F0618E"/>
    <w:rsid w:val="00F06204"/>
    <w:rsid w:val="00F065E2"/>
    <w:rsid w:val="00F0698D"/>
    <w:rsid w:val="00F1032D"/>
    <w:rsid w:val="00F11935"/>
    <w:rsid w:val="00F120D3"/>
    <w:rsid w:val="00F120DC"/>
    <w:rsid w:val="00F12EFD"/>
    <w:rsid w:val="00F13CDC"/>
    <w:rsid w:val="00F14153"/>
    <w:rsid w:val="00F14364"/>
    <w:rsid w:val="00F15135"/>
    <w:rsid w:val="00F1518B"/>
    <w:rsid w:val="00F157C9"/>
    <w:rsid w:val="00F1784F"/>
    <w:rsid w:val="00F25239"/>
    <w:rsid w:val="00F25DF9"/>
    <w:rsid w:val="00F260EF"/>
    <w:rsid w:val="00F303A7"/>
    <w:rsid w:val="00F3165E"/>
    <w:rsid w:val="00F325A7"/>
    <w:rsid w:val="00F332D2"/>
    <w:rsid w:val="00F35DB7"/>
    <w:rsid w:val="00F3736E"/>
    <w:rsid w:val="00F42199"/>
    <w:rsid w:val="00F45277"/>
    <w:rsid w:val="00F46197"/>
    <w:rsid w:val="00F461B4"/>
    <w:rsid w:val="00F46A5B"/>
    <w:rsid w:val="00F50546"/>
    <w:rsid w:val="00F5233A"/>
    <w:rsid w:val="00F52DD9"/>
    <w:rsid w:val="00F553E1"/>
    <w:rsid w:val="00F55734"/>
    <w:rsid w:val="00F56D82"/>
    <w:rsid w:val="00F613F3"/>
    <w:rsid w:val="00F642BA"/>
    <w:rsid w:val="00F666A3"/>
    <w:rsid w:val="00F70E3F"/>
    <w:rsid w:val="00F718F9"/>
    <w:rsid w:val="00F72A88"/>
    <w:rsid w:val="00F74BBC"/>
    <w:rsid w:val="00F7671F"/>
    <w:rsid w:val="00F80210"/>
    <w:rsid w:val="00F80462"/>
    <w:rsid w:val="00F81947"/>
    <w:rsid w:val="00F81F45"/>
    <w:rsid w:val="00F82058"/>
    <w:rsid w:val="00F84725"/>
    <w:rsid w:val="00F85169"/>
    <w:rsid w:val="00F858EE"/>
    <w:rsid w:val="00F85AB1"/>
    <w:rsid w:val="00F874AB"/>
    <w:rsid w:val="00F876DE"/>
    <w:rsid w:val="00F91933"/>
    <w:rsid w:val="00F91D6E"/>
    <w:rsid w:val="00F92372"/>
    <w:rsid w:val="00F93E0C"/>
    <w:rsid w:val="00F950B2"/>
    <w:rsid w:val="00F95979"/>
    <w:rsid w:val="00F96262"/>
    <w:rsid w:val="00FA1A43"/>
    <w:rsid w:val="00FA401F"/>
    <w:rsid w:val="00FA4641"/>
    <w:rsid w:val="00FA56FE"/>
    <w:rsid w:val="00FB0674"/>
    <w:rsid w:val="00FB1890"/>
    <w:rsid w:val="00FB3746"/>
    <w:rsid w:val="00FB3F32"/>
    <w:rsid w:val="00FB5B0C"/>
    <w:rsid w:val="00FB5C3F"/>
    <w:rsid w:val="00FC0BA0"/>
    <w:rsid w:val="00FC0D8C"/>
    <w:rsid w:val="00FC119F"/>
    <w:rsid w:val="00FC1E1F"/>
    <w:rsid w:val="00FC3ECC"/>
    <w:rsid w:val="00FC5F8F"/>
    <w:rsid w:val="00FC77FC"/>
    <w:rsid w:val="00FD04B5"/>
    <w:rsid w:val="00FD05A7"/>
    <w:rsid w:val="00FD1556"/>
    <w:rsid w:val="00FD1634"/>
    <w:rsid w:val="00FD2940"/>
    <w:rsid w:val="00FD44EB"/>
    <w:rsid w:val="00FD4573"/>
    <w:rsid w:val="00FD567A"/>
    <w:rsid w:val="00FD5E77"/>
    <w:rsid w:val="00FD6ACA"/>
    <w:rsid w:val="00FD6C20"/>
    <w:rsid w:val="00FE05EE"/>
    <w:rsid w:val="00FE1351"/>
    <w:rsid w:val="00FE1647"/>
    <w:rsid w:val="00FE23F1"/>
    <w:rsid w:val="00FE24E1"/>
    <w:rsid w:val="00FE397B"/>
    <w:rsid w:val="00FE6138"/>
    <w:rsid w:val="00FE6AB6"/>
    <w:rsid w:val="00FF0D98"/>
    <w:rsid w:val="00FF1078"/>
    <w:rsid w:val="00FF1E61"/>
    <w:rsid w:val="00FF3475"/>
    <w:rsid w:val="00FF4EFC"/>
    <w:rsid w:val="00FF4FAB"/>
    <w:rsid w:val="00FF5712"/>
    <w:rsid w:val="00FF5C38"/>
    <w:rsid w:val="00FF5E7E"/>
    <w:rsid w:val="00FF614F"/>
    <w:rsid w:val="00FF64EC"/>
    <w:rsid w:val="00FF7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073D99"/>
  <w15:chartTrackingRefBased/>
  <w15:docId w15:val="{1FEAC843-2140-4602-824C-090DD22A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CA1"/>
    <w:rPr>
      <w:rFonts w:ascii="Times New Roman" w:hAnsi="Times New Roman"/>
      <w:sz w:val="24"/>
      <w:szCs w:val="24"/>
      <w:lang w:eastAsia="en-US"/>
    </w:rPr>
  </w:style>
  <w:style w:type="paragraph" w:styleId="Heading1">
    <w:name w:val="heading 1"/>
    <w:basedOn w:val="Normal"/>
    <w:next w:val="Normal"/>
    <w:link w:val="Heading1Char"/>
    <w:uiPriority w:val="9"/>
    <w:qFormat/>
    <w:rsid w:val="00F950B2"/>
    <w:pPr>
      <w:keepNext/>
      <w:outlineLvl w:val="0"/>
    </w:pPr>
    <w:rPr>
      <w:b/>
      <w:bCs/>
    </w:rPr>
  </w:style>
  <w:style w:type="paragraph" w:styleId="Heading2">
    <w:name w:val="heading 2"/>
    <w:basedOn w:val="Normal"/>
    <w:next w:val="Normal"/>
    <w:link w:val="Heading2Char"/>
    <w:uiPriority w:val="9"/>
    <w:unhideWhenUsed/>
    <w:qFormat/>
    <w:rsid w:val="00986EC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877A7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72625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uiPriority w:val="3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p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nhideWhenUsed/>
    <w:rsid w:val="00AF2AA9"/>
    <w:pPr>
      <w:tabs>
        <w:tab w:val="center" w:pos="4680"/>
        <w:tab w:val="right" w:pos="9360"/>
      </w:tabs>
    </w:pPr>
  </w:style>
  <w:style w:type="character" w:customStyle="1" w:styleId="FooterChar">
    <w:name w:val="Footer Char"/>
    <w:link w:val="Footer"/>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qFormat/>
    <w:rsid w:val="003E3351"/>
    <w:pPr>
      <w:widowControl w:val="0"/>
      <w:ind w:left="100"/>
    </w:pPr>
  </w:style>
  <w:style w:type="character" w:customStyle="1" w:styleId="BodyTextChar">
    <w:name w:val="Body Text Char"/>
    <w:link w:val="BodyText"/>
    <w:uiPriority w:val="1"/>
    <w:rsid w:val="003E3351"/>
    <w:rPr>
      <w:rFonts w:ascii="Times New Roman" w:hAnsi="Times New Roman"/>
      <w:sz w:val="24"/>
      <w:szCs w:val="24"/>
    </w:rPr>
  </w:style>
  <w:style w:type="character" w:styleId="Mention">
    <w:name w:val="Mention"/>
    <w:uiPriority w:val="99"/>
    <w:semiHidden/>
    <w:unhideWhenUsed/>
    <w:rsid w:val="00311050"/>
    <w:rPr>
      <w:color w:val="2B579A"/>
      <w:shd w:val="clear" w:color="auto" w:fill="E6E6E6"/>
    </w:rPr>
  </w:style>
  <w:style w:type="character" w:styleId="UnresolvedMention">
    <w:name w:val="Unresolved Mention"/>
    <w:uiPriority w:val="99"/>
    <w:semiHidden/>
    <w:unhideWhenUsed/>
    <w:rsid w:val="0025531C"/>
    <w:rPr>
      <w:color w:val="808080"/>
      <w:shd w:val="clear" w:color="auto" w:fill="E6E6E6"/>
    </w:rPr>
  </w:style>
  <w:style w:type="character" w:customStyle="1" w:styleId="Heading2Char">
    <w:name w:val="Heading 2 Char"/>
    <w:link w:val="Heading2"/>
    <w:uiPriority w:val="9"/>
    <w:rsid w:val="00986ECF"/>
    <w:rPr>
      <w:rFonts w:ascii="Calibri Light" w:eastAsia="Times New Roman" w:hAnsi="Calibri Light" w:cs="Times New Roman"/>
      <w:b/>
      <w:bCs/>
      <w:i/>
      <w:iCs/>
      <w:sz w:val="28"/>
      <w:szCs w:val="28"/>
    </w:rPr>
  </w:style>
  <w:style w:type="character" w:styleId="CommentReference">
    <w:name w:val="annotation reference"/>
    <w:uiPriority w:val="99"/>
    <w:semiHidden/>
    <w:unhideWhenUsed/>
    <w:rsid w:val="001051D7"/>
    <w:rPr>
      <w:sz w:val="16"/>
      <w:szCs w:val="16"/>
    </w:rPr>
  </w:style>
  <w:style w:type="paragraph" w:styleId="CommentText">
    <w:name w:val="annotation text"/>
    <w:basedOn w:val="Normal"/>
    <w:link w:val="CommentTextChar"/>
    <w:uiPriority w:val="99"/>
    <w:semiHidden/>
    <w:unhideWhenUsed/>
    <w:rsid w:val="001051D7"/>
    <w:rPr>
      <w:sz w:val="20"/>
      <w:szCs w:val="20"/>
    </w:rPr>
  </w:style>
  <w:style w:type="character" w:customStyle="1" w:styleId="CommentTextChar">
    <w:name w:val="Comment Text Char"/>
    <w:basedOn w:val="DefaultParagraphFont"/>
    <w:link w:val="CommentText"/>
    <w:uiPriority w:val="99"/>
    <w:semiHidden/>
    <w:rsid w:val="001051D7"/>
  </w:style>
  <w:style w:type="character" w:customStyle="1" w:styleId="normaltextrun">
    <w:name w:val="normaltextrun"/>
    <w:rsid w:val="00FE1351"/>
  </w:style>
  <w:style w:type="character" w:customStyle="1" w:styleId="eop">
    <w:name w:val="eop"/>
    <w:rsid w:val="00FE1351"/>
  </w:style>
  <w:style w:type="character" w:customStyle="1" w:styleId="instructor-text">
    <w:name w:val="instructor-text"/>
    <w:rsid w:val="001F175F"/>
  </w:style>
  <w:style w:type="paragraph" w:customStyle="1" w:styleId="ChapTitle">
    <w:name w:val="ChapTitle"/>
    <w:next w:val="BodyText"/>
    <w:rsid w:val="00887F5A"/>
    <w:pPr>
      <w:spacing w:after="960"/>
    </w:pPr>
    <w:rPr>
      <w:rFonts w:ascii="Arial" w:hAnsi="Arial"/>
      <w:b/>
      <w:noProof/>
      <w:sz w:val="40"/>
      <w:lang w:eastAsia="en-US"/>
    </w:rPr>
  </w:style>
  <w:style w:type="paragraph" w:styleId="NoSpacing">
    <w:name w:val="No Spacing"/>
    <w:uiPriority w:val="1"/>
    <w:qFormat/>
    <w:rsid w:val="00AC09E0"/>
    <w:rPr>
      <w:rFonts w:eastAsia="Calibri"/>
      <w:sz w:val="22"/>
      <w:szCs w:val="22"/>
      <w:lang w:eastAsia="en-US"/>
    </w:rPr>
  </w:style>
  <w:style w:type="character" w:customStyle="1" w:styleId="Heading3Char">
    <w:name w:val="Heading 3 Char"/>
    <w:link w:val="Heading3"/>
    <w:uiPriority w:val="9"/>
    <w:rsid w:val="00877A71"/>
    <w:rPr>
      <w:rFonts w:ascii="Calibri Light" w:eastAsia="Times New Roman" w:hAnsi="Calibri Light" w:cs="Times New Roman"/>
      <w:b/>
      <w:bCs/>
      <w:sz w:val="26"/>
      <w:szCs w:val="26"/>
    </w:rPr>
  </w:style>
  <w:style w:type="character" w:customStyle="1" w:styleId="Heading4Char">
    <w:name w:val="Heading 4 Char"/>
    <w:link w:val="Heading4"/>
    <w:uiPriority w:val="9"/>
    <w:rsid w:val="0072625B"/>
    <w:rPr>
      <w:rFonts w:ascii="Calibri" w:eastAsia="Times New Roman" w:hAnsi="Calibri" w:cs="Times New Roman"/>
      <w:b/>
      <w:bCs/>
      <w:sz w:val="28"/>
      <w:szCs w:val="28"/>
    </w:rPr>
  </w:style>
  <w:style w:type="character" w:customStyle="1" w:styleId="textlayer--absolute">
    <w:name w:val="textlayer--absolute"/>
    <w:basedOn w:val="DefaultParagraphFont"/>
    <w:rsid w:val="00B85E3B"/>
  </w:style>
  <w:style w:type="character" w:customStyle="1" w:styleId="screenreader-only">
    <w:name w:val="screenreader-only"/>
    <w:basedOn w:val="DefaultParagraphFont"/>
    <w:rsid w:val="005B3DB3"/>
  </w:style>
  <w:style w:type="character" w:customStyle="1" w:styleId="Title1">
    <w:name w:val="Title1"/>
    <w:basedOn w:val="DefaultParagraphFont"/>
    <w:rsid w:val="00D0228C"/>
  </w:style>
  <w:style w:type="character" w:customStyle="1" w:styleId="name">
    <w:name w:val="name"/>
    <w:basedOn w:val="DefaultParagraphFont"/>
    <w:rsid w:val="00D0228C"/>
  </w:style>
  <w:style w:type="character" w:customStyle="1" w:styleId="date-area">
    <w:name w:val="date-area"/>
    <w:basedOn w:val="DefaultParagraphFont"/>
    <w:rsid w:val="00D0228C"/>
  </w:style>
  <w:style w:type="character" w:customStyle="1" w:styleId="edition">
    <w:name w:val="edition"/>
    <w:basedOn w:val="DefaultParagraphFont"/>
    <w:rsid w:val="00D0228C"/>
  </w:style>
  <w:style w:type="character" w:customStyle="1" w:styleId="copyright-year">
    <w:name w:val="copyright-year"/>
    <w:basedOn w:val="DefaultParagraphFont"/>
    <w:rsid w:val="00D0228C"/>
  </w:style>
  <w:style w:type="character" w:customStyle="1" w:styleId="topic">
    <w:name w:val="topic"/>
    <w:basedOn w:val="DefaultParagraphFont"/>
    <w:rsid w:val="00582CDE"/>
  </w:style>
  <w:style w:type="character" w:customStyle="1" w:styleId="value">
    <w:name w:val="value"/>
    <w:basedOn w:val="DefaultParagraphFont"/>
    <w:rsid w:val="00582CDE"/>
  </w:style>
  <w:style w:type="character" w:customStyle="1" w:styleId="model-label">
    <w:name w:val="model-label"/>
    <w:basedOn w:val="DefaultParagraphFont"/>
    <w:rsid w:val="00205977"/>
  </w:style>
  <w:style w:type="paragraph" w:styleId="List2">
    <w:name w:val="List 2"/>
    <w:basedOn w:val="Normal"/>
    <w:uiPriority w:val="99"/>
    <w:rsid w:val="007363E4"/>
    <w:pPr>
      <w:ind w:left="720" w:hanging="360"/>
    </w:pPr>
    <w:rPr>
      <w:szCs w:val="20"/>
    </w:rPr>
  </w:style>
  <w:style w:type="paragraph" w:customStyle="1" w:styleId="Default">
    <w:name w:val="Default"/>
    <w:rsid w:val="007363E4"/>
    <w:pPr>
      <w:autoSpaceDE w:val="0"/>
      <w:autoSpaceDN w:val="0"/>
      <w:adjustRightInd w:val="0"/>
    </w:pPr>
    <w:rPr>
      <w:rFonts w:ascii="Arial" w:hAnsi="Arial" w:cs="Arial"/>
      <w:color w:val="000000"/>
      <w:sz w:val="24"/>
      <w:szCs w:val="24"/>
      <w:lang w:eastAsia="en-US"/>
    </w:rPr>
  </w:style>
  <w:style w:type="table" w:customStyle="1" w:styleId="TableGrid1">
    <w:name w:val="Table Grid1"/>
    <w:basedOn w:val="TableNormal"/>
    <w:next w:val="TableGrid"/>
    <w:uiPriority w:val="39"/>
    <w:rsid w:val="005973B1"/>
    <w:pPr>
      <w:ind w:left="720" w:hanging="360"/>
    </w:pPr>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E37DB"/>
    <w:pPr>
      <w:ind w:left="720" w:hanging="360"/>
    </w:pPr>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45">
      <w:bodyDiv w:val="1"/>
      <w:marLeft w:val="0"/>
      <w:marRight w:val="0"/>
      <w:marTop w:val="0"/>
      <w:marBottom w:val="0"/>
      <w:divBdr>
        <w:top w:val="none" w:sz="0" w:space="0" w:color="auto"/>
        <w:left w:val="none" w:sz="0" w:space="0" w:color="auto"/>
        <w:bottom w:val="none" w:sz="0" w:space="0" w:color="auto"/>
        <w:right w:val="none" w:sz="0" w:space="0" w:color="auto"/>
      </w:divBdr>
    </w:div>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28117866">
      <w:bodyDiv w:val="1"/>
      <w:marLeft w:val="0"/>
      <w:marRight w:val="0"/>
      <w:marTop w:val="0"/>
      <w:marBottom w:val="0"/>
      <w:divBdr>
        <w:top w:val="none" w:sz="0" w:space="0" w:color="auto"/>
        <w:left w:val="none" w:sz="0" w:space="0" w:color="auto"/>
        <w:bottom w:val="none" w:sz="0" w:space="0" w:color="auto"/>
        <w:right w:val="none" w:sz="0" w:space="0" w:color="auto"/>
      </w:divBdr>
    </w:div>
    <w:div w:id="51390423">
      <w:bodyDiv w:val="1"/>
      <w:marLeft w:val="0"/>
      <w:marRight w:val="0"/>
      <w:marTop w:val="0"/>
      <w:marBottom w:val="0"/>
      <w:divBdr>
        <w:top w:val="none" w:sz="0" w:space="0" w:color="auto"/>
        <w:left w:val="none" w:sz="0" w:space="0" w:color="auto"/>
        <w:bottom w:val="none" w:sz="0" w:space="0" w:color="auto"/>
        <w:right w:val="none" w:sz="0" w:space="0" w:color="auto"/>
      </w:divBdr>
      <w:divsChild>
        <w:div w:id="357312544">
          <w:marLeft w:val="0"/>
          <w:marRight w:val="0"/>
          <w:marTop w:val="0"/>
          <w:marBottom w:val="0"/>
          <w:divBdr>
            <w:top w:val="none" w:sz="0" w:space="0" w:color="auto"/>
            <w:left w:val="none" w:sz="0" w:space="0" w:color="auto"/>
            <w:bottom w:val="none" w:sz="0" w:space="0" w:color="auto"/>
            <w:right w:val="none" w:sz="0" w:space="0" w:color="auto"/>
          </w:divBdr>
        </w:div>
        <w:div w:id="1036735981">
          <w:marLeft w:val="0"/>
          <w:marRight w:val="0"/>
          <w:marTop w:val="0"/>
          <w:marBottom w:val="0"/>
          <w:divBdr>
            <w:top w:val="none" w:sz="0" w:space="0" w:color="auto"/>
            <w:left w:val="none" w:sz="0" w:space="0" w:color="auto"/>
            <w:bottom w:val="none" w:sz="0" w:space="0" w:color="auto"/>
            <w:right w:val="none" w:sz="0" w:space="0" w:color="auto"/>
          </w:divBdr>
        </w:div>
        <w:div w:id="1899247291">
          <w:marLeft w:val="0"/>
          <w:marRight w:val="0"/>
          <w:marTop w:val="0"/>
          <w:marBottom w:val="0"/>
          <w:divBdr>
            <w:top w:val="none" w:sz="0" w:space="0" w:color="auto"/>
            <w:left w:val="none" w:sz="0" w:space="0" w:color="auto"/>
            <w:bottom w:val="none" w:sz="0" w:space="0" w:color="auto"/>
            <w:right w:val="none" w:sz="0" w:space="0" w:color="auto"/>
          </w:divBdr>
        </w:div>
      </w:divsChild>
    </w:div>
    <w:div w:id="56785731">
      <w:bodyDiv w:val="1"/>
      <w:marLeft w:val="0"/>
      <w:marRight w:val="0"/>
      <w:marTop w:val="0"/>
      <w:marBottom w:val="0"/>
      <w:divBdr>
        <w:top w:val="none" w:sz="0" w:space="0" w:color="auto"/>
        <w:left w:val="none" w:sz="0" w:space="0" w:color="auto"/>
        <w:bottom w:val="none" w:sz="0" w:space="0" w:color="auto"/>
        <w:right w:val="none" w:sz="0" w:space="0" w:color="auto"/>
      </w:divBdr>
      <w:divsChild>
        <w:div w:id="96220417">
          <w:marLeft w:val="547"/>
          <w:marRight w:val="0"/>
          <w:marTop w:val="0"/>
          <w:marBottom w:val="0"/>
          <w:divBdr>
            <w:top w:val="none" w:sz="0" w:space="0" w:color="auto"/>
            <w:left w:val="none" w:sz="0" w:space="0" w:color="auto"/>
            <w:bottom w:val="none" w:sz="0" w:space="0" w:color="auto"/>
            <w:right w:val="none" w:sz="0" w:space="0" w:color="auto"/>
          </w:divBdr>
        </w:div>
      </w:divsChild>
    </w:div>
    <w:div w:id="64108711">
      <w:bodyDiv w:val="1"/>
      <w:marLeft w:val="0"/>
      <w:marRight w:val="0"/>
      <w:marTop w:val="0"/>
      <w:marBottom w:val="0"/>
      <w:divBdr>
        <w:top w:val="none" w:sz="0" w:space="0" w:color="auto"/>
        <w:left w:val="none" w:sz="0" w:space="0" w:color="auto"/>
        <w:bottom w:val="none" w:sz="0" w:space="0" w:color="auto"/>
        <w:right w:val="none" w:sz="0" w:space="0" w:color="auto"/>
      </w:divBdr>
      <w:divsChild>
        <w:div w:id="1038775548">
          <w:marLeft w:val="0"/>
          <w:marRight w:val="0"/>
          <w:marTop w:val="0"/>
          <w:marBottom w:val="0"/>
          <w:divBdr>
            <w:top w:val="none" w:sz="0" w:space="0" w:color="auto"/>
            <w:left w:val="none" w:sz="0" w:space="0" w:color="auto"/>
            <w:bottom w:val="none" w:sz="0" w:space="0" w:color="auto"/>
            <w:right w:val="none" w:sz="0" w:space="0" w:color="auto"/>
          </w:divBdr>
          <w:divsChild>
            <w:div w:id="1188838112">
              <w:marLeft w:val="0"/>
              <w:marRight w:val="0"/>
              <w:marTop w:val="0"/>
              <w:marBottom w:val="0"/>
              <w:divBdr>
                <w:top w:val="none" w:sz="0" w:space="0" w:color="auto"/>
                <w:left w:val="none" w:sz="0" w:space="0" w:color="auto"/>
                <w:bottom w:val="none" w:sz="0" w:space="0" w:color="auto"/>
                <w:right w:val="none" w:sz="0" w:space="0" w:color="auto"/>
              </w:divBdr>
              <w:divsChild>
                <w:div w:id="5662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5096">
      <w:bodyDiv w:val="1"/>
      <w:marLeft w:val="0"/>
      <w:marRight w:val="0"/>
      <w:marTop w:val="0"/>
      <w:marBottom w:val="0"/>
      <w:divBdr>
        <w:top w:val="none" w:sz="0" w:space="0" w:color="auto"/>
        <w:left w:val="none" w:sz="0" w:space="0" w:color="auto"/>
        <w:bottom w:val="none" w:sz="0" w:space="0" w:color="auto"/>
        <w:right w:val="none" w:sz="0" w:space="0" w:color="auto"/>
      </w:divBdr>
    </w:div>
    <w:div w:id="109672160">
      <w:bodyDiv w:val="1"/>
      <w:marLeft w:val="0"/>
      <w:marRight w:val="0"/>
      <w:marTop w:val="0"/>
      <w:marBottom w:val="0"/>
      <w:divBdr>
        <w:top w:val="none" w:sz="0" w:space="0" w:color="auto"/>
        <w:left w:val="none" w:sz="0" w:space="0" w:color="auto"/>
        <w:bottom w:val="none" w:sz="0" w:space="0" w:color="auto"/>
        <w:right w:val="none" w:sz="0" w:space="0" w:color="auto"/>
      </w:divBdr>
      <w:divsChild>
        <w:div w:id="1468426861">
          <w:marLeft w:val="0"/>
          <w:marRight w:val="0"/>
          <w:marTop w:val="0"/>
          <w:marBottom w:val="0"/>
          <w:divBdr>
            <w:top w:val="none" w:sz="0" w:space="0" w:color="auto"/>
            <w:left w:val="none" w:sz="0" w:space="0" w:color="auto"/>
            <w:bottom w:val="none" w:sz="0" w:space="0" w:color="auto"/>
            <w:right w:val="none" w:sz="0" w:space="0" w:color="auto"/>
          </w:divBdr>
          <w:divsChild>
            <w:div w:id="1806921237">
              <w:marLeft w:val="0"/>
              <w:marRight w:val="0"/>
              <w:marTop w:val="0"/>
              <w:marBottom w:val="0"/>
              <w:divBdr>
                <w:top w:val="none" w:sz="0" w:space="0" w:color="auto"/>
                <w:left w:val="none" w:sz="0" w:space="0" w:color="auto"/>
                <w:bottom w:val="none" w:sz="0" w:space="0" w:color="auto"/>
                <w:right w:val="none" w:sz="0" w:space="0" w:color="auto"/>
              </w:divBdr>
              <w:divsChild>
                <w:div w:id="21176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0993">
      <w:bodyDiv w:val="1"/>
      <w:marLeft w:val="0"/>
      <w:marRight w:val="0"/>
      <w:marTop w:val="0"/>
      <w:marBottom w:val="0"/>
      <w:divBdr>
        <w:top w:val="none" w:sz="0" w:space="0" w:color="auto"/>
        <w:left w:val="none" w:sz="0" w:space="0" w:color="auto"/>
        <w:bottom w:val="none" w:sz="0" w:space="0" w:color="auto"/>
        <w:right w:val="none" w:sz="0" w:space="0" w:color="auto"/>
      </w:divBdr>
    </w:div>
    <w:div w:id="138692362">
      <w:bodyDiv w:val="1"/>
      <w:marLeft w:val="0"/>
      <w:marRight w:val="0"/>
      <w:marTop w:val="0"/>
      <w:marBottom w:val="0"/>
      <w:divBdr>
        <w:top w:val="none" w:sz="0" w:space="0" w:color="auto"/>
        <w:left w:val="none" w:sz="0" w:space="0" w:color="auto"/>
        <w:bottom w:val="none" w:sz="0" w:space="0" w:color="auto"/>
        <w:right w:val="none" w:sz="0" w:space="0" w:color="auto"/>
      </w:divBdr>
      <w:divsChild>
        <w:div w:id="12539014">
          <w:marLeft w:val="0"/>
          <w:marRight w:val="0"/>
          <w:marTop w:val="0"/>
          <w:marBottom w:val="0"/>
          <w:divBdr>
            <w:top w:val="none" w:sz="0" w:space="0" w:color="auto"/>
            <w:left w:val="none" w:sz="0" w:space="0" w:color="auto"/>
            <w:bottom w:val="none" w:sz="0" w:space="0" w:color="auto"/>
            <w:right w:val="none" w:sz="0" w:space="0" w:color="auto"/>
          </w:divBdr>
        </w:div>
        <w:div w:id="389353941">
          <w:marLeft w:val="0"/>
          <w:marRight w:val="0"/>
          <w:marTop w:val="0"/>
          <w:marBottom w:val="0"/>
          <w:divBdr>
            <w:top w:val="none" w:sz="0" w:space="0" w:color="auto"/>
            <w:left w:val="none" w:sz="0" w:space="0" w:color="auto"/>
            <w:bottom w:val="none" w:sz="0" w:space="0" w:color="auto"/>
            <w:right w:val="none" w:sz="0" w:space="0" w:color="auto"/>
          </w:divBdr>
        </w:div>
        <w:div w:id="652683461">
          <w:marLeft w:val="0"/>
          <w:marRight w:val="0"/>
          <w:marTop w:val="0"/>
          <w:marBottom w:val="0"/>
          <w:divBdr>
            <w:top w:val="none" w:sz="0" w:space="0" w:color="auto"/>
            <w:left w:val="none" w:sz="0" w:space="0" w:color="auto"/>
            <w:bottom w:val="none" w:sz="0" w:space="0" w:color="auto"/>
            <w:right w:val="none" w:sz="0" w:space="0" w:color="auto"/>
          </w:divBdr>
        </w:div>
        <w:div w:id="757092941">
          <w:marLeft w:val="0"/>
          <w:marRight w:val="0"/>
          <w:marTop w:val="0"/>
          <w:marBottom w:val="0"/>
          <w:divBdr>
            <w:top w:val="none" w:sz="0" w:space="0" w:color="auto"/>
            <w:left w:val="none" w:sz="0" w:space="0" w:color="auto"/>
            <w:bottom w:val="none" w:sz="0" w:space="0" w:color="auto"/>
            <w:right w:val="none" w:sz="0" w:space="0" w:color="auto"/>
          </w:divBdr>
        </w:div>
        <w:div w:id="1133719859">
          <w:marLeft w:val="0"/>
          <w:marRight w:val="0"/>
          <w:marTop w:val="0"/>
          <w:marBottom w:val="0"/>
          <w:divBdr>
            <w:top w:val="none" w:sz="0" w:space="0" w:color="auto"/>
            <w:left w:val="none" w:sz="0" w:space="0" w:color="auto"/>
            <w:bottom w:val="none" w:sz="0" w:space="0" w:color="auto"/>
            <w:right w:val="none" w:sz="0" w:space="0" w:color="auto"/>
          </w:divBdr>
        </w:div>
        <w:div w:id="1201284463">
          <w:marLeft w:val="0"/>
          <w:marRight w:val="0"/>
          <w:marTop w:val="0"/>
          <w:marBottom w:val="0"/>
          <w:divBdr>
            <w:top w:val="none" w:sz="0" w:space="0" w:color="auto"/>
            <w:left w:val="none" w:sz="0" w:space="0" w:color="auto"/>
            <w:bottom w:val="none" w:sz="0" w:space="0" w:color="auto"/>
            <w:right w:val="none" w:sz="0" w:space="0" w:color="auto"/>
          </w:divBdr>
        </w:div>
        <w:div w:id="1641493267">
          <w:marLeft w:val="0"/>
          <w:marRight w:val="0"/>
          <w:marTop w:val="0"/>
          <w:marBottom w:val="0"/>
          <w:divBdr>
            <w:top w:val="none" w:sz="0" w:space="0" w:color="auto"/>
            <w:left w:val="none" w:sz="0" w:space="0" w:color="auto"/>
            <w:bottom w:val="none" w:sz="0" w:space="0" w:color="auto"/>
            <w:right w:val="none" w:sz="0" w:space="0" w:color="auto"/>
          </w:divBdr>
        </w:div>
      </w:divsChild>
    </w:div>
    <w:div w:id="146173806">
      <w:bodyDiv w:val="1"/>
      <w:marLeft w:val="0"/>
      <w:marRight w:val="0"/>
      <w:marTop w:val="0"/>
      <w:marBottom w:val="0"/>
      <w:divBdr>
        <w:top w:val="none" w:sz="0" w:space="0" w:color="auto"/>
        <w:left w:val="none" w:sz="0" w:space="0" w:color="auto"/>
        <w:bottom w:val="none" w:sz="0" w:space="0" w:color="auto"/>
        <w:right w:val="none" w:sz="0" w:space="0" w:color="auto"/>
      </w:divBdr>
    </w:div>
    <w:div w:id="151802355">
      <w:bodyDiv w:val="1"/>
      <w:marLeft w:val="0"/>
      <w:marRight w:val="0"/>
      <w:marTop w:val="0"/>
      <w:marBottom w:val="0"/>
      <w:divBdr>
        <w:top w:val="none" w:sz="0" w:space="0" w:color="auto"/>
        <w:left w:val="none" w:sz="0" w:space="0" w:color="auto"/>
        <w:bottom w:val="none" w:sz="0" w:space="0" w:color="auto"/>
        <w:right w:val="none" w:sz="0" w:space="0" w:color="auto"/>
      </w:divBdr>
    </w:div>
    <w:div w:id="162205046">
      <w:bodyDiv w:val="1"/>
      <w:marLeft w:val="0"/>
      <w:marRight w:val="0"/>
      <w:marTop w:val="0"/>
      <w:marBottom w:val="0"/>
      <w:divBdr>
        <w:top w:val="none" w:sz="0" w:space="0" w:color="auto"/>
        <w:left w:val="none" w:sz="0" w:space="0" w:color="auto"/>
        <w:bottom w:val="none" w:sz="0" w:space="0" w:color="auto"/>
        <w:right w:val="none" w:sz="0" w:space="0" w:color="auto"/>
      </w:divBdr>
    </w:div>
    <w:div w:id="172957232">
      <w:bodyDiv w:val="1"/>
      <w:marLeft w:val="0"/>
      <w:marRight w:val="0"/>
      <w:marTop w:val="0"/>
      <w:marBottom w:val="0"/>
      <w:divBdr>
        <w:top w:val="none" w:sz="0" w:space="0" w:color="auto"/>
        <w:left w:val="none" w:sz="0" w:space="0" w:color="auto"/>
        <w:bottom w:val="none" w:sz="0" w:space="0" w:color="auto"/>
        <w:right w:val="none" w:sz="0" w:space="0" w:color="auto"/>
      </w:divBdr>
      <w:divsChild>
        <w:div w:id="876434041">
          <w:marLeft w:val="0"/>
          <w:marRight w:val="0"/>
          <w:marTop w:val="0"/>
          <w:marBottom w:val="0"/>
          <w:divBdr>
            <w:top w:val="none" w:sz="0" w:space="0" w:color="auto"/>
            <w:left w:val="none" w:sz="0" w:space="0" w:color="auto"/>
            <w:bottom w:val="none" w:sz="0" w:space="0" w:color="auto"/>
            <w:right w:val="none" w:sz="0" w:space="0" w:color="auto"/>
          </w:divBdr>
          <w:divsChild>
            <w:div w:id="1939096629">
              <w:marLeft w:val="0"/>
              <w:marRight w:val="0"/>
              <w:marTop w:val="0"/>
              <w:marBottom w:val="0"/>
              <w:divBdr>
                <w:top w:val="none" w:sz="0" w:space="0" w:color="auto"/>
                <w:left w:val="none" w:sz="0" w:space="0" w:color="auto"/>
                <w:bottom w:val="none" w:sz="0" w:space="0" w:color="auto"/>
                <w:right w:val="none" w:sz="0" w:space="0" w:color="auto"/>
              </w:divBdr>
              <w:divsChild>
                <w:div w:id="209435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41347">
          <w:marLeft w:val="0"/>
          <w:marRight w:val="0"/>
          <w:marTop w:val="0"/>
          <w:marBottom w:val="0"/>
          <w:divBdr>
            <w:top w:val="none" w:sz="0" w:space="0" w:color="auto"/>
            <w:left w:val="none" w:sz="0" w:space="0" w:color="auto"/>
            <w:bottom w:val="none" w:sz="0" w:space="0" w:color="auto"/>
            <w:right w:val="none" w:sz="0" w:space="0" w:color="auto"/>
          </w:divBdr>
          <w:divsChild>
            <w:div w:id="167138979">
              <w:marLeft w:val="0"/>
              <w:marRight w:val="0"/>
              <w:marTop w:val="0"/>
              <w:marBottom w:val="0"/>
              <w:divBdr>
                <w:top w:val="none" w:sz="0" w:space="0" w:color="auto"/>
                <w:left w:val="none" w:sz="0" w:space="0" w:color="auto"/>
                <w:bottom w:val="none" w:sz="0" w:space="0" w:color="auto"/>
                <w:right w:val="none" w:sz="0" w:space="0" w:color="auto"/>
              </w:divBdr>
              <w:divsChild>
                <w:div w:id="20166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5334">
      <w:bodyDiv w:val="1"/>
      <w:marLeft w:val="0"/>
      <w:marRight w:val="0"/>
      <w:marTop w:val="0"/>
      <w:marBottom w:val="0"/>
      <w:divBdr>
        <w:top w:val="none" w:sz="0" w:space="0" w:color="auto"/>
        <w:left w:val="none" w:sz="0" w:space="0" w:color="auto"/>
        <w:bottom w:val="none" w:sz="0" w:space="0" w:color="auto"/>
        <w:right w:val="none" w:sz="0" w:space="0" w:color="auto"/>
      </w:divBdr>
      <w:divsChild>
        <w:div w:id="31275032">
          <w:marLeft w:val="0"/>
          <w:marRight w:val="0"/>
          <w:marTop w:val="0"/>
          <w:marBottom w:val="0"/>
          <w:divBdr>
            <w:top w:val="none" w:sz="0" w:space="0" w:color="auto"/>
            <w:left w:val="none" w:sz="0" w:space="0" w:color="auto"/>
            <w:bottom w:val="none" w:sz="0" w:space="0" w:color="auto"/>
            <w:right w:val="none" w:sz="0" w:space="0" w:color="auto"/>
          </w:divBdr>
          <w:divsChild>
            <w:div w:id="121197564">
              <w:marLeft w:val="0"/>
              <w:marRight w:val="0"/>
              <w:marTop w:val="0"/>
              <w:marBottom w:val="0"/>
              <w:divBdr>
                <w:top w:val="none" w:sz="0" w:space="0" w:color="auto"/>
                <w:left w:val="none" w:sz="0" w:space="0" w:color="auto"/>
                <w:bottom w:val="none" w:sz="0" w:space="0" w:color="auto"/>
                <w:right w:val="none" w:sz="0" w:space="0" w:color="auto"/>
              </w:divBdr>
            </w:div>
          </w:divsChild>
        </w:div>
        <w:div w:id="114522769">
          <w:marLeft w:val="0"/>
          <w:marRight w:val="0"/>
          <w:marTop w:val="0"/>
          <w:marBottom w:val="0"/>
          <w:divBdr>
            <w:top w:val="none" w:sz="0" w:space="0" w:color="auto"/>
            <w:left w:val="none" w:sz="0" w:space="0" w:color="auto"/>
            <w:bottom w:val="none" w:sz="0" w:space="0" w:color="auto"/>
            <w:right w:val="none" w:sz="0" w:space="0" w:color="auto"/>
          </w:divBdr>
          <w:divsChild>
            <w:div w:id="911306293">
              <w:marLeft w:val="0"/>
              <w:marRight w:val="0"/>
              <w:marTop w:val="0"/>
              <w:marBottom w:val="0"/>
              <w:divBdr>
                <w:top w:val="none" w:sz="0" w:space="0" w:color="auto"/>
                <w:left w:val="none" w:sz="0" w:space="0" w:color="auto"/>
                <w:bottom w:val="none" w:sz="0" w:space="0" w:color="auto"/>
                <w:right w:val="none" w:sz="0" w:space="0" w:color="auto"/>
              </w:divBdr>
            </w:div>
          </w:divsChild>
        </w:div>
        <w:div w:id="169106023">
          <w:marLeft w:val="0"/>
          <w:marRight w:val="0"/>
          <w:marTop w:val="0"/>
          <w:marBottom w:val="0"/>
          <w:divBdr>
            <w:top w:val="none" w:sz="0" w:space="0" w:color="auto"/>
            <w:left w:val="none" w:sz="0" w:space="0" w:color="auto"/>
            <w:bottom w:val="none" w:sz="0" w:space="0" w:color="auto"/>
            <w:right w:val="none" w:sz="0" w:space="0" w:color="auto"/>
          </w:divBdr>
          <w:divsChild>
            <w:div w:id="2026907951">
              <w:marLeft w:val="0"/>
              <w:marRight w:val="0"/>
              <w:marTop w:val="0"/>
              <w:marBottom w:val="0"/>
              <w:divBdr>
                <w:top w:val="none" w:sz="0" w:space="0" w:color="auto"/>
                <w:left w:val="none" w:sz="0" w:space="0" w:color="auto"/>
                <w:bottom w:val="none" w:sz="0" w:space="0" w:color="auto"/>
                <w:right w:val="none" w:sz="0" w:space="0" w:color="auto"/>
              </w:divBdr>
            </w:div>
          </w:divsChild>
        </w:div>
        <w:div w:id="200173158">
          <w:marLeft w:val="0"/>
          <w:marRight w:val="0"/>
          <w:marTop w:val="0"/>
          <w:marBottom w:val="0"/>
          <w:divBdr>
            <w:top w:val="none" w:sz="0" w:space="0" w:color="auto"/>
            <w:left w:val="none" w:sz="0" w:space="0" w:color="auto"/>
            <w:bottom w:val="none" w:sz="0" w:space="0" w:color="auto"/>
            <w:right w:val="none" w:sz="0" w:space="0" w:color="auto"/>
          </w:divBdr>
          <w:divsChild>
            <w:div w:id="1662194813">
              <w:marLeft w:val="0"/>
              <w:marRight w:val="0"/>
              <w:marTop w:val="0"/>
              <w:marBottom w:val="0"/>
              <w:divBdr>
                <w:top w:val="none" w:sz="0" w:space="0" w:color="auto"/>
                <w:left w:val="none" w:sz="0" w:space="0" w:color="auto"/>
                <w:bottom w:val="none" w:sz="0" w:space="0" w:color="auto"/>
                <w:right w:val="none" w:sz="0" w:space="0" w:color="auto"/>
              </w:divBdr>
            </w:div>
          </w:divsChild>
        </w:div>
        <w:div w:id="233467713">
          <w:marLeft w:val="0"/>
          <w:marRight w:val="0"/>
          <w:marTop w:val="0"/>
          <w:marBottom w:val="0"/>
          <w:divBdr>
            <w:top w:val="none" w:sz="0" w:space="0" w:color="auto"/>
            <w:left w:val="none" w:sz="0" w:space="0" w:color="auto"/>
            <w:bottom w:val="none" w:sz="0" w:space="0" w:color="auto"/>
            <w:right w:val="none" w:sz="0" w:space="0" w:color="auto"/>
          </w:divBdr>
          <w:divsChild>
            <w:div w:id="22708023">
              <w:marLeft w:val="0"/>
              <w:marRight w:val="0"/>
              <w:marTop w:val="0"/>
              <w:marBottom w:val="0"/>
              <w:divBdr>
                <w:top w:val="none" w:sz="0" w:space="0" w:color="auto"/>
                <w:left w:val="none" w:sz="0" w:space="0" w:color="auto"/>
                <w:bottom w:val="none" w:sz="0" w:space="0" w:color="auto"/>
                <w:right w:val="none" w:sz="0" w:space="0" w:color="auto"/>
              </w:divBdr>
            </w:div>
          </w:divsChild>
        </w:div>
        <w:div w:id="289629098">
          <w:marLeft w:val="0"/>
          <w:marRight w:val="0"/>
          <w:marTop w:val="0"/>
          <w:marBottom w:val="0"/>
          <w:divBdr>
            <w:top w:val="none" w:sz="0" w:space="0" w:color="auto"/>
            <w:left w:val="none" w:sz="0" w:space="0" w:color="auto"/>
            <w:bottom w:val="none" w:sz="0" w:space="0" w:color="auto"/>
            <w:right w:val="none" w:sz="0" w:space="0" w:color="auto"/>
          </w:divBdr>
          <w:divsChild>
            <w:div w:id="152070612">
              <w:marLeft w:val="0"/>
              <w:marRight w:val="0"/>
              <w:marTop w:val="0"/>
              <w:marBottom w:val="0"/>
              <w:divBdr>
                <w:top w:val="none" w:sz="0" w:space="0" w:color="auto"/>
                <w:left w:val="none" w:sz="0" w:space="0" w:color="auto"/>
                <w:bottom w:val="none" w:sz="0" w:space="0" w:color="auto"/>
                <w:right w:val="none" w:sz="0" w:space="0" w:color="auto"/>
              </w:divBdr>
            </w:div>
          </w:divsChild>
        </w:div>
        <w:div w:id="294794760">
          <w:marLeft w:val="0"/>
          <w:marRight w:val="0"/>
          <w:marTop w:val="0"/>
          <w:marBottom w:val="0"/>
          <w:divBdr>
            <w:top w:val="none" w:sz="0" w:space="0" w:color="auto"/>
            <w:left w:val="none" w:sz="0" w:space="0" w:color="auto"/>
            <w:bottom w:val="none" w:sz="0" w:space="0" w:color="auto"/>
            <w:right w:val="none" w:sz="0" w:space="0" w:color="auto"/>
          </w:divBdr>
          <w:divsChild>
            <w:div w:id="851727753">
              <w:marLeft w:val="0"/>
              <w:marRight w:val="0"/>
              <w:marTop w:val="0"/>
              <w:marBottom w:val="0"/>
              <w:divBdr>
                <w:top w:val="none" w:sz="0" w:space="0" w:color="auto"/>
                <w:left w:val="none" w:sz="0" w:space="0" w:color="auto"/>
                <w:bottom w:val="none" w:sz="0" w:space="0" w:color="auto"/>
                <w:right w:val="none" w:sz="0" w:space="0" w:color="auto"/>
              </w:divBdr>
            </w:div>
          </w:divsChild>
        </w:div>
        <w:div w:id="296764531">
          <w:marLeft w:val="0"/>
          <w:marRight w:val="0"/>
          <w:marTop w:val="0"/>
          <w:marBottom w:val="0"/>
          <w:divBdr>
            <w:top w:val="none" w:sz="0" w:space="0" w:color="auto"/>
            <w:left w:val="none" w:sz="0" w:space="0" w:color="auto"/>
            <w:bottom w:val="none" w:sz="0" w:space="0" w:color="auto"/>
            <w:right w:val="none" w:sz="0" w:space="0" w:color="auto"/>
          </w:divBdr>
          <w:divsChild>
            <w:div w:id="927465866">
              <w:marLeft w:val="0"/>
              <w:marRight w:val="0"/>
              <w:marTop w:val="0"/>
              <w:marBottom w:val="0"/>
              <w:divBdr>
                <w:top w:val="none" w:sz="0" w:space="0" w:color="auto"/>
                <w:left w:val="none" w:sz="0" w:space="0" w:color="auto"/>
                <w:bottom w:val="none" w:sz="0" w:space="0" w:color="auto"/>
                <w:right w:val="none" w:sz="0" w:space="0" w:color="auto"/>
              </w:divBdr>
            </w:div>
          </w:divsChild>
        </w:div>
        <w:div w:id="318921193">
          <w:marLeft w:val="0"/>
          <w:marRight w:val="0"/>
          <w:marTop w:val="0"/>
          <w:marBottom w:val="0"/>
          <w:divBdr>
            <w:top w:val="none" w:sz="0" w:space="0" w:color="auto"/>
            <w:left w:val="none" w:sz="0" w:space="0" w:color="auto"/>
            <w:bottom w:val="none" w:sz="0" w:space="0" w:color="auto"/>
            <w:right w:val="none" w:sz="0" w:space="0" w:color="auto"/>
          </w:divBdr>
          <w:divsChild>
            <w:div w:id="1340959268">
              <w:marLeft w:val="0"/>
              <w:marRight w:val="0"/>
              <w:marTop w:val="0"/>
              <w:marBottom w:val="0"/>
              <w:divBdr>
                <w:top w:val="none" w:sz="0" w:space="0" w:color="auto"/>
                <w:left w:val="none" w:sz="0" w:space="0" w:color="auto"/>
                <w:bottom w:val="none" w:sz="0" w:space="0" w:color="auto"/>
                <w:right w:val="none" w:sz="0" w:space="0" w:color="auto"/>
              </w:divBdr>
            </w:div>
            <w:div w:id="1539665840">
              <w:marLeft w:val="0"/>
              <w:marRight w:val="0"/>
              <w:marTop w:val="0"/>
              <w:marBottom w:val="0"/>
              <w:divBdr>
                <w:top w:val="none" w:sz="0" w:space="0" w:color="auto"/>
                <w:left w:val="none" w:sz="0" w:space="0" w:color="auto"/>
                <w:bottom w:val="none" w:sz="0" w:space="0" w:color="auto"/>
                <w:right w:val="none" w:sz="0" w:space="0" w:color="auto"/>
              </w:divBdr>
            </w:div>
          </w:divsChild>
        </w:div>
        <w:div w:id="402219913">
          <w:marLeft w:val="0"/>
          <w:marRight w:val="0"/>
          <w:marTop w:val="0"/>
          <w:marBottom w:val="0"/>
          <w:divBdr>
            <w:top w:val="none" w:sz="0" w:space="0" w:color="auto"/>
            <w:left w:val="none" w:sz="0" w:space="0" w:color="auto"/>
            <w:bottom w:val="none" w:sz="0" w:space="0" w:color="auto"/>
            <w:right w:val="none" w:sz="0" w:space="0" w:color="auto"/>
          </w:divBdr>
          <w:divsChild>
            <w:div w:id="132135470">
              <w:marLeft w:val="0"/>
              <w:marRight w:val="0"/>
              <w:marTop w:val="0"/>
              <w:marBottom w:val="0"/>
              <w:divBdr>
                <w:top w:val="none" w:sz="0" w:space="0" w:color="auto"/>
                <w:left w:val="none" w:sz="0" w:space="0" w:color="auto"/>
                <w:bottom w:val="none" w:sz="0" w:space="0" w:color="auto"/>
                <w:right w:val="none" w:sz="0" w:space="0" w:color="auto"/>
              </w:divBdr>
            </w:div>
          </w:divsChild>
        </w:div>
        <w:div w:id="473523902">
          <w:marLeft w:val="0"/>
          <w:marRight w:val="0"/>
          <w:marTop w:val="0"/>
          <w:marBottom w:val="0"/>
          <w:divBdr>
            <w:top w:val="none" w:sz="0" w:space="0" w:color="auto"/>
            <w:left w:val="none" w:sz="0" w:space="0" w:color="auto"/>
            <w:bottom w:val="none" w:sz="0" w:space="0" w:color="auto"/>
            <w:right w:val="none" w:sz="0" w:space="0" w:color="auto"/>
          </w:divBdr>
          <w:divsChild>
            <w:div w:id="1940600880">
              <w:marLeft w:val="0"/>
              <w:marRight w:val="0"/>
              <w:marTop w:val="0"/>
              <w:marBottom w:val="0"/>
              <w:divBdr>
                <w:top w:val="none" w:sz="0" w:space="0" w:color="auto"/>
                <w:left w:val="none" w:sz="0" w:space="0" w:color="auto"/>
                <w:bottom w:val="none" w:sz="0" w:space="0" w:color="auto"/>
                <w:right w:val="none" w:sz="0" w:space="0" w:color="auto"/>
              </w:divBdr>
            </w:div>
          </w:divsChild>
        </w:div>
        <w:div w:id="537623267">
          <w:marLeft w:val="0"/>
          <w:marRight w:val="0"/>
          <w:marTop w:val="0"/>
          <w:marBottom w:val="0"/>
          <w:divBdr>
            <w:top w:val="none" w:sz="0" w:space="0" w:color="auto"/>
            <w:left w:val="none" w:sz="0" w:space="0" w:color="auto"/>
            <w:bottom w:val="none" w:sz="0" w:space="0" w:color="auto"/>
            <w:right w:val="none" w:sz="0" w:space="0" w:color="auto"/>
          </w:divBdr>
          <w:divsChild>
            <w:div w:id="452020100">
              <w:marLeft w:val="0"/>
              <w:marRight w:val="0"/>
              <w:marTop w:val="0"/>
              <w:marBottom w:val="0"/>
              <w:divBdr>
                <w:top w:val="none" w:sz="0" w:space="0" w:color="auto"/>
                <w:left w:val="none" w:sz="0" w:space="0" w:color="auto"/>
                <w:bottom w:val="none" w:sz="0" w:space="0" w:color="auto"/>
                <w:right w:val="none" w:sz="0" w:space="0" w:color="auto"/>
              </w:divBdr>
            </w:div>
          </w:divsChild>
        </w:div>
        <w:div w:id="554005208">
          <w:marLeft w:val="0"/>
          <w:marRight w:val="0"/>
          <w:marTop w:val="0"/>
          <w:marBottom w:val="0"/>
          <w:divBdr>
            <w:top w:val="none" w:sz="0" w:space="0" w:color="auto"/>
            <w:left w:val="none" w:sz="0" w:space="0" w:color="auto"/>
            <w:bottom w:val="none" w:sz="0" w:space="0" w:color="auto"/>
            <w:right w:val="none" w:sz="0" w:space="0" w:color="auto"/>
          </w:divBdr>
          <w:divsChild>
            <w:div w:id="2061436512">
              <w:marLeft w:val="0"/>
              <w:marRight w:val="0"/>
              <w:marTop w:val="0"/>
              <w:marBottom w:val="0"/>
              <w:divBdr>
                <w:top w:val="none" w:sz="0" w:space="0" w:color="auto"/>
                <w:left w:val="none" w:sz="0" w:space="0" w:color="auto"/>
                <w:bottom w:val="none" w:sz="0" w:space="0" w:color="auto"/>
                <w:right w:val="none" w:sz="0" w:space="0" w:color="auto"/>
              </w:divBdr>
            </w:div>
          </w:divsChild>
        </w:div>
        <w:div w:id="636423014">
          <w:marLeft w:val="0"/>
          <w:marRight w:val="0"/>
          <w:marTop w:val="0"/>
          <w:marBottom w:val="0"/>
          <w:divBdr>
            <w:top w:val="none" w:sz="0" w:space="0" w:color="auto"/>
            <w:left w:val="none" w:sz="0" w:space="0" w:color="auto"/>
            <w:bottom w:val="none" w:sz="0" w:space="0" w:color="auto"/>
            <w:right w:val="none" w:sz="0" w:space="0" w:color="auto"/>
          </w:divBdr>
          <w:divsChild>
            <w:div w:id="104346291">
              <w:marLeft w:val="0"/>
              <w:marRight w:val="0"/>
              <w:marTop w:val="0"/>
              <w:marBottom w:val="0"/>
              <w:divBdr>
                <w:top w:val="none" w:sz="0" w:space="0" w:color="auto"/>
                <w:left w:val="none" w:sz="0" w:space="0" w:color="auto"/>
                <w:bottom w:val="none" w:sz="0" w:space="0" w:color="auto"/>
                <w:right w:val="none" w:sz="0" w:space="0" w:color="auto"/>
              </w:divBdr>
            </w:div>
          </w:divsChild>
        </w:div>
        <w:div w:id="641927971">
          <w:marLeft w:val="0"/>
          <w:marRight w:val="0"/>
          <w:marTop w:val="0"/>
          <w:marBottom w:val="0"/>
          <w:divBdr>
            <w:top w:val="none" w:sz="0" w:space="0" w:color="auto"/>
            <w:left w:val="none" w:sz="0" w:space="0" w:color="auto"/>
            <w:bottom w:val="none" w:sz="0" w:space="0" w:color="auto"/>
            <w:right w:val="none" w:sz="0" w:space="0" w:color="auto"/>
          </w:divBdr>
          <w:divsChild>
            <w:div w:id="1224222967">
              <w:marLeft w:val="0"/>
              <w:marRight w:val="0"/>
              <w:marTop w:val="0"/>
              <w:marBottom w:val="0"/>
              <w:divBdr>
                <w:top w:val="none" w:sz="0" w:space="0" w:color="auto"/>
                <w:left w:val="none" w:sz="0" w:space="0" w:color="auto"/>
                <w:bottom w:val="none" w:sz="0" w:space="0" w:color="auto"/>
                <w:right w:val="none" w:sz="0" w:space="0" w:color="auto"/>
              </w:divBdr>
            </w:div>
          </w:divsChild>
        </w:div>
        <w:div w:id="662120247">
          <w:marLeft w:val="0"/>
          <w:marRight w:val="0"/>
          <w:marTop w:val="0"/>
          <w:marBottom w:val="0"/>
          <w:divBdr>
            <w:top w:val="none" w:sz="0" w:space="0" w:color="auto"/>
            <w:left w:val="none" w:sz="0" w:space="0" w:color="auto"/>
            <w:bottom w:val="none" w:sz="0" w:space="0" w:color="auto"/>
            <w:right w:val="none" w:sz="0" w:space="0" w:color="auto"/>
          </w:divBdr>
          <w:divsChild>
            <w:div w:id="1836218194">
              <w:marLeft w:val="0"/>
              <w:marRight w:val="0"/>
              <w:marTop w:val="0"/>
              <w:marBottom w:val="0"/>
              <w:divBdr>
                <w:top w:val="none" w:sz="0" w:space="0" w:color="auto"/>
                <w:left w:val="none" w:sz="0" w:space="0" w:color="auto"/>
                <w:bottom w:val="none" w:sz="0" w:space="0" w:color="auto"/>
                <w:right w:val="none" w:sz="0" w:space="0" w:color="auto"/>
              </w:divBdr>
            </w:div>
          </w:divsChild>
        </w:div>
        <w:div w:id="670185685">
          <w:marLeft w:val="0"/>
          <w:marRight w:val="0"/>
          <w:marTop w:val="0"/>
          <w:marBottom w:val="0"/>
          <w:divBdr>
            <w:top w:val="none" w:sz="0" w:space="0" w:color="auto"/>
            <w:left w:val="none" w:sz="0" w:space="0" w:color="auto"/>
            <w:bottom w:val="none" w:sz="0" w:space="0" w:color="auto"/>
            <w:right w:val="none" w:sz="0" w:space="0" w:color="auto"/>
          </w:divBdr>
          <w:divsChild>
            <w:div w:id="332878491">
              <w:marLeft w:val="0"/>
              <w:marRight w:val="0"/>
              <w:marTop w:val="0"/>
              <w:marBottom w:val="0"/>
              <w:divBdr>
                <w:top w:val="none" w:sz="0" w:space="0" w:color="auto"/>
                <w:left w:val="none" w:sz="0" w:space="0" w:color="auto"/>
                <w:bottom w:val="none" w:sz="0" w:space="0" w:color="auto"/>
                <w:right w:val="none" w:sz="0" w:space="0" w:color="auto"/>
              </w:divBdr>
            </w:div>
          </w:divsChild>
        </w:div>
        <w:div w:id="710155303">
          <w:marLeft w:val="0"/>
          <w:marRight w:val="0"/>
          <w:marTop w:val="0"/>
          <w:marBottom w:val="0"/>
          <w:divBdr>
            <w:top w:val="none" w:sz="0" w:space="0" w:color="auto"/>
            <w:left w:val="none" w:sz="0" w:space="0" w:color="auto"/>
            <w:bottom w:val="none" w:sz="0" w:space="0" w:color="auto"/>
            <w:right w:val="none" w:sz="0" w:space="0" w:color="auto"/>
          </w:divBdr>
          <w:divsChild>
            <w:div w:id="153762761">
              <w:marLeft w:val="0"/>
              <w:marRight w:val="0"/>
              <w:marTop w:val="0"/>
              <w:marBottom w:val="0"/>
              <w:divBdr>
                <w:top w:val="none" w:sz="0" w:space="0" w:color="auto"/>
                <w:left w:val="none" w:sz="0" w:space="0" w:color="auto"/>
                <w:bottom w:val="none" w:sz="0" w:space="0" w:color="auto"/>
                <w:right w:val="none" w:sz="0" w:space="0" w:color="auto"/>
              </w:divBdr>
            </w:div>
          </w:divsChild>
        </w:div>
        <w:div w:id="743987954">
          <w:marLeft w:val="0"/>
          <w:marRight w:val="0"/>
          <w:marTop w:val="0"/>
          <w:marBottom w:val="0"/>
          <w:divBdr>
            <w:top w:val="none" w:sz="0" w:space="0" w:color="auto"/>
            <w:left w:val="none" w:sz="0" w:space="0" w:color="auto"/>
            <w:bottom w:val="none" w:sz="0" w:space="0" w:color="auto"/>
            <w:right w:val="none" w:sz="0" w:space="0" w:color="auto"/>
          </w:divBdr>
          <w:divsChild>
            <w:div w:id="965502527">
              <w:marLeft w:val="0"/>
              <w:marRight w:val="0"/>
              <w:marTop w:val="0"/>
              <w:marBottom w:val="0"/>
              <w:divBdr>
                <w:top w:val="none" w:sz="0" w:space="0" w:color="auto"/>
                <w:left w:val="none" w:sz="0" w:space="0" w:color="auto"/>
                <w:bottom w:val="none" w:sz="0" w:space="0" w:color="auto"/>
                <w:right w:val="none" w:sz="0" w:space="0" w:color="auto"/>
              </w:divBdr>
            </w:div>
          </w:divsChild>
        </w:div>
        <w:div w:id="763913557">
          <w:marLeft w:val="0"/>
          <w:marRight w:val="0"/>
          <w:marTop w:val="0"/>
          <w:marBottom w:val="0"/>
          <w:divBdr>
            <w:top w:val="none" w:sz="0" w:space="0" w:color="auto"/>
            <w:left w:val="none" w:sz="0" w:space="0" w:color="auto"/>
            <w:bottom w:val="none" w:sz="0" w:space="0" w:color="auto"/>
            <w:right w:val="none" w:sz="0" w:space="0" w:color="auto"/>
          </w:divBdr>
          <w:divsChild>
            <w:div w:id="1685787704">
              <w:marLeft w:val="0"/>
              <w:marRight w:val="0"/>
              <w:marTop w:val="0"/>
              <w:marBottom w:val="0"/>
              <w:divBdr>
                <w:top w:val="none" w:sz="0" w:space="0" w:color="auto"/>
                <w:left w:val="none" w:sz="0" w:space="0" w:color="auto"/>
                <w:bottom w:val="none" w:sz="0" w:space="0" w:color="auto"/>
                <w:right w:val="none" w:sz="0" w:space="0" w:color="auto"/>
              </w:divBdr>
            </w:div>
          </w:divsChild>
        </w:div>
        <w:div w:id="837766951">
          <w:marLeft w:val="0"/>
          <w:marRight w:val="0"/>
          <w:marTop w:val="0"/>
          <w:marBottom w:val="0"/>
          <w:divBdr>
            <w:top w:val="none" w:sz="0" w:space="0" w:color="auto"/>
            <w:left w:val="none" w:sz="0" w:space="0" w:color="auto"/>
            <w:bottom w:val="none" w:sz="0" w:space="0" w:color="auto"/>
            <w:right w:val="none" w:sz="0" w:space="0" w:color="auto"/>
          </w:divBdr>
          <w:divsChild>
            <w:div w:id="1431780351">
              <w:marLeft w:val="0"/>
              <w:marRight w:val="0"/>
              <w:marTop w:val="0"/>
              <w:marBottom w:val="0"/>
              <w:divBdr>
                <w:top w:val="none" w:sz="0" w:space="0" w:color="auto"/>
                <w:left w:val="none" w:sz="0" w:space="0" w:color="auto"/>
                <w:bottom w:val="none" w:sz="0" w:space="0" w:color="auto"/>
                <w:right w:val="none" w:sz="0" w:space="0" w:color="auto"/>
              </w:divBdr>
            </w:div>
          </w:divsChild>
        </w:div>
        <w:div w:id="859393442">
          <w:marLeft w:val="0"/>
          <w:marRight w:val="0"/>
          <w:marTop w:val="0"/>
          <w:marBottom w:val="0"/>
          <w:divBdr>
            <w:top w:val="none" w:sz="0" w:space="0" w:color="auto"/>
            <w:left w:val="none" w:sz="0" w:space="0" w:color="auto"/>
            <w:bottom w:val="none" w:sz="0" w:space="0" w:color="auto"/>
            <w:right w:val="none" w:sz="0" w:space="0" w:color="auto"/>
          </w:divBdr>
          <w:divsChild>
            <w:div w:id="1523786856">
              <w:marLeft w:val="0"/>
              <w:marRight w:val="0"/>
              <w:marTop w:val="0"/>
              <w:marBottom w:val="0"/>
              <w:divBdr>
                <w:top w:val="none" w:sz="0" w:space="0" w:color="auto"/>
                <w:left w:val="none" w:sz="0" w:space="0" w:color="auto"/>
                <w:bottom w:val="none" w:sz="0" w:space="0" w:color="auto"/>
                <w:right w:val="none" w:sz="0" w:space="0" w:color="auto"/>
              </w:divBdr>
            </w:div>
          </w:divsChild>
        </w:div>
        <w:div w:id="880942598">
          <w:marLeft w:val="0"/>
          <w:marRight w:val="0"/>
          <w:marTop w:val="0"/>
          <w:marBottom w:val="0"/>
          <w:divBdr>
            <w:top w:val="none" w:sz="0" w:space="0" w:color="auto"/>
            <w:left w:val="none" w:sz="0" w:space="0" w:color="auto"/>
            <w:bottom w:val="none" w:sz="0" w:space="0" w:color="auto"/>
            <w:right w:val="none" w:sz="0" w:space="0" w:color="auto"/>
          </w:divBdr>
          <w:divsChild>
            <w:div w:id="1037507424">
              <w:marLeft w:val="0"/>
              <w:marRight w:val="0"/>
              <w:marTop w:val="0"/>
              <w:marBottom w:val="0"/>
              <w:divBdr>
                <w:top w:val="none" w:sz="0" w:space="0" w:color="auto"/>
                <w:left w:val="none" w:sz="0" w:space="0" w:color="auto"/>
                <w:bottom w:val="none" w:sz="0" w:space="0" w:color="auto"/>
                <w:right w:val="none" w:sz="0" w:space="0" w:color="auto"/>
              </w:divBdr>
            </w:div>
          </w:divsChild>
        </w:div>
        <w:div w:id="885678520">
          <w:marLeft w:val="0"/>
          <w:marRight w:val="0"/>
          <w:marTop w:val="0"/>
          <w:marBottom w:val="0"/>
          <w:divBdr>
            <w:top w:val="none" w:sz="0" w:space="0" w:color="auto"/>
            <w:left w:val="none" w:sz="0" w:space="0" w:color="auto"/>
            <w:bottom w:val="none" w:sz="0" w:space="0" w:color="auto"/>
            <w:right w:val="none" w:sz="0" w:space="0" w:color="auto"/>
          </w:divBdr>
          <w:divsChild>
            <w:div w:id="829252993">
              <w:marLeft w:val="0"/>
              <w:marRight w:val="0"/>
              <w:marTop w:val="0"/>
              <w:marBottom w:val="0"/>
              <w:divBdr>
                <w:top w:val="none" w:sz="0" w:space="0" w:color="auto"/>
                <w:left w:val="none" w:sz="0" w:space="0" w:color="auto"/>
                <w:bottom w:val="none" w:sz="0" w:space="0" w:color="auto"/>
                <w:right w:val="none" w:sz="0" w:space="0" w:color="auto"/>
              </w:divBdr>
            </w:div>
          </w:divsChild>
        </w:div>
        <w:div w:id="999967173">
          <w:marLeft w:val="0"/>
          <w:marRight w:val="0"/>
          <w:marTop w:val="0"/>
          <w:marBottom w:val="0"/>
          <w:divBdr>
            <w:top w:val="none" w:sz="0" w:space="0" w:color="auto"/>
            <w:left w:val="none" w:sz="0" w:space="0" w:color="auto"/>
            <w:bottom w:val="none" w:sz="0" w:space="0" w:color="auto"/>
            <w:right w:val="none" w:sz="0" w:space="0" w:color="auto"/>
          </w:divBdr>
          <w:divsChild>
            <w:div w:id="1591428516">
              <w:marLeft w:val="0"/>
              <w:marRight w:val="0"/>
              <w:marTop w:val="0"/>
              <w:marBottom w:val="0"/>
              <w:divBdr>
                <w:top w:val="none" w:sz="0" w:space="0" w:color="auto"/>
                <w:left w:val="none" w:sz="0" w:space="0" w:color="auto"/>
                <w:bottom w:val="none" w:sz="0" w:space="0" w:color="auto"/>
                <w:right w:val="none" w:sz="0" w:space="0" w:color="auto"/>
              </w:divBdr>
            </w:div>
          </w:divsChild>
        </w:div>
        <w:div w:id="1042249900">
          <w:marLeft w:val="0"/>
          <w:marRight w:val="0"/>
          <w:marTop w:val="0"/>
          <w:marBottom w:val="0"/>
          <w:divBdr>
            <w:top w:val="none" w:sz="0" w:space="0" w:color="auto"/>
            <w:left w:val="none" w:sz="0" w:space="0" w:color="auto"/>
            <w:bottom w:val="none" w:sz="0" w:space="0" w:color="auto"/>
            <w:right w:val="none" w:sz="0" w:space="0" w:color="auto"/>
          </w:divBdr>
          <w:divsChild>
            <w:div w:id="330181169">
              <w:marLeft w:val="0"/>
              <w:marRight w:val="0"/>
              <w:marTop w:val="0"/>
              <w:marBottom w:val="0"/>
              <w:divBdr>
                <w:top w:val="none" w:sz="0" w:space="0" w:color="auto"/>
                <w:left w:val="none" w:sz="0" w:space="0" w:color="auto"/>
                <w:bottom w:val="none" w:sz="0" w:space="0" w:color="auto"/>
                <w:right w:val="none" w:sz="0" w:space="0" w:color="auto"/>
              </w:divBdr>
            </w:div>
          </w:divsChild>
        </w:div>
        <w:div w:id="1057778288">
          <w:marLeft w:val="0"/>
          <w:marRight w:val="0"/>
          <w:marTop w:val="0"/>
          <w:marBottom w:val="0"/>
          <w:divBdr>
            <w:top w:val="none" w:sz="0" w:space="0" w:color="auto"/>
            <w:left w:val="none" w:sz="0" w:space="0" w:color="auto"/>
            <w:bottom w:val="none" w:sz="0" w:space="0" w:color="auto"/>
            <w:right w:val="none" w:sz="0" w:space="0" w:color="auto"/>
          </w:divBdr>
          <w:divsChild>
            <w:div w:id="1876191868">
              <w:marLeft w:val="0"/>
              <w:marRight w:val="0"/>
              <w:marTop w:val="0"/>
              <w:marBottom w:val="0"/>
              <w:divBdr>
                <w:top w:val="none" w:sz="0" w:space="0" w:color="auto"/>
                <w:left w:val="none" w:sz="0" w:space="0" w:color="auto"/>
                <w:bottom w:val="none" w:sz="0" w:space="0" w:color="auto"/>
                <w:right w:val="none" w:sz="0" w:space="0" w:color="auto"/>
              </w:divBdr>
            </w:div>
          </w:divsChild>
        </w:div>
        <w:div w:id="1077626692">
          <w:marLeft w:val="0"/>
          <w:marRight w:val="0"/>
          <w:marTop w:val="0"/>
          <w:marBottom w:val="0"/>
          <w:divBdr>
            <w:top w:val="none" w:sz="0" w:space="0" w:color="auto"/>
            <w:left w:val="none" w:sz="0" w:space="0" w:color="auto"/>
            <w:bottom w:val="none" w:sz="0" w:space="0" w:color="auto"/>
            <w:right w:val="none" w:sz="0" w:space="0" w:color="auto"/>
          </w:divBdr>
          <w:divsChild>
            <w:div w:id="10764865">
              <w:marLeft w:val="0"/>
              <w:marRight w:val="0"/>
              <w:marTop w:val="0"/>
              <w:marBottom w:val="0"/>
              <w:divBdr>
                <w:top w:val="none" w:sz="0" w:space="0" w:color="auto"/>
                <w:left w:val="none" w:sz="0" w:space="0" w:color="auto"/>
                <w:bottom w:val="none" w:sz="0" w:space="0" w:color="auto"/>
                <w:right w:val="none" w:sz="0" w:space="0" w:color="auto"/>
              </w:divBdr>
            </w:div>
          </w:divsChild>
        </w:div>
        <w:div w:id="1101216407">
          <w:marLeft w:val="0"/>
          <w:marRight w:val="0"/>
          <w:marTop w:val="0"/>
          <w:marBottom w:val="0"/>
          <w:divBdr>
            <w:top w:val="none" w:sz="0" w:space="0" w:color="auto"/>
            <w:left w:val="none" w:sz="0" w:space="0" w:color="auto"/>
            <w:bottom w:val="none" w:sz="0" w:space="0" w:color="auto"/>
            <w:right w:val="none" w:sz="0" w:space="0" w:color="auto"/>
          </w:divBdr>
          <w:divsChild>
            <w:div w:id="1273318971">
              <w:marLeft w:val="0"/>
              <w:marRight w:val="0"/>
              <w:marTop w:val="0"/>
              <w:marBottom w:val="0"/>
              <w:divBdr>
                <w:top w:val="none" w:sz="0" w:space="0" w:color="auto"/>
                <w:left w:val="none" w:sz="0" w:space="0" w:color="auto"/>
                <w:bottom w:val="none" w:sz="0" w:space="0" w:color="auto"/>
                <w:right w:val="none" w:sz="0" w:space="0" w:color="auto"/>
              </w:divBdr>
            </w:div>
          </w:divsChild>
        </w:div>
        <w:div w:id="1222063310">
          <w:marLeft w:val="0"/>
          <w:marRight w:val="0"/>
          <w:marTop w:val="0"/>
          <w:marBottom w:val="0"/>
          <w:divBdr>
            <w:top w:val="none" w:sz="0" w:space="0" w:color="auto"/>
            <w:left w:val="none" w:sz="0" w:space="0" w:color="auto"/>
            <w:bottom w:val="none" w:sz="0" w:space="0" w:color="auto"/>
            <w:right w:val="none" w:sz="0" w:space="0" w:color="auto"/>
          </w:divBdr>
          <w:divsChild>
            <w:div w:id="376929524">
              <w:marLeft w:val="0"/>
              <w:marRight w:val="0"/>
              <w:marTop w:val="0"/>
              <w:marBottom w:val="0"/>
              <w:divBdr>
                <w:top w:val="none" w:sz="0" w:space="0" w:color="auto"/>
                <w:left w:val="none" w:sz="0" w:space="0" w:color="auto"/>
                <w:bottom w:val="none" w:sz="0" w:space="0" w:color="auto"/>
                <w:right w:val="none" w:sz="0" w:space="0" w:color="auto"/>
              </w:divBdr>
            </w:div>
          </w:divsChild>
        </w:div>
        <w:div w:id="1242056975">
          <w:marLeft w:val="0"/>
          <w:marRight w:val="0"/>
          <w:marTop w:val="0"/>
          <w:marBottom w:val="0"/>
          <w:divBdr>
            <w:top w:val="none" w:sz="0" w:space="0" w:color="auto"/>
            <w:left w:val="none" w:sz="0" w:space="0" w:color="auto"/>
            <w:bottom w:val="none" w:sz="0" w:space="0" w:color="auto"/>
            <w:right w:val="none" w:sz="0" w:space="0" w:color="auto"/>
          </w:divBdr>
          <w:divsChild>
            <w:div w:id="1225919074">
              <w:marLeft w:val="0"/>
              <w:marRight w:val="0"/>
              <w:marTop w:val="0"/>
              <w:marBottom w:val="0"/>
              <w:divBdr>
                <w:top w:val="none" w:sz="0" w:space="0" w:color="auto"/>
                <w:left w:val="none" w:sz="0" w:space="0" w:color="auto"/>
                <w:bottom w:val="none" w:sz="0" w:space="0" w:color="auto"/>
                <w:right w:val="none" w:sz="0" w:space="0" w:color="auto"/>
              </w:divBdr>
            </w:div>
          </w:divsChild>
        </w:div>
        <w:div w:id="1251305516">
          <w:marLeft w:val="0"/>
          <w:marRight w:val="0"/>
          <w:marTop w:val="0"/>
          <w:marBottom w:val="0"/>
          <w:divBdr>
            <w:top w:val="none" w:sz="0" w:space="0" w:color="auto"/>
            <w:left w:val="none" w:sz="0" w:space="0" w:color="auto"/>
            <w:bottom w:val="none" w:sz="0" w:space="0" w:color="auto"/>
            <w:right w:val="none" w:sz="0" w:space="0" w:color="auto"/>
          </w:divBdr>
          <w:divsChild>
            <w:div w:id="656882897">
              <w:marLeft w:val="0"/>
              <w:marRight w:val="0"/>
              <w:marTop w:val="0"/>
              <w:marBottom w:val="0"/>
              <w:divBdr>
                <w:top w:val="none" w:sz="0" w:space="0" w:color="auto"/>
                <w:left w:val="none" w:sz="0" w:space="0" w:color="auto"/>
                <w:bottom w:val="none" w:sz="0" w:space="0" w:color="auto"/>
                <w:right w:val="none" w:sz="0" w:space="0" w:color="auto"/>
              </w:divBdr>
            </w:div>
          </w:divsChild>
        </w:div>
        <w:div w:id="1273171998">
          <w:marLeft w:val="0"/>
          <w:marRight w:val="0"/>
          <w:marTop w:val="0"/>
          <w:marBottom w:val="0"/>
          <w:divBdr>
            <w:top w:val="none" w:sz="0" w:space="0" w:color="auto"/>
            <w:left w:val="none" w:sz="0" w:space="0" w:color="auto"/>
            <w:bottom w:val="none" w:sz="0" w:space="0" w:color="auto"/>
            <w:right w:val="none" w:sz="0" w:space="0" w:color="auto"/>
          </w:divBdr>
          <w:divsChild>
            <w:div w:id="1035891862">
              <w:marLeft w:val="0"/>
              <w:marRight w:val="0"/>
              <w:marTop w:val="0"/>
              <w:marBottom w:val="0"/>
              <w:divBdr>
                <w:top w:val="none" w:sz="0" w:space="0" w:color="auto"/>
                <w:left w:val="none" w:sz="0" w:space="0" w:color="auto"/>
                <w:bottom w:val="none" w:sz="0" w:space="0" w:color="auto"/>
                <w:right w:val="none" w:sz="0" w:space="0" w:color="auto"/>
              </w:divBdr>
            </w:div>
          </w:divsChild>
        </w:div>
        <w:div w:id="1340619075">
          <w:marLeft w:val="0"/>
          <w:marRight w:val="0"/>
          <w:marTop w:val="0"/>
          <w:marBottom w:val="0"/>
          <w:divBdr>
            <w:top w:val="none" w:sz="0" w:space="0" w:color="auto"/>
            <w:left w:val="none" w:sz="0" w:space="0" w:color="auto"/>
            <w:bottom w:val="none" w:sz="0" w:space="0" w:color="auto"/>
            <w:right w:val="none" w:sz="0" w:space="0" w:color="auto"/>
          </w:divBdr>
          <w:divsChild>
            <w:div w:id="1756903720">
              <w:marLeft w:val="0"/>
              <w:marRight w:val="0"/>
              <w:marTop w:val="0"/>
              <w:marBottom w:val="0"/>
              <w:divBdr>
                <w:top w:val="none" w:sz="0" w:space="0" w:color="auto"/>
                <w:left w:val="none" w:sz="0" w:space="0" w:color="auto"/>
                <w:bottom w:val="none" w:sz="0" w:space="0" w:color="auto"/>
                <w:right w:val="none" w:sz="0" w:space="0" w:color="auto"/>
              </w:divBdr>
            </w:div>
          </w:divsChild>
        </w:div>
        <w:div w:id="1351908181">
          <w:marLeft w:val="0"/>
          <w:marRight w:val="0"/>
          <w:marTop w:val="0"/>
          <w:marBottom w:val="0"/>
          <w:divBdr>
            <w:top w:val="none" w:sz="0" w:space="0" w:color="auto"/>
            <w:left w:val="none" w:sz="0" w:space="0" w:color="auto"/>
            <w:bottom w:val="none" w:sz="0" w:space="0" w:color="auto"/>
            <w:right w:val="none" w:sz="0" w:space="0" w:color="auto"/>
          </w:divBdr>
          <w:divsChild>
            <w:div w:id="87237560">
              <w:marLeft w:val="0"/>
              <w:marRight w:val="0"/>
              <w:marTop w:val="0"/>
              <w:marBottom w:val="0"/>
              <w:divBdr>
                <w:top w:val="none" w:sz="0" w:space="0" w:color="auto"/>
                <w:left w:val="none" w:sz="0" w:space="0" w:color="auto"/>
                <w:bottom w:val="none" w:sz="0" w:space="0" w:color="auto"/>
                <w:right w:val="none" w:sz="0" w:space="0" w:color="auto"/>
              </w:divBdr>
            </w:div>
          </w:divsChild>
        </w:div>
        <w:div w:id="1406804630">
          <w:marLeft w:val="0"/>
          <w:marRight w:val="0"/>
          <w:marTop w:val="0"/>
          <w:marBottom w:val="0"/>
          <w:divBdr>
            <w:top w:val="none" w:sz="0" w:space="0" w:color="auto"/>
            <w:left w:val="none" w:sz="0" w:space="0" w:color="auto"/>
            <w:bottom w:val="none" w:sz="0" w:space="0" w:color="auto"/>
            <w:right w:val="none" w:sz="0" w:space="0" w:color="auto"/>
          </w:divBdr>
          <w:divsChild>
            <w:div w:id="1446658622">
              <w:marLeft w:val="0"/>
              <w:marRight w:val="0"/>
              <w:marTop w:val="0"/>
              <w:marBottom w:val="0"/>
              <w:divBdr>
                <w:top w:val="none" w:sz="0" w:space="0" w:color="auto"/>
                <w:left w:val="none" w:sz="0" w:space="0" w:color="auto"/>
                <w:bottom w:val="none" w:sz="0" w:space="0" w:color="auto"/>
                <w:right w:val="none" w:sz="0" w:space="0" w:color="auto"/>
              </w:divBdr>
            </w:div>
          </w:divsChild>
        </w:div>
        <w:div w:id="1419597174">
          <w:marLeft w:val="0"/>
          <w:marRight w:val="0"/>
          <w:marTop w:val="0"/>
          <w:marBottom w:val="0"/>
          <w:divBdr>
            <w:top w:val="none" w:sz="0" w:space="0" w:color="auto"/>
            <w:left w:val="none" w:sz="0" w:space="0" w:color="auto"/>
            <w:bottom w:val="none" w:sz="0" w:space="0" w:color="auto"/>
            <w:right w:val="none" w:sz="0" w:space="0" w:color="auto"/>
          </w:divBdr>
          <w:divsChild>
            <w:div w:id="1587302738">
              <w:marLeft w:val="0"/>
              <w:marRight w:val="0"/>
              <w:marTop w:val="0"/>
              <w:marBottom w:val="0"/>
              <w:divBdr>
                <w:top w:val="none" w:sz="0" w:space="0" w:color="auto"/>
                <w:left w:val="none" w:sz="0" w:space="0" w:color="auto"/>
                <w:bottom w:val="none" w:sz="0" w:space="0" w:color="auto"/>
                <w:right w:val="none" w:sz="0" w:space="0" w:color="auto"/>
              </w:divBdr>
            </w:div>
          </w:divsChild>
        </w:div>
        <w:div w:id="1499998907">
          <w:marLeft w:val="0"/>
          <w:marRight w:val="0"/>
          <w:marTop w:val="0"/>
          <w:marBottom w:val="0"/>
          <w:divBdr>
            <w:top w:val="none" w:sz="0" w:space="0" w:color="auto"/>
            <w:left w:val="none" w:sz="0" w:space="0" w:color="auto"/>
            <w:bottom w:val="none" w:sz="0" w:space="0" w:color="auto"/>
            <w:right w:val="none" w:sz="0" w:space="0" w:color="auto"/>
          </w:divBdr>
          <w:divsChild>
            <w:div w:id="488787212">
              <w:marLeft w:val="0"/>
              <w:marRight w:val="0"/>
              <w:marTop w:val="0"/>
              <w:marBottom w:val="0"/>
              <w:divBdr>
                <w:top w:val="none" w:sz="0" w:space="0" w:color="auto"/>
                <w:left w:val="none" w:sz="0" w:space="0" w:color="auto"/>
                <w:bottom w:val="none" w:sz="0" w:space="0" w:color="auto"/>
                <w:right w:val="none" w:sz="0" w:space="0" w:color="auto"/>
              </w:divBdr>
            </w:div>
          </w:divsChild>
        </w:div>
        <w:div w:id="1501774847">
          <w:marLeft w:val="0"/>
          <w:marRight w:val="0"/>
          <w:marTop w:val="0"/>
          <w:marBottom w:val="0"/>
          <w:divBdr>
            <w:top w:val="none" w:sz="0" w:space="0" w:color="auto"/>
            <w:left w:val="none" w:sz="0" w:space="0" w:color="auto"/>
            <w:bottom w:val="none" w:sz="0" w:space="0" w:color="auto"/>
            <w:right w:val="none" w:sz="0" w:space="0" w:color="auto"/>
          </w:divBdr>
          <w:divsChild>
            <w:div w:id="1925408767">
              <w:marLeft w:val="0"/>
              <w:marRight w:val="0"/>
              <w:marTop w:val="0"/>
              <w:marBottom w:val="0"/>
              <w:divBdr>
                <w:top w:val="none" w:sz="0" w:space="0" w:color="auto"/>
                <w:left w:val="none" w:sz="0" w:space="0" w:color="auto"/>
                <w:bottom w:val="none" w:sz="0" w:space="0" w:color="auto"/>
                <w:right w:val="none" w:sz="0" w:space="0" w:color="auto"/>
              </w:divBdr>
            </w:div>
          </w:divsChild>
        </w:div>
        <w:div w:id="1584027842">
          <w:marLeft w:val="0"/>
          <w:marRight w:val="0"/>
          <w:marTop w:val="0"/>
          <w:marBottom w:val="0"/>
          <w:divBdr>
            <w:top w:val="none" w:sz="0" w:space="0" w:color="auto"/>
            <w:left w:val="none" w:sz="0" w:space="0" w:color="auto"/>
            <w:bottom w:val="none" w:sz="0" w:space="0" w:color="auto"/>
            <w:right w:val="none" w:sz="0" w:space="0" w:color="auto"/>
          </w:divBdr>
          <w:divsChild>
            <w:div w:id="1193300400">
              <w:marLeft w:val="0"/>
              <w:marRight w:val="0"/>
              <w:marTop w:val="0"/>
              <w:marBottom w:val="0"/>
              <w:divBdr>
                <w:top w:val="none" w:sz="0" w:space="0" w:color="auto"/>
                <w:left w:val="none" w:sz="0" w:space="0" w:color="auto"/>
                <w:bottom w:val="none" w:sz="0" w:space="0" w:color="auto"/>
                <w:right w:val="none" w:sz="0" w:space="0" w:color="auto"/>
              </w:divBdr>
            </w:div>
          </w:divsChild>
        </w:div>
        <w:div w:id="1630043107">
          <w:marLeft w:val="0"/>
          <w:marRight w:val="0"/>
          <w:marTop w:val="0"/>
          <w:marBottom w:val="0"/>
          <w:divBdr>
            <w:top w:val="none" w:sz="0" w:space="0" w:color="auto"/>
            <w:left w:val="none" w:sz="0" w:space="0" w:color="auto"/>
            <w:bottom w:val="none" w:sz="0" w:space="0" w:color="auto"/>
            <w:right w:val="none" w:sz="0" w:space="0" w:color="auto"/>
          </w:divBdr>
          <w:divsChild>
            <w:div w:id="889224377">
              <w:marLeft w:val="0"/>
              <w:marRight w:val="0"/>
              <w:marTop w:val="0"/>
              <w:marBottom w:val="0"/>
              <w:divBdr>
                <w:top w:val="none" w:sz="0" w:space="0" w:color="auto"/>
                <w:left w:val="none" w:sz="0" w:space="0" w:color="auto"/>
                <w:bottom w:val="none" w:sz="0" w:space="0" w:color="auto"/>
                <w:right w:val="none" w:sz="0" w:space="0" w:color="auto"/>
              </w:divBdr>
            </w:div>
          </w:divsChild>
        </w:div>
        <w:div w:id="1668098500">
          <w:marLeft w:val="0"/>
          <w:marRight w:val="0"/>
          <w:marTop w:val="0"/>
          <w:marBottom w:val="0"/>
          <w:divBdr>
            <w:top w:val="none" w:sz="0" w:space="0" w:color="auto"/>
            <w:left w:val="none" w:sz="0" w:space="0" w:color="auto"/>
            <w:bottom w:val="none" w:sz="0" w:space="0" w:color="auto"/>
            <w:right w:val="none" w:sz="0" w:space="0" w:color="auto"/>
          </w:divBdr>
          <w:divsChild>
            <w:div w:id="265623132">
              <w:marLeft w:val="0"/>
              <w:marRight w:val="0"/>
              <w:marTop w:val="0"/>
              <w:marBottom w:val="0"/>
              <w:divBdr>
                <w:top w:val="none" w:sz="0" w:space="0" w:color="auto"/>
                <w:left w:val="none" w:sz="0" w:space="0" w:color="auto"/>
                <w:bottom w:val="none" w:sz="0" w:space="0" w:color="auto"/>
                <w:right w:val="none" w:sz="0" w:space="0" w:color="auto"/>
              </w:divBdr>
            </w:div>
          </w:divsChild>
        </w:div>
        <w:div w:id="1687562600">
          <w:marLeft w:val="0"/>
          <w:marRight w:val="0"/>
          <w:marTop w:val="0"/>
          <w:marBottom w:val="0"/>
          <w:divBdr>
            <w:top w:val="none" w:sz="0" w:space="0" w:color="auto"/>
            <w:left w:val="none" w:sz="0" w:space="0" w:color="auto"/>
            <w:bottom w:val="none" w:sz="0" w:space="0" w:color="auto"/>
            <w:right w:val="none" w:sz="0" w:space="0" w:color="auto"/>
          </w:divBdr>
          <w:divsChild>
            <w:div w:id="1275015110">
              <w:marLeft w:val="0"/>
              <w:marRight w:val="0"/>
              <w:marTop w:val="0"/>
              <w:marBottom w:val="0"/>
              <w:divBdr>
                <w:top w:val="none" w:sz="0" w:space="0" w:color="auto"/>
                <w:left w:val="none" w:sz="0" w:space="0" w:color="auto"/>
                <w:bottom w:val="none" w:sz="0" w:space="0" w:color="auto"/>
                <w:right w:val="none" w:sz="0" w:space="0" w:color="auto"/>
              </w:divBdr>
            </w:div>
          </w:divsChild>
        </w:div>
        <w:div w:id="1695418709">
          <w:marLeft w:val="0"/>
          <w:marRight w:val="0"/>
          <w:marTop w:val="0"/>
          <w:marBottom w:val="0"/>
          <w:divBdr>
            <w:top w:val="none" w:sz="0" w:space="0" w:color="auto"/>
            <w:left w:val="none" w:sz="0" w:space="0" w:color="auto"/>
            <w:bottom w:val="none" w:sz="0" w:space="0" w:color="auto"/>
            <w:right w:val="none" w:sz="0" w:space="0" w:color="auto"/>
          </w:divBdr>
          <w:divsChild>
            <w:div w:id="551189529">
              <w:marLeft w:val="0"/>
              <w:marRight w:val="0"/>
              <w:marTop w:val="0"/>
              <w:marBottom w:val="0"/>
              <w:divBdr>
                <w:top w:val="none" w:sz="0" w:space="0" w:color="auto"/>
                <w:left w:val="none" w:sz="0" w:space="0" w:color="auto"/>
                <w:bottom w:val="none" w:sz="0" w:space="0" w:color="auto"/>
                <w:right w:val="none" w:sz="0" w:space="0" w:color="auto"/>
              </w:divBdr>
            </w:div>
          </w:divsChild>
        </w:div>
        <w:div w:id="1728382614">
          <w:marLeft w:val="0"/>
          <w:marRight w:val="0"/>
          <w:marTop w:val="0"/>
          <w:marBottom w:val="0"/>
          <w:divBdr>
            <w:top w:val="none" w:sz="0" w:space="0" w:color="auto"/>
            <w:left w:val="none" w:sz="0" w:space="0" w:color="auto"/>
            <w:bottom w:val="none" w:sz="0" w:space="0" w:color="auto"/>
            <w:right w:val="none" w:sz="0" w:space="0" w:color="auto"/>
          </w:divBdr>
          <w:divsChild>
            <w:div w:id="24792152">
              <w:marLeft w:val="0"/>
              <w:marRight w:val="0"/>
              <w:marTop w:val="0"/>
              <w:marBottom w:val="0"/>
              <w:divBdr>
                <w:top w:val="none" w:sz="0" w:space="0" w:color="auto"/>
                <w:left w:val="none" w:sz="0" w:space="0" w:color="auto"/>
                <w:bottom w:val="none" w:sz="0" w:space="0" w:color="auto"/>
                <w:right w:val="none" w:sz="0" w:space="0" w:color="auto"/>
              </w:divBdr>
            </w:div>
          </w:divsChild>
        </w:div>
        <w:div w:id="1786732706">
          <w:marLeft w:val="0"/>
          <w:marRight w:val="0"/>
          <w:marTop w:val="0"/>
          <w:marBottom w:val="0"/>
          <w:divBdr>
            <w:top w:val="none" w:sz="0" w:space="0" w:color="auto"/>
            <w:left w:val="none" w:sz="0" w:space="0" w:color="auto"/>
            <w:bottom w:val="none" w:sz="0" w:space="0" w:color="auto"/>
            <w:right w:val="none" w:sz="0" w:space="0" w:color="auto"/>
          </w:divBdr>
          <w:divsChild>
            <w:div w:id="216358601">
              <w:marLeft w:val="0"/>
              <w:marRight w:val="0"/>
              <w:marTop w:val="0"/>
              <w:marBottom w:val="0"/>
              <w:divBdr>
                <w:top w:val="none" w:sz="0" w:space="0" w:color="auto"/>
                <w:left w:val="none" w:sz="0" w:space="0" w:color="auto"/>
                <w:bottom w:val="none" w:sz="0" w:space="0" w:color="auto"/>
                <w:right w:val="none" w:sz="0" w:space="0" w:color="auto"/>
              </w:divBdr>
            </w:div>
          </w:divsChild>
        </w:div>
        <w:div w:id="1813714157">
          <w:marLeft w:val="0"/>
          <w:marRight w:val="0"/>
          <w:marTop w:val="0"/>
          <w:marBottom w:val="0"/>
          <w:divBdr>
            <w:top w:val="none" w:sz="0" w:space="0" w:color="auto"/>
            <w:left w:val="none" w:sz="0" w:space="0" w:color="auto"/>
            <w:bottom w:val="none" w:sz="0" w:space="0" w:color="auto"/>
            <w:right w:val="none" w:sz="0" w:space="0" w:color="auto"/>
          </w:divBdr>
          <w:divsChild>
            <w:div w:id="1657493236">
              <w:marLeft w:val="0"/>
              <w:marRight w:val="0"/>
              <w:marTop w:val="0"/>
              <w:marBottom w:val="0"/>
              <w:divBdr>
                <w:top w:val="none" w:sz="0" w:space="0" w:color="auto"/>
                <w:left w:val="none" w:sz="0" w:space="0" w:color="auto"/>
                <w:bottom w:val="none" w:sz="0" w:space="0" w:color="auto"/>
                <w:right w:val="none" w:sz="0" w:space="0" w:color="auto"/>
              </w:divBdr>
            </w:div>
          </w:divsChild>
        </w:div>
        <w:div w:id="1841584481">
          <w:marLeft w:val="0"/>
          <w:marRight w:val="0"/>
          <w:marTop w:val="0"/>
          <w:marBottom w:val="0"/>
          <w:divBdr>
            <w:top w:val="none" w:sz="0" w:space="0" w:color="auto"/>
            <w:left w:val="none" w:sz="0" w:space="0" w:color="auto"/>
            <w:bottom w:val="none" w:sz="0" w:space="0" w:color="auto"/>
            <w:right w:val="none" w:sz="0" w:space="0" w:color="auto"/>
          </w:divBdr>
          <w:divsChild>
            <w:div w:id="1323041648">
              <w:marLeft w:val="0"/>
              <w:marRight w:val="0"/>
              <w:marTop w:val="0"/>
              <w:marBottom w:val="0"/>
              <w:divBdr>
                <w:top w:val="none" w:sz="0" w:space="0" w:color="auto"/>
                <w:left w:val="none" w:sz="0" w:space="0" w:color="auto"/>
                <w:bottom w:val="none" w:sz="0" w:space="0" w:color="auto"/>
                <w:right w:val="none" w:sz="0" w:space="0" w:color="auto"/>
              </w:divBdr>
            </w:div>
          </w:divsChild>
        </w:div>
        <w:div w:id="1869293691">
          <w:marLeft w:val="0"/>
          <w:marRight w:val="0"/>
          <w:marTop w:val="0"/>
          <w:marBottom w:val="0"/>
          <w:divBdr>
            <w:top w:val="none" w:sz="0" w:space="0" w:color="auto"/>
            <w:left w:val="none" w:sz="0" w:space="0" w:color="auto"/>
            <w:bottom w:val="none" w:sz="0" w:space="0" w:color="auto"/>
            <w:right w:val="none" w:sz="0" w:space="0" w:color="auto"/>
          </w:divBdr>
          <w:divsChild>
            <w:div w:id="1749033816">
              <w:marLeft w:val="0"/>
              <w:marRight w:val="0"/>
              <w:marTop w:val="0"/>
              <w:marBottom w:val="0"/>
              <w:divBdr>
                <w:top w:val="none" w:sz="0" w:space="0" w:color="auto"/>
                <w:left w:val="none" w:sz="0" w:space="0" w:color="auto"/>
                <w:bottom w:val="none" w:sz="0" w:space="0" w:color="auto"/>
                <w:right w:val="none" w:sz="0" w:space="0" w:color="auto"/>
              </w:divBdr>
            </w:div>
          </w:divsChild>
        </w:div>
        <w:div w:id="1890073701">
          <w:marLeft w:val="0"/>
          <w:marRight w:val="0"/>
          <w:marTop w:val="0"/>
          <w:marBottom w:val="0"/>
          <w:divBdr>
            <w:top w:val="none" w:sz="0" w:space="0" w:color="auto"/>
            <w:left w:val="none" w:sz="0" w:space="0" w:color="auto"/>
            <w:bottom w:val="none" w:sz="0" w:space="0" w:color="auto"/>
            <w:right w:val="none" w:sz="0" w:space="0" w:color="auto"/>
          </w:divBdr>
          <w:divsChild>
            <w:div w:id="1771466713">
              <w:marLeft w:val="0"/>
              <w:marRight w:val="0"/>
              <w:marTop w:val="0"/>
              <w:marBottom w:val="0"/>
              <w:divBdr>
                <w:top w:val="none" w:sz="0" w:space="0" w:color="auto"/>
                <w:left w:val="none" w:sz="0" w:space="0" w:color="auto"/>
                <w:bottom w:val="none" w:sz="0" w:space="0" w:color="auto"/>
                <w:right w:val="none" w:sz="0" w:space="0" w:color="auto"/>
              </w:divBdr>
            </w:div>
          </w:divsChild>
        </w:div>
        <w:div w:id="1896355413">
          <w:marLeft w:val="0"/>
          <w:marRight w:val="0"/>
          <w:marTop w:val="0"/>
          <w:marBottom w:val="0"/>
          <w:divBdr>
            <w:top w:val="none" w:sz="0" w:space="0" w:color="auto"/>
            <w:left w:val="none" w:sz="0" w:space="0" w:color="auto"/>
            <w:bottom w:val="none" w:sz="0" w:space="0" w:color="auto"/>
            <w:right w:val="none" w:sz="0" w:space="0" w:color="auto"/>
          </w:divBdr>
          <w:divsChild>
            <w:div w:id="1565218014">
              <w:marLeft w:val="0"/>
              <w:marRight w:val="0"/>
              <w:marTop w:val="0"/>
              <w:marBottom w:val="0"/>
              <w:divBdr>
                <w:top w:val="none" w:sz="0" w:space="0" w:color="auto"/>
                <w:left w:val="none" w:sz="0" w:space="0" w:color="auto"/>
                <w:bottom w:val="none" w:sz="0" w:space="0" w:color="auto"/>
                <w:right w:val="none" w:sz="0" w:space="0" w:color="auto"/>
              </w:divBdr>
            </w:div>
          </w:divsChild>
        </w:div>
        <w:div w:id="1911957472">
          <w:marLeft w:val="0"/>
          <w:marRight w:val="0"/>
          <w:marTop w:val="0"/>
          <w:marBottom w:val="0"/>
          <w:divBdr>
            <w:top w:val="none" w:sz="0" w:space="0" w:color="auto"/>
            <w:left w:val="none" w:sz="0" w:space="0" w:color="auto"/>
            <w:bottom w:val="none" w:sz="0" w:space="0" w:color="auto"/>
            <w:right w:val="none" w:sz="0" w:space="0" w:color="auto"/>
          </w:divBdr>
          <w:divsChild>
            <w:div w:id="1589341788">
              <w:marLeft w:val="0"/>
              <w:marRight w:val="0"/>
              <w:marTop w:val="0"/>
              <w:marBottom w:val="0"/>
              <w:divBdr>
                <w:top w:val="none" w:sz="0" w:space="0" w:color="auto"/>
                <w:left w:val="none" w:sz="0" w:space="0" w:color="auto"/>
                <w:bottom w:val="none" w:sz="0" w:space="0" w:color="auto"/>
                <w:right w:val="none" w:sz="0" w:space="0" w:color="auto"/>
              </w:divBdr>
            </w:div>
          </w:divsChild>
        </w:div>
        <w:div w:id="1978954248">
          <w:marLeft w:val="0"/>
          <w:marRight w:val="0"/>
          <w:marTop w:val="0"/>
          <w:marBottom w:val="0"/>
          <w:divBdr>
            <w:top w:val="none" w:sz="0" w:space="0" w:color="auto"/>
            <w:left w:val="none" w:sz="0" w:space="0" w:color="auto"/>
            <w:bottom w:val="none" w:sz="0" w:space="0" w:color="auto"/>
            <w:right w:val="none" w:sz="0" w:space="0" w:color="auto"/>
          </w:divBdr>
          <w:divsChild>
            <w:div w:id="1138112606">
              <w:marLeft w:val="0"/>
              <w:marRight w:val="0"/>
              <w:marTop w:val="0"/>
              <w:marBottom w:val="0"/>
              <w:divBdr>
                <w:top w:val="none" w:sz="0" w:space="0" w:color="auto"/>
                <w:left w:val="none" w:sz="0" w:space="0" w:color="auto"/>
                <w:bottom w:val="none" w:sz="0" w:space="0" w:color="auto"/>
                <w:right w:val="none" w:sz="0" w:space="0" w:color="auto"/>
              </w:divBdr>
            </w:div>
          </w:divsChild>
        </w:div>
        <w:div w:id="1991209071">
          <w:marLeft w:val="0"/>
          <w:marRight w:val="0"/>
          <w:marTop w:val="0"/>
          <w:marBottom w:val="0"/>
          <w:divBdr>
            <w:top w:val="none" w:sz="0" w:space="0" w:color="auto"/>
            <w:left w:val="none" w:sz="0" w:space="0" w:color="auto"/>
            <w:bottom w:val="none" w:sz="0" w:space="0" w:color="auto"/>
            <w:right w:val="none" w:sz="0" w:space="0" w:color="auto"/>
          </w:divBdr>
          <w:divsChild>
            <w:div w:id="1676685592">
              <w:marLeft w:val="0"/>
              <w:marRight w:val="0"/>
              <w:marTop w:val="0"/>
              <w:marBottom w:val="0"/>
              <w:divBdr>
                <w:top w:val="none" w:sz="0" w:space="0" w:color="auto"/>
                <w:left w:val="none" w:sz="0" w:space="0" w:color="auto"/>
                <w:bottom w:val="none" w:sz="0" w:space="0" w:color="auto"/>
                <w:right w:val="none" w:sz="0" w:space="0" w:color="auto"/>
              </w:divBdr>
            </w:div>
          </w:divsChild>
        </w:div>
        <w:div w:id="1996909883">
          <w:marLeft w:val="0"/>
          <w:marRight w:val="0"/>
          <w:marTop w:val="0"/>
          <w:marBottom w:val="0"/>
          <w:divBdr>
            <w:top w:val="none" w:sz="0" w:space="0" w:color="auto"/>
            <w:left w:val="none" w:sz="0" w:space="0" w:color="auto"/>
            <w:bottom w:val="none" w:sz="0" w:space="0" w:color="auto"/>
            <w:right w:val="none" w:sz="0" w:space="0" w:color="auto"/>
          </w:divBdr>
          <w:divsChild>
            <w:div w:id="735979753">
              <w:marLeft w:val="0"/>
              <w:marRight w:val="0"/>
              <w:marTop w:val="0"/>
              <w:marBottom w:val="0"/>
              <w:divBdr>
                <w:top w:val="none" w:sz="0" w:space="0" w:color="auto"/>
                <w:left w:val="none" w:sz="0" w:space="0" w:color="auto"/>
                <w:bottom w:val="none" w:sz="0" w:space="0" w:color="auto"/>
                <w:right w:val="none" w:sz="0" w:space="0" w:color="auto"/>
              </w:divBdr>
            </w:div>
          </w:divsChild>
        </w:div>
        <w:div w:id="2021345494">
          <w:marLeft w:val="0"/>
          <w:marRight w:val="0"/>
          <w:marTop w:val="0"/>
          <w:marBottom w:val="0"/>
          <w:divBdr>
            <w:top w:val="none" w:sz="0" w:space="0" w:color="auto"/>
            <w:left w:val="none" w:sz="0" w:space="0" w:color="auto"/>
            <w:bottom w:val="none" w:sz="0" w:space="0" w:color="auto"/>
            <w:right w:val="none" w:sz="0" w:space="0" w:color="auto"/>
          </w:divBdr>
          <w:divsChild>
            <w:div w:id="97986135">
              <w:marLeft w:val="0"/>
              <w:marRight w:val="0"/>
              <w:marTop w:val="0"/>
              <w:marBottom w:val="0"/>
              <w:divBdr>
                <w:top w:val="none" w:sz="0" w:space="0" w:color="auto"/>
                <w:left w:val="none" w:sz="0" w:space="0" w:color="auto"/>
                <w:bottom w:val="none" w:sz="0" w:space="0" w:color="auto"/>
                <w:right w:val="none" w:sz="0" w:space="0" w:color="auto"/>
              </w:divBdr>
            </w:div>
          </w:divsChild>
        </w:div>
        <w:div w:id="2120907518">
          <w:marLeft w:val="0"/>
          <w:marRight w:val="0"/>
          <w:marTop w:val="0"/>
          <w:marBottom w:val="0"/>
          <w:divBdr>
            <w:top w:val="none" w:sz="0" w:space="0" w:color="auto"/>
            <w:left w:val="none" w:sz="0" w:space="0" w:color="auto"/>
            <w:bottom w:val="none" w:sz="0" w:space="0" w:color="auto"/>
            <w:right w:val="none" w:sz="0" w:space="0" w:color="auto"/>
          </w:divBdr>
          <w:divsChild>
            <w:div w:id="8128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6912">
      <w:bodyDiv w:val="1"/>
      <w:marLeft w:val="0"/>
      <w:marRight w:val="0"/>
      <w:marTop w:val="0"/>
      <w:marBottom w:val="0"/>
      <w:divBdr>
        <w:top w:val="none" w:sz="0" w:space="0" w:color="auto"/>
        <w:left w:val="none" w:sz="0" w:space="0" w:color="auto"/>
        <w:bottom w:val="none" w:sz="0" w:space="0" w:color="auto"/>
        <w:right w:val="none" w:sz="0" w:space="0" w:color="auto"/>
      </w:divBdr>
      <w:divsChild>
        <w:div w:id="210196013">
          <w:marLeft w:val="0"/>
          <w:marRight w:val="0"/>
          <w:marTop w:val="0"/>
          <w:marBottom w:val="0"/>
          <w:divBdr>
            <w:top w:val="none" w:sz="0" w:space="0" w:color="auto"/>
            <w:left w:val="none" w:sz="0" w:space="0" w:color="auto"/>
            <w:bottom w:val="none" w:sz="0" w:space="0" w:color="auto"/>
            <w:right w:val="none" w:sz="0" w:space="0" w:color="auto"/>
          </w:divBdr>
          <w:divsChild>
            <w:div w:id="1645352518">
              <w:marLeft w:val="0"/>
              <w:marRight w:val="0"/>
              <w:marTop w:val="0"/>
              <w:marBottom w:val="0"/>
              <w:divBdr>
                <w:top w:val="none" w:sz="0" w:space="0" w:color="auto"/>
                <w:left w:val="none" w:sz="0" w:space="0" w:color="auto"/>
                <w:bottom w:val="none" w:sz="0" w:space="0" w:color="auto"/>
                <w:right w:val="none" w:sz="0" w:space="0" w:color="auto"/>
              </w:divBdr>
              <w:divsChild>
                <w:div w:id="15801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3530">
      <w:bodyDiv w:val="1"/>
      <w:marLeft w:val="0"/>
      <w:marRight w:val="0"/>
      <w:marTop w:val="0"/>
      <w:marBottom w:val="0"/>
      <w:divBdr>
        <w:top w:val="none" w:sz="0" w:space="0" w:color="auto"/>
        <w:left w:val="none" w:sz="0" w:space="0" w:color="auto"/>
        <w:bottom w:val="none" w:sz="0" w:space="0" w:color="auto"/>
        <w:right w:val="none" w:sz="0" w:space="0" w:color="auto"/>
      </w:divBdr>
    </w:div>
    <w:div w:id="223226102">
      <w:bodyDiv w:val="1"/>
      <w:marLeft w:val="0"/>
      <w:marRight w:val="0"/>
      <w:marTop w:val="0"/>
      <w:marBottom w:val="0"/>
      <w:divBdr>
        <w:top w:val="none" w:sz="0" w:space="0" w:color="auto"/>
        <w:left w:val="none" w:sz="0" w:space="0" w:color="auto"/>
        <w:bottom w:val="none" w:sz="0" w:space="0" w:color="auto"/>
        <w:right w:val="none" w:sz="0" w:space="0" w:color="auto"/>
      </w:divBdr>
    </w:div>
    <w:div w:id="243301962">
      <w:bodyDiv w:val="1"/>
      <w:marLeft w:val="0"/>
      <w:marRight w:val="0"/>
      <w:marTop w:val="0"/>
      <w:marBottom w:val="0"/>
      <w:divBdr>
        <w:top w:val="none" w:sz="0" w:space="0" w:color="auto"/>
        <w:left w:val="none" w:sz="0" w:space="0" w:color="auto"/>
        <w:bottom w:val="none" w:sz="0" w:space="0" w:color="auto"/>
        <w:right w:val="none" w:sz="0" w:space="0" w:color="auto"/>
      </w:divBdr>
    </w:div>
    <w:div w:id="262154713">
      <w:bodyDiv w:val="1"/>
      <w:marLeft w:val="0"/>
      <w:marRight w:val="0"/>
      <w:marTop w:val="0"/>
      <w:marBottom w:val="0"/>
      <w:divBdr>
        <w:top w:val="none" w:sz="0" w:space="0" w:color="auto"/>
        <w:left w:val="none" w:sz="0" w:space="0" w:color="auto"/>
        <w:bottom w:val="none" w:sz="0" w:space="0" w:color="auto"/>
        <w:right w:val="none" w:sz="0" w:space="0" w:color="auto"/>
      </w:divBdr>
      <w:divsChild>
        <w:div w:id="34813316">
          <w:marLeft w:val="0"/>
          <w:marRight w:val="0"/>
          <w:marTop w:val="0"/>
          <w:marBottom w:val="0"/>
          <w:divBdr>
            <w:top w:val="none" w:sz="0" w:space="0" w:color="auto"/>
            <w:left w:val="none" w:sz="0" w:space="0" w:color="auto"/>
            <w:bottom w:val="none" w:sz="0" w:space="0" w:color="auto"/>
            <w:right w:val="none" w:sz="0" w:space="0" w:color="auto"/>
          </w:divBdr>
          <w:divsChild>
            <w:div w:id="31736987">
              <w:marLeft w:val="0"/>
              <w:marRight w:val="0"/>
              <w:marTop w:val="0"/>
              <w:marBottom w:val="0"/>
              <w:divBdr>
                <w:top w:val="none" w:sz="0" w:space="0" w:color="auto"/>
                <w:left w:val="none" w:sz="0" w:space="0" w:color="auto"/>
                <w:bottom w:val="none" w:sz="0" w:space="0" w:color="auto"/>
                <w:right w:val="none" w:sz="0" w:space="0" w:color="auto"/>
              </w:divBdr>
              <w:divsChild>
                <w:div w:id="118813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88571">
      <w:bodyDiv w:val="1"/>
      <w:marLeft w:val="0"/>
      <w:marRight w:val="0"/>
      <w:marTop w:val="0"/>
      <w:marBottom w:val="0"/>
      <w:divBdr>
        <w:top w:val="none" w:sz="0" w:space="0" w:color="auto"/>
        <w:left w:val="none" w:sz="0" w:space="0" w:color="auto"/>
        <w:bottom w:val="none" w:sz="0" w:space="0" w:color="auto"/>
        <w:right w:val="none" w:sz="0" w:space="0" w:color="auto"/>
      </w:divBdr>
      <w:divsChild>
        <w:div w:id="960574802">
          <w:marLeft w:val="0"/>
          <w:marRight w:val="0"/>
          <w:marTop w:val="0"/>
          <w:marBottom w:val="0"/>
          <w:divBdr>
            <w:top w:val="none" w:sz="0" w:space="0" w:color="auto"/>
            <w:left w:val="none" w:sz="0" w:space="0" w:color="auto"/>
            <w:bottom w:val="none" w:sz="0" w:space="0" w:color="auto"/>
            <w:right w:val="none" w:sz="0" w:space="0" w:color="auto"/>
          </w:divBdr>
          <w:divsChild>
            <w:div w:id="1337607955">
              <w:marLeft w:val="0"/>
              <w:marRight w:val="0"/>
              <w:marTop w:val="0"/>
              <w:marBottom w:val="0"/>
              <w:divBdr>
                <w:top w:val="none" w:sz="0" w:space="0" w:color="auto"/>
                <w:left w:val="none" w:sz="0" w:space="0" w:color="auto"/>
                <w:bottom w:val="none" w:sz="0" w:space="0" w:color="auto"/>
                <w:right w:val="none" w:sz="0" w:space="0" w:color="auto"/>
              </w:divBdr>
              <w:divsChild>
                <w:div w:id="1760253530">
                  <w:marLeft w:val="0"/>
                  <w:marRight w:val="0"/>
                  <w:marTop w:val="0"/>
                  <w:marBottom w:val="0"/>
                  <w:divBdr>
                    <w:top w:val="none" w:sz="0" w:space="0" w:color="auto"/>
                    <w:left w:val="none" w:sz="0" w:space="0" w:color="auto"/>
                    <w:bottom w:val="none" w:sz="0" w:space="0" w:color="auto"/>
                    <w:right w:val="none" w:sz="0" w:space="0" w:color="auto"/>
                  </w:divBdr>
                  <w:divsChild>
                    <w:div w:id="166647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21872">
      <w:bodyDiv w:val="1"/>
      <w:marLeft w:val="0"/>
      <w:marRight w:val="0"/>
      <w:marTop w:val="0"/>
      <w:marBottom w:val="0"/>
      <w:divBdr>
        <w:top w:val="none" w:sz="0" w:space="0" w:color="auto"/>
        <w:left w:val="none" w:sz="0" w:space="0" w:color="auto"/>
        <w:bottom w:val="none" w:sz="0" w:space="0" w:color="auto"/>
        <w:right w:val="none" w:sz="0" w:space="0" w:color="auto"/>
      </w:divBdr>
      <w:divsChild>
        <w:div w:id="2019693933">
          <w:marLeft w:val="0"/>
          <w:marRight w:val="0"/>
          <w:marTop w:val="0"/>
          <w:marBottom w:val="0"/>
          <w:divBdr>
            <w:top w:val="none" w:sz="0" w:space="0" w:color="auto"/>
            <w:left w:val="none" w:sz="0" w:space="0" w:color="auto"/>
            <w:bottom w:val="none" w:sz="0" w:space="0" w:color="auto"/>
            <w:right w:val="none" w:sz="0" w:space="0" w:color="auto"/>
          </w:divBdr>
          <w:divsChild>
            <w:div w:id="942036814">
              <w:marLeft w:val="0"/>
              <w:marRight w:val="0"/>
              <w:marTop w:val="0"/>
              <w:marBottom w:val="0"/>
              <w:divBdr>
                <w:top w:val="none" w:sz="0" w:space="0" w:color="auto"/>
                <w:left w:val="none" w:sz="0" w:space="0" w:color="auto"/>
                <w:bottom w:val="none" w:sz="0" w:space="0" w:color="auto"/>
                <w:right w:val="none" w:sz="0" w:space="0" w:color="auto"/>
              </w:divBdr>
              <w:divsChild>
                <w:div w:id="217327387">
                  <w:marLeft w:val="0"/>
                  <w:marRight w:val="0"/>
                  <w:marTop w:val="0"/>
                  <w:marBottom w:val="0"/>
                  <w:divBdr>
                    <w:top w:val="none" w:sz="0" w:space="0" w:color="auto"/>
                    <w:left w:val="none" w:sz="0" w:space="0" w:color="auto"/>
                    <w:bottom w:val="none" w:sz="0" w:space="0" w:color="auto"/>
                    <w:right w:val="none" w:sz="0" w:space="0" w:color="auto"/>
                  </w:divBdr>
                  <w:divsChild>
                    <w:div w:id="15151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060818">
      <w:bodyDiv w:val="1"/>
      <w:marLeft w:val="0"/>
      <w:marRight w:val="0"/>
      <w:marTop w:val="0"/>
      <w:marBottom w:val="0"/>
      <w:divBdr>
        <w:top w:val="none" w:sz="0" w:space="0" w:color="auto"/>
        <w:left w:val="none" w:sz="0" w:space="0" w:color="auto"/>
        <w:bottom w:val="none" w:sz="0" w:space="0" w:color="auto"/>
        <w:right w:val="none" w:sz="0" w:space="0" w:color="auto"/>
      </w:divBdr>
    </w:div>
    <w:div w:id="364791541">
      <w:bodyDiv w:val="1"/>
      <w:marLeft w:val="0"/>
      <w:marRight w:val="0"/>
      <w:marTop w:val="0"/>
      <w:marBottom w:val="0"/>
      <w:divBdr>
        <w:top w:val="none" w:sz="0" w:space="0" w:color="auto"/>
        <w:left w:val="none" w:sz="0" w:space="0" w:color="auto"/>
        <w:bottom w:val="none" w:sz="0" w:space="0" w:color="auto"/>
        <w:right w:val="none" w:sz="0" w:space="0" w:color="auto"/>
      </w:divBdr>
      <w:divsChild>
        <w:div w:id="79375130">
          <w:marLeft w:val="0"/>
          <w:marRight w:val="0"/>
          <w:marTop w:val="0"/>
          <w:marBottom w:val="0"/>
          <w:divBdr>
            <w:top w:val="none" w:sz="0" w:space="0" w:color="auto"/>
            <w:left w:val="none" w:sz="0" w:space="0" w:color="auto"/>
            <w:bottom w:val="none" w:sz="0" w:space="0" w:color="auto"/>
            <w:right w:val="none" w:sz="0" w:space="0" w:color="auto"/>
          </w:divBdr>
          <w:divsChild>
            <w:div w:id="617494825">
              <w:marLeft w:val="0"/>
              <w:marRight w:val="0"/>
              <w:marTop w:val="0"/>
              <w:marBottom w:val="0"/>
              <w:divBdr>
                <w:top w:val="none" w:sz="0" w:space="0" w:color="auto"/>
                <w:left w:val="none" w:sz="0" w:space="0" w:color="auto"/>
                <w:bottom w:val="none" w:sz="0" w:space="0" w:color="auto"/>
                <w:right w:val="none" w:sz="0" w:space="0" w:color="auto"/>
              </w:divBdr>
              <w:divsChild>
                <w:div w:id="1462649308">
                  <w:marLeft w:val="0"/>
                  <w:marRight w:val="0"/>
                  <w:marTop w:val="0"/>
                  <w:marBottom w:val="0"/>
                  <w:divBdr>
                    <w:top w:val="none" w:sz="0" w:space="0" w:color="auto"/>
                    <w:left w:val="none" w:sz="0" w:space="0" w:color="auto"/>
                    <w:bottom w:val="none" w:sz="0" w:space="0" w:color="auto"/>
                    <w:right w:val="none" w:sz="0" w:space="0" w:color="auto"/>
                  </w:divBdr>
                  <w:divsChild>
                    <w:div w:id="158475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13413">
      <w:bodyDiv w:val="1"/>
      <w:marLeft w:val="0"/>
      <w:marRight w:val="0"/>
      <w:marTop w:val="0"/>
      <w:marBottom w:val="0"/>
      <w:divBdr>
        <w:top w:val="none" w:sz="0" w:space="0" w:color="auto"/>
        <w:left w:val="none" w:sz="0" w:space="0" w:color="auto"/>
        <w:bottom w:val="none" w:sz="0" w:space="0" w:color="auto"/>
        <w:right w:val="none" w:sz="0" w:space="0" w:color="auto"/>
      </w:divBdr>
    </w:div>
    <w:div w:id="467358564">
      <w:bodyDiv w:val="1"/>
      <w:marLeft w:val="0"/>
      <w:marRight w:val="0"/>
      <w:marTop w:val="0"/>
      <w:marBottom w:val="0"/>
      <w:divBdr>
        <w:top w:val="none" w:sz="0" w:space="0" w:color="auto"/>
        <w:left w:val="none" w:sz="0" w:space="0" w:color="auto"/>
        <w:bottom w:val="none" w:sz="0" w:space="0" w:color="auto"/>
        <w:right w:val="none" w:sz="0" w:space="0" w:color="auto"/>
      </w:divBdr>
      <w:divsChild>
        <w:div w:id="1154494581">
          <w:marLeft w:val="0"/>
          <w:marRight w:val="0"/>
          <w:marTop w:val="0"/>
          <w:marBottom w:val="0"/>
          <w:divBdr>
            <w:top w:val="none" w:sz="0" w:space="0" w:color="auto"/>
            <w:left w:val="none" w:sz="0" w:space="0" w:color="auto"/>
            <w:bottom w:val="none" w:sz="0" w:space="0" w:color="auto"/>
            <w:right w:val="none" w:sz="0" w:space="0" w:color="auto"/>
          </w:divBdr>
          <w:divsChild>
            <w:div w:id="1008170881">
              <w:marLeft w:val="0"/>
              <w:marRight w:val="0"/>
              <w:marTop w:val="0"/>
              <w:marBottom w:val="0"/>
              <w:divBdr>
                <w:top w:val="none" w:sz="0" w:space="0" w:color="auto"/>
                <w:left w:val="none" w:sz="0" w:space="0" w:color="auto"/>
                <w:bottom w:val="none" w:sz="0" w:space="0" w:color="auto"/>
                <w:right w:val="none" w:sz="0" w:space="0" w:color="auto"/>
              </w:divBdr>
              <w:divsChild>
                <w:div w:id="1704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87507">
      <w:bodyDiv w:val="1"/>
      <w:marLeft w:val="0"/>
      <w:marRight w:val="0"/>
      <w:marTop w:val="0"/>
      <w:marBottom w:val="0"/>
      <w:divBdr>
        <w:top w:val="none" w:sz="0" w:space="0" w:color="auto"/>
        <w:left w:val="none" w:sz="0" w:space="0" w:color="auto"/>
        <w:bottom w:val="none" w:sz="0" w:space="0" w:color="auto"/>
        <w:right w:val="none" w:sz="0" w:space="0" w:color="auto"/>
      </w:divBdr>
    </w:div>
    <w:div w:id="478233144">
      <w:bodyDiv w:val="1"/>
      <w:marLeft w:val="0"/>
      <w:marRight w:val="0"/>
      <w:marTop w:val="0"/>
      <w:marBottom w:val="0"/>
      <w:divBdr>
        <w:top w:val="none" w:sz="0" w:space="0" w:color="auto"/>
        <w:left w:val="none" w:sz="0" w:space="0" w:color="auto"/>
        <w:bottom w:val="none" w:sz="0" w:space="0" w:color="auto"/>
        <w:right w:val="none" w:sz="0" w:space="0" w:color="auto"/>
      </w:divBdr>
    </w:div>
    <w:div w:id="487014687">
      <w:bodyDiv w:val="1"/>
      <w:marLeft w:val="0"/>
      <w:marRight w:val="0"/>
      <w:marTop w:val="0"/>
      <w:marBottom w:val="0"/>
      <w:divBdr>
        <w:top w:val="none" w:sz="0" w:space="0" w:color="auto"/>
        <w:left w:val="none" w:sz="0" w:space="0" w:color="auto"/>
        <w:bottom w:val="none" w:sz="0" w:space="0" w:color="auto"/>
        <w:right w:val="none" w:sz="0" w:space="0" w:color="auto"/>
      </w:divBdr>
    </w:div>
    <w:div w:id="509758961">
      <w:bodyDiv w:val="1"/>
      <w:marLeft w:val="0"/>
      <w:marRight w:val="0"/>
      <w:marTop w:val="0"/>
      <w:marBottom w:val="0"/>
      <w:divBdr>
        <w:top w:val="none" w:sz="0" w:space="0" w:color="auto"/>
        <w:left w:val="none" w:sz="0" w:space="0" w:color="auto"/>
        <w:bottom w:val="none" w:sz="0" w:space="0" w:color="auto"/>
        <w:right w:val="none" w:sz="0" w:space="0" w:color="auto"/>
      </w:divBdr>
    </w:div>
    <w:div w:id="510681913">
      <w:bodyDiv w:val="1"/>
      <w:marLeft w:val="0"/>
      <w:marRight w:val="0"/>
      <w:marTop w:val="0"/>
      <w:marBottom w:val="0"/>
      <w:divBdr>
        <w:top w:val="none" w:sz="0" w:space="0" w:color="auto"/>
        <w:left w:val="none" w:sz="0" w:space="0" w:color="auto"/>
        <w:bottom w:val="none" w:sz="0" w:space="0" w:color="auto"/>
        <w:right w:val="none" w:sz="0" w:space="0" w:color="auto"/>
      </w:divBdr>
    </w:div>
    <w:div w:id="514423655">
      <w:bodyDiv w:val="1"/>
      <w:marLeft w:val="0"/>
      <w:marRight w:val="0"/>
      <w:marTop w:val="0"/>
      <w:marBottom w:val="0"/>
      <w:divBdr>
        <w:top w:val="none" w:sz="0" w:space="0" w:color="auto"/>
        <w:left w:val="none" w:sz="0" w:space="0" w:color="auto"/>
        <w:bottom w:val="none" w:sz="0" w:space="0" w:color="auto"/>
        <w:right w:val="none" w:sz="0" w:space="0" w:color="auto"/>
      </w:divBdr>
    </w:div>
    <w:div w:id="575365487">
      <w:bodyDiv w:val="1"/>
      <w:marLeft w:val="0"/>
      <w:marRight w:val="0"/>
      <w:marTop w:val="0"/>
      <w:marBottom w:val="0"/>
      <w:divBdr>
        <w:top w:val="none" w:sz="0" w:space="0" w:color="auto"/>
        <w:left w:val="none" w:sz="0" w:space="0" w:color="auto"/>
        <w:bottom w:val="none" w:sz="0" w:space="0" w:color="auto"/>
        <w:right w:val="none" w:sz="0" w:space="0" w:color="auto"/>
      </w:divBdr>
    </w:div>
    <w:div w:id="575824126">
      <w:bodyDiv w:val="1"/>
      <w:marLeft w:val="0"/>
      <w:marRight w:val="0"/>
      <w:marTop w:val="0"/>
      <w:marBottom w:val="0"/>
      <w:divBdr>
        <w:top w:val="none" w:sz="0" w:space="0" w:color="auto"/>
        <w:left w:val="none" w:sz="0" w:space="0" w:color="auto"/>
        <w:bottom w:val="none" w:sz="0" w:space="0" w:color="auto"/>
        <w:right w:val="none" w:sz="0" w:space="0" w:color="auto"/>
      </w:divBdr>
      <w:divsChild>
        <w:div w:id="1366716825">
          <w:marLeft w:val="0"/>
          <w:marRight w:val="0"/>
          <w:marTop w:val="0"/>
          <w:marBottom w:val="0"/>
          <w:divBdr>
            <w:top w:val="none" w:sz="0" w:space="0" w:color="auto"/>
            <w:left w:val="none" w:sz="0" w:space="0" w:color="auto"/>
            <w:bottom w:val="none" w:sz="0" w:space="0" w:color="auto"/>
            <w:right w:val="none" w:sz="0" w:space="0" w:color="auto"/>
          </w:divBdr>
          <w:divsChild>
            <w:div w:id="1555121549">
              <w:marLeft w:val="0"/>
              <w:marRight w:val="0"/>
              <w:marTop w:val="0"/>
              <w:marBottom w:val="0"/>
              <w:divBdr>
                <w:top w:val="none" w:sz="0" w:space="0" w:color="auto"/>
                <w:left w:val="none" w:sz="0" w:space="0" w:color="auto"/>
                <w:bottom w:val="none" w:sz="0" w:space="0" w:color="auto"/>
                <w:right w:val="none" w:sz="0" w:space="0" w:color="auto"/>
              </w:divBdr>
              <w:divsChild>
                <w:div w:id="19674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77270">
      <w:bodyDiv w:val="1"/>
      <w:marLeft w:val="0"/>
      <w:marRight w:val="0"/>
      <w:marTop w:val="0"/>
      <w:marBottom w:val="0"/>
      <w:divBdr>
        <w:top w:val="none" w:sz="0" w:space="0" w:color="auto"/>
        <w:left w:val="none" w:sz="0" w:space="0" w:color="auto"/>
        <w:bottom w:val="none" w:sz="0" w:space="0" w:color="auto"/>
        <w:right w:val="none" w:sz="0" w:space="0" w:color="auto"/>
      </w:divBdr>
    </w:div>
    <w:div w:id="589581849">
      <w:bodyDiv w:val="1"/>
      <w:marLeft w:val="0"/>
      <w:marRight w:val="0"/>
      <w:marTop w:val="0"/>
      <w:marBottom w:val="0"/>
      <w:divBdr>
        <w:top w:val="none" w:sz="0" w:space="0" w:color="auto"/>
        <w:left w:val="none" w:sz="0" w:space="0" w:color="auto"/>
        <w:bottom w:val="none" w:sz="0" w:space="0" w:color="auto"/>
        <w:right w:val="none" w:sz="0" w:space="0" w:color="auto"/>
      </w:divBdr>
    </w:div>
    <w:div w:id="631404504">
      <w:bodyDiv w:val="1"/>
      <w:marLeft w:val="0"/>
      <w:marRight w:val="0"/>
      <w:marTop w:val="0"/>
      <w:marBottom w:val="0"/>
      <w:divBdr>
        <w:top w:val="none" w:sz="0" w:space="0" w:color="auto"/>
        <w:left w:val="none" w:sz="0" w:space="0" w:color="auto"/>
        <w:bottom w:val="none" w:sz="0" w:space="0" w:color="auto"/>
        <w:right w:val="none" w:sz="0" w:space="0" w:color="auto"/>
      </w:divBdr>
    </w:div>
    <w:div w:id="668796951">
      <w:bodyDiv w:val="1"/>
      <w:marLeft w:val="0"/>
      <w:marRight w:val="0"/>
      <w:marTop w:val="0"/>
      <w:marBottom w:val="0"/>
      <w:divBdr>
        <w:top w:val="none" w:sz="0" w:space="0" w:color="auto"/>
        <w:left w:val="none" w:sz="0" w:space="0" w:color="auto"/>
        <w:bottom w:val="none" w:sz="0" w:space="0" w:color="auto"/>
        <w:right w:val="none" w:sz="0" w:space="0" w:color="auto"/>
      </w:divBdr>
    </w:div>
    <w:div w:id="692999606">
      <w:bodyDiv w:val="1"/>
      <w:marLeft w:val="0"/>
      <w:marRight w:val="0"/>
      <w:marTop w:val="0"/>
      <w:marBottom w:val="0"/>
      <w:divBdr>
        <w:top w:val="none" w:sz="0" w:space="0" w:color="auto"/>
        <w:left w:val="none" w:sz="0" w:space="0" w:color="auto"/>
        <w:bottom w:val="none" w:sz="0" w:space="0" w:color="auto"/>
        <w:right w:val="none" w:sz="0" w:space="0" w:color="auto"/>
      </w:divBdr>
    </w:div>
    <w:div w:id="696739829">
      <w:bodyDiv w:val="1"/>
      <w:marLeft w:val="0"/>
      <w:marRight w:val="0"/>
      <w:marTop w:val="0"/>
      <w:marBottom w:val="0"/>
      <w:divBdr>
        <w:top w:val="none" w:sz="0" w:space="0" w:color="auto"/>
        <w:left w:val="none" w:sz="0" w:space="0" w:color="auto"/>
        <w:bottom w:val="none" w:sz="0" w:space="0" w:color="auto"/>
        <w:right w:val="none" w:sz="0" w:space="0" w:color="auto"/>
      </w:divBdr>
    </w:div>
    <w:div w:id="715473012">
      <w:bodyDiv w:val="1"/>
      <w:marLeft w:val="0"/>
      <w:marRight w:val="0"/>
      <w:marTop w:val="0"/>
      <w:marBottom w:val="0"/>
      <w:divBdr>
        <w:top w:val="none" w:sz="0" w:space="0" w:color="auto"/>
        <w:left w:val="none" w:sz="0" w:space="0" w:color="auto"/>
        <w:bottom w:val="none" w:sz="0" w:space="0" w:color="auto"/>
        <w:right w:val="none" w:sz="0" w:space="0" w:color="auto"/>
      </w:divBdr>
    </w:div>
    <w:div w:id="811991211">
      <w:bodyDiv w:val="1"/>
      <w:marLeft w:val="0"/>
      <w:marRight w:val="0"/>
      <w:marTop w:val="0"/>
      <w:marBottom w:val="0"/>
      <w:divBdr>
        <w:top w:val="none" w:sz="0" w:space="0" w:color="auto"/>
        <w:left w:val="none" w:sz="0" w:space="0" w:color="auto"/>
        <w:bottom w:val="none" w:sz="0" w:space="0" w:color="auto"/>
        <w:right w:val="none" w:sz="0" w:space="0" w:color="auto"/>
      </w:divBdr>
    </w:div>
    <w:div w:id="828669448">
      <w:bodyDiv w:val="1"/>
      <w:marLeft w:val="0"/>
      <w:marRight w:val="0"/>
      <w:marTop w:val="0"/>
      <w:marBottom w:val="0"/>
      <w:divBdr>
        <w:top w:val="none" w:sz="0" w:space="0" w:color="auto"/>
        <w:left w:val="none" w:sz="0" w:space="0" w:color="auto"/>
        <w:bottom w:val="none" w:sz="0" w:space="0" w:color="auto"/>
        <w:right w:val="none" w:sz="0" w:space="0" w:color="auto"/>
      </w:divBdr>
      <w:divsChild>
        <w:div w:id="1972401321">
          <w:marLeft w:val="0"/>
          <w:marRight w:val="0"/>
          <w:marTop w:val="0"/>
          <w:marBottom w:val="0"/>
          <w:divBdr>
            <w:top w:val="none" w:sz="0" w:space="0" w:color="auto"/>
            <w:left w:val="none" w:sz="0" w:space="0" w:color="auto"/>
            <w:bottom w:val="none" w:sz="0" w:space="0" w:color="auto"/>
            <w:right w:val="none" w:sz="0" w:space="0" w:color="auto"/>
          </w:divBdr>
          <w:divsChild>
            <w:div w:id="548690079">
              <w:marLeft w:val="0"/>
              <w:marRight w:val="0"/>
              <w:marTop w:val="0"/>
              <w:marBottom w:val="0"/>
              <w:divBdr>
                <w:top w:val="none" w:sz="0" w:space="0" w:color="auto"/>
                <w:left w:val="none" w:sz="0" w:space="0" w:color="auto"/>
                <w:bottom w:val="none" w:sz="0" w:space="0" w:color="auto"/>
                <w:right w:val="none" w:sz="0" w:space="0" w:color="auto"/>
              </w:divBdr>
              <w:divsChild>
                <w:div w:id="112954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935">
      <w:bodyDiv w:val="1"/>
      <w:marLeft w:val="0"/>
      <w:marRight w:val="0"/>
      <w:marTop w:val="0"/>
      <w:marBottom w:val="0"/>
      <w:divBdr>
        <w:top w:val="none" w:sz="0" w:space="0" w:color="auto"/>
        <w:left w:val="none" w:sz="0" w:space="0" w:color="auto"/>
        <w:bottom w:val="none" w:sz="0" w:space="0" w:color="auto"/>
        <w:right w:val="none" w:sz="0" w:space="0" w:color="auto"/>
      </w:divBdr>
      <w:divsChild>
        <w:div w:id="149561261">
          <w:marLeft w:val="0"/>
          <w:marRight w:val="0"/>
          <w:marTop w:val="0"/>
          <w:marBottom w:val="0"/>
          <w:divBdr>
            <w:top w:val="none" w:sz="0" w:space="0" w:color="auto"/>
            <w:left w:val="none" w:sz="0" w:space="0" w:color="auto"/>
            <w:bottom w:val="none" w:sz="0" w:space="0" w:color="auto"/>
            <w:right w:val="none" w:sz="0" w:space="0" w:color="auto"/>
          </w:divBdr>
          <w:divsChild>
            <w:div w:id="146940961">
              <w:marLeft w:val="0"/>
              <w:marRight w:val="0"/>
              <w:marTop w:val="0"/>
              <w:marBottom w:val="0"/>
              <w:divBdr>
                <w:top w:val="none" w:sz="0" w:space="0" w:color="auto"/>
                <w:left w:val="none" w:sz="0" w:space="0" w:color="auto"/>
                <w:bottom w:val="none" w:sz="0" w:space="0" w:color="auto"/>
                <w:right w:val="none" w:sz="0" w:space="0" w:color="auto"/>
              </w:divBdr>
              <w:divsChild>
                <w:div w:id="97880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44790">
      <w:bodyDiv w:val="1"/>
      <w:marLeft w:val="0"/>
      <w:marRight w:val="0"/>
      <w:marTop w:val="0"/>
      <w:marBottom w:val="0"/>
      <w:divBdr>
        <w:top w:val="none" w:sz="0" w:space="0" w:color="auto"/>
        <w:left w:val="none" w:sz="0" w:space="0" w:color="auto"/>
        <w:bottom w:val="none" w:sz="0" w:space="0" w:color="auto"/>
        <w:right w:val="none" w:sz="0" w:space="0" w:color="auto"/>
      </w:divBdr>
      <w:divsChild>
        <w:div w:id="83572110">
          <w:marLeft w:val="0"/>
          <w:marRight w:val="0"/>
          <w:marTop w:val="0"/>
          <w:marBottom w:val="0"/>
          <w:divBdr>
            <w:top w:val="none" w:sz="0" w:space="0" w:color="auto"/>
            <w:left w:val="none" w:sz="0" w:space="0" w:color="auto"/>
            <w:bottom w:val="none" w:sz="0" w:space="0" w:color="auto"/>
            <w:right w:val="none" w:sz="0" w:space="0" w:color="auto"/>
          </w:divBdr>
          <w:divsChild>
            <w:div w:id="227498814">
              <w:marLeft w:val="0"/>
              <w:marRight w:val="0"/>
              <w:marTop w:val="0"/>
              <w:marBottom w:val="0"/>
              <w:divBdr>
                <w:top w:val="none" w:sz="0" w:space="0" w:color="auto"/>
                <w:left w:val="none" w:sz="0" w:space="0" w:color="auto"/>
                <w:bottom w:val="none" w:sz="0" w:space="0" w:color="auto"/>
                <w:right w:val="none" w:sz="0" w:space="0" w:color="auto"/>
              </w:divBdr>
              <w:divsChild>
                <w:div w:id="5572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71156">
      <w:bodyDiv w:val="1"/>
      <w:marLeft w:val="0"/>
      <w:marRight w:val="0"/>
      <w:marTop w:val="0"/>
      <w:marBottom w:val="0"/>
      <w:divBdr>
        <w:top w:val="none" w:sz="0" w:space="0" w:color="auto"/>
        <w:left w:val="none" w:sz="0" w:space="0" w:color="auto"/>
        <w:bottom w:val="none" w:sz="0" w:space="0" w:color="auto"/>
        <w:right w:val="none" w:sz="0" w:space="0" w:color="auto"/>
      </w:divBdr>
    </w:div>
    <w:div w:id="874972195">
      <w:bodyDiv w:val="1"/>
      <w:marLeft w:val="0"/>
      <w:marRight w:val="0"/>
      <w:marTop w:val="0"/>
      <w:marBottom w:val="0"/>
      <w:divBdr>
        <w:top w:val="none" w:sz="0" w:space="0" w:color="auto"/>
        <w:left w:val="none" w:sz="0" w:space="0" w:color="auto"/>
        <w:bottom w:val="none" w:sz="0" w:space="0" w:color="auto"/>
        <w:right w:val="none" w:sz="0" w:space="0" w:color="auto"/>
      </w:divBdr>
      <w:divsChild>
        <w:div w:id="498427422">
          <w:marLeft w:val="0"/>
          <w:marRight w:val="0"/>
          <w:marTop w:val="0"/>
          <w:marBottom w:val="0"/>
          <w:divBdr>
            <w:top w:val="none" w:sz="0" w:space="0" w:color="auto"/>
            <w:left w:val="none" w:sz="0" w:space="0" w:color="auto"/>
            <w:bottom w:val="none" w:sz="0" w:space="0" w:color="auto"/>
            <w:right w:val="none" w:sz="0" w:space="0" w:color="auto"/>
          </w:divBdr>
          <w:divsChild>
            <w:div w:id="472988156">
              <w:marLeft w:val="0"/>
              <w:marRight w:val="0"/>
              <w:marTop w:val="0"/>
              <w:marBottom w:val="0"/>
              <w:divBdr>
                <w:top w:val="none" w:sz="0" w:space="0" w:color="auto"/>
                <w:left w:val="none" w:sz="0" w:space="0" w:color="auto"/>
                <w:bottom w:val="none" w:sz="0" w:space="0" w:color="auto"/>
                <w:right w:val="none" w:sz="0" w:space="0" w:color="auto"/>
              </w:divBdr>
              <w:divsChild>
                <w:div w:id="783773044">
                  <w:marLeft w:val="0"/>
                  <w:marRight w:val="0"/>
                  <w:marTop w:val="0"/>
                  <w:marBottom w:val="0"/>
                  <w:divBdr>
                    <w:top w:val="none" w:sz="0" w:space="0" w:color="auto"/>
                    <w:left w:val="none" w:sz="0" w:space="0" w:color="auto"/>
                    <w:bottom w:val="none" w:sz="0" w:space="0" w:color="auto"/>
                    <w:right w:val="none" w:sz="0" w:space="0" w:color="auto"/>
                  </w:divBdr>
                  <w:divsChild>
                    <w:div w:id="15935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789069">
      <w:bodyDiv w:val="1"/>
      <w:marLeft w:val="0"/>
      <w:marRight w:val="0"/>
      <w:marTop w:val="0"/>
      <w:marBottom w:val="0"/>
      <w:divBdr>
        <w:top w:val="none" w:sz="0" w:space="0" w:color="auto"/>
        <w:left w:val="none" w:sz="0" w:space="0" w:color="auto"/>
        <w:bottom w:val="none" w:sz="0" w:space="0" w:color="auto"/>
        <w:right w:val="none" w:sz="0" w:space="0" w:color="auto"/>
      </w:divBdr>
      <w:divsChild>
        <w:div w:id="1160778938">
          <w:marLeft w:val="0"/>
          <w:marRight w:val="0"/>
          <w:marTop w:val="0"/>
          <w:marBottom w:val="0"/>
          <w:divBdr>
            <w:top w:val="none" w:sz="0" w:space="0" w:color="auto"/>
            <w:left w:val="none" w:sz="0" w:space="0" w:color="auto"/>
            <w:bottom w:val="none" w:sz="0" w:space="0" w:color="auto"/>
            <w:right w:val="none" w:sz="0" w:space="0" w:color="auto"/>
          </w:divBdr>
          <w:divsChild>
            <w:div w:id="16515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53472">
      <w:bodyDiv w:val="1"/>
      <w:marLeft w:val="0"/>
      <w:marRight w:val="0"/>
      <w:marTop w:val="0"/>
      <w:marBottom w:val="0"/>
      <w:divBdr>
        <w:top w:val="none" w:sz="0" w:space="0" w:color="auto"/>
        <w:left w:val="none" w:sz="0" w:space="0" w:color="auto"/>
        <w:bottom w:val="none" w:sz="0" w:space="0" w:color="auto"/>
        <w:right w:val="none" w:sz="0" w:space="0" w:color="auto"/>
      </w:divBdr>
    </w:div>
    <w:div w:id="1003750656">
      <w:bodyDiv w:val="1"/>
      <w:marLeft w:val="0"/>
      <w:marRight w:val="0"/>
      <w:marTop w:val="0"/>
      <w:marBottom w:val="0"/>
      <w:divBdr>
        <w:top w:val="none" w:sz="0" w:space="0" w:color="auto"/>
        <w:left w:val="none" w:sz="0" w:space="0" w:color="auto"/>
        <w:bottom w:val="none" w:sz="0" w:space="0" w:color="auto"/>
        <w:right w:val="none" w:sz="0" w:space="0" w:color="auto"/>
      </w:divBdr>
    </w:div>
    <w:div w:id="1005936955">
      <w:bodyDiv w:val="1"/>
      <w:marLeft w:val="0"/>
      <w:marRight w:val="0"/>
      <w:marTop w:val="0"/>
      <w:marBottom w:val="0"/>
      <w:divBdr>
        <w:top w:val="none" w:sz="0" w:space="0" w:color="auto"/>
        <w:left w:val="none" w:sz="0" w:space="0" w:color="auto"/>
        <w:bottom w:val="none" w:sz="0" w:space="0" w:color="auto"/>
        <w:right w:val="none" w:sz="0" w:space="0" w:color="auto"/>
      </w:divBdr>
    </w:div>
    <w:div w:id="1010327561">
      <w:bodyDiv w:val="1"/>
      <w:marLeft w:val="0"/>
      <w:marRight w:val="0"/>
      <w:marTop w:val="0"/>
      <w:marBottom w:val="0"/>
      <w:divBdr>
        <w:top w:val="none" w:sz="0" w:space="0" w:color="auto"/>
        <w:left w:val="none" w:sz="0" w:space="0" w:color="auto"/>
        <w:bottom w:val="none" w:sz="0" w:space="0" w:color="auto"/>
        <w:right w:val="none" w:sz="0" w:space="0" w:color="auto"/>
      </w:divBdr>
    </w:div>
    <w:div w:id="1035041096">
      <w:bodyDiv w:val="1"/>
      <w:marLeft w:val="0"/>
      <w:marRight w:val="0"/>
      <w:marTop w:val="0"/>
      <w:marBottom w:val="0"/>
      <w:divBdr>
        <w:top w:val="none" w:sz="0" w:space="0" w:color="auto"/>
        <w:left w:val="none" w:sz="0" w:space="0" w:color="auto"/>
        <w:bottom w:val="none" w:sz="0" w:space="0" w:color="auto"/>
        <w:right w:val="none" w:sz="0" w:space="0" w:color="auto"/>
      </w:divBdr>
      <w:divsChild>
        <w:div w:id="1679887065">
          <w:marLeft w:val="0"/>
          <w:marRight w:val="0"/>
          <w:marTop w:val="0"/>
          <w:marBottom w:val="0"/>
          <w:divBdr>
            <w:top w:val="none" w:sz="0" w:space="0" w:color="auto"/>
            <w:left w:val="none" w:sz="0" w:space="0" w:color="auto"/>
            <w:bottom w:val="none" w:sz="0" w:space="0" w:color="auto"/>
            <w:right w:val="none" w:sz="0" w:space="0" w:color="auto"/>
          </w:divBdr>
        </w:div>
      </w:divsChild>
    </w:div>
    <w:div w:id="1049114639">
      <w:bodyDiv w:val="1"/>
      <w:marLeft w:val="0"/>
      <w:marRight w:val="0"/>
      <w:marTop w:val="0"/>
      <w:marBottom w:val="0"/>
      <w:divBdr>
        <w:top w:val="none" w:sz="0" w:space="0" w:color="auto"/>
        <w:left w:val="none" w:sz="0" w:space="0" w:color="auto"/>
        <w:bottom w:val="none" w:sz="0" w:space="0" w:color="auto"/>
        <w:right w:val="none" w:sz="0" w:space="0" w:color="auto"/>
      </w:divBdr>
    </w:div>
    <w:div w:id="1122068103">
      <w:bodyDiv w:val="1"/>
      <w:marLeft w:val="0"/>
      <w:marRight w:val="0"/>
      <w:marTop w:val="0"/>
      <w:marBottom w:val="0"/>
      <w:divBdr>
        <w:top w:val="none" w:sz="0" w:space="0" w:color="auto"/>
        <w:left w:val="none" w:sz="0" w:space="0" w:color="auto"/>
        <w:bottom w:val="none" w:sz="0" w:space="0" w:color="auto"/>
        <w:right w:val="none" w:sz="0" w:space="0" w:color="auto"/>
      </w:divBdr>
    </w:div>
    <w:div w:id="1158572907">
      <w:bodyDiv w:val="1"/>
      <w:marLeft w:val="0"/>
      <w:marRight w:val="0"/>
      <w:marTop w:val="0"/>
      <w:marBottom w:val="0"/>
      <w:divBdr>
        <w:top w:val="none" w:sz="0" w:space="0" w:color="auto"/>
        <w:left w:val="none" w:sz="0" w:space="0" w:color="auto"/>
        <w:bottom w:val="none" w:sz="0" w:space="0" w:color="auto"/>
        <w:right w:val="none" w:sz="0" w:space="0" w:color="auto"/>
      </w:divBdr>
    </w:div>
    <w:div w:id="1161967850">
      <w:bodyDiv w:val="1"/>
      <w:marLeft w:val="0"/>
      <w:marRight w:val="0"/>
      <w:marTop w:val="0"/>
      <w:marBottom w:val="0"/>
      <w:divBdr>
        <w:top w:val="none" w:sz="0" w:space="0" w:color="auto"/>
        <w:left w:val="none" w:sz="0" w:space="0" w:color="auto"/>
        <w:bottom w:val="none" w:sz="0" w:space="0" w:color="auto"/>
        <w:right w:val="none" w:sz="0" w:space="0" w:color="auto"/>
      </w:divBdr>
      <w:divsChild>
        <w:div w:id="1571769965">
          <w:marLeft w:val="0"/>
          <w:marRight w:val="0"/>
          <w:marTop w:val="0"/>
          <w:marBottom w:val="0"/>
          <w:divBdr>
            <w:top w:val="none" w:sz="0" w:space="0" w:color="auto"/>
            <w:left w:val="none" w:sz="0" w:space="0" w:color="auto"/>
            <w:bottom w:val="none" w:sz="0" w:space="0" w:color="auto"/>
            <w:right w:val="none" w:sz="0" w:space="0" w:color="auto"/>
          </w:divBdr>
          <w:divsChild>
            <w:div w:id="18512935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86016429">
      <w:bodyDiv w:val="1"/>
      <w:marLeft w:val="0"/>
      <w:marRight w:val="0"/>
      <w:marTop w:val="0"/>
      <w:marBottom w:val="0"/>
      <w:divBdr>
        <w:top w:val="none" w:sz="0" w:space="0" w:color="auto"/>
        <w:left w:val="none" w:sz="0" w:space="0" w:color="auto"/>
        <w:bottom w:val="none" w:sz="0" w:space="0" w:color="auto"/>
        <w:right w:val="none" w:sz="0" w:space="0" w:color="auto"/>
      </w:divBdr>
      <w:divsChild>
        <w:div w:id="1339043608">
          <w:marLeft w:val="0"/>
          <w:marRight w:val="0"/>
          <w:marTop w:val="0"/>
          <w:marBottom w:val="0"/>
          <w:divBdr>
            <w:top w:val="none" w:sz="0" w:space="0" w:color="auto"/>
            <w:left w:val="none" w:sz="0" w:space="0" w:color="auto"/>
            <w:bottom w:val="none" w:sz="0" w:space="0" w:color="auto"/>
            <w:right w:val="none" w:sz="0" w:space="0" w:color="auto"/>
          </w:divBdr>
          <w:divsChild>
            <w:div w:id="207959181">
              <w:marLeft w:val="0"/>
              <w:marRight w:val="0"/>
              <w:marTop w:val="0"/>
              <w:marBottom w:val="0"/>
              <w:divBdr>
                <w:top w:val="none" w:sz="0" w:space="0" w:color="auto"/>
                <w:left w:val="none" w:sz="0" w:space="0" w:color="auto"/>
                <w:bottom w:val="none" w:sz="0" w:space="0" w:color="auto"/>
                <w:right w:val="none" w:sz="0" w:space="0" w:color="auto"/>
              </w:divBdr>
              <w:divsChild>
                <w:div w:id="1495804718">
                  <w:marLeft w:val="0"/>
                  <w:marRight w:val="0"/>
                  <w:marTop w:val="0"/>
                  <w:marBottom w:val="0"/>
                  <w:divBdr>
                    <w:top w:val="none" w:sz="0" w:space="0" w:color="auto"/>
                    <w:left w:val="none" w:sz="0" w:space="0" w:color="auto"/>
                    <w:bottom w:val="none" w:sz="0" w:space="0" w:color="auto"/>
                    <w:right w:val="none" w:sz="0" w:space="0" w:color="auto"/>
                  </w:divBdr>
                </w:div>
              </w:divsChild>
            </w:div>
            <w:div w:id="422410828">
              <w:marLeft w:val="0"/>
              <w:marRight w:val="0"/>
              <w:marTop w:val="0"/>
              <w:marBottom w:val="0"/>
              <w:divBdr>
                <w:top w:val="none" w:sz="0" w:space="0" w:color="auto"/>
                <w:left w:val="none" w:sz="0" w:space="0" w:color="auto"/>
                <w:bottom w:val="none" w:sz="0" w:space="0" w:color="auto"/>
                <w:right w:val="none" w:sz="0" w:space="0" w:color="auto"/>
              </w:divBdr>
              <w:divsChild>
                <w:div w:id="1032538081">
                  <w:marLeft w:val="0"/>
                  <w:marRight w:val="0"/>
                  <w:marTop w:val="0"/>
                  <w:marBottom w:val="0"/>
                  <w:divBdr>
                    <w:top w:val="none" w:sz="0" w:space="0" w:color="auto"/>
                    <w:left w:val="none" w:sz="0" w:space="0" w:color="auto"/>
                    <w:bottom w:val="none" w:sz="0" w:space="0" w:color="auto"/>
                    <w:right w:val="none" w:sz="0" w:space="0" w:color="auto"/>
                  </w:divBdr>
                </w:div>
              </w:divsChild>
            </w:div>
            <w:div w:id="1361975269">
              <w:marLeft w:val="0"/>
              <w:marRight w:val="0"/>
              <w:marTop w:val="0"/>
              <w:marBottom w:val="0"/>
              <w:divBdr>
                <w:top w:val="none" w:sz="0" w:space="0" w:color="auto"/>
                <w:left w:val="none" w:sz="0" w:space="0" w:color="auto"/>
                <w:bottom w:val="none" w:sz="0" w:space="0" w:color="auto"/>
                <w:right w:val="none" w:sz="0" w:space="0" w:color="auto"/>
              </w:divBdr>
              <w:divsChild>
                <w:div w:id="2025592298">
                  <w:marLeft w:val="0"/>
                  <w:marRight w:val="0"/>
                  <w:marTop w:val="0"/>
                  <w:marBottom w:val="0"/>
                  <w:divBdr>
                    <w:top w:val="none" w:sz="0" w:space="0" w:color="auto"/>
                    <w:left w:val="none" w:sz="0" w:space="0" w:color="auto"/>
                    <w:bottom w:val="none" w:sz="0" w:space="0" w:color="auto"/>
                    <w:right w:val="none" w:sz="0" w:space="0" w:color="auto"/>
                  </w:divBdr>
                </w:div>
              </w:divsChild>
            </w:div>
            <w:div w:id="1840464450">
              <w:marLeft w:val="0"/>
              <w:marRight w:val="0"/>
              <w:marTop w:val="0"/>
              <w:marBottom w:val="0"/>
              <w:divBdr>
                <w:top w:val="none" w:sz="0" w:space="0" w:color="auto"/>
                <w:left w:val="none" w:sz="0" w:space="0" w:color="auto"/>
                <w:bottom w:val="none" w:sz="0" w:space="0" w:color="auto"/>
                <w:right w:val="none" w:sz="0" w:space="0" w:color="auto"/>
              </w:divBdr>
              <w:divsChild>
                <w:div w:id="404186628">
                  <w:marLeft w:val="0"/>
                  <w:marRight w:val="0"/>
                  <w:marTop w:val="0"/>
                  <w:marBottom w:val="0"/>
                  <w:divBdr>
                    <w:top w:val="none" w:sz="0" w:space="0" w:color="auto"/>
                    <w:left w:val="none" w:sz="0" w:space="0" w:color="auto"/>
                    <w:bottom w:val="none" w:sz="0" w:space="0" w:color="auto"/>
                    <w:right w:val="none" w:sz="0" w:space="0" w:color="auto"/>
                  </w:divBdr>
                </w:div>
                <w:div w:id="150562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19095">
      <w:bodyDiv w:val="1"/>
      <w:marLeft w:val="0"/>
      <w:marRight w:val="0"/>
      <w:marTop w:val="0"/>
      <w:marBottom w:val="0"/>
      <w:divBdr>
        <w:top w:val="none" w:sz="0" w:space="0" w:color="auto"/>
        <w:left w:val="none" w:sz="0" w:space="0" w:color="auto"/>
        <w:bottom w:val="none" w:sz="0" w:space="0" w:color="auto"/>
        <w:right w:val="none" w:sz="0" w:space="0" w:color="auto"/>
      </w:divBdr>
      <w:divsChild>
        <w:div w:id="942343320">
          <w:marLeft w:val="0"/>
          <w:marRight w:val="0"/>
          <w:marTop w:val="0"/>
          <w:marBottom w:val="0"/>
          <w:divBdr>
            <w:top w:val="none" w:sz="0" w:space="0" w:color="auto"/>
            <w:left w:val="none" w:sz="0" w:space="0" w:color="auto"/>
            <w:bottom w:val="none" w:sz="0" w:space="0" w:color="auto"/>
            <w:right w:val="none" w:sz="0" w:space="0" w:color="auto"/>
          </w:divBdr>
          <w:divsChild>
            <w:div w:id="305286518">
              <w:marLeft w:val="0"/>
              <w:marRight w:val="0"/>
              <w:marTop w:val="0"/>
              <w:marBottom w:val="0"/>
              <w:divBdr>
                <w:top w:val="none" w:sz="0" w:space="0" w:color="auto"/>
                <w:left w:val="none" w:sz="0" w:space="0" w:color="auto"/>
                <w:bottom w:val="none" w:sz="0" w:space="0" w:color="auto"/>
                <w:right w:val="none" w:sz="0" w:space="0" w:color="auto"/>
              </w:divBdr>
              <w:divsChild>
                <w:div w:id="1903448580">
                  <w:marLeft w:val="0"/>
                  <w:marRight w:val="0"/>
                  <w:marTop w:val="0"/>
                  <w:marBottom w:val="0"/>
                  <w:divBdr>
                    <w:top w:val="none" w:sz="0" w:space="0" w:color="auto"/>
                    <w:left w:val="none" w:sz="0" w:space="0" w:color="auto"/>
                    <w:bottom w:val="none" w:sz="0" w:space="0" w:color="auto"/>
                    <w:right w:val="none" w:sz="0" w:space="0" w:color="auto"/>
                  </w:divBdr>
                  <w:divsChild>
                    <w:div w:id="1700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865">
      <w:bodyDiv w:val="1"/>
      <w:marLeft w:val="0"/>
      <w:marRight w:val="0"/>
      <w:marTop w:val="0"/>
      <w:marBottom w:val="0"/>
      <w:divBdr>
        <w:top w:val="none" w:sz="0" w:space="0" w:color="auto"/>
        <w:left w:val="none" w:sz="0" w:space="0" w:color="auto"/>
        <w:bottom w:val="none" w:sz="0" w:space="0" w:color="auto"/>
        <w:right w:val="none" w:sz="0" w:space="0" w:color="auto"/>
      </w:divBdr>
    </w:div>
    <w:div w:id="1221207452">
      <w:bodyDiv w:val="1"/>
      <w:marLeft w:val="0"/>
      <w:marRight w:val="0"/>
      <w:marTop w:val="0"/>
      <w:marBottom w:val="0"/>
      <w:divBdr>
        <w:top w:val="none" w:sz="0" w:space="0" w:color="auto"/>
        <w:left w:val="none" w:sz="0" w:space="0" w:color="auto"/>
        <w:bottom w:val="none" w:sz="0" w:space="0" w:color="auto"/>
        <w:right w:val="none" w:sz="0" w:space="0" w:color="auto"/>
      </w:divBdr>
    </w:div>
    <w:div w:id="1250962768">
      <w:bodyDiv w:val="1"/>
      <w:marLeft w:val="0"/>
      <w:marRight w:val="0"/>
      <w:marTop w:val="0"/>
      <w:marBottom w:val="0"/>
      <w:divBdr>
        <w:top w:val="none" w:sz="0" w:space="0" w:color="auto"/>
        <w:left w:val="none" w:sz="0" w:space="0" w:color="auto"/>
        <w:bottom w:val="none" w:sz="0" w:space="0" w:color="auto"/>
        <w:right w:val="none" w:sz="0" w:space="0" w:color="auto"/>
      </w:divBdr>
    </w:div>
    <w:div w:id="1251042997">
      <w:bodyDiv w:val="1"/>
      <w:marLeft w:val="0"/>
      <w:marRight w:val="0"/>
      <w:marTop w:val="0"/>
      <w:marBottom w:val="0"/>
      <w:divBdr>
        <w:top w:val="none" w:sz="0" w:space="0" w:color="auto"/>
        <w:left w:val="none" w:sz="0" w:space="0" w:color="auto"/>
        <w:bottom w:val="none" w:sz="0" w:space="0" w:color="auto"/>
        <w:right w:val="none" w:sz="0" w:space="0" w:color="auto"/>
      </w:divBdr>
    </w:div>
    <w:div w:id="1257248241">
      <w:bodyDiv w:val="1"/>
      <w:marLeft w:val="0"/>
      <w:marRight w:val="0"/>
      <w:marTop w:val="0"/>
      <w:marBottom w:val="0"/>
      <w:divBdr>
        <w:top w:val="none" w:sz="0" w:space="0" w:color="auto"/>
        <w:left w:val="none" w:sz="0" w:space="0" w:color="auto"/>
        <w:bottom w:val="none" w:sz="0" w:space="0" w:color="auto"/>
        <w:right w:val="none" w:sz="0" w:space="0" w:color="auto"/>
      </w:divBdr>
    </w:div>
    <w:div w:id="1260681385">
      <w:bodyDiv w:val="1"/>
      <w:marLeft w:val="0"/>
      <w:marRight w:val="0"/>
      <w:marTop w:val="0"/>
      <w:marBottom w:val="0"/>
      <w:divBdr>
        <w:top w:val="none" w:sz="0" w:space="0" w:color="auto"/>
        <w:left w:val="none" w:sz="0" w:space="0" w:color="auto"/>
        <w:bottom w:val="none" w:sz="0" w:space="0" w:color="auto"/>
        <w:right w:val="none" w:sz="0" w:space="0" w:color="auto"/>
      </w:divBdr>
    </w:div>
    <w:div w:id="1266158241">
      <w:bodyDiv w:val="1"/>
      <w:marLeft w:val="0"/>
      <w:marRight w:val="0"/>
      <w:marTop w:val="0"/>
      <w:marBottom w:val="0"/>
      <w:divBdr>
        <w:top w:val="none" w:sz="0" w:space="0" w:color="auto"/>
        <w:left w:val="none" w:sz="0" w:space="0" w:color="auto"/>
        <w:bottom w:val="none" w:sz="0" w:space="0" w:color="auto"/>
        <w:right w:val="none" w:sz="0" w:space="0" w:color="auto"/>
      </w:divBdr>
      <w:divsChild>
        <w:div w:id="1218663785">
          <w:marLeft w:val="0"/>
          <w:marRight w:val="0"/>
          <w:marTop w:val="0"/>
          <w:marBottom w:val="0"/>
          <w:divBdr>
            <w:top w:val="none" w:sz="0" w:space="0" w:color="auto"/>
            <w:left w:val="none" w:sz="0" w:space="0" w:color="auto"/>
            <w:bottom w:val="none" w:sz="0" w:space="0" w:color="auto"/>
            <w:right w:val="none" w:sz="0" w:space="0" w:color="auto"/>
          </w:divBdr>
          <w:divsChild>
            <w:div w:id="441658129">
              <w:marLeft w:val="0"/>
              <w:marRight w:val="0"/>
              <w:marTop w:val="0"/>
              <w:marBottom w:val="0"/>
              <w:divBdr>
                <w:top w:val="none" w:sz="0" w:space="0" w:color="auto"/>
                <w:left w:val="none" w:sz="0" w:space="0" w:color="auto"/>
                <w:bottom w:val="none" w:sz="0" w:space="0" w:color="auto"/>
                <w:right w:val="none" w:sz="0" w:space="0" w:color="auto"/>
              </w:divBdr>
              <w:divsChild>
                <w:div w:id="25259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09669">
      <w:bodyDiv w:val="1"/>
      <w:marLeft w:val="0"/>
      <w:marRight w:val="0"/>
      <w:marTop w:val="0"/>
      <w:marBottom w:val="0"/>
      <w:divBdr>
        <w:top w:val="none" w:sz="0" w:space="0" w:color="auto"/>
        <w:left w:val="none" w:sz="0" w:space="0" w:color="auto"/>
        <w:bottom w:val="none" w:sz="0" w:space="0" w:color="auto"/>
        <w:right w:val="none" w:sz="0" w:space="0" w:color="auto"/>
      </w:divBdr>
    </w:div>
    <w:div w:id="1276323602">
      <w:bodyDiv w:val="1"/>
      <w:marLeft w:val="0"/>
      <w:marRight w:val="0"/>
      <w:marTop w:val="0"/>
      <w:marBottom w:val="0"/>
      <w:divBdr>
        <w:top w:val="none" w:sz="0" w:space="0" w:color="auto"/>
        <w:left w:val="none" w:sz="0" w:space="0" w:color="auto"/>
        <w:bottom w:val="none" w:sz="0" w:space="0" w:color="auto"/>
        <w:right w:val="none" w:sz="0" w:space="0" w:color="auto"/>
      </w:divBdr>
    </w:div>
    <w:div w:id="1289356628">
      <w:bodyDiv w:val="1"/>
      <w:marLeft w:val="0"/>
      <w:marRight w:val="0"/>
      <w:marTop w:val="0"/>
      <w:marBottom w:val="0"/>
      <w:divBdr>
        <w:top w:val="none" w:sz="0" w:space="0" w:color="auto"/>
        <w:left w:val="none" w:sz="0" w:space="0" w:color="auto"/>
        <w:bottom w:val="none" w:sz="0" w:space="0" w:color="auto"/>
        <w:right w:val="none" w:sz="0" w:space="0" w:color="auto"/>
      </w:divBdr>
      <w:divsChild>
        <w:div w:id="43256585">
          <w:marLeft w:val="0"/>
          <w:marRight w:val="0"/>
          <w:marTop w:val="0"/>
          <w:marBottom w:val="0"/>
          <w:divBdr>
            <w:top w:val="none" w:sz="0" w:space="0" w:color="auto"/>
            <w:left w:val="none" w:sz="0" w:space="0" w:color="auto"/>
            <w:bottom w:val="none" w:sz="0" w:space="0" w:color="auto"/>
            <w:right w:val="none" w:sz="0" w:space="0" w:color="auto"/>
          </w:divBdr>
          <w:divsChild>
            <w:div w:id="883714706">
              <w:marLeft w:val="0"/>
              <w:marRight w:val="0"/>
              <w:marTop w:val="0"/>
              <w:marBottom w:val="0"/>
              <w:divBdr>
                <w:top w:val="none" w:sz="0" w:space="0" w:color="auto"/>
                <w:left w:val="none" w:sz="0" w:space="0" w:color="auto"/>
                <w:bottom w:val="none" w:sz="0" w:space="0" w:color="auto"/>
                <w:right w:val="none" w:sz="0" w:space="0" w:color="auto"/>
              </w:divBdr>
            </w:div>
          </w:divsChild>
        </w:div>
        <w:div w:id="68188898">
          <w:marLeft w:val="0"/>
          <w:marRight w:val="0"/>
          <w:marTop w:val="0"/>
          <w:marBottom w:val="0"/>
          <w:divBdr>
            <w:top w:val="none" w:sz="0" w:space="0" w:color="auto"/>
            <w:left w:val="none" w:sz="0" w:space="0" w:color="auto"/>
            <w:bottom w:val="none" w:sz="0" w:space="0" w:color="auto"/>
            <w:right w:val="none" w:sz="0" w:space="0" w:color="auto"/>
          </w:divBdr>
          <w:divsChild>
            <w:div w:id="861824397">
              <w:marLeft w:val="0"/>
              <w:marRight w:val="0"/>
              <w:marTop w:val="0"/>
              <w:marBottom w:val="0"/>
              <w:divBdr>
                <w:top w:val="none" w:sz="0" w:space="0" w:color="auto"/>
                <w:left w:val="none" w:sz="0" w:space="0" w:color="auto"/>
                <w:bottom w:val="none" w:sz="0" w:space="0" w:color="auto"/>
                <w:right w:val="none" w:sz="0" w:space="0" w:color="auto"/>
              </w:divBdr>
            </w:div>
          </w:divsChild>
        </w:div>
        <w:div w:id="71124051">
          <w:marLeft w:val="0"/>
          <w:marRight w:val="0"/>
          <w:marTop w:val="0"/>
          <w:marBottom w:val="0"/>
          <w:divBdr>
            <w:top w:val="none" w:sz="0" w:space="0" w:color="auto"/>
            <w:left w:val="none" w:sz="0" w:space="0" w:color="auto"/>
            <w:bottom w:val="none" w:sz="0" w:space="0" w:color="auto"/>
            <w:right w:val="none" w:sz="0" w:space="0" w:color="auto"/>
          </w:divBdr>
          <w:divsChild>
            <w:div w:id="1550533039">
              <w:marLeft w:val="0"/>
              <w:marRight w:val="0"/>
              <w:marTop w:val="0"/>
              <w:marBottom w:val="0"/>
              <w:divBdr>
                <w:top w:val="none" w:sz="0" w:space="0" w:color="auto"/>
                <w:left w:val="none" w:sz="0" w:space="0" w:color="auto"/>
                <w:bottom w:val="none" w:sz="0" w:space="0" w:color="auto"/>
                <w:right w:val="none" w:sz="0" w:space="0" w:color="auto"/>
              </w:divBdr>
            </w:div>
            <w:div w:id="1975331328">
              <w:marLeft w:val="0"/>
              <w:marRight w:val="0"/>
              <w:marTop w:val="0"/>
              <w:marBottom w:val="0"/>
              <w:divBdr>
                <w:top w:val="none" w:sz="0" w:space="0" w:color="auto"/>
                <w:left w:val="none" w:sz="0" w:space="0" w:color="auto"/>
                <w:bottom w:val="none" w:sz="0" w:space="0" w:color="auto"/>
                <w:right w:val="none" w:sz="0" w:space="0" w:color="auto"/>
              </w:divBdr>
            </w:div>
          </w:divsChild>
        </w:div>
        <w:div w:id="80487148">
          <w:marLeft w:val="0"/>
          <w:marRight w:val="0"/>
          <w:marTop w:val="0"/>
          <w:marBottom w:val="0"/>
          <w:divBdr>
            <w:top w:val="none" w:sz="0" w:space="0" w:color="auto"/>
            <w:left w:val="none" w:sz="0" w:space="0" w:color="auto"/>
            <w:bottom w:val="none" w:sz="0" w:space="0" w:color="auto"/>
            <w:right w:val="none" w:sz="0" w:space="0" w:color="auto"/>
          </w:divBdr>
          <w:divsChild>
            <w:div w:id="21785004">
              <w:marLeft w:val="0"/>
              <w:marRight w:val="0"/>
              <w:marTop w:val="0"/>
              <w:marBottom w:val="0"/>
              <w:divBdr>
                <w:top w:val="none" w:sz="0" w:space="0" w:color="auto"/>
                <w:left w:val="none" w:sz="0" w:space="0" w:color="auto"/>
                <w:bottom w:val="none" w:sz="0" w:space="0" w:color="auto"/>
                <w:right w:val="none" w:sz="0" w:space="0" w:color="auto"/>
              </w:divBdr>
            </w:div>
          </w:divsChild>
        </w:div>
        <w:div w:id="105347712">
          <w:marLeft w:val="0"/>
          <w:marRight w:val="0"/>
          <w:marTop w:val="0"/>
          <w:marBottom w:val="0"/>
          <w:divBdr>
            <w:top w:val="none" w:sz="0" w:space="0" w:color="auto"/>
            <w:left w:val="none" w:sz="0" w:space="0" w:color="auto"/>
            <w:bottom w:val="none" w:sz="0" w:space="0" w:color="auto"/>
            <w:right w:val="none" w:sz="0" w:space="0" w:color="auto"/>
          </w:divBdr>
          <w:divsChild>
            <w:div w:id="1449818421">
              <w:marLeft w:val="0"/>
              <w:marRight w:val="0"/>
              <w:marTop w:val="0"/>
              <w:marBottom w:val="0"/>
              <w:divBdr>
                <w:top w:val="none" w:sz="0" w:space="0" w:color="auto"/>
                <w:left w:val="none" w:sz="0" w:space="0" w:color="auto"/>
                <w:bottom w:val="none" w:sz="0" w:space="0" w:color="auto"/>
                <w:right w:val="none" w:sz="0" w:space="0" w:color="auto"/>
              </w:divBdr>
            </w:div>
          </w:divsChild>
        </w:div>
        <w:div w:id="120611959">
          <w:marLeft w:val="0"/>
          <w:marRight w:val="0"/>
          <w:marTop w:val="0"/>
          <w:marBottom w:val="0"/>
          <w:divBdr>
            <w:top w:val="none" w:sz="0" w:space="0" w:color="auto"/>
            <w:left w:val="none" w:sz="0" w:space="0" w:color="auto"/>
            <w:bottom w:val="none" w:sz="0" w:space="0" w:color="auto"/>
            <w:right w:val="none" w:sz="0" w:space="0" w:color="auto"/>
          </w:divBdr>
          <w:divsChild>
            <w:div w:id="1704592528">
              <w:marLeft w:val="0"/>
              <w:marRight w:val="0"/>
              <w:marTop w:val="0"/>
              <w:marBottom w:val="0"/>
              <w:divBdr>
                <w:top w:val="none" w:sz="0" w:space="0" w:color="auto"/>
                <w:left w:val="none" w:sz="0" w:space="0" w:color="auto"/>
                <w:bottom w:val="none" w:sz="0" w:space="0" w:color="auto"/>
                <w:right w:val="none" w:sz="0" w:space="0" w:color="auto"/>
              </w:divBdr>
            </w:div>
          </w:divsChild>
        </w:div>
        <w:div w:id="155918481">
          <w:marLeft w:val="0"/>
          <w:marRight w:val="0"/>
          <w:marTop w:val="0"/>
          <w:marBottom w:val="0"/>
          <w:divBdr>
            <w:top w:val="none" w:sz="0" w:space="0" w:color="auto"/>
            <w:left w:val="none" w:sz="0" w:space="0" w:color="auto"/>
            <w:bottom w:val="none" w:sz="0" w:space="0" w:color="auto"/>
            <w:right w:val="none" w:sz="0" w:space="0" w:color="auto"/>
          </w:divBdr>
          <w:divsChild>
            <w:div w:id="1981303069">
              <w:marLeft w:val="0"/>
              <w:marRight w:val="0"/>
              <w:marTop w:val="0"/>
              <w:marBottom w:val="0"/>
              <w:divBdr>
                <w:top w:val="none" w:sz="0" w:space="0" w:color="auto"/>
                <w:left w:val="none" w:sz="0" w:space="0" w:color="auto"/>
                <w:bottom w:val="none" w:sz="0" w:space="0" w:color="auto"/>
                <w:right w:val="none" w:sz="0" w:space="0" w:color="auto"/>
              </w:divBdr>
            </w:div>
          </w:divsChild>
        </w:div>
        <w:div w:id="262232004">
          <w:marLeft w:val="0"/>
          <w:marRight w:val="0"/>
          <w:marTop w:val="0"/>
          <w:marBottom w:val="0"/>
          <w:divBdr>
            <w:top w:val="none" w:sz="0" w:space="0" w:color="auto"/>
            <w:left w:val="none" w:sz="0" w:space="0" w:color="auto"/>
            <w:bottom w:val="none" w:sz="0" w:space="0" w:color="auto"/>
            <w:right w:val="none" w:sz="0" w:space="0" w:color="auto"/>
          </w:divBdr>
          <w:divsChild>
            <w:div w:id="2094086445">
              <w:marLeft w:val="0"/>
              <w:marRight w:val="0"/>
              <w:marTop w:val="0"/>
              <w:marBottom w:val="0"/>
              <w:divBdr>
                <w:top w:val="none" w:sz="0" w:space="0" w:color="auto"/>
                <w:left w:val="none" w:sz="0" w:space="0" w:color="auto"/>
                <w:bottom w:val="none" w:sz="0" w:space="0" w:color="auto"/>
                <w:right w:val="none" w:sz="0" w:space="0" w:color="auto"/>
              </w:divBdr>
            </w:div>
          </w:divsChild>
        </w:div>
        <w:div w:id="316155380">
          <w:marLeft w:val="0"/>
          <w:marRight w:val="0"/>
          <w:marTop w:val="0"/>
          <w:marBottom w:val="0"/>
          <w:divBdr>
            <w:top w:val="none" w:sz="0" w:space="0" w:color="auto"/>
            <w:left w:val="none" w:sz="0" w:space="0" w:color="auto"/>
            <w:bottom w:val="none" w:sz="0" w:space="0" w:color="auto"/>
            <w:right w:val="none" w:sz="0" w:space="0" w:color="auto"/>
          </w:divBdr>
          <w:divsChild>
            <w:div w:id="1241713492">
              <w:marLeft w:val="0"/>
              <w:marRight w:val="0"/>
              <w:marTop w:val="0"/>
              <w:marBottom w:val="0"/>
              <w:divBdr>
                <w:top w:val="none" w:sz="0" w:space="0" w:color="auto"/>
                <w:left w:val="none" w:sz="0" w:space="0" w:color="auto"/>
                <w:bottom w:val="none" w:sz="0" w:space="0" w:color="auto"/>
                <w:right w:val="none" w:sz="0" w:space="0" w:color="auto"/>
              </w:divBdr>
            </w:div>
          </w:divsChild>
        </w:div>
        <w:div w:id="343671262">
          <w:marLeft w:val="0"/>
          <w:marRight w:val="0"/>
          <w:marTop w:val="0"/>
          <w:marBottom w:val="0"/>
          <w:divBdr>
            <w:top w:val="none" w:sz="0" w:space="0" w:color="auto"/>
            <w:left w:val="none" w:sz="0" w:space="0" w:color="auto"/>
            <w:bottom w:val="none" w:sz="0" w:space="0" w:color="auto"/>
            <w:right w:val="none" w:sz="0" w:space="0" w:color="auto"/>
          </w:divBdr>
          <w:divsChild>
            <w:div w:id="585647413">
              <w:marLeft w:val="0"/>
              <w:marRight w:val="0"/>
              <w:marTop w:val="0"/>
              <w:marBottom w:val="0"/>
              <w:divBdr>
                <w:top w:val="none" w:sz="0" w:space="0" w:color="auto"/>
                <w:left w:val="none" w:sz="0" w:space="0" w:color="auto"/>
                <w:bottom w:val="none" w:sz="0" w:space="0" w:color="auto"/>
                <w:right w:val="none" w:sz="0" w:space="0" w:color="auto"/>
              </w:divBdr>
            </w:div>
          </w:divsChild>
        </w:div>
        <w:div w:id="448360820">
          <w:marLeft w:val="0"/>
          <w:marRight w:val="0"/>
          <w:marTop w:val="0"/>
          <w:marBottom w:val="0"/>
          <w:divBdr>
            <w:top w:val="none" w:sz="0" w:space="0" w:color="auto"/>
            <w:left w:val="none" w:sz="0" w:space="0" w:color="auto"/>
            <w:bottom w:val="none" w:sz="0" w:space="0" w:color="auto"/>
            <w:right w:val="none" w:sz="0" w:space="0" w:color="auto"/>
          </w:divBdr>
          <w:divsChild>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474757849">
          <w:marLeft w:val="0"/>
          <w:marRight w:val="0"/>
          <w:marTop w:val="0"/>
          <w:marBottom w:val="0"/>
          <w:divBdr>
            <w:top w:val="none" w:sz="0" w:space="0" w:color="auto"/>
            <w:left w:val="none" w:sz="0" w:space="0" w:color="auto"/>
            <w:bottom w:val="none" w:sz="0" w:space="0" w:color="auto"/>
            <w:right w:val="none" w:sz="0" w:space="0" w:color="auto"/>
          </w:divBdr>
          <w:divsChild>
            <w:div w:id="499731982">
              <w:marLeft w:val="0"/>
              <w:marRight w:val="0"/>
              <w:marTop w:val="0"/>
              <w:marBottom w:val="0"/>
              <w:divBdr>
                <w:top w:val="none" w:sz="0" w:space="0" w:color="auto"/>
                <w:left w:val="none" w:sz="0" w:space="0" w:color="auto"/>
                <w:bottom w:val="none" w:sz="0" w:space="0" w:color="auto"/>
                <w:right w:val="none" w:sz="0" w:space="0" w:color="auto"/>
              </w:divBdr>
            </w:div>
          </w:divsChild>
        </w:div>
        <w:div w:id="490487060">
          <w:marLeft w:val="0"/>
          <w:marRight w:val="0"/>
          <w:marTop w:val="0"/>
          <w:marBottom w:val="0"/>
          <w:divBdr>
            <w:top w:val="none" w:sz="0" w:space="0" w:color="auto"/>
            <w:left w:val="none" w:sz="0" w:space="0" w:color="auto"/>
            <w:bottom w:val="none" w:sz="0" w:space="0" w:color="auto"/>
            <w:right w:val="none" w:sz="0" w:space="0" w:color="auto"/>
          </w:divBdr>
          <w:divsChild>
            <w:div w:id="428743015">
              <w:marLeft w:val="0"/>
              <w:marRight w:val="0"/>
              <w:marTop w:val="0"/>
              <w:marBottom w:val="0"/>
              <w:divBdr>
                <w:top w:val="none" w:sz="0" w:space="0" w:color="auto"/>
                <w:left w:val="none" w:sz="0" w:space="0" w:color="auto"/>
                <w:bottom w:val="none" w:sz="0" w:space="0" w:color="auto"/>
                <w:right w:val="none" w:sz="0" w:space="0" w:color="auto"/>
              </w:divBdr>
            </w:div>
          </w:divsChild>
        </w:div>
        <w:div w:id="546185665">
          <w:marLeft w:val="0"/>
          <w:marRight w:val="0"/>
          <w:marTop w:val="0"/>
          <w:marBottom w:val="0"/>
          <w:divBdr>
            <w:top w:val="none" w:sz="0" w:space="0" w:color="auto"/>
            <w:left w:val="none" w:sz="0" w:space="0" w:color="auto"/>
            <w:bottom w:val="none" w:sz="0" w:space="0" w:color="auto"/>
            <w:right w:val="none" w:sz="0" w:space="0" w:color="auto"/>
          </w:divBdr>
          <w:divsChild>
            <w:div w:id="12922640">
              <w:marLeft w:val="0"/>
              <w:marRight w:val="0"/>
              <w:marTop w:val="0"/>
              <w:marBottom w:val="0"/>
              <w:divBdr>
                <w:top w:val="none" w:sz="0" w:space="0" w:color="auto"/>
                <w:left w:val="none" w:sz="0" w:space="0" w:color="auto"/>
                <w:bottom w:val="none" w:sz="0" w:space="0" w:color="auto"/>
                <w:right w:val="none" w:sz="0" w:space="0" w:color="auto"/>
              </w:divBdr>
            </w:div>
          </w:divsChild>
        </w:div>
        <w:div w:id="548154427">
          <w:marLeft w:val="0"/>
          <w:marRight w:val="0"/>
          <w:marTop w:val="0"/>
          <w:marBottom w:val="0"/>
          <w:divBdr>
            <w:top w:val="none" w:sz="0" w:space="0" w:color="auto"/>
            <w:left w:val="none" w:sz="0" w:space="0" w:color="auto"/>
            <w:bottom w:val="none" w:sz="0" w:space="0" w:color="auto"/>
            <w:right w:val="none" w:sz="0" w:space="0" w:color="auto"/>
          </w:divBdr>
          <w:divsChild>
            <w:div w:id="709888342">
              <w:marLeft w:val="0"/>
              <w:marRight w:val="0"/>
              <w:marTop w:val="0"/>
              <w:marBottom w:val="0"/>
              <w:divBdr>
                <w:top w:val="none" w:sz="0" w:space="0" w:color="auto"/>
                <w:left w:val="none" w:sz="0" w:space="0" w:color="auto"/>
                <w:bottom w:val="none" w:sz="0" w:space="0" w:color="auto"/>
                <w:right w:val="none" w:sz="0" w:space="0" w:color="auto"/>
              </w:divBdr>
            </w:div>
          </w:divsChild>
        </w:div>
        <w:div w:id="582646504">
          <w:marLeft w:val="0"/>
          <w:marRight w:val="0"/>
          <w:marTop w:val="0"/>
          <w:marBottom w:val="0"/>
          <w:divBdr>
            <w:top w:val="none" w:sz="0" w:space="0" w:color="auto"/>
            <w:left w:val="none" w:sz="0" w:space="0" w:color="auto"/>
            <w:bottom w:val="none" w:sz="0" w:space="0" w:color="auto"/>
            <w:right w:val="none" w:sz="0" w:space="0" w:color="auto"/>
          </w:divBdr>
          <w:divsChild>
            <w:div w:id="301161596">
              <w:marLeft w:val="0"/>
              <w:marRight w:val="0"/>
              <w:marTop w:val="0"/>
              <w:marBottom w:val="0"/>
              <w:divBdr>
                <w:top w:val="none" w:sz="0" w:space="0" w:color="auto"/>
                <w:left w:val="none" w:sz="0" w:space="0" w:color="auto"/>
                <w:bottom w:val="none" w:sz="0" w:space="0" w:color="auto"/>
                <w:right w:val="none" w:sz="0" w:space="0" w:color="auto"/>
              </w:divBdr>
            </w:div>
          </w:divsChild>
        </w:div>
        <w:div w:id="596864985">
          <w:marLeft w:val="0"/>
          <w:marRight w:val="0"/>
          <w:marTop w:val="0"/>
          <w:marBottom w:val="0"/>
          <w:divBdr>
            <w:top w:val="none" w:sz="0" w:space="0" w:color="auto"/>
            <w:left w:val="none" w:sz="0" w:space="0" w:color="auto"/>
            <w:bottom w:val="none" w:sz="0" w:space="0" w:color="auto"/>
            <w:right w:val="none" w:sz="0" w:space="0" w:color="auto"/>
          </w:divBdr>
          <w:divsChild>
            <w:div w:id="800850782">
              <w:marLeft w:val="0"/>
              <w:marRight w:val="0"/>
              <w:marTop w:val="0"/>
              <w:marBottom w:val="0"/>
              <w:divBdr>
                <w:top w:val="none" w:sz="0" w:space="0" w:color="auto"/>
                <w:left w:val="none" w:sz="0" w:space="0" w:color="auto"/>
                <w:bottom w:val="none" w:sz="0" w:space="0" w:color="auto"/>
                <w:right w:val="none" w:sz="0" w:space="0" w:color="auto"/>
              </w:divBdr>
            </w:div>
          </w:divsChild>
        </w:div>
        <w:div w:id="692877048">
          <w:marLeft w:val="0"/>
          <w:marRight w:val="0"/>
          <w:marTop w:val="0"/>
          <w:marBottom w:val="0"/>
          <w:divBdr>
            <w:top w:val="none" w:sz="0" w:space="0" w:color="auto"/>
            <w:left w:val="none" w:sz="0" w:space="0" w:color="auto"/>
            <w:bottom w:val="none" w:sz="0" w:space="0" w:color="auto"/>
            <w:right w:val="none" w:sz="0" w:space="0" w:color="auto"/>
          </w:divBdr>
          <w:divsChild>
            <w:div w:id="2051107808">
              <w:marLeft w:val="0"/>
              <w:marRight w:val="0"/>
              <w:marTop w:val="0"/>
              <w:marBottom w:val="0"/>
              <w:divBdr>
                <w:top w:val="none" w:sz="0" w:space="0" w:color="auto"/>
                <w:left w:val="none" w:sz="0" w:space="0" w:color="auto"/>
                <w:bottom w:val="none" w:sz="0" w:space="0" w:color="auto"/>
                <w:right w:val="none" w:sz="0" w:space="0" w:color="auto"/>
              </w:divBdr>
            </w:div>
          </w:divsChild>
        </w:div>
        <w:div w:id="751660355">
          <w:marLeft w:val="0"/>
          <w:marRight w:val="0"/>
          <w:marTop w:val="0"/>
          <w:marBottom w:val="0"/>
          <w:divBdr>
            <w:top w:val="none" w:sz="0" w:space="0" w:color="auto"/>
            <w:left w:val="none" w:sz="0" w:space="0" w:color="auto"/>
            <w:bottom w:val="none" w:sz="0" w:space="0" w:color="auto"/>
            <w:right w:val="none" w:sz="0" w:space="0" w:color="auto"/>
          </w:divBdr>
          <w:divsChild>
            <w:div w:id="1063406135">
              <w:marLeft w:val="0"/>
              <w:marRight w:val="0"/>
              <w:marTop w:val="0"/>
              <w:marBottom w:val="0"/>
              <w:divBdr>
                <w:top w:val="none" w:sz="0" w:space="0" w:color="auto"/>
                <w:left w:val="none" w:sz="0" w:space="0" w:color="auto"/>
                <w:bottom w:val="none" w:sz="0" w:space="0" w:color="auto"/>
                <w:right w:val="none" w:sz="0" w:space="0" w:color="auto"/>
              </w:divBdr>
            </w:div>
          </w:divsChild>
        </w:div>
        <w:div w:id="821234877">
          <w:marLeft w:val="0"/>
          <w:marRight w:val="0"/>
          <w:marTop w:val="0"/>
          <w:marBottom w:val="0"/>
          <w:divBdr>
            <w:top w:val="none" w:sz="0" w:space="0" w:color="auto"/>
            <w:left w:val="none" w:sz="0" w:space="0" w:color="auto"/>
            <w:bottom w:val="none" w:sz="0" w:space="0" w:color="auto"/>
            <w:right w:val="none" w:sz="0" w:space="0" w:color="auto"/>
          </w:divBdr>
          <w:divsChild>
            <w:div w:id="1464039770">
              <w:marLeft w:val="0"/>
              <w:marRight w:val="0"/>
              <w:marTop w:val="0"/>
              <w:marBottom w:val="0"/>
              <w:divBdr>
                <w:top w:val="none" w:sz="0" w:space="0" w:color="auto"/>
                <w:left w:val="none" w:sz="0" w:space="0" w:color="auto"/>
                <w:bottom w:val="none" w:sz="0" w:space="0" w:color="auto"/>
                <w:right w:val="none" w:sz="0" w:space="0" w:color="auto"/>
              </w:divBdr>
            </w:div>
          </w:divsChild>
        </w:div>
        <w:div w:id="849683288">
          <w:marLeft w:val="0"/>
          <w:marRight w:val="0"/>
          <w:marTop w:val="0"/>
          <w:marBottom w:val="0"/>
          <w:divBdr>
            <w:top w:val="none" w:sz="0" w:space="0" w:color="auto"/>
            <w:left w:val="none" w:sz="0" w:space="0" w:color="auto"/>
            <w:bottom w:val="none" w:sz="0" w:space="0" w:color="auto"/>
            <w:right w:val="none" w:sz="0" w:space="0" w:color="auto"/>
          </w:divBdr>
          <w:divsChild>
            <w:div w:id="776753089">
              <w:marLeft w:val="0"/>
              <w:marRight w:val="0"/>
              <w:marTop w:val="0"/>
              <w:marBottom w:val="0"/>
              <w:divBdr>
                <w:top w:val="none" w:sz="0" w:space="0" w:color="auto"/>
                <w:left w:val="none" w:sz="0" w:space="0" w:color="auto"/>
                <w:bottom w:val="none" w:sz="0" w:space="0" w:color="auto"/>
                <w:right w:val="none" w:sz="0" w:space="0" w:color="auto"/>
              </w:divBdr>
            </w:div>
          </w:divsChild>
        </w:div>
        <w:div w:id="870648080">
          <w:marLeft w:val="0"/>
          <w:marRight w:val="0"/>
          <w:marTop w:val="0"/>
          <w:marBottom w:val="0"/>
          <w:divBdr>
            <w:top w:val="none" w:sz="0" w:space="0" w:color="auto"/>
            <w:left w:val="none" w:sz="0" w:space="0" w:color="auto"/>
            <w:bottom w:val="none" w:sz="0" w:space="0" w:color="auto"/>
            <w:right w:val="none" w:sz="0" w:space="0" w:color="auto"/>
          </w:divBdr>
          <w:divsChild>
            <w:div w:id="948855576">
              <w:marLeft w:val="0"/>
              <w:marRight w:val="0"/>
              <w:marTop w:val="0"/>
              <w:marBottom w:val="0"/>
              <w:divBdr>
                <w:top w:val="none" w:sz="0" w:space="0" w:color="auto"/>
                <w:left w:val="none" w:sz="0" w:space="0" w:color="auto"/>
                <w:bottom w:val="none" w:sz="0" w:space="0" w:color="auto"/>
                <w:right w:val="none" w:sz="0" w:space="0" w:color="auto"/>
              </w:divBdr>
            </w:div>
          </w:divsChild>
        </w:div>
        <w:div w:id="877819880">
          <w:marLeft w:val="0"/>
          <w:marRight w:val="0"/>
          <w:marTop w:val="0"/>
          <w:marBottom w:val="0"/>
          <w:divBdr>
            <w:top w:val="none" w:sz="0" w:space="0" w:color="auto"/>
            <w:left w:val="none" w:sz="0" w:space="0" w:color="auto"/>
            <w:bottom w:val="none" w:sz="0" w:space="0" w:color="auto"/>
            <w:right w:val="none" w:sz="0" w:space="0" w:color="auto"/>
          </w:divBdr>
          <w:divsChild>
            <w:div w:id="985931599">
              <w:marLeft w:val="0"/>
              <w:marRight w:val="0"/>
              <w:marTop w:val="0"/>
              <w:marBottom w:val="0"/>
              <w:divBdr>
                <w:top w:val="none" w:sz="0" w:space="0" w:color="auto"/>
                <w:left w:val="none" w:sz="0" w:space="0" w:color="auto"/>
                <w:bottom w:val="none" w:sz="0" w:space="0" w:color="auto"/>
                <w:right w:val="none" w:sz="0" w:space="0" w:color="auto"/>
              </w:divBdr>
            </w:div>
          </w:divsChild>
        </w:div>
        <w:div w:id="887030492">
          <w:marLeft w:val="0"/>
          <w:marRight w:val="0"/>
          <w:marTop w:val="0"/>
          <w:marBottom w:val="0"/>
          <w:divBdr>
            <w:top w:val="none" w:sz="0" w:space="0" w:color="auto"/>
            <w:left w:val="none" w:sz="0" w:space="0" w:color="auto"/>
            <w:bottom w:val="none" w:sz="0" w:space="0" w:color="auto"/>
            <w:right w:val="none" w:sz="0" w:space="0" w:color="auto"/>
          </w:divBdr>
          <w:divsChild>
            <w:div w:id="989098123">
              <w:marLeft w:val="0"/>
              <w:marRight w:val="0"/>
              <w:marTop w:val="0"/>
              <w:marBottom w:val="0"/>
              <w:divBdr>
                <w:top w:val="none" w:sz="0" w:space="0" w:color="auto"/>
                <w:left w:val="none" w:sz="0" w:space="0" w:color="auto"/>
                <w:bottom w:val="none" w:sz="0" w:space="0" w:color="auto"/>
                <w:right w:val="none" w:sz="0" w:space="0" w:color="auto"/>
              </w:divBdr>
            </w:div>
          </w:divsChild>
        </w:div>
        <w:div w:id="906183725">
          <w:marLeft w:val="0"/>
          <w:marRight w:val="0"/>
          <w:marTop w:val="0"/>
          <w:marBottom w:val="0"/>
          <w:divBdr>
            <w:top w:val="none" w:sz="0" w:space="0" w:color="auto"/>
            <w:left w:val="none" w:sz="0" w:space="0" w:color="auto"/>
            <w:bottom w:val="none" w:sz="0" w:space="0" w:color="auto"/>
            <w:right w:val="none" w:sz="0" w:space="0" w:color="auto"/>
          </w:divBdr>
          <w:divsChild>
            <w:div w:id="33314657">
              <w:marLeft w:val="0"/>
              <w:marRight w:val="0"/>
              <w:marTop w:val="0"/>
              <w:marBottom w:val="0"/>
              <w:divBdr>
                <w:top w:val="none" w:sz="0" w:space="0" w:color="auto"/>
                <w:left w:val="none" w:sz="0" w:space="0" w:color="auto"/>
                <w:bottom w:val="none" w:sz="0" w:space="0" w:color="auto"/>
                <w:right w:val="none" w:sz="0" w:space="0" w:color="auto"/>
              </w:divBdr>
            </w:div>
          </w:divsChild>
        </w:div>
        <w:div w:id="912548238">
          <w:marLeft w:val="0"/>
          <w:marRight w:val="0"/>
          <w:marTop w:val="0"/>
          <w:marBottom w:val="0"/>
          <w:divBdr>
            <w:top w:val="none" w:sz="0" w:space="0" w:color="auto"/>
            <w:left w:val="none" w:sz="0" w:space="0" w:color="auto"/>
            <w:bottom w:val="none" w:sz="0" w:space="0" w:color="auto"/>
            <w:right w:val="none" w:sz="0" w:space="0" w:color="auto"/>
          </w:divBdr>
          <w:divsChild>
            <w:div w:id="125510823">
              <w:marLeft w:val="0"/>
              <w:marRight w:val="0"/>
              <w:marTop w:val="0"/>
              <w:marBottom w:val="0"/>
              <w:divBdr>
                <w:top w:val="none" w:sz="0" w:space="0" w:color="auto"/>
                <w:left w:val="none" w:sz="0" w:space="0" w:color="auto"/>
                <w:bottom w:val="none" w:sz="0" w:space="0" w:color="auto"/>
                <w:right w:val="none" w:sz="0" w:space="0" w:color="auto"/>
              </w:divBdr>
            </w:div>
          </w:divsChild>
        </w:div>
        <w:div w:id="993341065">
          <w:marLeft w:val="0"/>
          <w:marRight w:val="0"/>
          <w:marTop w:val="0"/>
          <w:marBottom w:val="0"/>
          <w:divBdr>
            <w:top w:val="none" w:sz="0" w:space="0" w:color="auto"/>
            <w:left w:val="none" w:sz="0" w:space="0" w:color="auto"/>
            <w:bottom w:val="none" w:sz="0" w:space="0" w:color="auto"/>
            <w:right w:val="none" w:sz="0" w:space="0" w:color="auto"/>
          </w:divBdr>
          <w:divsChild>
            <w:div w:id="967318124">
              <w:marLeft w:val="0"/>
              <w:marRight w:val="0"/>
              <w:marTop w:val="0"/>
              <w:marBottom w:val="0"/>
              <w:divBdr>
                <w:top w:val="none" w:sz="0" w:space="0" w:color="auto"/>
                <w:left w:val="none" w:sz="0" w:space="0" w:color="auto"/>
                <w:bottom w:val="none" w:sz="0" w:space="0" w:color="auto"/>
                <w:right w:val="none" w:sz="0" w:space="0" w:color="auto"/>
              </w:divBdr>
            </w:div>
          </w:divsChild>
        </w:div>
        <w:div w:id="1008599706">
          <w:marLeft w:val="0"/>
          <w:marRight w:val="0"/>
          <w:marTop w:val="0"/>
          <w:marBottom w:val="0"/>
          <w:divBdr>
            <w:top w:val="none" w:sz="0" w:space="0" w:color="auto"/>
            <w:left w:val="none" w:sz="0" w:space="0" w:color="auto"/>
            <w:bottom w:val="none" w:sz="0" w:space="0" w:color="auto"/>
            <w:right w:val="none" w:sz="0" w:space="0" w:color="auto"/>
          </w:divBdr>
          <w:divsChild>
            <w:div w:id="774784553">
              <w:marLeft w:val="0"/>
              <w:marRight w:val="0"/>
              <w:marTop w:val="0"/>
              <w:marBottom w:val="0"/>
              <w:divBdr>
                <w:top w:val="none" w:sz="0" w:space="0" w:color="auto"/>
                <w:left w:val="none" w:sz="0" w:space="0" w:color="auto"/>
                <w:bottom w:val="none" w:sz="0" w:space="0" w:color="auto"/>
                <w:right w:val="none" w:sz="0" w:space="0" w:color="auto"/>
              </w:divBdr>
            </w:div>
          </w:divsChild>
        </w:div>
        <w:div w:id="1012955050">
          <w:marLeft w:val="0"/>
          <w:marRight w:val="0"/>
          <w:marTop w:val="0"/>
          <w:marBottom w:val="0"/>
          <w:divBdr>
            <w:top w:val="none" w:sz="0" w:space="0" w:color="auto"/>
            <w:left w:val="none" w:sz="0" w:space="0" w:color="auto"/>
            <w:bottom w:val="none" w:sz="0" w:space="0" w:color="auto"/>
            <w:right w:val="none" w:sz="0" w:space="0" w:color="auto"/>
          </w:divBdr>
          <w:divsChild>
            <w:div w:id="2055303087">
              <w:marLeft w:val="0"/>
              <w:marRight w:val="0"/>
              <w:marTop w:val="0"/>
              <w:marBottom w:val="0"/>
              <w:divBdr>
                <w:top w:val="none" w:sz="0" w:space="0" w:color="auto"/>
                <w:left w:val="none" w:sz="0" w:space="0" w:color="auto"/>
                <w:bottom w:val="none" w:sz="0" w:space="0" w:color="auto"/>
                <w:right w:val="none" w:sz="0" w:space="0" w:color="auto"/>
              </w:divBdr>
            </w:div>
          </w:divsChild>
        </w:div>
        <w:div w:id="1068191121">
          <w:marLeft w:val="0"/>
          <w:marRight w:val="0"/>
          <w:marTop w:val="0"/>
          <w:marBottom w:val="0"/>
          <w:divBdr>
            <w:top w:val="none" w:sz="0" w:space="0" w:color="auto"/>
            <w:left w:val="none" w:sz="0" w:space="0" w:color="auto"/>
            <w:bottom w:val="none" w:sz="0" w:space="0" w:color="auto"/>
            <w:right w:val="none" w:sz="0" w:space="0" w:color="auto"/>
          </w:divBdr>
          <w:divsChild>
            <w:div w:id="134808778">
              <w:marLeft w:val="0"/>
              <w:marRight w:val="0"/>
              <w:marTop w:val="0"/>
              <w:marBottom w:val="0"/>
              <w:divBdr>
                <w:top w:val="none" w:sz="0" w:space="0" w:color="auto"/>
                <w:left w:val="none" w:sz="0" w:space="0" w:color="auto"/>
                <w:bottom w:val="none" w:sz="0" w:space="0" w:color="auto"/>
                <w:right w:val="none" w:sz="0" w:space="0" w:color="auto"/>
              </w:divBdr>
            </w:div>
          </w:divsChild>
        </w:div>
        <w:div w:id="1072433315">
          <w:marLeft w:val="0"/>
          <w:marRight w:val="0"/>
          <w:marTop w:val="0"/>
          <w:marBottom w:val="0"/>
          <w:divBdr>
            <w:top w:val="none" w:sz="0" w:space="0" w:color="auto"/>
            <w:left w:val="none" w:sz="0" w:space="0" w:color="auto"/>
            <w:bottom w:val="none" w:sz="0" w:space="0" w:color="auto"/>
            <w:right w:val="none" w:sz="0" w:space="0" w:color="auto"/>
          </w:divBdr>
          <w:divsChild>
            <w:div w:id="1578519572">
              <w:marLeft w:val="0"/>
              <w:marRight w:val="0"/>
              <w:marTop w:val="0"/>
              <w:marBottom w:val="0"/>
              <w:divBdr>
                <w:top w:val="none" w:sz="0" w:space="0" w:color="auto"/>
                <w:left w:val="none" w:sz="0" w:space="0" w:color="auto"/>
                <w:bottom w:val="none" w:sz="0" w:space="0" w:color="auto"/>
                <w:right w:val="none" w:sz="0" w:space="0" w:color="auto"/>
              </w:divBdr>
            </w:div>
          </w:divsChild>
        </w:div>
        <w:div w:id="1094324097">
          <w:marLeft w:val="0"/>
          <w:marRight w:val="0"/>
          <w:marTop w:val="0"/>
          <w:marBottom w:val="0"/>
          <w:divBdr>
            <w:top w:val="none" w:sz="0" w:space="0" w:color="auto"/>
            <w:left w:val="none" w:sz="0" w:space="0" w:color="auto"/>
            <w:bottom w:val="none" w:sz="0" w:space="0" w:color="auto"/>
            <w:right w:val="none" w:sz="0" w:space="0" w:color="auto"/>
          </w:divBdr>
          <w:divsChild>
            <w:div w:id="1741291688">
              <w:marLeft w:val="0"/>
              <w:marRight w:val="0"/>
              <w:marTop w:val="0"/>
              <w:marBottom w:val="0"/>
              <w:divBdr>
                <w:top w:val="none" w:sz="0" w:space="0" w:color="auto"/>
                <w:left w:val="none" w:sz="0" w:space="0" w:color="auto"/>
                <w:bottom w:val="none" w:sz="0" w:space="0" w:color="auto"/>
                <w:right w:val="none" w:sz="0" w:space="0" w:color="auto"/>
              </w:divBdr>
            </w:div>
          </w:divsChild>
        </w:div>
        <w:div w:id="1096629813">
          <w:marLeft w:val="0"/>
          <w:marRight w:val="0"/>
          <w:marTop w:val="0"/>
          <w:marBottom w:val="0"/>
          <w:divBdr>
            <w:top w:val="none" w:sz="0" w:space="0" w:color="auto"/>
            <w:left w:val="none" w:sz="0" w:space="0" w:color="auto"/>
            <w:bottom w:val="none" w:sz="0" w:space="0" w:color="auto"/>
            <w:right w:val="none" w:sz="0" w:space="0" w:color="auto"/>
          </w:divBdr>
          <w:divsChild>
            <w:div w:id="1633511026">
              <w:marLeft w:val="0"/>
              <w:marRight w:val="0"/>
              <w:marTop w:val="0"/>
              <w:marBottom w:val="0"/>
              <w:divBdr>
                <w:top w:val="none" w:sz="0" w:space="0" w:color="auto"/>
                <w:left w:val="none" w:sz="0" w:space="0" w:color="auto"/>
                <w:bottom w:val="none" w:sz="0" w:space="0" w:color="auto"/>
                <w:right w:val="none" w:sz="0" w:space="0" w:color="auto"/>
              </w:divBdr>
            </w:div>
          </w:divsChild>
        </w:div>
        <w:div w:id="1195851069">
          <w:marLeft w:val="0"/>
          <w:marRight w:val="0"/>
          <w:marTop w:val="0"/>
          <w:marBottom w:val="0"/>
          <w:divBdr>
            <w:top w:val="none" w:sz="0" w:space="0" w:color="auto"/>
            <w:left w:val="none" w:sz="0" w:space="0" w:color="auto"/>
            <w:bottom w:val="none" w:sz="0" w:space="0" w:color="auto"/>
            <w:right w:val="none" w:sz="0" w:space="0" w:color="auto"/>
          </w:divBdr>
          <w:divsChild>
            <w:div w:id="1402101582">
              <w:marLeft w:val="0"/>
              <w:marRight w:val="0"/>
              <w:marTop w:val="0"/>
              <w:marBottom w:val="0"/>
              <w:divBdr>
                <w:top w:val="none" w:sz="0" w:space="0" w:color="auto"/>
                <w:left w:val="none" w:sz="0" w:space="0" w:color="auto"/>
                <w:bottom w:val="none" w:sz="0" w:space="0" w:color="auto"/>
                <w:right w:val="none" w:sz="0" w:space="0" w:color="auto"/>
              </w:divBdr>
            </w:div>
          </w:divsChild>
        </w:div>
        <w:div w:id="1328828131">
          <w:marLeft w:val="0"/>
          <w:marRight w:val="0"/>
          <w:marTop w:val="0"/>
          <w:marBottom w:val="0"/>
          <w:divBdr>
            <w:top w:val="none" w:sz="0" w:space="0" w:color="auto"/>
            <w:left w:val="none" w:sz="0" w:space="0" w:color="auto"/>
            <w:bottom w:val="none" w:sz="0" w:space="0" w:color="auto"/>
            <w:right w:val="none" w:sz="0" w:space="0" w:color="auto"/>
          </w:divBdr>
          <w:divsChild>
            <w:div w:id="820463750">
              <w:marLeft w:val="0"/>
              <w:marRight w:val="0"/>
              <w:marTop w:val="0"/>
              <w:marBottom w:val="0"/>
              <w:divBdr>
                <w:top w:val="none" w:sz="0" w:space="0" w:color="auto"/>
                <w:left w:val="none" w:sz="0" w:space="0" w:color="auto"/>
                <w:bottom w:val="none" w:sz="0" w:space="0" w:color="auto"/>
                <w:right w:val="none" w:sz="0" w:space="0" w:color="auto"/>
              </w:divBdr>
            </w:div>
          </w:divsChild>
        </w:div>
        <w:div w:id="1425884765">
          <w:marLeft w:val="0"/>
          <w:marRight w:val="0"/>
          <w:marTop w:val="0"/>
          <w:marBottom w:val="0"/>
          <w:divBdr>
            <w:top w:val="none" w:sz="0" w:space="0" w:color="auto"/>
            <w:left w:val="none" w:sz="0" w:space="0" w:color="auto"/>
            <w:bottom w:val="none" w:sz="0" w:space="0" w:color="auto"/>
            <w:right w:val="none" w:sz="0" w:space="0" w:color="auto"/>
          </w:divBdr>
          <w:divsChild>
            <w:div w:id="1801412603">
              <w:marLeft w:val="0"/>
              <w:marRight w:val="0"/>
              <w:marTop w:val="0"/>
              <w:marBottom w:val="0"/>
              <w:divBdr>
                <w:top w:val="none" w:sz="0" w:space="0" w:color="auto"/>
                <w:left w:val="none" w:sz="0" w:space="0" w:color="auto"/>
                <w:bottom w:val="none" w:sz="0" w:space="0" w:color="auto"/>
                <w:right w:val="none" w:sz="0" w:space="0" w:color="auto"/>
              </w:divBdr>
            </w:div>
          </w:divsChild>
        </w:div>
        <w:div w:id="1439256315">
          <w:marLeft w:val="0"/>
          <w:marRight w:val="0"/>
          <w:marTop w:val="0"/>
          <w:marBottom w:val="0"/>
          <w:divBdr>
            <w:top w:val="none" w:sz="0" w:space="0" w:color="auto"/>
            <w:left w:val="none" w:sz="0" w:space="0" w:color="auto"/>
            <w:bottom w:val="none" w:sz="0" w:space="0" w:color="auto"/>
            <w:right w:val="none" w:sz="0" w:space="0" w:color="auto"/>
          </w:divBdr>
          <w:divsChild>
            <w:div w:id="1751847072">
              <w:marLeft w:val="0"/>
              <w:marRight w:val="0"/>
              <w:marTop w:val="0"/>
              <w:marBottom w:val="0"/>
              <w:divBdr>
                <w:top w:val="none" w:sz="0" w:space="0" w:color="auto"/>
                <w:left w:val="none" w:sz="0" w:space="0" w:color="auto"/>
                <w:bottom w:val="none" w:sz="0" w:space="0" w:color="auto"/>
                <w:right w:val="none" w:sz="0" w:space="0" w:color="auto"/>
              </w:divBdr>
            </w:div>
          </w:divsChild>
        </w:div>
        <w:div w:id="1440293856">
          <w:marLeft w:val="0"/>
          <w:marRight w:val="0"/>
          <w:marTop w:val="0"/>
          <w:marBottom w:val="0"/>
          <w:divBdr>
            <w:top w:val="none" w:sz="0" w:space="0" w:color="auto"/>
            <w:left w:val="none" w:sz="0" w:space="0" w:color="auto"/>
            <w:bottom w:val="none" w:sz="0" w:space="0" w:color="auto"/>
            <w:right w:val="none" w:sz="0" w:space="0" w:color="auto"/>
          </w:divBdr>
          <w:divsChild>
            <w:div w:id="1125074471">
              <w:marLeft w:val="0"/>
              <w:marRight w:val="0"/>
              <w:marTop w:val="0"/>
              <w:marBottom w:val="0"/>
              <w:divBdr>
                <w:top w:val="none" w:sz="0" w:space="0" w:color="auto"/>
                <w:left w:val="none" w:sz="0" w:space="0" w:color="auto"/>
                <w:bottom w:val="none" w:sz="0" w:space="0" w:color="auto"/>
                <w:right w:val="none" w:sz="0" w:space="0" w:color="auto"/>
              </w:divBdr>
            </w:div>
          </w:divsChild>
        </w:div>
        <w:div w:id="1457986155">
          <w:marLeft w:val="0"/>
          <w:marRight w:val="0"/>
          <w:marTop w:val="0"/>
          <w:marBottom w:val="0"/>
          <w:divBdr>
            <w:top w:val="none" w:sz="0" w:space="0" w:color="auto"/>
            <w:left w:val="none" w:sz="0" w:space="0" w:color="auto"/>
            <w:bottom w:val="none" w:sz="0" w:space="0" w:color="auto"/>
            <w:right w:val="none" w:sz="0" w:space="0" w:color="auto"/>
          </w:divBdr>
          <w:divsChild>
            <w:div w:id="1640376965">
              <w:marLeft w:val="0"/>
              <w:marRight w:val="0"/>
              <w:marTop w:val="0"/>
              <w:marBottom w:val="0"/>
              <w:divBdr>
                <w:top w:val="none" w:sz="0" w:space="0" w:color="auto"/>
                <w:left w:val="none" w:sz="0" w:space="0" w:color="auto"/>
                <w:bottom w:val="none" w:sz="0" w:space="0" w:color="auto"/>
                <w:right w:val="none" w:sz="0" w:space="0" w:color="auto"/>
              </w:divBdr>
            </w:div>
          </w:divsChild>
        </w:div>
        <w:div w:id="1477913814">
          <w:marLeft w:val="0"/>
          <w:marRight w:val="0"/>
          <w:marTop w:val="0"/>
          <w:marBottom w:val="0"/>
          <w:divBdr>
            <w:top w:val="none" w:sz="0" w:space="0" w:color="auto"/>
            <w:left w:val="none" w:sz="0" w:space="0" w:color="auto"/>
            <w:bottom w:val="none" w:sz="0" w:space="0" w:color="auto"/>
            <w:right w:val="none" w:sz="0" w:space="0" w:color="auto"/>
          </w:divBdr>
          <w:divsChild>
            <w:div w:id="883492673">
              <w:marLeft w:val="0"/>
              <w:marRight w:val="0"/>
              <w:marTop w:val="0"/>
              <w:marBottom w:val="0"/>
              <w:divBdr>
                <w:top w:val="none" w:sz="0" w:space="0" w:color="auto"/>
                <w:left w:val="none" w:sz="0" w:space="0" w:color="auto"/>
                <w:bottom w:val="none" w:sz="0" w:space="0" w:color="auto"/>
                <w:right w:val="none" w:sz="0" w:space="0" w:color="auto"/>
              </w:divBdr>
            </w:div>
          </w:divsChild>
        </w:div>
        <w:div w:id="1491628575">
          <w:marLeft w:val="0"/>
          <w:marRight w:val="0"/>
          <w:marTop w:val="0"/>
          <w:marBottom w:val="0"/>
          <w:divBdr>
            <w:top w:val="none" w:sz="0" w:space="0" w:color="auto"/>
            <w:left w:val="none" w:sz="0" w:space="0" w:color="auto"/>
            <w:bottom w:val="none" w:sz="0" w:space="0" w:color="auto"/>
            <w:right w:val="none" w:sz="0" w:space="0" w:color="auto"/>
          </w:divBdr>
          <w:divsChild>
            <w:div w:id="1360353599">
              <w:marLeft w:val="0"/>
              <w:marRight w:val="0"/>
              <w:marTop w:val="0"/>
              <w:marBottom w:val="0"/>
              <w:divBdr>
                <w:top w:val="none" w:sz="0" w:space="0" w:color="auto"/>
                <w:left w:val="none" w:sz="0" w:space="0" w:color="auto"/>
                <w:bottom w:val="none" w:sz="0" w:space="0" w:color="auto"/>
                <w:right w:val="none" w:sz="0" w:space="0" w:color="auto"/>
              </w:divBdr>
            </w:div>
          </w:divsChild>
        </w:div>
        <w:div w:id="1512522651">
          <w:marLeft w:val="0"/>
          <w:marRight w:val="0"/>
          <w:marTop w:val="0"/>
          <w:marBottom w:val="0"/>
          <w:divBdr>
            <w:top w:val="none" w:sz="0" w:space="0" w:color="auto"/>
            <w:left w:val="none" w:sz="0" w:space="0" w:color="auto"/>
            <w:bottom w:val="none" w:sz="0" w:space="0" w:color="auto"/>
            <w:right w:val="none" w:sz="0" w:space="0" w:color="auto"/>
          </w:divBdr>
          <w:divsChild>
            <w:div w:id="513038982">
              <w:marLeft w:val="0"/>
              <w:marRight w:val="0"/>
              <w:marTop w:val="0"/>
              <w:marBottom w:val="0"/>
              <w:divBdr>
                <w:top w:val="none" w:sz="0" w:space="0" w:color="auto"/>
                <w:left w:val="none" w:sz="0" w:space="0" w:color="auto"/>
                <w:bottom w:val="none" w:sz="0" w:space="0" w:color="auto"/>
                <w:right w:val="none" w:sz="0" w:space="0" w:color="auto"/>
              </w:divBdr>
            </w:div>
          </w:divsChild>
        </w:div>
        <w:div w:id="1564757919">
          <w:marLeft w:val="0"/>
          <w:marRight w:val="0"/>
          <w:marTop w:val="0"/>
          <w:marBottom w:val="0"/>
          <w:divBdr>
            <w:top w:val="none" w:sz="0" w:space="0" w:color="auto"/>
            <w:left w:val="none" w:sz="0" w:space="0" w:color="auto"/>
            <w:bottom w:val="none" w:sz="0" w:space="0" w:color="auto"/>
            <w:right w:val="none" w:sz="0" w:space="0" w:color="auto"/>
          </w:divBdr>
          <w:divsChild>
            <w:div w:id="240481147">
              <w:marLeft w:val="0"/>
              <w:marRight w:val="0"/>
              <w:marTop w:val="0"/>
              <w:marBottom w:val="0"/>
              <w:divBdr>
                <w:top w:val="none" w:sz="0" w:space="0" w:color="auto"/>
                <w:left w:val="none" w:sz="0" w:space="0" w:color="auto"/>
                <w:bottom w:val="none" w:sz="0" w:space="0" w:color="auto"/>
                <w:right w:val="none" w:sz="0" w:space="0" w:color="auto"/>
              </w:divBdr>
            </w:div>
          </w:divsChild>
        </w:div>
        <w:div w:id="1582712218">
          <w:marLeft w:val="0"/>
          <w:marRight w:val="0"/>
          <w:marTop w:val="0"/>
          <w:marBottom w:val="0"/>
          <w:divBdr>
            <w:top w:val="none" w:sz="0" w:space="0" w:color="auto"/>
            <w:left w:val="none" w:sz="0" w:space="0" w:color="auto"/>
            <w:bottom w:val="none" w:sz="0" w:space="0" w:color="auto"/>
            <w:right w:val="none" w:sz="0" w:space="0" w:color="auto"/>
          </w:divBdr>
          <w:divsChild>
            <w:div w:id="825514256">
              <w:marLeft w:val="0"/>
              <w:marRight w:val="0"/>
              <w:marTop w:val="0"/>
              <w:marBottom w:val="0"/>
              <w:divBdr>
                <w:top w:val="none" w:sz="0" w:space="0" w:color="auto"/>
                <w:left w:val="none" w:sz="0" w:space="0" w:color="auto"/>
                <w:bottom w:val="none" w:sz="0" w:space="0" w:color="auto"/>
                <w:right w:val="none" w:sz="0" w:space="0" w:color="auto"/>
              </w:divBdr>
            </w:div>
          </w:divsChild>
        </w:div>
        <w:div w:id="1607078555">
          <w:marLeft w:val="0"/>
          <w:marRight w:val="0"/>
          <w:marTop w:val="0"/>
          <w:marBottom w:val="0"/>
          <w:divBdr>
            <w:top w:val="none" w:sz="0" w:space="0" w:color="auto"/>
            <w:left w:val="none" w:sz="0" w:space="0" w:color="auto"/>
            <w:bottom w:val="none" w:sz="0" w:space="0" w:color="auto"/>
            <w:right w:val="none" w:sz="0" w:space="0" w:color="auto"/>
          </w:divBdr>
          <w:divsChild>
            <w:div w:id="1144276853">
              <w:marLeft w:val="0"/>
              <w:marRight w:val="0"/>
              <w:marTop w:val="0"/>
              <w:marBottom w:val="0"/>
              <w:divBdr>
                <w:top w:val="none" w:sz="0" w:space="0" w:color="auto"/>
                <w:left w:val="none" w:sz="0" w:space="0" w:color="auto"/>
                <w:bottom w:val="none" w:sz="0" w:space="0" w:color="auto"/>
                <w:right w:val="none" w:sz="0" w:space="0" w:color="auto"/>
              </w:divBdr>
            </w:div>
          </w:divsChild>
        </w:div>
        <w:div w:id="1648625375">
          <w:marLeft w:val="0"/>
          <w:marRight w:val="0"/>
          <w:marTop w:val="0"/>
          <w:marBottom w:val="0"/>
          <w:divBdr>
            <w:top w:val="none" w:sz="0" w:space="0" w:color="auto"/>
            <w:left w:val="none" w:sz="0" w:space="0" w:color="auto"/>
            <w:bottom w:val="none" w:sz="0" w:space="0" w:color="auto"/>
            <w:right w:val="none" w:sz="0" w:space="0" w:color="auto"/>
          </w:divBdr>
          <w:divsChild>
            <w:div w:id="938298616">
              <w:marLeft w:val="0"/>
              <w:marRight w:val="0"/>
              <w:marTop w:val="0"/>
              <w:marBottom w:val="0"/>
              <w:divBdr>
                <w:top w:val="none" w:sz="0" w:space="0" w:color="auto"/>
                <w:left w:val="none" w:sz="0" w:space="0" w:color="auto"/>
                <w:bottom w:val="none" w:sz="0" w:space="0" w:color="auto"/>
                <w:right w:val="none" w:sz="0" w:space="0" w:color="auto"/>
              </w:divBdr>
            </w:div>
          </w:divsChild>
        </w:div>
        <w:div w:id="1657227151">
          <w:marLeft w:val="0"/>
          <w:marRight w:val="0"/>
          <w:marTop w:val="0"/>
          <w:marBottom w:val="0"/>
          <w:divBdr>
            <w:top w:val="none" w:sz="0" w:space="0" w:color="auto"/>
            <w:left w:val="none" w:sz="0" w:space="0" w:color="auto"/>
            <w:bottom w:val="none" w:sz="0" w:space="0" w:color="auto"/>
            <w:right w:val="none" w:sz="0" w:space="0" w:color="auto"/>
          </w:divBdr>
          <w:divsChild>
            <w:div w:id="355234726">
              <w:marLeft w:val="0"/>
              <w:marRight w:val="0"/>
              <w:marTop w:val="0"/>
              <w:marBottom w:val="0"/>
              <w:divBdr>
                <w:top w:val="none" w:sz="0" w:space="0" w:color="auto"/>
                <w:left w:val="none" w:sz="0" w:space="0" w:color="auto"/>
                <w:bottom w:val="none" w:sz="0" w:space="0" w:color="auto"/>
                <w:right w:val="none" w:sz="0" w:space="0" w:color="auto"/>
              </w:divBdr>
            </w:div>
          </w:divsChild>
        </w:div>
        <w:div w:id="1698041243">
          <w:marLeft w:val="0"/>
          <w:marRight w:val="0"/>
          <w:marTop w:val="0"/>
          <w:marBottom w:val="0"/>
          <w:divBdr>
            <w:top w:val="none" w:sz="0" w:space="0" w:color="auto"/>
            <w:left w:val="none" w:sz="0" w:space="0" w:color="auto"/>
            <w:bottom w:val="none" w:sz="0" w:space="0" w:color="auto"/>
            <w:right w:val="none" w:sz="0" w:space="0" w:color="auto"/>
          </w:divBdr>
          <w:divsChild>
            <w:div w:id="113525440">
              <w:marLeft w:val="0"/>
              <w:marRight w:val="0"/>
              <w:marTop w:val="0"/>
              <w:marBottom w:val="0"/>
              <w:divBdr>
                <w:top w:val="none" w:sz="0" w:space="0" w:color="auto"/>
                <w:left w:val="none" w:sz="0" w:space="0" w:color="auto"/>
                <w:bottom w:val="none" w:sz="0" w:space="0" w:color="auto"/>
                <w:right w:val="none" w:sz="0" w:space="0" w:color="auto"/>
              </w:divBdr>
            </w:div>
          </w:divsChild>
        </w:div>
        <w:div w:id="1704137561">
          <w:marLeft w:val="0"/>
          <w:marRight w:val="0"/>
          <w:marTop w:val="0"/>
          <w:marBottom w:val="0"/>
          <w:divBdr>
            <w:top w:val="none" w:sz="0" w:space="0" w:color="auto"/>
            <w:left w:val="none" w:sz="0" w:space="0" w:color="auto"/>
            <w:bottom w:val="none" w:sz="0" w:space="0" w:color="auto"/>
            <w:right w:val="none" w:sz="0" w:space="0" w:color="auto"/>
          </w:divBdr>
          <w:divsChild>
            <w:div w:id="1189758159">
              <w:marLeft w:val="0"/>
              <w:marRight w:val="0"/>
              <w:marTop w:val="0"/>
              <w:marBottom w:val="0"/>
              <w:divBdr>
                <w:top w:val="none" w:sz="0" w:space="0" w:color="auto"/>
                <w:left w:val="none" w:sz="0" w:space="0" w:color="auto"/>
                <w:bottom w:val="none" w:sz="0" w:space="0" w:color="auto"/>
                <w:right w:val="none" w:sz="0" w:space="0" w:color="auto"/>
              </w:divBdr>
            </w:div>
          </w:divsChild>
        </w:div>
        <w:div w:id="1718699796">
          <w:marLeft w:val="0"/>
          <w:marRight w:val="0"/>
          <w:marTop w:val="0"/>
          <w:marBottom w:val="0"/>
          <w:divBdr>
            <w:top w:val="none" w:sz="0" w:space="0" w:color="auto"/>
            <w:left w:val="none" w:sz="0" w:space="0" w:color="auto"/>
            <w:bottom w:val="none" w:sz="0" w:space="0" w:color="auto"/>
            <w:right w:val="none" w:sz="0" w:space="0" w:color="auto"/>
          </w:divBdr>
          <w:divsChild>
            <w:div w:id="2031904441">
              <w:marLeft w:val="0"/>
              <w:marRight w:val="0"/>
              <w:marTop w:val="0"/>
              <w:marBottom w:val="0"/>
              <w:divBdr>
                <w:top w:val="none" w:sz="0" w:space="0" w:color="auto"/>
                <w:left w:val="none" w:sz="0" w:space="0" w:color="auto"/>
                <w:bottom w:val="none" w:sz="0" w:space="0" w:color="auto"/>
                <w:right w:val="none" w:sz="0" w:space="0" w:color="auto"/>
              </w:divBdr>
            </w:div>
          </w:divsChild>
        </w:div>
        <w:div w:id="1733308447">
          <w:marLeft w:val="0"/>
          <w:marRight w:val="0"/>
          <w:marTop w:val="0"/>
          <w:marBottom w:val="0"/>
          <w:divBdr>
            <w:top w:val="none" w:sz="0" w:space="0" w:color="auto"/>
            <w:left w:val="none" w:sz="0" w:space="0" w:color="auto"/>
            <w:bottom w:val="none" w:sz="0" w:space="0" w:color="auto"/>
            <w:right w:val="none" w:sz="0" w:space="0" w:color="auto"/>
          </w:divBdr>
          <w:divsChild>
            <w:div w:id="2033455308">
              <w:marLeft w:val="0"/>
              <w:marRight w:val="0"/>
              <w:marTop w:val="0"/>
              <w:marBottom w:val="0"/>
              <w:divBdr>
                <w:top w:val="none" w:sz="0" w:space="0" w:color="auto"/>
                <w:left w:val="none" w:sz="0" w:space="0" w:color="auto"/>
                <w:bottom w:val="none" w:sz="0" w:space="0" w:color="auto"/>
                <w:right w:val="none" w:sz="0" w:space="0" w:color="auto"/>
              </w:divBdr>
            </w:div>
          </w:divsChild>
        </w:div>
        <w:div w:id="1786344323">
          <w:marLeft w:val="0"/>
          <w:marRight w:val="0"/>
          <w:marTop w:val="0"/>
          <w:marBottom w:val="0"/>
          <w:divBdr>
            <w:top w:val="none" w:sz="0" w:space="0" w:color="auto"/>
            <w:left w:val="none" w:sz="0" w:space="0" w:color="auto"/>
            <w:bottom w:val="none" w:sz="0" w:space="0" w:color="auto"/>
            <w:right w:val="none" w:sz="0" w:space="0" w:color="auto"/>
          </w:divBdr>
          <w:divsChild>
            <w:div w:id="1230656380">
              <w:marLeft w:val="0"/>
              <w:marRight w:val="0"/>
              <w:marTop w:val="0"/>
              <w:marBottom w:val="0"/>
              <w:divBdr>
                <w:top w:val="none" w:sz="0" w:space="0" w:color="auto"/>
                <w:left w:val="none" w:sz="0" w:space="0" w:color="auto"/>
                <w:bottom w:val="none" w:sz="0" w:space="0" w:color="auto"/>
                <w:right w:val="none" w:sz="0" w:space="0" w:color="auto"/>
              </w:divBdr>
            </w:div>
          </w:divsChild>
        </w:div>
        <w:div w:id="1787581849">
          <w:marLeft w:val="0"/>
          <w:marRight w:val="0"/>
          <w:marTop w:val="0"/>
          <w:marBottom w:val="0"/>
          <w:divBdr>
            <w:top w:val="none" w:sz="0" w:space="0" w:color="auto"/>
            <w:left w:val="none" w:sz="0" w:space="0" w:color="auto"/>
            <w:bottom w:val="none" w:sz="0" w:space="0" w:color="auto"/>
            <w:right w:val="none" w:sz="0" w:space="0" w:color="auto"/>
          </w:divBdr>
          <w:divsChild>
            <w:div w:id="1951815345">
              <w:marLeft w:val="0"/>
              <w:marRight w:val="0"/>
              <w:marTop w:val="0"/>
              <w:marBottom w:val="0"/>
              <w:divBdr>
                <w:top w:val="none" w:sz="0" w:space="0" w:color="auto"/>
                <w:left w:val="none" w:sz="0" w:space="0" w:color="auto"/>
                <w:bottom w:val="none" w:sz="0" w:space="0" w:color="auto"/>
                <w:right w:val="none" w:sz="0" w:space="0" w:color="auto"/>
              </w:divBdr>
            </w:div>
          </w:divsChild>
        </w:div>
        <w:div w:id="1790079818">
          <w:marLeft w:val="0"/>
          <w:marRight w:val="0"/>
          <w:marTop w:val="0"/>
          <w:marBottom w:val="0"/>
          <w:divBdr>
            <w:top w:val="none" w:sz="0" w:space="0" w:color="auto"/>
            <w:left w:val="none" w:sz="0" w:space="0" w:color="auto"/>
            <w:bottom w:val="none" w:sz="0" w:space="0" w:color="auto"/>
            <w:right w:val="none" w:sz="0" w:space="0" w:color="auto"/>
          </w:divBdr>
          <w:divsChild>
            <w:div w:id="1503617867">
              <w:marLeft w:val="0"/>
              <w:marRight w:val="0"/>
              <w:marTop w:val="0"/>
              <w:marBottom w:val="0"/>
              <w:divBdr>
                <w:top w:val="none" w:sz="0" w:space="0" w:color="auto"/>
                <w:left w:val="none" w:sz="0" w:space="0" w:color="auto"/>
                <w:bottom w:val="none" w:sz="0" w:space="0" w:color="auto"/>
                <w:right w:val="none" w:sz="0" w:space="0" w:color="auto"/>
              </w:divBdr>
            </w:div>
          </w:divsChild>
        </w:div>
        <w:div w:id="1846700043">
          <w:marLeft w:val="0"/>
          <w:marRight w:val="0"/>
          <w:marTop w:val="0"/>
          <w:marBottom w:val="0"/>
          <w:divBdr>
            <w:top w:val="none" w:sz="0" w:space="0" w:color="auto"/>
            <w:left w:val="none" w:sz="0" w:space="0" w:color="auto"/>
            <w:bottom w:val="none" w:sz="0" w:space="0" w:color="auto"/>
            <w:right w:val="none" w:sz="0" w:space="0" w:color="auto"/>
          </w:divBdr>
          <w:divsChild>
            <w:div w:id="1201167389">
              <w:marLeft w:val="0"/>
              <w:marRight w:val="0"/>
              <w:marTop w:val="0"/>
              <w:marBottom w:val="0"/>
              <w:divBdr>
                <w:top w:val="none" w:sz="0" w:space="0" w:color="auto"/>
                <w:left w:val="none" w:sz="0" w:space="0" w:color="auto"/>
                <w:bottom w:val="none" w:sz="0" w:space="0" w:color="auto"/>
                <w:right w:val="none" w:sz="0" w:space="0" w:color="auto"/>
              </w:divBdr>
            </w:div>
          </w:divsChild>
        </w:div>
        <w:div w:id="1876892469">
          <w:marLeft w:val="0"/>
          <w:marRight w:val="0"/>
          <w:marTop w:val="0"/>
          <w:marBottom w:val="0"/>
          <w:divBdr>
            <w:top w:val="none" w:sz="0" w:space="0" w:color="auto"/>
            <w:left w:val="none" w:sz="0" w:space="0" w:color="auto"/>
            <w:bottom w:val="none" w:sz="0" w:space="0" w:color="auto"/>
            <w:right w:val="none" w:sz="0" w:space="0" w:color="auto"/>
          </w:divBdr>
          <w:divsChild>
            <w:div w:id="1497723718">
              <w:marLeft w:val="0"/>
              <w:marRight w:val="0"/>
              <w:marTop w:val="0"/>
              <w:marBottom w:val="0"/>
              <w:divBdr>
                <w:top w:val="none" w:sz="0" w:space="0" w:color="auto"/>
                <w:left w:val="none" w:sz="0" w:space="0" w:color="auto"/>
                <w:bottom w:val="none" w:sz="0" w:space="0" w:color="auto"/>
                <w:right w:val="none" w:sz="0" w:space="0" w:color="auto"/>
              </w:divBdr>
            </w:div>
          </w:divsChild>
        </w:div>
        <w:div w:id="2061510267">
          <w:marLeft w:val="0"/>
          <w:marRight w:val="0"/>
          <w:marTop w:val="0"/>
          <w:marBottom w:val="0"/>
          <w:divBdr>
            <w:top w:val="none" w:sz="0" w:space="0" w:color="auto"/>
            <w:left w:val="none" w:sz="0" w:space="0" w:color="auto"/>
            <w:bottom w:val="none" w:sz="0" w:space="0" w:color="auto"/>
            <w:right w:val="none" w:sz="0" w:space="0" w:color="auto"/>
          </w:divBdr>
          <w:divsChild>
            <w:div w:id="12362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339506867">
      <w:bodyDiv w:val="1"/>
      <w:marLeft w:val="0"/>
      <w:marRight w:val="0"/>
      <w:marTop w:val="0"/>
      <w:marBottom w:val="0"/>
      <w:divBdr>
        <w:top w:val="none" w:sz="0" w:space="0" w:color="auto"/>
        <w:left w:val="none" w:sz="0" w:space="0" w:color="auto"/>
        <w:bottom w:val="none" w:sz="0" w:space="0" w:color="auto"/>
        <w:right w:val="none" w:sz="0" w:space="0" w:color="auto"/>
      </w:divBdr>
      <w:divsChild>
        <w:div w:id="1773620642">
          <w:marLeft w:val="0"/>
          <w:marRight w:val="0"/>
          <w:marTop w:val="0"/>
          <w:marBottom w:val="0"/>
          <w:divBdr>
            <w:top w:val="none" w:sz="0" w:space="0" w:color="auto"/>
            <w:left w:val="none" w:sz="0" w:space="0" w:color="auto"/>
            <w:bottom w:val="none" w:sz="0" w:space="0" w:color="auto"/>
            <w:right w:val="none" w:sz="0" w:space="0" w:color="auto"/>
          </w:divBdr>
          <w:divsChild>
            <w:div w:id="630138315">
              <w:marLeft w:val="0"/>
              <w:marRight w:val="0"/>
              <w:marTop w:val="0"/>
              <w:marBottom w:val="0"/>
              <w:divBdr>
                <w:top w:val="none" w:sz="0" w:space="0" w:color="auto"/>
                <w:left w:val="none" w:sz="0" w:space="0" w:color="auto"/>
                <w:bottom w:val="none" w:sz="0" w:space="0" w:color="auto"/>
                <w:right w:val="none" w:sz="0" w:space="0" w:color="auto"/>
              </w:divBdr>
              <w:divsChild>
                <w:div w:id="210360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5876">
      <w:bodyDiv w:val="1"/>
      <w:marLeft w:val="0"/>
      <w:marRight w:val="0"/>
      <w:marTop w:val="0"/>
      <w:marBottom w:val="0"/>
      <w:divBdr>
        <w:top w:val="none" w:sz="0" w:space="0" w:color="auto"/>
        <w:left w:val="none" w:sz="0" w:space="0" w:color="auto"/>
        <w:bottom w:val="none" w:sz="0" w:space="0" w:color="auto"/>
        <w:right w:val="none" w:sz="0" w:space="0" w:color="auto"/>
      </w:divBdr>
      <w:divsChild>
        <w:div w:id="1807896413">
          <w:marLeft w:val="0"/>
          <w:marRight w:val="0"/>
          <w:marTop w:val="0"/>
          <w:marBottom w:val="0"/>
          <w:divBdr>
            <w:top w:val="none" w:sz="0" w:space="0" w:color="auto"/>
            <w:left w:val="none" w:sz="0" w:space="0" w:color="auto"/>
            <w:bottom w:val="none" w:sz="0" w:space="0" w:color="auto"/>
            <w:right w:val="none" w:sz="0" w:space="0" w:color="auto"/>
          </w:divBdr>
          <w:divsChild>
            <w:div w:id="1947233597">
              <w:marLeft w:val="0"/>
              <w:marRight w:val="0"/>
              <w:marTop w:val="0"/>
              <w:marBottom w:val="0"/>
              <w:divBdr>
                <w:top w:val="none" w:sz="0" w:space="0" w:color="auto"/>
                <w:left w:val="none" w:sz="0" w:space="0" w:color="auto"/>
                <w:bottom w:val="none" w:sz="0" w:space="0" w:color="auto"/>
                <w:right w:val="none" w:sz="0" w:space="0" w:color="auto"/>
              </w:divBdr>
              <w:divsChild>
                <w:div w:id="152574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42725">
      <w:bodyDiv w:val="1"/>
      <w:marLeft w:val="0"/>
      <w:marRight w:val="0"/>
      <w:marTop w:val="0"/>
      <w:marBottom w:val="0"/>
      <w:divBdr>
        <w:top w:val="none" w:sz="0" w:space="0" w:color="auto"/>
        <w:left w:val="none" w:sz="0" w:space="0" w:color="auto"/>
        <w:bottom w:val="none" w:sz="0" w:space="0" w:color="auto"/>
        <w:right w:val="none" w:sz="0" w:space="0" w:color="auto"/>
      </w:divBdr>
      <w:divsChild>
        <w:div w:id="49429422">
          <w:marLeft w:val="0"/>
          <w:marRight w:val="0"/>
          <w:marTop w:val="0"/>
          <w:marBottom w:val="0"/>
          <w:divBdr>
            <w:top w:val="none" w:sz="0" w:space="0" w:color="auto"/>
            <w:left w:val="none" w:sz="0" w:space="0" w:color="auto"/>
            <w:bottom w:val="none" w:sz="0" w:space="0" w:color="auto"/>
            <w:right w:val="none" w:sz="0" w:space="0" w:color="auto"/>
          </w:divBdr>
          <w:divsChild>
            <w:div w:id="2042244626">
              <w:marLeft w:val="0"/>
              <w:marRight w:val="0"/>
              <w:marTop w:val="0"/>
              <w:marBottom w:val="0"/>
              <w:divBdr>
                <w:top w:val="none" w:sz="0" w:space="0" w:color="auto"/>
                <w:left w:val="none" w:sz="0" w:space="0" w:color="auto"/>
                <w:bottom w:val="none" w:sz="0" w:space="0" w:color="auto"/>
                <w:right w:val="none" w:sz="0" w:space="0" w:color="auto"/>
              </w:divBdr>
              <w:divsChild>
                <w:div w:id="318778520">
                  <w:marLeft w:val="0"/>
                  <w:marRight w:val="0"/>
                  <w:marTop w:val="0"/>
                  <w:marBottom w:val="0"/>
                  <w:divBdr>
                    <w:top w:val="none" w:sz="0" w:space="0" w:color="auto"/>
                    <w:left w:val="none" w:sz="0" w:space="0" w:color="auto"/>
                    <w:bottom w:val="none" w:sz="0" w:space="0" w:color="auto"/>
                    <w:right w:val="none" w:sz="0" w:space="0" w:color="auto"/>
                  </w:divBdr>
                  <w:divsChild>
                    <w:div w:id="1377772400">
                      <w:marLeft w:val="0"/>
                      <w:marRight w:val="0"/>
                      <w:marTop w:val="0"/>
                      <w:marBottom w:val="0"/>
                      <w:divBdr>
                        <w:top w:val="none" w:sz="0" w:space="0" w:color="auto"/>
                        <w:left w:val="none" w:sz="0" w:space="0" w:color="auto"/>
                        <w:bottom w:val="none" w:sz="0" w:space="0" w:color="auto"/>
                        <w:right w:val="none" w:sz="0" w:space="0" w:color="auto"/>
                      </w:divBdr>
                      <w:divsChild>
                        <w:div w:id="207961301">
                          <w:marLeft w:val="0"/>
                          <w:marRight w:val="0"/>
                          <w:marTop w:val="0"/>
                          <w:marBottom w:val="0"/>
                          <w:divBdr>
                            <w:top w:val="none" w:sz="0" w:space="0" w:color="auto"/>
                            <w:left w:val="none" w:sz="0" w:space="0" w:color="auto"/>
                            <w:bottom w:val="none" w:sz="0" w:space="0" w:color="auto"/>
                            <w:right w:val="none" w:sz="0" w:space="0" w:color="auto"/>
                          </w:divBdr>
                        </w:div>
                        <w:div w:id="711930168">
                          <w:marLeft w:val="0"/>
                          <w:marRight w:val="0"/>
                          <w:marTop w:val="0"/>
                          <w:marBottom w:val="0"/>
                          <w:divBdr>
                            <w:top w:val="none" w:sz="0" w:space="0" w:color="auto"/>
                            <w:left w:val="none" w:sz="0" w:space="0" w:color="auto"/>
                            <w:bottom w:val="none" w:sz="0" w:space="0" w:color="auto"/>
                            <w:right w:val="none" w:sz="0" w:space="0" w:color="auto"/>
                          </w:divBdr>
                        </w:div>
                        <w:div w:id="13673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3763">
                  <w:marLeft w:val="0"/>
                  <w:marRight w:val="0"/>
                  <w:marTop w:val="0"/>
                  <w:marBottom w:val="0"/>
                  <w:divBdr>
                    <w:top w:val="none" w:sz="0" w:space="0" w:color="auto"/>
                    <w:left w:val="none" w:sz="0" w:space="0" w:color="auto"/>
                    <w:bottom w:val="none" w:sz="0" w:space="0" w:color="auto"/>
                    <w:right w:val="none" w:sz="0" w:space="0" w:color="auto"/>
                  </w:divBdr>
                  <w:divsChild>
                    <w:div w:id="740982106">
                      <w:marLeft w:val="0"/>
                      <w:marRight w:val="0"/>
                      <w:marTop w:val="0"/>
                      <w:marBottom w:val="0"/>
                      <w:divBdr>
                        <w:top w:val="none" w:sz="0" w:space="0" w:color="auto"/>
                        <w:left w:val="none" w:sz="0" w:space="0" w:color="auto"/>
                        <w:bottom w:val="none" w:sz="0" w:space="0" w:color="auto"/>
                        <w:right w:val="none" w:sz="0" w:space="0" w:color="auto"/>
                      </w:divBdr>
                    </w:div>
                    <w:div w:id="1415393741">
                      <w:marLeft w:val="0"/>
                      <w:marRight w:val="0"/>
                      <w:marTop w:val="0"/>
                      <w:marBottom w:val="0"/>
                      <w:divBdr>
                        <w:top w:val="none" w:sz="0" w:space="0" w:color="auto"/>
                        <w:left w:val="none" w:sz="0" w:space="0" w:color="auto"/>
                        <w:bottom w:val="none" w:sz="0" w:space="0" w:color="auto"/>
                        <w:right w:val="none" w:sz="0" w:space="0" w:color="auto"/>
                      </w:divBdr>
                    </w:div>
                    <w:div w:id="1755659487">
                      <w:marLeft w:val="0"/>
                      <w:marRight w:val="0"/>
                      <w:marTop w:val="0"/>
                      <w:marBottom w:val="0"/>
                      <w:divBdr>
                        <w:top w:val="none" w:sz="0" w:space="0" w:color="auto"/>
                        <w:left w:val="none" w:sz="0" w:space="0" w:color="auto"/>
                        <w:bottom w:val="none" w:sz="0" w:space="0" w:color="auto"/>
                        <w:right w:val="none" w:sz="0" w:space="0" w:color="auto"/>
                      </w:divBdr>
                    </w:div>
                  </w:divsChild>
                </w:div>
                <w:div w:id="661080371">
                  <w:marLeft w:val="0"/>
                  <w:marRight w:val="0"/>
                  <w:marTop w:val="0"/>
                  <w:marBottom w:val="0"/>
                  <w:divBdr>
                    <w:top w:val="none" w:sz="0" w:space="0" w:color="auto"/>
                    <w:left w:val="none" w:sz="0" w:space="0" w:color="auto"/>
                    <w:bottom w:val="none" w:sz="0" w:space="0" w:color="auto"/>
                    <w:right w:val="none" w:sz="0" w:space="0" w:color="auto"/>
                  </w:divBdr>
                  <w:divsChild>
                    <w:div w:id="765813091">
                      <w:marLeft w:val="0"/>
                      <w:marRight w:val="0"/>
                      <w:marTop w:val="0"/>
                      <w:marBottom w:val="0"/>
                      <w:divBdr>
                        <w:top w:val="none" w:sz="0" w:space="0" w:color="auto"/>
                        <w:left w:val="none" w:sz="0" w:space="0" w:color="auto"/>
                        <w:bottom w:val="none" w:sz="0" w:space="0" w:color="auto"/>
                        <w:right w:val="none" w:sz="0" w:space="0" w:color="auto"/>
                      </w:divBdr>
                    </w:div>
                    <w:div w:id="869339882">
                      <w:marLeft w:val="0"/>
                      <w:marRight w:val="0"/>
                      <w:marTop w:val="0"/>
                      <w:marBottom w:val="0"/>
                      <w:divBdr>
                        <w:top w:val="none" w:sz="0" w:space="0" w:color="auto"/>
                        <w:left w:val="none" w:sz="0" w:space="0" w:color="auto"/>
                        <w:bottom w:val="none" w:sz="0" w:space="0" w:color="auto"/>
                        <w:right w:val="none" w:sz="0" w:space="0" w:color="auto"/>
                      </w:divBdr>
                    </w:div>
                  </w:divsChild>
                </w:div>
                <w:div w:id="877355193">
                  <w:marLeft w:val="0"/>
                  <w:marRight w:val="0"/>
                  <w:marTop w:val="0"/>
                  <w:marBottom w:val="0"/>
                  <w:divBdr>
                    <w:top w:val="none" w:sz="0" w:space="0" w:color="auto"/>
                    <w:left w:val="none" w:sz="0" w:space="0" w:color="auto"/>
                    <w:bottom w:val="none" w:sz="0" w:space="0" w:color="auto"/>
                    <w:right w:val="none" w:sz="0" w:space="0" w:color="auto"/>
                  </w:divBdr>
                  <w:divsChild>
                    <w:div w:id="547834773">
                      <w:marLeft w:val="0"/>
                      <w:marRight w:val="0"/>
                      <w:marTop w:val="0"/>
                      <w:marBottom w:val="0"/>
                      <w:divBdr>
                        <w:top w:val="none" w:sz="0" w:space="0" w:color="auto"/>
                        <w:left w:val="none" w:sz="0" w:space="0" w:color="auto"/>
                        <w:bottom w:val="none" w:sz="0" w:space="0" w:color="auto"/>
                        <w:right w:val="none" w:sz="0" w:space="0" w:color="auto"/>
                      </w:divBdr>
                    </w:div>
                  </w:divsChild>
                </w:div>
                <w:div w:id="1106148868">
                  <w:marLeft w:val="0"/>
                  <w:marRight w:val="0"/>
                  <w:marTop w:val="0"/>
                  <w:marBottom w:val="0"/>
                  <w:divBdr>
                    <w:top w:val="none" w:sz="0" w:space="0" w:color="auto"/>
                    <w:left w:val="none" w:sz="0" w:space="0" w:color="auto"/>
                    <w:bottom w:val="none" w:sz="0" w:space="0" w:color="auto"/>
                    <w:right w:val="none" w:sz="0" w:space="0" w:color="auto"/>
                  </w:divBdr>
                  <w:divsChild>
                    <w:div w:id="59638612">
                      <w:marLeft w:val="0"/>
                      <w:marRight w:val="0"/>
                      <w:marTop w:val="0"/>
                      <w:marBottom w:val="0"/>
                      <w:divBdr>
                        <w:top w:val="none" w:sz="0" w:space="0" w:color="auto"/>
                        <w:left w:val="none" w:sz="0" w:space="0" w:color="auto"/>
                        <w:bottom w:val="none" w:sz="0" w:space="0" w:color="auto"/>
                        <w:right w:val="none" w:sz="0" w:space="0" w:color="auto"/>
                      </w:divBdr>
                      <w:divsChild>
                        <w:div w:id="1747914536">
                          <w:marLeft w:val="0"/>
                          <w:marRight w:val="0"/>
                          <w:marTop w:val="0"/>
                          <w:marBottom w:val="0"/>
                          <w:divBdr>
                            <w:top w:val="none" w:sz="0" w:space="0" w:color="auto"/>
                            <w:left w:val="none" w:sz="0" w:space="0" w:color="auto"/>
                            <w:bottom w:val="none" w:sz="0" w:space="0" w:color="auto"/>
                            <w:right w:val="none" w:sz="0" w:space="0" w:color="auto"/>
                          </w:divBdr>
                          <w:divsChild>
                            <w:div w:id="14613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11998">
                      <w:marLeft w:val="0"/>
                      <w:marRight w:val="0"/>
                      <w:marTop w:val="0"/>
                      <w:marBottom w:val="0"/>
                      <w:divBdr>
                        <w:top w:val="none" w:sz="0" w:space="0" w:color="auto"/>
                        <w:left w:val="none" w:sz="0" w:space="0" w:color="auto"/>
                        <w:bottom w:val="none" w:sz="0" w:space="0" w:color="auto"/>
                        <w:right w:val="none" w:sz="0" w:space="0" w:color="auto"/>
                      </w:divBdr>
                      <w:divsChild>
                        <w:div w:id="1658604600">
                          <w:marLeft w:val="0"/>
                          <w:marRight w:val="0"/>
                          <w:marTop w:val="0"/>
                          <w:marBottom w:val="0"/>
                          <w:divBdr>
                            <w:top w:val="none" w:sz="0" w:space="0" w:color="auto"/>
                            <w:left w:val="none" w:sz="0" w:space="0" w:color="auto"/>
                            <w:bottom w:val="none" w:sz="0" w:space="0" w:color="auto"/>
                            <w:right w:val="none" w:sz="0" w:space="0" w:color="auto"/>
                          </w:divBdr>
                          <w:divsChild>
                            <w:div w:id="98377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07695">
                  <w:marLeft w:val="0"/>
                  <w:marRight w:val="0"/>
                  <w:marTop w:val="0"/>
                  <w:marBottom w:val="0"/>
                  <w:divBdr>
                    <w:top w:val="none" w:sz="0" w:space="0" w:color="auto"/>
                    <w:left w:val="none" w:sz="0" w:space="0" w:color="auto"/>
                    <w:bottom w:val="none" w:sz="0" w:space="0" w:color="auto"/>
                    <w:right w:val="none" w:sz="0" w:space="0" w:color="auto"/>
                  </w:divBdr>
                  <w:divsChild>
                    <w:div w:id="1841654276">
                      <w:marLeft w:val="0"/>
                      <w:marRight w:val="0"/>
                      <w:marTop w:val="0"/>
                      <w:marBottom w:val="0"/>
                      <w:divBdr>
                        <w:top w:val="none" w:sz="0" w:space="0" w:color="auto"/>
                        <w:left w:val="none" w:sz="0" w:space="0" w:color="auto"/>
                        <w:bottom w:val="none" w:sz="0" w:space="0" w:color="auto"/>
                        <w:right w:val="none" w:sz="0" w:space="0" w:color="auto"/>
                      </w:divBdr>
                      <w:divsChild>
                        <w:div w:id="1270896359">
                          <w:marLeft w:val="0"/>
                          <w:marRight w:val="0"/>
                          <w:marTop w:val="0"/>
                          <w:marBottom w:val="0"/>
                          <w:divBdr>
                            <w:top w:val="none" w:sz="0" w:space="0" w:color="auto"/>
                            <w:left w:val="none" w:sz="0" w:space="0" w:color="auto"/>
                            <w:bottom w:val="none" w:sz="0" w:space="0" w:color="auto"/>
                            <w:right w:val="none" w:sz="0" w:space="0" w:color="auto"/>
                          </w:divBdr>
                        </w:div>
                        <w:div w:id="1596281711">
                          <w:marLeft w:val="0"/>
                          <w:marRight w:val="0"/>
                          <w:marTop w:val="0"/>
                          <w:marBottom w:val="0"/>
                          <w:divBdr>
                            <w:top w:val="none" w:sz="0" w:space="0" w:color="auto"/>
                            <w:left w:val="none" w:sz="0" w:space="0" w:color="auto"/>
                            <w:bottom w:val="none" w:sz="0" w:space="0" w:color="auto"/>
                            <w:right w:val="none" w:sz="0" w:space="0" w:color="auto"/>
                          </w:divBdr>
                        </w:div>
                        <w:div w:id="20115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9150">
                  <w:marLeft w:val="0"/>
                  <w:marRight w:val="0"/>
                  <w:marTop w:val="0"/>
                  <w:marBottom w:val="0"/>
                  <w:divBdr>
                    <w:top w:val="none" w:sz="0" w:space="0" w:color="auto"/>
                    <w:left w:val="none" w:sz="0" w:space="0" w:color="auto"/>
                    <w:bottom w:val="none" w:sz="0" w:space="0" w:color="auto"/>
                    <w:right w:val="none" w:sz="0" w:space="0" w:color="auto"/>
                  </w:divBdr>
                  <w:divsChild>
                    <w:div w:id="1368683130">
                      <w:marLeft w:val="0"/>
                      <w:marRight w:val="0"/>
                      <w:marTop w:val="0"/>
                      <w:marBottom w:val="0"/>
                      <w:divBdr>
                        <w:top w:val="none" w:sz="0" w:space="0" w:color="auto"/>
                        <w:left w:val="none" w:sz="0" w:space="0" w:color="auto"/>
                        <w:bottom w:val="none" w:sz="0" w:space="0" w:color="auto"/>
                        <w:right w:val="none" w:sz="0" w:space="0" w:color="auto"/>
                      </w:divBdr>
                      <w:divsChild>
                        <w:div w:id="1092354774">
                          <w:marLeft w:val="0"/>
                          <w:marRight w:val="0"/>
                          <w:marTop w:val="0"/>
                          <w:marBottom w:val="0"/>
                          <w:divBdr>
                            <w:top w:val="none" w:sz="0" w:space="0" w:color="auto"/>
                            <w:left w:val="none" w:sz="0" w:space="0" w:color="auto"/>
                            <w:bottom w:val="none" w:sz="0" w:space="0" w:color="auto"/>
                            <w:right w:val="none" w:sz="0" w:space="0" w:color="auto"/>
                          </w:divBdr>
                        </w:div>
                        <w:div w:id="120286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362691">
          <w:marLeft w:val="0"/>
          <w:marRight w:val="0"/>
          <w:marTop w:val="0"/>
          <w:marBottom w:val="0"/>
          <w:divBdr>
            <w:top w:val="none" w:sz="0" w:space="0" w:color="auto"/>
            <w:left w:val="none" w:sz="0" w:space="0" w:color="auto"/>
            <w:bottom w:val="none" w:sz="0" w:space="0" w:color="auto"/>
            <w:right w:val="none" w:sz="0" w:space="0" w:color="auto"/>
          </w:divBdr>
          <w:divsChild>
            <w:div w:id="130251646">
              <w:marLeft w:val="0"/>
              <w:marRight w:val="0"/>
              <w:marTop w:val="0"/>
              <w:marBottom w:val="0"/>
              <w:divBdr>
                <w:top w:val="none" w:sz="0" w:space="0" w:color="auto"/>
                <w:left w:val="none" w:sz="0" w:space="0" w:color="auto"/>
                <w:bottom w:val="none" w:sz="0" w:space="0" w:color="auto"/>
                <w:right w:val="none" w:sz="0" w:space="0" w:color="auto"/>
              </w:divBdr>
              <w:divsChild>
                <w:div w:id="1234315203">
                  <w:marLeft w:val="0"/>
                  <w:marRight w:val="0"/>
                  <w:marTop w:val="0"/>
                  <w:marBottom w:val="0"/>
                  <w:divBdr>
                    <w:top w:val="none" w:sz="0" w:space="0" w:color="auto"/>
                    <w:left w:val="none" w:sz="0" w:space="0" w:color="auto"/>
                    <w:bottom w:val="none" w:sz="0" w:space="0" w:color="auto"/>
                    <w:right w:val="none" w:sz="0" w:space="0" w:color="auto"/>
                  </w:divBdr>
                </w:div>
                <w:div w:id="1885092938">
                  <w:marLeft w:val="0"/>
                  <w:marRight w:val="0"/>
                  <w:marTop w:val="0"/>
                  <w:marBottom w:val="0"/>
                  <w:divBdr>
                    <w:top w:val="none" w:sz="0" w:space="0" w:color="auto"/>
                    <w:left w:val="none" w:sz="0" w:space="0" w:color="auto"/>
                    <w:bottom w:val="none" w:sz="0" w:space="0" w:color="auto"/>
                    <w:right w:val="none" w:sz="0" w:space="0" w:color="auto"/>
                  </w:divBdr>
                </w:div>
                <w:div w:id="1967352763">
                  <w:marLeft w:val="0"/>
                  <w:marRight w:val="0"/>
                  <w:marTop w:val="0"/>
                  <w:marBottom w:val="0"/>
                  <w:divBdr>
                    <w:top w:val="none" w:sz="0" w:space="0" w:color="auto"/>
                    <w:left w:val="none" w:sz="0" w:space="0" w:color="auto"/>
                    <w:bottom w:val="none" w:sz="0" w:space="0" w:color="auto"/>
                    <w:right w:val="none" w:sz="0" w:space="0" w:color="auto"/>
                  </w:divBdr>
                </w:div>
              </w:divsChild>
            </w:div>
            <w:div w:id="173494464">
              <w:marLeft w:val="0"/>
              <w:marRight w:val="0"/>
              <w:marTop w:val="0"/>
              <w:marBottom w:val="0"/>
              <w:divBdr>
                <w:top w:val="none" w:sz="0" w:space="0" w:color="auto"/>
                <w:left w:val="none" w:sz="0" w:space="0" w:color="auto"/>
                <w:bottom w:val="none" w:sz="0" w:space="0" w:color="auto"/>
                <w:right w:val="none" w:sz="0" w:space="0" w:color="auto"/>
              </w:divBdr>
              <w:divsChild>
                <w:div w:id="1086540388">
                  <w:marLeft w:val="0"/>
                  <w:marRight w:val="0"/>
                  <w:marTop w:val="0"/>
                  <w:marBottom w:val="0"/>
                  <w:divBdr>
                    <w:top w:val="none" w:sz="0" w:space="0" w:color="auto"/>
                    <w:left w:val="none" w:sz="0" w:space="0" w:color="auto"/>
                    <w:bottom w:val="none" w:sz="0" w:space="0" w:color="auto"/>
                    <w:right w:val="none" w:sz="0" w:space="0" w:color="auto"/>
                  </w:divBdr>
                </w:div>
              </w:divsChild>
            </w:div>
            <w:div w:id="369955840">
              <w:marLeft w:val="0"/>
              <w:marRight w:val="0"/>
              <w:marTop w:val="0"/>
              <w:marBottom w:val="0"/>
              <w:divBdr>
                <w:top w:val="none" w:sz="0" w:space="0" w:color="auto"/>
                <w:left w:val="none" w:sz="0" w:space="0" w:color="auto"/>
                <w:bottom w:val="none" w:sz="0" w:space="0" w:color="auto"/>
                <w:right w:val="none" w:sz="0" w:space="0" w:color="auto"/>
              </w:divBdr>
              <w:divsChild>
                <w:div w:id="818962863">
                  <w:marLeft w:val="0"/>
                  <w:marRight w:val="0"/>
                  <w:marTop w:val="0"/>
                  <w:marBottom w:val="0"/>
                  <w:divBdr>
                    <w:top w:val="none" w:sz="0" w:space="0" w:color="auto"/>
                    <w:left w:val="none" w:sz="0" w:space="0" w:color="auto"/>
                    <w:bottom w:val="none" w:sz="0" w:space="0" w:color="auto"/>
                    <w:right w:val="none" w:sz="0" w:space="0" w:color="auto"/>
                  </w:divBdr>
                </w:div>
              </w:divsChild>
            </w:div>
            <w:div w:id="526989384">
              <w:marLeft w:val="0"/>
              <w:marRight w:val="0"/>
              <w:marTop w:val="0"/>
              <w:marBottom w:val="0"/>
              <w:divBdr>
                <w:top w:val="none" w:sz="0" w:space="0" w:color="auto"/>
                <w:left w:val="none" w:sz="0" w:space="0" w:color="auto"/>
                <w:bottom w:val="none" w:sz="0" w:space="0" w:color="auto"/>
                <w:right w:val="none" w:sz="0" w:space="0" w:color="auto"/>
              </w:divBdr>
              <w:divsChild>
                <w:div w:id="519046587">
                  <w:marLeft w:val="0"/>
                  <w:marRight w:val="0"/>
                  <w:marTop w:val="0"/>
                  <w:marBottom w:val="0"/>
                  <w:divBdr>
                    <w:top w:val="none" w:sz="0" w:space="0" w:color="auto"/>
                    <w:left w:val="none" w:sz="0" w:space="0" w:color="auto"/>
                    <w:bottom w:val="none" w:sz="0" w:space="0" w:color="auto"/>
                    <w:right w:val="none" w:sz="0" w:space="0" w:color="auto"/>
                  </w:divBdr>
                </w:div>
                <w:div w:id="548996110">
                  <w:marLeft w:val="0"/>
                  <w:marRight w:val="0"/>
                  <w:marTop w:val="0"/>
                  <w:marBottom w:val="0"/>
                  <w:divBdr>
                    <w:top w:val="none" w:sz="0" w:space="0" w:color="auto"/>
                    <w:left w:val="none" w:sz="0" w:space="0" w:color="auto"/>
                    <w:bottom w:val="none" w:sz="0" w:space="0" w:color="auto"/>
                    <w:right w:val="none" w:sz="0" w:space="0" w:color="auto"/>
                  </w:divBdr>
                </w:div>
                <w:div w:id="1654724443">
                  <w:marLeft w:val="0"/>
                  <w:marRight w:val="0"/>
                  <w:marTop w:val="0"/>
                  <w:marBottom w:val="0"/>
                  <w:divBdr>
                    <w:top w:val="none" w:sz="0" w:space="0" w:color="auto"/>
                    <w:left w:val="none" w:sz="0" w:space="0" w:color="auto"/>
                    <w:bottom w:val="none" w:sz="0" w:space="0" w:color="auto"/>
                    <w:right w:val="none" w:sz="0" w:space="0" w:color="auto"/>
                  </w:divBdr>
                </w:div>
              </w:divsChild>
            </w:div>
            <w:div w:id="695887867">
              <w:marLeft w:val="0"/>
              <w:marRight w:val="0"/>
              <w:marTop w:val="0"/>
              <w:marBottom w:val="0"/>
              <w:divBdr>
                <w:top w:val="none" w:sz="0" w:space="0" w:color="auto"/>
                <w:left w:val="none" w:sz="0" w:space="0" w:color="auto"/>
                <w:bottom w:val="none" w:sz="0" w:space="0" w:color="auto"/>
                <w:right w:val="none" w:sz="0" w:space="0" w:color="auto"/>
              </w:divBdr>
              <w:divsChild>
                <w:div w:id="80949653">
                  <w:marLeft w:val="0"/>
                  <w:marRight w:val="0"/>
                  <w:marTop w:val="0"/>
                  <w:marBottom w:val="0"/>
                  <w:divBdr>
                    <w:top w:val="none" w:sz="0" w:space="0" w:color="auto"/>
                    <w:left w:val="none" w:sz="0" w:space="0" w:color="auto"/>
                    <w:bottom w:val="none" w:sz="0" w:space="0" w:color="auto"/>
                    <w:right w:val="none" w:sz="0" w:space="0" w:color="auto"/>
                  </w:divBdr>
                </w:div>
                <w:div w:id="104620086">
                  <w:marLeft w:val="0"/>
                  <w:marRight w:val="0"/>
                  <w:marTop w:val="0"/>
                  <w:marBottom w:val="0"/>
                  <w:divBdr>
                    <w:top w:val="none" w:sz="0" w:space="0" w:color="auto"/>
                    <w:left w:val="none" w:sz="0" w:space="0" w:color="auto"/>
                    <w:bottom w:val="none" w:sz="0" w:space="0" w:color="auto"/>
                    <w:right w:val="none" w:sz="0" w:space="0" w:color="auto"/>
                  </w:divBdr>
                </w:div>
              </w:divsChild>
            </w:div>
            <w:div w:id="755903102">
              <w:marLeft w:val="0"/>
              <w:marRight w:val="0"/>
              <w:marTop w:val="0"/>
              <w:marBottom w:val="0"/>
              <w:divBdr>
                <w:top w:val="none" w:sz="0" w:space="0" w:color="auto"/>
                <w:left w:val="none" w:sz="0" w:space="0" w:color="auto"/>
                <w:bottom w:val="none" w:sz="0" w:space="0" w:color="auto"/>
                <w:right w:val="none" w:sz="0" w:space="0" w:color="auto"/>
              </w:divBdr>
              <w:divsChild>
                <w:div w:id="197863928">
                  <w:marLeft w:val="0"/>
                  <w:marRight w:val="0"/>
                  <w:marTop w:val="0"/>
                  <w:marBottom w:val="0"/>
                  <w:divBdr>
                    <w:top w:val="none" w:sz="0" w:space="0" w:color="auto"/>
                    <w:left w:val="none" w:sz="0" w:space="0" w:color="auto"/>
                    <w:bottom w:val="none" w:sz="0" w:space="0" w:color="auto"/>
                    <w:right w:val="none" w:sz="0" w:space="0" w:color="auto"/>
                  </w:divBdr>
                </w:div>
              </w:divsChild>
            </w:div>
            <w:div w:id="1065228580">
              <w:marLeft w:val="0"/>
              <w:marRight w:val="0"/>
              <w:marTop w:val="0"/>
              <w:marBottom w:val="0"/>
              <w:divBdr>
                <w:top w:val="none" w:sz="0" w:space="0" w:color="auto"/>
                <w:left w:val="none" w:sz="0" w:space="0" w:color="auto"/>
                <w:bottom w:val="none" w:sz="0" w:space="0" w:color="auto"/>
                <w:right w:val="none" w:sz="0" w:space="0" w:color="auto"/>
              </w:divBdr>
              <w:divsChild>
                <w:div w:id="707219513">
                  <w:marLeft w:val="0"/>
                  <w:marRight w:val="0"/>
                  <w:marTop w:val="0"/>
                  <w:marBottom w:val="0"/>
                  <w:divBdr>
                    <w:top w:val="none" w:sz="0" w:space="0" w:color="auto"/>
                    <w:left w:val="none" w:sz="0" w:space="0" w:color="auto"/>
                    <w:bottom w:val="none" w:sz="0" w:space="0" w:color="auto"/>
                    <w:right w:val="none" w:sz="0" w:space="0" w:color="auto"/>
                  </w:divBdr>
                </w:div>
                <w:div w:id="771902225">
                  <w:marLeft w:val="0"/>
                  <w:marRight w:val="0"/>
                  <w:marTop w:val="0"/>
                  <w:marBottom w:val="0"/>
                  <w:divBdr>
                    <w:top w:val="none" w:sz="0" w:space="0" w:color="auto"/>
                    <w:left w:val="none" w:sz="0" w:space="0" w:color="auto"/>
                    <w:bottom w:val="none" w:sz="0" w:space="0" w:color="auto"/>
                    <w:right w:val="none" w:sz="0" w:space="0" w:color="auto"/>
                  </w:divBdr>
                </w:div>
                <w:div w:id="2067683031">
                  <w:marLeft w:val="0"/>
                  <w:marRight w:val="0"/>
                  <w:marTop w:val="0"/>
                  <w:marBottom w:val="0"/>
                  <w:divBdr>
                    <w:top w:val="none" w:sz="0" w:space="0" w:color="auto"/>
                    <w:left w:val="none" w:sz="0" w:space="0" w:color="auto"/>
                    <w:bottom w:val="none" w:sz="0" w:space="0" w:color="auto"/>
                    <w:right w:val="none" w:sz="0" w:space="0" w:color="auto"/>
                  </w:divBdr>
                </w:div>
              </w:divsChild>
            </w:div>
            <w:div w:id="1315573578">
              <w:marLeft w:val="0"/>
              <w:marRight w:val="0"/>
              <w:marTop w:val="0"/>
              <w:marBottom w:val="0"/>
              <w:divBdr>
                <w:top w:val="none" w:sz="0" w:space="0" w:color="auto"/>
                <w:left w:val="none" w:sz="0" w:space="0" w:color="auto"/>
                <w:bottom w:val="none" w:sz="0" w:space="0" w:color="auto"/>
                <w:right w:val="none" w:sz="0" w:space="0" w:color="auto"/>
              </w:divBdr>
              <w:divsChild>
                <w:div w:id="1308438303">
                  <w:marLeft w:val="0"/>
                  <w:marRight w:val="0"/>
                  <w:marTop w:val="0"/>
                  <w:marBottom w:val="0"/>
                  <w:divBdr>
                    <w:top w:val="none" w:sz="0" w:space="0" w:color="auto"/>
                    <w:left w:val="none" w:sz="0" w:space="0" w:color="auto"/>
                    <w:bottom w:val="none" w:sz="0" w:space="0" w:color="auto"/>
                    <w:right w:val="none" w:sz="0" w:space="0" w:color="auto"/>
                  </w:divBdr>
                </w:div>
              </w:divsChild>
            </w:div>
            <w:div w:id="1386837891">
              <w:marLeft w:val="0"/>
              <w:marRight w:val="0"/>
              <w:marTop w:val="0"/>
              <w:marBottom w:val="0"/>
              <w:divBdr>
                <w:top w:val="none" w:sz="0" w:space="0" w:color="auto"/>
                <w:left w:val="none" w:sz="0" w:space="0" w:color="auto"/>
                <w:bottom w:val="none" w:sz="0" w:space="0" w:color="auto"/>
                <w:right w:val="none" w:sz="0" w:space="0" w:color="auto"/>
              </w:divBdr>
              <w:divsChild>
                <w:div w:id="421265440">
                  <w:marLeft w:val="0"/>
                  <w:marRight w:val="0"/>
                  <w:marTop w:val="0"/>
                  <w:marBottom w:val="0"/>
                  <w:divBdr>
                    <w:top w:val="none" w:sz="0" w:space="0" w:color="auto"/>
                    <w:left w:val="none" w:sz="0" w:space="0" w:color="auto"/>
                    <w:bottom w:val="none" w:sz="0" w:space="0" w:color="auto"/>
                    <w:right w:val="none" w:sz="0" w:space="0" w:color="auto"/>
                  </w:divBdr>
                </w:div>
              </w:divsChild>
            </w:div>
            <w:div w:id="1406536391">
              <w:marLeft w:val="0"/>
              <w:marRight w:val="0"/>
              <w:marTop w:val="0"/>
              <w:marBottom w:val="0"/>
              <w:divBdr>
                <w:top w:val="none" w:sz="0" w:space="0" w:color="auto"/>
                <w:left w:val="none" w:sz="0" w:space="0" w:color="auto"/>
                <w:bottom w:val="none" w:sz="0" w:space="0" w:color="auto"/>
                <w:right w:val="none" w:sz="0" w:space="0" w:color="auto"/>
              </w:divBdr>
              <w:divsChild>
                <w:div w:id="1900172229">
                  <w:marLeft w:val="0"/>
                  <w:marRight w:val="0"/>
                  <w:marTop w:val="0"/>
                  <w:marBottom w:val="0"/>
                  <w:divBdr>
                    <w:top w:val="none" w:sz="0" w:space="0" w:color="auto"/>
                    <w:left w:val="none" w:sz="0" w:space="0" w:color="auto"/>
                    <w:bottom w:val="none" w:sz="0" w:space="0" w:color="auto"/>
                    <w:right w:val="none" w:sz="0" w:space="0" w:color="auto"/>
                  </w:divBdr>
                </w:div>
              </w:divsChild>
            </w:div>
            <w:div w:id="1827087912">
              <w:marLeft w:val="0"/>
              <w:marRight w:val="0"/>
              <w:marTop w:val="0"/>
              <w:marBottom w:val="0"/>
              <w:divBdr>
                <w:top w:val="none" w:sz="0" w:space="0" w:color="auto"/>
                <w:left w:val="none" w:sz="0" w:space="0" w:color="auto"/>
                <w:bottom w:val="none" w:sz="0" w:space="0" w:color="auto"/>
                <w:right w:val="none" w:sz="0" w:space="0" w:color="auto"/>
              </w:divBdr>
              <w:divsChild>
                <w:div w:id="973102211">
                  <w:marLeft w:val="0"/>
                  <w:marRight w:val="0"/>
                  <w:marTop w:val="0"/>
                  <w:marBottom w:val="0"/>
                  <w:divBdr>
                    <w:top w:val="none" w:sz="0" w:space="0" w:color="auto"/>
                    <w:left w:val="none" w:sz="0" w:space="0" w:color="auto"/>
                    <w:bottom w:val="none" w:sz="0" w:space="0" w:color="auto"/>
                    <w:right w:val="none" w:sz="0" w:space="0" w:color="auto"/>
                  </w:divBdr>
                </w:div>
                <w:div w:id="981806392">
                  <w:marLeft w:val="0"/>
                  <w:marRight w:val="0"/>
                  <w:marTop w:val="0"/>
                  <w:marBottom w:val="0"/>
                  <w:divBdr>
                    <w:top w:val="none" w:sz="0" w:space="0" w:color="auto"/>
                    <w:left w:val="none" w:sz="0" w:space="0" w:color="auto"/>
                    <w:bottom w:val="none" w:sz="0" w:space="0" w:color="auto"/>
                    <w:right w:val="none" w:sz="0" w:space="0" w:color="auto"/>
                  </w:divBdr>
                </w:div>
                <w:div w:id="1146825056">
                  <w:marLeft w:val="0"/>
                  <w:marRight w:val="0"/>
                  <w:marTop w:val="0"/>
                  <w:marBottom w:val="0"/>
                  <w:divBdr>
                    <w:top w:val="none" w:sz="0" w:space="0" w:color="auto"/>
                    <w:left w:val="none" w:sz="0" w:space="0" w:color="auto"/>
                    <w:bottom w:val="none" w:sz="0" w:space="0" w:color="auto"/>
                    <w:right w:val="none" w:sz="0" w:space="0" w:color="auto"/>
                  </w:divBdr>
                </w:div>
                <w:div w:id="1517841891">
                  <w:marLeft w:val="0"/>
                  <w:marRight w:val="0"/>
                  <w:marTop w:val="0"/>
                  <w:marBottom w:val="0"/>
                  <w:divBdr>
                    <w:top w:val="none" w:sz="0" w:space="0" w:color="auto"/>
                    <w:left w:val="none" w:sz="0" w:space="0" w:color="auto"/>
                    <w:bottom w:val="none" w:sz="0" w:space="0" w:color="auto"/>
                    <w:right w:val="none" w:sz="0" w:space="0" w:color="auto"/>
                  </w:divBdr>
                </w:div>
              </w:divsChild>
            </w:div>
            <w:div w:id="2037459822">
              <w:marLeft w:val="0"/>
              <w:marRight w:val="0"/>
              <w:marTop w:val="0"/>
              <w:marBottom w:val="0"/>
              <w:divBdr>
                <w:top w:val="none" w:sz="0" w:space="0" w:color="auto"/>
                <w:left w:val="none" w:sz="0" w:space="0" w:color="auto"/>
                <w:bottom w:val="none" w:sz="0" w:space="0" w:color="auto"/>
                <w:right w:val="none" w:sz="0" w:space="0" w:color="auto"/>
              </w:divBdr>
              <w:divsChild>
                <w:div w:id="5061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6584">
      <w:bodyDiv w:val="1"/>
      <w:marLeft w:val="0"/>
      <w:marRight w:val="0"/>
      <w:marTop w:val="0"/>
      <w:marBottom w:val="0"/>
      <w:divBdr>
        <w:top w:val="none" w:sz="0" w:space="0" w:color="auto"/>
        <w:left w:val="none" w:sz="0" w:space="0" w:color="auto"/>
        <w:bottom w:val="none" w:sz="0" w:space="0" w:color="auto"/>
        <w:right w:val="none" w:sz="0" w:space="0" w:color="auto"/>
      </w:divBdr>
      <w:divsChild>
        <w:div w:id="1397241175">
          <w:marLeft w:val="0"/>
          <w:marRight w:val="0"/>
          <w:marTop w:val="0"/>
          <w:marBottom w:val="0"/>
          <w:divBdr>
            <w:top w:val="none" w:sz="0" w:space="0" w:color="auto"/>
            <w:left w:val="none" w:sz="0" w:space="0" w:color="auto"/>
            <w:bottom w:val="none" w:sz="0" w:space="0" w:color="auto"/>
            <w:right w:val="none" w:sz="0" w:space="0" w:color="auto"/>
          </w:divBdr>
          <w:divsChild>
            <w:div w:id="1836527538">
              <w:marLeft w:val="0"/>
              <w:marRight w:val="0"/>
              <w:marTop w:val="0"/>
              <w:marBottom w:val="0"/>
              <w:divBdr>
                <w:top w:val="none" w:sz="0" w:space="0" w:color="auto"/>
                <w:left w:val="none" w:sz="0" w:space="0" w:color="auto"/>
                <w:bottom w:val="none" w:sz="0" w:space="0" w:color="auto"/>
                <w:right w:val="none" w:sz="0" w:space="0" w:color="auto"/>
              </w:divBdr>
              <w:divsChild>
                <w:div w:id="21631754">
                  <w:marLeft w:val="0"/>
                  <w:marRight w:val="0"/>
                  <w:marTop w:val="0"/>
                  <w:marBottom w:val="0"/>
                  <w:divBdr>
                    <w:top w:val="none" w:sz="0" w:space="0" w:color="auto"/>
                    <w:left w:val="none" w:sz="0" w:space="0" w:color="auto"/>
                    <w:bottom w:val="none" w:sz="0" w:space="0" w:color="auto"/>
                    <w:right w:val="none" w:sz="0" w:space="0" w:color="auto"/>
                  </w:divBdr>
                  <w:divsChild>
                    <w:div w:id="238058581">
                      <w:marLeft w:val="0"/>
                      <w:marRight w:val="0"/>
                      <w:marTop w:val="0"/>
                      <w:marBottom w:val="0"/>
                      <w:divBdr>
                        <w:top w:val="none" w:sz="0" w:space="0" w:color="auto"/>
                        <w:left w:val="none" w:sz="0" w:space="0" w:color="auto"/>
                        <w:bottom w:val="none" w:sz="0" w:space="0" w:color="auto"/>
                        <w:right w:val="none" w:sz="0" w:space="0" w:color="auto"/>
                      </w:divBdr>
                    </w:div>
                  </w:divsChild>
                </w:div>
                <w:div w:id="1150634960">
                  <w:marLeft w:val="0"/>
                  <w:marRight w:val="0"/>
                  <w:marTop w:val="0"/>
                  <w:marBottom w:val="0"/>
                  <w:divBdr>
                    <w:top w:val="none" w:sz="0" w:space="0" w:color="auto"/>
                    <w:left w:val="none" w:sz="0" w:space="0" w:color="auto"/>
                    <w:bottom w:val="none" w:sz="0" w:space="0" w:color="auto"/>
                    <w:right w:val="none" w:sz="0" w:space="0" w:color="auto"/>
                  </w:divBdr>
                  <w:divsChild>
                    <w:div w:id="655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906257">
      <w:bodyDiv w:val="1"/>
      <w:marLeft w:val="0"/>
      <w:marRight w:val="0"/>
      <w:marTop w:val="0"/>
      <w:marBottom w:val="0"/>
      <w:divBdr>
        <w:top w:val="none" w:sz="0" w:space="0" w:color="auto"/>
        <w:left w:val="none" w:sz="0" w:space="0" w:color="auto"/>
        <w:bottom w:val="none" w:sz="0" w:space="0" w:color="auto"/>
        <w:right w:val="none" w:sz="0" w:space="0" w:color="auto"/>
      </w:divBdr>
    </w:div>
    <w:div w:id="1449811688">
      <w:bodyDiv w:val="1"/>
      <w:marLeft w:val="0"/>
      <w:marRight w:val="0"/>
      <w:marTop w:val="0"/>
      <w:marBottom w:val="0"/>
      <w:divBdr>
        <w:top w:val="none" w:sz="0" w:space="0" w:color="auto"/>
        <w:left w:val="none" w:sz="0" w:space="0" w:color="auto"/>
        <w:bottom w:val="none" w:sz="0" w:space="0" w:color="auto"/>
        <w:right w:val="none" w:sz="0" w:space="0" w:color="auto"/>
      </w:divBdr>
      <w:divsChild>
        <w:div w:id="20210527">
          <w:marLeft w:val="0"/>
          <w:marRight w:val="0"/>
          <w:marTop w:val="0"/>
          <w:marBottom w:val="0"/>
          <w:divBdr>
            <w:top w:val="none" w:sz="0" w:space="0" w:color="auto"/>
            <w:left w:val="none" w:sz="0" w:space="0" w:color="auto"/>
            <w:bottom w:val="none" w:sz="0" w:space="0" w:color="auto"/>
            <w:right w:val="none" w:sz="0" w:space="0" w:color="auto"/>
          </w:divBdr>
          <w:divsChild>
            <w:div w:id="22367027">
              <w:marLeft w:val="0"/>
              <w:marRight w:val="0"/>
              <w:marTop w:val="0"/>
              <w:marBottom w:val="0"/>
              <w:divBdr>
                <w:top w:val="none" w:sz="0" w:space="0" w:color="auto"/>
                <w:left w:val="none" w:sz="0" w:space="0" w:color="auto"/>
                <w:bottom w:val="none" w:sz="0" w:space="0" w:color="auto"/>
                <w:right w:val="none" w:sz="0" w:space="0" w:color="auto"/>
              </w:divBdr>
              <w:divsChild>
                <w:div w:id="17323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92227">
      <w:bodyDiv w:val="1"/>
      <w:marLeft w:val="0"/>
      <w:marRight w:val="0"/>
      <w:marTop w:val="0"/>
      <w:marBottom w:val="0"/>
      <w:divBdr>
        <w:top w:val="none" w:sz="0" w:space="0" w:color="auto"/>
        <w:left w:val="none" w:sz="0" w:space="0" w:color="auto"/>
        <w:bottom w:val="none" w:sz="0" w:space="0" w:color="auto"/>
        <w:right w:val="none" w:sz="0" w:space="0" w:color="auto"/>
      </w:divBdr>
    </w:div>
    <w:div w:id="1455826962">
      <w:bodyDiv w:val="1"/>
      <w:marLeft w:val="0"/>
      <w:marRight w:val="0"/>
      <w:marTop w:val="0"/>
      <w:marBottom w:val="0"/>
      <w:divBdr>
        <w:top w:val="none" w:sz="0" w:space="0" w:color="auto"/>
        <w:left w:val="none" w:sz="0" w:space="0" w:color="auto"/>
        <w:bottom w:val="none" w:sz="0" w:space="0" w:color="auto"/>
        <w:right w:val="none" w:sz="0" w:space="0" w:color="auto"/>
      </w:divBdr>
    </w:div>
    <w:div w:id="1476802993">
      <w:bodyDiv w:val="1"/>
      <w:marLeft w:val="0"/>
      <w:marRight w:val="0"/>
      <w:marTop w:val="0"/>
      <w:marBottom w:val="0"/>
      <w:divBdr>
        <w:top w:val="none" w:sz="0" w:space="0" w:color="auto"/>
        <w:left w:val="none" w:sz="0" w:space="0" w:color="auto"/>
        <w:bottom w:val="none" w:sz="0" w:space="0" w:color="auto"/>
        <w:right w:val="none" w:sz="0" w:space="0" w:color="auto"/>
      </w:divBdr>
    </w:div>
    <w:div w:id="1502502019">
      <w:bodyDiv w:val="1"/>
      <w:marLeft w:val="0"/>
      <w:marRight w:val="0"/>
      <w:marTop w:val="0"/>
      <w:marBottom w:val="0"/>
      <w:divBdr>
        <w:top w:val="none" w:sz="0" w:space="0" w:color="auto"/>
        <w:left w:val="none" w:sz="0" w:space="0" w:color="auto"/>
        <w:bottom w:val="none" w:sz="0" w:space="0" w:color="auto"/>
        <w:right w:val="none" w:sz="0" w:space="0" w:color="auto"/>
      </w:divBdr>
      <w:divsChild>
        <w:div w:id="555044918">
          <w:marLeft w:val="0"/>
          <w:marRight w:val="0"/>
          <w:marTop w:val="0"/>
          <w:marBottom w:val="0"/>
          <w:divBdr>
            <w:top w:val="none" w:sz="0" w:space="0" w:color="auto"/>
            <w:left w:val="none" w:sz="0" w:space="0" w:color="auto"/>
            <w:bottom w:val="none" w:sz="0" w:space="0" w:color="auto"/>
            <w:right w:val="none" w:sz="0" w:space="0" w:color="auto"/>
          </w:divBdr>
          <w:divsChild>
            <w:div w:id="1676417687">
              <w:marLeft w:val="0"/>
              <w:marRight w:val="0"/>
              <w:marTop w:val="0"/>
              <w:marBottom w:val="0"/>
              <w:divBdr>
                <w:top w:val="none" w:sz="0" w:space="0" w:color="auto"/>
                <w:left w:val="none" w:sz="0" w:space="0" w:color="auto"/>
                <w:bottom w:val="none" w:sz="0" w:space="0" w:color="auto"/>
                <w:right w:val="none" w:sz="0" w:space="0" w:color="auto"/>
              </w:divBdr>
              <w:divsChild>
                <w:div w:id="149755921">
                  <w:marLeft w:val="0"/>
                  <w:marRight w:val="0"/>
                  <w:marTop w:val="0"/>
                  <w:marBottom w:val="0"/>
                  <w:divBdr>
                    <w:top w:val="none" w:sz="0" w:space="0" w:color="auto"/>
                    <w:left w:val="none" w:sz="0" w:space="0" w:color="auto"/>
                    <w:bottom w:val="none" w:sz="0" w:space="0" w:color="auto"/>
                    <w:right w:val="none" w:sz="0" w:space="0" w:color="auto"/>
                  </w:divBdr>
                  <w:divsChild>
                    <w:div w:id="12651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55922">
      <w:bodyDiv w:val="1"/>
      <w:marLeft w:val="0"/>
      <w:marRight w:val="0"/>
      <w:marTop w:val="0"/>
      <w:marBottom w:val="0"/>
      <w:divBdr>
        <w:top w:val="none" w:sz="0" w:space="0" w:color="auto"/>
        <w:left w:val="none" w:sz="0" w:space="0" w:color="auto"/>
        <w:bottom w:val="none" w:sz="0" w:space="0" w:color="auto"/>
        <w:right w:val="none" w:sz="0" w:space="0" w:color="auto"/>
      </w:divBdr>
    </w:div>
    <w:div w:id="1602377748">
      <w:bodyDiv w:val="1"/>
      <w:marLeft w:val="0"/>
      <w:marRight w:val="0"/>
      <w:marTop w:val="0"/>
      <w:marBottom w:val="0"/>
      <w:divBdr>
        <w:top w:val="none" w:sz="0" w:space="0" w:color="auto"/>
        <w:left w:val="none" w:sz="0" w:space="0" w:color="auto"/>
        <w:bottom w:val="none" w:sz="0" w:space="0" w:color="auto"/>
        <w:right w:val="none" w:sz="0" w:space="0" w:color="auto"/>
      </w:divBdr>
      <w:divsChild>
        <w:div w:id="1376127046">
          <w:marLeft w:val="0"/>
          <w:marRight w:val="0"/>
          <w:marTop w:val="0"/>
          <w:marBottom w:val="0"/>
          <w:divBdr>
            <w:top w:val="none" w:sz="0" w:space="0" w:color="auto"/>
            <w:left w:val="none" w:sz="0" w:space="0" w:color="auto"/>
            <w:bottom w:val="none" w:sz="0" w:space="0" w:color="auto"/>
            <w:right w:val="none" w:sz="0" w:space="0" w:color="auto"/>
          </w:divBdr>
          <w:divsChild>
            <w:div w:id="1034355010">
              <w:marLeft w:val="0"/>
              <w:marRight w:val="0"/>
              <w:marTop w:val="0"/>
              <w:marBottom w:val="0"/>
              <w:divBdr>
                <w:top w:val="none" w:sz="0" w:space="0" w:color="auto"/>
                <w:left w:val="none" w:sz="0" w:space="0" w:color="auto"/>
                <w:bottom w:val="none" w:sz="0" w:space="0" w:color="auto"/>
                <w:right w:val="none" w:sz="0" w:space="0" w:color="auto"/>
              </w:divBdr>
              <w:divsChild>
                <w:div w:id="4950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99277">
      <w:bodyDiv w:val="1"/>
      <w:marLeft w:val="0"/>
      <w:marRight w:val="0"/>
      <w:marTop w:val="0"/>
      <w:marBottom w:val="0"/>
      <w:divBdr>
        <w:top w:val="none" w:sz="0" w:space="0" w:color="auto"/>
        <w:left w:val="none" w:sz="0" w:space="0" w:color="auto"/>
        <w:bottom w:val="none" w:sz="0" w:space="0" w:color="auto"/>
        <w:right w:val="none" w:sz="0" w:space="0" w:color="auto"/>
      </w:divBdr>
      <w:divsChild>
        <w:div w:id="1952275515">
          <w:marLeft w:val="0"/>
          <w:marRight w:val="0"/>
          <w:marTop w:val="0"/>
          <w:marBottom w:val="0"/>
          <w:divBdr>
            <w:top w:val="none" w:sz="0" w:space="0" w:color="auto"/>
            <w:left w:val="none" w:sz="0" w:space="0" w:color="auto"/>
            <w:bottom w:val="none" w:sz="0" w:space="0" w:color="auto"/>
            <w:right w:val="none" w:sz="0" w:space="0" w:color="auto"/>
          </w:divBdr>
        </w:div>
      </w:divsChild>
    </w:div>
    <w:div w:id="1616594681">
      <w:bodyDiv w:val="1"/>
      <w:marLeft w:val="0"/>
      <w:marRight w:val="0"/>
      <w:marTop w:val="0"/>
      <w:marBottom w:val="0"/>
      <w:divBdr>
        <w:top w:val="none" w:sz="0" w:space="0" w:color="auto"/>
        <w:left w:val="none" w:sz="0" w:space="0" w:color="auto"/>
        <w:bottom w:val="none" w:sz="0" w:space="0" w:color="auto"/>
        <w:right w:val="none" w:sz="0" w:space="0" w:color="auto"/>
      </w:divBdr>
    </w:div>
    <w:div w:id="1616910090">
      <w:bodyDiv w:val="1"/>
      <w:marLeft w:val="0"/>
      <w:marRight w:val="0"/>
      <w:marTop w:val="0"/>
      <w:marBottom w:val="0"/>
      <w:divBdr>
        <w:top w:val="none" w:sz="0" w:space="0" w:color="auto"/>
        <w:left w:val="none" w:sz="0" w:space="0" w:color="auto"/>
        <w:bottom w:val="none" w:sz="0" w:space="0" w:color="auto"/>
        <w:right w:val="none" w:sz="0" w:space="0" w:color="auto"/>
      </w:divBdr>
    </w:div>
    <w:div w:id="1628268967">
      <w:bodyDiv w:val="1"/>
      <w:marLeft w:val="0"/>
      <w:marRight w:val="0"/>
      <w:marTop w:val="0"/>
      <w:marBottom w:val="0"/>
      <w:divBdr>
        <w:top w:val="none" w:sz="0" w:space="0" w:color="auto"/>
        <w:left w:val="none" w:sz="0" w:space="0" w:color="auto"/>
        <w:bottom w:val="none" w:sz="0" w:space="0" w:color="auto"/>
        <w:right w:val="none" w:sz="0" w:space="0" w:color="auto"/>
      </w:divBdr>
    </w:div>
    <w:div w:id="1628899011">
      <w:bodyDiv w:val="1"/>
      <w:marLeft w:val="0"/>
      <w:marRight w:val="0"/>
      <w:marTop w:val="0"/>
      <w:marBottom w:val="0"/>
      <w:divBdr>
        <w:top w:val="none" w:sz="0" w:space="0" w:color="auto"/>
        <w:left w:val="none" w:sz="0" w:space="0" w:color="auto"/>
        <w:bottom w:val="none" w:sz="0" w:space="0" w:color="auto"/>
        <w:right w:val="none" w:sz="0" w:space="0" w:color="auto"/>
      </w:divBdr>
    </w:div>
    <w:div w:id="1683319836">
      <w:bodyDiv w:val="1"/>
      <w:marLeft w:val="0"/>
      <w:marRight w:val="0"/>
      <w:marTop w:val="0"/>
      <w:marBottom w:val="0"/>
      <w:divBdr>
        <w:top w:val="none" w:sz="0" w:space="0" w:color="auto"/>
        <w:left w:val="none" w:sz="0" w:space="0" w:color="auto"/>
        <w:bottom w:val="none" w:sz="0" w:space="0" w:color="auto"/>
        <w:right w:val="none" w:sz="0" w:space="0" w:color="auto"/>
      </w:divBdr>
      <w:divsChild>
        <w:div w:id="604195184">
          <w:marLeft w:val="0"/>
          <w:marRight w:val="0"/>
          <w:marTop w:val="0"/>
          <w:marBottom w:val="0"/>
          <w:divBdr>
            <w:top w:val="none" w:sz="0" w:space="0" w:color="auto"/>
            <w:left w:val="none" w:sz="0" w:space="0" w:color="auto"/>
            <w:bottom w:val="none" w:sz="0" w:space="0" w:color="auto"/>
            <w:right w:val="none" w:sz="0" w:space="0" w:color="auto"/>
          </w:divBdr>
          <w:divsChild>
            <w:div w:id="1448348927">
              <w:marLeft w:val="0"/>
              <w:marRight w:val="0"/>
              <w:marTop w:val="0"/>
              <w:marBottom w:val="0"/>
              <w:divBdr>
                <w:top w:val="none" w:sz="0" w:space="0" w:color="auto"/>
                <w:left w:val="none" w:sz="0" w:space="0" w:color="auto"/>
                <w:bottom w:val="none" w:sz="0" w:space="0" w:color="auto"/>
                <w:right w:val="none" w:sz="0" w:space="0" w:color="auto"/>
              </w:divBdr>
              <w:divsChild>
                <w:div w:id="12826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23313">
      <w:bodyDiv w:val="1"/>
      <w:marLeft w:val="0"/>
      <w:marRight w:val="0"/>
      <w:marTop w:val="0"/>
      <w:marBottom w:val="0"/>
      <w:divBdr>
        <w:top w:val="none" w:sz="0" w:space="0" w:color="auto"/>
        <w:left w:val="none" w:sz="0" w:space="0" w:color="auto"/>
        <w:bottom w:val="none" w:sz="0" w:space="0" w:color="auto"/>
        <w:right w:val="none" w:sz="0" w:space="0" w:color="auto"/>
      </w:divBdr>
    </w:div>
    <w:div w:id="1729843252">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762220026">
      <w:bodyDiv w:val="1"/>
      <w:marLeft w:val="0"/>
      <w:marRight w:val="0"/>
      <w:marTop w:val="0"/>
      <w:marBottom w:val="0"/>
      <w:divBdr>
        <w:top w:val="none" w:sz="0" w:space="0" w:color="auto"/>
        <w:left w:val="none" w:sz="0" w:space="0" w:color="auto"/>
        <w:bottom w:val="none" w:sz="0" w:space="0" w:color="auto"/>
        <w:right w:val="none" w:sz="0" w:space="0" w:color="auto"/>
      </w:divBdr>
    </w:div>
    <w:div w:id="1775906476">
      <w:bodyDiv w:val="1"/>
      <w:marLeft w:val="0"/>
      <w:marRight w:val="0"/>
      <w:marTop w:val="0"/>
      <w:marBottom w:val="0"/>
      <w:divBdr>
        <w:top w:val="none" w:sz="0" w:space="0" w:color="auto"/>
        <w:left w:val="none" w:sz="0" w:space="0" w:color="auto"/>
        <w:bottom w:val="none" w:sz="0" w:space="0" w:color="auto"/>
        <w:right w:val="none" w:sz="0" w:space="0" w:color="auto"/>
      </w:divBdr>
      <w:divsChild>
        <w:div w:id="1615020025">
          <w:marLeft w:val="0"/>
          <w:marRight w:val="0"/>
          <w:marTop w:val="100"/>
          <w:marBottom w:val="100"/>
          <w:divBdr>
            <w:top w:val="dashed" w:sz="6" w:space="0" w:color="A8A8A8"/>
            <w:left w:val="none" w:sz="0" w:space="0" w:color="auto"/>
            <w:bottom w:val="none" w:sz="0" w:space="0" w:color="auto"/>
            <w:right w:val="none" w:sz="0" w:space="0" w:color="auto"/>
          </w:divBdr>
          <w:divsChild>
            <w:div w:id="1258830935">
              <w:marLeft w:val="0"/>
              <w:marRight w:val="0"/>
              <w:marTop w:val="750"/>
              <w:marBottom w:val="750"/>
              <w:divBdr>
                <w:top w:val="none" w:sz="0" w:space="0" w:color="auto"/>
                <w:left w:val="none" w:sz="0" w:space="0" w:color="auto"/>
                <w:bottom w:val="none" w:sz="0" w:space="0" w:color="auto"/>
                <w:right w:val="none" w:sz="0" w:space="0" w:color="auto"/>
              </w:divBdr>
              <w:divsChild>
                <w:div w:id="1156413727">
                  <w:marLeft w:val="0"/>
                  <w:marRight w:val="0"/>
                  <w:marTop w:val="0"/>
                  <w:marBottom w:val="0"/>
                  <w:divBdr>
                    <w:top w:val="none" w:sz="0" w:space="0" w:color="auto"/>
                    <w:left w:val="none" w:sz="0" w:space="0" w:color="auto"/>
                    <w:bottom w:val="none" w:sz="0" w:space="0" w:color="auto"/>
                    <w:right w:val="none" w:sz="0" w:space="0" w:color="auto"/>
                  </w:divBdr>
                  <w:divsChild>
                    <w:div w:id="88701355">
                      <w:marLeft w:val="0"/>
                      <w:marRight w:val="0"/>
                      <w:marTop w:val="0"/>
                      <w:marBottom w:val="0"/>
                      <w:divBdr>
                        <w:top w:val="none" w:sz="0" w:space="0" w:color="auto"/>
                        <w:left w:val="none" w:sz="0" w:space="0" w:color="auto"/>
                        <w:bottom w:val="none" w:sz="0" w:space="0" w:color="auto"/>
                        <w:right w:val="none" w:sz="0" w:space="0" w:color="auto"/>
                      </w:divBdr>
                      <w:divsChild>
                        <w:div w:id="867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713428">
          <w:marLeft w:val="0"/>
          <w:marRight w:val="0"/>
          <w:marTop w:val="100"/>
          <w:marBottom w:val="100"/>
          <w:divBdr>
            <w:top w:val="dashed" w:sz="6" w:space="0" w:color="A8A8A8"/>
            <w:left w:val="none" w:sz="0" w:space="0" w:color="auto"/>
            <w:bottom w:val="none" w:sz="0" w:space="0" w:color="auto"/>
            <w:right w:val="none" w:sz="0" w:space="0" w:color="auto"/>
          </w:divBdr>
          <w:divsChild>
            <w:div w:id="1781291527">
              <w:marLeft w:val="0"/>
              <w:marRight w:val="0"/>
              <w:marTop w:val="750"/>
              <w:marBottom w:val="750"/>
              <w:divBdr>
                <w:top w:val="none" w:sz="0" w:space="0" w:color="auto"/>
                <w:left w:val="none" w:sz="0" w:space="0" w:color="auto"/>
                <w:bottom w:val="none" w:sz="0" w:space="0" w:color="auto"/>
                <w:right w:val="none" w:sz="0" w:space="0" w:color="auto"/>
              </w:divBdr>
              <w:divsChild>
                <w:div w:id="132606612">
                  <w:marLeft w:val="0"/>
                  <w:marRight w:val="0"/>
                  <w:marTop w:val="0"/>
                  <w:marBottom w:val="0"/>
                  <w:divBdr>
                    <w:top w:val="none" w:sz="0" w:space="0" w:color="auto"/>
                    <w:left w:val="none" w:sz="0" w:space="0" w:color="auto"/>
                    <w:bottom w:val="none" w:sz="0" w:space="0" w:color="auto"/>
                    <w:right w:val="none" w:sz="0" w:space="0" w:color="auto"/>
                  </w:divBdr>
                  <w:divsChild>
                    <w:div w:id="1261642971">
                      <w:marLeft w:val="0"/>
                      <w:marRight w:val="0"/>
                      <w:marTop w:val="0"/>
                      <w:marBottom w:val="0"/>
                      <w:divBdr>
                        <w:top w:val="none" w:sz="0" w:space="0" w:color="auto"/>
                        <w:left w:val="none" w:sz="0" w:space="0" w:color="auto"/>
                        <w:bottom w:val="none" w:sz="0" w:space="0" w:color="auto"/>
                        <w:right w:val="none" w:sz="0" w:space="0" w:color="auto"/>
                      </w:divBdr>
                      <w:divsChild>
                        <w:div w:id="138440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253102">
      <w:bodyDiv w:val="1"/>
      <w:marLeft w:val="0"/>
      <w:marRight w:val="0"/>
      <w:marTop w:val="0"/>
      <w:marBottom w:val="0"/>
      <w:divBdr>
        <w:top w:val="none" w:sz="0" w:space="0" w:color="auto"/>
        <w:left w:val="none" w:sz="0" w:space="0" w:color="auto"/>
        <w:bottom w:val="none" w:sz="0" w:space="0" w:color="auto"/>
        <w:right w:val="none" w:sz="0" w:space="0" w:color="auto"/>
      </w:divBdr>
    </w:div>
    <w:div w:id="1802917910">
      <w:bodyDiv w:val="1"/>
      <w:marLeft w:val="0"/>
      <w:marRight w:val="0"/>
      <w:marTop w:val="0"/>
      <w:marBottom w:val="0"/>
      <w:divBdr>
        <w:top w:val="none" w:sz="0" w:space="0" w:color="auto"/>
        <w:left w:val="none" w:sz="0" w:space="0" w:color="auto"/>
        <w:bottom w:val="none" w:sz="0" w:space="0" w:color="auto"/>
        <w:right w:val="none" w:sz="0" w:space="0" w:color="auto"/>
      </w:divBdr>
    </w:div>
    <w:div w:id="1827743720">
      <w:bodyDiv w:val="1"/>
      <w:marLeft w:val="0"/>
      <w:marRight w:val="0"/>
      <w:marTop w:val="0"/>
      <w:marBottom w:val="0"/>
      <w:divBdr>
        <w:top w:val="none" w:sz="0" w:space="0" w:color="auto"/>
        <w:left w:val="none" w:sz="0" w:space="0" w:color="auto"/>
        <w:bottom w:val="none" w:sz="0" w:space="0" w:color="auto"/>
        <w:right w:val="none" w:sz="0" w:space="0" w:color="auto"/>
      </w:divBdr>
      <w:divsChild>
        <w:div w:id="39401080">
          <w:marLeft w:val="0"/>
          <w:marRight w:val="0"/>
          <w:marTop w:val="0"/>
          <w:marBottom w:val="0"/>
          <w:divBdr>
            <w:top w:val="none" w:sz="0" w:space="0" w:color="auto"/>
            <w:left w:val="none" w:sz="0" w:space="0" w:color="auto"/>
            <w:bottom w:val="none" w:sz="0" w:space="0" w:color="auto"/>
            <w:right w:val="none" w:sz="0" w:space="0" w:color="auto"/>
          </w:divBdr>
        </w:div>
        <w:div w:id="760176780">
          <w:marLeft w:val="0"/>
          <w:marRight w:val="0"/>
          <w:marTop w:val="0"/>
          <w:marBottom w:val="0"/>
          <w:divBdr>
            <w:top w:val="none" w:sz="0" w:space="0" w:color="auto"/>
            <w:left w:val="none" w:sz="0" w:space="0" w:color="auto"/>
            <w:bottom w:val="none" w:sz="0" w:space="0" w:color="auto"/>
            <w:right w:val="none" w:sz="0" w:space="0" w:color="auto"/>
          </w:divBdr>
        </w:div>
        <w:div w:id="2050260991">
          <w:marLeft w:val="0"/>
          <w:marRight w:val="0"/>
          <w:marTop w:val="0"/>
          <w:marBottom w:val="0"/>
          <w:divBdr>
            <w:top w:val="none" w:sz="0" w:space="0" w:color="auto"/>
            <w:left w:val="none" w:sz="0" w:space="0" w:color="auto"/>
            <w:bottom w:val="none" w:sz="0" w:space="0" w:color="auto"/>
            <w:right w:val="none" w:sz="0" w:space="0" w:color="auto"/>
          </w:divBdr>
        </w:div>
      </w:divsChild>
    </w:div>
    <w:div w:id="1829706258">
      <w:bodyDiv w:val="1"/>
      <w:marLeft w:val="0"/>
      <w:marRight w:val="0"/>
      <w:marTop w:val="0"/>
      <w:marBottom w:val="0"/>
      <w:divBdr>
        <w:top w:val="none" w:sz="0" w:space="0" w:color="auto"/>
        <w:left w:val="none" w:sz="0" w:space="0" w:color="auto"/>
        <w:bottom w:val="none" w:sz="0" w:space="0" w:color="auto"/>
        <w:right w:val="none" w:sz="0" w:space="0" w:color="auto"/>
      </w:divBdr>
      <w:divsChild>
        <w:div w:id="450903164">
          <w:marLeft w:val="0"/>
          <w:marRight w:val="0"/>
          <w:marTop w:val="0"/>
          <w:marBottom w:val="0"/>
          <w:divBdr>
            <w:top w:val="none" w:sz="0" w:space="0" w:color="auto"/>
            <w:left w:val="none" w:sz="0" w:space="0" w:color="auto"/>
            <w:bottom w:val="none" w:sz="0" w:space="0" w:color="auto"/>
            <w:right w:val="none" w:sz="0" w:space="0" w:color="auto"/>
          </w:divBdr>
          <w:divsChild>
            <w:div w:id="1391416657">
              <w:marLeft w:val="0"/>
              <w:marRight w:val="0"/>
              <w:marTop w:val="0"/>
              <w:marBottom w:val="0"/>
              <w:divBdr>
                <w:top w:val="none" w:sz="0" w:space="0" w:color="auto"/>
                <w:left w:val="none" w:sz="0" w:space="0" w:color="auto"/>
                <w:bottom w:val="none" w:sz="0" w:space="0" w:color="auto"/>
                <w:right w:val="none" w:sz="0" w:space="0" w:color="auto"/>
              </w:divBdr>
              <w:divsChild>
                <w:div w:id="908148899">
                  <w:marLeft w:val="0"/>
                  <w:marRight w:val="0"/>
                  <w:marTop w:val="0"/>
                  <w:marBottom w:val="0"/>
                  <w:divBdr>
                    <w:top w:val="none" w:sz="0" w:space="0" w:color="auto"/>
                    <w:left w:val="none" w:sz="0" w:space="0" w:color="auto"/>
                    <w:bottom w:val="none" w:sz="0" w:space="0" w:color="auto"/>
                    <w:right w:val="none" w:sz="0" w:space="0" w:color="auto"/>
                  </w:divBdr>
                  <w:divsChild>
                    <w:div w:id="12823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016805">
      <w:bodyDiv w:val="1"/>
      <w:marLeft w:val="0"/>
      <w:marRight w:val="0"/>
      <w:marTop w:val="0"/>
      <w:marBottom w:val="0"/>
      <w:divBdr>
        <w:top w:val="none" w:sz="0" w:space="0" w:color="auto"/>
        <w:left w:val="none" w:sz="0" w:space="0" w:color="auto"/>
        <w:bottom w:val="none" w:sz="0" w:space="0" w:color="auto"/>
        <w:right w:val="none" w:sz="0" w:space="0" w:color="auto"/>
      </w:divBdr>
      <w:divsChild>
        <w:div w:id="1064138443">
          <w:marLeft w:val="0"/>
          <w:marRight w:val="0"/>
          <w:marTop w:val="0"/>
          <w:marBottom w:val="0"/>
          <w:divBdr>
            <w:top w:val="none" w:sz="0" w:space="0" w:color="auto"/>
            <w:left w:val="none" w:sz="0" w:space="0" w:color="auto"/>
            <w:bottom w:val="none" w:sz="0" w:space="0" w:color="auto"/>
            <w:right w:val="none" w:sz="0" w:space="0" w:color="auto"/>
          </w:divBdr>
          <w:divsChild>
            <w:div w:id="408234349">
              <w:marLeft w:val="0"/>
              <w:marRight w:val="0"/>
              <w:marTop w:val="0"/>
              <w:marBottom w:val="0"/>
              <w:divBdr>
                <w:top w:val="none" w:sz="0" w:space="0" w:color="auto"/>
                <w:left w:val="none" w:sz="0" w:space="0" w:color="auto"/>
                <w:bottom w:val="none" w:sz="0" w:space="0" w:color="auto"/>
                <w:right w:val="none" w:sz="0" w:space="0" w:color="auto"/>
              </w:divBdr>
              <w:divsChild>
                <w:div w:id="162622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51371">
          <w:marLeft w:val="0"/>
          <w:marRight w:val="0"/>
          <w:marTop w:val="0"/>
          <w:marBottom w:val="0"/>
          <w:divBdr>
            <w:top w:val="none" w:sz="0" w:space="0" w:color="auto"/>
            <w:left w:val="none" w:sz="0" w:space="0" w:color="auto"/>
            <w:bottom w:val="none" w:sz="0" w:space="0" w:color="auto"/>
            <w:right w:val="none" w:sz="0" w:space="0" w:color="auto"/>
          </w:divBdr>
          <w:divsChild>
            <w:div w:id="70272178">
              <w:marLeft w:val="0"/>
              <w:marRight w:val="0"/>
              <w:marTop w:val="0"/>
              <w:marBottom w:val="0"/>
              <w:divBdr>
                <w:top w:val="none" w:sz="0" w:space="0" w:color="auto"/>
                <w:left w:val="none" w:sz="0" w:space="0" w:color="auto"/>
                <w:bottom w:val="none" w:sz="0" w:space="0" w:color="auto"/>
                <w:right w:val="none" w:sz="0" w:space="0" w:color="auto"/>
              </w:divBdr>
              <w:divsChild>
                <w:div w:id="27413136">
                  <w:marLeft w:val="0"/>
                  <w:marRight w:val="0"/>
                  <w:marTop w:val="0"/>
                  <w:marBottom w:val="0"/>
                  <w:divBdr>
                    <w:top w:val="none" w:sz="0" w:space="0" w:color="auto"/>
                    <w:left w:val="none" w:sz="0" w:space="0" w:color="auto"/>
                    <w:bottom w:val="none" w:sz="0" w:space="0" w:color="auto"/>
                    <w:right w:val="none" w:sz="0" w:space="0" w:color="auto"/>
                  </w:divBdr>
                </w:div>
              </w:divsChild>
            </w:div>
            <w:div w:id="247928607">
              <w:marLeft w:val="0"/>
              <w:marRight w:val="0"/>
              <w:marTop w:val="0"/>
              <w:marBottom w:val="0"/>
              <w:divBdr>
                <w:top w:val="none" w:sz="0" w:space="0" w:color="auto"/>
                <w:left w:val="none" w:sz="0" w:space="0" w:color="auto"/>
                <w:bottom w:val="none" w:sz="0" w:space="0" w:color="auto"/>
                <w:right w:val="none" w:sz="0" w:space="0" w:color="auto"/>
              </w:divBdr>
              <w:divsChild>
                <w:div w:id="24453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02302">
      <w:bodyDiv w:val="1"/>
      <w:marLeft w:val="0"/>
      <w:marRight w:val="0"/>
      <w:marTop w:val="0"/>
      <w:marBottom w:val="0"/>
      <w:divBdr>
        <w:top w:val="none" w:sz="0" w:space="0" w:color="auto"/>
        <w:left w:val="none" w:sz="0" w:space="0" w:color="auto"/>
        <w:bottom w:val="none" w:sz="0" w:space="0" w:color="auto"/>
        <w:right w:val="none" w:sz="0" w:space="0" w:color="auto"/>
      </w:divBdr>
      <w:divsChild>
        <w:div w:id="37239720">
          <w:marLeft w:val="0"/>
          <w:marRight w:val="0"/>
          <w:marTop w:val="0"/>
          <w:marBottom w:val="0"/>
          <w:divBdr>
            <w:top w:val="none" w:sz="0" w:space="0" w:color="auto"/>
            <w:left w:val="none" w:sz="0" w:space="0" w:color="auto"/>
            <w:bottom w:val="none" w:sz="0" w:space="0" w:color="auto"/>
            <w:right w:val="none" w:sz="0" w:space="0" w:color="auto"/>
          </w:divBdr>
          <w:divsChild>
            <w:div w:id="1391997865">
              <w:marLeft w:val="0"/>
              <w:marRight w:val="0"/>
              <w:marTop w:val="0"/>
              <w:marBottom w:val="0"/>
              <w:divBdr>
                <w:top w:val="none" w:sz="0" w:space="0" w:color="auto"/>
                <w:left w:val="none" w:sz="0" w:space="0" w:color="auto"/>
                <w:bottom w:val="none" w:sz="0" w:space="0" w:color="auto"/>
                <w:right w:val="none" w:sz="0" w:space="0" w:color="auto"/>
              </w:divBdr>
              <w:divsChild>
                <w:div w:id="18738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83870">
          <w:marLeft w:val="0"/>
          <w:marRight w:val="0"/>
          <w:marTop w:val="150"/>
          <w:marBottom w:val="150"/>
          <w:divBdr>
            <w:top w:val="none" w:sz="0" w:space="0" w:color="auto"/>
            <w:left w:val="none" w:sz="0" w:space="0" w:color="auto"/>
            <w:bottom w:val="none" w:sz="0" w:space="0" w:color="auto"/>
            <w:right w:val="none" w:sz="0" w:space="0" w:color="auto"/>
          </w:divBdr>
        </w:div>
      </w:divsChild>
    </w:div>
    <w:div w:id="1863744399">
      <w:bodyDiv w:val="1"/>
      <w:marLeft w:val="0"/>
      <w:marRight w:val="0"/>
      <w:marTop w:val="0"/>
      <w:marBottom w:val="0"/>
      <w:divBdr>
        <w:top w:val="none" w:sz="0" w:space="0" w:color="auto"/>
        <w:left w:val="none" w:sz="0" w:space="0" w:color="auto"/>
        <w:bottom w:val="none" w:sz="0" w:space="0" w:color="auto"/>
        <w:right w:val="none" w:sz="0" w:space="0" w:color="auto"/>
      </w:divBdr>
    </w:div>
    <w:div w:id="1865900814">
      <w:bodyDiv w:val="1"/>
      <w:marLeft w:val="0"/>
      <w:marRight w:val="0"/>
      <w:marTop w:val="0"/>
      <w:marBottom w:val="0"/>
      <w:divBdr>
        <w:top w:val="none" w:sz="0" w:space="0" w:color="auto"/>
        <w:left w:val="none" w:sz="0" w:space="0" w:color="auto"/>
        <w:bottom w:val="none" w:sz="0" w:space="0" w:color="auto"/>
        <w:right w:val="none" w:sz="0" w:space="0" w:color="auto"/>
      </w:divBdr>
    </w:div>
    <w:div w:id="1871258657">
      <w:bodyDiv w:val="1"/>
      <w:marLeft w:val="0"/>
      <w:marRight w:val="0"/>
      <w:marTop w:val="0"/>
      <w:marBottom w:val="0"/>
      <w:divBdr>
        <w:top w:val="none" w:sz="0" w:space="0" w:color="auto"/>
        <w:left w:val="none" w:sz="0" w:space="0" w:color="auto"/>
        <w:bottom w:val="none" w:sz="0" w:space="0" w:color="auto"/>
        <w:right w:val="none" w:sz="0" w:space="0" w:color="auto"/>
      </w:divBdr>
    </w:div>
    <w:div w:id="1893424796">
      <w:bodyDiv w:val="1"/>
      <w:marLeft w:val="0"/>
      <w:marRight w:val="0"/>
      <w:marTop w:val="0"/>
      <w:marBottom w:val="0"/>
      <w:divBdr>
        <w:top w:val="none" w:sz="0" w:space="0" w:color="auto"/>
        <w:left w:val="none" w:sz="0" w:space="0" w:color="auto"/>
        <w:bottom w:val="none" w:sz="0" w:space="0" w:color="auto"/>
        <w:right w:val="none" w:sz="0" w:space="0" w:color="auto"/>
      </w:divBdr>
    </w:div>
    <w:div w:id="1898736651">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1944461965">
      <w:bodyDiv w:val="1"/>
      <w:marLeft w:val="0"/>
      <w:marRight w:val="0"/>
      <w:marTop w:val="0"/>
      <w:marBottom w:val="0"/>
      <w:divBdr>
        <w:top w:val="none" w:sz="0" w:space="0" w:color="auto"/>
        <w:left w:val="none" w:sz="0" w:space="0" w:color="auto"/>
        <w:bottom w:val="none" w:sz="0" w:space="0" w:color="auto"/>
        <w:right w:val="none" w:sz="0" w:space="0" w:color="auto"/>
      </w:divBdr>
      <w:divsChild>
        <w:div w:id="1084646310">
          <w:marLeft w:val="0"/>
          <w:marRight w:val="0"/>
          <w:marTop w:val="0"/>
          <w:marBottom w:val="0"/>
          <w:divBdr>
            <w:top w:val="none" w:sz="0" w:space="0" w:color="auto"/>
            <w:left w:val="none" w:sz="0" w:space="0" w:color="auto"/>
            <w:bottom w:val="none" w:sz="0" w:space="0" w:color="auto"/>
            <w:right w:val="none" w:sz="0" w:space="0" w:color="auto"/>
          </w:divBdr>
          <w:divsChild>
            <w:div w:id="741567537">
              <w:marLeft w:val="0"/>
              <w:marRight w:val="0"/>
              <w:marTop w:val="0"/>
              <w:marBottom w:val="0"/>
              <w:divBdr>
                <w:top w:val="none" w:sz="0" w:space="0" w:color="auto"/>
                <w:left w:val="none" w:sz="0" w:space="0" w:color="auto"/>
                <w:bottom w:val="none" w:sz="0" w:space="0" w:color="auto"/>
                <w:right w:val="none" w:sz="0" w:space="0" w:color="auto"/>
              </w:divBdr>
              <w:divsChild>
                <w:div w:id="1472752565">
                  <w:marLeft w:val="0"/>
                  <w:marRight w:val="0"/>
                  <w:marTop w:val="0"/>
                  <w:marBottom w:val="0"/>
                  <w:divBdr>
                    <w:top w:val="none" w:sz="0" w:space="0" w:color="auto"/>
                    <w:left w:val="none" w:sz="0" w:space="0" w:color="auto"/>
                    <w:bottom w:val="none" w:sz="0" w:space="0" w:color="auto"/>
                    <w:right w:val="none" w:sz="0" w:space="0" w:color="auto"/>
                  </w:divBdr>
                  <w:divsChild>
                    <w:div w:id="70949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48743">
      <w:bodyDiv w:val="1"/>
      <w:marLeft w:val="0"/>
      <w:marRight w:val="0"/>
      <w:marTop w:val="0"/>
      <w:marBottom w:val="0"/>
      <w:divBdr>
        <w:top w:val="none" w:sz="0" w:space="0" w:color="auto"/>
        <w:left w:val="none" w:sz="0" w:space="0" w:color="auto"/>
        <w:bottom w:val="none" w:sz="0" w:space="0" w:color="auto"/>
        <w:right w:val="none" w:sz="0" w:space="0" w:color="auto"/>
      </w:divBdr>
    </w:div>
    <w:div w:id="1974631262">
      <w:bodyDiv w:val="1"/>
      <w:marLeft w:val="0"/>
      <w:marRight w:val="0"/>
      <w:marTop w:val="0"/>
      <w:marBottom w:val="0"/>
      <w:divBdr>
        <w:top w:val="none" w:sz="0" w:space="0" w:color="auto"/>
        <w:left w:val="none" w:sz="0" w:space="0" w:color="auto"/>
        <w:bottom w:val="none" w:sz="0" w:space="0" w:color="auto"/>
        <w:right w:val="none" w:sz="0" w:space="0" w:color="auto"/>
      </w:divBdr>
    </w:div>
    <w:div w:id="1986204026">
      <w:bodyDiv w:val="1"/>
      <w:marLeft w:val="0"/>
      <w:marRight w:val="0"/>
      <w:marTop w:val="0"/>
      <w:marBottom w:val="0"/>
      <w:divBdr>
        <w:top w:val="none" w:sz="0" w:space="0" w:color="auto"/>
        <w:left w:val="none" w:sz="0" w:space="0" w:color="auto"/>
        <w:bottom w:val="none" w:sz="0" w:space="0" w:color="auto"/>
        <w:right w:val="none" w:sz="0" w:space="0" w:color="auto"/>
      </w:divBdr>
      <w:divsChild>
        <w:div w:id="312179407">
          <w:marLeft w:val="0"/>
          <w:marRight w:val="0"/>
          <w:marTop w:val="0"/>
          <w:marBottom w:val="0"/>
          <w:divBdr>
            <w:top w:val="none" w:sz="0" w:space="0" w:color="auto"/>
            <w:left w:val="none" w:sz="0" w:space="0" w:color="auto"/>
            <w:bottom w:val="none" w:sz="0" w:space="0" w:color="auto"/>
            <w:right w:val="none" w:sz="0" w:space="0" w:color="auto"/>
          </w:divBdr>
          <w:divsChild>
            <w:div w:id="70003138">
              <w:marLeft w:val="0"/>
              <w:marRight w:val="0"/>
              <w:marTop w:val="0"/>
              <w:marBottom w:val="0"/>
              <w:divBdr>
                <w:top w:val="none" w:sz="0" w:space="0" w:color="auto"/>
                <w:left w:val="none" w:sz="0" w:space="0" w:color="auto"/>
                <w:bottom w:val="none" w:sz="0" w:space="0" w:color="auto"/>
                <w:right w:val="none" w:sz="0" w:space="0" w:color="auto"/>
              </w:divBdr>
              <w:divsChild>
                <w:div w:id="202566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24549830">
      <w:bodyDiv w:val="1"/>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 w:id="2033915171">
      <w:bodyDiv w:val="1"/>
      <w:marLeft w:val="0"/>
      <w:marRight w:val="0"/>
      <w:marTop w:val="0"/>
      <w:marBottom w:val="0"/>
      <w:divBdr>
        <w:top w:val="none" w:sz="0" w:space="0" w:color="auto"/>
        <w:left w:val="none" w:sz="0" w:space="0" w:color="auto"/>
        <w:bottom w:val="none" w:sz="0" w:space="0" w:color="auto"/>
        <w:right w:val="none" w:sz="0" w:space="0" w:color="auto"/>
      </w:divBdr>
      <w:divsChild>
        <w:div w:id="406734736">
          <w:marLeft w:val="0"/>
          <w:marRight w:val="0"/>
          <w:marTop w:val="0"/>
          <w:marBottom w:val="0"/>
          <w:divBdr>
            <w:top w:val="none" w:sz="0" w:space="0" w:color="auto"/>
            <w:left w:val="none" w:sz="0" w:space="0" w:color="auto"/>
            <w:bottom w:val="none" w:sz="0" w:space="0" w:color="auto"/>
            <w:right w:val="none" w:sz="0" w:space="0" w:color="auto"/>
          </w:divBdr>
          <w:divsChild>
            <w:div w:id="1531533135">
              <w:marLeft w:val="0"/>
              <w:marRight w:val="0"/>
              <w:marTop w:val="0"/>
              <w:marBottom w:val="0"/>
              <w:divBdr>
                <w:top w:val="none" w:sz="0" w:space="0" w:color="auto"/>
                <w:left w:val="none" w:sz="0" w:space="0" w:color="auto"/>
                <w:bottom w:val="none" w:sz="0" w:space="0" w:color="auto"/>
                <w:right w:val="none" w:sz="0" w:space="0" w:color="auto"/>
              </w:divBdr>
              <w:divsChild>
                <w:div w:id="175080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9635">
      <w:bodyDiv w:val="1"/>
      <w:marLeft w:val="0"/>
      <w:marRight w:val="0"/>
      <w:marTop w:val="0"/>
      <w:marBottom w:val="0"/>
      <w:divBdr>
        <w:top w:val="none" w:sz="0" w:space="0" w:color="auto"/>
        <w:left w:val="none" w:sz="0" w:space="0" w:color="auto"/>
        <w:bottom w:val="none" w:sz="0" w:space="0" w:color="auto"/>
        <w:right w:val="none" w:sz="0" w:space="0" w:color="auto"/>
      </w:divBdr>
    </w:div>
    <w:div w:id="2058629447">
      <w:bodyDiv w:val="1"/>
      <w:marLeft w:val="0"/>
      <w:marRight w:val="0"/>
      <w:marTop w:val="0"/>
      <w:marBottom w:val="0"/>
      <w:divBdr>
        <w:top w:val="none" w:sz="0" w:space="0" w:color="auto"/>
        <w:left w:val="none" w:sz="0" w:space="0" w:color="auto"/>
        <w:bottom w:val="none" w:sz="0" w:space="0" w:color="auto"/>
        <w:right w:val="none" w:sz="0" w:space="0" w:color="auto"/>
      </w:divBdr>
    </w:div>
    <w:div w:id="2077508628">
      <w:bodyDiv w:val="1"/>
      <w:marLeft w:val="0"/>
      <w:marRight w:val="0"/>
      <w:marTop w:val="0"/>
      <w:marBottom w:val="0"/>
      <w:divBdr>
        <w:top w:val="none" w:sz="0" w:space="0" w:color="auto"/>
        <w:left w:val="none" w:sz="0" w:space="0" w:color="auto"/>
        <w:bottom w:val="none" w:sz="0" w:space="0" w:color="auto"/>
        <w:right w:val="none" w:sz="0" w:space="0" w:color="auto"/>
      </w:divBdr>
      <w:divsChild>
        <w:div w:id="1628975474">
          <w:marLeft w:val="0"/>
          <w:marRight w:val="0"/>
          <w:marTop w:val="0"/>
          <w:marBottom w:val="0"/>
          <w:divBdr>
            <w:top w:val="none" w:sz="0" w:space="0" w:color="auto"/>
            <w:left w:val="none" w:sz="0" w:space="0" w:color="auto"/>
            <w:bottom w:val="none" w:sz="0" w:space="0" w:color="auto"/>
            <w:right w:val="none" w:sz="0" w:space="0" w:color="auto"/>
          </w:divBdr>
          <w:divsChild>
            <w:div w:id="1543251886">
              <w:marLeft w:val="0"/>
              <w:marRight w:val="0"/>
              <w:marTop w:val="0"/>
              <w:marBottom w:val="0"/>
              <w:divBdr>
                <w:top w:val="none" w:sz="0" w:space="0" w:color="auto"/>
                <w:left w:val="none" w:sz="0" w:space="0" w:color="auto"/>
                <w:bottom w:val="none" w:sz="0" w:space="0" w:color="auto"/>
                <w:right w:val="none" w:sz="0" w:space="0" w:color="auto"/>
              </w:divBdr>
              <w:divsChild>
                <w:div w:id="114624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19597">
      <w:bodyDiv w:val="1"/>
      <w:marLeft w:val="0"/>
      <w:marRight w:val="0"/>
      <w:marTop w:val="0"/>
      <w:marBottom w:val="0"/>
      <w:divBdr>
        <w:top w:val="none" w:sz="0" w:space="0" w:color="auto"/>
        <w:left w:val="none" w:sz="0" w:space="0" w:color="auto"/>
        <w:bottom w:val="none" w:sz="0" w:space="0" w:color="auto"/>
        <w:right w:val="none" w:sz="0" w:space="0" w:color="auto"/>
      </w:divBdr>
    </w:div>
    <w:div w:id="209833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Qingwei%20Wang\Desktop\UNT\PSYC3000%20Positive%20Psychology\PSYC3000%20Positive%20Psychology%20Spring%202024\Engagement%20Guidelines" TargetMode="External"/><Relationship Id="rId18" Type="http://schemas.openxmlformats.org/officeDocument/2006/relationships/hyperlink" Target="mailto:untsonarep@yahoo.com" TargetMode="External"/><Relationship Id="rId26" Type="http://schemas.openxmlformats.org/officeDocument/2006/relationships/hyperlink" Target="https://registrar.unt.edu/registration" TargetMode="External"/><Relationship Id="rId39" Type="http://schemas.openxmlformats.org/officeDocument/2006/relationships/hyperlink" Target="https://facultysuccess.unt.edu/academic-integrity" TargetMode="External"/><Relationship Id="rId21" Type="http://schemas.openxmlformats.org/officeDocument/2006/relationships/hyperlink" Target="https://studentaffairs.unt.edu/student-health-and-wellness-center" TargetMode="External"/><Relationship Id="rId34" Type="http://schemas.openxmlformats.org/officeDocument/2006/relationships/hyperlink" Target="https://studentaffairs.unt.edu/office-disability-access" TargetMode="External"/><Relationship Id="rId42" Type="http://schemas.openxmlformats.org/officeDocument/2006/relationships/hyperlink" Target="http://www.aclu.org/know-your-" TargetMode="External"/><Relationship Id="rId47" Type="http://schemas.openxmlformats.org/officeDocument/2006/relationships/hyperlink" Target="http://www.unt.edu/oda" TargetMode="External"/><Relationship Id="rId50" Type="http://schemas.openxmlformats.org/officeDocument/2006/relationships/hyperlink" Target="https://studentaffairs.unt.edu/dean-of-students/programs-and-services/care-team/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nt.sona-systems.com/" TargetMode="External"/><Relationship Id="rId29" Type="http://schemas.openxmlformats.org/officeDocument/2006/relationships/hyperlink" Target="https://studentaffairs.unt.edu/career-center" TargetMode="External"/><Relationship Id="rId11" Type="http://schemas.openxmlformats.org/officeDocument/2006/relationships/footer" Target="footer1.xml"/><Relationship Id="rId24" Type="http://schemas.openxmlformats.org/officeDocument/2006/relationships/hyperlink" Target="https://studentaffairs.unt.edu/dean-of-students/resources/temporary-illness" TargetMode="External"/><Relationship Id="rId32" Type="http://schemas.openxmlformats.org/officeDocument/2006/relationships/hyperlink" Target="https://deanofstudents.unt.edu/resources/food-pantry" TargetMode="External"/><Relationship Id="rId37" Type="http://schemas.openxmlformats.org/officeDocument/2006/relationships/hyperlink" Target="https://writingcenter.unt.edu/" TargetMode="External"/><Relationship Id="rId40" Type="http://schemas.openxmlformats.org/officeDocument/2006/relationships/hyperlink" Target="https://deanofstudents.unt.edu/conduct" TargetMode="External"/><Relationship Id="rId45" Type="http://schemas.openxmlformats.org/officeDocument/2006/relationships/hyperlink" Target="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s://aits.unt.edu/support" TargetMode="External"/><Relationship Id="rId31" Type="http://schemas.openxmlformats.org/officeDocument/2006/relationships/hyperlink" Target="https://edo.unt.edu/pridealliance" TargetMode="External"/><Relationship Id="rId44" Type="http://schemas.openxmlformats.org/officeDocument/2006/relationships/image" Target="media/image3.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Qingwei.Wang@unt.edu" TargetMode="External"/><Relationship Id="rId14" Type="http://schemas.openxmlformats.org/officeDocument/2006/relationships/hyperlink" Target="https://policy.unt.edu/policy/06-039" TargetMode="External"/><Relationship Id="rId22" Type="http://schemas.openxmlformats.org/officeDocument/2006/relationships/hyperlink" Target="https://studentaffairs.unt.edu/counseling-and-testing-services" TargetMode="External"/><Relationship Id="rId27" Type="http://schemas.openxmlformats.org/officeDocument/2006/relationships/hyperlink" Target="https://financialaid.unt.edu/" TargetMode="External"/><Relationship Id="rId30" Type="http://schemas.openxmlformats.org/officeDocument/2006/relationships/hyperlink" Target="https://edo.unt.edu/multicultural-center" TargetMode="External"/><Relationship Id="rId35" Type="http://schemas.openxmlformats.org/officeDocument/2006/relationships/hyperlink" Target="https://library.unt.edu/" TargetMode="External"/><Relationship Id="rId43" Type="http://schemas.openxmlformats.org/officeDocument/2006/relationships/hyperlink" Target="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 TargetMode="External"/><Relationship Id="rId48" Type="http://schemas.openxmlformats.org/officeDocument/2006/relationships/hyperlink" Target="https://vpaa.unt.edu/ss/integrity" TargetMode="External"/><Relationship Id="rId8" Type="http://schemas.openxmlformats.org/officeDocument/2006/relationships/image" Target="media/image1.png"/><Relationship Id="rId51" Type="http://schemas.openxmlformats.org/officeDocument/2006/relationships/hyperlink" Target="https://careercenter.unt.edu/"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unt.sona-systems.com/" TargetMode="External"/><Relationship Id="rId25" Type="http://schemas.openxmlformats.org/officeDocument/2006/relationships/hyperlink" Target="https://studentaffairs.unt.edu/dean-of-students" TargetMode="External"/><Relationship Id="rId33" Type="http://schemas.openxmlformats.org/officeDocument/2006/relationships/hyperlink" Target="https://www.unt.edu/academics" TargetMode="External"/><Relationship Id="rId38" Type="http://schemas.openxmlformats.org/officeDocument/2006/relationships/hyperlink" Target="https://success.unt.edu/" TargetMode="External"/><Relationship Id="rId46" Type="http://schemas.openxmlformats.org/officeDocument/2006/relationships/hyperlink" Target="http://www.unt.edu/oda" TargetMode="External"/><Relationship Id="rId20" Type="http://schemas.openxmlformats.org/officeDocument/2006/relationships/hyperlink" Target="https://community.canvaslms.com/t5/custom/page/page-id/LoginPage?redirectreason=permissiondenied&amp;referer=https%3A%2F%2Fcommunity.canvaslms.com%2Ft5%2FColder-Storage%2FHow-do-I-get-help-with-Canvas-as-a-student%2Fm-p%2F250851%2Fthread-id%2F21953" TargetMode="External"/><Relationship Id="rId41" Type="http://schemas.openxmlformats.org/officeDocument/2006/relationships/hyperlink" Target="http://policy.unt.edu/policy/12-00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nt.sona-systems.com/" TargetMode="External"/><Relationship Id="rId23" Type="http://schemas.openxmlformats.org/officeDocument/2006/relationships/hyperlink" Target="https://studentaffairs.unt.edu/care-team" TargetMode="External"/><Relationship Id="rId28" Type="http://schemas.openxmlformats.org/officeDocument/2006/relationships/hyperlink" Target="https://studentaffairs.unt.edu/student-legal-services" TargetMode="External"/><Relationship Id="rId36" Type="http://schemas.openxmlformats.org/officeDocument/2006/relationships/hyperlink" Target="https://learningcenter.unt.edu/home" TargetMode="External"/><Relationship Id="rId49" Type="http://schemas.openxmlformats.org/officeDocument/2006/relationships/hyperlink" Target="https://policy.unt.edu/policy/06-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A7A76-1283-40EF-BFCC-A9BD7D77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18</Pages>
  <Words>5700</Words>
  <Characters>32496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38120</CharactersWithSpaces>
  <SharedDoc>false</SharedDoc>
  <HLinks>
    <vt:vector size="240" baseType="variant">
      <vt:variant>
        <vt:i4>1376342</vt:i4>
      </vt:variant>
      <vt:variant>
        <vt:i4>120</vt:i4>
      </vt:variant>
      <vt:variant>
        <vt:i4>0</vt:i4>
      </vt:variant>
      <vt:variant>
        <vt:i4>5</vt:i4>
      </vt:variant>
      <vt:variant>
        <vt:lpwstr>https://careercenter.unt.edu/</vt:lpwstr>
      </vt:variant>
      <vt:variant>
        <vt:lpwstr/>
      </vt:variant>
      <vt:variant>
        <vt:i4>3539050</vt:i4>
      </vt:variant>
      <vt:variant>
        <vt:i4>117</vt:i4>
      </vt:variant>
      <vt:variant>
        <vt:i4>0</vt:i4>
      </vt:variant>
      <vt:variant>
        <vt:i4>5</vt:i4>
      </vt:variant>
      <vt:variant>
        <vt:lpwstr>https://studentaffairs.unt.edu/dean-of-students/programs-and-services/care-team/index.html</vt:lpwstr>
      </vt:variant>
      <vt:variant>
        <vt:lpwstr/>
      </vt:variant>
      <vt:variant>
        <vt:i4>1704008</vt:i4>
      </vt:variant>
      <vt:variant>
        <vt:i4>114</vt:i4>
      </vt:variant>
      <vt:variant>
        <vt:i4>0</vt:i4>
      </vt:variant>
      <vt:variant>
        <vt:i4>5</vt:i4>
      </vt:variant>
      <vt:variant>
        <vt:lpwstr>https://policy.unt.edu/policy/06-003</vt:lpwstr>
      </vt:variant>
      <vt:variant>
        <vt:lpwstr/>
      </vt:variant>
      <vt:variant>
        <vt:i4>3407935</vt:i4>
      </vt:variant>
      <vt:variant>
        <vt:i4>111</vt:i4>
      </vt:variant>
      <vt:variant>
        <vt:i4>0</vt:i4>
      </vt:variant>
      <vt:variant>
        <vt:i4>5</vt:i4>
      </vt:variant>
      <vt:variant>
        <vt:lpwstr>http://www.unt.edu/oda</vt:lpwstr>
      </vt:variant>
      <vt:variant>
        <vt:lpwstr/>
      </vt:variant>
      <vt:variant>
        <vt:i4>3407935</vt:i4>
      </vt:variant>
      <vt:variant>
        <vt:i4>108</vt:i4>
      </vt:variant>
      <vt:variant>
        <vt:i4>0</vt:i4>
      </vt:variant>
      <vt:variant>
        <vt:i4>5</vt:i4>
      </vt:variant>
      <vt:variant>
        <vt:lpwstr>http://www.unt.edu/oda</vt:lpwstr>
      </vt:variant>
      <vt:variant>
        <vt:lpwstr/>
      </vt:variant>
      <vt:variant>
        <vt:i4>3145854</vt:i4>
      </vt:variant>
      <vt:variant>
        <vt:i4>105</vt:i4>
      </vt:variant>
      <vt:variant>
        <vt:i4>0</vt:i4>
      </vt:variant>
      <vt:variant>
        <vt:i4>5</vt:i4>
      </vt:variant>
      <vt:variant>
        <vt:lpwstr>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vt:lpwstr>
      </vt:variant>
      <vt:variant>
        <vt:lpwstr/>
      </vt:variant>
      <vt:variant>
        <vt:i4>3145854</vt:i4>
      </vt:variant>
      <vt:variant>
        <vt:i4>102</vt:i4>
      </vt:variant>
      <vt:variant>
        <vt:i4>0</vt:i4>
      </vt:variant>
      <vt:variant>
        <vt:i4>5</vt:i4>
      </vt:variant>
      <vt:variant>
        <vt:lpwstr>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vt:lpwstr>
      </vt:variant>
      <vt:variant>
        <vt:lpwstr/>
      </vt:variant>
      <vt:variant>
        <vt:i4>3145854</vt:i4>
      </vt:variant>
      <vt:variant>
        <vt:i4>99</vt:i4>
      </vt:variant>
      <vt:variant>
        <vt:i4>0</vt:i4>
      </vt:variant>
      <vt:variant>
        <vt:i4>5</vt:i4>
      </vt:variant>
      <vt:variant>
        <vt:lpwstr>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vt:lpwstr>
      </vt:variant>
      <vt:variant>
        <vt:lpwstr/>
      </vt:variant>
      <vt:variant>
        <vt:i4>7143546</vt:i4>
      </vt:variant>
      <vt:variant>
        <vt:i4>96</vt:i4>
      </vt:variant>
      <vt:variant>
        <vt:i4>0</vt:i4>
      </vt:variant>
      <vt:variant>
        <vt:i4>5</vt:i4>
      </vt:variant>
      <vt:variant>
        <vt:lpwstr>http://www.aclu.org/know-your-</vt:lpwstr>
      </vt:variant>
      <vt:variant>
        <vt:lpwstr/>
      </vt:variant>
      <vt:variant>
        <vt:i4>720896</vt:i4>
      </vt:variant>
      <vt:variant>
        <vt:i4>93</vt:i4>
      </vt:variant>
      <vt:variant>
        <vt:i4>0</vt:i4>
      </vt:variant>
      <vt:variant>
        <vt:i4>5</vt:i4>
      </vt:variant>
      <vt:variant>
        <vt:lpwstr>http://policy.unt.edu/policy/12-005)</vt:lpwstr>
      </vt:variant>
      <vt:variant>
        <vt:lpwstr/>
      </vt:variant>
      <vt:variant>
        <vt:i4>7078000</vt:i4>
      </vt:variant>
      <vt:variant>
        <vt:i4>90</vt:i4>
      </vt:variant>
      <vt:variant>
        <vt:i4>0</vt:i4>
      </vt:variant>
      <vt:variant>
        <vt:i4>5</vt:i4>
      </vt:variant>
      <vt:variant>
        <vt:lpwstr>https://deanofstudents.unt.edu/conduct</vt:lpwstr>
      </vt:variant>
      <vt:variant>
        <vt:lpwstr/>
      </vt:variant>
      <vt:variant>
        <vt:i4>5308503</vt:i4>
      </vt:variant>
      <vt:variant>
        <vt:i4>87</vt:i4>
      </vt:variant>
      <vt:variant>
        <vt:i4>0</vt:i4>
      </vt:variant>
      <vt:variant>
        <vt:i4>5</vt:i4>
      </vt:variant>
      <vt:variant>
        <vt:lpwstr>https://success.unt.edu/</vt:lpwstr>
      </vt:variant>
      <vt:variant>
        <vt:lpwstr/>
      </vt:variant>
      <vt:variant>
        <vt:i4>3407906</vt:i4>
      </vt:variant>
      <vt:variant>
        <vt:i4>84</vt:i4>
      </vt:variant>
      <vt:variant>
        <vt:i4>0</vt:i4>
      </vt:variant>
      <vt:variant>
        <vt:i4>5</vt:i4>
      </vt:variant>
      <vt:variant>
        <vt:lpwstr>https://writingcenter.unt.edu/</vt:lpwstr>
      </vt:variant>
      <vt:variant>
        <vt:lpwstr/>
      </vt:variant>
      <vt:variant>
        <vt:i4>8323183</vt:i4>
      </vt:variant>
      <vt:variant>
        <vt:i4>81</vt:i4>
      </vt:variant>
      <vt:variant>
        <vt:i4>0</vt:i4>
      </vt:variant>
      <vt:variant>
        <vt:i4>5</vt:i4>
      </vt:variant>
      <vt:variant>
        <vt:lpwstr>https://learningcenter.unt.edu/home</vt:lpwstr>
      </vt:variant>
      <vt:variant>
        <vt:lpwstr/>
      </vt:variant>
      <vt:variant>
        <vt:i4>6094919</vt:i4>
      </vt:variant>
      <vt:variant>
        <vt:i4>78</vt:i4>
      </vt:variant>
      <vt:variant>
        <vt:i4>0</vt:i4>
      </vt:variant>
      <vt:variant>
        <vt:i4>5</vt:i4>
      </vt:variant>
      <vt:variant>
        <vt:lpwstr>https://library.unt.edu/</vt:lpwstr>
      </vt:variant>
      <vt:variant>
        <vt:lpwstr/>
      </vt:variant>
      <vt:variant>
        <vt:i4>2359339</vt:i4>
      </vt:variant>
      <vt:variant>
        <vt:i4>75</vt:i4>
      </vt:variant>
      <vt:variant>
        <vt:i4>0</vt:i4>
      </vt:variant>
      <vt:variant>
        <vt:i4>5</vt:i4>
      </vt:variant>
      <vt:variant>
        <vt:lpwstr>https://studentaffairs.unt.edu/office-disability-access</vt:lpwstr>
      </vt:variant>
      <vt:variant>
        <vt:lpwstr/>
      </vt:variant>
      <vt:variant>
        <vt:i4>4849757</vt:i4>
      </vt:variant>
      <vt:variant>
        <vt:i4>72</vt:i4>
      </vt:variant>
      <vt:variant>
        <vt:i4>0</vt:i4>
      </vt:variant>
      <vt:variant>
        <vt:i4>5</vt:i4>
      </vt:variant>
      <vt:variant>
        <vt:lpwstr>https://www.unt.edu/academics</vt:lpwstr>
      </vt:variant>
      <vt:variant>
        <vt:lpwstr/>
      </vt:variant>
      <vt:variant>
        <vt:i4>4784204</vt:i4>
      </vt:variant>
      <vt:variant>
        <vt:i4>69</vt:i4>
      </vt:variant>
      <vt:variant>
        <vt:i4>0</vt:i4>
      </vt:variant>
      <vt:variant>
        <vt:i4>5</vt:i4>
      </vt:variant>
      <vt:variant>
        <vt:lpwstr>https://edo.unt.edu/pridealliance</vt:lpwstr>
      </vt:variant>
      <vt:variant>
        <vt:lpwstr/>
      </vt:variant>
      <vt:variant>
        <vt:i4>262212</vt:i4>
      </vt:variant>
      <vt:variant>
        <vt:i4>66</vt:i4>
      </vt:variant>
      <vt:variant>
        <vt:i4>0</vt:i4>
      </vt:variant>
      <vt:variant>
        <vt:i4>5</vt:i4>
      </vt:variant>
      <vt:variant>
        <vt:lpwstr>https://edo.unt.edu/multicultural-center</vt:lpwstr>
      </vt:variant>
      <vt:variant>
        <vt:lpwstr/>
      </vt:variant>
      <vt:variant>
        <vt:i4>5832729</vt:i4>
      </vt:variant>
      <vt:variant>
        <vt:i4>63</vt:i4>
      </vt:variant>
      <vt:variant>
        <vt:i4>0</vt:i4>
      </vt:variant>
      <vt:variant>
        <vt:i4>5</vt:i4>
      </vt:variant>
      <vt:variant>
        <vt:lpwstr>https://studentaffairs.unt.edu/career-center</vt:lpwstr>
      </vt:variant>
      <vt:variant>
        <vt:lpwstr/>
      </vt:variant>
      <vt:variant>
        <vt:i4>1966093</vt:i4>
      </vt:variant>
      <vt:variant>
        <vt:i4>60</vt:i4>
      </vt:variant>
      <vt:variant>
        <vt:i4>0</vt:i4>
      </vt:variant>
      <vt:variant>
        <vt:i4>5</vt:i4>
      </vt:variant>
      <vt:variant>
        <vt:lpwstr>https://studentaffairs.unt.edu/student-legal-services</vt:lpwstr>
      </vt:variant>
      <vt:variant>
        <vt:lpwstr/>
      </vt:variant>
      <vt:variant>
        <vt:i4>983104</vt:i4>
      </vt:variant>
      <vt:variant>
        <vt:i4>57</vt:i4>
      </vt:variant>
      <vt:variant>
        <vt:i4>0</vt:i4>
      </vt:variant>
      <vt:variant>
        <vt:i4>5</vt:i4>
      </vt:variant>
      <vt:variant>
        <vt:lpwstr>https://financialaid.unt.edu/</vt:lpwstr>
      </vt:variant>
      <vt:variant>
        <vt:lpwstr/>
      </vt:variant>
      <vt:variant>
        <vt:i4>3342392</vt:i4>
      </vt:variant>
      <vt:variant>
        <vt:i4>54</vt:i4>
      </vt:variant>
      <vt:variant>
        <vt:i4>0</vt:i4>
      </vt:variant>
      <vt:variant>
        <vt:i4>5</vt:i4>
      </vt:variant>
      <vt:variant>
        <vt:lpwstr>https://registrar.unt.edu/registration</vt:lpwstr>
      </vt:variant>
      <vt:variant>
        <vt:lpwstr/>
      </vt:variant>
      <vt:variant>
        <vt:i4>3801136</vt:i4>
      </vt:variant>
      <vt:variant>
        <vt:i4>51</vt:i4>
      </vt:variant>
      <vt:variant>
        <vt:i4>0</vt:i4>
      </vt:variant>
      <vt:variant>
        <vt:i4>5</vt:i4>
      </vt:variant>
      <vt:variant>
        <vt:lpwstr>https://studentaffairs.unt.edu/dean-of-students</vt:lpwstr>
      </vt:variant>
      <vt:variant>
        <vt:lpwstr/>
      </vt:variant>
      <vt:variant>
        <vt:i4>7209001</vt:i4>
      </vt:variant>
      <vt:variant>
        <vt:i4>48</vt:i4>
      </vt:variant>
      <vt:variant>
        <vt:i4>0</vt:i4>
      </vt:variant>
      <vt:variant>
        <vt:i4>5</vt:i4>
      </vt:variant>
      <vt:variant>
        <vt:lpwstr>https://studentaffairs.unt.edu/dean-of-students/resources/temporary-illness</vt:lpwstr>
      </vt:variant>
      <vt:variant>
        <vt:lpwstr/>
      </vt:variant>
      <vt:variant>
        <vt:i4>5701654</vt:i4>
      </vt:variant>
      <vt:variant>
        <vt:i4>45</vt:i4>
      </vt:variant>
      <vt:variant>
        <vt:i4>0</vt:i4>
      </vt:variant>
      <vt:variant>
        <vt:i4>5</vt:i4>
      </vt:variant>
      <vt:variant>
        <vt:lpwstr>https://studentaffairs.unt.edu/care-team</vt:lpwstr>
      </vt:variant>
      <vt:variant>
        <vt:lpwstr/>
      </vt:variant>
      <vt:variant>
        <vt:i4>3866732</vt:i4>
      </vt:variant>
      <vt:variant>
        <vt:i4>42</vt:i4>
      </vt:variant>
      <vt:variant>
        <vt:i4>0</vt:i4>
      </vt:variant>
      <vt:variant>
        <vt:i4>5</vt:i4>
      </vt:variant>
      <vt:variant>
        <vt:lpwstr>https://studentaffairs.unt.edu/counseling-and-testing-services</vt:lpwstr>
      </vt:variant>
      <vt:variant>
        <vt:lpwstr/>
      </vt:variant>
      <vt:variant>
        <vt:i4>1048586</vt:i4>
      </vt:variant>
      <vt:variant>
        <vt:i4>39</vt:i4>
      </vt:variant>
      <vt:variant>
        <vt:i4>0</vt:i4>
      </vt:variant>
      <vt:variant>
        <vt:i4>5</vt:i4>
      </vt:variant>
      <vt:variant>
        <vt:lpwstr>https://studentaffairs.unt.edu/student-health-and-wellness-center</vt:lpwstr>
      </vt:variant>
      <vt:variant>
        <vt:lpwstr/>
      </vt:variant>
      <vt:variant>
        <vt:i4>4259917</vt:i4>
      </vt:variant>
      <vt:variant>
        <vt:i4>36</vt:i4>
      </vt:variant>
      <vt:variant>
        <vt:i4>0</vt:i4>
      </vt:variant>
      <vt:variant>
        <vt:i4>5</vt:i4>
      </vt:variant>
      <vt:variant>
        <vt:lpwstr>https://community.canvaslms.com/t5/custom/page/page-id/LoginPage?redirectreason=permissiondenied&amp;referer=https%3A%2F%2Fcommunity.canvaslms.com%2Ft5%2FColder-Storage%2FHow-do-I-get-help-with-Canvas-as-a-student%2Fm-p%2F250851%2Fthread-id%2F21953</vt:lpwstr>
      </vt:variant>
      <vt:variant>
        <vt:lpwstr/>
      </vt:variant>
      <vt:variant>
        <vt:i4>131079</vt:i4>
      </vt:variant>
      <vt:variant>
        <vt:i4>33</vt:i4>
      </vt:variant>
      <vt:variant>
        <vt:i4>0</vt:i4>
      </vt:variant>
      <vt:variant>
        <vt:i4>5</vt:i4>
      </vt:variant>
      <vt:variant>
        <vt:lpwstr>https://aits.unt.edu/support</vt:lpwstr>
      </vt:variant>
      <vt:variant>
        <vt:lpwstr/>
      </vt:variant>
      <vt:variant>
        <vt:i4>458790</vt:i4>
      </vt:variant>
      <vt:variant>
        <vt:i4>30</vt:i4>
      </vt:variant>
      <vt:variant>
        <vt:i4>0</vt:i4>
      </vt:variant>
      <vt:variant>
        <vt:i4>5</vt:i4>
      </vt:variant>
      <vt:variant>
        <vt:lpwstr>mailto:untsonarep@yahoo.com</vt:lpwstr>
      </vt:variant>
      <vt:variant>
        <vt:lpwstr/>
      </vt:variant>
      <vt:variant>
        <vt:i4>8192038</vt:i4>
      </vt:variant>
      <vt:variant>
        <vt:i4>27</vt:i4>
      </vt:variant>
      <vt:variant>
        <vt:i4>0</vt:i4>
      </vt:variant>
      <vt:variant>
        <vt:i4>5</vt:i4>
      </vt:variant>
      <vt:variant>
        <vt:lpwstr>https://sites.google.com/site/sonasystemshelp/summary-instructions</vt:lpwstr>
      </vt:variant>
      <vt:variant>
        <vt:lpwstr/>
      </vt:variant>
      <vt:variant>
        <vt:i4>8192038</vt:i4>
      </vt:variant>
      <vt:variant>
        <vt:i4>24</vt:i4>
      </vt:variant>
      <vt:variant>
        <vt:i4>0</vt:i4>
      </vt:variant>
      <vt:variant>
        <vt:i4>5</vt:i4>
      </vt:variant>
      <vt:variant>
        <vt:lpwstr>https://sites.google.com/site/sonasystemshelp/summary-instructions</vt:lpwstr>
      </vt:variant>
      <vt:variant>
        <vt:lpwstr/>
      </vt:variant>
      <vt:variant>
        <vt:i4>8192038</vt:i4>
      </vt:variant>
      <vt:variant>
        <vt:i4>21</vt:i4>
      </vt:variant>
      <vt:variant>
        <vt:i4>0</vt:i4>
      </vt:variant>
      <vt:variant>
        <vt:i4>5</vt:i4>
      </vt:variant>
      <vt:variant>
        <vt:lpwstr>https://sites.google.com/site/sonasystemshelp/summary-instructions</vt:lpwstr>
      </vt:variant>
      <vt:variant>
        <vt:lpwstr/>
      </vt:variant>
      <vt:variant>
        <vt:i4>1310815</vt:i4>
      </vt:variant>
      <vt:variant>
        <vt:i4>18</vt:i4>
      </vt:variant>
      <vt:variant>
        <vt:i4>0</vt:i4>
      </vt:variant>
      <vt:variant>
        <vt:i4>5</vt:i4>
      </vt:variant>
      <vt:variant>
        <vt:lpwstr>http://unt.sona-systems.com/</vt:lpwstr>
      </vt:variant>
      <vt:variant>
        <vt:lpwstr/>
      </vt:variant>
      <vt:variant>
        <vt:i4>1310815</vt:i4>
      </vt:variant>
      <vt:variant>
        <vt:i4>15</vt:i4>
      </vt:variant>
      <vt:variant>
        <vt:i4>0</vt:i4>
      </vt:variant>
      <vt:variant>
        <vt:i4>5</vt:i4>
      </vt:variant>
      <vt:variant>
        <vt:lpwstr>http://unt.sona-systems.com/</vt:lpwstr>
      </vt:variant>
      <vt:variant>
        <vt:lpwstr/>
      </vt:variant>
      <vt:variant>
        <vt:i4>1310815</vt:i4>
      </vt:variant>
      <vt:variant>
        <vt:i4>12</vt:i4>
      </vt:variant>
      <vt:variant>
        <vt:i4>0</vt:i4>
      </vt:variant>
      <vt:variant>
        <vt:i4>5</vt:i4>
      </vt:variant>
      <vt:variant>
        <vt:lpwstr>http://unt.sona-systems.com/</vt:lpwstr>
      </vt:variant>
      <vt:variant>
        <vt:lpwstr/>
      </vt:variant>
      <vt:variant>
        <vt:i4>1048651</vt:i4>
      </vt:variant>
      <vt:variant>
        <vt:i4>9</vt:i4>
      </vt:variant>
      <vt:variant>
        <vt:i4>0</vt:i4>
      </vt:variant>
      <vt:variant>
        <vt:i4>5</vt:i4>
      </vt:variant>
      <vt:variant>
        <vt:lpwstr>https://policy.unt.edu/policy/06-039</vt:lpwstr>
      </vt:variant>
      <vt:variant>
        <vt:lpwstr/>
      </vt:variant>
      <vt:variant>
        <vt:i4>1966189</vt:i4>
      </vt:variant>
      <vt:variant>
        <vt:i4>6</vt:i4>
      </vt:variant>
      <vt:variant>
        <vt:i4>0</vt:i4>
      </vt:variant>
      <vt:variant>
        <vt:i4>5</vt:i4>
      </vt:variant>
      <vt:variant>
        <vt:lpwstr>C:\Users\Qingwei Wang\Desktop\UNT\PSYC3000 Positive Psychology\PSYC3000 Positive Psychology Spring 2024\Engagement Guidelines</vt:lpwstr>
      </vt:variant>
      <vt:variant>
        <vt:lpwstr/>
      </vt:variant>
      <vt:variant>
        <vt:i4>1966189</vt:i4>
      </vt:variant>
      <vt:variant>
        <vt:i4>0</vt:i4>
      </vt:variant>
      <vt:variant>
        <vt:i4>0</vt:i4>
      </vt:variant>
      <vt:variant>
        <vt:i4>5</vt:i4>
      </vt:variant>
      <vt:variant>
        <vt:lpwstr>mailto:Qingwei.Wang@unt.edu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dc:description/>
  <cp:lastModifiedBy>Grace Wang</cp:lastModifiedBy>
  <cp:revision>45</cp:revision>
  <cp:lastPrinted>2014-10-15T14:50:00Z</cp:lastPrinted>
  <dcterms:created xsi:type="dcterms:W3CDTF">2026-08-13T04:03:00Z</dcterms:created>
  <dcterms:modified xsi:type="dcterms:W3CDTF">2026-08-14T15:22:00Z</dcterms:modified>
</cp:coreProperties>
</file>