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2F9497C7" w:rsidR="00604E45" w:rsidRPr="008A188C" w:rsidRDefault="00443A99" w:rsidP="00AA63E6">
      <w:pPr>
        <w:pStyle w:val="Heading1"/>
      </w:pPr>
      <w:r>
        <w:t>ART2350</w:t>
      </w:r>
      <w:r w:rsidR="00AF756A">
        <w:t>.42</w:t>
      </w:r>
      <w:r w:rsidR="00CD7D8E">
        <w:t>0</w:t>
      </w:r>
      <w:r>
        <w:t xml:space="preserve"> Art History Survey I</w:t>
      </w:r>
    </w:p>
    <w:p w14:paraId="5050E8A2" w14:textId="62309B6E" w:rsidR="002F6AB1" w:rsidRDefault="00D40C61" w:rsidP="00C14845">
      <w:pPr>
        <w:pStyle w:val="Heading2"/>
      </w:pPr>
      <w:r>
        <w:t>Instructor Contact</w:t>
      </w:r>
    </w:p>
    <w:p w14:paraId="4AF961DF" w14:textId="3A56733F" w:rsidR="00D40C61" w:rsidRDefault="00D40C61" w:rsidP="00D40C61">
      <w:pPr>
        <w:spacing w:after="0"/>
        <w:rPr>
          <w:b/>
        </w:rPr>
      </w:pPr>
      <w:r w:rsidRPr="0028285A">
        <w:rPr>
          <w:b/>
        </w:rPr>
        <w:t>Name:</w:t>
      </w:r>
      <w:r w:rsidR="00443A99">
        <w:rPr>
          <w:b/>
        </w:rPr>
        <w:t xml:space="preserve"> </w:t>
      </w:r>
      <w:r w:rsidR="00AF756A">
        <w:rPr>
          <w:b/>
        </w:rPr>
        <w:t>Dr. Parme Giuntini</w:t>
      </w:r>
    </w:p>
    <w:p w14:paraId="5C2C8BBD" w14:textId="7395125F" w:rsidR="00D40C61" w:rsidRPr="0028285A" w:rsidRDefault="005C7253" w:rsidP="00D40C61">
      <w:pPr>
        <w:spacing w:after="0"/>
        <w:rPr>
          <w:b/>
        </w:rPr>
      </w:pPr>
      <w:r>
        <w:rPr>
          <w:b/>
        </w:rPr>
        <w:t>Pronouns:</w:t>
      </w:r>
      <w:r w:rsidR="00443A99">
        <w:rPr>
          <w:b/>
        </w:rPr>
        <w:t xml:space="preserve"> </w:t>
      </w:r>
      <w:r w:rsidR="00AF756A">
        <w:rPr>
          <w:b/>
        </w:rPr>
        <w:t>she, her</w:t>
      </w:r>
    </w:p>
    <w:p w14:paraId="2E2DC572" w14:textId="77777777" w:rsidR="00F70845" w:rsidRDefault="00F70845" w:rsidP="00D40C61">
      <w:pPr>
        <w:spacing w:after="0"/>
        <w:rPr>
          <w:b/>
        </w:rPr>
      </w:pPr>
    </w:p>
    <w:p w14:paraId="10990C9C" w14:textId="6ED0CC04" w:rsidR="00D40C61" w:rsidRPr="0028285A" w:rsidRDefault="00D40C61" w:rsidP="00D40C61">
      <w:pPr>
        <w:spacing w:after="0"/>
        <w:rPr>
          <w:b/>
        </w:rPr>
      </w:pPr>
      <w:r w:rsidRPr="0028285A">
        <w:rPr>
          <w:b/>
        </w:rPr>
        <w:t>Office Hours:</w:t>
      </w:r>
      <w:r w:rsidR="00D7504F">
        <w:rPr>
          <w:b/>
        </w:rPr>
        <w:t xml:space="preserve"> </w:t>
      </w:r>
      <w:r w:rsidR="00AF756A" w:rsidRPr="00AF756A">
        <w:rPr>
          <w:b/>
        </w:rPr>
        <w:t>Thursday</w:t>
      </w:r>
      <w:r w:rsidR="00AF756A">
        <w:rPr>
          <w:b/>
        </w:rPr>
        <w:t>, 2-3 pm</w:t>
      </w:r>
      <w:r w:rsidR="00F70845">
        <w:rPr>
          <w:b/>
        </w:rPr>
        <w:t xml:space="preserve"> </w:t>
      </w:r>
      <w:r w:rsidR="00DD4409">
        <w:rPr>
          <w:b/>
        </w:rPr>
        <w:t xml:space="preserve">on </w:t>
      </w:r>
      <w:r w:rsidR="00E95D5F">
        <w:rPr>
          <w:b/>
        </w:rPr>
        <w:t>Zoom</w:t>
      </w:r>
      <w:r w:rsidR="00F70845">
        <w:rPr>
          <w:b/>
        </w:rPr>
        <w:t xml:space="preserve"> on Canvas</w:t>
      </w:r>
    </w:p>
    <w:p w14:paraId="5A856F9F" w14:textId="299F1FD4" w:rsidR="00D40C61" w:rsidRPr="0028285A" w:rsidRDefault="00D40C61" w:rsidP="00D40C61">
      <w:pPr>
        <w:spacing w:after="0"/>
        <w:rPr>
          <w:b/>
        </w:rPr>
      </w:pPr>
      <w:r w:rsidRPr="0028285A">
        <w:rPr>
          <w:b/>
        </w:rPr>
        <w:t>Email</w:t>
      </w:r>
      <w:r w:rsidR="00D7504F">
        <w:rPr>
          <w:b/>
        </w:rPr>
        <w:t xml:space="preserve"> through Canvas </w:t>
      </w:r>
      <w:r w:rsidR="00DD4409">
        <w:rPr>
          <w:b/>
        </w:rPr>
        <w:t>Inbox. All email answered within 24 hours on weekdays.</w:t>
      </w:r>
    </w:p>
    <w:p w14:paraId="4C181462" w14:textId="43CB961B" w:rsidR="00D40C61" w:rsidRDefault="00D40C61" w:rsidP="002446DC">
      <w:r w:rsidRPr="0028285A">
        <w:rPr>
          <w:b/>
        </w:rPr>
        <w:t xml:space="preserve">Communication </w:t>
      </w:r>
      <w:r w:rsidR="00D45F35">
        <w:rPr>
          <w:b/>
        </w:rPr>
        <w:t xml:space="preserve">and Feedback </w:t>
      </w:r>
      <w:r w:rsidRPr="0028285A">
        <w:rPr>
          <w:b/>
        </w:rPr>
        <w:t>Expectations:</w:t>
      </w:r>
      <w:r w:rsidR="0095468F">
        <w:t xml:space="preserve"> </w:t>
      </w:r>
      <w:r w:rsidR="00DD4409">
        <w:t xml:space="preserve">All email is answered within 24 hours on weekdays. Send </w:t>
      </w:r>
      <w:r w:rsidR="00792015">
        <w:t>course questions and personal concerns to me using Canvas Inbox. Written assignments will be graded within ten days</w:t>
      </w:r>
      <w:r w:rsidR="001E6828">
        <w:t>.</w:t>
      </w:r>
      <w:r w:rsidR="00792015">
        <w:t xml:space="preserve"> If you have not received a numeric grade within </w:t>
      </w:r>
      <w:r w:rsidR="00996B60">
        <w:t>that time frame</w:t>
      </w:r>
      <w:r w:rsidR="00792015">
        <w:t xml:space="preserve">, please email me via Canvas Inbox. See the Introduction to the Course </w:t>
      </w:r>
      <w:proofErr w:type="gramStart"/>
      <w:r w:rsidR="00792015">
        <w:t>module</w:t>
      </w:r>
      <w:proofErr w:type="gramEnd"/>
      <w:r w:rsidR="00792015">
        <w:t xml:space="preserv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1B080ED1" w:rsidR="00D40C61" w:rsidRDefault="00300195" w:rsidP="00300195">
      <w:r>
        <w:t>Introduction to the development of art forms from the earliest prehistoric cave paintings through the late Middle Ages.</w:t>
      </w:r>
      <w:r w:rsidR="00325691">
        <w:t xml:space="preserve"> </w:t>
      </w:r>
      <w:r>
        <w:t>Core Category: Language, Philosophy and Culture</w:t>
      </w:r>
    </w:p>
    <w:p w14:paraId="30BE4424" w14:textId="77777777" w:rsidR="00D40C61" w:rsidRDefault="00D40C61" w:rsidP="00C14845">
      <w:pPr>
        <w:pStyle w:val="Heading2"/>
      </w:pPr>
      <w:r>
        <w:t>Course Structure</w:t>
      </w:r>
    </w:p>
    <w:p w14:paraId="0E48DBD8" w14:textId="6CA6F79B" w:rsidR="00D40C61" w:rsidRDefault="00300195" w:rsidP="00D40C61">
      <w:r>
        <w:t>This is a fully online class. It is divided into</w:t>
      </w:r>
      <w:r w:rsidR="00E82FAF">
        <w:t xml:space="preserve"> </w:t>
      </w:r>
      <w:r w:rsidR="00CA1F58">
        <w:t xml:space="preserve">content </w:t>
      </w:r>
      <w:r w:rsidR="00E82FAF">
        <w:t>modules</w:t>
      </w:r>
      <w:r w:rsidR="00CA1F58">
        <w:t xml:space="preserve"> with quizzes</w:t>
      </w:r>
      <w:r w:rsidR="00E82FAF">
        <w:t xml:space="preserve">. </w:t>
      </w:r>
      <w:r w:rsidR="002A5CBA">
        <w:t xml:space="preserve">The </w:t>
      </w:r>
      <w:r w:rsidR="00CA1F58">
        <w:t xml:space="preserve">content </w:t>
      </w:r>
      <w:r w:rsidR="002A5CBA">
        <w:t xml:space="preserve">modules open </w:t>
      </w:r>
      <w:r w:rsidR="00927700">
        <w:t xml:space="preserve">and close </w:t>
      </w:r>
      <w:r w:rsidR="002A5CBA">
        <w:t xml:space="preserve">on a fixed schedule </w:t>
      </w:r>
      <w:r w:rsidR="00927700">
        <w:t xml:space="preserve">with deadlines </w:t>
      </w:r>
      <w:r w:rsidR="002A5CBA">
        <w:t xml:space="preserve">listed in this syllabus. </w:t>
      </w:r>
      <w:r w:rsidR="00CA1F58">
        <w:t xml:space="preserve">There are additionally </w:t>
      </w:r>
      <w:r w:rsidR="00413B4A">
        <w:t>four</w:t>
      </w:r>
      <w:r w:rsidR="00CA1F58">
        <w:t xml:space="preserve"> written assignment</w:t>
      </w:r>
      <w:r w:rsidR="00927700">
        <w:t xml:space="preserve"> modules, each opening and closing on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689C5883" w:rsidR="00D40C61" w:rsidRPr="00D40C61" w:rsidRDefault="005A683B" w:rsidP="00D40C61">
      <w:pPr>
        <w:spacing w:after="0"/>
      </w:pPr>
      <w:r>
        <w:t>In order to be successful in this class, you will need to be able to read</w:t>
      </w:r>
      <w:r w:rsidR="00477C1B">
        <w:t xml:space="preserve"> text on Canvas,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56745A92" w:rsidR="00533BA0" w:rsidRDefault="00533BA0" w:rsidP="00533BA0">
      <w:pPr>
        <w:pStyle w:val="ListParagraph"/>
        <w:numPr>
          <w:ilvl w:val="0"/>
          <w:numId w:val="8"/>
        </w:numPr>
      </w:pPr>
      <w:r>
        <w:t xml:space="preserve">correctly apply the terms and concepts specific to artistic disciplines in </w:t>
      </w:r>
      <w:r w:rsidR="001E6828">
        <w:t>quizzes and assignments</w:t>
      </w:r>
      <w:r>
        <w:t>.</w:t>
      </w:r>
    </w:p>
    <w:p w14:paraId="2F1F56D7" w14:textId="0E2470ED" w:rsidR="00533BA0" w:rsidRDefault="00533BA0" w:rsidP="00533BA0">
      <w:pPr>
        <w:pStyle w:val="ListParagraph"/>
        <w:numPr>
          <w:ilvl w:val="0"/>
          <w:numId w:val="8"/>
        </w:numPr>
      </w:pPr>
      <w:r>
        <w:t xml:space="preserve">identify the parts of art historical analysis in </w:t>
      </w:r>
      <w:r w:rsidR="001E6828">
        <w:t>quizzes and assignments</w:t>
      </w:r>
      <w:r>
        <w:t>.</w:t>
      </w:r>
    </w:p>
    <w:p w14:paraId="605351E4" w14:textId="35702053" w:rsidR="00533BA0" w:rsidRDefault="00533BA0" w:rsidP="00533BA0">
      <w:pPr>
        <w:pStyle w:val="ListParagraph"/>
        <w:numPr>
          <w:ilvl w:val="0"/>
          <w:numId w:val="8"/>
        </w:numPr>
      </w:pPr>
      <w:r>
        <w:lastRenderedPageBreak/>
        <w:t xml:space="preserve">explain the characteristics of major artistic period and cultural styles from 3000BC to 1300CE in </w:t>
      </w:r>
      <w:r w:rsidR="001E6828">
        <w:t>quizzes and assignments</w:t>
      </w:r>
      <w:r>
        <w:t>.</w:t>
      </w:r>
    </w:p>
    <w:p w14:paraId="3C8CA6BE" w14:textId="7721E868" w:rsidR="00533BA0" w:rsidRDefault="00533BA0" w:rsidP="00533BA0">
      <w:pPr>
        <w:pStyle w:val="ListParagraph"/>
        <w:numPr>
          <w:ilvl w:val="0"/>
          <w:numId w:val="8"/>
        </w:numPr>
      </w:pPr>
      <w:r>
        <w:t xml:space="preserve">analyze physical properties, form, subject matter, and context of objects and monuments in </w:t>
      </w:r>
      <w:r w:rsidR="001E6828">
        <w:t>quizzes and assignments.</w:t>
      </w:r>
    </w:p>
    <w:p w14:paraId="0BF8BD0B" w14:textId="1A216D60" w:rsidR="00533BA0" w:rsidRDefault="00533BA0" w:rsidP="00533BA0">
      <w:pPr>
        <w:pStyle w:val="ListParagraph"/>
        <w:numPr>
          <w:ilvl w:val="0"/>
          <w:numId w:val="8"/>
        </w:numPr>
      </w:pPr>
      <w:r>
        <w:t xml:space="preserve">evaluate and recommend socially and personally responsible actions in </w:t>
      </w:r>
      <w:r w:rsidR="001E6828">
        <w:t>an assignment</w:t>
      </w:r>
    </w:p>
    <w:p w14:paraId="771DBCCD" w14:textId="2AB083C7" w:rsidR="00B55200" w:rsidRDefault="00B55200" w:rsidP="00B55200">
      <w:pPr>
        <w:pStyle w:val="ListParagraph"/>
        <w:numPr>
          <w:ilvl w:val="0"/>
          <w:numId w:val="8"/>
        </w:numPr>
      </w:pPr>
      <w:r w:rsidRPr="00B55200">
        <w:t>develop, interpret, and express ideas through written</w:t>
      </w:r>
      <w:r w:rsidR="00662F97">
        <w:t xml:space="preserve"> </w:t>
      </w:r>
      <w:r w:rsidRPr="00B55200">
        <w:t>and visual communication in assignments</w:t>
      </w:r>
      <w:r w:rsidR="001E6828">
        <w:t>.</w:t>
      </w:r>
    </w:p>
    <w:p w14:paraId="54FAED61" w14:textId="77777777" w:rsidR="00244604" w:rsidRDefault="00244604" w:rsidP="00C14845">
      <w:pPr>
        <w:pStyle w:val="Heading2"/>
      </w:pPr>
      <w:r>
        <w:t>Materials</w:t>
      </w:r>
    </w:p>
    <w:p w14:paraId="3971819F" w14:textId="53D99714" w:rsidR="00244604" w:rsidRPr="00244604" w:rsidRDefault="00533BA0" w:rsidP="00244604">
      <w:r>
        <w:rPr>
          <w:rFonts w:cs="Arial"/>
          <w:iCs/>
        </w:rPr>
        <w:t>This course does not have a textbook</w:t>
      </w:r>
      <w:r w:rsidR="00244604" w:rsidRPr="00244604">
        <w:rPr>
          <w:rFonts w:cs="Arial"/>
          <w:iCs/>
        </w:rPr>
        <w:t>.</w:t>
      </w:r>
      <w:r w:rsidR="00585462">
        <w:rPr>
          <w:rFonts w:cs="Arial"/>
          <w:iCs/>
        </w:rPr>
        <w:t xml:space="preserve"> It employs Open Educational Resources</w:t>
      </w:r>
      <w:r w:rsidR="00813761">
        <w:rPr>
          <w:rFonts w:cs="Arial"/>
          <w:iCs/>
        </w:rPr>
        <w:t xml:space="preserve"> and instructor-authored content within the Canvas course.</w:t>
      </w:r>
    </w:p>
    <w:p w14:paraId="0611835C" w14:textId="7AB3EDC7" w:rsidR="00271577" w:rsidRDefault="005C7253" w:rsidP="00C14845">
      <w:pPr>
        <w:pStyle w:val="Heading2"/>
      </w:pPr>
      <w:r>
        <w:t>Course Technology &amp; Skills</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10965A1B" w14:textId="77777777" w:rsidR="00651702" w:rsidRDefault="00651702" w:rsidP="00651702">
      <w:pPr>
        <w:pStyle w:val="ListParagraph"/>
        <w:numPr>
          <w:ilvl w:val="0"/>
          <w:numId w:val="2"/>
        </w:numPr>
      </w:pPr>
      <w:r>
        <w:t>Computer</w:t>
      </w:r>
    </w:p>
    <w:p w14:paraId="730B8117" w14:textId="77777777" w:rsidR="00651702" w:rsidRDefault="00651702" w:rsidP="00651702">
      <w:pPr>
        <w:pStyle w:val="ListParagraph"/>
        <w:numPr>
          <w:ilvl w:val="0"/>
          <w:numId w:val="2"/>
        </w:numPr>
      </w:pPr>
      <w:r>
        <w:t>Digital camera</w:t>
      </w:r>
    </w:p>
    <w:p w14:paraId="1B6453E8" w14:textId="77777777" w:rsidR="00651702" w:rsidRDefault="00651702" w:rsidP="00651702">
      <w:pPr>
        <w:pStyle w:val="ListParagraph"/>
        <w:numPr>
          <w:ilvl w:val="0"/>
          <w:numId w:val="2"/>
        </w:numPr>
      </w:pPr>
      <w:r>
        <w:t xml:space="preserve">Reliable internet access </w:t>
      </w:r>
    </w:p>
    <w:p w14:paraId="72F3AB31" w14:textId="77777777" w:rsidR="00651702" w:rsidRDefault="00651702" w:rsidP="00651702">
      <w:pPr>
        <w:pStyle w:val="ListParagraph"/>
        <w:numPr>
          <w:ilvl w:val="0"/>
          <w:numId w:val="2"/>
        </w:numPr>
      </w:pPr>
      <w:r>
        <w:t>Speakers</w:t>
      </w:r>
    </w:p>
    <w:p w14:paraId="08FB74AF" w14:textId="77777777" w:rsidR="00651702" w:rsidRDefault="00651702" w:rsidP="00651702">
      <w:pPr>
        <w:pStyle w:val="ListParagraph"/>
        <w:numPr>
          <w:ilvl w:val="0"/>
          <w:numId w:val="2"/>
        </w:numPr>
        <w:spacing w:after="0"/>
      </w:pPr>
      <w:r>
        <w:t xml:space="preserve">Microsoft Office Suite, including Word </w:t>
      </w:r>
    </w:p>
    <w:p w14:paraId="31B8170C" w14:textId="77777777" w:rsidR="00651702" w:rsidRDefault="00651702" w:rsidP="00651702">
      <w:pPr>
        <w:pStyle w:val="ListParagraph"/>
        <w:numPr>
          <w:ilvl w:val="0"/>
          <w:numId w:val="2"/>
        </w:numPr>
        <w:spacing w:after="0"/>
      </w:pPr>
      <w:r>
        <w:t>Adobe Acrobat reader</w:t>
      </w:r>
    </w:p>
    <w:p w14:paraId="7E58E70C" w14:textId="77777777" w:rsidR="00651702" w:rsidRDefault="00651702" w:rsidP="00651702">
      <w:pPr>
        <w:pStyle w:val="ListParagraph"/>
        <w:numPr>
          <w:ilvl w:val="0"/>
          <w:numId w:val="2"/>
        </w:numPr>
        <w:rPr>
          <w:rStyle w:val="Hyperlink"/>
          <w:color w:val="auto"/>
          <w:u w:val="none"/>
        </w:rPr>
      </w:pPr>
      <w:hyperlink r:id="rId7" w:history="1">
        <w:r w:rsidRPr="003829E2">
          <w:rPr>
            <w:rStyle w:val="Hyperlink"/>
          </w:rPr>
          <w:t>Canvas Technical Requirements</w:t>
        </w:r>
      </w:hyperlink>
      <w:r>
        <w:t xml:space="preserve"> (</w:t>
      </w:r>
      <w:r w:rsidRPr="001C3DD0">
        <w:t>https://clear.unt.edu/supported-technologies/canvas/requirements</w:t>
      </w:r>
      <w:r>
        <w:rPr>
          <w:rStyle w:val="Hyperlink"/>
          <w:color w:val="auto"/>
          <w:u w:val="none"/>
        </w:rPr>
        <w:t>)</w:t>
      </w:r>
    </w:p>
    <w:p w14:paraId="33A4A056" w14:textId="77777777" w:rsidR="00651702" w:rsidRDefault="00651702" w:rsidP="00651702">
      <w:pPr>
        <w:pStyle w:val="Heading3"/>
      </w:pPr>
      <w:r>
        <w:t>Computer Skills &amp; Digital Literacy</w:t>
      </w:r>
    </w:p>
    <w:p w14:paraId="4DA7C926" w14:textId="77777777" w:rsidR="00651702" w:rsidRPr="00B075D4" w:rsidRDefault="00651702" w:rsidP="00651702">
      <w:r>
        <w:t>This course requires you to perform the following functions:</w:t>
      </w:r>
    </w:p>
    <w:p w14:paraId="38DCA2B4" w14:textId="77777777" w:rsidR="00651702" w:rsidRDefault="00651702" w:rsidP="00651702">
      <w:pPr>
        <w:pStyle w:val="ListParagraph"/>
        <w:numPr>
          <w:ilvl w:val="0"/>
          <w:numId w:val="3"/>
        </w:numPr>
      </w:pPr>
      <w:r>
        <w:t>Use Canvas</w:t>
      </w:r>
    </w:p>
    <w:p w14:paraId="035A9C73" w14:textId="77777777" w:rsidR="00651702" w:rsidRDefault="00651702" w:rsidP="00651702">
      <w:pPr>
        <w:pStyle w:val="ListParagraph"/>
        <w:numPr>
          <w:ilvl w:val="0"/>
          <w:numId w:val="3"/>
        </w:numPr>
      </w:pPr>
      <w:r>
        <w:t xml:space="preserve">Use email within Canvas </w:t>
      </w:r>
    </w:p>
    <w:p w14:paraId="46309F13" w14:textId="77777777" w:rsidR="00651702" w:rsidRDefault="00651702" w:rsidP="00651702">
      <w:pPr>
        <w:pStyle w:val="ListParagraph"/>
        <w:numPr>
          <w:ilvl w:val="0"/>
          <w:numId w:val="3"/>
        </w:numPr>
      </w:pPr>
      <w:r>
        <w:t>Download and save digital images</w:t>
      </w:r>
    </w:p>
    <w:p w14:paraId="525377B0" w14:textId="77777777" w:rsidR="00651702" w:rsidRDefault="00651702" w:rsidP="00651702">
      <w:pPr>
        <w:pStyle w:val="ListParagraph"/>
        <w:numPr>
          <w:ilvl w:val="0"/>
          <w:numId w:val="3"/>
        </w:numPr>
      </w:pPr>
      <w:r>
        <w:t>Use the word processing program Word and save files as pdfs.</w:t>
      </w:r>
    </w:p>
    <w:p w14:paraId="3125ADF1" w14:textId="77777777" w:rsidR="005C7253" w:rsidRDefault="005C7253" w:rsidP="005C7253">
      <w:pPr>
        <w:pStyle w:val="Heading3"/>
      </w:pPr>
      <w:r>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77777777" w:rsidR="005C7253" w:rsidRDefault="005C7253" w:rsidP="005C7253">
      <w:pPr>
        <w:spacing w:after="0"/>
      </w:pPr>
      <w:r w:rsidRPr="00EE437C">
        <w:rPr>
          <w:b/>
        </w:rPr>
        <w:t>UIT Help Desk</w:t>
      </w:r>
      <w:r>
        <w:t xml:space="preserve">: </w:t>
      </w:r>
      <w:hyperlink r:id="rId8"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9"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77777777"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0812268C"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3B5D87A6"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0E29CD64"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74B91FE2"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0927E5"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34C73B3" w14:textId="77777777"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lastRenderedPageBreak/>
        <w:t>Saturday: 9am-5pm</w:t>
      </w:r>
    </w:p>
    <w:p w14:paraId="06FF8F72" w14:textId="77777777" w:rsidR="005C7253" w:rsidRDefault="005C7253" w:rsidP="005C7253">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152EADBB" w14:textId="77777777" w:rsidR="005C7253" w:rsidRDefault="005C7253" w:rsidP="005C7253">
      <w:pPr>
        <w:pStyle w:val="BodyText"/>
        <w:ind w:left="0" w:right="147"/>
        <w:rPr>
          <w:rFonts w:ascii="Calibri" w:hAnsi="Calibri" w:cs="Calibri"/>
          <w:sz w:val="22"/>
          <w:szCs w:val="22"/>
        </w:rPr>
      </w:pPr>
    </w:p>
    <w:p w14:paraId="769FA2AD" w14:textId="315D398E" w:rsidR="005C7253" w:rsidRPr="005C7253"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0"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3223B79B" w14:textId="43CE71B0" w:rsidR="00EE437C" w:rsidRDefault="00EE437C" w:rsidP="00EE437C">
      <w:pPr>
        <w:rPr>
          <w:rFonts w:cstheme="minorHAnsi"/>
        </w:rPr>
      </w:pPr>
      <w:r>
        <w:rPr>
          <w:rFonts w:cstheme="minorHAnsi"/>
        </w:rPr>
        <w:t>See t</w:t>
      </w:r>
      <w:r w:rsidR="005B63CC">
        <w:rPr>
          <w:rFonts w:cstheme="minorHAnsi"/>
        </w:rPr>
        <w:t xml:space="preserve">hese </w:t>
      </w:r>
      <w:hyperlink r:id="rId11"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61EC4367" w14:textId="11945DA4" w:rsidR="00B075D4"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03D91E98" w14:textId="654CD556" w:rsidR="00A30568" w:rsidRDefault="00A30568" w:rsidP="00EE437C"/>
    <w:p w14:paraId="4FA13BFA" w14:textId="4E44D78D" w:rsidR="002A1897" w:rsidRDefault="002A1897" w:rsidP="00EE437C"/>
    <w:p w14:paraId="420E0B6C" w14:textId="2FD907DA" w:rsidR="00446B2A" w:rsidRDefault="00446B2A" w:rsidP="00EE437C"/>
    <w:p w14:paraId="340EF2F7" w14:textId="77777777" w:rsidR="00446B2A" w:rsidRDefault="00446B2A" w:rsidP="00EE437C"/>
    <w:p w14:paraId="5E3AB0F8" w14:textId="69E4ADDF" w:rsidR="00291946" w:rsidRDefault="006E25C5" w:rsidP="00EC6692">
      <w:pPr>
        <w:pStyle w:val="Heading2"/>
      </w:pPr>
      <w:r>
        <w:lastRenderedPageBreak/>
        <w:t>Course Requirements</w:t>
      </w:r>
    </w:p>
    <w:p w14:paraId="43786210" w14:textId="7E1D3076" w:rsidR="00C138F2" w:rsidRDefault="00C138F2" w:rsidP="00C138F2">
      <w:pPr>
        <w:spacing w:after="0"/>
      </w:pPr>
      <w:r w:rsidRPr="00A37538">
        <w:t xml:space="preserve">Course Introduction Quiz, 50 points </w:t>
      </w:r>
      <w:r w:rsidRPr="00A37538">
        <w:tab/>
      </w:r>
      <w:r w:rsidRPr="00A37538">
        <w:tab/>
      </w:r>
      <w:r w:rsidRPr="00A37538">
        <w:tab/>
        <w:t xml:space="preserve">Due no later than </w:t>
      </w:r>
      <w:r w:rsidR="00CD487C">
        <w:t>8/24</w:t>
      </w:r>
    </w:p>
    <w:p w14:paraId="65199FCD" w14:textId="3E2FAC65" w:rsidR="00C6526E" w:rsidRPr="00A37538" w:rsidRDefault="00C6526E" w:rsidP="00C138F2">
      <w:pPr>
        <w:spacing w:after="0"/>
      </w:pPr>
      <w:r>
        <w:t>Introduction Discussion</w:t>
      </w:r>
      <w:r>
        <w:tab/>
      </w:r>
      <w:r>
        <w:tab/>
      </w:r>
      <w:r>
        <w:tab/>
      </w:r>
      <w:r>
        <w:tab/>
      </w:r>
      <w:r>
        <w:tab/>
        <w:t xml:space="preserve">Due no later than </w:t>
      </w:r>
      <w:r w:rsidR="00CD487C">
        <w:t>8/24</w:t>
      </w:r>
    </w:p>
    <w:p w14:paraId="7C56CA4A" w14:textId="3443888B" w:rsidR="00C138F2" w:rsidRDefault="00C138F2" w:rsidP="00C138F2">
      <w:pPr>
        <w:spacing w:after="0"/>
      </w:pPr>
      <w:r w:rsidRPr="00A37538">
        <w:t>Art History Analysis Quiz, 50 points</w:t>
      </w:r>
      <w:r w:rsidRPr="00A37538">
        <w:tab/>
      </w:r>
      <w:r w:rsidRPr="00A37538">
        <w:tab/>
      </w:r>
      <w:r w:rsidRPr="00A37538">
        <w:tab/>
        <w:t xml:space="preserve">Due no later than </w:t>
      </w:r>
      <w:r w:rsidR="00CD487C">
        <w:t>8/24</w:t>
      </w:r>
    </w:p>
    <w:p w14:paraId="6CEBF07B" w14:textId="47A83799" w:rsidR="00C138F2" w:rsidRPr="00A37538" w:rsidRDefault="00C138F2" w:rsidP="00C138F2">
      <w:pPr>
        <w:spacing w:after="0"/>
      </w:pPr>
      <w:r w:rsidRPr="00A37538">
        <w:t>Prehistory Module Quiz, 50 points</w:t>
      </w:r>
      <w:r w:rsidRPr="00A37538">
        <w:tab/>
      </w:r>
      <w:r w:rsidRPr="00A37538">
        <w:tab/>
      </w:r>
      <w:r w:rsidRPr="00A37538">
        <w:tab/>
        <w:t xml:space="preserve">Due no later than </w:t>
      </w:r>
      <w:r w:rsidR="00CD487C">
        <w:t>8/31</w:t>
      </w:r>
    </w:p>
    <w:p w14:paraId="32759A2B" w14:textId="3217CE10" w:rsidR="00C138F2" w:rsidRPr="00A37538" w:rsidRDefault="00C138F2" w:rsidP="00C138F2">
      <w:pPr>
        <w:spacing w:after="0"/>
      </w:pPr>
      <w:r w:rsidRPr="00A37538">
        <w:t>Ancient Western Asia (Mesopotamia) Quiz, 50 points</w:t>
      </w:r>
      <w:r w:rsidRPr="00A37538">
        <w:tab/>
        <w:t xml:space="preserve">Due no later than </w:t>
      </w:r>
      <w:r w:rsidR="00CD487C">
        <w:t>8/31</w:t>
      </w:r>
    </w:p>
    <w:p w14:paraId="64A82448" w14:textId="7445201C" w:rsidR="00C138F2" w:rsidRPr="00A37538" w:rsidRDefault="00C138F2" w:rsidP="00C138F2">
      <w:pPr>
        <w:spacing w:after="0"/>
      </w:pPr>
      <w:r w:rsidRPr="00A37538">
        <w:t>Assignment 1, 200 points</w:t>
      </w:r>
      <w:r w:rsidRPr="00A37538">
        <w:tab/>
      </w:r>
      <w:r w:rsidRPr="00A37538">
        <w:tab/>
      </w:r>
      <w:r w:rsidRPr="00A37538">
        <w:tab/>
      </w:r>
      <w:r w:rsidRPr="00A37538">
        <w:tab/>
        <w:t xml:space="preserve">Due no later than </w:t>
      </w:r>
      <w:r w:rsidR="00CD487C">
        <w:t>9/8</w:t>
      </w:r>
    </w:p>
    <w:p w14:paraId="2184D4FF" w14:textId="6C314774" w:rsidR="00C138F2" w:rsidRPr="00A37538" w:rsidRDefault="00C138F2" w:rsidP="00C138F2">
      <w:pPr>
        <w:spacing w:after="0"/>
      </w:pPr>
      <w:r w:rsidRPr="00A37538">
        <w:t>Ancient Africa (Egypt) Quiz, 50 points</w:t>
      </w:r>
      <w:r w:rsidRPr="00A37538">
        <w:tab/>
      </w:r>
      <w:r w:rsidRPr="00A37538">
        <w:tab/>
      </w:r>
      <w:r w:rsidRPr="00A37538">
        <w:tab/>
        <w:t xml:space="preserve">Due no later than </w:t>
      </w:r>
      <w:r w:rsidR="00CD487C">
        <w:t>9/14</w:t>
      </w:r>
    </w:p>
    <w:p w14:paraId="7FEBF142" w14:textId="3A9CB67B" w:rsidR="00C138F2" w:rsidRPr="00A37538" w:rsidRDefault="00C138F2" w:rsidP="00C138F2">
      <w:pPr>
        <w:spacing w:after="0"/>
      </w:pPr>
      <w:r w:rsidRPr="00A37538">
        <w:t>Ancient Greece Quiz, 50 points</w:t>
      </w:r>
      <w:r w:rsidRPr="00A37538">
        <w:tab/>
      </w:r>
      <w:r w:rsidRPr="00A37538">
        <w:tab/>
      </w:r>
      <w:r w:rsidRPr="00A37538">
        <w:tab/>
      </w:r>
      <w:r w:rsidRPr="00A37538">
        <w:tab/>
        <w:t xml:space="preserve">Due no later than </w:t>
      </w:r>
      <w:r w:rsidR="00CD487C">
        <w:t>9/21</w:t>
      </w:r>
    </w:p>
    <w:p w14:paraId="19935AC7" w14:textId="01B2D987" w:rsidR="00C138F2" w:rsidRPr="00A37538" w:rsidRDefault="00C138F2" w:rsidP="00C138F2">
      <w:pPr>
        <w:spacing w:after="0"/>
      </w:pPr>
      <w:r w:rsidRPr="00A37538">
        <w:t>Ancient Rome Quiz, 50 points</w:t>
      </w:r>
      <w:r w:rsidRPr="00A37538">
        <w:tab/>
      </w:r>
      <w:r w:rsidRPr="00A37538">
        <w:tab/>
      </w:r>
      <w:r w:rsidRPr="00A37538">
        <w:tab/>
      </w:r>
      <w:r w:rsidRPr="00A37538">
        <w:tab/>
        <w:t xml:space="preserve">Due no later than </w:t>
      </w:r>
      <w:r w:rsidR="00CD487C">
        <w:t>9/28</w:t>
      </w:r>
    </w:p>
    <w:p w14:paraId="450E4A0D" w14:textId="6AAEB664" w:rsidR="00C138F2" w:rsidRPr="00A37538" w:rsidRDefault="00C138F2" w:rsidP="00C138F2">
      <w:pPr>
        <w:spacing w:after="0"/>
      </w:pPr>
      <w:r w:rsidRPr="00A37538">
        <w:t>Assignment 2, 200 points</w:t>
      </w:r>
      <w:r w:rsidRPr="00A37538">
        <w:tab/>
      </w:r>
      <w:r w:rsidRPr="00A37538">
        <w:tab/>
      </w:r>
      <w:r w:rsidRPr="00A37538">
        <w:tab/>
      </w:r>
      <w:r w:rsidRPr="00A37538">
        <w:tab/>
        <w:t xml:space="preserve">Due no later than </w:t>
      </w:r>
      <w:r w:rsidR="00CD487C">
        <w:t>10/5</w:t>
      </w:r>
    </w:p>
    <w:p w14:paraId="503BB2AF" w14:textId="5758845A" w:rsidR="00C138F2" w:rsidRPr="00A37538" w:rsidRDefault="00C138F2" w:rsidP="00C138F2">
      <w:pPr>
        <w:spacing w:after="0"/>
      </w:pPr>
      <w:r w:rsidRPr="00A37538">
        <w:t>Ancient and Medieval South Asia Quiz, 50 points</w:t>
      </w:r>
      <w:r w:rsidRPr="00A37538">
        <w:tab/>
        <w:t xml:space="preserve">Due no later than </w:t>
      </w:r>
      <w:r w:rsidR="00CD487C">
        <w:t>10/12</w:t>
      </w:r>
    </w:p>
    <w:p w14:paraId="1D42B4E0" w14:textId="237B5406" w:rsidR="00C138F2" w:rsidRPr="00A37538" w:rsidRDefault="00C138F2" w:rsidP="00C138F2">
      <w:pPr>
        <w:spacing w:after="0"/>
      </w:pPr>
      <w:r w:rsidRPr="00A37538">
        <w:t>Ancient China Quiz, 50 points</w:t>
      </w:r>
      <w:r w:rsidRPr="00A37538">
        <w:tab/>
      </w:r>
      <w:r w:rsidRPr="00A37538">
        <w:tab/>
      </w:r>
      <w:r w:rsidRPr="00A37538">
        <w:tab/>
      </w:r>
      <w:r w:rsidRPr="00A37538">
        <w:tab/>
        <w:t xml:space="preserve">Due no later than </w:t>
      </w:r>
      <w:r w:rsidR="00CD487C">
        <w:t>10/19</w:t>
      </w:r>
    </w:p>
    <w:p w14:paraId="2321ABED" w14:textId="32BE3819" w:rsidR="00C138F2" w:rsidRPr="00A37538" w:rsidRDefault="00C138F2" w:rsidP="00C138F2">
      <w:pPr>
        <w:spacing w:after="0"/>
      </w:pPr>
      <w:r w:rsidRPr="00A37538">
        <w:t>Ancient Americas Quiz, 50 points</w:t>
      </w:r>
      <w:r w:rsidRPr="00A37538">
        <w:tab/>
      </w:r>
      <w:r w:rsidRPr="00A37538">
        <w:tab/>
      </w:r>
      <w:r w:rsidRPr="00A37538">
        <w:tab/>
        <w:t xml:space="preserve">Due no later than </w:t>
      </w:r>
      <w:r w:rsidR="00CD487C">
        <w:t>10/26</w:t>
      </w:r>
    </w:p>
    <w:p w14:paraId="5DCD5F90" w14:textId="251C8BBA" w:rsidR="00C138F2" w:rsidRPr="00A37538" w:rsidRDefault="00C138F2" w:rsidP="00C138F2">
      <w:pPr>
        <w:spacing w:after="0"/>
      </w:pPr>
      <w:r w:rsidRPr="00A37538">
        <w:t>Assignment 3, 200 points</w:t>
      </w:r>
      <w:r w:rsidRPr="00A37538">
        <w:tab/>
      </w:r>
      <w:r w:rsidRPr="00A37538">
        <w:tab/>
      </w:r>
      <w:r w:rsidRPr="00A37538">
        <w:tab/>
      </w:r>
      <w:r w:rsidRPr="00A37538">
        <w:tab/>
        <w:t xml:space="preserve">Due no later than </w:t>
      </w:r>
      <w:r w:rsidR="00CD487C">
        <w:t>11/2</w:t>
      </w:r>
    </w:p>
    <w:p w14:paraId="2AD8078F" w14:textId="009784B6" w:rsidR="00C138F2" w:rsidRPr="00A37538" w:rsidRDefault="00C138F2" w:rsidP="00C138F2">
      <w:pPr>
        <w:spacing w:after="0"/>
      </w:pPr>
      <w:r w:rsidRPr="00A37538">
        <w:t>Western Asia after 1000CE Quiz, 50 points</w:t>
      </w:r>
      <w:r w:rsidRPr="00A37538">
        <w:tab/>
      </w:r>
      <w:r w:rsidRPr="00A37538">
        <w:tab/>
        <w:t xml:space="preserve">Due no later than </w:t>
      </w:r>
      <w:r w:rsidR="00CD487C">
        <w:t>11/9</w:t>
      </w:r>
    </w:p>
    <w:p w14:paraId="3CA6B02C" w14:textId="4AE3D18C" w:rsidR="00C138F2" w:rsidRPr="00A37538" w:rsidRDefault="00C138F2" w:rsidP="00C138F2">
      <w:pPr>
        <w:spacing w:after="0"/>
      </w:pPr>
      <w:r w:rsidRPr="00A37538">
        <w:t>Early Christian Europe Quiz, 50 points</w:t>
      </w:r>
      <w:r w:rsidRPr="00A37538">
        <w:tab/>
      </w:r>
      <w:r w:rsidRPr="00A37538">
        <w:tab/>
      </w:r>
      <w:r w:rsidRPr="00A37538">
        <w:tab/>
        <w:t xml:space="preserve">Due no later than </w:t>
      </w:r>
      <w:r w:rsidR="00CD487C">
        <w:t>11/16</w:t>
      </w:r>
    </w:p>
    <w:p w14:paraId="61C15CCD" w14:textId="62BF73D8" w:rsidR="00C138F2" w:rsidRPr="00A37538" w:rsidRDefault="00C138F2" w:rsidP="00C138F2">
      <w:pPr>
        <w:spacing w:after="0"/>
      </w:pPr>
      <w:r w:rsidRPr="00A37538">
        <w:t>Medieval Europe Quiz, 50 points</w:t>
      </w:r>
      <w:r w:rsidRPr="00A37538">
        <w:tab/>
      </w:r>
      <w:r w:rsidRPr="00A37538">
        <w:tab/>
      </w:r>
      <w:r w:rsidRPr="00A37538">
        <w:tab/>
        <w:t xml:space="preserve">Due no later than </w:t>
      </w:r>
      <w:r w:rsidR="00CD487C">
        <w:t>11/19</w:t>
      </w:r>
    </w:p>
    <w:p w14:paraId="2570D2FB" w14:textId="4F105920" w:rsidR="00240004" w:rsidRPr="00361ED8" w:rsidRDefault="00C138F2" w:rsidP="003D44DF">
      <w:pPr>
        <w:spacing w:after="0"/>
      </w:pPr>
      <w:r w:rsidRPr="00A37538">
        <w:t>Assignment 4, 200 points</w:t>
      </w:r>
      <w:r w:rsidRPr="00A37538">
        <w:tab/>
      </w:r>
      <w:r w:rsidRPr="00A37538">
        <w:tab/>
      </w:r>
      <w:r w:rsidRPr="00A37538">
        <w:tab/>
      </w:r>
      <w:r w:rsidRPr="00A37538">
        <w:tab/>
        <w:t xml:space="preserve">Due no later than </w:t>
      </w:r>
      <w:r w:rsidR="00CD487C">
        <w:t>12/3</w:t>
      </w:r>
    </w:p>
    <w:p w14:paraId="68EB8FC0" w14:textId="2FF6A0AE" w:rsidR="007546ED" w:rsidRPr="00361ED8" w:rsidRDefault="007546ED" w:rsidP="003D44DF">
      <w:pPr>
        <w:spacing w:after="0"/>
      </w:pPr>
    </w:p>
    <w:p w14:paraId="237EEFAE" w14:textId="61459722" w:rsidR="007546ED" w:rsidRPr="00361ED8" w:rsidRDefault="007546ED" w:rsidP="003D44DF">
      <w:pPr>
        <w:spacing w:after="0"/>
        <w:rPr>
          <w:i/>
          <w:iCs/>
        </w:rPr>
      </w:pPr>
      <w:r w:rsidRPr="00361ED8">
        <w:t>*</w:t>
      </w:r>
      <w:r w:rsidRPr="00361ED8">
        <w:rPr>
          <w:i/>
          <w:iCs/>
        </w:rPr>
        <w:t xml:space="preserve">Note: Assignments “unlock” (become available) only </w:t>
      </w:r>
      <w:r w:rsidRPr="00361ED8">
        <w:rPr>
          <w:b/>
          <w:bCs/>
          <w:i/>
          <w:iCs/>
        </w:rPr>
        <w:t>after</w:t>
      </w:r>
      <w:r w:rsidRPr="00361ED8">
        <w:rPr>
          <w:i/>
          <w:iCs/>
        </w:rPr>
        <w:t xml:space="preserve"> you have viewed each page of the associated modules.</w:t>
      </w:r>
    </w:p>
    <w:p w14:paraId="0895968B" w14:textId="5A46FD68" w:rsidR="006E25C5" w:rsidRDefault="006E25C5" w:rsidP="00EC6692">
      <w:pPr>
        <w:pStyle w:val="Heading2"/>
      </w:pPr>
      <w:r>
        <w:t>Grading</w:t>
      </w:r>
      <w:r w:rsidR="00A63531">
        <w:tab/>
      </w:r>
    </w:p>
    <w:p w14:paraId="13BF00EE" w14:textId="77777777" w:rsidR="00446B2A" w:rsidRPr="001F095C" w:rsidRDefault="00446B2A" w:rsidP="00446B2A">
      <w:pPr>
        <w:numPr>
          <w:ilvl w:val="0"/>
          <w:numId w:val="30"/>
        </w:numPr>
        <w:spacing w:after="0" w:line="240" w:lineRule="auto"/>
      </w:pPr>
      <w:r w:rsidRPr="001F095C">
        <w:t xml:space="preserve">A: </w:t>
      </w:r>
      <w:r>
        <w:t>90-100%</w:t>
      </w:r>
      <w:r w:rsidRPr="001F095C">
        <w:t xml:space="preserve"> (Outstanding, excellent work. The student performs well above the minimum criteria.)</w:t>
      </w:r>
    </w:p>
    <w:p w14:paraId="21936462" w14:textId="77777777" w:rsidR="00446B2A" w:rsidRPr="001F095C" w:rsidRDefault="00446B2A" w:rsidP="00446B2A">
      <w:pPr>
        <w:numPr>
          <w:ilvl w:val="0"/>
          <w:numId w:val="30"/>
        </w:numPr>
        <w:spacing w:after="0" w:line="240" w:lineRule="auto"/>
      </w:pPr>
      <w:r w:rsidRPr="001F095C">
        <w:t xml:space="preserve">B: </w:t>
      </w:r>
      <w:r>
        <w:t>80-89%</w:t>
      </w:r>
      <w:r w:rsidRPr="001F095C">
        <w:t xml:space="preserve"> (Good, impressive work. The student performs above the minimum criteria.)</w:t>
      </w:r>
    </w:p>
    <w:p w14:paraId="2E7EC6BD" w14:textId="77777777" w:rsidR="00446B2A" w:rsidRPr="001F095C" w:rsidRDefault="00446B2A" w:rsidP="00446B2A">
      <w:pPr>
        <w:numPr>
          <w:ilvl w:val="0"/>
          <w:numId w:val="30"/>
        </w:numPr>
        <w:spacing w:after="0" w:line="240" w:lineRule="auto"/>
      </w:pPr>
      <w:r w:rsidRPr="001F095C">
        <w:t xml:space="preserve">C: </w:t>
      </w:r>
      <w:r>
        <w:t>70-79%</w:t>
      </w:r>
      <w:r w:rsidRPr="001F095C">
        <w:t xml:space="preserve"> (Solid, college-level work. The student meets the criteria of the assignment.)</w:t>
      </w:r>
    </w:p>
    <w:p w14:paraId="509B10E8" w14:textId="77777777" w:rsidR="00446B2A" w:rsidRPr="001F095C" w:rsidRDefault="00446B2A" w:rsidP="00446B2A">
      <w:pPr>
        <w:numPr>
          <w:ilvl w:val="0"/>
          <w:numId w:val="30"/>
        </w:numPr>
        <w:spacing w:after="0" w:line="240" w:lineRule="auto"/>
      </w:pPr>
      <w:r w:rsidRPr="001F095C">
        <w:t xml:space="preserve">D: </w:t>
      </w:r>
      <w:r>
        <w:t>60-69%</w:t>
      </w:r>
      <w:r w:rsidRPr="001F095C">
        <w:t xml:space="preserve"> (Below average work. The student fails to meet the minimum criteria.)</w:t>
      </w:r>
    </w:p>
    <w:p w14:paraId="67E482B9" w14:textId="77777777" w:rsidR="00446B2A" w:rsidRPr="001F095C" w:rsidRDefault="00446B2A" w:rsidP="00446B2A">
      <w:pPr>
        <w:numPr>
          <w:ilvl w:val="0"/>
          <w:numId w:val="30"/>
        </w:numPr>
        <w:spacing w:after="0" w:line="240" w:lineRule="auto"/>
      </w:pPr>
      <w:r w:rsidRPr="001F095C">
        <w:t xml:space="preserve">F: </w:t>
      </w:r>
      <w:r>
        <w:t>59%</w:t>
      </w:r>
      <w:r w:rsidRPr="001F095C">
        <w:t xml:space="preserve"> and below (Sub-par work. The student fails to complete the assignment or routinely offers sub-par work.)</w:t>
      </w:r>
    </w:p>
    <w:p w14:paraId="24E7235C" w14:textId="2C8E0628" w:rsidR="00C7676A" w:rsidRPr="00501CFC" w:rsidRDefault="007D441B" w:rsidP="00395460">
      <w:pPr>
        <w:pStyle w:val="Heading2"/>
        <w:rPr>
          <w:rStyle w:val="Strong"/>
          <w:b w:val="0"/>
          <w:bCs w:val="0"/>
        </w:rPr>
      </w:pPr>
      <w:r>
        <w:rPr>
          <w:rStyle w:val="Strong"/>
          <w:b w:val="0"/>
          <w:bCs w:val="0"/>
        </w:rPr>
        <w:t>Course Evaluation</w:t>
      </w:r>
    </w:p>
    <w:p w14:paraId="6F8824B1" w14:textId="159C7307" w:rsidR="00B9294D"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9E4E44">
        <w:rPr>
          <w:shd w:val="clear" w:color="auto" w:fill="FFFFFF"/>
        </w:rPr>
        <w:t>.</w:t>
      </w:r>
    </w:p>
    <w:p w14:paraId="539C17E0" w14:textId="369209A1" w:rsidR="00A24875" w:rsidRDefault="00A24875" w:rsidP="00A24875">
      <w:pPr>
        <w:pStyle w:val="Heading2"/>
        <w:rPr>
          <w:shd w:val="clear" w:color="auto" w:fill="FFFFFF"/>
        </w:rPr>
      </w:pPr>
      <w:r>
        <w:rPr>
          <w:shd w:val="clear" w:color="auto" w:fill="FFFFFF"/>
        </w:rPr>
        <w:t>Copyright Statement</w:t>
      </w:r>
    </w:p>
    <w:p w14:paraId="21727351" w14:textId="46C02018" w:rsidR="0009687D" w:rsidRDefault="00A24875" w:rsidP="00C7676A">
      <w:pPr>
        <w:rPr>
          <w:shd w:val="clear" w:color="auto" w:fill="FFFFFF"/>
        </w:rPr>
      </w:pPr>
      <w:r w:rsidRPr="00A24875">
        <w:rPr>
          <w:shd w:val="clear" w:color="auto" w:fill="FFFFFF"/>
        </w:rPr>
        <w:t xml:space="preserve">Materials used in connection with this course may be subject to copyright protection.  Materials may include, but are not limited </w:t>
      </w:r>
      <w:proofErr w:type="gramStart"/>
      <w:r w:rsidRPr="00A24875">
        <w:rPr>
          <w:shd w:val="clear" w:color="auto" w:fill="FFFFFF"/>
        </w:rPr>
        <w:t>to:</w:t>
      </w:r>
      <w:proofErr w:type="gramEnd"/>
      <w:r w:rsidRPr="00A24875">
        <w:rPr>
          <w:shd w:val="clear" w:color="auto" w:fill="FFFFFF"/>
        </w:rPr>
        <w:t xml:space="preserve">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2" w:tgtFrame="_blank" w:history="1">
        <w:r w:rsidRPr="00A24875">
          <w:rPr>
            <w:rStyle w:val="Hyperlink"/>
            <w:shd w:val="clear" w:color="auto" w:fill="FFFFFF"/>
          </w:rPr>
          <w:t>UNT Policy Office</w:t>
        </w:r>
      </w:hyperlink>
      <w:r w:rsidRPr="00A24875">
        <w:rPr>
          <w:shd w:val="clear" w:color="auto" w:fill="FFFFFF"/>
        </w:rPr>
        <w:t> or </w:t>
      </w:r>
      <w:hyperlink r:id="rId13" w:tgtFrame="_blank" w:history="1">
        <w:r w:rsidRPr="00A24875">
          <w:rPr>
            <w:rStyle w:val="Hyperlink"/>
            <w:shd w:val="clear" w:color="auto" w:fill="FFFFFF"/>
          </w:rPr>
          <w:t>Copyright.gov</w:t>
        </w:r>
      </w:hyperlink>
      <w:r w:rsidRPr="00A24875">
        <w:rPr>
          <w:shd w:val="clear" w:color="auto" w:fill="FFFFFF"/>
        </w:rPr>
        <w:t>.</w:t>
      </w:r>
    </w:p>
    <w:p w14:paraId="0697586D" w14:textId="0794E326" w:rsidR="000F3B26" w:rsidRDefault="000F3B26" w:rsidP="000F3B26">
      <w:pPr>
        <w:pStyle w:val="Heading2"/>
      </w:pPr>
      <w:r>
        <w:lastRenderedPageBreak/>
        <w:t>Course Policies</w:t>
      </w:r>
    </w:p>
    <w:p w14:paraId="66DA37FE" w14:textId="77777777" w:rsidR="000F3B26" w:rsidRDefault="000F3B26" w:rsidP="000F3B26">
      <w:pPr>
        <w:pStyle w:val="Heading3"/>
      </w:pPr>
      <w:r>
        <w:t>Assignment Policy</w:t>
      </w:r>
    </w:p>
    <w:p w14:paraId="75DAD2E9" w14:textId="2F31315D" w:rsidR="000F3B26" w:rsidRPr="00F26035" w:rsidRDefault="00946A4B" w:rsidP="000F3B26">
      <w:pPr>
        <w:rPr>
          <w:bCs/>
        </w:rPr>
      </w:pPr>
      <w:r>
        <w:t>Assignment deadlines are listed in th</w:t>
      </w:r>
      <w:r w:rsidR="00E8176D">
        <w:t>is</w:t>
      </w:r>
      <w:r>
        <w:t xml:space="preserve"> syllabus. Instructions and a Word document template to use are found in each module. </w:t>
      </w:r>
      <w:r w:rsidR="00B07002">
        <w:t xml:space="preserve">All written assignments must be composed in Word and saved as a pdf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31D1C126" w14:textId="7DFBA0A4" w:rsidR="00AD038C" w:rsidRDefault="00AD038C" w:rsidP="00AD038C">
      <w:pPr>
        <w:spacing w:after="0"/>
        <w:rPr>
          <w:rStyle w:val="Heading3Char"/>
        </w:rPr>
      </w:pPr>
      <w:r>
        <w:rPr>
          <w:rStyle w:val="Heading3Char"/>
        </w:rPr>
        <w:t>Technology Responsibilities</w:t>
      </w:r>
    </w:p>
    <w:p w14:paraId="7605AEDC" w14:textId="77777777" w:rsidR="00AD038C" w:rsidRDefault="00AD038C" w:rsidP="00AD038C">
      <w:pPr>
        <w:spacing w:after="0"/>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53121F70" w14:textId="77777777" w:rsidR="00AD038C" w:rsidRDefault="00AD038C" w:rsidP="00AD038C">
      <w:pPr>
        <w:rPr>
          <w:rFonts w:cs="Arial"/>
        </w:rPr>
      </w:pPr>
      <w:r w:rsidRPr="00F058D6">
        <w:rPr>
          <w:rFonts w:cs="Arial"/>
        </w:rPr>
        <w:t xml:space="preserve">Students should immediately report any problems to the UNT Student Help Desk: </w:t>
      </w:r>
      <w:hyperlink r:id="rId14"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190F2B88" w14:textId="794CECB7" w:rsidR="00AD038C" w:rsidRDefault="00AD038C" w:rsidP="00AD038C">
      <w:pPr>
        <w:rPr>
          <w:rStyle w:val="Heading3Char"/>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16E1EF5" w14:textId="77777777" w:rsidR="00AD038C" w:rsidRDefault="003C5428" w:rsidP="00AD038C">
      <w:pPr>
        <w:spacing w:after="0"/>
        <w:rPr>
          <w:rFonts w:cs="Arial"/>
          <w:b/>
          <w:iCs/>
        </w:rPr>
      </w:pPr>
      <w:r w:rsidRPr="00EC6692">
        <w:rPr>
          <w:rStyle w:val="Heading3Char"/>
        </w:rPr>
        <w:t>Late Work</w:t>
      </w:r>
      <w:r>
        <w:rPr>
          <w:rStyle w:val="Heading3Char"/>
        </w:rPr>
        <w:t xml:space="preserve"> and Extended Deadlines</w:t>
      </w:r>
      <w:r w:rsidRPr="00F058D6">
        <w:rPr>
          <w:rFonts w:cs="Arial"/>
          <w:b/>
          <w:iCs/>
        </w:rPr>
        <w:t xml:space="preserve"> </w:t>
      </w:r>
    </w:p>
    <w:p w14:paraId="1775EDEC" w14:textId="54473AC4" w:rsidR="003C5428" w:rsidRDefault="003C5428" w:rsidP="00AD038C">
      <w:pPr>
        <w:spacing w:after="0"/>
        <w:rPr>
          <w:rFonts w:cs="Arial"/>
          <w:iCs/>
        </w:rPr>
      </w:pPr>
      <w:r>
        <w:rPr>
          <w:rFonts w:cs="Arial"/>
          <w:iCs/>
        </w:rPr>
        <w:t xml:space="preserve">Late work is </w:t>
      </w:r>
      <w:r w:rsidR="004C6551">
        <w:rPr>
          <w:rFonts w:cs="Arial"/>
          <w:iCs/>
        </w:rPr>
        <w:t>penalized at 10% per hour</w:t>
      </w:r>
      <w:r>
        <w:rPr>
          <w:rFonts w:cs="Arial"/>
          <w:iCs/>
        </w:rPr>
        <w:t>, including work submitted just a couple of minutes late. Work well ahead of every deadline to avoid penalties.</w:t>
      </w:r>
    </w:p>
    <w:p w14:paraId="41E5D63A" w14:textId="77777777" w:rsidR="001074A3" w:rsidRDefault="001074A3" w:rsidP="00AD038C">
      <w:pPr>
        <w:spacing w:after="0"/>
        <w:rPr>
          <w:rFonts w:cs="Arial"/>
          <w:iCs/>
        </w:rPr>
      </w:pPr>
    </w:p>
    <w:p w14:paraId="15FB3F80" w14:textId="7F44A358" w:rsidR="001074A3" w:rsidRPr="00E73DDC" w:rsidRDefault="001074A3" w:rsidP="001074A3">
      <w:pPr>
        <w:spacing w:after="0" w:line="276" w:lineRule="auto"/>
        <w:rPr>
          <w:rFonts w:eastAsiaTheme="minorEastAsia" w:cstheme="minorHAnsi"/>
          <w:color w:val="000000" w:themeColor="text1"/>
        </w:rPr>
      </w:pPr>
      <w:r w:rsidRPr="00E73DDC">
        <w:rPr>
          <w:rFonts w:eastAsiaTheme="minorEastAsia" w:cstheme="minorHAnsi"/>
          <w:color w:val="000000" w:themeColor="text1"/>
        </w:rPr>
        <w:t xml:space="preserve">Deadlines in this class are fixed. </w:t>
      </w:r>
      <w:r w:rsidR="00D528F2">
        <w:rPr>
          <w:rFonts w:eastAsiaTheme="minorEastAsia" w:cstheme="minorHAnsi"/>
          <w:color w:val="000000" w:themeColor="text1"/>
        </w:rPr>
        <w:t>Begin work on each module as soon as it opens.</w:t>
      </w:r>
      <w:r w:rsidR="00D528F2" w:rsidRPr="00E73DDC">
        <w:rPr>
          <w:rFonts w:eastAsiaTheme="minorEastAsia" w:cstheme="minorHAnsi"/>
          <w:color w:val="000000" w:themeColor="text1"/>
        </w:rPr>
        <w:t xml:space="preserve"> </w:t>
      </w:r>
      <w:r w:rsidR="00D528F2">
        <w:rPr>
          <w:rFonts w:eastAsiaTheme="minorEastAsia" w:cstheme="minorHAnsi"/>
          <w:color w:val="000000" w:themeColor="text1"/>
        </w:rPr>
        <w:t xml:space="preserve"> </w:t>
      </w:r>
      <w:r w:rsidRPr="00E73DDC">
        <w:rPr>
          <w:rFonts w:eastAsiaTheme="minorEastAsia" w:cstheme="minorHAnsi"/>
          <w:color w:val="000000" w:themeColor="text1"/>
        </w:rPr>
        <w:t xml:space="preserve">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sidR="00E241BB">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sidR="00D3561C">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2BFC99F" w14:textId="77777777" w:rsidR="001074A3" w:rsidRPr="00E73DDC" w:rsidRDefault="001074A3" w:rsidP="001074A3">
      <w:pPr>
        <w:spacing w:after="0" w:line="276" w:lineRule="auto"/>
        <w:rPr>
          <w:rFonts w:eastAsiaTheme="minorEastAsia" w:cstheme="minorHAnsi"/>
          <w:color w:val="000000" w:themeColor="text1"/>
        </w:rPr>
      </w:pPr>
    </w:p>
    <w:p w14:paraId="41954169" w14:textId="6AE02A72" w:rsidR="001074A3" w:rsidRDefault="001074A3" w:rsidP="001074A3">
      <w:pPr>
        <w:spacing w:after="0"/>
        <w:rPr>
          <w:rFonts w:cs="Arial"/>
          <w:iCs/>
        </w:rPr>
      </w:pPr>
      <w:r w:rsidRPr="00E73DDC">
        <w:rPr>
          <w:rFonts w:eastAsiaTheme="minorEastAsia" w:cstheme="minorHAnsi"/>
          <w:color w:val="000000" w:themeColor="text1"/>
        </w:rPr>
        <w:t>If you have a required military service deployment, your absence</w:t>
      </w:r>
      <w:r w:rsidR="001F4C21">
        <w:rPr>
          <w:rFonts w:eastAsiaTheme="minorEastAsia" w:cstheme="minorHAnsi"/>
          <w:color w:val="000000" w:themeColor="text1"/>
        </w:rPr>
        <w:t xml:space="preserve"> falls</w:t>
      </w:r>
      <w:r w:rsidRPr="00E73DDC">
        <w:rPr>
          <w:rFonts w:eastAsiaTheme="minorEastAsia" w:cstheme="minorHAnsi"/>
          <w:color w:val="000000" w:themeColor="text1"/>
        </w:rPr>
        <w:t xml:space="preserve"> 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F3532B">
        <w:rPr>
          <w:rFonts w:eastAsiaTheme="minorEastAsia" w:cstheme="minorHAnsi"/>
          <w:color w:val="000000" w:themeColor="text1"/>
        </w:rPr>
        <w:t xml:space="preserve"> </w:t>
      </w:r>
      <w:r w:rsidR="00F3532B" w:rsidRPr="00F3532B">
        <w:rPr>
          <w:rFonts w:eastAsiaTheme="minorEastAsia" w:cstheme="minorHAnsi"/>
          <w:color w:val="000000" w:themeColor="text1"/>
        </w:rPr>
        <w:t>We will also not provide "catch up" time. Extensions will only include the dates listed in the Dean of Students letter.</w:t>
      </w:r>
    </w:p>
    <w:p w14:paraId="6DA3DFA6" w14:textId="77777777" w:rsidR="003C5428" w:rsidRDefault="003C5428" w:rsidP="003C5428">
      <w:pPr>
        <w:spacing w:after="0" w:line="240" w:lineRule="auto"/>
        <w:rPr>
          <w:rFonts w:eastAsiaTheme="minorEastAsia" w:cstheme="minorHAnsi"/>
          <w:color w:val="000000" w:themeColor="text1"/>
        </w:rPr>
      </w:pPr>
    </w:p>
    <w:p w14:paraId="4B45E32F" w14:textId="4051F13F" w:rsidR="004C6551" w:rsidRDefault="003C5428" w:rsidP="00E73DDC">
      <w:pPr>
        <w:spacing w:after="0" w:line="276" w:lineRule="auto"/>
        <w:rPr>
          <w:rFonts w:cs="Arial"/>
        </w:rPr>
      </w:pPr>
      <w:r w:rsidRPr="00EC6692">
        <w:rPr>
          <w:rStyle w:val="Heading3Char"/>
        </w:rPr>
        <w:t>Attendance Policy</w:t>
      </w:r>
      <w:r w:rsidRPr="00F058D6">
        <w:rPr>
          <w:rFonts w:cs="Arial"/>
          <w:b/>
        </w:rPr>
        <w:br/>
      </w:r>
      <w:r>
        <w:rPr>
          <w:rFonts w:cs="Arial"/>
        </w:rPr>
        <w:t>As an online class, there is no class attendance. You are, however, expected to log in and work on the class several times per week (or more)</w:t>
      </w:r>
      <w:r w:rsidR="007D3E9B">
        <w:rPr>
          <w:rFonts w:cs="Arial"/>
        </w:rPr>
        <w:t xml:space="preserve"> to keep up with the deadlines</w:t>
      </w:r>
      <w:r>
        <w:rPr>
          <w:rFonts w:cs="Arial"/>
        </w:rPr>
        <w:t xml:space="preserve">. </w:t>
      </w:r>
      <w:r w:rsidR="003E30DE">
        <w:rPr>
          <w:rFonts w:cs="Arial"/>
        </w:rPr>
        <w:t>See the late work and deadline policy for information regarding deadlines.</w:t>
      </w:r>
    </w:p>
    <w:p w14:paraId="462BEBA2" w14:textId="5F7CBAE8" w:rsidR="003C5428" w:rsidRDefault="003C5428" w:rsidP="00E73DDC">
      <w:pPr>
        <w:spacing w:after="0" w:line="276" w:lineRule="auto"/>
        <w:rPr>
          <w:rStyle w:val="Heading3Char"/>
        </w:rPr>
      </w:pPr>
    </w:p>
    <w:p w14:paraId="1A48499D" w14:textId="49867464" w:rsidR="00760DB1" w:rsidRDefault="00570AF4" w:rsidP="00760DB1">
      <w:pPr>
        <w:spacing w:after="0"/>
        <w:rPr>
          <w:rStyle w:val="Heading3Char"/>
        </w:rPr>
      </w:pPr>
      <w:r>
        <w:rPr>
          <w:rStyle w:val="Heading3Char"/>
        </w:rPr>
        <w:t xml:space="preserve">Academic Integrity </w:t>
      </w:r>
      <w:r w:rsidR="00B672E2">
        <w:rPr>
          <w:rStyle w:val="Heading3Char"/>
        </w:rPr>
        <w:t xml:space="preserve">Policy and </w:t>
      </w:r>
      <w:r>
        <w:rPr>
          <w:rStyle w:val="Heading3Char"/>
        </w:rPr>
        <w:t>Violation Penalties</w:t>
      </w:r>
    </w:p>
    <w:p w14:paraId="4A25962B" w14:textId="77777777" w:rsidR="00DD36CE" w:rsidRDefault="00570AF4" w:rsidP="004F4423">
      <w:pPr>
        <w:spacing w:after="0"/>
        <w:rPr>
          <w:rFonts w:cs="Arial"/>
        </w:rPr>
      </w:pPr>
      <w:r>
        <w:rPr>
          <w:rFonts w:cs="Arial"/>
        </w:rPr>
        <w:t xml:space="preserve">This course follows the UNT policy on Academic Integrity described below. </w:t>
      </w:r>
    </w:p>
    <w:p w14:paraId="42E904D6" w14:textId="30136B79" w:rsidR="00B672E2" w:rsidRDefault="00B672E2" w:rsidP="00DD36CE">
      <w:pPr>
        <w:spacing w:before="240"/>
        <w:rPr>
          <w:rFonts w:cs="Arial"/>
        </w:rPr>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r w:rsidR="00890C93">
        <w:t>Students may not use AI—including Grammarly and other writing assistance AI—unless instructed to do so.</w:t>
      </w:r>
    </w:p>
    <w:p w14:paraId="7E40002A" w14:textId="183A42A0" w:rsidR="00570AF4" w:rsidRPr="00570AF4" w:rsidRDefault="00570AF4" w:rsidP="00DD36CE">
      <w:pPr>
        <w:rPr>
          <w:rStyle w:val="Heading3Char"/>
          <w:rFonts w:asciiTheme="minorHAnsi" w:hAnsiTheme="minorHAnsi" w:cstheme="minorHAnsi"/>
        </w:rPr>
      </w:pPr>
      <w:r>
        <w:rPr>
          <w:rFonts w:cs="Arial"/>
        </w:rPr>
        <w:t>First violations</w:t>
      </w:r>
      <w:r w:rsidR="00DD36CE">
        <w:rPr>
          <w:rFonts w:cs="Arial"/>
        </w:rPr>
        <w:t xml:space="preserve"> of academic integrity policies (course and/or university)</w:t>
      </w:r>
      <w:r>
        <w:rPr>
          <w:rFonts w:cs="Arial"/>
        </w:rPr>
        <w:t xml:space="preserve"> result in a zero</w:t>
      </w:r>
      <w:r w:rsidR="00495A00">
        <w:rPr>
          <w:rFonts w:cs="Arial"/>
        </w:rPr>
        <w:t xml:space="preserve"> on the assignment. Second violations in the same course result in failing the class.</w:t>
      </w:r>
      <w:r w:rsidR="00760DB1" w:rsidRPr="00760DB1">
        <w:t xml:space="preserve"> </w:t>
      </w:r>
      <w:r w:rsidR="00760DB1">
        <w:t xml:space="preserve">All academic integrity violations </w:t>
      </w:r>
      <w:r w:rsidR="004F4423">
        <w:t>are</w:t>
      </w:r>
      <w:r w:rsidR="00760DB1">
        <w:t xml:space="preserve"> reported to the university.</w:t>
      </w:r>
    </w:p>
    <w:p w14:paraId="1630B5E6" w14:textId="74977B83"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5F6CC887" w14:textId="35B70E1C" w:rsidR="007430AD" w:rsidRDefault="00E154E5" w:rsidP="000A484F">
      <w:r w:rsidRPr="00887206">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49FD5E79" w14:textId="7555C74E" w:rsidR="0050169A" w:rsidRDefault="000A484F" w:rsidP="0050169A">
      <w:pPr>
        <w:pStyle w:val="Heading3"/>
      </w:pPr>
      <w: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history="1">
        <w:r w:rsidRPr="00E06E54">
          <w:rPr>
            <w:rStyle w:val="Hyperlink"/>
          </w:rPr>
          <w:t>ODA website</w:t>
        </w:r>
      </w:hyperlink>
      <w:r>
        <w:t xml:space="preserve"> </w:t>
      </w:r>
      <w:r w:rsidR="00E06E54">
        <w:t>(</w:t>
      </w:r>
      <w:hyperlink r:id="rId16" w:history="1">
        <w:r w:rsidR="00B47E5C" w:rsidRPr="00B0431F">
          <w:rPr>
            <w:rStyle w:val="Hyperlink"/>
          </w:rPr>
          <w:t>https://disability.unt.edu/</w:t>
        </w:r>
      </w:hyperlink>
      <w:r w:rsidR="00E06E54">
        <w:t>).</w:t>
      </w:r>
    </w:p>
    <w:p w14:paraId="25E24BA4" w14:textId="77777777"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w:t>
      </w:r>
      <w:r w:rsidRPr="00E872FF">
        <w:lastRenderedPageBreak/>
        <w:t>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lastRenderedPageBreak/>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76EA976C" w:rsidR="00E154E5" w:rsidRPr="00C02064" w:rsidRDefault="00E154E5" w:rsidP="00E154E5">
      <w:r w:rsidRPr="00C02064">
        <w:t xml:space="preserve">To read detailed Immigration and Customs Enforcement regulations for F-1 students taking online courses, please go to the </w:t>
      </w:r>
      <w:hyperlink r:id="rId25" w:history="1">
        <w:r w:rsidRPr="004C48BC">
          <w:rPr>
            <w:rStyle w:val="Hyperlink"/>
          </w:rPr>
          <w:t>Electronic Code of Federal Regulations website</w:t>
        </w:r>
      </w:hyperlink>
      <w:r w:rsidRPr="00C02064">
        <w:t xml:space="preserve"> </w:t>
      </w:r>
      <w:r w:rsidR="004C48BC">
        <w:t>(</w:t>
      </w:r>
      <w:r w:rsidR="004C48BC" w:rsidRPr="00A316C7">
        <w:t>http://www.ecfr.gov/</w:t>
      </w:r>
      <w:r w:rsidR="004C48BC" w:rsidRPr="004C48BC">
        <w:rPr>
          <w:rStyle w:val="Hyperlink"/>
          <w:color w:val="auto"/>
          <w:u w:val="none"/>
        </w:rPr>
        <w:t>)</w:t>
      </w:r>
      <w:r w:rsidRPr="00C02064">
        <w:t>. The specific portion concerning distance education courses is located at Title 8 CFR 214.2 Paragraph (f)(6)(</w:t>
      </w:r>
      <w:proofErr w:type="spellStart"/>
      <w:r w:rsidRPr="00C02064">
        <w:t>i</w:t>
      </w:r>
      <w:proofErr w:type="spellEnd"/>
      <w:r w:rsidRPr="00C02064">
        <w:t>)(G).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lastRenderedPageBreak/>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7"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77777777" w:rsidR="00E154E5" w:rsidRDefault="00E154E5" w:rsidP="00E154E5">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1C49CE6" w14:textId="77777777" w:rsidR="00E154E5" w:rsidRDefault="00E154E5" w:rsidP="00E154E5">
      <w:pPr>
        <w:numPr>
          <w:ilvl w:val="0"/>
          <w:numId w:val="17"/>
        </w:numPr>
        <w:spacing w:after="200" w:line="276" w:lineRule="auto"/>
      </w:pPr>
      <w: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 xml:space="preserve">he or she must obtain permission from the student using a signed release </w:t>
      </w:r>
      <w:proofErr w:type="gramStart"/>
      <w:r>
        <w:t>in order to</w:t>
      </w:r>
      <w:proofErr w:type="gramEnd"/>
      <w:r>
        <w:t xml:space="preserve">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 xml:space="preserve">Instructors who video-record their class lectures with the intention of re-using some or all of recordings for future class offerings must notify students on the course syllabus if students' </w:t>
      </w:r>
      <w:r>
        <w:lastRenderedPageBreak/>
        <w:t>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8"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9"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0"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1"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2"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3"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4"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5"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6"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lastRenderedPageBreak/>
        <w:t xml:space="preserve">You can </w:t>
      </w:r>
      <w:hyperlink r:id="rId37"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8"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9"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0"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1"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2"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3"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4"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5"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6"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7"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8"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9"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0"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1"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2" w:history="1">
        <w:r w:rsidRPr="00057A98">
          <w:rPr>
            <w:rStyle w:val="Hyperlink"/>
          </w:rPr>
          <w:t>Writing Lab</w:t>
        </w:r>
      </w:hyperlink>
      <w:r>
        <w:t xml:space="preserve"> (</w:t>
      </w:r>
      <w:hyperlink r:id="rId53"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135AAC" w14:textId="77777777" w:rsidR="009A36C3" w:rsidRDefault="009A36C3" w:rsidP="00F41A70">
      <w:pPr>
        <w:spacing w:after="0" w:line="240" w:lineRule="auto"/>
      </w:pPr>
      <w:r>
        <w:separator/>
      </w:r>
    </w:p>
  </w:endnote>
  <w:endnote w:type="continuationSeparator" w:id="0">
    <w:p w14:paraId="1748AE8B" w14:textId="77777777" w:rsidR="009A36C3" w:rsidRDefault="009A36C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9923AB" w14:textId="77777777" w:rsidR="009A36C3" w:rsidRDefault="009A36C3" w:rsidP="00F41A70">
      <w:pPr>
        <w:spacing w:after="0" w:line="240" w:lineRule="auto"/>
      </w:pPr>
      <w:r>
        <w:separator/>
      </w:r>
    </w:p>
  </w:footnote>
  <w:footnote w:type="continuationSeparator" w:id="0">
    <w:p w14:paraId="713B614F" w14:textId="77777777" w:rsidR="009A36C3" w:rsidRDefault="009A36C3"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1115357">
    <w:abstractNumId w:val="26"/>
  </w:num>
  <w:num w:numId="2" w16cid:durableId="488057452">
    <w:abstractNumId w:val="23"/>
  </w:num>
  <w:num w:numId="3" w16cid:durableId="1885943145">
    <w:abstractNumId w:val="29"/>
  </w:num>
  <w:num w:numId="4" w16cid:durableId="100342081">
    <w:abstractNumId w:val="1"/>
  </w:num>
  <w:num w:numId="5" w16cid:durableId="402916128">
    <w:abstractNumId w:val="18"/>
  </w:num>
  <w:num w:numId="6" w16cid:durableId="1278023913">
    <w:abstractNumId w:val="16"/>
  </w:num>
  <w:num w:numId="7" w16cid:durableId="406923563">
    <w:abstractNumId w:val="15"/>
  </w:num>
  <w:num w:numId="8" w16cid:durableId="782261716">
    <w:abstractNumId w:val="9"/>
  </w:num>
  <w:num w:numId="9" w16cid:durableId="690493334">
    <w:abstractNumId w:val="5"/>
  </w:num>
  <w:num w:numId="10" w16cid:durableId="203758281">
    <w:abstractNumId w:val="19"/>
  </w:num>
  <w:num w:numId="11" w16cid:durableId="1270699759">
    <w:abstractNumId w:val="14"/>
  </w:num>
  <w:num w:numId="12" w16cid:durableId="1892113307">
    <w:abstractNumId w:val="28"/>
  </w:num>
  <w:num w:numId="13" w16cid:durableId="1574509712">
    <w:abstractNumId w:val="21"/>
  </w:num>
  <w:num w:numId="14" w16cid:durableId="1198010167">
    <w:abstractNumId w:val="3"/>
  </w:num>
  <w:num w:numId="15" w16cid:durableId="1963683298">
    <w:abstractNumId w:val="2"/>
  </w:num>
  <w:num w:numId="16" w16cid:durableId="1670215481">
    <w:abstractNumId w:val="11"/>
  </w:num>
  <w:num w:numId="17" w16cid:durableId="771121733">
    <w:abstractNumId w:val="22"/>
  </w:num>
  <w:num w:numId="18" w16cid:durableId="556740261">
    <w:abstractNumId w:val="27"/>
  </w:num>
  <w:num w:numId="19" w16cid:durableId="1051926684">
    <w:abstractNumId w:val="8"/>
  </w:num>
  <w:num w:numId="20" w16cid:durableId="1713186016">
    <w:abstractNumId w:val="7"/>
  </w:num>
  <w:num w:numId="21" w16cid:durableId="756486683">
    <w:abstractNumId w:val="13"/>
  </w:num>
  <w:num w:numId="22" w16cid:durableId="1422486926">
    <w:abstractNumId w:val="20"/>
  </w:num>
  <w:num w:numId="23" w16cid:durableId="936794673">
    <w:abstractNumId w:val="12"/>
  </w:num>
  <w:num w:numId="24" w16cid:durableId="1169557692">
    <w:abstractNumId w:val="6"/>
  </w:num>
  <w:num w:numId="25" w16cid:durableId="197548095">
    <w:abstractNumId w:val="10"/>
  </w:num>
  <w:num w:numId="26" w16cid:durableId="280233803">
    <w:abstractNumId w:val="25"/>
  </w:num>
  <w:num w:numId="27" w16cid:durableId="1473325403">
    <w:abstractNumId w:val="4"/>
  </w:num>
  <w:num w:numId="28" w16cid:durableId="1569607457">
    <w:abstractNumId w:val="24"/>
  </w:num>
  <w:num w:numId="29" w16cid:durableId="1091781274">
    <w:abstractNumId w:val="17"/>
  </w:num>
  <w:num w:numId="30" w16cid:durableId="47900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7F51"/>
    <w:rsid w:val="0004507D"/>
    <w:rsid w:val="00057A98"/>
    <w:rsid w:val="000652C2"/>
    <w:rsid w:val="00066E77"/>
    <w:rsid w:val="00080DD9"/>
    <w:rsid w:val="0009687D"/>
    <w:rsid w:val="000A3545"/>
    <w:rsid w:val="000A484F"/>
    <w:rsid w:val="000B4458"/>
    <w:rsid w:val="000C14CA"/>
    <w:rsid w:val="000E0163"/>
    <w:rsid w:val="000E128B"/>
    <w:rsid w:val="000E45EF"/>
    <w:rsid w:val="000F3321"/>
    <w:rsid w:val="000F3B26"/>
    <w:rsid w:val="000F4FFE"/>
    <w:rsid w:val="001074A3"/>
    <w:rsid w:val="001078BA"/>
    <w:rsid w:val="001079A0"/>
    <w:rsid w:val="001223DE"/>
    <w:rsid w:val="001327CC"/>
    <w:rsid w:val="0013350B"/>
    <w:rsid w:val="00141885"/>
    <w:rsid w:val="0014665F"/>
    <w:rsid w:val="00152479"/>
    <w:rsid w:val="00153B9B"/>
    <w:rsid w:val="00154670"/>
    <w:rsid w:val="00157417"/>
    <w:rsid w:val="00160583"/>
    <w:rsid w:val="001613AE"/>
    <w:rsid w:val="00164D1B"/>
    <w:rsid w:val="001661D8"/>
    <w:rsid w:val="00173FFB"/>
    <w:rsid w:val="00177974"/>
    <w:rsid w:val="001821E8"/>
    <w:rsid w:val="001A150E"/>
    <w:rsid w:val="001A51B2"/>
    <w:rsid w:val="001A5A3D"/>
    <w:rsid w:val="001B0AE9"/>
    <w:rsid w:val="001B3D5B"/>
    <w:rsid w:val="001C079B"/>
    <w:rsid w:val="001C0A22"/>
    <w:rsid w:val="001C3553"/>
    <w:rsid w:val="001C368C"/>
    <w:rsid w:val="001C3DD0"/>
    <w:rsid w:val="001C599D"/>
    <w:rsid w:val="001E6828"/>
    <w:rsid w:val="001F4C21"/>
    <w:rsid w:val="001F5BC1"/>
    <w:rsid w:val="002131F4"/>
    <w:rsid w:val="00222AC6"/>
    <w:rsid w:val="0022466E"/>
    <w:rsid w:val="00224731"/>
    <w:rsid w:val="002259C0"/>
    <w:rsid w:val="00240004"/>
    <w:rsid w:val="00244604"/>
    <w:rsid w:val="002446AD"/>
    <w:rsid w:val="002446DC"/>
    <w:rsid w:val="00245563"/>
    <w:rsid w:val="002472EA"/>
    <w:rsid w:val="00247586"/>
    <w:rsid w:val="00250E78"/>
    <w:rsid w:val="00253BB5"/>
    <w:rsid w:val="0026191F"/>
    <w:rsid w:val="00271577"/>
    <w:rsid w:val="00273D0C"/>
    <w:rsid w:val="0028285A"/>
    <w:rsid w:val="00282C47"/>
    <w:rsid w:val="00283B41"/>
    <w:rsid w:val="002865D5"/>
    <w:rsid w:val="00291946"/>
    <w:rsid w:val="00292A13"/>
    <w:rsid w:val="00295A4A"/>
    <w:rsid w:val="002A1897"/>
    <w:rsid w:val="002A58EA"/>
    <w:rsid w:val="002A5CBA"/>
    <w:rsid w:val="002B6FE8"/>
    <w:rsid w:val="002C4809"/>
    <w:rsid w:val="002D0850"/>
    <w:rsid w:val="002D795C"/>
    <w:rsid w:val="002E2AAB"/>
    <w:rsid w:val="002E3F68"/>
    <w:rsid w:val="002E70D8"/>
    <w:rsid w:val="002F15D3"/>
    <w:rsid w:val="002F28F2"/>
    <w:rsid w:val="002F6352"/>
    <w:rsid w:val="002F6AB1"/>
    <w:rsid w:val="002F7630"/>
    <w:rsid w:val="00300195"/>
    <w:rsid w:val="00305956"/>
    <w:rsid w:val="003119C9"/>
    <w:rsid w:val="00317D10"/>
    <w:rsid w:val="00317DBD"/>
    <w:rsid w:val="003247AD"/>
    <w:rsid w:val="00325691"/>
    <w:rsid w:val="00326873"/>
    <w:rsid w:val="0033092B"/>
    <w:rsid w:val="003313C4"/>
    <w:rsid w:val="0034054F"/>
    <w:rsid w:val="00353D78"/>
    <w:rsid w:val="00361ED8"/>
    <w:rsid w:val="00373A9D"/>
    <w:rsid w:val="00375154"/>
    <w:rsid w:val="00375554"/>
    <w:rsid w:val="00381EE1"/>
    <w:rsid w:val="003829E2"/>
    <w:rsid w:val="0038560F"/>
    <w:rsid w:val="00391A91"/>
    <w:rsid w:val="0039288A"/>
    <w:rsid w:val="00395460"/>
    <w:rsid w:val="003A6494"/>
    <w:rsid w:val="003A7A4B"/>
    <w:rsid w:val="003B3704"/>
    <w:rsid w:val="003B7429"/>
    <w:rsid w:val="003C3D07"/>
    <w:rsid w:val="003C4151"/>
    <w:rsid w:val="003C5428"/>
    <w:rsid w:val="003C660E"/>
    <w:rsid w:val="003D20A8"/>
    <w:rsid w:val="003D44DF"/>
    <w:rsid w:val="003E30DE"/>
    <w:rsid w:val="003E706B"/>
    <w:rsid w:val="003F1E47"/>
    <w:rsid w:val="00400015"/>
    <w:rsid w:val="0040606E"/>
    <w:rsid w:val="00413AD8"/>
    <w:rsid w:val="00413B4A"/>
    <w:rsid w:val="00416953"/>
    <w:rsid w:val="004264F4"/>
    <w:rsid w:val="004334F3"/>
    <w:rsid w:val="004349B7"/>
    <w:rsid w:val="00436FB6"/>
    <w:rsid w:val="004372CE"/>
    <w:rsid w:val="00443A99"/>
    <w:rsid w:val="0044674B"/>
    <w:rsid w:val="00446B2A"/>
    <w:rsid w:val="00450867"/>
    <w:rsid w:val="00451096"/>
    <w:rsid w:val="004574F9"/>
    <w:rsid w:val="00467300"/>
    <w:rsid w:val="00472B5C"/>
    <w:rsid w:val="00472BAD"/>
    <w:rsid w:val="00473A84"/>
    <w:rsid w:val="0047426D"/>
    <w:rsid w:val="00477C1B"/>
    <w:rsid w:val="00480509"/>
    <w:rsid w:val="00483BE6"/>
    <w:rsid w:val="00491B09"/>
    <w:rsid w:val="004931A3"/>
    <w:rsid w:val="00495A00"/>
    <w:rsid w:val="00495D98"/>
    <w:rsid w:val="004A4941"/>
    <w:rsid w:val="004A7D6F"/>
    <w:rsid w:val="004B169A"/>
    <w:rsid w:val="004B63C3"/>
    <w:rsid w:val="004B7C7A"/>
    <w:rsid w:val="004C48BC"/>
    <w:rsid w:val="004C6551"/>
    <w:rsid w:val="004D40CC"/>
    <w:rsid w:val="004F4423"/>
    <w:rsid w:val="004F642F"/>
    <w:rsid w:val="0050169A"/>
    <w:rsid w:val="00501CFC"/>
    <w:rsid w:val="005109E3"/>
    <w:rsid w:val="00515192"/>
    <w:rsid w:val="005171B4"/>
    <w:rsid w:val="0052132D"/>
    <w:rsid w:val="00524225"/>
    <w:rsid w:val="005313DC"/>
    <w:rsid w:val="00533BA0"/>
    <w:rsid w:val="005455FA"/>
    <w:rsid w:val="00550C0B"/>
    <w:rsid w:val="00561499"/>
    <w:rsid w:val="00570AF4"/>
    <w:rsid w:val="00583FF6"/>
    <w:rsid w:val="00585462"/>
    <w:rsid w:val="0058595A"/>
    <w:rsid w:val="00590ECE"/>
    <w:rsid w:val="005A3B18"/>
    <w:rsid w:val="005A6575"/>
    <w:rsid w:val="005A683B"/>
    <w:rsid w:val="005B0444"/>
    <w:rsid w:val="005B63CC"/>
    <w:rsid w:val="005B704E"/>
    <w:rsid w:val="005C4B9B"/>
    <w:rsid w:val="005C5AD5"/>
    <w:rsid w:val="005C7253"/>
    <w:rsid w:val="005C756C"/>
    <w:rsid w:val="005C798B"/>
    <w:rsid w:val="005D0862"/>
    <w:rsid w:val="005F2205"/>
    <w:rsid w:val="005F3CC6"/>
    <w:rsid w:val="005F5183"/>
    <w:rsid w:val="00604E45"/>
    <w:rsid w:val="00607A22"/>
    <w:rsid w:val="00612EF9"/>
    <w:rsid w:val="006161F8"/>
    <w:rsid w:val="0062641B"/>
    <w:rsid w:val="006304BF"/>
    <w:rsid w:val="00637B7C"/>
    <w:rsid w:val="00644E04"/>
    <w:rsid w:val="006452E6"/>
    <w:rsid w:val="00646B5D"/>
    <w:rsid w:val="00651702"/>
    <w:rsid w:val="00662F97"/>
    <w:rsid w:val="006710B2"/>
    <w:rsid w:val="00684A78"/>
    <w:rsid w:val="00693137"/>
    <w:rsid w:val="00693370"/>
    <w:rsid w:val="006A052F"/>
    <w:rsid w:val="006A0DFA"/>
    <w:rsid w:val="006A52F3"/>
    <w:rsid w:val="006B3F8B"/>
    <w:rsid w:val="006B6009"/>
    <w:rsid w:val="006B6D73"/>
    <w:rsid w:val="006C1854"/>
    <w:rsid w:val="006C3AE2"/>
    <w:rsid w:val="006C437E"/>
    <w:rsid w:val="006D2C02"/>
    <w:rsid w:val="006D456A"/>
    <w:rsid w:val="006D55C0"/>
    <w:rsid w:val="006E25C5"/>
    <w:rsid w:val="006E4944"/>
    <w:rsid w:val="006E58B1"/>
    <w:rsid w:val="006E6C76"/>
    <w:rsid w:val="006F0CD7"/>
    <w:rsid w:val="006F33EA"/>
    <w:rsid w:val="006F5842"/>
    <w:rsid w:val="006F5F75"/>
    <w:rsid w:val="00700CD9"/>
    <w:rsid w:val="00703192"/>
    <w:rsid w:val="00732DEE"/>
    <w:rsid w:val="00741777"/>
    <w:rsid w:val="007422F5"/>
    <w:rsid w:val="007430AD"/>
    <w:rsid w:val="00747440"/>
    <w:rsid w:val="00753662"/>
    <w:rsid w:val="007546ED"/>
    <w:rsid w:val="00755AFB"/>
    <w:rsid w:val="007600A2"/>
    <w:rsid w:val="00760DB1"/>
    <w:rsid w:val="00761375"/>
    <w:rsid w:val="00771504"/>
    <w:rsid w:val="00774C20"/>
    <w:rsid w:val="0077655D"/>
    <w:rsid w:val="00785729"/>
    <w:rsid w:val="00787A1D"/>
    <w:rsid w:val="00790628"/>
    <w:rsid w:val="007910EC"/>
    <w:rsid w:val="00791322"/>
    <w:rsid w:val="00792015"/>
    <w:rsid w:val="00792D65"/>
    <w:rsid w:val="007934AF"/>
    <w:rsid w:val="0079633C"/>
    <w:rsid w:val="007A0702"/>
    <w:rsid w:val="007B1815"/>
    <w:rsid w:val="007B3D39"/>
    <w:rsid w:val="007B7702"/>
    <w:rsid w:val="007C6991"/>
    <w:rsid w:val="007D3E9B"/>
    <w:rsid w:val="007D441B"/>
    <w:rsid w:val="007E647F"/>
    <w:rsid w:val="007E7284"/>
    <w:rsid w:val="007F0183"/>
    <w:rsid w:val="007F5D85"/>
    <w:rsid w:val="008126AB"/>
    <w:rsid w:val="0081322E"/>
    <w:rsid w:val="00813761"/>
    <w:rsid w:val="00825076"/>
    <w:rsid w:val="00826162"/>
    <w:rsid w:val="008313A0"/>
    <w:rsid w:val="00836E46"/>
    <w:rsid w:val="008428DF"/>
    <w:rsid w:val="0085011E"/>
    <w:rsid w:val="00853CA2"/>
    <w:rsid w:val="00872931"/>
    <w:rsid w:val="00874AF4"/>
    <w:rsid w:val="0088405D"/>
    <w:rsid w:val="00890C93"/>
    <w:rsid w:val="00893CDF"/>
    <w:rsid w:val="008943C9"/>
    <w:rsid w:val="008A188C"/>
    <w:rsid w:val="008A6887"/>
    <w:rsid w:val="008B1560"/>
    <w:rsid w:val="008C1A2A"/>
    <w:rsid w:val="008C335F"/>
    <w:rsid w:val="008C491E"/>
    <w:rsid w:val="008F738A"/>
    <w:rsid w:val="009045F0"/>
    <w:rsid w:val="009106F6"/>
    <w:rsid w:val="00912FCE"/>
    <w:rsid w:val="00914B76"/>
    <w:rsid w:val="00923FD6"/>
    <w:rsid w:val="009269E8"/>
    <w:rsid w:val="00927700"/>
    <w:rsid w:val="00930D1E"/>
    <w:rsid w:val="00946A4B"/>
    <w:rsid w:val="009476BD"/>
    <w:rsid w:val="0095468F"/>
    <w:rsid w:val="00957CF6"/>
    <w:rsid w:val="00961CB1"/>
    <w:rsid w:val="0096654A"/>
    <w:rsid w:val="0097126D"/>
    <w:rsid w:val="00984EF3"/>
    <w:rsid w:val="00985740"/>
    <w:rsid w:val="00993888"/>
    <w:rsid w:val="00996B60"/>
    <w:rsid w:val="009A36C3"/>
    <w:rsid w:val="009A6FCF"/>
    <w:rsid w:val="009A72D9"/>
    <w:rsid w:val="009B73B3"/>
    <w:rsid w:val="009C2332"/>
    <w:rsid w:val="009C6D2B"/>
    <w:rsid w:val="009C70A7"/>
    <w:rsid w:val="009D0E86"/>
    <w:rsid w:val="009D3EC4"/>
    <w:rsid w:val="009E2E1B"/>
    <w:rsid w:val="009E4662"/>
    <w:rsid w:val="009E4E44"/>
    <w:rsid w:val="00A06A51"/>
    <w:rsid w:val="00A079D6"/>
    <w:rsid w:val="00A15F84"/>
    <w:rsid w:val="00A24875"/>
    <w:rsid w:val="00A30568"/>
    <w:rsid w:val="00A316C7"/>
    <w:rsid w:val="00A37538"/>
    <w:rsid w:val="00A43D68"/>
    <w:rsid w:val="00A53B01"/>
    <w:rsid w:val="00A63531"/>
    <w:rsid w:val="00A771FB"/>
    <w:rsid w:val="00A80AFB"/>
    <w:rsid w:val="00A82488"/>
    <w:rsid w:val="00A8274C"/>
    <w:rsid w:val="00A90673"/>
    <w:rsid w:val="00AA275C"/>
    <w:rsid w:val="00AA63E6"/>
    <w:rsid w:val="00AA75E4"/>
    <w:rsid w:val="00AB4773"/>
    <w:rsid w:val="00AC2D75"/>
    <w:rsid w:val="00AD038C"/>
    <w:rsid w:val="00AD1FD1"/>
    <w:rsid w:val="00AF0991"/>
    <w:rsid w:val="00AF5258"/>
    <w:rsid w:val="00AF756A"/>
    <w:rsid w:val="00B009B4"/>
    <w:rsid w:val="00B02EB2"/>
    <w:rsid w:val="00B07002"/>
    <w:rsid w:val="00B075D4"/>
    <w:rsid w:val="00B07CB3"/>
    <w:rsid w:val="00B1239A"/>
    <w:rsid w:val="00B152FA"/>
    <w:rsid w:val="00B16D9C"/>
    <w:rsid w:val="00B17C15"/>
    <w:rsid w:val="00B32B4A"/>
    <w:rsid w:val="00B3589D"/>
    <w:rsid w:val="00B400CC"/>
    <w:rsid w:val="00B42D2A"/>
    <w:rsid w:val="00B43D9A"/>
    <w:rsid w:val="00B47E5C"/>
    <w:rsid w:val="00B50C17"/>
    <w:rsid w:val="00B50D79"/>
    <w:rsid w:val="00B5228A"/>
    <w:rsid w:val="00B53C2A"/>
    <w:rsid w:val="00B55200"/>
    <w:rsid w:val="00B6300B"/>
    <w:rsid w:val="00B672E2"/>
    <w:rsid w:val="00B70524"/>
    <w:rsid w:val="00B71AD9"/>
    <w:rsid w:val="00B86EBC"/>
    <w:rsid w:val="00B9294D"/>
    <w:rsid w:val="00B94399"/>
    <w:rsid w:val="00BA50FC"/>
    <w:rsid w:val="00BA6E50"/>
    <w:rsid w:val="00BB2385"/>
    <w:rsid w:val="00BC0019"/>
    <w:rsid w:val="00BD0D0F"/>
    <w:rsid w:val="00BD34E3"/>
    <w:rsid w:val="00C0115D"/>
    <w:rsid w:val="00C03AAE"/>
    <w:rsid w:val="00C07CFB"/>
    <w:rsid w:val="00C138F2"/>
    <w:rsid w:val="00C1477C"/>
    <w:rsid w:val="00C14845"/>
    <w:rsid w:val="00C22BD1"/>
    <w:rsid w:val="00C246D2"/>
    <w:rsid w:val="00C3421F"/>
    <w:rsid w:val="00C35B8F"/>
    <w:rsid w:val="00C401A4"/>
    <w:rsid w:val="00C425E4"/>
    <w:rsid w:val="00C42FAD"/>
    <w:rsid w:val="00C5171E"/>
    <w:rsid w:val="00C5381F"/>
    <w:rsid w:val="00C54892"/>
    <w:rsid w:val="00C6060E"/>
    <w:rsid w:val="00C6526E"/>
    <w:rsid w:val="00C725D4"/>
    <w:rsid w:val="00C75A68"/>
    <w:rsid w:val="00C7676A"/>
    <w:rsid w:val="00C96D65"/>
    <w:rsid w:val="00CA00F9"/>
    <w:rsid w:val="00CA1F58"/>
    <w:rsid w:val="00CA2745"/>
    <w:rsid w:val="00CA4E87"/>
    <w:rsid w:val="00CA7241"/>
    <w:rsid w:val="00CB4CB4"/>
    <w:rsid w:val="00CB7E2A"/>
    <w:rsid w:val="00CC1145"/>
    <w:rsid w:val="00CD2D90"/>
    <w:rsid w:val="00CD40E7"/>
    <w:rsid w:val="00CD487C"/>
    <w:rsid w:val="00CD4BA2"/>
    <w:rsid w:val="00CD7D8E"/>
    <w:rsid w:val="00CF15FE"/>
    <w:rsid w:val="00CF3D16"/>
    <w:rsid w:val="00CF60D4"/>
    <w:rsid w:val="00CF75EC"/>
    <w:rsid w:val="00D00D7B"/>
    <w:rsid w:val="00D03135"/>
    <w:rsid w:val="00D031F6"/>
    <w:rsid w:val="00D03542"/>
    <w:rsid w:val="00D0505E"/>
    <w:rsid w:val="00D14752"/>
    <w:rsid w:val="00D20639"/>
    <w:rsid w:val="00D30887"/>
    <w:rsid w:val="00D33161"/>
    <w:rsid w:val="00D3561C"/>
    <w:rsid w:val="00D37E4B"/>
    <w:rsid w:val="00D40267"/>
    <w:rsid w:val="00D40C61"/>
    <w:rsid w:val="00D45468"/>
    <w:rsid w:val="00D45F35"/>
    <w:rsid w:val="00D528F2"/>
    <w:rsid w:val="00D536AD"/>
    <w:rsid w:val="00D53A8E"/>
    <w:rsid w:val="00D53B34"/>
    <w:rsid w:val="00D55A0B"/>
    <w:rsid w:val="00D63A31"/>
    <w:rsid w:val="00D722CC"/>
    <w:rsid w:val="00D74E84"/>
    <w:rsid w:val="00D7504F"/>
    <w:rsid w:val="00D773A6"/>
    <w:rsid w:val="00D80334"/>
    <w:rsid w:val="00D80C68"/>
    <w:rsid w:val="00D853F5"/>
    <w:rsid w:val="00D85FDE"/>
    <w:rsid w:val="00D8640E"/>
    <w:rsid w:val="00DA2870"/>
    <w:rsid w:val="00DA7405"/>
    <w:rsid w:val="00DB00CD"/>
    <w:rsid w:val="00DB11D5"/>
    <w:rsid w:val="00DC41E6"/>
    <w:rsid w:val="00DC43B6"/>
    <w:rsid w:val="00DC7AB2"/>
    <w:rsid w:val="00DD18A1"/>
    <w:rsid w:val="00DD36CE"/>
    <w:rsid w:val="00DD3AD3"/>
    <w:rsid w:val="00DD4409"/>
    <w:rsid w:val="00DD44D4"/>
    <w:rsid w:val="00DE1E03"/>
    <w:rsid w:val="00DF5E36"/>
    <w:rsid w:val="00E00530"/>
    <w:rsid w:val="00E04191"/>
    <w:rsid w:val="00E06E54"/>
    <w:rsid w:val="00E07387"/>
    <w:rsid w:val="00E154E5"/>
    <w:rsid w:val="00E1607C"/>
    <w:rsid w:val="00E20B1D"/>
    <w:rsid w:val="00E21314"/>
    <w:rsid w:val="00E241BB"/>
    <w:rsid w:val="00E26C1D"/>
    <w:rsid w:val="00E33F6F"/>
    <w:rsid w:val="00E3405F"/>
    <w:rsid w:val="00E40780"/>
    <w:rsid w:val="00E40F31"/>
    <w:rsid w:val="00E45BE4"/>
    <w:rsid w:val="00E45DFB"/>
    <w:rsid w:val="00E47607"/>
    <w:rsid w:val="00E50393"/>
    <w:rsid w:val="00E51FEC"/>
    <w:rsid w:val="00E53C15"/>
    <w:rsid w:val="00E54491"/>
    <w:rsid w:val="00E64F08"/>
    <w:rsid w:val="00E656BE"/>
    <w:rsid w:val="00E73DDC"/>
    <w:rsid w:val="00E77C6A"/>
    <w:rsid w:val="00E8176D"/>
    <w:rsid w:val="00E82FAF"/>
    <w:rsid w:val="00E870C5"/>
    <w:rsid w:val="00E93E3E"/>
    <w:rsid w:val="00E95D5F"/>
    <w:rsid w:val="00EA46CA"/>
    <w:rsid w:val="00EA7BD8"/>
    <w:rsid w:val="00EB13B7"/>
    <w:rsid w:val="00EB2F4A"/>
    <w:rsid w:val="00EB77D7"/>
    <w:rsid w:val="00EC6692"/>
    <w:rsid w:val="00ED0320"/>
    <w:rsid w:val="00ED0FE9"/>
    <w:rsid w:val="00ED3E65"/>
    <w:rsid w:val="00ED571C"/>
    <w:rsid w:val="00EE437C"/>
    <w:rsid w:val="00EF1744"/>
    <w:rsid w:val="00EF3094"/>
    <w:rsid w:val="00F01229"/>
    <w:rsid w:val="00F03218"/>
    <w:rsid w:val="00F058D6"/>
    <w:rsid w:val="00F06DC8"/>
    <w:rsid w:val="00F26035"/>
    <w:rsid w:val="00F27153"/>
    <w:rsid w:val="00F27BB2"/>
    <w:rsid w:val="00F33E27"/>
    <w:rsid w:val="00F351AA"/>
    <w:rsid w:val="00F3532B"/>
    <w:rsid w:val="00F368E6"/>
    <w:rsid w:val="00F4026F"/>
    <w:rsid w:val="00F41A70"/>
    <w:rsid w:val="00F41DD6"/>
    <w:rsid w:val="00F47AD6"/>
    <w:rsid w:val="00F64EB6"/>
    <w:rsid w:val="00F7047E"/>
    <w:rsid w:val="00F70845"/>
    <w:rsid w:val="00F77625"/>
    <w:rsid w:val="00F8137E"/>
    <w:rsid w:val="00F876B5"/>
    <w:rsid w:val="00F97992"/>
    <w:rsid w:val="00FA1709"/>
    <w:rsid w:val="00FA6B91"/>
    <w:rsid w:val="00FA7209"/>
    <w:rsid w:val="00FA76F8"/>
    <w:rsid w:val="00FB46F6"/>
    <w:rsid w:val="00FB5734"/>
    <w:rsid w:val="00FC418F"/>
    <w:rsid w:val="00FC7BA7"/>
    <w:rsid w:val="00FC7D71"/>
    <w:rsid w:val="00FE11D9"/>
    <w:rsid w:val="00FE2B21"/>
    <w:rsid w:val="00FE35CE"/>
    <w:rsid w:val="00FE76A0"/>
    <w:rsid w:val="00FF0189"/>
    <w:rsid w:val="00FF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pyright.gov/" TargetMode="External"/><Relationship Id="rId18" Type="http://schemas.openxmlformats.org/officeDocument/2006/relationships/hyperlink" Target="https://my.unt.edu/"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http://spot.unt.edu/"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studentaffairs.unt.edu/counseling-and-testing-services" TargetMode="External"/><Relationship Id="rId50" Type="http://schemas.openxmlformats.org/officeDocument/2006/relationships/hyperlink" Target="https://success.unt.edu/asc" TargetMode="External"/><Relationship Id="rId55" Type="http://schemas.openxmlformats.org/officeDocument/2006/relationships/fontTable" Target="fontTable.xml"/><Relationship Id="rId7" Type="http://schemas.openxmlformats.org/officeDocument/2006/relationships/hyperlink" Target="https://clear.unt.edu/supported-technologies/canvas/requirements"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clear.unt.edu/online-communication-tips"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writingcenter.unt.edu/" TargetMode="External"/><Relationship Id="rId5" Type="http://schemas.openxmlformats.org/officeDocument/2006/relationships/footnotes" Target="footnotes.xml"/><Relationship Id="rId10" Type="http://schemas.openxmlformats.org/officeDocument/2006/relationships/hyperlink" Target="https://community.canvaslms.com/docs/DOC-10554-4212710328"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mailto:helpdesk@unt.edu" TargetMode="Externa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sso.unt.edu/idp/profile/SAML2/Redirect/SSO;jsessionid=E4DCA43DF85E3B74B3E496CAB99D8FC6?execution=e1s1" TargetMode="External"/><Relationship Id="rId43" Type="http://schemas.openxmlformats.org/officeDocument/2006/relationships/hyperlink" Target="file:///C:\Users\jdl0126\AppData\Local\Temp\OneNote\16.0\NT\0\Registrar" TargetMode="External"/><Relationship Id="rId48" Type="http://schemas.openxmlformats.org/officeDocument/2006/relationships/hyperlink" Target="https://deanofstudents.unt.edu/resources/food-pantry" TargetMode="External"/><Relationship Id="rId56" Type="http://schemas.openxmlformats.org/officeDocument/2006/relationships/theme" Target="theme/theme1.xml"/><Relationship Id="rId8" Type="http://schemas.openxmlformats.org/officeDocument/2006/relationships/hyperlink" Target="http://www.unt.edu/helpdesk/index.htm"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policy.unt.edu/policy/08-001" TargetMode="External"/><Relationship Id="rId17" Type="http://schemas.openxmlformats.org/officeDocument/2006/relationships/hyperlink" Target="https://deanofstudents.unt.edu/conduct"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asking"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sability.unt.edu/"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4591</Words>
  <Characters>26170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Giuntini, Parme</cp:lastModifiedBy>
  <cp:revision>2</cp:revision>
  <cp:lastPrinted>2023-08-07T14:53:00Z</cp:lastPrinted>
  <dcterms:created xsi:type="dcterms:W3CDTF">2026-08-05T17:50:00Z</dcterms:created>
  <dcterms:modified xsi:type="dcterms:W3CDTF">2026-08-05T17:50:00Z</dcterms:modified>
</cp:coreProperties>
</file>